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777777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EA5801" w:rsidRPr="007B7AFA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EA5801" w:rsidRPr="007B7AFA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EA5801" w:rsidRPr="007B7AFA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EA5801" w:rsidRPr="007B7AFA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EA5801" w:rsidRPr="007B7AFA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EA5801" w:rsidRDefault="00EA580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EA5801" w:rsidRPr="00FF5387" w:rsidRDefault="00A2587B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EA5801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EA5801" w:rsidRPr="00FF5387" w:rsidRDefault="00EA580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EA5801" w:rsidRPr="00CC4EEF" w:rsidRDefault="00EA5801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EA5801" w:rsidRPr="007B7AFA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EA5801" w:rsidRPr="007B7AFA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EA5801" w:rsidRPr="007B7AFA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EA5801" w:rsidRPr="007B7AFA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EA5801" w:rsidRPr="007B7AFA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EA5801" w:rsidRDefault="00EA580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EA5801" w:rsidRPr="00FF5387" w:rsidRDefault="00A2587B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EA5801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EA5801" w:rsidRPr="00FF5387" w:rsidRDefault="00EA580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EA5801" w:rsidRPr="00CC4EEF" w:rsidRDefault="00EA5801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EA5801" w:rsidRDefault="00EA5801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EA5801" w:rsidRDefault="00EA5801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3925F4B7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0F5E20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0C0303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0C0303">
        <w:rPr>
          <w:rFonts w:ascii="Arial" w:eastAsiaTheme="minorEastAsia" w:hAnsi="Arial" w:cs="Arial"/>
          <w:b/>
          <w:color w:val="002060"/>
          <w:sz w:val="40"/>
          <w:szCs w:val="40"/>
        </w:rPr>
        <w:t>04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0C0303">
        <w:rPr>
          <w:rFonts w:ascii="Arial" w:eastAsiaTheme="minorEastAsia" w:hAnsi="Arial" w:cs="Arial"/>
          <w:b/>
          <w:color w:val="002060"/>
          <w:sz w:val="40"/>
          <w:szCs w:val="40"/>
        </w:rPr>
        <w:t>01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0C0303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bookmarkStart w:id="3" w:name="_GoBack"/>
      <w:bookmarkEnd w:id="3"/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6FCB119" w14:textId="0A10A24D" w:rsidR="000C565E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2206638" w:history="1">
            <w:r w:rsidR="000C565E"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0C565E">
              <w:rPr>
                <w:noProof/>
                <w:webHidden/>
              </w:rPr>
              <w:tab/>
            </w:r>
            <w:r w:rsidR="000C565E">
              <w:rPr>
                <w:noProof/>
                <w:webHidden/>
              </w:rPr>
              <w:fldChar w:fldCharType="begin"/>
            </w:r>
            <w:r w:rsidR="000C565E">
              <w:rPr>
                <w:noProof/>
                <w:webHidden/>
              </w:rPr>
              <w:instrText xml:space="preserve"> PAGEREF _Toc92206638 \h </w:instrText>
            </w:r>
            <w:r w:rsidR="000C565E">
              <w:rPr>
                <w:noProof/>
                <w:webHidden/>
              </w:rPr>
            </w:r>
            <w:r w:rsidR="000C565E"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2</w:t>
            </w:r>
            <w:r w:rsidR="000C565E">
              <w:rPr>
                <w:noProof/>
                <w:webHidden/>
              </w:rPr>
              <w:fldChar w:fldCharType="end"/>
            </w:r>
          </w:hyperlink>
        </w:p>
        <w:p w14:paraId="6722F19C" w14:textId="26A51E01" w:rsidR="000C565E" w:rsidRDefault="000C565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206639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BCC3B" w14:textId="7C50794D" w:rsidR="000C565E" w:rsidRDefault="000C565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206640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6D61D" w14:textId="6456A393" w:rsidR="000C565E" w:rsidRDefault="000C565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206641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0F8D8" w14:textId="011FE1B5" w:rsidR="000C565E" w:rsidRDefault="000C565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206642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735EF" w14:textId="29E1D1AE" w:rsidR="000C565E" w:rsidRDefault="000C565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206643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UNDER 15 GIOVANISSIMI PROV.LI ANCONA -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CE5E5" w14:textId="463D6A71" w:rsidR="000C565E" w:rsidRDefault="000C565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206644" w:history="1">
            <w:r w:rsidRPr="003C74A7">
              <w:rPr>
                <w:rStyle w:val="Collegamentoipertestuale"/>
                <w:rFonts w:eastAsia="Times New Roman" w:cs="Arial"/>
                <w:noProof/>
                <w:lang w:eastAsia="it-IT"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_Toc92206644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35F4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C40A8" w14:textId="16C9638C" w:rsidR="004F1EF4" w:rsidRPr="002A0419" w:rsidRDefault="00004563" w:rsidP="002A0419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bookmarkStart w:id="4" w:name="BB_COMUFIGC" w:displacedByCustomXml="prev"/>
    <w:bookmarkEnd w:id="4" w:displacedByCustomXml="prev"/>
    <w:p w14:paraId="440D4547" w14:textId="49C3B9B8" w:rsidR="004F1EF4" w:rsidRDefault="004F1EF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4B8A67A" w14:textId="6AD77FF8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8552B6D" w14:textId="6567EC53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EE20B29" w14:textId="0131678E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F5E7186" w14:textId="4C457526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FAC127E" w14:textId="07A9D2A4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902A357" w14:textId="25BE89AA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9B3F289" w14:textId="70951795" w:rsidR="000C565E" w:rsidRDefault="000C565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2B69329" w14:textId="77777777" w:rsidR="000C565E" w:rsidRDefault="000C565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DD6A329" w14:textId="01DA36CC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B74D4E7" w14:textId="1AE9EE16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F0603FA" w14:textId="229219B6" w:rsidR="002A0419" w:rsidRDefault="002A0419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Toc520903551"/>
      <w:bookmarkStart w:id="6" w:name="_Toc527126621"/>
      <w:bookmarkStart w:id="7" w:name="_Toc10152176"/>
      <w:bookmarkStart w:id="8" w:name="_Toc10153721"/>
      <w:bookmarkStart w:id="9" w:name="_Toc10153757"/>
      <w:bookmarkStart w:id="10" w:name="_Toc10153908"/>
      <w:bookmarkStart w:id="11" w:name="_Toc10154001"/>
      <w:bookmarkStart w:id="12" w:name="_Toc10154118"/>
      <w:bookmarkStart w:id="13" w:name="_Toc10154190"/>
      <w:bookmarkStart w:id="14" w:name="_Toc10154798"/>
      <w:bookmarkStart w:id="15" w:name="_Toc10181682"/>
      <w:bookmarkStart w:id="16" w:name="_Toc10181757"/>
      <w:bookmarkStart w:id="17" w:name="_Toc10181784"/>
      <w:bookmarkStart w:id="18" w:name="_Toc10232871"/>
      <w:bookmarkStart w:id="19" w:name="_Toc10232899"/>
      <w:bookmarkStart w:id="20" w:name="_Toc10232996"/>
      <w:bookmarkStart w:id="21" w:name="_Toc12172394"/>
      <w:bookmarkStart w:id="22" w:name="_Toc20952211"/>
      <w:bookmarkStart w:id="23" w:name="_Toc20952423"/>
      <w:bookmarkStart w:id="24" w:name="_Toc20952999"/>
      <w:bookmarkStart w:id="25" w:name="_Toc20953619"/>
      <w:bookmarkStart w:id="26" w:name="_Toc20954347"/>
      <w:bookmarkStart w:id="27" w:name="_Toc20954440"/>
      <w:bookmarkStart w:id="28" w:name="_Toc20955394"/>
      <w:bookmarkStart w:id="29" w:name="_Toc20955412"/>
      <w:bookmarkStart w:id="30" w:name="_Toc20955430"/>
      <w:bookmarkStart w:id="31" w:name="_Toc87458003"/>
      <w:bookmarkStart w:id="32" w:name="_Toc90653524"/>
      <w:bookmarkStart w:id="33" w:name="_Toc9220663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</w:t>
      </w:r>
      <w:bookmarkStart w:id="34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2241C96D" w14:textId="50D91ACF" w:rsidR="004F1EF4" w:rsidRDefault="004F1EF4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82ECEB5" w14:textId="77777777" w:rsidR="0057445D" w:rsidRPr="00660449" w:rsidRDefault="0057445D" w:rsidP="0057445D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60449">
        <w:rPr>
          <w:rFonts w:ascii="Arial" w:hAnsi="Arial" w:cs="Arial"/>
          <w:b/>
          <w:color w:val="002060"/>
          <w:sz w:val="28"/>
          <w:szCs w:val="28"/>
          <w:u w:val="single"/>
        </w:rPr>
        <w:t>VARIAZIONE DATE RIPRESA CAMPIONATI</w:t>
      </w:r>
    </w:p>
    <w:p w14:paraId="26BCC7BA" w14:textId="77777777" w:rsidR="0057445D" w:rsidRPr="00660449" w:rsidRDefault="0057445D" w:rsidP="0057445D">
      <w:pPr>
        <w:rPr>
          <w:rFonts w:ascii="Arial" w:hAnsi="Arial" w:cs="Arial"/>
          <w:color w:val="002060"/>
        </w:rPr>
      </w:pPr>
    </w:p>
    <w:p w14:paraId="3346F979" w14:textId="77777777" w:rsidR="0057445D" w:rsidRPr="00660449" w:rsidRDefault="0057445D" w:rsidP="0057445D">
      <w:pPr>
        <w:rPr>
          <w:rFonts w:ascii="Arial" w:hAnsi="Arial" w:cs="Arial"/>
          <w:color w:val="002060"/>
        </w:rPr>
      </w:pPr>
      <w:r w:rsidRPr="00660449">
        <w:rPr>
          <w:rFonts w:ascii="Arial" w:hAnsi="Arial" w:cs="Arial"/>
          <w:color w:val="002060"/>
        </w:rPr>
        <w:t>Alla luce della evoluzione della situazione epidemiologica, con incremento dei contagi dovuti alla variante Omicron particolarmente aggressiva e contagiosa, la Lega Nazionale Dilettanti ha ufficializzato la creazione di una cabina di regia di gestione della crisi epidemiologica composta dal Commissario Straordinario Giancarlo Abete, dal fiduciario medico prof. Tranquilli e dai presidenti dei Comitati Regionali.</w:t>
      </w:r>
    </w:p>
    <w:p w14:paraId="44DD54B3" w14:textId="77777777" w:rsidR="0057445D" w:rsidRPr="00660449" w:rsidRDefault="0057445D" w:rsidP="0057445D">
      <w:pPr>
        <w:rPr>
          <w:rFonts w:ascii="Arial" w:hAnsi="Arial" w:cs="Arial"/>
          <w:b/>
          <w:color w:val="002060"/>
        </w:rPr>
      </w:pPr>
      <w:r w:rsidRPr="00660449">
        <w:rPr>
          <w:rFonts w:ascii="Arial" w:hAnsi="Arial" w:cs="Arial"/>
          <w:color w:val="002060"/>
        </w:rPr>
        <w:t xml:space="preserve">I vari Comitati Regionali, considerando le diversità strutturali dei campionati e della diversa incidenza locale dei casi epidemiologici, stanno varando una progressione nel rientro in campo dopo le festività natalizie; ciò al fine di monitorare la situazione pandemica e soprattutto di </w:t>
      </w:r>
      <w:r w:rsidRPr="00660449">
        <w:rPr>
          <w:rFonts w:ascii="Arial" w:hAnsi="Arial" w:cs="Arial"/>
          <w:b/>
          <w:color w:val="002060"/>
        </w:rPr>
        <w:t>permettere alle società sportive e ai propri tesserati di adeguarsi alle prescrizioni previste dalle norme governative.</w:t>
      </w:r>
    </w:p>
    <w:p w14:paraId="7A072446" w14:textId="77777777" w:rsidR="0057445D" w:rsidRPr="00660449" w:rsidRDefault="0057445D" w:rsidP="0057445D">
      <w:pPr>
        <w:rPr>
          <w:rFonts w:ascii="Arial" w:hAnsi="Arial" w:cs="Arial"/>
          <w:b/>
          <w:color w:val="002060"/>
        </w:rPr>
      </w:pPr>
      <w:r w:rsidRPr="00660449">
        <w:rPr>
          <w:rFonts w:ascii="Arial" w:hAnsi="Arial" w:cs="Arial"/>
          <w:color w:val="002060"/>
        </w:rPr>
        <w:t>Quanto sopra è dettato dall’esigenza di adottare misure di contenimento ma non a bloccare le attività del Paese che devono continuare con la medesima determinazione a partire dallo sport.</w:t>
      </w:r>
    </w:p>
    <w:p w14:paraId="7F079C0B" w14:textId="51385240" w:rsidR="0057445D" w:rsidRDefault="0057445D" w:rsidP="0057445D">
      <w:pPr>
        <w:rPr>
          <w:rFonts w:ascii="Arial" w:hAnsi="Arial" w:cs="Arial"/>
          <w:color w:val="002060"/>
        </w:rPr>
      </w:pPr>
      <w:r w:rsidRPr="00660449">
        <w:rPr>
          <w:rFonts w:ascii="Arial" w:hAnsi="Arial" w:cs="Arial"/>
          <w:color w:val="002060"/>
        </w:rPr>
        <w:t>Per quanto riguarda la Regione Marche, il Consiglio Direttivo del Comitato Regionale, nella riunione di oggi, 3 gennaio 2022, ha previsto moduli diversi a seconda delle categorie:</w:t>
      </w:r>
    </w:p>
    <w:p w14:paraId="78B85097" w14:textId="77777777" w:rsidR="000C565E" w:rsidRPr="00660449" w:rsidRDefault="000C565E" w:rsidP="0057445D">
      <w:pPr>
        <w:rPr>
          <w:rFonts w:ascii="Arial" w:hAnsi="Arial" w:cs="Arial"/>
          <w:color w:val="002060"/>
        </w:rPr>
      </w:pPr>
    </w:p>
    <w:p w14:paraId="25EF242D" w14:textId="34617EF7" w:rsidR="00634BF0" w:rsidRDefault="00634BF0" w:rsidP="00566F5F">
      <w:pPr>
        <w:pStyle w:val="Nessunaspaziatura"/>
        <w:rPr>
          <w:rFonts w:ascii="Arial" w:hAnsi="Arial" w:cs="Arial"/>
        </w:rPr>
      </w:pPr>
    </w:p>
    <w:p w14:paraId="1B49B2F9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5" w:name="_Toc527126623"/>
      <w:bookmarkStart w:id="36" w:name="_Toc10152178"/>
      <w:bookmarkStart w:id="37" w:name="_Toc10153723"/>
      <w:bookmarkStart w:id="38" w:name="_Toc10153759"/>
      <w:bookmarkStart w:id="39" w:name="_Toc10153910"/>
      <w:bookmarkStart w:id="40" w:name="_Toc10154003"/>
      <w:bookmarkStart w:id="41" w:name="_Toc10154120"/>
      <w:bookmarkStart w:id="42" w:name="_Toc10154192"/>
      <w:bookmarkStart w:id="43" w:name="_Toc10154800"/>
      <w:bookmarkStart w:id="44" w:name="_Toc10181684"/>
      <w:bookmarkStart w:id="45" w:name="_Toc10181759"/>
      <w:bookmarkStart w:id="46" w:name="_Toc10181786"/>
      <w:bookmarkStart w:id="47" w:name="_Toc10232873"/>
      <w:bookmarkStart w:id="48" w:name="_Toc10232901"/>
      <w:bookmarkStart w:id="49" w:name="_Toc10232998"/>
      <w:bookmarkStart w:id="50" w:name="_Toc12172396"/>
      <w:bookmarkStart w:id="51" w:name="_Toc20952213"/>
      <w:bookmarkStart w:id="52" w:name="_Toc20952425"/>
      <w:bookmarkStart w:id="53" w:name="_Toc20953001"/>
      <w:bookmarkStart w:id="54" w:name="_Toc20953621"/>
      <w:bookmarkStart w:id="55" w:name="_Toc20954349"/>
      <w:bookmarkStart w:id="56" w:name="_Toc20954442"/>
      <w:bookmarkStart w:id="57" w:name="_Toc20955396"/>
      <w:bookmarkStart w:id="58" w:name="_Toc20955414"/>
      <w:bookmarkStart w:id="59" w:name="_Toc20955432"/>
      <w:bookmarkStart w:id="60" w:name="_Hlk90380882"/>
      <w:bookmarkStart w:id="61" w:name="_Toc9220663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1"/>
    </w:p>
    <w:p w14:paraId="0698D699" w14:textId="1B330BA5" w:rsidR="00984DAC" w:rsidRDefault="000112BB" w:rsidP="00984DA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bookmarkStart w:id="62" w:name="_Hlk21170281"/>
      <w:bookmarkEnd w:id="60"/>
      <w:r w:rsidRPr="000112BB">
        <w:rPr>
          <w:rFonts w:ascii="Arial" w:eastAsiaTheme="minorEastAsia" w:hAnsi="Arial" w:cs="Arial"/>
          <w:color w:val="002060"/>
        </w:rPr>
        <w:t xml:space="preserve">      </w:t>
      </w:r>
      <w:bookmarkEnd w:id="62"/>
    </w:p>
    <w:p w14:paraId="6B5B5E8C" w14:textId="77777777" w:rsidR="007D5CCB" w:rsidRPr="00984DAC" w:rsidRDefault="007D5CCB" w:rsidP="00984DA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3" w:name="_Toc20952214"/>
      <w:bookmarkStart w:id="64" w:name="_Toc20952426"/>
      <w:bookmarkStart w:id="65" w:name="_Toc20953002"/>
      <w:bookmarkStart w:id="66" w:name="_Toc20953622"/>
      <w:bookmarkStart w:id="67" w:name="_Toc20954350"/>
      <w:bookmarkStart w:id="68" w:name="_Toc20954443"/>
      <w:bookmarkStart w:id="69" w:name="_Toc20955397"/>
      <w:bookmarkStart w:id="70" w:name="_Toc20955415"/>
      <w:bookmarkStart w:id="71" w:name="_Toc20955433"/>
      <w:bookmarkStart w:id="72" w:name="_Toc9220664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3" w:name="_Hlk2117524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51C10AF9" w14:textId="2B4715C0" w:rsidR="00541616" w:rsidRDefault="00541616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6DDE29F" w14:textId="49A50BA2" w:rsidR="009E3AA8" w:rsidRPr="009E3AA8" w:rsidRDefault="009E3AA8" w:rsidP="009E3AA8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E3AA8">
        <w:rPr>
          <w:rFonts w:ascii="Arial" w:hAnsi="Arial" w:cs="Arial"/>
          <w:b/>
          <w:color w:val="002060"/>
          <w:sz w:val="28"/>
          <w:szCs w:val="28"/>
          <w:u w:val="single"/>
        </w:rPr>
        <w:t>CAMPIONAT</w:t>
      </w:r>
      <w:r w:rsidR="00B343E7">
        <w:rPr>
          <w:rFonts w:ascii="Arial" w:hAnsi="Arial" w:cs="Arial"/>
          <w:b/>
          <w:color w:val="002060"/>
          <w:sz w:val="28"/>
          <w:szCs w:val="28"/>
          <w:u w:val="single"/>
        </w:rPr>
        <w:t>I</w:t>
      </w:r>
      <w:r w:rsidRPr="009E3AA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DILETTANTISTICI</w:t>
      </w:r>
    </w:p>
    <w:p w14:paraId="0B2D150B" w14:textId="2049948C" w:rsidR="00344425" w:rsidRDefault="009E3AA8" w:rsidP="009E3AA8">
      <w:pPr>
        <w:jc w:val="both"/>
        <w:rPr>
          <w:rFonts w:ascii="Arial" w:hAnsi="Arial" w:cs="Arial"/>
          <w:color w:val="002060"/>
        </w:rPr>
      </w:pPr>
      <w:bookmarkStart w:id="74" w:name="_Hlk92186942"/>
      <w:r w:rsidRPr="00660449">
        <w:rPr>
          <w:rFonts w:ascii="Arial" w:hAnsi="Arial" w:cs="Arial"/>
          <w:b/>
          <w:color w:val="002060"/>
        </w:rPr>
        <w:t>Terza Categoria</w:t>
      </w:r>
      <w:r>
        <w:rPr>
          <w:rFonts w:ascii="Arial" w:hAnsi="Arial" w:cs="Arial"/>
          <w:b/>
          <w:color w:val="002060"/>
        </w:rPr>
        <w:t xml:space="preserve"> </w:t>
      </w:r>
      <w:bookmarkEnd w:id="74"/>
      <w:r>
        <w:rPr>
          <w:rFonts w:ascii="Arial" w:hAnsi="Arial" w:cs="Arial"/>
          <w:b/>
          <w:color w:val="002060"/>
        </w:rPr>
        <w:t xml:space="preserve">– </w:t>
      </w:r>
      <w:r>
        <w:rPr>
          <w:rFonts w:ascii="Arial" w:hAnsi="Arial" w:cs="Arial"/>
          <w:color w:val="002060"/>
        </w:rPr>
        <w:t>Il Campionato riprenderà regolarmente il 23 gennaio 2022</w:t>
      </w:r>
      <w:r w:rsidR="00B343E7">
        <w:rPr>
          <w:rFonts w:ascii="Arial" w:hAnsi="Arial" w:cs="Arial"/>
          <w:color w:val="002060"/>
        </w:rPr>
        <w:t xml:space="preserve"> </w:t>
      </w:r>
      <w:r w:rsidR="00B343E7" w:rsidRPr="00660449">
        <w:rPr>
          <w:rFonts w:ascii="Arial" w:hAnsi="Arial" w:cs="Arial"/>
          <w:color w:val="002060"/>
        </w:rPr>
        <w:t>(ovvero venerdì 21 e sabato 22 gennaio)</w:t>
      </w:r>
      <w:r>
        <w:rPr>
          <w:rFonts w:ascii="Arial" w:hAnsi="Arial" w:cs="Arial"/>
          <w:color w:val="002060"/>
        </w:rPr>
        <w:t xml:space="preserve"> senza alcun scivolamento</w:t>
      </w:r>
      <w:r w:rsidR="00B343E7">
        <w:rPr>
          <w:rFonts w:ascii="Arial" w:hAnsi="Arial" w:cs="Arial"/>
          <w:color w:val="002060"/>
        </w:rPr>
        <w:t>,</w:t>
      </w:r>
      <w:r>
        <w:rPr>
          <w:rFonts w:ascii="Arial" w:hAnsi="Arial" w:cs="Arial"/>
          <w:color w:val="002060"/>
        </w:rPr>
        <w:t xml:space="preserve"> come da Calendario</w:t>
      </w:r>
      <w:r w:rsidR="002F6AE2">
        <w:rPr>
          <w:rFonts w:ascii="Arial" w:hAnsi="Arial" w:cs="Arial"/>
          <w:color w:val="002060"/>
        </w:rPr>
        <w:t xml:space="preserve"> già pubblicato</w:t>
      </w:r>
      <w:r>
        <w:rPr>
          <w:rFonts w:ascii="Arial" w:hAnsi="Arial" w:cs="Arial"/>
          <w:color w:val="002060"/>
        </w:rPr>
        <w:t>.</w:t>
      </w:r>
    </w:p>
    <w:p w14:paraId="41803543" w14:textId="63E4A5AE" w:rsidR="009E3AA8" w:rsidRPr="00B343E7" w:rsidRDefault="00B343E7" w:rsidP="00B343E7">
      <w:pPr>
        <w:jc w:val="both"/>
        <w:rPr>
          <w:rFonts w:ascii="Arial" w:hAnsi="Arial" w:cs="Arial"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</w:rPr>
        <w:t xml:space="preserve">Calcio a cinque Serie D – </w:t>
      </w:r>
      <w:r>
        <w:rPr>
          <w:rFonts w:ascii="Arial" w:hAnsi="Arial" w:cs="Arial"/>
          <w:color w:val="002060"/>
        </w:rPr>
        <w:t>Il Campionato riprenderà il 21 - 22 gennaio 2022.</w:t>
      </w:r>
      <w:r w:rsidR="002F6AE2">
        <w:rPr>
          <w:rFonts w:ascii="Arial" w:hAnsi="Arial" w:cs="Arial"/>
          <w:color w:val="002060"/>
        </w:rPr>
        <w:t xml:space="preserve"> Le modalità di ripresa verranno comunicate nei prossimi C.U. </w:t>
      </w:r>
    </w:p>
    <w:p w14:paraId="01E51D55" w14:textId="2FE190B8" w:rsidR="00344425" w:rsidRPr="00344425" w:rsidRDefault="00344425" w:rsidP="0034442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44425">
        <w:rPr>
          <w:rFonts w:ascii="Arial" w:hAnsi="Arial" w:cs="Arial"/>
          <w:b/>
          <w:color w:val="002060"/>
          <w:sz w:val="28"/>
          <w:szCs w:val="28"/>
          <w:u w:val="single"/>
        </w:rPr>
        <w:t>ATTIVITA’ GIOVANILE compreso campionato Juniores Provinciale</w:t>
      </w:r>
    </w:p>
    <w:p w14:paraId="4DA2FE60" w14:textId="457C0665" w:rsidR="00344425" w:rsidRPr="00660449" w:rsidRDefault="00344425" w:rsidP="00B242D5">
      <w:pPr>
        <w:jc w:val="both"/>
        <w:rPr>
          <w:rFonts w:ascii="Arial" w:hAnsi="Arial" w:cs="Arial"/>
          <w:color w:val="002060"/>
        </w:rPr>
      </w:pPr>
      <w:r w:rsidRPr="00660449">
        <w:rPr>
          <w:rFonts w:ascii="Arial" w:hAnsi="Arial" w:cs="Arial"/>
          <w:color w:val="002060"/>
        </w:rPr>
        <w:t xml:space="preserve">Ripartenza il 06.02.2022 (ovvero sabato 05.02.2022) con scivolamento delle date dei calendari di </w:t>
      </w:r>
      <w:r>
        <w:rPr>
          <w:rFonts w:ascii="Arial" w:hAnsi="Arial" w:cs="Arial"/>
          <w:color w:val="002060"/>
        </w:rPr>
        <w:t>4</w:t>
      </w:r>
      <w:r w:rsidRPr="00660449">
        <w:rPr>
          <w:rFonts w:ascii="Arial" w:hAnsi="Arial" w:cs="Arial"/>
          <w:color w:val="002060"/>
        </w:rPr>
        <w:t xml:space="preserve"> settimane</w:t>
      </w:r>
      <w:r>
        <w:rPr>
          <w:rFonts w:ascii="Arial" w:hAnsi="Arial" w:cs="Arial"/>
          <w:color w:val="002060"/>
        </w:rPr>
        <w:t xml:space="preserve"> </w:t>
      </w:r>
      <w:r w:rsidR="00B242D5">
        <w:rPr>
          <w:rFonts w:ascii="Arial" w:hAnsi="Arial" w:cs="Arial"/>
          <w:color w:val="002060"/>
        </w:rPr>
        <w:t xml:space="preserve">tranne che </w:t>
      </w:r>
      <w:r>
        <w:rPr>
          <w:rFonts w:ascii="Arial" w:hAnsi="Arial" w:cs="Arial"/>
          <w:color w:val="002060"/>
        </w:rPr>
        <w:t>per il campionato Juniores Provinciale</w:t>
      </w:r>
      <w:r w:rsidR="00B242D5">
        <w:rPr>
          <w:rFonts w:ascii="Arial" w:hAnsi="Arial" w:cs="Arial"/>
          <w:color w:val="002060"/>
        </w:rPr>
        <w:t xml:space="preserve"> </w:t>
      </w:r>
      <w:r w:rsidR="009748E7">
        <w:rPr>
          <w:rFonts w:ascii="Arial" w:hAnsi="Arial" w:cs="Arial"/>
          <w:color w:val="002060"/>
        </w:rPr>
        <w:t>il cui inizio del Girone di ritorno era già programmato per il 06.02.2022</w:t>
      </w:r>
      <w:r w:rsidR="00B242D5">
        <w:rPr>
          <w:rFonts w:ascii="Arial" w:hAnsi="Arial" w:cs="Arial"/>
          <w:color w:val="002060"/>
        </w:rPr>
        <w:t>.</w:t>
      </w:r>
      <w:r>
        <w:rPr>
          <w:rFonts w:ascii="Arial" w:hAnsi="Arial" w:cs="Arial"/>
          <w:color w:val="002060"/>
        </w:rPr>
        <w:t xml:space="preserve">  </w:t>
      </w:r>
    </w:p>
    <w:p w14:paraId="46410918" w14:textId="14899830" w:rsidR="00261B9D" w:rsidRPr="002A0419" w:rsidRDefault="00344425" w:rsidP="002A0419">
      <w:pPr>
        <w:jc w:val="both"/>
        <w:rPr>
          <w:rFonts w:ascii="Arial" w:hAnsi="Arial" w:cs="Arial"/>
          <w:color w:val="002060"/>
        </w:rPr>
      </w:pPr>
      <w:r w:rsidRPr="00660449">
        <w:rPr>
          <w:rFonts w:ascii="Arial" w:hAnsi="Arial" w:cs="Arial"/>
          <w:color w:val="002060"/>
        </w:rPr>
        <w:t>Si evidenzia che sono vietati i Tornei (anche quelli già approvati), gare amichevoli e allenamenti congiunti</w:t>
      </w:r>
      <w:r w:rsidR="00B242D5">
        <w:rPr>
          <w:rFonts w:ascii="Arial" w:hAnsi="Arial" w:cs="Arial"/>
          <w:color w:val="002060"/>
        </w:rPr>
        <w:t>.</w:t>
      </w:r>
    </w:p>
    <w:p w14:paraId="1B0A3B9C" w14:textId="10527437" w:rsidR="00660449" w:rsidRPr="00660449" w:rsidRDefault="00660449" w:rsidP="0066044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60449">
        <w:rPr>
          <w:rFonts w:ascii="Arial" w:hAnsi="Arial" w:cs="Arial"/>
          <w:b/>
          <w:color w:val="002060"/>
          <w:sz w:val="28"/>
          <w:szCs w:val="28"/>
          <w:u w:val="single"/>
        </w:rPr>
        <w:t>GARE DI RECUPERO E POSTICIPI</w:t>
      </w:r>
    </w:p>
    <w:p w14:paraId="729D908F" w14:textId="4529CC2B" w:rsidR="00660449" w:rsidRPr="00660449" w:rsidRDefault="00660449" w:rsidP="00660449">
      <w:pPr>
        <w:rPr>
          <w:rFonts w:ascii="Arial" w:hAnsi="Arial" w:cs="Arial"/>
          <w:color w:val="002060"/>
        </w:rPr>
      </w:pPr>
      <w:r w:rsidRPr="00660449">
        <w:rPr>
          <w:rFonts w:ascii="Arial" w:hAnsi="Arial" w:cs="Arial"/>
          <w:color w:val="002060"/>
        </w:rPr>
        <w:t xml:space="preserve">Le gare di recupero e posticipi dei campionati Terza Categoria e Calcio a 5 Serie D si svolgeranno, </w:t>
      </w:r>
      <w:proofErr w:type="spellStart"/>
      <w:r w:rsidRPr="00660449">
        <w:rPr>
          <w:rFonts w:ascii="Arial" w:hAnsi="Arial" w:cs="Arial"/>
          <w:color w:val="002060"/>
        </w:rPr>
        <w:t>Covid</w:t>
      </w:r>
      <w:proofErr w:type="spellEnd"/>
      <w:r w:rsidRPr="00660449">
        <w:rPr>
          <w:rFonts w:ascii="Arial" w:hAnsi="Arial" w:cs="Arial"/>
          <w:color w:val="002060"/>
        </w:rPr>
        <w:t xml:space="preserve"> permettendo, nelle date già programmate</w:t>
      </w:r>
      <w:r w:rsidR="00B242D5">
        <w:rPr>
          <w:rFonts w:ascii="Arial" w:hAnsi="Arial" w:cs="Arial"/>
          <w:color w:val="002060"/>
        </w:rPr>
        <w:t>.</w:t>
      </w:r>
    </w:p>
    <w:p w14:paraId="46D8B880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5" w:name="_Toc92206641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CAMPIONATO TERZA CATEGORIA</w:t>
      </w:r>
      <w:bookmarkEnd w:id="75"/>
    </w:p>
    <w:p w14:paraId="032AD22E" w14:textId="77777777" w:rsidR="000112BB" w:rsidRPr="000112BB" w:rsidRDefault="000112BB" w:rsidP="00C2615B">
      <w:pPr>
        <w:spacing w:after="0" w:line="240" w:lineRule="auto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4707FDF3" w14:textId="77777777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t>RISULTATI</w:t>
      </w:r>
    </w:p>
    <w:p w14:paraId="18A63057" w14:textId="77777777" w:rsidR="000C565E" w:rsidRPr="000C565E" w:rsidRDefault="000C565E" w:rsidP="000C565E">
      <w:pPr>
        <w:pStyle w:val="breakline"/>
        <w:rPr>
          <w:color w:val="002060"/>
        </w:rPr>
      </w:pPr>
    </w:p>
    <w:p w14:paraId="3A994403" w14:textId="77777777" w:rsidR="000C565E" w:rsidRPr="000C565E" w:rsidRDefault="000C565E" w:rsidP="000C565E">
      <w:pPr>
        <w:pStyle w:val="sottotitolocampionato10"/>
        <w:rPr>
          <w:color w:val="002060"/>
        </w:rPr>
      </w:pPr>
      <w:r w:rsidRPr="000C565E">
        <w:rPr>
          <w:color w:val="002060"/>
        </w:rPr>
        <w:t>RISULTATI UFFICIALI GARE DEL 23/12/2021</w:t>
      </w:r>
    </w:p>
    <w:p w14:paraId="24D2E8BB" w14:textId="77777777" w:rsidR="000C565E" w:rsidRPr="000C565E" w:rsidRDefault="000C565E" w:rsidP="000C565E">
      <w:pPr>
        <w:pStyle w:val="sottotitolocampionato20"/>
        <w:rPr>
          <w:color w:val="002060"/>
        </w:rPr>
      </w:pPr>
      <w:r w:rsidRPr="000C565E">
        <w:rPr>
          <w:color w:val="002060"/>
        </w:rPr>
        <w:t>Si trascrivono qui di seguito i risultati ufficiali delle gare disputate</w:t>
      </w:r>
    </w:p>
    <w:p w14:paraId="4A3705E8" w14:textId="77777777" w:rsidR="000C565E" w:rsidRPr="000C565E" w:rsidRDefault="000C565E" w:rsidP="000C565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565E" w:rsidRPr="000C565E" w14:paraId="1E187301" w14:textId="77777777" w:rsidTr="00AF1D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C565E" w:rsidRPr="000C565E" w14:paraId="29E6FEC2" w14:textId="77777777" w:rsidTr="00AF1D5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A630F" w14:textId="77777777" w:rsidR="000C565E" w:rsidRPr="000C565E" w:rsidRDefault="000C565E" w:rsidP="00AF1D55">
                  <w:pPr>
                    <w:pStyle w:val="header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0C565E" w:rsidRPr="000C565E" w14:paraId="070F3969" w14:textId="77777777" w:rsidTr="00AF1D5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816D2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RENATO LUPETTI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02E90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- GALASSIA SPORT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70D9A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184C4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 </w:t>
                  </w:r>
                </w:p>
              </w:tc>
            </w:tr>
            <w:tr w:rsidR="000C565E" w:rsidRPr="000C565E" w14:paraId="7A6F8F66" w14:textId="77777777" w:rsidTr="00AF1D5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A1B54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(1) VALLE DEL GIANO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74977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 xml:space="preserve">- POGGIO </w:t>
                  </w:r>
                  <w:proofErr w:type="gramStart"/>
                  <w:r w:rsidRPr="000C565E">
                    <w:rPr>
                      <w:color w:val="002060"/>
                    </w:rPr>
                    <w:t>S.MARCELLO</w:t>
                  </w:r>
                  <w:proofErr w:type="gramEnd"/>
                  <w:r w:rsidRPr="000C565E">
                    <w:rPr>
                      <w:color w:val="002060"/>
                    </w:rPr>
                    <w:t xml:space="preserve">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A666D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81160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 </w:t>
                  </w:r>
                </w:p>
              </w:tc>
            </w:tr>
            <w:tr w:rsidR="000C565E" w:rsidRPr="000C565E" w14:paraId="57437760" w14:textId="77777777" w:rsidTr="00AF1D5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4241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(1) - disputata il 22/12/2021</w:t>
                  </w:r>
                </w:p>
              </w:tc>
            </w:tr>
          </w:tbl>
          <w:p w14:paraId="52478DD1" w14:textId="77777777" w:rsidR="000C565E" w:rsidRPr="000C565E" w:rsidRDefault="000C565E" w:rsidP="00AF1D55">
            <w:pPr>
              <w:rPr>
                <w:rFonts w:eastAsia="Times New Roman"/>
                <w:color w:val="002060"/>
              </w:rPr>
            </w:pPr>
          </w:p>
        </w:tc>
      </w:tr>
    </w:tbl>
    <w:p w14:paraId="2B00AC4E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4A60404C" w14:textId="77777777" w:rsidR="000C565E" w:rsidRDefault="000C565E" w:rsidP="000C565E">
      <w:pPr>
        <w:pStyle w:val="titoloprinc0"/>
        <w:rPr>
          <w:color w:val="002060"/>
        </w:rPr>
      </w:pPr>
    </w:p>
    <w:p w14:paraId="652C69D8" w14:textId="52921C9B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t>GIUDICE SPORTIVO</w:t>
      </w:r>
    </w:p>
    <w:p w14:paraId="73E57608" w14:textId="1A76251E" w:rsidR="000C565E" w:rsidRPr="000C565E" w:rsidRDefault="000C565E" w:rsidP="000C565E">
      <w:pPr>
        <w:pStyle w:val="diffida"/>
        <w:rPr>
          <w:color w:val="002060"/>
        </w:rPr>
      </w:pPr>
      <w:r w:rsidRPr="000C565E">
        <w:rPr>
          <w:color w:val="002060"/>
        </w:rPr>
        <w:t>Il Giudice Sportivo, Marco Marconi, con l</w:t>
      </w:r>
      <w:r w:rsidRPr="000C565E">
        <w:rPr>
          <w:color w:val="002060"/>
        </w:rPr>
        <w:t>’</w:t>
      </w:r>
      <w:r>
        <w:rPr>
          <w:color w:val="002060"/>
        </w:rPr>
        <w:t>a</w:t>
      </w:r>
      <w:r w:rsidRPr="000C565E">
        <w:rPr>
          <w:color w:val="002060"/>
        </w:rPr>
        <w:t>ssistenza del Segretario Sergio Barocci, nella seduta del 4/01/2022, ha adottato le decisioni che di seguito integralmente si riportano:</w:t>
      </w:r>
    </w:p>
    <w:p w14:paraId="44EE06B2" w14:textId="77777777" w:rsidR="000C565E" w:rsidRPr="000C565E" w:rsidRDefault="000C565E" w:rsidP="000C565E">
      <w:pPr>
        <w:pStyle w:val="titolo10"/>
        <w:rPr>
          <w:color w:val="002060"/>
        </w:rPr>
      </w:pPr>
      <w:r w:rsidRPr="000C565E">
        <w:rPr>
          <w:color w:val="002060"/>
        </w:rPr>
        <w:t xml:space="preserve">GARE DEL 22/12/2021 </w:t>
      </w:r>
    </w:p>
    <w:p w14:paraId="7A83A2D1" w14:textId="77777777" w:rsidR="000C565E" w:rsidRPr="000C565E" w:rsidRDefault="000C565E" w:rsidP="000C565E">
      <w:pPr>
        <w:pStyle w:val="titolo7a"/>
        <w:rPr>
          <w:color w:val="002060"/>
        </w:rPr>
      </w:pPr>
      <w:r w:rsidRPr="000C565E">
        <w:rPr>
          <w:color w:val="002060"/>
        </w:rPr>
        <w:t xml:space="preserve">PROVVEDIMENTI DISCIPLINARI </w:t>
      </w:r>
    </w:p>
    <w:p w14:paraId="270A290F" w14:textId="77777777" w:rsidR="000C565E" w:rsidRPr="000C565E" w:rsidRDefault="000C565E" w:rsidP="000C565E">
      <w:pPr>
        <w:pStyle w:val="titolo7b0"/>
        <w:rPr>
          <w:color w:val="002060"/>
        </w:rPr>
      </w:pPr>
      <w:r w:rsidRPr="000C565E">
        <w:rPr>
          <w:color w:val="002060"/>
        </w:rPr>
        <w:t xml:space="preserve">In base alle risultanze degli atti ufficiali sono state deliberate le seguenti sanzioni disciplinari. </w:t>
      </w:r>
    </w:p>
    <w:p w14:paraId="4BD5E51D" w14:textId="77777777" w:rsidR="000C565E" w:rsidRPr="000C565E" w:rsidRDefault="000C565E" w:rsidP="000C565E">
      <w:pPr>
        <w:pStyle w:val="titolo30"/>
        <w:rPr>
          <w:color w:val="002060"/>
        </w:rPr>
      </w:pPr>
      <w:r w:rsidRPr="000C565E">
        <w:rPr>
          <w:color w:val="002060"/>
        </w:rPr>
        <w:t xml:space="preserve">DIRIGENTI </w:t>
      </w:r>
    </w:p>
    <w:p w14:paraId="67C35A02" w14:textId="77777777" w:rsidR="000C565E" w:rsidRPr="000C565E" w:rsidRDefault="000C565E" w:rsidP="000C565E">
      <w:pPr>
        <w:pStyle w:val="titolo20"/>
        <w:rPr>
          <w:color w:val="002060"/>
        </w:rPr>
      </w:pPr>
      <w:r w:rsidRPr="000C565E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1663E951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DBB6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MONACELLI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BEEB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0321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AE6F3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C992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</w:tr>
    </w:tbl>
    <w:p w14:paraId="11FA84E5" w14:textId="77777777" w:rsidR="000C565E" w:rsidRPr="000C565E" w:rsidRDefault="000C565E" w:rsidP="000C565E">
      <w:pPr>
        <w:pStyle w:val="titolo30"/>
        <w:rPr>
          <w:rFonts w:eastAsiaTheme="minorEastAsia"/>
          <w:color w:val="002060"/>
        </w:rPr>
      </w:pPr>
      <w:r w:rsidRPr="000C565E">
        <w:rPr>
          <w:color w:val="002060"/>
        </w:rPr>
        <w:t xml:space="preserve">MASSAGGIATORI </w:t>
      </w:r>
    </w:p>
    <w:p w14:paraId="52C90F12" w14:textId="77777777" w:rsidR="000C565E" w:rsidRPr="000C565E" w:rsidRDefault="000C565E" w:rsidP="000C565E">
      <w:pPr>
        <w:pStyle w:val="titolo20"/>
        <w:rPr>
          <w:color w:val="002060"/>
        </w:rPr>
      </w:pPr>
      <w:r w:rsidRPr="000C565E">
        <w:rPr>
          <w:color w:val="002060"/>
        </w:rPr>
        <w:t xml:space="preserve">SQUALIFICA. FINO AL 25/ 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4191AF21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40321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BARONI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B771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5B91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FAAA2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1E458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</w:tr>
    </w:tbl>
    <w:p w14:paraId="0CF85072" w14:textId="77777777" w:rsidR="000C565E" w:rsidRPr="000C565E" w:rsidRDefault="000C565E" w:rsidP="000C565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0C565E">
        <w:rPr>
          <w:color w:val="002060"/>
        </w:rPr>
        <w:t xml:space="preserve">Per condotta offensiva nei confronti dell'arbitro. </w:t>
      </w:r>
    </w:p>
    <w:p w14:paraId="2D32D585" w14:textId="77777777" w:rsidR="000C565E" w:rsidRPr="000C565E" w:rsidRDefault="000C565E" w:rsidP="000C565E">
      <w:pPr>
        <w:pStyle w:val="titolo30"/>
        <w:rPr>
          <w:color w:val="002060"/>
        </w:rPr>
      </w:pPr>
      <w:r w:rsidRPr="000C565E">
        <w:rPr>
          <w:color w:val="002060"/>
        </w:rPr>
        <w:t xml:space="preserve">CALCIATORI NON ESPULSI </w:t>
      </w:r>
    </w:p>
    <w:p w14:paraId="12361A53" w14:textId="77777777" w:rsidR="000C565E" w:rsidRPr="000C565E" w:rsidRDefault="000C565E" w:rsidP="000C565E">
      <w:pPr>
        <w:pStyle w:val="titolo20"/>
        <w:rPr>
          <w:color w:val="002060"/>
        </w:rPr>
      </w:pPr>
      <w:r w:rsidRPr="000C565E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0448EE93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8ECF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ERCOLI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F7EEE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413C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6D4C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VLAD ANDREI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AF90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(VALLE DEL GIANO) </w:t>
            </w:r>
          </w:p>
        </w:tc>
      </w:tr>
    </w:tbl>
    <w:p w14:paraId="7CF526E9" w14:textId="77777777" w:rsidR="000C565E" w:rsidRPr="000C565E" w:rsidRDefault="000C565E" w:rsidP="000C565E">
      <w:pPr>
        <w:pStyle w:val="titolo20"/>
        <w:rPr>
          <w:rFonts w:eastAsiaTheme="minorEastAsia"/>
          <w:color w:val="002060"/>
        </w:rPr>
      </w:pPr>
      <w:r w:rsidRPr="000C565E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5D3C80FD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AA9C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DE ANGELIS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0728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72CE5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24333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FERRETTI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FF06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A.S.D.) </w:t>
            </w:r>
          </w:p>
        </w:tc>
      </w:tr>
      <w:tr w:rsidR="000C565E" w:rsidRPr="000C565E" w14:paraId="187E51B9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54C1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MELA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7110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63E1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8C40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411A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</w:tr>
    </w:tbl>
    <w:p w14:paraId="4111E06D" w14:textId="77777777" w:rsidR="000C565E" w:rsidRPr="000C565E" w:rsidRDefault="000C565E" w:rsidP="000C565E">
      <w:pPr>
        <w:pStyle w:val="titolo20"/>
        <w:rPr>
          <w:rFonts w:eastAsiaTheme="minorEastAsia"/>
          <w:color w:val="002060"/>
        </w:rPr>
      </w:pPr>
      <w:r w:rsidRPr="000C565E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58A6083C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B949B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BRUNETTI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E470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6644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826C8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COPPA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8599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A.S.D.) </w:t>
            </w:r>
          </w:p>
        </w:tc>
      </w:tr>
      <w:tr w:rsidR="000C565E" w:rsidRPr="000C565E" w14:paraId="31C959A2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6D4D6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TURCHI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1D49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069FD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DB0A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5D717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</w:tr>
    </w:tbl>
    <w:p w14:paraId="269F9133" w14:textId="77777777" w:rsidR="000C565E" w:rsidRDefault="000C565E" w:rsidP="000C565E">
      <w:pPr>
        <w:pStyle w:val="titolo10"/>
        <w:rPr>
          <w:color w:val="002060"/>
        </w:rPr>
      </w:pPr>
    </w:p>
    <w:p w14:paraId="1480723F" w14:textId="212514E6" w:rsidR="000C565E" w:rsidRPr="000C565E" w:rsidRDefault="000C565E" w:rsidP="000C565E">
      <w:pPr>
        <w:pStyle w:val="titolo10"/>
        <w:rPr>
          <w:rFonts w:eastAsiaTheme="minorEastAsia"/>
          <w:color w:val="002060"/>
        </w:rPr>
      </w:pPr>
      <w:r w:rsidRPr="000C565E">
        <w:rPr>
          <w:color w:val="002060"/>
        </w:rPr>
        <w:t xml:space="preserve">GARE DEL 23/12/2021 </w:t>
      </w:r>
    </w:p>
    <w:p w14:paraId="1EAB9EED" w14:textId="77777777" w:rsidR="000C565E" w:rsidRPr="000C565E" w:rsidRDefault="000C565E" w:rsidP="000C565E">
      <w:pPr>
        <w:pStyle w:val="titolo7a"/>
        <w:rPr>
          <w:color w:val="002060"/>
        </w:rPr>
      </w:pPr>
      <w:r w:rsidRPr="000C565E">
        <w:rPr>
          <w:color w:val="002060"/>
        </w:rPr>
        <w:t xml:space="preserve">PROVVEDIMENTI DISCIPLINARI </w:t>
      </w:r>
    </w:p>
    <w:p w14:paraId="38FC9AE0" w14:textId="77777777" w:rsidR="000C565E" w:rsidRPr="000C565E" w:rsidRDefault="000C565E" w:rsidP="000C565E">
      <w:pPr>
        <w:pStyle w:val="titolo7b0"/>
        <w:rPr>
          <w:color w:val="002060"/>
        </w:rPr>
      </w:pPr>
      <w:r w:rsidRPr="000C565E">
        <w:rPr>
          <w:color w:val="002060"/>
        </w:rPr>
        <w:t xml:space="preserve">In base alle risultanze degli atti ufficiali sono state deliberate le seguenti sanzioni disciplinari. </w:t>
      </w:r>
    </w:p>
    <w:p w14:paraId="4DCE66BB" w14:textId="77777777" w:rsidR="000C565E" w:rsidRPr="000C565E" w:rsidRDefault="000C565E" w:rsidP="000C565E">
      <w:pPr>
        <w:pStyle w:val="titolo30"/>
        <w:rPr>
          <w:color w:val="002060"/>
        </w:rPr>
      </w:pPr>
      <w:r w:rsidRPr="000C565E">
        <w:rPr>
          <w:color w:val="002060"/>
        </w:rPr>
        <w:t xml:space="preserve">CALCIATORI NON ESPULSI </w:t>
      </w:r>
    </w:p>
    <w:p w14:paraId="0247E83B" w14:textId="77777777" w:rsidR="000C565E" w:rsidRPr="000C565E" w:rsidRDefault="000C565E" w:rsidP="000C565E">
      <w:pPr>
        <w:pStyle w:val="titolo20"/>
        <w:rPr>
          <w:color w:val="002060"/>
        </w:rPr>
      </w:pPr>
      <w:r w:rsidRPr="000C565E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066CC368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E02D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PECCI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CF6E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(GALASSIA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A7877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4E57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FANTINI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22AC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(RENATO LUPETTI CALCIO) </w:t>
            </w:r>
          </w:p>
        </w:tc>
      </w:tr>
    </w:tbl>
    <w:p w14:paraId="159112A0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396175F0" w14:textId="77777777" w:rsidR="000C565E" w:rsidRPr="000C565E" w:rsidRDefault="000C565E" w:rsidP="000C565E">
      <w:pPr>
        <w:pStyle w:val="titoloprinc0"/>
        <w:rPr>
          <w:color w:val="002060"/>
        </w:rPr>
      </w:pPr>
    </w:p>
    <w:p w14:paraId="79843AD7" w14:textId="32DBE809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lastRenderedPageBreak/>
        <w:t>CLASSIFICA</w:t>
      </w:r>
    </w:p>
    <w:p w14:paraId="60D23306" w14:textId="77777777" w:rsidR="000C565E" w:rsidRPr="000C565E" w:rsidRDefault="000C565E" w:rsidP="000C565E">
      <w:pPr>
        <w:pStyle w:val="breakline"/>
        <w:rPr>
          <w:color w:val="002060"/>
        </w:rPr>
      </w:pPr>
    </w:p>
    <w:p w14:paraId="3BC75648" w14:textId="77777777" w:rsidR="000C565E" w:rsidRPr="000C565E" w:rsidRDefault="000C565E" w:rsidP="000C565E">
      <w:pPr>
        <w:pStyle w:val="sottotitolocampionato10"/>
        <w:rPr>
          <w:color w:val="002060"/>
        </w:rPr>
      </w:pPr>
      <w:r w:rsidRPr="000C565E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565E" w:rsidRPr="000C565E" w14:paraId="7B60D4E8" w14:textId="77777777" w:rsidTr="00AF1D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DBB3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502C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8245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8C8D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BDE3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7DF0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3D2C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AAC9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A6C8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FE41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PE</w:t>
            </w:r>
          </w:p>
        </w:tc>
      </w:tr>
      <w:tr w:rsidR="000C565E" w:rsidRPr="000C565E" w14:paraId="55B43230" w14:textId="77777777" w:rsidTr="00AF1D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CB8E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E96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77C0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DE5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5E0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56F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22C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754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B20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E8F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690A25A2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3413" w14:textId="77777777" w:rsidR="000C565E" w:rsidRPr="000C565E" w:rsidRDefault="000C565E" w:rsidP="00AF1D55">
            <w:pPr>
              <w:pStyle w:val="rowtabella0"/>
              <w:rPr>
                <w:color w:val="002060"/>
                <w:lang w:val="en-US"/>
              </w:rPr>
            </w:pPr>
            <w:r w:rsidRPr="000C565E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B88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2E8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7A7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BCB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79D6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6C3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CCA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005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987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08D36AE0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A339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CA6B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684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AB8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538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F9F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B6A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CFE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C970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775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596C8F71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C92D" w14:textId="77777777" w:rsidR="000C565E" w:rsidRPr="000C565E" w:rsidRDefault="000C565E" w:rsidP="00AF1D55">
            <w:pPr>
              <w:pStyle w:val="rowtabella0"/>
              <w:rPr>
                <w:color w:val="002060"/>
                <w:lang w:val="en-US"/>
              </w:rPr>
            </w:pPr>
            <w:r w:rsidRPr="000C565E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86D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72A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242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9711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3EE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D85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B3E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974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9FD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65E5BA78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B7B2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F2B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3D0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7BC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1330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1E3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E92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D6A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EB6E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D71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0FC96641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7153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4DE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94F9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539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755F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042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209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3BE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10D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2FB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36E8C6CC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493FF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62F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B86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179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096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6C5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4C5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FC9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2BE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0924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50EEDA39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5681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56E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8CB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26C0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D01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A94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B9E0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78E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138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CA7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25D29140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8FE0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760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4C9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8A2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150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322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85B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9F6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426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2E0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2B476481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B06A4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 xml:space="preserve">POL. POGGIO </w:t>
            </w:r>
            <w:proofErr w:type="gramStart"/>
            <w:r w:rsidRPr="000C565E">
              <w:rPr>
                <w:color w:val="002060"/>
              </w:rPr>
              <w:t>S.MARCELLO</w:t>
            </w:r>
            <w:proofErr w:type="gramEnd"/>
            <w:r w:rsidRPr="000C565E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728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B02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BA9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BCE0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C67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220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A190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F98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F00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</w:t>
            </w:r>
          </w:p>
        </w:tc>
      </w:tr>
      <w:tr w:rsidR="000C565E" w:rsidRPr="000C565E" w14:paraId="0A5EAAFB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725E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614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E40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1CE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5093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2C0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6A26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30E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427D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9A6B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40C2D201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1E7F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E90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DE9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6A8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7EF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10E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686F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083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346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D22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55ECD0C3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391F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F1C0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E4A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E06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FF0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407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641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14D3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A53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53A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282A071F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BC87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724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71D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4ED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C8F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D30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17E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850E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544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509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</w:tbl>
    <w:p w14:paraId="6F60036E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63E7FC3B" w14:textId="77777777" w:rsidR="00502E16" w:rsidRPr="009131E3" w:rsidRDefault="00502E16" w:rsidP="00502E16">
      <w:pPr>
        <w:pStyle w:val="breakline"/>
        <w:rPr>
          <w:rFonts w:eastAsiaTheme="minorEastAsia"/>
          <w:color w:val="002060"/>
        </w:rPr>
      </w:pPr>
    </w:p>
    <w:p w14:paraId="55C446B6" w14:textId="77777777" w:rsidR="00502E16" w:rsidRPr="006D174D" w:rsidRDefault="00502E16" w:rsidP="00502E16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D174D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5D9A7CE" w14:textId="77777777" w:rsidR="00502E16" w:rsidRPr="00840C6B" w:rsidRDefault="00502E16" w:rsidP="00502E16">
      <w:pPr>
        <w:pStyle w:val="breakline"/>
        <w:rPr>
          <w:rFonts w:eastAsiaTheme="minorEastAsia"/>
          <w:color w:val="002060"/>
        </w:rPr>
      </w:pPr>
    </w:p>
    <w:p w14:paraId="18F1D21D" w14:textId="77777777" w:rsidR="00D62546" w:rsidRPr="00D62546" w:rsidRDefault="00D62546" w:rsidP="00D62546">
      <w:pPr>
        <w:pStyle w:val="sottotitolocampionato10"/>
        <w:rPr>
          <w:color w:val="002060"/>
        </w:rPr>
      </w:pPr>
      <w:r w:rsidRPr="00D62546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D62546" w:rsidRPr="00D62546" w14:paraId="7F3C2925" w14:textId="77777777" w:rsidTr="00AD7719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6DC4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DB9C4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6B92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91F0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Data/Ora</w:t>
            </w:r>
          </w:p>
        </w:tc>
        <w:tc>
          <w:tcPr>
            <w:tcW w:w="1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6C1D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A321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proofErr w:type="spellStart"/>
            <w:r w:rsidRPr="00D62546">
              <w:rPr>
                <w:color w:val="002060"/>
              </w:rPr>
              <w:t>Localita'</w:t>
            </w:r>
            <w:proofErr w:type="spellEnd"/>
            <w:r w:rsidRPr="00D62546">
              <w:rPr>
                <w:color w:val="002060"/>
              </w:rPr>
              <w:t xml:space="preserve"> 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CF93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Indirizzo Impianto</w:t>
            </w:r>
          </w:p>
        </w:tc>
      </w:tr>
      <w:tr w:rsidR="00D62546" w:rsidRPr="00D62546" w14:paraId="1F17A775" w14:textId="77777777" w:rsidTr="00AD7719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9F4C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URBANITAS APIRO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2923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REAL SASSOFERRATO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E75F" w14:textId="77777777" w:rsidR="00D62546" w:rsidRPr="00D62546" w:rsidRDefault="00D62546" w:rsidP="00D62546">
            <w:pPr>
              <w:pStyle w:val="rowtabella0"/>
              <w:jc w:val="center"/>
              <w:rPr>
                <w:color w:val="002060"/>
              </w:rPr>
            </w:pPr>
            <w:r w:rsidRPr="00D62546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2889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08/01/2022 14:30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07E1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6081 COMUNALE "FABIO SPARAPANI"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232C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APIRO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200E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VIA CUPO</w:t>
            </w:r>
          </w:p>
        </w:tc>
      </w:tr>
      <w:tr w:rsidR="00D62546" w:rsidRPr="00D62546" w14:paraId="0C599C60" w14:textId="77777777" w:rsidTr="00AD7719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FC68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MISA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17DE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ROSORA ANGELI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83AE" w14:textId="77777777" w:rsidR="00D62546" w:rsidRPr="00D62546" w:rsidRDefault="00D62546" w:rsidP="00D62546">
            <w:pPr>
              <w:pStyle w:val="rowtabella0"/>
              <w:jc w:val="center"/>
              <w:rPr>
                <w:color w:val="002060"/>
              </w:rPr>
            </w:pPr>
            <w:r w:rsidRPr="00D62546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7092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15/01/2022 14:30</w:t>
            </w:r>
          </w:p>
        </w:tc>
        <w:tc>
          <w:tcPr>
            <w:tcW w:w="11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5A06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75 COMUNALE PIANELLO DI OSTRA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4883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OSTRA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8322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VIA FAUSTO COPPI</w:t>
            </w:r>
          </w:p>
        </w:tc>
      </w:tr>
    </w:tbl>
    <w:p w14:paraId="64D0D8FA" w14:textId="77777777" w:rsidR="00D62546" w:rsidRPr="00D62546" w:rsidRDefault="00D62546" w:rsidP="00D62546">
      <w:pPr>
        <w:pStyle w:val="breakline"/>
        <w:rPr>
          <w:rFonts w:eastAsiaTheme="minorEastAsia"/>
          <w:color w:val="002060"/>
        </w:rPr>
      </w:pPr>
    </w:p>
    <w:p w14:paraId="5AF031FF" w14:textId="4C4B8F29" w:rsidR="00D62546" w:rsidRPr="00D62546" w:rsidRDefault="00D62546" w:rsidP="00D62546">
      <w:pPr>
        <w:pStyle w:val="sottotitolocampionato10"/>
        <w:rPr>
          <w:color w:val="002060"/>
        </w:rPr>
      </w:pPr>
      <w:r w:rsidRPr="00D62546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9"/>
        <w:gridCol w:w="385"/>
        <w:gridCol w:w="898"/>
        <w:gridCol w:w="1176"/>
        <w:gridCol w:w="1565"/>
        <w:gridCol w:w="1548"/>
      </w:tblGrid>
      <w:tr w:rsidR="00D62546" w:rsidRPr="00D62546" w14:paraId="38F5A842" w14:textId="77777777" w:rsidTr="00D6254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D7C8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ECD2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13F9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0F93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4542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BA10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proofErr w:type="spellStart"/>
            <w:r w:rsidRPr="00D62546">
              <w:rPr>
                <w:color w:val="002060"/>
              </w:rPr>
              <w:t>Localita'</w:t>
            </w:r>
            <w:proofErr w:type="spellEnd"/>
            <w:r w:rsidRPr="00D6254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BD6C" w14:textId="77777777" w:rsidR="00D62546" w:rsidRPr="00D62546" w:rsidRDefault="00D62546" w:rsidP="00D62546">
            <w:pPr>
              <w:pStyle w:val="headertabella0"/>
              <w:rPr>
                <w:color w:val="002060"/>
              </w:rPr>
            </w:pPr>
            <w:r w:rsidRPr="00D62546">
              <w:rPr>
                <w:color w:val="002060"/>
              </w:rPr>
              <w:t>Indirizzo Impianto</w:t>
            </w:r>
          </w:p>
        </w:tc>
      </w:tr>
      <w:tr w:rsidR="00D62546" w:rsidRPr="00D62546" w14:paraId="4CE132DC" w14:textId="77777777" w:rsidTr="00D6254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C584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351D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8368" w14:textId="77777777" w:rsidR="00D62546" w:rsidRPr="00D62546" w:rsidRDefault="00D62546" w:rsidP="00D62546">
            <w:pPr>
              <w:pStyle w:val="rowtabella0"/>
              <w:jc w:val="center"/>
              <w:rPr>
                <w:color w:val="002060"/>
              </w:rPr>
            </w:pPr>
            <w:r w:rsidRPr="00D6254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1FDF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08/01/2022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87DA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87DF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290B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VIA DELLA CHIUSA LOC.VALLONE</w:t>
            </w:r>
          </w:p>
        </w:tc>
      </w:tr>
      <w:tr w:rsidR="00D62546" w:rsidRPr="00D62546" w14:paraId="0AA02A15" w14:textId="77777777" w:rsidTr="00D6254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8EDAC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D1D3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6CAE" w14:textId="77777777" w:rsidR="00D62546" w:rsidRPr="00D62546" w:rsidRDefault="00D62546" w:rsidP="00D62546">
            <w:pPr>
              <w:pStyle w:val="rowtabella0"/>
              <w:jc w:val="center"/>
              <w:rPr>
                <w:color w:val="002060"/>
              </w:rPr>
            </w:pPr>
            <w:r w:rsidRPr="00D6254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5807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08/01/2022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3F875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7A45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273C5" w14:textId="77777777" w:rsidR="00D62546" w:rsidRPr="00D62546" w:rsidRDefault="00D62546" w:rsidP="00D62546">
            <w:pPr>
              <w:pStyle w:val="rowtabella0"/>
              <w:rPr>
                <w:color w:val="002060"/>
              </w:rPr>
            </w:pPr>
            <w:r w:rsidRPr="00D62546">
              <w:rPr>
                <w:color w:val="002060"/>
              </w:rPr>
              <w:t>VIA DELEDDA FRAZ. MARINA</w:t>
            </w:r>
          </w:p>
        </w:tc>
      </w:tr>
    </w:tbl>
    <w:p w14:paraId="7BDFC045" w14:textId="77777777" w:rsidR="000C565E" w:rsidRPr="00B05643" w:rsidRDefault="000C565E" w:rsidP="000112BB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</w:p>
    <w:p w14:paraId="14EBC15B" w14:textId="1B59613E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6" w:name="_Toc9220664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76"/>
    </w:p>
    <w:p w14:paraId="4FB8C134" w14:textId="77777777" w:rsidR="00965419" w:rsidRDefault="00965419" w:rsidP="0096541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A17571E" w14:textId="070A8782" w:rsidR="00965419" w:rsidRDefault="00965419" w:rsidP="001D4E8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RECUPERO </w:t>
      </w:r>
      <w:r w:rsidRPr="00B225D4">
        <w:rPr>
          <w:rFonts w:ascii="Arial" w:hAnsi="Arial" w:cs="Arial"/>
          <w:b/>
          <w:color w:val="002060"/>
          <w:sz w:val="28"/>
          <w:szCs w:val="28"/>
          <w:u w:val="single"/>
        </w:rPr>
        <w:t>GAR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E</w:t>
      </w:r>
    </w:p>
    <w:p w14:paraId="39FD42D8" w14:textId="3FA516B4" w:rsidR="005E5754" w:rsidRPr="005E5754" w:rsidRDefault="005E5754" w:rsidP="005E5754">
      <w:pPr>
        <w:jc w:val="both"/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9A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ANCONITANA CALCIO A 5 – CIRCOLO COLLODI CALCIO 5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10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="00CE69A5">
        <w:rPr>
          <w:rFonts w:ascii="Arial" w:eastAsia="Calibri" w:hAnsi="Arial" w:cs="Arial"/>
          <w:color w:val="002060"/>
        </w:rPr>
        <w:t>,</w:t>
      </w:r>
      <w:r w:rsidR="00D87422">
        <w:rPr>
          <w:rFonts w:ascii="Arial" w:eastAsia="Calibri" w:hAnsi="Arial" w:cs="Arial"/>
          <w:color w:val="002060"/>
        </w:rPr>
        <w:t xml:space="preserve"> per accordi intercorsi tra le Società</w:t>
      </w:r>
      <w:r w:rsidRPr="00B225D4"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b/>
          <w:color w:val="002060"/>
        </w:rPr>
        <w:t>si</w:t>
      </w:r>
      <w:r>
        <w:rPr>
          <w:rFonts w:ascii="Arial" w:eastAsia="Calibri" w:hAnsi="Arial" w:cs="Arial"/>
          <w:b/>
          <w:color w:val="002060"/>
        </w:rPr>
        <w:t xml:space="preserve"> recupererà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lunedì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17 gennaio</w:t>
      </w:r>
      <w:r w:rsidRPr="00B225D4">
        <w:rPr>
          <w:rFonts w:ascii="Arial" w:eastAsia="Calibri" w:hAnsi="Arial" w:cs="Arial"/>
          <w:b/>
          <w:color w:val="002060"/>
        </w:rPr>
        <w:t xml:space="preserve"> 202</w:t>
      </w:r>
      <w:r>
        <w:rPr>
          <w:rFonts w:ascii="Arial" w:eastAsia="Calibri" w:hAnsi="Arial" w:cs="Arial"/>
          <w:b/>
          <w:color w:val="002060"/>
        </w:rPr>
        <w:t>2</w:t>
      </w:r>
      <w:r w:rsidRPr="00B225D4">
        <w:rPr>
          <w:rFonts w:ascii="Arial" w:eastAsia="Calibri" w:hAnsi="Arial" w:cs="Arial"/>
          <w:b/>
          <w:color w:val="002060"/>
        </w:rPr>
        <w:t xml:space="preserve"> alle ore </w:t>
      </w:r>
      <w:r>
        <w:rPr>
          <w:rFonts w:ascii="Arial" w:eastAsia="Calibri" w:hAnsi="Arial" w:cs="Arial"/>
          <w:b/>
          <w:color w:val="002060"/>
        </w:rPr>
        <w:t>21:30 – stesso campo</w:t>
      </w:r>
      <w:r>
        <w:rPr>
          <w:rFonts w:ascii="Arial" w:eastAsia="Calibri" w:hAnsi="Arial" w:cs="Arial"/>
          <w:color w:val="002060"/>
        </w:rPr>
        <w:t>.</w:t>
      </w:r>
    </w:p>
    <w:p w14:paraId="3A9268DD" w14:textId="2056CCDB" w:rsidR="00261B9D" w:rsidRDefault="008C27A6" w:rsidP="00965419">
      <w:pPr>
        <w:jc w:val="both"/>
        <w:rPr>
          <w:rFonts w:ascii="Arial" w:eastAsia="Calibri" w:hAnsi="Arial" w:cs="Arial"/>
          <w:color w:val="002060"/>
        </w:rPr>
      </w:pPr>
      <w:bookmarkStart w:id="77" w:name="_Hlk91080002"/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10A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</w:t>
      </w:r>
      <w:r w:rsidR="00965419">
        <w:rPr>
          <w:rFonts w:ascii="Arial" w:eastAsia="Calibri" w:hAnsi="Arial" w:cs="Arial"/>
          <w:color w:val="002060"/>
        </w:rPr>
        <w:t>POLISPORTIVA UROBORO – ATLETICO NO BORDERS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</w:t>
      </w:r>
      <w:r w:rsidR="00965419">
        <w:rPr>
          <w:rFonts w:ascii="Arial" w:eastAsia="Calibri" w:hAnsi="Arial" w:cs="Arial"/>
          <w:color w:val="002060"/>
        </w:rPr>
        <w:t>7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12</w:t>
      </w:r>
      <w:r w:rsidRPr="00B225D4">
        <w:rPr>
          <w:rFonts w:ascii="Arial" w:eastAsia="Calibri" w:hAnsi="Arial" w:cs="Arial"/>
          <w:color w:val="002060"/>
        </w:rPr>
        <w:t xml:space="preserve">.2021 </w:t>
      </w:r>
      <w:r>
        <w:rPr>
          <w:rFonts w:ascii="Arial" w:eastAsia="Calibri" w:hAnsi="Arial" w:cs="Arial"/>
          <w:color w:val="002060"/>
        </w:rPr>
        <w:t>non disputata</w:t>
      </w:r>
      <w:r w:rsidRPr="00B225D4">
        <w:rPr>
          <w:rFonts w:ascii="Arial" w:eastAsia="Calibri" w:hAnsi="Arial" w:cs="Arial"/>
          <w:color w:val="002060"/>
        </w:rPr>
        <w:t xml:space="preserve">, </w:t>
      </w:r>
      <w:r w:rsidRPr="00B225D4">
        <w:rPr>
          <w:rFonts w:ascii="Arial" w:eastAsia="Calibri" w:hAnsi="Arial" w:cs="Arial"/>
          <w:b/>
          <w:color w:val="002060"/>
        </w:rPr>
        <w:t>si</w:t>
      </w:r>
      <w:r w:rsidR="00965419">
        <w:rPr>
          <w:rFonts w:ascii="Arial" w:eastAsia="Calibri" w:hAnsi="Arial" w:cs="Arial"/>
          <w:b/>
          <w:color w:val="002060"/>
        </w:rPr>
        <w:t xml:space="preserve"> recupererà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 w:rsidR="00965419">
        <w:rPr>
          <w:rFonts w:ascii="Arial" w:eastAsia="Calibri" w:hAnsi="Arial" w:cs="Arial"/>
          <w:b/>
          <w:color w:val="002060"/>
        </w:rPr>
        <w:t>venerdì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 w:rsidR="00965419">
        <w:rPr>
          <w:rFonts w:ascii="Arial" w:eastAsia="Calibri" w:hAnsi="Arial" w:cs="Arial"/>
          <w:b/>
          <w:color w:val="002060"/>
        </w:rPr>
        <w:t>14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gennaio</w:t>
      </w:r>
      <w:r w:rsidRPr="00B225D4">
        <w:rPr>
          <w:rFonts w:ascii="Arial" w:eastAsia="Calibri" w:hAnsi="Arial" w:cs="Arial"/>
          <w:b/>
          <w:color w:val="002060"/>
        </w:rPr>
        <w:t xml:space="preserve"> 202</w:t>
      </w:r>
      <w:r>
        <w:rPr>
          <w:rFonts w:ascii="Arial" w:eastAsia="Calibri" w:hAnsi="Arial" w:cs="Arial"/>
          <w:b/>
          <w:color w:val="002060"/>
        </w:rPr>
        <w:t>2</w:t>
      </w:r>
      <w:r w:rsidRPr="00B225D4">
        <w:rPr>
          <w:rFonts w:ascii="Arial" w:eastAsia="Calibri" w:hAnsi="Arial" w:cs="Arial"/>
          <w:b/>
          <w:color w:val="002060"/>
        </w:rPr>
        <w:t xml:space="preserve"> alle ore </w:t>
      </w:r>
      <w:r w:rsidR="00965419">
        <w:rPr>
          <w:rFonts w:ascii="Arial" w:eastAsia="Calibri" w:hAnsi="Arial" w:cs="Arial"/>
          <w:b/>
          <w:color w:val="002060"/>
        </w:rPr>
        <w:t>21</w:t>
      </w:r>
      <w:r>
        <w:rPr>
          <w:rFonts w:ascii="Arial" w:eastAsia="Calibri" w:hAnsi="Arial" w:cs="Arial"/>
          <w:b/>
          <w:color w:val="002060"/>
        </w:rPr>
        <w:t>:30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 w:rsidR="00965419">
        <w:rPr>
          <w:rFonts w:ascii="Arial" w:eastAsia="Calibri" w:hAnsi="Arial" w:cs="Arial"/>
          <w:b/>
          <w:color w:val="002060"/>
        </w:rPr>
        <w:t xml:space="preserve">presso la </w:t>
      </w:r>
      <w:proofErr w:type="spellStart"/>
      <w:proofErr w:type="gramStart"/>
      <w:r w:rsidR="00965419">
        <w:rPr>
          <w:rFonts w:ascii="Arial" w:eastAsia="Calibri" w:hAnsi="Arial" w:cs="Arial"/>
          <w:b/>
          <w:color w:val="002060"/>
        </w:rPr>
        <w:t>Palestra”Fermi</w:t>
      </w:r>
      <w:proofErr w:type="spellEnd"/>
      <w:proofErr w:type="gramEnd"/>
      <w:r w:rsidR="00965419">
        <w:rPr>
          <w:rFonts w:ascii="Arial" w:eastAsia="Calibri" w:hAnsi="Arial" w:cs="Arial"/>
          <w:b/>
          <w:color w:val="002060"/>
        </w:rPr>
        <w:t>”- Fabriano</w:t>
      </w:r>
      <w:r w:rsidR="00965419">
        <w:rPr>
          <w:rFonts w:ascii="Arial" w:eastAsia="Calibri" w:hAnsi="Arial" w:cs="Arial"/>
          <w:color w:val="002060"/>
        </w:rPr>
        <w:t>.</w:t>
      </w:r>
    </w:p>
    <w:p w14:paraId="4357FBED" w14:textId="77777777" w:rsidR="008C27A6" w:rsidRPr="006D174D" w:rsidRDefault="008C27A6" w:rsidP="006D174D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7DCBF0F8" w14:textId="62D11499" w:rsidR="006D174D" w:rsidRPr="006D174D" w:rsidRDefault="006D174D" w:rsidP="006D174D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D174D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DF6A945" w14:textId="3DEE47B1" w:rsidR="006D174D" w:rsidRDefault="006D174D" w:rsidP="006D174D">
      <w:pPr>
        <w:pStyle w:val="breakline"/>
        <w:rPr>
          <w:rFonts w:eastAsiaTheme="minorEastAsia"/>
          <w:color w:val="002060"/>
        </w:rPr>
      </w:pPr>
    </w:p>
    <w:p w14:paraId="79412418" w14:textId="5312A1E8" w:rsidR="00502E16" w:rsidRPr="00502E16" w:rsidRDefault="00502E16" w:rsidP="006D174D">
      <w:pPr>
        <w:pStyle w:val="breakline"/>
        <w:rPr>
          <w:rFonts w:eastAsiaTheme="minorEastAsia"/>
          <w:color w:val="002060"/>
        </w:rPr>
      </w:pPr>
    </w:p>
    <w:bookmarkEnd w:id="77"/>
    <w:p w14:paraId="26CDC03F" w14:textId="77777777" w:rsidR="00502E16" w:rsidRPr="00502E16" w:rsidRDefault="00502E16" w:rsidP="00502E16">
      <w:pPr>
        <w:pStyle w:val="sottotitolocampionato10"/>
        <w:rPr>
          <w:color w:val="002060"/>
        </w:rPr>
      </w:pPr>
      <w:r w:rsidRPr="00502E16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02E16" w:rsidRPr="00502E16" w14:paraId="07141FBC" w14:textId="77777777" w:rsidTr="00F65F4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EE67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C420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F03E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5497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E512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B091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proofErr w:type="spellStart"/>
            <w:r w:rsidRPr="00502E16">
              <w:rPr>
                <w:color w:val="002060"/>
              </w:rPr>
              <w:t>Localita'</w:t>
            </w:r>
            <w:proofErr w:type="spellEnd"/>
            <w:r w:rsidRPr="00502E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7A06" w14:textId="77777777" w:rsidR="00502E16" w:rsidRPr="00502E16" w:rsidRDefault="00502E16" w:rsidP="00F65F45">
            <w:pPr>
              <w:pStyle w:val="headertabella0"/>
              <w:rPr>
                <w:color w:val="002060"/>
              </w:rPr>
            </w:pPr>
            <w:r w:rsidRPr="00502E16">
              <w:rPr>
                <w:color w:val="002060"/>
              </w:rPr>
              <w:t>Indirizzo Impianto</w:t>
            </w:r>
          </w:p>
        </w:tc>
      </w:tr>
      <w:tr w:rsidR="00502E16" w:rsidRPr="00502E16" w14:paraId="084CE069" w14:textId="77777777" w:rsidTr="00F65F4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23D3" w14:textId="77777777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15CB" w14:textId="77777777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D2CF" w14:textId="77777777" w:rsidR="00502E16" w:rsidRPr="00502E16" w:rsidRDefault="00502E16" w:rsidP="00F65F45">
            <w:pPr>
              <w:pStyle w:val="rowtabella0"/>
              <w:jc w:val="center"/>
              <w:rPr>
                <w:color w:val="002060"/>
              </w:rPr>
            </w:pPr>
            <w:r w:rsidRPr="00502E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FC4E" w14:textId="4C8BD23B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1</w:t>
            </w:r>
            <w:r w:rsidR="005E5754">
              <w:rPr>
                <w:color w:val="002060"/>
              </w:rPr>
              <w:t>7</w:t>
            </w:r>
            <w:r w:rsidRPr="00502E16">
              <w:rPr>
                <w:color w:val="002060"/>
              </w:rPr>
              <w:t>/01/2022 21:</w:t>
            </w:r>
            <w:r w:rsidR="005E5754">
              <w:rPr>
                <w:color w:val="002060"/>
              </w:rPr>
              <w:t>3</w:t>
            </w:r>
            <w:r w:rsidRPr="00502E16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2382" w14:textId="77777777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3712" w14:textId="77777777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AFB1" w14:textId="77777777" w:rsidR="00502E16" w:rsidRPr="00502E16" w:rsidRDefault="00502E16" w:rsidP="00F65F45">
            <w:pPr>
              <w:pStyle w:val="rowtabella0"/>
              <w:rPr>
                <w:color w:val="002060"/>
              </w:rPr>
            </w:pPr>
            <w:r w:rsidRPr="00502E16">
              <w:rPr>
                <w:color w:val="002060"/>
              </w:rPr>
              <w:t>VIA GROTTE DI POSATORA 19/A</w:t>
            </w:r>
          </w:p>
        </w:tc>
      </w:tr>
    </w:tbl>
    <w:p w14:paraId="0849DE16" w14:textId="54D4B40B" w:rsidR="00502E16" w:rsidRDefault="00502E16" w:rsidP="00502E16">
      <w:pPr>
        <w:pStyle w:val="breakline"/>
        <w:rPr>
          <w:rFonts w:eastAsiaTheme="minorEastAsia"/>
          <w:color w:val="002060"/>
        </w:rPr>
      </w:pPr>
    </w:p>
    <w:p w14:paraId="2B97D163" w14:textId="77777777" w:rsidR="001D4E8C" w:rsidRPr="001D4E8C" w:rsidRDefault="001D4E8C" w:rsidP="001D4E8C">
      <w:pPr>
        <w:pStyle w:val="sottotitolocampionato10"/>
        <w:rPr>
          <w:color w:val="002060"/>
        </w:rPr>
      </w:pPr>
      <w:r w:rsidRPr="001D4E8C">
        <w:rPr>
          <w:color w:val="002060"/>
        </w:rPr>
        <w:lastRenderedPageBreak/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1D4E8C" w:rsidRPr="001D4E8C" w14:paraId="34E28BFF" w14:textId="77777777" w:rsidTr="00A2587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7DA1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924F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AE40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A703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0F29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4F1E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proofErr w:type="spellStart"/>
            <w:r w:rsidRPr="001D4E8C">
              <w:rPr>
                <w:color w:val="002060"/>
              </w:rPr>
              <w:t>Localita'</w:t>
            </w:r>
            <w:proofErr w:type="spellEnd"/>
            <w:r w:rsidRPr="001D4E8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406B8" w14:textId="77777777" w:rsidR="001D4E8C" w:rsidRPr="001D4E8C" w:rsidRDefault="001D4E8C" w:rsidP="00A2587B">
            <w:pPr>
              <w:pStyle w:val="headertabella0"/>
              <w:rPr>
                <w:color w:val="002060"/>
              </w:rPr>
            </w:pPr>
            <w:r w:rsidRPr="001D4E8C">
              <w:rPr>
                <w:color w:val="002060"/>
              </w:rPr>
              <w:t>Indirizzo Impianto</w:t>
            </w:r>
          </w:p>
        </w:tc>
      </w:tr>
      <w:tr w:rsidR="001D4E8C" w:rsidRPr="001D4E8C" w14:paraId="6A7570E7" w14:textId="77777777" w:rsidTr="00A2587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9697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20B6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915B" w14:textId="77777777" w:rsidR="001D4E8C" w:rsidRPr="001D4E8C" w:rsidRDefault="001D4E8C" w:rsidP="00A2587B">
            <w:pPr>
              <w:pStyle w:val="rowtabella0"/>
              <w:jc w:val="center"/>
              <w:rPr>
                <w:color w:val="002060"/>
              </w:rPr>
            </w:pPr>
            <w:r w:rsidRPr="001D4E8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FC1D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>14/01/2022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DD3E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8558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63114" w14:textId="77777777" w:rsidR="001D4E8C" w:rsidRPr="001D4E8C" w:rsidRDefault="001D4E8C" w:rsidP="00A2587B">
            <w:pPr>
              <w:pStyle w:val="rowtabella0"/>
              <w:rPr>
                <w:color w:val="002060"/>
              </w:rPr>
            </w:pPr>
            <w:r w:rsidRPr="001D4E8C">
              <w:rPr>
                <w:color w:val="002060"/>
              </w:rPr>
              <w:t xml:space="preserve">VIA </w:t>
            </w:r>
            <w:proofErr w:type="gramStart"/>
            <w:r w:rsidRPr="001D4E8C">
              <w:rPr>
                <w:color w:val="002060"/>
              </w:rPr>
              <w:t>B.BUOZZI</w:t>
            </w:r>
            <w:proofErr w:type="gramEnd"/>
          </w:p>
        </w:tc>
      </w:tr>
    </w:tbl>
    <w:p w14:paraId="3679474D" w14:textId="77777777" w:rsidR="001D4E8C" w:rsidRPr="001D4E8C" w:rsidRDefault="001D4E8C" w:rsidP="001D4E8C">
      <w:pPr>
        <w:pStyle w:val="breakline"/>
        <w:rPr>
          <w:rFonts w:eastAsiaTheme="minorEastAsia"/>
          <w:color w:val="002060"/>
        </w:rPr>
      </w:pPr>
    </w:p>
    <w:p w14:paraId="017C797F" w14:textId="0BC6B4D1" w:rsidR="000C565E" w:rsidRDefault="000C565E" w:rsidP="00502E16">
      <w:pPr>
        <w:pStyle w:val="breakline"/>
        <w:rPr>
          <w:rFonts w:eastAsiaTheme="minorEastAsia"/>
          <w:color w:val="002060"/>
        </w:rPr>
      </w:pPr>
    </w:p>
    <w:p w14:paraId="61136FF5" w14:textId="1999AA93" w:rsidR="000C565E" w:rsidRDefault="000C565E" w:rsidP="00502E16">
      <w:pPr>
        <w:pStyle w:val="breakline"/>
        <w:rPr>
          <w:rFonts w:eastAsiaTheme="minorEastAsia"/>
          <w:color w:val="002060"/>
        </w:rPr>
      </w:pPr>
    </w:p>
    <w:p w14:paraId="1437F40F" w14:textId="5D186055" w:rsidR="000C565E" w:rsidRPr="000112BB" w:rsidRDefault="000C565E" w:rsidP="000C56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8" w:name="_Toc92206643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15 GIOVANISSIMI PROV.LI ANCONA - CADETTI</w:t>
      </w:r>
      <w:bookmarkEnd w:id="78"/>
    </w:p>
    <w:p w14:paraId="419AA7EF" w14:textId="77777777" w:rsidR="000C565E" w:rsidRPr="000112BB" w:rsidRDefault="000C565E" w:rsidP="000C565E">
      <w:pPr>
        <w:spacing w:after="0" w:line="240" w:lineRule="auto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2D6A22C8" w14:textId="5AEE7784" w:rsidR="000C565E" w:rsidRDefault="000C565E" w:rsidP="00502E16">
      <w:pPr>
        <w:pStyle w:val="breakline"/>
        <w:rPr>
          <w:rFonts w:eastAsiaTheme="minorEastAsia"/>
          <w:color w:val="002060"/>
        </w:rPr>
      </w:pPr>
    </w:p>
    <w:p w14:paraId="68E2D6A9" w14:textId="77777777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t>RISULTATI</w:t>
      </w:r>
    </w:p>
    <w:p w14:paraId="615210EC" w14:textId="77777777" w:rsidR="000C565E" w:rsidRPr="000C565E" w:rsidRDefault="000C565E" w:rsidP="000C565E">
      <w:pPr>
        <w:pStyle w:val="breakline"/>
        <w:rPr>
          <w:color w:val="002060"/>
        </w:rPr>
      </w:pPr>
    </w:p>
    <w:p w14:paraId="24600D6B" w14:textId="77777777" w:rsidR="000C565E" w:rsidRPr="000C565E" w:rsidRDefault="000C565E" w:rsidP="000C565E">
      <w:pPr>
        <w:pStyle w:val="sottotitolocampionato10"/>
        <w:rPr>
          <w:color w:val="002060"/>
        </w:rPr>
      </w:pPr>
      <w:r w:rsidRPr="000C565E">
        <w:rPr>
          <w:color w:val="002060"/>
        </w:rPr>
        <w:t>RISULTATI UFFICIALI GARE DEL 30/12/2021</w:t>
      </w:r>
    </w:p>
    <w:p w14:paraId="13EF99FD" w14:textId="77777777" w:rsidR="000C565E" w:rsidRPr="000C565E" w:rsidRDefault="000C565E" w:rsidP="000C565E">
      <w:pPr>
        <w:pStyle w:val="sottotitolocampionato20"/>
        <w:rPr>
          <w:color w:val="002060"/>
        </w:rPr>
      </w:pPr>
      <w:r w:rsidRPr="000C565E">
        <w:rPr>
          <w:color w:val="002060"/>
        </w:rPr>
        <w:t>Si trascrivono qui di seguito i risultati ufficiali delle gare disputate</w:t>
      </w:r>
    </w:p>
    <w:p w14:paraId="69F349C3" w14:textId="77777777" w:rsidR="000C565E" w:rsidRPr="000C565E" w:rsidRDefault="000C565E" w:rsidP="000C565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565E" w:rsidRPr="000C565E" w14:paraId="032AEB59" w14:textId="77777777" w:rsidTr="00AF1D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C565E" w:rsidRPr="000C565E" w14:paraId="7EA8417D" w14:textId="77777777" w:rsidTr="00AF1D5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1A94A" w14:textId="77777777" w:rsidR="000C565E" w:rsidRPr="000C565E" w:rsidRDefault="000C565E" w:rsidP="00AF1D55">
                  <w:pPr>
                    <w:pStyle w:val="header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GIRONE B - 5 Giornata - R</w:t>
                  </w:r>
                </w:p>
              </w:tc>
            </w:tr>
            <w:tr w:rsidR="000C565E" w:rsidRPr="000C565E" w14:paraId="1F0A9C8A" w14:textId="77777777" w:rsidTr="00AF1D5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54ECD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CC1A6" w14:textId="77777777" w:rsidR="000C565E" w:rsidRPr="000C565E" w:rsidRDefault="000C565E" w:rsidP="00AF1D55">
                  <w:pPr>
                    <w:pStyle w:val="rowtabella0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DD978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C941B" w14:textId="77777777" w:rsidR="000C565E" w:rsidRPr="000C565E" w:rsidRDefault="000C565E" w:rsidP="00AF1D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C565E">
                    <w:rPr>
                      <w:color w:val="002060"/>
                    </w:rPr>
                    <w:t> </w:t>
                  </w:r>
                </w:p>
              </w:tc>
            </w:tr>
          </w:tbl>
          <w:p w14:paraId="75240D9B" w14:textId="77777777" w:rsidR="000C565E" w:rsidRPr="000C565E" w:rsidRDefault="000C565E" w:rsidP="00AF1D55">
            <w:pPr>
              <w:rPr>
                <w:rFonts w:eastAsia="Times New Roman"/>
                <w:color w:val="002060"/>
              </w:rPr>
            </w:pPr>
          </w:p>
        </w:tc>
      </w:tr>
    </w:tbl>
    <w:p w14:paraId="20936883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521D1F64" w14:textId="77777777" w:rsidR="000C565E" w:rsidRPr="000C565E" w:rsidRDefault="000C565E" w:rsidP="000C565E">
      <w:pPr>
        <w:pStyle w:val="breakline"/>
        <w:rPr>
          <w:color w:val="002060"/>
        </w:rPr>
      </w:pPr>
    </w:p>
    <w:p w14:paraId="424A19D7" w14:textId="77777777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t>GIUDICE SPORTIVO</w:t>
      </w:r>
    </w:p>
    <w:p w14:paraId="2FCE3721" w14:textId="2CE3380B" w:rsidR="000C565E" w:rsidRPr="000C565E" w:rsidRDefault="000C565E" w:rsidP="000C565E">
      <w:pPr>
        <w:pStyle w:val="diffida"/>
        <w:rPr>
          <w:color w:val="002060"/>
        </w:rPr>
      </w:pPr>
      <w:r w:rsidRPr="000C565E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0C565E">
        <w:rPr>
          <w:color w:val="002060"/>
        </w:rPr>
        <w:t>assistenza del Segretario Sergio Barocci, nella seduta del 4/01/2022, ha adottato le decisioni che di seguito integralmente si riportano:</w:t>
      </w:r>
    </w:p>
    <w:p w14:paraId="1525C7A8" w14:textId="77777777" w:rsidR="000C565E" w:rsidRPr="000C565E" w:rsidRDefault="000C565E" w:rsidP="000C565E">
      <w:pPr>
        <w:pStyle w:val="titolo10"/>
        <w:rPr>
          <w:color w:val="002060"/>
        </w:rPr>
      </w:pPr>
      <w:r w:rsidRPr="000C565E">
        <w:rPr>
          <w:color w:val="002060"/>
        </w:rPr>
        <w:t xml:space="preserve">GARE DEL 30/12/2021 </w:t>
      </w:r>
    </w:p>
    <w:p w14:paraId="65692343" w14:textId="77777777" w:rsidR="000C565E" w:rsidRPr="000C565E" w:rsidRDefault="000C565E" w:rsidP="000C565E">
      <w:pPr>
        <w:pStyle w:val="titolo7a"/>
        <w:rPr>
          <w:color w:val="002060"/>
        </w:rPr>
      </w:pPr>
      <w:r w:rsidRPr="000C565E">
        <w:rPr>
          <w:color w:val="002060"/>
        </w:rPr>
        <w:t xml:space="preserve">PROVVEDIMENTI DISCIPLINARI </w:t>
      </w:r>
    </w:p>
    <w:p w14:paraId="0D7ABA21" w14:textId="77777777" w:rsidR="000C565E" w:rsidRPr="000C565E" w:rsidRDefault="000C565E" w:rsidP="000C565E">
      <w:pPr>
        <w:pStyle w:val="titolo7b0"/>
        <w:rPr>
          <w:color w:val="002060"/>
        </w:rPr>
      </w:pPr>
      <w:r w:rsidRPr="000C565E">
        <w:rPr>
          <w:color w:val="002060"/>
        </w:rPr>
        <w:t xml:space="preserve">In base alle risultanze degli atti ufficiali sono state deliberate le seguenti sanzioni disciplinari. </w:t>
      </w:r>
    </w:p>
    <w:p w14:paraId="38432FF9" w14:textId="77777777" w:rsidR="000C565E" w:rsidRPr="000C565E" w:rsidRDefault="000C565E" w:rsidP="000C565E">
      <w:pPr>
        <w:pStyle w:val="titolo30"/>
        <w:rPr>
          <w:color w:val="002060"/>
        </w:rPr>
      </w:pPr>
      <w:r w:rsidRPr="000C565E">
        <w:rPr>
          <w:color w:val="002060"/>
        </w:rPr>
        <w:t xml:space="preserve">CALCIATORI NON ESPULSI </w:t>
      </w:r>
    </w:p>
    <w:p w14:paraId="04942ED7" w14:textId="77777777" w:rsidR="000C565E" w:rsidRPr="000C565E" w:rsidRDefault="000C565E" w:rsidP="000C565E">
      <w:pPr>
        <w:pStyle w:val="titolo20"/>
        <w:rPr>
          <w:color w:val="002060"/>
        </w:rPr>
      </w:pPr>
      <w:r w:rsidRPr="000C565E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C565E" w:rsidRPr="000C565E" w14:paraId="1C3850E6" w14:textId="77777777" w:rsidTr="00AF1D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973E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CERCACI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7F4A5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56F3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8F9A" w14:textId="77777777" w:rsidR="000C565E" w:rsidRPr="000C565E" w:rsidRDefault="000C565E" w:rsidP="00AF1D55">
            <w:pPr>
              <w:pStyle w:val="movimento"/>
              <w:rPr>
                <w:color w:val="002060"/>
              </w:rPr>
            </w:pPr>
            <w:r w:rsidRPr="000C565E">
              <w:rPr>
                <w:color w:val="002060"/>
              </w:rPr>
              <w:t>CENTINI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F34A" w14:textId="77777777" w:rsidR="000C565E" w:rsidRPr="000C565E" w:rsidRDefault="000C565E" w:rsidP="00AF1D55">
            <w:pPr>
              <w:pStyle w:val="movimento2"/>
              <w:rPr>
                <w:color w:val="002060"/>
              </w:rPr>
            </w:pPr>
            <w:r w:rsidRPr="000C565E">
              <w:rPr>
                <w:color w:val="002060"/>
              </w:rPr>
              <w:t xml:space="preserve">(FABRIANO CERRETO) </w:t>
            </w:r>
          </w:p>
        </w:tc>
      </w:tr>
    </w:tbl>
    <w:p w14:paraId="37845A6D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6B8DDD63" w14:textId="77777777" w:rsidR="000C565E" w:rsidRPr="000C565E" w:rsidRDefault="000C565E" w:rsidP="000C565E">
      <w:pPr>
        <w:pStyle w:val="titoloprinc0"/>
        <w:rPr>
          <w:color w:val="002060"/>
        </w:rPr>
      </w:pPr>
      <w:r w:rsidRPr="000C565E">
        <w:rPr>
          <w:color w:val="002060"/>
        </w:rPr>
        <w:t>CLASSIFICA</w:t>
      </w:r>
    </w:p>
    <w:p w14:paraId="3C731E58" w14:textId="77777777" w:rsidR="000C565E" w:rsidRPr="000C565E" w:rsidRDefault="000C565E" w:rsidP="000C565E">
      <w:pPr>
        <w:pStyle w:val="breakline"/>
        <w:rPr>
          <w:color w:val="002060"/>
        </w:rPr>
      </w:pPr>
    </w:p>
    <w:p w14:paraId="275FE7B8" w14:textId="77777777" w:rsidR="000C565E" w:rsidRPr="000C565E" w:rsidRDefault="000C565E" w:rsidP="000C565E">
      <w:pPr>
        <w:pStyle w:val="breakline"/>
        <w:rPr>
          <w:color w:val="002060"/>
        </w:rPr>
      </w:pPr>
    </w:p>
    <w:p w14:paraId="6C1F6D60" w14:textId="77777777" w:rsidR="000C565E" w:rsidRPr="000C565E" w:rsidRDefault="000C565E" w:rsidP="000C565E">
      <w:pPr>
        <w:pStyle w:val="sottotitolocampionato10"/>
        <w:rPr>
          <w:color w:val="002060"/>
        </w:rPr>
      </w:pPr>
      <w:r w:rsidRPr="000C565E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565E" w:rsidRPr="000C565E" w14:paraId="575276C0" w14:textId="77777777" w:rsidTr="00AF1D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3E0BB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2C4A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0239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B41EA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7590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010F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7DEF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BF95D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3FD3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4FBA" w14:textId="77777777" w:rsidR="000C565E" w:rsidRPr="000C565E" w:rsidRDefault="000C565E" w:rsidP="00AF1D55">
            <w:pPr>
              <w:pStyle w:val="headertabella0"/>
              <w:rPr>
                <w:color w:val="002060"/>
              </w:rPr>
            </w:pPr>
            <w:r w:rsidRPr="000C565E">
              <w:rPr>
                <w:color w:val="002060"/>
              </w:rPr>
              <w:t>PE</w:t>
            </w:r>
          </w:p>
        </w:tc>
      </w:tr>
      <w:tr w:rsidR="000C565E" w:rsidRPr="000C565E" w14:paraId="15A1CBFA" w14:textId="77777777" w:rsidTr="00AF1D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77F9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453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99DA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285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57F6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463B0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1A4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BAC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C3E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22F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039953CE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E76B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FD8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67E5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A34E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BBB6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87E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A42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22479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EC6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413D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7DDB41C5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CAB2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E5B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135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093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F69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E65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444E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C73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F0B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08E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694216FB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2311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30C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D1FC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7C4D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A61F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882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616B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F527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A43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DEE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  <w:tr w:rsidR="000C565E" w:rsidRPr="000C565E" w14:paraId="5069FB02" w14:textId="77777777" w:rsidTr="00AF1D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92B2" w14:textId="77777777" w:rsidR="000C565E" w:rsidRPr="000C565E" w:rsidRDefault="000C565E" w:rsidP="00AF1D55">
            <w:pPr>
              <w:pStyle w:val="rowtabella0"/>
              <w:rPr>
                <w:color w:val="002060"/>
              </w:rPr>
            </w:pPr>
            <w:r w:rsidRPr="000C565E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85A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A94A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4504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68B8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3282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92FF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1E85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5C501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3BEC3" w14:textId="77777777" w:rsidR="000C565E" w:rsidRPr="000C565E" w:rsidRDefault="000C565E" w:rsidP="00AF1D55">
            <w:pPr>
              <w:pStyle w:val="rowtabella0"/>
              <w:jc w:val="center"/>
              <w:rPr>
                <w:color w:val="002060"/>
              </w:rPr>
            </w:pPr>
            <w:r w:rsidRPr="000C565E">
              <w:rPr>
                <w:color w:val="002060"/>
              </w:rPr>
              <w:t>0</w:t>
            </w:r>
          </w:p>
        </w:tc>
      </w:tr>
    </w:tbl>
    <w:p w14:paraId="0CCF501A" w14:textId="77777777" w:rsidR="000C565E" w:rsidRPr="000C565E" w:rsidRDefault="000C565E" w:rsidP="000C565E">
      <w:pPr>
        <w:pStyle w:val="breakline"/>
        <w:rPr>
          <w:rFonts w:eastAsiaTheme="minorEastAsia"/>
          <w:color w:val="002060"/>
        </w:rPr>
      </w:pPr>
    </w:p>
    <w:p w14:paraId="42FB5D30" w14:textId="2DF5EFA1" w:rsidR="000C565E" w:rsidRDefault="000C565E" w:rsidP="00502E16">
      <w:pPr>
        <w:pStyle w:val="breakline"/>
        <w:rPr>
          <w:rFonts w:eastAsiaTheme="minorEastAsia"/>
          <w:color w:val="002060"/>
        </w:rPr>
      </w:pPr>
    </w:p>
    <w:p w14:paraId="5798D597" w14:textId="1CF60779" w:rsidR="00D12FE5" w:rsidRPr="000112BB" w:rsidRDefault="00D12FE5" w:rsidP="00D12FE5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9" w:name="_Toc92206644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COPPA MARCHE TERZA CATEGORIA ANCONA</w:t>
      </w:r>
      <w:bookmarkEnd w:id="79"/>
    </w:p>
    <w:p w14:paraId="7F55AAFE" w14:textId="148DCF8E" w:rsidR="00D12FE5" w:rsidRDefault="00D12FE5" w:rsidP="00502E16">
      <w:pPr>
        <w:pStyle w:val="breakline"/>
        <w:rPr>
          <w:rFonts w:eastAsiaTheme="minorEastAsia"/>
          <w:color w:val="002060"/>
        </w:rPr>
      </w:pPr>
    </w:p>
    <w:p w14:paraId="2770D8C9" w14:textId="77777777" w:rsidR="00660449" w:rsidRDefault="00660449" w:rsidP="00BF4185">
      <w:pPr>
        <w:pStyle w:val="Corpodeltesto22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03DBAC4C" w14:textId="032A1EB0" w:rsidR="007C52BD" w:rsidRDefault="007C52BD" w:rsidP="007C52BD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VARIAZIONE </w:t>
      </w:r>
      <w:r w:rsidRPr="00B225D4">
        <w:rPr>
          <w:rFonts w:ascii="Arial" w:hAnsi="Arial" w:cs="Arial"/>
          <w:b/>
          <w:color w:val="002060"/>
          <w:sz w:val="28"/>
          <w:szCs w:val="28"/>
          <w:u w:val="single"/>
        </w:rPr>
        <w:t>GAR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A</w:t>
      </w:r>
    </w:p>
    <w:p w14:paraId="1D6DA227" w14:textId="60A66186" w:rsidR="007C52BD" w:rsidRPr="005E5754" w:rsidRDefault="007C52BD" w:rsidP="007C52BD">
      <w:pPr>
        <w:jc w:val="both"/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Z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1A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OSIMO FIVE – OLIMPIA JUVENTU FALCONARA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09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2, per accordi intercorsi tra le Società</w:t>
      </w:r>
      <w:r w:rsidRPr="00B225D4">
        <w:rPr>
          <w:rFonts w:ascii="Arial" w:eastAsia="Calibri" w:hAnsi="Arial" w:cs="Arial"/>
          <w:color w:val="002060"/>
        </w:rPr>
        <w:t xml:space="preserve"> </w:t>
      </w:r>
      <w:r w:rsidRPr="00B225D4">
        <w:rPr>
          <w:rFonts w:ascii="Arial" w:eastAsia="Calibri" w:hAnsi="Arial" w:cs="Arial"/>
          <w:b/>
          <w:color w:val="002060"/>
        </w:rPr>
        <w:t>si</w:t>
      </w:r>
      <w:r>
        <w:rPr>
          <w:rFonts w:ascii="Arial" w:eastAsia="Calibri" w:hAnsi="Arial" w:cs="Arial"/>
          <w:b/>
          <w:color w:val="002060"/>
        </w:rPr>
        <w:t xml:space="preserve"> disputerà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sabato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15 gennaio</w:t>
      </w:r>
      <w:r w:rsidRPr="00B225D4">
        <w:rPr>
          <w:rFonts w:ascii="Arial" w:eastAsia="Calibri" w:hAnsi="Arial" w:cs="Arial"/>
          <w:b/>
          <w:color w:val="002060"/>
        </w:rPr>
        <w:t xml:space="preserve"> 202</w:t>
      </w:r>
      <w:r>
        <w:rPr>
          <w:rFonts w:ascii="Arial" w:eastAsia="Calibri" w:hAnsi="Arial" w:cs="Arial"/>
          <w:b/>
          <w:color w:val="002060"/>
        </w:rPr>
        <w:t>2</w:t>
      </w:r>
      <w:r w:rsidRPr="00B225D4">
        <w:rPr>
          <w:rFonts w:ascii="Arial" w:eastAsia="Calibri" w:hAnsi="Arial" w:cs="Arial"/>
          <w:b/>
          <w:color w:val="002060"/>
        </w:rPr>
        <w:t xml:space="preserve"> alle ore </w:t>
      </w:r>
      <w:r>
        <w:rPr>
          <w:rFonts w:ascii="Arial" w:eastAsia="Calibri" w:hAnsi="Arial" w:cs="Arial"/>
          <w:b/>
          <w:color w:val="002060"/>
        </w:rPr>
        <w:t>14:30 – stesso campo</w:t>
      </w:r>
      <w:r>
        <w:rPr>
          <w:rFonts w:ascii="Arial" w:eastAsia="Calibri" w:hAnsi="Arial" w:cs="Arial"/>
          <w:color w:val="002060"/>
        </w:rPr>
        <w:t>.</w:t>
      </w:r>
    </w:p>
    <w:p w14:paraId="22B78A84" w14:textId="77777777" w:rsidR="007C52BD" w:rsidRPr="00691E01" w:rsidRDefault="007C52BD" w:rsidP="007C52BD">
      <w:pPr>
        <w:pStyle w:val="Corpodeltesto22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91E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FINALE PROVINCIALE COPPA MARCHE TERZA CATEGORIA</w:t>
      </w:r>
    </w:p>
    <w:p w14:paraId="7649B524" w14:textId="77777777" w:rsidR="007C52BD" w:rsidRDefault="007C52BD" w:rsidP="007C52BD">
      <w:pPr>
        <w:pStyle w:val="Corpodeltesto22"/>
        <w:rPr>
          <w:rFonts w:ascii="Arial" w:hAnsi="Arial" w:cs="Arial"/>
          <w:bCs/>
          <w:color w:val="002060"/>
          <w:sz w:val="22"/>
          <w:szCs w:val="22"/>
        </w:rPr>
      </w:pPr>
    </w:p>
    <w:p w14:paraId="04B71DB5" w14:textId="77777777" w:rsidR="007C52BD" w:rsidRPr="00410812" w:rsidRDefault="007C52BD" w:rsidP="007C52BD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410812">
        <w:rPr>
          <w:rFonts w:ascii="Arial" w:hAnsi="Arial" w:cs="Arial"/>
          <w:b/>
          <w:bCs/>
          <w:color w:val="002060"/>
          <w:sz w:val="22"/>
          <w:szCs w:val="22"/>
        </w:rPr>
        <w:t>La gara di finale Provinciale della Coppa Marche di Terza categoria sarà tra le Società:</w:t>
      </w:r>
    </w:p>
    <w:p w14:paraId="7FFB48BF" w14:textId="77777777" w:rsidR="007C52BD" w:rsidRDefault="007C52BD" w:rsidP="007C52BD">
      <w:pPr>
        <w:pStyle w:val="Corpodeltesto22"/>
        <w:rPr>
          <w:rFonts w:ascii="Arial" w:hAnsi="Arial" w:cs="Arial"/>
          <w:bCs/>
          <w:i/>
          <w:iCs/>
          <w:color w:val="002060"/>
          <w:sz w:val="22"/>
          <w:szCs w:val="22"/>
        </w:rPr>
      </w:pPr>
    </w:p>
    <w:p w14:paraId="6622B6BA" w14:textId="77777777" w:rsidR="007C52BD" w:rsidRPr="00B21390" w:rsidRDefault="007C52BD" w:rsidP="007C52BD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OSIMO FIVE </w:t>
      </w:r>
      <w:r w:rsidRPr="00B21390">
        <w:rPr>
          <w:rFonts w:ascii="Arial" w:hAnsi="Arial" w:cs="Arial"/>
          <w:b/>
          <w:bCs/>
          <w:color w:val="002060"/>
          <w:sz w:val="22"/>
          <w:szCs w:val="22"/>
        </w:rPr>
        <w:t>/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OLIMPIA JUVENTU FALCONARA</w:t>
      </w:r>
    </w:p>
    <w:p w14:paraId="5CC8FAC6" w14:textId="77777777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</w:p>
    <w:p w14:paraId="25496BC7" w14:textId="08FE4DA2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lastRenderedPageBreak/>
        <w:t xml:space="preserve">Si giocherà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SABATO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15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/01/202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5526E7">
        <w:rPr>
          <w:rFonts w:ascii="Arial" w:hAnsi="Arial" w:cs="Arial"/>
          <w:color w:val="002060"/>
          <w:sz w:val="22"/>
          <w:szCs w:val="22"/>
        </w:rPr>
        <w:t xml:space="preserve"> alle ore 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14.30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sul campo neutro </w:t>
      </w:r>
      <w:r>
        <w:rPr>
          <w:rFonts w:ascii="Arial" w:hAnsi="Arial" w:cs="Arial"/>
          <w:color w:val="002060"/>
          <w:sz w:val="22"/>
          <w:szCs w:val="22"/>
        </w:rPr>
        <w:t>Federale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“</w:t>
      </w:r>
      <w:r>
        <w:rPr>
          <w:rFonts w:ascii="Arial" w:hAnsi="Arial" w:cs="Arial"/>
          <w:color w:val="002060"/>
          <w:sz w:val="22"/>
          <w:szCs w:val="22"/>
        </w:rPr>
        <w:t>Paolinelli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” di </w:t>
      </w:r>
      <w:r>
        <w:rPr>
          <w:rFonts w:ascii="Arial" w:hAnsi="Arial" w:cs="Arial"/>
          <w:color w:val="002060"/>
          <w:sz w:val="22"/>
          <w:szCs w:val="22"/>
        </w:rPr>
        <w:t>Ancona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. Le Società devono versare al responsabile del campo la somma di € </w:t>
      </w:r>
      <w:r>
        <w:rPr>
          <w:rFonts w:ascii="Arial" w:hAnsi="Arial" w:cs="Arial"/>
          <w:color w:val="002060"/>
          <w:sz w:val="22"/>
          <w:szCs w:val="22"/>
        </w:rPr>
        <w:t>6</w:t>
      </w:r>
      <w:r w:rsidRPr="00410812">
        <w:rPr>
          <w:rFonts w:ascii="Arial" w:hAnsi="Arial" w:cs="Arial"/>
          <w:color w:val="002060"/>
          <w:sz w:val="22"/>
          <w:szCs w:val="22"/>
        </w:rPr>
        <w:t>0.00 cadauna prima dell’inizio della gara.</w:t>
      </w:r>
    </w:p>
    <w:p w14:paraId="0CB86FB6" w14:textId="77777777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In caso di parità si giocheranno due tempi supplementari di 15 minuti cadauno e persistendo parità si procederà con i tiri di rigore secondo le modalità previste dalle vigenti Norme Federali.</w:t>
      </w:r>
    </w:p>
    <w:p w14:paraId="1AA2585C" w14:textId="77777777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La Società vincente della semifinale </w:t>
      </w:r>
      <w:r>
        <w:rPr>
          <w:rFonts w:ascii="Arial" w:hAnsi="Arial" w:cs="Arial"/>
          <w:color w:val="002060"/>
          <w:sz w:val="22"/>
          <w:szCs w:val="22"/>
        </w:rPr>
        <w:t>Y</w:t>
      </w:r>
      <w:r w:rsidRPr="00410812">
        <w:rPr>
          <w:rFonts w:ascii="Arial" w:hAnsi="Arial" w:cs="Arial"/>
          <w:color w:val="002060"/>
          <w:sz w:val="22"/>
          <w:szCs w:val="22"/>
        </w:rPr>
        <w:t>, PRIMA NOMINATA, già determinata per sorteggio, deve ritenersi Società ospitante e come tale adempiere a tutte le incombenze che ne derivano (forza pubblica e assistenza sanitaria).</w:t>
      </w:r>
    </w:p>
    <w:p w14:paraId="61248096" w14:textId="77777777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L’eventuale costo dell’Assistenza Sanitaria deve essere egualmente diviso tra le due Società.</w:t>
      </w:r>
    </w:p>
    <w:p w14:paraId="5065D90D" w14:textId="77777777" w:rsidR="007C52BD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Le due </w:t>
      </w:r>
      <w:proofErr w:type="spellStart"/>
      <w:r w:rsidRPr="00410812">
        <w:rPr>
          <w:rFonts w:ascii="Arial" w:hAnsi="Arial" w:cs="Arial"/>
          <w:color w:val="002060"/>
          <w:sz w:val="22"/>
          <w:szCs w:val="22"/>
        </w:rPr>
        <w:t>Societa’</w:t>
      </w:r>
      <w:proofErr w:type="spellEnd"/>
      <w:r w:rsidRPr="00410812">
        <w:rPr>
          <w:rFonts w:ascii="Arial" w:hAnsi="Arial" w:cs="Arial"/>
          <w:color w:val="002060"/>
          <w:sz w:val="22"/>
          <w:szCs w:val="22"/>
        </w:rPr>
        <w:t xml:space="preserve"> finaliste dovranno presentarsi con almeno tre palloni a squadra.</w:t>
      </w:r>
    </w:p>
    <w:p w14:paraId="6E44AA67" w14:textId="77777777" w:rsidR="007C52BD" w:rsidRPr="00410812" w:rsidRDefault="007C52BD" w:rsidP="007C52BD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La squadra vincente l’incontro di finale, parteciperà alla fase regionale organizzata dal C. R. Marche. La vincente della fase regionale potrà accedere, a domanda,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10812">
        <w:rPr>
          <w:rFonts w:ascii="Arial" w:hAnsi="Arial" w:cs="Arial"/>
          <w:color w:val="002060"/>
          <w:sz w:val="22"/>
          <w:szCs w:val="22"/>
        </w:rPr>
        <w:t>alla categoria superiore.</w:t>
      </w:r>
    </w:p>
    <w:p w14:paraId="5B4A13B9" w14:textId="77777777" w:rsidR="007C52BD" w:rsidRDefault="007C52BD" w:rsidP="007C52BD">
      <w:pPr>
        <w:pStyle w:val="sottotitolocampionato10"/>
        <w:rPr>
          <w:b w:val="0"/>
          <w:noProof/>
          <w:color w:val="002060"/>
        </w:rPr>
      </w:pPr>
    </w:p>
    <w:p w14:paraId="43E38609" w14:textId="77777777" w:rsidR="007C52BD" w:rsidRDefault="007C52BD" w:rsidP="007C52BD">
      <w:pPr>
        <w:spacing w:after="0" w:line="240" w:lineRule="auto"/>
        <w:jc w:val="center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6D174D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0A99DB58" w14:textId="77777777" w:rsidR="007C52BD" w:rsidRDefault="007C52BD" w:rsidP="007C52BD">
      <w:pPr>
        <w:pStyle w:val="sottotitolocampionato10"/>
        <w:rPr>
          <w:b w:val="0"/>
          <w:noProof/>
          <w:color w:val="002060"/>
        </w:rPr>
      </w:pPr>
    </w:p>
    <w:p w14:paraId="4B806ACD" w14:textId="77777777" w:rsidR="007C52BD" w:rsidRPr="0088109A" w:rsidRDefault="007C52BD" w:rsidP="007C52BD">
      <w:pPr>
        <w:pStyle w:val="sottotitolocampionato10"/>
        <w:rPr>
          <w:color w:val="002060"/>
        </w:rPr>
      </w:pPr>
      <w:r w:rsidRPr="0088109A">
        <w:rPr>
          <w:color w:val="002060"/>
        </w:rPr>
        <w:t>GIRONE Z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7C52BD" w:rsidRPr="0088109A" w14:paraId="2D043E9D" w14:textId="77777777" w:rsidTr="00A2587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1E48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6189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9326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CC22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F815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45A0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proofErr w:type="spellStart"/>
            <w:r w:rsidRPr="0088109A">
              <w:rPr>
                <w:color w:val="002060"/>
              </w:rPr>
              <w:t>Localita'</w:t>
            </w:r>
            <w:proofErr w:type="spellEnd"/>
            <w:r w:rsidRPr="0088109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D8AD" w14:textId="77777777" w:rsidR="007C52BD" w:rsidRPr="0088109A" w:rsidRDefault="007C52BD" w:rsidP="00A2587B">
            <w:pPr>
              <w:pStyle w:val="headertabella0"/>
              <w:rPr>
                <w:color w:val="002060"/>
              </w:rPr>
            </w:pPr>
            <w:r w:rsidRPr="0088109A">
              <w:rPr>
                <w:color w:val="002060"/>
              </w:rPr>
              <w:t>Indirizzo Impianto</w:t>
            </w:r>
          </w:p>
        </w:tc>
      </w:tr>
      <w:tr w:rsidR="007C52BD" w:rsidRPr="0088109A" w14:paraId="5C066BB8" w14:textId="77777777" w:rsidTr="00A2587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2D7BE" w14:textId="77777777" w:rsidR="007C52BD" w:rsidRPr="0088109A" w:rsidRDefault="007C52BD" w:rsidP="00A2587B">
            <w:pPr>
              <w:pStyle w:val="rowtabella0"/>
              <w:rPr>
                <w:color w:val="002060"/>
              </w:rPr>
            </w:pPr>
            <w:r w:rsidRPr="0088109A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4B2C" w14:textId="77777777" w:rsidR="007C52BD" w:rsidRPr="0088109A" w:rsidRDefault="007C52BD" w:rsidP="00A2587B">
            <w:pPr>
              <w:pStyle w:val="rowtabella0"/>
              <w:rPr>
                <w:color w:val="002060"/>
              </w:rPr>
            </w:pPr>
            <w:r w:rsidRPr="0088109A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A4D5" w14:textId="77777777" w:rsidR="007C52BD" w:rsidRPr="0088109A" w:rsidRDefault="007C52BD" w:rsidP="00A2587B">
            <w:pPr>
              <w:pStyle w:val="rowtabella0"/>
              <w:jc w:val="center"/>
              <w:rPr>
                <w:color w:val="002060"/>
              </w:rPr>
            </w:pPr>
            <w:r w:rsidRPr="0088109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7504" w14:textId="2049C245" w:rsidR="007C52BD" w:rsidRPr="0088109A" w:rsidRDefault="007C52BD" w:rsidP="00A2587B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15</w:t>
            </w:r>
            <w:r w:rsidRPr="0088109A">
              <w:rPr>
                <w:color w:val="002060"/>
              </w:rPr>
              <w:t>/01/2022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CFB30" w14:textId="77777777" w:rsidR="007C52BD" w:rsidRPr="0088109A" w:rsidRDefault="007C52BD" w:rsidP="00A2587B">
            <w:pPr>
              <w:pStyle w:val="rowtabella0"/>
              <w:rPr>
                <w:color w:val="002060"/>
              </w:rPr>
            </w:pPr>
            <w:r w:rsidRPr="0088109A">
              <w:rPr>
                <w:color w:val="002060"/>
              </w:rPr>
              <w:t>6065 CAMPO FEDERALE "</w:t>
            </w:r>
            <w:proofErr w:type="gramStart"/>
            <w:r w:rsidRPr="0088109A">
              <w:rPr>
                <w:color w:val="002060"/>
              </w:rPr>
              <w:t>G.PAOLINELLI</w:t>
            </w:r>
            <w:proofErr w:type="gramEnd"/>
            <w:r w:rsidRPr="0088109A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2705" w14:textId="77777777" w:rsidR="007C52BD" w:rsidRPr="0088109A" w:rsidRDefault="007C52BD" w:rsidP="00A2587B">
            <w:pPr>
              <w:pStyle w:val="rowtabella0"/>
              <w:rPr>
                <w:color w:val="002060"/>
              </w:rPr>
            </w:pPr>
            <w:r w:rsidRPr="0088109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C8B3" w14:textId="77777777" w:rsidR="007C52BD" w:rsidRPr="0088109A" w:rsidRDefault="007C52BD" w:rsidP="00A2587B">
            <w:pPr>
              <w:pStyle w:val="rowtabella0"/>
              <w:rPr>
                <w:color w:val="002060"/>
              </w:rPr>
            </w:pPr>
            <w:r w:rsidRPr="0088109A">
              <w:rPr>
                <w:color w:val="002060"/>
              </w:rPr>
              <w:t>VIA SCHIAVONI - BARACCCOLA</w:t>
            </w:r>
          </w:p>
        </w:tc>
      </w:tr>
      <w:bookmarkEnd w:id="73"/>
    </w:tbl>
    <w:p w14:paraId="0F55992A" w14:textId="77777777" w:rsidR="00DF6D5F" w:rsidRDefault="00DF6D5F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363CC12" w14:textId="7E37A870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4698A5E8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692192AD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4804F3D4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10AE4F6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19FE55C9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7D1AA643" w14:textId="2628EF50" w:rsidR="007D5CCB" w:rsidRPr="00BA3B93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3FC4372D" w14:textId="2FAF8F56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6585804E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0112BB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4D980AB3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0112BB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0112BB">
          <w:rPr>
            <w:rFonts w:ascii="Arial" w:eastAsiaTheme="minorEastAsia" w:hAnsi="Arial" w:cs="Arial"/>
            <w:color w:val="002060"/>
            <w:u w:val="single"/>
          </w:rPr>
          <w:t>crlnd.marche01@figc.it</w:t>
        </w:r>
      </w:hyperlink>
      <w:r w:rsidRPr="000112BB">
        <w:rPr>
          <w:rFonts w:eastAsiaTheme="minorEastAsia"/>
          <w:color w:val="002060"/>
          <w:sz w:val="20"/>
          <w:szCs w:val="20"/>
        </w:rPr>
        <w:t xml:space="preserve"> e/o </w:t>
      </w:r>
      <w:hyperlink r:id="rId17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color w:val="002060"/>
        </w:rPr>
        <w:t>, nonché al seguente numero telefonico:</w:t>
      </w:r>
    </w:p>
    <w:p w14:paraId="5CDF511D" w14:textId="44D4C5C8" w:rsidR="00546ECB" w:rsidRDefault="00546ECB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3E1F322F" w14:textId="77777777" w:rsidR="00FA0C9B" w:rsidRDefault="00FA0C9B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2A1F8C98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DF6D5F">
        <w:rPr>
          <w:rFonts w:ascii="Arial" w:eastAsiaTheme="minorEastAsia" w:hAnsi="Arial" w:cs="Arial"/>
          <w:b/>
          <w:color w:val="002060"/>
          <w:u w:val="single"/>
        </w:rPr>
        <w:t>04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DF6D5F">
        <w:rPr>
          <w:rFonts w:ascii="Arial" w:eastAsiaTheme="minorEastAsia" w:hAnsi="Arial" w:cs="Arial"/>
          <w:b/>
          <w:color w:val="002060"/>
          <w:u w:val="single"/>
        </w:rPr>
        <w:t>01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DF6D5F">
        <w:rPr>
          <w:rFonts w:ascii="Arial" w:eastAsiaTheme="minorEastAsia" w:hAnsi="Arial" w:cs="Arial"/>
          <w:b/>
          <w:color w:val="002060"/>
          <w:u w:val="single"/>
        </w:rPr>
        <w:t>2.</w:t>
      </w:r>
    </w:p>
    <w:p w14:paraId="713373AB" w14:textId="77777777" w:rsidR="009529C4" w:rsidRDefault="009529C4" w:rsidP="009B04A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196DD31A" w14:textId="77777777" w:rsidR="00AD7719" w:rsidRDefault="00AD7719" w:rsidP="009B04A1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18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B031E" w14:textId="77777777" w:rsidR="00320313" w:rsidRDefault="00320313">
      <w:pPr>
        <w:spacing w:after="0" w:line="240" w:lineRule="auto"/>
      </w:pPr>
      <w:r>
        <w:separator/>
      </w:r>
    </w:p>
  </w:endnote>
  <w:endnote w:type="continuationSeparator" w:id="0">
    <w:p w14:paraId="16C37018" w14:textId="77777777" w:rsidR="00320313" w:rsidRDefault="0032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ICTFontTextStyleBody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4DAE1D5A" w:rsidR="00EA5801" w:rsidRPr="00CC75E8" w:rsidRDefault="00EA5801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5</w:t>
    </w:r>
    <w:r w:rsidR="00DF6D5F">
      <w:rPr>
        <w:rFonts w:ascii="Arial" w:hAnsi="Arial" w:cs="Arial"/>
        <w:color w:val="002060"/>
        <w:sz w:val="22"/>
        <w:szCs w:val="22"/>
      </w:rPr>
      <w:t>5</w:t>
    </w:r>
  </w:p>
  <w:p w14:paraId="3C5F9552" w14:textId="77777777" w:rsidR="00EA5801" w:rsidRDefault="00EA58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D849C" w14:textId="77777777" w:rsidR="00320313" w:rsidRDefault="00320313">
      <w:pPr>
        <w:spacing w:after="0" w:line="240" w:lineRule="auto"/>
      </w:pPr>
      <w:r>
        <w:separator/>
      </w:r>
    </w:p>
  </w:footnote>
  <w:footnote w:type="continuationSeparator" w:id="0">
    <w:p w14:paraId="16D8A3C2" w14:textId="77777777" w:rsidR="00320313" w:rsidRDefault="00320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DD9"/>
    <w:multiLevelType w:val="hybridMultilevel"/>
    <w:tmpl w:val="0F06953C"/>
    <w:lvl w:ilvl="0" w:tplc="054C91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68EC"/>
    <w:multiLevelType w:val="hybridMultilevel"/>
    <w:tmpl w:val="580E628E"/>
    <w:lvl w:ilvl="0" w:tplc="4FC4748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7BA402E"/>
    <w:multiLevelType w:val="hybridMultilevel"/>
    <w:tmpl w:val="C39A7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A3C42"/>
    <w:multiLevelType w:val="hybridMultilevel"/>
    <w:tmpl w:val="6E66A932"/>
    <w:lvl w:ilvl="0" w:tplc="28A8411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color w:val="001F5F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B56C1"/>
    <w:multiLevelType w:val="hybridMultilevel"/>
    <w:tmpl w:val="7414BB20"/>
    <w:lvl w:ilvl="0" w:tplc="DF8EF2B4">
      <w:start w:val="1"/>
      <w:numFmt w:val="decimal"/>
      <w:lvlText w:val="%1)"/>
      <w:lvlJc w:val="left"/>
      <w:pPr>
        <w:ind w:left="6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3" w:hanging="360"/>
      </w:pPr>
    </w:lvl>
    <w:lvl w:ilvl="2" w:tplc="0410001B" w:tentative="1">
      <w:start w:val="1"/>
      <w:numFmt w:val="lowerRoman"/>
      <w:lvlText w:val="%3."/>
      <w:lvlJc w:val="right"/>
      <w:pPr>
        <w:ind w:left="2093" w:hanging="180"/>
      </w:pPr>
    </w:lvl>
    <w:lvl w:ilvl="3" w:tplc="0410000F" w:tentative="1">
      <w:start w:val="1"/>
      <w:numFmt w:val="decimal"/>
      <w:lvlText w:val="%4."/>
      <w:lvlJc w:val="left"/>
      <w:pPr>
        <w:ind w:left="2813" w:hanging="360"/>
      </w:pPr>
    </w:lvl>
    <w:lvl w:ilvl="4" w:tplc="04100019" w:tentative="1">
      <w:start w:val="1"/>
      <w:numFmt w:val="lowerLetter"/>
      <w:lvlText w:val="%5."/>
      <w:lvlJc w:val="left"/>
      <w:pPr>
        <w:ind w:left="3533" w:hanging="360"/>
      </w:pPr>
    </w:lvl>
    <w:lvl w:ilvl="5" w:tplc="0410001B" w:tentative="1">
      <w:start w:val="1"/>
      <w:numFmt w:val="lowerRoman"/>
      <w:lvlText w:val="%6."/>
      <w:lvlJc w:val="right"/>
      <w:pPr>
        <w:ind w:left="4253" w:hanging="180"/>
      </w:pPr>
    </w:lvl>
    <w:lvl w:ilvl="6" w:tplc="0410000F" w:tentative="1">
      <w:start w:val="1"/>
      <w:numFmt w:val="decimal"/>
      <w:lvlText w:val="%7."/>
      <w:lvlJc w:val="left"/>
      <w:pPr>
        <w:ind w:left="4973" w:hanging="360"/>
      </w:pPr>
    </w:lvl>
    <w:lvl w:ilvl="7" w:tplc="04100019" w:tentative="1">
      <w:start w:val="1"/>
      <w:numFmt w:val="lowerLetter"/>
      <w:lvlText w:val="%8."/>
      <w:lvlJc w:val="left"/>
      <w:pPr>
        <w:ind w:left="5693" w:hanging="360"/>
      </w:pPr>
    </w:lvl>
    <w:lvl w:ilvl="8" w:tplc="0410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4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30B35"/>
    <w:multiLevelType w:val="hybridMultilevel"/>
    <w:tmpl w:val="3F167E50"/>
    <w:lvl w:ilvl="0" w:tplc="6F360C7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51524EC"/>
    <w:multiLevelType w:val="hybridMultilevel"/>
    <w:tmpl w:val="4AE6A8D2"/>
    <w:lvl w:ilvl="0" w:tplc="93F461E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6" w15:restartNumberingAfterBreak="0">
    <w:nsid w:val="7B507F45"/>
    <w:multiLevelType w:val="hybridMultilevel"/>
    <w:tmpl w:val="73FAC448"/>
    <w:lvl w:ilvl="0" w:tplc="7B7E2AA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3"/>
  </w:num>
  <w:num w:numId="5">
    <w:abstractNumId w:val="32"/>
  </w:num>
  <w:num w:numId="6">
    <w:abstractNumId w:val="26"/>
  </w:num>
  <w:num w:numId="7">
    <w:abstractNumId w:val="10"/>
  </w:num>
  <w:num w:numId="8">
    <w:abstractNumId w:val="9"/>
  </w:num>
  <w:num w:numId="9">
    <w:abstractNumId w:val="34"/>
  </w:num>
  <w:num w:numId="10">
    <w:abstractNumId w:val="28"/>
  </w:num>
  <w:num w:numId="11">
    <w:abstractNumId w:val="19"/>
  </w:num>
  <w:num w:numId="12">
    <w:abstractNumId w:val="21"/>
  </w:num>
  <w:num w:numId="13">
    <w:abstractNumId w:val="4"/>
  </w:num>
  <w:num w:numId="14">
    <w:abstractNumId w:val="7"/>
  </w:num>
  <w:num w:numId="15">
    <w:abstractNumId w:val="35"/>
  </w:num>
  <w:num w:numId="16">
    <w:abstractNumId w:val="5"/>
  </w:num>
  <w:num w:numId="17">
    <w:abstractNumId w:val="16"/>
  </w:num>
  <w:num w:numId="18">
    <w:abstractNumId w:val="33"/>
  </w:num>
  <w:num w:numId="19">
    <w:abstractNumId w:val="22"/>
  </w:num>
  <w:num w:numId="20">
    <w:abstractNumId w:val="27"/>
  </w:num>
  <w:num w:numId="21">
    <w:abstractNumId w:val="12"/>
  </w:num>
  <w:num w:numId="22">
    <w:abstractNumId w:val="12"/>
    <w:lvlOverride w:ilvl="0">
      <w:startOverride w:val="1"/>
    </w:lvlOverride>
  </w:num>
  <w:num w:numId="23">
    <w:abstractNumId w:val="20"/>
  </w:num>
  <w:num w:numId="24">
    <w:abstractNumId w:val="8"/>
  </w:num>
  <w:num w:numId="25">
    <w:abstractNumId w:val="25"/>
  </w:num>
  <w:num w:numId="26">
    <w:abstractNumId w:val="6"/>
  </w:num>
  <w:num w:numId="27">
    <w:abstractNumId w:val="11"/>
  </w:num>
  <w:num w:numId="28">
    <w:abstractNumId w:val="37"/>
  </w:num>
  <w:num w:numId="29">
    <w:abstractNumId w:val="2"/>
  </w:num>
  <w:num w:numId="30">
    <w:abstractNumId w:val="24"/>
  </w:num>
  <w:num w:numId="31">
    <w:abstractNumId w:val="23"/>
  </w:num>
  <w:num w:numId="32">
    <w:abstractNumId w:val="36"/>
  </w:num>
  <w:num w:numId="33">
    <w:abstractNumId w:val="1"/>
  </w:num>
  <w:num w:numId="34">
    <w:abstractNumId w:val="31"/>
  </w:num>
  <w:num w:numId="35">
    <w:abstractNumId w:val="29"/>
  </w:num>
  <w:num w:numId="36">
    <w:abstractNumId w:val="0"/>
  </w:num>
  <w:num w:numId="37">
    <w:abstractNumId w:val="18"/>
  </w:num>
  <w:num w:numId="38">
    <w:abstractNumId w:val="15"/>
  </w:num>
  <w:num w:numId="39">
    <w:abstractNumId w:val="30"/>
  </w:num>
  <w:num w:numId="40">
    <w:abstractNumId w:val="20"/>
    <w:lvlOverride w:ilvl="0">
      <w:startOverride w:val="1"/>
    </w:lvlOverride>
  </w:num>
  <w:num w:numId="41">
    <w:abstractNumId w:val="30"/>
    <w:lvlOverride w:ilvl="0">
      <w:startOverride w:val="1"/>
    </w:lvlOverride>
  </w:num>
  <w:num w:numId="42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4563"/>
    <w:rsid w:val="0000474D"/>
    <w:rsid w:val="000112BB"/>
    <w:rsid w:val="00011638"/>
    <w:rsid w:val="000150D6"/>
    <w:rsid w:val="00015F10"/>
    <w:rsid w:val="0001695F"/>
    <w:rsid w:val="00034800"/>
    <w:rsid w:val="000455F3"/>
    <w:rsid w:val="000526AC"/>
    <w:rsid w:val="0007302E"/>
    <w:rsid w:val="00073D7E"/>
    <w:rsid w:val="00075BAB"/>
    <w:rsid w:val="00082914"/>
    <w:rsid w:val="0008389F"/>
    <w:rsid w:val="0008558D"/>
    <w:rsid w:val="0009025A"/>
    <w:rsid w:val="00090EAE"/>
    <w:rsid w:val="000937A5"/>
    <w:rsid w:val="00095AD6"/>
    <w:rsid w:val="000A5627"/>
    <w:rsid w:val="000C0303"/>
    <w:rsid w:val="000C13F0"/>
    <w:rsid w:val="000C3E17"/>
    <w:rsid w:val="000C565E"/>
    <w:rsid w:val="000D1642"/>
    <w:rsid w:val="000E1E1C"/>
    <w:rsid w:val="000F3168"/>
    <w:rsid w:val="000F5E20"/>
    <w:rsid w:val="000F6BA3"/>
    <w:rsid w:val="000F759A"/>
    <w:rsid w:val="00103188"/>
    <w:rsid w:val="00103962"/>
    <w:rsid w:val="001102A0"/>
    <w:rsid w:val="001238EC"/>
    <w:rsid w:val="001305C5"/>
    <w:rsid w:val="001359C1"/>
    <w:rsid w:val="001371CF"/>
    <w:rsid w:val="001371F4"/>
    <w:rsid w:val="00140E28"/>
    <w:rsid w:val="001419FF"/>
    <w:rsid w:val="00141F34"/>
    <w:rsid w:val="001428D1"/>
    <w:rsid w:val="00142CC7"/>
    <w:rsid w:val="001444E7"/>
    <w:rsid w:val="0014761D"/>
    <w:rsid w:val="00147FE1"/>
    <w:rsid w:val="00153034"/>
    <w:rsid w:val="00154147"/>
    <w:rsid w:val="00156551"/>
    <w:rsid w:val="00157920"/>
    <w:rsid w:val="001626AA"/>
    <w:rsid w:val="00181214"/>
    <w:rsid w:val="001863BC"/>
    <w:rsid w:val="0019166A"/>
    <w:rsid w:val="00195B52"/>
    <w:rsid w:val="001B67CB"/>
    <w:rsid w:val="001B769E"/>
    <w:rsid w:val="001C3343"/>
    <w:rsid w:val="001D4E8C"/>
    <w:rsid w:val="001D6D66"/>
    <w:rsid w:val="001F67DD"/>
    <w:rsid w:val="001F6FA3"/>
    <w:rsid w:val="002020A4"/>
    <w:rsid w:val="0021188F"/>
    <w:rsid w:val="002207C5"/>
    <w:rsid w:val="002230BE"/>
    <w:rsid w:val="00227B9F"/>
    <w:rsid w:val="00230D21"/>
    <w:rsid w:val="00231019"/>
    <w:rsid w:val="00231F85"/>
    <w:rsid w:val="002334F4"/>
    <w:rsid w:val="00233695"/>
    <w:rsid w:val="00242178"/>
    <w:rsid w:val="00242B86"/>
    <w:rsid w:val="002451BC"/>
    <w:rsid w:val="00247A79"/>
    <w:rsid w:val="00250BC9"/>
    <w:rsid w:val="00253503"/>
    <w:rsid w:val="00260CC0"/>
    <w:rsid w:val="002612EB"/>
    <w:rsid w:val="00261B9D"/>
    <w:rsid w:val="002712E6"/>
    <w:rsid w:val="00275213"/>
    <w:rsid w:val="00283765"/>
    <w:rsid w:val="00287FD9"/>
    <w:rsid w:val="002956AF"/>
    <w:rsid w:val="002961D0"/>
    <w:rsid w:val="002A0419"/>
    <w:rsid w:val="002A3174"/>
    <w:rsid w:val="002B0F9A"/>
    <w:rsid w:val="002C0225"/>
    <w:rsid w:val="002C7021"/>
    <w:rsid w:val="002D1495"/>
    <w:rsid w:val="002D6BCD"/>
    <w:rsid w:val="002D71FC"/>
    <w:rsid w:val="002E2AEE"/>
    <w:rsid w:val="002E49C6"/>
    <w:rsid w:val="002E4FC2"/>
    <w:rsid w:val="002E5DC0"/>
    <w:rsid w:val="002E60E4"/>
    <w:rsid w:val="002F3ECB"/>
    <w:rsid w:val="002F53C7"/>
    <w:rsid w:val="002F6AE2"/>
    <w:rsid w:val="00310F77"/>
    <w:rsid w:val="00315A12"/>
    <w:rsid w:val="00320313"/>
    <w:rsid w:val="00320C6E"/>
    <w:rsid w:val="00321EEC"/>
    <w:rsid w:val="00323D0C"/>
    <w:rsid w:val="00331CA0"/>
    <w:rsid w:val="003361C1"/>
    <w:rsid w:val="00344321"/>
    <w:rsid w:val="00344425"/>
    <w:rsid w:val="00347C70"/>
    <w:rsid w:val="00350D9F"/>
    <w:rsid w:val="00357789"/>
    <w:rsid w:val="003603F6"/>
    <w:rsid w:val="0036137F"/>
    <w:rsid w:val="003656BB"/>
    <w:rsid w:val="00371C12"/>
    <w:rsid w:val="00375750"/>
    <w:rsid w:val="00390098"/>
    <w:rsid w:val="0039541F"/>
    <w:rsid w:val="00397A71"/>
    <w:rsid w:val="003A0EC8"/>
    <w:rsid w:val="003B5CCD"/>
    <w:rsid w:val="003B7238"/>
    <w:rsid w:val="003B7735"/>
    <w:rsid w:val="003C0A65"/>
    <w:rsid w:val="003C0E4F"/>
    <w:rsid w:val="003F25B0"/>
    <w:rsid w:val="00403E7A"/>
    <w:rsid w:val="00404B70"/>
    <w:rsid w:val="004061E1"/>
    <w:rsid w:val="0041777E"/>
    <w:rsid w:val="004215A5"/>
    <w:rsid w:val="00431896"/>
    <w:rsid w:val="00442B81"/>
    <w:rsid w:val="00446F31"/>
    <w:rsid w:val="00447A73"/>
    <w:rsid w:val="00447B78"/>
    <w:rsid w:val="0045450C"/>
    <w:rsid w:val="004559A9"/>
    <w:rsid w:val="00465979"/>
    <w:rsid w:val="0047662B"/>
    <w:rsid w:val="00477CAB"/>
    <w:rsid w:val="00484487"/>
    <w:rsid w:val="00486551"/>
    <w:rsid w:val="00487388"/>
    <w:rsid w:val="004876F8"/>
    <w:rsid w:val="0049563E"/>
    <w:rsid w:val="00496DB3"/>
    <w:rsid w:val="00497EE5"/>
    <w:rsid w:val="004B3774"/>
    <w:rsid w:val="004B4068"/>
    <w:rsid w:val="004B646A"/>
    <w:rsid w:val="004B7457"/>
    <w:rsid w:val="004C2402"/>
    <w:rsid w:val="004C4C0C"/>
    <w:rsid w:val="004D1883"/>
    <w:rsid w:val="004D294A"/>
    <w:rsid w:val="004D56FD"/>
    <w:rsid w:val="004E1BC7"/>
    <w:rsid w:val="004E286E"/>
    <w:rsid w:val="004E2F27"/>
    <w:rsid w:val="004F1EF4"/>
    <w:rsid w:val="004F310C"/>
    <w:rsid w:val="00502E16"/>
    <w:rsid w:val="00514A36"/>
    <w:rsid w:val="00515571"/>
    <w:rsid w:val="005178B1"/>
    <w:rsid w:val="0052048E"/>
    <w:rsid w:val="00522DFC"/>
    <w:rsid w:val="00541616"/>
    <w:rsid w:val="00546ECB"/>
    <w:rsid w:val="005472A1"/>
    <w:rsid w:val="005516EC"/>
    <w:rsid w:val="00553BA4"/>
    <w:rsid w:val="00564511"/>
    <w:rsid w:val="00566F5F"/>
    <w:rsid w:val="00570553"/>
    <w:rsid w:val="0057445D"/>
    <w:rsid w:val="00577E1F"/>
    <w:rsid w:val="00583560"/>
    <w:rsid w:val="0058461B"/>
    <w:rsid w:val="00591440"/>
    <w:rsid w:val="00593F6E"/>
    <w:rsid w:val="005A2725"/>
    <w:rsid w:val="005A534C"/>
    <w:rsid w:val="005B02AF"/>
    <w:rsid w:val="005B3985"/>
    <w:rsid w:val="005C250E"/>
    <w:rsid w:val="005C279D"/>
    <w:rsid w:val="005C4AB3"/>
    <w:rsid w:val="005E2928"/>
    <w:rsid w:val="005E2D77"/>
    <w:rsid w:val="005E5754"/>
    <w:rsid w:val="005F37B9"/>
    <w:rsid w:val="00600265"/>
    <w:rsid w:val="006028F6"/>
    <w:rsid w:val="00610089"/>
    <w:rsid w:val="00610468"/>
    <w:rsid w:val="00611585"/>
    <w:rsid w:val="0061229D"/>
    <w:rsid w:val="006130AE"/>
    <w:rsid w:val="006148F6"/>
    <w:rsid w:val="00616A00"/>
    <w:rsid w:val="0062242F"/>
    <w:rsid w:val="00624568"/>
    <w:rsid w:val="00634BF0"/>
    <w:rsid w:val="00635600"/>
    <w:rsid w:val="006358CD"/>
    <w:rsid w:val="00651B5E"/>
    <w:rsid w:val="00660449"/>
    <w:rsid w:val="006634E0"/>
    <w:rsid w:val="006646FC"/>
    <w:rsid w:val="00672587"/>
    <w:rsid w:val="006765F4"/>
    <w:rsid w:val="006766F9"/>
    <w:rsid w:val="00676AFA"/>
    <w:rsid w:val="0067746C"/>
    <w:rsid w:val="00680B9D"/>
    <w:rsid w:val="00681793"/>
    <w:rsid w:val="006854D1"/>
    <w:rsid w:val="006939E9"/>
    <w:rsid w:val="00696292"/>
    <w:rsid w:val="006A4817"/>
    <w:rsid w:val="006A57D7"/>
    <w:rsid w:val="006A733C"/>
    <w:rsid w:val="006B691E"/>
    <w:rsid w:val="006B7012"/>
    <w:rsid w:val="006B7360"/>
    <w:rsid w:val="006D174D"/>
    <w:rsid w:val="006E5B48"/>
    <w:rsid w:val="006F6B6E"/>
    <w:rsid w:val="00706495"/>
    <w:rsid w:val="0070700D"/>
    <w:rsid w:val="00720D46"/>
    <w:rsid w:val="00726EAB"/>
    <w:rsid w:val="00726F94"/>
    <w:rsid w:val="0073194A"/>
    <w:rsid w:val="00735F45"/>
    <w:rsid w:val="00737042"/>
    <w:rsid w:val="00752D67"/>
    <w:rsid w:val="00755860"/>
    <w:rsid w:val="007575CE"/>
    <w:rsid w:val="00772E26"/>
    <w:rsid w:val="00780164"/>
    <w:rsid w:val="00782317"/>
    <w:rsid w:val="00783AC8"/>
    <w:rsid w:val="00785BA7"/>
    <w:rsid w:val="00787EC4"/>
    <w:rsid w:val="007A01EA"/>
    <w:rsid w:val="007A052F"/>
    <w:rsid w:val="007A642B"/>
    <w:rsid w:val="007B1B5C"/>
    <w:rsid w:val="007C52BD"/>
    <w:rsid w:val="007C7C31"/>
    <w:rsid w:val="007D22D0"/>
    <w:rsid w:val="007D5CCB"/>
    <w:rsid w:val="007D5EEF"/>
    <w:rsid w:val="007F24CD"/>
    <w:rsid w:val="00807889"/>
    <w:rsid w:val="00807BD6"/>
    <w:rsid w:val="008107F6"/>
    <w:rsid w:val="00812FAA"/>
    <w:rsid w:val="008160DE"/>
    <w:rsid w:val="0081628D"/>
    <w:rsid w:val="00817C2D"/>
    <w:rsid w:val="008264BB"/>
    <w:rsid w:val="00831CE0"/>
    <w:rsid w:val="00835A0C"/>
    <w:rsid w:val="00835A8C"/>
    <w:rsid w:val="008404A8"/>
    <w:rsid w:val="00840C6B"/>
    <w:rsid w:val="00841627"/>
    <w:rsid w:val="0084267F"/>
    <w:rsid w:val="008479BB"/>
    <w:rsid w:val="00855C50"/>
    <w:rsid w:val="0085624A"/>
    <w:rsid w:val="008609E1"/>
    <w:rsid w:val="0086210D"/>
    <w:rsid w:val="00866377"/>
    <w:rsid w:val="00866A1C"/>
    <w:rsid w:val="00871DEE"/>
    <w:rsid w:val="00873B03"/>
    <w:rsid w:val="0088109A"/>
    <w:rsid w:val="0088357D"/>
    <w:rsid w:val="00891238"/>
    <w:rsid w:val="00892D9F"/>
    <w:rsid w:val="00893B3A"/>
    <w:rsid w:val="00896144"/>
    <w:rsid w:val="00896272"/>
    <w:rsid w:val="00897C47"/>
    <w:rsid w:val="008A2010"/>
    <w:rsid w:val="008A2310"/>
    <w:rsid w:val="008A47BA"/>
    <w:rsid w:val="008B1913"/>
    <w:rsid w:val="008C2672"/>
    <w:rsid w:val="008C27A6"/>
    <w:rsid w:val="008C4CEF"/>
    <w:rsid w:val="008C563C"/>
    <w:rsid w:val="008C7221"/>
    <w:rsid w:val="008D088A"/>
    <w:rsid w:val="008E0432"/>
    <w:rsid w:val="008E39C1"/>
    <w:rsid w:val="008E5952"/>
    <w:rsid w:val="008F4785"/>
    <w:rsid w:val="009015F4"/>
    <w:rsid w:val="0090188E"/>
    <w:rsid w:val="0090352B"/>
    <w:rsid w:val="0090791E"/>
    <w:rsid w:val="009131E3"/>
    <w:rsid w:val="00920C52"/>
    <w:rsid w:val="00931AEC"/>
    <w:rsid w:val="00931FE0"/>
    <w:rsid w:val="00934AB2"/>
    <w:rsid w:val="0093552E"/>
    <w:rsid w:val="00947160"/>
    <w:rsid w:val="009501BB"/>
    <w:rsid w:val="00950907"/>
    <w:rsid w:val="00951BEE"/>
    <w:rsid w:val="009529C4"/>
    <w:rsid w:val="00960138"/>
    <w:rsid w:val="009603B7"/>
    <w:rsid w:val="00965419"/>
    <w:rsid w:val="009660AA"/>
    <w:rsid w:val="00971989"/>
    <w:rsid w:val="009748E7"/>
    <w:rsid w:val="0097496B"/>
    <w:rsid w:val="00984DAC"/>
    <w:rsid w:val="009869BF"/>
    <w:rsid w:val="0099007C"/>
    <w:rsid w:val="0099038F"/>
    <w:rsid w:val="009B04A1"/>
    <w:rsid w:val="009B06A9"/>
    <w:rsid w:val="009B237F"/>
    <w:rsid w:val="009C26B5"/>
    <w:rsid w:val="009D6D9F"/>
    <w:rsid w:val="009D6EF5"/>
    <w:rsid w:val="009D76CB"/>
    <w:rsid w:val="009E0192"/>
    <w:rsid w:val="009E3AA8"/>
    <w:rsid w:val="009F3FF1"/>
    <w:rsid w:val="00A00405"/>
    <w:rsid w:val="00A0319F"/>
    <w:rsid w:val="00A0411D"/>
    <w:rsid w:val="00A056DE"/>
    <w:rsid w:val="00A15E3E"/>
    <w:rsid w:val="00A20467"/>
    <w:rsid w:val="00A212CB"/>
    <w:rsid w:val="00A2587B"/>
    <w:rsid w:val="00A273BD"/>
    <w:rsid w:val="00A3105D"/>
    <w:rsid w:val="00A32BA6"/>
    <w:rsid w:val="00A33CE4"/>
    <w:rsid w:val="00A33E87"/>
    <w:rsid w:val="00A44117"/>
    <w:rsid w:val="00A445F0"/>
    <w:rsid w:val="00A50A8E"/>
    <w:rsid w:val="00A55600"/>
    <w:rsid w:val="00A62910"/>
    <w:rsid w:val="00A672E7"/>
    <w:rsid w:val="00A7383E"/>
    <w:rsid w:val="00A73900"/>
    <w:rsid w:val="00A76EF7"/>
    <w:rsid w:val="00AA3558"/>
    <w:rsid w:val="00AA41F5"/>
    <w:rsid w:val="00AC3A28"/>
    <w:rsid w:val="00AC465D"/>
    <w:rsid w:val="00AD473F"/>
    <w:rsid w:val="00AD5FEE"/>
    <w:rsid w:val="00AD6701"/>
    <w:rsid w:val="00AD6C14"/>
    <w:rsid w:val="00AD7719"/>
    <w:rsid w:val="00AF09F1"/>
    <w:rsid w:val="00AF5ED1"/>
    <w:rsid w:val="00B03BD7"/>
    <w:rsid w:val="00B04C46"/>
    <w:rsid w:val="00B05643"/>
    <w:rsid w:val="00B079A2"/>
    <w:rsid w:val="00B07BB2"/>
    <w:rsid w:val="00B111D9"/>
    <w:rsid w:val="00B131D7"/>
    <w:rsid w:val="00B14168"/>
    <w:rsid w:val="00B15DFB"/>
    <w:rsid w:val="00B16408"/>
    <w:rsid w:val="00B242D5"/>
    <w:rsid w:val="00B2440E"/>
    <w:rsid w:val="00B2600E"/>
    <w:rsid w:val="00B343E7"/>
    <w:rsid w:val="00B3631E"/>
    <w:rsid w:val="00B413B3"/>
    <w:rsid w:val="00B41D77"/>
    <w:rsid w:val="00B45975"/>
    <w:rsid w:val="00B50F45"/>
    <w:rsid w:val="00B53692"/>
    <w:rsid w:val="00B635CB"/>
    <w:rsid w:val="00B6544E"/>
    <w:rsid w:val="00B66DFF"/>
    <w:rsid w:val="00B67E99"/>
    <w:rsid w:val="00B739DA"/>
    <w:rsid w:val="00B76AEB"/>
    <w:rsid w:val="00B772F3"/>
    <w:rsid w:val="00B77E8F"/>
    <w:rsid w:val="00B87874"/>
    <w:rsid w:val="00B94968"/>
    <w:rsid w:val="00BA3254"/>
    <w:rsid w:val="00BA3B93"/>
    <w:rsid w:val="00BA6230"/>
    <w:rsid w:val="00BC0A44"/>
    <w:rsid w:val="00BC3F87"/>
    <w:rsid w:val="00BD187E"/>
    <w:rsid w:val="00BE0AC8"/>
    <w:rsid w:val="00BE5FD0"/>
    <w:rsid w:val="00BF3EBF"/>
    <w:rsid w:val="00BF4185"/>
    <w:rsid w:val="00BF4DC3"/>
    <w:rsid w:val="00C0317A"/>
    <w:rsid w:val="00C056EC"/>
    <w:rsid w:val="00C060FA"/>
    <w:rsid w:val="00C06701"/>
    <w:rsid w:val="00C124EF"/>
    <w:rsid w:val="00C144A1"/>
    <w:rsid w:val="00C16230"/>
    <w:rsid w:val="00C17229"/>
    <w:rsid w:val="00C17433"/>
    <w:rsid w:val="00C2144C"/>
    <w:rsid w:val="00C21CD5"/>
    <w:rsid w:val="00C2615B"/>
    <w:rsid w:val="00C2645C"/>
    <w:rsid w:val="00C301AB"/>
    <w:rsid w:val="00C36238"/>
    <w:rsid w:val="00C424B5"/>
    <w:rsid w:val="00C434C9"/>
    <w:rsid w:val="00C46516"/>
    <w:rsid w:val="00C56748"/>
    <w:rsid w:val="00C6009D"/>
    <w:rsid w:val="00C629C8"/>
    <w:rsid w:val="00C65B0E"/>
    <w:rsid w:val="00C7005B"/>
    <w:rsid w:val="00C90264"/>
    <w:rsid w:val="00C91FCF"/>
    <w:rsid w:val="00CA1BDC"/>
    <w:rsid w:val="00CA3DF6"/>
    <w:rsid w:val="00CA4BED"/>
    <w:rsid w:val="00CB2032"/>
    <w:rsid w:val="00CB2DED"/>
    <w:rsid w:val="00CB3DCB"/>
    <w:rsid w:val="00CB4382"/>
    <w:rsid w:val="00CC7B0A"/>
    <w:rsid w:val="00CD0B5A"/>
    <w:rsid w:val="00CD0FCB"/>
    <w:rsid w:val="00CD2E33"/>
    <w:rsid w:val="00CD7042"/>
    <w:rsid w:val="00CE39F6"/>
    <w:rsid w:val="00CE69A5"/>
    <w:rsid w:val="00CF2395"/>
    <w:rsid w:val="00D06778"/>
    <w:rsid w:val="00D0691B"/>
    <w:rsid w:val="00D06F93"/>
    <w:rsid w:val="00D111C8"/>
    <w:rsid w:val="00D12FE5"/>
    <w:rsid w:val="00D139BC"/>
    <w:rsid w:val="00D14C89"/>
    <w:rsid w:val="00D16F37"/>
    <w:rsid w:val="00D1755C"/>
    <w:rsid w:val="00D250F4"/>
    <w:rsid w:val="00D26A51"/>
    <w:rsid w:val="00D315BA"/>
    <w:rsid w:val="00D333B0"/>
    <w:rsid w:val="00D343C5"/>
    <w:rsid w:val="00D365C4"/>
    <w:rsid w:val="00D45999"/>
    <w:rsid w:val="00D475D6"/>
    <w:rsid w:val="00D47EDA"/>
    <w:rsid w:val="00D5449A"/>
    <w:rsid w:val="00D62546"/>
    <w:rsid w:val="00D63699"/>
    <w:rsid w:val="00D7277A"/>
    <w:rsid w:val="00D74AE6"/>
    <w:rsid w:val="00D8026C"/>
    <w:rsid w:val="00D80891"/>
    <w:rsid w:val="00D82A16"/>
    <w:rsid w:val="00D86E01"/>
    <w:rsid w:val="00D872F4"/>
    <w:rsid w:val="00D87422"/>
    <w:rsid w:val="00D9387D"/>
    <w:rsid w:val="00D951F6"/>
    <w:rsid w:val="00DA18C2"/>
    <w:rsid w:val="00DB5D75"/>
    <w:rsid w:val="00DB68E5"/>
    <w:rsid w:val="00DC0706"/>
    <w:rsid w:val="00DD41E0"/>
    <w:rsid w:val="00DD4A94"/>
    <w:rsid w:val="00DF6D5F"/>
    <w:rsid w:val="00E00A68"/>
    <w:rsid w:val="00E01ADA"/>
    <w:rsid w:val="00E03F97"/>
    <w:rsid w:val="00E05782"/>
    <w:rsid w:val="00E07311"/>
    <w:rsid w:val="00E2137A"/>
    <w:rsid w:val="00E261C6"/>
    <w:rsid w:val="00E270BB"/>
    <w:rsid w:val="00E34332"/>
    <w:rsid w:val="00E37341"/>
    <w:rsid w:val="00E4049C"/>
    <w:rsid w:val="00E47246"/>
    <w:rsid w:val="00E50CD8"/>
    <w:rsid w:val="00E5324C"/>
    <w:rsid w:val="00E5779A"/>
    <w:rsid w:val="00E61209"/>
    <w:rsid w:val="00E629DC"/>
    <w:rsid w:val="00E82EA3"/>
    <w:rsid w:val="00E944AE"/>
    <w:rsid w:val="00E96D99"/>
    <w:rsid w:val="00EA3D6A"/>
    <w:rsid w:val="00EA4043"/>
    <w:rsid w:val="00EA5801"/>
    <w:rsid w:val="00EB5342"/>
    <w:rsid w:val="00EC327E"/>
    <w:rsid w:val="00ED28A4"/>
    <w:rsid w:val="00ED6418"/>
    <w:rsid w:val="00EE48FE"/>
    <w:rsid w:val="00EE5279"/>
    <w:rsid w:val="00EF02BB"/>
    <w:rsid w:val="00EF6E25"/>
    <w:rsid w:val="00F0099D"/>
    <w:rsid w:val="00F0334A"/>
    <w:rsid w:val="00F14635"/>
    <w:rsid w:val="00F16D7D"/>
    <w:rsid w:val="00F224C7"/>
    <w:rsid w:val="00F2402B"/>
    <w:rsid w:val="00F27C5F"/>
    <w:rsid w:val="00F32A0C"/>
    <w:rsid w:val="00F34C2F"/>
    <w:rsid w:val="00F41939"/>
    <w:rsid w:val="00F42972"/>
    <w:rsid w:val="00F45562"/>
    <w:rsid w:val="00F459FE"/>
    <w:rsid w:val="00F45CE0"/>
    <w:rsid w:val="00F65F45"/>
    <w:rsid w:val="00F663E3"/>
    <w:rsid w:val="00F7738C"/>
    <w:rsid w:val="00F77E47"/>
    <w:rsid w:val="00F8232E"/>
    <w:rsid w:val="00F94170"/>
    <w:rsid w:val="00FA000B"/>
    <w:rsid w:val="00FA0C9B"/>
    <w:rsid w:val="00FB3E04"/>
    <w:rsid w:val="00FB6956"/>
    <w:rsid w:val="00FC3ED5"/>
    <w:rsid w:val="00FC436C"/>
    <w:rsid w:val="00FD0AD9"/>
    <w:rsid w:val="00FD462D"/>
    <w:rsid w:val="00FE579A"/>
    <w:rsid w:val="00FE5E33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B4D31898-727E-4B9F-B357-34A81E1E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3"/>
      </w:numPr>
    </w:pPr>
  </w:style>
  <w:style w:type="numbering" w:customStyle="1" w:styleId="WWNum8">
    <w:name w:val="WWNum8"/>
    <w:basedOn w:val="Nessunelenco"/>
    <w:rsid w:val="00E03F97"/>
    <w:pPr>
      <w:numPr>
        <w:numId w:val="2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39"/>
      </w:numPr>
    </w:pPr>
  </w:style>
  <w:style w:type="character" w:customStyle="1" w:styleId="s1">
    <w:name w:val="s1"/>
    <w:basedOn w:val="Carpredefinitoparagrafo"/>
    <w:rsid w:val="009E3A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p1">
    <w:name w:val="p1"/>
    <w:basedOn w:val="Normale"/>
    <w:rsid w:val="00B343E7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B343E7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4F34B-6233-4432-9FAE-75564739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cp:lastPrinted>2022-01-04T15:45:00Z</cp:lastPrinted>
  <dcterms:created xsi:type="dcterms:W3CDTF">2022-01-03T08:45:00Z</dcterms:created>
  <dcterms:modified xsi:type="dcterms:W3CDTF">2022-01-04T15:51:00Z</dcterms:modified>
</cp:coreProperties>
</file>