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434DD" w14:textId="1463C519" w:rsidR="006555E1" w:rsidRPr="005A4C32" w:rsidRDefault="000112BB" w:rsidP="005A4C32">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9B1466" w:rsidRPr="007B7AFA" w:rsidRDefault="009B146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9B1466" w:rsidRPr="007B7AFA" w:rsidRDefault="009B146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9B1466" w:rsidRPr="007B7AFA" w:rsidRDefault="009B146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9B1466" w:rsidRPr="007B7AFA" w:rsidRDefault="009B1466"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9B1466" w:rsidRPr="007B7AFA" w:rsidRDefault="009B1466"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9B1466" w:rsidRDefault="009B1466"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9B1466" w:rsidRPr="00FF5387" w:rsidRDefault="009B146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A3FB38B" w14:textId="36709FD2" w:rsidR="009B1466" w:rsidRPr="00FF5387" w:rsidRDefault="009B146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9B1466" w:rsidRPr="00CC4EEF" w:rsidRDefault="009B1466"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9B1466" w:rsidRPr="007B7AFA" w:rsidRDefault="009B146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9B1466" w:rsidRPr="007B7AFA" w:rsidRDefault="009B146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9B1466" w:rsidRPr="007B7AFA" w:rsidRDefault="009B146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9B1466" w:rsidRPr="007B7AFA" w:rsidRDefault="009B1466"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9B1466" w:rsidRPr="007B7AFA" w:rsidRDefault="009B1466"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9B1466" w:rsidRDefault="009B1466"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9B1466" w:rsidRPr="00FF5387" w:rsidRDefault="009B146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A3FB38B" w14:textId="36709FD2" w:rsidR="009B1466" w:rsidRPr="00FF5387" w:rsidRDefault="009B146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9B1466" w:rsidRPr="00CC4EEF" w:rsidRDefault="009B1466"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9B1466" w:rsidRDefault="009B1466"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9B1466" w:rsidRDefault="009B1466"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Pr="000112BB">
        <w:rPr>
          <w:rFonts w:ascii="Arial" w:eastAsiaTheme="minorEastAsia" w:hAnsi="Arial" w:cs="Arial"/>
          <w:b/>
          <w:color w:val="002060"/>
          <w:sz w:val="28"/>
          <w:szCs w:val="28"/>
        </w:rPr>
        <w:t xml:space="preserve"> </w:t>
      </w:r>
      <w:r w:rsidR="006555E1">
        <w:rPr>
          <w:rFonts w:ascii="Arial" w:eastAsiaTheme="minorEastAsia" w:hAnsi="Arial" w:cs="Arial"/>
          <w:b/>
          <w:color w:val="002060"/>
          <w:sz w:val="28"/>
          <w:szCs w:val="28"/>
        </w:rPr>
        <w:t>–</w:t>
      </w:r>
      <w:r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7A4C9A6B" w14:textId="6D7630C0"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BF0580">
        <w:rPr>
          <w:rFonts w:ascii="Arial" w:eastAsiaTheme="minorEastAsia" w:hAnsi="Arial" w:cs="Arial"/>
          <w:b/>
          <w:color w:val="002060"/>
          <w:sz w:val="40"/>
          <w:szCs w:val="40"/>
        </w:rPr>
        <w:t>2</w:t>
      </w:r>
      <w:r w:rsidRPr="000112BB">
        <w:rPr>
          <w:rFonts w:ascii="Arial" w:eastAsiaTheme="minorEastAsia" w:hAnsi="Arial" w:cs="Arial"/>
          <w:b/>
          <w:color w:val="002060"/>
          <w:sz w:val="40"/>
          <w:szCs w:val="40"/>
        </w:rPr>
        <w:t xml:space="preserve"> del </w:t>
      </w:r>
      <w:r w:rsidR="005A4C32">
        <w:rPr>
          <w:rFonts w:ascii="Arial" w:eastAsiaTheme="minorEastAsia" w:hAnsi="Arial" w:cs="Arial"/>
          <w:b/>
          <w:color w:val="002060"/>
          <w:sz w:val="40"/>
          <w:szCs w:val="40"/>
        </w:rPr>
        <w:t>0</w:t>
      </w:r>
      <w:r w:rsidR="00BF0580">
        <w:rPr>
          <w:rFonts w:ascii="Arial" w:eastAsiaTheme="minorEastAsia" w:hAnsi="Arial" w:cs="Arial"/>
          <w:b/>
          <w:color w:val="002060"/>
          <w:sz w:val="40"/>
          <w:szCs w:val="40"/>
        </w:rPr>
        <w:t>6</w:t>
      </w:r>
      <w:r w:rsidR="00DA5D1D">
        <w:rPr>
          <w:rFonts w:ascii="Arial" w:eastAsiaTheme="minorEastAsia" w:hAnsi="Arial" w:cs="Arial"/>
          <w:b/>
          <w:color w:val="002060"/>
          <w:sz w:val="40"/>
          <w:szCs w:val="40"/>
        </w:rPr>
        <w:t>/</w:t>
      </w:r>
      <w:r w:rsidR="005D3B06">
        <w:rPr>
          <w:rFonts w:ascii="Arial" w:eastAsiaTheme="minorEastAsia" w:hAnsi="Arial" w:cs="Arial"/>
          <w:b/>
          <w:color w:val="002060"/>
          <w:sz w:val="40"/>
          <w:szCs w:val="40"/>
        </w:rPr>
        <w:t>0</w:t>
      </w:r>
      <w:r w:rsidR="005A4C32">
        <w:rPr>
          <w:rFonts w:ascii="Arial" w:eastAsiaTheme="minorEastAsia" w:hAnsi="Arial" w:cs="Arial"/>
          <w:b/>
          <w:color w:val="002060"/>
          <w:sz w:val="40"/>
          <w:szCs w:val="40"/>
        </w:rPr>
        <w:t>7</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705AF9D0" w14:textId="43D36AF6" w:rsidR="00B1591A"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08017030" w:history="1">
            <w:r w:rsidR="00B1591A" w:rsidRPr="009F43E6">
              <w:rPr>
                <w:rStyle w:val="Collegamentoipertestuale"/>
                <w:rFonts w:eastAsia="Times New Roman" w:cs="Arial"/>
                <w:noProof/>
                <w:lang w:eastAsia="it-IT"/>
              </w:rPr>
              <w:t>COMUNICAZIONI DELLA L.N.D.</w:t>
            </w:r>
            <w:r w:rsidR="00B1591A">
              <w:rPr>
                <w:noProof/>
                <w:webHidden/>
              </w:rPr>
              <w:tab/>
            </w:r>
            <w:r w:rsidR="00B1591A">
              <w:rPr>
                <w:noProof/>
                <w:webHidden/>
              </w:rPr>
              <w:fldChar w:fldCharType="begin"/>
            </w:r>
            <w:r w:rsidR="00B1591A">
              <w:rPr>
                <w:noProof/>
                <w:webHidden/>
              </w:rPr>
              <w:instrText xml:space="preserve"> PAGEREF _Toc108017030 \h </w:instrText>
            </w:r>
            <w:r w:rsidR="00B1591A">
              <w:rPr>
                <w:noProof/>
                <w:webHidden/>
              </w:rPr>
            </w:r>
            <w:r w:rsidR="00B1591A">
              <w:rPr>
                <w:noProof/>
                <w:webHidden/>
              </w:rPr>
              <w:fldChar w:fldCharType="separate"/>
            </w:r>
            <w:r w:rsidR="003C6AD2">
              <w:rPr>
                <w:noProof/>
                <w:webHidden/>
              </w:rPr>
              <w:t>2</w:t>
            </w:r>
            <w:r w:rsidR="00B1591A">
              <w:rPr>
                <w:noProof/>
                <w:webHidden/>
              </w:rPr>
              <w:fldChar w:fldCharType="end"/>
            </w:r>
          </w:hyperlink>
        </w:p>
        <w:p w14:paraId="6D2E888F" w14:textId="1D08D784" w:rsidR="00B1591A" w:rsidRDefault="00B1591A">
          <w:pPr>
            <w:pStyle w:val="Sommario1"/>
            <w:tabs>
              <w:tab w:val="right" w:leader="dot" w:pos="9912"/>
            </w:tabs>
            <w:rPr>
              <w:rFonts w:asciiTheme="minorHAnsi" w:hAnsiTheme="minorHAnsi" w:cstheme="minorBidi"/>
              <w:b w:val="0"/>
              <w:bCs w:val="0"/>
              <w:caps w:val="0"/>
              <w:noProof/>
              <w:color w:val="auto"/>
              <w:szCs w:val="22"/>
              <w:lang w:eastAsia="it-IT"/>
            </w:rPr>
          </w:pPr>
          <w:hyperlink w:anchor="_Toc108017031" w:history="1">
            <w:r w:rsidRPr="009F43E6">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_Toc108017031 \h </w:instrText>
            </w:r>
            <w:r>
              <w:rPr>
                <w:noProof/>
                <w:webHidden/>
              </w:rPr>
            </w:r>
            <w:r>
              <w:rPr>
                <w:noProof/>
                <w:webHidden/>
              </w:rPr>
              <w:fldChar w:fldCharType="separate"/>
            </w:r>
            <w:r w:rsidR="003C6AD2">
              <w:rPr>
                <w:noProof/>
                <w:webHidden/>
              </w:rPr>
              <w:t>2</w:t>
            </w:r>
            <w:r>
              <w:rPr>
                <w:noProof/>
                <w:webHidden/>
              </w:rPr>
              <w:fldChar w:fldCharType="end"/>
            </w:r>
          </w:hyperlink>
        </w:p>
        <w:p w14:paraId="2D39DAA6" w14:textId="0492A33B" w:rsidR="00B1591A" w:rsidRDefault="00B1591A">
          <w:pPr>
            <w:pStyle w:val="Sommario1"/>
            <w:tabs>
              <w:tab w:val="right" w:leader="dot" w:pos="9912"/>
            </w:tabs>
            <w:rPr>
              <w:rFonts w:asciiTheme="minorHAnsi" w:hAnsiTheme="minorHAnsi" w:cstheme="minorBidi"/>
              <w:b w:val="0"/>
              <w:bCs w:val="0"/>
              <w:caps w:val="0"/>
              <w:noProof/>
              <w:color w:val="auto"/>
              <w:szCs w:val="22"/>
              <w:lang w:eastAsia="it-IT"/>
            </w:rPr>
          </w:pPr>
          <w:hyperlink w:anchor="_Toc108017032" w:history="1">
            <w:r w:rsidRPr="009F43E6">
              <w:rPr>
                <w:rStyle w:val="Collegamentoipertestuale"/>
                <w:rFonts w:eastAsia="Times New Roman" w:cs="Arial"/>
                <w:noProof/>
                <w:lang w:eastAsia="it-IT"/>
              </w:rPr>
              <w:t>COMUNICAZIONI DEL CR MARCHE C5</w:t>
            </w:r>
            <w:r>
              <w:rPr>
                <w:noProof/>
                <w:webHidden/>
              </w:rPr>
              <w:tab/>
            </w:r>
            <w:r>
              <w:rPr>
                <w:noProof/>
                <w:webHidden/>
              </w:rPr>
              <w:fldChar w:fldCharType="begin"/>
            </w:r>
            <w:r>
              <w:rPr>
                <w:noProof/>
                <w:webHidden/>
              </w:rPr>
              <w:instrText xml:space="preserve"> PAGEREF _Toc108017032 \h </w:instrText>
            </w:r>
            <w:r>
              <w:rPr>
                <w:noProof/>
                <w:webHidden/>
              </w:rPr>
            </w:r>
            <w:r>
              <w:rPr>
                <w:noProof/>
                <w:webHidden/>
              </w:rPr>
              <w:fldChar w:fldCharType="separate"/>
            </w:r>
            <w:r w:rsidR="003C6AD2">
              <w:rPr>
                <w:noProof/>
                <w:webHidden/>
              </w:rPr>
              <w:t>17</w:t>
            </w:r>
            <w:r>
              <w:rPr>
                <w:noProof/>
                <w:webHidden/>
              </w:rPr>
              <w:fldChar w:fldCharType="end"/>
            </w:r>
          </w:hyperlink>
        </w:p>
        <w:p w14:paraId="1F85E028" w14:textId="1B0358CD" w:rsidR="00B1591A" w:rsidRDefault="00B1591A">
          <w:pPr>
            <w:pStyle w:val="Sommario1"/>
            <w:tabs>
              <w:tab w:val="right" w:leader="dot" w:pos="9912"/>
            </w:tabs>
            <w:rPr>
              <w:rFonts w:asciiTheme="minorHAnsi" w:hAnsiTheme="minorHAnsi" w:cstheme="minorBidi"/>
              <w:b w:val="0"/>
              <w:bCs w:val="0"/>
              <w:caps w:val="0"/>
              <w:noProof/>
              <w:color w:val="auto"/>
              <w:szCs w:val="22"/>
              <w:lang w:eastAsia="it-IT"/>
            </w:rPr>
          </w:pPr>
          <w:hyperlink w:anchor="_Toc108017033" w:history="1">
            <w:r w:rsidRPr="009F43E6">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_Toc108017033 \h </w:instrText>
            </w:r>
            <w:r>
              <w:rPr>
                <w:noProof/>
                <w:webHidden/>
              </w:rPr>
            </w:r>
            <w:r>
              <w:rPr>
                <w:noProof/>
                <w:webHidden/>
              </w:rPr>
              <w:fldChar w:fldCharType="separate"/>
            </w:r>
            <w:r w:rsidR="003C6AD2">
              <w:rPr>
                <w:noProof/>
                <w:webHidden/>
              </w:rPr>
              <w:t>20</w:t>
            </w:r>
            <w:r>
              <w:rPr>
                <w:noProof/>
                <w:webHidden/>
              </w:rPr>
              <w:fldChar w:fldCharType="end"/>
            </w:r>
          </w:hyperlink>
        </w:p>
        <w:p w14:paraId="6DF52DCE" w14:textId="44A74DF6" w:rsidR="00B1591A" w:rsidRDefault="00B1591A">
          <w:pPr>
            <w:pStyle w:val="Sommario1"/>
            <w:tabs>
              <w:tab w:val="right" w:leader="dot" w:pos="9912"/>
            </w:tabs>
            <w:rPr>
              <w:rFonts w:asciiTheme="minorHAnsi" w:hAnsiTheme="minorHAnsi" w:cstheme="minorBidi"/>
              <w:b w:val="0"/>
              <w:bCs w:val="0"/>
              <w:caps w:val="0"/>
              <w:noProof/>
              <w:color w:val="auto"/>
              <w:szCs w:val="22"/>
              <w:lang w:eastAsia="it-IT"/>
            </w:rPr>
          </w:pPr>
          <w:hyperlink w:anchor="_Toc108017034" w:history="1">
            <w:r w:rsidRPr="009F43E6">
              <w:rPr>
                <w:rStyle w:val="Collegamentoipertestuale"/>
                <w:rFonts w:eastAsia="Times New Roman" w:cs="Arial"/>
                <w:noProof/>
                <w:lang w:eastAsia="it-IT"/>
              </w:rPr>
              <w:t>ATTIVITA’ DI BASE</w:t>
            </w:r>
            <w:r>
              <w:rPr>
                <w:noProof/>
                <w:webHidden/>
              </w:rPr>
              <w:tab/>
            </w:r>
            <w:r>
              <w:rPr>
                <w:noProof/>
                <w:webHidden/>
              </w:rPr>
              <w:fldChar w:fldCharType="begin"/>
            </w:r>
            <w:r>
              <w:rPr>
                <w:noProof/>
                <w:webHidden/>
              </w:rPr>
              <w:instrText xml:space="preserve"> PAGEREF _Toc108017034 \h </w:instrText>
            </w:r>
            <w:r>
              <w:rPr>
                <w:noProof/>
                <w:webHidden/>
              </w:rPr>
            </w:r>
            <w:r>
              <w:rPr>
                <w:noProof/>
                <w:webHidden/>
              </w:rPr>
              <w:fldChar w:fldCharType="separate"/>
            </w:r>
            <w:r w:rsidR="003C6AD2">
              <w:rPr>
                <w:noProof/>
                <w:webHidden/>
              </w:rPr>
              <w:t>20</w:t>
            </w:r>
            <w:r>
              <w:rPr>
                <w:noProof/>
                <w:webHidden/>
              </w:rPr>
              <w:fldChar w:fldCharType="end"/>
            </w:r>
          </w:hyperlink>
        </w:p>
        <w:p w14:paraId="08EFE182" w14:textId="590A047C"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5E8F81A4" w:rsidR="00893B3A" w:rsidRDefault="00893B3A" w:rsidP="000112BB">
      <w:pPr>
        <w:spacing w:before="120" w:after="120" w:line="240" w:lineRule="auto"/>
        <w:jc w:val="both"/>
        <w:rPr>
          <w:rFonts w:ascii="Arial" w:eastAsiaTheme="minorEastAsia" w:hAnsi="Arial" w:cs="Arial"/>
          <w:b/>
          <w:color w:val="002060"/>
        </w:rPr>
      </w:pPr>
    </w:p>
    <w:p w14:paraId="20D99A26" w14:textId="07C102A8" w:rsidR="001A5656" w:rsidRDefault="001A5656" w:rsidP="000112BB">
      <w:pPr>
        <w:spacing w:before="120" w:after="120" w:line="240" w:lineRule="auto"/>
        <w:jc w:val="both"/>
        <w:rPr>
          <w:rFonts w:ascii="Arial" w:eastAsiaTheme="minorEastAsia" w:hAnsi="Arial" w:cs="Arial"/>
          <w:b/>
          <w:color w:val="002060"/>
        </w:rPr>
      </w:pPr>
    </w:p>
    <w:p w14:paraId="128FAAFF" w14:textId="77777777" w:rsidR="00880522" w:rsidRDefault="00880522" w:rsidP="000112BB">
      <w:pPr>
        <w:spacing w:before="120" w:after="120" w:line="240" w:lineRule="auto"/>
        <w:jc w:val="both"/>
        <w:rPr>
          <w:rFonts w:ascii="Arial" w:eastAsiaTheme="minorEastAsia" w:hAnsi="Arial" w:cs="Arial"/>
          <w:b/>
          <w:color w:val="002060"/>
        </w:rPr>
      </w:pPr>
    </w:p>
    <w:p w14:paraId="0456C977" w14:textId="77777777" w:rsidR="00262897" w:rsidRDefault="00262897" w:rsidP="000112BB">
      <w:pPr>
        <w:spacing w:before="120" w:after="120" w:line="240" w:lineRule="auto"/>
        <w:jc w:val="both"/>
        <w:rPr>
          <w:rFonts w:ascii="Arial" w:eastAsiaTheme="minorEastAsia" w:hAnsi="Arial" w:cs="Arial"/>
          <w:b/>
          <w:color w:val="002060"/>
        </w:rPr>
      </w:pPr>
    </w:p>
    <w:p w14:paraId="3FC12FAB" w14:textId="623ABDA0" w:rsidR="0056524F" w:rsidRDefault="0056524F" w:rsidP="000112BB">
      <w:pPr>
        <w:spacing w:before="120" w:after="120" w:line="240" w:lineRule="auto"/>
        <w:jc w:val="both"/>
        <w:rPr>
          <w:rFonts w:ascii="Arial" w:eastAsiaTheme="minorEastAsia" w:hAnsi="Arial" w:cs="Arial"/>
          <w:b/>
          <w:color w:val="002060"/>
        </w:rPr>
      </w:pPr>
    </w:p>
    <w:p w14:paraId="02897F71" w14:textId="6FEABD22" w:rsidR="00F06B7D" w:rsidRDefault="00F06B7D" w:rsidP="000112BB">
      <w:pPr>
        <w:spacing w:before="120" w:after="120" w:line="240" w:lineRule="auto"/>
        <w:jc w:val="both"/>
        <w:rPr>
          <w:rFonts w:ascii="Arial" w:eastAsiaTheme="minorEastAsia" w:hAnsi="Arial" w:cs="Arial"/>
          <w:b/>
          <w:color w:val="002060"/>
        </w:rPr>
      </w:pPr>
    </w:p>
    <w:p w14:paraId="1B66AC34" w14:textId="57320FE9" w:rsidR="00F06B7D" w:rsidRDefault="00F06B7D" w:rsidP="000112BB">
      <w:pPr>
        <w:spacing w:before="120" w:after="120" w:line="240" w:lineRule="auto"/>
        <w:jc w:val="both"/>
        <w:rPr>
          <w:rFonts w:ascii="Arial" w:eastAsiaTheme="minorEastAsia" w:hAnsi="Arial" w:cs="Arial"/>
          <w:b/>
          <w:color w:val="002060"/>
        </w:rPr>
      </w:pPr>
    </w:p>
    <w:p w14:paraId="36992FEB" w14:textId="589C8C8B" w:rsidR="00F06B7D" w:rsidRDefault="00F06B7D" w:rsidP="000112BB">
      <w:pPr>
        <w:spacing w:before="120" w:after="120" w:line="240" w:lineRule="auto"/>
        <w:jc w:val="both"/>
        <w:rPr>
          <w:rFonts w:ascii="Arial" w:eastAsiaTheme="minorEastAsia" w:hAnsi="Arial" w:cs="Arial"/>
          <w:b/>
          <w:color w:val="002060"/>
        </w:rPr>
      </w:pPr>
    </w:p>
    <w:p w14:paraId="08C886AB" w14:textId="4D6A2419" w:rsidR="00F06B7D" w:rsidRDefault="00F06B7D" w:rsidP="000112BB">
      <w:pPr>
        <w:spacing w:before="120" w:after="120" w:line="240" w:lineRule="auto"/>
        <w:jc w:val="both"/>
        <w:rPr>
          <w:rFonts w:ascii="Arial" w:eastAsiaTheme="minorEastAsia" w:hAnsi="Arial" w:cs="Arial"/>
          <w:b/>
          <w:color w:val="002060"/>
        </w:rPr>
      </w:pPr>
    </w:p>
    <w:p w14:paraId="7BF7AD38" w14:textId="77777777" w:rsidR="00C34830" w:rsidRDefault="00C34830" w:rsidP="000112BB">
      <w:pPr>
        <w:spacing w:before="120" w:after="120" w:line="240" w:lineRule="auto"/>
        <w:jc w:val="both"/>
        <w:rPr>
          <w:rFonts w:ascii="Arial" w:eastAsiaTheme="minorEastAsia" w:hAnsi="Arial" w:cs="Arial"/>
          <w:b/>
          <w:color w:val="002060"/>
        </w:rPr>
      </w:pPr>
    </w:p>
    <w:p w14:paraId="3CAC9FD4" w14:textId="0813F73B" w:rsidR="00F06B7D" w:rsidRDefault="00F06B7D" w:rsidP="000112BB">
      <w:pPr>
        <w:spacing w:before="120" w:after="120" w:line="240" w:lineRule="auto"/>
        <w:jc w:val="both"/>
        <w:rPr>
          <w:rFonts w:ascii="Arial" w:eastAsiaTheme="minorEastAsia" w:hAnsi="Arial" w:cs="Arial"/>
          <w:b/>
          <w:color w:val="002060"/>
        </w:rPr>
      </w:pPr>
    </w:p>
    <w:p w14:paraId="0100586C" w14:textId="77777777" w:rsidR="00F06B7D" w:rsidRDefault="00F06B7D" w:rsidP="000112BB">
      <w:pPr>
        <w:spacing w:before="120" w:after="120" w:line="240" w:lineRule="auto"/>
        <w:jc w:val="both"/>
        <w:rPr>
          <w:rFonts w:ascii="Arial" w:eastAsiaTheme="minorEastAsia" w:hAnsi="Arial" w:cs="Arial"/>
          <w:b/>
          <w:color w:val="002060"/>
        </w:rPr>
      </w:pPr>
    </w:p>
    <w:p w14:paraId="7D5EA9FC" w14:textId="7B39BCA5" w:rsidR="00B57B4D" w:rsidRPr="00A607C0" w:rsidRDefault="00B57B4D" w:rsidP="00B57B4D">
      <w:pPr>
        <w:shd w:val="clear" w:color="auto" w:fill="002060"/>
        <w:spacing w:after="0" w:line="240" w:lineRule="auto"/>
        <w:jc w:val="center"/>
        <w:outlineLvl w:val="0"/>
        <w:rPr>
          <w:rFonts w:ascii="Arial" w:eastAsia="Times New Roman" w:hAnsi="Arial" w:cs="Arial"/>
          <w:b/>
          <w:color w:val="FFFFFF" w:themeColor="background1"/>
          <w:sz w:val="36"/>
          <w:szCs w:val="36"/>
          <w:lang w:eastAsia="it-IT"/>
        </w:rPr>
      </w:pPr>
      <w:bookmarkStart w:id="3" w:name="_Toc90049550"/>
      <w:bookmarkStart w:id="4" w:name="_Toc93071391"/>
      <w:bookmarkStart w:id="5" w:name="_Toc94714841"/>
      <w:bookmarkStart w:id="6" w:name="_Hlk107828596"/>
      <w:bookmarkStart w:id="7" w:name="_Toc108017030"/>
      <w:r w:rsidRPr="00A607C0">
        <w:rPr>
          <w:rFonts w:ascii="Arial" w:eastAsia="Times New Roman" w:hAnsi="Arial" w:cs="Arial"/>
          <w:b/>
          <w:color w:val="FFFFFF" w:themeColor="background1"/>
          <w:sz w:val="36"/>
          <w:szCs w:val="36"/>
          <w:lang w:eastAsia="it-IT"/>
        </w:rPr>
        <w:lastRenderedPageBreak/>
        <w:t xml:space="preserve">COMUNICAZIONI DELLA </w:t>
      </w:r>
      <w:bookmarkEnd w:id="3"/>
      <w:bookmarkEnd w:id="4"/>
      <w:bookmarkEnd w:id="5"/>
      <w:r w:rsidR="004D4169" w:rsidRPr="00A607C0">
        <w:rPr>
          <w:rFonts w:ascii="Arial" w:eastAsia="Times New Roman" w:hAnsi="Arial" w:cs="Arial"/>
          <w:b/>
          <w:color w:val="FFFFFF" w:themeColor="background1"/>
          <w:sz w:val="36"/>
          <w:szCs w:val="36"/>
          <w:lang w:eastAsia="it-IT"/>
        </w:rPr>
        <w:t>L</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N</w:t>
      </w:r>
      <w:r w:rsidR="004D7BC1" w:rsidRPr="00A607C0">
        <w:rPr>
          <w:rFonts w:ascii="Arial" w:eastAsia="Times New Roman" w:hAnsi="Arial" w:cs="Arial"/>
          <w:b/>
          <w:color w:val="FFFFFF" w:themeColor="background1"/>
          <w:sz w:val="36"/>
          <w:szCs w:val="36"/>
          <w:lang w:eastAsia="it-IT"/>
        </w:rPr>
        <w:t>.</w:t>
      </w:r>
      <w:r w:rsidR="004D4169" w:rsidRPr="00A607C0">
        <w:rPr>
          <w:rFonts w:ascii="Arial" w:eastAsia="Times New Roman" w:hAnsi="Arial" w:cs="Arial"/>
          <w:b/>
          <w:color w:val="FFFFFF" w:themeColor="background1"/>
          <w:sz w:val="36"/>
          <w:szCs w:val="36"/>
          <w:lang w:eastAsia="it-IT"/>
        </w:rPr>
        <w:t>D</w:t>
      </w:r>
      <w:r w:rsidR="004D7BC1" w:rsidRPr="00A607C0">
        <w:rPr>
          <w:rFonts w:ascii="Arial" w:eastAsia="Times New Roman" w:hAnsi="Arial" w:cs="Arial"/>
          <w:b/>
          <w:color w:val="FFFFFF" w:themeColor="background1"/>
          <w:sz w:val="36"/>
          <w:szCs w:val="36"/>
          <w:lang w:eastAsia="it-IT"/>
        </w:rPr>
        <w:t>.</w:t>
      </w:r>
      <w:bookmarkEnd w:id="7"/>
    </w:p>
    <w:bookmarkEnd w:id="6"/>
    <w:p w14:paraId="0F264EB6" w14:textId="3A471A55" w:rsidR="00E5522E" w:rsidRDefault="00E908F0" w:rsidP="00AF2E0A">
      <w:pPr>
        <w:pStyle w:val="Nessunaspaziatura"/>
      </w:pPr>
      <w:r>
        <w:t xml:space="preserve"> </w:t>
      </w:r>
    </w:p>
    <w:p w14:paraId="369C6D81" w14:textId="77777777" w:rsidR="00262897" w:rsidRDefault="00262897" w:rsidP="00AF2E0A">
      <w:pPr>
        <w:pStyle w:val="Nessunaspaziatura"/>
      </w:pPr>
    </w:p>
    <w:p w14:paraId="77D03858"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0903551"/>
      <w:bookmarkStart w:id="9" w:name="_Toc527126621"/>
      <w:bookmarkStart w:id="10" w:name="_Toc10152176"/>
      <w:bookmarkStart w:id="11" w:name="_Toc10153721"/>
      <w:bookmarkStart w:id="12" w:name="_Toc10153757"/>
      <w:bookmarkStart w:id="13" w:name="_Toc10153908"/>
      <w:bookmarkStart w:id="14" w:name="_Toc10154001"/>
      <w:bookmarkStart w:id="15" w:name="_Toc10154118"/>
      <w:bookmarkStart w:id="16" w:name="_Toc10154190"/>
      <w:bookmarkStart w:id="17" w:name="_Toc10154798"/>
      <w:bookmarkStart w:id="18" w:name="_Toc10181682"/>
      <w:bookmarkStart w:id="19" w:name="_Toc10181757"/>
      <w:bookmarkStart w:id="20" w:name="_Toc10181784"/>
      <w:bookmarkStart w:id="21" w:name="_Toc10232871"/>
      <w:bookmarkStart w:id="22" w:name="_Toc10232899"/>
      <w:bookmarkStart w:id="23" w:name="_Toc10232996"/>
      <w:bookmarkStart w:id="24" w:name="_Toc12172394"/>
      <w:bookmarkStart w:id="25" w:name="_Toc20952211"/>
      <w:bookmarkStart w:id="26" w:name="_Toc20952423"/>
      <w:bookmarkStart w:id="27" w:name="_Toc20952999"/>
      <w:bookmarkStart w:id="28" w:name="_Toc20953619"/>
      <w:bookmarkStart w:id="29" w:name="_Toc20954347"/>
      <w:bookmarkStart w:id="30" w:name="_Toc20954440"/>
      <w:bookmarkStart w:id="31" w:name="_Toc20955394"/>
      <w:bookmarkStart w:id="32" w:name="_Toc20955412"/>
      <w:bookmarkStart w:id="33" w:name="_Toc20955430"/>
      <w:bookmarkStart w:id="34" w:name="_Toc87458003"/>
      <w:bookmarkStart w:id="35" w:name="_Toc90653524"/>
      <w:bookmarkStart w:id="36" w:name="_Toc104561804"/>
      <w:bookmarkStart w:id="37" w:name="_Hlk92701302"/>
      <w:bookmarkStart w:id="38" w:name="_Toc108017031"/>
      <w:r w:rsidRPr="000112BB">
        <w:rPr>
          <w:rFonts w:ascii="Arial" w:eastAsia="Times New Roman" w:hAnsi="Arial" w:cs="Arial"/>
          <w:b/>
          <w:color w:val="FFFFFF"/>
          <w:sz w:val="36"/>
          <w:szCs w:val="36"/>
          <w:lang w:eastAsia="it-IT"/>
        </w:rPr>
        <w:t>C</w:t>
      </w:r>
      <w:bookmarkStart w:id="39" w:name="_Hlk90380822"/>
      <w:r w:rsidRPr="000112BB">
        <w:rPr>
          <w:rFonts w:ascii="Arial" w:eastAsia="Times New Roman" w:hAnsi="Arial" w:cs="Arial"/>
          <w:b/>
          <w:color w:val="FFFFFF"/>
          <w:sz w:val="36"/>
          <w:szCs w:val="36"/>
          <w:lang w:eastAsia="it-IT"/>
        </w:rPr>
        <w:t>OMUNICAZIONI DEL COMITATO REGIONALE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8"/>
      <w:bookmarkEnd w:id="39"/>
    </w:p>
    <w:bookmarkEnd w:id="37"/>
    <w:p w14:paraId="2FC370EE" w14:textId="107B7F40" w:rsidR="008C2320" w:rsidRDefault="008C2320" w:rsidP="00AF2E0A">
      <w:pPr>
        <w:pStyle w:val="Nessunaspaziatura"/>
      </w:pPr>
    </w:p>
    <w:p w14:paraId="30AE2E92" w14:textId="77777777" w:rsidR="009B1466" w:rsidRPr="009B1466" w:rsidRDefault="009B1466" w:rsidP="009B1466">
      <w:pPr>
        <w:pStyle w:val="LndNormale1"/>
        <w:rPr>
          <w:color w:val="002060"/>
          <w:u w:val="single"/>
        </w:rPr>
      </w:pPr>
      <w:r w:rsidRPr="009B1466">
        <w:rPr>
          <w:color w:val="002060"/>
          <w:u w:val="single"/>
        </w:rPr>
        <w:t>RIUNIONE DEL CONSIGLIO DIRETTIVO N. 1  DEL 04.07.2022</w:t>
      </w:r>
    </w:p>
    <w:p w14:paraId="253D6019" w14:textId="77777777" w:rsidR="009B1466" w:rsidRPr="009B1466" w:rsidRDefault="009B1466" w:rsidP="009B1466">
      <w:pPr>
        <w:rPr>
          <w:rFonts w:ascii="Arial" w:hAnsi="Arial" w:cs="Arial"/>
          <w:color w:val="002060"/>
        </w:rPr>
      </w:pPr>
      <w:r w:rsidRPr="009B1466">
        <w:rPr>
          <w:rFonts w:ascii="Arial" w:hAnsi="Arial" w:cs="Arial"/>
          <w:color w:val="002060"/>
          <w:u w:val="single"/>
        </w:rPr>
        <w:t>Sono presenti</w:t>
      </w:r>
      <w:r w:rsidRPr="009B1466">
        <w:rPr>
          <w:rFonts w:ascii="Arial" w:hAnsi="Arial" w:cs="Arial"/>
          <w:color w:val="002060"/>
        </w:rPr>
        <w:t xml:space="preserve">: </w:t>
      </w:r>
      <w:proofErr w:type="spellStart"/>
      <w:r w:rsidRPr="009B1466">
        <w:rPr>
          <w:rFonts w:ascii="Arial" w:hAnsi="Arial" w:cs="Arial"/>
          <w:color w:val="002060"/>
        </w:rPr>
        <w:t>Panichi</w:t>
      </w:r>
      <w:proofErr w:type="spellEnd"/>
      <w:r w:rsidRPr="009B1466">
        <w:rPr>
          <w:rFonts w:ascii="Arial" w:hAnsi="Arial" w:cs="Arial"/>
          <w:color w:val="002060"/>
        </w:rPr>
        <w:t xml:space="preserve"> (Presidente), Arriva, </w:t>
      </w:r>
      <w:proofErr w:type="spellStart"/>
      <w:r w:rsidRPr="009B1466">
        <w:rPr>
          <w:rFonts w:ascii="Arial" w:hAnsi="Arial" w:cs="Arial"/>
          <w:color w:val="002060"/>
        </w:rPr>
        <w:t>Bottacchiari</w:t>
      </w:r>
      <w:proofErr w:type="spellEnd"/>
      <w:r w:rsidRPr="009B1466">
        <w:rPr>
          <w:rFonts w:ascii="Arial" w:hAnsi="Arial" w:cs="Arial"/>
          <w:color w:val="002060"/>
        </w:rPr>
        <w:t xml:space="preserve">, Colò, Cremonesi, </w:t>
      </w:r>
      <w:proofErr w:type="spellStart"/>
      <w:r w:rsidRPr="009B1466">
        <w:rPr>
          <w:rFonts w:ascii="Arial" w:hAnsi="Arial" w:cs="Arial"/>
          <w:color w:val="002060"/>
        </w:rPr>
        <w:t>Malascorta</w:t>
      </w:r>
      <w:proofErr w:type="spellEnd"/>
      <w:r w:rsidRPr="009B1466">
        <w:rPr>
          <w:rFonts w:ascii="Arial" w:hAnsi="Arial" w:cs="Arial"/>
          <w:color w:val="002060"/>
        </w:rPr>
        <w:t xml:space="preserve">, </w:t>
      </w:r>
      <w:proofErr w:type="gramStart"/>
      <w:r w:rsidRPr="009B1466">
        <w:rPr>
          <w:rFonts w:ascii="Arial" w:hAnsi="Arial" w:cs="Arial"/>
          <w:color w:val="002060"/>
        </w:rPr>
        <w:t>Borroni,(</w:t>
      </w:r>
      <w:proofErr w:type="gramEnd"/>
      <w:r w:rsidRPr="009B1466">
        <w:rPr>
          <w:rFonts w:ascii="Arial" w:hAnsi="Arial" w:cs="Arial"/>
          <w:color w:val="002060"/>
        </w:rPr>
        <w:t>CF), Dottori (AIAC).</w:t>
      </w:r>
    </w:p>
    <w:p w14:paraId="0EAAA307" w14:textId="77777777" w:rsidR="009B1466" w:rsidRPr="009B1466" w:rsidRDefault="009B1466" w:rsidP="009B1466">
      <w:pPr>
        <w:rPr>
          <w:rFonts w:ascii="Arial" w:hAnsi="Arial" w:cs="Arial"/>
          <w:b/>
          <w:color w:val="002060"/>
          <w:sz w:val="28"/>
          <w:szCs w:val="28"/>
          <w:u w:val="single"/>
        </w:rPr>
      </w:pPr>
      <w:r w:rsidRPr="009B1466">
        <w:rPr>
          <w:rFonts w:ascii="Arial" w:hAnsi="Arial" w:cs="Arial"/>
          <w:b/>
          <w:color w:val="002060"/>
          <w:sz w:val="28"/>
          <w:szCs w:val="28"/>
          <w:u w:val="single"/>
        </w:rPr>
        <w:t>ATTIVITA’ UFFICIALE DELLA LEGA NAZIONALE DILETTANTI</w:t>
      </w:r>
    </w:p>
    <w:p w14:paraId="17CB8ABD" w14:textId="77777777" w:rsidR="009B1466" w:rsidRPr="009B1466" w:rsidRDefault="009B1466" w:rsidP="009B1466">
      <w:pPr>
        <w:autoSpaceDE w:val="0"/>
        <w:autoSpaceDN w:val="0"/>
        <w:adjustRightInd w:val="0"/>
        <w:rPr>
          <w:rFonts w:ascii="Arial" w:hAnsi="Arial" w:cs="Arial"/>
          <w:color w:val="002060"/>
        </w:rPr>
      </w:pPr>
      <w:r w:rsidRPr="009B1466">
        <w:rPr>
          <w:rFonts w:ascii="Arial" w:hAnsi="Arial" w:cs="Arial"/>
          <w:color w:val="002060"/>
        </w:rPr>
        <w:t>Si invitano le Società a porre attenzione su quanto riportato nel CU n. 1 del 1.7.2022 della L.N.D. in merito all’attività sportiva relativa alla stagione sportiva 2022/2023:</w:t>
      </w:r>
    </w:p>
    <w:p w14:paraId="7946BB9E" w14:textId="7C944952" w:rsidR="009B1466" w:rsidRPr="009B1466" w:rsidRDefault="009B1466" w:rsidP="009B1466">
      <w:pPr>
        <w:autoSpaceDE w:val="0"/>
        <w:autoSpaceDN w:val="0"/>
        <w:adjustRightInd w:val="0"/>
        <w:rPr>
          <w:rFonts w:ascii="Arial" w:hAnsi="Arial" w:cs="Arial"/>
          <w:b/>
          <w:color w:val="002060"/>
        </w:rPr>
      </w:pPr>
      <w:r w:rsidRPr="009B1466">
        <w:rPr>
          <w:rFonts w:ascii="Arial" w:hAnsi="Arial" w:cs="Arial"/>
          <w:color w:val="002060"/>
        </w:rPr>
        <w:t xml:space="preserve"> </w:t>
      </w:r>
      <w:r w:rsidRPr="009B1466">
        <w:rPr>
          <w:rFonts w:ascii="Arial" w:hAnsi="Arial" w:cs="Arial"/>
          <w:b/>
          <w:color w:val="002060"/>
        </w:rPr>
        <w:t xml:space="preserve">La Lega Nazionale Dilettanti - in attuazione delle disposizioni di cui all’art. 49, punto 1, lett. c), delle N.O.I.F. e all’art. 27, del Regolamento della L.N.D. - indice ed organizza, per la stagione sportiva 2022/2023, i Campionati, le competizioni agonistiche ed ogni altra attività ufficiale di competenza, secondo gli indirizzi generali ordinari fissati dalla Lega stessa. </w:t>
      </w:r>
    </w:p>
    <w:p w14:paraId="2998902A" w14:textId="77777777" w:rsidR="009B1466" w:rsidRPr="009B1466" w:rsidRDefault="009B1466" w:rsidP="009B1466">
      <w:pPr>
        <w:autoSpaceDE w:val="0"/>
        <w:autoSpaceDN w:val="0"/>
        <w:adjustRightInd w:val="0"/>
        <w:rPr>
          <w:rFonts w:ascii="Arial" w:hAnsi="Arial" w:cs="Arial"/>
          <w:b/>
          <w:color w:val="002060"/>
        </w:rPr>
      </w:pPr>
      <w:r w:rsidRPr="009B1466">
        <w:rPr>
          <w:rFonts w:ascii="Arial" w:hAnsi="Arial" w:cs="Arial"/>
          <w:b/>
          <w:color w:val="002060"/>
        </w:rPr>
        <w:t xml:space="preserve">Considerati i termini previsti per la conclusione della stagione sportiva 2021/2022 al 30 giugno 2022 e tenuto conto di quanto previsto dall’art. 49, N.O.I.F., si rende noto che al termine della stagione sportiva 2022/2023 si darà luogo alle eventuali gare di </w:t>
      </w:r>
      <w:r w:rsidRPr="009B1466">
        <w:rPr>
          <w:rFonts w:ascii="Arial" w:hAnsi="Arial" w:cs="Arial"/>
          <w:b/>
          <w:i/>
          <w:iCs/>
          <w:color w:val="002060"/>
        </w:rPr>
        <w:t xml:space="preserve">play-off </w:t>
      </w:r>
      <w:r w:rsidRPr="009B1466">
        <w:rPr>
          <w:rFonts w:ascii="Arial" w:hAnsi="Arial" w:cs="Arial"/>
          <w:b/>
          <w:color w:val="002060"/>
        </w:rPr>
        <w:t xml:space="preserve">e di </w:t>
      </w:r>
      <w:r w:rsidRPr="009B1466">
        <w:rPr>
          <w:rFonts w:ascii="Arial" w:hAnsi="Arial" w:cs="Arial"/>
          <w:b/>
          <w:i/>
          <w:iCs/>
          <w:color w:val="002060"/>
        </w:rPr>
        <w:t xml:space="preserve">play-out </w:t>
      </w:r>
      <w:r w:rsidRPr="009B1466">
        <w:rPr>
          <w:rFonts w:ascii="Arial" w:hAnsi="Arial" w:cs="Arial"/>
          <w:b/>
          <w:color w:val="002060"/>
        </w:rPr>
        <w:t xml:space="preserve">esclusivamente nell’ipotesi di conclusione dell’attività ordinariamente prevista. </w:t>
      </w:r>
    </w:p>
    <w:p w14:paraId="5CDF6729" w14:textId="77777777" w:rsidR="009B1466" w:rsidRPr="009B1466" w:rsidRDefault="009B1466" w:rsidP="009B1466">
      <w:pPr>
        <w:autoSpaceDE w:val="0"/>
        <w:autoSpaceDN w:val="0"/>
        <w:adjustRightInd w:val="0"/>
        <w:rPr>
          <w:rFonts w:ascii="Arial" w:hAnsi="Arial" w:cs="Arial"/>
          <w:b/>
          <w:color w:val="002060"/>
        </w:rPr>
      </w:pPr>
      <w:r w:rsidRPr="009B1466">
        <w:rPr>
          <w:rFonts w:ascii="Arial" w:hAnsi="Arial" w:cs="Arial"/>
          <w:b/>
          <w:color w:val="002060"/>
        </w:rPr>
        <w:t xml:space="preserve">Sono fatti salvi i provvedimenti che si rendessero necessari all’esito di eventuali decisioni adottate dalle Autorità governative e/o sanitarie in merito all’emergenza sanitaria da COVID-19 per quanto attiene allo svolgimento dei Campionati, delle competizioni agonistiche e di ogni altra attività ufficiale indetta e organizzata dalla Lega Nazionale Dilettanti nella stagione sportiva 2022/2023, anche in relazione alla determinazione delle classifiche finali. </w:t>
      </w:r>
    </w:p>
    <w:p w14:paraId="018569D0" w14:textId="77777777" w:rsidR="009B1466" w:rsidRPr="009B1466" w:rsidRDefault="009B1466" w:rsidP="009B1466">
      <w:pPr>
        <w:rPr>
          <w:rFonts w:ascii="Arial" w:hAnsi="Arial" w:cs="Arial"/>
          <w:b/>
          <w:color w:val="002060"/>
        </w:rPr>
      </w:pPr>
      <w:r w:rsidRPr="009B1466">
        <w:rPr>
          <w:rFonts w:ascii="Arial" w:hAnsi="Arial" w:cs="Arial"/>
          <w:b/>
          <w:color w:val="002060"/>
        </w:rPr>
        <w:t>Resta, altresì, fermo quanto stabilito dalla norma transitoria all’art. 50, N.O.I.F., secondo il testo di cui al Comunicato Ufficiale F.I.G.C. n. 317/A del 25 Giugno 2021.</w:t>
      </w:r>
    </w:p>
    <w:p w14:paraId="11A38804" w14:textId="77777777" w:rsidR="009B1466" w:rsidRPr="009B1466" w:rsidRDefault="009B1466" w:rsidP="009B1466">
      <w:pPr>
        <w:pStyle w:val="LndNormale1"/>
        <w:rPr>
          <w:rFonts w:cs="Arial"/>
          <w:b/>
          <w:color w:val="002060"/>
          <w:sz w:val="28"/>
          <w:szCs w:val="28"/>
          <w:u w:val="single"/>
        </w:rPr>
      </w:pPr>
      <w:r w:rsidRPr="009B1466">
        <w:rPr>
          <w:b/>
          <w:color w:val="002060"/>
          <w:sz w:val="28"/>
          <w:szCs w:val="28"/>
          <w:u w:val="single"/>
        </w:rPr>
        <w:t>LINEE GUIDA ISCRIZIONE CAMPIONATI 20222023</w:t>
      </w:r>
    </w:p>
    <w:p w14:paraId="49A5C8A2" w14:textId="77777777" w:rsidR="009B1466" w:rsidRPr="009B1466" w:rsidRDefault="009B1466" w:rsidP="009B1466">
      <w:pPr>
        <w:pStyle w:val="LndNormale1"/>
        <w:rPr>
          <w:b/>
          <w:color w:val="002060"/>
          <w:szCs w:val="20"/>
        </w:rPr>
      </w:pPr>
    </w:p>
    <w:p w14:paraId="780EDE1E" w14:textId="77777777" w:rsidR="009B1466" w:rsidRPr="009B1466" w:rsidRDefault="009B1466" w:rsidP="009B1466">
      <w:pPr>
        <w:pStyle w:val="LndNormale1"/>
        <w:rPr>
          <w:color w:val="002060"/>
        </w:rPr>
      </w:pPr>
      <w:r w:rsidRPr="009B1466">
        <w:rPr>
          <w:color w:val="002060"/>
        </w:rPr>
        <w:t>Si portano a conoscenza delle Società le linee guida per l’iscrizione ai Campionati di competenza ed i  versamenti a tal fine dovuti per la stagione sportiva 2022/2023.</w:t>
      </w:r>
    </w:p>
    <w:p w14:paraId="6D6C1AFC" w14:textId="77777777" w:rsidR="009B1466" w:rsidRPr="009B1466" w:rsidRDefault="009B1466" w:rsidP="009B1466">
      <w:pPr>
        <w:pStyle w:val="LndNormale1"/>
        <w:rPr>
          <w:color w:val="002060"/>
        </w:rPr>
      </w:pPr>
    </w:p>
    <w:p w14:paraId="67541993" w14:textId="77777777" w:rsidR="009B1466" w:rsidRPr="009B1466" w:rsidRDefault="009B1466" w:rsidP="009B1466">
      <w:pPr>
        <w:pStyle w:val="LndNormale1"/>
        <w:rPr>
          <w:color w:val="002060"/>
        </w:rPr>
      </w:pPr>
      <w:r w:rsidRPr="009B1466">
        <w:rPr>
          <w:color w:val="002060"/>
        </w:rPr>
        <w:t xml:space="preserve">Ai sensi dell’art. 28, del Regolamento della Lega Nazionale Dilettanti, costituiscono condizioni </w:t>
      </w:r>
      <w:r w:rsidRPr="009B1466">
        <w:rPr>
          <w:b/>
          <w:color w:val="002060"/>
          <w:u w:val="single"/>
        </w:rPr>
        <w:t>inderogabili</w:t>
      </w:r>
      <w:r w:rsidRPr="009B1466">
        <w:rPr>
          <w:color w:val="002060"/>
        </w:rPr>
        <w:t xml:space="preserve"> per l’iscrizione ai campionati regionali e provinciali:</w:t>
      </w:r>
    </w:p>
    <w:p w14:paraId="20660920" w14:textId="77777777" w:rsidR="009B1466" w:rsidRPr="009B1466" w:rsidRDefault="009B1466" w:rsidP="009B1466">
      <w:pPr>
        <w:pStyle w:val="LndNormale1"/>
        <w:rPr>
          <w:color w:val="002060"/>
        </w:rPr>
      </w:pPr>
    </w:p>
    <w:p w14:paraId="0578D99C" w14:textId="77777777" w:rsidR="009B1466" w:rsidRPr="009B1466" w:rsidRDefault="009B1466" w:rsidP="00A1222D">
      <w:pPr>
        <w:pStyle w:val="LndNormale1"/>
        <w:numPr>
          <w:ilvl w:val="0"/>
          <w:numId w:val="8"/>
        </w:numPr>
        <w:rPr>
          <w:color w:val="002060"/>
        </w:rPr>
      </w:pPr>
      <w:r w:rsidRPr="009B1466">
        <w:rPr>
          <w:color w:val="002060"/>
        </w:rPr>
        <w:t>La disponibilità di un impianto di gioco omologato, dotato dei requisiti previsti dall’art. 31 del Regolamento della Lega Nazionale Dilettanti;</w:t>
      </w:r>
    </w:p>
    <w:p w14:paraId="0840E601" w14:textId="77777777" w:rsidR="009B1466" w:rsidRPr="009B1466" w:rsidRDefault="009B1466" w:rsidP="00A1222D">
      <w:pPr>
        <w:pStyle w:val="LndNormale1"/>
        <w:numPr>
          <w:ilvl w:val="0"/>
          <w:numId w:val="8"/>
        </w:numPr>
        <w:rPr>
          <w:b/>
          <w:color w:val="002060"/>
          <w:u w:val="single"/>
        </w:rPr>
      </w:pPr>
      <w:r w:rsidRPr="009B1466">
        <w:rPr>
          <w:b/>
          <w:color w:val="002060"/>
          <w:u w:val="single"/>
        </w:rPr>
        <w:t>l’inesistenza di situazioni debitorie nei confronti di Enti federali, Società e tesserati;</w:t>
      </w:r>
    </w:p>
    <w:p w14:paraId="3CC46DE9" w14:textId="77777777" w:rsidR="009B1466" w:rsidRPr="009B1466" w:rsidRDefault="009B1466" w:rsidP="00A1222D">
      <w:pPr>
        <w:pStyle w:val="LndNormale1"/>
        <w:numPr>
          <w:ilvl w:val="0"/>
          <w:numId w:val="8"/>
        </w:numPr>
        <w:rPr>
          <w:color w:val="002060"/>
        </w:rPr>
      </w:pPr>
      <w:r w:rsidRPr="009B1466">
        <w:rPr>
          <w:color w:val="002060"/>
        </w:rPr>
        <w:t>il versamento delle seguenti somme dovute a titolo di diritti ed oneri finanziari:</w:t>
      </w:r>
    </w:p>
    <w:p w14:paraId="56B94A4D" w14:textId="77777777" w:rsidR="009B1466" w:rsidRPr="009B1466" w:rsidRDefault="009B1466" w:rsidP="00A1222D">
      <w:pPr>
        <w:pStyle w:val="LndNormale1"/>
        <w:numPr>
          <w:ilvl w:val="3"/>
          <w:numId w:val="8"/>
        </w:numPr>
        <w:rPr>
          <w:color w:val="002060"/>
        </w:rPr>
      </w:pPr>
      <w:r w:rsidRPr="009B1466">
        <w:rPr>
          <w:color w:val="002060"/>
        </w:rPr>
        <w:t>Tassa associativa alla L.N.D.</w:t>
      </w:r>
    </w:p>
    <w:p w14:paraId="1D6450D4" w14:textId="77777777" w:rsidR="009B1466" w:rsidRPr="009B1466" w:rsidRDefault="009B1466" w:rsidP="00A1222D">
      <w:pPr>
        <w:pStyle w:val="LndNormale1"/>
        <w:numPr>
          <w:ilvl w:val="3"/>
          <w:numId w:val="8"/>
        </w:numPr>
        <w:rPr>
          <w:color w:val="002060"/>
        </w:rPr>
      </w:pPr>
      <w:r w:rsidRPr="009B1466">
        <w:rPr>
          <w:color w:val="002060"/>
        </w:rPr>
        <w:t>Diritti di iscrizione ai Campionati di competenza</w:t>
      </w:r>
    </w:p>
    <w:p w14:paraId="2C7D9B3A" w14:textId="77777777" w:rsidR="009B1466" w:rsidRPr="009B1466" w:rsidRDefault="009B1466" w:rsidP="00A1222D">
      <w:pPr>
        <w:pStyle w:val="LndNormale1"/>
        <w:numPr>
          <w:ilvl w:val="3"/>
          <w:numId w:val="8"/>
        </w:numPr>
        <w:rPr>
          <w:color w:val="002060"/>
        </w:rPr>
      </w:pPr>
      <w:r w:rsidRPr="009B1466">
        <w:rPr>
          <w:color w:val="002060"/>
        </w:rPr>
        <w:t>Assicurazione tesserati</w:t>
      </w:r>
    </w:p>
    <w:p w14:paraId="69B8BB1D" w14:textId="77777777" w:rsidR="009B1466" w:rsidRPr="009B1466" w:rsidRDefault="009B1466" w:rsidP="00A1222D">
      <w:pPr>
        <w:pStyle w:val="LndNormale1"/>
        <w:numPr>
          <w:ilvl w:val="3"/>
          <w:numId w:val="8"/>
        </w:numPr>
        <w:rPr>
          <w:i/>
          <w:color w:val="002060"/>
        </w:rPr>
      </w:pPr>
      <w:r w:rsidRPr="009B1466">
        <w:rPr>
          <w:color w:val="002060"/>
        </w:rPr>
        <w:t>Acconto spese per attività regionale e organizzazione</w:t>
      </w:r>
    </w:p>
    <w:p w14:paraId="1E67D24C" w14:textId="77777777" w:rsidR="0098781D" w:rsidRDefault="0098781D" w:rsidP="009B1466">
      <w:pPr>
        <w:pStyle w:val="LndNormale1"/>
        <w:rPr>
          <w:b/>
          <w:color w:val="002060"/>
          <w:u w:val="single"/>
        </w:rPr>
      </w:pPr>
    </w:p>
    <w:p w14:paraId="6EEF2677" w14:textId="3555248C" w:rsidR="009B1466" w:rsidRPr="009B1466" w:rsidRDefault="009B1466" w:rsidP="009B1466">
      <w:pPr>
        <w:pStyle w:val="LndNormale1"/>
        <w:rPr>
          <w:b/>
          <w:i/>
          <w:color w:val="002060"/>
          <w:u w:val="single"/>
        </w:rPr>
      </w:pPr>
      <w:r w:rsidRPr="009B1466">
        <w:rPr>
          <w:b/>
          <w:color w:val="002060"/>
          <w:u w:val="single"/>
        </w:rPr>
        <w:t>Entro il termine ultimo dell’iscrizione prevista per ogni campionato dovranno essere saldate tutte le pendenze relative alla stagione sportiva 2021/2022, nonché l’importo della tassa associativa alla L.N.D.  e l’importo del diritto di iscrizione.</w:t>
      </w:r>
    </w:p>
    <w:p w14:paraId="67A3A8C0" w14:textId="77777777" w:rsidR="009B1466" w:rsidRPr="009B1466" w:rsidRDefault="009B1466" w:rsidP="009B1466">
      <w:pPr>
        <w:pStyle w:val="LndNormale1"/>
        <w:rPr>
          <w:b/>
          <w:color w:val="002060"/>
        </w:rPr>
      </w:pPr>
      <w:r w:rsidRPr="009B1466">
        <w:rPr>
          <w:color w:val="002060"/>
        </w:rPr>
        <w:lastRenderedPageBreak/>
        <w:t xml:space="preserve">Per quanto riguarda le 2 ultime voci di cui al precedente </w:t>
      </w:r>
      <w:r w:rsidRPr="009B1466">
        <w:rPr>
          <w:b/>
          <w:color w:val="002060"/>
        </w:rPr>
        <w:t xml:space="preserve">punto c </w:t>
      </w:r>
      <w:r w:rsidRPr="009B1466">
        <w:rPr>
          <w:color w:val="002060"/>
        </w:rPr>
        <w:t xml:space="preserve">– </w:t>
      </w:r>
      <w:r w:rsidRPr="009B1466">
        <w:rPr>
          <w:i/>
          <w:color w:val="002060"/>
        </w:rPr>
        <w:t xml:space="preserve">assicurazione tesserati, acconto spese per attività regionale e organizzazione – </w:t>
      </w:r>
      <w:r w:rsidRPr="009B1466">
        <w:rPr>
          <w:color w:val="002060"/>
        </w:rPr>
        <w:t xml:space="preserve">si informano le Società che, </w:t>
      </w:r>
      <w:r w:rsidRPr="009B1466">
        <w:rPr>
          <w:b/>
          <w:color w:val="002060"/>
        </w:rPr>
        <w:t>il Comitato Regionale Marche ha previsto la possibiltà di rateizzare tali pagamenti secondo le modalità di seguito specificate, fermo restando, per chi lo volesse, di pagare interamente il dovuto:</w:t>
      </w:r>
    </w:p>
    <w:p w14:paraId="0C8DC1F8" w14:textId="77777777" w:rsidR="009B1466" w:rsidRPr="009B1466" w:rsidRDefault="009B1466" w:rsidP="009B1466">
      <w:pPr>
        <w:pStyle w:val="LndNormale1"/>
        <w:rPr>
          <w:color w:val="002060"/>
        </w:rPr>
      </w:pPr>
    </w:p>
    <w:p w14:paraId="3556F001" w14:textId="77777777" w:rsidR="009B1466" w:rsidRPr="009B1466" w:rsidRDefault="009B1466" w:rsidP="00A1222D">
      <w:pPr>
        <w:pStyle w:val="LndNormale1"/>
        <w:numPr>
          <w:ilvl w:val="0"/>
          <w:numId w:val="9"/>
        </w:numPr>
        <w:rPr>
          <w:b/>
          <w:color w:val="002060"/>
        </w:rPr>
      </w:pPr>
      <w:r w:rsidRPr="009B1466">
        <w:rPr>
          <w:b/>
          <w:color w:val="002060"/>
          <w:u w:val="single"/>
        </w:rPr>
        <w:t>Prima rata</w:t>
      </w:r>
      <w:r w:rsidRPr="009B1466">
        <w:rPr>
          <w:color w:val="002060"/>
        </w:rPr>
        <w:t xml:space="preserve">: </w:t>
      </w:r>
      <w:r w:rsidRPr="009B1466">
        <w:rPr>
          <w:b/>
          <w:color w:val="002060"/>
        </w:rPr>
        <w:t>30%</w:t>
      </w:r>
      <w:r w:rsidRPr="009B1466">
        <w:rPr>
          <w:color w:val="002060"/>
        </w:rPr>
        <w:t xml:space="preserve"> dell’importo dovuto per le succitate spese entro il termine perentorio fissato per l’iscrizione al Campionato di competenza;</w:t>
      </w:r>
    </w:p>
    <w:p w14:paraId="634236F2" w14:textId="77777777" w:rsidR="009B1466" w:rsidRPr="009B1466" w:rsidRDefault="009B1466" w:rsidP="00A1222D">
      <w:pPr>
        <w:pStyle w:val="LndNormale1"/>
        <w:numPr>
          <w:ilvl w:val="0"/>
          <w:numId w:val="9"/>
        </w:numPr>
        <w:rPr>
          <w:b/>
          <w:color w:val="002060"/>
          <w:u w:val="single"/>
        </w:rPr>
      </w:pPr>
      <w:r w:rsidRPr="009B1466">
        <w:rPr>
          <w:b/>
          <w:color w:val="002060"/>
          <w:u w:val="single"/>
        </w:rPr>
        <w:t>Seconda rata</w:t>
      </w:r>
      <w:r w:rsidRPr="009B1466">
        <w:rPr>
          <w:color w:val="002060"/>
        </w:rPr>
        <w:t xml:space="preserve">: ulteriore 50% dell’importo dovuto sempre le succitate spese entro il termine perentorio del </w:t>
      </w:r>
      <w:r w:rsidRPr="009B1466">
        <w:rPr>
          <w:b/>
          <w:color w:val="002060"/>
          <w:u w:val="single"/>
        </w:rPr>
        <w:t>15 ottobre 2022;</w:t>
      </w:r>
    </w:p>
    <w:p w14:paraId="7E42C0EB" w14:textId="77777777" w:rsidR="009B1466" w:rsidRPr="009B1466" w:rsidRDefault="009B1466" w:rsidP="00A1222D">
      <w:pPr>
        <w:pStyle w:val="LndNormale1"/>
        <w:numPr>
          <w:ilvl w:val="0"/>
          <w:numId w:val="9"/>
        </w:numPr>
        <w:rPr>
          <w:b/>
          <w:color w:val="002060"/>
          <w:u w:val="single"/>
        </w:rPr>
      </w:pPr>
      <w:r w:rsidRPr="009B1466">
        <w:rPr>
          <w:b/>
          <w:color w:val="002060"/>
          <w:u w:val="single"/>
        </w:rPr>
        <w:t>Terza rata</w:t>
      </w:r>
      <w:r w:rsidRPr="009B1466">
        <w:rPr>
          <w:color w:val="002060"/>
        </w:rPr>
        <w:t xml:space="preserve">: ulteriore 20% dell’importo globale entro il termine perentorio del </w:t>
      </w:r>
      <w:r w:rsidRPr="009B1466">
        <w:rPr>
          <w:b/>
          <w:color w:val="002060"/>
          <w:u w:val="single"/>
        </w:rPr>
        <w:t>15 dicembre 2022;</w:t>
      </w:r>
    </w:p>
    <w:p w14:paraId="61F003DC" w14:textId="77777777" w:rsidR="009B1466" w:rsidRPr="009B1466" w:rsidRDefault="009B1466" w:rsidP="009B1466">
      <w:pPr>
        <w:pStyle w:val="LndNormale1"/>
        <w:rPr>
          <w:b/>
          <w:color w:val="002060"/>
          <w:u w:val="single"/>
        </w:rPr>
      </w:pPr>
    </w:p>
    <w:p w14:paraId="4FD0FEF0" w14:textId="77777777" w:rsidR="009B1466" w:rsidRPr="009B1466" w:rsidRDefault="009B1466" w:rsidP="009B1466">
      <w:pPr>
        <w:pStyle w:val="LndNormale1"/>
        <w:rPr>
          <w:b/>
          <w:color w:val="002060"/>
          <w:u w:val="single"/>
        </w:rPr>
      </w:pPr>
      <w:r w:rsidRPr="009B1466">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9B1466">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1FD12C3C" w14:textId="77777777" w:rsidR="009B1466" w:rsidRPr="009B1466" w:rsidRDefault="009B1466" w:rsidP="009B1466">
      <w:pPr>
        <w:pStyle w:val="LndNormale1"/>
        <w:rPr>
          <w:b/>
          <w:color w:val="002060"/>
          <w:u w:val="single"/>
        </w:rPr>
      </w:pPr>
    </w:p>
    <w:p w14:paraId="369AB49E" w14:textId="77777777" w:rsidR="009B1466" w:rsidRPr="009B1466" w:rsidRDefault="009B1466" w:rsidP="009B1466">
      <w:pPr>
        <w:pStyle w:val="LndNormale1"/>
        <w:rPr>
          <w:color w:val="002060"/>
        </w:rPr>
      </w:pPr>
      <w:r w:rsidRPr="009B1466">
        <w:rPr>
          <w:color w:val="002060"/>
        </w:rPr>
        <w:t xml:space="preserve">All’atto dell’iscrizione ai Campionati, le Società dovranno indicare la disponibilità di un campo di gioco ove disputare le gare ufficiali. </w:t>
      </w:r>
    </w:p>
    <w:p w14:paraId="680FDB6D" w14:textId="77777777" w:rsidR="009B1466" w:rsidRPr="009B1466" w:rsidRDefault="009B1466" w:rsidP="009B1466">
      <w:pPr>
        <w:pStyle w:val="LndNormale1"/>
        <w:rPr>
          <w:color w:val="002060"/>
        </w:rPr>
      </w:pPr>
      <w:r w:rsidRPr="009B1466">
        <w:rPr>
          <w:color w:val="002060"/>
        </w:rPr>
        <w:t xml:space="preserve">Al fine di garantire il regolare svolgimento delle manifestazione è </w:t>
      </w:r>
      <w:r w:rsidRPr="009B1466">
        <w:rPr>
          <w:b/>
          <w:color w:val="002060"/>
        </w:rPr>
        <w:t>necessario</w:t>
      </w:r>
      <w:r w:rsidRPr="009B1466">
        <w:rPr>
          <w:color w:val="002060"/>
        </w:rPr>
        <w:t xml:space="preserve"> che per l’impianto sportivo, </w:t>
      </w:r>
      <w:r w:rsidRPr="009B1466">
        <w:rPr>
          <w:b/>
          <w:color w:val="002060"/>
          <w:u w:val="single"/>
        </w:rPr>
        <w:t xml:space="preserve">oltre alla omologazione da parte del Comitato Regionale, </w:t>
      </w:r>
      <w:r w:rsidRPr="009B1466">
        <w:rPr>
          <w:color w:val="002060"/>
        </w:rPr>
        <w:t xml:space="preserve">sia rilasciato dal rispettivo Comune di appartenenza </w:t>
      </w:r>
      <w:r w:rsidRPr="009B1466">
        <w:rPr>
          <w:b/>
          <w:color w:val="002060"/>
          <w:u w:val="single"/>
        </w:rPr>
        <w:t>ovvero dall’Ente proprietario dell’impianto</w:t>
      </w:r>
      <w:r w:rsidRPr="009B1466">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4361D01F" w14:textId="77777777" w:rsidR="009B1466" w:rsidRPr="009B1466" w:rsidRDefault="009B1466" w:rsidP="009B1466">
      <w:pPr>
        <w:pStyle w:val="LndNormale1"/>
        <w:rPr>
          <w:color w:val="002060"/>
        </w:rPr>
      </w:pPr>
    </w:p>
    <w:p w14:paraId="1A7A01D7" w14:textId="77777777" w:rsidR="009B1466" w:rsidRPr="009B1466" w:rsidRDefault="009B1466" w:rsidP="009B1466">
      <w:pPr>
        <w:pStyle w:val="LndNormale1"/>
        <w:rPr>
          <w:color w:val="002060"/>
        </w:rPr>
      </w:pPr>
      <w:r w:rsidRPr="009B1466">
        <w:rPr>
          <w:color w:val="002060"/>
        </w:rPr>
        <w:t xml:space="preserve">Si sottolinea che </w:t>
      </w:r>
      <w:r w:rsidRPr="009B1466">
        <w:rPr>
          <w:b/>
          <w:color w:val="002060"/>
          <w:u w:val="single"/>
        </w:rPr>
        <w:t>l’iscrizione per i Campionati regionali e provinciali di ogni categoria e disciplina sportiva dovrà essere fatta tramite il sistema informatico on-line</w:t>
      </w:r>
      <w:r w:rsidRPr="009B1466">
        <w:rPr>
          <w:color w:val="002060"/>
        </w:rPr>
        <w:t xml:space="preserve">, secondo le modalità previste dalla procedura di dematerializzazione. </w:t>
      </w:r>
    </w:p>
    <w:p w14:paraId="55A56102" w14:textId="77777777" w:rsidR="009B1466" w:rsidRPr="009B1466" w:rsidRDefault="009B1466" w:rsidP="009B1466">
      <w:pPr>
        <w:pStyle w:val="LndNormale1"/>
        <w:rPr>
          <w:color w:val="002060"/>
        </w:rPr>
      </w:pPr>
      <w:r w:rsidRPr="009B1466">
        <w:rPr>
          <w:color w:val="002060"/>
        </w:rPr>
        <w:t xml:space="preserve">La scadenza per l’iscrizione ai campionati è di </w:t>
      </w:r>
      <w:r w:rsidRPr="009B1466">
        <w:rPr>
          <w:b/>
          <w:color w:val="002060"/>
          <w:u w:val="single"/>
        </w:rPr>
        <w:t>carattere perentorio</w:t>
      </w:r>
      <w:r w:rsidRPr="009B1466">
        <w:rPr>
          <w:color w:val="002060"/>
        </w:rPr>
        <w:t xml:space="preserve"> unicamente per la presentazione della domanda: </w:t>
      </w:r>
      <w:r w:rsidRPr="009B1466">
        <w:rPr>
          <w:b/>
          <w:color w:val="002060"/>
          <w:u w:val="single"/>
        </w:rPr>
        <w:t>in pratica se non viene presentata domanda di iscrizione al campionato di competenza entro la data prevista ci sarà l’esclusione dal campionato</w:t>
      </w:r>
      <w:r w:rsidRPr="009B1466">
        <w:rPr>
          <w:color w:val="002060"/>
        </w:rPr>
        <w:t xml:space="preserve">. </w:t>
      </w:r>
    </w:p>
    <w:p w14:paraId="448763A4" w14:textId="77777777" w:rsidR="009B1466" w:rsidRPr="009B1466" w:rsidRDefault="009B1466" w:rsidP="009B1466">
      <w:pPr>
        <w:pStyle w:val="LndNormale1"/>
        <w:rPr>
          <w:color w:val="002060"/>
        </w:rPr>
      </w:pPr>
    </w:p>
    <w:p w14:paraId="19066339" w14:textId="77777777" w:rsidR="009B1466" w:rsidRPr="009B1466" w:rsidRDefault="009B1466" w:rsidP="009B1466">
      <w:pPr>
        <w:pStyle w:val="LndNormale1"/>
        <w:rPr>
          <w:color w:val="002060"/>
        </w:rPr>
      </w:pPr>
      <w:r w:rsidRPr="009B1466">
        <w:rPr>
          <w:color w:val="002060"/>
        </w:rPr>
        <w:t xml:space="preserve">La scadenza del termine fissato per l’iscrizione è di </w:t>
      </w:r>
      <w:r w:rsidRPr="009B1466">
        <w:rPr>
          <w:b/>
          <w:color w:val="002060"/>
          <w:u w:val="single"/>
        </w:rPr>
        <w:t>carattere ordinatorio</w:t>
      </w:r>
      <w:r w:rsidRPr="009B1466">
        <w:rPr>
          <w:color w:val="002060"/>
        </w:rPr>
        <w:t xml:space="preserve"> per quanto riguarda la presentazione della documentazione a corredo della domanda.</w:t>
      </w:r>
    </w:p>
    <w:p w14:paraId="2519309D" w14:textId="77777777" w:rsidR="009B1466" w:rsidRPr="009B1466" w:rsidRDefault="009B1466" w:rsidP="009B1466">
      <w:pPr>
        <w:pStyle w:val="LndNormale1"/>
        <w:rPr>
          <w:color w:val="002060"/>
        </w:rPr>
      </w:pPr>
      <w:r w:rsidRPr="009B1466">
        <w:rPr>
          <w:color w:val="002060"/>
        </w:rPr>
        <w:t xml:space="preserve">Alla scadenza del suddetto termine, il Comitato Regionale Marche procederà alla verifica delle iscrizioni. </w:t>
      </w:r>
    </w:p>
    <w:p w14:paraId="526AC5A2" w14:textId="77777777" w:rsidR="009B1466" w:rsidRPr="009B1466" w:rsidRDefault="009B1466" w:rsidP="009B1466">
      <w:pPr>
        <w:pStyle w:val="LndNormale1"/>
        <w:rPr>
          <w:b/>
          <w:i/>
          <w:color w:val="002060"/>
          <w:u w:val="single"/>
        </w:rPr>
      </w:pPr>
      <w:r w:rsidRPr="009B1466">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652CC672" w14:textId="77777777" w:rsidR="009B1466" w:rsidRPr="009B1466" w:rsidRDefault="009B1466" w:rsidP="009B1466">
      <w:pPr>
        <w:pStyle w:val="LndNormale1"/>
        <w:rPr>
          <w:color w:val="002060"/>
        </w:rPr>
      </w:pPr>
      <w:r w:rsidRPr="009B1466">
        <w:rPr>
          <w:color w:val="002060"/>
        </w:rPr>
        <w:t>Trascorso tale termine, il Consiglio Direttivo del Comitato Regionale, appositamente convocato,e deciderà definitivamente sulle ammissioni delle Società ai Campionati della stagione sportiva 2022/2023.</w:t>
      </w:r>
    </w:p>
    <w:p w14:paraId="01C5E127" w14:textId="77777777" w:rsidR="009B1466" w:rsidRPr="009B1466" w:rsidRDefault="009B1466" w:rsidP="009B1466">
      <w:pPr>
        <w:pStyle w:val="LndNormale1"/>
        <w:rPr>
          <w:b/>
          <w:color w:val="002060"/>
        </w:rPr>
      </w:pPr>
      <w:r w:rsidRPr="009B1466">
        <w:rPr>
          <w:b/>
          <w:color w:val="002060"/>
        </w:rPr>
        <w:t xml:space="preserve">La trasmissione della documerntazione relativa all’iscrizione ai Campionati deve avvenire, per via telematica, entro il termine di 10 giorni successivi alla data di scadenza del termine. </w:t>
      </w:r>
    </w:p>
    <w:p w14:paraId="1F5B5190" w14:textId="77777777" w:rsidR="009B1466" w:rsidRPr="009B1466" w:rsidRDefault="009B1466" w:rsidP="009B1466">
      <w:pPr>
        <w:pStyle w:val="LndNormale1"/>
        <w:rPr>
          <w:b/>
          <w:color w:val="002060"/>
        </w:rPr>
      </w:pPr>
      <w:r w:rsidRPr="009B1466">
        <w:rPr>
          <w:b/>
          <w:color w:val="002060"/>
        </w:rPr>
        <w:t>Si invitano le Società ad astenersi dall’invio cartaceo.</w:t>
      </w:r>
    </w:p>
    <w:p w14:paraId="0D54C43B" w14:textId="77777777" w:rsidR="009B1466" w:rsidRPr="009B1466" w:rsidRDefault="009B1466" w:rsidP="009B1466">
      <w:pPr>
        <w:pStyle w:val="LndNormale1"/>
        <w:rPr>
          <w:color w:val="002060"/>
        </w:rPr>
      </w:pPr>
      <w:r w:rsidRPr="009B1466">
        <w:rPr>
          <w:color w:val="002060"/>
        </w:rPr>
        <w:t xml:space="preserve">Si rappresenta, infine, che tutte le Società dovranno sottoscrivere, a cura del proprio Legale Rappresentante, all’atto dell’iscrizione ai campionati 2022/2023 la delega alla Lega Nazionale Dilettanti per la negoziazione dei diritti di immagine, pubblicitari e commerciali. </w:t>
      </w:r>
    </w:p>
    <w:p w14:paraId="07F8B76C" w14:textId="0FFB735F" w:rsidR="009B1466" w:rsidRDefault="009B1466" w:rsidP="009B1466">
      <w:pPr>
        <w:rPr>
          <w:color w:val="002060"/>
        </w:rPr>
      </w:pPr>
    </w:p>
    <w:p w14:paraId="3C85BB1C" w14:textId="77777777" w:rsidR="0098781D" w:rsidRPr="009B1466" w:rsidRDefault="0098781D" w:rsidP="009B1466">
      <w:pPr>
        <w:rPr>
          <w:color w:val="002060"/>
        </w:rPr>
      </w:pPr>
    </w:p>
    <w:p w14:paraId="6BA14F3F" w14:textId="77777777" w:rsidR="009B1466" w:rsidRPr="009B1466" w:rsidRDefault="009B1466" w:rsidP="009B1466">
      <w:pPr>
        <w:rPr>
          <w:color w:val="002060"/>
        </w:rPr>
      </w:pPr>
    </w:p>
    <w:p w14:paraId="266A19C0" w14:textId="77777777" w:rsidR="009B1466" w:rsidRPr="009B1466" w:rsidRDefault="009B1466" w:rsidP="009B1466">
      <w:pPr>
        <w:pStyle w:val="LndNormale1"/>
        <w:rPr>
          <w:b/>
          <w:color w:val="002060"/>
          <w:sz w:val="28"/>
          <w:szCs w:val="28"/>
          <w:u w:val="single"/>
        </w:rPr>
      </w:pPr>
      <w:r w:rsidRPr="009B1466">
        <w:rPr>
          <w:b/>
          <w:color w:val="002060"/>
          <w:sz w:val="28"/>
          <w:szCs w:val="28"/>
          <w:u w:val="single"/>
        </w:rPr>
        <w:lastRenderedPageBreak/>
        <w:t>ISCRIZIONE AI CAMPIONATI REGIONALI 2022/2023</w:t>
      </w:r>
    </w:p>
    <w:p w14:paraId="4F6AA9F3" w14:textId="77777777" w:rsidR="009B1466" w:rsidRPr="009B1466" w:rsidRDefault="009B1466" w:rsidP="009B1466">
      <w:pPr>
        <w:pStyle w:val="LndNormale1"/>
        <w:rPr>
          <w:b/>
          <w:color w:val="002060"/>
          <w:szCs w:val="20"/>
        </w:rPr>
      </w:pPr>
    </w:p>
    <w:p w14:paraId="4A06A8E4"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Il Consiglio Direttivo del Comitato Regionale Marche, nella riunione del 4 luglio 2022, ha deciso le date entro cui saranno possibili le iscrizioni ai campionati che, come sopra riportato, dovranno essere eseguite con le consuete modalità “on line” attraverso la propria area riservata nel sito </w:t>
      </w:r>
      <w:hyperlink r:id="rId15" w:history="1">
        <w:r w:rsidRPr="009B1466">
          <w:rPr>
            <w:rStyle w:val="Collegamentoipertestuale"/>
            <w:rFonts w:ascii="Arial" w:hAnsi="Arial" w:cs="Arial"/>
            <w:color w:val="002060"/>
          </w:rPr>
          <w:t>www.lnd.it</w:t>
        </w:r>
      </w:hyperlink>
    </w:p>
    <w:p w14:paraId="7C8A15F4" w14:textId="77777777" w:rsidR="009B1466" w:rsidRPr="009B1466" w:rsidRDefault="009B1466" w:rsidP="009B1466">
      <w:pPr>
        <w:pStyle w:val="LndNormale1"/>
        <w:rPr>
          <w:rFonts w:cs="Arial"/>
          <w:color w:val="002060"/>
        </w:rPr>
      </w:pPr>
    </w:p>
    <w:tbl>
      <w:tblPr>
        <w:tblW w:w="10275"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0"/>
      </w:tblGrid>
      <w:tr w:rsidR="009B1466" w:rsidRPr="009B1466" w14:paraId="67AB3E41" w14:textId="77777777" w:rsidTr="009B1466">
        <w:trPr>
          <w:trHeight w:val="1310"/>
        </w:trPr>
        <w:tc>
          <w:tcPr>
            <w:tcW w:w="250" w:type="dxa"/>
            <w:vMerge w:val="restart"/>
            <w:tcBorders>
              <w:top w:val="single" w:sz="12" w:space="0" w:color="000000"/>
              <w:left w:val="single" w:sz="12" w:space="0" w:color="000000"/>
              <w:bottom w:val="single" w:sz="4" w:space="0" w:color="auto"/>
              <w:right w:val="nil"/>
            </w:tcBorders>
            <w:shd w:val="pct25" w:color="000000" w:fill="FFFFFF"/>
          </w:tcPr>
          <w:p w14:paraId="58793DC1" w14:textId="77777777" w:rsidR="009B1466" w:rsidRPr="009B1466" w:rsidRDefault="009B1466">
            <w:pPr>
              <w:pStyle w:val="Nessunaspaziatura"/>
              <w:rPr>
                <w:rFonts w:ascii="Arial" w:hAnsi="Arial" w:cs="Arial"/>
                <w:color w:val="002060"/>
              </w:rPr>
            </w:pPr>
          </w:p>
          <w:p w14:paraId="3E4308BA" w14:textId="77777777" w:rsidR="009B1466" w:rsidRPr="009B1466" w:rsidRDefault="009B1466">
            <w:pPr>
              <w:pStyle w:val="Nessunaspaziatura"/>
              <w:rPr>
                <w:rFonts w:ascii="Arial" w:hAnsi="Arial" w:cs="Arial"/>
                <w:color w:val="002060"/>
              </w:rPr>
            </w:pPr>
          </w:p>
          <w:p w14:paraId="2CB2ABD3" w14:textId="77777777" w:rsidR="009B1466" w:rsidRPr="009B1466" w:rsidRDefault="009B1466">
            <w:pPr>
              <w:pStyle w:val="Nessunaspaziatura"/>
              <w:rPr>
                <w:rFonts w:ascii="Arial" w:hAnsi="Arial" w:cs="Arial"/>
                <w:color w:val="002060"/>
              </w:rPr>
            </w:pPr>
          </w:p>
          <w:p w14:paraId="5D7698D7" w14:textId="77777777" w:rsidR="009B1466" w:rsidRPr="009B1466" w:rsidRDefault="009B1466">
            <w:pPr>
              <w:pStyle w:val="Nessunaspaziatura"/>
              <w:rPr>
                <w:rFonts w:ascii="Arial" w:hAnsi="Arial" w:cs="Arial"/>
                <w:b/>
                <w:bCs/>
                <w:color w:val="002060"/>
              </w:rPr>
            </w:pPr>
          </w:p>
        </w:tc>
        <w:tc>
          <w:tcPr>
            <w:tcW w:w="1805" w:type="dxa"/>
            <w:tcBorders>
              <w:top w:val="single" w:sz="12" w:space="0" w:color="000000"/>
              <w:left w:val="nil"/>
              <w:bottom w:val="single" w:sz="4" w:space="0" w:color="auto"/>
              <w:right w:val="nil"/>
            </w:tcBorders>
            <w:shd w:val="pct25" w:color="FFFF00" w:fill="FFFFFF"/>
          </w:tcPr>
          <w:p w14:paraId="29D24C1E" w14:textId="77777777" w:rsidR="009B1466" w:rsidRPr="009B1466" w:rsidRDefault="009B1466">
            <w:pPr>
              <w:pStyle w:val="Nessunaspaziatura"/>
              <w:rPr>
                <w:rFonts w:ascii="Arial" w:hAnsi="Arial" w:cs="Arial"/>
                <w:color w:val="002060"/>
              </w:rPr>
            </w:pPr>
          </w:p>
          <w:p w14:paraId="03BEF6D7" w14:textId="77777777" w:rsidR="009B1466" w:rsidRPr="009B1466" w:rsidRDefault="009B1466">
            <w:pPr>
              <w:pStyle w:val="Nessunaspaziatura"/>
              <w:rPr>
                <w:rFonts w:ascii="Arial" w:hAnsi="Arial" w:cs="Arial"/>
                <w:b/>
                <w:bCs/>
                <w:color w:val="002060"/>
                <w:u w:val="single"/>
              </w:rPr>
            </w:pPr>
            <w:r w:rsidRPr="009B1466">
              <w:rPr>
                <w:rFonts w:ascii="Arial" w:hAnsi="Arial" w:cs="Arial"/>
                <w:b/>
                <w:color w:val="002060"/>
                <w:u w:val="single"/>
              </w:rPr>
              <w:t xml:space="preserve">Dal 7 </w:t>
            </w:r>
            <w:r w:rsidRPr="009B1466">
              <w:rPr>
                <w:rFonts w:ascii="Arial" w:hAnsi="Arial" w:cs="Arial"/>
                <w:b/>
                <w:bCs/>
                <w:color w:val="002060"/>
                <w:u w:val="single"/>
              </w:rPr>
              <w:t xml:space="preserve">Luglio al </w:t>
            </w:r>
          </w:p>
          <w:p w14:paraId="501044B6" w14:textId="77777777" w:rsidR="009B1466" w:rsidRPr="009B1466" w:rsidRDefault="009B1466">
            <w:pPr>
              <w:pStyle w:val="Nessunaspaziatura"/>
              <w:rPr>
                <w:rFonts w:ascii="Arial" w:hAnsi="Arial" w:cs="Arial"/>
                <w:b/>
                <w:bCs/>
                <w:color w:val="002060"/>
                <w:u w:val="single"/>
              </w:rPr>
            </w:pPr>
            <w:r w:rsidRPr="009B1466">
              <w:rPr>
                <w:rFonts w:ascii="Arial" w:hAnsi="Arial" w:cs="Arial"/>
                <w:b/>
                <w:bCs/>
                <w:color w:val="002060"/>
                <w:u w:val="single"/>
              </w:rPr>
              <w:t>25 Luglio 2022</w:t>
            </w:r>
          </w:p>
          <w:p w14:paraId="1B28D336"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(ore 19,00)</w:t>
            </w:r>
          </w:p>
          <w:p w14:paraId="083B70F9" w14:textId="77777777" w:rsidR="009B1466" w:rsidRPr="009B1466" w:rsidRDefault="009B1466">
            <w:pPr>
              <w:pStyle w:val="Nessunaspaziatura"/>
              <w:rPr>
                <w:rFonts w:ascii="Arial" w:hAnsi="Arial" w:cs="Arial"/>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6B69B654" w14:textId="77777777" w:rsidR="009B1466" w:rsidRPr="009B1466" w:rsidRDefault="009B1466">
            <w:pPr>
              <w:pStyle w:val="Nessunaspaziatura"/>
              <w:rPr>
                <w:rFonts w:ascii="Arial" w:hAnsi="Arial" w:cs="Arial"/>
                <w:color w:val="002060"/>
              </w:rPr>
            </w:pPr>
          </w:p>
          <w:p w14:paraId="5184A55B" w14:textId="77777777" w:rsidR="009B1466" w:rsidRPr="009B1466" w:rsidRDefault="009B1466">
            <w:pPr>
              <w:pStyle w:val="Nessunaspaziatura"/>
              <w:rPr>
                <w:rFonts w:ascii="Arial" w:hAnsi="Arial" w:cs="Arial"/>
                <w:b/>
                <w:bCs/>
                <w:color w:val="002060"/>
                <w:u w:val="single"/>
              </w:rPr>
            </w:pPr>
            <w:r w:rsidRPr="009B1466">
              <w:rPr>
                <w:rFonts w:ascii="Arial" w:hAnsi="Arial" w:cs="Arial"/>
                <w:b/>
                <w:bCs/>
                <w:color w:val="002060"/>
                <w:u w:val="single"/>
              </w:rPr>
              <w:t>Termine presentazione domande di iscrizione ai Campionati:</w:t>
            </w:r>
          </w:p>
          <w:p w14:paraId="68C8832D" w14:textId="77777777" w:rsidR="009B1466" w:rsidRPr="009B1466" w:rsidRDefault="009B1466">
            <w:pPr>
              <w:pStyle w:val="Nessunaspaziatura"/>
              <w:rPr>
                <w:rFonts w:ascii="Arial" w:hAnsi="Arial" w:cs="Arial"/>
                <w:color w:val="002060"/>
              </w:rPr>
            </w:pPr>
          </w:p>
          <w:p w14:paraId="6F5D3D7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ECCELLENZA – PROMOZIONE </w:t>
            </w:r>
          </w:p>
          <w:p w14:paraId="670D1D68"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COPPA ITALIA ECCELLENZA E PROMOZIONE –</w:t>
            </w:r>
          </w:p>
          <w:p w14:paraId="7D2E0AC0" w14:textId="77777777" w:rsidR="009B1466" w:rsidRPr="009B1466" w:rsidRDefault="009B1466">
            <w:pPr>
              <w:pStyle w:val="Nessunaspaziatura"/>
              <w:rPr>
                <w:rFonts w:ascii="Arial" w:hAnsi="Arial" w:cs="Arial"/>
                <w:b/>
                <w:bCs/>
                <w:color w:val="002060"/>
              </w:rPr>
            </w:pPr>
          </w:p>
          <w:p w14:paraId="6A5F5E22" w14:textId="77777777" w:rsidR="009B1466" w:rsidRPr="009B1466" w:rsidRDefault="009B1466">
            <w:pPr>
              <w:pStyle w:val="Nessunaspaziatura"/>
              <w:rPr>
                <w:rFonts w:ascii="Arial" w:hAnsi="Arial" w:cs="Arial"/>
                <w:color w:val="002060"/>
              </w:rPr>
            </w:pPr>
          </w:p>
        </w:tc>
      </w:tr>
      <w:tr w:rsidR="009B1466" w:rsidRPr="009B1466" w14:paraId="4DADFA91" w14:textId="77777777" w:rsidTr="009B1466">
        <w:trPr>
          <w:trHeight w:val="1827"/>
        </w:trPr>
        <w:tc>
          <w:tcPr>
            <w:tcW w:w="250" w:type="dxa"/>
            <w:vMerge/>
            <w:tcBorders>
              <w:top w:val="single" w:sz="12" w:space="0" w:color="000000"/>
              <w:left w:val="single" w:sz="12" w:space="0" w:color="000000"/>
              <w:bottom w:val="single" w:sz="4" w:space="0" w:color="auto"/>
              <w:right w:val="nil"/>
            </w:tcBorders>
            <w:shd w:val="pct25" w:color="FFFF00" w:fill="FFFFFF"/>
            <w:vAlign w:val="center"/>
            <w:hideMark/>
          </w:tcPr>
          <w:p w14:paraId="2F801FC7" w14:textId="77777777" w:rsidR="009B1466" w:rsidRPr="009B1466" w:rsidRDefault="009B1466">
            <w:pPr>
              <w:rPr>
                <w:rFonts w:ascii="Arial" w:hAnsi="Arial" w:cs="Arial"/>
                <w:b/>
                <w:bCs/>
                <w:color w:val="002060"/>
              </w:rPr>
            </w:pPr>
          </w:p>
        </w:tc>
        <w:tc>
          <w:tcPr>
            <w:tcW w:w="1805" w:type="dxa"/>
            <w:tcBorders>
              <w:top w:val="single" w:sz="4" w:space="0" w:color="auto"/>
              <w:left w:val="nil"/>
              <w:bottom w:val="single" w:sz="4" w:space="0" w:color="auto"/>
              <w:right w:val="nil"/>
            </w:tcBorders>
            <w:shd w:val="pct25" w:color="FFFF00" w:fill="FFFFFF"/>
          </w:tcPr>
          <w:p w14:paraId="614FD8CD" w14:textId="77777777" w:rsidR="009B1466" w:rsidRPr="009B1466" w:rsidRDefault="009B1466">
            <w:pPr>
              <w:pStyle w:val="Nessunaspaziatura"/>
              <w:rPr>
                <w:rFonts w:ascii="Arial" w:hAnsi="Arial" w:cs="Arial"/>
                <w:b/>
                <w:color w:val="002060"/>
                <w:u w:val="single"/>
              </w:rPr>
            </w:pPr>
          </w:p>
          <w:p w14:paraId="4F3D2390" w14:textId="77777777" w:rsidR="009B1466" w:rsidRPr="009B1466" w:rsidRDefault="009B1466">
            <w:pPr>
              <w:pStyle w:val="Nessunaspaziatura"/>
              <w:rPr>
                <w:rFonts w:ascii="Arial" w:hAnsi="Arial" w:cs="Arial"/>
                <w:b/>
                <w:bCs/>
                <w:color w:val="002060"/>
                <w:u w:val="single"/>
              </w:rPr>
            </w:pPr>
            <w:r w:rsidRPr="009B1466">
              <w:rPr>
                <w:rFonts w:ascii="Arial" w:hAnsi="Arial" w:cs="Arial"/>
                <w:b/>
                <w:color w:val="002060"/>
                <w:u w:val="single"/>
              </w:rPr>
              <w:t xml:space="preserve">Dal 9 </w:t>
            </w:r>
            <w:r w:rsidRPr="009B1466">
              <w:rPr>
                <w:rFonts w:ascii="Arial" w:hAnsi="Arial" w:cs="Arial"/>
                <w:b/>
                <w:bCs/>
                <w:color w:val="002060"/>
                <w:u w:val="single"/>
              </w:rPr>
              <w:t xml:space="preserve">Luglio al </w:t>
            </w:r>
            <w:proofErr w:type="gramStart"/>
            <w:r w:rsidRPr="009B1466">
              <w:rPr>
                <w:rFonts w:ascii="Arial" w:hAnsi="Arial" w:cs="Arial"/>
                <w:b/>
                <w:bCs/>
                <w:color w:val="002060"/>
                <w:u w:val="single"/>
              </w:rPr>
              <w:t>1 Agosto</w:t>
            </w:r>
            <w:proofErr w:type="gramEnd"/>
            <w:r w:rsidRPr="009B1466">
              <w:rPr>
                <w:rFonts w:ascii="Arial" w:hAnsi="Arial" w:cs="Arial"/>
                <w:b/>
                <w:bCs/>
                <w:color w:val="002060"/>
                <w:u w:val="single"/>
              </w:rPr>
              <w:t xml:space="preserve"> 2022</w:t>
            </w:r>
          </w:p>
          <w:p w14:paraId="778A2526"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(ore 19,00)</w:t>
            </w:r>
          </w:p>
          <w:p w14:paraId="09C01AD8" w14:textId="77777777" w:rsidR="009B1466" w:rsidRPr="009B1466" w:rsidRDefault="009B1466">
            <w:pPr>
              <w:pStyle w:val="Nessunaspaziatura"/>
              <w:rPr>
                <w:rFonts w:ascii="Arial" w:hAnsi="Arial" w:cs="Arial"/>
                <w:color w:val="002060"/>
              </w:rPr>
            </w:pPr>
          </w:p>
        </w:tc>
        <w:tc>
          <w:tcPr>
            <w:tcW w:w="8221" w:type="dxa"/>
            <w:tcBorders>
              <w:top w:val="single" w:sz="4" w:space="0" w:color="auto"/>
              <w:left w:val="nil"/>
              <w:bottom w:val="single" w:sz="4" w:space="0" w:color="auto"/>
              <w:right w:val="single" w:sz="12" w:space="0" w:color="000000"/>
            </w:tcBorders>
            <w:shd w:val="pct25" w:color="000000" w:fill="FFFFFF"/>
          </w:tcPr>
          <w:p w14:paraId="29D283A5" w14:textId="77777777" w:rsidR="009B1466" w:rsidRPr="009B1466" w:rsidRDefault="009B1466">
            <w:pPr>
              <w:pStyle w:val="Nessunaspaziatura"/>
              <w:rPr>
                <w:rFonts w:ascii="Arial" w:hAnsi="Arial" w:cs="Arial"/>
                <w:b/>
                <w:bCs/>
                <w:color w:val="002060"/>
              </w:rPr>
            </w:pPr>
          </w:p>
          <w:p w14:paraId="0C112D1B" w14:textId="77777777" w:rsidR="009B1466" w:rsidRPr="009B1466" w:rsidRDefault="009B1466">
            <w:pPr>
              <w:pStyle w:val="Nessunaspaziatura"/>
              <w:rPr>
                <w:rFonts w:ascii="Arial" w:hAnsi="Arial" w:cs="Arial"/>
                <w:b/>
                <w:bCs/>
                <w:color w:val="002060"/>
                <w:u w:val="single"/>
              </w:rPr>
            </w:pPr>
            <w:r w:rsidRPr="009B1466">
              <w:rPr>
                <w:rFonts w:ascii="Arial" w:hAnsi="Arial" w:cs="Arial"/>
                <w:b/>
                <w:bCs/>
                <w:color w:val="002060"/>
                <w:u w:val="single"/>
              </w:rPr>
              <w:t>Termine presentazione domande di iscrizione ai Campionati:</w:t>
            </w:r>
          </w:p>
          <w:p w14:paraId="09FC2853" w14:textId="77777777" w:rsidR="009B1466" w:rsidRPr="009B1466" w:rsidRDefault="009B1466">
            <w:pPr>
              <w:pStyle w:val="Nessunaspaziatura"/>
              <w:rPr>
                <w:rFonts w:ascii="Arial" w:hAnsi="Arial" w:cs="Arial"/>
                <w:b/>
                <w:bCs/>
                <w:color w:val="002060"/>
              </w:rPr>
            </w:pPr>
          </w:p>
          <w:p w14:paraId="29A39E84"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ECCELLENZA FEMMINILE – PRIMA CATEGORIA – SECONDA CATEGORIA – </w:t>
            </w:r>
          </w:p>
          <w:p w14:paraId="050507CC"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JUNIORES REGIONALI</w:t>
            </w:r>
          </w:p>
          <w:p w14:paraId="2D08C86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COPPA MARCHE PRIMA CATEGORIA – COPPA MARCHE SECONDA CATEGORIA –</w:t>
            </w:r>
          </w:p>
          <w:p w14:paraId="44FD8A43" w14:textId="77777777" w:rsidR="009B1466" w:rsidRPr="009B1466" w:rsidRDefault="009B1466">
            <w:pPr>
              <w:pStyle w:val="Nessunaspaziatura"/>
              <w:rPr>
                <w:rFonts w:ascii="Arial" w:hAnsi="Arial" w:cs="Arial"/>
                <w:color w:val="002060"/>
              </w:rPr>
            </w:pPr>
          </w:p>
        </w:tc>
      </w:tr>
    </w:tbl>
    <w:p w14:paraId="2672586E" w14:textId="77777777" w:rsidR="009B1466" w:rsidRPr="009B1466" w:rsidRDefault="009B1466" w:rsidP="009B1466">
      <w:pPr>
        <w:pStyle w:val="Nessunaspaziatura"/>
        <w:rPr>
          <w:rFonts w:ascii="Arial" w:hAnsi="Arial" w:cs="Arial"/>
          <w:b/>
          <w:color w:val="002060"/>
          <w:sz w:val="28"/>
          <w:szCs w:val="28"/>
          <w:u w:val="single"/>
        </w:rPr>
      </w:pPr>
    </w:p>
    <w:p w14:paraId="0BB73FF1" w14:textId="77777777" w:rsidR="009B1466" w:rsidRPr="009B1466" w:rsidRDefault="009B1466" w:rsidP="009B1466">
      <w:pPr>
        <w:pStyle w:val="Nessunaspaziatura"/>
        <w:rPr>
          <w:rFonts w:ascii="Arial" w:hAnsi="Arial" w:cs="Arial"/>
          <w:color w:val="002060"/>
          <w:sz w:val="22"/>
          <w:szCs w:val="22"/>
        </w:rPr>
      </w:pPr>
      <w:r w:rsidRPr="009B1466">
        <w:rPr>
          <w:rFonts w:ascii="Arial" w:hAnsi="Arial" w:cs="Arial"/>
          <w:color w:val="002060"/>
        </w:rPr>
        <w:t>Le date di iscrizione ai Campionati a carattere provinciale saranno comunicate successivamente.</w:t>
      </w:r>
    </w:p>
    <w:p w14:paraId="101CBB13" w14:textId="77777777" w:rsidR="009B1466" w:rsidRPr="009B1466" w:rsidRDefault="009B1466" w:rsidP="009B1466">
      <w:pPr>
        <w:pStyle w:val="Nessunaspaziatura"/>
        <w:rPr>
          <w:rFonts w:ascii="Arial" w:hAnsi="Arial" w:cs="Arial"/>
          <w:color w:val="002060"/>
        </w:rPr>
      </w:pPr>
    </w:p>
    <w:p w14:paraId="3941760F" w14:textId="77777777" w:rsidR="009B1466" w:rsidRPr="009B1466" w:rsidRDefault="009B1466" w:rsidP="009B1466">
      <w:pPr>
        <w:pStyle w:val="Nessunaspaziatura"/>
        <w:rPr>
          <w:rFonts w:ascii="Arial" w:hAnsi="Arial" w:cs="Arial"/>
          <w:color w:val="002060"/>
        </w:rPr>
      </w:pPr>
    </w:p>
    <w:p w14:paraId="1F5AF318" w14:textId="77777777" w:rsidR="009B1466" w:rsidRPr="009B1466" w:rsidRDefault="009B1466" w:rsidP="009B1466">
      <w:pPr>
        <w:pStyle w:val="Nessunaspaziatura"/>
        <w:rPr>
          <w:rFonts w:ascii="Arial" w:hAnsi="Arial" w:cs="Arial"/>
          <w:color w:val="002060"/>
        </w:rPr>
      </w:pPr>
    </w:p>
    <w:p w14:paraId="7F2CAACB" w14:textId="77777777" w:rsidR="009B1466" w:rsidRPr="009B1466" w:rsidRDefault="009B1466" w:rsidP="009B1466">
      <w:pPr>
        <w:pStyle w:val="Nessunaspaziatura"/>
        <w:rPr>
          <w:rFonts w:ascii="Arial" w:hAnsi="Arial" w:cs="Arial"/>
          <w:color w:val="002060"/>
        </w:rPr>
      </w:pPr>
    </w:p>
    <w:p w14:paraId="6FA12E18" w14:textId="77777777" w:rsidR="009B1466" w:rsidRPr="009B1466" w:rsidRDefault="009B1466" w:rsidP="009B1466">
      <w:pPr>
        <w:pStyle w:val="Nessunaspaziatura"/>
        <w:rPr>
          <w:rFonts w:ascii="Arial" w:hAnsi="Arial" w:cs="Arial"/>
          <w:color w:val="002060"/>
        </w:rPr>
      </w:pPr>
    </w:p>
    <w:p w14:paraId="157254C5" w14:textId="77777777" w:rsidR="009B1466" w:rsidRPr="009B1466" w:rsidRDefault="009B1466" w:rsidP="009B1466">
      <w:pPr>
        <w:pStyle w:val="Nessunaspaziatura"/>
        <w:rPr>
          <w:rFonts w:ascii="Arial" w:hAnsi="Arial" w:cs="Arial"/>
          <w:color w:val="002060"/>
        </w:rPr>
      </w:pPr>
    </w:p>
    <w:p w14:paraId="5E2ABB64" w14:textId="77777777" w:rsidR="009B1466" w:rsidRPr="009B1466" w:rsidRDefault="009B1466" w:rsidP="009B1466">
      <w:pPr>
        <w:pStyle w:val="Nessunaspaziatura"/>
        <w:rPr>
          <w:rFonts w:ascii="Arial" w:hAnsi="Arial" w:cs="Arial"/>
          <w:b/>
          <w:color w:val="002060"/>
          <w:sz w:val="28"/>
          <w:szCs w:val="28"/>
          <w:u w:val="single"/>
        </w:rPr>
      </w:pPr>
      <w:r w:rsidRPr="009B1466">
        <w:rPr>
          <w:rFonts w:ascii="Arial" w:hAnsi="Arial" w:cs="Arial"/>
          <w:b/>
          <w:color w:val="002060"/>
          <w:sz w:val="28"/>
          <w:szCs w:val="28"/>
          <w:u w:val="single"/>
        </w:rPr>
        <w:t>TASSE ISCRIZIONE AI CAMPIONATI 2022/2023</w:t>
      </w:r>
    </w:p>
    <w:p w14:paraId="2863E384" w14:textId="77777777" w:rsidR="009B1466" w:rsidRPr="009B1466" w:rsidRDefault="009B1466" w:rsidP="009B1466">
      <w:pPr>
        <w:pStyle w:val="Nessunaspaziatura"/>
        <w:rPr>
          <w:rFonts w:ascii="Arial" w:hAnsi="Arial" w:cs="Arial"/>
          <w:color w:val="002060"/>
        </w:rPr>
      </w:pPr>
    </w:p>
    <w:tbl>
      <w:tblPr>
        <w:tblW w:w="10350"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04"/>
        <w:gridCol w:w="1134"/>
        <w:gridCol w:w="1560"/>
        <w:gridCol w:w="1417"/>
        <w:gridCol w:w="1418"/>
        <w:gridCol w:w="1417"/>
      </w:tblGrid>
      <w:tr w:rsidR="009B1466" w:rsidRPr="009B1466" w14:paraId="36DBF789" w14:textId="77777777" w:rsidTr="009B1466">
        <w:tc>
          <w:tcPr>
            <w:tcW w:w="3402" w:type="dxa"/>
            <w:tcBorders>
              <w:top w:val="single" w:sz="6" w:space="0" w:color="000080"/>
              <w:left w:val="single" w:sz="6" w:space="0" w:color="000080"/>
              <w:bottom w:val="nil"/>
              <w:right w:val="single" w:sz="6" w:space="0" w:color="000080"/>
            </w:tcBorders>
            <w:shd w:val="solid" w:color="000080" w:fill="FFFFFF"/>
          </w:tcPr>
          <w:p w14:paraId="1B1BFFEB" w14:textId="77777777" w:rsidR="009B1466" w:rsidRPr="009B1466" w:rsidRDefault="009B1466">
            <w:pPr>
              <w:pStyle w:val="Nessunaspaziatura"/>
              <w:rPr>
                <w:rFonts w:ascii="Arial" w:hAnsi="Arial" w:cs="Arial"/>
                <w:color w:val="002060"/>
              </w:rPr>
            </w:pPr>
          </w:p>
          <w:p w14:paraId="1C35A05B" w14:textId="77777777" w:rsidR="009B1466" w:rsidRPr="009B1466" w:rsidRDefault="009B1466">
            <w:pPr>
              <w:pStyle w:val="Nessunaspaziatura"/>
              <w:rPr>
                <w:rFonts w:ascii="Arial" w:hAnsi="Arial" w:cs="Arial"/>
                <w:color w:val="002060"/>
              </w:rPr>
            </w:pPr>
            <w:proofErr w:type="gramStart"/>
            <w:r w:rsidRPr="009B1466">
              <w:rPr>
                <w:rFonts w:ascii="Arial" w:hAnsi="Arial" w:cs="Arial"/>
                <w:color w:val="002060"/>
              </w:rPr>
              <w:t>C  A</w:t>
            </w:r>
            <w:proofErr w:type="gramEnd"/>
            <w:r w:rsidRPr="009B1466">
              <w:rPr>
                <w:rFonts w:ascii="Arial" w:hAnsi="Arial" w:cs="Arial"/>
                <w:color w:val="002060"/>
              </w:rPr>
              <w:t xml:space="preserve">  M  P  I  O  N  A  T  I </w:t>
            </w:r>
          </w:p>
          <w:p w14:paraId="50558F8F" w14:textId="77777777" w:rsidR="009B1466" w:rsidRPr="009B1466" w:rsidRDefault="009B1466">
            <w:pPr>
              <w:pStyle w:val="Nessunaspaziatura"/>
              <w:rPr>
                <w:rFonts w:ascii="Arial" w:hAnsi="Arial" w:cs="Arial"/>
                <w:color w:val="002060"/>
              </w:rPr>
            </w:pPr>
          </w:p>
        </w:tc>
        <w:tc>
          <w:tcPr>
            <w:tcW w:w="1134" w:type="dxa"/>
            <w:tcBorders>
              <w:top w:val="single" w:sz="6" w:space="0" w:color="000080"/>
              <w:left w:val="single" w:sz="6" w:space="0" w:color="000080"/>
              <w:bottom w:val="nil"/>
              <w:right w:val="single" w:sz="6" w:space="0" w:color="000080"/>
            </w:tcBorders>
            <w:shd w:val="solid" w:color="000080" w:fill="FFFFFF"/>
            <w:hideMark/>
          </w:tcPr>
          <w:p w14:paraId="7D714C3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TASSA</w:t>
            </w:r>
          </w:p>
          <w:p w14:paraId="7E86EAE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hideMark/>
          </w:tcPr>
          <w:p w14:paraId="18EF3814"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TASSA</w:t>
            </w:r>
          </w:p>
          <w:p w14:paraId="2C4710B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14:paraId="3D59E25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ANTICIP.</w:t>
            </w:r>
          </w:p>
          <w:p w14:paraId="3C4D594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C/ SPESE </w:t>
            </w:r>
          </w:p>
          <w:p w14:paraId="7E67F18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ORGAN.</w:t>
            </w:r>
          </w:p>
          <w:p w14:paraId="74A9D355" w14:textId="77777777" w:rsidR="009B1466" w:rsidRPr="009B1466" w:rsidRDefault="009B1466">
            <w:pPr>
              <w:pStyle w:val="Nessunaspaziatura"/>
              <w:rPr>
                <w:rFonts w:ascii="Arial" w:hAnsi="Arial" w:cs="Arial"/>
                <w:b/>
                <w:bCs/>
                <w:color w:val="002060"/>
              </w:rPr>
            </w:pPr>
          </w:p>
        </w:tc>
        <w:tc>
          <w:tcPr>
            <w:tcW w:w="1418" w:type="dxa"/>
            <w:tcBorders>
              <w:top w:val="single" w:sz="6" w:space="0" w:color="000080"/>
              <w:left w:val="single" w:sz="6" w:space="0" w:color="000080"/>
              <w:bottom w:val="nil"/>
              <w:right w:val="single" w:sz="6" w:space="0" w:color="000080"/>
            </w:tcBorders>
            <w:shd w:val="solid" w:color="000080" w:fill="FFFFFF"/>
            <w:hideMark/>
          </w:tcPr>
          <w:p w14:paraId="321D577F" w14:textId="77777777" w:rsidR="009B1466" w:rsidRPr="009B1466" w:rsidRDefault="009B1466">
            <w:pPr>
              <w:pStyle w:val="Nessunaspaziatura"/>
              <w:rPr>
                <w:rFonts w:ascii="Arial" w:hAnsi="Arial" w:cs="Arial"/>
                <w:b/>
                <w:color w:val="002060"/>
              </w:rPr>
            </w:pPr>
            <w:r w:rsidRPr="009B1466">
              <w:rPr>
                <w:rFonts w:ascii="Arial" w:hAnsi="Arial" w:cs="Arial"/>
                <w:bCs/>
                <w:color w:val="002060"/>
              </w:rPr>
              <w:t xml:space="preserve">   </w:t>
            </w:r>
            <w:r w:rsidRPr="009B1466">
              <w:rPr>
                <w:rFonts w:ascii="Arial" w:hAnsi="Arial" w:cs="Arial"/>
                <w:b/>
                <w:color w:val="002060"/>
              </w:rPr>
              <w:t>ASSICUR.</w:t>
            </w:r>
          </w:p>
          <w:p w14:paraId="2AB2611B" w14:textId="77777777" w:rsidR="009B1466" w:rsidRPr="009B1466" w:rsidRDefault="009B1466">
            <w:pPr>
              <w:pStyle w:val="Nessunaspaziatura"/>
              <w:rPr>
                <w:rFonts w:ascii="Arial" w:hAnsi="Arial" w:cs="Arial"/>
                <w:b/>
                <w:color w:val="002060"/>
              </w:rPr>
            </w:pPr>
            <w:r w:rsidRPr="009B1466">
              <w:rPr>
                <w:rFonts w:ascii="Arial" w:hAnsi="Arial" w:cs="Arial"/>
                <w:b/>
                <w:color w:val="002060"/>
              </w:rPr>
              <w:t xml:space="preserve">   FOREFETT.</w:t>
            </w:r>
          </w:p>
          <w:p w14:paraId="1844049B" w14:textId="77777777" w:rsidR="009B1466" w:rsidRPr="009B1466" w:rsidRDefault="009B1466">
            <w:pPr>
              <w:pStyle w:val="Nessunaspaziatura"/>
              <w:rPr>
                <w:rFonts w:ascii="Arial" w:hAnsi="Arial" w:cs="Arial"/>
                <w:b/>
                <w:color w:val="002060"/>
              </w:rPr>
            </w:pPr>
            <w:r w:rsidRPr="009B1466">
              <w:rPr>
                <w:rFonts w:ascii="Arial" w:hAnsi="Arial" w:cs="Arial"/>
                <w:b/>
                <w:color w:val="00206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hideMark/>
          </w:tcPr>
          <w:p w14:paraId="04715FD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ASSICURAZ.</w:t>
            </w:r>
          </w:p>
          <w:p w14:paraId="0C76710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CALCIATORI</w:t>
            </w:r>
          </w:p>
        </w:tc>
      </w:tr>
      <w:tr w:rsidR="009B1466" w:rsidRPr="009B1466" w14:paraId="3DB9D74A" w14:textId="77777777" w:rsidTr="009B1466">
        <w:tc>
          <w:tcPr>
            <w:tcW w:w="3402" w:type="dxa"/>
            <w:tcBorders>
              <w:top w:val="nil"/>
              <w:left w:val="single" w:sz="6" w:space="0" w:color="000080"/>
              <w:bottom w:val="nil"/>
              <w:right w:val="single" w:sz="6" w:space="0" w:color="000080"/>
            </w:tcBorders>
            <w:shd w:val="solid" w:color="C0C0C0" w:fill="FFFFFF"/>
          </w:tcPr>
          <w:p w14:paraId="2FB40741" w14:textId="77777777" w:rsidR="009B1466" w:rsidRPr="009B1466" w:rsidRDefault="009B1466">
            <w:pPr>
              <w:pStyle w:val="Nessunaspaziatura"/>
              <w:rPr>
                <w:rFonts w:ascii="Arial" w:hAnsi="Arial" w:cs="Arial"/>
                <w:color w:val="002060"/>
              </w:rPr>
            </w:pPr>
          </w:p>
          <w:p w14:paraId="28872334" w14:textId="77777777" w:rsidR="009B1466" w:rsidRPr="009B1466" w:rsidRDefault="009B1466">
            <w:pPr>
              <w:pStyle w:val="Nessunaspaziatura"/>
              <w:rPr>
                <w:rFonts w:ascii="Arial" w:hAnsi="Arial" w:cs="Arial"/>
                <w:color w:val="002060"/>
              </w:rPr>
            </w:pPr>
            <w:r w:rsidRPr="009B1466">
              <w:rPr>
                <w:rFonts w:ascii="Arial" w:hAnsi="Arial" w:cs="Arial"/>
                <w:color w:val="002060"/>
              </w:rPr>
              <w:t>ECCELLENZA</w:t>
            </w:r>
          </w:p>
        </w:tc>
        <w:tc>
          <w:tcPr>
            <w:tcW w:w="1134" w:type="dxa"/>
            <w:tcBorders>
              <w:top w:val="nil"/>
              <w:left w:val="single" w:sz="6" w:space="0" w:color="000080"/>
              <w:bottom w:val="nil"/>
              <w:right w:val="single" w:sz="6" w:space="0" w:color="000080"/>
            </w:tcBorders>
            <w:shd w:val="pct10" w:color="000000" w:fill="FFFFFF"/>
          </w:tcPr>
          <w:p w14:paraId="635E4C84" w14:textId="77777777" w:rsidR="009B1466" w:rsidRPr="009B1466" w:rsidRDefault="009B1466">
            <w:pPr>
              <w:pStyle w:val="Nessunaspaziatura"/>
              <w:rPr>
                <w:rFonts w:ascii="Arial" w:hAnsi="Arial" w:cs="Arial"/>
                <w:b/>
                <w:bCs/>
                <w:color w:val="002060"/>
              </w:rPr>
            </w:pPr>
          </w:p>
          <w:p w14:paraId="33AA60DC"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2A52A9E5" w14:textId="77777777" w:rsidR="009B1466" w:rsidRPr="009B1466" w:rsidRDefault="009B1466">
            <w:pPr>
              <w:pStyle w:val="Nessunaspaziatura"/>
              <w:rPr>
                <w:rFonts w:ascii="Arial" w:hAnsi="Arial" w:cs="Arial"/>
                <w:b/>
                <w:bCs/>
                <w:color w:val="002060"/>
              </w:rPr>
            </w:pPr>
          </w:p>
          <w:p w14:paraId="404C851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2.500,00  </w:t>
            </w:r>
          </w:p>
        </w:tc>
        <w:tc>
          <w:tcPr>
            <w:tcW w:w="1417" w:type="dxa"/>
            <w:tcBorders>
              <w:top w:val="nil"/>
              <w:left w:val="single" w:sz="6" w:space="0" w:color="000080"/>
              <w:bottom w:val="nil"/>
              <w:right w:val="single" w:sz="6" w:space="0" w:color="000080"/>
            </w:tcBorders>
            <w:shd w:val="pct10" w:color="000000" w:fill="FFFFFF"/>
          </w:tcPr>
          <w:p w14:paraId="529AA775" w14:textId="77777777" w:rsidR="009B1466" w:rsidRPr="009B1466" w:rsidRDefault="009B1466">
            <w:pPr>
              <w:pStyle w:val="Nessunaspaziatura"/>
              <w:rPr>
                <w:rFonts w:ascii="Arial" w:hAnsi="Arial" w:cs="Arial"/>
                <w:b/>
                <w:bCs/>
                <w:color w:val="002060"/>
              </w:rPr>
            </w:pPr>
          </w:p>
          <w:p w14:paraId="1217271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400,00</w:t>
            </w:r>
          </w:p>
        </w:tc>
        <w:tc>
          <w:tcPr>
            <w:tcW w:w="1418" w:type="dxa"/>
            <w:tcBorders>
              <w:top w:val="nil"/>
              <w:left w:val="single" w:sz="6" w:space="0" w:color="000080"/>
              <w:bottom w:val="nil"/>
              <w:right w:val="single" w:sz="6" w:space="0" w:color="000080"/>
            </w:tcBorders>
            <w:shd w:val="solid" w:color="C0C0C0" w:fill="FFFFFF"/>
          </w:tcPr>
          <w:p w14:paraId="1D448E28" w14:textId="77777777" w:rsidR="009B1466" w:rsidRPr="009B1466" w:rsidRDefault="009B1466">
            <w:pPr>
              <w:pStyle w:val="Nessunaspaziatura"/>
              <w:rPr>
                <w:rFonts w:ascii="Arial" w:hAnsi="Arial" w:cs="Arial"/>
                <w:b/>
                <w:bCs/>
                <w:color w:val="002060"/>
              </w:rPr>
            </w:pPr>
          </w:p>
          <w:p w14:paraId="6A0E495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Gli importi  </w:t>
            </w:r>
          </w:p>
        </w:tc>
        <w:tc>
          <w:tcPr>
            <w:tcW w:w="1417" w:type="dxa"/>
            <w:tcBorders>
              <w:top w:val="nil"/>
              <w:left w:val="single" w:sz="6" w:space="0" w:color="000080"/>
              <w:bottom w:val="nil"/>
              <w:right w:val="single" w:sz="6" w:space="0" w:color="000080"/>
            </w:tcBorders>
            <w:shd w:val="solid" w:color="C0C0C0" w:fill="FFFFFF"/>
          </w:tcPr>
          <w:p w14:paraId="41210412" w14:textId="77777777" w:rsidR="009B1466" w:rsidRPr="009B1466" w:rsidRDefault="009B1466">
            <w:pPr>
              <w:pStyle w:val="Nessunaspaziatura"/>
              <w:rPr>
                <w:rFonts w:ascii="Arial" w:hAnsi="Arial" w:cs="Arial"/>
                <w:b/>
                <w:bCs/>
                <w:color w:val="002060"/>
              </w:rPr>
            </w:pPr>
          </w:p>
          <w:p w14:paraId="2AA6027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Gli importi  </w:t>
            </w:r>
          </w:p>
        </w:tc>
      </w:tr>
      <w:tr w:rsidR="009B1466" w:rsidRPr="009B1466" w14:paraId="430600DC" w14:textId="77777777" w:rsidTr="009B1466">
        <w:tc>
          <w:tcPr>
            <w:tcW w:w="3402" w:type="dxa"/>
            <w:tcBorders>
              <w:top w:val="nil"/>
              <w:left w:val="single" w:sz="6" w:space="0" w:color="000080"/>
              <w:bottom w:val="nil"/>
              <w:right w:val="single" w:sz="6" w:space="0" w:color="000080"/>
            </w:tcBorders>
            <w:shd w:val="solid" w:color="C0C0C0" w:fill="FFFFFF"/>
          </w:tcPr>
          <w:p w14:paraId="1D850AFA" w14:textId="77777777" w:rsidR="009B1466" w:rsidRPr="009B1466" w:rsidRDefault="009B1466">
            <w:pPr>
              <w:pStyle w:val="Nessunaspaziatura"/>
              <w:rPr>
                <w:rFonts w:ascii="Arial" w:hAnsi="Arial" w:cs="Arial"/>
                <w:color w:val="002060"/>
              </w:rPr>
            </w:pPr>
          </w:p>
          <w:p w14:paraId="1402CB2D" w14:textId="77777777" w:rsidR="009B1466" w:rsidRPr="009B1466" w:rsidRDefault="009B1466">
            <w:pPr>
              <w:pStyle w:val="Nessunaspaziatura"/>
              <w:rPr>
                <w:rFonts w:ascii="Arial" w:hAnsi="Arial" w:cs="Arial"/>
                <w:color w:val="002060"/>
              </w:rPr>
            </w:pPr>
            <w:r w:rsidRPr="009B1466">
              <w:rPr>
                <w:rFonts w:ascii="Arial" w:hAnsi="Arial" w:cs="Arial"/>
                <w:color w:val="002060"/>
              </w:rPr>
              <w:t>PROMOZIONE</w:t>
            </w:r>
          </w:p>
        </w:tc>
        <w:tc>
          <w:tcPr>
            <w:tcW w:w="1134" w:type="dxa"/>
            <w:tcBorders>
              <w:top w:val="nil"/>
              <w:left w:val="single" w:sz="6" w:space="0" w:color="000080"/>
              <w:bottom w:val="nil"/>
              <w:right w:val="single" w:sz="6" w:space="0" w:color="000080"/>
            </w:tcBorders>
            <w:shd w:val="pct10" w:color="000000" w:fill="FFFFFF"/>
          </w:tcPr>
          <w:p w14:paraId="4A393339" w14:textId="77777777" w:rsidR="009B1466" w:rsidRPr="009B1466" w:rsidRDefault="009B1466">
            <w:pPr>
              <w:pStyle w:val="Nessunaspaziatura"/>
              <w:rPr>
                <w:rFonts w:ascii="Arial" w:hAnsi="Arial" w:cs="Arial"/>
                <w:b/>
                <w:bCs/>
                <w:color w:val="002060"/>
              </w:rPr>
            </w:pPr>
          </w:p>
          <w:p w14:paraId="0F6EDC30"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2B01E60B" w14:textId="77777777" w:rsidR="009B1466" w:rsidRPr="009B1466" w:rsidRDefault="009B1466">
            <w:pPr>
              <w:pStyle w:val="Nessunaspaziatura"/>
              <w:rPr>
                <w:rFonts w:ascii="Arial" w:hAnsi="Arial" w:cs="Arial"/>
                <w:b/>
                <w:bCs/>
                <w:color w:val="002060"/>
              </w:rPr>
            </w:pPr>
          </w:p>
          <w:p w14:paraId="02E30E3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1.900,00</w:t>
            </w:r>
          </w:p>
        </w:tc>
        <w:tc>
          <w:tcPr>
            <w:tcW w:w="1417" w:type="dxa"/>
            <w:tcBorders>
              <w:top w:val="nil"/>
              <w:left w:val="single" w:sz="6" w:space="0" w:color="000080"/>
              <w:bottom w:val="nil"/>
              <w:right w:val="single" w:sz="6" w:space="0" w:color="000080"/>
            </w:tcBorders>
            <w:shd w:val="pct10" w:color="000000" w:fill="FFFFFF"/>
          </w:tcPr>
          <w:p w14:paraId="5BA4FBC4" w14:textId="77777777" w:rsidR="009B1466" w:rsidRPr="009B1466" w:rsidRDefault="009B1466">
            <w:pPr>
              <w:pStyle w:val="Nessunaspaziatura"/>
              <w:rPr>
                <w:rFonts w:ascii="Arial" w:hAnsi="Arial" w:cs="Arial"/>
                <w:b/>
                <w:bCs/>
                <w:color w:val="002060"/>
              </w:rPr>
            </w:pPr>
          </w:p>
          <w:p w14:paraId="635B795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400,00</w:t>
            </w:r>
          </w:p>
        </w:tc>
        <w:tc>
          <w:tcPr>
            <w:tcW w:w="1418" w:type="dxa"/>
            <w:tcBorders>
              <w:top w:val="nil"/>
              <w:left w:val="single" w:sz="6" w:space="0" w:color="000080"/>
              <w:bottom w:val="nil"/>
              <w:right w:val="single" w:sz="6" w:space="0" w:color="000080"/>
            </w:tcBorders>
            <w:shd w:val="solid" w:color="C0C0C0" w:fill="FFFFFF"/>
          </w:tcPr>
          <w:p w14:paraId="474B58CC" w14:textId="77777777" w:rsidR="009B1466" w:rsidRPr="009B1466" w:rsidRDefault="009B1466">
            <w:pPr>
              <w:pStyle w:val="Nessunaspaziatura"/>
              <w:rPr>
                <w:rFonts w:ascii="Arial" w:hAnsi="Arial" w:cs="Arial"/>
                <w:b/>
                <w:bCs/>
                <w:color w:val="002060"/>
              </w:rPr>
            </w:pPr>
          </w:p>
          <w:p w14:paraId="309A618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saranno       </w:t>
            </w:r>
          </w:p>
        </w:tc>
        <w:tc>
          <w:tcPr>
            <w:tcW w:w="1417" w:type="dxa"/>
            <w:tcBorders>
              <w:top w:val="nil"/>
              <w:left w:val="single" w:sz="6" w:space="0" w:color="000080"/>
              <w:bottom w:val="nil"/>
              <w:right w:val="single" w:sz="6" w:space="0" w:color="000080"/>
            </w:tcBorders>
            <w:shd w:val="solid" w:color="C0C0C0" w:fill="FFFFFF"/>
          </w:tcPr>
          <w:p w14:paraId="2D9D3717" w14:textId="77777777" w:rsidR="009B1466" w:rsidRPr="009B1466" w:rsidRDefault="009B1466">
            <w:pPr>
              <w:pStyle w:val="Nessunaspaziatura"/>
              <w:rPr>
                <w:rFonts w:ascii="Arial" w:hAnsi="Arial" w:cs="Arial"/>
                <w:b/>
                <w:bCs/>
                <w:color w:val="002060"/>
              </w:rPr>
            </w:pPr>
          </w:p>
          <w:p w14:paraId="0357312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saranno       </w:t>
            </w:r>
          </w:p>
        </w:tc>
      </w:tr>
      <w:tr w:rsidR="009B1466" w:rsidRPr="009B1466" w14:paraId="6660E7D5" w14:textId="77777777" w:rsidTr="009B1466">
        <w:tc>
          <w:tcPr>
            <w:tcW w:w="3402" w:type="dxa"/>
            <w:tcBorders>
              <w:top w:val="nil"/>
              <w:left w:val="single" w:sz="6" w:space="0" w:color="000080"/>
              <w:bottom w:val="nil"/>
              <w:right w:val="single" w:sz="6" w:space="0" w:color="000080"/>
            </w:tcBorders>
            <w:shd w:val="solid" w:color="C0C0C0" w:fill="FFFFFF"/>
          </w:tcPr>
          <w:p w14:paraId="585BC147" w14:textId="77777777" w:rsidR="009B1466" w:rsidRPr="009B1466" w:rsidRDefault="009B1466">
            <w:pPr>
              <w:pStyle w:val="Nessunaspaziatura"/>
              <w:rPr>
                <w:rFonts w:ascii="Arial" w:hAnsi="Arial" w:cs="Arial"/>
                <w:color w:val="002060"/>
              </w:rPr>
            </w:pPr>
          </w:p>
          <w:p w14:paraId="531293F6" w14:textId="77777777" w:rsidR="009B1466" w:rsidRPr="009B1466" w:rsidRDefault="009B1466">
            <w:pPr>
              <w:pStyle w:val="Nessunaspaziatura"/>
              <w:rPr>
                <w:rFonts w:ascii="Arial" w:hAnsi="Arial" w:cs="Arial"/>
                <w:color w:val="002060"/>
              </w:rPr>
            </w:pPr>
            <w:r w:rsidRPr="009B1466">
              <w:rPr>
                <w:rFonts w:ascii="Arial" w:hAnsi="Arial" w:cs="Arial"/>
                <w:color w:val="002060"/>
              </w:rPr>
              <w:t>1^ CATEGORIA</w:t>
            </w:r>
          </w:p>
        </w:tc>
        <w:tc>
          <w:tcPr>
            <w:tcW w:w="1134" w:type="dxa"/>
            <w:tcBorders>
              <w:top w:val="nil"/>
              <w:left w:val="single" w:sz="6" w:space="0" w:color="000080"/>
              <w:bottom w:val="nil"/>
              <w:right w:val="single" w:sz="6" w:space="0" w:color="000080"/>
            </w:tcBorders>
            <w:shd w:val="pct10" w:color="000000" w:fill="FFFFFF"/>
          </w:tcPr>
          <w:p w14:paraId="0AC33609" w14:textId="77777777" w:rsidR="009B1466" w:rsidRPr="009B1466" w:rsidRDefault="009B1466">
            <w:pPr>
              <w:pStyle w:val="Nessunaspaziatura"/>
              <w:rPr>
                <w:rFonts w:ascii="Arial" w:hAnsi="Arial" w:cs="Arial"/>
                <w:b/>
                <w:bCs/>
                <w:color w:val="002060"/>
              </w:rPr>
            </w:pPr>
          </w:p>
          <w:p w14:paraId="7DFCBFCC"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6456EEB7" w14:textId="77777777" w:rsidR="009B1466" w:rsidRPr="009B1466" w:rsidRDefault="009B1466">
            <w:pPr>
              <w:pStyle w:val="Nessunaspaziatura"/>
              <w:rPr>
                <w:rFonts w:ascii="Arial" w:hAnsi="Arial" w:cs="Arial"/>
                <w:b/>
                <w:bCs/>
                <w:color w:val="002060"/>
              </w:rPr>
            </w:pPr>
          </w:p>
          <w:p w14:paraId="7610DB30"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1.400,00</w:t>
            </w:r>
          </w:p>
        </w:tc>
        <w:tc>
          <w:tcPr>
            <w:tcW w:w="1417" w:type="dxa"/>
            <w:tcBorders>
              <w:top w:val="nil"/>
              <w:left w:val="single" w:sz="6" w:space="0" w:color="000080"/>
              <w:bottom w:val="nil"/>
              <w:right w:val="single" w:sz="6" w:space="0" w:color="000080"/>
            </w:tcBorders>
            <w:shd w:val="pct10" w:color="000000" w:fill="FFFFFF"/>
          </w:tcPr>
          <w:p w14:paraId="7FB5B22D" w14:textId="77777777" w:rsidR="009B1466" w:rsidRPr="009B1466" w:rsidRDefault="009B1466">
            <w:pPr>
              <w:pStyle w:val="Nessunaspaziatura"/>
              <w:rPr>
                <w:rFonts w:ascii="Arial" w:hAnsi="Arial" w:cs="Arial"/>
                <w:b/>
                <w:bCs/>
                <w:color w:val="002060"/>
              </w:rPr>
            </w:pPr>
          </w:p>
          <w:p w14:paraId="78815E5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418" w:type="dxa"/>
            <w:tcBorders>
              <w:top w:val="nil"/>
              <w:left w:val="single" w:sz="6" w:space="0" w:color="000080"/>
              <w:bottom w:val="nil"/>
              <w:right w:val="single" w:sz="6" w:space="0" w:color="000080"/>
            </w:tcBorders>
            <w:shd w:val="solid" w:color="C0C0C0" w:fill="FFFFFF"/>
          </w:tcPr>
          <w:p w14:paraId="160DCC90" w14:textId="77777777" w:rsidR="009B1466" w:rsidRPr="009B1466" w:rsidRDefault="009B1466">
            <w:pPr>
              <w:pStyle w:val="Nessunaspaziatura"/>
              <w:rPr>
                <w:rFonts w:ascii="Arial" w:hAnsi="Arial" w:cs="Arial"/>
                <w:b/>
                <w:bCs/>
                <w:color w:val="002060"/>
              </w:rPr>
            </w:pPr>
          </w:p>
          <w:p w14:paraId="2A6D5B66"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determinati     </w:t>
            </w:r>
          </w:p>
        </w:tc>
        <w:tc>
          <w:tcPr>
            <w:tcW w:w="1417" w:type="dxa"/>
            <w:tcBorders>
              <w:top w:val="nil"/>
              <w:left w:val="single" w:sz="6" w:space="0" w:color="000080"/>
              <w:bottom w:val="nil"/>
              <w:right w:val="single" w:sz="6" w:space="0" w:color="000080"/>
            </w:tcBorders>
            <w:shd w:val="solid" w:color="C0C0C0" w:fill="FFFFFF"/>
          </w:tcPr>
          <w:p w14:paraId="40581C8A" w14:textId="77777777" w:rsidR="009B1466" w:rsidRPr="009B1466" w:rsidRDefault="009B1466">
            <w:pPr>
              <w:pStyle w:val="Nessunaspaziatura"/>
              <w:rPr>
                <w:rFonts w:ascii="Arial" w:hAnsi="Arial" w:cs="Arial"/>
                <w:b/>
                <w:bCs/>
                <w:color w:val="002060"/>
              </w:rPr>
            </w:pPr>
          </w:p>
          <w:p w14:paraId="0F4BB4B9"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determinati     </w:t>
            </w:r>
          </w:p>
        </w:tc>
      </w:tr>
      <w:tr w:rsidR="009B1466" w:rsidRPr="009B1466" w14:paraId="7A5E5C41" w14:textId="77777777" w:rsidTr="009B1466">
        <w:tc>
          <w:tcPr>
            <w:tcW w:w="3402" w:type="dxa"/>
            <w:tcBorders>
              <w:top w:val="nil"/>
              <w:left w:val="single" w:sz="6" w:space="0" w:color="000080"/>
              <w:bottom w:val="nil"/>
              <w:right w:val="single" w:sz="6" w:space="0" w:color="000080"/>
            </w:tcBorders>
            <w:shd w:val="solid" w:color="C0C0C0" w:fill="FFFFFF"/>
          </w:tcPr>
          <w:p w14:paraId="2EAAD349" w14:textId="77777777" w:rsidR="009B1466" w:rsidRPr="009B1466" w:rsidRDefault="009B1466">
            <w:pPr>
              <w:pStyle w:val="Nessunaspaziatura"/>
              <w:rPr>
                <w:rFonts w:ascii="Arial" w:hAnsi="Arial" w:cs="Arial"/>
                <w:color w:val="002060"/>
              </w:rPr>
            </w:pPr>
          </w:p>
          <w:p w14:paraId="6A78697D" w14:textId="77777777" w:rsidR="009B1466" w:rsidRPr="009B1466" w:rsidRDefault="009B1466">
            <w:pPr>
              <w:pStyle w:val="Nessunaspaziatura"/>
              <w:rPr>
                <w:rFonts w:ascii="Arial" w:hAnsi="Arial" w:cs="Arial"/>
                <w:color w:val="002060"/>
              </w:rPr>
            </w:pPr>
            <w:r w:rsidRPr="009B1466">
              <w:rPr>
                <w:rFonts w:ascii="Arial" w:hAnsi="Arial" w:cs="Arial"/>
                <w:color w:val="002060"/>
              </w:rPr>
              <w:t>2^ CATEGORIA</w:t>
            </w:r>
          </w:p>
        </w:tc>
        <w:tc>
          <w:tcPr>
            <w:tcW w:w="1134" w:type="dxa"/>
            <w:tcBorders>
              <w:top w:val="nil"/>
              <w:left w:val="single" w:sz="6" w:space="0" w:color="000080"/>
              <w:bottom w:val="nil"/>
              <w:right w:val="single" w:sz="6" w:space="0" w:color="000080"/>
            </w:tcBorders>
            <w:shd w:val="pct10" w:color="000000" w:fill="FFFFFF"/>
          </w:tcPr>
          <w:p w14:paraId="2873D5AD" w14:textId="77777777" w:rsidR="009B1466" w:rsidRPr="009B1466" w:rsidRDefault="009B1466">
            <w:pPr>
              <w:pStyle w:val="Nessunaspaziatura"/>
              <w:rPr>
                <w:rFonts w:ascii="Arial" w:hAnsi="Arial" w:cs="Arial"/>
                <w:b/>
                <w:bCs/>
                <w:color w:val="002060"/>
              </w:rPr>
            </w:pPr>
          </w:p>
          <w:p w14:paraId="7ED90B96"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679E6D1B" w14:textId="77777777" w:rsidR="009B1466" w:rsidRPr="009B1466" w:rsidRDefault="009B1466">
            <w:pPr>
              <w:pStyle w:val="Nessunaspaziatura"/>
              <w:rPr>
                <w:rFonts w:ascii="Arial" w:hAnsi="Arial" w:cs="Arial"/>
                <w:b/>
                <w:bCs/>
                <w:color w:val="002060"/>
              </w:rPr>
            </w:pPr>
          </w:p>
          <w:p w14:paraId="43CC8923"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950,00</w:t>
            </w:r>
          </w:p>
        </w:tc>
        <w:tc>
          <w:tcPr>
            <w:tcW w:w="1417" w:type="dxa"/>
            <w:tcBorders>
              <w:top w:val="nil"/>
              <w:left w:val="single" w:sz="6" w:space="0" w:color="000080"/>
              <w:bottom w:val="nil"/>
              <w:right w:val="single" w:sz="6" w:space="0" w:color="000080"/>
            </w:tcBorders>
            <w:shd w:val="pct10" w:color="000000" w:fill="FFFFFF"/>
          </w:tcPr>
          <w:p w14:paraId="18B5E5E0" w14:textId="77777777" w:rsidR="009B1466" w:rsidRPr="009B1466" w:rsidRDefault="009B1466">
            <w:pPr>
              <w:pStyle w:val="Nessunaspaziatura"/>
              <w:rPr>
                <w:rFonts w:ascii="Arial" w:hAnsi="Arial" w:cs="Arial"/>
                <w:b/>
                <w:bCs/>
                <w:color w:val="002060"/>
              </w:rPr>
            </w:pPr>
          </w:p>
          <w:p w14:paraId="154073E8"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418" w:type="dxa"/>
            <w:tcBorders>
              <w:top w:val="nil"/>
              <w:left w:val="single" w:sz="6" w:space="0" w:color="000080"/>
              <w:bottom w:val="nil"/>
              <w:right w:val="single" w:sz="6" w:space="0" w:color="000080"/>
            </w:tcBorders>
            <w:shd w:val="solid" w:color="C0C0C0" w:fill="FFFFFF"/>
          </w:tcPr>
          <w:p w14:paraId="64AB413A" w14:textId="77777777" w:rsidR="009B1466" w:rsidRPr="009B1466" w:rsidRDefault="009B1466">
            <w:pPr>
              <w:pStyle w:val="Nessunaspaziatura"/>
              <w:rPr>
                <w:rFonts w:ascii="Arial" w:hAnsi="Arial" w:cs="Arial"/>
                <w:b/>
                <w:bCs/>
                <w:color w:val="002060"/>
              </w:rPr>
            </w:pPr>
          </w:p>
          <w:p w14:paraId="18F245E2"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in seguito</w:t>
            </w:r>
          </w:p>
        </w:tc>
        <w:tc>
          <w:tcPr>
            <w:tcW w:w="1417" w:type="dxa"/>
            <w:tcBorders>
              <w:top w:val="nil"/>
              <w:left w:val="single" w:sz="6" w:space="0" w:color="000080"/>
              <w:bottom w:val="nil"/>
              <w:right w:val="single" w:sz="6" w:space="0" w:color="000080"/>
            </w:tcBorders>
            <w:shd w:val="solid" w:color="C0C0C0" w:fill="FFFFFF"/>
          </w:tcPr>
          <w:p w14:paraId="216FB397" w14:textId="77777777" w:rsidR="009B1466" w:rsidRPr="009B1466" w:rsidRDefault="009B1466">
            <w:pPr>
              <w:pStyle w:val="Nessunaspaziatura"/>
              <w:rPr>
                <w:rFonts w:ascii="Arial" w:hAnsi="Arial" w:cs="Arial"/>
                <w:b/>
                <w:bCs/>
                <w:color w:val="002060"/>
              </w:rPr>
            </w:pPr>
          </w:p>
          <w:p w14:paraId="55495C14"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in seguito</w:t>
            </w:r>
          </w:p>
        </w:tc>
      </w:tr>
      <w:tr w:rsidR="009B1466" w:rsidRPr="009B1466" w14:paraId="124CB09B" w14:textId="77777777" w:rsidTr="009B1466">
        <w:tc>
          <w:tcPr>
            <w:tcW w:w="3402" w:type="dxa"/>
            <w:tcBorders>
              <w:top w:val="nil"/>
              <w:left w:val="single" w:sz="6" w:space="0" w:color="000080"/>
              <w:bottom w:val="nil"/>
              <w:right w:val="single" w:sz="6" w:space="0" w:color="000080"/>
            </w:tcBorders>
            <w:shd w:val="solid" w:color="C0C0C0" w:fill="FFFFFF"/>
          </w:tcPr>
          <w:p w14:paraId="11062686" w14:textId="77777777" w:rsidR="009B1466" w:rsidRPr="009B1466" w:rsidRDefault="009B1466">
            <w:pPr>
              <w:pStyle w:val="Nessunaspaziatura"/>
              <w:rPr>
                <w:rFonts w:ascii="Arial" w:hAnsi="Arial" w:cs="Arial"/>
                <w:color w:val="002060"/>
              </w:rPr>
            </w:pPr>
          </w:p>
          <w:p w14:paraId="34008E5D" w14:textId="77777777" w:rsidR="009B1466" w:rsidRPr="009B1466" w:rsidRDefault="009B1466">
            <w:pPr>
              <w:pStyle w:val="Nessunaspaziatura"/>
              <w:rPr>
                <w:rFonts w:ascii="Arial" w:hAnsi="Arial" w:cs="Arial"/>
                <w:color w:val="002060"/>
              </w:rPr>
            </w:pPr>
            <w:r w:rsidRPr="009B1466">
              <w:rPr>
                <w:rFonts w:ascii="Arial" w:hAnsi="Arial" w:cs="Arial"/>
                <w:color w:val="002060"/>
              </w:rPr>
              <w:t>ECCELLENZA FEMMINILE</w:t>
            </w:r>
          </w:p>
        </w:tc>
        <w:tc>
          <w:tcPr>
            <w:tcW w:w="1134" w:type="dxa"/>
            <w:tcBorders>
              <w:top w:val="nil"/>
              <w:left w:val="single" w:sz="6" w:space="0" w:color="000080"/>
              <w:bottom w:val="nil"/>
              <w:right w:val="single" w:sz="6" w:space="0" w:color="000080"/>
            </w:tcBorders>
            <w:shd w:val="pct10" w:color="000000" w:fill="FFFFFF"/>
          </w:tcPr>
          <w:p w14:paraId="14625BA8" w14:textId="77777777" w:rsidR="009B1466" w:rsidRPr="009B1466" w:rsidRDefault="009B1466">
            <w:pPr>
              <w:pStyle w:val="Nessunaspaziatura"/>
              <w:rPr>
                <w:rFonts w:ascii="Arial" w:hAnsi="Arial" w:cs="Arial"/>
                <w:b/>
                <w:bCs/>
                <w:color w:val="002060"/>
              </w:rPr>
            </w:pPr>
          </w:p>
          <w:p w14:paraId="1C62F5A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300,00</w:t>
            </w:r>
          </w:p>
        </w:tc>
        <w:tc>
          <w:tcPr>
            <w:tcW w:w="1560" w:type="dxa"/>
            <w:tcBorders>
              <w:top w:val="nil"/>
              <w:left w:val="single" w:sz="6" w:space="0" w:color="000080"/>
              <w:bottom w:val="nil"/>
              <w:right w:val="single" w:sz="6" w:space="0" w:color="000080"/>
            </w:tcBorders>
            <w:shd w:val="solid" w:color="C0C0C0" w:fill="FFFFFF"/>
          </w:tcPr>
          <w:p w14:paraId="1B76D54C" w14:textId="77777777" w:rsidR="009B1466" w:rsidRPr="009B1466" w:rsidRDefault="009B1466">
            <w:pPr>
              <w:pStyle w:val="Nessunaspaziatura"/>
              <w:rPr>
                <w:rFonts w:ascii="Arial" w:hAnsi="Arial" w:cs="Arial"/>
                <w:b/>
                <w:bCs/>
                <w:color w:val="002060"/>
              </w:rPr>
            </w:pPr>
          </w:p>
          <w:p w14:paraId="38E17EFB"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750,00</w:t>
            </w:r>
          </w:p>
        </w:tc>
        <w:tc>
          <w:tcPr>
            <w:tcW w:w="1417" w:type="dxa"/>
            <w:tcBorders>
              <w:top w:val="nil"/>
              <w:left w:val="single" w:sz="6" w:space="0" w:color="000080"/>
              <w:bottom w:val="nil"/>
              <w:right w:val="single" w:sz="6" w:space="0" w:color="000080"/>
            </w:tcBorders>
            <w:shd w:val="pct10" w:color="000000" w:fill="FFFFFF"/>
          </w:tcPr>
          <w:p w14:paraId="3DD129C4" w14:textId="77777777" w:rsidR="009B1466" w:rsidRPr="009B1466" w:rsidRDefault="009B1466">
            <w:pPr>
              <w:pStyle w:val="Nessunaspaziatura"/>
              <w:rPr>
                <w:rFonts w:ascii="Arial" w:hAnsi="Arial" w:cs="Arial"/>
                <w:b/>
                <w:bCs/>
                <w:color w:val="002060"/>
              </w:rPr>
            </w:pPr>
          </w:p>
          <w:p w14:paraId="1C3C2217"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200,00</w:t>
            </w:r>
          </w:p>
        </w:tc>
        <w:tc>
          <w:tcPr>
            <w:tcW w:w="1418" w:type="dxa"/>
            <w:tcBorders>
              <w:top w:val="nil"/>
              <w:left w:val="single" w:sz="6" w:space="0" w:color="000080"/>
              <w:bottom w:val="nil"/>
              <w:right w:val="single" w:sz="6" w:space="0" w:color="000080"/>
            </w:tcBorders>
            <w:shd w:val="solid" w:color="C0C0C0" w:fill="FFFFFF"/>
            <w:hideMark/>
          </w:tcPr>
          <w:p w14:paraId="49F496AF"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w:t>
            </w:r>
          </w:p>
        </w:tc>
        <w:tc>
          <w:tcPr>
            <w:tcW w:w="1417" w:type="dxa"/>
            <w:tcBorders>
              <w:top w:val="nil"/>
              <w:left w:val="single" w:sz="6" w:space="0" w:color="000080"/>
              <w:bottom w:val="nil"/>
              <w:right w:val="single" w:sz="6" w:space="0" w:color="000080"/>
            </w:tcBorders>
            <w:shd w:val="solid" w:color="C0C0C0" w:fill="FFFFFF"/>
          </w:tcPr>
          <w:p w14:paraId="4745989B" w14:textId="77777777" w:rsidR="009B1466" w:rsidRPr="009B1466" w:rsidRDefault="009B1466">
            <w:pPr>
              <w:pStyle w:val="Nessunaspaziatura"/>
              <w:rPr>
                <w:rFonts w:ascii="Arial" w:hAnsi="Arial" w:cs="Arial"/>
                <w:b/>
                <w:bCs/>
                <w:color w:val="002060"/>
              </w:rPr>
            </w:pPr>
          </w:p>
          <w:p w14:paraId="53FC54C3"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w:t>
            </w:r>
          </w:p>
        </w:tc>
      </w:tr>
      <w:tr w:rsidR="009B1466" w:rsidRPr="009B1466" w14:paraId="4F4EA692" w14:textId="77777777" w:rsidTr="009B1466">
        <w:tc>
          <w:tcPr>
            <w:tcW w:w="3402" w:type="dxa"/>
            <w:tcBorders>
              <w:top w:val="nil"/>
              <w:left w:val="single" w:sz="6" w:space="0" w:color="000080"/>
              <w:bottom w:val="nil"/>
              <w:right w:val="single" w:sz="6" w:space="0" w:color="000080"/>
            </w:tcBorders>
            <w:shd w:val="solid" w:color="C0C0C0" w:fill="FFFFFF"/>
          </w:tcPr>
          <w:p w14:paraId="231FF623" w14:textId="77777777" w:rsidR="009B1466" w:rsidRPr="009B1466" w:rsidRDefault="009B1466">
            <w:pPr>
              <w:pStyle w:val="Nessunaspaziatura"/>
              <w:rPr>
                <w:rFonts w:ascii="Arial" w:hAnsi="Arial" w:cs="Arial"/>
                <w:color w:val="002060"/>
              </w:rPr>
            </w:pPr>
          </w:p>
          <w:p w14:paraId="1C326FAA" w14:textId="77777777" w:rsidR="009B1466" w:rsidRPr="009B1466" w:rsidRDefault="009B1466">
            <w:pPr>
              <w:pStyle w:val="Nessunaspaziatura"/>
              <w:rPr>
                <w:rFonts w:ascii="Arial" w:hAnsi="Arial" w:cs="Arial"/>
                <w:color w:val="002060"/>
              </w:rPr>
            </w:pPr>
            <w:r w:rsidRPr="009B1466">
              <w:rPr>
                <w:rFonts w:ascii="Arial" w:hAnsi="Arial" w:cs="Arial"/>
                <w:color w:val="002060"/>
              </w:rPr>
              <w:t>JUNIORES REGIONALE</w:t>
            </w:r>
          </w:p>
        </w:tc>
        <w:tc>
          <w:tcPr>
            <w:tcW w:w="1134" w:type="dxa"/>
            <w:tcBorders>
              <w:top w:val="nil"/>
              <w:left w:val="single" w:sz="6" w:space="0" w:color="000080"/>
              <w:bottom w:val="nil"/>
              <w:right w:val="single" w:sz="6" w:space="0" w:color="000080"/>
            </w:tcBorders>
            <w:shd w:val="pct10" w:color="000000" w:fill="FFFFFF"/>
          </w:tcPr>
          <w:p w14:paraId="55F28328" w14:textId="77777777" w:rsidR="009B1466" w:rsidRPr="009B1466" w:rsidRDefault="009B1466">
            <w:pPr>
              <w:pStyle w:val="Nessunaspaziatura"/>
              <w:rPr>
                <w:rFonts w:ascii="Arial" w:hAnsi="Arial" w:cs="Arial"/>
                <w:b/>
                <w:bCs/>
                <w:color w:val="002060"/>
              </w:rPr>
            </w:pPr>
          </w:p>
          <w:p w14:paraId="539E6A6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w:t>
            </w:r>
          </w:p>
        </w:tc>
        <w:tc>
          <w:tcPr>
            <w:tcW w:w="1560" w:type="dxa"/>
            <w:tcBorders>
              <w:top w:val="nil"/>
              <w:left w:val="single" w:sz="6" w:space="0" w:color="000080"/>
              <w:bottom w:val="nil"/>
              <w:right w:val="single" w:sz="6" w:space="0" w:color="000080"/>
            </w:tcBorders>
            <w:shd w:val="solid" w:color="C0C0C0" w:fill="FFFFFF"/>
          </w:tcPr>
          <w:p w14:paraId="7F65A9B7" w14:textId="77777777" w:rsidR="009B1466" w:rsidRPr="009B1466" w:rsidRDefault="009B1466">
            <w:pPr>
              <w:pStyle w:val="Nessunaspaziatura"/>
              <w:rPr>
                <w:rFonts w:ascii="Arial" w:hAnsi="Arial" w:cs="Arial"/>
                <w:b/>
                <w:bCs/>
                <w:color w:val="002060"/>
              </w:rPr>
            </w:pPr>
          </w:p>
          <w:p w14:paraId="7A2CD4A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800,00</w:t>
            </w:r>
          </w:p>
        </w:tc>
        <w:tc>
          <w:tcPr>
            <w:tcW w:w="1417" w:type="dxa"/>
            <w:tcBorders>
              <w:top w:val="nil"/>
              <w:left w:val="single" w:sz="6" w:space="0" w:color="000080"/>
              <w:bottom w:val="nil"/>
              <w:right w:val="single" w:sz="6" w:space="0" w:color="000080"/>
            </w:tcBorders>
            <w:shd w:val="pct10" w:color="000000" w:fill="FFFFFF"/>
          </w:tcPr>
          <w:p w14:paraId="24E7F326" w14:textId="77777777" w:rsidR="009B1466" w:rsidRPr="009B1466" w:rsidRDefault="009B1466">
            <w:pPr>
              <w:pStyle w:val="Nessunaspaziatura"/>
              <w:rPr>
                <w:rFonts w:ascii="Arial" w:hAnsi="Arial" w:cs="Arial"/>
                <w:b/>
                <w:bCs/>
                <w:color w:val="002060"/>
              </w:rPr>
            </w:pPr>
          </w:p>
          <w:p w14:paraId="7167CDD8"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      ===</w:t>
            </w:r>
          </w:p>
        </w:tc>
        <w:tc>
          <w:tcPr>
            <w:tcW w:w="1418" w:type="dxa"/>
            <w:tcBorders>
              <w:top w:val="nil"/>
              <w:left w:val="single" w:sz="6" w:space="0" w:color="000080"/>
              <w:bottom w:val="nil"/>
              <w:right w:val="single" w:sz="6" w:space="0" w:color="000080"/>
            </w:tcBorders>
            <w:shd w:val="solid" w:color="C0C0C0" w:fill="FFFFFF"/>
          </w:tcPr>
          <w:p w14:paraId="3650DDE4" w14:textId="77777777" w:rsidR="009B1466" w:rsidRPr="009B1466" w:rsidRDefault="009B1466">
            <w:pPr>
              <w:pStyle w:val="Nessunaspaziatura"/>
              <w:rPr>
                <w:rFonts w:ascii="Arial" w:hAnsi="Arial" w:cs="Arial"/>
                <w:b/>
                <w:bCs/>
                <w:color w:val="002060"/>
              </w:rPr>
            </w:pPr>
          </w:p>
          <w:p w14:paraId="575D4892" w14:textId="77777777" w:rsidR="009B1466" w:rsidRPr="009B1466" w:rsidRDefault="009B1466">
            <w:pPr>
              <w:pStyle w:val="Nessunaspaziatura"/>
              <w:rPr>
                <w:rFonts w:ascii="Arial" w:hAnsi="Arial" w:cs="Arial"/>
                <w:b/>
                <w:bCs/>
                <w:color w:val="002060"/>
              </w:rPr>
            </w:pPr>
          </w:p>
        </w:tc>
        <w:tc>
          <w:tcPr>
            <w:tcW w:w="1417" w:type="dxa"/>
            <w:tcBorders>
              <w:top w:val="nil"/>
              <w:left w:val="single" w:sz="6" w:space="0" w:color="000080"/>
              <w:bottom w:val="nil"/>
              <w:right w:val="single" w:sz="6" w:space="0" w:color="000080"/>
            </w:tcBorders>
            <w:shd w:val="solid" w:color="C0C0C0" w:fill="FFFFFF"/>
          </w:tcPr>
          <w:p w14:paraId="30B5F397" w14:textId="77777777" w:rsidR="009B1466" w:rsidRPr="009B1466" w:rsidRDefault="009B1466">
            <w:pPr>
              <w:pStyle w:val="Nessunaspaziatura"/>
              <w:rPr>
                <w:rFonts w:ascii="Arial" w:hAnsi="Arial" w:cs="Arial"/>
                <w:b/>
                <w:bCs/>
                <w:color w:val="002060"/>
              </w:rPr>
            </w:pPr>
          </w:p>
        </w:tc>
      </w:tr>
      <w:tr w:rsidR="009B1466" w:rsidRPr="009B1466" w14:paraId="600178D8" w14:textId="77777777" w:rsidTr="009B1466">
        <w:tc>
          <w:tcPr>
            <w:tcW w:w="3402" w:type="dxa"/>
            <w:tcBorders>
              <w:top w:val="nil"/>
              <w:left w:val="single" w:sz="6" w:space="0" w:color="000080"/>
              <w:bottom w:val="nil"/>
              <w:right w:val="single" w:sz="6" w:space="0" w:color="000080"/>
            </w:tcBorders>
            <w:shd w:val="solid" w:color="C0C0C0" w:fill="FFFFFF"/>
          </w:tcPr>
          <w:p w14:paraId="17590A28" w14:textId="77777777" w:rsidR="009B1466" w:rsidRPr="009B1466" w:rsidRDefault="009B1466">
            <w:pPr>
              <w:pStyle w:val="Nessunaspaziatura"/>
              <w:rPr>
                <w:rFonts w:ascii="Arial" w:hAnsi="Arial" w:cs="Arial"/>
                <w:color w:val="002060"/>
              </w:rPr>
            </w:pPr>
          </w:p>
        </w:tc>
        <w:tc>
          <w:tcPr>
            <w:tcW w:w="1134" w:type="dxa"/>
            <w:tcBorders>
              <w:top w:val="nil"/>
              <w:left w:val="single" w:sz="6" w:space="0" w:color="000080"/>
              <w:bottom w:val="nil"/>
              <w:right w:val="single" w:sz="6" w:space="0" w:color="000080"/>
            </w:tcBorders>
            <w:shd w:val="pct10" w:color="000000" w:fill="FFFFFF"/>
          </w:tcPr>
          <w:p w14:paraId="4DE74F36" w14:textId="77777777" w:rsidR="009B1466" w:rsidRPr="009B1466" w:rsidRDefault="009B1466">
            <w:pPr>
              <w:pStyle w:val="Nessunaspaziatura"/>
              <w:rPr>
                <w:rFonts w:ascii="Arial" w:hAnsi="Arial" w:cs="Arial"/>
                <w:b/>
                <w:bCs/>
                <w:color w:val="002060"/>
              </w:rPr>
            </w:pPr>
          </w:p>
        </w:tc>
        <w:tc>
          <w:tcPr>
            <w:tcW w:w="1560" w:type="dxa"/>
            <w:tcBorders>
              <w:top w:val="nil"/>
              <w:left w:val="single" w:sz="6" w:space="0" w:color="000080"/>
              <w:bottom w:val="nil"/>
              <w:right w:val="single" w:sz="6" w:space="0" w:color="000080"/>
            </w:tcBorders>
            <w:shd w:val="solid" w:color="C0C0C0" w:fill="FFFFFF"/>
          </w:tcPr>
          <w:p w14:paraId="3DD6AAAD" w14:textId="77777777" w:rsidR="009B1466" w:rsidRPr="009B1466" w:rsidRDefault="009B1466">
            <w:pPr>
              <w:pStyle w:val="Nessunaspaziatura"/>
              <w:rPr>
                <w:rFonts w:ascii="Arial" w:hAnsi="Arial" w:cs="Arial"/>
                <w:b/>
                <w:bCs/>
                <w:color w:val="002060"/>
              </w:rPr>
            </w:pPr>
          </w:p>
        </w:tc>
        <w:tc>
          <w:tcPr>
            <w:tcW w:w="1417" w:type="dxa"/>
            <w:tcBorders>
              <w:top w:val="nil"/>
              <w:left w:val="single" w:sz="6" w:space="0" w:color="000080"/>
              <w:bottom w:val="nil"/>
              <w:right w:val="single" w:sz="6" w:space="0" w:color="000080"/>
            </w:tcBorders>
            <w:shd w:val="pct10" w:color="000000" w:fill="FFFFFF"/>
          </w:tcPr>
          <w:p w14:paraId="6F5E8370" w14:textId="77777777" w:rsidR="009B1466" w:rsidRPr="009B1466" w:rsidRDefault="009B1466">
            <w:pPr>
              <w:pStyle w:val="Nessunaspaziatura"/>
              <w:rPr>
                <w:rFonts w:ascii="Arial" w:hAnsi="Arial" w:cs="Arial"/>
                <w:b/>
                <w:bCs/>
                <w:color w:val="002060"/>
              </w:rPr>
            </w:pPr>
          </w:p>
        </w:tc>
        <w:tc>
          <w:tcPr>
            <w:tcW w:w="1418" w:type="dxa"/>
            <w:tcBorders>
              <w:top w:val="nil"/>
              <w:left w:val="single" w:sz="6" w:space="0" w:color="000080"/>
              <w:bottom w:val="nil"/>
              <w:right w:val="single" w:sz="6" w:space="0" w:color="000080"/>
            </w:tcBorders>
            <w:shd w:val="solid" w:color="C0C0C0" w:fill="FFFFFF"/>
          </w:tcPr>
          <w:p w14:paraId="17E562AA" w14:textId="77777777" w:rsidR="009B1466" w:rsidRPr="009B1466" w:rsidRDefault="009B1466">
            <w:pPr>
              <w:pStyle w:val="Nessunaspaziatura"/>
              <w:rPr>
                <w:rFonts w:ascii="Arial" w:hAnsi="Arial" w:cs="Arial"/>
                <w:b/>
                <w:bCs/>
                <w:color w:val="002060"/>
              </w:rPr>
            </w:pPr>
          </w:p>
        </w:tc>
        <w:tc>
          <w:tcPr>
            <w:tcW w:w="1417" w:type="dxa"/>
            <w:tcBorders>
              <w:top w:val="nil"/>
              <w:left w:val="single" w:sz="6" w:space="0" w:color="000080"/>
              <w:bottom w:val="nil"/>
              <w:right w:val="single" w:sz="6" w:space="0" w:color="000080"/>
            </w:tcBorders>
            <w:shd w:val="solid" w:color="C0C0C0" w:fill="FFFFFF"/>
          </w:tcPr>
          <w:p w14:paraId="5606DAB7" w14:textId="77777777" w:rsidR="009B1466" w:rsidRPr="009B1466" w:rsidRDefault="009B1466">
            <w:pPr>
              <w:pStyle w:val="Nessunaspaziatura"/>
              <w:rPr>
                <w:rFonts w:ascii="Arial" w:hAnsi="Arial" w:cs="Arial"/>
                <w:b/>
                <w:bCs/>
                <w:color w:val="002060"/>
              </w:rPr>
            </w:pPr>
          </w:p>
        </w:tc>
      </w:tr>
    </w:tbl>
    <w:p w14:paraId="3385D28F" w14:textId="77777777" w:rsidR="009B1466" w:rsidRPr="009B1466" w:rsidRDefault="009B1466" w:rsidP="009B1466">
      <w:pPr>
        <w:pStyle w:val="Nessunaspaziatura"/>
        <w:rPr>
          <w:rFonts w:ascii="Arial" w:hAnsi="Arial" w:cs="Arial"/>
          <w:color w:val="002060"/>
        </w:rPr>
      </w:pPr>
    </w:p>
    <w:p w14:paraId="2FEB747E" w14:textId="77777777" w:rsidR="009B1466" w:rsidRPr="009B1466" w:rsidRDefault="009B1466" w:rsidP="009B1466">
      <w:pPr>
        <w:pStyle w:val="Nessunaspaziatura"/>
        <w:rPr>
          <w:rFonts w:ascii="Arial" w:hAnsi="Arial" w:cs="Arial"/>
          <w:color w:val="002060"/>
          <w:sz w:val="22"/>
          <w:szCs w:val="22"/>
        </w:rPr>
      </w:pPr>
    </w:p>
    <w:p w14:paraId="76E0D69E" w14:textId="77777777" w:rsidR="009B1466" w:rsidRPr="009B1466" w:rsidRDefault="009B1466" w:rsidP="009B1466">
      <w:pPr>
        <w:rPr>
          <w:rFonts w:ascii="Arial" w:hAnsi="Arial" w:cs="Arial"/>
          <w:color w:val="002060"/>
        </w:rPr>
      </w:pPr>
    </w:p>
    <w:p w14:paraId="2A966B3A" w14:textId="77777777" w:rsidR="009B1466" w:rsidRPr="009B1466" w:rsidRDefault="009B1466" w:rsidP="009B1466">
      <w:pPr>
        <w:pStyle w:val="Nessunaspaziatura"/>
        <w:rPr>
          <w:rFonts w:ascii="Arial" w:hAnsi="Arial" w:cs="Arial"/>
          <w:b/>
          <w:bCs/>
          <w:color w:val="002060"/>
          <w:sz w:val="28"/>
          <w:szCs w:val="28"/>
          <w:u w:val="single"/>
        </w:rPr>
      </w:pPr>
      <w:r w:rsidRPr="009B1466">
        <w:rPr>
          <w:rFonts w:ascii="Arial" w:hAnsi="Arial" w:cs="Arial"/>
          <w:b/>
          <w:bCs/>
          <w:color w:val="002060"/>
          <w:sz w:val="28"/>
          <w:szCs w:val="28"/>
          <w:u w:val="single"/>
        </w:rPr>
        <w:t>DATE INIZIO CAMPIONATI E COPPE 2022/2023</w:t>
      </w:r>
    </w:p>
    <w:p w14:paraId="679C6569" w14:textId="77777777" w:rsidR="009B1466" w:rsidRPr="009B1466" w:rsidRDefault="009B1466" w:rsidP="009B1466">
      <w:pPr>
        <w:rPr>
          <w:rFonts w:ascii="Arial" w:hAnsi="Arial" w:cs="Arial"/>
          <w:color w:val="002060"/>
        </w:rPr>
      </w:pPr>
    </w:p>
    <w:p w14:paraId="75EB6913" w14:textId="77777777" w:rsidR="009B1466" w:rsidRPr="009B1466" w:rsidRDefault="009B1466" w:rsidP="009B1466">
      <w:pPr>
        <w:rPr>
          <w:rFonts w:ascii="Arial" w:hAnsi="Arial" w:cs="Arial"/>
          <w:color w:val="002060"/>
        </w:rPr>
      </w:pPr>
      <w:r w:rsidRPr="009B1466">
        <w:rPr>
          <w:rFonts w:ascii="Arial" w:hAnsi="Arial" w:cs="Arial"/>
          <w:color w:val="002060"/>
        </w:rPr>
        <w:t>Il Consiglio Direttivo del Comitato Regionale Marche, nella riunione del 4 luglio 2022, ha deciso le date di inizio dei seguenti campionati:</w:t>
      </w:r>
    </w:p>
    <w:p w14:paraId="632AE860" w14:textId="77777777" w:rsidR="009B1466" w:rsidRPr="009B1466" w:rsidRDefault="009B1466" w:rsidP="009B1466">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9B1466" w:rsidRPr="009B1466" w14:paraId="10C23B44" w14:textId="77777777" w:rsidTr="009B1466">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00218910" w14:textId="77777777" w:rsidR="009B1466" w:rsidRPr="009B1466" w:rsidRDefault="009B1466">
            <w:pPr>
              <w:pStyle w:val="Nessunaspaziatura"/>
              <w:rPr>
                <w:rFonts w:ascii="Arial" w:hAnsi="Arial" w:cs="Arial"/>
                <w:color w:val="002060"/>
              </w:rPr>
            </w:pPr>
          </w:p>
          <w:p w14:paraId="2193EAA7" w14:textId="77777777" w:rsidR="009B1466" w:rsidRPr="009B1466" w:rsidRDefault="009B1466">
            <w:pPr>
              <w:pStyle w:val="Nessunaspaziatura"/>
              <w:rPr>
                <w:rFonts w:ascii="Arial" w:hAnsi="Arial" w:cs="Arial"/>
                <w:color w:val="002060"/>
              </w:rPr>
            </w:pPr>
            <w:r w:rsidRPr="009B1466">
              <w:rPr>
                <w:rFonts w:ascii="Arial" w:hAnsi="Arial" w:cs="Arial"/>
                <w:color w:val="002060"/>
              </w:rPr>
              <w:t>Domenica</w:t>
            </w:r>
          </w:p>
          <w:p w14:paraId="429DD938" w14:textId="77777777" w:rsidR="009B1466" w:rsidRPr="009B1466" w:rsidRDefault="009B1466">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CA30552" w14:textId="77777777" w:rsidR="009B1466" w:rsidRPr="009B1466" w:rsidRDefault="009B1466">
            <w:pPr>
              <w:pStyle w:val="Nessunaspaziatura"/>
              <w:rPr>
                <w:rFonts w:ascii="Arial" w:hAnsi="Arial" w:cs="Arial"/>
                <w:b/>
                <w:bCs/>
                <w:color w:val="002060"/>
              </w:rPr>
            </w:pPr>
          </w:p>
          <w:p w14:paraId="550FFBAC"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4 SETTEMBRE</w:t>
            </w:r>
          </w:p>
          <w:p w14:paraId="6136CA00"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0DF05E02" w14:textId="77777777" w:rsidR="009B1466" w:rsidRPr="009B1466" w:rsidRDefault="009B1466">
            <w:pPr>
              <w:pStyle w:val="Nessunaspaziatura"/>
              <w:rPr>
                <w:rFonts w:ascii="Arial" w:hAnsi="Arial" w:cs="Arial"/>
                <w:b/>
                <w:bCs/>
                <w:color w:val="002060"/>
              </w:rPr>
            </w:pPr>
          </w:p>
          <w:p w14:paraId="59533DC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COPPA ITALIA ECCELLENZA – COPPA ITALIA PROMOZIONE </w:t>
            </w:r>
          </w:p>
          <w:p w14:paraId="6976E1D3" w14:textId="77777777" w:rsidR="009B1466" w:rsidRPr="009B1466" w:rsidRDefault="009B1466">
            <w:pPr>
              <w:pStyle w:val="Nessunaspaziatura"/>
              <w:rPr>
                <w:rFonts w:ascii="Arial" w:hAnsi="Arial" w:cs="Arial"/>
                <w:b/>
                <w:bCs/>
                <w:color w:val="002060"/>
              </w:rPr>
            </w:pPr>
          </w:p>
        </w:tc>
      </w:tr>
      <w:tr w:rsidR="009B1466" w:rsidRPr="009B1466" w14:paraId="6AF2DF0F" w14:textId="77777777" w:rsidTr="009B1466">
        <w:trPr>
          <w:trHeight w:val="1220"/>
        </w:trPr>
        <w:tc>
          <w:tcPr>
            <w:tcW w:w="1204" w:type="dxa"/>
            <w:tcBorders>
              <w:top w:val="single" w:sz="4" w:space="0" w:color="auto"/>
              <w:left w:val="single" w:sz="6" w:space="0" w:color="000080"/>
              <w:bottom w:val="nil"/>
              <w:right w:val="single" w:sz="6" w:space="0" w:color="000080"/>
            </w:tcBorders>
            <w:shd w:val="solid" w:color="C0C0C0" w:fill="FFFFFF"/>
          </w:tcPr>
          <w:p w14:paraId="06684A7E" w14:textId="77777777" w:rsidR="009B1466" w:rsidRPr="009B1466" w:rsidRDefault="009B1466">
            <w:pPr>
              <w:pStyle w:val="Nessunaspaziatura"/>
              <w:rPr>
                <w:rFonts w:ascii="Arial" w:hAnsi="Arial" w:cs="Arial"/>
                <w:color w:val="002060"/>
              </w:rPr>
            </w:pPr>
          </w:p>
          <w:p w14:paraId="69FE6C62" w14:textId="77777777" w:rsidR="009B1466" w:rsidRPr="009B1466" w:rsidRDefault="009B1466">
            <w:pPr>
              <w:pStyle w:val="Nessunaspaziatura"/>
              <w:rPr>
                <w:rFonts w:ascii="Arial" w:hAnsi="Arial" w:cs="Arial"/>
                <w:color w:val="002060"/>
              </w:rPr>
            </w:pPr>
            <w:r w:rsidRPr="009B1466">
              <w:rPr>
                <w:rFonts w:ascii="Arial" w:hAnsi="Arial" w:cs="Arial"/>
                <w:color w:val="002060"/>
              </w:rPr>
              <w:t>Domenica</w:t>
            </w:r>
          </w:p>
          <w:p w14:paraId="6090D6AC" w14:textId="77777777" w:rsidR="009B1466" w:rsidRPr="009B1466" w:rsidRDefault="009B1466">
            <w:pPr>
              <w:pStyle w:val="Nessunaspaziatura"/>
              <w:rPr>
                <w:rFonts w:ascii="Arial" w:hAnsi="Arial" w:cs="Arial"/>
                <w:color w:val="002060"/>
              </w:rPr>
            </w:pPr>
            <w:r w:rsidRPr="009B1466">
              <w:rPr>
                <w:rFonts w:ascii="Arial" w:hAnsi="Arial" w:cs="Arial"/>
                <w:color w:val="00206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2F8873FB" w14:textId="77777777" w:rsidR="009B1466" w:rsidRPr="009B1466" w:rsidRDefault="009B1466">
            <w:pPr>
              <w:pStyle w:val="Nessunaspaziatura"/>
              <w:rPr>
                <w:rFonts w:ascii="Arial" w:hAnsi="Arial" w:cs="Arial"/>
                <w:b/>
                <w:bCs/>
                <w:color w:val="002060"/>
              </w:rPr>
            </w:pPr>
          </w:p>
          <w:p w14:paraId="20D62274"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11 SETTEMBRE</w:t>
            </w:r>
          </w:p>
          <w:p w14:paraId="51F46D71"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nil"/>
              <w:right w:val="single" w:sz="6" w:space="0" w:color="000080"/>
            </w:tcBorders>
            <w:shd w:val="solid" w:color="C0C0C0" w:fill="FFFFFF"/>
          </w:tcPr>
          <w:p w14:paraId="291775D3" w14:textId="77777777" w:rsidR="009B1466" w:rsidRPr="009B1466" w:rsidRDefault="009B1466">
            <w:pPr>
              <w:pStyle w:val="Nessunaspaziatura"/>
              <w:rPr>
                <w:rFonts w:ascii="Arial" w:hAnsi="Arial" w:cs="Arial"/>
                <w:b/>
                <w:bCs/>
                <w:color w:val="002060"/>
              </w:rPr>
            </w:pPr>
          </w:p>
          <w:p w14:paraId="040FD71A"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CAMPIONATO ECCELLENZA – PROMOZIONE </w:t>
            </w:r>
          </w:p>
          <w:p w14:paraId="6EBBC3CE" w14:textId="77777777" w:rsidR="009B1466" w:rsidRPr="009B1466" w:rsidRDefault="009B1466">
            <w:pPr>
              <w:pStyle w:val="Nessunaspaziatura"/>
              <w:rPr>
                <w:rFonts w:ascii="Arial" w:hAnsi="Arial" w:cs="Arial"/>
                <w:b/>
                <w:bCs/>
                <w:color w:val="002060"/>
              </w:rPr>
            </w:pPr>
          </w:p>
          <w:p w14:paraId="34539AFD"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COPPA MARCHE PRIMA CATEGORIA </w:t>
            </w:r>
          </w:p>
          <w:p w14:paraId="066DBE25"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COPPA MARCHE SECONDA CATEGORIA </w:t>
            </w:r>
          </w:p>
          <w:p w14:paraId="3B2449F0" w14:textId="77777777" w:rsidR="009B1466" w:rsidRPr="009B1466" w:rsidRDefault="009B1466">
            <w:pPr>
              <w:pStyle w:val="Nessunaspaziatura"/>
              <w:rPr>
                <w:rFonts w:ascii="Arial" w:hAnsi="Arial" w:cs="Arial"/>
                <w:b/>
                <w:bCs/>
                <w:color w:val="002060"/>
              </w:rPr>
            </w:pPr>
          </w:p>
          <w:p w14:paraId="7A355460" w14:textId="77777777" w:rsidR="009B1466" w:rsidRPr="009B1466" w:rsidRDefault="009B1466">
            <w:pPr>
              <w:pStyle w:val="Nessunaspaziatura"/>
              <w:rPr>
                <w:rFonts w:ascii="Arial" w:hAnsi="Arial" w:cs="Arial"/>
                <w:b/>
                <w:bCs/>
                <w:color w:val="002060"/>
              </w:rPr>
            </w:pPr>
          </w:p>
        </w:tc>
      </w:tr>
      <w:tr w:rsidR="009B1466" w:rsidRPr="009B1466" w14:paraId="483FE450" w14:textId="77777777" w:rsidTr="009B1466">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026429C8" w14:textId="77777777" w:rsidR="009B1466" w:rsidRPr="009B1466" w:rsidRDefault="009B1466">
            <w:pPr>
              <w:pStyle w:val="Nessunaspaziatura"/>
              <w:rPr>
                <w:rFonts w:ascii="Arial" w:hAnsi="Arial" w:cs="Arial"/>
                <w:color w:val="002060"/>
              </w:rPr>
            </w:pPr>
          </w:p>
          <w:p w14:paraId="57A37D5A" w14:textId="77777777" w:rsidR="009B1466" w:rsidRPr="009B1466" w:rsidRDefault="009B1466">
            <w:pPr>
              <w:pStyle w:val="Nessunaspaziatura"/>
              <w:rPr>
                <w:rFonts w:ascii="Arial" w:hAnsi="Arial" w:cs="Arial"/>
                <w:color w:val="002060"/>
              </w:rPr>
            </w:pPr>
            <w:r w:rsidRPr="009B1466">
              <w:rPr>
                <w:rFonts w:ascii="Arial" w:hAnsi="Arial" w:cs="Arial"/>
                <w:color w:val="00206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360CB92B" w14:textId="77777777" w:rsidR="009B1466" w:rsidRPr="009B1466" w:rsidRDefault="009B1466">
            <w:pPr>
              <w:pStyle w:val="Nessunaspaziatura"/>
              <w:rPr>
                <w:rFonts w:ascii="Arial" w:hAnsi="Arial" w:cs="Arial"/>
                <w:b/>
                <w:bCs/>
                <w:color w:val="002060"/>
              </w:rPr>
            </w:pPr>
          </w:p>
          <w:p w14:paraId="21287E70"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25 SETTEMBRE</w:t>
            </w:r>
          </w:p>
          <w:p w14:paraId="29876408"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2022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4A155C79" w14:textId="77777777" w:rsidR="009B1466" w:rsidRPr="009B1466" w:rsidRDefault="009B1466">
            <w:pPr>
              <w:pStyle w:val="Nessunaspaziatura"/>
              <w:rPr>
                <w:rFonts w:ascii="Arial" w:hAnsi="Arial" w:cs="Arial"/>
                <w:b/>
                <w:bCs/>
                <w:color w:val="002060"/>
              </w:rPr>
            </w:pPr>
          </w:p>
          <w:p w14:paraId="3089786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 xml:space="preserve">CAMPIONATO PRIMA CATEGORIA </w:t>
            </w:r>
          </w:p>
          <w:p w14:paraId="24DDF213"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 AMPIONATO SECONDA CATEGORIA</w:t>
            </w:r>
          </w:p>
          <w:p w14:paraId="719C7BC5"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JUNIORES REGIONALE</w:t>
            </w:r>
          </w:p>
          <w:p w14:paraId="1B452F9A" w14:textId="77777777" w:rsidR="009B1466" w:rsidRPr="009B1466" w:rsidRDefault="009B1466">
            <w:pPr>
              <w:pStyle w:val="Nessunaspaziatura"/>
              <w:rPr>
                <w:rFonts w:ascii="Arial" w:hAnsi="Arial" w:cs="Arial"/>
                <w:b/>
                <w:bCs/>
                <w:color w:val="002060"/>
              </w:rPr>
            </w:pPr>
          </w:p>
        </w:tc>
      </w:tr>
      <w:tr w:rsidR="009B1466" w:rsidRPr="009B1466" w14:paraId="553D0FDD" w14:textId="77777777" w:rsidTr="009B1466">
        <w:trPr>
          <w:trHeight w:val="255"/>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5626A1D6" w14:textId="77777777" w:rsidR="009B1466" w:rsidRPr="009B1466" w:rsidRDefault="009B1466">
            <w:pPr>
              <w:pStyle w:val="Nessunaspaziatura"/>
              <w:rPr>
                <w:rFonts w:ascii="Arial" w:hAnsi="Arial" w:cs="Arial"/>
                <w:color w:val="002060"/>
              </w:rPr>
            </w:pPr>
          </w:p>
          <w:p w14:paraId="231B613E" w14:textId="77777777" w:rsidR="009B1466" w:rsidRPr="009B1466" w:rsidRDefault="009B1466">
            <w:pPr>
              <w:pStyle w:val="Nessunaspaziatura"/>
              <w:rPr>
                <w:rFonts w:ascii="Arial" w:hAnsi="Arial" w:cs="Arial"/>
                <w:color w:val="002060"/>
              </w:rPr>
            </w:pP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6C6E3A79" w14:textId="77777777" w:rsidR="009B1466" w:rsidRPr="009B1466" w:rsidRDefault="009B1466">
            <w:pPr>
              <w:pStyle w:val="Nessunaspaziatura"/>
              <w:rPr>
                <w:rFonts w:ascii="Arial" w:hAnsi="Arial" w:cs="Arial"/>
                <w:b/>
                <w:bCs/>
                <w:color w:val="002060"/>
              </w:rPr>
            </w:pPr>
          </w:p>
          <w:p w14:paraId="5BC62193"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DA DEFINIRE</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5B02FAB6" w14:textId="77777777" w:rsidR="009B1466" w:rsidRPr="009B1466" w:rsidRDefault="009B1466">
            <w:pPr>
              <w:pStyle w:val="Nessunaspaziatura"/>
              <w:rPr>
                <w:rFonts w:ascii="Arial" w:hAnsi="Arial" w:cs="Arial"/>
                <w:b/>
                <w:bCs/>
                <w:color w:val="002060"/>
              </w:rPr>
            </w:pPr>
          </w:p>
          <w:p w14:paraId="1C59110E"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CAMPIONATI A CARATTERE PROVINCIALE</w:t>
            </w:r>
          </w:p>
          <w:p w14:paraId="1FF00002" w14:textId="77777777" w:rsidR="009B1466" w:rsidRPr="009B1466" w:rsidRDefault="009B1466">
            <w:pPr>
              <w:pStyle w:val="Nessunaspaziatura"/>
              <w:rPr>
                <w:rFonts w:ascii="Arial" w:hAnsi="Arial" w:cs="Arial"/>
                <w:b/>
                <w:bCs/>
                <w:color w:val="002060"/>
              </w:rPr>
            </w:pPr>
            <w:r w:rsidRPr="009B1466">
              <w:rPr>
                <w:rFonts w:ascii="Arial" w:hAnsi="Arial" w:cs="Arial"/>
                <w:b/>
                <w:bCs/>
                <w:color w:val="002060"/>
              </w:rPr>
              <w:t>CAMPIONATO ECCELLENZA FEMMINILE</w:t>
            </w:r>
          </w:p>
        </w:tc>
      </w:tr>
    </w:tbl>
    <w:p w14:paraId="22966189" w14:textId="77777777" w:rsidR="009B1466" w:rsidRPr="009B1466" w:rsidRDefault="009B1466" w:rsidP="009B1466">
      <w:pPr>
        <w:rPr>
          <w:rFonts w:ascii="Arial" w:hAnsi="Arial" w:cs="Arial"/>
          <w:color w:val="002060"/>
        </w:rPr>
      </w:pPr>
    </w:p>
    <w:p w14:paraId="7E288CD9" w14:textId="77777777" w:rsidR="009B1466" w:rsidRPr="009B1466" w:rsidRDefault="009B1466" w:rsidP="009B1466">
      <w:pPr>
        <w:rPr>
          <w:rFonts w:ascii="Arial" w:hAnsi="Arial" w:cs="Arial"/>
          <w:color w:val="002060"/>
        </w:rPr>
      </w:pPr>
    </w:p>
    <w:p w14:paraId="74B056FE" w14:textId="77777777" w:rsidR="009B1466" w:rsidRPr="009B1466" w:rsidRDefault="009B1466" w:rsidP="009B1466">
      <w:pPr>
        <w:pStyle w:val="Nessunaspaziatura"/>
        <w:rPr>
          <w:rFonts w:ascii="Arial" w:hAnsi="Arial" w:cs="Arial"/>
          <w:b/>
          <w:color w:val="002060"/>
          <w:sz w:val="28"/>
          <w:szCs w:val="28"/>
          <w:u w:val="single"/>
        </w:rPr>
      </w:pPr>
      <w:r w:rsidRPr="009B1466">
        <w:rPr>
          <w:rFonts w:ascii="Arial" w:hAnsi="Arial" w:cs="Arial"/>
          <w:b/>
          <w:color w:val="002060"/>
          <w:sz w:val="28"/>
          <w:szCs w:val="28"/>
          <w:u w:val="single"/>
        </w:rPr>
        <w:t>PORTAFOGLIO PAGAMENTO ATTIVITA’ REGIONALE E PROVINCIALE</w:t>
      </w:r>
    </w:p>
    <w:p w14:paraId="2C063959" w14:textId="77777777" w:rsidR="009B1466" w:rsidRPr="009B1466" w:rsidRDefault="009B1466" w:rsidP="009B1466">
      <w:pPr>
        <w:pStyle w:val="Nessunaspaziatura"/>
        <w:rPr>
          <w:rFonts w:ascii="Arial" w:hAnsi="Arial" w:cs="Arial"/>
          <w:color w:val="002060"/>
          <w:sz w:val="22"/>
          <w:szCs w:val="22"/>
        </w:rPr>
      </w:pPr>
    </w:p>
    <w:p w14:paraId="05D2D48A"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Si comunica che all'interno dell'Area Società è attivo il </w:t>
      </w:r>
      <w:r w:rsidRPr="009B1466">
        <w:rPr>
          <w:rFonts w:ascii="Arial" w:hAnsi="Arial" w:cs="Arial"/>
          <w:b/>
          <w:bCs/>
          <w:color w:val="002060"/>
        </w:rPr>
        <w:t>Portafoglio Pagamenti Attività Regionale e Provinciale</w:t>
      </w:r>
      <w:r w:rsidRPr="009B1466">
        <w:rPr>
          <w:rFonts w:ascii="Arial" w:hAnsi="Arial" w:cs="Arial"/>
          <w:color w:val="002060"/>
        </w:rPr>
        <w:t xml:space="preserve"> attraverso il quale sarà possibile </w:t>
      </w:r>
      <w:r w:rsidRPr="009B1466">
        <w:rPr>
          <w:rFonts w:ascii="Arial" w:hAnsi="Arial" w:cs="Arial"/>
          <w:b/>
          <w:bCs/>
          <w:color w:val="002060"/>
        </w:rPr>
        <w:t>saldare le richieste di iscrizione ai campionati e le richieste di tesseramento calciatori</w:t>
      </w:r>
      <w:r w:rsidRPr="009B1466">
        <w:rPr>
          <w:rFonts w:ascii="Arial" w:hAnsi="Arial" w:cs="Arial"/>
          <w:color w:val="002060"/>
        </w:rPr>
        <w:t xml:space="preserve"> – sia di Lega Nazionale Dilettanti che di Settore Giovanile e Scolastico – </w:t>
      </w:r>
      <w:r w:rsidRPr="009B1466">
        <w:rPr>
          <w:rFonts w:ascii="Arial" w:hAnsi="Arial" w:cs="Arial"/>
          <w:b/>
          <w:bCs/>
          <w:color w:val="002060"/>
        </w:rPr>
        <w:t>dirigenti e di emissione tessere plastificate</w:t>
      </w:r>
      <w:r w:rsidRPr="009B1466">
        <w:rPr>
          <w:rFonts w:ascii="Arial" w:hAnsi="Arial" w:cs="Arial"/>
          <w:color w:val="002060"/>
        </w:rPr>
        <w:t>.</w:t>
      </w:r>
    </w:p>
    <w:p w14:paraId="0430775F" w14:textId="77777777" w:rsidR="009B1466" w:rsidRPr="009B1466" w:rsidRDefault="009B1466" w:rsidP="009B1466">
      <w:pPr>
        <w:pStyle w:val="Nessunaspaziatura"/>
        <w:rPr>
          <w:rFonts w:ascii="Arial" w:hAnsi="Arial" w:cs="Arial"/>
          <w:color w:val="002060"/>
        </w:rPr>
      </w:pPr>
    </w:p>
    <w:p w14:paraId="526024B1"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9B1466">
        <w:rPr>
          <w:rFonts w:ascii="Arial" w:hAnsi="Arial" w:cs="Arial"/>
          <w:b/>
          <w:bCs/>
          <w:color w:val="002060"/>
        </w:rPr>
        <w:t xml:space="preserve">dirigenti e di emissione tessere plastificate è vincolante: </w:t>
      </w:r>
      <w:r w:rsidRPr="009B1466">
        <w:rPr>
          <w:rFonts w:ascii="Arial" w:hAnsi="Arial" w:cs="Arial"/>
          <w:b/>
          <w:bCs/>
          <w:color w:val="002060"/>
          <w:u w:val="single"/>
        </w:rPr>
        <w:t>il sistema infatti, qualora nel portafoglio tesseramenti non siano presenti fondi sufficienti, non permette la stampa delle pratiche.</w:t>
      </w:r>
    </w:p>
    <w:p w14:paraId="4D6C8872"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 xml:space="preserve">Alla luce di quanto sopra esposto </w:t>
      </w:r>
      <w:r w:rsidRPr="009B1466">
        <w:rPr>
          <w:rFonts w:ascii="Arial" w:hAnsi="Arial" w:cs="Arial"/>
          <w:b/>
          <w:i/>
          <w:color w:val="002060"/>
          <w:u w:val="single"/>
        </w:rPr>
        <w:t>si consigliano vivamente le Società</w:t>
      </w:r>
      <w:r w:rsidRPr="009B1466">
        <w:rPr>
          <w:rFonts w:ascii="Arial" w:hAnsi="Arial" w:cs="Arial"/>
          <w:b/>
          <w:i/>
          <w:color w:val="002060"/>
        </w:rPr>
        <w:t xml:space="preserve">, soprattutto per quanto concerne i </w:t>
      </w:r>
      <w:r w:rsidRPr="009B1466">
        <w:rPr>
          <w:rFonts w:ascii="Arial" w:hAnsi="Arial" w:cs="Arial"/>
          <w:b/>
          <w:i/>
          <w:color w:val="002060"/>
          <w:u w:val="single"/>
        </w:rPr>
        <w:t>tesseramenti</w:t>
      </w:r>
      <w:r w:rsidRPr="009B1466">
        <w:rPr>
          <w:rFonts w:ascii="Arial" w:hAnsi="Arial" w:cs="Arial"/>
          <w:b/>
          <w:i/>
          <w:color w:val="002060"/>
        </w:rPr>
        <w:t xml:space="preserve">, </w:t>
      </w:r>
      <w:r w:rsidRPr="009B1466">
        <w:rPr>
          <w:rFonts w:ascii="Arial" w:hAnsi="Arial" w:cs="Arial"/>
          <w:b/>
          <w:i/>
          <w:color w:val="002060"/>
          <w:u w:val="single"/>
        </w:rPr>
        <w:t>di creare un fondo cassa nel portafoglio tesseramenti</w:t>
      </w:r>
      <w:r w:rsidRPr="009B1466">
        <w:rPr>
          <w:rFonts w:ascii="Arial" w:hAnsi="Arial" w:cs="Arial"/>
          <w:b/>
          <w:i/>
          <w:color w:val="002060"/>
        </w:rPr>
        <w:t xml:space="preserve"> al fine di permettere la tempestiva stampa delle richieste di tesseramento calciatori, dirigenti e di emissione tessere plastificate. </w:t>
      </w:r>
    </w:p>
    <w:p w14:paraId="57BB57B4" w14:textId="77777777" w:rsidR="009B1466" w:rsidRPr="009B1466" w:rsidRDefault="009B1466" w:rsidP="009B1466">
      <w:pPr>
        <w:pStyle w:val="Nessunaspaziatura"/>
        <w:rPr>
          <w:rFonts w:ascii="Arial" w:hAnsi="Arial" w:cs="Arial"/>
          <w:color w:val="002060"/>
        </w:rPr>
      </w:pPr>
    </w:p>
    <w:p w14:paraId="49206982"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9B1466">
        <w:rPr>
          <w:rFonts w:ascii="Arial" w:hAnsi="Arial" w:cs="Arial"/>
          <w:color w:val="002060"/>
        </w:rPr>
        <w:t>.</w:t>
      </w:r>
    </w:p>
    <w:p w14:paraId="7B7C8740"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735D9915"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Tale servizio è accessibile tramite l'omonima area funzionale all'interno dell'Area Società ed è utilizzabile secondo la seguente procedura. </w:t>
      </w:r>
    </w:p>
    <w:p w14:paraId="68C6BE20" w14:textId="77777777" w:rsidR="009B1466" w:rsidRPr="009B1466" w:rsidRDefault="009B1466" w:rsidP="009B1466">
      <w:pPr>
        <w:pStyle w:val="Nessunaspaziatura"/>
        <w:rPr>
          <w:rFonts w:ascii="Arial" w:hAnsi="Arial" w:cs="Arial"/>
          <w:color w:val="002060"/>
        </w:rPr>
      </w:pPr>
    </w:p>
    <w:p w14:paraId="2B78C970"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MODALITA’ DI RICARICA PORTAFOGLIO</w:t>
      </w:r>
    </w:p>
    <w:p w14:paraId="53D4922C"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Una volta effettuato il bonifico al Comitato Regionale Marche:</w:t>
      </w:r>
    </w:p>
    <w:p w14:paraId="1CF87C93"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"Inserimento richiesta di ricarica Portafoglio" nel menu "Portafoglio Pag. attività Regionale e Provinciale";</w:t>
      </w:r>
    </w:p>
    <w:p w14:paraId="03CFDE09"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selezionare "Ricarica" nel menu a tendina "Tipo Operazione";</w:t>
      </w:r>
    </w:p>
    <w:p w14:paraId="5885AF72"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scegliere se ricaricare il "portafoglio ISCRIZIONI" o il "Portafoglio Tesser. e Altro" nel menu a tendina "Portafoglio Destinazione";</w:t>
      </w:r>
    </w:p>
    <w:p w14:paraId="1BA8A0C0"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selezionare una delle seguenti opzioni nel menu a tendina "Modalità di pagamento":</w:t>
      </w:r>
    </w:p>
    <w:p w14:paraId="2F2BB4A7" w14:textId="77777777"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“Bonifico Bancario”</w:t>
      </w:r>
    </w:p>
    <w:p w14:paraId="3ABE2869" w14:textId="77777777"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 xml:space="preserve">“Carta di Credito, </w:t>
      </w:r>
      <w:proofErr w:type="spellStart"/>
      <w:r w:rsidRPr="009B1466">
        <w:rPr>
          <w:rFonts w:ascii="Arial" w:hAnsi="Arial" w:cs="Arial"/>
          <w:color w:val="002060"/>
        </w:rPr>
        <w:t>Mybank</w:t>
      </w:r>
      <w:proofErr w:type="spellEnd"/>
      <w:r w:rsidRPr="009B1466">
        <w:rPr>
          <w:rFonts w:ascii="Arial" w:hAnsi="Arial" w:cs="Arial"/>
          <w:color w:val="002060"/>
        </w:rPr>
        <w:t xml:space="preserve">, </w:t>
      </w:r>
      <w:proofErr w:type="spellStart"/>
      <w:r w:rsidRPr="009B1466">
        <w:rPr>
          <w:rFonts w:ascii="Arial" w:hAnsi="Arial" w:cs="Arial"/>
          <w:color w:val="002060"/>
        </w:rPr>
        <w:t>ecc</w:t>
      </w:r>
      <w:proofErr w:type="spellEnd"/>
      <w:r w:rsidRPr="009B1466">
        <w:rPr>
          <w:rFonts w:ascii="Arial" w:hAnsi="Arial" w:cs="Arial"/>
          <w:color w:val="002060"/>
        </w:rPr>
        <w:t>”</w:t>
      </w:r>
    </w:p>
    <w:p w14:paraId="2C211166" w14:textId="77777777"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bancario”</w:t>
      </w:r>
    </w:p>
    <w:p w14:paraId="0BA533F3" w14:textId="77777777" w:rsidR="009B1466" w:rsidRPr="009B1466" w:rsidRDefault="009B1466" w:rsidP="00A1222D">
      <w:pPr>
        <w:pStyle w:val="Nessunaspaziatura"/>
        <w:numPr>
          <w:ilvl w:val="1"/>
          <w:numId w:val="10"/>
        </w:numPr>
        <w:rPr>
          <w:rFonts w:ascii="Arial" w:hAnsi="Arial" w:cs="Arial"/>
          <w:color w:val="002060"/>
        </w:rPr>
      </w:pPr>
      <w:r w:rsidRPr="009B1466">
        <w:rPr>
          <w:rFonts w:ascii="Arial" w:hAnsi="Arial" w:cs="Arial"/>
          <w:color w:val="002060"/>
        </w:rPr>
        <w:t>“</w:t>
      </w:r>
      <w:proofErr w:type="spellStart"/>
      <w:r w:rsidRPr="009B1466">
        <w:rPr>
          <w:rFonts w:ascii="Arial" w:hAnsi="Arial" w:cs="Arial"/>
          <w:color w:val="002060"/>
        </w:rPr>
        <w:t>Mav</w:t>
      </w:r>
      <w:proofErr w:type="spellEnd"/>
      <w:r w:rsidRPr="009B1466">
        <w:rPr>
          <w:rFonts w:ascii="Arial" w:hAnsi="Arial" w:cs="Arial"/>
          <w:color w:val="002060"/>
        </w:rPr>
        <w:t xml:space="preserve"> light </w:t>
      </w:r>
      <w:proofErr w:type="spellStart"/>
      <w:r w:rsidRPr="009B1466">
        <w:rPr>
          <w:rFonts w:ascii="Arial" w:hAnsi="Arial" w:cs="Arial"/>
          <w:color w:val="002060"/>
        </w:rPr>
        <w:t>SisalPay</w:t>
      </w:r>
      <w:proofErr w:type="spellEnd"/>
      <w:r w:rsidRPr="009B1466">
        <w:rPr>
          <w:rFonts w:ascii="Arial" w:hAnsi="Arial" w:cs="Arial"/>
          <w:color w:val="002060"/>
        </w:rPr>
        <w:t>”</w:t>
      </w:r>
    </w:p>
    <w:p w14:paraId="5BC6A61A" w14:textId="77777777" w:rsidR="009B1466" w:rsidRPr="009B1466" w:rsidRDefault="009B1466" w:rsidP="009B1466">
      <w:pPr>
        <w:pStyle w:val="Nessunaspaziatura"/>
        <w:ind w:left="1440"/>
        <w:rPr>
          <w:rFonts w:ascii="Arial" w:hAnsi="Arial" w:cs="Arial"/>
          <w:color w:val="002060"/>
        </w:rPr>
      </w:pPr>
    </w:p>
    <w:p w14:paraId="6EDF0F74" w14:textId="7167F277" w:rsid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lastRenderedPageBreak/>
        <w:t>PROCEDURA DI RICARICA CON PAGAMENTO EFFETTUATO A MEZZO “BONIFICO BANCARIO”</w:t>
      </w:r>
    </w:p>
    <w:p w14:paraId="3BCDC281" w14:textId="77777777" w:rsidR="0098781D" w:rsidRPr="009B1466" w:rsidRDefault="0098781D" w:rsidP="009B1466">
      <w:pPr>
        <w:pStyle w:val="Nessunaspaziatura"/>
        <w:rPr>
          <w:rFonts w:ascii="Arial" w:hAnsi="Arial" w:cs="Arial"/>
          <w:b/>
          <w:color w:val="002060"/>
          <w:u w:val="single"/>
        </w:rPr>
      </w:pPr>
    </w:p>
    <w:p w14:paraId="7E60D770"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il CRO del bonifico effettuato, oppure in caso di mancanza inserire “0”, l'ABI ed il CAB del proprio istituto di credito;</w:t>
      </w:r>
    </w:p>
    <w:p w14:paraId="6435DF18"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del bonifico effettuato;</w:t>
      </w:r>
    </w:p>
    <w:p w14:paraId="01BC7BDB"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caricare la contabile dell'avvenuto bonifico cliccando il pulsante "Aggiungi documento allegato" (facoltativo);</w:t>
      </w:r>
    </w:p>
    <w:p w14:paraId="36E835C2"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salvare definitivo.</w:t>
      </w:r>
    </w:p>
    <w:p w14:paraId="05632BF9"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Quando il bonifico sarà accreditato nel conto corrente del Comitato Regionale, questo provvederà all'approvazione della richiesta di ricarica.</w:t>
      </w:r>
    </w:p>
    <w:p w14:paraId="489AA76E"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7015F4BC" w14:textId="77777777" w:rsidR="009B1466" w:rsidRPr="009B1466" w:rsidRDefault="009B1466" w:rsidP="009B1466">
      <w:pPr>
        <w:pStyle w:val="Nessunaspaziatura"/>
        <w:rPr>
          <w:rFonts w:ascii="Arial" w:hAnsi="Arial" w:cs="Arial"/>
          <w:color w:val="002060"/>
        </w:rPr>
      </w:pPr>
    </w:p>
    <w:p w14:paraId="58CCC38B" w14:textId="77777777" w:rsidR="0098781D" w:rsidRDefault="0098781D" w:rsidP="009B1466">
      <w:pPr>
        <w:pStyle w:val="Nessunaspaziatura"/>
        <w:rPr>
          <w:rFonts w:ascii="Arial" w:hAnsi="Arial" w:cs="Arial"/>
          <w:b/>
          <w:bCs/>
          <w:color w:val="002060"/>
          <w:u w:val="single"/>
        </w:rPr>
      </w:pPr>
    </w:p>
    <w:p w14:paraId="155ABEF8" w14:textId="5FABB1B1"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MODALITA’ EFFETTUAZIONE BONIFICO BANCARIO</w:t>
      </w:r>
    </w:p>
    <w:p w14:paraId="555CEE82"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In fase di </w:t>
      </w:r>
      <w:r w:rsidRPr="009B1466">
        <w:rPr>
          <w:rFonts w:ascii="Arial" w:hAnsi="Arial" w:cs="Arial"/>
          <w:b/>
          <w:color w:val="002060"/>
        </w:rPr>
        <w:t>esecuzione di un bonifico bancario</w:t>
      </w:r>
      <w:r w:rsidRPr="009B1466">
        <w:rPr>
          <w:rFonts w:ascii="Arial" w:hAnsi="Arial" w:cs="Arial"/>
          <w:color w:val="002060"/>
        </w:rPr>
        <w:t xml:space="preserve"> nei confronti del Comitato Regionale Marche si raccomanda di </w:t>
      </w:r>
      <w:r w:rsidRPr="009B1466">
        <w:rPr>
          <w:rFonts w:ascii="Arial" w:hAnsi="Arial" w:cs="Arial"/>
          <w:b/>
          <w:color w:val="002060"/>
          <w:u w:val="single"/>
        </w:rPr>
        <w:t>INSERIRE SEMPRE NELLA CAUSALE LA MATRICOLA E LA DENOMINAZIONE SOCIETARIA</w:t>
      </w:r>
      <w:r w:rsidRPr="009B1466">
        <w:rPr>
          <w:rFonts w:ascii="Arial" w:hAnsi="Arial" w:cs="Arial"/>
          <w:color w:val="002060"/>
        </w:rPr>
        <w:t xml:space="preserve">. </w:t>
      </w:r>
    </w:p>
    <w:p w14:paraId="6936D6D4"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77DC688A" w14:textId="77777777" w:rsidR="009B1466" w:rsidRPr="009B1466" w:rsidRDefault="009B1466" w:rsidP="009B1466">
      <w:pPr>
        <w:pStyle w:val="Nessunaspaziatura"/>
        <w:ind w:left="709"/>
        <w:rPr>
          <w:rFonts w:ascii="Arial" w:hAnsi="Arial" w:cs="Arial"/>
          <w:color w:val="002060"/>
        </w:rPr>
      </w:pPr>
    </w:p>
    <w:p w14:paraId="5DA37B0E" w14:textId="77777777" w:rsidR="009B1466" w:rsidRPr="009B1466" w:rsidRDefault="009B1466" w:rsidP="009B1466">
      <w:pPr>
        <w:pStyle w:val="Nessunaspaziatura"/>
        <w:rPr>
          <w:rFonts w:ascii="Arial" w:hAnsi="Arial" w:cs="Arial"/>
          <w:color w:val="002060"/>
        </w:rPr>
      </w:pPr>
      <w:r w:rsidRPr="009B1466">
        <w:rPr>
          <w:rFonts w:ascii="Arial" w:hAnsi="Arial" w:cs="Arial"/>
          <w:b/>
          <w:color w:val="002060"/>
          <w:u w:val="single"/>
        </w:rPr>
        <w:t>Si raccomanda inoltre di effettuare la richiesta di ricarica del portafoglio lo stesso giorno in cui viene eseguito il bonifico bancario</w:t>
      </w:r>
      <w:r w:rsidRPr="009B1466">
        <w:rPr>
          <w:rFonts w:ascii="Arial" w:hAnsi="Arial" w:cs="Arial"/>
          <w:color w:val="002060"/>
        </w:rPr>
        <w:t xml:space="preserve">. Infatti, </w:t>
      </w:r>
      <w:r w:rsidRPr="009B1466">
        <w:rPr>
          <w:rFonts w:ascii="Arial" w:hAnsi="Arial" w:cs="Arial"/>
          <w:color w:val="002060"/>
          <w:u w:val="single"/>
        </w:rPr>
        <w:t>qualora la richiesta di ricarica venisse effettuata nei giorni precedenti o successivi, la richiesta di ricarica non potrà essere accettata</w:t>
      </w:r>
      <w:r w:rsidRPr="009B1466">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63B4AAEA" w14:textId="77777777" w:rsidR="009B1466" w:rsidRPr="009B1466" w:rsidRDefault="009B1466" w:rsidP="009B1466">
      <w:pPr>
        <w:pStyle w:val="Nessunaspaziatura"/>
        <w:ind w:left="709"/>
        <w:rPr>
          <w:rFonts w:ascii="Arial" w:hAnsi="Arial" w:cs="Arial"/>
          <w:color w:val="002060"/>
        </w:rPr>
      </w:pPr>
    </w:p>
    <w:p w14:paraId="250DC341"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1C084BD7" w14:textId="77777777" w:rsidR="009B1466" w:rsidRPr="009B1466" w:rsidRDefault="009B1466" w:rsidP="009B1466">
      <w:pPr>
        <w:pStyle w:val="Nessunaspaziatura"/>
        <w:rPr>
          <w:rFonts w:ascii="Arial" w:hAnsi="Arial" w:cs="Arial"/>
          <w:color w:val="002060"/>
        </w:rPr>
      </w:pPr>
    </w:p>
    <w:p w14:paraId="05522591" w14:textId="77777777" w:rsidR="009B1466" w:rsidRP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“CARTA DI CREDITO, MYBANK, ECC.”</w:t>
      </w:r>
    </w:p>
    <w:p w14:paraId="3B77D077"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l’indirizzo e-mail al quale sarà inviata la ricevuta della transazione POS;</w:t>
      </w:r>
    </w:p>
    <w:p w14:paraId="7E85462F"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59E27AEC"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“salva e paga”;</w:t>
      </w:r>
    </w:p>
    <w:p w14:paraId="6092A7B1"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sidRPr="009B1466">
        <w:rPr>
          <w:rFonts w:ascii="Arial" w:hAnsi="Arial" w:cs="Arial"/>
          <w:color w:val="002060"/>
        </w:rPr>
        <w:t>MyBank</w:t>
      </w:r>
      <w:proofErr w:type="spellEnd"/>
      <w:r w:rsidRPr="009B1466">
        <w:rPr>
          <w:rFonts w:ascii="Arial" w:hAnsi="Arial" w:cs="Arial"/>
          <w:color w:val="002060"/>
        </w:rPr>
        <w:t>”*</w:t>
      </w:r>
      <w:proofErr w:type="gramEnd"/>
      <w:r w:rsidRPr="009B1466">
        <w:rPr>
          <w:rFonts w:ascii="Arial" w:hAnsi="Arial" w:cs="Arial"/>
          <w:color w:val="002060"/>
        </w:rPr>
        <w:t>;</w:t>
      </w:r>
    </w:p>
    <w:p w14:paraId="75382A15"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 xml:space="preserve">effettuata la transazione, il sistema emetterà la ricevuta POS che sarà inviata all’indirizzo e-mail comunicato in precedenza. </w:t>
      </w:r>
    </w:p>
    <w:p w14:paraId="06B36058" w14:textId="77777777" w:rsidR="009B1466" w:rsidRPr="009B1466" w:rsidRDefault="009B1466" w:rsidP="009B1466">
      <w:pPr>
        <w:pStyle w:val="Nessunaspaziatura"/>
        <w:ind w:left="720"/>
        <w:rPr>
          <w:rFonts w:ascii="Arial" w:hAnsi="Arial" w:cs="Arial"/>
          <w:color w:val="002060"/>
        </w:rPr>
      </w:pPr>
    </w:p>
    <w:p w14:paraId="2A83B50F" w14:textId="77777777" w:rsidR="009B1466" w:rsidRPr="009B1466" w:rsidRDefault="009B1466" w:rsidP="009B1466">
      <w:pPr>
        <w:pStyle w:val="Nessunaspaziatura"/>
        <w:ind w:left="720"/>
        <w:rPr>
          <w:rFonts w:ascii="Arial" w:hAnsi="Arial" w:cs="Arial"/>
          <w:i/>
          <w:color w:val="002060"/>
        </w:rPr>
      </w:pPr>
      <w:r w:rsidRPr="009B1466">
        <w:rPr>
          <w:rFonts w:ascii="Arial" w:hAnsi="Arial" w:cs="Arial"/>
          <w:i/>
          <w:color w:val="002060"/>
        </w:rPr>
        <w:t xml:space="preserve">* il </w:t>
      </w:r>
      <w:proofErr w:type="spellStart"/>
      <w:r w:rsidRPr="009B1466">
        <w:rPr>
          <w:rFonts w:ascii="Arial" w:hAnsi="Arial" w:cs="Arial"/>
          <w:i/>
          <w:color w:val="002060"/>
        </w:rPr>
        <w:t>MyBank</w:t>
      </w:r>
      <w:proofErr w:type="spellEnd"/>
      <w:r w:rsidRPr="009B1466">
        <w:rPr>
          <w:rFonts w:ascii="Arial" w:hAnsi="Arial" w:cs="Arial"/>
          <w:i/>
          <w:color w:val="002060"/>
        </w:rPr>
        <w:t xml:space="preserve"> è una soluzione di autorizzazione elettronica che consente ai consumatori </w:t>
      </w:r>
      <w:r w:rsidRPr="009B1466">
        <w:rPr>
          <w:rFonts w:ascii="Arial" w:hAnsi="Arial" w:cs="Arial"/>
          <w:i/>
          <w:color w:val="002060"/>
        </w:rPr>
        <w:br/>
        <w:t xml:space="preserve">di effettuare in modo sicuro pagamenti online e autenticazioni dell’identità </w:t>
      </w:r>
      <w:r w:rsidRPr="009B1466">
        <w:rPr>
          <w:rFonts w:ascii="Arial" w:hAnsi="Arial" w:cs="Arial"/>
          <w:i/>
          <w:color w:val="002060"/>
        </w:rPr>
        <w:br/>
        <w:t xml:space="preserve">digitale usando il servizio di online banking </w:t>
      </w:r>
      <w:proofErr w:type="gramStart"/>
      <w:r w:rsidRPr="009B1466">
        <w:rPr>
          <w:rFonts w:ascii="Arial" w:hAnsi="Arial" w:cs="Arial"/>
          <w:i/>
          <w:color w:val="002060"/>
        </w:rPr>
        <w:t>delle propria</w:t>
      </w:r>
      <w:proofErr w:type="gramEnd"/>
      <w:r w:rsidRPr="009B1466">
        <w:rPr>
          <w:rFonts w:ascii="Arial" w:hAnsi="Arial" w:cs="Arial"/>
          <w:i/>
          <w:color w:val="002060"/>
        </w:rPr>
        <w:t xml:space="preserve"> banca o </w:t>
      </w:r>
      <w:proofErr w:type="spellStart"/>
      <w:r w:rsidRPr="009B1466">
        <w:rPr>
          <w:rFonts w:ascii="Arial" w:hAnsi="Arial" w:cs="Arial"/>
          <w:i/>
          <w:color w:val="002060"/>
        </w:rPr>
        <w:t>un’app</w:t>
      </w:r>
      <w:proofErr w:type="spellEnd"/>
      <w:r w:rsidRPr="009B1466">
        <w:rPr>
          <w:rFonts w:ascii="Arial" w:hAnsi="Arial" w:cs="Arial"/>
          <w:i/>
          <w:color w:val="002060"/>
        </w:rPr>
        <w:t xml:space="preserve"> da </w:t>
      </w:r>
      <w:r w:rsidRPr="009B1466">
        <w:rPr>
          <w:rFonts w:ascii="Arial" w:hAnsi="Arial" w:cs="Arial"/>
          <w:i/>
          <w:color w:val="002060"/>
        </w:rPr>
        <w:br/>
        <w:t>smartphone o tablet.</w:t>
      </w:r>
    </w:p>
    <w:p w14:paraId="19C5D6EB" w14:textId="77777777" w:rsidR="009B1466" w:rsidRPr="009B1466" w:rsidRDefault="009B1466" w:rsidP="009B1466">
      <w:pPr>
        <w:pStyle w:val="Nessunaspaziatura"/>
        <w:ind w:left="720"/>
        <w:rPr>
          <w:rFonts w:ascii="Arial" w:hAnsi="Arial" w:cs="Arial"/>
          <w:i/>
          <w:color w:val="002060"/>
        </w:rPr>
      </w:pPr>
      <w:r w:rsidRPr="009B1466">
        <w:rPr>
          <w:rFonts w:ascii="Arial" w:hAnsi="Arial" w:cs="Arial"/>
          <w:i/>
          <w:color w:val="002060"/>
        </w:rPr>
        <w:t xml:space="preserve">Ad oggi più di 250 Banche e fornitori di servizi di pagamento hanno aderito al </w:t>
      </w:r>
      <w:r w:rsidRPr="009B1466">
        <w:rPr>
          <w:rFonts w:ascii="Arial" w:hAnsi="Arial" w:cs="Arial"/>
          <w:i/>
          <w:color w:val="002060"/>
        </w:rPr>
        <w:br/>
        <w:t xml:space="preserve">circuito </w:t>
      </w:r>
      <w:proofErr w:type="spellStart"/>
      <w:r w:rsidRPr="009B1466">
        <w:rPr>
          <w:rFonts w:ascii="Arial" w:hAnsi="Arial" w:cs="Arial"/>
          <w:i/>
          <w:color w:val="002060"/>
        </w:rPr>
        <w:t>MyBank</w:t>
      </w:r>
      <w:proofErr w:type="spellEnd"/>
      <w:r w:rsidRPr="009B1466">
        <w:rPr>
          <w:rFonts w:ascii="Arial" w:hAnsi="Arial" w:cs="Arial"/>
          <w:i/>
          <w:color w:val="002060"/>
        </w:rPr>
        <w:t xml:space="preserve"> in tutta Europa.</w:t>
      </w:r>
    </w:p>
    <w:p w14:paraId="55D2C060" w14:textId="77777777" w:rsidR="009B1466" w:rsidRPr="009B1466" w:rsidRDefault="009B1466" w:rsidP="009B1466">
      <w:pPr>
        <w:pStyle w:val="Nessunaspaziatura"/>
        <w:ind w:left="720"/>
        <w:rPr>
          <w:rFonts w:ascii="Arial" w:hAnsi="Arial" w:cs="Arial"/>
          <w:i/>
          <w:color w:val="002060"/>
        </w:rPr>
      </w:pPr>
      <w:r w:rsidRPr="009B1466">
        <w:rPr>
          <w:rFonts w:ascii="Arial" w:hAnsi="Arial" w:cs="Arial"/>
          <w:i/>
          <w:color w:val="002060"/>
        </w:rPr>
        <w:t xml:space="preserve">La lista </w:t>
      </w:r>
      <w:proofErr w:type="spellStart"/>
      <w:proofErr w:type="gramStart"/>
      <w:r w:rsidRPr="009B1466">
        <w:rPr>
          <w:rFonts w:ascii="Arial" w:hAnsi="Arial" w:cs="Arial"/>
          <w:i/>
          <w:color w:val="002060"/>
        </w:rPr>
        <w:t>e'</w:t>
      </w:r>
      <w:proofErr w:type="spellEnd"/>
      <w:proofErr w:type="gramEnd"/>
      <w:r w:rsidRPr="009B1466">
        <w:rPr>
          <w:rFonts w:ascii="Arial" w:hAnsi="Arial" w:cs="Arial"/>
          <w:i/>
          <w:color w:val="002060"/>
        </w:rPr>
        <w:t xml:space="preserve"> consultabile alla pagina web </w:t>
      </w:r>
      <w:hyperlink r:id="rId16" w:history="1">
        <w:r w:rsidRPr="009B1466">
          <w:rPr>
            <w:rStyle w:val="Collegamentoipertestuale"/>
            <w:rFonts w:ascii="Arial" w:hAnsi="Arial" w:cs="Arial"/>
            <w:i/>
            <w:color w:val="002060"/>
          </w:rPr>
          <w:t>https://www.mybank.eu/it/mybank/banche-e-psp-aderenti/</w:t>
        </w:r>
      </w:hyperlink>
    </w:p>
    <w:p w14:paraId="112AF5E6" w14:textId="77777777" w:rsidR="009B1466" w:rsidRPr="009B1466" w:rsidRDefault="009B1466" w:rsidP="009B1466">
      <w:pPr>
        <w:pStyle w:val="Nessunaspaziatura"/>
        <w:ind w:left="720"/>
        <w:rPr>
          <w:rFonts w:ascii="Arial" w:hAnsi="Arial" w:cs="Arial"/>
          <w:color w:val="002060"/>
        </w:rPr>
      </w:pPr>
    </w:p>
    <w:p w14:paraId="382835EC"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N.B.: questa modalità di pagamento permette l’</w:t>
      </w:r>
      <w:r w:rsidRPr="009B1466">
        <w:rPr>
          <w:rFonts w:ascii="Arial" w:hAnsi="Arial" w:cs="Arial"/>
          <w:b/>
          <w:i/>
          <w:color w:val="002060"/>
          <w:u w:val="single"/>
        </w:rPr>
        <w:t xml:space="preserve">accredito immediato </w:t>
      </w:r>
      <w:r w:rsidRPr="009B1466">
        <w:rPr>
          <w:rFonts w:ascii="Arial" w:hAnsi="Arial" w:cs="Arial"/>
          <w:b/>
          <w:i/>
          <w:color w:val="002060"/>
        </w:rPr>
        <w:t>nel portafoglio indicato in sede di ricarica dell’importo versato.</w:t>
      </w:r>
    </w:p>
    <w:p w14:paraId="79A96F81" w14:textId="77777777" w:rsidR="009B1466" w:rsidRPr="009B1466" w:rsidRDefault="009B1466" w:rsidP="009B1466">
      <w:pPr>
        <w:pStyle w:val="Nessunaspaziatura"/>
        <w:rPr>
          <w:rFonts w:ascii="Arial" w:hAnsi="Arial" w:cs="Arial"/>
          <w:color w:val="002060"/>
        </w:rPr>
      </w:pPr>
    </w:p>
    <w:p w14:paraId="7427A0B8" w14:textId="77777777" w:rsidR="009B1466" w:rsidRP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t>PROCEDURA DI RICARICA CON PAGAMENTO EFFETTUATO A MEZZO “MAV LIGHT BANCARIO”</w:t>
      </w:r>
    </w:p>
    <w:p w14:paraId="2F4DB299"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52C965E2"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“salva e stampa”;</w:t>
      </w:r>
    </w:p>
    <w:p w14:paraId="135661D3"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in banca. </w:t>
      </w:r>
    </w:p>
    <w:p w14:paraId="73F3A381" w14:textId="77777777" w:rsidR="009B1466" w:rsidRPr="009B1466" w:rsidRDefault="009B1466" w:rsidP="009B1466">
      <w:pPr>
        <w:pStyle w:val="Nessunaspaziatura"/>
        <w:rPr>
          <w:rFonts w:ascii="Arial" w:hAnsi="Arial" w:cs="Arial"/>
          <w:color w:val="002060"/>
        </w:rPr>
      </w:pPr>
    </w:p>
    <w:p w14:paraId="64D4937B"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4A2ACD32" w14:textId="77777777" w:rsidR="009B1466" w:rsidRPr="009B1466" w:rsidRDefault="009B1466" w:rsidP="009B1466">
      <w:pPr>
        <w:pStyle w:val="Nessunaspaziatura"/>
        <w:rPr>
          <w:rFonts w:ascii="Arial" w:hAnsi="Arial" w:cs="Arial"/>
          <w:color w:val="002060"/>
        </w:rPr>
      </w:pPr>
    </w:p>
    <w:p w14:paraId="670EC623" w14:textId="77777777" w:rsidR="009B1466" w:rsidRP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lastRenderedPageBreak/>
        <w:t>PROCEDURA DI RICARICA CON PAGAMENTO EFFETTUATO A MEZZO “MAV LIGHT SISAL PAY”</w:t>
      </w:r>
    </w:p>
    <w:p w14:paraId="3CD417CA"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l’importo che si vuole ricaricare;</w:t>
      </w:r>
    </w:p>
    <w:p w14:paraId="2FA16984"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“salva e stampa”;</w:t>
      </w:r>
    </w:p>
    <w:p w14:paraId="5E59AB38"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 xml:space="preserve">completando il salvataggio, il sistema emetterà un bollettino MAV da pagare successivamente nei Punti Sisal </w:t>
      </w:r>
      <w:proofErr w:type="spellStart"/>
      <w:r w:rsidRPr="009B1466">
        <w:rPr>
          <w:rFonts w:ascii="Arial" w:hAnsi="Arial" w:cs="Arial"/>
          <w:color w:val="002060"/>
        </w:rPr>
        <w:t>Pay</w:t>
      </w:r>
      <w:proofErr w:type="spellEnd"/>
      <w:r w:rsidRPr="009B1466">
        <w:rPr>
          <w:rFonts w:ascii="Arial" w:hAnsi="Arial" w:cs="Arial"/>
          <w:color w:val="002060"/>
        </w:rPr>
        <w:t xml:space="preserve"> (ricevitorie, bar, tabacchi ed edicole). </w:t>
      </w:r>
    </w:p>
    <w:p w14:paraId="310A5B03" w14:textId="77777777" w:rsidR="009B1466" w:rsidRPr="009B1466" w:rsidRDefault="009B1466" w:rsidP="009B1466">
      <w:pPr>
        <w:pStyle w:val="Nessunaspaziatura"/>
        <w:rPr>
          <w:rFonts w:ascii="Arial" w:hAnsi="Arial" w:cs="Arial"/>
          <w:color w:val="002060"/>
        </w:rPr>
      </w:pPr>
    </w:p>
    <w:p w14:paraId="7552497E" w14:textId="77777777" w:rsidR="009B1466" w:rsidRPr="009B1466" w:rsidRDefault="009B1466" w:rsidP="009B1466">
      <w:pPr>
        <w:pStyle w:val="Nessunaspaziatura"/>
        <w:rPr>
          <w:rFonts w:ascii="Arial" w:hAnsi="Arial" w:cs="Arial"/>
          <w:i/>
          <w:color w:val="002060"/>
        </w:rPr>
      </w:pPr>
      <w:r w:rsidRPr="009B1466">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9B1466">
        <w:rPr>
          <w:rFonts w:ascii="Arial" w:hAnsi="Arial" w:cs="Arial"/>
          <w:i/>
          <w:color w:val="002060"/>
        </w:rPr>
        <w:t>PagoBancomat</w:t>
      </w:r>
      <w:proofErr w:type="spellEnd"/>
      <w:r w:rsidRPr="009B1466">
        <w:rPr>
          <w:rFonts w:ascii="Arial" w:hAnsi="Arial" w:cs="Arial"/>
          <w:i/>
          <w:color w:val="002060"/>
        </w:rPr>
        <w:t xml:space="preserve">, carte di credito e carte prepagate. Per conoscere le condizioni economiche e cercare il Punto </w:t>
      </w:r>
      <w:proofErr w:type="spellStart"/>
      <w:r w:rsidRPr="009B1466">
        <w:rPr>
          <w:rFonts w:ascii="Arial" w:hAnsi="Arial" w:cs="Arial"/>
          <w:i/>
          <w:color w:val="002060"/>
        </w:rPr>
        <w:t>SisalPay</w:t>
      </w:r>
      <w:proofErr w:type="spellEnd"/>
      <w:r w:rsidRPr="009B1466">
        <w:rPr>
          <w:rFonts w:ascii="Arial" w:hAnsi="Arial" w:cs="Arial"/>
          <w:i/>
          <w:color w:val="002060"/>
        </w:rPr>
        <w:t xml:space="preserve"> più vicino, consultare www.sisalpay.it.</w:t>
      </w:r>
    </w:p>
    <w:p w14:paraId="70DA6AF2" w14:textId="77777777" w:rsidR="009B1466" w:rsidRPr="009B1466" w:rsidRDefault="009B1466" w:rsidP="009B1466">
      <w:pPr>
        <w:pStyle w:val="Nessunaspaziatura"/>
        <w:rPr>
          <w:rFonts w:ascii="Arial" w:hAnsi="Arial" w:cs="Arial"/>
          <w:color w:val="002060"/>
        </w:rPr>
      </w:pPr>
    </w:p>
    <w:p w14:paraId="0645AFA4" w14:textId="77777777" w:rsidR="009B1466" w:rsidRPr="009B1466" w:rsidRDefault="009B1466" w:rsidP="009B1466">
      <w:pPr>
        <w:pStyle w:val="Nessunaspaziatura"/>
        <w:rPr>
          <w:rFonts w:ascii="Arial" w:hAnsi="Arial" w:cs="Arial"/>
          <w:b/>
          <w:i/>
          <w:color w:val="002060"/>
        </w:rPr>
      </w:pPr>
      <w:r w:rsidRPr="009B1466">
        <w:rPr>
          <w:rFonts w:ascii="Arial" w:hAnsi="Arial" w:cs="Arial"/>
          <w:b/>
          <w:i/>
          <w:color w:val="002060"/>
        </w:rPr>
        <w:t>N.B.: l’accredito dell’importo versato nel portafoglio indicato in sede di ricarica avviene entro 1-2 giorni dal pagamento del MAV.</w:t>
      </w:r>
    </w:p>
    <w:p w14:paraId="3A6FE572" w14:textId="77777777" w:rsidR="009B1466" w:rsidRPr="009B1466" w:rsidRDefault="009B1466" w:rsidP="009B1466">
      <w:pPr>
        <w:pStyle w:val="Nessunaspaziatura"/>
        <w:rPr>
          <w:rFonts w:ascii="Arial" w:hAnsi="Arial" w:cs="Arial"/>
          <w:color w:val="002060"/>
        </w:rPr>
      </w:pPr>
    </w:p>
    <w:p w14:paraId="71C20919" w14:textId="77777777" w:rsidR="009B1466" w:rsidRPr="009B1466" w:rsidRDefault="009B1466" w:rsidP="009B1466">
      <w:pPr>
        <w:pStyle w:val="Nessunaspaziatura"/>
        <w:rPr>
          <w:rFonts w:ascii="Arial" w:hAnsi="Arial" w:cs="Arial"/>
          <w:b/>
          <w:color w:val="002060"/>
        </w:rPr>
      </w:pPr>
      <w:r w:rsidRPr="009B1466">
        <w:rPr>
          <w:rFonts w:ascii="Arial" w:hAnsi="Arial" w:cs="Arial"/>
          <w:b/>
          <w:color w:val="002060"/>
        </w:rPr>
        <w:t xml:space="preserve">Si consiglia di effettuare il pagamento a mezzo carta di credito </w:t>
      </w:r>
      <w:proofErr w:type="spellStart"/>
      <w:r w:rsidRPr="009B1466">
        <w:rPr>
          <w:rFonts w:ascii="Arial" w:hAnsi="Arial" w:cs="Arial"/>
          <w:b/>
          <w:color w:val="002060"/>
        </w:rPr>
        <w:t>MyBank</w:t>
      </w:r>
      <w:proofErr w:type="spellEnd"/>
      <w:r w:rsidRPr="009B1466">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3BE3F73F" w14:textId="77777777" w:rsidR="009B1466" w:rsidRPr="009B1466" w:rsidRDefault="009B1466" w:rsidP="009B1466">
      <w:pPr>
        <w:pStyle w:val="Nessunaspaziatura"/>
        <w:rPr>
          <w:rFonts w:ascii="Arial" w:hAnsi="Arial" w:cs="Arial"/>
          <w:color w:val="002060"/>
        </w:rPr>
      </w:pPr>
    </w:p>
    <w:p w14:paraId="33910CC5"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SALDO PORTAFOGLI</w:t>
      </w:r>
    </w:p>
    <w:p w14:paraId="5EA3B615"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 xml:space="preserve">Il </w:t>
      </w:r>
      <w:r w:rsidRPr="009B1466">
        <w:rPr>
          <w:rFonts w:ascii="Arial" w:hAnsi="Arial" w:cs="Arial"/>
          <w:b/>
          <w:bCs/>
          <w:color w:val="002060"/>
        </w:rPr>
        <w:t xml:space="preserve">saldo portafogli </w:t>
      </w:r>
      <w:r w:rsidRPr="009B1466">
        <w:rPr>
          <w:rFonts w:ascii="Arial" w:hAnsi="Arial" w:cs="Arial"/>
          <w:color w:val="002060"/>
        </w:rPr>
        <w:t>è consultabile in tempo reale in ognuna delle voci contenute nel menu "Portafoglio Pag. attività Regionale e Provinciale".</w:t>
      </w:r>
    </w:p>
    <w:p w14:paraId="498D3FA3" w14:textId="77777777" w:rsidR="009B1466" w:rsidRPr="009B1466" w:rsidRDefault="009B1466" w:rsidP="009B1466">
      <w:pPr>
        <w:pStyle w:val="Nessunaspaziatura"/>
        <w:rPr>
          <w:rFonts w:ascii="Arial" w:hAnsi="Arial" w:cs="Arial"/>
          <w:color w:val="002060"/>
        </w:rPr>
      </w:pPr>
    </w:p>
    <w:p w14:paraId="4ACF1B4B" w14:textId="77777777" w:rsidR="009B1466" w:rsidRPr="009B1466" w:rsidRDefault="009B1466" w:rsidP="009B1466">
      <w:pPr>
        <w:pStyle w:val="Nessunaspaziatura"/>
        <w:rPr>
          <w:rFonts w:ascii="Arial" w:hAnsi="Arial" w:cs="Arial"/>
          <w:b/>
          <w:bCs/>
          <w:color w:val="002060"/>
          <w:u w:val="single"/>
        </w:rPr>
      </w:pPr>
      <w:r w:rsidRPr="009B1466">
        <w:rPr>
          <w:rFonts w:ascii="Arial" w:hAnsi="Arial" w:cs="Arial"/>
          <w:b/>
          <w:bCs/>
          <w:color w:val="002060"/>
          <w:u w:val="single"/>
        </w:rPr>
        <w:t>PAGAMENTO ISCRIZIONI</w:t>
      </w:r>
    </w:p>
    <w:p w14:paraId="0656E63D" w14:textId="77777777" w:rsidR="009B1466" w:rsidRPr="009B1466" w:rsidRDefault="009B1466" w:rsidP="009B1466">
      <w:pPr>
        <w:pStyle w:val="Nessunaspaziatura"/>
        <w:rPr>
          <w:rFonts w:ascii="Arial" w:hAnsi="Arial" w:cs="Arial"/>
          <w:color w:val="002060"/>
        </w:rPr>
      </w:pPr>
      <w:r w:rsidRPr="009B1466">
        <w:rPr>
          <w:rFonts w:ascii="Arial" w:hAnsi="Arial" w:cs="Arial"/>
          <w:color w:val="002060"/>
        </w:rPr>
        <w:t>Una volta effettuata l'iscrizione e approvata la richiesta di ricarica del portafoglio iscrizioni:</w:t>
      </w:r>
    </w:p>
    <w:p w14:paraId="4ECB6B68"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cliccare "Pagamento documenti iscrizioni da Portafoglio" nel sottomenu "Gestione Pagamenti Iscrizioni" in "Iscrizioni Regionali e Provinciali" del menu principale;</w:t>
      </w:r>
    </w:p>
    <w:p w14:paraId="6CE445ED"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selezionare il documento di iscrizione da pagare di cui viene fornito l'importo totale e cliccare "Paga selezionati;</w:t>
      </w:r>
    </w:p>
    <w:p w14:paraId="0C5B8A70" w14:textId="77777777" w:rsidR="009B1466" w:rsidRPr="009B1466" w:rsidRDefault="009B1466" w:rsidP="00A1222D">
      <w:pPr>
        <w:pStyle w:val="Nessunaspaziatura"/>
        <w:numPr>
          <w:ilvl w:val="0"/>
          <w:numId w:val="10"/>
        </w:numPr>
        <w:rPr>
          <w:rFonts w:ascii="Arial" w:hAnsi="Arial" w:cs="Arial"/>
          <w:color w:val="002060"/>
        </w:rPr>
      </w:pPr>
      <w:r w:rsidRPr="009B1466">
        <w:rPr>
          <w:rFonts w:ascii="Arial" w:hAnsi="Arial" w:cs="Arial"/>
          <w:color w:val="002060"/>
        </w:rPr>
        <w:t>inserire nel campo "Paga importo" l'ammontare dell'iscrizione da pagare e cliccare "Conferma pagamento";</w:t>
      </w:r>
    </w:p>
    <w:p w14:paraId="2EDAAF8C" w14:textId="77777777" w:rsidR="009B1466" w:rsidRPr="009B1466" w:rsidRDefault="009B1466" w:rsidP="009B1466">
      <w:pPr>
        <w:pStyle w:val="LndNormale1"/>
        <w:rPr>
          <w:rFonts w:cs="Arial"/>
          <w:color w:val="002060"/>
        </w:rPr>
      </w:pPr>
      <w:r w:rsidRPr="009B1466">
        <w:rPr>
          <w:color w:val="002060"/>
        </w:rPr>
        <w:t>il sistema genera automaticamente la ricevuta del pagamento la quale è consultabile alla voce "Elenco ricevute pagamento emesse" all'interno del sottomenu "Gestione Pagamenti Iscrizioni"</w:t>
      </w:r>
    </w:p>
    <w:p w14:paraId="168D64EE" w14:textId="77777777" w:rsidR="009B1466" w:rsidRPr="009B1466" w:rsidRDefault="009B1466" w:rsidP="009B1466">
      <w:pPr>
        <w:rPr>
          <w:color w:val="002060"/>
        </w:rPr>
      </w:pPr>
    </w:p>
    <w:p w14:paraId="4965B47C" w14:textId="77777777" w:rsidR="009B1466" w:rsidRPr="009B1466" w:rsidRDefault="009B1466" w:rsidP="009B1466">
      <w:pPr>
        <w:rPr>
          <w:color w:val="002060"/>
        </w:rPr>
      </w:pPr>
    </w:p>
    <w:p w14:paraId="5DC9D176" w14:textId="77777777" w:rsidR="009B1466" w:rsidRPr="009B1466" w:rsidRDefault="009B1466" w:rsidP="009B1466">
      <w:pPr>
        <w:rPr>
          <w:rFonts w:ascii="Arial" w:hAnsi="Arial" w:cs="Arial"/>
          <w:b/>
          <w:color w:val="002060"/>
          <w:sz w:val="28"/>
          <w:szCs w:val="28"/>
          <w:u w:val="single"/>
        </w:rPr>
      </w:pPr>
      <w:r w:rsidRPr="009B1466">
        <w:rPr>
          <w:rFonts w:ascii="Arial" w:hAnsi="Arial" w:cs="Arial"/>
          <w:b/>
          <w:color w:val="002060"/>
          <w:sz w:val="28"/>
          <w:szCs w:val="28"/>
          <w:u w:val="single"/>
        </w:rPr>
        <w:t>REGISTRO CONI</w:t>
      </w:r>
    </w:p>
    <w:p w14:paraId="22758299" w14:textId="77777777" w:rsidR="009B1466" w:rsidRPr="009B1466" w:rsidRDefault="009B1466" w:rsidP="009B1466">
      <w:pPr>
        <w:pStyle w:val="LndNormale1"/>
        <w:rPr>
          <w:rFonts w:cs="Arial"/>
          <w:color w:val="002060"/>
        </w:rPr>
      </w:pPr>
    </w:p>
    <w:p w14:paraId="111FDC2F" w14:textId="77777777" w:rsidR="009B1466" w:rsidRPr="009B1466" w:rsidRDefault="009B1466" w:rsidP="009B1466">
      <w:pPr>
        <w:pStyle w:val="LndNormale1"/>
        <w:rPr>
          <w:b/>
          <w:color w:val="002060"/>
          <w:u w:val="single"/>
        </w:rPr>
      </w:pPr>
      <w:r w:rsidRPr="009B1466">
        <w:rPr>
          <w:b/>
          <w:color w:val="002060"/>
          <w:u w:val="single"/>
        </w:rPr>
        <w:t>Adempimenti connessi per la stagione sportiva 2022/2023</w:t>
      </w:r>
    </w:p>
    <w:p w14:paraId="0E4EBE2F" w14:textId="77777777" w:rsidR="009B1466" w:rsidRPr="009B1466" w:rsidRDefault="009B1466" w:rsidP="009B1466">
      <w:pPr>
        <w:pStyle w:val="LndNormale1"/>
        <w:rPr>
          <w:color w:val="002060"/>
        </w:rPr>
      </w:pPr>
      <w:r w:rsidRPr="009B1466">
        <w:rPr>
          <w:color w:val="002060"/>
        </w:rPr>
        <w:t xml:space="preserve">Si rappresenta che l’iscrizione al Registro delle Società Sportive Dilettantistiche gestito dal C.O.N.I segue la stagione sportiva e, pertanto, decade automaticamente al 30 giugno di ogni anno. </w:t>
      </w:r>
    </w:p>
    <w:p w14:paraId="7DE2D302" w14:textId="77777777" w:rsidR="009B1466" w:rsidRPr="009B1466" w:rsidRDefault="009B1466" w:rsidP="009B1466">
      <w:pPr>
        <w:pStyle w:val="LndNormale1"/>
        <w:rPr>
          <w:color w:val="002060"/>
        </w:rPr>
      </w:pPr>
      <w:r w:rsidRPr="009B1466">
        <w:rPr>
          <w:color w:val="002060"/>
        </w:rPr>
        <w:t>A partire dal 1° Luglio 2022, con l’avvio della nuova Stagione 2022/2023, le Società associate alla L.N.D., dovranno, dunque, rinnovare la propria iscrizione.</w:t>
      </w:r>
    </w:p>
    <w:p w14:paraId="01C5EDF0" w14:textId="77777777" w:rsidR="009B1466" w:rsidRPr="009B1466" w:rsidRDefault="009B1466" w:rsidP="009B1466">
      <w:pPr>
        <w:pStyle w:val="LndNormale1"/>
        <w:rPr>
          <w:color w:val="002060"/>
        </w:rPr>
      </w:pPr>
      <w:r w:rsidRPr="009B1466">
        <w:rPr>
          <w:color w:val="002060"/>
        </w:rPr>
        <w:t>A tal fine il C.E.D. della L.N.D, ha reso operativo il processo telematico sul portale delle Società della Lega Nazionale Dilettanti, che coinsentirà a queste ultime di caricare la documentazione del Registro C.O.N.I.</w:t>
      </w:r>
    </w:p>
    <w:p w14:paraId="2145CD8E" w14:textId="77777777" w:rsidR="009B1466" w:rsidRPr="009B1466" w:rsidRDefault="009B1466" w:rsidP="009B1466">
      <w:pPr>
        <w:pStyle w:val="LndNormale1"/>
        <w:rPr>
          <w:color w:val="002060"/>
        </w:rPr>
      </w:pPr>
      <w:r w:rsidRPr="009B1466">
        <w:rPr>
          <w:color w:val="002060"/>
        </w:rPr>
        <w:t>Si ricorda che attaverso il menu “</w:t>
      </w:r>
      <w:r w:rsidRPr="009B1466">
        <w:rPr>
          <w:i/>
          <w:color w:val="002060"/>
        </w:rPr>
        <w:t xml:space="preserve">Dati Societari” </w:t>
      </w:r>
      <w:r w:rsidRPr="009B1466">
        <w:rPr>
          <w:color w:val="002060"/>
        </w:rPr>
        <w:t>è stata aggiunta la funzione denominata “</w:t>
      </w:r>
      <w:r w:rsidRPr="009B1466">
        <w:rPr>
          <w:i/>
          <w:color w:val="002060"/>
        </w:rPr>
        <w:t>Registro C.O.N.I</w:t>
      </w:r>
      <w:r w:rsidRPr="009B1466">
        <w:rPr>
          <w:color w:val="002060"/>
        </w:rPr>
        <w:t>.” in cui le Società potranno effettuare l</w:t>
      </w:r>
      <w:r w:rsidRPr="009B1466">
        <w:rPr>
          <w:i/>
          <w:color w:val="002060"/>
        </w:rPr>
        <w:t>’upload</w:t>
      </w:r>
      <w:r w:rsidRPr="009B1466">
        <w:rPr>
          <w:color w:val="002060"/>
        </w:rPr>
        <w:t xml:space="preserve"> delle informazioni richieste, inviando i files in formato PDF (grandezza massima 3 MB ciascuno).</w:t>
      </w:r>
    </w:p>
    <w:p w14:paraId="0DEB915D" w14:textId="77777777" w:rsidR="009B1466" w:rsidRPr="009B1466" w:rsidRDefault="009B1466" w:rsidP="009B1466">
      <w:pPr>
        <w:pStyle w:val="LndNormale1"/>
        <w:rPr>
          <w:color w:val="002060"/>
        </w:rPr>
      </w:pPr>
      <w:r w:rsidRPr="009B1466">
        <w:rPr>
          <w:color w:val="002060"/>
        </w:rPr>
        <w:t xml:space="preserve">Successivamente alla trasmissione, le Società dovranno firmare elettronicamente i files caricati nel sistema da menu </w:t>
      </w:r>
      <w:r w:rsidRPr="009B1466">
        <w:rPr>
          <w:i/>
          <w:color w:val="002060"/>
        </w:rPr>
        <w:t xml:space="preserve">Firma elettronica” - &gt; “Documenti da firmare” </w:t>
      </w:r>
      <w:r w:rsidRPr="009B1466">
        <w:rPr>
          <w:color w:val="002060"/>
        </w:rPr>
        <w:t>alla voce “</w:t>
      </w:r>
      <w:r w:rsidRPr="009B1466">
        <w:rPr>
          <w:i/>
          <w:color w:val="002060"/>
        </w:rPr>
        <w:t>Registro C.O.N.I.”</w:t>
      </w:r>
      <w:r w:rsidRPr="009B1466">
        <w:rPr>
          <w:color w:val="002060"/>
        </w:rPr>
        <w:t xml:space="preserve"> </w:t>
      </w:r>
    </w:p>
    <w:p w14:paraId="21345FEC" w14:textId="77777777" w:rsidR="009B1466" w:rsidRPr="009B1466" w:rsidRDefault="009B1466" w:rsidP="009B1466">
      <w:pPr>
        <w:pStyle w:val="LndNormale1"/>
        <w:rPr>
          <w:b/>
          <w:color w:val="002060"/>
          <w:u w:val="single"/>
        </w:rPr>
      </w:pPr>
      <w:r w:rsidRPr="009B1466">
        <w:rPr>
          <w:color w:val="002060"/>
        </w:rPr>
        <w:t xml:space="preserve">Si evidenzia che i sotto elencati documenti occorrenti per il rinnovo dell’iscrizione sono </w:t>
      </w:r>
      <w:r w:rsidRPr="009B1466">
        <w:rPr>
          <w:b/>
          <w:color w:val="002060"/>
          <w:u w:val="single"/>
        </w:rPr>
        <w:t>obbligatori:</w:t>
      </w:r>
    </w:p>
    <w:p w14:paraId="7150B0FB" w14:textId="77777777" w:rsidR="009B1466" w:rsidRPr="009B1466" w:rsidRDefault="009B1466" w:rsidP="009B1466">
      <w:pPr>
        <w:pStyle w:val="LndNormale1"/>
        <w:rPr>
          <w:b/>
          <w:color w:val="002060"/>
          <w:u w:val="single"/>
        </w:rPr>
      </w:pPr>
    </w:p>
    <w:p w14:paraId="3FA27BA1" w14:textId="77777777" w:rsidR="009B1466" w:rsidRPr="009B1466" w:rsidRDefault="009B1466" w:rsidP="00A1222D">
      <w:pPr>
        <w:pStyle w:val="LndNormale1"/>
        <w:numPr>
          <w:ilvl w:val="0"/>
          <w:numId w:val="11"/>
        </w:numPr>
        <w:textAlignment w:val="baseline"/>
        <w:rPr>
          <w:color w:val="002060"/>
        </w:rPr>
      </w:pPr>
      <w:r w:rsidRPr="009B1466">
        <w:rPr>
          <w:color w:val="002060"/>
        </w:rPr>
        <w:t xml:space="preserve">Atto costitutivo/Statuto dellaa Società oppure Statuto della Società (indicando </w:t>
      </w:r>
      <w:r w:rsidRPr="009B1466">
        <w:rPr>
          <w:b/>
          <w:color w:val="002060"/>
          <w:u w:val="single"/>
        </w:rPr>
        <w:t>obbligatoriamente</w:t>
      </w:r>
      <w:r w:rsidRPr="009B1466">
        <w:rPr>
          <w:color w:val="002060"/>
        </w:rPr>
        <w:t xml:space="preserve"> la data di deposito del documento all’Agenzia delle Entrate)</w:t>
      </w:r>
    </w:p>
    <w:p w14:paraId="576D9F70" w14:textId="77777777" w:rsidR="009B1466" w:rsidRPr="009B1466" w:rsidRDefault="009B1466" w:rsidP="009B1466">
      <w:pPr>
        <w:pStyle w:val="LndNormale1"/>
        <w:rPr>
          <w:b/>
          <w:color w:val="002060"/>
          <w:u w:val="single"/>
        </w:rPr>
      </w:pPr>
      <w:r w:rsidRPr="009B1466">
        <w:rPr>
          <w:b/>
          <w:color w:val="002060"/>
          <w:u w:val="single"/>
        </w:rPr>
        <w:t xml:space="preserve"> </w:t>
      </w:r>
    </w:p>
    <w:p w14:paraId="238A5E43" w14:textId="77777777" w:rsidR="009B1466" w:rsidRPr="009B1466" w:rsidRDefault="009B1466" w:rsidP="009B1466">
      <w:pPr>
        <w:pStyle w:val="LndNormale1"/>
        <w:rPr>
          <w:color w:val="002060"/>
        </w:rPr>
      </w:pPr>
      <w:r w:rsidRPr="009B1466">
        <w:rPr>
          <w:color w:val="002060"/>
        </w:rPr>
        <w:lastRenderedPageBreak/>
        <w:t xml:space="preserve">I dati che seguono devono </w:t>
      </w:r>
      <w:r w:rsidRPr="009B1466">
        <w:rPr>
          <w:b/>
          <w:color w:val="002060"/>
          <w:u w:val="single"/>
        </w:rPr>
        <w:t>obbligatoriamente</w:t>
      </w:r>
      <w:r w:rsidRPr="009B1466">
        <w:rPr>
          <w:color w:val="002060"/>
        </w:rPr>
        <w:t xml:space="preserve"> essere validati ed opportumente modificati secondo le procedure in essere già note alle Società:</w:t>
      </w:r>
    </w:p>
    <w:p w14:paraId="0E4EEA43" w14:textId="77777777" w:rsidR="009B1466" w:rsidRPr="009B1466" w:rsidRDefault="009B1466" w:rsidP="009B1466">
      <w:pPr>
        <w:pStyle w:val="LndNormale1"/>
        <w:rPr>
          <w:color w:val="002060"/>
        </w:rPr>
      </w:pPr>
    </w:p>
    <w:p w14:paraId="047DCF7B" w14:textId="77777777" w:rsidR="009B1466" w:rsidRPr="009B1466" w:rsidRDefault="009B1466" w:rsidP="00A1222D">
      <w:pPr>
        <w:pStyle w:val="LndNormale1"/>
        <w:numPr>
          <w:ilvl w:val="0"/>
          <w:numId w:val="12"/>
        </w:numPr>
        <w:textAlignment w:val="baseline"/>
        <w:rPr>
          <w:color w:val="002060"/>
        </w:rPr>
      </w:pPr>
      <w:r w:rsidRPr="009B1466">
        <w:rPr>
          <w:color w:val="002060"/>
        </w:rPr>
        <w:t>Nome e Codice Fiscale del Legale Rappresentante;</w:t>
      </w:r>
    </w:p>
    <w:p w14:paraId="698D4B91" w14:textId="77777777" w:rsidR="009B1466" w:rsidRPr="009B1466" w:rsidRDefault="009B1466" w:rsidP="00A1222D">
      <w:pPr>
        <w:pStyle w:val="LndNormale1"/>
        <w:numPr>
          <w:ilvl w:val="0"/>
          <w:numId w:val="12"/>
        </w:numPr>
        <w:textAlignment w:val="baseline"/>
        <w:rPr>
          <w:color w:val="002060"/>
        </w:rPr>
      </w:pPr>
      <w:r w:rsidRPr="009B1466">
        <w:rPr>
          <w:color w:val="002060"/>
        </w:rPr>
        <w:t>Nome e Codice Fiscale del Vice Presidente;</w:t>
      </w:r>
    </w:p>
    <w:p w14:paraId="6C98E81E" w14:textId="77777777" w:rsidR="009B1466" w:rsidRPr="009B1466" w:rsidRDefault="009B1466" w:rsidP="00A1222D">
      <w:pPr>
        <w:pStyle w:val="LndNormale1"/>
        <w:numPr>
          <w:ilvl w:val="0"/>
          <w:numId w:val="12"/>
        </w:numPr>
        <w:textAlignment w:val="baseline"/>
        <w:rPr>
          <w:color w:val="002060"/>
        </w:rPr>
      </w:pPr>
      <w:r w:rsidRPr="009B1466">
        <w:rPr>
          <w:color w:val="002060"/>
        </w:rPr>
        <w:t>Codice fiscale e/o partita IVA della Società.</w:t>
      </w:r>
    </w:p>
    <w:p w14:paraId="410DBD10" w14:textId="77777777" w:rsidR="009B1466" w:rsidRPr="009B1466" w:rsidRDefault="009B1466" w:rsidP="009B1466">
      <w:pPr>
        <w:pStyle w:val="LndNormale1"/>
        <w:rPr>
          <w:color w:val="002060"/>
        </w:rPr>
      </w:pPr>
    </w:p>
    <w:p w14:paraId="471AD386" w14:textId="77777777" w:rsidR="009B1466" w:rsidRPr="009B1466" w:rsidRDefault="009B1466" w:rsidP="009B1466">
      <w:pPr>
        <w:pStyle w:val="LndNormale1"/>
        <w:rPr>
          <w:color w:val="002060"/>
        </w:rPr>
      </w:pPr>
      <w:r w:rsidRPr="009B1466">
        <w:rPr>
          <w:color w:val="002060"/>
        </w:rPr>
        <w:t xml:space="preserve">Essendo la data di registrazione degli atti presso l’Agenzia delle Entrate un dato </w:t>
      </w:r>
      <w:r w:rsidRPr="009B1466">
        <w:rPr>
          <w:b/>
          <w:color w:val="002060"/>
          <w:u w:val="single"/>
        </w:rPr>
        <w:t>obbligatorio,</w:t>
      </w:r>
      <w:r w:rsidRPr="009B1466">
        <w:rPr>
          <w:color w:val="002060"/>
        </w:rPr>
        <w:t xml:space="preserve"> il programma di apposizione della firma elettronica controllerà la presenza dell’informazione e, in difetto, </w:t>
      </w:r>
      <w:r w:rsidRPr="009B1466">
        <w:rPr>
          <w:b/>
          <w:color w:val="002060"/>
        </w:rPr>
        <w:t>non apporrà la marcatura digitale del documento</w:t>
      </w:r>
      <w:r w:rsidRPr="009B1466">
        <w:rPr>
          <w:color w:val="002060"/>
        </w:rPr>
        <w:t>.</w:t>
      </w:r>
    </w:p>
    <w:p w14:paraId="6B3184CF" w14:textId="77777777" w:rsidR="009B1466" w:rsidRPr="009B1466" w:rsidRDefault="009B1466" w:rsidP="009B1466">
      <w:pPr>
        <w:pStyle w:val="LndNormale1"/>
        <w:rPr>
          <w:color w:val="002060"/>
        </w:rPr>
      </w:pPr>
    </w:p>
    <w:p w14:paraId="65C0DDD3" w14:textId="77777777" w:rsidR="009B1466" w:rsidRPr="009B1466" w:rsidRDefault="009B1466" w:rsidP="009B1466">
      <w:pPr>
        <w:pStyle w:val="LndNormale1"/>
        <w:rPr>
          <w:color w:val="002060"/>
        </w:rPr>
      </w:pPr>
      <w:r w:rsidRPr="009B1466">
        <w:rPr>
          <w:color w:val="002060"/>
        </w:rPr>
        <w:t>Ha, invece carattere facoltativo il carIcamento a sistema della copia di un documento di riconoscimento del Legale Rappresentante della Società.</w:t>
      </w:r>
    </w:p>
    <w:p w14:paraId="330AE5C2" w14:textId="77777777" w:rsidR="009B1466" w:rsidRPr="009B1466" w:rsidRDefault="009B1466" w:rsidP="009B1466">
      <w:pPr>
        <w:pStyle w:val="LndNormale1"/>
        <w:rPr>
          <w:color w:val="002060"/>
        </w:rPr>
      </w:pPr>
    </w:p>
    <w:p w14:paraId="441D11DA" w14:textId="77777777" w:rsidR="009B1466" w:rsidRPr="009B1466" w:rsidRDefault="009B1466" w:rsidP="009B1466">
      <w:pPr>
        <w:pStyle w:val="LndNormale1"/>
        <w:rPr>
          <w:color w:val="002060"/>
        </w:rPr>
      </w:pPr>
      <w:r w:rsidRPr="009B1466">
        <w:rPr>
          <w:color w:val="002060"/>
        </w:rPr>
        <w:t xml:space="preserve">Rimane fermo </w:t>
      </w:r>
      <w:r w:rsidRPr="009B1466">
        <w:rPr>
          <w:b/>
          <w:color w:val="002060"/>
          <w:u w:val="single"/>
        </w:rPr>
        <w:t>l’obbligo</w:t>
      </w:r>
      <w:r w:rsidRPr="009B1466">
        <w:rPr>
          <w:color w:val="002060"/>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2A42B1E3" w14:textId="77777777" w:rsidR="009B1466" w:rsidRPr="009B1466" w:rsidRDefault="009B1466" w:rsidP="009B1466">
      <w:pPr>
        <w:pStyle w:val="LndNormale1"/>
        <w:rPr>
          <w:color w:val="002060"/>
        </w:rPr>
      </w:pPr>
      <w:r w:rsidRPr="009B1466">
        <w:rPr>
          <w:color w:val="002060"/>
        </w:rPr>
        <w:t>Al fine di agevolare il lavoro delle Società, il caricamento dei documenti obbligatori ai soli fini del Registro C.O.N.I. può essere effettuato anche contestualmente alle iscrizioni ai Campionati di competenza della Stagione Sportiva 2021/2022, attraverso la rituale procedura telematica.</w:t>
      </w:r>
    </w:p>
    <w:p w14:paraId="5BAF1533" w14:textId="77777777" w:rsidR="009B1466" w:rsidRPr="009B1466" w:rsidRDefault="009B1466" w:rsidP="009B1466">
      <w:pPr>
        <w:pStyle w:val="LndNormale1"/>
        <w:rPr>
          <w:color w:val="002060"/>
          <w:szCs w:val="20"/>
        </w:rPr>
      </w:pPr>
    </w:p>
    <w:p w14:paraId="66CD2728" w14:textId="77777777" w:rsidR="009B1466" w:rsidRPr="009B1466" w:rsidRDefault="009B1466" w:rsidP="009B1466">
      <w:pPr>
        <w:pStyle w:val="LndNormale1"/>
        <w:rPr>
          <w:color w:val="002060"/>
        </w:rPr>
      </w:pPr>
      <w:r w:rsidRPr="009B1466">
        <w:rPr>
          <w:color w:val="002060"/>
        </w:rPr>
        <w:t xml:space="preserve">Si evidenzia che nella stagione sportiva 2022/2023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67641D5E" w14:textId="77777777" w:rsidR="009B1466" w:rsidRPr="009B1466" w:rsidRDefault="009B1466" w:rsidP="009B1466">
      <w:pPr>
        <w:pStyle w:val="LndNormale1"/>
        <w:rPr>
          <w:color w:val="002060"/>
        </w:rPr>
      </w:pPr>
      <w:r w:rsidRPr="009B1466">
        <w:rPr>
          <w:color w:val="002060"/>
        </w:rPr>
        <w:t>In quest’ultimo caso i verbali assembleari attestanti tali modifiche dovranno essere caricati sul portale L.N.D. e, conseguentemente, gestiti per il successivo invio al Registro CONI.</w:t>
      </w:r>
    </w:p>
    <w:p w14:paraId="06C79850" w14:textId="77777777" w:rsidR="009B1466" w:rsidRPr="009B1466" w:rsidRDefault="009B1466" w:rsidP="009B1466">
      <w:pPr>
        <w:pStyle w:val="LndNormale1"/>
        <w:rPr>
          <w:color w:val="002060"/>
        </w:rPr>
      </w:pPr>
      <w:r w:rsidRPr="009B1466">
        <w:rPr>
          <w:color w:val="002060"/>
        </w:rPr>
        <w:t xml:space="preserve">Nel caso di variazione del Rappresentante Legale a far data dal 1 luglio 2022, la Società dorà attivare le opportune modifiche all’organigramma societario sul portale web, sottoponendo la variazione alla ratifica del Comitato Regionale e avendo cura di aggiornare tale informazione attraverso l’indirizzo e-mail </w:t>
      </w:r>
      <w:hyperlink r:id="rId17" w:history="1">
        <w:r w:rsidRPr="009B1466">
          <w:rPr>
            <w:rStyle w:val="Collegamentoipertestuale"/>
            <w:color w:val="002060"/>
          </w:rPr>
          <w:t>registro@coni.it</w:t>
        </w:r>
      </w:hyperlink>
      <w:r w:rsidRPr="009B1466">
        <w:rPr>
          <w:color w:val="002060"/>
        </w:rPr>
        <w:t>, allegando tutta la documentazione comprovante l’avvenuta modifica.</w:t>
      </w:r>
    </w:p>
    <w:p w14:paraId="322ADD86" w14:textId="77777777" w:rsidR="009B1466" w:rsidRPr="009B1466" w:rsidRDefault="009B1466" w:rsidP="009B1466">
      <w:pPr>
        <w:pStyle w:val="LndNormale1"/>
        <w:rPr>
          <w:color w:val="002060"/>
        </w:rPr>
      </w:pPr>
    </w:p>
    <w:p w14:paraId="31813AD1" w14:textId="77777777" w:rsidR="009B1466" w:rsidRPr="009B1466" w:rsidRDefault="009B1466" w:rsidP="009B1466">
      <w:pPr>
        <w:pStyle w:val="LndNormale1"/>
        <w:rPr>
          <w:color w:val="002060"/>
        </w:rPr>
      </w:pPr>
      <w:r w:rsidRPr="009B1466">
        <w:rPr>
          <w:b/>
          <w:color w:val="002060"/>
        </w:rPr>
        <w:t>Si rammenta che dal 1° agosto 2022 il REGISTRO C.O.N.I. sarà sostituito dal Registro Nazionale delle Società e Associazioni Sportive Dilettantistiche, tenuto dal Dipartimento per lo Sport presso la Presidenza del Consiglio dei Ministri. L e Società e Associazioni già iscritte a tale data nel Registro C.O. N. I. saranno automaticamente iscritte nel nuovo Registro.</w:t>
      </w:r>
      <w:r w:rsidRPr="009B1466">
        <w:rPr>
          <w:color w:val="002060"/>
        </w:rPr>
        <w:t xml:space="preserve">  </w:t>
      </w:r>
    </w:p>
    <w:p w14:paraId="45BA354C" w14:textId="77777777" w:rsidR="009B1466" w:rsidRPr="009B1466" w:rsidRDefault="009B1466" w:rsidP="009B1466">
      <w:pPr>
        <w:rPr>
          <w:color w:val="002060"/>
        </w:rPr>
      </w:pPr>
    </w:p>
    <w:p w14:paraId="139B887E" w14:textId="77777777" w:rsidR="009B1466" w:rsidRPr="009B1466" w:rsidRDefault="009B1466" w:rsidP="009B1466">
      <w:pPr>
        <w:rPr>
          <w:color w:val="002060"/>
        </w:rPr>
      </w:pPr>
    </w:p>
    <w:p w14:paraId="50D0021E" w14:textId="77777777" w:rsidR="009B1466" w:rsidRPr="009B1466" w:rsidRDefault="009B1466" w:rsidP="009B1466">
      <w:pPr>
        <w:pStyle w:val="LndNormale1"/>
        <w:rPr>
          <w:b/>
          <w:color w:val="002060"/>
          <w:sz w:val="28"/>
          <w:szCs w:val="28"/>
          <w:u w:val="single"/>
        </w:rPr>
      </w:pPr>
      <w:r w:rsidRPr="009B1466">
        <w:rPr>
          <w:b/>
          <w:color w:val="002060"/>
          <w:sz w:val="28"/>
          <w:szCs w:val="28"/>
          <w:u w:val="single"/>
        </w:rPr>
        <w:t>ORGANICI CAMPIONATI 2022/2023</w:t>
      </w:r>
    </w:p>
    <w:p w14:paraId="56EE2984" w14:textId="77777777" w:rsidR="009B1466" w:rsidRPr="009B1466" w:rsidRDefault="009B1466" w:rsidP="009B1466">
      <w:pPr>
        <w:pStyle w:val="LndNormale1"/>
        <w:rPr>
          <w:color w:val="002060"/>
          <w:szCs w:val="20"/>
        </w:rPr>
      </w:pPr>
    </w:p>
    <w:p w14:paraId="09BB8705" w14:textId="77777777" w:rsidR="009B1466" w:rsidRPr="009B1466" w:rsidRDefault="009B1466" w:rsidP="009B1466">
      <w:pPr>
        <w:pStyle w:val="LndNormale1"/>
        <w:rPr>
          <w:b/>
          <w:color w:val="002060"/>
          <w:u w:val="single"/>
        </w:rPr>
      </w:pPr>
      <w:r w:rsidRPr="009B1466">
        <w:rPr>
          <w:b/>
          <w:color w:val="002060"/>
          <w:u w:val="single"/>
        </w:rPr>
        <w:t xml:space="preserve">Aventi diritto </w:t>
      </w:r>
    </w:p>
    <w:p w14:paraId="7A378B07" w14:textId="77777777" w:rsidR="009B1466" w:rsidRPr="009B1466" w:rsidRDefault="009B1466" w:rsidP="009B1466">
      <w:pPr>
        <w:pStyle w:val="LndNormale1"/>
        <w:rPr>
          <w:color w:val="002060"/>
        </w:rPr>
      </w:pPr>
      <w:r w:rsidRPr="009B1466">
        <w:rPr>
          <w:color w:val="002060"/>
        </w:rPr>
        <w:t>Si comunica che, come pubblicato nel CU n. 231 del 07.05.2022, allo stato, il numero delle società aventi diritto all’iscrizione ai Campionati 2022/2023, suddivise per categoria, sono le seguenti:</w:t>
      </w:r>
    </w:p>
    <w:p w14:paraId="3FDD7EEF" w14:textId="77777777" w:rsidR="009B1466" w:rsidRPr="009B1466" w:rsidRDefault="009B1466" w:rsidP="009B1466">
      <w:pPr>
        <w:pStyle w:val="LndNormale1"/>
        <w:rPr>
          <w:color w:val="002060"/>
        </w:rPr>
      </w:pPr>
    </w:p>
    <w:p w14:paraId="2F5B662D" w14:textId="77777777" w:rsidR="009B1466" w:rsidRPr="009B1466" w:rsidRDefault="009B1466" w:rsidP="009B1466">
      <w:pPr>
        <w:pStyle w:val="LndNormale1"/>
        <w:rPr>
          <w:color w:val="002060"/>
        </w:rPr>
      </w:pPr>
      <w:r w:rsidRPr="009B1466">
        <w:rPr>
          <w:color w:val="002060"/>
        </w:rPr>
        <w:t>ECCELENZA:</w:t>
      </w:r>
      <w:r w:rsidRPr="009B1466">
        <w:rPr>
          <w:color w:val="002060"/>
        </w:rPr>
        <w:tab/>
      </w:r>
      <w:r w:rsidRPr="009B1466">
        <w:rPr>
          <w:color w:val="002060"/>
        </w:rPr>
        <w:tab/>
      </w:r>
      <w:r w:rsidRPr="009B1466">
        <w:rPr>
          <w:color w:val="002060"/>
        </w:rPr>
        <w:tab/>
      </w:r>
      <w:r w:rsidRPr="009B1466">
        <w:rPr>
          <w:b/>
          <w:color w:val="002060"/>
        </w:rPr>
        <w:t>16 squadre per 1 girone</w:t>
      </w:r>
    </w:p>
    <w:p w14:paraId="606B8D89" w14:textId="77777777" w:rsidR="009B1466" w:rsidRPr="009B1466" w:rsidRDefault="009B1466" w:rsidP="009B1466">
      <w:pPr>
        <w:pStyle w:val="LndNormale1"/>
        <w:rPr>
          <w:color w:val="002060"/>
        </w:rPr>
      </w:pPr>
      <w:r w:rsidRPr="009B1466">
        <w:rPr>
          <w:color w:val="002060"/>
        </w:rPr>
        <w:t>PROMOZIONE</w:t>
      </w:r>
      <w:r w:rsidRPr="009B1466">
        <w:rPr>
          <w:color w:val="002060"/>
        </w:rPr>
        <w:tab/>
      </w:r>
      <w:r w:rsidRPr="009B1466">
        <w:rPr>
          <w:color w:val="002060"/>
        </w:rPr>
        <w:tab/>
      </w:r>
      <w:r w:rsidRPr="009B1466">
        <w:rPr>
          <w:b/>
          <w:color w:val="002060"/>
        </w:rPr>
        <w:t>34 squadre suddivise in 2 gironi</w:t>
      </w:r>
    </w:p>
    <w:p w14:paraId="19219BA9" w14:textId="77777777" w:rsidR="009B1466" w:rsidRPr="009B1466" w:rsidRDefault="009B1466" w:rsidP="009B1466">
      <w:pPr>
        <w:pStyle w:val="LndNormale1"/>
        <w:rPr>
          <w:color w:val="002060"/>
        </w:rPr>
      </w:pPr>
      <w:r w:rsidRPr="009B1466">
        <w:rPr>
          <w:color w:val="002060"/>
        </w:rPr>
        <w:t>PRIMA CATEGORIA</w:t>
      </w:r>
      <w:r w:rsidRPr="009B1466">
        <w:rPr>
          <w:color w:val="002060"/>
        </w:rPr>
        <w:tab/>
      </w:r>
      <w:r w:rsidRPr="009B1466">
        <w:rPr>
          <w:color w:val="002060"/>
        </w:rPr>
        <w:tab/>
      </w:r>
      <w:r w:rsidRPr="009B1466">
        <w:rPr>
          <w:b/>
          <w:color w:val="002060"/>
        </w:rPr>
        <w:t>64 squadre suddivise in 4 gironi</w:t>
      </w:r>
    </w:p>
    <w:p w14:paraId="395D6289" w14:textId="77777777" w:rsidR="009B1466" w:rsidRPr="009B1466" w:rsidRDefault="009B1466" w:rsidP="009B1466">
      <w:pPr>
        <w:pStyle w:val="LndNormale1"/>
        <w:rPr>
          <w:color w:val="002060"/>
        </w:rPr>
      </w:pPr>
      <w:r w:rsidRPr="009B1466">
        <w:rPr>
          <w:color w:val="002060"/>
        </w:rPr>
        <w:t>SECONDA CATEGORIA</w:t>
      </w:r>
      <w:r w:rsidRPr="009B1466">
        <w:rPr>
          <w:color w:val="002060"/>
        </w:rPr>
        <w:tab/>
      </w:r>
      <w:r w:rsidRPr="009B1466">
        <w:rPr>
          <w:b/>
          <w:color w:val="002060"/>
        </w:rPr>
        <w:t>130 squadre suddivise in 8 gironi</w:t>
      </w:r>
    </w:p>
    <w:p w14:paraId="4E99E7D4" w14:textId="77777777" w:rsidR="009B1466" w:rsidRPr="009B1466" w:rsidRDefault="009B1466" w:rsidP="009B1466">
      <w:pPr>
        <w:pStyle w:val="LndNormale1"/>
        <w:rPr>
          <w:color w:val="002060"/>
        </w:rPr>
      </w:pPr>
    </w:p>
    <w:p w14:paraId="015F837D" w14:textId="77777777" w:rsidR="009B1466" w:rsidRPr="009B1466" w:rsidRDefault="009B1466" w:rsidP="009B1466">
      <w:pPr>
        <w:pStyle w:val="LndNormale1"/>
        <w:rPr>
          <w:color w:val="002060"/>
        </w:rPr>
      </w:pPr>
      <w:r w:rsidRPr="009B1466">
        <w:rPr>
          <w:color w:val="002060"/>
        </w:rPr>
        <w:t>Si riportano, di seguito i nominativi delle Società aventi diritto di iscrizione nei vari campionati di competenza , stagione sportiva 2022/2023:</w:t>
      </w:r>
    </w:p>
    <w:p w14:paraId="48441339" w14:textId="77777777" w:rsidR="009B1466" w:rsidRPr="009B1466" w:rsidRDefault="009B1466" w:rsidP="009B1466">
      <w:pPr>
        <w:pStyle w:val="LndNormale1"/>
        <w:rPr>
          <w:color w:val="002060"/>
        </w:rPr>
      </w:pPr>
    </w:p>
    <w:p w14:paraId="76A2501D" w14:textId="77777777" w:rsidR="009B1466" w:rsidRPr="009B1466" w:rsidRDefault="009B1466" w:rsidP="009B1466">
      <w:pPr>
        <w:spacing w:after="0" w:line="240" w:lineRule="auto"/>
        <w:jc w:val="both"/>
        <w:rPr>
          <w:rFonts w:ascii="Arial" w:hAnsi="Arial" w:cs="Arial"/>
          <w:b/>
          <w:bCs/>
          <w:color w:val="002060"/>
          <w:sz w:val="24"/>
          <w:szCs w:val="24"/>
          <w:u w:val="single"/>
        </w:rPr>
      </w:pPr>
      <w:r w:rsidRPr="009B1466">
        <w:rPr>
          <w:rFonts w:ascii="Arial" w:hAnsi="Arial" w:cs="Arial"/>
          <w:b/>
          <w:bCs/>
          <w:color w:val="002060"/>
          <w:sz w:val="24"/>
          <w:szCs w:val="24"/>
          <w:u w:val="single"/>
        </w:rPr>
        <w:t>ECCELLENZA</w:t>
      </w:r>
    </w:p>
    <w:p w14:paraId="4BE86F1B" w14:textId="77777777" w:rsidR="009B1466" w:rsidRPr="009B1466" w:rsidRDefault="009B1466" w:rsidP="009B1466">
      <w:pPr>
        <w:spacing w:after="0" w:line="240" w:lineRule="auto"/>
        <w:jc w:val="both"/>
        <w:rPr>
          <w:rFonts w:ascii="Arial" w:hAnsi="Arial" w:cs="Arial"/>
          <w:b/>
          <w:bCs/>
          <w:color w:val="002060"/>
          <w:u w:val="single"/>
        </w:rPr>
      </w:pPr>
    </w:p>
    <w:p w14:paraId="2EFB4157" w14:textId="77777777" w:rsidR="009B1466" w:rsidRPr="009B1466" w:rsidRDefault="009B1466" w:rsidP="009B1466">
      <w:pPr>
        <w:spacing w:after="0" w:line="240" w:lineRule="auto"/>
        <w:jc w:val="both"/>
        <w:rPr>
          <w:rFonts w:ascii="Arial" w:hAnsi="Arial" w:cs="Arial"/>
          <w:b/>
          <w:bCs/>
          <w:color w:val="002060"/>
          <w:u w:val="single"/>
        </w:rPr>
      </w:pPr>
      <w:r w:rsidRPr="009B1466">
        <w:rPr>
          <w:rFonts w:ascii="Arial" w:hAnsi="Arial" w:cs="Arial"/>
          <w:b/>
          <w:bCs/>
          <w:color w:val="002060"/>
          <w:u w:val="single"/>
        </w:rPr>
        <w:t>Promossa in Serie D</w:t>
      </w:r>
    </w:p>
    <w:p w14:paraId="78067AF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SSDARL F.C. VIGOR SENIGALLIA</w:t>
      </w:r>
    </w:p>
    <w:p w14:paraId="2BA89087" w14:textId="77777777" w:rsidR="009B1466" w:rsidRPr="009B1466" w:rsidRDefault="009B1466" w:rsidP="009B1466">
      <w:pPr>
        <w:spacing w:after="0" w:line="240" w:lineRule="auto"/>
        <w:jc w:val="both"/>
        <w:rPr>
          <w:rFonts w:ascii="Arial" w:hAnsi="Arial" w:cs="Arial"/>
          <w:b/>
          <w:bCs/>
          <w:color w:val="002060"/>
          <w:u w:val="single"/>
        </w:rPr>
      </w:pPr>
    </w:p>
    <w:p w14:paraId="7CBD5E6F" w14:textId="77777777" w:rsidR="009B1466" w:rsidRPr="009B1466" w:rsidRDefault="009B1466" w:rsidP="009B1466">
      <w:pPr>
        <w:spacing w:after="0" w:line="240" w:lineRule="auto"/>
        <w:jc w:val="both"/>
        <w:rPr>
          <w:rFonts w:ascii="Arial" w:hAnsi="Arial" w:cs="Arial"/>
          <w:b/>
          <w:bCs/>
          <w:color w:val="002060"/>
          <w:u w:val="single"/>
        </w:rPr>
      </w:pPr>
      <w:r w:rsidRPr="009B1466">
        <w:rPr>
          <w:rFonts w:ascii="Arial" w:hAnsi="Arial" w:cs="Arial"/>
          <w:b/>
          <w:bCs/>
          <w:color w:val="002060"/>
          <w:u w:val="single"/>
        </w:rPr>
        <w:t>Retrocessa dalla Serie D</w:t>
      </w:r>
    </w:p>
    <w:p w14:paraId="07DCCEE6"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G.S.D. CASTELFIDARDO</w:t>
      </w:r>
    </w:p>
    <w:p w14:paraId="3CFA09B9" w14:textId="77777777" w:rsidR="009B1466" w:rsidRPr="009B1466" w:rsidRDefault="009B1466" w:rsidP="009B1466">
      <w:pPr>
        <w:spacing w:after="0" w:line="240" w:lineRule="auto"/>
        <w:jc w:val="both"/>
        <w:rPr>
          <w:rFonts w:ascii="Arial" w:hAnsi="Arial" w:cs="Arial"/>
          <w:b/>
          <w:bCs/>
          <w:color w:val="002060"/>
          <w:u w:val="single"/>
        </w:rPr>
      </w:pPr>
    </w:p>
    <w:p w14:paraId="5F53D29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943111 SSDARL ATL. CALCIO P.S. ELPIDIO </w:t>
      </w:r>
    </w:p>
    <w:p w14:paraId="2DC23F7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932338 A.S.D. ATLETICO AZZURRA COLLI   </w:t>
      </w:r>
    </w:p>
    <w:p w14:paraId="1009D84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650728 A.S.D. ATLETICO GALLO           </w:t>
      </w:r>
    </w:p>
    <w:p w14:paraId="64BAF50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700609 SSDARL CALCIO ATLETICO ASCOLI   </w:t>
      </w:r>
    </w:p>
    <w:p w14:paraId="73571A8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81864 G.S.D. CASTELFIDARDO            </w:t>
      </w:r>
    </w:p>
    <w:p w14:paraId="6FA2B3F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26810 F.C.   CHIESANUOVA A.S.D.       </w:t>
      </w:r>
    </w:p>
    <w:p w14:paraId="4FDE163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12370 A.S.D. FABRIANO CERRETO         </w:t>
      </w:r>
    </w:p>
    <w:p w14:paraId="16072AF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19250 F.C.   FORSEMPRONESE 1949 SD.ARL</w:t>
      </w:r>
    </w:p>
    <w:p w14:paraId="2C07867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913982 S.S.D. JESINA CALCIO SRL        </w:t>
      </w:r>
    </w:p>
    <w:p w14:paraId="37BF5DE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935627 A.S.D. LMV URBINO CALCIO        </w:t>
      </w:r>
    </w:p>
    <w:p w14:paraId="438311E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58344 SSDARL MARINA CALCIO            </w:t>
      </w:r>
    </w:p>
    <w:p w14:paraId="1651DB3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940728 S.S.D. MONTEFANO CALCIO A R.L.  </w:t>
      </w:r>
    </w:p>
    <w:p w14:paraId="5D53140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920713 U.S.D. OSIMANA                  </w:t>
      </w:r>
    </w:p>
    <w:p w14:paraId="5734754F"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937747 A.C.D. S.S. MACERATESE 1922     </w:t>
      </w:r>
    </w:p>
    <w:p w14:paraId="128541F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700622 </w:t>
      </w:r>
      <w:proofErr w:type="gramStart"/>
      <w:r w:rsidRPr="009B1466">
        <w:rPr>
          <w:rFonts w:ascii="Courier New" w:hAnsi="Courier New" w:cs="Courier New"/>
          <w:bCs/>
          <w:color w:val="002060"/>
        </w:rPr>
        <w:t>SSDRL  SANGIUSTESE</w:t>
      </w:r>
      <w:proofErr w:type="gramEnd"/>
      <w:r w:rsidRPr="009B1466">
        <w:rPr>
          <w:rFonts w:ascii="Courier New" w:hAnsi="Courier New" w:cs="Courier New"/>
          <w:bCs/>
          <w:color w:val="002060"/>
        </w:rPr>
        <w:t xml:space="preserve"> M.G.         </w:t>
      </w:r>
    </w:p>
    <w:p w14:paraId="1D3FD07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947047 A.S.D. VALDICHIENTI PONTE       </w:t>
      </w:r>
    </w:p>
    <w:p w14:paraId="342DEA4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w:t>
      </w:r>
    </w:p>
    <w:p w14:paraId="60819FB3" w14:textId="77777777" w:rsidR="009B1466" w:rsidRPr="009B1466" w:rsidRDefault="009B1466" w:rsidP="009B1466">
      <w:pPr>
        <w:spacing w:after="0" w:line="240" w:lineRule="auto"/>
        <w:jc w:val="both"/>
        <w:rPr>
          <w:rFonts w:ascii="Courier New" w:hAnsi="Courier New" w:cs="Courier New"/>
          <w:bCs/>
          <w:color w:val="002060"/>
        </w:rPr>
      </w:pPr>
    </w:p>
    <w:p w14:paraId="67D8842B" w14:textId="77777777" w:rsidR="009B1466" w:rsidRPr="009B1466" w:rsidRDefault="009B1466" w:rsidP="009B1466">
      <w:pPr>
        <w:spacing w:after="0" w:line="240" w:lineRule="auto"/>
        <w:jc w:val="both"/>
        <w:rPr>
          <w:rFonts w:ascii="Arial" w:hAnsi="Arial" w:cs="Arial"/>
          <w:b/>
          <w:bCs/>
          <w:color w:val="002060"/>
          <w:sz w:val="24"/>
          <w:szCs w:val="24"/>
          <w:u w:val="single"/>
        </w:rPr>
      </w:pPr>
      <w:r w:rsidRPr="009B1466">
        <w:rPr>
          <w:rFonts w:ascii="Arial" w:hAnsi="Arial" w:cs="Arial"/>
          <w:b/>
          <w:bCs/>
          <w:color w:val="002060"/>
          <w:sz w:val="24"/>
          <w:szCs w:val="24"/>
          <w:u w:val="single"/>
        </w:rPr>
        <w:t xml:space="preserve">PROMOZIONE  </w:t>
      </w:r>
    </w:p>
    <w:p w14:paraId="78536645"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78080 A.S.D. ATLETICO CENTOBUCHI     </w:t>
      </w:r>
    </w:p>
    <w:p w14:paraId="3287608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919482 A.S.D. ATLETICO MONDOLFOMAROTTA</w:t>
      </w:r>
    </w:p>
    <w:p w14:paraId="0E8FC1E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700349 A.P.   AURORA TREIA            </w:t>
      </w:r>
    </w:p>
    <w:p w14:paraId="3C0DF1F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6430 SSDARL BIAGIO NAZZARO          </w:t>
      </w:r>
    </w:p>
    <w:p w14:paraId="7E07612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8430 A.S.D. CAGLIESE CALCIO         </w:t>
      </w:r>
    </w:p>
    <w:p w14:paraId="7C27BEC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700117 A.S.D. CALCIO CORRIDONIA       </w:t>
      </w:r>
    </w:p>
    <w:p w14:paraId="1BCEEAC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952819 A.S.D. CASTEL DI LAMA          </w:t>
      </w:r>
    </w:p>
    <w:p w14:paraId="6C11B25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947459 SSDARL CIVITANOVESE CALCIO     </w:t>
      </w:r>
    </w:p>
    <w:p w14:paraId="7DF318C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60249        CLUENTINA CALCIO        </w:t>
      </w:r>
    </w:p>
    <w:p w14:paraId="720A899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17880 U.S.   FERMIGNANESE            </w:t>
      </w:r>
    </w:p>
    <w:p w14:paraId="194D7D7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700113 A.S.D. FUTURA 96               </w:t>
      </w:r>
    </w:p>
    <w:p w14:paraId="4CD1F6D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915606 A.S.D. GABICCE GRADARA         </w:t>
      </w:r>
    </w:p>
    <w:p w14:paraId="2DF7AF6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81859 S.S.D. GROTTAMMARE C. 1899 ARL </w:t>
      </w:r>
    </w:p>
    <w:p w14:paraId="12111B0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61479 A.S.D. ILARIO LORENZINI        </w:t>
      </w:r>
    </w:p>
    <w:p w14:paraId="35477546"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932898 A.S.D. K SPORT MONTECCHIO      </w:t>
      </w:r>
    </w:p>
    <w:p w14:paraId="116AD71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700119 S.S.   MATELICA CALCIO 1921 ASD</w:t>
      </w:r>
    </w:p>
    <w:p w14:paraId="4AC9A2CF"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932339        MOIE VALLESINA A.S.D.   </w:t>
      </w:r>
    </w:p>
    <w:p w14:paraId="3477ADC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75969 U.S.D. MONTERUBBIANESE         </w:t>
      </w:r>
    </w:p>
    <w:p w14:paraId="6E5359B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72906 S.S.D. MONTICELLI CALCIO S.R.L.</w:t>
      </w:r>
    </w:p>
    <w:p w14:paraId="0EA52C2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914474 A.S.D. MONTURANO CAMPIGLIONE   </w:t>
      </w:r>
    </w:p>
    <w:p w14:paraId="719AAA7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34570 U.S.   OLIMPIA                 </w:t>
      </w:r>
    </w:p>
    <w:p w14:paraId="558A146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937749 SSDARL OSIMOSTAZIONE C.D.      </w:t>
      </w:r>
    </w:p>
    <w:p w14:paraId="2D3CD15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36160 G.S.   PALMENSE SSDARL         </w:t>
      </w:r>
    </w:p>
    <w:p w14:paraId="1137B30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67925 A.S.D. PASSATEMPESE            </w:t>
      </w:r>
    </w:p>
    <w:p w14:paraId="20DAC9EA"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932726 A.S.D. PORTUALI CALCIO ANCONA  </w:t>
      </w:r>
    </w:p>
    <w:p w14:paraId="0480D15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39320 A.S.D. POTENZA PICENA          </w:t>
      </w:r>
    </w:p>
    <w:p w14:paraId="5CEC3E2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46180 U.S.   </w:t>
      </w:r>
      <w:proofErr w:type="gramStart"/>
      <w:r w:rsidRPr="009B1466">
        <w:rPr>
          <w:rFonts w:ascii="Courier New" w:hAnsi="Courier New" w:cs="Courier New"/>
          <w:bCs/>
          <w:color w:val="002060"/>
        </w:rPr>
        <w:t>S.COSTANZO</w:t>
      </w:r>
      <w:proofErr w:type="gramEnd"/>
      <w:r w:rsidRPr="009B1466">
        <w:rPr>
          <w:rFonts w:ascii="Courier New" w:hAnsi="Courier New" w:cs="Courier New"/>
          <w:bCs/>
          <w:color w:val="002060"/>
        </w:rPr>
        <w:t xml:space="preserve">              </w:t>
      </w:r>
    </w:p>
    <w:p w14:paraId="6E18B9C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lastRenderedPageBreak/>
        <w:t xml:space="preserve">700116 A.S.D. S.ORSO 1980             </w:t>
      </w:r>
    </w:p>
    <w:p w14:paraId="459AF05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61496 SSDARL SAN MARCO SERVIGLIANO   </w:t>
      </w:r>
    </w:p>
    <w:p w14:paraId="640206C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58343 U.S.   TRODICA                 </w:t>
      </w:r>
    </w:p>
    <w:p w14:paraId="3CC9DDD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16390 A.S.D. URBANIA CALCIO          </w:t>
      </w:r>
    </w:p>
    <w:p w14:paraId="2750AF7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935703 A.S.D. VALFOGLIA               </w:t>
      </w:r>
    </w:p>
    <w:p w14:paraId="5D6835B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937750        VIGOR CASTELFIDARDO-O AS</w:t>
      </w:r>
    </w:p>
    <w:p w14:paraId="01E1338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58341 A.S.D. VILLA </w:t>
      </w:r>
      <w:proofErr w:type="gramStart"/>
      <w:r w:rsidRPr="009B1466">
        <w:rPr>
          <w:rFonts w:ascii="Courier New" w:hAnsi="Courier New" w:cs="Courier New"/>
          <w:bCs/>
          <w:color w:val="002060"/>
        </w:rPr>
        <w:t>S.MARTINO</w:t>
      </w:r>
      <w:proofErr w:type="gramEnd"/>
      <w:r w:rsidRPr="009B1466">
        <w:rPr>
          <w:rFonts w:ascii="Courier New" w:hAnsi="Courier New" w:cs="Courier New"/>
          <w:bCs/>
          <w:color w:val="002060"/>
        </w:rPr>
        <w:t xml:space="preserve">         </w:t>
      </w:r>
    </w:p>
    <w:p w14:paraId="3783770C" w14:textId="77777777" w:rsidR="009B1466" w:rsidRPr="009B1466" w:rsidRDefault="009B1466" w:rsidP="009B1466">
      <w:pPr>
        <w:spacing w:after="0" w:line="240" w:lineRule="auto"/>
        <w:jc w:val="both"/>
        <w:rPr>
          <w:rFonts w:ascii="Arial" w:hAnsi="Arial" w:cs="Arial"/>
          <w:b/>
          <w:bCs/>
          <w:color w:val="002060"/>
          <w:u w:val="single"/>
        </w:rPr>
      </w:pPr>
    </w:p>
    <w:p w14:paraId="497AE47F" w14:textId="77777777" w:rsidR="009B1466" w:rsidRPr="009B1466" w:rsidRDefault="009B1466" w:rsidP="009B1466">
      <w:pPr>
        <w:spacing w:after="0" w:line="240" w:lineRule="auto"/>
        <w:jc w:val="both"/>
        <w:rPr>
          <w:rFonts w:ascii="Arial" w:hAnsi="Arial" w:cs="Arial"/>
          <w:b/>
          <w:bCs/>
          <w:color w:val="002060"/>
          <w:sz w:val="24"/>
          <w:szCs w:val="24"/>
          <w:u w:val="single"/>
        </w:rPr>
      </w:pPr>
      <w:r w:rsidRPr="009B1466">
        <w:rPr>
          <w:rFonts w:ascii="Arial" w:hAnsi="Arial" w:cs="Arial"/>
          <w:b/>
          <w:bCs/>
          <w:color w:val="002060"/>
          <w:sz w:val="24"/>
          <w:szCs w:val="24"/>
          <w:u w:val="single"/>
        </w:rPr>
        <w:t>PRIMA CATEGORIA</w:t>
      </w:r>
    </w:p>
    <w:p w14:paraId="0A9CC48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2450 U.S.   APPIGNANESE             </w:t>
      </w:r>
    </w:p>
    <w:p w14:paraId="3B2BB06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61506 POL.   ATHLETICO TAVULLIA      </w:t>
      </w:r>
    </w:p>
    <w:p w14:paraId="161B3EF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4100 A.S.D. AUDAX CALCIO PIOBBICO   </w:t>
      </w:r>
    </w:p>
    <w:p w14:paraId="2E4AE0D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66023 A.S.D. AVIS MONTECALVO         </w:t>
      </w:r>
    </w:p>
    <w:p w14:paraId="099FAB6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938422 A.S.D. AZZURRA MARINER         </w:t>
      </w:r>
    </w:p>
    <w:p w14:paraId="4D7EB94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78799 A.S.D. BORGO MINONNA           </w:t>
      </w:r>
    </w:p>
    <w:p w14:paraId="11978BA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700464 A.S.D. CALDAROLA G.N.C.        </w:t>
      </w:r>
    </w:p>
    <w:p w14:paraId="7DD44BF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65018 A.S.D. CAMERINO CALCIO         </w:t>
      </w:r>
    </w:p>
    <w:p w14:paraId="54744B6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9450 U.S.D. CANTIANO CALCIO         </w:t>
      </w:r>
    </w:p>
    <w:p w14:paraId="0C7E940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32810 A.S.D. CASETTE VERDINI         </w:t>
      </w:r>
    </w:p>
    <w:p w14:paraId="6F028F6F"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69884 A.S.D. CASTELBELLINO CALCIO    </w:t>
      </w:r>
    </w:p>
    <w:p w14:paraId="504597E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59058 U.S.   CASTELFRETTESE A.S.D.   </w:t>
      </w:r>
    </w:p>
    <w:p w14:paraId="18E229A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62239 A.S.D. CASTELLEONESE           </w:t>
      </w:r>
    </w:p>
    <w:p w14:paraId="3764BB3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914465 POL.   CASTIGNANO A.S.D.       </w:t>
      </w:r>
    </w:p>
    <w:p w14:paraId="2E700F9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949212 A.S.D. CENTOBUCHI 1972 MP      </w:t>
      </w:r>
    </w:p>
    <w:p w14:paraId="1C13EEE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700615 S.S.D. CHIARAVALLE             </w:t>
      </w:r>
    </w:p>
    <w:p w14:paraId="43C1BB5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700056 A.S.D. CINGOLANA SAN FRANCESCO </w:t>
      </w:r>
    </w:p>
    <w:p w14:paraId="7A3D9A46"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rPr>
        <w:t xml:space="preserve"> </w:t>
      </w:r>
      <w:r w:rsidRPr="009B1466">
        <w:rPr>
          <w:rFonts w:ascii="Courier New" w:hAnsi="Courier New" w:cs="Courier New"/>
          <w:bCs/>
          <w:color w:val="002060"/>
          <w:lang w:val="en-US"/>
        </w:rPr>
        <w:t xml:space="preserve">700590 A.P.D. COLLE 2006              </w:t>
      </w:r>
    </w:p>
    <w:p w14:paraId="2854782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lang w:val="en-US"/>
        </w:rPr>
        <w:t xml:space="preserve"> 67124 U.S.   </w:t>
      </w:r>
      <w:r w:rsidRPr="009B1466">
        <w:rPr>
          <w:rFonts w:ascii="Courier New" w:hAnsi="Courier New" w:cs="Courier New"/>
          <w:bCs/>
          <w:color w:val="002060"/>
        </w:rPr>
        <w:t xml:space="preserve">COMUNANZA               </w:t>
      </w:r>
    </w:p>
    <w:p w14:paraId="4B931CD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914491 A.S.D. CSKA AMATORI CORRIDONIA</w:t>
      </w:r>
    </w:p>
    <w:p w14:paraId="65C6D479"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rPr>
        <w:t xml:space="preserve">  </w:t>
      </w:r>
      <w:r w:rsidRPr="009B1466">
        <w:rPr>
          <w:rFonts w:ascii="Courier New" w:hAnsi="Courier New" w:cs="Courier New"/>
          <w:bCs/>
          <w:color w:val="002060"/>
          <w:lang w:val="en-US"/>
        </w:rPr>
        <w:t xml:space="preserve">75400 A.S.D. CUPRENSE 1933           </w:t>
      </w:r>
    </w:p>
    <w:p w14:paraId="17D21AC6"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lang w:val="en-US"/>
        </w:rPr>
        <w:t xml:space="preserve">  79433 G.S.   </w:t>
      </w:r>
      <w:r w:rsidRPr="009B1466">
        <w:rPr>
          <w:rFonts w:ascii="Courier New" w:hAnsi="Courier New" w:cs="Courier New"/>
          <w:bCs/>
          <w:color w:val="002060"/>
        </w:rPr>
        <w:t xml:space="preserve">ELFA TOLENTINO          </w:t>
      </w:r>
    </w:p>
    <w:p w14:paraId="7259D83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917251 A.S.D. ELPIDIENSE CASCINARE    </w:t>
      </w:r>
    </w:p>
    <w:p w14:paraId="7BC8E8A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17550 U.S.D. FALCO ACQUALAGNA        </w:t>
      </w:r>
    </w:p>
    <w:p w14:paraId="659363A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932775 A.F.C. FERMO SSD ARL           </w:t>
      </w:r>
    </w:p>
    <w:p w14:paraId="6262F50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81861 U.S.   FILOTTRANESE A.S.D.     </w:t>
      </w:r>
    </w:p>
    <w:p w14:paraId="095EF4F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700007 A.S.D. FOLGORE CASTELRAIMONDO  </w:t>
      </w:r>
    </w:p>
    <w:p w14:paraId="1AE7B4DE"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rPr>
        <w:t xml:space="preserve"> </w:t>
      </w:r>
      <w:r w:rsidRPr="009B1466">
        <w:rPr>
          <w:rFonts w:ascii="Courier New" w:hAnsi="Courier New" w:cs="Courier New"/>
          <w:bCs/>
          <w:color w:val="002060"/>
          <w:lang w:val="en-US"/>
        </w:rPr>
        <w:t xml:space="preserve">930114 A.S.D. LABOR 1950              </w:t>
      </w:r>
    </w:p>
    <w:p w14:paraId="4612710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lang w:val="en-US"/>
        </w:rPr>
        <w:t xml:space="preserve">  62247 U.S.   </w:t>
      </w:r>
      <w:r w:rsidRPr="009B1466">
        <w:rPr>
          <w:rFonts w:ascii="Courier New" w:hAnsi="Courier New" w:cs="Courier New"/>
          <w:bCs/>
          <w:color w:val="002060"/>
        </w:rPr>
        <w:t xml:space="preserve">LAURENTINA              </w:t>
      </w:r>
    </w:p>
    <w:p w14:paraId="4C87053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917164 C.S.   LORETO A.D.             </w:t>
      </w:r>
    </w:p>
    <w:p w14:paraId="72DFE97E"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rPr>
        <w:t xml:space="preserve">  </w:t>
      </w:r>
      <w:r w:rsidRPr="009B1466">
        <w:rPr>
          <w:rFonts w:ascii="Courier New" w:hAnsi="Courier New" w:cs="Courier New"/>
          <w:bCs/>
          <w:color w:val="002060"/>
          <w:lang w:val="en-US"/>
        </w:rPr>
        <w:t xml:space="preserve">77740 U.S.   MAIOR                   </w:t>
      </w:r>
    </w:p>
    <w:p w14:paraId="130D70CD"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lang w:val="en-US"/>
        </w:rPr>
        <w:t xml:space="preserve">  30360 U.S.   MERCATELLESE            </w:t>
      </w:r>
    </w:p>
    <w:p w14:paraId="05AD1CDA"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lang w:val="en-US"/>
        </w:rPr>
        <w:t xml:space="preserve"> </w:t>
      </w:r>
      <w:r w:rsidRPr="009B1466">
        <w:rPr>
          <w:rFonts w:ascii="Courier New" w:hAnsi="Courier New" w:cs="Courier New"/>
          <w:bCs/>
          <w:color w:val="002060"/>
        </w:rPr>
        <w:t xml:space="preserve">700112 U.S.   MONSERRA CALCIO         </w:t>
      </w:r>
    </w:p>
    <w:p w14:paraId="5D388965"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68087 F.C.   MONTALTO                </w:t>
      </w:r>
    </w:p>
    <w:p w14:paraId="5CFBDC5A"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80013 A.S.D. MONTECOSARO             </w:t>
      </w:r>
    </w:p>
    <w:p w14:paraId="454161C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700129 U.S.   MONTEMARCIANO           </w:t>
      </w:r>
    </w:p>
    <w:p w14:paraId="7850FD8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914016 A.S.D. MONTEMILONE POLLENZA    </w:t>
      </w:r>
    </w:p>
    <w:p w14:paraId="561A6BD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81971        MONTOTTONE GROTTESE ASD </w:t>
      </w:r>
    </w:p>
    <w:p w14:paraId="4EA834F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937751 A.S.D. NUOVA REAL METAURO      </w:t>
      </w:r>
    </w:p>
    <w:p w14:paraId="2605502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34400 S.P.   OFFIDA A.S.D.           </w:t>
      </w:r>
    </w:p>
    <w:p w14:paraId="34E0F99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81561 A.S.D. ORSINI MONTICELLI CALCIO </w:t>
      </w:r>
    </w:p>
    <w:p w14:paraId="35D4787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934079 A.S.D. OSTERIA NUOVA            </w:t>
      </w:r>
    </w:p>
    <w:p w14:paraId="331D455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700543 A.S.D. PESARO CALCIO            </w:t>
      </w:r>
    </w:p>
    <w:p w14:paraId="04F90C1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934078 A.S.D. PIANE MG                 </w:t>
      </w:r>
    </w:p>
    <w:p w14:paraId="6151BC2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59464 A.S.D. POL. LUNANO              </w:t>
      </w:r>
    </w:p>
    <w:p w14:paraId="17AAF57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951703 A.S.D. POLLENZA                 </w:t>
      </w:r>
    </w:p>
    <w:p w14:paraId="14968D0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39170 S.S.   PORTORECANATI A.S.D.     </w:t>
      </w:r>
    </w:p>
    <w:p w14:paraId="6EADEA8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lastRenderedPageBreak/>
        <w:t xml:space="preserve">  61493 A.C.   RAPAGNANO                </w:t>
      </w:r>
    </w:p>
    <w:p w14:paraId="210A85A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933915 A.S.D. REAL ALTOFOGLIA          </w:t>
      </w:r>
    </w:p>
    <w:p w14:paraId="2BB6E87C"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rPr>
        <w:t xml:space="preserve"> </w:t>
      </w:r>
      <w:r w:rsidRPr="009B1466">
        <w:rPr>
          <w:rFonts w:ascii="Courier New" w:hAnsi="Courier New" w:cs="Courier New"/>
          <w:bCs/>
          <w:color w:val="002060"/>
          <w:lang w:val="en-US"/>
        </w:rPr>
        <w:t xml:space="preserve">919196 F.C.D. REAL CAMERANESE          </w:t>
      </w:r>
    </w:p>
    <w:p w14:paraId="23019E16"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lang w:val="en-US"/>
        </w:rPr>
        <w:t xml:space="preserve"> 953809 A.S.D. REAL EAGLES VIRTUS PAGLIA</w:t>
      </w:r>
    </w:p>
    <w:p w14:paraId="101A7EF2"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lang w:val="en-US"/>
        </w:rPr>
        <w:t xml:space="preserve"> 952822 A.S.D. REAL ELPIDIENSE CALCIO   </w:t>
      </w:r>
    </w:p>
    <w:p w14:paraId="6384D24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lang w:val="en-US"/>
        </w:rPr>
        <w:t xml:space="preserve">  </w:t>
      </w:r>
      <w:r w:rsidRPr="009B1466">
        <w:rPr>
          <w:rFonts w:ascii="Courier New" w:hAnsi="Courier New" w:cs="Courier New"/>
          <w:bCs/>
          <w:color w:val="002060"/>
        </w:rPr>
        <w:t xml:space="preserve">71072 POL.   </w:t>
      </w:r>
      <w:proofErr w:type="gramStart"/>
      <w:r w:rsidRPr="009B1466">
        <w:rPr>
          <w:rFonts w:ascii="Courier New" w:hAnsi="Courier New" w:cs="Courier New"/>
          <w:bCs/>
          <w:color w:val="002060"/>
        </w:rPr>
        <w:t>S.VENERANDA</w:t>
      </w:r>
      <w:proofErr w:type="gramEnd"/>
      <w:r w:rsidRPr="009B1466">
        <w:rPr>
          <w:rFonts w:ascii="Courier New" w:hAnsi="Courier New" w:cs="Courier New"/>
          <w:bCs/>
          <w:color w:val="002060"/>
        </w:rPr>
        <w:t xml:space="preserve">              </w:t>
      </w:r>
    </w:p>
    <w:p w14:paraId="798472EA"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700207 S.S.D. SAMPAOLESE CALCIO        </w:t>
      </w:r>
    </w:p>
    <w:p w14:paraId="69397BE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934387 SSDARL SANGIORGESE 1922         </w:t>
      </w:r>
    </w:p>
    <w:p w14:paraId="5D52772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934827 A.S.D. SANTA MARIA TRUENTINA CDL</w:t>
      </w:r>
    </w:p>
    <w:p w14:paraId="3FB0E14A"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918900 A.S.D. SASSOFERRATO GENGA       </w:t>
      </w:r>
    </w:p>
    <w:p w14:paraId="7FBFA57A"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rPr>
        <w:t xml:space="preserve"> 945406 S.S.   </w:t>
      </w:r>
      <w:r w:rsidRPr="009B1466">
        <w:rPr>
          <w:rFonts w:ascii="Courier New" w:hAnsi="Courier New" w:cs="Courier New"/>
          <w:bCs/>
          <w:color w:val="002060"/>
          <w:lang w:val="en-US"/>
        </w:rPr>
        <w:t xml:space="preserve">SETTEMPEDA A.S.D.        </w:t>
      </w:r>
    </w:p>
    <w:p w14:paraId="763C321A"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lang w:val="en-US"/>
        </w:rPr>
        <w:t xml:space="preserve"> 700005 S.S.D. STAFFOLO                 </w:t>
      </w:r>
    </w:p>
    <w:p w14:paraId="7E5B082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lang w:val="en-US"/>
        </w:rPr>
        <w:t xml:space="preserve">  20600 U.S.   </w:t>
      </w:r>
      <w:r w:rsidRPr="009B1466">
        <w:rPr>
          <w:rFonts w:ascii="Courier New" w:hAnsi="Courier New" w:cs="Courier New"/>
          <w:bCs/>
          <w:color w:val="002060"/>
        </w:rPr>
        <w:t xml:space="preserve">TAVERNELLE                       </w:t>
      </w:r>
    </w:p>
    <w:p w14:paraId="0554B1F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941032        URBIS SALVIA A.S.D.      </w:t>
      </w:r>
    </w:p>
    <w:p w14:paraId="1D3CE71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921225 A.S.D. VIGOR MONTECOSARO CALCIO </w:t>
      </w:r>
    </w:p>
    <w:p w14:paraId="447A2F5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70301 C.S.   VILLA MUSONE             </w:t>
      </w:r>
    </w:p>
    <w:p w14:paraId="1E76786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920599 POL.D. VISMARA 2008             </w:t>
      </w:r>
    </w:p>
    <w:p w14:paraId="41F65E9D" w14:textId="77777777" w:rsidR="009B1466" w:rsidRPr="009B1466" w:rsidRDefault="009B1466" w:rsidP="009B1466">
      <w:pPr>
        <w:spacing w:after="0" w:line="240" w:lineRule="auto"/>
        <w:jc w:val="both"/>
        <w:rPr>
          <w:rFonts w:ascii="Courier New" w:hAnsi="Courier New" w:cs="Courier New"/>
          <w:bCs/>
          <w:color w:val="002060"/>
        </w:rPr>
      </w:pPr>
    </w:p>
    <w:p w14:paraId="23987A4A"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w:t>
      </w:r>
    </w:p>
    <w:p w14:paraId="2B9826C6" w14:textId="77777777" w:rsidR="009B1466" w:rsidRPr="009B1466" w:rsidRDefault="009B1466" w:rsidP="009B1466">
      <w:pPr>
        <w:spacing w:after="0" w:line="240" w:lineRule="auto"/>
        <w:jc w:val="both"/>
        <w:rPr>
          <w:rFonts w:ascii="Arial" w:hAnsi="Arial" w:cs="Arial"/>
          <w:b/>
          <w:bCs/>
          <w:color w:val="002060"/>
          <w:sz w:val="24"/>
          <w:szCs w:val="24"/>
          <w:u w:val="single"/>
        </w:rPr>
      </w:pPr>
      <w:r w:rsidRPr="009B1466">
        <w:rPr>
          <w:rFonts w:ascii="Arial" w:hAnsi="Arial" w:cs="Arial"/>
          <w:b/>
          <w:bCs/>
          <w:color w:val="002060"/>
          <w:sz w:val="24"/>
          <w:szCs w:val="24"/>
          <w:u w:val="single"/>
        </w:rPr>
        <w:t>SECONDA CATEGORIA</w:t>
      </w:r>
    </w:p>
    <w:p w14:paraId="0714551F"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290 A.P.D. A.V.I.S. RIPATRANSONE   </w:t>
      </w:r>
    </w:p>
    <w:p w14:paraId="32123BE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943403 SSDARL ACADEMY CIVITANOVESE    </w:t>
      </w:r>
    </w:p>
    <w:p w14:paraId="00913596"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943697 A.S.D. ACQUASANTACALCIO 1971   </w:t>
      </w:r>
    </w:p>
    <w:p w14:paraId="5DC16A1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943036 A.S.D. ACQUAVIVA CALCIO        </w:t>
      </w:r>
    </w:p>
    <w:p w14:paraId="60101A2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700064 ASS.   AGRARIA CLUB            </w:t>
      </w:r>
    </w:p>
    <w:p w14:paraId="64C8EE2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700397 U.S.D. AGUGLIANO POLVERIGI     </w:t>
      </w:r>
    </w:p>
    <w:p w14:paraId="0B65957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700002 A.S.D. ANKON DORICA            </w:t>
      </w:r>
    </w:p>
    <w:p w14:paraId="5324497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700061 A.S.D. ARGIGNANO               </w:t>
      </w:r>
    </w:p>
    <w:p w14:paraId="3222C2B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914489 A.S.D. ARIES TRODICA 04        </w:t>
      </w:r>
    </w:p>
    <w:p w14:paraId="7A944BE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68085 U.P.   ARZILLA                 </w:t>
      </w:r>
    </w:p>
    <w:p w14:paraId="262FE46F"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949756 A.S.D. ATLETICO LUCEOLI        </w:t>
      </w:r>
    </w:p>
    <w:p w14:paraId="165B4D2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949433 A.S.D. ATLETICO MACERATA       </w:t>
      </w:r>
    </w:p>
    <w:p w14:paraId="47AC321A"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934064 A.S.D. ATLETICO PORCHIA        </w:t>
      </w:r>
    </w:p>
    <w:p w14:paraId="340AF43A"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930140 A.S.D. ATLETICO RIVER URBINELLI</w:t>
      </w:r>
    </w:p>
    <w:p w14:paraId="2348145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915546 A.S.D. AUDAX PAGLIARE          </w:t>
      </w:r>
    </w:p>
    <w:p w14:paraId="1F40003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74536 A.S.D. AURORA CALCIO JESI      </w:t>
      </w:r>
    </w:p>
    <w:p w14:paraId="75558FA0"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rPr>
        <w:t xml:space="preserve"> </w:t>
      </w:r>
      <w:r w:rsidRPr="009B1466">
        <w:rPr>
          <w:rFonts w:ascii="Courier New" w:hAnsi="Courier New" w:cs="Courier New"/>
          <w:bCs/>
          <w:color w:val="002060"/>
          <w:lang w:val="en-US"/>
        </w:rPr>
        <w:t xml:space="preserve">920602 A.S.D. AVIS ARCEVIA 1964       </w:t>
      </w:r>
    </w:p>
    <w:p w14:paraId="6E73F62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lang w:val="en-US"/>
        </w:rPr>
        <w:t xml:space="preserve">  </w:t>
      </w:r>
      <w:r w:rsidRPr="009B1466">
        <w:rPr>
          <w:rFonts w:ascii="Courier New" w:hAnsi="Courier New" w:cs="Courier New"/>
          <w:bCs/>
          <w:color w:val="002060"/>
        </w:rPr>
        <w:t xml:space="preserve">48030 POL.   AVIS SASSOCORVARO       </w:t>
      </w:r>
    </w:p>
    <w:p w14:paraId="71B7B20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60247 A.S.D. BELFORTESE R. SALVATORI </w:t>
      </w:r>
    </w:p>
    <w:p w14:paraId="2F3496DF"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60530 S.S.D. BORGHETTO                 </w:t>
      </w:r>
    </w:p>
    <w:p w14:paraId="0F8CC002" w14:textId="38783ACB" w:rsidR="009B1466" w:rsidRPr="009B1466" w:rsidRDefault="00B23C41" w:rsidP="009B1466">
      <w:pPr>
        <w:spacing w:after="0" w:line="240" w:lineRule="auto"/>
        <w:jc w:val="both"/>
        <w:rPr>
          <w:rFonts w:ascii="Courier New" w:hAnsi="Courier New" w:cs="Courier New"/>
          <w:bCs/>
          <w:color w:val="002060"/>
        </w:rPr>
      </w:pPr>
      <w:r>
        <w:rPr>
          <w:rFonts w:ascii="Courier New" w:hAnsi="Courier New" w:cs="Courier New"/>
          <w:bCs/>
          <w:color w:val="002060"/>
        </w:rPr>
        <w:t xml:space="preserve"> </w:t>
      </w:r>
      <w:r w:rsidR="009B1466" w:rsidRPr="009B1466">
        <w:rPr>
          <w:rFonts w:ascii="Courier New" w:hAnsi="Courier New" w:cs="Courier New"/>
          <w:bCs/>
          <w:color w:val="002060"/>
        </w:rPr>
        <w:t xml:space="preserve">914495 A.S.D. BORGO MOGLIANO MADAL FC  </w:t>
      </w:r>
    </w:p>
    <w:p w14:paraId="25AEBBC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67315        C.S.</w:t>
      </w:r>
      <w:proofErr w:type="gramStart"/>
      <w:r w:rsidRPr="009B1466">
        <w:rPr>
          <w:rFonts w:ascii="Courier New" w:hAnsi="Courier New" w:cs="Courier New"/>
          <w:bCs/>
          <w:color w:val="002060"/>
        </w:rPr>
        <w:t>I.DELFINO</w:t>
      </w:r>
      <w:proofErr w:type="gramEnd"/>
      <w:r w:rsidRPr="009B1466">
        <w:rPr>
          <w:rFonts w:ascii="Courier New" w:hAnsi="Courier New" w:cs="Courier New"/>
          <w:bCs/>
          <w:color w:val="002060"/>
        </w:rPr>
        <w:t xml:space="preserve"> FANO       </w:t>
      </w:r>
    </w:p>
    <w:p w14:paraId="3B66C43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953065 A.S.D. CA GALLO                 </w:t>
      </w:r>
    </w:p>
    <w:p w14:paraId="70817226"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rPr>
        <w:t xml:space="preserve">  </w:t>
      </w:r>
      <w:r w:rsidRPr="009B1466">
        <w:rPr>
          <w:rFonts w:ascii="Courier New" w:hAnsi="Courier New" w:cs="Courier New"/>
          <w:bCs/>
          <w:color w:val="002060"/>
          <w:lang w:val="en-US"/>
        </w:rPr>
        <w:t xml:space="preserve">60248 U.S.   CAMERATESE A.S.D.        </w:t>
      </w:r>
    </w:p>
    <w:p w14:paraId="310520A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lang w:val="en-US"/>
        </w:rPr>
        <w:t xml:space="preserve">  </w:t>
      </w:r>
      <w:r w:rsidRPr="009B1466">
        <w:rPr>
          <w:rFonts w:ascii="Courier New" w:hAnsi="Courier New" w:cs="Courier New"/>
          <w:bCs/>
          <w:color w:val="002060"/>
        </w:rPr>
        <w:t xml:space="preserve">75960 ASD.P. CANDIA BARACCOLA ASPIO   </w:t>
      </w:r>
    </w:p>
    <w:p w14:paraId="2CC28275"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917667 A.S.D. CARPEGNA                 </w:t>
      </w:r>
    </w:p>
    <w:p w14:paraId="3D13898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700111 A.S.D. CASETTE D ETE 1968       </w:t>
      </w:r>
    </w:p>
    <w:p w14:paraId="31902E1A"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62238 A.S.D. CASININA CALCIO          </w:t>
      </w:r>
    </w:p>
    <w:p w14:paraId="0345736A"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951960 A.P.D. CASTORANESE              </w:t>
      </w:r>
    </w:p>
    <w:p w14:paraId="1A69666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930992 A.S.D. CITTA DI CIVITANOVA      </w:t>
      </w:r>
    </w:p>
    <w:p w14:paraId="588B30E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59072        CORINALDO CALCIO F.C. ASD</w:t>
      </w:r>
    </w:p>
    <w:p w14:paraId="6EE0CFF5"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920666 A.S.D. CORVA CALCIO 2008        </w:t>
      </w:r>
    </w:p>
    <w:p w14:paraId="4196DE5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937882 A.S.D. CUCCURANO                </w:t>
      </w:r>
    </w:p>
    <w:p w14:paraId="53DD996F"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14920 A.S.D. CUPRAMONTANA </w:t>
      </w:r>
      <w:proofErr w:type="gramStart"/>
      <w:r w:rsidRPr="009B1466">
        <w:rPr>
          <w:rFonts w:ascii="Courier New" w:hAnsi="Courier New" w:cs="Courier New"/>
          <w:bCs/>
          <w:color w:val="002060"/>
        </w:rPr>
        <w:t>G.IPPOLITI</w:t>
      </w:r>
      <w:proofErr w:type="gramEnd"/>
      <w:r w:rsidRPr="009B1466">
        <w:rPr>
          <w:rFonts w:ascii="Courier New" w:hAnsi="Courier New" w:cs="Courier New"/>
          <w:bCs/>
          <w:color w:val="002060"/>
        </w:rPr>
        <w:t xml:space="preserve">  </w:t>
      </w:r>
    </w:p>
    <w:p w14:paraId="775416A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930142 A.S.D. DELLA ROVERE CALCIO      </w:t>
      </w:r>
    </w:p>
    <w:p w14:paraId="6FF5207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17130 A.S.D. ESANATOGLIA              </w:t>
      </w:r>
    </w:p>
    <w:p w14:paraId="29EC3AF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lastRenderedPageBreak/>
        <w:t xml:space="preserve"> 943458 A.S.D. F.C. PEDASO 1969         </w:t>
      </w:r>
    </w:p>
    <w:p w14:paraId="669E202A"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rPr>
        <w:t xml:space="preserve"> </w:t>
      </w:r>
      <w:r w:rsidRPr="009B1466">
        <w:rPr>
          <w:rFonts w:ascii="Courier New" w:hAnsi="Courier New" w:cs="Courier New"/>
          <w:bCs/>
          <w:color w:val="002060"/>
          <w:lang w:val="en-US"/>
        </w:rPr>
        <w:t xml:space="preserve">937754 A.S.D. F.F. REAL GIMARRA        </w:t>
      </w:r>
    </w:p>
    <w:p w14:paraId="5B44EBAF"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lang w:val="en-US"/>
        </w:rPr>
        <w:t xml:space="preserve"> </w:t>
      </w:r>
      <w:r w:rsidRPr="009B1466">
        <w:rPr>
          <w:rFonts w:ascii="Courier New" w:hAnsi="Courier New" w:cs="Courier New"/>
          <w:bCs/>
          <w:color w:val="002060"/>
        </w:rPr>
        <w:t xml:space="preserve">945266 A.S.D. FALCONARESE 1919         </w:t>
      </w:r>
    </w:p>
    <w:p w14:paraId="7E127F26"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938382 A.S.D. FC TORRIONE CALCIO 1919    </w:t>
      </w:r>
    </w:p>
    <w:p w14:paraId="26A4C832" w14:textId="42405135" w:rsidR="009B1466" w:rsidRPr="009B1466" w:rsidRDefault="00B23C41" w:rsidP="009B1466">
      <w:pPr>
        <w:spacing w:after="0" w:line="240" w:lineRule="auto"/>
        <w:jc w:val="both"/>
        <w:rPr>
          <w:rFonts w:ascii="Courier New" w:hAnsi="Courier New" w:cs="Courier New"/>
          <w:bCs/>
          <w:color w:val="002060"/>
        </w:rPr>
      </w:pPr>
      <w:r>
        <w:rPr>
          <w:rFonts w:ascii="Courier New" w:hAnsi="Courier New" w:cs="Courier New"/>
          <w:bCs/>
          <w:color w:val="002060"/>
        </w:rPr>
        <w:t xml:space="preserve"> </w:t>
      </w:r>
      <w:r w:rsidR="009B1466" w:rsidRPr="009B1466">
        <w:rPr>
          <w:rFonts w:ascii="Courier New" w:hAnsi="Courier New" w:cs="Courier New"/>
          <w:bCs/>
          <w:color w:val="002060"/>
        </w:rPr>
        <w:t xml:space="preserve">937755 A.S.D. FERMIGNANO CALCIO        </w:t>
      </w:r>
    </w:p>
    <w:p w14:paraId="1AA0F58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934075 A.S.D. FOOTBALL CLUB OSIMO 2011 </w:t>
      </w:r>
    </w:p>
    <w:p w14:paraId="2BF78A2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700140 A.S.   G.M.D. GROTTAMMARE 89    </w:t>
      </w:r>
    </w:p>
    <w:p w14:paraId="527B61F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949719 A.S.D. GLS DORICA AN.UR         </w:t>
      </w:r>
    </w:p>
    <w:p w14:paraId="626A273B"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rPr>
        <w:t xml:space="preserve"> </w:t>
      </w:r>
      <w:r w:rsidRPr="009B1466">
        <w:rPr>
          <w:rFonts w:ascii="Courier New" w:hAnsi="Courier New" w:cs="Courier New"/>
          <w:bCs/>
          <w:color w:val="002060"/>
          <w:lang w:val="en-US"/>
        </w:rPr>
        <w:t xml:space="preserve">953934 A.S.D. HELLAS PESARO            </w:t>
      </w:r>
    </w:p>
    <w:p w14:paraId="1D6FEED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lang w:val="en-US"/>
        </w:rPr>
        <w:t xml:space="preserve">  80177 POL.   </w:t>
      </w:r>
      <w:r w:rsidRPr="009B1466">
        <w:rPr>
          <w:rFonts w:ascii="Courier New" w:hAnsi="Courier New" w:cs="Courier New"/>
          <w:bCs/>
          <w:color w:val="002060"/>
        </w:rPr>
        <w:t xml:space="preserve">ISOLA DI FANO            </w:t>
      </w:r>
    </w:p>
    <w:p w14:paraId="6A2B1B0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74777 A.S.D. JUVENTUS CLUB TOLENTINO  </w:t>
      </w:r>
    </w:p>
    <w:p w14:paraId="12B8C2B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77738 A.S.D. LE TORRI CASTELPLANIO    </w:t>
      </w:r>
    </w:p>
    <w:p w14:paraId="5512EB4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945143 A.S.D. LEONESSA MONTORO CALCIO  </w:t>
      </w:r>
    </w:p>
    <w:p w14:paraId="51D7F15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937913 A.S.D. MAGLIANO CALCIO 2013     </w:t>
      </w:r>
    </w:p>
    <w:p w14:paraId="64531A9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951379 A.S.D. MAIOLATI UNITED          </w:t>
      </w:r>
    </w:p>
    <w:p w14:paraId="6330916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919195 A.S.D. MALTIGNANO CALCIO        </w:t>
      </w:r>
    </w:p>
    <w:p w14:paraId="59465E1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28760 S.S.   MANCINI RUGGERO          </w:t>
      </w:r>
    </w:p>
    <w:p w14:paraId="7B93FA4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952820 A.S.D. MAROTTESE ARCOBALENO     </w:t>
      </w:r>
    </w:p>
    <w:p w14:paraId="76F688C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953063 A.S.D. MISA CALCIO              </w:t>
      </w:r>
    </w:p>
    <w:p w14:paraId="6AE94F3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69080 POL.   MONSANO                  </w:t>
      </w:r>
    </w:p>
    <w:p w14:paraId="139101F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914509 ASD.AC MONTE CERIGNONE VALCONCA </w:t>
      </w:r>
    </w:p>
    <w:p w14:paraId="3D054CDA"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934476 A.S.D. MONTE PORZIO CALCIO      </w:t>
      </w:r>
    </w:p>
    <w:p w14:paraId="0F62252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938405 A.S.D. MONTE SAN PIETRANGELI    </w:t>
      </w:r>
    </w:p>
    <w:p w14:paraId="433840D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80938 A.S.D. MONTECASSIANO CALCIO         </w:t>
      </w:r>
    </w:p>
    <w:p w14:paraId="601BE1ED" w14:textId="60CA61F9"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80186 POL.   MONTEFIORE               </w:t>
      </w:r>
    </w:p>
    <w:p w14:paraId="28B723E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700440 A.S.D. MONTEGRANARO CALCIO      </w:t>
      </w:r>
    </w:p>
    <w:p w14:paraId="14EA2B5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700524 U.S.D. MONTELUPONESE            </w:t>
      </w:r>
    </w:p>
    <w:p w14:paraId="768D863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941255 A.S.D. MONTEPRANDONE            </w:t>
      </w:r>
    </w:p>
    <w:p w14:paraId="2E61DA9F"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916298 A.C.D. MORROVALLE               </w:t>
      </w:r>
    </w:p>
    <w:p w14:paraId="7B0CD0E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954033 A.S.D. MOZZANO CITY             </w:t>
      </w:r>
    </w:p>
    <w:p w14:paraId="35B781F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33040 G.S.   MURAGLIA S.S.D. A R.L.   </w:t>
      </w:r>
    </w:p>
    <w:p w14:paraId="5C01BC5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700123 A.S.D. NUOVA SIROLESE           </w:t>
      </w:r>
    </w:p>
    <w:p w14:paraId="49A4419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34550 S.S.   OLIMPIA                  </w:t>
      </w:r>
    </w:p>
    <w:p w14:paraId="3D75C0E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700228 A.S.D. OLIMPIA JUVENTU FALCONARA</w:t>
      </w:r>
    </w:p>
    <w:p w14:paraId="6975755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68630 A.S.D. OLIMPIA SPINETOLI        </w:t>
      </w:r>
    </w:p>
    <w:p w14:paraId="5A228EBF"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914493 U.S.   PALOMBESE                </w:t>
      </w:r>
    </w:p>
    <w:p w14:paraId="7ACB2BE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200884 A.S.D. PALOMBINA VECCHIA        </w:t>
      </w:r>
    </w:p>
    <w:p w14:paraId="5F60E435"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66939 U.S.   PEGLIO                   </w:t>
      </w:r>
    </w:p>
    <w:p w14:paraId="231FBF9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700363 A.S.   PENNESE P.S.G.           </w:t>
      </w:r>
    </w:p>
    <w:p w14:paraId="1406B54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64118 A.S.D. PETRITOLI 1960           </w:t>
      </w:r>
    </w:p>
    <w:p w14:paraId="6064B34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78082 A.S.D. PIANDIROSE               </w:t>
      </w:r>
    </w:p>
    <w:p w14:paraId="123E0F1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952821 A.S.D. PIANO SAN LAZZARO        </w:t>
      </w:r>
    </w:p>
    <w:p w14:paraId="71D4F76F"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932720 S.S.D. PICENO UNITED MMX A R.L. </w:t>
      </w:r>
    </w:p>
    <w:p w14:paraId="12254B9F"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700545 A.S.D. PIETRALACROCE 73         </w:t>
      </w:r>
    </w:p>
    <w:p w14:paraId="3BD2D4A0" w14:textId="4F1D6619" w:rsidR="009B1466" w:rsidRPr="009B1466" w:rsidRDefault="004315D9" w:rsidP="009B1466">
      <w:pPr>
        <w:spacing w:after="0" w:line="240" w:lineRule="auto"/>
        <w:jc w:val="both"/>
        <w:rPr>
          <w:rFonts w:ascii="Courier New" w:hAnsi="Courier New" w:cs="Courier New"/>
          <w:bCs/>
          <w:color w:val="002060"/>
        </w:rPr>
      </w:pPr>
      <w:r>
        <w:rPr>
          <w:rFonts w:ascii="Courier New" w:hAnsi="Courier New" w:cs="Courier New"/>
          <w:bCs/>
          <w:color w:val="002060"/>
        </w:rPr>
        <w:t xml:space="preserve"> </w:t>
      </w:r>
      <w:r w:rsidR="009B1466" w:rsidRPr="009B1466">
        <w:rPr>
          <w:rFonts w:ascii="Courier New" w:hAnsi="Courier New" w:cs="Courier New"/>
          <w:bCs/>
          <w:color w:val="002060"/>
        </w:rPr>
        <w:t xml:space="preserve">935934 A.S.D. PIEVEBOVIGLIANA 2012     </w:t>
      </w:r>
    </w:p>
    <w:p w14:paraId="2233CB0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700403 U.S.   PINTURETTA FALCOR        </w:t>
      </w:r>
    </w:p>
    <w:p w14:paraId="37FFA6C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71427 A.S.D. POLISPORTIVA COSSINEA    </w:t>
      </w:r>
    </w:p>
    <w:p w14:paraId="65ADE9B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947593 A.S.D. POLISPORTIVA FORCESE     </w:t>
      </w:r>
    </w:p>
    <w:p w14:paraId="5BEC385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68090 U.S.   PONTESASSO A.S.D.        </w:t>
      </w:r>
    </w:p>
    <w:p w14:paraId="103A758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935632 A.S.D. PORTO POTENZA CALCIO     </w:t>
      </w:r>
    </w:p>
    <w:p w14:paraId="2DBB11D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81860 A.S.D. PRO CALCIO ASCOLI        </w:t>
      </w:r>
    </w:p>
    <w:p w14:paraId="7CA8F4A4"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rPr>
        <w:t xml:space="preserve"> </w:t>
      </w:r>
      <w:r w:rsidRPr="009B1466">
        <w:rPr>
          <w:rFonts w:ascii="Courier New" w:hAnsi="Courier New" w:cs="Courier New"/>
          <w:bCs/>
          <w:color w:val="002060"/>
          <w:lang w:val="en-US"/>
        </w:rPr>
        <w:t xml:space="preserve">953933 A.S.D. PROMOS                   </w:t>
      </w:r>
    </w:p>
    <w:p w14:paraId="78BE41F8" w14:textId="77777777" w:rsidR="009B1466" w:rsidRPr="009B1466" w:rsidRDefault="009B1466" w:rsidP="009B1466">
      <w:pPr>
        <w:spacing w:after="0" w:line="240" w:lineRule="auto"/>
        <w:jc w:val="both"/>
        <w:rPr>
          <w:rFonts w:ascii="Courier New" w:hAnsi="Courier New" w:cs="Courier New"/>
          <w:bCs/>
          <w:color w:val="002060"/>
          <w:lang w:val="en-US"/>
        </w:rPr>
      </w:pPr>
      <w:r w:rsidRPr="009B1466">
        <w:rPr>
          <w:rFonts w:ascii="Courier New" w:hAnsi="Courier New" w:cs="Courier New"/>
          <w:bCs/>
          <w:color w:val="002060"/>
          <w:lang w:val="en-US"/>
        </w:rPr>
        <w:t xml:space="preserve"> 917669 A.S.D. REAL MOLINO              </w:t>
      </w:r>
    </w:p>
    <w:p w14:paraId="35F5B3D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lang w:val="en-US"/>
        </w:rPr>
        <w:t xml:space="preserve"> </w:t>
      </w:r>
      <w:r w:rsidRPr="009B1466">
        <w:rPr>
          <w:rFonts w:ascii="Courier New" w:hAnsi="Courier New" w:cs="Courier New"/>
          <w:bCs/>
          <w:color w:val="002060"/>
        </w:rPr>
        <w:t xml:space="preserve">914496 A.S.D. REAL PORTO               </w:t>
      </w:r>
    </w:p>
    <w:p w14:paraId="2E0021F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934324 A.S.D. RECREATIVO P.S.E.        </w:t>
      </w:r>
    </w:p>
    <w:p w14:paraId="562477D8" w14:textId="40ACDA52"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700210 POL.  </w:t>
      </w:r>
      <w:r w:rsidR="00B23C41">
        <w:rPr>
          <w:rFonts w:ascii="Courier New" w:hAnsi="Courier New" w:cs="Courier New"/>
          <w:bCs/>
          <w:color w:val="002060"/>
        </w:rPr>
        <w:t xml:space="preserve"> </w:t>
      </w:r>
      <w:r w:rsidRPr="009B1466">
        <w:rPr>
          <w:rFonts w:ascii="Courier New" w:hAnsi="Courier New" w:cs="Courier New"/>
          <w:bCs/>
          <w:color w:val="002060"/>
        </w:rPr>
        <w:t xml:space="preserve">RIPE SAN GINESIO A.S.D.  </w:t>
      </w:r>
    </w:p>
    <w:p w14:paraId="5016754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lastRenderedPageBreak/>
        <w:t xml:space="preserve"> 936094 G.S.D. S.A. CALCIO CASTELFIDARDO</w:t>
      </w:r>
    </w:p>
    <w:p w14:paraId="089D2C0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76321 U.S.   </w:t>
      </w:r>
      <w:proofErr w:type="gramStart"/>
      <w:r w:rsidRPr="009B1466">
        <w:rPr>
          <w:rFonts w:ascii="Courier New" w:hAnsi="Courier New" w:cs="Courier New"/>
          <w:bCs/>
          <w:color w:val="002060"/>
        </w:rPr>
        <w:t>S.CECILIA</w:t>
      </w:r>
      <w:proofErr w:type="gramEnd"/>
      <w:r w:rsidRPr="009B1466">
        <w:rPr>
          <w:rFonts w:ascii="Courier New" w:hAnsi="Courier New" w:cs="Courier New"/>
          <w:bCs/>
          <w:color w:val="002060"/>
        </w:rPr>
        <w:t xml:space="preserve"> URBANIA        </w:t>
      </w:r>
    </w:p>
    <w:p w14:paraId="10AE2A1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63497 A.S.D. </w:t>
      </w:r>
      <w:proofErr w:type="gramStart"/>
      <w:r w:rsidRPr="009B1466">
        <w:rPr>
          <w:rFonts w:ascii="Courier New" w:hAnsi="Courier New" w:cs="Courier New"/>
          <w:bCs/>
          <w:color w:val="002060"/>
        </w:rPr>
        <w:t>S.CLAUDIO</w:t>
      </w:r>
      <w:proofErr w:type="gramEnd"/>
      <w:r w:rsidRPr="009B1466">
        <w:rPr>
          <w:rFonts w:ascii="Courier New" w:hAnsi="Courier New" w:cs="Courier New"/>
          <w:bCs/>
          <w:color w:val="002060"/>
        </w:rPr>
        <w:t xml:space="preserve">                </w:t>
      </w:r>
    </w:p>
    <w:p w14:paraId="0490596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66941 A.S.D. SAN BIAGIO               </w:t>
      </w:r>
    </w:p>
    <w:p w14:paraId="30C31ACA"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700525 A.S.D. SAN MARCO PETRIOLO       </w:t>
      </w:r>
    </w:p>
    <w:p w14:paraId="47E784B5"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700542 A.D.P. SANTA MARIA APPARENTE    </w:t>
      </w:r>
    </w:p>
    <w:p w14:paraId="17DAFEF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76620 S.S.   SARNANO                  </w:t>
      </w:r>
    </w:p>
    <w:p w14:paraId="477493E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68628 S.S.   SCHIETI                         </w:t>
      </w:r>
    </w:p>
    <w:p w14:paraId="5E5A47DA" w14:textId="77743DBB" w:rsidR="009B1466" w:rsidRPr="009B1466" w:rsidRDefault="00B23C41" w:rsidP="009B1466">
      <w:pPr>
        <w:spacing w:after="0" w:line="240" w:lineRule="auto"/>
        <w:jc w:val="both"/>
        <w:rPr>
          <w:rFonts w:ascii="Courier New" w:hAnsi="Courier New" w:cs="Courier New"/>
          <w:bCs/>
          <w:color w:val="002060"/>
          <w:lang w:val="en-US"/>
        </w:rPr>
      </w:pPr>
      <w:r>
        <w:rPr>
          <w:rFonts w:ascii="Courier New" w:hAnsi="Courier New" w:cs="Courier New"/>
          <w:bCs/>
          <w:color w:val="002060"/>
          <w:lang w:val="en-US"/>
        </w:rPr>
        <w:t xml:space="preserve"> </w:t>
      </w:r>
      <w:r w:rsidR="009B1466" w:rsidRPr="009B1466">
        <w:rPr>
          <w:rFonts w:ascii="Courier New" w:hAnsi="Courier New" w:cs="Courier New"/>
          <w:bCs/>
          <w:color w:val="002060"/>
          <w:lang w:val="en-US"/>
        </w:rPr>
        <w:t xml:space="preserve">915636 A.S.D. SEFRENSE                 </w:t>
      </w:r>
    </w:p>
    <w:p w14:paraId="48834E9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lang w:val="en-US"/>
        </w:rPr>
        <w:t xml:space="preserve"> </w:t>
      </w:r>
      <w:r w:rsidRPr="009B1466">
        <w:rPr>
          <w:rFonts w:ascii="Courier New" w:hAnsi="Courier New" w:cs="Courier New"/>
          <w:bCs/>
          <w:color w:val="002060"/>
        </w:rPr>
        <w:t xml:space="preserve">700073        SENIGALLIA CALCIO        </w:t>
      </w:r>
    </w:p>
    <w:p w14:paraId="706B9D65"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915976        SERRANA 1933 A.S.D.      </w:t>
      </w:r>
    </w:p>
    <w:p w14:paraId="6B822D0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945142 U.S.D. SS OLIMPIA OSTRA VETERE  </w:t>
      </w:r>
    </w:p>
    <w:p w14:paraId="7C05E01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79430 N.G.S. TELUSIANO CALCIO A.S.D.  </w:t>
      </w:r>
    </w:p>
    <w:p w14:paraId="087208D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951384 A.P.D. TERRE DEL LACRIMA        </w:t>
      </w:r>
    </w:p>
    <w:p w14:paraId="19CA65D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700444 C.S.R. TIRASSEGNO 95            </w:t>
      </w:r>
    </w:p>
    <w:p w14:paraId="04B1D05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700118 POL.   TORRE SAN MARCO          </w:t>
      </w:r>
    </w:p>
    <w:p w14:paraId="3493187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938205 U.S.D. TREIESE                  </w:t>
      </w:r>
    </w:p>
    <w:p w14:paraId="0A1D515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204353 POL.D. </w:t>
      </w:r>
      <w:proofErr w:type="gramStart"/>
      <w:r w:rsidRPr="009B1466">
        <w:rPr>
          <w:rFonts w:ascii="Courier New" w:hAnsi="Courier New" w:cs="Courier New"/>
          <w:bCs/>
          <w:color w:val="002060"/>
        </w:rPr>
        <w:t>U.MANDOLESI</w:t>
      </w:r>
      <w:proofErr w:type="gramEnd"/>
      <w:r w:rsidRPr="009B1466">
        <w:rPr>
          <w:rFonts w:ascii="Courier New" w:hAnsi="Courier New" w:cs="Courier New"/>
          <w:bCs/>
          <w:color w:val="002060"/>
        </w:rPr>
        <w:t xml:space="preserve"> CALCIO       </w:t>
      </w:r>
    </w:p>
    <w:p w14:paraId="21C52EA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700417 A.S.D. U.S.</w:t>
      </w:r>
      <w:proofErr w:type="gramStart"/>
      <w:r w:rsidRPr="009B1466">
        <w:rPr>
          <w:rFonts w:ascii="Courier New" w:hAnsi="Courier New" w:cs="Courier New"/>
          <w:bCs/>
          <w:color w:val="002060"/>
        </w:rPr>
        <w:t>G.GROTTAZZOLINA</w:t>
      </w:r>
      <w:proofErr w:type="gramEnd"/>
      <w:r w:rsidRPr="009B1466">
        <w:rPr>
          <w:rFonts w:ascii="Courier New" w:hAnsi="Courier New" w:cs="Courier New"/>
          <w:bCs/>
          <w:color w:val="002060"/>
        </w:rPr>
        <w:t xml:space="preserve"> MSPM </w:t>
      </w:r>
    </w:p>
    <w:p w14:paraId="249A6B5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943452 A.S.D. UNIONE CALCIO PERGOLESE  </w:t>
      </w:r>
    </w:p>
    <w:p w14:paraId="5313EF4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650729 A.S.   UNIONE PIAZZA IMMACOLATA </w:t>
      </w:r>
    </w:p>
    <w:p w14:paraId="3ED00D8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953911 A.S.D. USA FERMO 2021           </w:t>
      </w:r>
    </w:p>
    <w:p w14:paraId="4EA3C27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949214 A.S.D. USAV PISAURUM            </w:t>
      </w:r>
    </w:p>
    <w:p w14:paraId="7B693C6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53940 A.S.D. VADESE CALCIO            </w:t>
      </w:r>
    </w:p>
    <w:p w14:paraId="0F402DF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650730 A.S.D. VALFOGLIA TAVOLETO       </w:t>
      </w:r>
    </w:p>
    <w:p w14:paraId="2C2F3245"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63495 A.S.D. VALLE DEL GIANO          </w:t>
      </w:r>
    </w:p>
    <w:p w14:paraId="29A851F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75975 POL.   VALTESINO A.S.D.         </w:t>
      </w:r>
    </w:p>
    <w:p w14:paraId="395E375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69688 U.S.   VARANO A.S.D.            </w:t>
      </w:r>
    </w:p>
    <w:p w14:paraId="6E7DFC0A" w14:textId="2EDC5B72" w:rsidR="009B1466" w:rsidRPr="009B1466" w:rsidRDefault="00B23C41" w:rsidP="009B1466">
      <w:pPr>
        <w:spacing w:after="0" w:line="240" w:lineRule="auto"/>
        <w:jc w:val="both"/>
        <w:rPr>
          <w:rFonts w:ascii="Courier New" w:hAnsi="Courier New" w:cs="Courier New"/>
          <w:bCs/>
          <w:color w:val="002060"/>
        </w:rPr>
      </w:pPr>
      <w:r>
        <w:rPr>
          <w:rFonts w:ascii="Courier New" w:hAnsi="Courier New" w:cs="Courier New"/>
          <w:bCs/>
          <w:color w:val="002060"/>
        </w:rPr>
        <w:t xml:space="preserve"> </w:t>
      </w:r>
      <w:r w:rsidR="009B1466" w:rsidRPr="009B1466">
        <w:rPr>
          <w:rFonts w:ascii="Courier New" w:hAnsi="Courier New" w:cs="Courier New"/>
          <w:bCs/>
          <w:color w:val="002060"/>
        </w:rPr>
        <w:t xml:space="preserve">943658 </w:t>
      </w:r>
      <w:proofErr w:type="gramStart"/>
      <w:r w:rsidR="009B1466" w:rsidRPr="009B1466">
        <w:rPr>
          <w:rFonts w:ascii="Courier New" w:hAnsi="Courier New" w:cs="Courier New"/>
          <w:bCs/>
          <w:color w:val="002060"/>
        </w:rPr>
        <w:t>SSDRL  VEREGRA</w:t>
      </w:r>
      <w:proofErr w:type="gramEnd"/>
      <w:r w:rsidR="009B1466" w:rsidRPr="009B1466">
        <w:rPr>
          <w:rFonts w:ascii="Courier New" w:hAnsi="Courier New" w:cs="Courier New"/>
          <w:bCs/>
          <w:color w:val="002060"/>
        </w:rPr>
        <w:t xml:space="preserve"> F.C. 2019        </w:t>
      </w:r>
    </w:p>
    <w:p w14:paraId="723AFA0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80011 S.S.   VICTORIA BRUGNETTO       </w:t>
      </w:r>
    </w:p>
    <w:p w14:paraId="5B95C14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700360 A.S.D. VICTORIA STRADA          </w:t>
      </w:r>
    </w:p>
    <w:p w14:paraId="1B2443D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941402 A.S.D. VIGOR FOLIGNANO          </w:t>
      </w:r>
    </w:p>
    <w:p w14:paraId="594C604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700620 A.S.D. VIGOR MACERATA           </w:t>
      </w:r>
    </w:p>
    <w:p w14:paraId="621692A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947493 A.S.D. VILLA CECCOLINI CALCIO   </w:t>
      </w:r>
    </w:p>
    <w:p w14:paraId="170605F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68202 POL.   VIRIDISSIMA APECCHIO     </w:t>
      </w:r>
    </w:p>
    <w:p w14:paraId="5D1F85A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920595 A.S.D. VIS CANAVACCIO 2008      </w:t>
      </w:r>
    </w:p>
    <w:p w14:paraId="1D576F5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919480 A.S.D. VIS GUALDO CALCIO        </w:t>
      </w:r>
    </w:p>
    <w:p w14:paraId="3E568F3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700600 A.S.D. VIS P.</w:t>
      </w:r>
      <w:proofErr w:type="gramStart"/>
      <w:r w:rsidRPr="009B1466">
        <w:rPr>
          <w:rFonts w:ascii="Courier New" w:hAnsi="Courier New" w:cs="Courier New"/>
          <w:bCs/>
          <w:color w:val="002060"/>
        </w:rPr>
        <w:t>S.ELPIDIO</w:t>
      </w:r>
      <w:proofErr w:type="gramEnd"/>
      <w:r w:rsidRPr="009B1466">
        <w:rPr>
          <w:rFonts w:ascii="Courier New" w:hAnsi="Courier New" w:cs="Courier New"/>
          <w:bCs/>
          <w:color w:val="002060"/>
        </w:rPr>
        <w:t xml:space="preserve"> C.FALERIA             </w:t>
      </w:r>
    </w:p>
    <w:p w14:paraId="19C0A5BE" w14:textId="77777777" w:rsidR="009B1466" w:rsidRPr="009B1466" w:rsidRDefault="009B1466" w:rsidP="009B1466">
      <w:pPr>
        <w:spacing w:after="0" w:line="240" w:lineRule="auto"/>
        <w:jc w:val="both"/>
        <w:rPr>
          <w:rFonts w:ascii="Courier New" w:hAnsi="Courier New" w:cs="Courier New"/>
          <w:bCs/>
          <w:color w:val="002060"/>
        </w:rPr>
      </w:pPr>
    </w:p>
    <w:p w14:paraId="0EA33A6D" w14:textId="77777777" w:rsidR="009B1466" w:rsidRPr="009B1466" w:rsidRDefault="009B1466" w:rsidP="009B1466">
      <w:pPr>
        <w:spacing w:after="0" w:line="240" w:lineRule="auto"/>
        <w:jc w:val="both"/>
        <w:rPr>
          <w:rFonts w:ascii="Arial" w:hAnsi="Arial" w:cs="Arial"/>
          <w:b/>
          <w:bCs/>
          <w:color w:val="002060"/>
          <w:sz w:val="28"/>
          <w:szCs w:val="28"/>
          <w:u w:val="single"/>
        </w:rPr>
      </w:pPr>
      <w:r w:rsidRPr="009B1466">
        <w:rPr>
          <w:rFonts w:ascii="Arial" w:hAnsi="Arial" w:cs="Arial"/>
          <w:b/>
          <w:bCs/>
          <w:color w:val="002060"/>
          <w:sz w:val="28"/>
          <w:szCs w:val="28"/>
          <w:u w:val="single"/>
        </w:rPr>
        <w:t>JUNIORES UNDER 19 REGIONALE</w:t>
      </w:r>
    </w:p>
    <w:p w14:paraId="27051741" w14:textId="77777777" w:rsidR="009B1466" w:rsidRPr="009B1466" w:rsidRDefault="009B1466" w:rsidP="009B1466">
      <w:pPr>
        <w:spacing w:after="0" w:line="240" w:lineRule="auto"/>
        <w:jc w:val="both"/>
        <w:rPr>
          <w:rFonts w:ascii="Courier New" w:hAnsi="Courier New" w:cs="Courier New"/>
          <w:bCs/>
          <w:color w:val="002060"/>
        </w:rPr>
      </w:pPr>
    </w:p>
    <w:p w14:paraId="0959E02C" w14:textId="77777777" w:rsidR="009B1466" w:rsidRPr="009B1466" w:rsidRDefault="009B1466" w:rsidP="009B1466">
      <w:pPr>
        <w:spacing w:after="0" w:line="240" w:lineRule="auto"/>
        <w:jc w:val="both"/>
        <w:rPr>
          <w:rFonts w:ascii="Arial" w:hAnsi="Arial" w:cs="Arial"/>
          <w:b/>
          <w:bCs/>
          <w:color w:val="002060"/>
          <w:u w:val="single"/>
        </w:rPr>
      </w:pPr>
      <w:r w:rsidRPr="009B1466">
        <w:rPr>
          <w:rFonts w:ascii="Arial" w:hAnsi="Arial" w:cs="Arial"/>
          <w:b/>
          <w:bCs/>
          <w:color w:val="002060"/>
          <w:u w:val="single"/>
        </w:rPr>
        <w:t>Aventi diritto 2022/2023</w:t>
      </w:r>
    </w:p>
    <w:p w14:paraId="57F9BD5E" w14:textId="77777777" w:rsidR="009B1466" w:rsidRPr="009B1466" w:rsidRDefault="009B1466" w:rsidP="009B1466">
      <w:pPr>
        <w:spacing w:after="0" w:line="240" w:lineRule="auto"/>
        <w:jc w:val="both"/>
        <w:rPr>
          <w:rFonts w:ascii="Arial" w:hAnsi="Arial" w:cs="Arial"/>
          <w:color w:val="002060"/>
        </w:rPr>
      </w:pPr>
      <w:r w:rsidRPr="009B1466">
        <w:rPr>
          <w:rFonts w:ascii="Arial" w:hAnsi="Arial" w:cs="Arial"/>
          <w:bCs/>
          <w:color w:val="002060"/>
        </w:rPr>
        <w:t xml:space="preserve">Le Società aventi diritto di iscrizione al Campionato in epigrafe sono “di diritto” quelle partecipanti ai Campionati di Eccellenza e Promozione, </w:t>
      </w:r>
      <w:r w:rsidRPr="009B1466">
        <w:rPr>
          <w:rFonts w:ascii="Arial" w:hAnsi="Arial" w:cs="Arial"/>
          <w:color w:val="002060"/>
        </w:rPr>
        <w:t>oltre a quelle che sono state oggetto di inserimento a vario titolo nella stagione sportiva 2021/2022.</w:t>
      </w:r>
    </w:p>
    <w:p w14:paraId="22E2A0A2" w14:textId="77777777" w:rsidR="009B1466" w:rsidRPr="009B1466" w:rsidRDefault="009B1466" w:rsidP="009B1466">
      <w:pPr>
        <w:spacing w:after="0" w:line="240" w:lineRule="auto"/>
        <w:jc w:val="both"/>
        <w:rPr>
          <w:rFonts w:ascii="Arial" w:hAnsi="Arial" w:cs="Arial"/>
          <w:bCs/>
          <w:color w:val="002060"/>
        </w:rPr>
      </w:pPr>
    </w:p>
    <w:p w14:paraId="6B392663" w14:textId="32CAA3E5" w:rsidR="009B1466" w:rsidRPr="009B1466" w:rsidRDefault="00A81754" w:rsidP="009B1466">
      <w:pPr>
        <w:spacing w:after="0" w:line="240" w:lineRule="auto"/>
        <w:jc w:val="both"/>
        <w:rPr>
          <w:rFonts w:ascii="Courier New" w:hAnsi="Courier New" w:cs="Courier New"/>
          <w:bCs/>
          <w:color w:val="002060"/>
        </w:rPr>
      </w:pPr>
      <w:r>
        <w:rPr>
          <w:rFonts w:ascii="Courier New" w:hAnsi="Courier New" w:cs="Courier New"/>
          <w:bCs/>
          <w:color w:val="002060"/>
        </w:rPr>
        <w:t xml:space="preserve"> </w:t>
      </w:r>
      <w:r w:rsidR="009B1466" w:rsidRPr="009B1466">
        <w:rPr>
          <w:rFonts w:ascii="Courier New" w:hAnsi="Courier New" w:cs="Courier New"/>
          <w:bCs/>
          <w:color w:val="002060"/>
        </w:rPr>
        <w:t xml:space="preserve">943111 SSDARL ATL. CALCIO P.S. ELPIDIO </w:t>
      </w:r>
    </w:p>
    <w:p w14:paraId="0A82A55F"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932338 A.S.D. ATLETICO AZZURRA COLLI   </w:t>
      </w:r>
    </w:p>
    <w:p w14:paraId="510ED54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78080 A.S.D. ATLETICO CENTOBUCHI      </w:t>
      </w:r>
    </w:p>
    <w:p w14:paraId="4119AFC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650728 A.S.D. ATLETICO GALLO           </w:t>
      </w:r>
    </w:p>
    <w:p w14:paraId="1178759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919482 A.S.D. ATLETICO MONDOLFOMAROTTA </w:t>
      </w:r>
    </w:p>
    <w:p w14:paraId="554368E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700349 A.P.   AURORA TREIA             </w:t>
      </w:r>
    </w:p>
    <w:p w14:paraId="161C8AB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6430 SSDARL BIAGIO NAZZARO           </w:t>
      </w:r>
    </w:p>
    <w:p w14:paraId="600145D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8430 A.S.D. CAGLIESE CALCIO          </w:t>
      </w:r>
    </w:p>
    <w:p w14:paraId="2BE078D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700609 SSDARL CALCIO ATLETICO ASCOLI   </w:t>
      </w:r>
    </w:p>
    <w:p w14:paraId="5D89552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lastRenderedPageBreak/>
        <w:t xml:space="preserve"> 700117 A.S.D. CALCIO CORRIDONIA        </w:t>
      </w:r>
    </w:p>
    <w:p w14:paraId="7894B31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65018 A.S.D. CAMERINO CALCIO          </w:t>
      </w:r>
    </w:p>
    <w:p w14:paraId="7BA6CE0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952819 A.S.D. CASTEL DI LAMA           </w:t>
      </w:r>
    </w:p>
    <w:p w14:paraId="493B7CC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81864 G.S.D. CASTELFIDARDO            </w:t>
      </w:r>
    </w:p>
    <w:p w14:paraId="0A2F813E"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26810 F.C.   CHIESANUOVA A.S.D.       </w:t>
      </w:r>
    </w:p>
    <w:p w14:paraId="5B7DE6E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947459 SSDARL CIVITANOVESE CALCIO      </w:t>
      </w:r>
    </w:p>
    <w:p w14:paraId="08106C1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60249        CLUENTINA CALCIO         </w:t>
      </w:r>
    </w:p>
    <w:p w14:paraId="7910447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12370 A.S.D. FABRIANO CERRETO         </w:t>
      </w:r>
    </w:p>
    <w:p w14:paraId="002052D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17880 U.S.   FERMIGNANESE             </w:t>
      </w:r>
    </w:p>
    <w:p w14:paraId="7316DD7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19250 F.C.   FORSEMPRONESE 1949 SD.ARL</w:t>
      </w:r>
    </w:p>
    <w:p w14:paraId="4F3A2200"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700113 A.S.D. FUTURA 96                         </w:t>
      </w:r>
    </w:p>
    <w:p w14:paraId="04373C16"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915606 A.S.D. GABICCE GRADARA         </w:t>
      </w:r>
    </w:p>
    <w:p w14:paraId="5608C28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81859 S.S.D. GROTTAMMARE C. 1899 ARL </w:t>
      </w:r>
    </w:p>
    <w:p w14:paraId="291C7BA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61479 A.S.D. ILARIO LORENZINI        </w:t>
      </w:r>
    </w:p>
    <w:p w14:paraId="44C0AD1B"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913982 S.S.D. JESINA CALCIO SRL       </w:t>
      </w:r>
    </w:p>
    <w:p w14:paraId="2EBDACD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932898 A.S.D. K SPORT MONTECCHIO      </w:t>
      </w:r>
    </w:p>
    <w:p w14:paraId="3D9B96C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935627 A.S.D. LMV URBINO CALCIO       </w:t>
      </w:r>
    </w:p>
    <w:p w14:paraId="14F3593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58344 SSDARL MARINA CALCIO           </w:t>
      </w:r>
    </w:p>
    <w:p w14:paraId="56B31495"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700119 S.S.   MATELICA CALCIO 1921 ASD</w:t>
      </w:r>
    </w:p>
    <w:p w14:paraId="2F29846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932339        MOIE VALLESINA A.S.D.   </w:t>
      </w:r>
    </w:p>
    <w:p w14:paraId="66C928F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940728 S.S.D. MONTEFANO CALCIO A R.L. </w:t>
      </w:r>
    </w:p>
    <w:p w14:paraId="4E34E1B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75969 U.S.D. MONTERUBBIANESE         </w:t>
      </w:r>
    </w:p>
    <w:p w14:paraId="5DC3475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72906 S.S.D. MONTICELLI CALCIO S.R.L.</w:t>
      </w:r>
    </w:p>
    <w:p w14:paraId="279416F1"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914474 A.S.D. MONTURANO CAMPIGLIONE   </w:t>
      </w:r>
    </w:p>
    <w:p w14:paraId="7740E294"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33040 G.S.   MURAGLIA S.S.D. A R.L.  </w:t>
      </w:r>
    </w:p>
    <w:p w14:paraId="0F414F7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34570 U.S.   OLIMPIA                 </w:t>
      </w:r>
    </w:p>
    <w:p w14:paraId="579239E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920713 U.S.D. OSIMANA                 </w:t>
      </w:r>
    </w:p>
    <w:p w14:paraId="1FC46388"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937749 SSDARL OSIMOSTAZIONE C.D.      </w:t>
      </w:r>
    </w:p>
    <w:p w14:paraId="4C2B219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36160 G.S.   PALMENSE SSDARL         </w:t>
      </w:r>
    </w:p>
    <w:p w14:paraId="2DB54945"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67925 A.S.D. PASSATEMPESE            </w:t>
      </w:r>
    </w:p>
    <w:p w14:paraId="1EC8AF9D"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932726 A.S.D. PORTUALI CALCIO ANCONA  </w:t>
      </w:r>
    </w:p>
    <w:p w14:paraId="1405E1D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39320 A.S.D. POTENZA PICENA           </w:t>
      </w:r>
    </w:p>
    <w:p w14:paraId="40B4E937"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953809 A.S.D. REAL EAGLES VIRTUS PAGLIA</w:t>
      </w:r>
    </w:p>
    <w:p w14:paraId="7763B81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46180 U.S.   </w:t>
      </w:r>
      <w:proofErr w:type="gramStart"/>
      <w:r w:rsidRPr="009B1466">
        <w:rPr>
          <w:rFonts w:ascii="Courier New" w:hAnsi="Courier New" w:cs="Courier New"/>
          <w:bCs/>
          <w:color w:val="002060"/>
        </w:rPr>
        <w:t>S.COSTANZO</w:t>
      </w:r>
      <w:proofErr w:type="gramEnd"/>
      <w:r w:rsidRPr="009B1466">
        <w:rPr>
          <w:rFonts w:ascii="Courier New" w:hAnsi="Courier New" w:cs="Courier New"/>
          <w:bCs/>
          <w:color w:val="002060"/>
        </w:rPr>
        <w:t xml:space="preserve">               </w:t>
      </w:r>
    </w:p>
    <w:p w14:paraId="479A7E1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700116 A.S.D. S.ORSO 1980              </w:t>
      </w:r>
    </w:p>
    <w:p w14:paraId="0CE4C8B9"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937747 A.C.D. S.S. MACERATESE 1922     </w:t>
      </w:r>
    </w:p>
    <w:p w14:paraId="3FF51ECC"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61496 SSDARL SAN MARCO SERVIGLIANO    </w:t>
      </w:r>
    </w:p>
    <w:p w14:paraId="39AB5DCA"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700622 </w:t>
      </w:r>
      <w:proofErr w:type="gramStart"/>
      <w:r w:rsidRPr="009B1466">
        <w:rPr>
          <w:rFonts w:ascii="Courier New" w:hAnsi="Courier New" w:cs="Courier New"/>
          <w:bCs/>
          <w:color w:val="002060"/>
        </w:rPr>
        <w:t>SSDRL  SANGIUSTESE</w:t>
      </w:r>
      <w:proofErr w:type="gramEnd"/>
      <w:r w:rsidRPr="009B1466">
        <w:rPr>
          <w:rFonts w:ascii="Courier New" w:hAnsi="Courier New" w:cs="Courier New"/>
          <w:bCs/>
          <w:color w:val="002060"/>
        </w:rPr>
        <w:t xml:space="preserve"> M.G.         </w:t>
      </w:r>
    </w:p>
    <w:p w14:paraId="7E39D483"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700073        SENIGALLIA CALCIO        </w:t>
      </w:r>
    </w:p>
    <w:p w14:paraId="0B9AA665"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945142 U.S.D. SS OLIMPIA OSTRA VETERE  </w:t>
      </w:r>
    </w:p>
    <w:p w14:paraId="46EE2D75"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58343 U.S.   TRODICA                  </w:t>
      </w:r>
    </w:p>
    <w:p w14:paraId="3A52C742"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16390 A.S.D. URBANIA CALCIO           </w:t>
      </w:r>
    </w:p>
    <w:p w14:paraId="14B2FC15"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947047 A.S.D. VALDICHIENTI PONTE       </w:t>
      </w:r>
    </w:p>
    <w:p w14:paraId="317D6196"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935703 A.S.D. VALFOGLIA                </w:t>
      </w:r>
    </w:p>
    <w:p w14:paraId="3215748F"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937750        VIGOR CASTELFIDARDO-O ASD</w:t>
      </w:r>
    </w:p>
    <w:p w14:paraId="7C256D35" w14:textId="77777777" w:rsidR="009B1466" w:rsidRPr="009B1466" w:rsidRDefault="009B1466" w:rsidP="009B1466">
      <w:pPr>
        <w:spacing w:after="0" w:line="240" w:lineRule="auto"/>
        <w:jc w:val="both"/>
        <w:rPr>
          <w:rFonts w:ascii="Courier New" w:hAnsi="Courier New" w:cs="Courier New"/>
          <w:bCs/>
          <w:color w:val="002060"/>
        </w:rPr>
      </w:pPr>
      <w:r w:rsidRPr="009B1466">
        <w:rPr>
          <w:rFonts w:ascii="Courier New" w:hAnsi="Courier New" w:cs="Courier New"/>
          <w:bCs/>
          <w:color w:val="002060"/>
        </w:rPr>
        <w:t xml:space="preserve">  58341 A.S.D. VILLA </w:t>
      </w:r>
      <w:proofErr w:type="gramStart"/>
      <w:r w:rsidRPr="009B1466">
        <w:rPr>
          <w:rFonts w:ascii="Courier New" w:hAnsi="Courier New" w:cs="Courier New"/>
          <w:bCs/>
          <w:color w:val="002060"/>
        </w:rPr>
        <w:t>S.MARTINO</w:t>
      </w:r>
      <w:proofErr w:type="gramEnd"/>
      <w:r w:rsidRPr="009B1466">
        <w:rPr>
          <w:rFonts w:ascii="Courier New" w:hAnsi="Courier New" w:cs="Courier New"/>
          <w:bCs/>
          <w:color w:val="002060"/>
        </w:rPr>
        <w:t xml:space="preserve">          </w:t>
      </w:r>
    </w:p>
    <w:p w14:paraId="42DB9399" w14:textId="77777777" w:rsidR="009B1466" w:rsidRPr="009B1466" w:rsidRDefault="009B1466" w:rsidP="009B1466">
      <w:pPr>
        <w:rPr>
          <w:rFonts w:ascii="Courier New" w:hAnsi="Courier New" w:cs="Courier New"/>
          <w:bCs/>
          <w:color w:val="002060"/>
        </w:rPr>
      </w:pPr>
      <w:r w:rsidRPr="009B1466">
        <w:rPr>
          <w:rFonts w:ascii="Courier New" w:hAnsi="Courier New" w:cs="Courier New"/>
          <w:bCs/>
          <w:color w:val="002060"/>
        </w:rPr>
        <w:t xml:space="preserve">  </w:t>
      </w:r>
    </w:p>
    <w:p w14:paraId="7CBA2C78" w14:textId="0F44DD6C" w:rsidR="009B1466" w:rsidRPr="009B1466" w:rsidRDefault="009B1466" w:rsidP="009B1466">
      <w:pPr>
        <w:pStyle w:val="LndNormale1"/>
        <w:rPr>
          <w:rFonts w:cs="Arial"/>
          <w:b/>
          <w:color w:val="002060"/>
          <w:sz w:val="28"/>
          <w:szCs w:val="28"/>
          <w:u w:val="single"/>
        </w:rPr>
      </w:pPr>
      <w:r w:rsidRPr="009B1466">
        <w:rPr>
          <w:b/>
          <w:color w:val="002060"/>
          <w:sz w:val="28"/>
          <w:szCs w:val="28"/>
          <w:u w:val="single"/>
        </w:rPr>
        <w:t>COMPLETAMENTO ORGANICI CAMPIONATI 2022/2023</w:t>
      </w:r>
    </w:p>
    <w:p w14:paraId="0D48FA46" w14:textId="77777777" w:rsidR="009B1466" w:rsidRPr="009B1466" w:rsidRDefault="009B1466" w:rsidP="009B1466">
      <w:pPr>
        <w:pStyle w:val="LndNormale1"/>
        <w:rPr>
          <w:color w:val="002060"/>
          <w:szCs w:val="20"/>
        </w:rPr>
      </w:pPr>
    </w:p>
    <w:p w14:paraId="43B5FA83" w14:textId="77777777" w:rsidR="009B1466" w:rsidRPr="009B1466" w:rsidRDefault="009B1466" w:rsidP="009B1466">
      <w:pPr>
        <w:pStyle w:val="LndNormale1"/>
        <w:rPr>
          <w:color w:val="002060"/>
        </w:rPr>
      </w:pPr>
      <w:r w:rsidRPr="009B1466">
        <w:rPr>
          <w:color w:val="002060"/>
        </w:rPr>
        <w:t>Si ribadisce che, come già pubblicato nel CU n. 231 del 14.06.2021, allo stato, qualora al termine delle iscrizioni ai vari campionati dovessero verificarsi defezioni, si procederà al completamento degli organici, con modalità che verranno a brevissimo ufficializzate, soltanto nel caso in cui gli stessi siano di numero inferiore a:</w:t>
      </w:r>
    </w:p>
    <w:p w14:paraId="37585E70" w14:textId="77777777" w:rsidR="009B1466" w:rsidRPr="009B1466" w:rsidRDefault="009B1466" w:rsidP="009B1466">
      <w:pPr>
        <w:pStyle w:val="LndNormale1"/>
        <w:rPr>
          <w:color w:val="002060"/>
        </w:rPr>
      </w:pPr>
      <w:r w:rsidRPr="009B1466">
        <w:rPr>
          <w:b/>
          <w:color w:val="002060"/>
        </w:rPr>
        <w:t>16 squadre</w:t>
      </w:r>
      <w:r w:rsidRPr="009B1466">
        <w:rPr>
          <w:color w:val="002060"/>
        </w:rPr>
        <w:t xml:space="preserve"> per ECCELENZA:</w:t>
      </w:r>
      <w:r w:rsidRPr="009B1466">
        <w:rPr>
          <w:color w:val="002060"/>
        </w:rPr>
        <w:tab/>
      </w:r>
    </w:p>
    <w:p w14:paraId="542BC946" w14:textId="77777777" w:rsidR="009B1466" w:rsidRPr="009B1466" w:rsidRDefault="009B1466" w:rsidP="009B1466">
      <w:pPr>
        <w:pStyle w:val="LndNormale1"/>
        <w:rPr>
          <w:color w:val="002060"/>
        </w:rPr>
      </w:pPr>
      <w:r w:rsidRPr="009B1466">
        <w:rPr>
          <w:b/>
          <w:color w:val="002060"/>
        </w:rPr>
        <w:t>32 squadre</w:t>
      </w:r>
      <w:r w:rsidRPr="009B1466">
        <w:rPr>
          <w:color w:val="002060"/>
        </w:rPr>
        <w:t xml:space="preserve"> per PROMOZIONE</w:t>
      </w:r>
    </w:p>
    <w:p w14:paraId="2ED5736C" w14:textId="77777777" w:rsidR="009B1466" w:rsidRPr="009B1466" w:rsidRDefault="009B1466" w:rsidP="009B1466">
      <w:pPr>
        <w:pStyle w:val="LndNormale1"/>
        <w:rPr>
          <w:color w:val="002060"/>
        </w:rPr>
      </w:pPr>
      <w:r w:rsidRPr="009B1466">
        <w:rPr>
          <w:b/>
          <w:color w:val="002060"/>
        </w:rPr>
        <w:lastRenderedPageBreak/>
        <w:t>64 squadre</w:t>
      </w:r>
      <w:r w:rsidRPr="009B1466">
        <w:rPr>
          <w:color w:val="002060"/>
        </w:rPr>
        <w:t xml:space="preserve"> per PRIMA CATEGORIA</w:t>
      </w:r>
      <w:r w:rsidRPr="009B1466">
        <w:rPr>
          <w:color w:val="002060"/>
        </w:rPr>
        <w:tab/>
      </w:r>
    </w:p>
    <w:p w14:paraId="4DB9CCC7" w14:textId="77777777" w:rsidR="009B1466" w:rsidRPr="009B1466" w:rsidRDefault="009B1466" w:rsidP="009B1466">
      <w:pPr>
        <w:pStyle w:val="LndNormale1"/>
        <w:rPr>
          <w:color w:val="002060"/>
        </w:rPr>
      </w:pPr>
      <w:r w:rsidRPr="009B1466">
        <w:rPr>
          <w:b/>
          <w:color w:val="002060"/>
        </w:rPr>
        <w:t>128 squadre</w:t>
      </w:r>
      <w:r w:rsidRPr="009B1466">
        <w:rPr>
          <w:color w:val="002060"/>
        </w:rPr>
        <w:t xml:space="preserve"> per SECONDA CATEGORIA </w:t>
      </w:r>
    </w:p>
    <w:p w14:paraId="6BF1C043" w14:textId="77777777" w:rsidR="009B1466" w:rsidRPr="009B1466" w:rsidRDefault="009B1466" w:rsidP="009B1466">
      <w:pPr>
        <w:pStyle w:val="LndNormale1"/>
        <w:rPr>
          <w:color w:val="002060"/>
        </w:rPr>
      </w:pPr>
      <w:r w:rsidRPr="009B1466">
        <w:rPr>
          <w:color w:val="002060"/>
        </w:rPr>
        <w:t>Ovviamente il completamento degli organici sarà effettuato fino al raggiungimento dei suddetti numeri.</w:t>
      </w:r>
    </w:p>
    <w:p w14:paraId="3469BF9B" w14:textId="77777777" w:rsidR="009B1466" w:rsidRPr="009B1466" w:rsidRDefault="009B1466" w:rsidP="009B1466">
      <w:pPr>
        <w:rPr>
          <w:rFonts w:ascii="Arial" w:hAnsi="Arial" w:cs="Arial"/>
          <w:bCs/>
          <w:color w:val="002060"/>
        </w:rPr>
      </w:pPr>
    </w:p>
    <w:p w14:paraId="57E85B20" w14:textId="77777777" w:rsidR="009B1466" w:rsidRPr="009B1466" w:rsidRDefault="009B1466" w:rsidP="009B1466">
      <w:pPr>
        <w:rPr>
          <w:rFonts w:ascii="Arial" w:hAnsi="Arial" w:cs="Arial"/>
          <w:bCs/>
          <w:color w:val="002060"/>
        </w:rPr>
      </w:pPr>
      <w:r w:rsidRPr="009B1466">
        <w:rPr>
          <w:rFonts w:ascii="Arial" w:hAnsi="Arial" w:cs="Arial"/>
          <w:b/>
          <w:color w:val="002060"/>
          <w:sz w:val="28"/>
          <w:szCs w:val="28"/>
          <w:u w:val="single"/>
        </w:rPr>
        <w:t>GRADUATORIA IMPIEGO GIOVANI CALCIATORI</w:t>
      </w:r>
    </w:p>
    <w:p w14:paraId="07FCAED9" w14:textId="77777777" w:rsidR="009B1466" w:rsidRPr="009B1466" w:rsidRDefault="009B1466" w:rsidP="009B1466">
      <w:pPr>
        <w:rPr>
          <w:rFonts w:ascii="Arial" w:hAnsi="Arial" w:cs="Arial"/>
          <w:bCs/>
          <w:color w:val="002060"/>
        </w:rPr>
      </w:pPr>
      <w:r w:rsidRPr="009B1466">
        <w:rPr>
          <w:rFonts w:ascii="Arial" w:hAnsi="Arial" w:cs="Arial"/>
          <w:bCs/>
          <w:color w:val="002060"/>
        </w:rPr>
        <w:t>Facendo riferimento al C.U. n.17/CS del 29.11.2021 si pubblicano le classifiche del “Progetto valorizzazione giovani calciatori Campionati maschili di Eccellenza e Promozione 2021/2022”</w:t>
      </w:r>
    </w:p>
    <w:p w14:paraId="55A21382" w14:textId="77777777" w:rsidR="009B1466" w:rsidRPr="009B1466" w:rsidRDefault="009B1466" w:rsidP="009B1466">
      <w:pPr>
        <w:rPr>
          <w:rFonts w:ascii="Arial" w:hAnsi="Arial" w:cs="Arial"/>
          <w:b/>
          <w:color w:val="002060"/>
          <w:sz w:val="24"/>
          <w:szCs w:val="24"/>
        </w:rPr>
      </w:pPr>
      <w:r w:rsidRPr="009B1466">
        <w:rPr>
          <w:rFonts w:ascii="Arial" w:hAnsi="Arial" w:cs="Arial"/>
          <w:b/>
          <w:color w:val="002060"/>
          <w:sz w:val="28"/>
          <w:szCs w:val="28"/>
        </w:rPr>
        <w:t xml:space="preserve"> </w:t>
      </w:r>
      <w:r w:rsidRPr="009B1466">
        <w:rPr>
          <w:rFonts w:ascii="Arial" w:hAnsi="Arial" w:cs="Arial"/>
          <w:b/>
          <w:color w:val="002060"/>
          <w:sz w:val="24"/>
          <w:szCs w:val="24"/>
        </w:rPr>
        <w:t>ECCELLENZA</w:t>
      </w:r>
    </w:p>
    <w:p w14:paraId="45D33AB8" w14:textId="77777777" w:rsidR="009B1466" w:rsidRPr="009B1466" w:rsidRDefault="009B1466" w:rsidP="00A1222D">
      <w:pPr>
        <w:pStyle w:val="Paragrafoelenco"/>
        <w:numPr>
          <w:ilvl w:val="0"/>
          <w:numId w:val="13"/>
        </w:numPr>
        <w:autoSpaceDN w:val="0"/>
        <w:spacing w:after="200" w:line="276" w:lineRule="auto"/>
        <w:jc w:val="left"/>
        <w:rPr>
          <w:rFonts w:ascii="Arial" w:hAnsi="Arial" w:cs="Arial"/>
          <w:color w:val="002060"/>
        </w:rPr>
      </w:pPr>
      <w:r w:rsidRPr="009B1466">
        <w:rPr>
          <w:rFonts w:ascii="Arial" w:hAnsi="Arial" w:cs="Arial"/>
          <w:color w:val="002060"/>
        </w:rPr>
        <w:t>935.627</w:t>
      </w:r>
      <w:r w:rsidRPr="009B1466">
        <w:rPr>
          <w:rFonts w:ascii="Arial" w:hAnsi="Arial" w:cs="Arial"/>
          <w:color w:val="002060"/>
        </w:rPr>
        <w:tab/>
        <w:t xml:space="preserve">A.S.D. </w:t>
      </w:r>
      <w:r w:rsidRPr="009B1466">
        <w:rPr>
          <w:rFonts w:ascii="Arial" w:hAnsi="Arial" w:cs="Arial"/>
          <w:color w:val="002060"/>
        </w:rPr>
        <w:tab/>
      </w:r>
      <w:r w:rsidRPr="009B1466">
        <w:rPr>
          <w:rFonts w:ascii="Arial" w:hAnsi="Arial" w:cs="Arial"/>
          <w:color w:val="002060"/>
        </w:rPr>
        <w:tab/>
        <w:t>LMV URBINO</w:t>
      </w:r>
    </w:p>
    <w:p w14:paraId="53806C2D" w14:textId="77777777" w:rsidR="009B1466" w:rsidRPr="009B1466" w:rsidRDefault="009B1466" w:rsidP="00A1222D">
      <w:pPr>
        <w:pStyle w:val="Paragrafoelenco"/>
        <w:numPr>
          <w:ilvl w:val="0"/>
          <w:numId w:val="13"/>
        </w:numPr>
        <w:autoSpaceDN w:val="0"/>
        <w:spacing w:after="200" w:line="276" w:lineRule="auto"/>
        <w:jc w:val="left"/>
        <w:rPr>
          <w:rFonts w:ascii="Arial" w:hAnsi="Arial" w:cs="Arial"/>
          <w:color w:val="002060"/>
        </w:rPr>
      </w:pPr>
      <w:r w:rsidRPr="009B1466">
        <w:rPr>
          <w:rFonts w:ascii="Arial" w:hAnsi="Arial" w:cs="Arial"/>
          <w:color w:val="002060"/>
        </w:rPr>
        <w:t>943.111</w:t>
      </w:r>
      <w:r w:rsidRPr="009B1466">
        <w:rPr>
          <w:rFonts w:ascii="Arial" w:hAnsi="Arial" w:cs="Arial"/>
          <w:color w:val="002060"/>
        </w:rPr>
        <w:tab/>
        <w:t>SSDARL</w:t>
      </w:r>
      <w:r w:rsidRPr="009B1466">
        <w:rPr>
          <w:rFonts w:ascii="Arial" w:hAnsi="Arial" w:cs="Arial"/>
          <w:color w:val="002060"/>
        </w:rPr>
        <w:tab/>
        <w:t>ATL. CALCIO P.S. ELPIDIO</w:t>
      </w:r>
    </w:p>
    <w:p w14:paraId="00C2D132" w14:textId="77777777" w:rsidR="009B1466" w:rsidRPr="009B1466" w:rsidRDefault="009B1466" w:rsidP="00A1222D">
      <w:pPr>
        <w:pStyle w:val="Paragrafoelenco"/>
        <w:numPr>
          <w:ilvl w:val="0"/>
          <w:numId w:val="13"/>
        </w:numPr>
        <w:autoSpaceDN w:val="0"/>
        <w:spacing w:after="200" w:line="276" w:lineRule="auto"/>
        <w:jc w:val="left"/>
        <w:rPr>
          <w:rFonts w:ascii="Arial" w:hAnsi="Arial" w:cs="Arial"/>
          <w:color w:val="002060"/>
        </w:rPr>
      </w:pPr>
      <w:r w:rsidRPr="009B1466">
        <w:rPr>
          <w:rFonts w:ascii="Arial" w:hAnsi="Arial" w:cs="Arial"/>
          <w:color w:val="002060"/>
        </w:rPr>
        <w:t>12.370</w:t>
      </w:r>
      <w:r w:rsidRPr="009B1466">
        <w:rPr>
          <w:rFonts w:ascii="Arial" w:hAnsi="Arial" w:cs="Arial"/>
          <w:color w:val="002060"/>
        </w:rPr>
        <w:tab/>
      </w:r>
      <w:r w:rsidRPr="009B1466">
        <w:rPr>
          <w:rFonts w:ascii="Arial" w:hAnsi="Arial" w:cs="Arial"/>
          <w:color w:val="002060"/>
        </w:rPr>
        <w:tab/>
        <w:t>A.S.D.</w:t>
      </w:r>
      <w:r w:rsidRPr="009B1466">
        <w:rPr>
          <w:rFonts w:ascii="Arial" w:hAnsi="Arial" w:cs="Arial"/>
          <w:color w:val="002060"/>
        </w:rPr>
        <w:tab/>
      </w:r>
      <w:r w:rsidRPr="009B1466">
        <w:rPr>
          <w:rFonts w:ascii="Arial" w:hAnsi="Arial" w:cs="Arial"/>
          <w:color w:val="002060"/>
        </w:rPr>
        <w:tab/>
        <w:t>FABRIANO CERRETO</w:t>
      </w:r>
    </w:p>
    <w:p w14:paraId="4CE00C48" w14:textId="77777777" w:rsidR="009B1466" w:rsidRPr="009B1466" w:rsidRDefault="009B1466" w:rsidP="00A1222D">
      <w:pPr>
        <w:pStyle w:val="Paragrafoelenco"/>
        <w:numPr>
          <w:ilvl w:val="0"/>
          <w:numId w:val="13"/>
        </w:numPr>
        <w:autoSpaceDN w:val="0"/>
        <w:spacing w:after="200" w:line="276" w:lineRule="auto"/>
        <w:jc w:val="left"/>
        <w:rPr>
          <w:rFonts w:ascii="Arial" w:hAnsi="Arial" w:cs="Arial"/>
          <w:color w:val="002060"/>
        </w:rPr>
      </w:pPr>
      <w:r w:rsidRPr="009B1466">
        <w:rPr>
          <w:rFonts w:ascii="Arial" w:hAnsi="Arial" w:cs="Arial"/>
          <w:color w:val="002060"/>
        </w:rPr>
        <w:t>913.982</w:t>
      </w:r>
      <w:r w:rsidRPr="009B1466">
        <w:rPr>
          <w:rFonts w:ascii="Arial" w:hAnsi="Arial" w:cs="Arial"/>
          <w:color w:val="002060"/>
        </w:rPr>
        <w:tab/>
        <w:t>S.S.D.</w:t>
      </w:r>
      <w:r w:rsidRPr="009B1466">
        <w:rPr>
          <w:rFonts w:ascii="Arial" w:hAnsi="Arial" w:cs="Arial"/>
          <w:color w:val="002060"/>
        </w:rPr>
        <w:tab/>
      </w:r>
      <w:r w:rsidRPr="009B1466">
        <w:rPr>
          <w:rFonts w:ascii="Arial" w:hAnsi="Arial" w:cs="Arial"/>
          <w:color w:val="002060"/>
        </w:rPr>
        <w:tab/>
        <w:t>JESINA CALCIO SRL</w:t>
      </w:r>
    </w:p>
    <w:p w14:paraId="4A440AF0" w14:textId="77777777" w:rsidR="009B1466" w:rsidRPr="009B1466" w:rsidRDefault="009B1466" w:rsidP="00A1222D">
      <w:pPr>
        <w:pStyle w:val="Paragrafoelenco"/>
        <w:numPr>
          <w:ilvl w:val="0"/>
          <w:numId w:val="13"/>
        </w:numPr>
        <w:autoSpaceDN w:val="0"/>
        <w:spacing w:after="200" w:line="276" w:lineRule="auto"/>
        <w:jc w:val="left"/>
        <w:rPr>
          <w:rFonts w:ascii="Arial" w:hAnsi="Arial" w:cs="Arial"/>
          <w:color w:val="002060"/>
        </w:rPr>
      </w:pPr>
      <w:r w:rsidRPr="009B1466">
        <w:rPr>
          <w:rFonts w:ascii="Arial" w:hAnsi="Arial" w:cs="Arial"/>
          <w:color w:val="002060"/>
        </w:rPr>
        <w:t>19.250</w:t>
      </w:r>
      <w:r w:rsidRPr="009B1466">
        <w:rPr>
          <w:rFonts w:ascii="Arial" w:hAnsi="Arial" w:cs="Arial"/>
          <w:color w:val="002060"/>
        </w:rPr>
        <w:tab/>
      </w:r>
      <w:r w:rsidRPr="009B1466">
        <w:rPr>
          <w:rFonts w:ascii="Arial" w:hAnsi="Arial" w:cs="Arial"/>
          <w:color w:val="002060"/>
        </w:rPr>
        <w:tab/>
        <w:t>F.C.</w:t>
      </w:r>
      <w:r w:rsidRPr="009B1466">
        <w:rPr>
          <w:rFonts w:ascii="Arial" w:hAnsi="Arial" w:cs="Arial"/>
          <w:color w:val="002060"/>
        </w:rPr>
        <w:tab/>
      </w:r>
      <w:r w:rsidRPr="009B1466">
        <w:rPr>
          <w:rFonts w:ascii="Arial" w:hAnsi="Arial" w:cs="Arial"/>
          <w:color w:val="002060"/>
        </w:rPr>
        <w:tab/>
        <w:t>FORSEMPRONESE 1949 SD.ARL</w:t>
      </w:r>
    </w:p>
    <w:p w14:paraId="2F6463E4" w14:textId="77777777" w:rsidR="009B1466" w:rsidRPr="009B1466" w:rsidRDefault="009B1466" w:rsidP="00A1222D">
      <w:pPr>
        <w:pStyle w:val="Paragrafoelenco"/>
        <w:numPr>
          <w:ilvl w:val="0"/>
          <w:numId w:val="13"/>
        </w:numPr>
        <w:autoSpaceDN w:val="0"/>
        <w:spacing w:after="200" w:line="276" w:lineRule="auto"/>
        <w:jc w:val="left"/>
        <w:rPr>
          <w:rFonts w:ascii="Arial" w:hAnsi="Arial" w:cs="Arial"/>
          <w:color w:val="002060"/>
        </w:rPr>
      </w:pPr>
      <w:r w:rsidRPr="009B1466">
        <w:rPr>
          <w:rFonts w:ascii="Arial" w:hAnsi="Arial" w:cs="Arial"/>
          <w:color w:val="002060"/>
        </w:rPr>
        <w:t>940.728</w:t>
      </w:r>
      <w:r w:rsidRPr="009B1466">
        <w:rPr>
          <w:rFonts w:ascii="Arial" w:hAnsi="Arial" w:cs="Arial"/>
          <w:color w:val="002060"/>
        </w:rPr>
        <w:tab/>
        <w:t>S.S.D.</w:t>
      </w:r>
      <w:r w:rsidRPr="009B1466">
        <w:rPr>
          <w:rFonts w:ascii="Arial" w:hAnsi="Arial" w:cs="Arial"/>
          <w:color w:val="002060"/>
        </w:rPr>
        <w:tab/>
      </w:r>
      <w:r w:rsidRPr="009B1466">
        <w:rPr>
          <w:rFonts w:ascii="Arial" w:hAnsi="Arial" w:cs="Arial"/>
          <w:color w:val="002060"/>
        </w:rPr>
        <w:tab/>
        <w:t>MONTEFANO CALCIO A R.L.</w:t>
      </w:r>
    </w:p>
    <w:p w14:paraId="3958FF57" w14:textId="77777777" w:rsidR="009B1466" w:rsidRPr="009B1466" w:rsidRDefault="009B1466" w:rsidP="00A1222D">
      <w:pPr>
        <w:pStyle w:val="Paragrafoelenco"/>
        <w:numPr>
          <w:ilvl w:val="0"/>
          <w:numId w:val="13"/>
        </w:numPr>
        <w:autoSpaceDN w:val="0"/>
        <w:spacing w:after="200" w:line="276" w:lineRule="auto"/>
        <w:jc w:val="left"/>
        <w:rPr>
          <w:rFonts w:ascii="Arial" w:hAnsi="Arial" w:cs="Arial"/>
          <w:color w:val="002060"/>
        </w:rPr>
      </w:pPr>
      <w:r w:rsidRPr="009B1466">
        <w:rPr>
          <w:rFonts w:ascii="Arial" w:hAnsi="Arial" w:cs="Arial"/>
          <w:color w:val="002060"/>
        </w:rPr>
        <w:t>947.047</w:t>
      </w:r>
      <w:r w:rsidRPr="009B1466">
        <w:rPr>
          <w:rFonts w:ascii="Arial" w:hAnsi="Arial" w:cs="Arial"/>
          <w:color w:val="002060"/>
        </w:rPr>
        <w:tab/>
        <w:t>A.S.D.</w:t>
      </w:r>
      <w:r w:rsidRPr="009B1466">
        <w:rPr>
          <w:rFonts w:ascii="Arial" w:hAnsi="Arial" w:cs="Arial"/>
          <w:color w:val="002060"/>
        </w:rPr>
        <w:tab/>
      </w:r>
      <w:r w:rsidRPr="009B1466">
        <w:rPr>
          <w:rFonts w:ascii="Arial" w:hAnsi="Arial" w:cs="Arial"/>
          <w:color w:val="002060"/>
        </w:rPr>
        <w:tab/>
        <w:t>VALDICHIENTI PONTE</w:t>
      </w:r>
    </w:p>
    <w:p w14:paraId="26487A75" w14:textId="77777777" w:rsidR="009B1466" w:rsidRPr="009B1466" w:rsidRDefault="009B1466" w:rsidP="00A1222D">
      <w:pPr>
        <w:pStyle w:val="Paragrafoelenco"/>
        <w:numPr>
          <w:ilvl w:val="0"/>
          <w:numId w:val="13"/>
        </w:numPr>
        <w:autoSpaceDN w:val="0"/>
        <w:spacing w:after="200" w:line="276" w:lineRule="auto"/>
        <w:jc w:val="left"/>
        <w:rPr>
          <w:rFonts w:ascii="Arial" w:hAnsi="Arial" w:cs="Arial"/>
          <w:color w:val="002060"/>
        </w:rPr>
      </w:pPr>
      <w:r w:rsidRPr="009B1466">
        <w:rPr>
          <w:rFonts w:ascii="Arial" w:hAnsi="Arial" w:cs="Arial"/>
          <w:color w:val="002060"/>
        </w:rPr>
        <w:t>945.144</w:t>
      </w:r>
      <w:r w:rsidRPr="009B1466">
        <w:rPr>
          <w:rFonts w:ascii="Arial" w:hAnsi="Arial" w:cs="Arial"/>
          <w:color w:val="002060"/>
        </w:rPr>
        <w:tab/>
        <w:t>SSDARL</w:t>
      </w:r>
      <w:r w:rsidRPr="009B1466">
        <w:rPr>
          <w:rFonts w:ascii="Arial" w:hAnsi="Arial" w:cs="Arial"/>
          <w:color w:val="002060"/>
        </w:rPr>
        <w:tab/>
        <w:t>F.C. VIGOR SENIGALLIA</w:t>
      </w:r>
    </w:p>
    <w:p w14:paraId="458EA9C7" w14:textId="77777777" w:rsidR="009B1466" w:rsidRPr="009B1466" w:rsidRDefault="009B1466" w:rsidP="009B1466">
      <w:pPr>
        <w:pStyle w:val="Paragrafoelenco"/>
        <w:ind w:left="1440"/>
        <w:rPr>
          <w:rFonts w:ascii="Arial" w:hAnsi="Arial" w:cs="Arial"/>
          <w:color w:val="002060"/>
        </w:rPr>
      </w:pPr>
    </w:p>
    <w:p w14:paraId="0D1417E1" w14:textId="77777777" w:rsidR="009B1466" w:rsidRPr="009B1466" w:rsidRDefault="009B1466" w:rsidP="009B1466">
      <w:pPr>
        <w:rPr>
          <w:rFonts w:ascii="Arial" w:hAnsi="Arial" w:cs="Arial"/>
          <w:b/>
          <w:color w:val="002060"/>
          <w:sz w:val="24"/>
          <w:szCs w:val="24"/>
        </w:rPr>
      </w:pPr>
      <w:r w:rsidRPr="009B1466">
        <w:rPr>
          <w:rFonts w:ascii="Arial" w:hAnsi="Arial" w:cs="Arial"/>
          <w:b/>
          <w:color w:val="002060"/>
          <w:sz w:val="24"/>
          <w:szCs w:val="24"/>
        </w:rPr>
        <w:t>PROMOZIONE GIRONE A</w:t>
      </w:r>
    </w:p>
    <w:p w14:paraId="56E4CB62" w14:textId="77777777" w:rsidR="009B1466" w:rsidRPr="009B1466" w:rsidRDefault="009B1466" w:rsidP="00A1222D">
      <w:pPr>
        <w:pStyle w:val="Paragrafoelenco"/>
        <w:numPr>
          <w:ilvl w:val="0"/>
          <w:numId w:val="14"/>
        </w:numPr>
        <w:autoSpaceDN w:val="0"/>
        <w:spacing w:after="200" w:line="276" w:lineRule="auto"/>
        <w:jc w:val="left"/>
        <w:rPr>
          <w:rFonts w:ascii="Arial" w:hAnsi="Arial" w:cs="Arial"/>
          <w:color w:val="002060"/>
        </w:rPr>
      </w:pPr>
      <w:r w:rsidRPr="009B1466">
        <w:rPr>
          <w:rFonts w:ascii="Arial" w:hAnsi="Arial" w:cs="Arial"/>
          <w:color w:val="002060"/>
        </w:rPr>
        <w:t>58.341</w:t>
      </w:r>
      <w:r w:rsidRPr="009B1466">
        <w:rPr>
          <w:rFonts w:ascii="Arial" w:hAnsi="Arial" w:cs="Arial"/>
          <w:color w:val="002060"/>
        </w:rPr>
        <w:tab/>
      </w:r>
      <w:r w:rsidRPr="009B1466">
        <w:rPr>
          <w:rFonts w:ascii="Arial" w:hAnsi="Arial" w:cs="Arial"/>
          <w:color w:val="002060"/>
        </w:rPr>
        <w:tab/>
        <w:t>A.S.D.</w:t>
      </w:r>
      <w:r w:rsidRPr="009B1466">
        <w:rPr>
          <w:rFonts w:ascii="Arial" w:hAnsi="Arial" w:cs="Arial"/>
          <w:color w:val="002060"/>
        </w:rPr>
        <w:tab/>
      </w:r>
      <w:r w:rsidRPr="009B1466">
        <w:rPr>
          <w:rFonts w:ascii="Arial" w:hAnsi="Arial" w:cs="Arial"/>
          <w:color w:val="002060"/>
        </w:rPr>
        <w:tab/>
        <w:t xml:space="preserve">VILLA </w:t>
      </w:r>
      <w:proofErr w:type="gramStart"/>
      <w:r w:rsidRPr="009B1466">
        <w:rPr>
          <w:rFonts w:ascii="Arial" w:hAnsi="Arial" w:cs="Arial"/>
          <w:color w:val="002060"/>
        </w:rPr>
        <w:t>S.MARTINO</w:t>
      </w:r>
      <w:proofErr w:type="gramEnd"/>
    </w:p>
    <w:p w14:paraId="225B54BB" w14:textId="77777777" w:rsidR="009B1466" w:rsidRPr="009B1466" w:rsidRDefault="009B1466" w:rsidP="00A1222D">
      <w:pPr>
        <w:pStyle w:val="Paragrafoelenco"/>
        <w:numPr>
          <w:ilvl w:val="0"/>
          <w:numId w:val="14"/>
        </w:numPr>
        <w:autoSpaceDN w:val="0"/>
        <w:spacing w:after="200" w:line="276" w:lineRule="auto"/>
        <w:jc w:val="left"/>
        <w:rPr>
          <w:rFonts w:ascii="Arial" w:hAnsi="Arial" w:cs="Arial"/>
          <w:color w:val="002060"/>
        </w:rPr>
      </w:pPr>
      <w:r w:rsidRPr="009B1466">
        <w:rPr>
          <w:rFonts w:ascii="Arial" w:hAnsi="Arial" w:cs="Arial"/>
          <w:color w:val="002060"/>
        </w:rPr>
        <w:t>937.749</w:t>
      </w:r>
      <w:r w:rsidRPr="009B1466">
        <w:rPr>
          <w:rFonts w:ascii="Arial" w:hAnsi="Arial" w:cs="Arial"/>
          <w:color w:val="002060"/>
        </w:rPr>
        <w:tab/>
        <w:t>SSDARL</w:t>
      </w:r>
      <w:r w:rsidRPr="009B1466">
        <w:rPr>
          <w:rFonts w:ascii="Arial" w:hAnsi="Arial" w:cs="Arial"/>
          <w:color w:val="002060"/>
        </w:rPr>
        <w:tab/>
        <w:t>OSIMOSTAZIONE C.D.</w:t>
      </w:r>
    </w:p>
    <w:p w14:paraId="24CE5384" w14:textId="77777777" w:rsidR="009B1466" w:rsidRPr="009B1466" w:rsidRDefault="009B1466" w:rsidP="00A1222D">
      <w:pPr>
        <w:pStyle w:val="Paragrafoelenco"/>
        <w:numPr>
          <w:ilvl w:val="0"/>
          <w:numId w:val="14"/>
        </w:numPr>
        <w:autoSpaceDN w:val="0"/>
        <w:spacing w:after="200" w:line="276" w:lineRule="auto"/>
        <w:jc w:val="left"/>
        <w:rPr>
          <w:rFonts w:ascii="Arial" w:hAnsi="Arial" w:cs="Arial"/>
          <w:color w:val="002060"/>
        </w:rPr>
      </w:pPr>
      <w:r w:rsidRPr="009B1466">
        <w:rPr>
          <w:rFonts w:ascii="Arial" w:hAnsi="Arial" w:cs="Arial"/>
          <w:color w:val="002060"/>
        </w:rPr>
        <w:t>937.750</w:t>
      </w:r>
      <w:r w:rsidRPr="009B1466">
        <w:rPr>
          <w:rFonts w:ascii="Arial" w:hAnsi="Arial" w:cs="Arial"/>
          <w:color w:val="002060"/>
        </w:rPr>
        <w:tab/>
      </w:r>
      <w:r w:rsidRPr="009B1466">
        <w:rPr>
          <w:rFonts w:ascii="Arial" w:hAnsi="Arial" w:cs="Arial"/>
          <w:color w:val="002060"/>
        </w:rPr>
        <w:tab/>
      </w:r>
      <w:r w:rsidRPr="009B1466">
        <w:rPr>
          <w:rFonts w:ascii="Arial" w:hAnsi="Arial" w:cs="Arial"/>
          <w:color w:val="002060"/>
        </w:rPr>
        <w:tab/>
        <w:t>VIGOR CASTELFIDARDO-O ASD</w:t>
      </w:r>
    </w:p>
    <w:p w14:paraId="1A66B0AB" w14:textId="77777777" w:rsidR="009B1466" w:rsidRPr="009B1466" w:rsidRDefault="009B1466" w:rsidP="00A1222D">
      <w:pPr>
        <w:pStyle w:val="Paragrafoelenco"/>
        <w:numPr>
          <w:ilvl w:val="0"/>
          <w:numId w:val="14"/>
        </w:numPr>
        <w:autoSpaceDN w:val="0"/>
        <w:spacing w:after="200" w:line="276" w:lineRule="auto"/>
        <w:jc w:val="left"/>
        <w:rPr>
          <w:rFonts w:ascii="Arial" w:hAnsi="Arial" w:cs="Arial"/>
          <w:color w:val="002060"/>
        </w:rPr>
      </w:pPr>
      <w:r w:rsidRPr="009B1466">
        <w:rPr>
          <w:rFonts w:ascii="Arial" w:hAnsi="Arial" w:cs="Arial"/>
          <w:color w:val="002060"/>
        </w:rPr>
        <w:t>915.606</w:t>
      </w:r>
      <w:r w:rsidRPr="009B1466">
        <w:rPr>
          <w:rFonts w:ascii="Arial" w:hAnsi="Arial" w:cs="Arial"/>
          <w:color w:val="002060"/>
        </w:rPr>
        <w:tab/>
        <w:t>A.S.D.</w:t>
      </w:r>
      <w:r w:rsidRPr="009B1466">
        <w:rPr>
          <w:rFonts w:ascii="Arial" w:hAnsi="Arial" w:cs="Arial"/>
          <w:color w:val="002060"/>
        </w:rPr>
        <w:tab/>
      </w:r>
      <w:r w:rsidRPr="009B1466">
        <w:rPr>
          <w:rFonts w:ascii="Arial" w:hAnsi="Arial" w:cs="Arial"/>
          <w:color w:val="002060"/>
        </w:rPr>
        <w:tab/>
        <w:t>GABICCE GRADARA</w:t>
      </w:r>
    </w:p>
    <w:p w14:paraId="70944F0F" w14:textId="77777777" w:rsidR="009B1466" w:rsidRPr="009B1466" w:rsidRDefault="009B1466" w:rsidP="00A1222D">
      <w:pPr>
        <w:pStyle w:val="Paragrafoelenco"/>
        <w:numPr>
          <w:ilvl w:val="0"/>
          <w:numId w:val="14"/>
        </w:numPr>
        <w:autoSpaceDN w:val="0"/>
        <w:spacing w:after="200" w:line="276" w:lineRule="auto"/>
        <w:jc w:val="left"/>
        <w:rPr>
          <w:rFonts w:ascii="Arial" w:hAnsi="Arial" w:cs="Arial"/>
          <w:color w:val="002060"/>
        </w:rPr>
      </w:pPr>
      <w:r w:rsidRPr="009B1466">
        <w:rPr>
          <w:rFonts w:ascii="Arial" w:hAnsi="Arial" w:cs="Arial"/>
          <w:color w:val="002060"/>
        </w:rPr>
        <w:t>932.339</w:t>
      </w:r>
      <w:r w:rsidRPr="009B1466">
        <w:rPr>
          <w:rFonts w:ascii="Arial" w:hAnsi="Arial" w:cs="Arial"/>
          <w:color w:val="002060"/>
        </w:rPr>
        <w:tab/>
      </w:r>
      <w:r w:rsidRPr="009B1466">
        <w:rPr>
          <w:rFonts w:ascii="Arial" w:hAnsi="Arial" w:cs="Arial"/>
          <w:color w:val="002060"/>
        </w:rPr>
        <w:tab/>
      </w:r>
      <w:r w:rsidRPr="009B1466">
        <w:rPr>
          <w:rFonts w:ascii="Arial" w:hAnsi="Arial" w:cs="Arial"/>
          <w:color w:val="002060"/>
        </w:rPr>
        <w:tab/>
        <w:t>MOIE VALLESINA A.S.D.</w:t>
      </w:r>
    </w:p>
    <w:p w14:paraId="04A9E279" w14:textId="77777777" w:rsidR="009B1466" w:rsidRPr="009B1466" w:rsidRDefault="009B1466" w:rsidP="00A1222D">
      <w:pPr>
        <w:pStyle w:val="Paragrafoelenco"/>
        <w:numPr>
          <w:ilvl w:val="0"/>
          <w:numId w:val="14"/>
        </w:numPr>
        <w:autoSpaceDN w:val="0"/>
        <w:spacing w:after="200" w:line="276" w:lineRule="auto"/>
        <w:jc w:val="left"/>
        <w:rPr>
          <w:rFonts w:ascii="Arial" w:hAnsi="Arial" w:cs="Arial"/>
          <w:color w:val="002060"/>
        </w:rPr>
      </w:pPr>
      <w:r w:rsidRPr="009B1466">
        <w:rPr>
          <w:rFonts w:ascii="Arial" w:hAnsi="Arial" w:cs="Arial"/>
          <w:color w:val="002060"/>
        </w:rPr>
        <w:t>919.482</w:t>
      </w:r>
      <w:r w:rsidRPr="009B1466">
        <w:rPr>
          <w:rFonts w:ascii="Arial" w:hAnsi="Arial" w:cs="Arial"/>
          <w:color w:val="002060"/>
        </w:rPr>
        <w:tab/>
        <w:t>A.S.D.</w:t>
      </w:r>
      <w:r w:rsidRPr="009B1466">
        <w:rPr>
          <w:rFonts w:ascii="Arial" w:hAnsi="Arial" w:cs="Arial"/>
          <w:color w:val="002060"/>
        </w:rPr>
        <w:tab/>
      </w:r>
      <w:r w:rsidRPr="009B1466">
        <w:rPr>
          <w:rFonts w:ascii="Arial" w:hAnsi="Arial" w:cs="Arial"/>
          <w:color w:val="002060"/>
        </w:rPr>
        <w:tab/>
        <w:t>ATLETICO MONDOLFOMAROTTA</w:t>
      </w:r>
    </w:p>
    <w:p w14:paraId="0461DE5A" w14:textId="77777777" w:rsidR="009B1466" w:rsidRPr="009B1466" w:rsidRDefault="009B1466" w:rsidP="00A1222D">
      <w:pPr>
        <w:pStyle w:val="Paragrafoelenco"/>
        <w:numPr>
          <w:ilvl w:val="0"/>
          <w:numId w:val="14"/>
        </w:numPr>
        <w:autoSpaceDN w:val="0"/>
        <w:spacing w:after="200" w:line="276" w:lineRule="auto"/>
        <w:jc w:val="left"/>
        <w:rPr>
          <w:rFonts w:ascii="Arial" w:hAnsi="Arial" w:cs="Arial"/>
          <w:color w:val="002060"/>
        </w:rPr>
      </w:pPr>
      <w:r w:rsidRPr="009B1466">
        <w:rPr>
          <w:rFonts w:ascii="Arial" w:hAnsi="Arial" w:cs="Arial"/>
          <w:color w:val="002060"/>
        </w:rPr>
        <w:t>932.726</w:t>
      </w:r>
      <w:r w:rsidRPr="009B1466">
        <w:rPr>
          <w:rFonts w:ascii="Arial" w:hAnsi="Arial" w:cs="Arial"/>
          <w:color w:val="002060"/>
        </w:rPr>
        <w:tab/>
        <w:t>A.S.D.</w:t>
      </w:r>
      <w:r w:rsidRPr="009B1466">
        <w:rPr>
          <w:rFonts w:ascii="Arial" w:hAnsi="Arial" w:cs="Arial"/>
          <w:color w:val="002060"/>
        </w:rPr>
        <w:tab/>
      </w:r>
      <w:r w:rsidRPr="009B1466">
        <w:rPr>
          <w:rFonts w:ascii="Arial" w:hAnsi="Arial" w:cs="Arial"/>
          <w:color w:val="002060"/>
        </w:rPr>
        <w:tab/>
        <w:t>PORTUALI CALCIO ANCONA</w:t>
      </w:r>
    </w:p>
    <w:p w14:paraId="399BE47C" w14:textId="77777777" w:rsidR="009B1466" w:rsidRPr="009B1466" w:rsidRDefault="009B1466" w:rsidP="00A1222D">
      <w:pPr>
        <w:pStyle w:val="Paragrafoelenco"/>
        <w:numPr>
          <w:ilvl w:val="0"/>
          <w:numId w:val="14"/>
        </w:numPr>
        <w:autoSpaceDN w:val="0"/>
        <w:spacing w:after="200" w:line="276" w:lineRule="auto"/>
        <w:jc w:val="left"/>
        <w:rPr>
          <w:rFonts w:ascii="Arial" w:hAnsi="Arial" w:cs="Arial"/>
          <w:color w:val="002060"/>
        </w:rPr>
      </w:pPr>
      <w:r w:rsidRPr="009B1466">
        <w:rPr>
          <w:rFonts w:ascii="Arial" w:hAnsi="Arial" w:cs="Arial"/>
          <w:color w:val="002060"/>
        </w:rPr>
        <w:t>17.880</w:t>
      </w:r>
      <w:r w:rsidRPr="009B1466">
        <w:rPr>
          <w:rFonts w:ascii="Arial" w:hAnsi="Arial" w:cs="Arial"/>
          <w:color w:val="002060"/>
        </w:rPr>
        <w:tab/>
      </w:r>
      <w:r w:rsidRPr="009B1466">
        <w:rPr>
          <w:rFonts w:ascii="Arial" w:hAnsi="Arial" w:cs="Arial"/>
          <w:color w:val="002060"/>
        </w:rPr>
        <w:tab/>
        <w:t>U.S.</w:t>
      </w:r>
      <w:r w:rsidRPr="009B1466">
        <w:rPr>
          <w:rFonts w:ascii="Arial" w:hAnsi="Arial" w:cs="Arial"/>
          <w:color w:val="002060"/>
        </w:rPr>
        <w:tab/>
      </w:r>
      <w:r w:rsidRPr="009B1466">
        <w:rPr>
          <w:rFonts w:ascii="Arial" w:hAnsi="Arial" w:cs="Arial"/>
          <w:color w:val="002060"/>
        </w:rPr>
        <w:tab/>
        <w:t>FERMIGNANESE</w:t>
      </w:r>
    </w:p>
    <w:p w14:paraId="2C992EF5" w14:textId="77777777" w:rsidR="009B1466" w:rsidRPr="009B1466" w:rsidRDefault="009B1466" w:rsidP="009B1466">
      <w:pPr>
        <w:pStyle w:val="Paragrafoelenco"/>
        <w:ind w:left="1425"/>
        <w:rPr>
          <w:rFonts w:ascii="Arial" w:hAnsi="Arial" w:cs="Arial"/>
          <w:color w:val="002060"/>
        </w:rPr>
      </w:pPr>
    </w:p>
    <w:p w14:paraId="0BAB328A" w14:textId="77777777" w:rsidR="009B1466" w:rsidRPr="009B1466" w:rsidRDefault="009B1466" w:rsidP="009B1466">
      <w:pPr>
        <w:rPr>
          <w:rFonts w:ascii="Arial" w:hAnsi="Arial" w:cs="Arial"/>
          <w:b/>
          <w:color w:val="002060"/>
          <w:sz w:val="24"/>
          <w:szCs w:val="24"/>
        </w:rPr>
      </w:pPr>
      <w:r w:rsidRPr="009B1466">
        <w:rPr>
          <w:rFonts w:ascii="Arial" w:hAnsi="Arial" w:cs="Arial"/>
          <w:b/>
          <w:color w:val="002060"/>
          <w:sz w:val="24"/>
          <w:szCs w:val="24"/>
        </w:rPr>
        <w:t>PROMOZIONE GIRONE B</w:t>
      </w:r>
    </w:p>
    <w:p w14:paraId="41BEA130" w14:textId="77777777" w:rsidR="009B1466" w:rsidRPr="009B1466" w:rsidRDefault="009B1466" w:rsidP="00A1222D">
      <w:pPr>
        <w:pStyle w:val="Paragrafoelenco"/>
        <w:numPr>
          <w:ilvl w:val="0"/>
          <w:numId w:val="15"/>
        </w:numPr>
        <w:autoSpaceDN w:val="0"/>
        <w:spacing w:after="200" w:line="276" w:lineRule="auto"/>
        <w:jc w:val="left"/>
        <w:rPr>
          <w:rFonts w:ascii="Arial" w:hAnsi="Arial" w:cs="Arial"/>
          <w:color w:val="002060"/>
        </w:rPr>
      </w:pPr>
      <w:r w:rsidRPr="009B1466">
        <w:rPr>
          <w:rFonts w:ascii="Arial" w:hAnsi="Arial" w:cs="Arial"/>
          <w:color w:val="002060"/>
        </w:rPr>
        <w:t>700.117</w:t>
      </w:r>
      <w:r w:rsidRPr="009B1466">
        <w:rPr>
          <w:rFonts w:ascii="Arial" w:hAnsi="Arial" w:cs="Arial"/>
          <w:color w:val="002060"/>
        </w:rPr>
        <w:tab/>
        <w:t>A.S.D.</w:t>
      </w:r>
      <w:r w:rsidRPr="009B1466">
        <w:rPr>
          <w:rFonts w:ascii="Arial" w:hAnsi="Arial" w:cs="Arial"/>
          <w:color w:val="002060"/>
        </w:rPr>
        <w:tab/>
      </w:r>
      <w:r w:rsidRPr="009B1466">
        <w:rPr>
          <w:rFonts w:ascii="Arial" w:hAnsi="Arial" w:cs="Arial"/>
          <w:color w:val="002060"/>
        </w:rPr>
        <w:tab/>
        <w:t>CALCIO CORRIDONIA</w:t>
      </w:r>
    </w:p>
    <w:p w14:paraId="493A8C19" w14:textId="77777777" w:rsidR="009B1466" w:rsidRPr="009B1466" w:rsidRDefault="009B1466" w:rsidP="00A1222D">
      <w:pPr>
        <w:pStyle w:val="Paragrafoelenco"/>
        <w:numPr>
          <w:ilvl w:val="0"/>
          <w:numId w:val="15"/>
        </w:numPr>
        <w:autoSpaceDN w:val="0"/>
        <w:spacing w:after="200" w:line="276" w:lineRule="auto"/>
        <w:jc w:val="left"/>
        <w:rPr>
          <w:rFonts w:ascii="Arial" w:hAnsi="Arial" w:cs="Arial"/>
          <w:color w:val="002060"/>
        </w:rPr>
      </w:pPr>
      <w:r w:rsidRPr="009B1466">
        <w:rPr>
          <w:rFonts w:ascii="Arial" w:hAnsi="Arial" w:cs="Arial"/>
          <w:color w:val="002060"/>
        </w:rPr>
        <w:t>39.320</w:t>
      </w:r>
      <w:r w:rsidRPr="009B1466">
        <w:rPr>
          <w:rFonts w:ascii="Arial" w:hAnsi="Arial" w:cs="Arial"/>
          <w:color w:val="002060"/>
        </w:rPr>
        <w:tab/>
      </w:r>
      <w:r w:rsidRPr="009B1466">
        <w:rPr>
          <w:rFonts w:ascii="Arial" w:hAnsi="Arial" w:cs="Arial"/>
          <w:color w:val="002060"/>
        </w:rPr>
        <w:tab/>
        <w:t>A.S.D.</w:t>
      </w:r>
      <w:r w:rsidRPr="009B1466">
        <w:rPr>
          <w:rFonts w:ascii="Arial" w:hAnsi="Arial" w:cs="Arial"/>
          <w:color w:val="002060"/>
        </w:rPr>
        <w:tab/>
      </w:r>
      <w:r w:rsidRPr="009B1466">
        <w:rPr>
          <w:rFonts w:ascii="Arial" w:hAnsi="Arial" w:cs="Arial"/>
          <w:color w:val="002060"/>
        </w:rPr>
        <w:tab/>
        <w:t>POTENZA PICENA</w:t>
      </w:r>
    </w:p>
    <w:p w14:paraId="661D76DE" w14:textId="77777777" w:rsidR="009B1466" w:rsidRPr="009B1466" w:rsidRDefault="009B1466" w:rsidP="00A1222D">
      <w:pPr>
        <w:pStyle w:val="Paragrafoelenco"/>
        <w:numPr>
          <w:ilvl w:val="0"/>
          <w:numId w:val="15"/>
        </w:numPr>
        <w:autoSpaceDN w:val="0"/>
        <w:spacing w:after="200" w:line="276" w:lineRule="auto"/>
        <w:jc w:val="left"/>
        <w:rPr>
          <w:rFonts w:ascii="Arial" w:hAnsi="Arial" w:cs="Arial"/>
          <w:color w:val="002060"/>
        </w:rPr>
      </w:pPr>
      <w:r w:rsidRPr="009B1466">
        <w:rPr>
          <w:rFonts w:ascii="Arial" w:hAnsi="Arial" w:cs="Arial"/>
          <w:color w:val="002060"/>
        </w:rPr>
        <w:t>72.906</w:t>
      </w:r>
      <w:r w:rsidRPr="009B1466">
        <w:rPr>
          <w:rFonts w:ascii="Arial" w:hAnsi="Arial" w:cs="Arial"/>
          <w:color w:val="002060"/>
        </w:rPr>
        <w:tab/>
      </w:r>
      <w:r w:rsidRPr="009B1466">
        <w:rPr>
          <w:rFonts w:ascii="Arial" w:hAnsi="Arial" w:cs="Arial"/>
          <w:color w:val="002060"/>
        </w:rPr>
        <w:tab/>
        <w:t>S.S.D.</w:t>
      </w:r>
      <w:r w:rsidRPr="009B1466">
        <w:rPr>
          <w:rFonts w:ascii="Arial" w:hAnsi="Arial" w:cs="Arial"/>
          <w:color w:val="002060"/>
        </w:rPr>
        <w:tab/>
      </w:r>
      <w:r w:rsidRPr="009B1466">
        <w:rPr>
          <w:rFonts w:ascii="Arial" w:hAnsi="Arial" w:cs="Arial"/>
          <w:color w:val="002060"/>
        </w:rPr>
        <w:tab/>
        <w:t>MONTICELLI CALCIO S.R.L.</w:t>
      </w:r>
    </w:p>
    <w:p w14:paraId="1366100C" w14:textId="77777777" w:rsidR="009B1466" w:rsidRPr="009B1466" w:rsidRDefault="009B1466" w:rsidP="00A1222D">
      <w:pPr>
        <w:pStyle w:val="Paragrafoelenco"/>
        <w:numPr>
          <w:ilvl w:val="0"/>
          <w:numId w:val="15"/>
        </w:numPr>
        <w:autoSpaceDN w:val="0"/>
        <w:spacing w:after="200" w:line="276" w:lineRule="auto"/>
        <w:jc w:val="left"/>
        <w:rPr>
          <w:rFonts w:ascii="Arial" w:hAnsi="Arial" w:cs="Arial"/>
          <w:color w:val="002060"/>
        </w:rPr>
      </w:pPr>
      <w:r w:rsidRPr="009B1466">
        <w:rPr>
          <w:rFonts w:ascii="Arial" w:hAnsi="Arial" w:cs="Arial"/>
          <w:color w:val="002060"/>
        </w:rPr>
        <w:t>58.343</w:t>
      </w:r>
      <w:r w:rsidRPr="009B1466">
        <w:rPr>
          <w:rFonts w:ascii="Arial" w:hAnsi="Arial" w:cs="Arial"/>
          <w:color w:val="002060"/>
        </w:rPr>
        <w:tab/>
      </w:r>
      <w:r w:rsidRPr="009B1466">
        <w:rPr>
          <w:rFonts w:ascii="Arial" w:hAnsi="Arial" w:cs="Arial"/>
          <w:color w:val="002060"/>
        </w:rPr>
        <w:tab/>
        <w:t>U.S.</w:t>
      </w:r>
      <w:r w:rsidRPr="009B1466">
        <w:rPr>
          <w:rFonts w:ascii="Arial" w:hAnsi="Arial" w:cs="Arial"/>
          <w:color w:val="002060"/>
        </w:rPr>
        <w:tab/>
      </w:r>
      <w:r w:rsidRPr="009B1466">
        <w:rPr>
          <w:rFonts w:ascii="Arial" w:hAnsi="Arial" w:cs="Arial"/>
          <w:color w:val="002060"/>
        </w:rPr>
        <w:tab/>
        <w:t>TRODICA</w:t>
      </w:r>
    </w:p>
    <w:p w14:paraId="4D825754" w14:textId="77777777" w:rsidR="009B1466" w:rsidRPr="009B1466" w:rsidRDefault="009B1466" w:rsidP="00A1222D">
      <w:pPr>
        <w:pStyle w:val="Paragrafoelenco"/>
        <w:numPr>
          <w:ilvl w:val="0"/>
          <w:numId w:val="15"/>
        </w:numPr>
        <w:autoSpaceDN w:val="0"/>
        <w:spacing w:after="200" w:line="276" w:lineRule="auto"/>
        <w:jc w:val="left"/>
        <w:rPr>
          <w:rFonts w:ascii="Arial" w:hAnsi="Arial" w:cs="Arial"/>
          <w:color w:val="002060"/>
        </w:rPr>
      </w:pPr>
      <w:r w:rsidRPr="009B1466">
        <w:rPr>
          <w:rFonts w:ascii="Arial" w:hAnsi="Arial" w:cs="Arial"/>
          <w:color w:val="002060"/>
        </w:rPr>
        <w:t>700.349</w:t>
      </w:r>
      <w:r w:rsidRPr="009B1466">
        <w:rPr>
          <w:rFonts w:ascii="Arial" w:hAnsi="Arial" w:cs="Arial"/>
          <w:color w:val="002060"/>
        </w:rPr>
        <w:tab/>
        <w:t>A.P.</w:t>
      </w:r>
      <w:r w:rsidRPr="009B1466">
        <w:rPr>
          <w:rFonts w:ascii="Arial" w:hAnsi="Arial" w:cs="Arial"/>
          <w:color w:val="002060"/>
        </w:rPr>
        <w:tab/>
      </w:r>
      <w:r w:rsidRPr="009B1466">
        <w:rPr>
          <w:rFonts w:ascii="Arial" w:hAnsi="Arial" w:cs="Arial"/>
          <w:color w:val="002060"/>
        </w:rPr>
        <w:tab/>
        <w:t>AURORA TREIA</w:t>
      </w:r>
    </w:p>
    <w:p w14:paraId="1C5D097C" w14:textId="77777777" w:rsidR="009B1466" w:rsidRPr="009B1466" w:rsidRDefault="009B1466" w:rsidP="00A1222D">
      <w:pPr>
        <w:pStyle w:val="Paragrafoelenco"/>
        <w:numPr>
          <w:ilvl w:val="0"/>
          <w:numId w:val="15"/>
        </w:numPr>
        <w:autoSpaceDN w:val="0"/>
        <w:spacing w:after="200" w:line="276" w:lineRule="auto"/>
        <w:jc w:val="left"/>
        <w:rPr>
          <w:rFonts w:ascii="Arial" w:hAnsi="Arial" w:cs="Arial"/>
          <w:color w:val="002060"/>
        </w:rPr>
      </w:pPr>
      <w:r w:rsidRPr="009B1466">
        <w:rPr>
          <w:rFonts w:ascii="Arial" w:hAnsi="Arial" w:cs="Arial"/>
          <w:color w:val="002060"/>
        </w:rPr>
        <w:t>914.474</w:t>
      </w:r>
      <w:r w:rsidRPr="009B1466">
        <w:rPr>
          <w:rFonts w:ascii="Arial" w:hAnsi="Arial" w:cs="Arial"/>
          <w:color w:val="002060"/>
        </w:rPr>
        <w:tab/>
        <w:t>A.S.D.</w:t>
      </w:r>
      <w:r w:rsidRPr="009B1466">
        <w:rPr>
          <w:rFonts w:ascii="Arial" w:hAnsi="Arial" w:cs="Arial"/>
          <w:color w:val="002060"/>
        </w:rPr>
        <w:tab/>
      </w:r>
      <w:r w:rsidRPr="009B1466">
        <w:rPr>
          <w:rFonts w:ascii="Arial" w:hAnsi="Arial" w:cs="Arial"/>
          <w:color w:val="002060"/>
        </w:rPr>
        <w:tab/>
        <w:t>MONTURANO CAMPIGLIONE</w:t>
      </w:r>
    </w:p>
    <w:p w14:paraId="384196F7" w14:textId="77777777" w:rsidR="009B1466" w:rsidRPr="009B1466" w:rsidRDefault="009B1466" w:rsidP="00A1222D">
      <w:pPr>
        <w:pStyle w:val="Paragrafoelenco"/>
        <w:numPr>
          <w:ilvl w:val="0"/>
          <w:numId w:val="15"/>
        </w:numPr>
        <w:autoSpaceDN w:val="0"/>
        <w:spacing w:after="200" w:line="276" w:lineRule="auto"/>
        <w:jc w:val="left"/>
        <w:rPr>
          <w:rFonts w:ascii="Arial" w:hAnsi="Arial" w:cs="Arial"/>
          <w:color w:val="002060"/>
        </w:rPr>
      </w:pPr>
      <w:r w:rsidRPr="009B1466">
        <w:rPr>
          <w:rFonts w:ascii="Arial" w:hAnsi="Arial" w:cs="Arial"/>
          <w:color w:val="002060"/>
        </w:rPr>
        <w:t>60.249</w:t>
      </w:r>
      <w:r w:rsidRPr="009B1466">
        <w:rPr>
          <w:rFonts w:ascii="Arial" w:hAnsi="Arial" w:cs="Arial"/>
          <w:color w:val="002060"/>
        </w:rPr>
        <w:tab/>
      </w:r>
      <w:r w:rsidRPr="009B1466">
        <w:rPr>
          <w:rFonts w:ascii="Arial" w:hAnsi="Arial" w:cs="Arial"/>
          <w:color w:val="002060"/>
        </w:rPr>
        <w:tab/>
      </w:r>
      <w:r w:rsidRPr="009B1466">
        <w:rPr>
          <w:rFonts w:ascii="Arial" w:hAnsi="Arial" w:cs="Arial"/>
          <w:color w:val="002060"/>
        </w:rPr>
        <w:tab/>
      </w:r>
      <w:r w:rsidRPr="009B1466">
        <w:rPr>
          <w:rFonts w:ascii="Arial" w:hAnsi="Arial" w:cs="Arial"/>
          <w:color w:val="002060"/>
        </w:rPr>
        <w:tab/>
        <w:t>CLUENTINA CALCIO</w:t>
      </w:r>
    </w:p>
    <w:p w14:paraId="47494F0E" w14:textId="77777777" w:rsidR="009B1466" w:rsidRPr="009B1466" w:rsidRDefault="009B1466" w:rsidP="00A1222D">
      <w:pPr>
        <w:pStyle w:val="Paragrafoelenco"/>
        <w:numPr>
          <w:ilvl w:val="0"/>
          <w:numId w:val="15"/>
        </w:numPr>
        <w:autoSpaceDN w:val="0"/>
        <w:spacing w:after="200" w:line="276" w:lineRule="auto"/>
        <w:jc w:val="left"/>
        <w:rPr>
          <w:rFonts w:ascii="Arial" w:hAnsi="Arial" w:cs="Arial"/>
          <w:color w:val="002060"/>
        </w:rPr>
      </w:pPr>
      <w:r w:rsidRPr="009B1466">
        <w:rPr>
          <w:rFonts w:ascii="Arial" w:hAnsi="Arial" w:cs="Arial"/>
          <w:color w:val="002060"/>
        </w:rPr>
        <w:t>36.160</w:t>
      </w:r>
      <w:r w:rsidRPr="009B1466">
        <w:rPr>
          <w:rFonts w:ascii="Arial" w:hAnsi="Arial" w:cs="Arial"/>
          <w:color w:val="002060"/>
        </w:rPr>
        <w:tab/>
      </w:r>
      <w:r w:rsidRPr="009B1466">
        <w:rPr>
          <w:rFonts w:ascii="Arial" w:hAnsi="Arial" w:cs="Arial"/>
          <w:color w:val="002060"/>
        </w:rPr>
        <w:tab/>
        <w:t>G.S.</w:t>
      </w:r>
      <w:r w:rsidRPr="009B1466">
        <w:rPr>
          <w:rFonts w:ascii="Arial" w:hAnsi="Arial" w:cs="Arial"/>
          <w:color w:val="002060"/>
        </w:rPr>
        <w:tab/>
      </w:r>
      <w:r w:rsidRPr="009B1466">
        <w:rPr>
          <w:rFonts w:ascii="Arial" w:hAnsi="Arial" w:cs="Arial"/>
          <w:color w:val="002060"/>
        </w:rPr>
        <w:tab/>
        <w:t>PALMENSE SSDARL</w:t>
      </w:r>
    </w:p>
    <w:p w14:paraId="34B3C397" w14:textId="77777777" w:rsidR="009B1466" w:rsidRPr="009B1466" w:rsidRDefault="009B1466" w:rsidP="009B1466">
      <w:pPr>
        <w:pStyle w:val="LndNormale1"/>
        <w:rPr>
          <w:b/>
          <w:color w:val="002060"/>
          <w:sz w:val="28"/>
          <w:szCs w:val="28"/>
          <w:u w:val="single"/>
        </w:rPr>
      </w:pPr>
      <w:r w:rsidRPr="009B1466">
        <w:rPr>
          <w:b/>
          <w:color w:val="002060"/>
          <w:sz w:val="28"/>
          <w:szCs w:val="28"/>
          <w:u w:val="single"/>
        </w:rPr>
        <w:t>ORARIO UFFICI</w:t>
      </w:r>
    </w:p>
    <w:p w14:paraId="6F635045" w14:textId="77777777" w:rsidR="009B1466" w:rsidRPr="009B1466" w:rsidRDefault="009B1466" w:rsidP="009B1466">
      <w:pPr>
        <w:pStyle w:val="LndNormale1"/>
        <w:rPr>
          <w:color w:val="002060"/>
          <w:szCs w:val="20"/>
        </w:rPr>
      </w:pPr>
    </w:p>
    <w:p w14:paraId="500B4DCB" w14:textId="77777777" w:rsidR="009B1466" w:rsidRPr="009B1466" w:rsidRDefault="009B1466" w:rsidP="009B1466">
      <w:pPr>
        <w:rPr>
          <w:rFonts w:ascii="Arial" w:hAnsi="Arial" w:cs="Arial"/>
          <w:color w:val="002060"/>
        </w:rPr>
      </w:pPr>
      <w:r w:rsidRPr="009B1466">
        <w:rPr>
          <w:rFonts w:ascii="Arial" w:hAnsi="Arial" w:cs="Arial"/>
          <w:color w:val="002060"/>
        </w:rPr>
        <w:t>Si comunica che la Sede Regionale, causa emergenza da COVID 19, è chiusa al pubblico e che per eventuali eccezionali richieste di accesso è necessario prendere accordi per telefono o per e-mail.</w:t>
      </w:r>
    </w:p>
    <w:p w14:paraId="5CB43FC8" w14:textId="77777777" w:rsidR="009B1466" w:rsidRPr="009B1466" w:rsidRDefault="009B1466" w:rsidP="009B1466">
      <w:pPr>
        <w:rPr>
          <w:rFonts w:ascii="Arial" w:hAnsi="Arial" w:cs="Arial"/>
          <w:color w:val="002060"/>
        </w:rPr>
      </w:pPr>
      <w:r w:rsidRPr="009B1466">
        <w:rPr>
          <w:rFonts w:ascii="Arial" w:hAnsi="Arial" w:cs="Arial"/>
          <w:color w:val="002060"/>
        </w:rPr>
        <w:t xml:space="preserve">Ciò premesso, si rendono noti i contatti per e-mail che sono </w:t>
      </w:r>
      <w:hyperlink r:id="rId18" w:history="1">
        <w:r w:rsidRPr="009B1466">
          <w:rPr>
            <w:rStyle w:val="Collegamentoipertestuale"/>
            <w:rFonts w:ascii="Arial" w:hAnsi="Arial" w:cs="Arial"/>
            <w:color w:val="002060"/>
          </w:rPr>
          <w:t>crlnd.marche01@figc.it</w:t>
        </w:r>
      </w:hyperlink>
      <w:r w:rsidRPr="009B1466">
        <w:rPr>
          <w:rFonts w:ascii="Arial" w:hAnsi="Arial" w:cs="Arial"/>
          <w:color w:val="002060"/>
        </w:rPr>
        <w:t xml:space="preserve"> o </w:t>
      </w:r>
      <w:proofErr w:type="spellStart"/>
      <w:r w:rsidRPr="009B1466">
        <w:rPr>
          <w:rFonts w:ascii="Arial" w:hAnsi="Arial" w:cs="Arial"/>
          <w:color w:val="002060"/>
        </w:rPr>
        <w:t>pec</w:t>
      </w:r>
      <w:proofErr w:type="spellEnd"/>
      <w:r w:rsidRPr="009B1466">
        <w:rPr>
          <w:rFonts w:ascii="Arial" w:hAnsi="Arial" w:cs="Arial"/>
          <w:color w:val="002060"/>
        </w:rPr>
        <w:t xml:space="preserve"> </w:t>
      </w:r>
      <w:hyperlink r:id="rId19" w:history="1">
        <w:r w:rsidRPr="009B1466">
          <w:rPr>
            <w:rStyle w:val="Collegamentoipertestuale"/>
            <w:rFonts w:ascii="Arial" w:hAnsi="Arial" w:cs="Arial"/>
            <w:color w:val="002060"/>
          </w:rPr>
          <w:t>marche@pec.figcmarche.it</w:t>
        </w:r>
      </w:hyperlink>
      <w:r w:rsidRPr="009B1466">
        <w:rPr>
          <w:color w:val="002060"/>
        </w:rPr>
        <w:t xml:space="preserve"> ed i </w:t>
      </w:r>
      <w:r w:rsidRPr="009B1466">
        <w:rPr>
          <w:rFonts w:ascii="Arial" w:hAnsi="Arial" w:cs="Arial"/>
          <w:color w:val="002060"/>
        </w:rPr>
        <w:t>recapiti telefonici:</w:t>
      </w:r>
    </w:p>
    <w:p w14:paraId="09FFD019" w14:textId="77777777" w:rsidR="009B1466" w:rsidRPr="009B1466" w:rsidRDefault="009B1466" w:rsidP="009B1466">
      <w:pPr>
        <w:pStyle w:val="LndNormale1"/>
        <w:rPr>
          <w:rFonts w:cs="Arial"/>
          <w:color w:val="002060"/>
        </w:rPr>
      </w:pPr>
      <w:r w:rsidRPr="009B1466">
        <w:rPr>
          <w:color w:val="002060"/>
        </w:rPr>
        <w:t>Segreteria</w:t>
      </w:r>
      <w:r w:rsidRPr="009B1466">
        <w:rPr>
          <w:color w:val="002060"/>
        </w:rPr>
        <w:tab/>
      </w:r>
      <w:r w:rsidRPr="009B1466">
        <w:rPr>
          <w:color w:val="002060"/>
        </w:rPr>
        <w:tab/>
      </w:r>
      <w:r w:rsidRPr="009B1466">
        <w:rPr>
          <w:color w:val="002060"/>
        </w:rPr>
        <w:tab/>
        <w:t>071/28560404</w:t>
      </w:r>
    </w:p>
    <w:p w14:paraId="35DF0CE6" w14:textId="77777777" w:rsidR="009B1466" w:rsidRPr="009B1466" w:rsidRDefault="009B1466" w:rsidP="009B1466">
      <w:pPr>
        <w:pStyle w:val="LndNormale1"/>
        <w:rPr>
          <w:b/>
          <w:color w:val="002060"/>
          <w:sz w:val="18"/>
          <w:szCs w:val="18"/>
        </w:rPr>
      </w:pPr>
      <w:r w:rsidRPr="009B1466">
        <w:rPr>
          <w:color w:val="002060"/>
        </w:rPr>
        <w:t>Ufficio Amministrazione</w:t>
      </w:r>
      <w:r w:rsidRPr="009B1466">
        <w:rPr>
          <w:color w:val="002060"/>
        </w:rPr>
        <w:tab/>
        <w:t xml:space="preserve">071/28560322 </w:t>
      </w:r>
    </w:p>
    <w:p w14:paraId="48FEA7C6" w14:textId="77777777" w:rsidR="009B1466" w:rsidRPr="009B1466" w:rsidRDefault="009B1466" w:rsidP="009B1466">
      <w:pPr>
        <w:pStyle w:val="LndNormale1"/>
        <w:rPr>
          <w:color w:val="002060"/>
        </w:rPr>
      </w:pPr>
      <w:r w:rsidRPr="009B1466">
        <w:rPr>
          <w:color w:val="002060"/>
        </w:rPr>
        <w:t xml:space="preserve">Ufficio Tesseramento </w:t>
      </w:r>
      <w:r w:rsidRPr="009B1466">
        <w:rPr>
          <w:color w:val="002060"/>
        </w:rPr>
        <w:tab/>
        <w:t xml:space="preserve">071/28560408 </w:t>
      </w:r>
    </w:p>
    <w:p w14:paraId="6C77370F" w14:textId="77777777" w:rsidR="009B1466" w:rsidRPr="009B1466" w:rsidRDefault="009B1466" w:rsidP="009B1466">
      <w:pPr>
        <w:pStyle w:val="LndNormale1"/>
        <w:rPr>
          <w:color w:val="002060"/>
        </w:rPr>
      </w:pPr>
      <w:r w:rsidRPr="009B1466">
        <w:rPr>
          <w:color w:val="002060"/>
        </w:rPr>
        <w:t>Ufficio emissione tessere</w:t>
      </w:r>
      <w:r w:rsidRPr="009B1466">
        <w:rPr>
          <w:color w:val="002060"/>
        </w:rPr>
        <w:tab/>
        <w:t>071/28560401</w:t>
      </w:r>
    </w:p>
    <w:p w14:paraId="69810783" w14:textId="4D77755E" w:rsidR="009B1466" w:rsidRDefault="009B1466" w:rsidP="009B1466">
      <w:pPr>
        <w:pStyle w:val="LndNormale1"/>
        <w:rPr>
          <w:b/>
          <w:color w:val="002060"/>
          <w:sz w:val="28"/>
          <w:szCs w:val="28"/>
          <w:u w:val="single"/>
        </w:rPr>
      </w:pPr>
      <w:r w:rsidRPr="009B1466">
        <w:rPr>
          <w:b/>
          <w:color w:val="002060"/>
          <w:sz w:val="28"/>
          <w:szCs w:val="28"/>
          <w:u w:val="single"/>
        </w:rPr>
        <w:lastRenderedPageBreak/>
        <w:t>ERRATA CORRIGE</w:t>
      </w:r>
    </w:p>
    <w:p w14:paraId="7ADE6D9D" w14:textId="77777777" w:rsidR="0098781D" w:rsidRPr="009B1466" w:rsidRDefault="0098781D" w:rsidP="009B1466">
      <w:pPr>
        <w:pStyle w:val="LndNormale1"/>
        <w:rPr>
          <w:b/>
          <w:color w:val="002060"/>
          <w:sz w:val="28"/>
          <w:szCs w:val="28"/>
          <w:u w:val="single"/>
        </w:rPr>
      </w:pPr>
    </w:p>
    <w:p w14:paraId="160A2839" w14:textId="77777777" w:rsidR="009B1466" w:rsidRPr="009B1466" w:rsidRDefault="009B1466" w:rsidP="009B1466">
      <w:pPr>
        <w:pStyle w:val="LndNormale1"/>
        <w:rPr>
          <w:color w:val="002060"/>
        </w:rPr>
      </w:pPr>
      <w:r w:rsidRPr="009B1466">
        <w:rPr>
          <w:color w:val="002060"/>
        </w:rPr>
        <w:t>A rettifica di quanto pubblicato nel c.u. n.1 del 04.07.2022,  per quanto riguarda la composizione delle Delegazione di Pesaro, il Segretario è il sig. VERARDO STEFANO e non il sig. FERRI GIANLUCA, tra i componenti si aggiunge il sig. ACCARDI JACOPO.</w:t>
      </w:r>
    </w:p>
    <w:p w14:paraId="6D5B28A9" w14:textId="77777777" w:rsidR="001F3BE4" w:rsidRPr="009B1466" w:rsidRDefault="001F3BE4" w:rsidP="001F3BE4">
      <w:pPr>
        <w:pStyle w:val="LndNormale1"/>
        <w:rPr>
          <w:color w:val="002060"/>
        </w:rPr>
      </w:pPr>
    </w:p>
    <w:p w14:paraId="6210C3E4" w14:textId="383E69EE" w:rsidR="009B1466" w:rsidRPr="009B1466" w:rsidRDefault="009B1466" w:rsidP="009B1466">
      <w:pPr>
        <w:pStyle w:val="Nessunaspaziatura"/>
        <w:rPr>
          <w:rFonts w:ascii="Arial" w:hAnsi="Arial" w:cs="Arial"/>
          <w:b/>
          <w:color w:val="002060"/>
          <w:sz w:val="28"/>
          <w:szCs w:val="28"/>
          <w:u w:val="single"/>
        </w:rPr>
      </w:pPr>
      <w:r w:rsidRPr="009B1466">
        <w:rPr>
          <w:rFonts w:ascii="Arial" w:hAnsi="Arial" w:cs="Arial"/>
          <w:b/>
          <w:color w:val="002060"/>
          <w:sz w:val="28"/>
          <w:szCs w:val="28"/>
          <w:u w:val="single"/>
        </w:rPr>
        <w:t>DOMANDE DI AMMISSIONE AI CAMPIONATI SUPERIORI PER LE SOCIETA’ NON AVENTI DIRITTO – STAGIONE SPORTIVA 2022-2023</w:t>
      </w:r>
    </w:p>
    <w:p w14:paraId="3837E722" w14:textId="77777777" w:rsidR="009B1466" w:rsidRPr="009B1466" w:rsidRDefault="009B1466" w:rsidP="009B1466">
      <w:pPr>
        <w:pStyle w:val="Corpotesto"/>
        <w:spacing w:line="240" w:lineRule="auto"/>
        <w:rPr>
          <w:rFonts w:cs="Arial"/>
          <w:caps/>
          <w:color w:val="002060"/>
          <w:sz w:val="24"/>
          <w:szCs w:val="24"/>
        </w:rPr>
      </w:pPr>
    </w:p>
    <w:p w14:paraId="53AACD01" w14:textId="77777777" w:rsidR="009B1466" w:rsidRPr="009B1466" w:rsidRDefault="009B1466" w:rsidP="009B1466">
      <w:pPr>
        <w:pStyle w:val="Corpotesto"/>
        <w:spacing w:line="240" w:lineRule="auto"/>
        <w:rPr>
          <w:rFonts w:cs="Arial"/>
          <w:b/>
          <w:caps/>
          <w:color w:val="002060"/>
          <w:szCs w:val="22"/>
        </w:rPr>
      </w:pPr>
      <w:r w:rsidRPr="009B1466">
        <w:rPr>
          <w:rFonts w:cs="Arial"/>
          <w:b/>
          <w:color w:val="002060"/>
          <w:szCs w:val="22"/>
        </w:rPr>
        <w:t xml:space="preserve">Con riferimento al C.U. n. 231 del </w:t>
      </w:r>
      <w:r w:rsidRPr="009B1466">
        <w:rPr>
          <w:rFonts w:cs="Arial"/>
          <w:b/>
          <w:caps/>
          <w:color w:val="002060"/>
          <w:szCs w:val="22"/>
        </w:rPr>
        <w:t>07.05.2022</w:t>
      </w:r>
      <w:r w:rsidRPr="009B1466">
        <w:rPr>
          <w:rFonts w:cs="Arial"/>
          <w:b/>
          <w:color w:val="002060"/>
          <w:szCs w:val="22"/>
        </w:rPr>
        <w:t>, si comunica che sono aperti i termini per la presentazione delle domande di ammissione ai campionati di categoria superiore, riservate alle società sportive non aventi diritto, relativi alla Stagione Sportiva 20</w:t>
      </w:r>
      <w:r w:rsidRPr="009B1466">
        <w:rPr>
          <w:rFonts w:cs="Arial"/>
          <w:b/>
          <w:caps/>
          <w:color w:val="002060"/>
          <w:szCs w:val="22"/>
        </w:rPr>
        <w:t>22/20223</w:t>
      </w:r>
    </w:p>
    <w:p w14:paraId="5A878E68" w14:textId="77777777" w:rsidR="009B1466" w:rsidRPr="009B1466" w:rsidRDefault="009B1466" w:rsidP="009B1466">
      <w:pPr>
        <w:pStyle w:val="Corpotesto"/>
        <w:spacing w:line="240" w:lineRule="auto"/>
        <w:rPr>
          <w:rFonts w:cs="Arial"/>
          <w:b/>
          <w:caps/>
          <w:color w:val="002060"/>
          <w:szCs w:val="22"/>
        </w:rPr>
      </w:pPr>
      <w:r w:rsidRPr="009B1466">
        <w:rPr>
          <w:rFonts w:cs="Arial"/>
          <w:b/>
          <w:color w:val="002060"/>
          <w:szCs w:val="22"/>
        </w:rPr>
        <w:t xml:space="preserve">Le domande di ammissione ai Campionati Regionali di ECCELLENZA, PROMOZIONE, PRIMA e SECONDA CATEGORIA, per le Società </w:t>
      </w:r>
      <w:r w:rsidRPr="009B1466">
        <w:rPr>
          <w:rFonts w:cs="Arial"/>
          <w:b/>
          <w:color w:val="002060"/>
          <w:szCs w:val="22"/>
          <w:u w:val="single"/>
        </w:rPr>
        <w:t>NON AVENTI DIRITTO</w:t>
      </w:r>
      <w:r w:rsidRPr="009B1466">
        <w:rPr>
          <w:rFonts w:cs="Arial"/>
          <w:b/>
          <w:color w:val="002060"/>
          <w:szCs w:val="22"/>
        </w:rPr>
        <w:t xml:space="preserve">, dovranno essere depositate o fatte pervenire al Comitato Regionale Marche, a mezzo plico raccomandato con avviso di ricevimento o a mezzo </w:t>
      </w:r>
      <w:proofErr w:type="spellStart"/>
      <w:r w:rsidRPr="009B1466">
        <w:rPr>
          <w:rFonts w:cs="Arial"/>
          <w:b/>
          <w:color w:val="002060"/>
          <w:szCs w:val="22"/>
        </w:rPr>
        <w:t>pec</w:t>
      </w:r>
      <w:proofErr w:type="spellEnd"/>
      <w:r w:rsidRPr="009B1466">
        <w:rPr>
          <w:rFonts w:cs="Arial"/>
          <w:b/>
          <w:color w:val="002060"/>
          <w:szCs w:val="22"/>
        </w:rPr>
        <w:t xml:space="preserve"> all’indirizzo </w:t>
      </w:r>
      <w:hyperlink r:id="rId20" w:history="1">
        <w:r w:rsidRPr="009B1466">
          <w:rPr>
            <w:rStyle w:val="Collegamentoipertestuale"/>
            <w:rFonts w:eastAsiaTheme="minorEastAsia" w:cs="Arial"/>
            <w:b/>
            <w:color w:val="002060"/>
            <w:szCs w:val="22"/>
          </w:rPr>
          <w:t>marche@pec.figcmarche.it</w:t>
        </w:r>
      </w:hyperlink>
      <w:r w:rsidRPr="009B1466">
        <w:rPr>
          <w:rFonts w:cs="Arial"/>
          <w:b/>
          <w:color w:val="002060"/>
          <w:szCs w:val="22"/>
        </w:rPr>
        <w:t xml:space="preserve"> entro e non oltre il termine perentorio delle </w:t>
      </w:r>
      <w:r w:rsidRPr="009B1466">
        <w:rPr>
          <w:rFonts w:cs="Arial"/>
          <w:b/>
          <w:color w:val="002060"/>
          <w:szCs w:val="22"/>
          <w:u w:val="single"/>
        </w:rPr>
        <w:t xml:space="preserve"> ORE 18,00 di Venerdì 22 Luglio</w:t>
      </w:r>
      <w:r w:rsidRPr="009B1466">
        <w:rPr>
          <w:rFonts w:cs="Arial"/>
          <w:b/>
          <w:color w:val="002060"/>
          <w:szCs w:val="22"/>
        </w:rPr>
        <w:t xml:space="preserve"> utilizzando l’allegato modulo, a cui va acclusa la dichiarazione di disponibilità del campo ed il versamento, a titolo di acconto, dell’importo di cui alla tabella seguente.</w:t>
      </w:r>
    </w:p>
    <w:p w14:paraId="1D6F0CF7" w14:textId="77777777" w:rsidR="009B1466" w:rsidRPr="009B1466" w:rsidRDefault="009B1466" w:rsidP="009B1466">
      <w:pPr>
        <w:pStyle w:val="Corpotesto"/>
        <w:spacing w:line="240" w:lineRule="auto"/>
        <w:rPr>
          <w:rFonts w:cs="Arial"/>
          <w:b/>
          <w:i/>
          <w:color w:val="002060"/>
          <w:szCs w:val="22"/>
        </w:rPr>
      </w:pPr>
      <w:r w:rsidRPr="009B1466">
        <w:rPr>
          <w:rFonts w:cs="Arial"/>
          <w:b/>
          <w:i/>
          <w:color w:val="002060"/>
          <w:szCs w:val="22"/>
        </w:rPr>
        <w:t>Si informa che In caso di spedizione a mezzo posta la domanda deve pervenire entro i 3 giorni immediatamente successivi alla data di scadenza.</w:t>
      </w:r>
    </w:p>
    <w:p w14:paraId="482D50D1" w14:textId="77777777" w:rsidR="009B1466" w:rsidRPr="009B1466" w:rsidRDefault="009B1466" w:rsidP="009B1466">
      <w:pPr>
        <w:pStyle w:val="Corpotesto"/>
        <w:spacing w:line="240" w:lineRule="auto"/>
        <w:rPr>
          <w:b/>
          <w:color w:val="002060"/>
        </w:rPr>
      </w:pPr>
    </w:p>
    <w:p w14:paraId="0D8249DB" w14:textId="77777777" w:rsidR="009B1466" w:rsidRPr="009B1466" w:rsidRDefault="009B1466" w:rsidP="009B1466">
      <w:pPr>
        <w:pStyle w:val="Corpotesto"/>
        <w:spacing w:line="240" w:lineRule="auto"/>
        <w:rPr>
          <w:b/>
          <w:color w:val="002060"/>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4A0" w:firstRow="1" w:lastRow="0" w:firstColumn="1" w:lastColumn="0" w:noHBand="0" w:noVBand="1"/>
      </w:tblPr>
      <w:tblGrid>
        <w:gridCol w:w="3600"/>
        <w:gridCol w:w="1218"/>
      </w:tblGrid>
      <w:tr w:rsidR="009B1466" w:rsidRPr="009B1466" w14:paraId="6E2B3B6C" w14:textId="77777777" w:rsidTr="009B1466">
        <w:tc>
          <w:tcPr>
            <w:tcW w:w="3600" w:type="dxa"/>
            <w:tcBorders>
              <w:top w:val="single" w:sz="12" w:space="0" w:color="808080"/>
              <w:left w:val="single" w:sz="12" w:space="0" w:color="808080"/>
              <w:bottom w:val="single" w:sz="6" w:space="0" w:color="808080"/>
              <w:right w:val="single" w:sz="6" w:space="0" w:color="C0C0C0"/>
            </w:tcBorders>
            <w:shd w:val="solid" w:color="C0C0C0" w:fill="FFFFFF"/>
          </w:tcPr>
          <w:p w14:paraId="5A58078F" w14:textId="77777777" w:rsidR="009B1466" w:rsidRPr="009B1466" w:rsidRDefault="009B1466" w:rsidP="009B1466">
            <w:pPr>
              <w:pStyle w:val="Corpotesto"/>
              <w:spacing w:line="240" w:lineRule="auto"/>
              <w:rPr>
                <w:b/>
                <w:i/>
                <w:color w:val="002060"/>
                <w:sz w:val="16"/>
              </w:rPr>
            </w:pPr>
          </w:p>
          <w:p w14:paraId="7E26F135" w14:textId="77777777" w:rsidR="009B1466" w:rsidRPr="009B1466" w:rsidRDefault="009B1466" w:rsidP="009B1466">
            <w:pPr>
              <w:pStyle w:val="Corpotesto"/>
              <w:spacing w:line="240" w:lineRule="auto"/>
              <w:rPr>
                <w:b/>
                <w:i/>
                <w:color w:val="002060"/>
                <w:sz w:val="28"/>
                <w:szCs w:val="28"/>
                <w:u w:val="single"/>
              </w:rPr>
            </w:pPr>
            <w:r w:rsidRPr="009B1466">
              <w:rPr>
                <w:b/>
                <w:i/>
                <w:color w:val="002060"/>
                <w:sz w:val="16"/>
              </w:rPr>
              <w:t xml:space="preserve"> </w:t>
            </w:r>
            <w:r w:rsidRPr="009B1466">
              <w:rPr>
                <w:b/>
                <w:i/>
                <w:color w:val="002060"/>
                <w:sz w:val="28"/>
                <w:szCs w:val="28"/>
                <w:u w:val="single"/>
              </w:rPr>
              <w:t>C A M P I O N A T I</w:t>
            </w:r>
          </w:p>
          <w:p w14:paraId="37006C8D" w14:textId="77777777" w:rsidR="009B1466" w:rsidRPr="009B1466" w:rsidRDefault="009B1466" w:rsidP="009B1466">
            <w:pPr>
              <w:pStyle w:val="Corpotesto"/>
              <w:spacing w:line="240" w:lineRule="auto"/>
              <w:rPr>
                <w:b/>
                <w:i/>
                <w:color w:val="002060"/>
                <w:sz w:val="16"/>
              </w:rPr>
            </w:pPr>
          </w:p>
        </w:tc>
        <w:tc>
          <w:tcPr>
            <w:tcW w:w="1218" w:type="dxa"/>
            <w:tcBorders>
              <w:top w:val="single" w:sz="12" w:space="0" w:color="808080"/>
              <w:left w:val="single" w:sz="6" w:space="0" w:color="C0C0C0"/>
              <w:bottom w:val="single" w:sz="6" w:space="0" w:color="808080"/>
              <w:right w:val="single" w:sz="12" w:space="0" w:color="808080"/>
            </w:tcBorders>
          </w:tcPr>
          <w:p w14:paraId="26511F16" w14:textId="77777777" w:rsidR="009B1466" w:rsidRPr="009B1466" w:rsidRDefault="009B1466" w:rsidP="009B1466">
            <w:pPr>
              <w:pStyle w:val="Corpotesto"/>
              <w:spacing w:line="240" w:lineRule="auto"/>
              <w:rPr>
                <w:b/>
                <w:i/>
                <w:color w:val="002060"/>
                <w:sz w:val="16"/>
                <w:u w:val="single"/>
              </w:rPr>
            </w:pPr>
          </w:p>
          <w:p w14:paraId="11225BDF" w14:textId="77777777" w:rsidR="009B1466" w:rsidRPr="009B1466" w:rsidRDefault="009B1466" w:rsidP="009B1466">
            <w:pPr>
              <w:pStyle w:val="Corpotesto"/>
              <w:spacing w:line="240" w:lineRule="auto"/>
              <w:rPr>
                <w:b/>
                <w:i/>
                <w:color w:val="002060"/>
                <w:u w:val="single"/>
              </w:rPr>
            </w:pPr>
            <w:r w:rsidRPr="009B1466">
              <w:rPr>
                <w:b/>
                <w:i/>
                <w:color w:val="002060"/>
                <w:u w:val="single"/>
              </w:rPr>
              <w:t>IMPORTO</w:t>
            </w:r>
          </w:p>
        </w:tc>
      </w:tr>
      <w:tr w:rsidR="009B1466" w:rsidRPr="009B1466" w14:paraId="52FF7A66" w14:textId="77777777" w:rsidTr="009B1466">
        <w:tc>
          <w:tcPr>
            <w:tcW w:w="3600" w:type="dxa"/>
            <w:tcBorders>
              <w:top w:val="single" w:sz="6" w:space="0" w:color="808080"/>
              <w:left w:val="single" w:sz="12" w:space="0" w:color="808080"/>
              <w:bottom w:val="nil"/>
              <w:right w:val="single" w:sz="6" w:space="0" w:color="C0C0C0"/>
            </w:tcBorders>
            <w:shd w:val="solid" w:color="C0C0C0" w:fill="FFFFFF"/>
          </w:tcPr>
          <w:p w14:paraId="0B938E08" w14:textId="77777777" w:rsidR="009B1466" w:rsidRPr="009B1466" w:rsidRDefault="009B1466" w:rsidP="009B1466">
            <w:pPr>
              <w:pStyle w:val="Corpotesto"/>
              <w:spacing w:line="240" w:lineRule="auto"/>
              <w:rPr>
                <w:b/>
                <w:color w:val="002060"/>
                <w:u w:val="single"/>
              </w:rPr>
            </w:pPr>
          </w:p>
          <w:p w14:paraId="36BC7CAF" w14:textId="77777777" w:rsidR="009B1466" w:rsidRPr="009B1466" w:rsidRDefault="009B1466" w:rsidP="009B1466">
            <w:pPr>
              <w:pStyle w:val="Corpotesto"/>
              <w:spacing w:line="240" w:lineRule="auto"/>
              <w:rPr>
                <w:b/>
                <w:color w:val="002060"/>
                <w:u w:val="single"/>
              </w:rPr>
            </w:pPr>
            <w:r w:rsidRPr="009B1466">
              <w:rPr>
                <w:b/>
                <w:color w:val="002060"/>
                <w:u w:val="single"/>
              </w:rPr>
              <w:t>ECCELLENZA</w:t>
            </w:r>
          </w:p>
        </w:tc>
        <w:tc>
          <w:tcPr>
            <w:tcW w:w="1218" w:type="dxa"/>
            <w:tcBorders>
              <w:top w:val="single" w:sz="6" w:space="0" w:color="808080"/>
              <w:left w:val="single" w:sz="6" w:space="0" w:color="C0C0C0"/>
              <w:bottom w:val="nil"/>
              <w:right w:val="single" w:sz="12" w:space="0" w:color="808080"/>
            </w:tcBorders>
          </w:tcPr>
          <w:p w14:paraId="78080CC1" w14:textId="77777777" w:rsidR="009B1466" w:rsidRPr="009B1466" w:rsidRDefault="009B1466" w:rsidP="009B1466">
            <w:pPr>
              <w:pStyle w:val="Corpotesto"/>
              <w:spacing w:line="240" w:lineRule="auto"/>
              <w:rPr>
                <w:b/>
                <w:color w:val="002060"/>
              </w:rPr>
            </w:pPr>
          </w:p>
          <w:p w14:paraId="67DE3761" w14:textId="77777777" w:rsidR="009B1466" w:rsidRPr="009B1466" w:rsidRDefault="009B1466" w:rsidP="009B1466">
            <w:pPr>
              <w:pStyle w:val="Corpotesto"/>
              <w:spacing w:line="240" w:lineRule="auto"/>
              <w:rPr>
                <w:b/>
                <w:color w:val="002060"/>
              </w:rPr>
            </w:pPr>
            <w:r w:rsidRPr="009B1466">
              <w:rPr>
                <w:b/>
                <w:color w:val="002060"/>
              </w:rPr>
              <w:t xml:space="preserve">  2.500,00</w:t>
            </w:r>
          </w:p>
        </w:tc>
      </w:tr>
      <w:tr w:rsidR="009B1466" w:rsidRPr="009B1466" w14:paraId="297947E6" w14:textId="77777777" w:rsidTr="009B1466">
        <w:tc>
          <w:tcPr>
            <w:tcW w:w="3600" w:type="dxa"/>
            <w:tcBorders>
              <w:top w:val="nil"/>
              <w:left w:val="single" w:sz="12" w:space="0" w:color="808080"/>
              <w:bottom w:val="nil"/>
              <w:right w:val="single" w:sz="6" w:space="0" w:color="C0C0C0"/>
            </w:tcBorders>
            <w:shd w:val="solid" w:color="C0C0C0" w:fill="FFFFFF"/>
          </w:tcPr>
          <w:p w14:paraId="2E07860E" w14:textId="77777777" w:rsidR="009B1466" w:rsidRPr="009B1466" w:rsidRDefault="009B1466" w:rsidP="009B1466">
            <w:pPr>
              <w:pStyle w:val="Corpotesto"/>
              <w:spacing w:line="240" w:lineRule="auto"/>
              <w:rPr>
                <w:b/>
                <w:color w:val="002060"/>
                <w:u w:val="single"/>
              </w:rPr>
            </w:pPr>
          </w:p>
          <w:p w14:paraId="71AE893F" w14:textId="77777777" w:rsidR="009B1466" w:rsidRPr="009B1466" w:rsidRDefault="009B1466" w:rsidP="009B1466">
            <w:pPr>
              <w:pStyle w:val="Corpotesto"/>
              <w:spacing w:line="240" w:lineRule="auto"/>
              <w:rPr>
                <w:b/>
                <w:color w:val="002060"/>
                <w:u w:val="single"/>
              </w:rPr>
            </w:pPr>
            <w:r w:rsidRPr="009B1466">
              <w:rPr>
                <w:b/>
                <w:color w:val="002060"/>
                <w:u w:val="single"/>
              </w:rPr>
              <w:t>PROMOZIONE</w:t>
            </w:r>
          </w:p>
        </w:tc>
        <w:tc>
          <w:tcPr>
            <w:tcW w:w="1218" w:type="dxa"/>
            <w:tcBorders>
              <w:top w:val="nil"/>
              <w:left w:val="single" w:sz="6" w:space="0" w:color="C0C0C0"/>
              <w:bottom w:val="nil"/>
              <w:right w:val="single" w:sz="12" w:space="0" w:color="808080"/>
            </w:tcBorders>
          </w:tcPr>
          <w:p w14:paraId="4FD41EA3" w14:textId="77777777" w:rsidR="009B1466" w:rsidRPr="009B1466" w:rsidRDefault="009B1466" w:rsidP="009B1466">
            <w:pPr>
              <w:pStyle w:val="Corpotesto"/>
              <w:spacing w:line="240" w:lineRule="auto"/>
              <w:rPr>
                <w:b/>
                <w:color w:val="002060"/>
              </w:rPr>
            </w:pPr>
          </w:p>
          <w:p w14:paraId="17A82AA9" w14:textId="77777777" w:rsidR="009B1466" w:rsidRPr="009B1466" w:rsidRDefault="009B1466" w:rsidP="009B1466">
            <w:pPr>
              <w:pStyle w:val="Corpotesto"/>
              <w:spacing w:line="240" w:lineRule="auto"/>
              <w:rPr>
                <w:b/>
                <w:color w:val="002060"/>
              </w:rPr>
            </w:pPr>
            <w:r w:rsidRPr="009B1466">
              <w:rPr>
                <w:b/>
                <w:color w:val="002060"/>
              </w:rPr>
              <w:t xml:space="preserve">  1.900,00</w:t>
            </w:r>
          </w:p>
        </w:tc>
      </w:tr>
      <w:tr w:rsidR="009B1466" w:rsidRPr="009B1466" w14:paraId="4D88C9AB" w14:textId="77777777" w:rsidTr="009B1466">
        <w:tc>
          <w:tcPr>
            <w:tcW w:w="3600" w:type="dxa"/>
            <w:tcBorders>
              <w:top w:val="nil"/>
              <w:left w:val="single" w:sz="12" w:space="0" w:color="808080"/>
              <w:bottom w:val="nil"/>
              <w:right w:val="single" w:sz="6" w:space="0" w:color="C0C0C0"/>
            </w:tcBorders>
            <w:shd w:val="solid" w:color="C0C0C0" w:fill="FFFFFF"/>
          </w:tcPr>
          <w:p w14:paraId="2CC8065E" w14:textId="77777777" w:rsidR="009B1466" w:rsidRPr="009B1466" w:rsidRDefault="009B1466" w:rsidP="009B1466">
            <w:pPr>
              <w:pStyle w:val="Corpotesto"/>
              <w:spacing w:line="240" w:lineRule="auto"/>
              <w:rPr>
                <w:b/>
                <w:color w:val="002060"/>
                <w:u w:val="single"/>
              </w:rPr>
            </w:pPr>
          </w:p>
          <w:p w14:paraId="10A90663" w14:textId="77777777" w:rsidR="009B1466" w:rsidRPr="009B1466" w:rsidRDefault="009B1466" w:rsidP="009B1466">
            <w:pPr>
              <w:pStyle w:val="Corpotesto"/>
              <w:spacing w:line="240" w:lineRule="auto"/>
              <w:rPr>
                <w:b/>
                <w:color w:val="002060"/>
                <w:u w:val="single"/>
              </w:rPr>
            </w:pPr>
            <w:r w:rsidRPr="009B1466">
              <w:rPr>
                <w:b/>
                <w:color w:val="002060"/>
                <w:u w:val="single"/>
              </w:rPr>
              <w:t>1^ CATEGORIA</w:t>
            </w:r>
          </w:p>
        </w:tc>
        <w:tc>
          <w:tcPr>
            <w:tcW w:w="1218" w:type="dxa"/>
            <w:tcBorders>
              <w:top w:val="nil"/>
              <w:left w:val="single" w:sz="6" w:space="0" w:color="C0C0C0"/>
              <w:bottom w:val="nil"/>
              <w:right w:val="single" w:sz="12" w:space="0" w:color="808080"/>
            </w:tcBorders>
          </w:tcPr>
          <w:p w14:paraId="3F66CD52" w14:textId="77777777" w:rsidR="009B1466" w:rsidRPr="009B1466" w:rsidRDefault="009B1466" w:rsidP="009B1466">
            <w:pPr>
              <w:pStyle w:val="Corpotesto"/>
              <w:spacing w:line="240" w:lineRule="auto"/>
              <w:rPr>
                <w:b/>
                <w:color w:val="002060"/>
              </w:rPr>
            </w:pPr>
          </w:p>
          <w:p w14:paraId="65DF95F5" w14:textId="77777777" w:rsidR="009B1466" w:rsidRPr="009B1466" w:rsidRDefault="009B1466" w:rsidP="009B1466">
            <w:pPr>
              <w:pStyle w:val="Corpotesto"/>
              <w:spacing w:line="240" w:lineRule="auto"/>
              <w:rPr>
                <w:b/>
                <w:color w:val="002060"/>
              </w:rPr>
            </w:pPr>
            <w:r w:rsidRPr="009B1466">
              <w:rPr>
                <w:b/>
                <w:color w:val="002060"/>
              </w:rPr>
              <w:t xml:space="preserve">  1.400,00</w:t>
            </w:r>
          </w:p>
        </w:tc>
      </w:tr>
      <w:tr w:rsidR="009B1466" w:rsidRPr="009B1466" w14:paraId="2F5A564C" w14:textId="77777777" w:rsidTr="009B1466">
        <w:tc>
          <w:tcPr>
            <w:tcW w:w="3600" w:type="dxa"/>
            <w:tcBorders>
              <w:top w:val="nil"/>
              <w:left w:val="single" w:sz="12" w:space="0" w:color="808080"/>
              <w:bottom w:val="nil"/>
              <w:right w:val="single" w:sz="6" w:space="0" w:color="C0C0C0"/>
            </w:tcBorders>
            <w:shd w:val="solid" w:color="C0C0C0" w:fill="FFFFFF"/>
          </w:tcPr>
          <w:p w14:paraId="13AD9405" w14:textId="77777777" w:rsidR="009B1466" w:rsidRPr="009B1466" w:rsidRDefault="009B1466" w:rsidP="009B1466">
            <w:pPr>
              <w:pStyle w:val="Corpotesto"/>
              <w:spacing w:line="240" w:lineRule="auto"/>
              <w:rPr>
                <w:b/>
                <w:color w:val="002060"/>
                <w:u w:val="single"/>
              </w:rPr>
            </w:pPr>
          </w:p>
          <w:p w14:paraId="051430B4" w14:textId="77777777" w:rsidR="009B1466" w:rsidRPr="009B1466" w:rsidRDefault="009B1466" w:rsidP="009B1466">
            <w:pPr>
              <w:pStyle w:val="Corpotesto"/>
              <w:spacing w:line="240" w:lineRule="auto"/>
              <w:rPr>
                <w:b/>
                <w:color w:val="002060"/>
                <w:u w:val="single"/>
              </w:rPr>
            </w:pPr>
            <w:r w:rsidRPr="009B1466">
              <w:rPr>
                <w:b/>
                <w:color w:val="002060"/>
                <w:u w:val="single"/>
              </w:rPr>
              <w:t>2^ CATEGORIA</w:t>
            </w:r>
          </w:p>
        </w:tc>
        <w:tc>
          <w:tcPr>
            <w:tcW w:w="1218" w:type="dxa"/>
            <w:tcBorders>
              <w:top w:val="nil"/>
              <w:left w:val="single" w:sz="6" w:space="0" w:color="C0C0C0"/>
              <w:bottom w:val="nil"/>
              <w:right w:val="single" w:sz="12" w:space="0" w:color="808080"/>
            </w:tcBorders>
          </w:tcPr>
          <w:p w14:paraId="729D154C" w14:textId="77777777" w:rsidR="009B1466" w:rsidRPr="009B1466" w:rsidRDefault="009B1466" w:rsidP="009B1466">
            <w:pPr>
              <w:pStyle w:val="Corpotesto"/>
              <w:spacing w:line="240" w:lineRule="auto"/>
              <w:rPr>
                <w:b/>
                <w:color w:val="002060"/>
              </w:rPr>
            </w:pPr>
          </w:p>
          <w:p w14:paraId="0F46EF63" w14:textId="77777777" w:rsidR="009B1466" w:rsidRPr="009B1466" w:rsidRDefault="009B1466" w:rsidP="009B1466">
            <w:pPr>
              <w:pStyle w:val="Corpotesto"/>
              <w:spacing w:line="240" w:lineRule="auto"/>
              <w:rPr>
                <w:b/>
                <w:color w:val="002060"/>
              </w:rPr>
            </w:pPr>
            <w:r w:rsidRPr="009B1466">
              <w:rPr>
                <w:b/>
                <w:color w:val="002060"/>
              </w:rPr>
              <w:t xml:space="preserve">     950,00</w:t>
            </w:r>
          </w:p>
        </w:tc>
      </w:tr>
      <w:tr w:rsidR="009B1466" w:rsidRPr="009B1466" w14:paraId="49DAA12E" w14:textId="77777777" w:rsidTr="009B1466">
        <w:tc>
          <w:tcPr>
            <w:tcW w:w="3600" w:type="dxa"/>
            <w:tcBorders>
              <w:top w:val="nil"/>
              <w:left w:val="single" w:sz="12" w:space="0" w:color="808080"/>
              <w:bottom w:val="single" w:sz="12" w:space="0" w:color="808080"/>
              <w:right w:val="single" w:sz="6" w:space="0" w:color="C0C0C0"/>
            </w:tcBorders>
            <w:shd w:val="solid" w:color="C0C0C0" w:fill="FFFFFF"/>
          </w:tcPr>
          <w:p w14:paraId="37AD7754" w14:textId="77777777" w:rsidR="009B1466" w:rsidRPr="009B1466" w:rsidRDefault="009B1466" w:rsidP="009B1466">
            <w:pPr>
              <w:pStyle w:val="Corpotesto"/>
              <w:spacing w:line="240" w:lineRule="auto"/>
              <w:rPr>
                <w:b/>
                <w:color w:val="002060"/>
                <w:u w:val="single"/>
              </w:rPr>
            </w:pPr>
          </w:p>
        </w:tc>
        <w:tc>
          <w:tcPr>
            <w:tcW w:w="1218" w:type="dxa"/>
            <w:tcBorders>
              <w:top w:val="nil"/>
              <w:left w:val="single" w:sz="6" w:space="0" w:color="C0C0C0"/>
              <w:bottom w:val="single" w:sz="12" w:space="0" w:color="808080"/>
              <w:right w:val="single" w:sz="12" w:space="0" w:color="808080"/>
            </w:tcBorders>
          </w:tcPr>
          <w:p w14:paraId="14C7A391" w14:textId="77777777" w:rsidR="009B1466" w:rsidRPr="009B1466" w:rsidRDefault="009B1466" w:rsidP="009B1466">
            <w:pPr>
              <w:pStyle w:val="Corpotesto"/>
              <w:spacing w:line="240" w:lineRule="auto"/>
              <w:rPr>
                <w:b/>
                <w:color w:val="002060"/>
              </w:rPr>
            </w:pPr>
          </w:p>
        </w:tc>
      </w:tr>
    </w:tbl>
    <w:p w14:paraId="636641B1" w14:textId="77777777" w:rsidR="009B1466" w:rsidRPr="009B1466" w:rsidRDefault="009B1466" w:rsidP="009B1466">
      <w:pPr>
        <w:pStyle w:val="Corpotesto"/>
        <w:spacing w:line="240" w:lineRule="auto"/>
        <w:rPr>
          <w:rFonts w:cs="Arial"/>
          <w:b/>
          <w:color w:val="002060"/>
          <w:szCs w:val="22"/>
        </w:rPr>
      </w:pPr>
    </w:p>
    <w:p w14:paraId="64F3174A" w14:textId="43E6D45C" w:rsidR="009B1466" w:rsidRPr="009B1466" w:rsidRDefault="009B1466" w:rsidP="009B1466">
      <w:pPr>
        <w:pStyle w:val="Corpotesto"/>
        <w:spacing w:line="240" w:lineRule="auto"/>
        <w:rPr>
          <w:rFonts w:cs="Arial"/>
          <w:b/>
          <w:color w:val="002060"/>
          <w:szCs w:val="22"/>
        </w:rPr>
      </w:pPr>
      <w:r w:rsidRPr="009B1466">
        <w:rPr>
          <w:rFonts w:cs="Arial"/>
          <w:b/>
          <w:color w:val="002060"/>
          <w:szCs w:val="22"/>
        </w:rPr>
        <w:t>N.B.</w:t>
      </w:r>
    </w:p>
    <w:p w14:paraId="5CD1529D" w14:textId="77777777" w:rsidR="009B1466" w:rsidRPr="009B1466" w:rsidRDefault="009B1466" w:rsidP="009B1466">
      <w:pPr>
        <w:pStyle w:val="Corpotesto"/>
        <w:spacing w:line="240" w:lineRule="auto"/>
        <w:rPr>
          <w:rFonts w:cs="Arial"/>
          <w:caps/>
          <w:color w:val="002060"/>
        </w:rPr>
      </w:pPr>
      <w:r w:rsidRPr="009B1466">
        <w:rPr>
          <w:rFonts w:cs="Arial"/>
          <w:color w:val="002060"/>
        </w:rPr>
        <w:t>L’omesso versamento dell’acconto della tassa di iscrizione al campionato e la mancata presentazione della dichiarazione di disponibilità del campo comporterà l’automatica esclusione della domanda di ripescaggio.</w:t>
      </w:r>
    </w:p>
    <w:p w14:paraId="655B3DFB" w14:textId="77777777" w:rsidR="009B1466" w:rsidRPr="009B1466" w:rsidRDefault="009B1466" w:rsidP="009B1466">
      <w:pPr>
        <w:pStyle w:val="Corpotesto"/>
        <w:spacing w:line="240" w:lineRule="auto"/>
        <w:rPr>
          <w:rFonts w:cs="Arial"/>
          <w:b/>
          <w:caps/>
          <w:color w:val="002060"/>
        </w:rPr>
      </w:pPr>
    </w:p>
    <w:p w14:paraId="7865A411" w14:textId="77777777" w:rsidR="009B1466" w:rsidRPr="009B1466" w:rsidRDefault="009B1466" w:rsidP="009B1466">
      <w:pPr>
        <w:pStyle w:val="LndNormale1"/>
        <w:rPr>
          <w:rFonts w:cs="Arial"/>
          <w:b/>
          <w:color w:val="002060"/>
          <w:u w:val="single"/>
        </w:rPr>
      </w:pPr>
      <w:r w:rsidRPr="009B1466">
        <w:rPr>
          <w:b/>
          <w:color w:val="002060"/>
          <w:u w:val="single"/>
        </w:rPr>
        <w:t>Il versamenti dovranno essere effettuati secondo le seguenti modalità:</w:t>
      </w:r>
    </w:p>
    <w:p w14:paraId="6E5410DE" w14:textId="77777777" w:rsidR="009B1466" w:rsidRPr="009B1466" w:rsidRDefault="009B1466" w:rsidP="009B1466">
      <w:pPr>
        <w:pStyle w:val="LndNormale1"/>
        <w:rPr>
          <w:b/>
          <w:color w:val="002060"/>
        </w:rPr>
      </w:pPr>
    </w:p>
    <w:p w14:paraId="2A17F5AF" w14:textId="77777777" w:rsidR="009B1466" w:rsidRPr="009B1466" w:rsidRDefault="009B1466" w:rsidP="009B1466">
      <w:pPr>
        <w:pStyle w:val="Nessunaspaziatura"/>
        <w:rPr>
          <w:rFonts w:ascii="Arial" w:hAnsi="Arial" w:cs="Arial"/>
          <w:b/>
          <w:color w:val="002060"/>
          <w:sz w:val="24"/>
          <w:szCs w:val="24"/>
        </w:rPr>
      </w:pPr>
      <w:r w:rsidRPr="009B1466">
        <w:rPr>
          <w:rFonts w:ascii="Arial" w:hAnsi="Arial" w:cs="Arial"/>
          <w:b/>
          <w:color w:val="002060"/>
          <w:sz w:val="24"/>
          <w:szCs w:val="24"/>
          <w:u w:val="single"/>
        </w:rPr>
        <w:t>BONIFICO BANCARIO</w:t>
      </w:r>
      <w:r w:rsidRPr="009B1466">
        <w:rPr>
          <w:b/>
          <w:color w:val="002060"/>
          <w:sz w:val="24"/>
          <w:szCs w:val="24"/>
        </w:rPr>
        <w:t xml:space="preserve">: </w:t>
      </w:r>
      <w:r w:rsidRPr="009B1466">
        <w:rPr>
          <w:b/>
          <w:color w:val="002060"/>
          <w:sz w:val="24"/>
          <w:szCs w:val="24"/>
        </w:rPr>
        <w:tab/>
      </w:r>
    </w:p>
    <w:p w14:paraId="7438F6BD" w14:textId="77777777" w:rsidR="009B1466" w:rsidRPr="009B1466" w:rsidRDefault="009B1466" w:rsidP="009B1466">
      <w:pPr>
        <w:pStyle w:val="Nessunaspaziatura"/>
        <w:rPr>
          <w:rFonts w:ascii="Arial" w:hAnsi="Arial" w:cs="Arial"/>
          <w:b/>
          <w:color w:val="002060"/>
          <w:sz w:val="22"/>
          <w:szCs w:val="22"/>
          <w:u w:val="single"/>
        </w:rPr>
      </w:pPr>
    </w:p>
    <w:p w14:paraId="485EAB64" w14:textId="77777777" w:rsidR="009B1466" w:rsidRPr="009B1466" w:rsidRDefault="009B1466" w:rsidP="009B1466">
      <w:pPr>
        <w:pStyle w:val="Nessunaspaziatura"/>
        <w:rPr>
          <w:rFonts w:ascii="Arial" w:hAnsi="Arial" w:cs="Arial"/>
          <w:b/>
          <w:color w:val="002060"/>
        </w:rPr>
      </w:pPr>
      <w:r w:rsidRPr="009B1466">
        <w:rPr>
          <w:rFonts w:ascii="Arial" w:hAnsi="Arial" w:cs="Arial"/>
          <w:b/>
          <w:color w:val="002060"/>
        </w:rPr>
        <w:t xml:space="preserve">IBAN: </w:t>
      </w:r>
      <w:r w:rsidRPr="009B1466">
        <w:rPr>
          <w:rFonts w:ascii="Arial" w:hAnsi="Arial" w:cs="Arial"/>
          <w:b/>
          <w:color w:val="002060"/>
        </w:rPr>
        <w:tab/>
      </w:r>
      <w:r w:rsidRPr="009B1466">
        <w:rPr>
          <w:rFonts w:ascii="Arial" w:hAnsi="Arial" w:cs="Arial"/>
          <w:b/>
          <w:color w:val="002060"/>
        </w:rPr>
        <w:tab/>
        <w:t>IT13E0100502604000000001453</w:t>
      </w:r>
    </w:p>
    <w:p w14:paraId="72E2098B" w14:textId="77777777" w:rsidR="009B1466" w:rsidRPr="009B1466" w:rsidRDefault="009B1466" w:rsidP="009B1466">
      <w:pPr>
        <w:pStyle w:val="Nessunaspaziatura"/>
        <w:rPr>
          <w:rFonts w:ascii="Arial" w:hAnsi="Arial" w:cs="Arial"/>
          <w:b/>
          <w:color w:val="002060"/>
        </w:rPr>
      </w:pPr>
      <w:r w:rsidRPr="009B1466">
        <w:rPr>
          <w:rFonts w:ascii="Arial" w:hAnsi="Arial" w:cs="Arial"/>
          <w:b/>
          <w:color w:val="002060"/>
        </w:rPr>
        <w:t>BNL – ANCONA</w:t>
      </w:r>
    </w:p>
    <w:p w14:paraId="6495211D" w14:textId="77777777" w:rsidR="009B1466" w:rsidRPr="009B1466" w:rsidRDefault="009B1466" w:rsidP="009B1466">
      <w:pPr>
        <w:pStyle w:val="Nessunaspaziatura"/>
        <w:rPr>
          <w:rFonts w:ascii="Arial" w:hAnsi="Arial" w:cs="Arial"/>
          <w:b/>
          <w:color w:val="002060"/>
        </w:rPr>
      </w:pPr>
      <w:proofErr w:type="gramStart"/>
      <w:r w:rsidRPr="009B1466">
        <w:rPr>
          <w:rFonts w:ascii="Arial" w:hAnsi="Arial" w:cs="Arial"/>
          <w:b/>
          <w:color w:val="002060"/>
        </w:rPr>
        <w:t>Beneficiario:.</w:t>
      </w:r>
      <w:proofErr w:type="gramEnd"/>
      <w:r w:rsidRPr="009B1466">
        <w:rPr>
          <w:rFonts w:ascii="Arial" w:hAnsi="Arial" w:cs="Arial"/>
          <w:b/>
          <w:color w:val="002060"/>
        </w:rPr>
        <w:t xml:space="preserve"> Comitato Regionale </w:t>
      </w:r>
      <w:proofErr w:type="gramStart"/>
      <w:r w:rsidRPr="009B1466">
        <w:rPr>
          <w:rFonts w:ascii="Arial" w:hAnsi="Arial" w:cs="Arial"/>
          <w:b/>
          <w:color w:val="002060"/>
        </w:rPr>
        <w:t>Marche  F.I.G.C.</w:t>
      </w:r>
      <w:proofErr w:type="gramEnd"/>
      <w:r w:rsidRPr="009B1466">
        <w:rPr>
          <w:rFonts w:ascii="Arial" w:hAnsi="Arial" w:cs="Arial"/>
          <w:b/>
          <w:color w:val="002060"/>
        </w:rPr>
        <w:t xml:space="preserve"> – L.N.D.</w:t>
      </w:r>
    </w:p>
    <w:p w14:paraId="48244D0C" w14:textId="77777777" w:rsidR="009B1466" w:rsidRPr="009B1466" w:rsidRDefault="009B1466" w:rsidP="009B1466">
      <w:pPr>
        <w:pStyle w:val="Nessunaspaziatura"/>
        <w:rPr>
          <w:rFonts w:ascii="Arial" w:hAnsi="Arial" w:cs="Arial"/>
          <w:b/>
          <w:color w:val="002060"/>
        </w:rPr>
      </w:pPr>
    </w:p>
    <w:p w14:paraId="33AC9456" w14:textId="77777777" w:rsidR="009B1466" w:rsidRPr="009B1466" w:rsidRDefault="009B1466" w:rsidP="009B1466">
      <w:pPr>
        <w:pStyle w:val="Nessunaspaziatura"/>
        <w:rPr>
          <w:rFonts w:ascii="Arial" w:hAnsi="Arial" w:cs="Arial"/>
          <w:b/>
          <w:color w:val="002060"/>
          <w:u w:val="single"/>
        </w:rPr>
      </w:pPr>
      <w:r w:rsidRPr="009B1466">
        <w:rPr>
          <w:rFonts w:ascii="Arial" w:hAnsi="Arial" w:cs="Arial"/>
          <w:b/>
          <w:color w:val="002060"/>
          <w:u w:val="single"/>
        </w:rPr>
        <w:t>Non sono ammessi i versamenti mediante assegno bancario.</w:t>
      </w:r>
    </w:p>
    <w:p w14:paraId="7EC36BF3" w14:textId="77777777" w:rsidR="009B1466" w:rsidRPr="009B1466" w:rsidRDefault="009B1466" w:rsidP="009B1466">
      <w:pPr>
        <w:pStyle w:val="Corpotesto"/>
        <w:spacing w:line="240" w:lineRule="auto"/>
        <w:rPr>
          <w:rFonts w:cs="Arial"/>
          <w:b/>
          <w:caps/>
          <w:color w:val="002060"/>
        </w:rPr>
      </w:pPr>
      <w:r w:rsidRPr="009B1466">
        <w:rPr>
          <w:rFonts w:cs="Arial"/>
          <w:b/>
          <w:caps/>
          <w:color w:val="002060"/>
        </w:rPr>
        <w:t xml:space="preserve"> </w:t>
      </w:r>
    </w:p>
    <w:p w14:paraId="2A1138C6" w14:textId="77777777" w:rsidR="009B1466" w:rsidRPr="009B1466" w:rsidRDefault="009B1466" w:rsidP="009B1466">
      <w:pPr>
        <w:pStyle w:val="Corpotesto"/>
        <w:spacing w:line="240" w:lineRule="auto"/>
        <w:rPr>
          <w:rFonts w:cs="Arial"/>
          <w:color w:val="002060"/>
        </w:rPr>
      </w:pPr>
      <w:r w:rsidRPr="009B1466">
        <w:rPr>
          <w:rFonts w:cs="Arial"/>
          <w:color w:val="002060"/>
        </w:rPr>
        <w:t>Deve essere compilato e allegato anche il modulo punteggio necessario nella compilazione delle graduatorie.</w:t>
      </w:r>
      <w:r w:rsidRPr="009B1466">
        <w:rPr>
          <w:rFonts w:cs="Arial"/>
          <w:caps/>
          <w:color w:val="002060"/>
        </w:rPr>
        <w:t xml:space="preserve">  </w:t>
      </w:r>
    </w:p>
    <w:p w14:paraId="71BBC231" w14:textId="77777777" w:rsidR="009B1466" w:rsidRPr="009B1466" w:rsidRDefault="009B1466" w:rsidP="009B1466">
      <w:pPr>
        <w:pStyle w:val="Corpotesto"/>
        <w:spacing w:line="240" w:lineRule="auto"/>
        <w:rPr>
          <w:rFonts w:cs="Arial"/>
          <w:b/>
          <w:color w:val="002060"/>
        </w:rPr>
      </w:pPr>
    </w:p>
    <w:p w14:paraId="4B15CFD4" w14:textId="77777777" w:rsidR="009B1466" w:rsidRPr="009B1466" w:rsidRDefault="009B1466" w:rsidP="009B1466">
      <w:pPr>
        <w:pStyle w:val="Corpotesto"/>
        <w:spacing w:line="240" w:lineRule="auto"/>
        <w:rPr>
          <w:rFonts w:cs="Arial"/>
          <w:b/>
          <w:caps/>
          <w:color w:val="002060"/>
        </w:rPr>
      </w:pPr>
      <w:r w:rsidRPr="009B1466">
        <w:rPr>
          <w:rFonts w:cs="Arial"/>
          <w:b/>
          <w:color w:val="002060"/>
        </w:rPr>
        <w:lastRenderedPageBreak/>
        <w:t xml:space="preserve">Si informa che le graduatorie verranno stilate in applicazione a quanto pubblicato nel C.U. </w:t>
      </w:r>
      <w:proofErr w:type="gramStart"/>
      <w:r w:rsidRPr="009B1466">
        <w:rPr>
          <w:rFonts w:cs="Arial"/>
          <w:b/>
          <w:color w:val="002060"/>
        </w:rPr>
        <w:t xml:space="preserve">n.231 </w:t>
      </w:r>
      <w:r w:rsidRPr="009B1466">
        <w:rPr>
          <w:rFonts w:cs="Arial"/>
          <w:b/>
          <w:caps/>
          <w:color w:val="002060"/>
        </w:rPr>
        <w:t xml:space="preserve"> </w:t>
      </w:r>
      <w:r w:rsidRPr="009B1466">
        <w:rPr>
          <w:rFonts w:cs="Arial"/>
          <w:b/>
          <w:color w:val="002060"/>
        </w:rPr>
        <w:t>del</w:t>
      </w:r>
      <w:proofErr w:type="gramEnd"/>
      <w:r w:rsidRPr="009B1466">
        <w:rPr>
          <w:rFonts w:cs="Arial"/>
          <w:b/>
          <w:color w:val="002060"/>
        </w:rPr>
        <w:t xml:space="preserve"> 07</w:t>
      </w:r>
      <w:r w:rsidRPr="009B1466">
        <w:rPr>
          <w:rFonts w:cs="Arial"/>
          <w:b/>
          <w:caps/>
          <w:color w:val="002060"/>
        </w:rPr>
        <w:t>.05.2022</w:t>
      </w:r>
      <w:r w:rsidRPr="009B1466">
        <w:rPr>
          <w:rFonts w:cs="Arial"/>
          <w:b/>
          <w:color w:val="002060"/>
        </w:rPr>
        <w:t xml:space="preserve"> del Comitato Regionale Marche e che verranno pubblicate in apposito Comunicato Ufficiale in cui verrà indicato il termine entro cui comunicare eventuali controdeduzioni</w:t>
      </w:r>
      <w:r w:rsidRPr="009B1466">
        <w:rPr>
          <w:rFonts w:cs="Arial"/>
          <w:b/>
          <w:caps/>
          <w:color w:val="002060"/>
        </w:rPr>
        <w:t xml:space="preserve">. </w:t>
      </w:r>
    </w:p>
    <w:p w14:paraId="1ED2E5F0" w14:textId="3B2F753A" w:rsidR="009B1466" w:rsidRDefault="009B1466" w:rsidP="009B1466">
      <w:pPr>
        <w:pStyle w:val="Corpotesto"/>
        <w:spacing w:line="240" w:lineRule="auto"/>
        <w:rPr>
          <w:rFonts w:cs="Arial"/>
          <w:b/>
          <w:color w:val="002060"/>
        </w:rPr>
      </w:pPr>
      <w:r w:rsidRPr="009B1466">
        <w:rPr>
          <w:rFonts w:cs="Arial"/>
          <w:b/>
          <w:color w:val="002060"/>
        </w:rPr>
        <w:t>Decorso tale termine le graduatorie, ufficializzate mediante pubblicazione in Comunicato Ufficiale diverranno definitive.</w:t>
      </w:r>
    </w:p>
    <w:p w14:paraId="26B10132" w14:textId="77777777" w:rsidR="009B1466" w:rsidRPr="009B1466" w:rsidRDefault="009B1466" w:rsidP="009B1466">
      <w:pPr>
        <w:pStyle w:val="Corpotesto"/>
        <w:spacing w:line="240" w:lineRule="auto"/>
        <w:rPr>
          <w:rFonts w:cs="Arial"/>
          <w:b/>
          <w:color w:val="002060"/>
        </w:rPr>
      </w:pPr>
    </w:p>
    <w:p w14:paraId="1BCBED93" w14:textId="77777777" w:rsidR="009B1466" w:rsidRPr="009B1466" w:rsidRDefault="009B1466" w:rsidP="009B1466">
      <w:pPr>
        <w:pStyle w:val="Nessunaspaziatura"/>
        <w:rPr>
          <w:rFonts w:ascii="Arial" w:hAnsi="Arial" w:cs="Arial"/>
          <w:color w:val="002060"/>
          <w:sz w:val="22"/>
          <w:szCs w:val="22"/>
          <w:u w:val="single"/>
        </w:rPr>
      </w:pPr>
      <w:r w:rsidRPr="009B1466">
        <w:rPr>
          <w:rFonts w:ascii="Arial" w:hAnsi="Arial" w:cs="Arial"/>
          <w:color w:val="002060"/>
          <w:sz w:val="22"/>
          <w:szCs w:val="22"/>
          <w:u w:val="single"/>
        </w:rPr>
        <w:t>Si evidenzia che la presentazione della domanda di ammissione al Campionato superiore non esime dal presentare la domanda di iscrizione al Campionato di competenza che deve essere sempre e comunque effettuata; la stessa è propedeutica e necessaria per l’eventuale ammissione al Campionato superiore.</w:t>
      </w:r>
    </w:p>
    <w:p w14:paraId="7965DB85" w14:textId="77777777" w:rsidR="009B1466" w:rsidRPr="009B1466" w:rsidRDefault="009B1466" w:rsidP="009B1466">
      <w:pPr>
        <w:pStyle w:val="Corpotesto"/>
        <w:spacing w:line="240" w:lineRule="auto"/>
        <w:rPr>
          <w:rFonts w:cs="Arial"/>
          <w:caps/>
          <w:color w:val="002060"/>
          <w:szCs w:val="22"/>
        </w:rPr>
      </w:pPr>
    </w:p>
    <w:p w14:paraId="53A36338" w14:textId="77777777" w:rsidR="009B1466" w:rsidRPr="009B1466" w:rsidRDefault="009B1466" w:rsidP="009B1466">
      <w:pPr>
        <w:pStyle w:val="LndNormale1"/>
        <w:rPr>
          <w:rFonts w:cs="Arial"/>
          <w:color w:val="002060"/>
          <w:szCs w:val="20"/>
        </w:rPr>
      </w:pPr>
      <w:r w:rsidRPr="009B1466">
        <w:rPr>
          <w:color w:val="002060"/>
        </w:rPr>
        <w:t>Si ribadisce che, come già pubblicato nel CU n.  53 del 15.10.2021, allo stato, qualora al termine delle iscrizioni ai vari campionati dovessero verificarsi defezioni, si procederà al completamento degli organici, con le modalità pubblicate nel CU n. 231 del 07.05.2022, soltanto nel caso in cui gli stessi siano di numero inferiore a:</w:t>
      </w:r>
    </w:p>
    <w:p w14:paraId="3E223662" w14:textId="77777777" w:rsidR="009B1466" w:rsidRPr="009B1466" w:rsidRDefault="009B1466" w:rsidP="009B1466">
      <w:pPr>
        <w:pStyle w:val="LndNormale1"/>
        <w:rPr>
          <w:color w:val="002060"/>
        </w:rPr>
      </w:pPr>
      <w:r w:rsidRPr="009B1466">
        <w:rPr>
          <w:b/>
          <w:color w:val="002060"/>
        </w:rPr>
        <w:t>16 squadre</w:t>
      </w:r>
      <w:r w:rsidRPr="009B1466">
        <w:rPr>
          <w:color w:val="002060"/>
        </w:rPr>
        <w:t xml:space="preserve"> per ECCELLENZA:</w:t>
      </w:r>
      <w:r w:rsidRPr="009B1466">
        <w:rPr>
          <w:color w:val="002060"/>
        </w:rPr>
        <w:tab/>
      </w:r>
    </w:p>
    <w:p w14:paraId="418D1BAD" w14:textId="77777777" w:rsidR="009B1466" w:rsidRPr="009B1466" w:rsidRDefault="009B1466" w:rsidP="009B1466">
      <w:pPr>
        <w:pStyle w:val="LndNormale1"/>
        <w:rPr>
          <w:color w:val="002060"/>
        </w:rPr>
      </w:pPr>
      <w:r w:rsidRPr="009B1466">
        <w:rPr>
          <w:b/>
          <w:color w:val="002060"/>
        </w:rPr>
        <w:t>32 squadre</w:t>
      </w:r>
      <w:r w:rsidRPr="009B1466">
        <w:rPr>
          <w:color w:val="002060"/>
        </w:rPr>
        <w:t xml:space="preserve"> per PROMOZIONE</w:t>
      </w:r>
    </w:p>
    <w:p w14:paraId="5D6BA006" w14:textId="77777777" w:rsidR="009B1466" w:rsidRPr="009B1466" w:rsidRDefault="009B1466" w:rsidP="009B1466">
      <w:pPr>
        <w:pStyle w:val="LndNormale1"/>
        <w:rPr>
          <w:color w:val="002060"/>
        </w:rPr>
      </w:pPr>
      <w:r w:rsidRPr="009B1466">
        <w:rPr>
          <w:b/>
          <w:color w:val="002060"/>
        </w:rPr>
        <w:t>64 squadre</w:t>
      </w:r>
      <w:r w:rsidRPr="009B1466">
        <w:rPr>
          <w:color w:val="002060"/>
        </w:rPr>
        <w:t xml:space="preserve"> per PRIMA CATEGORIA</w:t>
      </w:r>
      <w:r w:rsidRPr="009B1466">
        <w:rPr>
          <w:color w:val="002060"/>
        </w:rPr>
        <w:tab/>
      </w:r>
    </w:p>
    <w:p w14:paraId="04E700C4" w14:textId="77777777" w:rsidR="009B1466" w:rsidRPr="009B1466" w:rsidRDefault="009B1466" w:rsidP="009B1466">
      <w:pPr>
        <w:pStyle w:val="LndNormale1"/>
        <w:rPr>
          <w:color w:val="002060"/>
        </w:rPr>
      </w:pPr>
      <w:r w:rsidRPr="009B1466">
        <w:rPr>
          <w:b/>
          <w:color w:val="002060"/>
        </w:rPr>
        <w:t>128 squadre</w:t>
      </w:r>
      <w:r w:rsidRPr="009B1466">
        <w:rPr>
          <w:color w:val="002060"/>
        </w:rPr>
        <w:t xml:space="preserve"> per SECONDA CATEGORIA </w:t>
      </w:r>
    </w:p>
    <w:p w14:paraId="6CCD6362" w14:textId="3567FC3C" w:rsidR="00262897" w:rsidRPr="009B1466" w:rsidRDefault="009B1466" w:rsidP="009B1466">
      <w:pPr>
        <w:pStyle w:val="Nessunaspaziatura"/>
        <w:rPr>
          <w:rFonts w:ascii="Arial" w:hAnsi="Arial" w:cs="Arial"/>
          <w:color w:val="002060"/>
          <w:sz w:val="22"/>
          <w:szCs w:val="22"/>
        </w:rPr>
      </w:pPr>
      <w:r w:rsidRPr="009B1466">
        <w:rPr>
          <w:rFonts w:ascii="Arial" w:hAnsi="Arial" w:cs="Arial"/>
          <w:color w:val="002060"/>
          <w:sz w:val="22"/>
          <w:szCs w:val="22"/>
        </w:rPr>
        <w:t>Ovviamente il completamento degli organici sarà effettuato fino al raggiungimento dei suddetti numeri</w:t>
      </w:r>
    </w:p>
    <w:p w14:paraId="3212DBC5" w14:textId="1885D5D5" w:rsidR="009B1466" w:rsidRDefault="009B1466" w:rsidP="00AF2E0A">
      <w:pPr>
        <w:pStyle w:val="Nessunaspaziatura"/>
        <w:rPr>
          <w:color w:val="002060"/>
        </w:rPr>
      </w:pPr>
    </w:p>
    <w:p w14:paraId="616907DF" w14:textId="77777777" w:rsidR="009B1466" w:rsidRPr="001F3BE4" w:rsidRDefault="009B1466" w:rsidP="00AF2E0A">
      <w:pPr>
        <w:pStyle w:val="Nessunaspaziatura"/>
        <w:rPr>
          <w:color w:val="002060"/>
        </w:rPr>
      </w:pPr>
    </w:p>
    <w:p w14:paraId="48E211A6" w14:textId="6ACA0125" w:rsidR="00262897" w:rsidRPr="00C7247B" w:rsidRDefault="00262897" w:rsidP="0026289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0" w:name="_Toc108017032"/>
      <w:r w:rsidRPr="000112BB">
        <w:rPr>
          <w:rFonts w:ascii="Arial" w:eastAsia="Times New Roman" w:hAnsi="Arial" w:cs="Arial"/>
          <w:b/>
          <w:color w:val="FFFFFF"/>
          <w:sz w:val="36"/>
          <w:szCs w:val="36"/>
          <w:lang w:eastAsia="it-IT"/>
        </w:rPr>
        <w:t>COMUNICAZIONI DE</w:t>
      </w:r>
      <w:r>
        <w:rPr>
          <w:rFonts w:ascii="Arial" w:eastAsia="Times New Roman" w:hAnsi="Arial" w:cs="Arial"/>
          <w:b/>
          <w:color w:val="FFFFFF"/>
          <w:sz w:val="36"/>
          <w:szCs w:val="36"/>
          <w:lang w:eastAsia="it-IT"/>
        </w:rPr>
        <w:t>L CR MARCHE C5</w:t>
      </w:r>
      <w:bookmarkEnd w:id="40"/>
    </w:p>
    <w:p w14:paraId="320151A9" w14:textId="33B806F3" w:rsidR="00262897" w:rsidRDefault="00262897" w:rsidP="00AF2E0A">
      <w:pPr>
        <w:pStyle w:val="Nessunaspaziatura"/>
      </w:pPr>
    </w:p>
    <w:p w14:paraId="1A336E0C" w14:textId="77777777" w:rsidR="00477D96" w:rsidRDefault="00477D96" w:rsidP="00477D96">
      <w:pPr>
        <w:pStyle w:val="LndNormale1"/>
        <w:rPr>
          <w:b/>
          <w:color w:val="002060"/>
          <w:sz w:val="28"/>
          <w:szCs w:val="28"/>
        </w:rPr>
      </w:pPr>
      <w:r>
        <w:rPr>
          <w:b/>
          <w:color w:val="002060"/>
          <w:sz w:val="28"/>
          <w:szCs w:val="28"/>
        </w:rPr>
        <w:t>ISCRIZIONE AI CAMPIONATI REGIONALI 2022/2023</w:t>
      </w:r>
    </w:p>
    <w:p w14:paraId="42118BCA" w14:textId="77777777" w:rsidR="00477D96" w:rsidRDefault="00477D96" w:rsidP="00477D96">
      <w:pPr>
        <w:pStyle w:val="LndNormale1"/>
        <w:rPr>
          <w:b/>
          <w:color w:val="002060"/>
          <w:szCs w:val="20"/>
        </w:rPr>
      </w:pPr>
    </w:p>
    <w:p w14:paraId="362C9E86" w14:textId="77777777" w:rsidR="00477D96" w:rsidRDefault="00477D96" w:rsidP="00477D96">
      <w:pPr>
        <w:pStyle w:val="Nessunaspaziatura"/>
        <w:rPr>
          <w:rFonts w:ascii="Arial" w:hAnsi="Arial" w:cs="Arial"/>
          <w:color w:val="002060"/>
        </w:rPr>
      </w:pPr>
      <w:r>
        <w:rPr>
          <w:rFonts w:ascii="Arial" w:hAnsi="Arial" w:cs="Arial"/>
          <w:color w:val="002060"/>
        </w:rPr>
        <w:t xml:space="preserve">Il Consiglio Direttivo del Comitato Regionale Marche, nella riunione del 4 luglio 2022, ha deciso le date entro cui saranno possibili le iscrizioni ai campionati che, come sopra riportato, dovranno essere eseguite con le consuete modalità “on line” attraverso la propria area riservata nel sito </w:t>
      </w:r>
      <w:hyperlink r:id="rId21" w:history="1">
        <w:r>
          <w:rPr>
            <w:rStyle w:val="Collegamentoipertestuale"/>
            <w:rFonts w:ascii="Arial" w:hAnsi="Arial" w:cs="Arial"/>
            <w:color w:val="002060"/>
          </w:rPr>
          <w:t>www.lnd.it</w:t>
        </w:r>
      </w:hyperlink>
    </w:p>
    <w:p w14:paraId="68CA41DC" w14:textId="77777777" w:rsidR="00477D96" w:rsidRDefault="00477D96" w:rsidP="00477D96">
      <w:pPr>
        <w:pStyle w:val="LndNormale1"/>
        <w:rPr>
          <w:rFonts w:cs="Arial"/>
          <w:color w:val="002060"/>
        </w:rPr>
      </w:pPr>
    </w:p>
    <w:tbl>
      <w:tblPr>
        <w:tblW w:w="10275"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0"/>
      </w:tblGrid>
      <w:tr w:rsidR="00477D96" w14:paraId="251F652B" w14:textId="77777777" w:rsidTr="00477D96">
        <w:trPr>
          <w:trHeight w:val="1310"/>
        </w:trPr>
        <w:tc>
          <w:tcPr>
            <w:tcW w:w="250" w:type="dxa"/>
            <w:vMerge w:val="restart"/>
            <w:tcBorders>
              <w:top w:val="single" w:sz="12" w:space="0" w:color="000000"/>
              <w:left w:val="single" w:sz="12" w:space="0" w:color="000000"/>
              <w:bottom w:val="single" w:sz="4" w:space="0" w:color="auto"/>
              <w:right w:val="nil"/>
            </w:tcBorders>
            <w:shd w:val="pct25" w:color="000000" w:fill="FFFFFF"/>
          </w:tcPr>
          <w:p w14:paraId="324D8431" w14:textId="77777777" w:rsidR="00477D96" w:rsidRDefault="00477D96">
            <w:pPr>
              <w:pStyle w:val="Nessunaspaziatura"/>
              <w:rPr>
                <w:rFonts w:ascii="Arial" w:hAnsi="Arial" w:cs="Arial"/>
                <w:color w:val="002060"/>
              </w:rPr>
            </w:pPr>
          </w:p>
          <w:p w14:paraId="62D51B86" w14:textId="77777777" w:rsidR="00477D96" w:rsidRDefault="00477D96">
            <w:pPr>
              <w:pStyle w:val="Nessunaspaziatura"/>
              <w:rPr>
                <w:rFonts w:ascii="Arial" w:hAnsi="Arial" w:cs="Arial"/>
                <w:color w:val="002060"/>
              </w:rPr>
            </w:pPr>
          </w:p>
          <w:p w14:paraId="248DC7B6" w14:textId="77777777" w:rsidR="00477D96" w:rsidRDefault="00477D96">
            <w:pPr>
              <w:pStyle w:val="Nessunaspaziatura"/>
              <w:rPr>
                <w:rFonts w:ascii="Arial" w:hAnsi="Arial" w:cs="Arial"/>
                <w:color w:val="002060"/>
              </w:rPr>
            </w:pPr>
          </w:p>
          <w:p w14:paraId="6E335766" w14:textId="77777777" w:rsidR="00477D96" w:rsidRDefault="00477D96">
            <w:pPr>
              <w:pStyle w:val="Nessunaspaziatura"/>
              <w:rPr>
                <w:rFonts w:ascii="Arial" w:hAnsi="Arial" w:cs="Arial"/>
                <w:b/>
                <w:bCs/>
                <w:color w:val="002060"/>
              </w:rPr>
            </w:pPr>
          </w:p>
        </w:tc>
        <w:tc>
          <w:tcPr>
            <w:tcW w:w="1805" w:type="dxa"/>
            <w:tcBorders>
              <w:top w:val="single" w:sz="12" w:space="0" w:color="000000"/>
              <w:left w:val="nil"/>
              <w:bottom w:val="single" w:sz="4" w:space="0" w:color="auto"/>
              <w:right w:val="nil"/>
            </w:tcBorders>
            <w:shd w:val="pct25" w:color="FFFF00" w:fill="FFFFFF"/>
          </w:tcPr>
          <w:p w14:paraId="42ACCC6E" w14:textId="77777777" w:rsidR="00477D96" w:rsidRDefault="00477D96">
            <w:pPr>
              <w:pStyle w:val="LndNormale1"/>
              <w:rPr>
                <w:rFonts w:cs="Arial"/>
                <w:color w:val="002060"/>
                <w:szCs w:val="20"/>
              </w:rPr>
            </w:pPr>
          </w:p>
          <w:p w14:paraId="7A2B72D9" w14:textId="77777777" w:rsidR="00477D96" w:rsidRDefault="00477D96">
            <w:pPr>
              <w:pStyle w:val="LndNormale1"/>
              <w:jc w:val="left"/>
              <w:rPr>
                <w:b/>
                <w:bCs/>
                <w:color w:val="002060"/>
                <w:u w:val="single"/>
              </w:rPr>
            </w:pPr>
            <w:r>
              <w:rPr>
                <w:b/>
                <w:color w:val="002060"/>
                <w:u w:val="single"/>
              </w:rPr>
              <w:t>Dal 7 Luglio 2022 al 29 Luglio</w:t>
            </w:r>
            <w:r>
              <w:rPr>
                <w:b/>
                <w:bCs/>
                <w:color w:val="002060"/>
                <w:u w:val="single"/>
              </w:rPr>
              <w:t xml:space="preserve"> 2022</w:t>
            </w:r>
          </w:p>
          <w:p w14:paraId="6FE1D555" w14:textId="77777777" w:rsidR="00477D96" w:rsidRDefault="00477D96">
            <w:pPr>
              <w:pStyle w:val="LndNormale1"/>
              <w:jc w:val="left"/>
              <w:rPr>
                <w:b/>
                <w:bCs/>
                <w:color w:val="002060"/>
              </w:rPr>
            </w:pPr>
            <w:r>
              <w:rPr>
                <w:b/>
                <w:bCs/>
                <w:color w:val="002060"/>
              </w:rPr>
              <w:t>(ore 19:00)</w:t>
            </w:r>
          </w:p>
          <w:p w14:paraId="45C20A4D" w14:textId="77777777" w:rsidR="00477D96" w:rsidRDefault="00477D96">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4011FF85" w14:textId="77777777" w:rsidR="00477D96" w:rsidRDefault="00477D96">
            <w:pPr>
              <w:pStyle w:val="LndNormale1"/>
              <w:rPr>
                <w:color w:val="002060"/>
              </w:rPr>
            </w:pPr>
          </w:p>
          <w:p w14:paraId="0D84591A" w14:textId="77777777" w:rsidR="00477D96" w:rsidRDefault="00477D96">
            <w:pPr>
              <w:pStyle w:val="LndNormale1"/>
              <w:rPr>
                <w:b/>
                <w:bCs/>
                <w:color w:val="002060"/>
                <w:u w:val="single"/>
              </w:rPr>
            </w:pPr>
            <w:r>
              <w:rPr>
                <w:b/>
                <w:bCs/>
                <w:color w:val="002060"/>
                <w:u w:val="single"/>
              </w:rPr>
              <w:t>Termine presentazione domande di iscrizione ai Campionati:</w:t>
            </w:r>
          </w:p>
          <w:p w14:paraId="295AEE5F" w14:textId="77777777" w:rsidR="00477D96" w:rsidRDefault="00477D96">
            <w:pPr>
              <w:pStyle w:val="LndNormale1"/>
              <w:rPr>
                <w:color w:val="002060"/>
              </w:rPr>
            </w:pPr>
          </w:p>
          <w:p w14:paraId="207787A2" w14:textId="77777777" w:rsidR="00477D96" w:rsidRDefault="00477D96">
            <w:pPr>
              <w:pStyle w:val="LndNormale1"/>
              <w:rPr>
                <w:b/>
                <w:bCs/>
                <w:color w:val="002060"/>
              </w:rPr>
            </w:pPr>
            <w:r>
              <w:rPr>
                <w:b/>
                <w:bCs/>
                <w:color w:val="002060"/>
              </w:rPr>
              <w:t>CALCIO A 5 SERIE C1</w:t>
            </w:r>
          </w:p>
          <w:p w14:paraId="249B1284" w14:textId="77777777" w:rsidR="00477D96" w:rsidRDefault="00477D96">
            <w:pPr>
              <w:pStyle w:val="LndNormale1"/>
              <w:rPr>
                <w:b/>
                <w:bCs/>
                <w:color w:val="002060"/>
              </w:rPr>
            </w:pPr>
            <w:r>
              <w:rPr>
                <w:b/>
                <w:bCs/>
                <w:color w:val="002060"/>
              </w:rPr>
              <w:t>CALCIO A 5 SERIE C2</w:t>
            </w:r>
          </w:p>
          <w:p w14:paraId="6C22226C" w14:textId="77777777" w:rsidR="00477D96" w:rsidRDefault="00477D96">
            <w:pPr>
              <w:pStyle w:val="LndNormale1"/>
              <w:rPr>
                <w:b/>
                <w:bCs/>
                <w:color w:val="002060"/>
              </w:rPr>
            </w:pPr>
          </w:p>
          <w:p w14:paraId="748F8C95" w14:textId="77777777" w:rsidR="00477D96" w:rsidRDefault="00477D96">
            <w:pPr>
              <w:pStyle w:val="LndNormale1"/>
              <w:rPr>
                <w:b/>
                <w:bCs/>
                <w:i/>
                <w:iCs/>
                <w:color w:val="002060"/>
              </w:rPr>
            </w:pPr>
            <w:r>
              <w:rPr>
                <w:b/>
                <w:bCs/>
                <w:color w:val="002060"/>
              </w:rPr>
              <w:t xml:space="preserve">COPPA ITALIASERIE C </w:t>
            </w:r>
            <w:r>
              <w:rPr>
                <w:b/>
                <w:bCs/>
                <w:i/>
                <w:iCs/>
                <w:color w:val="002060"/>
              </w:rPr>
              <w:t>(iscrizione obbligatoria per le Società di C1 e C2)</w:t>
            </w:r>
          </w:p>
          <w:p w14:paraId="42111A01" w14:textId="77777777" w:rsidR="00477D96" w:rsidRPr="00477D96" w:rsidRDefault="00477D96">
            <w:pPr>
              <w:pStyle w:val="LndNormale1"/>
              <w:rPr>
                <w:b/>
                <w:bCs/>
                <w:color w:val="002060"/>
              </w:rPr>
            </w:pPr>
          </w:p>
        </w:tc>
      </w:tr>
      <w:tr w:rsidR="00477D96" w14:paraId="029E3DB2" w14:textId="77777777" w:rsidTr="00477D96">
        <w:trPr>
          <w:trHeight w:val="1827"/>
        </w:trPr>
        <w:tc>
          <w:tcPr>
            <w:tcW w:w="250" w:type="dxa"/>
            <w:vMerge/>
            <w:tcBorders>
              <w:top w:val="single" w:sz="12" w:space="0" w:color="000000"/>
              <w:left w:val="single" w:sz="12" w:space="0" w:color="000000"/>
              <w:bottom w:val="single" w:sz="4" w:space="0" w:color="auto"/>
              <w:right w:val="nil"/>
            </w:tcBorders>
            <w:shd w:val="pct25" w:color="FFFF00" w:fill="FFFFFF"/>
            <w:vAlign w:val="center"/>
            <w:hideMark/>
          </w:tcPr>
          <w:p w14:paraId="4078DD11" w14:textId="77777777" w:rsidR="00477D96" w:rsidRDefault="00477D96">
            <w:pPr>
              <w:rPr>
                <w:rFonts w:ascii="Arial" w:hAnsi="Arial" w:cs="Arial"/>
                <w:b/>
                <w:bCs/>
                <w:color w:val="002060"/>
              </w:rPr>
            </w:pPr>
          </w:p>
        </w:tc>
        <w:tc>
          <w:tcPr>
            <w:tcW w:w="1805" w:type="dxa"/>
            <w:tcBorders>
              <w:top w:val="single" w:sz="4" w:space="0" w:color="auto"/>
              <w:left w:val="nil"/>
              <w:bottom w:val="single" w:sz="4" w:space="0" w:color="auto"/>
              <w:right w:val="nil"/>
            </w:tcBorders>
            <w:shd w:val="pct25" w:color="FFFF00" w:fill="FFFFFF"/>
          </w:tcPr>
          <w:p w14:paraId="77C5A2B9" w14:textId="77777777" w:rsidR="00477D96" w:rsidRDefault="00477D96">
            <w:pPr>
              <w:pStyle w:val="LndNormale1"/>
              <w:rPr>
                <w:b/>
                <w:color w:val="002060"/>
                <w:u w:val="single"/>
              </w:rPr>
            </w:pPr>
          </w:p>
          <w:p w14:paraId="74009355" w14:textId="77777777" w:rsidR="00477D96" w:rsidRDefault="00477D96">
            <w:pPr>
              <w:pStyle w:val="LndNormale1"/>
              <w:jc w:val="left"/>
              <w:rPr>
                <w:b/>
                <w:bCs/>
                <w:color w:val="002060"/>
                <w:u w:val="single"/>
              </w:rPr>
            </w:pPr>
            <w:r>
              <w:rPr>
                <w:b/>
                <w:color w:val="002060"/>
                <w:u w:val="single"/>
              </w:rPr>
              <w:t>Dal 7 Luglio 2022 al 26 Agosto</w:t>
            </w:r>
            <w:r>
              <w:rPr>
                <w:b/>
                <w:bCs/>
                <w:color w:val="002060"/>
                <w:u w:val="single"/>
              </w:rPr>
              <w:t xml:space="preserve"> 2022</w:t>
            </w:r>
          </w:p>
          <w:p w14:paraId="55211518" w14:textId="77777777" w:rsidR="00477D96" w:rsidRDefault="00477D96">
            <w:pPr>
              <w:pStyle w:val="LndNormale1"/>
              <w:jc w:val="left"/>
              <w:rPr>
                <w:b/>
                <w:bCs/>
                <w:color w:val="002060"/>
              </w:rPr>
            </w:pPr>
            <w:r>
              <w:rPr>
                <w:b/>
                <w:bCs/>
                <w:color w:val="002060"/>
              </w:rPr>
              <w:t>(ore 19:00)</w:t>
            </w:r>
          </w:p>
          <w:p w14:paraId="7133253D" w14:textId="77777777" w:rsidR="00477D96" w:rsidRDefault="00477D96">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52288819" w14:textId="77777777" w:rsidR="00477D96" w:rsidRDefault="00477D96">
            <w:pPr>
              <w:pStyle w:val="LndNormale1"/>
              <w:rPr>
                <w:b/>
                <w:bCs/>
                <w:color w:val="002060"/>
              </w:rPr>
            </w:pPr>
          </w:p>
          <w:p w14:paraId="77FA197F" w14:textId="77777777" w:rsidR="00477D96" w:rsidRDefault="00477D96">
            <w:pPr>
              <w:pStyle w:val="LndNormale1"/>
              <w:rPr>
                <w:b/>
                <w:bCs/>
                <w:color w:val="002060"/>
                <w:u w:val="single"/>
              </w:rPr>
            </w:pPr>
            <w:r>
              <w:rPr>
                <w:b/>
                <w:bCs/>
                <w:color w:val="002060"/>
                <w:u w:val="single"/>
              </w:rPr>
              <w:t>Termine presentazione domande di iscrizione ai Campionati:</w:t>
            </w:r>
          </w:p>
          <w:p w14:paraId="50B104FD" w14:textId="77777777" w:rsidR="00477D96" w:rsidRDefault="00477D96">
            <w:pPr>
              <w:pStyle w:val="LndNormale1"/>
              <w:rPr>
                <w:b/>
                <w:bCs/>
                <w:color w:val="002060"/>
              </w:rPr>
            </w:pPr>
          </w:p>
          <w:p w14:paraId="32192E76" w14:textId="77777777" w:rsidR="00477D96" w:rsidRDefault="00477D96">
            <w:pPr>
              <w:pStyle w:val="LndNormale1"/>
              <w:rPr>
                <w:b/>
                <w:bCs/>
                <w:color w:val="002060"/>
              </w:rPr>
            </w:pPr>
            <w:r>
              <w:rPr>
                <w:b/>
                <w:bCs/>
                <w:color w:val="002060"/>
              </w:rPr>
              <w:t>CALCIO A 5 SERIE C FEMMINILE - CAMPIONATO E COPPA -</w:t>
            </w:r>
          </w:p>
          <w:p w14:paraId="0B182276" w14:textId="77777777" w:rsidR="00477D96" w:rsidRDefault="00477D96">
            <w:pPr>
              <w:pStyle w:val="LndNormale1"/>
              <w:rPr>
                <w:b/>
                <w:bCs/>
                <w:color w:val="002060"/>
              </w:rPr>
            </w:pPr>
            <w:r>
              <w:rPr>
                <w:b/>
                <w:bCs/>
                <w:color w:val="002060"/>
              </w:rPr>
              <w:t>CALCIO A 5 SERIE D - CAMPIONATO E COPPA -</w:t>
            </w:r>
          </w:p>
          <w:p w14:paraId="37EEC82F" w14:textId="77777777" w:rsidR="00477D96" w:rsidRDefault="00477D96">
            <w:pPr>
              <w:pStyle w:val="LndNormale1"/>
              <w:rPr>
                <w:b/>
                <w:bCs/>
                <w:color w:val="002060"/>
              </w:rPr>
            </w:pPr>
            <w:r>
              <w:rPr>
                <w:b/>
                <w:bCs/>
                <w:color w:val="002060"/>
              </w:rPr>
              <w:t>CALCIO A 5 UNDER 21 - CAMPIONATO E COPPA -</w:t>
            </w:r>
          </w:p>
          <w:p w14:paraId="5E827935" w14:textId="77777777" w:rsidR="00477D96" w:rsidRDefault="00477D96">
            <w:pPr>
              <w:pStyle w:val="LndNormale1"/>
              <w:rPr>
                <w:b/>
                <w:bCs/>
                <w:color w:val="002060"/>
              </w:rPr>
            </w:pPr>
            <w:r>
              <w:rPr>
                <w:b/>
                <w:bCs/>
                <w:color w:val="002060"/>
              </w:rPr>
              <w:t>CALCIO A 5 UNDER 19 - CAMPIONATO E COPPA -</w:t>
            </w:r>
          </w:p>
          <w:p w14:paraId="4E70C0B1" w14:textId="77777777" w:rsidR="00477D96" w:rsidRDefault="00477D96">
            <w:pPr>
              <w:pStyle w:val="LndNormale1"/>
              <w:rPr>
                <w:b/>
                <w:bCs/>
                <w:color w:val="002060"/>
              </w:rPr>
            </w:pPr>
            <w:r>
              <w:rPr>
                <w:b/>
                <w:bCs/>
                <w:color w:val="002060"/>
              </w:rPr>
              <w:t>* CALCIO A 5 UNDER 17 - CAMPIONATO E COPPA -</w:t>
            </w:r>
          </w:p>
          <w:p w14:paraId="569D295B" w14:textId="77777777" w:rsidR="00477D96" w:rsidRDefault="00477D96">
            <w:pPr>
              <w:pStyle w:val="LndNormale1"/>
              <w:rPr>
                <w:b/>
                <w:bCs/>
                <w:color w:val="002060"/>
              </w:rPr>
            </w:pPr>
            <w:r>
              <w:rPr>
                <w:b/>
                <w:bCs/>
                <w:color w:val="002060"/>
              </w:rPr>
              <w:t>* CALCIO A 5 UNDER 15 - CAMPIONATO E COPPA -</w:t>
            </w:r>
          </w:p>
          <w:p w14:paraId="664866D7" w14:textId="77777777" w:rsidR="00477D96" w:rsidRDefault="00477D96">
            <w:pPr>
              <w:pStyle w:val="LndNormale1"/>
              <w:rPr>
                <w:b/>
                <w:bCs/>
                <w:color w:val="002060"/>
              </w:rPr>
            </w:pPr>
          </w:p>
        </w:tc>
      </w:tr>
    </w:tbl>
    <w:p w14:paraId="0BB1853F" w14:textId="77777777" w:rsidR="00477D96" w:rsidRDefault="00477D96" w:rsidP="00477D96">
      <w:pPr>
        <w:pStyle w:val="Nessunaspaziatura"/>
        <w:rPr>
          <w:rFonts w:ascii="Arial" w:hAnsi="Arial" w:cs="Arial"/>
          <w:color w:val="002060"/>
          <w:sz w:val="22"/>
          <w:szCs w:val="22"/>
        </w:rPr>
      </w:pPr>
    </w:p>
    <w:p w14:paraId="3451827A" w14:textId="77777777" w:rsidR="00477D96" w:rsidRDefault="00477D96" w:rsidP="00477D96">
      <w:pPr>
        <w:pStyle w:val="Nessunaspaziatura"/>
        <w:rPr>
          <w:rFonts w:ascii="Arial" w:hAnsi="Arial" w:cs="Arial"/>
          <w:b/>
          <w:bCs/>
          <w:i/>
          <w:iCs/>
          <w:color w:val="002060"/>
        </w:rPr>
      </w:pPr>
      <w:r>
        <w:rPr>
          <w:rFonts w:ascii="Arial" w:hAnsi="Arial" w:cs="Arial"/>
          <w:b/>
          <w:bCs/>
          <w:i/>
          <w:iCs/>
          <w:color w:val="002060"/>
        </w:rPr>
        <w:t>* L’</w:t>
      </w:r>
      <w:r>
        <w:rPr>
          <w:rFonts w:ascii="Arial" w:hAnsi="Arial" w:cs="Arial"/>
          <w:b/>
          <w:bCs/>
          <w:i/>
          <w:iCs/>
          <w:color w:val="002060"/>
          <w:u w:val="single"/>
        </w:rPr>
        <w:t xml:space="preserve">apertura delle iscrizioni </w:t>
      </w:r>
      <w:r>
        <w:rPr>
          <w:rFonts w:ascii="Arial" w:hAnsi="Arial" w:cs="Arial"/>
          <w:b/>
          <w:bCs/>
          <w:i/>
          <w:iCs/>
          <w:color w:val="002060"/>
        </w:rPr>
        <w:t>dei Campionati di Calcio a Cinque Under 17 e Under 15 e delle relative Coppe sarà comunicata successivamente.</w:t>
      </w:r>
    </w:p>
    <w:p w14:paraId="360762D2" w14:textId="77777777" w:rsidR="00477D96" w:rsidRDefault="00477D96" w:rsidP="00477D96">
      <w:pPr>
        <w:pStyle w:val="Nessunaspaziatura"/>
        <w:rPr>
          <w:rFonts w:ascii="Arial" w:hAnsi="Arial" w:cs="Arial"/>
          <w:color w:val="002060"/>
        </w:rPr>
      </w:pPr>
    </w:p>
    <w:p w14:paraId="5466DB15" w14:textId="77777777" w:rsidR="00477D96" w:rsidRDefault="00477D96" w:rsidP="00477D96">
      <w:pPr>
        <w:pStyle w:val="Nessunaspaziatura"/>
        <w:rPr>
          <w:rFonts w:ascii="Arial" w:hAnsi="Arial" w:cs="Arial"/>
          <w:color w:val="002060"/>
        </w:rPr>
      </w:pPr>
    </w:p>
    <w:p w14:paraId="08EF8D0C" w14:textId="4A8CE8B7" w:rsidR="00477D96" w:rsidRDefault="00477D96" w:rsidP="00477D96">
      <w:pPr>
        <w:pStyle w:val="Nessunaspaziatura"/>
        <w:rPr>
          <w:rFonts w:ascii="Arial" w:hAnsi="Arial" w:cs="Arial"/>
          <w:b/>
          <w:color w:val="002060"/>
          <w:sz w:val="28"/>
          <w:szCs w:val="28"/>
        </w:rPr>
      </w:pPr>
      <w:r>
        <w:rPr>
          <w:rFonts w:ascii="Arial" w:hAnsi="Arial" w:cs="Arial"/>
          <w:b/>
          <w:color w:val="002060"/>
          <w:sz w:val="28"/>
          <w:szCs w:val="28"/>
        </w:rPr>
        <w:lastRenderedPageBreak/>
        <w:t>TASSE ISCRIZIONE AI CAMPIONATI 2022/2023</w:t>
      </w:r>
    </w:p>
    <w:p w14:paraId="1AC8913F" w14:textId="77777777" w:rsidR="0098781D" w:rsidRDefault="0098781D" w:rsidP="00477D96">
      <w:pPr>
        <w:pStyle w:val="Nessunaspaziatura"/>
        <w:rPr>
          <w:rFonts w:ascii="Arial" w:hAnsi="Arial" w:cs="Arial"/>
          <w:b/>
          <w:color w:val="002060"/>
          <w:sz w:val="28"/>
          <w:szCs w:val="28"/>
        </w:rPr>
      </w:pPr>
    </w:p>
    <w:p w14:paraId="6902C5B8" w14:textId="77777777" w:rsidR="00477D96" w:rsidRDefault="00477D96" w:rsidP="00477D96">
      <w:pPr>
        <w:pStyle w:val="Nessunaspaziatura"/>
        <w:rPr>
          <w:rFonts w:ascii="Arial" w:hAnsi="Arial" w:cs="Arial"/>
          <w:color w:val="002060"/>
        </w:rPr>
      </w:pPr>
    </w:p>
    <w:tbl>
      <w:tblPr>
        <w:tblW w:w="10425"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26"/>
        <w:gridCol w:w="1142"/>
        <w:gridCol w:w="1572"/>
        <w:gridCol w:w="1428"/>
        <w:gridCol w:w="1429"/>
        <w:gridCol w:w="1428"/>
      </w:tblGrid>
      <w:tr w:rsidR="00477D96" w14:paraId="0C01357F" w14:textId="77777777" w:rsidTr="00477D96">
        <w:trPr>
          <w:trHeight w:val="867"/>
        </w:trPr>
        <w:tc>
          <w:tcPr>
            <w:tcW w:w="3426" w:type="dxa"/>
            <w:tcBorders>
              <w:top w:val="single" w:sz="6" w:space="0" w:color="000080"/>
              <w:left w:val="single" w:sz="6" w:space="0" w:color="000080"/>
              <w:bottom w:val="nil"/>
              <w:right w:val="single" w:sz="6" w:space="0" w:color="000080"/>
            </w:tcBorders>
            <w:shd w:val="solid" w:color="000080" w:fill="FFFFFF"/>
          </w:tcPr>
          <w:p w14:paraId="2A68252C" w14:textId="77777777" w:rsidR="00477D96" w:rsidRDefault="00477D96">
            <w:pPr>
              <w:pStyle w:val="Nessunaspaziatura"/>
              <w:rPr>
                <w:rFonts w:ascii="Arial" w:hAnsi="Arial" w:cs="Arial"/>
                <w:color w:val="FFFFFF" w:themeColor="background1"/>
              </w:rPr>
            </w:pPr>
          </w:p>
          <w:p w14:paraId="7866D017" w14:textId="77777777" w:rsidR="00477D96" w:rsidRDefault="00477D96">
            <w:pPr>
              <w:pStyle w:val="Nessunaspaziatura"/>
              <w:rPr>
                <w:rFonts w:ascii="Arial" w:hAnsi="Arial" w:cs="Arial"/>
                <w:color w:val="FFFFFF" w:themeColor="background1"/>
              </w:rPr>
            </w:pPr>
            <w:proofErr w:type="gramStart"/>
            <w:r>
              <w:rPr>
                <w:rFonts w:ascii="Arial" w:hAnsi="Arial" w:cs="Arial"/>
                <w:color w:val="FFFFFF" w:themeColor="background1"/>
              </w:rPr>
              <w:t>C  A</w:t>
            </w:r>
            <w:proofErr w:type="gramEnd"/>
            <w:r>
              <w:rPr>
                <w:rFonts w:ascii="Arial" w:hAnsi="Arial" w:cs="Arial"/>
                <w:color w:val="FFFFFF" w:themeColor="background1"/>
              </w:rPr>
              <w:t xml:space="preserve">  M  P  I  O  N  A  T  I </w:t>
            </w:r>
          </w:p>
          <w:p w14:paraId="1B49EAA9" w14:textId="77777777" w:rsidR="00477D96" w:rsidRDefault="00477D96">
            <w:pPr>
              <w:pStyle w:val="Nessunaspaziatura"/>
              <w:rPr>
                <w:rFonts w:ascii="Arial" w:hAnsi="Arial" w:cs="Arial"/>
                <w:color w:val="FFFFFF" w:themeColor="background1"/>
              </w:rPr>
            </w:pPr>
          </w:p>
        </w:tc>
        <w:tc>
          <w:tcPr>
            <w:tcW w:w="1142" w:type="dxa"/>
            <w:tcBorders>
              <w:top w:val="single" w:sz="6" w:space="0" w:color="000080"/>
              <w:left w:val="single" w:sz="6" w:space="0" w:color="000080"/>
              <w:bottom w:val="nil"/>
              <w:right w:val="single" w:sz="6" w:space="0" w:color="000080"/>
            </w:tcBorders>
            <w:shd w:val="solid" w:color="000080" w:fill="FFFFFF"/>
            <w:hideMark/>
          </w:tcPr>
          <w:p w14:paraId="7DBC02DF"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TASSA</w:t>
            </w:r>
          </w:p>
          <w:p w14:paraId="30C72F08"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hideMark/>
          </w:tcPr>
          <w:p w14:paraId="64640FDC"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TASSA</w:t>
            </w:r>
          </w:p>
          <w:p w14:paraId="6DC14F79"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14:paraId="2C12CC05"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ANTICIP.</w:t>
            </w:r>
          </w:p>
          <w:p w14:paraId="6829A76B"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 xml:space="preserve"> C/ SPESE </w:t>
            </w:r>
          </w:p>
          <w:p w14:paraId="21089847"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ORGAN.</w:t>
            </w:r>
          </w:p>
          <w:p w14:paraId="61C69E8D" w14:textId="77777777" w:rsidR="00477D96" w:rsidRDefault="00477D96">
            <w:pPr>
              <w:pStyle w:val="Nessunaspaziatura"/>
              <w:rPr>
                <w:rFonts w:ascii="Arial" w:hAnsi="Arial" w:cs="Arial"/>
                <w:b/>
                <w:bCs/>
                <w:color w:val="FFFFFF" w:themeColor="background1"/>
              </w:rPr>
            </w:pPr>
          </w:p>
        </w:tc>
        <w:tc>
          <w:tcPr>
            <w:tcW w:w="1428" w:type="dxa"/>
            <w:tcBorders>
              <w:top w:val="single" w:sz="6" w:space="0" w:color="000080"/>
              <w:left w:val="single" w:sz="6" w:space="0" w:color="000080"/>
              <w:bottom w:val="nil"/>
              <w:right w:val="single" w:sz="6" w:space="0" w:color="000080"/>
            </w:tcBorders>
            <w:shd w:val="solid" w:color="000080" w:fill="FFFFFF"/>
            <w:hideMark/>
          </w:tcPr>
          <w:p w14:paraId="1BBD815C" w14:textId="77777777" w:rsidR="00477D96" w:rsidRDefault="00477D96">
            <w:pPr>
              <w:pStyle w:val="Nessunaspaziatura"/>
              <w:rPr>
                <w:rFonts w:ascii="Arial" w:hAnsi="Arial" w:cs="Arial"/>
                <w:b/>
                <w:color w:val="FFFFFF" w:themeColor="background1"/>
              </w:rPr>
            </w:pPr>
            <w:r>
              <w:rPr>
                <w:rFonts w:ascii="Arial" w:hAnsi="Arial" w:cs="Arial"/>
                <w:bCs/>
                <w:color w:val="FFFFFF" w:themeColor="background1"/>
              </w:rPr>
              <w:t xml:space="preserve">   </w:t>
            </w:r>
            <w:r>
              <w:rPr>
                <w:rFonts w:ascii="Arial" w:hAnsi="Arial" w:cs="Arial"/>
                <w:b/>
                <w:color w:val="FFFFFF" w:themeColor="background1"/>
              </w:rPr>
              <w:t>ASSICUR.</w:t>
            </w:r>
          </w:p>
          <w:p w14:paraId="50185CBF" w14:textId="77777777" w:rsidR="00477D96" w:rsidRDefault="00477D96">
            <w:pPr>
              <w:pStyle w:val="Nessunaspaziatura"/>
              <w:rPr>
                <w:rFonts w:ascii="Arial" w:hAnsi="Arial" w:cs="Arial"/>
                <w:b/>
                <w:color w:val="FFFFFF" w:themeColor="background1"/>
              </w:rPr>
            </w:pPr>
            <w:r>
              <w:rPr>
                <w:rFonts w:ascii="Arial" w:hAnsi="Arial" w:cs="Arial"/>
                <w:b/>
                <w:color w:val="FFFFFF" w:themeColor="background1"/>
              </w:rPr>
              <w:t xml:space="preserve">   FOREFETT.</w:t>
            </w:r>
          </w:p>
          <w:p w14:paraId="51AAD950" w14:textId="77777777" w:rsidR="00477D96" w:rsidRDefault="00477D96">
            <w:pPr>
              <w:pStyle w:val="Nessunaspaziatura"/>
              <w:rPr>
                <w:rFonts w:ascii="Arial" w:hAnsi="Arial" w:cs="Arial"/>
                <w:b/>
                <w:color w:val="FFFFFF" w:themeColor="background1"/>
              </w:rPr>
            </w:pPr>
            <w:r>
              <w:rPr>
                <w:rFonts w:ascii="Arial" w:hAnsi="Arial" w:cs="Arial"/>
                <w:b/>
                <w:color w:val="FFFFFF" w:themeColor="background1"/>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hideMark/>
          </w:tcPr>
          <w:p w14:paraId="225FA84F"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ASSICURAZ.</w:t>
            </w:r>
          </w:p>
          <w:p w14:paraId="4AC894CC" w14:textId="77777777" w:rsidR="00477D96" w:rsidRDefault="00477D96">
            <w:pPr>
              <w:pStyle w:val="Nessunaspaziatura"/>
              <w:rPr>
                <w:rFonts w:ascii="Arial" w:hAnsi="Arial" w:cs="Arial"/>
                <w:b/>
                <w:bCs/>
                <w:color w:val="FFFFFF" w:themeColor="background1"/>
              </w:rPr>
            </w:pPr>
            <w:r>
              <w:rPr>
                <w:rFonts w:ascii="Arial" w:hAnsi="Arial" w:cs="Arial"/>
                <w:b/>
                <w:bCs/>
                <w:color w:val="FFFFFF" w:themeColor="background1"/>
              </w:rPr>
              <w:t>CALCIATORI</w:t>
            </w:r>
          </w:p>
        </w:tc>
      </w:tr>
      <w:tr w:rsidR="00477D96" w14:paraId="44E0CFFB" w14:textId="77777777" w:rsidTr="00477D96">
        <w:trPr>
          <w:trHeight w:val="441"/>
        </w:trPr>
        <w:tc>
          <w:tcPr>
            <w:tcW w:w="3426" w:type="dxa"/>
            <w:tcBorders>
              <w:top w:val="nil"/>
              <w:left w:val="single" w:sz="6" w:space="0" w:color="000080"/>
              <w:bottom w:val="nil"/>
              <w:right w:val="single" w:sz="6" w:space="0" w:color="000080"/>
            </w:tcBorders>
            <w:shd w:val="solid" w:color="C0C0C0" w:fill="FFFFFF"/>
          </w:tcPr>
          <w:p w14:paraId="256E0562" w14:textId="77777777" w:rsidR="00477D96" w:rsidRDefault="00477D96">
            <w:pPr>
              <w:pStyle w:val="LndNormale1"/>
              <w:rPr>
                <w:rFonts w:cs="Arial"/>
                <w:b/>
                <w:bCs/>
                <w:color w:val="002060"/>
                <w:sz w:val="20"/>
                <w:szCs w:val="20"/>
              </w:rPr>
            </w:pPr>
          </w:p>
          <w:p w14:paraId="08D13594" w14:textId="77777777" w:rsidR="00477D96" w:rsidRDefault="00477D96">
            <w:pPr>
              <w:pStyle w:val="LndNormale1"/>
              <w:rPr>
                <w:b/>
                <w:bCs/>
                <w:color w:val="002060"/>
                <w:sz w:val="20"/>
              </w:rPr>
            </w:pPr>
            <w:r>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14:paraId="5D013259" w14:textId="77777777" w:rsidR="00477D96" w:rsidRDefault="00477D96">
            <w:pPr>
              <w:pStyle w:val="LndNormale1"/>
              <w:rPr>
                <w:b/>
                <w:bCs/>
                <w:color w:val="002060"/>
                <w:sz w:val="20"/>
              </w:rPr>
            </w:pPr>
          </w:p>
          <w:p w14:paraId="11F57A65" w14:textId="77777777" w:rsidR="00477D96" w:rsidRDefault="00477D96">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1165240D" w14:textId="77777777" w:rsidR="00477D96" w:rsidRDefault="00477D96">
            <w:pPr>
              <w:pStyle w:val="LndNormale1"/>
              <w:rPr>
                <w:b/>
                <w:bCs/>
                <w:color w:val="002060"/>
                <w:sz w:val="20"/>
              </w:rPr>
            </w:pPr>
          </w:p>
          <w:p w14:paraId="7024B267" w14:textId="77777777" w:rsidR="00477D96" w:rsidRDefault="00477D96">
            <w:pPr>
              <w:pStyle w:val="LndNormale1"/>
              <w:rPr>
                <w:b/>
                <w:bCs/>
                <w:color w:val="002060"/>
                <w:sz w:val="20"/>
              </w:rPr>
            </w:pPr>
            <w:r>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14:paraId="4ADD15A6" w14:textId="77777777" w:rsidR="00477D96" w:rsidRDefault="00477D96">
            <w:pPr>
              <w:pStyle w:val="LndNormale1"/>
              <w:rPr>
                <w:b/>
                <w:bCs/>
                <w:color w:val="002060"/>
                <w:sz w:val="20"/>
              </w:rPr>
            </w:pPr>
          </w:p>
          <w:p w14:paraId="1E946171" w14:textId="77777777" w:rsidR="00477D96" w:rsidRDefault="00477D96">
            <w:pPr>
              <w:pStyle w:val="LndNormale1"/>
              <w:rPr>
                <w:b/>
                <w:bCs/>
                <w:color w:val="002060"/>
                <w:sz w:val="20"/>
              </w:rPr>
            </w:pPr>
            <w:r>
              <w:rPr>
                <w:b/>
                <w:bCs/>
                <w:color w:val="002060"/>
                <w:sz w:val="20"/>
              </w:rPr>
              <w:t xml:space="preserve">  300,00</w:t>
            </w:r>
          </w:p>
        </w:tc>
        <w:tc>
          <w:tcPr>
            <w:tcW w:w="1428" w:type="dxa"/>
            <w:vMerge w:val="restart"/>
            <w:tcBorders>
              <w:top w:val="nil"/>
              <w:left w:val="single" w:sz="6" w:space="0" w:color="000080"/>
              <w:bottom w:val="single" w:sz="6" w:space="0" w:color="000080"/>
              <w:right w:val="single" w:sz="6" w:space="0" w:color="000080"/>
            </w:tcBorders>
            <w:shd w:val="solid" w:color="C0C0C0" w:fill="FFFFFF"/>
            <w:vAlign w:val="center"/>
            <w:hideMark/>
          </w:tcPr>
          <w:p w14:paraId="3D6AE140" w14:textId="77777777" w:rsidR="00477D96" w:rsidRDefault="00477D96">
            <w:pPr>
              <w:pStyle w:val="LndNormale1"/>
              <w:rPr>
                <w:b/>
                <w:bCs/>
                <w:color w:val="002060"/>
                <w:sz w:val="20"/>
              </w:rPr>
            </w:pPr>
            <w:r>
              <w:rPr>
                <w:b/>
                <w:bCs/>
                <w:color w:val="002060"/>
                <w:sz w:val="20"/>
              </w:rPr>
              <w:t>Gli</w:t>
            </w:r>
          </w:p>
          <w:p w14:paraId="48502CBD" w14:textId="77777777" w:rsidR="00477D96" w:rsidRDefault="00477D96">
            <w:pPr>
              <w:pStyle w:val="LndNormale1"/>
              <w:rPr>
                <w:b/>
                <w:bCs/>
                <w:color w:val="002060"/>
                <w:sz w:val="20"/>
              </w:rPr>
            </w:pPr>
            <w:r>
              <w:rPr>
                <w:b/>
                <w:bCs/>
                <w:color w:val="002060"/>
                <w:sz w:val="20"/>
              </w:rPr>
              <w:t xml:space="preserve">importi saranno determinati in </w:t>
            </w:r>
          </w:p>
          <w:p w14:paraId="46D13C5B" w14:textId="77777777" w:rsidR="00477D96" w:rsidRDefault="00477D96">
            <w:pPr>
              <w:pStyle w:val="LndNormale1"/>
              <w:rPr>
                <w:b/>
                <w:bCs/>
                <w:color w:val="002060"/>
                <w:sz w:val="20"/>
              </w:rPr>
            </w:pPr>
            <w:r>
              <w:rPr>
                <w:b/>
                <w:bCs/>
                <w:color w:val="002060"/>
                <w:sz w:val="20"/>
              </w:rPr>
              <w:t>seguito</w:t>
            </w:r>
          </w:p>
        </w:tc>
        <w:tc>
          <w:tcPr>
            <w:tcW w:w="1427" w:type="dxa"/>
            <w:vMerge w:val="restart"/>
            <w:tcBorders>
              <w:top w:val="nil"/>
              <w:left w:val="single" w:sz="6" w:space="0" w:color="000080"/>
              <w:bottom w:val="single" w:sz="6" w:space="0" w:color="000080"/>
              <w:right w:val="single" w:sz="6" w:space="0" w:color="000080"/>
            </w:tcBorders>
            <w:shd w:val="solid" w:color="C0C0C0" w:fill="FFFFFF"/>
            <w:vAlign w:val="center"/>
            <w:hideMark/>
          </w:tcPr>
          <w:p w14:paraId="640545E6" w14:textId="77777777" w:rsidR="00477D96" w:rsidRDefault="00477D96">
            <w:pPr>
              <w:pStyle w:val="LndNormale1"/>
              <w:rPr>
                <w:b/>
                <w:bCs/>
                <w:color w:val="002060"/>
                <w:sz w:val="20"/>
              </w:rPr>
            </w:pPr>
            <w:r>
              <w:rPr>
                <w:b/>
                <w:bCs/>
                <w:color w:val="002060"/>
                <w:sz w:val="20"/>
              </w:rPr>
              <w:t>Gli</w:t>
            </w:r>
          </w:p>
          <w:p w14:paraId="39577666" w14:textId="77777777" w:rsidR="00477D96" w:rsidRDefault="00477D96">
            <w:pPr>
              <w:pStyle w:val="LndNormale1"/>
              <w:rPr>
                <w:b/>
                <w:bCs/>
                <w:color w:val="002060"/>
                <w:sz w:val="20"/>
              </w:rPr>
            </w:pPr>
            <w:r>
              <w:rPr>
                <w:b/>
                <w:bCs/>
                <w:color w:val="002060"/>
                <w:sz w:val="20"/>
              </w:rPr>
              <w:t xml:space="preserve">importi saranno determinati in </w:t>
            </w:r>
          </w:p>
          <w:p w14:paraId="6B660BD5" w14:textId="77777777" w:rsidR="00477D96" w:rsidRDefault="00477D96">
            <w:pPr>
              <w:pStyle w:val="LndNormale1"/>
              <w:rPr>
                <w:b/>
                <w:bCs/>
                <w:color w:val="002060"/>
                <w:sz w:val="20"/>
              </w:rPr>
            </w:pPr>
            <w:r>
              <w:rPr>
                <w:b/>
                <w:bCs/>
                <w:color w:val="002060"/>
                <w:sz w:val="20"/>
              </w:rPr>
              <w:t>seguito</w:t>
            </w:r>
          </w:p>
        </w:tc>
      </w:tr>
      <w:tr w:rsidR="00477D96" w14:paraId="44E52E84" w14:textId="77777777" w:rsidTr="00477D96">
        <w:trPr>
          <w:trHeight w:val="441"/>
        </w:trPr>
        <w:tc>
          <w:tcPr>
            <w:tcW w:w="3426" w:type="dxa"/>
            <w:tcBorders>
              <w:top w:val="nil"/>
              <w:left w:val="single" w:sz="6" w:space="0" w:color="000080"/>
              <w:bottom w:val="nil"/>
              <w:right w:val="single" w:sz="6" w:space="0" w:color="000080"/>
            </w:tcBorders>
            <w:shd w:val="solid" w:color="C0C0C0" w:fill="FFFFFF"/>
          </w:tcPr>
          <w:p w14:paraId="7F97B5B5" w14:textId="77777777" w:rsidR="00477D96" w:rsidRDefault="00477D96">
            <w:pPr>
              <w:pStyle w:val="LndNormale1"/>
              <w:rPr>
                <w:b/>
                <w:bCs/>
                <w:color w:val="002060"/>
                <w:sz w:val="20"/>
              </w:rPr>
            </w:pPr>
          </w:p>
          <w:p w14:paraId="7A22E5AC" w14:textId="77777777" w:rsidR="00477D96" w:rsidRDefault="00477D96">
            <w:pPr>
              <w:pStyle w:val="LndNormale1"/>
              <w:rPr>
                <w:b/>
                <w:bCs/>
                <w:color w:val="002060"/>
                <w:sz w:val="20"/>
              </w:rPr>
            </w:pPr>
            <w:r>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14:paraId="27D200AE" w14:textId="77777777" w:rsidR="00477D96" w:rsidRDefault="00477D96">
            <w:pPr>
              <w:pStyle w:val="LndNormale1"/>
              <w:rPr>
                <w:b/>
                <w:bCs/>
                <w:color w:val="002060"/>
                <w:sz w:val="20"/>
              </w:rPr>
            </w:pPr>
          </w:p>
          <w:p w14:paraId="3E70DD2A" w14:textId="77777777" w:rsidR="00477D96" w:rsidRDefault="00477D96">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0AE178D1" w14:textId="77777777" w:rsidR="00477D96" w:rsidRDefault="00477D96">
            <w:pPr>
              <w:pStyle w:val="LndNormale1"/>
              <w:rPr>
                <w:b/>
                <w:bCs/>
                <w:color w:val="002060"/>
                <w:sz w:val="20"/>
              </w:rPr>
            </w:pPr>
          </w:p>
          <w:p w14:paraId="06E49444" w14:textId="77777777" w:rsidR="00477D96" w:rsidRDefault="00477D96">
            <w:pPr>
              <w:pStyle w:val="LndNormale1"/>
              <w:rPr>
                <w:b/>
                <w:bCs/>
                <w:color w:val="002060"/>
                <w:sz w:val="20"/>
              </w:rPr>
            </w:pPr>
            <w:r>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0A1899DF" w14:textId="77777777" w:rsidR="00477D96" w:rsidRDefault="00477D96">
            <w:pPr>
              <w:pStyle w:val="LndNormale1"/>
              <w:rPr>
                <w:b/>
                <w:bCs/>
                <w:color w:val="002060"/>
                <w:sz w:val="20"/>
              </w:rPr>
            </w:pPr>
          </w:p>
          <w:p w14:paraId="6CD3B715" w14:textId="77777777" w:rsidR="00477D96" w:rsidRDefault="00477D96">
            <w:pPr>
              <w:pStyle w:val="LndNormale1"/>
              <w:rPr>
                <w:b/>
                <w:bCs/>
                <w:color w:val="002060"/>
                <w:sz w:val="20"/>
              </w:rPr>
            </w:pPr>
            <w:r>
              <w:rPr>
                <w:b/>
                <w:bCs/>
                <w:color w:val="002060"/>
                <w:sz w:val="20"/>
              </w:rPr>
              <w:t xml:space="preserve">  300,00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11238DE1"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1C069DEC" w14:textId="77777777" w:rsidR="00477D96" w:rsidRDefault="00477D96">
            <w:pPr>
              <w:rPr>
                <w:rFonts w:ascii="Arial" w:hAnsi="Arial" w:cs="Arial"/>
                <w:b/>
                <w:bCs/>
                <w:noProof/>
                <w:color w:val="002060"/>
              </w:rPr>
            </w:pPr>
          </w:p>
        </w:tc>
      </w:tr>
      <w:tr w:rsidR="00477D96" w14:paraId="5F83C16F" w14:textId="77777777" w:rsidTr="00477D96">
        <w:trPr>
          <w:trHeight w:val="426"/>
        </w:trPr>
        <w:tc>
          <w:tcPr>
            <w:tcW w:w="3426" w:type="dxa"/>
            <w:tcBorders>
              <w:top w:val="nil"/>
              <w:left w:val="single" w:sz="6" w:space="0" w:color="000080"/>
              <w:bottom w:val="nil"/>
              <w:right w:val="single" w:sz="6" w:space="0" w:color="000080"/>
            </w:tcBorders>
            <w:shd w:val="solid" w:color="C0C0C0" w:fill="FFFFFF"/>
          </w:tcPr>
          <w:p w14:paraId="2736583E" w14:textId="77777777" w:rsidR="00477D96" w:rsidRDefault="00477D96">
            <w:pPr>
              <w:pStyle w:val="LndNormale1"/>
              <w:rPr>
                <w:b/>
                <w:bCs/>
                <w:color w:val="002060"/>
                <w:sz w:val="20"/>
              </w:rPr>
            </w:pPr>
          </w:p>
          <w:p w14:paraId="6AE417A4" w14:textId="77777777" w:rsidR="00477D96" w:rsidRDefault="00477D96">
            <w:pPr>
              <w:pStyle w:val="LndNormale1"/>
              <w:rPr>
                <w:b/>
                <w:bCs/>
                <w:color w:val="002060"/>
                <w:sz w:val="20"/>
              </w:rPr>
            </w:pPr>
            <w:r>
              <w:rPr>
                <w:b/>
                <w:bCs/>
                <w:color w:val="002060"/>
                <w:sz w:val="20"/>
              </w:rPr>
              <w:t>CALCIO A 5 PROV. SERIE D</w:t>
            </w:r>
          </w:p>
        </w:tc>
        <w:tc>
          <w:tcPr>
            <w:tcW w:w="1142" w:type="dxa"/>
            <w:tcBorders>
              <w:top w:val="nil"/>
              <w:left w:val="single" w:sz="6" w:space="0" w:color="000080"/>
              <w:bottom w:val="nil"/>
              <w:right w:val="single" w:sz="6" w:space="0" w:color="000080"/>
            </w:tcBorders>
            <w:shd w:val="pct10" w:color="000000" w:fill="FFFFFF"/>
          </w:tcPr>
          <w:p w14:paraId="4B6BD59B" w14:textId="77777777" w:rsidR="00477D96" w:rsidRDefault="00477D96">
            <w:pPr>
              <w:pStyle w:val="LndNormale1"/>
              <w:rPr>
                <w:b/>
                <w:bCs/>
                <w:color w:val="002060"/>
                <w:sz w:val="20"/>
              </w:rPr>
            </w:pPr>
          </w:p>
          <w:p w14:paraId="02EE6BDC" w14:textId="77777777" w:rsidR="00477D96" w:rsidRDefault="00477D96">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0FAC9484" w14:textId="77777777" w:rsidR="00477D96" w:rsidRDefault="00477D96">
            <w:pPr>
              <w:pStyle w:val="LndNormale1"/>
              <w:rPr>
                <w:b/>
                <w:bCs/>
                <w:color w:val="002060"/>
                <w:sz w:val="20"/>
              </w:rPr>
            </w:pPr>
          </w:p>
          <w:p w14:paraId="6ACA4B45" w14:textId="77777777" w:rsidR="00477D96" w:rsidRDefault="00477D96">
            <w:pPr>
              <w:pStyle w:val="LndNormale1"/>
              <w:rPr>
                <w:b/>
                <w:bCs/>
                <w:color w:val="002060"/>
                <w:sz w:val="20"/>
              </w:rPr>
            </w:pPr>
            <w:r>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14:paraId="6DB67333" w14:textId="77777777" w:rsidR="00477D96" w:rsidRDefault="00477D96">
            <w:pPr>
              <w:pStyle w:val="LndNormale1"/>
              <w:rPr>
                <w:b/>
                <w:bCs/>
                <w:color w:val="002060"/>
                <w:sz w:val="20"/>
              </w:rPr>
            </w:pPr>
          </w:p>
          <w:p w14:paraId="0B6E6357" w14:textId="77777777" w:rsidR="00477D96" w:rsidRDefault="00477D96">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24E5C52B"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1DC9BDD1" w14:textId="77777777" w:rsidR="00477D96" w:rsidRDefault="00477D96">
            <w:pPr>
              <w:rPr>
                <w:rFonts w:ascii="Arial" w:hAnsi="Arial" w:cs="Arial"/>
                <w:b/>
                <w:bCs/>
                <w:noProof/>
                <w:color w:val="002060"/>
              </w:rPr>
            </w:pPr>
          </w:p>
        </w:tc>
      </w:tr>
      <w:tr w:rsidR="00477D96" w14:paraId="21A3FFC3" w14:textId="77777777" w:rsidTr="00477D96">
        <w:trPr>
          <w:trHeight w:val="441"/>
        </w:trPr>
        <w:tc>
          <w:tcPr>
            <w:tcW w:w="3426" w:type="dxa"/>
            <w:tcBorders>
              <w:top w:val="nil"/>
              <w:left w:val="single" w:sz="6" w:space="0" w:color="000080"/>
              <w:bottom w:val="nil"/>
              <w:right w:val="single" w:sz="6" w:space="0" w:color="000080"/>
            </w:tcBorders>
            <w:shd w:val="solid" w:color="C0C0C0" w:fill="FFFFFF"/>
          </w:tcPr>
          <w:p w14:paraId="5CA0963D" w14:textId="77777777" w:rsidR="00477D96" w:rsidRDefault="00477D96">
            <w:pPr>
              <w:pStyle w:val="LndNormale1"/>
              <w:rPr>
                <w:b/>
                <w:bCs/>
                <w:color w:val="002060"/>
                <w:sz w:val="20"/>
              </w:rPr>
            </w:pPr>
          </w:p>
          <w:p w14:paraId="17B096FA" w14:textId="77777777" w:rsidR="00477D96" w:rsidRDefault="00477D96">
            <w:pPr>
              <w:pStyle w:val="LndNormale1"/>
              <w:rPr>
                <w:b/>
                <w:bCs/>
                <w:color w:val="002060"/>
                <w:sz w:val="20"/>
              </w:rPr>
            </w:pPr>
            <w:r>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14:paraId="6C9CAF1D" w14:textId="77777777" w:rsidR="00477D96" w:rsidRDefault="00477D96">
            <w:pPr>
              <w:pStyle w:val="LndNormale1"/>
              <w:rPr>
                <w:b/>
                <w:bCs/>
                <w:color w:val="002060"/>
                <w:sz w:val="20"/>
              </w:rPr>
            </w:pPr>
          </w:p>
          <w:p w14:paraId="51F6D183" w14:textId="77777777" w:rsidR="00477D96" w:rsidRDefault="00477D96">
            <w:pPr>
              <w:pStyle w:val="LndNormale1"/>
              <w:rPr>
                <w:b/>
                <w:bCs/>
                <w:color w:val="002060"/>
                <w:sz w:val="20"/>
              </w:rPr>
            </w:pPr>
            <w:r>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04D070AD" w14:textId="77777777" w:rsidR="00477D96" w:rsidRDefault="00477D96">
            <w:pPr>
              <w:pStyle w:val="LndNormale1"/>
              <w:rPr>
                <w:b/>
                <w:bCs/>
                <w:color w:val="002060"/>
                <w:sz w:val="20"/>
              </w:rPr>
            </w:pPr>
          </w:p>
          <w:p w14:paraId="4B7F4768" w14:textId="77777777" w:rsidR="00477D96" w:rsidRDefault="00477D96">
            <w:pPr>
              <w:pStyle w:val="LndNormale1"/>
              <w:rPr>
                <w:b/>
                <w:bCs/>
                <w:color w:val="002060"/>
                <w:sz w:val="20"/>
              </w:rPr>
            </w:pPr>
            <w:r>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6CE34136" w14:textId="77777777" w:rsidR="00477D96" w:rsidRDefault="00477D96">
            <w:pPr>
              <w:pStyle w:val="LndNormale1"/>
              <w:rPr>
                <w:b/>
                <w:bCs/>
                <w:color w:val="002060"/>
                <w:sz w:val="20"/>
              </w:rPr>
            </w:pPr>
          </w:p>
          <w:p w14:paraId="6549AC0D" w14:textId="77777777" w:rsidR="00477D96" w:rsidRDefault="00477D96">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565A5D3E"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63B7EA4A" w14:textId="77777777" w:rsidR="00477D96" w:rsidRDefault="00477D96">
            <w:pPr>
              <w:rPr>
                <w:rFonts w:ascii="Arial" w:hAnsi="Arial" w:cs="Arial"/>
                <w:b/>
                <w:bCs/>
                <w:noProof/>
                <w:color w:val="002060"/>
              </w:rPr>
            </w:pPr>
          </w:p>
        </w:tc>
      </w:tr>
      <w:tr w:rsidR="00477D96" w14:paraId="775F3223" w14:textId="77777777" w:rsidTr="00477D96">
        <w:trPr>
          <w:trHeight w:val="441"/>
        </w:trPr>
        <w:tc>
          <w:tcPr>
            <w:tcW w:w="3426" w:type="dxa"/>
            <w:tcBorders>
              <w:top w:val="nil"/>
              <w:left w:val="single" w:sz="6" w:space="0" w:color="000080"/>
              <w:bottom w:val="nil"/>
              <w:right w:val="single" w:sz="6" w:space="0" w:color="000080"/>
            </w:tcBorders>
            <w:shd w:val="solid" w:color="C0C0C0" w:fill="FFFFFF"/>
          </w:tcPr>
          <w:p w14:paraId="2B979E61" w14:textId="77777777" w:rsidR="00477D96" w:rsidRDefault="00477D96">
            <w:pPr>
              <w:pStyle w:val="LndNormale1"/>
              <w:rPr>
                <w:b/>
                <w:bCs/>
                <w:color w:val="002060"/>
                <w:sz w:val="20"/>
              </w:rPr>
            </w:pPr>
          </w:p>
          <w:p w14:paraId="72A3AE1A" w14:textId="77777777" w:rsidR="00477D96" w:rsidRDefault="00477D96">
            <w:pPr>
              <w:pStyle w:val="LndNormale1"/>
              <w:rPr>
                <w:b/>
                <w:bCs/>
                <w:color w:val="002060"/>
                <w:sz w:val="20"/>
              </w:rPr>
            </w:pPr>
            <w:r>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14:paraId="0C5B0480" w14:textId="77777777" w:rsidR="00477D96" w:rsidRDefault="00477D96">
            <w:pPr>
              <w:pStyle w:val="LndNormale1"/>
              <w:rPr>
                <w:b/>
                <w:bCs/>
                <w:color w:val="002060"/>
                <w:sz w:val="20"/>
              </w:rPr>
            </w:pPr>
          </w:p>
          <w:p w14:paraId="1AC84917" w14:textId="77777777" w:rsidR="00477D96" w:rsidRDefault="00477D96">
            <w:pPr>
              <w:pStyle w:val="LndNormale1"/>
              <w:rPr>
                <w:b/>
                <w:bCs/>
                <w:color w:val="002060"/>
                <w:sz w:val="20"/>
              </w:rPr>
            </w:pPr>
            <w:r>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10A8BFBD" w14:textId="77777777" w:rsidR="00477D96" w:rsidRDefault="00477D96">
            <w:pPr>
              <w:pStyle w:val="LndNormale1"/>
              <w:rPr>
                <w:b/>
                <w:bCs/>
                <w:color w:val="002060"/>
                <w:sz w:val="20"/>
              </w:rPr>
            </w:pPr>
          </w:p>
          <w:p w14:paraId="34D07AF8" w14:textId="77777777" w:rsidR="00477D96" w:rsidRDefault="00477D96">
            <w:pPr>
              <w:pStyle w:val="LndNormale1"/>
              <w:rPr>
                <w:b/>
                <w:bCs/>
                <w:color w:val="002060"/>
                <w:sz w:val="20"/>
              </w:rPr>
            </w:pPr>
            <w:r>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3D0A569C" w14:textId="77777777" w:rsidR="00477D96" w:rsidRDefault="00477D96">
            <w:pPr>
              <w:pStyle w:val="LndNormale1"/>
              <w:rPr>
                <w:b/>
                <w:bCs/>
                <w:color w:val="002060"/>
                <w:sz w:val="20"/>
              </w:rPr>
            </w:pPr>
          </w:p>
          <w:p w14:paraId="50A96255" w14:textId="77777777" w:rsidR="00477D96" w:rsidRDefault="00477D96">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0D2E318C"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402F7318" w14:textId="77777777" w:rsidR="00477D96" w:rsidRDefault="00477D96">
            <w:pPr>
              <w:rPr>
                <w:rFonts w:ascii="Arial" w:hAnsi="Arial" w:cs="Arial"/>
                <w:b/>
                <w:bCs/>
                <w:noProof/>
                <w:color w:val="002060"/>
              </w:rPr>
            </w:pPr>
          </w:p>
        </w:tc>
      </w:tr>
      <w:tr w:rsidR="00477D96" w14:paraId="28B98617" w14:textId="77777777" w:rsidTr="00477D96">
        <w:trPr>
          <w:trHeight w:val="426"/>
        </w:trPr>
        <w:tc>
          <w:tcPr>
            <w:tcW w:w="3426" w:type="dxa"/>
            <w:tcBorders>
              <w:top w:val="nil"/>
              <w:left w:val="single" w:sz="6" w:space="0" w:color="000080"/>
              <w:bottom w:val="nil"/>
              <w:right w:val="single" w:sz="6" w:space="0" w:color="000080"/>
            </w:tcBorders>
            <w:shd w:val="solid" w:color="C0C0C0" w:fill="FFFFFF"/>
          </w:tcPr>
          <w:p w14:paraId="1A13616D" w14:textId="77777777" w:rsidR="00477D96" w:rsidRDefault="00477D96">
            <w:pPr>
              <w:pStyle w:val="LndNormale1"/>
              <w:rPr>
                <w:b/>
                <w:bCs/>
                <w:color w:val="002060"/>
                <w:sz w:val="20"/>
              </w:rPr>
            </w:pPr>
          </w:p>
          <w:p w14:paraId="748D5E0C" w14:textId="77777777" w:rsidR="00477D96" w:rsidRDefault="00477D96">
            <w:pPr>
              <w:pStyle w:val="LndNormale1"/>
              <w:rPr>
                <w:b/>
                <w:bCs/>
                <w:color w:val="002060"/>
                <w:sz w:val="20"/>
              </w:rPr>
            </w:pPr>
            <w:r>
              <w:rPr>
                <w:b/>
                <w:bCs/>
                <w:color w:val="002060"/>
                <w:sz w:val="20"/>
              </w:rPr>
              <w:t>CALCIO A 5 FEMM. SERIE C</w:t>
            </w:r>
          </w:p>
        </w:tc>
        <w:tc>
          <w:tcPr>
            <w:tcW w:w="1142" w:type="dxa"/>
            <w:tcBorders>
              <w:top w:val="nil"/>
              <w:left w:val="single" w:sz="6" w:space="0" w:color="000080"/>
              <w:bottom w:val="nil"/>
              <w:right w:val="single" w:sz="6" w:space="0" w:color="000080"/>
            </w:tcBorders>
            <w:shd w:val="pct10" w:color="000000" w:fill="FFFFFF"/>
          </w:tcPr>
          <w:p w14:paraId="6E5DEF30" w14:textId="77777777" w:rsidR="00477D96" w:rsidRDefault="00477D96">
            <w:pPr>
              <w:pStyle w:val="LndNormale1"/>
              <w:rPr>
                <w:b/>
                <w:bCs/>
                <w:color w:val="002060"/>
                <w:sz w:val="20"/>
              </w:rPr>
            </w:pPr>
          </w:p>
          <w:p w14:paraId="24ADF5F5" w14:textId="77777777" w:rsidR="00477D96" w:rsidRDefault="00477D96">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40C172AC" w14:textId="77777777" w:rsidR="00477D96" w:rsidRDefault="00477D96">
            <w:pPr>
              <w:pStyle w:val="LndNormale1"/>
              <w:rPr>
                <w:b/>
                <w:bCs/>
                <w:color w:val="002060"/>
                <w:sz w:val="20"/>
              </w:rPr>
            </w:pPr>
          </w:p>
          <w:p w14:paraId="585912F0" w14:textId="77777777" w:rsidR="00477D96" w:rsidRDefault="00477D96">
            <w:pPr>
              <w:pStyle w:val="LndNormale1"/>
              <w:rPr>
                <w:b/>
                <w:bCs/>
                <w:color w:val="002060"/>
                <w:sz w:val="20"/>
              </w:rPr>
            </w:pPr>
            <w:r>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6C3874F3" w14:textId="77777777" w:rsidR="00477D96" w:rsidRDefault="00477D96">
            <w:pPr>
              <w:pStyle w:val="LndNormale1"/>
              <w:rPr>
                <w:b/>
                <w:bCs/>
                <w:color w:val="002060"/>
                <w:sz w:val="20"/>
              </w:rPr>
            </w:pPr>
          </w:p>
          <w:p w14:paraId="4CEB8078" w14:textId="77777777" w:rsidR="00477D96" w:rsidRDefault="00477D96">
            <w:pPr>
              <w:pStyle w:val="LndNormale1"/>
              <w:rPr>
                <w:b/>
                <w:bCs/>
                <w:color w:val="002060"/>
                <w:sz w:val="20"/>
              </w:rPr>
            </w:pPr>
            <w:r>
              <w:rPr>
                <w:b/>
                <w:bCs/>
                <w:color w:val="002060"/>
                <w:sz w:val="20"/>
              </w:rPr>
              <w:t xml:space="preserve">  200,00</w:t>
            </w: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01AC4E8B"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4A4DE0E5" w14:textId="77777777" w:rsidR="00477D96" w:rsidRDefault="00477D96">
            <w:pPr>
              <w:rPr>
                <w:rFonts w:ascii="Arial" w:hAnsi="Arial" w:cs="Arial"/>
                <w:b/>
                <w:bCs/>
                <w:noProof/>
                <w:color w:val="002060"/>
              </w:rPr>
            </w:pPr>
          </w:p>
        </w:tc>
      </w:tr>
      <w:tr w:rsidR="00477D96" w14:paraId="68B94A05" w14:textId="77777777" w:rsidTr="00477D96">
        <w:trPr>
          <w:trHeight w:val="227"/>
        </w:trPr>
        <w:tc>
          <w:tcPr>
            <w:tcW w:w="3426" w:type="dxa"/>
            <w:tcBorders>
              <w:top w:val="nil"/>
              <w:left w:val="single" w:sz="6" w:space="0" w:color="000080"/>
              <w:bottom w:val="nil"/>
              <w:right w:val="single" w:sz="6" w:space="0" w:color="000080"/>
            </w:tcBorders>
            <w:shd w:val="solid" w:color="C0C0C0" w:fill="FFFFFF"/>
          </w:tcPr>
          <w:p w14:paraId="7059E31D" w14:textId="77777777" w:rsidR="00477D96" w:rsidRDefault="00477D96">
            <w:pPr>
              <w:pStyle w:val="LndNormale1"/>
              <w:rPr>
                <w:b/>
                <w:bCs/>
                <w:color w:val="002060"/>
                <w:sz w:val="20"/>
              </w:rPr>
            </w:pPr>
          </w:p>
        </w:tc>
        <w:tc>
          <w:tcPr>
            <w:tcW w:w="1142" w:type="dxa"/>
            <w:tcBorders>
              <w:top w:val="nil"/>
              <w:left w:val="single" w:sz="6" w:space="0" w:color="000080"/>
              <w:bottom w:val="nil"/>
              <w:right w:val="single" w:sz="6" w:space="0" w:color="000080"/>
            </w:tcBorders>
            <w:shd w:val="pct10" w:color="000000" w:fill="FFFFFF"/>
          </w:tcPr>
          <w:p w14:paraId="436AC9AB" w14:textId="77777777" w:rsidR="00477D96" w:rsidRDefault="00477D96">
            <w:pPr>
              <w:pStyle w:val="LndNormale1"/>
              <w:rPr>
                <w:b/>
                <w:bCs/>
                <w:color w:val="002060"/>
                <w:sz w:val="20"/>
              </w:rPr>
            </w:pPr>
          </w:p>
        </w:tc>
        <w:tc>
          <w:tcPr>
            <w:tcW w:w="1571" w:type="dxa"/>
            <w:tcBorders>
              <w:top w:val="nil"/>
              <w:left w:val="single" w:sz="6" w:space="0" w:color="000080"/>
              <w:bottom w:val="nil"/>
              <w:right w:val="single" w:sz="6" w:space="0" w:color="000080"/>
            </w:tcBorders>
            <w:shd w:val="solid" w:color="C0C0C0" w:fill="FFFFFF"/>
          </w:tcPr>
          <w:p w14:paraId="72C781F4" w14:textId="77777777" w:rsidR="00477D96" w:rsidRDefault="00477D96">
            <w:pPr>
              <w:pStyle w:val="LndNormale1"/>
              <w:rPr>
                <w:b/>
                <w:bCs/>
                <w:color w:val="002060"/>
                <w:sz w:val="20"/>
              </w:rPr>
            </w:pPr>
          </w:p>
        </w:tc>
        <w:tc>
          <w:tcPr>
            <w:tcW w:w="1427" w:type="dxa"/>
            <w:tcBorders>
              <w:top w:val="nil"/>
              <w:left w:val="single" w:sz="6" w:space="0" w:color="000080"/>
              <w:bottom w:val="nil"/>
              <w:right w:val="single" w:sz="6" w:space="0" w:color="000080"/>
            </w:tcBorders>
            <w:shd w:val="pct10" w:color="000000" w:fill="FFFFFF"/>
          </w:tcPr>
          <w:p w14:paraId="6AD16FDD" w14:textId="77777777" w:rsidR="00477D96" w:rsidRDefault="00477D96">
            <w:pPr>
              <w:pStyle w:val="LndNormale1"/>
              <w:rPr>
                <w:b/>
                <w:bCs/>
                <w:color w:val="002060"/>
                <w:sz w:val="20"/>
              </w:rPr>
            </w:pPr>
          </w:p>
        </w:tc>
        <w:tc>
          <w:tcPr>
            <w:tcW w:w="1428" w:type="dxa"/>
            <w:vMerge/>
            <w:tcBorders>
              <w:top w:val="nil"/>
              <w:left w:val="single" w:sz="6" w:space="0" w:color="000080"/>
              <w:bottom w:val="single" w:sz="6" w:space="0" w:color="000080"/>
              <w:right w:val="single" w:sz="6" w:space="0" w:color="000080"/>
            </w:tcBorders>
            <w:shd w:val="pct10" w:color="000000" w:fill="FFFFFF"/>
            <w:vAlign w:val="center"/>
            <w:hideMark/>
          </w:tcPr>
          <w:p w14:paraId="7FBD65CC" w14:textId="77777777" w:rsidR="00477D96" w:rsidRDefault="00477D96">
            <w:pPr>
              <w:rPr>
                <w:rFonts w:ascii="Arial" w:hAnsi="Arial" w:cs="Arial"/>
                <w:b/>
                <w:bCs/>
                <w:noProof/>
                <w:color w:val="002060"/>
              </w:rPr>
            </w:pPr>
          </w:p>
        </w:tc>
        <w:tc>
          <w:tcPr>
            <w:tcW w:w="1427" w:type="dxa"/>
            <w:vMerge/>
            <w:tcBorders>
              <w:top w:val="nil"/>
              <w:left w:val="single" w:sz="6" w:space="0" w:color="000080"/>
              <w:bottom w:val="single" w:sz="6" w:space="0" w:color="000080"/>
              <w:right w:val="single" w:sz="6" w:space="0" w:color="000080"/>
            </w:tcBorders>
            <w:shd w:val="pct10" w:color="000000" w:fill="FFFFFF"/>
            <w:vAlign w:val="center"/>
            <w:hideMark/>
          </w:tcPr>
          <w:p w14:paraId="1FF72E56" w14:textId="77777777" w:rsidR="00477D96" w:rsidRDefault="00477D96">
            <w:pPr>
              <w:rPr>
                <w:rFonts w:ascii="Arial" w:hAnsi="Arial" w:cs="Arial"/>
                <w:b/>
                <w:bCs/>
                <w:noProof/>
                <w:color w:val="002060"/>
              </w:rPr>
            </w:pPr>
          </w:p>
        </w:tc>
      </w:tr>
    </w:tbl>
    <w:p w14:paraId="2759852C" w14:textId="77777777" w:rsidR="00477D96" w:rsidRDefault="00477D96" w:rsidP="00477D96">
      <w:pPr>
        <w:pStyle w:val="Nessunaspaziatura"/>
        <w:rPr>
          <w:rFonts w:ascii="Arial" w:hAnsi="Arial" w:cs="Arial"/>
          <w:sz w:val="22"/>
          <w:szCs w:val="22"/>
        </w:rPr>
      </w:pPr>
    </w:p>
    <w:p w14:paraId="0984E68A" w14:textId="77777777" w:rsidR="0098781D" w:rsidRDefault="0098781D" w:rsidP="00477D96">
      <w:pPr>
        <w:pStyle w:val="Nessunaspaziatura"/>
        <w:rPr>
          <w:rFonts w:ascii="Arial" w:hAnsi="Arial" w:cs="Arial"/>
          <w:b/>
          <w:bCs/>
          <w:color w:val="002060"/>
          <w:sz w:val="28"/>
          <w:szCs w:val="28"/>
        </w:rPr>
      </w:pPr>
    </w:p>
    <w:p w14:paraId="0446F6FF" w14:textId="77777777" w:rsidR="0098781D" w:rsidRDefault="0098781D" w:rsidP="00477D96">
      <w:pPr>
        <w:pStyle w:val="Nessunaspaziatura"/>
        <w:rPr>
          <w:rFonts w:ascii="Arial" w:hAnsi="Arial" w:cs="Arial"/>
          <w:b/>
          <w:bCs/>
          <w:color w:val="002060"/>
          <w:sz w:val="28"/>
          <w:szCs w:val="28"/>
        </w:rPr>
      </w:pPr>
    </w:p>
    <w:p w14:paraId="55144D08" w14:textId="77777777" w:rsidR="0098781D" w:rsidRDefault="0098781D" w:rsidP="00477D96">
      <w:pPr>
        <w:pStyle w:val="Nessunaspaziatura"/>
        <w:rPr>
          <w:rFonts w:ascii="Arial" w:hAnsi="Arial" w:cs="Arial"/>
          <w:b/>
          <w:bCs/>
          <w:color w:val="002060"/>
          <w:sz w:val="28"/>
          <w:szCs w:val="28"/>
        </w:rPr>
      </w:pPr>
    </w:p>
    <w:p w14:paraId="0AA833E6" w14:textId="317E4B1C" w:rsidR="00477D96" w:rsidRDefault="00477D96" w:rsidP="00477D96">
      <w:pPr>
        <w:pStyle w:val="Nessunaspaziatura"/>
        <w:rPr>
          <w:rFonts w:ascii="Arial" w:hAnsi="Arial" w:cs="Arial"/>
          <w:b/>
          <w:bCs/>
          <w:color w:val="002060"/>
          <w:sz w:val="28"/>
          <w:szCs w:val="28"/>
        </w:rPr>
      </w:pPr>
      <w:r>
        <w:rPr>
          <w:rFonts w:ascii="Arial" w:hAnsi="Arial" w:cs="Arial"/>
          <w:b/>
          <w:bCs/>
          <w:color w:val="002060"/>
          <w:sz w:val="28"/>
          <w:szCs w:val="28"/>
        </w:rPr>
        <w:t>DATE INIZIO CAMPIONATI E COPPE 2022/2023</w:t>
      </w:r>
    </w:p>
    <w:p w14:paraId="71DBAFA1" w14:textId="77777777" w:rsidR="00477D96" w:rsidRDefault="00477D96" w:rsidP="00477D96">
      <w:pPr>
        <w:rPr>
          <w:rFonts w:ascii="Arial" w:hAnsi="Arial" w:cs="Arial"/>
          <w:color w:val="002060"/>
        </w:rPr>
      </w:pPr>
    </w:p>
    <w:p w14:paraId="13EDB2B8" w14:textId="77777777" w:rsidR="00477D96" w:rsidRDefault="00477D96" w:rsidP="00477D96">
      <w:pPr>
        <w:rPr>
          <w:rFonts w:ascii="Arial" w:hAnsi="Arial" w:cs="Arial"/>
          <w:color w:val="002060"/>
        </w:rPr>
      </w:pPr>
      <w:r>
        <w:rPr>
          <w:rFonts w:ascii="Arial" w:hAnsi="Arial" w:cs="Arial"/>
          <w:color w:val="002060"/>
        </w:rPr>
        <w:t>Il Consiglio Direttivo del Comitato Regionale Marche, nella riunione del 4 luglio 2022, ha deciso le date di inizio dei seguenti campionati:</w:t>
      </w:r>
    </w:p>
    <w:p w14:paraId="63486F83" w14:textId="77777777" w:rsidR="0098781D" w:rsidRDefault="0098781D" w:rsidP="00477D96">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477D96" w14:paraId="25BD3E5F" w14:textId="77777777" w:rsidTr="00477D96">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06C3C735" w14:textId="77777777" w:rsidR="00477D96" w:rsidRDefault="00477D96">
            <w:pPr>
              <w:pStyle w:val="Nessunaspaziatura"/>
              <w:rPr>
                <w:rFonts w:ascii="Arial" w:hAnsi="Arial" w:cs="Arial"/>
                <w:color w:val="002060"/>
              </w:rPr>
            </w:pPr>
          </w:p>
          <w:p w14:paraId="1FBDE9D0" w14:textId="77777777" w:rsidR="00477D96" w:rsidRDefault="00477D96">
            <w:pPr>
              <w:pStyle w:val="Nessunaspaziatura"/>
              <w:rPr>
                <w:rFonts w:ascii="Arial" w:hAnsi="Arial" w:cs="Arial"/>
                <w:color w:val="002060"/>
              </w:rPr>
            </w:pPr>
            <w:r>
              <w:rPr>
                <w:rFonts w:ascii="Arial" w:hAnsi="Arial" w:cs="Arial"/>
                <w:color w:val="002060"/>
              </w:rPr>
              <w:t>Venerdì</w:t>
            </w:r>
          </w:p>
          <w:p w14:paraId="53BF94D2" w14:textId="77777777" w:rsidR="00477D96" w:rsidRDefault="00477D96">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7BD2855" w14:textId="77777777" w:rsidR="00477D96" w:rsidRDefault="00477D96">
            <w:pPr>
              <w:pStyle w:val="Nessunaspaziatura"/>
              <w:rPr>
                <w:rFonts w:ascii="Arial" w:hAnsi="Arial" w:cs="Arial"/>
                <w:b/>
                <w:bCs/>
                <w:color w:val="002060"/>
              </w:rPr>
            </w:pPr>
          </w:p>
          <w:p w14:paraId="2EC1423C" w14:textId="77777777" w:rsidR="00477D96" w:rsidRDefault="00477D96">
            <w:pPr>
              <w:pStyle w:val="Nessunaspaziatura"/>
              <w:rPr>
                <w:rFonts w:ascii="Arial" w:hAnsi="Arial" w:cs="Arial"/>
                <w:b/>
                <w:bCs/>
                <w:color w:val="002060"/>
              </w:rPr>
            </w:pPr>
            <w:r>
              <w:rPr>
                <w:rFonts w:ascii="Arial" w:hAnsi="Arial" w:cs="Arial"/>
                <w:b/>
                <w:bCs/>
                <w:color w:val="002060"/>
              </w:rPr>
              <w:t>9 SETTEMBRE 2022</w:t>
            </w:r>
          </w:p>
          <w:p w14:paraId="4716CD4A" w14:textId="77777777" w:rsidR="00477D96" w:rsidRDefault="00477D96">
            <w:pPr>
              <w:pStyle w:val="Nessunaspaziatura"/>
              <w:rPr>
                <w:rFonts w:ascii="Arial" w:hAnsi="Arial" w:cs="Arial"/>
                <w:b/>
                <w:bCs/>
                <w:color w:val="002060"/>
              </w:rPr>
            </w:pPr>
            <w:r>
              <w:rPr>
                <w:rFonts w:ascii="Arial" w:hAnsi="Arial" w:cs="Arial"/>
                <w:b/>
                <w:bCs/>
                <w:color w:val="00206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50CE7363" w14:textId="77777777" w:rsidR="00477D96" w:rsidRDefault="00477D96">
            <w:pPr>
              <w:pStyle w:val="Nessunaspaziatura"/>
              <w:rPr>
                <w:rFonts w:ascii="Arial" w:hAnsi="Arial" w:cs="Arial"/>
                <w:b/>
                <w:bCs/>
                <w:color w:val="002060"/>
              </w:rPr>
            </w:pPr>
          </w:p>
          <w:p w14:paraId="1B2D7F33" w14:textId="77777777" w:rsidR="00477D96" w:rsidRDefault="00477D96">
            <w:pPr>
              <w:pStyle w:val="Nessunaspaziatura"/>
              <w:rPr>
                <w:rFonts w:ascii="Arial" w:hAnsi="Arial" w:cs="Arial"/>
                <w:b/>
                <w:bCs/>
                <w:color w:val="002060"/>
              </w:rPr>
            </w:pPr>
            <w:r>
              <w:rPr>
                <w:rFonts w:ascii="Arial" w:hAnsi="Arial" w:cs="Arial"/>
                <w:b/>
                <w:bCs/>
                <w:color w:val="002060"/>
              </w:rPr>
              <w:t>COPPA ITALIA SERIE C</w:t>
            </w:r>
          </w:p>
          <w:p w14:paraId="3B758006" w14:textId="77777777" w:rsidR="00477D96" w:rsidRDefault="00477D96">
            <w:pPr>
              <w:pStyle w:val="Nessunaspaziatura"/>
              <w:rPr>
                <w:rFonts w:ascii="Arial" w:hAnsi="Arial" w:cs="Arial"/>
                <w:b/>
                <w:bCs/>
                <w:color w:val="002060"/>
              </w:rPr>
            </w:pPr>
          </w:p>
        </w:tc>
      </w:tr>
      <w:tr w:rsidR="00477D96" w14:paraId="20BCAD37" w14:textId="77777777" w:rsidTr="00477D96">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680E9455" w14:textId="77777777" w:rsidR="00477D96" w:rsidRDefault="00477D96">
            <w:pPr>
              <w:pStyle w:val="Nessunaspaziatura"/>
              <w:rPr>
                <w:rFonts w:ascii="Arial" w:hAnsi="Arial" w:cs="Arial"/>
                <w:color w:val="002060"/>
              </w:rPr>
            </w:pPr>
          </w:p>
          <w:p w14:paraId="125D6835" w14:textId="77777777" w:rsidR="00477D96" w:rsidRDefault="00477D96">
            <w:pPr>
              <w:pStyle w:val="Nessunaspaziatura"/>
              <w:rPr>
                <w:rFonts w:ascii="Arial" w:hAnsi="Arial" w:cs="Arial"/>
                <w:color w:val="002060"/>
              </w:rPr>
            </w:pPr>
            <w:r>
              <w:rPr>
                <w:rFonts w:ascii="Arial" w:hAnsi="Arial" w:cs="Arial"/>
                <w:color w:val="002060"/>
              </w:rPr>
              <w:t>Venerdì</w:t>
            </w:r>
          </w:p>
          <w:p w14:paraId="24737F3D" w14:textId="77777777" w:rsidR="00477D96" w:rsidRDefault="00477D96">
            <w:pPr>
              <w:pStyle w:val="Nessunaspaziatura"/>
              <w:rPr>
                <w:rFonts w:ascii="Arial" w:hAnsi="Arial" w:cs="Arial"/>
                <w:color w:val="00206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DE513A9" w14:textId="77777777" w:rsidR="00477D96" w:rsidRDefault="00477D96">
            <w:pPr>
              <w:pStyle w:val="Nessunaspaziatura"/>
              <w:rPr>
                <w:rFonts w:ascii="Arial" w:hAnsi="Arial" w:cs="Arial"/>
                <w:b/>
                <w:bCs/>
                <w:color w:val="002060"/>
              </w:rPr>
            </w:pPr>
          </w:p>
          <w:p w14:paraId="583025B1" w14:textId="77777777" w:rsidR="00477D96" w:rsidRDefault="00477D96">
            <w:pPr>
              <w:pStyle w:val="Nessunaspaziatura"/>
              <w:rPr>
                <w:rFonts w:ascii="Arial" w:hAnsi="Arial" w:cs="Arial"/>
                <w:b/>
                <w:bCs/>
                <w:color w:val="002060"/>
              </w:rPr>
            </w:pPr>
            <w:r>
              <w:rPr>
                <w:rFonts w:ascii="Arial" w:hAnsi="Arial" w:cs="Arial"/>
                <w:b/>
                <w:bCs/>
                <w:color w:val="002060"/>
              </w:rPr>
              <w:t>23 SETTEMBRE 2022</w:t>
            </w:r>
          </w:p>
          <w:p w14:paraId="4A22D556" w14:textId="77777777" w:rsidR="00477D96" w:rsidRDefault="00477D96">
            <w:pPr>
              <w:pStyle w:val="Nessunaspaziatura"/>
              <w:rPr>
                <w:rFonts w:ascii="Arial" w:hAnsi="Arial" w:cs="Arial"/>
                <w:b/>
                <w:bCs/>
                <w:color w:val="002060"/>
              </w:rPr>
            </w:pPr>
            <w:r>
              <w:rPr>
                <w:rFonts w:ascii="Arial" w:hAnsi="Arial" w:cs="Arial"/>
                <w:b/>
                <w:bCs/>
                <w:color w:val="00206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355F1C82" w14:textId="77777777" w:rsidR="00477D96" w:rsidRDefault="00477D96">
            <w:pPr>
              <w:pStyle w:val="Nessunaspaziatura"/>
              <w:rPr>
                <w:rFonts w:ascii="Arial" w:hAnsi="Arial" w:cs="Arial"/>
                <w:b/>
                <w:bCs/>
                <w:color w:val="002060"/>
              </w:rPr>
            </w:pPr>
          </w:p>
          <w:p w14:paraId="1CD58005" w14:textId="77777777" w:rsidR="00477D96" w:rsidRDefault="00477D96">
            <w:pPr>
              <w:pStyle w:val="Nessunaspaziatura"/>
              <w:rPr>
                <w:rFonts w:ascii="Arial" w:hAnsi="Arial" w:cs="Arial"/>
                <w:b/>
                <w:bCs/>
                <w:color w:val="002060"/>
              </w:rPr>
            </w:pPr>
            <w:r>
              <w:rPr>
                <w:rFonts w:ascii="Arial" w:hAnsi="Arial" w:cs="Arial"/>
                <w:b/>
                <w:bCs/>
                <w:color w:val="002060"/>
              </w:rPr>
              <w:t>CAMPIONATO SERIE C1</w:t>
            </w:r>
          </w:p>
          <w:p w14:paraId="459CFCA8" w14:textId="77777777" w:rsidR="00477D96" w:rsidRDefault="00477D96">
            <w:pPr>
              <w:pStyle w:val="Nessunaspaziatura"/>
              <w:rPr>
                <w:rFonts w:ascii="Arial" w:hAnsi="Arial" w:cs="Arial"/>
                <w:b/>
                <w:bCs/>
                <w:color w:val="002060"/>
              </w:rPr>
            </w:pPr>
            <w:r>
              <w:rPr>
                <w:rFonts w:ascii="Arial" w:hAnsi="Arial" w:cs="Arial"/>
                <w:b/>
                <w:bCs/>
                <w:color w:val="002060"/>
              </w:rPr>
              <w:t>CAMPIONATO SERIE C2</w:t>
            </w:r>
          </w:p>
          <w:p w14:paraId="3295A5C1" w14:textId="77777777" w:rsidR="00477D96" w:rsidRDefault="00477D96">
            <w:pPr>
              <w:pStyle w:val="Nessunaspaziatura"/>
              <w:rPr>
                <w:rFonts w:ascii="Arial" w:hAnsi="Arial" w:cs="Arial"/>
                <w:b/>
                <w:bCs/>
                <w:color w:val="002060"/>
              </w:rPr>
            </w:pPr>
            <w:r>
              <w:rPr>
                <w:rFonts w:ascii="Arial" w:hAnsi="Arial" w:cs="Arial"/>
                <w:b/>
                <w:bCs/>
                <w:color w:val="002060"/>
              </w:rPr>
              <w:t xml:space="preserve">COPPA ITALIA SERIE </w:t>
            </w:r>
            <w:proofErr w:type="gramStart"/>
            <w:r>
              <w:rPr>
                <w:rFonts w:ascii="Arial" w:hAnsi="Arial" w:cs="Arial"/>
                <w:b/>
                <w:bCs/>
                <w:color w:val="002060"/>
              </w:rPr>
              <w:t>C  FEMMINILE</w:t>
            </w:r>
            <w:proofErr w:type="gramEnd"/>
          </w:p>
          <w:p w14:paraId="3204A618" w14:textId="77777777" w:rsidR="00477D96" w:rsidRDefault="00477D96">
            <w:pPr>
              <w:pStyle w:val="Nessunaspaziatura"/>
              <w:rPr>
                <w:rFonts w:ascii="Arial" w:hAnsi="Arial" w:cs="Arial"/>
                <w:b/>
                <w:bCs/>
                <w:color w:val="002060"/>
              </w:rPr>
            </w:pPr>
            <w:r>
              <w:rPr>
                <w:rFonts w:ascii="Arial" w:hAnsi="Arial" w:cs="Arial"/>
                <w:b/>
                <w:bCs/>
                <w:color w:val="002060"/>
              </w:rPr>
              <w:t>COPPA MARCHE SERIE D MASCHILE</w:t>
            </w:r>
          </w:p>
          <w:p w14:paraId="7764BD68" w14:textId="77777777" w:rsidR="00477D96" w:rsidRDefault="00477D96">
            <w:pPr>
              <w:pStyle w:val="Nessunaspaziatura"/>
              <w:rPr>
                <w:rFonts w:ascii="Arial" w:hAnsi="Arial" w:cs="Arial"/>
                <w:b/>
                <w:bCs/>
                <w:color w:val="002060"/>
              </w:rPr>
            </w:pPr>
            <w:r>
              <w:rPr>
                <w:rFonts w:ascii="Arial" w:hAnsi="Arial" w:cs="Arial"/>
                <w:b/>
                <w:bCs/>
                <w:color w:val="002060"/>
              </w:rPr>
              <w:t>COPPA MARCHE UNDER 21</w:t>
            </w:r>
          </w:p>
          <w:p w14:paraId="6EC3450D" w14:textId="77777777" w:rsidR="00477D96" w:rsidRDefault="00477D96">
            <w:pPr>
              <w:pStyle w:val="Nessunaspaziatura"/>
              <w:rPr>
                <w:rFonts w:ascii="Arial" w:hAnsi="Arial" w:cs="Arial"/>
                <w:b/>
                <w:bCs/>
                <w:color w:val="002060"/>
              </w:rPr>
            </w:pPr>
            <w:r>
              <w:rPr>
                <w:rFonts w:ascii="Arial" w:hAnsi="Arial" w:cs="Arial"/>
                <w:b/>
                <w:bCs/>
                <w:color w:val="002060"/>
              </w:rPr>
              <w:t>COPPA MARCHE UNDER 19</w:t>
            </w:r>
          </w:p>
          <w:p w14:paraId="543CF0BE" w14:textId="77777777" w:rsidR="00477D96" w:rsidRDefault="00477D96">
            <w:pPr>
              <w:pStyle w:val="Nessunaspaziatura"/>
              <w:rPr>
                <w:rFonts w:ascii="Arial" w:hAnsi="Arial" w:cs="Arial"/>
                <w:b/>
                <w:bCs/>
                <w:color w:val="002060"/>
              </w:rPr>
            </w:pPr>
            <w:r>
              <w:rPr>
                <w:rFonts w:ascii="Arial" w:hAnsi="Arial" w:cs="Arial"/>
                <w:b/>
                <w:bCs/>
                <w:color w:val="002060"/>
              </w:rPr>
              <w:t>COPPA MARCHE UNDER 17</w:t>
            </w:r>
          </w:p>
          <w:p w14:paraId="40EC8DF4" w14:textId="77777777" w:rsidR="00477D96" w:rsidRDefault="00477D96">
            <w:pPr>
              <w:pStyle w:val="Nessunaspaziatura"/>
              <w:rPr>
                <w:rFonts w:ascii="Arial" w:hAnsi="Arial" w:cs="Arial"/>
                <w:b/>
                <w:bCs/>
                <w:color w:val="002060"/>
              </w:rPr>
            </w:pPr>
            <w:r>
              <w:rPr>
                <w:rFonts w:ascii="Arial" w:hAnsi="Arial" w:cs="Arial"/>
                <w:b/>
                <w:bCs/>
                <w:color w:val="002060"/>
              </w:rPr>
              <w:t>COPPA MARCHE UNDER 15</w:t>
            </w:r>
          </w:p>
          <w:p w14:paraId="4E0E96D1" w14:textId="77777777" w:rsidR="00477D96" w:rsidRDefault="00477D96">
            <w:pPr>
              <w:pStyle w:val="Nessunaspaziatura"/>
              <w:rPr>
                <w:rFonts w:ascii="Arial" w:hAnsi="Arial" w:cs="Arial"/>
                <w:b/>
                <w:bCs/>
                <w:color w:val="002060"/>
              </w:rPr>
            </w:pPr>
          </w:p>
        </w:tc>
      </w:tr>
      <w:tr w:rsidR="00477D96" w14:paraId="6225758B" w14:textId="77777777" w:rsidTr="00477D96">
        <w:tc>
          <w:tcPr>
            <w:tcW w:w="1204" w:type="dxa"/>
            <w:tcBorders>
              <w:top w:val="single" w:sz="4" w:space="0" w:color="auto"/>
              <w:left w:val="single" w:sz="6" w:space="0" w:color="000080"/>
              <w:bottom w:val="nil"/>
              <w:right w:val="single" w:sz="6" w:space="0" w:color="000080"/>
            </w:tcBorders>
            <w:shd w:val="solid" w:color="C0C0C0" w:fill="FFFFFF"/>
          </w:tcPr>
          <w:p w14:paraId="014DCFEE" w14:textId="77777777" w:rsidR="00477D96" w:rsidRDefault="00477D96">
            <w:pPr>
              <w:pStyle w:val="Nessunaspaziatura"/>
              <w:rPr>
                <w:rFonts w:ascii="Arial" w:hAnsi="Arial" w:cs="Arial"/>
                <w:color w:val="002060"/>
              </w:rPr>
            </w:pPr>
          </w:p>
          <w:p w14:paraId="212E92BD" w14:textId="77777777" w:rsidR="00477D96" w:rsidRDefault="00477D96">
            <w:pPr>
              <w:pStyle w:val="Nessunaspaziatura"/>
              <w:rPr>
                <w:rFonts w:ascii="Arial" w:hAnsi="Arial" w:cs="Arial"/>
                <w:color w:val="002060"/>
              </w:rPr>
            </w:pPr>
            <w:r>
              <w:rPr>
                <w:rFonts w:ascii="Arial" w:hAnsi="Arial" w:cs="Arial"/>
                <w:color w:val="002060"/>
              </w:rPr>
              <w:t>Venerdì</w:t>
            </w:r>
          </w:p>
          <w:p w14:paraId="12C015C3" w14:textId="77777777" w:rsidR="00477D96" w:rsidRDefault="00477D96">
            <w:pPr>
              <w:pStyle w:val="Nessunaspaziatura"/>
              <w:rPr>
                <w:rFonts w:ascii="Arial" w:hAnsi="Arial" w:cs="Arial"/>
                <w:color w:val="002060"/>
              </w:rPr>
            </w:pPr>
            <w:r>
              <w:rPr>
                <w:rFonts w:ascii="Arial" w:hAnsi="Arial" w:cs="Arial"/>
                <w:color w:val="00206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6E0F8230" w14:textId="77777777" w:rsidR="00477D96" w:rsidRDefault="00477D96">
            <w:pPr>
              <w:pStyle w:val="Nessunaspaziatura"/>
              <w:rPr>
                <w:rFonts w:ascii="Arial" w:hAnsi="Arial" w:cs="Arial"/>
                <w:b/>
                <w:bCs/>
                <w:color w:val="002060"/>
              </w:rPr>
            </w:pPr>
          </w:p>
          <w:p w14:paraId="6402514D" w14:textId="77777777" w:rsidR="00477D96" w:rsidRDefault="00477D96">
            <w:pPr>
              <w:pStyle w:val="Nessunaspaziatura"/>
              <w:rPr>
                <w:rFonts w:ascii="Arial" w:hAnsi="Arial" w:cs="Arial"/>
                <w:b/>
                <w:bCs/>
                <w:color w:val="002060"/>
              </w:rPr>
            </w:pPr>
            <w:r>
              <w:rPr>
                <w:rFonts w:ascii="Arial" w:hAnsi="Arial" w:cs="Arial"/>
                <w:b/>
                <w:bCs/>
                <w:color w:val="002060"/>
              </w:rPr>
              <w:t>7 OTTOBRE 2022</w:t>
            </w:r>
          </w:p>
        </w:tc>
        <w:tc>
          <w:tcPr>
            <w:tcW w:w="6080" w:type="dxa"/>
            <w:tcBorders>
              <w:top w:val="single" w:sz="4" w:space="0" w:color="auto"/>
              <w:left w:val="single" w:sz="6" w:space="0" w:color="000080"/>
              <w:bottom w:val="nil"/>
              <w:right w:val="single" w:sz="6" w:space="0" w:color="000080"/>
            </w:tcBorders>
            <w:shd w:val="solid" w:color="C0C0C0" w:fill="FFFFFF"/>
          </w:tcPr>
          <w:p w14:paraId="47F5E1BF" w14:textId="77777777" w:rsidR="00477D96" w:rsidRDefault="00477D96">
            <w:pPr>
              <w:pStyle w:val="Nessunaspaziatura"/>
              <w:rPr>
                <w:rFonts w:ascii="Arial" w:hAnsi="Arial" w:cs="Arial"/>
                <w:b/>
                <w:bCs/>
                <w:color w:val="002060"/>
              </w:rPr>
            </w:pPr>
          </w:p>
          <w:p w14:paraId="3EE23002" w14:textId="77777777" w:rsidR="00477D96" w:rsidRDefault="00477D96">
            <w:pPr>
              <w:pStyle w:val="Nessunaspaziatura"/>
              <w:rPr>
                <w:rFonts w:ascii="Arial" w:hAnsi="Arial" w:cs="Arial"/>
                <w:b/>
                <w:bCs/>
                <w:color w:val="002060"/>
              </w:rPr>
            </w:pPr>
            <w:r>
              <w:rPr>
                <w:rFonts w:ascii="Arial" w:hAnsi="Arial" w:cs="Arial"/>
                <w:b/>
                <w:bCs/>
                <w:color w:val="002060"/>
              </w:rPr>
              <w:t>CAMPIONATO SERIE C FEMMINILE</w:t>
            </w:r>
          </w:p>
          <w:p w14:paraId="06588B7B" w14:textId="77777777" w:rsidR="00477D96" w:rsidRDefault="00477D96">
            <w:pPr>
              <w:pStyle w:val="Nessunaspaziatura"/>
              <w:rPr>
                <w:rFonts w:ascii="Arial" w:hAnsi="Arial" w:cs="Arial"/>
                <w:b/>
                <w:bCs/>
                <w:color w:val="002060"/>
              </w:rPr>
            </w:pPr>
            <w:r>
              <w:rPr>
                <w:rFonts w:ascii="Arial" w:hAnsi="Arial" w:cs="Arial"/>
                <w:b/>
                <w:bCs/>
                <w:color w:val="002060"/>
              </w:rPr>
              <w:t>CAMPIONATO PROVINCIALE SERIE D</w:t>
            </w:r>
          </w:p>
          <w:p w14:paraId="0DEB9D7E" w14:textId="77777777" w:rsidR="00477D96" w:rsidRDefault="00477D96">
            <w:pPr>
              <w:pStyle w:val="Nessunaspaziatura"/>
              <w:rPr>
                <w:rFonts w:ascii="Arial" w:hAnsi="Arial" w:cs="Arial"/>
                <w:b/>
                <w:bCs/>
                <w:color w:val="002060"/>
              </w:rPr>
            </w:pPr>
            <w:r>
              <w:rPr>
                <w:rFonts w:ascii="Arial" w:hAnsi="Arial" w:cs="Arial"/>
                <w:b/>
                <w:bCs/>
                <w:color w:val="002060"/>
              </w:rPr>
              <w:t>CAMPIONATO UNDER 21</w:t>
            </w:r>
          </w:p>
          <w:p w14:paraId="230599E8" w14:textId="77777777" w:rsidR="00477D96" w:rsidRDefault="00477D96">
            <w:pPr>
              <w:pStyle w:val="Nessunaspaziatura"/>
              <w:rPr>
                <w:rFonts w:ascii="Arial" w:hAnsi="Arial" w:cs="Arial"/>
                <w:b/>
                <w:bCs/>
                <w:color w:val="002060"/>
              </w:rPr>
            </w:pPr>
            <w:r>
              <w:rPr>
                <w:rFonts w:ascii="Arial" w:hAnsi="Arial" w:cs="Arial"/>
                <w:b/>
                <w:bCs/>
                <w:color w:val="002060"/>
              </w:rPr>
              <w:t xml:space="preserve">CAMPIONATO UNDER 19 </w:t>
            </w:r>
          </w:p>
          <w:p w14:paraId="28EE166D" w14:textId="77777777" w:rsidR="00477D96" w:rsidRDefault="00477D96">
            <w:pPr>
              <w:pStyle w:val="Nessunaspaziatura"/>
              <w:rPr>
                <w:rFonts w:ascii="Arial" w:hAnsi="Arial" w:cs="Arial"/>
                <w:b/>
                <w:bCs/>
                <w:color w:val="002060"/>
              </w:rPr>
            </w:pPr>
            <w:r>
              <w:rPr>
                <w:rFonts w:ascii="Arial" w:hAnsi="Arial" w:cs="Arial"/>
                <w:b/>
                <w:bCs/>
                <w:color w:val="002060"/>
              </w:rPr>
              <w:t xml:space="preserve">CAMPIONATO UNDER 17 </w:t>
            </w:r>
          </w:p>
          <w:p w14:paraId="50DF0F77" w14:textId="77777777" w:rsidR="00477D96" w:rsidRDefault="00477D96">
            <w:pPr>
              <w:pStyle w:val="Nessunaspaziatura"/>
              <w:rPr>
                <w:rFonts w:ascii="Arial" w:hAnsi="Arial" w:cs="Arial"/>
                <w:b/>
                <w:bCs/>
                <w:color w:val="002060"/>
              </w:rPr>
            </w:pPr>
            <w:r>
              <w:rPr>
                <w:rFonts w:ascii="Arial" w:hAnsi="Arial" w:cs="Arial"/>
                <w:b/>
                <w:bCs/>
                <w:color w:val="002060"/>
              </w:rPr>
              <w:t xml:space="preserve">CAMPIONATO UNDER 15 </w:t>
            </w:r>
          </w:p>
          <w:p w14:paraId="18612718" w14:textId="77777777" w:rsidR="00477D96" w:rsidRDefault="00477D96">
            <w:pPr>
              <w:pStyle w:val="Nessunaspaziatura"/>
              <w:rPr>
                <w:rFonts w:ascii="Arial" w:hAnsi="Arial" w:cs="Arial"/>
                <w:b/>
                <w:bCs/>
                <w:color w:val="002060"/>
              </w:rPr>
            </w:pPr>
          </w:p>
        </w:tc>
      </w:tr>
    </w:tbl>
    <w:p w14:paraId="521B4DAE" w14:textId="77777777" w:rsidR="00477D96" w:rsidRDefault="00477D96" w:rsidP="00477D96">
      <w:pPr>
        <w:pStyle w:val="LndNormale1"/>
        <w:rPr>
          <w:rFonts w:cs="Arial"/>
          <w:color w:val="002060"/>
        </w:rPr>
      </w:pPr>
    </w:p>
    <w:p w14:paraId="7C7FF389" w14:textId="77777777" w:rsidR="00477D96" w:rsidRDefault="00477D96" w:rsidP="00477D96">
      <w:pPr>
        <w:pStyle w:val="LndNormale1"/>
        <w:rPr>
          <w:color w:val="002060"/>
        </w:rPr>
      </w:pPr>
    </w:p>
    <w:p w14:paraId="53AEBB1D" w14:textId="77777777" w:rsidR="00477D96" w:rsidRPr="00477D96" w:rsidRDefault="00477D96" w:rsidP="00477D96">
      <w:pPr>
        <w:pStyle w:val="LndNormale1"/>
        <w:rPr>
          <w:b/>
          <w:bCs/>
          <w:color w:val="002060"/>
          <w:sz w:val="28"/>
          <w:szCs w:val="28"/>
        </w:rPr>
      </w:pPr>
      <w:r w:rsidRPr="00477D96">
        <w:rPr>
          <w:b/>
          <w:bCs/>
          <w:color w:val="002060"/>
          <w:sz w:val="28"/>
          <w:szCs w:val="28"/>
        </w:rPr>
        <w:lastRenderedPageBreak/>
        <w:t>DOMANDE DI AMMISSIONE AI CAMPIONATI SUPERIORI PER LE SOCIETA’ NON AVENTI IL TITOLO SPORTIVO A PARTECIPARVI – STAGIONE SPORTIVA 2022/2023</w:t>
      </w:r>
    </w:p>
    <w:p w14:paraId="714D3A8C" w14:textId="77777777" w:rsidR="00477D96" w:rsidRPr="00477D96" w:rsidRDefault="00477D96" w:rsidP="00477D96">
      <w:pPr>
        <w:pStyle w:val="LndNormale1"/>
        <w:rPr>
          <w:color w:val="002060"/>
        </w:rPr>
      </w:pPr>
    </w:p>
    <w:p w14:paraId="3ACC0618" w14:textId="77777777" w:rsidR="00477D96" w:rsidRPr="00477D96" w:rsidRDefault="00477D96" w:rsidP="00477D96">
      <w:pPr>
        <w:spacing w:after="0" w:line="240" w:lineRule="auto"/>
        <w:ind w:right="-143"/>
        <w:jc w:val="both"/>
        <w:rPr>
          <w:rFonts w:ascii="Arial" w:hAnsi="Arial" w:cs="Arial"/>
          <w:color w:val="002060"/>
        </w:rPr>
      </w:pPr>
      <w:r w:rsidRPr="00477D96">
        <w:rPr>
          <w:rFonts w:ascii="Arial" w:hAnsi="Arial" w:cs="Arial"/>
          <w:color w:val="002060"/>
        </w:rPr>
        <w:t xml:space="preserve">Con riferimento al C.U. n° 20 del 12/10/2021 C.R.M. Calcio a Cinque, si comunica che sono </w:t>
      </w:r>
      <w:r w:rsidRPr="00477D96">
        <w:rPr>
          <w:rFonts w:ascii="Arial" w:hAnsi="Arial" w:cs="Arial"/>
          <w:b/>
          <w:bCs/>
          <w:color w:val="002060"/>
        </w:rPr>
        <w:t>aperti i termini per la presentazione delle domande di ammissione ai campionati di categoria superiore</w:t>
      </w:r>
      <w:r w:rsidRPr="00477D96">
        <w:rPr>
          <w:rFonts w:ascii="Arial" w:hAnsi="Arial" w:cs="Arial"/>
          <w:color w:val="002060"/>
        </w:rPr>
        <w:t xml:space="preserve">, per le </w:t>
      </w:r>
      <w:r w:rsidRPr="00477D96">
        <w:rPr>
          <w:rFonts w:ascii="Arial" w:hAnsi="Arial" w:cs="Arial"/>
          <w:b/>
          <w:bCs/>
          <w:color w:val="002060"/>
        </w:rPr>
        <w:t>Società sportive non aventi il titolo sportivo a parteciparvi</w:t>
      </w:r>
      <w:r w:rsidRPr="00477D96">
        <w:rPr>
          <w:rFonts w:ascii="Arial" w:hAnsi="Arial" w:cs="Arial"/>
          <w:color w:val="002060"/>
        </w:rPr>
        <w:t>, relativi alla stagione sportiva 2022/2023.</w:t>
      </w:r>
    </w:p>
    <w:p w14:paraId="40129CA9" w14:textId="77777777" w:rsidR="00477D96" w:rsidRPr="00477D96" w:rsidRDefault="00477D96" w:rsidP="00477D96">
      <w:pPr>
        <w:spacing w:after="0" w:line="240" w:lineRule="auto"/>
        <w:ind w:right="-143"/>
        <w:jc w:val="both"/>
        <w:rPr>
          <w:rFonts w:ascii="Arial" w:hAnsi="Arial" w:cs="Arial"/>
          <w:color w:val="002060"/>
        </w:rPr>
      </w:pPr>
      <w:r w:rsidRPr="00477D96">
        <w:rPr>
          <w:rFonts w:ascii="Arial" w:hAnsi="Arial" w:cs="Arial"/>
          <w:color w:val="002060"/>
        </w:rPr>
        <w:t xml:space="preserve">Le domande di ammissione ai </w:t>
      </w:r>
      <w:r w:rsidRPr="00477D96">
        <w:rPr>
          <w:rFonts w:ascii="Arial" w:hAnsi="Arial" w:cs="Arial"/>
          <w:b/>
          <w:bCs/>
          <w:color w:val="002060"/>
        </w:rPr>
        <w:t xml:space="preserve">Campionati Regionali di Serie C1, Serie C2 per le </w:t>
      </w:r>
      <w:r w:rsidRPr="00477D96">
        <w:rPr>
          <w:rFonts w:ascii="Arial" w:hAnsi="Arial" w:cs="Arial"/>
          <w:b/>
          <w:bCs/>
          <w:color w:val="002060"/>
          <w:u w:val="single"/>
        </w:rPr>
        <w:t>società non aventi il titolo sportivo a parteciparvi</w:t>
      </w:r>
      <w:r w:rsidRPr="00477D96">
        <w:rPr>
          <w:rFonts w:ascii="Arial" w:hAnsi="Arial" w:cs="Arial"/>
          <w:color w:val="002060"/>
        </w:rPr>
        <w:t xml:space="preserve">, dovranno </w:t>
      </w:r>
      <w:r w:rsidRPr="00477D96">
        <w:rPr>
          <w:rFonts w:ascii="Arial" w:hAnsi="Arial" w:cs="Arial"/>
          <w:b/>
          <w:bCs/>
          <w:color w:val="002060"/>
        </w:rPr>
        <w:t xml:space="preserve">pervenire esclusivamente al Comitato Regionale Marche a mezzo </w:t>
      </w:r>
      <w:proofErr w:type="spellStart"/>
      <w:r w:rsidRPr="00477D96">
        <w:rPr>
          <w:rFonts w:ascii="Arial" w:hAnsi="Arial" w:cs="Arial"/>
          <w:b/>
          <w:bCs/>
          <w:color w:val="002060"/>
        </w:rPr>
        <w:t>pec</w:t>
      </w:r>
      <w:proofErr w:type="spellEnd"/>
      <w:r w:rsidRPr="00477D96">
        <w:rPr>
          <w:rFonts w:ascii="Arial" w:hAnsi="Arial" w:cs="Arial"/>
          <w:color w:val="002060"/>
        </w:rPr>
        <w:t xml:space="preserve"> (</w:t>
      </w:r>
      <w:hyperlink r:id="rId22" w:history="1">
        <w:r w:rsidRPr="00477D96">
          <w:rPr>
            <w:rStyle w:val="Collegamentoipertestuale"/>
            <w:rFonts w:ascii="Arial" w:hAnsi="Arial" w:cs="Arial"/>
            <w:b/>
            <w:bCs/>
            <w:i/>
            <w:iCs/>
            <w:color w:val="002060"/>
          </w:rPr>
          <w:t>c5marche@pec.figcmarche.it</w:t>
        </w:r>
      </w:hyperlink>
      <w:r w:rsidRPr="00477D96">
        <w:rPr>
          <w:rFonts w:ascii="Arial" w:hAnsi="Arial" w:cs="Arial"/>
          <w:color w:val="002060"/>
        </w:rPr>
        <w:t xml:space="preserve">) entro e non oltre il </w:t>
      </w:r>
      <w:r w:rsidRPr="00477D96">
        <w:rPr>
          <w:rFonts w:ascii="Arial" w:hAnsi="Arial" w:cs="Arial"/>
          <w:b/>
          <w:bCs/>
          <w:color w:val="002060"/>
        </w:rPr>
        <w:t>termine perentorio</w:t>
      </w:r>
      <w:r w:rsidRPr="00477D96">
        <w:rPr>
          <w:rFonts w:ascii="Arial" w:hAnsi="Arial" w:cs="Arial"/>
          <w:color w:val="002060"/>
        </w:rPr>
        <w:t xml:space="preserve"> delle </w:t>
      </w:r>
      <w:r w:rsidRPr="00477D96">
        <w:rPr>
          <w:rFonts w:ascii="Arial" w:hAnsi="Arial" w:cs="Arial"/>
          <w:b/>
          <w:bCs/>
          <w:color w:val="002060"/>
          <w:u w:val="single"/>
        </w:rPr>
        <w:t>ore 19:00 di LUNEDI’ 25 LUGLIO 2022</w:t>
      </w:r>
      <w:r w:rsidRPr="00477D96">
        <w:rPr>
          <w:color w:val="002060"/>
        </w:rPr>
        <w:t xml:space="preserve"> </w:t>
      </w:r>
      <w:r w:rsidRPr="00477D96">
        <w:rPr>
          <w:rFonts w:ascii="Arial" w:hAnsi="Arial" w:cs="Arial"/>
          <w:color w:val="002060"/>
        </w:rPr>
        <w:t>utilizzando l’</w:t>
      </w:r>
      <w:r w:rsidRPr="00477D96">
        <w:rPr>
          <w:rFonts w:ascii="Arial" w:hAnsi="Arial" w:cs="Arial"/>
          <w:b/>
          <w:bCs/>
          <w:color w:val="002060"/>
        </w:rPr>
        <w:t>allegato modulo</w:t>
      </w:r>
      <w:r w:rsidRPr="00477D96">
        <w:rPr>
          <w:rFonts w:ascii="Arial" w:hAnsi="Arial" w:cs="Arial"/>
          <w:color w:val="002060"/>
        </w:rPr>
        <w:t xml:space="preserve">, a cui va acclusa la </w:t>
      </w:r>
      <w:r w:rsidRPr="00477D96">
        <w:rPr>
          <w:rFonts w:ascii="Arial" w:hAnsi="Arial" w:cs="Arial"/>
          <w:b/>
          <w:bCs/>
          <w:color w:val="002060"/>
        </w:rPr>
        <w:t xml:space="preserve">dichiarazione di disponibilità del campo </w:t>
      </w:r>
      <w:r w:rsidRPr="00477D96">
        <w:rPr>
          <w:rFonts w:ascii="Arial" w:hAnsi="Arial" w:cs="Arial"/>
          <w:color w:val="002060"/>
        </w:rPr>
        <w:t xml:space="preserve">ed il </w:t>
      </w:r>
      <w:r w:rsidRPr="00477D96">
        <w:rPr>
          <w:rFonts w:ascii="Arial" w:hAnsi="Arial" w:cs="Arial"/>
          <w:b/>
          <w:bCs/>
          <w:color w:val="002060"/>
        </w:rPr>
        <w:t>versamento</w:t>
      </w:r>
      <w:r w:rsidRPr="00477D96">
        <w:rPr>
          <w:rFonts w:ascii="Arial" w:hAnsi="Arial" w:cs="Arial"/>
          <w:color w:val="002060"/>
        </w:rPr>
        <w:t>, a titolo di acconto, dell’importo di cui alla tabella seguente:</w:t>
      </w:r>
    </w:p>
    <w:p w14:paraId="2510E659" w14:textId="77777777" w:rsidR="00477D96" w:rsidRPr="00477D96" w:rsidRDefault="00477D96" w:rsidP="00477D96">
      <w:pPr>
        <w:spacing w:after="0" w:line="240" w:lineRule="auto"/>
        <w:ind w:right="-143"/>
        <w:jc w:val="both"/>
        <w:rPr>
          <w:rFonts w:ascii="Arial" w:hAnsi="Arial" w:cs="Arial"/>
          <w:b/>
          <w:color w:val="002060"/>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4A0" w:firstRow="1" w:lastRow="0" w:firstColumn="1" w:lastColumn="0" w:noHBand="0" w:noVBand="1"/>
      </w:tblPr>
      <w:tblGrid>
        <w:gridCol w:w="3600"/>
        <w:gridCol w:w="1218"/>
      </w:tblGrid>
      <w:tr w:rsidR="00477D96" w:rsidRPr="00477D96" w14:paraId="4DC6D26E" w14:textId="77777777" w:rsidTr="00477D96">
        <w:tc>
          <w:tcPr>
            <w:tcW w:w="3600" w:type="dxa"/>
            <w:tcBorders>
              <w:top w:val="single" w:sz="12" w:space="0" w:color="808080"/>
              <w:left w:val="single" w:sz="12" w:space="0" w:color="808080"/>
              <w:bottom w:val="single" w:sz="6" w:space="0" w:color="808080"/>
              <w:right w:val="single" w:sz="6" w:space="0" w:color="C0C0C0"/>
            </w:tcBorders>
            <w:shd w:val="solid" w:color="C0C0C0" w:fill="FFFFFF"/>
          </w:tcPr>
          <w:p w14:paraId="1461ADD7" w14:textId="77777777" w:rsidR="00477D96" w:rsidRPr="00477D96" w:rsidRDefault="00477D96" w:rsidP="00477D96">
            <w:pPr>
              <w:spacing w:after="0" w:line="240" w:lineRule="auto"/>
              <w:ind w:right="-143"/>
              <w:jc w:val="both"/>
              <w:rPr>
                <w:rFonts w:ascii="Arial" w:hAnsi="Arial" w:cs="Arial"/>
                <w:b/>
                <w:i/>
                <w:color w:val="002060"/>
                <w:u w:val="single"/>
              </w:rPr>
            </w:pPr>
          </w:p>
          <w:p w14:paraId="0256CBDA" w14:textId="77777777" w:rsidR="00477D96" w:rsidRPr="00477D96" w:rsidRDefault="00477D96" w:rsidP="00477D96">
            <w:pPr>
              <w:spacing w:after="0" w:line="240" w:lineRule="auto"/>
              <w:ind w:right="-143"/>
              <w:jc w:val="both"/>
              <w:rPr>
                <w:rFonts w:ascii="Arial" w:hAnsi="Arial" w:cs="Arial"/>
                <w:b/>
                <w:i/>
                <w:color w:val="002060"/>
                <w:u w:val="single"/>
              </w:rPr>
            </w:pPr>
            <w:r w:rsidRPr="00477D96">
              <w:rPr>
                <w:rFonts w:ascii="Arial" w:hAnsi="Arial" w:cs="Arial"/>
                <w:b/>
                <w:i/>
                <w:color w:val="002060"/>
                <w:u w:val="single"/>
              </w:rPr>
              <w:t xml:space="preserve"> C A M P I O N A T I</w:t>
            </w:r>
          </w:p>
          <w:p w14:paraId="56D72D41" w14:textId="77777777" w:rsidR="00477D96" w:rsidRPr="00477D96" w:rsidRDefault="00477D96" w:rsidP="00477D96">
            <w:pPr>
              <w:spacing w:after="0" w:line="240" w:lineRule="auto"/>
              <w:ind w:right="-143"/>
              <w:jc w:val="both"/>
              <w:rPr>
                <w:rFonts w:ascii="Arial" w:hAnsi="Arial" w:cs="Arial"/>
                <w:b/>
                <w:i/>
                <w:color w:val="002060"/>
                <w:u w:val="single"/>
              </w:rPr>
            </w:pPr>
          </w:p>
        </w:tc>
        <w:tc>
          <w:tcPr>
            <w:tcW w:w="1218" w:type="dxa"/>
            <w:tcBorders>
              <w:top w:val="single" w:sz="12" w:space="0" w:color="808080"/>
              <w:left w:val="single" w:sz="6" w:space="0" w:color="C0C0C0"/>
              <w:bottom w:val="single" w:sz="6" w:space="0" w:color="808080"/>
              <w:right w:val="single" w:sz="12" w:space="0" w:color="808080"/>
            </w:tcBorders>
          </w:tcPr>
          <w:p w14:paraId="17F00643" w14:textId="77777777" w:rsidR="00477D96" w:rsidRPr="00477D96" w:rsidRDefault="00477D96" w:rsidP="00477D96">
            <w:pPr>
              <w:spacing w:after="0" w:line="240" w:lineRule="auto"/>
              <w:ind w:right="-143"/>
              <w:jc w:val="both"/>
              <w:rPr>
                <w:rFonts w:ascii="Arial" w:hAnsi="Arial" w:cs="Arial"/>
                <w:b/>
                <w:i/>
                <w:color w:val="002060"/>
                <w:u w:val="single"/>
              </w:rPr>
            </w:pPr>
          </w:p>
          <w:p w14:paraId="6E2CF52E" w14:textId="77777777" w:rsidR="00477D96" w:rsidRPr="00477D96" w:rsidRDefault="00477D96" w:rsidP="00477D96">
            <w:pPr>
              <w:spacing w:after="0" w:line="240" w:lineRule="auto"/>
              <w:ind w:right="-143"/>
              <w:jc w:val="both"/>
              <w:rPr>
                <w:rFonts w:ascii="Arial" w:hAnsi="Arial" w:cs="Arial"/>
                <w:b/>
                <w:i/>
                <w:color w:val="002060"/>
                <w:u w:val="single"/>
              </w:rPr>
            </w:pPr>
            <w:r w:rsidRPr="00477D96">
              <w:rPr>
                <w:rFonts w:ascii="Arial" w:hAnsi="Arial" w:cs="Arial"/>
                <w:b/>
                <w:i/>
                <w:color w:val="002060"/>
                <w:u w:val="single"/>
              </w:rPr>
              <w:t>IMPORTO</w:t>
            </w:r>
          </w:p>
        </w:tc>
      </w:tr>
      <w:tr w:rsidR="00477D96" w:rsidRPr="00477D96" w14:paraId="1D278A56" w14:textId="77777777" w:rsidTr="00477D96">
        <w:tc>
          <w:tcPr>
            <w:tcW w:w="3600" w:type="dxa"/>
            <w:tcBorders>
              <w:top w:val="single" w:sz="6" w:space="0" w:color="808080"/>
              <w:left w:val="single" w:sz="12" w:space="0" w:color="808080"/>
              <w:bottom w:val="nil"/>
              <w:right w:val="single" w:sz="6" w:space="0" w:color="C0C0C0"/>
            </w:tcBorders>
            <w:shd w:val="solid" w:color="C0C0C0" w:fill="FFFFFF"/>
          </w:tcPr>
          <w:p w14:paraId="5F83B561" w14:textId="77777777" w:rsidR="00477D96" w:rsidRPr="00477D96" w:rsidRDefault="00477D96" w:rsidP="00477D96">
            <w:pPr>
              <w:spacing w:after="0" w:line="240" w:lineRule="auto"/>
              <w:ind w:right="-143"/>
              <w:jc w:val="both"/>
              <w:rPr>
                <w:rFonts w:ascii="Arial" w:hAnsi="Arial" w:cs="Arial"/>
                <w:b/>
                <w:color w:val="002060"/>
                <w:u w:val="single"/>
              </w:rPr>
            </w:pPr>
          </w:p>
          <w:p w14:paraId="5AD227E6" w14:textId="77777777" w:rsidR="00477D96" w:rsidRPr="00477D96" w:rsidRDefault="00477D96" w:rsidP="00477D96">
            <w:pPr>
              <w:spacing w:after="0" w:line="240" w:lineRule="auto"/>
              <w:ind w:right="-143"/>
              <w:jc w:val="both"/>
              <w:rPr>
                <w:rFonts w:ascii="Arial" w:hAnsi="Arial" w:cs="Arial"/>
                <w:b/>
                <w:color w:val="002060"/>
                <w:u w:val="single"/>
              </w:rPr>
            </w:pPr>
            <w:r w:rsidRPr="00477D96">
              <w:rPr>
                <w:rFonts w:ascii="Arial" w:hAnsi="Arial" w:cs="Arial"/>
                <w:b/>
                <w:color w:val="002060"/>
                <w:u w:val="single"/>
              </w:rPr>
              <w:t>SERIE C1</w:t>
            </w:r>
          </w:p>
        </w:tc>
        <w:tc>
          <w:tcPr>
            <w:tcW w:w="1218" w:type="dxa"/>
            <w:tcBorders>
              <w:top w:val="single" w:sz="6" w:space="0" w:color="808080"/>
              <w:left w:val="single" w:sz="6" w:space="0" w:color="C0C0C0"/>
              <w:bottom w:val="nil"/>
              <w:right w:val="single" w:sz="12" w:space="0" w:color="808080"/>
            </w:tcBorders>
          </w:tcPr>
          <w:p w14:paraId="4B517E57" w14:textId="77777777" w:rsidR="00477D96" w:rsidRPr="00477D96" w:rsidRDefault="00477D96" w:rsidP="00477D96">
            <w:pPr>
              <w:spacing w:after="0" w:line="240" w:lineRule="auto"/>
              <w:ind w:right="-143"/>
              <w:jc w:val="both"/>
              <w:rPr>
                <w:rFonts w:ascii="Arial" w:hAnsi="Arial" w:cs="Arial"/>
                <w:b/>
                <w:color w:val="002060"/>
                <w:u w:val="single"/>
              </w:rPr>
            </w:pPr>
          </w:p>
          <w:p w14:paraId="1068BD01" w14:textId="77777777" w:rsidR="00477D96" w:rsidRPr="00477D96" w:rsidRDefault="00477D96" w:rsidP="00477D96">
            <w:pPr>
              <w:spacing w:after="0" w:line="240" w:lineRule="auto"/>
              <w:ind w:right="-143"/>
              <w:jc w:val="both"/>
              <w:rPr>
                <w:rFonts w:ascii="Arial" w:hAnsi="Arial" w:cs="Arial"/>
                <w:b/>
                <w:color w:val="002060"/>
              </w:rPr>
            </w:pPr>
            <w:r w:rsidRPr="00477D96">
              <w:rPr>
                <w:rFonts w:ascii="Arial" w:hAnsi="Arial" w:cs="Arial"/>
                <w:b/>
                <w:color w:val="002060"/>
              </w:rPr>
              <w:t xml:space="preserve">     800,00</w:t>
            </w:r>
          </w:p>
        </w:tc>
      </w:tr>
      <w:tr w:rsidR="00477D96" w:rsidRPr="00477D96" w14:paraId="7B2F1613" w14:textId="77777777" w:rsidTr="00477D96">
        <w:tc>
          <w:tcPr>
            <w:tcW w:w="3600" w:type="dxa"/>
            <w:tcBorders>
              <w:top w:val="nil"/>
              <w:left w:val="single" w:sz="12" w:space="0" w:color="808080"/>
              <w:bottom w:val="nil"/>
              <w:right w:val="single" w:sz="6" w:space="0" w:color="C0C0C0"/>
            </w:tcBorders>
            <w:shd w:val="solid" w:color="C0C0C0" w:fill="FFFFFF"/>
          </w:tcPr>
          <w:p w14:paraId="10F2B6D9" w14:textId="77777777" w:rsidR="00477D96" w:rsidRPr="00477D96" w:rsidRDefault="00477D96" w:rsidP="00477D96">
            <w:pPr>
              <w:spacing w:after="0" w:line="240" w:lineRule="auto"/>
              <w:ind w:right="-143"/>
              <w:jc w:val="both"/>
              <w:rPr>
                <w:rFonts w:ascii="Arial" w:hAnsi="Arial" w:cs="Arial"/>
                <w:b/>
                <w:color w:val="002060"/>
                <w:u w:val="single"/>
              </w:rPr>
            </w:pPr>
          </w:p>
        </w:tc>
        <w:tc>
          <w:tcPr>
            <w:tcW w:w="1218" w:type="dxa"/>
            <w:tcBorders>
              <w:top w:val="nil"/>
              <w:left w:val="single" w:sz="6" w:space="0" w:color="C0C0C0"/>
              <w:bottom w:val="nil"/>
              <w:right w:val="single" w:sz="12" w:space="0" w:color="808080"/>
            </w:tcBorders>
          </w:tcPr>
          <w:p w14:paraId="4A5D5FC0" w14:textId="77777777" w:rsidR="00477D96" w:rsidRPr="00477D96" w:rsidRDefault="00477D96" w:rsidP="00477D96">
            <w:pPr>
              <w:spacing w:after="0" w:line="240" w:lineRule="auto"/>
              <w:ind w:right="-143"/>
              <w:jc w:val="both"/>
              <w:rPr>
                <w:rFonts w:ascii="Arial" w:hAnsi="Arial" w:cs="Arial"/>
                <w:b/>
                <w:color w:val="002060"/>
                <w:u w:val="single"/>
              </w:rPr>
            </w:pPr>
          </w:p>
        </w:tc>
      </w:tr>
      <w:tr w:rsidR="00477D96" w:rsidRPr="00477D96" w14:paraId="0A74383F" w14:textId="77777777" w:rsidTr="00477D96">
        <w:tc>
          <w:tcPr>
            <w:tcW w:w="3600" w:type="dxa"/>
            <w:tcBorders>
              <w:top w:val="nil"/>
              <w:left w:val="single" w:sz="12" w:space="0" w:color="808080"/>
              <w:bottom w:val="single" w:sz="12" w:space="0" w:color="808080"/>
              <w:right w:val="single" w:sz="6" w:space="0" w:color="C0C0C0"/>
            </w:tcBorders>
            <w:shd w:val="solid" w:color="C0C0C0" w:fill="FFFFFF"/>
            <w:hideMark/>
          </w:tcPr>
          <w:p w14:paraId="586EC220" w14:textId="77777777" w:rsidR="00477D96" w:rsidRPr="00477D96" w:rsidRDefault="00477D96" w:rsidP="00477D96">
            <w:pPr>
              <w:spacing w:after="0" w:line="240" w:lineRule="auto"/>
              <w:ind w:right="-143"/>
              <w:jc w:val="both"/>
              <w:rPr>
                <w:rFonts w:ascii="Arial" w:hAnsi="Arial" w:cs="Arial"/>
                <w:b/>
                <w:color w:val="002060"/>
                <w:u w:val="single"/>
              </w:rPr>
            </w:pPr>
            <w:r w:rsidRPr="00477D96">
              <w:rPr>
                <w:rFonts w:ascii="Arial" w:hAnsi="Arial" w:cs="Arial"/>
                <w:b/>
                <w:color w:val="002060"/>
                <w:u w:val="single"/>
              </w:rPr>
              <w:t>SERIE C2</w:t>
            </w:r>
          </w:p>
        </w:tc>
        <w:tc>
          <w:tcPr>
            <w:tcW w:w="1218" w:type="dxa"/>
            <w:tcBorders>
              <w:top w:val="nil"/>
              <w:left w:val="single" w:sz="6" w:space="0" w:color="C0C0C0"/>
              <w:bottom w:val="single" w:sz="12" w:space="0" w:color="808080"/>
              <w:right w:val="single" w:sz="12" w:space="0" w:color="808080"/>
            </w:tcBorders>
          </w:tcPr>
          <w:p w14:paraId="2C1A1CC5" w14:textId="77777777" w:rsidR="00477D96" w:rsidRPr="00477D96" w:rsidRDefault="00477D96" w:rsidP="00477D96">
            <w:pPr>
              <w:spacing w:after="0" w:line="240" w:lineRule="auto"/>
              <w:ind w:right="-143"/>
              <w:jc w:val="both"/>
              <w:rPr>
                <w:rFonts w:ascii="Arial" w:hAnsi="Arial" w:cs="Arial"/>
                <w:b/>
                <w:color w:val="002060"/>
              </w:rPr>
            </w:pPr>
            <w:r w:rsidRPr="00477D96">
              <w:rPr>
                <w:rFonts w:ascii="Arial" w:hAnsi="Arial" w:cs="Arial"/>
                <w:color w:val="002060"/>
              </w:rPr>
              <w:t xml:space="preserve">     </w:t>
            </w:r>
            <w:r w:rsidRPr="00477D96">
              <w:rPr>
                <w:rFonts w:ascii="Arial" w:hAnsi="Arial" w:cs="Arial"/>
                <w:b/>
                <w:color w:val="002060"/>
              </w:rPr>
              <w:t>525,00</w:t>
            </w:r>
          </w:p>
          <w:p w14:paraId="00CE6E90" w14:textId="77777777" w:rsidR="00477D96" w:rsidRPr="00477D96" w:rsidRDefault="00477D96" w:rsidP="00477D96">
            <w:pPr>
              <w:spacing w:after="0" w:line="240" w:lineRule="auto"/>
              <w:ind w:right="-143"/>
              <w:jc w:val="both"/>
              <w:rPr>
                <w:rFonts w:ascii="Arial" w:hAnsi="Arial" w:cs="Arial"/>
                <w:b/>
                <w:color w:val="002060"/>
                <w:u w:val="single"/>
              </w:rPr>
            </w:pPr>
          </w:p>
        </w:tc>
      </w:tr>
    </w:tbl>
    <w:p w14:paraId="279E89A1" w14:textId="77777777" w:rsidR="00477D96" w:rsidRPr="00477D96" w:rsidRDefault="00477D96" w:rsidP="00477D96">
      <w:pPr>
        <w:pStyle w:val="LndNormale1"/>
        <w:rPr>
          <w:rFonts w:cs="Arial"/>
          <w:color w:val="002060"/>
        </w:rPr>
      </w:pPr>
    </w:p>
    <w:p w14:paraId="0812A212" w14:textId="77777777" w:rsidR="00477D96" w:rsidRPr="00477D96" w:rsidRDefault="00477D96" w:rsidP="00477D96">
      <w:pPr>
        <w:pStyle w:val="LndNormale1"/>
        <w:rPr>
          <w:b/>
          <w:bCs/>
          <w:color w:val="002060"/>
          <w:u w:val="single"/>
        </w:rPr>
      </w:pPr>
      <w:r w:rsidRPr="00477D96">
        <w:rPr>
          <w:b/>
          <w:bCs/>
          <w:color w:val="002060"/>
          <w:u w:val="single"/>
        </w:rPr>
        <w:t>N.B.</w:t>
      </w:r>
    </w:p>
    <w:p w14:paraId="4DE04DB0" w14:textId="77777777" w:rsidR="00477D96" w:rsidRPr="00477D96" w:rsidRDefault="00477D96" w:rsidP="00477D96">
      <w:pPr>
        <w:pStyle w:val="LndNormale1"/>
        <w:rPr>
          <w:b/>
          <w:bCs/>
          <w:color w:val="002060"/>
          <w:u w:val="single"/>
        </w:rPr>
      </w:pPr>
      <w:r w:rsidRPr="00477D96">
        <w:rPr>
          <w:b/>
          <w:bCs/>
          <w:color w:val="002060"/>
          <w:u w:val="single"/>
        </w:rPr>
        <w:t>L’omesso versamento dell’acconto della tassa di iscrizione al campionato e la mancata presentazione della dichiarazione di disponibilità del campo comporterà l’automatica esclusione della domanda di ripescaggio.</w:t>
      </w:r>
    </w:p>
    <w:p w14:paraId="31114386" w14:textId="77777777" w:rsidR="00477D96" w:rsidRPr="00477D96" w:rsidRDefault="00477D96" w:rsidP="00477D96">
      <w:pPr>
        <w:pStyle w:val="LndNormale1"/>
        <w:rPr>
          <w:color w:val="002060"/>
        </w:rPr>
      </w:pPr>
    </w:p>
    <w:p w14:paraId="7E584118" w14:textId="77777777" w:rsidR="00477D96" w:rsidRPr="00477D96" w:rsidRDefault="00477D96" w:rsidP="00477D96">
      <w:pPr>
        <w:pStyle w:val="LndNormale1"/>
        <w:rPr>
          <w:color w:val="002060"/>
        </w:rPr>
      </w:pPr>
      <w:r w:rsidRPr="00477D96">
        <w:rPr>
          <w:color w:val="002060"/>
        </w:rPr>
        <w:t>Il versamenti dovranno essere effettuati secondo le seguenti modalità:</w:t>
      </w:r>
    </w:p>
    <w:p w14:paraId="1AC6389F" w14:textId="77777777" w:rsidR="00477D96" w:rsidRPr="00477D96" w:rsidRDefault="00477D96" w:rsidP="00477D96">
      <w:pPr>
        <w:pStyle w:val="LndNormale1"/>
        <w:rPr>
          <w:color w:val="002060"/>
        </w:rPr>
      </w:pPr>
    </w:p>
    <w:p w14:paraId="4176EBD3" w14:textId="77777777" w:rsidR="00477D96" w:rsidRPr="00477D96" w:rsidRDefault="00477D96" w:rsidP="00477D96">
      <w:pPr>
        <w:pStyle w:val="LndNormale1"/>
        <w:ind w:firstLine="708"/>
        <w:rPr>
          <w:b/>
          <w:bCs/>
          <w:color w:val="002060"/>
        </w:rPr>
      </w:pPr>
      <w:r w:rsidRPr="00477D96">
        <w:rPr>
          <w:b/>
          <w:bCs/>
          <w:color w:val="002060"/>
        </w:rPr>
        <w:t>•</w:t>
      </w:r>
      <w:r w:rsidRPr="00477D96">
        <w:rPr>
          <w:b/>
          <w:bCs/>
          <w:color w:val="002060"/>
        </w:rPr>
        <w:tab/>
      </w:r>
      <w:r w:rsidRPr="00477D96">
        <w:rPr>
          <w:b/>
          <w:bCs/>
          <w:color w:val="002060"/>
          <w:u w:val="single"/>
        </w:rPr>
        <w:t>Bonifico bancario:</w:t>
      </w:r>
      <w:r w:rsidRPr="00477D96">
        <w:rPr>
          <w:b/>
          <w:bCs/>
          <w:color w:val="002060"/>
        </w:rPr>
        <w:t xml:space="preserve"> </w:t>
      </w:r>
      <w:r w:rsidRPr="00477D96">
        <w:rPr>
          <w:b/>
          <w:bCs/>
          <w:color w:val="002060"/>
        </w:rPr>
        <w:tab/>
        <w:t xml:space="preserve">IBAN: </w:t>
      </w:r>
    </w:p>
    <w:p w14:paraId="0A41E31C" w14:textId="77777777" w:rsidR="00477D96" w:rsidRPr="00477D96" w:rsidRDefault="00477D96" w:rsidP="00477D96">
      <w:pPr>
        <w:pStyle w:val="Nessunaspaziatura"/>
        <w:ind w:left="2844" w:firstLine="696"/>
        <w:rPr>
          <w:rFonts w:ascii="Arial" w:hAnsi="Arial" w:cs="Arial"/>
          <w:b/>
          <w:color w:val="002060"/>
          <w:szCs w:val="22"/>
        </w:rPr>
      </w:pPr>
      <w:r w:rsidRPr="00477D96">
        <w:rPr>
          <w:rFonts w:ascii="Arial" w:hAnsi="Arial" w:cs="Arial"/>
          <w:b/>
          <w:color w:val="002060"/>
        </w:rPr>
        <w:t>IT13E0100502604000000001453</w:t>
      </w:r>
    </w:p>
    <w:p w14:paraId="1CB25A67" w14:textId="77777777" w:rsidR="00477D96" w:rsidRPr="00477D96" w:rsidRDefault="00477D96" w:rsidP="00477D96">
      <w:pPr>
        <w:pStyle w:val="LndNormale1"/>
        <w:ind w:left="2832" w:firstLine="708"/>
        <w:rPr>
          <w:rFonts w:cs="Arial"/>
          <w:b/>
          <w:bCs/>
          <w:color w:val="002060"/>
        </w:rPr>
      </w:pPr>
      <w:r w:rsidRPr="00477D96">
        <w:rPr>
          <w:b/>
          <w:bCs/>
          <w:color w:val="002060"/>
        </w:rPr>
        <w:t>BNL – Ancona</w:t>
      </w:r>
    </w:p>
    <w:p w14:paraId="0142E1DC" w14:textId="77777777" w:rsidR="00477D96" w:rsidRPr="00477D96" w:rsidRDefault="00477D96" w:rsidP="00477D96">
      <w:pPr>
        <w:pStyle w:val="LndNormale1"/>
        <w:ind w:left="2832" w:firstLine="708"/>
        <w:rPr>
          <w:b/>
          <w:bCs/>
          <w:color w:val="002060"/>
        </w:rPr>
      </w:pPr>
      <w:r w:rsidRPr="00477D96">
        <w:rPr>
          <w:b/>
          <w:bCs/>
          <w:color w:val="002060"/>
        </w:rPr>
        <w:t>Beneficiario: C. R. MARCHE F.I.G.C. – L.N.D.</w:t>
      </w:r>
    </w:p>
    <w:p w14:paraId="7DDF707D" w14:textId="77777777" w:rsidR="00477D96" w:rsidRPr="00477D96" w:rsidRDefault="00477D96" w:rsidP="00477D96">
      <w:pPr>
        <w:pStyle w:val="LndNormale1"/>
        <w:rPr>
          <w:b/>
          <w:bCs/>
          <w:color w:val="002060"/>
        </w:rPr>
      </w:pPr>
    </w:p>
    <w:p w14:paraId="7FEB54C2" w14:textId="77777777" w:rsidR="00477D96" w:rsidRPr="00477D96" w:rsidRDefault="00477D96" w:rsidP="00477D96">
      <w:pPr>
        <w:pStyle w:val="LndNormale1"/>
        <w:ind w:left="2832" w:firstLine="708"/>
        <w:rPr>
          <w:b/>
          <w:bCs/>
          <w:color w:val="002060"/>
        </w:rPr>
      </w:pPr>
      <w:r w:rsidRPr="00477D96">
        <w:rPr>
          <w:b/>
          <w:bCs/>
          <w:color w:val="002060"/>
        </w:rPr>
        <w:t>ovvero</w:t>
      </w:r>
    </w:p>
    <w:p w14:paraId="021F8AB2" w14:textId="77777777" w:rsidR="00477D96" w:rsidRPr="00477D96" w:rsidRDefault="00477D96" w:rsidP="00477D96">
      <w:pPr>
        <w:pStyle w:val="LndNormale1"/>
        <w:rPr>
          <w:b/>
          <w:bCs/>
          <w:color w:val="002060"/>
        </w:rPr>
      </w:pPr>
    </w:p>
    <w:p w14:paraId="0F1877A7" w14:textId="77777777" w:rsidR="00477D96" w:rsidRPr="00477D96" w:rsidRDefault="00477D96" w:rsidP="00477D96">
      <w:pPr>
        <w:pStyle w:val="LndNormale1"/>
        <w:ind w:firstLine="708"/>
        <w:rPr>
          <w:b/>
          <w:bCs/>
          <w:color w:val="002060"/>
        </w:rPr>
      </w:pPr>
      <w:r w:rsidRPr="00477D96">
        <w:rPr>
          <w:b/>
          <w:bCs/>
          <w:color w:val="002060"/>
        </w:rPr>
        <w:t>•</w:t>
      </w:r>
      <w:r w:rsidRPr="00477D96">
        <w:rPr>
          <w:b/>
          <w:bCs/>
          <w:color w:val="002060"/>
        </w:rPr>
        <w:tab/>
      </w:r>
      <w:r w:rsidRPr="00477D96">
        <w:rPr>
          <w:b/>
          <w:bCs/>
          <w:color w:val="002060"/>
          <w:u w:val="single"/>
        </w:rPr>
        <w:t>Assegno circolare intestato</w:t>
      </w:r>
      <w:r w:rsidRPr="00477D96">
        <w:rPr>
          <w:b/>
          <w:bCs/>
          <w:color w:val="002060"/>
        </w:rPr>
        <w:t xml:space="preserve"> </w:t>
      </w:r>
    </w:p>
    <w:p w14:paraId="38B302DC" w14:textId="77777777" w:rsidR="00477D96" w:rsidRPr="00477D96" w:rsidRDefault="00477D96" w:rsidP="00477D96">
      <w:pPr>
        <w:pStyle w:val="LndNormale1"/>
        <w:ind w:left="2832" w:firstLine="708"/>
        <w:rPr>
          <w:b/>
          <w:bCs/>
          <w:color w:val="002060"/>
        </w:rPr>
      </w:pPr>
      <w:r w:rsidRPr="00477D96">
        <w:rPr>
          <w:b/>
          <w:bCs/>
          <w:color w:val="002060"/>
        </w:rPr>
        <w:t>COMITATO REGIONALE MARCHE F.I.G.C. – L.N.D.</w:t>
      </w:r>
    </w:p>
    <w:p w14:paraId="46817D73" w14:textId="77777777" w:rsidR="00477D96" w:rsidRPr="00477D96" w:rsidRDefault="00477D96" w:rsidP="00477D96">
      <w:pPr>
        <w:pStyle w:val="LndNormale1"/>
        <w:rPr>
          <w:color w:val="002060"/>
        </w:rPr>
      </w:pPr>
    </w:p>
    <w:p w14:paraId="70B68236" w14:textId="77777777" w:rsidR="00477D96" w:rsidRPr="00477D96" w:rsidRDefault="00477D96" w:rsidP="00477D96">
      <w:pPr>
        <w:pStyle w:val="LndNormale1"/>
        <w:rPr>
          <w:b/>
          <w:bCs/>
          <w:color w:val="002060"/>
          <w:u w:val="single"/>
        </w:rPr>
      </w:pPr>
      <w:r w:rsidRPr="00477D96">
        <w:rPr>
          <w:b/>
          <w:bCs/>
          <w:color w:val="002060"/>
          <w:u w:val="single"/>
        </w:rPr>
        <w:t>NON SONO AMMESSI I VERSAMENTI MEDIANTE ASSEGNO BANCARIO.</w:t>
      </w:r>
    </w:p>
    <w:p w14:paraId="24AE3EDD" w14:textId="77777777" w:rsidR="00477D96" w:rsidRPr="00477D96" w:rsidRDefault="00477D96" w:rsidP="00477D96">
      <w:pPr>
        <w:pStyle w:val="LndNormale1"/>
        <w:rPr>
          <w:color w:val="002060"/>
        </w:rPr>
      </w:pPr>
      <w:r w:rsidRPr="00477D96">
        <w:rPr>
          <w:color w:val="002060"/>
        </w:rPr>
        <w:t xml:space="preserve"> </w:t>
      </w:r>
    </w:p>
    <w:p w14:paraId="4BAE77D4" w14:textId="77777777" w:rsidR="00477D96" w:rsidRPr="00477D96" w:rsidRDefault="00477D96" w:rsidP="00477D96">
      <w:pPr>
        <w:pStyle w:val="LndNormale1"/>
        <w:rPr>
          <w:i/>
          <w:iCs/>
          <w:color w:val="002060"/>
        </w:rPr>
      </w:pPr>
      <w:r w:rsidRPr="00477D96">
        <w:rPr>
          <w:i/>
          <w:iCs/>
          <w:color w:val="002060"/>
        </w:rPr>
        <w:t>Si raccomanda di allegare, oltre alla domanda di ammissione e la dichiarazione di disponibilità del campo anche il documento comprovante il versamento dell’acconto della tassa di iscrizione al campionato.</w:t>
      </w:r>
    </w:p>
    <w:p w14:paraId="7F37EE28" w14:textId="77777777" w:rsidR="00477D96" w:rsidRPr="00477D96" w:rsidRDefault="00477D96" w:rsidP="00477D96">
      <w:pPr>
        <w:pStyle w:val="LndNormale1"/>
        <w:rPr>
          <w:b/>
          <w:bCs/>
          <w:color w:val="002060"/>
        </w:rPr>
      </w:pPr>
    </w:p>
    <w:p w14:paraId="1FB8752F" w14:textId="77777777" w:rsidR="00477D96" w:rsidRPr="00477D96" w:rsidRDefault="00477D96" w:rsidP="00477D96">
      <w:pPr>
        <w:pStyle w:val="LndNormale1"/>
        <w:rPr>
          <w:color w:val="002060"/>
        </w:rPr>
      </w:pPr>
      <w:r w:rsidRPr="00477D96">
        <w:rPr>
          <w:color w:val="002060"/>
        </w:rPr>
        <w:t xml:space="preserve">Si informa infine che le graduatorie verranno stilate in applicazione a quanto pubblicato al paragrafo “Completamento Organici Stagione Sportiva 2022/2023” del C.U. n° 20 del 12/10/2021 C.R.M. Calcio a Cinque e che verranno pubblicate in apposito Comunicato Ufficiale in cui verrà indicato il termine entro cui comunicare eventuali controdeduzioni. </w:t>
      </w:r>
    </w:p>
    <w:p w14:paraId="02746146" w14:textId="77777777" w:rsidR="00477D96" w:rsidRDefault="00477D96" w:rsidP="00477D96">
      <w:pPr>
        <w:pStyle w:val="LndNormale1"/>
        <w:rPr>
          <w:color w:val="002060"/>
        </w:rPr>
      </w:pPr>
      <w:r w:rsidRPr="00477D96">
        <w:rPr>
          <w:color w:val="002060"/>
        </w:rPr>
        <w:t xml:space="preserve">Decorso tale termine le graduatorie diverranno definitive con pubblicazione in un Comunicato </w:t>
      </w:r>
      <w:r>
        <w:rPr>
          <w:color w:val="002060"/>
        </w:rPr>
        <w:t>Ufficiale.</w:t>
      </w:r>
    </w:p>
    <w:p w14:paraId="45C45BB3" w14:textId="77777777" w:rsidR="00477D96" w:rsidRDefault="00477D96" w:rsidP="00477D96">
      <w:pPr>
        <w:pStyle w:val="LndNormale1"/>
        <w:rPr>
          <w:color w:val="002060"/>
        </w:rPr>
      </w:pPr>
    </w:p>
    <w:p w14:paraId="35EF6E25" w14:textId="77777777" w:rsidR="00262897" w:rsidRDefault="00262897" w:rsidP="00AF2E0A">
      <w:pPr>
        <w:pStyle w:val="Nessunaspaziatura"/>
      </w:pPr>
    </w:p>
    <w:p w14:paraId="40A4ECC8" w14:textId="77777777" w:rsidR="001E7CF0" w:rsidRDefault="001E7CF0" w:rsidP="00AF2E0A">
      <w:pPr>
        <w:pStyle w:val="Nessunaspaziatura"/>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1" w:name="_Toc527126623"/>
      <w:bookmarkStart w:id="42" w:name="_Toc10152178"/>
      <w:bookmarkStart w:id="43" w:name="_Toc10153723"/>
      <w:bookmarkStart w:id="44" w:name="_Toc10153759"/>
      <w:bookmarkStart w:id="45" w:name="_Toc10153910"/>
      <w:bookmarkStart w:id="46" w:name="_Toc10154003"/>
      <w:bookmarkStart w:id="47" w:name="_Toc10154120"/>
      <w:bookmarkStart w:id="48" w:name="_Toc10154192"/>
      <w:bookmarkStart w:id="49" w:name="_Toc10154800"/>
      <w:bookmarkStart w:id="50" w:name="_Toc10181684"/>
      <w:bookmarkStart w:id="51" w:name="_Toc10181759"/>
      <w:bookmarkStart w:id="52" w:name="_Toc10181786"/>
      <w:bookmarkStart w:id="53" w:name="_Toc10232873"/>
      <w:bookmarkStart w:id="54" w:name="_Toc10232901"/>
      <w:bookmarkStart w:id="55" w:name="_Toc10232998"/>
      <w:bookmarkStart w:id="56" w:name="_Toc12172396"/>
      <w:bookmarkStart w:id="57" w:name="_Toc20952213"/>
      <w:bookmarkStart w:id="58" w:name="_Toc20952425"/>
      <w:bookmarkStart w:id="59" w:name="_Toc20953001"/>
      <w:bookmarkStart w:id="60" w:name="_Toc20953621"/>
      <w:bookmarkStart w:id="61" w:name="_Toc20954349"/>
      <w:bookmarkStart w:id="62" w:name="_Toc20954442"/>
      <w:bookmarkStart w:id="63" w:name="_Toc20955396"/>
      <w:bookmarkStart w:id="64" w:name="_Toc20955414"/>
      <w:bookmarkStart w:id="65" w:name="_Toc20955432"/>
      <w:bookmarkStart w:id="66" w:name="_Hlk90380882"/>
      <w:bookmarkStart w:id="67" w:name="_Toc108017033"/>
      <w:r w:rsidRPr="000112BB">
        <w:rPr>
          <w:rFonts w:ascii="Arial" w:eastAsia="Times New Roman" w:hAnsi="Arial" w:cs="Arial"/>
          <w:b/>
          <w:color w:val="FFFFFF"/>
          <w:sz w:val="36"/>
          <w:szCs w:val="36"/>
          <w:lang w:eastAsia="it-IT"/>
        </w:rPr>
        <w:lastRenderedPageBreak/>
        <w:t>COMUNICAZIONI DELLA DELEGAZIONE PROVINCIALE</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C1553E2" w14:textId="66431813" w:rsidR="004473F4" w:rsidRDefault="004473F4" w:rsidP="00984DAC">
      <w:pPr>
        <w:spacing w:after="0" w:line="240" w:lineRule="auto"/>
        <w:jc w:val="both"/>
        <w:rPr>
          <w:rFonts w:ascii="Arial" w:eastAsiaTheme="minorEastAsia" w:hAnsi="Arial" w:cs="Arial"/>
          <w:color w:val="002060"/>
        </w:rPr>
      </w:pPr>
    </w:p>
    <w:p w14:paraId="35FC8A11" w14:textId="41749433" w:rsidR="004B22CD" w:rsidRDefault="004B22CD" w:rsidP="004B22CD">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3066522D" w14:textId="77777777" w:rsidR="00F40726" w:rsidRPr="000112BB" w:rsidRDefault="00F40726" w:rsidP="004B22CD">
      <w:pPr>
        <w:spacing w:after="0" w:line="240" w:lineRule="auto"/>
        <w:jc w:val="both"/>
        <w:rPr>
          <w:rFonts w:ascii="Arial" w:eastAsiaTheme="minorEastAsia" w:hAnsi="Arial" w:cs="Arial"/>
          <w:b/>
          <w:color w:val="002060"/>
          <w:sz w:val="28"/>
          <w:szCs w:val="28"/>
          <w:u w:val="single"/>
        </w:rPr>
      </w:pPr>
    </w:p>
    <w:p w14:paraId="344987DE" w14:textId="09D5D24D" w:rsidR="004B22CD" w:rsidRPr="008E1852" w:rsidRDefault="004B22CD" w:rsidP="004B22CD">
      <w:pPr>
        <w:spacing w:after="0" w:line="240" w:lineRule="auto"/>
        <w:jc w:val="both"/>
        <w:rPr>
          <w:rFonts w:ascii="Arial" w:eastAsiaTheme="minorEastAsia" w:hAnsi="Arial" w:cs="Arial"/>
          <w:color w:val="002060"/>
        </w:rPr>
      </w:pPr>
      <w:r w:rsidRPr="008E1852">
        <w:rPr>
          <w:rFonts w:ascii="Arial" w:eastAsiaTheme="minorEastAsia" w:hAnsi="Arial" w:cs="Arial"/>
          <w:color w:val="002060"/>
        </w:rPr>
        <w:t xml:space="preserve">Si comunica che la Delegazione </w:t>
      </w:r>
      <w:r w:rsidR="00F40726">
        <w:rPr>
          <w:rFonts w:ascii="Arial" w:eastAsiaTheme="minorEastAsia" w:hAnsi="Arial" w:cs="Arial"/>
          <w:color w:val="002060"/>
        </w:rPr>
        <w:t>P</w:t>
      </w:r>
      <w:r w:rsidRPr="008E1852">
        <w:rPr>
          <w:rFonts w:ascii="Arial" w:eastAsiaTheme="minorEastAsia" w:hAnsi="Arial" w:cs="Arial"/>
          <w:color w:val="002060"/>
        </w:rPr>
        <w:t>rovinciale è chiusa al pubblico.</w:t>
      </w:r>
    </w:p>
    <w:p w14:paraId="03EE1363" w14:textId="3B54473A" w:rsidR="004B22CD" w:rsidRDefault="004B22CD" w:rsidP="004B22CD">
      <w:pPr>
        <w:spacing w:after="0" w:line="240" w:lineRule="auto"/>
        <w:jc w:val="both"/>
        <w:rPr>
          <w:rFonts w:ascii="Arial" w:eastAsiaTheme="minorEastAsia" w:hAnsi="Arial" w:cs="Arial"/>
          <w:color w:val="002060"/>
        </w:rPr>
      </w:pPr>
      <w:r w:rsidRPr="008E1852">
        <w:rPr>
          <w:rFonts w:ascii="Arial" w:eastAsiaTheme="minorEastAsia" w:hAnsi="Arial" w:cs="Arial"/>
          <w:color w:val="002060"/>
        </w:rPr>
        <w:t xml:space="preserve">Ciò premesso, si informa che i contatti possono avvenire per e-mail all’indirizzo </w:t>
      </w:r>
      <w:hyperlink r:id="rId23" w:history="1">
        <w:r w:rsidRPr="008E1852">
          <w:rPr>
            <w:rFonts w:ascii="Arial" w:eastAsiaTheme="minorEastAsia" w:hAnsi="Arial" w:cs="Arial"/>
            <w:color w:val="002060"/>
            <w:u w:val="single"/>
          </w:rPr>
          <w:t>cplnd.ancona@figc.it</w:t>
        </w:r>
      </w:hyperlink>
      <w:r w:rsidRPr="008E1852">
        <w:rPr>
          <w:rFonts w:ascii="Arial" w:eastAsiaTheme="minorEastAsia" w:hAnsi="Arial" w:cs="Arial"/>
          <w:color w:val="002060"/>
        </w:rPr>
        <w:t xml:space="preserve"> e/o </w:t>
      </w:r>
      <w:hyperlink r:id="rId24" w:history="1">
        <w:r w:rsidRPr="008E1852">
          <w:rPr>
            <w:rFonts w:ascii="Arial" w:eastAsiaTheme="minorEastAsia" w:hAnsi="Arial" w:cs="Arial"/>
            <w:color w:val="002060"/>
            <w:u w:val="single"/>
          </w:rPr>
          <w:t>ancona@pec.figcmarche.it</w:t>
        </w:r>
      </w:hyperlink>
      <w:r w:rsidRPr="008E1852">
        <w:rPr>
          <w:rFonts w:ascii="Arial" w:eastAsiaTheme="minorEastAsia" w:hAnsi="Arial" w:cs="Arial"/>
          <w:color w:val="002060"/>
        </w:rPr>
        <w:t>, nonché al seguente numero telefonico:</w:t>
      </w:r>
    </w:p>
    <w:p w14:paraId="2B3D4AE5" w14:textId="77777777" w:rsidR="004B22CD" w:rsidRPr="008E1852" w:rsidRDefault="004B22CD" w:rsidP="004B22CD">
      <w:pPr>
        <w:spacing w:after="0" w:line="240" w:lineRule="auto"/>
        <w:jc w:val="both"/>
        <w:rPr>
          <w:rFonts w:ascii="Arial" w:eastAsiaTheme="minorEastAsia" w:hAnsi="Arial" w:cs="Arial"/>
          <w:color w:val="002060"/>
          <w:highlight w:val="yellow"/>
        </w:rPr>
      </w:pPr>
    </w:p>
    <w:p w14:paraId="5F6A783B" w14:textId="77777777" w:rsidR="004B22CD" w:rsidRDefault="004B22CD" w:rsidP="004B22CD">
      <w:pPr>
        <w:overflowPunct w:val="0"/>
        <w:autoSpaceDE w:val="0"/>
        <w:autoSpaceDN w:val="0"/>
        <w:adjustRightInd w:val="0"/>
        <w:spacing w:after="0" w:line="240" w:lineRule="auto"/>
        <w:jc w:val="both"/>
        <w:rPr>
          <w:rFonts w:ascii="Arial" w:eastAsiaTheme="minorEastAsia" w:hAnsi="Arial"/>
          <w:noProof/>
          <w:color w:val="002060"/>
        </w:rPr>
      </w:pPr>
      <w:r w:rsidRPr="000112BB">
        <w:rPr>
          <w:rFonts w:ascii="Arial" w:eastAsiaTheme="minorEastAsia" w:hAnsi="Arial"/>
          <w:noProof/>
          <w:color w:val="002060"/>
        </w:rPr>
        <w:t>Segreteria</w:t>
      </w:r>
      <w:r w:rsidRPr="000112BB">
        <w:rPr>
          <w:rFonts w:ascii="Arial" w:eastAsiaTheme="minorEastAsia" w:hAnsi="Arial"/>
          <w:noProof/>
          <w:color w:val="002060"/>
        </w:rPr>
        <w:tab/>
        <w:t>071/285603</w:t>
      </w:r>
      <w:r>
        <w:rPr>
          <w:rFonts w:ascii="Arial" w:eastAsiaTheme="minorEastAsia" w:hAnsi="Arial"/>
          <w:noProof/>
          <w:color w:val="002060"/>
        </w:rPr>
        <w:t>06</w:t>
      </w:r>
    </w:p>
    <w:p w14:paraId="12936347" w14:textId="77777777" w:rsidR="004B22CD" w:rsidRDefault="004B22CD" w:rsidP="004B22CD">
      <w:pPr>
        <w:overflowPunct w:val="0"/>
        <w:autoSpaceDE w:val="0"/>
        <w:autoSpaceDN w:val="0"/>
        <w:adjustRightInd w:val="0"/>
        <w:spacing w:after="0" w:line="240" w:lineRule="auto"/>
        <w:jc w:val="both"/>
        <w:rPr>
          <w:rFonts w:ascii="Arial" w:eastAsiaTheme="minorEastAsia" w:hAnsi="Arial"/>
          <w:noProof/>
          <w:color w:val="002060"/>
        </w:rPr>
      </w:pPr>
    </w:p>
    <w:p w14:paraId="24B89E1F" w14:textId="73A1D6E0" w:rsidR="005A7E88" w:rsidRDefault="005A7E88" w:rsidP="005A7E88">
      <w:pPr>
        <w:pStyle w:val="LndNormale1"/>
        <w:jc w:val="center"/>
        <w:rPr>
          <w:color w:val="FF0000"/>
        </w:rPr>
      </w:pPr>
    </w:p>
    <w:p w14:paraId="22BD4C35" w14:textId="77777777" w:rsidR="001F3BE4" w:rsidRDefault="001F3BE4" w:rsidP="005A7E88">
      <w:pPr>
        <w:pStyle w:val="LndNormale1"/>
        <w:jc w:val="center"/>
        <w:rPr>
          <w:color w:val="FF0000"/>
        </w:rPr>
      </w:pPr>
    </w:p>
    <w:p w14:paraId="4E464604" w14:textId="78F8EF60" w:rsidR="004202DD" w:rsidRDefault="004202DD" w:rsidP="005A7E88">
      <w:pPr>
        <w:pStyle w:val="LndNormale1"/>
        <w:jc w:val="center"/>
        <w:rPr>
          <w:color w:val="FF0000"/>
        </w:rPr>
      </w:pPr>
    </w:p>
    <w:p w14:paraId="17B47296" w14:textId="77777777" w:rsidR="004202DD" w:rsidRPr="000112BB" w:rsidRDefault="004202DD" w:rsidP="004202D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8" w:name="_Toc20952437"/>
      <w:bookmarkStart w:id="69" w:name="_Toc20953014"/>
      <w:bookmarkStart w:id="70" w:name="_Toc20953634"/>
      <w:bookmarkStart w:id="71" w:name="_Toc20954363"/>
      <w:bookmarkStart w:id="72" w:name="_Toc20954455"/>
      <w:bookmarkStart w:id="73" w:name="_Toc20955409"/>
      <w:bookmarkStart w:id="74" w:name="_Toc20955427"/>
      <w:bookmarkStart w:id="75" w:name="_Toc20955445"/>
      <w:bookmarkStart w:id="76" w:name="_Toc87458013"/>
      <w:bookmarkStart w:id="77" w:name="_Toc89268165"/>
      <w:bookmarkStart w:id="78" w:name="_Toc90653535"/>
      <w:bookmarkStart w:id="79" w:name="_Toc92898293"/>
      <w:bookmarkStart w:id="80" w:name="_Toc106805836"/>
      <w:bookmarkStart w:id="81" w:name="_Toc108017034"/>
      <w:r w:rsidRPr="000112BB">
        <w:rPr>
          <w:rFonts w:ascii="Arial" w:eastAsia="Times New Roman" w:hAnsi="Arial" w:cs="Arial"/>
          <w:b/>
          <w:color w:val="FFFFFF"/>
          <w:sz w:val="36"/>
          <w:szCs w:val="36"/>
          <w:lang w:eastAsia="it-IT"/>
        </w:rPr>
        <w:t>ATTIVITA’ DI BASE</w:t>
      </w:r>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104339C" w14:textId="193C935C" w:rsidR="004202DD" w:rsidRDefault="004202DD" w:rsidP="005A7E88">
      <w:pPr>
        <w:pStyle w:val="LndNormale1"/>
        <w:jc w:val="center"/>
        <w:rPr>
          <w:color w:val="FF0000"/>
        </w:rPr>
      </w:pPr>
    </w:p>
    <w:p w14:paraId="7BB47C6C" w14:textId="77777777" w:rsidR="009867AD" w:rsidRDefault="009867AD" w:rsidP="009529C4">
      <w:pPr>
        <w:spacing w:after="0" w:line="240" w:lineRule="auto"/>
        <w:jc w:val="both"/>
        <w:rPr>
          <w:rFonts w:ascii="Arial" w:eastAsiaTheme="minorEastAsia" w:hAnsi="Arial" w:cs="Arial"/>
          <w:b/>
          <w:color w:val="002060"/>
          <w:u w:val="single"/>
        </w:rPr>
      </w:pPr>
    </w:p>
    <w:p w14:paraId="35DCEAB4" w14:textId="5296B70C" w:rsidR="009529C4" w:rsidRDefault="009529C4" w:rsidP="009529C4">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262897">
        <w:rPr>
          <w:rFonts w:ascii="Arial" w:eastAsiaTheme="minorEastAsia" w:hAnsi="Arial" w:cs="Arial"/>
          <w:b/>
          <w:color w:val="002060"/>
          <w:u w:val="single"/>
        </w:rPr>
        <w:t>0</w:t>
      </w:r>
      <w:r w:rsidR="00ED1226">
        <w:rPr>
          <w:rFonts w:ascii="Arial" w:eastAsiaTheme="minorEastAsia" w:hAnsi="Arial" w:cs="Arial"/>
          <w:b/>
          <w:color w:val="002060"/>
          <w:u w:val="single"/>
        </w:rPr>
        <w:t>6</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262897">
        <w:rPr>
          <w:rFonts w:ascii="Arial" w:eastAsiaTheme="minorEastAsia" w:hAnsi="Arial" w:cs="Arial"/>
          <w:b/>
          <w:color w:val="002060"/>
          <w:u w:val="single"/>
        </w:rPr>
        <w:t>7</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B51B279" w14:textId="5766E91E" w:rsidR="00AD3D77" w:rsidRDefault="00AD3D77" w:rsidP="00AD3D77">
      <w:pPr>
        <w:spacing w:after="0" w:line="240" w:lineRule="auto"/>
        <w:contextualSpacing/>
        <w:jc w:val="both"/>
        <w:rPr>
          <w:rFonts w:ascii="Arial" w:eastAsia="Times New Roman" w:hAnsi="Arial" w:cs="Arial"/>
          <w:b/>
          <w:i/>
          <w:color w:val="002060"/>
          <w:sz w:val="24"/>
          <w:szCs w:val="24"/>
          <w:lang w:eastAsia="it-IT"/>
        </w:rPr>
      </w:pPr>
    </w:p>
    <w:p w14:paraId="2C7AC284" w14:textId="1E6A9C17" w:rsidR="00851DF0" w:rsidRDefault="0068711F" w:rsidP="00AD3D77">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7AF2F100" w14:textId="3B70D0DA" w:rsidR="00262897" w:rsidRDefault="00262897" w:rsidP="00AD3D77">
      <w:pPr>
        <w:spacing w:after="0" w:line="240" w:lineRule="auto"/>
        <w:contextualSpacing/>
        <w:jc w:val="both"/>
        <w:rPr>
          <w:rFonts w:ascii="Arial" w:eastAsia="Times New Roman" w:hAnsi="Arial" w:cs="Arial"/>
          <w:b/>
          <w:i/>
          <w:color w:val="002060"/>
          <w:sz w:val="24"/>
          <w:szCs w:val="24"/>
          <w:lang w:eastAsia="it-IT"/>
        </w:rPr>
      </w:pPr>
    </w:p>
    <w:p w14:paraId="56B66EC2" w14:textId="4A33455A" w:rsidR="00880522" w:rsidRPr="00880522" w:rsidRDefault="00477D96" w:rsidP="00A1222D">
      <w:pPr>
        <w:pStyle w:val="Paragrafoelenco"/>
        <w:numPr>
          <w:ilvl w:val="0"/>
          <w:numId w:val="7"/>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Domanda ammissione categoria superiore per Società non aventi diritto</w:t>
      </w:r>
      <w:r w:rsidR="00880522">
        <w:rPr>
          <w:rFonts w:ascii="Arial" w:eastAsia="Times New Roman" w:hAnsi="Arial" w:cs="Arial"/>
          <w:color w:val="002060"/>
          <w:sz w:val="22"/>
          <w:szCs w:val="22"/>
          <w:lang w:eastAsia="it-IT"/>
        </w:rPr>
        <w:t>;</w:t>
      </w:r>
    </w:p>
    <w:p w14:paraId="15C83D1A" w14:textId="0246921A" w:rsidR="00880522" w:rsidRPr="00BA6A32" w:rsidRDefault="00477D96" w:rsidP="00A1222D">
      <w:pPr>
        <w:pStyle w:val="Paragrafoelenco"/>
        <w:numPr>
          <w:ilvl w:val="0"/>
          <w:numId w:val="7"/>
        </w:numPr>
        <w:rPr>
          <w:rFonts w:ascii="Arial" w:eastAsia="Times New Roman" w:hAnsi="Arial" w:cs="Arial"/>
          <w:b/>
          <w:i/>
          <w:color w:val="002060"/>
          <w:sz w:val="24"/>
          <w:szCs w:val="24"/>
          <w:lang w:eastAsia="it-IT"/>
        </w:rPr>
      </w:pPr>
      <w:bookmarkStart w:id="82" w:name="_GoBack"/>
      <w:r>
        <w:rPr>
          <w:rFonts w:ascii="Arial" w:eastAsia="Times New Roman" w:hAnsi="Arial" w:cs="Arial"/>
          <w:color w:val="002060"/>
          <w:sz w:val="22"/>
          <w:szCs w:val="22"/>
          <w:lang w:eastAsia="it-IT"/>
        </w:rPr>
        <w:t>Modulo disponibilità campo di giuoco</w:t>
      </w:r>
      <w:r w:rsidR="00880522">
        <w:rPr>
          <w:rFonts w:ascii="Arial" w:eastAsia="Times New Roman" w:hAnsi="Arial" w:cs="Arial"/>
          <w:color w:val="002060"/>
          <w:sz w:val="22"/>
          <w:szCs w:val="22"/>
          <w:lang w:eastAsia="it-IT"/>
        </w:rPr>
        <w:t>;</w:t>
      </w:r>
    </w:p>
    <w:bookmarkEnd w:id="82"/>
    <w:p w14:paraId="685F9129" w14:textId="17B56B98" w:rsidR="00BA6A32" w:rsidRPr="00880522" w:rsidRDefault="006415CC" w:rsidP="00A1222D">
      <w:pPr>
        <w:pStyle w:val="Paragrafoelenco"/>
        <w:numPr>
          <w:ilvl w:val="0"/>
          <w:numId w:val="7"/>
        </w:numPr>
        <w:rPr>
          <w:rFonts w:ascii="Arial" w:eastAsia="Times New Roman" w:hAnsi="Arial" w:cs="Arial"/>
          <w:b/>
          <w:i/>
          <w:color w:val="002060"/>
          <w:sz w:val="24"/>
          <w:szCs w:val="24"/>
          <w:lang w:eastAsia="it-IT"/>
        </w:rPr>
      </w:pPr>
      <w:r>
        <w:rPr>
          <w:rFonts w:ascii="Arial" w:eastAsia="Times New Roman" w:hAnsi="Arial" w:cs="Arial"/>
          <w:color w:val="002060"/>
          <w:sz w:val="22"/>
          <w:szCs w:val="22"/>
          <w:lang w:eastAsia="it-IT"/>
        </w:rPr>
        <w:t>Modulo punteggi;</w:t>
      </w:r>
    </w:p>
    <w:p w14:paraId="773C437D" w14:textId="5DF60054" w:rsidR="0068711F" w:rsidRPr="00880522" w:rsidRDefault="0068711F" w:rsidP="00AD3D77">
      <w:pPr>
        <w:spacing w:after="0" w:line="240" w:lineRule="auto"/>
        <w:contextualSpacing/>
        <w:jc w:val="both"/>
        <w:rPr>
          <w:rFonts w:ascii="Arial" w:eastAsia="Times New Roman" w:hAnsi="Arial" w:cs="Arial"/>
          <w:b/>
          <w:color w:val="002060"/>
          <w:sz w:val="24"/>
          <w:szCs w:val="24"/>
          <w:lang w:eastAsia="it-IT"/>
        </w:rPr>
      </w:pPr>
    </w:p>
    <w:p w14:paraId="761ABE79" w14:textId="7B0A2D40" w:rsidR="0068711F" w:rsidRPr="00880522" w:rsidRDefault="0068711F" w:rsidP="00AD3D77">
      <w:pPr>
        <w:spacing w:after="0" w:line="240" w:lineRule="auto"/>
        <w:contextualSpacing/>
        <w:jc w:val="both"/>
        <w:rPr>
          <w:rFonts w:ascii="Arial" w:eastAsia="Times New Roman" w:hAnsi="Arial" w:cs="Arial"/>
          <w:b/>
          <w:i/>
          <w:color w:val="002060"/>
          <w:sz w:val="24"/>
          <w:szCs w:val="24"/>
          <w:lang w:eastAsia="it-IT"/>
        </w:rPr>
      </w:pPr>
    </w:p>
    <w:p w14:paraId="5076F5D9" w14:textId="77777777" w:rsidR="0068711F" w:rsidRPr="00880522" w:rsidRDefault="0068711F"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880522">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07CA5B8D" w14:textId="35D2F6AD" w:rsid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p w14:paraId="2FC09575" w14:textId="525E5406" w:rsidR="00F30210" w:rsidRPr="000112BB" w:rsidRDefault="00F30210"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p>
        </w:tc>
      </w:tr>
    </w:tbl>
    <w:p w14:paraId="4DE8A405" w14:textId="404D8414" w:rsidR="000112BB" w:rsidRDefault="000112BB" w:rsidP="00C11219"/>
    <w:sectPr w:rsidR="000112BB" w:rsidSect="00C2615B">
      <w:footerReference w:type="default" r:id="rId25"/>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96B64" w14:textId="77777777" w:rsidR="00A1222D" w:rsidRDefault="00A1222D">
      <w:pPr>
        <w:spacing w:after="0" w:line="240" w:lineRule="auto"/>
      </w:pPr>
      <w:r>
        <w:separator/>
      </w:r>
    </w:p>
  </w:endnote>
  <w:endnote w:type="continuationSeparator" w:id="0">
    <w:p w14:paraId="7FAB9674" w14:textId="77777777" w:rsidR="00A1222D" w:rsidRDefault="00A12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6B55FC63" w:rsidR="009B1466" w:rsidRPr="00CC75E8" w:rsidRDefault="009B1466"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2</w:t>
    </w:r>
  </w:p>
  <w:p w14:paraId="3C5F9552" w14:textId="77777777" w:rsidR="009B1466" w:rsidRDefault="009B146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97424C" w14:textId="77777777" w:rsidR="00A1222D" w:rsidRDefault="00A1222D">
      <w:pPr>
        <w:spacing w:after="0" w:line="240" w:lineRule="auto"/>
      </w:pPr>
      <w:r>
        <w:separator/>
      </w:r>
    </w:p>
  </w:footnote>
  <w:footnote w:type="continuationSeparator" w:id="0">
    <w:p w14:paraId="765FB276" w14:textId="77777777" w:rsidR="00A1222D" w:rsidRDefault="00A122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0328AE"/>
    <w:multiLevelType w:val="hybridMultilevel"/>
    <w:tmpl w:val="97B446B4"/>
    <w:lvl w:ilvl="0" w:tplc="0410000F">
      <w:start w:val="1"/>
      <w:numFmt w:val="decimal"/>
      <w:lvlText w:val="%1."/>
      <w:lvlJc w:val="left"/>
      <w:pPr>
        <w:ind w:left="1425" w:hanging="360"/>
      </w:pPr>
    </w:lvl>
    <w:lvl w:ilvl="1" w:tplc="04100019">
      <w:start w:val="1"/>
      <w:numFmt w:val="lowerLetter"/>
      <w:lvlText w:val="%2."/>
      <w:lvlJc w:val="left"/>
      <w:pPr>
        <w:ind w:left="2145" w:hanging="360"/>
      </w:pPr>
    </w:lvl>
    <w:lvl w:ilvl="2" w:tplc="0410001B">
      <w:start w:val="1"/>
      <w:numFmt w:val="lowerRoman"/>
      <w:lvlText w:val="%3."/>
      <w:lvlJc w:val="right"/>
      <w:pPr>
        <w:ind w:left="2865" w:hanging="180"/>
      </w:pPr>
    </w:lvl>
    <w:lvl w:ilvl="3" w:tplc="0410000F">
      <w:start w:val="1"/>
      <w:numFmt w:val="decimal"/>
      <w:lvlText w:val="%4."/>
      <w:lvlJc w:val="left"/>
      <w:pPr>
        <w:ind w:left="3585" w:hanging="360"/>
      </w:pPr>
    </w:lvl>
    <w:lvl w:ilvl="4" w:tplc="04100019">
      <w:start w:val="1"/>
      <w:numFmt w:val="lowerLetter"/>
      <w:lvlText w:val="%5."/>
      <w:lvlJc w:val="left"/>
      <w:pPr>
        <w:ind w:left="4305" w:hanging="360"/>
      </w:pPr>
    </w:lvl>
    <w:lvl w:ilvl="5" w:tplc="0410001B">
      <w:start w:val="1"/>
      <w:numFmt w:val="lowerRoman"/>
      <w:lvlText w:val="%6."/>
      <w:lvlJc w:val="right"/>
      <w:pPr>
        <w:ind w:left="5025" w:hanging="180"/>
      </w:pPr>
    </w:lvl>
    <w:lvl w:ilvl="6" w:tplc="0410000F">
      <w:start w:val="1"/>
      <w:numFmt w:val="decimal"/>
      <w:lvlText w:val="%7."/>
      <w:lvlJc w:val="left"/>
      <w:pPr>
        <w:ind w:left="5745" w:hanging="360"/>
      </w:pPr>
    </w:lvl>
    <w:lvl w:ilvl="7" w:tplc="04100019">
      <w:start w:val="1"/>
      <w:numFmt w:val="lowerLetter"/>
      <w:lvlText w:val="%8."/>
      <w:lvlJc w:val="left"/>
      <w:pPr>
        <w:ind w:left="6465" w:hanging="360"/>
      </w:pPr>
    </w:lvl>
    <w:lvl w:ilvl="8" w:tplc="0410001B">
      <w:start w:val="1"/>
      <w:numFmt w:val="lowerRoman"/>
      <w:lvlText w:val="%9."/>
      <w:lvlJc w:val="right"/>
      <w:pPr>
        <w:ind w:left="7185" w:hanging="180"/>
      </w:pPr>
    </w:lvl>
  </w:abstractNum>
  <w:abstractNum w:abstractNumId="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15:restartNumberingAfterBreak="0">
    <w:nsid w:val="35D15ECD"/>
    <w:multiLevelType w:val="hybridMultilevel"/>
    <w:tmpl w:val="CD1672D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 w15:restartNumberingAfterBreak="0">
    <w:nsid w:val="48F76A39"/>
    <w:multiLevelType w:val="hybridMultilevel"/>
    <w:tmpl w:val="BA26D0DC"/>
    <w:lvl w:ilvl="0" w:tplc="0410000F">
      <w:start w:val="1"/>
      <w:numFmt w:val="decimal"/>
      <w:lvlText w:val="%1."/>
      <w:lvlJc w:val="left"/>
      <w:pPr>
        <w:ind w:left="1425" w:hanging="360"/>
      </w:pPr>
    </w:lvl>
    <w:lvl w:ilvl="1" w:tplc="04100019">
      <w:start w:val="1"/>
      <w:numFmt w:val="lowerLetter"/>
      <w:lvlText w:val="%2."/>
      <w:lvlJc w:val="left"/>
      <w:pPr>
        <w:ind w:left="2145" w:hanging="360"/>
      </w:pPr>
    </w:lvl>
    <w:lvl w:ilvl="2" w:tplc="0410001B">
      <w:start w:val="1"/>
      <w:numFmt w:val="lowerRoman"/>
      <w:lvlText w:val="%3."/>
      <w:lvlJc w:val="right"/>
      <w:pPr>
        <w:ind w:left="2865" w:hanging="180"/>
      </w:pPr>
    </w:lvl>
    <w:lvl w:ilvl="3" w:tplc="0410000F">
      <w:start w:val="1"/>
      <w:numFmt w:val="decimal"/>
      <w:lvlText w:val="%4."/>
      <w:lvlJc w:val="left"/>
      <w:pPr>
        <w:ind w:left="3585" w:hanging="360"/>
      </w:pPr>
    </w:lvl>
    <w:lvl w:ilvl="4" w:tplc="04100019">
      <w:start w:val="1"/>
      <w:numFmt w:val="lowerLetter"/>
      <w:lvlText w:val="%5."/>
      <w:lvlJc w:val="left"/>
      <w:pPr>
        <w:ind w:left="4305" w:hanging="360"/>
      </w:pPr>
    </w:lvl>
    <w:lvl w:ilvl="5" w:tplc="0410001B">
      <w:start w:val="1"/>
      <w:numFmt w:val="lowerRoman"/>
      <w:lvlText w:val="%6."/>
      <w:lvlJc w:val="right"/>
      <w:pPr>
        <w:ind w:left="5025" w:hanging="180"/>
      </w:pPr>
    </w:lvl>
    <w:lvl w:ilvl="6" w:tplc="0410000F">
      <w:start w:val="1"/>
      <w:numFmt w:val="decimal"/>
      <w:lvlText w:val="%7."/>
      <w:lvlJc w:val="left"/>
      <w:pPr>
        <w:ind w:left="5745" w:hanging="360"/>
      </w:pPr>
    </w:lvl>
    <w:lvl w:ilvl="7" w:tplc="04100019">
      <w:start w:val="1"/>
      <w:numFmt w:val="lowerLetter"/>
      <w:lvlText w:val="%8."/>
      <w:lvlJc w:val="left"/>
      <w:pPr>
        <w:ind w:left="6465" w:hanging="360"/>
      </w:pPr>
    </w:lvl>
    <w:lvl w:ilvl="8" w:tplc="0410001B">
      <w:start w:val="1"/>
      <w:numFmt w:val="lowerRoman"/>
      <w:lvlText w:val="%9."/>
      <w:lvlJc w:val="right"/>
      <w:pPr>
        <w:ind w:left="7185" w:hanging="180"/>
      </w:pPr>
    </w:lvl>
  </w:abstractNum>
  <w:abstractNum w:abstractNumId="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4D027909"/>
    <w:multiLevelType w:val="hybridMultilevel"/>
    <w:tmpl w:val="2DD0D4E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 w15:restartNumberingAfterBreak="0">
    <w:nsid w:val="58A6213E"/>
    <w:multiLevelType w:val="hybridMultilevel"/>
    <w:tmpl w:val="156AE30C"/>
    <w:lvl w:ilvl="0" w:tplc="0410000F">
      <w:start w:val="1"/>
      <w:numFmt w:val="decimal"/>
      <w:lvlText w:val="%1."/>
      <w:lvlJc w:val="left"/>
      <w:pPr>
        <w:ind w:left="1440" w:hanging="360"/>
      </w:p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start w:val="1"/>
      <w:numFmt w:val="decimal"/>
      <w:lvlText w:val="%4."/>
      <w:lvlJc w:val="left"/>
      <w:pPr>
        <w:ind w:left="3600" w:hanging="360"/>
      </w:pPr>
    </w:lvl>
    <w:lvl w:ilvl="4" w:tplc="04100019">
      <w:start w:val="1"/>
      <w:numFmt w:val="lowerLetter"/>
      <w:lvlText w:val="%5."/>
      <w:lvlJc w:val="left"/>
      <w:pPr>
        <w:ind w:left="4320" w:hanging="360"/>
      </w:pPr>
    </w:lvl>
    <w:lvl w:ilvl="5" w:tplc="0410001B">
      <w:start w:val="1"/>
      <w:numFmt w:val="lowerRoman"/>
      <w:lvlText w:val="%6."/>
      <w:lvlJc w:val="right"/>
      <w:pPr>
        <w:ind w:left="5040" w:hanging="180"/>
      </w:pPr>
    </w:lvl>
    <w:lvl w:ilvl="6" w:tplc="0410000F">
      <w:start w:val="1"/>
      <w:numFmt w:val="decimal"/>
      <w:lvlText w:val="%7."/>
      <w:lvlJc w:val="left"/>
      <w:pPr>
        <w:ind w:left="5760" w:hanging="360"/>
      </w:pPr>
    </w:lvl>
    <w:lvl w:ilvl="7" w:tplc="04100019">
      <w:start w:val="1"/>
      <w:numFmt w:val="lowerLetter"/>
      <w:lvlText w:val="%8."/>
      <w:lvlJc w:val="left"/>
      <w:pPr>
        <w:ind w:left="6480" w:hanging="360"/>
      </w:pPr>
    </w:lvl>
    <w:lvl w:ilvl="8" w:tplc="0410001B">
      <w:start w:val="1"/>
      <w:numFmt w:val="lowerRoman"/>
      <w:lvlText w:val="%9."/>
      <w:lvlJc w:val="right"/>
      <w:pPr>
        <w:ind w:left="7200" w:hanging="180"/>
      </w:pPr>
    </w:lvl>
  </w:abstractNum>
  <w:abstractNum w:abstractNumId="12"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
  </w:num>
  <w:num w:numId="2">
    <w:abstractNumId w:val="7"/>
  </w:num>
  <w:num w:numId="3">
    <w:abstractNumId w:val="2"/>
  </w:num>
  <w:num w:numId="4">
    <w:abstractNumId w:val="12"/>
  </w:num>
  <w:num w:numId="5">
    <w:abstractNumId w:val="3"/>
  </w:num>
  <w:num w:numId="6">
    <w:abstractNumId w:val="14"/>
  </w:num>
  <w:num w:numId="7">
    <w:abstractNumId w:val="9"/>
  </w:num>
  <w:num w:numId="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lvlOverride w:ilvl="2"/>
    <w:lvlOverride w:ilvl="3"/>
    <w:lvlOverride w:ilvl="4"/>
    <w:lvlOverride w:ilvl="5"/>
    <w:lvlOverride w:ilvl="6"/>
    <w:lvlOverride w:ilvl="7"/>
    <w:lvlOverride w:ilvl="8"/>
  </w:num>
  <w:num w:numId="10">
    <w:abstractNumId w:val="5"/>
    <w:lvlOverride w:ilvl="0"/>
    <w:lvlOverride w:ilvl="1"/>
    <w:lvlOverride w:ilvl="2"/>
    <w:lvlOverride w:ilvl="3"/>
    <w:lvlOverride w:ilvl="4"/>
    <w:lvlOverride w:ilvl="5"/>
    <w:lvlOverride w:ilvl="6"/>
    <w:lvlOverride w:ilvl="7"/>
    <w:lvlOverride w:ilvl="8"/>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629A"/>
    <w:rsid w:val="00010330"/>
    <w:rsid w:val="000112BB"/>
    <w:rsid w:val="00011462"/>
    <w:rsid w:val="00011638"/>
    <w:rsid w:val="00011803"/>
    <w:rsid w:val="00011DF4"/>
    <w:rsid w:val="00012B76"/>
    <w:rsid w:val="000150D6"/>
    <w:rsid w:val="000155BF"/>
    <w:rsid w:val="00015F10"/>
    <w:rsid w:val="0001695F"/>
    <w:rsid w:val="00020A99"/>
    <w:rsid w:val="000211E0"/>
    <w:rsid w:val="00022553"/>
    <w:rsid w:val="0002392C"/>
    <w:rsid w:val="00025080"/>
    <w:rsid w:val="0002630B"/>
    <w:rsid w:val="00026E96"/>
    <w:rsid w:val="0002771D"/>
    <w:rsid w:val="0003032D"/>
    <w:rsid w:val="000304CB"/>
    <w:rsid w:val="0003059B"/>
    <w:rsid w:val="00030B07"/>
    <w:rsid w:val="00031E51"/>
    <w:rsid w:val="00034800"/>
    <w:rsid w:val="00037857"/>
    <w:rsid w:val="00037F28"/>
    <w:rsid w:val="00040738"/>
    <w:rsid w:val="0004132D"/>
    <w:rsid w:val="000425A4"/>
    <w:rsid w:val="00042610"/>
    <w:rsid w:val="000449A1"/>
    <w:rsid w:val="000455F3"/>
    <w:rsid w:val="00046093"/>
    <w:rsid w:val="00047DD0"/>
    <w:rsid w:val="00050774"/>
    <w:rsid w:val="000525F3"/>
    <w:rsid w:val="000526AC"/>
    <w:rsid w:val="0005331D"/>
    <w:rsid w:val="00053366"/>
    <w:rsid w:val="0005458B"/>
    <w:rsid w:val="00056D48"/>
    <w:rsid w:val="000613A0"/>
    <w:rsid w:val="00061F93"/>
    <w:rsid w:val="00062457"/>
    <w:rsid w:val="0006248D"/>
    <w:rsid w:val="00062659"/>
    <w:rsid w:val="00062C2E"/>
    <w:rsid w:val="000648B5"/>
    <w:rsid w:val="0006567C"/>
    <w:rsid w:val="00065CA0"/>
    <w:rsid w:val="00066CFA"/>
    <w:rsid w:val="00070D44"/>
    <w:rsid w:val="00070EBB"/>
    <w:rsid w:val="00070ECE"/>
    <w:rsid w:val="000728FA"/>
    <w:rsid w:val="0007302E"/>
    <w:rsid w:val="00073CC8"/>
    <w:rsid w:val="00073D7E"/>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EEF"/>
    <w:rsid w:val="000B4199"/>
    <w:rsid w:val="000B491F"/>
    <w:rsid w:val="000B50AB"/>
    <w:rsid w:val="000B6684"/>
    <w:rsid w:val="000C0787"/>
    <w:rsid w:val="000C092A"/>
    <w:rsid w:val="000C0B0D"/>
    <w:rsid w:val="000C13F0"/>
    <w:rsid w:val="000C198D"/>
    <w:rsid w:val="000C1BF1"/>
    <w:rsid w:val="000C2C6C"/>
    <w:rsid w:val="000C3CA4"/>
    <w:rsid w:val="000C3E17"/>
    <w:rsid w:val="000C425F"/>
    <w:rsid w:val="000C43FD"/>
    <w:rsid w:val="000C4847"/>
    <w:rsid w:val="000C672A"/>
    <w:rsid w:val="000C6C86"/>
    <w:rsid w:val="000C6EF0"/>
    <w:rsid w:val="000D1642"/>
    <w:rsid w:val="000D2B0C"/>
    <w:rsid w:val="000D3A4D"/>
    <w:rsid w:val="000D4A6C"/>
    <w:rsid w:val="000D4C05"/>
    <w:rsid w:val="000D79D0"/>
    <w:rsid w:val="000E0327"/>
    <w:rsid w:val="000E14DF"/>
    <w:rsid w:val="000E1E1C"/>
    <w:rsid w:val="000E2D63"/>
    <w:rsid w:val="000E3A8B"/>
    <w:rsid w:val="000E405D"/>
    <w:rsid w:val="000E508C"/>
    <w:rsid w:val="000E5E2B"/>
    <w:rsid w:val="000E6034"/>
    <w:rsid w:val="000E7AA1"/>
    <w:rsid w:val="000E7DD8"/>
    <w:rsid w:val="000F1F93"/>
    <w:rsid w:val="000F3168"/>
    <w:rsid w:val="000F5A7E"/>
    <w:rsid w:val="000F5E20"/>
    <w:rsid w:val="000F5ED3"/>
    <w:rsid w:val="000F66E1"/>
    <w:rsid w:val="000F6BA3"/>
    <w:rsid w:val="000F759A"/>
    <w:rsid w:val="000F7C03"/>
    <w:rsid w:val="00100552"/>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3E1"/>
    <w:rsid w:val="001148CB"/>
    <w:rsid w:val="0011587A"/>
    <w:rsid w:val="001164AC"/>
    <w:rsid w:val="00116A48"/>
    <w:rsid w:val="00116FD4"/>
    <w:rsid w:val="00117912"/>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18C3"/>
    <w:rsid w:val="0013295B"/>
    <w:rsid w:val="00134A0B"/>
    <w:rsid w:val="001359C1"/>
    <w:rsid w:val="00136096"/>
    <w:rsid w:val="001367FC"/>
    <w:rsid w:val="00136B23"/>
    <w:rsid w:val="001371CF"/>
    <w:rsid w:val="001371F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69E"/>
    <w:rsid w:val="0015233E"/>
    <w:rsid w:val="00152E26"/>
    <w:rsid w:val="00153034"/>
    <w:rsid w:val="00153DC1"/>
    <w:rsid w:val="00153E0D"/>
    <w:rsid w:val="00154109"/>
    <w:rsid w:val="00154147"/>
    <w:rsid w:val="0015472D"/>
    <w:rsid w:val="00156551"/>
    <w:rsid w:val="00156653"/>
    <w:rsid w:val="001569EE"/>
    <w:rsid w:val="001569F5"/>
    <w:rsid w:val="00157920"/>
    <w:rsid w:val="00161093"/>
    <w:rsid w:val="0016200A"/>
    <w:rsid w:val="001626AA"/>
    <w:rsid w:val="00163848"/>
    <w:rsid w:val="00163DB3"/>
    <w:rsid w:val="00163E55"/>
    <w:rsid w:val="00164D8E"/>
    <w:rsid w:val="00167593"/>
    <w:rsid w:val="001704C5"/>
    <w:rsid w:val="00172DED"/>
    <w:rsid w:val="001733D5"/>
    <w:rsid w:val="001733E7"/>
    <w:rsid w:val="00173948"/>
    <w:rsid w:val="001762AF"/>
    <w:rsid w:val="00177151"/>
    <w:rsid w:val="00177D57"/>
    <w:rsid w:val="00181214"/>
    <w:rsid w:val="00182A6D"/>
    <w:rsid w:val="00182E97"/>
    <w:rsid w:val="00182EBA"/>
    <w:rsid w:val="0018334B"/>
    <w:rsid w:val="001863BC"/>
    <w:rsid w:val="00187CFB"/>
    <w:rsid w:val="001900B8"/>
    <w:rsid w:val="00190D66"/>
    <w:rsid w:val="00190E46"/>
    <w:rsid w:val="0019166A"/>
    <w:rsid w:val="00192410"/>
    <w:rsid w:val="00192965"/>
    <w:rsid w:val="00192F57"/>
    <w:rsid w:val="00193099"/>
    <w:rsid w:val="00194854"/>
    <w:rsid w:val="00195B52"/>
    <w:rsid w:val="00196137"/>
    <w:rsid w:val="00197300"/>
    <w:rsid w:val="00197D27"/>
    <w:rsid w:val="00197EDC"/>
    <w:rsid w:val="001A09A3"/>
    <w:rsid w:val="001A11D0"/>
    <w:rsid w:val="001A176F"/>
    <w:rsid w:val="001A451F"/>
    <w:rsid w:val="001A5656"/>
    <w:rsid w:val="001A613E"/>
    <w:rsid w:val="001A6384"/>
    <w:rsid w:val="001A64BB"/>
    <w:rsid w:val="001B2E8C"/>
    <w:rsid w:val="001B4039"/>
    <w:rsid w:val="001B668F"/>
    <w:rsid w:val="001B67CB"/>
    <w:rsid w:val="001B769E"/>
    <w:rsid w:val="001B7DEC"/>
    <w:rsid w:val="001C170E"/>
    <w:rsid w:val="001C182E"/>
    <w:rsid w:val="001C2F00"/>
    <w:rsid w:val="001C307C"/>
    <w:rsid w:val="001C3343"/>
    <w:rsid w:val="001C3369"/>
    <w:rsid w:val="001C4839"/>
    <w:rsid w:val="001C4C8A"/>
    <w:rsid w:val="001C4F57"/>
    <w:rsid w:val="001C59D7"/>
    <w:rsid w:val="001C682B"/>
    <w:rsid w:val="001C71D4"/>
    <w:rsid w:val="001D12F3"/>
    <w:rsid w:val="001D181C"/>
    <w:rsid w:val="001D2442"/>
    <w:rsid w:val="001D394C"/>
    <w:rsid w:val="001D4BA4"/>
    <w:rsid w:val="001D6276"/>
    <w:rsid w:val="001D6D66"/>
    <w:rsid w:val="001D72E7"/>
    <w:rsid w:val="001D7B94"/>
    <w:rsid w:val="001E063C"/>
    <w:rsid w:val="001E1659"/>
    <w:rsid w:val="001E1CE2"/>
    <w:rsid w:val="001E2286"/>
    <w:rsid w:val="001E2549"/>
    <w:rsid w:val="001E3E76"/>
    <w:rsid w:val="001E4B14"/>
    <w:rsid w:val="001E4BCF"/>
    <w:rsid w:val="001E5D77"/>
    <w:rsid w:val="001E6140"/>
    <w:rsid w:val="001E617C"/>
    <w:rsid w:val="001E6A4F"/>
    <w:rsid w:val="001E6F79"/>
    <w:rsid w:val="001E7A2C"/>
    <w:rsid w:val="001E7CF0"/>
    <w:rsid w:val="001F0161"/>
    <w:rsid w:val="001F0E57"/>
    <w:rsid w:val="001F1860"/>
    <w:rsid w:val="001F205B"/>
    <w:rsid w:val="001F2AEF"/>
    <w:rsid w:val="001F329D"/>
    <w:rsid w:val="001F3BE4"/>
    <w:rsid w:val="001F4589"/>
    <w:rsid w:val="001F54F9"/>
    <w:rsid w:val="001F566E"/>
    <w:rsid w:val="001F5E3E"/>
    <w:rsid w:val="001F67DD"/>
    <w:rsid w:val="001F7AEF"/>
    <w:rsid w:val="00200942"/>
    <w:rsid w:val="002010C6"/>
    <w:rsid w:val="00201D6B"/>
    <w:rsid w:val="00201EE4"/>
    <w:rsid w:val="002020A4"/>
    <w:rsid w:val="00203368"/>
    <w:rsid w:val="00204A41"/>
    <w:rsid w:val="00206C2F"/>
    <w:rsid w:val="002073A4"/>
    <w:rsid w:val="00210370"/>
    <w:rsid w:val="002105E6"/>
    <w:rsid w:val="0021188F"/>
    <w:rsid w:val="00211D5A"/>
    <w:rsid w:val="002121AD"/>
    <w:rsid w:val="00212751"/>
    <w:rsid w:val="00212E2D"/>
    <w:rsid w:val="00212E31"/>
    <w:rsid w:val="00212FF1"/>
    <w:rsid w:val="002133A5"/>
    <w:rsid w:val="002163DC"/>
    <w:rsid w:val="00216F93"/>
    <w:rsid w:val="00217986"/>
    <w:rsid w:val="00217A76"/>
    <w:rsid w:val="002201FB"/>
    <w:rsid w:val="002207C5"/>
    <w:rsid w:val="00222448"/>
    <w:rsid w:val="002227AB"/>
    <w:rsid w:val="00222A6C"/>
    <w:rsid w:val="002230BE"/>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9C7"/>
    <w:rsid w:val="00236DF7"/>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51BC"/>
    <w:rsid w:val="002456C0"/>
    <w:rsid w:val="00247A79"/>
    <w:rsid w:val="00250236"/>
    <w:rsid w:val="00250BC9"/>
    <w:rsid w:val="0025102F"/>
    <w:rsid w:val="002512BD"/>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2897"/>
    <w:rsid w:val="00263757"/>
    <w:rsid w:val="00263D0B"/>
    <w:rsid w:val="00264CA5"/>
    <w:rsid w:val="002658D0"/>
    <w:rsid w:val="00265D86"/>
    <w:rsid w:val="0026656A"/>
    <w:rsid w:val="002672E7"/>
    <w:rsid w:val="002712E6"/>
    <w:rsid w:val="00272211"/>
    <w:rsid w:val="002731F0"/>
    <w:rsid w:val="0027365B"/>
    <w:rsid w:val="00275213"/>
    <w:rsid w:val="00275480"/>
    <w:rsid w:val="0027577D"/>
    <w:rsid w:val="00275853"/>
    <w:rsid w:val="00277CAE"/>
    <w:rsid w:val="002800CE"/>
    <w:rsid w:val="0028036C"/>
    <w:rsid w:val="0028047A"/>
    <w:rsid w:val="00282380"/>
    <w:rsid w:val="00282557"/>
    <w:rsid w:val="002828A9"/>
    <w:rsid w:val="00283B48"/>
    <w:rsid w:val="002840E9"/>
    <w:rsid w:val="002846CF"/>
    <w:rsid w:val="00284F4D"/>
    <w:rsid w:val="002863BD"/>
    <w:rsid w:val="0028769F"/>
    <w:rsid w:val="00287EC4"/>
    <w:rsid w:val="00290FB8"/>
    <w:rsid w:val="0029155B"/>
    <w:rsid w:val="00292F35"/>
    <w:rsid w:val="002934D1"/>
    <w:rsid w:val="002936F6"/>
    <w:rsid w:val="0029417B"/>
    <w:rsid w:val="00295641"/>
    <w:rsid w:val="002956AF"/>
    <w:rsid w:val="002961D0"/>
    <w:rsid w:val="002A2331"/>
    <w:rsid w:val="002A2DD7"/>
    <w:rsid w:val="002A2DF8"/>
    <w:rsid w:val="002A3174"/>
    <w:rsid w:val="002A37C9"/>
    <w:rsid w:val="002A3B8D"/>
    <w:rsid w:val="002A6087"/>
    <w:rsid w:val="002A62A9"/>
    <w:rsid w:val="002A6532"/>
    <w:rsid w:val="002B0F9A"/>
    <w:rsid w:val="002B2EF5"/>
    <w:rsid w:val="002B372F"/>
    <w:rsid w:val="002B4FB3"/>
    <w:rsid w:val="002B67FE"/>
    <w:rsid w:val="002B6DD2"/>
    <w:rsid w:val="002B7029"/>
    <w:rsid w:val="002C0066"/>
    <w:rsid w:val="002C0225"/>
    <w:rsid w:val="002C07A6"/>
    <w:rsid w:val="002C292F"/>
    <w:rsid w:val="002C3B9F"/>
    <w:rsid w:val="002C45F6"/>
    <w:rsid w:val="002C5B82"/>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D4A"/>
    <w:rsid w:val="002E1439"/>
    <w:rsid w:val="002E1D07"/>
    <w:rsid w:val="002E2AEE"/>
    <w:rsid w:val="002E49C6"/>
    <w:rsid w:val="002E4FC2"/>
    <w:rsid w:val="002E5A4B"/>
    <w:rsid w:val="002E5CF0"/>
    <w:rsid w:val="002E5DC0"/>
    <w:rsid w:val="002E60E4"/>
    <w:rsid w:val="002F0B10"/>
    <w:rsid w:val="002F0CC1"/>
    <w:rsid w:val="002F1935"/>
    <w:rsid w:val="002F1DBE"/>
    <w:rsid w:val="002F1DDF"/>
    <w:rsid w:val="002F2ABD"/>
    <w:rsid w:val="002F2F97"/>
    <w:rsid w:val="002F3B05"/>
    <w:rsid w:val="002F3BC1"/>
    <w:rsid w:val="002F3ECB"/>
    <w:rsid w:val="002F4D07"/>
    <w:rsid w:val="002F4D1E"/>
    <w:rsid w:val="002F53C7"/>
    <w:rsid w:val="002F5461"/>
    <w:rsid w:val="002F6233"/>
    <w:rsid w:val="002F635C"/>
    <w:rsid w:val="002F7720"/>
    <w:rsid w:val="002F7727"/>
    <w:rsid w:val="003004A7"/>
    <w:rsid w:val="00300693"/>
    <w:rsid w:val="00302211"/>
    <w:rsid w:val="003022F5"/>
    <w:rsid w:val="00304616"/>
    <w:rsid w:val="003051A5"/>
    <w:rsid w:val="003058F0"/>
    <w:rsid w:val="00305C67"/>
    <w:rsid w:val="00305D7D"/>
    <w:rsid w:val="0030607D"/>
    <w:rsid w:val="003063D1"/>
    <w:rsid w:val="00306FC5"/>
    <w:rsid w:val="00310C1A"/>
    <w:rsid w:val="00310E41"/>
    <w:rsid w:val="00310F77"/>
    <w:rsid w:val="003113DF"/>
    <w:rsid w:val="003121D3"/>
    <w:rsid w:val="003128AB"/>
    <w:rsid w:val="00312D4F"/>
    <w:rsid w:val="003131DD"/>
    <w:rsid w:val="00313309"/>
    <w:rsid w:val="00315618"/>
    <w:rsid w:val="00315A12"/>
    <w:rsid w:val="00320995"/>
    <w:rsid w:val="00320C6E"/>
    <w:rsid w:val="0032174C"/>
    <w:rsid w:val="00321EEC"/>
    <w:rsid w:val="003229D5"/>
    <w:rsid w:val="0032330A"/>
    <w:rsid w:val="00323D0C"/>
    <w:rsid w:val="0032563C"/>
    <w:rsid w:val="00326BA7"/>
    <w:rsid w:val="003301FF"/>
    <w:rsid w:val="003305E2"/>
    <w:rsid w:val="00330BFF"/>
    <w:rsid w:val="00330DA3"/>
    <w:rsid w:val="003314B9"/>
    <w:rsid w:val="00331CA0"/>
    <w:rsid w:val="00332C4C"/>
    <w:rsid w:val="00332D74"/>
    <w:rsid w:val="003336EB"/>
    <w:rsid w:val="00335799"/>
    <w:rsid w:val="003361C1"/>
    <w:rsid w:val="003369A1"/>
    <w:rsid w:val="00337295"/>
    <w:rsid w:val="00337446"/>
    <w:rsid w:val="00337B6A"/>
    <w:rsid w:val="0034024E"/>
    <w:rsid w:val="0034030B"/>
    <w:rsid w:val="003418E0"/>
    <w:rsid w:val="00341C31"/>
    <w:rsid w:val="003423D7"/>
    <w:rsid w:val="0034351D"/>
    <w:rsid w:val="00343918"/>
    <w:rsid w:val="00344269"/>
    <w:rsid w:val="003442C0"/>
    <w:rsid w:val="00344321"/>
    <w:rsid w:val="00345180"/>
    <w:rsid w:val="00345460"/>
    <w:rsid w:val="003466DE"/>
    <w:rsid w:val="0034687D"/>
    <w:rsid w:val="00347C70"/>
    <w:rsid w:val="00350D9F"/>
    <w:rsid w:val="00350DD1"/>
    <w:rsid w:val="003522EF"/>
    <w:rsid w:val="00353040"/>
    <w:rsid w:val="0035313B"/>
    <w:rsid w:val="003538EE"/>
    <w:rsid w:val="00355171"/>
    <w:rsid w:val="003558D8"/>
    <w:rsid w:val="00355BA4"/>
    <w:rsid w:val="00355F92"/>
    <w:rsid w:val="00356C20"/>
    <w:rsid w:val="00357789"/>
    <w:rsid w:val="003603F6"/>
    <w:rsid w:val="0036137F"/>
    <w:rsid w:val="00361AB8"/>
    <w:rsid w:val="00363048"/>
    <w:rsid w:val="003656BB"/>
    <w:rsid w:val="003657E9"/>
    <w:rsid w:val="00365C3E"/>
    <w:rsid w:val="0036663F"/>
    <w:rsid w:val="00367176"/>
    <w:rsid w:val="00371ABA"/>
    <w:rsid w:val="00371C12"/>
    <w:rsid w:val="003731E7"/>
    <w:rsid w:val="00373A0D"/>
    <w:rsid w:val="003740CF"/>
    <w:rsid w:val="00374231"/>
    <w:rsid w:val="00374E8D"/>
    <w:rsid w:val="00375750"/>
    <w:rsid w:val="00375F65"/>
    <w:rsid w:val="00376A2F"/>
    <w:rsid w:val="00376B1C"/>
    <w:rsid w:val="00377917"/>
    <w:rsid w:val="003800E8"/>
    <w:rsid w:val="00380B0C"/>
    <w:rsid w:val="003849E3"/>
    <w:rsid w:val="00390098"/>
    <w:rsid w:val="003902DC"/>
    <w:rsid w:val="003916C9"/>
    <w:rsid w:val="00391879"/>
    <w:rsid w:val="00392DC6"/>
    <w:rsid w:val="00393E72"/>
    <w:rsid w:val="003949BD"/>
    <w:rsid w:val="0039541F"/>
    <w:rsid w:val="00395857"/>
    <w:rsid w:val="00396274"/>
    <w:rsid w:val="003977A8"/>
    <w:rsid w:val="00397A71"/>
    <w:rsid w:val="00397B93"/>
    <w:rsid w:val="003A0A14"/>
    <w:rsid w:val="003A0C51"/>
    <w:rsid w:val="003A0EC8"/>
    <w:rsid w:val="003A200D"/>
    <w:rsid w:val="003A283B"/>
    <w:rsid w:val="003A427D"/>
    <w:rsid w:val="003A5564"/>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6AD2"/>
    <w:rsid w:val="003C6E0A"/>
    <w:rsid w:val="003C7CB0"/>
    <w:rsid w:val="003C7CB6"/>
    <w:rsid w:val="003D089F"/>
    <w:rsid w:val="003D1B95"/>
    <w:rsid w:val="003D1F89"/>
    <w:rsid w:val="003D273E"/>
    <w:rsid w:val="003D4853"/>
    <w:rsid w:val="003D4CD9"/>
    <w:rsid w:val="003D593C"/>
    <w:rsid w:val="003D676E"/>
    <w:rsid w:val="003D77D6"/>
    <w:rsid w:val="003D7936"/>
    <w:rsid w:val="003E0CA1"/>
    <w:rsid w:val="003E1470"/>
    <w:rsid w:val="003E1703"/>
    <w:rsid w:val="003E18D4"/>
    <w:rsid w:val="003E1FE9"/>
    <w:rsid w:val="003E2159"/>
    <w:rsid w:val="003E4376"/>
    <w:rsid w:val="003E4A38"/>
    <w:rsid w:val="003E4C67"/>
    <w:rsid w:val="003E4CCA"/>
    <w:rsid w:val="003E7AD7"/>
    <w:rsid w:val="003E7DED"/>
    <w:rsid w:val="003F0399"/>
    <w:rsid w:val="003F194B"/>
    <w:rsid w:val="003F25B0"/>
    <w:rsid w:val="003F2648"/>
    <w:rsid w:val="003F351A"/>
    <w:rsid w:val="003F36F9"/>
    <w:rsid w:val="003F42D6"/>
    <w:rsid w:val="003F4BAD"/>
    <w:rsid w:val="003F4F0A"/>
    <w:rsid w:val="003F593C"/>
    <w:rsid w:val="003F5977"/>
    <w:rsid w:val="003F61E8"/>
    <w:rsid w:val="003F6728"/>
    <w:rsid w:val="003F6743"/>
    <w:rsid w:val="003F675D"/>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17F0C"/>
    <w:rsid w:val="004202DD"/>
    <w:rsid w:val="004215A5"/>
    <w:rsid w:val="0042272A"/>
    <w:rsid w:val="00422901"/>
    <w:rsid w:val="004236CC"/>
    <w:rsid w:val="004242A5"/>
    <w:rsid w:val="0042441A"/>
    <w:rsid w:val="00424543"/>
    <w:rsid w:val="00424EFA"/>
    <w:rsid w:val="004253D2"/>
    <w:rsid w:val="00426370"/>
    <w:rsid w:val="00427AA7"/>
    <w:rsid w:val="004306CF"/>
    <w:rsid w:val="0043072D"/>
    <w:rsid w:val="004315D9"/>
    <w:rsid w:val="00431896"/>
    <w:rsid w:val="00432D3C"/>
    <w:rsid w:val="00432ECA"/>
    <w:rsid w:val="004331BE"/>
    <w:rsid w:val="00434A66"/>
    <w:rsid w:val="0043626D"/>
    <w:rsid w:val="00436F28"/>
    <w:rsid w:val="00440339"/>
    <w:rsid w:val="00442B81"/>
    <w:rsid w:val="00442C4B"/>
    <w:rsid w:val="00443661"/>
    <w:rsid w:val="004448A3"/>
    <w:rsid w:val="004473F4"/>
    <w:rsid w:val="00447A73"/>
    <w:rsid w:val="00447B78"/>
    <w:rsid w:val="00450CD1"/>
    <w:rsid w:val="004513D3"/>
    <w:rsid w:val="0045450C"/>
    <w:rsid w:val="0045481D"/>
    <w:rsid w:val="004559A9"/>
    <w:rsid w:val="004568AF"/>
    <w:rsid w:val="00457DC4"/>
    <w:rsid w:val="00460205"/>
    <w:rsid w:val="00460A6E"/>
    <w:rsid w:val="00460D62"/>
    <w:rsid w:val="00460F12"/>
    <w:rsid w:val="004613D0"/>
    <w:rsid w:val="00461651"/>
    <w:rsid w:val="004618E8"/>
    <w:rsid w:val="00463669"/>
    <w:rsid w:val="00464CEB"/>
    <w:rsid w:val="00464F3C"/>
    <w:rsid w:val="00465979"/>
    <w:rsid w:val="00470B4C"/>
    <w:rsid w:val="00472202"/>
    <w:rsid w:val="00473C9D"/>
    <w:rsid w:val="00474FDC"/>
    <w:rsid w:val="00475CB9"/>
    <w:rsid w:val="004760A6"/>
    <w:rsid w:val="0047662B"/>
    <w:rsid w:val="004776FF"/>
    <w:rsid w:val="00477CAB"/>
    <w:rsid w:val="00477D96"/>
    <w:rsid w:val="00480339"/>
    <w:rsid w:val="004810F1"/>
    <w:rsid w:val="004827C4"/>
    <w:rsid w:val="00482B51"/>
    <w:rsid w:val="004831EC"/>
    <w:rsid w:val="00484487"/>
    <w:rsid w:val="00484707"/>
    <w:rsid w:val="0048552C"/>
    <w:rsid w:val="00486106"/>
    <w:rsid w:val="004862A1"/>
    <w:rsid w:val="00486551"/>
    <w:rsid w:val="00487388"/>
    <w:rsid w:val="004876F8"/>
    <w:rsid w:val="004879B4"/>
    <w:rsid w:val="00490062"/>
    <w:rsid w:val="00491B9A"/>
    <w:rsid w:val="00491BCC"/>
    <w:rsid w:val="00492321"/>
    <w:rsid w:val="0049563E"/>
    <w:rsid w:val="00496048"/>
    <w:rsid w:val="00496DB3"/>
    <w:rsid w:val="00497993"/>
    <w:rsid w:val="00497EE5"/>
    <w:rsid w:val="004A023E"/>
    <w:rsid w:val="004A1496"/>
    <w:rsid w:val="004A276A"/>
    <w:rsid w:val="004A27D2"/>
    <w:rsid w:val="004A2B27"/>
    <w:rsid w:val="004A35A5"/>
    <w:rsid w:val="004A39F6"/>
    <w:rsid w:val="004A3BB1"/>
    <w:rsid w:val="004A3BE2"/>
    <w:rsid w:val="004A6599"/>
    <w:rsid w:val="004A72B8"/>
    <w:rsid w:val="004B03E2"/>
    <w:rsid w:val="004B1808"/>
    <w:rsid w:val="004B22CD"/>
    <w:rsid w:val="004B3774"/>
    <w:rsid w:val="004B3F88"/>
    <w:rsid w:val="004B400F"/>
    <w:rsid w:val="004B4068"/>
    <w:rsid w:val="004B4F3A"/>
    <w:rsid w:val="004B50A6"/>
    <w:rsid w:val="004B54B8"/>
    <w:rsid w:val="004B5B41"/>
    <w:rsid w:val="004B5BB0"/>
    <w:rsid w:val="004B646A"/>
    <w:rsid w:val="004B7457"/>
    <w:rsid w:val="004B78D8"/>
    <w:rsid w:val="004C055C"/>
    <w:rsid w:val="004C2402"/>
    <w:rsid w:val="004C3560"/>
    <w:rsid w:val="004C486C"/>
    <w:rsid w:val="004C4C0C"/>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A75"/>
    <w:rsid w:val="004D4A77"/>
    <w:rsid w:val="004D4AA2"/>
    <w:rsid w:val="004D56FD"/>
    <w:rsid w:val="004D78E3"/>
    <w:rsid w:val="004D7BC1"/>
    <w:rsid w:val="004E1BC7"/>
    <w:rsid w:val="004E286E"/>
    <w:rsid w:val="004E2F27"/>
    <w:rsid w:val="004F02C0"/>
    <w:rsid w:val="004F1EF4"/>
    <w:rsid w:val="004F2719"/>
    <w:rsid w:val="004F310C"/>
    <w:rsid w:val="004F3B95"/>
    <w:rsid w:val="004F3F8B"/>
    <w:rsid w:val="004F45E5"/>
    <w:rsid w:val="004F619F"/>
    <w:rsid w:val="004F6DC8"/>
    <w:rsid w:val="004F794E"/>
    <w:rsid w:val="00501B19"/>
    <w:rsid w:val="00501C86"/>
    <w:rsid w:val="00501E67"/>
    <w:rsid w:val="00502E16"/>
    <w:rsid w:val="00504099"/>
    <w:rsid w:val="005044EC"/>
    <w:rsid w:val="00506476"/>
    <w:rsid w:val="0050709E"/>
    <w:rsid w:val="005128A4"/>
    <w:rsid w:val="00512DDA"/>
    <w:rsid w:val="005134BC"/>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DFD"/>
    <w:rsid w:val="00546ECB"/>
    <w:rsid w:val="005472A1"/>
    <w:rsid w:val="0054753E"/>
    <w:rsid w:val="005516B0"/>
    <w:rsid w:val="005516EC"/>
    <w:rsid w:val="00552294"/>
    <w:rsid w:val="0055366B"/>
    <w:rsid w:val="00553BA4"/>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393C"/>
    <w:rsid w:val="0056401F"/>
    <w:rsid w:val="005644B3"/>
    <w:rsid w:val="00564511"/>
    <w:rsid w:val="00564E4E"/>
    <w:rsid w:val="0056524F"/>
    <w:rsid w:val="0056652D"/>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4BA"/>
    <w:rsid w:val="00577E1F"/>
    <w:rsid w:val="00582809"/>
    <w:rsid w:val="00582C8A"/>
    <w:rsid w:val="00583560"/>
    <w:rsid w:val="00583CA2"/>
    <w:rsid w:val="0058461B"/>
    <w:rsid w:val="00585087"/>
    <w:rsid w:val="005857C4"/>
    <w:rsid w:val="005858D5"/>
    <w:rsid w:val="00587363"/>
    <w:rsid w:val="005874E0"/>
    <w:rsid w:val="00587F01"/>
    <w:rsid w:val="00591004"/>
    <w:rsid w:val="00591440"/>
    <w:rsid w:val="00592845"/>
    <w:rsid w:val="00593C7F"/>
    <w:rsid w:val="00593F6E"/>
    <w:rsid w:val="0059518B"/>
    <w:rsid w:val="0059666E"/>
    <w:rsid w:val="0059677F"/>
    <w:rsid w:val="005A017E"/>
    <w:rsid w:val="005A13CA"/>
    <w:rsid w:val="005A2725"/>
    <w:rsid w:val="005A2AD7"/>
    <w:rsid w:val="005A2E8A"/>
    <w:rsid w:val="005A381E"/>
    <w:rsid w:val="005A4C32"/>
    <w:rsid w:val="005A5295"/>
    <w:rsid w:val="005A534C"/>
    <w:rsid w:val="005A6298"/>
    <w:rsid w:val="005A669E"/>
    <w:rsid w:val="005A69AF"/>
    <w:rsid w:val="005A7E88"/>
    <w:rsid w:val="005B16CD"/>
    <w:rsid w:val="005B2DA5"/>
    <w:rsid w:val="005B3855"/>
    <w:rsid w:val="005B3985"/>
    <w:rsid w:val="005B39B6"/>
    <w:rsid w:val="005B5969"/>
    <w:rsid w:val="005B5EB1"/>
    <w:rsid w:val="005B5EC8"/>
    <w:rsid w:val="005B72B8"/>
    <w:rsid w:val="005B7BB8"/>
    <w:rsid w:val="005B7E94"/>
    <w:rsid w:val="005C0717"/>
    <w:rsid w:val="005C105B"/>
    <w:rsid w:val="005C1E1E"/>
    <w:rsid w:val="005C250E"/>
    <w:rsid w:val="005C25A0"/>
    <w:rsid w:val="005C279D"/>
    <w:rsid w:val="005C3A4C"/>
    <w:rsid w:val="005C4AB3"/>
    <w:rsid w:val="005C573F"/>
    <w:rsid w:val="005C66D4"/>
    <w:rsid w:val="005C7122"/>
    <w:rsid w:val="005D02AF"/>
    <w:rsid w:val="005D10FD"/>
    <w:rsid w:val="005D15E1"/>
    <w:rsid w:val="005D1729"/>
    <w:rsid w:val="005D2158"/>
    <w:rsid w:val="005D2C17"/>
    <w:rsid w:val="005D2E23"/>
    <w:rsid w:val="005D3B06"/>
    <w:rsid w:val="005D3DB2"/>
    <w:rsid w:val="005D50B4"/>
    <w:rsid w:val="005D738A"/>
    <w:rsid w:val="005E027A"/>
    <w:rsid w:val="005E0551"/>
    <w:rsid w:val="005E0A59"/>
    <w:rsid w:val="005E1BC8"/>
    <w:rsid w:val="005E1E39"/>
    <w:rsid w:val="005E2928"/>
    <w:rsid w:val="005E2D77"/>
    <w:rsid w:val="005E2EB6"/>
    <w:rsid w:val="005E3F89"/>
    <w:rsid w:val="005E5420"/>
    <w:rsid w:val="005E5426"/>
    <w:rsid w:val="005E63D3"/>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2030D"/>
    <w:rsid w:val="0062242F"/>
    <w:rsid w:val="00622AD0"/>
    <w:rsid w:val="00622C67"/>
    <w:rsid w:val="0062337D"/>
    <w:rsid w:val="006234E9"/>
    <w:rsid w:val="00624084"/>
    <w:rsid w:val="00624568"/>
    <w:rsid w:val="00624E75"/>
    <w:rsid w:val="00625401"/>
    <w:rsid w:val="0062682B"/>
    <w:rsid w:val="006271A9"/>
    <w:rsid w:val="00631E75"/>
    <w:rsid w:val="006320A3"/>
    <w:rsid w:val="006331BD"/>
    <w:rsid w:val="00633955"/>
    <w:rsid w:val="00634BF0"/>
    <w:rsid w:val="006358CD"/>
    <w:rsid w:val="00635EF7"/>
    <w:rsid w:val="00636DC7"/>
    <w:rsid w:val="00637063"/>
    <w:rsid w:val="006370E3"/>
    <w:rsid w:val="006375D6"/>
    <w:rsid w:val="00637F3B"/>
    <w:rsid w:val="006402A1"/>
    <w:rsid w:val="00640F78"/>
    <w:rsid w:val="006415CC"/>
    <w:rsid w:val="00641696"/>
    <w:rsid w:val="00641913"/>
    <w:rsid w:val="00641A71"/>
    <w:rsid w:val="00642994"/>
    <w:rsid w:val="00642DEC"/>
    <w:rsid w:val="00643208"/>
    <w:rsid w:val="00646B68"/>
    <w:rsid w:val="006475E9"/>
    <w:rsid w:val="00647811"/>
    <w:rsid w:val="00650BFC"/>
    <w:rsid w:val="00651B5E"/>
    <w:rsid w:val="00651CA7"/>
    <w:rsid w:val="006535DF"/>
    <w:rsid w:val="00653826"/>
    <w:rsid w:val="0065514F"/>
    <w:rsid w:val="006555E1"/>
    <w:rsid w:val="00655737"/>
    <w:rsid w:val="0065739A"/>
    <w:rsid w:val="006602DE"/>
    <w:rsid w:val="006634E0"/>
    <w:rsid w:val="0066389B"/>
    <w:rsid w:val="006646FC"/>
    <w:rsid w:val="00665376"/>
    <w:rsid w:val="00665D15"/>
    <w:rsid w:val="00667991"/>
    <w:rsid w:val="00670E79"/>
    <w:rsid w:val="00672587"/>
    <w:rsid w:val="006727A0"/>
    <w:rsid w:val="0067302C"/>
    <w:rsid w:val="0067317A"/>
    <w:rsid w:val="00673811"/>
    <w:rsid w:val="00676201"/>
    <w:rsid w:val="006762CC"/>
    <w:rsid w:val="006765F4"/>
    <w:rsid w:val="006766F9"/>
    <w:rsid w:val="00676AFA"/>
    <w:rsid w:val="0067746C"/>
    <w:rsid w:val="00677B62"/>
    <w:rsid w:val="00677CF0"/>
    <w:rsid w:val="0068058B"/>
    <w:rsid w:val="00680B19"/>
    <w:rsid w:val="00680B9D"/>
    <w:rsid w:val="006811B5"/>
    <w:rsid w:val="006813C2"/>
    <w:rsid w:val="0068166D"/>
    <w:rsid w:val="00681793"/>
    <w:rsid w:val="00681B1A"/>
    <w:rsid w:val="00682B1F"/>
    <w:rsid w:val="00682DCA"/>
    <w:rsid w:val="0068423E"/>
    <w:rsid w:val="006854D1"/>
    <w:rsid w:val="0068711F"/>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6287"/>
    <w:rsid w:val="006D0FAD"/>
    <w:rsid w:val="006D174D"/>
    <w:rsid w:val="006D2639"/>
    <w:rsid w:val="006D39C1"/>
    <w:rsid w:val="006D3E61"/>
    <w:rsid w:val="006D4697"/>
    <w:rsid w:val="006D4739"/>
    <w:rsid w:val="006D5EE8"/>
    <w:rsid w:val="006D6568"/>
    <w:rsid w:val="006D667C"/>
    <w:rsid w:val="006D7AAD"/>
    <w:rsid w:val="006D7E49"/>
    <w:rsid w:val="006E1A8F"/>
    <w:rsid w:val="006E271A"/>
    <w:rsid w:val="006E3987"/>
    <w:rsid w:val="006E4BC9"/>
    <w:rsid w:val="006E5B48"/>
    <w:rsid w:val="006E5F71"/>
    <w:rsid w:val="006E6B18"/>
    <w:rsid w:val="006E7993"/>
    <w:rsid w:val="006F232C"/>
    <w:rsid w:val="006F2AEB"/>
    <w:rsid w:val="006F367D"/>
    <w:rsid w:val="006F3908"/>
    <w:rsid w:val="006F4329"/>
    <w:rsid w:val="006F4B54"/>
    <w:rsid w:val="006F67AC"/>
    <w:rsid w:val="006F6B6E"/>
    <w:rsid w:val="006F7E7A"/>
    <w:rsid w:val="00700EB2"/>
    <w:rsid w:val="00701738"/>
    <w:rsid w:val="0070292D"/>
    <w:rsid w:val="0070407B"/>
    <w:rsid w:val="00704A0E"/>
    <w:rsid w:val="00705DA3"/>
    <w:rsid w:val="00705FC0"/>
    <w:rsid w:val="00706495"/>
    <w:rsid w:val="00706E77"/>
    <w:rsid w:val="00707489"/>
    <w:rsid w:val="00707C73"/>
    <w:rsid w:val="00710619"/>
    <w:rsid w:val="00710AAB"/>
    <w:rsid w:val="00711215"/>
    <w:rsid w:val="007125DD"/>
    <w:rsid w:val="007130C2"/>
    <w:rsid w:val="0071319B"/>
    <w:rsid w:val="00717075"/>
    <w:rsid w:val="00717383"/>
    <w:rsid w:val="00717A43"/>
    <w:rsid w:val="00720CB0"/>
    <w:rsid w:val="00720D46"/>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68B"/>
    <w:rsid w:val="00734BCF"/>
    <w:rsid w:val="0073699A"/>
    <w:rsid w:val="00736BC6"/>
    <w:rsid w:val="00737042"/>
    <w:rsid w:val="007378BA"/>
    <w:rsid w:val="00737CE2"/>
    <w:rsid w:val="00740FA1"/>
    <w:rsid w:val="00741FC0"/>
    <w:rsid w:val="007430A4"/>
    <w:rsid w:val="00743F2F"/>
    <w:rsid w:val="007440CC"/>
    <w:rsid w:val="00744322"/>
    <w:rsid w:val="00744AB0"/>
    <w:rsid w:val="00744C43"/>
    <w:rsid w:val="007451AA"/>
    <w:rsid w:val="00747E60"/>
    <w:rsid w:val="00751186"/>
    <w:rsid w:val="007515FF"/>
    <w:rsid w:val="00752D67"/>
    <w:rsid w:val="00753299"/>
    <w:rsid w:val="00754EBB"/>
    <w:rsid w:val="00755860"/>
    <w:rsid w:val="007566E6"/>
    <w:rsid w:val="00756DBF"/>
    <w:rsid w:val="007575CE"/>
    <w:rsid w:val="007576B0"/>
    <w:rsid w:val="00757F24"/>
    <w:rsid w:val="0076041C"/>
    <w:rsid w:val="00760B1D"/>
    <w:rsid w:val="00760C98"/>
    <w:rsid w:val="00762D9A"/>
    <w:rsid w:val="00763D81"/>
    <w:rsid w:val="00764231"/>
    <w:rsid w:val="00764D5C"/>
    <w:rsid w:val="00766116"/>
    <w:rsid w:val="00766573"/>
    <w:rsid w:val="00770A0B"/>
    <w:rsid w:val="00771634"/>
    <w:rsid w:val="00772E26"/>
    <w:rsid w:val="00774093"/>
    <w:rsid w:val="007773C5"/>
    <w:rsid w:val="00777F4B"/>
    <w:rsid w:val="00780164"/>
    <w:rsid w:val="007804DE"/>
    <w:rsid w:val="00781077"/>
    <w:rsid w:val="007819A6"/>
    <w:rsid w:val="00783AC8"/>
    <w:rsid w:val="00784927"/>
    <w:rsid w:val="00785007"/>
    <w:rsid w:val="007859A6"/>
    <w:rsid w:val="00785BA7"/>
    <w:rsid w:val="00787EC4"/>
    <w:rsid w:val="00790244"/>
    <w:rsid w:val="0079058E"/>
    <w:rsid w:val="00790AEB"/>
    <w:rsid w:val="00792815"/>
    <w:rsid w:val="0079303C"/>
    <w:rsid w:val="00793826"/>
    <w:rsid w:val="00794B19"/>
    <w:rsid w:val="00794ECB"/>
    <w:rsid w:val="00795094"/>
    <w:rsid w:val="00795977"/>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B5C"/>
    <w:rsid w:val="007B1D65"/>
    <w:rsid w:val="007B288F"/>
    <w:rsid w:val="007B2DF4"/>
    <w:rsid w:val="007B2E86"/>
    <w:rsid w:val="007B328A"/>
    <w:rsid w:val="007B3AFC"/>
    <w:rsid w:val="007B48EB"/>
    <w:rsid w:val="007B4C80"/>
    <w:rsid w:val="007C1DE4"/>
    <w:rsid w:val="007C24DC"/>
    <w:rsid w:val="007C2CE3"/>
    <w:rsid w:val="007C4DDB"/>
    <w:rsid w:val="007C52BA"/>
    <w:rsid w:val="007C5DEC"/>
    <w:rsid w:val="007C5E4B"/>
    <w:rsid w:val="007C5FCC"/>
    <w:rsid w:val="007C6879"/>
    <w:rsid w:val="007C6D3A"/>
    <w:rsid w:val="007C7072"/>
    <w:rsid w:val="007C7C31"/>
    <w:rsid w:val="007D0A23"/>
    <w:rsid w:val="007D0EC3"/>
    <w:rsid w:val="007D0F46"/>
    <w:rsid w:val="007D159C"/>
    <w:rsid w:val="007D2D0E"/>
    <w:rsid w:val="007D39D6"/>
    <w:rsid w:val="007D3B5B"/>
    <w:rsid w:val="007D4691"/>
    <w:rsid w:val="007D4825"/>
    <w:rsid w:val="007D5CCB"/>
    <w:rsid w:val="007D5EEF"/>
    <w:rsid w:val="007D5FDF"/>
    <w:rsid w:val="007D65D5"/>
    <w:rsid w:val="007D724F"/>
    <w:rsid w:val="007E040D"/>
    <w:rsid w:val="007E054E"/>
    <w:rsid w:val="007E1891"/>
    <w:rsid w:val="007E2870"/>
    <w:rsid w:val="007E4219"/>
    <w:rsid w:val="007E55EB"/>
    <w:rsid w:val="007E5F74"/>
    <w:rsid w:val="007E6FD8"/>
    <w:rsid w:val="007E7AA7"/>
    <w:rsid w:val="007E7E57"/>
    <w:rsid w:val="007F0BE9"/>
    <w:rsid w:val="007F1040"/>
    <w:rsid w:val="007F23B8"/>
    <w:rsid w:val="007F24CD"/>
    <w:rsid w:val="007F24EC"/>
    <w:rsid w:val="007F2DE5"/>
    <w:rsid w:val="007F35C7"/>
    <w:rsid w:val="007F3711"/>
    <w:rsid w:val="007F4430"/>
    <w:rsid w:val="007F4A27"/>
    <w:rsid w:val="007F5045"/>
    <w:rsid w:val="007F659A"/>
    <w:rsid w:val="008001AC"/>
    <w:rsid w:val="00800459"/>
    <w:rsid w:val="00802AED"/>
    <w:rsid w:val="00803190"/>
    <w:rsid w:val="008057CE"/>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6A90"/>
    <w:rsid w:val="008171E7"/>
    <w:rsid w:val="008174BA"/>
    <w:rsid w:val="00817C2D"/>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B01"/>
    <w:rsid w:val="00843C5F"/>
    <w:rsid w:val="00843CDC"/>
    <w:rsid w:val="00846BE7"/>
    <w:rsid w:val="008476D6"/>
    <w:rsid w:val="008479BB"/>
    <w:rsid w:val="00847E88"/>
    <w:rsid w:val="008500E2"/>
    <w:rsid w:val="00851516"/>
    <w:rsid w:val="00851DF0"/>
    <w:rsid w:val="0085335F"/>
    <w:rsid w:val="00854D3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A63"/>
    <w:rsid w:val="00873B03"/>
    <w:rsid w:val="00874DE2"/>
    <w:rsid w:val="00875B1A"/>
    <w:rsid w:val="00875E46"/>
    <w:rsid w:val="008762FC"/>
    <w:rsid w:val="00876F0A"/>
    <w:rsid w:val="0087713B"/>
    <w:rsid w:val="00880522"/>
    <w:rsid w:val="00880F1C"/>
    <w:rsid w:val="0088109A"/>
    <w:rsid w:val="0088111A"/>
    <w:rsid w:val="00882039"/>
    <w:rsid w:val="0088357D"/>
    <w:rsid w:val="00884BB7"/>
    <w:rsid w:val="008858BC"/>
    <w:rsid w:val="00886503"/>
    <w:rsid w:val="0088672E"/>
    <w:rsid w:val="008871D7"/>
    <w:rsid w:val="00887A76"/>
    <w:rsid w:val="00887FDD"/>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2010"/>
    <w:rsid w:val="008A2310"/>
    <w:rsid w:val="008A2E06"/>
    <w:rsid w:val="008A47BA"/>
    <w:rsid w:val="008A5728"/>
    <w:rsid w:val="008A5B60"/>
    <w:rsid w:val="008A7052"/>
    <w:rsid w:val="008A7518"/>
    <w:rsid w:val="008B1F86"/>
    <w:rsid w:val="008B2D2A"/>
    <w:rsid w:val="008B3992"/>
    <w:rsid w:val="008B62A1"/>
    <w:rsid w:val="008B636B"/>
    <w:rsid w:val="008B7383"/>
    <w:rsid w:val="008B7BA2"/>
    <w:rsid w:val="008B7E4F"/>
    <w:rsid w:val="008C2320"/>
    <w:rsid w:val="008C2672"/>
    <w:rsid w:val="008C4AC4"/>
    <w:rsid w:val="008C4B64"/>
    <w:rsid w:val="008C4CEF"/>
    <w:rsid w:val="008C563C"/>
    <w:rsid w:val="008C5A34"/>
    <w:rsid w:val="008C60FE"/>
    <w:rsid w:val="008C7221"/>
    <w:rsid w:val="008D025B"/>
    <w:rsid w:val="008D0373"/>
    <w:rsid w:val="008D088A"/>
    <w:rsid w:val="008D0AE8"/>
    <w:rsid w:val="008D1269"/>
    <w:rsid w:val="008D2094"/>
    <w:rsid w:val="008D3CDA"/>
    <w:rsid w:val="008D4B0E"/>
    <w:rsid w:val="008D5E06"/>
    <w:rsid w:val="008D7B56"/>
    <w:rsid w:val="008E0432"/>
    <w:rsid w:val="008E05A8"/>
    <w:rsid w:val="008E0763"/>
    <w:rsid w:val="008E1557"/>
    <w:rsid w:val="008E16D5"/>
    <w:rsid w:val="008E1852"/>
    <w:rsid w:val="008E2714"/>
    <w:rsid w:val="008E2842"/>
    <w:rsid w:val="008E2E7F"/>
    <w:rsid w:val="008E39C1"/>
    <w:rsid w:val="008E57AD"/>
    <w:rsid w:val="008E72F2"/>
    <w:rsid w:val="008F4785"/>
    <w:rsid w:val="008F4CC1"/>
    <w:rsid w:val="008F725E"/>
    <w:rsid w:val="008F7348"/>
    <w:rsid w:val="008F7CFF"/>
    <w:rsid w:val="0090048D"/>
    <w:rsid w:val="009005EB"/>
    <w:rsid w:val="00900C20"/>
    <w:rsid w:val="009015F4"/>
    <w:rsid w:val="0090188E"/>
    <w:rsid w:val="00902953"/>
    <w:rsid w:val="0090331D"/>
    <w:rsid w:val="0090352B"/>
    <w:rsid w:val="00903E88"/>
    <w:rsid w:val="0090410F"/>
    <w:rsid w:val="009045D7"/>
    <w:rsid w:val="00905EC2"/>
    <w:rsid w:val="0090636D"/>
    <w:rsid w:val="0090783C"/>
    <w:rsid w:val="0090791E"/>
    <w:rsid w:val="00911888"/>
    <w:rsid w:val="00911A7A"/>
    <w:rsid w:val="00911C46"/>
    <w:rsid w:val="00912DA2"/>
    <w:rsid w:val="009131E3"/>
    <w:rsid w:val="00913AF2"/>
    <w:rsid w:val="00914B88"/>
    <w:rsid w:val="00915FBA"/>
    <w:rsid w:val="00916E5F"/>
    <w:rsid w:val="00917130"/>
    <w:rsid w:val="009173C8"/>
    <w:rsid w:val="00922611"/>
    <w:rsid w:val="00923CE8"/>
    <w:rsid w:val="00924A00"/>
    <w:rsid w:val="00925527"/>
    <w:rsid w:val="00926ACD"/>
    <w:rsid w:val="009271EC"/>
    <w:rsid w:val="0092768E"/>
    <w:rsid w:val="009276D7"/>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A82"/>
    <w:rsid w:val="00945D14"/>
    <w:rsid w:val="00947160"/>
    <w:rsid w:val="009479F0"/>
    <w:rsid w:val="009501B1"/>
    <w:rsid w:val="009501BB"/>
    <w:rsid w:val="0095048B"/>
    <w:rsid w:val="00950710"/>
    <w:rsid w:val="00950790"/>
    <w:rsid w:val="00950907"/>
    <w:rsid w:val="00951A02"/>
    <w:rsid w:val="00951BEE"/>
    <w:rsid w:val="009524D6"/>
    <w:rsid w:val="009529C4"/>
    <w:rsid w:val="00952E13"/>
    <w:rsid w:val="00953165"/>
    <w:rsid w:val="00953728"/>
    <w:rsid w:val="009546DA"/>
    <w:rsid w:val="009552BD"/>
    <w:rsid w:val="0095622F"/>
    <w:rsid w:val="009566C8"/>
    <w:rsid w:val="0095692D"/>
    <w:rsid w:val="00956FA9"/>
    <w:rsid w:val="0095729B"/>
    <w:rsid w:val="009573D9"/>
    <w:rsid w:val="00960138"/>
    <w:rsid w:val="009603B7"/>
    <w:rsid w:val="00960C06"/>
    <w:rsid w:val="00961DFA"/>
    <w:rsid w:val="00962FB0"/>
    <w:rsid w:val="00963F7B"/>
    <w:rsid w:val="00964295"/>
    <w:rsid w:val="00964759"/>
    <w:rsid w:val="00965299"/>
    <w:rsid w:val="00965321"/>
    <w:rsid w:val="00965FC7"/>
    <w:rsid w:val="00966038"/>
    <w:rsid w:val="009660AA"/>
    <w:rsid w:val="009670FB"/>
    <w:rsid w:val="00970901"/>
    <w:rsid w:val="009709A0"/>
    <w:rsid w:val="00970A08"/>
    <w:rsid w:val="00971989"/>
    <w:rsid w:val="00971BEC"/>
    <w:rsid w:val="009722E8"/>
    <w:rsid w:val="00973463"/>
    <w:rsid w:val="00974619"/>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F45"/>
    <w:rsid w:val="0098606B"/>
    <w:rsid w:val="009867AD"/>
    <w:rsid w:val="009869BF"/>
    <w:rsid w:val="0098781D"/>
    <w:rsid w:val="0099007C"/>
    <w:rsid w:val="0099038F"/>
    <w:rsid w:val="009904C2"/>
    <w:rsid w:val="00990CBA"/>
    <w:rsid w:val="00991A30"/>
    <w:rsid w:val="00992DE9"/>
    <w:rsid w:val="009933F4"/>
    <w:rsid w:val="00993488"/>
    <w:rsid w:val="009939D0"/>
    <w:rsid w:val="00993FBB"/>
    <w:rsid w:val="009948C3"/>
    <w:rsid w:val="00996EBD"/>
    <w:rsid w:val="009976C3"/>
    <w:rsid w:val="00997C2F"/>
    <w:rsid w:val="009A0017"/>
    <w:rsid w:val="009A04BF"/>
    <w:rsid w:val="009A0761"/>
    <w:rsid w:val="009A10B9"/>
    <w:rsid w:val="009A1605"/>
    <w:rsid w:val="009A194F"/>
    <w:rsid w:val="009A2C19"/>
    <w:rsid w:val="009A3919"/>
    <w:rsid w:val="009A42A5"/>
    <w:rsid w:val="009A497D"/>
    <w:rsid w:val="009A4F9D"/>
    <w:rsid w:val="009A6037"/>
    <w:rsid w:val="009A65A9"/>
    <w:rsid w:val="009A6B4B"/>
    <w:rsid w:val="009B04A1"/>
    <w:rsid w:val="009B06A9"/>
    <w:rsid w:val="009B1466"/>
    <w:rsid w:val="009B1FC1"/>
    <w:rsid w:val="009B237F"/>
    <w:rsid w:val="009B2E37"/>
    <w:rsid w:val="009B3139"/>
    <w:rsid w:val="009B3162"/>
    <w:rsid w:val="009B33D9"/>
    <w:rsid w:val="009B466F"/>
    <w:rsid w:val="009B550E"/>
    <w:rsid w:val="009B67AF"/>
    <w:rsid w:val="009B6969"/>
    <w:rsid w:val="009B6C4A"/>
    <w:rsid w:val="009B6CFA"/>
    <w:rsid w:val="009C0357"/>
    <w:rsid w:val="009C0E16"/>
    <w:rsid w:val="009C26B5"/>
    <w:rsid w:val="009C2D59"/>
    <w:rsid w:val="009C3629"/>
    <w:rsid w:val="009C4BFA"/>
    <w:rsid w:val="009C5BE2"/>
    <w:rsid w:val="009D0476"/>
    <w:rsid w:val="009D0B3F"/>
    <w:rsid w:val="009D3291"/>
    <w:rsid w:val="009D355D"/>
    <w:rsid w:val="009D3FF7"/>
    <w:rsid w:val="009D5F81"/>
    <w:rsid w:val="009D6500"/>
    <w:rsid w:val="009D6D71"/>
    <w:rsid w:val="009D6D9F"/>
    <w:rsid w:val="009D6EF5"/>
    <w:rsid w:val="009D76CB"/>
    <w:rsid w:val="009D7E3B"/>
    <w:rsid w:val="009E0192"/>
    <w:rsid w:val="009E0BB2"/>
    <w:rsid w:val="009E11EF"/>
    <w:rsid w:val="009E137E"/>
    <w:rsid w:val="009E29E0"/>
    <w:rsid w:val="009E426D"/>
    <w:rsid w:val="009E60F6"/>
    <w:rsid w:val="009E6397"/>
    <w:rsid w:val="009F06F6"/>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AC6"/>
    <w:rsid w:val="00A0319F"/>
    <w:rsid w:val="00A03981"/>
    <w:rsid w:val="00A0411D"/>
    <w:rsid w:val="00A04D64"/>
    <w:rsid w:val="00A056DE"/>
    <w:rsid w:val="00A05960"/>
    <w:rsid w:val="00A05B7D"/>
    <w:rsid w:val="00A10B23"/>
    <w:rsid w:val="00A10E30"/>
    <w:rsid w:val="00A1144D"/>
    <w:rsid w:val="00A11861"/>
    <w:rsid w:val="00A11F43"/>
    <w:rsid w:val="00A1222D"/>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420"/>
    <w:rsid w:val="00A33CE4"/>
    <w:rsid w:val="00A33E87"/>
    <w:rsid w:val="00A3691A"/>
    <w:rsid w:val="00A376FD"/>
    <w:rsid w:val="00A37DF7"/>
    <w:rsid w:val="00A403DC"/>
    <w:rsid w:val="00A40933"/>
    <w:rsid w:val="00A44117"/>
    <w:rsid w:val="00A445F0"/>
    <w:rsid w:val="00A44FBB"/>
    <w:rsid w:val="00A4650D"/>
    <w:rsid w:val="00A4696A"/>
    <w:rsid w:val="00A470CA"/>
    <w:rsid w:val="00A47517"/>
    <w:rsid w:val="00A47F45"/>
    <w:rsid w:val="00A50A8E"/>
    <w:rsid w:val="00A50CAA"/>
    <w:rsid w:val="00A52489"/>
    <w:rsid w:val="00A53369"/>
    <w:rsid w:val="00A53486"/>
    <w:rsid w:val="00A546C3"/>
    <w:rsid w:val="00A54AFD"/>
    <w:rsid w:val="00A54EBD"/>
    <w:rsid w:val="00A55600"/>
    <w:rsid w:val="00A55C65"/>
    <w:rsid w:val="00A569A9"/>
    <w:rsid w:val="00A6003F"/>
    <w:rsid w:val="00A607C0"/>
    <w:rsid w:val="00A60F95"/>
    <w:rsid w:val="00A62910"/>
    <w:rsid w:val="00A63007"/>
    <w:rsid w:val="00A63312"/>
    <w:rsid w:val="00A63648"/>
    <w:rsid w:val="00A63AB3"/>
    <w:rsid w:val="00A64EBB"/>
    <w:rsid w:val="00A65EC0"/>
    <w:rsid w:val="00A66282"/>
    <w:rsid w:val="00A672E7"/>
    <w:rsid w:val="00A67ABB"/>
    <w:rsid w:val="00A702A8"/>
    <w:rsid w:val="00A70AD1"/>
    <w:rsid w:val="00A7383E"/>
    <w:rsid w:val="00A73900"/>
    <w:rsid w:val="00A748BE"/>
    <w:rsid w:val="00A7613E"/>
    <w:rsid w:val="00A76201"/>
    <w:rsid w:val="00A766DC"/>
    <w:rsid w:val="00A768DC"/>
    <w:rsid w:val="00A76C29"/>
    <w:rsid w:val="00A76C68"/>
    <w:rsid w:val="00A76EF7"/>
    <w:rsid w:val="00A81754"/>
    <w:rsid w:val="00A81997"/>
    <w:rsid w:val="00A82F60"/>
    <w:rsid w:val="00A8363D"/>
    <w:rsid w:val="00A861ED"/>
    <w:rsid w:val="00A90190"/>
    <w:rsid w:val="00A9162F"/>
    <w:rsid w:val="00A91663"/>
    <w:rsid w:val="00A91794"/>
    <w:rsid w:val="00A924E5"/>
    <w:rsid w:val="00A930BA"/>
    <w:rsid w:val="00A93964"/>
    <w:rsid w:val="00A96B24"/>
    <w:rsid w:val="00A97FB6"/>
    <w:rsid w:val="00AA0FA3"/>
    <w:rsid w:val="00AA11FE"/>
    <w:rsid w:val="00AA1D05"/>
    <w:rsid w:val="00AA3558"/>
    <w:rsid w:val="00AA3DAE"/>
    <w:rsid w:val="00AA4110"/>
    <w:rsid w:val="00AA41B8"/>
    <w:rsid w:val="00AA41F5"/>
    <w:rsid w:val="00AA5D7B"/>
    <w:rsid w:val="00AA644B"/>
    <w:rsid w:val="00AA6A77"/>
    <w:rsid w:val="00AA6F75"/>
    <w:rsid w:val="00AB2FAB"/>
    <w:rsid w:val="00AB3968"/>
    <w:rsid w:val="00AB3F9D"/>
    <w:rsid w:val="00AB49E8"/>
    <w:rsid w:val="00AB5B27"/>
    <w:rsid w:val="00AB712E"/>
    <w:rsid w:val="00AB7328"/>
    <w:rsid w:val="00AB7738"/>
    <w:rsid w:val="00AC06A4"/>
    <w:rsid w:val="00AC13F0"/>
    <w:rsid w:val="00AC1581"/>
    <w:rsid w:val="00AC2670"/>
    <w:rsid w:val="00AC3460"/>
    <w:rsid w:val="00AC3A28"/>
    <w:rsid w:val="00AC3AF2"/>
    <w:rsid w:val="00AC42BD"/>
    <w:rsid w:val="00AC465D"/>
    <w:rsid w:val="00AC4B9C"/>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290"/>
    <w:rsid w:val="00AE7B82"/>
    <w:rsid w:val="00AF09F1"/>
    <w:rsid w:val="00AF0EEE"/>
    <w:rsid w:val="00AF140F"/>
    <w:rsid w:val="00AF186D"/>
    <w:rsid w:val="00AF1F27"/>
    <w:rsid w:val="00AF1F6B"/>
    <w:rsid w:val="00AF2825"/>
    <w:rsid w:val="00AF2E0A"/>
    <w:rsid w:val="00AF33A3"/>
    <w:rsid w:val="00AF5ED1"/>
    <w:rsid w:val="00AF6250"/>
    <w:rsid w:val="00AF7282"/>
    <w:rsid w:val="00B011A2"/>
    <w:rsid w:val="00B01711"/>
    <w:rsid w:val="00B0249A"/>
    <w:rsid w:val="00B025D1"/>
    <w:rsid w:val="00B02BCB"/>
    <w:rsid w:val="00B02FFA"/>
    <w:rsid w:val="00B03A4B"/>
    <w:rsid w:val="00B03BD7"/>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91A"/>
    <w:rsid w:val="00B15DFB"/>
    <w:rsid w:val="00B16408"/>
    <w:rsid w:val="00B165DB"/>
    <w:rsid w:val="00B17247"/>
    <w:rsid w:val="00B17B4D"/>
    <w:rsid w:val="00B17D63"/>
    <w:rsid w:val="00B20825"/>
    <w:rsid w:val="00B2128B"/>
    <w:rsid w:val="00B214F8"/>
    <w:rsid w:val="00B21BDE"/>
    <w:rsid w:val="00B2235A"/>
    <w:rsid w:val="00B228C8"/>
    <w:rsid w:val="00B23C41"/>
    <w:rsid w:val="00B2440E"/>
    <w:rsid w:val="00B250F6"/>
    <w:rsid w:val="00B25911"/>
    <w:rsid w:val="00B2600E"/>
    <w:rsid w:val="00B26860"/>
    <w:rsid w:val="00B300B0"/>
    <w:rsid w:val="00B323C2"/>
    <w:rsid w:val="00B33FB5"/>
    <w:rsid w:val="00B34296"/>
    <w:rsid w:val="00B3445E"/>
    <w:rsid w:val="00B35576"/>
    <w:rsid w:val="00B36312"/>
    <w:rsid w:val="00B3631E"/>
    <w:rsid w:val="00B365D4"/>
    <w:rsid w:val="00B371DD"/>
    <w:rsid w:val="00B374D4"/>
    <w:rsid w:val="00B413B3"/>
    <w:rsid w:val="00B41D77"/>
    <w:rsid w:val="00B43426"/>
    <w:rsid w:val="00B45975"/>
    <w:rsid w:val="00B45FD5"/>
    <w:rsid w:val="00B4664E"/>
    <w:rsid w:val="00B475B3"/>
    <w:rsid w:val="00B5026F"/>
    <w:rsid w:val="00B50F45"/>
    <w:rsid w:val="00B51490"/>
    <w:rsid w:val="00B514BA"/>
    <w:rsid w:val="00B51C2D"/>
    <w:rsid w:val="00B52E7B"/>
    <w:rsid w:val="00B5416B"/>
    <w:rsid w:val="00B54B68"/>
    <w:rsid w:val="00B56565"/>
    <w:rsid w:val="00B573BA"/>
    <w:rsid w:val="00B57B4D"/>
    <w:rsid w:val="00B6141B"/>
    <w:rsid w:val="00B61CF1"/>
    <w:rsid w:val="00B63576"/>
    <w:rsid w:val="00B635CB"/>
    <w:rsid w:val="00B64D3A"/>
    <w:rsid w:val="00B6544E"/>
    <w:rsid w:val="00B65FF0"/>
    <w:rsid w:val="00B66DFF"/>
    <w:rsid w:val="00B66F89"/>
    <w:rsid w:val="00B679BF"/>
    <w:rsid w:val="00B67E99"/>
    <w:rsid w:val="00B70945"/>
    <w:rsid w:val="00B70FF0"/>
    <w:rsid w:val="00B739DA"/>
    <w:rsid w:val="00B74D1A"/>
    <w:rsid w:val="00B76AEB"/>
    <w:rsid w:val="00B7707D"/>
    <w:rsid w:val="00B77258"/>
    <w:rsid w:val="00B772F3"/>
    <w:rsid w:val="00B77E8F"/>
    <w:rsid w:val="00B818C1"/>
    <w:rsid w:val="00B81C79"/>
    <w:rsid w:val="00B82211"/>
    <w:rsid w:val="00B8223D"/>
    <w:rsid w:val="00B82A64"/>
    <w:rsid w:val="00B8387D"/>
    <w:rsid w:val="00B839F0"/>
    <w:rsid w:val="00B847B3"/>
    <w:rsid w:val="00B86060"/>
    <w:rsid w:val="00B87874"/>
    <w:rsid w:val="00B90245"/>
    <w:rsid w:val="00B94186"/>
    <w:rsid w:val="00B94968"/>
    <w:rsid w:val="00B94BF5"/>
    <w:rsid w:val="00B94C2D"/>
    <w:rsid w:val="00B957AE"/>
    <w:rsid w:val="00B95865"/>
    <w:rsid w:val="00B95CDF"/>
    <w:rsid w:val="00B96034"/>
    <w:rsid w:val="00B961CE"/>
    <w:rsid w:val="00B96853"/>
    <w:rsid w:val="00B97A2B"/>
    <w:rsid w:val="00BA1134"/>
    <w:rsid w:val="00BA1789"/>
    <w:rsid w:val="00BA1987"/>
    <w:rsid w:val="00BA1B13"/>
    <w:rsid w:val="00BA2B7D"/>
    <w:rsid w:val="00BA3254"/>
    <w:rsid w:val="00BA339E"/>
    <w:rsid w:val="00BA3A8C"/>
    <w:rsid w:val="00BA44C6"/>
    <w:rsid w:val="00BA4919"/>
    <w:rsid w:val="00BA6230"/>
    <w:rsid w:val="00BA6A32"/>
    <w:rsid w:val="00BA6F35"/>
    <w:rsid w:val="00BA7AFD"/>
    <w:rsid w:val="00BA7EEE"/>
    <w:rsid w:val="00BB01AC"/>
    <w:rsid w:val="00BB07F2"/>
    <w:rsid w:val="00BB085C"/>
    <w:rsid w:val="00BB0F38"/>
    <w:rsid w:val="00BB2BD6"/>
    <w:rsid w:val="00BB2D16"/>
    <w:rsid w:val="00BB591A"/>
    <w:rsid w:val="00BB7571"/>
    <w:rsid w:val="00BB75BA"/>
    <w:rsid w:val="00BC0007"/>
    <w:rsid w:val="00BC0540"/>
    <w:rsid w:val="00BC0A44"/>
    <w:rsid w:val="00BC0FEA"/>
    <w:rsid w:val="00BC13CD"/>
    <w:rsid w:val="00BC1784"/>
    <w:rsid w:val="00BC37A2"/>
    <w:rsid w:val="00BC3A83"/>
    <w:rsid w:val="00BC3F87"/>
    <w:rsid w:val="00BC4447"/>
    <w:rsid w:val="00BC4627"/>
    <w:rsid w:val="00BC4CA3"/>
    <w:rsid w:val="00BC6AA1"/>
    <w:rsid w:val="00BC7639"/>
    <w:rsid w:val="00BD1078"/>
    <w:rsid w:val="00BD116A"/>
    <w:rsid w:val="00BD187E"/>
    <w:rsid w:val="00BD1AED"/>
    <w:rsid w:val="00BD334B"/>
    <w:rsid w:val="00BD380B"/>
    <w:rsid w:val="00BD4AF9"/>
    <w:rsid w:val="00BD4D8A"/>
    <w:rsid w:val="00BD6110"/>
    <w:rsid w:val="00BD7693"/>
    <w:rsid w:val="00BD77B6"/>
    <w:rsid w:val="00BD7A1A"/>
    <w:rsid w:val="00BD7D3E"/>
    <w:rsid w:val="00BE0996"/>
    <w:rsid w:val="00BE0A09"/>
    <w:rsid w:val="00BE0AC8"/>
    <w:rsid w:val="00BE3830"/>
    <w:rsid w:val="00BE449C"/>
    <w:rsid w:val="00BE4E00"/>
    <w:rsid w:val="00BE53AD"/>
    <w:rsid w:val="00BE5FD0"/>
    <w:rsid w:val="00BE7456"/>
    <w:rsid w:val="00BF0580"/>
    <w:rsid w:val="00BF1D77"/>
    <w:rsid w:val="00BF2B01"/>
    <w:rsid w:val="00BF313F"/>
    <w:rsid w:val="00BF3370"/>
    <w:rsid w:val="00BF38F1"/>
    <w:rsid w:val="00BF3EBF"/>
    <w:rsid w:val="00BF4185"/>
    <w:rsid w:val="00BF44CF"/>
    <w:rsid w:val="00BF4DC3"/>
    <w:rsid w:val="00BF51BE"/>
    <w:rsid w:val="00BF7A2A"/>
    <w:rsid w:val="00C00610"/>
    <w:rsid w:val="00C008D2"/>
    <w:rsid w:val="00C00F28"/>
    <w:rsid w:val="00C0116A"/>
    <w:rsid w:val="00C01F33"/>
    <w:rsid w:val="00C0200C"/>
    <w:rsid w:val="00C028D3"/>
    <w:rsid w:val="00C02E6A"/>
    <w:rsid w:val="00C056EC"/>
    <w:rsid w:val="00C05A18"/>
    <w:rsid w:val="00C05B61"/>
    <w:rsid w:val="00C05FC7"/>
    <w:rsid w:val="00C05FFC"/>
    <w:rsid w:val="00C060FA"/>
    <w:rsid w:val="00C06331"/>
    <w:rsid w:val="00C06701"/>
    <w:rsid w:val="00C106E3"/>
    <w:rsid w:val="00C10745"/>
    <w:rsid w:val="00C1115B"/>
    <w:rsid w:val="00C11219"/>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12C2"/>
    <w:rsid w:val="00C332D8"/>
    <w:rsid w:val="00C34830"/>
    <w:rsid w:val="00C36238"/>
    <w:rsid w:val="00C378FC"/>
    <w:rsid w:val="00C37ACB"/>
    <w:rsid w:val="00C40643"/>
    <w:rsid w:val="00C40F8D"/>
    <w:rsid w:val="00C41881"/>
    <w:rsid w:val="00C424B5"/>
    <w:rsid w:val="00C426E5"/>
    <w:rsid w:val="00C433B0"/>
    <w:rsid w:val="00C434C9"/>
    <w:rsid w:val="00C43A68"/>
    <w:rsid w:val="00C458A1"/>
    <w:rsid w:val="00C46516"/>
    <w:rsid w:val="00C4770A"/>
    <w:rsid w:val="00C50ED7"/>
    <w:rsid w:val="00C52178"/>
    <w:rsid w:val="00C522B1"/>
    <w:rsid w:val="00C527C2"/>
    <w:rsid w:val="00C54BBE"/>
    <w:rsid w:val="00C55750"/>
    <w:rsid w:val="00C56748"/>
    <w:rsid w:val="00C56814"/>
    <w:rsid w:val="00C571A7"/>
    <w:rsid w:val="00C6009D"/>
    <w:rsid w:val="00C6033C"/>
    <w:rsid w:val="00C614B4"/>
    <w:rsid w:val="00C61FB9"/>
    <w:rsid w:val="00C61FBF"/>
    <w:rsid w:val="00C62952"/>
    <w:rsid w:val="00C629C8"/>
    <w:rsid w:val="00C6395B"/>
    <w:rsid w:val="00C63E7A"/>
    <w:rsid w:val="00C65243"/>
    <w:rsid w:val="00C65B0E"/>
    <w:rsid w:val="00C6610C"/>
    <w:rsid w:val="00C677A8"/>
    <w:rsid w:val="00C67B08"/>
    <w:rsid w:val="00C7005B"/>
    <w:rsid w:val="00C70687"/>
    <w:rsid w:val="00C72470"/>
    <w:rsid w:val="00C74149"/>
    <w:rsid w:val="00C745EA"/>
    <w:rsid w:val="00C7531D"/>
    <w:rsid w:val="00C75D09"/>
    <w:rsid w:val="00C76752"/>
    <w:rsid w:val="00C77AFB"/>
    <w:rsid w:val="00C801CD"/>
    <w:rsid w:val="00C80B86"/>
    <w:rsid w:val="00C82D41"/>
    <w:rsid w:val="00C82F45"/>
    <w:rsid w:val="00C830AE"/>
    <w:rsid w:val="00C84FCF"/>
    <w:rsid w:val="00C85ADE"/>
    <w:rsid w:val="00C86611"/>
    <w:rsid w:val="00C90264"/>
    <w:rsid w:val="00C914F3"/>
    <w:rsid w:val="00C91D7A"/>
    <w:rsid w:val="00C91FCF"/>
    <w:rsid w:val="00C927D6"/>
    <w:rsid w:val="00C93544"/>
    <w:rsid w:val="00C93CFE"/>
    <w:rsid w:val="00C93FC7"/>
    <w:rsid w:val="00C9454C"/>
    <w:rsid w:val="00C94CCC"/>
    <w:rsid w:val="00CA0512"/>
    <w:rsid w:val="00CA1BDC"/>
    <w:rsid w:val="00CA25D9"/>
    <w:rsid w:val="00CA3937"/>
    <w:rsid w:val="00CA3DF6"/>
    <w:rsid w:val="00CA4500"/>
    <w:rsid w:val="00CA4BED"/>
    <w:rsid w:val="00CA56F4"/>
    <w:rsid w:val="00CA6394"/>
    <w:rsid w:val="00CA6B59"/>
    <w:rsid w:val="00CA767C"/>
    <w:rsid w:val="00CB0BA6"/>
    <w:rsid w:val="00CB10E4"/>
    <w:rsid w:val="00CB16B7"/>
    <w:rsid w:val="00CB2032"/>
    <w:rsid w:val="00CB2CE3"/>
    <w:rsid w:val="00CB2DED"/>
    <w:rsid w:val="00CB2E80"/>
    <w:rsid w:val="00CB3DCB"/>
    <w:rsid w:val="00CB4382"/>
    <w:rsid w:val="00CB45C9"/>
    <w:rsid w:val="00CB53BA"/>
    <w:rsid w:val="00CB6298"/>
    <w:rsid w:val="00CB6CD6"/>
    <w:rsid w:val="00CB74EE"/>
    <w:rsid w:val="00CB7903"/>
    <w:rsid w:val="00CC1EA1"/>
    <w:rsid w:val="00CC239C"/>
    <w:rsid w:val="00CC2493"/>
    <w:rsid w:val="00CC25B8"/>
    <w:rsid w:val="00CC2C41"/>
    <w:rsid w:val="00CC2F64"/>
    <w:rsid w:val="00CC4612"/>
    <w:rsid w:val="00CC4B82"/>
    <w:rsid w:val="00CC526A"/>
    <w:rsid w:val="00CC5989"/>
    <w:rsid w:val="00CC7B0A"/>
    <w:rsid w:val="00CC7B3A"/>
    <w:rsid w:val="00CD0B5A"/>
    <w:rsid w:val="00CD0FCB"/>
    <w:rsid w:val="00CD2868"/>
    <w:rsid w:val="00CD2E33"/>
    <w:rsid w:val="00CD39F6"/>
    <w:rsid w:val="00CD4988"/>
    <w:rsid w:val="00CD4A2A"/>
    <w:rsid w:val="00CD4A46"/>
    <w:rsid w:val="00CD4CA0"/>
    <w:rsid w:val="00CD7042"/>
    <w:rsid w:val="00CD7833"/>
    <w:rsid w:val="00CD7EE4"/>
    <w:rsid w:val="00CE07A7"/>
    <w:rsid w:val="00CE0A92"/>
    <w:rsid w:val="00CE15AC"/>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F73"/>
    <w:rsid w:val="00CF35C8"/>
    <w:rsid w:val="00CF3822"/>
    <w:rsid w:val="00CF38AA"/>
    <w:rsid w:val="00CF5794"/>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E5"/>
    <w:rsid w:val="00D134C9"/>
    <w:rsid w:val="00D139BC"/>
    <w:rsid w:val="00D14C89"/>
    <w:rsid w:val="00D16074"/>
    <w:rsid w:val="00D16CB8"/>
    <w:rsid w:val="00D16F37"/>
    <w:rsid w:val="00D173FF"/>
    <w:rsid w:val="00D1755C"/>
    <w:rsid w:val="00D176E2"/>
    <w:rsid w:val="00D17E08"/>
    <w:rsid w:val="00D2086B"/>
    <w:rsid w:val="00D20BEF"/>
    <w:rsid w:val="00D23316"/>
    <w:rsid w:val="00D23D0F"/>
    <w:rsid w:val="00D24BE5"/>
    <w:rsid w:val="00D250F4"/>
    <w:rsid w:val="00D258B1"/>
    <w:rsid w:val="00D25C51"/>
    <w:rsid w:val="00D25ECE"/>
    <w:rsid w:val="00D26A51"/>
    <w:rsid w:val="00D27A8A"/>
    <w:rsid w:val="00D30829"/>
    <w:rsid w:val="00D315BA"/>
    <w:rsid w:val="00D3263B"/>
    <w:rsid w:val="00D333B0"/>
    <w:rsid w:val="00D33944"/>
    <w:rsid w:val="00D343C5"/>
    <w:rsid w:val="00D34616"/>
    <w:rsid w:val="00D35C44"/>
    <w:rsid w:val="00D365C4"/>
    <w:rsid w:val="00D378E0"/>
    <w:rsid w:val="00D40398"/>
    <w:rsid w:val="00D4209A"/>
    <w:rsid w:val="00D455F8"/>
    <w:rsid w:val="00D4585D"/>
    <w:rsid w:val="00D45999"/>
    <w:rsid w:val="00D460E7"/>
    <w:rsid w:val="00D475D6"/>
    <w:rsid w:val="00D47EDA"/>
    <w:rsid w:val="00D47FCF"/>
    <w:rsid w:val="00D51618"/>
    <w:rsid w:val="00D52529"/>
    <w:rsid w:val="00D52DFC"/>
    <w:rsid w:val="00D5449A"/>
    <w:rsid w:val="00D544D9"/>
    <w:rsid w:val="00D54DE8"/>
    <w:rsid w:val="00D57DFE"/>
    <w:rsid w:val="00D6052D"/>
    <w:rsid w:val="00D60E97"/>
    <w:rsid w:val="00D62546"/>
    <w:rsid w:val="00D63699"/>
    <w:rsid w:val="00D6466F"/>
    <w:rsid w:val="00D663FE"/>
    <w:rsid w:val="00D671E7"/>
    <w:rsid w:val="00D67F90"/>
    <w:rsid w:val="00D71035"/>
    <w:rsid w:val="00D71780"/>
    <w:rsid w:val="00D7277A"/>
    <w:rsid w:val="00D72C92"/>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2770"/>
    <w:rsid w:val="00D9375E"/>
    <w:rsid w:val="00D9387D"/>
    <w:rsid w:val="00D94ECA"/>
    <w:rsid w:val="00D951F6"/>
    <w:rsid w:val="00D954E2"/>
    <w:rsid w:val="00D959A0"/>
    <w:rsid w:val="00D95CC2"/>
    <w:rsid w:val="00D973F1"/>
    <w:rsid w:val="00DA1782"/>
    <w:rsid w:val="00DA18C2"/>
    <w:rsid w:val="00DA267B"/>
    <w:rsid w:val="00DA2EEA"/>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73A"/>
    <w:rsid w:val="00DB5D75"/>
    <w:rsid w:val="00DB68E5"/>
    <w:rsid w:val="00DB6E67"/>
    <w:rsid w:val="00DB7A1E"/>
    <w:rsid w:val="00DB7D10"/>
    <w:rsid w:val="00DB7E90"/>
    <w:rsid w:val="00DC0706"/>
    <w:rsid w:val="00DC1CA5"/>
    <w:rsid w:val="00DC29D9"/>
    <w:rsid w:val="00DC2E73"/>
    <w:rsid w:val="00DC44B4"/>
    <w:rsid w:val="00DC484E"/>
    <w:rsid w:val="00DD02B7"/>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1559"/>
    <w:rsid w:val="00DE2096"/>
    <w:rsid w:val="00DE25A8"/>
    <w:rsid w:val="00DE2EBA"/>
    <w:rsid w:val="00DE3251"/>
    <w:rsid w:val="00DE3B77"/>
    <w:rsid w:val="00DE4548"/>
    <w:rsid w:val="00DE4ACA"/>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092"/>
    <w:rsid w:val="00E0015A"/>
    <w:rsid w:val="00E008CA"/>
    <w:rsid w:val="00E00A68"/>
    <w:rsid w:val="00E00C91"/>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67D5"/>
    <w:rsid w:val="00E07311"/>
    <w:rsid w:val="00E107CA"/>
    <w:rsid w:val="00E108EB"/>
    <w:rsid w:val="00E11178"/>
    <w:rsid w:val="00E117D3"/>
    <w:rsid w:val="00E14760"/>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3ED"/>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A9E"/>
    <w:rsid w:val="00E66BB8"/>
    <w:rsid w:val="00E67FE6"/>
    <w:rsid w:val="00E72809"/>
    <w:rsid w:val="00E7316F"/>
    <w:rsid w:val="00E73E72"/>
    <w:rsid w:val="00E74951"/>
    <w:rsid w:val="00E76778"/>
    <w:rsid w:val="00E77A32"/>
    <w:rsid w:val="00E8020F"/>
    <w:rsid w:val="00E8050B"/>
    <w:rsid w:val="00E817E1"/>
    <w:rsid w:val="00E81BD9"/>
    <w:rsid w:val="00E82B02"/>
    <w:rsid w:val="00E82EA3"/>
    <w:rsid w:val="00E8301D"/>
    <w:rsid w:val="00E845E1"/>
    <w:rsid w:val="00E8586B"/>
    <w:rsid w:val="00E87DD2"/>
    <w:rsid w:val="00E87DE7"/>
    <w:rsid w:val="00E90011"/>
    <w:rsid w:val="00E906BB"/>
    <w:rsid w:val="00E908F0"/>
    <w:rsid w:val="00E90D6D"/>
    <w:rsid w:val="00E926D5"/>
    <w:rsid w:val="00E942D6"/>
    <w:rsid w:val="00E944AE"/>
    <w:rsid w:val="00E94543"/>
    <w:rsid w:val="00E9491F"/>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1226"/>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E7E42"/>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6B7D"/>
    <w:rsid w:val="00F07862"/>
    <w:rsid w:val="00F07E61"/>
    <w:rsid w:val="00F11EFB"/>
    <w:rsid w:val="00F12033"/>
    <w:rsid w:val="00F126F2"/>
    <w:rsid w:val="00F1280A"/>
    <w:rsid w:val="00F12A6D"/>
    <w:rsid w:val="00F12C6B"/>
    <w:rsid w:val="00F13656"/>
    <w:rsid w:val="00F146AB"/>
    <w:rsid w:val="00F154CE"/>
    <w:rsid w:val="00F16115"/>
    <w:rsid w:val="00F162F6"/>
    <w:rsid w:val="00F163A7"/>
    <w:rsid w:val="00F16D7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1615"/>
    <w:rsid w:val="00F32A0C"/>
    <w:rsid w:val="00F33B11"/>
    <w:rsid w:val="00F34C2F"/>
    <w:rsid w:val="00F35955"/>
    <w:rsid w:val="00F35D03"/>
    <w:rsid w:val="00F368C9"/>
    <w:rsid w:val="00F368CA"/>
    <w:rsid w:val="00F37A21"/>
    <w:rsid w:val="00F40686"/>
    <w:rsid w:val="00F40726"/>
    <w:rsid w:val="00F41058"/>
    <w:rsid w:val="00F416E6"/>
    <w:rsid w:val="00F41939"/>
    <w:rsid w:val="00F41C10"/>
    <w:rsid w:val="00F42870"/>
    <w:rsid w:val="00F42972"/>
    <w:rsid w:val="00F42FE7"/>
    <w:rsid w:val="00F431A7"/>
    <w:rsid w:val="00F434D5"/>
    <w:rsid w:val="00F437CF"/>
    <w:rsid w:val="00F43B84"/>
    <w:rsid w:val="00F449C3"/>
    <w:rsid w:val="00F44C0A"/>
    <w:rsid w:val="00F45562"/>
    <w:rsid w:val="00F45578"/>
    <w:rsid w:val="00F459FE"/>
    <w:rsid w:val="00F45CE0"/>
    <w:rsid w:val="00F45D10"/>
    <w:rsid w:val="00F469EE"/>
    <w:rsid w:val="00F472BE"/>
    <w:rsid w:val="00F4777D"/>
    <w:rsid w:val="00F50FED"/>
    <w:rsid w:val="00F52AE8"/>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6CC8"/>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1EE"/>
    <w:rsid w:val="00F8232E"/>
    <w:rsid w:val="00F83260"/>
    <w:rsid w:val="00F833AE"/>
    <w:rsid w:val="00F83D3F"/>
    <w:rsid w:val="00F84782"/>
    <w:rsid w:val="00F86240"/>
    <w:rsid w:val="00F8660E"/>
    <w:rsid w:val="00F91F29"/>
    <w:rsid w:val="00F92592"/>
    <w:rsid w:val="00F92D86"/>
    <w:rsid w:val="00F93440"/>
    <w:rsid w:val="00F940CE"/>
    <w:rsid w:val="00F94170"/>
    <w:rsid w:val="00F945A9"/>
    <w:rsid w:val="00F95C6B"/>
    <w:rsid w:val="00F96875"/>
    <w:rsid w:val="00F9737B"/>
    <w:rsid w:val="00F978C3"/>
    <w:rsid w:val="00FA000B"/>
    <w:rsid w:val="00FA0C9B"/>
    <w:rsid w:val="00FA1909"/>
    <w:rsid w:val="00FA475E"/>
    <w:rsid w:val="00FA4F4F"/>
    <w:rsid w:val="00FA5F08"/>
    <w:rsid w:val="00FA6FDA"/>
    <w:rsid w:val="00FB07AA"/>
    <w:rsid w:val="00FB0965"/>
    <w:rsid w:val="00FB1DFE"/>
    <w:rsid w:val="00FB2894"/>
    <w:rsid w:val="00FB3E04"/>
    <w:rsid w:val="00FB3EC6"/>
    <w:rsid w:val="00FB5088"/>
    <w:rsid w:val="00FB585D"/>
    <w:rsid w:val="00FB6956"/>
    <w:rsid w:val="00FC1299"/>
    <w:rsid w:val="00FC18B3"/>
    <w:rsid w:val="00FC1E27"/>
    <w:rsid w:val="00FC3CF4"/>
    <w:rsid w:val="00FC3ED5"/>
    <w:rsid w:val="00FC407D"/>
    <w:rsid w:val="00FC436C"/>
    <w:rsid w:val="00FC52A9"/>
    <w:rsid w:val="00FC67E4"/>
    <w:rsid w:val="00FC76C0"/>
    <w:rsid w:val="00FC7A7D"/>
    <w:rsid w:val="00FC7C4E"/>
    <w:rsid w:val="00FD003B"/>
    <w:rsid w:val="00FD0AD9"/>
    <w:rsid w:val="00FD0AE8"/>
    <w:rsid w:val="00FD2572"/>
    <w:rsid w:val="00FD2EB8"/>
    <w:rsid w:val="00FD3203"/>
    <w:rsid w:val="00FD38FC"/>
    <w:rsid w:val="00FD462D"/>
    <w:rsid w:val="00FD4C17"/>
    <w:rsid w:val="00FD680A"/>
    <w:rsid w:val="00FD71B3"/>
    <w:rsid w:val="00FD7B7C"/>
    <w:rsid w:val="00FE0582"/>
    <w:rsid w:val="00FE0DF0"/>
    <w:rsid w:val="00FE1ECE"/>
    <w:rsid w:val="00FE2A74"/>
    <w:rsid w:val="00FE2D0B"/>
    <w:rsid w:val="00FE481C"/>
    <w:rsid w:val="00FE579A"/>
    <w:rsid w:val="00FE5CD7"/>
    <w:rsid w:val="00FE5E33"/>
    <w:rsid w:val="00FE5E75"/>
    <w:rsid w:val="00FE7AD9"/>
    <w:rsid w:val="00FF0A17"/>
    <w:rsid w:val="00FF1725"/>
    <w:rsid w:val="00FF1A84"/>
    <w:rsid w:val="00FF25AD"/>
    <w:rsid w:val="00FF4C3C"/>
    <w:rsid w:val="00FF5853"/>
    <w:rsid w:val="00FF63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A4333F9E-E42E-4587-8138-3D80F924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iPriority w:val="99"/>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uiPriority w:val="99"/>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99"/>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iPriority w:val="99"/>
    <w:semiHidden/>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iPriority w:val="1"/>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crlnd.marche01@figc.i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nd.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registro@coni.i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ybank.eu/it/mybank/banche-e-psp-aderenti/" TargetMode="External"/><Relationship Id="rId20" Type="http://schemas.openxmlformats.org/officeDocument/2006/relationships/hyperlink" Target="mailto:marche@pec.figcmarch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hyperlink" Target="mailto:ancona@pec.figcmarche.it" TargetMode="External"/><Relationship Id="rId5" Type="http://schemas.openxmlformats.org/officeDocument/2006/relationships/webSettings" Target="webSettings.xml"/><Relationship Id="rId15" Type="http://schemas.openxmlformats.org/officeDocument/2006/relationships/hyperlink" Target="http://www.lnd.it" TargetMode="External"/><Relationship Id="rId23" Type="http://schemas.openxmlformats.org/officeDocument/2006/relationships/hyperlink" Target="mailto:crlnd.marche01@figc.it" TargetMode="External"/><Relationship Id="rId10" Type="http://schemas.openxmlformats.org/officeDocument/2006/relationships/hyperlink" Target="http://www.figcmarche.it/ancona/" TargetMode="External"/><Relationship Id="rId19" Type="http://schemas.openxmlformats.org/officeDocument/2006/relationships/hyperlink" Target="mailto:marche@pec.figcmarche.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hyperlink" Target="mailto:c5marche@pec.figcmarche.it"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10294-0998-49A8-BC2D-91A920A79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20</Pages>
  <Words>6881</Words>
  <Characters>39228</Characters>
  <Application>Microsoft Office Word</Application>
  <DocSecurity>0</DocSecurity>
  <Lines>326</Lines>
  <Paragraphs>92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11</cp:revision>
  <cp:lastPrinted>2022-07-06T15:20:00Z</cp:lastPrinted>
  <dcterms:created xsi:type="dcterms:W3CDTF">2022-07-06T07:09:00Z</dcterms:created>
  <dcterms:modified xsi:type="dcterms:W3CDTF">2022-07-06T15:20:00Z</dcterms:modified>
</cp:coreProperties>
</file>