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6F8D87E8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F66CC8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F66CC8" w:rsidRPr="00FF5387" w:rsidRDefault="00836B2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F66CC8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F66CC8" w:rsidRPr="00FF5387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F66CC8" w:rsidRPr="00CC4EEF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F66CC8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F66CC8" w:rsidRPr="00FF5387" w:rsidRDefault="00836B2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F66CC8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F66CC8" w:rsidRPr="00FF5387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F66CC8" w:rsidRPr="00CC4EEF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F66CC8" w:rsidRDefault="00F66CC8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F66CC8" w:rsidRDefault="00F66CC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F26904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F26904">
        <w:rPr>
          <w:rFonts w:ascii="Arial" w:eastAsiaTheme="minorEastAsia" w:hAnsi="Arial" w:cs="Arial"/>
          <w:b/>
          <w:color w:val="002060"/>
          <w:sz w:val="28"/>
          <w:szCs w:val="28"/>
        </w:rPr>
        <w:t>4</w:t>
      </w:r>
    </w:p>
    <w:p w14:paraId="7A4C9A6B" w14:textId="33967362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3F4BAD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5A4C32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F26904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A4C3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F2690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62C69ADF" w14:textId="5C065A76" w:rsidR="0044553C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9467978" w:history="1">
            <w:r w:rsidR="0044553C" w:rsidRPr="00F11C5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44553C">
              <w:rPr>
                <w:noProof/>
                <w:webHidden/>
              </w:rPr>
              <w:tab/>
            </w:r>
            <w:r w:rsidR="0044553C">
              <w:rPr>
                <w:noProof/>
                <w:webHidden/>
              </w:rPr>
              <w:fldChar w:fldCharType="begin"/>
            </w:r>
            <w:r w:rsidR="0044553C">
              <w:rPr>
                <w:noProof/>
                <w:webHidden/>
              </w:rPr>
              <w:instrText xml:space="preserve"> PAGEREF _Toc139467978 \h </w:instrText>
            </w:r>
            <w:r w:rsidR="0044553C">
              <w:rPr>
                <w:noProof/>
                <w:webHidden/>
              </w:rPr>
            </w:r>
            <w:r w:rsidR="0044553C">
              <w:rPr>
                <w:noProof/>
                <w:webHidden/>
              </w:rPr>
              <w:fldChar w:fldCharType="separate"/>
            </w:r>
            <w:r w:rsidR="0044553C">
              <w:rPr>
                <w:noProof/>
                <w:webHidden/>
              </w:rPr>
              <w:t>1</w:t>
            </w:r>
            <w:r w:rsidR="0044553C">
              <w:rPr>
                <w:noProof/>
                <w:webHidden/>
              </w:rPr>
              <w:fldChar w:fldCharType="end"/>
            </w:r>
          </w:hyperlink>
        </w:p>
        <w:p w14:paraId="783037F9" w14:textId="351AEF04" w:rsidR="0044553C" w:rsidRDefault="0044553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9467979" w:history="1">
            <w:r w:rsidRPr="00F11C5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_Toc139467979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48C25869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623ABDA0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66AC34" w14:textId="6550422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3076408" w14:textId="2D7799A3" w:rsidR="0044553C" w:rsidRDefault="0044553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04DBC95" w14:textId="21488D14" w:rsidR="0044553C" w:rsidRDefault="0044553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758EFC9" w14:textId="77777777" w:rsidR="0044553C" w:rsidRDefault="0044553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992FEB" w14:textId="589C8C8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8C886AB" w14:textId="4D6A241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BF7AD38" w14:textId="77777777" w:rsidR="00C34830" w:rsidRDefault="00C34830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AC9FD4" w14:textId="0813F73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100586C" w14:textId="77777777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2" w:name="_Toc90049550"/>
      <w:bookmarkStart w:id="3" w:name="_Toc93071391"/>
      <w:bookmarkStart w:id="4" w:name="_Toc94714841"/>
      <w:bookmarkStart w:id="5" w:name="_Hlk107828596"/>
      <w:bookmarkStart w:id="6" w:name="_Toc139467978"/>
      <w:bookmarkStart w:id="7" w:name="_GoBack"/>
      <w:bookmarkEnd w:id="7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2"/>
      <w:bookmarkEnd w:id="3"/>
      <w:bookmarkEnd w:id="4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6"/>
    </w:p>
    <w:bookmarkEnd w:id="5"/>
    <w:p w14:paraId="0F264EB6" w14:textId="3A471A55" w:rsidR="00E5522E" w:rsidRDefault="00E908F0" w:rsidP="00AF2E0A">
      <w:pPr>
        <w:pStyle w:val="Nessunaspaziatura"/>
      </w:pPr>
      <w:r>
        <w:t xml:space="preserve"> </w:t>
      </w:r>
    </w:p>
    <w:p w14:paraId="18CDC105" w14:textId="77777777" w:rsidR="001C4839" w:rsidRDefault="001C4839" w:rsidP="00262897">
      <w:pPr>
        <w:pStyle w:val="LndNormale1"/>
        <w:rPr>
          <w:b/>
          <w:color w:val="002060"/>
          <w:sz w:val="28"/>
          <w:szCs w:val="28"/>
        </w:rPr>
      </w:pPr>
    </w:p>
    <w:p w14:paraId="717C261D" w14:textId="4D8B7FB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1 del 01.07.2023 – STAGIONE SPORTIVA 2023/2024</w:t>
      </w:r>
    </w:p>
    <w:p w14:paraId="42CF0C4A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1 del 01.07.2023 della L.N.D. – stagione sportiva 2023/2024.</w:t>
      </w:r>
    </w:p>
    <w:p w14:paraId="1C174023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43043C9B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2 del 01.07.2023 – STAGIONE SPORTIVA 2023/2024</w:t>
      </w:r>
    </w:p>
    <w:p w14:paraId="1495E180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2 del 01.07.2023 della L.N.D. contenente l’attività della Lega Nazionale Dilettanti-Divisione calcio a 5.</w:t>
      </w:r>
    </w:p>
    <w:p w14:paraId="54F8A126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614B0ABD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3 del 01.07.2023 – STAGIONE SPORTIVA 2023/2024</w:t>
      </w:r>
    </w:p>
    <w:p w14:paraId="16E7EFFF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3 del 01.07.2023 della L.N.D. inerente l’obbligatorietà della visita medica per l’attività agonistica.</w:t>
      </w:r>
    </w:p>
    <w:p w14:paraId="5AEEBC5D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13BD1481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4 del 01.07.2023 – STAGIONE SPORTIVA 2023/2024</w:t>
      </w:r>
    </w:p>
    <w:p w14:paraId="57C84EBC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4 del 01.07.2023 della L.N.D. contenente gli orari ufficiali di inizio delle gare durante la stagione sportiva 2023/2024.</w:t>
      </w:r>
    </w:p>
    <w:p w14:paraId="3A817324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132AF4B0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5 del 01.07.2023 – STAGIONE SPORTIVA 2023/2024</w:t>
      </w:r>
    </w:p>
    <w:p w14:paraId="71F9B7C9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5 del 01.07.2023 della L.N.D. contenente il programma relativo alla manifestazioni nazionali organizzate dalla L.N.D. nella stagione sportiva 2023/2024.</w:t>
      </w:r>
    </w:p>
    <w:p w14:paraId="140C8E89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40C4E2A1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6 del 01.07.2023 – STAGIONE SPORTIVA 2023/2024</w:t>
      </w:r>
    </w:p>
    <w:p w14:paraId="5C37118E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6 del 01.07.2023 della L.N.D. contenente il regolamento della Coppa Italia Serie D, Eccellenza e Promozione.</w:t>
      </w:r>
    </w:p>
    <w:p w14:paraId="47A950F9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459438DF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7 del 01.07.2023 – STAGIONE SPORTIVA 2023/2024</w:t>
      </w:r>
    </w:p>
    <w:p w14:paraId="6256A9BD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testo integrale del C.U. n. 7 del 01.07.2023 della L.N.D. contenente le nomine relative alla composizione delle Delegazioni Provinciali, Distrettuali e Zonali per la stagione sportiva 2023/2024, a valere fino al 30 giugno 2024.</w:t>
      </w:r>
    </w:p>
    <w:p w14:paraId="31BA92A0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5D97CB3B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235C7EBC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1 DEL 01.07.2023 – STAGIONE SPORTIVA 2023/2024</w:t>
      </w:r>
    </w:p>
    <w:p w14:paraId="2E76C625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trasmette, per opportuna conoscenza, la copia della circolare n. 1 del 1.7.2023 della L.N.D. inerente la durata dell’attività agonistica nella stagione sportiva 202232024.</w:t>
      </w:r>
    </w:p>
    <w:p w14:paraId="1D9C36BC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0CEC941B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2 DEL 01.07.2023 – STAGIONE SPORTIVA 2023/2024</w:t>
      </w:r>
    </w:p>
    <w:p w14:paraId="6AFA800F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trasmette, per opportuna conoscenza, la copia della circolare n. 2 del 1.7.2023 della L.N.D. inerente la necessità di conoscere tempestivamente, da parte della Segreteria Federale, le Società dichiarate inattive.</w:t>
      </w:r>
    </w:p>
    <w:p w14:paraId="270FBEC1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2215BCF8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3 DEL 01.07.2023 – STAGIONE SPORTIVA 2023/2024</w:t>
      </w:r>
    </w:p>
    <w:p w14:paraId="36FF3B2E" w14:textId="77777777" w:rsidR="00F26904" w:rsidRPr="00F26904" w:rsidRDefault="00F26904" w:rsidP="00F26904">
      <w:pPr>
        <w:pStyle w:val="LndNormale1"/>
        <w:rPr>
          <w:b/>
          <w:color w:val="002060"/>
          <w:szCs w:val="20"/>
          <w:u w:val="single"/>
        </w:rPr>
      </w:pPr>
      <w:r w:rsidRPr="00F26904">
        <w:rPr>
          <w:b/>
          <w:color w:val="002060"/>
          <w:u w:val="single"/>
        </w:rPr>
        <w:t>Gare ufficiali da disputare in assenza di pubblico.</w:t>
      </w:r>
    </w:p>
    <w:p w14:paraId="788E1951" w14:textId="77777777" w:rsidR="00F26904" w:rsidRPr="00F26904" w:rsidRDefault="00F26904" w:rsidP="00F26904">
      <w:pPr>
        <w:pStyle w:val="LndNormale1"/>
        <w:rPr>
          <w:color w:val="002060"/>
        </w:rPr>
      </w:pPr>
      <w:r w:rsidRPr="00F26904">
        <w:rPr>
          <w:color w:val="002060"/>
        </w:rPr>
        <w:t>Si trasmette, per opportuna conoscenza, la copia della circolare n. 3 del 1.7.2023 della L.N.D. concernente l’oggetto.</w:t>
      </w:r>
    </w:p>
    <w:p w14:paraId="7E6E2ECF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6406BB1A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4 DEL 01.07.2023 – STAGIONE SPORTIVA 2023/2024</w:t>
      </w:r>
    </w:p>
    <w:p w14:paraId="7144B0AE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 xml:space="preserve">Si trasmette, per opportuna conoscenza, la copia della circolare n. 4 del 1.7.2023 della L.N.D. concernente la necessità di collaborazione fra l’Osservatorio Nazionale sulla Manifestazioni Sportive, </w:t>
      </w:r>
      <w:r w:rsidRPr="00F26904">
        <w:rPr>
          <w:color w:val="002060"/>
        </w:rPr>
        <w:lastRenderedPageBreak/>
        <w:t>istituito presso il Ministero dell’Interno, ed i soggetti deputati all’organizzazione delle competizioni agonistiche indette dalla Lega Nazionale Dilettanti.</w:t>
      </w:r>
    </w:p>
    <w:p w14:paraId="733AF40D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37B185D8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5 DEL 01.07.2023 – STAGIONE SPORTIVA 2023/2024</w:t>
      </w:r>
    </w:p>
    <w:p w14:paraId="30687155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trasmette, per opportuna conoscenza, la copia della circolare n. 5 del 1.7.2023 della L.N.D. inerente la validità della convenzione fra la L.N.D. e l’U.S.S.I. per la stagione sportiva 2023/2024.</w:t>
      </w:r>
    </w:p>
    <w:p w14:paraId="31D096C2" w14:textId="77777777" w:rsidR="00F26904" w:rsidRPr="00F26904" w:rsidRDefault="00F26904" w:rsidP="00F26904">
      <w:pPr>
        <w:rPr>
          <w:rFonts w:ascii="Arial" w:hAnsi="Arial" w:cs="Arial"/>
          <w:color w:val="002060"/>
        </w:rPr>
      </w:pPr>
    </w:p>
    <w:p w14:paraId="2A3451E4" w14:textId="77777777" w:rsidR="00F26904" w:rsidRPr="00F26904" w:rsidRDefault="00F26904" w:rsidP="00F26904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6 DEL 01.07.2023 – STAGIONE SPORTIVA 2023/2024</w:t>
      </w:r>
    </w:p>
    <w:p w14:paraId="34366142" w14:textId="77777777" w:rsidR="00F26904" w:rsidRPr="00F26904" w:rsidRDefault="00F26904" w:rsidP="00F26904">
      <w:pPr>
        <w:pStyle w:val="LndNormale1"/>
        <w:rPr>
          <w:b/>
          <w:color w:val="002060"/>
          <w:szCs w:val="20"/>
          <w:u w:val="single"/>
        </w:rPr>
      </w:pPr>
      <w:r w:rsidRPr="00F26904">
        <w:rPr>
          <w:b/>
          <w:color w:val="002060"/>
          <w:u w:val="single"/>
        </w:rPr>
        <w:t>Rapporti con gli organi di informazione per l’esercizio del diritto di cronaca per la stagione sportiva 2023/2024</w:t>
      </w:r>
    </w:p>
    <w:p w14:paraId="253DFB1E" w14:textId="77777777" w:rsidR="00F26904" w:rsidRPr="00F26904" w:rsidRDefault="00F26904" w:rsidP="00F26904">
      <w:pPr>
        <w:pStyle w:val="LndNormale1"/>
        <w:rPr>
          <w:color w:val="002060"/>
        </w:rPr>
      </w:pPr>
      <w:r w:rsidRPr="00F26904">
        <w:rPr>
          <w:color w:val="002060"/>
        </w:rPr>
        <w:t>Si trasmette, per opportuna conoscenza, la copia della circolare n. 6 del 1.7.2023 della L.N.D. concernente l’oggetto.</w:t>
      </w:r>
    </w:p>
    <w:p w14:paraId="55D77514" w14:textId="77777777" w:rsidR="00F26904" w:rsidRPr="00F26904" w:rsidRDefault="00F26904" w:rsidP="00F26904">
      <w:pPr>
        <w:rPr>
          <w:rFonts w:ascii="Arial" w:hAnsi="Arial" w:cs="Arial"/>
          <w:color w:val="002060"/>
        </w:rPr>
      </w:pPr>
    </w:p>
    <w:p w14:paraId="45B36F89" w14:textId="77777777" w:rsidR="00F26904" w:rsidRPr="00F26904" w:rsidRDefault="00F26904" w:rsidP="00F26904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7 DEL 01.07.2023 – STAGIONE SPORTIVA 2023/2024</w:t>
      </w:r>
    </w:p>
    <w:p w14:paraId="0FCAAA7F" w14:textId="77777777" w:rsidR="00F26904" w:rsidRPr="00F26904" w:rsidRDefault="00F26904" w:rsidP="00F26904">
      <w:pPr>
        <w:pStyle w:val="LndNormale1"/>
        <w:rPr>
          <w:b/>
          <w:color w:val="002060"/>
          <w:szCs w:val="20"/>
          <w:u w:val="single"/>
        </w:rPr>
      </w:pPr>
      <w:r w:rsidRPr="00F26904">
        <w:rPr>
          <w:b/>
          <w:color w:val="002060"/>
          <w:u w:val="single"/>
        </w:rPr>
        <w:t>Acquisizione diritti audio-video per la stagione sportiva 2023/2024</w:t>
      </w:r>
    </w:p>
    <w:p w14:paraId="6CFB87CD" w14:textId="77777777" w:rsidR="00F26904" w:rsidRPr="00F26904" w:rsidRDefault="00F26904" w:rsidP="00F26904">
      <w:pPr>
        <w:pStyle w:val="LndNormale1"/>
        <w:rPr>
          <w:color w:val="002060"/>
        </w:rPr>
      </w:pPr>
      <w:r w:rsidRPr="00F26904">
        <w:rPr>
          <w:color w:val="002060"/>
        </w:rPr>
        <w:t>Si trasmette, per opportuna conoscenza, la copia della circolare n. 7 del 1.7.2023 della L.N.D. concernente l’oggetto.</w:t>
      </w:r>
    </w:p>
    <w:p w14:paraId="0895B01F" w14:textId="77777777" w:rsidR="00F26904" w:rsidRPr="00F26904" w:rsidRDefault="00F26904" w:rsidP="00F26904">
      <w:pPr>
        <w:rPr>
          <w:color w:val="002060"/>
        </w:rPr>
      </w:pPr>
    </w:p>
    <w:p w14:paraId="7192576C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CIRCOLARE N. 8 DEL 01.07.2023 – STAGIONE SPORTIVA 2023/2024</w:t>
      </w:r>
    </w:p>
    <w:p w14:paraId="1630B2FD" w14:textId="77777777" w:rsidR="00F26904" w:rsidRPr="00F26904" w:rsidRDefault="00F26904" w:rsidP="00F26904">
      <w:pPr>
        <w:pStyle w:val="LndNormale1"/>
        <w:rPr>
          <w:b/>
          <w:color w:val="002060"/>
          <w:szCs w:val="20"/>
          <w:u w:val="single"/>
        </w:rPr>
      </w:pPr>
      <w:r w:rsidRPr="00F26904">
        <w:rPr>
          <w:b/>
          <w:color w:val="002060"/>
          <w:u w:val="single"/>
        </w:rPr>
        <w:t>Trasmissione in diretta delle gare dei Campionati dilettantistici attraverso i canali social ufficiali delle Società associate alla Lega Nazionale Dlettanti – stagione sportiva 2023/2024.</w:t>
      </w:r>
    </w:p>
    <w:p w14:paraId="654F44FC" w14:textId="77777777" w:rsidR="00F26904" w:rsidRPr="00F26904" w:rsidRDefault="00F26904" w:rsidP="00F26904">
      <w:pPr>
        <w:pStyle w:val="LndNormale1"/>
        <w:rPr>
          <w:color w:val="002060"/>
        </w:rPr>
      </w:pPr>
      <w:r w:rsidRPr="00F26904">
        <w:rPr>
          <w:color w:val="002060"/>
        </w:rPr>
        <w:t>Si trasmette, per opportuna conoscenza, la copia della circolare n. 8 del 1.7.2023 della L.N.D. concernente l’oggetto.</w:t>
      </w:r>
    </w:p>
    <w:p w14:paraId="2D1676C7" w14:textId="77777777" w:rsidR="00F26904" w:rsidRDefault="00F26904" w:rsidP="00F26904">
      <w:pPr>
        <w:rPr>
          <w:lang w:val="x-none"/>
        </w:rPr>
      </w:pPr>
    </w:p>
    <w:p w14:paraId="5C4F1301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443 del 28.06.2023 L.N.D.</w:t>
      </w:r>
    </w:p>
    <w:p w14:paraId="6098EBC5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CU n.232/A della F.I.G.C., inerente gli adeguamenti delle N.O.I.F. AL Decredto Legislativon.36/2021 e alle sue successive modifiche</w:t>
      </w:r>
    </w:p>
    <w:p w14:paraId="6599DFAC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5B26B408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444 del 28.06.2023 L.N.D.</w:t>
      </w:r>
    </w:p>
    <w:p w14:paraId="76D57BFB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CU n.233/A della F.I.G.C., inerente i termini e le disposizioni regolamentari in materia di tesseramentoper le società partecipanti ai Campionati di Calcio a 11 organizzati dai Comitati e dai Dipartimenti Interregionale e Calcio Femminile della L.N.D., per la stagione sportiva 2023/2024.</w:t>
      </w:r>
    </w:p>
    <w:p w14:paraId="77024DA8" w14:textId="77777777" w:rsidR="00F26904" w:rsidRPr="00F26904" w:rsidRDefault="00F26904" w:rsidP="00F26904">
      <w:pPr>
        <w:pStyle w:val="LndNormale1"/>
        <w:rPr>
          <w:color w:val="002060"/>
        </w:rPr>
      </w:pPr>
    </w:p>
    <w:p w14:paraId="2E6A2171" w14:textId="77777777" w:rsidR="00F26904" w:rsidRPr="00F26904" w:rsidRDefault="00F26904" w:rsidP="00F26904">
      <w:pPr>
        <w:pStyle w:val="LndNormale1"/>
        <w:rPr>
          <w:b/>
          <w:color w:val="002060"/>
          <w:sz w:val="28"/>
          <w:szCs w:val="28"/>
          <w:u w:val="single"/>
        </w:rPr>
      </w:pPr>
      <w:r w:rsidRPr="00F26904">
        <w:rPr>
          <w:b/>
          <w:color w:val="002060"/>
          <w:sz w:val="28"/>
          <w:szCs w:val="28"/>
          <w:u w:val="single"/>
        </w:rPr>
        <w:t>C.U. n. 445 del 28.06.2023 L.N.D.</w:t>
      </w:r>
    </w:p>
    <w:p w14:paraId="3891A5D2" w14:textId="77777777" w:rsidR="00F26904" w:rsidRPr="00F26904" w:rsidRDefault="00F26904" w:rsidP="00F26904">
      <w:pPr>
        <w:pStyle w:val="LndNormale1"/>
        <w:rPr>
          <w:color w:val="002060"/>
          <w:szCs w:val="20"/>
        </w:rPr>
      </w:pPr>
      <w:r w:rsidRPr="00F26904">
        <w:rPr>
          <w:color w:val="002060"/>
        </w:rPr>
        <w:t>Si pubblica in allegato il CU n.234/A della F.I.G.C., inerente i termini e le disposizioni regolamentari in materia di tesseramentoper le società partecipanti ai Campionati di Calcio a 5 organizzati dalla L.N.D., per la stagione sportiva 2023/2024.</w:t>
      </w:r>
    </w:p>
    <w:p w14:paraId="6DDB1F79" w14:textId="58CAA72C" w:rsidR="00262897" w:rsidRPr="00F26904" w:rsidRDefault="00262897" w:rsidP="00F26904">
      <w:pPr>
        <w:pStyle w:val="LndNormale1"/>
        <w:rPr>
          <w:rFonts w:cs="Arial"/>
          <w:color w:val="002060"/>
        </w:rPr>
      </w:pPr>
    </w:p>
    <w:p w14:paraId="6E1D1AA9" w14:textId="3AA7134E" w:rsidR="00F02BC7" w:rsidRDefault="00F02BC7" w:rsidP="00AF2E0A">
      <w:pPr>
        <w:pStyle w:val="Nessunaspaziatura"/>
      </w:pPr>
    </w:p>
    <w:p w14:paraId="369C6D81" w14:textId="77777777" w:rsidR="00262897" w:rsidRDefault="0026289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Toc104561804"/>
      <w:bookmarkStart w:id="37" w:name="_Hlk92701302"/>
      <w:bookmarkStart w:id="38" w:name="_Toc13946797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8"/>
      <w:bookmarkEnd w:id="39"/>
    </w:p>
    <w:bookmarkEnd w:id="37"/>
    <w:p w14:paraId="2FC370EE" w14:textId="107B7F40" w:rsidR="008C2320" w:rsidRDefault="008C2320" w:rsidP="00AF2E0A">
      <w:pPr>
        <w:pStyle w:val="Nessunaspaziatura"/>
      </w:pPr>
    </w:p>
    <w:p w14:paraId="39E32DDF" w14:textId="77777777" w:rsidR="009032C4" w:rsidRPr="009032C4" w:rsidRDefault="009032C4" w:rsidP="009032C4">
      <w:pPr>
        <w:pStyle w:val="LndNormale1"/>
        <w:rPr>
          <w:b/>
          <w:color w:val="002060"/>
          <w:sz w:val="28"/>
          <w:szCs w:val="28"/>
          <w:u w:val="single"/>
        </w:rPr>
      </w:pPr>
      <w:r w:rsidRPr="009032C4">
        <w:rPr>
          <w:b/>
          <w:color w:val="002060"/>
          <w:sz w:val="28"/>
          <w:szCs w:val="28"/>
          <w:u w:val="single"/>
        </w:rPr>
        <w:t>SOCIETA’ INATTIVE</w:t>
      </w:r>
    </w:p>
    <w:p w14:paraId="5B63A2CB" w14:textId="77777777" w:rsidR="009032C4" w:rsidRPr="009032C4" w:rsidRDefault="009032C4" w:rsidP="009032C4">
      <w:pPr>
        <w:pStyle w:val="LndNormale1"/>
        <w:rPr>
          <w:b/>
          <w:color w:val="002060"/>
          <w:szCs w:val="20"/>
          <w:u w:val="single"/>
        </w:rPr>
      </w:pPr>
    </w:p>
    <w:p w14:paraId="18693D56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Le sottonotate società hanno comunicato l’inattività a partire dalla stagione sportiva 2023/2024</w:t>
      </w:r>
    </w:p>
    <w:p w14:paraId="1862BBD3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</w:p>
    <w:p w14:paraId="1ECC4E3E" w14:textId="739AC43C" w:rsidR="009032C4" w:rsidRPr="009032C4" w:rsidRDefault="009032C4" w:rsidP="009032C4">
      <w:pPr>
        <w:pStyle w:val="LndNormale1"/>
        <w:rPr>
          <w:b/>
          <w:color w:val="002060"/>
        </w:rPr>
      </w:pPr>
      <w:r w:rsidRPr="009032C4">
        <w:rPr>
          <w:b/>
          <w:color w:val="002060"/>
        </w:rPr>
        <w:t>Matr. 700.434</w:t>
      </w:r>
      <w:r w:rsidRPr="009032C4">
        <w:rPr>
          <w:b/>
          <w:color w:val="002060"/>
        </w:rPr>
        <w:tab/>
      </w:r>
      <w:r w:rsidRPr="009032C4">
        <w:rPr>
          <w:b/>
          <w:color w:val="002060"/>
        </w:rPr>
        <w:tab/>
        <w:t>A.S.D. MMSA GIOVANE AURORA</w:t>
      </w:r>
      <w:r w:rsidRPr="009032C4">
        <w:rPr>
          <w:b/>
          <w:color w:val="002060"/>
        </w:rPr>
        <w:tab/>
      </w:r>
      <w:r w:rsidRPr="009032C4">
        <w:rPr>
          <w:b/>
          <w:color w:val="002060"/>
        </w:rPr>
        <w:tab/>
        <w:t>Jesi</w:t>
      </w:r>
    </w:p>
    <w:p w14:paraId="1EE26A08" w14:textId="6B2B34F0" w:rsidR="009032C4" w:rsidRPr="009032C4" w:rsidRDefault="009032C4" w:rsidP="009032C4">
      <w:pPr>
        <w:pStyle w:val="LndNormale1"/>
        <w:rPr>
          <w:b/>
          <w:color w:val="002060"/>
        </w:rPr>
      </w:pPr>
      <w:r w:rsidRPr="009032C4">
        <w:rPr>
          <w:b/>
          <w:color w:val="002060"/>
        </w:rPr>
        <w:t>Matr. 947.370</w:t>
      </w:r>
      <w:r w:rsidRPr="009032C4">
        <w:rPr>
          <w:b/>
          <w:color w:val="002060"/>
        </w:rPr>
        <w:tab/>
      </w:r>
      <w:r w:rsidRPr="009032C4">
        <w:rPr>
          <w:b/>
          <w:color w:val="002060"/>
        </w:rPr>
        <w:tab/>
        <w:t>A.S.D. NUOVA MONTELABBATE</w:t>
      </w:r>
      <w:r w:rsidRPr="009032C4">
        <w:rPr>
          <w:b/>
          <w:color w:val="002060"/>
        </w:rPr>
        <w:tab/>
      </w:r>
      <w:r w:rsidRPr="009032C4">
        <w:rPr>
          <w:b/>
          <w:color w:val="002060"/>
        </w:rPr>
        <w:tab/>
        <w:t>Montelabbate</w:t>
      </w:r>
    </w:p>
    <w:p w14:paraId="6F0A6FA6" w14:textId="24411591" w:rsidR="009032C4" w:rsidRPr="009032C4" w:rsidRDefault="009032C4" w:rsidP="009032C4">
      <w:pPr>
        <w:pStyle w:val="LndNormale1"/>
        <w:rPr>
          <w:b/>
          <w:color w:val="002060"/>
        </w:rPr>
      </w:pPr>
      <w:r w:rsidRPr="009032C4">
        <w:rPr>
          <w:b/>
          <w:color w:val="002060"/>
        </w:rPr>
        <w:t>Matr. 700.440</w:t>
      </w:r>
      <w:r w:rsidRPr="009032C4">
        <w:rPr>
          <w:b/>
          <w:color w:val="002060"/>
        </w:rPr>
        <w:tab/>
      </w:r>
      <w:r w:rsidRPr="009032C4">
        <w:rPr>
          <w:b/>
          <w:color w:val="002060"/>
        </w:rPr>
        <w:tab/>
        <w:t>A.S.D. MONTEGRANARO CALCIO</w:t>
      </w:r>
      <w:r w:rsidRPr="009032C4">
        <w:rPr>
          <w:b/>
          <w:color w:val="002060"/>
        </w:rPr>
        <w:tab/>
        <w:t xml:space="preserve"> </w:t>
      </w:r>
      <w:r w:rsidR="001F4C9B">
        <w:rPr>
          <w:b/>
          <w:color w:val="002060"/>
        </w:rPr>
        <w:tab/>
      </w:r>
      <w:r w:rsidRPr="009032C4">
        <w:rPr>
          <w:b/>
          <w:color w:val="002060"/>
        </w:rPr>
        <w:t>Montegranaro</w:t>
      </w:r>
    </w:p>
    <w:p w14:paraId="7E6A1CBA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47DCFB4A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03A11922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Visto l’art.16 commi 1) e 2) N.O.I.F. si propone alla Presidenza Federale per la radiazione dai ruoli.</w:t>
      </w:r>
    </w:p>
    <w:p w14:paraId="564DD942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0394A3C1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785AD05E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4EF89B43" w14:textId="77777777" w:rsidR="009032C4" w:rsidRPr="009032C4" w:rsidRDefault="009032C4" w:rsidP="009032C4">
      <w:pPr>
        <w:pStyle w:val="LndNormale1"/>
        <w:rPr>
          <w:b/>
          <w:color w:val="002060"/>
          <w:sz w:val="28"/>
          <w:szCs w:val="28"/>
          <w:u w:val="single"/>
        </w:rPr>
      </w:pPr>
      <w:r w:rsidRPr="009032C4">
        <w:rPr>
          <w:color w:val="002060"/>
        </w:rPr>
        <w:t xml:space="preserve"> </w:t>
      </w:r>
      <w:r w:rsidRPr="009032C4">
        <w:rPr>
          <w:b/>
          <w:color w:val="002060"/>
          <w:sz w:val="28"/>
          <w:szCs w:val="28"/>
          <w:u w:val="single"/>
        </w:rPr>
        <w:t>NOMINE COMPOSIZIONE DELEGAZIONI PROVINCIALI MARCHE</w:t>
      </w:r>
    </w:p>
    <w:p w14:paraId="32692F95" w14:textId="77777777" w:rsidR="009032C4" w:rsidRPr="009032C4" w:rsidRDefault="009032C4" w:rsidP="009032C4">
      <w:pPr>
        <w:pStyle w:val="LndNormale1"/>
        <w:rPr>
          <w:b/>
          <w:color w:val="002060"/>
          <w:szCs w:val="20"/>
          <w:u w:val="single"/>
        </w:rPr>
      </w:pPr>
    </w:p>
    <w:p w14:paraId="08534398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Stralcio CU n. 7 dell’1.7.2023 L.N.D.</w:t>
      </w:r>
    </w:p>
    <w:p w14:paraId="7D54D73C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</w:p>
    <w:p w14:paraId="3AD221C4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DELEGAZIONE PROVINCIALE DI ANCONA</w:t>
      </w:r>
    </w:p>
    <w:p w14:paraId="2A66378B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2E6D9315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ROCCHI ELVIO</w:t>
      </w:r>
    </w:p>
    <w:p w14:paraId="3CB06053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Vice 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DUCA ALDO</w:t>
      </w:r>
    </w:p>
    <w:p w14:paraId="556C25DF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30F5AE0F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Componenti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POLENTA FABIO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CESARETTI LUIGI</w:t>
      </w:r>
    </w:p>
    <w:p w14:paraId="5C234B51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INZITARI FRANCO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 xml:space="preserve">STAFFORTE CORRADO </w:t>
      </w:r>
    </w:p>
    <w:p w14:paraId="510D4269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CANALINI GIANNI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</w:p>
    <w:p w14:paraId="04B983C6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5C00FD4C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Segretario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BAROCCI SERGIO</w:t>
      </w:r>
    </w:p>
    <w:p w14:paraId="2D02398E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4966DA79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09D81E4A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DELEGAZIONE PROVINCIALE DI ASCOLI PICENO</w:t>
      </w:r>
    </w:p>
    <w:p w14:paraId="430EB78D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26A47EAE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PAOLETTI LUIGI</w:t>
      </w:r>
    </w:p>
    <w:p w14:paraId="0F9CA69D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Vice 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PETRITOLA PIERO</w:t>
      </w:r>
    </w:p>
    <w:p w14:paraId="07B0A0DE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1E18113C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Componenti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PERONI PIETRO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FONTANA MARIO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</w:p>
    <w:p w14:paraId="1C59E133" w14:textId="77777777" w:rsidR="009032C4" w:rsidRPr="009032C4" w:rsidRDefault="009032C4" w:rsidP="009032C4">
      <w:pPr>
        <w:pStyle w:val="LndNormale1"/>
        <w:ind w:left="1416" w:firstLine="708"/>
        <w:rPr>
          <w:color w:val="002060"/>
        </w:rPr>
      </w:pPr>
      <w:r w:rsidRPr="009032C4">
        <w:rPr>
          <w:color w:val="002060"/>
        </w:rPr>
        <w:t>FELICETTI GIOVANNI</w:t>
      </w:r>
      <w:r w:rsidRPr="009032C4">
        <w:rPr>
          <w:color w:val="002060"/>
        </w:rPr>
        <w:tab/>
      </w:r>
    </w:p>
    <w:p w14:paraId="3F21100F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</w:p>
    <w:p w14:paraId="7271E191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Segretario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DI MARCO PASQUALE</w:t>
      </w:r>
    </w:p>
    <w:p w14:paraId="15E77AE1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6C61BF4F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7CF53507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DELEGAZIONE PROVINCIALE DI MACERATA</w:t>
      </w:r>
    </w:p>
    <w:p w14:paraId="66004D25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349C6B2B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ANDRENELLI GUIDO</w:t>
      </w:r>
    </w:p>
    <w:p w14:paraId="6FC82B95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Vice 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TRASATTI GINO</w:t>
      </w:r>
    </w:p>
    <w:p w14:paraId="6D3CE099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538135F5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Componenti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SOLDINI GABRIELE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MONTIRONI MARIO</w:t>
      </w:r>
    </w:p>
    <w:p w14:paraId="1EFFD2E5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FRANCUCCI MAURIZIO</w:t>
      </w:r>
      <w:r w:rsidRPr="009032C4">
        <w:rPr>
          <w:color w:val="002060"/>
        </w:rPr>
        <w:tab/>
      </w:r>
    </w:p>
    <w:p w14:paraId="574A5B54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5A9E91F0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Segretario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CONTIGIANI SILVANO</w:t>
      </w:r>
    </w:p>
    <w:p w14:paraId="105177A9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20684F36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5CB382AA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DELEGAZIONE PROVINCIALE DI PESARO URBINO</w:t>
      </w:r>
    </w:p>
    <w:p w14:paraId="6DA88880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7589810C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MORMILE PASQUALE</w:t>
      </w:r>
    </w:p>
    <w:p w14:paraId="37288E97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Vice 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SAUDELLI SAURO</w:t>
      </w:r>
    </w:p>
    <w:p w14:paraId="29F2F99E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695EF62B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Componenti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BEDINOTTI LUIGI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OLIVI PAOLO</w:t>
      </w:r>
    </w:p>
    <w:p w14:paraId="7B16AC4E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SCHIRO’ ANTONIO NOBILE</w:t>
      </w:r>
      <w:r w:rsidRPr="009032C4">
        <w:rPr>
          <w:color w:val="002060"/>
        </w:rPr>
        <w:tab/>
        <w:t xml:space="preserve">PEDINELLI MAURO </w:t>
      </w:r>
    </w:p>
    <w:p w14:paraId="2FDD20A0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ACCARDI JACOPO</w:t>
      </w:r>
    </w:p>
    <w:p w14:paraId="5139705E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2398A29D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Segretario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VERARDO STEFANO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</w:p>
    <w:p w14:paraId="31A31A0F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592B6DB1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721BFAA3" w14:textId="77777777" w:rsidR="009032C4" w:rsidRPr="009032C4" w:rsidRDefault="009032C4" w:rsidP="009032C4">
      <w:pPr>
        <w:pStyle w:val="LndNormale1"/>
        <w:rPr>
          <w:b/>
          <w:color w:val="002060"/>
          <w:u w:val="single"/>
        </w:rPr>
      </w:pPr>
      <w:r w:rsidRPr="009032C4">
        <w:rPr>
          <w:b/>
          <w:color w:val="002060"/>
          <w:u w:val="single"/>
        </w:rPr>
        <w:t>DELEGAZIONE PROVINCIALE DI FERMO</w:t>
      </w:r>
    </w:p>
    <w:p w14:paraId="366B292A" w14:textId="77777777" w:rsidR="009032C4" w:rsidRPr="009032C4" w:rsidRDefault="009032C4" w:rsidP="009032C4">
      <w:pPr>
        <w:pStyle w:val="LndNormale1"/>
        <w:rPr>
          <w:b/>
          <w:color w:val="002060"/>
        </w:rPr>
      </w:pPr>
    </w:p>
    <w:p w14:paraId="4817041A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MALASPINA GIUSEPPE</w:t>
      </w:r>
    </w:p>
    <w:p w14:paraId="36053D1A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Vice Delegato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AMICI PATRIZIO</w:t>
      </w:r>
    </w:p>
    <w:p w14:paraId="0205D841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3545E5DE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Componenti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MICUCCI GASTONE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  <w:r w:rsidRPr="009032C4">
        <w:rPr>
          <w:color w:val="002060"/>
        </w:rPr>
        <w:tab/>
        <w:t>TOSONI JOELE</w:t>
      </w:r>
      <w:r w:rsidRPr="009032C4">
        <w:rPr>
          <w:color w:val="002060"/>
        </w:rPr>
        <w:tab/>
      </w:r>
    </w:p>
    <w:p w14:paraId="55904E97" w14:textId="77777777" w:rsidR="009032C4" w:rsidRPr="009032C4" w:rsidRDefault="009032C4" w:rsidP="009032C4">
      <w:pPr>
        <w:pStyle w:val="LndNormale1"/>
        <w:ind w:left="1416" w:firstLine="708"/>
        <w:rPr>
          <w:color w:val="002060"/>
        </w:rPr>
      </w:pPr>
      <w:r w:rsidRPr="009032C4">
        <w:rPr>
          <w:color w:val="002060"/>
        </w:rPr>
        <w:t>STROVEGLI GIANNI</w:t>
      </w:r>
      <w:r w:rsidRPr="009032C4">
        <w:rPr>
          <w:color w:val="002060"/>
        </w:rPr>
        <w:tab/>
      </w:r>
      <w:r w:rsidRPr="009032C4">
        <w:rPr>
          <w:color w:val="002060"/>
        </w:rPr>
        <w:tab/>
      </w:r>
    </w:p>
    <w:p w14:paraId="1C23D8A4" w14:textId="77777777" w:rsidR="009032C4" w:rsidRPr="009032C4" w:rsidRDefault="009032C4" w:rsidP="009032C4">
      <w:pPr>
        <w:pStyle w:val="LndNormale1"/>
        <w:rPr>
          <w:color w:val="002060"/>
        </w:rPr>
      </w:pPr>
    </w:p>
    <w:p w14:paraId="263AC0A1" w14:textId="77777777" w:rsidR="009032C4" w:rsidRPr="009032C4" w:rsidRDefault="009032C4" w:rsidP="009032C4">
      <w:pPr>
        <w:pStyle w:val="LndNormale1"/>
        <w:rPr>
          <w:color w:val="002060"/>
        </w:rPr>
      </w:pPr>
      <w:r w:rsidRPr="009032C4">
        <w:rPr>
          <w:color w:val="002060"/>
        </w:rPr>
        <w:t>Segretario</w:t>
      </w:r>
      <w:r w:rsidRPr="009032C4">
        <w:rPr>
          <w:color w:val="002060"/>
        </w:rPr>
        <w:tab/>
      </w:r>
      <w:r w:rsidRPr="009032C4">
        <w:rPr>
          <w:color w:val="002060"/>
        </w:rPr>
        <w:tab/>
        <w:t>RICCI GIUSEPPE</w:t>
      </w:r>
    </w:p>
    <w:p w14:paraId="6D5B28A9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6CCD6362" w14:textId="77777777" w:rsidR="00262897" w:rsidRPr="001F3BE4" w:rsidRDefault="00262897" w:rsidP="00AF2E0A">
      <w:pPr>
        <w:pStyle w:val="Nessunaspaziatura"/>
        <w:rPr>
          <w:color w:val="002060"/>
        </w:rPr>
      </w:pPr>
    </w:p>
    <w:p w14:paraId="43EDDFED" w14:textId="77777777" w:rsidR="004202DD" w:rsidRPr="005D3B06" w:rsidRDefault="004202DD" w:rsidP="005A7E88">
      <w:pPr>
        <w:pStyle w:val="LndNormale1"/>
        <w:jc w:val="center"/>
        <w:rPr>
          <w:color w:val="FF0000"/>
        </w:rPr>
      </w:pPr>
    </w:p>
    <w:p w14:paraId="1A901236" w14:textId="3B79EAD7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7BB47C6C" w14:textId="77777777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5B886BF8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262897">
        <w:rPr>
          <w:rFonts w:ascii="Arial" w:eastAsiaTheme="minorEastAsia" w:hAnsi="Arial" w:cs="Arial"/>
          <w:b/>
          <w:color w:val="002060"/>
          <w:u w:val="single"/>
        </w:rPr>
        <w:t>0</w:t>
      </w:r>
      <w:r w:rsidR="00631E75">
        <w:rPr>
          <w:rFonts w:ascii="Arial" w:eastAsiaTheme="minorEastAsia" w:hAnsi="Arial" w:cs="Arial"/>
          <w:b/>
          <w:color w:val="002060"/>
          <w:u w:val="single"/>
        </w:rPr>
        <w:t>5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262897">
        <w:rPr>
          <w:rFonts w:ascii="Arial" w:eastAsiaTheme="minorEastAsia" w:hAnsi="Arial" w:cs="Arial"/>
          <w:b/>
          <w:color w:val="002060"/>
          <w:u w:val="single"/>
        </w:rPr>
        <w:t>7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9032C4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1E6A9C17" w:rsidR="00851DF0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7AF2F100" w14:textId="3B70D0DA" w:rsidR="00262897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6B66EC2" w14:textId="3D1A95E0" w:rsidR="00880522" w:rsidRPr="00880522" w:rsidRDefault="00880522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C.U.n.1 202</w:t>
      </w:r>
      <w:r w:rsidR="009032C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3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– 202</w:t>
      </w:r>
      <w:r w:rsidR="009032C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4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LND;</w:t>
      </w:r>
    </w:p>
    <w:p w14:paraId="15C83D1A" w14:textId="034BF105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C.U.n.2 LND;</w:t>
      </w:r>
    </w:p>
    <w:p w14:paraId="136A0A69" w14:textId="6EC010AA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C.U.n.3 LND;</w:t>
      </w:r>
    </w:p>
    <w:p w14:paraId="381FC575" w14:textId="5F0EB07E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C.U.n.4 LND;</w:t>
      </w:r>
    </w:p>
    <w:p w14:paraId="1BD3D16B" w14:textId="76D40CF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C.U.n.5 LND;</w:t>
      </w:r>
    </w:p>
    <w:p w14:paraId="626263E3" w14:textId="3FF49A00" w:rsidR="00880522" w:rsidRPr="009032C4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C.U.n.6 LND;</w:t>
      </w:r>
    </w:p>
    <w:p w14:paraId="25C4D3DC" w14:textId="5C3F728D" w:rsidR="009032C4" w:rsidRPr="009032C4" w:rsidRDefault="009032C4" w:rsidP="009032C4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C.U.n.7 LND;</w:t>
      </w:r>
    </w:p>
    <w:p w14:paraId="49D0D296" w14:textId="4EA16AD1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n.1 LND;</w:t>
      </w:r>
    </w:p>
    <w:p w14:paraId="21F22D3C" w14:textId="61ADEE1D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n.2 LND;</w:t>
      </w:r>
    </w:p>
    <w:p w14:paraId="40E22331" w14:textId="2EE8E48D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n.3 LND;</w:t>
      </w:r>
    </w:p>
    <w:p w14:paraId="68987089" w14:textId="5FD32D45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n.4 LND;</w:t>
      </w:r>
    </w:p>
    <w:p w14:paraId="03D59C97" w14:textId="20D9805F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n.5 LND;</w:t>
      </w:r>
    </w:p>
    <w:p w14:paraId="0EFE6EAE" w14:textId="539B18FC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n.6 LND;</w:t>
      </w:r>
    </w:p>
    <w:p w14:paraId="37D7C97D" w14:textId="0D92656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n.7 LND;</w:t>
      </w:r>
    </w:p>
    <w:p w14:paraId="218BA081" w14:textId="407321F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n.8 LND;</w:t>
      </w:r>
    </w:p>
    <w:p w14:paraId="72BE01A7" w14:textId="65482799" w:rsidR="00880522" w:rsidRPr="009032C4" w:rsidRDefault="009032C4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 443 LND;</w:t>
      </w:r>
    </w:p>
    <w:p w14:paraId="1C2412F1" w14:textId="1CB60A50" w:rsidR="009032C4" w:rsidRPr="009032C4" w:rsidRDefault="009032C4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 444 LND;</w:t>
      </w:r>
    </w:p>
    <w:p w14:paraId="7F49904A" w14:textId="2556B7CF" w:rsidR="009032C4" w:rsidRPr="00880522" w:rsidRDefault="009032C4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 445 LND;</w:t>
      </w:r>
    </w:p>
    <w:p w14:paraId="41BA84D2" w14:textId="00DB1CB4" w:rsidR="00880522" w:rsidRPr="00880522" w:rsidRDefault="00880522" w:rsidP="00880522">
      <w:p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880522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 xml:space="preserve">    </w:t>
      </w:r>
    </w:p>
    <w:p w14:paraId="773C437D" w14:textId="5DF60054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p w14:paraId="761ABE79" w14:textId="7B0A2D40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076F5D9" w14:textId="77777777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880522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9675B" w14:textId="77777777" w:rsidR="00836B22" w:rsidRDefault="00836B22">
      <w:pPr>
        <w:spacing w:after="0" w:line="240" w:lineRule="auto"/>
      </w:pPr>
      <w:r>
        <w:separator/>
      </w:r>
    </w:p>
  </w:endnote>
  <w:endnote w:type="continuationSeparator" w:id="0">
    <w:p w14:paraId="7C8F1707" w14:textId="77777777" w:rsidR="00836B22" w:rsidRDefault="00836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552A3710" w:rsidR="00F66CC8" w:rsidRPr="00CC75E8" w:rsidRDefault="00F66CC8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 w:rsidR="005A4C32">
      <w:rPr>
        <w:rFonts w:ascii="Arial" w:hAnsi="Arial" w:cs="Arial"/>
        <w:color w:val="002060"/>
        <w:sz w:val="22"/>
        <w:szCs w:val="22"/>
      </w:rPr>
      <w:t>1</w:t>
    </w:r>
  </w:p>
  <w:p w14:paraId="3C5F9552" w14:textId="77777777" w:rsidR="00F66CC8" w:rsidRDefault="00F66C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99FD7" w14:textId="77777777" w:rsidR="00836B22" w:rsidRDefault="00836B22">
      <w:pPr>
        <w:spacing w:after="0" w:line="240" w:lineRule="auto"/>
      </w:pPr>
      <w:r>
        <w:separator/>
      </w:r>
    </w:p>
  </w:footnote>
  <w:footnote w:type="continuationSeparator" w:id="0">
    <w:p w14:paraId="0E8F21DE" w14:textId="77777777" w:rsidR="00836B22" w:rsidRDefault="00836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0CF6776"/>
    <w:multiLevelType w:val="hybridMultilevel"/>
    <w:tmpl w:val="C7A83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9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2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3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10"/>
  </w:num>
  <w:num w:numId="5">
    <w:abstractNumId w:val="33"/>
  </w:num>
  <w:num w:numId="6">
    <w:abstractNumId w:val="1"/>
  </w:num>
  <w:num w:numId="7">
    <w:abstractNumId w:val="16"/>
  </w:num>
  <w:num w:numId="8">
    <w:abstractNumId w:val="36"/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4"/>
  </w:num>
  <w:num w:numId="12">
    <w:abstractNumId w:val="46"/>
  </w:num>
  <w:num w:numId="13">
    <w:abstractNumId w:val="31"/>
  </w:num>
  <w:num w:numId="14">
    <w:abstractNumId w:val="28"/>
  </w:num>
  <w:num w:numId="15">
    <w:abstractNumId w:val="9"/>
  </w:num>
  <w:num w:numId="16">
    <w:abstractNumId w:val="15"/>
  </w:num>
  <w:num w:numId="17">
    <w:abstractNumId w:val="32"/>
  </w:num>
  <w:num w:numId="18">
    <w:abstractNumId w:val="0"/>
  </w:num>
  <w:num w:numId="19">
    <w:abstractNumId w:val="22"/>
  </w:num>
  <w:num w:numId="20">
    <w:abstractNumId w:val="35"/>
  </w:num>
  <w:num w:numId="21">
    <w:abstractNumId w:val="24"/>
  </w:num>
  <w:num w:numId="22">
    <w:abstractNumId w:val="45"/>
  </w:num>
  <w:num w:numId="23">
    <w:abstractNumId w:val="7"/>
  </w:num>
  <w:num w:numId="24">
    <w:abstractNumId w:val="29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7"/>
  </w:num>
  <w:num w:numId="30">
    <w:abstractNumId w:val="3"/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11"/>
  </w:num>
  <w:num w:numId="34">
    <w:abstractNumId w:val="43"/>
  </w:num>
  <w:num w:numId="35">
    <w:abstractNumId w:val="6"/>
  </w:num>
  <w:num w:numId="36">
    <w:abstractNumId w:val="17"/>
  </w:num>
  <w:num w:numId="37">
    <w:abstractNumId w:val="18"/>
  </w:num>
  <w:num w:numId="38">
    <w:abstractNumId w:val="8"/>
  </w:num>
  <w:num w:numId="39">
    <w:abstractNumId w:val="27"/>
  </w:num>
  <w:num w:numId="40">
    <w:abstractNumId w:val="21"/>
  </w:num>
  <w:num w:numId="41">
    <w:abstractNumId w:val="40"/>
  </w:num>
  <w:num w:numId="42">
    <w:abstractNumId w:val="38"/>
  </w:num>
  <w:num w:numId="43">
    <w:abstractNumId w:val="34"/>
  </w:num>
  <w:num w:numId="44">
    <w:abstractNumId w:val="26"/>
  </w:num>
  <w:num w:numId="45">
    <w:abstractNumId w:val="42"/>
  </w:num>
  <w:num w:numId="46">
    <w:abstractNumId w:val="2"/>
  </w:num>
  <w:num w:numId="47">
    <w:abstractNumId w:val="39"/>
  </w:num>
  <w:num w:numId="48">
    <w:abstractNumId w:val="13"/>
  </w:num>
  <w:num w:numId="4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2771D"/>
    <w:rsid w:val="0003032D"/>
    <w:rsid w:val="000304CB"/>
    <w:rsid w:val="0003059B"/>
    <w:rsid w:val="00030B07"/>
    <w:rsid w:val="00031E51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F0161"/>
    <w:rsid w:val="001F0E57"/>
    <w:rsid w:val="001F1860"/>
    <w:rsid w:val="001F205B"/>
    <w:rsid w:val="001F2AEF"/>
    <w:rsid w:val="001F329D"/>
    <w:rsid w:val="001F3BE4"/>
    <w:rsid w:val="001F4589"/>
    <w:rsid w:val="001F4C9B"/>
    <w:rsid w:val="001F54F9"/>
    <w:rsid w:val="001F566E"/>
    <w:rsid w:val="001F5E3E"/>
    <w:rsid w:val="001F67DD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1D5A"/>
    <w:rsid w:val="002121AD"/>
    <w:rsid w:val="00212751"/>
    <w:rsid w:val="00212E2D"/>
    <w:rsid w:val="00212E31"/>
    <w:rsid w:val="00212FF1"/>
    <w:rsid w:val="002133A5"/>
    <w:rsid w:val="002163DC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8AB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00D"/>
    <w:rsid w:val="003A283B"/>
    <w:rsid w:val="003A427D"/>
    <w:rsid w:val="003A5564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53C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2809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667C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815"/>
    <w:rsid w:val="0079303C"/>
    <w:rsid w:val="00793826"/>
    <w:rsid w:val="00794B19"/>
    <w:rsid w:val="00794ECB"/>
    <w:rsid w:val="00795094"/>
    <w:rsid w:val="00795977"/>
    <w:rsid w:val="00795F35"/>
    <w:rsid w:val="00797DDE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5D5"/>
    <w:rsid w:val="007D724F"/>
    <w:rsid w:val="007E040D"/>
    <w:rsid w:val="007E054E"/>
    <w:rsid w:val="007E1891"/>
    <w:rsid w:val="007E2870"/>
    <w:rsid w:val="007E4219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2AED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22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8C8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2C4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173C8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7AD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B773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3254"/>
    <w:rsid w:val="00BA339E"/>
    <w:rsid w:val="00BA3A8C"/>
    <w:rsid w:val="00BA44C6"/>
    <w:rsid w:val="00BA4919"/>
    <w:rsid w:val="00BA6230"/>
    <w:rsid w:val="00BA6F35"/>
    <w:rsid w:val="00BA7AFD"/>
    <w:rsid w:val="00BA7EEE"/>
    <w:rsid w:val="00BB01AC"/>
    <w:rsid w:val="00BB085C"/>
    <w:rsid w:val="00BB0F38"/>
    <w:rsid w:val="00BB2BD6"/>
    <w:rsid w:val="00BB2D16"/>
    <w:rsid w:val="00BB591A"/>
    <w:rsid w:val="00BB68C7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4D8A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4AA2"/>
    <w:rsid w:val="00C7531D"/>
    <w:rsid w:val="00C75D09"/>
    <w:rsid w:val="00C76752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4F3"/>
    <w:rsid w:val="00C91D7A"/>
    <w:rsid w:val="00C91FCF"/>
    <w:rsid w:val="00C927D6"/>
    <w:rsid w:val="00C93544"/>
    <w:rsid w:val="00C93CFE"/>
    <w:rsid w:val="00C93FC7"/>
    <w:rsid w:val="00C9454C"/>
    <w:rsid w:val="00C94CCC"/>
    <w:rsid w:val="00C96AB0"/>
    <w:rsid w:val="00CA0512"/>
    <w:rsid w:val="00CA1BDC"/>
    <w:rsid w:val="00CA25D9"/>
    <w:rsid w:val="00CA3937"/>
    <w:rsid w:val="00CA3DF6"/>
    <w:rsid w:val="00CA4500"/>
    <w:rsid w:val="00CA4BED"/>
    <w:rsid w:val="00CA56F4"/>
    <w:rsid w:val="00CA6394"/>
    <w:rsid w:val="00CA6B59"/>
    <w:rsid w:val="00CA767C"/>
    <w:rsid w:val="00CB0BA6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5ECE"/>
    <w:rsid w:val="00D26A51"/>
    <w:rsid w:val="00D27A8A"/>
    <w:rsid w:val="00D30829"/>
    <w:rsid w:val="00D315BA"/>
    <w:rsid w:val="00D3263B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1618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4ECA"/>
    <w:rsid w:val="00D951F6"/>
    <w:rsid w:val="00D954E2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D78E7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4760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904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6240"/>
    <w:rsid w:val="00F8660E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4F4F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202DD-338E-457F-9ECE-FF5AF571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26</cp:revision>
  <cp:lastPrinted>2022-07-05T11:45:00Z</cp:lastPrinted>
  <dcterms:created xsi:type="dcterms:W3CDTF">2022-07-04T10:00:00Z</dcterms:created>
  <dcterms:modified xsi:type="dcterms:W3CDTF">2023-07-05T14:46:00Z</dcterms:modified>
</cp:coreProperties>
</file>