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64388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A2758">
              <w:rPr>
                <w:rFonts w:ascii="Arial" w:hAnsi="Arial" w:cs="Arial"/>
                <w:color w:val="002060"/>
                <w:sz w:val="40"/>
                <w:szCs w:val="40"/>
              </w:rPr>
              <w:t>5</w:t>
            </w:r>
            <w:r w:rsidRPr="00937FDE">
              <w:rPr>
                <w:rFonts w:ascii="Arial" w:hAnsi="Arial" w:cs="Arial"/>
                <w:color w:val="002060"/>
                <w:sz w:val="40"/>
                <w:szCs w:val="40"/>
              </w:rPr>
              <w:t xml:space="preserve"> del </w:t>
            </w:r>
            <w:r w:rsidR="00643883">
              <w:rPr>
                <w:rFonts w:ascii="Arial" w:hAnsi="Arial" w:cs="Arial"/>
                <w:color w:val="002060"/>
                <w:sz w:val="40"/>
                <w:szCs w:val="40"/>
              </w:rPr>
              <w:t>02/08</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645C48">
          <w:rPr>
            <w:noProof/>
            <w:webHidden/>
            <w:color w:val="002060"/>
          </w:rPr>
          <w:t>1</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645C48">
          <w:rPr>
            <w:noProof/>
            <w:webHidden/>
            <w:color w:val="002060"/>
          </w:rPr>
          <w:t>1</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645C48">
          <w:rPr>
            <w:noProof/>
            <w:webHidden/>
            <w:color w:val="002060"/>
          </w:rPr>
          <w:t>2</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645C48">
          <w:rPr>
            <w:noProof/>
            <w:webHidden/>
            <w:color w:val="002060"/>
          </w:rPr>
          <w:t>2</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645C48">
          <w:rPr>
            <w:noProof/>
            <w:webHidden/>
            <w:color w:val="002060"/>
          </w:rPr>
          <w:t>10</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645C48">
          <w:rPr>
            <w:noProof/>
            <w:webHidden/>
            <w:color w:val="002060"/>
          </w:rPr>
          <w:t>11</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645C48">
          <w:rPr>
            <w:noProof/>
            <w:webHidden/>
            <w:color w:val="002060"/>
          </w:rPr>
          <w:t>11</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645C48">
          <w:rPr>
            <w:noProof/>
            <w:webHidden/>
            <w:color w:val="002060"/>
          </w:rPr>
          <w:t>11</w:t>
        </w:r>
        <w:r w:rsidRPr="00197CC4">
          <w:rPr>
            <w:noProof/>
            <w:webHidden/>
            <w:color w:val="002060"/>
          </w:rPr>
          <w:fldChar w:fldCharType="end"/>
        </w:r>
      </w:hyperlink>
    </w:p>
    <w:p w:rsidR="003D3A18" w:rsidRPr="00197CC4" w:rsidRDefault="0091254F">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645C48">
          <w:rPr>
            <w:noProof/>
            <w:webHidden/>
            <w:color w:val="002060"/>
          </w:rPr>
          <w:t>11</w:t>
        </w:r>
        <w:r w:rsidRPr="00197CC4">
          <w:rPr>
            <w:noProof/>
            <w:webHidden/>
            <w:color w:val="002060"/>
          </w:rPr>
          <w:fldChar w:fldCharType="end"/>
        </w:r>
      </w:hyperlink>
    </w:p>
    <w:p w:rsidR="00761E35" w:rsidRDefault="0091254F"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43883" w:rsidRDefault="00643883" w:rsidP="00643883">
      <w:pPr>
        <w:pStyle w:val="LndNormale1"/>
        <w:rPr>
          <w:b/>
          <w:sz w:val="28"/>
          <w:szCs w:val="28"/>
          <w:u w:val="single"/>
        </w:rPr>
      </w:pPr>
      <w:r>
        <w:rPr>
          <w:b/>
          <w:sz w:val="28"/>
          <w:szCs w:val="28"/>
          <w:u w:val="single"/>
        </w:rPr>
        <w:t>RATIFICHE F.I.G.C.</w:t>
      </w:r>
    </w:p>
    <w:p w:rsidR="00643883" w:rsidRDefault="00643883" w:rsidP="00643883">
      <w:pPr>
        <w:pStyle w:val="LndNormale1"/>
        <w:rPr>
          <w:szCs w:val="22"/>
        </w:rPr>
      </w:pPr>
    </w:p>
    <w:p w:rsidR="00643883" w:rsidRDefault="00643883" w:rsidP="00643883">
      <w:pPr>
        <w:pStyle w:val="LndNormale1"/>
        <w:rPr>
          <w:szCs w:val="22"/>
        </w:rPr>
      </w:pPr>
      <w:r>
        <w:rPr>
          <w:szCs w:val="22"/>
        </w:rPr>
        <w:t>La F.I.G.C. ha ratificato quanto segue:</w:t>
      </w:r>
    </w:p>
    <w:p w:rsidR="00643883" w:rsidRDefault="00643883" w:rsidP="00643883">
      <w:pPr>
        <w:pStyle w:val="LndNormale1"/>
        <w:rPr>
          <w:szCs w:val="22"/>
        </w:rPr>
      </w:pPr>
    </w:p>
    <w:p w:rsidR="00643883" w:rsidRDefault="00643883" w:rsidP="00643883">
      <w:pPr>
        <w:rPr>
          <w:rFonts w:ascii="Arial" w:hAnsi="Arial" w:cs="Arial"/>
          <w:sz w:val="22"/>
          <w:szCs w:val="22"/>
        </w:rPr>
      </w:pPr>
      <w:r>
        <w:rPr>
          <w:rFonts w:ascii="Arial" w:hAnsi="Arial" w:cs="Arial"/>
          <w:b/>
          <w:sz w:val="22"/>
          <w:szCs w:val="22"/>
          <w:u w:val="single"/>
        </w:rPr>
        <w:t>A</w:t>
      </w:r>
      <w:r w:rsidRPr="008704EC">
        <w:rPr>
          <w:rFonts w:ascii="Arial" w:hAnsi="Arial" w:cs="Arial"/>
          <w:b/>
          <w:sz w:val="22"/>
          <w:szCs w:val="22"/>
          <w:u w:val="single"/>
        </w:rPr>
        <w:t>ffiliazioni</w:t>
      </w:r>
      <w:r>
        <w:rPr>
          <w:rFonts w:ascii="Arial" w:hAnsi="Arial" w:cs="Arial"/>
          <w:b/>
          <w:sz w:val="22"/>
          <w:szCs w:val="22"/>
        </w:rPr>
        <w:t>;</w:t>
      </w:r>
    </w:p>
    <w:p w:rsidR="00643883" w:rsidRDefault="00643883" w:rsidP="00643883">
      <w:pPr>
        <w:pStyle w:val="LndNormale1"/>
        <w:rPr>
          <w:szCs w:val="22"/>
        </w:rPr>
      </w:pPr>
    </w:p>
    <w:p w:rsidR="00643883" w:rsidRPr="00600B7A" w:rsidRDefault="00643883" w:rsidP="00643883">
      <w:pPr>
        <w:rPr>
          <w:rFonts w:ascii="Arial" w:hAnsi="Arial" w:cs="Arial"/>
          <w:b/>
          <w:sz w:val="22"/>
          <w:szCs w:val="22"/>
          <w:u w:val="single"/>
        </w:rPr>
      </w:pPr>
      <w:r w:rsidRPr="00600B7A">
        <w:rPr>
          <w:rFonts w:ascii="Arial" w:hAnsi="Arial" w:cs="Arial"/>
          <w:b/>
          <w:sz w:val="22"/>
          <w:szCs w:val="22"/>
          <w:u w:val="single"/>
        </w:rPr>
        <w:t>L.N.D.</w:t>
      </w:r>
    </w:p>
    <w:p w:rsidR="00643883" w:rsidRDefault="00643883" w:rsidP="00643883">
      <w:pPr>
        <w:rPr>
          <w:rFonts w:ascii="Arial" w:hAnsi="Arial" w:cs="Arial"/>
          <w:sz w:val="22"/>
          <w:szCs w:val="22"/>
        </w:rPr>
      </w:pPr>
      <w:r w:rsidRPr="00DA3C07">
        <w:rPr>
          <w:rFonts w:ascii="Arial" w:hAnsi="Arial" w:cs="Arial"/>
          <w:sz w:val="22"/>
          <w:szCs w:val="22"/>
        </w:rPr>
        <w:t>9</w:t>
      </w:r>
      <w:r>
        <w:rPr>
          <w:rFonts w:ascii="Arial" w:hAnsi="Arial" w:cs="Arial"/>
          <w:sz w:val="22"/>
          <w:szCs w:val="22"/>
        </w:rPr>
        <w:t xml:space="preserve">43452 </w:t>
      </w:r>
      <w:proofErr w:type="spellStart"/>
      <w:r w:rsidRPr="00DA3C07">
        <w:rPr>
          <w:rFonts w:ascii="Arial" w:hAnsi="Arial" w:cs="Arial"/>
          <w:sz w:val="22"/>
          <w:szCs w:val="22"/>
        </w:rPr>
        <w:t>A</w:t>
      </w:r>
      <w:r>
        <w:rPr>
          <w:rFonts w:ascii="Arial" w:hAnsi="Arial" w:cs="Arial"/>
          <w:sz w:val="22"/>
          <w:szCs w:val="22"/>
        </w:rPr>
        <w:t>.</w:t>
      </w:r>
      <w:r w:rsidRPr="00DA3C07">
        <w:rPr>
          <w:rFonts w:ascii="Arial" w:hAnsi="Arial" w:cs="Arial"/>
          <w:sz w:val="22"/>
          <w:szCs w:val="22"/>
        </w:rPr>
        <w:t>S</w:t>
      </w:r>
      <w:r>
        <w:rPr>
          <w:rFonts w:ascii="Arial" w:hAnsi="Arial" w:cs="Arial"/>
          <w:sz w:val="22"/>
          <w:szCs w:val="22"/>
        </w:rPr>
        <w:t>.</w:t>
      </w:r>
      <w:r w:rsidRPr="00DA3C07">
        <w:rPr>
          <w:rFonts w:ascii="Arial" w:hAnsi="Arial" w:cs="Arial"/>
          <w:sz w:val="22"/>
          <w:szCs w:val="22"/>
        </w:rPr>
        <w:t>D.</w:t>
      </w:r>
      <w:proofErr w:type="spellEnd"/>
      <w:r w:rsidRPr="00DA3C07">
        <w:rPr>
          <w:rFonts w:ascii="Arial" w:hAnsi="Arial" w:cs="Arial"/>
          <w:sz w:val="22"/>
          <w:szCs w:val="22"/>
        </w:rPr>
        <w:t xml:space="preserve"> </w:t>
      </w:r>
      <w:r>
        <w:rPr>
          <w:rFonts w:ascii="Arial" w:hAnsi="Arial" w:cs="Arial"/>
          <w:sz w:val="22"/>
          <w:szCs w:val="22"/>
        </w:rPr>
        <w:t>JUNIOR PERGOLESE</w:t>
      </w:r>
      <w:r w:rsidRPr="00DA3C07">
        <w:rPr>
          <w:rFonts w:ascii="Arial" w:hAnsi="Arial" w:cs="Arial"/>
          <w:sz w:val="22"/>
          <w:szCs w:val="22"/>
        </w:rPr>
        <w:t xml:space="preserve"> (</w:t>
      </w:r>
      <w:r>
        <w:rPr>
          <w:rFonts w:ascii="Arial" w:hAnsi="Arial" w:cs="Arial"/>
          <w:sz w:val="22"/>
          <w:szCs w:val="22"/>
        </w:rPr>
        <w:t xml:space="preserve">Pergola </w:t>
      </w:r>
      <w:r w:rsidRPr="00DA3C07">
        <w:rPr>
          <w:rFonts w:ascii="Arial" w:hAnsi="Arial" w:cs="Arial"/>
          <w:sz w:val="22"/>
          <w:szCs w:val="22"/>
        </w:rPr>
        <w:t>– P</w:t>
      </w:r>
      <w:r>
        <w:rPr>
          <w:rFonts w:ascii="Arial" w:hAnsi="Arial" w:cs="Arial"/>
          <w:sz w:val="22"/>
          <w:szCs w:val="22"/>
        </w:rPr>
        <w:t>U</w:t>
      </w:r>
      <w:r w:rsidRPr="00DA3C07">
        <w:rPr>
          <w:rFonts w:ascii="Arial" w:hAnsi="Arial" w:cs="Arial"/>
          <w:sz w:val="22"/>
          <w:szCs w:val="22"/>
        </w:rPr>
        <w:t xml:space="preserve">) </w:t>
      </w:r>
      <w:r>
        <w:rPr>
          <w:rFonts w:ascii="Arial" w:hAnsi="Arial" w:cs="Arial"/>
          <w:sz w:val="22"/>
          <w:szCs w:val="22"/>
        </w:rPr>
        <w:t>già affiliata come “Puro Settore”</w:t>
      </w:r>
    </w:p>
    <w:p w:rsidR="00643883" w:rsidRDefault="00643883" w:rsidP="00643883">
      <w:pPr>
        <w:rPr>
          <w:rFonts w:ascii="Arial" w:hAnsi="Arial" w:cs="Arial"/>
          <w:sz w:val="22"/>
          <w:szCs w:val="22"/>
        </w:rPr>
      </w:pPr>
      <w:r>
        <w:rPr>
          <w:rFonts w:ascii="Arial" w:hAnsi="Arial" w:cs="Arial"/>
          <w:sz w:val="22"/>
          <w:szCs w:val="22"/>
        </w:rPr>
        <w:t xml:space="preserve">951551 </w:t>
      </w:r>
      <w:proofErr w:type="spellStart"/>
      <w:r w:rsidRPr="00C737BE">
        <w:rPr>
          <w:rFonts w:ascii="Arial" w:hAnsi="Arial" w:cs="Arial"/>
          <w:sz w:val="22"/>
          <w:szCs w:val="22"/>
        </w:rPr>
        <w:t>A.P.D.</w:t>
      </w:r>
      <w:proofErr w:type="spellEnd"/>
      <w:r w:rsidRPr="00C737BE">
        <w:rPr>
          <w:rFonts w:ascii="Arial" w:hAnsi="Arial" w:cs="Arial"/>
          <w:sz w:val="22"/>
          <w:szCs w:val="22"/>
        </w:rPr>
        <w:t xml:space="preserve"> UNIONE SANGIUSTESE</w:t>
      </w:r>
      <w:r>
        <w:rPr>
          <w:rFonts w:ascii="Arial" w:hAnsi="Arial" w:cs="Arial"/>
          <w:sz w:val="22"/>
          <w:szCs w:val="22"/>
        </w:rPr>
        <w:t xml:space="preserve"> (Monte San Giusto – MC)</w:t>
      </w:r>
    </w:p>
    <w:p w:rsidR="00643883" w:rsidRPr="00C737BE" w:rsidRDefault="00643883" w:rsidP="00643883">
      <w:pPr>
        <w:rPr>
          <w:rFonts w:ascii="Arial" w:hAnsi="Arial" w:cs="Arial"/>
          <w:sz w:val="22"/>
          <w:szCs w:val="22"/>
        </w:rPr>
      </w:pPr>
      <w:r w:rsidRPr="00C737BE">
        <w:rPr>
          <w:rFonts w:ascii="Arial" w:hAnsi="Arial" w:cs="Arial"/>
          <w:sz w:val="22"/>
          <w:szCs w:val="22"/>
        </w:rPr>
        <w:t xml:space="preserve">951553 </w:t>
      </w:r>
      <w:proofErr w:type="spellStart"/>
      <w:r w:rsidRPr="00C737BE">
        <w:rPr>
          <w:rFonts w:ascii="Arial" w:hAnsi="Arial" w:cs="Arial"/>
          <w:sz w:val="22"/>
          <w:szCs w:val="22"/>
        </w:rPr>
        <w:t>A.S.D.</w:t>
      </w:r>
      <w:proofErr w:type="spellEnd"/>
      <w:r w:rsidRPr="00C737BE">
        <w:rPr>
          <w:rFonts w:ascii="Arial" w:hAnsi="Arial" w:cs="Arial"/>
          <w:sz w:val="22"/>
          <w:szCs w:val="22"/>
        </w:rPr>
        <w:t xml:space="preserve"> UNION PICENA (Potenza </w:t>
      </w:r>
      <w:proofErr w:type="spellStart"/>
      <w:r w:rsidRPr="00C737BE">
        <w:rPr>
          <w:rFonts w:ascii="Arial" w:hAnsi="Arial" w:cs="Arial"/>
          <w:sz w:val="22"/>
          <w:szCs w:val="22"/>
        </w:rPr>
        <w:t>Picena</w:t>
      </w:r>
      <w:proofErr w:type="spellEnd"/>
      <w:r w:rsidRPr="00C737BE">
        <w:rPr>
          <w:rFonts w:ascii="Arial" w:hAnsi="Arial" w:cs="Arial"/>
          <w:sz w:val="22"/>
          <w:szCs w:val="22"/>
        </w:rPr>
        <w:t xml:space="preserve"> – MC)</w:t>
      </w:r>
    </w:p>
    <w:p w:rsidR="00643883" w:rsidRPr="008369A6" w:rsidRDefault="00643883" w:rsidP="00643883">
      <w:pPr>
        <w:rPr>
          <w:rFonts w:ascii="Arial" w:hAnsi="Arial" w:cs="Arial"/>
          <w:sz w:val="22"/>
          <w:szCs w:val="22"/>
        </w:rPr>
      </w:pPr>
      <w:r w:rsidRPr="008369A6">
        <w:rPr>
          <w:rFonts w:ascii="Arial" w:hAnsi="Arial" w:cs="Arial"/>
          <w:sz w:val="22"/>
          <w:szCs w:val="22"/>
        </w:rPr>
        <w:t xml:space="preserve">951554 </w:t>
      </w:r>
      <w:proofErr w:type="spellStart"/>
      <w:r w:rsidRPr="008369A6">
        <w:rPr>
          <w:rFonts w:ascii="Arial" w:hAnsi="Arial" w:cs="Arial"/>
          <w:sz w:val="22"/>
          <w:szCs w:val="22"/>
        </w:rPr>
        <w:t>A.S.D.</w:t>
      </w:r>
      <w:proofErr w:type="spellEnd"/>
      <w:r w:rsidRPr="008369A6">
        <w:rPr>
          <w:rFonts w:ascii="Arial" w:hAnsi="Arial" w:cs="Arial"/>
          <w:sz w:val="22"/>
          <w:szCs w:val="22"/>
        </w:rPr>
        <w:t xml:space="preserve"> GALLO FOOTBALL (</w:t>
      </w:r>
      <w:proofErr w:type="spellStart"/>
      <w:r w:rsidRPr="008369A6">
        <w:rPr>
          <w:rFonts w:ascii="Arial" w:hAnsi="Arial" w:cs="Arial"/>
          <w:sz w:val="22"/>
          <w:szCs w:val="22"/>
        </w:rPr>
        <w:t>Petriano</w:t>
      </w:r>
      <w:proofErr w:type="spellEnd"/>
      <w:r w:rsidRPr="008369A6">
        <w:rPr>
          <w:rFonts w:ascii="Arial" w:hAnsi="Arial" w:cs="Arial"/>
          <w:sz w:val="22"/>
          <w:szCs w:val="22"/>
        </w:rPr>
        <w:t xml:space="preserve"> – PU)</w:t>
      </w:r>
    </w:p>
    <w:p w:rsidR="00643883" w:rsidRDefault="00643883" w:rsidP="00643883">
      <w:pPr>
        <w:rPr>
          <w:rFonts w:ascii="Arial" w:hAnsi="Arial" w:cs="Arial"/>
          <w:sz w:val="22"/>
          <w:szCs w:val="22"/>
        </w:rPr>
      </w:pPr>
      <w:r>
        <w:rPr>
          <w:rFonts w:ascii="Arial" w:hAnsi="Arial" w:cs="Arial"/>
          <w:sz w:val="22"/>
          <w:szCs w:val="22"/>
        </w:rPr>
        <w:t xml:space="preserve">951681 </w:t>
      </w:r>
      <w:proofErr w:type="spellStart"/>
      <w:r>
        <w:rPr>
          <w:rFonts w:ascii="Arial" w:hAnsi="Arial" w:cs="Arial"/>
          <w:sz w:val="22"/>
          <w:szCs w:val="22"/>
        </w:rPr>
        <w:t>A.S.D.</w:t>
      </w:r>
      <w:proofErr w:type="spellEnd"/>
      <w:r>
        <w:rPr>
          <w:rFonts w:ascii="Arial" w:hAnsi="Arial" w:cs="Arial"/>
          <w:sz w:val="22"/>
          <w:szCs w:val="22"/>
        </w:rPr>
        <w:t xml:space="preserve"> SANGIORGIO (Porto San Giorgio – FM)</w:t>
      </w:r>
    </w:p>
    <w:p w:rsidR="00643883" w:rsidRDefault="00643883" w:rsidP="00643883">
      <w:pPr>
        <w:rPr>
          <w:rFonts w:ascii="Arial" w:hAnsi="Arial" w:cs="Arial"/>
          <w:sz w:val="22"/>
          <w:szCs w:val="22"/>
        </w:rPr>
      </w:pPr>
      <w:r>
        <w:rPr>
          <w:rFonts w:ascii="Arial" w:hAnsi="Arial" w:cs="Arial"/>
          <w:sz w:val="22"/>
          <w:szCs w:val="22"/>
        </w:rPr>
        <w:t xml:space="preserve">951682 </w:t>
      </w:r>
      <w:proofErr w:type="spellStart"/>
      <w:r>
        <w:rPr>
          <w:rFonts w:ascii="Arial" w:hAnsi="Arial" w:cs="Arial"/>
          <w:sz w:val="22"/>
          <w:szCs w:val="22"/>
        </w:rPr>
        <w:t>A.S.D.</w:t>
      </w:r>
      <w:proofErr w:type="spellEnd"/>
      <w:r>
        <w:rPr>
          <w:rFonts w:ascii="Arial" w:hAnsi="Arial" w:cs="Arial"/>
          <w:sz w:val="22"/>
          <w:szCs w:val="22"/>
        </w:rPr>
        <w:t xml:space="preserve"> MONTECCHIESE CALCIO A 5 (</w:t>
      </w:r>
      <w:proofErr w:type="spellStart"/>
      <w:r>
        <w:rPr>
          <w:rFonts w:ascii="Arial" w:hAnsi="Arial" w:cs="Arial"/>
          <w:sz w:val="22"/>
          <w:szCs w:val="22"/>
        </w:rPr>
        <w:t>Vallefoglia</w:t>
      </w:r>
      <w:proofErr w:type="spellEnd"/>
      <w:r>
        <w:rPr>
          <w:rFonts w:ascii="Arial" w:hAnsi="Arial" w:cs="Arial"/>
          <w:sz w:val="22"/>
          <w:szCs w:val="22"/>
        </w:rPr>
        <w:t xml:space="preserve"> - PU)</w:t>
      </w:r>
    </w:p>
    <w:p w:rsidR="00643883" w:rsidRDefault="00643883" w:rsidP="00643883">
      <w:pPr>
        <w:rPr>
          <w:rFonts w:ascii="Arial" w:hAnsi="Arial" w:cs="Arial"/>
          <w:sz w:val="22"/>
          <w:szCs w:val="22"/>
        </w:rPr>
      </w:pPr>
      <w:r>
        <w:rPr>
          <w:rFonts w:ascii="Arial" w:hAnsi="Arial" w:cs="Arial"/>
          <w:sz w:val="22"/>
          <w:szCs w:val="22"/>
        </w:rPr>
        <w:t xml:space="preserve">951683 </w:t>
      </w:r>
      <w:proofErr w:type="spellStart"/>
      <w:r>
        <w:rPr>
          <w:rFonts w:ascii="Arial" w:hAnsi="Arial" w:cs="Arial"/>
          <w:sz w:val="22"/>
          <w:szCs w:val="22"/>
        </w:rPr>
        <w:t>A.S.D.MONTE</w:t>
      </w:r>
      <w:proofErr w:type="spellEnd"/>
      <w:r>
        <w:rPr>
          <w:rFonts w:ascii="Arial" w:hAnsi="Arial" w:cs="Arial"/>
          <w:sz w:val="22"/>
          <w:szCs w:val="22"/>
        </w:rPr>
        <w:t xml:space="preserve"> GRIMANO TERME (Monte </w:t>
      </w:r>
      <w:proofErr w:type="spellStart"/>
      <w:r>
        <w:rPr>
          <w:rFonts w:ascii="Arial" w:hAnsi="Arial" w:cs="Arial"/>
          <w:sz w:val="22"/>
          <w:szCs w:val="22"/>
        </w:rPr>
        <w:t>Grimano</w:t>
      </w:r>
      <w:proofErr w:type="spellEnd"/>
      <w:r>
        <w:rPr>
          <w:rFonts w:ascii="Arial" w:hAnsi="Arial" w:cs="Arial"/>
          <w:sz w:val="22"/>
          <w:szCs w:val="22"/>
        </w:rPr>
        <w:t xml:space="preserve"> Terme – PU) </w:t>
      </w:r>
    </w:p>
    <w:p w:rsidR="00643883" w:rsidRDefault="00643883" w:rsidP="00643883">
      <w:pPr>
        <w:rPr>
          <w:rFonts w:ascii="Arial" w:hAnsi="Arial" w:cs="Arial"/>
          <w:sz w:val="22"/>
          <w:szCs w:val="22"/>
        </w:rPr>
      </w:pPr>
      <w:r>
        <w:rPr>
          <w:rFonts w:ascii="Arial" w:hAnsi="Arial" w:cs="Arial"/>
          <w:sz w:val="22"/>
          <w:szCs w:val="22"/>
        </w:rPr>
        <w:t xml:space="preserve">951703 </w:t>
      </w:r>
      <w:proofErr w:type="spellStart"/>
      <w:r w:rsidRPr="000F1A7D">
        <w:rPr>
          <w:rFonts w:ascii="Arial" w:hAnsi="Arial" w:cs="Arial"/>
          <w:sz w:val="22"/>
          <w:szCs w:val="22"/>
        </w:rPr>
        <w:t>A.S.D.</w:t>
      </w:r>
      <w:proofErr w:type="spellEnd"/>
      <w:r w:rsidRPr="000F1A7D">
        <w:rPr>
          <w:rFonts w:ascii="Arial" w:hAnsi="Arial" w:cs="Arial"/>
          <w:sz w:val="22"/>
          <w:szCs w:val="22"/>
        </w:rPr>
        <w:t xml:space="preserve"> </w:t>
      </w:r>
      <w:r>
        <w:rPr>
          <w:rFonts w:ascii="Arial" w:hAnsi="Arial" w:cs="Arial"/>
          <w:sz w:val="22"/>
          <w:szCs w:val="22"/>
        </w:rPr>
        <w:t>POLLENZA (</w:t>
      </w:r>
      <w:proofErr w:type="spellStart"/>
      <w:r>
        <w:rPr>
          <w:rFonts w:ascii="Arial" w:hAnsi="Arial" w:cs="Arial"/>
          <w:sz w:val="22"/>
          <w:szCs w:val="22"/>
        </w:rPr>
        <w:t>Pollenza</w:t>
      </w:r>
      <w:proofErr w:type="spellEnd"/>
      <w:r>
        <w:rPr>
          <w:rFonts w:ascii="Arial" w:hAnsi="Arial" w:cs="Arial"/>
          <w:sz w:val="22"/>
          <w:szCs w:val="22"/>
        </w:rPr>
        <w:t xml:space="preserve"> – MC)</w:t>
      </w:r>
    </w:p>
    <w:p w:rsidR="00643883" w:rsidRPr="00600B7A" w:rsidRDefault="00643883" w:rsidP="00643883">
      <w:pPr>
        <w:rPr>
          <w:rFonts w:ascii="Arial" w:hAnsi="Arial" w:cs="Arial"/>
          <w:b/>
          <w:sz w:val="22"/>
          <w:szCs w:val="22"/>
          <w:u w:val="single"/>
        </w:rPr>
      </w:pPr>
      <w:proofErr w:type="spellStart"/>
      <w:r w:rsidRPr="00600B7A">
        <w:rPr>
          <w:rFonts w:ascii="Arial" w:hAnsi="Arial" w:cs="Arial"/>
          <w:b/>
          <w:sz w:val="22"/>
          <w:szCs w:val="22"/>
          <w:u w:val="single"/>
        </w:rPr>
        <w:lastRenderedPageBreak/>
        <w:t>S.G.S.</w:t>
      </w:r>
      <w:proofErr w:type="spellEnd"/>
    </w:p>
    <w:p w:rsidR="00643883" w:rsidRPr="00600B7A" w:rsidRDefault="00643883" w:rsidP="00643883">
      <w:pPr>
        <w:rPr>
          <w:rFonts w:ascii="Arial" w:hAnsi="Arial" w:cs="Arial"/>
          <w:sz w:val="22"/>
          <w:szCs w:val="22"/>
        </w:rPr>
      </w:pPr>
      <w:r w:rsidRPr="00600B7A">
        <w:rPr>
          <w:rFonts w:ascii="Arial" w:hAnsi="Arial" w:cs="Arial"/>
          <w:sz w:val="22"/>
          <w:szCs w:val="22"/>
        </w:rPr>
        <w:t>9</w:t>
      </w:r>
      <w:r>
        <w:rPr>
          <w:rFonts w:ascii="Arial" w:hAnsi="Arial" w:cs="Arial"/>
          <w:sz w:val="22"/>
          <w:szCs w:val="22"/>
        </w:rPr>
        <w:t>51552</w:t>
      </w:r>
      <w:r w:rsidRPr="00600B7A">
        <w:rPr>
          <w:rFonts w:ascii="Arial" w:hAnsi="Arial" w:cs="Arial"/>
          <w:sz w:val="22"/>
          <w:szCs w:val="22"/>
        </w:rPr>
        <w:t xml:space="preserve"> </w:t>
      </w:r>
      <w:proofErr w:type="spellStart"/>
      <w:r w:rsidRPr="00600B7A">
        <w:rPr>
          <w:rFonts w:ascii="Arial" w:hAnsi="Arial" w:cs="Arial"/>
          <w:sz w:val="22"/>
          <w:szCs w:val="22"/>
        </w:rPr>
        <w:t>A.S.D.</w:t>
      </w:r>
      <w:proofErr w:type="spellEnd"/>
      <w:r>
        <w:rPr>
          <w:rFonts w:ascii="Arial" w:hAnsi="Arial" w:cs="Arial"/>
          <w:sz w:val="22"/>
          <w:szCs w:val="22"/>
        </w:rPr>
        <w:t xml:space="preserve"> </w:t>
      </w:r>
      <w:r w:rsidRPr="00524015">
        <w:rPr>
          <w:rFonts w:ascii="Arial" w:hAnsi="Arial" w:cs="Arial"/>
          <w:sz w:val="22"/>
          <w:szCs w:val="22"/>
        </w:rPr>
        <w:t xml:space="preserve">POLISPORTIVA ALTIDONA </w:t>
      </w:r>
      <w:r w:rsidRPr="00600B7A">
        <w:rPr>
          <w:rFonts w:ascii="Arial" w:hAnsi="Arial" w:cs="Arial"/>
          <w:sz w:val="22"/>
          <w:szCs w:val="22"/>
        </w:rPr>
        <w:t xml:space="preserve"> (</w:t>
      </w:r>
      <w:proofErr w:type="spellStart"/>
      <w:r>
        <w:rPr>
          <w:rFonts w:ascii="Arial" w:hAnsi="Arial" w:cs="Arial"/>
          <w:sz w:val="22"/>
          <w:szCs w:val="22"/>
        </w:rPr>
        <w:t>Altidona</w:t>
      </w:r>
      <w:proofErr w:type="spellEnd"/>
      <w:r>
        <w:rPr>
          <w:rFonts w:ascii="Arial" w:hAnsi="Arial" w:cs="Arial"/>
          <w:sz w:val="22"/>
          <w:szCs w:val="22"/>
        </w:rPr>
        <w:t xml:space="preserve"> – FM</w:t>
      </w:r>
      <w:r w:rsidRPr="00600B7A">
        <w:rPr>
          <w:rFonts w:ascii="Arial" w:hAnsi="Arial" w:cs="Arial"/>
          <w:sz w:val="22"/>
          <w:szCs w:val="22"/>
        </w:rPr>
        <w:t>)</w:t>
      </w:r>
    </w:p>
    <w:p w:rsidR="00643883" w:rsidRDefault="00643883" w:rsidP="00643883">
      <w:pPr>
        <w:pStyle w:val="LndNormale1"/>
        <w:rPr>
          <w:szCs w:val="22"/>
        </w:rPr>
      </w:pPr>
    </w:p>
    <w:p w:rsidR="00643883" w:rsidRPr="008B66BE" w:rsidRDefault="00643883" w:rsidP="00643883">
      <w:pPr>
        <w:pStyle w:val="LndNormale1"/>
        <w:rPr>
          <w:b/>
          <w:szCs w:val="22"/>
          <w:u w:val="single"/>
        </w:rPr>
      </w:pPr>
      <w:r>
        <w:rPr>
          <w:b/>
          <w:szCs w:val="22"/>
          <w:u w:val="single"/>
        </w:rPr>
        <w:t>Cambio di denominazione sociale</w:t>
      </w:r>
    </w:p>
    <w:p w:rsidR="00643883" w:rsidRDefault="00643883" w:rsidP="00643883">
      <w:pPr>
        <w:ind w:left="4245" w:hanging="4245"/>
        <w:rPr>
          <w:rFonts w:ascii="Arial" w:hAnsi="Arial" w:cs="Arial"/>
          <w:sz w:val="22"/>
          <w:szCs w:val="22"/>
        </w:rPr>
      </w:pPr>
      <w:proofErr w:type="spellStart"/>
      <w:r w:rsidRPr="00BD3A7F">
        <w:rPr>
          <w:rFonts w:ascii="Arial" w:hAnsi="Arial" w:cs="Arial"/>
          <w:sz w:val="22"/>
          <w:szCs w:val="22"/>
        </w:rPr>
        <w:t>A.S.D.</w:t>
      </w:r>
      <w:proofErr w:type="spellEnd"/>
      <w:r w:rsidRPr="00BD3A7F">
        <w:rPr>
          <w:rFonts w:ascii="Arial" w:hAnsi="Arial" w:cs="Arial"/>
          <w:sz w:val="22"/>
          <w:szCs w:val="22"/>
        </w:rPr>
        <w:t xml:space="preserve"> MONTOTTONE NEW </w:t>
      </w:r>
      <w:proofErr w:type="spellStart"/>
      <w:r w:rsidRPr="00BD3A7F">
        <w:rPr>
          <w:rFonts w:ascii="Arial" w:hAnsi="Arial" w:cs="Arial"/>
          <w:sz w:val="22"/>
          <w:szCs w:val="22"/>
        </w:rPr>
        <w:t>GEN.CALCIO</w:t>
      </w:r>
      <w:r w:rsidRPr="004807C7">
        <w:rPr>
          <w:rFonts w:ascii="Arial" w:hAnsi="Arial" w:cs="Arial"/>
          <w:sz w:val="22"/>
          <w:szCs w:val="22"/>
        </w:rPr>
        <w:t>in</w:t>
      </w:r>
      <w:proofErr w:type="spellEnd"/>
      <w:r w:rsidRPr="004807C7">
        <w:rPr>
          <w:rFonts w:ascii="Arial" w:hAnsi="Arial" w:cs="Arial"/>
          <w:sz w:val="22"/>
          <w:szCs w:val="22"/>
        </w:rPr>
        <w:t xml:space="preserve"> </w:t>
      </w:r>
      <w:r w:rsidRPr="004807C7">
        <w:rPr>
          <w:rFonts w:ascii="Arial" w:hAnsi="Arial" w:cs="Arial"/>
          <w:sz w:val="22"/>
          <w:szCs w:val="22"/>
        </w:rPr>
        <w:tab/>
      </w:r>
      <w:r>
        <w:rPr>
          <w:rFonts w:ascii="Arial" w:hAnsi="Arial" w:cs="Arial"/>
          <w:sz w:val="22"/>
          <w:szCs w:val="22"/>
        </w:rPr>
        <w:t>MONTOTTONE GROTTESE ASD</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A.C.D.</w:t>
      </w:r>
      <w:proofErr w:type="spellEnd"/>
      <w:r>
        <w:rPr>
          <w:rFonts w:ascii="Arial" w:hAnsi="Arial" w:cs="Arial"/>
          <w:sz w:val="22"/>
          <w:szCs w:val="22"/>
        </w:rPr>
        <w:t xml:space="preserve"> HR MACERATESE</w:t>
      </w:r>
      <w:r>
        <w:rPr>
          <w:rFonts w:ascii="Arial" w:hAnsi="Arial" w:cs="Arial"/>
          <w:sz w:val="22"/>
          <w:szCs w:val="22"/>
        </w:rPr>
        <w:tab/>
      </w:r>
      <w:r>
        <w:rPr>
          <w:rFonts w:ascii="Arial" w:hAnsi="Arial" w:cs="Arial"/>
          <w:sz w:val="22"/>
          <w:szCs w:val="22"/>
        </w:rPr>
        <w:tab/>
        <w:t>in</w:t>
      </w:r>
      <w:r>
        <w:rPr>
          <w:rFonts w:ascii="Arial" w:hAnsi="Arial" w:cs="Arial"/>
          <w:sz w:val="22"/>
          <w:szCs w:val="22"/>
        </w:rPr>
        <w:tab/>
      </w:r>
      <w:proofErr w:type="spellStart"/>
      <w:r w:rsidRPr="00BD3A7F">
        <w:rPr>
          <w:rFonts w:ascii="Arial" w:hAnsi="Arial" w:cs="Arial"/>
          <w:sz w:val="22"/>
          <w:szCs w:val="22"/>
        </w:rPr>
        <w:t>A.C.D.</w:t>
      </w:r>
      <w:proofErr w:type="spellEnd"/>
      <w:r w:rsidRPr="00BD3A7F">
        <w:rPr>
          <w:rFonts w:ascii="Arial" w:hAnsi="Arial" w:cs="Arial"/>
          <w:sz w:val="22"/>
          <w:szCs w:val="22"/>
        </w:rPr>
        <w:t xml:space="preserve"> S.S. MACERATESE 1922</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HELVIA RECINA FUTSAL RECA</w:t>
      </w:r>
      <w:r>
        <w:rPr>
          <w:rFonts w:ascii="Arial" w:hAnsi="Arial" w:cs="Arial"/>
          <w:sz w:val="22"/>
          <w:szCs w:val="22"/>
        </w:rPr>
        <w:tab/>
        <w:t>in</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RECANATI CALCIO A 5</w:t>
      </w:r>
    </w:p>
    <w:p w:rsidR="00643883" w:rsidRDefault="00643883" w:rsidP="00643883">
      <w:pPr>
        <w:ind w:left="4245" w:hanging="4245"/>
        <w:rPr>
          <w:rFonts w:ascii="Arial" w:hAnsi="Arial" w:cs="Arial"/>
          <w:sz w:val="22"/>
          <w:szCs w:val="22"/>
        </w:rPr>
      </w:pPr>
      <w:r>
        <w:rPr>
          <w:rFonts w:ascii="Arial" w:hAnsi="Arial" w:cs="Arial"/>
          <w:sz w:val="22"/>
          <w:szCs w:val="22"/>
        </w:rPr>
        <w:t xml:space="preserve">            VADESE CALCIO </w:t>
      </w:r>
      <w:proofErr w:type="spellStart"/>
      <w:r>
        <w:rPr>
          <w:rFonts w:ascii="Arial" w:hAnsi="Arial" w:cs="Arial"/>
          <w:sz w:val="22"/>
          <w:szCs w:val="22"/>
        </w:rPr>
        <w:t>S.P.A.</w:t>
      </w:r>
      <w:proofErr w:type="spellEnd"/>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VADESE CALCIO</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A.P.D.</w:t>
      </w:r>
      <w:proofErr w:type="spellEnd"/>
      <w:r>
        <w:rPr>
          <w:rFonts w:ascii="Arial" w:hAnsi="Arial" w:cs="Arial"/>
          <w:sz w:val="22"/>
          <w:szCs w:val="22"/>
        </w:rPr>
        <w:t xml:space="preserve"> KONLASSATA ANCONA 2001</w:t>
      </w:r>
      <w:r>
        <w:rPr>
          <w:rFonts w:ascii="Arial" w:hAnsi="Arial" w:cs="Arial"/>
          <w:sz w:val="22"/>
          <w:szCs w:val="22"/>
        </w:rPr>
        <w:tab/>
        <w:t>in</w:t>
      </w:r>
      <w:r>
        <w:rPr>
          <w:rFonts w:ascii="Arial" w:hAnsi="Arial" w:cs="Arial"/>
          <w:sz w:val="22"/>
          <w:szCs w:val="22"/>
        </w:rPr>
        <w:tab/>
      </w:r>
      <w:proofErr w:type="spellStart"/>
      <w:r>
        <w:rPr>
          <w:rFonts w:ascii="Arial" w:hAnsi="Arial" w:cs="Arial"/>
          <w:sz w:val="22"/>
          <w:szCs w:val="22"/>
        </w:rPr>
        <w:t>A.P.D.</w:t>
      </w:r>
      <w:proofErr w:type="spellEnd"/>
      <w:r>
        <w:rPr>
          <w:rFonts w:ascii="Arial" w:hAnsi="Arial" w:cs="Arial"/>
          <w:sz w:val="22"/>
          <w:szCs w:val="22"/>
        </w:rPr>
        <w:t xml:space="preserve"> ANCONA RESPECT 2001</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DORICA ANUR</w:t>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GLS DORICA ANCONITANA</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URBINO 1921</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A.S.D.</w:t>
      </w:r>
      <w:proofErr w:type="spellEnd"/>
      <w:r>
        <w:rPr>
          <w:rFonts w:ascii="Arial" w:hAnsi="Arial" w:cs="Arial"/>
          <w:sz w:val="22"/>
          <w:szCs w:val="22"/>
        </w:rPr>
        <w:t xml:space="preserve"> LMV URBINO 1921</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B.NAZZARO</w:t>
      </w:r>
      <w:proofErr w:type="spellEnd"/>
      <w:r>
        <w:rPr>
          <w:rFonts w:ascii="Arial" w:hAnsi="Arial" w:cs="Arial"/>
          <w:sz w:val="22"/>
          <w:szCs w:val="22"/>
        </w:rPr>
        <w:t xml:space="preserve"> CHIARAVALLE</w:t>
      </w:r>
      <w:r>
        <w:rPr>
          <w:rFonts w:ascii="Arial" w:hAnsi="Arial" w:cs="Arial"/>
          <w:sz w:val="22"/>
          <w:szCs w:val="22"/>
        </w:rPr>
        <w:tab/>
        <w:t xml:space="preserve">in </w:t>
      </w:r>
      <w:r>
        <w:rPr>
          <w:rFonts w:ascii="Arial" w:hAnsi="Arial" w:cs="Arial"/>
          <w:sz w:val="22"/>
          <w:szCs w:val="22"/>
        </w:rPr>
        <w:tab/>
        <w:t>SSDARL BIAGIO NAZZARO</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MARINA</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t>SSDARL MARINA CALCIO</w:t>
      </w:r>
    </w:p>
    <w:p w:rsidR="00643883" w:rsidRDefault="00643883" w:rsidP="00643883">
      <w:pPr>
        <w:ind w:left="4245" w:hanging="4245"/>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DINAMO VEREGRA</w:t>
      </w:r>
      <w:r>
        <w:rPr>
          <w:rFonts w:ascii="Arial" w:hAnsi="Arial" w:cs="Arial"/>
          <w:sz w:val="22"/>
          <w:szCs w:val="22"/>
        </w:rPr>
        <w:tab/>
        <w:t xml:space="preserve">in </w:t>
      </w:r>
      <w:r>
        <w:rPr>
          <w:rFonts w:ascii="Arial" w:hAnsi="Arial" w:cs="Arial"/>
          <w:sz w:val="22"/>
          <w:szCs w:val="22"/>
        </w:rPr>
        <w:tab/>
        <w:t>SSDARL VEREGRA F.C. 2019</w:t>
      </w:r>
    </w:p>
    <w:p w:rsidR="00643883" w:rsidRPr="00D73A68" w:rsidRDefault="00643883" w:rsidP="00643883">
      <w:pPr>
        <w:rPr>
          <w:rFonts w:ascii="Arial" w:hAnsi="Arial" w:cs="Arial"/>
          <w:sz w:val="22"/>
          <w:szCs w:val="22"/>
        </w:rPr>
      </w:pPr>
    </w:p>
    <w:p w:rsidR="00643883" w:rsidRDefault="00643883" w:rsidP="00643883">
      <w:pPr>
        <w:rPr>
          <w:rFonts w:ascii="Arial" w:hAnsi="Arial" w:cs="Arial"/>
          <w:b/>
          <w:sz w:val="22"/>
          <w:szCs w:val="22"/>
          <w:u w:val="single"/>
        </w:rPr>
      </w:pPr>
      <w:r w:rsidRPr="00845CE8">
        <w:rPr>
          <w:rFonts w:ascii="Arial" w:hAnsi="Arial" w:cs="Arial"/>
          <w:b/>
          <w:sz w:val="22"/>
          <w:szCs w:val="22"/>
          <w:u w:val="single"/>
        </w:rPr>
        <w:t xml:space="preserve">Cambio </w:t>
      </w:r>
      <w:r>
        <w:rPr>
          <w:rFonts w:ascii="Arial" w:hAnsi="Arial" w:cs="Arial"/>
          <w:b/>
          <w:sz w:val="22"/>
          <w:szCs w:val="22"/>
          <w:u w:val="single"/>
        </w:rPr>
        <w:t xml:space="preserve">denominazione e </w:t>
      </w:r>
      <w:r w:rsidRPr="00845CE8">
        <w:rPr>
          <w:rFonts w:ascii="Arial" w:hAnsi="Arial" w:cs="Arial"/>
          <w:b/>
          <w:sz w:val="22"/>
          <w:szCs w:val="22"/>
          <w:u w:val="single"/>
        </w:rPr>
        <w:t>sede sociale</w:t>
      </w:r>
    </w:p>
    <w:p w:rsidR="00643883"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SPORTING FOLIGNANO </w:t>
      </w:r>
      <w:proofErr w:type="spellStart"/>
      <w:r>
        <w:rPr>
          <w:rFonts w:ascii="Arial" w:hAnsi="Arial" w:cs="Arial"/>
          <w:sz w:val="22"/>
          <w:szCs w:val="22"/>
        </w:rPr>
        <w:t>Folignano</w:t>
      </w:r>
      <w:proofErr w:type="spellEnd"/>
      <w:r>
        <w:rPr>
          <w:rFonts w:ascii="Arial" w:hAnsi="Arial" w:cs="Arial"/>
          <w:sz w:val="22"/>
          <w:szCs w:val="22"/>
        </w:rPr>
        <w:t xml:space="preserve"> in</w:t>
      </w:r>
      <w:r>
        <w:rPr>
          <w:rFonts w:ascii="Arial" w:hAnsi="Arial" w:cs="Arial"/>
          <w:sz w:val="22"/>
          <w:szCs w:val="22"/>
        </w:rPr>
        <w:tab/>
      </w:r>
      <w:proofErr w:type="spellStart"/>
      <w:r w:rsidRPr="00D73A68">
        <w:rPr>
          <w:rFonts w:ascii="Arial" w:hAnsi="Arial" w:cs="Arial"/>
          <w:sz w:val="22"/>
          <w:szCs w:val="22"/>
        </w:rPr>
        <w:t>A.S.D.</w:t>
      </w:r>
      <w:proofErr w:type="spellEnd"/>
      <w:r w:rsidRPr="00D73A68">
        <w:rPr>
          <w:rFonts w:ascii="Arial" w:hAnsi="Arial" w:cs="Arial"/>
          <w:sz w:val="22"/>
          <w:szCs w:val="22"/>
        </w:rPr>
        <w:t xml:space="preserve"> </w:t>
      </w:r>
      <w:r>
        <w:rPr>
          <w:rFonts w:ascii="Arial" w:hAnsi="Arial" w:cs="Arial"/>
          <w:sz w:val="22"/>
          <w:szCs w:val="22"/>
        </w:rPr>
        <w:t>MALTIGNANO CALCIO (</w:t>
      </w:r>
      <w:proofErr w:type="spellStart"/>
      <w:r>
        <w:rPr>
          <w:rFonts w:ascii="Arial" w:hAnsi="Arial" w:cs="Arial"/>
          <w:sz w:val="22"/>
          <w:szCs w:val="22"/>
        </w:rPr>
        <w:t>Maltignano</w:t>
      </w:r>
      <w:proofErr w:type="spellEnd"/>
      <w:r>
        <w:rPr>
          <w:rFonts w:ascii="Arial" w:hAnsi="Arial" w:cs="Arial"/>
          <w:sz w:val="22"/>
          <w:szCs w:val="22"/>
        </w:rPr>
        <w:t>)</w:t>
      </w:r>
    </w:p>
    <w:p w:rsidR="00643883" w:rsidRDefault="00643883" w:rsidP="00643883">
      <w:pPr>
        <w:rPr>
          <w:rFonts w:ascii="Arial" w:hAnsi="Arial" w:cs="Arial"/>
          <w:b/>
          <w:sz w:val="22"/>
          <w:szCs w:val="22"/>
          <w:u w:val="single"/>
        </w:rPr>
      </w:pPr>
    </w:p>
    <w:p w:rsidR="00643883" w:rsidRPr="00953971" w:rsidRDefault="00643883" w:rsidP="00643883">
      <w:pPr>
        <w:rPr>
          <w:rFonts w:ascii="Arial" w:hAnsi="Arial" w:cs="Arial"/>
          <w:b/>
          <w:sz w:val="22"/>
          <w:szCs w:val="22"/>
          <w:u w:val="single"/>
        </w:rPr>
      </w:pPr>
      <w:r w:rsidRPr="00953971">
        <w:rPr>
          <w:rFonts w:ascii="Arial" w:hAnsi="Arial" w:cs="Arial"/>
          <w:b/>
          <w:sz w:val="22"/>
          <w:szCs w:val="22"/>
          <w:u w:val="single"/>
        </w:rPr>
        <w:t>Fusioni</w:t>
      </w:r>
    </w:p>
    <w:p w:rsidR="00643883" w:rsidRPr="007739BD"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FANO CALCIO A 5</w:t>
      </w:r>
      <w:r>
        <w:rPr>
          <w:rFonts w:ascii="Arial" w:hAnsi="Arial" w:cs="Arial"/>
          <w:sz w:val="22"/>
          <w:szCs w:val="22"/>
        </w:rPr>
        <w:tab/>
      </w:r>
      <w:r>
        <w:rPr>
          <w:rFonts w:ascii="Arial" w:hAnsi="Arial" w:cs="Arial"/>
          <w:sz w:val="22"/>
          <w:szCs w:val="22"/>
        </w:rPr>
        <w:tab/>
      </w:r>
      <w:r>
        <w:rPr>
          <w:rFonts w:ascii="Arial" w:hAnsi="Arial" w:cs="Arial"/>
          <w:sz w:val="22"/>
          <w:szCs w:val="22"/>
        </w:rPr>
        <w:tab/>
        <w:t>in</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 951377 </w:t>
      </w:r>
      <w:proofErr w:type="spellStart"/>
      <w:r w:rsidRPr="00ED2CD1">
        <w:rPr>
          <w:rFonts w:ascii="Arial" w:hAnsi="Arial" w:cs="Arial"/>
          <w:sz w:val="22"/>
          <w:szCs w:val="22"/>
        </w:rPr>
        <w:t>A</w:t>
      </w:r>
      <w:r>
        <w:rPr>
          <w:rFonts w:ascii="Arial" w:hAnsi="Arial" w:cs="Arial"/>
          <w:sz w:val="22"/>
          <w:szCs w:val="22"/>
        </w:rPr>
        <w:t>.</w:t>
      </w:r>
      <w:r w:rsidRPr="00ED2CD1">
        <w:rPr>
          <w:rFonts w:ascii="Arial" w:hAnsi="Arial" w:cs="Arial"/>
          <w:sz w:val="22"/>
          <w:szCs w:val="22"/>
        </w:rPr>
        <w:t>S</w:t>
      </w:r>
      <w:r>
        <w:rPr>
          <w:rFonts w:ascii="Arial" w:hAnsi="Arial" w:cs="Arial"/>
          <w:sz w:val="22"/>
          <w:szCs w:val="22"/>
        </w:rPr>
        <w:t>.D.</w:t>
      </w:r>
      <w:proofErr w:type="spellEnd"/>
      <w:r>
        <w:rPr>
          <w:rFonts w:ascii="Arial" w:hAnsi="Arial" w:cs="Arial"/>
          <w:sz w:val="22"/>
          <w:szCs w:val="22"/>
        </w:rPr>
        <w:t xml:space="preserve"> OLYMPIA FANO C5</w:t>
      </w:r>
    </w:p>
    <w:p w:rsidR="00643883"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MONTALTO </w:t>
      </w:r>
      <w:proofErr w:type="spellStart"/>
      <w:r>
        <w:rPr>
          <w:rFonts w:ascii="Arial" w:hAnsi="Arial" w:cs="Arial"/>
          <w:sz w:val="22"/>
          <w:szCs w:val="22"/>
        </w:rPr>
        <w:t>DI</w:t>
      </w:r>
      <w:proofErr w:type="spellEnd"/>
      <w:r>
        <w:rPr>
          <w:rFonts w:ascii="Arial" w:hAnsi="Arial" w:cs="Arial"/>
          <w:sz w:val="22"/>
          <w:szCs w:val="22"/>
        </w:rPr>
        <w:t xml:space="preserve"> CUCCURANO CA5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643883" w:rsidRDefault="00643883" w:rsidP="00643883">
      <w:pPr>
        <w:rPr>
          <w:rFonts w:ascii="Arial" w:hAnsi="Arial" w:cs="Arial"/>
          <w:sz w:val="22"/>
          <w:szCs w:val="22"/>
        </w:rPr>
      </w:pPr>
    </w:p>
    <w:p w:rsidR="00643883" w:rsidRPr="00ED2CD1"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UNITED LORETO</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 951379 </w:t>
      </w:r>
      <w:proofErr w:type="spellStart"/>
      <w:r w:rsidRPr="002D58C7">
        <w:rPr>
          <w:rFonts w:ascii="Arial" w:hAnsi="Arial" w:cs="Arial"/>
          <w:sz w:val="22"/>
          <w:szCs w:val="22"/>
        </w:rPr>
        <w:t>A.S.D.</w:t>
      </w:r>
      <w:proofErr w:type="spellEnd"/>
      <w:r w:rsidRPr="002D58C7">
        <w:rPr>
          <w:rFonts w:ascii="Arial" w:hAnsi="Arial" w:cs="Arial"/>
          <w:sz w:val="22"/>
          <w:szCs w:val="22"/>
        </w:rPr>
        <w:t xml:space="preserve"> </w:t>
      </w:r>
      <w:r>
        <w:rPr>
          <w:rFonts w:ascii="Arial" w:hAnsi="Arial" w:cs="Arial"/>
          <w:sz w:val="22"/>
          <w:szCs w:val="22"/>
        </w:rPr>
        <w:t>MAIOLATI UNITED</w:t>
      </w:r>
    </w:p>
    <w:p w:rsidR="00643883"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CENTOPRANDONESE</w:t>
      </w:r>
    </w:p>
    <w:p w:rsidR="00643883" w:rsidRDefault="00643883" w:rsidP="00643883">
      <w:pPr>
        <w:rPr>
          <w:rFonts w:ascii="Arial" w:hAnsi="Arial" w:cs="Arial"/>
          <w:sz w:val="22"/>
          <w:szCs w:val="22"/>
        </w:rPr>
      </w:pPr>
    </w:p>
    <w:p w:rsidR="00643883"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UNITED CIVITANOVA</w:t>
      </w:r>
      <w:r>
        <w:rPr>
          <w:rFonts w:ascii="Arial" w:hAnsi="Arial" w:cs="Arial"/>
          <w:sz w:val="22"/>
          <w:szCs w:val="22"/>
        </w:rPr>
        <w:tab/>
      </w:r>
      <w:r>
        <w:rPr>
          <w:rFonts w:ascii="Arial" w:hAnsi="Arial" w:cs="Arial"/>
          <w:sz w:val="22"/>
          <w:szCs w:val="22"/>
        </w:rPr>
        <w:tab/>
        <w:t xml:space="preserve">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 951382 </w:t>
      </w:r>
      <w:proofErr w:type="spellStart"/>
      <w:r>
        <w:rPr>
          <w:rFonts w:ascii="Arial" w:hAnsi="Arial" w:cs="Arial"/>
          <w:sz w:val="22"/>
          <w:szCs w:val="22"/>
        </w:rPr>
        <w:t>A.S.D.</w:t>
      </w:r>
      <w:proofErr w:type="spellEnd"/>
      <w:r>
        <w:rPr>
          <w:rFonts w:ascii="Arial" w:hAnsi="Arial" w:cs="Arial"/>
          <w:sz w:val="22"/>
          <w:szCs w:val="22"/>
        </w:rPr>
        <w:t xml:space="preserve"> UNITED CIVITANOVA</w:t>
      </w:r>
    </w:p>
    <w:p w:rsidR="00643883" w:rsidRDefault="00643883" w:rsidP="00643883">
      <w:pPr>
        <w:rPr>
          <w:rFonts w:ascii="Arial" w:hAnsi="Arial" w:cs="Arial"/>
          <w:sz w:val="22"/>
          <w:szCs w:val="22"/>
        </w:rPr>
      </w:pPr>
      <w:proofErr w:type="spellStart"/>
      <w:r>
        <w:rPr>
          <w:rFonts w:ascii="Arial" w:hAnsi="Arial" w:cs="Arial"/>
          <w:sz w:val="22"/>
          <w:szCs w:val="22"/>
        </w:rPr>
        <w:t>A.S.D.</w:t>
      </w:r>
      <w:proofErr w:type="spellEnd"/>
      <w:r>
        <w:rPr>
          <w:rFonts w:ascii="Arial" w:hAnsi="Arial" w:cs="Arial"/>
          <w:sz w:val="22"/>
          <w:szCs w:val="22"/>
        </w:rPr>
        <w:t xml:space="preserve"> SAN GIUSEPPE FC 1983</w:t>
      </w:r>
    </w:p>
    <w:p w:rsidR="00643883" w:rsidRDefault="00643883" w:rsidP="00643883">
      <w:pPr>
        <w:rPr>
          <w:rFonts w:ascii="Arial" w:hAnsi="Arial" w:cs="Arial"/>
          <w:sz w:val="22"/>
          <w:szCs w:val="22"/>
        </w:rPr>
      </w:pPr>
    </w:p>
    <w:p w:rsidR="00643883" w:rsidRDefault="00643883" w:rsidP="00643883">
      <w:pPr>
        <w:rPr>
          <w:rFonts w:ascii="Arial" w:hAnsi="Arial" w:cs="Arial"/>
          <w:sz w:val="22"/>
          <w:szCs w:val="22"/>
        </w:rPr>
      </w:pPr>
      <w:r w:rsidRPr="007A7471">
        <w:rPr>
          <w:rFonts w:ascii="Arial" w:hAnsi="Arial" w:cs="Arial"/>
          <w:sz w:val="22"/>
          <w:szCs w:val="22"/>
          <w:lang w:val="en-US"/>
        </w:rPr>
        <w:t>POL.   BELVEDERE A.S.D.</w:t>
      </w:r>
      <w:r w:rsidRPr="007A7471">
        <w:rPr>
          <w:rFonts w:ascii="Arial" w:hAnsi="Arial" w:cs="Arial"/>
          <w:sz w:val="22"/>
          <w:szCs w:val="22"/>
          <w:lang w:val="en-US"/>
        </w:rPr>
        <w:tab/>
      </w:r>
      <w:r w:rsidRPr="007A7471">
        <w:rPr>
          <w:rFonts w:ascii="Arial" w:hAnsi="Arial" w:cs="Arial"/>
          <w:sz w:val="22"/>
          <w:szCs w:val="22"/>
          <w:lang w:val="en-US"/>
        </w:rPr>
        <w:tab/>
      </w:r>
      <w:r w:rsidRPr="007A7471">
        <w:rPr>
          <w:rFonts w:ascii="Arial" w:hAnsi="Arial" w:cs="Arial"/>
          <w:sz w:val="22"/>
          <w:szCs w:val="22"/>
          <w:lang w:val="en-US"/>
        </w:rPr>
        <w:tab/>
      </w:r>
      <w:r>
        <w:rPr>
          <w:rFonts w:ascii="Arial" w:hAnsi="Arial" w:cs="Arial"/>
          <w:sz w:val="22"/>
          <w:szCs w:val="22"/>
        </w:rPr>
        <w:t xml:space="preserve">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.951384 </w:t>
      </w:r>
      <w:proofErr w:type="spellStart"/>
      <w:r>
        <w:rPr>
          <w:rFonts w:ascii="Arial" w:hAnsi="Arial" w:cs="Arial"/>
          <w:sz w:val="22"/>
          <w:szCs w:val="22"/>
        </w:rPr>
        <w:t>A.P.D.</w:t>
      </w:r>
      <w:proofErr w:type="spellEnd"/>
      <w:r>
        <w:rPr>
          <w:rFonts w:ascii="Arial" w:hAnsi="Arial" w:cs="Arial"/>
          <w:sz w:val="22"/>
          <w:szCs w:val="22"/>
        </w:rPr>
        <w:t xml:space="preserve"> TERRE DEL LACRIMA</w:t>
      </w:r>
    </w:p>
    <w:p w:rsidR="00643883" w:rsidRDefault="00643883" w:rsidP="00643883">
      <w:pPr>
        <w:rPr>
          <w:rFonts w:ascii="Arial" w:hAnsi="Arial" w:cs="Arial"/>
          <w:sz w:val="22"/>
          <w:szCs w:val="22"/>
        </w:rPr>
      </w:pPr>
      <w:proofErr w:type="spellStart"/>
      <w:r>
        <w:rPr>
          <w:rFonts w:ascii="Arial" w:hAnsi="Arial" w:cs="Arial"/>
          <w:sz w:val="22"/>
          <w:szCs w:val="22"/>
        </w:rPr>
        <w:t>A.P.D.</w:t>
      </w:r>
      <w:proofErr w:type="spellEnd"/>
      <w:r>
        <w:rPr>
          <w:rFonts w:ascii="Arial" w:hAnsi="Arial" w:cs="Arial"/>
          <w:sz w:val="22"/>
          <w:szCs w:val="22"/>
        </w:rPr>
        <w:t xml:space="preserve"> UNION MORRO D’ALBA.</w:t>
      </w:r>
      <w:r>
        <w:rPr>
          <w:rFonts w:ascii="Arial" w:hAnsi="Arial" w:cs="Arial"/>
          <w:sz w:val="22"/>
          <w:szCs w:val="22"/>
        </w:rPr>
        <w:tab/>
      </w:r>
    </w:p>
    <w:p w:rsidR="00643883" w:rsidRDefault="00643883" w:rsidP="00643883">
      <w:pPr>
        <w:pStyle w:val="LndNormale1"/>
      </w:pPr>
    </w:p>
    <w:p w:rsidR="00643883" w:rsidRDefault="00643883" w:rsidP="00643883">
      <w:pPr>
        <w:pStyle w:val="LndNormale1"/>
      </w:pPr>
    </w:p>
    <w:p w:rsidR="00643883" w:rsidRDefault="00643883" w:rsidP="00643883">
      <w:pPr>
        <w:pStyle w:val="LndNormale1"/>
        <w:rPr>
          <w:b/>
          <w:u w:val="single"/>
        </w:rPr>
      </w:pPr>
      <w:r w:rsidRPr="007A7471">
        <w:rPr>
          <w:b/>
          <w:u w:val="single"/>
        </w:rPr>
        <w:t xml:space="preserve">Scissioni </w:t>
      </w:r>
    </w:p>
    <w:p w:rsidR="00643883" w:rsidRPr="007A7471" w:rsidRDefault="00643883" w:rsidP="00643883">
      <w:pPr>
        <w:pStyle w:val="LndNormale1"/>
      </w:pPr>
      <w:r>
        <w:t>Da A.S.D. CITTA DI FALCONARA – che continua con Calcio Femminile</w:t>
      </w:r>
    </w:p>
    <w:p w:rsidR="00643883" w:rsidRDefault="00643883" w:rsidP="00643883">
      <w:pPr>
        <w:pStyle w:val="LndNormale1"/>
      </w:pPr>
      <w:r>
        <w:t>a   A.S.D. FUTSAL MONTEMARCIANO C5 – che svolge attività di Calcio Maschile C5 (Serie C2)</w:t>
      </w:r>
    </w:p>
    <w:p w:rsidR="00643883" w:rsidRDefault="00643883" w:rsidP="00432C19">
      <w:pPr>
        <w:pStyle w:val="LndNormale1"/>
        <w:rPr>
          <w:color w:val="002060"/>
        </w:rPr>
      </w:pPr>
    </w:p>
    <w:p w:rsidR="00343E6C" w:rsidRPr="00727822"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7A2758" w:rsidRPr="007A2758" w:rsidRDefault="007A2758" w:rsidP="007A2758">
      <w:pPr>
        <w:pStyle w:val="LndNormale1"/>
        <w:rPr>
          <w:b/>
          <w:color w:val="002060"/>
          <w:sz w:val="28"/>
          <w:szCs w:val="28"/>
          <w:u w:val="single"/>
        </w:rPr>
      </w:pPr>
      <w:r w:rsidRPr="007A2758">
        <w:rPr>
          <w:b/>
          <w:color w:val="002060"/>
          <w:sz w:val="28"/>
          <w:szCs w:val="28"/>
          <w:u w:val="single"/>
        </w:rPr>
        <w:t>SOCIETA’ INATTIVE</w:t>
      </w:r>
    </w:p>
    <w:p w:rsidR="007A2758" w:rsidRPr="007A2758" w:rsidRDefault="007A2758" w:rsidP="007A2758">
      <w:pPr>
        <w:pStyle w:val="LndNormale1"/>
        <w:rPr>
          <w:b/>
          <w:color w:val="002060"/>
          <w:u w:val="single"/>
        </w:rPr>
      </w:pPr>
    </w:p>
    <w:p w:rsidR="007A2758" w:rsidRPr="007A2758" w:rsidRDefault="007A2758" w:rsidP="007A2758">
      <w:pPr>
        <w:pStyle w:val="LndNormale1"/>
        <w:rPr>
          <w:color w:val="002060"/>
        </w:rPr>
      </w:pPr>
      <w:r w:rsidRPr="007A2758">
        <w:rPr>
          <w:color w:val="002060"/>
        </w:rPr>
        <w:t>Le  sottonotate Società hanno comunicato l’inattività a partire dalla stagione sportiva 2019/2020:</w:t>
      </w:r>
    </w:p>
    <w:p w:rsidR="007A2758" w:rsidRDefault="007A2758" w:rsidP="007A2758">
      <w:pPr>
        <w:pStyle w:val="LndNormale1"/>
        <w:rPr>
          <w:b/>
          <w:color w:val="002060"/>
        </w:rPr>
      </w:pPr>
    </w:p>
    <w:p w:rsidR="007A2758" w:rsidRPr="007A2758" w:rsidRDefault="007A2758" w:rsidP="007A2758">
      <w:pPr>
        <w:pStyle w:val="LndNormale1"/>
        <w:rPr>
          <w:b/>
          <w:color w:val="002060"/>
        </w:rPr>
      </w:pPr>
      <w:r w:rsidRPr="007A2758">
        <w:rPr>
          <w:b/>
          <w:color w:val="002060"/>
        </w:rPr>
        <w:t xml:space="preserve">matr. </w:t>
      </w:r>
      <w:r w:rsidRPr="007A2758">
        <w:rPr>
          <w:b/>
          <w:color w:val="002060"/>
        </w:rPr>
        <w:tab/>
        <w:t>935.889</w:t>
      </w:r>
      <w:r w:rsidRPr="007A2758">
        <w:rPr>
          <w:b/>
          <w:color w:val="002060"/>
        </w:rPr>
        <w:tab/>
        <w:t>A.S.D. CASTORANESE</w:t>
      </w:r>
      <w:r w:rsidRPr="007A2758">
        <w:rPr>
          <w:b/>
          <w:color w:val="002060"/>
        </w:rPr>
        <w:tab/>
      </w:r>
      <w:r w:rsidRPr="007A2758">
        <w:rPr>
          <w:b/>
          <w:color w:val="002060"/>
        </w:rPr>
        <w:tab/>
      </w:r>
      <w:r w:rsidRPr="007A2758">
        <w:rPr>
          <w:b/>
          <w:color w:val="002060"/>
        </w:rPr>
        <w:tab/>
        <w:t xml:space="preserve">    Castorano (AP) </w:t>
      </w:r>
    </w:p>
    <w:p w:rsidR="007A2758" w:rsidRDefault="007A2758" w:rsidP="007A2758">
      <w:pPr>
        <w:pStyle w:val="LndNormale1"/>
        <w:rPr>
          <w:b/>
          <w:color w:val="002060"/>
        </w:rPr>
      </w:pPr>
      <w:r w:rsidRPr="007A2758">
        <w:rPr>
          <w:b/>
          <w:color w:val="002060"/>
        </w:rPr>
        <w:t>matr.   931.053</w:t>
      </w:r>
      <w:r w:rsidRPr="007A2758">
        <w:rPr>
          <w:b/>
          <w:color w:val="002060"/>
        </w:rPr>
        <w:tab/>
        <w:t>A.S.D. FOOTBALL MOMBAROCCIO 1982  Mombaroccio (PU)</w:t>
      </w:r>
    </w:p>
    <w:p w:rsidR="00643883" w:rsidRPr="00643883" w:rsidRDefault="00643883" w:rsidP="00643883">
      <w:pPr>
        <w:pStyle w:val="LndNormale1"/>
        <w:rPr>
          <w:b/>
          <w:color w:val="002060"/>
        </w:rPr>
      </w:pPr>
      <w:r w:rsidRPr="00643883">
        <w:rPr>
          <w:b/>
          <w:color w:val="002060"/>
        </w:rPr>
        <w:t xml:space="preserve">matr. </w:t>
      </w:r>
      <w:r w:rsidRPr="00643883">
        <w:rPr>
          <w:b/>
          <w:color w:val="002060"/>
        </w:rPr>
        <w:tab/>
        <w:t>52.670</w:t>
      </w:r>
      <w:r w:rsidRPr="00643883">
        <w:rPr>
          <w:b/>
          <w:color w:val="002060"/>
        </w:rPr>
        <w:tab/>
      </w:r>
      <w:r w:rsidRPr="00643883">
        <w:rPr>
          <w:b/>
          <w:color w:val="002060"/>
        </w:rPr>
        <w:tab/>
        <w:t xml:space="preserve">U.S. DORICA TORRETTE </w:t>
      </w:r>
      <w:r w:rsidRPr="00643883">
        <w:rPr>
          <w:b/>
          <w:color w:val="002060"/>
        </w:rPr>
        <w:tab/>
      </w:r>
      <w:r w:rsidRPr="00643883">
        <w:rPr>
          <w:b/>
          <w:color w:val="002060"/>
        </w:rPr>
        <w:tab/>
        <w:t xml:space="preserve">Ancona  </w:t>
      </w:r>
    </w:p>
    <w:p w:rsidR="00643883" w:rsidRPr="007A2758" w:rsidRDefault="00643883" w:rsidP="007A2758">
      <w:pPr>
        <w:pStyle w:val="LndNormale1"/>
        <w:rPr>
          <w:b/>
          <w:color w:val="002060"/>
        </w:rPr>
      </w:pPr>
    </w:p>
    <w:p w:rsidR="007A2758" w:rsidRDefault="007A2758" w:rsidP="007A2758">
      <w:pPr>
        <w:pStyle w:val="LndNormale1"/>
        <w:rPr>
          <w:color w:val="002060"/>
        </w:rPr>
      </w:pPr>
    </w:p>
    <w:p w:rsidR="007A2758" w:rsidRPr="007A2758" w:rsidRDefault="007A2758" w:rsidP="007A2758">
      <w:pPr>
        <w:pStyle w:val="LndNormale1"/>
        <w:rPr>
          <w:color w:val="002060"/>
        </w:rPr>
      </w:pPr>
      <w:r w:rsidRPr="007A2758">
        <w:rPr>
          <w:color w:val="002060"/>
        </w:rPr>
        <w:t>Visto l’art.16 commi 1) e 2) N.O.I.F. si propone alla Presidenza Federale per la radiazione dai ruoli.</w:t>
      </w:r>
    </w:p>
    <w:p w:rsidR="007A2758" w:rsidRPr="007A2758" w:rsidRDefault="007A2758" w:rsidP="007A2758">
      <w:pPr>
        <w:pStyle w:val="LndNormale1"/>
        <w:rPr>
          <w:color w:val="002060"/>
        </w:rPr>
      </w:pPr>
      <w:r w:rsidRPr="007A2758">
        <w:rPr>
          <w:color w:val="002060"/>
        </w:rPr>
        <w:lastRenderedPageBreak/>
        <w:t>Ai sensi dell’art. 110 p.1) delle N.O.I.F. i calciatori tesserati per la suddetta Società sono svincolati d’autorità dalla data del presente comunicato ufficiale.</w:t>
      </w:r>
    </w:p>
    <w:p w:rsidR="007A2758" w:rsidRPr="007A2758" w:rsidRDefault="007A2758" w:rsidP="007A2758">
      <w:pPr>
        <w:pStyle w:val="LndNormale1"/>
        <w:rPr>
          <w:color w:val="002060"/>
        </w:rPr>
      </w:pPr>
    </w:p>
    <w:p w:rsidR="007A2758" w:rsidRPr="007A2758" w:rsidRDefault="007A2758" w:rsidP="007A2758">
      <w:pPr>
        <w:pStyle w:val="LndNormale1"/>
        <w:rPr>
          <w:color w:val="002060"/>
        </w:rPr>
      </w:pPr>
      <w:r w:rsidRPr="007A2758">
        <w:rPr>
          <w:color w:val="002060"/>
        </w:rPr>
        <w:t>La sottonotata Società di “Puro Settore”, non avendo svolto attività nel corso della stagione sportiva 2018/2019, viene dichiarat inattiva:</w:t>
      </w:r>
    </w:p>
    <w:p w:rsidR="007A2758" w:rsidRPr="007A2758" w:rsidRDefault="007A2758" w:rsidP="007A2758">
      <w:pPr>
        <w:pStyle w:val="LndNormale1"/>
        <w:rPr>
          <w:b/>
          <w:color w:val="002060"/>
        </w:rPr>
      </w:pPr>
      <w:r w:rsidRPr="007A2758">
        <w:rPr>
          <w:b/>
          <w:color w:val="002060"/>
        </w:rPr>
        <w:t>matr. 206.125</w:t>
      </w:r>
      <w:r w:rsidRPr="007A2758">
        <w:rPr>
          <w:b/>
          <w:color w:val="002060"/>
        </w:rPr>
        <w:tab/>
      </w:r>
      <w:r w:rsidRPr="007A2758">
        <w:rPr>
          <w:b/>
          <w:color w:val="002060"/>
        </w:rPr>
        <w:tab/>
        <w:t>A.S.D. CRAL ANGELINI ANCONA</w:t>
      </w:r>
      <w:r w:rsidRPr="007A2758">
        <w:rPr>
          <w:b/>
          <w:color w:val="002060"/>
        </w:rPr>
        <w:tab/>
      </w:r>
      <w:r w:rsidRPr="007A2758">
        <w:rPr>
          <w:b/>
          <w:color w:val="002060"/>
        </w:rPr>
        <w:tab/>
        <w:t xml:space="preserve">Ancona </w:t>
      </w:r>
    </w:p>
    <w:p w:rsidR="007A2758" w:rsidRPr="007A2758" w:rsidRDefault="007A2758" w:rsidP="007A2758">
      <w:pPr>
        <w:pStyle w:val="LndNormale1"/>
        <w:rPr>
          <w:color w:val="002060"/>
        </w:rPr>
      </w:pPr>
      <w:r w:rsidRPr="007A2758">
        <w:rPr>
          <w:color w:val="002060"/>
        </w:rPr>
        <w:t>Visto l’art.16 commi 1) e 2) N.O.I.F. si propone alla Presidenza Federale per la radiazione dai ruoli.</w:t>
      </w:r>
    </w:p>
    <w:p w:rsidR="007A2758" w:rsidRDefault="007A2758" w:rsidP="007A2758">
      <w:pPr>
        <w:pStyle w:val="LndNormale1"/>
        <w:rPr>
          <w:color w:val="002060"/>
        </w:rPr>
      </w:pPr>
    </w:p>
    <w:p w:rsidR="00643883" w:rsidRDefault="00643883" w:rsidP="007A2758">
      <w:pPr>
        <w:pStyle w:val="LndNormale1"/>
        <w:rPr>
          <w:color w:val="002060"/>
        </w:rPr>
      </w:pPr>
    </w:p>
    <w:p w:rsidR="00643883" w:rsidRPr="00656682" w:rsidRDefault="00643883" w:rsidP="00643883">
      <w:pPr>
        <w:pStyle w:val="LndNormale1"/>
        <w:rPr>
          <w:b/>
          <w:sz w:val="28"/>
          <w:szCs w:val="28"/>
          <w:u w:val="single"/>
        </w:rPr>
      </w:pPr>
      <w:r w:rsidRPr="00656682">
        <w:rPr>
          <w:b/>
          <w:sz w:val="28"/>
          <w:szCs w:val="28"/>
          <w:u w:val="single"/>
        </w:rPr>
        <w:t>ELENCO CALCIATORI SVINCOLATI</w:t>
      </w:r>
    </w:p>
    <w:p w:rsidR="00643883" w:rsidRDefault="00643883" w:rsidP="00643883">
      <w:pPr>
        <w:pStyle w:val="LndNormale1"/>
      </w:pPr>
    </w:p>
    <w:p w:rsidR="00643883" w:rsidRDefault="00643883" w:rsidP="00643883">
      <w:pPr>
        <w:pStyle w:val="LndNormale1"/>
      </w:pPr>
      <w:r>
        <w:t>Si allega al presente Comunicato Ufficiale l’elenco dei calciatori svincolati a Luglio 2019.</w:t>
      </w:r>
    </w:p>
    <w:p w:rsidR="00643883" w:rsidRDefault="00643883" w:rsidP="007A2758">
      <w:pPr>
        <w:pStyle w:val="LndNormale1"/>
        <w:rPr>
          <w:color w:val="002060"/>
        </w:rPr>
      </w:pPr>
    </w:p>
    <w:p w:rsidR="00643883" w:rsidRDefault="00643883" w:rsidP="007A2758">
      <w:pPr>
        <w:pStyle w:val="LndNormale1"/>
        <w:rPr>
          <w:color w:val="002060"/>
        </w:rPr>
      </w:pPr>
    </w:p>
    <w:p w:rsidR="00643883" w:rsidRDefault="00643883" w:rsidP="00643883">
      <w:pPr>
        <w:pStyle w:val="LndNormale1"/>
        <w:rPr>
          <w:b/>
          <w:sz w:val="28"/>
          <w:szCs w:val="28"/>
          <w:u w:val="single"/>
        </w:rPr>
      </w:pPr>
      <w:r w:rsidRPr="008D4766">
        <w:rPr>
          <w:b/>
          <w:sz w:val="28"/>
          <w:szCs w:val="28"/>
          <w:u w:val="single"/>
        </w:rPr>
        <w:t>DELEGAZIONE DISTRETTUALE DI URBINO</w:t>
      </w:r>
    </w:p>
    <w:p w:rsidR="00643883" w:rsidRDefault="00643883" w:rsidP="00643883">
      <w:pPr>
        <w:pStyle w:val="LndNormale1"/>
        <w:rPr>
          <w:szCs w:val="22"/>
        </w:rPr>
      </w:pPr>
    </w:p>
    <w:p w:rsidR="00643883" w:rsidRDefault="00643883" w:rsidP="00643883">
      <w:pPr>
        <w:pStyle w:val="LndNormale1"/>
        <w:rPr>
          <w:b/>
          <w:sz w:val="24"/>
          <w:szCs w:val="24"/>
        </w:rPr>
      </w:pPr>
      <w:r w:rsidRPr="008D4766">
        <w:rPr>
          <w:b/>
          <w:sz w:val="24"/>
          <w:szCs w:val="24"/>
        </w:rPr>
        <w:t>Nel comunicare, con soddisfazione, l’istituzione in Urbino, dalla stagione sportiva in corso, di una Delegazione distrettuale federale, dato atto al Comune di Urbino ed all</w:t>
      </w:r>
      <w:r>
        <w:rPr>
          <w:b/>
          <w:sz w:val="24"/>
          <w:szCs w:val="24"/>
        </w:rPr>
        <w:t>e I</w:t>
      </w:r>
      <w:r w:rsidRPr="008D4766">
        <w:rPr>
          <w:b/>
          <w:sz w:val="24"/>
          <w:szCs w:val="24"/>
        </w:rPr>
        <w:t>stituzioni centrali di sensibilità e di disponibilità in merito, si esprime l’auspicio che Urbino già Città ideale nel Rinascimento, abbia a diventarlo anche in ambito sportivo.</w:t>
      </w:r>
    </w:p>
    <w:p w:rsidR="00643883" w:rsidRPr="007A2758" w:rsidRDefault="00643883" w:rsidP="007A2758">
      <w:pPr>
        <w:pStyle w:val="LndNormale1"/>
        <w:rPr>
          <w:color w:val="002060"/>
        </w:rPr>
      </w:pPr>
    </w:p>
    <w:p w:rsidR="007A2758" w:rsidRPr="007A2758" w:rsidRDefault="007A2758" w:rsidP="007A2758">
      <w:pPr>
        <w:pStyle w:val="LndNormale1"/>
        <w:rPr>
          <w:color w:val="002060"/>
        </w:rPr>
      </w:pPr>
    </w:p>
    <w:p w:rsidR="007A2758" w:rsidRPr="007A2758" w:rsidRDefault="007A2758" w:rsidP="007A2758">
      <w:pPr>
        <w:pStyle w:val="LndNormale1"/>
        <w:rPr>
          <w:b/>
          <w:color w:val="002060"/>
          <w:sz w:val="28"/>
          <w:szCs w:val="28"/>
          <w:u w:val="single"/>
        </w:rPr>
      </w:pPr>
      <w:r w:rsidRPr="007A2758">
        <w:rPr>
          <w:b/>
          <w:color w:val="002060"/>
          <w:sz w:val="28"/>
          <w:szCs w:val="28"/>
          <w:u w:val="single"/>
        </w:rPr>
        <w:t>INCONTRO A.I.A. – SOCIETA’ SPORTIVE</w:t>
      </w:r>
    </w:p>
    <w:p w:rsidR="007A2758" w:rsidRPr="007A2758" w:rsidRDefault="007A2758" w:rsidP="007A2758">
      <w:pPr>
        <w:pStyle w:val="LndNormale1"/>
        <w:rPr>
          <w:color w:val="002060"/>
          <w:szCs w:val="22"/>
        </w:rPr>
      </w:pPr>
    </w:p>
    <w:p w:rsidR="007A2758" w:rsidRPr="007A2758" w:rsidRDefault="007A2758" w:rsidP="007A2758">
      <w:pPr>
        <w:pStyle w:val="LndNormale1"/>
        <w:rPr>
          <w:b/>
          <w:color w:val="002060"/>
          <w:szCs w:val="22"/>
          <w:u w:val="single"/>
        </w:rPr>
      </w:pPr>
      <w:r w:rsidRPr="007A2758">
        <w:rPr>
          <w:b/>
          <w:color w:val="002060"/>
          <w:szCs w:val="22"/>
          <w:u w:val="single"/>
        </w:rPr>
        <w:t>Riservato agli Allenatori e Capitani Società di Eccellenza, Promozione e Prima Categoria</w:t>
      </w:r>
    </w:p>
    <w:p w:rsidR="007A2758" w:rsidRPr="007A2758" w:rsidRDefault="007A2758" w:rsidP="007A2758">
      <w:pPr>
        <w:pStyle w:val="LndNormale1"/>
        <w:rPr>
          <w:b/>
          <w:color w:val="002060"/>
          <w:sz w:val="24"/>
          <w:szCs w:val="24"/>
          <w:u w:val="single"/>
        </w:rPr>
      </w:pPr>
      <w:r w:rsidRPr="007A2758">
        <w:rPr>
          <w:color w:val="002060"/>
          <w:sz w:val="24"/>
          <w:szCs w:val="24"/>
        </w:rPr>
        <w:t xml:space="preserve">Al fine di illustrare e chiarire tutte le novità regolamentari di giuoco entrate in vigore dalla corrente stagione sportiva, il Comitato Regionale Arbitri delle Marche, in collaborazione con il Comitato Regionale Marche LND, organizza un incontro con le Società </w:t>
      </w:r>
      <w:r w:rsidRPr="007A2758">
        <w:rPr>
          <w:b/>
          <w:color w:val="002060"/>
          <w:sz w:val="24"/>
          <w:szCs w:val="24"/>
          <w:u w:val="single"/>
        </w:rPr>
        <w:t>venerdì 23 agosto 1919 dalle ore 16,00 alle ore 18,00 all’hotel Federico II di Jesi.</w:t>
      </w:r>
    </w:p>
    <w:p w:rsidR="007A2758" w:rsidRPr="007A2758" w:rsidRDefault="007A2758" w:rsidP="007A2758">
      <w:pPr>
        <w:pStyle w:val="LndNormale1"/>
        <w:rPr>
          <w:color w:val="002060"/>
          <w:sz w:val="24"/>
          <w:szCs w:val="24"/>
          <w:u w:val="single"/>
        </w:rPr>
      </w:pPr>
    </w:p>
    <w:p w:rsidR="007A2758" w:rsidRPr="007A2758" w:rsidRDefault="007A2758" w:rsidP="007A2758">
      <w:pPr>
        <w:pStyle w:val="LndNormale1"/>
        <w:rPr>
          <w:color w:val="002060"/>
          <w:sz w:val="24"/>
          <w:szCs w:val="24"/>
          <w:u w:val="single"/>
        </w:rPr>
      </w:pPr>
      <w:r w:rsidRPr="007A2758">
        <w:rPr>
          <w:color w:val="002060"/>
          <w:sz w:val="24"/>
          <w:szCs w:val="24"/>
          <w:u w:val="single"/>
        </w:rPr>
        <w:t xml:space="preserve">L’incontro è strettamente riservato agli allenatori e ai Capitani delle Società partecipanti ai Campionati di Eccellenza, Promozione e Prima Categoria che, per partecipare, devono accreditarsi al numero telefonico di Pronto AIA </w:t>
      </w:r>
      <w:r w:rsidRPr="007A2758">
        <w:rPr>
          <w:b/>
          <w:color w:val="002060"/>
          <w:sz w:val="24"/>
          <w:szCs w:val="24"/>
          <w:u w:val="single"/>
        </w:rPr>
        <w:t>331/7038388</w:t>
      </w:r>
    </w:p>
    <w:p w:rsidR="007A2758" w:rsidRDefault="007A2758" w:rsidP="00201313">
      <w:pPr>
        <w:pStyle w:val="LndNormale1"/>
        <w:rPr>
          <w:b/>
          <w:color w:val="002060"/>
          <w:sz w:val="28"/>
          <w:szCs w:val="28"/>
          <w:u w:val="single"/>
        </w:rPr>
      </w:pPr>
    </w:p>
    <w:p w:rsidR="00643883" w:rsidRDefault="00643883" w:rsidP="00201313">
      <w:pPr>
        <w:pStyle w:val="LndNormale1"/>
        <w:rPr>
          <w:b/>
          <w:color w:val="002060"/>
          <w:sz w:val="28"/>
          <w:szCs w:val="28"/>
          <w:u w:val="single"/>
        </w:rPr>
      </w:pPr>
    </w:p>
    <w:p w:rsidR="00643883" w:rsidRDefault="00643883" w:rsidP="00643883">
      <w:pPr>
        <w:pStyle w:val="LndNormale1"/>
        <w:rPr>
          <w:b/>
          <w:sz w:val="28"/>
          <w:szCs w:val="28"/>
          <w:u w:val="single"/>
        </w:rPr>
      </w:pPr>
      <w:r>
        <w:rPr>
          <w:b/>
          <w:sz w:val="28"/>
          <w:szCs w:val="28"/>
          <w:u w:val="single"/>
        </w:rPr>
        <w:t>AUTORIZZAZIONE EX ART. 34/3 N.O.I.F.</w:t>
      </w:r>
    </w:p>
    <w:p w:rsidR="00643883" w:rsidRDefault="00643883" w:rsidP="00643883">
      <w:pPr>
        <w:pStyle w:val="LndNormale1"/>
      </w:pPr>
    </w:p>
    <w:p w:rsidR="00643883" w:rsidRDefault="00643883" w:rsidP="00643883">
      <w:pPr>
        <w:pStyle w:val="LndNormale1"/>
      </w:pPr>
      <w:r>
        <w:t>Vista la certificazione presentata in conformità all’art. 34/3 delle N.O.I.F. si concede l’autorizzazione (al compimento del 14° anno di età per le calciatrici e del 15° anno di età per i calciatori) al seguente calciatore:</w:t>
      </w:r>
    </w:p>
    <w:p w:rsidR="00643883" w:rsidRDefault="00643883" w:rsidP="00643883">
      <w:pPr>
        <w:pStyle w:val="LndNormale1"/>
        <w:rPr>
          <w:b/>
        </w:rPr>
      </w:pPr>
      <w:r>
        <w:rPr>
          <w:b/>
        </w:rPr>
        <w:t xml:space="preserve">BALDONI MICHELE  </w:t>
      </w:r>
      <w:r>
        <w:rPr>
          <w:b/>
        </w:rPr>
        <w:tab/>
        <w:t>nato 21/06/</w:t>
      </w:r>
      <w:r w:rsidRPr="007D4A62">
        <w:rPr>
          <w:b/>
        </w:rPr>
        <w:t>200</w:t>
      </w:r>
      <w:r>
        <w:rPr>
          <w:b/>
        </w:rPr>
        <w:t>4</w:t>
      </w:r>
      <w:r w:rsidRPr="007D4A62">
        <w:rPr>
          <w:b/>
        </w:rPr>
        <w:t xml:space="preserve"> </w:t>
      </w:r>
      <w:r>
        <w:rPr>
          <w:b/>
        </w:rPr>
        <w:tab/>
      </w:r>
      <w:r w:rsidRPr="008A1530">
        <w:rPr>
          <w:b/>
        </w:rPr>
        <w:t>C.S.   LORETO A.D.</w:t>
      </w:r>
    </w:p>
    <w:p w:rsidR="00643883" w:rsidRDefault="00643883" w:rsidP="00201313">
      <w:pPr>
        <w:pStyle w:val="LndNormale1"/>
        <w:rPr>
          <w:b/>
          <w:color w:val="002060"/>
          <w:sz w:val="28"/>
          <w:szCs w:val="28"/>
          <w:u w:val="single"/>
        </w:rPr>
      </w:pPr>
    </w:p>
    <w:p w:rsidR="007A2758" w:rsidRDefault="007A2758" w:rsidP="00201313">
      <w:pPr>
        <w:pStyle w:val="LndNormale1"/>
        <w:rPr>
          <w:b/>
          <w:color w:val="002060"/>
          <w:sz w:val="28"/>
          <w:szCs w:val="28"/>
          <w:u w:val="single"/>
        </w:rPr>
      </w:pPr>
    </w:p>
    <w:p w:rsidR="00201313" w:rsidRPr="000B6D98" w:rsidRDefault="00201313" w:rsidP="00201313">
      <w:pPr>
        <w:pStyle w:val="LndNormale1"/>
        <w:rPr>
          <w:caps/>
          <w:color w:val="002060"/>
          <w:sz w:val="28"/>
          <w:szCs w:val="28"/>
          <w:u w:val="single"/>
        </w:rPr>
      </w:pPr>
      <w:r w:rsidRPr="000B6D98">
        <w:rPr>
          <w:b/>
          <w:color w:val="002060"/>
          <w:sz w:val="28"/>
          <w:szCs w:val="28"/>
          <w:u w:val="single"/>
        </w:rPr>
        <w:t xml:space="preserve">CORSO PER L'ABILITAZIONE AD ALLENATORE DILETTANTE REGIONALE - </w:t>
      </w:r>
      <w:r w:rsidRPr="000B6D98">
        <w:rPr>
          <w:b/>
          <w:caps/>
          <w:color w:val="002060"/>
          <w:sz w:val="28"/>
          <w:szCs w:val="28"/>
          <w:u w:val="single"/>
        </w:rPr>
        <w:t xml:space="preserve">c.u. n. 8 del 17.07.2019 DEL </w:t>
      </w:r>
      <w:r w:rsidRPr="000B6D98">
        <w:rPr>
          <w:b/>
          <w:color w:val="002060"/>
          <w:sz w:val="28"/>
          <w:szCs w:val="28"/>
          <w:u w:val="single"/>
        </w:rPr>
        <w:t>SETTORE TECNICO F.I.G.C.</w:t>
      </w:r>
    </w:p>
    <w:p w:rsidR="00201313" w:rsidRPr="000B6D98" w:rsidRDefault="00201313" w:rsidP="00201313">
      <w:pPr>
        <w:pStyle w:val="LndNormale1"/>
        <w:rPr>
          <w:b/>
          <w:caps/>
          <w:color w:val="002060"/>
        </w:rPr>
      </w:pPr>
      <w:r w:rsidRPr="000B6D98">
        <w:rPr>
          <w:b/>
          <w:caps/>
          <w:color w:val="002060"/>
        </w:rPr>
        <w:t>Bando di ammissione al Corso per l'abilitazione ad Allenatore Dilettante Regionale la cui attuazione è affidata al Comitato Regionale MARCHE e che avrà luogo a Ancona dal 16/09/2019 al 14/12/2019.</w:t>
      </w:r>
    </w:p>
    <w:p w:rsidR="00201313" w:rsidRPr="000B6D98" w:rsidRDefault="00201313" w:rsidP="00201313">
      <w:pPr>
        <w:pStyle w:val="LndNormale1"/>
        <w:rPr>
          <w:color w:val="002060"/>
        </w:rPr>
      </w:pPr>
      <w:r w:rsidRPr="000B6D98">
        <w:rPr>
          <w:color w:val="002060"/>
        </w:rPr>
        <w:t>Si allega il bando di ammissione al Corso per Allenatore Dilettante Regionale di cui sopra.</w:t>
      </w:r>
    </w:p>
    <w:p w:rsidR="00201313" w:rsidRPr="000B6D98" w:rsidRDefault="00201313" w:rsidP="00201313">
      <w:pPr>
        <w:pStyle w:val="LndNormale1"/>
        <w:rPr>
          <w:color w:val="002060"/>
        </w:rPr>
      </w:pPr>
      <w:r w:rsidRPr="000B6D98">
        <w:rPr>
          <w:color w:val="002060"/>
        </w:rPr>
        <w:t xml:space="preserve">Si precisa che le domande di ammissione, compilate utilizzando i modelli allegati al bando, dovranno essere presentate o fatte pervenire </w:t>
      </w:r>
      <w:r w:rsidRPr="000B6D98">
        <w:rPr>
          <w:b/>
          <w:color w:val="002060"/>
          <w:u w:val="single"/>
        </w:rPr>
        <w:t>entro martedì 03.09.2019</w:t>
      </w:r>
      <w:r w:rsidRPr="000B6D98">
        <w:rPr>
          <w:color w:val="002060"/>
        </w:rPr>
        <w:t xml:space="preserve"> al seguente indirizzo:</w:t>
      </w:r>
    </w:p>
    <w:p w:rsidR="00201313" w:rsidRPr="000B6D98" w:rsidRDefault="00201313" w:rsidP="00201313">
      <w:pPr>
        <w:pStyle w:val="LndNormale1"/>
        <w:rPr>
          <w:b/>
          <w:bCs/>
          <w:color w:val="002060"/>
        </w:rPr>
      </w:pPr>
    </w:p>
    <w:p w:rsidR="00201313" w:rsidRPr="000B6D98" w:rsidRDefault="00201313" w:rsidP="00201313">
      <w:pPr>
        <w:pStyle w:val="LndNormale1"/>
        <w:rPr>
          <w:b/>
          <w:bCs/>
          <w:color w:val="002060"/>
        </w:rPr>
      </w:pPr>
      <w:r w:rsidRPr="000B6D98">
        <w:rPr>
          <w:b/>
          <w:bCs/>
          <w:color w:val="002060"/>
        </w:rPr>
        <w:t>Comitato Regionale MARCHE LND – FIGC</w:t>
      </w:r>
    </w:p>
    <w:p w:rsidR="00201313" w:rsidRPr="000B6D98" w:rsidRDefault="00201313" w:rsidP="00201313">
      <w:pPr>
        <w:pStyle w:val="LndNormale1"/>
        <w:rPr>
          <w:b/>
          <w:bCs/>
          <w:color w:val="002060"/>
        </w:rPr>
      </w:pPr>
      <w:r w:rsidRPr="000B6D98">
        <w:rPr>
          <w:b/>
          <w:bCs/>
          <w:color w:val="002060"/>
        </w:rPr>
        <w:t>Commissione Corso Allenatori Dilettanti Regionale</w:t>
      </w:r>
    </w:p>
    <w:p w:rsidR="00201313" w:rsidRPr="000B6D98" w:rsidRDefault="00201313" w:rsidP="00201313">
      <w:pPr>
        <w:pStyle w:val="LndNormale1"/>
        <w:rPr>
          <w:b/>
          <w:bCs/>
          <w:color w:val="002060"/>
        </w:rPr>
      </w:pPr>
      <w:r w:rsidRPr="000B6D98">
        <w:rPr>
          <w:b/>
          <w:bCs/>
          <w:color w:val="002060"/>
        </w:rPr>
        <w:t>Via Schiavoni snc – zona Baraccola</w:t>
      </w:r>
    </w:p>
    <w:p w:rsidR="00201313" w:rsidRPr="000B6D98" w:rsidRDefault="00201313" w:rsidP="00201313">
      <w:pPr>
        <w:pStyle w:val="LndNormale1"/>
        <w:rPr>
          <w:b/>
          <w:color w:val="002060"/>
        </w:rPr>
      </w:pPr>
      <w:r w:rsidRPr="000B6D98">
        <w:rPr>
          <w:b/>
          <w:bCs/>
          <w:color w:val="002060"/>
        </w:rPr>
        <w:t xml:space="preserve">60131 ANCONA </w:t>
      </w:r>
    </w:p>
    <w:p w:rsidR="00201313" w:rsidRPr="000B6D98" w:rsidRDefault="00201313" w:rsidP="00201313">
      <w:pPr>
        <w:pStyle w:val="Paragrafoelenco"/>
        <w:autoSpaceDN w:val="0"/>
        <w:adjustRightInd w:val="0"/>
        <w:ind w:left="0"/>
        <w:rPr>
          <w:rFonts w:ascii="Arial" w:hAnsi="Arial" w:cs="Arial"/>
          <w:b/>
          <w:color w:val="002060"/>
          <w:u w:val="single"/>
        </w:rPr>
      </w:pPr>
    </w:p>
    <w:p w:rsidR="00201313" w:rsidRPr="000B6D98" w:rsidRDefault="00201313" w:rsidP="00201313">
      <w:pPr>
        <w:pStyle w:val="Paragrafoelenco"/>
        <w:autoSpaceDN w:val="0"/>
        <w:adjustRightInd w:val="0"/>
        <w:ind w:left="0"/>
        <w:rPr>
          <w:rFonts w:ascii="Arial" w:hAnsi="Arial" w:cs="Arial"/>
          <w:b/>
          <w:color w:val="002060"/>
          <w:sz w:val="22"/>
          <w:szCs w:val="22"/>
          <w:u w:val="single"/>
        </w:rPr>
      </w:pPr>
      <w:r w:rsidRPr="000B6D98">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0B6D98" w:rsidRDefault="00201313" w:rsidP="00201313">
      <w:pPr>
        <w:pStyle w:val="LndNormale1"/>
        <w:rPr>
          <w:color w:val="002060"/>
        </w:rPr>
      </w:pPr>
      <w:r w:rsidRPr="000B6D98">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0B6D98" w:rsidRDefault="00201313" w:rsidP="00201313">
      <w:pPr>
        <w:pStyle w:val="LndNormale1"/>
        <w:rPr>
          <w:color w:val="002060"/>
        </w:rPr>
      </w:pPr>
      <w:r w:rsidRPr="000B6D98">
        <w:rPr>
          <w:color w:val="002060"/>
        </w:rPr>
        <w:t>Gli esami si terranno al termine del Corso il 12-13-14 dicembre 2019.</w:t>
      </w:r>
    </w:p>
    <w:p w:rsidR="00201313" w:rsidRPr="000B6D98" w:rsidRDefault="00201313" w:rsidP="00201313">
      <w:pPr>
        <w:pStyle w:val="LndNormale1"/>
        <w:rPr>
          <w:color w:val="002060"/>
        </w:rPr>
      </w:pPr>
      <w:r w:rsidRPr="000B6D98">
        <w:rPr>
          <w:color w:val="002060"/>
        </w:rPr>
        <w:t xml:space="preserve">La quota di partecipazione dovuta dai candidati ammessi al Corso è di </w:t>
      </w:r>
      <w:r w:rsidRPr="000B6D98">
        <w:rPr>
          <w:b/>
          <w:color w:val="002060"/>
        </w:rPr>
        <w:t xml:space="preserve">€. 660,00, </w:t>
      </w:r>
      <w:r w:rsidRPr="000B6D98">
        <w:rPr>
          <w:color w:val="002060"/>
        </w:rPr>
        <w:t>comprensiva della quota di immissione nei ruoli</w:t>
      </w:r>
      <w:r w:rsidR="007C33A5" w:rsidRPr="000B6D98">
        <w:rPr>
          <w:color w:val="002060"/>
        </w:rPr>
        <w:t xml:space="preserve"> </w:t>
      </w:r>
      <w:r w:rsidRPr="000B6D98">
        <w:rPr>
          <w:color w:val="002060"/>
        </w:rPr>
        <w:t xml:space="preserve">pari a </w:t>
      </w:r>
      <w:r w:rsidRPr="000B6D98">
        <w:rPr>
          <w:b/>
          <w:color w:val="002060"/>
        </w:rPr>
        <w:t>€. 28,00</w:t>
      </w:r>
      <w:r w:rsidRPr="000B6D98">
        <w:rPr>
          <w:color w:val="002060"/>
        </w:rPr>
        <w:t>.</w:t>
      </w:r>
    </w:p>
    <w:p w:rsidR="00201313" w:rsidRPr="000B6D98" w:rsidRDefault="00201313" w:rsidP="004550D7">
      <w:pPr>
        <w:pStyle w:val="LndNormale1"/>
        <w:rPr>
          <w:b/>
          <w:color w:val="002060"/>
          <w:sz w:val="28"/>
          <w:szCs w:val="28"/>
          <w:u w:val="single"/>
        </w:rPr>
      </w:pPr>
    </w:p>
    <w:p w:rsidR="0079081E" w:rsidRPr="000B6D98" w:rsidRDefault="0079081E" w:rsidP="0079081E">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79081E" w:rsidRPr="000B6D98" w:rsidRDefault="0079081E" w:rsidP="0079081E">
      <w:pPr>
        <w:pStyle w:val="Default"/>
        <w:jc w:val="both"/>
        <w:rPr>
          <w:rFonts w:ascii="Arial" w:eastAsia="Times New Roman"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79081E" w:rsidRPr="000B6D98" w:rsidRDefault="0079081E" w:rsidP="0079081E">
      <w:pPr>
        <w:pStyle w:val="Default"/>
        <w:jc w:val="both"/>
        <w:rPr>
          <w:rFonts w:ascii="Arial" w:hAnsi="Arial" w:cs="Arial"/>
          <w:b/>
          <w:color w:val="002060"/>
          <w:sz w:val="22"/>
          <w:szCs w:val="22"/>
        </w:rPr>
      </w:pPr>
    </w:p>
    <w:p w:rsidR="0079081E" w:rsidRPr="000B6D98" w:rsidRDefault="0079081E" w:rsidP="0079081E">
      <w:pPr>
        <w:pStyle w:val="Default"/>
        <w:jc w:val="both"/>
        <w:rPr>
          <w:rFonts w:ascii="Arial" w:eastAsia="Times New Roman" w:hAnsi="Arial" w:cs="Arial"/>
          <w:b/>
          <w:color w:val="002060"/>
          <w:sz w:val="22"/>
          <w:szCs w:val="22"/>
        </w:rPr>
      </w:pPr>
      <w:r w:rsidRPr="000B6D98">
        <w:rPr>
          <w:rFonts w:ascii="Arial" w:eastAsia="Times New Roman" w:hAnsi="Arial" w:cs="Arial"/>
          <w:b/>
          <w:color w:val="002060"/>
          <w:sz w:val="22"/>
          <w:szCs w:val="22"/>
        </w:rPr>
        <w:t>Si comunica che, nella corrente stagione sportiva 2019/2020, il Comitato Regionale Marche da facoltà alle Società partecipanti ai campionati di Eccellenza, Promozione, Prima Categoria, Seconda Categoria di avvalersi di tale deroga.</w:t>
      </w:r>
    </w:p>
    <w:p w:rsidR="0079081E" w:rsidRPr="000B6D98" w:rsidRDefault="0079081E" w:rsidP="0079081E">
      <w:pPr>
        <w:pStyle w:val="Default"/>
        <w:jc w:val="both"/>
        <w:rPr>
          <w:rFonts w:ascii="Arial"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Ciò premesso, si illustrano le procedure da seguire per la sostituzione dei calciatori/calciatrici: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i calciatori/calciatrici di riserva non possono sostituire i calciatori espulsi dal campo; </w:t>
      </w:r>
    </w:p>
    <w:p w:rsidR="0079081E" w:rsidRPr="000B6D98" w:rsidRDefault="0079081E" w:rsidP="0079081E">
      <w:pPr>
        <w:pStyle w:val="LndNormale1"/>
        <w:numPr>
          <w:ilvl w:val="0"/>
          <w:numId w:val="36"/>
        </w:numPr>
        <w:rPr>
          <w:rFonts w:cs="Arial"/>
          <w:color w:val="002060"/>
          <w:szCs w:val="22"/>
        </w:rPr>
      </w:pPr>
      <w:r w:rsidRPr="000B6D98">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EE3D9A" w:rsidRPr="000B6D98" w:rsidRDefault="00EE3D9A" w:rsidP="005F7B95">
      <w:pPr>
        <w:pStyle w:val="LndNormale1"/>
        <w:rPr>
          <w:rFonts w:cs="Arial"/>
          <w:b/>
          <w:color w:val="002060"/>
          <w:sz w:val="28"/>
          <w:szCs w:val="28"/>
          <w:u w:val="single"/>
        </w:rPr>
      </w:pPr>
    </w:p>
    <w:p w:rsidR="005F7B95" w:rsidRPr="000B6D98" w:rsidRDefault="005F7B95" w:rsidP="005F7B95">
      <w:pPr>
        <w:pStyle w:val="LndNormale1"/>
        <w:rPr>
          <w:rFonts w:cs="Arial"/>
          <w:b/>
          <w:color w:val="002060"/>
          <w:sz w:val="28"/>
          <w:szCs w:val="28"/>
          <w:u w:val="single"/>
        </w:rPr>
      </w:pPr>
      <w:r w:rsidRPr="000B6D98">
        <w:rPr>
          <w:rFonts w:cs="Arial"/>
          <w:b/>
          <w:color w:val="002060"/>
          <w:sz w:val="28"/>
          <w:szCs w:val="28"/>
          <w:u w:val="single"/>
        </w:rPr>
        <w:t>ISCRIZIONE AI CAMPIONATI REGIONALI E PROVINCIALI 2019/2020</w:t>
      </w:r>
    </w:p>
    <w:p w:rsidR="005F7B95" w:rsidRPr="000B6D98" w:rsidRDefault="005F7B95" w:rsidP="005F7B95">
      <w:pPr>
        <w:pStyle w:val="LndNormale1"/>
        <w:rPr>
          <w:b/>
          <w:color w:val="002060"/>
        </w:rPr>
      </w:pPr>
    </w:p>
    <w:p w:rsidR="005F7B95" w:rsidRPr="000B6D98" w:rsidRDefault="005F7B95" w:rsidP="005F7B95">
      <w:pPr>
        <w:pStyle w:val="LndNormale1"/>
        <w:rPr>
          <w:color w:val="002060"/>
        </w:rPr>
      </w:pPr>
      <w:r w:rsidRPr="000B6D98">
        <w:rPr>
          <w:color w:val="002060"/>
        </w:rPr>
        <w:t>Si portano a conoscenza delle Società le linee guida adottate per l’iscrizione ai Campionati di competenza della stagione sportiva 2019/2020.</w:t>
      </w:r>
    </w:p>
    <w:p w:rsidR="005F7B95" w:rsidRPr="000B6D98" w:rsidRDefault="005F7B95" w:rsidP="005F7B95">
      <w:pPr>
        <w:pStyle w:val="LndNormale1"/>
        <w:rPr>
          <w:color w:val="002060"/>
        </w:rPr>
      </w:pPr>
      <w:r w:rsidRPr="000B6D98">
        <w:rPr>
          <w:color w:val="002060"/>
        </w:rPr>
        <w:t xml:space="preserve">Ai sensi dell’art. 28, del Regolamento della Lega Nazionale Dilettanti, costituiscono condizioni </w:t>
      </w:r>
      <w:r w:rsidRPr="000B6D98">
        <w:rPr>
          <w:b/>
          <w:color w:val="002060"/>
          <w:u w:val="single"/>
        </w:rPr>
        <w:t>inderogabili</w:t>
      </w:r>
      <w:r w:rsidRPr="000B6D98">
        <w:rPr>
          <w:color w:val="002060"/>
        </w:rPr>
        <w:t xml:space="preserve"> per l’iscrizione ai campionati regionali e provinciali:</w:t>
      </w:r>
    </w:p>
    <w:p w:rsidR="005F7B95" w:rsidRPr="000B6D98" w:rsidRDefault="005F7B95" w:rsidP="005F7B95">
      <w:pPr>
        <w:pStyle w:val="LndNormale1"/>
        <w:rPr>
          <w:color w:val="002060"/>
        </w:rPr>
      </w:pPr>
    </w:p>
    <w:p w:rsidR="005F7B95" w:rsidRPr="000B6D98" w:rsidRDefault="005F7B95" w:rsidP="005F7B95">
      <w:pPr>
        <w:pStyle w:val="LndNormale1"/>
        <w:numPr>
          <w:ilvl w:val="0"/>
          <w:numId w:val="10"/>
        </w:numPr>
        <w:rPr>
          <w:color w:val="002060"/>
        </w:rPr>
      </w:pPr>
      <w:r w:rsidRPr="000B6D98">
        <w:rPr>
          <w:color w:val="002060"/>
        </w:rPr>
        <w:t>La disponibilità di un impianto di gioco omologato, dotato dei requisiti previsti dall’art. 31 del Regolamento della Lega Nazionale Dilettanti;</w:t>
      </w:r>
    </w:p>
    <w:p w:rsidR="005F7B95" w:rsidRPr="000B6D98" w:rsidRDefault="005F7B95" w:rsidP="005F7B95">
      <w:pPr>
        <w:pStyle w:val="LndNormale1"/>
        <w:numPr>
          <w:ilvl w:val="0"/>
          <w:numId w:val="10"/>
        </w:numPr>
        <w:rPr>
          <w:color w:val="002060"/>
        </w:rPr>
      </w:pPr>
      <w:r w:rsidRPr="000B6D98">
        <w:rPr>
          <w:color w:val="002060"/>
        </w:rPr>
        <w:t>l’inesistenza di situazioni debitorie nei confronti di Enti federali, Società e tesserati;</w:t>
      </w:r>
    </w:p>
    <w:p w:rsidR="005F7B95" w:rsidRPr="000B6D98" w:rsidRDefault="005F7B95" w:rsidP="005F7B95">
      <w:pPr>
        <w:pStyle w:val="LndNormale1"/>
        <w:numPr>
          <w:ilvl w:val="0"/>
          <w:numId w:val="10"/>
        </w:numPr>
        <w:rPr>
          <w:color w:val="002060"/>
        </w:rPr>
      </w:pPr>
      <w:r w:rsidRPr="000B6D98">
        <w:rPr>
          <w:color w:val="002060"/>
        </w:rPr>
        <w:t>il versamento delle seguenti somme dovute a titolo di diritti ed oneri finanziari:</w:t>
      </w:r>
    </w:p>
    <w:p w:rsidR="005F7B95" w:rsidRPr="000B6D98" w:rsidRDefault="005F7B95" w:rsidP="005F7B95">
      <w:pPr>
        <w:pStyle w:val="LndNormale1"/>
        <w:numPr>
          <w:ilvl w:val="3"/>
          <w:numId w:val="10"/>
        </w:numPr>
        <w:rPr>
          <w:b/>
          <w:color w:val="002060"/>
        </w:rPr>
      </w:pPr>
      <w:r w:rsidRPr="000B6D98">
        <w:rPr>
          <w:b/>
          <w:color w:val="002060"/>
        </w:rPr>
        <w:lastRenderedPageBreak/>
        <w:t>Tassa associativa alla L.N.D.</w:t>
      </w:r>
    </w:p>
    <w:p w:rsidR="005F7B95" w:rsidRPr="000B6D98" w:rsidRDefault="005F7B95" w:rsidP="005F7B95">
      <w:pPr>
        <w:pStyle w:val="LndNormale1"/>
        <w:numPr>
          <w:ilvl w:val="3"/>
          <w:numId w:val="10"/>
        </w:numPr>
        <w:rPr>
          <w:b/>
          <w:color w:val="002060"/>
        </w:rPr>
      </w:pPr>
      <w:r w:rsidRPr="000B6D98">
        <w:rPr>
          <w:b/>
          <w:color w:val="002060"/>
        </w:rPr>
        <w:t>Diritti di iscrizione ai Campionati di competenza</w:t>
      </w:r>
    </w:p>
    <w:p w:rsidR="005F7B95" w:rsidRPr="000B6D98" w:rsidRDefault="005F7B95" w:rsidP="005F7B95">
      <w:pPr>
        <w:pStyle w:val="LndNormale1"/>
        <w:numPr>
          <w:ilvl w:val="3"/>
          <w:numId w:val="10"/>
        </w:numPr>
        <w:rPr>
          <w:b/>
          <w:color w:val="002060"/>
        </w:rPr>
      </w:pPr>
      <w:r w:rsidRPr="000B6D98">
        <w:rPr>
          <w:b/>
          <w:color w:val="002060"/>
        </w:rPr>
        <w:t>Assicurazione tesserati</w:t>
      </w:r>
    </w:p>
    <w:p w:rsidR="005F7B95" w:rsidRPr="000B6D98" w:rsidRDefault="005F7B95" w:rsidP="005F7B95">
      <w:pPr>
        <w:pStyle w:val="LndNormale1"/>
        <w:numPr>
          <w:ilvl w:val="3"/>
          <w:numId w:val="10"/>
        </w:numPr>
        <w:rPr>
          <w:i/>
          <w:color w:val="002060"/>
        </w:rPr>
      </w:pPr>
      <w:r w:rsidRPr="000B6D98">
        <w:rPr>
          <w:b/>
          <w:color w:val="002060"/>
        </w:rPr>
        <w:t>Acconto spese per attività regionale e organizzazione</w:t>
      </w:r>
    </w:p>
    <w:p w:rsidR="005F7B95" w:rsidRPr="000B6D98" w:rsidRDefault="005F7B95" w:rsidP="005F7B95">
      <w:pPr>
        <w:pStyle w:val="LndNormale1"/>
        <w:rPr>
          <w:color w:val="002060"/>
        </w:rPr>
      </w:pPr>
    </w:p>
    <w:p w:rsidR="005F7B95" w:rsidRPr="000B6D98" w:rsidRDefault="005F7B95" w:rsidP="005F7B95">
      <w:pPr>
        <w:pStyle w:val="LndNormale1"/>
        <w:rPr>
          <w:b/>
          <w:color w:val="002060"/>
          <w:u w:val="single"/>
        </w:rPr>
      </w:pPr>
      <w:r w:rsidRPr="000B6D98">
        <w:rPr>
          <w:color w:val="002060"/>
        </w:rPr>
        <w:t xml:space="preserve">Si evidenzia che i versamenti di tutte le suddette voci dovranno essere </w:t>
      </w:r>
      <w:r w:rsidRPr="000B6D98">
        <w:rPr>
          <w:b/>
          <w:color w:val="002060"/>
          <w:u w:val="single"/>
        </w:rPr>
        <w:t>tassativamente effettuati all’atto dell’iscrizione ai campionati.</w:t>
      </w:r>
    </w:p>
    <w:p w:rsidR="005F7B95" w:rsidRPr="000B6D98" w:rsidRDefault="005F7B95" w:rsidP="005F7B95">
      <w:pPr>
        <w:pStyle w:val="LndNormale1"/>
        <w:rPr>
          <w:color w:val="002060"/>
        </w:rPr>
      </w:pPr>
    </w:p>
    <w:p w:rsidR="005F7B95" w:rsidRPr="000B6D98" w:rsidRDefault="005F7B95" w:rsidP="005F7B95">
      <w:pPr>
        <w:pStyle w:val="LndNormale1"/>
        <w:rPr>
          <w:color w:val="002060"/>
        </w:rPr>
      </w:pPr>
      <w:r w:rsidRPr="000B6D98">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0B6D98">
        <w:rPr>
          <w:b/>
          <w:color w:val="002060"/>
          <w:u w:val="single"/>
        </w:rPr>
        <w:t xml:space="preserve">oltre alla omologazione da parte del Comitato Regionale, </w:t>
      </w:r>
      <w:r w:rsidRPr="000B6D98">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0B6D98" w:rsidRDefault="005F7B95" w:rsidP="005F7B95">
      <w:pPr>
        <w:pStyle w:val="LndNormale1"/>
        <w:rPr>
          <w:color w:val="002060"/>
        </w:rPr>
      </w:pPr>
      <w:r w:rsidRPr="000B6D98">
        <w:rPr>
          <w:color w:val="002060"/>
        </w:rPr>
        <w:t xml:space="preserve">Si sottolinea che </w:t>
      </w:r>
      <w:r w:rsidRPr="000B6D98">
        <w:rPr>
          <w:b/>
          <w:color w:val="002060"/>
          <w:u w:val="single"/>
        </w:rPr>
        <w:t>l’iscrizione per i Campionati regionali e provinciali di ogni categoria e disciplina sportiva dovrà essere fatta tramite il sistema informatico on-line</w:t>
      </w:r>
      <w:r w:rsidRPr="000B6D98">
        <w:rPr>
          <w:color w:val="002060"/>
        </w:rPr>
        <w:t xml:space="preserve">, secondo le modalità previste. </w:t>
      </w:r>
    </w:p>
    <w:p w:rsidR="005F7B95" w:rsidRPr="000B6D98" w:rsidRDefault="005F7B95" w:rsidP="005F7B95">
      <w:pPr>
        <w:pStyle w:val="LndNormale1"/>
        <w:rPr>
          <w:color w:val="002060"/>
        </w:rPr>
      </w:pPr>
      <w:r w:rsidRPr="000B6D98">
        <w:rPr>
          <w:color w:val="002060"/>
        </w:rPr>
        <w:t xml:space="preserve">La scadenza per l’iscrizione ai campionati è </w:t>
      </w:r>
      <w:r w:rsidRPr="000B6D98">
        <w:rPr>
          <w:b/>
          <w:color w:val="002060"/>
          <w:u w:val="single"/>
        </w:rPr>
        <w:t>perentoria</w:t>
      </w:r>
      <w:r w:rsidRPr="000B6D98">
        <w:rPr>
          <w:color w:val="002060"/>
        </w:rPr>
        <w:t xml:space="preserve"> unicamente per la presentazione della domanda: </w:t>
      </w:r>
      <w:r w:rsidRPr="000B6D98">
        <w:rPr>
          <w:b/>
          <w:color w:val="002060"/>
          <w:u w:val="single"/>
        </w:rPr>
        <w:t>in pratica se non viene presentata domanda di iscrizione al campionato di competenza entro la data prevista ci sarà l’esclusione dal campionato</w:t>
      </w:r>
      <w:r w:rsidRPr="000B6D98">
        <w:rPr>
          <w:color w:val="002060"/>
        </w:rPr>
        <w:t xml:space="preserve">. </w:t>
      </w:r>
    </w:p>
    <w:p w:rsidR="005F7B95" w:rsidRPr="000B6D98" w:rsidRDefault="005F7B95" w:rsidP="005F7B95">
      <w:pPr>
        <w:pStyle w:val="LndNormale1"/>
        <w:rPr>
          <w:color w:val="002060"/>
        </w:rPr>
      </w:pPr>
      <w:r w:rsidRPr="000B6D98">
        <w:rPr>
          <w:color w:val="002060"/>
        </w:rPr>
        <w:t xml:space="preserve">La scadenza è di </w:t>
      </w:r>
      <w:r w:rsidRPr="000B6D98">
        <w:rPr>
          <w:b/>
          <w:color w:val="002060"/>
          <w:u w:val="single"/>
        </w:rPr>
        <w:t>carattere ordinatorio</w:t>
      </w:r>
      <w:r w:rsidRPr="000B6D98">
        <w:rPr>
          <w:color w:val="002060"/>
        </w:rPr>
        <w:t xml:space="preserve"> per quanto riguarda la presentazione della documentazione a corredo della domanda.</w:t>
      </w:r>
    </w:p>
    <w:p w:rsidR="005F7B95" w:rsidRPr="000B6D98" w:rsidRDefault="005F7B95" w:rsidP="005F7B95">
      <w:pPr>
        <w:pStyle w:val="LndNormale1"/>
        <w:rPr>
          <w:color w:val="002060"/>
        </w:rPr>
      </w:pPr>
      <w:r w:rsidRPr="000B6D98">
        <w:rPr>
          <w:color w:val="002060"/>
        </w:rPr>
        <w:t xml:space="preserve">Alla scadenza del suddetto termine, il Comitato Regionale procederà alla verifica delle iscrizioni. </w:t>
      </w:r>
    </w:p>
    <w:p w:rsidR="005F7B95" w:rsidRPr="000B6D98" w:rsidRDefault="005F7B95" w:rsidP="005F7B95">
      <w:pPr>
        <w:pStyle w:val="LndNormale1"/>
        <w:rPr>
          <w:b/>
          <w:i/>
          <w:color w:val="002060"/>
        </w:rPr>
      </w:pPr>
      <w:r w:rsidRPr="000B6D98">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0B6D98" w:rsidRDefault="005F7B95" w:rsidP="005F7B95">
      <w:pPr>
        <w:pStyle w:val="LndNormale1"/>
        <w:rPr>
          <w:color w:val="002060"/>
        </w:rPr>
      </w:pPr>
      <w:r w:rsidRPr="000B6D98">
        <w:rPr>
          <w:color w:val="002060"/>
        </w:rPr>
        <w:t>Sarà quindi il Consiglio Direttivo del Comitato Regionale che deciderà definitivamente sulle ammissioni delle Società ai Campionati della stagione sportiva 2019/2020.</w:t>
      </w:r>
    </w:p>
    <w:p w:rsidR="005F7B95" w:rsidRPr="000B6D98" w:rsidRDefault="005F7B95" w:rsidP="005F7B95">
      <w:pPr>
        <w:pStyle w:val="LndNormale1"/>
        <w:rPr>
          <w:color w:val="002060"/>
        </w:rPr>
      </w:pPr>
      <w:r w:rsidRPr="000B6D98">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0B6D98" w:rsidRDefault="005F7B95" w:rsidP="005F7B95">
      <w:pPr>
        <w:pStyle w:val="LndNormale1"/>
        <w:rPr>
          <w:color w:val="002060"/>
        </w:rPr>
      </w:pPr>
      <w:r w:rsidRPr="000B6D98">
        <w:rPr>
          <w:color w:val="002060"/>
        </w:rPr>
        <w:t>Sarà cura della Lega Nazionale Dilettanti, attraverso successiva comunicazione, produrre il testo da utilizzare per la stagione sportiva 2019/2020.</w:t>
      </w:r>
    </w:p>
    <w:p w:rsidR="005F7B95" w:rsidRDefault="005F7B95" w:rsidP="005F7B95">
      <w:pPr>
        <w:pStyle w:val="LndNormale1"/>
        <w:rPr>
          <w:color w:val="002060"/>
        </w:rPr>
      </w:pPr>
    </w:p>
    <w:p w:rsidR="00F87DA8" w:rsidRPr="00EE126B" w:rsidRDefault="00F87DA8"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w:t>
      </w:r>
      <w:proofErr w:type="spellStart"/>
      <w:r w:rsidRPr="00EE126B">
        <w:rPr>
          <w:rFonts w:ascii="Arial" w:hAnsi="Arial" w:cs="Arial"/>
          <w:color w:val="002060"/>
        </w:rPr>
        <w:t>line</w:t>
      </w:r>
      <w:proofErr w:type="spellEnd"/>
      <w:r w:rsidRPr="00EE126B">
        <w:rPr>
          <w:rFonts w:ascii="Arial" w:hAnsi="Arial" w:cs="Arial"/>
          <w:color w:val="002060"/>
        </w:rPr>
        <w:t xml:space="preserve"> attraverso la propria area riservata nel sito </w:t>
      </w:r>
      <w:hyperlink r:id="rId9"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 xml:space="preserve">Dal 2 al </w:t>
            </w:r>
            <w:r w:rsidR="00AA1B8A">
              <w:rPr>
                <w:rFonts w:asciiTheme="minorHAnsi" w:hAnsiTheme="minorHAnsi" w:cs="Arial"/>
                <w:b/>
                <w:bCs/>
                <w:color w:val="002060"/>
                <w:sz w:val="24"/>
                <w:szCs w:val="24"/>
                <w:u w:val="single"/>
              </w:rPr>
              <w:t>17</w:t>
            </w:r>
            <w:r w:rsidRPr="00EE126B">
              <w:rPr>
                <w:rFonts w:asciiTheme="minorHAnsi" w:hAnsiTheme="minorHAnsi" w:cs="Arial"/>
                <w:b/>
                <w:bCs/>
                <w:color w:val="002060"/>
                <w:sz w:val="24"/>
                <w:szCs w:val="24"/>
                <w:u w:val="single"/>
              </w:rPr>
              <w:t xml:space="preserve">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806051" w:rsidRPr="000A4DC3" w:rsidRDefault="00806051" w:rsidP="00806051">
      <w:pPr>
        <w:pStyle w:val="Nessunaspaziatura"/>
        <w:rPr>
          <w:rFonts w:ascii="Arial" w:hAnsi="Arial" w:cs="Arial"/>
          <w:color w:val="002060"/>
          <w:sz w:val="20"/>
          <w:szCs w:val="20"/>
        </w:rPr>
      </w:pPr>
    </w:p>
    <w:p w:rsidR="001A0A3F" w:rsidRDefault="001A0A3F"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6E2C09" w:rsidRDefault="006E2C09" w:rsidP="005F7B95">
      <w:pPr>
        <w:pStyle w:val="Nessunaspaziatura"/>
        <w:rPr>
          <w:rFonts w:ascii="Arial" w:hAnsi="Arial" w:cs="Arial"/>
          <w:b/>
          <w:bCs/>
          <w:color w:val="002060"/>
          <w:u w:val="single"/>
        </w:rPr>
      </w:pPr>
    </w:p>
    <w:p w:rsidR="006E2C09" w:rsidRDefault="006E2C09" w:rsidP="005F7B95">
      <w:pPr>
        <w:pStyle w:val="Nessunaspaziatura"/>
        <w:rPr>
          <w:rFonts w:ascii="Arial" w:hAnsi="Arial" w:cs="Arial"/>
          <w:b/>
          <w:bCs/>
          <w:color w:val="002060"/>
          <w:u w:val="single"/>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lastRenderedPageBreak/>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Default="005F7B95"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6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MASCHILE</w:t>
            </w:r>
          </w:p>
        </w:tc>
      </w:tr>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UNDERI 15</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tc>
      </w:tr>
    </w:tbl>
    <w:p w:rsidR="001A0A3F" w:rsidRDefault="001A0A3F" w:rsidP="00EE126B">
      <w:pPr>
        <w:pStyle w:val="Nessunaspaziatura"/>
        <w:jc w:val="both"/>
        <w:rPr>
          <w:rFonts w:ascii="Arial" w:hAnsi="Arial" w:cs="Arial"/>
          <w:b/>
          <w:color w:val="002060"/>
          <w:sz w:val="28"/>
          <w:szCs w:val="28"/>
          <w:u w:val="single"/>
        </w:rPr>
      </w:pPr>
    </w:p>
    <w:p w:rsidR="000B6D98" w:rsidRDefault="000B6D98" w:rsidP="00EE126B">
      <w:pPr>
        <w:pStyle w:val="Nessunaspaziatura"/>
        <w:jc w:val="both"/>
        <w:rPr>
          <w:rFonts w:ascii="Arial" w:hAnsi="Arial" w:cs="Arial"/>
          <w:b/>
          <w:color w:val="002060"/>
          <w:sz w:val="28"/>
          <w:szCs w:val="28"/>
          <w:u w:val="single"/>
        </w:rPr>
      </w:pPr>
    </w:p>
    <w:p w:rsidR="009D23A0" w:rsidRPr="00B03A23" w:rsidRDefault="009D23A0" w:rsidP="009D23A0">
      <w:pPr>
        <w:pStyle w:val="TITOLOCAMPIONATO"/>
        <w:shd w:val="clear" w:color="auto" w:fill="CCCCCC"/>
        <w:spacing w:before="80" w:after="40"/>
        <w:rPr>
          <w:color w:val="002060"/>
        </w:rPr>
      </w:pPr>
      <w:bookmarkStart w:id="6" w:name="_Toc13049080"/>
      <w:bookmarkStart w:id="7" w:name="_Toc13049136"/>
      <w:bookmarkEnd w:id="5"/>
      <w:r>
        <w:rPr>
          <w:color w:val="002060"/>
        </w:rPr>
        <w:t>COPPA ITALIA CALCIO A 5 SERIE C</w:t>
      </w:r>
      <w:bookmarkEnd w:id="6"/>
      <w:bookmarkEnd w:id="7"/>
    </w:p>
    <w:p w:rsidR="009D23A0" w:rsidRPr="0035278D" w:rsidRDefault="009D23A0" w:rsidP="009D23A0">
      <w:pPr>
        <w:pStyle w:val="LndNormale1"/>
        <w:rPr>
          <w:b/>
          <w:color w:val="002060"/>
          <w:szCs w:val="22"/>
        </w:rPr>
      </w:pPr>
      <w:r w:rsidRPr="0035278D">
        <w:rPr>
          <w:b/>
          <w:color w:val="002060"/>
          <w:szCs w:val="22"/>
        </w:rPr>
        <w:t>ARTICOLAZIONE</w:t>
      </w:r>
    </w:p>
    <w:p w:rsidR="009D23A0" w:rsidRDefault="009D23A0" w:rsidP="009D23A0">
      <w:pPr>
        <w:pStyle w:val="LndNormale1"/>
        <w:rPr>
          <w:color w:val="002060"/>
          <w:szCs w:val="22"/>
        </w:rPr>
      </w:pPr>
      <w:r>
        <w:rPr>
          <w:color w:val="002060"/>
          <w:szCs w:val="22"/>
        </w:rPr>
        <w:t>Parteciperanno alla Coppa Italia di Calcio a Cinque Serie C n° 64 squadre così suddivise:</w:t>
      </w:r>
    </w:p>
    <w:p w:rsidR="009D23A0" w:rsidRDefault="009D23A0" w:rsidP="009D23A0">
      <w:pPr>
        <w:pStyle w:val="LndNormale1"/>
        <w:rPr>
          <w:color w:val="002060"/>
          <w:szCs w:val="22"/>
        </w:rPr>
      </w:pPr>
      <w:r>
        <w:rPr>
          <w:color w:val="002060"/>
          <w:szCs w:val="22"/>
        </w:rPr>
        <w:t>- n° 14 squadre di Serie C1</w:t>
      </w:r>
    </w:p>
    <w:p w:rsidR="009D23A0" w:rsidRDefault="009D23A0" w:rsidP="009D23A0">
      <w:pPr>
        <w:pStyle w:val="LndNormale1"/>
        <w:rPr>
          <w:color w:val="002060"/>
          <w:szCs w:val="22"/>
        </w:rPr>
      </w:pPr>
      <w:r>
        <w:rPr>
          <w:color w:val="002060"/>
          <w:szCs w:val="22"/>
        </w:rPr>
        <w:t>- n° 42 squadre di Serie C2</w:t>
      </w:r>
    </w:p>
    <w:p w:rsidR="009D23A0" w:rsidRDefault="009D23A0" w:rsidP="009D23A0">
      <w:pPr>
        <w:pStyle w:val="LndNormale1"/>
        <w:rPr>
          <w:color w:val="002060"/>
          <w:szCs w:val="22"/>
        </w:rPr>
      </w:pPr>
      <w:r>
        <w:rPr>
          <w:color w:val="002060"/>
          <w:szCs w:val="22"/>
        </w:rPr>
        <w:t>- n° 8 squadre di Serie D</w:t>
      </w:r>
    </w:p>
    <w:p w:rsidR="009D23A0" w:rsidRPr="0035278D" w:rsidRDefault="009D23A0" w:rsidP="009D23A0">
      <w:pPr>
        <w:pStyle w:val="LndNormale1"/>
        <w:rPr>
          <w:color w:val="002060"/>
          <w:szCs w:val="22"/>
        </w:rPr>
      </w:pPr>
    </w:p>
    <w:p w:rsidR="009D23A0" w:rsidRPr="0035278D" w:rsidRDefault="009D23A0" w:rsidP="009D23A0">
      <w:pPr>
        <w:pStyle w:val="LndNormale1"/>
        <w:rPr>
          <w:color w:val="002060"/>
          <w:szCs w:val="22"/>
        </w:rPr>
      </w:pPr>
      <w:r w:rsidRPr="0035278D">
        <w:rPr>
          <w:color w:val="002060"/>
          <w:szCs w:val="22"/>
        </w:rPr>
        <w:t xml:space="preserve">La Società vincente avrà accesso alla Fase Nazionale; nel caso la vincente sia una Società </w:t>
      </w:r>
      <w:r>
        <w:rPr>
          <w:color w:val="002060"/>
          <w:szCs w:val="22"/>
        </w:rPr>
        <w:t>non partecipante al Campionato di Serie C1</w:t>
      </w:r>
      <w:r w:rsidRPr="0035278D">
        <w:rPr>
          <w:color w:val="002060"/>
          <w:szCs w:val="22"/>
        </w:rPr>
        <w:t>, l'accesso alla Fase Nazionale sarà concesso alla squadra di Serie C1 meglio classificata.</w:t>
      </w:r>
    </w:p>
    <w:p w:rsidR="009D23A0" w:rsidRPr="0035278D" w:rsidRDefault="009D23A0" w:rsidP="009D23A0">
      <w:pPr>
        <w:pStyle w:val="LndNormale1"/>
        <w:rPr>
          <w:color w:val="002060"/>
          <w:szCs w:val="22"/>
        </w:rPr>
      </w:pPr>
      <w:r w:rsidRPr="0035278D">
        <w:rPr>
          <w:color w:val="002060"/>
          <w:szCs w:val="22"/>
        </w:rPr>
        <w:t>La Società vincitrice la Fase Nazionale della Coppa Italia avrà l'accesso alla Serie</w:t>
      </w:r>
      <w:r>
        <w:rPr>
          <w:color w:val="002060"/>
          <w:szCs w:val="22"/>
        </w:rPr>
        <w:t xml:space="preserve"> B per la Stagione Sportiva 2020/2021</w:t>
      </w:r>
      <w:r w:rsidRPr="0035278D">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di Serie C1 e Serie C2 che l’iscrizione va obbligatoriamente formalizzata nei modi e nei termini previsti – entro le ore 19:00 del 31 luglio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sidRPr="00730B73">
        <w:rPr>
          <w:b/>
          <w:i/>
          <w:color w:val="002060"/>
          <w:szCs w:val="22"/>
        </w:rPr>
        <w:t>PARTECIPAZIONE SOCIETA’ DI SERIE D</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Le 8 Società di Serie D che parteciperanno alla Coppa Italia di Serie C</w:t>
      </w:r>
      <w:r>
        <w:rPr>
          <w:rFonts w:ascii="Arial" w:hAnsi="Arial" w:cs="Arial"/>
          <w:color w:val="002060"/>
          <w:shd w:val="clear" w:color="auto" w:fill="FFFFFF"/>
        </w:rPr>
        <w:t xml:space="preserve"> (fermo restando la possibilità di partecipare alla Coppa Marche di Serie D)</w:t>
      </w:r>
      <w:r w:rsidRPr="00BB1F83">
        <w:rPr>
          <w:rFonts w:ascii="Arial" w:hAnsi="Arial" w:cs="Arial"/>
          <w:color w:val="002060"/>
          <w:shd w:val="clear" w:color="auto" w:fill="FFFFFF"/>
        </w:rPr>
        <w:t xml:space="preserve"> saranno scelte tra le Società che comunicheranno la </w:t>
      </w:r>
      <w:r w:rsidRPr="00730B73">
        <w:rPr>
          <w:rFonts w:ascii="Arial" w:hAnsi="Arial" w:cs="Arial"/>
          <w:b/>
          <w:color w:val="002060"/>
          <w:shd w:val="clear" w:color="auto" w:fill="FFFFFF"/>
        </w:rPr>
        <w:t>propria disponibilità</w:t>
      </w:r>
      <w:r w:rsidRPr="00BB1F83">
        <w:rPr>
          <w:rFonts w:ascii="Arial" w:hAnsi="Arial" w:cs="Arial"/>
          <w:color w:val="002060"/>
          <w:shd w:val="clear" w:color="auto" w:fill="FFFFFF"/>
        </w:rPr>
        <w:t xml:space="preserve"> a mezzo a-mail </w:t>
      </w:r>
      <w:r w:rsidRPr="00730B73">
        <w:rPr>
          <w:rFonts w:ascii="Arial" w:hAnsi="Arial" w:cs="Arial"/>
          <w:b/>
          <w:color w:val="002060"/>
          <w:shd w:val="clear" w:color="auto" w:fill="FFFFFF"/>
        </w:rPr>
        <w:t>(</w:t>
      </w:r>
      <w:hyperlink r:id="rId10" w:history="1">
        <w:r w:rsidRPr="00730B73">
          <w:rPr>
            <w:rStyle w:val="Collegamentoipertestuale"/>
            <w:rFonts w:ascii="Arial" w:hAnsi="Arial" w:cs="Arial"/>
            <w:b/>
            <w:color w:val="002060"/>
            <w:shd w:val="clear" w:color="auto" w:fill="FFFFFF"/>
          </w:rPr>
          <w:t>c5marche@lnd.it</w:t>
        </w:r>
      </w:hyperlink>
      <w:r w:rsidRPr="00BB1F83">
        <w:rPr>
          <w:rFonts w:ascii="Arial" w:hAnsi="Arial" w:cs="Arial"/>
          <w:color w:val="002060"/>
          <w:shd w:val="clear" w:color="auto" w:fill="FFFFFF"/>
        </w:rPr>
        <w:t xml:space="preserve">) </w:t>
      </w:r>
      <w:r w:rsidRPr="00730B73">
        <w:rPr>
          <w:rFonts w:ascii="Arial" w:hAnsi="Arial" w:cs="Arial"/>
          <w:b/>
          <w:color w:val="002060"/>
          <w:shd w:val="clear" w:color="auto" w:fill="FFFFFF"/>
        </w:rPr>
        <w:t>entro e non oltre le ore 19:00 di Mercoledì 31 luglio p.v.</w:t>
      </w:r>
      <w:r w:rsidRPr="00BB1F83">
        <w:rPr>
          <w:rFonts w:ascii="Arial" w:hAnsi="Arial" w:cs="Arial"/>
          <w:color w:val="002060"/>
          <w:shd w:val="clear" w:color="auto" w:fill="FFFFFF"/>
        </w:rPr>
        <w:t xml:space="preserve"> secondo i seguenti criteri:</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1^ fascia: società retrocesse dalla Serie C2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2^ fascia: società terze classificate dei rispettivi gironi al termine dei play-off del Campionato di Serie D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3^ fascia: società partecipanti ai play-off del Campionato di Serie D nella S.S. 2018/2019</w:t>
      </w:r>
    </w:p>
    <w:p w:rsidR="009D23A0"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4^ fascia: le rimanenti squadre di Serie D.</w:t>
      </w:r>
    </w:p>
    <w:p w:rsidR="009D23A0" w:rsidRPr="00BB1F83" w:rsidRDefault="009D23A0" w:rsidP="009D23A0">
      <w:pPr>
        <w:pStyle w:val="Nessunaspaziatura"/>
        <w:jc w:val="both"/>
        <w:rPr>
          <w:rFonts w:ascii="Arial" w:hAnsi="Arial" w:cs="Arial"/>
          <w:color w:val="002060"/>
          <w:shd w:val="clear" w:color="auto" w:fill="FFFFFF"/>
        </w:rPr>
      </w:pPr>
    </w:p>
    <w:p w:rsidR="009D23A0" w:rsidRPr="00730B73" w:rsidRDefault="009D23A0" w:rsidP="009D23A0">
      <w:pPr>
        <w:pStyle w:val="Nessunaspaziatura"/>
        <w:jc w:val="both"/>
        <w:rPr>
          <w:rFonts w:ascii="Arial" w:hAnsi="Arial" w:cs="Arial"/>
          <w:i/>
          <w:color w:val="002060"/>
          <w:shd w:val="clear" w:color="auto" w:fill="FFFFFF"/>
        </w:rPr>
      </w:pPr>
      <w:r w:rsidRPr="00730B73">
        <w:rPr>
          <w:rFonts w:ascii="Arial" w:hAnsi="Arial" w:cs="Arial"/>
          <w:i/>
          <w:color w:val="002060"/>
          <w:shd w:val="clear" w:color="auto" w:fill="FFFFFF"/>
        </w:rPr>
        <w:t xml:space="preserve">A parità di fascia avrà priorità la Società che avrà formalizzato per prima la </w:t>
      </w:r>
      <w:r>
        <w:rPr>
          <w:rFonts w:ascii="Arial" w:hAnsi="Arial" w:cs="Arial"/>
          <w:i/>
          <w:color w:val="002060"/>
          <w:shd w:val="clear" w:color="auto" w:fill="FFFFFF"/>
        </w:rPr>
        <w:t>propria disponibilità a partecipare alla competizione</w:t>
      </w:r>
      <w:r w:rsidRPr="00730B73">
        <w:rPr>
          <w:rFonts w:ascii="Arial" w:hAnsi="Arial" w:cs="Arial"/>
          <w:i/>
          <w:color w:val="002060"/>
          <w:shd w:val="clear" w:color="auto" w:fill="FFFFFF"/>
        </w:rPr>
        <w:t xml:space="preserve"> a mezzo e-mail</w:t>
      </w:r>
      <w:r>
        <w:rPr>
          <w:rFonts w:ascii="Arial" w:hAnsi="Arial" w:cs="Arial"/>
          <w:i/>
          <w:color w:val="002060"/>
          <w:shd w:val="clear" w:color="auto" w:fill="FFFFFF"/>
        </w:rPr>
        <w:t xml:space="preserve"> come sopra riportato</w:t>
      </w:r>
      <w:r w:rsidRPr="00730B73">
        <w:rPr>
          <w:rFonts w:ascii="Arial" w:hAnsi="Arial" w:cs="Arial"/>
          <w:i/>
          <w:color w:val="002060"/>
          <w:shd w:val="clear" w:color="auto" w:fill="FFFFFF"/>
        </w:rPr>
        <w:t>.</w:t>
      </w:r>
    </w:p>
    <w:p w:rsidR="009D23A0" w:rsidRPr="0035278D" w:rsidRDefault="009D23A0" w:rsidP="009D23A0">
      <w:pPr>
        <w:pStyle w:val="LndNormale1"/>
        <w:rPr>
          <w:color w:val="002060"/>
          <w:szCs w:val="22"/>
        </w:rPr>
      </w:pPr>
    </w:p>
    <w:p w:rsidR="009D23A0" w:rsidRPr="0035278D" w:rsidRDefault="009D23A0" w:rsidP="009D23A0">
      <w:pPr>
        <w:pStyle w:val="LndNormale1"/>
        <w:rPr>
          <w:b/>
          <w:color w:val="002060"/>
          <w:szCs w:val="22"/>
        </w:rPr>
      </w:pPr>
      <w:r w:rsidRPr="0035278D">
        <w:rPr>
          <w:b/>
          <w:color w:val="002060"/>
          <w:szCs w:val="22"/>
        </w:rPr>
        <w:t>DATE</w:t>
      </w:r>
    </w:p>
    <w:p w:rsidR="009D23A0" w:rsidRPr="0035278D" w:rsidRDefault="009D23A0" w:rsidP="009D23A0">
      <w:pPr>
        <w:pStyle w:val="LndNormale1"/>
        <w:numPr>
          <w:ilvl w:val="0"/>
          <w:numId w:val="28"/>
        </w:numPr>
        <w:rPr>
          <w:color w:val="002060"/>
          <w:szCs w:val="22"/>
        </w:rPr>
      </w:pPr>
      <w:r w:rsidRPr="0035278D">
        <w:rPr>
          <w:b/>
          <w:color w:val="002060"/>
          <w:szCs w:val="22"/>
        </w:rPr>
        <w:t>PRIMO TURNO</w:t>
      </w:r>
      <w:r w:rsidRPr="0035278D">
        <w:rPr>
          <w:color w:val="002060"/>
          <w:szCs w:val="22"/>
        </w:rPr>
        <w:tab/>
      </w:r>
      <w:r w:rsidRPr="0035278D">
        <w:rPr>
          <w:color w:val="002060"/>
          <w:szCs w:val="22"/>
        </w:rPr>
        <w:tab/>
      </w:r>
      <w:r>
        <w:rPr>
          <w:b/>
          <w:color w:val="002060"/>
          <w:szCs w:val="22"/>
        </w:rPr>
        <w:t>6 SETTEMBRE 2019</w:t>
      </w:r>
      <w:r>
        <w:rPr>
          <w:b/>
          <w:color w:val="002060"/>
          <w:szCs w:val="22"/>
        </w:rPr>
        <w:tab/>
      </w:r>
      <w:r>
        <w:rPr>
          <w:b/>
          <w:color w:val="002060"/>
          <w:szCs w:val="22"/>
        </w:rPr>
        <w:tab/>
        <w:t>13 SETTEMBRE 2019</w:t>
      </w:r>
    </w:p>
    <w:p w:rsidR="009D23A0" w:rsidRPr="0035278D" w:rsidRDefault="009D23A0" w:rsidP="009D23A0">
      <w:pPr>
        <w:pStyle w:val="LndNormale1"/>
        <w:numPr>
          <w:ilvl w:val="0"/>
          <w:numId w:val="28"/>
        </w:numPr>
        <w:rPr>
          <w:color w:val="002060"/>
          <w:szCs w:val="22"/>
        </w:rPr>
      </w:pPr>
      <w:r w:rsidRPr="0035278D">
        <w:rPr>
          <w:b/>
          <w:color w:val="002060"/>
          <w:szCs w:val="22"/>
        </w:rPr>
        <w:t>SECONDO TURNO</w:t>
      </w:r>
      <w:r w:rsidRPr="0035278D">
        <w:rPr>
          <w:color w:val="002060"/>
          <w:szCs w:val="22"/>
        </w:rPr>
        <w:tab/>
      </w:r>
      <w:r w:rsidRPr="0035278D">
        <w:rPr>
          <w:color w:val="002060"/>
          <w:szCs w:val="22"/>
        </w:rPr>
        <w:tab/>
      </w:r>
      <w:r>
        <w:rPr>
          <w:b/>
          <w:color w:val="002060"/>
          <w:szCs w:val="22"/>
        </w:rPr>
        <w:t>1 OTTOBRE 2019</w:t>
      </w:r>
      <w:r>
        <w:rPr>
          <w:b/>
          <w:color w:val="002060"/>
          <w:szCs w:val="22"/>
        </w:rPr>
        <w:tab/>
      </w:r>
      <w:r>
        <w:rPr>
          <w:b/>
          <w:color w:val="002060"/>
          <w:szCs w:val="22"/>
        </w:rPr>
        <w:tab/>
        <w:t>15 OTTOBRE 2019</w:t>
      </w:r>
    </w:p>
    <w:p w:rsidR="009D23A0" w:rsidRPr="0035278D" w:rsidRDefault="009D23A0" w:rsidP="009D23A0">
      <w:pPr>
        <w:pStyle w:val="LndNormale1"/>
        <w:numPr>
          <w:ilvl w:val="0"/>
          <w:numId w:val="28"/>
        </w:numPr>
        <w:rPr>
          <w:color w:val="002060"/>
          <w:szCs w:val="22"/>
        </w:rPr>
      </w:pPr>
      <w:r w:rsidRPr="0035278D">
        <w:rPr>
          <w:b/>
          <w:color w:val="002060"/>
          <w:szCs w:val="22"/>
        </w:rPr>
        <w:t>TERZO TURNO</w:t>
      </w:r>
      <w:r w:rsidRPr="0035278D">
        <w:rPr>
          <w:color w:val="002060"/>
          <w:szCs w:val="22"/>
        </w:rPr>
        <w:tab/>
      </w:r>
      <w:r w:rsidRPr="0035278D">
        <w:rPr>
          <w:color w:val="002060"/>
          <w:szCs w:val="22"/>
        </w:rPr>
        <w:tab/>
      </w:r>
      <w:r>
        <w:rPr>
          <w:b/>
          <w:color w:val="002060"/>
          <w:szCs w:val="22"/>
        </w:rPr>
        <w:t>5 NOVEMBRE 2019</w:t>
      </w:r>
      <w:r>
        <w:rPr>
          <w:b/>
          <w:color w:val="002060"/>
          <w:szCs w:val="22"/>
        </w:rPr>
        <w:tab/>
      </w:r>
      <w:r>
        <w:rPr>
          <w:b/>
          <w:color w:val="002060"/>
          <w:szCs w:val="22"/>
        </w:rPr>
        <w:tab/>
        <w:t>19</w:t>
      </w:r>
      <w:r w:rsidRPr="0035278D">
        <w:rPr>
          <w:b/>
          <w:color w:val="002060"/>
          <w:szCs w:val="22"/>
        </w:rPr>
        <w:t xml:space="preserve"> NOVEMBRE 201</w:t>
      </w:r>
      <w:r>
        <w:rPr>
          <w:b/>
          <w:color w:val="002060"/>
          <w:szCs w:val="22"/>
        </w:rPr>
        <w:t>9</w:t>
      </w:r>
    </w:p>
    <w:p w:rsidR="009D23A0" w:rsidRPr="0035278D" w:rsidRDefault="009D23A0" w:rsidP="009D23A0">
      <w:pPr>
        <w:pStyle w:val="LndNormale1"/>
        <w:numPr>
          <w:ilvl w:val="0"/>
          <w:numId w:val="28"/>
        </w:numPr>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Pr>
          <w:b/>
          <w:color w:val="002060"/>
          <w:szCs w:val="22"/>
        </w:rPr>
        <w:t>GENNAIO 2020</w:t>
      </w:r>
    </w:p>
    <w:p w:rsidR="006E2C09" w:rsidRDefault="006E2C09" w:rsidP="009D23A0">
      <w:pPr>
        <w:pStyle w:val="LndNormale1"/>
        <w:rPr>
          <w:b/>
          <w:color w:val="002060"/>
          <w:szCs w:val="22"/>
        </w:rPr>
      </w:pPr>
    </w:p>
    <w:p w:rsidR="006E2C09" w:rsidRDefault="006E2C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lastRenderedPageBreak/>
        <w:t>CAMPO DI GIUOCO</w:t>
      </w:r>
    </w:p>
    <w:p w:rsidR="009D23A0" w:rsidRPr="00D95D59" w:rsidRDefault="009D23A0" w:rsidP="009D23A0">
      <w:pPr>
        <w:pStyle w:val="LndNormale1"/>
        <w:rPr>
          <w:i/>
          <w:color w:val="002060"/>
          <w:szCs w:val="22"/>
        </w:rPr>
      </w:pPr>
      <w:r>
        <w:rPr>
          <w:color w:val="002060"/>
          <w:szCs w:val="22"/>
        </w:rPr>
        <w:t>Per la Coppa Italia Calcio a Cinque Serie C, nei turni infrasettimanali, non vige l’obbligo per le Società che disputano le gare interne all’aperto di disputare le stesse alle ore 15:00.</w:t>
      </w:r>
    </w:p>
    <w:p w:rsidR="00725309" w:rsidRDefault="007253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t>TEMPO DI GIUOCO</w:t>
      </w:r>
    </w:p>
    <w:p w:rsidR="009D23A0" w:rsidRPr="00CC16DC" w:rsidRDefault="009D23A0" w:rsidP="009D23A0">
      <w:pPr>
        <w:pStyle w:val="Nessunaspaziatura"/>
        <w:jc w:val="both"/>
        <w:rPr>
          <w:rFonts w:ascii="Arial" w:hAnsi="Arial" w:cs="Arial"/>
          <w:color w:val="002060"/>
        </w:rPr>
      </w:pPr>
      <w:r>
        <w:rPr>
          <w:rFonts w:ascii="Arial" w:hAnsi="Arial" w:cs="Arial"/>
          <w:color w:val="002060"/>
        </w:rPr>
        <w:t xml:space="preserve">Soltanto le gare della </w:t>
      </w:r>
      <w:proofErr w:type="spellStart"/>
      <w:r>
        <w:rPr>
          <w:rFonts w:ascii="Arial" w:hAnsi="Arial" w:cs="Arial"/>
          <w:color w:val="002060"/>
        </w:rPr>
        <w:t>FinalEight</w:t>
      </w:r>
      <w:proofErr w:type="spellEnd"/>
      <w:r>
        <w:rPr>
          <w:rFonts w:ascii="Arial" w:hAnsi="Arial" w:cs="Arial"/>
          <w:color w:val="002060"/>
        </w:rPr>
        <w:t xml:space="preserve"> saranno </w:t>
      </w:r>
      <w:r w:rsidRPr="00CC16DC">
        <w:rPr>
          <w:rFonts w:ascii="Arial" w:hAnsi="Arial" w:cs="Arial"/>
          <w:color w:val="002060"/>
        </w:rPr>
        <w:t xml:space="preserve">disputate con il </w:t>
      </w:r>
      <w:r w:rsidRPr="00CD58F5">
        <w:rPr>
          <w:rFonts w:ascii="Arial" w:hAnsi="Arial" w:cs="Arial"/>
          <w:b/>
          <w:color w:val="002060"/>
        </w:rPr>
        <w:t xml:space="preserve">tempo </w:t>
      </w:r>
      <w:proofErr w:type="spellStart"/>
      <w:r w:rsidRPr="00CD58F5">
        <w:rPr>
          <w:rFonts w:ascii="Arial" w:hAnsi="Arial" w:cs="Arial"/>
          <w:b/>
          <w:color w:val="002060"/>
        </w:rPr>
        <w:t>effettivo</w:t>
      </w:r>
      <w:r>
        <w:rPr>
          <w:rFonts w:ascii="Arial" w:hAnsi="Arial" w:cs="Arial"/>
          <w:color w:val="002060"/>
        </w:rPr>
        <w:t>dal</w:t>
      </w:r>
      <w:r w:rsidRPr="00CC16DC">
        <w:rPr>
          <w:rFonts w:ascii="Arial" w:hAnsi="Arial" w:cs="Arial"/>
          <w:color w:val="002060"/>
        </w:rPr>
        <w:t>la</w:t>
      </w:r>
      <w:proofErr w:type="spellEnd"/>
      <w:r w:rsidRPr="00CC16DC">
        <w:rPr>
          <w:rFonts w:ascii="Arial" w:hAnsi="Arial" w:cs="Arial"/>
          <w:color w:val="002060"/>
        </w:rPr>
        <w:t xml:space="preserve"> dur</w:t>
      </w:r>
      <w:r>
        <w:rPr>
          <w:rFonts w:ascii="Arial" w:hAnsi="Arial" w:cs="Arial"/>
          <w:color w:val="002060"/>
        </w:rPr>
        <w:t>ata di 20 minuti per ogni tempo; pertanto le gare del primo, secondo e terzo turno avranno la durata di 30 minuti a tempo (non effettivi).</w:t>
      </w:r>
    </w:p>
    <w:p w:rsidR="009D23A0" w:rsidRDefault="009D23A0" w:rsidP="009D23A0"/>
    <w:p w:rsidR="009D23A0" w:rsidRPr="007A2994" w:rsidRDefault="009D23A0" w:rsidP="009D23A0">
      <w:pPr>
        <w:pStyle w:val="TITOLOCAMPIONATO"/>
        <w:shd w:val="clear" w:color="auto" w:fill="CCCCCC"/>
        <w:spacing w:before="80" w:after="40"/>
        <w:rPr>
          <w:color w:val="002060"/>
        </w:rPr>
      </w:pPr>
      <w:bookmarkStart w:id="8" w:name="_Toc13049086"/>
      <w:bookmarkStart w:id="9" w:name="_Toc13049142"/>
      <w:r>
        <w:rPr>
          <w:color w:val="002060"/>
        </w:rPr>
        <w:t>COPPA MARCHE CALCIO A 5 SERIE D</w:t>
      </w:r>
      <w:bookmarkEnd w:id="8"/>
      <w:bookmarkEnd w:id="9"/>
    </w:p>
    <w:p w:rsidR="009D23A0" w:rsidRPr="007A2994" w:rsidRDefault="009D23A0" w:rsidP="009D23A0">
      <w:pPr>
        <w:pStyle w:val="LndNormale1"/>
        <w:rPr>
          <w:b/>
          <w:color w:val="002060"/>
          <w:szCs w:val="22"/>
        </w:rPr>
      </w:pPr>
      <w:r w:rsidRPr="007A2994">
        <w:rPr>
          <w:b/>
          <w:color w:val="002060"/>
          <w:szCs w:val="22"/>
        </w:rPr>
        <w:t>ARTICOLAZIONE</w:t>
      </w:r>
    </w:p>
    <w:p w:rsidR="009D23A0" w:rsidRPr="007A2994" w:rsidRDefault="009D23A0" w:rsidP="009D23A0">
      <w:pPr>
        <w:pStyle w:val="LndNormale1"/>
        <w:rPr>
          <w:color w:val="002060"/>
          <w:szCs w:val="22"/>
        </w:rPr>
      </w:pPr>
      <w:r w:rsidRPr="007A2994">
        <w:rPr>
          <w:color w:val="002060"/>
          <w:szCs w:val="22"/>
        </w:rPr>
        <w:t>La manifestazione è a carattere regionale e gestita dal Comitato Regionale Marche.</w:t>
      </w:r>
    </w:p>
    <w:p w:rsidR="009D23A0" w:rsidRPr="007A2994" w:rsidRDefault="009D23A0" w:rsidP="009D23A0">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2020/2021</w:t>
      </w:r>
      <w:r w:rsidRPr="007A2994">
        <w:rPr>
          <w:color w:val="002060"/>
          <w:szCs w:val="22"/>
        </w:rPr>
        <w:t>.</w:t>
      </w:r>
    </w:p>
    <w:p w:rsidR="009D23A0" w:rsidRPr="007A2994" w:rsidRDefault="009D23A0" w:rsidP="009D23A0">
      <w:pPr>
        <w:pStyle w:val="LndNormale1"/>
        <w:rPr>
          <w:color w:val="002060"/>
          <w:szCs w:val="22"/>
        </w:rPr>
      </w:pPr>
    </w:p>
    <w:p w:rsidR="009D23A0" w:rsidRPr="007A2994" w:rsidRDefault="009D23A0" w:rsidP="009D23A0">
      <w:pPr>
        <w:pStyle w:val="LndNormale1"/>
        <w:rPr>
          <w:b/>
          <w:color w:val="002060"/>
          <w:szCs w:val="22"/>
        </w:rPr>
      </w:pPr>
      <w:r w:rsidRPr="007A2994">
        <w:rPr>
          <w:b/>
          <w:color w:val="002060"/>
          <w:szCs w:val="22"/>
        </w:rPr>
        <w:t>DATE</w:t>
      </w:r>
    </w:p>
    <w:p w:rsidR="009D23A0" w:rsidRPr="007A4770" w:rsidRDefault="009D23A0" w:rsidP="009D23A0">
      <w:pPr>
        <w:pStyle w:val="LndNormale1"/>
        <w:numPr>
          <w:ilvl w:val="0"/>
          <w:numId w:val="27"/>
        </w:numPr>
        <w:ind w:left="720"/>
        <w:rPr>
          <w:color w:val="002060"/>
          <w:szCs w:val="22"/>
        </w:rPr>
      </w:pPr>
      <w:r w:rsidRPr="007A4770">
        <w:rPr>
          <w:b/>
          <w:color w:val="002060"/>
          <w:szCs w:val="22"/>
        </w:rPr>
        <w:t>PRIMO TURNO</w:t>
      </w:r>
      <w:r w:rsidRPr="007A4770">
        <w:rPr>
          <w:color w:val="002060"/>
          <w:szCs w:val="22"/>
        </w:rPr>
        <w:tab/>
      </w:r>
      <w:r w:rsidRPr="007A4770">
        <w:rPr>
          <w:color w:val="002060"/>
          <w:szCs w:val="22"/>
        </w:rPr>
        <w:tab/>
      </w:r>
      <w:r>
        <w:rPr>
          <w:b/>
          <w:color w:val="002060"/>
          <w:szCs w:val="22"/>
        </w:rPr>
        <w:t>20 SETTEMBRE 2019</w:t>
      </w:r>
      <w:r>
        <w:rPr>
          <w:b/>
          <w:color w:val="002060"/>
          <w:szCs w:val="22"/>
        </w:rPr>
        <w:tab/>
      </w:r>
      <w:r>
        <w:rPr>
          <w:b/>
          <w:color w:val="002060"/>
          <w:szCs w:val="22"/>
        </w:rPr>
        <w:tab/>
        <w:t>27</w:t>
      </w:r>
      <w:r w:rsidRPr="007A4770">
        <w:rPr>
          <w:b/>
          <w:color w:val="002060"/>
          <w:szCs w:val="22"/>
        </w:rPr>
        <w:t xml:space="preserve"> SETTEMBRE 201</w:t>
      </w:r>
      <w:r>
        <w:rPr>
          <w:b/>
          <w:color w:val="002060"/>
          <w:szCs w:val="22"/>
        </w:rPr>
        <w:t>9</w:t>
      </w:r>
    </w:p>
    <w:p w:rsidR="009D23A0" w:rsidRPr="007A2994" w:rsidRDefault="009D23A0" w:rsidP="009D23A0">
      <w:pPr>
        <w:pStyle w:val="LndNormale1"/>
        <w:rPr>
          <w:color w:val="002060"/>
          <w:szCs w:val="22"/>
        </w:rPr>
      </w:pPr>
    </w:p>
    <w:p w:rsidR="009D23A0" w:rsidRPr="007A2994" w:rsidRDefault="009D23A0" w:rsidP="009D23A0">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2020.</w:t>
      </w:r>
    </w:p>
    <w:p w:rsidR="009D23A0" w:rsidRDefault="009D23A0" w:rsidP="009D23A0">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che intendono partecipare alla Coppa Marche Calcio a Cinque Serie D che l’iscrizione va obbligatoriamente formalizzata nei modi e nei termini previsti – entro le ore 19:00 del 30 agosto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830EF6" w:rsidRDefault="00830EF6" w:rsidP="005F7B95">
      <w:pPr>
        <w:pStyle w:val="Nessunaspaziatura"/>
        <w:rPr>
          <w:rFonts w:ascii="Arial" w:hAnsi="Arial" w:cs="Arial"/>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71CEC" w:rsidRDefault="00271CEC">
      <w:pPr>
        <w:jc w:val="left"/>
        <w:rPr>
          <w:rFonts w:ascii="Arial" w:hAnsi="Arial"/>
          <w:b/>
          <w:noProof/>
          <w:color w:val="002060"/>
          <w:sz w:val="18"/>
          <w:szCs w:val="18"/>
          <w:lang w:eastAsia="en-US"/>
        </w:rPr>
      </w:pPr>
    </w:p>
    <w:p w:rsidR="00590660" w:rsidRDefault="00590660">
      <w:pPr>
        <w:jc w:val="left"/>
        <w:rPr>
          <w:rFonts w:ascii="Arial" w:hAnsi="Arial"/>
          <w:b/>
          <w:noProof/>
          <w:color w:val="002060"/>
          <w:sz w:val="18"/>
          <w:szCs w:val="18"/>
          <w:lang w:eastAsia="en-US"/>
        </w:rPr>
      </w:pPr>
    </w:p>
    <w:p w:rsidR="006E2C09" w:rsidRDefault="006E2C09">
      <w:pPr>
        <w:jc w:val="left"/>
        <w:rPr>
          <w:rFonts w:ascii="Arial" w:hAnsi="Arial"/>
          <w:b/>
          <w:noProof/>
          <w:color w:val="002060"/>
          <w:sz w:val="18"/>
          <w:szCs w:val="18"/>
          <w:lang w:eastAsia="en-US"/>
        </w:rPr>
      </w:pPr>
    </w:p>
    <w:p w:rsidR="006E2C09" w:rsidRDefault="006E2C09">
      <w:pPr>
        <w:jc w:val="left"/>
        <w:rPr>
          <w:rFonts w:ascii="Arial" w:hAnsi="Arial"/>
          <w:b/>
          <w:noProof/>
          <w:color w:val="002060"/>
          <w:sz w:val="18"/>
          <w:szCs w:val="18"/>
          <w:lang w:eastAsia="en-US"/>
        </w:rPr>
      </w:pPr>
    </w:p>
    <w:p w:rsidR="006E2C09" w:rsidRDefault="006E2C09">
      <w:pPr>
        <w:jc w:val="left"/>
        <w:rPr>
          <w:rFonts w:ascii="Arial" w:hAnsi="Arial"/>
          <w:b/>
          <w:noProof/>
          <w:color w:val="002060"/>
          <w:sz w:val="18"/>
          <w:szCs w:val="18"/>
          <w:lang w:eastAsia="en-US"/>
        </w:rPr>
      </w:pPr>
    </w:p>
    <w:p w:rsidR="006E2C09" w:rsidRDefault="006E2C09">
      <w:pPr>
        <w:jc w:val="left"/>
        <w:rPr>
          <w:rFonts w:ascii="Arial" w:hAnsi="Arial"/>
          <w:b/>
          <w:noProof/>
          <w:color w:val="002060"/>
          <w:sz w:val="18"/>
          <w:szCs w:val="18"/>
          <w:lang w:eastAsia="en-US"/>
        </w:rPr>
      </w:pPr>
    </w:p>
    <w:p w:rsidR="006E2C09" w:rsidRDefault="006E2C0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0" w:name="_Toc534816665"/>
      <w:r w:rsidRPr="005F1CDA">
        <w:rPr>
          <w:color w:val="FFFFFF" w:themeColor="background1"/>
        </w:rPr>
        <w:lastRenderedPageBreak/>
        <w:t>COMUNICAZIONI DELLA DELEGAZIONE PROVINCIALE</w:t>
      </w:r>
      <w:bookmarkEnd w:id="10"/>
    </w:p>
    <w:p w:rsidR="009E4250" w:rsidRDefault="009E4250" w:rsidP="0081625A">
      <w:pPr>
        <w:overflowPunct w:val="0"/>
        <w:autoSpaceDE w:val="0"/>
        <w:textAlignment w:val="baseline"/>
        <w:outlineLvl w:val="0"/>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 xml:space="preserve">Si comunica che gli Uffici della Delegazione Provinciale osserveranno i seguenti orari fino al </w:t>
      </w:r>
      <w:r>
        <w:rPr>
          <w:rFonts w:ascii="Arial" w:hAnsi="Arial" w:cs="Arial"/>
          <w:color w:val="002060"/>
          <w:sz w:val="22"/>
        </w:rPr>
        <w:t>02</w:t>
      </w:r>
      <w:r w:rsidRPr="008B498B">
        <w:rPr>
          <w:rFonts w:ascii="Arial" w:hAnsi="Arial" w:cs="Arial"/>
          <w:color w:val="002060"/>
          <w:sz w:val="22"/>
        </w:rPr>
        <w:t xml:space="preserve"> Agosto </w:t>
      </w:r>
      <w:r>
        <w:rPr>
          <w:rFonts w:ascii="Arial" w:hAnsi="Arial" w:cs="Arial"/>
          <w:color w:val="002060"/>
          <w:sz w:val="22"/>
        </w:rPr>
        <w:t>2019</w:t>
      </w:r>
      <w:r w:rsidRPr="008B498B">
        <w:rPr>
          <w:rFonts w:ascii="Arial" w:hAnsi="Arial" w:cs="Arial"/>
          <w:color w:val="002060"/>
          <w:sz w:val="22"/>
        </w:rPr>
        <w:t>:</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mattino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pomeriggio</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lunedì</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martedì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mercoledì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giovedì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venerdì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sabato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overflowPunct w:val="0"/>
        <w:autoSpaceDE w:val="0"/>
        <w:textAlignment w:val="baseline"/>
        <w:rPr>
          <w:rFonts w:ascii="Arial" w:hAnsi="Arial" w:cs="Arial"/>
          <w:b/>
          <w:color w:val="002060"/>
          <w:sz w:val="22"/>
          <w:u w:val="single"/>
        </w:rPr>
      </w:pPr>
    </w:p>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06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AL </w:t>
      </w:r>
      <w:r>
        <w:rPr>
          <w:rFonts w:ascii="Arial" w:hAnsi="Arial" w:cs="Arial"/>
          <w:b/>
          <w:bCs/>
          <w:color w:val="002060"/>
          <w:sz w:val="22"/>
          <w:szCs w:val="22"/>
          <w:u w:val="single"/>
        </w:rPr>
        <w:t>09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990"/>
        <w:gridCol w:w="1516"/>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2A7620">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Pr>
                <w:rFonts w:asciiTheme="minorHAnsi" w:eastAsia="Calibri" w:hAnsiTheme="minorHAnsi" w:cs="Arial"/>
                <w:smallCaps/>
                <w:color w:val="002060"/>
                <w:sz w:val="24"/>
                <w:szCs w:val="24"/>
              </w:rPr>
              <w:t>15</w:t>
            </w:r>
            <w:r w:rsidRPr="006758A3">
              <w:rPr>
                <w:rFonts w:asciiTheme="minorHAnsi" w:eastAsia="Calibri" w:hAnsiTheme="minorHAnsi" w:cs="Arial"/>
                <w:smallCaps/>
                <w:color w:val="002060"/>
                <w:sz w:val="24"/>
                <w:szCs w:val="24"/>
              </w:rPr>
              <w:t>.00 – 17.</w:t>
            </w:r>
            <w:r>
              <w:rPr>
                <w:rFonts w:asciiTheme="minorHAnsi" w:eastAsia="Calibri" w:hAnsiTheme="minorHAnsi" w:cs="Arial"/>
                <w:smallCaps/>
                <w:color w:val="002060"/>
                <w:sz w:val="24"/>
                <w:szCs w:val="24"/>
              </w:rPr>
              <w:t>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bl>
    <w:p w:rsidR="002A7620" w:rsidRPr="006758A3" w:rsidRDefault="002A7620" w:rsidP="002A7620">
      <w:pPr>
        <w:jc w:val="center"/>
        <w:rPr>
          <w:rFonts w:ascii="Arial" w:hAnsi="Arial" w:cs="Arial"/>
          <w:b/>
          <w:bCs/>
          <w:color w:val="002060"/>
          <w:sz w:val="22"/>
          <w:szCs w:val="22"/>
          <w:u w:val="single"/>
          <w:lang w:eastAsia="ar-SA"/>
        </w:rPr>
      </w:pPr>
    </w:p>
    <w:p w:rsidR="006E2C09" w:rsidRDefault="006E2C09" w:rsidP="002A7620">
      <w:pPr>
        <w:jc w:val="center"/>
        <w:rPr>
          <w:rFonts w:ascii="Arial" w:hAnsi="Arial" w:cs="Arial"/>
          <w:b/>
          <w:bCs/>
          <w:i/>
          <w:color w:val="002060"/>
          <w:sz w:val="22"/>
          <w:szCs w:val="22"/>
          <w:u w:val="single"/>
        </w:rPr>
      </w:pPr>
    </w:p>
    <w:p w:rsidR="002A7620" w:rsidRPr="002A7620" w:rsidRDefault="002A7620" w:rsidP="002A7620">
      <w:pPr>
        <w:jc w:val="center"/>
        <w:rPr>
          <w:rFonts w:ascii="Arial" w:hAnsi="Arial" w:cs="Arial"/>
          <w:b/>
          <w:bCs/>
          <w:i/>
          <w:color w:val="002060"/>
          <w:sz w:val="28"/>
          <w:szCs w:val="22"/>
          <w:u w:val="single"/>
        </w:rPr>
      </w:pPr>
      <w:r w:rsidRPr="002A7620">
        <w:rPr>
          <w:rFonts w:ascii="Arial" w:hAnsi="Arial" w:cs="Arial"/>
          <w:b/>
          <w:bCs/>
          <w:i/>
          <w:color w:val="002060"/>
          <w:sz w:val="22"/>
          <w:szCs w:val="22"/>
          <w:u w:val="single"/>
        </w:rPr>
        <w:t xml:space="preserve">DAL </w:t>
      </w:r>
      <w:r>
        <w:rPr>
          <w:rFonts w:ascii="Arial" w:hAnsi="Arial" w:cs="Arial"/>
          <w:b/>
          <w:bCs/>
          <w:i/>
          <w:color w:val="002060"/>
          <w:sz w:val="22"/>
          <w:szCs w:val="22"/>
          <w:u w:val="single"/>
        </w:rPr>
        <w:t>12</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r w:rsidRPr="002A7620">
        <w:rPr>
          <w:rFonts w:ascii="Arial" w:hAnsi="Arial" w:cs="Arial"/>
          <w:b/>
          <w:bCs/>
          <w:i/>
          <w:color w:val="002060"/>
          <w:sz w:val="22"/>
          <w:szCs w:val="22"/>
          <w:u w:val="single"/>
        </w:rPr>
        <w:t xml:space="preserve"> AL </w:t>
      </w:r>
      <w:r>
        <w:rPr>
          <w:rFonts w:ascii="Arial" w:hAnsi="Arial" w:cs="Arial"/>
          <w:b/>
          <w:bCs/>
          <w:i/>
          <w:color w:val="002060"/>
          <w:sz w:val="22"/>
          <w:szCs w:val="22"/>
          <w:u w:val="single"/>
        </w:rPr>
        <w:t>16</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p>
    <w:p w:rsidR="002A7620" w:rsidRPr="006758A3" w:rsidRDefault="002A7620" w:rsidP="002A7620">
      <w:pPr>
        <w:jc w:val="center"/>
        <w:rPr>
          <w:rFonts w:ascii="Arial" w:hAnsi="Arial" w:cs="Arial"/>
          <w:b/>
          <w:bCs/>
          <w:i/>
          <w:color w:val="002060"/>
          <w:sz w:val="22"/>
          <w:szCs w:val="22"/>
          <w:u w:val="single"/>
        </w:rPr>
      </w:pPr>
      <w:r w:rsidRPr="006758A3">
        <w:rPr>
          <w:rFonts w:ascii="Arial" w:hAnsi="Arial" w:cs="Arial"/>
          <w:b/>
          <w:bCs/>
          <w:i/>
          <w:color w:val="002060"/>
          <w:sz w:val="28"/>
          <w:szCs w:val="28"/>
          <w:u w:val="single"/>
        </w:rPr>
        <w:t>LA DELEGAZIONE SARA’ CHIUSA  PER FERIE</w:t>
      </w:r>
    </w:p>
    <w:p w:rsidR="002A7620" w:rsidRPr="006758A3" w:rsidRDefault="002A7620" w:rsidP="002A7620">
      <w:pPr>
        <w:overflowPunct w:val="0"/>
        <w:autoSpaceDE w:val="0"/>
        <w:textAlignment w:val="baseline"/>
        <w:rPr>
          <w:rFonts w:ascii="Arial" w:hAnsi="Arial" w:cs="Arial"/>
          <w:b/>
          <w:color w:val="002060"/>
          <w:sz w:val="22"/>
          <w:u w:val="single"/>
        </w:rPr>
      </w:pPr>
    </w:p>
    <w:p w:rsidR="006E2C09" w:rsidRDefault="006E2C09" w:rsidP="002A7620">
      <w:pPr>
        <w:jc w:val="center"/>
        <w:rPr>
          <w:rFonts w:ascii="Arial" w:hAnsi="Arial" w:cs="Arial"/>
          <w:b/>
          <w:bCs/>
          <w:color w:val="002060"/>
          <w:sz w:val="22"/>
          <w:szCs w:val="22"/>
          <w:u w:val="single"/>
        </w:rPr>
      </w:pPr>
    </w:p>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si riprenderà l’attività con il seguente orario:</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overflowPunct w:val="0"/>
        <w:autoSpaceDE w:val="0"/>
        <w:textAlignment w:val="baseline"/>
        <w:rPr>
          <w:rFonts w:ascii="Arial" w:hAnsi="Arial" w:cs="Arial"/>
          <w:b/>
          <w:color w:val="002060"/>
          <w:sz w:val="22"/>
          <w:u w:val="single"/>
          <w:lang w:eastAsia="ar-SA"/>
        </w:rPr>
      </w:pPr>
    </w:p>
    <w:p w:rsidR="006E2C09" w:rsidRDefault="006E2C09"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590660" w:rsidRDefault="00590660"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6E2C09" w:rsidRDefault="006E2C09" w:rsidP="00022E94">
      <w:pPr>
        <w:overflowPunct w:val="0"/>
        <w:autoSpaceDE w:val="0"/>
        <w:textAlignment w:val="baseline"/>
        <w:rPr>
          <w:rFonts w:ascii="Arial" w:hAnsi="Arial" w:cs="Arial"/>
          <w:b/>
          <w:color w:val="002060"/>
          <w:sz w:val="22"/>
        </w:rPr>
      </w:pPr>
    </w:p>
    <w:p w:rsidR="006E2C09" w:rsidRDefault="006E2C09" w:rsidP="00022E94">
      <w:pPr>
        <w:overflowPunct w:val="0"/>
        <w:autoSpaceDE w:val="0"/>
        <w:textAlignment w:val="baseline"/>
        <w:rPr>
          <w:rFonts w:ascii="Arial" w:hAnsi="Arial" w:cs="Arial"/>
          <w:b/>
          <w:color w:val="002060"/>
          <w:sz w:val="22"/>
        </w:rPr>
      </w:pPr>
    </w:p>
    <w:p w:rsidR="006E2C09" w:rsidRDefault="006E2C09" w:rsidP="00022E94">
      <w:pPr>
        <w:overflowPunct w:val="0"/>
        <w:autoSpaceDE w:val="0"/>
        <w:textAlignment w:val="baseline"/>
        <w:rPr>
          <w:rFonts w:ascii="Arial" w:hAnsi="Arial" w:cs="Arial"/>
          <w:b/>
          <w:color w:val="002060"/>
          <w:sz w:val="22"/>
        </w:rPr>
      </w:pPr>
    </w:p>
    <w:p w:rsidR="006E2C09" w:rsidRDefault="006E2C09"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1" w:name="_Toc534816666"/>
      <w:r w:rsidRPr="005D6B01">
        <w:rPr>
          <w:color w:val="FFFFFF" w:themeColor="background1"/>
        </w:rPr>
        <w:lastRenderedPageBreak/>
        <w:t>NOTIZIE SU ATTIVITÀ AGONISTICA</w:t>
      </w:r>
      <w:bookmarkEnd w:id="11"/>
    </w:p>
    <w:p w:rsidR="0094354F" w:rsidRDefault="0094354F" w:rsidP="00044F36">
      <w:pPr>
        <w:pStyle w:val="breakline"/>
        <w:rPr>
          <w:color w:val="002060"/>
        </w:rPr>
      </w:pPr>
      <w:bookmarkStart w:id="12"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3" w:name="_Toc534815247"/>
      <w:bookmarkStart w:id="14" w:name="_Toc534816748"/>
      <w:bookmarkEnd w:id="12"/>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3"/>
      <w:bookmarkEnd w:id="14"/>
      <w:r w:rsidR="00BD5D18">
        <w:rPr>
          <w:color w:val="FFFFFF" w:themeColor="background1"/>
          <w:szCs w:val="30"/>
        </w:rPr>
        <w:t>DEL TRIBUNALE FEDERALE TERRITORIALE</w:t>
      </w:r>
    </w:p>
    <w:p w:rsidR="00BB5335" w:rsidRDefault="00BB5335" w:rsidP="00822CD8">
      <w:pPr>
        <w:spacing w:after="120"/>
      </w:pPr>
    </w:p>
    <w:p w:rsidR="00590660" w:rsidRDefault="0059066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5" w:name="_Toc534816749"/>
      <w:r>
        <w:rPr>
          <w:color w:val="FFFFFF"/>
        </w:rPr>
        <w:t>ERRATA CORRIGE</w:t>
      </w:r>
      <w:bookmarkEnd w:id="15"/>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6" w:name="_Toc534816750"/>
      <w:r>
        <w:rPr>
          <w:color w:val="FFFFFF"/>
        </w:rPr>
        <w:t>ALLEGATI</w:t>
      </w:r>
      <w:bookmarkEnd w:id="16"/>
    </w:p>
    <w:p w:rsidR="008E0F26" w:rsidRDefault="008E0F26" w:rsidP="00593AD5">
      <w:pPr>
        <w:pStyle w:val="LndNormale1"/>
        <w:rPr>
          <w:b/>
          <w:color w:val="002060"/>
          <w:u w:val="single" w:color="002060"/>
        </w:rPr>
      </w:pPr>
    </w:p>
    <w:p w:rsidR="00A87A01"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C10778" w:rsidRPr="00EE126B" w:rsidRDefault="00C10778" w:rsidP="001A7F4B">
      <w:pPr>
        <w:pStyle w:val="LndNormale1"/>
        <w:numPr>
          <w:ilvl w:val="0"/>
          <w:numId w:val="29"/>
        </w:numPr>
        <w:rPr>
          <w:b/>
          <w:color w:val="002060"/>
          <w:szCs w:val="22"/>
          <w:u w:val="single"/>
        </w:rPr>
      </w:pPr>
      <w:r>
        <w:rPr>
          <w:b/>
          <w:color w:val="002060"/>
          <w:szCs w:val="22"/>
          <w:u w:val="single"/>
        </w:rPr>
        <w:t>Elenco Calciatori Svincolati Luglio 2019</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704EB">
        <w:rPr>
          <w:b/>
          <w:color w:val="002060"/>
          <w:u w:val="single"/>
        </w:rPr>
        <w:t>02/08</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even" r:id="rId11"/>
      <w:headerReference w:type="default" r:id="rId12"/>
      <w:footerReference w:type="even" r:id="rId13"/>
      <w:footerReference w:type="default" r:id="rId14"/>
      <w:headerReference w:type="first" r:id="rId15"/>
      <w:foot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03" w:rsidRDefault="00726003">
      <w:r>
        <w:separator/>
      </w:r>
    </w:p>
  </w:endnote>
  <w:endnote w:type="continuationSeparator" w:id="0">
    <w:p w:rsidR="00726003" w:rsidRDefault="007260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58" w:rsidRDefault="0091254F" w:rsidP="00102631">
    <w:pPr>
      <w:pStyle w:val="Pidipagina"/>
      <w:framePr w:wrap="around" w:vAnchor="text" w:hAnchor="margin" w:xAlign="center" w:y="1"/>
      <w:rPr>
        <w:rStyle w:val="Numeropagina"/>
      </w:rPr>
    </w:pPr>
    <w:r>
      <w:rPr>
        <w:rStyle w:val="Numeropagina"/>
      </w:rPr>
      <w:fldChar w:fldCharType="begin"/>
    </w:r>
    <w:r w:rsidR="007A2758">
      <w:rPr>
        <w:rStyle w:val="Numeropagina"/>
      </w:rPr>
      <w:instrText xml:space="preserve">PAGE  </w:instrText>
    </w:r>
    <w:r>
      <w:rPr>
        <w:rStyle w:val="Numeropagina"/>
      </w:rPr>
      <w:fldChar w:fldCharType="end"/>
    </w:r>
  </w:p>
  <w:p w:rsidR="007A2758" w:rsidRDefault="007A275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58" w:rsidRPr="008A146E" w:rsidRDefault="0091254F" w:rsidP="00E375EB">
    <w:pPr>
      <w:pStyle w:val="Pidipagina"/>
      <w:tabs>
        <w:tab w:val="left" w:pos="6521"/>
      </w:tabs>
      <w:jc w:val="center"/>
      <w:rPr>
        <w:rStyle w:val="Numeropagina"/>
        <w:color w:val="002060"/>
      </w:rPr>
    </w:pPr>
    <w:r w:rsidRPr="008A146E">
      <w:rPr>
        <w:rStyle w:val="Numeropagina"/>
        <w:color w:val="002060"/>
      </w:rPr>
      <w:fldChar w:fldCharType="begin"/>
    </w:r>
    <w:r w:rsidR="007A2758" w:rsidRPr="008A146E">
      <w:rPr>
        <w:rStyle w:val="Numeropagina"/>
        <w:color w:val="002060"/>
      </w:rPr>
      <w:instrText xml:space="preserve">PAGE  </w:instrText>
    </w:r>
    <w:r w:rsidRPr="008A146E">
      <w:rPr>
        <w:rStyle w:val="Numeropagina"/>
        <w:color w:val="002060"/>
      </w:rPr>
      <w:fldChar w:fldCharType="separate"/>
    </w:r>
    <w:r w:rsidR="00645C48">
      <w:rPr>
        <w:rStyle w:val="Numeropagina"/>
        <w:noProof/>
        <w:color w:val="002060"/>
      </w:rPr>
      <w:t>11</w:t>
    </w:r>
    <w:r w:rsidRPr="008A146E">
      <w:rPr>
        <w:rStyle w:val="Numeropagina"/>
        <w:color w:val="002060"/>
      </w:rPr>
      <w:fldChar w:fldCharType="end"/>
    </w:r>
    <w:r w:rsidR="007A2758" w:rsidRPr="008A146E">
      <w:rPr>
        <w:rStyle w:val="Numeropagina"/>
        <w:color w:val="002060"/>
      </w:rPr>
      <w:t xml:space="preserve"> / </w:t>
    </w:r>
    <w:r w:rsidR="0012485E">
      <w:rPr>
        <w:color w:val="002060"/>
      </w:rPr>
      <w:t>05</w:t>
    </w:r>
  </w:p>
  <w:p w:rsidR="007A2758" w:rsidRPr="00B41648" w:rsidRDefault="007A2758" w:rsidP="00F051B8">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5E" w:rsidRDefault="001248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03" w:rsidRDefault="00726003">
      <w:r>
        <w:separator/>
      </w:r>
    </w:p>
  </w:footnote>
  <w:footnote w:type="continuationSeparator" w:id="0">
    <w:p w:rsidR="00726003" w:rsidRDefault="00726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5E" w:rsidRDefault="001248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758" w:rsidRPr="00C828DB" w:rsidRDefault="007A2758"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A2758">
      <w:tc>
        <w:tcPr>
          <w:tcW w:w="2050" w:type="dxa"/>
        </w:tcPr>
        <w:p w:rsidR="007A2758" w:rsidRDefault="007A2758">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A2758" w:rsidRDefault="007A2758">
          <w:pPr>
            <w:pStyle w:val="Intestazione"/>
            <w:tabs>
              <w:tab w:val="left" w:pos="435"/>
              <w:tab w:val="right" w:pos="7588"/>
            </w:tabs>
            <w:rPr>
              <w:sz w:val="24"/>
            </w:rPr>
          </w:pPr>
        </w:p>
      </w:tc>
    </w:tr>
  </w:tbl>
  <w:p w:rsidR="007A2758" w:rsidRDefault="007A2758">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4">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4"/>
  </w:num>
  <w:num w:numId="4">
    <w:abstractNumId w:val="24"/>
  </w:num>
  <w:num w:numId="5">
    <w:abstractNumId w:val="30"/>
  </w:num>
  <w:num w:numId="6">
    <w:abstractNumId w:val="29"/>
  </w:num>
  <w:num w:numId="7">
    <w:abstractNumId w:val="23"/>
  </w:num>
  <w:num w:numId="8">
    <w:abstractNumId w:val="5"/>
  </w:num>
  <w:num w:numId="9">
    <w:abstractNumId w:val="15"/>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1"/>
  </w:num>
  <w:num w:numId="14">
    <w:abstractNumId w:val="27"/>
  </w:num>
  <w:num w:numId="15">
    <w:abstractNumId w:val="33"/>
  </w:num>
  <w:num w:numId="16">
    <w:abstractNumId w:val="11"/>
  </w:num>
  <w:num w:numId="17">
    <w:abstractNumId w:val="6"/>
  </w:num>
  <w:num w:numId="18">
    <w:abstractNumId w:val="10"/>
  </w:num>
  <w:num w:numId="19">
    <w:abstractNumId w:val="12"/>
  </w:num>
  <w:num w:numId="20">
    <w:abstractNumId w:val="16"/>
  </w:num>
  <w:num w:numId="21">
    <w:abstractNumId w:val="8"/>
  </w:num>
  <w:num w:numId="22">
    <w:abstractNumId w:val="25"/>
  </w:num>
  <w:num w:numId="23">
    <w:abstractNumId w:val="28"/>
  </w:num>
  <w:num w:numId="24">
    <w:abstractNumId w:val="7"/>
  </w:num>
  <w:num w:numId="25">
    <w:abstractNumId w:val="17"/>
  </w:num>
  <w:num w:numId="26">
    <w:abstractNumId w:val="22"/>
  </w:num>
  <w:num w:numId="27">
    <w:abstractNumId w:val="9"/>
  </w:num>
  <w:num w:numId="28">
    <w:abstractNumId w:val="32"/>
  </w:num>
  <w:num w:numId="29">
    <w:abstractNumId w:val="3"/>
  </w:num>
  <w:num w:numId="30">
    <w:abstractNumId w:val="14"/>
  </w:num>
  <w:num w:numId="31">
    <w:abstractNumId w:val="20"/>
  </w:num>
  <w:num w:numId="32">
    <w:abstractNumId w:val="34"/>
  </w:num>
  <w:num w:numId="33">
    <w:abstractNumId w:val="31"/>
  </w:num>
  <w:num w:numId="34">
    <w:abstractNumId w:val="13"/>
  </w:num>
  <w:num w:numId="35">
    <w:abstractNumId w:val="2"/>
  </w:num>
  <w:num w:numId="36">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2979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3D9"/>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C09"/>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34C2"/>
    <w:rsid w:val="00793C81"/>
    <w:rsid w:val="00794403"/>
    <w:rsid w:val="0079473B"/>
    <w:rsid w:val="007954F9"/>
    <w:rsid w:val="00795B7B"/>
    <w:rsid w:val="007962DF"/>
    <w:rsid w:val="0079689A"/>
    <w:rsid w:val="00797274"/>
    <w:rsid w:val="007974E8"/>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3A5"/>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A52"/>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62DA"/>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9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0C93F-56B7-4BAD-8AB5-B321E6D9C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3367</Words>
  <Characters>19195</Characters>
  <Application>Microsoft Office Word</Application>
  <DocSecurity>0</DocSecurity>
  <Lines>159</Lines>
  <Paragraphs>45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22517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2019-08-02T14:19:00Z</cp:lastPrinted>
  <dcterms:created xsi:type="dcterms:W3CDTF">2019-08-02T14:19:00Z</dcterms:created>
  <dcterms:modified xsi:type="dcterms:W3CDTF">2019-08-02T14:20:00Z</dcterms:modified>
</cp:coreProperties>
</file>