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Tr="006070FD">
        <w:tc>
          <w:tcPr>
            <w:tcW w:w="1799" w:type="pct"/>
            <w:vAlign w:val="center"/>
          </w:tcPr>
          <w:p w:rsidR="006070FD" w:rsidRPr="00917825" w:rsidRDefault="0039232B" w:rsidP="0096436C">
            <w:pPr>
              <w:pStyle w:val="Nessunaspaziatura"/>
              <w:jc w:val="center"/>
              <w:rPr>
                <w:sz w:val="16"/>
              </w:rPr>
            </w:pPr>
            <w:bookmarkStart w:id="0" w:name="AA_INTESTA"/>
            <w:r>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Federazione Italiana Giuoco Calcio</w:t>
            </w:r>
          </w:p>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Lega Nazionale Dilettanti</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rPr>
            </w:pPr>
            <w:r w:rsidRPr="00CC60AF">
              <w:rPr>
                <w:rFonts w:ascii="Arial" w:hAnsi="Arial"/>
                <w:b/>
                <w:color w:val="002060"/>
                <w:sz w:val="36"/>
              </w:rPr>
              <w:t>Comitato Regionale Marche</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szCs w:val="28"/>
              </w:rPr>
            </w:pPr>
            <w:r w:rsidRPr="00CC60AF">
              <w:rPr>
                <w:rFonts w:ascii="Arial" w:hAnsi="Arial"/>
                <w:b/>
                <w:color w:val="002060"/>
                <w:sz w:val="36"/>
                <w:szCs w:val="28"/>
              </w:rPr>
              <w:t>DELEGAZIONE PROVINCIALE</w:t>
            </w:r>
          </w:p>
          <w:p w:rsidR="006070FD" w:rsidRPr="00CC60AF" w:rsidRDefault="006070FD" w:rsidP="0096436C">
            <w:pPr>
              <w:pStyle w:val="Nessunaspaziatura"/>
              <w:jc w:val="center"/>
              <w:rPr>
                <w:rFonts w:ascii="Arial" w:hAnsi="Arial"/>
                <w:b/>
                <w:color w:val="002060"/>
                <w:sz w:val="36"/>
                <w:szCs w:val="28"/>
              </w:rPr>
            </w:pPr>
            <w:proofErr w:type="spellStart"/>
            <w:r w:rsidRPr="00CC60AF">
              <w:rPr>
                <w:rFonts w:ascii="Arial" w:hAnsi="Arial"/>
                <w:b/>
                <w:color w:val="002060"/>
                <w:sz w:val="36"/>
                <w:szCs w:val="28"/>
              </w:rPr>
              <w:t>DI</w:t>
            </w:r>
            <w:proofErr w:type="spellEnd"/>
            <w:r w:rsidRPr="00CC60AF">
              <w:rPr>
                <w:rFonts w:ascii="Arial" w:hAnsi="Arial"/>
                <w:b/>
                <w:color w:val="002060"/>
                <w:sz w:val="36"/>
                <w:szCs w:val="28"/>
              </w:rPr>
              <w:t xml:space="preserve">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Via A. De Dominicis snc - 63100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CENTRALINO: 0736 253102 - FAX: 0736 247189</w:t>
            </w:r>
          </w:p>
          <w:p w:rsidR="006070FD" w:rsidRPr="00A440DD" w:rsidRDefault="006070FD" w:rsidP="0096436C">
            <w:pPr>
              <w:pStyle w:val="Nessunaspaziatura"/>
              <w:jc w:val="center"/>
              <w:rPr>
                <w:rFonts w:ascii="Arial" w:hAnsi="Arial"/>
                <w:color w:val="002060"/>
                <w:sz w:val="24"/>
              </w:rPr>
            </w:pPr>
          </w:p>
          <w:p w:rsidR="006070FD" w:rsidRPr="00A440DD" w:rsidRDefault="006070FD" w:rsidP="0096436C">
            <w:pPr>
              <w:pStyle w:val="Nessunaspaziatura"/>
              <w:jc w:val="center"/>
              <w:rPr>
                <w:rFonts w:ascii="Arial" w:hAnsi="Arial"/>
                <w:color w:val="002060"/>
                <w:sz w:val="24"/>
              </w:rPr>
            </w:pPr>
            <w:r w:rsidRPr="00A440DD">
              <w:rPr>
                <w:rFonts w:ascii="Arial" w:hAnsi="Arial"/>
                <w:b/>
                <w:color w:val="002060"/>
                <w:sz w:val="24"/>
              </w:rPr>
              <w:t>sito internet</w:t>
            </w:r>
            <w:r w:rsidRPr="00A440DD">
              <w:rPr>
                <w:rFonts w:ascii="Arial" w:hAnsi="Arial"/>
                <w:color w:val="002060"/>
                <w:sz w:val="24"/>
              </w:rPr>
              <w:t xml:space="preserve">: </w:t>
            </w:r>
            <w:proofErr w:type="spellStart"/>
            <w:r w:rsidRPr="00A440DD">
              <w:rPr>
                <w:rFonts w:ascii="Arial" w:hAnsi="Arial"/>
                <w:color w:val="002060"/>
                <w:sz w:val="24"/>
              </w:rPr>
              <w:t>marche.lnd.it</w:t>
            </w:r>
            <w:proofErr w:type="spellEnd"/>
          </w:p>
          <w:p w:rsidR="006070FD" w:rsidRDefault="006070FD" w:rsidP="0096436C">
            <w:pPr>
              <w:pStyle w:val="Nessunaspaziatura"/>
              <w:jc w:val="center"/>
              <w:rPr>
                <w:rFonts w:ascii="Arial" w:hAnsi="Arial"/>
                <w:color w:val="002060"/>
                <w:sz w:val="24"/>
              </w:rPr>
            </w:pPr>
            <w:r w:rsidRPr="00A440DD">
              <w:rPr>
                <w:rFonts w:ascii="Arial" w:hAnsi="Arial"/>
                <w:b/>
                <w:color w:val="002060"/>
                <w:sz w:val="24"/>
              </w:rPr>
              <w:t>e-mail</w:t>
            </w:r>
            <w:r w:rsidRPr="00A440DD">
              <w:rPr>
                <w:rFonts w:ascii="Arial" w:hAnsi="Arial"/>
                <w:color w:val="002060"/>
                <w:sz w:val="24"/>
              </w:rPr>
              <w:t xml:space="preserve">: </w:t>
            </w:r>
            <w:r w:rsidRPr="003C705B">
              <w:rPr>
                <w:rFonts w:ascii="Arial" w:hAnsi="Arial"/>
                <w:color w:val="002060"/>
                <w:sz w:val="24"/>
              </w:rPr>
              <w:t>cplnd.ascoli@figc.it</w:t>
            </w:r>
            <w:r>
              <w:rPr>
                <w:rFonts w:ascii="Arial" w:hAnsi="Arial"/>
                <w:color w:val="002060"/>
                <w:sz w:val="24"/>
              </w:rPr>
              <w:t xml:space="preserve"> </w:t>
            </w:r>
          </w:p>
          <w:p w:rsidR="006070FD" w:rsidRPr="00917825" w:rsidRDefault="006070FD" w:rsidP="0096436C">
            <w:pPr>
              <w:pStyle w:val="Nessunaspaziatura"/>
              <w:jc w:val="center"/>
              <w:rPr>
                <w:rFonts w:ascii="Arial" w:hAnsi="Arial"/>
                <w:color w:val="000000"/>
                <w:sz w:val="28"/>
              </w:rPr>
            </w:pPr>
            <w:r w:rsidRPr="00A440DD">
              <w:rPr>
                <w:rFonts w:ascii="Arial" w:hAnsi="Arial"/>
                <w:b/>
                <w:color w:val="002060"/>
                <w:sz w:val="24"/>
              </w:rPr>
              <w:t>pec</w:t>
            </w:r>
            <w:r w:rsidRPr="00A440DD">
              <w:rPr>
                <w:rFonts w:ascii="Arial" w:hAnsi="Arial"/>
                <w:color w:val="002060"/>
                <w:sz w:val="24"/>
              </w:rPr>
              <w:t>: ascoli@pec.figcmarche.it</w:t>
            </w:r>
          </w:p>
        </w:tc>
      </w:tr>
    </w:tbl>
    <w:p w:rsidR="0075026B" w:rsidRDefault="0075026B"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F51262">
              <w:rPr>
                <w:rFonts w:ascii="Arial" w:hAnsi="Arial" w:cs="Arial"/>
                <w:color w:val="FF0000"/>
                <w:sz w:val="32"/>
                <w:szCs w:val="32"/>
              </w:rPr>
              <w:t>2019</w:t>
            </w:r>
            <w:r w:rsidR="00AE05CF">
              <w:rPr>
                <w:rFonts w:ascii="Arial" w:hAnsi="Arial" w:cs="Arial"/>
                <w:color w:val="FF0000"/>
                <w:sz w:val="32"/>
                <w:szCs w:val="32"/>
              </w:rPr>
              <w:t>/</w:t>
            </w:r>
            <w:r w:rsidR="00F51262">
              <w:rPr>
                <w:rFonts w:ascii="Arial" w:hAnsi="Arial" w:cs="Arial"/>
                <w:color w:val="FF0000"/>
                <w:sz w:val="32"/>
                <w:szCs w:val="32"/>
              </w:rPr>
              <w:t>2020</w:t>
            </w:r>
          </w:p>
          <w:p w:rsidR="00AA13B6" w:rsidRDefault="00AA13B6" w:rsidP="003815EE">
            <w:pPr>
              <w:pStyle w:val="Nessunaspaziatura"/>
              <w:jc w:val="center"/>
            </w:pPr>
          </w:p>
          <w:p w:rsidR="00AA13B6" w:rsidRPr="00937FDE" w:rsidRDefault="00AA13B6" w:rsidP="0036207C">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w:t>
            </w:r>
            <w:r w:rsidR="0036207C">
              <w:rPr>
                <w:rFonts w:ascii="Arial" w:hAnsi="Arial" w:cs="Arial"/>
                <w:color w:val="002060"/>
                <w:sz w:val="40"/>
                <w:szCs w:val="40"/>
              </w:rPr>
              <w:t>7</w:t>
            </w:r>
            <w:r w:rsidRPr="00937FDE">
              <w:rPr>
                <w:rFonts w:ascii="Arial" w:hAnsi="Arial" w:cs="Arial"/>
                <w:color w:val="002060"/>
                <w:sz w:val="40"/>
                <w:szCs w:val="40"/>
              </w:rPr>
              <w:t xml:space="preserve"> del </w:t>
            </w:r>
            <w:r w:rsidR="0036207C">
              <w:rPr>
                <w:rFonts w:ascii="Arial" w:hAnsi="Arial" w:cs="Arial"/>
                <w:color w:val="002060"/>
                <w:sz w:val="40"/>
                <w:szCs w:val="40"/>
              </w:rPr>
              <w:t>21</w:t>
            </w:r>
            <w:r w:rsidR="00643883">
              <w:rPr>
                <w:rFonts w:ascii="Arial" w:hAnsi="Arial" w:cs="Arial"/>
                <w:color w:val="002060"/>
                <w:sz w:val="40"/>
                <w:szCs w:val="40"/>
              </w:rPr>
              <w:t>/08</w:t>
            </w:r>
            <w:r w:rsidR="00AE05CF">
              <w:rPr>
                <w:rFonts w:ascii="Arial" w:hAnsi="Arial" w:cs="Arial"/>
                <w:color w:val="002060"/>
                <w:sz w:val="40"/>
                <w:szCs w:val="40"/>
              </w:rPr>
              <w:t>/</w:t>
            </w:r>
            <w:r w:rsidR="00D16119">
              <w:rPr>
                <w:rFonts w:ascii="Arial" w:hAnsi="Arial" w:cs="Arial"/>
                <w:color w:val="002060"/>
                <w:sz w:val="40"/>
                <w:szCs w:val="40"/>
              </w:rPr>
              <w:t>2019</w:t>
            </w:r>
          </w:p>
        </w:tc>
      </w:tr>
    </w:tbl>
    <w:p w:rsidR="005D7CF5" w:rsidRDefault="005D7CF5" w:rsidP="00824900">
      <w:pPr>
        <w:spacing w:after="120"/>
      </w:pPr>
    </w:p>
    <w:p w:rsidR="00937FDE" w:rsidRPr="00AD41A0" w:rsidRDefault="00937FDE" w:rsidP="00C2141E">
      <w:pPr>
        <w:pStyle w:val="TITOLOCAMPIONATO"/>
        <w:shd w:val="clear" w:color="auto" w:fill="002060"/>
        <w:spacing w:before="0" w:beforeAutospacing="0" w:after="0" w:afterAutospacing="0"/>
        <w:outlineLvl w:val="0"/>
        <w:rPr>
          <w:color w:val="FFFFFF"/>
        </w:rPr>
      </w:pPr>
      <w:bookmarkStart w:id="1" w:name="_Toc534816659"/>
      <w:r w:rsidRPr="00AD41A0">
        <w:rPr>
          <w:color w:val="FFFFFF"/>
        </w:rPr>
        <w:t>SOMMARIO</w:t>
      </w:r>
      <w:bookmarkEnd w:id="1"/>
    </w:p>
    <w:p w:rsidR="00937FDE" w:rsidRPr="00197CC4" w:rsidRDefault="00937FDE" w:rsidP="00DE17C7">
      <w:pPr>
        <w:rPr>
          <w:rFonts w:ascii="Calibri" w:hAnsi="Calibri"/>
          <w:color w:val="002060"/>
          <w:sz w:val="22"/>
          <w:szCs w:val="22"/>
        </w:rPr>
      </w:pPr>
    </w:p>
    <w:p w:rsidR="003D3A18" w:rsidRPr="00197CC4" w:rsidRDefault="00821D87">
      <w:pPr>
        <w:pStyle w:val="Sommario2"/>
        <w:tabs>
          <w:tab w:val="right" w:leader="dot" w:pos="9912"/>
        </w:tabs>
        <w:rPr>
          <w:rFonts w:asciiTheme="minorHAnsi" w:eastAsiaTheme="minorEastAsia" w:hAnsiTheme="minorHAnsi" w:cstheme="minorBidi"/>
          <w:noProof/>
          <w:color w:val="002060"/>
          <w:sz w:val="22"/>
          <w:szCs w:val="22"/>
        </w:rPr>
      </w:pPr>
      <w:r w:rsidRPr="00197CC4">
        <w:rPr>
          <w:rFonts w:ascii="Calibri" w:hAnsi="Calibri"/>
          <w:color w:val="002060"/>
          <w:sz w:val="22"/>
          <w:szCs w:val="22"/>
        </w:rPr>
        <w:fldChar w:fldCharType="begin"/>
      </w:r>
      <w:r w:rsidR="00E1702C" w:rsidRPr="00197CC4">
        <w:rPr>
          <w:rFonts w:ascii="Calibri" w:hAnsi="Calibri"/>
          <w:color w:val="002060"/>
          <w:sz w:val="22"/>
          <w:szCs w:val="22"/>
        </w:rPr>
        <w:instrText xml:space="preserve"> TOC \o "1-3" \h \z \t "TITOLO_CAMPIONATO;2;TITOLO_PRINC;3" </w:instrText>
      </w:r>
      <w:r w:rsidRPr="00197CC4">
        <w:rPr>
          <w:rFonts w:ascii="Calibri" w:hAnsi="Calibri"/>
          <w:color w:val="002060"/>
          <w:sz w:val="22"/>
          <w:szCs w:val="22"/>
        </w:rPr>
        <w:fldChar w:fldCharType="separate"/>
      </w:r>
      <w:hyperlink w:anchor="_Toc534816659" w:history="1">
        <w:r w:rsidR="003D3A18" w:rsidRPr="00197CC4">
          <w:rPr>
            <w:rStyle w:val="Collegamentoipertestuale"/>
            <w:noProof/>
            <w:color w:val="002060"/>
          </w:rPr>
          <w:t>SOMMARIO</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_Toc534816659 \h </w:instrText>
        </w:r>
        <w:r w:rsidRPr="00197CC4">
          <w:rPr>
            <w:noProof/>
            <w:webHidden/>
            <w:color w:val="002060"/>
          </w:rPr>
        </w:r>
        <w:r w:rsidRPr="00197CC4">
          <w:rPr>
            <w:noProof/>
            <w:webHidden/>
            <w:color w:val="002060"/>
          </w:rPr>
          <w:fldChar w:fldCharType="separate"/>
        </w:r>
        <w:r w:rsidR="00D90D9D">
          <w:rPr>
            <w:noProof/>
            <w:webHidden/>
            <w:color w:val="002060"/>
          </w:rPr>
          <w:t>1</w:t>
        </w:r>
        <w:r w:rsidRPr="00197CC4">
          <w:rPr>
            <w:noProof/>
            <w:webHidden/>
            <w:color w:val="002060"/>
          </w:rPr>
          <w:fldChar w:fldCharType="end"/>
        </w:r>
      </w:hyperlink>
    </w:p>
    <w:p w:rsidR="003D3A18" w:rsidRPr="00197CC4" w:rsidRDefault="00821D87">
      <w:pPr>
        <w:pStyle w:val="Sommario2"/>
        <w:tabs>
          <w:tab w:val="right" w:leader="dot" w:pos="9912"/>
        </w:tabs>
        <w:rPr>
          <w:rFonts w:asciiTheme="minorHAnsi" w:eastAsiaTheme="minorEastAsia" w:hAnsiTheme="minorHAnsi" w:cstheme="minorBidi"/>
          <w:noProof/>
          <w:color w:val="002060"/>
          <w:sz w:val="22"/>
          <w:szCs w:val="22"/>
        </w:rPr>
      </w:pPr>
      <w:hyperlink w:anchor="_Toc534816660" w:history="1">
        <w:r w:rsidR="003D3A18" w:rsidRPr="00197CC4">
          <w:rPr>
            <w:rStyle w:val="Collegamentoipertestuale"/>
            <w:noProof/>
            <w:color w:val="002060"/>
          </w:rPr>
          <w:t>COMUNICAZIONI DELLA F.I.G.C.</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_Toc534816660 \h </w:instrText>
        </w:r>
        <w:r w:rsidRPr="00197CC4">
          <w:rPr>
            <w:noProof/>
            <w:webHidden/>
            <w:color w:val="002060"/>
          </w:rPr>
        </w:r>
        <w:r w:rsidRPr="00197CC4">
          <w:rPr>
            <w:noProof/>
            <w:webHidden/>
            <w:color w:val="002060"/>
          </w:rPr>
          <w:fldChar w:fldCharType="separate"/>
        </w:r>
        <w:r w:rsidR="00D90D9D">
          <w:rPr>
            <w:noProof/>
            <w:webHidden/>
            <w:color w:val="002060"/>
          </w:rPr>
          <w:t>1</w:t>
        </w:r>
        <w:r w:rsidRPr="00197CC4">
          <w:rPr>
            <w:noProof/>
            <w:webHidden/>
            <w:color w:val="002060"/>
          </w:rPr>
          <w:fldChar w:fldCharType="end"/>
        </w:r>
      </w:hyperlink>
    </w:p>
    <w:p w:rsidR="003D3A18" w:rsidRPr="00197CC4" w:rsidRDefault="00821D87">
      <w:pPr>
        <w:pStyle w:val="Sommario2"/>
        <w:tabs>
          <w:tab w:val="right" w:leader="dot" w:pos="9912"/>
        </w:tabs>
        <w:rPr>
          <w:rFonts w:asciiTheme="minorHAnsi" w:eastAsiaTheme="minorEastAsia" w:hAnsiTheme="minorHAnsi" w:cstheme="minorBidi"/>
          <w:noProof/>
          <w:color w:val="002060"/>
          <w:sz w:val="22"/>
          <w:szCs w:val="22"/>
        </w:rPr>
      </w:pPr>
      <w:hyperlink w:anchor="_Toc534816661" w:history="1">
        <w:r w:rsidR="003D3A18" w:rsidRPr="00197CC4">
          <w:rPr>
            <w:rStyle w:val="Collegamentoipertestuale"/>
            <w:noProof/>
            <w:color w:val="002060"/>
          </w:rPr>
          <w:t>COMUNICAZIONI DELLA L.N.D.</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_Toc534816661 \h </w:instrText>
        </w:r>
        <w:r w:rsidRPr="00197CC4">
          <w:rPr>
            <w:noProof/>
            <w:webHidden/>
            <w:color w:val="002060"/>
          </w:rPr>
        </w:r>
        <w:r w:rsidRPr="00197CC4">
          <w:rPr>
            <w:noProof/>
            <w:webHidden/>
            <w:color w:val="002060"/>
          </w:rPr>
          <w:fldChar w:fldCharType="separate"/>
        </w:r>
        <w:r w:rsidR="00D90D9D">
          <w:rPr>
            <w:noProof/>
            <w:webHidden/>
            <w:color w:val="002060"/>
          </w:rPr>
          <w:t>1</w:t>
        </w:r>
        <w:r w:rsidRPr="00197CC4">
          <w:rPr>
            <w:noProof/>
            <w:webHidden/>
            <w:color w:val="002060"/>
          </w:rPr>
          <w:fldChar w:fldCharType="end"/>
        </w:r>
      </w:hyperlink>
    </w:p>
    <w:p w:rsidR="003D3A18" w:rsidRPr="00197CC4" w:rsidRDefault="00821D87">
      <w:pPr>
        <w:pStyle w:val="Sommario2"/>
        <w:tabs>
          <w:tab w:val="right" w:leader="dot" w:pos="9912"/>
        </w:tabs>
        <w:rPr>
          <w:rFonts w:asciiTheme="minorHAnsi" w:eastAsiaTheme="minorEastAsia" w:hAnsiTheme="minorHAnsi" w:cstheme="minorBidi"/>
          <w:noProof/>
          <w:color w:val="002060"/>
          <w:sz w:val="22"/>
          <w:szCs w:val="22"/>
        </w:rPr>
      </w:pPr>
      <w:hyperlink w:anchor="_Toc534816662" w:history="1">
        <w:r w:rsidR="003D3A18" w:rsidRPr="00197CC4">
          <w:rPr>
            <w:rStyle w:val="Collegamentoipertestuale"/>
            <w:noProof/>
            <w:color w:val="002060"/>
          </w:rPr>
          <w:t>COMUNICAZIONI DEL COMITATO REGIONALE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_Toc534816662 \h </w:instrText>
        </w:r>
        <w:r w:rsidRPr="00197CC4">
          <w:rPr>
            <w:noProof/>
            <w:webHidden/>
            <w:color w:val="002060"/>
          </w:rPr>
        </w:r>
        <w:r w:rsidRPr="00197CC4">
          <w:rPr>
            <w:noProof/>
            <w:webHidden/>
            <w:color w:val="002060"/>
          </w:rPr>
          <w:fldChar w:fldCharType="separate"/>
        </w:r>
        <w:r w:rsidR="00D90D9D">
          <w:rPr>
            <w:noProof/>
            <w:webHidden/>
            <w:color w:val="002060"/>
          </w:rPr>
          <w:t>1</w:t>
        </w:r>
        <w:r w:rsidRPr="00197CC4">
          <w:rPr>
            <w:noProof/>
            <w:webHidden/>
            <w:color w:val="002060"/>
          </w:rPr>
          <w:fldChar w:fldCharType="end"/>
        </w:r>
      </w:hyperlink>
    </w:p>
    <w:p w:rsidR="003D3A18" w:rsidRPr="00197CC4" w:rsidRDefault="00821D87">
      <w:pPr>
        <w:pStyle w:val="Sommario2"/>
        <w:tabs>
          <w:tab w:val="right" w:leader="dot" w:pos="9912"/>
        </w:tabs>
        <w:rPr>
          <w:rFonts w:asciiTheme="minorHAnsi" w:eastAsiaTheme="minorEastAsia" w:hAnsiTheme="minorHAnsi" w:cstheme="minorBidi"/>
          <w:noProof/>
          <w:color w:val="002060"/>
          <w:sz w:val="22"/>
          <w:szCs w:val="22"/>
        </w:rPr>
      </w:pPr>
      <w:hyperlink w:anchor="_Toc534816665" w:history="1">
        <w:r w:rsidR="003D3A18" w:rsidRPr="00197CC4">
          <w:rPr>
            <w:rStyle w:val="Collegamentoipertestuale"/>
            <w:noProof/>
            <w:color w:val="002060"/>
          </w:rPr>
          <w:t>COMUNICAZIONI DELLA DELEGAZIONE PROVINCIALE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_Toc534816665 \h </w:instrText>
        </w:r>
        <w:r w:rsidRPr="00197CC4">
          <w:rPr>
            <w:noProof/>
            <w:webHidden/>
            <w:color w:val="002060"/>
          </w:rPr>
        </w:r>
        <w:r w:rsidRPr="00197CC4">
          <w:rPr>
            <w:noProof/>
            <w:webHidden/>
            <w:color w:val="002060"/>
          </w:rPr>
          <w:fldChar w:fldCharType="separate"/>
        </w:r>
        <w:r w:rsidR="00D90D9D">
          <w:rPr>
            <w:noProof/>
            <w:webHidden/>
            <w:color w:val="002060"/>
          </w:rPr>
          <w:t>6</w:t>
        </w:r>
        <w:r w:rsidRPr="00197CC4">
          <w:rPr>
            <w:noProof/>
            <w:webHidden/>
            <w:color w:val="002060"/>
          </w:rPr>
          <w:fldChar w:fldCharType="end"/>
        </w:r>
      </w:hyperlink>
    </w:p>
    <w:p w:rsidR="003D3A18" w:rsidRPr="00197CC4" w:rsidRDefault="00821D87">
      <w:pPr>
        <w:pStyle w:val="Sommario2"/>
        <w:tabs>
          <w:tab w:val="right" w:leader="dot" w:pos="9912"/>
        </w:tabs>
        <w:rPr>
          <w:rFonts w:asciiTheme="minorHAnsi" w:eastAsiaTheme="minorEastAsia" w:hAnsiTheme="minorHAnsi" w:cstheme="minorBidi"/>
          <w:noProof/>
          <w:color w:val="002060"/>
          <w:sz w:val="22"/>
          <w:szCs w:val="22"/>
        </w:rPr>
      </w:pPr>
      <w:hyperlink w:anchor="_Toc534816666" w:history="1">
        <w:r w:rsidR="003D3A18" w:rsidRPr="00197CC4">
          <w:rPr>
            <w:rStyle w:val="Collegamentoipertestuale"/>
            <w:noProof/>
            <w:color w:val="002060"/>
          </w:rPr>
          <w:t>NOTIZIE SU ATTIVITÀ AGONISTICA</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_Toc534816666 \h </w:instrText>
        </w:r>
        <w:r w:rsidRPr="00197CC4">
          <w:rPr>
            <w:noProof/>
            <w:webHidden/>
            <w:color w:val="002060"/>
          </w:rPr>
        </w:r>
        <w:r w:rsidRPr="00197CC4">
          <w:rPr>
            <w:noProof/>
            <w:webHidden/>
            <w:color w:val="002060"/>
          </w:rPr>
          <w:fldChar w:fldCharType="separate"/>
        </w:r>
        <w:r w:rsidR="00D90D9D">
          <w:rPr>
            <w:noProof/>
            <w:webHidden/>
            <w:color w:val="002060"/>
          </w:rPr>
          <w:t>7</w:t>
        </w:r>
        <w:r w:rsidRPr="00197CC4">
          <w:rPr>
            <w:noProof/>
            <w:webHidden/>
            <w:color w:val="002060"/>
          </w:rPr>
          <w:fldChar w:fldCharType="end"/>
        </w:r>
      </w:hyperlink>
    </w:p>
    <w:p w:rsidR="003D3A18" w:rsidRPr="00197CC4" w:rsidRDefault="00821D87">
      <w:pPr>
        <w:pStyle w:val="Sommario2"/>
        <w:tabs>
          <w:tab w:val="right" w:leader="dot" w:pos="9912"/>
        </w:tabs>
        <w:rPr>
          <w:rFonts w:asciiTheme="minorHAnsi" w:eastAsiaTheme="minorEastAsia" w:hAnsiTheme="minorHAnsi" w:cstheme="minorBidi"/>
          <w:noProof/>
          <w:color w:val="002060"/>
          <w:sz w:val="22"/>
          <w:szCs w:val="22"/>
        </w:rPr>
      </w:pPr>
      <w:hyperlink w:anchor="_Toc534816748" w:history="1">
        <w:r w:rsidR="003D3A18" w:rsidRPr="00197CC4">
          <w:rPr>
            <w:rStyle w:val="Collegamentoipertestuale"/>
            <w:noProof/>
            <w:color w:val="002060"/>
          </w:rPr>
          <w:t xml:space="preserve">DELIBERE </w:t>
        </w:r>
        <w:r w:rsidR="0086161C">
          <w:rPr>
            <w:rStyle w:val="Collegamentoipertestuale"/>
            <w:noProof/>
            <w:color w:val="002060"/>
          </w:rPr>
          <w:t>DELLA CORTE DI SPORTIVA DI APPELLO TERRITORIALE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_Toc534816748 \h </w:instrText>
        </w:r>
        <w:r w:rsidRPr="00197CC4">
          <w:rPr>
            <w:noProof/>
            <w:webHidden/>
            <w:color w:val="002060"/>
          </w:rPr>
        </w:r>
        <w:r w:rsidRPr="00197CC4">
          <w:rPr>
            <w:noProof/>
            <w:webHidden/>
            <w:color w:val="002060"/>
          </w:rPr>
          <w:fldChar w:fldCharType="separate"/>
        </w:r>
        <w:r w:rsidR="00D90D9D">
          <w:rPr>
            <w:noProof/>
            <w:webHidden/>
            <w:color w:val="002060"/>
          </w:rPr>
          <w:t>8</w:t>
        </w:r>
        <w:r w:rsidRPr="00197CC4">
          <w:rPr>
            <w:noProof/>
            <w:webHidden/>
            <w:color w:val="002060"/>
          </w:rPr>
          <w:fldChar w:fldCharType="end"/>
        </w:r>
      </w:hyperlink>
    </w:p>
    <w:p w:rsidR="003D3A18" w:rsidRPr="00197CC4" w:rsidRDefault="00821D87">
      <w:pPr>
        <w:pStyle w:val="Sommario2"/>
        <w:tabs>
          <w:tab w:val="right" w:leader="dot" w:pos="9912"/>
        </w:tabs>
        <w:rPr>
          <w:rFonts w:asciiTheme="minorHAnsi" w:eastAsiaTheme="minorEastAsia" w:hAnsiTheme="minorHAnsi" w:cstheme="minorBidi"/>
          <w:noProof/>
          <w:color w:val="002060"/>
          <w:sz w:val="22"/>
          <w:szCs w:val="22"/>
        </w:rPr>
      </w:pPr>
      <w:hyperlink w:anchor="_Toc534816749" w:history="1">
        <w:r w:rsidR="003D3A18" w:rsidRPr="00197CC4">
          <w:rPr>
            <w:rStyle w:val="Collegamentoipertestuale"/>
            <w:noProof/>
            <w:color w:val="002060"/>
          </w:rPr>
          <w:t>ERRATA CORRIGE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_Toc534816749 \h </w:instrText>
        </w:r>
        <w:r w:rsidRPr="00197CC4">
          <w:rPr>
            <w:noProof/>
            <w:webHidden/>
            <w:color w:val="002060"/>
          </w:rPr>
        </w:r>
        <w:r w:rsidRPr="00197CC4">
          <w:rPr>
            <w:noProof/>
            <w:webHidden/>
            <w:color w:val="002060"/>
          </w:rPr>
          <w:fldChar w:fldCharType="separate"/>
        </w:r>
        <w:r w:rsidR="00D90D9D">
          <w:rPr>
            <w:noProof/>
            <w:webHidden/>
            <w:color w:val="002060"/>
          </w:rPr>
          <w:t>9</w:t>
        </w:r>
        <w:r w:rsidRPr="00197CC4">
          <w:rPr>
            <w:noProof/>
            <w:webHidden/>
            <w:color w:val="002060"/>
          </w:rPr>
          <w:fldChar w:fldCharType="end"/>
        </w:r>
      </w:hyperlink>
    </w:p>
    <w:p w:rsidR="003D3A18" w:rsidRPr="00197CC4" w:rsidRDefault="00821D87">
      <w:pPr>
        <w:pStyle w:val="Sommario2"/>
        <w:tabs>
          <w:tab w:val="right" w:leader="dot" w:pos="9912"/>
        </w:tabs>
        <w:rPr>
          <w:rFonts w:asciiTheme="minorHAnsi" w:eastAsiaTheme="minorEastAsia" w:hAnsiTheme="minorHAnsi" w:cstheme="minorBidi"/>
          <w:noProof/>
          <w:color w:val="002060"/>
          <w:sz w:val="22"/>
          <w:szCs w:val="22"/>
        </w:rPr>
      </w:pPr>
      <w:hyperlink w:anchor="_Toc534816750" w:history="1">
        <w:r w:rsidR="003D3A18" w:rsidRPr="00197CC4">
          <w:rPr>
            <w:rStyle w:val="Collegamentoipertestuale"/>
            <w:noProof/>
            <w:color w:val="002060"/>
          </w:rPr>
          <w:t>ALLEGATI</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_Toc534816750 \h </w:instrText>
        </w:r>
        <w:r w:rsidRPr="00197CC4">
          <w:rPr>
            <w:noProof/>
            <w:webHidden/>
            <w:color w:val="002060"/>
          </w:rPr>
        </w:r>
        <w:r w:rsidRPr="00197CC4">
          <w:rPr>
            <w:noProof/>
            <w:webHidden/>
            <w:color w:val="002060"/>
          </w:rPr>
          <w:fldChar w:fldCharType="separate"/>
        </w:r>
        <w:r w:rsidR="00D90D9D">
          <w:rPr>
            <w:noProof/>
            <w:webHidden/>
            <w:color w:val="002060"/>
          </w:rPr>
          <w:t>9</w:t>
        </w:r>
        <w:r w:rsidRPr="00197CC4">
          <w:rPr>
            <w:noProof/>
            <w:webHidden/>
            <w:color w:val="002060"/>
          </w:rPr>
          <w:fldChar w:fldCharType="end"/>
        </w:r>
      </w:hyperlink>
    </w:p>
    <w:p w:rsidR="00343E6C" w:rsidRDefault="00821D87" w:rsidP="00DE17C7">
      <w:pPr>
        <w:rPr>
          <w:rFonts w:ascii="Calibri" w:hAnsi="Calibri"/>
          <w:color w:val="002060"/>
          <w:sz w:val="22"/>
          <w:szCs w:val="22"/>
        </w:rPr>
      </w:pPr>
      <w:r w:rsidRPr="00197CC4">
        <w:rPr>
          <w:rFonts w:ascii="Calibri" w:hAnsi="Calibri"/>
          <w:color w:val="002060"/>
          <w:sz w:val="22"/>
          <w:szCs w:val="22"/>
        </w:rPr>
        <w:fldChar w:fldCharType="end"/>
      </w: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2" w:name="_Toc534816660"/>
      <w:r>
        <w:rPr>
          <w:color w:val="FFFFFF"/>
        </w:rPr>
        <w:t>COMUNICAZIONI DELLA F.I.G.C.</w:t>
      </w:r>
      <w:bookmarkEnd w:id="2"/>
    </w:p>
    <w:p w:rsidR="005D7CF5" w:rsidRDefault="005D7CF5" w:rsidP="00432C19">
      <w:pPr>
        <w:pStyle w:val="LndNormale1"/>
        <w:rPr>
          <w:color w:val="002060"/>
        </w:rPr>
      </w:pPr>
    </w:p>
    <w:p w:rsidR="0036207C" w:rsidRDefault="0036207C" w:rsidP="00432C19">
      <w:pPr>
        <w:pStyle w:val="LndNormale1"/>
        <w:rPr>
          <w:color w:val="002060"/>
        </w:rPr>
      </w:pPr>
    </w:p>
    <w:p w:rsidR="00C967AF" w:rsidRPr="00DB2610" w:rsidRDefault="00C967AF" w:rsidP="00C2141E">
      <w:pPr>
        <w:pStyle w:val="TITOLOCAMPIONATO"/>
        <w:shd w:val="clear" w:color="auto" w:fill="002060"/>
        <w:spacing w:before="0" w:beforeAutospacing="0" w:after="0" w:afterAutospacing="0"/>
        <w:outlineLvl w:val="0"/>
        <w:rPr>
          <w:color w:val="FFFFFF" w:themeColor="background1"/>
        </w:rPr>
      </w:pPr>
      <w:bookmarkStart w:id="3" w:name="_Toc534816661"/>
      <w:r w:rsidRPr="00DB2610">
        <w:rPr>
          <w:color w:val="FFFFFF" w:themeColor="background1"/>
        </w:rPr>
        <w:t>COMUNICAZIONI DELLA L.N.D.</w:t>
      </w:r>
      <w:bookmarkEnd w:id="3"/>
    </w:p>
    <w:p w:rsidR="00C747B4" w:rsidRDefault="00C747B4" w:rsidP="00BE146B">
      <w:pPr>
        <w:pStyle w:val="Nessunaspaziatura"/>
      </w:pPr>
    </w:p>
    <w:p w:rsidR="0036207C" w:rsidRDefault="0036207C" w:rsidP="00BE146B">
      <w:pPr>
        <w:pStyle w:val="Nessunaspaziatura"/>
      </w:pPr>
    </w:p>
    <w:p w:rsidR="00C967AF" w:rsidRPr="00A62357" w:rsidRDefault="00C967AF" w:rsidP="00C2141E">
      <w:pPr>
        <w:pStyle w:val="TITOLOCAMPIONATO"/>
        <w:shd w:val="clear" w:color="auto" w:fill="002060"/>
        <w:spacing w:before="0" w:beforeAutospacing="0" w:after="0" w:afterAutospacing="0"/>
        <w:outlineLvl w:val="0"/>
        <w:rPr>
          <w:color w:val="FFFFFF" w:themeColor="background1"/>
        </w:rPr>
      </w:pPr>
      <w:bookmarkStart w:id="4" w:name="_Toc534816662"/>
      <w:r w:rsidRPr="00A62357">
        <w:rPr>
          <w:color w:val="FFFFFF" w:themeColor="background1"/>
        </w:rPr>
        <w:t>COMUN</w:t>
      </w:r>
      <w:r w:rsidR="00BF6327" w:rsidRPr="00A62357">
        <w:rPr>
          <w:color w:val="FFFFFF" w:themeColor="background1"/>
        </w:rPr>
        <w:t>ICAZIONI DEL COMITATO REGIONALE</w:t>
      </w:r>
      <w:bookmarkEnd w:id="4"/>
    </w:p>
    <w:p w:rsidR="0075026B" w:rsidRDefault="0075026B" w:rsidP="00FF06F2">
      <w:pPr>
        <w:pStyle w:val="LndNormale1"/>
        <w:rPr>
          <w:b/>
          <w:color w:val="002060"/>
        </w:rPr>
      </w:pPr>
    </w:p>
    <w:p w:rsidR="00750B1B" w:rsidRPr="00E64C44" w:rsidRDefault="00750B1B" w:rsidP="00750B1B">
      <w:pPr>
        <w:pStyle w:val="LndNormale1"/>
        <w:rPr>
          <w:b/>
          <w:color w:val="002060"/>
          <w:sz w:val="28"/>
          <w:szCs w:val="28"/>
          <w:u w:val="single"/>
        </w:rPr>
      </w:pPr>
      <w:r w:rsidRPr="00E64C44">
        <w:rPr>
          <w:b/>
          <w:color w:val="002060"/>
          <w:sz w:val="28"/>
          <w:szCs w:val="28"/>
          <w:u w:val="single"/>
        </w:rPr>
        <w:t>TESSERAMENTO CALCIATORI STRANIERI</w:t>
      </w:r>
    </w:p>
    <w:p w:rsidR="00750B1B" w:rsidRPr="00E64C44" w:rsidRDefault="00750B1B" w:rsidP="00750B1B">
      <w:pPr>
        <w:pStyle w:val="LndNormale1"/>
        <w:rPr>
          <w:color w:val="002060"/>
          <w:szCs w:val="22"/>
        </w:rPr>
      </w:pPr>
    </w:p>
    <w:p w:rsidR="00750B1B" w:rsidRPr="00E64C44" w:rsidRDefault="00750B1B" w:rsidP="00750B1B">
      <w:pPr>
        <w:pStyle w:val="LndNormale1"/>
        <w:rPr>
          <w:color w:val="002060"/>
          <w:szCs w:val="22"/>
        </w:rPr>
      </w:pPr>
      <w:r w:rsidRPr="00E64C44">
        <w:rPr>
          <w:color w:val="002060"/>
          <w:szCs w:val="22"/>
        </w:rPr>
        <w:t>Si comunica che dalla corrente stagione sportiva il PRIMO tesseramento dei calciatori stranieri deve essere fatto attraverso il web della FIGC che viene in seguito indicato.</w:t>
      </w:r>
    </w:p>
    <w:p w:rsidR="00750B1B" w:rsidRPr="00E64C44" w:rsidRDefault="00750B1B" w:rsidP="00750B1B">
      <w:pPr>
        <w:pStyle w:val="LndNormale1"/>
        <w:rPr>
          <w:color w:val="002060"/>
          <w:szCs w:val="22"/>
        </w:rPr>
      </w:pPr>
      <w:r w:rsidRPr="00E64C44">
        <w:rPr>
          <w:color w:val="002060"/>
          <w:szCs w:val="22"/>
        </w:rPr>
        <w:t xml:space="preserve">Specificatamento il portale FIGC in questa prima fase servirà unicamente per i </w:t>
      </w:r>
      <w:r w:rsidRPr="00E64C44">
        <w:rPr>
          <w:b/>
          <w:color w:val="002060"/>
          <w:szCs w:val="22"/>
        </w:rPr>
        <w:t>seguenti casi</w:t>
      </w:r>
      <w:r w:rsidRPr="00E64C44">
        <w:rPr>
          <w:color w:val="002060"/>
          <w:szCs w:val="22"/>
        </w:rPr>
        <w:t xml:space="preserve"> di tesseramento:</w:t>
      </w:r>
    </w:p>
    <w:p w:rsidR="00750B1B" w:rsidRPr="00E64C44" w:rsidRDefault="00750B1B" w:rsidP="00750B1B">
      <w:pPr>
        <w:pStyle w:val="LndNormale1"/>
        <w:numPr>
          <w:ilvl w:val="0"/>
          <w:numId w:val="37"/>
        </w:numPr>
        <w:textAlignment w:val="baseline"/>
        <w:rPr>
          <w:i/>
          <w:color w:val="002060"/>
          <w:szCs w:val="22"/>
        </w:rPr>
      </w:pPr>
      <w:r w:rsidRPr="00E64C44">
        <w:rPr>
          <w:i/>
          <w:color w:val="002060"/>
          <w:szCs w:val="22"/>
        </w:rPr>
        <w:t>Primo tesseramento di straniero maggiorenne mai tesserato all’estero;</w:t>
      </w:r>
    </w:p>
    <w:p w:rsidR="00750B1B" w:rsidRPr="00E64C44" w:rsidRDefault="00750B1B" w:rsidP="00750B1B">
      <w:pPr>
        <w:pStyle w:val="LndNormale1"/>
        <w:numPr>
          <w:ilvl w:val="0"/>
          <w:numId w:val="37"/>
        </w:numPr>
        <w:textAlignment w:val="baseline"/>
        <w:rPr>
          <w:i/>
          <w:color w:val="002060"/>
          <w:szCs w:val="22"/>
        </w:rPr>
      </w:pPr>
      <w:r w:rsidRPr="00E64C44">
        <w:rPr>
          <w:i/>
          <w:color w:val="002060"/>
          <w:szCs w:val="22"/>
        </w:rPr>
        <w:t>Primo tesseramento straniero maggiorenne tesserato precedentemente all’estero;</w:t>
      </w:r>
    </w:p>
    <w:p w:rsidR="00750B1B" w:rsidRPr="00E64C44" w:rsidRDefault="00750B1B" w:rsidP="00750B1B">
      <w:pPr>
        <w:pStyle w:val="LndNormale1"/>
        <w:numPr>
          <w:ilvl w:val="0"/>
          <w:numId w:val="37"/>
        </w:numPr>
        <w:textAlignment w:val="baseline"/>
        <w:rPr>
          <w:i/>
          <w:color w:val="002060"/>
          <w:szCs w:val="22"/>
        </w:rPr>
      </w:pPr>
      <w:r w:rsidRPr="00E64C44">
        <w:rPr>
          <w:i/>
          <w:color w:val="002060"/>
          <w:szCs w:val="22"/>
        </w:rPr>
        <w:t>Primo tesseramento stranioero minorenne mai tesserato all’estero;</w:t>
      </w:r>
    </w:p>
    <w:p w:rsidR="00750B1B" w:rsidRPr="00E64C44" w:rsidRDefault="00750B1B" w:rsidP="00750B1B">
      <w:pPr>
        <w:pStyle w:val="LndNormale1"/>
        <w:numPr>
          <w:ilvl w:val="0"/>
          <w:numId w:val="37"/>
        </w:numPr>
        <w:textAlignment w:val="baseline"/>
        <w:rPr>
          <w:i/>
          <w:color w:val="002060"/>
          <w:szCs w:val="22"/>
        </w:rPr>
      </w:pPr>
      <w:r w:rsidRPr="00E64C44">
        <w:rPr>
          <w:i/>
          <w:color w:val="002060"/>
          <w:szCs w:val="22"/>
        </w:rPr>
        <w:lastRenderedPageBreak/>
        <w:t>Primo tesseramento straniero minorenne tesserato precedentemente all’estero;</w:t>
      </w:r>
    </w:p>
    <w:p w:rsidR="00750B1B" w:rsidRPr="00E64C44" w:rsidRDefault="00750B1B" w:rsidP="00750B1B">
      <w:pPr>
        <w:pStyle w:val="LndNormale1"/>
        <w:numPr>
          <w:ilvl w:val="0"/>
          <w:numId w:val="37"/>
        </w:numPr>
        <w:textAlignment w:val="baseline"/>
        <w:rPr>
          <w:i/>
          <w:color w:val="002060"/>
          <w:szCs w:val="22"/>
        </w:rPr>
      </w:pPr>
      <w:r w:rsidRPr="00E64C44">
        <w:rPr>
          <w:i/>
          <w:color w:val="002060"/>
          <w:szCs w:val="22"/>
        </w:rPr>
        <w:t>Rientro in Italia giocatore tesserato all’estero (anagrafica informatica già presente nel sistema</w:t>
      </w:r>
    </w:p>
    <w:p w:rsidR="00750B1B" w:rsidRPr="00E64C44" w:rsidRDefault="00750B1B" w:rsidP="00750B1B">
      <w:pPr>
        <w:pStyle w:val="LndNormale1"/>
        <w:rPr>
          <w:color w:val="002060"/>
          <w:szCs w:val="22"/>
        </w:rPr>
      </w:pPr>
      <w:r w:rsidRPr="00E64C44">
        <w:rPr>
          <w:color w:val="002060"/>
          <w:szCs w:val="22"/>
        </w:rPr>
        <w:t xml:space="preserve">Le Società dilettantistiche che avranno la necessità di depositare tali tipologie di pratiche di tesseramento dovranno collegarsi all’indirizzo </w:t>
      </w:r>
      <w:hyperlink r:id="rId9" w:history="1">
        <w:r w:rsidRPr="00E64C44">
          <w:rPr>
            <w:rStyle w:val="Collegamentoipertestuale"/>
            <w:color w:val="002060"/>
            <w:szCs w:val="22"/>
          </w:rPr>
          <w:t>https://portaleservizi.figc.it</w:t>
        </w:r>
      </w:hyperlink>
      <w:r w:rsidRPr="00E64C44">
        <w:rPr>
          <w:color w:val="002060"/>
          <w:szCs w:val="22"/>
        </w:rPr>
        <w:t xml:space="preserve">, </w:t>
      </w:r>
    </w:p>
    <w:p w:rsidR="00750B1B" w:rsidRPr="00E64C44" w:rsidRDefault="00750B1B" w:rsidP="00750B1B">
      <w:pPr>
        <w:pStyle w:val="LndNormale1"/>
        <w:numPr>
          <w:ilvl w:val="0"/>
          <w:numId w:val="38"/>
        </w:numPr>
        <w:textAlignment w:val="baseline"/>
        <w:rPr>
          <w:color w:val="002060"/>
          <w:szCs w:val="22"/>
        </w:rPr>
      </w:pPr>
      <w:r w:rsidRPr="00E64C44">
        <w:rPr>
          <w:color w:val="002060"/>
          <w:szCs w:val="22"/>
        </w:rPr>
        <w:t xml:space="preserve">nella home page attivare la funzione “Attiva Utenza” attraverso la quale riceveranno </w:t>
      </w:r>
      <w:r w:rsidRPr="00E64C44">
        <w:rPr>
          <w:b/>
          <w:color w:val="002060"/>
          <w:szCs w:val="22"/>
          <w:u w:val="single"/>
        </w:rPr>
        <w:t>all’indirizzo di posta elettronica del legale rappresentatnte</w:t>
      </w:r>
      <w:r w:rsidRPr="00E64C44">
        <w:rPr>
          <w:color w:val="002060"/>
          <w:szCs w:val="22"/>
        </w:rPr>
        <w:t xml:space="preserve"> della Società le credenziali per poter accedere alla piattaforma dedicata.</w:t>
      </w:r>
    </w:p>
    <w:p w:rsidR="00750B1B" w:rsidRPr="00E64C44" w:rsidRDefault="00750B1B" w:rsidP="00750B1B">
      <w:pPr>
        <w:pStyle w:val="LndNormale1"/>
        <w:numPr>
          <w:ilvl w:val="0"/>
          <w:numId w:val="38"/>
        </w:numPr>
        <w:textAlignment w:val="baseline"/>
        <w:rPr>
          <w:color w:val="002060"/>
          <w:szCs w:val="22"/>
        </w:rPr>
      </w:pPr>
    </w:p>
    <w:p w:rsidR="00750B1B" w:rsidRPr="00E64C44" w:rsidRDefault="00750B1B" w:rsidP="00750B1B">
      <w:pPr>
        <w:pStyle w:val="LndNormale1"/>
        <w:rPr>
          <w:color w:val="002060"/>
          <w:szCs w:val="22"/>
        </w:rPr>
      </w:pPr>
      <w:r w:rsidRPr="00E64C44">
        <w:rPr>
          <w:color w:val="002060"/>
          <w:szCs w:val="22"/>
        </w:rPr>
        <w:t xml:space="preserve">Al fine di offrire un ulteriore servizio, la FIGC ha messo a disposizione l’indirizzo di posta elettronica </w:t>
      </w:r>
      <w:hyperlink r:id="rId10" w:history="1">
        <w:r w:rsidRPr="00E64C44">
          <w:rPr>
            <w:rStyle w:val="Collegamentoipertestuale"/>
            <w:color w:val="002060"/>
            <w:szCs w:val="22"/>
          </w:rPr>
          <w:t>supportotecnico@figc.it</w:t>
        </w:r>
      </w:hyperlink>
      <w:r w:rsidRPr="00E64C44">
        <w:rPr>
          <w:color w:val="002060"/>
          <w:szCs w:val="22"/>
        </w:rPr>
        <w:t xml:space="preserve"> per segnalare eventuali anomalie che si presentino.</w:t>
      </w:r>
    </w:p>
    <w:p w:rsidR="00750B1B" w:rsidRPr="00E64C44" w:rsidRDefault="00750B1B" w:rsidP="00750B1B">
      <w:pPr>
        <w:pStyle w:val="LndNormale1"/>
        <w:rPr>
          <w:color w:val="002060"/>
          <w:szCs w:val="22"/>
        </w:rPr>
      </w:pPr>
      <w:r w:rsidRPr="00E64C44">
        <w:rPr>
          <w:color w:val="002060"/>
          <w:szCs w:val="22"/>
        </w:rPr>
        <w:t xml:space="preserve">Per le pratiche di competenza della FIGC tesseramento centrale di Roma l’e-mail di riferimento è </w:t>
      </w:r>
      <w:hyperlink r:id="rId11" w:history="1">
        <w:r w:rsidRPr="00E64C44">
          <w:rPr>
            <w:rStyle w:val="Collegamentoipertestuale"/>
            <w:color w:val="002060"/>
            <w:szCs w:val="22"/>
          </w:rPr>
          <w:t>tesseramento@figc.it</w:t>
        </w:r>
      </w:hyperlink>
      <w:r w:rsidRPr="00E64C44">
        <w:rPr>
          <w:color w:val="002060"/>
          <w:szCs w:val="22"/>
        </w:rPr>
        <w:t>.</w:t>
      </w:r>
    </w:p>
    <w:p w:rsidR="00750B1B" w:rsidRPr="00E64C44" w:rsidRDefault="00750B1B" w:rsidP="00750B1B">
      <w:pPr>
        <w:pStyle w:val="LndNormale1"/>
        <w:rPr>
          <w:color w:val="002060"/>
          <w:szCs w:val="22"/>
        </w:rPr>
      </w:pPr>
    </w:p>
    <w:p w:rsidR="00750B1B" w:rsidRPr="00E64C44" w:rsidRDefault="00750B1B" w:rsidP="00750B1B">
      <w:pPr>
        <w:pStyle w:val="LndNormale1"/>
        <w:rPr>
          <w:color w:val="002060"/>
          <w:szCs w:val="22"/>
        </w:rPr>
      </w:pPr>
      <w:r w:rsidRPr="00E64C44">
        <w:rPr>
          <w:color w:val="002060"/>
          <w:szCs w:val="22"/>
        </w:rPr>
        <w:t>Ovviamente per tutte le pratiche di tesseramento LND e/o SGS diverse dalle suddette tipologie dovranno continare ad essere impiegate le medesime modalità utilizzate fino ad ora attraverso l’area riservata nel portale LND.</w:t>
      </w:r>
    </w:p>
    <w:p w:rsidR="00750B1B" w:rsidRPr="00E64C44" w:rsidRDefault="00750B1B" w:rsidP="007A2758">
      <w:pPr>
        <w:pStyle w:val="LndNormale1"/>
        <w:rPr>
          <w:b/>
          <w:color w:val="002060"/>
          <w:sz w:val="28"/>
          <w:szCs w:val="28"/>
          <w:u w:val="single"/>
        </w:rPr>
      </w:pPr>
    </w:p>
    <w:p w:rsidR="00592CE3" w:rsidRPr="00E64C44" w:rsidRDefault="00592CE3" w:rsidP="007A2758">
      <w:pPr>
        <w:pStyle w:val="LndNormale1"/>
        <w:rPr>
          <w:b/>
          <w:color w:val="002060"/>
          <w:sz w:val="28"/>
          <w:szCs w:val="28"/>
          <w:u w:val="single"/>
        </w:rPr>
      </w:pPr>
    </w:p>
    <w:p w:rsidR="007A2758" w:rsidRPr="00E64C44" w:rsidRDefault="007A2758" w:rsidP="007A2758">
      <w:pPr>
        <w:pStyle w:val="LndNormale1"/>
        <w:rPr>
          <w:b/>
          <w:color w:val="002060"/>
          <w:sz w:val="28"/>
          <w:szCs w:val="28"/>
          <w:u w:val="single"/>
        </w:rPr>
      </w:pPr>
      <w:r w:rsidRPr="00E64C44">
        <w:rPr>
          <w:b/>
          <w:color w:val="002060"/>
          <w:sz w:val="28"/>
          <w:szCs w:val="28"/>
          <w:u w:val="single"/>
        </w:rPr>
        <w:t>INCONTRO A.I.A. – SOCIETA’ SPORTIVE</w:t>
      </w:r>
    </w:p>
    <w:p w:rsidR="007A2758" w:rsidRPr="00E64C44" w:rsidRDefault="007A2758" w:rsidP="007A2758">
      <w:pPr>
        <w:pStyle w:val="LndNormale1"/>
        <w:rPr>
          <w:color w:val="002060"/>
          <w:szCs w:val="22"/>
        </w:rPr>
      </w:pPr>
    </w:p>
    <w:p w:rsidR="007A2758" w:rsidRPr="00846535" w:rsidRDefault="007A2758" w:rsidP="007A2758">
      <w:pPr>
        <w:pStyle w:val="LndNormale1"/>
        <w:rPr>
          <w:b/>
          <w:color w:val="002060"/>
          <w:sz w:val="20"/>
          <w:szCs w:val="22"/>
          <w:u w:val="single"/>
        </w:rPr>
      </w:pPr>
      <w:r w:rsidRPr="00846535">
        <w:rPr>
          <w:b/>
          <w:color w:val="002060"/>
          <w:sz w:val="20"/>
          <w:szCs w:val="22"/>
          <w:u w:val="single"/>
        </w:rPr>
        <w:t>Riservato agli Allenatori e Capitani Società di Eccellenza, Promozione e Prima Categoria</w:t>
      </w:r>
    </w:p>
    <w:p w:rsidR="007A2758" w:rsidRPr="00846535" w:rsidRDefault="007A2758" w:rsidP="007A2758">
      <w:pPr>
        <w:pStyle w:val="LndNormale1"/>
        <w:rPr>
          <w:b/>
          <w:color w:val="002060"/>
          <w:szCs w:val="24"/>
          <w:u w:val="single"/>
        </w:rPr>
      </w:pPr>
      <w:r w:rsidRPr="00846535">
        <w:rPr>
          <w:color w:val="002060"/>
          <w:szCs w:val="24"/>
        </w:rPr>
        <w:t xml:space="preserve">Al fine di illustrare e chiarire tutte le novità regolamentari di giuoco entrate in vigore dalla corrente stagione sportiva, il Comitato Regionale Arbitri delle Marche, in collaborazione con il Comitato Regionale Marche LND, organizza un incontro con le Società </w:t>
      </w:r>
      <w:r w:rsidRPr="00846535">
        <w:rPr>
          <w:b/>
          <w:color w:val="002060"/>
          <w:szCs w:val="24"/>
          <w:u w:val="single"/>
        </w:rPr>
        <w:t>venerdì 23 agosto 1919 dalle ore 16,00 alle ore 18,00 all’hotel Federico II di Jesi.</w:t>
      </w:r>
    </w:p>
    <w:p w:rsidR="007A2758" w:rsidRPr="00E64C44" w:rsidRDefault="007A2758" w:rsidP="007A2758">
      <w:pPr>
        <w:pStyle w:val="LndNormale1"/>
        <w:rPr>
          <w:color w:val="002060"/>
          <w:sz w:val="24"/>
          <w:szCs w:val="24"/>
          <w:u w:val="single"/>
        </w:rPr>
      </w:pPr>
    </w:p>
    <w:p w:rsidR="007A2758" w:rsidRPr="00846535" w:rsidRDefault="007A2758" w:rsidP="007A2758">
      <w:pPr>
        <w:pStyle w:val="LndNormale1"/>
        <w:rPr>
          <w:color w:val="002060"/>
          <w:szCs w:val="24"/>
          <w:u w:val="single"/>
        </w:rPr>
      </w:pPr>
      <w:r w:rsidRPr="00846535">
        <w:rPr>
          <w:color w:val="002060"/>
          <w:szCs w:val="24"/>
          <w:u w:val="single"/>
        </w:rPr>
        <w:t xml:space="preserve">L’incontro è strettamente riservato agli allenatori e ai Capitani delle Società partecipanti ai Campionati di Eccellenza, Promozione e Prima Categoria che, per partecipare, devono accreditarsi al numero telefonico di Pronto AIA </w:t>
      </w:r>
      <w:r w:rsidRPr="00846535">
        <w:rPr>
          <w:b/>
          <w:color w:val="002060"/>
          <w:szCs w:val="24"/>
          <w:u w:val="single"/>
        </w:rPr>
        <w:t>331/7038388</w:t>
      </w:r>
    </w:p>
    <w:p w:rsidR="00846535" w:rsidRPr="00E64C44" w:rsidRDefault="00846535" w:rsidP="00201313">
      <w:pPr>
        <w:pStyle w:val="LndNormale1"/>
        <w:rPr>
          <w:b/>
          <w:color w:val="002060"/>
          <w:sz w:val="28"/>
          <w:szCs w:val="28"/>
          <w:u w:val="single"/>
        </w:rPr>
      </w:pPr>
    </w:p>
    <w:p w:rsidR="00201313" w:rsidRPr="00060076" w:rsidRDefault="00201313" w:rsidP="00201313">
      <w:pPr>
        <w:pStyle w:val="LndNormale1"/>
        <w:rPr>
          <w:b/>
          <w:color w:val="002060"/>
          <w:sz w:val="28"/>
          <w:szCs w:val="28"/>
          <w:u w:val="single"/>
        </w:rPr>
      </w:pPr>
      <w:r w:rsidRPr="00E64C44">
        <w:rPr>
          <w:b/>
          <w:color w:val="002060"/>
          <w:sz w:val="28"/>
          <w:szCs w:val="28"/>
          <w:u w:val="single"/>
        </w:rPr>
        <w:t xml:space="preserve">CORSO PER L'ABILITAZIONE AD ALLENATORE DILETTANTE REGIONALE - </w:t>
      </w:r>
      <w:r w:rsidRPr="00060076">
        <w:rPr>
          <w:b/>
          <w:color w:val="002060"/>
          <w:sz w:val="28"/>
          <w:szCs w:val="28"/>
          <w:u w:val="single"/>
        </w:rPr>
        <w:t xml:space="preserve">c.u. n. 8 del 17.07.2019 DEL </w:t>
      </w:r>
      <w:r w:rsidRPr="00E64C44">
        <w:rPr>
          <w:b/>
          <w:color w:val="002060"/>
          <w:sz w:val="28"/>
          <w:szCs w:val="28"/>
          <w:u w:val="single"/>
        </w:rPr>
        <w:t>SETTORE TECNICO F.I.G.C.</w:t>
      </w:r>
    </w:p>
    <w:p w:rsidR="0036207C" w:rsidRPr="00E64C44" w:rsidRDefault="0036207C" w:rsidP="00201313">
      <w:pPr>
        <w:pStyle w:val="LndNormale1"/>
        <w:rPr>
          <w:b/>
          <w:caps/>
          <w:color w:val="002060"/>
        </w:rPr>
      </w:pPr>
    </w:p>
    <w:p w:rsidR="00201313" w:rsidRPr="00E64C44" w:rsidRDefault="00201313" w:rsidP="00201313">
      <w:pPr>
        <w:pStyle w:val="LndNormale1"/>
        <w:rPr>
          <w:b/>
          <w:caps/>
          <w:color w:val="002060"/>
        </w:rPr>
      </w:pPr>
      <w:r w:rsidRPr="00E64C44">
        <w:rPr>
          <w:b/>
          <w:caps/>
          <w:color w:val="002060"/>
        </w:rPr>
        <w:t>Bando di ammissione al Corso per l'abilitazione ad Allenatore Dilettante Regionale la cui attuazione è affidata al Comitato Regionale MARCHE e che avrà luogo a Ancona dal 16/09/2019 al 14/12/2019.</w:t>
      </w:r>
    </w:p>
    <w:p w:rsidR="00201313" w:rsidRPr="00E64C44" w:rsidRDefault="00201313" w:rsidP="00201313">
      <w:pPr>
        <w:pStyle w:val="LndNormale1"/>
        <w:rPr>
          <w:color w:val="002060"/>
        </w:rPr>
      </w:pPr>
      <w:r w:rsidRPr="00E64C44">
        <w:rPr>
          <w:color w:val="002060"/>
        </w:rPr>
        <w:t>Si allega il bando di ammissione al Corso per Allenatore Dilettante Regionale di cui sopra.</w:t>
      </w:r>
    </w:p>
    <w:p w:rsidR="00201313" w:rsidRPr="00E64C44" w:rsidRDefault="00201313" w:rsidP="00201313">
      <w:pPr>
        <w:pStyle w:val="LndNormale1"/>
        <w:rPr>
          <w:color w:val="002060"/>
        </w:rPr>
      </w:pPr>
      <w:r w:rsidRPr="00E64C44">
        <w:rPr>
          <w:color w:val="002060"/>
        </w:rPr>
        <w:t xml:space="preserve">Si precisa che le domande di ammissione, compilate utilizzando i modelli allegati al bando, dovranno essere presentate o fatte pervenire </w:t>
      </w:r>
      <w:r w:rsidRPr="00E64C44">
        <w:rPr>
          <w:b/>
          <w:color w:val="002060"/>
          <w:u w:val="single"/>
        </w:rPr>
        <w:t>entro martedì 03.09.2019</w:t>
      </w:r>
      <w:r w:rsidRPr="00E64C44">
        <w:rPr>
          <w:color w:val="002060"/>
        </w:rPr>
        <w:t xml:space="preserve"> al seguente indirizzo:</w:t>
      </w:r>
    </w:p>
    <w:p w:rsidR="00201313" w:rsidRPr="00E64C44" w:rsidRDefault="00201313" w:rsidP="00201313">
      <w:pPr>
        <w:pStyle w:val="LndNormale1"/>
        <w:rPr>
          <w:b/>
          <w:bCs/>
          <w:color w:val="002060"/>
        </w:rPr>
      </w:pPr>
    </w:p>
    <w:p w:rsidR="00201313" w:rsidRPr="00E64C44" w:rsidRDefault="00201313" w:rsidP="00201313">
      <w:pPr>
        <w:pStyle w:val="LndNormale1"/>
        <w:rPr>
          <w:b/>
          <w:bCs/>
          <w:color w:val="002060"/>
        </w:rPr>
      </w:pPr>
      <w:r w:rsidRPr="00E64C44">
        <w:rPr>
          <w:b/>
          <w:bCs/>
          <w:color w:val="002060"/>
        </w:rPr>
        <w:t>Comitato Regionale MARCHE LND – FIGC</w:t>
      </w:r>
    </w:p>
    <w:p w:rsidR="00201313" w:rsidRPr="00E64C44" w:rsidRDefault="00201313" w:rsidP="00201313">
      <w:pPr>
        <w:pStyle w:val="LndNormale1"/>
        <w:rPr>
          <w:b/>
          <w:bCs/>
          <w:color w:val="002060"/>
        </w:rPr>
      </w:pPr>
      <w:r w:rsidRPr="00E64C44">
        <w:rPr>
          <w:b/>
          <w:bCs/>
          <w:color w:val="002060"/>
        </w:rPr>
        <w:t>Commissione Corso Allenatori Dilettanti Regionale</w:t>
      </w:r>
    </w:p>
    <w:p w:rsidR="00201313" w:rsidRPr="00E64C44" w:rsidRDefault="00201313" w:rsidP="00201313">
      <w:pPr>
        <w:pStyle w:val="LndNormale1"/>
        <w:rPr>
          <w:b/>
          <w:bCs/>
          <w:color w:val="002060"/>
        </w:rPr>
      </w:pPr>
      <w:r w:rsidRPr="00E64C44">
        <w:rPr>
          <w:b/>
          <w:bCs/>
          <w:color w:val="002060"/>
        </w:rPr>
        <w:t>Via Schiavoni snc – zona Baraccola</w:t>
      </w:r>
    </w:p>
    <w:p w:rsidR="00201313" w:rsidRPr="00E64C44" w:rsidRDefault="00201313" w:rsidP="00201313">
      <w:pPr>
        <w:pStyle w:val="LndNormale1"/>
        <w:rPr>
          <w:b/>
          <w:color w:val="002060"/>
        </w:rPr>
      </w:pPr>
      <w:r w:rsidRPr="00E64C44">
        <w:rPr>
          <w:b/>
          <w:bCs/>
          <w:color w:val="002060"/>
        </w:rPr>
        <w:t xml:space="preserve">60131 ANCONA </w:t>
      </w:r>
    </w:p>
    <w:p w:rsidR="00201313" w:rsidRPr="00E64C44" w:rsidRDefault="00201313" w:rsidP="00201313">
      <w:pPr>
        <w:pStyle w:val="Paragrafoelenco"/>
        <w:autoSpaceDN w:val="0"/>
        <w:adjustRightInd w:val="0"/>
        <w:ind w:left="0"/>
        <w:rPr>
          <w:rFonts w:ascii="Arial" w:hAnsi="Arial" w:cs="Arial"/>
          <w:b/>
          <w:color w:val="002060"/>
          <w:u w:val="single"/>
        </w:rPr>
      </w:pPr>
    </w:p>
    <w:p w:rsidR="00201313" w:rsidRPr="00E64C44" w:rsidRDefault="00201313" w:rsidP="00201313">
      <w:pPr>
        <w:pStyle w:val="Paragrafoelenco"/>
        <w:autoSpaceDN w:val="0"/>
        <w:adjustRightInd w:val="0"/>
        <w:ind w:left="0"/>
        <w:rPr>
          <w:rFonts w:ascii="Arial" w:hAnsi="Arial" w:cs="Arial"/>
          <w:b/>
          <w:color w:val="002060"/>
          <w:sz w:val="22"/>
          <w:szCs w:val="22"/>
          <w:u w:val="single"/>
        </w:rPr>
      </w:pPr>
      <w:r w:rsidRPr="00E64C44">
        <w:rPr>
          <w:rFonts w:ascii="Arial" w:hAnsi="Arial" w:cs="Arial"/>
          <w:b/>
          <w:color w:val="002060"/>
          <w:sz w:val="22"/>
          <w:szCs w:val="22"/>
          <w:u w:val="single"/>
        </w:rPr>
        <w:t>Si sottolinea che non saranno accettate le domande che perverranno oltre tale termine anche se presentate in tempo utile agli uffici postali o ai corrieri.</w:t>
      </w:r>
    </w:p>
    <w:p w:rsidR="00201313" w:rsidRPr="00E64C44" w:rsidRDefault="00201313" w:rsidP="00201313">
      <w:pPr>
        <w:pStyle w:val="LndNormale1"/>
        <w:rPr>
          <w:color w:val="002060"/>
        </w:rPr>
      </w:pPr>
      <w:r w:rsidRPr="00E64C44">
        <w:rPr>
          <w:color w:val="002060"/>
        </w:rPr>
        <w:t>Il corso avrà la durata di 7 settimane per un totale di 120 ore con l’obbligo della frequenza e sarà strutturato in forma modulare con un modulo di una settimana di lezione intervallato da una settimana di sosta.</w:t>
      </w:r>
    </w:p>
    <w:p w:rsidR="00201313" w:rsidRPr="00E64C44" w:rsidRDefault="00201313" w:rsidP="00201313">
      <w:pPr>
        <w:pStyle w:val="LndNormale1"/>
        <w:rPr>
          <w:color w:val="002060"/>
        </w:rPr>
      </w:pPr>
      <w:r w:rsidRPr="00E64C44">
        <w:rPr>
          <w:color w:val="002060"/>
        </w:rPr>
        <w:t>Gli esami si terranno al termine del Corso il 12-13-14 dicembre 2019.</w:t>
      </w:r>
    </w:p>
    <w:p w:rsidR="00201313" w:rsidRPr="00E64C44" w:rsidRDefault="00201313" w:rsidP="00201313">
      <w:pPr>
        <w:pStyle w:val="LndNormale1"/>
        <w:rPr>
          <w:color w:val="002060"/>
        </w:rPr>
      </w:pPr>
      <w:r w:rsidRPr="00E64C44">
        <w:rPr>
          <w:color w:val="002060"/>
        </w:rPr>
        <w:t xml:space="preserve">La quota di partecipazione dovuta dai candidati ammessi al Corso è di </w:t>
      </w:r>
      <w:r w:rsidRPr="00E64C44">
        <w:rPr>
          <w:b/>
          <w:color w:val="002060"/>
        </w:rPr>
        <w:t xml:space="preserve">€. 660,00, </w:t>
      </w:r>
      <w:r w:rsidRPr="00E64C44">
        <w:rPr>
          <w:color w:val="002060"/>
        </w:rPr>
        <w:t>comprensiva della quota di immissione nei ruoli</w:t>
      </w:r>
      <w:r w:rsidR="007C33A5" w:rsidRPr="00E64C44">
        <w:rPr>
          <w:color w:val="002060"/>
        </w:rPr>
        <w:t xml:space="preserve"> </w:t>
      </w:r>
      <w:r w:rsidRPr="00E64C44">
        <w:rPr>
          <w:color w:val="002060"/>
        </w:rPr>
        <w:t xml:space="preserve">pari a </w:t>
      </w:r>
      <w:r w:rsidRPr="00E64C44">
        <w:rPr>
          <w:b/>
          <w:color w:val="002060"/>
        </w:rPr>
        <w:t>€. 28,00</w:t>
      </w:r>
      <w:r w:rsidRPr="00E64C44">
        <w:rPr>
          <w:color w:val="002060"/>
        </w:rPr>
        <w:t>.</w:t>
      </w:r>
    </w:p>
    <w:p w:rsidR="0079081E" w:rsidRPr="00E64C44" w:rsidRDefault="0079081E" w:rsidP="0079081E">
      <w:pPr>
        <w:pStyle w:val="Default"/>
        <w:jc w:val="both"/>
        <w:rPr>
          <w:rFonts w:ascii="Arial" w:eastAsia="Times New Roman" w:hAnsi="Arial" w:cs="Arial"/>
          <w:color w:val="002060"/>
          <w:sz w:val="28"/>
          <w:szCs w:val="28"/>
          <w:u w:val="single"/>
        </w:rPr>
      </w:pPr>
      <w:r w:rsidRPr="00E64C44">
        <w:rPr>
          <w:rFonts w:ascii="Arial" w:eastAsia="Times New Roman" w:hAnsi="Arial" w:cs="Arial"/>
          <w:b/>
          <w:bCs/>
          <w:color w:val="002060"/>
          <w:sz w:val="28"/>
          <w:szCs w:val="28"/>
          <w:u w:val="single"/>
        </w:rPr>
        <w:lastRenderedPageBreak/>
        <w:t xml:space="preserve">SOSTITUZIONE DEI CALCIATORI E GIOCATORI </w:t>
      </w:r>
      <w:proofErr w:type="spellStart"/>
      <w:r w:rsidRPr="00E64C44">
        <w:rPr>
          <w:rFonts w:ascii="Arial" w:eastAsia="Times New Roman" w:hAnsi="Arial" w:cs="Arial"/>
          <w:b/>
          <w:bCs/>
          <w:color w:val="002060"/>
          <w:sz w:val="28"/>
          <w:szCs w:val="28"/>
          <w:u w:val="single"/>
        </w:rPr>
        <w:t>DI</w:t>
      </w:r>
      <w:proofErr w:type="spellEnd"/>
      <w:r w:rsidRPr="00E64C44">
        <w:rPr>
          <w:rFonts w:ascii="Arial" w:eastAsia="Times New Roman" w:hAnsi="Arial" w:cs="Arial"/>
          <w:b/>
          <w:bCs/>
          <w:color w:val="002060"/>
          <w:sz w:val="28"/>
          <w:szCs w:val="28"/>
          <w:u w:val="single"/>
        </w:rPr>
        <w:t xml:space="preserve"> RISERVA </w:t>
      </w:r>
    </w:p>
    <w:p w:rsidR="0079081E" w:rsidRPr="00E64C44" w:rsidRDefault="0079081E" w:rsidP="0079081E">
      <w:pPr>
        <w:pStyle w:val="Default"/>
        <w:jc w:val="both"/>
        <w:rPr>
          <w:rFonts w:ascii="Arial" w:eastAsia="Times New Roman" w:hAnsi="Arial" w:cs="Arial"/>
          <w:color w:val="002060"/>
          <w:sz w:val="22"/>
          <w:szCs w:val="22"/>
        </w:rPr>
      </w:pPr>
    </w:p>
    <w:p w:rsidR="0079081E" w:rsidRPr="00E64C44" w:rsidRDefault="0079081E" w:rsidP="0079081E">
      <w:pPr>
        <w:pStyle w:val="Default"/>
        <w:jc w:val="both"/>
        <w:rPr>
          <w:rFonts w:ascii="Arial" w:eastAsia="Times New Roman" w:hAnsi="Arial" w:cs="Arial"/>
          <w:color w:val="002060"/>
          <w:sz w:val="22"/>
          <w:szCs w:val="22"/>
        </w:rPr>
      </w:pPr>
      <w:r w:rsidRPr="00E64C44">
        <w:rPr>
          <w:rFonts w:ascii="Arial" w:eastAsia="Times New Roman" w:hAnsi="Arial" w:cs="Arial"/>
          <w:color w:val="002060"/>
          <w:sz w:val="22"/>
          <w:szCs w:val="22"/>
        </w:rPr>
        <w:t xml:space="preserve">Si ricorda che nel corso delle gare di Campionato e nelle gare di manifestazioni ufficiali organizzate dalla Lega Nazionale Dilettanti, fatta eccezione per le gare delle categorie Allievi (Under 17) e Giovanissimi (Under 15) organizzate in ambito nazionale e periferico, in ciascuna squadra possono essere sostituiti/e cinque calciatori/calciatrici, indipendentemente dal ruolo ricoperto. </w:t>
      </w:r>
    </w:p>
    <w:p w:rsidR="0079081E" w:rsidRPr="00E64C44" w:rsidRDefault="0079081E" w:rsidP="0079081E">
      <w:pPr>
        <w:pStyle w:val="Default"/>
        <w:jc w:val="both"/>
        <w:rPr>
          <w:rFonts w:ascii="Arial" w:eastAsia="Times New Roman" w:hAnsi="Arial" w:cs="Arial"/>
          <w:color w:val="002060"/>
          <w:sz w:val="22"/>
          <w:szCs w:val="22"/>
        </w:rPr>
      </w:pPr>
      <w:r w:rsidRPr="00E64C44">
        <w:rPr>
          <w:rFonts w:ascii="Arial" w:eastAsia="Times New Roman" w:hAnsi="Arial" w:cs="Arial"/>
          <w:color w:val="002060"/>
          <w:sz w:val="22"/>
          <w:szCs w:val="22"/>
        </w:rPr>
        <w:t xml:space="preserve">Per le competizioni ufficiali organizzate nell’ambito della Lega Nazionale Dilettanti, in deroga alle Decisioni Ufficiali della F.I.G.C. relative alla Regola 3, del Regolamento del Giuoco del Calcio, è consentito in via sperimentale per la Stagione Sportiva 2019/2020 indicare nell'elenco dei calciatori/calciatrici di riserva un </w:t>
      </w:r>
      <w:r w:rsidRPr="00E64C44">
        <w:rPr>
          <w:rFonts w:ascii="Arial" w:eastAsia="Times New Roman" w:hAnsi="Arial" w:cs="Arial"/>
          <w:b/>
          <w:color w:val="002060"/>
          <w:sz w:val="22"/>
          <w:szCs w:val="22"/>
        </w:rPr>
        <w:t>massimo di 9 calciatori/calciatrici</w:t>
      </w:r>
      <w:r w:rsidRPr="00E64C44">
        <w:rPr>
          <w:rFonts w:ascii="Arial" w:eastAsia="Times New Roman" w:hAnsi="Arial" w:cs="Arial"/>
          <w:color w:val="002060"/>
          <w:sz w:val="22"/>
          <w:szCs w:val="22"/>
        </w:rPr>
        <w:t xml:space="preserve">, tra cui saranno scelti gli eventuali sostituti/e. </w:t>
      </w:r>
    </w:p>
    <w:p w:rsidR="0079081E" w:rsidRPr="00E64C44" w:rsidRDefault="0079081E" w:rsidP="0079081E">
      <w:pPr>
        <w:pStyle w:val="Default"/>
        <w:jc w:val="both"/>
        <w:rPr>
          <w:rFonts w:ascii="Arial" w:hAnsi="Arial" w:cs="Arial"/>
          <w:b/>
          <w:color w:val="002060"/>
          <w:sz w:val="22"/>
          <w:szCs w:val="22"/>
        </w:rPr>
      </w:pPr>
    </w:p>
    <w:p w:rsidR="0079081E" w:rsidRPr="00E64C44" w:rsidRDefault="0079081E" w:rsidP="0079081E">
      <w:pPr>
        <w:pStyle w:val="Default"/>
        <w:jc w:val="both"/>
        <w:rPr>
          <w:rFonts w:ascii="Arial" w:eastAsia="Times New Roman" w:hAnsi="Arial" w:cs="Arial"/>
          <w:b/>
          <w:color w:val="002060"/>
          <w:sz w:val="22"/>
          <w:szCs w:val="22"/>
        </w:rPr>
      </w:pPr>
      <w:r w:rsidRPr="00E64C44">
        <w:rPr>
          <w:rFonts w:ascii="Arial" w:eastAsia="Times New Roman" w:hAnsi="Arial" w:cs="Arial"/>
          <w:b/>
          <w:color w:val="002060"/>
          <w:sz w:val="22"/>
          <w:szCs w:val="22"/>
        </w:rPr>
        <w:t>Si comunica che, nella corrente stagione sportiva 2019/2020, il Comitato Regionale Marche da facoltà alle Società partecipanti ai campionati di Eccellenza, Promozione, Prima Categoria, Seconda Categoria di avvalersi di tale deroga.</w:t>
      </w:r>
    </w:p>
    <w:p w:rsidR="0079081E" w:rsidRPr="00E64C44" w:rsidRDefault="0079081E" w:rsidP="0079081E">
      <w:pPr>
        <w:pStyle w:val="Default"/>
        <w:jc w:val="both"/>
        <w:rPr>
          <w:rFonts w:ascii="Arial" w:hAnsi="Arial" w:cs="Arial"/>
          <w:color w:val="002060"/>
          <w:sz w:val="22"/>
          <w:szCs w:val="22"/>
        </w:rPr>
      </w:pPr>
    </w:p>
    <w:p w:rsidR="0079081E" w:rsidRPr="00E64C44" w:rsidRDefault="0079081E" w:rsidP="0079081E">
      <w:pPr>
        <w:pStyle w:val="Default"/>
        <w:jc w:val="both"/>
        <w:rPr>
          <w:rFonts w:ascii="Arial" w:eastAsia="Times New Roman" w:hAnsi="Arial" w:cs="Arial"/>
          <w:color w:val="002060"/>
          <w:sz w:val="22"/>
          <w:szCs w:val="22"/>
        </w:rPr>
      </w:pPr>
      <w:r w:rsidRPr="00E64C44">
        <w:rPr>
          <w:rFonts w:ascii="Arial" w:eastAsia="Times New Roman" w:hAnsi="Arial" w:cs="Arial"/>
          <w:color w:val="002060"/>
          <w:sz w:val="22"/>
          <w:szCs w:val="22"/>
        </w:rPr>
        <w:t xml:space="preserve">Ciò premesso, si illustrano le procedure da seguire per la sostituzione dei calciatori/calciatrici: </w:t>
      </w:r>
    </w:p>
    <w:p w:rsidR="0079081E" w:rsidRPr="00E64C44" w:rsidRDefault="0079081E" w:rsidP="0079081E">
      <w:pPr>
        <w:pStyle w:val="Default"/>
        <w:numPr>
          <w:ilvl w:val="0"/>
          <w:numId w:val="36"/>
        </w:numPr>
        <w:jc w:val="both"/>
        <w:rPr>
          <w:rFonts w:ascii="Arial" w:eastAsia="Times New Roman" w:hAnsi="Arial" w:cs="Arial"/>
          <w:color w:val="002060"/>
          <w:sz w:val="22"/>
          <w:szCs w:val="22"/>
        </w:rPr>
      </w:pPr>
      <w:r w:rsidRPr="00E64C44">
        <w:rPr>
          <w:rFonts w:ascii="Arial" w:eastAsia="Times New Roman" w:hAnsi="Arial" w:cs="Arial"/>
          <w:color w:val="002060"/>
          <w:sz w:val="22"/>
          <w:szCs w:val="22"/>
        </w:rPr>
        <w:t xml:space="preserve">la segnalazione all'arbitro dei calciatori/calciatrici che si intendono sostituire sarà effettuata - a gioco fermo e sulla linea mediana del terreno di gioco - a mezzo di cartellini riportanti i numeri di maglia dei calciatori/calciatrici che debbono uscire dal terreno stesso o di tabellone luminoso; </w:t>
      </w:r>
    </w:p>
    <w:p w:rsidR="0079081E" w:rsidRPr="00E64C44" w:rsidRDefault="0079081E" w:rsidP="0079081E">
      <w:pPr>
        <w:pStyle w:val="Default"/>
        <w:numPr>
          <w:ilvl w:val="0"/>
          <w:numId w:val="36"/>
        </w:numPr>
        <w:jc w:val="both"/>
        <w:rPr>
          <w:rFonts w:ascii="Arial" w:eastAsia="Times New Roman" w:hAnsi="Arial" w:cs="Arial"/>
          <w:color w:val="002060"/>
          <w:sz w:val="22"/>
          <w:szCs w:val="22"/>
        </w:rPr>
      </w:pPr>
      <w:r w:rsidRPr="00E64C44">
        <w:rPr>
          <w:rFonts w:ascii="Arial" w:eastAsia="Times New Roman" w:hAnsi="Arial" w:cs="Arial"/>
          <w:color w:val="002060"/>
          <w:sz w:val="22"/>
          <w:szCs w:val="22"/>
        </w:rPr>
        <w:t xml:space="preserve">i calciatori/calciatrici di riserva non possono sostituire i calciatori espulsi dal campo; </w:t>
      </w:r>
    </w:p>
    <w:p w:rsidR="0079081E" w:rsidRPr="00E64C44" w:rsidRDefault="0079081E" w:rsidP="0079081E">
      <w:pPr>
        <w:pStyle w:val="LndNormale1"/>
        <w:numPr>
          <w:ilvl w:val="0"/>
          <w:numId w:val="36"/>
        </w:numPr>
        <w:rPr>
          <w:rFonts w:cs="Arial"/>
          <w:color w:val="002060"/>
          <w:szCs w:val="22"/>
        </w:rPr>
      </w:pPr>
      <w:r w:rsidRPr="00E64C44">
        <w:rPr>
          <w:rFonts w:cs="Arial"/>
          <w:color w:val="002060"/>
          <w:szCs w:val="22"/>
        </w:rPr>
        <w:t>i calciatori/calciatrici di riserva, finché non prendono parte al gioco, devono sostare sulla panchina riservata alla propria Società e sono soggetti alla disciplina delle persone ammesse in campo; le stesse prescrizioni valgono per i calciatori/calciatrici sostituiti/e e per i calciatori/calciatrici non utilizzati/e, i quali non sono tenuti ad abbandonare il campo al momento delle sostituzioni.</w:t>
      </w:r>
    </w:p>
    <w:p w:rsidR="00EE3D9A" w:rsidRDefault="00EE3D9A" w:rsidP="005F7B95">
      <w:pPr>
        <w:pStyle w:val="LndNormale1"/>
        <w:rPr>
          <w:rFonts w:cs="Arial"/>
          <w:b/>
          <w:color w:val="002060"/>
          <w:sz w:val="28"/>
          <w:szCs w:val="28"/>
          <w:u w:val="single"/>
        </w:rPr>
      </w:pPr>
    </w:p>
    <w:p w:rsidR="00846535" w:rsidRPr="00E64C44" w:rsidRDefault="00846535" w:rsidP="005F7B95">
      <w:pPr>
        <w:pStyle w:val="LndNormale1"/>
        <w:rPr>
          <w:rFonts w:cs="Arial"/>
          <w:b/>
          <w:color w:val="002060"/>
          <w:sz w:val="28"/>
          <w:szCs w:val="28"/>
          <w:u w:val="single"/>
        </w:rPr>
      </w:pPr>
    </w:p>
    <w:p w:rsidR="005F7B95" w:rsidRPr="00E64C44" w:rsidRDefault="005F7B95" w:rsidP="005F7B95">
      <w:pPr>
        <w:pStyle w:val="LndNormale1"/>
        <w:rPr>
          <w:rFonts w:cs="Arial"/>
          <w:b/>
          <w:color w:val="002060"/>
          <w:sz w:val="28"/>
          <w:szCs w:val="28"/>
          <w:u w:val="single"/>
        </w:rPr>
      </w:pPr>
      <w:r w:rsidRPr="00E64C44">
        <w:rPr>
          <w:rFonts w:cs="Arial"/>
          <w:b/>
          <w:color w:val="002060"/>
          <w:sz w:val="28"/>
          <w:szCs w:val="28"/>
          <w:u w:val="single"/>
        </w:rPr>
        <w:t>ISCRIZIONE AI CAMPIONATI REGIONALI E PROVINCIALI 2019/2020</w:t>
      </w:r>
    </w:p>
    <w:p w:rsidR="005F7B95" w:rsidRPr="00E64C44" w:rsidRDefault="005F7B95" w:rsidP="005F7B95">
      <w:pPr>
        <w:pStyle w:val="LndNormale1"/>
        <w:rPr>
          <w:b/>
          <w:color w:val="002060"/>
        </w:rPr>
      </w:pPr>
    </w:p>
    <w:p w:rsidR="005F7B95" w:rsidRPr="00E64C44" w:rsidRDefault="005F7B95" w:rsidP="005F7B95">
      <w:pPr>
        <w:pStyle w:val="LndNormale1"/>
        <w:rPr>
          <w:color w:val="002060"/>
        </w:rPr>
      </w:pPr>
      <w:r w:rsidRPr="00E64C44">
        <w:rPr>
          <w:color w:val="002060"/>
        </w:rPr>
        <w:t>Si portano a conoscenza delle Società le linee guida adottate per l’iscrizione ai Campionati di competenza della stagione sportiva 2019/2020.</w:t>
      </w:r>
    </w:p>
    <w:p w:rsidR="005F7B95" w:rsidRPr="00E64C44" w:rsidRDefault="005F7B95" w:rsidP="005F7B95">
      <w:pPr>
        <w:pStyle w:val="LndNormale1"/>
        <w:rPr>
          <w:color w:val="002060"/>
        </w:rPr>
      </w:pPr>
      <w:r w:rsidRPr="00E64C44">
        <w:rPr>
          <w:color w:val="002060"/>
        </w:rPr>
        <w:t xml:space="preserve">Ai sensi dell’art. 28, del Regolamento della Lega Nazionale Dilettanti, costituiscono condizioni </w:t>
      </w:r>
      <w:r w:rsidRPr="00E64C44">
        <w:rPr>
          <w:b/>
          <w:color w:val="002060"/>
          <w:u w:val="single"/>
        </w:rPr>
        <w:t>inderogabili</w:t>
      </w:r>
      <w:r w:rsidRPr="00E64C44">
        <w:rPr>
          <w:color w:val="002060"/>
        </w:rPr>
        <w:t xml:space="preserve"> per l’iscrizione ai campionati regionali e provinciali:</w:t>
      </w:r>
    </w:p>
    <w:p w:rsidR="005F7B95" w:rsidRPr="00E64C44" w:rsidRDefault="005F7B95" w:rsidP="005F7B95">
      <w:pPr>
        <w:pStyle w:val="LndNormale1"/>
        <w:rPr>
          <w:color w:val="002060"/>
        </w:rPr>
      </w:pPr>
    </w:p>
    <w:p w:rsidR="005F7B95" w:rsidRPr="00E64C44" w:rsidRDefault="005F7B95" w:rsidP="005F7B95">
      <w:pPr>
        <w:pStyle w:val="LndNormale1"/>
        <w:numPr>
          <w:ilvl w:val="0"/>
          <w:numId w:val="10"/>
        </w:numPr>
        <w:rPr>
          <w:color w:val="002060"/>
        </w:rPr>
      </w:pPr>
      <w:r w:rsidRPr="00E64C44">
        <w:rPr>
          <w:color w:val="002060"/>
        </w:rPr>
        <w:t>La disponibilità di un impianto di gioco omologato, dotato dei requisiti previsti dall’art. 31 del Regolamento della Lega Nazionale Dilettanti;</w:t>
      </w:r>
    </w:p>
    <w:p w:rsidR="005F7B95" w:rsidRPr="00E64C44" w:rsidRDefault="005F7B95" w:rsidP="005F7B95">
      <w:pPr>
        <w:pStyle w:val="LndNormale1"/>
        <w:numPr>
          <w:ilvl w:val="0"/>
          <w:numId w:val="10"/>
        </w:numPr>
        <w:rPr>
          <w:color w:val="002060"/>
        </w:rPr>
      </w:pPr>
      <w:r w:rsidRPr="00E64C44">
        <w:rPr>
          <w:color w:val="002060"/>
        </w:rPr>
        <w:t>l’inesistenza di situazioni debitorie nei confronti di Enti federali, Società e tesserati;</w:t>
      </w:r>
    </w:p>
    <w:p w:rsidR="005F7B95" w:rsidRPr="00E64C44" w:rsidRDefault="005F7B95" w:rsidP="005F7B95">
      <w:pPr>
        <w:pStyle w:val="LndNormale1"/>
        <w:numPr>
          <w:ilvl w:val="0"/>
          <w:numId w:val="10"/>
        </w:numPr>
        <w:rPr>
          <w:color w:val="002060"/>
        </w:rPr>
      </w:pPr>
      <w:r w:rsidRPr="00E64C44">
        <w:rPr>
          <w:color w:val="002060"/>
        </w:rPr>
        <w:t>il versamento delle seguenti somme dovute a titolo di diritti ed oneri finanziari:</w:t>
      </w:r>
    </w:p>
    <w:p w:rsidR="005F7B95" w:rsidRPr="00E64C44" w:rsidRDefault="005F7B95" w:rsidP="005F7B95">
      <w:pPr>
        <w:pStyle w:val="LndNormale1"/>
        <w:numPr>
          <w:ilvl w:val="3"/>
          <w:numId w:val="10"/>
        </w:numPr>
        <w:rPr>
          <w:b/>
          <w:color w:val="002060"/>
        </w:rPr>
      </w:pPr>
      <w:r w:rsidRPr="00E64C44">
        <w:rPr>
          <w:b/>
          <w:color w:val="002060"/>
        </w:rPr>
        <w:t>Tassa associativa alla L.N.D.</w:t>
      </w:r>
    </w:p>
    <w:p w:rsidR="005F7B95" w:rsidRPr="00E64C44" w:rsidRDefault="005F7B95" w:rsidP="005F7B95">
      <w:pPr>
        <w:pStyle w:val="LndNormale1"/>
        <w:numPr>
          <w:ilvl w:val="3"/>
          <w:numId w:val="10"/>
        </w:numPr>
        <w:rPr>
          <w:b/>
          <w:color w:val="002060"/>
        </w:rPr>
      </w:pPr>
      <w:r w:rsidRPr="00E64C44">
        <w:rPr>
          <w:b/>
          <w:color w:val="002060"/>
        </w:rPr>
        <w:t>Diritti di iscrizione ai Campionati di competenza</w:t>
      </w:r>
    </w:p>
    <w:p w:rsidR="005F7B95" w:rsidRPr="00E64C44" w:rsidRDefault="005F7B95" w:rsidP="005F7B95">
      <w:pPr>
        <w:pStyle w:val="LndNormale1"/>
        <w:numPr>
          <w:ilvl w:val="3"/>
          <w:numId w:val="10"/>
        </w:numPr>
        <w:rPr>
          <w:b/>
          <w:color w:val="002060"/>
        </w:rPr>
      </w:pPr>
      <w:r w:rsidRPr="00E64C44">
        <w:rPr>
          <w:b/>
          <w:color w:val="002060"/>
        </w:rPr>
        <w:t>Assicurazione tesserati</w:t>
      </w:r>
    </w:p>
    <w:p w:rsidR="005F7B95" w:rsidRPr="00E64C44" w:rsidRDefault="005F7B95" w:rsidP="005F7B95">
      <w:pPr>
        <w:pStyle w:val="LndNormale1"/>
        <w:numPr>
          <w:ilvl w:val="3"/>
          <w:numId w:val="10"/>
        </w:numPr>
        <w:rPr>
          <w:i/>
          <w:color w:val="002060"/>
        </w:rPr>
      </w:pPr>
      <w:r w:rsidRPr="00E64C44">
        <w:rPr>
          <w:b/>
          <w:color w:val="002060"/>
        </w:rPr>
        <w:t>Acconto spese per attività regionale e organizzazione</w:t>
      </w:r>
    </w:p>
    <w:p w:rsidR="005F7B95" w:rsidRPr="00E64C44" w:rsidRDefault="005F7B95" w:rsidP="005F7B95">
      <w:pPr>
        <w:pStyle w:val="LndNormale1"/>
        <w:rPr>
          <w:color w:val="002060"/>
        </w:rPr>
      </w:pPr>
    </w:p>
    <w:p w:rsidR="005F7B95" w:rsidRPr="00E64C44" w:rsidRDefault="005F7B95" w:rsidP="005F7B95">
      <w:pPr>
        <w:pStyle w:val="LndNormale1"/>
        <w:rPr>
          <w:b/>
          <w:color w:val="002060"/>
          <w:u w:val="single"/>
        </w:rPr>
      </w:pPr>
      <w:r w:rsidRPr="00E64C44">
        <w:rPr>
          <w:color w:val="002060"/>
        </w:rPr>
        <w:t xml:space="preserve">Si evidenzia che i versamenti di tutte le suddette voci dovranno essere </w:t>
      </w:r>
      <w:r w:rsidRPr="00E64C44">
        <w:rPr>
          <w:b/>
          <w:color w:val="002060"/>
          <w:u w:val="single"/>
        </w:rPr>
        <w:t>tassativamente effettuati all’atto dell’iscrizione ai campionati.</w:t>
      </w:r>
    </w:p>
    <w:p w:rsidR="005F7B95" w:rsidRPr="00E64C44" w:rsidRDefault="005F7B95" w:rsidP="005F7B95">
      <w:pPr>
        <w:pStyle w:val="LndNormale1"/>
        <w:rPr>
          <w:color w:val="002060"/>
        </w:rPr>
      </w:pPr>
    </w:p>
    <w:p w:rsidR="005F7B95" w:rsidRPr="00E64C44" w:rsidRDefault="005F7B95" w:rsidP="005F7B95">
      <w:pPr>
        <w:pStyle w:val="LndNormale1"/>
        <w:rPr>
          <w:color w:val="002060"/>
        </w:rPr>
      </w:pPr>
      <w:r w:rsidRPr="00E64C44">
        <w:rPr>
          <w:color w:val="002060"/>
        </w:rPr>
        <w:t xml:space="preserve">All’atto dell’iscrizione ai Campionati, le Società dovranno indicare la disponibilità di un campo di gioco ove disputare le gare ufficiali. Al fine di garantire il regolare svolgimento delle manifestazione è necessario che per l’impianto sportivo, </w:t>
      </w:r>
      <w:r w:rsidRPr="00E64C44">
        <w:rPr>
          <w:b/>
          <w:color w:val="002060"/>
          <w:u w:val="single"/>
        </w:rPr>
        <w:t xml:space="preserve">oltre alla omologazione da parte del Comitato Regionale, </w:t>
      </w:r>
      <w:r w:rsidRPr="00E64C44">
        <w:rPr>
          <w:color w:val="002060"/>
        </w:rPr>
        <w:t xml:space="preserve">sia rilasciato dal rispettivo Comune di appartenenza ovvero dall’Ente proprietario dell’impianto, attraverso il modello a disposizione delle Società in forma telematica, l’attestato di completa idoenità </w:t>
      </w:r>
      <w:r w:rsidRPr="00E64C44">
        <w:rPr>
          <w:color w:val="002060"/>
        </w:rPr>
        <w:lastRenderedPageBreak/>
        <w:t xml:space="preserve">– sia dal punto di vista normativo sulla sicurezzaq che sull’agibilità – del campo di gioco e degli annessi servizi e strutture a corredo. </w:t>
      </w:r>
    </w:p>
    <w:p w:rsidR="005F7B95" w:rsidRPr="00E64C44" w:rsidRDefault="005F7B95" w:rsidP="005F7B95">
      <w:pPr>
        <w:pStyle w:val="LndNormale1"/>
        <w:rPr>
          <w:color w:val="002060"/>
        </w:rPr>
      </w:pPr>
      <w:r w:rsidRPr="00E64C44">
        <w:rPr>
          <w:color w:val="002060"/>
        </w:rPr>
        <w:t xml:space="preserve">Si sottolinea che </w:t>
      </w:r>
      <w:r w:rsidRPr="00E64C44">
        <w:rPr>
          <w:b/>
          <w:color w:val="002060"/>
          <w:u w:val="single"/>
        </w:rPr>
        <w:t>l’iscrizione per i Campionati regionali e provinciali di ogni categoria e disciplina sportiva dovrà essere fatta tramite il sistema informatico on-line</w:t>
      </w:r>
      <w:r w:rsidRPr="00E64C44">
        <w:rPr>
          <w:color w:val="002060"/>
        </w:rPr>
        <w:t xml:space="preserve">, secondo le modalità previste. </w:t>
      </w:r>
    </w:p>
    <w:p w:rsidR="005F7B95" w:rsidRPr="00E64C44" w:rsidRDefault="005F7B95" w:rsidP="005F7B95">
      <w:pPr>
        <w:pStyle w:val="LndNormale1"/>
        <w:rPr>
          <w:color w:val="002060"/>
        </w:rPr>
      </w:pPr>
      <w:r w:rsidRPr="00E64C44">
        <w:rPr>
          <w:color w:val="002060"/>
        </w:rPr>
        <w:t xml:space="preserve">La scadenza per l’iscrizione ai campionati è </w:t>
      </w:r>
      <w:r w:rsidRPr="00E64C44">
        <w:rPr>
          <w:b/>
          <w:color w:val="002060"/>
          <w:u w:val="single"/>
        </w:rPr>
        <w:t>perentoria</w:t>
      </w:r>
      <w:r w:rsidRPr="00E64C44">
        <w:rPr>
          <w:color w:val="002060"/>
        </w:rPr>
        <w:t xml:space="preserve"> unicamente per la presentazione della domanda: </w:t>
      </w:r>
      <w:r w:rsidRPr="00E64C44">
        <w:rPr>
          <w:b/>
          <w:color w:val="002060"/>
          <w:u w:val="single"/>
        </w:rPr>
        <w:t>in pratica se non viene presentata domanda di iscrizione al campionato di competenza entro la data prevista ci sarà l’esclusione dal campionato</w:t>
      </w:r>
      <w:r w:rsidRPr="00E64C44">
        <w:rPr>
          <w:color w:val="002060"/>
        </w:rPr>
        <w:t xml:space="preserve">. </w:t>
      </w:r>
    </w:p>
    <w:p w:rsidR="005F7B95" w:rsidRPr="00E64C44" w:rsidRDefault="005F7B95" w:rsidP="005F7B95">
      <w:pPr>
        <w:pStyle w:val="LndNormale1"/>
        <w:rPr>
          <w:color w:val="002060"/>
        </w:rPr>
      </w:pPr>
      <w:r w:rsidRPr="00E64C44">
        <w:rPr>
          <w:color w:val="002060"/>
        </w:rPr>
        <w:t xml:space="preserve">La scadenza è di </w:t>
      </w:r>
      <w:r w:rsidRPr="00E64C44">
        <w:rPr>
          <w:b/>
          <w:color w:val="002060"/>
          <w:u w:val="single"/>
        </w:rPr>
        <w:t>carattere ordinatorio</w:t>
      </w:r>
      <w:r w:rsidRPr="00E64C44">
        <w:rPr>
          <w:color w:val="002060"/>
        </w:rPr>
        <w:t xml:space="preserve"> per quanto riguarda la presentazione della documentazione a corredo della domanda.</w:t>
      </w:r>
    </w:p>
    <w:p w:rsidR="005F7B95" w:rsidRPr="00E64C44" w:rsidRDefault="005F7B95" w:rsidP="005F7B95">
      <w:pPr>
        <w:pStyle w:val="LndNormale1"/>
        <w:rPr>
          <w:color w:val="002060"/>
        </w:rPr>
      </w:pPr>
      <w:r w:rsidRPr="00E64C44">
        <w:rPr>
          <w:color w:val="002060"/>
        </w:rPr>
        <w:t xml:space="preserve">Alla scadenza del suddetto termine, il Comitato Regionale procederà alla verifica delle iscrizioni. </w:t>
      </w:r>
    </w:p>
    <w:p w:rsidR="005F7B95" w:rsidRPr="00E64C44" w:rsidRDefault="005F7B95" w:rsidP="005F7B95">
      <w:pPr>
        <w:pStyle w:val="LndNormale1"/>
        <w:rPr>
          <w:b/>
          <w:i/>
          <w:color w:val="002060"/>
        </w:rPr>
      </w:pPr>
      <w:r w:rsidRPr="00E64C44">
        <w:rPr>
          <w:b/>
          <w:i/>
          <w:color w:val="002060"/>
        </w:rPr>
        <w:t xml:space="preserve">Le Società che non avranno adempiuto correttamente alle prescrizioni previste per l’iscrizione al Campionato di competenza, saranno informate dal Comitato circa le inadempienze riscontrate e avranno la possibilità di regolarizzare le proprie posizioni entro il termine indicato dal Comitato stesso.   </w:t>
      </w:r>
    </w:p>
    <w:p w:rsidR="005F7B95" w:rsidRPr="00E64C44" w:rsidRDefault="005F7B95" w:rsidP="005F7B95">
      <w:pPr>
        <w:pStyle w:val="LndNormale1"/>
        <w:rPr>
          <w:color w:val="002060"/>
        </w:rPr>
      </w:pPr>
      <w:r w:rsidRPr="00E64C44">
        <w:rPr>
          <w:color w:val="002060"/>
        </w:rPr>
        <w:t>Sarà quindi il Consiglio Direttivo del Comitato Regionale che deciderà definitivamente sulle ammissioni delle Società ai Campionati della stagione sportiva 2019/2020.</w:t>
      </w:r>
    </w:p>
    <w:p w:rsidR="005F7B95" w:rsidRPr="00E64C44" w:rsidRDefault="005F7B95" w:rsidP="005F7B95">
      <w:pPr>
        <w:pStyle w:val="LndNormale1"/>
        <w:rPr>
          <w:color w:val="002060"/>
        </w:rPr>
      </w:pPr>
      <w:r w:rsidRPr="00E64C44">
        <w:rPr>
          <w:color w:val="002060"/>
        </w:rPr>
        <w:t xml:space="preserve">Si rappresenta, infine, che tutte le Società dovranno sottoscrivere, a cura del proprio Legale Rappresentante, all’atto dell’iscrizione ai campionati 2019/2020 la delega alla Lega Nazionale Dilettanti per la negoziazione dei diritti di immagine, pubblicitari e commerciali. </w:t>
      </w:r>
    </w:p>
    <w:p w:rsidR="005F7B95" w:rsidRPr="00E64C44" w:rsidRDefault="005F7B95" w:rsidP="005F7B95">
      <w:pPr>
        <w:pStyle w:val="LndNormale1"/>
        <w:rPr>
          <w:color w:val="002060"/>
        </w:rPr>
      </w:pPr>
      <w:r w:rsidRPr="00E64C44">
        <w:rPr>
          <w:color w:val="002060"/>
        </w:rPr>
        <w:t>Sarà cura della Lega Nazionale Dilettanti, attraverso successiva comunicazione, produrre il testo da utilizzare per la stagione sportiva 2019/2020.</w:t>
      </w:r>
    </w:p>
    <w:p w:rsidR="00B21C8E" w:rsidRPr="00E64C44" w:rsidRDefault="00B21C8E" w:rsidP="005F7B95">
      <w:pPr>
        <w:pStyle w:val="LndNormale1"/>
        <w:rPr>
          <w:color w:val="002060"/>
        </w:rPr>
      </w:pPr>
    </w:p>
    <w:p w:rsidR="005F7B95" w:rsidRPr="00E64C44" w:rsidRDefault="005F7B95" w:rsidP="005F7B95">
      <w:pPr>
        <w:pStyle w:val="Nessunaspaziatura"/>
        <w:rPr>
          <w:rFonts w:ascii="Arial" w:hAnsi="Arial" w:cs="Arial"/>
          <w:b/>
          <w:color w:val="002060"/>
          <w:sz w:val="28"/>
          <w:szCs w:val="28"/>
          <w:u w:val="single"/>
        </w:rPr>
      </w:pPr>
      <w:r w:rsidRPr="00E64C44">
        <w:rPr>
          <w:rFonts w:ascii="Arial" w:hAnsi="Arial" w:cs="Arial"/>
          <w:b/>
          <w:color w:val="002060"/>
          <w:sz w:val="28"/>
          <w:szCs w:val="28"/>
          <w:u w:val="single"/>
        </w:rPr>
        <w:t>DATE SCADENZA ISCRIZIONE AI CAMPIONATI 2019/2020</w:t>
      </w:r>
    </w:p>
    <w:p w:rsidR="005F7B95" w:rsidRPr="00E64C44" w:rsidRDefault="005F7B95" w:rsidP="005F7B95">
      <w:pPr>
        <w:pStyle w:val="Nessunaspaziatura"/>
        <w:jc w:val="both"/>
        <w:rPr>
          <w:rFonts w:ascii="Arial" w:hAnsi="Arial" w:cs="Arial"/>
          <w:color w:val="002060"/>
        </w:rPr>
      </w:pPr>
    </w:p>
    <w:p w:rsidR="005F7B95" w:rsidRPr="00E64C44" w:rsidRDefault="005F7B95" w:rsidP="005F7B95">
      <w:pPr>
        <w:pStyle w:val="Nessunaspaziatura"/>
        <w:jc w:val="both"/>
        <w:rPr>
          <w:rFonts w:ascii="Arial" w:hAnsi="Arial" w:cs="Arial"/>
          <w:color w:val="002060"/>
        </w:rPr>
      </w:pPr>
      <w:r w:rsidRPr="00E64C44">
        <w:rPr>
          <w:rFonts w:ascii="Arial" w:hAnsi="Arial" w:cs="Arial"/>
          <w:color w:val="002060"/>
        </w:rPr>
        <w:t xml:space="preserve">Si pubblicano, di seguito, le date entro cui effettuare le iscrizioni ai campionati che dovranno essere eseguite con le consuete modalità on </w:t>
      </w:r>
      <w:proofErr w:type="spellStart"/>
      <w:r w:rsidRPr="00E64C44">
        <w:rPr>
          <w:rFonts w:ascii="Arial" w:hAnsi="Arial" w:cs="Arial"/>
          <w:color w:val="002060"/>
        </w:rPr>
        <w:t>line</w:t>
      </w:r>
      <w:proofErr w:type="spellEnd"/>
      <w:r w:rsidRPr="00E64C44">
        <w:rPr>
          <w:rFonts w:ascii="Arial" w:hAnsi="Arial" w:cs="Arial"/>
          <w:color w:val="002060"/>
        </w:rPr>
        <w:t xml:space="preserve"> attraverso la propria area riservata nel sito </w:t>
      </w:r>
      <w:hyperlink r:id="rId12" w:history="1">
        <w:r w:rsidRPr="00E64C44">
          <w:rPr>
            <w:rStyle w:val="Collegamentoipertestuale"/>
            <w:rFonts w:ascii="Arial" w:hAnsi="Arial" w:cs="Arial"/>
            <w:color w:val="002060"/>
          </w:rPr>
          <w:t>www.lnd.it</w:t>
        </w:r>
      </w:hyperlink>
    </w:p>
    <w:p w:rsidR="005F7B95" w:rsidRPr="00E64C44" w:rsidRDefault="005F7B95" w:rsidP="005F7B95">
      <w:pPr>
        <w:pStyle w:val="Nessunaspaziatura"/>
        <w:rPr>
          <w:rFonts w:ascii="Arial" w:hAnsi="Arial" w:cs="Arial"/>
          <w:color w:val="002060"/>
          <w:sz w:val="20"/>
          <w:szCs w:val="20"/>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FFFF00" w:fill="FFFFFF"/>
        <w:tblLayout w:type="fixed"/>
        <w:tblCellMar>
          <w:left w:w="70" w:type="dxa"/>
          <w:right w:w="70" w:type="dxa"/>
        </w:tblCellMar>
        <w:tblLook w:val="00BF"/>
      </w:tblPr>
      <w:tblGrid>
        <w:gridCol w:w="250"/>
        <w:gridCol w:w="1805"/>
        <w:gridCol w:w="8221"/>
      </w:tblGrid>
      <w:tr w:rsidR="00806051" w:rsidRPr="00E64C44" w:rsidTr="00806051">
        <w:trPr>
          <w:trHeight w:val="20"/>
        </w:trPr>
        <w:tc>
          <w:tcPr>
            <w:tcW w:w="250" w:type="dxa"/>
            <w:shd w:val="pct25" w:color="000000" w:fill="FFFFFF"/>
            <w:vAlign w:val="center"/>
          </w:tcPr>
          <w:p w:rsidR="00806051" w:rsidRPr="00E64C44" w:rsidRDefault="00806051" w:rsidP="00806051">
            <w:pPr>
              <w:pStyle w:val="Nessunaspaziatura"/>
              <w:spacing w:before="60" w:after="60"/>
              <w:jc w:val="center"/>
              <w:rPr>
                <w:rFonts w:asciiTheme="minorHAnsi" w:hAnsiTheme="minorHAnsi" w:cs="Arial"/>
                <w:b/>
                <w:bCs/>
                <w:color w:val="002060"/>
                <w:sz w:val="24"/>
                <w:szCs w:val="24"/>
              </w:rPr>
            </w:pPr>
          </w:p>
        </w:tc>
        <w:tc>
          <w:tcPr>
            <w:tcW w:w="1805" w:type="dxa"/>
            <w:shd w:val="pct25" w:color="FFFF00" w:fill="FFFFFF"/>
            <w:vAlign w:val="center"/>
          </w:tcPr>
          <w:p w:rsidR="00806051" w:rsidRPr="00846535" w:rsidRDefault="00806051" w:rsidP="00806051">
            <w:pPr>
              <w:pStyle w:val="Nessunaspaziatura"/>
              <w:spacing w:before="60" w:after="60"/>
              <w:jc w:val="center"/>
              <w:rPr>
                <w:rFonts w:asciiTheme="minorHAnsi" w:hAnsiTheme="minorHAnsi" w:cs="Arial"/>
                <w:b/>
                <w:bCs/>
                <w:color w:val="002060"/>
                <w:sz w:val="24"/>
                <w:szCs w:val="24"/>
                <w:u w:val="single"/>
              </w:rPr>
            </w:pPr>
            <w:r w:rsidRPr="00846535">
              <w:rPr>
                <w:rFonts w:asciiTheme="minorHAnsi" w:hAnsiTheme="minorHAnsi" w:cs="Arial"/>
                <w:b/>
                <w:bCs/>
                <w:color w:val="002060"/>
                <w:sz w:val="24"/>
                <w:szCs w:val="24"/>
                <w:u w:val="single"/>
              </w:rPr>
              <w:t>Dal 5 al 30 Agosto 2019</w:t>
            </w:r>
          </w:p>
          <w:p w:rsidR="00806051" w:rsidRPr="00E64C44" w:rsidRDefault="00806051" w:rsidP="00806051">
            <w:pPr>
              <w:pStyle w:val="Nessunaspaziatura"/>
              <w:spacing w:before="60" w:after="60"/>
              <w:jc w:val="center"/>
              <w:rPr>
                <w:rFonts w:asciiTheme="minorHAnsi" w:hAnsiTheme="minorHAnsi" w:cs="Arial"/>
                <w:b/>
                <w:bCs/>
                <w:color w:val="002060"/>
                <w:sz w:val="24"/>
                <w:szCs w:val="24"/>
              </w:rPr>
            </w:pPr>
            <w:r w:rsidRPr="00846535">
              <w:rPr>
                <w:rFonts w:asciiTheme="minorHAnsi" w:hAnsiTheme="minorHAnsi" w:cs="Arial"/>
                <w:b/>
                <w:bCs/>
                <w:color w:val="002060"/>
                <w:sz w:val="24"/>
                <w:szCs w:val="24"/>
                <w:u w:val="single"/>
              </w:rPr>
              <w:t>(ore 19,00)</w:t>
            </w:r>
          </w:p>
        </w:tc>
        <w:tc>
          <w:tcPr>
            <w:tcW w:w="8221" w:type="dxa"/>
            <w:shd w:val="pct25" w:color="000000" w:fill="FFFFFF"/>
            <w:vAlign w:val="center"/>
          </w:tcPr>
          <w:p w:rsidR="00806051" w:rsidRPr="00E64C44" w:rsidRDefault="00806051" w:rsidP="00806051">
            <w:pPr>
              <w:pStyle w:val="Nessunaspaziatura"/>
              <w:spacing w:before="60" w:after="60"/>
              <w:rPr>
                <w:rFonts w:asciiTheme="minorHAnsi" w:hAnsiTheme="minorHAnsi" w:cs="Arial"/>
                <w:b/>
                <w:bCs/>
                <w:color w:val="002060"/>
                <w:sz w:val="24"/>
                <w:szCs w:val="24"/>
                <w:u w:val="single"/>
              </w:rPr>
            </w:pPr>
            <w:r w:rsidRPr="00E64C44">
              <w:rPr>
                <w:rFonts w:asciiTheme="minorHAnsi" w:hAnsiTheme="minorHAnsi" w:cs="Arial"/>
                <w:b/>
                <w:bCs/>
                <w:color w:val="002060"/>
                <w:sz w:val="24"/>
                <w:szCs w:val="24"/>
                <w:u w:val="single"/>
              </w:rPr>
              <w:t>Termine presentazione domande di iscrizione ai Campionati:</w:t>
            </w:r>
          </w:p>
          <w:p w:rsidR="00806051" w:rsidRPr="00E64C44" w:rsidRDefault="00806051" w:rsidP="00806051">
            <w:pPr>
              <w:pStyle w:val="Nessunaspaziatura"/>
              <w:spacing w:before="60" w:after="60"/>
              <w:rPr>
                <w:rFonts w:asciiTheme="minorHAnsi" w:hAnsiTheme="minorHAnsi" w:cs="Arial"/>
                <w:b/>
                <w:bCs/>
                <w:color w:val="002060"/>
                <w:sz w:val="24"/>
                <w:szCs w:val="24"/>
              </w:rPr>
            </w:pPr>
            <w:r w:rsidRPr="00E64C44">
              <w:rPr>
                <w:rFonts w:asciiTheme="minorHAnsi" w:hAnsiTheme="minorHAnsi" w:cs="Arial"/>
                <w:b/>
                <w:bCs/>
                <w:color w:val="002060"/>
                <w:sz w:val="24"/>
                <w:szCs w:val="24"/>
              </w:rPr>
              <w:t>3^ CATEGORIA (CAMPIONATO E COPPA)</w:t>
            </w:r>
          </w:p>
          <w:p w:rsidR="00806051" w:rsidRPr="00E64C44" w:rsidRDefault="00806051" w:rsidP="00806051">
            <w:pPr>
              <w:pStyle w:val="Nessunaspaziatura"/>
              <w:spacing w:before="60" w:after="60"/>
              <w:rPr>
                <w:rFonts w:asciiTheme="minorHAnsi" w:hAnsiTheme="minorHAnsi" w:cs="Arial"/>
                <w:b/>
                <w:bCs/>
                <w:color w:val="002060"/>
                <w:sz w:val="24"/>
                <w:szCs w:val="24"/>
              </w:rPr>
            </w:pPr>
            <w:r w:rsidRPr="00E64C44">
              <w:rPr>
                <w:rFonts w:asciiTheme="minorHAnsi" w:hAnsiTheme="minorHAnsi" w:cs="Arial"/>
                <w:b/>
                <w:bCs/>
                <w:color w:val="002060"/>
                <w:sz w:val="24"/>
                <w:szCs w:val="24"/>
              </w:rPr>
              <w:t>JUNIORES PROVINCIALI</w:t>
            </w:r>
          </w:p>
        </w:tc>
      </w:tr>
      <w:tr w:rsidR="00806051" w:rsidRPr="00E64C44" w:rsidTr="00806051">
        <w:trPr>
          <w:trHeight w:val="20"/>
        </w:trPr>
        <w:tc>
          <w:tcPr>
            <w:tcW w:w="250" w:type="dxa"/>
            <w:shd w:val="pct25" w:color="000000" w:fill="FFFFFF"/>
            <w:vAlign w:val="center"/>
          </w:tcPr>
          <w:p w:rsidR="00806051" w:rsidRPr="00E64C44" w:rsidRDefault="00806051" w:rsidP="00806051">
            <w:pPr>
              <w:pStyle w:val="Nessunaspaziatura"/>
              <w:spacing w:before="60" w:after="60"/>
              <w:rPr>
                <w:rFonts w:asciiTheme="minorHAnsi" w:hAnsiTheme="minorHAnsi" w:cs="Arial"/>
                <w:b/>
                <w:bCs/>
                <w:color w:val="002060"/>
                <w:sz w:val="24"/>
                <w:szCs w:val="24"/>
              </w:rPr>
            </w:pPr>
          </w:p>
        </w:tc>
        <w:tc>
          <w:tcPr>
            <w:tcW w:w="1805" w:type="dxa"/>
            <w:shd w:val="pct25" w:color="FFFF00" w:fill="FFFFFF"/>
            <w:vAlign w:val="center"/>
          </w:tcPr>
          <w:p w:rsidR="00806051" w:rsidRPr="00E64C44" w:rsidRDefault="00806051" w:rsidP="00806051">
            <w:pPr>
              <w:pStyle w:val="Nessunaspaziatura"/>
              <w:spacing w:before="60" w:after="60"/>
              <w:jc w:val="center"/>
              <w:rPr>
                <w:rFonts w:asciiTheme="minorHAnsi" w:hAnsiTheme="minorHAnsi" w:cs="Arial"/>
                <w:b/>
                <w:bCs/>
                <w:color w:val="002060"/>
                <w:sz w:val="24"/>
                <w:szCs w:val="24"/>
              </w:rPr>
            </w:pPr>
            <w:r w:rsidRPr="00E64C44">
              <w:rPr>
                <w:rFonts w:asciiTheme="minorHAnsi" w:hAnsiTheme="minorHAnsi" w:cs="Arial"/>
                <w:b/>
                <w:bCs/>
                <w:color w:val="002060"/>
                <w:sz w:val="24"/>
                <w:szCs w:val="24"/>
                <w:u w:val="single"/>
              </w:rPr>
              <w:t xml:space="preserve">Dal 2 al </w:t>
            </w:r>
            <w:r w:rsidR="00AA1B8A" w:rsidRPr="00E64C44">
              <w:rPr>
                <w:rFonts w:asciiTheme="minorHAnsi" w:hAnsiTheme="minorHAnsi" w:cs="Arial"/>
                <w:b/>
                <w:bCs/>
                <w:color w:val="002060"/>
                <w:sz w:val="24"/>
                <w:szCs w:val="24"/>
                <w:u w:val="single"/>
              </w:rPr>
              <w:t>17</w:t>
            </w:r>
            <w:r w:rsidRPr="00E64C44">
              <w:rPr>
                <w:rFonts w:asciiTheme="minorHAnsi" w:hAnsiTheme="minorHAnsi" w:cs="Arial"/>
                <w:b/>
                <w:bCs/>
                <w:color w:val="002060"/>
                <w:sz w:val="24"/>
                <w:szCs w:val="24"/>
                <w:u w:val="single"/>
              </w:rPr>
              <w:t xml:space="preserve"> Settembre 2019</w:t>
            </w:r>
          </w:p>
          <w:p w:rsidR="00806051" w:rsidRPr="00E64C44" w:rsidRDefault="00806051" w:rsidP="00806051">
            <w:pPr>
              <w:pStyle w:val="Nessunaspaziatura"/>
              <w:spacing w:before="60" w:after="60"/>
              <w:jc w:val="center"/>
              <w:rPr>
                <w:rFonts w:asciiTheme="minorHAnsi" w:hAnsiTheme="minorHAnsi" w:cs="Arial"/>
                <w:b/>
                <w:bCs/>
                <w:color w:val="002060"/>
                <w:sz w:val="24"/>
                <w:szCs w:val="24"/>
                <w:u w:val="single"/>
              </w:rPr>
            </w:pPr>
            <w:r w:rsidRPr="00E64C44">
              <w:rPr>
                <w:rFonts w:asciiTheme="minorHAnsi" w:hAnsiTheme="minorHAnsi" w:cs="Arial"/>
                <w:b/>
                <w:bCs/>
                <w:color w:val="002060"/>
                <w:sz w:val="24"/>
                <w:szCs w:val="24"/>
              </w:rPr>
              <w:t>(ore 19,00)</w:t>
            </w:r>
          </w:p>
        </w:tc>
        <w:tc>
          <w:tcPr>
            <w:tcW w:w="8221" w:type="dxa"/>
            <w:shd w:val="pct25" w:color="000000" w:fill="FFFFFF"/>
            <w:vAlign w:val="center"/>
          </w:tcPr>
          <w:p w:rsidR="00806051" w:rsidRPr="00E64C44" w:rsidRDefault="00806051" w:rsidP="00806051">
            <w:pPr>
              <w:pStyle w:val="Nessunaspaziatura"/>
              <w:spacing w:before="60" w:after="60"/>
              <w:rPr>
                <w:rFonts w:asciiTheme="minorHAnsi" w:hAnsiTheme="minorHAnsi" w:cs="Arial"/>
                <w:b/>
                <w:bCs/>
                <w:color w:val="002060"/>
                <w:sz w:val="24"/>
                <w:szCs w:val="24"/>
                <w:u w:val="single"/>
              </w:rPr>
            </w:pPr>
            <w:r w:rsidRPr="00E64C44">
              <w:rPr>
                <w:rFonts w:asciiTheme="minorHAnsi" w:hAnsiTheme="minorHAnsi" w:cs="Arial"/>
                <w:b/>
                <w:bCs/>
                <w:color w:val="002060"/>
                <w:sz w:val="24"/>
                <w:szCs w:val="24"/>
                <w:u w:val="single"/>
              </w:rPr>
              <w:t>Termine presentazione domande di iscrizione ai Campionati:</w:t>
            </w:r>
          </w:p>
          <w:p w:rsidR="00806051" w:rsidRPr="00E64C44" w:rsidRDefault="00806051" w:rsidP="00806051">
            <w:pPr>
              <w:pStyle w:val="Nessunaspaziatura"/>
              <w:spacing w:before="60" w:after="60"/>
              <w:rPr>
                <w:rFonts w:asciiTheme="minorHAnsi" w:hAnsiTheme="minorHAnsi" w:cs="Arial"/>
                <w:b/>
                <w:bCs/>
                <w:color w:val="002060"/>
                <w:sz w:val="24"/>
                <w:szCs w:val="24"/>
              </w:rPr>
            </w:pPr>
            <w:r w:rsidRPr="00E64C44">
              <w:rPr>
                <w:rFonts w:asciiTheme="minorHAnsi" w:hAnsiTheme="minorHAnsi" w:cs="Arial"/>
                <w:b/>
                <w:bCs/>
                <w:color w:val="002060"/>
                <w:sz w:val="24"/>
                <w:szCs w:val="24"/>
              </w:rPr>
              <w:t>ATTIVITA’ AMATORIALE</w:t>
            </w:r>
          </w:p>
          <w:p w:rsidR="00806051" w:rsidRPr="00E64C44" w:rsidRDefault="00806051" w:rsidP="00806051">
            <w:pPr>
              <w:pStyle w:val="Nessunaspaziatura"/>
              <w:spacing w:before="60" w:after="60"/>
              <w:rPr>
                <w:rFonts w:asciiTheme="minorHAnsi" w:hAnsiTheme="minorHAnsi" w:cs="Arial"/>
                <w:b/>
                <w:bCs/>
                <w:color w:val="002060"/>
                <w:sz w:val="24"/>
                <w:szCs w:val="24"/>
              </w:rPr>
            </w:pPr>
            <w:r w:rsidRPr="00E64C44">
              <w:rPr>
                <w:rFonts w:asciiTheme="minorHAnsi" w:hAnsiTheme="minorHAnsi" w:cs="Arial"/>
                <w:b/>
                <w:bCs/>
                <w:color w:val="002060"/>
                <w:sz w:val="24"/>
                <w:szCs w:val="24"/>
              </w:rPr>
              <w:t>(da effettuarsi presso le rispettive Delegazioni Provinciali)</w:t>
            </w:r>
          </w:p>
        </w:tc>
      </w:tr>
    </w:tbl>
    <w:p w:rsidR="00806051" w:rsidRPr="00E64C44" w:rsidRDefault="00F9064D" w:rsidP="00F9064D">
      <w:pPr>
        <w:pStyle w:val="Nessunaspaziatura"/>
        <w:tabs>
          <w:tab w:val="left" w:pos="1240"/>
        </w:tabs>
        <w:rPr>
          <w:rFonts w:ascii="Arial" w:hAnsi="Arial" w:cs="Arial"/>
          <w:color w:val="002060"/>
          <w:sz w:val="20"/>
          <w:szCs w:val="20"/>
        </w:rPr>
      </w:pPr>
      <w:r w:rsidRPr="00E64C44">
        <w:rPr>
          <w:rFonts w:ascii="Arial" w:hAnsi="Arial" w:cs="Arial"/>
          <w:color w:val="002060"/>
          <w:sz w:val="20"/>
          <w:szCs w:val="20"/>
        </w:rPr>
        <w:tab/>
      </w:r>
    </w:p>
    <w:p w:rsidR="00EE3D9A" w:rsidRPr="00E64C44" w:rsidRDefault="00EE3D9A" w:rsidP="00F9064D">
      <w:pPr>
        <w:pStyle w:val="Nessunaspaziatura"/>
        <w:tabs>
          <w:tab w:val="left" w:pos="1240"/>
        </w:tabs>
        <w:rPr>
          <w:rFonts w:ascii="Arial" w:hAnsi="Arial" w:cs="Arial"/>
          <w:color w:val="002060"/>
          <w:sz w:val="20"/>
          <w:szCs w:val="20"/>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FFFF00" w:fill="FFFFFF"/>
        <w:tblLayout w:type="fixed"/>
        <w:tblCellMar>
          <w:left w:w="70" w:type="dxa"/>
          <w:right w:w="70" w:type="dxa"/>
        </w:tblCellMar>
        <w:tblLook w:val="00A0"/>
      </w:tblPr>
      <w:tblGrid>
        <w:gridCol w:w="250"/>
        <w:gridCol w:w="1805"/>
        <w:gridCol w:w="8221"/>
      </w:tblGrid>
      <w:tr w:rsidR="00F9064D" w:rsidRPr="00E64C44" w:rsidTr="00AD1668">
        <w:trPr>
          <w:trHeight w:val="1413"/>
        </w:trPr>
        <w:tc>
          <w:tcPr>
            <w:tcW w:w="250" w:type="dxa"/>
            <w:shd w:val="pct25" w:color="000000" w:fill="FFFFFF"/>
            <w:vAlign w:val="center"/>
          </w:tcPr>
          <w:p w:rsidR="00F9064D" w:rsidRPr="00E64C44" w:rsidRDefault="00F9064D" w:rsidP="00AD1668">
            <w:pPr>
              <w:pStyle w:val="LndNormale1"/>
              <w:spacing w:before="60" w:after="60"/>
              <w:jc w:val="left"/>
              <w:rPr>
                <w:rFonts w:asciiTheme="minorHAnsi" w:hAnsiTheme="minorHAnsi"/>
                <w:color w:val="002060"/>
                <w:sz w:val="24"/>
                <w:szCs w:val="24"/>
              </w:rPr>
            </w:pPr>
          </w:p>
        </w:tc>
        <w:tc>
          <w:tcPr>
            <w:tcW w:w="1805" w:type="dxa"/>
            <w:shd w:val="pct25" w:color="FFFF00" w:fill="FFFFFF"/>
            <w:vAlign w:val="center"/>
          </w:tcPr>
          <w:p w:rsidR="00F9064D" w:rsidRPr="00E64C44" w:rsidRDefault="00F9064D" w:rsidP="00AD1668">
            <w:pPr>
              <w:pStyle w:val="LndNormale1"/>
              <w:spacing w:before="60" w:after="60"/>
              <w:jc w:val="center"/>
              <w:rPr>
                <w:rFonts w:asciiTheme="minorHAnsi" w:hAnsiTheme="minorHAnsi"/>
                <w:b/>
                <w:bCs/>
                <w:color w:val="002060"/>
                <w:sz w:val="24"/>
                <w:szCs w:val="24"/>
                <w:u w:val="single"/>
              </w:rPr>
            </w:pPr>
            <w:r w:rsidRPr="00E64C44">
              <w:rPr>
                <w:rFonts w:asciiTheme="minorHAnsi" w:hAnsiTheme="minorHAnsi"/>
                <w:b/>
                <w:color w:val="002060"/>
                <w:sz w:val="24"/>
                <w:szCs w:val="24"/>
                <w:u w:val="single"/>
              </w:rPr>
              <w:t>Dal 8 Luglio al 23</w:t>
            </w:r>
            <w:r w:rsidRPr="00E64C44">
              <w:rPr>
                <w:rFonts w:asciiTheme="minorHAnsi" w:hAnsiTheme="minorHAnsi"/>
                <w:b/>
                <w:bCs/>
                <w:color w:val="002060"/>
                <w:sz w:val="24"/>
                <w:szCs w:val="24"/>
                <w:u w:val="single"/>
              </w:rPr>
              <w:t xml:space="preserve"> Agosto 2019</w:t>
            </w:r>
          </w:p>
          <w:p w:rsidR="00F9064D" w:rsidRPr="00E64C44" w:rsidRDefault="00F9064D" w:rsidP="00AD1668">
            <w:pPr>
              <w:pStyle w:val="LndNormale1"/>
              <w:spacing w:before="60" w:after="60"/>
              <w:jc w:val="center"/>
              <w:rPr>
                <w:rFonts w:asciiTheme="minorHAnsi" w:hAnsiTheme="minorHAnsi"/>
                <w:b/>
                <w:bCs/>
                <w:color w:val="002060"/>
                <w:sz w:val="24"/>
                <w:szCs w:val="24"/>
              </w:rPr>
            </w:pPr>
            <w:r w:rsidRPr="00E64C44">
              <w:rPr>
                <w:rFonts w:asciiTheme="minorHAnsi" w:hAnsiTheme="minorHAnsi"/>
                <w:b/>
                <w:bCs/>
                <w:color w:val="002060"/>
                <w:sz w:val="24"/>
                <w:szCs w:val="24"/>
              </w:rPr>
              <w:t>(ore 19,00)</w:t>
            </w:r>
          </w:p>
        </w:tc>
        <w:tc>
          <w:tcPr>
            <w:tcW w:w="8221" w:type="dxa"/>
            <w:shd w:val="pct25" w:color="000000" w:fill="FFFFFF"/>
            <w:vAlign w:val="center"/>
          </w:tcPr>
          <w:p w:rsidR="00F9064D" w:rsidRPr="00E64C44" w:rsidRDefault="00F9064D" w:rsidP="00AD1668">
            <w:pPr>
              <w:pStyle w:val="LndNormale1"/>
              <w:spacing w:before="60" w:after="60"/>
              <w:jc w:val="left"/>
              <w:rPr>
                <w:rFonts w:asciiTheme="minorHAnsi" w:hAnsiTheme="minorHAnsi"/>
                <w:b/>
                <w:bCs/>
                <w:color w:val="002060"/>
                <w:sz w:val="24"/>
                <w:szCs w:val="24"/>
                <w:u w:val="single"/>
              </w:rPr>
            </w:pPr>
            <w:r w:rsidRPr="00E64C44">
              <w:rPr>
                <w:rFonts w:asciiTheme="minorHAnsi" w:hAnsiTheme="minorHAnsi"/>
                <w:b/>
                <w:bCs/>
                <w:color w:val="002060"/>
                <w:sz w:val="24"/>
                <w:szCs w:val="24"/>
                <w:u w:val="single"/>
              </w:rPr>
              <w:t>Termine presentazione domande di iscrizione ai Campionati:</w:t>
            </w:r>
          </w:p>
          <w:p w:rsidR="00F9064D" w:rsidRPr="00E64C44" w:rsidRDefault="00F9064D" w:rsidP="00AD1668">
            <w:pPr>
              <w:pStyle w:val="LndNormale1"/>
              <w:spacing w:before="60" w:after="60"/>
              <w:jc w:val="left"/>
              <w:rPr>
                <w:rFonts w:asciiTheme="minorHAnsi" w:hAnsiTheme="minorHAnsi"/>
                <w:b/>
                <w:bCs/>
                <w:color w:val="002060"/>
                <w:sz w:val="24"/>
                <w:szCs w:val="24"/>
              </w:rPr>
            </w:pPr>
            <w:r w:rsidRPr="00E64C44">
              <w:rPr>
                <w:rFonts w:asciiTheme="minorHAnsi" w:hAnsiTheme="minorHAnsi"/>
                <w:b/>
                <w:bCs/>
                <w:color w:val="002060"/>
                <w:sz w:val="24"/>
                <w:szCs w:val="24"/>
              </w:rPr>
              <w:t xml:space="preserve">CALCIO A 5  SERIE C FEMMINILE - CAMPIONATO E COPPA </w:t>
            </w:r>
          </w:p>
        </w:tc>
      </w:tr>
      <w:tr w:rsidR="00F9064D" w:rsidRPr="00E64C44" w:rsidTr="00AD1668">
        <w:trPr>
          <w:trHeight w:val="1775"/>
        </w:trPr>
        <w:tc>
          <w:tcPr>
            <w:tcW w:w="250" w:type="dxa"/>
            <w:shd w:val="pct25" w:color="000000" w:fill="FFFFFF"/>
            <w:vAlign w:val="center"/>
          </w:tcPr>
          <w:p w:rsidR="00F9064D" w:rsidRPr="00E64C44" w:rsidRDefault="00F9064D" w:rsidP="00AD1668">
            <w:pPr>
              <w:pStyle w:val="LndNormale1"/>
              <w:spacing w:before="60" w:after="60"/>
              <w:jc w:val="left"/>
              <w:rPr>
                <w:rFonts w:asciiTheme="minorHAnsi" w:hAnsiTheme="minorHAnsi"/>
                <w:color w:val="002060"/>
                <w:sz w:val="24"/>
                <w:szCs w:val="24"/>
              </w:rPr>
            </w:pPr>
          </w:p>
        </w:tc>
        <w:tc>
          <w:tcPr>
            <w:tcW w:w="1805" w:type="dxa"/>
            <w:shd w:val="pct25" w:color="FFFF00" w:fill="FFFFFF"/>
            <w:vAlign w:val="center"/>
          </w:tcPr>
          <w:p w:rsidR="00F9064D" w:rsidRPr="00E64C44" w:rsidRDefault="00F9064D" w:rsidP="00AD1668">
            <w:pPr>
              <w:pStyle w:val="LndNormale1"/>
              <w:spacing w:before="60" w:after="60"/>
              <w:jc w:val="center"/>
              <w:rPr>
                <w:rFonts w:asciiTheme="minorHAnsi" w:hAnsiTheme="minorHAnsi"/>
                <w:b/>
                <w:bCs/>
                <w:color w:val="002060"/>
                <w:sz w:val="24"/>
                <w:szCs w:val="24"/>
                <w:u w:val="single"/>
              </w:rPr>
            </w:pPr>
            <w:r w:rsidRPr="00E64C44">
              <w:rPr>
                <w:rFonts w:asciiTheme="minorHAnsi" w:hAnsiTheme="minorHAnsi"/>
                <w:b/>
                <w:color w:val="002060"/>
                <w:sz w:val="24"/>
                <w:szCs w:val="24"/>
                <w:u w:val="single"/>
              </w:rPr>
              <w:t>Dal 8 Luglio al 30</w:t>
            </w:r>
            <w:r w:rsidRPr="00E64C44">
              <w:rPr>
                <w:rFonts w:asciiTheme="minorHAnsi" w:hAnsiTheme="minorHAnsi"/>
                <w:b/>
                <w:bCs/>
                <w:color w:val="002060"/>
                <w:sz w:val="24"/>
                <w:szCs w:val="24"/>
                <w:u w:val="single"/>
              </w:rPr>
              <w:t xml:space="preserve"> Agosto 2019</w:t>
            </w:r>
          </w:p>
          <w:p w:rsidR="00F9064D" w:rsidRPr="00E64C44" w:rsidRDefault="00F9064D" w:rsidP="00E64C44">
            <w:pPr>
              <w:pStyle w:val="LndNormale1"/>
              <w:spacing w:before="60" w:after="60"/>
              <w:jc w:val="center"/>
              <w:rPr>
                <w:rFonts w:asciiTheme="minorHAnsi" w:hAnsiTheme="minorHAnsi"/>
                <w:b/>
                <w:bCs/>
                <w:color w:val="002060"/>
                <w:sz w:val="24"/>
                <w:szCs w:val="24"/>
              </w:rPr>
            </w:pPr>
            <w:r w:rsidRPr="00E64C44">
              <w:rPr>
                <w:rFonts w:asciiTheme="minorHAnsi" w:hAnsiTheme="minorHAnsi"/>
                <w:b/>
                <w:bCs/>
                <w:color w:val="002060"/>
                <w:sz w:val="24"/>
                <w:szCs w:val="24"/>
              </w:rPr>
              <w:t>(ore 19,00)</w:t>
            </w:r>
          </w:p>
        </w:tc>
        <w:tc>
          <w:tcPr>
            <w:tcW w:w="8221" w:type="dxa"/>
            <w:shd w:val="pct25" w:color="000000" w:fill="FFFFFF"/>
            <w:vAlign w:val="center"/>
          </w:tcPr>
          <w:p w:rsidR="00F9064D" w:rsidRPr="00E64C44" w:rsidRDefault="00F9064D" w:rsidP="00AD1668">
            <w:pPr>
              <w:pStyle w:val="LndNormale1"/>
              <w:spacing w:before="60" w:after="60"/>
              <w:jc w:val="left"/>
              <w:rPr>
                <w:rFonts w:asciiTheme="minorHAnsi" w:hAnsiTheme="minorHAnsi"/>
                <w:b/>
                <w:bCs/>
                <w:color w:val="002060"/>
                <w:sz w:val="24"/>
                <w:szCs w:val="24"/>
                <w:u w:val="single"/>
              </w:rPr>
            </w:pPr>
            <w:r w:rsidRPr="00E64C44">
              <w:rPr>
                <w:rFonts w:asciiTheme="minorHAnsi" w:hAnsiTheme="minorHAnsi"/>
                <w:b/>
                <w:bCs/>
                <w:color w:val="002060"/>
                <w:sz w:val="24"/>
                <w:szCs w:val="24"/>
                <w:u w:val="single"/>
              </w:rPr>
              <w:t>Termine presentazione domande di iscrizione ai Campionati:</w:t>
            </w:r>
          </w:p>
          <w:p w:rsidR="00F9064D" w:rsidRPr="00E64C44" w:rsidRDefault="00F9064D" w:rsidP="00AD1668">
            <w:pPr>
              <w:pStyle w:val="LndNormale1"/>
              <w:spacing w:before="60" w:after="60"/>
              <w:jc w:val="left"/>
              <w:rPr>
                <w:rFonts w:asciiTheme="minorHAnsi" w:hAnsiTheme="minorHAnsi"/>
                <w:b/>
                <w:bCs/>
                <w:color w:val="002060"/>
                <w:sz w:val="24"/>
                <w:szCs w:val="24"/>
              </w:rPr>
            </w:pPr>
            <w:r w:rsidRPr="00E64C44">
              <w:rPr>
                <w:rFonts w:asciiTheme="minorHAnsi" w:hAnsiTheme="minorHAnsi"/>
                <w:b/>
                <w:bCs/>
                <w:color w:val="002060"/>
                <w:sz w:val="24"/>
                <w:szCs w:val="24"/>
              </w:rPr>
              <w:t>CALCIO A 5 SERIE D - CAMPIONATO E COPPA -</w:t>
            </w:r>
          </w:p>
          <w:p w:rsidR="00F9064D" w:rsidRPr="00E64C44" w:rsidRDefault="00F9064D" w:rsidP="00AD1668">
            <w:pPr>
              <w:pStyle w:val="LndNormale1"/>
              <w:spacing w:before="60" w:after="60"/>
              <w:jc w:val="left"/>
              <w:rPr>
                <w:rFonts w:asciiTheme="minorHAnsi" w:hAnsiTheme="minorHAnsi"/>
                <w:b/>
                <w:bCs/>
                <w:color w:val="002060"/>
                <w:sz w:val="24"/>
                <w:szCs w:val="24"/>
              </w:rPr>
            </w:pPr>
            <w:r w:rsidRPr="00E64C44">
              <w:rPr>
                <w:rFonts w:asciiTheme="minorHAnsi" w:hAnsiTheme="minorHAnsi"/>
                <w:b/>
                <w:bCs/>
                <w:color w:val="002060"/>
                <w:sz w:val="24"/>
                <w:szCs w:val="24"/>
              </w:rPr>
              <w:t>CALCIO A 5 UNDER 17 (ALLIEVI) - CAMPIONATO E COPPA -</w:t>
            </w:r>
          </w:p>
          <w:p w:rsidR="00F9064D" w:rsidRPr="00E64C44" w:rsidRDefault="00F9064D" w:rsidP="00AD1668">
            <w:pPr>
              <w:pStyle w:val="LndNormale1"/>
              <w:spacing w:before="60" w:after="60"/>
              <w:jc w:val="left"/>
              <w:rPr>
                <w:rFonts w:asciiTheme="minorHAnsi" w:hAnsiTheme="minorHAnsi"/>
                <w:b/>
                <w:bCs/>
                <w:color w:val="002060"/>
                <w:sz w:val="24"/>
                <w:szCs w:val="24"/>
              </w:rPr>
            </w:pPr>
            <w:r w:rsidRPr="00E64C44">
              <w:rPr>
                <w:rFonts w:asciiTheme="minorHAnsi" w:hAnsiTheme="minorHAnsi"/>
                <w:b/>
                <w:bCs/>
                <w:color w:val="002060"/>
                <w:sz w:val="24"/>
                <w:szCs w:val="24"/>
              </w:rPr>
              <w:t>CALCIO A 5 UNDER 15 (GIOVANISSIMI) - CAMPIONATO E COPPA -</w:t>
            </w:r>
          </w:p>
        </w:tc>
      </w:tr>
      <w:tr w:rsidR="00F9064D" w:rsidRPr="00E64C44" w:rsidTr="00AD1668">
        <w:tc>
          <w:tcPr>
            <w:tcW w:w="250" w:type="dxa"/>
            <w:shd w:val="pct25" w:color="000000" w:fill="FFFFFF"/>
            <w:vAlign w:val="center"/>
          </w:tcPr>
          <w:p w:rsidR="00F9064D" w:rsidRPr="00E64C44" w:rsidRDefault="00F9064D" w:rsidP="00AD1668">
            <w:pPr>
              <w:pStyle w:val="LndNormale1"/>
              <w:spacing w:before="60" w:after="60"/>
              <w:jc w:val="left"/>
              <w:rPr>
                <w:rFonts w:asciiTheme="minorHAnsi" w:hAnsiTheme="minorHAnsi"/>
                <w:b/>
                <w:bCs/>
                <w:color w:val="002060"/>
                <w:sz w:val="24"/>
                <w:szCs w:val="24"/>
              </w:rPr>
            </w:pPr>
          </w:p>
        </w:tc>
        <w:tc>
          <w:tcPr>
            <w:tcW w:w="1805" w:type="dxa"/>
            <w:shd w:val="pct25" w:color="FFFF00" w:fill="FFFFFF"/>
            <w:vAlign w:val="center"/>
          </w:tcPr>
          <w:p w:rsidR="00F9064D" w:rsidRPr="00E64C44" w:rsidRDefault="00F9064D" w:rsidP="00AD1668">
            <w:pPr>
              <w:pStyle w:val="LndNormale1"/>
              <w:spacing w:before="60" w:after="60"/>
              <w:jc w:val="center"/>
              <w:rPr>
                <w:rFonts w:asciiTheme="minorHAnsi" w:hAnsiTheme="minorHAnsi"/>
                <w:b/>
                <w:bCs/>
                <w:color w:val="002060"/>
                <w:sz w:val="24"/>
                <w:szCs w:val="24"/>
                <w:u w:val="single"/>
              </w:rPr>
            </w:pPr>
            <w:r w:rsidRPr="00E64C44">
              <w:rPr>
                <w:rFonts w:asciiTheme="minorHAnsi" w:hAnsiTheme="minorHAnsi"/>
                <w:b/>
                <w:bCs/>
                <w:color w:val="002060"/>
                <w:sz w:val="24"/>
                <w:szCs w:val="24"/>
                <w:u w:val="single"/>
              </w:rPr>
              <w:t>Data da determinare</w:t>
            </w:r>
          </w:p>
        </w:tc>
        <w:tc>
          <w:tcPr>
            <w:tcW w:w="8221" w:type="dxa"/>
            <w:shd w:val="pct25" w:color="000000" w:fill="FFFFFF"/>
            <w:vAlign w:val="center"/>
          </w:tcPr>
          <w:p w:rsidR="00F9064D" w:rsidRPr="00E64C44" w:rsidRDefault="00F9064D" w:rsidP="00AD1668">
            <w:pPr>
              <w:pStyle w:val="LndNormale1"/>
              <w:spacing w:before="60" w:after="60"/>
              <w:jc w:val="left"/>
              <w:rPr>
                <w:rFonts w:asciiTheme="minorHAnsi" w:hAnsiTheme="minorHAnsi"/>
                <w:b/>
                <w:bCs/>
                <w:color w:val="002060"/>
                <w:sz w:val="24"/>
                <w:szCs w:val="24"/>
                <w:u w:val="single"/>
              </w:rPr>
            </w:pPr>
            <w:r w:rsidRPr="00E64C44">
              <w:rPr>
                <w:rFonts w:asciiTheme="minorHAnsi" w:hAnsiTheme="minorHAnsi"/>
                <w:b/>
                <w:bCs/>
                <w:color w:val="002060"/>
                <w:sz w:val="24"/>
                <w:szCs w:val="24"/>
                <w:u w:val="single"/>
              </w:rPr>
              <w:t>Termine presentazione domande di iscrizione ai Campionati:</w:t>
            </w:r>
          </w:p>
          <w:p w:rsidR="00F9064D" w:rsidRPr="00E64C44" w:rsidRDefault="00F9064D" w:rsidP="00AD1668">
            <w:pPr>
              <w:pStyle w:val="LndNormale1"/>
              <w:spacing w:before="60" w:after="60"/>
              <w:jc w:val="left"/>
              <w:rPr>
                <w:rFonts w:asciiTheme="minorHAnsi" w:hAnsiTheme="minorHAnsi"/>
                <w:b/>
                <w:bCs/>
                <w:color w:val="002060"/>
                <w:sz w:val="24"/>
                <w:szCs w:val="24"/>
              </w:rPr>
            </w:pPr>
            <w:r w:rsidRPr="00E64C44">
              <w:rPr>
                <w:rFonts w:asciiTheme="minorHAnsi" w:hAnsiTheme="minorHAnsi"/>
                <w:b/>
                <w:bCs/>
                <w:color w:val="002060"/>
                <w:sz w:val="24"/>
                <w:szCs w:val="24"/>
              </w:rPr>
              <w:t>CALCIO A 5 GIOVANILE FEMMINILE</w:t>
            </w:r>
          </w:p>
        </w:tc>
      </w:tr>
    </w:tbl>
    <w:p w:rsidR="005F7B95" w:rsidRPr="000A4DC3" w:rsidRDefault="005F7B95" w:rsidP="005F7B95">
      <w:pPr>
        <w:pStyle w:val="Nessunaspaziatura"/>
        <w:rPr>
          <w:rFonts w:ascii="Arial" w:hAnsi="Arial" w:cs="Arial"/>
          <w:b/>
          <w:color w:val="002060"/>
          <w:sz w:val="28"/>
          <w:szCs w:val="28"/>
          <w:u w:val="single"/>
        </w:rPr>
      </w:pPr>
      <w:r w:rsidRPr="000A4DC3">
        <w:rPr>
          <w:rFonts w:ascii="Arial" w:hAnsi="Arial" w:cs="Arial"/>
          <w:b/>
          <w:color w:val="002060"/>
          <w:sz w:val="28"/>
          <w:szCs w:val="28"/>
          <w:u w:val="single"/>
        </w:rPr>
        <w:lastRenderedPageBreak/>
        <w:t>TASSE ISCRIZIONE AI CAMPIONATI 2019/2020</w:t>
      </w:r>
    </w:p>
    <w:p w:rsidR="005F7B95" w:rsidRPr="005215F4" w:rsidRDefault="005F7B95" w:rsidP="005F7B95">
      <w:pPr>
        <w:pStyle w:val="Nessunaspaziatura"/>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000000" w:fill="FFFFFF"/>
        <w:tblCellMar>
          <w:left w:w="70" w:type="dxa"/>
          <w:right w:w="70" w:type="dxa"/>
        </w:tblCellMar>
        <w:tblLook w:val="00BF"/>
      </w:tblPr>
      <w:tblGrid>
        <w:gridCol w:w="3528"/>
        <w:gridCol w:w="1213"/>
        <w:gridCol w:w="1054"/>
        <w:gridCol w:w="1445"/>
        <w:gridCol w:w="1389"/>
        <w:gridCol w:w="1433"/>
      </w:tblGrid>
      <w:tr w:rsidR="00806051" w:rsidRPr="00661BC3" w:rsidTr="00E84DDD">
        <w:tc>
          <w:tcPr>
            <w:tcW w:w="1753" w:type="pct"/>
            <w:shd w:val="solid" w:color="000080" w:fill="FFFFFF"/>
            <w:vAlign w:val="center"/>
          </w:tcPr>
          <w:p w:rsidR="00806051" w:rsidRPr="00BC06A8" w:rsidRDefault="00806051" w:rsidP="00E84DDD">
            <w:pPr>
              <w:pStyle w:val="Nessunaspaziatura"/>
              <w:jc w:val="center"/>
              <w:rPr>
                <w:rFonts w:asciiTheme="minorHAnsi" w:hAnsiTheme="minorHAnsi" w:cs="Arial"/>
                <w:b/>
                <w:color w:val="FFFFFF"/>
                <w:sz w:val="24"/>
                <w:szCs w:val="24"/>
              </w:rPr>
            </w:pPr>
            <w:r w:rsidRPr="00BC06A8">
              <w:rPr>
                <w:rFonts w:asciiTheme="minorHAnsi" w:hAnsiTheme="minorHAnsi" w:cs="Arial"/>
                <w:b/>
                <w:color w:val="FFFFFF"/>
                <w:sz w:val="24"/>
                <w:szCs w:val="24"/>
              </w:rPr>
              <w:t>C  A  M  P  I  O  N  A  T  I</w:t>
            </w:r>
          </w:p>
        </w:tc>
        <w:tc>
          <w:tcPr>
            <w:tcW w:w="603" w:type="pct"/>
            <w:shd w:val="solid" w:color="000080" w:fill="FFFFFF"/>
            <w:vAlign w:val="center"/>
          </w:tcPr>
          <w:p w:rsidR="00806051" w:rsidRPr="00BC06A8" w:rsidRDefault="00806051" w:rsidP="00E84DDD">
            <w:pPr>
              <w:pStyle w:val="Nessunaspaziatura"/>
              <w:jc w:val="center"/>
              <w:rPr>
                <w:rFonts w:asciiTheme="minorHAnsi" w:hAnsiTheme="minorHAnsi" w:cs="Arial"/>
                <w:b/>
                <w:bCs/>
                <w:color w:val="FFFFFF"/>
                <w:sz w:val="18"/>
                <w:szCs w:val="18"/>
              </w:rPr>
            </w:pPr>
            <w:r w:rsidRPr="00BC06A8">
              <w:rPr>
                <w:rFonts w:asciiTheme="minorHAnsi" w:hAnsiTheme="minorHAnsi" w:cs="Arial"/>
                <w:b/>
                <w:bCs/>
                <w:color w:val="FFFFFF"/>
                <w:sz w:val="18"/>
                <w:szCs w:val="18"/>
              </w:rPr>
              <w:t>TASSA</w:t>
            </w:r>
          </w:p>
          <w:p w:rsidR="00806051" w:rsidRDefault="00806051" w:rsidP="00E84DDD">
            <w:pPr>
              <w:pStyle w:val="Nessunaspaziatura"/>
              <w:jc w:val="center"/>
              <w:rPr>
                <w:rFonts w:asciiTheme="minorHAnsi" w:hAnsiTheme="minorHAnsi" w:cs="Arial"/>
                <w:b/>
                <w:bCs/>
                <w:color w:val="FFFFFF"/>
                <w:sz w:val="18"/>
                <w:szCs w:val="18"/>
              </w:rPr>
            </w:pPr>
            <w:r w:rsidRPr="00BC06A8">
              <w:rPr>
                <w:rFonts w:asciiTheme="minorHAnsi" w:hAnsiTheme="minorHAnsi" w:cs="Arial"/>
                <w:b/>
                <w:bCs/>
                <w:color w:val="FFFFFF"/>
                <w:sz w:val="18"/>
                <w:szCs w:val="18"/>
              </w:rPr>
              <w:t>ASS</w:t>
            </w:r>
            <w:r>
              <w:rPr>
                <w:rFonts w:asciiTheme="minorHAnsi" w:hAnsiTheme="minorHAnsi" w:cs="Arial"/>
                <w:b/>
                <w:bCs/>
                <w:color w:val="FFFFFF"/>
                <w:sz w:val="18"/>
                <w:szCs w:val="18"/>
              </w:rPr>
              <w:t>OCIATIVA</w:t>
            </w:r>
          </w:p>
          <w:p w:rsidR="00806051" w:rsidRPr="00BC06A8" w:rsidRDefault="00806051" w:rsidP="00E84DDD">
            <w:pPr>
              <w:pStyle w:val="Nessunaspaziatura"/>
              <w:jc w:val="center"/>
              <w:rPr>
                <w:rFonts w:asciiTheme="minorHAnsi" w:hAnsiTheme="minorHAnsi" w:cs="Arial"/>
                <w:b/>
                <w:bCs/>
                <w:color w:val="FFFFFF"/>
                <w:sz w:val="18"/>
                <w:szCs w:val="18"/>
              </w:rPr>
            </w:pPr>
            <w:r w:rsidRPr="00BC06A8">
              <w:rPr>
                <w:rFonts w:asciiTheme="minorHAnsi" w:hAnsiTheme="minorHAnsi" w:cs="Arial"/>
                <w:b/>
                <w:bCs/>
                <w:color w:val="FFFFFF"/>
                <w:sz w:val="18"/>
                <w:szCs w:val="18"/>
              </w:rPr>
              <w:t>LND</w:t>
            </w:r>
          </w:p>
        </w:tc>
        <w:tc>
          <w:tcPr>
            <w:tcW w:w="524" w:type="pct"/>
            <w:shd w:val="solid" w:color="000080" w:fill="FFFFFF"/>
            <w:vAlign w:val="center"/>
          </w:tcPr>
          <w:p w:rsidR="00806051" w:rsidRPr="00BC06A8" w:rsidRDefault="00806051" w:rsidP="00E84DDD">
            <w:pPr>
              <w:pStyle w:val="Nessunaspaziatura"/>
              <w:jc w:val="center"/>
              <w:rPr>
                <w:rFonts w:asciiTheme="minorHAnsi" w:hAnsiTheme="minorHAnsi" w:cs="Arial"/>
                <w:b/>
                <w:bCs/>
                <w:color w:val="FFFFFF"/>
                <w:sz w:val="18"/>
                <w:szCs w:val="18"/>
              </w:rPr>
            </w:pPr>
            <w:r w:rsidRPr="00BC06A8">
              <w:rPr>
                <w:rFonts w:asciiTheme="minorHAnsi" w:hAnsiTheme="minorHAnsi" w:cs="Arial"/>
                <w:b/>
                <w:bCs/>
                <w:color w:val="FFFFFF"/>
                <w:sz w:val="18"/>
                <w:szCs w:val="18"/>
              </w:rPr>
              <w:t>TASSA</w:t>
            </w:r>
          </w:p>
          <w:p w:rsidR="00806051" w:rsidRPr="00BC06A8" w:rsidRDefault="00806051" w:rsidP="00E84DDD">
            <w:pPr>
              <w:pStyle w:val="Nessunaspaziatura"/>
              <w:jc w:val="center"/>
              <w:rPr>
                <w:rFonts w:asciiTheme="minorHAnsi" w:hAnsiTheme="minorHAnsi" w:cs="Arial"/>
                <w:b/>
                <w:bCs/>
                <w:color w:val="FFFFFF"/>
                <w:sz w:val="18"/>
                <w:szCs w:val="18"/>
              </w:rPr>
            </w:pPr>
            <w:r w:rsidRPr="00BC06A8">
              <w:rPr>
                <w:rFonts w:asciiTheme="minorHAnsi" w:hAnsiTheme="minorHAnsi" w:cs="Arial"/>
                <w:b/>
                <w:bCs/>
                <w:color w:val="FFFFFF"/>
                <w:sz w:val="18"/>
                <w:szCs w:val="18"/>
              </w:rPr>
              <w:t>ISCRIZIONE</w:t>
            </w:r>
          </w:p>
        </w:tc>
        <w:tc>
          <w:tcPr>
            <w:tcW w:w="718" w:type="pct"/>
            <w:shd w:val="solid" w:color="000080" w:fill="FFFFFF"/>
            <w:vAlign w:val="center"/>
          </w:tcPr>
          <w:p w:rsidR="00806051" w:rsidRDefault="00806051" w:rsidP="00E84DDD">
            <w:pPr>
              <w:pStyle w:val="Nessunaspaziatura"/>
              <w:jc w:val="center"/>
              <w:rPr>
                <w:rFonts w:asciiTheme="minorHAnsi" w:hAnsiTheme="minorHAnsi" w:cs="Arial"/>
                <w:b/>
                <w:bCs/>
                <w:color w:val="FFFFFF"/>
                <w:sz w:val="18"/>
                <w:szCs w:val="18"/>
              </w:rPr>
            </w:pPr>
            <w:r>
              <w:rPr>
                <w:rFonts w:asciiTheme="minorHAnsi" w:hAnsiTheme="minorHAnsi" w:cs="Arial"/>
                <w:b/>
                <w:bCs/>
                <w:color w:val="FFFFFF"/>
                <w:sz w:val="18"/>
                <w:szCs w:val="18"/>
              </w:rPr>
              <w:t>ANTICIPAZIONE</w:t>
            </w:r>
          </w:p>
          <w:p w:rsidR="00806051" w:rsidRDefault="00806051" w:rsidP="00E84DDD">
            <w:pPr>
              <w:pStyle w:val="Nessunaspaziatura"/>
              <w:jc w:val="center"/>
              <w:rPr>
                <w:rFonts w:asciiTheme="minorHAnsi" w:hAnsiTheme="minorHAnsi" w:cs="Arial"/>
                <w:b/>
                <w:bCs/>
                <w:color w:val="FFFFFF"/>
                <w:sz w:val="18"/>
                <w:szCs w:val="18"/>
              </w:rPr>
            </w:pPr>
            <w:r>
              <w:rPr>
                <w:rFonts w:asciiTheme="minorHAnsi" w:hAnsiTheme="minorHAnsi" w:cs="Arial"/>
                <w:b/>
                <w:bCs/>
                <w:color w:val="FFFFFF"/>
                <w:sz w:val="18"/>
                <w:szCs w:val="18"/>
              </w:rPr>
              <w:t>C/SPESE</w:t>
            </w:r>
          </w:p>
          <w:p w:rsidR="00806051" w:rsidRPr="00BC06A8" w:rsidRDefault="00806051" w:rsidP="00E84DDD">
            <w:pPr>
              <w:pStyle w:val="Nessunaspaziatura"/>
              <w:jc w:val="center"/>
              <w:rPr>
                <w:rFonts w:asciiTheme="minorHAnsi" w:hAnsiTheme="minorHAnsi" w:cs="Arial"/>
                <w:b/>
                <w:bCs/>
                <w:color w:val="FFFFFF"/>
                <w:sz w:val="18"/>
                <w:szCs w:val="18"/>
              </w:rPr>
            </w:pPr>
            <w:r>
              <w:rPr>
                <w:rFonts w:asciiTheme="minorHAnsi" w:hAnsiTheme="minorHAnsi" w:cs="Arial"/>
                <w:b/>
                <w:bCs/>
                <w:color w:val="FFFFFF"/>
                <w:sz w:val="18"/>
                <w:szCs w:val="18"/>
              </w:rPr>
              <w:t>ORGANIZZATIVE</w:t>
            </w:r>
          </w:p>
        </w:tc>
        <w:tc>
          <w:tcPr>
            <w:tcW w:w="690" w:type="pct"/>
            <w:shd w:val="solid" w:color="000080" w:fill="FFFFFF"/>
            <w:vAlign w:val="center"/>
          </w:tcPr>
          <w:p w:rsidR="00806051" w:rsidRDefault="00806051" w:rsidP="00E84DDD">
            <w:pPr>
              <w:pStyle w:val="Nessunaspaziatura"/>
              <w:jc w:val="center"/>
              <w:rPr>
                <w:rFonts w:asciiTheme="minorHAnsi" w:hAnsiTheme="minorHAnsi" w:cs="Arial"/>
                <w:b/>
                <w:sz w:val="18"/>
                <w:szCs w:val="18"/>
              </w:rPr>
            </w:pPr>
            <w:r>
              <w:rPr>
                <w:rFonts w:asciiTheme="minorHAnsi" w:hAnsiTheme="minorHAnsi" w:cs="Arial"/>
                <w:b/>
                <w:sz w:val="18"/>
                <w:szCs w:val="18"/>
              </w:rPr>
              <w:t>ASSICURAZIONI</w:t>
            </w:r>
          </w:p>
          <w:p w:rsidR="00806051" w:rsidRDefault="00806051" w:rsidP="00E84DDD">
            <w:pPr>
              <w:pStyle w:val="Nessunaspaziatura"/>
              <w:jc w:val="center"/>
              <w:rPr>
                <w:rFonts w:asciiTheme="minorHAnsi" w:hAnsiTheme="minorHAnsi" w:cs="Arial"/>
                <w:b/>
                <w:sz w:val="18"/>
                <w:szCs w:val="18"/>
              </w:rPr>
            </w:pPr>
            <w:r>
              <w:rPr>
                <w:rFonts w:asciiTheme="minorHAnsi" w:hAnsiTheme="minorHAnsi" w:cs="Arial"/>
                <w:b/>
                <w:sz w:val="18"/>
                <w:szCs w:val="18"/>
              </w:rPr>
              <w:t>FORFETTARIE</w:t>
            </w:r>
          </w:p>
          <w:p w:rsidR="00806051" w:rsidRPr="00BC06A8" w:rsidRDefault="00806051" w:rsidP="00E84DDD">
            <w:pPr>
              <w:pStyle w:val="Nessunaspaziatura"/>
              <w:jc w:val="center"/>
              <w:rPr>
                <w:rFonts w:asciiTheme="minorHAnsi" w:hAnsiTheme="minorHAnsi" w:cs="Arial"/>
                <w:b/>
                <w:sz w:val="18"/>
                <w:szCs w:val="18"/>
              </w:rPr>
            </w:pPr>
            <w:r>
              <w:rPr>
                <w:rFonts w:asciiTheme="minorHAnsi" w:hAnsiTheme="minorHAnsi" w:cs="Arial"/>
                <w:b/>
                <w:sz w:val="18"/>
                <w:szCs w:val="18"/>
              </w:rPr>
              <w:t>DIRIGENTI</w:t>
            </w:r>
          </w:p>
        </w:tc>
        <w:tc>
          <w:tcPr>
            <w:tcW w:w="712" w:type="pct"/>
            <w:shd w:val="solid" w:color="000080" w:fill="FFFFFF"/>
            <w:vAlign w:val="center"/>
          </w:tcPr>
          <w:p w:rsidR="00806051" w:rsidRDefault="00806051" w:rsidP="00E84DDD">
            <w:pPr>
              <w:pStyle w:val="Nessunaspaziatura"/>
              <w:jc w:val="center"/>
              <w:rPr>
                <w:rFonts w:asciiTheme="minorHAnsi" w:hAnsiTheme="minorHAnsi" w:cs="Arial"/>
                <w:b/>
                <w:bCs/>
                <w:color w:val="FFFFFF"/>
                <w:sz w:val="18"/>
                <w:szCs w:val="18"/>
              </w:rPr>
            </w:pPr>
            <w:r>
              <w:rPr>
                <w:rFonts w:asciiTheme="minorHAnsi" w:hAnsiTheme="minorHAnsi" w:cs="Arial"/>
                <w:b/>
                <w:bCs/>
                <w:color w:val="FFFFFF"/>
                <w:sz w:val="18"/>
                <w:szCs w:val="18"/>
              </w:rPr>
              <w:t>ASSICURAZIONE</w:t>
            </w:r>
          </w:p>
          <w:p w:rsidR="00806051" w:rsidRPr="00BC06A8" w:rsidRDefault="00806051" w:rsidP="00E84DDD">
            <w:pPr>
              <w:pStyle w:val="Nessunaspaziatura"/>
              <w:jc w:val="center"/>
              <w:rPr>
                <w:rFonts w:asciiTheme="minorHAnsi" w:hAnsiTheme="minorHAnsi" w:cs="Arial"/>
                <w:b/>
                <w:bCs/>
                <w:color w:val="FFFFFF"/>
                <w:sz w:val="18"/>
                <w:szCs w:val="18"/>
              </w:rPr>
            </w:pPr>
            <w:r>
              <w:rPr>
                <w:rFonts w:asciiTheme="minorHAnsi" w:hAnsiTheme="minorHAnsi" w:cs="Arial"/>
                <w:b/>
                <w:bCs/>
                <w:color w:val="FFFFFF"/>
                <w:sz w:val="18"/>
                <w:szCs w:val="18"/>
              </w:rPr>
              <w:t>CALCIATORI</w:t>
            </w:r>
          </w:p>
        </w:tc>
      </w:tr>
      <w:tr w:rsidR="00806051" w:rsidRPr="00BC06A8" w:rsidTr="00806051">
        <w:tc>
          <w:tcPr>
            <w:tcW w:w="1753" w:type="pct"/>
            <w:shd w:val="solid" w:color="C0C0C0" w:fill="FFFFFF"/>
            <w:vAlign w:val="center"/>
          </w:tcPr>
          <w:p w:rsidR="00806051" w:rsidRPr="00BC06A8" w:rsidRDefault="00806051" w:rsidP="00806051">
            <w:pPr>
              <w:pStyle w:val="Nessunaspaziatura"/>
              <w:spacing w:before="80" w:after="80"/>
              <w:rPr>
                <w:rFonts w:asciiTheme="minorHAnsi" w:hAnsiTheme="minorHAnsi" w:cs="Arial"/>
                <w:color w:val="002060"/>
                <w:sz w:val="24"/>
                <w:szCs w:val="24"/>
              </w:rPr>
            </w:pPr>
            <w:r w:rsidRPr="00BC06A8">
              <w:rPr>
                <w:rFonts w:asciiTheme="minorHAnsi" w:hAnsiTheme="minorHAnsi" w:cs="Arial"/>
                <w:color w:val="002060"/>
                <w:sz w:val="24"/>
                <w:szCs w:val="24"/>
              </w:rPr>
              <w:t>3^ CATEGORIA (*)</w:t>
            </w:r>
          </w:p>
        </w:tc>
        <w:tc>
          <w:tcPr>
            <w:tcW w:w="603" w:type="pct"/>
            <w:shd w:val="pct10" w:color="00000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300,00</w:t>
            </w:r>
          </w:p>
        </w:tc>
        <w:tc>
          <w:tcPr>
            <w:tcW w:w="524" w:type="pct"/>
            <w:shd w:val="solid" w:color="C0C0C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700,00</w:t>
            </w:r>
          </w:p>
        </w:tc>
        <w:tc>
          <w:tcPr>
            <w:tcW w:w="718" w:type="pct"/>
            <w:shd w:val="pct10" w:color="00000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200,00</w:t>
            </w:r>
          </w:p>
        </w:tc>
        <w:tc>
          <w:tcPr>
            <w:tcW w:w="690" w:type="pct"/>
            <w:shd w:val="solid" w:color="C0C0C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90,00</w:t>
            </w:r>
          </w:p>
        </w:tc>
        <w:tc>
          <w:tcPr>
            <w:tcW w:w="712" w:type="pct"/>
            <w:shd w:val="solid" w:color="C0C0C0" w:fill="FFFFFF"/>
            <w:vAlign w:val="center"/>
          </w:tcPr>
          <w:p w:rsidR="00806051" w:rsidRPr="00BC06A8" w:rsidRDefault="00806051" w:rsidP="00806051">
            <w:pPr>
              <w:pStyle w:val="Nessunaspaziatura"/>
              <w:spacing w:before="80" w:after="80"/>
              <w:jc w:val="center"/>
              <w:rPr>
                <w:rFonts w:asciiTheme="minorHAnsi" w:hAnsiTheme="minorHAnsi" w:cs="Arial"/>
                <w:b/>
                <w:bCs/>
                <w:color w:val="002060"/>
                <w:sz w:val="24"/>
                <w:szCs w:val="24"/>
              </w:rPr>
            </w:pPr>
            <w:r w:rsidRPr="00BC06A8">
              <w:rPr>
                <w:rFonts w:asciiTheme="minorHAnsi" w:hAnsiTheme="minorHAnsi" w:cs="Arial"/>
                <w:b/>
                <w:bCs/>
                <w:color w:val="002060"/>
                <w:sz w:val="24"/>
                <w:szCs w:val="24"/>
              </w:rPr>
              <w:t>PROSPETTO</w:t>
            </w:r>
          </w:p>
        </w:tc>
      </w:tr>
      <w:tr w:rsidR="00806051" w:rsidRPr="00BC06A8" w:rsidTr="00806051">
        <w:tc>
          <w:tcPr>
            <w:tcW w:w="1753" w:type="pct"/>
            <w:shd w:val="solid" w:color="C0C0C0" w:fill="FFFFFF"/>
            <w:vAlign w:val="center"/>
          </w:tcPr>
          <w:p w:rsidR="00806051" w:rsidRPr="00BC06A8" w:rsidRDefault="00806051" w:rsidP="00806051">
            <w:pPr>
              <w:pStyle w:val="Nessunaspaziatura"/>
              <w:spacing w:before="80" w:after="80"/>
              <w:rPr>
                <w:rFonts w:asciiTheme="minorHAnsi" w:hAnsiTheme="minorHAnsi" w:cs="Arial"/>
                <w:color w:val="002060"/>
                <w:sz w:val="24"/>
                <w:szCs w:val="24"/>
              </w:rPr>
            </w:pPr>
            <w:r w:rsidRPr="00BC06A8">
              <w:rPr>
                <w:rFonts w:asciiTheme="minorHAnsi" w:hAnsiTheme="minorHAnsi" w:cs="Arial"/>
                <w:color w:val="002060"/>
                <w:sz w:val="24"/>
                <w:szCs w:val="24"/>
              </w:rPr>
              <w:t>JUNIORES PROVINCIALE</w:t>
            </w:r>
          </w:p>
        </w:tc>
        <w:tc>
          <w:tcPr>
            <w:tcW w:w="603" w:type="pct"/>
            <w:shd w:val="pct10" w:color="00000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w:t>
            </w:r>
          </w:p>
        </w:tc>
        <w:tc>
          <w:tcPr>
            <w:tcW w:w="524" w:type="pct"/>
            <w:shd w:val="solid" w:color="C0C0C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650,00</w:t>
            </w:r>
          </w:p>
        </w:tc>
        <w:tc>
          <w:tcPr>
            <w:tcW w:w="718" w:type="pct"/>
            <w:shd w:val="pct10" w:color="00000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200,00</w:t>
            </w:r>
          </w:p>
        </w:tc>
        <w:tc>
          <w:tcPr>
            <w:tcW w:w="690" w:type="pct"/>
            <w:shd w:val="solid" w:color="C0C0C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p>
        </w:tc>
        <w:tc>
          <w:tcPr>
            <w:tcW w:w="712" w:type="pct"/>
            <w:shd w:val="solid" w:color="C0C0C0" w:fill="FFFFFF"/>
            <w:vAlign w:val="center"/>
          </w:tcPr>
          <w:p w:rsidR="00806051" w:rsidRPr="00BC06A8" w:rsidRDefault="00806051" w:rsidP="00806051">
            <w:pPr>
              <w:pStyle w:val="Nessunaspaziatura"/>
              <w:spacing w:before="80" w:after="80"/>
              <w:jc w:val="center"/>
              <w:rPr>
                <w:rFonts w:asciiTheme="minorHAnsi" w:hAnsiTheme="minorHAnsi" w:cs="Arial"/>
                <w:b/>
                <w:bCs/>
                <w:color w:val="002060"/>
                <w:sz w:val="24"/>
                <w:szCs w:val="24"/>
              </w:rPr>
            </w:pPr>
          </w:p>
        </w:tc>
      </w:tr>
      <w:tr w:rsidR="00F9064D" w:rsidRPr="00BC06A8" w:rsidTr="00806051">
        <w:tc>
          <w:tcPr>
            <w:tcW w:w="1753" w:type="pct"/>
            <w:shd w:val="solid" w:color="C0C0C0" w:fill="FFFFFF"/>
            <w:vAlign w:val="center"/>
          </w:tcPr>
          <w:p w:rsidR="00F9064D" w:rsidRDefault="00F9064D" w:rsidP="00AD1668">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 xml:space="preserve">CALCIO A 5 </w:t>
            </w:r>
            <w:proofErr w:type="spellStart"/>
            <w:r>
              <w:rPr>
                <w:rFonts w:asciiTheme="minorHAnsi" w:hAnsiTheme="minorHAnsi" w:cs="Arial"/>
                <w:color w:val="002060"/>
                <w:sz w:val="24"/>
                <w:szCs w:val="24"/>
              </w:rPr>
              <w:t>PROV</w:t>
            </w:r>
            <w:proofErr w:type="spellEnd"/>
            <w:r>
              <w:rPr>
                <w:rFonts w:asciiTheme="minorHAnsi" w:hAnsiTheme="minorHAnsi" w:cs="Arial"/>
                <w:color w:val="002060"/>
                <w:sz w:val="24"/>
                <w:szCs w:val="24"/>
              </w:rPr>
              <w:t>. SERIE D(*)</w:t>
            </w:r>
          </w:p>
        </w:tc>
        <w:tc>
          <w:tcPr>
            <w:tcW w:w="603" w:type="pct"/>
            <w:shd w:val="pct10" w:color="00000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300,00</w:t>
            </w:r>
          </w:p>
        </w:tc>
        <w:tc>
          <w:tcPr>
            <w:tcW w:w="524" w:type="pct"/>
            <w:shd w:val="solid" w:color="C0C0C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450,00</w:t>
            </w:r>
          </w:p>
        </w:tc>
        <w:tc>
          <w:tcPr>
            <w:tcW w:w="718" w:type="pct"/>
            <w:shd w:val="pct10" w:color="00000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200,00</w:t>
            </w:r>
          </w:p>
        </w:tc>
        <w:tc>
          <w:tcPr>
            <w:tcW w:w="690" w:type="pct"/>
            <w:shd w:val="solid" w:color="C0C0C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90,00</w:t>
            </w:r>
          </w:p>
        </w:tc>
        <w:tc>
          <w:tcPr>
            <w:tcW w:w="712" w:type="pct"/>
            <w:shd w:val="solid" w:color="C0C0C0" w:fill="FFFFFF"/>
            <w:vAlign w:val="center"/>
          </w:tcPr>
          <w:p w:rsidR="00F9064D" w:rsidRDefault="00F9064D" w:rsidP="00AD1668">
            <w:pPr>
              <w:pStyle w:val="Nessunaspaziatura"/>
              <w:spacing w:before="80" w:after="80"/>
              <w:jc w:val="center"/>
              <w:rPr>
                <w:rFonts w:asciiTheme="minorHAnsi" w:hAnsiTheme="minorHAnsi" w:cs="Arial"/>
                <w:b/>
                <w:bCs/>
                <w:color w:val="002060"/>
                <w:sz w:val="24"/>
                <w:szCs w:val="24"/>
              </w:rPr>
            </w:pPr>
            <w:r>
              <w:rPr>
                <w:rFonts w:asciiTheme="minorHAnsi" w:hAnsiTheme="minorHAnsi" w:cs="Arial"/>
                <w:b/>
                <w:bCs/>
                <w:color w:val="002060"/>
                <w:sz w:val="24"/>
                <w:szCs w:val="24"/>
              </w:rPr>
              <w:t>PROSPETTO</w:t>
            </w:r>
          </w:p>
        </w:tc>
      </w:tr>
      <w:tr w:rsidR="00F9064D" w:rsidRPr="00BC06A8" w:rsidTr="00806051">
        <w:tc>
          <w:tcPr>
            <w:tcW w:w="1753" w:type="pct"/>
            <w:shd w:val="solid" w:color="C0C0C0" w:fill="FFFFFF"/>
            <w:vAlign w:val="center"/>
          </w:tcPr>
          <w:p w:rsidR="00F9064D" w:rsidRDefault="00F9064D" w:rsidP="00AD1668">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UNDER 19 CALCIO A 5</w:t>
            </w:r>
          </w:p>
        </w:tc>
        <w:tc>
          <w:tcPr>
            <w:tcW w:w="603" w:type="pct"/>
            <w:shd w:val="pct10" w:color="00000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w:t>
            </w:r>
          </w:p>
        </w:tc>
        <w:tc>
          <w:tcPr>
            <w:tcW w:w="524" w:type="pct"/>
            <w:shd w:val="solid" w:color="C0C0C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300,00</w:t>
            </w:r>
          </w:p>
        </w:tc>
        <w:tc>
          <w:tcPr>
            <w:tcW w:w="718" w:type="pct"/>
            <w:shd w:val="pct10" w:color="00000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200,00</w:t>
            </w:r>
          </w:p>
        </w:tc>
        <w:tc>
          <w:tcPr>
            <w:tcW w:w="690" w:type="pct"/>
            <w:shd w:val="solid" w:color="C0C0C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p>
        </w:tc>
        <w:tc>
          <w:tcPr>
            <w:tcW w:w="712" w:type="pct"/>
            <w:shd w:val="solid" w:color="C0C0C0" w:fill="FFFFFF"/>
            <w:vAlign w:val="center"/>
          </w:tcPr>
          <w:p w:rsidR="00F9064D" w:rsidRDefault="00F9064D" w:rsidP="00AD1668">
            <w:pPr>
              <w:pStyle w:val="Nessunaspaziatura"/>
              <w:spacing w:before="80" w:after="80"/>
              <w:jc w:val="center"/>
              <w:rPr>
                <w:rFonts w:asciiTheme="minorHAnsi" w:hAnsiTheme="minorHAnsi" w:cs="Arial"/>
                <w:b/>
                <w:bCs/>
                <w:color w:val="002060"/>
                <w:sz w:val="24"/>
                <w:szCs w:val="24"/>
              </w:rPr>
            </w:pPr>
          </w:p>
        </w:tc>
      </w:tr>
      <w:tr w:rsidR="00F9064D" w:rsidRPr="00BC06A8" w:rsidTr="00806051">
        <w:tc>
          <w:tcPr>
            <w:tcW w:w="1753" w:type="pct"/>
            <w:shd w:val="solid" w:color="C0C0C0" w:fill="FFFFFF"/>
            <w:vAlign w:val="center"/>
          </w:tcPr>
          <w:p w:rsidR="00F9064D" w:rsidRDefault="00F9064D" w:rsidP="00AD1668">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 xml:space="preserve">CALCIO A 5 </w:t>
            </w:r>
            <w:proofErr w:type="spellStart"/>
            <w:r>
              <w:rPr>
                <w:rFonts w:asciiTheme="minorHAnsi" w:hAnsiTheme="minorHAnsi" w:cs="Arial"/>
                <w:color w:val="002060"/>
                <w:sz w:val="24"/>
                <w:szCs w:val="24"/>
              </w:rPr>
              <w:t>FEMM</w:t>
            </w:r>
            <w:proofErr w:type="spellEnd"/>
            <w:r>
              <w:rPr>
                <w:rFonts w:asciiTheme="minorHAnsi" w:hAnsiTheme="minorHAnsi" w:cs="Arial"/>
                <w:color w:val="002060"/>
                <w:sz w:val="24"/>
                <w:szCs w:val="24"/>
              </w:rPr>
              <w:t>. SERIE C(*)</w:t>
            </w:r>
          </w:p>
        </w:tc>
        <w:tc>
          <w:tcPr>
            <w:tcW w:w="603" w:type="pct"/>
            <w:shd w:val="pct10" w:color="00000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300,00</w:t>
            </w:r>
          </w:p>
        </w:tc>
        <w:tc>
          <w:tcPr>
            <w:tcW w:w="524" w:type="pct"/>
            <w:shd w:val="solid" w:color="C0C0C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400,00</w:t>
            </w:r>
          </w:p>
        </w:tc>
        <w:tc>
          <w:tcPr>
            <w:tcW w:w="718" w:type="pct"/>
            <w:shd w:val="pct10" w:color="00000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200,00</w:t>
            </w:r>
          </w:p>
        </w:tc>
        <w:tc>
          <w:tcPr>
            <w:tcW w:w="690" w:type="pct"/>
            <w:shd w:val="solid" w:color="C0C0C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90,00</w:t>
            </w:r>
          </w:p>
        </w:tc>
        <w:tc>
          <w:tcPr>
            <w:tcW w:w="712" w:type="pct"/>
            <w:shd w:val="solid" w:color="C0C0C0" w:fill="FFFFFF"/>
            <w:vAlign w:val="center"/>
          </w:tcPr>
          <w:p w:rsidR="00F9064D" w:rsidRDefault="00F9064D" w:rsidP="00AD1668">
            <w:pPr>
              <w:pStyle w:val="Nessunaspaziatura"/>
              <w:spacing w:before="80" w:after="80"/>
              <w:jc w:val="center"/>
              <w:rPr>
                <w:rFonts w:asciiTheme="minorHAnsi" w:hAnsiTheme="minorHAnsi" w:cs="Arial"/>
                <w:b/>
                <w:bCs/>
                <w:color w:val="002060"/>
                <w:sz w:val="24"/>
                <w:szCs w:val="24"/>
              </w:rPr>
            </w:pPr>
            <w:r>
              <w:rPr>
                <w:rFonts w:asciiTheme="minorHAnsi" w:hAnsiTheme="minorHAnsi" w:cs="Arial"/>
                <w:b/>
                <w:bCs/>
                <w:color w:val="002060"/>
                <w:sz w:val="24"/>
                <w:szCs w:val="24"/>
              </w:rPr>
              <w:t>PROSPETTO</w:t>
            </w:r>
          </w:p>
        </w:tc>
      </w:tr>
      <w:tr w:rsidR="00F9064D" w:rsidRPr="00BC06A8" w:rsidTr="00806051">
        <w:tc>
          <w:tcPr>
            <w:tcW w:w="1753" w:type="pct"/>
            <w:shd w:val="solid" w:color="C0C0C0" w:fill="FFFFFF"/>
            <w:vAlign w:val="center"/>
          </w:tcPr>
          <w:p w:rsidR="00F9064D" w:rsidRDefault="00F9064D" w:rsidP="00AD1668">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UNDER 21 CALCIO A 5</w:t>
            </w:r>
          </w:p>
        </w:tc>
        <w:tc>
          <w:tcPr>
            <w:tcW w:w="603" w:type="pct"/>
            <w:shd w:val="pct10" w:color="00000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p>
        </w:tc>
        <w:tc>
          <w:tcPr>
            <w:tcW w:w="524" w:type="pct"/>
            <w:shd w:val="solid" w:color="C0C0C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w:t>
            </w:r>
          </w:p>
        </w:tc>
        <w:tc>
          <w:tcPr>
            <w:tcW w:w="718" w:type="pct"/>
            <w:shd w:val="pct10" w:color="00000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200,00</w:t>
            </w:r>
          </w:p>
        </w:tc>
        <w:tc>
          <w:tcPr>
            <w:tcW w:w="690" w:type="pct"/>
            <w:shd w:val="solid" w:color="C0C0C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w:t>
            </w:r>
          </w:p>
        </w:tc>
        <w:tc>
          <w:tcPr>
            <w:tcW w:w="712" w:type="pct"/>
            <w:shd w:val="solid" w:color="C0C0C0" w:fill="FFFFFF"/>
            <w:vAlign w:val="center"/>
          </w:tcPr>
          <w:p w:rsidR="00F9064D" w:rsidRDefault="00F9064D" w:rsidP="00AD1668">
            <w:pPr>
              <w:pStyle w:val="Nessunaspaziatura"/>
              <w:spacing w:before="80" w:after="80"/>
              <w:jc w:val="center"/>
              <w:rPr>
                <w:rFonts w:asciiTheme="minorHAnsi" w:hAnsiTheme="minorHAnsi" w:cs="Arial"/>
                <w:b/>
                <w:bCs/>
                <w:color w:val="002060"/>
                <w:sz w:val="24"/>
                <w:szCs w:val="24"/>
              </w:rPr>
            </w:pPr>
          </w:p>
        </w:tc>
      </w:tr>
    </w:tbl>
    <w:p w:rsidR="005F7B95" w:rsidRPr="000A4DC3" w:rsidRDefault="005F7B95" w:rsidP="005F7B95">
      <w:pPr>
        <w:pStyle w:val="Nessunaspaziatura"/>
        <w:jc w:val="both"/>
        <w:rPr>
          <w:rFonts w:ascii="Arial" w:hAnsi="Arial" w:cs="Arial"/>
          <w:b/>
          <w:color w:val="002060"/>
        </w:rPr>
      </w:pPr>
      <w:r w:rsidRPr="000A4DC3">
        <w:rPr>
          <w:rFonts w:ascii="Arial" w:hAnsi="Arial" w:cs="Arial"/>
          <w:b/>
          <w:color w:val="002060"/>
        </w:rPr>
        <w:t>(*) Deroghe per le Società nuove affiliate.</w:t>
      </w:r>
    </w:p>
    <w:p w:rsidR="005F7B95" w:rsidRPr="000A4DC3" w:rsidRDefault="005F7B95" w:rsidP="005F7B95">
      <w:pPr>
        <w:pStyle w:val="Nessunaspaziatura"/>
        <w:jc w:val="both"/>
        <w:rPr>
          <w:rFonts w:ascii="Arial" w:hAnsi="Arial" w:cs="Arial"/>
          <w:color w:val="002060"/>
        </w:rPr>
      </w:pPr>
    </w:p>
    <w:p w:rsidR="005F7B95" w:rsidRPr="000A4DC3" w:rsidRDefault="005F7B95" w:rsidP="005F7B95">
      <w:pPr>
        <w:pStyle w:val="Nessunaspaziatura"/>
        <w:jc w:val="both"/>
        <w:rPr>
          <w:rFonts w:ascii="Arial" w:hAnsi="Arial" w:cs="Arial"/>
          <w:b/>
          <w:color w:val="002060"/>
        </w:rPr>
      </w:pPr>
      <w:r w:rsidRPr="000A4DC3">
        <w:rPr>
          <w:rFonts w:ascii="Arial" w:hAnsi="Arial" w:cs="Arial"/>
          <w:b/>
          <w:color w:val="002060"/>
        </w:rPr>
        <w:t xml:space="preserve">Tassa di affiliazione alla F.I.G.C. </w:t>
      </w:r>
      <w:r w:rsidRPr="000A4DC3">
        <w:rPr>
          <w:rFonts w:ascii="Arial" w:hAnsi="Arial" w:cs="Arial"/>
          <w:color w:val="002060"/>
        </w:rPr>
        <w:t xml:space="preserve">(per le nuove affiliate)         </w:t>
      </w:r>
      <w:r w:rsidRPr="000A4DC3">
        <w:rPr>
          <w:rFonts w:ascii="Arial" w:hAnsi="Arial" w:cs="Arial"/>
          <w:color w:val="002060"/>
        </w:rPr>
        <w:tab/>
      </w:r>
      <w:r w:rsidRPr="000A4DC3">
        <w:rPr>
          <w:rFonts w:ascii="Arial" w:hAnsi="Arial" w:cs="Arial"/>
          <w:b/>
          <w:color w:val="002060"/>
        </w:rPr>
        <w:t>€.   65,00</w:t>
      </w:r>
    </w:p>
    <w:p w:rsidR="005F7B95" w:rsidRPr="000A4DC3" w:rsidRDefault="005F7B95" w:rsidP="005F7B95">
      <w:pPr>
        <w:pStyle w:val="Nessunaspaziatura"/>
        <w:jc w:val="both"/>
        <w:rPr>
          <w:rFonts w:ascii="Arial" w:hAnsi="Arial" w:cs="Arial"/>
          <w:b/>
          <w:bCs/>
          <w:color w:val="002060"/>
        </w:rPr>
      </w:pPr>
      <w:r w:rsidRPr="000A4DC3">
        <w:rPr>
          <w:rFonts w:ascii="Arial" w:hAnsi="Arial" w:cs="Arial"/>
          <w:b/>
          <w:bCs/>
          <w:color w:val="002060"/>
        </w:rPr>
        <w:t xml:space="preserve">Tassa iscrizione alla COPPA ITALIA                                       </w:t>
      </w:r>
      <w:r w:rsidRPr="000A4DC3">
        <w:rPr>
          <w:rFonts w:ascii="Arial" w:hAnsi="Arial" w:cs="Arial"/>
          <w:b/>
          <w:bCs/>
          <w:color w:val="002060"/>
        </w:rPr>
        <w:tab/>
        <w:t>€. 100,00</w:t>
      </w:r>
    </w:p>
    <w:p w:rsidR="005F7B95" w:rsidRPr="000A4DC3" w:rsidRDefault="005F7B95" w:rsidP="005F7B95">
      <w:pPr>
        <w:pStyle w:val="Nessunaspaziatura"/>
        <w:jc w:val="both"/>
        <w:rPr>
          <w:rFonts w:ascii="Arial" w:hAnsi="Arial" w:cs="Arial"/>
          <w:b/>
          <w:bCs/>
          <w:color w:val="002060"/>
        </w:rPr>
      </w:pPr>
      <w:r w:rsidRPr="000A4DC3">
        <w:rPr>
          <w:rFonts w:ascii="Arial" w:hAnsi="Arial" w:cs="Arial"/>
          <w:b/>
          <w:bCs/>
          <w:color w:val="002060"/>
        </w:rPr>
        <w:t xml:space="preserve">Tassa iscrizione alla COPPA MARCHE                                  </w:t>
      </w:r>
      <w:r w:rsidRPr="000A4DC3">
        <w:rPr>
          <w:rFonts w:ascii="Arial" w:hAnsi="Arial" w:cs="Arial"/>
          <w:b/>
          <w:bCs/>
          <w:color w:val="002060"/>
        </w:rPr>
        <w:tab/>
        <w:t>€. 100,00</w:t>
      </w:r>
    </w:p>
    <w:p w:rsidR="005F7B95" w:rsidRPr="000A4DC3" w:rsidRDefault="005F7B95" w:rsidP="005F7B95">
      <w:pPr>
        <w:pStyle w:val="Nessunaspaziatura"/>
        <w:jc w:val="both"/>
        <w:rPr>
          <w:rFonts w:ascii="Arial" w:hAnsi="Arial" w:cs="Arial"/>
          <w:bCs/>
          <w:color w:val="002060"/>
        </w:rPr>
      </w:pPr>
      <w:r w:rsidRPr="000A4DC3">
        <w:rPr>
          <w:rFonts w:ascii="Arial" w:hAnsi="Arial" w:cs="Arial"/>
          <w:bCs/>
          <w:color w:val="002060"/>
        </w:rPr>
        <w:t>Si riporta la tabella degli importi minimi che le Società dovranno versare all’atto dell’iscrizione ai Campionati di competenza; a detti importi, come già evidenziato, devono essere aggiunte:</w:t>
      </w:r>
    </w:p>
    <w:p w:rsidR="005F7B95" w:rsidRPr="000A4DC3" w:rsidRDefault="005F7B95" w:rsidP="005F7B95">
      <w:pPr>
        <w:pStyle w:val="Nessunaspaziatura"/>
        <w:numPr>
          <w:ilvl w:val="0"/>
          <w:numId w:val="11"/>
        </w:numPr>
        <w:jc w:val="both"/>
        <w:rPr>
          <w:rFonts w:ascii="Arial" w:hAnsi="Arial" w:cs="Arial"/>
          <w:bCs/>
          <w:color w:val="002060"/>
        </w:rPr>
      </w:pPr>
      <w:r w:rsidRPr="000A4DC3">
        <w:rPr>
          <w:rFonts w:ascii="Arial" w:hAnsi="Arial" w:cs="Arial"/>
          <w:bCs/>
          <w:color w:val="002060"/>
        </w:rPr>
        <w:t xml:space="preserve">le spese di assicurazione calciatori che compaiono nel prospetto che viene visualizzato al  momento dell’iscrizione, </w:t>
      </w:r>
    </w:p>
    <w:p w:rsidR="005F7B95" w:rsidRPr="000A4DC3" w:rsidRDefault="005F7B95" w:rsidP="005F7B95">
      <w:pPr>
        <w:pStyle w:val="Nessunaspaziatura"/>
        <w:numPr>
          <w:ilvl w:val="0"/>
          <w:numId w:val="11"/>
        </w:numPr>
        <w:jc w:val="both"/>
        <w:rPr>
          <w:rFonts w:ascii="Arial" w:hAnsi="Arial" w:cs="Arial"/>
          <w:bCs/>
          <w:color w:val="002060"/>
        </w:rPr>
      </w:pPr>
      <w:r w:rsidRPr="000A4DC3">
        <w:rPr>
          <w:rFonts w:ascii="Arial" w:hAnsi="Arial" w:cs="Arial"/>
          <w:bCs/>
          <w:color w:val="002060"/>
        </w:rPr>
        <w:t xml:space="preserve">l’eventuale saldo passivo al 30.06.2019 e le eventuali pendenze debitorie di cui in precedenza. </w:t>
      </w:r>
    </w:p>
    <w:p w:rsidR="005F7B95" w:rsidRPr="000A4DC3" w:rsidRDefault="005F7B95" w:rsidP="005F7B95">
      <w:pPr>
        <w:pStyle w:val="Nessunaspaziatura"/>
        <w:rPr>
          <w:rFonts w:ascii="Arial" w:hAnsi="Arial" w:cs="Arial"/>
          <w:bCs/>
          <w:color w:val="002060"/>
          <w:sz w:val="20"/>
          <w:szCs w:val="20"/>
        </w:rPr>
      </w:pPr>
    </w:p>
    <w:p w:rsidR="005F7B95" w:rsidRPr="000A4DC3" w:rsidRDefault="005F7B95" w:rsidP="005F7B95">
      <w:pPr>
        <w:pStyle w:val="Nessunaspaziatura"/>
        <w:rPr>
          <w:rFonts w:ascii="Arial" w:hAnsi="Arial" w:cs="Arial"/>
          <w:color w:val="002060"/>
        </w:rPr>
      </w:pPr>
      <w:r w:rsidRPr="000A4DC3">
        <w:rPr>
          <w:rFonts w:ascii="Arial" w:hAnsi="Arial" w:cs="Arial"/>
          <w:color w:val="002060"/>
        </w:rPr>
        <w:t>3^ CATEGORIA</w:t>
      </w:r>
      <w:r w:rsidRPr="000A4DC3">
        <w:rPr>
          <w:rFonts w:ascii="Arial" w:hAnsi="Arial" w:cs="Arial"/>
          <w:color w:val="002060"/>
        </w:rPr>
        <w:tab/>
        <w:t>(*)</w:t>
      </w:r>
      <w:r w:rsidRPr="000A4DC3">
        <w:rPr>
          <w:rFonts w:ascii="Arial" w:hAnsi="Arial" w:cs="Arial"/>
          <w:color w:val="002060"/>
        </w:rPr>
        <w:tab/>
        <w:t xml:space="preserve">   </w:t>
      </w:r>
      <w:r w:rsidRPr="000A4DC3">
        <w:rPr>
          <w:rFonts w:ascii="Arial" w:hAnsi="Arial" w:cs="Arial"/>
          <w:color w:val="002060"/>
        </w:rPr>
        <w:tab/>
        <w:t>€. 1.290,00</w:t>
      </w:r>
      <w:r w:rsidRPr="000A4DC3">
        <w:rPr>
          <w:rFonts w:ascii="Arial" w:hAnsi="Arial" w:cs="Arial"/>
          <w:color w:val="002060"/>
        </w:rPr>
        <w:tab/>
        <w:t>+ spese assicurazione calciatori</w:t>
      </w:r>
    </w:p>
    <w:p w:rsidR="00F9064D" w:rsidRPr="00690DD6" w:rsidRDefault="00F9064D" w:rsidP="00F9064D">
      <w:pPr>
        <w:pStyle w:val="LndNormale1"/>
        <w:rPr>
          <w:color w:val="002060"/>
        </w:rPr>
      </w:pPr>
      <w:r w:rsidRPr="00690DD6">
        <w:rPr>
          <w:color w:val="002060"/>
        </w:rPr>
        <w:t>SERIE D C/5</w:t>
      </w:r>
      <w:r w:rsidRPr="00690DD6">
        <w:rPr>
          <w:color w:val="002060"/>
        </w:rPr>
        <w:tab/>
      </w:r>
      <w:r w:rsidRPr="00690DD6">
        <w:rPr>
          <w:color w:val="002060"/>
        </w:rPr>
        <w:tab/>
      </w:r>
      <w:r>
        <w:rPr>
          <w:color w:val="002060"/>
        </w:rPr>
        <w:t xml:space="preserve"> (*)</w:t>
      </w:r>
      <w:r w:rsidRPr="00690DD6">
        <w:rPr>
          <w:color w:val="002060"/>
        </w:rPr>
        <w:tab/>
      </w:r>
      <w:r w:rsidRPr="00690DD6">
        <w:rPr>
          <w:color w:val="002060"/>
        </w:rPr>
        <w:tab/>
        <w:t>€. 1.040,00</w:t>
      </w:r>
      <w:r w:rsidRPr="00690DD6">
        <w:rPr>
          <w:color w:val="002060"/>
        </w:rPr>
        <w:tab/>
        <w:t>+ spese assicurazione calciatori</w:t>
      </w:r>
    </w:p>
    <w:p w:rsidR="00F9064D" w:rsidRPr="00690DD6" w:rsidRDefault="00F9064D" w:rsidP="00F9064D">
      <w:pPr>
        <w:pStyle w:val="LndNormale1"/>
        <w:rPr>
          <w:color w:val="002060"/>
        </w:rPr>
      </w:pPr>
      <w:r w:rsidRPr="00690DD6">
        <w:rPr>
          <w:color w:val="002060"/>
        </w:rPr>
        <w:t xml:space="preserve">C/5 FEMM. SERIE C </w:t>
      </w:r>
      <w:r>
        <w:rPr>
          <w:color w:val="002060"/>
        </w:rPr>
        <w:t xml:space="preserve"> (*)</w:t>
      </w:r>
      <w:r w:rsidRPr="00690DD6">
        <w:rPr>
          <w:color w:val="002060"/>
        </w:rPr>
        <w:tab/>
      </w:r>
      <w:r w:rsidRPr="00690DD6">
        <w:rPr>
          <w:color w:val="002060"/>
        </w:rPr>
        <w:tab/>
        <w:t>€.    990,00</w:t>
      </w:r>
      <w:r w:rsidRPr="00690DD6">
        <w:rPr>
          <w:color w:val="002060"/>
        </w:rPr>
        <w:tab/>
        <w:t>+ spese assicurazione calciatori</w:t>
      </w:r>
    </w:p>
    <w:p w:rsidR="005F7B95" w:rsidRPr="000A4DC3" w:rsidRDefault="005F7B95" w:rsidP="005F7B95">
      <w:pPr>
        <w:pStyle w:val="LndNormale1"/>
        <w:rPr>
          <w:color w:val="002060"/>
          <w:szCs w:val="22"/>
        </w:rPr>
      </w:pPr>
    </w:p>
    <w:p w:rsidR="005F7B95" w:rsidRPr="000A4DC3" w:rsidRDefault="005F7B95" w:rsidP="005F7B95">
      <w:pPr>
        <w:pStyle w:val="Nessunaspaziatura"/>
        <w:jc w:val="both"/>
        <w:rPr>
          <w:rFonts w:ascii="Arial" w:hAnsi="Arial" w:cs="Arial"/>
          <w:b/>
          <w:color w:val="002060"/>
        </w:rPr>
      </w:pPr>
      <w:r w:rsidRPr="000A4DC3">
        <w:rPr>
          <w:rFonts w:ascii="Arial" w:hAnsi="Arial" w:cs="Arial"/>
          <w:b/>
          <w:color w:val="002060"/>
        </w:rPr>
        <w:t>(*) Deroghe per le Società nuove affiliate.</w:t>
      </w:r>
    </w:p>
    <w:p w:rsidR="005F7B95" w:rsidRPr="000A4DC3" w:rsidRDefault="005F7B95" w:rsidP="005F7B95">
      <w:pPr>
        <w:pStyle w:val="LndNormale1"/>
        <w:rPr>
          <w:color w:val="002060"/>
          <w:szCs w:val="22"/>
        </w:rPr>
      </w:pPr>
    </w:p>
    <w:p w:rsidR="006E2C09" w:rsidRDefault="006E2C09" w:rsidP="005F7B95">
      <w:pPr>
        <w:pStyle w:val="Nessunaspaziatura"/>
        <w:rPr>
          <w:rFonts w:ascii="Arial" w:hAnsi="Arial" w:cs="Arial"/>
          <w:b/>
          <w:bCs/>
          <w:color w:val="002060"/>
          <w:u w:val="single"/>
        </w:rPr>
      </w:pPr>
    </w:p>
    <w:p w:rsidR="005F7B95" w:rsidRPr="000A4DC3" w:rsidRDefault="005F7B95" w:rsidP="005F7B95">
      <w:pPr>
        <w:pStyle w:val="Nessunaspaziatura"/>
        <w:rPr>
          <w:rFonts w:ascii="Arial" w:hAnsi="Arial" w:cs="Arial"/>
          <w:b/>
          <w:bCs/>
          <w:color w:val="002060"/>
          <w:u w:val="single"/>
        </w:rPr>
      </w:pPr>
      <w:r w:rsidRPr="000A4DC3">
        <w:rPr>
          <w:rFonts w:ascii="Arial" w:hAnsi="Arial" w:cs="Arial"/>
          <w:b/>
          <w:bCs/>
          <w:color w:val="002060"/>
          <w:u w:val="single"/>
        </w:rPr>
        <w:t xml:space="preserve">MODALITA’ </w:t>
      </w:r>
      <w:proofErr w:type="spellStart"/>
      <w:r w:rsidRPr="000A4DC3">
        <w:rPr>
          <w:rFonts w:ascii="Arial" w:hAnsi="Arial" w:cs="Arial"/>
          <w:b/>
          <w:bCs/>
          <w:color w:val="002060"/>
          <w:u w:val="single"/>
        </w:rPr>
        <w:t>DI</w:t>
      </w:r>
      <w:proofErr w:type="spellEnd"/>
      <w:r w:rsidRPr="000A4DC3">
        <w:rPr>
          <w:rFonts w:ascii="Arial" w:hAnsi="Arial" w:cs="Arial"/>
          <w:b/>
          <w:bCs/>
          <w:color w:val="002060"/>
          <w:u w:val="single"/>
        </w:rPr>
        <w:t xml:space="preserve"> VERSAMENTO</w:t>
      </w:r>
    </w:p>
    <w:p w:rsidR="005F7B95" w:rsidRPr="000A4DC3" w:rsidRDefault="005F7B95" w:rsidP="005F7B95">
      <w:pPr>
        <w:pStyle w:val="Nessunaspaziatura"/>
        <w:rPr>
          <w:rFonts w:ascii="Arial" w:hAnsi="Arial" w:cs="Arial"/>
          <w:bCs/>
          <w:color w:val="002060"/>
        </w:rPr>
      </w:pPr>
    </w:p>
    <w:p w:rsidR="005F7B95" w:rsidRPr="000A4DC3" w:rsidRDefault="005F7B95" w:rsidP="005F7B95">
      <w:pPr>
        <w:pStyle w:val="Nessunaspaziatura"/>
        <w:rPr>
          <w:rFonts w:ascii="Arial" w:hAnsi="Arial" w:cs="Arial"/>
          <w:bCs/>
          <w:color w:val="002060"/>
        </w:rPr>
      </w:pPr>
      <w:r w:rsidRPr="000A4DC3">
        <w:rPr>
          <w:rFonts w:ascii="Arial" w:hAnsi="Arial" w:cs="Arial"/>
          <w:bCs/>
          <w:color w:val="002060"/>
        </w:rPr>
        <w:t>I versamenti per le iscrizioni dovranno essere effettuati unicamente mediante:</w:t>
      </w:r>
    </w:p>
    <w:p w:rsidR="005F7B95" w:rsidRPr="000A4DC3" w:rsidRDefault="005F7B95" w:rsidP="005F7B95">
      <w:pPr>
        <w:pStyle w:val="Nessunaspaziatura"/>
        <w:rPr>
          <w:rFonts w:ascii="Arial" w:hAnsi="Arial" w:cs="Arial"/>
          <w:bCs/>
          <w:color w:val="002060"/>
        </w:rPr>
      </w:pPr>
    </w:p>
    <w:p w:rsidR="005F7B95" w:rsidRPr="000A4DC3" w:rsidRDefault="005F7B95" w:rsidP="005F7B95">
      <w:pPr>
        <w:pStyle w:val="Nessunaspaziatura"/>
        <w:numPr>
          <w:ilvl w:val="0"/>
          <w:numId w:val="9"/>
        </w:numPr>
        <w:rPr>
          <w:rFonts w:ascii="Arial" w:hAnsi="Arial" w:cs="Arial"/>
          <w:b/>
          <w:color w:val="002060"/>
        </w:rPr>
      </w:pPr>
      <w:r w:rsidRPr="000A4DC3">
        <w:rPr>
          <w:rFonts w:ascii="Arial" w:hAnsi="Arial" w:cs="Arial"/>
          <w:b/>
          <w:color w:val="002060"/>
          <w:u w:val="single"/>
        </w:rPr>
        <w:t>Bonifico bancario</w:t>
      </w:r>
      <w:r w:rsidRPr="000A4DC3">
        <w:rPr>
          <w:color w:val="002060"/>
        </w:rPr>
        <w:t xml:space="preserve">: </w:t>
      </w:r>
      <w:r w:rsidRPr="000A4DC3">
        <w:rPr>
          <w:color w:val="002060"/>
        </w:rPr>
        <w:tab/>
      </w:r>
      <w:r w:rsidRPr="000A4DC3">
        <w:rPr>
          <w:rFonts w:ascii="Arial" w:hAnsi="Arial" w:cs="Arial"/>
          <w:b/>
          <w:color w:val="002060"/>
        </w:rPr>
        <w:t xml:space="preserve">IBAN: </w:t>
      </w:r>
    </w:p>
    <w:p w:rsidR="005F7B95" w:rsidRPr="000A4DC3" w:rsidRDefault="005F7B95" w:rsidP="005F7B95">
      <w:pPr>
        <w:pStyle w:val="Nessunaspaziatura"/>
        <w:ind w:left="2136" w:firstLine="696"/>
        <w:rPr>
          <w:rFonts w:ascii="Arial" w:hAnsi="Arial" w:cs="Arial"/>
          <w:b/>
          <w:color w:val="002060"/>
          <w:sz w:val="28"/>
          <w:szCs w:val="28"/>
        </w:rPr>
      </w:pPr>
      <w:r w:rsidRPr="000A4DC3">
        <w:rPr>
          <w:rFonts w:ascii="Arial" w:hAnsi="Arial" w:cs="Arial"/>
          <w:b/>
          <w:color w:val="002060"/>
          <w:sz w:val="28"/>
          <w:szCs w:val="28"/>
        </w:rPr>
        <w:t>IT13E0100502604000000001453</w:t>
      </w:r>
    </w:p>
    <w:p w:rsidR="005F7B95" w:rsidRPr="000A4DC3" w:rsidRDefault="005F7B95" w:rsidP="005F7B95">
      <w:pPr>
        <w:pStyle w:val="Nessunaspaziatura"/>
        <w:ind w:left="2124" w:firstLine="708"/>
        <w:rPr>
          <w:rFonts w:ascii="Arial" w:hAnsi="Arial" w:cs="Arial"/>
          <w:b/>
          <w:color w:val="002060"/>
        </w:rPr>
      </w:pPr>
      <w:r w:rsidRPr="000A4DC3">
        <w:rPr>
          <w:rFonts w:ascii="Arial" w:hAnsi="Arial" w:cs="Arial"/>
          <w:b/>
          <w:color w:val="002060"/>
        </w:rPr>
        <w:t>BNL – Ancona</w:t>
      </w:r>
    </w:p>
    <w:p w:rsidR="005F7B95" w:rsidRPr="000A4DC3" w:rsidRDefault="005F7B95" w:rsidP="005F7B95">
      <w:pPr>
        <w:ind w:left="2124" w:firstLine="708"/>
        <w:rPr>
          <w:rFonts w:ascii="Arial" w:hAnsi="Arial" w:cs="Arial"/>
          <w:b/>
          <w:color w:val="002060"/>
          <w:sz w:val="22"/>
          <w:szCs w:val="22"/>
        </w:rPr>
      </w:pPr>
      <w:r w:rsidRPr="000A4DC3">
        <w:rPr>
          <w:rFonts w:ascii="Arial" w:hAnsi="Arial" w:cs="Arial"/>
          <w:b/>
          <w:color w:val="002060"/>
          <w:sz w:val="22"/>
          <w:szCs w:val="22"/>
        </w:rPr>
        <w:t xml:space="preserve">Beneficiario: </w:t>
      </w:r>
      <w:proofErr w:type="spellStart"/>
      <w:r w:rsidRPr="000A4DC3">
        <w:rPr>
          <w:rFonts w:ascii="Arial" w:hAnsi="Arial" w:cs="Arial"/>
          <w:b/>
          <w:color w:val="002060"/>
          <w:sz w:val="22"/>
          <w:szCs w:val="22"/>
        </w:rPr>
        <w:t>C.R.</w:t>
      </w:r>
      <w:proofErr w:type="spellEnd"/>
      <w:r w:rsidRPr="000A4DC3">
        <w:rPr>
          <w:rFonts w:ascii="Arial" w:hAnsi="Arial" w:cs="Arial"/>
          <w:b/>
          <w:color w:val="002060"/>
          <w:sz w:val="22"/>
          <w:szCs w:val="22"/>
        </w:rPr>
        <w:t xml:space="preserve"> MARCHE F.I.G.C. – L.N.D.</w:t>
      </w:r>
    </w:p>
    <w:p w:rsidR="005F7B95" w:rsidRPr="000A4DC3" w:rsidRDefault="005F7B95" w:rsidP="005F7B95">
      <w:pPr>
        <w:ind w:left="2124" w:firstLine="708"/>
        <w:rPr>
          <w:rFonts w:ascii="Arial" w:hAnsi="Arial" w:cs="Arial"/>
          <w:color w:val="002060"/>
        </w:rPr>
      </w:pPr>
    </w:p>
    <w:p w:rsidR="005F7B95" w:rsidRPr="000A4DC3" w:rsidRDefault="005F7B95" w:rsidP="005F7B95">
      <w:pPr>
        <w:ind w:left="2124" w:firstLine="708"/>
        <w:rPr>
          <w:rFonts w:ascii="Arial" w:hAnsi="Arial" w:cs="Arial"/>
          <w:color w:val="002060"/>
          <w:sz w:val="22"/>
          <w:szCs w:val="22"/>
        </w:rPr>
      </w:pPr>
      <w:r w:rsidRPr="000A4DC3">
        <w:rPr>
          <w:rFonts w:ascii="Arial" w:hAnsi="Arial" w:cs="Arial"/>
          <w:color w:val="002060"/>
          <w:sz w:val="22"/>
          <w:szCs w:val="22"/>
        </w:rPr>
        <w:t>ovvero</w:t>
      </w:r>
    </w:p>
    <w:p w:rsidR="005F7B95" w:rsidRPr="000A4DC3" w:rsidRDefault="005F7B95" w:rsidP="005F7B95">
      <w:pPr>
        <w:numPr>
          <w:ilvl w:val="0"/>
          <w:numId w:val="8"/>
        </w:numPr>
        <w:overflowPunct w:val="0"/>
        <w:autoSpaceDE w:val="0"/>
        <w:autoSpaceDN w:val="0"/>
        <w:adjustRightInd w:val="0"/>
        <w:textAlignment w:val="baseline"/>
        <w:rPr>
          <w:rFonts w:ascii="Arial" w:hAnsi="Arial" w:cs="Arial"/>
          <w:b/>
          <w:color w:val="002060"/>
        </w:rPr>
      </w:pPr>
      <w:r w:rsidRPr="000A4DC3">
        <w:rPr>
          <w:rFonts w:ascii="Arial" w:hAnsi="Arial" w:cs="Arial"/>
          <w:b/>
          <w:color w:val="002060"/>
          <w:sz w:val="22"/>
          <w:szCs w:val="22"/>
          <w:u w:val="single"/>
        </w:rPr>
        <w:t>Assegno circolare intestato</w:t>
      </w:r>
      <w:r w:rsidRPr="000A4DC3">
        <w:rPr>
          <w:rFonts w:ascii="Arial" w:hAnsi="Arial" w:cs="Arial"/>
          <w:color w:val="002060"/>
        </w:rPr>
        <w:t xml:space="preserve"> </w:t>
      </w:r>
    </w:p>
    <w:p w:rsidR="005F7B95" w:rsidRPr="000A4DC3" w:rsidRDefault="005F7B95" w:rsidP="005F7B95">
      <w:pPr>
        <w:ind w:left="2484" w:firstLine="348"/>
        <w:rPr>
          <w:rFonts w:ascii="Arial" w:hAnsi="Arial" w:cs="Arial"/>
          <w:b/>
          <w:color w:val="002060"/>
        </w:rPr>
      </w:pPr>
      <w:r w:rsidRPr="000A4DC3">
        <w:rPr>
          <w:rFonts w:ascii="Arial" w:hAnsi="Arial" w:cs="Arial"/>
          <w:b/>
          <w:color w:val="002060"/>
          <w:sz w:val="22"/>
          <w:szCs w:val="22"/>
        </w:rPr>
        <w:t>COMITATO REGIONALE MARCHE F.I.G.C. – L.N.D</w:t>
      </w:r>
      <w:r w:rsidRPr="000A4DC3">
        <w:rPr>
          <w:rFonts w:ascii="Arial" w:hAnsi="Arial" w:cs="Arial"/>
          <w:b/>
          <w:color w:val="002060"/>
        </w:rPr>
        <w:t>.</w:t>
      </w:r>
    </w:p>
    <w:p w:rsidR="005F7B95" w:rsidRDefault="005F7B95" w:rsidP="005F7B95">
      <w:pPr>
        <w:pStyle w:val="Nessunaspaziatura"/>
        <w:rPr>
          <w:rFonts w:ascii="Arial" w:hAnsi="Arial" w:cs="Arial"/>
          <w:bCs/>
          <w:color w:val="002060"/>
        </w:rPr>
      </w:pPr>
    </w:p>
    <w:p w:rsidR="00EF368C" w:rsidRDefault="00EF368C" w:rsidP="00265617">
      <w:pPr>
        <w:pStyle w:val="Nessunaspaziatura"/>
        <w:rPr>
          <w:rFonts w:ascii="Arial" w:hAnsi="Arial" w:cs="Arial"/>
          <w:b/>
          <w:bCs/>
          <w:color w:val="002060"/>
          <w:sz w:val="28"/>
          <w:szCs w:val="28"/>
          <w:u w:val="single"/>
        </w:rPr>
      </w:pPr>
    </w:p>
    <w:p w:rsidR="00EF368C" w:rsidRDefault="00EF368C" w:rsidP="00265617">
      <w:pPr>
        <w:pStyle w:val="Nessunaspaziatura"/>
        <w:rPr>
          <w:rFonts w:ascii="Arial" w:hAnsi="Arial" w:cs="Arial"/>
          <w:b/>
          <w:bCs/>
          <w:color w:val="002060"/>
          <w:sz w:val="28"/>
          <w:szCs w:val="28"/>
          <w:u w:val="single"/>
        </w:rPr>
      </w:pPr>
    </w:p>
    <w:p w:rsidR="00EF368C" w:rsidRDefault="00EF368C" w:rsidP="00265617">
      <w:pPr>
        <w:pStyle w:val="Nessunaspaziatura"/>
        <w:rPr>
          <w:rFonts w:ascii="Arial" w:hAnsi="Arial" w:cs="Arial"/>
          <w:b/>
          <w:bCs/>
          <w:color w:val="002060"/>
          <w:sz w:val="28"/>
          <w:szCs w:val="28"/>
          <w:u w:val="single"/>
        </w:rPr>
      </w:pPr>
    </w:p>
    <w:p w:rsidR="00EF368C" w:rsidRDefault="00EF368C" w:rsidP="00265617">
      <w:pPr>
        <w:pStyle w:val="Nessunaspaziatura"/>
        <w:rPr>
          <w:rFonts w:ascii="Arial" w:hAnsi="Arial" w:cs="Arial"/>
          <w:b/>
          <w:bCs/>
          <w:color w:val="002060"/>
          <w:sz w:val="28"/>
          <w:szCs w:val="28"/>
          <w:u w:val="single"/>
        </w:rPr>
      </w:pPr>
    </w:p>
    <w:p w:rsidR="00EF368C" w:rsidRDefault="00EF368C" w:rsidP="00265617">
      <w:pPr>
        <w:pStyle w:val="Nessunaspaziatura"/>
        <w:rPr>
          <w:rFonts w:ascii="Arial" w:hAnsi="Arial" w:cs="Arial"/>
          <w:b/>
          <w:bCs/>
          <w:color w:val="002060"/>
          <w:sz w:val="28"/>
          <w:szCs w:val="28"/>
          <w:u w:val="single"/>
        </w:rPr>
      </w:pPr>
    </w:p>
    <w:p w:rsidR="00265617" w:rsidRPr="005225D7" w:rsidRDefault="00265617" w:rsidP="00265617">
      <w:pPr>
        <w:pStyle w:val="Nessunaspaziatura"/>
        <w:rPr>
          <w:rFonts w:ascii="Arial" w:hAnsi="Arial" w:cs="Arial"/>
          <w:b/>
          <w:bCs/>
          <w:color w:val="002060"/>
          <w:sz w:val="28"/>
          <w:szCs w:val="28"/>
          <w:u w:val="single"/>
        </w:rPr>
      </w:pPr>
      <w:r w:rsidRPr="005225D7">
        <w:rPr>
          <w:rFonts w:ascii="Arial" w:hAnsi="Arial" w:cs="Arial"/>
          <w:b/>
          <w:bCs/>
          <w:color w:val="002060"/>
          <w:sz w:val="28"/>
          <w:szCs w:val="28"/>
          <w:u w:val="single"/>
        </w:rPr>
        <w:lastRenderedPageBreak/>
        <w:t xml:space="preserve">DATE INIZIO CAMPIONATI E COPPE </w:t>
      </w:r>
      <w:r>
        <w:rPr>
          <w:rFonts w:ascii="Arial" w:hAnsi="Arial" w:cs="Arial"/>
          <w:b/>
          <w:bCs/>
          <w:color w:val="002060"/>
          <w:sz w:val="28"/>
          <w:szCs w:val="28"/>
          <w:u w:val="single"/>
        </w:rPr>
        <w:t>2019</w:t>
      </w:r>
      <w:r w:rsidRPr="005225D7">
        <w:rPr>
          <w:rFonts w:ascii="Arial" w:hAnsi="Arial" w:cs="Arial"/>
          <w:b/>
          <w:bCs/>
          <w:color w:val="002060"/>
          <w:sz w:val="28"/>
          <w:szCs w:val="28"/>
          <w:u w:val="single"/>
        </w:rPr>
        <w:t>/</w:t>
      </w:r>
      <w:r>
        <w:rPr>
          <w:rFonts w:ascii="Arial" w:hAnsi="Arial" w:cs="Arial"/>
          <w:b/>
          <w:bCs/>
          <w:color w:val="002060"/>
          <w:sz w:val="28"/>
          <w:szCs w:val="28"/>
          <w:u w:val="single"/>
        </w:rPr>
        <w:t>2020</w:t>
      </w:r>
    </w:p>
    <w:p w:rsidR="00265617" w:rsidRPr="005225D7" w:rsidRDefault="00265617" w:rsidP="00265617">
      <w:pPr>
        <w:pStyle w:val="Nessunaspaziatura"/>
        <w:rPr>
          <w:rFonts w:ascii="Arial" w:hAnsi="Arial" w:cs="Arial"/>
          <w:bCs/>
          <w:color w:val="002060"/>
          <w:sz w:val="20"/>
          <w:szCs w:val="20"/>
        </w:rPr>
      </w:pPr>
    </w:p>
    <w:tbl>
      <w:tblPr>
        <w:tblW w:w="0" w:type="auto"/>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CellMar>
          <w:left w:w="70" w:type="dxa"/>
          <w:right w:w="70" w:type="dxa"/>
        </w:tblCellMar>
        <w:tblLook w:val="00BF"/>
      </w:tblPr>
      <w:tblGrid>
        <w:gridCol w:w="1204"/>
        <w:gridCol w:w="1763"/>
        <w:gridCol w:w="6080"/>
      </w:tblGrid>
      <w:tr w:rsidR="00265617" w:rsidRPr="0058783A" w:rsidTr="00EE126B">
        <w:tc>
          <w:tcPr>
            <w:tcW w:w="1204" w:type="dxa"/>
            <w:tcBorders>
              <w:top w:val="single" w:sz="4" w:space="0" w:color="auto"/>
              <w:left w:val="single" w:sz="6" w:space="0" w:color="000080"/>
              <w:bottom w:val="nil"/>
              <w:right w:val="single" w:sz="6" w:space="0" w:color="000080"/>
            </w:tcBorders>
            <w:shd w:val="solid" w:color="C0C0C0" w:fill="FFFFFF"/>
            <w:vAlign w:val="center"/>
          </w:tcPr>
          <w:p w:rsidR="00265617" w:rsidRPr="0058783A" w:rsidRDefault="00265617" w:rsidP="00EE126B">
            <w:pPr>
              <w:pStyle w:val="Nessunaspaziatura"/>
              <w:spacing w:before="40" w:after="40"/>
              <w:jc w:val="center"/>
              <w:rPr>
                <w:rFonts w:asciiTheme="minorHAnsi" w:hAnsiTheme="minorHAnsi" w:cs="Arial"/>
                <w:b/>
                <w:color w:val="002060"/>
                <w:sz w:val="24"/>
                <w:szCs w:val="24"/>
              </w:rPr>
            </w:pPr>
            <w:r w:rsidRPr="0058783A">
              <w:rPr>
                <w:rFonts w:asciiTheme="minorHAnsi" w:hAnsiTheme="minorHAnsi" w:cs="Arial"/>
                <w:b/>
                <w:color w:val="002060"/>
                <w:sz w:val="24"/>
                <w:szCs w:val="24"/>
              </w:rPr>
              <w:t>Domenica</w:t>
            </w:r>
          </w:p>
        </w:tc>
        <w:tc>
          <w:tcPr>
            <w:tcW w:w="1763" w:type="dxa"/>
            <w:tcBorders>
              <w:top w:val="single" w:sz="4" w:space="0" w:color="auto"/>
              <w:left w:val="single" w:sz="6" w:space="0" w:color="000080"/>
              <w:bottom w:val="nil"/>
              <w:right w:val="single" w:sz="6" w:space="0" w:color="000080"/>
            </w:tcBorders>
            <w:shd w:val="pct10" w:color="000000" w:fill="FFFFFF"/>
            <w:vAlign w:val="center"/>
          </w:tcPr>
          <w:p w:rsidR="00265617" w:rsidRPr="0058783A" w:rsidRDefault="00265617" w:rsidP="00EE126B">
            <w:pPr>
              <w:pStyle w:val="Nessunaspaziatura"/>
              <w:spacing w:before="40" w:after="40"/>
              <w:jc w:val="center"/>
              <w:rPr>
                <w:rFonts w:asciiTheme="minorHAnsi" w:hAnsiTheme="minorHAnsi" w:cs="Arial"/>
                <w:b/>
                <w:bCs/>
                <w:color w:val="002060"/>
                <w:sz w:val="24"/>
                <w:szCs w:val="24"/>
              </w:rPr>
            </w:pPr>
            <w:r>
              <w:rPr>
                <w:rFonts w:asciiTheme="minorHAnsi" w:hAnsiTheme="minorHAnsi" w:cs="Arial"/>
                <w:b/>
                <w:bCs/>
                <w:color w:val="002060"/>
                <w:sz w:val="24"/>
                <w:szCs w:val="24"/>
              </w:rPr>
              <w:t>15</w:t>
            </w:r>
            <w:r w:rsidRPr="0058783A">
              <w:rPr>
                <w:rFonts w:asciiTheme="minorHAnsi" w:hAnsiTheme="minorHAnsi" w:cs="Arial"/>
                <w:b/>
                <w:bCs/>
                <w:color w:val="002060"/>
                <w:sz w:val="24"/>
                <w:szCs w:val="24"/>
              </w:rPr>
              <w:t xml:space="preserve"> SETTEMBRE</w:t>
            </w:r>
          </w:p>
        </w:tc>
        <w:tc>
          <w:tcPr>
            <w:tcW w:w="6080" w:type="dxa"/>
            <w:tcBorders>
              <w:top w:val="single" w:sz="4" w:space="0" w:color="auto"/>
              <w:left w:val="single" w:sz="6" w:space="0" w:color="000080"/>
              <w:bottom w:val="nil"/>
              <w:right w:val="single" w:sz="6" w:space="0" w:color="000080"/>
            </w:tcBorders>
            <w:shd w:val="solid" w:color="C0C0C0" w:fill="FFFFFF"/>
            <w:vAlign w:val="center"/>
          </w:tcPr>
          <w:p w:rsidR="00265617" w:rsidRPr="0058783A" w:rsidRDefault="00265617" w:rsidP="00EE126B">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COPPA MARCHE TERZA CATEGORIA</w:t>
            </w:r>
          </w:p>
        </w:tc>
      </w:tr>
      <w:tr w:rsidR="00265617" w:rsidRPr="0058783A" w:rsidTr="00EE126B">
        <w:tc>
          <w:tcPr>
            <w:tcW w:w="1204" w:type="dxa"/>
            <w:tcBorders>
              <w:top w:val="single" w:sz="4" w:space="0" w:color="auto"/>
              <w:left w:val="single" w:sz="6" w:space="0" w:color="000080"/>
              <w:bottom w:val="single" w:sz="4" w:space="0" w:color="auto"/>
              <w:right w:val="single" w:sz="6" w:space="0" w:color="000080"/>
            </w:tcBorders>
            <w:shd w:val="solid" w:color="C0C0C0" w:fill="FFFFFF"/>
            <w:vAlign w:val="center"/>
          </w:tcPr>
          <w:p w:rsidR="00265617" w:rsidRPr="0058783A" w:rsidRDefault="00265617" w:rsidP="00EE126B">
            <w:pPr>
              <w:pStyle w:val="Nessunaspaziatura"/>
              <w:spacing w:before="40" w:after="40"/>
              <w:jc w:val="center"/>
              <w:rPr>
                <w:rFonts w:asciiTheme="minorHAnsi" w:hAnsiTheme="minorHAnsi" w:cs="Arial"/>
                <w:b/>
                <w:color w:val="002060"/>
                <w:sz w:val="24"/>
                <w:szCs w:val="24"/>
              </w:rPr>
            </w:pPr>
            <w:r>
              <w:rPr>
                <w:rFonts w:asciiTheme="minorHAnsi" w:hAnsiTheme="minorHAnsi" w:cs="Arial"/>
                <w:b/>
                <w:color w:val="002060"/>
                <w:sz w:val="24"/>
                <w:szCs w:val="24"/>
              </w:rPr>
              <w:t>Sabato</w:t>
            </w:r>
          </w:p>
        </w:tc>
        <w:tc>
          <w:tcPr>
            <w:tcW w:w="1763" w:type="dxa"/>
            <w:tcBorders>
              <w:top w:val="single" w:sz="4" w:space="0" w:color="auto"/>
              <w:left w:val="single" w:sz="6" w:space="0" w:color="000080"/>
              <w:bottom w:val="single" w:sz="4" w:space="0" w:color="auto"/>
              <w:right w:val="single" w:sz="6" w:space="0" w:color="000080"/>
            </w:tcBorders>
            <w:shd w:val="pct10" w:color="000000" w:fill="FFFFFF"/>
            <w:vAlign w:val="center"/>
          </w:tcPr>
          <w:p w:rsidR="00265617" w:rsidRPr="0058783A" w:rsidRDefault="00265617" w:rsidP="00EE126B">
            <w:pPr>
              <w:pStyle w:val="Nessunaspaziatura"/>
              <w:spacing w:before="40" w:after="40"/>
              <w:jc w:val="center"/>
              <w:rPr>
                <w:rFonts w:asciiTheme="minorHAnsi" w:hAnsiTheme="minorHAnsi" w:cs="Arial"/>
                <w:b/>
                <w:bCs/>
                <w:color w:val="002060"/>
                <w:sz w:val="24"/>
                <w:szCs w:val="24"/>
              </w:rPr>
            </w:pPr>
            <w:r>
              <w:rPr>
                <w:rFonts w:asciiTheme="minorHAnsi" w:hAnsiTheme="minorHAnsi" w:cs="Arial"/>
                <w:b/>
                <w:bCs/>
                <w:color w:val="002060"/>
                <w:sz w:val="24"/>
                <w:szCs w:val="24"/>
              </w:rPr>
              <w:t>28</w:t>
            </w:r>
            <w:r w:rsidRPr="0058783A">
              <w:rPr>
                <w:rFonts w:asciiTheme="minorHAnsi" w:hAnsiTheme="minorHAnsi" w:cs="Arial"/>
                <w:b/>
                <w:bCs/>
                <w:color w:val="002060"/>
                <w:sz w:val="24"/>
                <w:szCs w:val="24"/>
              </w:rPr>
              <w:t xml:space="preserve"> SETTEMBRE</w:t>
            </w:r>
          </w:p>
        </w:tc>
        <w:tc>
          <w:tcPr>
            <w:tcW w:w="6080" w:type="dxa"/>
            <w:tcBorders>
              <w:top w:val="single" w:sz="4" w:space="0" w:color="auto"/>
              <w:left w:val="single" w:sz="6" w:space="0" w:color="000080"/>
              <w:bottom w:val="single" w:sz="4" w:space="0" w:color="auto"/>
              <w:right w:val="single" w:sz="6" w:space="0" w:color="000080"/>
            </w:tcBorders>
            <w:shd w:val="solid" w:color="C0C0C0" w:fill="FFFFFF"/>
            <w:vAlign w:val="center"/>
          </w:tcPr>
          <w:p w:rsidR="00265617" w:rsidRDefault="00265617" w:rsidP="00EE126B">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TERZA CATEGORIA</w:t>
            </w:r>
          </w:p>
          <w:p w:rsidR="00265617" w:rsidRDefault="00265617" w:rsidP="00EE126B">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 xml:space="preserve">CAMPIONATO UNDER 19 JUNIORES </w:t>
            </w:r>
            <w:r w:rsidR="001A0A3F">
              <w:rPr>
                <w:rFonts w:asciiTheme="minorHAnsi" w:hAnsiTheme="minorHAnsi" w:cs="Arial"/>
                <w:b/>
                <w:bCs/>
                <w:color w:val="002060"/>
                <w:sz w:val="24"/>
                <w:szCs w:val="24"/>
              </w:rPr>
              <w:t>PROVINCIALE</w:t>
            </w:r>
          </w:p>
          <w:p w:rsidR="00265617" w:rsidRDefault="00265617" w:rsidP="00265617">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ALLIEVI UNDER 17 PROVINCIALI</w:t>
            </w:r>
          </w:p>
          <w:p w:rsidR="00265617" w:rsidRPr="0058783A" w:rsidRDefault="00265617" w:rsidP="00265617">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GIOVANISSIMI UNDER 15 PROVINCIALI</w:t>
            </w:r>
          </w:p>
        </w:tc>
      </w:tr>
    </w:tbl>
    <w:p w:rsidR="00343E6C" w:rsidRDefault="00343E6C" w:rsidP="00EE126B">
      <w:pPr>
        <w:pStyle w:val="Nessunaspaziatura"/>
        <w:jc w:val="both"/>
        <w:rPr>
          <w:rFonts w:ascii="Arial" w:hAnsi="Arial" w:cs="Arial"/>
          <w:b/>
          <w:color w:val="002060"/>
          <w:sz w:val="28"/>
          <w:szCs w:val="28"/>
          <w:u w:val="single"/>
        </w:rPr>
      </w:pPr>
      <w:bookmarkStart w:id="5" w:name="_GoBack"/>
    </w:p>
    <w:tbl>
      <w:tblPr>
        <w:tblW w:w="0" w:type="auto"/>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CellMar>
          <w:left w:w="70" w:type="dxa"/>
          <w:right w:w="70" w:type="dxa"/>
        </w:tblCellMar>
        <w:tblLook w:val="00BF"/>
      </w:tblPr>
      <w:tblGrid>
        <w:gridCol w:w="1204"/>
        <w:gridCol w:w="1763"/>
        <w:gridCol w:w="6080"/>
      </w:tblGrid>
      <w:tr w:rsidR="00335B15" w:rsidRPr="0058783A" w:rsidTr="00590660">
        <w:tc>
          <w:tcPr>
            <w:tcW w:w="1204" w:type="dxa"/>
            <w:tcBorders>
              <w:top w:val="single" w:sz="4" w:space="0" w:color="auto"/>
              <w:left w:val="single" w:sz="6" w:space="0" w:color="000080"/>
              <w:bottom w:val="nil"/>
              <w:right w:val="single" w:sz="6" w:space="0" w:color="000080"/>
            </w:tcBorders>
            <w:shd w:val="solid" w:color="C0C0C0" w:fill="FFFFFF"/>
            <w:vAlign w:val="center"/>
          </w:tcPr>
          <w:p w:rsidR="00335B15" w:rsidRPr="0058783A" w:rsidRDefault="00335B15" w:rsidP="00590660">
            <w:pPr>
              <w:pStyle w:val="Nessunaspaziatura"/>
              <w:spacing w:before="40" w:after="40"/>
              <w:jc w:val="center"/>
              <w:rPr>
                <w:rFonts w:asciiTheme="minorHAnsi" w:hAnsiTheme="minorHAnsi" w:cs="Arial"/>
                <w:b/>
                <w:color w:val="002060"/>
                <w:sz w:val="24"/>
                <w:szCs w:val="24"/>
              </w:rPr>
            </w:pPr>
            <w:r>
              <w:rPr>
                <w:rFonts w:asciiTheme="minorHAnsi" w:hAnsiTheme="minorHAnsi" w:cs="Arial"/>
                <w:b/>
                <w:color w:val="002060"/>
                <w:sz w:val="24"/>
                <w:szCs w:val="24"/>
              </w:rPr>
              <w:t>Venerdì</w:t>
            </w:r>
          </w:p>
        </w:tc>
        <w:tc>
          <w:tcPr>
            <w:tcW w:w="1763" w:type="dxa"/>
            <w:tcBorders>
              <w:top w:val="single" w:sz="4" w:space="0" w:color="auto"/>
              <w:left w:val="single" w:sz="6" w:space="0" w:color="000080"/>
              <w:bottom w:val="nil"/>
              <w:right w:val="single" w:sz="6" w:space="0" w:color="000080"/>
            </w:tcBorders>
            <w:shd w:val="pct10" w:color="000000" w:fill="FFFFFF"/>
            <w:vAlign w:val="center"/>
          </w:tcPr>
          <w:p w:rsidR="00335B15" w:rsidRPr="0058783A" w:rsidRDefault="00335B15" w:rsidP="00590660">
            <w:pPr>
              <w:pStyle w:val="Nessunaspaziatura"/>
              <w:spacing w:before="40" w:after="40"/>
              <w:jc w:val="center"/>
              <w:rPr>
                <w:rFonts w:asciiTheme="minorHAnsi" w:hAnsiTheme="minorHAnsi" w:cs="Arial"/>
                <w:b/>
                <w:bCs/>
                <w:color w:val="002060"/>
                <w:sz w:val="24"/>
                <w:szCs w:val="24"/>
              </w:rPr>
            </w:pPr>
            <w:r>
              <w:rPr>
                <w:rFonts w:asciiTheme="minorHAnsi" w:hAnsiTheme="minorHAnsi" w:cs="Arial"/>
                <w:b/>
                <w:bCs/>
                <w:color w:val="002060"/>
                <w:sz w:val="24"/>
                <w:szCs w:val="24"/>
              </w:rPr>
              <w:t>20 SETTEMBRE</w:t>
            </w:r>
          </w:p>
        </w:tc>
        <w:tc>
          <w:tcPr>
            <w:tcW w:w="6080" w:type="dxa"/>
            <w:tcBorders>
              <w:top w:val="single" w:sz="4" w:space="0" w:color="auto"/>
              <w:left w:val="single" w:sz="6" w:space="0" w:color="000080"/>
              <w:bottom w:val="nil"/>
              <w:right w:val="single" w:sz="6" w:space="0" w:color="000080"/>
            </w:tcBorders>
            <w:shd w:val="solid" w:color="C0C0C0" w:fill="FFFFFF"/>
            <w:vAlign w:val="center"/>
          </w:tcPr>
          <w:p w:rsidR="00335B15" w:rsidRPr="0058783A" w:rsidRDefault="00335B15" w:rsidP="00590660">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COPPA MARCHE SERIE D</w:t>
            </w:r>
          </w:p>
        </w:tc>
      </w:tr>
      <w:tr w:rsidR="00335B15" w:rsidRPr="0058783A" w:rsidTr="00590660">
        <w:tc>
          <w:tcPr>
            <w:tcW w:w="1204" w:type="dxa"/>
            <w:tcBorders>
              <w:top w:val="single" w:sz="4" w:space="0" w:color="auto"/>
              <w:left w:val="single" w:sz="6" w:space="0" w:color="000080"/>
              <w:bottom w:val="single" w:sz="4" w:space="0" w:color="auto"/>
              <w:right w:val="single" w:sz="6" w:space="0" w:color="000080"/>
            </w:tcBorders>
            <w:shd w:val="solid" w:color="C0C0C0" w:fill="FFFFFF"/>
            <w:vAlign w:val="center"/>
          </w:tcPr>
          <w:p w:rsidR="00335B15" w:rsidRPr="0058783A" w:rsidRDefault="00335B15" w:rsidP="00590660">
            <w:pPr>
              <w:pStyle w:val="Nessunaspaziatura"/>
              <w:spacing w:before="40" w:after="40"/>
              <w:jc w:val="center"/>
              <w:rPr>
                <w:rFonts w:asciiTheme="minorHAnsi" w:hAnsiTheme="minorHAnsi" w:cs="Arial"/>
                <w:b/>
                <w:color w:val="002060"/>
                <w:sz w:val="24"/>
                <w:szCs w:val="24"/>
              </w:rPr>
            </w:pPr>
            <w:r>
              <w:rPr>
                <w:rFonts w:asciiTheme="minorHAnsi" w:hAnsiTheme="minorHAnsi" w:cs="Arial"/>
                <w:b/>
                <w:color w:val="002060"/>
                <w:sz w:val="24"/>
                <w:szCs w:val="24"/>
              </w:rPr>
              <w:t>Venerdì</w:t>
            </w:r>
          </w:p>
        </w:tc>
        <w:tc>
          <w:tcPr>
            <w:tcW w:w="1763" w:type="dxa"/>
            <w:tcBorders>
              <w:top w:val="single" w:sz="4" w:space="0" w:color="auto"/>
              <w:left w:val="single" w:sz="6" w:space="0" w:color="000080"/>
              <w:bottom w:val="single" w:sz="4" w:space="0" w:color="auto"/>
              <w:right w:val="single" w:sz="6" w:space="0" w:color="000080"/>
            </w:tcBorders>
            <w:shd w:val="pct10" w:color="000000" w:fill="FFFFFF"/>
            <w:vAlign w:val="center"/>
          </w:tcPr>
          <w:p w:rsidR="00335B15" w:rsidRPr="0058783A" w:rsidRDefault="00335B15" w:rsidP="00590660">
            <w:pPr>
              <w:pStyle w:val="Nessunaspaziatura"/>
              <w:spacing w:before="40" w:after="40"/>
              <w:jc w:val="center"/>
              <w:rPr>
                <w:rFonts w:asciiTheme="minorHAnsi" w:hAnsiTheme="minorHAnsi" w:cs="Arial"/>
                <w:b/>
                <w:bCs/>
                <w:color w:val="002060"/>
                <w:sz w:val="24"/>
                <w:szCs w:val="24"/>
              </w:rPr>
            </w:pPr>
            <w:r>
              <w:rPr>
                <w:rFonts w:asciiTheme="minorHAnsi" w:hAnsiTheme="minorHAnsi" w:cs="Arial"/>
                <w:b/>
                <w:bCs/>
                <w:color w:val="002060"/>
                <w:sz w:val="24"/>
                <w:szCs w:val="24"/>
              </w:rPr>
              <w:t>4 OTTOBRE</w:t>
            </w:r>
          </w:p>
        </w:tc>
        <w:tc>
          <w:tcPr>
            <w:tcW w:w="6080" w:type="dxa"/>
            <w:tcBorders>
              <w:top w:val="single" w:sz="4" w:space="0" w:color="auto"/>
              <w:left w:val="single" w:sz="6" w:space="0" w:color="000080"/>
              <w:bottom w:val="single" w:sz="4" w:space="0" w:color="auto"/>
              <w:right w:val="single" w:sz="6" w:space="0" w:color="000080"/>
            </w:tcBorders>
            <w:shd w:val="solid" w:color="C0C0C0" w:fill="FFFFFF"/>
            <w:vAlign w:val="center"/>
          </w:tcPr>
          <w:p w:rsidR="00335B15" w:rsidRPr="0058783A" w:rsidRDefault="00335B15" w:rsidP="00590660">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PROVINCIALE SERIE D</w:t>
            </w:r>
          </w:p>
        </w:tc>
      </w:tr>
    </w:tbl>
    <w:p w:rsidR="004C4829" w:rsidRDefault="004C4829" w:rsidP="00EE126B">
      <w:pPr>
        <w:pStyle w:val="Nessunaspaziatura"/>
        <w:jc w:val="both"/>
        <w:rPr>
          <w:rFonts w:ascii="Arial" w:hAnsi="Arial" w:cs="Arial"/>
          <w:b/>
          <w:color w:val="002060"/>
          <w:sz w:val="28"/>
          <w:szCs w:val="28"/>
          <w:u w:val="single"/>
        </w:rPr>
      </w:pPr>
    </w:p>
    <w:bookmarkEnd w:id="5"/>
    <w:p w:rsidR="00643D43" w:rsidRPr="000A4DC3" w:rsidRDefault="00643D43" w:rsidP="00C2141E">
      <w:pPr>
        <w:pStyle w:val="LndNormale1"/>
        <w:outlineLvl w:val="0"/>
        <w:rPr>
          <w:b/>
          <w:color w:val="002060"/>
          <w:sz w:val="28"/>
          <w:szCs w:val="28"/>
          <w:u w:val="single"/>
        </w:rPr>
      </w:pPr>
      <w:r w:rsidRPr="000A4DC3">
        <w:rPr>
          <w:b/>
          <w:color w:val="002060"/>
          <w:sz w:val="28"/>
          <w:szCs w:val="28"/>
          <w:u w:val="single"/>
        </w:rPr>
        <w:t>ORARIO UFFICI</w:t>
      </w:r>
    </w:p>
    <w:p w:rsidR="00643D43" w:rsidRPr="000A4DC3" w:rsidRDefault="00643D43" w:rsidP="00643D43">
      <w:pPr>
        <w:pStyle w:val="LndNormale1"/>
        <w:rPr>
          <w:color w:val="002060"/>
        </w:rPr>
      </w:pPr>
    </w:p>
    <w:p w:rsidR="00643D43" w:rsidRPr="000A4DC3" w:rsidRDefault="00643D43" w:rsidP="00643D43">
      <w:pPr>
        <w:pStyle w:val="LndNormale1"/>
        <w:rPr>
          <w:color w:val="002060"/>
        </w:rPr>
      </w:pPr>
      <w:r w:rsidRPr="000A4DC3">
        <w:rPr>
          <w:color w:val="002060"/>
        </w:rPr>
        <w:t>Si ricorda che l’orario di apertura degli uffici del Comitato Regionale Marche è il seguente:</w:t>
      </w:r>
    </w:p>
    <w:p w:rsidR="00643D43" w:rsidRPr="000A4DC3" w:rsidRDefault="00643D43" w:rsidP="00643D43">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3375"/>
        <w:gridCol w:w="3390"/>
      </w:tblGrid>
      <w:tr w:rsidR="00643D43" w:rsidRPr="000A4DC3" w:rsidTr="00236C69">
        <w:tc>
          <w:tcPr>
            <w:tcW w:w="3448" w:type="dxa"/>
          </w:tcPr>
          <w:p w:rsidR="00643D43" w:rsidRPr="000A4DC3" w:rsidRDefault="00643D43" w:rsidP="00236C69">
            <w:pPr>
              <w:pStyle w:val="LndNormale1"/>
              <w:rPr>
                <w:b/>
                <w:color w:val="002060"/>
              </w:rPr>
            </w:pPr>
            <w:r w:rsidRPr="000A4DC3">
              <w:rPr>
                <w:b/>
                <w:color w:val="002060"/>
              </w:rPr>
              <w:t>GIORNO</w:t>
            </w:r>
          </w:p>
        </w:tc>
        <w:tc>
          <w:tcPr>
            <w:tcW w:w="3448" w:type="dxa"/>
          </w:tcPr>
          <w:p w:rsidR="00643D43" w:rsidRPr="000A4DC3" w:rsidRDefault="00643D43" w:rsidP="00236C69">
            <w:pPr>
              <w:pStyle w:val="LndNormale1"/>
              <w:rPr>
                <w:b/>
                <w:color w:val="002060"/>
              </w:rPr>
            </w:pPr>
            <w:r w:rsidRPr="000A4DC3">
              <w:rPr>
                <w:b/>
                <w:color w:val="002060"/>
              </w:rPr>
              <w:t>MATTINO</w:t>
            </w:r>
          </w:p>
        </w:tc>
        <w:tc>
          <w:tcPr>
            <w:tcW w:w="3449" w:type="dxa"/>
          </w:tcPr>
          <w:p w:rsidR="00643D43" w:rsidRPr="000A4DC3" w:rsidRDefault="00643D43" w:rsidP="00236C69">
            <w:pPr>
              <w:pStyle w:val="LndNormale1"/>
              <w:rPr>
                <w:b/>
                <w:color w:val="002060"/>
              </w:rPr>
            </w:pPr>
            <w:r w:rsidRPr="000A4DC3">
              <w:rPr>
                <w:b/>
                <w:color w:val="002060"/>
              </w:rPr>
              <w:t>POMERIGGIO</w:t>
            </w:r>
          </w:p>
        </w:tc>
      </w:tr>
      <w:tr w:rsidR="00643D43" w:rsidRPr="000A4DC3" w:rsidTr="00236C69">
        <w:tc>
          <w:tcPr>
            <w:tcW w:w="3448" w:type="dxa"/>
          </w:tcPr>
          <w:p w:rsidR="00643D43" w:rsidRPr="000A4DC3" w:rsidRDefault="00643D43" w:rsidP="00236C69">
            <w:pPr>
              <w:pStyle w:val="LndNormale1"/>
              <w:rPr>
                <w:color w:val="002060"/>
              </w:rPr>
            </w:pPr>
            <w:r w:rsidRPr="000A4DC3">
              <w:rPr>
                <w:color w:val="002060"/>
              </w:rPr>
              <w:t>Lunedì</w:t>
            </w:r>
          </w:p>
        </w:tc>
        <w:tc>
          <w:tcPr>
            <w:tcW w:w="3448" w:type="dxa"/>
          </w:tcPr>
          <w:p w:rsidR="00643D43" w:rsidRPr="000A4DC3" w:rsidRDefault="00643D43" w:rsidP="00236C69">
            <w:pPr>
              <w:pStyle w:val="LndNormale1"/>
              <w:rPr>
                <w:color w:val="002060"/>
              </w:rPr>
            </w:pPr>
            <w:r w:rsidRPr="000A4DC3">
              <w:rPr>
                <w:color w:val="002060"/>
              </w:rPr>
              <w:t>chiuso</w:t>
            </w:r>
          </w:p>
        </w:tc>
        <w:tc>
          <w:tcPr>
            <w:tcW w:w="3449" w:type="dxa"/>
          </w:tcPr>
          <w:p w:rsidR="00643D43" w:rsidRPr="000A4DC3" w:rsidRDefault="00643D43" w:rsidP="00236C69">
            <w:pPr>
              <w:pStyle w:val="LndNormale1"/>
              <w:rPr>
                <w:color w:val="002060"/>
              </w:rPr>
            </w:pPr>
            <w:r w:rsidRPr="000A4DC3">
              <w:rPr>
                <w:color w:val="002060"/>
              </w:rPr>
              <w:t>15.00 – 17,00</w:t>
            </w:r>
          </w:p>
        </w:tc>
      </w:tr>
      <w:tr w:rsidR="00643D43" w:rsidRPr="000A4DC3" w:rsidTr="00236C69">
        <w:tc>
          <w:tcPr>
            <w:tcW w:w="3448" w:type="dxa"/>
          </w:tcPr>
          <w:p w:rsidR="00643D43" w:rsidRPr="000A4DC3" w:rsidRDefault="00643D43" w:rsidP="00236C69">
            <w:pPr>
              <w:pStyle w:val="LndNormale1"/>
              <w:rPr>
                <w:color w:val="002060"/>
              </w:rPr>
            </w:pPr>
            <w:r w:rsidRPr="000A4DC3">
              <w:rPr>
                <w:color w:val="002060"/>
              </w:rPr>
              <w:t>Martedì</w:t>
            </w:r>
          </w:p>
        </w:tc>
        <w:tc>
          <w:tcPr>
            <w:tcW w:w="3448" w:type="dxa"/>
          </w:tcPr>
          <w:p w:rsidR="00643D43" w:rsidRPr="000A4DC3" w:rsidRDefault="00643D43" w:rsidP="00236C69">
            <w:pPr>
              <w:pStyle w:val="LndNormale1"/>
              <w:rPr>
                <w:color w:val="002060"/>
              </w:rPr>
            </w:pPr>
            <w:r w:rsidRPr="000A4DC3">
              <w:rPr>
                <w:color w:val="002060"/>
              </w:rPr>
              <w:t>10.00 – 12.00</w:t>
            </w:r>
          </w:p>
        </w:tc>
        <w:tc>
          <w:tcPr>
            <w:tcW w:w="3449" w:type="dxa"/>
          </w:tcPr>
          <w:p w:rsidR="00643D43" w:rsidRPr="000A4DC3" w:rsidRDefault="00643D43" w:rsidP="00236C69">
            <w:pPr>
              <w:pStyle w:val="LndNormale1"/>
              <w:rPr>
                <w:color w:val="002060"/>
              </w:rPr>
            </w:pPr>
            <w:r w:rsidRPr="000A4DC3">
              <w:rPr>
                <w:color w:val="002060"/>
              </w:rPr>
              <w:t>chiuso</w:t>
            </w:r>
          </w:p>
        </w:tc>
      </w:tr>
      <w:tr w:rsidR="00643D43" w:rsidRPr="000A4DC3" w:rsidTr="00236C69">
        <w:tc>
          <w:tcPr>
            <w:tcW w:w="3448" w:type="dxa"/>
          </w:tcPr>
          <w:p w:rsidR="00643D43" w:rsidRPr="000A4DC3" w:rsidRDefault="00643D43" w:rsidP="00236C69">
            <w:pPr>
              <w:pStyle w:val="LndNormale1"/>
              <w:rPr>
                <w:color w:val="002060"/>
              </w:rPr>
            </w:pPr>
            <w:r w:rsidRPr="000A4DC3">
              <w:rPr>
                <w:color w:val="002060"/>
              </w:rPr>
              <w:t>Mercoledì</w:t>
            </w:r>
          </w:p>
        </w:tc>
        <w:tc>
          <w:tcPr>
            <w:tcW w:w="3448" w:type="dxa"/>
          </w:tcPr>
          <w:p w:rsidR="00643D43" w:rsidRPr="000A4DC3" w:rsidRDefault="00643D43" w:rsidP="00236C69">
            <w:pPr>
              <w:pStyle w:val="LndNormale1"/>
              <w:rPr>
                <w:color w:val="002060"/>
              </w:rPr>
            </w:pPr>
            <w:r w:rsidRPr="000A4DC3">
              <w:rPr>
                <w:color w:val="002060"/>
              </w:rPr>
              <w:t>chiuso</w:t>
            </w:r>
          </w:p>
        </w:tc>
        <w:tc>
          <w:tcPr>
            <w:tcW w:w="3449" w:type="dxa"/>
          </w:tcPr>
          <w:p w:rsidR="00643D43" w:rsidRPr="000A4DC3" w:rsidRDefault="00643D43" w:rsidP="00236C69">
            <w:pPr>
              <w:pStyle w:val="LndNormale1"/>
              <w:rPr>
                <w:color w:val="002060"/>
              </w:rPr>
            </w:pPr>
            <w:r w:rsidRPr="000A4DC3">
              <w:rPr>
                <w:color w:val="002060"/>
              </w:rPr>
              <w:t>15.00 – 17.00</w:t>
            </w:r>
          </w:p>
        </w:tc>
      </w:tr>
      <w:tr w:rsidR="00643D43" w:rsidRPr="000A4DC3" w:rsidTr="00236C69">
        <w:tc>
          <w:tcPr>
            <w:tcW w:w="3448" w:type="dxa"/>
          </w:tcPr>
          <w:p w:rsidR="00643D43" w:rsidRPr="000A4DC3" w:rsidRDefault="00643D43" w:rsidP="00236C69">
            <w:pPr>
              <w:pStyle w:val="LndNormale1"/>
              <w:rPr>
                <w:color w:val="002060"/>
              </w:rPr>
            </w:pPr>
            <w:r w:rsidRPr="000A4DC3">
              <w:rPr>
                <w:color w:val="002060"/>
              </w:rPr>
              <w:t>Giovedì</w:t>
            </w:r>
          </w:p>
        </w:tc>
        <w:tc>
          <w:tcPr>
            <w:tcW w:w="3448" w:type="dxa"/>
          </w:tcPr>
          <w:p w:rsidR="00643D43" w:rsidRPr="000A4DC3" w:rsidRDefault="00643D43" w:rsidP="00236C69">
            <w:pPr>
              <w:pStyle w:val="LndNormale1"/>
              <w:rPr>
                <w:color w:val="002060"/>
              </w:rPr>
            </w:pPr>
            <w:r w:rsidRPr="000A4DC3">
              <w:rPr>
                <w:color w:val="002060"/>
              </w:rPr>
              <w:t>10.00 – 12.00</w:t>
            </w:r>
          </w:p>
        </w:tc>
        <w:tc>
          <w:tcPr>
            <w:tcW w:w="3449" w:type="dxa"/>
          </w:tcPr>
          <w:p w:rsidR="00643D43" w:rsidRPr="000A4DC3" w:rsidRDefault="00643D43" w:rsidP="00236C69">
            <w:pPr>
              <w:pStyle w:val="LndNormale1"/>
              <w:rPr>
                <w:color w:val="002060"/>
              </w:rPr>
            </w:pPr>
            <w:r w:rsidRPr="000A4DC3">
              <w:rPr>
                <w:color w:val="002060"/>
              </w:rPr>
              <w:t>chiuso</w:t>
            </w:r>
          </w:p>
        </w:tc>
      </w:tr>
      <w:tr w:rsidR="00643D43" w:rsidRPr="000A4DC3" w:rsidTr="00236C69">
        <w:tc>
          <w:tcPr>
            <w:tcW w:w="3448" w:type="dxa"/>
          </w:tcPr>
          <w:p w:rsidR="00643D43" w:rsidRPr="000A4DC3" w:rsidRDefault="00643D43" w:rsidP="00236C69">
            <w:pPr>
              <w:pStyle w:val="LndNormale1"/>
              <w:rPr>
                <w:color w:val="002060"/>
              </w:rPr>
            </w:pPr>
            <w:r w:rsidRPr="000A4DC3">
              <w:rPr>
                <w:color w:val="002060"/>
              </w:rPr>
              <w:t>Venerdì</w:t>
            </w:r>
          </w:p>
        </w:tc>
        <w:tc>
          <w:tcPr>
            <w:tcW w:w="3448" w:type="dxa"/>
          </w:tcPr>
          <w:p w:rsidR="00643D43" w:rsidRPr="000A4DC3" w:rsidRDefault="00643D43" w:rsidP="00236C69">
            <w:pPr>
              <w:pStyle w:val="LndNormale1"/>
              <w:rPr>
                <w:color w:val="002060"/>
              </w:rPr>
            </w:pPr>
            <w:r w:rsidRPr="000A4DC3">
              <w:rPr>
                <w:color w:val="002060"/>
              </w:rPr>
              <w:t>chiuso</w:t>
            </w:r>
          </w:p>
        </w:tc>
        <w:tc>
          <w:tcPr>
            <w:tcW w:w="3449" w:type="dxa"/>
          </w:tcPr>
          <w:p w:rsidR="00643D43" w:rsidRPr="000A4DC3" w:rsidRDefault="00643D43" w:rsidP="00236C69">
            <w:pPr>
              <w:pStyle w:val="LndNormale1"/>
              <w:rPr>
                <w:color w:val="002060"/>
              </w:rPr>
            </w:pPr>
            <w:r w:rsidRPr="000A4DC3">
              <w:rPr>
                <w:color w:val="002060"/>
              </w:rPr>
              <w:t>15.00 – 17.00</w:t>
            </w:r>
          </w:p>
        </w:tc>
      </w:tr>
    </w:tbl>
    <w:p w:rsidR="00643D43" w:rsidRPr="000A4DC3" w:rsidRDefault="00643D43" w:rsidP="00643D43">
      <w:pPr>
        <w:pStyle w:val="LndNormale1"/>
        <w:rPr>
          <w:b/>
          <w:color w:val="002060"/>
          <w:szCs w:val="22"/>
        </w:rPr>
      </w:pPr>
      <w:r w:rsidRPr="000A4DC3">
        <w:rPr>
          <w:b/>
          <w:color w:val="002060"/>
          <w:szCs w:val="22"/>
        </w:rPr>
        <w:t xml:space="preserve">Durante i suddetti orari è garantito, </w:t>
      </w:r>
      <w:r w:rsidRPr="000A4DC3">
        <w:rPr>
          <w:b/>
          <w:color w:val="002060"/>
          <w:szCs w:val="22"/>
          <w:u w:val="single"/>
        </w:rPr>
        <w:t>salvo assenza degli addetti per ferie o altro,</w:t>
      </w:r>
      <w:r w:rsidRPr="000A4DC3">
        <w:rPr>
          <w:b/>
          <w:color w:val="002060"/>
          <w:szCs w:val="22"/>
        </w:rPr>
        <w:t xml:space="preserve"> anche il servizio telefonico ai seguenti numeri:</w:t>
      </w:r>
    </w:p>
    <w:p w:rsidR="002E327F" w:rsidRPr="000A4DC3" w:rsidRDefault="002E327F" w:rsidP="00643D43">
      <w:pPr>
        <w:pStyle w:val="LndNormale1"/>
        <w:rPr>
          <w:color w:val="002060"/>
          <w:szCs w:val="22"/>
        </w:rPr>
      </w:pPr>
    </w:p>
    <w:p w:rsidR="00643D43" w:rsidRPr="000A4DC3" w:rsidRDefault="00643D43" w:rsidP="00643D43">
      <w:pPr>
        <w:pStyle w:val="LndNormale1"/>
        <w:rPr>
          <w:color w:val="002060"/>
          <w:szCs w:val="22"/>
        </w:rPr>
      </w:pPr>
      <w:r w:rsidRPr="000A4DC3">
        <w:rPr>
          <w:color w:val="002060"/>
          <w:szCs w:val="22"/>
        </w:rPr>
        <w:t>Segreteria Calcio a 5</w:t>
      </w:r>
      <w:r w:rsidRPr="000A4DC3">
        <w:rPr>
          <w:color w:val="002060"/>
          <w:szCs w:val="22"/>
        </w:rPr>
        <w:tab/>
      </w:r>
      <w:r w:rsidRPr="000A4DC3">
        <w:rPr>
          <w:color w:val="002060"/>
          <w:szCs w:val="22"/>
        </w:rPr>
        <w:tab/>
        <w:t>071/28560407</w:t>
      </w:r>
    </w:p>
    <w:p w:rsidR="00643D43" w:rsidRPr="000A4DC3" w:rsidRDefault="00643D43" w:rsidP="00643D43">
      <w:pPr>
        <w:pStyle w:val="LndNormale1"/>
        <w:rPr>
          <w:color w:val="002060"/>
          <w:sz w:val="18"/>
          <w:szCs w:val="18"/>
        </w:rPr>
      </w:pPr>
      <w:r w:rsidRPr="000A4DC3">
        <w:rPr>
          <w:color w:val="002060"/>
          <w:szCs w:val="22"/>
        </w:rPr>
        <w:t>Ufficio Amministrazione</w:t>
      </w:r>
      <w:r w:rsidRPr="000A4DC3">
        <w:rPr>
          <w:color w:val="002060"/>
          <w:szCs w:val="22"/>
        </w:rPr>
        <w:tab/>
        <w:t xml:space="preserve">071/28560322 </w:t>
      </w:r>
      <w:r w:rsidRPr="000A4DC3">
        <w:rPr>
          <w:b/>
          <w:color w:val="002060"/>
          <w:sz w:val="18"/>
          <w:szCs w:val="18"/>
        </w:rPr>
        <w:t>(Il pomeriggio solo nel giorno di lunedì)</w:t>
      </w:r>
    </w:p>
    <w:p w:rsidR="00643D43" w:rsidRPr="000A4DC3" w:rsidRDefault="00643D43" w:rsidP="00643D43">
      <w:pPr>
        <w:pStyle w:val="LndNormale1"/>
        <w:rPr>
          <w:b/>
          <w:color w:val="002060"/>
          <w:sz w:val="18"/>
          <w:szCs w:val="18"/>
        </w:rPr>
      </w:pPr>
      <w:r w:rsidRPr="000A4DC3">
        <w:rPr>
          <w:color w:val="002060"/>
          <w:szCs w:val="22"/>
        </w:rPr>
        <w:t xml:space="preserve">Ufficio Tesseramento </w:t>
      </w:r>
      <w:r w:rsidRPr="000A4DC3">
        <w:rPr>
          <w:color w:val="002060"/>
          <w:szCs w:val="22"/>
        </w:rPr>
        <w:tab/>
        <w:t xml:space="preserve">071/28560408 </w:t>
      </w:r>
      <w:r w:rsidRPr="000A4DC3">
        <w:rPr>
          <w:b/>
          <w:color w:val="002060"/>
          <w:sz w:val="18"/>
          <w:szCs w:val="18"/>
        </w:rPr>
        <w:t>(Il pomeriggio solo nei giorni di mercoledì e venerdì)</w:t>
      </w:r>
    </w:p>
    <w:p w:rsidR="00271CEC" w:rsidRDefault="00271CEC">
      <w:pPr>
        <w:jc w:val="left"/>
        <w:rPr>
          <w:rFonts w:ascii="Arial" w:hAnsi="Arial"/>
          <w:b/>
          <w:noProof/>
          <w:color w:val="002060"/>
          <w:sz w:val="18"/>
          <w:szCs w:val="18"/>
          <w:lang w:eastAsia="en-US"/>
        </w:rPr>
      </w:pPr>
    </w:p>
    <w:p w:rsidR="004C4829" w:rsidRDefault="004C4829">
      <w:pPr>
        <w:jc w:val="left"/>
        <w:rPr>
          <w:rFonts w:ascii="Arial" w:hAnsi="Arial"/>
          <w:b/>
          <w:noProof/>
          <w:color w:val="002060"/>
          <w:sz w:val="18"/>
          <w:szCs w:val="18"/>
          <w:lang w:eastAsia="en-US"/>
        </w:rPr>
      </w:pPr>
    </w:p>
    <w:p w:rsidR="00AE05CF" w:rsidRPr="005F1CDA" w:rsidRDefault="00AE05CF" w:rsidP="00C2141E">
      <w:pPr>
        <w:pStyle w:val="TITOLOCAMPIONATO"/>
        <w:shd w:val="clear" w:color="auto" w:fill="002060"/>
        <w:spacing w:before="0" w:beforeAutospacing="0" w:after="0" w:afterAutospacing="0"/>
        <w:outlineLvl w:val="0"/>
        <w:rPr>
          <w:color w:val="FFFFFF" w:themeColor="background1"/>
        </w:rPr>
      </w:pPr>
      <w:bookmarkStart w:id="6" w:name="_Toc534816665"/>
      <w:r w:rsidRPr="005F1CDA">
        <w:rPr>
          <w:color w:val="FFFFFF" w:themeColor="background1"/>
        </w:rPr>
        <w:t>COMUNICAZIONI DELLA DELEGAZIONE PROVINCIALE</w:t>
      </w:r>
      <w:bookmarkEnd w:id="6"/>
    </w:p>
    <w:p w:rsidR="009E4250" w:rsidRDefault="009E4250" w:rsidP="0081625A">
      <w:pPr>
        <w:overflowPunct w:val="0"/>
        <w:autoSpaceDE w:val="0"/>
        <w:textAlignment w:val="baseline"/>
        <w:outlineLvl w:val="0"/>
        <w:rPr>
          <w:rFonts w:ascii="Arial" w:hAnsi="Arial" w:cs="Arial"/>
          <w:b/>
          <w:color w:val="002060"/>
          <w:sz w:val="28"/>
          <w:u w:val="single"/>
        </w:rPr>
      </w:pPr>
    </w:p>
    <w:p w:rsidR="0036207C" w:rsidRPr="00D261D8" w:rsidRDefault="0036207C" w:rsidP="0036207C">
      <w:pPr>
        <w:overflowPunct w:val="0"/>
        <w:autoSpaceDE w:val="0"/>
        <w:textAlignment w:val="baseline"/>
        <w:rPr>
          <w:rFonts w:ascii="Arial" w:hAnsi="Arial" w:cs="Arial"/>
          <w:b/>
          <w:color w:val="002060"/>
          <w:sz w:val="28"/>
          <w:u w:val="single"/>
        </w:rPr>
      </w:pPr>
      <w:r>
        <w:rPr>
          <w:rFonts w:ascii="Arial" w:hAnsi="Arial" w:cs="Arial"/>
          <w:b/>
          <w:color w:val="002060"/>
          <w:sz w:val="28"/>
          <w:u w:val="single"/>
        </w:rPr>
        <w:t>MODULO CONTATTI SOCIETARI</w:t>
      </w:r>
    </w:p>
    <w:p w:rsidR="0036207C" w:rsidRPr="00D261D8" w:rsidRDefault="0036207C" w:rsidP="0036207C">
      <w:pPr>
        <w:overflowPunct w:val="0"/>
        <w:autoSpaceDE w:val="0"/>
        <w:textAlignment w:val="baseline"/>
        <w:rPr>
          <w:rFonts w:ascii="Arial" w:hAnsi="Arial" w:cs="Arial"/>
          <w:color w:val="002060"/>
        </w:rPr>
      </w:pPr>
    </w:p>
    <w:p w:rsidR="0036207C" w:rsidRPr="008B498B" w:rsidRDefault="0036207C" w:rsidP="0036207C">
      <w:pPr>
        <w:overflowPunct w:val="0"/>
        <w:autoSpaceDE w:val="0"/>
        <w:textAlignment w:val="baseline"/>
        <w:rPr>
          <w:rFonts w:ascii="Arial" w:hAnsi="Arial" w:cs="Arial"/>
          <w:color w:val="002060"/>
          <w:sz w:val="22"/>
        </w:rPr>
      </w:pPr>
      <w:r>
        <w:rPr>
          <w:rFonts w:ascii="Arial" w:hAnsi="Arial" w:cs="Arial"/>
          <w:color w:val="002060"/>
          <w:sz w:val="22"/>
        </w:rPr>
        <w:t>In allegato al presente Comunicato Ufficiale si trasmette il Modulo Contatti Societari. Si invitano tutte le società a compilare il modulo nella maniera più completa possibile. Tali dati verranno utilizzati per la compilazione delle Anagrafiche dei vari Campionati.</w:t>
      </w:r>
    </w:p>
    <w:p w:rsidR="0036207C" w:rsidRDefault="0036207C" w:rsidP="002A7620">
      <w:pPr>
        <w:overflowPunct w:val="0"/>
        <w:autoSpaceDE w:val="0"/>
        <w:textAlignment w:val="baseline"/>
        <w:rPr>
          <w:rFonts w:ascii="Arial" w:hAnsi="Arial" w:cs="Arial"/>
          <w:b/>
          <w:color w:val="002060"/>
          <w:sz w:val="28"/>
          <w:u w:val="single"/>
        </w:rPr>
      </w:pPr>
    </w:p>
    <w:p w:rsidR="002A7620" w:rsidRPr="00D261D8" w:rsidRDefault="002A7620" w:rsidP="002A7620">
      <w:pPr>
        <w:overflowPunct w:val="0"/>
        <w:autoSpaceDE w:val="0"/>
        <w:textAlignment w:val="baseline"/>
        <w:rPr>
          <w:rFonts w:ascii="Arial" w:hAnsi="Arial" w:cs="Arial"/>
          <w:b/>
          <w:color w:val="002060"/>
          <w:sz w:val="28"/>
          <w:u w:val="single"/>
        </w:rPr>
      </w:pPr>
      <w:r w:rsidRPr="00D261D8">
        <w:rPr>
          <w:rFonts w:ascii="Arial" w:hAnsi="Arial" w:cs="Arial"/>
          <w:b/>
          <w:color w:val="002060"/>
          <w:sz w:val="28"/>
          <w:u w:val="single"/>
        </w:rPr>
        <w:t xml:space="preserve">ORARIO </w:t>
      </w:r>
      <w:r>
        <w:rPr>
          <w:rFonts w:ascii="Arial" w:hAnsi="Arial" w:cs="Arial"/>
          <w:b/>
          <w:color w:val="002060"/>
          <w:sz w:val="28"/>
          <w:u w:val="single"/>
        </w:rPr>
        <w:t xml:space="preserve">ESTIVO </w:t>
      </w:r>
      <w:r w:rsidRPr="00D261D8">
        <w:rPr>
          <w:rFonts w:ascii="Arial" w:hAnsi="Arial" w:cs="Arial"/>
          <w:b/>
          <w:color w:val="002060"/>
          <w:sz w:val="28"/>
          <w:u w:val="single"/>
        </w:rPr>
        <w:t>DELEGAZIONE PROVINCIALE</w:t>
      </w:r>
    </w:p>
    <w:p w:rsidR="0036207C" w:rsidRDefault="0036207C" w:rsidP="002A7620">
      <w:pPr>
        <w:overflowPunct w:val="0"/>
        <w:autoSpaceDE w:val="0"/>
        <w:textAlignment w:val="baseline"/>
        <w:rPr>
          <w:rFonts w:ascii="Arial" w:hAnsi="Arial" w:cs="Arial"/>
          <w:color w:val="002060"/>
          <w:sz w:val="22"/>
        </w:rPr>
      </w:pPr>
    </w:p>
    <w:p w:rsidR="002A7620" w:rsidRPr="008B498B" w:rsidRDefault="002A7620" w:rsidP="002A7620">
      <w:pPr>
        <w:overflowPunct w:val="0"/>
        <w:autoSpaceDE w:val="0"/>
        <w:textAlignment w:val="baseline"/>
        <w:rPr>
          <w:rFonts w:ascii="Arial" w:hAnsi="Arial" w:cs="Arial"/>
          <w:color w:val="002060"/>
          <w:sz w:val="22"/>
        </w:rPr>
      </w:pPr>
      <w:r w:rsidRPr="008B498B">
        <w:rPr>
          <w:rFonts w:ascii="Arial" w:hAnsi="Arial" w:cs="Arial"/>
          <w:color w:val="002060"/>
          <w:sz w:val="22"/>
        </w:rPr>
        <w:t>Si comunica che gli Uffici della Delegazione Provinciale osserveranno i seguenti orari:</w:t>
      </w:r>
    </w:p>
    <w:p w:rsidR="002A7620" w:rsidRPr="00D261D8" w:rsidRDefault="002A7620" w:rsidP="002A7620">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tcPr>
          <w:p w:rsidR="002A7620" w:rsidRPr="006758A3" w:rsidRDefault="002A7620" w:rsidP="00590660">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pomeriggio</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proofErr w:type="spellStart"/>
            <w:r w:rsidRPr="006758A3">
              <w:rPr>
                <w:rFonts w:asciiTheme="minorHAnsi" w:eastAsia="Calibri" w:hAnsiTheme="minorHAnsi" w:cs="Arial"/>
                <w:b/>
                <w:smallCaps/>
                <w:color w:val="002060"/>
                <w:sz w:val="24"/>
                <w:szCs w:val="24"/>
              </w:rPr>
              <w:t>venerdi</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r>
    </w:tbl>
    <w:p w:rsidR="002A7620" w:rsidRDefault="002A7620" w:rsidP="002A7620">
      <w:pPr>
        <w:overflowPunct w:val="0"/>
        <w:autoSpaceDE w:val="0"/>
        <w:textAlignment w:val="baseline"/>
        <w:rPr>
          <w:rFonts w:ascii="Arial" w:hAnsi="Arial" w:cs="Arial"/>
          <w:b/>
          <w:color w:val="002060"/>
          <w:sz w:val="22"/>
        </w:rPr>
      </w:pPr>
      <w:r w:rsidRPr="00D261D8">
        <w:rPr>
          <w:rFonts w:ascii="Arial" w:hAnsi="Arial" w:cs="Arial"/>
          <w:b/>
          <w:color w:val="002060"/>
          <w:sz w:val="22"/>
        </w:rPr>
        <w:lastRenderedPageBreak/>
        <w:t>Per poter offrire a tutte le società un servizio migliore ed evitare tempi di attesa lunghi, si consiglia di contattare preventivamente gli Uffici della Delegazione Provinciale e concordare, compatibilmente con gli orari di apertura, un appuntamento.</w:t>
      </w:r>
    </w:p>
    <w:p w:rsidR="00590660" w:rsidRDefault="00590660" w:rsidP="00022E94">
      <w:pPr>
        <w:overflowPunct w:val="0"/>
        <w:autoSpaceDE w:val="0"/>
        <w:textAlignment w:val="baseline"/>
        <w:rPr>
          <w:rFonts w:ascii="Arial" w:hAnsi="Arial" w:cs="Arial"/>
          <w:b/>
          <w:color w:val="002060"/>
          <w:sz w:val="22"/>
        </w:rPr>
      </w:pPr>
    </w:p>
    <w:p w:rsidR="00984F8C" w:rsidRPr="005D6B01" w:rsidRDefault="00937FDE" w:rsidP="00C2141E">
      <w:pPr>
        <w:pStyle w:val="TITOLOCAMPIONATO"/>
        <w:shd w:val="clear" w:color="auto" w:fill="002060"/>
        <w:spacing w:before="0" w:beforeAutospacing="0" w:after="0" w:afterAutospacing="0"/>
        <w:outlineLvl w:val="0"/>
        <w:rPr>
          <w:color w:val="FFFFFF" w:themeColor="background1"/>
        </w:rPr>
      </w:pPr>
      <w:bookmarkStart w:id="7" w:name="_Toc534816666"/>
      <w:r w:rsidRPr="005D6B01">
        <w:rPr>
          <w:color w:val="FFFFFF" w:themeColor="background1"/>
        </w:rPr>
        <w:t>NOTIZIE SU ATTIVITÀ AGONISTICA</w:t>
      </w:r>
      <w:bookmarkEnd w:id="7"/>
    </w:p>
    <w:p w:rsidR="0094354F" w:rsidRDefault="0094354F" w:rsidP="00044F36">
      <w:pPr>
        <w:pStyle w:val="breakline"/>
        <w:rPr>
          <w:color w:val="002060"/>
        </w:rPr>
      </w:pPr>
      <w:bookmarkStart w:id="8" w:name="ALLINFO"/>
    </w:p>
    <w:p w:rsidR="003B2B22" w:rsidRDefault="003B2B22" w:rsidP="00044F36">
      <w:pPr>
        <w:pStyle w:val="breakline"/>
        <w:rPr>
          <w:color w:val="002060"/>
        </w:rPr>
      </w:pPr>
    </w:p>
    <w:p w:rsidR="003B2B22" w:rsidRPr="00A36655" w:rsidRDefault="003B2B22" w:rsidP="003B2B22">
      <w:pPr>
        <w:pStyle w:val="TITOLOCAMPIONATO"/>
        <w:shd w:val="clear" w:color="auto" w:fill="CCCCCC"/>
        <w:spacing w:before="0" w:beforeAutospacing="0" w:after="0" w:afterAutospacing="0"/>
        <w:rPr>
          <w:color w:val="002060"/>
        </w:rPr>
      </w:pPr>
      <w:r>
        <w:rPr>
          <w:color w:val="002060"/>
        </w:rPr>
        <w:t xml:space="preserve">ATTIVITÀ </w:t>
      </w:r>
      <w:proofErr w:type="spellStart"/>
      <w:r>
        <w:rPr>
          <w:color w:val="002060"/>
        </w:rPr>
        <w:t>DI</w:t>
      </w:r>
      <w:proofErr w:type="spellEnd"/>
      <w:r>
        <w:rPr>
          <w:color w:val="002060"/>
        </w:rPr>
        <w:t xml:space="preserve"> BASE</w:t>
      </w:r>
    </w:p>
    <w:p w:rsidR="002621A8" w:rsidRDefault="002621A8" w:rsidP="002621A8">
      <w:pPr>
        <w:pStyle w:val="Heading2"/>
        <w:spacing w:before="256"/>
        <w:ind w:left="0" w:right="9"/>
        <w:rPr>
          <w:u w:val="none"/>
        </w:rPr>
      </w:pPr>
      <w:r>
        <w:rPr>
          <w:color w:val="001F5F"/>
          <w:u w:val="thick" w:color="001F5F"/>
        </w:rPr>
        <w:t xml:space="preserve">RIUNIONE PROGRAMMATICA ATTIVITA’ </w:t>
      </w:r>
      <w:proofErr w:type="spellStart"/>
      <w:r>
        <w:rPr>
          <w:color w:val="001F5F"/>
          <w:u w:val="thick" w:color="001F5F"/>
        </w:rPr>
        <w:t>DI</w:t>
      </w:r>
      <w:proofErr w:type="spellEnd"/>
      <w:r>
        <w:rPr>
          <w:color w:val="001F5F"/>
          <w:u w:val="thick" w:color="001F5F"/>
        </w:rPr>
        <w:t xml:space="preserve"> BASE GIOVANILE </w:t>
      </w:r>
      <w:proofErr w:type="spellStart"/>
      <w:r>
        <w:rPr>
          <w:color w:val="001F5F"/>
          <w:u w:val="thick" w:color="001F5F"/>
        </w:rPr>
        <w:t>DI</w:t>
      </w:r>
      <w:proofErr w:type="spellEnd"/>
      <w:r>
        <w:rPr>
          <w:color w:val="001F5F"/>
          <w:u w:val="thick" w:color="001F5F"/>
        </w:rPr>
        <w:t xml:space="preserve"> CALCIO A 11 –</w:t>
      </w:r>
      <w:r>
        <w:rPr>
          <w:color w:val="001F5F"/>
          <w:u w:val="none"/>
        </w:rPr>
        <w:t xml:space="preserve"> </w:t>
      </w:r>
      <w:r>
        <w:rPr>
          <w:color w:val="001F5F"/>
          <w:u w:val="thick" w:color="001F5F"/>
        </w:rPr>
        <w:t>CALCIO A 5 E FEMMINILE</w:t>
      </w:r>
    </w:p>
    <w:p w:rsidR="002621A8" w:rsidRDefault="002621A8" w:rsidP="002621A8">
      <w:pPr>
        <w:pStyle w:val="Corpodeltesto"/>
        <w:spacing w:before="7"/>
        <w:ind w:right="9"/>
        <w:rPr>
          <w:b/>
          <w:sz w:val="13"/>
        </w:rPr>
      </w:pPr>
    </w:p>
    <w:p w:rsidR="002621A8" w:rsidRPr="002621A8" w:rsidRDefault="002621A8" w:rsidP="002621A8">
      <w:pPr>
        <w:pStyle w:val="Corpodeltesto"/>
        <w:spacing w:before="94"/>
        <w:ind w:right="9"/>
        <w:rPr>
          <w:rFonts w:ascii="Arial" w:hAnsi="Arial" w:cs="Arial"/>
          <w:sz w:val="22"/>
          <w:szCs w:val="22"/>
        </w:rPr>
      </w:pPr>
      <w:r w:rsidRPr="002621A8">
        <w:rPr>
          <w:rFonts w:ascii="Arial" w:hAnsi="Arial" w:cs="Arial"/>
          <w:b/>
          <w:color w:val="001F5F"/>
          <w:sz w:val="22"/>
          <w:szCs w:val="22"/>
        </w:rPr>
        <w:t xml:space="preserve">Il giorno </w:t>
      </w:r>
      <w:r>
        <w:rPr>
          <w:rFonts w:ascii="Arial" w:hAnsi="Arial" w:cs="Arial"/>
          <w:b/>
          <w:color w:val="001F5F"/>
          <w:sz w:val="22"/>
          <w:szCs w:val="22"/>
        </w:rPr>
        <w:t>MARTEDÌ</w:t>
      </w:r>
      <w:r w:rsidRPr="002621A8">
        <w:rPr>
          <w:rFonts w:ascii="Arial" w:hAnsi="Arial" w:cs="Arial"/>
          <w:b/>
          <w:color w:val="001F5F"/>
          <w:sz w:val="22"/>
          <w:szCs w:val="22"/>
        </w:rPr>
        <w:t xml:space="preserve"> </w:t>
      </w:r>
      <w:r>
        <w:rPr>
          <w:rFonts w:ascii="Arial" w:hAnsi="Arial" w:cs="Arial"/>
          <w:b/>
          <w:color w:val="001F5F"/>
          <w:sz w:val="22"/>
          <w:szCs w:val="22"/>
        </w:rPr>
        <w:t>10</w:t>
      </w:r>
      <w:r w:rsidRPr="002621A8">
        <w:rPr>
          <w:rFonts w:ascii="Arial" w:hAnsi="Arial" w:cs="Arial"/>
          <w:b/>
          <w:color w:val="001F5F"/>
          <w:sz w:val="22"/>
          <w:szCs w:val="22"/>
        </w:rPr>
        <w:t xml:space="preserve"> SETTEMBRE 2019 </w:t>
      </w:r>
      <w:r w:rsidRPr="002621A8">
        <w:rPr>
          <w:rFonts w:ascii="Arial" w:hAnsi="Arial" w:cs="Arial"/>
          <w:color w:val="001F5F"/>
          <w:sz w:val="22"/>
          <w:szCs w:val="22"/>
        </w:rPr>
        <w:t xml:space="preserve">alle </w:t>
      </w:r>
      <w:r w:rsidRPr="002621A8">
        <w:rPr>
          <w:rFonts w:ascii="Arial" w:hAnsi="Arial" w:cs="Arial"/>
          <w:b/>
          <w:color w:val="001F5F"/>
          <w:sz w:val="22"/>
          <w:szCs w:val="22"/>
        </w:rPr>
        <w:t xml:space="preserve">ore 17:30 </w:t>
      </w:r>
      <w:r w:rsidRPr="002621A8">
        <w:rPr>
          <w:rFonts w:ascii="Arial" w:hAnsi="Arial" w:cs="Arial"/>
          <w:color w:val="001F5F"/>
          <w:sz w:val="22"/>
          <w:szCs w:val="22"/>
        </w:rPr>
        <w:t xml:space="preserve">presso la </w:t>
      </w:r>
      <w:r>
        <w:rPr>
          <w:rFonts w:ascii="Arial" w:hAnsi="Arial" w:cs="Arial"/>
          <w:color w:val="001F5F"/>
          <w:sz w:val="22"/>
          <w:szCs w:val="22"/>
        </w:rPr>
        <w:t>Sezione AIA di Ascoli Piceno, via de Dominicis snc</w:t>
      </w:r>
      <w:r w:rsidRPr="002621A8">
        <w:rPr>
          <w:rFonts w:ascii="Arial" w:hAnsi="Arial" w:cs="Arial"/>
          <w:color w:val="001F5F"/>
          <w:sz w:val="22"/>
          <w:szCs w:val="22"/>
        </w:rPr>
        <w:t>,</w:t>
      </w:r>
      <w:r w:rsidRPr="002621A8">
        <w:rPr>
          <w:rFonts w:ascii="Arial" w:hAnsi="Arial" w:cs="Arial"/>
          <w:color w:val="001F5F"/>
          <w:spacing w:val="-8"/>
          <w:sz w:val="22"/>
          <w:szCs w:val="22"/>
        </w:rPr>
        <w:t xml:space="preserve"> </w:t>
      </w:r>
      <w:r w:rsidRPr="002621A8">
        <w:rPr>
          <w:rFonts w:ascii="Arial" w:hAnsi="Arial" w:cs="Arial"/>
          <w:color w:val="001F5F"/>
          <w:sz w:val="22"/>
          <w:szCs w:val="22"/>
        </w:rPr>
        <w:t>è</w:t>
      </w:r>
      <w:r w:rsidRPr="002621A8">
        <w:rPr>
          <w:rFonts w:ascii="Arial" w:hAnsi="Arial" w:cs="Arial"/>
          <w:color w:val="001F5F"/>
          <w:spacing w:val="-11"/>
          <w:sz w:val="22"/>
          <w:szCs w:val="22"/>
        </w:rPr>
        <w:t xml:space="preserve"> </w:t>
      </w:r>
      <w:r w:rsidRPr="002621A8">
        <w:rPr>
          <w:rFonts w:ascii="Arial" w:hAnsi="Arial" w:cs="Arial"/>
          <w:color w:val="001F5F"/>
          <w:sz w:val="22"/>
          <w:szCs w:val="22"/>
        </w:rPr>
        <w:t>indetta</w:t>
      </w:r>
      <w:r w:rsidRPr="002621A8">
        <w:rPr>
          <w:rFonts w:ascii="Arial" w:hAnsi="Arial" w:cs="Arial"/>
          <w:color w:val="001F5F"/>
          <w:spacing w:val="-10"/>
          <w:sz w:val="22"/>
          <w:szCs w:val="22"/>
        </w:rPr>
        <w:t xml:space="preserve"> </w:t>
      </w:r>
      <w:r w:rsidRPr="002621A8">
        <w:rPr>
          <w:rFonts w:ascii="Arial" w:hAnsi="Arial" w:cs="Arial"/>
          <w:color w:val="001F5F"/>
          <w:sz w:val="22"/>
          <w:szCs w:val="22"/>
        </w:rPr>
        <w:t>la</w:t>
      </w:r>
      <w:r w:rsidRPr="002621A8">
        <w:rPr>
          <w:rFonts w:ascii="Arial" w:hAnsi="Arial" w:cs="Arial"/>
          <w:color w:val="001F5F"/>
          <w:spacing w:val="-11"/>
          <w:sz w:val="22"/>
          <w:szCs w:val="22"/>
        </w:rPr>
        <w:t xml:space="preserve"> </w:t>
      </w:r>
      <w:r w:rsidRPr="002621A8">
        <w:rPr>
          <w:rFonts w:ascii="Arial" w:hAnsi="Arial" w:cs="Arial"/>
          <w:color w:val="001F5F"/>
          <w:sz w:val="22"/>
          <w:szCs w:val="22"/>
        </w:rPr>
        <w:t>riunione</w:t>
      </w:r>
      <w:r w:rsidRPr="002621A8">
        <w:rPr>
          <w:rFonts w:ascii="Arial" w:hAnsi="Arial" w:cs="Arial"/>
          <w:color w:val="001F5F"/>
          <w:spacing w:val="-9"/>
          <w:sz w:val="22"/>
          <w:szCs w:val="22"/>
        </w:rPr>
        <w:t xml:space="preserve"> </w:t>
      </w:r>
      <w:r w:rsidRPr="002621A8">
        <w:rPr>
          <w:rFonts w:ascii="Arial" w:hAnsi="Arial" w:cs="Arial"/>
          <w:color w:val="001F5F"/>
          <w:sz w:val="22"/>
          <w:szCs w:val="22"/>
        </w:rPr>
        <w:t>programmatica</w:t>
      </w:r>
      <w:r w:rsidRPr="002621A8">
        <w:rPr>
          <w:rFonts w:ascii="Arial" w:hAnsi="Arial" w:cs="Arial"/>
          <w:color w:val="001F5F"/>
          <w:spacing w:val="-10"/>
          <w:sz w:val="22"/>
          <w:szCs w:val="22"/>
        </w:rPr>
        <w:t xml:space="preserve"> </w:t>
      </w:r>
      <w:r w:rsidRPr="002621A8">
        <w:rPr>
          <w:rFonts w:ascii="Arial" w:hAnsi="Arial" w:cs="Arial"/>
          <w:color w:val="001F5F"/>
          <w:sz w:val="22"/>
          <w:szCs w:val="22"/>
        </w:rPr>
        <w:t>dei Dirigenti Responsabili e Responsabili Tecnici delle Società che intendono partecipare ai Tornei dell’Attività di Base (categorie Piccoli Amici – Primi Calci - Pulcini – Esordienti) e</w:t>
      </w:r>
      <w:r w:rsidRPr="002621A8">
        <w:rPr>
          <w:rFonts w:ascii="Arial" w:hAnsi="Arial" w:cs="Arial"/>
          <w:color w:val="001F5F"/>
          <w:spacing w:val="-15"/>
          <w:sz w:val="22"/>
          <w:szCs w:val="22"/>
        </w:rPr>
        <w:t xml:space="preserve"> </w:t>
      </w:r>
      <w:r w:rsidRPr="002621A8">
        <w:rPr>
          <w:rFonts w:ascii="Arial" w:hAnsi="Arial" w:cs="Arial"/>
          <w:color w:val="001F5F"/>
          <w:sz w:val="22"/>
          <w:szCs w:val="22"/>
        </w:rPr>
        <w:t>Giovanile</w:t>
      </w:r>
      <w:r>
        <w:rPr>
          <w:rFonts w:ascii="Arial" w:hAnsi="Arial" w:cs="Arial"/>
          <w:color w:val="001F5F"/>
          <w:sz w:val="22"/>
          <w:szCs w:val="22"/>
        </w:rPr>
        <w:t>.</w:t>
      </w:r>
    </w:p>
    <w:p w:rsidR="002621A8" w:rsidRPr="002621A8" w:rsidRDefault="002621A8" w:rsidP="002621A8">
      <w:pPr>
        <w:pStyle w:val="Corpodeltesto"/>
        <w:spacing w:before="1" w:line="251" w:lineRule="exact"/>
        <w:ind w:right="9"/>
        <w:rPr>
          <w:rFonts w:ascii="Arial" w:hAnsi="Arial" w:cs="Arial"/>
          <w:sz w:val="22"/>
          <w:szCs w:val="22"/>
        </w:rPr>
      </w:pPr>
      <w:r w:rsidRPr="002621A8">
        <w:rPr>
          <w:rFonts w:ascii="Arial" w:hAnsi="Arial" w:cs="Arial"/>
          <w:color w:val="001F5F"/>
          <w:sz w:val="22"/>
          <w:szCs w:val="22"/>
        </w:rPr>
        <w:t>Ordine del giorno:</w:t>
      </w:r>
    </w:p>
    <w:p w:rsidR="002621A8" w:rsidRPr="002621A8" w:rsidRDefault="002621A8" w:rsidP="002621A8">
      <w:pPr>
        <w:pStyle w:val="Heading3"/>
        <w:numPr>
          <w:ilvl w:val="0"/>
          <w:numId w:val="42"/>
        </w:numPr>
        <w:spacing w:line="251" w:lineRule="exact"/>
        <w:ind w:right="9"/>
      </w:pPr>
      <w:r w:rsidRPr="002621A8">
        <w:rPr>
          <w:color w:val="001F5F"/>
        </w:rPr>
        <w:t>Analisi dell’attività svolta Stagione Sportiva</w:t>
      </w:r>
      <w:r w:rsidRPr="002621A8">
        <w:rPr>
          <w:color w:val="001F5F"/>
          <w:spacing w:val="1"/>
        </w:rPr>
        <w:t xml:space="preserve"> </w:t>
      </w:r>
      <w:r w:rsidRPr="002621A8">
        <w:rPr>
          <w:color w:val="001F5F"/>
        </w:rPr>
        <w:t>2019/2020;</w:t>
      </w:r>
    </w:p>
    <w:p w:rsidR="002621A8" w:rsidRPr="002621A8" w:rsidRDefault="002621A8" w:rsidP="002621A8">
      <w:pPr>
        <w:pStyle w:val="Paragrafoelenco"/>
        <w:widowControl w:val="0"/>
        <w:numPr>
          <w:ilvl w:val="0"/>
          <w:numId w:val="42"/>
        </w:numPr>
        <w:autoSpaceDE w:val="0"/>
        <w:autoSpaceDN w:val="0"/>
        <w:spacing w:before="1" w:line="252" w:lineRule="exact"/>
        <w:ind w:right="9"/>
        <w:jc w:val="left"/>
        <w:rPr>
          <w:rFonts w:ascii="Arial" w:hAnsi="Arial" w:cs="Arial"/>
          <w:b/>
          <w:sz w:val="22"/>
          <w:szCs w:val="22"/>
        </w:rPr>
      </w:pPr>
      <w:r w:rsidRPr="002621A8">
        <w:rPr>
          <w:rFonts w:ascii="Arial" w:hAnsi="Arial" w:cs="Arial"/>
          <w:b/>
          <w:color w:val="001F5F"/>
          <w:sz w:val="22"/>
          <w:szCs w:val="22"/>
        </w:rPr>
        <w:t xml:space="preserve">Illustrazione </w:t>
      </w:r>
      <w:proofErr w:type="spellStart"/>
      <w:r w:rsidRPr="002621A8">
        <w:rPr>
          <w:rFonts w:ascii="Arial" w:hAnsi="Arial" w:cs="Arial"/>
          <w:b/>
          <w:color w:val="001F5F"/>
          <w:sz w:val="22"/>
          <w:szCs w:val="22"/>
        </w:rPr>
        <w:t>CC.UU</w:t>
      </w:r>
      <w:proofErr w:type="spellEnd"/>
      <w:r w:rsidRPr="002621A8">
        <w:rPr>
          <w:rFonts w:ascii="Arial" w:hAnsi="Arial" w:cs="Arial"/>
          <w:b/>
          <w:color w:val="001F5F"/>
          <w:sz w:val="22"/>
          <w:szCs w:val="22"/>
        </w:rPr>
        <w:t xml:space="preserve">. </w:t>
      </w:r>
      <w:proofErr w:type="spellStart"/>
      <w:r w:rsidRPr="002621A8">
        <w:rPr>
          <w:rFonts w:ascii="Arial" w:hAnsi="Arial" w:cs="Arial"/>
          <w:b/>
          <w:color w:val="001F5F"/>
          <w:sz w:val="22"/>
          <w:szCs w:val="22"/>
        </w:rPr>
        <w:t>nr</w:t>
      </w:r>
      <w:proofErr w:type="spellEnd"/>
      <w:r w:rsidRPr="002621A8">
        <w:rPr>
          <w:rFonts w:ascii="Arial" w:hAnsi="Arial" w:cs="Arial"/>
          <w:b/>
          <w:color w:val="001F5F"/>
          <w:sz w:val="22"/>
          <w:szCs w:val="22"/>
        </w:rPr>
        <w:t xml:space="preserve">. 1 - </w:t>
      </w:r>
      <w:proofErr w:type="spellStart"/>
      <w:r w:rsidRPr="002621A8">
        <w:rPr>
          <w:rFonts w:ascii="Arial" w:hAnsi="Arial" w:cs="Arial"/>
          <w:b/>
          <w:color w:val="001F5F"/>
          <w:sz w:val="22"/>
          <w:szCs w:val="22"/>
        </w:rPr>
        <w:t>nr</w:t>
      </w:r>
      <w:proofErr w:type="spellEnd"/>
      <w:r w:rsidRPr="002621A8">
        <w:rPr>
          <w:rFonts w:ascii="Arial" w:hAnsi="Arial" w:cs="Arial"/>
          <w:b/>
          <w:color w:val="001F5F"/>
          <w:sz w:val="22"/>
          <w:szCs w:val="22"/>
        </w:rPr>
        <w:t xml:space="preserve">. 2 – </w:t>
      </w:r>
      <w:proofErr w:type="spellStart"/>
      <w:r w:rsidRPr="002621A8">
        <w:rPr>
          <w:rFonts w:ascii="Arial" w:hAnsi="Arial" w:cs="Arial"/>
          <w:b/>
          <w:color w:val="001F5F"/>
          <w:sz w:val="22"/>
          <w:szCs w:val="22"/>
        </w:rPr>
        <w:t>nr</w:t>
      </w:r>
      <w:proofErr w:type="spellEnd"/>
      <w:r w:rsidRPr="002621A8">
        <w:rPr>
          <w:rFonts w:ascii="Arial" w:hAnsi="Arial" w:cs="Arial"/>
          <w:b/>
          <w:color w:val="001F5F"/>
          <w:sz w:val="22"/>
          <w:szCs w:val="22"/>
        </w:rPr>
        <w:t xml:space="preserve">. 11 </w:t>
      </w:r>
      <w:proofErr w:type="spellStart"/>
      <w:r w:rsidRPr="002621A8">
        <w:rPr>
          <w:rFonts w:ascii="Arial" w:hAnsi="Arial" w:cs="Arial"/>
          <w:b/>
          <w:color w:val="001F5F"/>
          <w:sz w:val="22"/>
          <w:szCs w:val="22"/>
        </w:rPr>
        <w:t>S.G.S.</w:t>
      </w:r>
      <w:proofErr w:type="spellEnd"/>
      <w:r w:rsidRPr="002621A8">
        <w:rPr>
          <w:rFonts w:ascii="Arial" w:hAnsi="Arial" w:cs="Arial"/>
          <w:b/>
          <w:color w:val="001F5F"/>
          <w:sz w:val="22"/>
          <w:szCs w:val="22"/>
        </w:rPr>
        <w:t xml:space="preserve"> e Circolare </w:t>
      </w:r>
      <w:proofErr w:type="spellStart"/>
      <w:r w:rsidRPr="002621A8">
        <w:rPr>
          <w:rFonts w:ascii="Arial" w:hAnsi="Arial" w:cs="Arial"/>
          <w:b/>
          <w:color w:val="001F5F"/>
          <w:sz w:val="22"/>
          <w:szCs w:val="22"/>
        </w:rPr>
        <w:t>nr</w:t>
      </w:r>
      <w:proofErr w:type="spellEnd"/>
      <w:r w:rsidRPr="002621A8">
        <w:rPr>
          <w:rFonts w:ascii="Arial" w:hAnsi="Arial" w:cs="Arial"/>
          <w:b/>
          <w:color w:val="001F5F"/>
          <w:sz w:val="22"/>
          <w:szCs w:val="22"/>
        </w:rPr>
        <w:t>. 1 Attività di</w:t>
      </w:r>
      <w:r w:rsidRPr="002621A8">
        <w:rPr>
          <w:rFonts w:ascii="Arial" w:hAnsi="Arial" w:cs="Arial"/>
          <w:b/>
          <w:color w:val="001F5F"/>
          <w:spacing w:val="-15"/>
          <w:sz w:val="22"/>
          <w:szCs w:val="22"/>
        </w:rPr>
        <w:t xml:space="preserve"> </w:t>
      </w:r>
      <w:r w:rsidRPr="002621A8">
        <w:rPr>
          <w:rFonts w:ascii="Arial" w:hAnsi="Arial" w:cs="Arial"/>
          <w:b/>
          <w:color w:val="001F5F"/>
          <w:sz w:val="22"/>
          <w:szCs w:val="22"/>
        </w:rPr>
        <w:t>Base;</w:t>
      </w:r>
    </w:p>
    <w:p w:rsidR="002621A8" w:rsidRPr="002621A8" w:rsidRDefault="002621A8" w:rsidP="002621A8">
      <w:pPr>
        <w:pStyle w:val="Paragrafoelenco"/>
        <w:widowControl w:val="0"/>
        <w:numPr>
          <w:ilvl w:val="0"/>
          <w:numId w:val="42"/>
        </w:numPr>
        <w:autoSpaceDE w:val="0"/>
        <w:autoSpaceDN w:val="0"/>
        <w:spacing w:line="252" w:lineRule="exact"/>
        <w:ind w:right="9"/>
        <w:jc w:val="left"/>
        <w:rPr>
          <w:rFonts w:ascii="Arial" w:hAnsi="Arial" w:cs="Arial"/>
          <w:b/>
          <w:sz w:val="22"/>
          <w:szCs w:val="22"/>
        </w:rPr>
      </w:pPr>
      <w:r w:rsidRPr="002621A8">
        <w:rPr>
          <w:rFonts w:ascii="Arial" w:hAnsi="Arial" w:cs="Arial"/>
          <w:b/>
          <w:color w:val="001F5F"/>
          <w:sz w:val="22"/>
          <w:szCs w:val="22"/>
        </w:rPr>
        <w:t xml:space="preserve">Progettualità </w:t>
      </w:r>
      <w:proofErr w:type="spellStart"/>
      <w:r w:rsidRPr="002621A8">
        <w:rPr>
          <w:rFonts w:ascii="Arial" w:hAnsi="Arial" w:cs="Arial"/>
          <w:b/>
          <w:color w:val="001F5F"/>
          <w:sz w:val="22"/>
          <w:szCs w:val="22"/>
        </w:rPr>
        <w:t>S.G.S.</w:t>
      </w:r>
      <w:proofErr w:type="spellEnd"/>
      <w:r w:rsidRPr="002621A8">
        <w:rPr>
          <w:rFonts w:ascii="Arial" w:hAnsi="Arial" w:cs="Arial"/>
          <w:b/>
          <w:color w:val="001F5F"/>
          <w:sz w:val="22"/>
          <w:szCs w:val="22"/>
        </w:rPr>
        <w:t xml:space="preserve"> Stagione Sportiva 2019/2020;</w:t>
      </w:r>
    </w:p>
    <w:p w:rsidR="002621A8" w:rsidRPr="002621A8" w:rsidRDefault="002621A8" w:rsidP="002621A8">
      <w:pPr>
        <w:pStyle w:val="Paragrafoelenco"/>
        <w:widowControl w:val="0"/>
        <w:numPr>
          <w:ilvl w:val="0"/>
          <w:numId w:val="42"/>
        </w:numPr>
        <w:autoSpaceDE w:val="0"/>
        <w:autoSpaceDN w:val="0"/>
        <w:spacing w:before="2"/>
        <w:ind w:right="9"/>
        <w:jc w:val="left"/>
        <w:rPr>
          <w:rFonts w:ascii="Arial" w:hAnsi="Arial" w:cs="Arial"/>
          <w:b/>
          <w:sz w:val="22"/>
          <w:szCs w:val="22"/>
        </w:rPr>
      </w:pPr>
      <w:r w:rsidRPr="002621A8">
        <w:rPr>
          <w:rFonts w:ascii="Arial" w:hAnsi="Arial" w:cs="Arial"/>
          <w:b/>
          <w:color w:val="001F5F"/>
          <w:sz w:val="22"/>
          <w:szCs w:val="22"/>
        </w:rPr>
        <w:t>Varie ed</w:t>
      </w:r>
      <w:r w:rsidRPr="002621A8">
        <w:rPr>
          <w:rFonts w:ascii="Arial" w:hAnsi="Arial" w:cs="Arial"/>
          <w:b/>
          <w:color w:val="001F5F"/>
          <w:spacing w:val="-3"/>
          <w:sz w:val="22"/>
          <w:szCs w:val="22"/>
        </w:rPr>
        <w:t xml:space="preserve"> </w:t>
      </w:r>
      <w:r w:rsidRPr="002621A8">
        <w:rPr>
          <w:rFonts w:ascii="Arial" w:hAnsi="Arial" w:cs="Arial"/>
          <w:b/>
          <w:color w:val="001F5F"/>
          <w:sz w:val="22"/>
          <w:szCs w:val="22"/>
        </w:rPr>
        <w:t>eventuali.</w:t>
      </w:r>
    </w:p>
    <w:p w:rsidR="002621A8" w:rsidRPr="002621A8" w:rsidRDefault="002621A8" w:rsidP="002621A8">
      <w:pPr>
        <w:pStyle w:val="Corpodeltesto"/>
        <w:ind w:right="9"/>
        <w:rPr>
          <w:rFonts w:ascii="Arial" w:hAnsi="Arial" w:cs="Arial"/>
          <w:b/>
          <w:sz w:val="22"/>
          <w:szCs w:val="22"/>
        </w:rPr>
      </w:pPr>
    </w:p>
    <w:p w:rsidR="002621A8" w:rsidRPr="002621A8" w:rsidRDefault="002621A8" w:rsidP="002621A8">
      <w:pPr>
        <w:ind w:right="9"/>
        <w:rPr>
          <w:rFonts w:ascii="Arial" w:hAnsi="Arial" w:cs="Arial"/>
          <w:sz w:val="22"/>
          <w:szCs w:val="22"/>
        </w:rPr>
      </w:pPr>
      <w:r w:rsidRPr="002621A8">
        <w:rPr>
          <w:rFonts w:ascii="Arial" w:hAnsi="Arial" w:cs="Arial"/>
          <w:color w:val="001F5F"/>
          <w:sz w:val="22"/>
          <w:szCs w:val="22"/>
        </w:rPr>
        <w:t xml:space="preserve">E’ richiesta la </w:t>
      </w:r>
      <w:r w:rsidRPr="002621A8">
        <w:rPr>
          <w:rFonts w:ascii="Arial" w:hAnsi="Arial" w:cs="Arial"/>
          <w:b/>
          <w:color w:val="001F5F"/>
          <w:sz w:val="22"/>
          <w:szCs w:val="22"/>
          <w:u w:val="thick" w:color="001F5F"/>
        </w:rPr>
        <w:t>presenza obbligatoria dei Responsabili Tecnici e dei Dirigenti Responsabili</w:t>
      </w:r>
      <w:r w:rsidRPr="002621A8">
        <w:rPr>
          <w:rFonts w:ascii="Arial" w:hAnsi="Arial" w:cs="Arial"/>
          <w:b/>
          <w:color w:val="001F5F"/>
          <w:sz w:val="22"/>
          <w:szCs w:val="22"/>
        </w:rPr>
        <w:t xml:space="preserve"> </w:t>
      </w:r>
      <w:r w:rsidRPr="002621A8">
        <w:rPr>
          <w:rFonts w:ascii="Arial" w:hAnsi="Arial" w:cs="Arial"/>
          <w:b/>
          <w:color w:val="001F5F"/>
          <w:sz w:val="22"/>
          <w:szCs w:val="22"/>
          <w:u w:val="thick" w:color="001F5F"/>
        </w:rPr>
        <w:t>dell’attività</w:t>
      </w:r>
      <w:r w:rsidRPr="002621A8">
        <w:rPr>
          <w:rFonts w:ascii="Arial" w:hAnsi="Arial" w:cs="Arial"/>
          <w:b/>
          <w:color w:val="001F5F"/>
          <w:spacing w:val="-10"/>
          <w:sz w:val="22"/>
          <w:szCs w:val="22"/>
          <w:u w:val="thick" w:color="001F5F"/>
        </w:rPr>
        <w:t xml:space="preserve"> </w:t>
      </w:r>
      <w:r w:rsidRPr="002621A8">
        <w:rPr>
          <w:rFonts w:ascii="Arial" w:hAnsi="Arial" w:cs="Arial"/>
          <w:b/>
          <w:color w:val="001F5F"/>
          <w:sz w:val="22"/>
          <w:szCs w:val="22"/>
          <w:u w:val="thick" w:color="001F5F"/>
        </w:rPr>
        <w:t>di</w:t>
      </w:r>
      <w:r w:rsidRPr="002621A8">
        <w:rPr>
          <w:rFonts w:ascii="Arial" w:hAnsi="Arial" w:cs="Arial"/>
          <w:b/>
          <w:color w:val="001F5F"/>
          <w:spacing w:val="-8"/>
          <w:sz w:val="22"/>
          <w:szCs w:val="22"/>
          <w:u w:val="thick" w:color="001F5F"/>
        </w:rPr>
        <w:t xml:space="preserve"> </w:t>
      </w:r>
      <w:r w:rsidRPr="002621A8">
        <w:rPr>
          <w:rFonts w:ascii="Arial" w:hAnsi="Arial" w:cs="Arial"/>
          <w:b/>
          <w:color w:val="001F5F"/>
          <w:sz w:val="22"/>
          <w:szCs w:val="22"/>
          <w:u w:val="thick" w:color="001F5F"/>
        </w:rPr>
        <w:t>Base</w:t>
      </w:r>
      <w:r w:rsidRPr="002621A8">
        <w:rPr>
          <w:rFonts w:ascii="Arial" w:hAnsi="Arial" w:cs="Arial"/>
          <w:b/>
          <w:color w:val="001F5F"/>
          <w:spacing w:val="-7"/>
          <w:sz w:val="22"/>
          <w:szCs w:val="22"/>
          <w:u w:val="thick" w:color="001F5F"/>
        </w:rPr>
        <w:t xml:space="preserve"> </w:t>
      </w:r>
      <w:r w:rsidRPr="002621A8">
        <w:rPr>
          <w:rFonts w:ascii="Arial" w:hAnsi="Arial" w:cs="Arial"/>
          <w:b/>
          <w:color w:val="001F5F"/>
          <w:sz w:val="22"/>
          <w:szCs w:val="22"/>
          <w:u w:val="thick" w:color="001F5F"/>
        </w:rPr>
        <w:t>e</w:t>
      </w:r>
      <w:r w:rsidRPr="002621A8">
        <w:rPr>
          <w:rFonts w:ascii="Arial" w:hAnsi="Arial" w:cs="Arial"/>
          <w:b/>
          <w:color w:val="001F5F"/>
          <w:spacing w:val="-9"/>
          <w:sz w:val="22"/>
          <w:szCs w:val="22"/>
          <w:u w:val="thick" w:color="001F5F"/>
        </w:rPr>
        <w:t xml:space="preserve"> </w:t>
      </w:r>
      <w:r w:rsidRPr="002621A8">
        <w:rPr>
          <w:rFonts w:ascii="Arial" w:hAnsi="Arial" w:cs="Arial"/>
          <w:b/>
          <w:color w:val="001F5F"/>
          <w:sz w:val="22"/>
          <w:szCs w:val="22"/>
          <w:u w:val="thick" w:color="001F5F"/>
        </w:rPr>
        <w:t>Giovanile</w:t>
      </w:r>
      <w:r w:rsidRPr="002621A8">
        <w:rPr>
          <w:rFonts w:ascii="Arial" w:hAnsi="Arial" w:cs="Arial"/>
          <w:b/>
          <w:color w:val="001F5F"/>
          <w:spacing w:val="-7"/>
          <w:sz w:val="22"/>
          <w:szCs w:val="22"/>
          <w:u w:val="thick" w:color="001F5F"/>
        </w:rPr>
        <w:t xml:space="preserve"> </w:t>
      </w:r>
      <w:r w:rsidRPr="002621A8">
        <w:rPr>
          <w:rFonts w:ascii="Arial" w:hAnsi="Arial" w:cs="Arial"/>
          <w:b/>
          <w:color w:val="001F5F"/>
          <w:sz w:val="22"/>
          <w:szCs w:val="22"/>
          <w:u w:val="thick" w:color="001F5F"/>
        </w:rPr>
        <w:t>di</w:t>
      </w:r>
      <w:r w:rsidRPr="002621A8">
        <w:rPr>
          <w:rFonts w:ascii="Arial" w:hAnsi="Arial" w:cs="Arial"/>
          <w:b/>
          <w:color w:val="001F5F"/>
          <w:spacing w:val="-8"/>
          <w:sz w:val="22"/>
          <w:szCs w:val="22"/>
          <w:u w:val="thick" w:color="001F5F"/>
        </w:rPr>
        <w:t xml:space="preserve"> </w:t>
      </w:r>
      <w:r w:rsidRPr="002621A8">
        <w:rPr>
          <w:rFonts w:ascii="Arial" w:hAnsi="Arial" w:cs="Arial"/>
          <w:b/>
          <w:color w:val="001F5F"/>
          <w:sz w:val="22"/>
          <w:szCs w:val="22"/>
          <w:u w:val="thick" w:color="001F5F"/>
        </w:rPr>
        <w:t>tutte</w:t>
      </w:r>
      <w:r w:rsidRPr="002621A8">
        <w:rPr>
          <w:rFonts w:ascii="Arial" w:hAnsi="Arial" w:cs="Arial"/>
          <w:b/>
          <w:color w:val="001F5F"/>
          <w:spacing w:val="-9"/>
          <w:sz w:val="22"/>
          <w:szCs w:val="22"/>
          <w:u w:val="thick" w:color="001F5F"/>
        </w:rPr>
        <w:t xml:space="preserve"> </w:t>
      </w:r>
      <w:r w:rsidRPr="002621A8">
        <w:rPr>
          <w:rFonts w:ascii="Arial" w:hAnsi="Arial" w:cs="Arial"/>
          <w:b/>
          <w:color w:val="001F5F"/>
          <w:sz w:val="22"/>
          <w:szCs w:val="22"/>
          <w:u w:val="thick" w:color="001F5F"/>
        </w:rPr>
        <w:t>le</w:t>
      </w:r>
      <w:r w:rsidRPr="002621A8">
        <w:rPr>
          <w:rFonts w:ascii="Arial" w:hAnsi="Arial" w:cs="Arial"/>
          <w:b/>
          <w:color w:val="001F5F"/>
          <w:spacing w:val="-7"/>
          <w:sz w:val="22"/>
          <w:szCs w:val="22"/>
          <w:u w:val="thick" w:color="001F5F"/>
        </w:rPr>
        <w:t xml:space="preserve"> </w:t>
      </w:r>
      <w:r w:rsidRPr="002621A8">
        <w:rPr>
          <w:rFonts w:ascii="Arial" w:hAnsi="Arial" w:cs="Arial"/>
          <w:b/>
          <w:color w:val="001F5F"/>
          <w:sz w:val="22"/>
          <w:szCs w:val="22"/>
          <w:u w:val="thick" w:color="001F5F"/>
        </w:rPr>
        <w:t>Società</w:t>
      </w:r>
      <w:r w:rsidRPr="002621A8">
        <w:rPr>
          <w:rFonts w:ascii="Arial" w:hAnsi="Arial" w:cs="Arial"/>
          <w:b/>
          <w:color w:val="001F5F"/>
          <w:spacing w:val="-6"/>
          <w:sz w:val="22"/>
          <w:szCs w:val="22"/>
          <w:u w:val="thick" w:color="001F5F"/>
        </w:rPr>
        <w:t xml:space="preserve"> </w:t>
      </w:r>
      <w:r w:rsidRPr="002621A8">
        <w:rPr>
          <w:rFonts w:ascii="Arial" w:hAnsi="Arial" w:cs="Arial"/>
          <w:b/>
          <w:color w:val="001F5F"/>
          <w:sz w:val="22"/>
          <w:szCs w:val="22"/>
          <w:u w:val="thick" w:color="001F5F"/>
        </w:rPr>
        <w:t>partecipanti</w:t>
      </w:r>
      <w:r w:rsidRPr="002621A8">
        <w:rPr>
          <w:rFonts w:ascii="Arial" w:hAnsi="Arial" w:cs="Arial"/>
          <w:b/>
          <w:color w:val="001F5F"/>
          <w:spacing w:val="-8"/>
          <w:sz w:val="22"/>
          <w:szCs w:val="22"/>
          <w:u w:val="thick" w:color="001F5F"/>
        </w:rPr>
        <w:t xml:space="preserve"> </w:t>
      </w:r>
      <w:r w:rsidRPr="002621A8">
        <w:rPr>
          <w:rFonts w:ascii="Arial" w:hAnsi="Arial" w:cs="Arial"/>
          <w:b/>
          <w:color w:val="001F5F"/>
          <w:sz w:val="22"/>
          <w:szCs w:val="22"/>
          <w:u w:val="thick" w:color="001F5F"/>
        </w:rPr>
        <w:t>all’attività</w:t>
      </w:r>
      <w:r w:rsidRPr="002621A8">
        <w:rPr>
          <w:rFonts w:ascii="Arial" w:hAnsi="Arial" w:cs="Arial"/>
          <w:b/>
          <w:color w:val="001F5F"/>
          <w:spacing w:val="-6"/>
          <w:sz w:val="22"/>
          <w:szCs w:val="22"/>
          <w:u w:val="thick" w:color="001F5F"/>
        </w:rPr>
        <w:t xml:space="preserve"> </w:t>
      </w:r>
      <w:r w:rsidRPr="002621A8">
        <w:rPr>
          <w:rFonts w:ascii="Arial" w:hAnsi="Arial" w:cs="Arial"/>
          <w:b/>
          <w:color w:val="001F5F"/>
          <w:sz w:val="22"/>
          <w:szCs w:val="22"/>
          <w:u w:val="thick" w:color="001F5F"/>
        </w:rPr>
        <w:t>di</w:t>
      </w:r>
      <w:r w:rsidRPr="002621A8">
        <w:rPr>
          <w:rFonts w:ascii="Arial" w:hAnsi="Arial" w:cs="Arial"/>
          <w:b/>
          <w:color w:val="001F5F"/>
          <w:spacing w:val="-6"/>
          <w:sz w:val="22"/>
          <w:szCs w:val="22"/>
          <w:u w:val="thick" w:color="001F5F"/>
        </w:rPr>
        <w:t xml:space="preserve"> </w:t>
      </w:r>
      <w:r w:rsidRPr="002621A8">
        <w:rPr>
          <w:rFonts w:ascii="Arial" w:hAnsi="Arial" w:cs="Arial"/>
          <w:b/>
          <w:color w:val="001F5F"/>
          <w:sz w:val="22"/>
          <w:szCs w:val="22"/>
          <w:u w:val="thick" w:color="001F5F"/>
        </w:rPr>
        <w:t>calcio</w:t>
      </w:r>
      <w:r w:rsidRPr="002621A8">
        <w:rPr>
          <w:rFonts w:ascii="Arial" w:hAnsi="Arial" w:cs="Arial"/>
          <w:b/>
          <w:color w:val="001F5F"/>
          <w:spacing w:val="-6"/>
          <w:sz w:val="22"/>
          <w:szCs w:val="22"/>
          <w:u w:val="thick" w:color="001F5F"/>
        </w:rPr>
        <w:t xml:space="preserve"> </w:t>
      </w:r>
      <w:r w:rsidRPr="002621A8">
        <w:rPr>
          <w:rFonts w:ascii="Arial" w:hAnsi="Arial" w:cs="Arial"/>
          <w:b/>
          <w:color w:val="001F5F"/>
          <w:sz w:val="22"/>
          <w:szCs w:val="22"/>
          <w:u w:val="thick" w:color="001F5F"/>
        </w:rPr>
        <w:t>a</w:t>
      </w:r>
      <w:r w:rsidRPr="002621A8">
        <w:rPr>
          <w:rFonts w:ascii="Arial" w:hAnsi="Arial" w:cs="Arial"/>
          <w:b/>
          <w:color w:val="001F5F"/>
          <w:spacing w:val="-10"/>
          <w:sz w:val="22"/>
          <w:szCs w:val="22"/>
          <w:u w:val="thick" w:color="001F5F"/>
        </w:rPr>
        <w:t xml:space="preserve"> </w:t>
      </w:r>
      <w:r w:rsidRPr="002621A8">
        <w:rPr>
          <w:rFonts w:ascii="Arial" w:hAnsi="Arial" w:cs="Arial"/>
          <w:b/>
          <w:color w:val="001F5F"/>
          <w:sz w:val="22"/>
          <w:szCs w:val="22"/>
          <w:u w:val="thick" w:color="001F5F"/>
        </w:rPr>
        <w:t>11</w:t>
      </w:r>
      <w:r w:rsidRPr="002621A8">
        <w:rPr>
          <w:rFonts w:ascii="Arial" w:hAnsi="Arial" w:cs="Arial"/>
          <w:b/>
          <w:color w:val="001F5F"/>
          <w:spacing w:val="-2"/>
          <w:sz w:val="22"/>
          <w:szCs w:val="22"/>
          <w:u w:val="thick" w:color="001F5F"/>
        </w:rPr>
        <w:t xml:space="preserve"> </w:t>
      </w:r>
      <w:r w:rsidRPr="002621A8">
        <w:rPr>
          <w:rFonts w:ascii="Arial" w:hAnsi="Arial" w:cs="Arial"/>
          <w:b/>
          <w:color w:val="001F5F"/>
          <w:sz w:val="22"/>
          <w:szCs w:val="22"/>
          <w:u w:val="thick" w:color="001F5F"/>
        </w:rPr>
        <w:t>-</w:t>
      </w:r>
      <w:r w:rsidRPr="002621A8">
        <w:rPr>
          <w:rFonts w:ascii="Arial" w:hAnsi="Arial" w:cs="Arial"/>
          <w:b/>
          <w:color w:val="001F5F"/>
          <w:spacing w:val="-6"/>
          <w:sz w:val="22"/>
          <w:szCs w:val="22"/>
          <w:u w:val="thick" w:color="001F5F"/>
        </w:rPr>
        <w:t xml:space="preserve"> </w:t>
      </w:r>
      <w:r w:rsidRPr="002621A8">
        <w:rPr>
          <w:rFonts w:ascii="Arial" w:hAnsi="Arial" w:cs="Arial"/>
          <w:b/>
          <w:color w:val="001F5F"/>
          <w:sz w:val="22"/>
          <w:szCs w:val="22"/>
          <w:u w:val="thick" w:color="001F5F"/>
        </w:rPr>
        <w:t>di</w:t>
      </w:r>
      <w:r w:rsidRPr="002621A8">
        <w:rPr>
          <w:rFonts w:ascii="Arial" w:hAnsi="Arial" w:cs="Arial"/>
          <w:b/>
          <w:color w:val="001F5F"/>
          <w:spacing w:val="-6"/>
          <w:sz w:val="22"/>
          <w:szCs w:val="22"/>
          <w:u w:val="thick" w:color="001F5F"/>
        </w:rPr>
        <w:t xml:space="preserve"> </w:t>
      </w:r>
      <w:r w:rsidRPr="002621A8">
        <w:rPr>
          <w:rFonts w:ascii="Arial" w:hAnsi="Arial" w:cs="Arial"/>
          <w:b/>
          <w:color w:val="001F5F"/>
          <w:sz w:val="22"/>
          <w:szCs w:val="22"/>
          <w:u w:val="thick" w:color="001F5F"/>
        </w:rPr>
        <w:t>calcio</w:t>
      </w:r>
      <w:r w:rsidRPr="002621A8">
        <w:rPr>
          <w:rFonts w:ascii="Arial" w:hAnsi="Arial" w:cs="Arial"/>
          <w:b/>
          <w:color w:val="001F5F"/>
          <w:sz w:val="22"/>
          <w:szCs w:val="22"/>
        </w:rPr>
        <w:t xml:space="preserve"> </w:t>
      </w:r>
      <w:r w:rsidRPr="002621A8">
        <w:rPr>
          <w:rFonts w:ascii="Arial" w:hAnsi="Arial" w:cs="Arial"/>
          <w:b/>
          <w:color w:val="001F5F"/>
          <w:sz w:val="22"/>
          <w:szCs w:val="22"/>
          <w:u w:val="thick" w:color="001F5F"/>
        </w:rPr>
        <w:t>a 5 e calcio femminile s.s.</w:t>
      </w:r>
      <w:r w:rsidRPr="002621A8">
        <w:rPr>
          <w:rFonts w:ascii="Arial" w:hAnsi="Arial" w:cs="Arial"/>
          <w:b/>
          <w:color w:val="001F5F"/>
          <w:spacing w:val="-7"/>
          <w:sz w:val="22"/>
          <w:szCs w:val="22"/>
          <w:u w:val="thick" w:color="001F5F"/>
        </w:rPr>
        <w:t xml:space="preserve"> </w:t>
      </w:r>
      <w:r w:rsidRPr="002621A8">
        <w:rPr>
          <w:rFonts w:ascii="Arial" w:hAnsi="Arial" w:cs="Arial"/>
          <w:b/>
          <w:color w:val="001F5F"/>
          <w:sz w:val="22"/>
          <w:szCs w:val="22"/>
          <w:u w:val="thick" w:color="001F5F"/>
        </w:rPr>
        <w:t>2019/2020</w:t>
      </w:r>
      <w:r w:rsidRPr="002621A8">
        <w:rPr>
          <w:rFonts w:ascii="Arial" w:hAnsi="Arial" w:cs="Arial"/>
          <w:color w:val="001F5F"/>
          <w:sz w:val="22"/>
          <w:szCs w:val="22"/>
        </w:rPr>
        <w:t>.</w:t>
      </w:r>
    </w:p>
    <w:p w:rsidR="002621A8" w:rsidRPr="002621A8" w:rsidRDefault="002621A8" w:rsidP="002621A8">
      <w:pPr>
        <w:pStyle w:val="Corpodeltesto"/>
        <w:ind w:right="9"/>
        <w:rPr>
          <w:rFonts w:ascii="Arial" w:hAnsi="Arial" w:cs="Arial"/>
          <w:sz w:val="22"/>
          <w:szCs w:val="22"/>
        </w:rPr>
      </w:pPr>
      <w:r w:rsidRPr="002621A8">
        <w:rPr>
          <w:rFonts w:ascii="Arial" w:hAnsi="Arial" w:cs="Arial"/>
          <w:color w:val="001F5F"/>
          <w:sz w:val="22"/>
          <w:szCs w:val="22"/>
        </w:rPr>
        <w:t xml:space="preserve">E’ </w:t>
      </w:r>
      <w:r w:rsidRPr="002621A8">
        <w:rPr>
          <w:rFonts w:ascii="Arial" w:hAnsi="Arial" w:cs="Arial"/>
          <w:b/>
          <w:color w:val="001F5F"/>
          <w:sz w:val="22"/>
          <w:szCs w:val="22"/>
        </w:rPr>
        <w:t xml:space="preserve">fondamentale </w:t>
      </w:r>
      <w:r w:rsidRPr="002621A8">
        <w:rPr>
          <w:rFonts w:ascii="Arial" w:hAnsi="Arial" w:cs="Arial"/>
          <w:color w:val="001F5F"/>
          <w:sz w:val="22"/>
          <w:szCs w:val="22"/>
        </w:rPr>
        <w:t>la presenza delle figure sopra citate che realmente si interessano di questa attività all’interno della Società Sportiva.</w:t>
      </w:r>
    </w:p>
    <w:p w:rsidR="002621A8" w:rsidRPr="002621A8" w:rsidRDefault="002621A8" w:rsidP="002621A8">
      <w:pPr>
        <w:pStyle w:val="Corpodeltesto"/>
        <w:spacing w:before="3"/>
        <w:ind w:right="9"/>
        <w:rPr>
          <w:rFonts w:ascii="Arial" w:hAnsi="Arial" w:cs="Arial"/>
          <w:color w:val="001F5F"/>
          <w:sz w:val="22"/>
          <w:szCs w:val="22"/>
        </w:rPr>
      </w:pPr>
      <w:r w:rsidRPr="002621A8">
        <w:rPr>
          <w:rFonts w:ascii="Arial" w:hAnsi="Arial" w:cs="Arial"/>
          <w:color w:val="001F5F"/>
          <w:sz w:val="22"/>
          <w:szCs w:val="22"/>
        </w:rPr>
        <w:t>Parteciperanno</w:t>
      </w:r>
      <w:r w:rsidRPr="002621A8">
        <w:rPr>
          <w:rFonts w:ascii="Arial" w:hAnsi="Arial" w:cs="Arial"/>
          <w:color w:val="001F5F"/>
          <w:spacing w:val="-8"/>
          <w:sz w:val="22"/>
          <w:szCs w:val="22"/>
        </w:rPr>
        <w:t xml:space="preserve"> </w:t>
      </w:r>
      <w:r w:rsidRPr="002621A8">
        <w:rPr>
          <w:rFonts w:ascii="Arial" w:hAnsi="Arial" w:cs="Arial"/>
          <w:color w:val="001F5F"/>
          <w:sz w:val="22"/>
          <w:szCs w:val="22"/>
        </w:rPr>
        <w:t>alla</w:t>
      </w:r>
      <w:r w:rsidRPr="002621A8">
        <w:rPr>
          <w:rFonts w:ascii="Arial" w:hAnsi="Arial" w:cs="Arial"/>
          <w:color w:val="001F5F"/>
          <w:spacing w:val="-6"/>
          <w:sz w:val="22"/>
          <w:szCs w:val="22"/>
        </w:rPr>
        <w:t xml:space="preserve"> </w:t>
      </w:r>
      <w:r w:rsidRPr="002621A8">
        <w:rPr>
          <w:rFonts w:ascii="Arial" w:hAnsi="Arial" w:cs="Arial"/>
          <w:color w:val="001F5F"/>
          <w:sz w:val="22"/>
          <w:szCs w:val="22"/>
        </w:rPr>
        <w:t>riunione</w:t>
      </w:r>
      <w:r w:rsidRPr="002621A8">
        <w:rPr>
          <w:rFonts w:ascii="Arial" w:hAnsi="Arial" w:cs="Arial"/>
          <w:color w:val="001F5F"/>
          <w:spacing w:val="-6"/>
          <w:sz w:val="22"/>
          <w:szCs w:val="22"/>
        </w:rPr>
        <w:t xml:space="preserve"> </w:t>
      </w:r>
      <w:r w:rsidRPr="002621A8">
        <w:rPr>
          <w:rFonts w:ascii="Arial" w:hAnsi="Arial" w:cs="Arial"/>
          <w:color w:val="001F5F"/>
          <w:sz w:val="22"/>
          <w:szCs w:val="22"/>
        </w:rPr>
        <w:t>il</w:t>
      </w:r>
      <w:r w:rsidRPr="002621A8">
        <w:rPr>
          <w:rFonts w:ascii="Arial" w:hAnsi="Arial" w:cs="Arial"/>
          <w:color w:val="001F5F"/>
          <w:spacing w:val="-7"/>
          <w:sz w:val="22"/>
          <w:szCs w:val="22"/>
        </w:rPr>
        <w:t xml:space="preserve"> </w:t>
      </w:r>
      <w:r w:rsidRPr="002621A8">
        <w:rPr>
          <w:rFonts w:ascii="Arial" w:hAnsi="Arial" w:cs="Arial"/>
          <w:color w:val="001F5F"/>
          <w:sz w:val="22"/>
          <w:szCs w:val="22"/>
        </w:rPr>
        <w:t>Coordinatore</w:t>
      </w:r>
      <w:r w:rsidRPr="002621A8">
        <w:rPr>
          <w:rFonts w:ascii="Arial" w:hAnsi="Arial" w:cs="Arial"/>
          <w:color w:val="001F5F"/>
          <w:spacing w:val="-6"/>
          <w:sz w:val="22"/>
          <w:szCs w:val="22"/>
        </w:rPr>
        <w:t xml:space="preserve"> </w:t>
      </w:r>
      <w:r w:rsidRPr="002621A8">
        <w:rPr>
          <w:rFonts w:ascii="Arial" w:hAnsi="Arial" w:cs="Arial"/>
          <w:color w:val="001F5F"/>
          <w:sz w:val="22"/>
          <w:szCs w:val="22"/>
        </w:rPr>
        <w:t>Federale</w:t>
      </w:r>
      <w:r w:rsidRPr="002621A8">
        <w:rPr>
          <w:rFonts w:ascii="Arial" w:hAnsi="Arial" w:cs="Arial"/>
          <w:color w:val="001F5F"/>
          <w:spacing w:val="-6"/>
          <w:sz w:val="22"/>
          <w:szCs w:val="22"/>
        </w:rPr>
        <w:t xml:space="preserve"> </w:t>
      </w:r>
      <w:r w:rsidRPr="002621A8">
        <w:rPr>
          <w:rFonts w:ascii="Arial" w:hAnsi="Arial" w:cs="Arial"/>
          <w:color w:val="001F5F"/>
          <w:sz w:val="22"/>
          <w:szCs w:val="22"/>
        </w:rPr>
        <w:t>Regionale</w:t>
      </w:r>
      <w:r w:rsidRPr="002621A8">
        <w:rPr>
          <w:rFonts w:ascii="Arial" w:hAnsi="Arial" w:cs="Arial"/>
          <w:color w:val="001F5F"/>
          <w:spacing w:val="-6"/>
          <w:sz w:val="22"/>
          <w:szCs w:val="22"/>
        </w:rPr>
        <w:t xml:space="preserve"> </w:t>
      </w:r>
      <w:r w:rsidRPr="002621A8">
        <w:rPr>
          <w:rFonts w:ascii="Arial" w:hAnsi="Arial" w:cs="Arial"/>
          <w:color w:val="001F5F"/>
          <w:sz w:val="22"/>
          <w:szCs w:val="22"/>
        </w:rPr>
        <w:t>FIGC/SGS</w:t>
      </w:r>
      <w:r w:rsidRPr="002621A8">
        <w:rPr>
          <w:rFonts w:ascii="Arial" w:hAnsi="Arial" w:cs="Arial"/>
          <w:color w:val="001F5F"/>
          <w:spacing w:val="-7"/>
          <w:sz w:val="22"/>
          <w:szCs w:val="22"/>
        </w:rPr>
        <w:t xml:space="preserve"> </w:t>
      </w:r>
      <w:r w:rsidRPr="002621A8">
        <w:rPr>
          <w:rFonts w:ascii="Arial" w:hAnsi="Arial" w:cs="Arial"/>
          <w:color w:val="001F5F"/>
          <w:sz w:val="22"/>
          <w:szCs w:val="22"/>
        </w:rPr>
        <w:t>Prof.</w:t>
      </w:r>
      <w:r w:rsidRPr="002621A8">
        <w:rPr>
          <w:rFonts w:ascii="Arial" w:hAnsi="Arial" w:cs="Arial"/>
          <w:color w:val="001F5F"/>
          <w:spacing w:val="-8"/>
          <w:sz w:val="22"/>
          <w:szCs w:val="22"/>
        </w:rPr>
        <w:t xml:space="preserve"> </w:t>
      </w:r>
      <w:r w:rsidRPr="002621A8">
        <w:rPr>
          <w:rFonts w:ascii="Arial" w:hAnsi="Arial" w:cs="Arial"/>
          <w:color w:val="001F5F"/>
          <w:sz w:val="22"/>
          <w:szCs w:val="22"/>
        </w:rPr>
        <w:t>Floriano</w:t>
      </w:r>
      <w:r w:rsidRPr="002621A8">
        <w:rPr>
          <w:rFonts w:ascii="Arial" w:hAnsi="Arial" w:cs="Arial"/>
          <w:color w:val="001F5F"/>
          <w:spacing w:val="-7"/>
          <w:sz w:val="22"/>
          <w:szCs w:val="22"/>
        </w:rPr>
        <w:t xml:space="preserve"> </w:t>
      </w:r>
      <w:r w:rsidRPr="002621A8">
        <w:rPr>
          <w:rFonts w:ascii="Arial" w:hAnsi="Arial" w:cs="Arial"/>
          <w:color w:val="001F5F"/>
          <w:sz w:val="22"/>
          <w:szCs w:val="22"/>
        </w:rPr>
        <w:t>MARZIALI</w:t>
      </w:r>
      <w:r w:rsidRPr="002621A8">
        <w:rPr>
          <w:rFonts w:ascii="Arial" w:hAnsi="Arial" w:cs="Arial"/>
          <w:color w:val="001F5F"/>
          <w:spacing w:val="-5"/>
          <w:sz w:val="22"/>
          <w:szCs w:val="22"/>
        </w:rPr>
        <w:t xml:space="preserve"> </w:t>
      </w:r>
      <w:r w:rsidRPr="002621A8">
        <w:rPr>
          <w:rFonts w:ascii="Arial" w:hAnsi="Arial" w:cs="Arial"/>
          <w:color w:val="001F5F"/>
          <w:sz w:val="22"/>
          <w:szCs w:val="22"/>
        </w:rPr>
        <w:t>e il Delegato Regionale dell’Attività di Base FIGC/SGS Prof. Alberto</w:t>
      </w:r>
      <w:r w:rsidRPr="002621A8">
        <w:rPr>
          <w:rFonts w:ascii="Arial" w:hAnsi="Arial" w:cs="Arial"/>
          <w:color w:val="001F5F"/>
          <w:spacing w:val="-5"/>
          <w:sz w:val="22"/>
          <w:szCs w:val="22"/>
        </w:rPr>
        <w:t xml:space="preserve"> </w:t>
      </w:r>
      <w:r w:rsidRPr="002621A8">
        <w:rPr>
          <w:rFonts w:ascii="Arial" w:hAnsi="Arial" w:cs="Arial"/>
          <w:color w:val="001F5F"/>
          <w:sz w:val="22"/>
          <w:szCs w:val="22"/>
        </w:rPr>
        <w:t>VIRGILI.</w:t>
      </w:r>
    </w:p>
    <w:p w:rsidR="00ED5B3E" w:rsidRDefault="00ED5B3E" w:rsidP="00ED5B3E">
      <w:pPr>
        <w:pStyle w:val="TITOLOPRINC"/>
        <w:spacing w:before="0" w:beforeAutospacing="0" w:after="0" w:afterAutospacing="0"/>
        <w:jc w:val="left"/>
        <w:rPr>
          <w:color w:val="002060"/>
          <w:sz w:val="28"/>
          <w:u w:val="single"/>
        </w:rPr>
      </w:pPr>
    </w:p>
    <w:p w:rsidR="003B2B22" w:rsidRPr="00D6684C" w:rsidRDefault="003B2B22" w:rsidP="00ED5B3E">
      <w:pPr>
        <w:pStyle w:val="TITOLOPRINC"/>
        <w:spacing w:before="0" w:beforeAutospacing="0" w:after="0" w:afterAutospacing="0"/>
        <w:jc w:val="left"/>
        <w:rPr>
          <w:color w:val="002060"/>
          <w:sz w:val="28"/>
          <w:u w:val="single"/>
        </w:rPr>
      </w:pPr>
      <w:r>
        <w:rPr>
          <w:color w:val="002060"/>
          <w:sz w:val="28"/>
          <w:u w:val="single"/>
        </w:rPr>
        <w:t>ISCRIZIONI TORNEI AUTUNNALI</w:t>
      </w:r>
    </w:p>
    <w:p w:rsidR="00ED5B3E" w:rsidRDefault="00ED5B3E" w:rsidP="003B2B22">
      <w:pPr>
        <w:rPr>
          <w:rFonts w:ascii="Arial" w:hAnsi="Arial" w:cs="Arial"/>
          <w:color w:val="002060"/>
          <w:sz w:val="22"/>
          <w:szCs w:val="22"/>
        </w:rPr>
      </w:pPr>
    </w:p>
    <w:p w:rsidR="003B2B22" w:rsidRPr="00E64C44" w:rsidRDefault="003B2B22" w:rsidP="003B2B22">
      <w:pPr>
        <w:rPr>
          <w:rFonts w:ascii="Arial" w:hAnsi="Arial" w:cs="Arial"/>
          <w:color w:val="002060"/>
          <w:sz w:val="22"/>
          <w:szCs w:val="22"/>
        </w:rPr>
      </w:pPr>
      <w:r w:rsidRPr="00E64C44">
        <w:rPr>
          <w:rFonts w:ascii="Arial" w:hAnsi="Arial" w:cs="Arial"/>
          <w:color w:val="002060"/>
          <w:sz w:val="22"/>
          <w:szCs w:val="22"/>
        </w:rPr>
        <w:t xml:space="preserve">Si comunica che le domande di iscrizione ai Tornei Autunnali dell’Attività di Base, dovranno essere </w:t>
      </w:r>
      <w:r w:rsidRPr="00E64C44">
        <w:rPr>
          <w:rFonts w:ascii="Arial" w:hAnsi="Arial" w:cs="Arial"/>
          <w:b/>
          <w:color w:val="002060"/>
          <w:sz w:val="22"/>
          <w:szCs w:val="22"/>
        </w:rPr>
        <w:t>EFFETTUATE ESCLUSIVAMENTE</w:t>
      </w:r>
      <w:r w:rsidRPr="00E64C44">
        <w:rPr>
          <w:rFonts w:ascii="Arial" w:hAnsi="Arial" w:cs="Arial"/>
          <w:color w:val="002060"/>
          <w:sz w:val="22"/>
          <w:szCs w:val="22"/>
        </w:rPr>
        <w:t xml:space="preserve"> in modalità </w:t>
      </w:r>
      <w:r w:rsidRPr="00E64C44">
        <w:rPr>
          <w:rFonts w:ascii="Arial" w:hAnsi="Arial" w:cs="Arial"/>
          <w:b/>
          <w:color w:val="002060"/>
          <w:sz w:val="22"/>
          <w:szCs w:val="22"/>
        </w:rPr>
        <w:t>ON LINE</w:t>
      </w:r>
      <w:r w:rsidRPr="00E64C44">
        <w:rPr>
          <w:rFonts w:ascii="Arial" w:hAnsi="Arial" w:cs="Arial"/>
          <w:color w:val="002060"/>
          <w:sz w:val="22"/>
          <w:szCs w:val="22"/>
        </w:rPr>
        <w:t xml:space="preserve">, attraverso </w:t>
      </w:r>
      <w:r w:rsidRPr="00E64C44">
        <w:rPr>
          <w:rFonts w:ascii="Arial" w:hAnsi="Arial" w:cs="Arial"/>
          <w:b/>
          <w:color w:val="002060"/>
          <w:sz w:val="22"/>
          <w:szCs w:val="22"/>
        </w:rPr>
        <w:t>l’AREA SOCIETA’</w:t>
      </w:r>
      <w:r w:rsidRPr="00E64C44">
        <w:rPr>
          <w:rFonts w:ascii="Arial" w:hAnsi="Arial" w:cs="Arial"/>
          <w:color w:val="002060"/>
          <w:sz w:val="22"/>
          <w:szCs w:val="22"/>
        </w:rPr>
        <w:t xml:space="preserve"> presente nel sito ufficiale della LND (www.lnd.it), ed inviate tramite il sistema di </w:t>
      </w:r>
      <w:r w:rsidRPr="00E64C44">
        <w:rPr>
          <w:rFonts w:ascii="Arial" w:hAnsi="Arial" w:cs="Arial"/>
          <w:b/>
          <w:color w:val="002060"/>
          <w:sz w:val="22"/>
          <w:szCs w:val="22"/>
        </w:rPr>
        <w:t>FIRMA ELETTRONICA</w:t>
      </w:r>
      <w:r w:rsidRPr="00E64C44">
        <w:rPr>
          <w:rFonts w:ascii="Arial" w:hAnsi="Arial" w:cs="Arial"/>
          <w:color w:val="002060"/>
          <w:sz w:val="22"/>
          <w:szCs w:val="22"/>
        </w:rPr>
        <w:t>.</w:t>
      </w:r>
    </w:p>
    <w:p w:rsidR="003B2B22" w:rsidRPr="00E64C44" w:rsidRDefault="003B2B22" w:rsidP="003B2B22">
      <w:pPr>
        <w:rPr>
          <w:rFonts w:ascii="Arial" w:hAnsi="Arial" w:cs="Arial"/>
          <w:color w:val="002060"/>
          <w:sz w:val="22"/>
          <w:szCs w:val="22"/>
        </w:rPr>
      </w:pPr>
      <w:r w:rsidRPr="00E64C44">
        <w:rPr>
          <w:rFonts w:ascii="Arial" w:hAnsi="Arial" w:cs="Arial"/>
          <w:color w:val="002060"/>
          <w:sz w:val="22"/>
          <w:szCs w:val="22"/>
        </w:rPr>
        <w:t>Di seguito vengono descritti i Tornei Autunnali per cui verranno predisposte le iscrizioni online, le sigle di riferimento e le date di apertura e chiusura iscrizione:</w:t>
      </w:r>
    </w:p>
    <w:p w:rsidR="003B2B22" w:rsidRDefault="003B2B22" w:rsidP="003B2B22">
      <w:pPr>
        <w:rPr>
          <w:rFonts w:ascii="Arial" w:hAnsi="Arial" w:cs="Arial"/>
          <w:sz w:val="22"/>
          <w:szCs w:val="22"/>
        </w:rPr>
      </w:pPr>
    </w:p>
    <w:p w:rsidR="003B2B22" w:rsidRDefault="003B2B22" w:rsidP="003B2B22">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6"/>
        <w:gridCol w:w="4494"/>
        <w:gridCol w:w="1890"/>
        <w:gridCol w:w="1868"/>
      </w:tblGrid>
      <w:tr w:rsidR="003B2B22" w:rsidRPr="00E64C44" w:rsidTr="00A27936">
        <w:trPr>
          <w:jc w:val="center"/>
        </w:trPr>
        <w:tc>
          <w:tcPr>
            <w:tcW w:w="0" w:type="auto"/>
            <w:shd w:val="clear" w:color="auto" w:fill="auto"/>
          </w:tcPr>
          <w:p w:rsidR="003B2B22" w:rsidRPr="00886417" w:rsidRDefault="003B2B22" w:rsidP="00A27936">
            <w:pPr>
              <w:jc w:val="center"/>
              <w:rPr>
                <w:rFonts w:asciiTheme="minorHAnsi" w:hAnsiTheme="minorHAnsi" w:cs="Arial"/>
                <w:b/>
                <w:color w:val="002060"/>
                <w:sz w:val="22"/>
              </w:rPr>
            </w:pPr>
            <w:r w:rsidRPr="00886417">
              <w:rPr>
                <w:rFonts w:asciiTheme="minorHAnsi" w:hAnsiTheme="minorHAnsi" w:cs="Arial"/>
                <w:b/>
                <w:color w:val="002060"/>
                <w:sz w:val="22"/>
              </w:rPr>
              <w:t>SIGLA</w:t>
            </w:r>
          </w:p>
        </w:tc>
        <w:tc>
          <w:tcPr>
            <w:tcW w:w="0" w:type="auto"/>
            <w:shd w:val="clear" w:color="auto" w:fill="auto"/>
          </w:tcPr>
          <w:p w:rsidR="003B2B22" w:rsidRPr="00E64C44" w:rsidRDefault="003B2B22" w:rsidP="00A27936">
            <w:pPr>
              <w:jc w:val="center"/>
              <w:rPr>
                <w:rFonts w:asciiTheme="minorHAnsi" w:hAnsiTheme="minorHAnsi" w:cs="Arial"/>
                <w:b/>
                <w:color w:val="002060"/>
                <w:sz w:val="22"/>
              </w:rPr>
            </w:pPr>
            <w:r w:rsidRPr="00E64C44">
              <w:rPr>
                <w:rFonts w:asciiTheme="minorHAnsi" w:hAnsiTheme="minorHAnsi" w:cs="Arial"/>
                <w:b/>
                <w:color w:val="002060"/>
                <w:sz w:val="22"/>
              </w:rPr>
              <w:t>Torneo</w:t>
            </w:r>
          </w:p>
        </w:tc>
        <w:tc>
          <w:tcPr>
            <w:tcW w:w="0" w:type="auto"/>
            <w:shd w:val="clear" w:color="auto" w:fill="auto"/>
          </w:tcPr>
          <w:p w:rsidR="003B2B22" w:rsidRPr="00E64C44" w:rsidRDefault="003B2B22" w:rsidP="00A27936">
            <w:pPr>
              <w:jc w:val="center"/>
              <w:rPr>
                <w:rFonts w:asciiTheme="minorHAnsi" w:hAnsiTheme="minorHAnsi" w:cs="Arial"/>
                <w:b/>
                <w:color w:val="002060"/>
                <w:sz w:val="22"/>
              </w:rPr>
            </w:pPr>
            <w:r w:rsidRPr="00E64C44">
              <w:rPr>
                <w:rFonts w:asciiTheme="minorHAnsi" w:hAnsiTheme="minorHAnsi" w:cs="Arial"/>
                <w:b/>
                <w:color w:val="002060"/>
                <w:sz w:val="22"/>
              </w:rPr>
              <w:t>Apertura Iscrizioni</w:t>
            </w:r>
          </w:p>
        </w:tc>
        <w:tc>
          <w:tcPr>
            <w:tcW w:w="0" w:type="auto"/>
            <w:shd w:val="clear" w:color="auto" w:fill="auto"/>
          </w:tcPr>
          <w:p w:rsidR="003B2B22" w:rsidRPr="00E64C44" w:rsidRDefault="003B2B22" w:rsidP="00A27936">
            <w:pPr>
              <w:jc w:val="center"/>
              <w:rPr>
                <w:rFonts w:asciiTheme="minorHAnsi" w:hAnsiTheme="minorHAnsi" w:cs="Arial"/>
                <w:b/>
                <w:color w:val="002060"/>
                <w:sz w:val="22"/>
              </w:rPr>
            </w:pPr>
            <w:r w:rsidRPr="00E64C44">
              <w:rPr>
                <w:rFonts w:asciiTheme="minorHAnsi" w:hAnsiTheme="minorHAnsi" w:cs="Arial"/>
                <w:b/>
                <w:color w:val="002060"/>
                <w:sz w:val="22"/>
              </w:rPr>
              <w:t>Chiusura Iscrizioni</w:t>
            </w:r>
          </w:p>
        </w:tc>
      </w:tr>
      <w:tr w:rsidR="003B2B22" w:rsidRPr="00E64C44" w:rsidTr="00A27936">
        <w:trPr>
          <w:jc w:val="center"/>
        </w:trPr>
        <w:tc>
          <w:tcPr>
            <w:tcW w:w="0" w:type="auto"/>
            <w:shd w:val="clear" w:color="auto" w:fill="auto"/>
          </w:tcPr>
          <w:p w:rsidR="003B2B22" w:rsidRPr="00886417" w:rsidRDefault="003B2B22" w:rsidP="00A27936">
            <w:pPr>
              <w:jc w:val="center"/>
              <w:rPr>
                <w:rFonts w:asciiTheme="minorHAnsi" w:hAnsiTheme="minorHAnsi" w:cs="Arial"/>
                <w:b/>
                <w:color w:val="002060"/>
                <w:sz w:val="22"/>
              </w:rPr>
            </w:pPr>
            <w:r w:rsidRPr="00886417">
              <w:rPr>
                <w:rFonts w:asciiTheme="minorHAnsi" w:hAnsiTheme="minorHAnsi" w:cs="Arial"/>
                <w:b/>
                <w:color w:val="002060"/>
                <w:sz w:val="22"/>
              </w:rPr>
              <w:t>R2</w:t>
            </w:r>
          </w:p>
        </w:tc>
        <w:tc>
          <w:tcPr>
            <w:tcW w:w="0" w:type="auto"/>
            <w:shd w:val="clear" w:color="auto" w:fill="auto"/>
          </w:tcPr>
          <w:p w:rsidR="003B2B22" w:rsidRPr="00E64C44" w:rsidRDefault="003B2B22" w:rsidP="00E64C44">
            <w:pPr>
              <w:rPr>
                <w:rFonts w:asciiTheme="minorHAnsi" w:hAnsiTheme="minorHAnsi" w:cs="Arial"/>
                <w:b/>
                <w:i/>
                <w:color w:val="002060"/>
                <w:sz w:val="22"/>
              </w:rPr>
            </w:pPr>
            <w:r w:rsidRPr="00E64C44">
              <w:rPr>
                <w:rFonts w:asciiTheme="minorHAnsi" w:hAnsiTheme="minorHAnsi" w:cs="Arial"/>
                <w:b/>
                <w:i/>
                <w:color w:val="002060"/>
                <w:sz w:val="22"/>
              </w:rPr>
              <w:t>ESORDIENTI 2° ANNO A 9 ASCOLI (</w:t>
            </w:r>
            <w:r w:rsidR="00E64C44" w:rsidRPr="00E64C44">
              <w:rPr>
                <w:rFonts w:asciiTheme="minorHAnsi" w:hAnsiTheme="minorHAnsi" w:cs="Arial"/>
                <w:b/>
                <w:i/>
                <w:color w:val="002060"/>
                <w:sz w:val="22"/>
              </w:rPr>
              <w:t>2007</w:t>
            </w:r>
            <w:r w:rsidRPr="00E64C44">
              <w:rPr>
                <w:rFonts w:asciiTheme="minorHAnsi" w:hAnsiTheme="minorHAnsi" w:cs="Arial"/>
                <w:b/>
                <w:i/>
                <w:color w:val="002060"/>
                <w:sz w:val="22"/>
              </w:rPr>
              <w:t>)</w:t>
            </w:r>
          </w:p>
        </w:tc>
        <w:tc>
          <w:tcPr>
            <w:tcW w:w="0" w:type="auto"/>
            <w:shd w:val="clear" w:color="auto" w:fill="auto"/>
          </w:tcPr>
          <w:p w:rsidR="003B2B22" w:rsidRPr="00E64C44" w:rsidRDefault="004C4829" w:rsidP="00E64C44">
            <w:pPr>
              <w:jc w:val="center"/>
              <w:rPr>
                <w:rFonts w:asciiTheme="minorHAnsi" w:hAnsiTheme="minorHAnsi" w:cs="Arial"/>
                <w:color w:val="002060"/>
                <w:sz w:val="22"/>
              </w:rPr>
            </w:pPr>
            <w:r>
              <w:rPr>
                <w:rFonts w:asciiTheme="minorHAnsi" w:hAnsiTheme="minorHAnsi" w:cs="Arial"/>
                <w:color w:val="002060"/>
                <w:sz w:val="22"/>
              </w:rPr>
              <w:t>21</w:t>
            </w:r>
            <w:r w:rsidR="003B2B22" w:rsidRPr="00E64C44">
              <w:rPr>
                <w:rFonts w:asciiTheme="minorHAnsi" w:hAnsiTheme="minorHAnsi" w:cs="Arial"/>
                <w:color w:val="002060"/>
                <w:sz w:val="22"/>
              </w:rPr>
              <w:t>.08.</w:t>
            </w:r>
            <w:r w:rsidR="00E64C44" w:rsidRPr="00E64C44">
              <w:rPr>
                <w:rFonts w:asciiTheme="minorHAnsi" w:hAnsiTheme="minorHAnsi" w:cs="Arial"/>
                <w:color w:val="002060"/>
                <w:sz w:val="22"/>
              </w:rPr>
              <w:t>2019</w:t>
            </w:r>
          </w:p>
        </w:tc>
        <w:tc>
          <w:tcPr>
            <w:tcW w:w="0" w:type="auto"/>
            <w:shd w:val="clear" w:color="auto" w:fill="auto"/>
          </w:tcPr>
          <w:p w:rsidR="003B2B22" w:rsidRPr="00E64C44" w:rsidRDefault="00943B30" w:rsidP="00943B30">
            <w:pPr>
              <w:jc w:val="center"/>
              <w:rPr>
                <w:rFonts w:asciiTheme="minorHAnsi" w:hAnsiTheme="minorHAnsi" w:cs="Arial"/>
                <w:color w:val="002060"/>
                <w:sz w:val="22"/>
              </w:rPr>
            </w:pPr>
            <w:r>
              <w:rPr>
                <w:rFonts w:asciiTheme="minorHAnsi" w:hAnsiTheme="minorHAnsi" w:cs="Arial"/>
                <w:color w:val="002060"/>
                <w:sz w:val="22"/>
              </w:rPr>
              <w:t>14</w:t>
            </w:r>
            <w:r w:rsidR="003B2B22" w:rsidRPr="00E64C44">
              <w:rPr>
                <w:rFonts w:asciiTheme="minorHAnsi" w:hAnsiTheme="minorHAnsi" w:cs="Arial"/>
                <w:color w:val="002060"/>
                <w:sz w:val="22"/>
              </w:rPr>
              <w:t>.09.</w:t>
            </w:r>
            <w:r w:rsidR="00E64C44" w:rsidRPr="00E64C44">
              <w:rPr>
                <w:rFonts w:asciiTheme="minorHAnsi" w:hAnsiTheme="minorHAnsi" w:cs="Arial"/>
                <w:color w:val="002060"/>
                <w:sz w:val="22"/>
              </w:rPr>
              <w:t>2019</w:t>
            </w:r>
          </w:p>
        </w:tc>
      </w:tr>
      <w:tr w:rsidR="004C4829" w:rsidRPr="00E64C44" w:rsidTr="00A27936">
        <w:trPr>
          <w:jc w:val="center"/>
        </w:trPr>
        <w:tc>
          <w:tcPr>
            <w:tcW w:w="0" w:type="auto"/>
            <w:shd w:val="clear" w:color="auto" w:fill="auto"/>
          </w:tcPr>
          <w:p w:rsidR="004C4829" w:rsidRPr="00886417" w:rsidRDefault="004C4829" w:rsidP="00A27936">
            <w:pPr>
              <w:jc w:val="center"/>
              <w:rPr>
                <w:rFonts w:asciiTheme="minorHAnsi" w:hAnsiTheme="minorHAnsi" w:cs="Arial"/>
                <w:b/>
                <w:color w:val="002060"/>
                <w:sz w:val="22"/>
              </w:rPr>
            </w:pPr>
            <w:r w:rsidRPr="00886417">
              <w:rPr>
                <w:rFonts w:asciiTheme="minorHAnsi" w:hAnsiTheme="minorHAnsi" w:cs="Arial"/>
                <w:b/>
                <w:color w:val="002060"/>
                <w:sz w:val="22"/>
              </w:rPr>
              <w:t>S2</w:t>
            </w:r>
          </w:p>
        </w:tc>
        <w:tc>
          <w:tcPr>
            <w:tcW w:w="0" w:type="auto"/>
            <w:shd w:val="clear" w:color="auto" w:fill="auto"/>
          </w:tcPr>
          <w:p w:rsidR="004C4829" w:rsidRPr="00E64C44" w:rsidRDefault="004C4829" w:rsidP="00E64C44">
            <w:pPr>
              <w:rPr>
                <w:rFonts w:asciiTheme="minorHAnsi" w:hAnsiTheme="minorHAnsi" w:cs="Arial"/>
                <w:b/>
                <w:i/>
                <w:color w:val="002060"/>
                <w:sz w:val="22"/>
              </w:rPr>
            </w:pPr>
            <w:r w:rsidRPr="00E64C44">
              <w:rPr>
                <w:rFonts w:asciiTheme="minorHAnsi" w:hAnsiTheme="minorHAnsi" w:cs="Arial"/>
                <w:b/>
                <w:i/>
                <w:color w:val="002060"/>
                <w:sz w:val="22"/>
              </w:rPr>
              <w:t>ESORDIENTI 1° ANNO A 9 ASCOLI (2008)</w:t>
            </w:r>
          </w:p>
        </w:tc>
        <w:tc>
          <w:tcPr>
            <w:tcW w:w="0" w:type="auto"/>
            <w:shd w:val="clear" w:color="auto" w:fill="auto"/>
          </w:tcPr>
          <w:p w:rsidR="004C4829" w:rsidRDefault="004C4829" w:rsidP="004C4829">
            <w:pPr>
              <w:jc w:val="center"/>
            </w:pPr>
            <w:r w:rsidRPr="00167C19">
              <w:rPr>
                <w:rFonts w:asciiTheme="minorHAnsi" w:hAnsiTheme="minorHAnsi" w:cs="Arial"/>
                <w:color w:val="002060"/>
                <w:sz w:val="22"/>
              </w:rPr>
              <w:t>21.08.2019</w:t>
            </w:r>
          </w:p>
        </w:tc>
        <w:tc>
          <w:tcPr>
            <w:tcW w:w="0" w:type="auto"/>
            <w:shd w:val="clear" w:color="auto" w:fill="auto"/>
          </w:tcPr>
          <w:p w:rsidR="004C4829" w:rsidRDefault="004C4829" w:rsidP="00943B30">
            <w:pPr>
              <w:jc w:val="center"/>
            </w:pPr>
            <w:r w:rsidRPr="00E20306">
              <w:rPr>
                <w:rFonts w:asciiTheme="minorHAnsi" w:hAnsiTheme="minorHAnsi" w:cs="Arial"/>
                <w:color w:val="002060"/>
                <w:sz w:val="22"/>
              </w:rPr>
              <w:t>14.09.2019</w:t>
            </w:r>
          </w:p>
        </w:tc>
      </w:tr>
      <w:tr w:rsidR="004C4829" w:rsidRPr="00E64C44" w:rsidTr="00A27936">
        <w:trPr>
          <w:jc w:val="center"/>
        </w:trPr>
        <w:tc>
          <w:tcPr>
            <w:tcW w:w="0" w:type="auto"/>
            <w:shd w:val="clear" w:color="auto" w:fill="auto"/>
          </w:tcPr>
          <w:p w:rsidR="004C4829" w:rsidRPr="00886417" w:rsidRDefault="004C4829" w:rsidP="00A27936">
            <w:pPr>
              <w:jc w:val="center"/>
              <w:rPr>
                <w:rFonts w:asciiTheme="minorHAnsi" w:hAnsiTheme="minorHAnsi" w:cs="Arial"/>
                <w:b/>
                <w:color w:val="002060"/>
                <w:sz w:val="22"/>
              </w:rPr>
            </w:pPr>
            <w:r w:rsidRPr="00886417">
              <w:rPr>
                <w:rFonts w:asciiTheme="minorHAnsi" w:hAnsiTheme="minorHAnsi" w:cs="Arial"/>
                <w:b/>
                <w:color w:val="002060"/>
                <w:sz w:val="22"/>
              </w:rPr>
              <w:t>SA</w:t>
            </w:r>
          </w:p>
        </w:tc>
        <w:tc>
          <w:tcPr>
            <w:tcW w:w="0" w:type="auto"/>
            <w:shd w:val="clear" w:color="auto" w:fill="auto"/>
          </w:tcPr>
          <w:p w:rsidR="004C4829" w:rsidRPr="00E64C44" w:rsidRDefault="004C4829" w:rsidP="00E64C44">
            <w:pPr>
              <w:rPr>
                <w:rFonts w:asciiTheme="minorHAnsi" w:hAnsiTheme="minorHAnsi" w:cs="Arial"/>
                <w:b/>
                <w:i/>
                <w:color w:val="002060"/>
                <w:sz w:val="22"/>
              </w:rPr>
            </w:pPr>
            <w:r w:rsidRPr="00E64C44">
              <w:rPr>
                <w:rFonts w:asciiTheme="minorHAnsi" w:hAnsiTheme="minorHAnsi" w:cs="Arial"/>
                <w:b/>
                <w:i/>
                <w:color w:val="002060"/>
                <w:sz w:val="22"/>
              </w:rPr>
              <w:t>ESORDIENTI MISTI A 9 ASCOLI (2007-2008)</w:t>
            </w:r>
          </w:p>
        </w:tc>
        <w:tc>
          <w:tcPr>
            <w:tcW w:w="0" w:type="auto"/>
            <w:shd w:val="clear" w:color="auto" w:fill="auto"/>
          </w:tcPr>
          <w:p w:rsidR="004C4829" w:rsidRDefault="004C4829" w:rsidP="004C4829">
            <w:pPr>
              <w:jc w:val="center"/>
            </w:pPr>
            <w:r w:rsidRPr="00167C19">
              <w:rPr>
                <w:rFonts w:asciiTheme="minorHAnsi" w:hAnsiTheme="minorHAnsi" w:cs="Arial"/>
                <w:color w:val="002060"/>
                <w:sz w:val="22"/>
              </w:rPr>
              <w:t>21.08.2019</w:t>
            </w:r>
          </w:p>
        </w:tc>
        <w:tc>
          <w:tcPr>
            <w:tcW w:w="0" w:type="auto"/>
            <w:shd w:val="clear" w:color="auto" w:fill="auto"/>
          </w:tcPr>
          <w:p w:rsidR="004C4829" w:rsidRDefault="004C4829" w:rsidP="00943B30">
            <w:pPr>
              <w:jc w:val="center"/>
            </w:pPr>
            <w:r w:rsidRPr="00E20306">
              <w:rPr>
                <w:rFonts w:asciiTheme="minorHAnsi" w:hAnsiTheme="minorHAnsi" w:cs="Arial"/>
                <w:color w:val="002060"/>
                <w:sz w:val="22"/>
              </w:rPr>
              <w:t>14.09.2019</w:t>
            </w:r>
          </w:p>
        </w:tc>
      </w:tr>
      <w:tr w:rsidR="004C4829" w:rsidRPr="00E64C44" w:rsidTr="00A27936">
        <w:trPr>
          <w:jc w:val="center"/>
        </w:trPr>
        <w:tc>
          <w:tcPr>
            <w:tcW w:w="0" w:type="auto"/>
            <w:shd w:val="clear" w:color="auto" w:fill="auto"/>
          </w:tcPr>
          <w:p w:rsidR="004C4829" w:rsidRPr="00886417" w:rsidRDefault="004C4829" w:rsidP="00A27936">
            <w:pPr>
              <w:jc w:val="center"/>
              <w:rPr>
                <w:rFonts w:asciiTheme="minorHAnsi" w:hAnsiTheme="minorHAnsi" w:cs="Arial"/>
                <w:b/>
                <w:color w:val="002060"/>
                <w:sz w:val="22"/>
              </w:rPr>
            </w:pPr>
            <w:r w:rsidRPr="00886417">
              <w:rPr>
                <w:rFonts w:asciiTheme="minorHAnsi" w:hAnsiTheme="minorHAnsi" w:cs="Arial"/>
                <w:b/>
                <w:color w:val="002060"/>
                <w:sz w:val="22"/>
              </w:rPr>
              <w:t>I2</w:t>
            </w:r>
          </w:p>
        </w:tc>
        <w:tc>
          <w:tcPr>
            <w:tcW w:w="0" w:type="auto"/>
            <w:shd w:val="clear" w:color="auto" w:fill="auto"/>
          </w:tcPr>
          <w:p w:rsidR="004C4829" w:rsidRPr="00E64C44" w:rsidRDefault="004C4829" w:rsidP="00E64C44">
            <w:pPr>
              <w:rPr>
                <w:rFonts w:asciiTheme="minorHAnsi" w:hAnsiTheme="minorHAnsi" w:cs="Arial"/>
                <w:b/>
                <w:i/>
                <w:color w:val="002060"/>
                <w:sz w:val="22"/>
              </w:rPr>
            </w:pPr>
            <w:r w:rsidRPr="00E64C44">
              <w:rPr>
                <w:rFonts w:asciiTheme="minorHAnsi" w:hAnsiTheme="minorHAnsi" w:cs="Arial"/>
                <w:b/>
                <w:i/>
                <w:color w:val="002060"/>
                <w:sz w:val="22"/>
              </w:rPr>
              <w:t>PULCINI 2° ANNO A 7 AUTUNNO AP (2009)</w:t>
            </w:r>
          </w:p>
        </w:tc>
        <w:tc>
          <w:tcPr>
            <w:tcW w:w="0" w:type="auto"/>
            <w:shd w:val="clear" w:color="auto" w:fill="auto"/>
          </w:tcPr>
          <w:p w:rsidR="004C4829" w:rsidRDefault="004C4829" w:rsidP="004C4829">
            <w:pPr>
              <w:jc w:val="center"/>
            </w:pPr>
            <w:r w:rsidRPr="00167C19">
              <w:rPr>
                <w:rFonts w:asciiTheme="minorHAnsi" w:hAnsiTheme="minorHAnsi" w:cs="Arial"/>
                <w:color w:val="002060"/>
                <w:sz w:val="22"/>
              </w:rPr>
              <w:t>21.08.2019</w:t>
            </w:r>
          </w:p>
        </w:tc>
        <w:tc>
          <w:tcPr>
            <w:tcW w:w="0" w:type="auto"/>
            <w:shd w:val="clear" w:color="auto" w:fill="auto"/>
          </w:tcPr>
          <w:p w:rsidR="004C4829" w:rsidRDefault="004C4829" w:rsidP="00943B30">
            <w:pPr>
              <w:jc w:val="center"/>
            </w:pPr>
            <w:r w:rsidRPr="00E20306">
              <w:rPr>
                <w:rFonts w:asciiTheme="minorHAnsi" w:hAnsiTheme="minorHAnsi" w:cs="Arial"/>
                <w:color w:val="002060"/>
                <w:sz w:val="22"/>
              </w:rPr>
              <w:t>14.09.2019</w:t>
            </w:r>
          </w:p>
        </w:tc>
      </w:tr>
      <w:tr w:rsidR="004C4829" w:rsidRPr="00E64C44" w:rsidTr="00A27936">
        <w:trPr>
          <w:jc w:val="center"/>
        </w:trPr>
        <w:tc>
          <w:tcPr>
            <w:tcW w:w="0" w:type="auto"/>
            <w:shd w:val="clear" w:color="auto" w:fill="auto"/>
          </w:tcPr>
          <w:p w:rsidR="004C4829" w:rsidRPr="00886417" w:rsidRDefault="004C4829" w:rsidP="00A27936">
            <w:pPr>
              <w:jc w:val="center"/>
              <w:rPr>
                <w:rFonts w:asciiTheme="minorHAnsi" w:hAnsiTheme="minorHAnsi" w:cs="Arial"/>
                <w:b/>
                <w:color w:val="002060"/>
                <w:sz w:val="22"/>
              </w:rPr>
            </w:pPr>
            <w:proofErr w:type="spellStart"/>
            <w:r w:rsidRPr="00886417">
              <w:rPr>
                <w:rFonts w:asciiTheme="minorHAnsi" w:hAnsiTheme="minorHAnsi" w:cs="Arial"/>
                <w:b/>
                <w:color w:val="002060"/>
                <w:sz w:val="22"/>
              </w:rPr>
              <w:t>%B</w:t>
            </w:r>
            <w:proofErr w:type="spellEnd"/>
          </w:p>
        </w:tc>
        <w:tc>
          <w:tcPr>
            <w:tcW w:w="0" w:type="auto"/>
            <w:shd w:val="clear" w:color="auto" w:fill="auto"/>
          </w:tcPr>
          <w:p w:rsidR="004C4829" w:rsidRPr="00E64C44" w:rsidRDefault="004C4829" w:rsidP="00E64C44">
            <w:pPr>
              <w:rPr>
                <w:rFonts w:asciiTheme="minorHAnsi" w:hAnsiTheme="minorHAnsi" w:cs="Arial"/>
                <w:b/>
                <w:i/>
                <w:color w:val="002060"/>
                <w:sz w:val="22"/>
              </w:rPr>
            </w:pPr>
            <w:r w:rsidRPr="00E64C44">
              <w:rPr>
                <w:rFonts w:asciiTheme="minorHAnsi" w:hAnsiTheme="minorHAnsi" w:cs="Arial"/>
                <w:b/>
                <w:i/>
                <w:color w:val="002060"/>
                <w:sz w:val="22"/>
              </w:rPr>
              <w:t>PULCINI 1° ANNO A 7 AUTUNNO AP (2010)</w:t>
            </w:r>
          </w:p>
        </w:tc>
        <w:tc>
          <w:tcPr>
            <w:tcW w:w="0" w:type="auto"/>
            <w:shd w:val="clear" w:color="auto" w:fill="auto"/>
          </w:tcPr>
          <w:p w:rsidR="004C4829" w:rsidRDefault="004C4829" w:rsidP="004C4829">
            <w:pPr>
              <w:jc w:val="center"/>
            </w:pPr>
            <w:r w:rsidRPr="00167C19">
              <w:rPr>
                <w:rFonts w:asciiTheme="minorHAnsi" w:hAnsiTheme="minorHAnsi" w:cs="Arial"/>
                <w:color w:val="002060"/>
                <w:sz w:val="22"/>
              </w:rPr>
              <w:t>21.08.2019</w:t>
            </w:r>
          </w:p>
        </w:tc>
        <w:tc>
          <w:tcPr>
            <w:tcW w:w="0" w:type="auto"/>
            <w:shd w:val="clear" w:color="auto" w:fill="auto"/>
          </w:tcPr>
          <w:p w:rsidR="004C4829" w:rsidRDefault="004C4829" w:rsidP="00943B30">
            <w:pPr>
              <w:jc w:val="center"/>
            </w:pPr>
            <w:r w:rsidRPr="00E20306">
              <w:rPr>
                <w:rFonts w:asciiTheme="minorHAnsi" w:hAnsiTheme="minorHAnsi" w:cs="Arial"/>
                <w:color w:val="002060"/>
                <w:sz w:val="22"/>
              </w:rPr>
              <w:t>14.09.2019</w:t>
            </w:r>
          </w:p>
        </w:tc>
      </w:tr>
      <w:tr w:rsidR="004C4829" w:rsidRPr="00E64C44" w:rsidTr="00A27936">
        <w:trPr>
          <w:jc w:val="center"/>
        </w:trPr>
        <w:tc>
          <w:tcPr>
            <w:tcW w:w="0" w:type="auto"/>
            <w:shd w:val="clear" w:color="auto" w:fill="auto"/>
          </w:tcPr>
          <w:p w:rsidR="004C4829" w:rsidRPr="00886417" w:rsidRDefault="004C4829" w:rsidP="00A27936">
            <w:pPr>
              <w:jc w:val="center"/>
              <w:rPr>
                <w:rFonts w:asciiTheme="minorHAnsi" w:hAnsiTheme="minorHAnsi" w:cs="Arial"/>
                <w:b/>
                <w:color w:val="002060"/>
                <w:sz w:val="22"/>
              </w:rPr>
            </w:pPr>
            <w:r w:rsidRPr="00886417">
              <w:rPr>
                <w:rFonts w:asciiTheme="minorHAnsi" w:hAnsiTheme="minorHAnsi" w:cs="Arial"/>
                <w:b/>
                <w:color w:val="002060"/>
                <w:sz w:val="22"/>
              </w:rPr>
              <w:t>P2</w:t>
            </w:r>
          </w:p>
        </w:tc>
        <w:tc>
          <w:tcPr>
            <w:tcW w:w="0" w:type="auto"/>
            <w:shd w:val="clear" w:color="auto" w:fill="auto"/>
          </w:tcPr>
          <w:p w:rsidR="004C4829" w:rsidRPr="00E64C44" w:rsidRDefault="004C4829" w:rsidP="00E64C44">
            <w:pPr>
              <w:rPr>
                <w:rFonts w:asciiTheme="minorHAnsi" w:hAnsiTheme="minorHAnsi" w:cs="Arial"/>
                <w:b/>
                <w:i/>
                <w:color w:val="002060"/>
                <w:sz w:val="22"/>
              </w:rPr>
            </w:pPr>
            <w:r w:rsidRPr="00E64C44">
              <w:rPr>
                <w:rFonts w:asciiTheme="minorHAnsi" w:hAnsiTheme="minorHAnsi" w:cs="Arial"/>
                <w:b/>
                <w:i/>
                <w:color w:val="002060"/>
                <w:sz w:val="22"/>
              </w:rPr>
              <w:t>PULCINI MISTI A 7 ASCOLI AUT.(2009-2010)</w:t>
            </w:r>
          </w:p>
        </w:tc>
        <w:tc>
          <w:tcPr>
            <w:tcW w:w="0" w:type="auto"/>
            <w:shd w:val="clear" w:color="auto" w:fill="auto"/>
          </w:tcPr>
          <w:p w:rsidR="004C4829" w:rsidRDefault="004C4829" w:rsidP="004C4829">
            <w:pPr>
              <w:jc w:val="center"/>
            </w:pPr>
            <w:r w:rsidRPr="00167C19">
              <w:rPr>
                <w:rFonts w:asciiTheme="minorHAnsi" w:hAnsiTheme="minorHAnsi" w:cs="Arial"/>
                <w:color w:val="002060"/>
                <w:sz w:val="22"/>
              </w:rPr>
              <w:t>21.08.2019</w:t>
            </w:r>
          </w:p>
        </w:tc>
        <w:tc>
          <w:tcPr>
            <w:tcW w:w="0" w:type="auto"/>
            <w:shd w:val="clear" w:color="auto" w:fill="auto"/>
          </w:tcPr>
          <w:p w:rsidR="004C4829" w:rsidRDefault="004C4829" w:rsidP="00943B30">
            <w:pPr>
              <w:jc w:val="center"/>
            </w:pPr>
            <w:r w:rsidRPr="00E20306">
              <w:rPr>
                <w:rFonts w:asciiTheme="minorHAnsi" w:hAnsiTheme="minorHAnsi" w:cs="Arial"/>
                <w:color w:val="002060"/>
                <w:sz w:val="22"/>
              </w:rPr>
              <w:t>14.09.2019</w:t>
            </w:r>
          </w:p>
        </w:tc>
      </w:tr>
      <w:tr w:rsidR="004C4829" w:rsidRPr="00E64C44" w:rsidTr="00A27936">
        <w:trPr>
          <w:jc w:val="center"/>
        </w:trPr>
        <w:tc>
          <w:tcPr>
            <w:tcW w:w="0" w:type="auto"/>
            <w:shd w:val="clear" w:color="auto" w:fill="auto"/>
          </w:tcPr>
          <w:p w:rsidR="004C4829" w:rsidRPr="00886417" w:rsidRDefault="004C4829" w:rsidP="00A27936">
            <w:pPr>
              <w:jc w:val="center"/>
              <w:rPr>
                <w:rFonts w:asciiTheme="minorHAnsi" w:hAnsiTheme="minorHAnsi" w:cs="Arial"/>
                <w:b/>
                <w:color w:val="002060"/>
                <w:sz w:val="22"/>
              </w:rPr>
            </w:pPr>
            <w:r w:rsidRPr="00886417">
              <w:rPr>
                <w:rFonts w:asciiTheme="minorHAnsi" w:hAnsiTheme="minorHAnsi" w:cs="Arial"/>
                <w:b/>
                <w:color w:val="002060"/>
                <w:sz w:val="22"/>
              </w:rPr>
              <w:t>/3</w:t>
            </w:r>
          </w:p>
        </w:tc>
        <w:tc>
          <w:tcPr>
            <w:tcW w:w="0" w:type="auto"/>
            <w:shd w:val="clear" w:color="auto" w:fill="auto"/>
          </w:tcPr>
          <w:p w:rsidR="004C4829" w:rsidRPr="00E64C44" w:rsidRDefault="004C4829" w:rsidP="00E64C44">
            <w:pPr>
              <w:rPr>
                <w:rFonts w:asciiTheme="minorHAnsi" w:hAnsiTheme="minorHAnsi" w:cs="Arial"/>
                <w:b/>
                <w:i/>
                <w:color w:val="002060"/>
                <w:sz w:val="22"/>
              </w:rPr>
            </w:pPr>
            <w:r w:rsidRPr="00E64C44">
              <w:rPr>
                <w:rFonts w:asciiTheme="minorHAnsi" w:hAnsiTheme="minorHAnsi" w:cs="Arial"/>
                <w:b/>
                <w:i/>
                <w:color w:val="002060"/>
                <w:sz w:val="22"/>
              </w:rPr>
              <w:t>PRIMI CALCI 8ANNI 5V5 AUT. AP (2011)</w:t>
            </w:r>
          </w:p>
        </w:tc>
        <w:tc>
          <w:tcPr>
            <w:tcW w:w="0" w:type="auto"/>
            <w:shd w:val="clear" w:color="auto" w:fill="auto"/>
          </w:tcPr>
          <w:p w:rsidR="004C4829" w:rsidRDefault="004C4829" w:rsidP="004C4829">
            <w:pPr>
              <w:jc w:val="center"/>
            </w:pPr>
            <w:r w:rsidRPr="00167C19">
              <w:rPr>
                <w:rFonts w:asciiTheme="minorHAnsi" w:hAnsiTheme="minorHAnsi" w:cs="Arial"/>
                <w:color w:val="002060"/>
                <w:sz w:val="22"/>
              </w:rPr>
              <w:t>21.08.2019</w:t>
            </w:r>
          </w:p>
        </w:tc>
        <w:tc>
          <w:tcPr>
            <w:tcW w:w="0" w:type="auto"/>
            <w:shd w:val="clear" w:color="auto" w:fill="auto"/>
          </w:tcPr>
          <w:p w:rsidR="004C4829" w:rsidRDefault="004C4829" w:rsidP="00943B30">
            <w:pPr>
              <w:jc w:val="center"/>
            </w:pPr>
            <w:r w:rsidRPr="00E20306">
              <w:rPr>
                <w:rFonts w:asciiTheme="minorHAnsi" w:hAnsiTheme="minorHAnsi" w:cs="Arial"/>
                <w:color w:val="002060"/>
                <w:sz w:val="22"/>
              </w:rPr>
              <w:t>14.09.2019</w:t>
            </w:r>
          </w:p>
        </w:tc>
      </w:tr>
      <w:tr w:rsidR="004C4829" w:rsidRPr="00E64C44" w:rsidTr="00A27936">
        <w:trPr>
          <w:jc w:val="center"/>
        </w:trPr>
        <w:tc>
          <w:tcPr>
            <w:tcW w:w="0" w:type="auto"/>
            <w:shd w:val="clear" w:color="auto" w:fill="auto"/>
          </w:tcPr>
          <w:p w:rsidR="004C4829" w:rsidRPr="00886417" w:rsidRDefault="004C4829" w:rsidP="00A27936">
            <w:pPr>
              <w:jc w:val="center"/>
              <w:rPr>
                <w:rFonts w:asciiTheme="minorHAnsi" w:hAnsiTheme="minorHAnsi" w:cs="Arial"/>
                <w:b/>
                <w:color w:val="002060"/>
                <w:sz w:val="22"/>
              </w:rPr>
            </w:pPr>
            <w:r w:rsidRPr="00886417">
              <w:rPr>
                <w:rFonts w:asciiTheme="minorHAnsi" w:hAnsiTheme="minorHAnsi" w:cs="Arial"/>
                <w:b/>
                <w:color w:val="002060"/>
                <w:sz w:val="22"/>
              </w:rPr>
              <w:t>/2</w:t>
            </w:r>
          </w:p>
        </w:tc>
        <w:tc>
          <w:tcPr>
            <w:tcW w:w="0" w:type="auto"/>
            <w:shd w:val="clear" w:color="auto" w:fill="auto"/>
          </w:tcPr>
          <w:p w:rsidR="004C4829" w:rsidRPr="00E64C44" w:rsidRDefault="004C4829" w:rsidP="00E64C44">
            <w:pPr>
              <w:rPr>
                <w:rFonts w:asciiTheme="minorHAnsi" w:hAnsiTheme="minorHAnsi" w:cs="Arial"/>
                <w:b/>
                <w:i/>
                <w:color w:val="002060"/>
                <w:sz w:val="22"/>
              </w:rPr>
            </w:pPr>
            <w:r w:rsidRPr="00E64C44">
              <w:rPr>
                <w:rFonts w:asciiTheme="minorHAnsi" w:hAnsiTheme="minorHAnsi" w:cs="Arial"/>
                <w:b/>
                <w:i/>
                <w:color w:val="002060"/>
                <w:sz w:val="22"/>
              </w:rPr>
              <w:t>PRIMI CALCI 7ANNI 4V4 AUT. AP (2012)</w:t>
            </w:r>
          </w:p>
        </w:tc>
        <w:tc>
          <w:tcPr>
            <w:tcW w:w="0" w:type="auto"/>
            <w:shd w:val="clear" w:color="auto" w:fill="auto"/>
          </w:tcPr>
          <w:p w:rsidR="004C4829" w:rsidRDefault="004C4829" w:rsidP="004C4829">
            <w:pPr>
              <w:jc w:val="center"/>
            </w:pPr>
            <w:r w:rsidRPr="00167C19">
              <w:rPr>
                <w:rFonts w:asciiTheme="minorHAnsi" w:hAnsiTheme="minorHAnsi" w:cs="Arial"/>
                <w:color w:val="002060"/>
                <w:sz w:val="22"/>
              </w:rPr>
              <w:t>21.08.2019</w:t>
            </w:r>
          </w:p>
        </w:tc>
        <w:tc>
          <w:tcPr>
            <w:tcW w:w="0" w:type="auto"/>
            <w:shd w:val="clear" w:color="auto" w:fill="auto"/>
          </w:tcPr>
          <w:p w:rsidR="004C4829" w:rsidRDefault="004C4829" w:rsidP="00943B30">
            <w:pPr>
              <w:jc w:val="center"/>
            </w:pPr>
            <w:r w:rsidRPr="00E20306">
              <w:rPr>
                <w:rFonts w:asciiTheme="minorHAnsi" w:hAnsiTheme="minorHAnsi" w:cs="Arial"/>
                <w:color w:val="002060"/>
                <w:sz w:val="22"/>
              </w:rPr>
              <w:t>14.09.2019</w:t>
            </w:r>
          </w:p>
        </w:tc>
      </w:tr>
      <w:tr w:rsidR="004C4829" w:rsidRPr="00110A52" w:rsidTr="00A27936">
        <w:trPr>
          <w:jc w:val="center"/>
        </w:trPr>
        <w:tc>
          <w:tcPr>
            <w:tcW w:w="0" w:type="auto"/>
            <w:shd w:val="clear" w:color="auto" w:fill="auto"/>
          </w:tcPr>
          <w:p w:rsidR="004C4829" w:rsidRPr="00886417" w:rsidRDefault="004C4829" w:rsidP="00A27936">
            <w:pPr>
              <w:jc w:val="center"/>
              <w:rPr>
                <w:rFonts w:asciiTheme="minorHAnsi" w:hAnsiTheme="minorHAnsi" w:cs="Arial"/>
                <w:b/>
                <w:color w:val="002060"/>
                <w:sz w:val="22"/>
              </w:rPr>
            </w:pPr>
            <w:r w:rsidRPr="00886417">
              <w:rPr>
                <w:rFonts w:asciiTheme="minorHAnsi" w:hAnsiTheme="minorHAnsi" w:cs="Arial"/>
                <w:b/>
                <w:color w:val="002060"/>
                <w:sz w:val="22"/>
              </w:rPr>
              <w:t>/L</w:t>
            </w:r>
          </w:p>
        </w:tc>
        <w:tc>
          <w:tcPr>
            <w:tcW w:w="0" w:type="auto"/>
            <w:shd w:val="clear" w:color="auto" w:fill="auto"/>
          </w:tcPr>
          <w:p w:rsidR="004C4829" w:rsidRPr="00E64C44" w:rsidRDefault="004C4829" w:rsidP="00E64C44">
            <w:pPr>
              <w:rPr>
                <w:rFonts w:asciiTheme="minorHAnsi" w:hAnsiTheme="minorHAnsi" w:cs="Arial"/>
                <w:b/>
                <w:i/>
                <w:color w:val="002060"/>
                <w:sz w:val="22"/>
              </w:rPr>
            </w:pPr>
            <w:r w:rsidRPr="00E64C44">
              <w:rPr>
                <w:rFonts w:asciiTheme="minorHAnsi" w:hAnsiTheme="minorHAnsi" w:cs="Arial"/>
                <w:b/>
                <w:i/>
                <w:color w:val="002060"/>
                <w:sz w:val="22"/>
              </w:rPr>
              <w:t xml:space="preserve">PRIMI CALCI 7-8 ANNI 5V5 </w:t>
            </w:r>
            <w:proofErr w:type="spellStart"/>
            <w:r w:rsidRPr="00E64C44">
              <w:rPr>
                <w:rFonts w:asciiTheme="minorHAnsi" w:hAnsiTheme="minorHAnsi" w:cs="Arial"/>
                <w:b/>
                <w:i/>
                <w:color w:val="002060"/>
                <w:sz w:val="22"/>
              </w:rPr>
              <w:t>AUT.AP</w:t>
            </w:r>
            <w:proofErr w:type="spellEnd"/>
            <w:r w:rsidRPr="00E64C44">
              <w:rPr>
                <w:rFonts w:asciiTheme="minorHAnsi" w:hAnsiTheme="minorHAnsi" w:cs="Arial"/>
                <w:b/>
                <w:i/>
                <w:color w:val="002060"/>
                <w:sz w:val="22"/>
              </w:rPr>
              <w:t xml:space="preserve"> (2011-2012)</w:t>
            </w:r>
          </w:p>
        </w:tc>
        <w:tc>
          <w:tcPr>
            <w:tcW w:w="0" w:type="auto"/>
            <w:shd w:val="clear" w:color="auto" w:fill="auto"/>
          </w:tcPr>
          <w:p w:rsidR="004C4829" w:rsidRDefault="004C4829" w:rsidP="004C4829">
            <w:pPr>
              <w:jc w:val="center"/>
            </w:pPr>
            <w:r w:rsidRPr="00167C19">
              <w:rPr>
                <w:rFonts w:asciiTheme="minorHAnsi" w:hAnsiTheme="minorHAnsi" w:cs="Arial"/>
                <w:color w:val="002060"/>
                <w:sz w:val="22"/>
              </w:rPr>
              <w:t>21.08.2019</w:t>
            </w:r>
          </w:p>
        </w:tc>
        <w:tc>
          <w:tcPr>
            <w:tcW w:w="0" w:type="auto"/>
            <w:shd w:val="clear" w:color="auto" w:fill="auto"/>
          </w:tcPr>
          <w:p w:rsidR="004C4829" w:rsidRDefault="004C4829" w:rsidP="00943B30">
            <w:pPr>
              <w:jc w:val="center"/>
            </w:pPr>
            <w:r w:rsidRPr="00E20306">
              <w:rPr>
                <w:rFonts w:asciiTheme="minorHAnsi" w:hAnsiTheme="minorHAnsi" w:cs="Arial"/>
                <w:color w:val="002060"/>
                <w:sz w:val="22"/>
              </w:rPr>
              <w:t>14.09.2019</w:t>
            </w:r>
          </w:p>
        </w:tc>
      </w:tr>
    </w:tbl>
    <w:p w:rsidR="003B2B22" w:rsidRDefault="003B2B22" w:rsidP="003B2B22">
      <w:pPr>
        <w:pStyle w:val="breakline"/>
        <w:rPr>
          <w:color w:val="002060"/>
        </w:rPr>
      </w:pPr>
    </w:p>
    <w:p w:rsidR="003B2B22" w:rsidRPr="001D3BFA" w:rsidRDefault="001D3BFA" w:rsidP="003B2B22">
      <w:pPr>
        <w:pStyle w:val="breakline"/>
        <w:rPr>
          <w:rFonts w:ascii="Arial" w:hAnsi="Arial" w:cs="Arial"/>
          <w:color w:val="002060"/>
          <w:sz w:val="22"/>
          <w:szCs w:val="22"/>
        </w:rPr>
      </w:pPr>
      <w:r>
        <w:rPr>
          <w:rFonts w:ascii="Arial" w:hAnsi="Arial" w:cs="Arial"/>
          <w:color w:val="002060"/>
          <w:sz w:val="22"/>
          <w:szCs w:val="22"/>
        </w:rPr>
        <w:lastRenderedPageBreak/>
        <w:t xml:space="preserve">Si comunica che, come da Comunicato Ufficiale n.1 FIGC-SGS le gare dei Tornei dell’Attività di Base devono essere disputate esclusivamente nei giorni di </w:t>
      </w:r>
      <w:r w:rsidRPr="001D3BFA">
        <w:rPr>
          <w:rFonts w:ascii="Arial" w:hAnsi="Arial" w:cs="Arial"/>
          <w:b/>
          <w:color w:val="002060"/>
          <w:sz w:val="22"/>
          <w:szCs w:val="22"/>
        </w:rPr>
        <w:t>SABATO</w:t>
      </w:r>
      <w:r>
        <w:rPr>
          <w:rFonts w:ascii="Arial" w:hAnsi="Arial" w:cs="Arial"/>
          <w:color w:val="002060"/>
          <w:sz w:val="22"/>
          <w:szCs w:val="22"/>
        </w:rPr>
        <w:t xml:space="preserve"> e </w:t>
      </w:r>
      <w:r w:rsidRPr="001D3BFA">
        <w:rPr>
          <w:rFonts w:ascii="Arial" w:hAnsi="Arial" w:cs="Arial"/>
          <w:b/>
          <w:color w:val="002060"/>
          <w:sz w:val="22"/>
          <w:szCs w:val="22"/>
        </w:rPr>
        <w:t>DOMENICA</w:t>
      </w:r>
      <w:r>
        <w:rPr>
          <w:rFonts w:ascii="Arial" w:hAnsi="Arial" w:cs="Arial"/>
          <w:color w:val="002060"/>
          <w:sz w:val="22"/>
          <w:szCs w:val="22"/>
        </w:rPr>
        <w:t>.</w:t>
      </w:r>
    </w:p>
    <w:p w:rsidR="00886417" w:rsidRDefault="00886417" w:rsidP="003B2B22">
      <w:pPr>
        <w:pStyle w:val="breakline"/>
        <w:rPr>
          <w:rFonts w:ascii="Arial" w:hAnsi="Arial" w:cs="Arial"/>
          <w:color w:val="002060"/>
          <w:sz w:val="22"/>
          <w:szCs w:val="22"/>
        </w:rPr>
      </w:pPr>
    </w:p>
    <w:p w:rsidR="003B2B22" w:rsidRDefault="003B2B22" w:rsidP="003B2B22">
      <w:pPr>
        <w:pStyle w:val="breakline"/>
        <w:rPr>
          <w:rFonts w:ascii="Arial" w:hAnsi="Arial" w:cs="Arial"/>
          <w:color w:val="002060"/>
          <w:sz w:val="22"/>
          <w:szCs w:val="22"/>
        </w:rPr>
      </w:pPr>
      <w:r>
        <w:rPr>
          <w:rFonts w:ascii="Arial" w:hAnsi="Arial" w:cs="Arial"/>
          <w:color w:val="002060"/>
          <w:sz w:val="22"/>
          <w:szCs w:val="22"/>
        </w:rPr>
        <w:t>Si comunicano inoltre le date di inizio dei Tornei Autunnali dell’Attività di Base:</w:t>
      </w:r>
    </w:p>
    <w:p w:rsidR="003B2B22" w:rsidRDefault="003B2B22" w:rsidP="003B2B22">
      <w:pPr>
        <w:pStyle w:val="breakline"/>
        <w:rPr>
          <w:rFonts w:ascii="Arial" w:hAnsi="Arial" w:cs="Arial"/>
          <w:color w:val="002060"/>
          <w:sz w:val="22"/>
          <w:szCs w:val="22"/>
        </w:rPr>
      </w:pPr>
    </w:p>
    <w:p w:rsidR="003B2B22" w:rsidRPr="00E64C44" w:rsidRDefault="003B2B22" w:rsidP="003B2B22">
      <w:pPr>
        <w:pStyle w:val="breakline"/>
        <w:rPr>
          <w:rFonts w:ascii="Arial" w:hAnsi="Arial" w:cs="Arial"/>
          <w:color w:val="002060"/>
          <w:sz w:val="22"/>
          <w:szCs w:val="22"/>
        </w:rPr>
      </w:pPr>
      <w:r w:rsidRPr="00E64C44">
        <w:rPr>
          <w:rFonts w:ascii="Arial" w:hAnsi="Arial" w:cs="Arial"/>
          <w:b/>
          <w:color w:val="002060"/>
          <w:sz w:val="22"/>
          <w:szCs w:val="22"/>
        </w:rPr>
        <w:t>TORNEI ESORDIENTI</w:t>
      </w:r>
      <w:r w:rsidRPr="00E64C44">
        <w:rPr>
          <w:rFonts w:ascii="Arial" w:hAnsi="Arial" w:cs="Arial"/>
          <w:color w:val="002060"/>
          <w:sz w:val="22"/>
          <w:szCs w:val="22"/>
        </w:rPr>
        <w:tab/>
      </w:r>
      <w:r w:rsidRPr="00E64C44">
        <w:rPr>
          <w:rFonts w:ascii="Arial" w:hAnsi="Arial" w:cs="Arial"/>
          <w:color w:val="002060"/>
          <w:sz w:val="22"/>
          <w:szCs w:val="22"/>
        </w:rPr>
        <w:tab/>
      </w:r>
      <w:r w:rsidRPr="00E64C44">
        <w:rPr>
          <w:rFonts w:ascii="Arial" w:hAnsi="Arial" w:cs="Arial"/>
          <w:color w:val="002060"/>
          <w:sz w:val="22"/>
          <w:szCs w:val="22"/>
        </w:rPr>
        <w:tab/>
      </w:r>
      <w:r w:rsidR="00E64C44" w:rsidRPr="00E64C44">
        <w:rPr>
          <w:rFonts w:ascii="Arial" w:hAnsi="Arial" w:cs="Arial"/>
          <w:color w:val="002060"/>
          <w:sz w:val="22"/>
          <w:szCs w:val="22"/>
        </w:rPr>
        <w:t>29</w:t>
      </w:r>
      <w:r w:rsidRPr="00E64C44">
        <w:rPr>
          <w:rFonts w:ascii="Arial" w:hAnsi="Arial" w:cs="Arial"/>
          <w:color w:val="002060"/>
          <w:sz w:val="22"/>
          <w:szCs w:val="22"/>
        </w:rPr>
        <w:t>.09.</w:t>
      </w:r>
      <w:r w:rsidR="00E64C44" w:rsidRPr="00E64C44">
        <w:rPr>
          <w:rFonts w:ascii="Arial" w:hAnsi="Arial" w:cs="Arial"/>
          <w:color w:val="002060"/>
          <w:sz w:val="22"/>
          <w:szCs w:val="22"/>
        </w:rPr>
        <w:t>2019</w:t>
      </w:r>
    </w:p>
    <w:p w:rsidR="003B2B22" w:rsidRPr="00E64C44" w:rsidRDefault="003B2B22" w:rsidP="003B2B22">
      <w:pPr>
        <w:pStyle w:val="breakline"/>
        <w:rPr>
          <w:rFonts w:ascii="Arial" w:hAnsi="Arial" w:cs="Arial"/>
          <w:color w:val="002060"/>
          <w:sz w:val="22"/>
          <w:szCs w:val="22"/>
        </w:rPr>
      </w:pPr>
      <w:r w:rsidRPr="00E64C44">
        <w:rPr>
          <w:rFonts w:ascii="Arial" w:hAnsi="Arial" w:cs="Arial"/>
          <w:b/>
          <w:color w:val="002060"/>
          <w:sz w:val="22"/>
          <w:szCs w:val="22"/>
        </w:rPr>
        <w:t>TORNEI PULCINI</w:t>
      </w:r>
      <w:r w:rsidRPr="00E64C44">
        <w:rPr>
          <w:rFonts w:ascii="Arial" w:hAnsi="Arial" w:cs="Arial"/>
          <w:color w:val="002060"/>
          <w:sz w:val="22"/>
          <w:szCs w:val="22"/>
        </w:rPr>
        <w:tab/>
      </w:r>
      <w:r w:rsidRPr="00E64C44">
        <w:rPr>
          <w:rFonts w:ascii="Arial" w:hAnsi="Arial" w:cs="Arial"/>
          <w:color w:val="002060"/>
          <w:sz w:val="22"/>
          <w:szCs w:val="22"/>
        </w:rPr>
        <w:tab/>
      </w:r>
      <w:r w:rsidRPr="00E64C44">
        <w:rPr>
          <w:rFonts w:ascii="Arial" w:hAnsi="Arial" w:cs="Arial"/>
          <w:color w:val="002060"/>
          <w:sz w:val="22"/>
          <w:szCs w:val="22"/>
        </w:rPr>
        <w:tab/>
      </w:r>
      <w:r w:rsidRPr="00E64C44">
        <w:rPr>
          <w:rFonts w:ascii="Arial" w:hAnsi="Arial" w:cs="Arial"/>
          <w:color w:val="002060"/>
          <w:sz w:val="22"/>
          <w:szCs w:val="22"/>
        </w:rPr>
        <w:tab/>
      </w:r>
      <w:r w:rsidR="00E64C44" w:rsidRPr="00E64C44">
        <w:rPr>
          <w:rFonts w:ascii="Arial" w:hAnsi="Arial" w:cs="Arial"/>
          <w:color w:val="002060"/>
          <w:sz w:val="22"/>
          <w:szCs w:val="22"/>
        </w:rPr>
        <w:t>29</w:t>
      </w:r>
      <w:r w:rsidRPr="00E64C44">
        <w:rPr>
          <w:rFonts w:ascii="Arial" w:hAnsi="Arial" w:cs="Arial"/>
          <w:color w:val="002060"/>
          <w:sz w:val="22"/>
          <w:szCs w:val="22"/>
        </w:rPr>
        <w:t>.09.</w:t>
      </w:r>
      <w:r w:rsidR="00E64C44" w:rsidRPr="00E64C44">
        <w:rPr>
          <w:rFonts w:ascii="Arial" w:hAnsi="Arial" w:cs="Arial"/>
          <w:color w:val="002060"/>
          <w:sz w:val="22"/>
          <w:szCs w:val="22"/>
        </w:rPr>
        <w:t>2019</w:t>
      </w:r>
    </w:p>
    <w:p w:rsidR="003B2B22" w:rsidRDefault="003B2B22" w:rsidP="003B2B22">
      <w:pPr>
        <w:pStyle w:val="breakline"/>
        <w:rPr>
          <w:rFonts w:ascii="Arial" w:hAnsi="Arial" w:cs="Arial"/>
          <w:color w:val="002060"/>
          <w:sz w:val="22"/>
          <w:szCs w:val="22"/>
        </w:rPr>
      </w:pPr>
      <w:r w:rsidRPr="00E64C44">
        <w:rPr>
          <w:rFonts w:ascii="Arial" w:hAnsi="Arial" w:cs="Arial"/>
          <w:b/>
          <w:color w:val="002060"/>
          <w:sz w:val="22"/>
          <w:szCs w:val="22"/>
        </w:rPr>
        <w:t>RAGGRUPPAMENTI PRIMI CALCI</w:t>
      </w:r>
      <w:r w:rsidRPr="00E64C44">
        <w:rPr>
          <w:rFonts w:ascii="Arial" w:hAnsi="Arial" w:cs="Arial"/>
          <w:color w:val="002060"/>
          <w:sz w:val="22"/>
          <w:szCs w:val="22"/>
        </w:rPr>
        <w:tab/>
      </w:r>
      <w:r w:rsidRPr="00E64C44">
        <w:rPr>
          <w:rFonts w:ascii="Arial" w:hAnsi="Arial" w:cs="Arial"/>
          <w:color w:val="002060"/>
          <w:sz w:val="22"/>
          <w:szCs w:val="22"/>
        </w:rPr>
        <w:tab/>
      </w:r>
      <w:r w:rsidR="00E64C44" w:rsidRPr="00E64C44">
        <w:rPr>
          <w:rFonts w:ascii="Arial" w:hAnsi="Arial" w:cs="Arial"/>
          <w:color w:val="002060"/>
          <w:sz w:val="22"/>
          <w:szCs w:val="22"/>
        </w:rPr>
        <w:t>06</w:t>
      </w:r>
      <w:r w:rsidRPr="00E64C44">
        <w:rPr>
          <w:rFonts w:ascii="Arial" w:hAnsi="Arial" w:cs="Arial"/>
          <w:color w:val="002060"/>
          <w:sz w:val="22"/>
          <w:szCs w:val="22"/>
        </w:rPr>
        <w:t>.10.</w:t>
      </w:r>
      <w:r w:rsidR="00E64C44" w:rsidRPr="00E64C44">
        <w:rPr>
          <w:rFonts w:ascii="Arial" w:hAnsi="Arial" w:cs="Arial"/>
          <w:color w:val="002060"/>
          <w:sz w:val="22"/>
          <w:szCs w:val="22"/>
        </w:rPr>
        <w:t>2019</w:t>
      </w:r>
    </w:p>
    <w:p w:rsidR="00ED5B3E" w:rsidRDefault="00ED5B3E" w:rsidP="003B2B22">
      <w:pPr>
        <w:pStyle w:val="breakline"/>
        <w:rPr>
          <w:rFonts w:ascii="Arial" w:hAnsi="Arial" w:cs="Arial"/>
          <w:color w:val="002060"/>
          <w:sz w:val="22"/>
          <w:szCs w:val="22"/>
        </w:rPr>
      </w:pPr>
    </w:p>
    <w:p w:rsidR="00A27936" w:rsidRDefault="00A27936" w:rsidP="00A27936">
      <w:pPr>
        <w:rPr>
          <w:rFonts w:ascii="Arial" w:hAnsi="Arial" w:cs="Arial"/>
          <w:color w:val="002060"/>
          <w:sz w:val="22"/>
          <w:szCs w:val="22"/>
        </w:rPr>
      </w:pPr>
      <w:r>
        <w:rPr>
          <w:rFonts w:ascii="Arial" w:hAnsi="Arial" w:cs="Arial"/>
          <w:color w:val="002060"/>
          <w:sz w:val="22"/>
          <w:szCs w:val="22"/>
        </w:rPr>
        <w:t>Di seguito si trascrivono i l</w:t>
      </w:r>
      <w:r w:rsidRPr="009F4897">
        <w:rPr>
          <w:rFonts w:ascii="Arial" w:hAnsi="Arial" w:cs="Arial"/>
          <w:color w:val="002060"/>
          <w:sz w:val="22"/>
          <w:szCs w:val="22"/>
        </w:rPr>
        <w:t xml:space="preserve">ink per scaricare i </w:t>
      </w:r>
      <w:r>
        <w:rPr>
          <w:rFonts w:ascii="Arial" w:hAnsi="Arial" w:cs="Arial"/>
          <w:color w:val="002060"/>
          <w:sz w:val="22"/>
          <w:szCs w:val="22"/>
        </w:rPr>
        <w:t>Comunicati Ufficiali FIGC – SGS finora pubblicati di modo tale da fornire a tutte le società interessate</w:t>
      </w:r>
      <w:r w:rsidRPr="009F4897">
        <w:rPr>
          <w:rFonts w:ascii="Arial" w:hAnsi="Arial" w:cs="Arial"/>
          <w:color w:val="002060"/>
          <w:sz w:val="22"/>
          <w:szCs w:val="22"/>
        </w:rPr>
        <w:t xml:space="preserve"> le informazioni di carattere normativo, regolamentare e organizzativo</w:t>
      </w:r>
      <w:r>
        <w:rPr>
          <w:rFonts w:ascii="Arial" w:hAnsi="Arial" w:cs="Arial"/>
          <w:color w:val="002060"/>
          <w:sz w:val="22"/>
          <w:szCs w:val="22"/>
        </w:rPr>
        <w:t xml:space="preserve"> per l’attività giovanile.</w:t>
      </w:r>
    </w:p>
    <w:p w:rsidR="00A27936" w:rsidRPr="009F4897" w:rsidRDefault="00A27936" w:rsidP="00A27936">
      <w:pPr>
        <w:rPr>
          <w:rFonts w:ascii="Arial" w:hAnsi="Arial" w:cs="Arial"/>
          <w:color w:val="002060"/>
          <w:sz w:val="22"/>
          <w:szCs w:val="22"/>
        </w:rPr>
      </w:pPr>
    </w:p>
    <w:p w:rsidR="00A27936" w:rsidRPr="009F4897" w:rsidRDefault="00A27936" w:rsidP="00A27936">
      <w:pPr>
        <w:rPr>
          <w:rFonts w:ascii="Arial" w:hAnsi="Arial" w:cs="Arial"/>
          <w:color w:val="002060"/>
          <w:sz w:val="22"/>
          <w:szCs w:val="22"/>
        </w:rPr>
      </w:pPr>
    </w:p>
    <w:p w:rsidR="00A27936" w:rsidRPr="008B0EED" w:rsidRDefault="00A27936" w:rsidP="00A27936">
      <w:pPr>
        <w:ind w:left="-284" w:firstLine="284"/>
        <w:rPr>
          <w:rFonts w:ascii="Arial" w:hAnsi="Arial" w:cs="Arial"/>
          <w:color w:val="0070C0"/>
          <w:sz w:val="22"/>
          <w:szCs w:val="22"/>
        </w:rPr>
      </w:pPr>
      <w:r w:rsidRPr="008B0EED">
        <w:rPr>
          <w:rFonts w:ascii="Arial" w:hAnsi="Arial" w:cs="Arial"/>
          <w:color w:val="0070C0"/>
          <w:sz w:val="22"/>
          <w:szCs w:val="22"/>
        </w:rPr>
        <w:t xml:space="preserve">- </w:t>
      </w:r>
      <w:hyperlink r:id="rId13" w:history="1">
        <w:r w:rsidRPr="008B0EED">
          <w:rPr>
            <w:rFonts w:ascii="Arial" w:hAnsi="Arial" w:cs="Arial"/>
            <w:color w:val="0070C0"/>
            <w:sz w:val="22"/>
            <w:szCs w:val="22"/>
            <w:u w:val="single"/>
          </w:rPr>
          <w:t>https://www.figc.it/it/giovani/sgs/comunicati-ufficiali/comunicato-ufficiale-n01-19-20/</w:t>
        </w:r>
      </w:hyperlink>
    </w:p>
    <w:p w:rsidR="00A27936" w:rsidRPr="009F4897" w:rsidRDefault="00A27936" w:rsidP="00A27936">
      <w:pPr>
        <w:rPr>
          <w:rFonts w:ascii="Arial" w:hAnsi="Arial" w:cs="Arial"/>
          <w:color w:val="002060"/>
          <w:sz w:val="22"/>
          <w:szCs w:val="22"/>
          <w:lang w:val="en-US"/>
        </w:rPr>
      </w:pPr>
      <w:r w:rsidRPr="009F4897">
        <w:rPr>
          <w:rFonts w:ascii="Arial" w:hAnsi="Arial" w:cs="Arial"/>
          <w:color w:val="002060"/>
          <w:sz w:val="22"/>
          <w:szCs w:val="22"/>
        </w:rPr>
        <w:t xml:space="preserve">                                                  </w:t>
      </w:r>
      <w:r w:rsidRPr="009F4897">
        <w:rPr>
          <w:rFonts w:ascii="Arial" w:hAnsi="Arial" w:cs="Arial"/>
          <w:color w:val="002060"/>
          <w:sz w:val="22"/>
          <w:szCs w:val="22"/>
          <w:lang w:val="en-US"/>
        </w:rPr>
        <w:t xml:space="preserve">( link C.U. nr. 1 SGS + </w:t>
      </w:r>
      <w:proofErr w:type="spellStart"/>
      <w:r w:rsidRPr="009F4897">
        <w:rPr>
          <w:rFonts w:ascii="Arial" w:hAnsi="Arial" w:cs="Arial"/>
          <w:color w:val="002060"/>
          <w:sz w:val="22"/>
          <w:szCs w:val="22"/>
          <w:lang w:val="en-US"/>
        </w:rPr>
        <w:t>allegati</w:t>
      </w:r>
      <w:proofErr w:type="spellEnd"/>
      <w:r w:rsidRPr="009F4897">
        <w:rPr>
          <w:rFonts w:ascii="Arial" w:hAnsi="Arial" w:cs="Arial"/>
          <w:color w:val="002060"/>
          <w:sz w:val="22"/>
          <w:szCs w:val="22"/>
          <w:lang w:val="en-US"/>
        </w:rPr>
        <w:t>)</w:t>
      </w:r>
    </w:p>
    <w:p w:rsidR="00A27936" w:rsidRPr="008B0EED" w:rsidRDefault="00A27936" w:rsidP="00A27936">
      <w:pPr>
        <w:rPr>
          <w:rFonts w:ascii="Arial" w:hAnsi="Arial" w:cs="Arial"/>
          <w:color w:val="0070C0"/>
          <w:sz w:val="22"/>
          <w:szCs w:val="22"/>
          <w:lang w:val="en-US"/>
        </w:rPr>
      </w:pPr>
      <w:r w:rsidRPr="008B0EED">
        <w:rPr>
          <w:rFonts w:ascii="Arial" w:hAnsi="Arial" w:cs="Arial"/>
          <w:color w:val="0070C0"/>
          <w:sz w:val="22"/>
          <w:szCs w:val="22"/>
          <w:lang w:val="en-US"/>
        </w:rPr>
        <w:t>-</w:t>
      </w:r>
      <w:hyperlink r:id="rId14" w:history="1">
        <w:r w:rsidRPr="008B0EED">
          <w:rPr>
            <w:rStyle w:val="Collegamentoipertestuale"/>
            <w:rFonts w:ascii="Arial" w:hAnsi="Arial" w:cs="Arial"/>
            <w:color w:val="0070C0"/>
            <w:sz w:val="22"/>
            <w:szCs w:val="22"/>
            <w:lang w:val="en-US"/>
          </w:rPr>
          <w:t>https://www.figc.it/it/giovani/sgs/comunicati-ufficiali/comunicato-ufficiale-n02-19-20/</w:t>
        </w:r>
      </w:hyperlink>
    </w:p>
    <w:p w:rsidR="00A27936" w:rsidRPr="00EF368C" w:rsidRDefault="00A27936" w:rsidP="00A27936">
      <w:pPr>
        <w:rPr>
          <w:rFonts w:ascii="Arial" w:hAnsi="Arial" w:cs="Arial"/>
          <w:color w:val="002060"/>
          <w:sz w:val="22"/>
          <w:szCs w:val="22"/>
        </w:rPr>
      </w:pPr>
      <w:r w:rsidRPr="009F4897">
        <w:rPr>
          <w:rFonts w:ascii="Arial" w:hAnsi="Arial" w:cs="Arial"/>
          <w:color w:val="002060"/>
          <w:sz w:val="22"/>
          <w:szCs w:val="22"/>
          <w:lang w:val="en-US"/>
        </w:rPr>
        <w:t xml:space="preserve">                                                  </w:t>
      </w:r>
      <w:r w:rsidRPr="00EF368C">
        <w:rPr>
          <w:rFonts w:ascii="Arial" w:hAnsi="Arial" w:cs="Arial"/>
          <w:color w:val="002060"/>
          <w:sz w:val="22"/>
          <w:szCs w:val="22"/>
        </w:rPr>
        <w:t xml:space="preserve">( link C.U. </w:t>
      </w:r>
      <w:proofErr w:type="spellStart"/>
      <w:r w:rsidRPr="00EF368C">
        <w:rPr>
          <w:rFonts w:ascii="Arial" w:hAnsi="Arial" w:cs="Arial"/>
          <w:color w:val="002060"/>
          <w:sz w:val="22"/>
          <w:szCs w:val="22"/>
        </w:rPr>
        <w:t>nr</w:t>
      </w:r>
      <w:proofErr w:type="spellEnd"/>
      <w:r w:rsidRPr="00EF368C">
        <w:rPr>
          <w:rFonts w:ascii="Arial" w:hAnsi="Arial" w:cs="Arial"/>
          <w:color w:val="002060"/>
          <w:sz w:val="22"/>
          <w:szCs w:val="22"/>
        </w:rPr>
        <w:t>. 2 SGS + allegati</w:t>
      </w:r>
      <w:r w:rsidR="00CF562A" w:rsidRPr="00EF368C">
        <w:rPr>
          <w:rFonts w:ascii="Arial" w:hAnsi="Arial" w:cs="Arial"/>
          <w:color w:val="002060"/>
          <w:sz w:val="22"/>
          <w:szCs w:val="22"/>
        </w:rPr>
        <w:t xml:space="preserve"> – Scuole Calcio</w:t>
      </w:r>
      <w:r w:rsidRPr="00EF368C">
        <w:rPr>
          <w:rFonts w:ascii="Arial" w:hAnsi="Arial" w:cs="Arial"/>
          <w:color w:val="002060"/>
          <w:sz w:val="22"/>
          <w:szCs w:val="22"/>
        </w:rPr>
        <w:t>)</w:t>
      </w:r>
    </w:p>
    <w:p w:rsidR="00A27936" w:rsidRPr="00EF368C" w:rsidRDefault="00CF562A" w:rsidP="00A27936">
      <w:pPr>
        <w:rPr>
          <w:rFonts w:ascii="Arial" w:hAnsi="Arial" w:cs="Arial"/>
          <w:color w:val="0070C0"/>
          <w:sz w:val="22"/>
          <w:szCs w:val="22"/>
          <w:u w:val="single"/>
        </w:rPr>
      </w:pPr>
      <w:r w:rsidRPr="00EF368C">
        <w:rPr>
          <w:rFonts w:ascii="Arial" w:hAnsi="Arial" w:cs="Arial"/>
          <w:color w:val="0070C0"/>
          <w:sz w:val="22"/>
          <w:szCs w:val="22"/>
        </w:rPr>
        <w:t>-</w:t>
      </w:r>
      <w:hyperlink r:id="rId15" w:history="1">
        <w:r w:rsidR="00A27936" w:rsidRPr="00EF368C">
          <w:rPr>
            <w:rFonts w:ascii="Arial" w:hAnsi="Arial" w:cs="Arial"/>
            <w:color w:val="0070C0"/>
            <w:sz w:val="22"/>
            <w:szCs w:val="22"/>
            <w:u w:val="single"/>
          </w:rPr>
          <w:t>https://www.figc.it/it/giovani/sgs/comunicati-ufficiali/c-u-n-11-guida_tornei_20192020/</w:t>
        </w:r>
      </w:hyperlink>
    </w:p>
    <w:p w:rsidR="00A27936" w:rsidRPr="00EF368C" w:rsidRDefault="00A27936" w:rsidP="00A27936">
      <w:pPr>
        <w:rPr>
          <w:rFonts w:ascii="Arial" w:hAnsi="Arial" w:cs="Arial"/>
          <w:color w:val="002060"/>
          <w:sz w:val="22"/>
          <w:szCs w:val="22"/>
        </w:rPr>
      </w:pPr>
      <w:r w:rsidRPr="00EF368C">
        <w:rPr>
          <w:rFonts w:ascii="Arial" w:hAnsi="Arial" w:cs="Arial"/>
          <w:color w:val="002060"/>
          <w:sz w:val="22"/>
          <w:szCs w:val="22"/>
        </w:rPr>
        <w:t xml:space="preserve">                                                  ( link C.U. </w:t>
      </w:r>
      <w:proofErr w:type="spellStart"/>
      <w:r w:rsidRPr="00EF368C">
        <w:rPr>
          <w:rFonts w:ascii="Arial" w:hAnsi="Arial" w:cs="Arial"/>
          <w:color w:val="002060"/>
          <w:sz w:val="22"/>
          <w:szCs w:val="22"/>
        </w:rPr>
        <w:t>nr</w:t>
      </w:r>
      <w:proofErr w:type="spellEnd"/>
      <w:r w:rsidRPr="00EF368C">
        <w:rPr>
          <w:rFonts w:ascii="Arial" w:hAnsi="Arial" w:cs="Arial"/>
          <w:color w:val="002060"/>
          <w:sz w:val="22"/>
          <w:szCs w:val="22"/>
        </w:rPr>
        <w:t>. 11 SGS + allegati</w:t>
      </w:r>
      <w:r w:rsidR="00CF562A" w:rsidRPr="00EF368C">
        <w:rPr>
          <w:rFonts w:ascii="Arial" w:hAnsi="Arial" w:cs="Arial"/>
          <w:color w:val="002060"/>
          <w:sz w:val="22"/>
          <w:szCs w:val="22"/>
        </w:rPr>
        <w:t xml:space="preserve"> - Tornei</w:t>
      </w:r>
      <w:r w:rsidRPr="00EF368C">
        <w:rPr>
          <w:rFonts w:ascii="Arial" w:hAnsi="Arial" w:cs="Arial"/>
          <w:color w:val="002060"/>
          <w:sz w:val="22"/>
          <w:szCs w:val="22"/>
        </w:rPr>
        <w:t>)</w:t>
      </w:r>
    </w:p>
    <w:p w:rsidR="00A27936" w:rsidRPr="00EF368C" w:rsidRDefault="00A27936" w:rsidP="00A27936">
      <w:pPr>
        <w:rPr>
          <w:rFonts w:ascii="Arial" w:hAnsi="Arial" w:cs="Arial"/>
          <w:color w:val="002060"/>
        </w:rPr>
      </w:pPr>
    </w:p>
    <w:p w:rsidR="00ED5B3E" w:rsidRDefault="00ED5B3E" w:rsidP="003B2B22">
      <w:pPr>
        <w:pStyle w:val="breakline"/>
        <w:rPr>
          <w:rFonts w:ascii="Arial" w:hAnsi="Arial" w:cs="Arial"/>
          <w:color w:val="002060"/>
          <w:sz w:val="22"/>
          <w:szCs w:val="22"/>
        </w:rPr>
      </w:pPr>
    </w:p>
    <w:p w:rsidR="00ED5B3E" w:rsidRPr="00D818CF" w:rsidRDefault="00ED5B3E" w:rsidP="00D818CF">
      <w:pPr>
        <w:pStyle w:val="TITOLOPRINC"/>
        <w:spacing w:before="0" w:beforeAutospacing="0" w:after="0" w:afterAutospacing="0"/>
        <w:jc w:val="both"/>
        <w:rPr>
          <w:color w:val="002060"/>
          <w:sz w:val="28"/>
          <w:u w:val="single"/>
        </w:rPr>
      </w:pPr>
      <w:r w:rsidRPr="00D818CF">
        <w:rPr>
          <w:color w:val="002060"/>
          <w:sz w:val="28"/>
          <w:u w:val="single"/>
        </w:rPr>
        <w:t xml:space="preserve">LISTE NOMINATIVE BLOCCATE ATTIVITA’ </w:t>
      </w:r>
      <w:proofErr w:type="spellStart"/>
      <w:r w:rsidRPr="00D818CF">
        <w:rPr>
          <w:color w:val="002060"/>
          <w:sz w:val="28"/>
          <w:u w:val="single"/>
        </w:rPr>
        <w:t>DI</w:t>
      </w:r>
      <w:proofErr w:type="spellEnd"/>
      <w:r w:rsidRPr="00D818CF">
        <w:rPr>
          <w:color w:val="002060"/>
          <w:sz w:val="28"/>
          <w:u w:val="single"/>
        </w:rPr>
        <w:t xml:space="preserve"> BASE</w:t>
      </w:r>
    </w:p>
    <w:p w:rsidR="00ED5B3E" w:rsidRPr="00ED5B3E" w:rsidRDefault="00ED5B3E" w:rsidP="00ED5B3E">
      <w:pPr>
        <w:pStyle w:val="Corpodeltesto"/>
        <w:spacing w:before="9"/>
        <w:rPr>
          <w:rFonts w:ascii="Arial" w:hAnsi="Arial" w:cs="Arial"/>
          <w:b/>
          <w:sz w:val="13"/>
        </w:rPr>
      </w:pPr>
    </w:p>
    <w:p w:rsidR="00ED5B3E" w:rsidRPr="00D818CF" w:rsidRDefault="00ED5B3E" w:rsidP="00ED5B3E">
      <w:pPr>
        <w:spacing w:before="94"/>
        <w:rPr>
          <w:rFonts w:ascii="Arial" w:hAnsi="Arial" w:cs="Arial"/>
          <w:color w:val="002060"/>
          <w:sz w:val="22"/>
          <w:szCs w:val="22"/>
        </w:rPr>
      </w:pPr>
      <w:r w:rsidRPr="00D818CF">
        <w:rPr>
          <w:rFonts w:ascii="Arial" w:hAnsi="Arial" w:cs="Arial"/>
          <w:color w:val="002060"/>
          <w:sz w:val="22"/>
          <w:szCs w:val="22"/>
        </w:rPr>
        <w:t xml:space="preserve">Si comunica che tutte le società che iscriveranno due squadre all’interno dello stesso Torneo Autunnale dell’Attività di Base dovranno presentare entro l’inizio dei Tornei stessi </w:t>
      </w:r>
      <w:r w:rsidRPr="00D818CF">
        <w:rPr>
          <w:rFonts w:ascii="Arial" w:hAnsi="Arial" w:cs="Arial"/>
          <w:b/>
          <w:color w:val="002060"/>
          <w:sz w:val="22"/>
          <w:szCs w:val="22"/>
          <w:u w:val="single"/>
        </w:rPr>
        <w:t>le liste nominative bloccate relative di ogni squadra iscritta</w:t>
      </w:r>
      <w:r w:rsidRPr="00D818CF">
        <w:rPr>
          <w:rFonts w:ascii="Arial" w:hAnsi="Arial" w:cs="Arial"/>
          <w:color w:val="002060"/>
          <w:sz w:val="22"/>
          <w:szCs w:val="22"/>
        </w:rPr>
        <w:t xml:space="preserve"> alla scrivente Delegazione Provinciale.</w:t>
      </w:r>
    </w:p>
    <w:p w:rsidR="003B2B22" w:rsidRDefault="003B2B22" w:rsidP="00044F36">
      <w:pPr>
        <w:pStyle w:val="breakline"/>
        <w:rPr>
          <w:color w:val="002060"/>
        </w:rPr>
      </w:pPr>
    </w:p>
    <w:p w:rsidR="006D7055" w:rsidRDefault="006D7055" w:rsidP="00044F36">
      <w:pPr>
        <w:pStyle w:val="breakline"/>
        <w:rPr>
          <w:color w:val="002060"/>
        </w:rPr>
      </w:pPr>
    </w:p>
    <w:p w:rsidR="00E20FCB" w:rsidRPr="0068178F" w:rsidRDefault="00E20FCB" w:rsidP="00DD1F84">
      <w:pPr>
        <w:pStyle w:val="TITOLOPRINC"/>
        <w:spacing w:before="0" w:beforeAutospacing="0" w:after="0" w:afterAutospacing="0"/>
        <w:jc w:val="both"/>
        <w:rPr>
          <w:rFonts w:ascii="Courier New" w:hAnsi="Courier New" w:cs="Courier New"/>
          <w:b w:val="0"/>
          <w:color w:val="002060"/>
          <w:sz w:val="22"/>
          <w:szCs w:val="28"/>
        </w:rPr>
      </w:pPr>
      <w:bookmarkStart w:id="9" w:name="_Toc534815247"/>
      <w:bookmarkStart w:id="10" w:name="_Toc534816748"/>
      <w:bookmarkEnd w:id="8"/>
    </w:p>
    <w:p w:rsidR="00F84AE8" w:rsidRPr="0068178F" w:rsidRDefault="00F84AE8" w:rsidP="00F84AE8">
      <w:pPr>
        <w:pStyle w:val="TITOLOCAMPIONATO"/>
        <w:shd w:val="clear" w:color="auto" w:fill="CCCCCC"/>
        <w:spacing w:before="0" w:beforeAutospacing="0" w:after="0" w:afterAutospacing="0"/>
        <w:outlineLvl w:val="0"/>
        <w:rPr>
          <w:color w:val="002060"/>
        </w:rPr>
      </w:pPr>
      <w:r w:rsidRPr="0068178F">
        <w:rPr>
          <w:color w:val="002060"/>
        </w:rPr>
        <w:t>AMATORI ASCOLI</w:t>
      </w:r>
    </w:p>
    <w:p w:rsidR="008D4FD7" w:rsidRPr="006B6036" w:rsidRDefault="00853681" w:rsidP="002853FE">
      <w:pPr>
        <w:pStyle w:val="TITOLOPRINC"/>
        <w:jc w:val="left"/>
        <w:rPr>
          <w:color w:val="002060"/>
          <w:sz w:val="28"/>
          <w:u w:val="single"/>
        </w:rPr>
      </w:pPr>
      <w:r w:rsidRPr="006B6036">
        <w:rPr>
          <w:color w:val="002060"/>
          <w:sz w:val="28"/>
          <w:u w:val="single"/>
        </w:rPr>
        <w:t xml:space="preserve">ATTIVITÀ AMATORI </w:t>
      </w:r>
      <w:r w:rsidR="003B2B22">
        <w:rPr>
          <w:color w:val="002060"/>
          <w:sz w:val="28"/>
          <w:u w:val="single"/>
        </w:rPr>
        <w:t xml:space="preserve">CALCIO A 11 </w:t>
      </w:r>
      <w:r w:rsidRPr="006B6036">
        <w:rPr>
          <w:color w:val="002060"/>
          <w:sz w:val="28"/>
          <w:u w:val="single"/>
        </w:rPr>
        <w:t>2019 - 2020</w:t>
      </w:r>
    </w:p>
    <w:p w:rsidR="003B2B22" w:rsidRPr="00486493" w:rsidRDefault="003B2B22" w:rsidP="003B2B22">
      <w:pPr>
        <w:autoSpaceDE w:val="0"/>
        <w:autoSpaceDN w:val="0"/>
        <w:adjustRightInd w:val="0"/>
        <w:rPr>
          <w:rFonts w:ascii="Arial" w:hAnsi="Arial" w:cs="Arial"/>
          <w:color w:val="002060"/>
          <w:sz w:val="22"/>
          <w:szCs w:val="22"/>
        </w:rPr>
      </w:pPr>
      <w:r w:rsidRPr="00486493">
        <w:rPr>
          <w:rFonts w:ascii="Arial" w:hAnsi="Arial" w:cs="Arial"/>
          <w:color w:val="002060"/>
          <w:sz w:val="22"/>
          <w:szCs w:val="22"/>
        </w:rPr>
        <w:t xml:space="preserve">LE DOMANDE </w:t>
      </w:r>
      <w:proofErr w:type="spellStart"/>
      <w:r w:rsidRPr="00486493">
        <w:rPr>
          <w:rFonts w:ascii="Arial" w:hAnsi="Arial" w:cs="Arial"/>
          <w:color w:val="002060"/>
          <w:sz w:val="22"/>
          <w:szCs w:val="22"/>
        </w:rPr>
        <w:t>DI</w:t>
      </w:r>
      <w:proofErr w:type="spellEnd"/>
      <w:r w:rsidRPr="00486493">
        <w:rPr>
          <w:rFonts w:ascii="Arial" w:hAnsi="Arial" w:cs="Arial"/>
          <w:color w:val="002060"/>
          <w:sz w:val="22"/>
          <w:szCs w:val="22"/>
        </w:rPr>
        <w:t xml:space="preserve"> ISCRIZIONE AI TORNEI AMATORI CALCIO A 11 DOVRANNO ESSERE CONSEGNATE A MANO O INVIATE TRAMITE MAIL, </w:t>
      </w:r>
      <w:r w:rsidRPr="00486493">
        <w:rPr>
          <w:rFonts w:ascii="Arial" w:hAnsi="Arial" w:cs="Arial"/>
          <w:b/>
          <w:bCs/>
          <w:color w:val="002060"/>
          <w:sz w:val="22"/>
          <w:szCs w:val="22"/>
        </w:rPr>
        <w:t xml:space="preserve">IN FORMA CARTACEA, DAL 3 AL 24 SETTEMBRE  2018 ALLA DELEGAZIONE PROVINCIALE </w:t>
      </w:r>
      <w:r w:rsidRPr="00486493">
        <w:rPr>
          <w:rFonts w:ascii="Arial" w:hAnsi="Arial" w:cs="Arial"/>
          <w:color w:val="002060"/>
          <w:sz w:val="22"/>
          <w:szCs w:val="22"/>
        </w:rPr>
        <w:t xml:space="preserve">inviando tutta la documentazione e il pagamento della quota di iscrizione. </w:t>
      </w:r>
    </w:p>
    <w:p w:rsidR="003B2B22" w:rsidRPr="00486493" w:rsidRDefault="003B2B22" w:rsidP="003B2B22">
      <w:pPr>
        <w:autoSpaceDE w:val="0"/>
        <w:autoSpaceDN w:val="0"/>
        <w:adjustRightInd w:val="0"/>
        <w:rPr>
          <w:rFonts w:ascii="Arial" w:hAnsi="Arial" w:cs="Arial"/>
          <w:b/>
          <w:bCs/>
          <w:color w:val="002060"/>
          <w:sz w:val="22"/>
          <w:szCs w:val="22"/>
        </w:rPr>
      </w:pPr>
    </w:p>
    <w:p w:rsidR="003B2B22" w:rsidRPr="00486493" w:rsidRDefault="003B2B22" w:rsidP="003B2B22">
      <w:pPr>
        <w:autoSpaceDE w:val="0"/>
        <w:autoSpaceDN w:val="0"/>
        <w:adjustRightInd w:val="0"/>
        <w:rPr>
          <w:rFonts w:ascii="Arial" w:hAnsi="Arial" w:cs="Arial"/>
          <w:color w:val="002060"/>
          <w:sz w:val="22"/>
          <w:szCs w:val="22"/>
          <w:u w:val="single"/>
        </w:rPr>
      </w:pPr>
      <w:r w:rsidRPr="00486493">
        <w:rPr>
          <w:rFonts w:ascii="Arial" w:hAnsi="Arial" w:cs="Arial"/>
          <w:b/>
          <w:bCs/>
          <w:color w:val="002060"/>
          <w:sz w:val="22"/>
          <w:szCs w:val="22"/>
          <w:u w:val="single"/>
        </w:rPr>
        <w:t xml:space="preserve">TASSA ISCRIZIONE TORNEO </w:t>
      </w:r>
    </w:p>
    <w:p w:rsidR="003B2B22" w:rsidRPr="00E273D6" w:rsidRDefault="003B2B22" w:rsidP="003B2B22">
      <w:pPr>
        <w:autoSpaceDE w:val="0"/>
        <w:autoSpaceDN w:val="0"/>
        <w:adjustRightInd w:val="0"/>
        <w:rPr>
          <w:rFonts w:ascii="Arial" w:hAnsi="Arial" w:cs="Arial"/>
          <w:bCs/>
          <w:color w:val="002060"/>
          <w:sz w:val="24"/>
          <w:szCs w:val="22"/>
        </w:rPr>
      </w:pPr>
      <w:r w:rsidRPr="00E273D6">
        <w:rPr>
          <w:rFonts w:ascii="Arial" w:hAnsi="Arial" w:cs="Arial"/>
          <w:bCs/>
          <w:color w:val="002060"/>
          <w:sz w:val="24"/>
          <w:szCs w:val="22"/>
        </w:rPr>
        <w:t xml:space="preserve">La tassa di iscrizione per la corrente stagione sportiva ammonta ad </w:t>
      </w:r>
      <w:r w:rsidRPr="00E273D6">
        <w:rPr>
          <w:rFonts w:ascii="Arial" w:hAnsi="Arial" w:cs="Arial"/>
          <w:b/>
          <w:bCs/>
          <w:color w:val="002060"/>
          <w:sz w:val="22"/>
        </w:rPr>
        <w:t>€. 1.400,00</w:t>
      </w:r>
      <w:r w:rsidRPr="00E273D6">
        <w:rPr>
          <w:rFonts w:ascii="Arial" w:hAnsi="Arial" w:cs="Arial"/>
          <w:bCs/>
          <w:color w:val="002060"/>
          <w:sz w:val="24"/>
          <w:szCs w:val="22"/>
        </w:rPr>
        <w:t xml:space="preserve">, comprensiva di Spese Arbitrali. </w:t>
      </w:r>
    </w:p>
    <w:p w:rsidR="003B2B22" w:rsidRPr="00486493" w:rsidRDefault="003B2B22" w:rsidP="003B2B22">
      <w:pPr>
        <w:pStyle w:val="Nessunaspaziatura"/>
        <w:rPr>
          <w:rFonts w:ascii="Arial" w:hAnsi="Arial" w:cs="Arial"/>
          <w:b/>
          <w:bCs/>
          <w:color w:val="002060"/>
          <w:szCs w:val="28"/>
          <w:u w:val="single"/>
        </w:rPr>
      </w:pPr>
      <w:r w:rsidRPr="00486493">
        <w:rPr>
          <w:rFonts w:ascii="Arial" w:hAnsi="Arial" w:cs="Arial"/>
          <w:b/>
          <w:bCs/>
          <w:color w:val="002060"/>
          <w:szCs w:val="28"/>
          <w:u w:val="single"/>
        </w:rPr>
        <w:t xml:space="preserve">MODALITA’ </w:t>
      </w:r>
      <w:proofErr w:type="spellStart"/>
      <w:r w:rsidRPr="00486493">
        <w:rPr>
          <w:rFonts w:ascii="Arial" w:hAnsi="Arial" w:cs="Arial"/>
          <w:b/>
          <w:bCs/>
          <w:color w:val="002060"/>
          <w:szCs w:val="28"/>
          <w:u w:val="single"/>
        </w:rPr>
        <w:t>DI</w:t>
      </w:r>
      <w:proofErr w:type="spellEnd"/>
      <w:r w:rsidRPr="00486493">
        <w:rPr>
          <w:rFonts w:ascii="Arial" w:hAnsi="Arial" w:cs="Arial"/>
          <w:b/>
          <w:bCs/>
          <w:color w:val="002060"/>
          <w:szCs w:val="28"/>
          <w:u w:val="single"/>
        </w:rPr>
        <w:t xml:space="preserve"> VERSAMENTO</w:t>
      </w:r>
    </w:p>
    <w:p w:rsidR="003B2B22" w:rsidRPr="005225D7" w:rsidRDefault="003B2B22" w:rsidP="003B2B22">
      <w:pPr>
        <w:pStyle w:val="LndNormale1"/>
        <w:rPr>
          <w:color w:val="002060"/>
        </w:rPr>
      </w:pPr>
    </w:p>
    <w:p w:rsidR="003B2B22" w:rsidRPr="005225D7" w:rsidRDefault="003B2B22" w:rsidP="003B2B22">
      <w:pPr>
        <w:pStyle w:val="Nessunaspaziatura"/>
        <w:rPr>
          <w:rFonts w:ascii="Arial" w:hAnsi="Arial" w:cs="Arial"/>
          <w:color w:val="002060"/>
        </w:rPr>
      </w:pPr>
      <w:r w:rsidRPr="005225D7">
        <w:rPr>
          <w:rFonts w:ascii="Arial" w:hAnsi="Arial" w:cs="Arial"/>
          <w:color w:val="002060"/>
        </w:rPr>
        <w:t>I versamenti dovranno essere effettuati attraverso le seguenti modalità:</w:t>
      </w:r>
    </w:p>
    <w:p w:rsidR="003B2B22" w:rsidRPr="005225D7" w:rsidRDefault="003B2B22" w:rsidP="003B2B22">
      <w:pPr>
        <w:pStyle w:val="Nessunaspaziatura"/>
        <w:rPr>
          <w:rFonts w:ascii="Arial" w:hAnsi="Arial" w:cs="Arial"/>
          <w:color w:val="002060"/>
        </w:rPr>
      </w:pPr>
    </w:p>
    <w:p w:rsidR="003B2B22" w:rsidRDefault="003B2B22" w:rsidP="003B2B22">
      <w:pPr>
        <w:pStyle w:val="Nessunaspaziatura"/>
        <w:rPr>
          <w:rFonts w:ascii="Arial" w:hAnsi="Arial" w:cs="Arial"/>
          <w:b/>
          <w:color w:val="002060"/>
        </w:rPr>
      </w:pPr>
      <w:r w:rsidRPr="005225D7">
        <w:rPr>
          <w:rFonts w:ascii="Arial" w:hAnsi="Arial" w:cs="Arial"/>
          <w:color w:val="002060"/>
        </w:rPr>
        <w:t>Bonifico bancario</w:t>
      </w:r>
      <w:r>
        <w:rPr>
          <w:rFonts w:ascii="Arial" w:hAnsi="Arial" w:cs="Arial"/>
          <w:color w:val="002060"/>
        </w:rPr>
        <w:t xml:space="preserve"> (indicando nella causale numero di matricola e denominazione societaria)</w:t>
      </w:r>
      <w:r w:rsidRPr="005225D7">
        <w:rPr>
          <w:rFonts w:ascii="Arial" w:hAnsi="Arial" w:cs="Arial"/>
          <w:color w:val="002060"/>
        </w:rPr>
        <w:t>:</w:t>
      </w:r>
      <w:r w:rsidRPr="005225D7">
        <w:rPr>
          <w:rFonts w:ascii="Arial" w:hAnsi="Arial" w:cs="Arial"/>
          <w:b/>
          <w:color w:val="002060"/>
        </w:rPr>
        <w:tab/>
      </w:r>
    </w:p>
    <w:p w:rsidR="003B2B22" w:rsidRPr="000A4DC3" w:rsidRDefault="003B2B22" w:rsidP="003B2B22">
      <w:pPr>
        <w:pStyle w:val="Nessunaspaziatura"/>
        <w:ind w:left="2136" w:hanging="9"/>
        <w:rPr>
          <w:rFonts w:ascii="Arial" w:hAnsi="Arial" w:cs="Arial"/>
          <w:b/>
          <w:color w:val="002060"/>
          <w:sz w:val="28"/>
          <w:szCs w:val="28"/>
        </w:rPr>
      </w:pPr>
      <w:r w:rsidRPr="005225D7">
        <w:rPr>
          <w:rFonts w:ascii="Arial" w:hAnsi="Arial" w:cs="Arial"/>
          <w:b/>
          <w:color w:val="002060"/>
        </w:rPr>
        <w:t xml:space="preserve">IBAN: </w:t>
      </w:r>
      <w:r w:rsidRPr="005225D7">
        <w:rPr>
          <w:rFonts w:ascii="Arial" w:hAnsi="Arial" w:cs="Arial"/>
          <w:b/>
          <w:color w:val="002060"/>
        </w:rPr>
        <w:tab/>
      </w:r>
      <w:r w:rsidRPr="003B2B22">
        <w:rPr>
          <w:rFonts w:ascii="Arial" w:hAnsi="Arial" w:cs="Arial"/>
          <w:b/>
          <w:color w:val="002060"/>
        </w:rPr>
        <w:t>IT13E0100502604000000001453</w:t>
      </w:r>
    </w:p>
    <w:p w:rsidR="003B2B22" w:rsidRPr="000A4DC3" w:rsidRDefault="003B2B22" w:rsidP="003B2B22">
      <w:pPr>
        <w:pStyle w:val="Nessunaspaziatura"/>
        <w:ind w:left="2124" w:firstLine="708"/>
        <w:rPr>
          <w:rFonts w:ascii="Arial" w:hAnsi="Arial" w:cs="Arial"/>
          <w:b/>
          <w:color w:val="002060"/>
        </w:rPr>
      </w:pPr>
      <w:r w:rsidRPr="000A4DC3">
        <w:rPr>
          <w:rFonts w:ascii="Arial" w:hAnsi="Arial" w:cs="Arial"/>
          <w:b/>
          <w:color w:val="002060"/>
        </w:rPr>
        <w:t>BNL – Ancona</w:t>
      </w:r>
    </w:p>
    <w:p w:rsidR="003B2B22" w:rsidRPr="000A4DC3" w:rsidRDefault="003B2B22" w:rsidP="003B2B22">
      <w:pPr>
        <w:ind w:left="2124" w:firstLine="708"/>
        <w:rPr>
          <w:rFonts w:ascii="Arial" w:hAnsi="Arial" w:cs="Arial"/>
          <w:b/>
          <w:color w:val="002060"/>
          <w:sz w:val="22"/>
          <w:szCs w:val="22"/>
        </w:rPr>
      </w:pPr>
      <w:r w:rsidRPr="000A4DC3">
        <w:rPr>
          <w:rFonts w:ascii="Arial" w:hAnsi="Arial" w:cs="Arial"/>
          <w:b/>
          <w:color w:val="002060"/>
          <w:sz w:val="22"/>
          <w:szCs w:val="22"/>
        </w:rPr>
        <w:t xml:space="preserve">Beneficiario: </w:t>
      </w:r>
      <w:proofErr w:type="spellStart"/>
      <w:r w:rsidRPr="000A4DC3">
        <w:rPr>
          <w:rFonts w:ascii="Arial" w:hAnsi="Arial" w:cs="Arial"/>
          <w:b/>
          <w:color w:val="002060"/>
          <w:sz w:val="22"/>
          <w:szCs w:val="22"/>
        </w:rPr>
        <w:t>C.R.</w:t>
      </w:r>
      <w:proofErr w:type="spellEnd"/>
      <w:r w:rsidRPr="000A4DC3">
        <w:rPr>
          <w:rFonts w:ascii="Arial" w:hAnsi="Arial" w:cs="Arial"/>
          <w:b/>
          <w:color w:val="002060"/>
          <w:sz w:val="22"/>
          <w:szCs w:val="22"/>
        </w:rPr>
        <w:t xml:space="preserve"> MARCHE F.I.G.C. – L.N.D.</w:t>
      </w:r>
    </w:p>
    <w:p w:rsidR="003B2B22" w:rsidRPr="00486493" w:rsidRDefault="003B2B22" w:rsidP="003B2B22">
      <w:pPr>
        <w:pStyle w:val="Nessunaspaziatura"/>
        <w:ind w:left="1416" w:firstLine="708"/>
        <w:rPr>
          <w:rFonts w:ascii="Arial" w:hAnsi="Arial" w:cs="Arial"/>
          <w:b/>
          <w:color w:val="002060"/>
        </w:rPr>
      </w:pPr>
    </w:p>
    <w:p w:rsidR="003B2B22" w:rsidRPr="005225D7" w:rsidRDefault="003B2B22" w:rsidP="003B2B22">
      <w:pPr>
        <w:pStyle w:val="Nessunaspaziatura"/>
        <w:rPr>
          <w:rFonts w:ascii="Arial" w:hAnsi="Arial" w:cs="Arial"/>
          <w:b/>
          <w:color w:val="002060"/>
        </w:rPr>
      </w:pPr>
      <w:r w:rsidRPr="005225D7">
        <w:rPr>
          <w:rFonts w:ascii="Arial" w:hAnsi="Arial" w:cs="Arial"/>
          <w:color w:val="002060"/>
        </w:rPr>
        <w:t xml:space="preserve">Assegno circolare intestato a: </w:t>
      </w:r>
      <w:r w:rsidRPr="005225D7">
        <w:rPr>
          <w:rFonts w:ascii="Arial" w:hAnsi="Arial" w:cs="Arial"/>
          <w:b/>
          <w:color w:val="002060"/>
        </w:rPr>
        <w:t>Comitato Reg</w:t>
      </w:r>
      <w:r>
        <w:rPr>
          <w:rFonts w:ascii="Arial" w:hAnsi="Arial" w:cs="Arial"/>
          <w:b/>
          <w:color w:val="002060"/>
        </w:rPr>
        <w:t>ionale Marche F.I.G.C. – L.N.D.</w:t>
      </w:r>
    </w:p>
    <w:p w:rsidR="003B2B22" w:rsidRPr="005225D7" w:rsidRDefault="003B2B22" w:rsidP="003B2B22">
      <w:pPr>
        <w:pStyle w:val="Nessunaspaziatura"/>
        <w:rPr>
          <w:rFonts w:ascii="Arial" w:hAnsi="Arial" w:cs="Arial"/>
          <w:b/>
          <w:color w:val="002060"/>
        </w:rPr>
      </w:pPr>
    </w:p>
    <w:p w:rsidR="003B2B22" w:rsidRPr="005225D7" w:rsidRDefault="003B2B22" w:rsidP="003B2B22">
      <w:pPr>
        <w:pStyle w:val="Nessunaspaziatura"/>
        <w:rPr>
          <w:rFonts w:ascii="Arial" w:hAnsi="Arial" w:cs="Arial"/>
          <w:b/>
          <w:color w:val="002060"/>
          <w:u w:val="single"/>
        </w:rPr>
      </w:pPr>
      <w:r w:rsidRPr="005225D7">
        <w:rPr>
          <w:rFonts w:ascii="Arial" w:hAnsi="Arial" w:cs="Arial"/>
          <w:b/>
          <w:color w:val="002060"/>
        </w:rPr>
        <w:t xml:space="preserve">NON SONO AMMESSI I VERSAMENTI MEDIANTE </w:t>
      </w:r>
      <w:r w:rsidRPr="005225D7">
        <w:rPr>
          <w:rFonts w:ascii="Arial" w:hAnsi="Arial" w:cs="Arial"/>
          <w:b/>
          <w:color w:val="002060"/>
          <w:u w:val="single"/>
        </w:rPr>
        <w:t>CONTANTE E/O ASSEGNO BANCARIO</w:t>
      </w:r>
      <w:r>
        <w:rPr>
          <w:rFonts w:ascii="Arial" w:hAnsi="Arial" w:cs="Arial"/>
          <w:b/>
          <w:color w:val="002060"/>
          <w:u w:val="single"/>
        </w:rPr>
        <w:t>.</w:t>
      </w:r>
    </w:p>
    <w:p w:rsidR="003B2B22" w:rsidRDefault="003B2B22" w:rsidP="003B2B22">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lastRenderedPageBreak/>
        <w:t>In allegato al presente Comunicato Ufficiale si trasmette la documentazione necessaria per l’iscrizione ai seguenti Tornei per la stagione 2019-2020:</w:t>
      </w:r>
    </w:p>
    <w:p w:rsidR="003B2B22" w:rsidRPr="00574287" w:rsidRDefault="003B2B22" w:rsidP="003B2B22">
      <w:pPr>
        <w:pStyle w:val="Paragrafoelenco"/>
        <w:numPr>
          <w:ilvl w:val="0"/>
          <w:numId w:val="39"/>
        </w:numPr>
        <w:rPr>
          <w:rFonts w:ascii="Arial" w:eastAsia="Arial" w:hAnsi="Arial" w:cs="Arial"/>
          <w:color w:val="002060"/>
          <w:spacing w:val="1"/>
          <w:position w:val="-1"/>
          <w:sz w:val="22"/>
          <w:szCs w:val="28"/>
        </w:rPr>
      </w:pPr>
      <w:r w:rsidRPr="00574287">
        <w:rPr>
          <w:rFonts w:ascii="Arial" w:eastAsia="Arial" w:hAnsi="Arial" w:cs="Arial"/>
          <w:color w:val="002060"/>
          <w:spacing w:val="1"/>
          <w:position w:val="-1"/>
          <w:sz w:val="22"/>
          <w:szCs w:val="28"/>
        </w:rPr>
        <w:t>Torne</w:t>
      </w:r>
      <w:r>
        <w:rPr>
          <w:rFonts w:ascii="Arial" w:eastAsia="Arial" w:hAnsi="Arial" w:cs="Arial"/>
          <w:color w:val="002060"/>
          <w:spacing w:val="1"/>
          <w:position w:val="-1"/>
          <w:sz w:val="22"/>
          <w:szCs w:val="28"/>
        </w:rPr>
        <w:t>o</w:t>
      </w:r>
      <w:r w:rsidRPr="00574287">
        <w:rPr>
          <w:rFonts w:ascii="Arial" w:eastAsia="Arial" w:hAnsi="Arial" w:cs="Arial"/>
          <w:color w:val="002060"/>
          <w:spacing w:val="1"/>
          <w:position w:val="-1"/>
          <w:sz w:val="22"/>
          <w:szCs w:val="28"/>
        </w:rPr>
        <w:t xml:space="preserve"> Amatori</w:t>
      </w:r>
      <w:r>
        <w:rPr>
          <w:rFonts w:ascii="Arial" w:eastAsia="Arial" w:hAnsi="Arial" w:cs="Arial"/>
          <w:color w:val="002060"/>
          <w:spacing w:val="1"/>
          <w:position w:val="-1"/>
          <w:sz w:val="22"/>
          <w:szCs w:val="28"/>
        </w:rPr>
        <w:t xml:space="preserve"> Calcio a 11 Ascoli (</w:t>
      </w:r>
      <w:proofErr w:type="spellStart"/>
      <w:r>
        <w:rPr>
          <w:rFonts w:ascii="Arial" w:eastAsia="Arial" w:hAnsi="Arial" w:cs="Arial"/>
          <w:color w:val="002060"/>
          <w:spacing w:val="1"/>
          <w:position w:val="-1"/>
          <w:sz w:val="22"/>
          <w:szCs w:val="28"/>
        </w:rPr>
        <w:t>O</w:t>
      </w:r>
      <w:r w:rsidRPr="00574287">
        <w:rPr>
          <w:rFonts w:ascii="Arial" w:eastAsia="Arial" w:hAnsi="Arial" w:cs="Arial"/>
          <w:color w:val="002060"/>
          <w:spacing w:val="1"/>
          <w:position w:val="-1"/>
          <w:sz w:val="22"/>
          <w:szCs w:val="28"/>
        </w:rPr>
        <w:t>ver</w:t>
      </w:r>
      <w:proofErr w:type="spellEnd"/>
      <w:r w:rsidRPr="00574287">
        <w:rPr>
          <w:rFonts w:ascii="Arial" w:eastAsia="Arial" w:hAnsi="Arial" w:cs="Arial"/>
          <w:color w:val="002060"/>
          <w:spacing w:val="1"/>
          <w:position w:val="-1"/>
          <w:sz w:val="22"/>
          <w:szCs w:val="28"/>
        </w:rPr>
        <w:t xml:space="preserve"> </w:t>
      </w:r>
      <w:r>
        <w:rPr>
          <w:rFonts w:ascii="Arial" w:eastAsia="Arial" w:hAnsi="Arial" w:cs="Arial"/>
          <w:color w:val="002060"/>
          <w:spacing w:val="1"/>
          <w:position w:val="-1"/>
          <w:sz w:val="22"/>
          <w:szCs w:val="28"/>
        </w:rPr>
        <w:t>30</w:t>
      </w:r>
      <w:r w:rsidRPr="00574287">
        <w:rPr>
          <w:rFonts w:ascii="Arial" w:eastAsia="Arial" w:hAnsi="Arial" w:cs="Arial"/>
          <w:color w:val="002060"/>
          <w:spacing w:val="1"/>
          <w:position w:val="-1"/>
          <w:sz w:val="22"/>
          <w:szCs w:val="28"/>
        </w:rPr>
        <w:t>)</w:t>
      </w:r>
    </w:p>
    <w:p w:rsidR="003B2B22" w:rsidRPr="00574287" w:rsidRDefault="003B2B22" w:rsidP="003B2B22">
      <w:pPr>
        <w:pStyle w:val="Paragrafoelenco"/>
        <w:numPr>
          <w:ilvl w:val="0"/>
          <w:numId w:val="39"/>
        </w:numPr>
        <w:rPr>
          <w:rFonts w:ascii="Arial" w:eastAsia="Arial" w:hAnsi="Arial" w:cs="Arial"/>
          <w:color w:val="002060"/>
          <w:spacing w:val="1"/>
          <w:position w:val="-1"/>
          <w:sz w:val="22"/>
          <w:szCs w:val="28"/>
        </w:rPr>
      </w:pPr>
      <w:r w:rsidRPr="00574287">
        <w:rPr>
          <w:rFonts w:ascii="Arial" w:eastAsia="Arial" w:hAnsi="Arial" w:cs="Arial"/>
          <w:color w:val="002060"/>
          <w:spacing w:val="1"/>
          <w:position w:val="-1"/>
          <w:sz w:val="22"/>
          <w:szCs w:val="28"/>
        </w:rPr>
        <w:t xml:space="preserve">Torneo Amatori </w:t>
      </w:r>
      <w:r>
        <w:rPr>
          <w:rFonts w:ascii="Arial" w:eastAsia="Arial" w:hAnsi="Arial" w:cs="Arial"/>
          <w:color w:val="002060"/>
          <w:spacing w:val="1"/>
          <w:position w:val="-1"/>
          <w:sz w:val="22"/>
          <w:szCs w:val="28"/>
        </w:rPr>
        <w:t xml:space="preserve">Calcio a 11 Ascoli Piceno </w:t>
      </w:r>
      <w:proofErr w:type="spellStart"/>
      <w:r>
        <w:rPr>
          <w:rFonts w:ascii="Arial" w:eastAsia="Arial" w:hAnsi="Arial" w:cs="Arial"/>
          <w:color w:val="002060"/>
          <w:spacing w:val="1"/>
          <w:position w:val="-1"/>
          <w:sz w:val="22"/>
          <w:szCs w:val="28"/>
        </w:rPr>
        <w:t>Over</w:t>
      </w:r>
      <w:proofErr w:type="spellEnd"/>
      <w:r>
        <w:rPr>
          <w:rFonts w:ascii="Arial" w:eastAsia="Arial" w:hAnsi="Arial" w:cs="Arial"/>
          <w:color w:val="002060"/>
          <w:spacing w:val="1"/>
          <w:position w:val="-1"/>
          <w:sz w:val="22"/>
          <w:szCs w:val="28"/>
        </w:rPr>
        <w:t xml:space="preserve"> 35</w:t>
      </w:r>
    </w:p>
    <w:p w:rsidR="003B2B22" w:rsidRDefault="003B2B22" w:rsidP="003B2B22">
      <w:pPr>
        <w:rPr>
          <w:rFonts w:ascii="Arial" w:eastAsia="Arial" w:hAnsi="Arial" w:cs="Arial"/>
          <w:color w:val="002060"/>
          <w:spacing w:val="1"/>
          <w:position w:val="-1"/>
          <w:sz w:val="22"/>
          <w:szCs w:val="28"/>
        </w:rPr>
      </w:pPr>
    </w:p>
    <w:p w:rsidR="003B2B22" w:rsidRDefault="003B2B22" w:rsidP="003B2B22">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t>Si trasmettono in allegato al presente Comunicato Ufficiale anche i Regolamenti Ufficiali dei Tornei Amatori Calcio a 11.</w:t>
      </w:r>
    </w:p>
    <w:p w:rsidR="003B2B22" w:rsidRDefault="003B2B22" w:rsidP="003B2B22">
      <w:pPr>
        <w:rPr>
          <w:rFonts w:ascii="Arial" w:eastAsia="Arial" w:hAnsi="Arial" w:cs="Arial"/>
          <w:color w:val="002060"/>
          <w:spacing w:val="1"/>
          <w:position w:val="-1"/>
          <w:sz w:val="22"/>
          <w:szCs w:val="28"/>
        </w:rPr>
      </w:pPr>
    </w:p>
    <w:p w:rsidR="00DC2AD0" w:rsidRDefault="00DC2AD0" w:rsidP="003B2B22">
      <w:pPr>
        <w:rPr>
          <w:rFonts w:ascii="Arial" w:eastAsia="Arial" w:hAnsi="Arial" w:cs="Arial"/>
          <w:color w:val="002060"/>
          <w:spacing w:val="1"/>
          <w:position w:val="-1"/>
          <w:sz w:val="22"/>
          <w:szCs w:val="28"/>
        </w:rPr>
      </w:pPr>
    </w:p>
    <w:p w:rsidR="00DC2AD0" w:rsidRPr="00EA2DF2" w:rsidRDefault="00DC2AD0" w:rsidP="00DC2AD0">
      <w:pPr>
        <w:pStyle w:val="TITOLOPRINC"/>
        <w:spacing w:before="0" w:beforeAutospacing="0" w:after="0" w:afterAutospacing="0"/>
        <w:jc w:val="left"/>
        <w:rPr>
          <w:color w:val="002060"/>
          <w:sz w:val="28"/>
          <w:u w:val="single"/>
        </w:rPr>
      </w:pPr>
      <w:r>
        <w:rPr>
          <w:color w:val="002060"/>
          <w:sz w:val="28"/>
          <w:u w:val="single"/>
        </w:rPr>
        <w:t>ATTIVITÀ AMATORI CALCIO A 7 2019-2020</w:t>
      </w:r>
    </w:p>
    <w:p w:rsidR="00DC2AD0" w:rsidRDefault="00DC2AD0" w:rsidP="00DC2AD0">
      <w:pPr>
        <w:rPr>
          <w:rFonts w:ascii="Arial" w:eastAsia="Arial" w:hAnsi="Arial" w:cs="Arial"/>
          <w:color w:val="002060"/>
          <w:spacing w:val="1"/>
          <w:position w:val="-1"/>
          <w:sz w:val="22"/>
          <w:szCs w:val="28"/>
        </w:rPr>
      </w:pPr>
    </w:p>
    <w:p w:rsidR="00DC2AD0" w:rsidRPr="00EA2DF2" w:rsidRDefault="00DC2AD0" w:rsidP="00DC2AD0">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t xml:space="preserve">La </w:t>
      </w:r>
      <w:r w:rsidRPr="00EA2DF2">
        <w:rPr>
          <w:rFonts w:ascii="Arial" w:eastAsia="Arial" w:hAnsi="Arial" w:cs="Arial"/>
          <w:color w:val="002060"/>
          <w:spacing w:val="1"/>
          <w:position w:val="-1"/>
          <w:sz w:val="22"/>
          <w:szCs w:val="28"/>
        </w:rPr>
        <w:t xml:space="preserve">Delegazione Provinciale di Ascoli Piceno comunica che per la stagione 2018-2019 verrà </w:t>
      </w:r>
      <w:r>
        <w:rPr>
          <w:rFonts w:ascii="Arial" w:eastAsia="Arial" w:hAnsi="Arial" w:cs="Arial"/>
          <w:color w:val="002060"/>
          <w:spacing w:val="1"/>
          <w:position w:val="-1"/>
          <w:sz w:val="22"/>
          <w:szCs w:val="28"/>
        </w:rPr>
        <w:t>attivato</w:t>
      </w:r>
      <w:r w:rsidRPr="00EA2DF2">
        <w:rPr>
          <w:rFonts w:ascii="Arial" w:eastAsia="Arial" w:hAnsi="Arial" w:cs="Arial"/>
          <w:color w:val="002060"/>
          <w:spacing w:val="1"/>
          <w:position w:val="-1"/>
          <w:sz w:val="22"/>
          <w:szCs w:val="28"/>
        </w:rPr>
        <w:t xml:space="preserve"> il </w:t>
      </w:r>
      <w:r>
        <w:rPr>
          <w:rFonts w:ascii="Arial" w:eastAsia="Arial" w:hAnsi="Arial" w:cs="Arial"/>
          <w:b/>
          <w:color w:val="002060"/>
          <w:spacing w:val="1"/>
          <w:position w:val="-1"/>
          <w:sz w:val="22"/>
          <w:szCs w:val="28"/>
        </w:rPr>
        <w:t>TORNEO AMATORI CALCIO A 7</w:t>
      </w:r>
      <w:r w:rsidRPr="00EA2DF2">
        <w:rPr>
          <w:rFonts w:ascii="Arial" w:eastAsia="Arial" w:hAnsi="Arial" w:cs="Arial"/>
          <w:b/>
          <w:color w:val="002060"/>
          <w:spacing w:val="1"/>
          <w:position w:val="-1"/>
          <w:sz w:val="22"/>
          <w:szCs w:val="28"/>
        </w:rPr>
        <w:t xml:space="preserve">, </w:t>
      </w:r>
      <w:r>
        <w:rPr>
          <w:rFonts w:ascii="Arial" w:eastAsia="Arial" w:hAnsi="Arial" w:cs="Arial"/>
          <w:b/>
          <w:color w:val="002060"/>
          <w:spacing w:val="1"/>
          <w:position w:val="-1"/>
          <w:sz w:val="22"/>
          <w:szCs w:val="28"/>
        </w:rPr>
        <w:t>riservato a calciatori SVINCOLATI dal tesseramento Dilettanti MAGGIORENNI</w:t>
      </w:r>
      <w:r w:rsidRPr="00EA2DF2">
        <w:rPr>
          <w:rFonts w:ascii="Arial" w:eastAsia="Arial" w:hAnsi="Arial" w:cs="Arial"/>
          <w:color w:val="002060"/>
          <w:spacing w:val="1"/>
          <w:position w:val="-1"/>
          <w:sz w:val="22"/>
          <w:szCs w:val="28"/>
        </w:rPr>
        <w:t>.</w:t>
      </w:r>
    </w:p>
    <w:p w:rsidR="00DC2AD0" w:rsidRDefault="00DC2AD0" w:rsidP="00DC2AD0">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t>Le gare del Torneo Amatori Calcio a 7 verranno svolte in giorni infrasettimanali, presso impianti di gioco messi a disposizione dalla Delegazione Provinciale di Ascoli Piceno.</w:t>
      </w:r>
    </w:p>
    <w:p w:rsidR="00DC2AD0" w:rsidRDefault="00DC2AD0" w:rsidP="00DC2AD0">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t>Il Torneo Amatori Calcio a 7 partirà nelle settimane successive all’inizio del Torneo Amatori Calcio a 11.</w:t>
      </w:r>
    </w:p>
    <w:p w:rsidR="00DC2AD0" w:rsidRDefault="00DC2AD0" w:rsidP="00DC2AD0">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t>Nei prossimi Comunicati Ufficiali verranno rese note le modalità, la quota ed i tempi per procedere all’iscrizione al Torneo in oggetto.</w:t>
      </w:r>
    </w:p>
    <w:p w:rsidR="00DC2AD0" w:rsidRDefault="00DC2AD0" w:rsidP="00DC2AD0">
      <w:pPr>
        <w:rPr>
          <w:rFonts w:ascii="Arial" w:eastAsia="Arial" w:hAnsi="Arial" w:cs="Arial"/>
          <w:color w:val="002060"/>
          <w:spacing w:val="1"/>
          <w:position w:val="-1"/>
          <w:sz w:val="22"/>
          <w:szCs w:val="28"/>
        </w:rPr>
      </w:pPr>
    </w:p>
    <w:p w:rsidR="00DC2AD0" w:rsidRPr="005E7F3A" w:rsidRDefault="00DC2AD0" w:rsidP="00DC2AD0">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t>In allegato al presente Comunicato Ufficiale si trasmette la documentazione necessaria per l’iscrizione al Torneo Amatori Calcio a 7 2019-2020</w:t>
      </w:r>
      <w:r w:rsidR="00C23DB2">
        <w:rPr>
          <w:rFonts w:ascii="Arial" w:eastAsia="Arial" w:hAnsi="Arial" w:cs="Arial"/>
          <w:color w:val="002060"/>
          <w:spacing w:val="1"/>
          <w:position w:val="-1"/>
          <w:sz w:val="22"/>
          <w:szCs w:val="28"/>
        </w:rPr>
        <w:t xml:space="preserve"> ed il Regolamento Ufficiale dello stesso</w:t>
      </w:r>
      <w:r>
        <w:rPr>
          <w:rFonts w:ascii="Arial" w:eastAsia="Arial" w:hAnsi="Arial" w:cs="Arial"/>
          <w:color w:val="002060"/>
          <w:spacing w:val="1"/>
          <w:position w:val="-1"/>
          <w:sz w:val="22"/>
          <w:szCs w:val="28"/>
        </w:rPr>
        <w:t>.</w:t>
      </w:r>
    </w:p>
    <w:p w:rsidR="00DC2AD0" w:rsidRDefault="00DC2AD0" w:rsidP="003B2B22">
      <w:pPr>
        <w:rPr>
          <w:rFonts w:ascii="Arial" w:eastAsia="Arial" w:hAnsi="Arial" w:cs="Arial"/>
          <w:color w:val="002060"/>
          <w:spacing w:val="1"/>
          <w:position w:val="-1"/>
          <w:sz w:val="22"/>
          <w:szCs w:val="28"/>
        </w:rPr>
      </w:pPr>
    </w:p>
    <w:p w:rsidR="003B2B22" w:rsidRDefault="003B2B22" w:rsidP="003B2B22">
      <w:pPr>
        <w:rPr>
          <w:rFonts w:ascii="Arial" w:eastAsia="Arial" w:hAnsi="Arial" w:cs="Arial"/>
          <w:color w:val="002060"/>
          <w:spacing w:val="1"/>
          <w:position w:val="-1"/>
          <w:sz w:val="22"/>
          <w:szCs w:val="28"/>
        </w:rPr>
      </w:pPr>
    </w:p>
    <w:p w:rsidR="001F3C85" w:rsidRDefault="001F3C85" w:rsidP="00DB2610">
      <w:pPr>
        <w:pStyle w:val="TITOLOCAMPIONATO"/>
        <w:shd w:val="clear" w:color="auto" w:fill="002060"/>
        <w:spacing w:before="0" w:beforeAutospacing="0" w:after="0" w:afterAutospacing="0"/>
        <w:rPr>
          <w:color w:val="002060"/>
          <w:sz w:val="22"/>
          <w:szCs w:val="22"/>
        </w:rPr>
      </w:pPr>
      <w:r w:rsidRPr="001F3C85">
        <w:rPr>
          <w:color w:val="FFFFFF" w:themeColor="background1"/>
          <w:szCs w:val="30"/>
        </w:rPr>
        <w:t xml:space="preserve">DELIBERE </w:t>
      </w:r>
      <w:bookmarkEnd w:id="9"/>
      <w:bookmarkEnd w:id="10"/>
      <w:r w:rsidR="00BD5D18">
        <w:rPr>
          <w:color w:val="FFFFFF" w:themeColor="background1"/>
          <w:szCs w:val="30"/>
        </w:rPr>
        <w:t>DEL TRIBUNALE FEDERALE TERRITORIALE</w:t>
      </w:r>
    </w:p>
    <w:p w:rsidR="00590660" w:rsidRDefault="00590660" w:rsidP="00822CD8">
      <w:pPr>
        <w:spacing w:after="120"/>
      </w:pPr>
    </w:p>
    <w:p w:rsidR="001D131A" w:rsidRPr="00937FDE" w:rsidRDefault="00937FDE" w:rsidP="00C2141E">
      <w:pPr>
        <w:pStyle w:val="TITOLOCAMPIONATO"/>
        <w:shd w:val="clear" w:color="auto" w:fill="002060"/>
        <w:spacing w:before="0" w:beforeAutospacing="0" w:after="0" w:afterAutospacing="0"/>
        <w:outlineLvl w:val="0"/>
        <w:rPr>
          <w:color w:val="FFFFFF"/>
        </w:rPr>
      </w:pPr>
      <w:bookmarkStart w:id="11" w:name="_Toc534816749"/>
      <w:r>
        <w:rPr>
          <w:color w:val="FFFFFF"/>
        </w:rPr>
        <w:t>ERRATA CORRIGE</w:t>
      </w:r>
      <w:bookmarkEnd w:id="11"/>
    </w:p>
    <w:p w:rsidR="00874ACC" w:rsidRDefault="00874ACC" w:rsidP="00822CD8">
      <w:pPr>
        <w:pStyle w:val="LndNormale1"/>
      </w:pPr>
    </w:p>
    <w:p w:rsidR="00725309" w:rsidRDefault="00725309" w:rsidP="00822CD8">
      <w:pPr>
        <w:pStyle w:val="LndNormale1"/>
      </w:pPr>
    </w:p>
    <w:p w:rsidR="00AE05CF" w:rsidRPr="00937FDE" w:rsidRDefault="00AE05CF" w:rsidP="00C2141E">
      <w:pPr>
        <w:pStyle w:val="TITOLOCAMPIONATO"/>
        <w:shd w:val="clear" w:color="auto" w:fill="002060"/>
        <w:spacing w:before="0" w:beforeAutospacing="0" w:after="0" w:afterAutospacing="0"/>
        <w:outlineLvl w:val="0"/>
        <w:rPr>
          <w:color w:val="FFFFFF"/>
        </w:rPr>
      </w:pPr>
      <w:bookmarkStart w:id="12" w:name="_Toc534816750"/>
      <w:r>
        <w:rPr>
          <w:color w:val="FFFFFF"/>
        </w:rPr>
        <w:t>ALLEGATI</w:t>
      </w:r>
      <w:bookmarkEnd w:id="12"/>
    </w:p>
    <w:p w:rsidR="008E0F26" w:rsidRDefault="008E0F26" w:rsidP="00593AD5">
      <w:pPr>
        <w:pStyle w:val="LndNormale1"/>
        <w:rPr>
          <w:b/>
          <w:color w:val="002060"/>
          <w:u w:val="single" w:color="002060"/>
        </w:rPr>
      </w:pPr>
    </w:p>
    <w:p w:rsidR="00A87A01" w:rsidRDefault="001A7F4B" w:rsidP="001A7F4B">
      <w:pPr>
        <w:pStyle w:val="LndNormale1"/>
        <w:numPr>
          <w:ilvl w:val="0"/>
          <w:numId w:val="29"/>
        </w:numPr>
        <w:rPr>
          <w:b/>
          <w:color w:val="002060"/>
          <w:szCs w:val="22"/>
          <w:u w:val="single"/>
        </w:rPr>
      </w:pPr>
      <w:r>
        <w:rPr>
          <w:b/>
          <w:color w:val="002060"/>
          <w:szCs w:val="22"/>
          <w:u w:val="single"/>
        </w:rPr>
        <w:t>Bando Corso Allenatore Dilettante Regionale</w:t>
      </w:r>
    </w:p>
    <w:p w:rsidR="00FC5148" w:rsidRDefault="00FC5148" w:rsidP="00FC5148">
      <w:pPr>
        <w:pStyle w:val="LndNormale1"/>
        <w:numPr>
          <w:ilvl w:val="0"/>
          <w:numId w:val="29"/>
        </w:numPr>
        <w:jc w:val="left"/>
        <w:rPr>
          <w:b/>
          <w:color w:val="002060"/>
          <w:u w:val="single"/>
        </w:rPr>
      </w:pPr>
      <w:r>
        <w:rPr>
          <w:b/>
          <w:color w:val="002060"/>
          <w:u w:val="single"/>
        </w:rPr>
        <w:t>Modulo Contatti Società</w:t>
      </w:r>
    </w:p>
    <w:p w:rsidR="00FC5148" w:rsidRDefault="00FC5148" w:rsidP="00FC5148">
      <w:pPr>
        <w:pStyle w:val="LndNormale1"/>
        <w:numPr>
          <w:ilvl w:val="0"/>
          <w:numId w:val="29"/>
        </w:numPr>
        <w:rPr>
          <w:b/>
          <w:color w:val="002060"/>
          <w:szCs w:val="22"/>
          <w:u w:val="single"/>
        </w:rPr>
      </w:pPr>
      <w:r>
        <w:rPr>
          <w:b/>
          <w:color w:val="002060"/>
          <w:szCs w:val="22"/>
          <w:u w:val="single"/>
        </w:rPr>
        <w:t>Domanda Iscrizione Tornei Amatori</w:t>
      </w:r>
    </w:p>
    <w:p w:rsidR="00FC5148" w:rsidRDefault="00FC5148" w:rsidP="00FC5148">
      <w:pPr>
        <w:pStyle w:val="LndNormale1"/>
        <w:numPr>
          <w:ilvl w:val="0"/>
          <w:numId w:val="29"/>
        </w:numPr>
        <w:rPr>
          <w:b/>
          <w:color w:val="002060"/>
          <w:szCs w:val="22"/>
          <w:u w:val="single"/>
        </w:rPr>
      </w:pPr>
      <w:r>
        <w:rPr>
          <w:b/>
          <w:color w:val="002060"/>
          <w:szCs w:val="22"/>
          <w:u w:val="single"/>
        </w:rPr>
        <w:t>Modello 6 Tornei Amatori</w:t>
      </w:r>
    </w:p>
    <w:p w:rsidR="00FC5148" w:rsidRDefault="00FC5148" w:rsidP="00FC5148">
      <w:pPr>
        <w:pStyle w:val="LndNormale1"/>
        <w:numPr>
          <w:ilvl w:val="0"/>
          <w:numId w:val="29"/>
        </w:numPr>
        <w:rPr>
          <w:b/>
          <w:color w:val="002060"/>
          <w:szCs w:val="22"/>
          <w:u w:val="single"/>
        </w:rPr>
      </w:pPr>
      <w:r>
        <w:rPr>
          <w:b/>
          <w:color w:val="002060"/>
          <w:szCs w:val="22"/>
          <w:u w:val="single"/>
        </w:rPr>
        <w:t>Desiderata Tornei Amatori</w:t>
      </w:r>
    </w:p>
    <w:p w:rsidR="00FC5148" w:rsidRDefault="00FC5148" w:rsidP="00FC5148">
      <w:pPr>
        <w:pStyle w:val="LndNormale1"/>
        <w:numPr>
          <w:ilvl w:val="0"/>
          <w:numId w:val="29"/>
        </w:numPr>
        <w:rPr>
          <w:b/>
          <w:color w:val="002060"/>
          <w:szCs w:val="22"/>
          <w:u w:val="single"/>
        </w:rPr>
      </w:pPr>
      <w:r>
        <w:rPr>
          <w:b/>
          <w:color w:val="002060"/>
          <w:szCs w:val="22"/>
          <w:u w:val="single"/>
        </w:rPr>
        <w:t>Modello Disponibilità di Campo</w:t>
      </w:r>
    </w:p>
    <w:p w:rsidR="00FC5148" w:rsidRDefault="00FC5148" w:rsidP="00FC5148">
      <w:pPr>
        <w:pStyle w:val="LndNormale1"/>
        <w:numPr>
          <w:ilvl w:val="0"/>
          <w:numId w:val="29"/>
        </w:numPr>
        <w:rPr>
          <w:b/>
          <w:color w:val="002060"/>
          <w:szCs w:val="22"/>
          <w:u w:val="single"/>
        </w:rPr>
      </w:pPr>
      <w:r>
        <w:rPr>
          <w:b/>
          <w:color w:val="002060"/>
          <w:szCs w:val="22"/>
          <w:u w:val="single"/>
        </w:rPr>
        <w:t>Modello Tesserati Tornei Amatori</w:t>
      </w:r>
    </w:p>
    <w:p w:rsidR="00FC5148" w:rsidRDefault="00FC5148" w:rsidP="00FC5148">
      <w:pPr>
        <w:pStyle w:val="LndNormale1"/>
        <w:numPr>
          <w:ilvl w:val="0"/>
          <w:numId w:val="29"/>
        </w:numPr>
        <w:rPr>
          <w:b/>
          <w:color w:val="002060"/>
          <w:szCs w:val="22"/>
          <w:u w:val="single"/>
        </w:rPr>
      </w:pPr>
      <w:r>
        <w:rPr>
          <w:b/>
          <w:color w:val="002060"/>
          <w:szCs w:val="22"/>
          <w:u w:val="single"/>
        </w:rPr>
        <w:t xml:space="preserve">Regolamento Torneo Amatori </w:t>
      </w:r>
      <w:r w:rsidR="00C23DB2">
        <w:rPr>
          <w:b/>
          <w:color w:val="002060"/>
          <w:szCs w:val="22"/>
          <w:u w:val="single"/>
        </w:rPr>
        <w:t xml:space="preserve">Calcio a 11 </w:t>
      </w:r>
      <w:r>
        <w:rPr>
          <w:b/>
          <w:color w:val="002060"/>
          <w:szCs w:val="22"/>
          <w:u w:val="single"/>
        </w:rPr>
        <w:t xml:space="preserve">Ascoli </w:t>
      </w:r>
    </w:p>
    <w:p w:rsidR="00FC5148" w:rsidRDefault="00FC5148" w:rsidP="00FC5148">
      <w:pPr>
        <w:pStyle w:val="LndNormale1"/>
        <w:numPr>
          <w:ilvl w:val="0"/>
          <w:numId w:val="29"/>
        </w:numPr>
        <w:rPr>
          <w:b/>
          <w:color w:val="002060"/>
          <w:szCs w:val="22"/>
          <w:u w:val="single"/>
        </w:rPr>
      </w:pPr>
      <w:r>
        <w:rPr>
          <w:b/>
          <w:color w:val="002060"/>
          <w:szCs w:val="22"/>
          <w:u w:val="single"/>
        </w:rPr>
        <w:t xml:space="preserve">Regolamento Torneo Amatori </w:t>
      </w:r>
      <w:r w:rsidR="00C23DB2">
        <w:rPr>
          <w:b/>
          <w:color w:val="002060"/>
          <w:szCs w:val="22"/>
          <w:u w:val="single"/>
        </w:rPr>
        <w:t xml:space="preserve">Calcio a 11 </w:t>
      </w:r>
      <w:r>
        <w:rPr>
          <w:b/>
          <w:color w:val="002060"/>
          <w:szCs w:val="22"/>
          <w:u w:val="single"/>
        </w:rPr>
        <w:t>Ascoli Over 35</w:t>
      </w:r>
    </w:p>
    <w:p w:rsidR="00C23DB2" w:rsidRPr="00F8335F" w:rsidRDefault="00C23DB2" w:rsidP="00FC5148">
      <w:pPr>
        <w:pStyle w:val="LndNormale1"/>
        <w:numPr>
          <w:ilvl w:val="0"/>
          <w:numId w:val="29"/>
        </w:numPr>
        <w:rPr>
          <w:b/>
          <w:color w:val="002060"/>
          <w:szCs w:val="22"/>
          <w:u w:val="single"/>
        </w:rPr>
      </w:pPr>
      <w:r>
        <w:rPr>
          <w:b/>
          <w:color w:val="002060"/>
          <w:szCs w:val="22"/>
          <w:u w:val="single"/>
        </w:rPr>
        <w:t>Regolamento Torneo Amatori Calcio a 7 Ascoli</w:t>
      </w:r>
    </w:p>
    <w:p w:rsidR="00EE126B" w:rsidRPr="00EE126B" w:rsidRDefault="00EE126B" w:rsidP="00C2141E">
      <w:pPr>
        <w:pStyle w:val="LndNormale1"/>
        <w:jc w:val="center"/>
        <w:outlineLvl w:val="0"/>
        <w:rPr>
          <w:b/>
          <w:color w:val="002060"/>
          <w:u w:val="single" w:color="002060"/>
        </w:rPr>
      </w:pPr>
    </w:p>
    <w:p w:rsidR="00EE126B" w:rsidRDefault="00EE126B" w:rsidP="00C2141E">
      <w:pPr>
        <w:pStyle w:val="LndNormale1"/>
        <w:jc w:val="center"/>
        <w:outlineLvl w:val="0"/>
        <w:rPr>
          <w:b/>
          <w:color w:val="002060"/>
          <w:u w:val="single" w:color="002060"/>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FC5148">
        <w:rPr>
          <w:b/>
          <w:color w:val="002060"/>
          <w:u w:val="single"/>
        </w:rPr>
        <w:t>21</w:t>
      </w:r>
      <w:r w:rsidR="005704EB">
        <w:rPr>
          <w:b/>
          <w:color w:val="002060"/>
          <w:u w:val="single"/>
        </w:rPr>
        <w:t>/08</w:t>
      </w:r>
      <w:r w:rsidR="007D565D">
        <w:rPr>
          <w:b/>
          <w:color w:val="002060"/>
          <w:u w:val="single"/>
        </w:rPr>
        <w:t>/2019</w:t>
      </w:r>
      <w:r>
        <w:rPr>
          <w:b/>
          <w:color w:val="002060"/>
          <w:u w:val="single"/>
        </w:rPr>
        <w:t>.</w:t>
      </w:r>
    </w:p>
    <w:p w:rsidR="00AE05CF" w:rsidRDefault="00AE05CF" w:rsidP="00AE05CF"/>
    <w:p w:rsidR="00AE05CF" w:rsidRDefault="00AE05CF" w:rsidP="00AE05CF"/>
    <w:p w:rsidR="00AE05CF" w:rsidRDefault="00AE05CF" w:rsidP="00AE05CF"/>
    <w:tbl>
      <w:tblPr>
        <w:tblW w:w="5000" w:type="pct"/>
        <w:jc w:val="center"/>
        <w:tblCellMar>
          <w:left w:w="71" w:type="dxa"/>
          <w:right w:w="71" w:type="dxa"/>
        </w:tblCellMar>
        <w:tblLook w:val="04A0"/>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3F141D" w:rsidRDefault="003F141D" w:rsidP="003F141D">
      <w:pPr>
        <w:rPr>
          <w:rFonts w:ascii="Arial" w:hAnsi="Arial" w:cs="Arial"/>
          <w:sz w:val="18"/>
          <w:szCs w:val="18"/>
        </w:rPr>
      </w:pPr>
    </w:p>
    <w:sectPr w:rsidR="003F141D" w:rsidSect="00D52E36">
      <w:headerReference w:type="default" r:id="rId16"/>
      <w:footerReference w:type="even" r:id="rId17"/>
      <w:footerReference w:type="default" r:id="rId18"/>
      <w:headerReference w:type="first" r:id="rId19"/>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23F" w:rsidRDefault="0052523F">
      <w:r>
        <w:separator/>
      </w:r>
    </w:p>
  </w:endnote>
  <w:endnote w:type="continuationSeparator" w:id="0">
    <w:p w:rsidR="0052523F" w:rsidRDefault="0052523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936" w:rsidRDefault="00821D87" w:rsidP="00102631">
    <w:pPr>
      <w:pStyle w:val="Pidipagina"/>
      <w:framePr w:wrap="around" w:vAnchor="text" w:hAnchor="margin" w:xAlign="center" w:y="1"/>
      <w:rPr>
        <w:rStyle w:val="Numeropagina"/>
      </w:rPr>
    </w:pPr>
    <w:r>
      <w:rPr>
        <w:rStyle w:val="Numeropagina"/>
      </w:rPr>
      <w:fldChar w:fldCharType="begin"/>
    </w:r>
    <w:r w:rsidR="00A27936">
      <w:rPr>
        <w:rStyle w:val="Numeropagina"/>
      </w:rPr>
      <w:instrText xml:space="preserve">PAGE  </w:instrText>
    </w:r>
    <w:r>
      <w:rPr>
        <w:rStyle w:val="Numeropagina"/>
      </w:rPr>
      <w:fldChar w:fldCharType="end"/>
    </w:r>
  </w:p>
  <w:p w:rsidR="00A27936" w:rsidRDefault="00A27936">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936" w:rsidRPr="008A146E" w:rsidRDefault="00821D87" w:rsidP="00E375EB">
    <w:pPr>
      <w:pStyle w:val="Pidipagina"/>
      <w:tabs>
        <w:tab w:val="left" w:pos="6521"/>
      </w:tabs>
      <w:jc w:val="center"/>
      <w:rPr>
        <w:rStyle w:val="Numeropagina"/>
        <w:color w:val="002060"/>
      </w:rPr>
    </w:pPr>
    <w:r w:rsidRPr="008A146E">
      <w:rPr>
        <w:rStyle w:val="Numeropagina"/>
        <w:color w:val="002060"/>
      </w:rPr>
      <w:fldChar w:fldCharType="begin"/>
    </w:r>
    <w:r w:rsidR="00A27936" w:rsidRPr="008A146E">
      <w:rPr>
        <w:rStyle w:val="Numeropagina"/>
        <w:color w:val="002060"/>
      </w:rPr>
      <w:instrText xml:space="preserve">PAGE  </w:instrText>
    </w:r>
    <w:r w:rsidRPr="008A146E">
      <w:rPr>
        <w:rStyle w:val="Numeropagina"/>
        <w:color w:val="002060"/>
      </w:rPr>
      <w:fldChar w:fldCharType="separate"/>
    </w:r>
    <w:r w:rsidR="00D90D9D">
      <w:rPr>
        <w:rStyle w:val="Numeropagina"/>
        <w:noProof/>
        <w:color w:val="002060"/>
      </w:rPr>
      <w:t>1</w:t>
    </w:r>
    <w:r w:rsidRPr="008A146E">
      <w:rPr>
        <w:rStyle w:val="Numeropagina"/>
        <w:color w:val="002060"/>
      </w:rPr>
      <w:fldChar w:fldCharType="end"/>
    </w:r>
    <w:r w:rsidR="00A27936" w:rsidRPr="008A146E">
      <w:rPr>
        <w:rStyle w:val="Numeropagina"/>
        <w:color w:val="002060"/>
      </w:rPr>
      <w:t xml:space="preserve"> / </w:t>
    </w:r>
    <w:r w:rsidR="00A27936">
      <w:rPr>
        <w:color w:val="002060"/>
      </w:rPr>
      <w:t>07</w:t>
    </w:r>
  </w:p>
  <w:p w:rsidR="00A27936" w:rsidRPr="00B41648" w:rsidRDefault="00A27936"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23F" w:rsidRDefault="0052523F">
      <w:r>
        <w:separator/>
      </w:r>
    </w:p>
  </w:footnote>
  <w:footnote w:type="continuationSeparator" w:id="0">
    <w:p w:rsidR="0052523F" w:rsidRDefault="005252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936" w:rsidRPr="00C828DB" w:rsidRDefault="00A27936"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A27936">
      <w:tc>
        <w:tcPr>
          <w:tcW w:w="2050" w:type="dxa"/>
        </w:tcPr>
        <w:p w:rsidR="00A27936" w:rsidRDefault="00A27936">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A27936" w:rsidRDefault="00A27936">
          <w:pPr>
            <w:pStyle w:val="Intestazione"/>
            <w:tabs>
              <w:tab w:val="left" w:pos="435"/>
              <w:tab w:val="right" w:pos="7588"/>
            </w:tabs>
            <w:rPr>
              <w:sz w:val="24"/>
            </w:rPr>
          </w:pPr>
        </w:p>
      </w:tc>
    </w:tr>
  </w:tbl>
  <w:p w:rsidR="00A27936" w:rsidRDefault="00A27936">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05F41DEB"/>
    <w:multiLevelType w:val="hybridMultilevel"/>
    <w:tmpl w:val="199E13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1232ABC"/>
    <w:multiLevelType w:val="hybridMultilevel"/>
    <w:tmpl w:val="6DD032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3902406"/>
    <w:multiLevelType w:val="hybridMultilevel"/>
    <w:tmpl w:val="E1DAE48E"/>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5E528FF"/>
    <w:multiLevelType w:val="hybridMultilevel"/>
    <w:tmpl w:val="4726CBB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7">
    <w:nsid w:val="23EB35CC"/>
    <w:multiLevelType w:val="hybridMultilevel"/>
    <w:tmpl w:val="FDC0386A"/>
    <w:lvl w:ilvl="0" w:tplc="61DA7FC4">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nsid w:val="25334655"/>
    <w:multiLevelType w:val="hybridMultilevel"/>
    <w:tmpl w:val="82B8590C"/>
    <w:lvl w:ilvl="0" w:tplc="BEA6939A">
      <w:numFmt w:val="bullet"/>
      <w:lvlText w:val="-"/>
      <w:lvlJc w:val="left"/>
      <w:pPr>
        <w:ind w:left="720" w:hanging="360"/>
      </w:pPr>
      <w:rPr>
        <w:rFonts w:ascii="Calibri" w:eastAsia="Times New Roman" w:hAnsi="Calibri" w:cs="Times New Roman"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9">
    <w:nsid w:val="260E2BD9"/>
    <w:multiLevelType w:val="hybridMultilevel"/>
    <w:tmpl w:val="9A042DA8"/>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10">
    <w:nsid w:val="2754705C"/>
    <w:multiLevelType w:val="hybridMultilevel"/>
    <w:tmpl w:val="ACB87C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12">
    <w:nsid w:val="2B8710E6"/>
    <w:multiLevelType w:val="hybridMultilevel"/>
    <w:tmpl w:val="FACACB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C057DEA"/>
    <w:multiLevelType w:val="hybridMultilevel"/>
    <w:tmpl w:val="3028B5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E1518F6"/>
    <w:multiLevelType w:val="hybridMultilevel"/>
    <w:tmpl w:val="84BCB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1105E7C"/>
    <w:multiLevelType w:val="hybridMultilevel"/>
    <w:tmpl w:val="F9ACC8F8"/>
    <w:lvl w:ilvl="0" w:tplc="E110A27C">
      <w:start w:val="19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5774B63"/>
    <w:multiLevelType w:val="hybridMultilevel"/>
    <w:tmpl w:val="9328FE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5D15ECD"/>
    <w:multiLevelType w:val="hybridMultilevel"/>
    <w:tmpl w:val="CD1672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8EF5E2D"/>
    <w:multiLevelType w:val="hybridMultilevel"/>
    <w:tmpl w:val="5D58842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0">
    <w:nsid w:val="3C182FD2"/>
    <w:multiLevelType w:val="hybridMultilevel"/>
    <w:tmpl w:val="76C61250"/>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07168EA"/>
    <w:multiLevelType w:val="hybridMultilevel"/>
    <w:tmpl w:val="2E467D5E"/>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6C83396"/>
    <w:multiLevelType w:val="hybridMultilevel"/>
    <w:tmpl w:val="01A46578"/>
    <w:lvl w:ilvl="0" w:tplc="DAF22D1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A3E651B"/>
    <w:multiLevelType w:val="hybridMultilevel"/>
    <w:tmpl w:val="F34E92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CC2057D"/>
    <w:multiLevelType w:val="hybridMultilevel"/>
    <w:tmpl w:val="538CAC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D027909"/>
    <w:multiLevelType w:val="hybridMultilevel"/>
    <w:tmpl w:val="2DD0D4E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F007EB2"/>
    <w:multiLevelType w:val="hybridMultilevel"/>
    <w:tmpl w:val="3240313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50A34654"/>
    <w:multiLevelType w:val="hybridMultilevel"/>
    <w:tmpl w:val="B7C8EF5E"/>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52943041"/>
    <w:multiLevelType w:val="hybridMultilevel"/>
    <w:tmpl w:val="D82819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54C068F"/>
    <w:multiLevelType w:val="hybridMultilevel"/>
    <w:tmpl w:val="842AD7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6FD6189"/>
    <w:multiLevelType w:val="hybridMultilevel"/>
    <w:tmpl w:val="402C4FC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8CC60F7"/>
    <w:multiLevelType w:val="hybridMultilevel"/>
    <w:tmpl w:val="780CC0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F2A122C"/>
    <w:multiLevelType w:val="hybridMultilevel"/>
    <w:tmpl w:val="C0D06582"/>
    <w:lvl w:ilvl="0" w:tplc="74623542">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nsid w:val="60A84CE9"/>
    <w:multiLevelType w:val="hybridMultilevel"/>
    <w:tmpl w:val="212292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6DF75AD0"/>
    <w:multiLevelType w:val="hybridMultilevel"/>
    <w:tmpl w:val="93DA91EE"/>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nsid w:val="754B7E3F"/>
    <w:multiLevelType w:val="hybridMultilevel"/>
    <w:tmpl w:val="D4A2C65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nsid w:val="775E33AF"/>
    <w:multiLevelType w:val="hybridMultilevel"/>
    <w:tmpl w:val="8BC0E4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78B45A2B"/>
    <w:multiLevelType w:val="hybridMultilevel"/>
    <w:tmpl w:val="EFE84C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A933DE2"/>
    <w:multiLevelType w:val="hybridMultilevel"/>
    <w:tmpl w:val="1CFEB9C4"/>
    <w:lvl w:ilvl="0" w:tplc="04100001">
      <w:start w:val="1"/>
      <w:numFmt w:val="bullet"/>
      <w:lvlText w:val=""/>
      <w:lvlJc w:val="left"/>
      <w:pPr>
        <w:ind w:left="783" w:hanging="360"/>
      </w:pPr>
      <w:rPr>
        <w:rFonts w:ascii="Symbol" w:hAnsi="Symbol" w:hint="default"/>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abstractNum w:abstractNumId="39">
    <w:nsid w:val="7C767C45"/>
    <w:multiLevelType w:val="hybridMultilevel"/>
    <w:tmpl w:val="4B72BB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D31209B"/>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1">
    <w:nsid w:val="7DEE5ACF"/>
    <w:multiLevelType w:val="hybridMultilevel"/>
    <w:tmpl w:val="F73C7278"/>
    <w:lvl w:ilvl="0" w:tplc="CAB28D22">
      <w:numFmt w:val="bullet"/>
      <w:lvlText w:val="-"/>
      <w:lvlJc w:val="left"/>
      <w:pPr>
        <w:ind w:left="1014" w:hanging="360"/>
      </w:pPr>
      <w:rPr>
        <w:rFonts w:ascii="Arial" w:eastAsia="Arial" w:hAnsi="Arial" w:cs="Arial" w:hint="default"/>
        <w:color w:val="001F5F"/>
        <w:w w:val="100"/>
        <w:sz w:val="22"/>
        <w:szCs w:val="22"/>
        <w:lang w:val="it-IT" w:eastAsia="it-IT" w:bidi="it-IT"/>
      </w:rPr>
    </w:lvl>
    <w:lvl w:ilvl="1" w:tplc="F29E61C0">
      <w:numFmt w:val="bullet"/>
      <w:lvlText w:val="•"/>
      <w:lvlJc w:val="left"/>
      <w:pPr>
        <w:ind w:left="2002" w:hanging="360"/>
      </w:pPr>
      <w:rPr>
        <w:rFonts w:hint="default"/>
        <w:lang w:val="it-IT" w:eastAsia="it-IT" w:bidi="it-IT"/>
      </w:rPr>
    </w:lvl>
    <w:lvl w:ilvl="2" w:tplc="630E707A">
      <w:numFmt w:val="bullet"/>
      <w:lvlText w:val="•"/>
      <w:lvlJc w:val="left"/>
      <w:pPr>
        <w:ind w:left="2985" w:hanging="360"/>
      </w:pPr>
      <w:rPr>
        <w:rFonts w:hint="default"/>
        <w:lang w:val="it-IT" w:eastAsia="it-IT" w:bidi="it-IT"/>
      </w:rPr>
    </w:lvl>
    <w:lvl w:ilvl="3" w:tplc="94D2A214">
      <w:numFmt w:val="bullet"/>
      <w:lvlText w:val="•"/>
      <w:lvlJc w:val="left"/>
      <w:pPr>
        <w:ind w:left="3967" w:hanging="360"/>
      </w:pPr>
      <w:rPr>
        <w:rFonts w:hint="default"/>
        <w:lang w:val="it-IT" w:eastAsia="it-IT" w:bidi="it-IT"/>
      </w:rPr>
    </w:lvl>
    <w:lvl w:ilvl="4" w:tplc="6914A6A4">
      <w:numFmt w:val="bullet"/>
      <w:lvlText w:val="•"/>
      <w:lvlJc w:val="left"/>
      <w:pPr>
        <w:ind w:left="4950" w:hanging="360"/>
      </w:pPr>
      <w:rPr>
        <w:rFonts w:hint="default"/>
        <w:lang w:val="it-IT" w:eastAsia="it-IT" w:bidi="it-IT"/>
      </w:rPr>
    </w:lvl>
    <w:lvl w:ilvl="5" w:tplc="7ADA88CE">
      <w:numFmt w:val="bullet"/>
      <w:lvlText w:val="•"/>
      <w:lvlJc w:val="left"/>
      <w:pPr>
        <w:ind w:left="5933" w:hanging="360"/>
      </w:pPr>
      <w:rPr>
        <w:rFonts w:hint="default"/>
        <w:lang w:val="it-IT" w:eastAsia="it-IT" w:bidi="it-IT"/>
      </w:rPr>
    </w:lvl>
    <w:lvl w:ilvl="6" w:tplc="AF2A54BC">
      <w:numFmt w:val="bullet"/>
      <w:lvlText w:val="•"/>
      <w:lvlJc w:val="left"/>
      <w:pPr>
        <w:ind w:left="6915" w:hanging="360"/>
      </w:pPr>
      <w:rPr>
        <w:rFonts w:hint="default"/>
        <w:lang w:val="it-IT" w:eastAsia="it-IT" w:bidi="it-IT"/>
      </w:rPr>
    </w:lvl>
    <w:lvl w:ilvl="7" w:tplc="4596DFE6">
      <w:numFmt w:val="bullet"/>
      <w:lvlText w:val="•"/>
      <w:lvlJc w:val="left"/>
      <w:pPr>
        <w:ind w:left="7898" w:hanging="360"/>
      </w:pPr>
      <w:rPr>
        <w:rFonts w:hint="default"/>
        <w:lang w:val="it-IT" w:eastAsia="it-IT" w:bidi="it-IT"/>
      </w:rPr>
    </w:lvl>
    <w:lvl w:ilvl="8" w:tplc="2F8EB6D6">
      <w:numFmt w:val="bullet"/>
      <w:lvlText w:val="•"/>
      <w:lvlJc w:val="left"/>
      <w:pPr>
        <w:ind w:left="8881" w:hanging="360"/>
      </w:pPr>
      <w:rPr>
        <w:rFonts w:hint="default"/>
        <w:lang w:val="it-IT" w:eastAsia="it-IT" w:bidi="it-IT"/>
      </w:rPr>
    </w:lvl>
  </w:abstractNum>
  <w:num w:numId="1">
    <w:abstractNumId w:val="0"/>
  </w:num>
  <w:num w:numId="2">
    <w:abstractNumId w:val="23"/>
  </w:num>
  <w:num w:numId="3">
    <w:abstractNumId w:val="4"/>
  </w:num>
  <w:num w:numId="4">
    <w:abstractNumId w:val="27"/>
  </w:num>
  <w:num w:numId="5">
    <w:abstractNumId w:val="35"/>
  </w:num>
  <w:num w:numId="6">
    <w:abstractNumId w:val="34"/>
  </w:num>
  <w:num w:numId="7">
    <w:abstractNumId w:val="26"/>
  </w:num>
  <w:num w:numId="8">
    <w:abstractNumId w:val="5"/>
  </w:num>
  <w:num w:numId="9">
    <w:abstractNumId w:val="16"/>
  </w:num>
  <w:num w:numId="10">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29"/>
  </w:num>
  <w:num w:numId="13">
    <w:abstractNumId w:val="1"/>
  </w:num>
  <w:num w:numId="14">
    <w:abstractNumId w:val="30"/>
  </w:num>
  <w:num w:numId="15">
    <w:abstractNumId w:val="38"/>
  </w:num>
  <w:num w:numId="16">
    <w:abstractNumId w:val="11"/>
  </w:num>
  <w:num w:numId="17">
    <w:abstractNumId w:val="6"/>
  </w:num>
  <w:num w:numId="18">
    <w:abstractNumId w:val="10"/>
  </w:num>
  <w:num w:numId="19">
    <w:abstractNumId w:val="12"/>
  </w:num>
  <w:num w:numId="20">
    <w:abstractNumId w:val="17"/>
  </w:num>
  <w:num w:numId="21">
    <w:abstractNumId w:val="8"/>
  </w:num>
  <w:num w:numId="22">
    <w:abstractNumId w:val="28"/>
  </w:num>
  <w:num w:numId="23">
    <w:abstractNumId w:val="33"/>
  </w:num>
  <w:num w:numId="24">
    <w:abstractNumId w:val="7"/>
  </w:num>
  <w:num w:numId="25">
    <w:abstractNumId w:val="18"/>
  </w:num>
  <w:num w:numId="26">
    <w:abstractNumId w:val="25"/>
  </w:num>
  <w:num w:numId="27">
    <w:abstractNumId w:val="9"/>
  </w:num>
  <w:num w:numId="28">
    <w:abstractNumId w:val="37"/>
  </w:num>
  <w:num w:numId="29">
    <w:abstractNumId w:val="3"/>
  </w:num>
  <w:num w:numId="30">
    <w:abstractNumId w:val="14"/>
  </w:num>
  <w:num w:numId="31">
    <w:abstractNumId w:val="22"/>
  </w:num>
  <w:num w:numId="32">
    <w:abstractNumId w:val="40"/>
  </w:num>
  <w:num w:numId="33">
    <w:abstractNumId w:val="36"/>
  </w:num>
  <w:num w:numId="34">
    <w:abstractNumId w:val="13"/>
  </w:num>
  <w:num w:numId="35">
    <w:abstractNumId w:val="2"/>
  </w:num>
  <w:num w:numId="36">
    <w:abstractNumId w:val="20"/>
  </w:num>
  <w:num w:numId="37">
    <w:abstractNumId w:val="31"/>
  </w:num>
  <w:num w:numId="38">
    <w:abstractNumId w:val="15"/>
  </w:num>
  <w:num w:numId="39">
    <w:abstractNumId w:val="39"/>
  </w:num>
  <w:num w:numId="40">
    <w:abstractNumId w:val="24"/>
  </w:num>
  <w:num w:numId="41">
    <w:abstractNumId w:val="41"/>
  </w:num>
  <w:num w:numId="42">
    <w:abstractNumId w:val="32"/>
  </w:num>
  <w:num w:numId="43">
    <w:abstractNumId w:val="2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957442"/>
  </w:hdrShapeDefaults>
  <w:footnotePr>
    <w:footnote w:id="-1"/>
    <w:footnote w:id="0"/>
  </w:footnotePr>
  <w:endnotePr>
    <w:endnote w:id="-1"/>
    <w:endnote w:id="0"/>
  </w:endnotePr>
  <w:compat/>
  <w:rsids>
    <w:rsidRoot w:val="003815EE"/>
    <w:rsid w:val="000002FD"/>
    <w:rsid w:val="00001B3B"/>
    <w:rsid w:val="00003738"/>
    <w:rsid w:val="000037F3"/>
    <w:rsid w:val="00004198"/>
    <w:rsid w:val="000049B3"/>
    <w:rsid w:val="00004A63"/>
    <w:rsid w:val="00004D21"/>
    <w:rsid w:val="00005988"/>
    <w:rsid w:val="00006F11"/>
    <w:rsid w:val="00007425"/>
    <w:rsid w:val="00007D90"/>
    <w:rsid w:val="00010358"/>
    <w:rsid w:val="0001036C"/>
    <w:rsid w:val="00010603"/>
    <w:rsid w:val="00010752"/>
    <w:rsid w:val="000118D0"/>
    <w:rsid w:val="000119F1"/>
    <w:rsid w:val="00011C0C"/>
    <w:rsid w:val="00011CED"/>
    <w:rsid w:val="00011E76"/>
    <w:rsid w:val="000124D2"/>
    <w:rsid w:val="000133C2"/>
    <w:rsid w:val="00013D8D"/>
    <w:rsid w:val="00014033"/>
    <w:rsid w:val="000142C2"/>
    <w:rsid w:val="000153F4"/>
    <w:rsid w:val="000154BA"/>
    <w:rsid w:val="0001599F"/>
    <w:rsid w:val="00016232"/>
    <w:rsid w:val="00016EDC"/>
    <w:rsid w:val="0002077E"/>
    <w:rsid w:val="00021040"/>
    <w:rsid w:val="00021147"/>
    <w:rsid w:val="00022AC9"/>
    <w:rsid w:val="00022E94"/>
    <w:rsid w:val="00023306"/>
    <w:rsid w:val="000249A0"/>
    <w:rsid w:val="000261ED"/>
    <w:rsid w:val="000264E2"/>
    <w:rsid w:val="00026862"/>
    <w:rsid w:val="00026891"/>
    <w:rsid w:val="00026A51"/>
    <w:rsid w:val="00026A6D"/>
    <w:rsid w:val="00027B8B"/>
    <w:rsid w:val="00030C9C"/>
    <w:rsid w:val="00032D90"/>
    <w:rsid w:val="0003303F"/>
    <w:rsid w:val="00033114"/>
    <w:rsid w:val="00035E53"/>
    <w:rsid w:val="00036C14"/>
    <w:rsid w:val="00036E56"/>
    <w:rsid w:val="00037199"/>
    <w:rsid w:val="00037EA9"/>
    <w:rsid w:val="00040EF2"/>
    <w:rsid w:val="00041AFD"/>
    <w:rsid w:val="00042052"/>
    <w:rsid w:val="00042059"/>
    <w:rsid w:val="0004211B"/>
    <w:rsid w:val="00042143"/>
    <w:rsid w:val="00042DA0"/>
    <w:rsid w:val="000432A1"/>
    <w:rsid w:val="000442D8"/>
    <w:rsid w:val="000444D4"/>
    <w:rsid w:val="00044778"/>
    <w:rsid w:val="0004484A"/>
    <w:rsid w:val="00044F36"/>
    <w:rsid w:val="00044F5B"/>
    <w:rsid w:val="00046340"/>
    <w:rsid w:val="00050E14"/>
    <w:rsid w:val="0005146F"/>
    <w:rsid w:val="000517A9"/>
    <w:rsid w:val="000523AF"/>
    <w:rsid w:val="000531FD"/>
    <w:rsid w:val="00053932"/>
    <w:rsid w:val="0005595E"/>
    <w:rsid w:val="00056E0F"/>
    <w:rsid w:val="00056E7B"/>
    <w:rsid w:val="000579A8"/>
    <w:rsid w:val="00060076"/>
    <w:rsid w:val="000602FC"/>
    <w:rsid w:val="000607F9"/>
    <w:rsid w:val="00060DC5"/>
    <w:rsid w:val="00060F56"/>
    <w:rsid w:val="00061B0E"/>
    <w:rsid w:val="000621BF"/>
    <w:rsid w:val="0006223B"/>
    <w:rsid w:val="00065B63"/>
    <w:rsid w:val="00070E37"/>
    <w:rsid w:val="00071222"/>
    <w:rsid w:val="000714AD"/>
    <w:rsid w:val="000715EA"/>
    <w:rsid w:val="00071906"/>
    <w:rsid w:val="000735FF"/>
    <w:rsid w:val="00073CAC"/>
    <w:rsid w:val="00074234"/>
    <w:rsid w:val="000747D3"/>
    <w:rsid w:val="00074D20"/>
    <w:rsid w:val="00075B1B"/>
    <w:rsid w:val="00076055"/>
    <w:rsid w:val="00076259"/>
    <w:rsid w:val="00076BEB"/>
    <w:rsid w:val="0007758A"/>
    <w:rsid w:val="000808A7"/>
    <w:rsid w:val="00081488"/>
    <w:rsid w:val="000818AA"/>
    <w:rsid w:val="00081BC9"/>
    <w:rsid w:val="000822F3"/>
    <w:rsid w:val="000830E1"/>
    <w:rsid w:val="00083659"/>
    <w:rsid w:val="00083F22"/>
    <w:rsid w:val="0008446C"/>
    <w:rsid w:val="000847FD"/>
    <w:rsid w:val="000854A7"/>
    <w:rsid w:val="0008745F"/>
    <w:rsid w:val="00087A8C"/>
    <w:rsid w:val="00090139"/>
    <w:rsid w:val="00090BD8"/>
    <w:rsid w:val="00090E50"/>
    <w:rsid w:val="00091BAC"/>
    <w:rsid w:val="00091FEE"/>
    <w:rsid w:val="000928F5"/>
    <w:rsid w:val="00092F80"/>
    <w:rsid w:val="0009498D"/>
    <w:rsid w:val="000957FC"/>
    <w:rsid w:val="00095AB8"/>
    <w:rsid w:val="00096512"/>
    <w:rsid w:val="00096D70"/>
    <w:rsid w:val="00096F39"/>
    <w:rsid w:val="000A0322"/>
    <w:rsid w:val="000A2452"/>
    <w:rsid w:val="000A27CF"/>
    <w:rsid w:val="000A4DC3"/>
    <w:rsid w:val="000A4DFF"/>
    <w:rsid w:val="000A506F"/>
    <w:rsid w:val="000A5A98"/>
    <w:rsid w:val="000A64FD"/>
    <w:rsid w:val="000A682F"/>
    <w:rsid w:val="000A766E"/>
    <w:rsid w:val="000B0065"/>
    <w:rsid w:val="000B0248"/>
    <w:rsid w:val="000B0F5B"/>
    <w:rsid w:val="000B1794"/>
    <w:rsid w:val="000B1CF3"/>
    <w:rsid w:val="000B484B"/>
    <w:rsid w:val="000B4BB5"/>
    <w:rsid w:val="000B6899"/>
    <w:rsid w:val="000B6D98"/>
    <w:rsid w:val="000B7633"/>
    <w:rsid w:val="000C14E0"/>
    <w:rsid w:val="000C1A7C"/>
    <w:rsid w:val="000C1D7A"/>
    <w:rsid w:val="000C4662"/>
    <w:rsid w:val="000C5AE4"/>
    <w:rsid w:val="000C5DB7"/>
    <w:rsid w:val="000C68BF"/>
    <w:rsid w:val="000C703C"/>
    <w:rsid w:val="000C7B47"/>
    <w:rsid w:val="000C7DE2"/>
    <w:rsid w:val="000D0CD6"/>
    <w:rsid w:val="000D0E0A"/>
    <w:rsid w:val="000D16BA"/>
    <w:rsid w:val="000D1F39"/>
    <w:rsid w:val="000D1FDE"/>
    <w:rsid w:val="000D246B"/>
    <w:rsid w:val="000D263C"/>
    <w:rsid w:val="000D2AD8"/>
    <w:rsid w:val="000D37FA"/>
    <w:rsid w:val="000D47BA"/>
    <w:rsid w:val="000D4C5B"/>
    <w:rsid w:val="000D5744"/>
    <w:rsid w:val="000D6714"/>
    <w:rsid w:val="000D6FE2"/>
    <w:rsid w:val="000D74CE"/>
    <w:rsid w:val="000D7693"/>
    <w:rsid w:val="000D7A9A"/>
    <w:rsid w:val="000E03C6"/>
    <w:rsid w:val="000E15AA"/>
    <w:rsid w:val="000E19C7"/>
    <w:rsid w:val="000E28FC"/>
    <w:rsid w:val="000E3026"/>
    <w:rsid w:val="000E372C"/>
    <w:rsid w:val="000E3F9F"/>
    <w:rsid w:val="000E412B"/>
    <w:rsid w:val="000E4469"/>
    <w:rsid w:val="000E4A63"/>
    <w:rsid w:val="000E59D5"/>
    <w:rsid w:val="000E5C3E"/>
    <w:rsid w:val="000E6245"/>
    <w:rsid w:val="000E6994"/>
    <w:rsid w:val="000F1025"/>
    <w:rsid w:val="000F1B5F"/>
    <w:rsid w:val="000F2192"/>
    <w:rsid w:val="000F50F8"/>
    <w:rsid w:val="000F57AB"/>
    <w:rsid w:val="000F5ACD"/>
    <w:rsid w:val="000F5D34"/>
    <w:rsid w:val="000F6045"/>
    <w:rsid w:val="000F6886"/>
    <w:rsid w:val="000F7730"/>
    <w:rsid w:val="000F774E"/>
    <w:rsid w:val="000F7BDC"/>
    <w:rsid w:val="000F7C58"/>
    <w:rsid w:val="00100E3C"/>
    <w:rsid w:val="00101A50"/>
    <w:rsid w:val="00102631"/>
    <w:rsid w:val="0010277B"/>
    <w:rsid w:val="001028C9"/>
    <w:rsid w:val="00102D1B"/>
    <w:rsid w:val="00104669"/>
    <w:rsid w:val="00104A60"/>
    <w:rsid w:val="00105AD7"/>
    <w:rsid w:val="00106196"/>
    <w:rsid w:val="00107397"/>
    <w:rsid w:val="001106B0"/>
    <w:rsid w:val="00110A52"/>
    <w:rsid w:val="00110F9F"/>
    <w:rsid w:val="00111202"/>
    <w:rsid w:val="00111896"/>
    <w:rsid w:val="00112360"/>
    <w:rsid w:val="001131B8"/>
    <w:rsid w:val="001145C3"/>
    <w:rsid w:val="00114CF5"/>
    <w:rsid w:val="00115143"/>
    <w:rsid w:val="00115CE9"/>
    <w:rsid w:val="00115D04"/>
    <w:rsid w:val="00115D3F"/>
    <w:rsid w:val="0011616A"/>
    <w:rsid w:val="001161CC"/>
    <w:rsid w:val="00117B45"/>
    <w:rsid w:val="00120A43"/>
    <w:rsid w:val="00121804"/>
    <w:rsid w:val="00122193"/>
    <w:rsid w:val="00123157"/>
    <w:rsid w:val="00123211"/>
    <w:rsid w:val="00123B65"/>
    <w:rsid w:val="00123D0F"/>
    <w:rsid w:val="0012485E"/>
    <w:rsid w:val="00124E4A"/>
    <w:rsid w:val="00124F00"/>
    <w:rsid w:val="001253C5"/>
    <w:rsid w:val="00127B9F"/>
    <w:rsid w:val="00127DCF"/>
    <w:rsid w:val="00132F83"/>
    <w:rsid w:val="00132FDD"/>
    <w:rsid w:val="0013382D"/>
    <w:rsid w:val="0013492A"/>
    <w:rsid w:val="00134F51"/>
    <w:rsid w:val="001352F3"/>
    <w:rsid w:val="001356DD"/>
    <w:rsid w:val="0013779C"/>
    <w:rsid w:val="0013782F"/>
    <w:rsid w:val="00137F71"/>
    <w:rsid w:val="001408C1"/>
    <w:rsid w:val="00140DE4"/>
    <w:rsid w:val="00140F08"/>
    <w:rsid w:val="0014110F"/>
    <w:rsid w:val="00141F0A"/>
    <w:rsid w:val="0014238D"/>
    <w:rsid w:val="00142662"/>
    <w:rsid w:val="00142A9E"/>
    <w:rsid w:val="00142F76"/>
    <w:rsid w:val="00143A61"/>
    <w:rsid w:val="00143FB7"/>
    <w:rsid w:val="00144C56"/>
    <w:rsid w:val="001465DC"/>
    <w:rsid w:val="00146CF0"/>
    <w:rsid w:val="00146EFE"/>
    <w:rsid w:val="001470AF"/>
    <w:rsid w:val="00147BE4"/>
    <w:rsid w:val="001504B5"/>
    <w:rsid w:val="00150F4D"/>
    <w:rsid w:val="0015139A"/>
    <w:rsid w:val="001517F8"/>
    <w:rsid w:val="00152731"/>
    <w:rsid w:val="00152FAB"/>
    <w:rsid w:val="00154007"/>
    <w:rsid w:val="001542CD"/>
    <w:rsid w:val="001553E1"/>
    <w:rsid w:val="00155725"/>
    <w:rsid w:val="00155C4D"/>
    <w:rsid w:val="00156E71"/>
    <w:rsid w:val="00157476"/>
    <w:rsid w:val="00157EEC"/>
    <w:rsid w:val="001612A9"/>
    <w:rsid w:val="001614E4"/>
    <w:rsid w:val="0016156B"/>
    <w:rsid w:val="00161ADE"/>
    <w:rsid w:val="00161F4A"/>
    <w:rsid w:val="0016236C"/>
    <w:rsid w:val="0016390E"/>
    <w:rsid w:val="00163BAA"/>
    <w:rsid w:val="0016422F"/>
    <w:rsid w:val="00164565"/>
    <w:rsid w:val="00165AF7"/>
    <w:rsid w:val="00166092"/>
    <w:rsid w:val="00166A9A"/>
    <w:rsid w:val="0016755D"/>
    <w:rsid w:val="00167598"/>
    <w:rsid w:val="00167696"/>
    <w:rsid w:val="00170A99"/>
    <w:rsid w:val="00170CFD"/>
    <w:rsid w:val="001725B0"/>
    <w:rsid w:val="00172E26"/>
    <w:rsid w:val="00173CA7"/>
    <w:rsid w:val="00174362"/>
    <w:rsid w:val="001755BA"/>
    <w:rsid w:val="001759CF"/>
    <w:rsid w:val="00176EA6"/>
    <w:rsid w:val="0017797C"/>
    <w:rsid w:val="001800DE"/>
    <w:rsid w:val="001801BA"/>
    <w:rsid w:val="00180741"/>
    <w:rsid w:val="001815B2"/>
    <w:rsid w:val="00181627"/>
    <w:rsid w:val="00181F44"/>
    <w:rsid w:val="00182F46"/>
    <w:rsid w:val="00183ADA"/>
    <w:rsid w:val="00183E4B"/>
    <w:rsid w:val="0018414F"/>
    <w:rsid w:val="00184365"/>
    <w:rsid w:val="00184914"/>
    <w:rsid w:val="0018538A"/>
    <w:rsid w:val="00185F37"/>
    <w:rsid w:val="001868F8"/>
    <w:rsid w:val="001870DE"/>
    <w:rsid w:val="001874DD"/>
    <w:rsid w:val="00187608"/>
    <w:rsid w:val="0019019B"/>
    <w:rsid w:val="0019055A"/>
    <w:rsid w:val="0019086C"/>
    <w:rsid w:val="0019116C"/>
    <w:rsid w:val="001922C9"/>
    <w:rsid w:val="00192C1C"/>
    <w:rsid w:val="00192E9C"/>
    <w:rsid w:val="00192F45"/>
    <w:rsid w:val="00193167"/>
    <w:rsid w:val="001947BC"/>
    <w:rsid w:val="001947C6"/>
    <w:rsid w:val="00194DC3"/>
    <w:rsid w:val="00195523"/>
    <w:rsid w:val="00195D7C"/>
    <w:rsid w:val="00196066"/>
    <w:rsid w:val="001961AD"/>
    <w:rsid w:val="00196E14"/>
    <w:rsid w:val="00197004"/>
    <w:rsid w:val="0019717D"/>
    <w:rsid w:val="00197CC4"/>
    <w:rsid w:val="001A0A3F"/>
    <w:rsid w:val="001A0B0F"/>
    <w:rsid w:val="001A19F1"/>
    <w:rsid w:val="001A240E"/>
    <w:rsid w:val="001A26BF"/>
    <w:rsid w:val="001A29BF"/>
    <w:rsid w:val="001A3C89"/>
    <w:rsid w:val="001A3EE0"/>
    <w:rsid w:val="001A49F2"/>
    <w:rsid w:val="001A4AD2"/>
    <w:rsid w:val="001A574D"/>
    <w:rsid w:val="001A5928"/>
    <w:rsid w:val="001A6931"/>
    <w:rsid w:val="001A6AAB"/>
    <w:rsid w:val="001A7282"/>
    <w:rsid w:val="001A7DAB"/>
    <w:rsid w:val="001A7F4B"/>
    <w:rsid w:val="001B005F"/>
    <w:rsid w:val="001B099D"/>
    <w:rsid w:val="001B0AEE"/>
    <w:rsid w:val="001B197F"/>
    <w:rsid w:val="001B1BFA"/>
    <w:rsid w:val="001B1E32"/>
    <w:rsid w:val="001B2FB9"/>
    <w:rsid w:val="001B3335"/>
    <w:rsid w:val="001B3670"/>
    <w:rsid w:val="001B4021"/>
    <w:rsid w:val="001B428A"/>
    <w:rsid w:val="001B4D79"/>
    <w:rsid w:val="001B5DEA"/>
    <w:rsid w:val="001B60D2"/>
    <w:rsid w:val="001B6733"/>
    <w:rsid w:val="001B7633"/>
    <w:rsid w:val="001B7EE1"/>
    <w:rsid w:val="001C06DD"/>
    <w:rsid w:val="001C0EAB"/>
    <w:rsid w:val="001C249A"/>
    <w:rsid w:val="001C24F3"/>
    <w:rsid w:val="001C3774"/>
    <w:rsid w:val="001C39C9"/>
    <w:rsid w:val="001C41B1"/>
    <w:rsid w:val="001C47D6"/>
    <w:rsid w:val="001C4D3E"/>
    <w:rsid w:val="001C5328"/>
    <w:rsid w:val="001C5498"/>
    <w:rsid w:val="001C58DD"/>
    <w:rsid w:val="001C71C4"/>
    <w:rsid w:val="001D01ED"/>
    <w:rsid w:val="001D092E"/>
    <w:rsid w:val="001D1077"/>
    <w:rsid w:val="001D131A"/>
    <w:rsid w:val="001D1481"/>
    <w:rsid w:val="001D162E"/>
    <w:rsid w:val="001D1BC1"/>
    <w:rsid w:val="001D1BFD"/>
    <w:rsid w:val="001D2CCF"/>
    <w:rsid w:val="001D3BFA"/>
    <w:rsid w:val="001D4B20"/>
    <w:rsid w:val="001D5D09"/>
    <w:rsid w:val="001D6D40"/>
    <w:rsid w:val="001D756D"/>
    <w:rsid w:val="001D77C6"/>
    <w:rsid w:val="001D7B54"/>
    <w:rsid w:val="001E06AB"/>
    <w:rsid w:val="001E1179"/>
    <w:rsid w:val="001E2C0B"/>
    <w:rsid w:val="001E3251"/>
    <w:rsid w:val="001E32F3"/>
    <w:rsid w:val="001E4B0C"/>
    <w:rsid w:val="001E5668"/>
    <w:rsid w:val="001E5A98"/>
    <w:rsid w:val="001E5D0C"/>
    <w:rsid w:val="001E623E"/>
    <w:rsid w:val="001E690D"/>
    <w:rsid w:val="001E6A53"/>
    <w:rsid w:val="001E6A8E"/>
    <w:rsid w:val="001E7001"/>
    <w:rsid w:val="001E7207"/>
    <w:rsid w:val="001E7A20"/>
    <w:rsid w:val="001E7FCA"/>
    <w:rsid w:val="001F0310"/>
    <w:rsid w:val="001F2F47"/>
    <w:rsid w:val="001F3335"/>
    <w:rsid w:val="001F33B0"/>
    <w:rsid w:val="001F3A83"/>
    <w:rsid w:val="001F3C85"/>
    <w:rsid w:val="001F44B3"/>
    <w:rsid w:val="001F4CEC"/>
    <w:rsid w:val="001F4F79"/>
    <w:rsid w:val="001F5D58"/>
    <w:rsid w:val="001F6196"/>
    <w:rsid w:val="001F6EB1"/>
    <w:rsid w:val="002007BC"/>
    <w:rsid w:val="00201313"/>
    <w:rsid w:val="00202994"/>
    <w:rsid w:val="00204370"/>
    <w:rsid w:val="00204965"/>
    <w:rsid w:val="002055EE"/>
    <w:rsid w:val="00205D6F"/>
    <w:rsid w:val="00206A9E"/>
    <w:rsid w:val="00206F65"/>
    <w:rsid w:val="0020745A"/>
    <w:rsid w:val="00207EE3"/>
    <w:rsid w:val="00210134"/>
    <w:rsid w:val="00211B14"/>
    <w:rsid w:val="00212353"/>
    <w:rsid w:val="0021363E"/>
    <w:rsid w:val="00213C67"/>
    <w:rsid w:val="00215091"/>
    <w:rsid w:val="0021572D"/>
    <w:rsid w:val="00215E54"/>
    <w:rsid w:val="00217A46"/>
    <w:rsid w:val="00220275"/>
    <w:rsid w:val="00220A41"/>
    <w:rsid w:val="00222A39"/>
    <w:rsid w:val="002230E5"/>
    <w:rsid w:val="00223BF4"/>
    <w:rsid w:val="00224157"/>
    <w:rsid w:val="00225127"/>
    <w:rsid w:val="002255E5"/>
    <w:rsid w:val="00225811"/>
    <w:rsid w:val="002263BD"/>
    <w:rsid w:val="00226950"/>
    <w:rsid w:val="00226E6A"/>
    <w:rsid w:val="0023009D"/>
    <w:rsid w:val="00230170"/>
    <w:rsid w:val="0023092C"/>
    <w:rsid w:val="00230B14"/>
    <w:rsid w:val="00232004"/>
    <w:rsid w:val="00232460"/>
    <w:rsid w:val="002325FC"/>
    <w:rsid w:val="0023260B"/>
    <w:rsid w:val="00234B67"/>
    <w:rsid w:val="00235260"/>
    <w:rsid w:val="002354A6"/>
    <w:rsid w:val="002354F3"/>
    <w:rsid w:val="00235CD4"/>
    <w:rsid w:val="002362F0"/>
    <w:rsid w:val="002367AC"/>
    <w:rsid w:val="00236B34"/>
    <w:rsid w:val="00236C69"/>
    <w:rsid w:val="00237102"/>
    <w:rsid w:val="00240AB4"/>
    <w:rsid w:val="00240C23"/>
    <w:rsid w:val="00241BAF"/>
    <w:rsid w:val="00241C9E"/>
    <w:rsid w:val="0024282B"/>
    <w:rsid w:val="002429B4"/>
    <w:rsid w:val="00243293"/>
    <w:rsid w:val="00243E24"/>
    <w:rsid w:val="002460F5"/>
    <w:rsid w:val="002473DB"/>
    <w:rsid w:val="00250915"/>
    <w:rsid w:val="00250C22"/>
    <w:rsid w:val="00251C7F"/>
    <w:rsid w:val="002522CE"/>
    <w:rsid w:val="00252716"/>
    <w:rsid w:val="0025272C"/>
    <w:rsid w:val="00252B89"/>
    <w:rsid w:val="00253159"/>
    <w:rsid w:val="00254435"/>
    <w:rsid w:val="00255BA8"/>
    <w:rsid w:val="00256FC2"/>
    <w:rsid w:val="00257021"/>
    <w:rsid w:val="002578D4"/>
    <w:rsid w:val="002609B2"/>
    <w:rsid w:val="002618F8"/>
    <w:rsid w:val="002621A8"/>
    <w:rsid w:val="00262604"/>
    <w:rsid w:val="00263C1B"/>
    <w:rsid w:val="0026402B"/>
    <w:rsid w:val="00264042"/>
    <w:rsid w:val="00264220"/>
    <w:rsid w:val="0026427C"/>
    <w:rsid w:val="00265233"/>
    <w:rsid w:val="0026547E"/>
    <w:rsid w:val="00265617"/>
    <w:rsid w:val="0026568A"/>
    <w:rsid w:val="00265FF3"/>
    <w:rsid w:val="0026730A"/>
    <w:rsid w:val="00267457"/>
    <w:rsid w:val="00267E91"/>
    <w:rsid w:val="00267E97"/>
    <w:rsid w:val="00271383"/>
    <w:rsid w:val="00271635"/>
    <w:rsid w:val="00271664"/>
    <w:rsid w:val="002719F3"/>
    <w:rsid w:val="00271CEC"/>
    <w:rsid w:val="00271EE5"/>
    <w:rsid w:val="0027271D"/>
    <w:rsid w:val="002728DF"/>
    <w:rsid w:val="00272FCE"/>
    <w:rsid w:val="002738F1"/>
    <w:rsid w:val="00274447"/>
    <w:rsid w:val="00274E0C"/>
    <w:rsid w:val="00276837"/>
    <w:rsid w:val="00276C46"/>
    <w:rsid w:val="0027793C"/>
    <w:rsid w:val="0028102C"/>
    <w:rsid w:val="002812EB"/>
    <w:rsid w:val="00283060"/>
    <w:rsid w:val="0028310F"/>
    <w:rsid w:val="00283E77"/>
    <w:rsid w:val="002853FE"/>
    <w:rsid w:val="0028636E"/>
    <w:rsid w:val="00286E8B"/>
    <w:rsid w:val="00286EA8"/>
    <w:rsid w:val="002871C2"/>
    <w:rsid w:val="0028786D"/>
    <w:rsid w:val="00287F94"/>
    <w:rsid w:val="002911A9"/>
    <w:rsid w:val="002914A4"/>
    <w:rsid w:val="002924DE"/>
    <w:rsid w:val="00292CCB"/>
    <w:rsid w:val="002938CB"/>
    <w:rsid w:val="00294472"/>
    <w:rsid w:val="002947B2"/>
    <w:rsid w:val="0029481B"/>
    <w:rsid w:val="002950F9"/>
    <w:rsid w:val="0029574A"/>
    <w:rsid w:val="0029725F"/>
    <w:rsid w:val="002978E5"/>
    <w:rsid w:val="00297A26"/>
    <w:rsid w:val="002A0BC8"/>
    <w:rsid w:val="002A10A8"/>
    <w:rsid w:val="002A2668"/>
    <w:rsid w:val="002A30CA"/>
    <w:rsid w:val="002A3284"/>
    <w:rsid w:val="002A34C6"/>
    <w:rsid w:val="002A39EB"/>
    <w:rsid w:val="002A5C53"/>
    <w:rsid w:val="002A5FD6"/>
    <w:rsid w:val="002A60CE"/>
    <w:rsid w:val="002A62E5"/>
    <w:rsid w:val="002A7367"/>
    <w:rsid w:val="002A7435"/>
    <w:rsid w:val="002A7620"/>
    <w:rsid w:val="002B0259"/>
    <w:rsid w:val="002B0296"/>
    <w:rsid w:val="002B032F"/>
    <w:rsid w:val="002B0641"/>
    <w:rsid w:val="002B14FF"/>
    <w:rsid w:val="002B1AF1"/>
    <w:rsid w:val="002B2290"/>
    <w:rsid w:val="002B2456"/>
    <w:rsid w:val="002B25B2"/>
    <w:rsid w:val="002B26CC"/>
    <w:rsid w:val="002B2A42"/>
    <w:rsid w:val="002B2BF9"/>
    <w:rsid w:val="002B2EC5"/>
    <w:rsid w:val="002B3C84"/>
    <w:rsid w:val="002B437E"/>
    <w:rsid w:val="002B4AB6"/>
    <w:rsid w:val="002B555A"/>
    <w:rsid w:val="002B6DDC"/>
    <w:rsid w:val="002B71B3"/>
    <w:rsid w:val="002B7CBC"/>
    <w:rsid w:val="002C1159"/>
    <w:rsid w:val="002C1673"/>
    <w:rsid w:val="002C2794"/>
    <w:rsid w:val="002C30AF"/>
    <w:rsid w:val="002C3193"/>
    <w:rsid w:val="002C385B"/>
    <w:rsid w:val="002C38E4"/>
    <w:rsid w:val="002C43D7"/>
    <w:rsid w:val="002C46C8"/>
    <w:rsid w:val="002C4898"/>
    <w:rsid w:val="002C5BEF"/>
    <w:rsid w:val="002C60AB"/>
    <w:rsid w:val="002C704A"/>
    <w:rsid w:val="002D0C45"/>
    <w:rsid w:val="002D1B3F"/>
    <w:rsid w:val="002D24EB"/>
    <w:rsid w:val="002D2F60"/>
    <w:rsid w:val="002D41F9"/>
    <w:rsid w:val="002D447F"/>
    <w:rsid w:val="002D471F"/>
    <w:rsid w:val="002D51D7"/>
    <w:rsid w:val="002D5292"/>
    <w:rsid w:val="002D5740"/>
    <w:rsid w:val="002D59CA"/>
    <w:rsid w:val="002D5CAC"/>
    <w:rsid w:val="002D5E0C"/>
    <w:rsid w:val="002D62C8"/>
    <w:rsid w:val="002D664E"/>
    <w:rsid w:val="002D683E"/>
    <w:rsid w:val="002D6A5B"/>
    <w:rsid w:val="002D6C13"/>
    <w:rsid w:val="002D7674"/>
    <w:rsid w:val="002D77DC"/>
    <w:rsid w:val="002D7811"/>
    <w:rsid w:val="002D7A5A"/>
    <w:rsid w:val="002E053E"/>
    <w:rsid w:val="002E0A47"/>
    <w:rsid w:val="002E103F"/>
    <w:rsid w:val="002E116E"/>
    <w:rsid w:val="002E1454"/>
    <w:rsid w:val="002E1DC1"/>
    <w:rsid w:val="002E2375"/>
    <w:rsid w:val="002E26CC"/>
    <w:rsid w:val="002E327F"/>
    <w:rsid w:val="002E3A12"/>
    <w:rsid w:val="002E3A4D"/>
    <w:rsid w:val="002E4610"/>
    <w:rsid w:val="002E4ECC"/>
    <w:rsid w:val="002E5D17"/>
    <w:rsid w:val="002E6088"/>
    <w:rsid w:val="002E6736"/>
    <w:rsid w:val="002E6B02"/>
    <w:rsid w:val="002E7328"/>
    <w:rsid w:val="002E737C"/>
    <w:rsid w:val="002E7761"/>
    <w:rsid w:val="002E7DB8"/>
    <w:rsid w:val="002F2554"/>
    <w:rsid w:val="002F291C"/>
    <w:rsid w:val="002F2E28"/>
    <w:rsid w:val="002F3219"/>
    <w:rsid w:val="002F3308"/>
    <w:rsid w:val="002F38AE"/>
    <w:rsid w:val="002F406B"/>
    <w:rsid w:val="002F4B0F"/>
    <w:rsid w:val="002F58E5"/>
    <w:rsid w:val="002F5CFB"/>
    <w:rsid w:val="002F61EA"/>
    <w:rsid w:val="002F731E"/>
    <w:rsid w:val="002F7B5F"/>
    <w:rsid w:val="002F7C78"/>
    <w:rsid w:val="003011AB"/>
    <w:rsid w:val="00303143"/>
    <w:rsid w:val="00303450"/>
    <w:rsid w:val="00303CEB"/>
    <w:rsid w:val="00305179"/>
    <w:rsid w:val="00305DBD"/>
    <w:rsid w:val="00305E83"/>
    <w:rsid w:val="00306565"/>
    <w:rsid w:val="00306840"/>
    <w:rsid w:val="003068B0"/>
    <w:rsid w:val="00310188"/>
    <w:rsid w:val="0031033C"/>
    <w:rsid w:val="00312148"/>
    <w:rsid w:val="00312BF2"/>
    <w:rsid w:val="00312F2B"/>
    <w:rsid w:val="003134B9"/>
    <w:rsid w:val="00314D14"/>
    <w:rsid w:val="00314FF1"/>
    <w:rsid w:val="003153AB"/>
    <w:rsid w:val="003157BE"/>
    <w:rsid w:val="00315BF7"/>
    <w:rsid w:val="003161DF"/>
    <w:rsid w:val="00317467"/>
    <w:rsid w:val="00317899"/>
    <w:rsid w:val="00317BA9"/>
    <w:rsid w:val="003214FF"/>
    <w:rsid w:val="003219E2"/>
    <w:rsid w:val="0032232F"/>
    <w:rsid w:val="00322C8F"/>
    <w:rsid w:val="00322F86"/>
    <w:rsid w:val="00322FE5"/>
    <w:rsid w:val="00323926"/>
    <w:rsid w:val="00323AEF"/>
    <w:rsid w:val="003242B7"/>
    <w:rsid w:val="00324AEB"/>
    <w:rsid w:val="0032592F"/>
    <w:rsid w:val="00325A83"/>
    <w:rsid w:val="00326675"/>
    <w:rsid w:val="00327111"/>
    <w:rsid w:val="003273B2"/>
    <w:rsid w:val="00330B73"/>
    <w:rsid w:val="0033143A"/>
    <w:rsid w:val="0033143C"/>
    <w:rsid w:val="003338C1"/>
    <w:rsid w:val="0033412B"/>
    <w:rsid w:val="003344E8"/>
    <w:rsid w:val="003350E8"/>
    <w:rsid w:val="00335B15"/>
    <w:rsid w:val="00335DC8"/>
    <w:rsid w:val="00336149"/>
    <w:rsid w:val="00336174"/>
    <w:rsid w:val="00337488"/>
    <w:rsid w:val="0033762E"/>
    <w:rsid w:val="00341594"/>
    <w:rsid w:val="00342B36"/>
    <w:rsid w:val="0034327D"/>
    <w:rsid w:val="003438CD"/>
    <w:rsid w:val="00343A01"/>
    <w:rsid w:val="00343E6C"/>
    <w:rsid w:val="003448FC"/>
    <w:rsid w:val="00344DCF"/>
    <w:rsid w:val="00345557"/>
    <w:rsid w:val="0034596E"/>
    <w:rsid w:val="003471A7"/>
    <w:rsid w:val="003472CC"/>
    <w:rsid w:val="003475DA"/>
    <w:rsid w:val="00347745"/>
    <w:rsid w:val="003479F0"/>
    <w:rsid w:val="00347C5F"/>
    <w:rsid w:val="00347DFD"/>
    <w:rsid w:val="00350B73"/>
    <w:rsid w:val="00350F41"/>
    <w:rsid w:val="00350F88"/>
    <w:rsid w:val="0035141A"/>
    <w:rsid w:val="0035224D"/>
    <w:rsid w:val="00354840"/>
    <w:rsid w:val="00354D1F"/>
    <w:rsid w:val="00355BD0"/>
    <w:rsid w:val="0035687A"/>
    <w:rsid w:val="00356C02"/>
    <w:rsid w:val="0035724E"/>
    <w:rsid w:val="003576EF"/>
    <w:rsid w:val="00357A0D"/>
    <w:rsid w:val="00360406"/>
    <w:rsid w:val="00360C51"/>
    <w:rsid w:val="0036207C"/>
    <w:rsid w:val="00362495"/>
    <w:rsid w:val="0036283E"/>
    <w:rsid w:val="00362ACD"/>
    <w:rsid w:val="00363769"/>
    <w:rsid w:val="003645BC"/>
    <w:rsid w:val="0036464A"/>
    <w:rsid w:val="00364D7D"/>
    <w:rsid w:val="00364EB6"/>
    <w:rsid w:val="00364F98"/>
    <w:rsid w:val="00366CF1"/>
    <w:rsid w:val="00367873"/>
    <w:rsid w:val="00367917"/>
    <w:rsid w:val="0036792F"/>
    <w:rsid w:val="00370C70"/>
    <w:rsid w:val="00370E67"/>
    <w:rsid w:val="00371024"/>
    <w:rsid w:val="00371FE8"/>
    <w:rsid w:val="003729EE"/>
    <w:rsid w:val="0037312D"/>
    <w:rsid w:val="00373D28"/>
    <w:rsid w:val="003774EB"/>
    <w:rsid w:val="0037758B"/>
    <w:rsid w:val="00377741"/>
    <w:rsid w:val="003808CB"/>
    <w:rsid w:val="003815EE"/>
    <w:rsid w:val="0038166E"/>
    <w:rsid w:val="00381A96"/>
    <w:rsid w:val="00382E9A"/>
    <w:rsid w:val="00382F2B"/>
    <w:rsid w:val="003832A3"/>
    <w:rsid w:val="00386307"/>
    <w:rsid w:val="003869E9"/>
    <w:rsid w:val="00387264"/>
    <w:rsid w:val="00390ABB"/>
    <w:rsid w:val="003913D6"/>
    <w:rsid w:val="0039232B"/>
    <w:rsid w:val="003933DD"/>
    <w:rsid w:val="00393F58"/>
    <w:rsid w:val="00393F5B"/>
    <w:rsid w:val="00394085"/>
    <w:rsid w:val="00394766"/>
    <w:rsid w:val="00395139"/>
    <w:rsid w:val="003951EF"/>
    <w:rsid w:val="00395423"/>
    <w:rsid w:val="003962E2"/>
    <w:rsid w:val="003969F7"/>
    <w:rsid w:val="00397EFC"/>
    <w:rsid w:val="003A06D4"/>
    <w:rsid w:val="003A0C84"/>
    <w:rsid w:val="003A0EAD"/>
    <w:rsid w:val="003A0F3F"/>
    <w:rsid w:val="003A23F6"/>
    <w:rsid w:val="003A289F"/>
    <w:rsid w:val="003A363C"/>
    <w:rsid w:val="003A3D2D"/>
    <w:rsid w:val="003A417C"/>
    <w:rsid w:val="003A42E5"/>
    <w:rsid w:val="003A46C4"/>
    <w:rsid w:val="003A5753"/>
    <w:rsid w:val="003A59F1"/>
    <w:rsid w:val="003A66BA"/>
    <w:rsid w:val="003A67B9"/>
    <w:rsid w:val="003B0763"/>
    <w:rsid w:val="003B07E0"/>
    <w:rsid w:val="003B0F75"/>
    <w:rsid w:val="003B1F4E"/>
    <w:rsid w:val="003B2542"/>
    <w:rsid w:val="003B2B22"/>
    <w:rsid w:val="003B2B2D"/>
    <w:rsid w:val="003B2C7F"/>
    <w:rsid w:val="003B33EB"/>
    <w:rsid w:val="003B38B8"/>
    <w:rsid w:val="003B4162"/>
    <w:rsid w:val="003B5466"/>
    <w:rsid w:val="003B5513"/>
    <w:rsid w:val="003B578B"/>
    <w:rsid w:val="003B5F5B"/>
    <w:rsid w:val="003B60EE"/>
    <w:rsid w:val="003B60FD"/>
    <w:rsid w:val="003B6ACB"/>
    <w:rsid w:val="003B6B3F"/>
    <w:rsid w:val="003B7523"/>
    <w:rsid w:val="003B78AA"/>
    <w:rsid w:val="003C1543"/>
    <w:rsid w:val="003C1F17"/>
    <w:rsid w:val="003C27A6"/>
    <w:rsid w:val="003C3316"/>
    <w:rsid w:val="003C3447"/>
    <w:rsid w:val="003C48A0"/>
    <w:rsid w:val="003C52B6"/>
    <w:rsid w:val="003C6101"/>
    <w:rsid w:val="003C6E89"/>
    <w:rsid w:val="003C7299"/>
    <w:rsid w:val="003C730F"/>
    <w:rsid w:val="003D07E6"/>
    <w:rsid w:val="003D1224"/>
    <w:rsid w:val="003D1691"/>
    <w:rsid w:val="003D1725"/>
    <w:rsid w:val="003D1C87"/>
    <w:rsid w:val="003D2261"/>
    <w:rsid w:val="003D2C6C"/>
    <w:rsid w:val="003D38F0"/>
    <w:rsid w:val="003D39E8"/>
    <w:rsid w:val="003D3A18"/>
    <w:rsid w:val="003D4B10"/>
    <w:rsid w:val="003D504D"/>
    <w:rsid w:val="003D6892"/>
    <w:rsid w:val="003D77F2"/>
    <w:rsid w:val="003D78B9"/>
    <w:rsid w:val="003D78BD"/>
    <w:rsid w:val="003E09B8"/>
    <w:rsid w:val="003E0D40"/>
    <w:rsid w:val="003E0E24"/>
    <w:rsid w:val="003E261B"/>
    <w:rsid w:val="003E27B1"/>
    <w:rsid w:val="003E2B35"/>
    <w:rsid w:val="003E3053"/>
    <w:rsid w:val="003E40C7"/>
    <w:rsid w:val="003E4197"/>
    <w:rsid w:val="003E4440"/>
    <w:rsid w:val="003E4497"/>
    <w:rsid w:val="003E7039"/>
    <w:rsid w:val="003E7FFA"/>
    <w:rsid w:val="003F03BC"/>
    <w:rsid w:val="003F04A7"/>
    <w:rsid w:val="003F0B03"/>
    <w:rsid w:val="003F10CC"/>
    <w:rsid w:val="003F141D"/>
    <w:rsid w:val="003F1A7B"/>
    <w:rsid w:val="003F2450"/>
    <w:rsid w:val="003F2B1B"/>
    <w:rsid w:val="003F3719"/>
    <w:rsid w:val="003F3B20"/>
    <w:rsid w:val="003F3BD6"/>
    <w:rsid w:val="003F4E29"/>
    <w:rsid w:val="003F5DC7"/>
    <w:rsid w:val="003F5EE5"/>
    <w:rsid w:val="003F62F6"/>
    <w:rsid w:val="003F673C"/>
    <w:rsid w:val="003F6AF1"/>
    <w:rsid w:val="003F7188"/>
    <w:rsid w:val="003F74F3"/>
    <w:rsid w:val="003F77D7"/>
    <w:rsid w:val="003F78BF"/>
    <w:rsid w:val="003F7E9F"/>
    <w:rsid w:val="004003D6"/>
    <w:rsid w:val="0040214A"/>
    <w:rsid w:val="00403D8B"/>
    <w:rsid w:val="00404967"/>
    <w:rsid w:val="00404A0A"/>
    <w:rsid w:val="00404D98"/>
    <w:rsid w:val="0040511A"/>
    <w:rsid w:val="004051AB"/>
    <w:rsid w:val="004056E6"/>
    <w:rsid w:val="00405720"/>
    <w:rsid w:val="00405DF0"/>
    <w:rsid w:val="00406385"/>
    <w:rsid w:val="00406454"/>
    <w:rsid w:val="00406AFF"/>
    <w:rsid w:val="00411544"/>
    <w:rsid w:val="004124D6"/>
    <w:rsid w:val="00412C8D"/>
    <w:rsid w:val="00413021"/>
    <w:rsid w:val="0041311E"/>
    <w:rsid w:val="00413440"/>
    <w:rsid w:val="00414068"/>
    <w:rsid w:val="00415996"/>
    <w:rsid w:val="0041658D"/>
    <w:rsid w:val="00416BDA"/>
    <w:rsid w:val="00417997"/>
    <w:rsid w:val="00417D1C"/>
    <w:rsid w:val="00420285"/>
    <w:rsid w:val="00420497"/>
    <w:rsid w:val="00420B88"/>
    <w:rsid w:val="0042172A"/>
    <w:rsid w:val="00421EFF"/>
    <w:rsid w:val="00423795"/>
    <w:rsid w:val="00425C87"/>
    <w:rsid w:val="004266A6"/>
    <w:rsid w:val="004271E8"/>
    <w:rsid w:val="004272A8"/>
    <w:rsid w:val="00427A40"/>
    <w:rsid w:val="00431398"/>
    <w:rsid w:val="00431402"/>
    <w:rsid w:val="004318DE"/>
    <w:rsid w:val="0043247D"/>
    <w:rsid w:val="0043284E"/>
    <w:rsid w:val="00432C19"/>
    <w:rsid w:val="00432C3C"/>
    <w:rsid w:val="00432FF4"/>
    <w:rsid w:val="0043328C"/>
    <w:rsid w:val="0043367B"/>
    <w:rsid w:val="004338F0"/>
    <w:rsid w:val="00434E06"/>
    <w:rsid w:val="00434FAC"/>
    <w:rsid w:val="00435190"/>
    <w:rsid w:val="00436F00"/>
    <w:rsid w:val="00440175"/>
    <w:rsid w:val="00440C6B"/>
    <w:rsid w:val="004413BD"/>
    <w:rsid w:val="00442FB6"/>
    <w:rsid w:val="004434E4"/>
    <w:rsid w:val="00444B3E"/>
    <w:rsid w:val="0044523F"/>
    <w:rsid w:val="004457F6"/>
    <w:rsid w:val="00445E25"/>
    <w:rsid w:val="0044643B"/>
    <w:rsid w:val="00446A6C"/>
    <w:rsid w:val="00450404"/>
    <w:rsid w:val="00450F5F"/>
    <w:rsid w:val="00451003"/>
    <w:rsid w:val="004525DF"/>
    <w:rsid w:val="00452895"/>
    <w:rsid w:val="00453270"/>
    <w:rsid w:val="00453CB3"/>
    <w:rsid w:val="004550D7"/>
    <w:rsid w:val="00455291"/>
    <w:rsid w:val="0045529E"/>
    <w:rsid w:val="00455B76"/>
    <w:rsid w:val="0045638D"/>
    <w:rsid w:val="004567F3"/>
    <w:rsid w:val="00456F10"/>
    <w:rsid w:val="00457094"/>
    <w:rsid w:val="004575EE"/>
    <w:rsid w:val="004577C3"/>
    <w:rsid w:val="00460231"/>
    <w:rsid w:val="00460E0C"/>
    <w:rsid w:val="00462E5E"/>
    <w:rsid w:val="004632CF"/>
    <w:rsid w:val="00463B7B"/>
    <w:rsid w:val="0046653F"/>
    <w:rsid w:val="00467093"/>
    <w:rsid w:val="004705C2"/>
    <w:rsid w:val="00470666"/>
    <w:rsid w:val="00470C87"/>
    <w:rsid w:val="00470D23"/>
    <w:rsid w:val="00470E14"/>
    <w:rsid w:val="004711C6"/>
    <w:rsid w:val="004717AF"/>
    <w:rsid w:val="00471902"/>
    <w:rsid w:val="0047282F"/>
    <w:rsid w:val="00473054"/>
    <w:rsid w:val="00473A9D"/>
    <w:rsid w:val="00474581"/>
    <w:rsid w:val="00474E5B"/>
    <w:rsid w:val="004752E9"/>
    <w:rsid w:val="00475600"/>
    <w:rsid w:val="00475A36"/>
    <w:rsid w:val="00475E37"/>
    <w:rsid w:val="00475E43"/>
    <w:rsid w:val="00476396"/>
    <w:rsid w:val="00477829"/>
    <w:rsid w:val="00477B8D"/>
    <w:rsid w:val="00477C86"/>
    <w:rsid w:val="00480015"/>
    <w:rsid w:val="00480A80"/>
    <w:rsid w:val="00480BE9"/>
    <w:rsid w:val="00480FB5"/>
    <w:rsid w:val="0048184C"/>
    <w:rsid w:val="004818A3"/>
    <w:rsid w:val="00482BB2"/>
    <w:rsid w:val="00483216"/>
    <w:rsid w:val="00483623"/>
    <w:rsid w:val="0048370D"/>
    <w:rsid w:val="00483CE2"/>
    <w:rsid w:val="00484765"/>
    <w:rsid w:val="00486341"/>
    <w:rsid w:val="0048640D"/>
    <w:rsid w:val="00486493"/>
    <w:rsid w:val="004864B7"/>
    <w:rsid w:val="004866A3"/>
    <w:rsid w:val="00486A10"/>
    <w:rsid w:val="00486A49"/>
    <w:rsid w:val="00486D97"/>
    <w:rsid w:val="00487D32"/>
    <w:rsid w:val="00487D5A"/>
    <w:rsid w:val="00490DD5"/>
    <w:rsid w:val="00491463"/>
    <w:rsid w:val="00491A8B"/>
    <w:rsid w:val="00492245"/>
    <w:rsid w:val="004934A9"/>
    <w:rsid w:val="0049408D"/>
    <w:rsid w:val="00494691"/>
    <w:rsid w:val="00494837"/>
    <w:rsid w:val="004951E3"/>
    <w:rsid w:val="00496266"/>
    <w:rsid w:val="00496846"/>
    <w:rsid w:val="00496987"/>
    <w:rsid w:val="00496C1C"/>
    <w:rsid w:val="00497573"/>
    <w:rsid w:val="00497BE0"/>
    <w:rsid w:val="004A014F"/>
    <w:rsid w:val="004A1282"/>
    <w:rsid w:val="004A1FAF"/>
    <w:rsid w:val="004A1FC3"/>
    <w:rsid w:val="004A3585"/>
    <w:rsid w:val="004A3F79"/>
    <w:rsid w:val="004A400A"/>
    <w:rsid w:val="004A4222"/>
    <w:rsid w:val="004A533E"/>
    <w:rsid w:val="004A5768"/>
    <w:rsid w:val="004A6454"/>
    <w:rsid w:val="004A650B"/>
    <w:rsid w:val="004A6DAC"/>
    <w:rsid w:val="004A6DF6"/>
    <w:rsid w:val="004A6EA3"/>
    <w:rsid w:val="004A711A"/>
    <w:rsid w:val="004A7136"/>
    <w:rsid w:val="004A726F"/>
    <w:rsid w:val="004A7970"/>
    <w:rsid w:val="004B015B"/>
    <w:rsid w:val="004B0169"/>
    <w:rsid w:val="004B0800"/>
    <w:rsid w:val="004B0E9C"/>
    <w:rsid w:val="004B26CF"/>
    <w:rsid w:val="004B27F8"/>
    <w:rsid w:val="004B3727"/>
    <w:rsid w:val="004B3AE3"/>
    <w:rsid w:val="004B4FBF"/>
    <w:rsid w:val="004B530B"/>
    <w:rsid w:val="004B5548"/>
    <w:rsid w:val="004B5A4E"/>
    <w:rsid w:val="004B5AD1"/>
    <w:rsid w:val="004B67BD"/>
    <w:rsid w:val="004B7BF8"/>
    <w:rsid w:val="004C048F"/>
    <w:rsid w:val="004C0932"/>
    <w:rsid w:val="004C253A"/>
    <w:rsid w:val="004C28FD"/>
    <w:rsid w:val="004C3C23"/>
    <w:rsid w:val="004C43BB"/>
    <w:rsid w:val="004C468F"/>
    <w:rsid w:val="004C4829"/>
    <w:rsid w:val="004C4935"/>
    <w:rsid w:val="004C4FAD"/>
    <w:rsid w:val="004C50F4"/>
    <w:rsid w:val="004C5E7D"/>
    <w:rsid w:val="004C6708"/>
    <w:rsid w:val="004C6A59"/>
    <w:rsid w:val="004C77EE"/>
    <w:rsid w:val="004D127F"/>
    <w:rsid w:val="004D2501"/>
    <w:rsid w:val="004D2537"/>
    <w:rsid w:val="004D3933"/>
    <w:rsid w:val="004D4569"/>
    <w:rsid w:val="004D4EA5"/>
    <w:rsid w:val="004D4FA5"/>
    <w:rsid w:val="004D5417"/>
    <w:rsid w:val="004D574D"/>
    <w:rsid w:val="004D63A2"/>
    <w:rsid w:val="004D7277"/>
    <w:rsid w:val="004E1053"/>
    <w:rsid w:val="004E111D"/>
    <w:rsid w:val="004E227C"/>
    <w:rsid w:val="004E240F"/>
    <w:rsid w:val="004E3FB9"/>
    <w:rsid w:val="004E4FED"/>
    <w:rsid w:val="004E57CB"/>
    <w:rsid w:val="004E662F"/>
    <w:rsid w:val="004E6A6E"/>
    <w:rsid w:val="004E6B53"/>
    <w:rsid w:val="004E726D"/>
    <w:rsid w:val="004E7633"/>
    <w:rsid w:val="004E7793"/>
    <w:rsid w:val="004E79AA"/>
    <w:rsid w:val="004E7DFC"/>
    <w:rsid w:val="004E7FBA"/>
    <w:rsid w:val="004F0755"/>
    <w:rsid w:val="004F1552"/>
    <w:rsid w:val="004F1F38"/>
    <w:rsid w:val="004F3859"/>
    <w:rsid w:val="004F4FDF"/>
    <w:rsid w:val="004F5402"/>
    <w:rsid w:val="004F542D"/>
    <w:rsid w:val="004F5D68"/>
    <w:rsid w:val="004F6175"/>
    <w:rsid w:val="004F6AB6"/>
    <w:rsid w:val="004F6AE1"/>
    <w:rsid w:val="004F738E"/>
    <w:rsid w:val="005019EE"/>
    <w:rsid w:val="00501C21"/>
    <w:rsid w:val="00501F77"/>
    <w:rsid w:val="0050245F"/>
    <w:rsid w:val="00503358"/>
    <w:rsid w:val="005034E6"/>
    <w:rsid w:val="005039A4"/>
    <w:rsid w:val="00503A33"/>
    <w:rsid w:val="00503A9A"/>
    <w:rsid w:val="005048CD"/>
    <w:rsid w:val="00504BBD"/>
    <w:rsid w:val="00505A16"/>
    <w:rsid w:val="00506885"/>
    <w:rsid w:val="00507A52"/>
    <w:rsid w:val="00507EC9"/>
    <w:rsid w:val="00510E53"/>
    <w:rsid w:val="0051130A"/>
    <w:rsid w:val="0051150E"/>
    <w:rsid w:val="005122F2"/>
    <w:rsid w:val="00512843"/>
    <w:rsid w:val="0051297B"/>
    <w:rsid w:val="005129DA"/>
    <w:rsid w:val="00512D1F"/>
    <w:rsid w:val="00512E6D"/>
    <w:rsid w:val="005133F6"/>
    <w:rsid w:val="005139B7"/>
    <w:rsid w:val="00515164"/>
    <w:rsid w:val="005154C3"/>
    <w:rsid w:val="005154FB"/>
    <w:rsid w:val="00515B21"/>
    <w:rsid w:val="00516065"/>
    <w:rsid w:val="0051695E"/>
    <w:rsid w:val="0051718D"/>
    <w:rsid w:val="005173BE"/>
    <w:rsid w:val="00517C3E"/>
    <w:rsid w:val="00517F9A"/>
    <w:rsid w:val="00517FDB"/>
    <w:rsid w:val="00520149"/>
    <w:rsid w:val="0052035A"/>
    <w:rsid w:val="00520738"/>
    <w:rsid w:val="00521FC8"/>
    <w:rsid w:val="005225D7"/>
    <w:rsid w:val="00522973"/>
    <w:rsid w:val="00522CF7"/>
    <w:rsid w:val="00522DBE"/>
    <w:rsid w:val="0052388B"/>
    <w:rsid w:val="00523AFC"/>
    <w:rsid w:val="0052495D"/>
    <w:rsid w:val="0052523F"/>
    <w:rsid w:val="005259C4"/>
    <w:rsid w:val="00525AEF"/>
    <w:rsid w:val="005321EC"/>
    <w:rsid w:val="005331E5"/>
    <w:rsid w:val="005334D9"/>
    <w:rsid w:val="00534841"/>
    <w:rsid w:val="00534E59"/>
    <w:rsid w:val="005361BE"/>
    <w:rsid w:val="00536547"/>
    <w:rsid w:val="00536882"/>
    <w:rsid w:val="00537A3B"/>
    <w:rsid w:val="00537AC5"/>
    <w:rsid w:val="005406AD"/>
    <w:rsid w:val="005410FE"/>
    <w:rsid w:val="0054114C"/>
    <w:rsid w:val="0054299A"/>
    <w:rsid w:val="00543A29"/>
    <w:rsid w:val="00543A76"/>
    <w:rsid w:val="00544C1C"/>
    <w:rsid w:val="00544C86"/>
    <w:rsid w:val="00546009"/>
    <w:rsid w:val="0055024E"/>
    <w:rsid w:val="005503F1"/>
    <w:rsid w:val="00551002"/>
    <w:rsid w:val="0055171A"/>
    <w:rsid w:val="00551C23"/>
    <w:rsid w:val="00552821"/>
    <w:rsid w:val="00553521"/>
    <w:rsid w:val="00553CEA"/>
    <w:rsid w:val="00554805"/>
    <w:rsid w:val="00554C4D"/>
    <w:rsid w:val="0055515E"/>
    <w:rsid w:val="00555FFC"/>
    <w:rsid w:val="0055678E"/>
    <w:rsid w:val="00556DF5"/>
    <w:rsid w:val="00557394"/>
    <w:rsid w:val="005605D9"/>
    <w:rsid w:val="00560CB7"/>
    <w:rsid w:val="00560CB9"/>
    <w:rsid w:val="0056186C"/>
    <w:rsid w:val="00562596"/>
    <w:rsid w:val="005626CA"/>
    <w:rsid w:val="005639E0"/>
    <w:rsid w:val="00564319"/>
    <w:rsid w:val="0056495E"/>
    <w:rsid w:val="00564A57"/>
    <w:rsid w:val="0056509C"/>
    <w:rsid w:val="005652B5"/>
    <w:rsid w:val="00566169"/>
    <w:rsid w:val="005667FF"/>
    <w:rsid w:val="00567167"/>
    <w:rsid w:val="0056726B"/>
    <w:rsid w:val="005672AE"/>
    <w:rsid w:val="005704EB"/>
    <w:rsid w:val="00570BD6"/>
    <w:rsid w:val="00570D7B"/>
    <w:rsid w:val="005723CB"/>
    <w:rsid w:val="00572F4B"/>
    <w:rsid w:val="00573D70"/>
    <w:rsid w:val="00574287"/>
    <w:rsid w:val="00575484"/>
    <w:rsid w:val="005754B5"/>
    <w:rsid w:val="00575F3B"/>
    <w:rsid w:val="00576A5F"/>
    <w:rsid w:val="00576AC1"/>
    <w:rsid w:val="00576BCB"/>
    <w:rsid w:val="005771F7"/>
    <w:rsid w:val="005801B5"/>
    <w:rsid w:val="005802B8"/>
    <w:rsid w:val="00580B2B"/>
    <w:rsid w:val="00580F91"/>
    <w:rsid w:val="00581E4C"/>
    <w:rsid w:val="00582CEC"/>
    <w:rsid w:val="00583441"/>
    <w:rsid w:val="00583D6C"/>
    <w:rsid w:val="00584086"/>
    <w:rsid w:val="005842DC"/>
    <w:rsid w:val="00584773"/>
    <w:rsid w:val="0058604A"/>
    <w:rsid w:val="005868EC"/>
    <w:rsid w:val="0058783A"/>
    <w:rsid w:val="00590660"/>
    <w:rsid w:val="005910B1"/>
    <w:rsid w:val="00591492"/>
    <w:rsid w:val="00591B03"/>
    <w:rsid w:val="00591CC4"/>
    <w:rsid w:val="00591E84"/>
    <w:rsid w:val="00592C65"/>
    <w:rsid w:val="00592CE3"/>
    <w:rsid w:val="00593AD5"/>
    <w:rsid w:val="00593B27"/>
    <w:rsid w:val="00594020"/>
    <w:rsid w:val="005948FB"/>
    <w:rsid w:val="00595491"/>
    <w:rsid w:val="005956B9"/>
    <w:rsid w:val="0059606E"/>
    <w:rsid w:val="00596C5C"/>
    <w:rsid w:val="0059720C"/>
    <w:rsid w:val="005A060C"/>
    <w:rsid w:val="005A0E81"/>
    <w:rsid w:val="005A11C7"/>
    <w:rsid w:val="005A1BF7"/>
    <w:rsid w:val="005A241E"/>
    <w:rsid w:val="005A268B"/>
    <w:rsid w:val="005A26AA"/>
    <w:rsid w:val="005A2CF5"/>
    <w:rsid w:val="005A3D83"/>
    <w:rsid w:val="005A4817"/>
    <w:rsid w:val="005A4D8A"/>
    <w:rsid w:val="005A6743"/>
    <w:rsid w:val="005A6EEF"/>
    <w:rsid w:val="005A77DB"/>
    <w:rsid w:val="005A7EAF"/>
    <w:rsid w:val="005B0825"/>
    <w:rsid w:val="005B09D9"/>
    <w:rsid w:val="005B0A02"/>
    <w:rsid w:val="005B18E4"/>
    <w:rsid w:val="005B19A2"/>
    <w:rsid w:val="005B1E95"/>
    <w:rsid w:val="005B2295"/>
    <w:rsid w:val="005B2309"/>
    <w:rsid w:val="005B3246"/>
    <w:rsid w:val="005B3DB9"/>
    <w:rsid w:val="005B4DC8"/>
    <w:rsid w:val="005B6599"/>
    <w:rsid w:val="005B6FDA"/>
    <w:rsid w:val="005B7D8A"/>
    <w:rsid w:val="005C051E"/>
    <w:rsid w:val="005C0687"/>
    <w:rsid w:val="005C06D8"/>
    <w:rsid w:val="005C1031"/>
    <w:rsid w:val="005C2F6B"/>
    <w:rsid w:val="005C41CA"/>
    <w:rsid w:val="005C4BFC"/>
    <w:rsid w:val="005C5918"/>
    <w:rsid w:val="005C5BDD"/>
    <w:rsid w:val="005C6388"/>
    <w:rsid w:val="005C6769"/>
    <w:rsid w:val="005C7101"/>
    <w:rsid w:val="005C7174"/>
    <w:rsid w:val="005C7917"/>
    <w:rsid w:val="005D0450"/>
    <w:rsid w:val="005D0BD1"/>
    <w:rsid w:val="005D234C"/>
    <w:rsid w:val="005D25EB"/>
    <w:rsid w:val="005D2797"/>
    <w:rsid w:val="005D28E8"/>
    <w:rsid w:val="005D2BE4"/>
    <w:rsid w:val="005D406D"/>
    <w:rsid w:val="005D433D"/>
    <w:rsid w:val="005D4A8E"/>
    <w:rsid w:val="005D597D"/>
    <w:rsid w:val="005D6B01"/>
    <w:rsid w:val="005D70AF"/>
    <w:rsid w:val="005D7CF5"/>
    <w:rsid w:val="005E0081"/>
    <w:rsid w:val="005E0598"/>
    <w:rsid w:val="005E06DF"/>
    <w:rsid w:val="005E0B2C"/>
    <w:rsid w:val="005E179D"/>
    <w:rsid w:val="005E21F9"/>
    <w:rsid w:val="005E271D"/>
    <w:rsid w:val="005E2BB2"/>
    <w:rsid w:val="005E3982"/>
    <w:rsid w:val="005E4D3C"/>
    <w:rsid w:val="005E4D91"/>
    <w:rsid w:val="005E4F1E"/>
    <w:rsid w:val="005E67CB"/>
    <w:rsid w:val="005E6881"/>
    <w:rsid w:val="005E7F3A"/>
    <w:rsid w:val="005F0365"/>
    <w:rsid w:val="005F04EE"/>
    <w:rsid w:val="005F06AB"/>
    <w:rsid w:val="005F0AE1"/>
    <w:rsid w:val="005F11D9"/>
    <w:rsid w:val="005F159B"/>
    <w:rsid w:val="005F1CDA"/>
    <w:rsid w:val="005F2785"/>
    <w:rsid w:val="005F32B0"/>
    <w:rsid w:val="005F410E"/>
    <w:rsid w:val="005F4214"/>
    <w:rsid w:val="005F4DD3"/>
    <w:rsid w:val="005F5728"/>
    <w:rsid w:val="005F7377"/>
    <w:rsid w:val="005F7B95"/>
    <w:rsid w:val="0060034F"/>
    <w:rsid w:val="006013BB"/>
    <w:rsid w:val="0060161D"/>
    <w:rsid w:val="006019E7"/>
    <w:rsid w:val="00602A41"/>
    <w:rsid w:val="006030EE"/>
    <w:rsid w:val="00603789"/>
    <w:rsid w:val="00603B7E"/>
    <w:rsid w:val="00603BDD"/>
    <w:rsid w:val="00603C50"/>
    <w:rsid w:val="00604255"/>
    <w:rsid w:val="00604746"/>
    <w:rsid w:val="00604910"/>
    <w:rsid w:val="00605D1D"/>
    <w:rsid w:val="006070FD"/>
    <w:rsid w:val="00607484"/>
    <w:rsid w:val="00607CBB"/>
    <w:rsid w:val="006113F3"/>
    <w:rsid w:val="00611B5C"/>
    <w:rsid w:val="0061242D"/>
    <w:rsid w:val="0061700E"/>
    <w:rsid w:val="00617625"/>
    <w:rsid w:val="00617ACF"/>
    <w:rsid w:val="0062095D"/>
    <w:rsid w:val="00620C9E"/>
    <w:rsid w:val="00620F18"/>
    <w:rsid w:val="00621295"/>
    <w:rsid w:val="00621A1E"/>
    <w:rsid w:val="0062280C"/>
    <w:rsid w:val="00622886"/>
    <w:rsid w:val="00622AC1"/>
    <w:rsid w:val="006236F7"/>
    <w:rsid w:val="0062425B"/>
    <w:rsid w:val="00624CB1"/>
    <w:rsid w:val="00625C24"/>
    <w:rsid w:val="006261BC"/>
    <w:rsid w:val="0062776B"/>
    <w:rsid w:val="00627DB0"/>
    <w:rsid w:val="006301CB"/>
    <w:rsid w:val="00630E07"/>
    <w:rsid w:val="00632A46"/>
    <w:rsid w:val="006332DC"/>
    <w:rsid w:val="006341A0"/>
    <w:rsid w:val="006344D5"/>
    <w:rsid w:val="00634610"/>
    <w:rsid w:val="00635F63"/>
    <w:rsid w:val="0063639A"/>
    <w:rsid w:val="0063677B"/>
    <w:rsid w:val="006368EC"/>
    <w:rsid w:val="00636EF7"/>
    <w:rsid w:val="006373BA"/>
    <w:rsid w:val="00637F59"/>
    <w:rsid w:val="006402AB"/>
    <w:rsid w:val="006407D2"/>
    <w:rsid w:val="00640B9D"/>
    <w:rsid w:val="00641101"/>
    <w:rsid w:val="00641296"/>
    <w:rsid w:val="0064182A"/>
    <w:rsid w:val="0064291E"/>
    <w:rsid w:val="00642C3B"/>
    <w:rsid w:val="00643883"/>
    <w:rsid w:val="00643D43"/>
    <w:rsid w:val="00644177"/>
    <w:rsid w:val="006441B5"/>
    <w:rsid w:val="00644863"/>
    <w:rsid w:val="00644AE4"/>
    <w:rsid w:val="00645162"/>
    <w:rsid w:val="0064557A"/>
    <w:rsid w:val="006459FD"/>
    <w:rsid w:val="00645C48"/>
    <w:rsid w:val="0064639C"/>
    <w:rsid w:val="00646F83"/>
    <w:rsid w:val="006470C3"/>
    <w:rsid w:val="00647A04"/>
    <w:rsid w:val="0065030B"/>
    <w:rsid w:val="0065076D"/>
    <w:rsid w:val="00650AB7"/>
    <w:rsid w:val="00650C9F"/>
    <w:rsid w:val="00650F1A"/>
    <w:rsid w:val="006511B9"/>
    <w:rsid w:val="00651B0E"/>
    <w:rsid w:val="00651CB4"/>
    <w:rsid w:val="006523B6"/>
    <w:rsid w:val="00652495"/>
    <w:rsid w:val="006524C4"/>
    <w:rsid w:val="006528E0"/>
    <w:rsid w:val="006530D5"/>
    <w:rsid w:val="00653ABD"/>
    <w:rsid w:val="00653DFE"/>
    <w:rsid w:val="00654B6F"/>
    <w:rsid w:val="00655F4A"/>
    <w:rsid w:val="006562F6"/>
    <w:rsid w:val="00656BA6"/>
    <w:rsid w:val="00657491"/>
    <w:rsid w:val="006607E7"/>
    <w:rsid w:val="00661A88"/>
    <w:rsid w:val="00661D7F"/>
    <w:rsid w:val="006626C7"/>
    <w:rsid w:val="006628EA"/>
    <w:rsid w:val="00662DAF"/>
    <w:rsid w:val="00662F48"/>
    <w:rsid w:val="00665A69"/>
    <w:rsid w:val="00666CA8"/>
    <w:rsid w:val="00666EA9"/>
    <w:rsid w:val="00667798"/>
    <w:rsid w:val="006678A6"/>
    <w:rsid w:val="00667C16"/>
    <w:rsid w:val="006703D9"/>
    <w:rsid w:val="00670DA4"/>
    <w:rsid w:val="00670FE5"/>
    <w:rsid w:val="0067245E"/>
    <w:rsid w:val="00672725"/>
    <w:rsid w:val="006738EC"/>
    <w:rsid w:val="00673D0E"/>
    <w:rsid w:val="0067444C"/>
    <w:rsid w:val="00674877"/>
    <w:rsid w:val="00674B26"/>
    <w:rsid w:val="00674B85"/>
    <w:rsid w:val="006758A3"/>
    <w:rsid w:val="006763BD"/>
    <w:rsid w:val="00676DCE"/>
    <w:rsid w:val="00677AA4"/>
    <w:rsid w:val="006814C9"/>
    <w:rsid w:val="0068178F"/>
    <w:rsid w:val="006817DB"/>
    <w:rsid w:val="00682100"/>
    <w:rsid w:val="00682387"/>
    <w:rsid w:val="00683A02"/>
    <w:rsid w:val="00683E40"/>
    <w:rsid w:val="006843FE"/>
    <w:rsid w:val="00684B5C"/>
    <w:rsid w:val="00685AB9"/>
    <w:rsid w:val="00685F19"/>
    <w:rsid w:val="00685FFB"/>
    <w:rsid w:val="006864DE"/>
    <w:rsid w:val="006918D2"/>
    <w:rsid w:val="006924EC"/>
    <w:rsid w:val="00692A27"/>
    <w:rsid w:val="00692CCF"/>
    <w:rsid w:val="00692CD7"/>
    <w:rsid w:val="0069358E"/>
    <w:rsid w:val="006939D0"/>
    <w:rsid w:val="00693BB1"/>
    <w:rsid w:val="00693E11"/>
    <w:rsid w:val="00694408"/>
    <w:rsid w:val="006952DD"/>
    <w:rsid w:val="00695866"/>
    <w:rsid w:val="00695B52"/>
    <w:rsid w:val="00695EB7"/>
    <w:rsid w:val="00695F0D"/>
    <w:rsid w:val="006964CF"/>
    <w:rsid w:val="00696B9D"/>
    <w:rsid w:val="00696D00"/>
    <w:rsid w:val="00697CC8"/>
    <w:rsid w:val="006A0FAA"/>
    <w:rsid w:val="006A15CB"/>
    <w:rsid w:val="006A1D65"/>
    <w:rsid w:val="006A2E70"/>
    <w:rsid w:val="006A2F09"/>
    <w:rsid w:val="006A3256"/>
    <w:rsid w:val="006A34A3"/>
    <w:rsid w:val="006A3A89"/>
    <w:rsid w:val="006A3CE7"/>
    <w:rsid w:val="006A3F47"/>
    <w:rsid w:val="006A3F49"/>
    <w:rsid w:val="006A46DD"/>
    <w:rsid w:val="006A473D"/>
    <w:rsid w:val="006A4F7F"/>
    <w:rsid w:val="006A56D4"/>
    <w:rsid w:val="006A586B"/>
    <w:rsid w:val="006A5B93"/>
    <w:rsid w:val="006A5C16"/>
    <w:rsid w:val="006A65B7"/>
    <w:rsid w:val="006A6A98"/>
    <w:rsid w:val="006A7165"/>
    <w:rsid w:val="006A76C3"/>
    <w:rsid w:val="006A7861"/>
    <w:rsid w:val="006A7FE7"/>
    <w:rsid w:val="006B0171"/>
    <w:rsid w:val="006B018B"/>
    <w:rsid w:val="006B0584"/>
    <w:rsid w:val="006B1A2D"/>
    <w:rsid w:val="006B1E5D"/>
    <w:rsid w:val="006B1F87"/>
    <w:rsid w:val="006B317B"/>
    <w:rsid w:val="006B53BB"/>
    <w:rsid w:val="006B5B68"/>
    <w:rsid w:val="006B6036"/>
    <w:rsid w:val="006B6C0C"/>
    <w:rsid w:val="006C131A"/>
    <w:rsid w:val="006C170F"/>
    <w:rsid w:val="006C2116"/>
    <w:rsid w:val="006C2A1A"/>
    <w:rsid w:val="006C2D00"/>
    <w:rsid w:val="006C2F3E"/>
    <w:rsid w:val="006C342A"/>
    <w:rsid w:val="006C3678"/>
    <w:rsid w:val="006C559D"/>
    <w:rsid w:val="006C6017"/>
    <w:rsid w:val="006C60F8"/>
    <w:rsid w:val="006C7550"/>
    <w:rsid w:val="006C7921"/>
    <w:rsid w:val="006D1DD9"/>
    <w:rsid w:val="006D1E10"/>
    <w:rsid w:val="006D232F"/>
    <w:rsid w:val="006D2447"/>
    <w:rsid w:val="006D2711"/>
    <w:rsid w:val="006D2873"/>
    <w:rsid w:val="006D3ABC"/>
    <w:rsid w:val="006D3BAF"/>
    <w:rsid w:val="006D4930"/>
    <w:rsid w:val="006D4A0F"/>
    <w:rsid w:val="006D52FE"/>
    <w:rsid w:val="006D5926"/>
    <w:rsid w:val="006D5C95"/>
    <w:rsid w:val="006D7055"/>
    <w:rsid w:val="006D720B"/>
    <w:rsid w:val="006E0772"/>
    <w:rsid w:val="006E0F0F"/>
    <w:rsid w:val="006E1AD7"/>
    <w:rsid w:val="006E2708"/>
    <w:rsid w:val="006E29FF"/>
    <w:rsid w:val="006E2C09"/>
    <w:rsid w:val="006E2FE3"/>
    <w:rsid w:val="006E3148"/>
    <w:rsid w:val="006E34AE"/>
    <w:rsid w:val="006E46CC"/>
    <w:rsid w:val="006E4D36"/>
    <w:rsid w:val="006E5758"/>
    <w:rsid w:val="006E7863"/>
    <w:rsid w:val="006E7A46"/>
    <w:rsid w:val="006F02BA"/>
    <w:rsid w:val="006F1055"/>
    <w:rsid w:val="006F1243"/>
    <w:rsid w:val="006F190B"/>
    <w:rsid w:val="006F2541"/>
    <w:rsid w:val="006F2C06"/>
    <w:rsid w:val="006F2C92"/>
    <w:rsid w:val="006F55BC"/>
    <w:rsid w:val="006F59A1"/>
    <w:rsid w:val="006F696D"/>
    <w:rsid w:val="006F69C0"/>
    <w:rsid w:val="006F6C07"/>
    <w:rsid w:val="006F6F68"/>
    <w:rsid w:val="006F762E"/>
    <w:rsid w:val="00701113"/>
    <w:rsid w:val="00701219"/>
    <w:rsid w:val="00701408"/>
    <w:rsid w:val="0070172C"/>
    <w:rsid w:val="007019E6"/>
    <w:rsid w:val="00702280"/>
    <w:rsid w:val="00702E27"/>
    <w:rsid w:val="00703408"/>
    <w:rsid w:val="007034C3"/>
    <w:rsid w:val="00703C62"/>
    <w:rsid w:val="00704445"/>
    <w:rsid w:val="00704D0D"/>
    <w:rsid w:val="00704F19"/>
    <w:rsid w:val="007053BB"/>
    <w:rsid w:val="00706A77"/>
    <w:rsid w:val="00706C77"/>
    <w:rsid w:val="00710688"/>
    <w:rsid w:val="00711147"/>
    <w:rsid w:val="00711639"/>
    <w:rsid w:val="0071235D"/>
    <w:rsid w:val="00712E3A"/>
    <w:rsid w:val="007131A1"/>
    <w:rsid w:val="007140BF"/>
    <w:rsid w:val="00715170"/>
    <w:rsid w:val="00715A8C"/>
    <w:rsid w:val="00715FA7"/>
    <w:rsid w:val="0071618B"/>
    <w:rsid w:val="00716208"/>
    <w:rsid w:val="007162E8"/>
    <w:rsid w:val="0072090F"/>
    <w:rsid w:val="007216F5"/>
    <w:rsid w:val="007217BB"/>
    <w:rsid w:val="007220AD"/>
    <w:rsid w:val="00722480"/>
    <w:rsid w:val="0072276B"/>
    <w:rsid w:val="00723C62"/>
    <w:rsid w:val="007251DA"/>
    <w:rsid w:val="00725309"/>
    <w:rsid w:val="00725E08"/>
    <w:rsid w:val="00725F89"/>
    <w:rsid w:val="00726003"/>
    <w:rsid w:val="00726156"/>
    <w:rsid w:val="007261C0"/>
    <w:rsid w:val="007263A4"/>
    <w:rsid w:val="00726432"/>
    <w:rsid w:val="00726438"/>
    <w:rsid w:val="007265C6"/>
    <w:rsid w:val="00727822"/>
    <w:rsid w:val="00727BB8"/>
    <w:rsid w:val="007302AB"/>
    <w:rsid w:val="00731316"/>
    <w:rsid w:val="00731490"/>
    <w:rsid w:val="007314D4"/>
    <w:rsid w:val="007317A8"/>
    <w:rsid w:val="007328E9"/>
    <w:rsid w:val="00733FA6"/>
    <w:rsid w:val="00735931"/>
    <w:rsid w:val="00735D6F"/>
    <w:rsid w:val="0073650A"/>
    <w:rsid w:val="007365CD"/>
    <w:rsid w:val="00736C50"/>
    <w:rsid w:val="00736F03"/>
    <w:rsid w:val="00737410"/>
    <w:rsid w:val="00737895"/>
    <w:rsid w:val="00740124"/>
    <w:rsid w:val="007406B6"/>
    <w:rsid w:val="00740A81"/>
    <w:rsid w:val="00741CD6"/>
    <w:rsid w:val="00741F43"/>
    <w:rsid w:val="0074203E"/>
    <w:rsid w:val="00742B66"/>
    <w:rsid w:val="0074383D"/>
    <w:rsid w:val="007442D7"/>
    <w:rsid w:val="0074465F"/>
    <w:rsid w:val="00744B70"/>
    <w:rsid w:val="00745168"/>
    <w:rsid w:val="00746AC8"/>
    <w:rsid w:val="00747A8D"/>
    <w:rsid w:val="00747B2F"/>
    <w:rsid w:val="00747E07"/>
    <w:rsid w:val="0075026B"/>
    <w:rsid w:val="007503FA"/>
    <w:rsid w:val="0075071E"/>
    <w:rsid w:val="00750846"/>
    <w:rsid w:val="00750B1B"/>
    <w:rsid w:val="0075113F"/>
    <w:rsid w:val="00751A11"/>
    <w:rsid w:val="00753139"/>
    <w:rsid w:val="0075329A"/>
    <w:rsid w:val="007535A8"/>
    <w:rsid w:val="00754646"/>
    <w:rsid w:val="00754905"/>
    <w:rsid w:val="00754CA3"/>
    <w:rsid w:val="0075537C"/>
    <w:rsid w:val="00756487"/>
    <w:rsid w:val="007569C5"/>
    <w:rsid w:val="0075728C"/>
    <w:rsid w:val="007601E9"/>
    <w:rsid w:val="00760249"/>
    <w:rsid w:val="00760A52"/>
    <w:rsid w:val="00761E35"/>
    <w:rsid w:val="00761F8B"/>
    <w:rsid w:val="00762775"/>
    <w:rsid w:val="00762920"/>
    <w:rsid w:val="007644AC"/>
    <w:rsid w:val="007646C1"/>
    <w:rsid w:val="007646D6"/>
    <w:rsid w:val="00764CE1"/>
    <w:rsid w:val="0076520F"/>
    <w:rsid w:val="007662B5"/>
    <w:rsid w:val="00767165"/>
    <w:rsid w:val="007679B6"/>
    <w:rsid w:val="00767BA8"/>
    <w:rsid w:val="0077030E"/>
    <w:rsid w:val="00770682"/>
    <w:rsid w:val="00772027"/>
    <w:rsid w:val="007720C6"/>
    <w:rsid w:val="007740CF"/>
    <w:rsid w:val="0077420E"/>
    <w:rsid w:val="007746A2"/>
    <w:rsid w:val="00774BBD"/>
    <w:rsid w:val="00775271"/>
    <w:rsid w:val="00775B17"/>
    <w:rsid w:val="00775C5F"/>
    <w:rsid w:val="00775F2F"/>
    <w:rsid w:val="00776648"/>
    <w:rsid w:val="007774A7"/>
    <w:rsid w:val="00780174"/>
    <w:rsid w:val="0078081C"/>
    <w:rsid w:val="00780AAB"/>
    <w:rsid w:val="00780E0D"/>
    <w:rsid w:val="00781ADD"/>
    <w:rsid w:val="00781B57"/>
    <w:rsid w:val="00781DC9"/>
    <w:rsid w:val="00783297"/>
    <w:rsid w:val="00783D47"/>
    <w:rsid w:val="00783EE4"/>
    <w:rsid w:val="007847FF"/>
    <w:rsid w:val="00784B7C"/>
    <w:rsid w:val="00784BDE"/>
    <w:rsid w:val="00784CDE"/>
    <w:rsid w:val="0078509E"/>
    <w:rsid w:val="007853ED"/>
    <w:rsid w:val="007861CA"/>
    <w:rsid w:val="0078678E"/>
    <w:rsid w:val="00787988"/>
    <w:rsid w:val="00787B93"/>
    <w:rsid w:val="007905CB"/>
    <w:rsid w:val="0079081E"/>
    <w:rsid w:val="007934C2"/>
    <w:rsid w:val="00793C81"/>
    <w:rsid w:val="00794403"/>
    <w:rsid w:val="0079473B"/>
    <w:rsid w:val="007954F9"/>
    <w:rsid w:val="00795B7B"/>
    <w:rsid w:val="007962DF"/>
    <w:rsid w:val="0079689A"/>
    <w:rsid w:val="00797274"/>
    <w:rsid w:val="007974E8"/>
    <w:rsid w:val="007A185A"/>
    <w:rsid w:val="007A1FCE"/>
    <w:rsid w:val="007A20DA"/>
    <w:rsid w:val="007A2758"/>
    <w:rsid w:val="007A2844"/>
    <w:rsid w:val="007A2EC8"/>
    <w:rsid w:val="007A301E"/>
    <w:rsid w:val="007A36D4"/>
    <w:rsid w:val="007A37E4"/>
    <w:rsid w:val="007A3E1C"/>
    <w:rsid w:val="007A468B"/>
    <w:rsid w:val="007A51EC"/>
    <w:rsid w:val="007A5254"/>
    <w:rsid w:val="007A533C"/>
    <w:rsid w:val="007A6E04"/>
    <w:rsid w:val="007A7090"/>
    <w:rsid w:val="007A7696"/>
    <w:rsid w:val="007A7D2E"/>
    <w:rsid w:val="007B03B9"/>
    <w:rsid w:val="007B0936"/>
    <w:rsid w:val="007B14FD"/>
    <w:rsid w:val="007B15CC"/>
    <w:rsid w:val="007B2A78"/>
    <w:rsid w:val="007B3419"/>
    <w:rsid w:val="007B45AD"/>
    <w:rsid w:val="007B46F0"/>
    <w:rsid w:val="007B4C93"/>
    <w:rsid w:val="007B6569"/>
    <w:rsid w:val="007B65CE"/>
    <w:rsid w:val="007B6FCE"/>
    <w:rsid w:val="007B7239"/>
    <w:rsid w:val="007C0ABE"/>
    <w:rsid w:val="007C2106"/>
    <w:rsid w:val="007C2EEC"/>
    <w:rsid w:val="007C33A5"/>
    <w:rsid w:val="007C3475"/>
    <w:rsid w:val="007C350B"/>
    <w:rsid w:val="007C54D7"/>
    <w:rsid w:val="007C560C"/>
    <w:rsid w:val="007C5835"/>
    <w:rsid w:val="007C59B6"/>
    <w:rsid w:val="007C60B8"/>
    <w:rsid w:val="007D0D8C"/>
    <w:rsid w:val="007D28FF"/>
    <w:rsid w:val="007D2986"/>
    <w:rsid w:val="007D382F"/>
    <w:rsid w:val="007D395E"/>
    <w:rsid w:val="007D3969"/>
    <w:rsid w:val="007D40F4"/>
    <w:rsid w:val="007D42A6"/>
    <w:rsid w:val="007D4A3E"/>
    <w:rsid w:val="007D53DD"/>
    <w:rsid w:val="007D565D"/>
    <w:rsid w:val="007E074A"/>
    <w:rsid w:val="007E14F6"/>
    <w:rsid w:val="007E158E"/>
    <w:rsid w:val="007E19F7"/>
    <w:rsid w:val="007E1F92"/>
    <w:rsid w:val="007E1FD6"/>
    <w:rsid w:val="007E3137"/>
    <w:rsid w:val="007E3336"/>
    <w:rsid w:val="007E3558"/>
    <w:rsid w:val="007E4EEF"/>
    <w:rsid w:val="007E5362"/>
    <w:rsid w:val="007E6B07"/>
    <w:rsid w:val="007E6D93"/>
    <w:rsid w:val="007E76CE"/>
    <w:rsid w:val="007E7936"/>
    <w:rsid w:val="007E7A2E"/>
    <w:rsid w:val="007F19E3"/>
    <w:rsid w:val="007F2748"/>
    <w:rsid w:val="007F3F82"/>
    <w:rsid w:val="007F44B3"/>
    <w:rsid w:val="007F480A"/>
    <w:rsid w:val="007F4CAB"/>
    <w:rsid w:val="007F5A36"/>
    <w:rsid w:val="007F69C6"/>
    <w:rsid w:val="007F782A"/>
    <w:rsid w:val="007F7C49"/>
    <w:rsid w:val="008007BF"/>
    <w:rsid w:val="00800D27"/>
    <w:rsid w:val="00801609"/>
    <w:rsid w:val="00801821"/>
    <w:rsid w:val="00801C5D"/>
    <w:rsid w:val="008029FA"/>
    <w:rsid w:val="00802BEB"/>
    <w:rsid w:val="00802F39"/>
    <w:rsid w:val="00803122"/>
    <w:rsid w:val="00804490"/>
    <w:rsid w:val="00804991"/>
    <w:rsid w:val="008052F6"/>
    <w:rsid w:val="008053A3"/>
    <w:rsid w:val="00806051"/>
    <w:rsid w:val="00806071"/>
    <w:rsid w:val="008062B0"/>
    <w:rsid w:val="008073C9"/>
    <w:rsid w:val="008073E4"/>
    <w:rsid w:val="00807500"/>
    <w:rsid w:val="00810D0D"/>
    <w:rsid w:val="00810EEE"/>
    <w:rsid w:val="008116C2"/>
    <w:rsid w:val="008117B0"/>
    <w:rsid w:val="00812D0A"/>
    <w:rsid w:val="00813C8C"/>
    <w:rsid w:val="008141AF"/>
    <w:rsid w:val="00815686"/>
    <w:rsid w:val="00815FA3"/>
    <w:rsid w:val="0081625A"/>
    <w:rsid w:val="00816649"/>
    <w:rsid w:val="00817A2F"/>
    <w:rsid w:val="008207F1"/>
    <w:rsid w:val="0082091D"/>
    <w:rsid w:val="00820BC9"/>
    <w:rsid w:val="00821AF5"/>
    <w:rsid w:val="00821B43"/>
    <w:rsid w:val="00821CDA"/>
    <w:rsid w:val="00821D87"/>
    <w:rsid w:val="00822966"/>
    <w:rsid w:val="00822CD8"/>
    <w:rsid w:val="00822D90"/>
    <w:rsid w:val="008231D9"/>
    <w:rsid w:val="00823461"/>
    <w:rsid w:val="00823708"/>
    <w:rsid w:val="0082438F"/>
    <w:rsid w:val="00824900"/>
    <w:rsid w:val="00824CD5"/>
    <w:rsid w:val="00825F9B"/>
    <w:rsid w:val="0082608E"/>
    <w:rsid w:val="008266B5"/>
    <w:rsid w:val="008267E7"/>
    <w:rsid w:val="00826B3F"/>
    <w:rsid w:val="00827F8C"/>
    <w:rsid w:val="008300A6"/>
    <w:rsid w:val="00830B1B"/>
    <w:rsid w:val="00830EF6"/>
    <w:rsid w:val="00832238"/>
    <w:rsid w:val="0083263E"/>
    <w:rsid w:val="00832F3F"/>
    <w:rsid w:val="00832FCC"/>
    <w:rsid w:val="008332A0"/>
    <w:rsid w:val="00834033"/>
    <w:rsid w:val="00834D04"/>
    <w:rsid w:val="00834E0D"/>
    <w:rsid w:val="00835307"/>
    <w:rsid w:val="008357B0"/>
    <w:rsid w:val="008359BD"/>
    <w:rsid w:val="00835D98"/>
    <w:rsid w:val="00835DC2"/>
    <w:rsid w:val="00837A68"/>
    <w:rsid w:val="008408AA"/>
    <w:rsid w:val="00842871"/>
    <w:rsid w:val="00842A52"/>
    <w:rsid w:val="00842FAA"/>
    <w:rsid w:val="008434B9"/>
    <w:rsid w:val="0084528A"/>
    <w:rsid w:val="008456B1"/>
    <w:rsid w:val="00845B85"/>
    <w:rsid w:val="008461DA"/>
    <w:rsid w:val="00846535"/>
    <w:rsid w:val="008466CA"/>
    <w:rsid w:val="0084685C"/>
    <w:rsid w:val="008501F8"/>
    <w:rsid w:val="008518FA"/>
    <w:rsid w:val="00852D59"/>
    <w:rsid w:val="00853681"/>
    <w:rsid w:val="008537DF"/>
    <w:rsid w:val="008537E2"/>
    <w:rsid w:val="00854473"/>
    <w:rsid w:val="00854872"/>
    <w:rsid w:val="00854A7B"/>
    <w:rsid w:val="00854B14"/>
    <w:rsid w:val="0085504B"/>
    <w:rsid w:val="00855E02"/>
    <w:rsid w:val="00857C39"/>
    <w:rsid w:val="00857F64"/>
    <w:rsid w:val="00860332"/>
    <w:rsid w:val="00860917"/>
    <w:rsid w:val="00860BAD"/>
    <w:rsid w:val="00861414"/>
    <w:rsid w:val="0086161C"/>
    <w:rsid w:val="008617BE"/>
    <w:rsid w:val="00862D5F"/>
    <w:rsid w:val="00862D8F"/>
    <w:rsid w:val="00862EC2"/>
    <w:rsid w:val="00863890"/>
    <w:rsid w:val="00863D8B"/>
    <w:rsid w:val="00864153"/>
    <w:rsid w:val="008653A7"/>
    <w:rsid w:val="008654BA"/>
    <w:rsid w:val="00865E28"/>
    <w:rsid w:val="008664B5"/>
    <w:rsid w:val="00867DD8"/>
    <w:rsid w:val="00867F74"/>
    <w:rsid w:val="00870C23"/>
    <w:rsid w:val="00870FBA"/>
    <w:rsid w:val="008711AB"/>
    <w:rsid w:val="00873367"/>
    <w:rsid w:val="008738AC"/>
    <w:rsid w:val="00873EAD"/>
    <w:rsid w:val="0087478D"/>
    <w:rsid w:val="00874ACC"/>
    <w:rsid w:val="00874B1C"/>
    <w:rsid w:val="00876873"/>
    <w:rsid w:val="008811EE"/>
    <w:rsid w:val="00881350"/>
    <w:rsid w:val="008817F0"/>
    <w:rsid w:val="008818A2"/>
    <w:rsid w:val="00881903"/>
    <w:rsid w:val="0088207B"/>
    <w:rsid w:val="008827E4"/>
    <w:rsid w:val="008827E6"/>
    <w:rsid w:val="008828EB"/>
    <w:rsid w:val="00883425"/>
    <w:rsid w:val="00883C6B"/>
    <w:rsid w:val="008848E3"/>
    <w:rsid w:val="0088498F"/>
    <w:rsid w:val="0088542B"/>
    <w:rsid w:val="008859FE"/>
    <w:rsid w:val="008860A2"/>
    <w:rsid w:val="008863CF"/>
    <w:rsid w:val="00886417"/>
    <w:rsid w:val="00886484"/>
    <w:rsid w:val="00886E9D"/>
    <w:rsid w:val="008877FA"/>
    <w:rsid w:val="00887818"/>
    <w:rsid w:val="008900FB"/>
    <w:rsid w:val="008900FF"/>
    <w:rsid w:val="00890A30"/>
    <w:rsid w:val="008912DB"/>
    <w:rsid w:val="00891596"/>
    <w:rsid w:val="00891BAF"/>
    <w:rsid w:val="00892277"/>
    <w:rsid w:val="00892A2D"/>
    <w:rsid w:val="00892F4F"/>
    <w:rsid w:val="00893C3B"/>
    <w:rsid w:val="0089432D"/>
    <w:rsid w:val="0089521A"/>
    <w:rsid w:val="008956BD"/>
    <w:rsid w:val="00895A6C"/>
    <w:rsid w:val="008967DA"/>
    <w:rsid w:val="00897AA9"/>
    <w:rsid w:val="00897C56"/>
    <w:rsid w:val="008A0525"/>
    <w:rsid w:val="008A0FDD"/>
    <w:rsid w:val="008A146E"/>
    <w:rsid w:val="008A1572"/>
    <w:rsid w:val="008A1711"/>
    <w:rsid w:val="008A1B76"/>
    <w:rsid w:val="008A24EE"/>
    <w:rsid w:val="008A412D"/>
    <w:rsid w:val="008A50FB"/>
    <w:rsid w:val="008A535C"/>
    <w:rsid w:val="008A5DDF"/>
    <w:rsid w:val="008A6A8E"/>
    <w:rsid w:val="008A6CDF"/>
    <w:rsid w:val="008B0EED"/>
    <w:rsid w:val="008B2486"/>
    <w:rsid w:val="008B371A"/>
    <w:rsid w:val="008B4921"/>
    <w:rsid w:val="008B4964"/>
    <w:rsid w:val="008B498B"/>
    <w:rsid w:val="008B5F02"/>
    <w:rsid w:val="008B6467"/>
    <w:rsid w:val="008B7974"/>
    <w:rsid w:val="008B79BE"/>
    <w:rsid w:val="008C0137"/>
    <w:rsid w:val="008C2C95"/>
    <w:rsid w:val="008C48CF"/>
    <w:rsid w:val="008C4A38"/>
    <w:rsid w:val="008C6546"/>
    <w:rsid w:val="008C7661"/>
    <w:rsid w:val="008C7AFA"/>
    <w:rsid w:val="008C7B4B"/>
    <w:rsid w:val="008D0043"/>
    <w:rsid w:val="008D0AE0"/>
    <w:rsid w:val="008D0C91"/>
    <w:rsid w:val="008D0E8C"/>
    <w:rsid w:val="008D155C"/>
    <w:rsid w:val="008D1BC6"/>
    <w:rsid w:val="008D250D"/>
    <w:rsid w:val="008D2743"/>
    <w:rsid w:val="008D2B09"/>
    <w:rsid w:val="008D2F88"/>
    <w:rsid w:val="008D3982"/>
    <w:rsid w:val="008D3E75"/>
    <w:rsid w:val="008D3FA7"/>
    <w:rsid w:val="008D42B2"/>
    <w:rsid w:val="008D45E9"/>
    <w:rsid w:val="008D460D"/>
    <w:rsid w:val="008D468D"/>
    <w:rsid w:val="008D4A6E"/>
    <w:rsid w:val="008D4AFC"/>
    <w:rsid w:val="008D4F0A"/>
    <w:rsid w:val="008D4FD7"/>
    <w:rsid w:val="008D5F31"/>
    <w:rsid w:val="008D6AB2"/>
    <w:rsid w:val="008D72F8"/>
    <w:rsid w:val="008E0798"/>
    <w:rsid w:val="008E0F26"/>
    <w:rsid w:val="008E1310"/>
    <w:rsid w:val="008E2450"/>
    <w:rsid w:val="008E2B20"/>
    <w:rsid w:val="008E2E5C"/>
    <w:rsid w:val="008E3D02"/>
    <w:rsid w:val="008E43CA"/>
    <w:rsid w:val="008E4F2F"/>
    <w:rsid w:val="008E75BA"/>
    <w:rsid w:val="008E7CF1"/>
    <w:rsid w:val="008F1526"/>
    <w:rsid w:val="008F1889"/>
    <w:rsid w:val="008F1908"/>
    <w:rsid w:val="008F1A72"/>
    <w:rsid w:val="008F1B2D"/>
    <w:rsid w:val="008F217E"/>
    <w:rsid w:val="008F2F96"/>
    <w:rsid w:val="008F33E0"/>
    <w:rsid w:val="008F46CE"/>
    <w:rsid w:val="008F4853"/>
    <w:rsid w:val="008F510C"/>
    <w:rsid w:val="008F51BE"/>
    <w:rsid w:val="008F5959"/>
    <w:rsid w:val="008F5E27"/>
    <w:rsid w:val="008F630E"/>
    <w:rsid w:val="008F652A"/>
    <w:rsid w:val="008F6996"/>
    <w:rsid w:val="008F701B"/>
    <w:rsid w:val="008F7C2D"/>
    <w:rsid w:val="008F7D20"/>
    <w:rsid w:val="00900C46"/>
    <w:rsid w:val="0090178D"/>
    <w:rsid w:val="00901D6F"/>
    <w:rsid w:val="00902F95"/>
    <w:rsid w:val="00903826"/>
    <w:rsid w:val="00903F23"/>
    <w:rsid w:val="0090509E"/>
    <w:rsid w:val="009055C7"/>
    <w:rsid w:val="009055EB"/>
    <w:rsid w:val="00905880"/>
    <w:rsid w:val="00905A18"/>
    <w:rsid w:val="00905B7A"/>
    <w:rsid w:val="00907879"/>
    <w:rsid w:val="00907AAA"/>
    <w:rsid w:val="00907EDD"/>
    <w:rsid w:val="00907FAB"/>
    <w:rsid w:val="00910F69"/>
    <w:rsid w:val="00911254"/>
    <w:rsid w:val="009117DB"/>
    <w:rsid w:val="00911B40"/>
    <w:rsid w:val="00912055"/>
    <w:rsid w:val="00912092"/>
    <w:rsid w:val="00912485"/>
    <w:rsid w:val="0091254F"/>
    <w:rsid w:val="009138A3"/>
    <w:rsid w:val="00913970"/>
    <w:rsid w:val="009151BB"/>
    <w:rsid w:val="0091608D"/>
    <w:rsid w:val="00916624"/>
    <w:rsid w:val="009169D2"/>
    <w:rsid w:val="00917812"/>
    <w:rsid w:val="009206A6"/>
    <w:rsid w:val="00920A99"/>
    <w:rsid w:val="00920F6E"/>
    <w:rsid w:val="009214A4"/>
    <w:rsid w:val="00921D94"/>
    <w:rsid w:val="00921F96"/>
    <w:rsid w:val="00922194"/>
    <w:rsid w:val="00924128"/>
    <w:rsid w:val="00924351"/>
    <w:rsid w:val="00924729"/>
    <w:rsid w:val="009257B8"/>
    <w:rsid w:val="00925806"/>
    <w:rsid w:val="00925F20"/>
    <w:rsid w:val="0092664E"/>
    <w:rsid w:val="0092678F"/>
    <w:rsid w:val="00926D3C"/>
    <w:rsid w:val="00926FD8"/>
    <w:rsid w:val="009270FE"/>
    <w:rsid w:val="0092714B"/>
    <w:rsid w:val="009279FD"/>
    <w:rsid w:val="00930B37"/>
    <w:rsid w:val="00930C83"/>
    <w:rsid w:val="00930D0F"/>
    <w:rsid w:val="009314FE"/>
    <w:rsid w:val="0093278F"/>
    <w:rsid w:val="00932B6D"/>
    <w:rsid w:val="00933464"/>
    <w:rsid w:val="009349AB"/>
    <w:rsid w:val="00934B91"/>
    <w:rsid w:val="00934E7C"/>
    <w:rsid w:val="0093580D"/>
    <w:rsid w:val="00935AD4"/>
    <w:rsid w:val="009372D3"/>
    <w:rsid w:val="009378FB"/>
    <w:rsid w:val="00937FDE"/>
    <w:rsid w:val="009400DD"/>
    <w:rsid w:val="00940A5A"/>
    <w:rsid w:val="00941A29"/>
    <w:rsid w:val="00942375"/>
    <w:rsid w:val="00942565"/>
    <w:rsid w:val="00942D96"/>
    <w:rsid w:val="00943099"/>
    <w:rsid w:val="0094354F"/>
    <w:rsid w:val="00943B30"/>
    <w:rsid w:val="0094418F"/>
    <w:rsid w:val="00944511"/>
    <w:rsid w:val="00944D82"/>
    <w:rsid w:val="00945308"/>
    <w:rsid w:val="0094548B"/>
    <w:rsid w:val="009456DB"/>
    <w:rsid w:val="00945AD2"/>
    <w:rsid w:val="00945C4C"/>
    <w:rsid w:val="0094712D"/>
    <w:rsid w:val="00947A27"/>
    <w:rsid w:val="00947FFD"/>
    <w:rsid w:val="00950492"/>
    <w:rsid w:val="00950EC2"/>
    <w:rsid w:val="00951474"/>
    <w:rsid w:val="00951F33"/>
    <w:rsid w:val="00951F55"/>
    <w:rsid w:val="009534EF"/>
    <w:rsid w:val="00953504"/>
    <w:rsid w:val="0095382A"/>
    <w:rsid w:val="0095567F"/>
    <w:rsid w:val="00956D23"/>
    <w:rsid w:val="0096108A"/>
    <w:rsid w:val="00961953"/>
    <w:rsid w:val="00962251"/>
    <w:rsid w:val="00963CEF"/>
    <w:rsid w:val="0096417A"/>
    <w:rsid w:val="0096436C"/>
    <w:rsid w:val="00964673"/>
    <w:rsid w:val="0096480C"/>
    <w:rsid w:val="00965D69"/>
    <w:rsid w:val="009660FD"/>
    <w:rsid w:val="009668A9"/>
    <w:rsid w:val="00966DA7"/>
    <w:rsid w:val="009671C1"/>
    <w:rsid w:val="009677D3"/>
    <w:rsid w:val="00970002"/>
    <w:rsid w:val="00970D69"/>
    <w:rsid w:val="00971060"/>
    <w:rsid w:val="00971A8B"/>
    <w:rsid w:val="00971DED"/>
    <w:rsid w:val="00972EF3"/>
    <w:rsid w:val="00972FCE"/>
    <w:rsid w:val="009734B6"/>
    <w:rsid w:val="00973B1B"/>
    <w:rsid w:val="00973E02"/>
    <w:rsid w:val="00974212"/>
    <w:rsid w:val="00974F71"/>
    <w:rsid w:val="009753C8"/>
    <w:rsid w:val="009773BD"/>
    <w:rsid w:val="00977C01"/>
    <w:rsid w:val="00980445"/>
    <w:rsid w:val="00980563"/>
    <w:rsid w:val="00980A3E"/>
    <w:rsid w:val="00981D1F"/>
    <w:rsid w:val="0098233A"/>
    <w:rsid w:val="00982EC2"/>
    <w:rsid w:val="00983050"/>
    <w:rsid w:val="00983561"/>
    <w:rsid w:val="00983895"/>
    <w:rsid w:val="00983A98"/>
    <w:rsid w:val="00984297"/>
    <w:rsid w:val="00984502"/>
    <w:rsid w:val="009846DC"/>
    <w:rsid w:val="00984F8C"/>
    <w:rsid w:val="00985478"/>
    <w:rsid w:val="00985C69"/>
    <w:rsid w:val="00985F23"/>
    <w:rsid w:val="00985F47"/>
    <w:rsid w:val="0098755C"/>
    <w:rsid w:val="00987AB4"/>
    <w:rsid w:val="009900F0"/>
    <w:rsid w:val="00990E3C"/>
    <w:rsid w:val="00991133"/>
    <w:rsid w:val="0099194E"/>
    <w:rsid w:val="00992221"/>
    <w:rsid w:val="0099346F"/>
    <w:rsid w:val="00993A43"/>
    <w:rsid w:val="00993D21"/>
    <w:rsid w:val="009958AC"/>
    <w:rsid w:val="00996AA3"/>
    <w:rsid w:val="00997EEA"/>
    <w:rsid w:val="009A0E51"/>
    <w:rsid w:val="009A10B6"/>
    <w:rsid w:val="009A10E0"/>
    <w:rsid w:val="009A17D1"/>
    <w:rsid w:val="009A2101"/>
    <w:rsid w:val="009A25B5"/>
    <w:rsid w:val="009A2BCB"/>
    <w:rsid w:val="009A2D69"/>
    <w:rsid w:val="009A456D"/>
    <w:rsid w:val="009A481E"/>
    <w:rsid w:val="009A48AC"/>
    <w:rsid w:val="009A4C11"/>
    <w:rsid w:val="009A4C47"/>
    <w:rsid w:val="009A54A0"/>
    <w:rsid w:val="009A6D08"/>
    <w:rsid w:val="009A72B7"/>
    <w:rsid w:val="009B2E1E"/>
    <w:rsid w:val="009B3003"/>
    <w:rsid w:val="009B3E07"/>
    <w:rsid w:val="009B3F8D"/>
    <w:rsid w:val="009B43FD"/>
    <w:rsid w:val="009B5A96"/>
    <w:rsid w:val="009B5B05"/>
    <w:rsid w:val="009B643D"/>
    <w:rsid w:val="009B6602"/>
    <w:rsid w:val="009B6686"/>
    <w:rsid w:val="009B69E8"/>
    <w:rsid w:val="009B6E9A"/>
    <w:rsid w:val="009C0E40"/>
    <w:rsid w:val="009C13A1"/>
    <w:rsid w:val="009C171C"/>
    <w:rsid w:val="009C1744"/>
    <w:rsid w:val="009C23F4"/>
    <w:rsid w:val="009C24EB"/>
    <w:rsid w:val="009C263F"/>
    <w:rsid w:val="009C2778"/>
    <w:rsid w:val="009C2A20"/>
    <w:rsid w:val="009C302D"/>
    <w:rsid w:val="009C31C1"/>
    <w:rsid w:val="009C3565"/>
    <w:rsid w:val="009C3946"/>
    <w:rsid w:val="009C3A50"/>
    <w:rsid w:val="009C3D69"/>
    <w:rsid w:val="009C4176"/>
    <w:rsid w:val="009C4B98"/>
    <w:rsid w:val="009C5346"/>
    <w:rsid w:val="009C591F"/>
    <w:rsid w:val="009C61A6"/>
    <w:rsid w:val="009C7008"/>
    <w:rsid w:val="009C7B37"/>
    <w:rsid w:val="009D0D94"/>
    <w:rsid w:val="009D1208"/>
    <w:rsid w:val="009D1C3D"/>
    <w:rsid w:val="009D1D4D"/>
    <w:rsid w:val="009D226E"/>
    <w:rsid w:val="009D23A0"/>
    <w:rsid w:val="009D30C0"/>
    <w:rsid w:val="009D3917"/>
    <w:rsid w:val="009D544D"/>
    <w:rsid w:val="009D5C42"/>
    <w:rsid w:val="009D667C"/>
    <w:rsid w:val="009D73C9"/>
    <w:rsid w:val="009D7963"/>
    <w:rsid w:val="009D7D44"/>
    <w:rsid w:val="009E0B28"/>
    <w:rsid w:val="009E111A"/>
    <w:rsid w:val="009E1392"/>
    <w:rsid w:val="009E199C"/>
    <w:rsid w:val="009E199E"/>
    <w:rsid w:val="009E291F"/>
    <w:rsid w:val="009E37DF"/>
    <w:rsid w:val="009E4250"/>
    <w:rsid w:val="009E4DAF"/>
    <w:rsid w:val="009E61A6"/>
    <w:rsid w:val="009E6470"/>
    <w:rsid w:val="009E6836"/>
    <w:rsid w:val="009E6EFC"/>
    <w:rsid w:val="009E791B"/>
    <w:rsid w:val="009E7F9D"/>
    <w:rsid w:val="009F0538"/>
    <w:rsid w:val="009F0BA0"/>
    <w:rsid w:val="009F1C0C"/>
    <w:rsid w:val="009F239B"/>
    <w:rsid w:val="009F247F"/>
    <w:rsid w:val="009F24F8"/>
    <w:rsid w:val="009F2564"/>
    <w:rsid w:val="009F2745"/>
    <w:rsid w:val="009F3515"/>
    <w:rsid w:val="009F3613"/>
    <w:rsid w:val="009F37CF"/>
    <w:rsid w:val="009F448D"/>
    <w:rsid w:val="009F4897"/>
    <w:rsid w:val="009F52CC"/>
    <w:rsid w:val="009F5313"/>
    <w:rsid w:val="009F64E4"/>
    <w:rsid w:val="009F73C5"/>
    <w:rsid w:val="00A002F1"/>
    <w:rsid w:val="00A00526"/>
    <w:rsid w:val="00A01250"/>
    <w:rsid w:val="00A01799"/>
    <w:rsid w:val="00A01805"/>
    <w:rsid w:val="00A019D8"/>
    <w:rsid w:val="00A01AD4"/>
    <w:rsid w:val="00A02BAB"/>
    <w:rsid w:val="00A03185"/>
    <w:rsid w:val="00A03926"/>
    <w:rsid w:val="00A03CEE"/>
    <w:rsid w:val="00A045EF"/>
    <w:rsid w:val="00A04858"/>
    <w:rsid w:val="00A04F43"/>
    <w:rsid w:val="00A05395"/>
    <w:rsid w:val="00A054EA"/>
    <w:rsid w:val="00A056DF"/>
    <w:rsid w:val="00A05D68"/>
    <w:rsid w:val="00A06614"/>
    <w:rsid w:val="00A0688D"/>
    <w:rsid w:val="00A07DCC"/>
    <w:rsid w:val="00A07E85"/>
    <w:rsid w:val="00A106EA"/>
    <w:rsid w:val="00A11487"/>
    <w:rsid w:val="00A11A8D"/>
    <w:rsid w:val="00A11AD8"/>
    <w:rsid w:val="00A12113"/>
    <w:rsid w:val="00A1258D"/>
    <w:rsid w:val="00A12864"/>
    <w:rsid w:val="00A13251"/>
    <w:rsid w:val="00A13A1E"/>
    <w:rsid w:val="00A13F8C"/>
    <w:rsid w:val="00A15756"/>
    <w:rsid w:val="00A169C3"/>
    <w:rsid w:val="00A16B1D"/>
    <w:rsid w:val="00A17519"/>
    <w:rsid w:val="00A177E0"/>
    <w:rsid w:val="00A17FAB"/>
    <w:rsid w:val="00A2027C"/>
    <w:rsid w:val="00A20BB9"/>
    <w:rsid w:val="00A2113C"/>
    <w:rsid w:val="00A213F1"/>
    <w:rsid w:val="00A218FD"/>
    <w:rsid w:val="00A21922"/>
    <w:rsid w:val="00A2198B"/>
    <w:rsid w:val="00A219A7"/>
    <w:rsid w:val="00A21C18"/>
    <w:rsid w:val="00A2202C"/>
    <w:rsid w:val="00A232A7"/>
    <w:rsid w:val="00A2352D"/>
    <w:rsid w:val="00A2418A"/>
    <w:rsid w:val="00A2443F"/>
    <w:rsid w:val="00A252D3"/>
    <w:rsid w:val="00A25D5F"/>
    <w:rsid w:val="00A26704"/>
    <w:rsid w:val="00A26946"/>
    <w:rsid w:val="00A26DAD"/>
    <w:rsid w:val="00A26EB1"/>
    <w:rsid w:val="00A277DD"/>
    <w:rsid w:val="00A27936"/>
    <w:rsid w:val="00A27BE8"/>
    <w:rsid w:val="00A27F58"/>
    <w:rsid w:val="00A31252"/>
    <w:rsid w:val="00A315AB"/>
    <w:rsid w:val="00A3188A"/>
    <w:rsid w:val="00A32B00"/>
    <w:rsid w:val="00A32E28"/>
    <w:rsid w:val="00A331B6"/>
    <w:rsid w:val="00A3382B"/>
    <w:rsid w:val="00A3425E"/>
    <w:rsid w:val="00A35050"/>
    <w:rsid w:val="00A362C5"/>
    <w:rsid w:val="00A3649B"/>
    <w:rsid w:val="00A36655"/>
    <w:rsid w:val="00A366E9"/>
    <w:rsid w:val="00A367DE"/>
    <w:rsid w:val="00A36FB8"/>
    <w:rsid w:val="00A374A9"/>
    <w:rsid w:val="00A37C34"/>
    <w:rsid w:val="00A402B9"/>
    <w:rsid w:val="00A40478"/>
    <w:rsid w:val="00A40911"/>
    <w:rsid w:val="00A40A73"/>
    <w:rsid w:val="00A41001"/>
    <w:rsid w:val="00A41200"/>
    <w:rsid w:val="00A412FA"/>
    <w:rsid w:val="00A41AFC"/>
    <w:rsid w:val="00A41D2D"/>
    <w:rsid w:val="00A42833"/>
    <w:rsid w:val="00A428DF"/>
    <w:rsid w:val="00A42EC9"/>
    <w:rsid w:val="00A431C9"/>
    <w:rsid w:val="00A4325F"/>
    <w:rsid w:val="00A43268"/>
    <w:rsid w:val="00A43859"/>
    <w:rsid w:val="00A43EAF"/>
    <w:rsid w:val="00A44DA1"/>
    <w:rsid w:val="00A4557B"/>
    <w:rsid w:val="00A45C4B"/>
    <w:rsid w:val="00A45CAE"/>
    <w:rsid w:val="00A45CBB"/>
    <w:rsid w:val="00A46062"/>
    <w:rsid w:val="00A4609B"/>
    <w:rsid w:val="00A4699F"/>
    <w:rsid w:val="00A46CEC"/>
    <w:rsid w:val="00A47D21"/>
    <w:rsid w:val="00A47DF2"/>
    <w:rsid w:val="00A50174"/>
    <w:rsid w:val="00A503A3"/>
    <w:rsid w:val="00A50CF2"/>
    <w:rsid w:val="00A50E98"/>
    <w:rsid w:val="00A514DB"/>
    <w:rsid w:val="00A51C89"/>
    <w:rsid w:val="00A539EC"/>
    <w:rsid w:val="00A540EF"/>
    <w:rsid w:val="00A5487B"/>
    <w:rsid w:val="00A55E89"/>
    <w:rsid w:val="00A571DB"/>
    <w:rsid w:val="00A579CC"/>
    <w:rsid w:val="00A579E4"/>
    <w:rsid w:val="00A613CB"/>
    <w:rsid w:val="00A6191C"/>
    <w:rsid w:val="00A62357"/>
    <w:rsid w:val="00A62B3C"/>
    <w:rsid w:val="00A62F77"/>
    <w:rsid w:val="00A63F2F"/>
    <w:rsid w:val="00A657CC"/>
    <w:rsid w:val="00A65D54"/>
    <w:rsid w:val="00A706ED"/>
    <w:rsid w:val="00A70ADD"/>
    <w:rsid w:val="00A70EB4"/>
    <w:rsid w:val="00A711C9"/>
    <w:rsid w:val="00A71635"/>
    <w:rsid w:val="00A7192A"/>
    <w:rsid w:val="00A71A51"/>
    <w:rsid w:val="00A723E7"/>
    <w:rsid w:val="00A72902"/>
    <w:rsid w:val="00A7293B"/>
    <w:rsid w:val="00A7324B"/>
    <w:rsid w:val="00A7347D"/>
    <w:rsid w:val="00A734F4"/>
    <w:rsid w:val="00A735D2"/>
    <w:rsid w:val="00A737C3"/>
    <w:rsid w:val="00A741B1"/>
    <w:rsid w:val="00A7433E"/>
    <w:rsid w:val="00A74AB4"/>
    <w:rsid w:val="00A76669"/>
    <w:rsid w:val="00A76A55"/>
    <w:rsid w:val="00A76BD0"/>
    <w:rsid w:val="00A76FCB"/>
    <w:rsid w:val="00A77166"/>
    <w:rsid w:val="00A7743D"/>
    <w:rsid w:val="00A77B03"/>
    <w:rsid w:val="00A77D3A"/>
    <w:rsid w:val="00A803BE"/>
    <w:rsid w:val="00A80624"/>
    <w:rsid w:val="00A81FE0"/>
    <w:rsid w:val="00A826D4"/>
    <w:rsid w:val="00A83D24"/>
    <w:rsid w:val="00A841EB"/>
    <w:rsid w:val="00A84766"/>
    <w:rsid w:val="00A849AD"/>
    <w:rsid w:val="00A86389"/>
    <w:rsid w:val="00A86878"/>
    <w:rsid w:val="00A87596"/>
    <w:rsid w:val="00A87A01"/>
    <w:rsid w:val="00A87F76"/>
    <w:rsid w:val="00A905F3"/>
    <w:rsid w:val="00A917B3"/>
    <w:rsid w:val="00A91FC1"/>
    <w:rsid w:val="00A931DE"/>
    <w:rsid w:val="00A93E70"/>
    <w:rsid w:val="00A94176"/>
    <w:rsid w:val="00A95C3E"/>
    <w:rsid w:val="00A96E7B"/>
    <w:rsid w:val="00A97879"/>
    <w:rsid w:val="00A97D10"/>
    <w:rsid w:val="00A97D55"/>
    <w:rsid w:val="00AA0EDA"/>
    <w:rsid w:val="00AA13B6"/>
    <w:rsid w:val="00AA1B8A"/>
    <w:rsid w:val="00AA443E"/>
    <w:rsid w:val="00AA454C"/>
    <w:rsid w:val="00AA47E0"/>
    <w:rsid w:val="00AA4910"/>
    <w:rsid w:val="00AA4DAE"/>
    <w:rsid w:val="00AA572C"/>
    <w:rsid w:val="00AA5A22"/>
    <w:rsid w:val="00AA6099"/>
    <w:rsid w:val="00AA60DD"/>
    <w:rsid w:val="00AA72A0"/>
    <w:rsid w:val="00AA78AD"/>
    <w:rsid w:val="00AA79D6"/>
    <w:rsid w:val="00AA7C89"/>
    <w:rsid w:val="00AB0867"/>
    <w:rsid w:val="00AB0AC6"/>
    <w:rsid w:val="00AB2441"/>
    <w:rsid w:val="00AB2618"/>
    <w:rsid w:val="00AB2AAC"/>
    <w:rsid w:val="00AB3D75"/>
    <w:rsid w:val="00AB40AA"/>
    <w:rsid w:val="00AB44A7"/>
    <w:rsid w:val="00AB44D3"/>
    <w:rsid w:val="00AB4BBD"/>
    <w:rsid w:val="00AB4D06"/>
    <w:rsid w:val="00AB4E31"/>
    <w:rsid w:val="00AB4FDC"/>
    <w:rsid w:val="00AB6837"/>
    <w:rsid w:val="00AB7056"/>
    <w:rsid w:val="00AB78E4"/>
    <w:rsid w:val="00AB79EF"/>
    <w:rsid w:val="00AC0820"/>
    <w:rsid w:val="00AC0C3F"/>
    <w:rsid w:val="00AC0D48"/>
    <w:rsid w:val="00AC10EC"/>
    <w:rsid w:val="00AC16B0"/>
    <w:rsid w:val="00AC1DD8"/>
    <w:rsid w:val="00AC2611"/>
    <w:rsid w:val="00AC2B79"/>
    <w:rsid w:val="00AC2E93"/>
    <w:rsid w:val="00AC2F7F"/>
    <w:rsid w:val="00AC3C8F"/>
    <w:rsid w:val="00AC3C91"/>
    <w:rsid w:val="00AC4422"/>
    <w:rsid w:val="00AC58D4"/>
    <w:rsid w:val="00AC5B7C"/>
    <w:rsid w:val="00AC620C"/>
    <w:rsid w:val="00AC6644"/>
    <w:rsid w:val="00AC6832"/>
    <w:rsid w:val="00AC698C"/>
    <w:rsid w:val="00AC6B36"/>
    <w:rsid w:val="00AC6E4B"/>
    <w:rsid w:val="00AC7238"/>
    <w:rsid w:val="00AD0722"/>
    <w:rsid w:val="00AD1668"/>
    <w:rsid w:val="00AD2410"/>
    <w:rsid w:val="00AD2EEB"/>
    <w:rsid w:val="00AD41A0"/>
    <w:rsid w:val="00AD440D"/>
    <w:rsid w:val="00AD5385"/>
    <w:rsid w:val="00AD57E3"/>
    <w:rsid w:val="00AD6E40"/>
    <w:rsid w:val="00AD6F9D"/>
    <w:rsid w:val="00AD72ED"/>
    <w:rsid w:val="00AD744C"/>
    <w:rsid w:val="00AD7B97"/>
    <w:rsid w:val="00AD7E48"/>
    <w:rsid w:val="00AE05CF"/>
    <w:rsid w:val="00AE0C62"/>
    <w:rsid w:val="00AE1397"/>
    <w:rsid w:val="00AE163B"/>
    <w:rsid w:val="00AE2011"/>
    <w:rsid w:val="00AE2225"/>
    <w:rsid w:val="00AE23F2"/>
    <w:rsid w:val="00AE2BF1"/>
    <w:rsid w:val="00AE339E"/>
    <w:rsid w:val="00AE4842"/>
    <w:rsid w:val="00AE4A49"/>
    <w:rsid w:val="00AE4A63"/>
    <w:rsid w:val="00AE5316"/>
    <w:rsid w:val="00AE541A"/>
    <w:rsid w:val="00AE695C"/>
    <w:rsid w:val="00AE6F9B"/>
    <w:rsid w:val="00AE7D53"/>
    <w:rsid w:val="00AF05A5"/>
    <w:rsid w:val="00AF0FF9"/>
    <w:rsid w:val="00AF1BA9"/>
    <w:rsid w:val="00AF247C"/>
    <w:rsid w:val="00AF2655"/>
    <w:rsid w:val="00AF2F69"/>
    <w:rsid w:val="00AF3267"/>
    <w:rsid w:val="00AF400E"/>
    <w:rsid w:val="00AF4889"/>
    <w:rsid w:val="00AF4E24"/>
    <w:rsid w:val="00AF54CE"/>
    <w:rsid w:val="00AF63B4"/>
    <w:rsid w:val="00AF742E"/>
    <w:rsid w:val="00AF7B15"/>
    <w:rsid w:val="00B0132E"/>
    <w:rsid w:val="00B024AE"/>
    <w:rsid w:val="00B02AAC"/>
    <w:rsid w:val="00B02E81"/>
    <w:rsid w:val="00B03221"/>
    <w:rsid w:val="00B0395E"/>
    <w:rsid w:val="00B042AC"/>
    <w:rsid w:val="00B04914"/>
    <w:rsid w:val="00B04B3E"/>
    <w:rsid w:val="00B05AB4"/>
    <w:rsid w:val="00B05B75"/>
    <w:rsid w:val="00B060F0"/>
    <w:rsid w:val="00B06A11"/>
    <w:rsid w:val="00B07003"/>
    <w:rsid w:val="00B07516"/>
    <w:rsid w:val="00B07766"/>
    <w:rsid w:val="00B10195"/>
    <w:rsid w:val="00B112C7"/>
    <w:rsid w:val="00B11363"/>
    <w:rsid w:val="00B11418"/>
    <w:rsid w:val="00B11B32"/>
    <w:rsid w:val="00B12403"/>
    <w:rsid w:val="00B136E8"/>
    <w:rsid w:val="00B15CB2"/>
    <w:rsid w:val="00B162D8"/>
    <w:rsid w:val="00B168B4"/>
    <w:rsid w:val="00B16ADF"/>
    <w:rsid w:val="00B16D65"/>
    <w:rsid w:val="00B17C64"/>
    <w:rsid w:val="00B20610"/>
    <w:rsid w:val="00B20863"/>
    <w:rsid w:val="00B2161C"/>
    <w:rsid w:val="00B21C8E"/>
    <w:rsid w:val="00B21F94"/>
    <w:rsid w:val="00B2207A"/>
    <w:rsid w:val="00B238D6"/>
    <w:rsid w:val="00B2474E"/>
    <w:rsid w:val="00B25736"/>
    <w:rsid w:val="00B25B38"/>
    <w:rsid w:val="00B261A4"/>
    <w:rsid w:val="00B26266"/>
    <w:rsid w:val="00B26279"/>
    <w:rsid w:val="00B26A8B"/>
    <w:rsid w:val="00B27099"/>
    <w:rsid w:val="00B301F1"/>
    <w:rsid w:val="00B30200"/>
    <w:rsid w:val="00B3024A"/>
    <w:rsid w:val="00B30BA1"/>
    <w:rsid w:val="00B310A7"/>
    <w:rsid w:val="00B31E7B"/>
    <w:rsid w:val="00B321D0"/>
    <w:rsid w:val="00B335D3"/>
    <w:rsid w:val="00B33E8D"/>
    <w:rsid w:val="00B3419A"/>
    <w:rsid w:val="00B347F3"/>
    <w:rsid w:val="00B35265"/>
    <w:rsid w:val="00B35F97"/>
    <w:rsid w:val="00B368E9"/>
    <w:rsid w:val="00B40C95"/>
    <w:rsid w:val="00B40E0D"/>
    <w:rsid w:val="00B40FCB"/>
    <w:rsid w:val="00B4102D"/>
    <w:rsid w:val="00B42FEA"/>
    <w:rsid w:val="00B43AD5"/>
    <w:rsid w:val="00B44061"/>
    <w:rsid w:val="00B462E5"/>
    <w:rsid w:val="00B471CE"/>
    <w:rsid w:val="00B47AE1"/>
    <w:rsid w:val="00B47C0C"/>
    <w:rsid w:val="00B502D3"/>
    <w:rsid w:val="00B50849"/>
    <w:rsid w:val="00B51187"/>
    <w:rsid w:val="00B51684"/>
    <w:rsid w:val="00B53FD9"/>
    <w:rsid w:val="00B549C0"/>
    <w:rsid w:val="00B55041"/>
    <w:rsid w:val="00B560BD"/>
    <w:rsid w:val="00B56637"/>
    <w:rsid w:val="00B56A5E"/>
    <w:rsid w:val="00B5756B"/>
    <w:rsid w:val="00B6132E"/>
    <w:rsid w:val="00B61F64"/>
    <w:rsid w:val="00B6247A"/>
    <w:rsid w:val="00B63998"/>
    <w:rsid w:val="00B64EA2"/>
    <w:rsid w:val="00B653AA"/>
    <w:rsid w:val="00B65575"/>
    <w:rsid w:val="00B668F1"/>
    <w:rsid w:val="00B669F4"/>
    <w:rsid w:val="00B67676"/>
    <w:rsid w:val="00B70BB6"/>
    <w:rsid w:val="00B7138D"/>
    <w:rsid w:val="00B71C04"/>
    <w:rsid w:val="00B73259"/>
    <w:rsid w:val="00B735C5"/>
    <w:rsid w:val="00B74145"/>
    <w:rsid w:val="00B74A73"/>
    <w:rsid w:val="00B7545D"/>
    <w:rsid w:val="00B7566D"/>
    <w:rsid w:val="00B7740A"/>
    <w:rsid w:val="00B8167A"/>
    <w:rsid w:val="00B81C3B"/>
    <w:rsid w:val="00B81D66"/>
    <w:rsid w:val="00B82F4F"/>
    <w:rsid w:val="00B83602"/>
    <w:rsid w:val="00B83B93"/>
    <w:rsid w:val="00B83C22"/>
    <w:rsid w:val="00B83CEB"/>
    <w:rsid w:val="00B83FE7"/>
    <w:rsid w:val="00B8603B"/>
    <w:rsid w:val="00B86CF5"/>
    <w:rsid w:val="00B86EB4"/>
    <w:rsid w:val="00B90319"/>
    <w:rsid w:val="00B9073F"/>
    <w:rsid w:val="00B90B59"/>
    <w:rsid w:val="00B91CEA"/>
    <w:rsid w:val="00B9218E"/>
    <w:rsid w:val="00B924F9"/>
    <w:rsid w:val="00B92F08"/>
    <w:rsid w:val="00B930DC"/>
    <w:rsid w:val="00B9498F"/>
    <w:rsid w:val="00B95372"/>
    <w:rsid w:val="00B96B5D"/>
    <w:rsid w:val="00B97718"/>
    <w:rsid w:val="00BA0284"/>
    <w:rsid w:val="00BA045E"/>
    <w:rsid w:val="00BA19F6"/>
    <w:rsid w:val="00BA24D7"/>
    <w:rsid w:val="00BA31C6"/>
    <w:rsid w:val="00BA3690"/>
    <w:rsid w:val="00BA38BD"/>
    <w:rsid w:val="00BA3FBD"/>
    <w:rsid w:val="00BA4764"/>
    <w:rsid w:val="00BA4928"/>
    <w:rsid w:val="00BA519B"/>
    <w:rsid w:val="00BA5219"/>
    <w:rsid w:val="00BA539A"/>
    <w:rsid w:val="00BB0599"/>
    <w:rsid w:val="00BB06A0"/>
    <w:rsid w:val="00BB1E17"/>
    <w:rsid w:val="00BB1FEB"/>
    <w:rsid w:val="00BB2053"/>
    <w:rsid w:val="00BB210D"/>
    <w:rsid w:val="00BB2E46"/>
    <w:rsid w:val="00BB3562"/>
    <w:rsid w:val="00BB4677"/>
    <w:rsid w:val="00BB4972"/>
    <w:rsid w:val="00BB4F9C"/>
    <w:rsid w:val="00BB5158"/>
    <w:rsid w:val="00BB5335"/>
    <w:rsid w:val="00BB5969"/>
    <w:rsid w:val="00BC058A"/>
    <w:rsid w:val="00BC0B3E"/>
    <w:rsid w:val="00BC1AFE"/>
    <w:rsid w:val="00BC1DB5"/>
    <w:rsid w:val="00BC1F17"/>
    <w:rsid w:val="00BC2668"/>
    <w:rsid w:val="00BC2975"/>
    <w:rsid w:val="00BC2A32"/>
    <w:rsid w:val="00BC2AF7"/>
    <w:rsid w:val="00BC3253"/>
    <w:rsid w:val="00BC3BCA"/>
    <w:rsid w:val="00BC5484"/>
    <w:rsid w:val="00BC5753"/>
    <w:rsid w:val="00BC5BA2"/>
    <w:rsid w:val="00BC662F"/>
    <w:rsid w:val="00BC7FEE"/>
    <w:rsid w:val="00BD0094"/>
    <w:rsid w:val="00BD0669"/>
    <w:rsid w:val="00BD093B"/>
    <w:rsid w:val="00BD1A6B"/>
    <w:rsid w:val="00BD1AEB"/>
    <w:rsid w:val="00BD3F84"/>
    <w:rsid w:val="00BD4A2C"/>
    <w:rsid w:val="00BD4C27"/>
    <w:rsid w:val="00BD5319"/>
    <w:rsid w:val="00BD5BA4"/>
    <w:rsid w:val="00BD5D18"/>
    <w:rsid w:val="00BD651F"/>
    <w:rsid w:val="00BD6B79"/>
    <w:rsid w:val="00BD75E1"/>
    <w:rsid w:val="00BD7E1B"/>
    <w:rsid w:val="00BE085D"/>
    <w:rsid w:val="00BE0DF1"/>
    <w:rsid w:val="00BE1345"/>
    <w:rsid w:val="00BE13E0"/>
    <w:rsid w:val="00BE146B"/>
    <w:rsid w:val="00BE2508"/>
    <w:rsid w:val="00BE296B"/>
    <w:rsid w:val="00BE2BDD"/>
    <w:rsid w:val="00BE4E55"/>
    <w:rsid w:val="00BE5090"/>
    <w:rsid w:val="00BE51C3"/>
    <w:rsid w:val="00BE544E"/>
    <w:rsid w:val="00BE5D7B"/>
    <w:rsid w:val="00BE6D73"/>
    <w:rsid w:val="00BE6F8A"/>
    <w:rsid w:val="00BE74C0"/>
    <w:rsid w:val="00BE7E25"/>
    <w:rsid w:val="00BF09D7"/>
    <w:rsid w:val="00BF0B97"/>
    <w:rsid w:val="00BF0D03"/>
    <w:rsid w:val="00BF14C9"/>
    <w:rsid w:val="00BF1943"/>
    <w:rsid w:val="00BF1D0B"/>
    <w:rsid w:val="00BF246D"/>
    <w:rsid w:val="00BF2B41"/>
    <w:rsid w:val="00BF3242"/>
    <w:rsid w:val="00BF33C7"/>
    <w:rsid w:val="00BF4055"/>
    <w:rsid w:val="00BF44DC"/>
    <w:rsid w:val="00BF4B37"/>
    <w:rsid w:val="00BF592C"/>
    <w:rsid w:val="00BF5B48"/>
    <w:rsid w:val="00BF6327"/>
    <w:rsid w:val="00BF63F2"/>
    <w:rsid w:val="00BF641B"/>
    <w:rsid w:val="00BF6DA7"/>
    <w:rsid w:val="00BF7780"/>
    <w:rsid w:val="00BF7EB6"/>
    <w:rsid w:val="00C0046F"/>
    <w:rsid w:val="00C004D0"/>
    <w:rsid w:val="00C00B2E"/>
    <w:rsid w:val="00C011CB"/>
    <w:rsid w:val="00C02A3D"/>
    <w:rsid w:val="00C0398A"/>
    <w:rsid w:val="00C03B8B"/>
    <w:rsid w:val="00C05BFF"/>
    <w:rsid w:val="00C05C17"/>
    <w:rsid w:val="00C076B5"/>
    <w:rsid w:val="00C07A57"/>
    <w:rsid w:val="00C07C51"/>
    <w:rsid w:val="00C10778"/>
    <w:rsid w:val="00C10B09"/>
    <w:rsid w:val="00C10D20"/>
    <w:rsid w:val="00C10EE2"/>
    <w:rsid w:val="00C11507"/>
    <w:rsid w:val="00C117D4"/>
    <w:rsid w:val="00C11FA4"/>
    <w:rsid w:val="00C12B49"/>
    <w:rsid w:val="00C12EE8"/>
    <w:rsid w:val="00C13571"/>
    <w:rsid w:val="00C1374F"/>
    <w:rsid w:val="00C13A23"/>
    <w:rsid w:val="00C14337"/>
    <w:rsid w:val="00C14CE4"/>
    <w:rsid w:val="00C14F9A"/>
    <w:rsid w:val="00C15688"/>
    <w:rsid w:val="00C1660E"/>
    <w:rsid w:val="00C16B5A"/>
    <w:rsid w:val="00C171D6"/>
    <w:rsid w:val="00C17473"/>
    <w:rsid w:val="00C17C42"/>
    <w:rsid w:val="00C17EA8"/>
    <w:rsid w:val="00C200B8"/>
    <w:rsid w:val="00C20D76"/>
    <w:rsid w:val="00C20E49"/>
    <w:rsid w:val="00C2141E"/>
    <w:rsid w:val="00C219D8"/>
    <w:rsid w:val="00C21FD9"/>
    <w:rsid w:val="00C2288C"/>
    <w:rsid w:val="00C22AEB"/>
    <w:rsid w:val="00C23970"/>
    <w:rsid w:val="00C23DB2"/>
    <w:rsid w:val="00C25817"/>
    <w:rsid w:val="00C25CFD"/>
    <w:rsid w:val="00C26B86"/>
    <w:rsid w:val="00C26F35"/>
    <w:rsid w:val="00C30E61"/>
    <w:rsid w:val="00C30F2E"/>
    <w:rsid w:val="00C311E5"/>
    <w:rsid w:val="00C320AE"/>
    <w:rsid w:val="00C324D6"/>
    <w:rsid w:val="00C32879"/>
    <w:rsid w:val="00C330EC"/>
    <w:rsid w:val="00C3352A"/>
    <w:rsid w:val="00C33699"/>
    <w:rsid w:val="00C336D1"/>
    <w:rsid w:val="00C33EA1"/>
    <w:rsid w:val="00C35060"/>
    <w:rsid w:val="00C35AAF"/>
    <w:rsid w:val="00C35DD7"/>
    <w:rsid w:val="00C35E88"/>
    <w:rsid w:val="00C37FF9"/>
    <w:rsid w:val="00C40A96"/>
    <w:rsid w:val="00C40C91"/>
    <w:rsid w:val="00C40DC3"/>
    <w:rsid w:val="00C42D06"/>
    <w:rsid w:val="00C434A4"/>
    <w:rsid w:val="00C44177"/>
    <w:rsid w:val="00C4553F"/>
    <w:rsid w:val="00C4657A"/>
    <w:rsid w:val="00C50025"/>
    <w:rsid w:val="00C50B41"/>
    <w:rsid w:val="00C5159F"/>
    <w:rsid w:val="00C52358"/>
    <w:rsid w:val="00C5277F"/>
    <w:rsid w:val="00C53C80"/>
    <w:rsid w:val="00C54089"/>
    <w:rsid w:val="00C5439D"/>
    <w:rsid w:val="00C54CE9"/>
    <w:rsid w:val="00C55962"/>
    <w:rsid w:val="00C55DB7"/>
    <w:rsid w:val="00C568C9"/>
    <w:rsid w:val="00C56C9C"/>
    <w:rsid w:val="00C56D47"/>
    <w:rsid w:val="00C57264"/>
    <w:rsid w:val="00C575F5"/>
    <w:rsid w:val="00C5764B"/>
    <w:rsid w:val="00C577D5"/>
    <w:rsid w:val="00C60464"/>
    <w:rsid w:val="00C60D49"/>
    <w:rsid w:val="00C60D59"/>
    <w:rsid w:val="00C60E43"/>
    <w:rsid w:val="00C610CB"/>
    <w:rsid w:val="00C61A67"/>
    <w:rsid w:val="00C61DEA"/>
    <w:rsid w:val="00C6216F"/>
    <w:rsid w:val="00C63684"/>
    <w:rsid w:val="00C63B97"/>
    <w:rsid w:val="00C63D3B"/>
    <w:rsid w:val="00C63EE7"/>
    <w:rsid w:val="00C6512B"/>
    <w:rsid w:val="00C65B52"/>
    <w:rsid w:val="00C66504"/>
    <w:rsid w:val="00C66627"/>
    <w:rsid w:val="00C66C84"/>
    <w:rsid w:val="00C7086B"/>
    <w:rsid w:val="00C713E7"/>
    <w:rsid w:val="00C71882"/>
    <w:rsid w:val="00C72570"/>
    <w:rsid w:val="00C72AC1"/>
    <w:rsid w:val="00C731A0"/>
    <w:rsid w:val="00C73210"/>
    <w:rsid w:val="00C73589"/>
    <w:rsid w:val="00C744F9"/>
    <w:rsid w:val="00C745FD"/>
    <w:rsid w:val="00C747B4"/>
    <w:rsid w:val="00C74AD6"/>
    <w:rsid w:val="00C750D1"/>
    <w:rsid w:val="00C762F1"/>
    <w:rsid w:val="00C76EB6"/>
    <w:rsid w:val="00C76FB2"/>
    <w:rsid w:val="00C77ABA"/>
    <w:rsid w:val="00C77F70"/>
    <w:rsid w:val="00C80266"/>
    <w:rsid w:val="00C8166A"/>
    <w:rsid w:val="00C8305C"/>
    <w:rsid w:val="00C83116"/>
    <w:rsid w:val="00C83FB5"/>
    <w:rsid w:val="00C847FE"/>
    <w:rsid w:val="00C85002"/>
    <w:rsid w:val="00C85514"/>
    <w:rsid w:val="00C86566"/>
    <w:rsid w:val="00C8680C"/>
    <w:rsid w:val="00C86A37"/>
    <w:rsid w:val="00C86C91"/>
    <w:rsid w:val="00C87BC9"/>
    <w:rsid w:val="00C87D9D"/>
    <w:rsid w:val="00C908A1"/>
    <w:rsid w:val="00C90A01"/>
    <w:rsid w:val="00C911F3"/>
    <w:rsid w:val="00C913AC"/>
    <w:rsid w:val="00C92D1A"/>
    <w:rsid w:val="00C93CB3"/>
    <w:rsid w:val="00C9520F"/>
    <w:rsid w:val="00C967AF"/>
    <w:rsid w:val="00C9734E"/>
    <w:rsid w:val="00CA0763"/>
    <w:rsid w:val="00CA0853"/>
    <w:rsid w:val="00CA0FCE"/>
    <w:rsid w:val="00CA15B6"/>
    <w:rsid w:val="00CA2200"/>
    <w:rsid w:val="00CA2447"/>
    <w:rsid w:val="00CA2AAC"/>
    <w:rsid w:val="00CA3611"/>
    <w:rsid w:val="00CA3C71"/>
    <w:rsid w:val="00CA419C"/>
    <w:rsid w:val="00CA5337"/>
    <w:rsid w:val="00CA5A4E"/>
    <w:rsid w:val="00CA6441"/>
    <w:rsid w:val="00CA6B5A"/>
    <w:rsid w:val="00CA7ED0"/>
    <w:rsid w:val="00CB0595"/>
    <w:rsid w:val="00CB077B"/>
    <w:rsid w:val="00CB0D3C"/>
    <w:rsid w:val="00CB1F78"/>
    <w:rsid w:val="00CB22A3"/>
    <w:rsid w:val="00CB22C1"/>
    <w:rsid w:val="00CB2D5C"/>
    <w:rsid w:val="00CB3088"/>
    <w:rsid w:val="00CB344F"/>
    <w:rsid w:val="00CB43FB"/>
    <w:rsid w:val="00CB4A39"/>
    <w:rsid w:val="00CB535F"/>
    <w:rsid w:val="00CB5650"/>
    <w:rsid w:val="00CB56FE"/>
    <w:rsid w:val="00CB6544"/>
    <w:rsid w:val="00CB6EED"/>
    <w:rsid w:val="00CB74DF"/>
    <w:rsid w:val="00CB7573"/>
    <w:rsid w:val="00CC004A"/>
    <w:rsid w:val="00CC0248"/>
    <w:rsid w:val="00CC0B91"/>
    <w:rsid w:val="00CC15E5"/>
    <w:rsid w:val="00CC16EB"/>
    <w:rsid w:val="00CC1709"/>
    <w:rsid w:val="00CC1C96"/>
    <w:rsid w:val="00CC25EA"/>
    <w:rsid w:val="00CC2873"/>
    <w:rsid w:val="00CC2CAB"/>
    <w:rsid w:val="00CC371A"/>
    <w:rsid w:val="00CC5381"/>
    <w:rsid w:val="00CC6A32"/>
    <w:rsid w:val="00CD000F"/>
    <w:rsid w:val="00CD147B"/>
    <w:rsid w:val="00CD17E0"/>
    <w:rsid w:val="00CD1AD9"/>
    <w:rsid w:val="00CD1F3E"/>
    <w:rsid w:val="00CD2FC4"/>
    <w:rsid w:val="00CD3B4D"/>
    <w:rsid w:val="00CD4784"/>
    <w:rsid w:val="00CD4E64"/>
    <w:rsid w:val="00CD5DBA"/>
    <w:rsid w:val="00CD6164"/>
    <w:rsid w:val="00CD6340"/>
    <w:rsid w:val="00CD671B"/>
    <w:rsid w:val="00CD6DA0"/>
    <w:rsid w:val="00CE1AE6"/>
    <w:rsid w:val="00CE3355"/>
    <w:rsid w:val="00CE37F2"/>
    <w:rsid w:val="00CE39E7"/>
    <w:rsid w:val="00CE3DCD"/>
    <w:rsid w:val="00CE3F41"/>
    <w:rsid w:val="00CE5352"/>
    <w:rsid w:val="00CE5BD7"/>
    <w:rsid w:val="00CE5C2B"/>
    <w:rsid w:val="00CE691E"/>
    <w:rsid w:val="00CE701D"/>
    <w:rsid w:val="00CE7317"/>
    <w:rsid w:val="00CE7664"/>
    <w:rsid w:val="00CE799E"/>
    <w:rsid w:val="00CE7A16"/>
    <w:rsid w:val="00CF0EEB"/>
    <w:rsid w:val="00CF2064"/>
    <w:rsid w:val="00CF24AB"/>
    <w:rsid w:val="00CF2815"/>
    <w:rsid w:val="00CF2F39"/>
    <w:rsid w:val="00CF32F2"/>
    <w:rsid w:val="00CF428A"/>
    <w:rsid w:val="00CF562A"/>
    <w:rsid w:val="00CF5761"/>
    <w:rsid w:val="00CF6F95"/>
    <w:rsid w:val="00D03875"/>
    <w:rsid w:val="00D0399A"/>
    <w:rsid w:val="00D0484F"/>
    <w:rsid w:val="00D06D20"/>
    <w:rsid w:val="00D07676"/>
    <w:rsid w:val="00D10225"/>
    <w:rsid w:val="00D102A9"/>
    <w:rsid w:val="00D102B0"/>
    <w:rsid w:val="00D10F43"/>
    <w:rsid w:val="00D10FCC"/>
    <w:rsid w:val="00D117B9"/>
    <w:rsid w:val="00D11E04"/>
    <w:rsid w:val="00D1205B"/>
    <w:rsid w:val="00D12D09"/>
    <w:rsid w:val="00D134C8"/>
    <w:rsid w:val="00D14537"/>
    <w:rsid w:val="00D14CA9"/>
    <w:rsid w:val="00D157AB"/>
    <w:rsid w:val="00D15891"/>
    <w:rsid w:val="00D15D0E"/>
    <w:rsid w:val="00D16119"/>
    <w:rsid w:val="00D161F2"/>
    <w:rsid w:val="00D16907"/>
    <w:rsid w:val="00D16BF6"/>
    <w:rsid w:val="00D170DF"/>
    <w:rsid w:val="00D1724A"/>
    <w:rsid w:val="00D17484"/>
    <w:rsid w:val="00D17B86"/>
    <w:rsid w:val="00D20491"/>
    <w:rsid w:val="00D21A9A"/>
    <w:rsid w:val="00D22EDE"/>
    <w:rsid w:val="00D236D7"/>
    <w:rsid w:val="00D23E47"/>
    <w:rsid w:val="00D258A1"/>
    <w:rsid w:val="00D25AF8"/>
    <w:rsid w:val="00D25C76"/>
    <w:rsid w:val="00D26091"/>
    <w:rsid w:val="00D261BB"/>
    <w:rsid w:val="00D265BB"/>
    <w:rsid w:val="00D27B6B"/>
    <w:rsid w:val="00D30484"/>
    <w:rsid w:val="00D324C7"/>
    <w:rsid w:val="00D32DDD"/>
    <w:rsid w:val="00D32FB6"/>
    <w:rsid w:val="00D33485"/>
    <w:rsid w:val="00D3357D"/>
    <w:rsid w:val="00D33DEE"/>
    <w:rsid w:val="00D340D5"/>
    <w:rsid w:val="00D350DF"/>
    <w:rsid w:val="00D36C1F"/>
    <w:rsid w:val="00D36C27"/>
    <w:rsid w:val="00D37129"/>
    <w:rsid w:val="00D37E99"/>
    <w:rsid w:val="00D41CF2"/>
    <w:rsid w:val="00D42757"/>
    <w:rsid w:val="00D42D2E"/>
    <w:rsid w:val="00D43B95"/>
    <w:rsid w:val="00D44C25"/>
    <w:rsid w:val="00D44F41"/>
    <w:rsid w:val="00D46FE4"/>
    <w:rsid w:val="00D474D4"/>
    <w:rsid w:val="00D47F8D"/>
    <w:rsid w:val="00D50368"/>
    <w:rsid w:val="00D505F5"/>
    <w:rsid w:val="00D50AF9"/>
    <w:rsid w:val="00D50F2F"/>
    <w:rsid w:val="00D51397"/>
    <w:rsid w:val="00D51EED"/>
    <w:rsid w:val="00D5229F"/>
    <w:rsid w:val="00D52E36"/>
    <w:rsid w:val="00D53C66"/>
    <w:rsid w:val="00D5765E"/>
    <w:rsid w:val="00D57B9A"/>
    <w:rsid w:val="00D60E9C"/>
    <w:rsid w:val="00D61D85"/>
    <w:rsid w:val="00D62001"/>
    <w:rsid w:val="00D62122"/>
    <w:rsid w:val="00D648AD"/>
    <w:rsid w:val="00D64EF5"/>
    <w:rsid w:val="00D64F56"/>
    <w:rsid w:val="00D653D5"/>
    <w:rsid w:val="00D65B21"/>
    <w:rsid w:val="00D66696"/>
    <w:rsid w:val="00D6684C"/>
    <w:rsid w:val="00D66CC1"/>
    <w:rsid w:val="00D67A29"/>
    <w:rsid w:val="00D703B0"/>
    <w:rsid w:val="00D70E81"/>
    <w:rsid w:val="00D71654"/>
    <w:rsid w:val="00D71FA0"/>
    <w:rsid w:val="00D7361F"/>
    <w:rsid w:val="00D73856"/>
    <w:rsid w:val="00D73D8E"/>
    <w:rsid w:val="00D744F4"/>
    <w:rsid w:val="00D74F20"/>
    <w:rsid w:val="00D75064"/>
    <w:rsid w:val="00D758C1"/>
    <w:rsid w:val="00D759EA"/>
    <w:rsid w:val="00D764C6"/>
    <w:rsid w:val="00D8004D"/>
    <w:rsid w:val="00D813C8"/>
    <w:rsid w:val="00D818CF"/>
    <w:rsid w:val="00D81BD8"/>
    <w:rsid w:val="00D81DF8"/>
    <w:rsid w:val="00D82392"/>
    <w:rsid w:val="00D8266B"/>
    <w:rsid w:val="00D826AE"/>
    <w:rsid w:val="00D83E13"/>
    <w:rsid w:val="00D8418E"/>
    <w:rsid w:val="00D84DA4"/>
    <w:rsid w:val="00D851A4"/>
    <w:rsid w:val="00D85F1A"/>
    <w:rsid w:val="00D85F62"/>
    <w:rsid w:val="00D87ADC"/>
    <w:rsid w:val="00D90523"/>
    <w:rsid w:val="00D908DB"/>
    <w:rsid w:val="00D90D9D"/>
    <w:rsid w:val="00D910AE"/>
    <w:rsid w:val="00D911F0"/>
    <w:rsid w:val="00D913BD"/>
    <w:rsid w:val="00D91814"/>
    <w:rsid w:val="00D921B1"/>
    <w:rsid w:val="00D935D5"/>
    <w:rsid w:val="00D938F8"/>
    <w:rsid w:val="00D93A9F"/>
    <w:rsid w:val="00D93C56"/>
    <w:rsid w:val="00D93CC6"/>
    <w:rsid w:val="00D9422C"/>
    <w:rsid w:val="00D951FF"/>
    <w:rsid w:val="00D95EF7"/>
    <w:rsid w:val="00D9751F"/>
    <w:rsid w:val="00DA0532"/>
    <w:rsid w:val="00DA1116"/>
    <w:rsid w:val="00DA3C9B"/>
    <w:rsid w:val="00DA3E0C"/>
    <w:rsid w:val="00DA4340"/>
    <w:rsid w:val="00DA5674"/>
    <w:rsid w:val="00DA573C"/>
    <w:rsid w:val="00DA575A"/>
    <w:rsid w:val="00DA5B89"/>
    <w:rsid w:val="00DA6523"/>
    <w:rsid w:val="00DA7071"/>
    <w:rsid w:val="00DA76A2"/>
    <w:rsid w:val="00DA7A1D"/>
    <w:rsid w:val="00DB1379"/>
    <w:rsid w:val="00DB15C1"/>
    <w:rsid w:val="00DB246B"/>
    <w:rsid w:val="00DB2610"/>
    <w:rsid w:val="00DB2EFF"/>
    <w:rsid w:val="00DB3C5D"/>
    <w:rsid w:val="00DB3D45"/>
    <w:rsid w:val="00DB3FBF"/>
    <w:rsid w:val="00DB5955"/>
    <w:rsid w:val="00DB645F"/>
    <w:rsid w:val="00DB687E"/>
    <w:rsid w:val="00DB7349"/>
    <w:rsid w:val="00DC0793"/>
    <w:rsid w:val="00DC1A02"/>
    <w:rsid w:val="00DC1EBE"/>
    <w:rsid w:val="00DC2394"/>
    <w:rsid w:val="00DC2AD0"/>
    <w:rsid w:val="00DC337C"/>
    <w:rsid w:val="00DC36F0"/>
    <w:rsid w:val="00DC3D73"/>
    <w:rsid w:val="00DC41BA"/>
    <w:rsid w:val="00DC528D"/>
    <w:rsid w:val="00DC57DB"/>
    <w:rsid w:val="00DC594D"/>
    <w:rsid w:val="00DC5C4E"/>
    <w:rsid w:val="00DC5CCE"/>
    <w:rsid w:val="00DC6EA9"/>
    <w:rsid w:val="00DC7EF8"/>
    <w:rsid w:val="00DD1F84"/>
    <w:rsid w:val="00DD27BE"/>
    <w:rsid w:val="00DD2DB5"/>
    <w:rsid w:val="00DD33C7"/>
    <w:rsid w:val="00DD3FA0"/>
    <w:rsid w:val="00DD4217"/>
    <w:rsid w:val="00DD46A0"/>
    <w:rsid w:val="00DD5398"/>
    <w:rsid w:val="00DD56DE"/>
    <w:rsid w:val="00DD57DF"/>
    <w:rsid w:val="00DD6193"/>
    <w:rsid w:val="00DD62ED"/>
    <w:rsid w:val="00DD6430"/>
    <w:rsid w:val="00DD6D53"/>
    <w:rsid w:val="00DD70BC"/>
    <w:rsid w:val="00DE17C7"/>
    <w:rsid w:val="00DE25B4"/>
    <w:rsid w:val="00DE2711"/>
    <w:rsid w:val="00DE3D4F"/>
    <w:rsid w:val="00DE405D"/>
    <w:rsid w:val="00DE49A6"/>
    <w:rsid w:val="00DE4A1C"/>
    <w:rsid w:val="00DE5304"/>
    <w:rsid w:val="00DE59B3"/>
    <w:rsid w:val="00DE6648"/>
    <w:rsid w:val="00DE67B6"/>
    <w:rsid w:val="00DE7545"/>
    <w:rsid w:val="00DE7964"/>
    <w:rsid w:val="00DF0702"/>
    <w:rsid w:val="00DF160C"/>
    <w:rsid w:val="00DF1FB4"/>
    <w:rsid w:val="00DF2CA2"/>
    <w:rsid w:val="00DF2D6B"/>
    <w:rsid w:val="00DF41DD"/>
    <w:rsid w:val="00DF62B9"/>
    <w:rsid w:val="00DF6448"/>
    <w:rsid w:val="00DF6FE1"/>
    <w:rsid w:val="00DF74D5"/>
    <w:rsid w:val="00E00343"/>
    <w:rsid w:val="00E00406"/>
    <w:rsid w:val="00E00AD3"/>
    <w:rsid w:val="00E02D58"/>
    <w:rsid w:val="00E03915"/>
    <w:rsid w:val="00E045F5"/>
    <w:rsid w:val="00E04E80"/>
    <w:rsid w:val="00E07B7D"/>
    <w:rsid w:val="00E12556"/>
    <w:rsid w:val="00E126C7"/>
    <w:rsid w:val="00E12D44"/>
    <w:rsid w:val="00E1347D"/>
    <w:rsid w:val="00E1359F"/>
    <w:rsid w:val="00E148AB"/>
    <w:rsid w:val="00E14B97"/>
    <w:rsid w:val="00E14D02"/>
    <w:rsid w:val="00E16BE5"/>
    <w:rsid w:val="00E16CC1"/>
    <w:rsid w:val="00E16E58"/>
    <w:rsid w:val="00E1702C"/>
    <w:rsid w:val="00E177A5"/>
    <w:rsid w:val="00E206A5"/>
    <w:rsid w:val="00E20FCB"/>
    <w:rsid w:val="00E21BC2"/>
    <w:rsid w:val="00E21F51"/>
    <w:rsid w:val="00E2216A"/>
    <w:rsid w:val="00E23D15"/>
    <w:rsid w:val="00E24549"/>
    <w:rsid w:val="00E24A5E"/>
    <w:rsid w:val="00E24B5A"/>
    <w:rsid w:val="00E24CFB"/>
    <w:rsid w:val="00E24E41"/>
    <w:rsid w:val="00E25D5E"/>
    <w:rsid w:val="00E25DA4"/>
    <w:rsid w:val="00E273D6"/>
    <w:rsid w:val="00E3183E"/>
    <w:rsid w:val="00E31B71"/>
    <w:rsid w:val="00E31EA6"/>
    <w:rsid w:val="00E31EBC"/>
    <w:rsid w:val="00E331E7"/>
    <w:rsid w:val="00E33610"/>
    <w:rsid w:val="00E33811"/>
    <w:rsid w:val="00E33B97"/>
    <w:rsid w:val="00E33D66"/>
    <w:rsid w:val="00E34B11"/>
    <w:rsid w:val="00E34B41"/>
    <w:rsid w:val="00E34CA2"/>
    <w:rsid w:val="00E3556D"/>
    <w:rsid w:val="00E35746"/>
    <w:rsid w:val="00E35C70"/>
    <w:rsid w:val="00E36680"/>
    <w:rsid w:val="00E375EB"/>
    <w:rsid w:val="00E402C5"/>
    <w:rsid w:val="00E42C6A"/>
    <w:rsid w:val="00E459F4"/>
    <w:rsid w:val="00E46B45"/>
    <w:rsid w:val="00E47EA5"/>
    <w:rsid w:val="00E5004C"/>
    <w:rsid w:val="00E5051E"/>
    <w:rsid w:val="00E5116A"/>
    <w:rsid w:val="00E51822"/>
    <w:rsid w:val="00E518DC"/>
    <w:rsid w:val="00E518E8"/>
    <w:rsid w:val="00E51F79"/>
    <w:rsid w:val="00E52866"/>
    <w:rsid w:val="00E52C2E"/>
    <w:rsid w:val="00E53488"/>
    <w:rsid w:val="00E54780"/>
    <w:rsid w:val="00E5515B"/>
    <w:rsid w:val="00E55895"/>
    <w:rsid w:val="00E56E05"/>
    <w:rsid w:val="00E60370"/>
    <w:rsid w:val="00E615AC"/>
    <w:rsid w:val="00E62D92"/>
    <w:rsid w:val="00E6308A"/>
    <w:rsid w:val="00E63218"/>
    <w:rsid w:val="00E6375A"/>
    <w:rsid w:val="00E63C51"/>
    <w:rsid w:val="00E63DDF"/>
    <w:rsid w:val="00E63FBA"/>
    <w:rsid w:val="00E64202"/>
    <w:rsid w:val="00E64C44"/>
    <w:rsid w:val="00E652C7"/>
    <w:rsid w:val="00E65CE6"/>
    <w:rsid w:val="00E6635F"/>
    <w:rsid w:val="00E669DB"/>
    <w:rsid w:val="00E66D97"/>
    <w:rsid w:val="00E67272"/>
    <w:rsid w:val="00E679A7"/>
    <w:rsid w:val="00E67D80"/>
    <w:rsid w:val="00E67F4D"/>
    <w:rsid w:val="00E71946"/>
    <w:rsid w:val="00E72379"/>
    <w:rsid w:val="00E748CE"/>
    <w:rsid w:val="00E75EB6"/>
    <w:rsid w:val="00E7707E"/>
    <w:rsid w:val="00E77225"/>
    <w:rsid w:val="00E7735C"/>
    <w:rsid w:val="00E803AB"/>
    <w:rsid w:val="00E814F8"/>
    <w:rsid w:val="00E815E6"/>
    <w:rsid w:val="00E82647"/>
    <w:rsid w:val="00E8332F"/>
    <w:rsid w:val="00E83F02"/>
    <w:rsid w:val="00E84AF1"/>
    <w:rsid w:val="00E84DDD"/>
    <w:rsid w:val="00E85541"/>
    <w:rsid w:val="00E85731"/>
    <w:rsid w:val="00E85A1F"/>
    <w:rsid w:val="00E85BEB"/>
    <w:rsid w:val="00E865A9"/>
    <w:rsid w:val="00E865D4"/>
    <w:rsid w:val="00E871B0"/>
    <w:rsid w:val="00E90CE2"/>
    <w:rsid w:val="00E92E54"/>
    <w:rsid w:val="00E93108"/>
    <w:rsid w:val="00E9316F"/>
    <w:rsid w:val="00E93711"/>
    <w:rsid w:val="00E951F9"/>
    <w:rsid w:val="00E9538D"/>
    <w:rsid w:val="00E9552F"/>
    <w:rsid w:val="00E957DD"/>
    <w:rsid w:val="00E95B36"/>
    <w:rsid w:val="00E9602D"/>
    <w:rsid w:val="00E96198"/>
    <w:rsid w:val="00E9760E"/>
    <w:rsid w:val="00EA07ED"/>
    <w:rsid w:val="00EA0EBC"/>
    <w:rsid w:val="00EA2780"/>
    <w:rsid w:val="00EA347D"/>
    <w:rsid w:val="00EA39A5"/>
    <w:rsid w:val="00EA3DBF"/>
    <w:rsid w:val="00EA4225"/>
    <w:rsid w:val="00EA5B0F"/>
    <w:rsid w:val="00EA5D9C"/>
    <w:rsid w:val="00EA6AA4"/>
    <w:rsid w:val="00EA722F"/>
    <w:rsid w:val="00EA7E2D"/>
    <w:rsid w:val="00EB0280"/>
    <w:rsid w:val="00EB10A5"/>
    <w:rsid w:val="00EB1C0E"/>
    <w:rsid w:val="00EB1DCD"/>
    <w:rsid w:val="00EB2873"/>
    <w:rsid w:val="00EB2EF3"/>
    <w:rsid w:val="00EB3013"/>
    <w:rsid w:val="00EB382B"/>
    <w:rsid w:val="00EB3E8F"/>
    <w:rsid w:val="00EB4E02"/>
    <w:rsid w:val="00EB50A8"/>
    <w:rsid w:val="00EB5728"/>
    <w:rsid w:val="00EB5B3E"/>
    <w:rsid w:val="00EB5BD3"/>
    <w:rsid w:val="00EB5D47"/>
    <w:rsid w:val="00EB5DA3"/>
    <w:rsid w:val="00EB6CBF"/>
    <w:rsid w:val="00EB6E51"/>
    <w:rsid w:val="00EB71F4"/>
    <w:rsid w:val="00EC0B3A"/>
    <w:rsid w:val="00EC225F"/>
    <w:rsid w:val="00EC3FAB"/>
    <w:rsid w:val="00EC53C7"/>
    <w:rsid w:val="00EC5F50"/>
    <w:rsid w:val="00EC6DAB"/>
    <w:rsid w:val="00EC7E2B"/>
    <w:rsid w:val="00ED0B0A"/>
    <w:rsid w:val="00ED0D4B"/>
    <w:rsid w:val="00ED0DAA"/>
    <w:rsid w:val="00ED1A44"/>
    <w:rsid w:val="00ED2193"/>
    <w:rsid w:val="00ED363C"/>
    <w:rsid w:val="00ED3752"/>
    <w:rsid w:val="00ED39BC"/>
    <w:rsid w:val="00ED4326"/>
    <w:rsid w:val="00ED5B3E"/>
    <w:rsid w:val="00ED5B96"/>
    <w:rsid w:val="00ED5F9F"/>
    <w:rsid w:val="00ED60F1"/>
    <w:rsid w:val="00ED6262"/>
    <w:rsid w:val="00ED71C4"/>
    <w:rsid w:val="00ED75B1"/>
    <w:rsid w:val="00ED7E93"/>
    <w:rsid w:val="00EE0B15"/>
    <w:rsid w:val="00EE1221"/>
    <w:rsid w:val="00EE126B"/>
    <w:rsid w:val="00EE12C2"/>
    <w:rsid w:val="00EE2228"/>
    <w:rsid w:val="00EE26BF"/>
    <w:rsid w:val="00EE2A1F"/>
    <w:rsid w:val="00EE362E"/>
    <w:rsid w:val="00EE3694"/>
    <w:rsid w:val="00EE3D9A"/>
    <w:rsid w:val="00EE3F83"/>
    <w:rsid w:val="00EE4FED"/>
    <w:rsid w:val="00EE523F"/>
    <w:rsid w:val="00EE6555"/>
    <w:rsid w:val="00EE67CE"/>
    <w:rsid w:val="00EE6B18"/>
    <w:rsid w:val="00EE7533"/>
    <w:rsid w:val="00EE7D28"/>
    <w:rsid w:val="00EF041C"/>
    <w:rsid w:val="00EF0853"/>
    <w:rsid w:val="00EF1302"/>
    <w:rsid w:val="00EF19A6"/>
    <w:rsid w:val="00EF1A12"/>
    <w:rsid w:val="00EF1BB4"/>
    <w:rsid w:val="00EF368C"/>
    <w:rsid w:val="00EF4A9C"/>
    <w:rsid w:val="00EF4C27"/>
    <w:rsid w:val="00EF6CDB"/>
    <w:rsid w:val="00F00073"/>
    <w:rsid w:val="00F000E8"/>
    <w:rsid w:val="00F0145C"/>
    <w:rsid w:val="00F016F1"/>
    <w:rsid w:val="00F01B6C"/>
    <w:rsid w:val="00F02C4D"/>
    <w:rsid w:val="00F02DB3"/>
    <w:rsid w:val="00F03114"/>
    <w:rsid w:val="00F045B6"/>
    <w:rsid w:val="00F047B5"/>
    <w:rsid w:val="00F05024"/>
    <w:rsid w:val="00F050EE"/>
    <w:rsid w:val="00F051B8"/>
    <w:rsid w:val="00F055DB"/>
    <w:rsid w:val="00F0634C"/>
    <w:rsid w:val="00F0649A"/>
    <w:rsid w:val="00F06CC3"/>
    <w:rsid w:val="00F07FF2"/>
    <w:rsid w:val="00F10624"/>
    <w:rsid w:val="00F10789"/>
    <w:rsid w:val="00F10A06"/>
    <w:rsid w:val="00F11530"/>
    <w:rsid w:val="00F12E7F"/>
    <w:rsid w:val="00F12F75"/>
    <w:rsid w:val="00F12FF3"/>
    <w:rsid w:val="00F13112"/>
    <w:rsid w:val="00F138DD"/>
    <w:rsid w:val="00F13FB9"/>
    <w:rsid w:val="00F14436"/>
    <w:rsid w:val="00F1470C"/>
    <w:rsid w:val="00F150BC"/>
    <w:rsid w:val="00F15664"/>
    <w:rsid w:val="00F15727"/>
    <w:rsid w:val="00F15E3C"/>
    <w:rsid w:val="00F15F83"/>
    <w:rsid w:val="00F16109"/>
    <w:rsid w:val="00F16124"/>
    <w:rsid w:val="00F17423"/>
    <w:rsid w:val="00F20022"/>
    <w:rsid w:val="00F20157"/>
    <w:rsid w:val="00F202EF"/>
    <w:rsid w:val="00F20314"/>
    <w:rsid w:val="00F21F1E"/>
    <w:rsid w:val="00F221BC"/>
    <w:rsid w:val="00F23206"/>
    <w:rsid w:val="00F23BBE"/>
    <w:rsid w:val="00F2454C"/>
    <w:rsid w:val="00F24FE2"/>
    <w:rsid w:val="00F2502B"/>
    <w:rsid w:val="00F2681F"/>
    <w:rsid w:val="00F26FC0"/>
    <w:rsid w:val="00F2701F"/>
    <w:rsid w:val="00F27CD6"/>
    <w:rsid w:val="00F27F0C"/>
    <w:rsid w:val="00F300E6"/>
    <w:rsid w:val="00F30946"/>
    <w:rsid w:val="00F31119"/>
    <w:rsid w:val="00F31423"/>
    <w:rsid w:val="00F31ED5"/>
    <w:rsid w:val="00F31F9F"/>
    <w:rsid w:val="00F32565"/>
    <w:rsid w:val="00F32837"/>
    <w:rsid w:val="00F33B20"/>
    <w:rsid w:val="00F340E9"/>
    <w:rsid w:val="00F34D3C"/>
    <w:rsid w:val="00F34F74"/>
    <w:rsid w:val="00F35730"/>
    <w:rsid w:val="00F35F70"/>
    <w:rsid w:val="00F36399"/>
    <w:rsid w:val="00F36746"/>
    <w:rsid w:val="00F37CF6"/>
    <w:rsid w:val="00F403C4"/>
    <w:rsid w:val="00F43A1F"/>
    <w:rsid w:val="00F44953"/>
    <w:rsid w:val="00F452C7"/>
    <w:rsid w:val="00F461AE"/>
    <w:rsid w:val="00F462DA"/>
    <w:rsid w:val="00F46C0B"/>
    <w:rsid w:val="00F4785C"/>
    <w:rsid w:val="00F4789C"/>
    <w:rsid w:val="00F47DB1"/>
    <w:rsid w:val="00F5122E"/>
    <w:rsid w:val="00F51262"/>
    <w:rsid w:val="00F519B4"/>
    <w:rsid w:val="00F51C19"/>
    <w:rsid w:val="00F51E9C"/>
    <w:rsid w:val="00F52233"/>
    <w:rsid w:val="00F52C99"/>
    <w:rsid w:val="00F52CE1"/>
    <w:rsid w:val="00F53864"/>
    <w:rsid w:val="00F5411F"/>
    <w:rsid w:val="00F54781"/>
    <w:rsid w:val="00F54928"/>
    <w:rsid w:val="00F5517A"/>
    <w:rsid w:val="00F551EC"/>
    <w:rsid w:val="00F55319"/>
    <w:rsid w:val="00F568F2"/>
    <w:rsid w:val="00F572D8"/>
    <w:rsid w:val="00F5730C"/>
    <w:rsid w:val="00F57A8D"/>
    <w:rsid w:val="00F57E8E"/>
    <w:rsid w:val="00F60062"/>
    <w:rsid w:val="00F602E2"/>
    <w:rsid w:val="00F605AA"/>
    <w:rsid w:val="00F60769"/>
    <w:rsid w:val="00F608A5"/>
    <w:rsid w:val="00F60D8E"/>
    <w:rsid w:val="00F60F46"/>
    <w:rsid w:val="00F620BA"/>
    <w:rsid w:val="00F6281E"/>
    <w:rsid w:val="00F62F26"/>
    <w:rsid w:val="00F636A3"/>
    <w:rsid w:val="00F63F70"/>
    <w:rsid w:val="00F64417"/>
    <w:rsid w:val="00F6514D"/>
    <w:rsid w:val="00F658A4"/>
    <w:rsid w:val="00F6607B"/>
    <w:rsid w:val="00F66972"/>
    <w:rsid w:val="00F67011"/>
    <w:rsid w:val="00F7043C"/>
    <w:rsid w:val="00F70CF6"/>
    <w:rsid w:val="00F71782"/>
    <w:rsid w:val="00F71855"/>
    <w:rsid w:val="00F71C19"/>
    <w:rsid w:val="00F71DBD"/>
    <w:rsid w:val="00F72070"/>
    <w:rsid w:val="00F7291C"/>
    <w:rsid w:val="00F72D67"/>
    <w:rsid w:val="00F74A9C"/>
    <w:rsid w:val="00F7508A"/>
    <w:rsid w:val="00F756F2"/>
    <w:rsid w:val="00F7580E"/>
    <w:rsid w:val="00F76383"/>
    <w:rsid w:val="00F77D40"/>
    <w:rsid w:val="00F80EEF"/>
    <w:rsid w:val="00F819AB"/>
    <w:rsid w:val="00F82ADF"/>
    <w:rsid w:val="00F82B5E"/>
    <w:rsid w:val="00F8335F"/>
    <w:rsid w:val="00F833D5"/>
    <w:rsid w:val="00F83DF5"/>
    <w:rsid w:val="00F840A3"/>
    <w:rsid w:val="00F8484F"/>
    <w:rsid w:val="00F84AE8"/>
    <w:rsid w:val="00F84F8D"/>
    <w:rsid w:val="00F8511C"/>
    <w:rsid w:val="00F853EE"/>
    <w:rsid w:val="00F85C68"/>
    <w:rsid w:val="00F860E3"/>
    <w:rsid w:val="00F86B33"/>
    <w:rsid w:val="00F87A66"/>
    <w:rsid w:val="00F87DA8"/>
    <w:rsid w:val="00F90062"/>
    <w:rsid w:val="00F90134"/>
    <w:rsid w:val="00F9064D"/>
    <w:rsid w:val="00F91505"/>
    <w:rsid w:val="00F917A4"/>
    <w:rsid w:val="00F91926"/>
    <w:rsid w:val="00F92005"/>
    <w:rsid w:val="00F9234E"/>
    <w:rsid w:val="00F928A0"/>
    <w:rsid w:val="00F94091"/>
    <w:rsid w:val="00F9451B"/>
    <w:rsid w:val="00F94CA4"/>
    <w:rsid w:val="00F95166"/>
    <w:rsid w:val="00F9673E"/>
    <w:rsid w:val="00F9734E"/>
    <w:rsid w:val="00F973D7"/>
    <w:rsid w:val="00F9767E"/>
    <w:rsid w:val="00F979B2"/>
    <w:rsid w:val="00F97CF1"/>
    <w:rsid w:val="00FA0F70"/>
    <w:rsid w:val="00FA1897"/>
    <w:rsid w:val="00FA1A01"/>
    <w:rsid w:val="00FA2C99"/>
    <w:rsid w:val="00FA30E5"/>
    <w:rsid w:val="00FA3E17"/>
    <w:rsid w:val="00FA42F1"/>
    <w:rsid w:val="00FA4984"/>
    <w:rsid w:val="00FA65D7"/>
    <w:rsid w:val="00FA699E"/>
    <w:rsid w:val="00FA6BD8"/>
    <w:rsid w:val="00FA7190"/>
    <w:rsid w:val="00FA748B"/>
    <w:rsid w:val="00FA7B5D"/>
    <w:rsid w:val="00FA7B85"/>
    <w:rsid w:val="00FB06C5"/>
    <w:rsid w:val="00FB0A4E"/>
    <w:rsid w:val="00FB0B56"/>
    <w:rsid w:val="00FB0BEB"/>
    <w:rsid w:val="00FB205E"/>
    <w:rsid w:val="00FB2179"/>
    <w:rsid w:val="00FB2D57"/>
    <w:rsid w:val="00FB37A6"/>
    <w:rsid w:val="00FB37AC"/>
    <w:rsid w:val="00FB3B6E"/>
    <w:rsid w:val="00FB4DA5"/>
    <w:rsid w:val="00FB56F5"/>
    <w:rsid w:val="00FB57A8"/>
    <w:rsid w:val="00FB5DBD"/>
    <w:rsid w:val="00FB64BC"/>
    <w:rsid w:val="00FB6D50"/>
    <w:rsid w:val="00FB7109"/>
    <w:rsid w:val="00FB744C"/>
    <w:rsid w:val="00FB7D28"/>
    <w:rsid w:val="00FC053F"/>
    <w:rsid w:val="00FC1085"/>
    <w:rsid w:val="00FC10C6"/>
    <w:rsid w:val="00FC1797"/>
    <w:rsid w:val="00FC1FDA"/>
    <w:rsid w:val="00FC295A"/>
    <w:rsid w:val="00FC30D3"/>
    <w:rsid w:val="00FC3735"/>
    <w:rsid w:val="00FC5148"/>
    <w:rsid w:val="00FC60FE"/>
    <w:rsid w:val="00FC6174"/>
    <w:rsid w:val="00FC70A9"/>
    <w:rsid w:val="00FC77D3"/>
    <w:rsid w:val="00FC7A32"/>
    <w:rsid w:val="00FC7C56"/>
    <w:rsid w:val="00FC7F35"/>
    <w:rsid w:val="00FD138C"/>
    <w:rsid w:val="00FD1D42"/>
    <w:rsid w:val="00FD341C"/>
    <w:rsid w:val="00FD3CCD"/>
    <w:rsid w:val="00FD539C"/>
    <w:rsid w:val="00FD5D9C"/>
    <w:rsid w:val="00FD5FEF"/>
    <w:rsid w:val="00FD62E8"/>
    <w:rsid w:val="00FD6FD9"/>
    <w:rsid w:val="00FD7E0F"/>
    <w:rsid w:val="00FE0120"/>
    <w:rsid w:val="00FE13ED"/>
    <w:rsid w:val="00FE178E"/>
    <w:rsid w:val="00FE1FB6"/>
    <w:rsid w:val="00FE22A2"/>
    <w:rsid w:val="00FE2577"/>
    <w:rsid w:val="00FE29D1"/>
    <w:rsid w:val="00FE2B47"/>
    <w:rsid w:val="00FE3727"/>
    <w:rsid w:val="00FE498F"/>
    <w:rsid w:val="00FE6C3F"/>
    <w:rsid w:val="00FE70E0"/>
    <w:rsid w:val="00FE7427"/>
    <w:rsid w:val="00FF0310"/>
    <w:rsid w:val="00FF0468"/>
    <w:rsid w:val="00FF05F6"/>
    <w:rsid w:val="00FF06F2"/>
    <w:rsid w:val="00FF13BC"/>
    <w:rsid w:val="00FF1459"/>
    <w:rsid w:val="00FF1535"/>
    <w:rsid w:val="00FF23F5"/>
    <w:rsid w:val="00FF2CEE"/>
    <w:rsid w:val="00FF3522"/>
    <w:rsid w:val="00FF39F3"/>
    <w:rsid w:val="00FF4512"/>
    <w:rsid w:val="00FF5647"/>
    <w:rsid w:val="00FF603B"/>
    <w:rsid w:val="00FF6326"/>
    <w:rsid w:val="00FF7AE2"/>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7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1"/>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Heading2">
    <w:name w:val="Heading 2"/>
    <w:basedOn w:val="Normale"/>
    <w:uiPriority w:val="1"/>
    <w:qFormat/>
    <w:rsid w:val="002621A8"/>
    <w:pPr>
      <w:widowControl w:val="0"/>
      <w:autoSpaceDE w:val="0"/>
      <w:autoSpaceDN w:val="0"/>
      <w:ind w:left="293"/>
      <w:jc w:val="left"/>
      <w:outlineLvl w:val="2"/>
    </w:pPr>
    <w:rPr>
      <w:rFonts w:ascii="Arial" w:eastAsia="Arial" w:hAnsi="Arial" w:cs="Arial"/>
      <w:b/>
      <w:bCs/>
      <w:sz w:val="26"/>
      <w:szCs w:val="26"/>
      <w:u w:val="single" w:color="000000"/>
      <w:lang w:bidi="it-IT"/>
    </w:rPr>
  </w:style>
  <w:style w:type="paragraph" w:customStyle="1" w:styleId="Heading3">
    <w:name w:val="Heading 3"/>
    <w:basedOn w:val="Normale"/>
    <w:uiPriority w:val="1"/>
    <w:qFormat/>
    <w:rsid w:val="002621A8"/>
    <w:pPr>
      <w:widowControl w:val="0"/>
      <w:autoSpaceDE w:val="0"/>
      <w:autoSpaceDN w:val="0"/>
      <w:ind w:left="293"/>
      <w:jc w:val="left"/>
      <w:outlineLvl w:val="3"/>
    </w:pPr>
    <w:rPr>
      <w:rFonts w:ascii="Arial" w:eastAsia="Arial" w:hAnsi="Arial" w:cs="Arial"/>
      <w:b/>
      <w:bCs/>
      <w:sz w:val="22"/>
      <w:szCs w:val="22"/>
      <w:lang w:bidi="it-IT"/>
    </w:r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igc.it/it/giovani/sgs/comunicati-ufficiali/comunicato-ufficiale-n01-19-20/"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nd.i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sseramento@figc.it" TargetMode="External"/><Relationship Id="rId5" Type="http://schemas.openxmlformats.org/officeDocument/2006/relationships/webSettings" Target="webSettings.xml"/><Relationship Id="rId15" Type="http://schemas.openxmlformats.org/officeDocument/2006/relationships/hyperlink" Target="https://www.figc.it/it/giovani/sgs/comunicati-ufficiali/c-u-n-11-guida_tornei_20192020/" TargetMode="External"/><Relationship Id="rId10" Type="http://schemas.openxmlformats.org/officeDocument/2006/relationships/hyperlink" Target="mailto:supportotecnico@figc.i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portaleservizi.figc.it" TargetMode="External"/><Relationship Id="rId14" Type="http://schemas.openxmlformats.org/officeDocument/2006/relationships/hyperlink" Target="https://www.figc.it/it/giovani/sgs/comunicati-ufficiali/comunicato-ufficiale-n02-19-2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440937-40D6-4579-816F-53E855F32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3304</Words>
  <Characters>18838</Characters>
  <Application>Microsoft Office Word</Application>
  <DocSecurity>0</DocSecurity>
  <Lines>156</Lines>
  <Paragraphs>44</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22098</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Delegazione Provinciale LND AP</cp:lastModifiedBy>
  <cp:revision>2</cp:revision>
  <cp:lastPrinted>2019-08-21T14:41:00Z</cp:lastPrinted>
  <dcterms:created xsi:type="dcterms:W3CDTF">2019-08-21T14:42:00Z</dcterms:created>
  <dcterms:modified xsi:type="dcterms:W3CDTF">2019-08-21T14:42:00Z</dcterms:modified>
</cp:coreProperties>
</file>