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B53E59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1212C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B53E59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1212C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B53E59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1F05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F05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F05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F05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F05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1F05BE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1F05BE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AF6276">
          <w:rPr>
            <w:rStyle w:val="Collegamentoipertestuale"/>
            <w:noProof/>
            <w:color w:val="002060"/>
          </w:rPr>
          <w:t>DELIBERE DEL TRIBUNALE FEDERALE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1F05BE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1F05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655BC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1F05BE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B18D1" w:rsidRDefault="00CB18D1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CB18D1" w:rsidRDefault="00CB18D1" w:rsidP="00432C19">
      <w:pPr>
        <w:pStyle w:val="LndNormale1"/>
        <w:rPr>
          <w:color w:val="002060"/>
        </w:rPr>
      </w:pPr>
    </w:p>
    <w:p w:rsidR="000572EB" w:rsidRDefault="000572E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E0B9C" w:rsidRDefault="00FE0B9C" w:rsidP="00BE146B">
      <w:pPr>
        <w:pStyle w:val="Nessunaspaziatura"/>
      </w:pPr>
    </w:p>
    <w:p w:rsidR="00CB18D1" w:rsidRDefault="00CB18D1" w:rsidP="00BE146B">
      <w:pPr>
        <w:pStyle w:val="Nessunaspaziatura"/>
      </w:pPr>
    </w:p>
    <w:p w:rsidR="003E41ED" w:rsidRDefault="003E41ED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0572EB" w:rsidRDefault="000572EB" w:rsidP="0031212C">
      <w:pPr>
        <w:pStyle w:val="LndNormale1"/>
        <w:rPr>
          <w:color w:val="002060"/>
          <w:u w:val="single"/>
        </w:rPr>
      </w:pPr>
    </w:p>
    <w:p w:rsidR="00103580" w:rsidRDefault="00103580" w:rsidP="0031212C">
      <w:pPr>
        <w:pStyle w:val="LndNormale1"/>
        <w:rPr>
          <w:b/>
          <w:sz w:val="24"/>
          <w:szCs w:val="24"/>
        </w:rPr>
      </w:pPr>
    </w:p>
    <w:p w:rsidR="00180CAF" w:rsidRDefault="00180CAF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C46BC0" w:rsidRDefault="00C46BC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D17F2" w:rsidRDefault="00CD17F2" w:rsidP="00CD17F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SEDE DELEGAZIONE PROVINCIALE</w:t>
      </w:r>
    </w:p>
    <w:p w:rsidR="00CD17F2" w:rsidRDefault="00CD17F2" w:rsidP="00CD17F2">
      <w:pPr>
        <w:rPr>
          <w:rFonts w:ascii="Arial" w:hAnsi="Arial" w:cs="Arial"/>
          <w:b/>
          <w:sz w:val="28"/>
          <w:szCs w:val="28"/>
          <w:u w:val="single"/>
        </w:rPr>
      </w:pPr>
    </w:p>
    <w:p w:rsidR="00CD17F2" w:rsidRPr="00CD17F2" w:rsidRDefault="00CD17F2" w:rsidP="00CD17F2">
      <w:pPr>
        <w:rPr>
          <w:rFonts w:ascii="Arial" w:hAnsi="Arial" w:cs="Arial"/>
          <w:b/>
          <w:sz w:val="24"/>
          <w:szCs w:val="24"/>
        </w:rPr>
      </w:pPr>
      <w:r w:rsidRPr="00CD17F2">
        <w:rPr>
          <w:rFonts w:ascii="Arial" w:hAnsi="Arial" w:cs="Arial"/>
          <w:b/>
          <w:sz w:val="24"/>
          <w:szCs w:val="24"/>
        </w:rPr>
        <w:t>S</w:t>
      </w:r>
      <w:r w:rsidR="002E1558">
        <w:rPr>
          <w:rFonts w:ascii="Arial" w:hAnsi="Arial" w:cs="Arial"/>
          <w:b/>
          <w:sz w:val="24"/>
          <w:szCs w:val="24"/>
        </w:rPr>
        <w:t>i comunica che gli Uffici della Delegazione Provinciale rimarranno chiusi dal 27 Ottobre 2020 sino a tutto il 24 Novembre 2020, salvo ulteriori proroghe.</w:t>
      </w:r>
    </w:p>
    <w:p w:rsidR="00CD17F2" w:rsidRDefault="00CD17F2" w:rsidP="0057131A">
      <w:pPr>
        <w:rPr>
          <w:rFonts w:ascii="Arial" w:hAnsi="Arial" w:cs="Arial"/>
          <w:b/>
          <w:sz w:val="28"/>
          <w:szCs w:val="28"/>
          <w:u w:val="single"/>
        </w:rPr>
      </w:pPr>
    </w:p>
    <w:p w:rsidR="0057131A" w:rsidRPr="0057131A" w:rsidRDefault="0057131A" w:rsidP="0057131A">
      <w:pPr>
        <w:rPr>
          <w:rFonts w:ascii="Arial" w:hAnsi="Arial" w:cs="Arial"/>
          <w:b/>
          <w:sz w:val="28"/>
          <w:szCs w:val="28"/>
          <w:u w:val="single"/>
        </w:rPr>
      </w:pPr>
      <w:r w:rsidRPr="0057131A">
        <w:rPr>
          <w:rFonts w:ascii="Arial" w:hAnsi="Arial" w:cs="Arial"/>
          <w:b/>
          <w:sz w:val="28"/>
          <w:szCs w:val="28"/>
          <w:u w:val="single"/>
        </w:rPr>
        <w:t>SETTORE GIOVANILE E SCOLASTICO</w:t>
      </w:r>
      <w:bookmarkStart w:id="6" w:name="_GoBack"/>
      <w:bookmarkEnd w:id="6"/>
    </w:p>
    <w:p w:rsidR="0057131A" w:rsidRDefault="0057131A" w:rsidP="0057131A">
      <w:pPr>
        <w:rPr>
          <w:rFonts w:ascii="Arial" w:hAnsi="Arial" w:cs="Arial"/>
          <w:b/>
          <w:sz w:val="24"/>
          <w:szCs w:val="24"/>
        </w:rPr>
      </w:pPr>
      <w:r w:rsidRPr="0057131A">
        <w:rPr>
          <w:rFonts w:ascii="Arial" w:hAnsi="Arial" w:cs="Arial"/>
          <w:b/>
          <w:sz w:val="28"/>
          <w:szCs w:val="28"/>
        </w:rPr>
        <w:t xml:space="preserve">PROPOSTE PRATICHE PER SEDUTE </w:t>
      </w:r>
      <w:proofErr w:type="spellStart"/>
      <w:r w:rsidRPr="0057131A">
        <w:rPr>
          <w:rFonts w:ascii="Arial" w:hAnsi="Arial" w:cs="Arial"/>
          <w:b/>
          <w:sz w:val="28"/>
          <w:szCs w:val="28"/>
        </w:rPr>
        <w:t>DI</w:t>
      </w:r>
      <w:proofErr w:type="spellEnd"/>
      <w:r w:rsidRPr="0057131A">
        <w:rPr>
          <w:rFonts w:ascii="Arial" w:hAnsi="Arial" w:cs="Arial"/>
          <w:b/>
          <w:sz w:val="28"/>
          <w:szCs w:val="28"/>
        </w:rPr>
        <w:t xml:space="preserve"> ALLENAMENTO INDIVIDUALI - FIGC SGS</w:t>
      </w:r>
      <w:r w:rsidRPr="009F6B7A">
        <w:rPr>
          <w:rFonts w:ascii="Arial" w:hAnsi="Arial" w:cs="Arial"/>
          <w:b/>
          <w:sz w:val="24"/>
          <w:szCs w:val="24"/>
        </w:rPr>
        <w:t xml:space="preserve"> </w:t>
      </w:r>
    </w:p>
    <w:p w:rsidR="0057131A" w:rsidRDefault="0057131A" w:rsidP="0057131A">
      <w:pPr>
        <w:rPr>
          <w:rFonts w:ascii="Arial" w:hAnsi="Arial" w:cs="Arial"/>
        </w:rPr>
      </w:pPr>
    </w:p>
    <w:p w:rsidR="0057131A" w:rsidRPr="0057131A" w:rsidRDefault="0057131A" w:rsidP="0057131A">
      <w:pPr>
        <w:rPr>
          <w:rFonts w:ascii="Arial" w:hAnsi="Arial" w:cs="Arial"/>
          <w:sz w:val="24"/>
          <w:szCs w:val="24"/>
        </w:rPr>
      </w:pPr>
      <w:r w:rsidRPr="0057131A">
        <w:rPr>
          <w:rFonts w:ascii="Arial" w:hAnsi="Arial" w:cs="Arial"/>
          <w:sz w:val="24"/>
          <w:szCs w:val="24"/>
        </w:rPr>
        <w:t>Il Settore Giovanile e Scolastico ha redatto il documento per garantire il proseguimento dell’attività sportiva a beneficio di migliaia di calciatori e calciatrici</w:t>
      </w:r>
      <w:r w:rsidRPr="0057131A">
        <w:rPr>
          <w:sz w:val="24"/>
          <w:szCs w:val="24"/>
        </w:rPr>
        <w:t xml:space="preserve"> </w:t>
      </w:r>
      <w:r w:rsidRPr="0057131A">
        <w:rPr>
          <w:rFonts w:ascii="Arial" w:hAnsi="Arial" w:cs="Arial"/>
          <w:sz w:val="24"/>
          <w:szCs w:val="24"/>
        </w:rPr>
        <w:t>per riorganizzare l’attività interessata dai provvedimenti e supportare il lavoro delle Società in un periodo che richiede, ancora una volta, grande senso di responsabilità e capacità di fronteggiare una situazione in continua evoluzione.</w:t>
      </w:r>
    </w:p>
    <w:p w:rsidR="0057131A" w:rsidRPr="0057131A" w:rsidRDefault="0057131A" w:rsidP="0057131A">
      <w:pPr>
        <w:rPr>
          <w:rFonts w:ascii="Arial" w:hAnsi="Arial" w:cs="Arial"/>
          <w:sz w:val="24"/>
          <w:szCs w:val="24"/>
        </w:rPr>
      </w:pPr>
      <w:r w:rsidRPr="0057131A">
        <w:rPr>
          <w:rFonts w:ascii="Arial" w:hAnsi="Arial" w:cs="Arial"/>
          <w:sz w:val="24"/>
          <w:szCs w:val="24"/>
        </w:rPr>
        <w:t>Nel rispetto di quanto disposto dal Governo, in merito alle attività sportive di contatto il Settore Giovanile e Scolastico ha sviluppato un valido strumento per la costruzione di allenamenti che tengano conto di tutte le restrizioni in essere.</w:t>
      </w:r>
      <w:r w:rsidRPr="0057131A">
        <w:rPr>
          <w:sz w:val="24"/>
          <w:szCs w:val="24"/>
        </w:rPr>
        <w:t xml:space="preserve"> </w:t>
      </w:r>
      <w:r w:rsidRPr="0057131A">
        <w:rPr>
          <w:rFonts w:ascii="Arial" w:hAnsi="Arial" w:cs="Arial"/>
          <w:sz w:val="24"/>
          <w:szCs w:val="24"/>
        </w:rPr>
        <w:t xml:space="preserve">Le proposte pratiche, sviluppate secondo i 10 presupposti che caratterizzano la Metodologia del Programma di Sviluppo Territoriale, sono rivolte alle categorie dell’Attività di Base - Piccoli Amici/Primi Calci (U6-U9), Pulcini (U10-U11), Esordienti (U12-U13) – e tengono in considerazione il rispetto delle indicazioni relative al contenimento del contagio da COVID-19 e le necessità formative dei giovani calciatori e delle giovani calciatrici nella fascia d’età dai 5 ai 12 anni, i quali, ora più che mai, hanno bisogno di svolgere attività calcio-orientate utili alla loro crescita sportiva ed umana. </w:t>
      </w:r>
    </w:p>
    <w:p w:rsidR="0057131A" w:rsidRPr="0057131A" w:rsidRDefault="0057131A" w:rsidP="0057131A">
      <w:pPr>
        <w:rPr>
          <w:rFonts w:ascii="Arial" w:hAnsi="Arial" w:cs="Arial"/>
          <w:b/>
          <w:sz w:val="24"/>
          <w:szCs w:val="24"/>
        </w:rPr>
      </w:pPr>
      <w:r w:rsidRPr="0057131A">
        <w:rPr>
          <w:rFonts w:ascii="Arial" w:hAnsi="Arial" w:cs="Arial"/>
          <w:sz w:val="24"/>
          <w:szCs w:val="24"/>
        </w:rPr>
        <w:t xml:space="preserve">Si allega al presente C.U. il file </w:t>
      </w:r>
      <w:r w:rsidRPr="0057131A">
        <w:rPr>
          <w:rFonts w:ascii="Arial" w:hAnsi="Arial" w:cs="Arial"/>
          <w:b/>
          <w:sz w:val="24"/>
          <w:szCs w:val="24"/>
        </w:rPr>
        <w:t xml:space="preserve">PROPOSTE PRATICHE PER SEDUTE </w:t>
      </w:r>
      <w:proofErr w:type="spellStart"/>
      <w:r w:rsidRPr="0057131A">
        <w:rPr>
          <w:rFonts w:ascii="Arial" w:hAnsi="Arial" w:cs="Arial"/>
          <w:b/>
          <w:sz w:val="24"/>
          <w:szCs w:val="24"/>
        </w:rPr>
        <w:t>DI</w:t>
      </w:r>
      <w:proofErr w:type="spellEnd"/>
      <w:r w:rsidRPr="0057131A">
        <w:rPr>
          <w:rFonts w:ascii="Arial" w:hAnsi="Arial" w:cs="Arial"/>
          <w:b/>
          <w:sz w:val="24"/>
          <w:szCs w:val="24"/>
        </w:rPr>
        <w:t xml:space="preserve"> ALLENAMENTO INDIVIDUALI - FIGC SGS.</w:t>
      </w:r>
    </w:p>
    <w:p w:rsidR="0057131A" w:rsidRDefault="0057131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B18D1" w:rsidRDefault="00CB18D1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17B45" w:rsidRDefault="00917B45" w:rsidP="00044F36">
      <w:pPr>
        <w:pStyle w:val="breakline"/>
        <w:rPr>
          <w:color w:val="002060"/>
        </w:rPr>
      </w:pPr>
      <w:bookmarkStart w:id="8" w:name="ALLINFO"/>
    </w:p>
    <w:p w:rsidR="00663F7A" w:rsidRDefault="00663F7A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29485231"/>
      <w:bookmarkStart w:id="10" w:name="_Toc45812771"/>
      <w:bookmarkStart w:id="11" w:name="_Toc47531885"/>
      <w:r w:rsidRPr="00937FDE">
        <w:rPr>
          <w:color w:val="FFFFFF"/>
          <w:szCs w:val="30"/>
        </w:rPr>
        <w:t xml:space="preserve">DELIBERE </w:t>
      </w:r>
      <w:bookmarkEnd w:id="9"/>
      <w:bookmarkEnd w:id="10"/>
      <w:bookmarkEnd w:id="11"/>
      <w:r w:rsidR="00AF6276">
        <w:rPr>
          <w:color w:val="FFFFFF"/>
          <w:szCs w:val="30"/>
        </w:rPr>
        <w:t>DEL TRIBUNALE FEDERALE TERRITORIALE</w:t>
      </w:r>
    </w:p>
    <w:bookmarkEnd w:id="8"/>
    <w:p w:rsidR="00017D69" w:rsidRDefault="00017D69" w:rsidP="00822CD8">
      <w:pPr>
        <w:pStyle w:val="LndNormale1"/>
      </w:pPr>
    </w:p>
    <w:p w:rsidR="00663F7A" w:rsidRDefault="00663F7A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12" w:name="_Toc534816750"/>
      <w:r w:rsidRPr="00017D69">
        <w:rPr>
          <w:color w:val="F2F2F2" w:themeColor="background1" w:themeShade="F2"/>
        </w:rPr>
        <w:t>ALLEGATI</w:t>
      </w:r>
      <w:bookmarkEnd w:id="12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24669A" w:rsidRPr="0024669A" w:rsidRDefault="0057131A" w:rsidP="0024669A">
      <w:pPr>
        <w:pStyle w:val="Paragrafoelenco"/>
        <w:numPr>
          <w:ilvl w:val="0"/>
          <w:numId w:val="33"/>
        </w:num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Proposte pratiche per sedute di allenamento individuali – FIGC SGS</w:t>
      </w:r>
    </w:p>
    <w:p w:rsidR="0024669A" w:rsidRDefault="0024669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4669A" w:rsidRDefault="0024669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95B4C">
        <w:rPr>
          <w:b/>
          <w:color w:val="002060"/>
          <w:u w:val="single"/>
        </w:rPr>
        <w:t>2</w:t>
      </w:r>
      <w:r w:rsidR="00B53E59">
        <w:rPr>
          <w:b/>
          <w:color w:val="002060"/>
          <w:u w:val="single"/>
        </w:rPr>
        <w:t>7</w:t>
      </w:r>
      <w:r w:rsidR="003C311E">
        <w:rPr>
          <w:b/>
          <w:color w:val="002060"/>
          <w:u w:val="single"/>
        </w:rPr>
        <w:t>/10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958" w:rsidRDefault="00D54958">
      <w:r>
        <w:separator/>
      </w:r>
    </w:p>
  </w:endnote>
  <w:endnote w:type="continuationSeparator" w:id="0">
    <w:p w:rsidR="00D54958" w:rsidRDefault="00D5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1F05B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1F05B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655BC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958" w:rsidRDefault="00D54958">
      <w:r>
        <w:separator/>
      </w:r>
    </w:p>
  </w:footnote>
  <w:footnote w:type="continuationSeparator" w:id="0">
    <w:p w:rsidR="00D54958" w:rsidRDefault="00D54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1"/>
  </w:num>
  <w:num w:numId="6">
    <w:abstractNumId w:val="26"/>
  </w:num>
  <w:num w:numId="7">
    <w:abstractNumId w:val="21"/>
  </w:num>
  <w:num w:numId="8">
    <w:abstractNumId w:val="2"/>
  </w:num>
  <w:num w:numId="9">
    <w:abstractNumId w:val="6"/>
  </w:num>
  <w:num w:numId="10">
    <w:abstractNumId w:val="31"/>
  </w:num>
  <w:num w:numId="11">
    <w:abstractNumId w:val="23"/>
  </w:num>
  <w:num w:numId="12">
    <w:abstractNumId w:val="1"/>
  </w:num>
  <w:num w:numId="13">
    <w:abstractNumId w:val="4"/>
  </w:num>
  <w:num w:numId="14">
    <w:abstractNumId w:val="24"/>
  </w:num>
  <w:num w:numId="15">
    <w:abstractNumId w:val="27"/>
  </w:num>
  <w:num w:numId="16">
    <w:abstractNumId w:val="10"/>
  </w:num>
  <w:num w:numId="17">
    <w:abstractNumId w:val="3"/>
  </w:num>
  <w:num w:numId="18">
    <w:abstractNumId w:val="17"/>
  </w:num>
  <w:num w:numId="19">
    <w:abstractNumId w:val="19"/>
  </w:num>
  <w:num w:numId="20">
    <w:abstractNumId w:val="9"/>
  </w:num>
  <w:num w:numId="21">
    <w:abstractNumId w:val="15"/>
  </w:num>
  <w:num w:numId="22">
    <w:abstractNumId w:val="28"/>
  </w:num>
  <w:num w:numId="23">
    <w:abstractNumId w:val="5"/>
  </w:num>
  <w:num w:numId="24">
    <w:abstractNumId w:val="13"/>
  </w:num>
  <w:num w:numId="25">
    <w:abstractNumId w:val="12"/>
  </w:num>
  <w:num w:numId="26">
    <w:abstractNumId w:val="25"/>
  </w:num>
  <w:num w:numId="27">
    <w:abstractNumId w:val="30"/>
  </w:num>
  <w:num w:numId="28">
    <w:abstractNumId w:val="22"/>
  </w:num>
  <w:num w:numId="29">
    <w:abstractNumId w:val="18"/>
  </w:num>
  <w:num w:numId="30">
    <w:abstractNumId w:val="7"/>
  </w:num>
  <w:num w:numId="31">
    <w:abstractNumId w:val="20"/>
  </w:num>
  <w:num w:numId="32">
    <w:abstractNumId w:val="16"/>
  </w:num>
  <w:num w:numId="33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19091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19E"/>
    <w:rsid w:val="001725B0"/>
    <w:rsid w:val="00172E26"/>
    <w:rsid w:val="00174362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8F5"/>
    <w:rsid w:val="007C39A9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737F"/>
    <w:rsid w:val="00837A68"/>
    <w:rsid w:val="008408AA"/>
    <w:rsid w:val="00842871"/>
    <w:rsid w:val="00842FAA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0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1C19-2385-4705-B604-5D2A3C40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3416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2020-10-23T14:19:00Z</cp:lastPrinted>
  <dcterms:created xsi:type="dcterms:W3CDTF">2020-10-27T09:42:00Z</dcterms:created>
  <dcterms:modified xsi:type="dcterms:W3CDTF">2020-10-27T09:42:00Z</dcterms:modified>
</cp:coreProperties>
</file>