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EE" w:rsidRPr="00C80C7E" w:rsidRDefault="004548EF" w:rsidP="00227BAD">
      <w:pPr>
        <w:ind w:firstLine="708"/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 xml:space="preserve">GIOVANISSIMI </w:t>
      </w:r>
      <w:r w:rsidR="00891CB9">
        <w:rPr>
          <w:rFonts w:ascii="Trebuchet MS" w:hAnsi="Trebuchet MS" w:cs="Courier New"/>
          <w:b/>
          <w:sz w:val="32"/>
          <w:szCs w:val="28"/>
        </w:rPr>
        <w:t>CADETTI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GIRONE:   </w:t>
      </w:r>
      <w:r w:rsidR="00891CB9">
        <w:rPr>
          <w:rFonts w:ascii="Trebuchet MS" w:hAnsi="Trebuchet MS" w:cs="Courier New"/>
          <w:b/>
          <w:sz w:val="32"/>
          <w:szCs w:val="28"/>
        </w:rPr>
        <w:t>A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ANDATA: 25/10/20 |                       | RITORNO: 29/11/20 |   | ANDATA: 15/11/20 |                       | RITORNO: 20/12/20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ORE...: 14:30    |   1  G I O R N A T A  | ORE....: 14:30    |   | ORE...: 14:30    |  4  G I O R N A T A   | ORE....: 14:30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GROTTAMMARE C. 1899 ARL      -  CALCIO ATLETICO ASCOLI       |   |  FC TORRIONE CALCIO 1919      -  CALCIO ATLETICO ASCOLI  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PORTA ROMANA                 -  CENTOBUCHI 1972 MP   sq.B    |   |  GROTTAMMARE C. 1899 ARL      -  CENTOBUCHI 1972 MP   sq.B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PORTO D ASCOLI S.R.L.sq.B    -  FC TORRIONE CALCIO 1919      |   |  PORTO D ASCOLI S.R.L.sq.B    -  PORTA ROMANA            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 xml:space="preserve">| ANDATA:  1/11/20 |                       | RITORNO:  6/12/20 |   | ANDATA: 22/11/20 |                       | RITORNO: </w:t>
      </w:r>
      <w:r w:rsidRPr="00092853">
        <w:rPr>
          <w:b/>
          <w:i/>
          <w:sz w:val="19"/>
          <w:szCs w:val="19"/>
        </w:rPr>
        <w:t>08/12/20</w:t>
      </w:r>
      <w:r w:rsidRPr="00092853">
        <w:rPr>
          <w:sz w:val="19"/>
          <w:szCs w:val="19"/>
        </w:rPr>
        <w:t xml:space="preserve">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ORE...: 14:30    |   2  G I O R N A T A  | ORE....: 14:30    |   | ORE...: 14:30    |  5  G I O R N A T A   | ORE....: 14:30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|--------------------------------------------------------------|   |--------------------------------------------------------------|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CALCIO ATLETICO ASCOLI       -  PORTA ROMANA                 |   |  CALCIO ATLETICO ASCOLI       -  PORTO D ASCOLI S.R.L.sq.B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CENTOBUCHI 1972 MP   sq.B    -  PORTO D ASCOLI S.R.L.sq.B    |   |  CENTOBUCHI 1972 MP   sq.B    -  FC TORRIONE CALCIO 1919 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FC TORRIONE CALCIO 1919      -  GROTTAMMARE C. 1899 ARL      |   |  PORTA ROMANA                 -  GROTTAMMARE C. 1899 ARL 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.--------------------------------------------------------------.   .--------------------------------------------------------------.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ANDATA:  8/11/20 |                       | RITORNO: 13/12/20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ORE...: 14:30    |   3  G I O R N A T A  | ORE....: 14:30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|--------------------------------------------------------------|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CENTOBUCHI 1972 MP   sq.B    -  CALCIO ATLETICO ASCOLI   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PORTA ROMANA                 -  FC TORRIONE CALCIO 1919      |</w:t>
      </w:r>
    </w:p>
    <w:p w:rsidR="00092853" w:rsidRPr="00092853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 PORTO D ASCOLI S.R.L.sq.B    -  GROTTAMMARE C. 1899 ARL      |</w:t>
      </w:r>
    </w:p>
    <w:p w:rsidR="00792E17" w:rsidRPr="00792E17" w:rsidRDefault="00092853" w:rsidP="00092853">
      <w:pPr>
        <w:pStyle w:val="Testonormale"/>
        <w:jc w:val="both"/>
        <w:rPr>
          <w:sz w:val="19"/>
          <w:szCs w:val="19"/>
        </w:rPr>
      </w:pPr>
      <w:r w:rsidRPr="00092853">
        <w:rPr>
          <w:sz w:val="19"/>
          <w:szCs w:val="19"/>
        </w:rPr>
        <w:t>|--------------------------------------------------------------|</w:t>
      </w:r>
    </w:p>
    <w:p w:rsidR="00343A52" w:rsidRPr="00974930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:rsidR="00A23D1C" w:rsidRPr="006C0F27" w:rsidRDefault="00A23D1C" w:rsidP="00A23D1C">
      <w:pPr>
        <w:pStyle w:val="Testonormale"/>
        <w:jc w:val="center"/>
        <w:rPr>
          <w:rFonts w:ascii="Trebuchet MS" w:hAnsi="Trebuchet MS"/>
          <w:b/>
          <w:i/>
          <w:sz w:val="32"/>
          <w:szCs w:val="28"/>
        </w:rPr>
      </w:pPr>
      <w:r w:rsidRPr="00C80C7E">
        <w:rPr>
          <w:rFonts w:ascii="Trebuchet MS" w:hAnsi="Trebuchet MS"/>
          <w:b/>
          <w:i/>
          <w:sz w:val="32"/>
          <w:szCs w:val="24"/>
        </w:rPr>
        <w:t xml:space="preserve">ELENCO CAMPI DA GIOCO   </w:t>
      </w:r>
      <w:r w:rsidR="00891CB9">
        <w:rPr>
          <w:rFonts w:ascii="Trebuchet MS" w:hAnsi="Trebuchet MS"/>
          <w:b/>
          <w:sz w:val="32"/>
          <w:szCs w:val="28"/>
        </w:rPr>
        <w:t>GIOVANISSIMI CADETTI ASCOLI</w:t>
      </w:r>
      <w:r w:rsidR="00891CB9" w:rsidRPr="00C80C7E">
        <w:rPr>
          <w:rFonts w:ascii="Trebuchet MS" w:hAnsi="Trebuchet MS"/>
          <w:b/>
          <w:sz w:val="32"/>
          <w:szCs w:val="28"/>
        </w:rPr>
        <w:t xml:space="preserve">       GIRONE:   </w:t>
      </w:r>
      <w:r w:rsidR="00891CB9">
        <w:rPr>
          <w:rFonts w:ascii="Trebuchet MS" w:hAnsi="Trebuchet MS"/>
          <w:b/>
          <w:sz w:val="32"/>
          <w:szCs w:val="28"/>
        </w:rPr>
        <w:t>A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SOCIETA'                             | CAMPO| DENOMINAZIONE CAMPO             LOCALITA' CAMPO               |  ORA  | INDIRIZZO                        TELEFONO       |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FC TORRIONE CALCIO 1919              | 7000 | "LA ROCCA" SAN BENEDETTO        SAN BENEDETTO DEL TRONTO      | 15:30 | VIA ERCOLE ROSA                |                |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PORTA ROMANA                         | 6057 | CAMPO COMUNALE MONTEROCCO       ASCOLI PICENO                 | 11:00 | VIA FAIANO                     |      257662    |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PORTO D ASCOLI S.R.L.sq.B            |  222 | "CIARROCCHI" PORTO D'ASCOLI     SAN BENEDETTO DEL TRONTO      |  9:00 | VIA STURZO                     | 0735 751635    |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CALCIO ATLETICO ASCOLI               | 6057 | CAMPO COMUNALE MONTEROCCO       ASCOLI PICENO                 | 15:00 | VIA FAIANO                     |      257662    |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CENTOBUCHI 1972 MP   sq.B            | 7063 | SUPPLEMENTARE LOC. CENTOBUCHI   MONTEPRANDONE                 | 15:30 | LARGO XXIV MAGGI0 CENTOBUCHI   |                |</w:t>
      </w:r>
    </w:p>
    <w:p w:rsidR="00891CB9" w:rsidRPr="00891CB9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 GROTTAMMARE C. 1899 ARL              | 7014 | SUPPLEMENTARE "PIRANI"          GROTTAMMARE                   | 11:00 | VIA SAN MARTINO                |                |</w:t>
      </w:r>
    </w:p>
    <w:p w:rsidR="0028596F" w:rsidRDefault="00891CB9" w:rsidP="00891CB9">
      <w:pPr>
        <w:tabs>
          <w:tab w:val="left" w:pos="2127"/>
        </w:tabs>
        <w:spacing w:line="360" w:lineRule="auto"/>
        <w:rPr>
          <w:rFonts w:ascii="Courier New" w:hAnsi="Courier New" w:cs="Courier New"/>
          <w:sz w:val="14"/>
          <w:szCs w:val="14"/>
        </w:rPr>
      </w:pPr>
      <w:r w:rsidRPr="00891CB9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2003D2" w:rsidRPr="00005A1A" w:rsidRDefault="00A23D1C" w:rsidP="0028596F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>Giornata Ufficiale:</w:t>
      </w:r>
      <w:r w:rsidRPr="00005A1A">
        <w:rPr>
          <w:rFonts w:ascii="Trebuchet MS" w:hAnsi="Trebuchet MS" w:cs="Courier New"/>
          <w:b/>
          <w:smallCaps/>
          <w:szCs w:val="18"/>
        </w:rPr>
        <w:tab/>
        <w:t>Domenica</w:t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  <w:r w:rsidR="008F6A40" w:rsidRPr="00005A1A">
        <w:rPr>
          <w:rFonts w:ascii="Trebuchet MS" w:hAnsi="Trebuchet MS" w:cs="Courier New"/>
          <w:b/>
          <w:smallCaps/>
          <w:szCs w:val="18"/>
        </w:rPr>
        <w:tab/>
      </w:r>
    </w:p>
    <w:p w:rsidR="00422725" w:rsidRPr="002003D2" w:rsidRDefault="008F6A40" w:rsidP="000526D5">
      <w:pPr>
        <w:tabs>
          <w:tab w:val="left" w:pos="2127"/>
        </w:tabs>
        <w:spacing w:line="360" w:lineRule="auto"/>
        <w:rPr>
          <w:rFonts w:ascii="Trebuchet MS" w:hAnsi="Trebuchet MS" w:cs="Courier New"/>
          <w:b/>
          <w:smallCaps/>
          <w:szCs w:val="18"/>
        </w:rPr>
      </w:pPr>
      <w:r w:rsidRPr="00005A1A">
        <w:rPr>
          <w:rFonts w:ascii="Trebuchet MS" w:hAnsi="Trebuchet MS" w:cs="Courier New"/>
          <w:b/>
          <w:smallCaps/>
          <w:szCs w:val="18"/>
        </w:rPr>
        <w:t xml:space="preserve">Giocano di </w:t>
      </w:r>
      <w:r w:rsidR="00891CB9">
        <w:rPr>
          <w:rFonts w:ascii="Trebuchet MS" w:hAnsi="Trebuchet MS" w:cs="Courier New"/>
          <w:b/>
          <w:smallCaps/>
          <w:szCs w:val="18"/>
        </w:rPr>
        <w:t>Sabato</w:t>
      </w:r>
      <w:r w:rsidRPr="00005A1A">
        <w:rPr>
          <w:rFonts w:ascii="Trebuchet MS" w:hAnsi="Trebuchet MS" w:cs="Courier New"/>
          <w:b/>
          <w:smallCaps/>
          <w:szCs w:val="18"/>
        </w:rPr>
        <w:t>:</w:t>
      </w:r>
      <w:r w:rsidRPr="00005A1A">
        <w:rPr>
          <w:rFonts w:ascii="Trebuchet MS" w:hAnsi="Trebuchet MS" w:cs="Courier New"/>
          <w:b/>
          <w:smallCaps/>
          <w:szCs w:val="18"/>
        </w:rPr>
        <w:tab/>
      </w:r>
      <w:r w:rsidR="00891CB9">
        <w:rPr>
          <w:rFonts w:ascii="Trebuchet MS" w:hAnsi="Trebuchet MS" w:cs="Courier New"/>
          <w:b/>
          <w:smallCaps/>
          <w:szCs w:val="18"/>
        </w:rPr>
        <w:t>Centobuchi 1972 MP sq.B, Fc Torrione Calcio 1919</w:t>
      </w:r>
    </w:p>
    <w:sectPr w:rsidR="00422725" w:rsidRPr="002003D2" w:rsidSect="005D5B07">
      <w:headerReference w:type="default" r:id="rId6"/>
      <w:pgSz w:w="16838" w:h="11906" w:orient="landscape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E17" w:rsidRDefault="00581E17">
      <w:r>
        <w:separator/>
      </w:r>
    </w:p>
  </w:endnote>
  <w:endnote w:type="continuationSeparator" w:id="1">
    <w:p w:rsidR="00581E17" w:rsidRDefault="0058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E17" w:rsidRDefault="00581E17">
      <w:r>
        <w:separator/>
      </w:r>
    </w:p>
  </w:footnote>
  <w:footnote w:type="continuationSeparator" w:id="1">
    <w:p w:rsidR="00581E17" w:rsidRDefault="0058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1951"/>
      <w:gridCol w:w="12156"/>
    </w:tblGrid>
    <w:tr w:rsidR="0045420A" w:rsidRPr="005258C0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:rsidR="0045420A" w:rsidRPr="005258C0" w:rsidRDefault="0028596F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>
                <wp:extent cx="756813" cy="756000"/>
                <wp:effectExtent l="19050" t="0" r="5187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813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4"/>
              <w:sz w:val="28"/>
            </w:rPr>
          </w:pPr>
          <w:r w:rsidRPr="006A1476">
            <w:rPr>
              <w:rFonts w:ascii="Trebuchet MS" w:hAnsi="Trebuchet MS" w:cs="Courier New"/>
              <w:spacing w:val="4"/>
              <w:sz w:val="28"/>
            </w:rPr>
            <w:t>Federazione Italiana Giuoco Calcio</w:t>
          </w:r>
        </w:p>
        <w:p w:rsidR="0045420A" w:rsidRPr="006A1476" w:rsidRDefault="0045420A" w:rsidP="005258C0">
          <w:pPr>
            <w:jc w:val="center"/>
            <w:rPr>
              <w:rFonts w:ascii="Trebuchet MS" w:hAnsi="Trebuchet MS" w:cs="Courier New"/>
              <w:spacing w:val="12"/>
              <w:sz w:val="28"/>
            </w:rPr>
          </w:pPr>
          <w:r w:rsidRPr="006A1476">
            <w:rPr>
              <w:rFonts w:ascii="Trebuchet MS" w:hAnsi="Trebuchet MS" w:cs="Courier New"/>
              <w:spacing w:val="12"/>
              <w:sz w:val="28"/>
            </w:rPr>
            <w:t>LEGA NAZIONALE DILETTANTI    -   COMITATO REGIONALE MARCHE</w:t>
          </w:r>
        </w:p>
        <w:p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6A1476">
            <w:rPr>
              <w:rFonts w:ascii="Trebuchet MS" w:hAnsi="Trebuchet MS" w:cs="Arial"/>
              <w:b/>
              <w:bCs/>
              <w:color w:val="333399"/>
              <w:sz w:val="40"/>
            </w:rPr>
            <w:t>DELEGAZIONE PROVINCIALE DI ASCOLI PICENO</w:t>
          </w:r>
        </w:p>
      </w:tc>
    </w:tr>
  </w:tbl>
  <w:p w:rsidR="008E33A9" w:rsidRDefault="008E33A9" w:rsidP="009672B2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283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06182D"/>
    <w:rsid w:val="00005A1A"/>
    <w:rsid w:val="00012C95"/>
    <w:rsid w:val="00037965"/>
    <w:rsid w:val="000515F6"/>
    <w:rsid w:val="00051F4E"/>
    <w:rsid w:val="000526D5"/>
    <w:rsid w:val="00055C07"/>
    <w:rsid w:val="0006182D"/>
    <w:rsid w:val="000732C3"/>
    <w:rsid w:val="000824E2"/>
    <w:rsid w:val="00092853"/>
    <w:rsid w:val="000D61C2"/>
    <w:rsid w:val="000F65AB"/>
    <w:rsid w:val="001308E0"/>
    <w:rsid w:val="0016544B"/>
    <w:rsid w:val="001830C3"/>
    <w:rsid w:val="001D5754"/>
    <w:rsid w:val="002003D2"/>
    <w:rsid w:val="00227BAD"/>
    <w:rsid w:val="0028596F"/>
    <w:rsid w:val="00286DEE"/>
    <w:rsid w:val="002A65EA"/>
    <w:rsid w:val="002A6A9B"/>
    <w:rsid w:val="002C7D58"/>
    <w:rsid w:val="002F1AA6"/>
    <w:rsid w:val="00307C31"/>
    <w:rsid w:val="00343A52"/>
    <w:rsid w:val="00367C3C"/>
    <w:rsid w:val="003C1E81"/>
    <w:rsid w:val="003D23FE"/>
    <w:rsid w:val="003D620E"/>
    <w:rsid w:val="003F1C67"/>
    <w:rsid w:val="00422725"/>
    <w:rsid w:val="00430A21"/>
    <w:rsid w:val="00434308"/>
    <w:rsid w:val="0045420A"/>
    <w:rsid w:val="004548EF"/>
    <w:rsid w:val="00471C25"/>
    <w:rsid w:val="004968EC"/>
    <w:rsid w:val="004A71D8"/>
    <w:rsid w:val="004C50D9"/>
    <w:rsid w:val="004E55F1"/>
    <w:rsid w:val="004F2B87"/>
    <w:rsid w:val="005135E7"/>
    <w:rsid w:val="005176CE"/>
    <w:rsid w:val="005258C0"/>
    <w:rsid w:val="00527194"/>
    <w:rsid w:val="00581E17"/>
    <w:rsid w:val="0059525A"/>
    <w:rsid w:val="005B347D"/>
    <w:rsid w:val="005B645A"/>
    <w:rsid w:val="005B6E9A"/>
    <w:rsid w:val="005C2830"/>
    <w:rsid w:val="005D4F9A"/>
    <w:rsid w:val="005D524C"/>
    <w:rsid w:val="005D5B07"/>
    <w:rsid w:val="006414F4"/>
    <w:rsid w:val="00663E20"/>
    <w:rsid w:val="006645C5"/>
    <w:rsid w:val="006853E0"/>
    <w:rsid w:val="00694B1D"/>
    <w:rsid w:val="006A1476"/>
    <w:rsid w:val="006A374D"/>
    <w:rsid w:val="006C0F27"/>
    <w:rsid w:val="006E2460"/>
    <w:rsid w:val="00711ADC"/>
    <w:rsid w:val="00725623"/>
    <w:rsid w:val="00785D74"/>
    <w:rsid w:val="00792E17"/>
    <w:rsid w:val="00796A0A"/>
    <w:rsid w:val="007A1FE7"/>
    <w:rsid w:val="007A7B5D"/>
    <w:rsid w:val="007B1618"/>
    <w:rsid w:val="007B2A15"/>
    <w:rsid w:val="007B7305"/>
    <w:rsid w:val="007C6CDB"/>
    <w:rsid w:val="00802B89"/>
    <w:rsid w:val="0080634E"/>
    <w:rsid w:val="00816512"/>
    <w:rsid w:val="00843911"/>
    <w:rsid w:val="00874742"/>
    <w:rsid w:val="008756ED"/>
    <w:rsid w:val="00882416"/>
    <w:rsid w:val="00891CB9"/>
    <w:rsid w:val="00895C69"/>
    <w:rsid w:val="008A1E82"/>
    <w:rsid w:val="008D2591"/>
    <w:rsid w:val="008E33A9"/>
    <w:rsid w:val="008F6A40"/>
    <w:rsid w:val="00900B1C"/>
    <w:rsid w:val="00904E9C"/>
    <w:rsid w:val="00913A7D"/>
    <w:rsid w:val="00924B4B"/>
    <w:rsid w:val="009672B2"/>
    <w:rsid w:val="00974930"/>
    <w:rsid w:val="0099556D"/>
    <w:rsid w:val="009B7C61"/>
    <w:rsid w:val="009C0BCA"/>
    <w:rsid w:val="00A0139E"/>
    <w:rsid w:val="00A23D1C"/>
    <w:rsid w:val="00A2786E"/>
    <w:rsid w:val="00A42BF7"/>
    <w:rsid w:val="00A47DCA"/>
    <w:rsid w:val="00A57393"/>
    <w:rsid w:val="00A81931"/>
    <w:rsid w:val="00A83B55"/>
    <w:rsid w:val="00A850B0"/>
    <w:rsid w:val="00A86D0C"/>
    <w:rsid w:val="00AC3938"/>
    <w:rsid w:val="00AD4E65"/>
    <w:rsid w:val="00B10983"/>
    <w:rsid w:val="00B140D6"/>
    <w:rsid w:val="00B222D6"/>
    <w:rsid w:val="00B23A58"/>
    <w:rsid w:val="00B320B9"/>
    <w:rsid w:val="00B63E05"/>
    <w:rsid w:val="00B92571"/>
    <w:rsid w:val="00BB4BEF"/>
    <w:rsid w:val="00BB4F00"/>
    <w:rsid w:val="00C0361C"/>
    <w:rsid w:val="00C16F33"/>
    <w:rsid w:val="00C31B22"/>
    <w:rsid w:val="00C34257"/>
    <w:rsid w:val="00C354DB"/>
    <w:rsid w:val="00C44566"/>
    <w:rsid w:val="00C51947"/>
    <w:rsid w:val="00C519DD"/>
    <w:rsid w:val="00C613BA"/>
    <w:rsid w:val="00C80C7E"/>
    <w:rsid w:val="00C95194"/>
    <w:rsid w:val="00CA462B"/>
    <w:rsid w:val="00CB5B0B"/>
    <w:rsid w:val="00CC72C4"/>
    <w:rsid w:val="00CF60CD"/>
    <w:rsid w:val="00D04A6F"/>
    <w:rsid w:val="00D15D7B"/>
    <w:rsid w:val="00D212E3"/>
    <w:rsid w:val="00D2678A"/>
    <w:rsid w:val="00D41D44"/>
    <w:rsid w:val="00D45012"/>
    <w:rsid w:val="00D64BA1"/>
    <w:rsid w:val="00D74299"/>
    <w:rsid w:val="00D95C90"/>
    <w:rsid w:val="00DA0CC6"/>
    <w:rsid w:val="00DA5133"/>
    <w:rsid w:val="00DB04D0"/>
    <w:rsid w:val="00DB0F11"/>
    <w:rsid w:val="00DD1A76"/>
    <w:rsid w:val="00EA14E8"/>
    <w:rsid w:val="00EB2F73"/>
    <w:rsid w:val="00EC497B"/>
    <w:rsid w:val="00EE3139"/>
    <w:rsid w:val="00EE7C9A"/>
    <w:rsid w:val="00F07E49"/>
    <w:rsid w:val="00F23AED"/>
    <w:rsid w:val="00F25CCD"/>
    <w:rsid w:val="00F27D7F"/>
    <w:rsid w:val="00F50B1E"/>
    <w:rsid w:val="00F778A8"/>
    <w:rsid w:val="00FB171C"/>
    <w:rsid w:val="00FF359E"/>
    <w:rsid w:val="00FF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651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lndmc</cp:lastModifiedBy>
  <cp:revision>4</cp:revision>
  <cp:lastPrinted>2014-09-13T08:19:00Z</cp:lastPrinted>
  <dcterms:created xsi:type="dcterms:W3CDTF">2020-10-13T08:14:00Z</dcterms:created>
  <dcterms:modified xsi:type="dcterms:W3CDTF">2020-10-13T12:24:00Z</dcterms:modified>
</cp:coreProperties>
</file>