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718C6">
              <w:rPr>
                <w:rFonts w:ascii="Arial" w:hAnsi="Arial" w:cs="Arial"/>
                <w:color w:val="002060"/>
                <w:sz w:val="40"/>
                <w:szCs w:val="40"/>
              </w:rPr>
              <w:t>13</w:t>
            </w:r>
            <w:r w:rsidRPr="006474D6">
              <w:rPr>
                <w:rFonts w:ascii="Arial" w:hAnsi="Arial" w:cs="Arial"/>
                <w:color w:val="002060"/>
                <w:sz w:val="40"/>
                <w:szCs w:val="40"/>
              </w:rPr>
              <w:t xml:space="preserve"> del </w:t>
            </w:r>
            <w:r w:rsidR="00C718C6">
              <w:rPr>
                <w:rFonts w:ascii="Arial" w:hAnsi="Arial" w:cs="Arial"/>
                <w:color w:val="002060"/>
                <w:sz w:val="40"/>
                <w:szCs w:val="40"/>
              </w:rPr>
              <w:t>31</w:t>
            </w:r>
            <w:r w:rsidR="007B7B37">
              <w:rPr>
                <w:rFonts w:ascii="Arial" w:hAnsi="Arial" w:cs="Arial"/>
                <w:color w:val="002060"/>
                <w:sz w:val="40"/>
                <w:szCs w:val="40"/>
              </w:rPr>
              <w:t>/</w:t>
            </w:r>
            <w:r w:rsidR="00C718C6">
              <w:rPr>
                <w:rFonts w:ascii="Arial" w:hAnsi="Arial" w:cs="Arial"/>
                <w:color w:val="002060"/>
                <w:sz w:val="40"/>
                <w:szCs w:val="40"/>
              </w:rPr>
              <w:t>08</w:t>
            </w:r>
            <w:r w:rsidR="00881846" w:rsidRPr="006474D6">
              <w:rPr>
                <w:rFonts w:ascii="Arial" w:hAnsi="Arial" w:cs="Arial"/>
                <w:color w:val="002060"/>
                <w:sz w:val="40"/>
                <w:szCs w:val="40"/>
              </w:rPr>
              <w:t>/2022</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09812544"/>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C3D33" w:rsidRPr="00841E46" w:rsidRDefault="00F075D7" w:rsidP="005C3D33">
      <w:pPr>
        <w:pStyle w:val="Sommario1"/>
        <w:rPr>
          <w:rFonts w:asciiTheme="minorHAnsi" w:eastAsiaTheme="minorEastAsia" w:hAnsiTheme="minorHAnsi" w:cstheme="minorBidi"/>
          <w:noProof/>
          <w:color w:val="002060"/>
          <w:sz w:val="22"/>
          <w:szCs w:val="22"/>
        </w:rPr>
      </w:pPr>
      <w:r w:rsidRPr="00841E46">
        <w:rPr>
          <w:rFonts w:ascii="Calibri" w:hAnsi="Calibri"/>
          <w:color w:val="002060"/>
          <w:sz w:val="22"/>
          <w:szCs w:val="22"/>
        </w:rPr>
        <w:fldChar w:fldCharType="begin"/>
      </w:r>
      <w:r w:rsidR="00E4724B" w:rsidRPr="00841E46">
        <w:rPr>
          <w:rFonts w:ascii="Calibri" w:hAnsi="Calibri"/>
          <w:color w:val="002060"/>
          <w:sz w:val="22"/>
          <w:szCs w:val="22"/>
        </w:rPr>
        <w:instrText xml:space="preserve"> TOC \o "1-3" \t "Comunicato 1,1" </w:instrText>
      </w:r>
      <w:r w:rsidRPr="00841E46">
        <w:rPr>
          <w:rFonts w:ascii="Calibri" w:hAnsi="Calibri"/>
          <w:color w:val="002060"/>
          <w:sz w:val="22"/>
          <w:szCs w:val="22"/>
        </w:rPr>
        <w:fldChar w:fldCharType="separate"/>
      </w:r>
      <w:r w:rsidR="005C3D33" w:rsidRPr="00841E46">
        <w:rPr>
          <w:noProof/>
          <w:color w:val="002060"/>
        </w:rPr>
        <w:t>SOMMARIO</w:t>
      </w:r>
      <w:r w:rsidR="005C3D33" w:rsidRPr="00841E46">
        <w:rPr>
          <w:noProof/>
          <w:color w:val="002060"/>
        </w:rPr>
        <w:tab/>
      </w:r>
      <w:r w:rsidRPr="00841E46">
        <w:rPr>
          <w:noProof/>
          <w:color w:val="002060"/>
        </w:rPr>
        <w:fldChar w:fldCharType="begin"/>
      </w:r>
      <w:r w:rsidR="005C3D33" w:rsidRPr="00841E46">
        <w:rPr>
          <w:noProof/>
          <w:color w:val="002060"/>
        </w:rPr>
        <w:instrText xml:space="preserve"> PAGEREF _Toc109812544 \h </w:instrText>
      </w:r>
      <w:r w:rsidRPr="00841E46">
        <w:rPr>
          <w:noProof/>
          <w:color w:val="002060"/>
        </w:rPr>
      </w:r>
      <w:r w:rsidRPr="00841E46">
        <w:rPr>
          <w:noProof/>
          <w:color w:val="002060"/>
        </w:rPr>
        <w:fldChar w:fldCharType="separate"/>
      </w:r>
      <w:r w:rsidR="000F7F56">
        <w:rPr>
          <w:noProof/>
          <w:color w:val="002060"/>
        </w:rPr>
        <w:t>1</w:t>
      </w:r>
      <w:r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F.I.G.C.</w:t>
      </w:r>
      <w:r w:rsidRPr="00841E46">
        <w:rPr>
          <w:noProof/>
          <w:color w:val="002060"/>
        </w:rPr>
        <w:tab/>
      </w:r>
      <w:r w:rsidR="00F075D7" w:rsidRPr="00841E46">
        <w:rPr>
          <w:noProof/>
          <w:color w:val="002060"/>
        </w:rPr>
        <w:fldChar w:fldCharType="begin"/>
      </w:r>
      <w:r w:rsidRPr="00841E46">
        <w:rPr>
          <w:noProof/>
          <w:color w:val="002060"/>
        </w:rPr>
        <w:instrText xml:space="preserve"> PAGEREF _Toc109812545 \h </w:instrText>
      </w:r>
      <w:r w:rsidR="00F075D7" w:rsidRPr="00841E46">
        <w:rPr>
          <w:noProof/>
          <w:color w:val="002060"/>
        </w:rPr>
      </w:r>
      <w:r w:rsidR="00F075D7" w:rsidRPr="00841E46">
        <w:rPr>
          <w:noProof/>
          <w:color w:val="002060"/>
        </w:rPr>
        <w:fldChar w:fldCharType="separate"/>
      </w:r>
      <w:r w:rsidR="000F7F56">
        <w:rPr>
          <w:noProof/>
          <w:color w:val="002060"/>
        </w:rPr>
        <w:t>1</w:t>
      </w:r>
      <w:r w:rsidR="00F075D7"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L.N.D.</w:t>
      </w:r>
      <w:r w:rsidRPr="00841E46">
        <w:rPr>
          <w:noProof/>
          <w:color w:val="002060"/>
        </w:rPr>
        <w:tab/>
      </w:r>
      <w:r w:rsidR="00F075D7" w:rsidRPr="00841E46">
        <w:rPr>
          <w:noProof/>
          <w:color w:val="002060"/>
        </w:rPr>
        <w:fldChar w:fldCharType="begin"/>
      </w:r>
      <w:r w:rsidRPr="00841E46">
        <w:rPr>
          <w:noProof/>
          <w:color w:val="002060"/>
        </w:rPr>
        <w:instrText xml:space="preserve"> PAGEREF _Toc109812546 \h </w:instrText>
      </w:r>
      <w:r w:rsidR="00F075D7" w:rsidRPr="00841E46">
        <w:rPr>
          <w:noProof/>
          <w:color w:val="002060"/>
        </w:rPr>
      </w:r>
      <w:r w:rsidR="00F075D7" w:rsidRPr="00841E46">
        <w:rPr>
          <w:noProof/>
          <w:color w:val="002060"/>
        </w:rPr>
        <w:fldChar w:fldCharType="separate"/>
      </w:r>
      <w:r w:rsidR="000F7F56">
        <w:rPr>
          <w:noProof/>
          <w:color w:val="002060"/>
        </w:rPr>
        <w:t>1</w:t>
      </w:r>
      <w:r w:rsidR="00F075D7"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COMUNICAZIONI DELLA DELEGAZIONE PROVINCIALE</w:t>
      </w:r>
      <w:r w:rsidRPr="00841E46">
        <w:rPr>
          <w:noProof/>
          <w:color w:val="002060"/>
        </w:rPr>
        <w:tab/>
      </w:r>
      <w:r w:rsidR="00F075D7" w:rsidRPr="00841E46">
        <w:rPr>
          <w:noProof/>
          <w:color w:val="002060"/>
        </w:rPr>
        <w:fldChar w:fldCharType="begin"/>
      </w:r>
      <w:r w:rsidRPr="00841E46">
        <w:rPr>
          <w:noProof/>
          <w:color w:val="002060"/>
        </w:rPr>
        <w:instrText xml:space="preserve"> PAGEREF _Toc109812547 \h </w:instrText>
      </w:r>
      <w:r w:rsidR="00F075D7" w:rsidRPr="00841E46">
        <w:rPr>
          <w:noProof/>
          <w:color w:val="002060"/>
        </w:rPr>
      </w:r>
      <w:r w:rsidR="00F075D7" w:rsidRPr="00841E46">
        <w:rPr>
          <w:noProof/>
          <w:color w:val="002060"/>
        </w:rPr>
        <w:fldChar w:fldCharType="separate"/>
      </w:r>
      <w:r w:rsidR="000F7F56">
        <w:rPr>
          <w:noProof/>
          <w:color w:val="002060"/>
        </w:rPr>
        <w:t>3</w:t>
      </w:r>
      <w:r w:rsidR="00F075D7" w:rsidRPr="00841E46">
        <w:rPr>
          <w:noProof/>
          <w:color w:val="002060"/>
        </w:rPr>
        <w:fldChar w:fldCharType="end"/>
      </w:r>
    </w:p>
    <w:p w:rsidR="005C3D33" w:rsidRPr="00841E46" w:rsidRDefault="005C3D33" w:rsidP="005C3D33">
      <w:pPr>
        <w:pStyle w:val="Sommario1"/>
        <w:rPr>
          <w:rFonts w:asciiTheme="minorHAnsi" w:eastAsiaTheme="minorEastAsia" w:hAnsiTheme="minorHAnsi" w:cstheme="minorBidi"/>
          <w:noProof/>
          <w:color w:val="002060"/>
          <w:sz w:val="22"/>
          <w:szCs w:val="22"/>
        </w:rPr>
      </w:pPr>
      <w:r w:rsidRPr="00841E46">
        <w:rPr>
          <w:noProof/>
          <w:color w:val="002060"/>
        </w:rPr>
        <w:t>ALLEGATI</w:t>
      </w:r>
      <w:r w:rsidRPr="00841E46">
        <w:rPr>
          <w:noProof/>
          <w:color w:val="002060"/>
        </w:rPr>
        <w:tab/>
      </w:r>
      <w:r w:rsidR="00F075D7" w:rsidRPr="00841E46">
        <w:rPr>
          <w:noProof/>
          <w:color w:val="002060"/>
        </w:rPr>
        <w:fldChar w:fldCharType="begin"/>
      </w:r>
      <w:r w:rsidRPr="00841E46">
        <w:rPr>
          <w:noProof/>
          <w:color w:val="002060"/>
        </w:rPr>
        <w:instrText xml:space="preserve"> PAGEREF _Toc109812548 \h </w:instrText>
      </w:r>
      <w:r w:rsidR="00F075D7" w:rsidRPr="00841E46">
        <w:rPr>
          <w:noProof/>
          <w:color w:val="002060"/>
        </w:rPr>
      </w:r>
      <w:r w:rsidR="00F075D7" w:rsidRPr="00841E46">
        <w:rPr>
          <w:noProof/>
          <w:color w:val="002060"/>
        </w:rPr>
        <w:fldChar w:fldCharType="separate"/>
      </w:r>
      <w:r w:rsidR="000F7F56">
        <w:rPr>
          <w:noProof/>
          <w:color w:val="002060"/>
        </w:rPr>
        <w:t>6</w:t>
      </w:r>
      <w:r w:rsidR="00F075D7" w:rsidRPr="00841E46">
        <w:rPr>
          <w:noProof/>
          <w:color w:val="002060"/>
        </w:rPr>
        <w:fldChar w:fldCharType="end"/>
      </w:r>
    </w:p>
    <w:p w:rsidR="00BC5165" w:rsidRDefault="00F075D7" w:rsidP="00982047">
      <w:pPr>
        <w:rPr>
          <w:rFonts w:ascii="Calibri" w:hAnsi="Calibri"/>
          <w:color w:val="002060"/>
          <w:sz w:val="22"/>
          <w:szCs w:val="22"/>
        </w:rPr>
      </w:pPr>
      <w:r w:rsidRPr="00841E4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09812545"/>
      <w:r w:rsidRPr="006474D6">
        <w:t>COMUNICAZIONI DELLA F.I.G.C.</w:t>
      </w:r>
      <w:bookmarkEnd w:id="5"/>
      <w:bookmarkEnd w:id="6"/>
    </w:p>
    <w:p w:rsidR="00BC5165" w:rsidRDefault="00BC5165" w:rsidP="003A5C3A">
      <w:pPr>
        <w:pStyle w:val="LndNormale1"/>
      </w:pPr>
    </w:p>
    <w:p w:rsidR="000501BB" w:rsidRPr="006474D6" w:rsidRDefault="000501BB" w:rsidP="003A5C3A">
      <w:pPr>
        <w:pStyle w:val="LndNormale1"/>
      </w:pPr>
    </w:p>
    <w:p w:rsidR="003A5C3A" w:rsidRPr="006474D6" w:rsidRDefault="003A5C3A" w:rsidP="00E4724B">
      <w:pPr>
        <w:pStyle w:val="Comunicato1"/>
      </w:pPr>
      <w:bookmarkStart w:id="7" w:name="_Toc109812546"/>
      <w:r w:rsidRPr="006474D6">
        <w:t>COMUNICAZIONI DELLA L.N.D.</w:t>
      </w:r>
      <w:bookmarkEnd w:id="7"/>
    </w:p>
    <w:p w:rsidR="00760E0F" w:rsidRDefault="00760E0F" w:rsidP="003A5C3A">
      <w:pPr>
        <w:pStyle w:val="LndNormale1"/>
        <w:rPr>
          <w:color w:val="002060"/>
        </w:rPr>
      </w:pPr>
    </w:p>
    <w:p w:rsidR="003E74BC" w:rsidRDefault="003E74BC" w:rsidP="003E74BC">
      <w:pPr>
        <w:pStyle w:val="Nessunaspaziatura"/>
      </w:pPr>
      <w:bookmarkStart w:id="8" w:name="_Toc23942102"/>
      <w:bookmarkStart w:id="9" w:name="_Toc53072421"/>
    </w:p>
    <w:p w:rsidR="003E74BC" w:rsidRPr="00C7247B" w:rsidRDefault="003E74BC" w:rsidP="003E74BC">
      <w:pPr>
        <w:shd w:val="clear" w:color="auto" w:fill="002060"/>
        <w:jc w:val="center"/>
        <w:outlineLvl w:val="0"/>
        <w:rPr>
          <w:rFonts w:ascii="Arial" w:hAnsi="Arial" w:cs="Arial"/>
          <w:b/>
          <w:color w:val="FFFFFF"/>
          <w:sz w:val="36"/>
          <w:szCs w:val="36"/>
        </w:rPr>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Hlk92701302"/>
      <w:r w:rsidRPr="000112BB">
        <w:rPr>
          <w:rFonts w:ascii="Arial" w:hAnsi="Arial" w:cs="Arial"/>
          <w:b/>
          <w:color w:val="FFFFFF"/>
          <w:sz w:val="36"/>
          <w:szCs w:val="36"/>
        </w:rPr>
        <w:t>C</w:t>
      </w:r>
      <w:bookmarkStart w:id="41" w:name="_Hlk90380822"/>
      <w:r w:rsidRPr="000112BB">
        <w:rPr>
          <w:rFonts w:ascii="Arial" w:hAnsi="Arial" w:cs="Arial"/>
          <w:b/>
          <w:color w:val="FFFFFF"/>
          <w:sz w:val="36"/>
          <w:szCs w:val="36"/>
        </w:rPr>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p>
    <w:bookmarkEnd w:id="40"/>
    <w:p w:rsidR="00F64E40" w:rsidRDefault="00F64E40" w:rsidP="00F64E40">
      <w:pPr>
        <w:pStyle w:val="LndNormale1"/>
        <w:rPr>
          <w:b/>
          <w:sz w:val="28"/>
          <w:szCs w:val="28"/>
          <w:u w:val="single"/>
        </w:rPr>
      </w:pPr>
    </w:p>
    <w:p w:rsidR="00A61006" w:rsidRPr="00AB0279" w:rsidRDefault="00A61006" w:rsidP="00A61006">
      <w:pPr>
        <w:pStyle w:val="LndNormale1"/>
        <w:rPr>
          <w:b/>
          <w:color w:val="002060"/>
          <w:sz w:val="28"/>
          <w:szCs w:val="28"/>
          <w:u w:val="single"/>
        </w:rPr>
      </w:pPr>
      <w:r w:rsidRPr="00AB0279">
        <w:rPr>
          <w:b/>
          <w:color w:val="002060"/>
          <w:sz w:val="28"/>
          <w:szCs w:val="28"/>
          <w:u w:val="single"/>
        </w:rPr>
        <w:t>ORARIO UFFICI</w:t>
      </w:r>
    </w:p>
    <w:p w:rsidR="00A61006" w:rsidRPr="00AB0279" w:rsidRDefault="00A61006" w:rsidP="00A61006">
      <w:pPr>
        <w:pStyle w:val="LndNormale1"/>
        <w:rPr>
          <w:color w:val="002060"/>
        </w:rPr>
      </w:pPr>
    </w:p>
    <w:p w:rsidR="00A61006" w:rsidRPr="00AB0279" w:rsidRDefault="00A61006" w:rsidP="00A61006">
      <w:pPr>
        <w:pStyle w:val="LndNormale1"/>
        <w:rPr>
          <w:color w:val="002060"/>
          <w:szCs w:val="22"/>
        </w:rPr>
      </w:pPr>
      <w:r w:rsidRPr="00AB0279">
        <w:rPr>
          <w:color w:val="002060"/>
          <w:szCs w:val="22"/>
        </w:rPr>
        <w:t>L’orario di apertura degli uffici del Comitato Regionale Marche è il seguente:</w:t>
      </w:r>
    </w:p>
    <w:p w:rsidR="00A61006" w:rsidRPr="00AB0279" w:rsidRDefault="00A61006" w:rsidP="00A61006">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AB0279" w:rsidRPr="00AB0279" w:rsidTr="00DE0081">
        <w:tc>
          <w:tcPr>
            <w:tcW w:w="3292" w:type="dxa"/>
          </w:tcPr>
          <w:p w:rsidR="00A61006" w:rsidRPr="00AB0279" w:rsidRDefault="00A61006" w:rsidP="00DE0081">
            <w:pPr>
              <w:pStyle w:val="LndNormale1"/>
              <w:rPr>
                <w:b/>
                <w:color w:val="002060"/>
                <w:szCs w:val="22"/>
              </w:rPr>
            </w:pPr>
            <w:r w:rsidRPr="00AB0279">
              <w:rPr>
                <w:b/>
                <w:color w:val="002060"/>
                <w:szCs w:val="22"/>
              </w:rPr>
              <w:t>GIORNO</w:t>
            </w:r>
          </w:p>
        </w:tc>
        <w:tc>
          <w:tcPr>
            <w:tcW w:w="3294" w:type="dxa"/>
          </w:tcPr>
          <w:p w:rsidR="00A61006" w:rsidRPr="00AB0279" w:rsidRDefault="00A61006" w:rsidP="00DE0081">
            <w:pPr>
              <w:pStyle w:val="LndNormale1"/>
              <w:rPr>
                <w:b/>
                <w:color w:val="002060"/>
                <w:szCs w:val="22"/>
              </w:rPr>
            </w:pPr>
            <w:r w:rsidRPr="00AB0279">
              <w:rPr>
                <w:b/>
                <w:color w:val="002060"/>
                <w:szCs w:val="22"/>
              </w:rPr>
              <w:t>MATTINO</w:t>
            </w:r>
          </w:p>
        </w:tc>
        <w:tc>
          <w:tcPr>
            <w:tcW w:w="3326" w:type="dxa"/>
          </w:tcPr>
          <w:p w:rsidR="00A61006" w:rsidRPr="00AB0279" w:rsidRDefault="00A61006" w:rsidP="00DE0081">
            <w:pPr>
              <w:pStyle w:val="LndNormale1"/>
              <w:rPr>
                <w:b/>
                <w:color w:val="002060"/>
                <w:szCs w:val="22"/>
              </w:rPr>
            </w:pPr>
            <w:r w:rsidRPr="00AB0279">
              <w:rPr>
                <w:b/>
                <w:color w:val="002060"/>
                <w:szCs w:val="22"/>
              </w:rPr>
              <w:t>POMERIGGIO</w:t>
            </w:r>
          </w:p>
        </w:tc>
      </w:tr>
      <w:tr w:rsidR="00AB0279" w:rsidRPr="00AB0279" w:rsidTr="00DE0081">
        <w:tc>
          <w:tcPr>
            <w:tcW w:w="3292" w:type="dxa"/>
          </w:tcPr>
          <w:p w:rsidR="00A61006" w:rsidRPr="00AB0279" w:rsidRDefault="00A61006" w:rsidP="00DE0081">
            <w:pPr>
              <w:pStyle w:val="LndNormale1"/>
              <w:rPr>
                <w:color w:val="002060"/>
                <w:szCs w:val="22"/>
              </w:rPr>
            </w:pPr>
            <w:r w:rsidRPr="00AB0279">
              <w:rPr>
                <w:color w:val="002060"/>
                <w:szCs w:val="22"/>
              </w:rPr>
              <w:t>Lunedì</w:t>
            </w:r>
          </w:p>
        </w:tc>
        <w:tc>
          <w:tcPr>
            <w:tcW w:w="3294" w:type="dxa"/>
          </w:tcPr>
          <w:p w:rsidR="00A61006" w:rsidRPr="00AB0279" w:rsidRDefault="00A61006" w:rsidP="00DE0081">
            <w:pPr>
              <w:pStyle w:val="LndNormale1"/>
              <w:rPr>
                <w:color w:val="002060"/>
                <w:szCs w:val="22"/>
              </w:rPr>
            </w:pPr>
            <w:r w:rsidRPr="00AB0279">
              <w:rPr>
                <w:color w:val="002060"/>
                <w:szCs w:val="22"/>
              </w:rPr>
              <w:t>chiuso</w:t>
            </w:r>
          </w:p>
        </w:tc>
        <w:tc>
          <w:tcPr>
            <w:tcW w:w="3326" w:type="dxa"/>
          </w:tcPr>
          <w:p w:rsidR="00A61006" w:rsidRPr="00AB0279" w:rsidRDefault="00A61006" w:rsidP="00DE0081">
            <w:pPr>
              <w:pStyle w:val="LndNormale1"/>
              <w:rPr>
                <w:color w:val="002060"/>
                <w:szCs w:val="22"/>
              </w:rPr>
            </w:pPr>
            <w:r w:rsidRPr="00AB0279">
              <w:rPr>
                <w:color w:val="002060"/>
                <w:szCs w:val="22"/>
              </w:rPr>
              <w:t>15.00 – 17,00</w:t>
            </w:r>
          </w:p>
        </w:tc>
      </w:tr>
      <w:tr w:rsidR="00AB0279" w:rsidRPr="00AB0279" w:rsidTr="00DE0081">
        <w:tc>
          <w:tcPr>
            <w:tcW w:w="3292" w:type="dxa"/>
          </w:tcPr>
          <w:p w:rsidR="00A61006" w:rsidRPr="00AB0279" w:rsidRDefault="00A61006" w:rsidP="00DE0081">
            <w:pPr>
              <w:pStyle w:val="LndNormale1"/>
              <w:rPr>
                <w:color w:val="002060"/>
                <w:szCs w:val="22"/>
              </w:rPr>
            </w:pPr>
            <w:r w:rsidRPr="00AB0279">
              <w:rPr>
                <w:color w:val="002060"/>
                <w:szCs w:val="22"/>
              </w:rPr>
              <w:t>Martedì</w:t>
            </w:r>
          </w:p>
        </w:tc>
        <w:tc>
          <w:tcPr>
            <w:tcW w:w="3294" w:type="dxa"/>
          </w:tcPr>
          <w:p w:rsidR="00A61006" w:rsidRPr="00AB0279" w:rsidRDefault="00A61006" w:rsidP="00DE0081">
            <w:pPr>
              <w:pStyle w:val="LndNormale1"/>
              <w:rPr>
                <w:color w:val="002060"/>
                <w:szCs w:val="22"/>
              </w:rPr>
            </w:pPr>
            <w:r w:rsidRPr="00AB0279">
              <w:rPr>
                <w:color w:val="002060"/>
                <w:szCs w:val="22"/>
              </w:rPr>
              <w:t>10.00 – 12.00</w:t>
            </w:r>
          </w:p>
        </w:tc>
        <w:tc>
          <w:tcPr>
            <w:tcW w:w="3326" w:type="dxa"/>
          </w:tcPr>
          <w:p w:rsidR="00A61006" w:rsidRPr="00AB0279" w:rsidRDefault="00A61006" w:rsidP="00DE0081">
            <w:pPr>
              <w:pStyle w:val="LndNormale1"/>
              <w:rPr>
                <w:color w:val="002060"/>
                <w:szCs w:val="22"/>
              </w:rPr>
            </w:pPr>
            <w:r w:rsidRPr="00AB0279">
              <w:rPr>
                <w:color w:val="002060"/>
                <w:szCs w:val="22"/>
              </w:rPr>
              <w:t>chiuso</w:t>
            </w:r>
          </w:p>
        </w:tc>
      </w:tr>
      <w:tr w:rsidR="00AB0279" w:rsidRPr="00AB0279" w:rsidTr="00DE0081">
        <w:tc>
          <w:tcPr>
            <w:tcW w:w="3292" w:type="dxa"/>
          </w:tcPr>
          <w:p w:rsidR="00A61006" w:rsidRPr="00AB0279" w:rsidRDefault="00A61006" w:rsidP="00DE0081">
            <w:pPr>
              <w:pStyle w:val="LndNormale1"/>
              <w:rPr>
                <w:color w:val="002060"/>
                <w:szCs w:val="22"/>
              </w:rPr>
            </w:pPr>
            <w:r w:rsidRPr="00AB0279">
              <w:rPr>
                <w:color w:val="002060"/>
                <w:szCs w:val="22"/>
              </w:rPr>
              <w:t>Mercoledì</w:t>
            </w:r>
          </w:p>
        </w:tc>
        <w:tc>
          <w:tcPr>
            <w:tcW w:w="3294" w:type="dxa"/>
          </w:tcPr>
          <w:p w:rsidR="00A61006" w:rsidRPr="00AB0279" w:rsidRDefault="00A61006" w:rsidP="00DE0081">
            <w:pPr>
              <w:pStyle w:val="LndNormale1"/>
              <w:rPr>
                <w:color w:val="002060"/>
                <w:szCs w:val="22"/>
              </w:rPr>
            </w:pPr>
            <w:r w:rsidRPr="00AB0279">
              <w:rPr>
                <w:color w:val="002060"/>
                <w:szCs w:val="22"/>
              </w:rPr>
              <w:t>chiuso</w:t>
            </w:r>
          </w:p>
        </w:tc>
        <w:tc>
          <w:tcPr>
            <w:tcW w:w="3326" w:type="dxa"/>
          </w:tcPr>
          <w:p w:rsidR="00A61006" w:rsidRPr="00AB0279" w:rsidRDefault="00A61006" w:rsidP="00DE0081">
            <w:pPr>
              <w:pStyle w:val="LndNormale1"/>
              <w:rPr>
                <w:color w:val="002060"/>
                <w:szCs w:val="22"/>
              </w:rPr>
            </w:pPr>
            <w:r w:rsidRPr="00AB0279">
              <w:rPr>
                <w:color w:val="002060"/>
                <w:szCs w:val="22"/>
              </w:rPr>
              <w:t>chiuso</w:t>
            </w:r>
          </w:p>
        </w:tc>
      </w:tr>
      <w:tr w:rsidR="00AB0279" w:rsidRPr="00AB0279" w:rsidTr="00DE0081">
        <w:tc>
          <w:tcPr>
            <w:tcW w:w="3292" w:type="dxa"/>
          </w:tcPr>
          <w:p w:rsidR="00A61006" w:rsidRPr="00AB0279" w:rsidRDefault="00A61006" w:rsidP="00DE0081">
            <w:pPr>
              <w:pStyle w:val="LndNormale1"/>
              <w:rPr>
                <w:color w:val="002060"/>
                <w:szCs w:val="22"/>
              </w:rPr>
            </w:pPr>
            <w:r w:rsidRPr="00AB0279">
              <w:rPr>
                <w:color w:val="002060"/>
                <w:szCs w:val="22"/>
              </w:rPr>
              <w:t>Giovedì</w:t>
            </w:r>
          </w:p>
        </w:tc>
        <w:tc>
          <w:tcPr>
            <w:tcW w:w="3294" w:type="dxa"/>
          </w:tcPr>
          <w:p w:rsidR="00A61006" w:rsidRPr="00AB0279" w:rsidRDefault="00A61006" w:rsidP="00DE0081">
            <w:pPr>
              <w:pStyle w:val="LndNormale1"/>
              <w:rPr>
                <w:color w:val="002060"/>
                <w:szCs w:val="22"/>
              </w:rPr>
            </w:pPr>
            <w:r w:rsidRPr="00AB0279">
              <w:rPr>
                <w:color w:val="002060"/>
                <w:szCs w:val="22"/>
              </w:rPr>
              <w:t xml:space="preserve">10,00 – 12,00 </w:t>
            </w:r>
          </w:p>
        </w:tc>
        <w:tc>
          <w:tcPr>
            <w:tcW w:w="3326" w:type="dxa"/>
          </w:tcPr>
          <w:p w:rsidR="00A61006" w:rsidRPr="00AB0279" w:rsidRDefault="00A61006" w:rsidP="00DE0081">
            <w:pPr>
              <w:pStyle w:val="LndNormale1"/>
              <w:rPr>
                <w:color w:val="002060"/>
                <w:szCs w:val="22"/>
              </w:rPr>
            </w:pPr>
            <w:r w:rsidRPr="00AB0279">
              <w:rPr>
                <w:color w:val="002060"/>
                <w:szCs w:val="22"/>
              </w:rPr>
              <w:t>chiuso</w:t>
            </w:r>
          </w:p>
        </w:tc>
      </w:tr>
      <w:tr w:rsidR="00AB0279" w:rsidRPr="00AB0279" w:rsidTr="00DE0081">
        <w:tc>
          <w:tcPr>
            <w:tcW w:w="3292" w:type="dxa"/>
          </w:tcPr>
          <w:p w:rsidR="00A61006" w:rsidRPr="00AB0279" w:rsidRDefault="00A61006" w:rsidP="00DE0081">
            <w:pPr>
              <w:pStyle w:val="LndNormale1"/>
              <w:rPr>
                <w:color w:val="002060"/>
                <w:szCs w:val="22"/>
              </w:rPr>
            </w:pPr>
            <w:r w:rsidRPr="00AB0279">
              <w:rPr>
                <w:color w:val="002060"/>
                <w:szCs w:val="22"/>
              </w:rPr>
              <w:t>Venerdì</w:t>
            </w:r>
          </w:p>
        </w:tc>
        <w:tc>
          <w:tcPr>
            <w:tcW w:w="3294" w:type="dxa"/>
          </w:tcPr>
          <w:p w:rsidR="00A61006" w:rsidRPr="00AB0279" w:rsidRDefault="00A61006" w:rsidP="00DE0081">
            <w:pPr>
              <w:pStyle w:val="LndNormale1"/>
              <w:rPr>
                <w:color w:val="002060"/>
                <w:szCs w:val="22"/>
              </w:rPr>
            </w:pPr>
            <w:r w:rsidRPr="00AB0279">
              <w:rPr>
                <w:color w:val="002060"/>
                <w:szCs w:val="22"/>
              </w:rPr>
              <w:t>chiuso</w:t>
            </w:r>
          </w:p>
        </w:tc>
        <w:tc>
          <w:tcPr>
            <w:tcW w:w="3326" w:type="dxa"/>
          </w:tcPr>
          <w:p w:rsidR="00A61006" w:rsidRPr="00AB0279" w:rsidRDefault="00A61006" w:rsidP="00DE0081">
            <w:pPr>
              <w:pStyle w:val="LndNormale1"/>
              <w:rPr>
                <w:color w:val="002060"/>
                <w:szCs w:val="22"/>
              </w:rPr>
            </w:pPr>
            <w:r w:rsidRPr="00AB0279">
              <w:rPr>
                <w:color w:val="002060"/>
                <w:szCs w:val="22"/>
              </w:rPr>
              <w:t>chiuso</w:t>
            </w:r>
          </w:p>
        </w:tc>
      </w:tr>
    </w:tbl>
    <w:p w:rsidR="00A61006" w:rsidRPr="00AB0279" w:rsidRDefault="00A61006" w:rsidP="00A61006">
      <w:pPr>
        <w:pStyle w:val="LndNormale1"/>
        <w:rPr>
          <w:color w:val="002060"/>
          <w:szCs w:val="22"/>
        </w:rPr>
      </w:pPr>
    </w:p>
    <w:p w:rsidR="00A61006" w:rsidRPr="00AB0279" w:rsidRDefault="00A61006" w:rsidP="00A61006">
      <w:pPr>
        <w:pStyle w:val="LndNormale1"/>
        <w:rPr>
          <w:b/>
          <w:color w:val="002060"/>
          <w:szCs w:val="22"/>
        </w:rPr>
      </w:pPr>
      <w:r w:rsidRPr="00AB0279">
        <w:rPr>
          <w:b/>
          <w:color w:val="002060"/>
          <w:szCs w:val="22"/>
        </w:rPr>
        <w:lastRenderedPageBreak/>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A61006" w:rsidRPr="00AB0279" w:rsidRDefault="00A61006" w:rsidP="00A61006">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A61006" w:rsidRPr="00AB0279" w:rsidRDefault="00A61006" w:rsidP="00A61006">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A61006" w:rsidRPr="00AB0279" w:rsidRDefault="00A61006" w:rsidP="00A61006">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A61006" w:rsidRPr="00AB0279" w:rsidRDefault="00A61006" w:rsidP="00A61006">
      <w:pPr>
        <w:pStyle w:val="LndNormale1"/>
        <w:rPr>
          <w:color w:val="002060"/>
          <w:szCs w:val="22"/>
        </w:rPr>
      </w:pPr>
      <w:r w:rsidRPr="00AB0279">
        <w:rPr>
          <w:color w:val="002060"/>
          <w:szCs w:val="22"/>
        </w:rPr>
        <w:t>Ufficio Emissione Tessere</w:t>
      </w:r>
      <w:r w:rsidRPr="00AB0279">
        <w:rPr>
          <w:color w:val="002060"/>
          <w:szCs w:val="22"/>
        </w:rPr>
        <w:tab/>
        <w:t>071/28560401</w:t>
      </w:r>
    </w:p>
    <w:p w:rsidR="00A61006" w:rsidRDefault="00A61006" w:rsidP="00F92833">
      <w:pPr>
        <w:rPr>
          <w:b/>
          <w:sz w:val="22"/>
          <w:szCs w:val="22"/>
        </w:rPr>
      </w:pPr>
    </w:p>
    <w:p w:rsidR="007E34FF" w:rsidRDefault="007E34FF" w:rsidP="007E34FF">
      <w:pPr>
        <w:pStyle w:val="LndNormale1"/>
        <w:rPr>
          <w:szCs w:val="22"/>
        </w:rPr>
      </w:pPr>
    </w:p>
    <w:p w:rsidR="005F1094" w:rsidRPr="006474D6" w:rsidRDefault="005F1094" w:rsidP="005F1094">
      <w:pPr>
        <w:pStyle w:val="Comunicato1"/>
      </w:pPr>
      <w:bookmarkStart w:id="42" w:name="_Toc109812547"/>
      <w:r w:rsidRPr="006474D6">
        <w:t>COMUNICAZIONI DELLA DELEGAZIONE PROVINCIALE</w:t>
      </w:r>
      <w:bookmarkEnd w:id="42"/>
    </w:p>
    <w:p w:rsidR="00C31AF5" w:rsidRDefault="00C31AF5" w:rsidP="0057764C">
      <w:pPr>
        <w:overflowPunct w:val="0"/>
        <w:autoSpaceDE w:val="0"/>
        <w:textAlignment w:val="baseline"/>
        <w:outlineLvl w:val="0"/>
        <w:rPr>
          <w:rFonts w:ascii="Arial" w:hAnsi="Arial" w:cs="Arial"/>
          <w:b/>
          <w:color w:val="002060"/>
          <w:sz w:val="28"/>
          <w:u w:val="single"/>
        </w:rPr>
      </w:pPr>
    </w:p>
    <w:p w:rsidR="0097674C" w:rsidRPr="00391DAA" w:rsidRDefault="0097674C" w:rsidP="0097674C">
      <w:pPr>
        <w:pStyle w:val="LndNormale1"/>
        <w:rPr>
          <w:rFonts w:cs="Arial"/>
          <w:b/>
          <w:color w:val="002060"/>
          <w:sz w:val="28"/>
          <w:szCs w:val="28"/>
          <w:u w:val="single"/>
        </w:rPr>
      </w:pPr>
      <w:r w:rsidRPr="00391DAA">
        <w:rPr>
          <w:rFonts w:cs="Arial"/>
          <w:b/>
          <w:color w:val="002060"/>
          <w:sz w:val="28"/>
          <w:szCs w:val="28"/>
          <w:u w:val="single"/>
        </w:rPr>
        <w:t xml:space="preserve">ISCRIZIONE AI CAMPIONATI PROVINCIALI 2022/2023 </w:t>
      </w:r>
    </w:p>
    <w:p w:rsidR="00391DAA" w:rsidRPr="00391DAA" w:rsidRDefault="00391DAA" w:rsidP="0097674C">
      <w:pPr>
        <w:pStyle w:val="LndNormale1"/>
        <w:rPr>
          <w:rFonts w:cs="Arial"/>
          <w:color w:val="002060"/>
          <w:szCs w:val="22"/>
        </w:rPr>
      </w:pPr>
    </w:p>
    <w:p w:rsidR="0097674C" w:rsidRPr="00391DAA" w:rsidRDefault="00391DAA" w:rsidP="0097674C">
      <w:pPr>
        <w:pStyle w:val="LndNormale1"/>
        <w:rPr>
          <w:rFonts w:cs="Arial"/>
          <w:color w:val="002060"/>
          <w:szCs w:val="22"/>
        </w:rPr>
      </w:pPr>
      <w:r w:rsidRPr="00391DAA">
        <w:rPr>
          <w:rFonts w:cs="Arial"/>
          <w:color w:val="002060"/>
          <w:szCs w:val="22"/>
        </w:rPr>
        <w:t>Il</w:t>
      </w:r>
      <w:r w:rsidR="0097674C" w:rsidRPr="00391DAA">
        <w:rPr>
          <w:rFonts w:cs="Arial"/>
          <w:color w:val="002060"/>
          <w:szCs w:val="22"/>
        </w:rPr>
        <w:t xml:space="preserve"> Consiglio Direttivo del Comitato Regionale Marche, nella riunione del 2 agosto 2022, ha deciso le date entro cui saranno possibili le iscrizioni ai sotto citati campionati che, dovranno essere eseguite con le consuete modalità “on line” attraverso la propria area riservata nel sito </w:t>
      </w:r>
      <w:hyperlink r:id="rId9" w:history="1">
        <w:r w:rsidR="0097674C" w:rsidRPr="00391DAA">
          <w:rPr>
            <w:rStyle w:val="Collegamentoipertestuale"/>
            <w:rFonts w:cs="Arial"/>
            <w:color w:val="002060"/>
            <w:szCs w:val="22"/>
          </w:rPr>
          <w:t>www.lnd.it</w:t>
        </w:r>
      </w:hyperlink>
    </w:p>
    <w:p w:rsidR="0097674C" w:rsidRPr="00391DAA" w:rsidRDefault="0097674C" w:rsidP="0097674C">
      <w:pPr>
        <w:pStyle w:val="LndNormale1"/>
        <w:rPr>
          <w:color w:val="002060"/>
        </w:rPr>
      </w:pPr>
    </w:p>
    <w:tbl>
      <w:tblPr>
        <w:tblW w:w="9993" w:type="dxa"/>
        <w:tblBorders>
          <w:top w:val="single" w:sz="12" w:space="0" w:color="000000"/>
          <w:left w:val="single" w:sz="12" w:space="0" w:color="000000"/>
          <w:bottom w:val="single" w:sz="12" w:space="0" w:color="000000"/>
          <w:right w:val="single" w:sz="12" w:space="0" w:color="000000"/>
        </w:tblBorders>
        <w:shd w:val="pct25" w:color="FFFF00" w:fill="FFFFFF"/>
        <w:tblLayout w:type="fixed"/>
        <w:tblCellMar>
          <w:left w:w="70" w:type="dxa"/>
          <w:right w:w="70" w:type="dxa"/>
        </w:tblCellMar>
        <w:tblLook w:val="00A0"/>
      </w:tblPr>
      <w:tblGrid>
        <w:gridCol w:w="250"/>
        <w:gridCol w:w="1805"/>
        <w:gridCol w:w="7938"/>
      </w:tblGrid>
      <w:tr w:rsidR="00391DAA" w:rsidRPr="00391DAA" w:rsidTr="004457CA">
        <w:trPr>
          <w:trHeight w:val="1310"/>
        </w:trPr>
        <w:tc>
          <w:tcPr>
            <w:tcW w:w="250" w:type="dxa"/>
            <w:shd w:val="pct25" w:color="000000" w:fill="FFFFFF"/>
            <w:vAlign w:val="center"/>
          </w:tcPr>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color w:val="002060"/>
                <w:sz w:val="20"/>
                <w:szCs w:val="20"/>
              </w:rPr>
            </w:pPr>
          </w:p>
          <w:p w:rsidR="0097674C" w:rsidRPr="00391DAA" w:rsidRDefault="0097674C" w:rsidP="009E49CC">
            <w:pPr>
              <w:pStyle w:val="Nessunaspaziatura"/>
              <w:jc w:val="center"/>
              <w:rPr>
                <w:rFonts w:ascii="Arial" w:hAnsi="Arial" w:cs="Arial"/>
                <w:b/>
                <w:bCs/>
                <w:color w:val="002060"/>
                <w:sz w:val="20"/>
                <w:szCs w:val="20"/>
              </w:rPr>
            </w:pPr>
          </w:p>
        </w:tc>
        <w:tc>
          <w:tcPr>
            <w:tcW w:w="1805" w:type="dxa"/>
            <w:shd w:val="pct25" w:color="FFFF00" w:fill="FFFFFF"/>
            <w:vAlign w:val="center"/>
          </w:tcPr>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Dal 4 Agosto al</w:t>
            </w:r>
          </w:p>
          <w:p w:rsidR="004260BE"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 xml:space="preserve">31 Agosto 2022 </w:t>
            </w:r>
          </w:p>
          <w:p w:rsidR="0097674C" w:rsidRPr="00391DAA" w:rsidRDefault="0097674C" w:rsidP="009E49CC">
            <w:pPr>
              <w:pStyle w:val="Nessunaspaziatura"/>
              <w:spacing w:before="60" w:after="60"/>
              <w:jc w:val="center"/>
              <w:rPr>
                <w:rFonts w:asciiTheme="minorHAnsi" w:hAnsiTheme="minorHAnsi" w:cs="Arial"/>
                <w:b/>
                <w:color w:val="002060"/>
                <w:sz w:val="24"/>
                <w:szCs w:val="24"/>
                <w:u w:val="single"/>
              </w:rPr>
            </w:pPr>
            <w:r w:rsidRPr="00391DAA">
              <w:rPr>
                <w:rFonts w:asciiTheme="minorHAnsi" w:hAnsiTheme="minorHAnsi" w:cs="Arial"/>
                <w:b/>
                <w:color w:val="002060"/>
                <w:sz w:val="24"/>
                <w:szCs w:val="24"/>
                <w:u w:val="single"/>
              </w:rPr>
              <w:t>(ore 19,00)</w:t>
            </w:r>
          </w:p>
        </w:tc>
        <w:tc>
          <w:tcPr>
            <w:tcW w:w="7938" w:type="dxa"/>
            <w:shd w:val="pct25" w:color="000000" w:fill="FFFFFF"/>
            <w:vAlign w:val="center"/>
          </w:tcPr>
          <w:p w:rsidR="0097674C" w:rsidRPr="00391DAA" w:rsidRDefault="0097674C" w:rsidP="009E49CC">
            <w:pPr>
              <w:pStyle w:val="Nessunaspaziatura"/>
              <w:spacing w:before="60" w:after="60"/>
              <w:rPr>
                <w:rFonts w:asciiTheme="minorHAnsi" w:hAnsiTheme="minorHAnsi" w:cs="Arial"/>
                <w:b/>
                <w:bCs/>
                <w:color w:val="002060"/>
                <w:sz w:val="24"/>
                <w:szCs w:val="24"/>
                <w:u w:val="single"/>
              </w:rPr>
            </w:pPr>
            <w:r w:rsidRPr="00391DAA">
              <w:rPr>
                <w:rFonts w:asciiTheme="minorHAnsi" w:hAnsiTheme="minorHAnsi" w:cs="Arial"/>
                <w:b/>
                <w:bCs/>
                <w:color w:val="002060"/>
                <w:sz w:val="24"/>
                <w:szCs w:val="24"/>
                <w:u w:val="single"/>
              </w:rPr>
              <w:t>Termine presentazione domande di iscrizione ai Campionati:</w:t>
            </w:r>
          </w:p>
          <w:p w:rsidR="009E49C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COPPA MARCHE TERZA CATEGORIA</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JUNIORES UNDER 19 PROVINCIALE</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17 ALLIEVI PROVINCIALI</w:t>
            </w:r>
          </w:p>
          <w:p w:rsidR="0097674C" w:rsidRPr="00391DAA" w:rsidRDefault="0097674C" w:rsidP="009E49CC">
            <w:pPr>
              <w:pStyle w:val="Nessunaspaziatura"/>
              <w:spacing w:before="60" w:after="60"/>
              <w:rPr>
                <w:rFonts w:asciiTheme="minorHAnsi" w:hAnsiTheme="minorHAnsi" w:cs="Arial"/>
                <w:b/>
                <w:bCs/>
                <w:color w:val="002060"/>
                <w:sz w:val="24"/>
                <w:szCs w:val="24"/>
              </w:rPr>
            </w:pPr>
            <w:r w:rsidRPr="00391DAA">
              <w:rPr>
                <w:rFonts w:asciiTheme="minorHAnsi" w:hAnsiTheme="minorHAnsi" w:cs="Arial"/>
                <w:b/>
                <w:bCs/>
                <w:color w:val="002060"/>
                <w:sz w:val="24"/>
                <w:szCs w:val="24"/>
              </w:rPr>
              <w:t>UNDER 15 GIOVANISSIMI PROVINCIALI</w:t>
            </w:r>
          </w:p>
        </w:tc>
      </w:tr>
    </w:tbl>
    <w:p w:rsidR="0097674C" w:rsidRPr="00391DAA" w:rsidRDefault="0097674C" w:rsidP="0097674C">
      <w:pPr>
        <w:rPr>
          <w:color w:val="002060"/>
        </w:rPr>
      </w:pPr>
    </w:p>
    <w:p w:rsidR="000727E4" w:rsidRDefault="000727E4" w:rsidP="0097674C">
      <w:pPr>
        <w:rPr>
          <w:rFonts w:ascii="Arial" w:hAnsi="Arial" w:cs="Arial"/>
          <w:b/>
          <w:color w:val="002060"/>
          <w:sz w:val="22"/>
          <w:szCs w:val="22"/>
          <w:u w:val="single"/>
        </w:rPr>
      </w:pPr>
    </w:p>
    <w:p w:rsidR="0097674C" w:rsidRPr="00391DAA" w:rsidRDefault="0097674C" w:rsidP="0097674C">
      <w:pPr>
        <w:pStyle w:val="Nessunaspaziatura"/>
        <w:rPr>
          <w:rFonts w:ascii="Arial" w:hAnsi="Arial" w:cs="Arial"/>
          <w:b/>
          <w:color w:val="002060"/>
          <w:sz w:val="28"/>
          <w:szCs w:val="28"/>
          <w:u w:val="single"/>
        </w:rPr>
      </w:pPr>
      <w:r w:rsidRPr="00391DAA">
        <w:rPr>
          <w:rFonts w:ascii="Arial" w:hAnsi="Arial" w:cs="Arial"/>
          <w:b/>
          <w:color w:val="002060"/>
          <w:sz w:val="28"/>
          <w:szCs w:val="28"/>
          <w:u w:val="single"/>
        </w:rPr>
        <w:t>TASSE ISCRIZIONE AI CAMPIONATI 2022/2023</w:t>
      </w:r>
    </w:p>
    <w:p w:rsidR="005B0D30" w:rsidRDefault="005B0D30" w:rsidP="0097674C">
      <w:pPr>
        <w:pStyle w:val="Nessunaspaziatura"/>
        <w:rPr>
          <w:rFonts w:ascii="Arial" w:hAnsi="Arial" w:cs="Arial"/>
        </w:rPr>
      </w:pPr>
    </w:p>
    <w:p w:rsidR="005B0D30" w:rsidRDefault="005B0D30" w:rsidP="0097674C">
      <w:pPr>
        <w:pStyle w:val="Nessunaspaziatura"/>
        <w:rPr>
          <w:rFonts w:ascii="Arial" w:hAnsi="Arial" w:cs="Arial"/>
        </w:rPr>
      </w:pP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Layout w:type="fixed"/>
        <w:tblCellMar>
          <w:left w:w="70" w:type="dxa"/>
          <w:right w:w="70" w:type="dxa"/>
        </w:tblCellMar>
        <w:tblLook w:val="00A0"/>
      </w:tblPr>
      <w:tblGrid>
        <w:gridCol w:w="3544"/>
        <w:gridCol w:w="1201"/>
        <w:gridCol w:w="1493"/>
        <w:gridCol w:w="1417"/>
        <w:gridCol w:w="1418"/>
        <w:gridCol w:w="1417"/>
      </w:tblGrid>
      <w:tr w:rsidR="005B0D30" w:rsidRPr="005215F4" w:rsidTr="0058636D">
        <w:trPr>
          <w:tblHeader/>
        </w:trPr>
        <w:tc>
          <w:tcPr>
            <w:tcW w:w="3544" w:type="dxa"/>
            <w:shd w:val="solid" w:color="000080" w:fill="FFFFFF"/>
          </w:tcPr>
          <w:p w:rsidR="005B0D30" w:rsidRPr="005215F4" w:rsidRDefault="005B0D30" w:rsidP="005B0D30">
            <w:pPr>
              <w:pStyle w:val="Nessunaspaziatura"/>
              <w:rPr>
                <w:rFonts w:ascii="Arial" w:hAnsi="Arial" w:cs="Arial"/>
                <w:color w:val="FFFFFF"/>
                <w:sz w:val="20"/>
                <w:szCs w:val="20"/>
              </w:rPr>
            </w:pPr>
          </w:p>
          <w:p w:rsidR="005B0D30" w:rsidRPr="005B0D30" w:rsidRDefault="005B0D30" w:rsidP="005B0D30">
            <w:pPr>
              <w:pStyle w:val="Nessunaspaziatura"/>
              <w:jc w:val="center"/>
              <w:rPr>
                <w:rFonts w:asciiTheme="minorHAnsi" w:hAnsiTheme="minorHAnsi" w:cs="Arial"/>
                <w:b/>
                <w:color w:val="FFFFFF" w:themeColor="background1"/>
                <w:sz w:val="24"/>
                <w:szCs w:val="24"/>
              </w:rPr>
            </w:pPr>
            <w:r>
              <w:rPr>
                <w:rFonts w:asciiTheme="minorHAnsi" w:hAnsiTheme="minorHAnsi" w:cs="Arial"/>
                <w:b/>
                <w:color w:val="FFFFFF" w:themeColor="background1"/>
                <w:sz w:val="24"/>
                <w:szCs w:val="24"/>
              </w:rPr>
              <w:t>CAMPIONATI</w:t>
            </w:r>
          </w:p>
          <w:p w:rsidR="005B0D30" w:rsidRPr="005215F4" w:rsidRDefault="005B0D30" w:rsidP="005B0D30">
            <w:pPr>
              <w:pStyle w:val="Nessunaspaziatura"/>
              <w:rPr>
                <w:rFonts w:ascii="Arial" w:hAnsi="Arial" w:cs="Arial"/>
                <w:color w:val="FFFFFF"/>
                <w:sz w:val="20"/>
                <w:szCs w:val="20"/>
              </w:rPr>
            </w:pPr>
          </w:p>
        </w:tc>
        <w:tc>
          <w:tcPr>
            <w:tcW w:w="1201"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w:t>
            </w:r>
            <w:r>
              <w:rPr>
                <w:rFonts w:asciiTheme="minorHAnsi" w:hAnsiTheme="minorHAnsi" w:cs="Arial"/>
                <w:b/>
                <w:bCs/>
                <w:color w:val="FFFFFF" w:themeColor="background1"/>
                <w:sz w:val="18"/>
                <w:szCs w:val="18"/>
              </w:rPr>
              <w:t>V</w:t>
            </w:r>
            <w:r w:rsidRPr="001E0B00">
              <w:rPr>
                <w:rFonts w:asciiTheme="minorHAnsi" w:hAnsiTheme="minorHAnsi" w:cs="Arial"/>
                <w:b/>
                <w:bCs/>
                <w:color w:val="FFFFFF" w:themeColor="background1"/>
                <w:sz w:val="18"/>
                <w:szCs w:val="18"/>
              </w:rPr>
              <w:t>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1493"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ISCRIZIONE</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ORGANIZZATIVE</w:t>
            </w:r>
          </w:p>
        </w:tc>
        <w:tc>
          <w:tcPr>
            <w:tcW w:w="1418" w:type="dxa"/>
            <w:shd w:val="solid" w:color="000080" w:fill="FFFFFF"/>
            <w:vAlign w:val="center"/>
          </w:tcPr>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5B0D30" w:rsidRPr="005B0D30" w:rsidRDefault="005B0D30" w:rsidP="005B0D30">
            <w:pPr>
              <w:pStyle w:val="Nessunaspaziatura"/>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DIRIGENTI</w:t>
            </w:r>
          </w:p>
        </w:tc>
        <w:tc>
          <w:tcPr>
            <w:tcW w:w="1417" w:type="dxa"/>
            <w:shd w:val="solid" w:color="000080" w:fill="FFFFFF"/>
            <w:vAlign w:val="center"/>
          </w:tcPr>
          <w:p w:rsid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5B0D30" w:rsidRPr="005B0D30" w:rsidRDefault="005B0D30" w:rsidP="005B0D30">
            <w:pPr>
              <w:pStyle w:val="Nessunaspaziatura"/>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CALCIATORI</w:t>
            </w:r>
          </w:p>
        </w:tc>
      </w:tr>
      <w:tr w:rsidR="005B0D30" w:rsidRPr="005215F4" w:rsidTr="00156649">
        <w:trPr>
          <w:trHeight w:val="604"/>
        </w:trPr>
        <w:tc>
          <w:tcPr>
            <w:tcW w:w="3544" w:type="dxa"/>
            <w:shd w:val="solid" w:color="C0C0C0" w:fill="FFFFFF"/>
            <w:vAlign w:val="center"/>
          </w:tcPr>
          <w:p w:rsidR="005B0D30" w:rsidRPr="005B0D30" w:rsidRDefault="005B0D30" w:rsidP="00864C6C">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3^ CATEGORIA (*)</w:t>
            </w:r>
          </w:p>
        </w:tc>
        <w:tc>
          <w:tcPr>
            <w:tcW w:w="1201" w:type="dxa"/>
            <w:shd w:val="pct10" w:color="000000" w:fill="FFFFFF"/>
            <w:vAlign w:val="center"/>
          </w:tcPr>
          <w:p w:rsidR="005B0D30" w:rsidRPr="005B0D30" w:rsidRDefault="005B0D30" w:rsidP="00864C6C">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300,00</w:t>
            </w:r>
          </w:p>
        </w:tc>
        <w:tc>
          <w:tcPr>
            <w:tcW w:w="1493" w:type="dxa"/>
            <w:shd w:val="solid" w:color="C0C0C0" w:fill="FFFFFF"/>
            <w:vAlign w:val="center"/>
          </w:tcPr>
          <w:p w:rsidR="005B0D30" w:rsidRPr="005B0D30" w:rsidRDefault="005B0D30" w:rsidP="00864C6C">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660,00</w:t>
            </w:r>
          </w:p>
        </w:tc>
        <w:tc>
          <w:tcPr>
            <w:tcW w:w="1417" w:type="dxa"/>
            <w:shd w:val="pct10" w:color="000000" w:fill="FFFFFF"/>
            <w:vAlign w:val="center"/>
          </w:tcPr>
          <w:p w:rsidR="005B0D30" w:rsidRPr="005B0D30" w:rsidRDefault="005B0D30" w:rsidP="00864C6C">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c>
          <w:tcPr>
            <w:tcW w:w="1417" w:type="dxa"/>
            <w:vMerge w:val="restart"/>
            <w:shd w:val="solid" w:color="C0C0C0" w:fill="FFFFFF"/>
          </w:tcPr>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Gli importi saranno</w:t>
            </w:r>
            <w:r>
              <w:rPr>
                <w:rFonts w:asciiTheme="minorHAnsi" w:hAnsiTheme="minorHAnsi" w:cs="Arial"/>
                <w:b/>
                <w:bCs/>
                <w:color w:val="002060"/>
                <w:sz w:val="24"/>
                <w:szCs w:val="24"/>
              </w:rPr>
              <w:t xml:space="preserve"> </w:t>
            </w:r>
            <w:r w:rsidRPr="005B0D30">
              <w:rPr>
                <w:rFonts w:asciiTheme="minorHAnsi" w:hAnsiTheme="minorHAnsi" w:cs="Arial"/>
                <w:b/>
                <w:bCs/>
                <w:color w:val="002060"/>
                <w:sz w:val="24"/>
                <w:szCs w:val="24"/>
              </w:rPr>
              <w:t>determinati</w:t>
            </w:r>
          </w:p>
          <w:p w:rsidR="005B0D30" w:rsidRPr="005B0D30" w:rsidRDefault="005B0D30" w:rsidP="005B0D30">
            <w:pPr>
              <w:pStyle w:val="Nessunaspaziatura"/>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in seguito</w:t>
            </w:r>
          </w:p>
        </w:tc>
      </w:tr>
      <w:tr w:rsidR="005B0D30" w:rsidRPr="005215F4" w:rsidTr="00864C6C">
        <w:tc>
          <w:tcPr>
            <w:tcW w:w="3544" w:type="dxa"/>
            <w:shd w:val="solid" w:color="C0C0C0" w:fill="FFFFFF"/>
            <w:vAlign w:val="center"/>
          </w:tcPr>
          <w:p w:rsidR="005B0D30" w:rsidRPr="005B0D30" w:rsidRDefault="005B0D30" w:rsidP="00864C6C">
            <w:pPr>
              <w:pStyle w:val="Nessunaspaziatura"/>
              <w:spacing w:before="80" w:after="80"/>
              <w:rPr>
                <w:rFonts w:asciiTheme="minorHAnsi" w:hAnsiTheme="minorHAnsi" w:cs="Arial"/>
                <w:color w:val="002060"/>
                <w:sz w:val="24"/>
                <w:szCs w:val="24"/>
              </w:rPr>
            </w:pPr>
            <w:r w:rsidRPr="005B0D30">
              <w:rPr>
                <w:rFonts w:asciiTheme="minorHAnsi" w:hAnsiTheme="minorHAnsi" w:cs="Arial"/>
                <w:color w:val="002060"/>
                <w:sz w:val="24"/>
                <w:szCs w:val="24"/>
              </w:rPr>
              <w:t>JUNIORES PROVINCIALE</w:t>
            </w:r>
          </w:p>
        </w:tc>
        <w:tc>
          <w:tcPr>
            <w:tcW w:w="1201" w:type="dxa"/>
            <w:shd w:val="pct10" w:color="000000" w:fill="FFFFFF"/>
            <w:vAlign w:val="center"/>
          </w:tcPr>
          <w:p w:rsidR="005B0D30" w:rsidRPr="005B0D30" w:rsidRDefault="005B0D30" w:rsidP="00864C6C">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w:t>
            </w:r>
          </w:p>
        </w:tc>
        <w:tc>
          <w:tcPr>
            <w:tcW w:w="1493" w:type="dxa"/>
            <w:shd w:val="solid" w:color="C0C0C0" w:fill="FFFFFF"/>
            <w:vAlign w:val="center"/>
          </w:tcPr>
          <w:p w:rsidR="005B0D30" w:rsidRPr="005B0D30" w:rsidRDefault="005B0D30" w:rsidP="00864C6C">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610,00</w:t>
            </w:r>
          </w:p>
        </w:tc>
        <w:tc>
          <w:tcPr>
            <w:tcW w:w="1417" w:type="dxa"/>
            <w:shd w:val="pct10" w:color="000000" w:fill="FFFFFF"/>
            <w:vAlign w:val="center"/>
          </w:tcPr>
          <w:p w:rsidR="005B0D30" w:rsidRPr="005B0D30" w:rsidRDefault="005B0D30" w:rsidP="00864C6C">
            <w:pPr>
              <w:pStyle w:val="Nessunaspaziatura"/>
              <w:spacing w:before="80" w:after="80"/>
              <w:jc w:val="center"/>
              <w:rPr>
                <w:rFonts w:asciiTheme="minorHAnsi" w:hAnsiTheme="minorHAnsi" w:cs="Arial"/>
                <w:b/>
                <w:bCs/>
                <w:color w:val="002060"/>
                <w:sz w:val="24"/>
                <w:szCs w:val="24"/>
              </w:rPr>
            </w:pPr>
            <w:r w:rsidRPr="005B0D30">
              <w:rPr>
                <w:rFonts w:asciiTheme="minorHAnsi" w:hAnsiTheme="minorHAnsi" w:cs="Arial"/>
                <w:b/>
                <w:bCs/>
                <w:color w:val="002060"/>
                <w:sz w:val="24"/>
                <w:szCs w:val="24"/>
              </w:rPr>
              <w:t>200,00</w:t>
            </w:r>
          </w:p>
        </w:tc>
        <w:tc>
          <w:tcPr>
            <w:tcW w:w="1418" w:type="dxa"/>
            <w:vMerge/>
            <w:shd w:val="solid" w:color="C0C0C0" w:fill="FFFFFF"/>
          </w:tcPr>
          <w:p w:rsidR="005B0D30" w:rsidRPr="005215F4" w:rsidRDefault="005B0D30" w:rsidP="00466D3B">
            <w:pPr>
              <w:pStyle w:val="Nessunaspaziatura"/>
              <w:rPr>
                <w:rFonts w:ascii="Arial" w:hAnsi="Arial" w:cs="Arial"/>
                <w:b/>
                <w:bCs/>
                <w:sz w:val="20"/>
                <w:szCs w:val="20"/>
              </w:rPr>
            </w:pPr>
          </w:p>
        </w:tc>
        <w:tc>
          <w:tcPr>
            <w:tcW w:w="1417" w:type="dxa"/>
            <w:vMerge/>
            <w:shd w:val="solid" w:color="C0C0C0" w:fill="FFFFFF"/>
          </w:tcPr>
          <w:p w:rsidR="005B0D30" w:rsidRPr="005215F4" w:rsidRDefault="005B0D30" w:rsidP="00466D3B">
            <w:pPr>
              <w:pStyle w:val="Nessunaspaziatura"/>
              <w:rPr>
                <w:rFonts w:ascii="Arial" w:hAnsi="Arial" w:cs="Arial"/>
                <w:b/>
                <w:bCs/>
                <w:sz w:val="20"/>
                <w:szCs w:val="20"/>
              </w:rPr>
            </w:pPr>
          </w:p>
        </w:tc>
      </w:tr>
    </w:tbl>
    <w:p w:rsidR="0097674C" w:rsidRPr="005215F4" w:rsidRDefault="0097674C" w:rsidP="0097674C">
      <w:pPr>
        <w:pStyle w:val="Nessunaspaziatura"/>
        <w:rPr>
          <w:rFonts w:ascii="Arial" w:hAnsi="Arial" w:cs="Arial"/>
          <w:sz w:val="20"/>
          <w:szCs w:val="20"/>
        </w:rPr>
      </w:pPr>
    </w:p>
    <w:p w:rsidR="0097674C" w:rsidRPr="00391DAA" w:rsidRDefault="0097674C" w:rsidP="0097674C">
      <w:pPr>
        <w:pStyle w:val="Nessunaspaziatura"/>
        <w:jc w:val="both"/>
        <w:rPr>
          <w:rFonts w:ascii="Arial" w:hAnsi="Arial" w:cs="Arial"/>
          <w:b/>
          <w:color w:val="002060"/>
        </w:rPr>
      </w:pPr>
      <w:r w:rsidRPr="00391DAA">
        <w:rPr>
          <w:rFonts w:ascii="Arial" w:hAnsi="Arial" w:cs="Arial"/>
          <w:b/>
          <w:color w:val="002060"/>
        </w:rPr>
        <w:t>(*) Le Società nuove affiliate che non dovranno pagare la tassa di iscrizione.</w:t>
      </w:r>
    </w:p>
    <w:p w:rsidR="008C7CC3" w:rsidRDefault="008C7CC3"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rsidR="0064093B" w:rsidRDefault="0064093B"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3" w:name="_Toc396581753"/>
      <w:bookmarkStart w:id="44" w:name="_Toc18678742"/>
      <w:r w:rsidRPr="006474D6">
        <w:rPr>
          <w:color w:val="FFFFFF"/>
        </w:rPr>
        <w:t>NOTIZIE SU ATTIVITA’ AGONISTICA</w:t>
      </w:r>
      <w:bookmarkEnd w:id="43"/>
      <w:bookmarkEnd w:id="44"/>
    </w:p>
    <w:p w:rsidR="0025334D" w:rsidRDefault="0025334D" w:rsidP="004A475C">
      <w:pPr>
        <w:rPr>
          <w:rFonts w:ascii="Arial" w:hAnsi="Arial" w:cs="Arial"/>
          <w:color w:val="002060"/>
          <w:sz w:val="22"/>
          <w:szCs w:val="22"/>
        </w:rPr>
      </w:pPr>
    </w:p>
    <w:bookmarkEnd w:id="8"/>
    <w:bookmarkEnd w:id="9"/>
    <w:p w:rsidR="00575455" w:rsidRDefault="00575455" w:rsidP="0063245A">
      <w:pPr>
        <w:pStyle w:val="LndNormale1"/>
        <w:rPr>
          <w:caps/>
          <w:color w:val="002060"/>
          <w:u w:val="single"/>
        </w:rPr>
      </w:pPr>
    </w:p>
    <w:p w:rsidR="008C7CC3" w:rsidRPr="0081267B" w:rsidRDefault="008C7CC3" w:rsidP="00DD6DBA">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rsidR="008C7CC3" w:rsidRDefault="008C7CC3" w:rsidP="008C7CC3">
      <w:pPr>
        <w:overflowPunct w:val="0"/>
        <w:autoSpaceDE w:val="0"/>
        <w:textAlignment w:val="baseline"/>
        <w:outlineLvl w:val="0"/>
        <w:rPr>
          <w:rFonts w:ascii="Arial" w:hAnsi="Arial" w:cs="Arial"/>
          <w:b/>
          <w:color w:val="002060"/>
          <w:sz w:val="28"/>
          <w:u w:val="single"/>
        </w:rPr>
      </w:pPr>
    </w:p>
    <w:p w:rsidR="008C7CC3" w:rsidRPr="00A10367" w:rsidRDefault="008C7CC3" w:rsidP="008C7CC3">
      <w:pPr>
        <w:rPr>
          <w:rFonts w:ascii="Arial" w:hAnsi="Arial" w:cs="Arial"/>
          <w:sz w:val="28"/>
          <w:szCs w:val="28"/>
          <w:u w:val="single"/>
        </w:rPr>
      </w:pPr>
      <w:r w:rsidRPr="00A10367">
        <w:rPr>
          <w:rFonts w:ascii="Arial" w:hAnsi="Arial" w:cs="Arial"/>
          <w:b/>
          <w:bCs/>
          <w:color w:val="001E5E"/>
          <w:sz w:val="28"/>
          <w:szCs w:val="28"/>
          <w:u w:val="single"/>
        </w:rPr>
        <w:t xml:space="preserve">ISCRIZIONI TORNEI AUTUNNALI ATTIVITA’ DI BASE </w:t>
      </w:r>
    </w:p>
    <w:p w:rsidR="008C7CC3" w:rsidRDefault="008C7CC3" w:rsidP="008C7CC3">
      <w:pPr>
        <w:rPr>
          <w:rFonts w:ascii="Arial" w:hAnsi="Arial" w:cs="Arial"/>
          <w:color w:val="001E5E"/>
          <w:sz w:val="22"/>
          <w:szCs w:val="22"/>
        </w:rPr>
      </w:pPr>
    </w:p>
    <w:p w:rsidR="008C7CC3" w:rsidRPr="00A10367" w:rsidRDefault="008C7CC3" w:rsidP="008C7CC3">
      <w:pPr>
        <w:rPr>
          <w:rFonts w:ascii="Arial" w:hAnsi="Arial" w:cs="Arial"/>
          <w:color w:val="001E5E"/>
          <w:sz w:val="22"/>
          <w:szCs w:val="22"/>
        </w:rPr>
      </w:pPr>
      <w:r w:rsidRPr="00A10367">
        <w:rPr>
          <w:rFonts w:ascii="Arial" w:hAnsi="Arial" w:cs="Arial"/>
          <w:color w:val="001E5E"/>
          <w:sz w:val="22"/>
          <w:szCs w:val="22"/>
        </w:rPr>
        <w:t>Si comunica che le domande di iscrizione ai tornei in epigrafe, DA EFFETTUARSI ESCLUSIVAMENTE CON MODALITÀ ON LINE attraverso l’</w:t>
      </w:r>
      <w:r w:rsidRPr="00A10367">
        <w:rPr>
          <w:rFonts w:ascii="Arial" w:hAnsi="Arial" w:cs="Arial"/>
          <w:b/>
          <w:bCs/>
          <w:i/>
          <w:iCs/>
          <w:color w:val="001E5E"/>
          <w:sz w:val="22"/>
          <w:szCs w:val="22"/>
        </w:rPr>
        <w:t xml:space="preserve">”Area Società̀” </w:t>
      </w:r>
      <w:r w:rsidRPr="00A10367">
        <w:rPr>
          <w:rFonts w:ascii="Arial" w:hAnsi="Arial" w:cs="Arial"/>
          <w:color w:val="001E5E"/>
          <w:sz w:val="22"/>
          <w:szCs w:val="22"/>
        </w:rPr>
        <w:t xml:space="preserve">presente nel sito ufficiale della LND (www.lnd.it), dovranno essere trasmesse online a mezzo </w:t>
      </w:r>
      <w:r w:rsidRPr="00A10367">
        <w:rPr>
          <w:rFonts w:ascii="Arial" w:hAnsi="Arial" w:cs="Arial"/>
          <w:b/>
          <w:bCs/>
          <w:color w:val="001E5E"/>
          <w:sz w:val="22"/>
          <w:szCs w:val="22"/>
        </w:rPr>
        <w:t>firma elettronica</w:t>
      </w:r>
      <w:r w:rsidRPr="00A10367">
        <w:rPr>
          <w:rFonts w:ascii="Arial" w:hAnsi="Arial" w:cs="Arial"/>
          <w:color w:val="001E5E"/>
          <w:sz w:val="22"/>
          <w:szCs w:val="22"/>
        </w:rPr>
        <w:t xml:space="preserve">, entro e non oltre: </w:t>
      </w:r>
    </w:p>
    <w:p w:rsidR="008C7CC3" w:rsidRPr="00A10367" w:rsidRDefault="008C7CC3" w:rsidP="008C7CC3">
      <w:pPr>
        <w:jc w:val="center"/>
        <w:rPr>
          <w:rFonts w:ascii="Arial" w:hAnsi="Arial" w:cs="Arial"/>
          <w:sz w:val="22"/>
          <w:szCs w:val="22"/>
        </w:rPr>
      </w:pPr>
      <w:r w:rsidRPr="00A10367">
        <w:rPr>
          <w:rFonts w:ascii="Arial" w:hAnsi="Arial" w:cs="Arial"/>
          <w:b/>
          <w:bCs/>
          <w:color w:val="001E5E"/>
          <w:sz w:val="22"/>
          <w:szCs w:val="22"/>
        </w:rPr>
        <w:t>MARTEDI’ 13 SETTEMBRE 2022, ORE 19:00</w:t>
      </w:r>
    </w:p>
    <w:p w:rsidR="008C7CC3" w:rsidRDefault="008C7CC3" w:rsidP="008C7CC3">
      <w:pPr>
        <w:rPr>
          <w:rFonts w:ascii="Arial" w:hAnsi="Arial" w:cs="Arial"/>
          <w:b/>
          <w:bCs/>
          <w:color w:val="001E5E"/>
          <w:sz w:val="22"/>
          <w:szCs w:val="22"/>
          <w:shd w:val="clear" w:color="auto" w:fill="FFFFFF"/>
        </w:rPr>
      </w:pPr>
    </w:p>
    <w:p w:rsidR="008C7CC3" w:rsidRPr="00A10367" w:rsidRDefault="008C7CC3" w:rsidP="008C7CC3">
      <w:pPr>
        <w:rPr>
          <w:rFonts w:ascii="Arial" w:hAnsi="Arial" w:cs="Arial"/>
          <w:b/>
          <w:bCs/>
          <w:color w:val="002060"/>
          <w:sz w:val="22"/>
          <w:szCs w:val="22"/>
          <w:shd w:val="clear" w:color="auto" w:fill="FFFFFF"/>
        </w:rPr>
      </w:pPr>
      <w:r w:rsidRPr="00A10367">
        <w:rPr>
          <w:rFonts w:ascii="Arial" w:hAnsi="Arial" w:cs="Arial"/>
          <w:b/>
          <w:bCs/>
          <w:color w:val="002060"/>
          <w:sz w:val="22"/>
          <w:szCs w:val="22"/>
          <w:shd w:val="clear" w:color="auto" w:fill="FFFFFF"/>
        </w:rPr>
        <w:t xml:space="preserve">ESORDIENTI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R2</w:t>
      </w:r>
      <w:r w:rsidR="007C1620">
        <w:rPr>
          <w:rFonts w:ascii="Arial" w:hAnsi="Arial" w:cs="Arial"/>
          <w:b/>
          <w:bCs/>
          <w:color w:val="002060"/>
          <w:sz w:val="22"/>
          <w:szCs w:val="22"/>
        </w:rPr>
        <w:tab/>
      </w:r>
      <w:r w:rsidRPr="00A10367">
        <w:rPr>
          <w:rFonts w:ascii="Arial" w:hAnsi="Arial" w:cs="Arial"/>
          <w:color w:val="002060"/>
          <w:sz w:val="22"/>
          <w:szCs w:val="22"/>
        </w:rPr>
        <w:t xml:space="preserve">ESORDIENTI 12anni 9v9 AUT. </w:t>
      </w:r>
      <w:r w:rsidRPr="00A10367">
        <w:rPr>
          <w:rFonts w:ascii="Arial" w:hAnsi="Arial" w:cs="Arial"/>
          <w:color w:val="002060"/>
          <w:sz w:val="22"/>
          <w:szCs w:val="22"/>
        </w:rPr>
        <w:tab/>
      </w:r>
      <w:r w:rsidRPr="00A10367">
        <w:rPr>
          <w:rFonts w:ascii="Arial" w:hAnsi="Arial" w:cs="Arial"/>
          <w:color w:val="002060"/>
          <w:sz w:val="22"/>
          <w:szCs w:val="22"/>
        </w:rPr>
        <w:tab/>
        <w:t xml:space="preserve">(2010 a 9)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S2</w:t>
      </w:r>
      <w:r w:rsidR="007C1620">
        <w:rPr>
          <w:rFonts w:ascii="Arial" w:hAnsi="Arial" w:cs="Arial"/>
          <w:b/>
          <w:bCs/>
          <w:color w:val="002060"/>
          <w:sz w:val="22"/>
          <w:szCs w:val="22"/>
        </w:rPr>
        <w:tab/>
      </w:r>
      <w:r w:rsidRPr="00A10367">
        <w:rPr>
          <w:rFonts w:ascii="Arial" w:hAnsi="Arial" w:cs="Arial"/>
          <w:color w:val="002060"/>
          <w:sz w:val="22"/>
          <w:szCs w:val="22"/>
        </w:rPr>
        <w:t>ESORDIENTI 11anni 9v9 AUT.</w:t>
      </w:r>
      <w:r w:rsidRPr="00A10367">
        <w:rPr>
          <w:rFonts w:ascii="Arial" w:hAnsi="Arial" w:cs="Arial"/>
          <w:color w:val="002060"/>
          <w:sz w:val="22"/>
          <w:szCs w:val="22"/>
        </w:rPr>
        <w:tab/>
      </w:r>
      <w:r w:rsidRPr="00A10367">
        <w:rPr>
          <w:rFonts w:ascii="Arial" w:hAnsi="Arial" w:cs="Arial"/>
          <w:color w:val="002060"/>
          <w:sz w:val="22"/>
          <w:szCs w:val="22"/>
        </w:rPr>
        <w:tab/>
        <w:t xml:space="preserve">(2011 a 9)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SA</w:t>
      </w:r>
      <w:r w:rsidR="007C1620">
        <w:rPr>
          <w:rFonts w:ascii="Arial" w:hAnsi="Arial" w:cs="Arial"/>
          <w:b/>
          <w:bCs/>
          <w:color w:val="002060"/>
          <w:sz w:val="22"/>
          <w:szCs w:val="22"/>
        </w:rPr>
        <w:tab/>
      </w:r>
      <w:r w:rsidRPr="00A10367">
        <w:rPr>
          <w:rFonts w:ascii="Arial" w:hAnsi="Arial" w:cs="Arial"/>
          <w:color w:val="002060"/>
          <w:sz w:val="22"/>
          <w:szCs w:val="22"/>
        </w:rPr>
        <w:t>ESORDIENTI 11-12anni a9 AUT</w:t>
      </w:r>
      <w:r w:rsidRPr="00A10367">
        <w:rPr>
          <w:rFonts w:ascii="Arial" w:hAnsi="Arial" w:cs="Arial"/>
          <w:color w:val="002060"/>
          <w:sz w:val="22"/>
          <w:szCs w:val="22"/>
        </w:rPr>
        <w:tab/>
      </w:r>
      <w:r w:rsidR="007C1620">
        <w:rPr>
          <w:rFonts w:ascii="Arial" w:hAnsi="Arial" w:cs="Arial"/>
          <w:color w:val="002060"/>
          <w:sz w:val="22"/>
          <w:szCs w:val="22"/>
        </w:rPr>
        <w:tab/>
      </w:r>
      <w:r w:rsidRPr="00A10367">
        <w:rPr>
          <w:rFonts w:ascii="Arial" w:hAnsi="Arial" w:cs="Arial"/>
          <w:color w:val="002060"/>
          <w:sz w:val="22"/>
          <w:szCs w:val="22"/>
        </w:rPr>
        <w:t>(Misti a 9)</w:t>
      </w:r>
    </w:p>
    <w:p w:rsidR="008C7CC3" w:rsidRPr="00A10367" w:rsidRDefault="008C7CC3" w:rsidP="008C7CC3">
      <w:pPr>
        <w:rPr>
          <w:rFonts w:ascii="Arial" w:hAnsi="Arial" w:cs="Arial"/>
          <w:color w:val="002060"/>
          <w:sz w:val="22"/>
          <w:szCs w:val="22"/>
        </w:rPr>
      </w:pPr>
    </w:p>
    <w:p w:rsidR="00BC77E5" w:rsidRDefault="00BC77E5" w:rsidP="008C7CC3">
      <w:pPr>
        <w:rPr>
          <w:rFonts w:ascii="Arial" w:hAnsi="Arial" w:cs="Arial"/>
          <w:b/>
          <w:bCs/>
          <w:color w:val="002060"/>
          <w:sz w:val="22"/>
          <w:szCs w:val="22"/>
          <w:shd w:val="clear" w:color="auto" w:fill="FFFFFF"/>
        </w:rPr>
      </w:pP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shd w:val="clear" w:color="auto" w:fill="FFFFFF"/>
        </w:rPr>
        <w:t xml:space="preserve">PULCINI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I2</w:t>
      </w:r>
      <w:r w:rsidR="007C1620">
        <w:rPr>
          <w:rFonts w:ascii="Arial" w:hAnsi="Arial" w:cs="Arial"/>
          <w:b/>
          <w:bCs/>
          <w:color w:val="002060"/>
          <w:sz w:val="22"/>
          <w:szCs w:val="22"/>
        </w:rPr>
        <w:tab/>
      </w:r>
      <w:r w:rsidRPr="00A10367">
        <w:rPr>
          <w:rFonts w:ascii="Arial" w:hAnsi="Arial" w:cs="Arial"/>
          <w:color w:val="002060"/>
          <w:sz w:val="22"/>
          <w:szCs w:val="22"/>
        </w:rPr>
        <w:t>PULCINI 10 ANNI 7v7 AUTUNNO</w:t>
      </w:r>
      <w:r w:rsidRPr="00A10367">
        <w:rPr>
          <w:rFonts w:ascii="Arial" w:hAnsi="Arial" w:cs="Arial"/>
          <w:color w:val="002060"/>
          <w:sz w:val="22"/>
          <w:szCs w:val="22"/>
        </w:rPr>
        <w:tab/>
        <w:t>(2012 a 7)</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%B</w:t>
      </w:r>
      <w:r w:rsidR="007C1620">
        <w:rPr>
          <w:rFonts w:ascii="Arial" w:hAnsi="Arial" w:cs="Arial"/>
          <w:b/>
          <w:bCs/>
          <w:color w:val="002060"/>
          <w:sz w:val="22"/>
          <w:szCs w:val="22"/>
        </w:rPr>
        <w:tab/>
      </w:r>
      <w:r w:rsidRPr="00A10367">
        <w:rPr>
          <w:rFonts w:ascii="Arial" w:hAnsi="Arial" w:cs="Arial"/>
          <w:color w:val="002060"/>
          <w:sz w:val="22"/>
          <w:szCs w:val="22"/>
        </w:rPr>
        <w:t xml:space="preserve">PULCINI 9 anni 7v7 AUTUNNO </w:t>
      </w:r>
      <w:r w:rsidRPr="00A10367">
        <w:rPr>
          <w:rFonts w:ascii="Arial" w:hAnsi="Arial" w:cs="Arial"/>
          <w:color w:val="002060"/>
          <w:sz w:val="22"/>
          <w:szCs w:val="22"/>
        </w:rPr>
        <w:tab/>
        <w:t xml:space="preserve">(2013 a 7) </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V2</w:t>
      </w:r>
      <w:r w:rsidR="007C1620">
        <w:rPr>
          <w:rFonts w:ascii="Arial" w:hAnsi="Arial" w:cs="Arial"/>
          <w:b/>
          <w:bCs/>
          <w:color w:val="002060"/>
          <w:sz w:val="22"/>
          <w:szCs w:val="22"/>
        </w:rPr>
        <w:tab/>
      </w:r>
      <w:r w:rsidRPr="00A10367">
        <w:rPr>
          <w:rFonts w:ascii="Arial" w:hAnsi="Arial" w:cs="Arial"/>
          <w:color w:val="002060"/>
          <w:sz w:val="22"/>
          <w:szCs w:val="22"/>
        </w:rPr>
        <w:t>PULCINI 9-10 anni 7v7 AUTUN</w:t>
      </w:r>
      <w:r w:rsidRPr="00A10367">
        <w:rPr>
          <w:rFonts w:ascii="Arial" w:hAnsi="Arial" w:cs="Arial"/>
          <w:color w:val="002060"/>
          <w:sz w:val="22"/>
          <w:szCs w:val="22"/>
        </w:rPr>
        <w:tab/>
        <w:t>(Misti a 7)</w:t>
      </w:r>
    </w:p>
    <w:p w:rsidR="00876D48" w:rsidRDefault="00876D48" w:rsidP="008C7CC3">
      <w:pPr>
        <w:rPr>
          <w:rFonts w:ascii="Arial" w:hAnsi="Arial" w:cs="Arial"/>
          <w:b/>
          <w:bCs/>
          <w:color w:val="002060"/>
          <w:sz w:val="22"/>
          <w:szCs w:val="22"/>
          <w:shd w:val="clear" w:color="auto" w:fill="FFFFFF"/>
        </w:rPr>
      </w:pP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shd w:val="clear" w:color="auto" w:fill="FFFFFF"/>
        </w:rPr>
        <w:t xml:space="preserve">PRIMI CALCI </w:t>
      </w:r>
    </w:p>
    <w:p w:rsidR="008C7CC3" w:rsidRPr="00A10367" w:rsidRDefault="00876D48" w:rsidP="008C7CC3">
      <w:pPr>
        <w:rPr>
          <w:rFonts w:ascii="Arial" w:hAnsi="Arial" w:cs="Arial"/>
          <w:color w:val="002060"/>
          <w:sz w:val="22"/>
          <w:szCs w:val="22"/>
        </w:rPr>
      </w:pPr>
      <w:r>
        <w:rPr>
          <w:rFonts w:ascii="Arial" w:hAnsi="Arial" w:cs="Arial"/>
          <w:b/>
          <w:bCs/>
          <w:color w:val="002060"/>
          <w:sz w:val="22"/>
          <w:szCs w:val="22"/>
        </w:rPr>
        <w:t>/</w:t>
      </w:r>
      <w:r w:rsidR="008C7CC3" w:rsidRPr="00A10367">
        <w:rPr>
          <w:rFonts w:ascii="Arial" w:hAnsi="Arial" w:cs="Arial"/>
          <w:b/>
          <w:bCs/>
          <w:color w:val="002060"/>
          <w:sz w:val="22"/>
          <w:szCs w:val="22"/>
        </w:rPr>
        <w:t>2</w:t>
      </w:r>
      <w:r w:rsidR="007C1620">
        <w:rPr>
          <w:rFonts w:ascii="Arial" w:hAnsi="Arial" w:cs="Arial"/>
          <w:b/>
          <w:bCs/>
          <w:color w:val="002060"/>
          <w:sz w:val="22"/>
          <w:szCs w:val="22"/>
        </w:rPr>
        <w:tab/>
      </w:r>
      <w:r w:rsidR="008C7CC3" w:rsidRPr="00A10367">
        <w:rPr>
          <w:rFonts w:ascii="Arial" w:hAnsi="Arial" w:cs="Arial"/>
          <w:color w:val="002060"/>
          <w:sz w:val="22"/>
          <w:szCs w:val="22"/>
        </w:rPr>
        <w:t>PRIMI CALCI 8 anni 5v5 AUT.</w:t>
      </w:r>
      <w:r w:rsidR="008C7CC3" w:rsidRPr="00A10367">
        <w:rPr>
          <w:rFonts w:ascii="Arial" w:hAnsi="Arial" w:cs="Arial"/>
          <w:color w:val="002060"/>
          <w:sz w:val="22"/>
          <w:szCs w:val="22"/>
        </w:rPr>
        <w:tab/>
        <w:t>(2014)</w:t>
      </w:r>
    </w:p>
    <w:p w:rsidR="008C7CC3" w:rsidRPr="00A10367" w:rsidRDefault="00876D48" w:rsidP="008C7CC3">
      <w:pPr>
        <w:rPr>
          <w:rFonts w:ascii="Arial" w:hAnsi="Arial" w:cs="Arial"/>
          <w:color w:val="002060"/>
          <w:sz w:val="22"/>
          <w:szCs w:val="22"/>
        </w:rPr>
      </w:pPr>
      <w:r>
        <w:rPr>
          <w:rFonts w:ascii="Arial" w:hAnsi="Arial" w:cs="Arial"/>
          <w:b/>
          <w:bCs/>
          <w:color w:val="002060"/>
          <w:sz w:val="22"/>
          <w:szCs w:val="22"/>
        </w:rPr>
        <w:t>/3</w:t>
      </w:r>
      <w:r w:rsidR="007C1620">
        <w:rPr>
          <w:rFonts w:ascii="Arial" w:hAnsi="Arial" w:cs="Arial"/>
          <w:b/>
          <w:bCs/>
          <w:color w:val="002060"/>
          <w:sz w:val="22"/>
          <w:szCs w:val="22"/>
        </w:rPr>
        <w:tab/>
      </w:r>
      <w:r w:rsidR="008C7CC3" w:rsidRPr="00A10367">
        <w:rPr>
          <w:rFonts w:ascii="Arial" w:hAnsi="Arial" w:cs="Arial"/>
          <w:color w:val="002060"/>
          <w:sz w:val="22"/>
          <w:szCs w:val="22"/>
        </w:rPr>
        <w:t>PRIMI CALCI 7anni 4v4 AUT.</w:t>
      </w:r>
      <w:r w:rsidR="008C7CC3" w:rsidRPr="00A10367">
        <w:rPr>
          <w:rFonts w:ascii="Arial" w:hAnsi="Arial" w:cs="Arial"/>
          <w:color w:val="002060"/>
          <w:sz w:val="22"/>
          <w:szCs w:val="22"/>
        </w:rPr>
        <w:tab/>
        <w:t>(2015)</w:t>
      </w:r>
    </w:p>
    <w:p w:rsidR="008C7CC3" w:rsidRPr="00A10367" w:rsidRDefault="008C7CC3" w:rsidP="008C7CC3">
      <w:pPr>
        <w:rPr>
          <w:rFonts w:ascii="Arial" w:hAnsi="Arial" w:cs="Arial"/>
          <w:color w:val="002060"/>
          <w:sz w:val="22"/>
          <w:szCs w:val="22"/>
        </w:rPr>
      </w:pPr>
      <w:r w:rsidRPr="00A10367">
        <w:rPr>
          <w:rFonts w:ascii="Arial" w:hAnsi="Arial" w:cs="Arial"/>
          <w:b/>
          <w:bCs/>
          <w:color w:val="002060"/>
          <w:sz w:val="22"/>
          <w:szCs w:val="22"/>
        </w:rPr>
        <w:t>/L</w:t>
      </w:r>
      <w:r w:rsidR="007C1620">
        <w:rPr>
          <w:rFonts w:ascii="Arial" w:hAnsi="Arial" w:cs="Arial"/>
          <w:b/>
          <w:bCs/>
          <w:color w:val="002060"/>
          <w:sz w:val="22"/>
          <w:szCs w:val="22"/>
        </w:rPr>
        <w:tab/>
      </w:r>
      <w:r w:rsidRPr="00A10367">
        <w:rPr>
          <w:rFonts w:ascii="Arial" w:hAnsi="Arial" w:cs="Arial"/>
          <w:color w:val="002060"/>
          <w:sz w:val="22"/>
          <w:szCs w:val="22"/>
        </w:rPr>
        <w:t>PRIMI CALCI 7-8anni AUT.</w:t>
      </w:r>
      <w:r w:rsidRPr="00A10367">
        <w:rPr>
          <w:rFonts w:ascii="Arial" w:hAnsi="Arial" w:cs="Arial"/>
          <w:color w:val="002060"/>
          <w:sz w:val="22"/>
          <w:szCs w:val="22"/>
        </w:rPr>
        <w:tab/>
      </w:r>
      <w:r w:rsidRPr="00A10367">
        <w:rPr>
          <w:rFonts w:ascii="Arial" w:hAnsi="Arial" w:cs="Arial"/>
          <w:color w:val="002060"/>
          <w:sz w:val="22"/>
          <w:szCs w:val="22"/>
        </w:rPr>
        <w:tab/>
        <w:t xml:space="preserve">(Misti) </w:t>
      </w:r>
    </w:p>
    <w:p w:rsidR="008C7CC3" w:rsidRPr="00A10367" w:rsidRDefault="008C7CC3" w:rsidP="008C7CC3">
      <w:pPr>
        <w:jc w:val="center"/>
        <w:rPr>
          <w:rFonts w:ascii="Arial" w:hAnsi="Arial" w:cs="Arial"/>
          <w:sz w:val="22"/>
          <w:szCs w:val="22"/>
        </w:rPr>
      </w:pPr>
    </w:p>
    <w:p w:rsidR="008C7CC3" w:rsidRPr="00A10367" w:rsidRDefault="008C7CC3" w:rsidP="008C7CC3">
      <w:pPr>
        <w:rPr>
          <w:rFonts w:ascii="Arial" w:hAnsi="Arial" w:cs="Arial"/>
          <w:color w:val="002060"/>
          <w:sz w:val="22"/>
          <w:szCs w:val="22"/>
        </w:rPr>
      </w:pPr>
    </w:p>
    <w:p w:rsidR="008C7CC3" w:rsidRPr="00697721" w:rsidRDefault="008C7CC3" w:rsidP="008C7CC3">
      <w:pPr>
        <w:rPr>
          <w:rFonts w:ascii="Arial" w:hAnsi="Arial" w:cs="Arial"/>
          <w:vanish/>
          <w:u w:val="single"/>
        </w:rPr>
      </w:pPr>
    </w:p>
    <w:p w:rsidR="008C7CC3" w:rsidRPr="00697721" w:rsidRDefault="008C7CC3" w:rsidP="008C7CC3">
      <w:pPr>
        <w:rPr>
          <w:rFonts w:ascii="Arial" w:hAnsi="Arial" w:cs="Arial"/>
          <w:b/>
          <w:bCs/>
          <w:color w:val="001E5E"/>
          <w:sz w:val="24"/>
          <w:szCs w:val="24"/>
          <w:u w:val="single"/>
        </w:rPr>
      </w:pPr>
      <w:r w:rsidRPr="00697721">
        <w:rPr>
          <w:rFonts w:ascii="Arial" w:hAnsi="Arial" w:cs="Arial"/>
          <w:b/>
          <w:bCs/>
          <w:color w:val="001E5E"/>
          <w:sz w:val="24"/>
          <w:szCs w:val="24"/>
          <w:u w:val="single"/>
        </w:rPr>
        <w:t>MODALITÀ OPERATIVE DI ISCRIZIONE</w:t>
      </w:r>
    </w:p>
    <w:p w:rsidR="008C7CC3" w:rsidRPr="00A10367" w:rsidRDefault="008C7CC3" w:rsidP="008C7CC3">
      <w:pPr>
        <w:rPr>
          <w:rFonts w:ascii="Arial" w:hAnsi="Arial" w:cs="Arial"/>
          <w:sz w:val="22"/>
          <w:szCs w:val="22"/>
        </w:rPr>
      </w:pPr>
    </w:p>
    <w:p w:rsidR="008C7CC3" w:rsidRPr="00A10367" w:rsidRDefault="008C7CC3" w:rsidP="008C7CC3">
      <w:pPr>
        <w:rPr>
          <w:rFonts w:ascii="Arial" w:hAnsi="Arial" w:cs="Arial"/>
          <w:color w:val="001E5E"/>
          <w:sz w:val="22"/>
          <w:szCs w:val="22"/>
        </w:rPr>
      </w:pPr>
      <w:r w:rsidRPr="00A10367">
        <w:rPr>
          <w:rFonts w:ascii="Arial" w:hAnsi="Arial" w:cs="Arial"/>
          <w:b/>
          <w:bCs/>
          <w:color w:val="001E5E"/>
          <w:sz w:val="22"/>
          <w:szCs w:val="22"/>
        </w:rPr>
        <w:t xml:space="preserve">Si OBBLIGANO </w:t>
      </w:r>
      <w:r w:rsidRPr="00A10367">
        <w:rPr>
          <w:rFonts w:ascii="Arial" w:hAnsi="Arial" w:cs="Arial"/>
          <w:color w:val="001E5E"/>
          <w:sz w:val="22"/>
          <w:szCs w:val="22"/>
        </w:rPr>
        <w:t>le Società̀ di seguire l’</w:t>
      </w:r>
      <w:r w:rsidRPr="00A10367">
        <w:rPr>
          <w:rFonts w:ascii="Arial" w:hAnsi="Arial" w:cs="Arial"/>
          <w:b/>
          <w:bCs/>
          <w:color w:val="001E5E"/>
          <w:sz w:val="22"/>
          <w:szCs w:val="22"/>
        </w:rPr>
        <w:t xml:space="preserve">“applicazione guidata richiesta iscrizioni” </w:t>
      </w:r>
      <w:r w:rsidRPr="00A10367">
        <w:rPr>
          <w:rFonts w:ascii="Arial" w:hAnsi="Arial" w:cs="Arial"/>
          <w:color w:val="001E5E"/>
          <w:sz w:val="22"/>
          <w:szCs w:val="22"/>
        </w:rPr>
        <w:t>all’interno del menu iscrizioni regionali e provinciali.</w:t>
      </w:r>
    </w:p>
    <w:p w:rsidR="008C7CC3" w:rsidRPr="00A10367" w:rsidRDefault="008C7CC3" w:rsidP="008C7CC3">
      <w:pPr>
        <w:rPr>
          <w:rFonts w:ascii="Arial" w:hAnsi="Arial" w:cs="Arial"/>
          <w:b/>
          <w:bCs/>
          <w:color w:val="001E5E"/>
          <w:sz w:val="22"/>
          <w:szCs w:val="22"/>
        </w:rPr>
      </w:pPr>
      <w:r w:rsidRPr="00A10367">
        <w:rPr>
          <w:rFonts w:ascii="Arial" w:hAnsi="Arial" w:cs="Arial"/>
          <w:i/>
          <w:iCs/>
          <w:color w:val="001E5E"/>
          <w:sz w:val="22"/>
          <w:szCs w:val="22"/>
        </w:rPr>
        <w:t xml:space="preserve">Per iscrivere una </w:t>
      </w:r>
      <w:r w:rsidRPr="00A10367">
        <w:rPr>
          <w:rFonts w:ascii="Arial" w:hAnsi="Arial" w:cs="Arial"/>
          <w:b/>
          <w:bCs/>
          <w:i/>
          <w:iCs/>
          <w:color w:val="001E5E"/>
          <w:sz w:val="22"/>
          <w:szCs w:val="22"/>
        </w:rPr>
        <w:t xml:space="preserve">seconda squadra </w:t>
      </w:r>
      <w:r w:rsidRPr="00A10367">
        <w:rPr>
          <w:rFonts w:ascii="Arial" w:hAnsi="Arial" w:cs="Arial"/>
          <w:i/>
          <w:iCs/>
          <w:color w:val="001E5E"/>
          <w:sz w:val="22"/>
          <w:szCs w:val="22"/>
        </w:rPr>
        <w:t xml:space="preserve">ad un determinato torneo, basta cliccare sul pulsante </w:t>
      </w:r>
      <w:r w:rsidRPr="00A10367">
        <w:rPr>
          <w:rFonts w:ascii="Arial" w:hAnsi="Arial" w:cs="Arial"/>
          <w:b/>
          <w:bCs/>
          <w:color w:val="001E5E"/>
          <w:sz w:val="22"/>
          <w:szCs w:val="22"/>
        </w:rPr>
        <w:t>“+”</w:t>
      </w:r>
      <w:r w:rsidRPr="00A10367">
        <w:rPr>
          <w:rFonts w:ascii="Arial" w:hAnsi="Arial" w:cs="Arial"/>
          <w:b/>
          <w:bCs/>
          <w:color w:val="001E5E"/>
          <w:sz w:val="22"/>
          <w:szCs w:val="22"/>
        </w:rPr>
        <w:br/>
        <w:t xml:space="preserve">dopo aver iscritto la squadra “A”. </w:t>
      </w:r>
    </w:p>
    <w:p w:rsidR="008C7CC3" w:rsidRPr="00A10367" w:rsidRDefault="008C7CC3" w:rsidP="008C7CC3">
      <w:pPr>
        <w:rPr>
          <w:rFonts w:ascii="Arial" w:hAnsi="Arial" w:cs="Arial"/>
          <w:color w:val="001E5E"/>
          <w:sz w:val="22"/>
          <w:szCs w:val="22"/>
        </w:rPr>
      </w:pPr>
      <w:r w:rsidRPr="00A10367">
        <w:rPr>
          <w:rFonts w:ascii="Arial" w:hAnsi="Arial" w:cs="Arial"/>
          <w:color w:val="001E5E"/>
          <w:sz w:val="22"/>
          <w:szCs w:val="22"/>
        </w:rPr>
        <w:t xml:space="preserve">La </w:t>
      </w:r>
      <w:r w:rsidRPr="00A10367">
        <w:rPr>
          <w:rFonts w:ascii="Arial" w:hAnsi="Arial" w:cs="Arial"/>
          <w:b/>
          <w:bCs/>
          <w:color w:val="001E5E"/>
          <w:sz w:val="22"/>
          <w:szCs w:val="22"/>
        </w:rPr>
        <w:t xml:space="preserve">modulistica </w:t>
      </w:r>
      <w:r w:rsidRPr="00A10367">
        <w:rPr>
          <w:rFonts w:ascii="Arial" w:hAnsi="Arial" w:cs="Arial"/>
          <w:color w:val="001E5E"/>
          <w:sz w:val="22"/>
          <w:szCs w:val="22"/>
        </w:rPr>
        <w:t xml:space="preserve">debitamente compilata on-line, deve essere </w:t>
      </w:r>
      <w:r w:rsidRPr="00A10367">
        <w:rPr>
          <w:rFonts w:ascii="Arial" w:hAnsi="Arial" w:cs="Arial"/>
          <w:b/>
          <w:bCs/>
          <w:color w:val="001E5E"/>
          <w:sz w:val="22"/>
          <w:szCs w:val="22"/>
        </w:rPr>
        <w:t xml:space="preserve">obbligatoriamente inviata </w:t>
      </w:r>
      <w:r w:rsidRPr="00A10367">
        <w:rPr>
          <w:rFonts w:ascii="Arial" w:hAnsi="Arial" w:cs="Arial"/>
          <w:color w:val="001E5E"/>
          <w:sz w:val="22"/>
          <w:szCs w:val="22"/>
        </w:rPr>
        <w:t xml:space="preserve">(timbrata e firmata dal Presidente della Società̀) </w:t>
      </w:r>
      <w:r w:rsidRPr="00A10367">
        <w:rPr>
          <w:rFonts w:ascii="Arial" w:hAnsi="Arial" w:cs="Arial"/>
          <w:b/>
          <w:bCs/>
          <w:color w:val="001E5E"/>
          <w:sz w:val="22"/>
          <w:szCs w:val="22"/>
        </w:rPr>
        <w:t xml:space="preserve">a mezzo firma elettronica allegandovi il bonifico attestante il versamento della quota di iscrizione </w:t>
      </w:r>
      <w:r w:rsidRPr="00A10367">
        <w:rPr>
          <w:rFonts w:ascii="Arial" w:hAnsi="Arial" w:cs="Arial"/>
          <w:color w:val="001E5E"/>
          <w:sz w:val="22"/>
          <w:szCs w:val="22"/>
        </w:rPr>
        <w:t xml:space="preserve">così come risulta dalla pagina di riepilogo dei costi. </w:t>
      </w:r>
    </w:p>
    <w:p w:rsidR="008C7CC3" w:rsidRDefault="008C7CC3" w:rsidP="008C7CC3">
      <w:pPr>
        <w:overflowPunct w:val="0"/>
        <w:autoSpaceDE w:val="0"/>
        <w:textAlignment w:val="baseline"/>
        <w:outlineLvl w:val="0"/>
        <w:rPr>
          <w:rFonts w:ascii="Arial" w:hAnsi="Arial" w:cs="Arial"/>
          <w:b/>
          <w:color w:val="002060"/>
          <w:sz w:val="28"/>
          <w:u w:val="single"/>
        </w:rPr>
      </w:pPr>
    </w:p>
    <w:p w:rsidR="008C7CC3" w:rsidRDefault="008C7CC3" w:rsidP="008C7CC3">
      <w:pPr>
        <w:overflowPunct w:val="0"/>
        <w:autoSpaceDE w:val="0"/>
        <w:textAlignment w:val="baseline"/>
        <w:outlineLvl w:val="0"/>
        <w:rPr>
          <w:rFonts w:ascii="Arial" w:hAnsi="Arial" w:cs="Arial"/>
          <w:b/>
          <w:color w:val="002060"/>
          <w:sz w:val="28"/>
          <w:u w:val="single"/>
        </w:rPr>
      </w:pPr>
    </w:p>
    <w:p w:rsidR="008C7CC3" w:rsidRPr="0068178F" w:rsidRDefault="008C7CC3" w:rsidP="008C7CC3">
      <w:pPr>
        <w:pStyle w:val="TITOLOCAMPIONATO"/>
        <w:shd w:val="clear" w:color="auto" w:fill="CCCCCC"/>
        <w:spacing w:before="0" w:beforeAutospacing="0" w:after="0" w:afterAutospacing="0"/>
        <w:outlineLvl w:val="0"/>
        <w:rPr>
          <w:color w:val="002060"/>
        </w:rPr>
      </w:pPr>
      <w:r w:rsidRPr="0068178F">
        <w:rPr>
          <w:color w:val="002060"/>
        </w:rPr>
        <w:t>AMATORI ASCOLI</w:t>
      </w:r>
    </w:p>
    <w:p w:rsidR="008C7CC3" w:rsidRPr="00697721" w:rsidRDefault="008C7CC3" w:rsidP="008C7CC3">
      <w:pPr>
        <w:pStyle w:val="TITOLOPRINC"/>
        <w:jc w:val="left"/>
        <w:rPr>
          <w:color w:val="002060"/>
          <w:sz w:val="28"/>
          <w:u w:val="single"/>
        </w:rPr>
      </w:pPr>
      <w:r w:rsidRPr="00697721">
        <w:rPr>
          <w:color w:val="002060"/>
          <w:sz w:val="28"/>
          <w:u w:val="single"/>
        </w:rPr>
        <w:t>ATTIVITÀ AMATORI 2022-2023</w:t>
      </w:r>
    </w:p>
    <w:p w:rsidR="008C7CC3" w:rsidRPr="00697721" w:rsidRDefault="008C7CC3" w:rsidP="008C7CC3">
      <w:pPr>
        <w:pStyle w:val="TITOLOPRINC"/>
        <w:jc w:val="both"/>
        <w:rPr>
          <w:b w:val="0"/>
          <w:color w:val="002060"/>
          <w:sz w:val="22"/>
        </w:rPr>
      </w:pPr>
      <w:r w:rsidRPr="00697721">
        <w:rPr>
          <w:b w:val="0"/>
          <w:color w:val="002060"/>
          <w:sz w:val="22"/>
        </w:rPr>
        <w:t>Si comunica che per la stagione 2022-2023 verranno attivati i seguenti Tornei:</w:t>
      </w:r>
    </w:p>
    <w:p w:rsidR="008C7CC3" w:rsidRPr="00697721" w:rsidRDefault="008C7CC3" w:rsidP="008C7CC3">
      <w:pPr>
        <w:pStyle w:val="TITOLOPRINC"/>
        <w:numPr>
          <w:ilvl w:val="0"/>
          <w:numId w:val="15"/>
        </w:numPr>
        <w:jc w:val="both"/>
        <w:rPr>
          <w:b w:val="0"/>
          <w:color w:val="002060"/>
          <w:sz w:val="22"/>
        </w:rPr>
      </w:pPr>
      <w:r w:rsidRPr="00697721">
        <w:rPr>
          <w:color w:val="002060"/>
          <w:sz w:val="22"/>
        </w:rPr>
        <w:lastRenderedPageBreak/>
        <w:t>Torneo Amatori Calcio a 11</w:t>
      </w:r>
      <w:r w:rsidRPr="00697721">
        <w:rPr>
          <w:b w:val="0"/>
          <w:color w:val="002060"/>
          <w:sz w:val="22"/>
        </w:rPr>
        <w:t xml:space="preserve"> (limite di età 30 anni compiuti alla data del 01.10.2022 e possibilità di tesserare fino ad un massimo di 5 calciatori che alla data del 01.10.2022 abbiamo compiuto 28 anni);</w:t>
      </w:r>
    </w:p>
    <w:p w:rsidR="008C7CC3" w:rsidRPr="00697721" w:rsidRDefault="008C7CC3" w:rsidP="008C7CC3">
      <w:pPr>
        <w:pStyle w:val="TITOLOPRINC"/>
        <w:numPr>
          <w:ilvl w:val="0"/>
          <w:numId w:val="15"/>
        </w:numPr>
        <w:jc w:val="both"/>
        <w:rPr>
          <w:b w:val="0"/>
          <w:color w:val="002060"/>
          <w:sz w:val="22"/>
        </w:rPr>
      </w:pPr>
      <w:r w:rsidRPr="00697721">
        <w:rPr>
          <w:color w:val="002060"/>
          <w:sz w:val="22"/>
        </w:rPr>
        <w:t>Torneo Amatori Calcio a 7</w:t>
      </w:r>
      <w:r w:rsidRPr="00697721">
        <w:rPr>
          <w:b w:val="0"/>
          <w:color w:val="002060"/>
          <w:sz w:val="22"/>
        </w:rPr>
        <w:t xml:space="preserve"> (limite di età 18 anni compiuti alla data del 01.10.2022)</w:t>
      </w:r>
    </w:p>
    <w:p w:rsidR="008C7CC3" w:rsidRPr="00697721" w:rsidRDefault="008C7CC3" w:rsidP="008C7CC3">
      <w:pPr>
        <w:pStyle w:val="TITOLOPRINC"/>
        <w:jc w:val="both"/>
        <w:rPr>
          <w:b w:val="0"/>
          <w:bCs/>
          <w:color w:val="002060"/>
          <w:sz w:val="22"/>
          <w:szCs w:val="22"/>
        </w:rPr>
      </w:pPr>
      <w:r w:rsidRPr="00697721">
        <w:rPr>
          <w:b w:val="0"/>
          <w:bCs/>
          <w:color w:val="002060"/>
          <w:sz w:val="22"/>
          <w:szCs w:val="22"/>
        </w:rPr>
        <w:t>La Delegazione Provinciale rimane a disposizione per chiarimenti e delucidazioni in merito.</w:t>
      </w:r>
    </w:p>
    <w:p w:rsidR="00904277" w:rsidRPr="006B6036" w:rsidRDefault="00904277" w:rsidP="00904277">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2022-2023</w:t>
      </w:r>
    </w:p>
    <w:p w:rsidR="00904277" w:rsidRPr="00486493" w:rsidRDefault="00904277" w:rsidP="00904277">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1</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2022</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i</w:t>
      </w:r>
      <w:r>
        <w:rPr>
          <w:rFonts w:ascii="Arial" w:hAnsi="Arial" w:cs="Arial"/>
          <w:color w:val="002060"/>
          <w:sz w:val="22"/>
          <w:szCs w:val="22"/>
        </w:rPr>
        <w:t xml:space="preserve">nviando tutta la documentazione che viene trasmessa in allegato </w:t>
      </w:r>
      <w:r w:rsidRPr="00486493">
        <w:rPr>
          <w:rFonts w:ascii="Arial" w:hAnsi="Arial" w:cs="Arial"/>
          <w:color w:val="002060"/>
          <w:sz w:val="22"/>
          <w:szCs w:val="22"/>
        </w:rPr>
        <w:t xml:space="preserve">e il pagamento della quota di iscrizione. </w:t>
      </w:r>
    </w:p>
    <w:p w:rsidR="00904277" w:rsidRPr="00486493" w:rsidRDefault="00904277" w:rsidP="00904277">
      <w:pPr>
        <w:autoSpaceDE w:val="0"/>
        <w:autoSpaceDN w:val="0"/>
        <w:adjustRightInd w:val="0"/>
        <w:rPr>
          <w:rFonts w:ascii="Arial" w:hAnsi="Arial" w:cs="Arial"/>
          <w:b/>
          <w:bCs/>
          <w:color w:val="002060"/>
          <w:sz w:val="22"/>
          <w:szCs w:val="22"/>
        </w:rPr>
      </w:pPr>
    </w:p>
    <w:p w:rsidR="00904277" w:rsidRPr="00DB1F81" w:rsidRDefault="00904277" w:rsidP="00904277">
      <w:pPr>
        <w:autoSpaceDE w:val="0"/>
        <w:autoSpaceDN w:val="0"/>
        <w:adjustRightInd w:val="0"/>
        <w:rPr>
          <w:rFonts w:ascii="Arial" w:hAnsi="Arial" w:cs="Arial"/>
          <w:color w:val="002060"/>
          <w:sz w:val="24"/>
          <w:szCs w:val="24"/>
          <w:u w:val="single"/>
        </w:rPr>
      </w:pPr>
      <w:r w:rsidRPr="00DB1F81">
        <w:rPr>
          <w:rFonts w:ascii="Arial" w:hAnsi="Arial" w:cs="Arial"/>
          <w:b/>
          <w:bCs/>
          <w:color w:val="002060"/>
          <w:sz w:val="24"/>
          <w:szCs w:val="24"/>
          <w:u w:val="single"/>
        </w:rPr>
        <w:t xml:space="preserve">TASSA ISCRIZIONE TORNEO </w:t>
      </w:r>
    </w:p>
    <w:p w:rsidR="00904277" w:rsidRDefault="00904277" w:rsidP="00904277">
      <w:pPr>
        <w:autoSpaceDE w:val="0"/>
        <w:autoSpaceDN w:val="0"/>
        <w:adjustRightInd w:val="0"/>
        <w:rPr>
          <w:rFonts w:ascii="Arial" w:hAnsi="Arial" w:cs="Arial"/>
          <w:bCs/>
          <w:color w:val="002060"/>
          <w:sz w:val="22"/>
          <w:szCs w:val="22"/>
        </w:rPr>
      </w:pPr>
    </w:p>
    <w:p w:rsidR="00904277" w:rsidRDefault="00904277" w:rsidP="00904277">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xml:space="preserve">€. </w:t>
      </w:r>
      <w:r>
        <w:rPr>
          <w:rFonts w:ascii="Arial" w:hAnsi="Arial" w:cs="Arial"/>
          <w:b/>
          <w:bCs/>
          <w:color w:val="002060"/>
          <w:sz w:val="22"/>
          <w:szCs w:val="22"/>
        </w:rPr>
        <w:t>1.400</w:t>
      </w:r>
      <w:r w:rsidRPr="00696710">
        <w:rPr>
          <w:rFonts w:ascii="Arial" w:hAnsi="Arial" w:cs="Arial"/>
          <w:b/>
          <w:bCs/>
          <w:color w:val="002060"/>
          <w:sz w:val="22"/>
          <w:szCs w:val="22"/>
        </w:rPr>
        <w:t>,00</w:t>
      </w:r>
      <w:r w:rsidRPr="00696710">
        <w:rPr>
          <w:rFonts w:ascii="Arial" w:hAnsi="Arial" w:cs="Arial"/>
          <w:bCs/>
          <w:color w:val="002060"/>
          <w:sz w:val="22"/>
          <w:szCs w:val="22"/>
        </w:rPr>
        <w:t>, comprensiva di Spese Arbitrali.</w:t>
      </w:r>
    </w:p>
    <w:p w:rsidR="00904277" w:rsidRDefault="00904277" w:rsidP="00904277">
      <w:pPr>
        <w:pStyle w:val="Nessunaspaziatura"/>
        <w:rPr>
          <w:rFonts w:ascii="Arial" w:hAnsi="Arial" w:cs="Arial"/>
          <w:b/>
          <w:bCs/>
          <w:color w:val="002060"/>
          <w:szCs w:val="28"/>
          <w:u w:val="single"/>
        </w:rPr>
      </w:pPr>
    </w:p>
    <w:p w:rsidR="00904277" w:rsidRPr="00DB1F81" w:rsidRDefault="00904277" w:rsidP="00904277">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MODALITA’ DI VERSAMENTO</w:t>
      </w:r>
    </w:p>
    <w:p w:rsidR="00904277" w:rsidRPr="005225D7" w:rsidRDefault="00904277" w:rsidP="00904277">
      <w:pPr>
        <w:pStyle w:val="LndNormale1"/>
        <w:rPr>
          <w:color w:val="002060"/>
        </w:rPr>
      </w:pPr>
    </w:p>
    <w:p w:rsidR="00904277" w:rsidRPr="005225D7" w:rsidRDefault="00904277" w:rsidP="00D94050">
      <w:pPr>
        <w:pStyle w:val="Nessunaspaziatura"/>
        <w:jc w:val="both"/>
        <w:rPr>
          <w:rFonts w:ascii="Arial" w:hAnsi="Arial" w:cs="Arial"/>
          <w:color w:val="002060"/>
        </w:rPr>
      </w:pPr>
      <w:r w:rsidRPr="005225D7">
        <w:rPr>
          <w:rFonts w:ascii="Arial" w:hAnsi="Arial" w:cs="Arial"/>
          <w:color w:val="002060"/>
        </w:rPr>
        <w:t xml:space="preserve">I versamenti dovranno essere effettuati </w:t>
      </w:r>
      <w:r w:rsidR="001C51BD" w:rsidRPr="00D94050">
        <w:rPr>
          <w:rFonts w:ascii="Arial" w:hAnsi="Arial" w:cs="Arial"/>
          <w:b/>
          <w:bCs/>
          <w:color w:val="002060"/>
        </w:rPr>
        <w:t>ESCLUSIVAMENTE tramite Bonifico Bancario</w:t>
      </w:r>
      <w:r w:rsidR="001C51BD">
        <w:rPr>
          <w:rFonts w:ascii="Arial" w:hAnsi="Arial" w:cs="Arial"/>
          <w:color w:val="002060"/>
        </w:rPr>
        <w:t xml:space="preserve"> alle seguenti coordinate bancarie</w:t>
      </w:r>
      <w:r w:rsidRPr="005225D7">
        <w:rPr>
          <w:rFonts w:ascii="Arial" w:hAnsi="Arial" w:cs="Arial"/>
          <w:color w:val="002060"/>
        </w:rPr>
        <w:t>:</w:t>
      </w:r>
    </w:p>
    <w:p w:rsidR="00D94050" w:rsidRDefault="00D94050" w:rsidP="00904277">
      <w:pPr>
        <w:pStyle w:val="Nessunaspaziatura"/>
        <w:ind w:left="2136" w:hanging="9"/>
        <w:rPr>
          <w:rFonts w:ascii="Arial" w:hAnsi="Arial" w:cs="Arial"/>
          <w:b/>
          <w:color w:val="002060"/>
        </w:rPr>
      </w:pPr>
    </w:p>
    <w:p w:rsidR="00904277" w:rsidRPr="000A4DC3" w:rsidRDefault="00904277" w:rsidP="00904277">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904277" w:rsidRPr="000A4DC3" w:rsidRDefault="00904277" w:rsidP="00904277">
      <w:pPr>
        <w:pStyle w:val="Nessunaspaziatura"/>
        <w:ind w:left="2124" w:firstLine="708"/>
        <w:rPr>
          <w:rFonts w:ascii="Arial" w:hAnsi="Arial" w:cs="Arial"/>
          <w:b/>
          <w:color w:val="002060"/>
        </w:rPr>
      </w:pPr>
      <w:r w:rsidRPr="000A4DC3">
        <w:rPr>
          <w:rFonts w:ascii="Arial" w:hAnsi="Arial" w:cs="Arial"/>
          <w:b/>
          <w:color w:val="002060"/>
        </w:rPr>
        <w:t>BNL – Ancona</w:t>
      </w:r>
    </w:p>
    <w:p w:rsidR="00904277" w:rsidRDefault="00904277" w:rsidP="00904277">
      <w:pPr>
        <w:ind w:left="2124" w:firstLine="708"/>
        <w:rPr>
          <w:rFonts w:ascii="Arial" w:hAnsi="Arial" w:cs="Arial"/>
          <w:b/>
          <w:color w:val="002060"/>
          <w:sz w:val="22"/>
          <w:szCs w:val="22"/>
        </w:rPr>
      </w:pPr>
      <w:r w:rsidRPr="000A4DC3">
        <w:rPr>
          <w:rFonts w:ascii="Arial" w:hAnsi="Arial" w:cs="Arial"/>
          <w:b/>
          <w:color w:val="002060"/>
          <w:sz w:val="22"/>
          <w:szCs w:val="22"/>
        </w:rPr>
        <w:t>Beneficiario: C.R. MARCHE F.I.G.C. – L.N.D.</w:t>
      </w:r>
    </w:p>
    <w:p w:rsidR="00D94050" w:rsidRDefault="00D94050" w:rsidP="00D94050">
      <w:pPr>
        <w:rPr>
          <w:rFonts w:ascii="Arial" w:hAnsi="Arial" w:cs="Arial"/>
          <w:b/>
          <w:color w:val="002060"/>
          <w:sz w:val="22"/>
          <w:szCs w:val="22"/>
        </w:rPr>
      </w:pP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p>
    <w:p w:rsidR="00D94050" w:rsidRDefault="00D94050" w:rsidP="00D94050">
      <w:pPr>
        <w:rPr>
          <w:rFonts w:ascii="Arial" w:hAnsi="Arial" w:cs="Arial"/>
          <w:b/>
          <w:color w:val="002060"/>
          <w:sz w:val="22"/>
          <w:szCs w:val="22"/>
        </w:rPr>
      </w:pP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t xml:space="preserve">Causale: Iscrizione Torneo Amatori </w:t>
      </w:r>
      <w:r w:rsidRPr="00D94050">
        <w:rPr>
          <w:rFonts w:ascii="Arial" w:hAnsi="Arial" w:cs="Arial"/>
          <w:b/>
          <w:i/>
          <w:iCs/>
          <w:color w:val="002060"/>
          <w:sz w:val="22"/>
          <w:szCs w:val="22"/>
        </w:rPr>
        <w:t>“Nome Società”</w:t>
      </w:r>
    </w:p>
    <w:p w:rsidR="00904277" w:rsidRPr="00486493" w:rsidRDefault="00904277" w:rsidP="00904277">
      <w:pPr>
        <w:ind w:left="2124" w:firstLine="708"/>
        <w:rPr>
          <w:rFonts w:ascii="Arial" w:hAnsi="Arial" w:cs="Arial"/>
          <w:b/>
          <w:color w:val="002060"/>
        </w:rPr>
      </w:pPr>
    </w:p>
    <w:p w:rsidR="00904277" w:rsidRPr="005225D7" w:rsidRDefault="00904277" w:rsidP="00904277">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 xml:space="preserve">CONTANTE E/O </w:t>
      </w:r>
      <w:r w:rsidR="001C51BD">
        <w:rPr>
          <w:rFonts w:ascii="Arial" w:hAnsi="Arial" w:cs="Arial"/>
          <w:b/>
          <w:color w:val="002060"/>
          <w:u w:val="single"/>
        </w:rPr>
        <w:t>ASSEGNI</w:t>
      </w:r>
      <w:r>
        <w:rPr>
          <w:rFonts w:ascii="Arial" w:hAnsi="Arial" w:cs="Arial"/>
          <w:b/>
          <w:color w:val="002060"/>
          <w:u w:val="single"/>
        </w:rPr>
        <w:t>.</w:t>
      </w:r>
    </w:p>
    <w:p w:rsidR="00904277" w:rsidRDefault="00904277" w:rsidP="00904277"/>
    <w:p w:rsidR="00904277" w:rsidRDefault="00904277" w:rsidP="00904277">
      <w:pPr>
        <w:pStyle w:val="Nessunaspaziatura"/>
        <w:rPr>
          <w:rFonts w:ascii="Arial" w:hAnsi="Arial" w:cs="Arial"/>
          <w:b/>
          <w:bCs/>
          <w:color w:val="002060"/>
          <w:sz w:val="24"/>
          <w:szCs w:val="32"/>
          <w:u w:val="single"/>
        </w:rPr>
      </w:pPr>
    </w:p>
    <w:p w:rsidR="00904277" w:rsidRPr="00DB1F81" w:rsidRDefault="00904277" w:rsidP="00904277">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GIORNO DI GIOCO</w:t>
      </w:r>
    </w:p>
    <w:p w:rsidR="00904277" w:rsidRDefault="00904277" w:rsidP="00904277">
      <w:pPr>
        <w:pStyle w:val="Nessunaspaziatura"/>
        <w:jc w:val="both"/>
        <w:rPr>
          <w:rFonts w:ascii="Arial" w:hAnsi="Arial" w:cs="Arial"/>
          <w:b/>
          <w:bCs/>
          <w:color w:val="002060"/>
          <w:szCs w:val="28"/>
        </w:rPr>
      </w:pPr>
    </w:p>
    <w:p w:rsidR="00904277" w:rsidRPr="007751AF" w:rsidRDefault="00904277" w:rsidP="00904277">
      <w:pPr>
        <w:pStyle w:val="Nessunaspaziatura"/>
        <w:jc w:val="both"/>
        <w:rPr>
          <w:rFonts w:ascii="Arial" w:hAnsi="Arial" w:cs="Arial"/>
          <w:b/>
          <w:bCs/>
          <w:color w:val="002060"/>
          <w:szCs w:val="28"/>
        </w:rPr>
      </w:pPr>
      <w:r w:rsidRPr="007751AF">
        <w:rPr>
          <w:rFonts w:ascii="Arial" w:hAnsi="Arial" w:cs="Arial"/>
          <w:b/>
          <w:bCs/>
          <w:color w:val="002060"/>
          <w:szCs w:val="28"/>
        </w:rPr>
        <w:t xml:space="preserve">Si informano tutte le squadre che si iscriveranno al Torneo Amatori </w:t>
      </w:r>
      <w:r w:rsidR="001C51BD">
        <w:rPr>
          <w:rFonts w:ascii="Arial" w:hAnsi="Arial" w:cs="Arial"/>
          <w:b/>
          <w:bCs/>
          <w:color w:val="002060"/>
          <w:szCs w:val="28"/>
        </w:rPr>
        <w:t>2022-2023</w:t>
      </w:r>
      <w:r w:rsidRPr="007751AF">
        <w:rPr>
          <w:rFonts w:ascii="Arial" w:hAnsi="Arial" w:cs="Arial"/>
          <w:b/>
          <w:bCs/>
          <w:color w:val="002060"/>
          <w:szCs w:val="28"/>
        </w:rPr>
        <w:t xml:space="preserve"> che d’intesa con il Comitato Regionale Marche e con le sezioni AIA competenti, non sarà possibile calendarizzare più di </w:t>
      </w:r>
      <w:r w:rsidR="001C51BD">
        <w:rPr>
          <w:rFonts w:ascii="Arial" w:hAnsi="Arial" w:cs="Arial"/>
          <w:b/>
          <w:bCs/>
          <w:color w:val="002060"/>
          <w:szCs w:val="28"/>
        </w:rPr>
        <w:t>5</w:t>
      </w:r>
      <w:r w:rsidRPr="007751AF">
        <w:rPr>
          <w:rFonts w:ascii="Arial" w:hAnsi="Arial" w:cs="Arial"/>
          <w:b/>
          <w:bCs/>
          <w:color w:val="002060"/>
          <w:szCs w:val="28"/>
        </w:rPr>
        <w:t xml:space="preserve"> gare nella giornata del VENERDÌ. Di conseguenza tutte le società che nel modulo “DESIDERATA TORNEO AMATORI” indicheranno come giorno di gioco particolare il </w:t>
      </w:r>
      <w:r w:rsidR="00DA5289">
        <w:rPr>
          <w:rFonts w:ascii="Arial" w:hAnsi="Arial" w:cs="Arial"/>
          <w:b/>
          <w:bCs/>
          <w:color w:val="002060"/>
          <w:szCs w:val="28"/>
        </w:rPr>
        <w:t>venerdì</w:t>
      </w:r>
      <w:r w:rsidRPr="007751AF">
        <w:rPr>
          <w:rFonts w:ascii="Arial" w:hAnsi="Arial" w:cs="Arial"/>
          <w:b/>
          <w:bCs/>
          <w:color w:val="002060"/>
          <w:szCs w:val="28"/>
        </w:rPr>
        <w:t xml:space="preserve"> saranno tenute OBBLIGATORIAMENTE ad indicare un giorno alternativo di gioco.</w:t>
      </w:r>
    </w:p>
    <w:p w:rsidR="00DA5289" w:rsidRDefault="00DA5289" w:rsidP="00904277">
      <w:pPr>
        <w:pStyle w:val="Nessunaspaziatura"/>
        <w:jc w:val="both"/>
        <w:rPr>
          <w:rFonts w:ascii="Arial" w:hAnsi="Arial" w:cs="Arial"/>
          <w:b/>
          <w:bCs/>
          <w:color w:val="002060"/>
          <w:szCs w:val="28"/>
        </w:rPr>
      </w:pPr>
    </w:p>
    <w:p w:rsidR="00904277" w:rsidRPr="007751AF" w:rsidRDefault="00DA5289" w:rsidP="00904277">
      <w:pPr>
        <w:pStyle w:val="Nessunaspaziatura"/>
        <w:jc w:val="both"/>
        <w:rPr>
          <w:rFonts w:ascii="Arial" w:hAnsi="Arial" w:cs="Arial"/>
          <w:b/>
          <w:bCs/>
          <w:color w:val="002060"/>
          <w:szCs w:val="28"/>
        </w:rPr>
      </w:pPr>
      <w:r>
        <w:rPr>
          <w:rFonts w:ascii="Arial" w:hAnsi="Arial" w:cs="Arial"/>
          <w:b/>
          <w:bCs/>
          <w:color w:val="002060"/>
          <w:szCs w:val="28"/>
        </w:rPr>
        <w:t>A</w:t>
      </w:r>
      <w:r w:rsidR="00904277" w:rsidRPr="007751AF">
        <w:rPr>
          <w:rFonts w:ascii="Arial" w:hAnsi="Arial" w:cs="Arial"/>
          <w:b/>
          <w:bCs/>
          <w:color w:val="002060"/>
          <w:szCs w:val="28"/>
        </w:rPr>
        <w:t>l momento della definizione della formula del Torneo, tenendo conto delle giornate di gioco disponibili e del numero di squadre iscritte, la Delegazione Provinciale provvederà a prendere in esame le richieste pervenute.</w:t>
      </w:r>
    </w:p>
    <w:p w:rsidR="00904277" w:rsidRDefault="00904277" w:rsidP="00904277">
      <w:pPr>
        <w:pStyle w:val="Nessunaspaziatura"/>
        <w:rPr>
          <w:rFonts w:ascii="Arial" w:hAnsi="Arial" w:cs="Arial"/>
          <w:b/>
          <w:bCs/>
          <w:color w:val="002060"/>
          <w:szCs w:val="28"/>
          <w:u w:val="single"/>
        </w:rPr>
      </w:pPr>
    </w:p>
    <w:p w:rsidR="00904277" w:rsidRDefault="00904277" w:rsidP="00904277">
      <w:pPr>
        <w:pStyle w:val="Nessunaspaziatura"/>
        <w:rPr>
          <w:rFonts w:ascii="Arial" w:hAnsi="Arial" w:cs="Arial"/>
          <w:b/>
          <w:bCs/>
          <w:color w:val="002060"/>
          <w:sz w:val="24"/>
          <w:szCs w:val="32"/>
          <w:u w:val="single"/>
        </w:rPr>
      </w:pPr>
    </w:p>
    <w:p w:rsidR="00904277" w:rsidRPr="00DB1F81" w:rsidRDefault="00904277" w:rsidP="00904277">
      <w:pPr>
        <w:pStyle w:val="Nessunaspaziatura"/>
        <w:rPr>
          <w:rFonts w:ascii="Arial" w:hAnsi="Arial" w:cs="Arial"/>
          <w:b/>
          <w:bCs/>
          <w:color w:val="002060"/>
          <w:sz w:val="24"/>
          <w:szCs w:val="32"/>
          <w:u w:val="single"/>
        </w:rPr>
      </w:pPr>
      <w:r w:rsidRPr="00DB1F81">
        <w:rPr>
          <w:rFonts w:ascii="Arial" w:hAnsi="Arial" w:cs="Arial"/>
          <w:b/>
          <w:bCs/>
          <w:color w:val="002060"/>
          <w:sz w:val="24"/>
          <w:szCs w:val="32"/>
          <w:u w:val="single"/>
        </w:rPr>
        <w:t>DATA DI INIZIO ATTIVITÀ AMATORI</w:t>
      </w:r>
    </w:p>
    <w:p w:rsidR="00904277" w:rsidRPr="005225D7" w:rsidRDefault="00904277" w:rsidP="00904277">
      <w:pPr>
        <w:pStyle w:val="LndNormale1"/>
        <w:rPr>
          <w:color w:val="002060"/>
        </w:rPr>
      </w:pPr>
    </w:p>
    <w:p w:rsidR="00904277" w:rsidRDefault="00904277" w:rsidP="00904277">
      <w:pPr>
        <w:pStyle w:val="Nessunaspaziatura"/>
        <w:jc w:val="both"/>
        <w:rPr>
          <w:rFonts w:ascii="Arial" w:hAnsi="Arial" w:cs="Arial"/>
          <w:color w:val="002060"/>
        </w:rPr>
      </w:pPr>
      <w:r>
        <w:rPr>
          <w:rFonts w:ascii="Arial" w:hAnsi="Arial" w:cs="Arial"/>
          <w:color w:val="002060"/>
        </w:rPr>
        <w:t xml:space="preserve">L’inizio dell’attività Amatori per la stagione </w:t>
      </w:r>
      <w:r w:rsidR="001C51BD">
        <w:rPr>
          <w:rFonts w:ascii="Arial" w:hAnsi="Arial" w:cs="Arial"/>
          <w:color w:val="002060"/>
        </w:rPr>
        <w:t>2022-2023</w:t>
      </w:r>
      <w:r>
        <w:rPr>
          <w:rFonts w:ascii="Arial" w:hAnsi="Arial" w:cs="Arial"/>
          <w:color w:val="002060"/>
        </w:rPr>
        <w:t xml:space="preserve"> verrà ufficializzata al termine delle iscrizioni e, comunque, non sarà antecedente al </w:t>
      </w:r>
      <w:r w:rsidR="001C51BD">
        <w:rPr>
          <w:rFonts w:ascii="Arial" w:hAnsi="Arial" w:cs="Arial"/>
          <w:color w:val="002060"/>
        </w:rPr>
        <w:t>16</w:t>
      </w:r>
      <w:r>
        <w:rPr>
          <w:rFonts w:ascii="Arial" w:hAnsi="Arial" w:cs="Arial"/>
          <w:color w:val="002060"/>
        </w:rPr>
        <w:t xml:space="preserve"> ottobre </w:t>
      </w:r>
      <w:r w:rsidR="001C51BD">
        <w:rPr>
          <w:rFonts w:ascii="Arial" w:hAnsi="Arial" w:cs="Arial"/>
          <w:color w:val="002060"/>
        </w:rPr>
        <w:t>2022</w:t>
      </w:r>
      <w:r>
        <w:rPr>
          <w:rFonts w:ascii="Arial" w:hAnsi="Arial" w:cs="Arial"/>
          <w:color w:val="002060"/>
        </w:rPr>
        <w:t>.</w:t>
      </w:r>
    </w:p>
    <w:p w:rsidR="005A0D61" w:rsidRDefault="005A0D61" w:rsidP="005A0D61">
      <w:pPr>
        <w:rPr>
          <w:rFonts w:ascii="Arial" w:hAnsi="Arial" w:cs="Arial"/>
          <w:b/>
          <w:color w:val="002060"/>
          <w:sz w:val="22"/>
          <w:szCs w:val="22"/>
          <w:u w:val="single"/>
        </w:rPr>
      </w:pPr>
    </w:p>
    <w:p w:rsidR="005A0D61" w:rsidRPr="00E911CA" w:rsidRDefault="005A0D61" w:rsidP="005A0D61">
      <w:pPr>
        <w:rPr>
          <w:rFonts w:ascii="Arial" w:hAnsi="Arial" w:cs="Arial"/>
          <w:b/>
          <w:color w:val="002060"/>
          <w:sz w:val="22"/>
          <w:szCs w:val="22"/>
          <w:u w:val="single"/>
        </w:rPr>
      </w:pPr>
      <w:r w:rsidRPr="00E911CA">
        <w:rPr>
          <w:rFonts w:ascii="Arial" w:hAnsi="Arial" w:cs="Arial"/>
          <w:b/>
          <w:color w:val="002060"/>
          <w:sz w:val="22"/>
          <w:szCs w:val="22"/>
          <w:u w:val="single"/>
        </w:rPr>
        <w:t>SI TRASMETTONO IN ALLEGATO IL REGOLAMENTO AMATORI E I DOCUMENTI DI ISCRIZIONE.</w:t>
      </w:r>
    </w:p>
    <w:p w:rsidR="00F92833" w:rsidRDefault="00F92833" w:rsidP="0063245A">
      <w:pPr>
        <w:pStyle w:val="LndNormale1"/>
        <w:rPr>
          <w:caps/>
          <w:color w:val="002060"/>
          <w:u w:val="single"/>
        </w:rPr>
      </w:pPr>
    </w:p>
    <w:p w:rsidR="00F92833" w:rsidRDefault="00F92833" w:rsidP="0063245A">
      <w:pPr>
        <w:pStyle w:val="LndNormale1"/>
        <w:rPr>
          <w:caps/>
          <w:color w:val="002060"/>
          <w:u w:val="single"/>
        </w:rPr>
      </w:pPr>
    </w:p>
    <w:p w:rsidR="00F109F5" w:rsidRPr="006474D6" w:rsidRDefault="00F109F5" w:rsidP="00F109F5">
      <w:pPr>
        <w:pStyle w:val="Comunicato1"/>
      </w:pPr>
      <w:bookmarkStart w:id="45" w:name="_Toc59010405"/>
      <w:bookmarkStart w:id="46" w:name="_Toc109812548"/>
      <w:r w:rsidRPr="006474D6">
        <w:t>ALLEGATI</w:t>
      </w:r>
      <w:bookmarkEnd w:id="45"/>
      <w:bookmarkEnd w:id="46"/>
    </w:p>
    <w:p w:rsidR="006817AA" w:rsidRPr="00FA28A3" w:rsidRDefault="006817AA" w:rsidP="00647EBA">
      <w:pPr>
        <w:pStyle w:val="LndNormale1"/>
        <w:ind w:left="360"/>
        <w:rPr>
          <w:b/>
          <w:color w:val="002060"/>
          <w:szCs w:val="22"/>
          <w:u w:val="single"/>
        </w:rPr>
      </w:pPr>
    </w:p>
    <w:p w:rsidR="005A0D61" w:rsidRPr="00E911CA" w:rsidRDefault="005A0D61" w:rsidP="005A0D61">
      <w:pPr>
        <w:pStyle w:val="LndNormale1"/>
        <w:numPr>
          <w:ilvl w:val="0"/>
          <w:numId w:val="22"/>
        </w:numPr>
        <w:rPr>
          <w:caps/>
          <w:color w:val="002060"/>
          <w:u w:val="single"/>
        </w:rPr>
      </w:pPr>
      <w:r>
        <w:rPr>
          <w:b/>
          <w:color w:val="002060"/>
          <w:u w:val="single"/>
        </w:rPr>
        <w:t>Regolamento Torneo Amatori ss 2022-2023</w:t>
      </w:r>
    </w:p>
    <w:p w:rsidR="005A0D61" w:rsidRPr="00E911CA" w:rsidRDefault="005A0D61" w:rsidP="005A0D61">
      <w:pPr>
        <w:pStyle w:val="LndNormale1"/>
        <w:numPr>
          <w:ilvl w:val="0"/>
          <w:numId w:val="22"/>
        </w:numPr>
        <w:rPr>
          <w:caps/>
          <w:color w:val="002060"/>
          <w:u w:val="single"/>
        </w:rPr>
      </w:pPr>
      <w:r>
        <w:rPr>
          <w:b/>
          <w:color w:val="002060"/>
          <w:u w:val="single"/>
        </w:rPr>
        <w:t>Domanda Iscrizione Amatori 2022-2023</w:t>
      </w:r>
    </w:p>
    <w:p w:rsidR="005A0D61" w:rsidRPr="00E911CA" w:rsidRDefault="005A0D61" w:rsidP="005A0D61">
      <w:pPr>
        <w:pStyle w:val="LndNormale1"/>
        <w:numPr>
          <w:ilvl w:val="0"/>
          <w:numId w:val="22"/>
        </w:numPr>
        <w:rPr>
          <w:caps/>
          <w:color w:val="002060"/>
          <w:u w:val="single"/>
        </w:rPr>
      </w:pPr>
      <w:r>
        <w:rPr>
          <w:b/>
          <w:color w:val="002060"/>
          <w:u w:val="single"/>
        </w:rPr>
        <w:t>Modello 6 Amatori 2022-2023</w:t>
      </w:r>
    </w:p>
    <w:p w:rsidR="005A0D61" w:rsidRPr="00E911CA" w:rsidRDefault="005A0D61" w:rsidP="005A0D61">
      <w:pPr>
        <w:pStyle w:val="LndNormale1"/>
        <w:numPr>
          <w:ilvl w:val="0"/>
          <w:numId w:val="22"/>
        </w:numPr>
        <w:rPr>
          <w:caps/>
          <w:color w:val="002060"/>
          <w:u w:val="single"/>
        </w:rPr>
      </w:pPr>
      <w:r>
        <w:rPr>
          <w:b/>
          <w:color w:val="002060"/>
          <w:u w:val="single"/>
        </w:rPr>
        <w:t>Disponibilità Campo Amatori</w:t>
      </w:r>
    </w:p>
    <w:p w:rsidR="005A0D61" w:rsidRPr="00E911CA" w:rsidRDefault="005A0D61" w:rsidP="005A0D61">
      <w:pPr>
        <w:pStyle w:val="LndNormale1"/>
        <w:numPr>
          <w:ilvl w:val="0"/>
          <w:numId w:val="22"/>
        </w:numPr>
        <w:rPr>
          <w:caps/>
          <w:color w:val="002060"/>
          <w:u w:val="single"/>
        </w:rPr>
      </w:pPr>
      <w:r>
        <w:rPr>
          <w:b/>
          <w:color w:val="002060"/>
          <w:u w:val="single"/>
        </w:rPr>
        <w:t>Desiderata Amatori 2022-2023</w:t>
      </w:r>
    </w:p>
    <w:p w:rsidR="005A0D61" w:rsidRDefault="005A0D61" w:rsidP="005A0D61">
      <w:pPr>
        <w:pStyle w:val="LndNormale1"/>
        <w:numPr>
          <w:ilvl w:val="0"/>
          <w:numId w:val="22"/>
        </w:numPr>
        <w:rPr>
          <w:caps/>
          <w:color w:val="002060"/>
          <w:u w:val="single"/>
        </w:rPr>
      </w:pPr>
      <w:r>
        <w:rPr>
          <w:b/>
          <w:color w:val="002060"/>
          <w:u w:val="single"/>
        </w:rPr>
        <w:t>Modello Tesserati Amatori 2022-2023</w:t>
      </w:r>
    </w:p>
    <w:p w:rsidR="00576CC0" w:rsidRDefault="00576CC0" w:rsidP="00C2141E">
      <w:pPr>
        <w:pStyle w:val="LndNormale1"/>
        <w:jc w:val="center"/>
        <w:outlineLvl w:val="0"/>
        <w:rPr>
          <w:b/>
          <w:color w:val="002060"/>
          <w:u w:val="single"/>
        </w:rPr>
      </w:pPr>
    </w:p>
    <w:p w:rsidR="00401CDD" w:rsidRDefault="00401CDD" w:rsidP="00C2141E">
      <w:pPr>
        <w:pStyle w:val="LndNormale1"/>
        <w:jc w:val="center"/>
        <w:outlineLvl w:val="0"/>
        <w:rPr>
          <w:b/>
          <w:color w:val="002060"/>
          <w:u w:val="single"/>
        </w:rPr>
      </w:pPr>
    </w:p>
    <w:p w:rsidR="00401CDD" w:rsidRDefault="00401CDD"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C718C6">
        <w:rPr>
          <w:b/>
          <w:color w:val="002060"/>
          <w:u w:val="single"/>
        </w:rPr>
        <w:t>31/08</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Default="006502D8" w:rsidP="006502D8">
      <w:pPr>
        <w:rPr>
          <w:rFonts w:ascii="Arial" w:hAnsi="Arial" w:cs="Arial"/>
          <w:sz w:val="18"/>
          <w:szCs w:val="18"/>
        </w:rPr>
      </w:pPr>
    </w:p>
    <w:p w:rsidR="006502D8" w:rsidRDefault="006502D8" w:rsidP="006502D8">
      <w:pPr>
        <w:rPr>
          <w:rFonts w:ascii="Arial" w:hAnsi="Arial" w:cs="Arial"/>
          <w:sz w:val="18"/>
          <w:szCs w:val="18"/>
        </w:rPr>
      </w:pPr>
    </w:p>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CE7" w:rsidRDefault="007A0CE7">
      <w:r>
        <w:separator/>
      </w:r>
    </w:p>
  </w:endnote>
  <w:endnote w:type="continuationSeparator" w:id="0">
    <w:p w:rsidR="007A0CE7" w:rsidRDefault="007A0CE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F075D7"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F075D7"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401CDD">
      <w:rPr>
        <w:rStyle w:val="Numeropagina"/>
        <w:noProof/>
        <w:color w:val="002060"/>
      </w:rPr>
      <w:t>5</w:t>
    </w:r>
    <w:r w:rsidRPr="008A146E">
      <w:rPr>
        <w:rStyle w:val="Numeropagina"/>
        <w:color w:val="002060"/>
      </w:rPr>
      <w:fldChar w:fldCharType="end"/>
    </w:r>
    <w:r w:rsidR="0052501A" w:rsidRPr="008A146E">
      <w:rPr>
        <w:rStyle w:val="Numeropagina"/>
        <w:color w:val="002060"/>
      </w:rPr>
      <w:t xml:space="preserve"> / </w:t>
    </w:r>
    <w:r w:rsidR="00C718C6">
      <w:rPr>
        <w:color w:val="002060"/>
      </w:rPr>
      <w:t>13</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CE7" w:rsidRDefault="007A0CE7">
      <w:r>
        <w:separator/>
      </w:r>
    </w:p>
  </w:footnote>
  <w:footnote w:type="continuationSeparator" w:id="0">
    <w:p w:rsidR="007A0CE7" w:rsidRDefault="007A0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9">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2A25D10"/>
    <w:multiLevelType w:val="hybridMultilevel"/>
    <w:tmpl w:val="4566DB8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0606D21"/>
    <w:multiLevelType w:val="hybridMultilevel"/>
    <w:tmpl w:val="26C6ED4E"/>
    <w:lvl w:ilvl="0" w:tplc="EC809B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918559C"/>
    <w:multiLevelType w:val="hybridMultilevel"/>
    <w:tmpl w:val="1CF4267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E821891"/>
    <w:multiLevelType w:val="hybridMultilevel"/>
    <w:tmpl w:val="70BC638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9"/>
  </w:num>
  <w:num w:numId="9">
    <w:abstractNumId w:val="9"/>
  </w:num>
  <w:num w:numId="10">
    <w:abstractNumId w:val="4"/>
  </w:num>
  <w:num w:numId="11">
    <w:abstractNumId w:val="12"/>
  </w:num>
  <w:num w:numId="12">
    <w:abstractNumId w:val="15"/>
  </w:num>
  <w:num w:numId="13">
    <w:abstractNumId w:val="3"/>
  </w:num>
  <w:num w:numId="14">
    <w:abstractNumId w:val="16"/>
  </w:num>
  <w:num w:numId="15">
    <w:abstractNumId w:val="5"/>
  </w:num>
  <w:num w:numId="16">
    <w:abstractNumId w:val="1"/>
  </w:num>
  <w:num w:numId="17">
    <w:abstractNumId w:val="11"/>
  </w:num>
  <w:num w:numId="18">
    <w:abstractNumId w:val="17"/>
  </w:num>
  <w:num w:numId="19">
    <w:abstractNumId w:val="18"/>
  </w:num>
  <w:num w:numId="20">
    <w:abstractNumId w:val="13"/>
  </w:num>
  <w:num w:numId="21">
    <w:abstractNumId w:val="2"/>
  </w:num>
  <w:num w:numId="22">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3E44"/>
    <w:rsid w:val="00065B00"/>
    <w:rsid w:val="00065B63"/>
    <w:rsid w:val="00065EB5"/>
    <w:rsid w:val="00066280"/>
    <w:rsid w:val="000666CA"/>
    <w:rsid w:val="00066B32"/>
    <w:rsid w:val="00066F4C"/>
    <w:rsid w:val="000677C6"/>
    <w:rsid w:val="00067A1B"/>
    <w:rsid w:val="00070846"/>
    <w:rsid w:val="00070E37"/>
    <w:rsid w:val="00071222"/>
    <w:rsid w:val="000714AD"/>
    <w:rsid w:val="000715EA"/>
    <w:rsid w:val="00071906"/>
    <w:rsid w:val="00071A41"/>
    <w:rsid w:val="00071F0F"/>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A9D"/>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4E7"/>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545"/>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A04"/>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64"/>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818"/>
    <w:rsid w:val="003E5B0E"/>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C2"/>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A72"/>
    <w:rsid w:val="00567167"/>
    <w:rsid w:val="0056726B"/>
    <w:rsid w:val="005672AE"/>
    <w:rsid w:val="0056739B"/>
    <w:rsid w:val="00567535"/>
    <w:rsid w:val="00567B33"/>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1EC5"/>
    <w:rsid w:val="0063245A"/>
    <w:rsid w:val="00632A46"/>
    <w:rsid w:val="00632B63"/>
    <w:rsid w:val="00632BBD"/>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6E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664"/>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4E36"/>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A52"/>
    <w:rsid w:val="00760E0F"/>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C6C"/>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9AC"/>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1B0"/>
    <w:rsid w:val="00904234"/>
    <w:rsid w:val="00904277"/>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60"/>
    <w:rsid w:val="009651A4"/>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BEB"/>
    <w:rsid w:val="00A07DCC"/>
    <w:rsid w:val="00A07E85"/>
    <w:rsid w:val="00A10367"/>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06"/>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359"/>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76D"/>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4F36"/>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18C6"/>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710"/>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D7"/>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C"/>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02E0"/>
    <w:rsid w:val="00DD1707"/>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3FB"/>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4A7"/>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UnresolvedMention">
    <w:name w:val="Unresolved Mention"/>
    <w:basedOn w:val="Carpredefinitoparagrafo"/>
    <w:uiPriority w:val="99"/>
    <w:semiHidden/>
    <w:unhideWhenUsed/>
    <w:rsid w:val="000C270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C8200-7BA6-42A1-B4B4-45D20A25F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1066</Words>
  <Characters>6077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7129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15</cp:revision>
  <cp:lastPrinted>2022-08-26T14:46:00Z</cp:lastPrinted>
  <dcterms:created xsi:type="dcterms:W3CDTF">2022-08-29T10:02:00Z</dcterms:created>
  <dcterms:modified xsi:type="dcterms:W3CDTF">2022-08-31T14:21:00Z</dcterms:modified>
</cp:coreProperties>
</file>