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621"/>
        <w:gridCol w:w="6443"/>
      </w:tblGrid>
      <w:tr w:rsidR="006070FD" w:rsidRPr="006474D6" w14:paraId="65743B16" w14:textId="77777777" w:rsidTr="006070FD">
        <w:tc>
          <w:tcPr>
            <w:tcW w:w="1799" w:type="pct"/>
            <w:vAlign w:val="center"/>
          </w:tcPr>
          <w:p w14:paraId="04666819"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2CEE91C6" wp14:editId="575B3205">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7B43DC7"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08B2EC10"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316E373" w14:textId="77777777" w:rsidR="006070FD" w:rsidRPr="006474D6" w:rsidRDefault="006070FD" w:rsidP="0096436C">
            <w:pPr>
              <w:pStyle w:val="Nessunaspaziatura"/>
              <w:jc w:val="center"/>
              <w:rPr>
                <w:rFonts w:ascii="Arial" w:hAnsi="Arial"/>
                <w:b/>
                <w:color w:val="002060"/>
                <w:sz w:val="24"/>
              </w:rPr>
            </w:pPr>
          </w:p>
          <w:p w14:paraId="3020911D"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C6BD34F" w14:textId="77777777" w:rsidR="006070FD" w:rsidRPr="006474D6" w:rsidRDefault="006070FD" w:rsidP="0096436C">
            <w:pPr>
              <w:pStyle w:val="Nessunaspaziatura"/>
              <w:jc w:val="center"/>
              <w:rPr>
                <w:rFonts w:ascii="Arial" w:hAnsi="Arial"/>
                <w:b/>
                <w:color w:val="002060"/>
                <w:sz w:val="24"/>
              </w:rPr>
            </w:pPr>
          </w:p>
          <w:p w14:paraId="7F966C5D"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8C836ED"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43F007C7"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6A67236C"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11C6E70A" w14:textId="77777777" w:rsidR="006070FD" w:rsidRPr="006474D6" w:rsidRDefault="006070FD" w:rsidP="0096436C">
            <w:pPr>
              <w:pStyle w:val="Nessunaspaziatura"/>
              <w:jc w:val="center"/>
              <w:rPr>
                <w:rFonts w:ascii="Arial" w:hAnsi="Arial"/>
                <w:color w:val="002060"/>
                <w:sz w:val="24"/>
              </w:rPr>
            </w:pPr>
          </w:p>
          <w:p w14:paraId="169A2754"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2E379F0"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5BC9BD69"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370BA1F2"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RPr="006474D6" w14:paraId="3EBDBD2B" w14:textId="77777777" w:rsidTr="003815EE">
        <w:tc>
          <w:tcPr>
            <w:tcW w:w="5000" w:type="pct"/>
          </w:tcPr>
          <w:bookmarkEnd w:id="1"/>
          <w:p w14:paraId="54508A6B"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14:paraId="30DB0BFB" w14:textId="77777777" w:rsidR="00917B45" w:rsidRPr="006474D6" w:rsidRDefault="00917B45" w:rsidP="003815EE">
            <w:pPr>
              <w:pStyle w:val="Nessunaspaziatura"/>
              <w:jc w:val="center"/>
            </w:pPr>
          </w:p>
          <w:p w14:paraId="5E675F3E" w14:textId="41A1352C"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F65887">
              <w:rPr>
                <w:rFonts w:ascii="Arial" w:hAnsi="Arial" w:cs="Arial"/>
                <w:color w:val="002060"/>
                <w:sz w:val="40"/>
                <w:szCs w:val="40"/>
              </w:rPr>
              <w:t>15</w:t>
            </w:r>
            <w:r w:rsidRPr="006474D6">
              <w:rPr>
                <w:rFonts w:ascii="Arial" w:hAnsi="Arial" w:cs="Arial"/>
                <w:color w:val="002060"/>
                <w:sz w:val="40"/>
                <w:szCs w:val="40"/>
              </w:rPr>
              <w:t xml:space="preserve"> del </w:t>
            </w:r>
            <w:r w:rsidR="001506C8">
              <w:rPr>
                <w:rFonts w:ascii="Arial" w:hAnsi="Arial" w:cs="Arial"/>
                <w:color w:val="002060"/>
                <w:sz w:val="40"/>
                <w:szCs w:val="40"/>
              </w:rPr>
              <w:t>09</w:t>
            </w:r>
            <w:r w:rsidR="007B7B37">
              <w:rPr>
                <w:rFonts w:ascii="Arial" w:hAnsi="Arial" w:cs="Arial"/>
                <w:color w:val="002060"/>
                <w:sz w:val="40"/>
                <w:szCs w:val="40"/>
              </w:rPr>
              <w:t>/</w:t>
            </w:r>
            <w:r w:rsidR="00961665">
              <w:rPr>
                <w:rFonts w:ascii="Arial" w:hAnsi="Arial" w:cs="Arial"/>
                <w:color w:val="002060"/>
                <w:sz w:val="40"/>
                <w:szCs w:val="40"/>
              </w:rPr>
              <w:t>09</w:t>
            </w:r>
            <w:r w:rsidR="00881846" w:rsidRPr="006474D6">
              <w:rPr>
                <w:rFonts w:ascii="Arial" w:hAnsi="Arial" w:cs="Arial"/>
                <w:color w:val="002060"/>
                <w:sz w:val="40"/>
                <w:szCs w:val="40"/>
              </w:rPr>
              <w:t>/2022</w:t>
            </w:r>
          </w:p>
        </w:tc>
      </w:tr>
    </w:tbl>
    <w:p w14:paraId="100EE6D4" w14:textId="77777777" w:rsidR="00497169" w:rsidRDefault="00497169" w:rsidP="003A5C3A">
      <w:pPr>
        <w:spacing w:after="120"/>
      </w:pPr>
      <w:bookmarkStart w:id="2" w:name="CC_COMUCR"/>
      <w:bookmarkEnd w:id="2"/>
    </w:p>
    <w:p w14:paraId="26B9FC14" w14:textId="77777777" w:rsidR="00310E5C" w:rsidRPr="006474D6" w:rsidRDefault="00310E5C" w:rsidP="003A5C3A">
      <w:pPr>
        <w:spacing w:after="120"/>
      </w:pPr>
    </w:p>
    <w:p w14:paraId="4808536C" w14:textId="77777777" w:rsidR="003A5C3A" w:rsidRPr="006474D6" w:rsidRDefault="003A5C3A" w:rsidP="00E4724B">
      <w:pPr>
        <w:pStyle w:val="Comunicato1"/>
      </w:pPr>
      <w:bookmarkStart w:id="3" w:name="_Toc109812544"/>
      <w:r w:rsidRPr="006474D6">
        <w:t>SOMMARIO</w:t>
      </w:r>
      <w:bookmarkEnd w:id="3"/>
    </w:p>
    <w:p w14:paraId="02752D01" w14:textId="77777777" w:rsidR="003A5C3A" w:rsidRPr="006474D6" w:rsidRDefault="003A5C3A" w:rsidP="003A5C3A">
      <w:pPr>
        <w:rPr>
          <w:rFonts w:ascii="Calibri" w:hAnsi="Calibri"/>
          <w:color w:val="002060"/>
          <w:sz w:val="22"/>
          <w:szCs w:val="22"/>
        </w:rPr>
      </w:pPr>
    </w:p>
    <w:bookmarkStart w:id="4" w:name="_Hlk92200650"/>
    <w:p w14:paraId="644C3FE0" w14:textId="6654470E" w:rsidR="005C3D33" w:rsidRPr="00841E46" w:rsidRDefault="00C86AC5" w:rsidP="005C3D33">
      <w:pPr>
        <w:pStyle w:val="Sommario1"/>
        <w:rPr>
          <w:rFonts w:asciiTheme="minorHAnsi" w:eastAsiaTheme="minorEastAsia" w:hAnsiTheme="minorHAnsi" w:cstheme="minorBidi"/>
          <w:noProof/>
          <w:color w:val="002060"/>
          <w:sz w:val="22"/>
          <w:szCs w:val="22"/>
        </w:rPr>
      </w:pPr>
      <w:r w:rsidRPr="00841E46">
        <w:rPr>
          <w:rFonts w:ascii="Calibri" w:hAnsi="Calibri"/>
          <w:color w:val="002060"/>
          <w:sz w:val="22"/>
          <w:szCs w:val="22"/>
        </w:rPr>
        <w:fldChar w:fldCharType="begin"/>
      </w:r>
      <w:r w:rsidR="00E4724B" w:rsidRPr="00841E46">
        <w:rPr>
          <w:rFonts w:ascii="Calibri" w:hAnsi="Calibri"/>
          <w:color w:val="002060"/>
          <w:sz w:val="22"/>
          <w:szCs w:val="22"/>
        </w:rPr>
        <w:instrText xml:space="preserve"> TOC \o "1-3" \t "Comunicato 1,1" </w:instrText>
      </w:r>
      <w:r w:rsidRPr="00841E46">
        <w:rPr>
          <w:rFonts w:ascii="Calibri" w:hAnsi="Calibri"/>
          <w:color w:val="002060"/>
          <w:sz w:val="22"/>
          <w:szCs w:val="22"/>
        </w:rPr>
        <w:fldChar w:fldCharType="separate"/>
      </w:r>
      <w:r w:rsidR="005C3D33" w:rsidRPr="00841E46">
        <w:rPr>
          <w:noProof/>
          <w:color w:val="002060"/>
        </w:rPr>
        <w:t>SOMMARIO</w:t>
      </w:r>
      <w:r w:rsidR="005C3D33" w:rsidRPr="00841E46">
        <w:rPr>
          <w:noProof/>
          <w:color w:val="002060"/>
        </w:rPr>
        <w:tab/>
      </w:r>
      <w:r w:rsidRPr="00841E46">
        <w:rPr>
          <w:noProof/>
          <w:color w:val="002060"/>
        </w:rPr>
        <w:fldChar w:fldCharType="begin"/>
      </w:r>
      <w:r w:rsidR="005C3D33" w:rsidRPr="00841E46">
        <w:rPr>
          <w:noProof/>
          <w:color w:val="002060"/>
        </w:rPr>
        <w:instrText xml:space="preserve"> PAGEREF _Toc109812544 \h </w:instrText>
      </w:r>
      <w:r w:rsidRPr="00841E46">
        <w:rPr>
          <w:noProof/>
          <w:color w:val="002060"/>
        </w:rPr>
      </w:r>
      <w:r w:rsidRPr="00841E46">
        <w:rPr>
          <w:noProof/>
          <w:color w:val="002060"/>
        </w:rPr>
        <w:fldChar w:fldCharType="separate"/>
      </w:r>
      <w:r w:rsidR="001506C8">
        <w:rPr>
          <w:noProof/>
          <w:color w:val="002060"/>
        </w:rPr>
        <w:t>1</w:t>
      </w:r>
      <w:r w:rsidRPr="00841E46">
        <w:rPr>
          <w:noProof/>
          <w:color w:val="002060"/>
        </w:rPr>
        <w:fldChar w:fldCharType="end"/>
      </w:r>
    </w:p>
    <w:p w14:paraId="5C3B5D47" w14:textId="35B00A44"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F.I.G.C.</w:t>
      </w:r>
      <w:r w:rsidRPr="00841E46">
        <w:rPr>
          <w:noProof/>
          <w:color w:val="002060"/>
        </w:rPr>
        <w:tab/>
      </w:r>
      <w:r w:rsidR="00C86AC5" w:rsidRPr="00841E46">
        <w:rPr>
          <w:noProof/>
          <w:color w:val="002060"/>
        </w:rPr>
        <w:fldChar w:fldCharType="begin"/>
      </w:r>
      <w:r w:rsidRPr="00841E46">
        <w:rPr>
          <w:noProof/>
          <w:color w:val="002060"/>
        </w:rPr>
        <w:instrText xml:space="preserve"> PAGEREF _Toc109812545 \h </w:instrText>
      </w:r>
      <w:r w:rsidR="00C86AC5" w:rsidRPr="00841E46">
        <w:rPr>
          <w:noProof/>
          <w:color w:val="002060"/>
        </w:rPr>
      </w:r>
      <w:r w:rsidR="00C86AC5" w:rsidRPr="00841E46">
        <w:rPr>
          <w:noProof/>
          <w:color w:val="002060"/>
        </w:rPr>
        <w:fldChar w:fldCharType="separate"/>
      </w:r>
      <w:r w:rsidR="001506C8">
        <w:rPr>
          <w:noProof/>
          <w:color w:val="002060"/>
        </w:rPr>
        <w:t>1</w:t>
      </w:r>
      <w:r w:rsidR="00C86AC5" w:rsidRPr="00841E46">
        <w:rPr>
          <w:noProof/>
          <w:color w:val="002060"/>
        </w:rPr>
        <w:fldChar w:fldCharType="end"/>
      </w:r>
    </w:p>
    <w:p w14:paraId="6C7642A9" w14:textId="6EFE4B8D"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L.N.D.</w:t>
      </w:r>
      <w:r w:rsidRPr="00841E46">
        <w:rPr>
          <w:noProof/>
          <w:color w:val="002060"/>
        </w:rPr>
        <w:tab/>
      </w:r>
      <w:r w:rsidR="00C86AC5" w:rsidRPr="00841E46">
        <w:rPr>
          <w:noProof/>
          <w:color w:val="002060"/>
        </w:rPr>
        <w:fldChar w:fldCharType="begin"/>
      </w:r>
      <w:r w:rsidRPr="00841E46">
        <w:rPr>
          <w:noProof/>
          <w:color w:val="002060"/>
        </w:rPr>
        <w:instrText xml:space="preserve"> PAGEREF _Toc109812546 \h </w:instrText>
      </w:r>
      <w:r w:rsidR="00C86AC5" w:rsidRPr="00841E46">
        <w:rPr>
          <w:noProof/>
          <w:color w:val="002060"/>
        </w:rPr>
      </w:r>
      <w:r w:rsidR="00C86AC5" w:rsidRPr="00841E46">
        <w:rPr>
          <w:noProof/>
          <w:color w:val="002060"/>
        </w:rPr>
        <w:fldChar w:fldCharType="separate"/>
      </w:r>
      <w:r w:rsidR="001506C8">
        <w:rPr>
          <w:noProof/>
          <w:color w:val="002060"/>
        </w:rPr>
        <w:t>1</w:t>
      </w:r>
      <w:r w:rsidR="00C86AC5" w:rsidRPr="00841E46">
        <w:rPr>
          <w:noProof/>
          <w:color w:val="002060"/>
        </w:rPr>
        <w:fldChar w:fldCharType="end"/>
      </w:r>
    </w:p>
    <w:p w14:paraId="0FE82D62" w14:textId="5BC7F181"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DELEGAZIONE PROVINCIALE</w:t>
      </w:r>
      <w:r w:rsidRPr="00841E46">
        <w:rPr>
          <w:noProof/>
          <w:color w:val="002060"/>
        </w:rPr>
        <w:tab/>
      </w:r>
      <w:r w:rsidR="00C86AC5" w:rsidRPr="00841E46">
        <w:rPr>
          <w:noProof/>
          <w:color w:val="002060"/>
        </w:rPr>
        <w:fldChar w:fldCharType="begin"/>
      </w:r>
      <w:r w:rsidRPr="00841E46">
        <w:rPr>
          <w:noProof/>
          <w:color w:val="002060"/>
        </w:rPr>
        <w:instrText xml:space="preserve"> PAGEREF _Toc109812547 \h </w:instrText>
      </w:r>
      <w:r w:rsidR="00C86AC5" w:rsidRPr="00841E46">
        <w:rPr>
          <w:noProof/>
          <w:color w:val="002060"/>
        </w:rPr>
      </w:r>
      <w:r w:rsidR="00C86AC5" w:rsidRPr="00841E46">
        <w:rPr>
          <w:noProof/>
          <w:color w:val="002060"/>
        </w:rPr>
        <w:fldChar w:fldCharType="separate"/>
      </w:r>
      <w:r w:rsidR="001506C8">
        <w:rPr>
          <w:noProof/>
          <w:color w:val="002060"/>
        </w:rPr>
        <w:t>9</w:t>
      </w:r>
      <w:r w:rsidR="00C86AC5" w:rsidRPr="00841E46">
        <w:rPr>
          <w:noProof/>
          <w:color w:val="002060"/>
        </w:rPr>
        <w:fldChar w:fldCharType="end"/>
      </w:r>
    </w:p>
    <w:p w14:paraId="5921AFF0" w14:textId="39AC8D85"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ALLEGATI</w:t>
      </w:r>
      <w:r w:rsidRPr="00841E46">
        <w:rPr>
          <w:noProof/>
          <w:color w:val="002060"/>
        </w:rPr>
        <w:tab/>
      </w:r>
      <w:r w:rsidR="00C86AC5" w:rsidRPr="00841E46">
        <w:rPr>
          <w:noProof/>
          <w:color w:val="002060"/>
        </w:rPr>
        <w:fldChar w:fldCharType="begin"/>
      </w:r>
      <w:r w:rsidRPr="00841E46">
        <w:rPr>
          <w:noProof/>
          <w:color w:val="002060"/>
        </w:rPr>
        <w:instrText xml:space="preserve"> PAGEREF _Toc109812548 \h </w:instrText>
      </w:r>
      <w:r w:rsidR="00C86AC5" w:rsidRPr="00841E46">
        <w:rPr>
          <w:noProof/>
          <w:color w:val="002060"/>
        </w:rPr>
      </w:r>
      <w:r w:rsidR="00C86AC5" w:rsidRPr="00841E46">
        <w:rPr>
          <w:noProof/>
          <w:color w:val="002060"/>
        </w:rPr>
        <w:fldChar w:fldCharType="separate"/>
      </w:r>
      <w:r w:rsidR="001506C8">
        <w:rPr>
          <w:noProof/>
          <w:color w:val="002060"/>
        </w:rPr>
        <w:t>12</w:t>
      </w:r>
      <w:r w:rsidR="00C86AC5" w:rsidRPr="00841E46">
        <w:rPr>
          <w:noProof/>
          <w:color w:val="002060"/>
        </w:rPr>
        <w:fldChar w:fldCharType="end"/>
      </w:r>
    </w:p>
    <w:p w14:paraId="7C6771E3" w14:textId="77777777" w:rsidR="00BC5165" w:rsidRDefault="00C86AC5" w:rsidP="00982047">
      <w:pPr>
        <w:rPr>
          <w:rFonts w:ascii="Calibri" w:hAnsi="Calibri"/>
          <w:color w:val="002060"/>
          <w:sz w:val="22"/>
          <w:szCs w:val="22"/>
        </w:rPr>
      </w:pPr>
      <w:r w:rsidRPr="00841E46">
        <w:rPr>
          <w:rFonts w:ascii="Calibri" w:hAnsi="Calibri"/>
          <w:color w:val="002060"/>
          <w:sz w:val="22"/>
          <w:szCs w:val="22"/>
        </w:rPr>
        <w:fldChar w:fldCharType="end"/>
      </w:r>
      <w:bookmarkEnd w:id="4"/>
    </w:p>
    <w:p w14:paraId="2788FA4B" w14:textId="77777777" w:rsidR="00310E5C" w:rsidRDefault="00310E5C" w:rsidP="00982047">
      <w:pPr>
        <w:rPr>
          <w:rFonts w:ascii="Calibri" w:hAnsi="Calibri"/>
          <w:color w:val="002060"/>
          <w:sz w:val="22"/>
          <w:szCs w:val="22"/>
        </w:rPr>
      </w:pPr>
    </w:p>
    <w:p w14:paraId="4CF6C738" w14:textId="77777777" w:rsidR="00EB5795" w:rsidRPr="006474D6" w:rsidRDefault="00EB5795" w:rsidP="00EB5795">
      <w:pPr>
        <w:pStyle w:val="Comunicato1"/>
      </w:pPr>
      <w:bookmarkStart w:id="5" w:name="_Toc76049692"/>
      <w:bookmarkStart w:id="6" w:name="_Toc109812545"/>
      <w:r w:rsidRPr="006474D6">
        <w:t>COMUNICAZIONI DELLA F.I.G.C.</w:t>
      </w:r>
      <w:bookmarkEnd w:id="5"/>
      <w:bookmarkEnd w:id="6"/>
    </w:p>
    <w:p w14:paraId="32457D1F" w14:textId="77777777" w:rsidR="00BC5165" w:rsidRDefault="00BC5165" w:rsidP="003A5C3A">
      <w:pPr>
        <w:pStyle w:val="LndNormale1"/>
      </w:pPr>
    </w:p>
    <w:p w14:paraId="2EDDD692" w14:textId="77777777" w:rsidR="00310E5C" w:rsidRDefault="00310E5C" w:rsidP="003A5C3A">
      <w:pPr>
        <w:pStyle w:val="LndNormale1"/>
      </w:pPr>
    </w:p>
    <w:p w14:paraId="0F7D5D62" w14:textId="77777777" w:rsidR="000501BB" w:rsidRPr="006474D6" w:rsidRDefault="000501BB" w:rsidP="003A5C3A">
      <w:pPr>
        <w:pStyle w:val="LndNormale1"/>
      </w:pPr>
    </w:p>
    <w:p w14:paraId="577430DF" w14:textId="77777777" w:rsidR="003A5C3A" w:rsidRPr="006474D6" w:rsidRDefault="003A5C3A" w:rsidP="00E4724B">
      <w:pPr>
        <w:pStyle w:val="Comunicato1"/>
      </w:pPr>
      <w:bookmarkStart w:id="7" w:name="_Toc109812546"/>
      <w:r w:rsidRPr="006474D6">
        <w:t>COMUNICAZIONI DELLA L.N.D.</w:t>
      </w:r>
      <w:bookmarkEnd w:id="7"/>
    </w:p>
    <w:p w14:paraId="1F83C4AA" w14:textId="77777777" w:rsidR="00760E0F" w:rsidRDefault="00760E0F" w:rsidP="003A5C3A">
      <w:pPr>
        <w:pStyle w:val="LndNormale1"/>
        <w:rPr>
          <w:color w:val="002060"/>
        </w:rPr>
      </w:pPr>
    </w:p>
    <w:p w14:paraId="1D1C6595" w14:textId="77777777" w:rsidR="00630A5D" w:rsidRPr="00630A5D" w:rsidRDefault="00630A5D" w:rsidP="00630A5D">
      <w:pPr>
        <w:pStyle w:val="Nessunaspaziatura"/>
        <w:jc w:val="center"/>
        <w:rPr>
          <w:rFonts w:ascii="Arial" w:hAnsi="Arial" w:cs="Arial"/>
          <w:b/>
          <w:color w:val="002060"/>
          <w:sz w:val="28"/>
          <w:szCs w:val="28"/>
          <w:u w:val="single"/>
        </w:rPr>
      </w:pPr>
      <w:bookmarkStart w:id="8" w:name="_Toc23942102"/>
      <w:bookmarkStart w:id="9" w:name="_Toc53072421"/>
      <w:r w:rsidRPr="00630A5D">
        <w:rPr>
          <w:rFonts w:ascii="Arial" w:hAnsi="Arial" w:cs="Arial"/>
          <w:b/>
          <w:color w:val="002060"/>
          <w:sz w:val="28"/>
          <w:szCs w:val="28"/>
          <w:u w:val="single"/>
        </w:rPr>
        <w:t>COMUNICAZIONE DEL PRESIDENTE LEGA NAZIONALE DILETTANTI</w:t>
      </w:r>
    </w:p>
    <w:p w14:paraId="6571C4F7" w14:textId="77777777" w:rsidR="00630A5D" w:rsidRPr="00630A5D" w:rsidRDefault="00630A5D" w:rsidP="00630A5D">
      <w:pPr>
        <w:rPr>
          <w:rFonts w:ascii="Arial" w:hAnsi="Arial" w:cs="Arial"/>
          <w:color w:val="002060"/>
          <w:sz w:val="22"/>
          <w:szCs w:val="22"/>
          <w:u w:val="single"/>
        </w:rPr>
      </w:pPr>
    </w:p>
    <w:p w14:paraId="589E2EA4" w14:textId="77777777" w:rsidR="00630A5D" w:rsidRPr="00630A5D" w:rsidRDefault="00630A5D" w:rsidP="00630A5D">
      <w:pPr>
        <w:rPr>
          <w:rFonts w:ascii="Arial" w:hAnsi="Arial" w:cs="Arial"/>
          <w:color w:val="002060"/>
          <w:sz w:val="22"/>
          <w:szCs w:val="22"/>
        </w:rPr>
      </w:pPr>
      <w:r w:rsidRPr="00630A5D">
        <w:rPr>
          <w:rFonts w:ascii="Arial" w:hAnsi="Arial" w:cs="Arial"/>
          <w:color w:val="002060"/>
          <w:sz w:val="22"/>
          <w:szCs w:val="22"/>
        </w:rPr>
        <w:t xml:space="preserve">L’avvio dell’attività dilettantistica dopo una breve pausa estiva è un po' come il ritorno a scuola dopo le vacanze e porta con sé sensazioni e aspettative diverse, tra curiosità mista a entusiasmo e un sano ottimismo per un nuovo capitolo che sta per aprirsi. Allo stesso tempo ci impone una riflessione seria sullo stato di salute del nostro movimento, su quello che è il presente col quale dobbiamo confrontarci e su quale direzione intraprendere per ricucire in fretta lo strappo generato dalla pandemia con tutto il mondo sportivo, in particolar modo quello legato ai giovani. Se ciò non bastasse, l’aumento vertiginoso dei costi energetici a cui stiamo assistendo minaccia di mettere a rischio la tenuta di un mondo dilettantistico ancora oggi alle prese con gli effetti del coronavirus. Il timore è che l’aggravarsi delle spese di gestione degli impianti sportivi possa risultare insostenibile per molte società, una situazione complessa alla quale bisognerà trovare soluzioni efficaci per scongiurare una possibile crisi. </w:t>
      </w:r>
    </w:p>
    <w:p w14:paraId="47702D88" w14:textId="77777777" w:rsidR="00630A5D" w:rsidRPr="00630A5D" w:rsidRDefault="00630A5D" w:rsidP="00630A5D">
      <w:pPr>
        <w:rPr>
          <w:rFonts w:ascii="Arial" w:hAnsi="Arial" w:cs="Arial"/>
          <w:color w:val="002060"/>
          <w:sz w:val="22"/>
          <w:szCs w:val="22"/>
        </w:rPr>
      </w:pPr>
    </w:p>
    <w:p w14:paraId="358FA016" w14:textId="77777777" w:rsidR="00630A5D" w:rsidRPr="00630A5D" w:rsidRDefault="00630A5D" w:rsidP="00630A5D">
      <w:pPr>
        <w:rPr>
          <w:rFonts w:ascii="Arial" w:hAnsi="Arial" w:cs="Arial"/>
          <w:color w:val="002060"/>
          <w:sz w:val="22"/>
          <w:szCs w:val="22"/>
        </w:rPr>
      </w:pPr>
      <w:r w:rsidRPr="00630A5D">
        <w:rPr>
          <w:rFonts w:ascii="Arial" w:hAnsi="Arial" w:cs="Arial"/>
          <w:color w:val="002060"/>
          <w:sz w:val="22"/>
          <w:szCs w:val="22"/>
        </w:rPr>
        <w:t xml:space="preserve">Se la stagione passata ha segnato la ripartenza del calcio di base, essendo riusciti a portare con successo a termine tutte le competizioni garantendone la regolarità di svolgimento, la nuova dovrà essere necessariamente improntata al progressivo riavvicinamento dei ragazzi e delle ragazze all’attività collettiva, dopo che in molti hanno abbandonato la pratica sportiva nel periodo più complicato della gestione dell’emergenza sanitaria. </w:t>
      </w:r>
      <w:proofErr w:type="gramStart"/>
      <w:r w:rsidRPr="00630A5D">
        <w:rPr>
          <w:rFonts w:ascii="Arial" w:hAnsi="Arial" w:cs="Arial"/>
          <w:color w:val="002060"/>
          <w:sz w:val="22"/>
          <w:szCs w:val="22"/>
        </w:rPr>
        <w:t>E’</w:t>
      </w:r>
      <w:proofErr w:type="gramEnd"/>
      <w:r w:rsidRPr="00630A5D">
        <w:rPr>
          <w:rFonts w:ascii="Arial" w:hAnsi="Arial" w:cs="Arial"/>
          <w:color w:val="002060"/>
          <w:sz w:val="22"/>
          <w:szCs w:val="22"/>
        </w:rPr>
        <w:t xml:space="preserve"> questa la partita più importante da giocare, senza dimenticarci di continuare a tutelare la salute dei nostri tesserati non abbassando la guardia rispetto al virus.</w:t>
      </w:r>
    </w:p>
    <w:p w14:paraId="61FD3220" w14:textId="77777777" w:rsidR="00630A5D" w:rsidRPr="00630A5D" w:rsidRDefault="00630A5D" w:rsidP="00630A5D">
      <w:pPr>
        <w:rPr>
          <w:rFonts w:ascii="Arial" w:hAnsi="Arial" w:cs="Arial"/>
          <w:color w:val="002060"/>
          <w:sz w:val="22"/>
          <w:szCs w:val="22"/>
        </w:rPr>
      </w:pPr>
    </w:p>
    <w:p w14:paraId="4978D010" w14:textId="77777777" w:rsidR="00630A5D" w:rsidRPr="00630A5D" w:rsidRDefault="00630A5D" w:rsidP="00630A5D">
      <w:pPr>
        <w:rPr>
          <w:rFonts w:ascii="Arial" w:hAnsi="Arial" w:cs="Arial"/>
          <w:color w:val="002060"/>
          <w:sz w:val="22"/>
          <w:szCs w:val="22"/>
        </w:rPr>
      </w:pPr>
      <w:r w:rsidRPr="00630A5D">
        <w:rPr>
          <w:rFonts w:ascii="Arial" w:hAnsi="Arial" w:cs="Arial"/>
          <w:color w:val="002060"/>
          <w:sz w:val="22"/>
          <w:szCs w:val="22"/>
        </w:rPr>
        <w:t>Ciò che in questi due anni non è invece mai venuta meno è la passione trainante delle società e dei loro dirigenti a dimostrazione, se mai ce ne fosse bisogno, dell’importanza dell’universo dilettantistico, capace inoltre, in un momento di estrema difficoltà per la disputa dei campionati, di offrire il proprio contributo come in occasione delle iniziative a sostegno dei rifugiati ucraini. Al di là dell’aspetto prettamente economico e agonistico, la dimensione sociale rimane la stella polare nell’operato della Lega Nazionale Dilettanti nonché il collante che unisce tantissime realtà diverse tra loro in una famiglia sportiva unica nel suo genere.</w:t>
      </w:r>
    </w:p>
    <w:p w14:paraId="3AD2D8DE" w14:textId="77777777" w:rsidR="00630A5D" w:rsidRPr="00630A5D" w:rsidRDefault="00630A5D" w:rsidP="00630A5D">
      <w:pPr>
        <w:rPr>
          <w:rFonts w:ascii="Arial" w:hAnsi="Arial" w:cs="Arial"/>
          <w:color w:val="002060"/>
          <w:sz w:val="22"/>
          <w:szCs w:val="22"/>
        </w:rPr>
      </w:pPr>
    </w:p>
    <w:p w14:paraId="45D69B6F" w14:textId="77777777" w:rsidR="00630A5D" w:rsidRPr="00630A5D" w:rsidRDefault="00630A5D" w:rsidP="00630A5D">
      <w:pPr>
        <w:rPr>
          <w:rFonts w:ascii="Arial" w:hAnsi="Arial" w:cs="Arial"/>
          <w:color w:val="002060"/>
          <w:sz w:val="22"/>
          <w:szCs w:val="22"/>
        </w:rPr>
      </w:pPr>
      <w:r w:rsidRPr="00630A5D">
        <w:rPr>
          <w:rFonts w:ascii="Arial" w:hAnsi="Arial" w:cs="Arial"/>
          <w:color w:val="002060"/>
          <w:sz w:val="22"/>
          <w:szCs w:val="22"/>
        </w:rPr>
        <w:t xml:space="preserve">Tornando al rettangolo di gioco, con le prime gare disputate di Coppa Italia Serie D e di Eccellenza e l’avvio imminente di tutti i tornei, si apre una stagione ricca di contenuti interessantissimi garantita dalla consueta presenza di piazze grandi e piccole in rappresentanza di ogni angolo d’Italia. L’imprevedibilità di una Serie D sempre più competitiva, la spettacolarità del futsal e la crescita di popolarità del calcio femminile e del beach soccer sono solo alcuni dei temi principali di quest’anno, nel quale ci si attende inoltre una definitiva consacrazione del calcio virtuale e uno slancio importante nell’attività amatoriale. </w:t>
      </w:r>
    </w:p>
    <w:p w14:paraId="5515C28C" w14:textId="77777777" w:rsidR="00630A5D" w:rsidRPr="00630A5D" w:rsidRDefault="00630A5D" w:rsidP="00630A5D">
      <w:pPr>
        <w:rPr>
          <w:rFonts w:ascii="Arial" w:hAnsi="Arial" w:cs="Arial"/>
          <w:color w:val="002060"/>
          <w:sz w:val="22"/>
          <w:szCs w:val="22"/>
        </w:rPr>
      </w:pPr>
    </w:p>
    <w:p w14:paraId="3ED54ACD" w14:textId="77777777" w:rsidR="00630A5D" w:rsidRPr="00630A5D" w:rsidRDefault="00630A5D" w:rsidP="00630A5D">
      <w:pPr>
        <w:rPr>
          <w:rFonts w:ascii="Arial" w:hAnsi="Arial" w:cs="Arial"/>
          <w:color w:val="002060"/>
          <w:sz w:val="22"/>
          <w:szCs w:val="22"/>
        </w:rPr>
      </w:pPr>
      <w:r w:rsidRPr="00630A5D">
        <w:rPr>
          <w:rFonts w:ascii="Arial" w:hAnsi="Arial" w:cs="Arial"/>
          <w:color w:val="002060"/>
          <w:sz w:val="22"/>
          <w:szCs w:val="22"/>
        </w:rPr>
        <w:t>Si rimette in moto anche il Progetto Giovani che riparte dalla conferma dei tecnici delle rappresentative nazionali e dalla gratificazione per il debutto di tanti ragazzi selezionati nel corso degli anni nei campionati di vertice. Nella fase attuale di rilancio in cui è impegnato il calcio italiano, la valorizzazione dei vivai dilettantistici continua a rappresentare una valida strada da percorrere per la sostenibilità di tutto il sistema. A noi spetta il compito di dare un’opportunità in più ai talenti sfuggiti alla lente dei club professionistici; discorso che vale anche per il Torneo delle Regioni, la manifestazione giovanile simbolo della LND fucina di tantissimi campioni in erba. Dopo uno stop forzato di tre anni ci avviciniamo finalmente a vivere la 59ª edizione di una vera e propria festa di sport, un’esperienza umana unica prima che sportiva.</w:t>
      </w:r>
    </w:p>
    <w:p w14:paraId="17A3816D" w14:textId="77777777" w:rsidR="00630A5D" w:rsidRPr="00630A5D" w:rsidRDefault="00630A5D" w:rsidP="00630A5D">
      <w:pPr>
        <w:rPr>
          <w:rFonts w:ascii="Arial" w:hAnsi="Arial" w:cs="Arial"/>
          <w:color w:val="002060"/>
          <w:sz w:val="22"/>
          <w:szCs w:val="22"/>
        </w:rPr>
      </w:pPr>
    </w:p>
    <w:p w14:paraId="76A8FC19" w14:textId="77777777" w:rsidR="00630A5D" w:rsidRPr="00630A5D" w:rsidRDefault="00630A5D" w:rsidP="00630A5D">
      <w:pPr>
        <w:rPr>
          <w:rFonts w:ascii="Arial" w:hAnsi="Arial" w:cs="Arial"/>
          <w:color w:val="002060"/>
          <w:sz w:val="22"/>
          <w:szCs w:val="22"/>
        </w:rPr>
      </w:pPr>
      <w:r w:rsidRPr="00630A5D">
        <w:rPr>
          <w:rFonts w:ascii="Arial" w:hAnsi="Arial" w:cs="Arial"/>
          <w:color w:val="002060"/>
          <w:sz w:val="22"/>
          <w:szCs w:val="22"/>
        </w:rPr>
        <w:t>A tutti i protagonisti di questa stagione buon campionato e buon divertimento!</w:t>
      </w:r>
    </w:p>
    <w:p w14:paraId="4BDC528D" w14:textId="77777777" w:rsidR="00630A5D" w:rsidRPr="00630A5D" w:rsidRDefault="00630A5D" w:rsidP="00630A5D">
      <w:pPr>
        <w:rPr>
          <w:rFonts w:ascii="Arial" w:hAnsi="Arial" w:cs="Arial"/>
          <w:color w:val="002060"/>
          <w:sz w:val="22"/>
          <w:szCs w:val="22"/>
        </w:rPr>
      </w:pPr>
    </w:p>
    <w:p w14:paraId="5E57D4A5" w14:textId="77777777" w:rsidR="00630A5D" w:rsidRPr="00630A5D" w:rsidRDefault="00630A5D" w:rsidP="00630A5D">
      <w:pPr>
        <w:rPr>
          <w:rFonts w:ascii="Arial" w:hAnsi="Arial" w:cs="Arial"/>
          <w:b/>
          <w:bCs/>
          <w:color w:val="002060"/>
          <w:sz w:val="22"/>
          <w:szCs w:val="22"/>
        </w:rPr>
      </w:pPr>
      <w:r w:rsidRPr="00630A5D">
        <w:rPr>
          <w:rFonts w:ascii="Arial" w:hAnsi="Arial" w:cs="Arial"/>
          <w:b/>
          <w:bCs/>
          <w:color w:val="002060"/>
          <w:sz w:val="22"/>
          <w:szCs w:val="22"/>
        </w:rPr>
        <w:t>Giancarlo Abete</w:t>
      </w:r>
    </w:p>
    <w:p w14:paraId="6A85AD95" w14:textId="77777777" w:rsidR="003E74BC" w:rsidRDefault="003E74BC" w:rsidP="003E74BC">
      <w:pPr>
        <w:pStyle w:val="Nessunaspaziatura"/>
      </w:pPr>
    </w:p>
    <w:p w14:paraId="25611FB2" w14:textId="77777777" w:rsidR="003E74BC" w:rsidRPr="00C7247B" w:rsidRDefault="003E74BC" w:rsidP="003E74BC">
      <w:pPr>
        <w:shd w:val="clear" w:color="auto" w:fill="002060"/>
        <w:jc w:val="center"/>
        <w:outlineLvl w:val="0"/>
        <w:rPr>
          <w:rFonts w:ascii="Arial" w:hAnsi="Arial" w:cs="Arial"/>
          <w:b/>
          <w:color w:val="FFFFFF"/>
          <w:sz w:val="36"/>
          <w:szCs w:val="36"/>
        </w:rPr>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Hlk92701302"/>
      <w:r w:rsidRPr="000112BB">
        <w:rPr>
          <w:rFonts w:ascii="Arial" w:hAnsi="Arial" w:cs="Arial"/>
          <w:b/>
          <w:color w:val="FFFFFF"/>
          <w:sz w:val="36"/>
          <w:szCs w:val="36"/>
        </w:rPr>
        <w:t>C</w:t>
      </w:r>
      <w:bookmarkStart w:id="41" w:name="_Hlk90380822"/>
      <w:r w:rsidRPr="000112BB">
        <w:rPr>
          <w:rFonts w:ascii="Arial" w:hAnsi="Arial" w:cs="Arial"/>
          <w:b/>
          <w:color w:val="FFFFFF"/>
          <w:sz w:val="36"/>
          <w:szCs w:val="36"/>
        </w:rPr>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1"/>
    </w:p>
    <w:bookmarkEnd w:id="40"/>
    <w:p w14:paraId="1A09BF17" w14:textId="77777777" w:rsidR="00F64E40" w:rsidRDefault="00F64E40" w:rsidP="00F64E40">
      <w:pPr>
        <w:pStyle w:val="LndNormale1"/>
        <w:rPr>
          <w:b/>
          <w:sz w:val="28"/>
          <w:szCs w:val="28"/>
          <w:u w:val="single"/>
        </w:rPr>
      </w:pPr>
    </w:p>
    <w:p w14:paraId="02F49D84" w14:textId="77777777" w:rsidR="00630A5D" w:rsidRPr="00630A5D" w:rsidRDefault="00630A5D" w:rsidP="00630A5D">
      <w:pPr>
        <w:pStyle w:val="LndNormale1"/>
        <w:jc w:val="center"/>
        <w:rPr>
          <w:b/>
          <w:color w:val="002060"/>
          <w:sz w:val="28"/>
          <w:szCs w:val="28"/>
          <w:u w:val="single"/>
        </w:rPr>
      </w:pPr>
      <w:r w:rsidRPr="00630A5D">
        <w:rPr>
          <w:b/>
          <w:color w:val="002060"/>
          <w:sz w:val="28"/>
          <w:szCs w:val="28"/>
          <w:u w:val="single"/>
        </w:rPr>
        <w:t>COMUNICAZIONE DEL PRESIDENTE REGIONALE</w:t>
      </w:r>
    </w:p>
    <w:p w14:paraId="7D4B815A" w14:textId="77777777" w:rsidR="00630A5D" w:rsidRPr="00630A5D" w:rsidRDefault="00630A5D" w:rsidP="00630A5D">
      <w:pPr>
        <w:pStyle w:val="LndNormale1"/>
        <w:rPr>
          <w:color w:val="002060"/>
        </w:rPr>
      </w:pPr>
    </w:p>
    <w:p w14:paraId="54AE66F0" w14:textId="77777777" w:rsidR="00630A5D" w:rsidRPr="00630A5D" w:rsidRDefault="00630A5D" w:rsidP="00630A5D">
      <w:pPr>
        <w:pStyle w:val="LndNormale1"/>
        <w:rPr>
          <w:color w:val="002060"/>
          <w:szCs w:val="22"/>
        </w:rPr>
      </w:pPr>
      <w:r w:rsidRPr="00630A5D">
        <w:rPr>
          <w:color w:val="002060"/>
          <w:szCs w:val="22"/>
        </w:rPr>
        <w:t xml:space="preserve">Nel prossimo fine settimana inizieranno i Campionati di Eccellenza e Promozione e successivamente, dopo due settimane, inizieranno tutti gli altri Campionati Regionali. </w:t>
      </w:r>
    </w:p>
    <w:p w14:paraId="41AFDEBA" w14:textId="77777777" w:rsidR="00630A5D" w:rsidRPr="00630A5D" w:rsidRDefault="00630A5D" w:rsidP="00630A5D">
      <w:pPr>
        <w:pStyle w:val="LndNormale1"/>
        <w:rPr>
          <w:color w:val="002060"/>
          <w:szCs w:val="22"/>
        </w:rPr>
      </w:pPr>
      <w:r w:rsidRPr="00630A5D">
        <w:rPr>
          <w:color w:val="002060"/>
          <w:szCs w:val="22"/>
        </w:rPr>
        <w:t>Tutto ciò deve considerarsi come un segnale di speranza nel futuro, che purtroppo ancora, nasconde incognite legate alla pandemia a cui si aggiunge la crisi energetica per la quale è necessario trovare valide ed efficaci soluzionI a cui sta lavorando la Lega Nazionale Dlettanti insieme alla Federazione Italiana Giuoco Calcio .</w:t>
      </w:r>
    </w:p>
    <w:p w14:paraId="130061BC" w14:textId="77777777" w:rsidR="00630A5D" w:rsidRPr="00630A5D" w:rsidRDefault="00630A5D" w:rsidP="00630A5D">
      <w:pPr>
        <w:pStyle w:val="LndNormale1"/>
        <w:rPr>
          <w:color w:val="002060"/>
          <w:szCs w:val="22"/>
        </w:rPr>
      </w:pPr>
      <w:r w:rsidRPr="00630A5D">
        <w:rPr>
          <w:color w:val="002060"/>
          <w:szCs w:val="22"/>
        </w:rPr>
        <w:t>Come Comitato Regionale c’è la certezza che da parte di tutte le realtà coinvolte sia forte lo spirito di disponibiltà e di collaborazione affinchè l’obiettivo prefissato possa essere raggiunto.</w:t>
      </w:r>
    </w:p>
    <w:p w14:paraId="10B22CCF" w14:textId="77777777" w:rsidR="00630A5D" w:rsidRPr="00630A5D" w:rsidRDefault="00630A5D" w:rsidP="00630A5D">
      <w:pPr>
        <w:pStyle w:val="LndNormale1"/>
        <w:rPr>
          <w:color w:val="002060"/>
          <w:szCs w:val="22"/>
        </w:rPr>
      </w:pPr>
      <w:r w:rsidRPr="00630A5D">
        <w:rPr>
          <w:color w:val="002060"/>
          <w:szCs w:val="22"/>
        </w:rPr>
        <w:t xml:space="preserve">Dato atto alle Società marchigiane di aver confermato la solita immensa passione per il calcio con livello di adesioni ottime, è auspicabile che la speranza di oggi diventi sempre più consistente nel cammino verso l’auspicatissima “normalità”.. </w:t>
      </w:r>
    </w:p>
    <w:p w14:paraId="1E6DCDEE" w14:textId="77777777" w:rsidR="00630A5D" w:rsidRPr="00630A5D" w:rsidRDefault="00630A5D" w:rsidP="00630A5D">
      <w:pPr>
        <w:pStyle w:val="LndNormale1"/>
        <w:rPr>
          <w:color w:val="002060"/>
          <w:szCs w:val="22"/>
        </w:rPr>
      </w:pPr>
      <w:r w:rsidRPr="00630A5D">
        <w:rPr>
          <w:color w:val="002060"/>
          <w:szCs w:val="22"/>
        </w:rPr>
        <w:lastRenderedPageBreak/>
        <w:t>L’augurio che facciamo e ci facciamo è:</w:t>
      </w:r>
    </w:p>
    <w:p w14:paraId="7581D6EF" w14:textId="77777777" w:rsidR="00630A5D" w:rsidRPr="00630A5D" w:rsidRDefault="00630A5D" w:rsidP="00630A5D">
      <w:pPr>
        <w:pStyle w:val="LndNormale1"/>
        <w:rPr>
          <w:color w:val="002060"/>
          <w:szCs w:val="22"/>
        </w:rPr>
      </w:pPr>
    </w:p>
    <w:p w14:paraId="111F86DD" w14:textId="77777777" w:rsidR="00630A5D" w:rsidRPr="00630A5D" w:rsidRDefault="00630A5D" w:rsidP="00630A5D">
      <w:pPr>
        <w:pStyle w:val="LndNormale1"/>
        <w:jc w:val="center"/>
        <w:rPr>
          <w:b/>
          <w:color w:val="002060"/>
          <w:szCs w:val="22"/>
        </w:rPr>
      </w:pPr>
      <w:r w:rsidRPr="00630A5D">
        <w:rPr>
          <w:b/>
          <w:color w:val="002060"/>
          <w:szCs w:val="22"/>
        </w:rPr>
        <w:t>BUONA STAGIONE SPORTIVA!!!.</w:t>
      </w:r>
    </w:p>
    <w:p w14:paraId="01857F77" w14:textId="77777777" w:rsidR="00630A5D" w:rsidRPr="00630A5D" w:rsidRDefault="00630A5D" w:rsidP="00630A5D">
      <w:pPr>
        <w:pStyle w:val="LndNormale1"/>
        <w:rPr>
          <w:b/>
          <w:color w:val="002060"/>
          <w:szCs w:val="22"/>
        </w:rPr>
      </w:pPr>
    </w:p>
    <w:p w14:paraId="7977AE07" w14:textId="77777777" w:rsidR="00630A5D" w:rsidRPr="00630A5D" w:rsidRDefault="00630A5D" w:rsidP="00630A5D">
      <w:pPr>
        <w:pStyle w:val="LndNormale1"/>
        <w:rPr>
          <w:b/>
          <w:color w:val="002060"/>
          <w:szCs w:val="22"/>
        </w:rPr>
      </w:pPr>
      <w:r w:rsidRPr="00630A5D">
        <w:rPr>
          <w:b/>
          <w:color w:val="002060"/>
          <w:szCs w:val="22"/>
        </w:rPr>
        <w:t>Ivo Panichi</w:t>
      </w:r>
    </w:p>
    <w:p w14:paraId="7F5C2C6A" w14:textId="77777777" w:rsidR="00310E5C" w:rsidRDefault="00310E5C" w:rsidP="00630A5D">
      <w:pPr>
        <w:rPr>
          <w:rFonts w:ascii="Arial" w:hAnsi="Arial" w:cs="Arial"/>
          <w:b/>
          <w:color w:val="002060"/>
          <w:sz w:val="28"/>
          <w:szCs w:val="28"/>
          <w:u w:val="single"/>
        </w:rPr>
      </w:pPr>
    </w:p>
    <w:p w14:paraId="0E20DD37" w14:textId="77777777" w:rsidR="00630A5D" w:rsidRPr="00630A5D" w:rsidRDefault="00630A5D" w:rsidP="00630A5D">
      <w:pPr>
        <w:rPr>
          <w:rFonts w:ascii="Arial" w:hAnsi="Arial" w:cs="Arial"/>
          <w:b/>
          <w:color w:val="002060"/>
          <w:sz w:val="28"/>
          <w:szCs w:val="28"/>
          <w:u w:val="single"/>
        </w:rPr>
      </w:pPr>
      <w:r w:rsidRPr="00630A5D">
        <w:rPr>
          <w:rFonts w:ascii="Arial" w:hAnsi="Arial" w:cs="Arial"/>
          <w:b/>
          <w:color w:val="002060"/>
          <w:sz w:val="28"/>
          <w:szCs w:val="28"/>
          <w:u w:val="single"/>
        </w:rPr>
        <w:t>LINEE GUIDA SARS COV 2 EMANATE DALLA L.N.D.</w:t>
      </w:r>
    </w:p>
    <w:p w14:paraId="1DD34074" w14:textId="77777777" w:rsidR="00630A5D" w:rsidRPr="00630A5D" w:rsidRDefault="00630A5D" w:rsidP="00630A5D">
      <w:pPr>
        <w:rPr>
          <w:rFonts w:ascii="Arial" w:hAnsi="Arial" w:cs="Arial"/>
          <w:color w:val="002060"/>
          <w:sz w:val="22"/>
          <w:szCs w:val="22"/>
        </w:rPr>
      </w:pPr>
    </w:p>
    <w:p w14:paraId="4C5C61D4" w14:textId="77777777" w:rsidR="00630A5D" w:rsidRPr="00630A5D" w:rsidRDefault="00630A5D" w:rsidP="00630A5D">
      <w:pPr>
        <w:rPr>
          <w:rFonts w:ascii="Arial" w:hAnsi="Arial" w:cs="Arial"/>
          <w:color w:val="002060"/>
          <w:sz w:val="22"/>
          <w:szCs w:val="22"/>
        </w:rPr>
      </w:pPr>
      <w:r w:rsidRPr="00630A5D">
        <w:rPr>
          <w:rFonts w:ascii="Arial" w:hAnsi="Arial" w:cs="Arial"/>
          <w:color w:val="002060"/>
          <w:sz w:val="22"/>
          <w:szCs w:val="22"/>
        </w:rPr>
        <w:t>Come da Circolare n. 19 del 2 settembre emanata dalla L.N.D. che si allega, la gara sarà regolarmente disputata qualora i calciatori/</w:t>
      </w:r>
      <w:proofErr w:type="spellStart"/>
      <w:r w:rsidRPr="00630A5D">
        <w:rPr>
          <w:rFonts w:ascii="Arial" w:hAnsi="Arial" w:cs="Arial"/>
          <w:color w:val="002060"/>
          <w:sz w:val="22"/>
          <w:szCs w:val="22"/>
        </w:rPr>
        <w:t>trici</w:t>
      </w:r>
      <w:proofErr w:type="spellEnd"/>
      <w:r w:rsidRPr="00630A5D">
        <w:rPr>
          <w:rFonts w:ascii="Arial" w:hAnsi="Arial" w:cs="Arial"/>
          <w:color w:val="002060"/>
          <w:sz w:val="22"/>
          <w:szCs w:val="22"/>
        </w:rPr>
        <w:t>, che risultano positivi, a seguito di tampone regolarmente effettuato e refertato, al virus SARS-CoV-2, siano superiori a 8.</w:t>
      </w:r>
    </w:p>
    <w:p w14:paraId="0F21EAFE" w14:textId="77777777" w:rsidR="00630A5D" w:rsidRPr="00630A5D" w:rsidRDefault="00630A5D" w:rsidP="00630A5D">
      <w:pPr>
        <w:rPr>
          <w:rFonts w:ascii="Arial" w:hAnsi="Arial" w:cs="Arial"/>
          <w:color w:val="002060"/>
          <w:sz w:val="22"/>
          <w:szCs w:val="22"/>
        </w:rPr>
      </w:pPr>
      <w:r w:rsidRPr="00630A5D">
        <w:rPr>
          <w:rFonts w:ascii="Arial" w:hAnsi="Arial" w:cs="Arial"/>
          <w:color w:val="002060"/>
          <w:sz w:val="22"/>
          <w:szCs w:val="22"/>
        </w:rPr>
        <w:t xml:space="preserve">Qualora detto numero sia superiore a 8, la Società può richiedere il rinvio della gara, trasmettendo al Comitato Regionale Marche apposita comunicazione entro e non oltre le 24 ore precedenti la gara ufficiale. Il Comitato, espletate le opportune verifiche, provvederà al rinvio della gara. </w:t>
      </w:r>
    </w:p>
    <w:p w14:paraId="2340D81C" w14:textId="77777777" w:rsidR="00630A5D" w:rsidRPr="00630A5D" w:rsidRDefault="00630A5D" w:rsidP="00630A5D">
      <w:pPr>
        <w:rPr>
          <w:rFonts w:ascii="Arial" w:hAnsi="Arial" w:cs="Arial"/>
          <w:color w:val="002060"/>
          <w:sz w:val="22"/>
          <w:szCs w:val="22"/>
        </w:rPr>
      </w:pPr>
      <w:r w:rsidRPr="00630A5D">
        <w:rPr>
          <w:rFonts w:ascii="Arial" w:hAnsi="Arial" w:cs="Arial"/>
          <w:color w:val="002060"/>
          <w:sz w:val="22"/>
          <w:szCs w:val="22"/>
        </w:rPr>
        <w:t>Ai fini del conteggio, non saranno considerati i soggetti inseriti all’interno del gruppo squadra da meno di 10 giorni.</w:t>
      </w:r>
    </w:p>
    <w:p w14:paraId="09AF68BE" w14:textId="77777777" w:rsidR="00630A5D" w:rsidRPr="00630A5D" w:rsidRDefault="00630A5D" w:rsidP="00630A5D">
      <w:pPr>
        <w:rPr>
          <w:rFonts w:ascii="Arial" w:hAnsi="Arial" w:cs="Arial"/>
          <w:b/>
          <w:color w:val="002060"/>
          <w:sz w:val="22"/>
          <w:szCs w:val="22"/>
        </w:rPr>
      </w:pPr>
      <w:r w:rsidRPr="00630A5D">
        <w:rPr>
          <w:rFonts w:ascii="Arial" w:hAnsi="Arial" w:cs="Arial"/>
          <w:b/>
          <w:color w:val="002060"/>
          <w:sz w:val="22"/>
          <w:szCs w:val="22"/>
        </w:rPr>
        <w:t>Ogni società deve trasmettere a mezzo PEC (</w:t>
      </w:r>
      <w:hyperlink r:id="rId9" w:history="1">
        <w:r w:rsidRPr="00630A5D">
          <w:rPr>
            <w:rStyle w:val="Collegamentoipertestuale"/>
            <w:rFonts w:ascii="Arial" w:hAnsi="Arial" w:cs="Arial"/>
            <w:b/>
            <w:color w:val="002060"/>
            <w:sz w:val="22"/>
            <w:szCs w:val="22"/>
          </w:rPr>
          <w:t>marche@pec.figcmarche.it</w:t>
        </w:r>
      </w:hyperlink>
      <w:r w:rsidRPr="00630A5D">
        <w:rPr>
          <w:rFonts w:ascii="Arial" w:hAnsi="Arial" w:cs="Arial"/>
          <w:b/>
          <w:color w:val="002060"/>
          <w:sz w:val="22"/>
          <w:szCs w:val="22"/>
        </w:rPr>
        <w:t xml:space="preserve">) al Comitato Regionale Marche e alla Delegazione provinciale per i campionati di competenza </w:t>
      </w:r>
      <w:r w:rsidRPr="00630A5D">
        <w:rPr>
          <w:rFonts w:ascii="Arial" w:hAnsi="Arial" w:cs="Arial"/>
          <w:b/>
          <w:color w:val="002060"/>
          <w:sz w:val="22"/>
          <w:szCs w:val="22"/>
          <w:u w:val="single"/>
        </w:rPr>
        <w:t>entro mercoledì 14.09.2022</w:t>
      </w:r>
      <w:r w:rsidRPr="00630A5D">
        <w:rPr>
          <w:rFonts w:ascii="Arial" w:hAnsi="Arial" w:cs="Arial"/>
          <w:b/>
          <w:color w:val="002060"/>
          <w:sz w:val="22"/>
          <w:szCs w:val="22"/>
        </w:rPr>
        <w:t xml:space="preserve"> l’elenco del gruppo squadra, sottoscritto dal Presidente/Rappresentante Legale utilizzando l’apposito modulo. </w:t>
      </w:r>
    </w:p>
    <w:p w14:paraId="2951E7D7" w14:textId="77777777" w:rsidR="00630A5D" w:rsidRPr="00630A5D" w:rsidRDefault="00630A5D" w:rsidP="00630A5D">
      <w:pPr>
        <w:rPr>
          <w:rFonts w:ascii="Arial" w:hAnsi="Arial" w:cs="Arial"/>
          <w:color w:val="002060"/>
          <w:sz w:val="22"/>
          <w:szCs w:val="22"/>
        </w:rPr>
      </w:pPr>
      <w:r w:rsidRPr="00630A5D">
        <w:rPr>
          <w:rFonts w:ascii="Arial" w:hAnsi="Arial" w:cs="Arial"/>
          <w:color w:val="002060"/>
          <w:sz w:val="22"/>
          <w:szCs w:val="22"/>
        </w:rPr>
        <w:t>Detto elenco potrà essere composto da un massimo di 30 soggetti rientranti nella categoria calciatori/</w:t>
      </w:r>
      <w:proofErr w:type="spellStart"/>
      <w:r w:rsidRPr="00630A5D">
        <w:rPr>
          <w:rFonts w:ascii="Arial" w:hAnsi="Arial" w:cs="Arial"/>
          <w:color w:val="002060"/>
          <w:sz w:val="22"/>
          <w:szCs w:val="22"/>
        </w:rPr>
        <w:t>trici</w:t>
      </w:r>
      <w:proofErr w:type="spellEnd"/>
      <w:r w:rsidRPr="00630A5D">
        <w:rPr>
          <w:rFonts w:ascii="Arial" w:hAnsi="Arial" w:cs="Arial"/>
          <w:color w:val="002060"/>
          <w:sz w:val="22"/>
          <w:szCs w:val="22"/>
        </w:rPr>
        <w:t>, con possibilità di modificarlo nel corso della stagione tramite le medesime modalità.</w:t>
      </w:r>
    </w:p>
    <w:p w14:paraId="4637DA07" w14:textId="77777777" w:rsidR="00630A5D" w:rsidRPr="00630A5D" w:rsidRDefault="00630A5D" w:rsidP="00630A5D">
      <w:pPr>
        <w:rPr>
          <w:rFonts w:ascii="Arial" w:hAnsi="Arial" w:cs="Arial"/>
          <w:b/>
          <w:color w:val="002060"/>
          <w:sz w:val="22"/>
          <w:szCs w:val="22"/>
          <w:u w:val="single"/>
        </w:rPr>
      </w:pPr>
    </w:p>
    <w:p w14:paraId="67B41DDA" w14:textId="77777777" w:rsidR="00630A5D" w:rsidRPr="00630A5D" w:rsidRDefault="00630A5D" w:rsidP="00630A5D">
      <w:pPr>
        <w:rPr>
          <w:rFonts w:ascii="Arial" w:hAnsi="Arial" w:cs="Arial"/>
          <w:b/>
          <w:color w:val="002060"/>
          <w:sz w:val="22"/>
          <w:szCs w:val="22"/>
          <w:u w:val="single"/>
        </w:rPr>
      </w:pPr>
    </w:p>
    <w:p w14:paraId="03EA0FD6" w14:textId="77777777" w:rsidR="00630A5D" w:rsidRPr="00630A5D" w:rsidRDefault="00630A5D" w:rsidP="00630A5D">
      <w:pPr>
        <w:pStyle w:val="LndNormale1"/>
        <w:rPr>
          <w:rFonts w:cs="Arial"/>
          <w:b/>
          <w:color w:val="002060"/>
          <w:sz w:val="28"/>
          <w:szCs w:val="28"/>
          <w:u w:val="single"/>
        </w:rPr>
      </w:pPr>
      <w:r w:rsidRPr="00630A5D">
        <w:rPr>
          <w:rFonts w:cs="Arial"/>
          <w:b/>
          <w:color w:val="002060"/>
          <w:sz w:val="28"/>
          <w:szCs w:val="28"/>
          <w:u w:val="single"/>
        </w:rPr>
        <w:t>ISCRIZIONE AL CAMPIONATO REGIONALE UNDER 18 2022/2023</w:t>
      </w:r>
    </w:p>
    <w:p w14:paraId="456E3DD6" w14:textId="77777777" w:rsidR="00630A5D" w:rsidRPr="00630A5D" w:rsidRDefault="00630A5D" w:rsidP="00630A5D">
      <w:pPr>
        <w:pStyle w:val="LndNormale1"/>
        <w:rPr>
          <w:b/>
          <w:color w:val="002060"/>
        </w:rPr>
      </w:pPr>
    </w:p>
    <w:p w14:paraId="31472451" w14:textId="77777777" w:rsidR="00630A5D" w:rsidRPr="00630A5D" w:rsidRDefault="00630A5D" w:rsidP="00630A5D">
      <w:pPr>
        <w:pStyle w:val="Nessunaspaziatura"/>
        <w:jc w:val="both"/>
        <w:rPr>
          <w:rFonts w:ascii="Arial" w:hAnsi="Arial" w:cs="Arial"/>
          <w:b/>
          <w:color w:val="002060"/>
          <w:u w:val="single"/>
        </w:rPr>
      </w:pPr>
      <w:r w:rsidRPr="00630A5D">
        <w:rPr>
          <w:rFonts w:ascii="Arial" w:hAnsi="Arial" w:cs="Arial"/>
          <w:color w:val="002060"/>
        </w:rPr>
        <w:t xml:space="preserve">Sono aperte le iscrizioni, </w:t>
      </w:r>
      <w:r w:rsidRPr="00630A5D">
        <w:rPr>
          <w:rFonts w:ascii="Arial" w:hAnsi="Arial" w:cs="Arial"/>
          <w:b/>
          <w:color w:val="002060"/>
        </w:rPr>
        <w:t>on line</w:t>
      </w:r>
      <w:r w:rsidRPr="00630A5D">
        <w:rPr>
          <w:rFonts w:ascii="Arial" w:hAnsi="Arial" w:cs="Arial"/>
          <w:color w:val="002060"/>
        </w:rPr>
        <w:t xml:space="preserve"> come tutte le altre competizioni, al campionato in epigrafe </w:t>
      </w:r>
      <w:r w:rsidRPr="00630A5D">
        <w:rPr>
          <w:rFonts w:ascii="Arial" w:hAnsi="Arial" w:cs="Arial"/>
          <w:b/>
          <w:color w:val="002060"/>
          <w:u w:val="single"/>
        </w:rPr>
        <w:t>fino al 16 settembre 2022 ore 19,00.</w:t>
      </w:r>
    </w:p>
    <w:p w14:paraId="11490EA5" w14:textId="77777777" w:rsidR="00630A5D" w:rsidRPr="00630A5D" w:rsidRDefault="00630A5D" w:rsidP="00630A5D">
      <w:pPr>
        <w:pStyle w:val="Nessunaspaziatura"/>
        <w:jc w:val="both"/>
        <w:rPr>
          <w:rFonts w:ascii="Arial" w:hAnsi="Arial" w:cs="Arial"/>
          <w:color w:val="002060"/>
        </w:rPr>
      </w:pPr>
      <w:r w:rsidRPr="00630A5D">
        <w:rPr>
          <w:rFonts w:ascii="Arial" w:hAnsi="Arial" w:cs="Arial"/>
          <w:color w:val="002060"/>
        </w:rPr>
        <w:t>A detto campionato possono prendere parte, con una propria squadra le Società partecipanti al Campionato Nazionale di Serie D, ai Campionati di Eccellenza, Promozione, 1^, 2^, 3^ categoria.</w:t>
      </w:r>
    </w:p>
    <w:p w14:paraId="3AC393E7" w14:textId="77777777" w:rsidR="00630A5D" w:rsidRPr="00630A5D" w:rsidRDefault="00630A5D" w:rsidP="00630A5D">
      <w:pPr>
        <w:autoSpaceDE w:val="0"/>
        <w:autoSpaceDN w:val="0"/>
        <w:adjustRightInd w:val="0"/>
        <w:rPr>
          <w:rFonts w:ascii="Arial" w:hAnsi="Arial" w:cs="Arial"/>
          <w:color w:val="002060"/>
          <w:sz w:val="22"/>
          <w:szCs w:val="22"/>
        </w:rPr>
      </w:pPr>
      <w:r w:rsidRPr="00630A5D">
        <w:rPr>
          <w:rFonts w:ascii="Arial" w:hAnsi="Arial" w:cs="Arial"/>
          <w:color w:val="002060"/>
          <w:sz w:val="22"/>
          <w:szCs w:val="22"/>
        </w:rPr>
        <w:t xml:space="preserve">Si ricorda che, come riportato nel CU n. 1 del 1° luglio 2022 della L.N.D. possono prendere parte all’attività Under 18 i calciatori che, anteriormente al 1° gennaio dell’anno in cui ha inizio la stagione sportiva, abbiano compiuto anagraficamente il 16° anno di età e che, nel medesimo periodo, non abbiano compiuto il 17° (ovvero nati nel </w:t>
      </w:r>
      <w:r w:rsidRPr="00630A5D">
        <w:rPr>
          <w:rFonts w:ascii="Arial" w:hAnsi="Arial" w:cs="Arial"/>
          <w:b/>
          <w:color w:val="002060"/>
          <w:sz w:val="22"/>
          <w:szCs w:val="22"/>
        </w:rPr>
        <w:t>2005</w:t>
      </w:r>
      <w:r w:rsidRPr="00630A5D">
        <w:rPr>
          <w:rFonts w:ascii="Arial" w:hAnsi="Arial" w:cs="Arial"/>
          <w:color w:val="002060"/>
          <w:sz w:val="22"/>
          <w:szCs w:val="22"/>
        </w:rPr>
        <w:t>).</w:t>
      </w:r>
    </w:p>
    <w:p w14:paraId="7C0DD517" w14:textId="77777777" w:rsidR="00630A5D" w:rsidRPr="00630A5D" w:rsidRDefault="00630A5D" w:rsidP="00630A5D">
      <w:pPr>
        <w:rPr>
          <w:rFonts w:ascii="Arial" w:hAnsi="Arial" w:cs="Arial"/>
          <w:b/>
          <w:color w:val="002060"/>
          <w:sz w:val="22"/>
          <w:szCs w:val="22"/>
          <w:u w:val="single"/>
        </w:rPr>
      </w:pPr>
    </w:p>
    <w:p w14:paraId="39B4BAD5" w14:textId="77777777" w:rsidR="00630A5D" w:rsidRPr="00630A5D" w:rsidRDefault="00630A5D" w:rsidP="00630A5D">
      <w:pPr>
        <w:rPr>
          <w:rFonts w:ascii="Arial" w:hAnsi="Arial" w:cs="Arial"/>
          <w:b/>
          <w:color w:val="002060"/>
          <w:sz w:val="22"/>
          <w:szCs w:val="22"/>
          <w:u w:val="single"/>
        </w:rPr>
      </w:pPr>
    </w:p>
    <w:p w14:paraId="6570515F" w14:textId="77777777" w:rsidR="00630A5D" w:rsidRPr="00630A5D" w:rsidRDefault="00630A5D" w:rsidP="00630A5D">
      <w:pPr>
        <w:rPr>
          <w:rFonts w:ascii="Arial" w:hAnsi="Arial" w:cs="Arial"/>
          <w:b/>
          <w:color w:val="002060"/>
          <w:sz w:val="28"/>
          <w:szCs w:val="28"/>
          <w:u w:val="single"/>
        </w:rPr>
      </w:pPr>
      <w:r w:rsidRPr="00630A5D">
        <w:rPr>
          <w:rFonts w:ascii="Arial" w:hAnsi="Arial" w:cs="Arial"/>
          <w:b/>
          <w:color w:val="002060"/>
          <w:sz w:val="28"/>
          <w:szCs w:val="28"/>
          <w:u w:val="single"/>
        </w:rPr>
        <w:t>ISCRIZIONE COPPA MARCHE ECCELLENZA FEMMINILE</w:t>
      </w:r>
    </w:p>
    <w:p w14:paraId="20EE9B1B" w14:textId="77777777" w:rsidR="00630A5D" w:rsidRPr="00630A5D" w:rsidRDefault="00630A5D" w:rsidP="00630A5D">
      <w:pPr>
        <w:rPr>
          <w:color w:val="002060"/>
        </w:rPr>
      </w:pPr>
    </w:p>
    <w:p w14:paraId="7CC11C5E" w14:textId="77777777" w:rsidR="00630A5D" w:rsidRPr="00630A5D" w:rsidRDefault="00630A5D" w:rsidP="00630A5D">
      <w:pPr>
        <w:rPr>
          <w:rFonts w:ascii="Arial" w:hAnsi="Arial" w:cs="Arial"/>
          <w:color w:val="002060"/>
          <w:sz w:val="22"/>
          <w:szCs w:val="22"/>
        </w:rPr>
      </w:pPr>
      <w:r w:rsidRPr="00630A5D">
        <w:rPr>
          <w:rFonts w:ascii="Arial" w:hAnsi="Arial" w:cs="Arial"/>
          <w:color w:val="002060"/>
          <w:sz w:val="22"/>
          <w:szCs w:val="22"/>
        </w:rPr>
        <w:t xml:space="preserve">Sono aperte, fino </w:t>
      </w:r>
      <w:r w:rsidRPr="00630A5D">
        <w:rPr>
          <w:rFonts w:ascii="Arial" w:hAnsi="Arial" w:cs="Arial"/>
          <w:b/>
          <w:color w:val="002060"/>
          <w:sz w:val="22"/>
          <w:szCs w:val="22"/>
          <w:u w:val="single"/>
        </w:rPr>
        <w:t>alle ore 19,00 di mercoledì 21 settembre 2022</w:t>
      </w:r>
      <w:r w:rsidRPr="00630A5D">
        <w:rPr>
          <w:rFonts w:ascii="Arial" w:hAnsi="Arial" w:cs="Arial"/>
          <w:color w:val="002060"/>
          <w:sz w:val="22"/>
          <w:szCs w:val="22"/>
        </w:rPr>
        <w:t xml:space="preserve"> le iscrizioni con le consuete modalità on line, alla manifestazione in oggetto, che presumibilmente inizierà domenica 16 ottobre 2022.</w:t>
      </w:r>
    </w:p>
    <w:p w14:paraId="176A3FE2" w14:textId="77777777" w:rsidR="00F65887" w:rsidRPr="00630A5D" w:rsidRDefault="00F65887" w:rsidP="00F64E40">
      <w:pPr>
        <w:pStyle w:val="LndNormale1"/>
        <w:rPr>
          <w:b/>
          <w:color w:val="002060"/>
          <w:sz w:val="28"/>
          <w:szCs w:val="28"/>
          <w:u w:val="single"/>
        </w:rPr>
      </w:pPr>
    </w:p>
    <w:p w14:paraId="62216CC8" w14:textId="77777777" w:rsidR="00630A5D" w:rsidRPr="00630A5D" w:rsidRDefault="00630A5D" w:rsidP="00F64E40">
      <w:pPr>
        <w:pStyle w:val="LndNormale1"/>
        <w:rPr>
          <w:b/>
          <w:color w:val="002060"/>
          <w:sz w:val="28"/>
          <w:szCs w:val="28"/>
          <w:u w:val="single"/>
        </w:rPr>
      </w:pPr>
    </w:p>
    <w:p w14:paraId="375730E3" w14:textId="77777777" w:rsidR="00630A5D" w:rsidRPr="00630A5D" w:rsidRDefault="00630A5D" w:rsidP="00630A5D">
      <w:pPr>
        <w:pStyle w:val="LndNormale1"/>
        <w:rPr>
          <w:b/>
          <w:color w:val="002060"/>
          <w:sz w:val="28"/>
          <w:szCs w:val="28"/>
          <w:u w:val="single"/>
        </w:rPr>
      </w:pPr>
      <w:r w:rsidRPr="00630A5D">
        <w:rPr>
          <w:b/>
          <w:color w:val="002060"/>
          <w:sz w:val="28"/>
          <w:szCs w:val="28"/>
          <w:u w:val="single"/>
        </w:rPr>
        <w:t xml:space="preserve">DISPOSIZIONI GENERALI PER I CAMPIONATI </w:t>
      </w:r>
    </w:p>
    <w:p w14:paraId="26FB5473" w14:textId="77777777" w:rsidR="00630A5D" w:rsidRPr="00630A5D" w:rsidRDefault="00630A5D" w:rsidP="00630A5D">
      <w:pPr>
        <w:pStyle w:val="LndNormale1"/>
        <w:rPr>
          <w:b/>
          <w:color w:val="002060"/>
          <w:sz w:val="28"/>
          <w:szCs w:val="28"/>
          <w:u w:val="single"/>
        </w:rPr>
      </w:pPr>
    </w:p>
    <w:p w14:paraId="12E38D68" w14:textId="77777777" w:rsidR="00630A5D" w:rsidRPr="004C6063" w:rsidRDefault="00630A5D" w:rsidP="00630A5D">
      <w:pPr>
        <w:pStyle w:val="LndNormale1"/>
        <w:rPr>
          <w:b/>
          <w:color w:val="002060"/>
          <w:sz w:val="24"/>
          <w:szCs w:val="24"/>
          <w:u w:val="single"/>
        </w:rPr>
      </w:pPr>
      <w:r w:rsidRPr="004C6063">
        <w:rPr>
          <w:b/>
          <w:color w:val="002060"/>
          <w:sz w:val="24"/>
          <w:szCs w:val="24"/>
          <w:u w:val="single"/>
        </w:rPr>
        <w:t>SOSTITUZIONE CALCIATORI</w:t>
      </w:r>
    </w:p>
    <w:p w14:paraId="3EB48927" w14:textId="77777777" w:rsidR="00630A5D" w:rsidRPr="00630A5D" w:rsidRDefault="00630A5D" w:rsidP="00630A5D">
      <w:pPr>
        <w:pStyle w:val="LndNormale1"/>
        <w:rPr>
          <w:color w:val="002060"/>
          <w:szCs w:val="22"/>
        </w:rPr>
      </w:pPr>
      <w:r w:rsidRPr="00630A5D">
        <w:rPr>
          <w:color w:val="002060"/>
          <w:szCs w:val="22"/>
        </w:rPr>
        <w:t xml:space="preserve">Si ricorda che nel corso delle gare di campionato e nelle altre manifestazioni ufficiali organizzate dalla Lega Nazionale Dilettanti, fatta eccezione nelle gare dei campionati delle categorie allievi e giovanissimi, in cui ciascuna squadra può sostituire 7 (sette) calciatori/trici indipendentemente dal ruolo ricoperto, in ciascuna squadra possono essere sostitutiti/e </w:t>
      </w:r>
      <w:r w:rsidRPr="00630A5D">
        <w:rPr>
          <w:b/>
          <w:color w:val="002060"/>
          <w:szCs w:val="22"/>
        </w:rPr>
        <w:t>5 (cinque)</w:t>
      </w:r>
      <w:r w:rsidRPr="00630A5D">
        <w:rPr>
          <w:color w:val="002060"/>
          <w:szCs w:val="22"/>
        </w:rPr>
        <w:t xml:space="preserve"> calciatori/trici, indipendentemente dal ruolo ricoperto.</w:t>
      </w:r>
    </w:p>
    <w:p w14:paraId="2EFE63C0" w14:textId="77777777" w:rsidR="00630A5D" w:rsidRPr="00630A5D" w:rsidRDefault="00630A5D" w:rsidP="00630A5D">
      <w:pPr>
        <w:pStyle w:val="LndNormale1"/>
        <w:rPr>
          <w:b/>
          <w:color w:val="002060"/>
          <w:szCs w:val="22"/>
          <w:u w:val="single"/>
        </w:rPr>
      </w:pPr>
      <w:r w:rsidRPr="00630A5D">
        <w:rPr>
          <w:b/>
          <w:color w:val="002060"/>
          <w:szCs w:val="22"/>
          <w:u w:val="single"/>
        </w:rPr>
        <w:t>Le sostituzioni possono essere effettuate in qualsiasi momento della gara.</w:t>
      </w:r>
    </w:p>
    <w:p w14:paraId="70459AA2" w14:textId="77777777" w:rsidR="00630A5D" w:rsidRPr="00630A5D" w:rsidRDefault="00630A5D" w:rsidP="00630A5D">
      <w:pPr>
        <w:pStyle w:val="LndNormale1"/>
        <w:rPr>
          <w:b/>
          <w:color w:val="002060"/>
          <w:szCs w:val="22"/>
          <w:u w:val="single"/>
        </w:rPr>
      </w:pPr>
    </w:p>
    <w:p w14:paraId="394A298B" w14:textId="77777777" w:rsidR="00630A5D" w:rsidRPr="004C6063" w:rsidRDefault="00630A5D" w:rsidP="00630A5D">
      <w:pPr>
        <w:pStyle w:val="LndNormale1"/>
        <w:rPr>
          <w:b/>
          <w:color w:val="002060"/>
          <w:sz w:val="24"/>
          <w:szCs w:val="24"/>
          <w:u w:val="single"/>
        </w:rPr>
      </w:pPr>
      <w:r w:rsidRPr="004C6063">
        <w:rPr>
          <w:b/>
          <w:color w:val="002060"/>
          <w:sz w:val="24"/>
          <w:szCs w:val="24"/>
          <w:u w:val="single"/>
        </w:rPr>
        <w:lastRenderedPageBreak/>
        <w:t>PUBBLICAZIONE COMUNICATI UFFICIALI</w:t>
      </w:r>
    </w:p>
    <w:p w14:paraId="6D289A87" w14:textId="77777777" w:rsidR="00630A5D" w:rsidRPr="00630A5D" w:rsidRDefault="00630A5D" w:rsidP="00630A5D">
      <w:pPr>
        <w:pStyle w:val="LndNormale1"/>
        <w:rPr>
          <w:color w:val="002060"/>
          <w:szCs w:val="22"/>
        </w:rPr>
      </w:pPr>
      <w:r w:rsidRPr="00630A5D">
        <w:rPr>
          <w:color w:val="002060"/>
          <w:szCs w:val="22"/>
        </w:rPr>
        <w:t xml:space="preserve">Si comunica che i Comunicati Ufficiali contenenti i risultati ed i provvedimenti disciplinari relativi alle gare di ogni fine settimana verranno, di norma, pubblicati nella giornata di </w:t>
      </w:r>
      <w:r w:rsidRPr="00630A5D">
        <w:rPr>
          <w:b/>
          <w:color w:val="002060"/>
          <w:szCs w:val="22"/>
          <w:u w:val="single"/>
        </w:rPr>
        <w:t>mercoledì</w:t>
      </w:r>
      <w:r w:rsidRPr="00630A5D">
        <w:rPr>
          <w:color w:val="002060"/>
          <w:szCs w:val="22"/>
        </w:rPr>
        <w:t>.</w:t>
      </w:r>
    </w:p>
    <w:p w14:paraId="49BD0F80" w14:textId="77777777" w:rsidR="00630A5D" w:rsidRPr="00630A5D" w:rsidRDefault="00630A5D" w:rsidP="00630A5D">
      <w:pPr>
        <w:pStyle w:val="LndNormale1"/>
        <w:rPr>
          <w:color w:val="002060"/>
          <w:szCs w:val="22"/>
        </w:rPr>
      </w:pPr>
      <w:r w:rsidRPr="00630A5D">
        <w:rPr>
          <w:color w:val="002060"/>
          <w:szCs w:val="22"/>
        </w:rPr>
        <w:t xml:space="preserve">I Comunicati Ufficiali contenenti le risultanze dei referti arbitrali relativi a gare che, per qualsiasi motivo, non fossero state precedentemente esaminate, verrano pubblicati nella giornata di </w:t>
      </w:r>
      <w:r w:rsidRPr="00630A5D">
        <w:rPr>
          <w:b/>
          <w:color w:val="002060"/>
          <w:szCs w:val="22"/>
          <w:u w:val="single"/>
        </w:rPr>
        <w:t>venerdì.</w:t>
      </w:r>
      <w:r w:rsidRPr="00630A5D">
        <w:rPr>
          <w:color w:val="002060"/>
          <w:szCs w:val="22"/>
        </w:rPr>
        <w:t xml:space="preserve"> </w:t>
      </w:r>
    </w:p>
    <w:p w14:paraId="75086F0C" w14:textId="77777777" w:rsidR="00630A5D" w:rsidRPr="00630A5D" w:rsidRDefault="00630A5D" w:rsidP="00630A5D">
      <w:pPr>
        <w:pStyle w:val="LndNormale1"/>
        <w:rPr>
          <w:color w:val="002060"/>
          <w:szCs w:val="22"/>
        </w:rPr>
      </w:pPr>
      <w:r w:rsidRPr="00630A5D">
        <w:rPr>
          <w:color w:val="002060"/>
          <w:szCs w:val="22"/>
        </w:rPr>
        <w:t xml:space="preserve">Nel caso di effettuazione di gare infrasettimanali, i Comunicati Ufficiali contenenti le risultanze della gara precedente, relative alle Società interessate, saranno pubblicati prima dell’effettuazione della gara infrasettimanale (di norma nella giornata di </w:t>
      </w:r>
      <w:r w:rsidRPr="00630A5D">
        <w:rPr>
          <w:b/>
          <w:color w:val="002060"/>
          <w:szCs w:val="22"/>
          <w:u w:val="single"/>
        </w:rPr>
        <w:t>martedì</w:t>
      </w:r>
      <w:r w:rsidRPr="00630A5D">
        <w:rPr>
          <w:color w:val="002060"/>
          <w:szCs w:val="22"/>
        </w:rPr>
        <w:t xml:space="preserve">), mentre le risultanze delle gare infrasettimanali effettuate, saranno pubblicate nella giornata di </w:t>
      </w:r>
      <w:r w:rsidRPr="00630A5D">
        <w:rPr>
          <w:b/>
          <w:color w:val="002060"/>
          <w:szCs w:val="22"/>
          <w:u w:val="single"/>
        </w:rPr>
        <w:t>venerdì</w:t>
      </w:r>
      <w:r w:rsidRPr="00630A5D">
        <w:rPr>
          <w:color w:val="002060"/>
          <w:szCs w:val="22"/>
        </w:rPr>
        <w:t xml:space="preserve">. </w:t>
      </w:r>
    </w:p>
    <w:p w14:paraId="5F991F7C" w14:textId="77777777" w:rsidR="00630A5D" w:rsidRDefault="00630A5D" w:rsidP="00630A5D">
      <w:pPr>
        <w:pStyle w:val="LndNormale1"/>
        <w:rPr>
          <w:color w:val="002060"/>
        </w:rPr>
      </w:pPr>
    </w:p>
    <w:p w14:paraId="1059C944" w14:textId="77777777" w:rsidR="00310E5C" w:rsidRPr="00630A5D" w:rsidRDefault="00310E5C" w:rsidP="00630A5D">
      <w:pPr>
        <w:pStyle w:val="LndNormale1"/>
        <w:rPr>
          <w:color w:val="002060"/>
        </w:rPr>
      </w:pPr>
    </w:p>
    <w:p w14:paraId="5F8AFAC9" w14:textId="77777777" w:rsidR="00630A5D" w:rsidRPr="004C6063" w:rsidRDefault="00630A5D" w:rsidP="00630A5D">
      <w:pPr>
        <w:pStyle w:val="LndNormale1"/>
        <w:rPr>
          <w:b/>
          <w:color w:val="002060"/>
          <w:sz w:val="24"/>
          <w:szCs w:val="24"/>
          <w:u w:val="single"/>
        </w:rPr>
      </w:pPr>
      <w:r w:rsidRPr="004C6063">
        <w:rPr>
          <w:b/>
          <w:color w:val="002060"/>
          <w:sz w:val="24"/>
          <w:szCs w:val="24"/>
          <w:u w:val="single"/>
        </w:rPr>
        <w:t>TESSERAMENTO DIRIGENTI</w:t>
      </w:r>
    </w:p>
    <w:p w14:paraId="71C3DCFD" w14:textId="77777777" w:rsidR="00630A5D" w:rsidRPr="00630A5D" w:rsidRDefault="00630A5D" w:rsidP="00630A5D">
      <w:pPr>
        <w:pStyle w:val="LndNormale1"/>
        <w:rPr>
          <w:color w:val="002060"/>
          <w:szCs w:val="22"/>
        </w:rPr>
      </w:pPr>
      <w:r w:rsidRPr="00630A5D">
        <w:rPr>
          <w:color w:val="002060"/>
          <w:szCs w:val="22"/>
        </w:rPr>
        <w:t>I dirigenti che volessero scendere sul terreno di gioco (accompagnatore ufficiale, addetto all’arbitro, massaggiatore, tecnico non qualificato, assistente di parte, etc.), nei limiti imposti dalle vigent disposizioni, dovranno essere in possesso di apposita tessera personale da presentare al direttore di gara, la cui emissione deve essere stata richiesta con le consuete modalità on line.</w:t>
      </w:r>
    </w:p>
    <w:p w14:paraId="0201CC4D" w14:textId="77777777" w:rsidR="00630A5D" w:rsidRPr="00630A5D" w:rsidRDefault="00630A5D" w:rsidP="00630A5D">
      <w:pPr>
        <w:pStyle w:val="Nessunaspaziatura"/>
        <w:jc w:val="both"/>
        <w:rPr>
          <w:rFonts w:ascii="Arial" w:hAnsi="Arial" w:cs="Arial"/>
          <w:b/>
          <w:color w:val="002060"/>
          <w:u w:val="single"/>
        </w:rPr>
      </w:pPr>
      <w:r w:rsidRPr="00630A5D">
        <w:rPr>
          <w:rFonts w:ascii="Arial" w:hAnsi="Arial" w:cs="Arial"/>
          <w:b/>
          <w:color w:val="002060"/>
          <w:u w:val="single"/>
        </w:rPr>
        <w:t>Si informa che, nelle more di consegna di tali tessere e comunque fino al 30 ottobre p.v., chi è ancora sprovvisto di detta tessera personale dovrà dimostrare al direttore di gara di averla richiesta e potrà avere accesso nel terreno di gioco esibendo un valido documento di identità; in difetto di quanto sopra non verrà ammesso nel recinto di gioco</w:t>
      </w:r>
    </w:p>
    <w:p w14:paraId="1A075927" w14:textId="77777777" w:rsidR="00630A5D" w:rsidRDefault="00630A5D" w:rsidP="00630A5D">
      <w:pPr>
        <w:pStyle w:val="Nessunaspaziatura"/>
        <w:rPr>
          <w:color w:val="002060"/>
        </w:rPr>
      </w:pPr>
    </w:p>
    <w:p w14:paraId="26F3E2F8" w14:textId="77777777" w:rsidR="00310E5C" w:rsidRPr="00630A5D" w:rsidRDefault="00310E5C" w:rsidP="00630A5D">
      <w:pPr>
        <w:pStyle w:val="Nessunaspaziatura"/>
        <w:rPr>
          <w:color w:val="002060"/>
        </w:rPr>
      </w:pPr>
    </w:p>
    <w:p w14:paraId="75571E9B" w14:textId="77777777" w:rsidR="00630A5D" w:rsidRPr="004C6063" w:rsidRDefault="00630A5D" w:rsidP="00630A5D">
      <w:pPr>
        <w:pStyle w:val="LndNormale1"/>
        <w:rPr>
          <w:b/>
          <w:color w:val="002060"/>
          <w:sz w:val="24"/>
          <w:szCs w:val="24"/>
          <w:u w:val="single"/>
        </w:rPr>
      </w:pPr>
      <w:r w:rsidRPr="004C6063">
        <w:rPr>
          <w:b/>
          <w:color w:val="002060"/>
          <w:sz w:val="24"/>
          <w:szCs w:val="24"/>
          <w:u w:val="single"/>
        </w:rPr>
        <w:t>TESSERAMENTO TECNICI</w:t>
      </w:r>
    </w:p>
    <w:p w14:paraId="2A3E0A55" w14:textId="77777777" w:rsidR="00630A5D" w:rsidRPr="00630A5D" w:rsidRDefault="00630A5D" w:rsidP="00630A5D">
      <w:pPr>
        <w:pStyle w:val="LndNormale1"/>
        <w:rPr>
          <w:color w:val="002060"/>
        </w:rPr>
      </w:pPr>
      <w:r w:rsidRPr="00630A5D">
        <w:rPr>
          <w:color w:val="002060"/>
        </w:rPr>
        <w:t xml:space="preserve">Si comunica che dal 1° Luglio 2021, il tesseramento di tutti i tecnici dovrà avvenire on line e sarà consentito unicamente attraverso il portale di servizi realizzato e messo a disposIzione dalla FIGC all’indirizzo: </w:t>
      </w:r>
    </w:p>
    <w:p w14:paraId="291F399E" w14:textId="77777777" w:rsidR="00630A5D" w:rsidRPr="00630A5D" w:rsidRDefault="00000000" w:rsidP="00630A5D">
      <w:pPr>
        <w:pStyle w:val="LndNormale1"/>
        <w:rPr>
          <w:b/>
          <w:color w:val="002060"/>
        </w:rPr>
      </w:pPr>
      <w:hyperlink r:id="rId10" w:history="1">
        <w:r w:rsidR="00630A5D" w:rsidRPr="00630A5D">
          <w:rPr>
            <w:rStyle w:val="Collegamentoipertestuale"/>
            <w:b/>
            <w:color w:val="002060"/>
          </w:rPr>
          <w:t>https://portaleservizi.figc.it</w:t>
        </w:r>
      </w:hyperlink>
    </w:p>
    <w:p w14:paraId="2DF23AF7" w14:textId="77777777" w:rsidR="00630A5D" w:rsidRPr="00630A5D" w:rsidRDefault="00630A5D" w:rsidP="00630A5D">
      <w:pPr>
        <w:pStyle w:val="LndNormale1"/>
        <w:rPr>
          <w:b/>
          <w:color w:val="002060"/>
        </w:rPr>
      </w:pPr>
    </w:p>
    <w:p w14:paraId="40CCE408" w14:textId="77777777" w:rsidR="00630A5D" w:rsidRPr="00630A5D" w:rsidRDefault="00630A5D" w:rsidP="00630A5D">
      <w:pPr>
        <w:pStyle w:val="NormaleWeb"/>
        <w:shd w:val="clear" w:color="auto" w:fill="FFFFFF"/>
        <w:spacing w:before="0" w:beforeAutospacing="0" w:after="0" w:afterAutospacing="0"/>
        <w:jc w:val="both"/>
        <w:rPr>
          <w:rFonts w:cs="Arial"/>
          <w:color w:val="002060"/>
          <w:szCs w:val="22"/>
        </w:rPr>
      </w:pPr>
      <w:r w:rsidRPr="00630A5D">
        <w:rPr>
          <w:rFonts w:cs="Arial"/>
          <w:color w:val="002060"/>
          <w:szCs w:val="22"/>
        </w:rPr>
        <w:t>Si informa che le società sportive che avranno necessità dei suddetti tesseramenti, attivando la funzione “Attiva Utenza” in home page, riceveranno le credenziali di accesso alla piattaforma dedicata, che saranno recapitate all’indirizzo di posta elettronica del legale rappresentante della società.</w:t>
      </w:r>
    </w:p>
    <w:p w14:paraId="0F54D9A1" w14:textId="77777777" w:rsidR="00630A5D" w:rsidRPr="00630A5D" w:rsidRDefault="00630A5D" w:rsidP="00630A5D">
      <w:pPr>
        <w:pStyle w:val="LndNormale1"/>
        <w:rPr>
          <w:b/>
          <w:color w:val="002060"/>
        </w:rPr>
      </w:pPr>
    </w:p>
    <w:p w14:paraId="452DBD58" w14:textId="77777777" w:rsidR="00630A5D" w:rsidRPr="00630A5D" w:rsidRDefault="00630A5D" w:rsidP="00630A5D">
      <w:pPr>
        <w:pStyle w:val="LndNormale1"/>
        <w:rPr>
          <w:color w:val="002060"/>
        </w:rPr>
      </w:pPr>
      <w:r w:rsidRPr="00630A5D">
        <w:rPr>
          <w:color w:val="002060"/>
        </w:rPr>
        <w:t>Per necessità relative all’utilizzo dell’apposita Piattaforma e alla compilazione della documentazione prevista dal Settore Tecnico della FIGC è disponibile l’indirizzo:</w:t>
      </w:r>
    </w:p>
    <w:p w14:paraId="06C5BA3B" w14:textId="77777777" w:rsidR="00630A5D" w:rsidRPr="00630A5D" w:rsidRDefault="00000000" w:rsidP="00630A5D">
      <w:pPr>
        <w:pStyle w:val="LndNormale1"/>
        <w:rPr>
          <w:b/>
          <w:color w:val="002060"/>
        </w:rPr>
      </w:pPr>
      <w:hyperlink r:id="rId11" w:history="1">
        <w:r w:rsidR="00630A5D" w:rsidRPr="00630A5D">
          <w:rPr>
            <w:rStyle w:val="Collegamentoipertestuale"/>
            <w:b/>
            <w:color w:val="002060"/>
          </w:rPr>
          <w:t>tesseramento.cov@figc.it</w:t>
        </w:r>
      </w:hyperlink>
    </w:p>
    <w:p w14:paraId="6A861411" w14:textId="77777777" w:rsidR="00630A5D" w:rsidRPr="00630A5D" w:rsidRDefault="00630A5D" w:rsidP="00630A5D">
      <w:pPr>
        <w:pStyle w:val="LndNormale1"/>
        <w:rPr>
          <w:b/>
          <w:color w:val="002060"/>
        </w:rPr>
      </w:pPr>
    </w:p>
    <w:p w14:paraId="34BCB794" w14:textId="77777777" w:rsidR="00630A5D" w:rsidRPr="00630A5D" w:rsidRDefault="00630A5D" w:rsidP="00630A5D">
      <w:pPr>
        <w:pStyle w:val="LndNormale1"/>
        <w:rPr>
          <w:color w:val="002060"/>
        </w:rPr>
      </w:pPr>
      <w:r w:rsidRPr="00630A5D">
        <w:rPr>
          <w:color w:val="002060"/>
        </w:rPr>
        <w:t>Per problematiche inerenti il funzionalmento della Piattaforma è disponibile il seguente indirizzo:</w:t>
      </w:r>
    </w:p>
    <w:p w14:paraId="46DB75B8" w14:textId="77777777" w:rsidR="00630A5D" w:rsidRPr="00630A5D" w:rsidRDefault="00000000" w:rsidP="00630A5D">
      <w:pPr>
        <w:pStyle w:val="LndNormale1"/>
        <w:rPr>
          <w:b/>
          <w:color w:val="002060"/>
        </w:rPr>
      </w:pPr>
      <w:hyperlink r:id="rId12" w:history="1">
        <w:r w:rsidR="00630A5D" w:rsidRPr="00630A5D">
          <w:rPr>
            <w:rStyle w:val="Collegamentoipertestuale"/>
            <w:b/>
            <w:color w:val="002060"/>
          </w:rPr>
          <w:t>supportotecnico@figc.it</w:t>
        </w:r>
      </w:hyperlink>
    </w:p>
    <w:p w14:paraId="6C3FDC39" w14:textId="77777777" w:rsidR="00630A5D" w:rsidRDefault="00630A5D" w:rsidP="00630A5D">
      <w:pPr>
        <w:pStyle w:val="LndNormale1"/>
        <w:rPr>
          <w:b/>
          <w:color w:val="002060"/>
        </w:rPr>
      </w:pPr>
    </w:p>
    <w:p w14:paraId="68F06260" w14:textId="77777777" w:rsidR="00310E5C" w:rsidRPr="00630A5D" w:rsidRDefault="00310E5C" w:rsidP="00630A5D">
      <w:pPr>
        <w:pStyle w:val="LndNormale1"/>
        <w:rPr>
          <w:b/>
          <w:color w:val="002060"/>
        </w:rPr>
      </w:pPr>
    </w:p>
    <w:p w14:paraId="68FAFDD3" w14:textId="77777777" w:rsidR="00630A5D" w:rsidRPr="004C6063" w:rsidRDefault="00630A5D" w:rsidP="00630A5D">
      <w:pPr>
        <w:pStyle w:val="LndNormale1"/>
        <w:rPr>
          <w:b/>
          <w:color w:val="002060"/>
          <w:sz w:val="24"/>
          <w:szCs w:val="24"/>
          <w:u w:val="single"/>
        </w:rPr>
      </w:pPr>
      <w:r w:rsidRPr="004C6063">
        <w:rPr>
          <w:b/>
          <w:color w:val="002060"/>
          <w:sz w:val="24"/>
          <w:szCs w:val="24"/>
          <w:u w:val="single"/>
        </w:rPr>
        <w:t>SPOSTAMENTI GARE</w:t>
      </w:r>
    </w:p>
    <w:p w14:paraId="7FE878A4" w14:textId="77777777" w:rsidR="00630A5D" w:rsidRPr="00630A5D" w:rsidRDefault="00630A5D" w:rsidP="00630A5D">
      <w:pPr>
        <w:pStyle w:val="LndNormale1"/>
        <w:rPr>
          <w:b/>
          <w:color w:val="002060"/>
          <w:szCs w:val="22"/>
          <w:u w:val="single"/>
        </w:rPr>
      </w:pPr>
      <w:r w:rsidRPr="00630A5D">
        <w:rPr>
          <w:color w:val="002060"/>
          <w:szCs w:val="22"/>
        </w:rPr>
        <w:t xml:space="preserve">Nel raccomandare di chiedere lo spostamento di gara, soprattutto se riguarda la variazione della data, solamente in </w:t>
      </w:r>
      <w:r w:rsidRPr="00630A5D">
        <w:rPr>
          <w:b/>
          <w:color w:val="002060"/>
          <w:szCs w:val="22"/>
          <w:u w:val="single"/>
        </w:rPr>
        <w:t xml:space="preserve">caso di inderogabile necessità, </w:t>
      </w:r>
      <w:r w:rsidRPr="00630A5D">
        <w:rPr>
          <w:color w:val="002060"/>
          <w:szCs w:val="22"/>
        </w:rPr>
        <w:t xml:space="preserve">si evidenzia che le richieste di variazione, </w:t>
      </w:r>
      <w:r w:rsidRPr="00630A5D">
        <w:rPr>
          <w:b/>
          <w:color w:val="002060"/>
          <w:szCs w:val="22"/>
        </w:rPr>
        <w:t xml:space="preserve">che devono essere redatte e sottoscritte da entrambe le Società interessate, </w:t>
      </w:r>
      <w:r w:rsidRPr="00630A5D">
        <w:rPr>
          <w:color w:val="002060"/>
          <w:szCs w:val="22"/>
        </w:rPr>
        <w:t xml:space="preserve">devono pervenire al Comitato </w:t>
      </w:r>
      <w:r w:rsidRPr="00630A5D">
        <w:rPr>
          <w:b/>
          <w:color w:val="002060"/>
          <w:szCs w:val="22"/>
          <w:u w:val="single"/>
        </w:rPr>
        <w:t>almeno 10 giorni prima della data della gara.</w:t>
      </w:r>
    </w:p>
    <w:p w14:paraId="1469287D" w14:textId="77777777" w:rsidR="00630A5D" w:rsidRPr="00630A5D" w:rsidRDefault="00630A5D" w:rsidP="00630A5D">
      <w:pPr>
        <w:pStyle w:val="LndNormale1"/>
        <w:rPr>
          <w:b/>
          <w:color w:val="002060"/>
          <w:szCs w:val="22"/>
          <w:u w:val="single"/>
        </w:rPr>
      </w:pPr>
      <w:r w:rsidRPr="00630A5D">
        <w:rPr>
          <w:b/>
          <w:color w:val="002060"/>
          <w:szCs w:val="22"/>
          <w:u w:val="single"/>
        </w:rPr>
        <w:t>Si allega il modulo di richiesta variazione gara.</w:t>
      </w:r>
    </w:p>
    <w:p w14:paraId="2142EF18" w14:textId="77777777" w:rsidR="00630A5D" w:rsidRPr="00630A5D" w:rsidRDefault="00630A5D" w:rsidP="00630A5D">
      <w:pPr>
        <w:pStyle w:val="LndNormale1"/>
        <w:rPr>
          <w:color w:val="002060"/>
          <w:szCs w:val="22"/>
        </w:rPr>
      </w:pPr>
      <w:r w:rsidRPr="00630A5D">
        <w:rPr>
          <w:color w:val="002060"/>
          <w:szCs w:val="22"/>
        </w:rPr>
        <w:t xml:space="preserve">Le richieste di rinvio della gara a </w:t>
      </w:r>
      <w:r w:rsidRPr="00630A5D">
        <w:rPr>
          <w:b/>
          <w:color w:val="002060"/>
          <w:szCs w:val="22"/>
        </w:rPr>
        <w:t>data da destinarsi</w:t>
      </w:r>
      <w:r w:rsidRPr="00630A5D">
        <w:rPr>
          <w:color w:val="002060"/>
          <w:szCs w:val="22"/>
        </w:rPr>
        <w:t xml:space="preserve"> (anche per eventi luttuosi) non sono consentite; deve essere sempre indicata la data di effettuazione della gara. In mancanza viene fissata d’ufficio dal Comitato Regionale Marche.</w:t>
      </w:r>
    </w:p>
    <w:p w14:paraId="1FDB4197" w14:textId="77777777" w:rsidR="00630A5D" w:rsidRPr="00630A5D" w:rsidRDefault="00630A5D" w:rsidP="00630A5D">
      <w:pPr>
        <w:pStyle w:val="LndNormale1"/>
        <w:rPr>
          <w:color w:val="002060"/>
        </w:rPr>
      </w:pPr>
      <w:r w:rsidRPr="00630A5D">
        <w:rPr>
          <w:color w:val="002060"/>
        </w:rPr>
        <w:t>Richieste di variazione dovute ad eventi di carattere eccezionale saranno valutate caso per caso.</w:t>
      </w:r>
    </w:p>
    <w:p w14:paraId="396FF77A" w14:textId="77777777" w:rsidR="00630A5D" w:rsidRPr="00630A5D" w:rsidRDefault="00630A5D" w:rsidP="00630A5D">
      <w:pPr>
        <w:pStyle w:val="LndNormale1"/>
        <w:rPr>
          <w:b/>
          <w:color w:val="002060"/>
          <w:u w:val="single"/>
        </w:rPr>
      </w:pPr>
      <w:r w:rsidRPr="00630A5D">
        <w:rPr>
          <w:b/>
          <w:color w:val="002060"/>
          <w:u w:val="single"/>
        </w:rPr>
        <w:t>Si ribadisce che richieste fatte in modo difforme da quanto sopra riportato, non verranno prese in considerazione.</w:t>
      </w:r>
    </w:p>
    <w:p w14:paraId="1775D0F3" w14:textId="77777777" w:rsidR="00630A5D" w:rsidRPr="00630A5D" w:rsidRDefault="00630A5D" w:rsidP="00630A5D">
      <w:pPr>
        <w:pStyle w:val="LndNormale1"/>
        <w:rPr>
          <w:color w:val="002060"/>
        </w:rPr>
      </w:pPr>
    </w:p>
    <w:p w14:paraId="1DDDB4A6" w14:textId="77777777" w:rsidR="00630A5D" w:rsidRPr="00630A5D" w:rsidRDefault="00630A5D" w:rsidP="00630A5D">
      <w:pPr>
        <w:pStyle w:val="LndNormale1"/>
        <w:rPr>
          <w:color w:val="002060"/>
        </w:rPr>
      </w:pPr>
      <w:r w:rsidRPr="00630A5D">
        <w:rPr>
          <w:color w:val="002060"/>
        </w:rPr>
        <w:lastRenderedPageBreak/>
        <w:t xml:space="preserve">Si sottolinenano le disposizioni da seguire nei casi di richieste di variazioni delle gare: </w:t>
      </w:r>
    </w:p>
    <w:p w14:paraId="5D680AE3" w14:textId="77777777" w:rsidR="00630A5D" w:rsidRPr="00630A5D" w:rsidRDefault="00630A5D" w:rsidP="00630A5D">
      <w:pPr>
        <w:pStyle w:val="LndNormale1"/>
        <w:rPr>
          <w:b/>
          <w:color w:val="002060"/>
          <w:u w:val="single"/>
        </w:rPr>
      </w:pPr>
    </w:p>
    <w:p w14:paraId="7B768459" w14:textId="77777777" w:rsidR="00630A5D" w:rsidRPr="00630A5D" w:rsidRDefault="00630A5D" w:rsidP="00630A5D">
      <w:pPr>
        <w:pStyle w:val="LndNormale1"/>
        <w:numPr>
          <w:ilvl w:val="0"/>
          <w:numId w:val="25"/>
        </w:numPr>
        <w:textAlignment w:val="baseline"/>
        <w:rPr>
          <w:b/>
          <w:color w:val="002060"/>
          <w:u w:val="single"/>
        </w:rPr>
      </w:pPr>
      <w:r w:rsidRPr="00630A5D">
        <w:rPr>
          <w:b/>
          <w:color w:val="002060"/>
          <w:u w:val="single"/>
        </w:rPr>
        <w:t>PER LE GARE IN CALENDARIO NEL FINE SETTIMANA (SABATO O DOMENICA):</w:t>
      </w:r>
    </w:p>
    <w:p w14:paraId="0CC03B07" w14:textId="77777777" w:rsidR="00630A5D" w:rsidRPr="00630A5D" w:rsidRDefault="00630A5D" w:rsidP="00630A5D">
      <w:pPr>
        <w:pStyle w:val="LndNormale1"/>
        <w:ind w:left="708"/>
        <w:rPr>
          <w:b/>
          <w:color w:val="002060"/>
          <w:u w:val="single"/>
        </w:rPr>
      </w:pPr>
      <w:r w:rsidRPr="00630A5D">
        <w:rPr>
          <w:color w:val="002060"/>
        </w:rPr>
        <w:t xml:space="preserve">Le richieste, che devono essere </w:t>
      </w:r>
      <w:r w:rsidRPr="00630A5D">
        <w:rPr>
          <w:b/>
          <w:color w:val="002060"/>
        </w:rPr>
        <w:t>motivate</w:t>
      </w:r>
      <w:r w:rsidRPr="00630A5D">
        <w:rPr>
          <w:color w:val="002060"/>
        </w:rPr>
        <w:t xml:space="preserve"> e compilate per iscritto da entrambe le società, devono pervenire al Comitato, via fax o mail, entro la serata del </w:t>
      </w:r>
      <w:r w:rsidRPr="00630A5D">
        <w:rPr>
          <w:b/>
          <w:color w:val="002060"/>
          <w:u w:val="single"/>
        </w:rPr>
        <w:t>GIOVEDI’ della settimana precedente la disputa della gara.</w:t>
      </w:r>
    </w:p>
    <w:p w14:paraId="45A53636" w14:textId="77777777" w:rsidR="00630A5D" w:rsidRPr="00630A5D" w:rsidRDefault="00630A5D" w:rsidP="00630A5D">
      <w:pPr>
        <w:pStyle w:val="LndNormale1"/>
        <w:ind w:left="708"/>
        <w:rPr>
          <w:b/>
          <w:color w:val="002060"/>
          <w:u w:val="single"/>
        </w:rPr>
      </w:pPr>
    </w:p>
    <w:p w14:paraId="6E1D9812" w14:textId="77777777" w:rsidR="00630A5D" w:rsidRPr="00630A5D" w:rsidRDefault="00630A5D" w:rsidP="00630A5D">
      <w:pPr>
        <w:pStyle w:val="LndNormale1"/>
        <w:numPr>
          <w:ilvl w:val="0"/>
          <w:numId w:val="25"/>
        </w:numPr>
        <w:textAlignment w:val="baseline"/>
        <w:rPr>
          <w:b/>
          <w:color w:val="002060"/>
          <w:u w:val="single"/>
        </w:rPr>
      </w:pPr>
      <w:r w:rsidRPr="00630A5D">
        <w:rPr>
          <w:b/>
          <w:color w:val="002060"/>
          <w:u w:val="single"/>
        </w:rPr>
        <w:t>PER LE GARE INFRASETTIMANALI  SIA DI CAMPIONATO CHE DI COPPA:</w:t>
      </w:r>
    </w:p>
    <w:p w14:paraId="005FDE4F" w14:textId="77777777" w:rsidR="00630A5D" w:rsidRPr="00630A5D" w:rsidRDefault="00630A5D" w:rsidP="00630A5D">
      <w:pPr>
        <w:pStyle w:val="LndNormale1"/>
        <w:ind w:left="708"/>
        <w:rPr>
          <w:b/>
          <w:color w:val="002060"/>
          <w:u w:val="single"/>
        </w:rPr>
      </w:pPr>
      <w:r w:rsidRPr="00630A5D">
        <w:rPr>
          <w:color w:val="002060"/>
        </w:rPr>
        <w:t xml:space="preserve">Le richieste, che devono essere </w:t>
      </w:r>
      <w:r w:rsidRPr="00630A5D">
        <w:rPr>
          <w:b/>
          <w:color w:val="002060"/>
        </w:rPr>
        <w:t>motivate</w:t>
      </w:r>
      <w:r w:rsidRPr="00630A5D">
        <w:rPr>
          <w:color w:val="002060"/>
        </w:rPr>
        <w:t xml:space="preserve"> e compilate per iscritto da entrambe le società, devono pervenire al Comitato, via fax o mail, entro la serata del </w:t>
      </w:r>
      <w:r w:rsidRPr="00630A5D">
        <w:rPr>
          <w:b/>
          <w:color w:val="002060"/>
          <w:u w:val="single"/>
        </w:rPr>
        <w:t>GIOVEDI’ della settimana precedente la disputa della gara.</w:t>
      </w:r>
    </w:p>
    <w:p w14:paraId="78E0223C" w14:textId="77777777" w:rsidR="00630A5D" w:rsidRPr="00630A5D" w:rsidRDefault="00630A5D" w:rsidP="00630A5D">
      <w:pPr>
        <w:pStyle w:val="LndNormale1"/>
        <w:ind w:left="708"/>
        <w:rPr>
          <w:color w:val="002060"/>
        </w:rPr>
      </w:pPr>
      <w:r w:rsidRPr="00630A5D">
        <w:rPr>
          <w:color w:val="002060"/>
        </w:rPr>
        <w:t>Si informa che, nel rispetto delle suddette scadenze, non è necessario, l’assenso della squadra ospite, che comunque va infomata, in caso di spostamento di orario notturno, purchè il campo di gioco sia dotato di impianto di illuminazione regolarmente omologato.</w:t>
      </w:r>
    </w:p>
    <w:p w14:paraId="498E5813" w14:textId="77777777" w:rsidR="00630A5D" w:rsidRPr="00630A5D" w:rsidRDefault="00630A5D" w:rsidP="00630A5D">
      <w:pPr>
        <w:pStyle w:val="LndNormale1"/>
        <w:rPr>
          <w:color w:val="002060"/>
        </w:rPr>
      </w:pPr>
    </w:p>
    <w:p w14:paraId="74D5B7ED" w14:textId="77777777" w:rsidR="00630A5D" w:rsidRPr="00630A5D" w:rsidRDefault="00630A5D" w:rsidP="00630A5D">
      <w:pPr>
        <w:pStyle w:val="LndNormale1"/>
        <w:numPr>
          <w:ilvl w:val="0"/>
          <w:numId w:val="25"/>
        </w:numPr>
        <w:textAlignment w:val="baseline"/>
        <w:rPr>
          <w:b/>
          <w:color w:val="002060"/>
          <w:u w:val="single"/>
        </w:rPr>
      </w:pPr>
      <w:r w:rsidRPr="00630A5D">
        <w:rPr>
          <w:b/>
          <w:color w:val="002060"/>
          <w:u w:val="single"/>
        </w:rPr>
        <w:t>LE RICHIESTE DI VARIAZIONE DI CAMPO devono essere corredate anche dalla dichiarazione di disponibilità del campo rilasciata dall’ente proprietario.</w:t>
      </w:r>
    </w:p>
    <w:p w14:paraId="45FDF5EF" w14:textId="77777777" w:rsidR="00630A5D" w:rsidRPr="00630A5D" w:rsidRDefault="00630A5D" w:rsidP="00630A5D">
      <w:pPr>
        <w:pStyle w:val="LndNormale1"/>
        <w:rPr>
          <w:color w:val="002060"/>
        </w:rPr>
      </w:pPr>
    </w:p>
    <w:p w14:paraId="3AD0AEF6" w14:textId="77777777" w:rsidR="00310E5C" w:rsidRDefault="00310E5C" w:rsidP="00630A5D">
      <w:pPr>
        <w:pStyle w:val="LndNormale1"/>
        <w:rPr>
          <w:b/>
          <w:color w:val="002060"/>
          <w:sz w:val="24"/>
          <w:szCs w:val="24"/>
          <w:u w:val="single"/>
        </w:rPr>
      </w:pPr>
    </w:p>
    <w:p w14:paraId="72D4E4BD" w14:textId="77777777" w:rsidR="00630A5D" w:rsidRPr="004C6063" w:rsidRDefault="00630A5D" w:rsidP="00630A5D">
      <w:pPr>
        <w:pStyle w:val="LndNormale1"/>
        <w:rPr>
          <w:b/>
          <w:color w:val="002060"/>
          <w:sz w:val="24"/>
          <w:szCs w:val="24"/>
          <w:u w:val="single"/>
        </w:rPr>
      </w:pPr>
      <w:r w:rsidRPr="004C6063">
        <w:rPr>
          <w:b/>
          <w:color w:val="002060"/>
          <w:sz w:val="24"/>
          <w:szCs w:val="24"/>
          <w:u w:val="single"/>
        </w:rPr>
        <w:t>VARIAZIONI AL CALENDARIO</w:t>
      </w:r>
    </w:p>
    <w:p w14:paraId="6C580A8A" w14:textId="77777777" w:rsidR="00630A5D" w:rsidRPr="00630A5D" w:rsidRDefault="00630A5D" w:rsidP="00630A5D">
      <w:pPr>
        <w:pStyle w:val="LndNormale1"/>
        <w:rPr>
          <w:color w:val="002060"/>
          <w:szCs w:val="22"/>
        </w:rPr>
      </w:pPr>
      <w:r w:rsidRPr="00630A5D">
        <w:rPr>
          <w:color w:val="002060"/>
          <w:szCs w:val="22"/>
        </w:rPr>
        <w:t>Si specifica che per variazione al calendario si intende una modifica che va ad incidere nel calendario per più gare e non per una sola.</w:t>
      </w:r>
    </w:p>
    <w:p w14:paraId="08992EEC" w14:textId="77777777" w:rsidR="00630A5D" w:rsidRPr="00630A5D" w:rsidRDefault="00630A5D" w:rsidP="00630A5D">
      <w:pPr>
        <w:pStyle w:val="LndNormale1"/>
        <w:rPr>
          <w:color w:val="002060"/>
          <w:szCs w:val="22"/>
        </w:rPr>
      </w:pPr>
      <w:r w:rsidRPr="00630A5D">
        <w:rPr>
          <w:color w:val="002060"/>
          <w:szCs w:val="22"/>
        </w:rPr>
        <w:t xml:space="preserve">Quando investe una sola gara, sia per quanto riguarda giorno e/o orario e/o campo di gioco, dalla data del presente CU in avanti, la richiesta deve essere </w:t>
      </w:r>
      <w:r w:rsidRPr="00630A5D">
        <w:rPr>
          <w:b/>
          <w:color w:val="002060"/>
          <w:szCs w:val="22"/>
        </w:rPr>
        <w:t>sempre concordata</w:t>
      </w:r>
      <w:r w:rsidRPr="00630A5D">
        <w:rPr>
          <w:color w:val="002060"/>
          <w:szCs w:val="22"/>
        </w:rPr>
        <w:t xml:space="preserve"> con la controparte, nel rispetto delle scadenze sopra riportate, utilizzando il fac simile del modulo allegato sottoscritto da entrambe.</w:t>
      </w:r>
    </w:p>
    <w:p w14:paraId="77A9BEAA" w14:textId="77777777" w:rsidR="00630A5D" w:rsidRPr="00630A5D" w:rsidRDefault="00630A5D" w:rsidP="00630A5D">
      <w:pPr>
        <w:pStyle w:val="LndNormale1"/>
        <w:rPr>
          <w:color w:val="002060"/>
          <w:szCs w:val="22"/>
        </w:rPr>
      </w:pPr>
    </w:p>
    <w:p w14:paraId="46048308" w14:textId="77777777" w:rsidR="00310E5C" w:rsidRDefault="00310E5C" w:rsidP="00630A5D">
      <w:pPr>
        <w:pStyle w:val="LndNormale1"/>
        <w:rPr>
          <w:b/>
          <w:color w:val="002060"/>
          <w:sz w:val="24"/>
          <w:szCs w:val="24"/>
          <w:u w:val="single"/>
        </w:rPr>
      </w:pPr>
    </w:p>
    <w:p w14:paraId="3623ACBD" w14:textId="77777777" w:rsidR="00630A5D" w:rsidRPr="004C6063" w:rsidRDefault="00630A5D" w:rsidP="00630A5D">
      <w:pPr>
        <w:pStyle w:val="LndNormale1"/>
        <w:rPr>
          <w:b/>
          <w:color w:val="002060"/>
          <w:sz w:val="24"/>
          <w:szCs w:val="24"/>
          <w:u w:val="single"/>
        </w:rPr>
      </w:pPr>
      <w:r w:rsidRPr="004C6063">
        <w:rPr>
          <w:b/>
          <w:color w:val="002060"/>
          <w:sz w:val="24"/>
          <w:szCs w:val="24"/>
          <w:u w:val="single"/>
        </w:rPr>
        <w:t>RINVIO GARE PER EVENTI ATMOSFERICI</w:t>
      </w:r>
    </w:p>
    <w:p w14:paraId="11A6988B" w14:textId="77777777" w:rsidR="00630A5D" w:rsidRPr="00630A5D" w:rsidRDefault="00630A5D" w:rsidP="00630A5D">
      <w:pPr>
        <w:pStyle w:val="LndNormale1"/>
        <w:rPr>
          <w:color w:val="002060"/>
          <w:szCs w:val="22"/>
          <w:u w:val="single"/>
        </w:rPr>
      </w:pPr>
      <w:r w:rsidRPr="00630A5D">
        <w:rPr>
          <w:color w:val="002060"/>
          <w:szCs w:val="22"/>
        </w:rPr>
        <w:t xml:space="preserve">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il Comitato non prenderà alcun provvedimento in merito per cui </w:t>
      </w:r>
      <w:r w:rsidRPr="00630A5D">
        <w:rPr>
          <w:color w:val="002060"/>
          <w:szCs w:val="22"/>
          <w:u w:val="single"/>
        </w:rPr>
        <w:t>si invitano le Società a non effettuare richieste di tal genere.</w:t>
      </w:r>
    </w:p>
    <w:p w14:paraId="3F36C3B8" w14:textId="77777777" w:rsidR="00630A5D" w:rsidRPr="00630A5D" w:rsidRDefault="00630A5D" w:rsidP="00630A5D">
      <w:pPr>
        <w:pStyle w:val="LndNormale1"/>
        <w:rPr>
          <w:color w:val="002060"/>
          <w:szCs w:val="22"/>
        </w:rPr>
      </w:pPr>
      <w:r w:rsidRPr="00630A5D">
        <w:rPr>
          <w:color w:val="002060"/>
          <w:szCs w:val="22"/>
        </w:rPr>
        <w:t xml:space="preserve">In caso di effettiva presenza di coltre nevosa che non consentirebbe l’effettuazione della gara, il Comitato potrà rinviare la stessa purchè venga fatta esplicita richiesta da entrambe le Società interessate a mezzo e-mail all’indirizzo </w:t>
      </w:r>
      <w:hyperlink r:id="rId13" w:history="1">
        <w:r w:rsidRPr="00630A5D">
          <w:rPr>
            <w:rStyle w:val="Collegamentoipertestuale"/>
            <w:color w:val="002060"/>
            <w:szCs w:val="22"/>
          </w:rPr>
          <w:t>crlnd.marche01@figc.it</w:t>
        </w:r>
      </w:hyperlink>
      <w:r w:rsidRPr="00630A5D">
        <w:rPr>
          <w:color w:val="002060"/>
          <w:szCs w:val="22"/>
        </w:rPr>
        <w:t xml:space="preserve">; </w:t>
      </w:r>
    </w:p>
    <w:p w14:paraId="32FF3EAA" w14:textId="77777777" w:rsidR="00630A5D" w:rsidRPr="00630A5D" w:rsidRDefault="00630A5D" w:rsidP="00630A5D">
      <w:pPr>
        <w:pStyle w:val="LndNormale1"/>
        <w:rPr>
          <w:b/>
          <w:color w:val="002060"/>
          <w:szCs w:val="22"/>
          <w:u w:val="single"/>
        </w:rPr>
      </w:pPr>
      <w:r w:rsidRPr="00630A5D">
        <w:rPr>
          <w:b/>
          <w:color w:val="002060"/>
          <w:szCs w:val="22"/>
          <w:u w:val="single"/>
        </w:rPr>
        <w:t>Senza l’accordo scritto di entrambe le Società il rinvio non verrà deciso per cui sarà l’arbitro a valutare l’agibilità del terreno di gioco e stabilire se sussistano le condizioni per l’effettuazione della gara.</w:t>
      </w:r>
    </w:p>
    <w:p w14:paraId="0513CAEA" w14:textId="77777777" w:rsidR="00630A5D" w:rsidRPr="00630A5D" w:rsidRDefault="00630A5D" w:rsidP="00630A5D">
      <w:pPr>
        <w:pStyle w:val="LndNormale1"/>
        <w:rPr>
          <w:color w:val="002060"/>
          <w:szCs w:val="22"/>
        </w:rPr>
      </w:pPr>
      <w:r w:rsidRPr="00630A5D">
        <w:rPr>
          <w:color w:val="002060"/>
          <w:szCs w:val="22"/>
        </w:rPr>
        <w:t>Richieste di variazione dovute ad eventi di carattere eccezionale saranno valutate caso per caso.</w:t>
      </w:r>
    </w:p>
    <w:p w14:paraId="635C2D9A" w14:textId="77777777" w:rsidR="00630A5D" w:rsidRPr="00630A5D" w:rsidRDefault="00630A5D" w:rsidP="00630A5D">
      <w:pPr>
        <w:pStyle w:val="LndNormale1"/>
        <w:rPr>
          <w:b/>
          <w:color w:val="002060"/>
        </w:rPr>
      </w:pPr>
    </w:p>
    <w:p w14:paraId="624E486E" w14:textId="77777777" w:rsidR="00310E5C" w:rsidRDefault="00310E5C" w:rsidP="00630A5D">
      <w:pPr>
        <w:pStyle w:val="LndNormale1"/>
        <w:rPr>
          <w:b/>
          <w:color w:val="002060"/>
          <w:sz w:val="24"/>
          <w:szCs w:val="24"/>
          <w:u w:val="single"/>
        </w:rPr>
      </w:pPr>
    </w:p>
    <w:p w14:paraId="703D9BD8" w14:textId="77777777" w:rsidR="00630A5D" w:rsidRPr="004C6063" w:rsidRDefault="00630A5D" w:rsidP="00630A5D">
      <w:pPr>
        <w:pStyle w:val="LndNormale1"/>
        <w:rPr>
          <w:b/>
          <w:color w:val="002060"/>
          <w:sz w:val="24"/>
          <w:szCs w:val="24"/>
          <w:u w:val="single"/>
        </w:rPr>
      </w:pPr>
      <w:r w:rsidRPr="004C6063">
        <w:rPr>
          <w:b/>
          <w:color w:val="002060"/>
          <w:sz w:val="24"/>
          <w:szCs w:val="24"/>
          <w:u w:val="single"/>
        </w:rPr>
        <w:t>DISPUTA GARE IN GIORNATE INFRASETTIMANALI</w:t>
      </w:r>
    </w:p>
    <w:p w14:paraId="06909F4A" w14:textId="77777777" w:rsidR="00630A5D" w:rsidRPr="00630A5D" w:rsidRDefault="00630A5D" w:rsidP="00630A5D">
      <w:pPr>
        <w:pStyle w:val="LndNormale1"/>
        <w:rPr>
          <w:color w:val="002060"/>
        </w:rPr>
      </w:pPr>
      <w:r w:rsidRPr="00630A5D">
        <w:rPr>
          <w:color w:val="002060"/>
        </w:rPr>
        <w:t xml:space="preserve">Le Società ospitanti che volessero giocare in orario notturno (a condizione che l’impianto di illuminazione sia omologato) dovranno farne richiesta al Comitato Regionale </w:t>
      </w:r>
      <w:r w:rsidRPr="00630A5D">
        <w:rPr>
          <w:b/>
          <w:color w:val="002060"/>
          <w:u w:val="single"/>
        </w:rPr>
        <w:t>almeno cinque giorni</w:t>
      </w:r>
      <w:r w:rsidRPr="00630A5D">
        <w:rPr>
          <w:color w:val="002060"/>
          <w:u w:val="single"/>
        </w:rPr>
        <w:t xml:space="preserve"> </w:t>
      </w:r>
      <w:r w:rsidRPr="00630A5D">
        <w:rPr>
          <w:b/>
          <w:color w:val="002060"/>
          <w:u w:val="single"/>
        </w:rPr>
        <w:t>prima</w:t>
      </w:r>
      <w:r w:rsidRPr="00630A5D">
        <w:rPr>
          <w:color w:val="002060"/>
        </w:rPr>
        <w:t xml:space="preserve"> della disputa della gara, senza il preventivo assenso della squadra ospite, che, ad ogni buon conto, </w:t>
      </w:r>
      <w:r w:rsidRPr="00630A5D">
        <w:rPr>
          <w:b/>
          <w:color w:val="002060"/>
        </w:rPr>
        <w:t>dovrà essere informata dalla richiedente</w:t>
      </w:r>
      <w:r w:rsidRPr="00630A5D">
        <w:rPr>
          <w:color w:val="002060"/>
        </w:rPr>
        <w:t xml:space="preserve">. </w:t>
      </w:r>
    </w:p>
    <w:p w14:paraId="753B8A0F" w14:textId="77777777" w:rsidR="00630A5D" w:rsidRPr="00630A5D" w:rsidRDefault="00630A5D" w:rsidP="00630A5D">
      <w:pPr>
        <w:pStyle w:val="LndNormale1"/>
        <w:rPr>
          <w:b/>
          <w:color w:val="002060"/>
          <w:u w:val="single"/>
        </w:rPr>
      </w:pPr>
      <w:r w:rsidRPr="00630A5D">
        <w:rPr>
          <w:b/>
          <w:color w:val="002060"/>
          <w:u w:val="single"/>
        </w:rPr>
        <w:t>Non verranno prese in considerazione richieste presentate in modo difforme con quanto sopra detto.</w:t>
      </w:r>
    </w:p>
    <w:p w14:paraId="082C59CA" w14:textId="77777777" w:rsidR="00630A5D" w:rsidRPr="00630A5D" w:rsidRDefault="00630A5D" w:rsidP="00630A5D">
      <w:pPr>
        <w:pStyle w:val="LndNormale1"/>
        <w:ind w:left="2832" w:hanging="2832"/>
        <w:rPr>
          <w:b/>
          <w:color w:val="002060"/>
        </w:rPr>
      </w:pPr>
    </w:p>
    <w:p w14:paraId="287D4312" w14:textId="77777777" w:rsidR="00310E5C" w:rsidRDefault="00310E5C" w:rsidP="00630A5D">
      <w:pPr>
        <w:pStyle w:val="LndNormale1"/>
        <w:ind w:left="2832" w:hanging="2832"/>
        <w:rPr>
          <w:b/>
          <w:color w:val="002060"/>
          <w:sz w:val="24"/>
          <w:szCs w:val="24"/>
          <w:u w:val="single"/>
        </w:rPr>
      </w:pPr>
    </w:p>
    <w:p w14:paraId="6882D537" w14:textId="77777777" w:rsidR="00310E5C" w:rsidRDefault="00310E5C" w:rsidP="00630A5D">
      <w:pPr>
        <w:pStyle w:val="LndNormale1"/>
        <w:ind w:left="2832" w:hanging="2832"/>
        <w:rPr>
          <w:b/>
          <w:color w:val="002060"/>
          <w:sz w:val="24"/>
          <w:szCs w:val="24"/>
          <w:u w:val="single"/>
        </w:rPr>
      </w:pPr>
    </w:p>
    <w:p w14:paraId="7E3A8A59" w14:textId="77777777" w:rsidR="00310E5C" w:rsidRDefault="00310E5C" w:rsidP="00630A5D">
      <w:pPr>
        <w:pStyle w:val="LndNormale1"/>
        <w:ind w:left="2832" w:hanging="2832"/>
        <w:rPr>
          <w:b/>
          <w:color w:val="002060"/>
          <w:sz w:val="24"/>
          <w:szCs w:val="24"/>
          <w:u w:val="single"/>
        </w:rPr>
      </w:pPr>
    </w:p>
    <w:p w14:paraId="26DA83B3" w14:textId="77777777" w:rsidR="00630A5D" w:rsidRPr="004C6063" w:rsidRDefault="00630A5D" w:rsidP="00630A5D">
      <w:pPr>
        <w:pStyle w:val="LndNormale1"/>
        <w:ind w:left="2832" w:hanging="2832"/>
        <w:rPr>
          <w:b/>
          <w:color w:val="002060"/>
          <w:sz w:val="24"/>
          <w:szCs w:val="24"/>
          <w:u w:val="single"/>
        </w:rPr>
      </w:pPr>
      <w:r w:rsidRPr="004C6063">
        <w:rPr>
          <w:b/>
          <w:color w:val="002060"/>
          <w:sz w:val="24"/>
          <w:szCs w:val="24"/>
          <w:u w:val="single"/>
        </w:rPr>
        <w:lastRenderedPageBreak/>
        <w:t>PERSONE AMMESSE NEL RECINTO DI GIUOCO</w:t>
      </w:r>
    </w:p>
    <w:p w14:paraId="27FB3E2C" w14:textId="77777777" w:rsidR="00630A5D" w:rsidRPr="00630A5D" w:rsidRDefault="00630A5D" w:rsidP="00630A5D">
      <w:pPr>
        <w:pStyle w:val="LndNormale1"/>
        <w:rPr>
          <w:color w:val="002060"/>
          <w:szCs w:val="22"/>
        </w:rPr>
      </w:pPr>
      <w:r w:rsidRPr="00630A5D">
        <w:rPr>
          <w:color w:val="002060"/>
          <w:szCs w:val="22"/>
        </w:rPr>
        <w:t>Per le gare dilettantistiche e giovanili organizzate in ambito regionale dalla Lega Nazionale Dilettanti, sono ammessi nel recinto di giuoco, per ciascuna delle squadre interessate, purchè muniti di tessera valida  per la stagione in corso:</w:t>
      </w:r>
    </w:p>
    <w:p w14:paraId="6C8CF726" w14:textId="77777777" w:rsidR="00630A5D" w:rsidRPr="00630A5D" w:rsidRDefault="00630A5D" w:rsidP="00630A5D">
      <w:pPr>
        <w:pStyle w:val="LndNormale1"/>
        <w:numPr>
          <w:ilvl w:val="0"/>
          <w:numId w:val="26"/>
        </w:numPr>
        <w:rPr>
          <w:color w:val="002060"/>
          <w:szCs w:val="22"/>
        </w:rPr>
      </w:pPr>
      <w:r w:rsidRPr="00630A5D">
        <w:rPr>
          <w:color w:val="002060"/>
          <w:szCs w:val="22"/>
        </w:rPr>
        <w:t>Un dirigente accompagnatore ufficiale;</w:t>
      </w:r>
    </w:p>
    <w:p w14:paraId="76F24C7C" w14:textId="77777777" w:rsidR="00630A5D" w:rsidRPr="00630A5D" w:rsidRDefault="00630A5D" w:rsidP="00630A5D">
      <w:pPr>
        <w:pStyle w:val="LndNormale1"/>
        <w:numPr>
          <w:ilvl w:val="0"/>
          <w:numId w:val="26"/>
        </w:numPr>
        <w:rPr>
          <w:color w:val="002060"/>
          <w:szCs w:val="22"/>
        </w:rPr>
      </w:pPr>
      <w:r w:rsidRPr="00630A5D">
        <w:rPr>
          <w:color w:val="002060"/>
          <w:szCs w:val="22"/>
        </w:rPr>
        <w:t>Un medico sociale;</w:t>
      </w:r>
    </w:p>
    <w:p w14:paraId="486D2F9A" w14:textId="77777777" w:rsidR="00630A5D" w:rsidRPr="00630A5D" w:rsidRDefault="00630A5D" w:rsidP="00630A5D">
      <w:pPr>
        <w:pStyle w:val="LndNormale1"/>
        <w:numPr>
          <w:ilvl w:val="0"/>
          <w:numId w:val="26"/>
        </w:numPr>
        <w:rPr>
          <w:color w:val="002060"/>
          <w:szCs w:val="22"/>
        </w:rPr>
      </w:pPr>
      <w:r w:rsidRPr="00630A5D">
        <w:rPr>
          <w:color w:val="002060"/>
          <w:szCs w:val="22"/>
        </w:rPr>
        <w:t xml:space="preserve">Il tecnico responsabile e, se la Società lo ritiene opportuno, </w:t>
      </w:r>
      <w:r w:rsidRPr="00630A5D">
        <w:rPr>
          <w:b/>
          <w:color w:val="002060"/>
          <w:szCs w:val="22"/>
        </w:rPr>
        <w:t>anche un allenatore in seconda</w:t>
      </w:r>
      <w:r w:rsidRPr="00630A5D">
        <w:rPr>
          <w:color w:val="002060"/>
          <w:szCs w:val="22"/>
        </w:rPr>
        <w:t xml:space="preserve"> purchè anch’esso in possesso dell’abilitazione richiesta per la conduzione della prima squadra e previa autorizzazione del Settore Tecnico ai sensi delle vigenti norme regolamentari;</w:t>
      </w:r>
    </w:p>
    <w:p w14:paraId="1FC7F8D8" w14:textId="77777777" w:rsidR="00630A5D" w:rsidRPr="00630A5D" w:rsidRDefault="00630A5D" w:rsidP="00630A5D">
      <w:pPr>
        <w:pStyle w:val="LndNormale1"/>
        <w:numPr>
          <w:ilvl w:val="0"/>
          <w:numId w:val="26"/>
        </w:numPr>
        <w:rPr>
          <w:color w:val="002060"/>
          <w:szCs w:val="22"/>
        </w:rPr>
      </w:pPr>
      <w:r w:rsidRPr="00630A5D">
        <w:rPr>
          <w:color w:val="002060"/>
          <w:szCs w:val="22"/>
        </w:rPr>
        <w:t>Un dirigente, esclusivamente per i Campionati per i quali non è previsto l’obbligo di un allenatore abilitato dal Settore Tecnico;</w:t>
      </w:r>
    </w:p>
    <w:p w14:paraId="55A23E66" w14:textId="77777777" w:rsidR="00630A5D" w:rsidRPr="00630A5D" w:rsidRDefault="00630A5D" w:rsidP="00630A5D">
      <w:pPr>
        <w:pStyle w:val="LndNormale1"/>
        <w:numPr>
          <w:ilvl w:val="0"/>
          <w:numId w:val="26"/>
        </w:numPr>
        <w:rPr>
          <w:color w:val="002060"/>
          <w:szCs w:val="22"/>
        </w:rPr>
      </w:pPr>
      <w:r w:rsidRPr="00630A5D">
        <w:rPr>
          <w:color w:val="002060"/>
          <w:szCs w:val="22"/>
        </w:rPr>
        <w:t>Un operatore sanitario ausiliario designato dal medico sociale;</w:t>
      </w:r>
    </w:p>
    <w:p w14:paraId="4C40B748" w14:textId="77777777" w:rsidR="00630A5D" w:rsidRPr="00630A5D" w:rsidRDefault="00630A5D" w:rsidP="00630A5D">
      <w:pPr>
        <w:pStyle w:val="LndNormale1"/>
        <w:numPr>
          <w:ilvl w:val="0"/>
          <w:numId w:val="26"/>
        </w:numPr>
        <w:rPr>
          <w:color w:val="002060"/>
          <w:szCs w:val="22"/>
        </w:rPr>
      </w:pPr>
      <w:r w:rsidRPr="00630A5D">
        <w:rPr>
          <w:color w:val="002060"/>
          <w:szCs w:val="22"/>
        </w:rPr>
        <w:t>I calciatori di riserva;</w:t>
      </w:r>
    </w:p>
    <w:p w14:paraId="69C41208" w14:textId="77777777" w:rsidR="00630A5D" w:rsidRPr="00630A5D" w:rsidRDefault="00630A5D" w:rsidP="00630A5D">
      <w:pPr>
        <w:pStyle w:val="LndNormale1"/>
        <w:numPr>
          <w:ilvl w:val="0"/>
          <w:numId w:val="26"/>
        </w:numPr>
        <w:rPr>
          <w:color w:val="002060"/>
          <w:szCs w:val="22"/>
        </w:rPr>
      </w:pPr>
      <w:r w:rsidRPr="00630A5D">
        <w:rPr>
          <w:color w:val="002060"/>
          <w:szCs w:val="22"/>
        </w:rPr>
        <w:t>Per la sola ospitante, anche il dirigente addetto agli ufficiali di gara.</w:t>
      </w:r>
    </w:p>
    <w:p w14:paraId="21F4A4AF" w14:textId="77777777" w:rsidR="00630A5D" w:rsidRPr="00630A5D" w:rsidRDefault="00630A5D" w:rsidP="00630A5D">
      <w:pPr>
        <w:pStyle w:val="LndNormale1"/>
        <w:rPr>
          <w:color w:val="002060"/>
          <w:szCs w:val="22"/>
        </w:rPr>
      </w:pPr>
    </w:p>
    <w:p w14:paraId="415E9701" w14:textId="77777777" w:rsidR="00630A5D" w:rsidRPr="00630A5D" w:rsidRDefault="00630A5D" w:rsidP="00630A5D">
      <w:pPr>
        <w:pStyle w:val="LndNormale1"/>
        <w:rPr>
          <w:color w:val="002060"/>
          <w:szCs w:val="22"/>
        </w:rPr>
      </w:pPr>
      <w:r w:rsidRPr="00630A5D">
        <w:rPr>
          <w:color w:val="002060"/>
          <w:szCs w:val="22"/>
        </w:rPr>
        <w:t>Per le gare organizzate dalla L.N.D. a livello regionale e giovanile accanto o dietro la panchina possono essere aggiunti fino a due posti supplementari riservati all’allenatore dei portieri ed al preeparatore atletico in possesso dell’abilitazione, tesserati dalla società ed in grado di fornire alla squadra nel corso della partita assistenza tecnica nell’attività di loro eslusiva competenza, fermo restando la responsabilità oggettiva della società per la loro condotta.</w:t>
      </w:r>
    </w:p>
    <w:p w14:paraId="64D3DB80" w14:textId="77777777" w:rsidR="00630A5D" w:rsidRPr="00630A5D" w:rsidRDefault="00630A5D" w:rsidP="00630A5D">
      <w:pPr>
        <w:pStyle w:val="LndNormale1"/>
        <w:rPr>
          <w:color w:val="002060"/>
          <w:szCs w:val="22"/>
        </w:rPr>
      </w:pPr>
    </w:p>
    <w:p w14:paraId="2E98AB0C" w14:textId="77777777" w:rsidR="00630A5D" w:rsidRPr="00630A5D" w:rsidRDefault="00630A5D" w:rsidP="004C6063">
      <w:pPr>
        <w:pStyle w:val="LndNormale1"/>
        <w:numPr>
          <w:ilvl w:val="0"/>
          <w:numId w:val="28"/>
        </w:numPr>
        <w:rPr>
          <w:color w:val="002060"/>
          <w:szCs w:val="22"/>
        </w:rPr>
      </w:pPr>
      <w:r w:rsidRPr="00630A5D">
        <w:rPr>
          <w:color w:val="002060"/>
          <w:szCs w:val="22"/>
        </w:rPr>
        <w:t>Tutte le persone ammesse a prendere posto nelle panchine, poste all’interno del recinto di gioco, devono essere identificate dall’arbitro mediante apposita tessera che attesta la qualifica ferme restando le disposizioni contenute nell’art. 66 delle NOIF.</w:t>
      </w:r>
    </w:p>
    <w:p w14:paraId="31E6B444" w14:textId="77777777" w:rsidR="00630A5D" w:rsidRPr="00630A5D" w:rsidRDefault="00630A5D" w:rsidP="00630A5D">
      <w:pPr>
        <w:pStyle w:val="LndNormale1"/>
        <w:rPr>
          <w:color w:val="002060"/>
          <w:szCs w:val="22"/>
        </w:rPr>
      </w:pPr>
    </w:p>
    <w:p w14:paraId="7A9E646C" w14:textId="77777777" w:rsidR="00630A5D" w:rsidRPr="00630A5D" w:rsidRDefault="00630A5D" w:rsidP="004C6063">
      <w:pPr>
        <w:pStyle w:val="LndNormale1"/>
        <w:numPr>
          <w:ilvl w:val="0"/>
          <w:numId w:val="28"/>
        </w:numPr>
        <w:rPr>
          <w:color w:val="002060"/>
          <w:szCs w:val="22"/>
        </w:rPr>
      </w:pPr>
      <w:r w:rsidRPr="00630A5D">
        <w:rPr>
          <w:color w:val="002060"/>
          <w:szCs w:val="22"/>
        </w:rPr>
        <w:t>Il dirigente indicato come accompagnatore ufficiale rappresenta, ad ogni effetto, la propria Società.</w:t>
      </w:r>
    </w:p>
    <w:p w14:paraId="297F8DA1" w14:textId="77777777" w:rsidR="00630A5D" w:rsidRPr="00630A5D" w:rsidRDefault="00630A5D" w:rsidP="00630A5D">
      <w:pPr>
        <w:pStyle w:val="LndNormale1"/>
        <w:rPr>
          <w:color w:val="002060"/>
          <w:szCs w:val="22"/>
        </w:rPr>
      </w:pPr>
    </w:p>
    <w:p w14:paraId="1D691FD9" w14:textId="77777777" w:rsidR="00630A5D" w:rsidRPr="00630A5D" w:rsidRDefault="00630A5D" w:rsidP="004C6063">
      <w:pPr>
        <w:pStyle w:val="LndNormale1"/>
        <w:numPr>
          <w:ilvl w:val="0"/>
          <w:numId w:val="28"/>
        </w:numPr>
        <w:rPr>
          <w:color w:val="002060"/>
          <w:szCs w:val="22"/>
        </w:rPr>
      </w:pPr>
      <w:r w:rsidRPr="00630A5D">
        <w:rPr>
          <w:color w:val="002060"/>
          <w:szCs w:val="22"/>
        </w:rPr>
        <w:t>Le persone ammesse nel recinto di gioco debbono prendere posto sulla panchina assegnata a ciascuna squadra, hanno l’obbligo di mantenere costantemente un corretto comportamento, e quindi anche di non utilizzare un linguaggio offensivo, ingiurioso, minaccioso o blasfemo. L’arbitro esercita nei loro confronti i poteri disciplinari a lui conferiti.</w:t>
      </w:r>
    </w:p>
    <w:p w14:paraId="64F790CF" w14:textId="77777777" w:rsidR="00630A5D" w:rsidRPr="00630A5D" w:rsidRDefault="00630A5D" w:rsidP="00630A5D">
      <w:pPr>
        <w:pStyle w:val="LndNormale1"/>
        <w:rPr>
          <w:color w:val="002060"/>
          <w:szCs w:val="22"/>
        </w:rPr>
      </w:pPr>
    </w:p>
    <w:p w14:paraId="087B5242" w14:textId="77777777" w:rsidR="00630A5D" w:rsidRPr="00630A5D" w:rsidRDefault="00630A5D" w:rsidP="004C6063">
      <w:pPr>
        <w:pStyle w:val="LndNormale1"/>
        <w:numPr>
          <w:ilvl w:val="0"/>
          <w:numId w:val="28"/>
        </w:numPr>
        <w:rPr>
          <w:color w:val="002060"/>
          <w:szCs w:val="22"/>
        </w:rPr>
      </w:pPr>
      <w:r w:rsidRPr="00630A5D">
        <w:rPr>
          <w:color w:val="002060"/>
          <w:szCs w:val="22"/>
        </w:rPr>
        <w:t>In caso di comportamento passibile di allontanamento del medico sociale, lo stesso deve tenersi a disposizione nell’area tecnica, fino al termine della gara, per eventuali interventi ai calciatori infortunati.</w:t>
      </w:r>
    </w:p>
    <w:p w14:paraId="7E0F6785" w14:textId="77777777" w:rsidR="00630A5D" w:rsidRPr="00630A5D" w:rsidRDefault="00630A5D" w:rsidP="00630A5D">
      <w:pPr>
        <w:pStyle w:val="LndNormale1"/>
        <w:rPr>
          <w:color w:val="002060"/>
          <w:szCs w:val="22"/>
        </w:rPr>
      </w:pPr>
    </w:p>
    <w:p w14:paraId="30034657" w14:textId="77777777" w:rsidR="00630A5D" w:rsidRPr="00630A5D" w:rsidRDefault="00630A5D" w:rsidP="004C6063">
      <w:pPr>
        <w:pStyle w:val="LndNormale1"/>
        <w:numPr>
          <w:ilvl w:val="0"/>
          <w:numId w:val="28"/>
        </w:numPr>
        <w:rPr>
          <w:color w:val="002060"/>
          <w:szCs w:val="22"/>
        </w:rPr>
      </w:pPr>
      <w:r w:rsidRPr="00630A5D">
        <w:rPr>
          <w:color w:val="002060"/>
          <w:szCs w:val="22"/>
        </w:rPr>
        <w:t xml:space="preserve">Nel recinto di gioco, alle persone ammesse ai sensi dei commi precedenti, è vietato fumare durante lo svolgimento della gara. L’arbitro inviterà gli eventuali trasgressori a cessare la violazione del divieto e, in caso di recidiva, provvederà ad allontanarli dal recinto di gioco. </w:t>
      </w:r>
    </w:p>
    <w:p w14:paraId="08AE362D" w14:textId="77777777" w:rsidR="00630A5D" w:rsidRPr="00630A5D" w:rsidRDefault="00630A5D" w:rsidP="00630A5D">
      <w:pPr>
        <w:pStyle w:val="LndNormale1"/>
        <w:rPr>
          <w:color w:val="002060"/>
          <w:szCs w:val="22"/>
        </w:rPr>
      </w:pPr>
    </w:p>
    <w:p w14:paraId="1E61032A" w14:textId="77777777" w:rsidR="00630A5D" w:rsidRPr="00630A5D" w:rsidRDefault="00630A5D" w:rsidP="00630A5D">
      <w:pPr>
        <w:pStyle w:val="LndNormale1"/>
        <w:rPr>
          <w:color w:val="002060"/>
          <w:szCs w:val="22"/>
        </w:rPr>
      </w:pPr>
    </w:p>
    <w:p w14:paraId="0AC3192F" w14:textId="77777777" w:rsidR="00630A5D" w:rsidRPr="00630A5D" w:rsidRDefault="00630A5D" w:rsidP="00630A5D">
      <w:pPr>
        <w:pStyle w:val="LndNormale1"/>
        <w:rPr>
          <w:b/>
          <w:color w:val="002060"/>
          <w:sz w:val="28"/>
          <w:szCs w:val="28"/>
          <w:u w:val="single"/>
        </w:rPr>
      </w:pPr>
      <w:r w:rsidRPr="00630A5D">
        <w:rPr>
          <w:b/>
          <w:color w:val="002060"/>
          <w:sz w:val="28"/>
          <w:szCs w:val="28"/>
          <w:u w:val="single"/>
        </w:rPr>
        <w:t>DISPOSIZIONI PER MINUTO DI RACCOGLIMENTO E LUTTO AL BRACCIO</w:t>
      </w:r>
    </w:p>
    <w:p w14:paraId="79A9D904" w14:textId="77777777" w:rsidR="00630A5D" w:rsidRPr="00630A5D" w:rsidRDefault="00630A5D" w:rsidP="00630A5D">
      <w:pPr>
        <w:pStyle w:val="LndNormale1"/>
        <w:rPr>
          <w:color w:val="002060"/>
          <w:szCs w:val="22"/>
        </w:rPr>
      </w:pPr>
    </w:p>
    <w:p w14:paraId="03F77075" w14:textId="77777777" w:rsidR="00630A5D" w:rsidRPr="00630A5D" w:rsidRDefault="00630A5D" w:rsidP="00630A5D">
      <w:pPr>
        <w:pStyle w:val="Nessunaspaziatura"/>
        <w:jc w:val="both"/>
        <w:rPr>
          <w:rFonts w:ascii="Arial" w:hAnsi="Arial" w:cs="Arial"/>
          <w:color w:val="002060"/>
        </w:rPr>
      </w:pPr>
      <w:r w:rsidRPr="00630A5D">
        <w:rPr>
          <w:rFonts w:ascii="Arial" w:hAnsi="Arial" w:cs="Arial"/>
          <w:color w:val="002060"/>
        </w:rPr>
        <w:t>Si ricorda che la L.N.D. in data 21.09.2021 ha emanato la circolare n. 33 contenente le disposizioni relative al rilascio di autorizzazioni per l’effettuazione, prima dell’inizio delle gare, di eventuali minuti di raccoglimento, nonché per l’apposizione di fascia per il lutto al braccio.</w:t>
      </w:r>
    </w:p>
    <w:p w14:paraId="46A1F1AD" w14:textId="77777777" w:rsidR="00630A5D" w:rsidRPr="00630A5D" w:rsidRDefault="00630A5D" w:rsidP="00630A5D">
      <w:pPr>
        <w:pStyle w:val="Nessunaspaziatura"/>
        <w:jc w:val="both"/>
        <w:rPr>
          <w:rFonts w:ascii="Arial" w:hAnsi="Arial" w:cs="Arial"/>
          <w:color w:val="002060"/>
        </w:rPr>
      </w:pPr>
      <w:r w:rsidRPr="00630A5D">
        <w:rPr>
          <w:rFonts w:ascii="Arial" w:hAnsi="Arial" w:cs="Arial"/>
          <w:color w:val="002060"/>
        </w:rPr>
        <w:t xml:space="preserve">Si riassumono </w:t>
      </w:r>
      <w:proofErr w:type="spellStart"/>
      <w:r w:rsidRPr="00630A5D">
        <w:rPr>
          <w:rFonts w:ascii="Arial" w:hAnsi="Arial" w:cs="Arial"/>
          <w:color w:val="002060"/>
        </w:rPr>
        <w:t>lr</w:t>
      </w:r>
      <w:proofErr w:type="spellEnd"/>
      <w:r w:rsidRPr="00630A5D">
        <w:rPr>
          <w:rFonts w:ascii="Arial" w:hAnsi="Arial" w:cs="Arial"/>
          <w:color w:val="002060"/>
        </w:rPr>
        <w:t xml:space="preserve"> disposizioni che devono essere tassativamente rispettate:</w:t>
      </w:r>
    </w:p>
    <w:p w14:paraId="4DC14407" w14:textId="77777777" w:rsidR="00630A5D" w:rsidRPr="00630A5D" w:rsidRDefault="00630A5D" w:rsidP="00630A5D">
      <w:pPr>
        <w:pStyle w:val="Nessunaspaziatura"/>
        <w:jc w:val="both"/>
        <w:rPr>
          <w:rFonts w:ascii="Arial" w:hAnsi="Arial" w:cs="Arial"/>
          <w:color w:val="002060"/>
        </w:rPr>
      </w:pPr>
    </w:p>
    <w:p w14:paraId="0A5B93A4" w14:textId="77777777" w:rsidR="00630A5D" w:rsidRPr="00630A5D" w:rsidRDefault="00630A5D" w:rsidP="00630A5D">
      <w:pPr>
        <w:pStyle w:val="Nessunaspaziatura"/>
        <w:numPr>
          <w:ilvl w:val="0"/>
          <w:numId w:val="27"/>
        </w:numPr>
        <w:jc w:val="both"/>
        <w:rPr>
          <w:rFonts w:ascii="Arial" w:hAnsi="Arial" w:cs="Arial"/>
          <w:color w:val="002060"/>
        </w:rPr>
      </w:pPr>
      <w:r w:rsidRPr="00630A5D">
        <w:rPr>
          <w:rFonts w:ascii="Arial" w:hAnsi="Arial" w:cs="Arial"/>
          <w:color w:val="002060"/>
        </w:rPr>
        <w:t xml:space="preserve">La richiesta deve essere inviata al Comitato Regionale Marche, all’indirizzo mail </w:t>
      </w:r>
      <w:hyperlink r:id="rId14" w:history="1">
        <w:r w:rsidRPr="00630A5D">
          <w:rPr>
            <w:rStyle w:val="Collegamentoipertestuale"/>
            <w:rFonts w:ascii="Arial" w:hAnsi="Arial" w:cs="Arial"/>
            <w:color w:val="002060"/>
          </w:rPr>
          <w:t>crlnd.marche01@figc.it</w:t>
        </w:r>
      </w:hyperlink>
      <w:r w:rsidRPr="00630A5D">
        <w:rPr>
          <w:rFonts w:ascii="Arial" w:hAnsi="Arial" w:cs="Arial"/>
          <w:color w:val="002060"/>
        </w:rPr>
        <w:t xml:space="preserve">, sottoscritta dal Presidente della Società o da chi ne fa le veci; </w:t>
      </w:r>
    </w:p>
    <w:p w14:paraId="763BBEE9" w14:textId="77777777" w:rsidR="00630A5D" w:rsidRPr="00630A5D" w:rsidRDefault="00630A5D" w:rsidP="00630A5D">
      <w:pPr>
        <w:pStyle w:val="Nessunaspaziatura"/>
        <w:numPr>
          <w:ilvl w:val="0"/>
          <w:numId w:val="27"/>
        </w:numPr>
        <w:jc w:val="both"/>
        <w:rPr>
          <w:rFonts w:ascii="Arial" w:hAnsi="Arial" w:cs="Arial"/>
          <w:color w:val="002060"/>
        </w:rPr>
      </w:pPr>
      <w:r w:rsidRPr="00630A5D">
        <w:rPr>
          <w:rFonts w:ascii="Arial" w:hAnsi="Arial" w:cs="Arial"/>
          <w:color w:val="002060"/>
        </w:rPr>
        <w:t>nella richiesta deve essere indicato il nome del defunto ed il ruolo rivestito in seno alla Società (Dirigente, Tecnico, Calciatore etc.) e che sia stato espressione di giusti valori sportivi, etici e morali;</w:t>
      </w:r>
    </w:p>
    <w:p w14:paraId="6D17E3A8" w14:textId="77777777" w:rsidR="00630A5D" w:rsidRPr="00630A5D" w:rsidRDefault="00630A5D" w:rsidP="00630A5D">
      <w:pPr>
        <w:pStyle w:val="Nessunaspaziatura"/>
        <w:numPr>
          <w:ilvl w:val="0"/>
          <w:numId w:val="27"/>
        </w:numPr>
        <w:jc w:val="both"/>
        <w:rPr>
          <w:rFonts w:ascii="Arial" w:hAnsi="Arial" w:cs="Arial"/>
          <w:color w:val="002060"/>
        </w:rPr>
      </w:pPr>
      <w:r w:rsidRPr="00630A5D">
        <w:rPr>
          <w:rFonts w:ascii="Arial" w:hAnsi="Arial" w:cs="Arial"/>
          <w:color w:val="002060"/>
        </w:rPr>
        <w:lastRenderedPageBreak/>
        <w:t xml:space="preserve">la richiesta, munita del parere del Comitato Regionale, sarà inoltrata alla Lega Nazionale Dilettanti per l’autorizzazione; </w:t>
      </w:r>
    </w:p>
    <w:p w14:paraId="48859D57" w14:textId="77777777" w:rsidR="00630A5D" w:rsidRPr="00630A5D" w:rsidRDefault="00630A5D" w:rsidP="00630A5D">
      <w:pPr>
        <w:pStyle w:val="Nessunaspaziatura"/>
        <w:numPr>
          <w:ilvl w:val="0"/>
          <w:numId w:val="27"/>
        </w:numPr>
        <w:jc w:val="both"/>
        <w:rPr>
          <w:rFonts w:ascii="Arial" w:hAnsi="Arial" w:cs="Arial"/>
          <w:color w:val="002060"/>
        </w:rPr>
      </w:pPr>
      <w:r w:rsidRPr="00630A5D">
        <w:rPr>
          <w:rFonts w:ascii="Arial" w:hAnsi="Arial" w:cs="Arial"/>
          <w:color w:val="002060"/>
        </w:rPr>
        <w:t>il provvedimento di autorizzazione sarà portato a conoscenza, tramite il Comitato Regionale all’arbitro della gara in cui verrà osservato il minuto di raccoglimento e/o l’apposizione di lutto al braccio.</w:t>
      </w:r>
    </w:p>
    <w:p w14:paraId="48F1EF71" w14:textId="77777777" w:rsidR="000E4A42" w:rsidRDefault="000E4A42" w:rsidP="00630A5D">
      <w:pPr>
        <w:pStyle w:val="Nessunaspaziatura"/>
        <w:jc w:val="both"/>
        <w:rPr>
          <w:rFonts w:ascii="Arial" w:hAnsi="Arial" w:cs="Arial"/>
          <w:b/>
          <w:color w:val="002060"/>
        </w:rPr>
      </w:pPr>
    </w:p>
    <w:p w14:paraId="047B9DEB" w14:textId="77777777" w:rsidR="00630A5D" w:rsidRPr="00630A5D" w:rsidRDefault="00630A5D" w:rsidP="00630A5D">
      <w:pPr>
        <w:pStyle w:val="Nessunaspaziatura"/>
        <w:jc w:val="both"/>
        <w:rPr>
          <w:rFonts w:ascii="Arial" w:hAnsi="Arial" w:cs="Arial"/>
          <w:b/>
          <w:color w:val="002060"/>
        </w:rPr>
      </w:pPr>
      <w:r w:rsidRPr="00630A5D">
        <w:rPr>
          <w:rFonts w:ascii="Arial" w:hAnsi="Arial" w:cs="Arial"/>
          <w:b/>
          <w:color w:val="002060"/>
        </w:rPr>
        <w:t xml:space="preserve">Si evidenzia che richieste inviate nell’imminenza della gara (nelle giornate di sabato e/o domenica) non potranno essere prese in considerazione non essendoci il tempo materiale per accedere all’autorizzazione. </w:t>
      </w:r>
    </w:p>
    <w:p w14:paraId="1565E803" w14:textId="77777777" w:rsidR="00630A5D" w:rsidRPr="00630A5D" w:rsidRDefault="00630A5D" w:rsidP="00F64E40">
      <w:pPr>
        <w:pStyle w:val="LndNormale1"/>
        <w:rPr>
          <w:b/>
          <w:color w:val="002060"/>
          <w:sz w:val="28"/>
          <w:szCs w:val="28"/>
          <w:u w:val="single"/>
        </w:rPr>
      </w:pPr>
    </w:p>
    <w:p w14:paraId="018271F1" w14:textId="77777777" w:rsidR="00F65887" w:rsidRPr="00630A5D" w:rsidRDefault="00F65887" w:rsidP="00F64E40">
      <w:pPr>
        <w:pStyle w:val="LndNormale1"/>
        <w:rPr>
          <w:b/>
          <w:color w:val="002060"/>
          <w:sz w:val="28"/>
          <w:szCs w:val="28"/>
          <w:u w:val="single"/>
        </w:rPr>
      </w:pPr>
    </w:p>
    <w:p w14:paraId="0459DC88" w14:textId="77777777" w:rsidR="00C5797B" w:rsidRPr="00630A5D" w:rsidRDefault="00C5797B" w:rsidP="00C5797B">
      <w:pPr>
        <w:pStyle w:val="TITOLOCAMPIONATO"/>
        <w:shd w:val="clear" w:color="auto" w:fill="BFBFBF" w:themeFill="background1" w:themeFillShade="BF"/>
        <w:spacing w:before="0" w:beforeAutospacing="0" w:after="0" w:afterAutospacing="0"/>
        <w:outlineLvl w:val="0"/>
        <w:rPr>
          <w:color w:val="002060"/>
        </w:rPr>
      </w:pPr>
      <w:r w:rsidRPr="00630A5D">
        <w:rPr>
          <w:color w:val="002060"/>
        </w:rPr>
        <w:t>CALCIO A CINQUE REGIONALE</w:t>
      </w:r>
    </w:p>
    <w:p w14:paraId="066E06CE" w14:textId="77777777" w:rsidR="00C5797B" w:rsidRPr="00630A5D" w:rsidRDefault="00C5797B" w:rsidP="00F64E40">
      <w:pPr>
        <w:pStyle w:val="LndNormale1"/>
        <w:rPr>
          <w:b/>
          <w:color w:val="002060"/>
          <w:sz w:val="28"/>
          <w:szCs w:val="28"/>
          <w:u w:val="single"/>
        </w:rPr>
      </w:pPr>
    </w:p>
    <w:p w14:paraId="4607D10E" w14:textId="77777777" w:rsidR="00C5797B" w:rsidRPr="00630A5D" w:rsidRDefault="00C5797B" w:rsidP="00C5797B">
      <w:pPr>
        <w:pStyle w:val="Default"/>
        <w:rPr>
          <w:rFonts w:ascii="Arial" w:hAnsi="Arial" w:cs="Arial"/>
          <w:b/>
          <w:color w:val="002060"/>
          <w:sz w:val="28"/>
          <w:szCs w:val="28"/>
          <w:u w:val="single"/>
        </w:rPr>
      </w:pPr>
      <w:r w:rsidRPr="00630A5D">
        <w:rPr>
          <w:rFonts w:ascii="Arial" w:hAnsi="Arial" w:cs="Arial"/>
          <w:b/>
          <w:bCs/>
          <w:color w:val="002060"/>
          <w:sz w:val="28"/>
          <w:szCs w:val="28"/>
          <w:u w:val="single"/>
        </w:rPr>
        <w:t>TORNEI AUTUNNALI ATTIVITA’ DI BASE CALCIO A CINQUE</w:t>
      </w:r>
    </w:p>
    <w:p w14:paraId="34EBD3D7" w14:textId="77777777" w:rsidR="00C5797B" w:rsidRPr="00630A5D" w:rsidRDefault="00C5797B" w:rsidP="00C5797B">
      <w:pPr>
        <w:rPr>
          <w:rFonts w:ascii="Arial" w:hAnsi="Arial" w:cs="Arial"/>
          <w:color w:val="002060"/>
          <w:sz w:val="22"/>
          <w:szCs w:val="22"/>
        </w:rPr>
      </w:pPr>
    </w:p>
    <w:p w14:paraId="562AA7A3" w14:textId="77777777" w:rsidR="00C5797B" w:rsidRPr="00630A5D" w:rsidRDefault="00C5797B" w:rsidP="00C5797B">
      <w:pPr>
        <w:pStyle w:val="A121"/>
        <w:ind w:left="0"/>
        <w:rPr>
          <w:rFonts w:cs="Arial"/>
          <w:color w:val="002060"/>
          <w:sz w:val="22"/>
          <w:szCs w:val="22"/>
        </w:rPr>
      </w:pPr>
      <w:r w:rsidRPr="00630A5D">
        <w:rPr>
          <w:rFonts w:cs="Arial"/>
          <w:color w:val="002060"/>
          <w:sz w:val="22"/>
          <w:szCs w:val="22"/>
        </w:rPr>
        <w:t xml:space="preserve">Si comunica che sono </w:t>
      </w:r>
      <w:r w:rsidRPr="00630A5D">
        <w:rPr>
          <w:rFonts w:cs="Arial"/>
          <w:b/>
          <w:color w:val="002060"/>
          <w:sz w:val="22"/>
          <w:szCs w:val="22"/>
        </w:rPr>
        <w:t xml:space="preserve">aperte </w:t>
      </w:r>
      <w:r w:rsidRPr="00630A5D">
        <w:rPr>
          <w:rFonts w:cs="Arial"/>
          <w:color w:val="002060"/>
          <w:sz w:val="22"/>
          <w:szCs w:val="22"/>
        </w:rPr>
        <w:t xml:space="preserve">le domande di iscrizione ai tornei in epigrafe, </w:t>
      </w:r>
      <w:r w:rsidRPr="00630A5D">
        <w:rPr>
          <w:rFonts w:cs="Arial"/>
          <w:color w:val="002060"/>
          <w:sz w:val="22"/>
          <w:szCs w:val="22"/>
          <w:u w:val="single"/>
        </w:rPr>
        <w:t xml:space="preserve">DA EFFETTUARSI ESCLUSIVAMENTE CON MODALITÀ ON LINE </w:t>
      </w:r>
      <w:r w:rsidRPr="00630A5D">
        <w:rPr>
          <w:rFonts w:cs="Arial"/>
          <w:color w:val="002060"/>
          <w:sz w:val="22"/>
          <w:szCs w:val="22"/>
          <w:lang w:eastAsia="it-IT"/>
        </w:rPr>
        <w:t>attraverso l’</w:t>
      </w:r>
      <w:r w:rsidRPr="00630A5D">
        <w:rPr>
          <w:rFonts w:cs="Arial"/>
          <w:b/>
          <w:i/>
          <w:color w:val="002060"/>
          <w:sz w:val="22"/>
          <w:szCs w:val="22"/>
          <w:lang w:eastAsia="it-IT"/>
        </w:rPr>
        <w:t>”Area Società”</w:t>
      </w:r>
      <w:r w:rsidRPr="00630A5D">
        <w:rPr>
          <w:rFonts w:cs="Arial"/>
          <w:color w:val="002060"/>
          <w:sz w:val="22"/>
          <w:szCs w:val="22"/>
          <w:lang w:eastAsia="it-IT"/>
        </w:rPr>
        <w:t xml:space="preserve"> presente nel sito ufficiale della LND (</w:t>
      </w:r>
      <w:hyperlink r:id="rId15" w:history="1">
        <w:r w:rsidRPr="00630A5D">
          <w:rPr>
            <w:rStyle w:val="Collegamentoipertestuale"/>
            <w:rFonts w:cs="Arial"/>
            <w:color w:val="002060"/>
            <w:sz w:val="22"/>
            <w:szCs w:val="22"/>
          </w:rPr>
          <w:t>www.lnd.it</w:t>
        </w:r>
      </w:hyperlink>
      <w:r w:rsidRPr="00630A5D">
        <w:rPr>
          <w:rFonts w:cs="Arial"/>
          <w:color w:val="002060"/>
          <w:sz w:val="22"/>
          <w:szCs w:val="22"/>
          <w:lang w:eastAsia="it-IT"/>
        </w:rPr>
        <w:t>)</w:t>
      </w:r>
      <w:r w:rsidRPr="00630A5D">
        <w:rPr>
          <w:rFonts w:cs="Arial"/>
          <w:color w:val="002060"/>
          <w:sz w:val="22"/>
          <w:szCs w:val="22"/>
        </w:rPr>
        <w:t xml:space="preserve">, dovranno essere trasmesse online a mezzo </w:t>
      </w:r>
      <w:r w:rsidRPr="00630A5D">
        <w:rPr>
          <w:rFonts w:cs="Arial"/>
          <w:b/>
          <w:color w:val="002060"/>
          <w:sz w:val="22"/>
          <w:szCs w:val="22"/>
          <w:u w:val="single"/>
        </w:rPr>
        <w:t>firma elettronica</w:t>
      </w:r>
      <w:r w:rsidRPr="00630A5D">
        <w:rPr>
          <w:rFonts w:cs="Arial"/>
          <w:color w:val="002060"/>
          <w:sz w:val="22"/>
          <w:szCs w:val="22"/>
        </w:rPr>
        <w:t>, entro e non oltre il giorno:</w:t>
      </w:r>
    </w:p>
    <w:p w14:paraId="3D6DEB76" w14:textId="77777777" w:rsidR="00C5797B" w:rsidRPr="00630A5D" w:rsidRDefault="00C5797B" w:rsidP="00C5797B">
      <w:pPr>
        <w:pStyle w:val="A121"/>
        <w:ind w:left="0"/>
        <w:rPr>
          <w:rFonts w:cs="Arial"/>
          <w:color w:val="002060"/>
          <w:sz w:val="22"/>
          <w:szCs w:val="22"/>
        </w:rPr>
      </w:pPr>
    </w:p>
    <w:p w14:paraId="3CEEE024" w14:textId="77777777" w:rsidR="00C5797B" w:rsidRPr="00630A5D" w:rsidRDefault="00C5797B" w:rsidP="00C5797B">
      <w:pPr>
        <w:pStyle w:val="A121"/>
        <w:ind w:left="0"/>
        <w:jc w:val="center"/>
        <w:rPr>
          <w:rFonts w:cs="Arial"/>
          <w:b/>
          <w:color w:val="002060"/>
          <w:sz w:val="22"/>
          <w:szCs w:val="22"/>
        </w:rPr>
      </w:pPr>
      <w:r w:rsidRPr="00630A5D">
        <w:rPr>
          <w:rFonts w:cs="Arial"/>
          <w:b/>
          <w:color w:val="002060"/>
          <w:sz w:val="22"/>
          <w:szCs w:val="22"/>
        </w:rPr>
        <w:t>VENERDI’ 23 SETTEMBRE 2022, ORE 19:00</w:t>
      </w:r>
    </w:p>
    <w:p w14:paraId="3319897D" w14:textId="77777777" w:rsidR="00C5797B" w:rsidRPr="00630A5D" w:rsidRDefault="00C5797B" w:rsidP="00C5797B">
      <w:pPr>
        <w:rPr>
          <w:rFonts w:ascii="Arial" w:hAnsi="Arial" w:cs="Arial"/>
          <w:color w:val="002060"/>
          <w:sz w:val="22"/>
          <w:szCs w:val="22"/>
          <w:shd w:val="clear" w:color="auto" w:fill="FFFFFF"/>
        </w:rPr>
      </w:pPr>
    </w:p>
    <w:p w14:paraId="75BC5407" w14:textId="77777777" w:rsidR="00C5797B" w:rsidRPr="00630A5D" w:rsidRDefault="00C5797B" w:rsidP="00C5797B">
      <w:pPr>
        <w:rPr>
          <w:rFonts w:ascii="Arial" w:hAnsi="Arial" w:cs="Arial"/>
          <w:color w:val="002060"/>
          <w:sz w:val="22"/>
          <w:szCs w:val="22"/>
          <w:shd w:val="clear" w:color="auto" w:fill="FFFFFF"/>
        </w:rPr>
      </w:pPr>
      <w:r w:rsidRPr="00630A5D">
        <w:rPr>
          <w:rFonts w:ascii="Arial" w:hAnsi="Arial" w:cs="Arial"/>
          <w:b/>
          <w:color w:val="002060"/>
          <w:sz w:val="22"/>
          <w:szCs w:val="22"/>
          <w:shd w:val="clear" w:color="auto" w:fill="FFFFFF"/>
        </w:rPr>
        <w:t>/5</w:t>
      </w:r>
      <w:r w:rsidRPr="00630A5D">
        <w:rPr>
          <w:rFonts w:ascii="Arial" w:hAnsi="Arial" w:cs="Arial"/>
          <w:color w:val="002060"/>
          <w:sz w:val="22"/>
          <w:szCs w:val="22"/>
          <w:shd w:val="clear" w:color="auto" w:fill="FFFFFF"/>
        </w:rPr>
        <w:tab/>
        <w:t>ESORDIENTI CALCIO A 5</w:t>
      </w:r>
      <w:r w:rsidRPr="00630A5D">
        <w:rPr>
          <w:rFonts w:ascii="Arial" w:hAnsi="Arial" w:cs="Arial"/>
          <w:color w:val="002060"/>
          <w:sz w:val="22"/>
          <w:szCs w:val="22"/>
          <w:shd w:val="clear" w:color="auto" w:fill="FFFFFF"/>
        </w:rPr>
        <w:tab/>
      </w:r>
      <w:r w:rsidRPr="00630A5D">
        <w:rPr>
          <w:rFonts w:ascii="Arial" w:hAnsi="Arial" w:cs="Arial"/>
          <w:color w:val="002060"/>
          <w:sz w:val="22"/>
          <w:szCs w:val="22"/>
          <w:shd w:val="clear" w:color="auto" w:fill="FFFFFF"/>
        </w:rPr>
        <w:tab/>
      </w:r>
    </w:p>
    <w:p w14:paraId="54F085A8" w14:textId="77777777" w:rsidR="00C5797B" w:rsidRPr="00630A5D" w:rsidRDefault="00C5797B" w:rsidP="00C5797B">
      <w:pPr>
        <w:rPr>
          <w:rFonts w:ascii="Arial" w:hAnsi="Arial" w:cs="Arial"/>
          <w:color w:val="002060"/>
          <w:sz w:val="22"/>
          <w:szCs w:val="22"/>
          <w:shd w:val="clear" w:color="auto" w:fill="FFFFFF"/>
        </w:rPr>
      </w:pPr>
      <w:r w:rsidRPr="00630A5D">
        <w:rPr>
          <w:rFonts w:ascii="Arial" w:hAnsi="Arial" w:cs="Arial"/>
          <w:b/>
          <w:color w:val="002060"/>
          <w:sz w:val="22"/>
          <w:szCs w:val="22"/>
          <w:shd w:val="clear" w:color="auto" w:fill="FFFFFF"/>
        </w:rPr>
        <w:t>-5</w:t>
      </w:r>
      <w:r w:rsidRPr="00630A5D">
        <w:rPr>
          <w:rFonts w:ascii="Arial" w:hAnsi="Arial" w:cs="Arial"/>
          <w:color w:val="002060"/>
          <w:sz w:val="22"/>
          <w:szCs w:val="22"/>
          <w:shd w:val="clear" w:color="auto" w:fill="FFFFFF"/>
        </w:rPr>
        <w:tab/>
        <w:t>PULCINI CALCIO A 5</w:t>
      </w:r>
      <w:r w:rsidRPr="00630A5D">
        <w:rPr>
          <w:rFonts w:ascii="Arial" w:hAnsi="Arial" w:cs="Arial"/>
          <w:color w:val="002060"/>
          <w:sz w:val="22"/>
          <w:szCs w:val="22"/>
          <w:shd w:val="clear" w:color="auto" w:fill="FFFFFF"/>
        </w:rPr>
        <w:tab/>
      </w:r>
      <w:r w:rsidRPr="00630A5D">
        <w:rPr>
          <w:rFonts w:ascii="Arial" w:hAnsi="Arial" w:cs="Arial"/>
          <w:color w:val="002060"/>
          <w:sz w:val="22"/>
          <w:szCs w:val="22"/>
          <w:shd w:val="clear" w:color="auto" w:fill="FFFFFF"/>
        </w:rPr>
        <w:tab/>
      </w:r>
    </w:p>
    <w:p w14:paraId="2A445446" w14:textId="77777777" w:rsidR="00C5797B" w:rsidRPr="00630A5D" w:rsidRDefault="00C5797B" w:rsidP="00C5797B">
      <w:pPr>
        <w:rPr>
          <w:rFonts w:ascii="Arial" w:hAnsi="Arial" w:cs="Arial"/>
          <w:color w:val="002060"/>
          <w:sz w:val="22"/>
          <w:szCs w:val="22"/>
          <w:highlight w:val="yellow"/>
        </w:rPr>
      </w:pPr>
    </w:p>
    <w:p w14:paraId="1A61DDE5" w14:textId="77777777" w:rsidR="00C5797B" w:rsidRPr="00630A5D" w:rsidRDefault="00C5797B" w:rsidP="00C5797B">
      <w:pPr>
        <w:pStyle w:val="A121"/>
        <w:ind w:left="0"/>
        <w:rPr>
          <w:rFonts w:cs="Arial"/>
          <w:b/>
          <w:color w:val="002060"/>
          <w:spacing w:val="-2"/>
          <w:sz w:val="26"/>
          <w:szCs w:val="26"/>
          <w:u w:val="single"/>
          <w:lang w:eastAsia="it-IT"/>
        </w:rPr>
      </w:pPr>
      <w:r w:rsidRPr="00630A5D">
        <w:rPr>
          <w:rFonts w:cs="Arial"/>
          <w:b/>
          <w:color w:val="002060"/>
          <w:spacing w:val="-2"/>
          <w:sz w:val="26"/>
          <w:szCs w:val="26"/>
          <w:u w:val="single"/>
          <w:lang w:eastAsia="it-IT"/>
        </w:rPr>
        <w:t>MODALITA’ OPERATIVE DI ISCRIZIONE</w:t>
      </w:r>
    </w:p>
    <w:p w14:paraId="378A5336" w14:textId="77777777" w:rsidR="00C5797B" w:rsidRPr="00630A5D" w:rsidRDefault="00C5797B" w:rsidP="00C5797B">
      <w:pPr>
        <w:pStyle w:val="A121"/>
        <w:ind w:left="0"/>
        <w:rPr>
          <w:rFonts w:cs="Arial"/>
          <w:color w:val="002060"/>
          <w:spacing w:val="-2"/>
          <w:sz w:val="22"/>
          <w:szCs w:val="22"/>
          <w:lang w:eastAsia="it-IT"/>
        </w:rPr>
      </w:pPr>
      <w:r w:rsidRPr="00630A5D">
        <w:rPr>
          <w:rFonts w:cs="Arial"/>
          <w:color w:val="002060"/>
          <w:spacing w:val="-2"/>
          <w:sz w:val="22"/>
          <w:szCs w:val="22"/>
          <w:lang w:eastAsia="it-IT"/>
        </w:rPr>
        <w:t xml:space="preserve">La </w:t>
      </w:r>
      <w:r w:rsidRPr="00630A5D">
        <w:rPr>
          <w:rFonts w:cs="Arial"/>
          <w:b/>
          <w:color w:val="002060"/>
          <w:spacing w:val="-2"/>
          <w:sz w:val="22"/>
          <w:szCs w:val="22"/>
          <w:lang w:eastAsia="it-IT"/>
        </w:rPr>
        <w:t>modulistica</w:t>
      </w:r>
      <w:r w:rsidRPr="00630A5D">
        <w:rPr>
          <w:rFonts w:cs="Arial"/>
          <w:color w:val="002060"/>
          <w:spacing w:val="-2"/>
          <w:sz w:val="22"/>
          <w:szCs w:val="22"/>
          <w:lang w:eastAsia="it-IT"/>
        </w:rPr>
        <w:t xml:space="preserve"> debitamente compilata on-line, deve essere </w:t>
      </w:r>
      <w:r w:rsidRPr="00630A5D">
        <w:rPr>
          <w:rFonts w:cs="Arial"/>
          <w:b/>
          <w:color w:val="002060"/>
          <w:spacing w:val="-2"/>
          <w:sz w:val="22"/>
          <w:szCs w:val="22"/>
          <w:lang w:eastAsia="it-IT"/>
        </w:rPr>
        <w:t>obbligatoriamente trasmessa</w:t>
      </w:r>
      <w:r w:rsidRPr="00630A5D">
        <w:rPr>
          <w:rFonts w:cs="Arial"/>
          <w:color w:val="002060"/>
          <w:spacing w:val="-2"/>
          <w:sz w:val="22"/>
          <w:szCs w:val="22"/>
          <w:lang w:eastAsia="it-IT"/>
        </w:rPr>
        <w:t xml:space="preserve"> (timbrata e firmata dal Presidente della Società) </w:t>
      </w:r>
      <w:r w:rsidRPr="00630A5D">
        <w:rPr>
          <w:rFonts w:cs="Arial"/>
          <w:b/>
          <w:color w:val="002060"/>
          <w:spacing w:val="-2"/>
          <w:sz w:val="22"/>
          <w:szCs w:val="22"/>
          <w:u w:val="single"/>
          <w:lang w:eastAsia="it-IT"/>
        </w:rPr>
        <w:t>a mezzo firma elettronica allegandovi il bonifico attestante il versamento della quota di iscrizione</w:t>
      </w:r>
      <w:r w:rsidRPr="00630A5D">
        <w:rPr>
          <w:rFonts w:cs="Arial"/>
          <w:color w:val="002060"/>
          <w:spacing w:val="-2"/>
          <w:sz w:val="22"/>
          <w:szCs w:val="22"/>
          <w:lang w:eastAsia="it-IT"/>
        </w:rPr>
        <w:t xml:space="preserve"> così come risulta dalla pagina di riepilogo dei costi.</w:t>
      </w:r>
    </w:p>
    <w:p w14:paraId="50A72139" w14:textId="77777777" w:rsidR="00C5797B" w:rsidRPr="00630A5D" w:rsidRDefault="00C5797B" w:rsidP="00F64E40">
      <w:pPr>
        <w:pStyle w:val="LndNormale1"/>
        <w:rPr>
          <w:b/>
          <w:color w:val="002060"/>
          <w:sz w:val="28"/>
          <w:szCs w:val="28"/>
          <w:u w:val="single"/>
        </w:rPr>
      </w:pPr>
    </w:p>
    <w:p w14:paraId="36B2630C" w14:textId="77777777" w:rsidR="00C5797B" w:rsidRPr="00630A5D" w:rsidRDefault="00C5797B" w:rsidP="00F64E40">
      <w:pPr>
        <w:pStyle w:val="LndNormale1"/>
        <w:rPr>
          <w:b/>
          <w:color w:val="002060"/>
          <w:sz w:val="28"/>
          <w:szCs w:val="28"/>
          <w:u w:val="single"/>
        </w:rPr>
      </w:pPr>
    </w:p>
    <w:p w14:paraId="748E86F1" w14:textId="77777777" w:rsidR="009E20E9" w:rsidRPr="00630A5D" w:rsidRDefault="009E20E9" w:rsidP="009E20E9">
      <w:pPr>
        <w:pStyle w:val="TITOLOCAMPIONATO"/>
        <w:shd w:val="clear" w:color="auto" w:fill="BFBFBF" w:themeFill="background1" w:themeFillShade="BF"/>
        <w:spacing w:before="0" w:beforeAutospacing="0" w:after="0" w:afterAutospacing="0"/>
        <w:outlineLvl w:val="0"/>
        <w:rPr>
          <w:color w:val="002060"/>
        </w:rPr>
      </w:pPr>
      <w:r w:rsidRPr="00630A5D">
        <w:rPr>
          <w:color w:val="002060"/>
        </w:rPr>
        <w:t>SETTORE GIOVANILE E SCOLASTICO</w:t>
      </w:r>
    </w:p>
    <w:p w14:paraId="1ADBC59D" w14:textId="77777777" w:rsidR="009E20E9" w:rsidRPr="00630A5D" w:rsidRDefault="009E20E9" w:rsidP="00F64E40">
      <w:pPr>
        <w:pStyle w:val="LndNormale1"/>
        <w:rPr>
          <w:b/>
          <w:color w:val="002060"/>
          <w:sz w:val="28"/>
          <w:szCs w:val="28"/>
          <w:u w:val="single"/>
        </w:rPr>
      </w:pPr>
    </w:p>
    <w:p w14:paraId="7C38C776" w14:textId="77777777" w:rsidR="009E20E9" w:rsidRPr="00630A5D" w:rsidRDefault="009E20E9" w:rsidP="009E20E9">
      <w:pPr>
        <w:rPr>
          <w:rFonts w:ascii="Arial" w:hAnsi="Arial" w:cs="Arial"/>
          <w:b/>
          <w:bCs/>
          <w:color w:val="002060"/>
          <w:sz w:val="28"/>
          <w:szCs w:val="28"/>
          <w:u w:val="single"/>
        </w:rPr>
      </w:pPr>
      <w:r w:rsidRPr="00630A5D">
        <w:rPr>
          <w:rFonts w:ascii="Arial" w:hAnsi="Arial" w:cs="Arial"/>
          <w:b/>
          <w:bCs/>
          <w:color w:val="002060"/>
          <w:sz w:val="28"/>
          <w:szCs w:val="28"/>
          <w:u w:val="single"/>
        </w:rPr>
        <w:t xml:space="preserve">RIUNIONE SISTEMA DI QUALITA’ DEI CLUB GIOVANILI STAGIONE SPORTIVA 2022/2023  </w:t>
      </w:r>
    </w:p>
    <w:p w14:paraId="2948F93F" w14:textId="77777777" w:rsidR="009E20E9" w:rsidRPr="00630A5D" w:rsidRDefault="009E20E9" w:rsidP="009E20E9">
      <w:pPr>
        <w:rPr>
          <w:rFonts w:ascii="Arial" w:hAnsi="Arial" w:cs="Arial"/>
          <w:color w:val="002060"/>
          <w:sz w:val="22"/>
          <w:szCs w:val="22"/>
        </w:rPr>
      </w:pPr>
    </w:p>
    <w:p w14:paraId="6F8EB7A2" w14:textId="77777777" w:rsidR="009E20E9" w:rsidRPr="00630A5D" w:rsidRDefault="009E20E9" w:rsidP="009E20E9">
      <w:pPr>
        <w:rPr>
          <w:rFonts w:ascii="Arial" w:hAnsi="Arial" w:cs="Arial"/>
          <w:color w:val="002060"/>
          <w:sz w:val="22"/>
          <w:szCs w:val="22"/>
        </w:rPr>
      </w:pPr>
      <w:r w:rsidRPr="00630A5D">
        <w:rPr>
          <w:rFonts w:ascii="Arial" w:hAnsi="Arial" w:cs="Arial"/>
          <w:color w:val="002060"/>
          <w:sz w:val="22"/>
          <w:szCs w:val="22"/>
        </w:rPr>
        <w:t xml:space="preserve">Il giorno lunedì 12 settembre 2022 alle ore 17:30 presso la Sala Conferenze del Comitato Regionale Marche FIGC/LND in via Schiavoni, snc - Ancona si terrà, in </w:t>
      </w:r>
      <w:r w:rsidRPr="00630A5D">
        <w:rPr>
          <w:rFonts w:ascii="Arial" w:hAnsi="Arial" w:cs="Arial"/>
          <w:b/>
          <w:color w:val="002060"/>
          <w:sz w:val="22"/>
          <w:szCs w:val="22"/>
        </w:rPr>
        <w:t>PRESENZA</w:t>
      </w:r>
      <w:r w:rsidRPr="00630A5D">
        <w:rPr>
          <w:rFonts w:ascii="Arial" w:hAnsi="Arial" w:cs="Arial"/>
          <w:color w:val="002060"/>
          <w:sz w:val="22"/>
          <w:szCs w:val="22"/>
        </w:rPr>
        <w:t xml:space="preserve">, la riunione in epigrafe.   </w:t>
      </w:r>
    </w:p>
    <w:p w14:paraId="5127A235" w14:textId="77777777" w:rsidR="009E20E9" w:rsidRPr="00630A5D" w:rsidRDefault="009E20E9" w:rsidP="009E20E9">
      <w:pPr>
        <w:rPr>
          <w:rFonts w:ascii="Arial" w:hAnsi="Arial" w:cs="Arial"/>
          <w:color w:val="002060"/>
          <w:sz w:val="22"/>
          <w:szCs w:val="22"/>
        </w:rPr>
      </w:pPr>
    </w:p>
    <w:p w14:paraId="7886BBDE" w14:textId="77777777" w:rsidR="009E20E9" w:rsidRPr="00630A5D" w:rsidRDefault="009E20E9" w:rsidP="009E20E9">
      <w:pPr>
        <w:rPr>
          <w:rFonts w:ascii="Arial" w:hAnsi="Arial" w:cs="Arial"/>
          <w:color w:val="002060"/>
          <w:sz w:val="22"/>
          <w:szCs w:val="22"/>
        </w:rPr>
      </w:pPr>
      <w:r w:rsidRPr="00630A5D">
        <w:rPr>
          <w:rFonts w:ascii="Arial" w:hAnsi="Arial" w:cs="Arial"/>
          <w:color w:val="002060"/>
          <w:sz w:val="22"/>
          <w:szCs w:val="22"/>
        </w:rPr>
        <w:t>Ordine del giorno:</w:t>
      </w:r>
    </w:p>
    <w:p w14:paraId="63E23413" w14:textId="77777777" w:rsidR="009E20E9" w:rsidRPr="00630A5D" w:rsidRDefault="009E20E9" w:rsidP="009E20E9">
      <w:pPr>
        <w:pStyle w:val="Paragrafoelenco"/>
        <w:numPr>
          <w:ilvl w:val="0"/>
          <w:numId w:val="23"/>
        </w:numPr>
        <w:spacing w:after="200" w:line="276" w:lineRule="auto"/>
        <w:rPr>
          <w:rFonts w:ascii="Arial" w:hAnsi="Arial" w:cs="Arial"/>
          <w:b/>
          <w:color w:val="002060"/>
        </w:rPr>
      </w:pPr>
      <w:r w:rsidRPr="00630A5D">
        <w:rPr>
          <w:rFonts w:ascii="Arial" w:hAnsi="Arial" w:cs="Arial"/>
          <w:color w:val="002060"/>
          <w:sz w:val="22"/>
          <w:szCs w:val="22"/>
        </w:rPr>
        <w:t xml:space="preserve">Illustrazione C.U. SGS N° 29 del 23/08/2022 -SISTEMA DI QUALITA’ DEI CLUB GIOVANILI </w:t>
      </w:r>
      <w:r w:rsidRPr="00630A5D">
        <w:rPr>
          <w:rFonts w:ascii="Arial" w:hAnsi="Arial" w:cs="Arial"/>
          <w:b/>
          <w:color w:val="002060"/>
          <w:sz w:val="22"/>
          <w:szCs w:val="22"/>
        </w:rPr>
        <w:t>(già Sistemi di Riconoscimento Scuole Calcio)</w:t>
      </w:r>
    </w:p>
    <w:p w14:paraId="77F4A3A0" w14:textId="77777777" w:rsidR="009E20E9" w:rsidRPr="00630A5D" w:rsidRDefault="009E20E9" w:rsidP="009E20E9">
      <w:pPr>
        <w:pStyle w:val="Paragrafoelenco"/>
        <w:numPr>
          <w:ilvl w:val="0"/>
          <w:numId w:val="23"/>
        </w:numPr>
        <w:spacing w:after="200" w:line="276" w:lineRule="auto"/>
        <w:rPr>
          <w:rFonts w:ascii="Arial" w:hAnsi="Arial" w:cs="Arial"/>
          <w:b/>
          <w:color w:val="002060"/>
          <w:sz w:val="22"/>
          <w:szCs w:val="22"/>
        </w:rPr>
      </w:pPr>
      <w:r w:rsidRPr="00630A5D">
        <w:rPr>
          <w:rFonts w:ascii="Arial" w:hAnsi="Arial" w:cs="Arial"/>
          <w:color w:val="002060"/>
          <w:sz w:val="22"/>
          <w:szCs w:val="22"/>
        </w:rPr>
        <w:t>Varie ed Eventuali</w:t>
      </w:r>
    </w:p>
    <w:p w14:paraId="7F363273" w14:textId="77777777" w:rsidR="009E20E9" w:rsidRPr="00630A5D" w:rsidRDefault="009E20E9" w:rsidP="009E20E9">
      <w:pPr>
        <w:rPr>
          <w:rFonts w:ascii="Arial" w:hAnsi="Arial" w:cs="Arial"/>
          <w:color w:val="002060"/>
          <w:sz w:val="22"/>
          <w:szCs w:val="22"/>
        </w:rPr>
      </w:pPr>
      <w:r w:rsidRPr="00630A5D">
        <w:rPr>
          <w:rFonts w:ascii="Arial" w:hAnsi="Arial" w:cs="Arial"/>
          <w:b/>
          <w:color w:val="002060"/>
          <w:sz w:val="22"/>
          <w:szCs w:val="22"/>
        </w:rPr>
        <w:t xml:space="preserve">ALLA RIUNIONE DOVRANNO ESSERE PRESENTI </w:t>
      </w:r>
      <w:r w:rsidRPr="00630A5D">
        <w:rPr>
          <w:rFonts w:ascii="Arial" w:hAnsi="Arial" w:cs="Arial"/>
          <w:b/>
          <w:bCs/>
          <w:color w:val="002060"/>
          <w:sz w:val="22"/>
          <w:szCs w:val="22"/>
          <w:u w:val="single"/>
        </w:rPr>
        <w:t>OBBLIGATORIAMENTE</w:t>
      </w:r>
      <w:r w:rsidRPr="00630A5D">
        <w:rPr>
          <w:rFonts w:ascii="Arial" w:hAnsi="Arial" w:cs="Arial"/>
          <w:b/>
          <w:color w:val="002060"/>
          <w:sz w:val="22"/>
          <w:szCs w:val="22"/>
        </w:rPr>
        <w:t xml:space="preserve"> I RESPONSABILI TECNICI E I DIRIGENTI RESPONSABILI DELLE SOCIETÀ SOTTO ELENCATE</w:t>
      </w:r>
      <w:r w:rsidRPr="00630A5D">
        <w:rPr>
          <w:rFonts w:ascii="Arial" w:hAnsi="Arial" w:cs="Arial"/>
          <w:color w:val="002060"/>
          <w:sz w:val="22"/>
          <w:szCs w:val="22"/>
        </w:rPr>
        <w:t>.</w:t>
      </w:r>
    </w:p>
    <w:p w14:paraId="5D3A5365" w14:textId="77777777" w:rsidR="009E20E9" w:rsidRPr="00630A5D" w:rsidRDefault="009E20E9" w:rsidP="009E20E9">
      <w:pPr>
        <w:rPr>
          <w:rFonts w:ascii="Arial" w:hAnsi="Arial" w:cs="Arial"/>
          <w:color w:val="002060"/>
          <w:sz w:val="22"/>
          <w:szCs w:val="22"/>
        </w:rPr>
      </w:pPr>
    </w:p>
    <w:p w14:paraId="219E4001" w14:textId="77777777" w:rsidR="009E20E9" w:rsidRPr="00630A5D" w:rsidRDefault="009E20E9" w:rsidP="009E20E9">
      <w:pPr>
        <w:rPr>
          <w:rFonts w:ascii="Arial" w:hAnsi="Arial" w:cs="Arial"/>
          <w:color w:val="002060"/>
          <w:sz w:val="22"/>
          <w:szCs w:val="22"/>
        </w:rPr>
      </w:pPr>
      <w:r w:rsidRPr="00630A5D">
        <w:rPr>
          <w:rFonts w:ascii="Arial" w:hAnsi="Arial" w:cs="Arial"/>
          <w:color w:val="002060"/>
          <w:sz w:val="22"/>
          <w:szCs w:val="22"/>
        </w:rPr>
        <w:t xml:space="preserve">Sono altresì invitate a partecipare alla riunione le società che non risultano in elenco </w:t>
      </w:r>
      <w:r w:rsidRPr="00630A5D">
        <w:rPr>
          <w:rFonts w:ascii="Arial" w:hAnsi="Arial" w:cs="Arial"/>
          <w:b/>
          <w:bCs/>
          <w:color w:val="002060"/>
          <w:sz w:val="22"/>
          <w:szCs w:val="22"/>
        </w:rPr>
        <w:t>(con le medesime figure di riferimento, responsabile tecnico e dirigente responsabile)</w:t>
      </w:r>
      <w:r w:rsidRPr="00630A5D">
        <w:rPr>
          <w:rFonts w:ascii="Arial" w:hAnsi="Arial" w:cs="Arial"/>
          <w:color w:val="002060"/>
          <w:sz w:val="22"/>
          <w:szCs w:val="22"/>
        </w:rPr>
        <w:t xml:space="preserve"> ma sono interessate al sistema di qualità dei club giovanili</w:t>
      </w:r>
    </w:p>
    <w:p w14:paraId="4F0A38EF" w14:textId="77777777" w:rsidR="009E20E9" w:rsidRPr="00630A5D" w:rsidRDefault="009E20E9" w:rsidP="009E20E9">
      <w:pPr>
        <w:rPr>
          <w:rFonts w:ascii="Arial" w:hAnsi="Arial" w:cs="Arial"/>
          <w:b/>
          <w:color w:val="002060"/>
          <w:sz w:val="22"/>
          <w:szCs w:val="22"/>
          <w:u w:val="single"/>
        </w:rPr>
      </w:pPr>
    </w:p>
    <w:p w14:paraId="5637091B" w14:textId="77777777" w:rsidR="009E20E9" w:rsidRPr="00630A5D" w:rsidRDefault="009E20E9" w:rsidP="009E20E9">
      <w:pPr>
        <w:rPr>
          <w:rFonts w:ascii="Arial" w:hAnsi="Arial" w:cs="Arial"/>
          <w:b/>
          <w:color w:val="002060"/>
          <w:sz w:val="24"/>
          <w:szCs w:val="24"/>
          <w:u w:val="single"/>
        </w:rPr>
      </w:pPr>
      <w:r w:rsidRPr="00630A5D">
        <w:rPr>
          <w:rFonts w:ascii="Arial" w:hAnsi="Arial" w:cs="Arial"/>
          <w:b/>
          <w:color w:val="002060"/>
          <w:sz w:val="24"/>
          <w:szCs w:val="24"/>
          <w:u w:val="single"/>
        </w:rPr>
        <w:lastRenderedPageBreak/>
        <w:t xml:space="preserve">DELEGAZIONE DI ANCONA                                                  </w:t>
      </w:r>
    </w:p>
    <w:p w14:paraId="18653A4F" w14:textId="77777777" w:rsidR="009E20E9" w:rsidRPr="00630A5D" w:rsidRDefault="009E20E9" w:rsidP="009E20E9">
      <w:pPr>
        <w:rPr>
          <w:rFonts w:ascii="Arial" w:hAnsi="Arial" w:cs="Arial"/>
          <w:b/>
          <w:color w:val="002060"/>
          <w:sz w:val="22"/>
          <w:szCs w:val="22"/>
          <w:u w:val="single"/>
        </w:rPr>
      </w:pPr>
    </w:p>
    <w:p w14:paraId="7E7AB8F2" w14:textId="77777777" w:rsidR="009E20E9" w:rsidRPr="00630A5D" w:rsidRDefault="009E20E9" w:rsidP="009E20E9">
      <w:pPr>
        <w:rPr>
          <w:rFonts w:ascii="Arial" w:hAnsi="Arial" w:cs="Arial"/>
          <w:b/>
          <w:color w:val="002060"/>
          <w:sz w:val="22"/>
          <w:szCs w:val="22"/>
          <w:u w:val="single"/>
        </w:rPr>
      </w:pPr>
      <w:r w:rsidRPr="00630A5D">
        <w:rPr>
          <w:rFonts w:ascii="Arial" w:hAnsi="Arial" w:cs="Arial"/>
          <w:b/>
          <w:color w:val="002060"/>
          <w:sz w:val="22"/>
          <w:szCs w:val="22"/>
          <w:u w:val="single"/>
        </w:rPr>
        <w:t>SCUOLE CALCIO ELITE</w:t>
      </w:r>
    </w:p>
    <w:p w14:paraId="45160A5C" w14:textId="77777777" w:rsidR="009E20E9" w:rsidRPr="00630A5D" w:rsidRDefault="009E20E9" w:rsidP="009E20E9">
      <w:pPr>
        <w:rPr>
          <w:rFonts w:ascii="Arial" w:eastAsia="Calibri" w:hAnsi="Arial" w:cs="Arial"/>
          <w:color w:val="002060"/>
          <w:sz w:val="22"/>
          <w:szCs w:val="22"/>
        </w:rPr>
      </w:pPr>
      <w:r w:rsidRPr="00630A5D">
        <w:rPr>
          <w:rFonts w:ascii="Arial" w:eastAsia="Calibri" w:hAnsi="Arial" w:cs="Arial"/>
          <w:color w:val="002060"/>
          <w:sz w:val="22"/>
          <w:szCs w:val="22"/>
        </w:rPr>
        <w:t>A.S.D. CAMERANO CALCIO - SSDARL F.C. VIGOR SENIGALLIA - U.S. FILOTTRANESE A.S.D -</w:t>
      </w:r>
    </w:p>
    <w:p w14:paraId="79983B5E" w14:textId="77777777" w:rsidR="009E20E9" w:rsidRPr="00630A5D" w:rsidRDefault="009E20E9" w:rsidP="009E20E9">
      <w:pPr>
        <w:rPr>
          <w:rFonts w:ascii="Arial" w:hAnsi="Arial" w:cs="Arial"/>
          <w:color w:val="002060"/>
          <w:sz w:val="22"/>
          <w:szCs w:val="22"/>
        </w:rPr>
      </w:pPr>
      <w:r w:rsidRPr="00630A5D">
        <w:rPr>
          <w:rFonts w:ascii="Arial" w:eastAsia="Calibri" w:hAnsi="Arial" w:cs="Arial"/>
          <w:color w:val="002060"/>
          <w:sz w:val="22"/>
          <w:szCs w:val="22"/>
        </w:rPr>
        <w:t>U.S. JUNIOR JESINA LIBERTAS ASD - A.S.D. PALOMBINA VECCHIA - G.S.D. S.A. CALCIO CASTELFIDARDO - A.S.D. FABRIANO CERRETO – US ANCONA SRL (già Ancona Matelica Calcio 1921 SRL)</w:t>
      </w:r>
    </w:p>
    <w:p w14:paraId="602A7E15" w14:textId="77777777" w:rsidR="009E20E9" w:rsidRPr="00630A5D" w:rsidRDefault="009E20E9" w:rsidP="009E20E9">
      <w:pPr>
        <w:rPr>
          <w:rFonts w:ascii="Arial" w:hAnsi="Arial" w:cs="Arial"/>
          <w:b/>
          <w:color w:val="002060"/>
          <w:sz w:val="22"/>
          <w:szCs w:val="22"/>
          <w:u w:val="single"/>
        </w:rPr>
      </w:pPr>
    </w:p>
    <w:p w14:paraId="5933CC0F" w14:textId="77777777" w:rsidR="009E20E9" w:rsidRPr="00630A5D" w:rsidRDefault="009E20E9" w:rsidP="009E20E9">
      <w:pPr>
        <w:rPr>
          <w:rFonts w:ascii="Arial" w:hAnsi="Arial" w:cs="Arial"/>
          <w:b/>
          <w:color w:val="002060"/>
          <w:sz w:val="22"/>
          <w:szCs w:val="22"/>
          <w:u w:val="single"/>
        </w:rPr>
      </w:pPr>
      <w:r w:rsidRPr="00630A5D">
        <w:rPr>
          <w:rFonts w:ascii="Arial" w:hAnsi="Arial" w:cs="Arial"/>
          <w:b/>
          <w:color w:val="002060"/>
          <w:sz w:val="22"/>
          <w:szCs w:val="22"/>
          <w:u w:val="single"/>
        </w:rPr>
        <w:t xml:space="preserve">SCUOLE CALCIO  </w:t>
      </w:r>
    </w:p>
    <w:p w14:paraId="332852E3" w14:textId="77777777" w:rsidR="009E20E9" w:rsidRPr="00630A5D" w:rsidRDefault="009E20E9" w:rsidP="009E20E9">
      <w:pPr>
        <w:rPr>
          <w:rFonts w:ascii="Arial" w:hAnsi="Arial" w:cs="Arial"/>
          <w:color w:val="002060"/>
          <w:sz w:val="22"/>
          <w:szCs w:val="22"/>
        </w:rPr>
      </w:pPr>
      <w:r w:rsidRPr="00630A5D">
        <w:rPr>
          <w:rFonts w:ascii="Arial" w:hAnsi="Arial" w:cs="Arial"/>
          <w:color w:val="002060"/>
          <w:sz w:val="22"/>
          <w:szCs w:val="22"/>
        </w:rPr>
        <w:t>SSDARL BIAGIO NAZZARO - S.S.D. BORGHETTO - ASD.P. CANDIA BARACCOLA ASPIO - A.S.D. GIOVANE ANCONA CALCIO - A.P.D. LF JESINA FEMMINILE - SSDARL MARINA CALCIO - MOIE VALLESINA A.S.D. - SENIGALLIA CALCIO - C.S. LORETO A.D.</w:t>
      </w:r>
    </w:p>
    <w:p w14:paraId="2D009679" w14:textId="77777777" w:rsidR="009E20E9" w:rsidRPr="00630A5D" w:rsidRDefault="009E20E9" w:rsidP="009E20E9">
      <w:pPr>
        <w:rPr>
          <w:rFonts w:ascii="Arial" w:hAnsi="Arial" w:cs="Arial"/>
          <w:b/>
          <w:color w:val="002060"/>
          <w:sz w:val="22"/>
          <w:szCs w:val="22"/>
          <w:u w:val="single"/>
        </w:rPr>
      </w:pPr>
    </w:p>
    <w:p w14:paraId="0A9968CA" w14:textId="77777777" w:rsidR="009E20E9" w:rsidRPr="00630A5D" w:rsidRDefault="009E20E9" w:rsidP="009E20E9">
      <w:pPr>
        <w:rPr>
          <w:rFonts w:ascii="Arial" w:hAnsi="Arial" w:cs="Arial"/>
          <w:b/>
          <w:color w:val="002060"/>
          <w:sz w:val="22"/>
          <w:szCs w:val="22"/>
          <w:u w:val="single"/>
        </w:rPr>
      </w:pPr>
      <w:r w:rsidRPr="00630A5D">
        <w:rPr>
          <w:rFonts w:ascii="Arial" w:hAnsi="Arial" w:cs="Arial"/>
          <w:b/>
          <w:color w:val="002060"/>
          <w:sz w:val="22"/>
          <w:szCs w:val="22"/>
          <w:u w:val="single"/>
        </w:rPr>
        <w:t xml:space="preserve">SCUOLE </w:t>
      </w:r>
      <w:proofErr w:type="gramStart"/>
      <w:r w:rsidRPr="00630A5D">
        <w:rPr>
          <w:rFonts w:ascii="Arial" w:hAnsi="Arial" w:cs="Arial"/>
          <w:b/>
          <w:color w:val="002060"/>
          <w:sz w:val="22"/>
          <w:szCs w:val="22"/>
          <w:u w:val="single"/>
        </w:rPr>
        <w:t>CALCIO  A</w:t>
      </w:r>
      <w:proofErr w:type="gramEnd"/>
      <w:r w:rsidRPr="00630A5D">
        <w:rPr>
          <w:rFonts w:ascii="Arial" w:hAnsi="Arial" w:cs="Arial"/>
          <w:b/>
          <w:color w:val="002060"/>
          <w:sz w:val="22"/>
          <w:szCs w:val="22"/>
          <w:u w:val="single"/>
        </w:rPr>
        <w:t xml:space="preserve"> 5</w:t>
      </w:r>
    </w:p>
    <w:p w14:paraId="3A55D624" w14:textId="77777777" w:rsidR="009E20E9" w:rsidRPr="00630A5D" w:rsidRDefault="009E20E9" w:rsidP="009E20E9">
      <w:pPr>
        <w:rPr>
          <w:rFonts w:ascii="Arial" w:hAnsi="Arial" w:cs="Arial"/>
          <w:color w:val="002060"/>
          <w:sz w:val="22"/>
          <w:szCs w:val="22"/>
        </w:rPr>
      </w:pPr>
      <w:r w:rsidRPr="00630A5D">
        <w:rPr>
          <w:rFonts w:ascii="Arial" w:hAnsi="Arial" w:cs="Arial"/>
          <w:color w:val="002060"/>
          <w:sz w:val="22"/>
          <w:szCs w:val="22"/>
        </w:rPr>
        <w:t>ASD ACLI MANTOVANI CALCIO A 5</w:t>
      </w:r>
    </w:p>
    <w:p w14:paraId="0A04E4DE" w14:textId="77777777" w:rsidR="009E20E9" w:rsidRPr="00630A5D" w:rsidRDefault="009E20E9" w:rsidP="009E20E9">
      <w:pPr>
        <w:rPr>
          <w:rFonts w:ascii="Arial" w:hAnsi="Arial" w:cs="Arial"/>
          <w:color w:val="002060"/>
        </w:rPr>
      </w:pPr>
    </w:p>
    <w:p w14:paraId="78CCDE8E" w14:textId="77777777" w:rsidR="009E20E9" w:rsidRPr="00630A5D" w:rsidRDefault="009E20E9" w:rsidP="009E20E9">
      <w:pPr>
        <w:rPr>
          <w:rFonts w:ascii="Arial" w:hAnsi="Arial" w:cs="Arial"/>
          <w:b/>
          <w:color w:val="002060"/>
          <w:sz w:val="24"/>
          <w:szCs w:val="24"/>
          <w:u w:val="single"/>
        </w:rPr>
      </w:pPr>
    </w:p>
    <w:p w14:paraId="6682D97B" w14:textId="77777777" w:rsidR="009E20E9" w:rsidRPr="00630A5D" w:rsidRDefault="009E20E9" w:rsidP="009E20E9">
      <w:pPr>
        <w:rPr>
          <w:rFonts w:ascii="Arial" w:hAnsi="Arial" w:cs="Arial"/>
          <w:b/>
          <w:color w:val="002060"/>
          <w:sz w:val="24"/>
          <w:szCs w:val="24"/>
          <w:u w:val="single"/>
        </w:rPr>
      </w:pPr>
      <w:r w:rsidRPr="00630A5D">
        <w:rPr>
          <w:rFonts w:ascii="Arial" w:hAnsi="Arial" w:cs="Arial"/>
          <w:b/>
          <w:color w:val="002060"/>
          <w:sz w:val="24"/>
          <w:szCs w:val="24"/>
          <w:u w:val="single"/>
        </w:rPr>
        <w:t>DELEGAZIONE DI ASCOLI PICENO</w:t>
      </w:r>
    </w:p>
    <w:p w14:paraId="44DE331A" w14:textId="77777777" w:rsidR="009E20E9" w:rsidRPr="00630A5D" w:rsidRDefault="009E20E9" w:rsidP="009E20E9">
      <w:pPr>
        <w:rPr>
          <w:rFonts w:ascii="Arial" w:hAnsi="Arial" w:cs="Arial"/>
          <w:b/>
          <w:color w:val="002060"/>
          <w:sz w:val="22"/>
          <w:szCs w:val="22"/>
          <w:u w:val="single"/>
        </w:rPr>
      </w:pPr>
    </w:p>
    <w:p w14:paraId="1B5B4A1C" w14:textId="77777777" w:rsidR="009E20E9" w:rsidRPr="00630A5D" w:rsidRDefault="009E20E9" w:rsidP="009E20E9">
      <w:pPr>
        <w:rPr>
          <w:rFonts w:ascii="Arial" w:hAnsi="Arial" w:cs="Arial"/>
          <w:b/>
          <w:color w:val="002060"/>
          <w:sz w:val="22"/>
          <w:szCs w:val="22"/>
          <w:u w:val="single"/>
        </w:rPr>
      </w:pPr>
      <w:r w:rsidRPr="00630A5D">
        <w:rPr>
          <w:rFonts w:ascii="Arial" w:hAnsi="Arial" w:cs="Arial"/>
          <w:b/>
          <w:color w:val="002060"/>
          <w:sz w:val="22"/>
          <w:szCs w:val="22"/>
          <w:u w:val="single"/>
        </w:rPr>
        <w:t>SCUOLE CALCIO ELITE</w:t>
      </w:r>
    </w:p>
    <w:p w14:paraId="1836C999" w14:textId="77777777" w:rsidR="009E20E9" w:rsidRPr="00630A5D" w:rsidRDefault="009E20E9" w:rsidP="009E20E9">
      <w:pPr>
        <w:rPr>
          <w:rFonts w:ascii="Arial" w:hAnsi="Arial" w:cs="Arial"/>
          <w:color w:val="002060"/>
          <w:sz w:val="22"/>
          <w:szCs w:val="22"/>
        </w:rPr>
      </w:pPr>
      <w:r w:rsidRPr="00630A5D">
        <w:rPr>
          <w:rFonts w:ascii="Arial" w:hAnsi="Arial" w:cs="Arial"/>
          <w:color w:val="002060"/>
          <w:sz w:val="22"/>
          <w:szCs w:val="22"/>
        </w:rPr>
        <w:t>ASD PORTA ROMANA - SSD GROTTAMMARE CALCIO 1899 - ASD CASTEL DI LAMA - CALCIO ATLETICO ASCOLI SSDRL</w:t>
      </w:r>
    </w:p>
    <w:p w14:paraId="08E0B99E" w14:textId="77777777" w:rsidR="00523F0D" w:rsidRPr="00630A5D" w:rsidRDefault="00523F0D" w:rsidP="009E20E9">
      <w:pPr>
        <w:rPr>
          <w:rFonts w:ascii="Arial" w:hAnsi="Arial" w:cs="Arial"/>
          <w:b/>
          <w:color w:val="002060"/>
          <w:sz w:val="22"/>
          <w:szCs w:val="22"/>
          <w:u w:val="single"/>
        </w:rPr>
      </w:pPr>
    </w:p>
    <w:p w14:paraId="303D9D5E" w14:textId="77777777" w:rsidR="009E20E9" w:rsidRPr="00630A5D" w:rsidRDefault="009E20E9" w:rsidP="009E20E9">
      <w:pPr>
        <w:rPr>
          <w:rFonts w:ascii="Arial" w:hAnsi="Arial" w:cs="Arial"/>
          <w:b/>
          <w:color w:val="002060"/>
          <w:sz w:val="22"/>
          <w:szCs w:val="22"/>
          <w:u w:val="single"/>
        </w:rPr>
      </w:pPr>
      <w:r w:rsidRPr="00630A5D">
        <w:rPr>
          <w:rFonts w:ascii="Arial" w:hAnsi="Arial" w:cs="Arial"/>
          <w:b/>
          <w:color w:val="002060"/>
          <w:sz w:val="22"/>
          <w:szCs w:val="22"/>
          <w:u w:val="single"/>
        </w:rPr>
        <w:t xml:space="preserve">SCUOLE CALCIO  </w:t>
      </w:r>
    </w:p>
    <w:p w14:paraId="46CAF71D" w14:textId="77777777" w:rsidR="009E20E9" w:rsidRPr="00630A5D" w:rsidRDefault="009E20E9" w:rsidP="009E20E9">
      <w:pPr>
        <w:rPr>
          <w:rFonts w:ascii="Arial" w:hAnsi="Arial" w:cs="Arial"/>
          <w:color w:val="002060"/>
          <w:sz w:val="22"/>
          <w:szCs w:val="22"/>
        </w:rPr>
      </w:pPr>
      <w:r w:rsidRPr="00630A5D">
        <w:rPr>
          <w:rFonts w:ascii="Arial" w:hAnsi="Arial" w:cs="Arial"/>
          <w:color w:val="002060"/>
          <w:sz w:val="22"/>
          <w:szCs w:val="22"/>
        </w:rPr>
        <w:t>CUPRENSE 1933 - SSD MONTICELLI CALCIO - ASD REAL EAGLES VIRTUS PAGLIARE</w:t>
      </w:r>
    </w:p>
    <w:p w14:paraId="7376F6D0" w14:textId="77777777" w:rsidR="00310E5C" w:rsidRDefault="00310E5C" w:rsidP="009E20E9">
      <w:pPr>
        <w:rPr>
          <w:rFonts w:ascii="Arial" w:hAnsi="Arial" w:cs="Arial"/>
          <w:b/>
          <w:color w:val="002060"/>
          <w:sz w:val="24"/>
          <w:szCs w:val="24"/>
          <w:u w:val="single"/>
        </w:rPr>
      </w:pPr>
    </w:p>
    <w:p w14:paraId="35E77D41" w14:textId="77777777" w:rsidR="00310E5C" w:rsidRDefault="00310E5C" w:rsidP="009E20E9">
      <w:pPr>
        <w:rPr>
          <w:rFonts w:ascii="Arial" w:hAnsi="Arial" w:cs="Arial"/>
          <w:b/>
          <w:color w:val="002060"/>
          <w:sz w:val="24"/>
          <w:szCs w:val="24"/>
          <w:u w:val="single"/>
        </w:rPr>
      </w:pPr>
    </w:p>
    <w:p w14:paraId="0CBCEB7A" w14:textId="77777777" w:rsidR="009E20E9" w:rsidRPr="00630A5D" w:rsidRDefault="009E20E9" w:rsidP="009E20E9">
      <w:pPr>
        <w:rPr>
          <w:rFonts w:ascii="Arial" w:hAnsi="Arial" w:cs="Arial"/>
          <w:b/>
          <w:color w:val="002060"/>
          <w:sz w:val="24"/>
          <w:szCs w:val="24"/>
          <w:u w:val="single"/>
        </w:rPr>
      </w:pPr>
      <w:r w:rsidRPr="00630A5D">
        <w:rPr>
          <w:rFonts w:ascii="Arial" w:hAnsi="Arial" w:cs="Arial"/>
          <w:b/>
          <w:color w:val="002060"/>
          <w:sz w:val="24"/>
          <w:szCs w:val="24"/>
          <w:u w:val="single"/>
        </w:rPr>
        <w:t>DELEGAZIONE DI FERMO</w:t>
      </w:r>
    </w:p>
    <w:p w14:paraId="46A25806" w14:textId="77777777" w:rsidR="009E20E9" w:rsidRPr="00630A5D" w:rsidRDefault="009E20E9" w:rsidP="009E20E9">
      <w:pPr>
        <w:rPr>
          <w:rFonts w:ascii="Arial" w:hAnsi="Arial" w:cs="Arial"/>
          <w:b/>
          <w:color w:val="002060"/>
          <w:sz w:val="22"/>
          <w:szCs w:val="22"/>
          <w:u w:val="single"/>
        </w:rPr>
      </w:pPr>
    </w:p>
    <w:p w14:paraId="5D17BA91" w14:textId="77777777" w:rsidR="009E20E9" w:rsidRPr="00630A5D" w:rsidRDefault="009E20E9" w:rsidP="009E20E9">
      <w:pPr>
        <w:rPr>
          <w:rFonts w:ascii="Arial" w:hAnsi="Arial" w:cs="Arial"/>
          <w:b/>
          <w:color w:val="002060"/>
          <w:sz w:val="22"/>
          <w:szCs w:val="22"/>
          <w:u w:val="single"/>
        </w:rPr>
      </w:pPr>
      <w:r w:rsidRPr="00630A5D">
        <w:rPr>
          <w:rFonts w:ascii="Arial" w:hAnsi="Arial" w:cs="Arial"/>
          <w:b/>
          <w:color w:val="002060"/>
          <w:sz w:val="22"/>
          <w:szCs w:val="22"/>
          <w:u w:val="single"/>
        </w:rPr>
        <w:t>SCUOLE CALCIO ELITE</w:t>
      </w:r>
    </w:p>
    <w:p w14:paraId="725D2517" w14:textId="77777777" w:rsidR="009E20E9" w:rsidRPr="00630A5D" w:rsidRDefault="009E20E9" w:rsidP="009E20E9">
      <w:pPr>
        <w:rPr>
          <w:rFonts w:ascii="Arial" w:hAnsi="Arial" w:cs="Arial"/>
          <w:color w:val="002060"/>
        </w:rPr>
      </w:pPr>
      <w:r w:rsidRPr="00630A5D">
        <w:rPr>
          <w:rFonts w:ascii="Arial" w:hAnsi="Arial" w:cs="Arial"/>
          <w:color w:val="002060"/>
        </w:rPr>
        <w:t>AFC FERMO</w:t>
      </w:r>
    </w:p>
    <w:p w14:paraId="7A64CA14" w14:textId="77777777" w:rsidR="009E20E9" w:rsidRPr="00630A5D" w:rsidRDefault="009E20E9" w:rsidP="009E20E9">
      <w:pPr>
        <w:rPr>
          <w:rFonts w:ascii="Arial" w:hAnsi="Arial" w:cs="Arial"/>
          <w:b/>
          <w:color w:val="002060"/>
          <w:sz w:val="22"/>
          <w:szCs w:val="22"/>
          <w:u w:val="single"/>
        </w:rPr>
      </w:pPr>
    </w:p>
    <w:p w14:paraId="07A962AC" w14:textId="77777777" w:rsidR="009E20E9" w:rsidRPr="00630A5D" w:rsidRDefault="009E20E9" w:rsidP="009E20E9">
      <w:pPr>
        <w:rPr>
          <w:rFonts w:ascii="Arial" w:hAnsi="Arial" w:cs="Arial"/>
          <w:b/>
          <w:color w:val="002060"/>
          <w:sz w:val="22"/>
          <w:szCs w:val="22"/>
          <w:u w:val="single"/>
        </w:rPr>
      </w:pPr>
      <w:r w:rsidRPr="00630A5D">
        <w:rPr>
          <w:rFonts w:ascii="Arial" w:hAnsi="Arial" w:cs="Arial"/>
          <w:b/>
          <w:color w:val="002060"/>
          <w:sz w:val="22"/>
          <w:szCs w:val="22"/>
          <w:u w:val="single"/>
        </w:rPr>
        <w:t xml:space="preserve">SCUOLE CALCIO  </w:t>
      </w:r>
    </w:p>
    <w:p w14:paraId="083B0846" w14:textId="77777777" w:rsidR="009E20E9" w:rsidRPr="00630A5D" w:rsidRDefault="009E20E9" w:rsidP="009E20E9">
      <w:pPr>
        <w:rPr>
          <w:rFonts w:ascii="Arial" w:hAnsi="Arial" w:cs="Arial"/>
          <w:color w:val="002060"/>
          <w:sz w:val="22"/>
          <w:szCs w:val="22"/>
        </w:rPr>
      </w:pPr>
      <w:r w:rsidRPr="00630A5D">
        <w:rPr>
          <w:rFonts w:ascii="Arial" w:hAnsi="Arial" w:cs="Arial"/>
          <w:color w:val="002060"/>
          <w:sz w:val="22"/>
          <w:szCs w:val="22"/>
        </w:rPr>
        <w:t>A.S.D. ATLETICO CALCIO PORTO SANT’ ELPIDIO – CS BORGO ROSSELLI ASD – ASD CAMPIGLIONE MONTE URANO – ASD F.C. PEDASO 1969 – ASD VEREGRENSE CALCIO – ASD REAL ELPIDIENSE CALCIO</w:t>
      </w:r>
    </w:p>
    <w:p w14:paraId="5BB92A36" w14:textId="77777777" w:rsidR="009E20E9" w:rsidRPr="00630A5D" w:rsidRDefault="009E20E9" w:rsidP="009E20E9">
      <w:pPr>
        <w:rPr>
          <w:rFonts w:ascii="Arial" w:hAnsi="Arial" w:cs="Arial"/>
          <w:color w:val="002060"/>
        </w:rPr>
      </w:pPr>
    </w:p>
    <w:p w14:paraId="69955014" w14:textId="77777777" w:rsidR="00310E5C" w:rsidRDefault="00310E5C" w:rsidP="009E20E9">
      <w:pPr>
        <w:rPr>
          <w:rFonts w:ascii="Arial" w:hAnsi="Arial" w:cs="Arial"/>
          <w:b/>
          <w:color w:val="002060"/>
          <w:sz w:val="24"/>
          <w:szCs w:val="24"/>
          <w:u w:val="single"/>
        </w:rPr>
      </w:pPr>
    </w:p>
    <w:p w14:paraId="202DEFC7" w14:textId="77777777" w:rsidR="009E20E9" w:rsidRPr="00630A5D" w:rsidRDefault="009E20E9" w:rsidP="009E20E9">
      <w:pPr>
        <w:rPr>
          <w:rFonts w:ascii="Arial" w:hAnsi="Arial" w:cs="Arial"/>
          <w:b/>
          <w:color w:val="002060"/>
          <w:sz w:val="24"/>
          <w:szCs w:val="24"/>
          <w:u w:val="single"/>
        </w:rPr>
      </w:pPr>
      <w:r w:rsidRPr="00630A5D">
        <w:rPr>
          <w:rFonts w:ascii="Arial" w:hAnsi="Arial" w:cs="Arial"/>
          <w:b/>
          <w:color w:val="002060"/>
          <w:sz w:val="24"/>
          <w:szCs w:val="24"/>
          <w:u w:val="single"/>
        </w:rPr>
        <w:t>DELEGAZIONE DI MACERATA</w:t>
      </w:r>
    </w:p>
    <w:p w14:paraId="1D5456F9" w14:textId="77777777" w:rsidR="009E20E9" w:rsidRPr="00630A5D" w:rsidRDefault="009E20E9" w:rsidP="009E20E9">
      <w:pPr>
        <w:rPr>
          <w:rFonts w:ascii="Arial" w:hAnsi="Arial" w:cs="Arial"/>
          <w:b/>
          <w:color w:val="002060"/>
          <w:sz w:val="22"/>
          <w:szCs w:val="22"/>
          <w:u w:val="single"/>
        </w:rPr>
      </w:pPr>
    </w:p>
    <w:p w14:paraId="47995258" w14:textId="77777777" w:rsidR="009E20E9" w:rsidRPr="00630A5D" w:rsidRDefault="009E20E9" w:rsidP="009E20E9">
      <w:pPr>
        <w:rPr>
          <w:rFonts w:ascii="Arial" w:hAnsi="Arial" w:cs="Arial"/>
          <w:b/>
          <w:color w:val="002060"/>
          <w:sz w:val="22"/>
          <w:szCs w:val="22"/>
          <w:u w:val="single"/>
        </w:rPr>
      </w:pPr>
      <w:r w:rsidRPr="00630A5D">
        <w:rPr>
          <w:rFonts w:ascii="Arial" w:hAnsi="Arial" w:cs="Arial"/>
          <w:b/>
          <w:color w:val="002060"/>
          <w:sz w:val="22"/>
          <w:szCs w:val="22"/>
          <w:u w:val="single"/>
        </w:rPr>
        <w:t>SCUOLE CALCIO ELITE</w:t>
      </w:r>
    </w:p>
    <w:p w14:paraId="5FF8C32C" w14:textId="77777777" w:rsidR="009E20E9" w:rsidRPr="00630A5D" w:rsidRDefault="009E20E9" w:rsidP="009E20E9">
      <w:pPr>
        <w:rPr>
          <w:rFonts w:ascii="Arial" w:hAnsi="Arial" w:cs="Arial"/>
          <w:color w:val="002060"/>
          <w:sz w:val="22"/>
          <w:szCs w:val="22"/>
        </w:rPr>
      </w:pPr>
      <w:r w:rsidRPr="00630A5D">
        <w:rPr>
          <w:rFonts w:ascii="Arial" w:hAnsi="Arial" w:cs="Arial"/>
          <w:color w:val="002060"/>
          <w:sz w:val="22"/>
          <w:szCs w:val="22"/>
        </w:rPr>
        <w:t xml:space="preserve">ASD MONTEMILONE POLLENZA - US RECANATESE ASD - CINGOLANA S. FRANCESCO ASD </w:t>
      </w:r>
    </w:p>
    <w:p w14:paraId="65645A94" w14:textId="77777777" w:rsidR="009E20E9" w:rsidRPr="00630A5D" w:rsidRDefault="009E20E9" w:rsidP="009E20E9">
      <w:pPr>
        <w:rPr>
          <w:rFonts w:ascii="Arial" w:hAnsi="Arial" w:cs="Arial"/>
          <w:color w:val="002060"/>
          <w:sz w:val="22"/>
          <w:szCs w:val="22"/>
        </w:rPr>
      </w:pPr>
      <w:r w:rsidRPr="00630A5D">
        <w:rPr>
          <w:rFonts w:ascii="Arial" w:hAnsi="Arial" w:cs="Arial"/>
          <w:color w:val="002060"/>
          <w:sz w:val="22"/>
          <w:szCs w:val="22"/>
        </w:rPr>
        <w:t xml:space="preserve">US TOLENTINO 1919 SSD ARL - USD TREIESE - ASD UNITED CIVITANOVA - ASD UNION PICENA </w:t>
      </w:r>
    </w:p>
    <w:p w14:paraId="55F3D9AC" w14:textId="77777777" w:rsidR="009E20E9" w:rsidRPr="00630A5D" w:rsidRDefault="009E20E9" w:rsidP="009E20E9">
      <w:pPr>
        <w:rPr>
          <w:rFonts w:ascii="Arial" w:hAnsi="Arial" w:cs="Arial"/>
          <w:b/>
          <w:color w:val="002060"/>
          <w:sz w:val="22"/>
          <w:szCs w:val="22"/>
          <w:u w:val="single"/>
        </w:rPr>
      </w:pPr>
    </w:p>
    <w:p w14:paraId="06F289A2" w14:textId="77777777" w:rsidR="009E20E9" w:rsidRPr="00630A5D" w:rsidRDefault="009E20E9" w:rsidP="009E20E9">
      <w:pPr>
        <w:rPr>
          <w:rFonts w:ascii="Arial" w:hAnsi="Arial" w:cs="Arial"/>
          <w:b/>
          <w:color w:val="002060"/>
          <w:sz w:val="22"/>
          <w:szCs w:val="22"/>
          <w:u w:val="single"/>
        </w:rPr>
      </w:pPr>
      <w:r w:rsidRPr="00630A5D">
        <w:rPr>
          <w:rFonts w:ascii="Arial" w:hAnsi="Arial" w:cs="Arial"/>
          <w:b/>
          <w:color w:val="002060"/>
          <w:sz w:val="22"/>
          <w:szCs w:val="22"/>
          <w:u w:val="single"/>
        </w:rPr>
        <w:t xml:space="preserve">SCUOLE CALCIO  </w:t>
      </w:r>
    </w:p>
    <w:p w14:paraId="2196BFC7" w14:textId="77777777" w:rsidR="009E20E9" w:rsidRPr="00630A5D" w:rsidRDefault="009E20E9" w:rsidP="009E20E9">
      <w:pPr>
        <w:rPr>
          <w:rFonts w:ascii="Arial" w:hAnsi="Arial" w:cs="Arial"/>
          <w:color w:val="002060"/>
          <w:sz w:val="22"/>
          <w:szCs w:val="22"/>
        </w:rPr>
      </w:pPr>
      <w:r w:rsidRPr="00630A5D">
        <w:rPr>
          <w:rFonts w:ascii="Arial" w:hAnsi="Arial" w:cs="Arial"/>
          <w:color w:val="002060"/>
          <w:sz w:val="22"/>
          <w:szCs w:val="22"/>
        </w:rPr>
        <w:t xml:space="preserve">AP AURORA TREIA - ASD CAMERINO CASTELRAIMONDO - SSD ARL CIVITANOVESE CALCIO </w:t>
      </w:r>
    </w:p>
    <w:p w14:paraId="2F480A6A" w14:textId="77777777" w:rsidR="009E20E9" w:rsidRPr="00630A5D" w:rsidRDefault="009E20E9" w:rsidP="009E20E9">
      <w:pPr>
        <w:rPr>
          <w:rFonts w:ascii="Arial" w:hAnsi="Arial" w:cs="Arial"/>
          <w:color w:val="002060"/>
          <w:sz w:val="22"/>
          <w:szCs w:val="22"/>
        </w:rPr>
      </w:pPr>
      <w:r w:rsidRPr="00630A5D">
        <w:rPr>
          <w:rFonts w:ascii="Arial" w:hAnsi="Arial" w:cs="Arial"/>
          <w:color w:val="002060"/>
          <w:sz w:val="22"/>
          <w:szCs w:val="22"/>
        </w:rPr>
        <w:t>SS PORTORECANATI ASD - PGS ROBUR ASD - SSDRL SANGIUSTESE M.G - APD SANTA MARIA APPARENTE- ASD CORRIDONIA FOOTBALL CLUB - ACD SS MACERATESE 1922 - SS SETTEMPEDA ASD</w:t>
      </w:r>
    </w:p>
    <w:p w14:paraId="79C4452B" w14:textId="77777777" w:rsidR="009E20E9" w:rsidRPr="00630A5D" w:rsidRDefault="009E20E9" w:rsidP="009E20E9">
      <w:pPr>
        <w:rPr>
          <w:rFonts w:ascii="Arial" w:hAnsi="Arial" w:cs="Arial"/>
          <w:b/>
          <w:color w:val="002060"/>
          <w:sz w:val="22"/>
          <w:szCs w:val="22"/>
          <w:u w:val="single"/>
        </w:rPr>
      </w:pPr>
    </w:p>
    <w:p w14:paraId="799E7974" w14:textId="77777777" w:rsidR="009E20E9" w:rsidRPr="00630A5D" w:rsidRDefault="009E20E9" w:rsidP="009E20E9">
      <w:pPr>
        <w:rPr>
          <w:rFonts w:ascii="Arial" w:hAnsi="Arial" w:cs="Arial"/>
          <w:b/>
          <w:color w:val="002060"/>
          <w:sz w:val="22"/>
          <w:szCs w:val="22"/>
          <w:u w:val="single"/>
        </w:rPr>
      </w:pPr>
      <w:r w:rsidRPr="00630A5D">
        <w:rPr>
          <w:rFonts w:ascii="Arial" w:hAnsi="Arial" w:cs="Arial"/>
          <w:b/>
          <w:color w:val="002060"/>
          <w:sz w:val="22"/>
          <w:szCs w:val="22"/>
          <w:u w:val="single"/>
        </w:rPr>
        <w:t xml:space="preserve">SCUOLE </w:t>
      </w:r>
      <w:proofErr w:type="gramStart"/>
      <w:r w:rsidRPr="00630A5D">
        <w:rPr>
          <w:rFonts w:ascii="Arial" w:hAnsi="Arial" w:cs="Arial"/>
          <w:b/>
          <w:color w:val="002060"/>
          <w:sz w:val="22"/>
          <w:szCs w:val="22"/>
          <w:u w:val="single"/>
        </w:rPr>
        <w:t>CALCIO  A</w:t>
      </w:r>
      <w:proofErr w:type="gramEnd"/>
      <w:r w:rsidRPr="00630A5D">
        <w:rPr>
          <w:rFonts w:ascii="Arial" w:hAnsi="Arial" w:cs="Arial"/>
          <w:b/>
          <w:color w:val="002060"/>
          <w:sz w:val="22"/>
          <w:szCs w:val="22"/>
          <w:u w:val="single"/>
        </w:rPr>
        <w:t xml:space="preserve"> 5</w:t>
      </w:r>
    </w:p>
    <w:p w14:paraId="4FA65AA4" w14:textId="77777777" w:rsidR="009E20E9" w:rsidRPr="00630A5D" w:rsidRDefault="009E20E9" w:rsidP="009E20E9">
      <w:pPr>
        <w:rPr>
          <w:rFonts w:ascii="Arial" w:hAnsi="Arial" w:cs="Arial"/>
          <w:color w:val="002060"/>
          <w:sz w:val="22"/>
          <w:szCs w:val="22"/>
        </w:rPr>
      </w:pPr>
      <w:r w:rsidRPr="00630A5D">
        <w:rPr>
          <w:rFonts w:ascii="Arial" w:hAnsi="Arial" w:cs="Arial"/>
          <w:color w:val="002060"/>
          <w:sz w:val="22"/>
          <w:szCs w:val="22"/>
        </w:rPr>
        <w:t xml:space="preserve">ASD CANTINE RIUNITE CSI  </w:t>
      </w:r>
    </w:p>
    <w:p w14:paraId="3BF01707" w14:textId="77777777" w:rsidR="009E20E9" w:rsidRPr="00630A5D" w:rsidRDefault="009E20E9" w:rsidP="009E20E9">
      <w:pPr>
        <w:rPr>
          <w:rFonts w:ascii="Arial" w:hAnsi="Arial" w:cs="Arial"/>
          <w:color w:val="002060"/>
        </w:rPr>
      </w:pPr>
    </w:p>
    <w:p w14:paraId="04B02C08" w14:textId="77777777" w:rsidR="009E20E9" w:rsidRPr="00630A5D" w:rsidRDefault="009E20E9" w:rsidP="009E20E9">
      <w:pPr>
        <w:rPr>
          <w:rFonts w:ascii="Arial" w:hAnsi="Arial" w:cs="Arial"/>
          <w:b/>
          <w:color w:val="002060"/>
          <w:sz w:val="24"/>
          <w:szCs w:val="24"/>
          <w:u w:val="single"/>
        </w:rPr>
      </w:pPr>
      <w:r w:rsidRPr="00630A5D">
        <w:rPr>
          <w:rFonts w:ascii="Arial" w:hAnsi="Arial" w:cs="Arial"/>
          <w:b/>
          <w:color w:val="002060"/>
          <w:sz w:val="24"/>
          <w:szCs w:val="24"/>
          <w:u w:val="single"/>
        </w:rPr>
        <w:lastRenderedPageBreak/>
        <w:t>DELEGAZIONE DI PESARO</w:t>
      </w:r>
    </w:p>
    <w:p w14:paraId="7595E321" w14:textId="77777777" w:rsidR="009E20E9" w:rsidRPr="00630A5D" w:rsidRDefault="009E20E9" w:rsidP="009E20E9">
      <w:pPr>
        <w:rPr>
          <w:rFonts w:ascii="Arial" w:hAnsi="Arial" w:cs="Arial"/>
          <w:b/>
          <w:color w:val="002060"/>
          <w:sz w:val="22"/>
          <w:szCs w:val="22"/>
          <w:u w:val="single"/>
        </w:rPr>
      </w:pPr>
    </w:p>
    <w:p w14:paraId="123759FC" w14:textId="77777777" w:rsidR="009E20E9" w:rsidRPr="00630A5D" w:rsidRDefault="009E20E9" w:rsidP="009E20E9">
      <w:pPr>
        <w:rPr>
          <w:rFonts w:ascii="Arial" w:hAnsi="Arial" w:cs="Arial"/>
          <w:b/>
          <w:color w:val="002060"/>
          <w:sz w:val="22"/>
          <w:szCs w:val="22"/>
          <w:u w:val="single"/>
        </w:rPr>
      </w:pPr>
      <w:r w:rsidRPr="00630A5D">
        <w:rPr>
          <w:rFonts w:ascii="Arial" w:hAnsi="Arial" w:cs="Arial"/>
          <w:b/>
          <w:color w:val="002060"/>
          <w:sz w:val="22"/>
          <w:szCs w:val="22"/>
          <w:u w:val="single"/>
        </w:rPr>
        <w:t>SCUOLE CALCIO ELITE</w:t>
      </w:r>
    </w:p>
    <w:p w14:paraId="7083C8B9" w14:textId="77777777" w:rsidR="009E20E9" w:rsidRPr="00630A5D" w:rsidRDefault="009E20E9" w:rsidP="009E20E9">
      <w:pPr>
        <w:rPr>
          <w:rFonts w:ascii="Arial" w:hAnsi="Arial" w:cs="Arial"/>
          <w:color w:val="002060"/>
          <w:sz w:val="22"/>
          <w:szCs w:val="22"/>
        </w:rPr>
      </w:pPr>
      <w:r w:rsidRPr="00630A5D">
        <w:rPr>
          <w:rFonts w:ascii="Arial" w:hAnsi="Arial" w:cs="Arial"/>
          <w:color w:val="002060"/>
          <w:sz w:val="22"/>
          <w:szCs w:val="22"/>
        </w:rPr>
        <w:t>UP ARZILLA CALCIO - A.S.D. REAL METAURO 2018 - G.S. MURAGLIA S.S.D. A R.L. - K SPORT MONTECCHIO - A.S.D. URBANIA CALCIO</w:t>
      </w:r>
    </w:p>
    <w:p w14:paraId="0AB8598C" w14:textId="77777777" w:rsidR="009E20E9" w:rsidRPr="00630A5D" w:rsidRDefault="009E20E9" w:rsidP="009E20E9">
      <w:pPr>
        <w:rPr>
          <w:rFonts w:ascii="Arial" w:hAnsi="Arial" w:cs="Arial"/>
          <w:b/>
          <w:color w:val="002060"/>
          <w:sz w:val="22"/>
          <w:szCs w:val="22"/>
          <w:u w:val="single"/>
        </w:rPr>
      </w:pPr>
    </w:p>
    <w:p w14:paraId="5D4FF88B" w14:textId="77777777" w:rsidR="009E20E9" w:rsidRPr="00630A5D" w:rsidRDefault="009E20E9" w:rsidP="009E20E9">
      <w:pPr>
        <w:rPr>
          <w:rFonts w:ascii="Arial" w:hAnsi="Arial" w:cs="Arial"/>
          <w:b/>
          <w:color w:val="002060"/>
          <w:sz w:val="22"/>
          <w:szCs w:val="22"/>
          <w:u w:val="single"/>
        </w:rPr>
      </w:pPr>
      <w:r w:rsidRPr="00630A5D">
        <w:rPr>
          <w:rFonts w:ascii="Arial" w:hAnsi="Arial" w:cs="Arial"/>
          <w:b/>
          <w:color w:val="002060"/>
          <w:sz w:val="22"/>
          <w:szCs w:val="22"/>
          <w:u w:val="single"/>
        </w:rPr>
        <w:t xml:space="preserve">SCUOLE CALCIO  </w:t>
      </w:r>
    </w:p>
    <w:p w14:paraId="5FFEDE89" w14:textId="77777777" w:rsidR="009E20E9" w:rsidRPr="00630A5D" w:rsidRDefault="009E20E9" w:rsidP="009E20E9">
      <w:pPr>
        <w:rPr>
          <w:rFonts w:ascii="Arial" w:hAnsi="Arial" w:cs="Arial"/>
          <w:color w:val="002060"/>
          <w:sz w:val="22"/>
          <w:szCs w:val="22"/>
        </w:rPr>
      </w:pPr>
      <w:r w:rsidRPr="00630A5D">
        <w:rPr>
          <w:rFonts w:ascii="Arial" w:hAnsi="Arial" w:cs="Arial"/>
          <w:color w:val="002060"/>
          <w:sz w:val="22"/>
          <w:szCs w:val="22"/>
        </w:rPr>
        <w:t>C.S.I. DELFINO FANO - A.</w:t>
      </w:r>
      <w:proofErr w:type="gramStart"/>
      <w:r w:rsidRPr="00630A5D">
        <w:rPr>
          <w:rFonts w:ascii="Arial" w:hAnsi="Arial" w:cs="Arial"/>
          <w:color w:val="002060"/>
          <w:sz w:val="22"/>
          <w:szCs w:val="22"/>
        </w:rPr>
        <w:t>S.D</w:t>
      </w:r>
      <w:proofErr w:type="gramEnd"/>
      <w:r w:rsidRPr="00630A5D">
        <w:rPr>
          <w:rFonts w:ascii="Arial" w:hAnsi="Arial" w:cs="Arial"/>
          <w:color w:val="002060"/>
          <w:sz w:val="22"/>
          <w:szCs w:val="22"/>
        </w:rPr>
        <w:t xml:space="preserve"> FERMIGNANO CALCIO - A.S.D. DELLA ROVERE CALCIO - A.S.D. MAROTTESE ARCOBALENO - A.S.D. VILLA S.MARTINO</w:t>
      </w:r>
    </w:p>
    <w:p w14:paraId="4FAC1924" w14:textId="77777777" w:rsidR="009E20E9" w:rsidRPr="00630A5D" w:rsidRDefault="009E20E9" w:rsidP="009E20E9">
      <w:pPr>
        <w:rPr>
          <w:rFonts w:ascii="Arial" w:hAnsi="Arial" w:cs="Arial"/>
          <w:b/>
          <w:color w:val="002060"/>
          <w:sz w:val="22"/>
          <w:szCs w:val="22"/>
          <w:u w:val="single"/>
        </w:rPr>
      </w:pPr>
    </w:p>
    <w:p w14:paraId="184D5F16" w14:textId="77777777" w:rsidR="009E20E9" w:rsidRPr="00630A5D" w:rsidRDefault="009E20E9" w:rsidP="009E20E9">
      <w:pPr>
        <w:rPr>
          <w:rFonts w:ascii="Arial" w:hAnsi="Arial" w:cs="Arial"/>
          <w:b/>
          <w:color w:val="002060"/>
          <w:sz w:val="22"/>
          <w:szCs w:val="22"/>
          <w:u w:val="single"/>
        </w:rPr>
      </w:pPr>
      <w:r w:rsidRPr="00630A5D">
        <w:rPr>
          <w:rFonts w:ascii="Arial" w:hAnsi="Arial" w:cs="Arial"/>
          <w:b/>
          <w:color w:val="002060"/>
          <w:sz w:val="22"/>
          <w:szCs w:val="22"/>
          <w:u w:val="single"/>
        </w:rPr>
        <w:t xml:space="preserve">SCUOLE </w:t>
      </w:r>
      <w:proofErr w:type="gramStart"/>
      <w:r w:rsidRPr="00630A5D">
        <w:rPr>
          <w:rFonts w:ascii="Arial" w:hAnsi="Arial" w:cs="Arial"/>
          <w:b/>
          <w:color w:val="002060"/>
          <w:sz w:val="22"/>
          <w:szCs w:val="22"/>
          <w:u w:val="single"/>
        </w:rPr>
        <w:t>CALCIO  A</w:t>
      </w:r>
      <w:proofErr w:type="gramEnd"/>
      <w:r w:rsidRPr="00630A5D">
        <w:rPr>
          <w:rFonts w:ascii="Arial" w:hAnsi="Arial" w:cs="Arial"/>
          <w:b/>
          <w:color w:val="002060"/>
          <w:sz w:val="22"/>
          <w:szCs w:val="22"/>
          <w:u w:val="single"/>
        </w:rPr>
        <w:t xml:space="preserve"> 5</w:t>
      </w:r>
    </w:p>
    <w:p w14:paraId="6B457CC5" w14:textId="77777777" w:rsidR="009E20E9" w:rsidRPr="00630A5D" w:rsidRDefault="009E20E9" w:rsidP="009E20E9">
      <w:pPr>
        <w:rPr>
          <w:rFonts w:ascii="Arial" w:hAnsi="Arial" w:cs="Arial"/>
          <w:color w:val="002060"/>
          <w:sz w:val="22"/>
          <w:szCs w:val="22"/>
        </w:rPr>
      </w:pPr>
      <w:r w:rsidRPr="00630A5D">
        <w:rPr>
          <w:rFonts w:ascii="Arial" w:hAnsi="Arial" w:cs="Arial"/>
          <w:color w:val="002060"/>
          <w:sz w:val="22"/>
          <w:szCs w:val="22"/>
        </w:rPr>
        <w:t>ASD AMICI DEL CENTROSOCIO SPORTIVO</w:t>
      </w:r>
    </w:p>
    <w:p w14:paraId="63D09118" w14:textId="77777777" w:rsidR="009E20E9" w:rsidRPr="00630A5D" w:rsidRDefault="009E20E9" w:rsidP="00F64E40">
      <w:pPr>
        <w:pStyle w:val="LndNormale1"/>
        <w:rPr>
          <w:b/>
          <w:color w:val="002060"/>
          <w:sz w:val="28"/>
          <w:szCs w:val="28"/>
          <w:u w:val="single"/>
        </w:rPr>
      </w:pPr>
    </w:p>
    <w:p w14:paraId="535B258D" w14:textId="77777777" w:rsidR="00A61006" w:rsidRPr="00630A5D" w:rsidRDefault="00A61006" w:rsidP="00A61006">
      <w:pPr>
        <w:pStyle w:val="LndNormale1"/>
        <w:rPr>
          <w:b/>
          <w:color w:val="002060"/>
          <w:sz w:val="28"/>
          <w:szCs w:val="28"/>
          <w:u w:val="single"/>
        </w:rPr>
      </w:pPr>
      <w:r w:rsidRPr="00630A5D">
        <w:rPr>
          <w:b/>
          <w:color w:val="002060"/>
          <w:sz w:val="28"/>
          <w:szCs w:val="28"/>
          <w:u w:val="single"/>
        </w:rPr>
        <w:t>ORARIO UFFICI</w:t>
      </w:r>
    </w:p>
    <w:p w14:paraId="6ABC7846" w14:textId="77777777" w:rsidR="00A61006" w:rsidRPr="00630A5D" w:rsidRDefault="00A61006" w:rsidP="00A61006">
      <w:pPr>
        <w:pStyle w:val="LndNormale1"/>
        <w:rPr>
          <w:color w:val="002060"/>
        </w:rPr>
      </w:pPr>
    </w:p>
    <w:p w14:paraId="5B5EFE67" w14:textId="77777777" w:rsidR="00A61006" w:rsidRPr="00630A5D" w:rsidRDefault="00A61006" w:rsidP="00A61006">
      <w:pPr>
        <w:pStyle w:val="LndNormale1"/>
        <w:rPr>
          <w:color w:val="002060"/>
          <w:szCs w:val="22"/>
        </w:rPr>
      </w:pPr>
      <w:r w:rsidRPr="00630A5D">
        <w:rPr>
          <w:color w:val="002060"/>
          <w:szCs w:val="22"/>
        </w:rPr>
        <w:t>L’orario di apertura degli uffici del Comitato Regionale Marche è il seguente:</w:t>
      </w:r>
    </w:p>
    <w:p w14:paraId="6652A19D" w14:textId="77777777" w:rsidR="00A61006" w:rsidRPr="00630A5D" w:rsidRDefault="00A61006" w:rsidP="00A61006">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630A5D" w:rsidRPr="00630A5D" w14:paraId="728CEEFB" w14:textId="77777777" w:rsidTr="00DE0081">
        <w:tc>
          <w:tcPr>
            <w:tcW w:w="3292" w:type="dxa"/>
          </w:tcPr>
          <w:p w14:paraId="0B0EE8F8" w14:textId="77777777" w:rsidR="00A61006" w:rsidRPr="00630A5D" w:rsidRDefault="00A61006" w:rsidP="00DE0081">
            <w:pPr>
              <w:pStyle w:val="LndNormale1"/>
              <w:rPr>
                <w:b/>
                <w:color w:val="002060"/>
                <w:szCs w:val="22"/>
              </w:rPr>
            </w:pPr>
            <w:r w:rsidRPr="00630A5D">
              <w:rPr>
                <w:b/>
                <w:color w:val="002060"/>
                <w:szCs w:val="22"/>
              </w:rPr>
              <w:t>GIORNO</w:t>
            </w:r>
          </w:p>
        </w:tc>
        <w:tc>
          <w:tcPr>
            <w:tcW w:w="3294" w:type="dxa"/>
          </w:tcPr>
          <w:p w14:paraId="560C18E8" w14:textId="77777777" w:rsidR="00A61006" w:rsidRPr="00630A5D" w:rsidRDefault="00A61006" w:rsidP="00DE0081">
            <w:pPr>
              <w:pStyle w:val="LndNormale1"/>
              <w:rPr>
                <w:b/>
                <w:color w:val="002060"/>
                <w:szCs w:val="22"/>
              </w:rPr>
            </w:pPr>
            <w:r w:rsidRPr="00630A5D">
              <w:rPr>
                <w:b/>
                <w:color w:val="002060"/>
                <w:szCs w:val="22"/>
              </w:rPr>
              <w:t>MATTINO</w:t>
            </w:r>
          </w:p>
        </w:tc>
        <w:tc>
          <w:tcPr>
            <w:tcW w:w="3326" w:type="dxa"/>
          </w:tcPr>
          <w:p w14:paraId="29245992" w14:textId="77777777" w:rsidR="00A61006" w:rsidRPr="00630A5D" w:rsidRDefault="00A61006" w:rsidP="00DE0081">
            <w:pPr>
              <w:pStyle w:val="LndNormale1"/>
              <w:rPr>
                <w:b/>
                <w:color w:val="002060"/>
                <w:szCs w:val="22"/>
              </w:rPr>
            </w:pPr>
            <w:r w:rsidRPr="00630A5D">
              <w:rPr>
                <w:b/>
                <w:color w:val="002060"/>
                <w:szCs w:val="22"/>
              </w:rPr>
              <w:t>POMERIGGIO</w:t>
            </w:r>
          </w:p>
        </w:tc>
      </w:tr>
      <w:tr w:rsidR="00630A5D" w:rsidRPr="00630A5D" w14:paraId="7BF6E34A" w14:textId="77777777" w:rsidTr="00DE0081">
        <w:tc>
          <w:tcPr>
            <w:tcW w:w="3292" w:type="dxa"/>
          </w:tcPr>
          <w:p w14:paraId="23B91530" w14:textId="77777777" w:rsidR="00A61006" w:rsidRPr="00630A5D" w:rsidRDefault="00A61006" w:rsidP="00DE0081">
            <w:pPr>
              <w:pStyle w:val="LndNormale1"/>
              <w:rPr>
                <w:color w:val="002060"/>
                <w:szCs w:val="22"/>
              </w:rPr>
            </w:pPr>
            <w:r w:rsidRPr="00630A5D">
              <w:rPr>
                <w:color w:val="002060"/>
                <w:szCs w:val="22"/>
              </w:rPr>
              <w:t>Lunedì</w:t>
            </w:r>
          </w:p>
        </w:tc>
        <w:tc>
          <w:tcPr>
            <w:tcW w:w="3294" w:type="dxa"/>
          </w:tcPr>
          <w:p w14:paraId="0E6E8B9C" w14:textId="77777777" w:rsidR="00A61006" w:rsidRPr="00630A5D" w:rsidRDefault="00A61006" w:rsidP="00DE0081">
            <w:pPr>
              <w:pStyle w:val="LndNormale1"/>
              <w:rPr>
                <w:color w:val="002060"/>
                <w:szCs w:val="22"/>
              </w:rPr>
            </w:pPr>
            <w:r w:rsidRPr="00630A5D">
              <w:rPr>
                <w:color w:val="002060"/>
                <w:szCs w:val="22"/>
              </w:rPr>
              <w:t>chiuso</w:t>
            </w:r>
          </w:p>
        </w:tc>
        <w:tc>
          <w:tcPr>
            <w:tcW w:w="3326" w:type="dxa"/>
          </w:tcPr>
          <w:p w14:paraId="41EEA9DA" w14:textId="77777777" w:rsidR="00A61006" w:rsidRPr="00630A5D" w:rsidRDefault="00A61006" w:rsidP="00DE0081">
            <w:pPr>
              <w:pStyle w:val="LndNormale1"/>
              <w:rPr>
                <w:color w:val="002060"/>
                <w:szCs w:val="22"/>
              </w:rPr>
            </w:pPr>
            <w:r w:rsidRPr="00630A5D">
              <w:rPr>
                <w:color w:val="002060"/>
                <w:szCs w:val="22"/>
              </w:rPr>
              <w:t>15.00 – 17,00</w:t>
            </w:r>
          </w:p>
        </w:tc>
      </w:tr>
      <w:tr w:rsidR="00630A5D" w:rsidRPr="00630A5D" w14:paraId="762747FC" w14:textId="77777777" w:rsidTr="00DE0081">
        <w:tc>
          <w:tcPr>
            <w:tcW w:w="3292" w:type="dxa"/>
          </w:tcPr>
          <w:p w14:paraId="497A7895" w14:textId="77777777" w:rsidR="00A61006" w:rsidRPr="00630A5D" w:rsidRDefault="00A61006" w:rsidP="00DE0081">
            <w:pPr>
              <w:pStyle w:val="LndNormale1"/>
              <w:rPr>
                <w:color w:val="002060"/>
                <w:szCs w:val="22"/>
              </w:rPr>
            </w:pPr>
            <w:r w:rsidRPr="00630A5D">
              <w:rPr>
                <w:color w:val="002060"/>
                <w:szCs w:val="22"/>
              </w:rPr>
              <w:t>Martedì</w:t>
            </w:r>
          </w:p>
        </w:tc>
        <w:tc>
          <w:tcPr>
            <w:tcW w:w="3294" w:type="dxa"/>
          </w:tcPr>
          <w:p w14:paraId="7A70B8C7" w14:textId="77777777" w:rsidR="00A61006" w:rsidRPr="00630A5D" w:rsidRDefault="00A61006" w:rsidP="00DE0081">
            <w:pPr>
              <w:pStyle w:val="LndNormale1"/>
              <w:rPr>
                <w:color w:val="002060"/>
                <w:szCs w:val="22"/>
              </w:rPr>
            </w:pPr>
            <w:r w:rsidRPr="00630A5D">
              <w:rPr>
                <w:color w:val="002060"/>
                <w:szCs w:val="22"/>
              </w:rPr>
              <w:t>10.00 – 12.00</w:t>
            </w:r>
          </w:p>
        </w:tc>
        <w:tc>
          <w:tcPr>
            <w:tcW w:w="3326" w:type="dxa"/>
          </w:tcPr>
          <w:p w14:paraId="516DA387" w14:textId="77777777" w:rsidR="00A61006" w:rsidRPr="00630A5D" w:rsidRDefault="00A61006" w:rsidP="00DE0081">
            <w:pPr>
              <w:pStyle w:val="LndNormale1"/>
              <w:rPr>
                <w:color w:val="002060"/>
                <w:szCs w:val="22"/>
              </w:rPr>
            </w:pPr>
            <w:r w:rsidRPr="00630A5D">
              <w:rPr>
                <w:color w:val="002060"/>
                <w:szCs w:val="22"/>
              </w:rPr>
              <w:t>chiuso</w:t>
            </w:r>
          </w:p>
        </w:tc>
      </w:tr>
      <w:tr w:rsidR="00630A5D" w:rsidRPr="00630A5D" w14:paraId="071244CE" w14:textId="77777777" w:rsidTr="00DE0081">
        <w:tc>
          <w:tcPr>
            <w:tcW w:w="3292" w:type="dxa"/>
          </w:tcPr>
          <w:p w14:paraId="5C01757F" w14:textId="77777777" w:rsidR="00A61006" w:rsidRPr="00630A5D" w:rsidRDefault="00A61006" w:rsidP="00DE0081">
            <w:pPr>
              <w:pStyle w:val="LndNormale1"/>
              <w:rPr>
                <w:color w:val="002060"/>
                <w:szCs w:val="22"/>
              </w:rPr>
            </w:pPr>
            <w:r w:rsidRPr="00630A5D">
              <w:rPr>
                <w:color w:val="002060"/>
                <w:szCs w:val="22"/>
              </w:rPr>
              <w:t>Mercoledì</w:t>
            </w:r>
          </w:p>
        </w:tc>
        <w:tc>
          <w:tcPr>
            <w:tcW w:w="3294" w:type="dxa"/>
          </w:tcPr>
          <w:p w14:paraId="3F057928" w14:textId="77777777" w:rsidR="00A61006" w:rsidRPr="00630A5D" w:rsidRDefault="00A61006" w:rsidP="00DE0081">
            <w:pPr>
              <w:pStyle w:val="LndNormale1"/>
              <w:rPr>
                <w:color w:val="002060"/>
                <w:szCs w:val="22"/>
              </w:rPr>
            </w:pPr>
            <w:r w:rsidRPr="00630A5D">
              <w:rPr>
                <w:color w:val="002060"/>
                <w:szCs w:val="22"/>
              </w:rPr>
              <w:t>chiuso</w:t>
            </w:r>
          </w:p>
        </w:tc>
        <w:tc>
          <w:tcPr>
            <w:tcW w:w="3326" w:type="dxa"/>
          </w:tcPr>
          <w:p w14:paraId="5005BC36" w14:textId="77777777" w:rsidR="00A61006" w:rsidRPr="00630A5D" w:rsidRDefault="00A61006" w:rsidP="00DE0081">
            <w:pPr>
              <w:pStyle w:val="LndNormale1"/>
              <w:rPr>
                <w:color w:val="002060"/>
                <w:szCs w:val="22"/>
              </w:rPr>
            </w:pPr>
            <w:r w:rsidRPr="00630A5D">
              <w:rPr>
                <w:color w:val="002060"/>
                <w:szCs w:val="22"/>
              </w:rPr>
              <w:t>chiuso</w:t>
            </w:r>
          </w:p>
        </w:tc>
      </w:tr>
      <w:tr w:rsidR="00630A5D" w:rsidRPr="00630A5D" w14:paraId="27A50061" w14:textId="77777777" w:rsidTr="00DE0081">
        <w:tc>
          <w:tcPr>
            <w:tcW w:w="3292" w:type="dxa"/>
          </w:tcPr>
          <w:p w14:paraId="62E63680" w14:textId="77777777" w:rsidR="00A61006" w:rsidRPr="00630A5D" w:rsidRDefault="00A61006" w:rsidP="00DE0081">
            <w:pPr>
              <w:pStyle w:val="LndNormale1"/>
              <w:rPr>
                <w:color w:val="002060"/>
                <w:szCs w:val="22"/>
              </w:rPr>
            </w:pPr>
            <w:r w:rsidRPr="00630A5D">
              <w:rPr>
                <w:color w:val="002060"/>
                <w:szCs w:val="22"/>
              </w:rPr>
              <w:t>Giovedì</w:t>
            </w:r>
          </w:p>
        </w:tc>
        <w:tc>
          <w:tcPr>
            <w:tcW w:w="3294" w:type="dxa"/>
          </w:tcPr>
          <w:p w14:paraId="34C5B806" w14:textId="77777777" w:rsidR="00A61006" w:rsidRPr="00630A5D" w:rsidRDefault="00A61006" w:rsidP="00DE0081">
            <w:pPr>
              <w:pStyle w:val="LndNormale1"/>
              <w:rPr>
                <w:color w:val="002060"/>
                <w:szCs w:val="22"/>
              </w:rPr>
            </w:pPr>
            <w:r w:rsidRPr="00630A5D">
              <w:rPr>
                <w:color w:val="002060"/>
                <w:szCs w:val="22"/>
              </w:rPr>
              <w:t xml:space="preserve">10,00 – 12,00 </w:t>
            </w:r>
          </w:p>
        </w:tc>
        <w:tc>
          <w:tcPr>
            <w:tcW w:w="3326" w:type="dxa"/>
          </w:tcPr>
          <w:p w14:paraId="20318AC2" w14:textId="77777777" w:rsidR="00A61006" w:rsidRPr="00630A5D" w:rsidRDefault="00A61006" w:rsidP="00DE0081">
            <w:pPr>
              <w:pStyle w:val="LndNormale1"/>
              <w:rPr>
                <w:color w:val="002060"/>
                <w:szCs w:val="22"/>
              </w:rPr>
            </w:pPr>
            <w:r w:rsidRPr="00630A5D">
              <w:rPr>
                <w:color w:val="002060"/>
                <w:szCs w:val="22"/>
              </w:rPr>
              <w:t>chiuso</w:t>
            </w:r>
          </w:p>
        </w:tc>
      </w:tr>
      <w:tr w:rsidR="00630A5D" w:rsidRPr="00630A5D" w14:paraId="209B28FC" w14:textId="77777777" w:rsidTr="00DE0081">
        <w:tc>
          <w:tcPr>
            <w:tcW w:w="3292" w:type="dxa"/>
          </w:tcPr>
          <w:p w14:paraId="000C6328" w14:textId="77777777" w:rsidR="00A61006" w:rsidRPr="00630A5D" w:rsidRDefault="00A61006" w:rsidP="00DE0081">
            <w:pPr>
              <w:pStyle w:val="LndNormale1"/>
              <w:rPr>
                <w:color w:val="002060"/>
                <w:szCs w:val="22"/>
              </w:rPr>
            </w:pPr>
            <w:r w:rsidRPr="00630A5D">
              <w:rPr>
                <w:color w:val="002060"/>
                <w:szCs w:val="22"/>
              </w:rPr>
              <w:t>Venerdì</w:t>
            </w:r>
          </w:p>
        </w:tc>
        <w:tc>
          <w:tcPr>
            <w:tcW w:w="3294" w:type="dxa"/>
          </w:tcPr>
          <w:p w14:paraId="7644A7CE" w14:textId="77777777" w:rsidR="00A61006" w:rsidRPr="00630A5D" w:rsidRDefault="00A61006" w:rsidP="00DE0081">
            <w:pPr>
              <w:pStyle w:val="LndNormale1"/>
              <w:rPr>
                <w:color w:val="002060"/>
                <w:szCs w:val="22"/>
              </w:rPr>
            </w:pPr>
            <w:r w:rsidRPr="00630A5D">
              <w:rPr>
                <w:color w:val="002060"/>
                <w:szCs w:val="22"/>
              </w:rPr>
              <w:t>chiuso</w:t>
            </w:r>
          </w:p>
        </w:tc>
        <w:tc>
          <w:tcPr>
            <w:tcW w:w="3326" w:type="dxa"/>
          </w:tcPr>
          <w:p w14:paraId="42E68578" w14:textId="77777777" w:rsidR="00A61006" w:rsidRPr="00630A5D" w:rsidRDefault="00A61006" w:rsidP="00DE0081">
            <w:pPr>
              <w:pStyle w:val="LndNormale1"/>
              <w:rPr>
                <w:color w:val="002060"/>
                <w:szCs w:val="22"/>
              </w:rPr>
            </w:pPr>
            <w:r w:rsidRPr="00630A5D">
              <w:rPr>
                <w:color w:val="002060"/>
                <w:szCs w:val="22"/>
              </w:rPr>
              <w:t>chiuso</w:t>
            </w:r>
          </w:p>
        </w:tc>
      </w:tr>
    </w:tbl>
    <w:p w14:paraId="7B7FFD98" w14:textId="77777777" w:rsidR="00A61006" w:rsidRPr="00630A5D" w:rsidRDefault="00A61006" w:rsidP="00A61006">
      <w:pPr>
        <w:pStyle w:val="LndNormale1"/>
        <w:rPr>
          <w:color w:val="002060"/>
          <w:szCs w:val="22"/>
        </w:rPr>
      </w:pPr>
    </w:p>
    <w:p w14:paraId="7830BD4E" w14:textId="77777777" w:rsidR="00A61006" w:rsidRPr="00630A5D" w:rsidRDefault="00A61006" w:rsidP="00A61006">
      <w:pPr>
        <w:pStyle w:val="LndNormale1"/>
        <w:rPr>
          <w:b/>
          <w:color w:val="002060"/>
          <w:szCs w:val="22"/>
        </w:rPr>
      </w:pPr>
      <w:r w:rsidRPr="00630A5D">
        <w:rPr>
          <w:b/>
          <w:color w:val="002060"/>
          <w:szCs w:val="22"/>
        </w:rPr>
        <w:t xml:space="preserve">E’ attivo durante i suddetti orari, </w:t>
      </w:r>
      <w:r w:rsidRPr="00630A5D">
        <w:rPr>
          <w:b/>
          <w:color w:val="002060"/>
          <w:szCs w:val="22"/>
          <w:u w:val="single"/>
        </w:rPr>
        <w:t>salvo assenza degli addetti,</w:t>
      </w:r>
      <w:r w:rsidRPr="00630A5D">
        <w:rPr>
          <w:b/>
          <w:color w:val="002060"/>
          <w:szCs w:val="22"/>
        </w:rPr>
        <w:t xml:space="preserve"> anche il servizio telefonico ai seguenti numeri:</w:t>
      </w:r>
    </w:p>
    <w:p w14:paraId="00DB5ABE" w14:textId="77777777" w:rsidR="00A61006" w:rsidRPr="00630A5D" w:rsidRDefault="00A61006" w:rsidP="00A61006">
      <w:pPr>
        <w:pStyle w:val="LndNormale1"/>
        <w:rPr>
          <w:color w:val="002060"/>
          <w:szCs w:val="22"/>
        </w:rPr>
      </w:pPr>
      <w:r w:rsidRPr="00630A5D">
        <w:rPr>
          <w:color w:val="002060"/>
          <w:szCs w:val="22"/>
        </w:rPr>
        <w:t>Ufficio Segreteria</w:t>
      </w:r>
      <w:r w:rsidRPr="00630A5D">
        <w:rPr>
          <w:color w:val="002060"/>
          <w:szCs w:val="22"/>
        </w:rPr>
        <w:tab/>
      </w:r>
      <w:r w:rsidRPr="00630A5D">
        <w:rPr>
          <w:color w:val="002060"/>
          <w:szCs w:val="22"/>
        </w:rPr>
        <w:tab/>
        <w:t>071/28560404</w:t>
      </w:r>
    </w:p>
    <w:p w14:paraId="7A34D2CF" w14:textId="77777777" w:rsidR="00A61006" w:rsidRPr="00630A5D" w:rsidRDefault="00A61006" w:rsidP="00A61006">
      <w:pPr>
        <w:pStyle w:val="LndNormale1"/>
        <w:rPr>
          <w:color w:val="002060"/>
          <w:szCs w:val="22"/>
        </w:rPr>
      </w:pPr>
      <w:r w:rsidRPr="00630A5D">
        <w:rPr>
          <w:color w:val="002060"/>
          <w:szCs w:val="22"/>
        </w:rPr>
        <w:t>Ufficio Amministrazione</w:t>
      </w:r>
      <w:r w:rsidRPr="00630A5D">
        <w:rPr>
          <w:color w:val="002060"/>
          <w:szCs w:val="22"/>
        </w:rPr>
        <w:tab/>
        <w:t xml:space="preserve">071/28560322 </w:t>
      </w:r>
    </w:p>
    <w:p w14:paraId="57883A59" w14:textId="77777777" w:rsidR="00A61006" w:rsidRPr="00630A5D" w:rsidRDefault="00A61006" w:rsidP="00A61006">
      <w:pPr>
        <w:pStyle w:val="LndNormale1"/>
        <w:rPr>
          <w:color w:val="002060"/>
          <w:szCs w:val="22"/>
        </w:rPr>
      </w:pPr>
      <w:r w:rsidRPr="00630A5D">
        <w:rPr>
          <w:color w:val="002060"/>
          <w:szCs w:val="22"/>
        </w:rPr>
        <w:t xml:space="preserve">Ufficio Tesseramento </w:t>
      </w:r>
      <w:r w:rsidRPr="00630A5D">
        <w:rPr>
          <w:color w:val="002060"/>
          <w:szCs w:val="22"/>
        </w:rPr>
        <w:tab/>
        <w:t xml:space="preserve">071/28560408 </w:t>
      </w:r>
    </w:p>
    <w:p w14:paraId="203343F9" w14:textId="77777777" w:rsidR="00A61006" w:rsidRPr="00630A5D" w:rsidRDefault="00A61006" w:rsidP="00A61006">
      <w:pPr>
        <w:pStyle w:val="LndNormale1"/>
        <w:rPr>
          <w:color w:val="002060"/>
          <w:szCs w:val="22"/>
        </w:rPr>
      </w:pPr>
      <w:r w:rsidRPr="00630A5D">
        <w:rPr>
          <w:color w:val="002060"/>
          <w:szCs w:val="22"/>
        </w:rPr>
        <w:t>Ufficio Emissione Tessere</w:t>
      </w:r>
      <w:r w:rsidRPr="00630A5D">
        <w:rPr>
          <w:color w:val="002060"/>
          <w:szCs w:val="22"/>
        </w:rPr>
        <w:tab/>
        <w:t>071/28560401</w:t>
      </w:r>
    </w:p>
    <w:p w14:paraId="69C3608D" w14:textId="77777777" w:rsidR="00A61006" w:rsidRDefault="00A61006" w:rsidP="00F92833">
      <w:pPr>
        <w:rPr>
          <w:b/>
          <w:sz w:val="22"/>
          <w:szCs w:val="22"/>
        </w:rPr>
      </w:pPr>
    </w:p>
    <w:p w14:paraId="075BEACD" w14:textId="77777777" w:rsidR="007E34FF" w:rsidRDefault="007E34FF" w:rsidP="007E34FF">
      <w:pPr>
        <w:pStyle w:val="LndNormale1"/>
        <w:rPr>
          <w:szCs w:val="22"/>
        </w:rPr>
      </w:pPr>
    </w:p>
    <w:p w14:paraId="6C4B6B53" w14:textId="77777777" w:rsidR="005F1094" w:rsidRPr="006474D6" w:rsidRDefault="005F1094" w:rsidP="005F1094">
      <w:pPr>
        <w:pStyle w:val="Comunicato1"/>
      </w:pPr>
      <w:bookmarkStart w:id="42" w:name="_Toc109812547"/>
      <w:r w:rsidRPr="006474D6">
        <w:t>COMUNICAZIONI DELLA DELEGAZIONE PROVINCIALE</w:t>
      </w:r>
      <w:bookmarkEnd w:id="42"/>
    </w:p>
    <w:p w14:paraId="2461397A" w14:textId="77777777" w:rsidR="00C31AF5" w:rsidRDefault="00C31AF5" w:rsidP="0057764C">
      <w:pPr>
        <w:overflowPunct w:val="0"/>
        <w:autoSpaceDE w:val="0"/>
        <w:textAlignment w:val="baseline"/>
        <w:outlineLvl w:val="0"/>
        <w:rPr>
          <w:rFonts w:ascii="Arial" w:hAnsi="Arial" w:cs="Arial"/>
          <w:b/>
          <w:color w:val="002060"/>
          <w:sz w:val="28"/>
          <w:u w:val="single"/>
        </w:rPr>
      </w:pPr>
    </w:p>
    <w:p w14:paraId="40E6CD92" w14:textId="77777777" w:rsidR="001849C8" w:rsidRPr="00D261D8" w:rsidRDefault="001849C8" w:rsidP="001849C8">
      <w:pPr>
        <w:overflowPunct w:val="0"/>
        <w:autoSpaceDE w:val="0"/>
        <w:textAlignment w:val="baseline"/>
        <w:rPr>
          <w:rFonts w:ascii="Arial" w:hAnsi="Arial" w:cs="Arial"/>
          <w:b/>
          <w:color w:val="002060"/>
          <w:sz w:val="28"/>
          <w:u w:val="single"/>
        </w:rPr>
      </w:pPr>
      <w:r>
        <w:rPr>
          <w:rFonts w:ascii="Arial" w:hAnsi="Arial" w:cs="Arial"/>
          <w:b/>
          <w:color w:val="002060"/>
          <w:sz w:val="28"/>
          <w:u w:val="single"/>
        </w:rPr>
        <w:t>MODULO CONTATTI SOCIETARI</w:t>
      </w:r>
    </w:p>
    <w:p w14:paraId="7169221E" w14:textId="77777777" w:rsidR="001849C8" w:rsidRPr="00D261D8" w:rsidRDefault="001849C8" w:rsidP="001849C8">
      <w:pPr>
        <w:overflowPunct w:val="0"/>
        <w:autoSpaceDE w:val="0"/>
        <w:textAlignment w:val="baseline"/>
        <w:rPr>
          <w:rFonts w:ascii="Arial" w:hAnsi="Arial" w:cs="Arial"/>
          <w:color w:val="002060"/>
        </w:rPr>
      </w:pPr>
    </w:p>
    <w:p w14:paraId="694ECF0F" w14:textId="77777777" w:rsidR="001849C8" w:rsidRPr="008B498B" w:rsidRDefault="001849C8" w:rsidP="001849C8">
      <w:pPr>
        <w:overflowPunct w:val="0"/>
        <w:autoSpaceDE w:val="0"/>
        <w:textAlignment w:val="baseline"/>
        <w:rPr>
          <w:rFonts w:ascii="Arial" w:hAnsi="Arial" w:cs="Arial"/>
          <w:color w:val="002060"/>
          <w:sz w:val="22"/>
        </w:rPr>
      </w:pPr>
      <w:r>
        <w:rPr>
          <w:rFonts w:ascii="Arial" w:hAnsi="Arial" w:cs="Arial"/>
          <w:color w:val="002060"/>
          <w:sz w:val="22"/>
        </w:rPr>
        <w:t>In allegato al presente Comunicato Ufficiale si trasmette il Modulo Contatti Societari. Si invitano tutte le società a compilare il modulo nella maniera più completa possibile. Tali dati verranno utilizzati per la compilazione delle Anagrafiche dei vari Campionati.</w:t>
      </w:r>
    </w:p>
    <w:p w14:paraId="0F6A5D86" w14:textId="77777777" w:rsidR="001849C8" w:rsidRDefault="001849C8" w:rsidP="0057764C">
      <w:pPr>
        <w:overflowPunct w:val="0"/>
        <w:autoSpaceDE w:val="0"/>
        <w:textAlignment w:val="baseline"/>
        <w:outlineLvl w:val="0"/>
        <w:rPr>
          <w:rFonts w:ascii="Arial" w:hAnsi="Arial" w:cs="Arial"/>
          <w:b/>
          <w:color w:val="002060"/>
          <w:sz w:val="28"/>
          <w:u w:val="single"/>
        </w:rPr>
      </w:pPr>
    </w:p>
    <w:p w14:paraId="7E92A6CE" w14:textId="77777777" w:rsidR="00931755" w:rsidRPr="009B1466" w:rsidRDefault="00931755" w:rsidP="00931755">
      <w:pPr>
        <w:pStyle w:val="Nessunaspaziatura"/>
        <w:rPr>
          <w:rFonts w:ascii="Arial" w:hAnsi="Arial" w:cs="Arial"/>
          <w:b/>
          <w:bCs/>
          <w:color w:val="002060"/>
          <w:sz w:val="28"/>
          <w:szCs w:val="28"/>
          <w:u w:val="single"/>
        </w:rPr>
      </w:pPr>
      <w:r w:rsidRPr="009B1466">
        <w:rPr>
          <w:rFonts w:ascii="Arial" w:hAnsi="Arial" w:cs="Arial"/>
          <w:b/>
          <w:bCs/>
          <w:color w:val="002060"/>
          <w:sz w:val="28"/>
          <w:szCs w:val="28"/>
          <w:u w:val="single"/>
        </w:rPr>
        <w:t>DATE INIZIO</w:t>
      </w:r>
      <w:r w:rsidR="00523F0D">
        <w:rPr>
          <w:rFonts w:ascii="Arial" w:hAnsi="Arial" w:cs="Arial"/>
          <w:b/>
          <w:bCs/>
          <w:color w:val="002060"/>
          <w:sz w:val="28"/>
          <w:szCs w:val="28"/>
          <w:u w:val="single"/>
        </w:rPr>
        <w:t xml:space="preserve"> </w:t>
      </w:r>
      <w:r w:rsidRPr="009B1466">
        <w:rPr>
          <w:rFonts w:ascii="Arial" w:hAnsi="Arial" w:cs="Arial"/>
          <w:b/>
          <w:bCs/>
          <w:color w:val="002060"/>
          <w:sz w:val="28"/>
          <w:szCs w:val="28"/>
          <w:u w:val="single"/>
        </w:rPr>
        <w:t xml:space="preserve">CAMPIONATI E COPPE </w:t>
      </w:r>
      <w:r>
        <w:rPr>
          <w:rFonts w:ascii="Arial" w:hAnsi="Arial" w:cs="Arial"/>
          <w:b/>
          <w:bCs/>
          <w:color w:val="002060"/>
          <w:sz w:val="28"/>
          <w:szCs w:val="28"/>
          <w:u w:val="single"/>
        </w:rPr>
        <w:t xml:space="preserve">PROVINCIALI </w:t>
      </w:r>
      <w:r w:rsidRPr="009B1466">
        <w:rPr>
          <w:rFonts w:ascii="Arial" w:hAnsi="Arial" w:cs="Arial"/>
          <w:b/>
          <w:bCs/>
          <w:color w:val="002060"/>
          <w:sz w:val="28"/>
          <w:szCs w:val="28"/>
          <w:u w:val="single"/>
        </w:rPr>
        <w:t>2022/2023</w:t>
      </w:r>
    </w:p>
    <w:p w14:paraId="5B1637D4" w14:textId="77777777" w:rsidR="00931755" w:rsidRPr="009B1466" w:rsidRDefault="00931755" w:rsidP="00931755">
      <w:pPr>
        <w:rPr>
          <w:rFonts w:ascii="Arial" w:hAnsi="Arial" w:cs="Arial"/>
          <w:color w:val="002060"/>
        </w:rPr>
      </w:pPr>
    </w:p>
    <w:p w14:paraId="7E6897C1" w14:textId="77777777" w:rsidR="00931755" w:rsidRPr="009B1466" w:rsidRDefault="00931755" w:rsidP="00931755">
      <w:pPr>
        <w:rPr>
          <w:rFonts w:ascii="Arial" w:hAnsi="Arial" w:cs="Arial"/>
          <w:color w:val="002060"/>
        </w:rPr>
      </w:pPr>
      <w:r>
        <w:rPr>
          <w:rFonts w:ascii="Arial" w:hAnsi="Arial" w:cs="Arial"/>
          <w:color w:val="002060"/>
        </w:rPr>
        <w:t>Si trasmette di seguito il prospetto delle date di inizio delle competizioni in oggetto:</w:t>
      </w:r>
    </w:p>
    <w:p w14:paraId="0D92BBDB" w14:textId="77777777" w:rsidR="00931755" w:rsidRPr="009B1466" w:rsidRDefault="00931755" w:rsidP="00931755">
      <w:pPr>
        <w:pStyle w:val="Nessunaspaziatura"/>
        <w:rPr>
          <w:rFonts w:ascii="Arial" w:hAnsi="Arial" w:cs="Arial"/>
          <w:bCs/>
          <w:color w:val="002060"/>
        </w:rPr>
      </w:pPr>
    </w:p>
    <w:tbl>
      <w:tblPr>
        <w:tblW w:w="5000" w:type="pct"/>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shd w:val="pct10" w:color="000000" w:fill="FFFFFF"/>
        <w:tblCellMar>
          <w:left w:w="70" w:type="dxa"/>
          <w:right w:w="70" w:type="dxa"/>
        </w:tblCellMar>
        <w:tblLook w:val="00A0" w:firstRow="1" w:lastRow="0" w:firstColumn="1" w:lastColumn="0" w:noHBand="0" w:noVBand="0"/>
      </w:tblPr>
      <w:tblGrid>
        <w:gridCol w:w="1237"/>
        <w:gridCol w:w="2574"/>
        <w:gridCol w:w="6251"/>
      </w:tblGrid>
      <w:tr w:rsidR="00931755" w:rsidRPr="009B1466" w14:paraId="0F011A54" w14:textId="77777777" w:rsidTr="00931755">
        <w:tc>
          <w:tcPr>
            <w:tcW w:w="615" w:type="pct"/>
            <w:shd w:val="solid" w:color="C0C0C0" w:fill="FFFFFF"/>
          </w:tcPr>
          <w:p w14:paraId="513D7409" w14:textId="77777777" w:rsidR="00931755" w:rsidRPr="009B1466" w:rsidRDefault="00931755" w:rsidP="00931755">
            <w:pPr>
              <w:pStyle w:val="Nessunaspaziatura"/>
              <w:spacing w:before="40" w:after="40"/>
              <w:rPr>
                <w:rFonts w:ascii="Arial" w:hAnsi="Arial" w:cs="Arial"/>
                <w:color w:val="002060"/>
              </w:rPr>
            </w:pPr>
            <w:r w:rsidRPr="009B1466">
              <w:rPr>
                <w:rFonts w:ascii="Arial" w:hAnsi="Arial" w:cs="Arial"/>
                <w:color w:val="002060"/>
              </w:rPr>
              <w:t>Domenica</w:t>
            </w:r>
          </w:p>
          <w:p w14:paraId="3D994EF1" w14:textId="77777777" w:rsidR="00931755" w:rsidRPr="009B1466" w:rsidRDefault="00931755" w:rsidP="00931755">
            <w:pPr>
              <w:pStyle w:val="Nessunaspaziatura"/>
              <w:spacing w:before="40" w:after="40"/>
              <w:rPr>
                <w:rFonts w:ascii="Arial" w:hAnsi="Arial" w:cs="Arial"/>
                <w:color w:val="002060"/>
              </w:rPr>
            </w:pPr>
          </w:p>
        </w:tc>
        <w:tc>
          <w:tcPr>
            <w:tcW w:w="1279" w:type="pct"/>
            <w:shd w:val="pct10" w:color="000000" w:fill="FFFFFF"/>
          </w:tcPr>
          <w:p w14:paraId="3D764CF1" w14:textId="77777777" w:rsidR="00931755" w:rsidRPr="009B1466" w:rsidRDefault="00931755" w:rsidP="00931755">
            <w:pPr>
              <w:pStyle w:val="Nessunaspaziatura"/>
              <w:spacing w:before="40" w:after="40"/>
              <w:rPr>
                <w:rFonts w:ascii="Arial" w:hAnsi="Arial" w:cs="Arial"/>
                <w:b/>
                <w:bCs/>
                <w:color w:val="002060"/>
              </w:rPr>
            </w:pPr>
            <w:r>
              <w:rPr>
                <w:rFonts w:ascii="Arial" w:hAnsi="Arial" w:cs="Arial"/>
                <w:b/>
                <w:bCs/>
                <w:color w:val="002060"/>
              </w:rPr>
              <w:t>25</w:t>
            </w:r>
            <w:r w:rsidRPr="009B1466">
              <w:rPr>
                <w:rFonts w:ascii="Arial" w:hAnsi="Arial" w:cs="Arial"/>
                <w:b/>
                <w:bCs/>
                <w:color w:val="002060"/>
              </w:rPr>
              <w:t xml:space="preserve"> SETTEMBRE</w:t>
            </w:r>
            <w:r>
              <w:rPr>
                <w:rFonts w:ascii="Arial" w:hAnsi="Arial" w:cs="Arial"/>
                <w:b/>
                <w:bCs/>
                <w:color w:val="002060"/>
              </w:rPr>
              <w:t xml:space="preserve"> </w:t>
            </w:r>
            <w:r w:rsidRPr="009B1466">
              <w:rPr>
                <w:rFonts w:ascii="Arial" w:hAnsi="Arial" w:cs="Arial"/>
                <w:b/>
                <w:bCs/>
                <w:color w:val="002060"/>
              </w:rPr>
              <w:t xml:space="preserve">2022  </w:t>
            </w:r>
          </w:p>
        </w:tc>
        <w:tc>
          <w:tcPr>
            <w:tcW w:w="3106" w:type="pct"/>
            <w:shd w:val="solid" w:color="C0C0C0" w:fill="FFFFFF"/>
          </w:tcPr>
          <w:p w14:paraId="7E7287C6" w14:textId="77777777" w:rsidR="00931755" w:rsidRDefault="00931755" w:rsidP="00931755">
            <w:pPr>
              <w:pStyle w:val="Nessunaspaziatura"/>
              <w:spacing w:before="40" w:after="40"/>
              <w:rPr>
                <w:rFonts w:ascii="Arial" w:hAnsi="Arial" w:cs="Arial"/>
                <w:b/>
                <w:bCs/>
                <w:color w:val="002060"/>
              </w:rPr>
            </w:pPr>
            <w:r>
              <w:rPr>
                <w:rFonts w:ascii="Arial" w:hAnsi="Arial" w:cs="Arial"/>
                <w:b/>
                <w:bCs/>
                <w:color w:val="002060"/>
              </w:rPr>
              <w:t>CAMPIONATO SECONDA CATEGORIA</w:t>
            </w:r>
          </w:p>
          <w:p w14:paraId="0ACFA90D" w14:textId="77777777" w:rsidR="00931755" w:rsidRDefault="00931755" w:rsidP="00931755">
            <w:pPr>
              <w:pStyle w:val="Nessunaspaziatura"/>
              <w:spacing w:before="40" w:after="40"/>
              <w:rPr>
                <w:rFonts w:ascii="Arial" w:hAnsi="Arial" w:cs="Arial"/>
                <w:b/>
                <w:bCs/>
                <w:color w:val="002060"/>
              </w:rPr>
            </w:pPr>
            <w:r>
              <w:rPr>
                <w:rFonts w:ascii="Arial" w:hAnsi="Arial" w:cs="Arial"/>
                <w:b/>
                <w:bCs/>
                <w:color w:val="002060"/>
              </w:rPr>
              <w:t>COPPA MARCHE TERZA CATEGORIA</w:t>
            </w:r>
          </w:p>
          <w:p w14:paraId="5B94FD69" w14:textId="77777777" w:rsidR="00931755" w:rsidRDefault="00931755" w:rsidP="00931755">
            <w:pPr>
              <w:pStyle w:val="Nessunaspaziatura"/>
              <w:spacing w:before="40" w:after="40"/>
              <w:rPr>
                <w:rFonts w:ascii="Arial" w:hAnsi="Arial" w:cs="Arial"/>
                <w:b/>
                <w:bCs/>
                <w:color w:val="002060"/>
              </w:rPr>
            </w:pPr>
          </w:p>
          <w:p w14:paraId="7DCA8CFE" w14:textId="77777777" w:rsidR="00931755" w:rsidRDefault="00931755" w:rsidP="00931755">
            <w:pPr>
              <w:pStyle w:val="Nessunaspaziatura"/>
              <w:spacing w:before="40" w:after="40"/>
              <w:rPr>
                <w:rFonts w:ascii="Arial" w:hAnsi="Arial" w:cs="Arial"/>
                <w:b/>
                <w:bCs/>
                <w:color w:val="002060"/>
              </w:rPr>
            </w:pPr>
            <w:r>
              <w:rPr>
                <w:rFonts w:ascii="Arial" w:hAnsi="Arial" w:cs="Arial"/>
                <w:b/>
                <w:bCs/>
                <w:color w:val="002060"/>
              </w:rPr>
              <w:t>CAMPIONATO PROVINCIALE 1° FASE ALLIEVI</w:t>
            </w:r>
          </w:p>
          <w:p w14:paraId="5E8FE309" w14:textId="77777777" w:rsidR="00931755" w:rsidRDefault="00931755" w:rsidP="00931755">
            <w:pPr>
              <w:pStyle w:val="Nessunaspaziatura"/>
              <w:spacing w:before="40" w:after="40"/>
              <w:rPr>
                <w:rFonts w:ascii="Arial" w:hAnsi="Arial" w:cs="Arial"/>
                <w:b/>
                <w:bCs/>
                <w:color w:val="002060"/>
              </w:rPr>
            </w:pPr>
            <w:r>
              <w:rPr>
                <w:rFonts w:ascii="Arial" w:hAnsi="Arial" w:cs="Arial"/>
                <w:b/>
                <w:bCs/>
                <w:color w:val="002060"/>
              </w:rPr>
              <w:t>CAMPIONATO PROVINCIALE 1° FASE GIOVANISSIMI</w:t>
            </w:r>
          </w:p>
          <w:p w14:paraId="5105A65D" w14:textId="77777777" w:rsidR="00931755" w:rsidRDefault="00931755" w:rsidP="00931755">
            <w:pPr>
              <w:pStyle w:val="Nessunaspaziatura"/>
              <w:spacing w:before="40" w:after="40"/>
              <w:rPr>
                <w:rFonts w:ascii="Arial" w:hAnsi="Arial" w:cs="Arial"/>
                <w:b/>
                <w:bCs/>
                <w:color w:val="002060"/>
              </w:rPr>
            </w:pPr>
            <w:r>
              <w:rPr>
                <w:rFonts w:ascii="Arial" w:hAnsi="Arial" w:cs="Arial"/>
                <w:b/>
                <w:bCs/>
                <w:color w:val="002060"/>
              </w:rPr>
              <w:t>CAMPIONATO ALLIEVI CADETTI</w:t>
            </w:r>
          </w:p>
          <w:p w14:paraId="60CC0C4F" w14:textId="77777777" w:rsidR="00931755" w:rsidRPr="009B1466" w:rsidRDefault="00931755" w:rsidP="00931755">
            <w:pPr>
              <w:pStyle w:val="Nessunaspaziatura"/>
              <w:spacing w:before="40" w:after="40"/>
              <w:rPr>
                <w:rFonts w:ascii="Arial" w:hAnsi="Arial" w:cs="Arial"/>
                <w:b/>
                <w:bCs/>
                <w:color w:val="002060"/>
              </w:rPr>
            </w:pPr>
            <w:r>
              <w:rPr>
                <w:rFonts w:ascii="Arial" w:hAnsi="Arial" w:cs="Arial"/>
                <w:b/>
                <w:bCs/>
                <w:color w:val="002060"/>
              </w:rPr>
              <w:t>CAMPIONATO GIOVANISSIMI CADETTI</w:t>
            </w:r>
          </w:p>
        </w:tc>
      </w:tr>
      <w:tr w:rsidR="00931755" w:rsidRPr="009B1466" w14:paraId="6FB97E24" w14:textId="77777777" w:rsidTr="00931755">
        <w:tc>
          <w:tcPr>
            <w:tcW w:w="615" w:type="pct"/>
            <w:shd w:val="solid" w:color="C0C0C0" w:fill="FFFFFF"/>
          </w:tcPr>
          <w:p w14:paraId="385BC402" w14:textId="77777777" w:rsidR="00931755" w:rsidRPr="009B1466" w:rsidRDefault="00931755" w:rsidP="00931755">
            <w:pPr>
              <w:pStyle w:val="Nessunaspaziatura"/>
              <w:spacing w:before="40" w:after="40"/>
              <w:rPr>
                <w:rFonts w:ascii="Arial" w:hAnsi="Arial" w:cs="Arial"/>
                <w:color w:val="002060"/>
              </w:rPr>
            </w:pPr>
            <w:r w:rsidRPr="009B1466">
              <w:rPr>
                <w:rFonts w:ascii="Arial" w:hAnsi="Arial" w:cs="Arial"/>
                <w:color w:val="002060"/>
              </w:rPr>
              <w:lastRenderedPageBreak/>
              <w:t>Domenica</w:t>
            </w:r>
          </w:p>
          <w:p w14:paraId="337B631C" w14:textId="77777777" w:rsidR="00931755" w:rsidRPr="009B1466" w:rsidRDefault="00931755" w:rsidP="00931755">
            <w:pPr>
              <w:pStyle w:val="Nessunaspaziatura"/>
              <w:spacing w:before="40" w:after="40"/>
              <w:rPr>
                <w:rFonts w:ascii="Arial" w:hAnsi="Arial" w:cs="Arial"/>
                <w:color w:val="002060"/>
              </w:rPr>
            </w:pPr>
            <w:r w:rsidRPr="009B1466">
              <w:rPr>
                <w:rFonts w:ascii="Arial" w:hAnsi="Arial" w:cs="Arial"/>
                <w:color w:val="002060"/>
              </w:rPr>
              <w:t xml:space="preserve"> </w:t>
            </w:r>
          </w:p>
        </w:tc>
        <w:tc>
          <w:tcPr>
            <w:tcW w:w="1279" w:type="pct"/>
            <w:shd w:val="pct10" w:color="000000" w:fill="FFFFFF"/>
          </w:tcPr>
          <w:p w14:paraId="1F95EF9B" w14:textId="77777777" w:rsidR="00931755" w:rsidRPr="009B1466" w:rsidRDefault="00931755" w:rsidP="00931755">
            <w:pPr>
              <w:pStyle w:val="Nessunaspaziatura"/>
              <w:spacing w:before="40" w:after="40"/>
              <w:rPr>
                <w:rFonts w:ascii="Arial" w:hAnsi="Arial" w:cs="Arial"/>
                <w:b/>
                <w:bCs/>
                <w:color w:val="002060"/>
              </w:rPr>
            </w:pPr>
            <w:r>
              <w:rPr>
                <w:rFonts w:ascii="Arial" w:hAnsi="Arial" w:cs="Arial"/>
                <w:b/>
                <w:bCs/>
                <w:color w:val="002060"/>
              </w:rPr>
              <w:t>09</w:t>
            </w:r>
            <w:r w:rsidRPr="009B1466">
              <w:rPr>
                <w:rFonts w:ascii="Arial" w:hAnsi="Arial" w:cs="Arial"/>
                <w:b/>
                <w:bCs/>
                <w:color w:val="002060"/>
              </w:rPr>
              <w:t xml:space="preserve"> </w:t>
            </w:r>
            <w:r>
              <w:rPr>
                <w:rFonts w:ascii="Arial" w:hAnsi="Arial" w:cs="Arial"/>
                <w:b/>
                <w:bCs/>
                <w:color w:val="002060"/>
              </w:rPr>
              <w:t xml:space="preserve">OTTOBRE </w:t>
            </w:r>
            <w:r w:rsidRPr="009B1466">
              <w:rPr>
                <w:rFonts w:ascii="Arial" w:hAnsi="Arial" w:cs="Arial"/>
                <w:b/>
                <w:bCs/>
                <w:color w:val="002060"/>
              </w:rPr>
              <w:t xml:space="preserve">2022  </w:t>
            </w:r>
          </w:p>
        </w:tc>
        <w:tc>
          <w:tcPr>
            <w:tcW w:w="3106" w:type="pct"/>
            <w:shd w:val="solid" w:color="C0C0C0" w:fill="FFFFFF"/>
          </w:tcPr>
          <w:p w14:paraId="5615DD42" w14:textId="77777777" w:rsidR="00931755" w:rsidRDefault="00931755" w:rsidP="00931755">
            <w:pPr>
              <w:pStyle w:val="Nessunaspaziatura"/>
              <w:spacing w:before="40" w:after="40"/>
              <w:rPr>
                <w:rFonts w:ascii="Arial" w:hAnsi="Arial" w:cs="Arial"/>
                <w:b/>
                <w:bCs/>
                <w:color w:val="002060"/>
              </w:rPr>
            </w:pPr>
            <w:r>
              <w:rPr>
                <w:rFonts w:ascii="Arial" w:hAnsi="Arial" w:cs="Arial"/>
                <w:b/>
                <w:bCs/>
                <w:color w:val="002060"/>
              </w:rPr>
              <w:t>CAMPIONATO TERZA CATEGORIA</w:t>
            </w:r>
          </w:p>
          <w:p w14:paraId="1FD5FF8D" w14:textId="77777777" w:rsidR="00931755" w:rsidRPr="009B1466" w:rsidRDefault="00931755" w:rsidP="00931755">
            <w:pPr>
              <w:pStyle w:val="Nessunaspaziatura"/>
              <w:spacing w:before="40" w:after="40"/>
              <w:rPr>
                <w:rFonts w:ascii="Arial" w:hAnsi="Arial" w:cs="Arial"/>
                <w:b/>
                <w:bCs/>
                <w:color w:val="002060"/>
              </w:rPr>
            </w:pPr>
            <w:r>
              <w:rPr>
                <w:rFonts w:ascii="Arial" w:hAnsi="Arial" w:cs="Arial"/>
                <w:b/>
                <w:bCs/>
                <w:color w:val="002060"/>
              </w:rPr>
              <w:t>CAMPIONATO JUNIORES UNDER 19 PROVINCIALE</w:t>
            </w:r>
          </w:p>
        </w:tc>
      </w:tr>
    </w:tbl>
    <w:p w14:paraId="3A291494" w14:textId="77777777" w:rsidR="00931755" w:rsidRDefault="00931755" w:rsidP="0057764C">
      <w:pPr>
        <w:overflowPunct w:val="0"/>
        <w:autoSpaceDE w:val="0"/>
        <w:textAlignment w:val="baseline"/>
        <w:outlineLvl w:val="0"/>
        <w:rPr>
          <w:rFonts w:ascii="Arial" w:hAnsi="Arial" w:cs="Arial"/>
          <w:b/>
          <w:color w:val="002060"/>
          <w:sz w:val="28"/>
          <w:u w:val="single"/>
        </w:rPr>
      </w:pPr>
    </w:p>
    <w:p w14:paraId="55074203" w14:textId="77777777" w:rsidR="00853E4D" w:rsidRDefault="00853E4D" w:rsidP="0057764C">
      <w:pPr>
        <w:overflowPunct w:val="0"/>
        <w:autoSpaceDE w:val="0"/>
        <w:textAlignment w:val="baseline"/>
        <w:outlineLvl w:val="0"/>
        <w:rPr>
          <w:rFonts w:ascii="Arial" w:hAnsi="Arial" w:cs="Arial"/>
          <w:b/>
          <w:color w:val="002060"/>
          <w:sz w:val="28"/>
          <w:u w:val="single"/>
        </w:rPr>
      </w:pPr>
    </w:p>
    <w:p w14:paraId="127C5B8A" w14:textId="77777777"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14:paraId="47D06691" w14:textId="77777777" w:rsidR="0057764C" w:rsidRPr="000A4DC3" w:rsidRDefault="0057764C" w:rsidP="0057764C">
      <w:pPr>
        <w:overflowPunct w:val="0"/>
        <w:autoSpaceDE w:val="0"/>
        <w:textAlignment w:val="baseline"/>
        <w:rPr>
          <w:rFonts w:ascii="Arial" w:hAnsi="Arial" w:cs="Arial"/>
          <w:color w:val="002060"/>
          <w:sz w:val="22"/>
        </w:rPr>
      </w:pPr>
    </w:p>
    <w:p w14:paraId="20FBB3AD" w14:textId="77777777"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14:paraId="7328B602" w14:textId="77777777"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0A4DC3" w14:paraId="4B6BE66F"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tcPr>
          <w:p w14:paraId="7BDB5379"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81E46C3"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2C8D7FC8"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14:paraId="4654BB37"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057414CF"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4EEC91"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BD64653"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0D49E3EF"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3B9EF763"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C85529A"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1BEBC49"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26207FB9"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66BA1021"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0B09BDB0"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FBECF39"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799DD4A7"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47D090A8"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274A5C91"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ACDF0DA"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3A4179DB"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36F3F571"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81BC3BF" w14:textId="77777777"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C314C1A"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74B382C9" w14:textId="77777777"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14:paraId="7CEC9C7F" w14:textId="77777777"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1C3CC174"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1D648CB" w14:textId="77777777"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14:paraId="25AD6091" w14:textId="77777777" w:rsidR="009E20E9" w:rsidRDefault="009E20E9" w:rsidP="0057764C">
      <w:pPr>
        <w:overflowPunct w:val="0"/>
        <w:autoSpaceDE w:val="0"/>
        <w:textAlignment w:val="baseline"/>
        <w:rPr>
          <w:rFonts w:ascii="Arial" w:hAnsi="Arial" w:cs="Arial"/>
          <w:b/>
          <w:color w:val="002060"/>
          <w:sz w:val="22"/>
        </w:rPr>
      </w:pPr>
    </w:p>
    <w:p w14:paraId="075E64C9" w14:textId="77777777" w:rsidR="009E20E9" w:rsidRDefault="009E20E9" w:rsidP="0057764C">
      <w:pPr>
        <w:overflowPunct w:val="0"/>
        <w:autoSpaceDE w:val="0"/>
        <w:textAlignment w:val="baseline"/>
        <w:rPr>
          <w:rFonts w:ascii="Arial" w:hAnsi="Arial" w:cs="Arial"/>
          <w:b/>
          <w:color w:val="002060"/>
          <w:sz w:val="22"/>
        </w:rPr>
      </w:pPr>
    </w:p>
    <w:p w14:paraId="4B4D18C8" w14:textId="77777777"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67BC9F79" w14:textId="77777777" w:rsidR="0064093B" w:rsidRDefault="0064093B" w:rsidP="0057764C">
      <w:pPr>
        <w:overflowPunct w:val="0"/>
        <w:autoSpaceDE w:val="0"/>
        <w:textAlignment w:val="baseline"/>
        <w:rPr>
          <w:rFonts w:ascii="Arial" w:hAnsi="Arial" w:cs="Arial"/>
          <w:b/>
          <w:color w:val="002060"/>
          <w:sz w:val="22"/>
        </w:rPr>
      </w:pPr>
    </w:p>
    <w:p w14:paraId="4A3ED799" w14:textId="77777777" w:rsidR="00A8396E" w:rsidRDefault="00A8396E" w:rsidP="0057764C">
      <w:pPr>
        <w:overflowPunct w:val="0"/>
        <w:autoSpaceDE w:val="0"/>
        <w:textAlignment w:val="baseline"/>
        <w:rPr>
          <w:rFonts w:ascii="Arial" w:hAnsi="Arial" w:cs="Arial"/>
          <w:b/>
          <w:color w:val="002060"/>
          <w:sz w:val="22"/>
        </w:rPr>
      </w:pPr>
    </w:p>
    <w:p w14:paraId="67E1DEF9" w14:textId="77777777" w:rsidR="00FE57BD" w:rsidRPr="006474D6" w:rsidRDefault="00FE57BD" w:rsidP="00FE57BD">
      <w:pPr>
        <w:pStyle w:val="TITOLOCAMPIONATO"/>
        <w:shd w:val="clear" w:color="auto" w:fill="002060"/>
        <w:spacing w:before="0" w:beforeAutospacing="0" w:after="0" w:afterAutospacing="0"/>
        <w:rPr>
          <w:color w:val="FFFFFF"/>
        </w:rPr>
      </w:pPr>
      <w:bookmarkStart w:id="43" w:name="_Toc396581753"/>
      <w:bookmarkStart w:id="44" w:name="_Toc18678742"/>
      <w:r w:rsidRPr="006474D6">
        <w:rPr>
          <w:color w:val="FFFFFF"/>
        </w:rPr>
        <w:t>NOTIZIE SU ATTIVITA’ AGONISTICA</w:t>
      </w:r>
      <w:bookmarkEnd w:id="43"/>
      <w:bookmarkEnd w:id="44"/>
    </w:p>
    <w:p w14:paraId="5F33E0DB" w14:textId="77777777" w:rsidR="0025334D" w:rsidRDefault="0025334D" w:rsidP="004A475C">
      <w:pPr>
        <w:rPr>
          <w:rFonts w:ascii="Arial" w:hAnsi="Arial" w:cs="Arial"/>
          <w:color w:val="002060"/>
          <w:sz w:val="22"/>
          <w:szCs w:val="22"/>
        </w:rPr>
      </w:pPr>
    </w:p>
    <w:bookmarkEnd w:id="8"/>
    <w:bookmarkEnd w:id="9"/>
    <w:p w14:paraId="644608B3" w14:textId="77777777" w:rsidR="000A440A" w:rsidRDefault="000A440A" w:rsidP="0063245A">
      <w:pPr>
        <w:pStyle w:val="LndNormale1"/>
        <w:rPr>
          <w:caps/>
          <w:color w:val="002060"/>
          <w:u w:val="single"/>
        </w:rPr>
      </w:pPr>
    </w:p>
    <w:p w14:paraId="6DC89E61" w14:textId="77777777" w:rsidR="008C7CC3" w:rsidRPr="0081267B" w:rsidRDefault="008C7CC3" w:rsidP="00DD6DBA">
      <w:pPr>
        <w:pStyle w:val="TITOLOCAMPIONATO"/>
        <w:shd w:val="clear" w:color="auto" w:fill="BFBFBF" w:themeFill="background1" w:themeFillShade="BF"/>
        <w:spacing w:before="0" w:beforeAutospacing="0" w:after="0" w:afterAutospacing="0"/>
        <w:outlineLvl w:val="0"/>
        <w:rPr>
          <w:color w:val="002060"/>
        </w:rPr>
      </w:pPr>
      <w:r>
        <w:rPr>
          <w:color w:val="002060"/>
        </w:rPr>
        <w:t>ATTIVITÀ DI BASE</w:t>
      </w:r>
    </w:p>
    <w:p w14:paraId="4470E9E5" w14:textId="77777777" w:rsidR="001A0486" w:rsidRPr="001A0486" w:rsidRDefault="001A0486" w:rsidP="001A0486">
      <w:pPr>
        <w:spacing w:before="100" w:beforeAutospacing="1" w:after="100" w:afterAutospacing="1"/>
        <w:rPr>
          <w:rFonts w:ascii="Arial" w:hAnsi="Arial" w:cs="Arial"/>
          <w:sz w:val="28"/>
          <w:szCs w:val="28"/>
          <w:u w:val="single"/>
        </w:rPr>
      </w:pPr>
      <w:r w:rsidRPr="001A0486">
        <w:rPr>
          <w:rFonts w:ascii="Arial" w:hAnsi="Arial" w:cs="Arial"/>
          <w:b/>
          <w:bCs/>
          <w:color w:val="001E5E"/>
          <w:sz w:val="28"/>
          <w:szCs w:val="28"/>
          <w:u w:val="single"/>
        </w:rPr>
        <w:t xml:space="preserve">RIUNIONE PROGRAMMATICA ATTIVITA’ DI BASE E GIOVANILE DI CALCIO A 11 – CALCIO A 5 </w:t>
      </w:r>
      <w:r>
        <w:rPr>
          <w:rFonts w:ascii="Arial" w:hAnsi="Arial" w:cs="Arial"/>
          <w:b/>
          <w:bCs/>
          <w:color w:val="001E5E"/>
          <w:sz w:val="28"/>
          <w:szCs w:val="28"/>
          <w:u w:val="single"/>
        </w:rPr>
        <w:t>- CALCIO</w:t>
      </w:r>
      <w:r w:rsidRPr="001A0486">
        <w:rPr>
          <w:rFonts w:ascii="Arial" w:hAnsi="Arial" w:cs="Arial"/>
          <w:b/>
          <w:bCs/>
          <w:color w:val="001E5E"/>
          <w:sz w:val="28"/>
          <w:szCs w:val="28"/>
          <w:u w:val="single"/>
        </w:rPr>
        <w:t xml:space="preserve"> FEMMINILE </w:t>
      </w:r>
    </w:p>
    <w:p w14:paraId="3AC9DD5E" w14:textId="77777777" w:rsidR="001A0486" w:rsidRPr="002408B2" w:rsidRDefault="001A0486" w:rsidP="001A0486">
      <w:pPr>
        <w:spacing w:before="100" w:beforeAutospacing="1" w:after="100" w:afterAutospacing="1"/>
        <w:rPr>
          <w:rFonts w:ascii="Arial" w:hAnsi="Arial" w:cs="Arial"/>
          <w:sz w:val="22"/>
          <w:szCs w:val="22"/>
        </w:rPr>
      </w:pPr>
      <w:r w:rsidRPr="00AB669D">
        <w:rPr>
          <w:rFonts w:ascii="Arial" w:hAnsi="Arial" w:cs="Arial"/>
          <w:b/>
          <w:bCs/>
          <w:color w:val="001E5E"/>
          <w:sz w:val="22"/>
          <w:szCs w:val="22"/>
        </w:rPr>
        <w:t xml:space="preserve">Il giorno Lunedì 19 SETTEMBRE 2022 </w:t>
      </w:r>
      <w:r w:rsidRPr="00AB669D">
        <w:rPr>
          <w:rFonts w:ascii="Arial" w:hAnsi="Arial" w:cs="Arial"/>
          <w:color w:val="001E5E"/>
          <w:sz w:val="22"/>
          <w:szCs w:val="22"/>
        </w:rPr>
        <w:t xml:space="preserve">alle </w:t>
      </w:r>
      <w:r w:rsidRPr="00AB669D">
        <w:rPr>
          <w:rFonts w:ascii="Arial" w:hAnsi="Arial" w:cs="Arial"/>
          <w:b/>
          <w:bCs/>
          <w:color w:val="001E5E"/>
          <w:sz w:val="22"/>
          <w:szCs w:val="22"/>
        </w:rPr>
        <w:t xml:space="preserve">ore 17:30 </w:t>
      </w:r>
      <w:r w:rsidRPr="00AB669D">
        <w:rPr>
          <w:rFonts w:ascii="Arial" w:hAnsi="Arial" w:cs="Arial"/>
          <w:color w:val="001E5E"/>
          <w:sz w:val="22"/>
          <w:szCs w:val="22"/>
        </w:rPr>
        <w:t xml:space="preserve">presso la Sala </w:t>
      </w:r>
      <w:r w:rsidR="00E777EC">
        <w:rPr>
          <w:rFonts w:ascii="Arial" w:hAnsi="Arial" w:cs="Arial"/>
          <w:color w:val="001E5E"/>
          <w:sz w:val="22"/>
          <w:szCs w:val="22"/>
        </w:rPr>
        <w:t xml:space="preserve">Consiliare </w:t>
      </w:r>
      <w:r w:rsidR="00AB669D" w:rsidRPr="00AB669D">
        <w:rPr>
          <w:rFonts w:ascii="Arial" w:hAnsi="Arial" w:cs="Arial"/>
          <w:color w:val="001E5E"/>
          <w:sz w:val="22"/>
          <w:szCs w:val="22"/>
        </w:rPr>
        <w:t>del Comune di Offida</w:t>
      </w:r>
      <w:r w:rsidRPr="00AB669D">
        <w:rPr>
          <w:rFonts w:ascii="Arial" w:hAnsi="Arial" w:cs="Arial"/>
          <w:b/>
          <w:bCs/>
          <w:color w:val="001E5E"/>
          <w:sz w:val="22"/>
          <w:szCs w:val="22"/>
        </w:rPr>
        <w:t xml:space="preserve"> </w:t>
      </w:r>
      <w:r w:rsidRPr="00AB669D">
        <w:rPr>
          <w:rFonts w:ascii="Arial" w:hAnsi="Arial" w:cs="Arial"/>
          <w:color w:val="001E5E"/>
          <w:sz w:val="22"/>
          <w:szCs w:val="22"/>
        </w:rPr>
        <w:t xml:space="preserve">in </w:t>
      </w:r>
      <w:r w:rsidR="00AB669D" w:rsidRPr="00AB669D">
        <w:rPr>
          <w:rFonts w:ascii="Arial" w:hAnsi="Arial" w:cs="Arial"/>
          <w:color w:val="001E5E"/>
          <w:sz w:val="22"/>
          <w:szCs w:val="22"/>
        </w:rPr>
        <w:t xml:space="preserve">Corso Serpente Aureo n.66 </w:t>
      </w:r>
      <w:r w:rsidRPr="00AB669D">
        <w:rPr>
          <w:rFonts w:ascii="Arial" w:hAnsi="Arial" w:cs="Arial"/>
          <w:color w:val="001E5E"/>
          <w:sz w:val="22"/>
          <w:szCs w:val="22"/>
        </w:rPr>
        <w:t>è indetta la riunione programmatica rivolta ai Dirigenti Responsabili e ai Responsabili Tecnici delle Società̀ che intendono partecipare ai Tornei dell’Attività̀ di Base (categorie Piccoli Amici – Primi Calci - Pulcini – Esordienti) e Giovanile</w:t>
      </w:r>
      <w:r w:rsidR="00E777EC">
        <w:rPr>
          <w:rFonts w:ascii="Arial" w:hAnsi="Arial" w:cs="Arial"/>
          <w:color w:val="001E5E"/>
          <w:sz w:val="22"/>
          <w:szCs w:val="22"/>
        </w:rPr>
        <w:t>.</w:t>
      </w:r>
    </w:p>
    <w:p w14:paraId="6D3E3D8E" w14:textId="77777777" w:rsidR="001A0486" w:rsidRPr="002408B2" w:rsidRDefault="001A0486" w:rsidP="001A0486">
      <w:pPr>
        <w:spacing w:before="100" w:beforeAutospacing="1" w:after="100" w:afterAutospacing="1"/>
        <w:rPr>
          <w:rFonts w:ascii="Arial" w:hAnsi="Arial" w:cs="Arial"/>
          <w:sz w:val="22"/>
          <w:szCs w:val="22"/>
        </w:rPr>
      </w:pPr>
      <w:r w:rsidRPr="002408B2">
        <w:rPr>
          <w:rFonts w:ascii="Arial" w:hAnsi="Arial" w:cs="Arial"/>
          <w:color w:val="001E5E"/>
          <w:sz w:val="22"/>
          <w:szCs w:val="22"/>
        </w:rPr>
        <w:t xml:space="preserve">Ordine del giorno: </w:t>
      </w:r>
    </w:p>
    <w:p w14:paraId="07CC6BB2" w14:textId="77777777" w:rsidR="001A0486" w:rsidRPr="002408B2" w:rsidRDefault="001A0486" w:rsidP="001A0486">
      <w:pPr>
        <w:numPr>
          <w:ilvl w:val="0"/>
          <w:numId w:val="29"/>
        </w:numPr>
        <w:spacing w:before="100" w:beforeAutospacing="1" w:after="100" w:afterAutospacing="1"/>
        <w:rPr>
          <w:rFonts w:ascii="Arial" w:hAnsi="Arial" w:cs="Arial"/>
          <w:sz w:val="22"/>
          <w:szCs w:val="22"/>
        </w:rPr>
      </w:pPr>
      <w:r w:rsidRPr="002408B2">
        <w:rPr>
          <w:rFonts w:ascii="Arial" w:hAnsi="Arial" w:cs="Arial"/>
          <w:b/>
          <w:bCs/>
          <w:color w:val="001E5E"/>
          <w:sz w:val="22"/>
          <w:szCs w:val="22"/>
        </w:rPr>
        <w:t>Progettualit</w:t>
      </w:r>
      <w:r w:rsidR="000804E6">
        <w:rPr>
          <w:rFonts w:ascii="Arial" w:hAnsi="Arial" w:cs="Arial"/>
          <w:b/>
          <w:bCs/>
          <w:color w:val="001E5E"/>
          <w:sz w:val="22"/>
          <w:szCs w:val="22"/>
        </w:rPr>
        <w:t>à</w:t>
      </w:r>
      <w:r w:rsidRPr="002408B2">
        <w:rPr>
          <w:rFonts w:ascii="Arial" w:hAnsi="Arial" w:cs="Arial"/>
          <w:b/>
          <w:bCs/>
          <w:color w:val="001E5E"/>
          <w:sz w:val="22"/>
          <w:szCs w:val="22"/>
        </w:rPr>
        <w:t xml:space="preserve"> S.G.S. Stagione Sportiva 2022/2023; </w:t>
      </w:r>
    </w:p>
    <w:p w14:paraId="484C4FEC" w14:textId="77777777" w:rsidR="001A0486" w:rsidRPr="002408B2" w:rsidRDefault="001A0486" w:rsidP="001A0486">
      <w:pPr>
        <w:numPr>
          <w:ilvl w:val="0"/>
          <w:numId w:val="29"/>
        </w:numPr>
        <w:spacing w:before="100" w:beforeAutospacing="1" w:after="100" w:afterAutospacing="1"/>
        <w:rPr>
          <w:rFonts w:ascii="Arial" w:hAnsi="Arial" w:cs="Arial"/>
          <w:sz w:val="22"/>
          <w:szCs w:val="22"/>
        </w:rPr>
      </w:pPr>
      <w:r w:rsidRPr="002408B2">
        <w:rPr>
          <w:rFonts w:ascii="Arial" w:hAnsi="Arial" w:cs="Arial"/>
          <w:b/>
          <w:bCs/>
          <w:color w:val="001E5E"/>
          <w:sz w:val="22"/>
          <w:szCs w:val="22"/>
        </w:rPr>
        <w:t xml:space="preserve">Illustrazione CC.UU. nr. 1; </w:t>
      </w:r>
    </w:p>
    <w:p w14:paraId="32A2FCC8" w14:textId="77777777" w:rsidR="001A0486" w:rsidRPr="002408B2" w:rsidRDefault="001A0486" w:rsidP="001A0486">
      <w:pPr>
        <w:numPr>
          <w:ilvl w:val="0"/>
          <w:numId w:val="29"/>
        </w:numPr>
        <w:spacing w:before="100" w:beforeAutospacing="1" w:after="100" w:afterAutospacing="1"/>
        <w:rPr>
          <w:rFonts w:ascii="Arial" w:hAnsi="Arial" w:cs="Arial"/>
          <w:sz w:val="22"/>
          <w:szCs w:val="22"/>
        </w:rPr>
      </w:pPr>
      <w:r w:rsidRPr="002408B2">
        <w:rPr>
          <w:rFonts w:ascii="Arial" w:hAnsi="Arial" w:cs="Arial"/>
          <w:b/>
          <w:bCs/>
          <w:color w:val="001E5E"/>
          <w:sz w:val="22"/>
          <w:szCs w:val="22"/>
        </w:rPr>
        <w:t xml:space="preserve">Varie ed eventuali. </w:t>
      </w:r>
    </w:p>
    <w:p w14:paraId="31C85BA6" w14:textId="77777777" w:rsidR="001A0486" w:rsidRDefault="000804E6" w:rsidP="001A0486">
      <w:pPr>
        <w:spacing w:before="100" w:beforeAutospacing="1" w:after="100" w:afterAutospacing="1"/>
        <w:rPr>
          <w:rFonts w:ascii="Arial" w:hAnsi="Arial" w:cs="Arial"/>
          <w:color w:val="001E5E"/>
          <w:sz w:val="22"/>
          <w:szCs w:val="22"/>
        </w:rPr>
      </w:pPr>
      <w:r w:rsidRPr="002408B2">
        <w:rPr>
          <w:rFonts w:ascii="Arial" w:hAnsi="Arial" w:cs="Arial"/>
          <w:color w:val="001E5E"/>
          <w:sz w:val="22"/>
          <w:szCs w:val="22"/>
        </w:rPr>
        <w:t>È</w:t>
      </w:r>
      <w:r>
        <w:rPr>
          <w:rFonts w:ascii="Arial" w:hAnsi="Arial" w:cs="Arial"/>
          <w:color w:val="001E5E"/>
          <w:sz w:val="22"/>
          <w:szCs w:val="22"/>
        </w:rPr>
        <w:t xml:space="preserve"> </w:t>
      </w:r>
      <w:r w:rsidR="001A0486" w:rsidRPr="002408B2">
        <w:rPr>
          <w:rFonts w:ascii="Arial" w:hAnsi="Arial" w:cs="Arial"/>
          <w:color w:val="001E5E"/>
          <w:sz w:val="22"/>
          <w:szCs w:val="22"/>
        </w:rPr>
        <w:t xml:space="preserve">richiesta la </w:t>
      </w:r>
      <w:r w:rsidR="001A0486" w:rsidRPr="002408B2">
        <w:rPr>
          <w:rFonts w:ascii="Arial" w:hAnsi="Arial" w:cs="Arial"/>
          <w:b/>
          <w:bCs/>
          <w:color w:val="001E5E"/>
          <w:sz w:val="22"/>
          <w:szCs w:val="22"/>
        </w:rPr>
        <w:t xml:space="preserve">presenza obbligatoria dei Responsabili Tecnici e dei Dirigenti Responsabili dell’attività̀ di Base e Giovanile </w:t>
      </w:r>
      <w:r w:rsidR="001A0486" w:rsidRPr="002408B2">
        <w:rPr>
          <w:rFonts w:ascii="Arial" w:hAnsi="Arial" w:cs="Arial"/>
          <w:color w:val="001E5E"/>
          <w:sz w:val="22"/>
          <w:szCs w:val="22"/>
        </w:rPr>
        <w:t>di tutte le Società̀ partecipanti all’attività̀ di calcio a 11 - di calcio a 5 e calcio femminile s.s. 2022/2023.</w:t>
      </w:r>
    </w:p>
    <w:p w14:paraId="6E70C4B8" w14:textId="77777777" w:rsidR="001A0486" w:rsidRPr="002408B2" w:rsidRDefault="001A0486" w:rsidP="001A0486">
      <w:pPr>
        <w:spacing w:before="100" w:beforeAutospacing="1" w:after="100" w:afterAutospacing="1"/>
        <w:rPr>
          <w:rFonts w:ascii="Arial" w:hAnsi="Arial" w:cs="Arial"/>
          <w:color w:val="001E5E"/>
          <w:sz w:val="22"/>
          <w:szCs w:val="22"/>
        </w:rPr>
      </w:pPr>
      <w:r w:rsidRPr="002408B2">
        <w:rPr>
          <w:rFonts w:ascii="Arial" w:hAnsi="Arial" w:cs="Arial"/>
          <w:color w:val="001E5E"/>
          <w:sz w:val="22"/>
          <w:szCs w:val="22"/>
        </w:rPr>
        <w:t>Nel caso in cui le figure di riferimento non potranno partecipare per giustificati motivi alla riunione, dovranno essere sostituite con un tecnico (al posto del Responsabile Tecnico) e con un Dirigente della Società (al posto del dirigente responsabile), regolarmente tesserati per la società e che siano a conoscenza della progettualità che riguarda il Settore Giovanile. Per una questione di prevenzione è opportuno che ogni società sia presente con massimo due rappresentanti.</w:t>
      </w:r>
    </w:p>
    <w:p w14:paraId="7737C9BE" w14:textId="77777777" w:rsidR="00E777EC" w:rsidRDefault="001A0486" w:rsidP="001A0486">
      <w:pPr>
        <w:spacing w:before="100" w:beforeAutospacing="1" w:after="100" w:afterAutospacing="1"/>
        <w:rPr>
          <w:rFonts w:ascii="Arial" w:hAnsi="Arial" w:cs="Arial"/>
          <w:color w:val="002060"/>
          <w:sz w:val="22"/>
          <w:szCs w:val="22"/>
        </w:rPr>
      </w:pPr>
      <w:r w:rsidRPr="002408B2">
        <w:rPr>
          <w:rFonts w:ascii="Arial" w:hAnsi="Arial" w:cs="Arial"/>
          <w:color w:val="002060"/>
          <w:sz w:val="22"/>
          <w:szCs w:val="22"/>
        </w:rPr>
        <w:lastRenderedPageBreak/>
        <w:t>Parteciperanno alla riunione i componenti Federali del Settore Giovanile e Scolastico e della Lega Nazionale Dilettanti Marche.</w:t>
      </w:r>
    </w:p>
    <w:p w14:paraId="32436474" w14:textId="77777777" w:rsidR="002613E4" w:rsidRDefault="002613E4" w:rsidP="002613E4">
      <w:pPr>
        <w:rPr>
          <w:rFonts w:ascii="Arial" w:hAnsi="Arial" w:cs="Arial"/>
          <w:b/>
          <w:bCs/>
          <w:color w:val="002060"/>
          <w:sz w:val="22"/>
          <w:szCs w:val="22"/>
        </w:rPr>
      </w:pPr>
      <w:r>
        <w:rPr>
          <w:rFonts w:ascii="Arial" w:hAnsi="Arial" w:cs="Arial"/>
          <w:b/>
          <w:bCs/>
          <w:color w:val="002060"/>
          <w:sz w:val="22"/>
          <w:szCs w:val="22"/>
        </w:rPr>
        <w:t>Si trasmette di seguito la tabella con i nominativi dei dirigenti responsabili e dei responsabili tecnici convocati per la riunione programmatica:</w:t>
      </w:r>
    </w:p>
    <w:p w14:paraId="5E71754E" w14:textId="77777777" w:rsidR="002613E4" w:rsidRPr="00124783" w:rsidRDefault="002613E4" w:rsidP="002613E4">
      <w:pPr>
        <w:rPr>
          <w:rFonts w:ascii="Arial" w:hAnsi="Arial" w:cs="Arial"/>
          <w:b/>
          <w:bCs/>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3"/>
        <w:gridCol w:w="3121"/>
        <w:gridCol w:w="3538"/>
      </w:tblGrid>
      <w:tr w:rsidR="001A0486" w:rsidRPr="001A0486" w14:paraId="392D5841" w14:textId="77777777" w:rsidTr="00CA778C">
        <w:trPr>
          <w:trHeight w:val="375"/>
          <w:tblHeader/>
        </w:trPr>
        <w:tc>
          <w:tcPr>
            <w:tcW w:w="1691" w:type="pct"/>
            <w:shd w:val="clear" w:color="auto" w:fill="D9D9D9"/>
            <w:noWrap/>
            <w:vAlign w:val="center"/>
            <w:hideMark/>
          </w:tcPr>
          <w:p w14:paraId="41AE0FE5" w14:textId="77777777" w:rsidR="001A0486" w:rsidRPr="001A0486" w:rsidRDefault="001A0486" w:rsidP="00B70CC1">
            <w:pPr>
              <w:spacing w:before="60" w:after="60"/>
              <w:jc w:val="center"/>
              <w:rPr>
                <w:rFonts w:ascii="Calibri" w:hAnsi="Calibri"/>
                <w:b/>
                <w:bCs/>
                <w:color w:val="002060"/>
                <w:sz w:val="24"/>
                <w:szCs w:val="24"/>
              </w:rPr>
            </w:pPr>
            <w:r w:rsidRPr="001A0486">
              <w:rPr>
                <w:rFonts w:ascii="Calibri" w:hAnsi="Calibri"/>
                <w:b/>
                <w:bCs/>
                <w:color w:val="002060"/>
                <w:sz w:val="24"/>
                <w:szCs w:val="24"/>
              </w:rPr>
              <w:t>NOME SOCIETA</w:t>
            </w:r>
          </w:p>
        </w:tc>
        <w:tc>
          <w:tcPr>
            <w:tcW w:w="1551" w:type="pct"/>
            <w:shd w:val="clear" w:color="auto" w:fill="D9D9D9"/>
            <w:noWrap/>
            <w:vAlign w:val="center"/>
            <w:hideMark/>
          </w:tcPr>
          <w:p w14:paraId="4DA4A6DF" w14:textId="77777777" w:rsidR="001A0486" w:rsidRPr="001A0486" w:rsidRDefault="001A0486" w:rsidP="00B70CC1">
            <w:pPr>
              <w:spacing w:before="60" w:after="60"/>
              <w:jc w:val="center"/>
              <w:rPr>
                <w:rFonts w:ascii="Calibri" w:hAnsi="Calibri"/>
                <w:b/>
                <w:bCs/>
                <w:color w:val="002060"/>
                <w:sz w:val="24"/>
                <w:szCs w:val="24"/>
              </w:rPr>
            </w:pPr>
            <w:r w:rsidRPr="001A0486">
              <w:rPr>
                <w:rFonts w:ascii="Calibri" w:hAnsi="Calibri"/>
                <w:b/>
                <w:bCs/>
                <w:color w:val="002060"/>
                <w:sz w:val="24"/>
                <w:szCs w:val="24"/>
              </w:rPr>
              <w:t>DIRIGENTE RESPONSABILE</w:t>
            </w:r>
          </w:p>
        </w:tc>
        <w:tc>
          <w:tcPr>
            <w:tcW w:w="1758" w:type="pct"/>
            <w:shd w:val="clear" w:color="auto" w:fill="D9D9D9"/>
            <w:noWrap/>
            <w:vAlign w:val="center"/>
            <w:hideMark/>
          </w:tcPr>
          <w:p w14:paraId="40A29B51" w14:textId="77777777" w:rsidR="001A0486" w:rsidRPr="001A0486" w:rsidRDefault="001A0486" w:rsidP="00B70CC1">
            <w:pPr>
              <w:spacing w:before="60" w:after="60"/>
              <w:jc w:val="center"/>
              <w:rPr>
                <w:rFonts w:ascii="Calibri" w:hAnsi="Calibri"/>
                <w:b/>
                <w:bCs/>
                <w:color w:val="002060"/>
                <w:sz w:val="24"/>
                <w:szCs w:val="24"/>
              </w:rPr>
            </w:pPr>
            <w:r w:rsidRPr="001A0486">
              <w:rPr>
                <w:rFonts w:ascii="Calibri" w:hAnsi="Calibri"/>
                <w:b/>
                <w:bCs/>
                <w:color w:val="002060"/>
                <w:sz w:val="24"/>
                <w:szCs w:val="24"/>
              </w:rPr>
              <w:t>RESPONSABILE TECNICO</w:t>
            </w:r>
          </w:p>
        </w:tc>
      </w:tr>
      <w:tr w:rsidR="001A0486" w:rsidRPr="003330E4" w14:paraId="37058941" w14:textId="77777777" w:rsidTr="00CA778C">
        <w:trPr>
          <w:trHeight w:val="315"/>
        </w:trPr>
        <w:tc>
          <w:tcPr>
            <w:tcW w:w="1691" w:type="pct"/>
            <w:shd w:val="clear" w:color="auto" w:fill="auto"/>
            <w:noWrap/>
            <w:vAlign w:val="center"/>
            <w:hideMark/>
          </w:tcPr>
          <w:p w14:paraId="1B9F89AF"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A.V.I.S. RIPATRANSONE</w:t>
            </w:r>
          </w:p>
        </w:tc>
        <w:tc>
          <w:tcPr>
            <w:tcW w:w="1551" w:type="pct"/>
            <w:shd w:val="clear" w:color="auto" w:fill="auto"/>
            <w:noWrap/>
            <w:vAlign w:val="center"/>
          </w:tcPr>
          <w:p w14:paraId="5271D0C5"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CAPECCI MARIO</w:t>
            </w:r>
          </w:p>
        </w:tc>
        <w:tc>
          <w:tcPr>
            <w:tcW w:w="1758" w:type="pct"/>
            <w:shd w:val="clear" w:color="auto" w:fill="auto"/>
            <w:noWrap/>
            <w:vAlign w:val="center"/>
          </w:tcPr>
          <w:p w14:paraId="7362F95E"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DOMENICO GRAZIANO</w:t>
            </w:r>
          </w:p>
        </w:tc>
      </w:tr>
      <w:tr w:rsidR="001A0486" w:rsidRPr="003330E4" w14:paraId="18E10B0C" w14:textId="77777777" w:rsidTr="00CA778C">
        <w:trPr>
          <w:trHeight w:val="315"/>
        </w:trPr>
        <w:tc>
          <w:tcPr>
            <w:tcW w:w="1691" w:type="pct"/>
            <w:shd w:val="clear" w:color="auto" w:fill="auto"/>
            <w:noWrap/>
            <w:vAlign w:val="center"/>
            <w:hideMark/>
          </w:tcPr>
          <w:p w14:paraId="6A6F5110"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ACQUASANTACALCIO 1971</w:t>
            </w:r>
          </w:p>
        </w:tc>
        <w:tc>
          <w:tcPr>
            <w:tcW w:w="1551" w:type="pct"/>
            <w:shd w:val="clear" w:color="auto" w:fill="auto"/>
            <w:noWrap/>
            <w:vAlign w:val="center"/>
          </w:tcPr>
          <w:p w14:paraId="4B85B378" w14:textId="77777777" w:rsidR="001A0486" w:rsidRPr="001A0486" w:rsidRDefault="001A0486" w:rsidP="00B70CC1">
            <w:pPr>
              <w:spacing w:before="60" w:after="60"/>
              <w:jc w:val="center"/>
              <w:rPr>
                <w:rFonts w:ascii="Calibri" w:hAnsi="Calibri" w:cs="Calibri"/>
                <w:color w:val="002060"/>
                <w:sz w:val="22"/>
                <w:szCs w:val="22"/>
              </w:rPr>
            </w:pPr>
            <w:r w:rsidRPr="001A0486">
              <w:rPr>
                <w:rFonts w:ascii="Calibri" w:hAnsi="Calibri" w:cs="Calibri"/>
                <w:color w:val="002060"/>
                <w:sz w:val="22"/>
                <w:szCs w:val="22"/>
              </w:rPr>
              <w:t>TOCCHI DANIELE</w:t>
            </w:r>
          </w:p>
        </w:tc>
        <w:tc>
          <w:tcPr>
            <w:tcW w:w="1758" w:type="pct"/>
            <w:shd w:val="clear" w:color="auto" w:fill="auto"/>
            <w:noWrap/>
            <w:vAlign w:val="center"/>
          </w:tcPr>
          <w:p w14:paraId="6342E892" w14:textId="77777777" w:rsidR="001A0486" w:rsidRPr="001A0486" w:rsidRDefault="001A0486" w:rsidP="00B70CC1">
            <w:pPr>
              <w:spacing w:before="60" w:after="60"/>
              <w:jc w:val="center"/>
              <w:rPr>
                <w:rFonts w:ascii="Calibri" w:hAnsi="Calibri" w:cs="Calibri"/>
                <w:color w:val="002060"/>
                <w:sz w:val="22"/>
                <w:szCs w:val="22"/>
              </w:rPr>
            </w:pPr>
            <w:r w:rsidRPr="001A0486">
              <w:rPr>
                <w:rFonts w:ascii="Calibri" w:hAnsi="Calibri" w:cs="Calibri"/>
                <w:color w:val="002060"/>
                <w:sz w:val="22"/>
                <w:szCs w:val="22"/>
              </w:rPr>
              <w:t>FAUSTINI VALENTINO</w:t>
            </w:r>
          </w:p>
        </w:tc>
      </w:tr>
      <w:tr w:rsidR="001A0486" w:rsidRPr="00F64924" w14:paraId="2F4BE2B0" w14:textId="77777777" w:rsidTr="00CA778C">
        <w:trPr>
          <w:trHeight w:val="315"/>
        </w:trPr>
        <w:tc>
          <w:tcPr>
            <w:tcW w:w="1691" w:type="pct"/>
            <w:shd w:val="clear" w:color="auto" w:fill="auto"/>
            <w:noWrap/>
            <w:vAlign w:val="center"/>
          </w:tcPr>
          <w:p w14:paraId="0C719551"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AGRARIA CLUB</w:t>
            </w:r>
          </w:p>
        </w:tc>
        <w:tc>
          <w:tcPr>
            <w:tcW w:w="1551" w:type="pct"/>
            <w:shd w:val="clear" w:color="auto" w:fill="auto"/>
            <w:noWrap/>
            <w:vAlign w:val="center"/>
          </w:tcPr>
          <w:p w14:paraId="7C7A029D" w14:textId="77777777" w:rsidR="001A0486" w:rsidRPr="001A0486" w:rsidRDefault="001A0486" w:rsidP="00B70CC1">
            <w:pPr>
              <w:jc w:val="center"/>
              <w:rPr>
                <w:rFonts w:ascii="Calibri" w:hAnsi="Calibri" w:cs="Calibri"/>
                <w:color w:val="002060"/>
                <w:sz w:val="22"/>
                <w:szCs w:val="22"/>
              </w:rPr>
            </w:pPr>
            <w:r w:rsidRPr="001A0486">
              <w:rPr>
                <w:rFonts w:ascii="Calibri" w:hAnsi="Calibri" w:cs="Calibri"/>
                <w:color w:val="002060"/>
                <w:sz w:val="22"/>
                <w:szCs w:val="22"/>
              </w:rPr>
              <w:t>FOSCHI STEFANO</w:t>
            </w:r>
          </w:p>
        </w:tc>
        <w:tc>
          <w:tcPr>
            <w:tcW w:w="1758" w:type="pct"/>
            <w:shd w:val="clear" w:color="auto" w:fill="auto"/>
            <w:noWrap/>
            <w:vAlign w:val="center"/>
          </w:tcPr>
          <w:p w14:paraId="6FC33818" w14:textId="77777777" w:rsidR="001A0486" w:rsidRPr="001A0486" w:rsidRDefault="00474987" w:rsidP="00B70CC1">
            <w:pPr>
              <w:jc w:val="center"/>
              <w:rPr>
                <w:rFonts w:ascii="Calibri" w:hAnsi="Calibri" w:cs="Calibri"/>
                <w:color w:val="002060"/>
                <w:sz w:val="22"/>
                <w:szCs w:val="22"/>
              </w:rPr>
            </w:pPr>
            <w:r>
              <w:rPr>
                <w:rFonts w:ascii="Calibri" w:hAnsi="Calibri" w:cs="Calibri"/>
                <w:color w:val="002060"/>
                <w:sz w:val="22"/>
                <w:szCs w:val="22"/>
              </w:rPr>
              <w:t>MORICHI CRISTIANO</w:t>
            </w:r>
          </w:p>
        </w:tc>
      </w:tr>
      <w:tr w:rsidR="001A0486" w:rsidRPr="001A0486" w14:paraId="16AF6B77" w14:textId="77777777" w:rsidTr="00CA778C">
        <w:trPr>
          <w:trHeight w:val="315"/>
        </w:trPr>
        <w:tc>
          <w:tcPr>
            <w:tcW w:w="1691" w:type="pct"/>
            <w:shd w:val="clear" w:color="auto" w:fill="auto"/>
            <w:noWrap/>
            <w:vAlign w:val="center"/>
            <w:hideMark/>
          </w:tcPr>
          <w:p w14:paraId="0D44380E"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ASCOLI CALCIO 1898</w:t>
            </w:r>
          </w:p>
        </w:tc>
        <w:tc>
          <w:tcPr>
            <w:tcW w:w="1551" w:type="pct"/>
            <w:shd w:val="clear" w:color="auto" w:fill="auto"/>
            <w:noWrap/>
            <w:vAlign w:val="center"/>
          </w:tcPr>
          <w:p w14:paraId="0D273AD2"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MARUCCHI GIANMARCO</w:t>
            </w:r>
          </w:p>
        </w:tc>
        <w:tc>
          <w:tcPr>
            <w:tcW w:w="1758" w:type="pct"/>
            <w:shd w:val="clear" w:color="auto" w:fill="auto"/>
            <w:noWrap/>
            <w:vAlign w:val="center"/>
          </w:tcPr>
          <w:p w14:paraId="35083393"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ORSINI REMO</w:t>
            </w:r>
          </w:p>
        </w:tc>
      </w:tr>
      <w:tr w:rsidR="001A0486" w:rsidRPr="001A0486" w14:paraId="4C3D882E" w14:textId="77777777" w:rsidTr="00CA778C">
        <w:trPr>
          <w:trHeight w:val="315"/>
        </w:trPr>
        <w:tc>
          <w:tcPr>
            <w:tcW w:w="1691" w:type="pct"/>
            <w:shd w:val="clear" w:color="auto" w:fill="auto"/>
            <w:noWrap/>
            <w:vAlign w:val="center"/>
            <w:hideMark/>
          </w:tcPr>
          <w:p w14:paraId="62BA7EA2"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ATLETICO AZZURRA COLLI</w:t>
            </w:r>
          </w:p>
        </w:tc>
        <w:tc>
          <w:tcPr>
            <w:tcW w:w="1551" w:type="pct"/>
            <w:shd w:val="clear" w:color="auto" w:fill="auto"/>
            <w:noWrap/>
            <w:vAlign w:val="center"/>
          </w:tcPr>
          <w:p w14:paraId="2798F4DB"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MICHETTI ENRICO</w:t>
            </w:r>
          </w:p>
        </w:tc>
        <w:tc>
          <w:tcPr>
            <w:tcW w:w="1758" w:type="pct"/>
            <w:shd w:val="clear" w:color="auto" w:fill="auto"/>
            <w:noWrap/>
            <w:vAlign w:val="center"/>
          </w:tcPr>
          <w:p w14:paraId="31F62D88"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PELLICCIONI FRANCESCO</w:t>
            </w:r>
          </w:p>
        </w:tc>
      </w:tr>
      <w:tr w:rsidR="001A0486" w:rsidRPr="001A0486" w14:paraId="09783CBA" w14:textId="77777777" w:rsidTr="00CA778C">
        <w:trPr>
          <w:trHeight w:val="315"/>
        </w:trPr>
        <w:tc>
          <w:tcPr>
            <w:tcW w:w="1691" w:type="pct"/>
            <w:shd w:val="clear" w:color="auto" w:fill="auto"/>
            <w:noWrap/>
            <w:vAlign w:val="center"/>
            <w:hideMark/>
          </w:tcPr>
          <w:p w14:paraId="6F9E3B61"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CALCIO ATLETICO ASCOLI</w:t>
            </w:r>
          </w:p>
        </w:tc>
        <w:tc>
          <w:tcPr>
            <w:tcW w:w="1551" w:type="pct"/>
            <w:shd w:val="clear" w:color="auto" w:fill="auto"/>
            <w:noWrap/>
            <w:vAlign w:val="center"/>
          </w:tcPr>
          <w:p w14:paraId="2458DCF2"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PAOLETTI GIUSY</w:t>
            </w:r>
          </w:p>
        </w:tc>
        <w:tc>
          <w:tcPr>
            <w:tcW w:w="1758" w:type="pct"/>
            <w:shd w:val="clear" w:color="auto" w:fill="auto"/>
            <w:noWrap/>
            <w:vAlign w:val="center"/>
          </w:tcPr>
          <w:p w14:paraId="0020E830"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DI VENANZIO FABIO</w:t>
            </w:r>
          </w:p>
        </w:tc>
      </w:tr>
      <w:tr w:rsidR="001A0486" w:rsidRPr="001A0486" w14:paraId="555A2C7D" w14:textId="77777777" w:rsidTr="00CA778C">
        <w:trPr>
          <w:trHeight w:val="315"/>
        </w:trPr>
        <w:tc>
          <w:tcPr>
            <w:tcW w:w="1691" w:type="pct"/>
            <w:shd w:val="clear" w:color="auto" w:fill="auto"/>
            <w:noWrap/>
            <w:vAlign w:val="center"/>
            <w:hideMark/>
          </w:tcPr>
          <w:p w14:paraId="64BE6364"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CASTEL DI LAMA</w:t>
            </w:r>
          </w:p>
        </w:tc>
        <w:tc>
          <w:tcPr>
            <w:tcW w:w="1551" w:type="pct"/>
            <w:shd w:val="clear" w:color="auto" w:fill="auto"/>
            <w:noWrap/>
            <w:vAlign w:val="center"/>
          </w:tcPr>
          <w:p w14:paraId="76F7E7E7" w14:textId="77777777" w:rsidR="001A0486" w:rsidRPr="001A0486" w:rsidRDefault="001A0486" w:rsidP="00B70CC1">
            <w:pPr>
              <w:spacing w:before="60" w:after="60"/>
              <w:jc w:val="center"/>
              <w:rPr>
                <w:rFonts w:ascii="Calibri" w:hAnsi="Calibri"/>
                <w:color w:val="002060"/>
                <w:sz w:val="22"/>
                <w:szCs w:val="22"/>
              </w:rPr>
            </w:pPr>
            <w:r w:rsidRPr="001A0486">
              <w:rPr>
                <w:rFonts w:ascii="Calibri" w:hAnsi="Calibri"/>
                <w:color w:val="002060"/>
                <w:sz w:val="22"/>
                <w:szCs w:val="22"/>
              </w:rPr>
              <w:t>CIOTTI PIETRO</w:t>
            </w:r>
          </w:p>
        </w:tc>
        <w:tc>
          <w:tcPr>
            <w:tcW w:w="1758" w:type="pct"/>
            <w:shd w:val="clear" w:color="auto" w:fill="auto"/>
            <w:noWrap/>
            <w:vAlign w:val="center"/>
          </w:tcPr>
          <w:p w14:paraId="1F88921D" w14:textId="77777777" w:rsidR="001A0486" w:rsidRPr="001A0486" w:rsidRDefault="001A0486" w:rsidP="00B70CC1">
            <w:pPr>
              <w:spacing w:before="60" w:after="60"/>
              <w:jc w:val="center"/>
              <w:rPr>
                <w:rFonts w:ascii="Calibri" w:hAnsi="Calibri"/>
                <w:color w:val="002060"/>
                <w:sz w:val="22"/>
                <w:szCs w:val="22"/>
              </w:rPr>
            </w:pPr>
            <w:r w:rsidRPr="001A0486">
              <w:rPr>
                <w:rFonts w:ascii="Calibri" w:hAnsi="Calibri"/>
                <w:color w:val="002060"/>
                <w:sz w:val="22"/>
                <w:szCs w:val="22"/>
              </w:rPr>
              <w:t>MANCINI OSVALDO</w:t>
            </w:r>
          </w:p>
        </w:tc>
      </w:tr>
      <w:tr w:rsidR="001A0486" w:rsidRPr="001A0486" w14:paraId="5C1ABEB7" w14:textId="77777777" w:rsidTr="00CA778C">
        <w:trPr>
          <w:trHeight w:val="315"/>
        </w:trPr>
        <w:tc>
          <w:tcPr>
            <w:tcW w:w="1691" w:type="pct"/>
            <w:shd w:val="clear" w:color="auto" w:fill="auto"/>
            <w:noWrap/>
            <w:vAlign w:val="center"/>
            <w:hideMark/>
          </w:tcPr>
          <w:p w14:paraId="7F699BF6"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CASTIGNANO</w:t>
            </w:r>
          </w:p>
        </w:tc>
        <w:tc>
          <w:tcPr>
            <w:tcW w:w="1551" w:type="pct"/>
            <w:shd w:val="clear" w:color="auto" w:fill="auto"/>
            <w:noWrap/>
            <w:vAlign w:val="center"/>
          </w:tcPr>
          <w:p w14:paraId="1191236E"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cs="Calibri"/>
                <w:color w:val="002060"/>
                <w:sz w:val="22"/>
                <w:szCs w:val="22"/>
              </w:rPr>
              <w:t>PETROCCHI GABRIELE</w:t>
            </w:r>
          </w:p>
        </w:tc>
        <w:tc>
          <w:tcPr>
            <w:tcW w:w="1758" w:type="pct"/>
            <w:shd w:val="clear" w:color="auto" w:fill="auto"/>
            <w:noWrap/>
            <w:vAlign w:val="center"/>
          </w:tcPr>
          <w:p w14:paraId="0808FE91" w14:textId="77777777" w:rsidR="001A0486" w:rsidRPr="001A0486" w:rsidRDefault="001A0486" w:rsidP="00B70CC1">
            <w:pPr>
              <w:spacing w:before="60" w:after="60"/>
              <w:jc w:val="center"/>
              <w:rPr>
                <w:rFonts w:ascii="Calibri" w:hAnsi="Calibri" w:cs="Calibri"/>
                <w:color w:val="002060"/>
                <w:sz w:val="22"/>
                <w:szCs w:val="22"/>
              </w:rPr>
            </w:pPr>
            <w:r w:rsidRPr="001A0486">
              <w:rPr>
                <w:rFonts w:ascii="Calibri" w:hAnsi="Calibri" w:cs="Calibri"/>
                <w:color w:val="002060"/>
                <w:sz w:val="22"/>
                <w:szCs w:val="22"/>
              </w:rPr>
              <w:t>VITTORI LUIGI</w:t>
            </w:r>
          </w:p>
        </w:tc>
      </w:tr>
      <w:tr w:rsidR="001A0486" w:rsidRPr="001A0486" w14:paraId="7793B290" w14:textId="77777777" w:rsidTr="00CA778C">
        <w:trPr>
          <w:trHeight w:val="315"/>
        </w:trPr>
        <w:tc>
          <w:tcPr>
            <w:tcW w:w="1691" w:type="pct"/>
            <w:shd w:val="clear" w:color="auto" w:fill="auto"/>
            <w:noWrap/>
            <w:vAlign w:val="center"/>
            <w:hideMark/>
          </w:tcPr>
          <w:p w14:paraId="09135B9C"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CENTOBUCHI 1972 MP</w:t>
            </w:r>
          </w:p>
        </w:tc>
        <w:tc>
          <w:tcPr>
            <w:tcW w:w="1551" w:type="pct"/>
            <w:shd w:val="clear" w:color="auto" w:fill="auto"/>
            <w:noWrap/>
            <w:vAlign w:val="center"/>
          </w:tcPr>
          <w:p w14:paraId="46AE1D14"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AURELI RICCARDO</w:t>
            </w:r>
          </w:p>
        </w:tc>
        <w:tc>
          <w:tcPr>
            <w:tcW w:w="1758" w:type="pct"/>
            <w:shd w:val="clear" w:color="auto" w:fill="auto"/>
            <w:noWrap/>
            <w:vAlign w:val="center"/>
          </w:tcPr>
          <w:p w14:paraId="209E64F4"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PUDDU GIUSEPPE</w:t>
            </w:r>
          </w:p>
        </w:tc>
      </w:tr>
      <w:tr w:rsidR="001A0486" w:rsidRPr="001A0486" w14:paraId="16D9D436" w14:textId="77777777" w:rsidTr="00CA778C">
        <w:trPr>
          <w:trHeight w:val="315"/>
        </w:trPr>
        <w:tc>
          <w:tcPr>
            <w:tcW w:w="1691" w:type="pct"/>
            <w:shd w:val="clear" w:color="auto" w:fill="auto"/>
            <w:noWrap/>
            <w:vAlign w:val="center"/>
            <w:hideMark/>
          </w:tcPr>
          <w:p w14:paraId="78363AEA"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COMUNANZA</w:t>
            </w:r>
          </w:p>
        </w:tc>
        <w:tc>
          <w:tcPr>
            <w:tcW w:w="1551" w:type="pct"/>
            <w:shd w:val="clear" w:color="auto" w:fill="auto"/>
            <w:noWrap/>
            <w:vAlign w:val="center"/>
          </w:tcPr>
          <w:p w14:paraId="537F25E8"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RICCIARDI MATTEO</w:t>
            </w:r>
          </w:p>
        </w:tc>
        <w:tc>
          <w:tcPr>
            <w:tcW w:w="1758" w:type="pct"/>
            <w:shd w:val="clear" w:color="auto" w:fill="auto"/>
            <w:noWrap/>
            <w:vAlign w:val="center"/>
          </w:tcPr>
          <w:p w14:paraId="4FDE1BB5"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NICOLAI CLAUDIO</w:t>
            </w:r>
          </w:p>
        </w:tc>
      </w:tr>
      <w:tr w:rsidR="001A0486" w:rsidRPr="001A0486" w14:paraId="0A38A110" w14:textId="77777777" w:rsidTr="00CA778C">
        <w:trPr>
          <w:trHeight w:val="315"/>
        </w:trPr>
        <w:tc>
          <w:tcPr>
            <w:tcW w:w="1691" w:type="pct"/>
            <w:shd w:val="clear" w:color="auto" w:fill="auto"/>
            <w:noWrap/>
            <w:vAlign w:val="center"/>
            <w:hideMark/>
          </w:tcPr>
          <w:p w14:paraId="3DAECCD8"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CUPRENSE</w:t>
            </w:r>
          </w:p>
        </w:tc>
        <w:tc>
          <w:tcPr>
            <w:tcW w:w="1551" w:type="pct"/>
            <w:shd w:val="clear" w:color="auto" w:fill="auto"/>
            <w:noWrap/>
            <w:vAlign w:val="center"/>
          </w:tcPr>
          <w:p w14:paraId="75F56144"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CROSTA STEFANO</w:t>
            </w:r>
          </w:p>
        </w:tc>
        <w:tc>
          <w:tcPr>
            <w:tcW w:w="1758" w:type="pct"/>
            <w:shd w:val="clear" w:color="auto" w:fill="auto"/>
            <w:noWrap/>
            <w:vAlign w:val="center"/>
          </w:tcPr>
          <w:p w14:paraId="61A175FF"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DELLA SCIUCCA MATTEO</w:t>
            </w:r>
          </w:p>
        </w:tc>
      </w:tr>
      <w:tr w:rsidR="001A0486" w:rsidRPr="001A0486" w14:paraId="79FA260C" w14:textId="77777777" w:rsidTr="00CA778C">
        <w:trPr>
          <w:trHeight w:val="315"/>
        </w:trPr>
        <w:tc>
          <w:tcPr>
            <w:tcW w:w="1691" w:type="pct"/>
            <w:shd w:val="clear" w:color="auto" w:fill="auto"/>
            <w:noWrap/>
            <w:vAlign w:val="center"/>
            <w:hideMark/>
          </w:tcPr>
          <w:p w14:paraId="3987AC18"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FC TORRIONE CALCIO 1919</w:t>
            </w:r>
          </w:p>
        </w:tc>
        <w:tc>
          <w:tcPr>
            <w:tcW w:w="1551" w:type="pct"/>
            <w:shd w:val="clear" w:color="auto" w:fill="auto"/>
            <w:noWrap/>
            <w:vAlign w:val="center"/>
          </w:tcPr>
          <w:p w14:paraId="24E1E0EC"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D’ANGELO MARINO</w:t>
            </w:r>
          </w:p>
        </w:tc>
        <w:tc>
          <w:tcPr>
            <w:tcW w:w="1758" w:type="pct"/>
            <w:shd w:val="clear" w:color="auto" w:fill="auto"/>
            <w:noWrap/>
            <w:vAlign w:val="center"/>
          </w:tcPr>
          <w:p w14:paraId="087E8D29"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DUSI MARIO</w:t>
            </w:r>
          </w:p>
        </w:tc>
      </w:tr>
      <w:tr w:rsidR="001A0486" w:rsidRPr="001A0486" w14:paraId="17CEBC08" w14:textId="77777777" w:rsidTr="00CA778C">
        <w:trPr>
          <w:trHeight w:val="315"/>
        </w:trPr>
        <w:tc>
          <w:tcPr>
            <w:tcW w:w="1691" w:type="pct"/>
            <w:shd w:val="clear" w:color="auto" w:fill="auto"/>
            <w:noWrap/>
            <w:vAlign w:val="center"/>
            <w:hideMark/>
          </w:tcPr>
          <w:p w14:paraId="0C92977E"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GROTTAMMARE C. 1899</w:t>
            </w:r>
          </w:p>
        </w:tc>
        <w:tc>
          <w:tcPr>
            <w:tcW w:w="1551" w:type="pct"/>
            <w:shd w:val="clear" w:color="auto" w:fill="auto"/>
            <w:noWrap/>
            <w:vAlign w:val="center"/>
          </w:tcPr>
          <w:p w14:paraId="6ECA7D6F"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PALMIERO MICHELE</w:t>
            </w:r>
          </w:p>
        </w:tc>
        <w:tc>
          <w:tcPr>
            <w:tcW w:w="1758" w:type="pct"/>
            <w:shd w:val="clear" w:color="auto" w:fill="auto"/>
            <w:noWrap/>
            <w:vAlign w:val="center"/>
          </w:tcPr>
          <w:p w14:paraId="693B0229"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MASSARONI FABIO</w:t>
            </w:r>
          </w:p>
        </w:tc>
      </w:tr>
      <w:tr w:rsidR="001A0486" w:rsidRPr="001A0486" w14:paraId="7594A849" w14:textId="77777777" w:rsidTr="00CA778C">
        <w:trPr>
          <w:trHeight w:val="315"/>
        </w:trPr>
        <w:tc>
          <w:tcPr>
            <w:tcW w:w="1691" w:type="pct"/>
            <w:shd w:val="clear" w:color="auto" w:fill="auto"/>
            <w:noWrap/>
            <w:vAlign w:val="center"/>
            <w:hideMark/>
          </w:tcPr>
          <w:p w14:paraId="71105047"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MONTICELLI CALCIO</w:t>
            </w:r>
          </w:p>
        </w:tc>
        <w:tc>
          <w:tcPr>
            <w:tcW w:w="1551" w:type="pct"/>
            <w:shd w:val="clear" w:color="auto" w:fill="auto"/>
            <w:noWrap/>
            <w:vAlign w:val="center"/>
          </w:tcPr>
          <w:p w14:paraId="19E497AD" w14:textId="77777777" w:rsidR="001A0486" w:rsidRPr="001A0486" w:rsidRDefault="001A0486" w:rsidP="00B70CC1">
            <w:pPr>
              <w:spacing w:before="60" w:after="60"/>
              <w:jc w:val="center"/>
              <w:rPr>
                <w:rFonts w:ascii="Calibri" w:hAnsi="Calibri" w:cs="Calibri"/>
                <w:color w:val="002060"/>
                <w:sz w:val="22"/>
                <w:szCs w:val="22"/>
              </w:rPr>
            </w:pPr>
            <w:r w:rsidRPr="001A0486">
              <w:rPr>
                <w:rFonts w:ascii="Calibri" w:hAnsi="Calibri" w:cs="Calibri"/>
                <w:color w:val="002060"/>
                <w:sz w:val="22"/>
                <w:szCs w:val="22"/>
              </w:rPr>
              <w:t>ZAINI PIETRO</w:t>
            </w:r>
          </w:p>
        </w:tc>
        <w:tc>
          <w:tcPr>
            <w:tcW w:w="1758" w:type="pct"/>
            <w:shd w:val="clear" w:color="auto" w:fill="auto"/>
            <w:noWrap/>
            <w:vAlign w:val="center"/>
          </w:tcPr>
          <w:p w14:paraId="719B8044" w14:textId="77777777" w:rsidR="001A0486" w:rsidRPr="001A0486" w:rsidRDefault="001A0486" w:rsidP="00B70CC1">
            <w:pPr>
              <w:spacing w:before="60" w:after="60"/>
              <w:jc w:val="center"/>
              <w:rPr>
                <w:rFonts w:ascii="Calibri" w:hAnsi="Calibri" w:cs="Calibri"/>
                <w:color w:val="002060"/>
                <w:sz w:val="22"/>
                <w:szCs w:val="22"/>
              </w:rPr>
            </w:pPr>
            <w:r w:rsidRPr="001A0486">
              <w:rPr>
                <w:rFonts w:ascii="Calibri" w:hAnsi="Calibri" w:cs="Calibri"/>
                <w:color w:val="002060"/>
                <w:sz w:val="22"/>
                <w:szCs w:val="22"/>
              </w:rPr>
              <w:t>ZAINI LUIGI</w:t>
            </w:r>
          </w:p>
        </w:tc>
      </w:tr>
      <w:tr w:rsidR="001A0486" w:rsidRPr="001A0486" w14:paraId="36EBBE90" w14:textId="77777777" w:rsidTr="00CA778C">
        <w:trPr>
          <w:trHeight w:val="315"/>
        </w:trPr>
        <w:tc>
          <w:tcPr>
            <w:tcW w:w="1691" w:type="pct"/>
            <w:shd w:val="clear" w:color="auto" w:fill="auto"/>
            <w:noWrap/>
            <w:vAlign w:val="center"/>
            <w:hideMark/>
          </w:tcPr>
          <w:p w14:paraId="6308F4D3"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OFFIDA A.S.D.</w:t>
            </w:r>
          </w:p>
        </w:tc>
        <w:tc>
          <w:tcPr>
            <w:tcW w:w="1551" w:type="pct"/>
            <w:shd w:val="clear" w:color="auto" w:fill="auto"/>
            <w:noWrap/>
            <w:vAlign w:val="center"/>
          </w:tcPr>
          <w:p w14:paraId="69A529AD"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VOLPONI ERANDO</w:t>
            </w:r>
          </w:p>
        </w:tc>
        <w:tc>
          <w:tcPr>
            <w:tcW w:w="1758" w:type="pct"/>
            <w:shd w:val="clear" w:color="auto" w:fill="auto"/>
            <w:noWrap/>
            <w:vAlign w:val="center"/>
          </w:tcPr>
          <w:p w14:paraId="003CC8B0" w14:textId="77777777" w:rsidR="001A0486" w:rsidRPr="001A0486" w:rsidRDefault="001A0486" w:rsidP="00B70CC1">
            <w:pPr>
              <w:spacing w:before="60" w:after="60"/>
              <w:jc w:val="center"/>
              <w:rPr>
                <w:rFonts w:ascii="Calibri" w:hAnsi="Calibri"/>
                <w:smallCaps/>
                <w:color w:val="002060"/>
                <w:sz w:val="22"/>
                <w:szCs w:val="22"/>
              </w:rPr>
            </w:pPr>
            <w:r w:rsidRPr="001A0486">
              <w:rPr>
                <w:rFonts w:ascii="Calibri" w:hAnsi="Calibri"/>
                <w:smallCaps/>
                <w:color w:val="002060"/>
                <w:sz w:val="22"/>
                <w:szCs w:val="22"/>
              </w:rPr>
              <w:t>TALAMONTI DIEGO</w:t>
            </w:r>
          </w:p>
        </w:tc>
      </w:tr>
      <w:tr w:rsidR="001A0486" w:rsidRPr="001A0486" w14:paraId="2CA2B6E5" w14:textId="77777777" w:rsidTr="00CA778C">
        <w:trPr>
          <w:trHeight w:val="315"/>
        </w:trPr>
        <w:tc>
          <w:tcPr>
            <w:tcW w:w="1691" w:type="pct"/>
            <w:shd w:val="clear" w:color="auto" w:fill="auto"/>
            <w:noWrap/>
            <w:vAlign w:val="center"/>
            <w:hideMark/>
          </w:tcPr>
          <w:p w14:paraId="0CFA5DC1"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PICENO FOOTBALL TEAM</w:t>
            </w:r>
          </w:p>
        </w:tc>
        <w:tc>
          <w:tcPr>
            <w:tcW w:w="1551" w:type="pct"/>
            <w:shd w:val="clear" w:color="auto" w:fill="auto"/>
            <w:noWrap/>
            <w:vAlign w:val="center"/>
          </w:tcPr>
          <w:p w14:paraId="7BEB62E4" w14:textId="77777777" w:rsidR="001A0486" w:rsidRPr="001A0486" w:rsidRDefault="001A0486" w:rsidP="00B70CC1">
            <w:pPr>
              <w:spacing w:before="60" w:after="60"/>
              <w:jc w:val="center"/>
              <w:rPr>
                <w:rFonts w:ascii="Calibri" w:hAnsi="Calibri"/>
                <w:color w:val="002060"/>
                <w:sz w:val="22"/>
                <w:szCs w:val="22"/>
              </w:rPr>
            </w:pPr>
            <w:r w:rsidRPr="001A0486">
              <w:rPr>
                <w:rFonts w:ascii="Calibri" w:hAnsi="Calibri"/>
                <w:color w:val="002060"/>
                <w:sz w:val="22"/>
                <w:szCs w:val="22"/>
              </w:rPr>
              <w:t>CINCIRIPINI ARMANDO</w:t>
            </w:r>
          </w:p>
        </w:tc>
        <w:tc>
          <w:tcPr>
            <w:tcW w:w="1758" w:type="pct"/>
            <w:shd w:val="clear" w:color="auto" w:fill="auto"/>
            <w:noWrap/>
            <w:vAlign w:val="center"/>
          </w:tcPr>
          <w:p w14:paraId="103DC45C" w14:textId="77777777" w:rsidR="001A0486" w:rsidRPr="001A0486" w:rsidRDefault="001A0486" w:rsidP="00B70CC1">
            <w:pPr>
              <w:spacing w:before="60" w:after="60"/>
              <w:jc w:val="center"/>
              <w:rPr>
                <w:rFonts w:ascii="Calibri" w:hAnsi="Calibri"/>
                <w:color w:val="002060"/>
                <w:sz w:val="22"/>
                <w:szCs w:val="22"/>
              </w:rPr>
            </w:pPr>
            <w:r w:rsidRPr="001A0486">
              <w:rPr>
                <w:rFonts w:ascii="Calibri" w:hAnsi="Calibri"/>
                <w:color w:val="002060"/>
                <w:sz w:val="22"/>
                <w:szCs w:val="22"/>
              </w:rPr>
              <w:t>PIERANTOZZI CLAUDIO</w:t>
            </w:r>
          </w:p>
        </w:tc>
      </w:tr>
      <w:tr w:rsidR="001A0486" w:rsidRPr="001A0486" w14:paraId="385971F0" w14:textId="77777777" w:rsidTr="00CA778C">
        <w:trPr>
          <w:trHeight w:val="315"/>
        </w:trPr>
        <w:tc>
          <w:tcPr>
            <w:tcW w:w="1691" w:type="pct"/>
            <w:shd w:val="clear" w:color="auto" w:fill="auto"/>
            <w:noWrap/>
            <w:vAlign w:val="center"/>
            <w:hideMark/>
          </w:tcPr>
          <w:p w14:paraId="794F2EE1"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POL. BORGOSOLESTA</w:t>
            </w:r>
          </w:p>
        </w:tc>
        <w:tc>
          <w:tcPr>
            <w:tcW w:w="1551" w:type="pct"/>
            <w:shd w:val="clear" w:color="auto" w:fill="auto"/>
            <w:noWrap/>
            <w:vAlign w:val="center"/>
          </w:tcPr>
          <w:p w14:paraId="6DC656B6" w14:textId="77777777" w:rsidR="001A0486" w:rsidRPr="001A0486" w:rsidRDefault="001A0486" w:rsidP="00B70CC1">
            <w:pPr>
              <w:spacing w:before="60" w:after="60"/>
              <w:jc w:val="center"/>
              <w:rPr>
                <w:rFonts w:ascii="Calibri" w:hAnsi="Calibri" w:cs="Calibri"/>
                <w:color w:val="002060"/>
                <w:sz w:val="22"/>
                <w:szCs w:val="22"/>
              </w:rPr>
            </w:pPr>
            <w:r w:rsidRPr="001A0486">
              <w:rPr>
                <w:rFonts w:ascii="Calibri" w:hAnsi="Calibri" w:cs="Calibri"/>
                <w:color w:val="002060"/>
                <w:sz w:val="22"/>
                <w:szCs w:val="22"/>
              </w:rPr>
              <w:t>OLIVIERI GINO</w:t>
            </w:r>
          </w:p>
        </w:tc>
        <w:tc>
          <w:tcPr>
            <w:tcW w:w="1758" w:type="pct"/>
            <w:shd w:val="clear" w:color="auto" w:fill="auto"/>
            <w:noWrap/>
            <w:vAlign w:val="center"/>
          </w:tcPr>
          <w:p w14:paraId="6CF97063" w14:textId="77777777" w:rsidR="001A0486" w:rsidRPr="001A0486" w:rsidRDefault="001A0486" w:rsidP="00B70CC1">
            <w:pPr>
              <w:spacing w:before="60" w:after="60"/>
              <w:jc w:val="center"/>
              <w:rPr>
                <w:rFonts w:ascii="Calibri" w:hAnsi="Calibri" w:cs="Calibri"/>
                <w:color w:val="002060"/>
                <w:sz w:val="22"/>
                <w:szCs w:val="22"/>
              </w:rPr>
            </w:pPr>
            <w:r w:rsidRPr="001A0486">
              <w:rPr>
                <w:rFonts w:ascii="Calibri" w:hAnsi="Calibri" w:cs="Calibri"/>
                <w:color w:val="002060"/>
                <w:sz w:val="22"/>
                <w:szCs w:val="22"/>
              </w:rPr>
              <w:t>DI CESARE CLAUDIO</w:t>
            </w:r>
          </w:p>
        </w:tc>
      </w:tr>
      <w:tr w:rsidR="001A0486" w:rsidRPr="001A0486" w14:paraId="0EEF4F61" w14:textId="77777777" w:rsidTr="00CA778C">
        <w:trPr>
          <w:trHeight w:val="315"/>
        </w:trPr>
        <w:tc>
          <w:tcPr>
            <w:tcW w:w="1691" w:type="pct"/>
            <w:shd w:val="clear" w:color="auto" w:fill="auto"/>
            <w:noWrap/>
            <w:vAlign w:val="center"/>
            <w:hideMark/>
          </w:tcPr>
          <w:p w14:paraId="5A74D449"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POL. GAGLIARDA</w:t>
            </w:r>
          </w:p>
        </w:tc>
        <w:tc>
          <w:tcPr>
            <w:tcW w:w="1551" w:type="pct"/>
            <w:shd w:val="clear" w:color="auto" w:fill="auto"/>
            <w:noWrap/>
            <w:vAlign w:val="center"/>
          </w:tcPr>
          <w:p w14:paraId="4F00D507" w14:textId="77777777" w:rsidR="001A0486" w:rsidRPr="001A0486" w:rsidRDefault="001A0486" w:rsidP="00B70CC1">
            <w:pPr>
              <w:spacing w:before="60" w:after="60"/>
              <w:jc w:val="center"/>
              <w:rPr>
                <w:rFonts w:ascii="Calibri" w:hAnsi="Calibri" w:cs="Calibri"/>
                <w:color w:val="002060"/>
                <w:sz w:val="22"/>
                <w:szCs w:val="22"/>
              </w:rPr>
            </w:pPr>
            <w:r w:rsidRPr="001A0486">
              <w:rPr>
                <w:rFonts w:ascii="Calibri" w:hAnsi="Calibri" w:cs="Calibri"/>
                <w:color w:val="002060"/>
                <w:sz w:val="22"/>
                <w:szCs w:val="22"/>
              </w:rPr>
              <w:t>CONSORTI FABIO</w:t>
            </w:r>
          </w:p>
        </w:tc>
        <w:tc>
          <w:tcPr>
            <w:tcW w:w="1758" w:type="pct"/>
            <w:shd w:val="clear" w:color="auto" w:fill="auto"/>
            <w:noWrap/>
            <w:vAlign w:val="center"/>
          </w:tcPr>
          <w:p w14:paraId="6DF94595" w14:textId="77777777" w:rsidR="001A0486" w:rsidRPr="001A0486" w:rsidRDefault="001A0486" w:rsidP="00B70CC1">
            <w:pPr>
              <w:spacing w:before="60" w:after="60"/>
              <w:jc w:val="center"/>
              <w:rPr>
                <w:rFonts w:ascii="Calibri" w:hAnsi="Calibri" w:cs="Calibri"/>
                <w:color w:val="002060"/>
                <w:sz w:val="22"/>
                <w:szCs w:val="22"/>
              </w:rPr>
            </w:pPr>
            <w:r w:rsidRPr="001A0486">
              <w:rPr>
                <w:rFonts w:ascii="Calibri" w:hAnsi="Calibri" w:cs="Calibri"/>
                <w:color w:val="002060"/>
                <w:sz w:val="22"/>
                <w:szCs w:val="22"/>
              </w:rPr>
              <w:t>ADDAZI VALERIO</w:t>
            </w:r>
          </w:p>
        </w:tc>
      </w:tr>
      <w:tr w:rsidR="001A0486" w:rsidRPr="001A0486" w14:paraId="612D5D61" w14:textId="77777777" w:rsidTr="00CA778C">
        <w:trPr>
          <w:trHeight w:val="315"/>
        </w:trPr>
        <w:tc>
          <w:tcPr>
            <w:tcW w:w="1691" w:type="pct"/>
            <w:shd w:val="clear" w:color="auto" w:fill="auto"/>
            <w:noWrap/>
            <w:vAlign w:val="center"/>
            <w:hideMark/>
          </w:tcPr>
          <w:p w14:paraId="0DC50599"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POL. VILLA PIGNA</w:t>
            </w:r>
          </w:p>
        </w:tc>
        <w:tc>
          <w:tcPr>
            <w:tcW w:w="1551" w:type="pct"/>
            <w:shd w:val="clear" w:color="auto" w:fill="auto"/>
            <w:noWrap/>
            <w:vAlign w:val="center"/>
          </w:tcPr>
          <w:p w14:paraId="5A746B63" w14:textId="77777777" w:rsidR="001A0486" w:rsidRPr="001A0486" w:rsidRDefault="001A0486" w:rsidP="00B70CC1">
            <w:pPr>
              <w:spacing w:before="60" w:after="60"/>
              <w:jc w:val="center"/>
              <w:rPr>
                <w:rFonts w:ascii="Calibri" w:hAnsi="Calibri"/>
                <w:color w:val="002060"/>
                <w:sz w:val="22"/>
                <w:szCs w:val="22"/>
              </w:rPr>
            </w:pPr>
            <w:r w:rsidRPr="001A0486">
              <w:rPr>
                <w:rFonts w:ascii="Calibri" w:hAnsi="Calibri"/>
                <w:color w:val="002060"/>
                <w:sz w:val="22"/>
                <w:szCs w:val="22"/>
              </w:rPr>
              <w:t>RANELLI WALTER</w:t>
            </w:r>
          </w:p>
        </w:tc>
        <w:tc>
          <w:tcPr>
            <w:tcW w:w="1758" w:type="pct"/>
            <w:shd w:val="clear" w:color="auto" w:fill="auto"/>
            <w:noWrap/>
            <w:vAlign w:val="center"/>
          </w:tcPr>
          <w:p w14:paraId="3F48A6A2" w14:textId="77777777" w:rsidR="001A0486" w:rsidRPr="001A0486" w:rsidRDefault="001A0486" w:rsidP="00B70CC1">
            <w:pPr>
              <w:spacing w:before="60" w:after="60"/>
              <w:jc w:val="center"/>
              <w:rPr>
                <w:rFonts w:ascii="Calibri" w:hAnsi="Calibri"/>
                <w:color w:val="002060"/>
                <w:sz w:val="22"/>
                <w:szCs w:val="22"/>
              </w:rPr>
            </w:pPr>
            <w:r w:rsidRPr="001A0486">
              <w:rPr>
                <w:rFonts w:ascii="Calibri" w:hAnsi="Calibri"/>
                <w:color w:val="002060"/>
                <w:sz w:val="22"/>
                <w:szCs w:val="22"/>
              </w:rPr>
              <w:t>CLERICI MARCO</w:t>
            </w:r>
          </w:p>
        </w:tc>
      </w:tr>
      <w:tr w:rsidR="001A0486" w:rsidRPr="001A0486" w14:paraId="09728DF8" w14:textId="77777777" w:rsidTr="00CA778C">
        <w:trPr>
          <w:trHeight w:val="315"/>
        </w:trPr>
        <w:tc>
          <w:tcPr>
            <w:tcW w:w="1691" w:type="pct"/>
            <w:shd w:val="clear" w:color="auto" w:fill="auto"/>
            <w:noWrap/>
            <w:vAlign w:val="center"/>
            <w:hideMark/>
          </w:tcPr>
          <w:p w14:paraId="24644BD9"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PORTA ROMANA</w:t>
            </w:r>
          </w:p>
        </w:tc>
        <w:tc>
          <w:tcPr>
            <w:tcW w:w="1551" w:type="pct"/>
            <w:shd w:val="clear" w:color="auto" w:fill="auto"/>
            <w:noWrap/>
            <w:vAlign w:val="center"/>
          </w:tcPr>
          <w:p w14:paraId="36BE961B" w14:textId="77777777" w:rsidR="001A0486" w:rsidRPr="001A0486" w:rsidRDefault="001A0486" w:rsidP="00B70CC1">
            <w:pPr>
              <w:spacing w:before="60" w:after="60"/>
              <w:jc w:val="center"/>
              <w:rPr>
                <w:rFonts w:ascii="Calibri" w:hAnsi="Calibri"/>
                <w:color w:val="002060"/>
                <w:sz w:val="22"/>
                <w:szCs w:val="22"/>
              </w:rPr>
            </w:pPr>
            <w:r w:rsidRPr="001A0486">
              <w:rPr>
                <w:rFonts w:ascii="Calibri" w:hAnsi="Calibri"/>
                <w:color w:val="002060"/>
                <w:sz w:val="22"/>
                <w:szCs w:val="22"/>
              </w:rPr>
              <w:t>CIMICA GIUSEPPE</w:t>
            </w:r>
          </w:p>
        </w:tc>
        <w:tc>
          <w:tcPr>
            <w:tcW w:w="1758" w:type="pct"/>
            <w:shd w:val="clear" w:color="auto" w:fill="auto"/>
            <w:noWrap/>
            <w:vAlign w:val="center"/>
          </w:tcPr>
          <w:p w14:paraId="48914E38" w14:textId="77777777" w:rsidR="001A0486" w:rsidRPr="001A0486" w:rsidRDefault="001A0486" w:rsidP="00B70CC1">
            <w:pPr>
              <w:spacing w:before="60" w:after="60"/>
              <w:jc w:val="center"/>
              <w:rPr>
                <w:rFonts w:ascii="Calibri" w:hAnsi="Calibri"/>
                <w:color w:val="002060"/>
                <w:sz w:val="22"/>
                <w:szCs w:val="22"/>
              </w:rPr>
            </w:pPr>
            <w:r w:rsidRPr="001A0486">
              <w:rPr>
                <w:rFonts w:ascii="Calibri" w:hAnsi="Calibri"/>
                <w:color w:val="002060"/>
                <w:sz w:val="22"/>
                <w:szCs w:val="22"/>
              </w:rPr>
              <w:t>MINIO SALVATORE</w:t>
            </w:r>
          </w:p>
        </w:tc>
      </w:tr>
      <w:tr w:rsidR="001A0486" w:rsidRPr="001A0486" w14:paraId="4FB85E71" w14:textId="77777777" w:rsidTr="00CA778C">
        <w:trPr>
          <w:trHeight w:val="315"/>
        </w:trPr>
        <w:tc>
          <w:tcPr>
            <w:tcW w:w="1691" w:type="pct"/>
            <w:shd w:val="clear" w:color="auto" w:fill="auto"/>
            <w:noWrap/>
            <w:vAlign w:val="center"/>
            <w:hideMark/>
          </w:tcPr>
          <w:p w14:paraId="0ABD0B7C"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PORTO D ASCOLI</w:t>
            </w:r>
          </w:p>
        </w:tc>
        <w:tc>
          <w:tcPr>
            <w:tcW w:w="1551" w:type="pct"/>
            <w:shd w:val="clear" w:color="auto" w:fill="auto"/>
            <w:noWrap/>
            <w:vAlign w:val="center"/>
          </w:tcPr>
          <w:p w14:paraId="116E43DB" w14:textId="77777777" w:rsidR="001A0486" w:rsidRPr="001A0486" w:rsidRDefault="001A0486" w:rsidP="00B70CC1">
            <w:pPr>
              <w:spacing w:before="60" w:after="60"/>
              <w:jc w:val="center"/>
              <w:rPr>
                <w:rFonts w:ascii="Calibri" w:hAnsi="Calibri" w:cs="Calibri"/>
                <w:color w:val="002060"/>
                <w:sz w:val="22"/>
                <w:szCs w:val="22"/>
              </w:rPr>
            </w:pPr>
            <w:r w:rsidRPr="001A0486">
              <w:rPr>
                <w:rFonts w:ascii="Calibri" w:hAnsi="Calibri" w:cs="Calibri"/>
                <w:color w:val="002060"/>
                <w:sz w:val="22"/>
                <w:szCs w:val="22"/>
              </w:rPr>
              <w:t>SCIARRA VITTORIO</w:t>
            </w:r>
          </w:p>
        </w:tc>
        <w:tc>
          <w:tcPr>
            <w:tcW w:w="1758" w:type="pct"/>
            <w:shd w:val="clear" w:color="auto" w:fill="auto"/>
            <w:noWrap/>
            <w:vAlign w:val="center"/>
          </w:tcPr>
          <w:p w14:paraId="4E2DD7B0" w14:textId="77777777" w:rsidR="001A0486" w:rsidRPr="001A0486" w:rsidRDefault="001A0486" w:rsidP="00B70CC1">
            <w:pPr>
              <w:spacing w:before="60" w:after="60"/>
              <w:jc w:val="center"/>
              <w:rPr>
                <w:rFonts w:ascii="Calibri" w:hAnsi="Calibri" w:cs="Calibri"/>
                <w:color w:val="002060"/>
                <w:sz w:val="22"/>
                <w:szCs w:val="22"/>
              </w:rPr>
            </w:pPr>
            <w:r w:rsidRPr="001A0486">
              <w:rPr>
                <w:rFonts w:ascii="Calibri" w:hAnsi="Calibri" w:cs="Calibri"/>
                <w:color w:val="002060"/>
                <w:sz w:val="22"/>
                <w:szCs w:val="22"/>
              </w:rPr>
              <w:t>GRILLI DINO</w:t>
            </w:r>
          </w:p>
        </w:tc>
      </w:tr>
      <w:tr w:rsidR="001A0486" w:rsidRPr="001A0486" w14:paraId="5B5FDC81" w14:textId="77777777" w:rsidTr="00CA778C">
        <w:trPr>
          <w:trHeight w:val="315"/>
        </w:trPr>
        <w:tc>
          <w:tcPr>
            <w:tcW w:w="1691" w:type="pct"/>
            <w:shd w:val="clear" w:color="auto" w:fill="auto"/>
            <w:noWrap/>
            <w:vAlign w:val="center"/>
            <w:hideMark/>
          </w:tcPr>
          <w:p w14:paraId="6F0BF747"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RAGNOLA</w:t>
            </w:r>
          </w:p>
        </w:tc>
        <w:tc>
          <w:tcPr>
            <w:tcW w:w="1551" w:type="pct"/>
            <w:shd w:val="clear" w:color="auto" w:fill="auto"/>
            <w:noWrap/>
            <w:vAlign w:val="center"/>
          </w:tcPr>
          <w:p w14:paraId="391A6404" w14:textId="77777777" w:rsidR="001A0486" w:rsidRPr="001A0486" w:rsidRDefault="001A0486" w:rsidP="00B70CC1">
            <w:pPr>
              <w:spacing w:before="60" w:after="60"/>
              <w:jc w:val="center"/>
              <w:rPr>
                <w:rFonts w:ascii="Calibri" w:hAnsi="Calibri"/>
                <w:color w:val="002060"/>
                <w:sz w:val="22"/>
                <w:szCs w:val="22"/>
              </w:rPr>
            </w:pPr>
            <w:r w:rsidRPr="001A0486">
              <w:rPr>
                <w:rFonts w:ascii="Calibri" w:hAnsi="Calibri"/>
                <w:color w:val="002060"/>
                <w:sz w:val="22"/>
                <w:szCs w:val="22"/>
              </w:rPr>
              <w:t>PALMIOLI RICCARDO</w:t>
            </w:r>
          </w:p>
        </w:tc>
        <w:tc>
          <w:tcPr>
            <w:tcW w:w="1758" w:type="pct"/>
            <w:shd w:val="clear" w:color="auto" w:fill="auto"/>
            <w:noWrap/>
            <w:vAlign w:val="center"/>
          </w:tcPr>
          <w:p w14:paraId="447BC5CB" w14:textId="77777777" w:rsidR="001A0486" w:rsidRPr="001A0486" w:rsidRDefault="001A0486" w:rsidP="00B70CC1">
            <w:pPr>
              <w:spacing w:before="60" w:after="60"/>
              <w:jc w:val="center"/>
              <w:rPr>
                <w:rFonts w:ascii="Calibri" w:hAnsi="Calibri"/>
                <w:color w:val="002060"/>
                <w:sz w:val="22"/>
                <w:szCs w:val="22"/>
              </w:rPr>
            </w:pPr>
            <w:r w:rsidRPr="001A0486">
              <w:rPr>
                <w:rFonts w:ascii="Calibri" w:hAnsi="Calibri"/>
                <w:color w:val="002060"/>
                <w:sz w:val="22"/>
                <w:szCs w:val="22"/>
              </w:rPr>
              <w:t>AMADIO PATRICH</w:t>
            </w:r>
          </w:p>
        </w:tc>
      </w:tr>
      <w:tr w:rsidR="001A0486" w:rsidRPr="001A0486" w14:paraId="024B4F50" w14:textId="77777777" w:rsidTr="00CA778C">
        <w:trPr>
          <w:trHeight w:val="315"/>
        </w:trPr>
        <w:tc>
          <w:tcPr>
            <w:tcW w:w="1691" w:type="pct"/>
            <w:shd w:val="clear" w:color="auto" w:fill="auto"/>
            <w:noWrap/>
            <w:vAlign w:val="center"/>
            <w:hideMark/>
          </w:tcPr>
          <w:p w14:paraId="079B1FF3"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REAL EAGLES V. PAGLIARE</w:t>
            </w:r>
          </w:p>
        </w:tc>
        <w:tc>
          <w:tcPr>
            <w:tcW w:w="1551" w:type="pct"/>
            <w:shd w:val="clear" w:color="auto" w:fill="auto"/>
            <w:noWrap/>
            <w:vAlign w:val="center"/>
          </w:tcPr>
          <w:p w14:paraId="65257402" w14:textId="77777777" w:rsidR="001A0486" w:rsidRPr="001A0486" w:rsidRDefault="001A0486" w:rsidP="00B70CC1">
            <w:pPr>
              <w:spacing w:before="60" w:after="60"/>
              <w:jc w:val="center"/>
              <w:rPr>
                <w:rFonts w:ascii="Calibri" w:hAnsi="Calibri"/>
                <w:color w:val="002060"/>
                <w:sz w:val="22"/>
                <w:szCs w:val="22"/>
              </w:rPr>
            </w:pPr>
            <w:r w:rsidRPr="001A0486">
              <w:rPr>
                <w:rFonts w:ascii="Calibri" w:hAnsi="Calibri"/>
                <w:color w:val="002060"/>
                <w:sz w:val="22"/>
                <w:szCs w:val="22"/>
              </w:rPr>
              <w:t>CIABATTONI BENITO</w:t>
            </w:r>
          </w:p>
        </w:tc>
        <w:tc>
          <w:tcPr>
            <w:tcW w:w="1758" w:type="pct"/>
            <w:shd w:val="clear" w:color="auto" w:fill="auto"/>
            <w:noWrap/>
            <w:vAlign w:val="center"/>
          </w:tcPr>
          <w:p w14:paraId="68E05C8C" w14:textId="77777777" w:rsidR="001A0486" w:rsidRPr="001A0486" w:rsidRDefault="001A0486" w:rsidP="00B70CC1">
            <w:pPr>
              <w:spacing w:before="60" w:after="60"/>
              <w:jc w:val="center"/>
              <w:rPr>
                <w:rFonts w:ascii="Calibri" w:hAnsi="Calibri"/>
                <w:color w:val="002060"/>
                <w:sz w:val="22"/>
                <w:szCs w:val="22"/>
              </w:rPr>
            </w:pPr>
            <w:r w:rsidRPr="001A0486">
              <w:rPr>
                <w:rFonts w:ascii="Calibri" w:hAnsi="Calibri"/>
                <w:color w:val="002060"/>
                <w:sz w:val="22"/>
                <w:szCs w:val="22"/>
              </w:rPr>
              <w:t>ERBUTO BENITO</w:t>
            </w:r>
          </w:p>
        </w:tc>
      </w:tr>
      <w:tr w:rsidR="001A0486" w:rsidRPr="001A0486" w14:paraId="0EA2AB3D" w14:textId="77777777" w:rsidTr="00CA778C">
        <w:trPr>
          <w:trHeight w:val="315"/>
        </w:trPr>
        <w:tc>
          <w:tcPr>
            <w:tcW w:w="1691" w:type="pct"/>
            <w:shd w:val="clear" w:color="auto" w:fill="auto"/>
            <w:noWrap/>
            <w:vAlign w:val="center"/>
          </w:tcPr>
          <w:p w14:paraId="1E2E6B7C"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SAMBENEDETTESE SRL</w:t>
            </w:r>
          </w:p>
        </w:tc>
        <w:tc>
          <w:tcPr>
            <w:tcW w:w="1551" w:type="pct"/>
            <w:shd w:val="clear" w:color="auto" w:fill="auto"/>
            <w:noWrap/>
            <w:vAlign w:val="center"/>
          </w:tcPr>
          <w:p w14:paraId="75DE2918" w14:textId="77777777" w:rsidR="001A0486" w:rsidRPr="001A0486" w:rsidRDefault="00474987" w:rsidP="00B70CC1">
            <w:pPr>
              <w:spacing w:before="60" w:after="60"/>
              <w:jc w:val="center"/>
              <w:rPr>
                <w:rFonts w:ascii="Calibri" w:hAnsi="Calibri"/>
                <w:color w:val="002060"/>
                <w:sz w:val="22"/>
                <w:szCs w:val="22"/>
              </w:rPr>
            </w:pPr>
            <w:r>
              <w:rPr>
                <w:rFonts w:ascii="Calibri" w:hAnsi="Calibri"/>
                <w:color w:val="002060"/>
                <w:sz w:val="22"/>
                <w:szCs w:val="22"/>
              </w:rPr>
              <w:t>ORLANDO DI PAOLO</w:t>
            </w:r>
          </w:p>
        </w:tc>
        <w:tc>
          <w:tcPr>
            <w:tcW w:w="1758" w:type="pct"/>
            <w:shd w:val="clear" w:color="auto" w:fill="auto"/>
            <w:noWrap/>
            <w:vAlign w:val="center"/>
          </w:tcPr>
          <w:p w14:paraId="66DB85A3" w14:textId="77777777" w:rsidR="001A0486" w:rsidRPr="001A0486" w:rsidRDefault="00474987" w:rsidP="00B70CC1">
            <w:pPr>
              <w:spacing w:before="60" w:after="60"/>
              <w:jc w:val="center"/>
              <w:rPr>
                <w:rFonts w:ascii="Calibri" w:hAnsi="Calibri"/>
                <w:color w:val="002060"/>
                <w:sz w:val="22"/>
                <w:szCs w:val="22"/>
              </w:rPr>
            </w:pPr>
            <w:r>
              <w:rPr>
                <w:rFonts w:ascii="Calibri" w:hAnsi="Calibri"/>
                <w:color w:val="002060"/>
                <w:sz w:val="22"/>
                <w:szCs w:val="22"/>
              </w:rPr>
              <w:t>DE AMICIS MASSIMO</w:t>
            </w:r>
          </w:p>
        </w:tc>
      </w:tr>
      <w:tr w:rsidR="001A0486" w:rsidRPr="001A0486" w14:paraId="77D77296" w14:textId="77777777" w:rsidTr="00CA778C">
        <w:trPr>
          <w:trHeight w:val="315"/>
        </w:trPr>
        <w:tc>
          <w:tcPr>
            <w:tcW w:w="1691" w:type="pct"/>
            <w:shd w:val="clear" w:color="auto" w:fill="auto"/>
            <w:noWrap/>
            <w:vAlign w:val="center"/>
            <w:hideMark/>
          </w:tcPr>
          <w:p w14:paraId="119001A7"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SANT ANTONIO</w:t>
            </w:r>
          </w:p>
        </w:tc>
        <w:tc>
          <w:tcPr>
            <w:tcW w:w="1551" w:type="pct"/>
            <w:shd w:val="clear" w:color="auto" w:fill="auto"/>
            <w:noWrap/>
            <w:vAlign w:val="center"/>
          </w:tcPr>
          <w:p w14:paraId="5C9C29E0" w14:textId="77777777" w:rsidR="001A0486" w:rsidRPr="001A0486" w:rsidRDefault="001A0486" w:rsidP="00B70CC1">
            <w:pPr>
              <w:spacing w:before="60" w:after="60"/>
              <w:jc w:val="center"/>
              <w:rPr>
                <w:rFonts w:ascii="Calibri" w:hAnsi="Calibri" w:cs="Calibri"/>
                <w:color w:val="002060"/>
                <w:sz w:val="22"/>
                <w:szCs w:val="22"/>
              </w:rPr>
            </w:pPr>
            <w:r w:rsidRPr="001A0486">
              <w:rPr>
                <w:rFonts w:ascii="Calibri" w:hAnsi="Calibri" w:cs="Calibri"/>
                <w:color w:val="002060"/>
                <w:sz w:val="22"/>
                <w:szCs w:val="22"/>
              </w:rPr>
              <w:t>SETTEMBRI ROBERTO</w:t>
            </w:r>
          </w:p>
        </w:tc>
        <w:tc>
          <w:tcPr>
            <w:tcW w:w="1758" w:type="pct"/>
            <w:shd w:val="clear" w:color="auto" w:fill="auto"/>
            <w:noWrap/>
            <w:vAlign w:val="center"/>
          </w:tcPr>
          <w:p w14:paraId="6DFF57C8" w14:textId="77777777" w:rsidR="001A0486" w:rsidRPr="001A0486" w:rsidRDefault="001A0486" w:rsidP="00B70CC1">
            <w:pPr>
              <w:spacing w:before="60" w:after="60"/>
              <w:jc w:val="center"/>
              <w:rPr>
                <w:rFonts w:ascii="Calibri" w:hAnsi="Calibri" w:cs="Calibri"/>
                <w:color w:val="002060"/>
                <w:sz w:val="22"/>
                <w:szCs w:val="22"/>
              </w:rPr>
            </w:pPr>
            <w:r w:rsidRPr="001A0486">
              <w:rPr>
                <w:rFonts w:ascii="Calibri" w:hAnsi="Calibri" w:cs="Calibri"/>
                <w:color w:val="002060"/>
                <w:sz w:val="22"/>
                <w:szCs w:val="22"/>
              </w:rPr>
              <w:t>GASPARI GUIDO</w:t>
            </w:r>
          </w:p>
        </w:tc>
      </w:tr>
      <w:tr w:rsidR="001A0486" w:rsidRPr="001A0486" w14:paraId="2FEEBBB8" w14:textId="77777777" w:rsidTr="00CA778C">
        <w:trPr>
          <w:trHeight w:val="315"/>
        </w:trPr>
        <w:tc>
          <w:tcPr>
            <w:tcW w:w="1691" w:type="pct"/>
            <w:shd w:val="clear" w:color="auto" w:fill="auto"/>
            <w:noWrap/>
            <w:vAlign w:val="center"/>
            <w:hideMark/>
          </w:tcPr>
          <w:p w14:paraId="1F53EA17"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SPORTLANDIA</w:t>
            </w:r>
          </w:p>
        </w:tc>
        <w:tc>
          <w:tcPr>
            <w:tcW w:w="1551" w:type="pct"/>
            <w:shd w:val="clear" w:color="auto" w:fill="auto"/>
            <w:noWrap/>
            <w:vAlign w:val="center"/>
          </w:tcPr>
          <w:p w14:paraId="71484919" w14:textId="77777777" w:rsidR="001A0486" w:rsidRPr="001A0486" w:rsidRDefault="001A0486" w:rsidP="00B70CC1">
            <w:pPr>
              <w:spacing w:before="60" w:after="60"/>
              <w:jc w:val="center"/>
              <w:rPr>
                <w:rFonts w:ascii="Calibri" w:hAnsi="Calibri"/>
                <w:color w:val="002060"/>
                <w:sz w:val="22"/>
                <w:szCs w:val="22"/>
              </w:rPr>
            </w:pPr>
            <w:r w:rsidRPr="001A0486">
              <w:rPr>
                <w:rFonts w:ascii="Calibri" w:hAnsi="Calibri"/>
                <w:color w:val="002060"/>
                <w:sz w:val="22"/>
                <w:szCs w:val="22"/>
              </w:rPr>
              <w:t>CANDELLORI ALFREDO</w:t>
            </w:r>
          </w:p>
        </w:tc>
        <w:tc>
          <w:tcPr>
            <w:tcW w:w="1758" w:type="pct"/>
            <w:shd w:val="clear" w:color="auto" w:fill="auto"/>
            <w:noWrap/>
            <w:vAlign w:val="center"/>
          </w:tcPr>
          <w:p w14:paraId="7D292EA0" w14:textId="77777777" w:rsidR="001A0486" w:rsidRPr="001A0486" w:rsidRDefault="001A0486" w:rsidP="00B70CC1">
            <w:pPr>
              <w:spacing w:before="60" w:after="60"/>
              <w:jc w:val="center"/>
              <w:rPr>
                <w:rFonts w:ascii="Calibri" w:hAnsi="Calibri"/>
                <w:color w:val="002060"/>
                <w:sz w:val="22"/>
                <w:szCs w:val="22"/>
              </w:rPr>
            </w:pPr>
            <w:r w:rsidRPr="001A0486">
              <w:rPr>
                <w:rFonts w:ascii="Calibri" w:hAnsi="Calibri"/>
                <w:color w:val="002060"/>
                <w:sz w:val="22"/>
                <w:szCs w:val="22"/>
              </w:rPr>
              <w:t>MALATESTA PIERDOMENICO</w:t>
            </w:r>
          </w:p>
        </w:tc>
      </w:tr>
      <w:tr w:rsidR="001A0486" w:rsidRPr="003330E4" w14:paraId="5275FF4E" w14:textId="77777777" w:rsidTr="00CA778C">
        <w:trPr>
          <w:trHeight w:val="315"/>
        </w:trPr>
        <w:tc>
          <w:tcPr>
            <w:tcW w:w="1691" w:type="pct"/>
            <w:shd w:val="clear" w:color="auto" w:fill="auto"/>
            <w:noWrap/>
            <w:vAlign w:val="center"/>
            <w:hideMark/>
          </w:tcPr>
          <w:p w14:paraId="74A4449A" w14:textId="77777777" w:rsidR="001A0486" w:rsidRPr="001A0486" w:rsidRDefault="001A0486" w:rsidP="00B70CC1">
            <w:pPr>
              <w:spacing w:before="60" w:after="60"/>
              <w:jc w:val="center"/>
              <w:rPr>
                <w:rFonts w:ascii="Calibri" w:hAnsi="Calibri"/>
                <w:b/>
                <w:bCs/>
                <w:color w:val="002060"/>
                <w:sz w:val="22"/>
                <w:szCs w:val="22"/>
              </w:rPr>
            </w:pPr>
            <w:r w:rsidRPr="001A0486">
              <w:rPr>
                <w:rFonts w:ascii="Calibri" w:hAnsi="Calibri"/>
                <w:b/>
                <w:bCs/>
                <w:color w:val="002060"/>
                <w:sz w:val="22"/>
                <w:szCs w:val="22"/>
              </w:rPr>
              <w:t>U. PIAZZA IMMACOLATA</w:t>
            </w:r>
          </w:p>
        </w:tc>
        <w:tc>
          <w:tcPr>
            <w:tcW w:w="1551" w:type="pct"/>
            <w:shd w:val="clear" w:color="auto" w:fill="auto"/>
            <w:noWrap/>
            <w:vAlign w:val="center"/>
          </w:tcPr>
          <w:p w14:paraId="5CE8C214" w14:textId="77777777" w:rsidR="001A0486" w:rsidRPr="001A0486" w:rsidRDefault="001A0486" w:rsidP="00B70CC1">
            <w:pPr>
              <w:spacing w:before="60" w:after="60"/>
              <w:jc w:val="center"/>
              <w:rPr>
                <w:rFonts w:ascii="Calibri" w:hAnsi="Calibri"/>
                <w:color w:val="002060"/>
                <w:sz w:val="22"/>
                <w:szCs w:val="22"/>
              </w:rPr>
            </w:pPr>
            <w:r w:rsidRPr="001A0486">
              <w:rPr>
                <w:rFonts w:ascii="Calibri" w:hAnsi="Calibri"/>
                <w:color w:val="002060"/>
                <w:sz w:val="22"/>
                <w:szCs w:val="22"/>
              </w:rPr>
              <w:t>GIORGI SERAFINO</w:t>
            </w:r>
          </w:p>
        </w:tc>
        <w:tc>
          <w:tcPr>
            <w:tcW w:w="1758" w:type="pct"/>
            <w:shd w:val="clear" w:color="auto" w:fill="auto"/>
            <w:noWrap/>
            <w:vAlign w:val="center"/>
          </w:tcPr>
          <w:p w14:paraId="686A561A" w14:textId="77777777" w:rsidR="001A0486" w:rsidRPr="001A0486" w:rsidRDefault="001A0486" w:rsidP="00B70CC1">
            <w:pPr>
              <w:spacing w:before="60" w:after="60"/>
              <w:jc w:val="center"/>
              <w:rPr>
                <w:rFonts w:ascii="Calibri" w:hAnsi="Calibri" w:cs="Calibri"/>
                <w:color w:val="002060"/>
                <w:sz w:val="22"/>
                <w:szCs w:val="22"/>
              </w:rPr>
            </w:pPr>
            <w:r w:rsidRPr="001A0486">
              <w:rPr>
                <w:rFonts w:ascii="Calibri" w:hAnsi="Calibri" w:cs="Calibri"/>
                <w:color w:val="002060"/>
                <w:sz w:val="22"/>
                <w:szCs w:val="22"/>
              </w:rPr>
              <w:t>FIORAVANTI ETTORE</w:t>
            </w:r>
          </w:p>
        </w:tc>
      </w:tr>
    </w:tbl>
    <w:p w14:paraId="13D047B4" w14:textId="77777777" w:rsidR="001A0486" w:rsidRDefault="001A0486" w:rsidP="008C7CC3">
      <w:pPr>
        <w:overflowPunct w:val="0"/>
        <w:autoSpaceDE w:val="0"/>
        <w:textAlignment w:val="baseline"/>
        <w:outlineLvl w:val="0"/>
        <w:rPr>
          <w:rFonts w:ascii="Arial" w:hAnsi="Arial" w:cs="Arial"/>
          <w:b/>
          <w:color w:val="002060"/>
          <w:sz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4"/>
        <w:gridCol w:w="3349"/>
        <w:gridCol w:w="3129"/>
      </w:tblGrid>
      <w:tr w:rsidR="002613E4" w:rsidRPr="00124783" w14:paraId="2E001C10" w14:textId="77777777" w:rsidTr="00B70CC1">
        <w:trPr>
          <w:trHeight w:val="498"/>
          <w:tblHeader/>
        </w:trPr>
        <w:tc>
          <w:tcPr>
            <w:tcW w:w="1781" w:type="pct"/>
            <w:shd w:val="clear" w:color="D8D8D8" w:fill="D8D8D8"/>
            <w:noWrap/>
            <w:vAlign w:val="center"/>
            <w:hideMark/>
          </w:tcPr>
          <w:p w14:paraId="385B7B3D" w14:textId="77777777" w:rsidR="002613E4" w:rsidRPr="00124783" w:rsidRDefault="002613E4" w:rsidP="00B70CC1">
            <w:pPr>
              <w:jc w:val="center"/>
              <w:rPr>
                <w:rFonts w:ascii="Arial" w:hAnsi="Arial" w:cs="Arial"/>
                <w:b/>
                <w:bCs/>
                <w:color w:val="002060"/>
              </w:rPr>
            </w:pPr>
            <w:r w:rsidRPr="00124783">
              <w:rPr>
                <w:rFonts w:ascii="Arial" w:hAnsi="Arial" w:cs="Arial"/>
                <w:b/>
                <w:bCs/>
                <w:color w:val="002060"/>
              </w:rPr>
              <w:t>SOCIETA'</w:t>
            </w:r>
            <w:r w:rsidR="00143353">
              <w:rPr>
                <w:rFonts w:ascii="Arial" w:hAnsi="Arial" w:cs="Arial"/>
                <w:b/>
                <w:bCs/>
                <w:color w:val="002060"/>
              </w:rPr>
              <w:t xml:space="preserve"> CALCIO A 5</w:t>
            </w:r>
          </w:p>
        </w:tc>
        <w:tc>
          <w:tcPr>
            <w:tcW w:w="1664" w:type="pct"/>
            <w:shd w:val="clear" w:color="D8D8D8" w:fill="D8D8D8"/>
            <w:vAlign w:val="center"/>
            <w:hideMark/>
          </w:tcPr>
          <w:p w14:paraId="2893AB81" w14:textId="77777777" w:rsidR="002613E4" w:rsidRPr="00124783" w:rsidRDefault="002613E4" w:rsidP="00B70CC1">
            <w:pPr>
              <w:jc w:val="center"/>
              <w:rPr>
                <w:rFonts w:ascii="Arial" w:hAnsi="Arial" w:cs="Arial"/>
                <w:b/>
                <w:bCs/>
                <w:color w:val="002060"/>
              </w:rPr>
            </w:pPr>
            <w:r w:rsidRPr="00124783">
              <w:rPr>
                <w:rFonts w:ascii="Arial" w:hAnsi="Arial" w:cs="Arial"/>
                <w:b/>
                <w:bCs/>
                <w:color w:val="002060"/>
              </w:rPr>
              <w:t>DIRIGENTE RESPONSABILE</w:t>
            </w:r>
          </w:p>
        </w:tc>
        <w:tc>
          <w:tcPr>
            <w:tcW w:w="1555" w:type="pct"/>
            <w:shd w:val="clear" w:color="D8D8D8" w:fill="D8D8D8"/>
            <w:vAlign w:val="center"/>
            <w:hideMark/>
          </w:tcPr>
          <w:p w14:paraId="44272D42" w14:textId="77777777" w:rsidR="002613E4" w:rsidRPr="00124783" w:rsidRDefault="002613E4" w:rsidP="00B70CC1">
            <w:pPr>
              <w:jc w:val="center"/>
              <w:rPr>
                <w:rFonts w:ascii="Arial" w:hAnsi="Arial" w:cs="Arial"/>
                <w:b/>
                <w:bCs/>
                <w:color w:val="002060"/>
              </w:rPr>
            </w:pPr>
            <w:r w:rsidRPr="00124783">
              <w:rPr>
                <w:rFonts w:ascii="Arial" w:hAnsi="Arial" w:cs="Arial"/>
                <w:b/>
                <w:bCs/>
                <w:color w:val="002060"/>
              </w:rPr>
              <w:t>TECNICO RESPONSABILE</w:t>
            </w:r>
          </w:p>
        </w:tc>
      </w:tr>
      <w:tr w:rsidR="002613E4" w:rsidRPr="00124783" w14:paraId="622FEA28" w14:textId="77777777" w:rsidTr="00B70CC1">
        <w:trPr>
          <w:trHeight w:val="340"/>
        </w:trPr>
        <w:tc>
          <w:tcPr>
            <w:tcW w:w="1781" w:type="pct"/>
            <w:shd w:val="clear" w:color="auto" w:fill="auto"/>
            <w:noWrap/>
            <w:vAlign w:val="center"/>
            <w:hideMark/>
          </w:tcPr>
          <w:p w14:paraId="5541588B" w14:textId="77777777" w:rsidR="002613E4" w:rsidRPr="00124783" w:rsidRDefault="002613E4" w:rsidP="00B70CC1">
            <w:pPr>
              <w:spacing w:before="40" w:after="40"/>
              <w:jc w:val="center"/>
              <w:rPr>
                <w:rFonts w:ascii="Arial" w:hAnsi="Arial" w:cs="Arial"/>
                <w:b/>
                <w:bCs/>
                <w:color w:val="002060"/>
              </w:rPr>
            </w:pPr>
            <w:r>
              <w:rPr>
                <w:rFonts w:ascii="Arial" w:hAnsi="Arial" w:cs="Arial"/>
                <w:b/>
                <w:bCs/>
                <w:color w:val="002060"/>
              </w:rPr>
              <w:t>DAMIANI E GATTI ASCOLI</w:t>
            </w:r>
          </w:p>
        </w:tc>
        <w:tc>
          <w:tcPr>
            <w:tcW w:w="1664" w:type="pct"/>
            <w:shd w:val="clear" w:color="auto" w:fill="auto"/>
            <w:noWrap/>
            <w:vAlign w:val="center"/>
            <w:hideMark/>
          </w:tcPr>
          <w:p w14:paraId="46EEB851" w14:textId="77777777" w:rsidR="002613E4" w:rsidRPr="00124783" w:rsidRDefault="002613E4" w:rsidP="00B70CC1">
            <w:pPr>
              <w:spacing w:before="40" w:after="40"/>
              <w:jc w:val="center"/>
              <w:rPr>
                <w:rFonts w:ascii="Arial" w:hAnsi="Arial" w:cs="Arial"/>
                <w:color w:val="002060"/>
              </w:rPr>
            </w:pPr>
            <w:r w:rsidRPr="00124783">
              <w:rPr>
                <w:rFonts w:ascii="Arial" w:hAnsi="Arial" w:cs="Arial"/>
                <w:color w:val="002060"/>
              </w:rPr>
              <w:t>D’ANGELO RICCARDO</w:t>
            </w:r>
          </w:p>
        </w:tc>
        <w:tc>
          <w:tcPr>
            <w:tcW w:w="1555" w:type="pct"/>
            <w:shd w:val="clear" w:color="FF0000" w:fill="FFFFFF"/>
            <w:noWrap/>
            <w:vAlign w:val="center"/>
            <w:hideMark/>
          </w:tcPr>
          <w:p w14:paraId="4F21E3E0" w14:textId="77777777" w:rsidR="002613E4" w:rsidRPr="00124783" w:rsidRDefault="002613E4" w:rsidP="00B70CC1">
            <w:pPr>
              <w:spacing w:before="40" w:after="40"/>
              <w:jc w:val="center"/>
              <w:rPr>
                <w:rFonts w:ascii="Arial" w:hAnsi="Arial" w:cs="Arial"/>
                <w:color w:val="002060"/>
              </w:rPr>
            </w:pPr>
            <w:r w:rsidRPr="00124783">
              <w:rPr>
                <w:rFonts w:ascii="Arial" w:hAnsi="Arial" w:cs="Arial"/>
                <w:color w:val="002060"/>
              </w:rPr>
              <w:t>ZANATTA IRINEU</w:t>
            </w:r>
          </w:p>
        </w:tc>
      </w:tr>
    </w:tbl>
    <w:p w14:paraId="6336DBF1" w14:textId="77777777" w:rsidR="002613E4" w:rsidRPr="00124783" w:rsidRDefault="002613E4" w:rsidP="002613E4">
      <w:pPr>
        <w:pStyle w:val="Nessunaspaziatura"/>
        <w:jc w:val="both"/>
        <w:rPr>
          <w:rFonts w:ascii="Arial" w:hAnsi="Arial" w:cs="Arial"/>
          <w:bCs/>
          <w:color w:val="002060"/>
        </w:rPr>
      </w:pPr>
      <w:r w:rsidRPr="00124783">
        <w:rPr>
          <w:rFonts w:ascii="Arial" w:hAnsi="Arial" w:cs="Arial"/>
          <w:bCs/>
          <w:color w:val="002060"/>
        </w:rPr>
        <w:lastRenderedPageBreak/>
        <w:t xml:space="preserve">Si invitano le società a controllare attentamente tale tabella e a segnalare tempestivamente eventuali errori o </w:t>
      </w:r>
      <w:r>
        <w:rPr>
          <w:rFonts w:ascii="Arial" w:hAnsi="Arial" w:cs="Arial"/>
          <w:bCs/>
          <w:color w:val="002060"/>
        </w:rPr>
        <w:t>modifiche da apportare alla stessa.</w:t>
      </w:r>
    </w:p>
    <w:p w14:paraId="4AA09D78" w14:textId="77777777" w:rsidR="002613E4" w:rsidRDefault="002613E4" w:rsidP="008C7CC3">
      <w:pPr>
        <w:overflowPunct w:val="0"/>
        <w:autoSpaceDE w:val="0"/>
        <w:textAlignment w:val="baseline"/>
        <w:outlineLvl w:val="0"/>
        <w:rPr>
          <w:rFonts w:ascii="Arial" w:hAnsi="Arial" w:cs="Arial"/>
          <w:b/>
          <w:color w:val="002060"/>
          <w:sz w:val="28"/>
          <w:u w:val="single"/>
        </w:rPr>
      </w:pPr>
    </w:p>
    <w:p w14:paraId="0EC5D42C" w14:textId="77777777" w:rsidR="008C7CC3" w:rsidRPr="00A10367" w:rsidRDefault="008C7CC3" w:rsidP="008C7CC3">
      <w:pPr>
        <w:rPr>
          <w:rFonts w:ascii="Arial" w:hAnsi="Arial" w:cs="Arial"/>
          <w:sz w:val="28"/>
          <w:szCs w:val="28"/>
          <w:u w:val="single"/>
        </w:rPr>
      </w:pPr>
      <w:r w:rsidRPr="00A10367">
        <w:rPr>
          <w:rFonts w:ascii="Arial" w:hAnsi="Arial" w:cs="Arial"/>
          <w:b/>
          <w:bCs/>
          <w:color w:val="001E5E"/>
          <w:sz w:val="28"/>
          <w:szCs w:val="28"/>
          <w:u w:val="single"/>
        </w:rPr>
        <w:t xml:space="preserve">ISCRIZIONI TORNEI AUTUNNALI ATTIVITA’ DI BASE </w:t>
      </w:r>
    </w:p>
    <w:p w14:paraId="56694BB6" w14:textId="77777777" w:rsidR="008C7CC3" w:rsidRDefault="008C7CC3" w:rsidP="008C7CC3">
      <w:pPr>
        <w:rPr>
          <w:rFonts w:ascii="Arial" w:hAnsi="Arial" w:cs="Arial"/>
          <w:color w:val="001E5E"/>
          <w:sz w:val="22"/>
          <w:szCs w:val="22"/>
        </w:rPr>
      </w:pPr>
    </w:p>
    <w:p w14:paraId="208A7A02" w14:textId="77777777" w:rsidR="008C7CC3" w:rsidRPr="00A10367" w:rsidRDefault="008C7CC3" w:rsidP="008C7CC3">
      <w:pPr>
        <w:rPr>
          <w:rFonts w:ascii="Arial" w:hAnsi="Arial" w:cs="Arial"/>
          <w:color w:val="001E5E"/>
          <w:sz w:val="22"/>
          <w:szCs w:val="22"/>
        </w:rPr>
      </w:pPr>
      <w:r w:rsidRPr="00A10367">
        <w:rPr>
          <w:rFonts w:ascii="Arial" w:hAnsi="Arial" w:cs="Arial"/>
          <w:color w:val="001E5E"/>
          <w:sz w:val="22"/>
          <w:szCs w:val="22"/>
        </w:rPr>
        <w:t>Si comunica che le domande di iscrizione ai tornei in epigrafe, DA EFFETTUARSI ESCLUSIVAMENTE CON MODALITÀ ON LINE attraverso l’</w:t>
      </w:r>
      <w:r w:rsidRPr="00A10367">
        <w:rPr>
          <w:rFonts w:ascii="Arial" w:hAnsi="Arial" w:cs="Arial"/>
          <w:b/>
          <w:bCs/>
          <w:i/>
          <w:iCs/>
          <w:color w:val="001E5E"/>
          <w:sz w:val="22"/>
          <w:szCs w:val="22"/>
        </w:rPr>
        <w:t xml:space="preserve">”Area Società̀” </w:t>
      </w:r>
      <w:r w:rsidRPr="00A10367">
        <w:rPr>
          <w:rFonts w:ascii="Arial" w:hAnsi="Arial" w:cs="Arial"/>
          <w:color w:val="001E5E"/>
          <w:sz w:val="22"/>
          <w:szCs w:val="22"/>
        </w:rPr>
        <w:t xml:space="preserve">presente nel sito ufficiale della LND (www.lnd.it), dovranno essere trasmesse online a mezzo </w:t>
      </w:r>
      <w:r w:rsidRPr="00A10367">
        <w:rPr>
          <w:rFonts w:ascii="Arial" w:hAnsi="Arial" w:cs="Arial"/>
          <w:b/>
          <w:bCs/>
          <w:color w:val="001E5E"/>
          <w:sz w:val="22"/>
          <w:szCs w:val="22"/>
        </w:rPr>
        <w:t>firma elettronica</w:t>
      </w:r>
      <w:r w:rsidRPr="00A10367">
        <w:rPr>
          <w:rFonts w:ascii="Arial" w:hAnsi="Arial" w:cs="Arial"/>
          <w:color w:val="001E5E"/>
          <w:sz w:val="22"/>
          <w:szCs w:val="22"/>
        </w:rPr>
        <w:t xml:space="preserve">, entro e non oltre: </w:t>
      </w:r>
    </w:p>
    <w:p w14:paraId="7B775FFC" w14:textId="77777777" w:rsidR="008C7CC3" w:rsidRPr="00A10367" w:rsidRDefault="008C7CC3" w:rsidP="008C7CC3">
      <w:pPr>
        <w:jc w:val="center"/>
        <w:rPr>
          <w:rFonts w:ascii="Arial" w:hAnsi="Arial" w:cs="Arial"/>
          <w:sz w:val="22"/>
          <w:szCs w:val="22"/>
        </w:rPr>
      </w:pPr>
      <w:r w:rsidRPr="00A10367">
        <w:rPr>
          <w:rFonts w:ascii="Arial" w:hAnsi="Arial" w:cs="Arial"/>
          <w:b/>
          <w:bCs/>
          <w:color w:val="001E5E"/>
          <w:sz w:val="22"/>
          <w:szCs w:val="22"/>
        </w:rPr>
        <w:t>MARTEDI’ 13 SETTEMBRE 2022, ORE 19:00</w:t>
      </w:r>
    </w:p>
    <w:p w14:paraId="2DAA4EC5" w14:textId="77777777" w:rsidR="008C7CC3" w:rsidRDefault="008C7CC3" w:rsidP="008C7CC3">
      <w:pPr>
        <w:rPr>
          <w:rFonts w:ascii="Arial" w:hAnsi="Arial" w:cs="Arial"/>
          <w:b/>
          <w:bCs/>
          <w:color w:val="001E5E"/>
          <w:sz w:val="22"/>
          <w:szCs w:val="22"/>
          <w:shd w:val="clear" w:color="auto" w:fill="FFFFFF"/>
        </w:rPr>
      </w:pPr>
    </w:p>
    <w:p w14:paraId="799C97BB" w14:textId="77777777" w:rsidR="008C7CC3" w:rsidRPr="00A10367" w:rsidRDefault="008C7CC3" w:rsidP="008C7CC3">
      <w:pPr>
        <w:rPr>
          <w:rFonts w:ascii="Arial" w:hAnsi="Arial" w:cs="Arial"/>
          <w:b/>
          <w:bCs/>
          <w:color w:val="002060"/>
          <w:sz w:val="22"/>
          <w:szCs w:val="22"/>
          <w:shd w:val="clear" w:color="auto" w:fill="FFFFFF"/>
        </w:rPr>
      </w:pPr>
      <w:r w:rsidRPr="00A10367">
        <w:rPr>
          <w:rFonts w:ascii="Arial" w:hAnsi="Arial" w:cs="Arial"/>
          <w:b/>
          <w:bCs/>
          <w:color w:val="002060"/>
          <w:sz w:val="22"/>
          <w:szCs w:val="22"/>
          <w:shd w:val="clear" w:color="auto" w:fill="FFFFFF"/>
        </w:rPr>
        <w:t xml:space="preserve">ESORDIENTI </w:t>
      </w:r>
    </w:p>
    <w:p w14:paraId="0775DBAC" w14:textId="77777777"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R2</w:t>
      </w:r>
      <w:r w:rsidR="007C1620">
        <w:rPr>
          <w:rFonts w:ascii="Arial" w:hAnsi="Arial" w:cs="Arial"/>
          <w:b/>
          <w:bCs/>
          <w:color w:val="002060"/>
          <w:sz w:val="22"/>
          <w:szCs w:val="22"/>
        </w:rPr>
        <w:tab/>
      </w:r>
      <w:r w:rsidRPr="00A10367">
        <w:rPr>
          <w:rFonts w:ascii="Arial" w:hAnsi="Arial" w:cs="Arial"/>
          <w:color w:val="002060"/>
          <w:sz w:val="22"/>
          <w:szCs w:val="22"/>
        </w:rPr>
        <w:t xml:space="preserve">ESORDIENTI 12anni 9v9 AUT. </w:t>
      </w:r>
      <w:r w:rsidRPr="00A10367">
        <w:rPr>
          <w:rFonts w:ascii="Arial" w:hAnsi="Arial" w:cs="Arial"/>
          <w:color w:val="002060"/>
          <w:sz w:val="22"/>
          <w:szCs w:val="22"/>
        </w:rPr>
        <w:tab/>
      </w:r>
      <w:r w:rsidRPr="00A10367">
        <w:rPr>
          <w:rFonts w:ascii="Arial" w:hAnsi="Arial" w:cs="Arial"/>
          <w:color w:val="002060"/>
          <w:sz w:val="22"/>
          <w:szCs w:val="22"/>
        </w:rPr>
        <w:tab/>
        <w:t xml:space="preserve">(2010 a 9) </w:t>
      </w:r>
    </w:p>
    <w:p w14:paraId="4F78F6FA" w14:textId="77777777"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S2</w:t>
      </w:r>
      <w:r w:rsidR="007C1620">
        <w:rPr>
          <w:rFonts w:ascii="Arial" w:hAnsi="Arial" w:cs="Arial"/>
          <w:b/>
          <w:bCs/>
          <w:color w:val="002060"/>
          <w:sz w:val="22"/>
          <w:szCs w:val="22"/>
        </w:rPr>
        <w:tab/>
      </w:r>
      <w:r w:rsidRPr="00A10367">
        <w:rPr>
          <w:rFonts w:ascii="Arial" w:hAnsi="Arial" w:cs="Arial"/>
          <w:color w:val="002060"/>
          <w:sz w:val="22"/>
          <w:szCs w:val="22"/>
        </w:rPr>
        <w:t>ESORDIENTI 11anni 9v9 AUT.</w:t>
      </w:r>
      <w:r w:rsidRPr="00A10367">
        <w:rPr>
          <w:rFonts w:ascii="Arial" w:hAnsi="Arial" w:cs="Arial"/>
          <w:color w:val="002060"/>
          <w:sz w:val="22"/>
          <w:szCs w:val="22"/>
        </w:rPr>
        <w:tab/>
      </w:r>
      <w:r w:rsidRPr="00A10367">
        <w:rPr>
          <w:rFonts w:ascii="Arial" w:hAnsi="Arial" w:cs="Arial"/>
          <w:color w:val="002060"/>
          <w:sz w:val="22"/>
          <w:szCs w:val="22"/>
        </w:rPr>
        <w:tab/>
        <w:t xml:space="preserve">(2011 a 9) </w:t>
      </w:r>
    </w:p>
    <w:p w14:paraId="6EA7B613" w14:textId="77777777"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SA</w:t>
      </w:r>
      <w:r w:rsidR="007C1620">
        <w:rPr>
          <w:rFonts w:ascii="Arial" w:hAnsi="Arial" w:cs="Arial"/>
          <w:b/>
          <w:bCs/>
          <w:color w:val="002060"/>
          <w:sz w:val="22"/>
          <w:szCs w:val="22"/>
        </w:rPr>
        <w:tab/>
      </w:r>
      <w:r w:rsidRPr="00A10367">
        <w:rPr>
          <w:rFonts w:ascii="Arial" w:hAnsi="Arial" w:cs="Arial"/>
          <w:color w:val="002060"/>
          <w:sz w:val="22"/>
          <w:szCs w:val="22"/>
        </w:rPr>
        <w:t>ESORDIENTI 11-12anni a9 AUT</w:t>
      </w:r>
      <w:r w:rsidRPr="00A10367">
        <w:rPr>
          <w:rFonts w:ascii="Arial" w:hAnsi="Arial" w:cs="Arial"/>
          <w:color w:val="002060"/>
          <w:sz w:val="22"/>
          <w:szCs w:val="22"/>
        </w:rPr>
        <w:tab/>
      </w:r>
      <w:r w:rsidR="007C1620">
        <w:rPr>
          <w:rFonts w:ascii="Arial" w:hAnsi="Arial" w:cs="Arial"/>
          <w:color w:val="002060"/>
          <w:sz w:val="22"/>
          <w:szCs w:val="22"/>
        </w:rPr>
        <w:tab/>
      </w:r>
      <w:r w:rsidRPr="00A10367">
        <w:rPr>
          <w:rFonts w:ascii="Arial" w:hAnsi="Arial" w:cs="Arial"/>
          <w:color w:val="002060"/>
          <w:sz w:val="22"/>
          <w:szCs w:val="22"/>
        </w:rPr>
        <w:t>(Misti a 9)</w:t>
      </w:r>
    </w:p>
    <w:p w14:paraId="3300EE44" w14:textId="77777777" w:rsidR="008C7CC3" w:rsidRPr="00A10367" w:rsidRDefault="008C7CC3" w:rsidP="008C7CC3">
      <w:pPr>
        <w:rPr>
          <w:rFonts w:ascii="Arial" w:hAnsi="Arial" w:cs="Arial"/>
          <w:color w:val="002060"/>
          <w:sz w:val="22"/>
          <w:szCs w:val="22"/>
        </w:rPr>
      </w:pPr>
    </w:p>
    <w:p w14:paraId="45C167D1" w14:textId="77777777" w:rsidR="00BC77E5" w:rsidRDefault="00BC77E5" w:rsidP="008C7CC3">
      <w:pPr>
        <w:rPr>
          <w:rFonts w:ascii="Arial" w:hAnsi="Arial" w:cs="Arial"/>
          <w:b/>
          <w:bCs/>
          <w:color w:val="002060"/>
          <w:sz w:val="22"/>
          <w:szCs w:val="22"/>
          <w:shd w:val="clear" w:color="auto" w:fill="FFFFFF"/>
        </w:rPr>
      </w:pPr>
    </w:p>
    <w:p w14:paraId="27B890D9" w14:textId="77777777"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shd w:val="clear" w:color="auto" w:fill="FFFFFF"/>
        </w:rPr>
        <w:t xml:space="preserve">PULCINI </w:t>
      </w:r>
    </w:p>
    <w:p w14:paraId="6E999917" w14:textId="77777777"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I2</w:t>
      </w:r>
      <w:r w:rsidR="007C1620">
        <w:rPr>
          <w:rFonts w:ascii="Arial" w:hAnsi="Arial" w:cs="Arial"/>
          <w:b/>
          <w:bCs/>
          <w:color w:val="002060"/>
          <w:sz w:val="22"/>
          <w:szCs w:val="22"/>
        </w:rPr>
        <w:tab/>
      </w:r>
      <w:r w:rsidRPr="00A10367">
        <w:rPr>
          <w:rFonts w:ascii="Arial" w:hAnsi="Arial" w:cs="Arial"/>
          <w:color w:val="002060"/>
          <w:sz w:val="22"/>
          <w:szCs w:val="22"/>
        </w:rPr>
        <w:t>PULCINI 10 ANNI 7v7 AUTUNNO</w:t>
      </w:r>
      <w:r w:rsidRPr="00A10367">
        <w:rPr>
          <w:rFonts w:ascii="Arial" w:hAnsi="Arial" w:cs="Arial"/>
          <w:color w:val="002060"/>
          <w:sz w:val="22"/>
          <w:szCs w:val="22"/>
        </w:rPr>
        <w:tab/>
        <w:t>(2012 a 7)</w:t>
      </w:r>
    </w:p>
    <w:p w14:paraId="1592F368" w14:textId="77777777"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%B</w:t>
      </w:r>
      <w:r w:rsidR="007C1620">
        <w:rPr>
          <w:rFonts w:ascii="Arial" w:hAnsi="Arial" w:cs="Arial"/>
          <w:b/>
          <w:bCs/>
          <w:color w:val="002060"/>
          <w:sz w:val="22"/>
          <w:szCs w:val="22"/>
        </w:rPr>
        <w:tab/>
      </w:r>
      <w:r w:rsidRPr="00A10367">
        <w:rPr>
          <w:rFonts w:ascii="Arial" w:hAnsi="Arial" w:cs="Arial"/>
          <w:color w:val="002060"/>
          <w:sz w:val="22"/>
          <w:szCs w:val="22"/>
        </w:rPr>
        <w:t xml:space="preserve">PULCINI 9 anni 7v7 AUTUNNO </w:t>
      </w:r>
      <w:r w:rsidRPr="00A10367">
        <w:rPr>
          <w:rFonts w:ascii="Arial" w:hAnsi="Arial" w:cs="Arial"/>
          <w:color w:val="002060"/>
          <w:sz w:val="22"/>
          <w:szCs w:val="22"/>
        </w:rPr>
        <w:tab/>
        <w:t xml:space="preserve">(2013 a 7) </w:t>
      </w:r>
    </w:p>
    <w:p w14:paraId="41908D8F" w14:textId="77777777"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V2</w:t>
      </w:r>
      <w:r w:rsidR="007C1620">
        <w:rPr>
          <w:rFonts w:ascii="Arial" w:hAnsi="Arial" w:cs="Arial"/>
          <w:b/>
          <w:bCs/>
          <w:color w:val="002060"/>
          <w:sz w:val="22"/>
          <w:szCs w:val="22"/>
        </w:rPr>
        <w:tab/>
      </w:r>
      <w:r w:rsidRPr="00A10367">
        <w:rPr>
          <w:rFonts w:ascii="Arial" w:hAnsi="Arial" w:cs="Arial"/>
          <w:color w:val="002060"/>
          <w:sz w:val="22"/>
          <w:szCs w:val="22"/>
        </w:rPr>
        <w:t>PULCINI 9-10 anni 7v7 AUTUN</w:t>
      </w:r>
      <w:r w:rsidRPr="00A10367">
        <w:rPr>
          <w:rFonts w:ascii="Arial" w:hAnsi="Arial" w:cs="Arial"/>
          <w:color w:val="002060"/>
          <w:sz w:val="22"/>
          <w:szCs w:val="22"/>
        </w:rPr>
        <w:tab/>
        <w:t>(Misti a 7)</w:t>
      </w:r>
    </w:p>
    <w:p w14:paraId="61938A4D" w14:textId="77777777" w:rsidR="00876D48" w:rsidRDefault="00876D48" w:rsidP="008C7CC3">
      <w:pPr>
        <w:rPr>
          <w:rFonts w:ascii="Arial" w:hAnsi="Arial" w:cs="Arial"/>
          <w:b/>
          <w:bCs/>
          <w:color w:val="002060"/>
          <w:sz w:val="22"/>
          <w:szCs w:val="22"/>
          <w:shd w:val="clear" w:color="auto" w:fill="FFFFFF"/>
        </w:rPr>
      </w:pPr>
    </w:p>
    <w:p w14:paraId="742DA6A1" w14:textId="77777777"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shd w:val="clear" w:color="auto" w:fill="FFFFFF"/>
        </w:rPr>
        <w:t xml:space="preserve">PRIMI CALCI </w:t>
      </w:r>
    </w:p>
    <w:p w14:paraId="165E5598" w14:textId="77777777" w:rsidR="008C7CC3" w:rsidRPr="00A10367" w:rsidRDefault="00876D48" w:rsidP="008C7CC3">
      <w:pPr>
        <w:rPr>
          <w:rFonts w:ascii="Arial" w:hAnsi="Arial" w:cs="Arial"/>
          <w:color w:val="002060"/>
          <w:sz w:val="22"/>
          <w:szCs w:val="22"/>
        </w:rPr>
      </w:pPr>
      <w:r>
        <w:rPr>
          <w:rFonts w:ascii="Arial" w:hAnsi="Arial" w:cs="Arial"/>
          <w:b/>
          <w:bCs/>
          <w:color w:val="002060"/>
          <w:sz w:val="22"/>
          <w:szCs w:val="22"/>
        </w:rPr>
        <w:t>/</w:t>
      </w:r>
      <w:r w:rsidR="008C7CC3" w:rsidRPr="00A10367">
        <w:rPr>
          <w:rFonts w:ascii="Arial" w:hAnsi="Arial" w:cs="Arial"/>
          <w:b/>
          <w:bCs/>
          <w:color w:val="002060"/>
          <w:sz w:val="22"/>
          <w:szCs w:val="22"/>
        </w:rPr>
        <w:t>2</w:t>
      </w:r>
      <w:r w:rsidR="007C1620">
        <w:rPr>
          <w:rFonts w:ascii="Arial" w:hAnsi="Arial" w:cs="Arial"/>
          <w:b/>
          <w:bCs/>
          <w:color w:val="002060"/>
          <w:sz w:val="22"/>
          <w:szCs w:val="22"/>
        </w:rPr>
        <w:tab/>
      </w:r>
      <w:r w:rsidR="008C7CC3" w:rsidRPr="00A10367">
        <w:rPr>
          <w:rFonts w:ascii="Arial" w:hAnsi="Arial" w:cs="Arial"/>
          <w:color w:val="002060"/>
          <w:sz w:val="22"/>
          <w:szCs w:val="22"/>
        </w:rPr>
        <w:t>PRIMI CALCI 8 anni 5v5 AUT.</w:t>
      </w:r>
      <w:r w:rsidR="008C7CC3" w:rsidRPr="00A10367">
        <w:rPr>
          <w:rFonts w:ascii="Arial" w:hAnsi="Arial" w:cs="Arial"/>
          <w:color w:val="002060"/>
          <w:sz w:val="22"/>
          <w:szCs w:val="22"/>
        </w:rPr>
        <w:tab/>
        <w:t>(2014)</w:t>
      </w:r>
    </w:p>
    <w:p w14:paraId="3C06594C" w14:textId="77777777" w:rsidR="008C7CC3" w:rsidRPr="00A10367" w:rsidRDefault="00876D48" w:rsidP="008C7CC3">
      <w:pPr>
        <w:rPr>
          <w:rFonts w:ascii="Arial" w:hAnsi="Arial" w:cs="Arial"/>
          <w:color w:val="002060"/>
          <w:sz w:val="22"/>
          <w:szCs w:val="22"/>
        </w:rPr>
      </w:pPr>
      <w:r>
        <w:rPr>
          <w:rFonts w:ascii="Arial" w:hAnsi="Arial" w:cs="Arial"/>
          <w:b/>
          <w:bCs/>
          <w:color w:val="002060"/>
          <w:sz w:val="22"/>
          <w:szCs w:val="22"/>
        </w:rPr>
        <w:t>/3</w:t>
      </w:r>
      <w:r w:rsidR="007C1620">
        <w:rPr>
          <w:rFonts w:ascii="Arial" w:hAnsi="Arial" w:cs="Arial"/>
          <w:b/>
          <w:bCs/>
          <w:color w:val="002060"/>
          <w:sz w:val="22"/>
          <w:szCs w:val="22"/>
        </w:rPr>
        <w:tab/>
      </w:r>
      <w:r w:rsidR="008C7CC3" w:rsidRPr="00A10367">
        <w:rPr>
          <w:rFonts w:ascii="Arial" w:hAnsi="Arial" w:cs="Arial"/>
          <w:color w:val="002060"/>
          <w:sz w:val="22"/>
          <w:szCs w:val="22"/>
        </w:rPr>
        <w:t>PRIMI CALCI 7anni 4v4 AUT.</w:t>
      </w:r>
      <w:r w:rsidR="008C7CC3" w:rsidRPr="00A10367">
        <w:rPr>
          <w:rFonts w:ascii="Arial" w:hAnsi="Arial" w:cs="Arial"/>
          <w:color w:val="002060"/>
          <w:sz w:val="22"/>
          <w:szCs w:val="22"/>
        </w:rPr>
        <w:tab/>
        <w:t>(2015)</w:t>
      </w:r>
    </w:p>
    <w:p w14:paraId="5A9C9179" w14:textId="77777777"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/L</w:t>
      </w:r>
      <w:r w:rsidR="007C1620">
        <w:rPr>
          <w:rFonts w:ascii="Arial" w:hAnsi="Arial" w:cs="Arial"/>
          <w:b/>
          <w:bCs/>
          <w:color w:val="002060"/>
          <w:sz w:val="22"/>
          <w:szCs w:val="22"/>
        </w:rPr>
        <w:tab/>
      </w:r>
      <w:r w:rsidRPr="00A10367">
        <w:rPr>
          <w:rFonts w:ascii="Arial" w:hAnsi="Arial" w:cs="Arial"/>
          <w:color w:val="002060"/>
          <w:sz w:val="22"/>
          <w:szCs w:val="22"/>
        </w:rPr>
        <w:t>PRIMI CALCI 7-8anni AUT.</w:t>
      </w:r>
      <w:r w:rsidRPr="00A10367">
        <w:rPr>
          <w:rFonts w:ascii="Arial" w:hAnsi="Arial" w:cs="Arial"/>
          <w:color w:val="002060"/>
          <w:sz w:val="22"/>
          <w:szCs w:val="22"/>
        </w:rPr>
        <w:tab/>
      </w:r>
      <w:r w:rsidRPr="00A10367">
        <w:rPr>
          <w:rFonts w:ascii="Arial" w:hAnsi="Arial" w:cs="Arial"/>
          <w:color w:val="002060"/>
          <w:sz w:val="22"/>
          <w:szCs w:val="22"/>
        </w:rPr>
        <w:tab/>
        <w:t xml:space="preserve">(Misti) </w:t>
      </w:r>
    </w:p>
    <w:p w14:paraId="4385B921" w14:textId="77777777" w:rsidR="008C7CC3" w:rsidRPr="00A10367" w:rsidRDefault="008C7CC3" w:rsidP="008C7CC3">
      <w:pPr>
        <w:jc w:val="center"/>
        <w:rPr>
          <w:rFonts w:ascii="Arial" w:hAnsi="Arial" w:cs="Arial"/>
          <w:sz w:val="22"/>
          <w:szCs w:val="22"/>
        </w:rPr>
      </w:pPr>
    </w:p>
    <w:p w14:paraId="7C1C0F96" w14:textId="77777777" w:rsidR="008C7CC3" w:rsidRPr="00A10367" w:rsidRDefault="008C7CC3" w:rsidP="008C7CC3">
      <w:pPr>
        <w:rPr>
          <w:rFonts w:ascii="Arial" w:hAnsi="Arial" w:cs="Arial"/>
          <w:color w:val="002060"/>
          <w:sz w:val="22"/>
          <w:szCs w:val="22"/>
        </w:rPr>
      </w:pPr>
    </w:p>
    <w:p w14:paraId="5B8EDD35" w14:textId="77777777" w:rsidR="008C7CC3" w:rsidRPr="00697721" w:rsidRDefault="008C7CC3" w:rsidP="008C7CC3">
      <w:pPr>
        <w:rPr>
          <w:rFonts w:ascii="Arial" w:hAnsi="Arial" w:cs="Arial"/>
          <w:vanish/>
          <w:u w:val="single"/>
        </w:rPr>
      </w:pPr>
    </w:p>
    <w:p w14:paraId="12C933DE" w14:textId="77777777" w:rsidR="008C7CC3" w:rsidRPr="00697721" w:rsidRDefault="008C7CC3" w:rsidP="008C7CC3">
      <w:pPr>
        <w:rPr>
          <w:rFonts w:ascii="Arial" w:hAnsi="Arial" w:cs="Arial"/>
          <w:b/>
          <w:bCs/>
          <w:color w:val="001E5E"/>
          <w:sz w:val="24"/>
          <w:szCs w:val="24"/>
          <w:u w:val="single"/>
        </w:rPr>
      </w:pPr>
      <w:r w:rsidRPr="00697721">
        <w:rPr>
          <w:rFonts w:ascii="Arial" w:hAnsi="Arial" w:cs="Arial"/>
          <w:b/>
          <w:bCs/>
          <w:color w:val="001E5E"/>
          <w:sz w:val="24"/>
          <w:szCs w:val="24"/>
          <w:u w:val="single"/>
        </w:rPr>
        <w:t>MODALITÀ OPERATIVE DI ISCRIZIONE</w:t>
      </w:r>
    </w:p>
    <w:p w14:paraId="4BD7778E" w14:textId="77777777" w:rsidR="008C7CC3" w:rsidRPr="00A10367" w:rsidRDefault="008C7CC3" w:rsidP="008C7CC3">
      <w:pPr>
        <w:rPr>
          <w:rFonts w:ascii="Arial" w:hAnsi="Arial" w:cs="Arial"/>
          <w:sz w:val="22"/>
          <w:szCs w:val="22"/>
        </w:rPr>
      </w:pPr>
    </w:p>
    <w:p w14:paraId="24126D5C" w14:textId="77777777" w:rsidR="008C7CC3" w:rsidRPr="00A10367" w:rsidRDefault="008C7CC3" w:rsidP="008C7CC3">
      <w:pPr>
        <w:rPr>
          <w:rFonts w:ascii="Arial" w:hAnsi="Arial" w:cs="Arial"/>
          <w:color w:val="001E5E"/>
          <w:sz w:val="22"/>
          <w:szCs w:val="22"/>
        </w:rPr>
      </w:pPr>
      <w:r w:rsidRPr="00A10367">
        <w:rPr>
          <w:rFonts w:ascii="Arial" w:hAnsi="Arial" w:cs="Arial"/>
          <w:b/>
          <w:bCs/>
          <w:color w:val="001E5E"/>
          <w:sz w:val="22"/>
          <w:szCs w:val="22"/>
        </w:rPr>
        <w:t xml:space="preserve">Si OBBLIGANO </w:t>
      </w:r>
      <w:r w:rsidRPr="00A10367">
        <w:rPr>
          <w:rFonts w:ascii="Arial" w:hAnsi="Arial" w:cs="Arial"/>
          <w:color w:val="001E5E"/>
          <w:sz w:val="22"/>
          <w:szCs w:val="22"/>
        </w:rPr>
        <w:t>le Società̀ di seguire l’</w:t>
      </w:r>
      <w:r w:rsidRPr="00A10367">
        <w:rPr>
          <w:rFonts w:ascii="Arial" w:hAnsi="Arial" w:cs="Arial"/>
          <w:b/>
          <w:bCs/>
          <w:color w:val="001E5E"/>
          <w:sz w:val="22"/>
          <w:szCs w:val="22"/>
        </w:rPr>
        <w:t xml:space="preserve">“applicazione guidata richiesta iscrizioni” </w:t>
      </w:r>
      <w:r w:rsidRPr="00A10367">
        <w:rPr>
          <w:rFonts w:ascii="Arial" w:hAnsi="Arial" w:cs="Arial"/>
          <w:color w:val="001E5E"/>
          <w:sz w:val="22"/>
          <w:szCs w:val="22"/>
        </w:rPr>
        <w:t>all’interno del menu iscrizioni regionali e provinciali.</w:t>
      </w:r>
    </w:p>
    <w:p w14:paraId="71FA360A" w14:textId="77777777" w:rsidR="008C7CC3" w:rsidRPr="00A10367" w:rsidRDefault="008C7CC3" w:rsidP="008C7CC3">
      <w:pPr>
        <w:rPr>
          <w:rFonts w:ascii="Arial" w:hAnsi="Arial" w:cs="Arial"/>
          <w:b/>
          <w:bCs/>
          <w:color w:val="001E5E"/>
          <w:sz w:val="22"/>
          <w:szCs w:val="22"/>
        </w:rPr>
      </w:pPr>
      <w:r w:rsidRPr="00A10367">
        <w:rPr>
          <w:rFonts w:ascii="Arial" w:hAnsi="Arial" w:cs="Arial"/>
          <w:i/>
          <w:iCs/>
          <w:color w:val="001E5E"/>
          <w:sz w:val="22"/>
          <w:szCs w:val="22"/>
        </w:rPr>
        <w:t xml:space="preserve">Per iscrivere una </w:t>
      </w:r>
      <w:r w:rsidRPr="00A10367">
        <w:rPr>
          <w:rFonts w:ascii="Arial" w:hAnsi="Arial" w:cs="Arial"/>
          <w:b/>
          <w:bCs/>
          <w:i/>
          <w:iCs/>
          <w:color w:val="001E5E"/>
          <w:sz w:val="22"/>
          <w:szCs w:val="22"/>
        </w:rPr>
        <w:t xml:space="preserve">seconda squadra </w:t>
      </w:r>
      <w:r w:rsidRPr="00A10367">
        <w:rPr>
          <w:rFonts w:ascii="Arial" w:hAnsi="Arial" w:cs="Arial"/>
          <w:i/>
          <w:iCs/>
          <w:color w:val="001E5E"/>
          <w:sz w:val="22"/>
          <w:szCs w:val="22"/>
        </w:rPr>
        <w:t xml:space="preserve">ad un determinato torneo, basta cliccare sul pulsante </w:t>
      </w:r>
      <w:r w:rsidRPr="00A10367">
        <w:rPr>
          <w:rFonts w:ascii="Arial" w:hAnsi="Arial" w:cs="Arial"/>
          <w:b/>
          <w:bCs/>
          <w:color w:val="001E5E"/>
          <w:sz w:val="22"/>
          <w:szCs w:val="22"/>
        </w:rPr>
        <w:t>“+”</w:t>
      </w:r>
      <w:r w:rsidRPr="00A10367">
        <w:rPr>
          <w:rFonts w:ascii="Arial" w:hAnsi="Arial" w:cs="Arial"/>
          <w:b/>
          <w:bCs/>
          <w:color w:val="001E5E"/>
          <w:sz w:val="22"/>
          <w:szCs w:val="22"/>
        </w:rPr>
        <w:br/>
        <w:t xml:space="preserve">dopo aver iscritto la squadra “A”. </w:t>
      </w:r>
    </w:p>
    <w:p w14:paraId="26F812BF" w14:textId="77777777" w:rsidR="008C7CC3" w:rsidRPr="00A10367" w:rsidRDefault="008C7CC3" w:rsidP="008C7CC3">
      <w:pPr>
        <w:rPr>
          <w:rFonts w:ascii="Arial" w:hAnsi="Arial" w:cs="Arial"/>
          <w:color w:val="001E5E"/>
          <w:sz w:val="22"/>
          <w:szCs w:val="22"/>
        </w:rPr>
      </w:pPr>
      <w:r w:rsidRPr="00A10367">
        <w:rPr>
          <w:rFonts w:ascii="Arial" w:hAnsi="Arial" w:cs="Arial"/>
          <w:color w:val="001E5E"/>
          <w:sz w:val="22"/>
          <w:szCs w:val="22"/>
        </w:rPr>
        <w:t xml:space="preserve">La </w:t>
      </w:r>
      <w:r w:rsidRPr="00A10367">
        <w:rPr>
          <w:rFonts w:ascii="Arial" w:hAnsi="Arial" w:cs="Arial"/>
          <w:b/>
          <w:bCs/>
          <w:color w:val="001E5E"/>
          <w:sz w:val="22"/>
          <w:szCs w:val="22"/>
        </w:rPr>
        <w:t xml:space="preserve">modulistica </w:t>
      </w:r>
      <w:r w:rsidRPr="00A10367">
        <w:rPr>
          <w:rFonts w:ascii="Arial" w:hAnsi="Arial" w:cs="Arial"/>
          <w:color w:val="001E5E"/>
          <w:sz w:val="22"/>
          <w:szCs w:val="22"/>
        </w:rPr>
        <w:t xml:space="preserve">debitamente compilata on-line, deve essere </w:t>
      </w:r>
      <w:r w:rsidRPr="00A10367">
        <w:rPr>
          <w:rFonts w:ascii="Arial" w:hAnsi="Arial" w:cs="Arial"/>
          <w:b/>
          <w:bCs/>
          <w:color w:val="001E5E"/>
          <w:sz w:val="22"/>
          <w:szCs w:val="22"/>
        </w:rPr>
        <w:t xml:space="preserve">obbligatoriamente inviata </w:t>
      </w:r>
      <w:r w:rsidRPr="00A10367">
        <w:rPr>
          <w:rFonts w:ascii="Arial" w:hAnsi="Arial" w:cs="Arial"/>
          <w:color w:val="001E5E"/>
          <w:sz w:val="22"/>
          <w:szCs w:val="22"/>
        </w:rPr>
        <w:t xml:space="preserve">(timbrata e firmata dal Presidente della Società̀) </w:t>
      </w:r>
      <w:r w:rsidRPr="00A10367">
        <w:rPr>
          <w:rFonts w:ascii="Arial" w:hAnsi="Arial" w:cs="Arial"/>
          <w:b/>
          <w:bCs/>
          <w:color w:val="001E5E"/>
          <w:sz w:val="22"/>
          <w:szCs w:val="22"/>
        </w:rPr>
        <w:t xml:space="preserve">a mezzo firma elettronica allegandovi il bonifico attestante il versamento della quota di iscrizione </w:t>
      </w:r>
      <w:r w:rsidRPr="00A10367">
        <w:rPr>
          <w:rFonts w:ascii="Arial" w:hAnsi="Arial" w:cs="Arial"/>
          <w:color w:val="001E5E"/>
          <w:sz w:val="22"/>
          <w:szCs w:val="22"/>
        </w:rPr>
        <w:t xml:space="preserve">così come risulta dalla pagina di riepilogo dei costi. </w:t>
      </w:r>
    </w:p>
    <w:p w14:paraId="15F3FFA2" w14:textId="77777777" w:rsidR="008C7CC3" w:rsidRDefault="008C7CC3" w:rsidP="008C7CC3">
      <w:pPr>
        <w:overflowPunct w:val="0"/>
        <w:autoSpaceDE w:val="0"/>
        <w:textAlignment w:val="baseline"/>
        <w:outlineLvl w:val="0"/>
        <w:rPr>
          <w:rFonts w:ascii="Arial" w:hAnsi="Arial" w:cs="Arial"/>
          <w:b/>
          <w:color w:val="002060"/>
          <w:sz w:val="28"/>
          <w:u w:val="single"/>
        </w:rPr>
      </w:pPr>
    </w:p>
    <w:p w14:paraId="6C1A90F2" w14:textId="77777777" w:rsidR="00853E4D" w:rsidRDefault="00853E4D" w:rsidP="0063245A">
      <w:pPr>
        <w:pStyle w:val="LndNormale1"/>
        <w:rPr>
          <w:caps/>
          <w:color w:val="002060"/>
          <w:u w:val="single"/>
        </w:rPr>
      </w:pPr>
    </w:p>
    <w:p w14:paraId="523784AE" w14:textId="77777777" w:rsidR="00F109F5" w:rsidRPr="006474D6" w:rsidRDefault="00F109F5" w:rsidP="00F109F5">
      <w:pPr>
        <w:pStyle w:val="Comunicato1"/>
      </w:pPr>
      <w:bookmarkStart w:id="45" w:name="_Toc59010405"/>
      <w:bookmarkStart w:id="46" w:name="_Toc109812548"/>
      <w:r w:rsidRPr="006474D6">
        <w:t>ALLEGATI</w:t>
      </w:r>
      <w:bookmarkEnd w:id="45"/>
      <w:bookmarkEnd w:id="46"/>
    </w:p>
    <w:p w14:paraId="36E9EF4A" w14:textId="77777777" w:rsidR="006817AA" w:rsidRPr="00FA28A3" w:rsidRDefault="006817AA" w:rsidP="00647EBA">
      <w:pPr>
        <w:pStyle w:val="LndNormale1"/>
        <w:ind w:left="360"/>
        <w:rPr>
          <w:b/>
          <w:color w:val="002060"/>
          <w:szCs w:val="22"/>
          <w:u w:val="single"/>
        </w:rPr>
      </w:pPr>
    </w:p>
    <w:p w14:paraId="327EB30F" w14:textId="32E8114A" w:rsidR="00070394" w:rsidRDefault="001506C8" w:rsidP="005A0D61">
      <w:pPr>
        <w:pStyle w:val="LndNormale1"/>
        <w:numPr>
          <w:ilvl w:val="0"/>
          <w:numId w:val="22"/>
        </w:numPr>
        <w:rPr>
          <w:caps/>
          <w:color w:val="002060"/>
          <w:u w:val="single"/>
        </w:rPr>
      </w:pPr>
      <w:r>
        <w:rPr>
          <w:b/>
          <w:color w:val="002060"/>
          <w:u w:val="single"/>
        </w:rPr>
        <w:t>Circolare n.19 LND</w:t>
      </w:r>
    </w:p>
    <w:p w14:paraId="41A81C3E" w14:textId="77777777" w:rsidR="00576CC0" w:rsidRDefault="00576CC0" w:rsidP="00C2141E">
      <w:pPr>
        <w:pStyle w:val="LndNormale1"/>
        <w:jc w:val="center"/>
        <w:outlineLvl w:val="0"/>
        <w:rPr>
          <w:b/>
          <w:color w:val="002060"/>
          <w:u w:val="single"/>
        </w:rPr>
      </w:pPr>
    </w:p>
    <w:p w14:paraId="490832E1" w14:textId="77777777" w:rsidR="00401CDD" w:rsidRDefault="00401CDD" w:rsidP="00C2141E">
      <w:pPr>
        <w:pStyle w:val="LndNormale1"/>
        <w:jc w:val="center"/>
        <w:outlineLvl w:val="0"/>
        <w:rPr>
          <w:b/>
          <w:color w:val="002060"/>
          <w:u w:val="single"/>
        </w:rPr>
      </w:pPr>
    </w:p>
    <w:p w14:paraId="5A94C218" w14:textId="28D667D9"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1506C8">
        <w:rPr>
          <w:b/>
          <w:color w:val="002060"/>
          <w:u w:val="single"/>
        </w:rPr>
        <w:t>09</w:t>
      </w:r>
      <w:r w:rsidR="00C718C6">
        <w:rPr>
          <w:b/>
          <w:color w:val="002060"/>
          <w:u w:val="single"/>
        </w:rPr>
        <w:t>/</w:t>
      </w:r>
      <w:r w:rsidR="00961665">
        <w:rPr>
          <w:b/>
          <w:color w:val="002060"/>
          <w:u w:val="single"/>
        </w:rPr>
        <w:t>09</w:t>
      </w:r>
      <w:r w:rsidR="00FC35FB" w:rsidRPr="006474D6">
        <w:rPr>
          <w:b/>
          <w:color w:val="002060"/>
          <w:u w:val="single"/>
        </w:rPr>
        <w:t>/2022</w:t>
      </w:r>
      <w:r w:rsidRPr="006474D6">
        <w:rPr>
          <w:b/>
          <w:color w:val="002060"/>
          <w:u w:val="single"/>
        </w:rPr>
        <w:t>.</w:t>
      </w:r>
    </w:p>
    <w:p w14:paraId="17E70330"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809"/>
        <w:gridCol w:w="4255"/>
      </w:tblGrid>
      <w:tr w:rsidR="000B0BB6" w:rsidRPr="002B0C37" w14:paraId="14B8A6E1" w14:textId="77777777" w:rsidTr="00007AC2">
        <w:trPr>
          <w:jc w:val="center"/>
        </w:trPr>
        <w:tc>
          <w:tcPr>
            <w:tcW w:w="2886" w:type="pct"/>
          </w:tcPr>
          <w:p w14:paraId="14721491"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778BC721"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8632FA1"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20270A08"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0AE6D4A4"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54785551" w14:textId="77777777" w:rsidR="006502D8" w:rsidRPr="006502D8" w:rsidRDefault="006502D8" w:rsidP="006502D8">
      <w:pPr>
        <w:rPr>
          <w:rFonts w:ascii="Arial" w:hAnsi="Arial" w:cs="Arial"/>
          <w:sz w:val="18"/>
          <w:szCs w:val="18"/>
        </w:rPr>
      </w:pPr>
    </w:p>
    <w:p w14:paraId="276DF80B" w14:textId="77777777" w:rsidR="006502D8" w:rsidRPr="006502D8" w:rsidRDefault="006502D8" w:rsidP="006502D8">
      <w:pPr>
        <w:rPr>
          <w:rFonts w:ascii="Arial" w:hAnsi="Arial" w:cs="Arial"/>
          <w:sz w:val="18"/>
          <w:szCs w:val="18"/>
        </w:rPr>
      </w:pPr>
    </w:p>
    <w:p w14:paraId="40D17BE3" w14:textId="77777777" w:rsidR="006502D8" w:rsidRPr="006502D8" w:rsidRDefault="006502D8" w:rsidP="006502D8">
      <w:pPr>
        <w:rPr>
          <w:rFonts w:ascii="Arial" w:hAnsi="Arial" w:cs="Arial"/>
          <w:sz w:val="18"/>
          <w:szCs w:val="18"/>
        </w:rPr>
      </w:pPr>
    </w:p>
    <w:p w14:paraId="3F8A8EA7" w14:textId="77777777" w:rsidR="006502D8" w:rsidRDefault="006502D8" w:rsidP="006502D8">
      <w:pPr>
        <w:rPr>
          <w:rFonts w:ascii="Arial" w:hAnsi="Arial" w:cs="Arial"/>
          <w:sz w:val="18"/>
          <w:szCs w:val="18"/>
        </w:rPr>
      </w:pPr>
    </w:p>
    <w:p w14:paraId="418F78AE" w14:textId="77777777" w:rsidR="006502D8" w:rsidRDefault="006502D8" w:rsidP="006502D8">
      <w:pPr>
        <w:rPr>
          <w:rFonts w:ascii="Arial" w:hAnsi="Arial" w:cs="Arial"/>
          <w:sz w:val="18"/>
          <w:szCs w:val="18"/>
        </w:rPr>
      </w:pPr>
    </w:p>
    <w:p w14:paraId="38158726" w14:textId="77777777"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6"/>
      <w:footerReference w:type="even" r:id="rId17"/>
      <w:footerReference w:type="default" r:id="rId18"/>
      <w:headerReference w:type="first" r:id="rId19"/>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E82B" w14:textId="77777777" w:rsidR="002054AD" w:rsidRDefault="002054AD">
      <w:r>
        <w:separator/>
      </w:r>
    </w:p>
  </w:endnote>
  <w:endnote w:type="continuationSeparator" w:id="0">
    <w:p w14:paraId="4089D3B6" w14:textId="77777777" w:rsidR="002054AD" w:rsidRDefault="0020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CBA6" w14:textId="77777777" w:rsidR="0052501A" w:rsidRDefault="00C86AC5"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4FF88EDF"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F038" w14:textId="77777777" w:rsidR="0052501A" w:rsidRPr="008A146E" w:rsidRDefault="00C86AC5"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853E4D">
      <w:rPr>
        <w:rStyle w:val="Numeropagina"/>
        <w:noProof/>
        <w:color w:val="002060"/>
      </w:rPr>
      <w:t>14</w:t>
    </w:r>
    <w:r w:rsidRPr="008A146E">
      <w:rPr>
        <w:rStyle w:val="Numeropagina"/>
        <w:color w:val="002060"/>
      </w:rPr>
      <w:fldChar w:fldCharType="end"/>
    </w:r>
    <w:r w:rsidR="0052501A" w:rsidRPr="008A146E">
      <w:rPr>
        <w:rStyle w:val="Numeropagina"/>
        <w:color w:val="002060"/>
      </w:rPr>
      <w:t xml:space="preserve"> / </w:t>
    </w:r>
    <w:r w:rsidR="00F65887">
      <w:rPr>
        <w:color w:val="002060"/>
      </w:rPr>
      <w:t>15</w:t>
    </w:r>
  </w:p>
  <w:p w14:paraId="569E5C20"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B9E7" w14:textId="77777777" w:rsidR="002054AD" w:rsidRDefault="002054AD">
      <w:r>
        <w:separator/>
      </w:r>
    </w:p>
  </w:footnote>
  <w:footnote w:type="continuationSeparator" w:id="0">
    <w:p w14:paraId="72FE7800" w14:textId="77777777" w:rsidR="002054AD" w:rsidRDefault="00205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1A1D"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52501A" w14:paraId="1DF66C25" w14:textId="77777777">
      <w:tc>
        <w:tcPr>
          <w:tcW w:w="2050" w:type="dxa"/>
        </w:tcPr>
        <w:p w14:paraId="1F591321" w14:textId="77777777" w:rsidR="0052501A" w:rsidRDefault="0052501A">
          <w:pPr>
            <w:pStyle w:val="Intestazione"/>
          </w:pPr>
          <w:r>
            <w:rPr>
              <w:noProof/>
            </w:rPr>
            <w:drawing>
              <wp:inline distT="0" distB="0" distL="0" distR="0" wp14:anchorId="248862B5" wp14:editId="1F3F8B0E">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373F99A7" w14:textId="77777777" w:rsidR="0052501A" w:rsidRDefault="0052501A">
          <w:pPr>
            <w:pStyle w:val="Intestazione"/>
            <w:tabs>
              <w:tab w:val="left" w:pos="435"/>
              <w:tab w:val="right" w:pos="7588"/>
            </w:tabs>
            <w:rPr>
              <w:sz w:val="24"/>
            </w:rPr>
          </w:pPr>
        </w:p>
      </w:tc>
    </w:tr>
  </w:tbl>
  <w:p w14:paraId="119F7E11"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78E1000"/>
    <w:multiLevelType w:val="hybridMultilevel"/>
    <w:tmpl w:val="114E2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5B73A0"/>
    <w:multiLevelType w:val="multilevel"/>
    <w:tmpl w:val="40C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0B5197C"/>
    <w:multiLevelType w:val="hybridMultilevel"/>
    <w:tmpl w:val="A2D68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1C32B90"/>
    <w:multiLevelType w:val="hybridMultilevel"/>
    <w:tmpl w:val="1302AF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8025E0A"/>
    <w:multiLevelType w:val="hybridMultilevel"/>
    <w:tmpl w:val="3D10FB84"/>
    <w:lvl w:ilvl="0" w:tplc="25220D80">
      <w:numFmt w:val="bullet"/>
      <w:lvlText w:val="-"/>
      <w:lvlJc w:val="left"/>
      <w:pPr>
        <w:tabs>
          <w:tab w:val="num" w:pos="912"/>
        </w:tabs>
        <w:ind w:left="912" w:hanging="360"/>
      </w:pPr>
      <w:rPr>
        <w:rFonts w:ascii="Arial" w:eastAsia="Times New Roman" w:hAnsi="Arial" w:cs="Arial" w:hint="default"/>
      </w:rPr>
    </w:lvl>
    <w:lvl w:ilvl="1" w:tplc="04100003" w:tentative="1">
      <w:start w:val="1"/>
      <w:numFmt w:val="bullet"/>
      <w:lvlText w:val="o"/>
      <w:lvlJc w:val="left"/>
      <w:pPr>
        <w:tabs>
          <w:tab w:val="num" w:pos="1632"/>
        </w:tabs>
        <w:ind w:left="1632" w:hanging="360"/>
      </w:pPr>
      <w:rPr>
        <w:rFonts w:ascii="Courier New" w:hAnsi="Courier New" w:cs="Courier New" w:hint="default"/>
      </w:rPr>
    </w:lvl>
    <w:lvl w:ilvl="2" w:tplc="04100005" w:tentative="1">
      <w:start w:val="1"/>
      <w:numFmt w:val="bullet"/>
      <w:lvlText w:val=""/>
      <w:lvlJc w:val="left"/>
      <w:pPr>
        <w:tabs>
          <w:tab w:val="num" w:pos="2352"/>
        </w:tabs>
        <w:ind w:left="2352" w:hanging="360"/>
      </w:pPr>
      <w:rPr>
        <w:rFonts w:ascii="Wingdings" w:hAnsi="Wingdings" w:hint="default"/>
      </w:rPr>
    </w:lvl>
    <w:lvl w:ilvl="3" w:tplc="04100001" w:tentative="1">
      <w:start w:val="1"/>
      <w:numFmt w:val="bullet"/>
      <w:lvlText w:val=""/>
      <w:lvlJc w:val="left"/>
      <w:pPr>
        <w:tabs>
          <w:tab w:val="num" w:pos="3072"/>
        </w:tabs>
        <w:ind w:left="3072" w:hanging="360"/>
      </w:pPr>
      <w:rPr>
        <w:rFonts w:ascii="Symbol" w:hAnsi="Symbol" w:hint="default"/>
      </w:rPr>
    </w:lvl>
    <w:lvl w:ilvl="4" w:tplc="04100003" w:tentative="1">
      <w:start w:val="1"/>
      <w:numFmt w:val="bullet"/>
      <w:lvlText w:val="o"/>
      <w:lvlJc w:val="left"/>
      <w:pPr>
        <w:tabs>
          <w:tab w:val="num" w:pos="3792"/>
        </w:tabs>
        <w:ind w:left="3792" w:hanging="360"/>
      </w:pPr>
      <w:rPr>
        <w:rFonts w:ascii="Courier New" w:hAnsi="Courier New" w:cs="Courier New" w:hint="default"/>
      </w:rPr>
    </w:lvl>
    <w:lvl w:ilvl="5" w:tplc="04100005" w:tentative="1">
      <w:start w:val="1"/>
      <w:numFmt w:val="bullet"/>
      <w:lvlText w:val=""/>
      <w:lvlJc w:val="left"/>
      <w:pPr>
        <w:tabs>
          <w:tab w:val="num" w:pos="4512"/>
        </w:tabs>
        <w:ind w:left="4512" w:hanging="360"/>
      </w:pPr>
      <w:rPr>
        <w:rFonts w:ascii="Wingdings" w:hAnsi="Wingdings" w:hint="default"/>
      </w:rPr>
    </w:lvl>
    <w:lvl w:ilvl="6" w:tplc="04100001" w:tentative="1">
      <w:start w:val="1"/>
      <w:numFmt w:val="bullet"/>
      <w:lvlText w:val=""/>
      <w:lvlJc w:val="left"/>
      <w:pPr>
        <w:tabs>
          <w:tab w:val="num" w:pos="5232"/>
        </w:tabs>
        <w:ind w:left="5232" w:hanging="360"/>
      </w:pPr>
      <w:rPr>
        <w:rFonts w:ascii="Symbol" w:hAnsi="Symbol" w:hint="default"/>
      </w:rPr>
    </w:lvl>
    <w:lvl w:ilvl="7" w:tplc="04100003" w:tentative="1">
      <w:start w:val="1"/>
      <w:numFmt w:val="bullet"/>
      <w:lvlText w:val="o"/>
      <w:lvlJc w:val="left"/>
      <w:pPr>
        <w:tabs>
          <w:tab w:val="num" w:pos="5952"/>
        </w:tabs>
        <w:ind w:left="5952" w:hanging="360"/>
      </w:pPr>
      <w:rPr>
        <w:rFonts w:ascii="Courier New" w:hAnsi="Courier New" w:cs="Courier New" w:hint="default"/>
      </w:rPr>
    </w:lvl>
    <w:lvl w:ilvl="8" w:tplc="04100005" w:tentative="1">
      <w:start w:val="1"/>
      <w:numFmt w:val="bullet"/>
      <w:lvlText w:val=""/>
      <w:lvlJc w:val="left"/>
      <w:pPr>
        <w:tabs>
          <w:tab w:val="num" w:pos="6672"/>
        </w:tabs>
        <w:ind w:left="6672" w:hanging="360"/>
      </w:pPr>
      <w:rPr>
        <w:rFonts w:ascii="Wingdings" w:hAnsi="Wingdings" w:hint="default"/>
      </w:rPr>
    </w:lvl>
  </w:abstractNum>
  <w:abstractNum w:abstractNumId="13" w15:restartNumberingAfterBreak="0">
    <w:nsid w:val="3A896934"/>
    <w:multiLevelType w:val="hybridMultilevel"/>
    <w:tmpl w:val="FB2EB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57908B5"/>
    <w:multiLevelType w:val="hybridMultilevel"/>
    <w:tmpl w:val="56B8592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6D46618"/>
    <w:multiLevelType w:val="hybridMultilevel"/>
    <w:tmpl w:val="CD46A7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F8037F"/>
    <w:multiLevelType w:val="hybridMultilevel"/>
    <w:tmpl w:val="57E6635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2A25D10"/>
    <w:multiLevelType w:val="hybridMultilevel"/>
    <w:tmpl w:val="4566DB8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B321981"/>
    <w:multiLevelType w:val="hybridMultilevel"/>
    <w:tmpl w:val="1A6289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0606D21"/>
    <w:multiLevelType w:val="hybridMultilevel"/>
    <w:tmpl w:val="26C6ED4E"/>
    <w:lvl w:ilvl="0" w:tplc="EC809B0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918559C"/>
    <w:multiLevelType w:val="hybridMultilevel"/>
    <w:tmpl w:val="1CF4267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E821891"/>
    <w:multiLevelType w:val="hybridMultilevel"/>
    <w:tmpl w:val="70BC638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AC3896"/>
    <w:multiLevelType w:val="hybridMultilevel"/>
    <w:tmpl w:val="B0F8CF92"/>
    <w:lvl w:ilvl="0" w:tplc="9F3C52A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12440546">
    <w:abstractNumId w:val="0"/>
  </w:num>
  <w:num w:numId="2" w16cid:durableId="2079742714">
    <w:abstractNumId w:val="10"/>
  </w:num>
  <w:num w:numId="3" w16cid:durableId="190706140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3320777">
    <w:abstractNumId w:val="20"/>
  </w:num>
  <w:num w:numId="5" w16cid:durableId="228809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67407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8015340">
    <w:abstractNumId w:val="12"/>
  </w:num>
  <w:num w:numId="8" w16cid:durableId="4134418">
    <w:abstractNumId w:val="26"/>
  </w:num>
  <w:num w:numId="9" w16cid:durableId="1519194760">
    <w:abstractNumId w:val="13"/>
  </w:num>
  <w:num w:numId="10" w16cid:durableId="433596820">
    <w:abstractNumId w:val="7"/>
  </w:num>
  <w:num w:numId="11" w16cid:durableId="644893044">
    <w:abstractNumId w:val="18"/>
  </w:num>
  <w:num w:numId="12" w16cid:durableId="260264999">
    <w:abstractNumId w:val="21"/>
  </w:num>
  <w:num w:numId="13" w16cid:durableId="1655602966">
    <w:abstractNumId w:val="5"/>
  </w:num>
  <w:num w:numId="14" w16cid:durableId="984509158">
    <w:abstractNumId w:val="22"/>
  </w:num>
  <w:num w:numId="15" w16cid:durableId="1685203002">
    <w:abstractNumId w:val="9"/>
  </w:num>
  <w:num w:numId="16" w16cid:durableId="1130434706">
    <w:abstractNumId w:val="1"/>
  </w:num>
  <w:num w:numId="17" w16cid:durableId="1534733871">
    <w:abstractNumId w:val="17"/>
  </w:num>
  <w:num w:numId="18" w16cid:durableId="775558410">
    <w:abstractNumId w:val="23"/>
  </w:num>
  <w:num w:numId="19" w16cid:durableId="589041420">
    <w:abstractNumId w:val="25"/>
  </w:num>
  <w:num w:numId="20" w16cid:durableId="270170985">
    <w:abstractNumId w:val="19"/>
  </w:num>
  <w:num w:numId="21" w16cid:durableId="1676491183">
    <w:abstractNumId w:val="2"/>
  </w:num>
  <w:num w:numId="22" w16cid:durableId="2134589391">
    <w:abstractNumId w:val="15"/>
  </w:num>
  <w:num w:numId="23" w16cid:durableId="919024295">
    <w:abstractNumId w:val="14"/>
  </w:num>
  <w:num w:numId="24" w16cid:durableId="1847551968">
    <w:abstractNumId w:val="4"/>
  </w:num>
  <w:num w:numId="25" w16cid:durableId="1316177649">
    <w:abstractNumId w:val="6"/>
  </w:num>
  <w:num w:numId="26" w16cid:durableId="1625119322">
    <w:abstractNumId w:val="24"/>
  </w:num>
  <w:num w:numId="27" w16cid:durableId="1648048168">
    <w:abstractNumId w:val="8"/>
  </w:num>
  <w:num w:numId="28" w16cid:durableId="18364234">
    <w:abstractNumId w:val="16"/>
  </w:num>
  <w:num w:numId="29" w16cid:durableId="159169394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5EE"/>
    <w:rsid w:val="000002FD"/>
    <w:rsid w:val="0000080D"/>
    <w:rsid w:val="00000D66"/>
    <w:rsid w:val="00001583"/>
    <w:rsid w:val="00001B3B"/>
    <w:rsid w:val="00001FC9"/>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1BB"/>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3E44"/>
    <w:rsid w:val="00065B00"/>
    <w:rsid w:val="00065B63"/>
    <w:rsid w:val="00065EB5"/>
    <w:rsid w:val="00066280"/>
    <w:rsid w:val="000666CA"/>
    <w:rsid w:val="00066B32"/>
    <w:rsid w:val="00066F4C"/>
    <w:rsid w:val="000677C6"/>
    <w:rsid w:val="00067A1B"/>
    <w:rsid w:val="00070394"/>
    <w:rsid w:val="00070846"/>
    <w:rsid w:val="00070E37"/>
    <w:rsid w:val="00071222"/>
    <w:rsid w:val="000714AD"/>
    <w:rsid w:val="000715EA"/>
    <w:rsid w:val="00071906"/>
    <w:rsid w:val="00071A41"/>
    <w:rsid w:val="00071F0F"/>
    <w:rsid w:val="000727E4"/>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4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A9D"/>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234"/>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42"/>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34"/>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F56"/>
    <w:rsid w:val="001004D0"/>
    <w:rsid w:val="0010060A"/>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0D9"/>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7E6"/>
    <w:rsid w:val="00143A61"/>
    <w:rsid w:val="00143FB7"/>
    <w:rsid w:val="00144C56"/>
    <w:rsid w:val="00145906"/>
    <w:rsid w:val="00145E9C"/>
    <w:rsid w:val="001465DC"/>
    <w:rsid w:val="00146CF0"/>
    <w:rsid w:val="00146EFE"/>
    <w:rsid w:val="001470AF"/>
    <w:rsid w:val="00147BE4"/>
    <w:rsid w:val="001506C8"/>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49"/>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932"/>
    <w:rsid w:val="00176EA6"/>
    <w:rsid w:val="00176F54"/>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9C8"/>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486"/>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4AD"/>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4E7"/>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966"/>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545"/>
    <w:rsid w:val="002575A3"/>
    <w:rsid w:val="002578D4"/>
    <w:rsid w:val="00257E2F"/>
    <w:rsid w:val="002609B2"/>
    <w:rsid w:val="002613E4"/>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A04"/>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64"/>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0E5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A770D"/>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86F"/>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818"/>
    <w:rsid w:val="003E5B0E"/>
    <w:rsid w:val="003E5E35"/>
    <w:rsid w:val="003E6546"/>
    <w:rsid w:val="003E6680"/>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987"/>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063"/>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C2"/>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3F0D"/>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6C49"/>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67B33"/>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201"/>
    <w:rsid w:val="005D6B01"/>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5D"/>
    <w:rsid w:val="00630A7F"/>
    <w:rsid w:val="00630E07"/>
    <w:rsid w:val="00631BE6"/>
    <w:rsid w:val="00631E64"/>
    <w:rsid w:val="00631EC5"/>
    <w:rsid w:val="0063245A"/>
    <w:rsid w:val="00632A46"/>
    <w:rsid w:val="00632B63"/>
    <w:rsid w:val="00632BBD"/>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6E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134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664"/>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93D"/>
    <w:rsid w:val="00711BB0"/>
    <w:rsid w:val="007122FB"/>
    <w:rsid w:val="0071235D"/>
    <w:rsid w:val="00712D57"/>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4E36"/>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A52"/>
    <w:rsid w:val="00760E0F"/>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1620"/>
    <w:rsid w:val="007C1778"/>
    <w:rsid w:val="007C19BB"/>
    <w:rsid w:val="007C2106"/>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C6C"/>
    <w:rsid w:val="00864DE4"/>
    <w:rsid w:val="008653A7"/>
    <w:rsid w:val="008654BA"/>
    <w:rsid w:val="00865796"/>
    <w:rsid w:val="008659DB"/>
    <w:rsid w:val="00865E28"/>
    <w:rsid w:val="00866232"/>
    <w:rsid w:val="00866383"/>
    <w:rsid w:val="008664B5"/>
    <w:rsid w:val="008669DD"/>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D48"/>
    <w:rsid w:val="00876F10"/>
    <w:rsid w:val="00877644"/>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9AC"/>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1B0"/>
    <w:rsid w:val="00904234"/>
    <w:rsid w:val="00904277"/>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673"/>
    <w:rsid w:val="0096480C"/>
    <w:rsid w:val="00965160"/>
    <w:rsid w:val="009651A4"/>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0E9"/>
    <w:rsid w:val="009E2377"/>
    <w:rsid w:val="009E2870"/>
    <w:rsid w:val="009E291F"/>
    <w:rsid w:val="009E2D9C"/>
    <w:rsid w:val="009E37DF"/>
    <w:rsid w:val="009E3C0C"/>
    <w:rsid w:val="009E3F01"/>
    <w:rsid w:val="009E4250"/>
    <w:rsid w:val="009E4881"/>
    <w:rsid w:val="009E49CC"/>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BEB"/>
    <w:rsid w:val="00A07DCC"/>
    <w:rsid w:val="00A07E85"/>
    <w:rsid w:val="00A10367"/>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06"/>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96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E7FC4"/>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359"/>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0C7A"/>
    <w:rsid w:val="00C0113B"/>
    <w:rsid w:val="00C011CB"/>
    <w:rsid w:val="00C01215"/>
    <w:rsid w:val="00C01A64"/>
    <w:rsid w:val="00C01F5E"/>
    <w:rsid w:val="00C0202C"/>
    <w:rsid w:val="00C0209F"/>
    <w:rsid w:val="00C0276D"/>
    <w:rsid w:val="00C02A3D"/>
    <w:rsid w:val="00C02CCD"/>
    <w:rsid w:val="00C03829"/>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78D"/>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4F36"/>
    <w:rsid w:val="00C55962"/>
    <w:rsid w:val="00C55A83"/>
    <w:rsid w:val="00C55DB7"/>
    <w:rsid w:val="00C5638A"/>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18C6"/>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710"/>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0BE"/>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D7"/>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626"/>
    <w:rsid w:val="00D05E9F"/>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3EF"/>
    <w:rsid w:val="00D54904"/>
    <w:rsid w:val="00D54958"/>
    <w:rsid w:val="00D54F05"/>
    <w:rsid w:val="00D56EBA"/>
    <w:rsid w:val="00D572D0"/>
    <w:rsid w:val="00D5765E"/>
    <w:rsid w:val="00D57B9A"/>
    <w:rsid w:val="00D604DD"/>
    <w:rsid w:val="00D605A0"/>
    <w:rsid w:val="00D60E9C"/>
    <w:rsid w:val="00D61AD2"/>
    <w:rsid w:val="00D61D85"/>
    <w:rsid w:val="00D62001"/>
    <w:rsid w:val="00D6212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02E0"/>
    <w:rsid w:val="00DD1707"/>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7E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886"/>
    <w:rsid w:val="00ED0B0A"/>
    <w:rsid w:val="00ED0D4B"/>
    <w:rsid w:val="00ED0DAA"/>
    <w:rsid w:val="00ED12C4"/>
    <w:rsid w:val="00ED13FB"/>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5D7"/>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4E40"/>
    <w:rsid w:val="00F6514D"/>
    <w:rsid w:val="00F65887"/>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CA4"/>
    <w:rsid w:val="00F94D5B"/>
    <w:rsid w:val="00F95166"/>
    <w:rsid w:val="00F95210"/>
    <w:rsid w:val="00F9524B"/>
    <w:rsid w:val="00F95B8E"/>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4A7"/>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37FAF"/>
  <w15:docId w15:val="{EA00015A-8A77-4589-975A-47E1322B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lnd.marche01@figc.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portotecnico@figc.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sseramento.cov@figc.it" TargetMode="External"/><Relationship Id="rId5" Type="http://schemas.openxmlformats.org/officeDocument/2006/relationships/webSettings" Target="webSettings.xml"/><Relationship Id="rId15" Type="http://schemas.openxmlformats.org/officeDocument/2006/relationships/hyperlink" Target="http://www.lnd.it" TargetMode="External"/><Relationship Id="rId10" Type="http://schemas.openxmlformats.org/officeDocument/2006/relationships/hyperlink" Target="https://portaleservizi.figc.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arche@pec.figcmarche.it" TargetMode="External"/><Relationship Id="rId14" Type="http://schemas.openxmlformats.org/officeDocument/2006/relationships/hyperlink" Target="mailto:crlnd.marche01@fig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6BE6A5-837A-494E-A5FB-DC907BC60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4446</Words>
  <Characters>25343</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29730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20</cp:revision>
  <cp:lastPrinted>2022-08-26T14:46:00Z</cp:lastPrinted>
  <dcterms:created xsi:type="dcterms:W3CDTF">2022-09-09T07:32:00Z</dcterms:created>
  <dcterms:modified xsi:type="dcterms:W3CDTF">2022-09-09T13:49:00Z</dcterms:modified>
</cp:coreProperties>
</file>