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712ACD">
              <w:rPr>
                <w:rFonts w:ascii="Arial" w:hAnsi="Arial" w:cs="Arial"/>
                <w:color w:val="002060"/>
                <w:sz w:val="40"/>
                <w:szCs w:val="40"/>
              </w:rPr>
              <w:t>50</w:t>
            </w:r>
            <w:r w:rsidRPr="006474D6">
              <w:rPr>
                <w:rFonts w:ascii="Arial" w:hAnsi="Arial" w:cs="Arial"/>
                <w:color w:val="002060"/>
                <w:sz w:val="40"/>
                <w:szCs w:val="40"/>
              </w:rPr>
              <w:t xml:space="preserve"> del </w:t>
            </w:r>
            <w:r w:rsidR="00712ACD">
              <w:rPr>
                <w:rFonts w:ascii="Arial" w:hAnsi="Arial" w:cs="Arial"/>
                <w:color w:val="002060"/>
                <w:sz w:val="40"/>
                <w:szCs w:val="40"/>
              </w:rPr>
              <w:t>24</w:t>
            </w:r>
            <w:r w:rsidR="005D0421">
              <w:rPr>
                <w:rFonts w:ascii="Arial" w:hAnsi="Arial" w:cs="Arial"/>
                <w:color w:val="002060"/>
                <w:sz w:val="40"/>
                <w:szCs w:val="40"/>
              </w:rPr>
              <w:t>/11</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51562811"/>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1943F8" w:rsidRPr="0031645D" w:rsidRDefault="0060211F">
      <w:pPr>
        <w:pStyle w:val="Sommario1"/>
        <w:rPr>
          <w:rFonts w:asciiTheme="minorHAnsi" w:eastAsiaTheme="minorEastAsia" w:hAnsiTheme="minorHAnsi" w:cstheme="minorBidi"/>
          <w:noProof/>
          <w:color w:val="002060"/>
          <w:kern w:val="2"/>
          <w:sz w:val="22"/>
          <w:szCs w:val="22"/>
        </w:rPr>
      </w:pPr>
      <w:r w:rsidRPr="0031645D">
        <w:rPr>
          <w:rFonts w:ascii="Calibri" w:hAnsi="Calibri"/>
          <w:color w:val="002060"/>
          <w:sz w:val="22"/>
          <w:szCs w:val="22"/>
        </w:rPr>
        <w:fldChar w:fldCharType="begin"/>
      </w:r>
      <w:r w:rsidR="00E4724B" w:rsidRPr="0031645D">
        <w:rPr>
          <w:rFonts w:ascii="Calibri" w:hAnsi="Calibri"/>
          <w:color w:val="002060"/>
          <w:sz w:val="22"/>
          <w:szCs w:val="22"/>
        </w:rPr>
        <w:instrText xml:space="preserve"> TOC \o "1-3" \t "Comunicato 1,1" </w:instrText>
      </w:r>
      <w:r w:rsidRPr="0031645D">
        <w:rPr>
          <w:rFonts w:ascii="Calibri" w:hAnsi="Calibri"/>
          <w:color w:val="002060"/>
          <w:sz w:val="22"/>
          <w:szCs w:val="22"/>
        </w:rPr>
        <w:fldChar w:fldCharType="separate"/>
      </w:r>
      <w:r w:rsidR="001943F8" w:rsidRPr="0031645D">
        <w:rPr>
          <w:noProof/>
          <w:color w:val="002060"/>
        </w:rPr>
        <w:t>SOMMARIO</w:t>
      </w:r>
      <w:r w:rsidR="001943F8" w:rsidRPr="0031645D">
        <w:rPr>
          <w:noProof/>
          <w:color w:val="002060"/>
        </w:rPr>
        <w:tab/>
      </w:r>
      <w:r w:rsidRPr="0031645D">
        <w:rPr>
          <w:noProof/>
          <w:color w:val="002060"/>
        </w:rPr>
        <w:fldChar w:fldCharType="begin"/>
      </w:r>
      <w:r w:rsidR="001943F8" w:rsidRPr="0031645D">
        <w:rPr>
          <w:noProof/>
          <w:color w:val="002060"/>
        </w:rPr>
        <w:instrText xml:space="preserve"> PAGEREF _Toc151562811 \h </w:instrText>
      </w:r>
      <w:r w:rsidRPr="0031645D">
        <w:rPr>
          <w:noProof/>
          <w:color w:val="002060"/>
        </w:rPr>
      </w:r>
      <w:r w:rsidRPr="0031645D">
        <w:rPr>
          <w:noProof/>
          <w:color w:val="002060"/>
        </w:rPr>
        <w:fldChar w:fldCharType="separate"/>
      </w:r>
      <w:r w:rsidR="0031645D" w:rsidRPr="0031645D">
        <w:rPr>
          <w:noProof/>
          <w:color w:val="002060"/>
        </w:rPr>
        <w:t>1</w:t>
      </w:r>
      <w:r w:rsidRPr="0031645D">
        <w:rPr>
          <w:noProof/>
          <w:color w:val="002060"/>
        </w:rPr>
        <w:fldChar w:fldCharType="end"/>
      </w:r>
    </w:p>
    <w:p w:rsidR="001943F8" w:rsidRPr="0031645D" w:rsidRDefault="001943F8">
      <w:pPr>
        <w:pStyle w:val="Sommario1"/>
        <w:rPr>
          <w:rFonts w:asciiTheme="minorHAnsi" w:eastAsiaTheme="minorEastAsia" w:hAnsiTheme="minorHAnsi" w:cstheme="minorBidi"/>
          <w:noProof/>
          <w:color w:val="002060"/>
          <w:kern w:val="2"/>
          <w:sz w:val="22"/>
          <w:szCs w:val="22"/>
        </w:rPr>
      </w:pPr>
      <w:r w:rsidRPr="0031645D">
        <w:rPr>
          <w:noProof/>
          <w:color w:val="002060"/>
        </w:rPr>
        <w:t>COMUNICAZIONI DELLA F.I.G.C.</w:t>
      </w:r>
      <w:r w:rsidRPr="0031645D">
        <w:rPr>
          <w:noProof/>
          <w:color w:val="002060"/>
        </w:rPr>
        <w:tab/>
      </w:r>
      <w:r w:rsidR="0060211F" w:rsidRPr="0031645D">
        <w:rPr>
          <w:noProof/>
          <w:color w:val="002060"/>
        </w:rPr>
        <w:fldChar w:fldCharType="begin"/>
      </w:r>
      <w:r w:rsidRPr="0031645D">
        <w:rPr>
          <w:noProof/>
          <w:color w:val="002060"/>
        </w:rPr>
        <w:instrText xml:space="preserve"> PAGEREF _Toc151562812 \h </w:instrText>
      </w:r>
      <w:r w:rsidR="0060211F" w:rsidRPr="0031645D">
        <w:rPr>
          <w:noProof/>
          <w:color w:val="002060"/>
        </w:rPr>
      </w:r>
      <w:r w:rsidR="0060211F" w:rsidRPr="0031645D">
        <w:rPr>
          <w:noProof/>
          <w:color w:val="002060"/>
        </w:rPr>
        <w:fldChar w:fldCharType="separate"/>
      </w:r>
      <w:r w:rsidR="0031645D" w:rsidRPr="0031645D">
        <w:rPr>
          <w:noProof/>
          <w:color w:val="002060"/>
        </w:rPr>
        <w:t>1</w:t>
      </w:r>
      <w:r w:rsidR="0060211F" w:rsidRPr="0031645D">
        <w:rPr>
          <w:noProof/>
          <w:color w:val="002060"/>
        </w:rPr>
        <w:fldChar w:fldCharType="end"/>
      </w:r>
    </w:p>
    <w:p w:rsidR="001943F8" w:rsidRPr="0031645D" w:rsidRDefault="001943F8">
      <w:pPr>
        <w:pStyle w:val="Sommario1"/>
        <w:rPr>
          <w:rFonts w:asciiTheme="minorHAnsi" w:eastAsiaTheme="minorEastAsia" w:hAnsiTheme="minorHAnsi" w:cstheme="minorBidi"/>
          <w:noProof/>
          <w:color w:val="002060"/>
          <w:kern w:val="2"/>
          <w:sz w:val="22"/>
          <w:szCs w:val="22"/>
        </w:rPr>
      </w:pPr>
      <w:r w:rsidRPr="0031645D">
        <w:rPr>
          <w:noProof/>
          <w:color w:val="002060"/>
        </w:rPr>
        <w:t>COMUNICAZIONI DELLA L.N.D.</w:t>
      </w:r>
      <w:r w:rsidRPr="0031645D">
        <w:rPr>
          <w:noProof/>
          <w:color w:val="002060"/>
        </w:rPr>
        <w:tab/>
      </w:r>
      <w:r w:rsidR="0060211F" w:rsidRPr="0031645D">
        <w:rPr>
          <w:noProof/>
          <w:color w:val="002060"/>
        </w:rPr>
        <w:fldChar w:fldCharType="begin"/>
      </w:r>
      <w:r w:rsidRPr="0031645D">
        <w:rPr>
          <w:noProof/>
          <w:color w:val="002060"/>
        </w:rPr>
        <w:instrText xml:space="preserve"> PAGEREF _Toc151562813 \h </w:instrText>
      </w:r>
      <w:r w:rsidR="0060211F" w:rsidRPr="0031645D">
        <w:rPr>
          <w:noProof/>
          <w:color w:val="002060"/>
        </w:rPr>
      </w:r>
      <w:r w:rsidR="0060211F" w:rsidRPr="0031645D">
        <w:rPr>
          <w:noProof/>
          <w:color w:val="002060"/>
        </w:rPr>
        <w:fldChar w:fldCharType="separate"/>
      </w:r>
      <w:r w:rsidR="0031645D" w:rsidRPr="0031645D">
        <w:rPr>
          <w:noProof/>
          <w:color w:val="002060"/>
        </w:rPr>
        <w:t>1</w:t>
      </w:r>
      <w:r w:rsidR="0060211F" w:rsidRPr="0031645D">
        <w:rPr>
          <w:noProof/>
          <w:color w:val="002060"/>
        </w:rPr>
        <w:fldChar w:fldCharType="end"/>
      </w:r>
    </w:p>
    <w:p w:rsidR="001943F8" w:rsidRPr="0031645D" w:rsidRDefault="001943F8">
      <w:pPr>
        <w:pStyle w:val="Sommario1"/>
        <w:rPr>
          <w:rFonts w:asciiTheme="minorHAnsi" w:eastAsiaTheme="minorEastAsia" w:hAnsiTheme="minorHAnsi" w:cstheme="minorBidi"/>
          <w:noProof/>
          <w:color w:val="002060"/>
          <w:kern w:val="2"/>
          <w:sz w:val="22"/>
          <w:szCs w:val="22"/>
        </w:rPr>
      </w:pPr>
      <w:r w:rsidRPr="0031645D">
        <w:rPr>
          <w:noProof/>
          <w:color w:val="002060"/>
        </w:rPr>
        <w:t>COMUNICAZIONI DELLA DELEGAZIONE PROVINCIALE</w:t>
      </w:r>
      <w:r w:rsidRPr="0031645D">
        <w:rPr>
          <w:noProof/>
          <w:color w:val="002060"/>
        </w:rPr>
        <w:tab/>
      </w:r>
      <w:r w:rsidR="0060211F" w:rsidRPr="0031645D">
        <w:rPr>
          <w:noProof/>
          <w:color w:val="002060"/>
        </w:rPr>
        <w:fldChar w:fldCharType="begin"/>
      </w:r>
      <w:r w:rsidRPr="0031645D">
        <w:rPr>
          <w:noProof/>
          <w:color w:val="002060"/>
        </w:rPr>
        <w:instrText xml:space="preserve"> PAGEREF _Toc151562814 \h </w:instrText>
      </w:r>
      <w:r w:rsidR="0060211F" w:rsidRPr="0031645D">
        <w:rPr>
          <w:noProof/>
          <w:color w:val="002060"/>
        </w:rPr>
      </w:r>
      <w:r w:rsidR="0060211F" w:rsidRPr="0031645D">
        <w:rPr>
          <w:noProof/>
          <w:color w:val="002060"/>
        </w:rPr>
        <w:fldChar w:fldCharType="separate"/>
      </w:r>
      <w:r w:rsidR="0031645D" w:rsidRPr="0031645D">
        <w:rPr>
          <w:noProof/>
          <w:color w:val="002060"/>
        </w:rPr>
        <w:t>2</w:t>
      </w:r>
      <w:r w:rsidR="0060211F" w:rsidRPr="0031645D">
        <w:rPr>
          <w:noProof/>
          <w:color w:val="002060"/>
        </w:rPr>
        <w:fldChar w:fldCharType="end"/>
      </w:r>
    </w:p>
    <w:p w:rsidR="001943F8" w:rsidRPr="0031645D" w:rsidRDefault="001943F8">
      <w:pPr>
        <w:pStyle w:val="Sommario1"/>
        <w:rPr>
          <w:rFonts w:asciiTheme="minorHAnsi" w:eastAsiaTheme="minorEastAsia" w:hAnsiTheme="minorHAnsi" w:cstheme="minorBidi"/>
          <w:noProof/>
          <w:color w:val="002060"/>
          <w:kern w:val="2"/>
          <w:sz w:val="22"/>
          <w:szCs w:val="22"/>
        </w:rPr>
      </w:pPr>
      <w:r w:rsidRPr="0031645D">
        <w:rPr>
          <w:noProof/>
          <w:color w:val="002060"/>
        </w:rPr>
        <w:t>NOTIZIE SU ATTIVITA’ AGONISTICA</w:t>
      </w:r>
      <w:r w:rsidRPr="0031645D">
        <w:rPr>
          <w:noProof/>
          <w:color w:val="002060"/>
        </w:rPr>
        <w:tab/>
      </w:r>
      <w:r w:rsidR="0060211F" w:rsidRPr="0031645D">
        <w:rPr>
          <w:noProof/>
          <w:color w:val="002060"/>
        </w:rPr>
        <w:fldChar w:fldCharType="begin"/>
      </w:r>
      <w:r w:rsidRPr="0031645D">
        <w:rPr>
          <w:noProof/>
          <w:color w:val="002060"/>
        </w:rPr>
        <w:instrText xml:space="preserve"> PAGEREF _Toc151562815 \h </w:instrText>
      </w:r>
      <w:r w:rsidR="0060211F" w:rsidRPr="0031645D">
        <w:rPr>
          <w:noProof/>
          <w:color w:val="002060"/>
        </w:rPr>
      </w:r>
      <w:r w:rsidR="0060211F" w:rsidRPr="0031645D">
        <w:rPr>
          <w:noProof/>
          <w:color w:val="002060"/>
        </w:rPr>
        <w:fldChar w:fldCharType="separate"/>
      </w:r>
      <w:r w:rsidR="0031645D" w:rsidRPr="0031645D">
        <w:rPr>
          <w:noProof/>
          <w:color w:val="002060"/>
        </w:rPr>
        <w:t>2</w:t>
      </w:r>
      <w:r w:rsidR="0060211F" w:rsidRPr="0031645D">
        <w:rPr>
          <w:noProof/>
          <w:color w:val="002060"/>
        </w:rPr>
        <w:fldChar w:fldCharType="end"/>
      </w:r>
    </w:p>
    <w:p w:rsidR="001943F8" w:rsidRPr="0031645D" w:rsidRDefault="001943F8">
      <w:pPr>
        <w:pStyle w:val="Sommario1"/>
        <w:rPr>
          <w:rFonts w:asciiTheme="minorHAnsi" w:eastAsiaTheme="minorEastAsia" w:hAnsiTheme="minorHAnsi" w:cstheme="minorBidi"/>
          <w:noProof/>
          <w:color w:val="002060"/>
          <w:kern w:val="2"/>
          <w:sz w:val="22"/>
          <w:szCs w:val="22"/>
        </w:rPr>
      </w:pPr>
      <w:r w:rsidRPr="0031645D">
        <w:rPr>
          <w:noProof/>
          <w:color w:val="002060"/>
        </w:rPr>
        <w:t>ERRATA CORRIGE</w:t>
      </w:r>
      <w:r w:rsidRPr="0031645D">
        <w:rPr>
          <w:noProof/>
          <w:color w:val="002060"/>
        </w:rPr>
        <w:tab/>
      </w:r>
      <w:r w:rsidR="0060211F" w:rsidRPr="0031645D">
        <w:rPr>
          <w:noProof/>
          <w:color w:val="002060"/>
        </w:rPr>
        <w:fldChar w:fldCharType="begin"/>
      </w:r>
      <w:r w:rsidRPr="0031645D">
        <w:rPr>
          <w:noProof/>
          <w:color w:val="002060"/>
        </w:rPr>
        <w:instrText xml:space="preserve"> PAGEREF _Toc151562816 \h </w:instrText>
      </w:r>
      <w:r w:rsidR="0060211F" w:rsidRPr="0031645D">
        <w:rPr>
          <w:noProof/>
          <w:color w:val="002060"/>
        </w:rPr>
      </w:r>
      <w:r w:rsidR="0060211F" w:rsidRPr="0031645D">
        <w:rPr>
          <w:noProof/>
          <w:color w:val="002060"/>
        </w:rPr>
        <w:fldChar w:fldCharType="separate"/>
      </w:r>
      <w:r w:rsidR="0031645D" w:rsidRPr="0031645D">
        <w:rPr>
          <w:noProof/>
          <w:color w:val="002060"/>
        </w:rPr>
        <w:t>8</w:t>
      </w:r>
      <w:r w:rsidR="0060211F" w:rsidRPr="0031645D">
        <w:rPr>
          <w:noProof/>
          <w:color w:val="002060"/>
        </w:rPr>
        <w:fldChar w:fldCharType="end"/>
      </w:r>
    </w:p>
    <w:p w:rsidR="001943F8" w:rsidRPr="0031645D" w:rsidRDefault="001943F8">
      <w:pPr>
        <w:pStyle w:val="Sommario1"/>
        <w:rPr>
          <w:rFonts w:asciiTheme="minorHAnsi" w:eastAsiaTheme="minorEastAsia" w:hAnsiTheme="minorHAnsi" w:cstheme="minorBidi"/>
          <w:noProof/>
          <w:color w:val="002060"/>
          <w:kern w:val="2"/>
          <w:sz w:val="22"/>
          <w:szCs w:val="22"/>
        </w:rPr>
      </w:pPr>
      <w:r w:rsidRPr="0031645D">
        <w:rPr>
          <w:noProof/>
          <w:color w:val="002060"/>
        </w:rPr>
        <w:t>ALLEGATI</w:t>
      </w:r>
      <w:r w:rsidRPr="0031645D">
        <w:rPr>
          <w:noProof/>
          <w:color w:val="002060"/>
        </w:rPr>
        <w:tab/>
      </w:r>
      <w:r w:rsidR="0060211F" w:rsidRPr="0031645D">
        <w:rPr>
          <w:noProof/>
          <w:color w:val="002060"/>
        </w:rPr>
        <w:fldChar w:fldCharType="begin"/>
      </w:r>
      <w:r w:rsidRPr="0031645D">
        <w:rPr>
          <w:noProof/>
          <w:color w:val="002060"/>
        </w:rPr>
        <w:instrText xml:space="preserve"> PAGEREF _Toc151562817 \h </w:instrText>
      </w:r>
      <w:r w:rsidR="0060211F" w:rsidRPr="0031645D">
        <w:rPr>
          <w:noProof/>
          <w:color w:val="002060"/>
        </w:rPr>
      </w:r>
      <w:r w:rsidR="0060211F" w:rsidRPr="0031645D">
        <w:rPr>
          <w:noProof/>
          <w:color w:val="002060"/>
        </w:rPr>
        <w:fldChar w:fldCharType="separate"/>
      </w:r>
      <w:r w:rsidR="0031645D" w:rsidRPr="0031645D">
        <w:rPr>
          <w:noProof/>
          <w:color w:val="002060"/>
        </w:rPr>
        <w:t>9</w:t>
      </w:r>
      <w:r w:rsidR="0060211F" w:rsidRPr="0031645D">
        <w:rPr>
          <w:noProof/>
          <w:color w:val="002060"/>
        </w:rPr>
        <w:fldChar w:fldCharType="end"/>
      </w:r>
    </w:p>
    <w:p w:rsidR="006218C9" w:rsidRDefault="0060211F" w:rsidP="00982047">
      <w:pPr>
        <w:rPr>
          <w:rFonts w:ascii="Calibri" w:hAnsi="Calibri"/>
          <w:color w:val="002060"/>
          <w:sz w:val="22"/>
          <w:szCs w:val="22"/>
        </w:rPr>
      </w:pPr>
      <w:r w:rsidRPr="0031645D">
        <w:rPr>
          <w:rFonts w:ascii="Calibri" w:hAnsi="Calibri"/>
          <w:color w:val="002060"/>
          <w:sz w:val="22"/>
          <w:szCs w:val="22"/>
        </w:rPr>
        <w:fldChar w:fldCharType="end"/>
      </w:r>
      <w:bookmarkEnd w:id="4"/>
    </w:p>
    <w:p w:rsidR="003E498E" w:rsidRDefault="003E498E"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51562812"/>
      <w:r w:rsidRPr="006474D6">
        <w:t>COMUNICAZIONI DELLA F.I.G.C.</w:t>
      </w:r>
      <w:bookmarkEnd w:id="5"/>
      <w:bookmarkEnd w:id="6"/>
    </w:p>
    <w:p w:rsidR="000C0E50" w:rsidRDefault="000C0E50" w:rsidP="003A5C3A">
      <w:pPr>
        <w:pStyle w:val="LndNormale1"/>
      </w:pPr>
    </w:p>
    <w:p w:rsidR="003E498E" w:rsidRDefault="003E498E"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51562813"/>
      <w:r>
        <w:t xml:space="preserve">COMUNICAZIONI DELLA </w:t>
      </w:r>
      <w:proofErr w:type="spellStart"/>
      <w:r>
        <w:t>L.N.D.</w:t>
      </w:r>
      <w:bookmarkEnd w:id="7"/>
      <w:bookmarkEnd w:id="8"/>
      <w:proofErr w:type="spellEnd"/>
    </w:p>
    <w:p w:rsidR="008B6226" w:rsidRDefault="008B6226" w:rsidP="003A5C3A">
      <w:pPr>
        <w:pStyle w:val="LndNormale1"/>
        <w:rPr>
          <w:color w:val="002060"/>
        </w:rPr>
      </w:pPr>
    </w:p>
    <w:p w:rsidR="003E498E" w:rsidRDefault="003E498E" w:rsidP="003A5C3A">
      <w:pPr>
        <w:pStyle w:val="LndNormale1"/>
        <w:rPr>
          <w:color w:val="002060"/>
        </w:rPr>
      </w:pPr>
    </w:p>
    <w:p w:rsidR="008B6226" w:rsidRDefault="008B6226"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9" w:name="_Toc151561008"/>
      <w:bookmarkStart w:id="10" w:name="_Toc23942102"/>
      <w:bookmarkStart w:id="11" w:name="_Toc53072421"/>
      <w:r>
        <w:rPr>
          <w:color w:val="FFFFFF"/>
        </w:rPr>
        <w:t>COMUNICAZIONI DEL COMITATO REGIONALE</w:t>
      </w:r>
      <w:bookmarkEnd w:id="9"/>
    </w:p>
    <w:p w:rsidR="001943F8" w:rsidRDefault="001943F8" w:rsidP="001943F8">
      <w:pPr>
        <w:rPr>
          <w:rFonts w:ascii="Arial" w:hAnsi="Arial" w:cs="Arial"/>
          <w:sz w:val="22"/>
          <w:szCs w:val="22"/>
        </w:rPr>
      </w:pPr>
    </w:p>
    <w:p w:rsidR="00E31472" w:rsidRPr="00E31472" w:rsidRDefault="00E31472" w:rsidP="00E31472">
      <w:pPr>
        <w:pStyle w:val="LndNormale1"/>
        <w:rPr>
          <w:b/>
          <w:color w:val="002060"/>
          <w:sz w:val="28"/>
          <w:szCs w:val="28"/>
          <w:u w:val="single"/>
        </w:rPr>
      </w:pPr>
      <w:r w:rsidRPr="00E31472">
        <w:rPr>
          <w:b/>
          <w:color w:val="002060"/>
          <w:sz w:val="28"/>
          <w:szCs w:val="28"/>
          <w:u w:val="single"/>
        </w:rPr>
        <w:t>SVINCOLI EX ART. 117 BIS NOIF</w:t>
      </w:r>
    </w:p>
    <w:p w:rsidR="00E31472" w:rsidRPr="00E31472" w:rsidRDefault="00E31472" w:rsidP="00E31472">
      <w:pPr>
        <w:pStyle w:val="LndNormale1"/>
        <w:rPr>
          <w:color w:val="002060"/>
        </w:rPr>
      </w:pPr>
    </w:p>
    <w:p w:rsidR="00E31472" w:rsidRPr="00E31472" w:rsidRDefault="00E31472" w:rsidP="00E31472">
      <w:pPr>
        <w:pStyle w:val="LndNormale1"/>
        <w:rPr>
          <w:color w:val="002060"/>
        </w:rPr>
      </w:pPr>
      <w:r w:rsidRPr="00E31472">
        <w:rPr>
          <w:color w:val="002060"/>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rsidR="00E31472" w:rsidRPr="00E31472" w:rsidRDefault="00E31472" w:rsidP="00E31472">
      <w:pPr>
        <w:pStyle w:val="LndNormale1"/>
        <w:rPr>
          <w:color w:val="002060"/>
        </w:rPr>
      </w:pPr>
      <w:r w:rsidRPr="00E31472">
        <w:rPr>
          <w:color w:val="002060"/>
        </w:rPr>
        <w:lastRenderedPageBreak/>
        <w:t>Vista la documentazione deposititata a mezzo PEC al Comitato Regionale Marche, si dichiarano svincolati i seguenti calciatori:</w:t>
      </w:r>
    </w:p>
    <w:p w:rsidR="00E31472" w:rsidRPr="00E31472" w:rsidRDefault="00E31472" w:rsidP="00E31472">
      <w:pPr>
        <w:pStyle w:val="LndNormale1"/>
        <w:rPr>
          <w:color w:val="002060"/>
        </w:rPr>
      </w:pPr>
    </w:p>
    <w:tbl>
      <w:tblPr>
        <w:tblStyle w:val="Grigliatabella"/>
        <w:tblW w:w="0" w:type="auto"/>
        <w:tblLook w:val="04A0"/>
      </w:tblPr>
      <w:tblGrid>
        <w:gridCol w:w="1265"/>
        <w:gridCol w:w="2756"/>
        <w:gridCol w:w="1273"/>
        <w:gridCol w:w="1182"/>
        <w:gridCol w:w="3436"/>
      </w:tblGrid>
      <w:tr w:rsidR="00E31472" w:rsidRPr="00E31472" w:rsidTr="009B6F13">
        <w:tc>
          <w:tcPr>
            <w:tcW w:w="1265" w:type="dxa"/>
          </w:tcPr>
          <w:p w:rsidR="00E31472" w:rsidRPr="00E31472" w:rsidRDefault="00E31472" w:rsidP="009B6F13">
            <w:pPr>
              <w:pStyle w:val="LndNormale1"/>
              <w:jc w:val="center"/>
              <w:rPr>
                <w:b/>
                <w:color w:val="002060"/>
              </w:rPr>
            </w:pPr>
            <w:r w:rsidRPr="00E31472">
              <w:rPr>
                <w:b/>
                <w:color w:val="002060"/>
              </w:rPr>
              <w:t>Matricola</w:t>
            </w:r>
          </w:p>
        </w:tc>
        <w:tc>
          <w:tcPr>
            <w:tcW w:w="2756" w:type="dxa"/>
          </w:tcPr>
          <w:p w:rsidR="00E31472" w:rsidRPr="00E31472" w:rsidRDefault="00E31472" w:rsidP="009B6F13">
            <w:pPr>
              <w:pStyle w:val="LndNormale1"/>
              <w:jc w:val="center"/>
              <w:rPr>
                <w:b/>
                <w:color w:val="002060"/>
              </w:rPr>
            </w:pPr>
            <w:r w:rsidRPr="00E31472">
              <w:rPr>
                <w:b/>
                <w:color w:val="002060"/>
              </w:rPr>
              <w:t>Calciatore</w:t>
            </w:r>
          </w:p>
        </w:tc>
        <w:tc>
          <w:tcPr>
            <w:tcW w:w="1273" w:type="dxa"/>
          </w:tcPr>
          <w:p w:rsidR="00E31472" w:rsidRPr="00E31472" w:rsidRDefault="00E31472" w:rsidP="009B6F13">
            <w:pPr>
              <w:pStyle w:val="LndNormale1"/>
              <w:jc w:val="center"/>
              <w:rPr>
                <w:b/>
                <w:color w:val="002060"/>
              </w:rPr>
            </w:pPr>
            <w:r w:rsidRPr="00E31472">
              <w:rPr>
                <w:b/>
                <w:color w:val="002060"/>
              </w:rPr>
              <w:t>Nascita</w:t>
            </w:r>
          </w:p>
        </w:tc>
        <w:tc>
          <w:tcPr>
            <w:tcW w:w="1182" w:type="dxa"/>
          </w:tcPr>
          <w:p w:rsidR="00E31472" w:rsidRPr="00E31472" w:rsidRDefault="00E31472" w:rsidP="009B6F13">
            <w:pPr>
              <w:pStyle w:val="LndNormale1"/>
              <w:jc w:val="left"/>
              <w:rPr>
                <w:b/>
                <w:color w:val="002060"/>
              </w:rPr>
            </w:pPr>
            <w:r w:rsidRPr="00E31472">
              <w:rPr>
                <w:b/>
                <w:color w:val="002060"/>
              </w:rPr>
              <w:t>Matricola</w:t>
            </w:r>
          </w:p>
        </w:tc>
        <w:tc>
          <w:tcPr>
            <w:tcW w:w="3436" w:type="dxa"/>
          </w:tcPr>
          <w:p w:rsidR="00E31472" w:rsidRPr="00E31472" w:rsidRDefault="00E31472" w:rsidP="009B6F13">
            <w:pPr>
              <w:pStyle w:val="LndNormale1"/>
              <w:jc w:val="center"/>
              <w:rPr>
                <w:b/>
                <w:color w:val="002060"/>
              </w:rPr>
            </w:pPr>
            <w:r w:rsidRPr="00E31472">
              <w:rPr>
                <w:b/>
                <w:color w:val="002060"/>
              </w:rPr>
              <w:t>Società</w:t>
            </w:r>
          </w:p>
        </w:tc>
      </w:tr>
      <w:tr w:rsidR="00E31472" w:rsidRPr="00E31472" w:rsidTr="009B6F13">
        <w:tc>
          <w:tcPr>
            <w:tcW w:w="1265" w:type="dxa"/>
          </w:tcPr>
          <w:p w:rsidR="00E31472" w:rsidRPr="00E31472" w:rsidRDefault="00E31472" w:rsidP="009B6F13">
            <w:pPr>
              <w:pStyle w:val="LndNormale1"/>
              <w:rPr>
                <w:color w:val="002060"/>
                <w:sz w:val="20"/>
              </w:rPr>
            </w:pPr>
            <w:r w:rsidRPr="00E31472">
              <w:rPr>
                <w:color w:val="002060"/>
                <w:sz w:val="20"/>
              </w:rPr>
              <w:t>5220378</w:t>
            </w:r>
          </w:p>
        </w:tc>
        <w:tc>
          <w:tcPr>
            <w:tcW w:w="2756" w:type="dxa"/>
          </w:tcPr>
          <w:p w:rsidR="00E31472" w:rsidRPr="00E31472" w:rsidRDefault="00E31472" w:rsidP="009B6F13">
            <w:pPr>
              <w:pStyle w:val="LndNormale1"/>
              <w:rPr>
                <w:color w:val="002060"/>
                <w:sz w:val="20"/>
              </w:rPr>
            </w:pPr>
            <w:r w:rsidRPr="00E31472">
              <w:rPr>
                <w:color w:val="002060"/>
                <w:sz w:val="20"/>
              </w:rPr>
              <w:t>DEDJA AMARILDO</w:t>
            </w:r>
          </w:p>
        </w:tc>
        <w:tc>
          <w:tcPr>
            <w:tcW w:w="1273" w:type="dxa"/>
          </w:tcPr>
          <w:p w:rsidR="00E31472" w:rsidRPr="00E31472" w:rsidRDefault="00E31472" w:rsidP="009B6F13">
            <w:pPr>
              <w:pStyle w:val="LndNormale1"/>
              <w:rPr>
                <w:color w:val="002060"/>
                <w:sz w:val="20"/>
              </w:rPr>
            </w:pPr>
            <w:r w:rsidRPr="00E31472">
              <w:rPr>
                <w:color w:val="002060"/>
                <w:sz w:val="20"/>
              </w:rPr>
              <w:t>23.01.1994</w:t>
            </w:r>
          </w:p>
        </w:tc>
        <w:tc>
          <w:tcPr>
            <w:tcW w:w="1182" w:type="dxa"/>
          </w:tcPr>
          <w:p w:rsidR="00E31472" w:rsidRPr="00E31472" w:rsidRDefault="00E31472" w:rsidP="009B6F13">
            <w:pPr>
              <w:pStyle w:val="LndNormale1"/>
              <w:rPr>
                <w:color w:val="002060"/>
                <w:sz w:val="20"/>
              </w:rPr>
            </w:pPr>
            <w:r w:rsidRPr="00E31472">
              <w:rPr>
                <w:color w:val="002060"/>
                <w:sz w:val="20"/>
              </w:rPr>
              <w:t>28.760</w:t>
            </w:r>
          </w:p>
        </w:tc>
        <w:tc>
          <w:tcPr>
            <w:tcW w:w="3436" w:type="dxa"/>
          </w:tcPr>
          <w:p w:rsidR="00E31472" w:rsidRPr="00E31472" w:rsidRDefault="00E31472" w:rsidP="009B6F13">
            <w:pPr>
              <w:pStyle w:val="LndNormale1"/>
              <w:rPr>
                <w:color w:val="002060"/>
                <w:sz w:val="20"/>
              </w:rPr>
            </w:pPr>
            <w:r w:rsidRPr="00E31472">
              <w:rPr>
                <w:color w:val="002060"/>
                <w:sz w:val="20"/>
              </w:rPr>
              <w:t>S.S. MANCINI RUGGERO PIORAC</w:t>
            </w:r>
          </w:p>
        </w:tc>
      </w:tr>
    </w:tbl>
    <w:p w:rsidR="00E31472" w:rsidRPr="00E31472" w:rsidRDefault="00E31472" w:rsidP="001943F8">
      <w:pPr>
        <w:rPr>
          <w:rFonts w:ascii="Arial" w:hAnsi="Arial" w:cs="Arial"/>
          <w:color w:val="002060"/>
          <w:sz w:val="22"/>
          <w:szCs w:val="22"/>
        </w:rPr>
      </w:pPr>
    </w:p>
    <w:p w:rsidR="00E31472" w:rsidRDefault="00E31472" w:rsidP="001943F8">
      <w:pPr>
        <w:rPr>
          <w:rFonts w:ascii="Arial" w:hAnsi="Arial" w:cs="Arial"/>
          <w:sz w:val="22"/>
          <w:szCs w:val="22"/>
        </w:rPr>
      </w:pPr>
    </w:p>
    <w:p w:rsidR="00CD7008" w:rsidRPr="00CB65AD" w:rsidRDefault="00CD7008" w:rsidP="00CD7008">
      <w:pPr>
        <w:pStyle w:val="Nessunaspaziatura"/>
        <w:rPr>
          <w:rFonts w:ascii="Arial" w:hAnsi="Arial" w:cs="Arial"/>
          <w:b/>
          <w:color w:val="002060"/>
          <w:sz w:val="28"/>
          <w:szCs w:val="28"/>
        </w:rPr>
      </w:pPr>
      <w:bookmarkStart w:id="12" w:name="_Hlk143085153"/>
      <w:r w:rsidRPr="00CB65AD">
        <w:rPr>
          <w:rFonts w:ascii="Arial" w:hAnsi="Arial" w:cs="Arial"/>
          <w:b/>
          <w:color w:val="002060"/>
          <w:sz w:val="28"/>
          <w:szCs w:val="28"/>
          <w:u w:val="single"/>
        </w:rPr>
        <w:t xml:space="preserve">IBAN COMITATO REGIONALE MARCHE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rsidR="00CD7008" w:rsidRPr="00C81E7F" w:rsidRDefault="00CD7008" w:rsidP="00CD7008">
      <w:pPr>
        <w:pStyle w:val="Nessunaspaziatura"/>
        <w:rPr>
          <w:rFonts w:ascii="Arial" w:hAnsi="Arial" w:cs="Arial"/>
          <w:b/>
          <w:color w:val="002060"/>
        </w:rPr>
      </w:pPr>
    </w:p>
    <w:p w:rsidR="00CD7008" w:rsidRPr="00C81E7F" w:rsidRDefault="00CD7008" w:rsidP="00CD7008">
      <w:pPr>
        <w:pStyle w:val="Nessunaspaziatura"/>
        <w:rPr>
          <w:rFonts w:ascii="Arial" w:hAnsi="Arial" w:cs="Arial"/>
          <w:b/>
          <w:color w:val="002060"/>
          <w:sz w:val="24"/>
          <w:szCs w:val="24"/>
        </w:rPr>
      </w:pPr>
      <w:r w:rsidRPr="00C81E7F">
        <w:rPr>
          <w:rFonts w:ascii="Arial" w:hAnsi="Arial" w:cs="Arial"/>
          <w:b/>
          <w:color w:val="002060"/>
          <w:sz w:val="24"/>
          <w:szCs w:val="24"/>
        </w:rPr>
        <w:t xml:space="preserve">IBAN: </w:t>
      </w:r>
      <w:r w:rsidRPr="00C81E7F">
        <w:rPr>
          <w:rFonts w:ascii="Arial" w:hAnsi="Arial" w:cs="Arial"/>
          <w:b/>
          <w:color w:val="002060"/>
          <w:sz w:val="24"/>
          <w:szCs w:val="24"/>
        </w:rPr>
        <w:tab/>
      </w:r>
      <w:r w:rsidRPr="00C81E7F">
        <w:rPr>
          <w:rFonts w:ascii="Arial" w:hAnsi="Arial" w:cs="Arial"/>
          <w:b/>
          <w:color w:val="002060"/>
          <w:sz w:val="24"/>
          <w:szCs w:val="24"/>
        </w:rPr>
        <w:tab/>
        <w:t>IT81E0100502600000000008868</w:t>
      </w:r>
    </w:p>
    <w:p w:rsidR="00CD7008" w:rsidRPr="00C81E7F" w:rsidRDefault="00CD7008" w:rsidP="00CD7008">
      <w:pPr>
        <w:pStyle w:val="Nessunaspaziatura"/>
        <w:rPr>
          <w:rFonts w:ascii="Arial" w:hAnsi="Arial" w:cs="Arial"/>
          <w:b/>
          <w:color w:val="002060"/>
          <w:sz w:val="24"/>
          <w:szCs w:val="24"/>
        </w:rPr>
      </w:pPr>
      <w:r w:rsidRPr="00C81E7F">
        <w:rPr>
          <w:rFonts w:ascii="Arial" w:hAnsi="Arial" w:cs="Arial"/>
          <w:b/>
          <w:color w:val="002060"/>
          <w:sz w:val="24"/>
          <w:szCs w:val="24"/>
        </w:rPr>
        <w:t>BNL ANCONA – CORSO STAMIRA</w:t>
      </w:r>
    </w:p>
    <w:p w:rsidR="00CD7008" w:rsidRPr="00C81E7F" w:rsidRDefault="00CD7008" w:rsidP="00CD7008">
      <w:pPr>
        <w:pStyle w:val="Nessunaspaziatura"/>
        <w:rPr>
          <w:rFonts w:ascii="Arial" w:hAnsi="Arial" w:cs="Arial"/>
          <w:b/>
          <w:color w:val="002060"/>
          <w:sz w:val="24"/>
          <w:szCs w:val="24"/>
        </w:rPr>
      </w:pPr>
      <w:r w:rsidRPr="00C81E7F">
        <w:rPr>
          <w:rFonts w:ascii="Arial" w:hAnsi="Arial" w:cs="Arial"/>
          <w:b/>
          <w:color w:val="002060"/>
          <w:sz w:val="24"/>
          <w:szCs w:val="24"/>
        </w:rPr>
        <w:t xml:space="preserve">Beneficiario: Comitato Regionale Marche F.I.G.C. – </w:t>
      </w:r>
      <w:proofErr w:type="spellStart"/>
      <w:r w:rsidRPr="00C81E7F">
        <w:rPr>
          <w:rFonts w:ascii="Arial" w:hAnsi="Arial" w:cs="Arial"/>
          <w:b/>
          <w:color w:val="002060"/>
          <w:sz w:val="24"/>
          <w:szCs w:val="24"/>
        </w:rPr>
        <w:t>L.N.D.</w:t>
      </w:r>
      <w:proofErr w:type="spellEnd"/>
    </w:p>
    <w:p w:rsidR="00F70722" w:rsidRDefault="00F70722" w:rsidP="00CD7008">
      <w:pPr>
        <w:pStyle w:val="Nessunaspaziatura"/>
        <w:rPr>
          <w:rFonts w:ascii="Arial" w:hAnsi="Arial" w:cs="Arial"/>
          <w:b/>
          <w:color w:val="002060"/>
          <w:sz w:val="24"/>
          <w:szCs w:val="24"/>
        </w:rPr>
      </w:pPr>
    </w:p>
    <w:p w:rsidR="003E498E" w:rsidRDefault="003E498E" w:rsidP="00CD7008">
      <w:pPr>
        <w:pStyle w:val="Nessunaspaziatura"/>
        <w:rPr>
          <w:rFonts w:ascii="Arial" w:hAnsi="Arial" w:cs="Arial"/>
          <w:b/>
          <w:color w:val="002060"/>
          <w:sz w:val="24"/>
          <w:szCs w:val="24"/>
        </w:rPr>
      </w:pPr>
    </w:p>
    <w:p w:rsidR="003E498E" w:rsidRPr="00C81E7F" w:rsidRDefault="003E498E" w:rsidP="00CD7008">
      <w:pPr>
        <w:pStyle w:val="Nessunaspaziatura"/>
        <w:rPr>
          <w:rFonts w:ascii="Arial" w:hAnsi="Arial" w:cs="Arial"/>
          <w:b/>
          <w:color w:val="002060"/>
          <w:sz w:val="24"/>
          <w:szCs w:val="24"/>
        </w:rPr>
      </w:pPr>
    </w:p>
    <w:p w:rsidR="00376D79" w:rsidRPr="003A1B61" w:rsidRDefault="00376D79" w:rsidP="00376D79">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376D79" w:rsidRDefault="00376D79" w:rsidP="004A1DA1">
      <w:pPr>
        <w:rPr>
          <w:rFonts w:ascii="Arial" w:hAnsi="Arial" w:cs="Arial"/>
          <w:b/>
          <w:color w:val="000000" w:themeColor="text1"/>
          <w:sz w:val="28"/>
          <w:szCs w:val="28"/>
          <w:u w:val="single"/>
        </w:rPr>
      </w:pPr>
    </w:p>
    <w:p w:rsidR="004A1DA1" w:rsidRPr="00A53AAA" w:rsidRDefault="004A1DA1" w:rsidP="004A1DA1">
      <w:pPr>
        <w:rPr>
          <w:rFonts w:ascii="Arial" w:hAnsi="Arial" w:cs="Arial"/>
          <w:b/>
          <w:color w:val="002060"/>
          <w:sz w:val="28"/>
          <w:szCs w:val="28"/>
          <w:u w:val="single"/>
        </w:rPr>
      </w:pPr>
      <w:r w:rsidRPr="00A53AAA">
        <w:rPr>
          <w:rFonts w:ascii="Arial" w:hAnsi="Arial" w:cs="Arial"/>
          <w:b/>
          <w:color w:val="002060"/>
          <w:sz w:val="28"/>
          <w:szCs w:val="28"/>
          <w:u w:val="single"/>
        </w:rPr>
        <w:t xml:space="preserve">INCONTRO   INFORMATIVO    </w:t>
      </w:r>
    </w:p>
    <w:p w:rsidR="004A1DA1" w:rsidRPr="00A53AAA" w:rsidRDefault="004A1DA1" w:rsidP="004A1DA1">
      <w:pPr>
        <w:rPr>
          <w:rFonts w:ascii="Arial" w:hAnsi="Arial" w:cs="Arial"/>
          <w:bCs/>
          <w:color w:val="002060"/>
        </w:rPr>
      </w:pPr>
    </w:p>
    <w:p w:rsidR="00A53AAA" w:rsidRPr="00A53AAA" w:rsidRDefault="00A53AAA" w:rsidP="00A53AAA">
      <w:pPr>
        <w:rPr>
          <w:rFonts w:ascii="Arial" w:hAnsi="Arial" w:cs="Arial"/>
          <w:b/>
          <w:color w:val="002060"/>
          <w:sz w:val="22"/>
          <w:szCs w:val="22"/>
        </w:rPr>
      </w:pPr>
      <w:r w:rsidRPr="00A53AAA">
        <w:rPr>
          <w:rFonts w:ascii="Arial" w:hAnsi="Arial" w:cs="Arial"/>
          <w:bCs/>
          <w:color w:val="002060"/>
          <w:sz w:val="22"/>
          <w:szCs w:val="22"/>
        </w:rPr>
        <w:t xml:space="preserve">Giovedì 30 novembre 2023 </w:t>
      </w:r>
      <w:r w:rsidRPr="00A53AAA">
        <w:rPr>
          <w:rFonts w:ascii="Arial" w:hAnsi="Arial" w:cs="Arial"/>
          <w:color w:val="002060"/>
          <w:sz w:val="22"/>
          <w:szCs w:val="22"/>
        </w:rPr>
        <w:t>alle ore 18.00, presso la palestra dello stadio “</w:t>
      </w:r>
      <w:proofErr w:type="spellStart"/>
      <w:r w:rsidRPr="00A53AAA">
        <w:rPr>
          <w:rFonts w:ascii="Arial" w:hAnsi="Arial" w:cs="Arial"/>
          <w:color w:val="002060"/>
          <w:sz w:val="22"/>
          <w:szCs w:val="22"/>
        </w:rPr>
        <w:t>Pirani</w:t>
      </w:r>
      <w:proofErr w:type="spellEnd"/>
      <w:r w:rsidRPr="00A53AAA">
        <w:rPr>
          <w:rFonts w:ascii="Arial" w:hAnsi="Arial" w:cs="Arial"/>
          <w:color w:val="002060"/>
          <w:sz w:val="22"/>
          <w:szCs w:val="22"/>
        </w:rPr>
        <w:t xml:space="preserve">” Via San Martino 81, </w:t>
      </w:r>
      <w:proofErr w:type="spellStart"/>
      <w:r w:rsidRPr="00A53AAA">
        <w:rPr>
          <w:rFonts w:ascii="Arial" w:hAnsi="Arial" w:cs="Arial"/>
          <w:color w:val="002060"/>
          <w:sz w:val="22"/>
          <w:szCs w:val="22"/>
        </w:rPr>
        <w:t>Grottammare</w:t>
      </w:r>
      <w:proofErr w:type="spellEnd"/>
      <w:r w:rsidRPr="00A53AAA">
        <w:rPr>
          <w:rFonts w:ascii="Arial" w:hAnsi="Arial" w:cs="Arial"/>
          <w:color w:val="002060"/>
          <w:sz w:val="22"/>
          <w:szCs w:val="22"/>
        </w:rPr>
        <w:t xml:space="preserve"> organizzato dalla Società </w:t>
      </w:r>
      <w:r w:rsidRPr="00A53AAA">
        <w:rPr>
          <w:rFonts w:ascii="Arial" w:hAnsi="Arial" w:cs="Arial"/>
          <w:bCs/>
          <w:color w:val="002060"/>
          <w:sz w:val="22"/>
          <w:szCs w:val="22"/>
        </w:rPr>
        <w:t xml:space="preserve">GROTTAMMARE CALCIO </w:t>
      </w:r>
      <w:r w:rsidRPr="00A53AAA">
        <w:rPr>
          <w:rFonts w:ascii="Arial" w:hAnsi="Arial" w:cs="Arial"/>
          <w:color w:val="002060"/>
          <w:sz w:val="22"/>
          <w:szCs w:val="22"/>
        </w:rPr>
        <w:t>si terrà un incontro informativo rivolto a dirigenti, tecnici, genitori, tesserati e alle società del territorio dal titolo</w:t>
      </w:r>
      <w:r w:rsidRPr="00A53AAA">
        <w:rPr>
          <w:rFonts w:ascii="Arial" w:hAnsi="Arial" w:cs="Arial"/>
          <w:b/>
          <w:color w:val="002060"/>
          <w:sz w:val="22"/>
          <w:szCs w:val="22"/>
        </w:rPr>
        <w:t xml:space="preserve"> “CIBO, SPORT ED EMOZIONI: LA GIUSTA ALIMENTAZIONE DEL GIOVANE ATLETA”</w:t>
      </w:r>
    </w:p>
    <w:p w:rsidR="00A53AAA" w:rsidRPr="00A53AAA" w:rsidRDefault="00A53AAA" w:rsidP="00A53AAA">
      <w:pPr>
        <w:rPr>
          <w:rFonts w:ascii="Arial" w:hAnsi="Arial" w:cs="Arial"/>
          <w:b/>
          <w:bCs/>
          <w:color w:val="002060"/>
          <w:sz w:val="22"/>
          <w:szCs w:val="22"/>
          <w:u w:val="single"/>
        </w:rPr>
      </w:pPr>
    </w:p>
    <w:p w:rsidR="00A53AAA" w:rsidRPr="00A53AAA" w:rsidRDefault="00A53AAA" w:rsidP="00A53AAA">
      <w:pPr>
        <w:rPr>
          <w:rFonts w:ascii="Arial" w:hAnsi="Arial" w:cs="Arial"/>
          <w:b/>
          <w:bCs/>
          <w:color w:val="002060"/>
          <w:sz w:val="22"/>
          <w:szCs w:val="22"/>
        </w:rPr>
      </w:pPr>
      <w:r w:rsidRPr="00A53AAA">
        <w:rPr>
          <w:rFonts w:ascii="Arial" w:hAnsi="Arial" w:cs="Arial"/>
          <w:b/>
          <w:bCs/>
          <w:color w:val="002060"/>
          <w:sz w:val="22"/>
          <w:szCs w:val="22"/>
          <w:u w:val="single"/>
        </w:rPr>
        <w:t>Relatore</w:t>
      </w:r>
      <w:r w:rsidRPr="00A53AAA">
        <w:rPr>
          <w:rFonts w:ascii="Arial" w:hAnsi="Arial" w:cs="Arial"/>
          <w:b/>
          <w:color w:val="002060"/>
          <w:sz w:val="22"/>
          <w:szCs w:val="22"/>
          <w:u w:val="single"/>
        </w:rPr>
        <w:t xml:space="preserve"> dell’incontro:</w:t>
      </w:r>
    </w:p>
    <w:p w:rsidR="00A53AAA" w:rsidRPr="00A53AAA" w:rsidRDefault="00A53AAA" w:rsidP="00A53AAA">
      <w:pPr>
        <w:pStyle w:val="Paragrafoelenco"/>
        <w:numPr>
          <w:ilvl w:val="0"/>
          <w:numId w:val="43"/>
        </w:numPr>
        <w:rPr>
          <w:rFonts w:ascii="Arial" w:hAnsi="Arial" w:cs="Arial"/>
          <w:b/>
          <w:bCs/>
          <w:color w:val="002060"/>
          <w:sz w:val="22"/>
          <w:szCs w:val="22"/>
        </w:rPr>
      </w:pPr>
      <w:r w:rsidRPr="00A53AAA">
        <w:rPr>
          <w:rFonts w:ascii="Arial" w:hAnsi="Arial" w:cs="Arial"/>
          <w:bCs/>
          <w:color w:val="002060"/>
          <w:sz w:val="22"/>
          <w:szCs w:val="22"/>
        </w:rPr>
        <w:t xml:space="preserve">dott. Giorgio </w:t>
      </w:r>
      <w:r w:rsidRPr="00A53AAA">
        <w:rPr>
          <w:rFonts w:ascii="Arial" w:hAnsi="Arial" w:cs="Arial"/>
          <w:b/>
          <w:bCs/>
          <w:color w:val="002060"/>
          <w:sz w:val="22"/>
          <w:szCs w:val="22"/>
        </w:rPr>
        <w:t xml:space="preserve">RIVOSECCHI: </w:t>
      </w:r>
      <w:r w:rsidRPr="00A53AAA">
        <w:rPr>
          <w:rFonts w:ascii="Arial" w:hAnsi="Arial" w:cs="Arial"/>
          <w:bCs/>
          <w:color w:val="002060"/>
          <w:sz w:val="22"/>
          <w:szCs w:val="22"/>
        </w:rPr>
        <w:t>Biologo nutrizionista</w:t>
      </w:r>
    </w:p>
    <w:p w:rsidR="00A53AAA" w:rsidRPr="00A53AAA" w:rsidRDefault="00A53AAA" w:rsidP="00A53AAA">
      <w:pPr>
        <w:rPr>
          <w:rFonts w:ascii="Arial" w:hAnsi="Arial" w:cs="Arial"/>
          <w:color w:val="002060"/>
          <w:sz w:val="22"/>
          <w:szCs w:val="22"/>
        </w:rPr>
      </w:pPr>
    </w:p>
    <w:p w:rsidR="00A53AAA" w:rsidRPr="00A53AAA" w:rsidRDefault="00A53AAA" w:rsidP="00A53AAA">
      <w:pPr>
        <w:rPr>
          <w:rFonts w:ascii="Arial" w:hAnsi="Arial" w:cs="Arial"/>
          <w:color w:val="002060"/>
          <w:sz w:val="22"/>
          <w:szCs w:val="22"/>
        </w:rPr>
      </w:pPr>
      <w:r w:rsidRPr="00A53AAA">
        <w:rPr>
          <w:rFonts w:ascii="Arial" w:hAnsi="Arial" w:cs="Arial"/>
          <w:color w:val="002060"/>
          <w:sz w:val="22"/>
          <w:szCs w:val="22"/>
        </w:rPr>
        <w:t xml:space="preserve">Si allega al presente C.U. la locandina dell’incontro </w:t>
      </w:r>
    </w:p>
    <w:p w:rsidR="004A1DA1" w:rsidRDefault="004A1DA1" w:rsidP="00CD7008">
      <w:pPr>
        <w:pStyle w:val="Nessunaspaziatura"/>
        <w:rPr>
          <w:rFonts w:ascii="Arial" w:hAnsi="Arial" w:cs="Arial"/>
          <w:b/>
          <w:color w:val="002060"/>
          <w:sz w:val="24"/>
          <w:szCs w:val="24"/>
        </w:rPr>
      </w:pPr>
    </w:p>
    <w:p w:rsidR="003E498E" w:rsidRDefault="003E498E" w:rsidP="00CD7008">
      <w:pPr>
        <w:pStyle w:val="Nessunaspaziatura"/>
        <w:rPr>
          <w:rFonts w:ascii="Arial" w:hAnsi="Arial" w:cs="Arial"/>
          <w:b/>
          <w:color w:val="002060"/>
          <w:sz w:val="24"/>
          <w:szCs w:val="24"/>
        </w:rPr>
      </w:pPr>
    </w:p>
    <w:p w:rsidR="003E498E" w:rsidRPr="00C81E7F" w:rsidRDefault="003E498E"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3" w:name="_Toc151562814"/>
      <w:bookmarkEnd w:id="12"/>
      <w:r w:rsidRPr="006474D6">
        <w:t>COMUNICAZIONI DELLA DELEGAZIONE PROVINCIALE</w:t>
      </w:r>
      <w:bookmarkEnd w:id="13"/>
    </w:p>
    <w:p w:rsidR="008D6741" w:rsidRDefault="008D6741"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C1BE8" w:rsidRPr="006474D6" w:rsidRDefault="00EC1BE8" w:rsidP="00746D03">
      <w:pPr>
        <w:pStyle w:val="Comunicato1"/>
      </w:pPr>
      <w:bookmarkStart w:id="14" w:name="_Toc151562815"/>
      <w:r w:rsidRPr="006474D6">
        <w:lastRenderedPageBreak/>
        <w:t>NOTIZIE SU ATTIVITA’ AGONISTICA</w:t>
      </w:r>
      <w:bookmarkEnd w:id="14"/>
    </w:p>
    <w:bookmarkEnd w:id="10"/>
    <w:bookmarkEnd w:id="11"/>
    <w:p w:rsidR="00E15AB7" w:rsidRDefault="00E15AB7" w:rsidP="0063245A">
      <w:pPr>
        <w:pStyle w:val="LndNormale1"/>
        <w:rPr>
          <w:caps/>
          <w:color w:val="002060"/>
          <w:u w:val="single"/>
        </w:rPr>
      </w:pPr>
    </w:p>
    <w:p w:rsidR="006960D2" w:rsidRPr="0052066B" w:rsidRDefault="006960D2" w:rsidP="006960D2">
      <w:pPr>
        <w:overflowPunct w:val="0"/>
        <w:autoSpaceDE w:val="0"/>
        <w:textAlignment w:val="baseline"/>
        <w:rPr>
          <w:rFonts w:ascii="Arial" w:hAnsi="Arial"/>
          <w:color w:val="002060"/>
          <w:sz w:val="24"/>
        </w:rPr>
      </w:pPr>
      <w:r w:rsidRPr="0052066B">
        <w:rPr>
          <w:rFonts w:ascii="Arial" w:hAnsi="Arial"/>
          <w:color w:val="002060"/>
          <w:sz w:val="24"/>
        </w:rPr>
        <w:t>Si comunica che anche per la stagione sportiva 2023-2024 viene attivato il servizio “PRONTO A.I.A.”.</w:t>
      </w:r>
    </w:p>
    <w:p w:rsidR="006960D2" w:rsidRPr="0052066B" w:rsidRDefault="006960D2" w:rsidP="006960D2">
      <w:pPr>
        <w:overflowPunct w:val="0"/>
        <w:autoSpaceDE w:val="0"/>
        <w:textAlignment w:val="baseline"/>
        <w:rPr>
          <w:rFonts w:ascii="Arial" w:hAnsi="Arial"/>
          <w:color w:val="002060"/>
          <w:sz w:val="24"/>
        </w:rPr>
      </w:pPr>
      <w:r w:rsidRPr="0052066B">
        <w:rPr>
          <w:rFonts w:ascii="Arial" w:hAnsi="Arial"/>
          <w:color w:val="002060"/>
          <w:sz w:val="24"/>
        </w:rPr>
        <w:t xml:space="preserve">Il </w:t>
      </w:r>
      <w:r w:rsidRPr="0052066B">
        <w:rPr>
          <w:rFonts w:ascii="Arial" w:hAnsi="Arial"/>
          <w:b/>
          <w:bCs/>
          <w:color w:val="002060"/>
          <w:sz w:val="24"/>
        </w:rPr>
        <w:t>NUOVO</w:t>
      </w:r>
      <w:r w:rsidRPr="0052066B">
        <w:rPr>
          <w:rFonts w:ascii="Arial" w:hAnsi="Arial"/>
          <w:color w:val="002060"/>
          <w:sz w:val="24"/>
        </w:rPr>
        <w:t xml:space="preserve"> numero telefonico del servizio è il </w:t>
      </w:r>
      <w:r w:rsidRPr="0052066B">
        <w:rPr>
          <w:rFonts w:ascii="Arial" w:hAnsi="Arial"/>
          <w:b/>
          <w:bCs/>
          <w:color w:val="002060"/>
          <w:sz w:val="24"/>
        </w:rPr>
        <w:t>351 6704171</w:t>
      </w:r>
      <w:r w:rsidRPr="0052066B">
        <w:rPr>
          <w:rFonts w:ascii="Arial" w:hAnsi="Arial"/>
          <w:color w:val="002060"/>
          <w:sz w:val="24"/>
        </w:rPr>
        <w:t xml:space="preserve"> e risponde per tutte le gare di competenza di questa </w:t>
      </w:r>
      <w:r w:rsidRPr="0052066B">
        <w:rPr>
          <w:rFonts w:ascii="Arial" w:hAnsi="Arial"/>
          <w:b/>
          <w:bCs/>
          <w:color w:val="002060"/>
          <w:sz w:val="24"/>
        </w:rPr>
        <w:t>DELEGAZIONE</w:t>
      </w:r>
      <w:r w:rsidRPr="0052066B">
        <w:rPr>
          <w:rFonts w:ascii="Arial" w:hAnsi="Arial"/>
          <w:color w:val="002060"/>
          <w:sz w:val="24"/>
        </w:rPr>
        <w:t xml:space="preserve">. </w:t>
      </w:r>
    </w:p>
    <w:p w:rsidR="006960D2" w:rsidRPr="0052066B" w:rsidRDefault="006960D2" w:rsidP="006960D2">
      <w:pPr>
        <w:overflowPunct w:val="0"/>
        <w:autoSpaceDE w:val="0"/>
        <w:textAlignment w:val="baseline"/>
        <w:rPr>
          <w:rFonts w:ascii="Arial" w:hAnsi="Arial"/>
          <w:color w:val="002060"/>
          <w:sz w:val="24"/>
        </w:rPr>
      </w:pPr>
      <w:r w:rsidRPr="0052066B">
        <w:rPr>
          <w:rFonts w:ascii="Arial" w:hAnsi="Arial"/>
          <w:color w:val="002060"/>
          <w:sz w:val="24"/>
        </w:rPr>
        <w:t xml:space="preserve">Le Società ospitanti dovranno chiamare in caso di assenza dell’arbitro designato </w:t>
      </w:r>
      <w:r w:rsidRPr="0052066B">
        <w:rPr>
          <w:rFonts w:ascii="Arial" w:hAnsi="Arial"/>
          <w:b/>
          <w:color w:val="002060"/>
          <w:sz w:val="24"/>
          <w:u w:val="single"/>
        </w:rPr>
        <w:t>45 MINUTI PRIMA</w:t>
      </w:r>
      <w:r w:rsidRPr="0052066B">
        <w:rPr>
          <w:rFonts w:ascii="Arial" w:hAnsi="Arial"/>
          <w:color w:val="002060"/>
          <w:sz w:val="24"/>
        </w:rPr>
        <w:t xml:space="preserve"> dell’orario di inizio della gara.</w:t>
      </w:r>
    </w:p>
    <w:p w:rsidR="006960D2" w:rsidRPr="0052066B" w:rsidRDefault="006960D2" w:rsidP="006960D2">
      <w:pPr>
        <w:overflowPunct w:val="0"/>
        <w:autoSpaceDE w:val="0"/>
        <w:jc w:val="center"/>
        <w:textAlignment w:val="baseline"/>
        <w:rPr>
          <w:rFonts w:ascii="Arial" w:hAnsi="Arial"/>
          <w:b/>
          <w:color w:val="002060"/>
          <w:sz w:val="28"/>
          <w:szCs w:val="32"/>
          <w:u w:val="single"/>
        </w:rPr>
      </w:pPr>
    </w:p>
    <w:p w:rsidR="006A1277" w:rsidRPr="0052066B" w:rsidRDefault="006A1277" w:rsidP="006960D2">
      <w:pPr>
        <w:overflowPunct w:val="0"/>
        <w:autoSpaceDE w:val="0"/>
        <w:jc w:val="center"/>
        <w:textAlignment w:val="baseline"/>
        <w:rPr>
          <w:rFonts w:ascii="Arial" w:hAnsi="Arial"/>
          <w:b/>
          <w:color w:val="002060"/>
          <w:sz w:val="28"/>
          <w:szCs w:val="32"/>
          <w:u w:val="single"/>
        </w:rPr>
      </w:pPr>
    </w:p>
    <w:p w:rsidR="006960D2" w:rsidRPr="0052066B" w:rsidRDefault="006960D2" w:rsidP="006960D2">
      <w:pPr>
        <w:overflowPunct w:val="0"/>
        <w:autoSpaceDE w:val="0"/>
        <w:jc w:val="center"/>
        <w:textAlignment w:val="baseline"/>
        <w:rPr>
          <w:rFonts w:ascii="Arial" w:hAnsi="Arial"/>
          <w:b/>
          <w:color w:val="002060"/>
          <w:sz w:val="28"/>
          <w:szCs w:val="32"/>
          <w:u w:val="single"/>
        </w:rPr>
      </w:pPr>
      <w:r w:rsidRPr="0052066B">
        <w:rPr>
          <w:rFonts w:ascii="Arial" w:hAnsi="Arial"/>
          <w:b/>
          <w:color w:val="002060"/>
          <w:sz w:val="28"/>
          <w:szCs w:val="32"/>
          <w:u w:val="single"/>
        </w:rPr>
        <w:t>PRONTO A.I.A. 351 6704171</w:t>
      </w:r>
    </w:p>
    <w:p w:rsidR="001C616B" w:rsidRPr="0052066B" w:rsidRDefault="001C616B" w:rsidP="0063245A">
      <w:pPr>
        <w:pStyle w:val="LndNormale1"/>
        <w:rPr>
          <w:b/>
          <w:bCs/>
          <w:color w:val="002060"/>
          <w:sz w:val="28"/>
          <w:szCs w:val="24"/>
          <w:u w:val="single"/>
        </w:rPr>
      </w:pPr>
    </w:p>
    <w:p w:rsidR="00710DEB" w:rsidRDefault="00710DEB" w:rsidP="0063245A">
      <w:pPr>
        <w:pStyle w:val="LndNormale1"/>
        <w:rPr>
          <w:b/>
          <w:bCs/>
          <w:color w:val="002060"/>
          <w:sz w:val="28"/>
          <w:szCs w:val="24"/>
          <w:u w:val="single"/>
        </w:rPr>
      </w:pPr>
    </w:p>
    <w:p w:rsidR="00E51D4C" w:rsidRPr="0052066B" w:rsidRDefault="00E51D4C" w:rsidP="0063245A">
      <w:pPr>
        <w:pStyle w:val="LndNormale1"/>
        <w:rPr>
          <w:b/>
          <w:bCs/>
          <w:color w:val="002060"/>
          <w:sz w:val="28"/>
          <w:szCs w:val="24"/>
          <w:u w:val="single"/>
        </w:rPr>
      </w:pPr>
      <w:r w:rsidRPr="0052066B">
        <w:rPr>
          <w:b/>
          <w:bCs/>
          <w:color w:val="002060"/>
          <w:sz w:val="28"/>
          <w:szCs w:val="24"/>
          <w:u w:val="single"/>
        </w:rPr>
        <w:t>RICHIESTE DI SPOSTAMENTO GARE</w:t>
      </w:r>
    </w:p>
    <w:p w:rsidR="00E51D4C" w:rsidRPr="0052066B" w:rsidRDefault="00E51D4C" w:rsidP="0063245A">
      <w:pPr>
        <w:pStyle w:val="LndNormale1"/>
        <w:rPr>
          <w:color w:val="002060"/>
          <w:u w:val="single"/>
        </w:rPr>
      </w:pPr>
    </w:p>
    <w:p w:rsidR="00E51D4C" w:rsidRPr="0052066B" w:rsidRDefault="00E51D4C" w:rsidP="00E51D4C">
      <w:pPr>
        <w:pStyle w:val="LndNormale1"/>
        <w:rPr>
          <w:b/>
          <w:color w:val="002060"/>
          <w:szCs w:val="22"/>
        </w:rPr>
      </w:pPr>
      <w:r w:rsidRPr="0052066B">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52066B" w:rsidRDefault="00E51D4C" w:rsidP="00E51D4C">
      <w:pPr>
        <w:pStyle w:val="LndNormale1"/>
        <w:rPr>
          <w:b/>
          <w:color w:val="002060"/>
          <w:szCs w:val="22"/>
        </w:rPr>
      </w:pPr>
    </w:p>
    <w:p w:rsidR="00E51D4C" w:rsidRPr="0052066B" w:rsidRDefault="00E51D4C" w:rsidP="00E51D4C">
      <w:pPr>
        <w:pStyle w:val="LndNormale1"/>
        <w:rPr>
          <w:b/>
          <w:color w:val="002060"/>
          <w:u w:val="single"/>
        </w:rPr>
      </w:pPr>
      <w:r w:rsidRPr="0052066B">
        <w:rPr>
          <w:b/>
          <w:color w:val="002060"/>
          <w:szCs w:val="22"/>
          <w:u w:val="single"/>
        </w:rPr>
        <w:t>TUTTE LE RICHIESTE CHE PERVERRANNO OLTRE I TERMINI SOPRA INDICATI NON VERRANNO AUTORIZZATE.</w:t>
      </w:r>
    </w:p>
    <w:p w:rsidR="00E51D4C" w:rsidRPr="0052066B" w:rsidRDefault="00E51D4C" w:rsidP="0063245A">
      <w:pPr>
        <w:pStyle w:val="LndNormale1"/>
        <w:rPr>
          <w:b/>
          <w:bCs/>
          <w:color w:val="002060"/>
        </w:rPr>
      </w:pPr>
    </w:p>
    <w:p w:rsidR="00592587" w:rsidRPr="0052066B" w:rsidRDefault="00592587" w:rsidP="0063245A">
      <w:pPr>
        <w:pStyle w:val="LndNormale1"/>
        <w:rPr>
          <w:caps/>
          <w:color w:val="002060"/>
          <w:u w:val="single"/>
        </w:rPr>
      </w:pPr>
    </w:p>
    <w:p w:rsidR="004D0585" w:rsidRPr="0052066B" w:rsidRDefault="004D0585" w:rsidP="004D0585">
      <w:pPr>
        <w:pStyle w:val="TITOLOCAMPIONATO"/>
        <w:shd w:val="clear" w:color="auto" w:fill="BFBFBF" w:themeFill="background1" w:themeFillShade="BF"/>
        <w:spacing w:before="0" w:beforeAutospacing="0" w:after="0" w:afterAutospacing="0"/>
        <w:outlineLvl w:val="0"/>
        <w:rPr>
          <w:color w:val="002060"/>
        </w:rPr>
      </w:pPr>
      <w:r w:rsidRPr="0052066B">
        <w:rPr>
          <w:color w:val="002060"/>
        </w:rPr>
        <w:t>SECONDA CATEGORIA ASCOLI</w:t>
      </w:r>
    </w:p>
    <w:p w:rsidR="00913E22" w:rsidRPr="0052066B" w:rsidRDefault="00913E22" w:rsidP="00913E22">
      <w:pPr>
        <w:pStyle w:val="TITOLOPRINC"/>
        <w:spacing w:before="0" w:beforeAutospacing="0" w:after="0" w:afterAutospacing="0"/>
        <w:rPr>
          <w:color w:val="002060"/>
        </w:rPr>
      </w:pPr>
      <w:bookmarkStart w:id="15" w:name="_Hlk96502064"/>
    </w:p>
    <w:bookmarkEnd w:id="15"/>
    <w:p w:rsidR="00712ACD" w:rsidRPr="009E3006" w:rsidRDefault="00712ACD" w:rsidP="00712ACD">
      <w:pPr>
        <w:pStyle w:val="TITOLOPRINC"/>
        <w:spacing w:before="0" w:beforeAutospacing="0" w:after="0" w:afterAutospacing="0"/>
        <w:rPr>
          <w:color w:val="002060"/>
        </w:rPr>
      </w:pPr>
      <w:r w:rsidRPr="009E3006">
        <w:rPr>
          <w:color w:val="002060"/>
        </w:rPr>
        <w:t>RISULTATI</w:t>
      </w:r>
    </w:p>
    <w:p w:rsidR="00712ACD" w:rsidRPr="009E3006" w:rsidRDefault="00712ACD" w:rsidP="00712ACD">
      <w:pPr>
        <w:pStyle w:val="TITOLOPRINC"/>
        <w:spacing w:before="0" w:beforeAutospacing="0" w:after="0" w:afterAutospacing="0"/>
        <w:rPr>
          <w:color w:val="002060"/>
        </w:rPr>
      </w:pPr>
    </w:p>
    <w:p w:rsidR="00307EC6" w:rsidRPr="00307EC6" w:rsidRDefault="00307EC6" w:rsidP="00307EC6">
      <w:pPr>
        <w:jc w:val="left"/>
        <w:rPr>
          <w:rFonts w:ascii="Arial" w:hAnsi="Arial" w:cs="Arial"/>
          <w:b/>
          <w:bCs/>
          <w:color w:val="002060"/>
          <w:sz w:val="24"/>
          <w:szCs w:val="24"/>
        </w:rPr>
      </w:pPr>
      <w:r w:rsidRPr="00307EC6">
        <w:rPr>
          <w:rFonts w:ascii="Arial" w:hAnsi="Arial" w:cs="Arial"/>
          <w:b/>
          <w:bCs/>
          <w:color w:val="002060"/>
          <w:sz w:val="24"/>
          <w:szCs w:val="24"/>
        </w:rPr>
        <w:t>RISULTATI UFFICIALI GARE DEL 18/11/2023</w:t>
      </w:r>
    </w:p>
    <w:p w:rsidR="00307EC6" w:rsidRPr="00307EC6" w:rsidRDefault="00307EC6" w:rsidP="00307EC6">
      <w:pPr>
        <w:jc w:val="left"/>
        <w:rPr>
          <w:rFonts w:ascii="Arial" w:hAnsi="Arial" w:cs="Arial"/>
          <w:color w:val="002060"/>
        </w:rPr>
      </w:pPr>
      <w:r w:rsidRPr="00307EC6">
        <w:rPr>
          <w:rFonts w:ascii="Arial" w:hAnsi="Arial" w:cs="Arial"/>
          <w:color w:val="002060"/>
        </w:rPr>
        <w:t>Si trascrivono qui di seguito i risultati ufficiali delle gare disputate</w:t>
      </w:r>
    </w:p>
    <w:p w:rsidR="00307EC6" w:rsidRPr="00307EC6" w:rsidRDefault="00307EC6" w:rsidP="00307EC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3006" w:rsidRPr="00307EC6" w:rsidTr="009B6F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3006" w:rsidRPr="00307EC6" w:rsidTr="009B6F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307EC6" w:rsidRDefault="00307EC6" w:rsidP="00307EC6">
                  <w:pPr>
                    <w:jc w:val="center"/>
                    <w:rPr>
                      <w:rFonts w:ascii="Arial" w:hAnsi="Arial" w:cs="Arial"/>
                      <w:b/>
                      <w:bCs/>
                      <w:color w:val="002060"/>
                    </w:rPr>
                  </w:pPr>
                  <w:r w:rsidRPr="00307EC6">
                    <w:rPr>
                      <w:rFonts w:ascii="Arial" w:hAnsi="Arial" w:cs="Arial"/>
                      <w:b/>
                      <w:bCs/>
                      <w:color w:val="002060"/>
                    </w:rPr>
                    <w:t>GIRONE H - 9 Giornata - A</w:t>
                  </w:r>
                </w:p>
              </w:tc>
            </w:tr>
            <w:tr w:rsidR="009E3006" w:rsidRPr="00307EC6" w:rsidTr="009B6F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 </w:t>
                  </w:r>
                </w:p>
              </w:tc>
            </w:tr>
          </w:tbl>
          <w:p w:rsidR="00307EC6" w:rsidRPr="00307EC6" w:rsidRDefault="00307EC6" w:rsidP="00307EC6">
            <w:pPr>
              <w:rPr>
                <w:color w:val="002060"/>
              </w:rPr>
            </w:pPr>
          </w:p>
        </w:tc>
      </w:tr>
    </w:tbl>
    <w:p w:rsidR="00712ACD" w:rsidRPr="009E3006" w:rsidRDefault="00712ACD"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t>GIUDICE SPORTIVO</w:t>
      </w:r>
    </w:p>
    <w:p w:rsidR="00307EC6" w:rsidRPr="009E3006" w:rsidRDefault="00307EC6" w:rsidP="00307EC6">
      <w:pPr>
        <w:pStyle w:val="diffida"/>
        <w:rPr>
          <w:color w:val="002060"/>
        </w:rPr>
      </w:pPr>
      <w:r w:rsidRPr="009E3006">
        <w:rPr>
          <w:color w:val="002060"/>
        </w:rPr>
        <w:t>Il Giudice Sportivo, Avv. Roberto Mestichelli, con l assistenza del segretario Riccardo Giantomassi, nella seduta del 24/11/2023, ha adottato le decisioni che di seguito integralmente si riportano:</w:t>
      </w:r>
    </w:p>
    <w:p w:rsidR="00307EC6" w:rsidRPr="009E3006" w:rsidRDefault="00307EC6" w:rsidP="00307EC6">
      <w:pPr>
        <w:pStyle w:val="titolo10"/>
        <w:rPr>
          <w:color w:val="002060"/>
        </w:rPr>
      </w:pPr>
      <w:r w:rsidRPr="009E3006">
        <w:rPr>
          <w:color w:val="002060"/>
        </w:rPr>
        <w:t xml:space="preserve">GARE DEL 18/11/2023 </w:t>
      </w:r>
    </w:p>
    <w:p w:rsidR="00307EC6" w:rsidRPr="009E3006" w:rsidRDefault="00307EC6" w:rsidP="00307EC6">
      <w:pPr>
        <w:pStyle w:val="titolo7a"/>
        <w:rPr>
          <w:color w:val="002060"/>
        </w:rPr>
      </w:pPr>
      <w:r w:rsidRPr="009E3006">
        <w:rPr>
          <w:color w:val="002060"/>
        </w:rPr>
        <w:t xml:space="preserve">PROVVEDIMENTI DISCIPLINARI </w:t>
      </w:r>
    </w:p>
    <w:p w:rsidR="00307EC6" w:rsidRPr="009E3006" w:rsidRDefault="00307EC6" w:rsidP="00307EC6">
      <w:pPr>
        <w:pStyle w:val="titolo7b0"/>
        <w:rPr>
          <w:color w:val="002060"/>
        </w:rPr>
      </w:pPr>
      <w:r w:rsidRPr="009E3006">
        <w:rPr>
          <w:color w:val="002060"/>
        </w:rPr>
        <w:t xml:space="preserve">In base alle risultanze degli atti ufficiali sono state deliberate le seguenti sanzioni disciplinari. </w:t>
      </w:r>
    </w:p>
    <w:p w:rsidR="00307EC6" w:rsidRPr="009E3006" w:rsidRDefault="00307EC6" w:rsidP="00307EC6">
      <w:pPr>
        <w:pStyle w:val="titolo30"/>
        <w:rPr>
          <w:color w:val="002060"/>
        </w:rPr>
      </w:pPr>
      <w:r w:rsidRPr="009E3006">
        <w:rPr>
          <w:color w:val="002060"/>
        </w:rPr>
        <w:t xml:space="preserve">CALCIATORI ESPULSI </w:t>
      </w:r>
    </w:p>
    <w:p w:rsidR="00307EC6" w:rsidRPr="009E3006" w:rsidRDefault="00307EC6" w:rsidP="00307EC6">
      <w:pPr>
        <w:pStyle w:val="titolo20"/>
        <w:rPr>
          <w:color w:val="002060"/>
        </w:rPr>
      </w:pPr>
      <w:r w:rsidRPr="009E3006">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proofErr w:type="spellStart"/>
            <w:r w:rsidRPr="009E3006">
              <w:rPr>
                <w:color w:val="002060"/>
              </w:rPr>
              <w:t>DI</w:t>
            </w:r>
            <w:proofErr w:type="spellEnd"/>
            <w:r w:rsidRPr="009E3006">
              <w:rPr>
                <w:color w:val="002060"/>
              </w:rPr>
              <w:t xml:space="preserve"> BUO EMANUELE</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FORTUNATI ALESSANDRO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r>
    </w:tbl>
    <w:p w:rsidR="00307EC6" w:rsidRPr="009E3006" w:rsidRDefault="00307EC6" w:rsidP="00307EC6">
      <w:pPr>
        <w:pStyle w:val="titolo30"/>
        <w:rPr>
          <w:rFonts w:eastAsiaTheme="minorEastAsia"/>
          <w:color w:val="002060"/>
        </w:rPr>
      </w:pPr>
      <w:r w:rsidRPr="009E3006">
        <w:rPr>
          <w:color w:val="002060"/>
        </w:rPr>
        <w:lastRenderedPageBreak/>
        <w:t xml:space="preserve">CALCIATORI NON ESPULSI </w:t>
      </w:r>
    </w:p>
    <w:p w:rsidR="00307EC6" w:rsidRPr="009E3006" w:rsidRDefault="00307EC6" w:rsidP="00307EC6">
      <w:pPr>
        <w:pStyle w:val="titolo20"/>
        <w:rPr>
          <w:color w:val="002060"/>
        </w:rPr>
      </w:pPr>
      <w:r w:rsidRPr="009E3006">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proofErr w:type="spellStart"/>
            <w:r w:rsidRPr="009E3006">
              <w:rPr>
                <w:color w:val="002060"/>
              </w:rPr>
              <w:t>DI</w:t>
            </w:r>
            <w:proofErr w:type="spellEnd"/>
            <w:r w:rsidRPr="009E3006">
              <w:rPr>
                <w:color w:val="002060"/>
              </w:rPr>
              <w:t xml:space="preserve"> BUO EMANUELE</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MARILUNGO DIEGO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r>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TOFONI CRISTIANO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307EC6" w:rsidRPr="009E3006" w:rsidRDefault="00307EC6" w:rsidP="00307EC6">
      <w:pPr>
        <w:pStyle w:val="titolo20"/>
        <w:rPr>
          <w:rFonts w:eastAsiaTheme="minorEastAsia"/>
          <w:color w:val="002060"/>
        </w:rPr>
      </w:pPr>
      <w:r w:rsidRPr="009E300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NEPI NICCOLO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(VIGOR FOLIGNANO)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307EC6" w:rsidRPr="009E3006" w:rsidRDefault="00307EC6" w:rsidP="00307EC6">
      <w:pPr>
        <w:pStyle w:val="titolo20"/>
        <w:rPr>
          <w:rFonts w:eastAsiaTheme="minorEastAsia"/>
          <w:color w:val="002060"/>
        </w:rPr>
      </w:pPr>
      <w:r w:rsidRPr="009E300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proofErr w:type="spellStart"/>
            <w:r w:rsidRPr="009E3006">
              <w:rPr>
                <w:color w:val="002060"/>
              </w:rPr>
              <w:t>DI</w:t>
            </w:r>
            <w:proofErr w:type="spellEnd"/>
            <w:r w:rsidRPr="009E3006">
              <w:rPr>
                <w:color w:val="002060"/>
              </w:rPr>
              <w:t xml:space="preserve"> BUO DARIO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ZADRO CARLO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(VIGOR FOLIGNANO) </w:t>
            </w:r>
          </w:p>
        </w:tc>
      </w:tr>
    </w:tbl>
    <w:p w:rsidR="00307EC6" w:rsidRPr="009E3006" w:rsidRDefault="00307EC6" w:rsidP="00307EC6">
      <w:pPr>
        <w:pStyle w:val="titolo20"/>
        <w:rPr>
          <w:rFonts w:eastAsiaTheme="minorEastAsia"/>
          <w:color w:val="002060"/>
        </w:rPr>
      </w:pPr>
      <w:r w:rsidRPr="009E300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ALBERTINI DANIELE</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(POLISPORTIVA FORCESE)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712ACD" w:rsidRPr="009E3006" w:rsidRDefault="00712ACD" w:rsidP="00712AC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E3006" w:rsidRPr="009E3006" w:rsidTr="009B6F13">
        <w:trPr>
          <w:trHeight w:val="524"/>
          <w:jc w:val="center"/>
        </w:trPr>
        <w:tc>
          <w:tcPr>
            <w:tcW w:w="3373" w:type="dxa"/>
            <w:shd w:val="clear" w:color="auto" w:fill="auto"/>
            <w:vAlign w:val="center"/>
          </w:tcPr>
          <w:p w:rsidR="00712ACD" w:rsidRPr="009E3006" w:rsidRDefault="00712ACD" w:rsidP="009B6F13">
            <w:pPr>
              <w:pStyle w:val="LndNormale1"/>
              <w:snapToGrid w:val="0"/>
              <w:jc w:val="center"/>
              <w:rPr>
                <w:color w:val="002060"/>
              </w:rPr>
            </w:pPr>
            <w:r w:rsidRPr="009E3006">
              <w:rPr>
                <w:color w:val="002060"/>
              </w:rPr>
              <w:t>Il Segretario</w:t>
            </w:r>
          </w:p>
          <w:p w:rsidR="00712ACD" w:rsidRPr="009E3006" w:rsidRDefault="00712ACD" w:rsidP="009B6F13">
            <w:pPr>
              <w:pStyle w:val="LndNormale1"/>
              <w:jc w:val="center"/>
              <w:rPr>
                <w:color w:val="002060"/>
              </w:rPr>
            </w:pPr>
            <w:r w:rsidRPr="009E3006">
              <w:rPr>
                <w:color w:val="002060"/>
              </w:rPr>
              <w:t>(</w:t>
            </w:r>
            <w:r w:rsidRPr="009E3006">
              <w:rPr>
                <w:i/>
                <w:color w:val="002060"/>
              </w:rPr>
              <w:t>Riccardo Giantomassi</w:t>
            </w:r>
            <w:r w:rsidRPr="009E3006">
              <w:rPr>
                <w:color w:val="002060"/>
              </w:rPr>
              <w:t>)</w:t>
            </w:r>
          </w:p>
        </w:tc>
        <w:tc>
          <w:tcPr>
            <w:tcW w:w="3374" w:type="dxa"/>
            <w:shd w:val="clear" w:color="auto" w:fill="auto"/>
          </w:tcPr>
          <w:p w:rsidR="00712ACD" w:rsidRPr="009E3006" w:rsidRDefault="00712ACD" w:rsidP="009B6F13">
            <w:pPr>
              <w:snapToGrid w:val="0"/>
              <w:rPr>
                <w:rFonts w:ascii="Arial" w:hAnsi="Arial" w:cs="Arial"/>
                <w:color w:val="002060"/>
                <w:sz w:val="22"/>
              </w:rPr>
            </w:pPr>
          </w:p>
          <w:p w:rsidR="00712ACD" w:rsidRPr="009E3006" w:rsidRDefault="00712ACD" w:rsidP="009B6F13">
            <w:pPr>
              <w:pStyle w:val="LndNormale1"/>
              <w:jc w:val="left"/>
              <w:rPr>
                <w:color w:val="002060"/>
              </w:rPr>
            </w:pPr>
          </w:p>
        </w:tc>
        <w:tc>
          <w:tcPr>
            <w:tcW w:w="3372" w:type="dxa"/>
            <w:shd w:val="clear" w:color="auto" w:fill="auto"/>
            <w:vAlign w:val="center"/>
          </w:tcPr>
          <w:p w:rsidR="00712ACD" w:rsidRPr="009E3006" w:rsidRDefault="00712ACD" w:rsidP="009B6F13">
            <w:pPr>
              <w:pStyle w:val="LndNormale1"/>
              <w:snapToGrid w:val="0"/>
              <w:jc w:val="center"/>
              <w:rPr>
                <w:color w:val="002060"/>
              </w:rPr>
            </w:pPr>
            <w:r w:rsidRPr="009E3006">
              <w:rPr>
                <w:color w:val="002060"/>
              </w:rPr>
              <w:t>Il Giudice Sportivo</w:t>
            </w:r>
          </w:p>
          <w:p w:rsidR="00712ACD" w:rsidRPr="009E3006" w:rsidRDefault="00712ACD" w:rsidP="009B6F13">
            <w:pPr>
              <w:pStyle w:val="LndNormale1"/>
              <w:jc w:val="center"/>
              <w:rPr>
                <w:color w:val="002060"/>
              </w:rPr>
            </w:pPr>
            <w:r w:rsidRPr="009E3006">
              <w:rPr>
                <w:color w:val="002060"/>
              </w:rPr>
              <w:t>(Roberto Mestichelli)</w:t>
            </w:r>
          </w:p>
        </w:tc>
      </w:tr>
    </w:tbl>
    <w:p w:rsidR="00712ACD" w:rsidRPr="009E3006" w:rsidRDefault="00712ACD"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t>CLASSIFICHE</w:t>
      </w:r>
    </w:p>
    <w:p w:rsidR="00712ACD" w:rsidRPr="009E3006" w:rsidRDefault="00712ACD" w:rsidP="00712ACD">
      <w:pPr>
        <w:pStyle w:val="sottotitolocampionato10"/>
        <w:rPr>
          <w:color w:val="002060"/>
        </w:rPr>
      </w:pPr>
    </w:p>
    <w:p w:rsidR="00307EC6" w:rsidRPr="009E3006" w:rsidRDefault="00307EC6" w:rsidP="00307EC6">
      <w:pPr>
        <w:pStyle w:val="sottotitolocampionato10"/>
        <w:rPr>
          <w:color w:val="002060"/>
        </w:rPr>
      </w:pPr>
      <w:r w:rsidRPr="009E3006">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3006" w:rsidRPr="009E3006" w:rsidTr="009B6F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PE</w:t>
            </w:r>
          </w:p>
        </w:tc>
      </w:tr>
      <w:tr w:rsidR="009E3006" w:rsidRPr="009E3006" w:rsidTr="009B6F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POL</w:t>
            </w:r>
            <w:proofErr w:type="spellEnd"/>
            <w:r w:rsidRPr="009E3006">
              <w:rPr>
                <w:color w:val="002060"/>
                <w:sz w:val="16"/>
                <w:szCs w:val="16"/>
              </w:rPr>
              <w:t xml:space="preserve">. CASTIGNANO </w:t>
            </w:r>
            <w:proofErr w:type="spellStart"/>
            <w:r w:rsidRPr="009E300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r w:rsidRPr="009E300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ASS</w:t>
            </w:r>
            <w:proofErr w:type="spellEnd"/>
            <w:r w:rsidRPr="009E3006">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CROCE </w:t>
            </w:r>
            <w:proofErr w:type="spellStart"/>
            <w:r w:rsidRPr="009E3006">
              <w:rPr>
                <w:color w:val="002060"/>
                <w:sz w:val="16"/>
                <w:szCs w:val="16"/>
              </w:rPr>
              <w:t>DI</w:t>
            </w:r>
            <w:proofErr w:type="spellEnd"/>
            <w:r w:rsidRPr="009E300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S.S.D.</w:t>
            </w:r>
            <w:proofErr w:type="spellEnd"/>
            <w:r w:rsidRPr="009E3006">
              <w:rPr>
                <w:color w:val="002060"/>
                <w:sz w:val="16"/>
                <w:szCs w:val="16"/>
              </w:rPr>
              <w:t xml:space="preserve"> </w:t>
            </w:r>
            <w:proofErr w:type="spellStart"/>
            <w:r w:rsidRPr="009E3006">
              <w:rPr>
                <w:color w:val="002060"/>
                <w:sz w:val="16"/>
                <w:szCs w:val="16"/>
              </w:rPr>
              <w:t>J.R.V.S.</w:t>
            </w:r>
            <w:proofErr w:type="spellEnd"/>
            <w:r w:rsidRPr="009E3006">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bl>
    <w:p w:rsidR="000625A2" w:rsidRPr="009E3006" w:rsidRDefault="000625A2" w:rsidP="003A23FD">
      <w:pPr>
        <w:rPr>
          <w:rFonts w:ascii="Arial" w:hAnsi="Arial" w:cs="Arial"/>
          <w:color w:val="002060"/>
          <w:sz w:val="22"/>
          <w:szCs w:val="22"/>
        </w:rPr>
      </w:pPr>
    </w:p>
    <w:p w:rsidR="00307EC6" w:rsidRPr="009E3006" w:rsidRDefault="00307EC6" w:rsidP="003A23FD">
      <w:pPr>
        <w:rPr>
          <w:rFonts w:ascii="Arial" w:hAnsi="Arial" w:cs="Arial"/>
          <w:color w:val="002060"/>
          <w:sz w:val="22"/>
          <w:szCs w:val="22"/>
        </w:rPr>
      </w:pPr>
    </w:p>
    <w:p w:rsidR="007E4296" w:rsidRPr="009E3006" w:rsidRDefault="007E4296" w:rsidP="007E4296">
      <w:pPr>
        <w:pStyle w:val="TITOLOCAMPIONATO"/>
        <w:shd w:val="clear" w:color="auto" w:fill="BFBFBF" w:themeFill="background1" w:themeFillShade="BF"/>
        <w:spacing w:before="0" w:beforeAutospacing="0" w:after="0" w:afterAutospacing="0"/>
        <w:outlineLvl w:val="0"/>
        <w:rPr>
          <w:color w:val="002060"/>
        </w:rPr>
      </w:pPr>
      <w:r w:rsidRPr="009E3006">
        <w:rPr>
          <w:color w:val="002060"/>
        </w:rPr>
        <w:t>TERZA CATEGORIA ASCOLI</w:t>
      </w:r>
    </w:p>
    <w:p w:rsidR="007E4296" w:rsidRPr="009E3006" w:rsidRDefault="007E4296" w:rsidP="007E4296">
      <w:pPr>
        <w:pStyle w:val="LndNormale1"/>
        <w:rPr>
          <w:caps/>
          <w:color w:val="002060"/>
          <w:u w:val="single"/>
        </w:rPr>
      </w:pPr>
    </w:p>
    <w:p w:rsidR="00712ACD" w:rsidRPr="009E3006" w:rsidRDefault="00712ACD" w:rsidP="00712ACD">
      <w:pPr>
        <w:pStyle w:val="TITOLOPRINC"/>
        <w:spacing w:before="0" w:beforeAutospacing="0" w:after="0" w:afterAutospacing="0"/>
        <w:rPr>
          <w:color w:val="002060"/>
        </w:rPr>
      </w:pPr>
      <w:r w:rsidRPr="009E3006">
        <w:rPr>
          <w:color w:val="002060"/>
        </w:rPr>
        <w:t>RISULTATI</w:t>
      </w:r>
    </w:p>
    <w:p w:rsidR="00712ACD" w:rsidRPr="009E3006" w:rsidRDefault="00712ACD" w:rsidP="00712ACD">
      <w:pPr>
        <w:pStyle w:val="TITOLOPRINC"/>
        <w:spacing w:before="0" w:beforeAutospacing="0" w:after="0" w:afterAutospacing="0"/>
        <w:rPr>
          <w:color w:val="002060"/>
        </w:rPr>
      </w:pPr>
    </w:p>
    <w:p w:rsidR="00307EC6" w:rsidRPr="00307EC6" w:rsidRDefault="00307EC6" w:rsidP="00307EC6">
      <w:pPr>
        <w:jc w:val="left"/>
        <w:rPr>
          <w:rFonts w:ascii="Arial" w:hAnsi="Arial" w:cs="Arial"/>
          <w:b/>
          <w:bCs/>
          <w:color w:val="002060"/>
          <w:sz w:val="24"/>
          <w:szCs w:val="24"/>
        </w:rPr>
      </w:pPr>
      <w:r w:rsidRPr="00307EC6">
        <w:rPr>
          <w:rFonts w:ascii="Arial" w:hAnsi="Arial" w:cs="Arial"/>
          <w:b/>
          <w:bCs/>
          <w:color w:val="002060"/>
          <w:sz w:val="24"/>
          <w:szCs w:val="24"/>
        </w:rPr>
        <w:t>RISULTATI UFFICIALI GARE DEL 22/11/2023</w:t>
      </w:r>
    </w:p>
    <w:p w:rsidR="00307EC6" w:rsidRPr="00307EC6" w:rsidRDefault="00307EC6" w:rsidP="00307EC6">
      <w:pPr>
        <w:jc w:val="left"/>
        <w:rPr>
          <w:rFonts w:ascii="Arial" w:hAnsi="Arial" w:cs="Arial"/>
          <w:color w:val="002060"/>
        </w:rPr>
      </w:pPr>
      <w:r w:rsidRPr="00307EC6">
        <w:rPr>
          <w:rFonts w:ascii="Arial" w:hAnsi="Arial" w:cs="Arial"/>
          <w:color w:val="002060"/>
        </w:rPr>
        <w:t>Si trascrivono qui di seguito i risultati ufficiali delle gare disputate</w:t>
      </w:r>
    </w:p>
    <w:p w:rsidR="00307EC6" w:rsidRPr="00307EC6" w:rsidRDefault="00307EC6" w:rsidP="00307EC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3006" w:rsidRPr="00307EC6" w:rsidTr="009B6F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3006" w:rsidRPr="00307EC6" w:rsidTr="009B6F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307EC6" w:rsidRDefault="00307EC6" w:rsidP="00307EC6">
                  <w:pPr>
                    <w:jc w:val="center"/>
                    <w:rPr>
                      <w:rFonts w:ascii="Arial" w:hAnsi="Arial" w:cs="Arial"/>
                      <w:b/>
                      <w:bCs/>
                      <w:color w:val="002060"/>
                    </w:rPr>
                  </w:pPr>
                  <w:r w:rsidRPr="00307EC6">
                    <w:rPr>
                      <w:rFonts w:ascii="Arial" w:hAnsi="Arial" w:cs="Arial"/>
                      <w:b/>
                      <w:bCs/>
                      <w:color w:val="002060"/>
                    </w:rPr>
                    <w:t>GIRONE G - 6 Giornata - A</w:t>
                  </w:r>
                </w:p>
              </w:tc>
            </w:tr>
            <w:tr w:rsidR="009E3006" w:rsidRPr="00307EC6" w:rsidTr="009B6F1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MICIO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 PRO CALCIO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 </w:t>
                  </w:r>
                </w:p>
              </w:tc>
            </w:tr>
          </w:tbl>
          <w:p w:rsidR="00307EC6" w:rsidRPr="00307EC6" w:rsidRDefault="00307EC6" w:rsidP="00307EC6">
            <w:pPr>
              <w:rPr>
                <w:color w:val="002060"/>
              </w:rPr>
            </w:pPr>
          </w:p>
        </w:tc>
      </w:tr>
    </w:tbl>
    <w:p w:rsidR="00307EC6" w:rsidRPr="009E3006" w:rsidRDefault="00307EC6"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lastRenderedPageBreak/>
        <w:t>GIUDICE SPORTIVO</w:t>
      </w:r>
    </w:p>
    <w:p w:rsidR="00307EC6" w:rsidRPr="009E3006" w:rsidRDefault="00307EC6" w:rsidP="00307EC6">
      <w:pPr>
        <w:pStyle w:val="diffida"/>
        <w:rPr>
          <w:color w:val="002060"/>
        </w:rPr>
      </w:pPr>
      <w:r w:rsidRPr="009E3006">
        <w:rPr>
          <w:color w:val="002060"/>
        </w:rPr>
        <w:t>Il Giudice Sportivo, Avv. Roberto Mestichelli, con l assistenza del segretario Riccardo Giantomassi, nella seduta del 24/11/2023, ha adottato le decisioni che di seguito integralmente si riportano:</w:t>
      </w:r>
    </w:p>
    <w:p w:rsidR="00307EC6" w:rsidRPr="009E3006" w:rsidRDefault="00307EC6" w:rsidP="00307EC6">
      <w:pPr>
        <w:pStyle w:val="titolo10"/>
        <w:rPr>
          <w:color w:val="002060"/>
        </w:rPr>
      </w:pPr>
      <w:r w:rsidRPr="009E3006">
        <w:rPr>
          <w:color w:val="002060"/>
        </w:rPr>
        <w:t xml:space="preserve">GARE DEL 22/11/2023 </w:t>
      </w:r>
    </w:p>
    <w:p w:rsidR="00307EC6" w:rsidRPr="009E3006" w:rsidRDefault="00307EC6" w:rsidP="00307EC6">
      <w:pPr>
        <w:pStyle w:val="titolo7a"/>
        <w:rPr>
          <w:color w:val="002060"/>
        </w:rPr>
      </w:pPr>
      <w:r w:rsidRPr="009E3006">
        <w:rPr>
          <w:color w:val="002060"/>
        </w:rPr>
        <w:t xml:space="preserve">PROVVEDIMENTI DISCIPLINARI </w:t>
      </w:r>
    </w:p>
    <w:p w:rsidR="00307EC6" w:rsidRPr="009E3006" w:rsidRDefault="00307EC6" w:rsidP="00307EC6">
      <w:pPr>
        <w:pStyle w:val="titolo7b0"/>
        <w:rPr>
          <w:color w:val="002060"/>
        </w:rPr>
      </w:pPr>
      <w:r w:rsidRPr="009E3006">
        <w:rPr>
          <w:color w:val="002060"/>
        </w:rPr>
        <w:t xml:space="preserve">In base alle risultanze degli atti ufficiali sono state deliberate le seguenti sanzioni disciplinari. </w:t>
      </w:r>
    </w:p>
    <w:p w:rsidR="00307EC6" w:rsidRPr="009E3006" w:rsidRDefault="00307EC6" w:rsidP="00307EC6">
      <w:pPr>
        <w:pStyle w:val="titolo30"/>
        <w:rPr>
          <w:color w:val="002060"/>
        </w:rPr>
      </w:pPr>
      <w:r w:rsidRPr="009E3006">
        <w:rPr>
          <w:color w:val="002060"/>
        </w:rPr>
        <w:t xml:space="preserve">CALCIATORI NON ESPULSI </w:t>
      </w:r>
    </w:p>
    <w:p w:rsidR="00307EC6" w:rsidRPr="009E3006" w:rsidRDefault="00307EC6" w:rsidP="00307EC6">
      <w:pPr>
        <w:pStyle w:val="titolo20"/>
        <w:rPr>
          <w:color w:val="002060"/>
        </w:rPr>
      </w:pPr>
      <w:r w:rsidRPr="009E300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CROCI ALESSIO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(MICIO UNITED)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307EC6" w:rsidRPr="009E3006" w:rsidRDefault="00307EC6" w:rsidP="00307EC6">
      <w:pPr>
        <w:pStyle w:val="titolo20"/>
        <w:rPr>
          <w:rFonts w:eastAsiaTheme="minorEastAsia"/>
          <w:color w:val="002060"/>
        </w:rPr>
      </w:pPr>
      <w:r w:rsidRPr="009E300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FAM MODOU</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(PRO CALCIO ASCOLI)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SAMB CHARLES</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(PRO CALCIO ASCOLI) </w:t>
            </w:r>
          </w:p>
        </w:tc>
      </w:tr>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TONELLI MASSIMO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(PRO CALCIO ASCOLI)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712ACD" w:rsidRPr="009E3006" w:rsidRDefault="00712ACD" w:rsidP="00712AC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E3006" w:rsidRPr="009E3006" w:rsidTr="009B6F13">
        <w:trPr>
          <w:trHeight w:val="524"/>
          <w:jc w:val="center"/>
        </w:trPr>
        <w:tc>
          <w:tcPr>
            <w:tcW w:w="3373" w:type="dxa"/>
            <w:shd w:val="clear" w:color="auto" w:fill="auto"/>
            <w:vAlign w:val="center"/>
          </w:tcPr>
          <w:p w:rsidR="00712ACD" w:rsidRPr="009E3006" w:rsidRDefault="00712ACD" w:rsidP="009B6F13">
            <w:pPr>
              <w:pStyle w:val="LndNormale1"/>
              <w:snapToGrid w:val="0"/>
              <w:jc w:val="center"/>
              <w:rPr>
                <w:color w:val="002060"/>
              </w:rPr>
            </w:pPr>
            <w:r w:rsidRPr="009E3006">
              <w:rPr>
                <w:color w:val="002060"/>
              </w:rPr>
              <w:t>Il Segretario</w:t>
            </w:r>
          </w:p>
          <w:p w:rsidR="00712ACD" w:rsidRPr="009E3006" w:rsidRDefault="00712ACD" w:rsidP="009B6F13">
            <w:pPr>
              <w:pStyle w:val="LndNormale1"/>
              <w:jc w:val="center"/>
              <w:rPr>
                <w:color w:val="002060"/>
              </w:rPr>
            </w:pPr>
            <w:r w:rsidRPr="009E3006">
              <w:rPr>
                <w:color w:val="002060"/>
              </w:rPr>
              <w:t>(</w:t>
            </w:r>
            <w:r w:rsidRPr="009E3006">
              <w:rPr>
                <w:i/>
                <w:color w:val="002060"/>
              </w:rPr>
              <w:t>Riccardo Giantomassi</w:t>
            </w:r>
            <w:r w:rsidRPr="009E3006">
              <w:rPr>
                <w:color w:val="002060"/>
              </w:rPr>
              <w:t>)</w:t>
            </w:r>
          </w:p>
        </w:tc>
        <w:tc>
          <w:tcPr>
            <w:tcW w:w="3374" w:type="dxa"/>
            <w:shd w:val="clear" w:color="auto" w:fill="auto"/>
          </w:tcPr>
          <w:p w:rsidR="00712ACD" w:rsidRPr="009E3006" w:rsidRDefault="00712ACD" w:rsidP="009B6F13">
            <w:pPr>
              <w:snapToGrid w:val="0"/>
              <w:rPr>
                <w:rFonts w:ascii="Arial" w:hAnsi="Arial" w:cs="Arial"/>
                <w:color w:val="002060"/>
                <w:sz w:val="22"/>
              </w:rPr>
            </w:pPr>
          </w:p>
          <w:p w:rsidR="00712ACD" w:rsidRPr="009E3006" w:rsidRDefault="00712ACD" w:rsidP="009B6F13">
            <w:pPr>
              <w:pStyle w:val="LndNormale1"/>
              <w:jc w:val="left"/>
              <w:rPr>
                <w:color w:val="002060"/>
              </w:rPr>
            </w:pPr>
          </w:p>
        </w:tc>
        <w:tc>
          <w:tcPr>
            <w:tcW w:w="3372" w:type="dxa"/>
            <w:shd w:val="clear" w:color="auto" w:fill="auto"/>
            <w:vAlign w:val="center"/>
          </w:tcPr>
          <w:p w:rsidR="00712ACD" w:rsidRPr="009E3006" w:rsidRDefault="00712ACD" w:rsidP="009B6F13">
            <w:pPr>
              <w:pStyle w:val="LndNormale1"/>
              <w:snapToGrid w:val="0"/>
              <w:jc w:val="center"/>
              <w:rPr>
                <w:color w:val="002060"/>
              </w:rPr>
            </w:pPr>
            <w:r w:rsidRPr="009E3006">
              <w:rPr>
                <w:color w:val="002060"/>
              </w:rPr>
              <w:t>Il Giudice Sportivo</w:t>
            </w:r>
          </w:p>
          <w:p w:rsidR="00712ACD" w:rsidRPr="009E3006" w:rsidRDefault="00712ACD" w:rsidP="009B6F13">
            <w:pPr>
              <w:pStyle w:val="LndNormale1"/>
              <w:jc w:val="center"/>
              <w:rPr>
                <w:color w:val="002060"/>
              </w:rPr>
            </w:pPr>
            <w:r w:rsidRPr="009E3006">
              <w:rPr>
                <w:color w:val="002060"/>
              </w:rPr>
              <w:t>(Roberto Mestichelli)</w:t>
            </w:r>
          </w:p>
        </w:tc>
      </w:tr>
    </w:tbl>
    <w:p w:rsidR="00712ACD" w:rsidRPr="009E3006" w:rsidRDefault="00712ACD"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t>CLASSIFICHE</w:t>
      </w:r>
    </w:p>
    <w:p w:rsidR="00712ACD" w:rsidRPr="009E3006" w:rsidRDefault="00712ACD" w:rsidP="00712ACD">
      <w:pPr>
        <w:pStyle w:val="sottotitolocampionato10"/>
        <w:rPr>
          <w:color w:val="002060"/>
        </w:rPr>
      </w:pPr>
    </w:p>
    <w:p w:rsidR="00307EC6" w:rsidRPr="009E3006" w:rsidRDefault="00307EC6" w:rsidP="00307EC6">
      <w:pPr>
        <w:pStyle w:val="sottotitolocampionato10"/>
        <w:rPr>
          <w:color w:val="002060"/>
        </w:rPr>
      </w:pPr>
      <w:r w:rsidRPr="009E3006">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3006" w:rsidRPr="009E3006" w:rsidTr="009B6F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PE</w:t>
            </w:r>
          </w:p>
        </w:tc>
      </w:tr>
      <w:tr w:rsidR="009E3006" w:rsidRPr="009E3006" w:rsidTr="009B6F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3E498E" w:rsidRDefault="00307EC6" w:rsidP="009B6F13">
            <w:pPr>
              <w:pStyle w:val="rowtabella0"/>
              <w:rPr>
                <w:color w:val="002060"/>
                <w:sz w:val="16"/>
                <w:szCs w:val="16"/>
                <w:lang w:val="en-US"/>
              </w:rPr>
            </w:pPr>
            <w:r w:rsidRPr="003E498E">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POL</w:t>
            </w:r>
            <w:proofErr w:type="spellEnd"/>
            <w:r w:rsidRPr="009E3006">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r w:rsidRPr="009E300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bl>
    <w:p w:rsidR="00712ACD" w:rsidRPr="009E3006" w:rsidRDefault="00712ACD" w:rsidP="007E4296">
      <w:pPr>
        <w:pStyle w:val="LndNormale1"/>
        <w:rPr>
          <w:caps/>
          <w:color w:val="002060"/>
          <w:u w:val="single"/>
        </w:rPr>
      </w:pPr>
    </w:p>
    <w:p w:rsidR="00BC3CEB" w:rsidRPr="009E3006" w:rsidRDefault="00BC3CEB" w:rsidP="004452A5">
      <w:pPr>
        <w:pStyle w:val="LndNormale1"/>
        <w:rPr>
          <w:caps/>
          <w:color w:val="002060"/>
          <w:u w:val="single"/>
        </w:rPr>
      </w:pPr>
    </w:p>
    <w:p w:rsidR="00B16ED0" w:rsidRPr="009E3006" w:rsidRDefault="00B16ED0" w:rsidP="00B16ED0">
      <w:pPr>
        <w:pStyle w:val="TITOLOCAMPIONATO"/>
        <w:shd w:val="clear" w:color="auto" w:fill="BFBFBF" w:themeFill="background1" w:themeFillShade="BF"/>
        <w:spacing w:before="0" w:beforeAutospacing="0" w:after="0" w:afterAutospacing="0"/>
        <w:outlineLvl w:val="0"/>
        <w:rPr>
          <w:color w:val="002060"/>
        </w:rPr>
      </w:pPr>
      <w:r w:rsidRPr="009E3006">
        <w:rPr>
          <w:color w:val="002060"/>
        </w:rPr>
        <w:t>ALLIEVI ASCOLI</w:t>
      </w:r>
    </w:p>
    <w:p w:rsidR="00307EC6" w:rsidRPr="009E3006" w:rsidRDefault="00307EC6"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t>RISULTATI</w:t>
      </w:r>
    </w:p>
    <w:p w:rsidR="00712ACD" w:rsidRPr="009E3006" w:rsidRDefault="00712ACD" w:rsidP="00712ACD">
      <w:pPr>
        <w:pStyle w:val="TITOLOPRINC"/>
        <w:spacing w:before="0" w:beforeAutospacing="0" w:after="0" w:afterAutospacing="0"/>
        <w:rPr>
          <w:color w:val="002060"/>
        </w:rPr>
      </w:pPr>
    </w:p>
    <w:p w:rsidR="00307EC6" w:rsidRPr="00307EC6" w:rsidRDefault="00307EC6" w:rsidP="00307EC6">
      <w:pPr>
        <w:jc w:val="left"/>
        <w:rPr>
          <w:rFonts w:ascii="Arial" w:hAnsi="Arial" w:cs="Arial"/>
          <w:b/>
          <w:bCs/>
          <w:color w:val="002060"/>
          <w:sz w:val="24"/>
          <w:szCs w:val="24"/>
        </w:rPr>
      </w:pPr>
      <w:r w:rsidRPr="00307EC6">
        <w:rPr>
          <w:rFonts w:ascii="Arial" w:hAnsi="Arial" w:cs="Arial"/>
          <w:b/>
          <w:bCs/>
          <w:color w:val="002060"/>
          <w:sz w:val="24"/>
          <w:szCs w:val="24"/>
        </w:rPr>
        <w:t>RISULTATI UFFICIALI GARE DEL 22/11/2023</w:t>
      </w:r>
    </w:p>
    <w:p w:rsidR="00307EC6" w:rsidRPr="00307EC6" w:rsidRDefault="00307EC6" w:rsidP="00307EC6">
      <w:pPr>
        <w:jc w:val="left"/>
        <w:rPr>
          <w:rFonts w:ascii="Arial" w:hAnsi="Arial" w:cs="Arial"/>
          <w:color w:val="002060"/>
        </w:rPr>
      </w:pPr>
      <w:r w:rsidRPr="00307EC6">
        <w:rPr>
          <w:rFonts w:ascii="Arial" w:hAnsi="Arial" w:cs="Arial"/>
          <w:color w:val="002060"/>
        </w:rPr>
        <w:t>Si trascrivono qui di seguito i risultati ufficiali delle gare disputate</w:t>
      </w:r>
    </w:p>
    <w:p w:rsidR="00307EC6" w:rsidRPr="00307EC6" w:rsidRDefault="00307EC6" w:rsidP="00307EC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E3006" w:rsidRPr="00307EC6" w:rsidTr="009B6F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3006" w:rsidRPr="00307EC6" w:rsidTr="009B6F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307EC6" w:rsidRDefault="00307EC6" w:rsidP="00307EC6">
                  <w:pPr>
                    <w:jc w:val="center"/>
                    <w:rPr>
                      <w:rFonts w:ascii="Arial" w:hAnsi="Arial" w:cs="Arial"/>
                      <w:b/>
                      <w:bCs/>
                      <w:color w:val="002060"/>
                    </w:rPr>
                  </w:pPr>
                  <w:r w:rsidRPr="00307EC6">
                    <w:rPr>
                      <w:rFonts w:ascii="Arial" w:hAnsi="Arial" w:cs="Arial"/>
                      <w:b/>
                      <w:bCs/>
                      <w:color w:val="002060"/>
                    </w:rPr>
                    <w:lastRenderedPageBreak/>
                    <w:t>GIRONE 21 - 4 Giornata - R</w:t>
                  </w:r>
                </w:p>
              </w:tc>
            </w:tr>
            <w:tr w:rsidR="009E3006" w:rsidRPr="00307EC6" w:rsidTr="009B6F1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10 - 2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 </w:t>
                  </w:r>
                </w:p>
              </w:tc>
            </w:tr>
          </w:tbl>
          <w:p w:rsidR="00307EC6" w:rsidRPr="00307EC6" w:rsidRDefault="00307EC6" w:rsidP="00307EC6">
            <w:pPr>
              <w:rPr>
                <w:color w:val="002060"/>
              </w:rPr>
            </w:pPr>
          </w:p>
        </w:tc>
      </w:tr>
    </w:tbl>
    <w:p w:rsidR="00307EC6" w:rsidRPr="00307EC6" w:rsidRDefault="00307EC6" w:rsidP="00307EC6">
      <w:pPr>
        <w:jc w:val="left"/>
        <w:rPr>
          <w:rFonts w:ascii="Times New Roman" w:hAnsi="Times New Roman"/>
          <w:color w:val="002060"/>
          <w:sz w:val="12"/>
          <w:szCs w:val="12"/>
        </w:rPr>
      </w:pPr>
    </w:p>
    <w:p w:rsidR="00712ACD" w:rsidRPr="009E3006" w:rsidRDefault="00712ACD"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t>GIUDICE SPORTIVO</w:t>
      </w:r>
    </w:p>
    <w:p w:rsidR="00307EC6" w:rsidRPr="009E3006" w:rsidRDefault="00307EC6" w:rsidP="00307EC6">
      <w:pPr>
        <w:pStyle w:val="diffida"/>
        <w:rPr>
          <w:color w:val="002060"/>
        </w:rPr>
      </w:pPr>
      <w:r w:rsidRPr="009E3006">
        <w:rPr>
          <w:color w:val="002060"/>
        </w:rPr>
        <w:t>Il Giudice Sportivo, Avv. Roberto Mestichelli, con l assistenza del segretario Riccardo Giantomassi, nella seduta del 24/11/2023, ha adottato le decisioni che di seguito integralmente si riportano:</w:t>
      </w:r>
    </w:p>
    <w:p w:rsidR="00307EC6" w:rsidRPr="009E3006" w:rsidRDefault="00307EC6" w:rsidP="00307EC6">
      <w:pPr>
        <w:pStyle w:val="titolo10"/>
        <w:rPr>
          <w:color w:val="002060"/>
        </w:rPr>
      </w:pPr>
      <w:r w:rsidRPr="009E3006">
        <w:rPr>
          <w:color w:val="002060"/>
        </w:rPr>
        <w:t xml:space="preserve">GARE DEL 22/11/2023 </w:t>
      </w:r>
    </w:p>
    <w:p w:rsidR="00307EC6" w:rsidRPr="009E3006" w:rsidRDefault="00307EC6" w:rsidP="00307EC6">
      <w:pPr>
        <w:pStyle w:val="titolo7a"/>
        <w:rPr>
          <w:color w:val="002060"/>
        </w:rPr>
      </w:pPr>
      <w:r w:rsidRPr="009E3006">
        <w:rPr>
          <w:color w:val="002060"/>
        </w:rPr>
        <w:t xml:space="preserve">PROVVEDIMENTI DISCIPLINARI </w:t>
      </w:r>
    </w:p>
    <w:p w:rsidR="00307EC6" w:rsidRPr="009E3006" w:rsidRDefault="00307EC6" w:rsidP="00307EC6">
      <w:pPr>
        <w:pStyle w:val="titolo7b0"/>
        <w:rPr>
          <w:color w:val="002060"/>
        </w:rPr>
      </w:pPr>
      <w:r w:rsidRPr="009E3006">
        <w:rPr>
          <w:color w:val="002060"/>
        </w:rPr>
        <w:t xml:space="preserve">In base alle risultanze degli atti ufficiali sono state deliberate le seguenti sanzioni disciplinari. </w:t>
      </w:r>
    </w:p>
    <w:p w:rsidR="00307EC6" w:rsidRPr="009E3006" w:rsidRDefault="00307EC6" w:rsidP="00307EC6">
      <w:pPr>
        <w:pStyle w:val="titolo30"/>
        <w:rPr>
          <w:color w:val="002060"/>
        </w:rPr>
      </w:pPr>
      <w:r w:rsidRPr="009E3006">
        <w:rPr>
          <w:color w:val="002060"/>
        </w:rPr>
        <w:t xml:space="preserve">CALCIATORI NON ESPULSI </w:t>
      </w:r>
    </w:p>
    <w:p w:rsidR="00307EC6" w:rsidRPr="009E3006" w:rsidRDefault="00307EC6" w:rsidP="00307EC6">
      <w:pPr>
        <w:pStyle w:val="titolo20"/>
        <w:rPr>
          <w:color w:val="002060"/>
        </w:rPr>
      </w:pPr>
      <w:r w:rsidRPr="009E300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TROKA FABIO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(REAL EAGLES VIRTUS PAGLIA)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712ACD" w:rsidRPr="009E3006" w:rsidRDefault="00712ACD" w:rsidP="00712AC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E3006" w:rsidRPr="009E3006" w:rsidTr="009B6F13">
        <w:trPr>
          <w:trHeight w:val="524"/>
          <w:jc w:val="center"/>
        </w:trPr>
        <w:tc>
          <w:tcPr>
            <w:tcW w:w="3373" w:type="dxa"/>
            <w:shd w:val="clear" w:color="auto" w:fill="auto"/>
            <w:vAlign w:val="center"/>
          </w:tcPr>
          <w:p w:rsidR="00712ACD" w:rsidRPr="009E3006" w:rsidRDefault="00712ACD" w:rsidP="009B6F13">
            <w:pPr>
              <w:pStyle w:val="LndNormale1"/>
              <w:snapToGrid w:val="0"/>
              <w:jc w:val="center"/>
              <w:rPr>
                <w:color w:val="002060"/>
              </w:rPr>
            </w:pPr>
            <w:r w:rsidRPr="009E3006">
              <w:rPr>
                <w:color w:val="002060"/>
              </w:rPr>
              <w:t>Il Segretario</w:t>
            </w:r>
          </w:p>
          <w:p w:rsidR="00712ACD" w:rsidRPr="009E3006" w:rsidRDefault="00712ACD" w:rsidP="009B6F13">
            <w:pPr>
              <w:pStyle w:val="LndNormale1"/>
              <w:jc w:val="center"/>
              <w:rPr>
                <w:color w:val="002060"/>
              </w:rPr>
            </w:pPr>
            <w:r w:rsidRPr="009E3006">
              <w:rPr>
                <w:color w:val="002060"/>
              </w:rPr>
              <w:t>(</w:t>
            </w:r>
            <w:r w:rsidRPr="009E3006">
              <w:rPr>
                <w:i/>
                <w:color w:val="002060"/>
              </w:rPr>
              <w:t>Riccardo Giantomassi</w:t>
            </w:r>
            <w:r w:rsidRPr="009E3006">
              <w:rPr>
                <w:color w:val="002060"/>
              </w:rPr>
              <w:t>)</w:t>
            </w:r>
          </w:p>
        </w:tc>
        <w:tc>
          <w:tcPr>
            <w:tcW w:w="3374" w:type="dxa"/>
            <w:shd w:val="clear" w:color="auto" w:fill="auto"/>
          </w:tcPr>
          <w:p w:rsidR="00712ACD" w:rsidRPr="009E3006" w:rsidRDefault="00712ACD" w:rsidP="009B6F13">
            <w:pPr>
              <w:snapToGrid w:val="0"/>
              <w:rPr>
                <w:rFonts w:ascii="Arial" w:hAnsi="Arial" w:cs="Arial"/>
                <w:color w:val="002060"/>
                <w:sz w:val="22"/>
              </w:rPr>
            </w:pPr>
          </w:p>
          <w:p w:rsidR="00712ACD" w:rsidRPr="009E3006" w:rsidRDefault="00712ACD" w:rsidP="009B6F13">
            <w:pPr>
              <w:pStyle w:val="LndNormale1"/>
              <w:jc w:val="left"/>
              <w:rPr>
                <w:color w:val="002060"/>
              </w:rPr>
            </w:pPr>
          </w:p>
        </w:tc>
        <w:tc>
          <w:tcPr>
            <w:tcW w:w="3372" w:type="dxa"/>
            <w:shd w:val="clear" w:color="auto" w:fill="auto"/>
            <w:vAlign w:val="center"/>
          </w:tcPr>
          <w:p w:rsidR="00712ACD" w:rsidRPr="009E3006" w:rsidRDefault="00712ACD" w:rsidP="009B6F13">
            <w:pPr>
              <w:pStyle w:val="LndNormale1"/>
              <w:snapToGrid w:val="0"/>
              <w:jc w:val="center"/>
              <w:rPr>
                <w:color w:val="002060"/>
              </w:rPr>
            </w:pPr>
            <w:r w:rsidRPr="009E3006">
              <w:rPr>
                <w:color w:val="002060"/>
              </w:rPr>
              <w:t>Il Giudice Sportivo</w:t>
            </w:r>
          </w:p>
          <w:p w:rsidR="00712ACD" w:rsidRPr="009E3006" w:rsidRDefault="00712ACD" w:rsidP="009B6F13">
            <w:pPr>
              <w:pStyle w:val="LndNormale1"/>
              <w:jc w:val="center"/>
              <w:rPr>
                <w:color w:val="002060"/>
              </w:rPr>
            </w:pPr>
            <w:r w:rsidRPr="009E3006">
              <w:rPr>
                <w:color w:val="002060"/>
              </w:rPr>
              <w:t>(Roberto Mestichelli)</w:t>
            </w:r>
          </w:p>
        </w:tc>
      </w:tr>
    </w:tbl>
    <w:p w:rsidR="00712ACD" w:rsidRPr="009E3006" w:rsidRDefault="00712ACD"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r w:rsidRPr="009E3006">
        <w:rPr>
          <w:color w:val="002060"/>
        </w:rPr>
        <w:t>CLASSIFICHE</w:t>
      </w:r>
    </w:p>
    <w:p w:rsidR="00712ACD" w:rsidRPr="009E3006" w:rsidRDefault="00712ACD" w:rsidP="00712ACD">
      <w:pPr>
        <w:pStyle w:val="sottotitolocampionato10"/>
        <w:rPr>
          <w:color w:val="002060"/>
        </w:rPr>
      </w:pPr>
    </w:p>
    <w:p w:rsidR="00307EC6" w:rsidRPr="009E3006" w:rsidRDefault="00307EC6" w:rsidP="00307EC6">
      <w:pPr>
        <w:pStyle w:val="sottotitolocampionato10"/>
        <w:rPr>
          <w:color w:val="002060"/>
        </w:rPr>
      </w:pPr>
      <w:r w:rsidRPr="009E3006">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3006" w:rsidRPr="009E3006" w:rsidTr="009B6F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PE</w:t>
            </w:r>
          </w:p>
        </w:tc>
      </w:tr>
      <w:tr w:rsidR="009E3006" w:rsidRPr="009E3006" w:rsidTr="009B6F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S.S.D.</w:t>
            </w:r>
            <w:proofErr w:type="spellEnd"/>
            <w:r w:rsidRPr="009E300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07EC6" w:rsidRPr="003E498E" w:rsidRDefault="00307EC6" w:rsidP="009B6F13">
            <w:pPr>
              <w:pStyle w:val="rowtabella0"/>
              <w:rPr>
                <w:color w:val="002060"/>
                <w:sz w:val="16"/>
                <w:szCs w:val="16"/>
                <w:lang w:val="en-US"/>
              </w:rPr>
            </w:pPr>
            <w:r w:rsidRPr="003E498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bl>
    <w:p w:rsidR="00712ACD" w:rsidRPr="009E3006" w:rsidRDefault="00712ACD" w:rsidP="00712ACD">
      <w:pPr>
        <w:pStyle w:val="TITOLOPRINC"/>
        <w:spacing w:before="0" w:beforeAutospacing="0" w:after="0" w:afterAutospacing="0"/>
        <w:rPr>
          <w:color w:val="002060"/>
        </w:rPr>
      </w:pPr>
    </w:p>
    <w:p w:rsidR="00712ACD" w:rsidRPr="009E3006" w:rsidRDefault="00712ACD" w:rsidP="00712ACD">
      <w:pPr>
        <w:pStyle w:val="TITOLOPRINC"/>
        <w:spacing w:before="0" w:beforeAutospacing="0" w:after="0" w:afterAutospacing="0"/>
        <w:rPr>
          <w:color w:val="002060"/>
        </w:rPr>
      </w:pPr>
    </w:p>
    <w:p w:rsidR="00307EC6" w:rsidRDefault="00307EC6" w:rsidP="00307EC6">
      <w:pPr>
        <w:pStyle w:val="TITOLOPRINC"/>
        <w:spacing w:before="0" w:beforeAutospacing="0" w:after="0" w:afterAutospacing="0"/>
        <w:rPr>
          <w:color w:val="002060"/>
        </w:rPr>
      </w:pPr>
      <w:r w:rsidRPr="009E3006">
        <w:rPr>
          <w:color w:val="002060"/>
        </w:rPr>
        <w:t>GRADUATORIA COPPA DISCIPLINA</w:t>
      </w:r>
    </w:p>
    <w:p w:rsidR="0031645D" w:rsidRPr="009E3006" w:rsidRDefault="0031645D" w:rsidP="00307EC6">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tblPr>
      <w:tblGrid>
        <w:gridCol w:w="3289"/>
        <w:gridCol w:w="547"/>
        <w:gridCol w:w="1097"/>
        <w:gridCol w:w="1097"/>
        <w:gridCol w:w="1305"/>
        <w:gridCol w:w="1168"/>
        <w:gridCol w:w="1097"/>
      </w:tblGrid>
      <w:tr w:rsidR="009E3006" w:rsidRPr="009E3006" w:rsidTr="00307EC6">
        <w:tc>
          <w:tcPr>
            <w:tcW w:w="3289"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r w:rsidRPr="009E3006">
              <w:rPr>
                <w:color w:val="002060"/>
                <w:sz w:val="16"/>
                <w:szCs w:val="16"/>
              </w:rPr>
              <w:t>SOCIETA'</w:t>
            </w:r>
          </w:p>
        </w:tc>
        <w:tc>
          <w:tcPr>
            <w:tcW w:w="54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r w:rsidRPr="009E3006">
              <w:rPr>
                <w:color w:val="002060"/>
                <w:sz w:val="16"/>
                <w:szCs w:val="16"/>
              </w:rPr>
              <w:t>GIR</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r w:rsidRPr="009E3006">
              <w:rPr>
                <w:color w:val="002060"/>
                <w:sz w:val="16"/>
                <w:szCs w:val="16"/>
              </w:rPr>
              <w:t>Totali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proofErr w:type="spellStart"/>
            <w:r w:rsidRPr="009E3006">
              <w:rPr>
                <w:color w:val="002060"/>
                <w:sz w:val="16"/>
                <w:szCs w:val="16"/>
              </w:rPr>
              <w:t>Societa'</w:t>
            </w:r>
            <w:proofErr w:type="spellEnd"/>
          </w:p>
        </w:tc>
        <w:tc>
          <w:tcPr>
            <w:tcW w:w="1305"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r w:rsidRPr="009E3006">
              <w:rPr>
                <w:color w:val="002060"/>
                <w:sz w:val="16"/>
                <w:szCs w:val="16"/>
              </w:rPr>
              <w:t>Calciatori</w:t>
            </w:r>
          </w:p>
        </w:tc>
        <w:tc>
          <w:tcPr>
            <w:tcW w:w="1168"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r w:rsidRPr="009E3006">
              <w:rPr>
                <w:color w:val="002060"/>
                <w:sz w:val="16"/>
                <w:szCs w:val="16"/>
              </w:rPr>
              <w:t>Dirigenti</w:t>
            </w:r>
          </w:p>
        </w:tc>
        <w:tc>
          <w:tcPr>
            <w:tcW w:w="1097"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87456B">
            <w:pPr>
              <w:pStyle w:val="headertabella0"/>
              <w:rPr>
                <w:color w:val="002060"/>
                <w:sz w:val="16"/>
                <w:szCs w:val="16"/>
              </w:rPr>
            </w:pPr>
            <w:r w:rsidRPr="009E3006">
              <w:rPr>
                <w:color w:val="002060"/>
                <w:sz w:val="16"/>
                <w:szCs w:val="16"/>
              </w:rPr>
              <w:t>Tecnici</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r w:rsidRPr="009E3006">
              <w:rPr>
                <w:color w:val="002060"/>
                <w:sz w:val="16"/>
                <w:szCs w:val="16"/>
              </w:rPr>
              <w:t>U.S. COMUNANZA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3,40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3,40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FC TORRIONE CALCIO 1919</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3,60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3,60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POLISPORTIVA VILLA PIGNA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19</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4,00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4,00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CASTEL </w:t>
            </w:r>
            <w:proofErr w:type="spellStart"/>
            <w:r w:rsidRPr="009E3006">
              <w:rPr>
                <w:color w:val="002060"/>
                <w:sz w:val="16"/>
                <w:szCs w:val="16"/>
              </w:rPr>
              <w:t>DI</w:t>
            </w:r>
            <w:proofErr w:type="spellEnd"/>
            <w:r w:rsidRPr="009E3006">
              <w:rPr>
                <w:color w:val="002060"/>
                <w:sz w:val="16"/>
                <w:szCs w:val="16"/>
              </w:rPr>
              <w:t xml:space="preserve"> LAMA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4,40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4,40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3E498E" w:rsidRDefault="00307EC6" w:rsidP="0087456B">
            <w:pPr>
              <w:pStyle w:val="rowtabella0"/>
              <w:rPr>
                <w:color w:val="002060"/>
                <w:sz w:val="16"/>
                <w:szCs w:val="16"/>
                <w:lang w:val="en-US"/>
              </w:rPr>
            </w:pPr>
            <w:r w:rsidRPr="003E498E">
              <w:rPr>
                <w:color w:val="002060"/>
                <w:sz w:val="16"/>
                <w:szCs w:val="16"/>
                <w:lang w:val="en-US"/>
              </w:rPr>
              <w:t>A.S.D. REAL EAGLES VIRTUS PAGLIA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5,40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5,40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r w:rsidRPr="009E3006">
              <w:rPr>
                <w:color w:val="002060"/>
                <w:sz w:val="16"/>
                <w:szCs w:val="16"/>
              </w:rPr>
              <w:t>SSDARL CALCIO ATLETICO ASCOLI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5,80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5,80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r w:rsidRPr="009E3006">
              <w:rPr>
                <w:color w:val="002060"/>
                <w:sz w:val="16"/>
                <w:szCs w:val="16"/>
              </w:rPr>
              <w:t>A.S. UNIONE PIAZZA IMMACOLATA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6,40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6,40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CENTOBUCHI 1972 MP</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19</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6,50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6,50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S.S.D.</w:t>
            </w:r>
            <w:proofErr w:type="spellEnd"/>
            <w:r w:rsidRPr="009E3006">
              <w:rPr>
                <w:color w:val="002060"/>
                <w:sz w:val="16"/>
                <w:szCs w:val="16"/>
              </w:rPr>
              <w:t xml:space="preserve"> MONTICELLI CALCIO </w:t>
            </w:r>
            <w:proofErr w:type="spellStart"/>
            <w:r w:rsidRPr="009E3006">
              <w:rPr>
                <w:color w:val="002060"/>
                <w:sz w:val="16"/>
                <w:szCs w:val="16"/>
              </w:rPr>
              <w:t>S.R.L.</w:t>
            </w:r>
            <w:proofErr w:type="spellEnd"/>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19</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S.S.D.</w:t>
            </w:r>
            <w:proofErr w:type="spellEnd"/>
            <w:r w:rsidRPr="009E3006">
              <w:rPr>
                <w:color w:val="002060"/>
                <w:sz w:val="16"/>
                <w:szCs w:val="16"/>
              </w:rPr>
              <w:t xml:space="preserve"> GROTTAMMARE C. 1899 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6,80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CUPRENSE 1933</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21</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7,00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7,00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PORTA ROMANA</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9,00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9,00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ATLETICO AZZURRA COLLI</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19</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9,60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9,60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r w:rsidRPr="009E3006">
              <w:rPr>
                <w:color w:val="002060"/>
                <w:sz w:val="16"/>
                <w:szCs w:val="16"/>
              </w:rPr>
              <w:t>U.S. SAMBENEDETTESE SSDARL</w:t>
            </w:r>
          </w:p>
        </w:tc>
        <w:tc>
          <w:tcPr>
            <w:tcW w:w="54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19</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9,80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9,80</w:t>
            </w:r>
          </w:p>
        </w:tc>
        <w:tc>
          <w:tcPr>
            <w:tcW w:w="1168"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097"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r w:rsidR="009E3006" w:rsidRPr="009E3006" w:rsidTr="00307EC6">
        <w:tc>
          <w:tcPr>
            <w:tcW w:w="3289"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F.C. PEDASO 1969</w:t>
            </w:r>
          </w:p>
        </w:tc>
        <w:tc>
          <w:tcPr>
            <w:tcW w:w="54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center"/>
              <w:rPr>
                <w:color w:val="002060"/>
                <w:sz w:val="16"/>
                <w:szCs w:val="16"/>
              </w:rPr>
            </w:pPr>
            <w:r w:rsidRPr="009E3006">
              <w:rPr>
                <w:color w:val="002060"/>
                <w:sz w:val="16"/>
                <w:szCs w:val="16"/>
              </w:rPr>
              <w:t>21</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14,80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c>
          <w:tcPr>
            <w:tcW w:w="1305"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13,80</w:t>
            </w:r>
          </w:p>
        </w:tc>
        <w:tc>
          <w:tcPr>
            <w:tcW w:w="1168"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1,00</w:t>
            </w:r>
          </w:p>
        </w:tc>
        <w:tc>
          <w:tcPr>
            <w:tcW w:w="1097"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87456B">
            <w:pPr>
              <w:pStyle w:val="rowtabella0"/>
              <w:jc w:val="right"/>
              <w:rPr>
                <w:color w:val="002060"/>
                <w:sz w:val="16"/>
                <w:szCs w:val="16"/>
              </w:rPr>
            </w:pPr>
            <w:r w:rsidRPr="009E3006">
              <w:rPr>
                <w:color w:val="002060"/>
                <w:sz w:val="16"/>
                <w:szCs w:val="16"/>
              </w:rPr>
              <w:t>0</w:t>
            </w:r>
          </w:p>
        </w:tc>
      </w:tr>
    </w:tbl>
    <w:p w:rsidR="00307EC6" w:rsidRPr="009E3006" w:rsidRDefault="00307EC6" w:rsidP="00307EC6">
      <w:pPr>
        <w:pStyle w:val="TITOLOPRINC"/>
        <w:spacing w:before="0" w:beforeAutospacing="0" w:after="0" w:afterAutospacing="0"/>
        <w:jc w:val="both"/>
        <w:rPr>
          <w:b w:val="0"/>
          <w:color w:val="002060"/>
          <w:sz w:val="22"/>
          <w:szCs w:val="22"/>
        </w:rPr>
      </w:pPr>
    </w:p>
    <w:p w:rsidR="00307EC6" w:rsidRPr="009E3006" w:rsidRDefault="00307EC6" w:rsidP="00307EC6">
      <w:pPr>
        <w:pStyle w:val="TITOLOPRINC"/>
        <w:spacing w:before="0" w:beforeAutospacing="0" w:after="0" w:afterAutospacing="0"/>
        <w:jc w:val="both"/>
        <w:rPr>
          <w:color w:val="002060"/>
          <w:sz w:val="22"/>
          <w:szCs w:val="22"/>
        </w:rPr>
      </w:pPr>
      <w:r w:rsidRPr="009E3006">
        <w:rPr>
          <w:color w:val="002060"/>
          <w:sz w:val="22"/>
          <w:szCs w:val="22"/>
        </w:rPr>
        <w:t>Si ricorda che la graduatoria in oggetto è relativa alla sola PRIMA FASE del Campionato in oggetto e di conseguenza non è definitiva.</w:t>
      </w:r>
    </w:p>
    <w:p w:rsidR="00307EC6" w:rsidRPr="009E3006" w:rsidRDefault="00307EC6" w:rsidP="00307EC6">
      <w:pPr>
        <w:pStyle w:val="TITOLOPRINC"/>
        <w:spacing w:before="0" w:beforeAutospacing="0" w:after="0" w:afterAutospacing="0"/>
        <w:jc w:val="both"/>
        <w:rPr>
          <w:color w:val="002060"/>
          <w:sz w:val="22"/>
          <w:szCs w:val="22"/>
        </w:rPr>
      </w:pPr>
      <w:r w:rsidRPr="009E3006">
        <w:rPr>
          <w:color w:val="002060"/>
          <w:sz w:val="22"/>
          <w:szCs w:val="22"/>
        </w:rPr>
        <w:t>La graduatoria definitiva verrà redatta sommando i punteggi della prima e della seconda fase PROVINCIALE.</w:t>
      </w:r>
    </w:p>
    <w:p w:rsidR="005152CD" w:rsidRDefault="005152CD" w:rsidP="004452A5">
      <w:pPr>
        <w:pStyle w:val="LndNormale1"/>
        <w:rPr>
          <w:caps/>
          <w:color w:val="002060"/>
        </w:rPr>
      </w:pPr>
    </w:p>
    <w:p w:rsidR="003E498E" w:rsidRPr="009E3006" w:rsidRDefault="003E498E" w:rsidP="004452A5">
      <w:pPr>
        <w:pStyle w:val="LndNormale1"/>
        <w:rPr>
          <w:caps/>
          <w:color w:val="002060"/>
        </w:rPr>
      </w:pPr>
    </w:p>
    <w:p w:rsidR="00B27102" w:rsidRPr="009E3006" w:rsidRDefault="00B27102" w:rsidP="00B27102">
      <w:pPr>
        <w:pStyle w:val="TITOLOCAMPIONATO"/>
        <w:shd w:val="clear" w:color="auto" w:fill="BFBFBF" w:themeFill="background1" w:themeFillShade="BF"/>
        <w:spacing w:before="0" w:beforeAutospacing="0" w:after="0" w:afterAutospacing="0"/>
        <w:outlineLvl w:val="0"/>
        <w:rPr>
          <w:color w:val="002060"/>
        </w:rPr>
      </w:pPr>
      <w:r w:rsidRPr="009E3006">
        <w:rPr>
          <w:color w:val="002060"/>
        </w:rPr>
        <w:t xml:space="preserve">AMATORI </w:t>
      </w:r>
      <w:r w:rsidR="00FF581A" w:rsidRPr="009E3006">
        <w:rPr>
          <w:color w:val="002060"/>
        </w:rPr>
        <w:t>CALCIO A 11 ASCOLI</w:t>
      </w:r>
    </w:p>
    <w:p w:rsidR="00307EC6" w:rsidRPr="009E3006" w:rsidRDefault="00307EC6" w:rsidP="00307EC6">
      <w:pPr>
        <w:pStyle w:val="TITOLOPRINC"/>
        <w:spacing w:before="0" w:beforeAutospacing="0" w:after="0" w:afterAutospacing="0"/>
        <w:rPr>
          <w:color w:val="002060"/>
        </w:rPr>
      </w:pPr>
    </w:p>
    <w:p w:rsidR="00307EC6" w:rsidRPr="009E3006" w:rsidRDefault="006C3F9C" w:rsidP="00307EC6">
      <w:pPr>
        <w:pStyle w:val="TITOLOPRINC"/>
        <w:spacing w:before="0" w:beforeAutospacing="0" w:after="0" w:afterAutospacing="0"/>
        <w:rPr>
          <w:color w:val="002060"/>
        </w:rPr>
      </w:pPr>
      <w:r>
        <w:rPr>
          <w:color w:val="002060"/>
        </w:rPr>
        <w:t>RECUPERO</w:t>
      </w:r>
      <w:r w:rsidR="00307EC6" w:rsidRPr="009E3006">
        <w:rPr>
          <w:color w:val="002060"/>
        </w:rPr>
        <w:t xml:space="preserve"> GARE</w:t>
      </w:r>
    </w:p>
    <w:p w:rsidR="00307EC6" w:rsidRPr="006C3F9C" w:rsidRDefault="00307EC6" w:rsidP="00307EC6">
      <w:pPr>
        <w:pStyle w:val="SOTTOTITOLOCAMPIONATO1"/>
        <w:rPr>
          <w:color w:val="002060"/>
        </w:rPr>
      </w:pPr>
      <w:r w:rsidRPr="006C3F9C">
        <w:rPr>
          <w:color w:val="002060"/>
        </w:rPr>
        <w:t xml:space="preserve">GIRONE </w:t>
      </w:r>
      <w:r w:rsidR="006C3F9C" w:rsidRPr="006C3F9C">
        <w:rPr>
          <w:color w:val="002060"/>
        </w:rPr>
        <w:t>A</w:t>
      </w:r>
    </w:p>
    <w:tbl>
      <w:tblPr>
        <w:tblW w:w="5000" w:type="pct"/>
        <w:tblCellMar>
          <w:left w:w="0" w:type="dxa"/>
          <w:right w:w="0" w:type="dxa"/>
        </w:tblCellMar>
        <w:tblLook w:val="01E0"/>
      </w:tblPr>
      <w:tblGrid>
        <w:gridCol w:w="671"/>
        <w:gridCol w:w="2100"/>
        <w:gridCol w:w="2726"/>
        <w:gridCol w:w="885"/>
        <w:gridCol w:w="548"/>
        <w:gridCol w:w="3032"/>
      </w:tblGrid>
      <w:tr w:rsidR="009E3006" w:rsidRPr="006C3F9C" w:rsidTr="006C3F9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6C3F9C" w:rsidRDefault="00307EC6" w:rsidP="009B6F13">
            <w:pPr>
              <w:pStyle w:val="HEADERTABELLA"/>
              <w:spacing w:before="40" w:after="40"/>
              <w:rPr>
                <w:color w:val="002060"/>
                <w:sz w:val="16"/>
                <w:szCs w:val="16"/>
              </w:rPr>
            </w:pPr>
            <w:proofErr w:type="spellStart"/>
            <w:r w:rsidRPr="006C3F9C">
              <w:rPr>
                <w:color w:val="002060"/>
                <w:sz w:val="16"/>
                <w:szCs w:val="16"/>
              </w:rPr>
              <w:t>N°</w:t>
            </w:r>
            <w:proofErr w:type="spellEnd"/>
            <w:r w:rsidRPr="006C3F9C">
              <w:rPr>
                <w:color w:val="002060"/>
                <w:sz w:val="16"/>
                <w:szCs w:val="16"/>
              </w:rPr>
              <w:t xml:space="preserve"> </w:t>
            </w:r>
            <w:proofErr w:type="spellStart"/>
            <w:r w:rsidRPr="006C3F9C">
              <w:rPr>
                <w:color w:val="002060"/>
                <w:sz w:val="16"/>
                <w:szCs w:val="16"/>
              </w:rPr>
              <w:t>Gior</w:t>
            </w:r>
            <w:proofErr w:type="spellEnd"/>
            <w:r w:rsidRPr="006C3F9C">
              <w:rPr>
                <w:color w:val="002060"/>
                <w:sz w:val="16"/>
                <w:szCs w:val="16"/>
              </w:rPr>
              <w:t>.</w:t>
            </w:r>
          </w:p>
        </w:tc>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6C3F9C" w:rsidRDefault="00307EC6" w:rsidP="009B6F13">
            <w:pPr>
              <w:pStyle w:val="HEADERTABELLA"/>
              <w:spacing w:before="40" w:after="40"/>
              <w:rPr>
                <w:color w:val="002060"/>
                <w:sz w:val="16"/>
                <w:szCs w:val="16"/>
              </w:rPr>
            </w:pPr>
            <w:r w:rsidRPr="006C3F9C">
              <w:rPr>
                <w:color w:val="002060"/>
                <w:sz w:val="16"/>
                <w:szCs w:val="16"/>
              </w:rPr>
              <w:t>Squadra 1</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6C3F9C" w:rsidRDefault="00307EC6" w:rsidP="009B6F13">
            <w:pPr>
              <w:pStyle w:val="HEADERTABELLA"/>
              <w:spacing w:before="40" w:after="40"/>
              <w:rPr>
                <w:color w:val="002060"/>
                <w:sz w:val="16"/>
                <w:szCs w:val="16"/>
              </w:rPr>
            </w:pPr>
            <w:r w:rsidRPr="006C3F9C">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6C3F9C" w:rsidRDefault="00307EC6" w:rsidP="009B6F13">
            <w:pPr>
              <w:pStyle w:val="HEADERTABELLA"/>
              <w:spacing w:before="40" w:after="40"/>
              <w:rPr>
                <w:color w:val="002060"/>
                <w:sz w:val="16"/>
                <w:szCs w:val="16"/>
              </w:rPr>
            </w:pPr>
            <w:r w:rsidRPr="006C3F9C">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6C3F9C" w:rsidRDefault="00307EC6" w:rsidP="009B6F13">
            <w:pPr>
              <w:pStyle w:val="HEADERTABELLA"/>
              <w:spacing w:before="40" w:after="40"/>
              <w:rPr>
                <w:color w:val="002060"/>
                <w:sz w:val="16"/>
                <w:szCs w:val="16"/>
              </w:rPr>
            </w:pPr>
            <w:r w:rsidRPr="006C3F9C">
              <w:rPr>
                <w:color w:val="002060"/>
                <w:sz w:val="16"/>
                <w:szCs w:val="16"/>
              </w:rPr>
              <w:t>Orario</w:t>
            </w:r>
          </w:p>
        </w:tc>
        <w:tc>
          <w:tcPr>
            <w:tcW w:w="1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6C3F9C" w:rsidRDefault="00307EC6" w:rsidP="009B6F13">
            <w:pPr>
              <w:pStyle w:val="HEADERTABELLA"/>
              <w:spacing w:before="40" w:after="40"/>
              <w:rPr>
                <w:color w:val="002060"/>
                <w:sz w:val="16"/>
                <w:szCs w:val="16"/>
              </w:rPr>
            </w:pPr>
            <w:r w:rsidRPr="006C3F9C">
              <w:rPr>
                <w:color w:val="002060"/>
                <w:sz w:val="16"/>
                <w:szCs w:val="16"/>
              </w:rPr>
              <w:t>Impianto</w:t>
            </w:r>
          </w:p>
        </w:tc>
      </w:tr>
      <w:tr w:rsidR="009E3006" w:rsidRPr="009E3006" w:rsidTr="006C3F9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6C3F9C" w:rsidRDefault="006C3F9C" w:rsidP="009B6F13">
            <w:pPr>
              <w:pStyle w:val="ROWTABELLA"/>
              <w:spacing w:before="40" w:after="40"/>
              <w:jc w:val="center"/>
              <w:rPr>
                <w:color w:val="002060"/>
                <w:sz w:val="16"/>
                <w:szCs w:val="16"/>
              </w:rPr>
            </w:pPr>
            <w:r w:rsidRPr="006C3F9C">
              <w:rPr>
                <w:color w:val="002060"/>
                <w:sz w:val="16"/>
                <w:szCs w:val="16"/>
              </w:rPr>
              <w:t>6 A</w:t>
            </w:r>
          </w:p>
        </w:tc>
        <w:tc>
          <w:tcPr>
            <w:tcW w:w="10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6C3F9C" w:rsidRDefault="006C3F9C" w:rsidP="009B6F13">
            <w:pPr>
              <w:pStyle w:val="ROWTABELLA"/>
              <w:spacing w:before="40" w:after="40"/>
              <w:rPr>
                <w:color w:val="002060"/>
                <w:sz w:val="16"/>
                <w:szCs w:val="16"/>
              </w:rPr>
            </w:pPr>
            <w:r w:rsidRPr="006C3F9C">
              <w:rPr>
                <w:color w:val="002060"/>
                <w:sz w:val="16"/>
                <w:szCs w:val="16"/>
              </w:rPr>
              <w:t>MONTICELLI CALCIO SRL</w:t>
            </w:r>
          </w:p>
        </w:tc>
        <w:tc>
          <w:tcPr>
            <w:tcW w:w="1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6C3F9C" w:rsidRDefault="006C3F9C" w:rsidP="009B6F13">
            <w:pPr>
              <w:pStyle w:val="ROWTABELLA"/>
              <w:spacing w:before="40" w:after="40"/>
              <w:rPr>
                <w:color w:val="002060"/>
                <w:sz w:val="16"/>
                <w:szCs w:val="16"/>
              </w:rPr>
            </w:pPr>
            <w:r w:rsidRPr="006C3F9C">
              <w:rPr>
                <w:color w:val="002060"/>
                <w:sz w:val="16"/>
                <w:szCs w:val="16"/>
              </w:rPr>
              <w:t>POLISPORTIVA BORGOSOLESTA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6C3F9C" w:rsidRDefault="006C3F9C" w:rsidP="009B6F13">
            <w:pPr>
              <w:pStyle w:val="ROWTABELLA"/>
              <w:spacing w:before="40" w:after="40"/>
              <w:jc w:val="center"/>
              <w:rPr>
                <w:color w:val="002060"/>
                <w:sz w:val="16"/>
                <w:szCs w:val="16"/>
              </w:rPr>
            </w:pPr>
            <w:r w:rsidRPr="006C3F9C">
              <w:rPr>
                <w:color w:val="002060"/>
                <w:sz w:val="16"/>
                <w:szCs w:val="16"/>
              </w:rPr>
              <w:t>05/01/2024</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6C3F9C" w:rsidRDefault="006C3F9C" w:rsidP="009B6F13">
            <w:pPr>
              <w:pStyle w:val="ROWTABELLA"/>
              <w:spacing w:before="40" w:after="40"/>
              <w:jc w:val="center"/>
              <w:rPr>
                <w:color w:val="002060"/>
                <w:sz w:val="16"/>
                <w:szCs w:val="16"/>
              </w:rPr>
            </w:pPr>
            <w:r w:rsidRPr="006C3F9C">
              <w:rPr>
                <w:color w:val="002060"/>
                <w:sz w:val="16"/>
                <w:szCs w:val="16"/>
              </w:rPr>
              <w:t>21.15</w:t>
            </w:r>
          </w:p>
        </w:tc>
        <w:tc>
          <w:tcPr>
            <w:tcW w:w="1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6C3F9C" w:rsidP="009B6F13">
            <w:pPr>
              <w:pStyle w:val="ROWTABELLA"/>
              <w:spacing w:before="40" w:after="40"/>
              <w:rPr>
                <w:color w:val="002060"/>
                <w:sz w:val="16"/>
                <w:szCs w:val="16"/>
              </w:rPr>
            </w:pPr>
            <w:r w:rsidRPr="006C3F9C">
              <w:rPr>
                <w:color w:val="002060"/>
                <w:sz w:val="16"/>
                <w:szCs w:val="16"/>
              </w:rPr>
              <w:t>DON MAURO BARTOLINI – ASCOLI P.</w:t>
            </w:r>
          </w:p>
        </w:tc>
      </w:tr>
      <w:tr w:rsidR="006C3F9C" w:rsidRPr="009E3006" w:rsidTr="006C3F9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3F9C" w:rsidRPr="006C3F9C" w:rsidRDefault="006C3F9C" w:rsidP="009B6F13">
            <w:pPr>
              <w:pStyle w:val="ROWTABELLA"/>
              <w:spacing w:before="40" w:after="40"/>
              <w:jc w:val="center"/>
              <w:rPr>
                <w:color w:val="002060"/>
                <w:sz w:val="16"/>
                <w:szCs w:val="16"/>
              </w:rPr>
            </w:pPr>
            <w:r>
              <w:rPr>
                <w:color w:val="002060"/>
                <w:sz w:val="16"/>
                <w:szCs w:val="16"/>
              </w:rPr>
              <w:t>7 A</w:t>
            </w:r>
          </w:p>
        </w:tc>
        <w:tc>
          <w:tcPr>
            <w:tcW w:w="10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3F9C" w:rsidRPr="006C3F9C" w:rsidRDefault="006C3F9C" w:rsidP="009B6F13">
            <w:pPr>
              <w:pStyle w:val="ROWTABELLA"/>
              <w:spacing w:before="40" w:after="40"/>
              <w:rPr>
                <w:color w:val="002060"/>
                <w:sz w:val="16"/>
                <w:szCs w:val="16"/>
              </w:rPr>
            </w:pPr>
            <w:r>
              <w:rPr>
                <w:color w:val="002060"/>
                <w:sz w:val="16"/>
                <w:szCs w:val="16"/>
              </w:rPr>
              <w:t>VENAROTTA CALCIO 1985</w:t>
            </w:r>
          </w:p>
        </w:tc>
        <w:tc>
          <w:tcPr>
            <w:tcW w:w="1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3F9C" w:rsidRPr="006C3F9C" w:rsidRDefault="006C3F9C" w:rsidP="009B6F13">
            <w:pPr>
              <w:pStyle w:val="ROWTABELLA"/>
              <w:spacing w:before="40" w:after="40"/>
              <w:rPr>
                <w:color w:val="002060"/>
                <w:sz w:val="16"/>
                <w:szCs w:val="16"/>
              </w:rPr>
            </w:pPr>
            <w:r>
              <w:rPr>
                <w:color w:val="002060"/>
                <w:sz w:val="16"/>
                <w:szCs w:val="16"/>
              </w:rPr>
              <w:t>PORTA ROMANA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3F9C" w:rsidRPr="006C3F9C" w:rsidRDefault="006C3F9C" w:rsidP="009B6F13">
            <w:pPr>
              <w:pStyle w:val="ROWTABELLA"/>
              <w:spacing w:before="40" w:after="40"/>
              <w:jc w:val="center"/>
              <w:rPr>
                <w:color w:val="002060"/>
                <w:sz w:val="16"/>
                <w:szCs w:val="16"/>
              </w:rPr>
            </w:pPr>
            <w:r>
              <w:rPr>
                <w:color w:val="002060"/>
                <w:sz w:val="16"/>
                <w:szCs w:val="16"/>
              </w:rPr>
              <w:t>12/01/2024</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3F9C" w:rsidRPr="006C3F9C" w:rsidRDefault="006C3F9C" w:rsidP="009B6F13">
            <w:pPr>
              <w:pStyle w:val="ROWTABELLA"/>
              <w:spacing w:before="40" w:after="40"/>
              <w:jc w:val="center"/>
              <w:rPr>
                <w:color w:val="002060"/>
                <w:sz w:val="16"/>
                <w:szCs w:val="16"/>
              </w:rPr>
            </w:pPr>
            <w:r>
              <w:rPr>
                <w:color w:val="002060"/>
                <w:sz w:val="16"/>
                <w:szCs w:val="16"/>
              </w:rPr>
              <w:t>20.30</w:t>
            </w:r>
          </w:p>
        </w:tc>
        <w:tc>
          <w:tcPr>
            <w:tcW w:w="1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C3F9C" w:rsidRPr="006C3F9C" w:rsidRDefault="006C3F9C" w:rsidP="009B6F13">
            <w:pPr>
              <w:pStyle w:val="ROWTABELLA"/>
              <w:spacing w:before="40" w:after="40"/>
              <w:rPr>
                <w:color w:val="002060"/>
                <w:sz w:val="16"/>
                <w:szCs w:val="16"/>
              </w:rPr>
            </w:pPr>
            <w:r>
              <w:rPr>
                <w:color w:val="002060"/>
                <w:sz w:val="16"/>
                <w:szCs w:val="16"/>
              </w:rPr>
              <w:t>COMUNALE - VENAROTTA</w:t>
            </w:r>
          </w:p>
        </w:tc>
      </w:tr>
    </w:tbl>
    <w:p w:rsidR="006C3F9C" w:rsidRPr="006C3F9C" w:rsidRDefault="006C3F9C" w:rsidP="006C3F9C">
      <w:pPr>
        <w:pStyle w:val="SOTTOTITOLOCAMPIONATO1"/>
        <w:rPr>
          <w:color w:val="002060"/>
        </w:rPr>
      </w:pPr>
      <w:r w:rsidRPr="006C3F9C">
        <w:rPr>
          <w:color w:val="002060"/>
        </w:rPr>
        <w:t xml:space="preserve">GIRONE </w:t>
      </w:r>
      <w:r>
        <w:rPr>
          <w:color w:val="002060"/>
        </w:rPr>
        <w:t>B</w:t>
      </w:r>
    </w:p>
    <w:tbl>
      <w:tblPr>
        <w:tblW w:w="5000" w:type="pct"/>
        <w:tblCellMar>
          <w:left w:w="0" w:type="dxa"/>
          <w:right w:w="0" w:type="dxa"/>
        </w:tblCellMar>
        <w:tblLook w:val="01E0"/>
      </w:tblPr>
      <w:tblGrid>
        <w:gridCol w:w="671"/>
        <w:gridCol w:w="2100"/>
        <w:gridCol w:w="2726"/>
        <w:gridCol w:w="885"/>
        <w:gridCol w:w="548"/>
        <w:gridCol w:w="3032"/>
      </w:tblGrid>
      <w:tr w:rsidR="006C3F9C" w:rsidRPr="006C3F9C" w:rsidTr="006C3F9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3F9C" w:rsidRPr="006C3F9C" w:rsidRDefault="006C3F9C" w:rsidP="009B6F13">
            <w:pPr>
              <w:pStyle w:val="HEADERTABELLA"/>
              <w:spacing w:before="40" w:after="40"/>
              <w:rPr>
                <w:color w:val="002060"/>
                <w:sz w:val="16"/>
                <w:szCs w:val="16"/>
              </w:rPr>
            </w:pPr>
            <w:proofErr w:type="spellStart"/>
            <w:r w:rsidRPr="006C3F9C">
              <w:rPr>
                <w:color w:val="002060"/>
                <w:sz w:val="16"/>
                <w:szCs w:val="16"/>
              </w:rPr>
              <w:t>N°</w:t>
            </w:r>
            <w:proofErr w:type="spellEnd"/>
            <w:r w:rsidRPr="006C3F9C">
              <w:rPr>
                <w:color w:val="002060"/>
                <w:sz w:val="16"/>
                <w:szCs w:val="16"/>
              </w:rPr>
              <w:t xml:space="preserve"> </w:t>
            </w:r>
            <w:proofErr w:type="spellStart"/>
            <w:r w:rsidRPr="006C3F9C">
              <w:rPr>
                <w:color w:val="002060"/>
                <w:sz w:val="16"/>
                <w:szCs w:val="16"/>
              </w:rPr>
              <w:t>Gior</w:t>
            </w:r>
            <w:proofErr w:type="spellEnd"/>
            <w:r w:rsidRPr="006C3F9C">
              <w:rPr>
                <w:color w:val="002060"/>
                <w:sz w:val="16"/>
                <w:szCs w:val="16"/>
              </w:rPr>
              <w:t>.</w:t>
            </w:r>
          </w:p>
        </w:tc>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3F9C" w:rsidRPr="006C3F9C" w:rsidRDefault="006C3F9C" w:rsidP="009B6F13">
            <w:pPr>
              <w:pStyle w:val="HEADERTABELLA"/>
              <w:spacing w:before="40" w:after="40"/>
              <w:rPr>
                <w:color w:val="002060"/>
                <w:sz w:val="16"/>
                <w:szCs w:val="16"/>
              </w:rPr>
            </w:pPr>
            <w:r w:rsidRPr="006C3F9C">
              <w:rPr>
                <w:color w:val="002060"/>
                <w:sz w:val="16"/>
                <w:szCs w:val="16"/>
              </w:rPr>
              <w:t>Squadra 1</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3F9C" w:rsidRPr="006C3F9C" w:rsidRDefault="006C3F9C" w:rsidP="009B6F13">
            <w:pPr>
              <w:pStyle w:val="HEADERTABELLA"/>
              <w:spacing w:before="40" w:after="40"/>
              <w:rPr>
                <w:color w:val="002060"/>
                <w:sz w:val="16"/>
                <w:szCs w:val="16"/>
              </w:rPr>
            </w:pPr>
            <w:r w:rsidRPr="006C3F9C">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3F9C" w:rsidRPr="006C3F9C" w:rsidRDefault="006C3F9C" w:rsidP="009B6F13">
            <w:pPr>
              <w:pStyle w:val="HEADERTABELLA"/>
              <w:spacing w:before="40" w:after="40"/>
              <w:rPr>
                <w:color w:val="002060"/>
                <w:sz w:val="16"/>
                <w:szCs w:val="16"/>
              </w:rPr>
            </w:pPr>
            <w:r w:rsidRPr="006C3F9C">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3F9C" w:rsidRPr="006C3F9C" w:rsidRDefault="006C3F9C" w:rsidP="009B6F13">
            <w:pPr>
              <w:pStyle w:val="HEADERTABELLA"/>
              <w:spacing w:before="40" w:after="40"/>
              <w:rPr>
                <w:color w:val="002060"/>
                <w:sz w:val="16"/>
                <w:szCs w:val="16"/>
              </w:rPr>
            </w:pPr>
            <w:r w:rsidRPr="006C3F9C">
              <w:rPr>
                <w:color w:val="002060"/>
                <w:sz w:val="16"/>
                <w:szCs w:val="16"/>
              </w:rPr>
              <w:t>Orario</w:t>
            </w:r>
          </w:p>
        </w:tc>
        <w:tc>
          <w:tcPr>
            <w:tcW w:w="1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C3F9C" w:rsidRPr="006C3F9C" w:rsidRDefault="006C3F9C" w:rsidP="009B6F13">
            <w:pPr>
              <w:pStyle w:val="HEADERTABELLA"/>
              <w:spacing w:before="40" w:after="40"/>
              <w:rPr>
                <w:color w:val="002060"/>
                <w:sz w:val="16"/>
                <w:szCs w:val="16"/>
              </w:rPr>
            </w:pPr>
            <w:r w:rsidRPr="006C3F9C">
              <w:rPr>
                <w:color w:val="002060"/>
                <w:sz w:val="16"/>
                <w:szCs w:val="16"/>
              </w:rPr>
              <w:t>Impianto</w:t>
            </w:r>
          </w:p>
        </w:tc>
      </w:tr>
      <w:tr w:rsidR="006C3F9C" w:rsidRPr="009E3006" w:rsidTr="006C3F9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3F9C" w:rsidRPr="006C3F9C" w:rsidRDefault="006C3F9C" w:rsidP="009B6F13">
            <w:pPr>
              <w:pStyle w:val="ROWTABELLA"/>
              <w:spacing w:before="40" w:after="40"/>
              <w:jc w:val="center"/>
              <w:rPr>
                <w:color w:val="002060"/>
                <w:sz w:val="16"/>
                <w:szCs w:val="16"/>
              </w:rPr>
            </w:pPr>
            <w:r>
              <w:rPr>
                <w:color w:val="002060"/>
                <w:sz w:val="16"/>
                <w:szCs w:val="16"/>
              </w:rPr>
              <w:t>3 A</w:t>
            </w:r>
          </w:p>
        </w:tc>
        <w:tc>
          <w:tcPr>
            <w:tcW w:w="10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3F9C" w:rsidRPr="006C3F9C" w:rsidRDefault="006C3F9C" w:rsidP="009B6F13">
            <w:pPr>
              <w:pStyle w:val="ROWTABELLA"/>
              <w:spacing w:before="40" w:after="40"/>
              <w:rPr>
                <w:color w:val="002060"/>
                <w:sz w:val="16"/>
                <w:szCs w:val="16"/>
              </w:rPr>
            </w:pPr>
            <w:r>
              <w:rPr>
                <w:color w:val="002060"/>
                <w:sz w:val="16"/>
                <w:szCs w:val="16"/>
              </w:rPr>
              <w:t>REAL CUPRENSE</w:t>
            </w:r>
          </w:p>
        </w:tc>
        <w:tc>
          <w:tcPr>
            <w:tcW w:w="1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3F9C" w:rsidRPr="006C3F9C" w:rsidRDefault="006C3F9C" w:rsidP="009B6F13">
            <w:pPr>
              <w:pStyle w:val="ROWTABELLA"/>
              <w:spacing w:before="40" w:after="40"/>
              <w:rPr>
                <w:color w:val="002060"/>
                <w:sz w:val="16"/>
                <w:szCs w:val="16"/>
              </w:rPr>
            </w:pPr>
            <w:r>
              <w:rPr>
                <w:color w:val="002060"/>
                <w:sz w:val="16"/>
                <w:szCs w:val="16"/>
              </w:rPr>
              <w:t>FUTURA 96</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3F9C" w:rsidRPr="006C3F9C" w:rsidRDefault="006C3F9C" w:rsidP="009B6F13">
            <w:pPr>
              <w:pStyle w:val="ROWTABELLA"/>
              <w:spacing w:before="40" w:after="40"/>
              <w:jc w:val="center"/>
              <w:rPr>
                <w:color w:val="002060"/>
                <w:sz w:val="16"/>
                <w:szCs w:val="16"/>
              </w:rPr>
            </w:pPr>
            <w:r>
              <w:rPr>
                <w:color w:val="002060"/>
                <w:sz w:val="16"/>
                <w:szCs w:val="16"/>
              </w:rPr>
              <w:t>12/01/2024</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3F9C" w:rsidRPr="006C3F9C" w:rsidRDefault="006C3F9C" w:rsidP="009B6F13">
            <w:pPr>
              <w:pStyle w:val="ROWTABELLA"/>
              <w:spacing w:before="40" w:after="40"/>
              <w:jc w:val="center"/>
              <w:rPr>
                <w:color w:val="002060"/>
                <w:sz w:val="16"/>
                <w:szCs w:val="16"/>
              </w:rPr>
            </w:pPr>
            <w:r w:rsidRPr="006C3F9C">
              <w:rPr>
                <w:color w:val="002060"/>
                <w:sz w:val="16"/>
                <w:szCs w:val="16"/>
              </w:rPr>
              <w:t>21.15</w:t>
            </w:r>
          </w:p>
        </w:tc>
        <w:tc>
          <w:tcPr>
            <w:tcW w:w="1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C3F9C" w:rsidRPr="009E3006" w:rsidRDefault="006C3F9C" w:rsidP="009B6F13">
            <w:pPr>
              <w:pStyle w:val="ROWTABELLA"/>
              <w:spacing w:before="40" w:after="40"/>
              <w:rPr>
                <w:color w:val="002060"/>
                <w:sz w:val="16"/>
                <w:szCs w:val="16"/>
              </w:rPr>
            </w:pPr>
            <w:proofErr w:type="spellStart"/>
            <w:r>
              <w:rPr>
                <w:color w:val="002060"/>
                <w:sz w:val="16"/>
                <w:szCs w:val="16"/>
              </w:rPr>
              <w:t>F.LLI</w:t>
            </w:r>
            <w:proofErr w:type="spellEnd"/>
            <w:r>
              <w:rPr>
                <w:color w:val="002060"/>
                <w:sz w:val="16"/>
                <w:szCs w:val="16"/>
              </w:rPr>
              <w:t xml:space="preserve"> VECCIA – CUPRA MARITTIMA</w:t>
            </w:r>
          </w:p>
        </w:tc>
      </w:tr>
    </w:tbl>
    <w:p w:rsidR="00307EC6" w:rsidRPr="00C649E8" w:rsidRDefault="00C649E8" w:rsidP="00C649E8">
      <w:pPr>
        <w:pStyle w:val="TITOLOPRINC"/>
        <w:jc w:val="both"/>
        <w:rPr>
          <w:color w:val="002060"/>
          <w:sz w:val="22"/>
          <w:szCs w:val="22"/>
        </w:rPr>
      </w:pPr>
      <w:r>
        <w:rPr>
          <w:color w:val="002060"/>
          <w:sz w:val="22"/>
          <w:szCs w:val="22"/>
        </w:rPr>
        <w:t>I seguenti recuperi sono stati fissati d’ufficio dalla Delegazione Provinciale. L’eventuale modifica del programma così come sopra esposto sarà possibile esclusivamente tramite accordo tra le parti. Le gare dovranno comunque essere recuperate prima della fine della sosta natalizia (19 gennaio 2024).</w:t>
      </w:r>
    </w:p>
    <w:p w:rsidR="00307EC6" w:rsidRDefault="00307EC6" w:rsidP="00307EC6">
      <w:pPr>
        <w:pStyle w:val="TITOLOPRINC"/>
        <w:spacing w:before="0" w:beforeAutospacing="0" w:after="0" w:afterAutospacing="0"/>
        <w:rPr>
          <w:color w:val="002060"/>
        </w:rPr>
      </w:pPr>
      <w:r w:rsidRPr="009E3006">
        <w:rPr>
          <w:color w:val="002060"/>
        </w:rPr>
        <w:t>RISULTATI</w:t>
      </w:r>
    </w:p>
    <w:p w:rsidR="003E498E" w:rsidRPr="009E3006" w:rsidRDefault="003E498E" w:rsidP="00307EC6">
      <w:pPr>
        <w:pStyle w:val="TITOLOPRINC"/>
        <w:spacing w:before="0" w:beforeAutospacing="0" w:after="0" w:afterAutospacing="0"/>
        <w:rPr>
          <w:color w:val="002060"/>
        </w:rPr>
      </w:pPr>
    </w:p>
    <w:p w:rsidR="00307EC6" w:rsidRPr="00307EC6" w:rsidRDefault="00307EC6" w:rsidP="00307EC6">
      <w:pPr>
        <w:jc w:val="left"/>
        <w:rPr>
          <w:rFonts w:ascii="Arial" w:hAnsi="Arial" w:cs="Arial"/>
          <w:b/>
          <w:bCs/>
          <w:color w:val="002060"/>
          <w:sz w:val="24"/>
          <w:szCs w:val="24"/>
        </w:rPr>
      </w:pPr>
      <w:r w:rsidRPr="00307EC6">
        <w:rPr>
          <w:rFonts w:ascii="Arial" w:hAnsi="Arial" w:cs="Arial"/>
          <w:b/>
          <w:bCs/>
          <w:color w:val="002060"/>
          <w:sz w:val="24"/>
          <w:szCs w:val="24"/>
        </w:rPr>
        <w:t>RISULTATI UFFICIALI GARE DEL 17/11/2023</w:t>
      </w:r>
    </w:p>
    <w:p w:rsidR="00307EC6" w:rsidRPr="00307EC6" w:rsidRDefault="00307EC6" w:rsidP="00307EC6">
      <w:pPr>
        <w:jc w:val="left"/>
        <w:rPr>
          <w:rFonts w:ascii="Arial" w:hAnsi="Arial" w:cs="Arial"/>
          <w:color w:val="002060"/>
        </w:rPr>
      </w:pPr>
      <w:r w:rsidRPr="00307EC6">
        <w:rPr>
          <w:rFonts w:ascii="Arial" w:hAnsi="Arial" w:cs="Arial"/>
          <w:color w:val="002060"/>
        </w:rPr>
        <w:t>Si trascrivono qui di seguito i risultati ufficiali delle gare disputate</w:t>
      </w:r>
    </w:p>
    <w:p w:rsidR="00307EC6" w:rsidRPr="00307EC6" w:rsidRDefault="00307EC6" w:rsidP="00307EC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9E3006" w:rsidRPr="00307EC6" w:rsidTr="009B6F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E3006" w:rsidRPr="00307EC6" w:rsidTr="009B6F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307EC6" w:rsidRDefault="00307EC6" w:rsidP="00307EC6">
                  <w:pPr>
                    <w:jc w:val="center"/>
                    <w:rPr>
                      <w:rFonts w:ascii="Arial" w:hAnsi="Arial" w:cs="Arial"/>
                      <w:b/>
                      <w:bCs/>
                      <w:color w:val="002060"/>
                    </w:rPr>
                  </w:pPr>
                  <w:r w:rsidRPr="00307EC6">
                    <w:rPr>
                      <w:rFonts w:ascii="Arial" w:hAnsi="Arial" w:cs="Arial"/>
                      <w:b/>
                      <w:bCs/>
                      <w:color w:val="002060"/>
                    </w:rPr>
                    <w:t>GIRONE A - 6 Giornata - A</w:t>
                  </w:r>
                </w:p>
              </w:tc>
            </w:tr>
            <w:tr w:rsidR="009E3006" w:rsidRPr="00307EC6" w:rsidTr="009B6F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(1) 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307EC6" w:rsidRPr="00307EC6" w:rsidRDefault="00307EC6" w:rsidP="00307EC6">
                  <w:pPr>
                    <w:jc w:val="center"/>
                    <w:rPr>
                      <w:rFonts w:ascii="Arial" w:hAnsi="Arial" w:cs="Arial"/>
                      <w:color w:val="002060"/>
                      <w:sz w:val="12"/>
                      <w:szCs w:val="12"/>
                    </w:rPr>
                  </w:pPr>
                  <w:r w:rsidRPr="00307EC6">
                    <w:rPr>
                      <w:rFonts w:ascii="Arial" w:hAnsi="Arial" w:cs="Arial"/>
                      <w:color w:val="002060"/>
                      <w:sz w:val="12"/>
                      <w:szCs w:val="12"/>
                    </w:rPr>
                    <w:t> </w:t>
                  </w:r>
                </w:p>
              </w:tc>
            </w:tr>
            <w:tr w:rsidR="009E3006" w:rsidRPr="00307EC6" w:rsidTr="009B6F13">
              <w:tc>
                <w:tcPr>
                  <w:tcW w:w="4700" w:type="dxa"/>
                  <w:gridSpan w:val="4"/>
                  <w:tcBorders>
                    <w:top w:val="nil"/>
                    <w:left w:val="nil"/>
                    <w:bottom w:val="nil"/>
                    <w:right w:val="nil"/>
                  </w:tcBorders>
                  <w:tcMar>
                    <w:top w:w="20" w:type="dxa"/>
                    <w:left w:w="20" w:type="dxa"/>
                    <w:bottom w:w="20" w:type="dxa"/>
                    <w:right w:w="20" w:type="dxa"/>
                  </w:tcMar>
                  <w:vAlign w:val="center"/>
                  <w:hideMark/>
                </w:tcPr>
                <w:p w:rsidR="00307EC6" w:rsidRPr="00307EC6" w:rsidRDefault="00307EC6" w:rsidP="00307EC6">
                  <w:pPr>
                    <w:jc w:val="left"/>
                    <w:rPr>
                      <w:rFonts w:ascii="Arial" w:hAnsi="Arial" w:cs="Arial"/>
                      <w:color w:val="002060"/>
                      <w:sz w:val="12"/>
                      <w:szCs w:val="12"/>
                    </w:rPr>
                  </w:pPr>
                  <w:r w:rsidRPr="00307EC6">
                    <w:rPr>
                      <w:rFonts w:ascii="Arial" w:hAnsi="Arial" w:cs="Arial"/>
                      <w:color w:val="002060"/>
                      <w:sz w:val="12"/>
                      <w:szCs w:val="12"/>
                    </w:rPr>
                    <w:t>(1) - disputata il 20/11/2023</w:t>
                  </w:r>
                </w:p>
              </w:tc>
            </w:tr>
          </w:tbl>
          <w:p w:rsidR="00307EC6" w:rsidRPr="00307EC6" w:rsidRDefault="00307EC6" w:rsidP="00307EC6">
            <w:pPr>
              <w:rPr>
                <w:color w:val="002060"/>
              </w:rPr>
            </w:pPr>
          </w:p>
        </w:tc>
        <w:tc>
          <w:tcPr>
            <w:tcW w:w="0" w:type="auto"/>
            <w:hideMark/>
          </w:tcPr>
          <w:p w:rsidR="00307EC6" w:rsidRPr="00307EC6" w:rsidRDefault="00307EC6" w:rsidP="00307EC6">
            <w:pPr>
              <w:rPr>
                <w:color w:val="002060"/>
              </w:rPr>
            </w:pPr>
          </w:p>
        </w:tc>
      </w:tr>
    </w:tbl>
    <w:p w:rsidR="00307EC6" w:rsidRDefault="00307EC6" w:rsidP="00307EC6">
      <w:pPr>
        <w:pStyle w:val="TITOLOPRINC"/>
        <w:spacing w:before="0" w:beforeAutospacing="0" w:after="0" w:afterAutospacing="0"/>
        <w:rPr>
          <w:color w:val="002060"/>
        </w:rPr>
      </w:pPr>
    </w:p>
    <w:p w:rsidR="00224A0D" w:rsidRPr="00307EC6" w:rsidRDefault="00224A0D" w:rsidP="00224A0D">
      <w:pPr>
        <w:jc w:val="left"/>
        <w:rPr>
          <w:rFonts w:ascii="Arial" w:hAnsi="Arial" w:cs="Arial"/>
          <w:b/>
          <w:bCs/>
          <w:color w:val="002060"/>
          <w:sz w:val="24"/>
          <w:szCs w:val="24"/>
        </w:rPr>
      </w:pPr>
      <w:r w:rsidRPr="00307EC6">
        <w:rPr>
          <w:rFonts w:ascii="Arial" w:hAnsi="Arial" w:cs="Arial"/>
          <w:b/>
          <w:bCs/>
          <w:color w:val="002060"/>
          <w:sz w:val="24"/>
          <w:szCs w:val="24"/>
        </w:rPr>
        <w:t xml:space="preserve">RISULTATI UFFICIALI GARE DEL </w:t>
      </w:r>
      <w:r>
        <w:rPr>
          <w:rFonts w:ascii="Arial" w:hAnsi="Arial" w:cs="Arial"/>
          <w:b/>
          <w:bCs/>
          <w:color w:val="002060"/>
          <w:sz w:val="24"/>
          <w:szCs w:val="24"/>
        </w:rPr>
        <w:t>10</w:t>
      </w:r>
      <w:r w:rsidRPr="00307EC6">
        <w:rPr>
          <w:rFonts w:ascii="Arial" w:hAnsi="Arial" w:cs="Arial"/>
          <w:b/>
          <w:bCs/>
          <w:color w:val="002060"/>
          <w:sz w:val="24"/>
          <w:szCs w:val="24"/>
        </w:rPr>
        <w:t>/11/2023</w:t>
      </w:r>
    </w:p>
    <w:p w:rsidR="00224A0D" w:rsidRPr="00307EC6" w:rsidRDefault="00224A0D" w:rsidP="00224A0D">
      <w:pPr>
        <w:jc w:val="left"/>
        <w:rPr>
          <w:rFonts w:ascii="Arial" w:hAnsi="Arial" w:cs="Arial"/>
          <w:color w:val="002060"/>
        </w:rPr>
      </w:pPr>
      <w:r w:rsidRPr="00307EC6">
        <w:rPr>
          <w:rFonts w:ascii="Arial" w:hAnsi="Arial" w:cs="Arial"/>
          <w:color w:val="002060"/>
        </w:rPr>
        <w:t>Si trascrivono qui di seguito i risultati ufficiali delle gare disputate</w:t>
      </w:r>
    </w:p>
    <w:p w:rsidR="00224A0D" w:rsidRPr="00307EC6" w:rsidRDefault="00224A0D" w:rsidP="00224A0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224A0D" w:rsidRPr="00307EC6" w:rsidTr="009B6F1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24A0D" w:rsidRPr="00307EC6" w:rsidTr="009B6F1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4A0D" w:rsidRPr="00307EC6" w:rsidRDefault="00224A0D" w:rsidP="009B6F13">
                  <w:pPr>
                    <w:jc w:val="center"/>
                    <w:rPr>
                      <w:rFonts w:ascii="Arial" w:hAnsi="Arial" w:cs="Arial"/>
                      <w:b/>
                      <w:bCs/>
                      <w:color w:val="002060"/>
                    </w:rPr>
                  </w:pPr>
                  <w:r w:rsidRPr="00307EC6">
                    <w:rPr>
                      <w:rFonts w:ascii="Arial" w:hAnsi="Arial" w:cs="Arial"/>
                      <w:b/>
                      <w:bCs/>
                      <w:color w:val="002060"/>
                    </w:rPr>
                    <w:t xml:space="preserve">GIRONE </w:t>
                  </w:r>
                  <w:r>
                    <w:rPr>
                      <w:rFonts w:ascii="Arial" w:hAnsi="Arial" w:cs="Arial"/>
                      <w:b/>
                      <w:bCs/>
                      <w:color w:val="002060"/>
                    </w:rPr>
                    <w:t>B</w:t>
                  </w:r>
                  <w:r w:rsidRPr="00307EC6">
                    <w:rPr>
                      <w:rFonts w:ascii="Arial" w:hAnsi="Arial" w:cs="Arial"/>
                      <w:b/>
                      <w:bCs/>
                      <w:color w:val="002060"/>
                    </w:rPr>
                    <w:t xml:space="preserve"> - </w:t>
                  </w:r>
                  <w:r>
                    <w:rPr>
                      <w:rFonts w:ascii="Arial" w:hAnsi="Arial" w:cs="Arial"/>
                      <w:b/>
                      <w:bCs/>
                      <w:color w:val="002060"/>
                    </w:rPr>
                    <w:t>5</w:t>
                  </w:r>
                  <w:r w:rsidRPr="00307EC6">
                    <w:rPr>
                      <w:rFonts w:ascii="Arial" w:hAnsi="Arial" w:cs="Arial"/>
                      <w:b/>
                      <w:bCs/>
                      <w:color w:val="002060"/>
                    </w:rPr>
                    <w:t xml:space="preserve"> Giornata - A</w:t>
                  </w:r>
                </w:p>
              </w:tc>
            </w:tr>
            <w:tr w:rsidR="00224A0D" w:rsidRPr="00307EC6" w:rsidTr="009B6F1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24A0D" w:rsidRPr="00307EC6" w:rsidRDefault="00224A0D" w:rsidP="009B6F13">
                  <w:pPr>
                    <w:jc w:val="left"/>
                    <w:rPr>
                      <w:rFonts w:ascii="Arial" w:hAnsi="Arial" w:cs="Arial"/>
                      <w:color w:val="002060"/>
                      <w:sz w:val="12"/>
                      <w:szCs w:val="12"/>
                    </w:rPr>
                  </w:pPr>
                  <w:r>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24A0D" w:rsidRPr="00307EC6" w:rsidRDefault="00224A0D" w:rsidP="009B6F13">
                  <w:pPr>
                    <w:jc w:val="left"/>
                    <w:rPr>
                      <w:rFonts w:ascii="Arial" w:hAnsi="Arial" w:cs="Arial"/>
                      <w:color w:val="002060"/>
                      <w:sz w:val="12"/>
                      <w:szCs w:val="12"/>
                    </w:rPr>
                  </w:pPr>
                  <w:r w:rsidRPr="00307EC6">
                    <w:rPr>
                      <w:rFonts w:ascii="Arial" w:hAnsi="Arial" w:cs="Arial"/>
                      <w:color w:val="002060"/>
                      <w:sz w:val="12"/>
                      <w:szCs w:val="12"/>
                    </w:rPr>
                    <w:t xml:space="preserve">- </w:t>
                  </w:r>
                  <w:r>
                    <w:rPr>
                      <w:rFonts w:ascii="Arial" w:hAnsi="Arial" w:cs="Arial"/>
                      <w:color w:val="002060"/>
                      <w:sz w:val="12"/>
                      <w:szCs w:val="12"/>
                    </w:rPr>
                    <w:t>MARTINSICURO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24A0D" w:rsidRPr="00307EC6" w:rsidRDefault="00224A0D" w:rsidP="009B6F13">
                  <w:pPr>
                    <w:jc w:val="center"/>
                    <w:rPr>
                      <w:rFonts w:ascii="Arial" w:hAnsi="Arial" w:cs="Arial"/>
                      <w:color w:val="002060"/>
                      <w:sz w:val="12"/>
                      <w:szCs w:val="12"/>
                    </w:rPr>
                  </w:pPr>
                  <w:r>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24A0D" w:rsidRPr="00307EC6" w:rsidRDefault="00224A0D" w:rsidP="009B6F13">
                  <w:pPr>
                    <w:jc w:val="center"/>
                    <w:rPr>
                      <w:rFonts w:ascii="Arial" w:hAnsi="Arial" w:cs="Arial"/>
                      <w:color w:val="002060"/>
                      <w:sz w:val="12"/>
                      <w:szCs w:val="12"/>
                    </w:rPr>
                  </w:pPr>
                  <w:r w:rsidRPr="00307EC6">
                    <w:rPr>
                      <w:rFonts w:ascii="Arial" w:hAnsi="Arial" w:cs="Arial"/>
                      <w:color w:val="002060"/>
                      <w:sz w:val="12"/>
                      <w:szCs w:val="12"/>
                    </w:rPr>
                    <w:t> </w:t>
                  </w:r>
                </w:p>
              </w:tc>
            </w:tr>
            <w:tr w:rsidR="00224A0D" w:rsidRPr="00307EC6" w:rsidTr="00224A0D">
              <w:tc>
                <w:tcPr>
                  <w:tcW w:w="4700" w:type="dxa"/>
                  <w:gridSpan w:val="4"/>
                  <w:tcBorders>
                    <w:top w:val="nil"/>
                    <w:left w:val="nil"/>
                    <w:bottom w:val="nil"/>
                    <w:right w:val="nil"/>
                  </w:tcBorders>
                  <w:tcMar>
                    <w:top w:w="20" w:type="dxa"/>
                    <w:left w:w="20" w:type="dxa"/>
                    <w:bottom w:w="20" w:type="dxa"/>
                    <w:right w:w="20" w:type="dxa"/>
                  </w:tcMar>
                  <w:vAlign w:val="center"/>
                </w:tcPr>
                <w:p w:rsidR="00224A0D" w:rsidRPr="00307EC6" w:rsidRDefault="00224A0D" w:rsidP="009B6F13">
                  <w:pPr>
                    <w:jc w:val="left"/>
                    <w:rPr>
                      <w:rFonts w:ascii="Arial" w:hAnsi="Arial" w:cs="Arial"/>
                      <w:color w:val="002060"/>
                      <w:sz w:val="12"/>
                      <w:szCs w:val="12"/>
                    </w:rPr>
                  </w:pPr>
                </w:p>
              </w:tc>
            </w:tr>
          </w:tbl>
          <w:p w:rsidR="00224A0D" w:rsidRPr="00307EC6" w:rsidRDefault="00224A0D" w:rsidP="009B6F13">
            <w:pPr>
              <w:rPr>
                <w:color w:val="002060"/>
              </w:rPr>
            </w:pPr>
          </w:p>
        </w:tc>
        <w:tc>
          <w:tcPr>
            <w:tcW w:w="0" w:type="auto"/>
            <w:hideMark/>
          </w:tcPr>
          <w:p w:rsidR="00224A0D" w:rsidRPr="00307EC6" w:rsidRDefault="00224A0D" w:rsidP="009B6F13">
            <w:pPr>
              <w:rPr>
                <w:color w:val="002060"/>
              </w:rPr>
            </w:pPr>
          </w:p>
        </w:tc>
      </w:tr>
    </w:tbl>
    <w:p w:rsidR="00224A0D" w:rsidRPr="009E3006" w:rsidRDefault="00224A0D" w:rsidP="00307EC6">
      <w:pPr>
        <w:pStyle w:val="TITOLOPRINC"/>
        <w:spacing w:before="0" w:beforeAutospacing="0" w:after="0" w:afterAutospacing="0"/>
        <w:rPr>
          <w:color w:val="002060"/>
        </w:rPr>
      </w:pPr>
    </w:p>
    <w:p w:rsidR="00307EC6" w:rsidRPr="009E3006" w:rsidRDefault="00307EC6" w:rsidP="00307EC6">
      <w:pPr>
        <w:pStyle w:val="TITOLOPRINC"/>
        <w:spacing w:before="0" w:beforeAutospacing="0" w:after="0" w:afterAutospacing="0"/>
        <w:rPr>
          <w:color w:val="002060"/>
        </w:rPr>
      </w:pPr>
    </w:p>
    <w:p w:rsidR="00307EC6" w:rsidRPr="009E3006" w:rsidRDefault="00307EC6" w:rsidP="00307EC6">
      <w:pPr>
        <w:pStyle w:val="TITOLOPRINC"/>
        <w:spacing w:before="0" w:beforeAutospacing="0" w:after="0" w:afterAutospacing="0"/>
        <w:rPr>
          <w:color w:val="002060"/>
        </w:rPr>
      </w:pPr>
      <w:r w:rsidRPr="009E3006">
        <w:rPr>
          <w:color w:val="002060"/>
        </w:rPr>
        <w:t>GIUDICE SPORTIVO</w:t>
      </w:r>
    </w:p>
    <w:p w:rsidR="00307EC6" w:rsidRPr="009E3006" w:rsidRDefault="00307EC6" w:rsidP="00307EC6">
      <w:pPr>
        <w:pStyle w:val="diffida"/>
        <w:rPr>
          <w:color w:val="002060"/>
        </w:rPr>
      </w:pPr>
      <w:r w:rsidRPr="009E3006">
        <w:rPr>
          <w:color w:val="002060"/>
        </w:rPr>
        <w:t>Il Giudice Sportivo, Avv. Roberto Mestichelli, con l assistenza del segretario Riccardo Giantomassi, nella seduta del 24/11/2023, ha adottato le decisioni che di seguito integralmente si riportano:</w:t>
      </w:r>
    </w:p>
    <w:p w:rsidR="00307EC6" w:rsidRPr="009E3006" w:rsidRDefault="00307EC6" w:rsidP="00307EC6">
      <w:pPr>
        <w:pStyle w:val="titolo10"/>
        <w:rPr>
          <w:color w:val="002060"/>
        </w:rPr>
      </w:pPr>
      <w:r w:rsidRPr="009E3006">
        <w:rPr>
          <w:color w:val="002060"/>
        </w:rPr>
        <w:t xml:space="preserve">GARE DEL 20/11/2023 </w:t>
      </w:r>
    </w:p>
    <w:p w:rsidR="00307EC6" w:rsidRPr="009E3006" w:rsidRDefault="00307EC6" w:rsidP="00307EC6">
      <w:pPr>
        <w:pStyle w:val="titolo7a"/>
        <w:rPr>
          <w:color w:val="002060"/>
        </w:rPr>
      </w:pPr>
      <w:r w:rsidRPr="009E3006">
        <w:rPr>
          <w:color w:val="002060"/>
        </w:rPr>
        <w:t xml:space="preserve">PROVVEDIMENTI DISCIPLINARI </w:t>
      </w:r>
    </w:p>
    <w:p w:rsidR="00307EC6" w:rsidRPr="009E3006" w:rsidRDefault="00307EC6" w:rsidP="00307EC6">
      <w:pPr>
        <w:pStyle w:val="titolo7b0"/>
        <w:rPr>
          <w:color w:val="002060"/>
        </w:rPr>
      </w:pPr>
      <w:r w:rsidRPr="009E3006">
        <w:rPr>
          <w:color w:val="002060"/>
        </w:rPr>
        <w:t xml:space="preserve">In base alle risultanze degli atti ufficiali sono state deliberate le seguenti sanzioni disciplinari. </w:t>
      </w:r>
    </w:p>
    <w:p w:rsidR="00307EC6" w:rsidRPr="009E3006" w:rsidRDefault="00307EC6" w:rsidP="00307EC6">
      <w:pPr>
        <w:pStyle w:val="titolo30"/>
        <w:rPr>
          <w:color w:val="002060"/>
        </w:rPr>
      </w:pPr>
      <w:r w:rsidRPr="009E3006">
        <w:rPr>
          <w:color w:val="002060"/>
        </w:rPr>
        <w:lastRenderedPageBreak/>
        <w:t xml:space="preserve">DIRIGENTI </w:t>
      </w:r>
    </w:p>
    <w:p w:rsidR="00307EC6" w:rsidRPr="009E3006" w:rsidRDefault="00307EC6" w:rsidP="00307EC6">
      <w:pPr>
        <w:pStyle w:val="titolo20"/>
        <w:rPr>
          <w:color w:val="002060"/>
        </w:rPr>
      </w:pPr>
      <w:r w:rsidRPr="009E3006">
        <w:rPr>
          <w:color w:val="002060"/>
        </w:rPr>
        <w:t xml:space="preserve">INIBIZIONE A SVOLGERE OGNI ATTIVITA' FINO AL 15/12/2023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MANCINI FEDERICO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(VENAROTTA CALCIO 1985)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307EC6" w:rsidRPr="009E3006" w:rsidRDefault="00307EC6" w:rsidP="00307EC6">
      <w:pPr>
        <w:pStyle w:val="diffida"/>
        <w:spacing w:before="80" w:beforeAutospacing="0" w:after="40" w:afterAutospacing="0"/>
        <w:rPr>
          <w:rFonts w:eastAsiaTheme="minorEastAsia"/>
          <w:color w:val="002060"/>
        </w:rPr>
      </w:pPr>
      <w:r w:rsidRPr="009E3006">
        <w:rPr>
          <w:color w:val="002060"/>
        </w:rPr>
        <w:t xml:space="preserve">Espulso per proteste nei confronti del direttore di gara, dopo la notifica del provvedimento reiterava in tale condotta dall'esterno del terreno di gioco. </w:t>
      </w:r>
    </w:p>
    <w:p w:rsidR="00307EC6" w:rsidRPr="009E3006" w:rsidRDefault="00307EC6" w:rsidP="00307EC6">
      <w:pPr>
        <w:pStyle w:val="titolo30"/>
        <w:rPr>
          <w:color w:val="002060"/>
        </w:rPr>
      </w:pPr>
      <w:r w:rsidRPr="009E3006">
        <w:rPr>
          <w:color w:val="002060"/>
        </w:rPr>
        <w:t xml:space="preserve">CALCIATORI NON ESPULSI </w:t>
      </w:r>
    </w:p>
    <w:p w:rsidR="00307EC6" w:rsidRPr="009E3006" w:rsidRDefault="00307EC6" w:rsidP="00307EC6">
      <w:pPr>
        <w:pStyle w:val="titolo20"/>
        <w:rPr>
          <w:color w:val="002060"/>
        </w:rPr>
      </w:pPr>
      <w:r w:rsidRPr="009E3006">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ANGELINI EMIDIO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(BALLMASTERS SPD ARL)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307EC6" w:rsidRPr="009E3006" w:rsidRDefault="00307EC6" w:rsidP="00307EC6">
      <w:pPr>
        <w:pStyle w:val="titolo20"/>
        <w:rPr>
          <w:rFonts w:eastAsiaTheme="minorEastAsia"/>
          <w:color w:val="002060"/>
        </w:rPr>
      </w:pPr>
      <w:r w:rsidRPr="009E3006">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CAPPELLI ALESSIO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(BALLMASTERS SPD ARL)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w:t>
            </w:r>
          </w:p>
        </w:tc>
      </w:tr>
    </w:tbl>
    <w:p w:rsidR="00307EC6" w:rsidRPr="009E3006" w:rsidRDefault="00307EC6" w:rsidP="00307EC6">
      <w:pPr>
        <w:pStyle w:val="titolo20"/>
        <w:rPr>
          <w:rFonts w:eastAsiaTheme="minorEastAsia"/>
          <w:color w:val="002060"/>
        </w:rPr>
      </w:pPr>
      <w:r w:rsidRPr="009E3006">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E3006" w:rsidRPr="009E3006" w:rsidTr="009B6F13">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PIGNOLONI MORENO</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(VENAROTTA CALCIO 1985) </w:t>
            </w:r>
          </w:p>
        </w:tc>
        <w:tc>
          <w:tcPr>
            <w:tcW w:w="8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 </w:t>
            </w:r>
          </w:p>
        </w:tc>
        <w:tc>
          <w:tcPr>
            <w:tcW w:w="2200" w:type="dxa"/>
            <w:tcMar>
              <w:top w:w="20" w:type="dxa"/>
              <w:left w:w="20" w:type="dxa"/>
              <w:bottom w:w="20" w:type="dxa"/>
              <w:right w:w="20" w:type="dxa"/>
            </w:tcMar>
            <w:vAlign w:val="center"/>
            <w:hideMark/>
          </w:tcPr>
          <w:p w:rsidR="00307EC6" w:rsidRPr="009E3006" w:rsidRDefault="00307EC6" w:rsidP="009B6F13">
            <w:pPr>
              <w:pStyle w:val="movimento"/>
              <w:rPr>
                <w:color w:val="002060"/>
              </w:rPr>
            </w:pPr>
            <w:r w:rsidRPr="009E3006">
              <w:rPr>
                <w:color w:val="002060"/>
              </w:rPr>
              <w:t>SAIENNI WALTER</w:t>
            </w:r>
          </w:p>
        </w:tc>
        <w:tc>
          <w:tcPr>
            <w:tcW w:w="2200" w:type="dxa"/>
            <w:tcMar>
              <w:top w:w="20" w:type="dxa"/>
              <w:left w:w="20" w:type="dxa"/>
              <w:bottom w:w="20" w:type="dxa"/>
              <w:right w:w="20" w:type="dxa"/>
            </w:tcMar>
            <w:vAlign w:val="center"/>
            <w:hideMark/>
          </w:tcPr>
          <w:p w:rsidR="00307EC6" w:rsidRPr="009E3006" w:rsidRDefault="00307EC6" w:rsidP="009B6F13">
            <w:pPr>
              <w:pStyle w:val="movimento2"/>
              <w:rPr>
                <w:color w:val="002060"/>
              </w:rPr>
            </w:pPr>
            <w:r w:rsidRPr="009E3006">
              <w:rPr>
                <w:color w:val="002060"/>
              </w:rPr>
              <w:t xml:space="preserve">(VENAROTTA CALCIO 1985) </w:t>
            </w:r>
          </w:p>
        </w:tc>
      </w:tr>
    </w:tbl>
    <w:p w:rsidR="00307EC6" w:rsidRPr="009E3006" w:rsidRDefault="00307EC6" w:rsidP="00307EC6">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E3006" w:rsidRPr="009E3006" w:rsidTr="009B6F13">
        <w:trPr>
          <w:trHeight w:val="524"/>
          <w:jc w:val="center"/>
        </w:trPr>
        <w:tc>
          <w:tcPr>
            <w:tcW w:w="3373" w:type="dxa"/>
            <w:shd w:val="clear" w:color="auto" w:fill="auto"/>
            <w:vAlign w:val="center"/>
          </w:tcPr>
          <w:p w:rsidR="00307EC6" w:rsidRPr="009E3006" w:rsidRDefault="00307EC6" w:rsidP="009B6F13">
            <w:pPr>
              <w:pStyle w:val="LndNormale1"/>
              <w:snapToGrid w:val="0"/>
              <w:jc w:val="center"/>
              <w:rPr>
                <w:color w:val="002060"/>
              </w:rPr>
            </w:pPr>
            <w:r w:rsidRPr="009E3006">
              <w:rPr>
                <w:color w:val="002060"/>
              </w:rPr>
              <w:t>Il Segretario</w:t>
            </w:r>
          </w:p>
          <w:p w:rsidR="00307EC6" w:rsidRPr="009E3006" w:rsidRDefault="00307EC6" w:rsidP="009B6F13">
            <w:pPr>
              <w:pStyle w:val="LndNormale1"/>
              <w:jc w:val="center"/>
              <w:rPr>
                <w:color w:val="002060"/>
              </w:rPr>
            </w:pPr>
            <w:r w:rsidRPr="009E3006">
              <w:rPr>
                <w:color w:val="002060"/>
              </w:rPr>
              <w:t>(</w:t>
            </w:r>
            <w:r w:rsidRPr="009E3006">
              <w:rPr>
                <w:i/>
                <w:color w:val="002060"/>
              </w:rPr>
              <w:t>Riccardo Giantomassi</w:t>
            </w:r>
            <w:r w:rsidRPr="009E3006">
              <w:rPr>
                <w:color w:val="002060"/>
              </w:rPr>
              <w:t>)</w:t>
            </w:r>
          </w:p>
        </w:tc>
        <w:tc>
          <w:tcPr>
            <w:tcW w:w="3374" w:type="dxa"/>
            <w:shd w:val="clear" w:color="auto" w:fill="auto"/>
          </w:tcPr>
          <w:p w:rsidR="00307EC6" w:rsidRPr="009E3006" w:rsidRDefault="00307EC6" w:rsidP="009B6F13">
            <w:pPr>
              <w:snapToGrid w:val="0"/>
              <w:rPr>
                <w:rFonts w:ascii="Arial" w:hAnsi="Arial" w:cs="Arial"/>
                <w:color w:val="002060"/>
                <w:sz w:val="22"/>
              </w:rPr>
            </w:pPr>
          </w:p>
          <w:p w:rsidR="00307EC6" w:rsidRPr="009E3006" w:rsidRDefault="00307EC6" w:rsidP="009B6F13">
            <w:pPr>
              <w:pStyle w:val="LndNormale1"/>
              <w:jc w:val="left"/>
              <w:rPr>
                <w:color w:val="002060"/>
              </w:rPr>
            </w:pPr>
          </w:p>
        </w:tc>
        <w:tc>
          <w:tcPr>
            <w:tcW w:w="3372" w:type="dxa"/>
            <w:shd w:val="clear" w:color="auto" w:fill="auto"/>
            <w:vAlign w:val="center"/>
          </w:tcPr>
          <w:p w:rsidR="00307EC6" w:rsidRPr="009E3006" w:rsidRDefault="00307EC6" w:rsidP="009B6F13">
            <w:pPr>
              <w:pStyle w:val="LndNormale1"/>
              <w:snapToGrid w:val="0"/>
              <w:jc w:val="center"/>
              <w:rPr>
                <w:color w:val="002060"/>
              </w:rPr>
            </w:pPr>
            <w:r w:rsidRPr="009E3006">
              <w:rPr>
                <w:color w:val="002060"/>
              </w:rPr>
              <w:t>Il Giudice Sportivo</w:t>
            </w:r>
          </w:p>
          <w:p w:rsidR="00307EC6" w:rsidRPr="009E3006" w:rsidRDefault="00307EC6" w:rsidP="009B6F13">
            <w:pPr>
              <w:pStyle w:val="LndNormale1"/>
              <w:jc w:val="center"/>
              <w:rPr>
                <w:color w:val="002060"/>
              </w:rPr>
            </w:pPr>
            <w:r w:rsidRPr="009E3006">
              <w:rPr>
                <w:color w:val="002060"/>
              </w:rPr>
              <w:t>(Roberto Mestichelli)</w:t>
            </w:r>
          </w:p>
        </w:tc>
      </w:tr>
    </w:tbl>
    <w:p w:rsidR="00307EC6" w:rsidRPr="009E3006" w:rsidRDefault="00307EC6" w:rsidP="00307EC6">
      <w:pPr>
        <w:pStyle w:val="TITOLOPRINC"/>
        <w:spacing w:before="0" w:beforeAutospacing="0" w:after="0" w:afterAutospacing="0"/>
        <w:rPr>
          <w:color w:val="002060"/>
        </w:rPr>
      </w:pPr>
    </w:p>
    <w:p w:rsidR="00307EC6" w:rsidRPr="009E3006" w:rsidRDefault="00307EC6" w:rsidP="00307EC6">
      <w:pPr>
        <w:pStyle w:val="TITOLOPRINC"/>
        <w:spacing w:before="0" w:beforeAutospacing="0" w:after="0" w:afterAutospacing="0"/>
        <w:rPr>
          <w:color w:val="002060"/>
        </w:rPr>
      </w:pPr>
      <w:r w:rsidRPr="009E3006">
        <w:rPr>
          <w:color w:val="002060"/>
        </w:rPr>
        <w:t>CLASSIFICHE</w:t>
      </w:r>
    </w:p>
    <w:p w:rsidR="00307EC6" w:rsidRPr="009E3006" w:rsidRDefault="00307EC6" w:rsidP="00307EC6">
      <w:pPr>
        <w:pStyle w:val="sottotitolocampionato10"/>
        <w:rPr>
          <w:color w:val="002060"/>
        </w:rPr>
      </w:pPr>
    </w:p>
    <w:p w:rsidR="00307EC6" w:rsidRPr="009E3006" w:rsidRDefault="00307EC6" w:rsidP="00307EC6">
      <w:pPr>
        <w:pStyle w:val="sottotitolocampionato10"/>
        <w:rPr>
          <w:color w:val="002060"/>
        </w:rPr>
      </w:pPr>
      <w:r w:rsidRPr="009E3006">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9E3006" w:rsidRPr="009E3006" w:rsidTr="009B6F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07EC6" w:rsidRPr="009E3006" w:rsidRDefault="00307EC6" w:rsidP="009B6F13">
            <w:pPr>
              <w:pStyle w:val="headertabella0"/>
              <w:rPr>
                <w:color w:val="002060"/>
                <w:sz w:val="16"/>
                <w:szCs w:val="16"/>
              </w:rPr>
            </w:pPr>
            <w:r w:rsidRPr="009E3006">
              <w:rPr>
                <w:color w:val="002060"/>
                <w:sz w:val="16"/>
                <w:szCs w:val="16"/>
              </w:rPr>
              <w:t>PE</w:t>
            </w:r>
          </w:p>
        </w:tc>
      </w:tr>
      <w:tr w:rsidR="009E3006" w:rsidRPr="009E3006" w:rsidTr="009B6F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r w:rsidRPr="009E300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r w:rsidRPr="009E300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r w:rsidRPr="009E3006">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S.S.D.</w:t>
            </w:r>
            <w:proofErr w:type="spellEnd"/>
            <w:r w:rsidRPr="009E3006">
              <w:rPr>
                <w:color w:val="002060"/>
                <w:sz w:val="16"/>
                <w:szCs w:val="16"/>
              </w:rPr>
              <w:t xml:space="preserve"> MONTICELLI CALCIO </w:t>
            </w:r>
            <w:proofErr w:type="spellStart"/>
            <w:r w:rsidRPr="009E300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A.P.D.</w:t>
            </w:r>
            <w:proofErr w:type="spellEnd"/>
            <w:r w:rsidRPr="009E3006">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r w:rsidR="009E3006" w:rsidRPr="009E3006" w:rsidTr="009B6F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07EC6" w:rsidRPr="009E3006" w:rsidRDefault="00307EC6" w:rsidP="009B6F13">
            <w:pPr>
              <w:pStyle w:val="rowtabella0"/>
              <w:rPr>
                <w:color w:val="002060"/>
                <w:sz w:val="16"/>
                <w:szCs w:val="16"/>
              </w:rPr>
            </w:pPr>
            <w:proofErr w:type="spellStart"/>
            <w:r w:rsidRPr="009E3006">
              <w:rPr>
                <w:color w:val="002060"/>
                <w:sz w:val="16"/>
                <w:szCs w:val="16"/>
              </w:rPr>
              <w:t>A.S.D.</w:t>
            </w:r>
            <w:proofErr w:type="spellEnd"/>
            <w:r w:rsidRPr="009E3006">
              <w:rPr>
                <w:color w:val="002060"/>
                <w:sz w:val="16"/>
                <w:szCs w:val="16"/>
              </w:rPr>
              <w:t xml:space="preserve">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07EC6" w:rsidRPr="009E3006" w:rsidRDefault="00307EC6" w:rsidP="009B6F13">
            <w:pPr>
              <w:pStyle w:val="rowtabella0"/>
              <w:jc w:val="center"/>
              <w:rPr>
                <w:color w:val="002060"/>
                <w:sz w:val="16"/>
                <w:szCs w:val="16"/>
              </w:rPr>
            </w:pPr>
            <w:r w:rsidRPr="009E3006">
              <w:rPr>
                <w:color w:val="002060"/>
                <w:sz w:val="16"/>
                <w:szCs w:val="16"/>
              </w:rPr>
              <w:t>0</w:t>
            </w:r>
          </w:p>
        </w:tc>
      </w:tr>
    </w:tbl>
    <w:p w:rsidR="006F1644" w:rsidRDefault="006F1644" w:rsidP="00B856E5">
      <w:pPr>
        <w:pStyle w:val="LndNormale1"/>
        <w:rPr>
          <w:caps/>
          <w:color w:val="002060"/>
          <w:u w:val="single"/>
        </w:rPr>
      </w:pPr>
    </w:p>
    <w:p w:rsidR="00E13863" w:rsidRPr="00224A0D" w:rsidRDefault="00E13863" w:rsidP="00E13863">
      <w:pPr>
        <w:pStyle w:val="sottotitolocampionato10"/>
        <w:rPr>
          <w:color w:val="002060"/>
        </w:rPr>
      </w:pPr>
      <w:r w:rsidRPr="00224A0D">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E13863" w:rsidRPr="00E13863" w:rsidTr="009B6F1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13863" w:rsidRPr="00E13863" w:rsidRDefault="00E13863" w:rsidP="009B6F13">
            <w:pPr>
              <w:pStyle w:val="headertabella0"/>
              <w:rPr>
                <w:color w:val="002060"/>
                <w:sz w:val="16"/>
                <w:szCs w:val="16"/>
              </w:rPr>
            </w:pPr>
            <w:r w:rsidRPr="00E13863">
              <w:rPr>
                <w:color w:val="002060"/>
                <w:sz w:val="16"/>
                <w:szCs w:val="16"/>
              </w:rPr>
              <w:t>PE</w:t>
            </w:r>
          </w:p>
        </w:tc>
      </w:tr>
      <w:tr w:rsidR="00E13863" w:rsidRPr="00E13863" w:rsidTr="009B6F1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A.S.D.</w:t>
            </w:r>
            <w:proofErr w:type="spellEnd"/>
            <w:r w:rsidRPr="00E13863">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3E498E" w:rsidRDefault="00E13863" w:rsidP="009B6F13">
            <w:pPr>
              <w:pStyle w:val="rowtabella0"/>
              <w:rPr>
                <w:color w:val="002060"/>
                <w:sz w:val="16"/>
                <w:szCs w:val="16"/>
                <w:lang w:val="en-US"/>
              </w:rPr>
            </w:pPr>
            <w:r w:rsidRPr="003E498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A.S.D.</w:t>
            </w:r>
            <w:proofErr w:type="spellEnd"/>
            <w:r w:rsidRPr="00E13863">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A.S.D.</w:t>
            </w:r>
            <w:proofErr w:type="spellEnd"/>
            <w:r w:rsidRPr="00E13863">
              <w:rPr>
                <w:color w:val="002060"/>
                <w:sz w:val="16"/>
                <w:szCs w:val="16"/>
              </w:rPr>
              <w:t xml:space="preserve"> </w:t>
            </w:r>
            <w:proofErr w:type="spellStart"/>
            <w:r w:rsidRPr="00E13863">
              <w:rPr>
                <w:color w:val="002060"/>
                <w:sz w:val="16"/>
                <w:szCs w:val="16"/>
              </w:rPr>
              <w:t>U.S.MONTE</w:t>
            </w:r>
            <w:proofErr w:type="spellEnd"/>
            <w:r w:rsidRPr="00E13863">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3E498E" w:rsidRDefault="00E13863" w:rsidP="009B6F13">
            <w:pPr>
              <w:pStyle w:val="rowtabella0"/>
              <w:rPr>
                <w:color w:val="002060"/>
                <w:sz w:val="16"/>
                <w:szCs w:val="16"/>
                <w:lang w:val="en-US"/>
              </w:rPr>
            </w:pPr>
            <w:r w:rsidRPr="003E498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POL.D.</w:t>
            </w:r>
            <w:proofErr w:type="spellEnd"/>
            <w:r w:rsidRPr="00E13863">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A.S.D.</w:t>
            </w:r>
            <w:proofErr w:type="spellEnd"/>
            <w:r w:rsidRPr="00E13863">
              <w:rPr>
                <w:color w:val="002060"/>
                <w:sz w:val="16"/>
                <w:szCs w:val="16"/>
              </w:rPr>
              <w:t xml:space="preserve">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r w:rsidRPr="00E13863">
              <w:rPr>
                <w:color w:val="002060"/>
                <w:sz w:val="16"/>
                <w:szCs w:val="16"/>
              </w:rPr>
              <w:t xml:space="preserve">S.P. OFFIDA </w:t>
            </w:r>
            <w:proofErr w:type="spellStart"/>
            <w:r w:rsidRPr="00E13863">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A.S.D.</w:t>
            </w:r>
            <w:proofErr w:type="spellEnd"/>
            <w:r w:rsidRPr="00E13863">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proofErr w:type="spellStart"/>
            <w:r w:rsidRPr="00E13863">
              <w:rPr>
                <w:color w:val="002060"/>
                <w:sz w:val="16"/>
                <w:szCs w:val="16"/>
              </w:rPr>
              <w:t>A.S.D.</w:t>
            </w:r>
            <w:proofErr w:type="spellEnd"/>
            <w:r w:rsidRPr="00E13863">
              <w:rPr>
                <w:color w:val="002060"/>
                <w:sz w:val="16"/>
                <w:szCs w:val="16"/>
              </w:rPr>
              <w:t xml:space="preserve">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r w:rsidR="00E13863" w:rsidRPr="00E13863" w:rsidTr="009B6F1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13863" w:rsidRPr="00E13863" w:rsidRDefault="00E13863" w:rsidP="009B6F13">
            <w:pPr>
              <w:pStyle w:val="rowtabella0"/>
              <w:rPr>
                <w:color w:val="002060"/>
                <w:sz w:val="16"/>
                <w:szCs w:val="16"/>
              </w:rPr>
            </w:pPr>
            <w:r w:rsidRPr="00E13863">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13863" w:rsidRPr="00E13863" w:rsidRDefault="00E13863" w:rsidP="009B6F13">
            <w:pPr>
              <w:pStyle w:val="rowtabella0"/>
              <w:jc w:val="center"/>
              <w:rPr>
                <w:color w:val="002060"/>
                <w:sz w:val="16"/>
                <w:szCs w:val="16"/>
              </w:rPr>
            </w:pPr>
            <w:r w:rsidRPr="00E13863">
              <w:rPr>
                <w:color w:val="002060"/>
                <w:sz w:val="16"/>
                <w:szCs w:val="16"/>
              </w:rPr>
              <w:t>0</w:t>
            </w:r>
          </w:p>
        </w:tc>
      </w:tr>
    </w:tbl>
    <w:p w:rsidR="00E13863" w:rsidRDefault="00E13863" w:rsidP="00B856E5">
      <w:pPr>
        <w:pStyle w:val="LndNormale1"/>
        <w:rPr>
          <w:caps/>
          <w:color w:val="002060"/>
          <w:u w:val="single"/>
        </w:rPr>
      </w:pPr>
    </w:p>
    <w:p w:rsidR="00B856E5" w:rsidRDefault="00B856E5" w:rsidP="00B856E5">
      <w:pPr>
        <w:pStyle w:val="LndNormale1"/>
        <w:rPr>
          <w:caps/>
          <w:color w:val="002060"/>
          <w:u w:val="single"/>
        </w:rPr>
      </w:pPr>
    </w:p>
    <w:p w:rsidR="00B856E5" w:rsidRDefault="00B856E5" w:rsidP="00B856E5">
      <w:pPr>
        <w:pStyle w:val="Comunicato1"/>
      </w:pPr>
      <w:bookmarkStart w:id="16" w:name="_Toc151562816"/>
      <w:r>
        <w:lastRenderedPageBreak/>
        <w:t>ERRATA CORRIGE</w:t>
      </w:r>
      <w:bookmarkEnd w:id="16"/>
    </w:p>
    <w:p w:rsidR="00B856E5" w:rsidRDefault="00B856E5" w:rsidP="00B856E5">
      <w:pPr>
        <w:rPr>
          <w:rFonts w:ascii="Arial" w:hAnsi="Arial" w:cs="Arial"/>
          <w:b/>
          <w:bCs/>
          <w:color w:val="002060"/>
          <w:sz w:val="22"/>
          <w:szCs w:val="22"/>
          <w:highlight w:val="yellow"/>
          <w:u w:val="single"/>
        </w:rPr>
      </w:pPr>
    </w:p>
    <w:p w:rsidR="00327B74" w:rsidRPr="00883E36" w:rsidRDefault="00883E36" w:rsidP="00B856E5">
      <w:pPr>
        <w:rPr>
          <w:rFonts w:ascii="Arial" w:hAnsi="Arial" w:cs="Arial"/>
          <w:b/>
          <w:bCs/>
          <w:color w:val="002060"/>
          <w:sz w:val="28"/>
          <w:szCs w:val="22"/>
          <w:u w:val="single"/>
        </w:rPr>
      </w:pPr>
      <w:r w:rsidRPr="00883E36">
        <w:rPr>
          <w:rFonts w:ascii="Arial" w:hAnsi="Arial" w:cs="Arial"/>
          <w:b/>
          <w:bCs/>
          <w:color w:val="002060"/>
          <w:sz w:val="28"/>
          <w:szCs w:val="22"/>
          <w:u w:val="single"/>
        </w:rPr>
        <w:t>SECONDA CATEGORIA ASCOLI</w:t>
      </w:r>
    </w:p>
    <w:p w:rsidR="0003190C" w:rsidRPr="00883E36" w:rsidRDefault="0003190C" w:rsidP="00B856E5">
      <w:pPr>
        <w:rPr>
          <w:rFonts w:ascii="Arial" w:hAnsi="Arial" w:cs="Arial"/>
          <w:b/>
          <w:bCs/>
          <w:color w:val="002060"/>
          <w:sz w:val="22"/>
          <w:szCs w:val="22"/>
          <w:u w:val="single"/>
        </w:rPr>
      </w:pPr>
    </w:p>
    <w:p w:rsidR="0003190C" w:rsidRPr="00883E36" w:rsidRDefault="0003190C" w:rsidP="00883E36">
      <w:pPr>
        <w:rPr>
          <w:rFonts w:ascii="Arial" w:hAnsi="Arial" w:cs="Arial"/>
          <w:bCs/>
          <w:color w:val="002060"/>
          <w:sz w:val="22"/>
          <w:szCs w:val="22"/>
        </w:rPr>
      </w:pPr>
      <w:r w:rsidRPr="00883E36">
        <w:rPr>
          <w:rFonts w:ascii="Arial" w:hAnsi="Arial" w:cs="Arial"/>
          <w:bCs/>
          <w:color w:val="002060"/>
          <w:sz w:val="22"/>
          <w:szCs w:val="22"/>
        </w:rPr>
        <w:t xml:space="preserve">A seguito di un errore di registrazione </w:t>
      </w:r>
      <w:r w:rsidR="00883E36" w:rsidRPr="00883E36">
        <w:rPr>
          <w:rFonts w:ascii="Arial" w:hAnsi="Arial" w:cs="Arial"/>
          <w:bCs/>
          <w:color w:val="002060"/>
          <w:sz w:val="22"/>
          <w:szCs w:val="22"/>
        </w:rPr>
        <w:t xml:space="preserve">nel Comunicato Ufficiale n.48 del 22.11.2023 non sono stati pubblicati risultato e provvedimenti disciplinari della gara </w:t>
      </w:r>
      <w:r w:rsidR="00883E36" w:rsidRPr="00E13863">
        <w:rPr>
          <w:rFonts w:ascii="Arial" w:hAnsi="Arial" w:cs="Arial"/>
          <w:b/>
          <w:color w:val="002060"/>
          <w:sz w:val="22"/>
          <w:szCs w:val="22"/>
        </w:rPr>
        <w:t>POLISPORTIVA FORCESE – VIGOR FOLIGNANO</w:t>
      </w:r>
      <w:r w:rsidR="00883E36" w:rsidRPr="00883E36">
        <w:rPr>
          <w:rFonts w:ascii="Arial" w:hAnsi="Arial" w:cs="Arial"/>
          <w:bCs/>
          <w:color w:val="002060"/>
          <w:sz w:val="22"/>
          <w:szCs w:val="22"/>
        </w:rPr>
        <w:t>, valida per la 9° giornata di andata del Campionato in oggetto.</w:t>
      </w:r>
    </w:p>
    <w:p w:rsidR="00883E36" w:rsidRPr="0003190C" w:rsidRDefault="00883E36" w:rsidP="00883E36">
      <w:pPr>
        <w:rPr>
          <w:rFonts w:ascii="Arial" w:hAnsi="Arial" w:cs="Arial"/>
          <w:bCs/>
          <w:color w:val="002060"/>
          <w:sz w:val="22"/>
          <w:szCs w:val="22"/>
        </w:rPr>
      </w:pPr>
      <w:r w:rsidRPr="00883E36">
        <w:rPr>
          <w:rFonts w:ascii="Arial" w:hAnsi="Arial" w:cs="Arial"/>
          <w:bCs/>
          <w:color w:val="002060"/>
          <w:sz w:val="22"/>
          <w:szCs w:val="22"/>
        </w:rPr>
        <w:t>Nella sezione dedicata del presente Comunicato Ufficiale vengono pubblicati i dati di cui sopra.</w:t>
      </w:r>
    </w:p>
    <w:p w:rsidR="00266D8B" w:rsidRDefault="00266D8B" w:rsidP="0063245A">
      <w:pPr>
        <w:pStyle w:val="LndNormale1"/>
        <w:rPr>
          <w:caps/>
          <w:color w:val="002060"/>
          <w:u w:val="single"/>
        </w:rPr>
      </w:pPr>
    </w:p>
    <w:p w:rsidR="003E498E" w:rsidRDefault="003E498E" w:rsidP="0063245A">
      <w:pPr>
        <w:pStyle w:val="LndNormale1"/>
        <w:rPr>
          <w:caps/>
          <w:color w:val="002060"/>
          <w:u w:val="single"/>
        </w:rPr>
      </w:pPr>
    </w:p>
    <w:p w:rsidR="003E498E" w:rsidRDefault="003E498E" w:rsidP="0063245A">
      <w:pPr>
        <w:pStyle w:val="LndNormale1"/>
        <w:rPr>
          <w:caps/>
          <w:color w:val="002060"/>
          <w:u w:val="single"/>
        </w:rPr>
      </w:pPr>
    </w:p>
    <w:p w:rsidR="00F109F5" w:rsidRPr="006474D6" w:rsidRDefault="00F109F5" w:rsidP="00F109F5">
      <w:pPr>
        <w:pStyle w:val="Comunicato1"/>
      </w:pPr>
      <w:bookmarkStart w:id="17" w:name="_Toc59010405"/>
      <w:bookmarkStart w:id="18" w:name="_Toc151562817"/>
      <w:r w:rsidRPr="006474D6">
        <w:t>ALLEGATI</w:t>
      </w:r>
      <w:bookmarkEnd w:id="17"/>
      <w:bookmarkEnd w:id="18"/>
    </w:p>
    <w:p w:rsidR="00A11CE0" w:rsidRDefault="00A11CE0" w:rsidP="00A11CE0">
      <w:pPr>
        <w:pStyle w:val="LndNormale1"/>
        <w:outlineLvl w:val="0"/>
        <w:rPr>
          <w:b/>
          <w:color w:val="002060"/>
          <w:u w:val="single"/>
        </w:rPr>
      </w:pPr>
    </w:p>
    <w:p w:rsidR="0015115A" w:rsidRPr="00ED79A7" w:rsidRDefault="00ED79A7" w:rsidP="0015115A">
      <w:pPr>
        <w:pStyle w:val="LndNormale1"/>
        <w:numPr>
          <w:ilvl w:val="0"/>
          <w:numId w:val="42"/>
        </w:numPr>
        <w:outlineLvl w:val="0"/>
        <w:rPr>
          <w:b/>
          <w:color w:val="002060"/>
          <w:u w:val="single"/>
        </w:rPr>
      </w:pPr>
      <w:r w:rsidRPr="00ED79A7">
        <w:rPr>
          <w:b/>
          <w:color w:val="002060"/>
          <w:u w:val="single"/>
        </w:rPr>
        <w:t>Locandina Incontro Informativo Grottammare C.1899</w:t>
      </w: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12ACD">
        <w:rPr>
          <w:b/>
          <w:color w:val="002060"/>
          <w:u w:val="single"/>
        </w:rPr>
        <w:t>24</w:t>
      </w:r>
      <w:r w:rsidR="005D0421">
        <w:rPr>
          <w:b/>
          <w:color w:val="002060"/>
          <w:u w:val="single"/>
        </w:rPr>
        <w:t>/11</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B20AF">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88E" w:rsidRDefault="0093188E">
      <w:r>
        <w:separator/>
      </w:r>
    </w:p>
  </w:endnote>
  <w:endnote w:type="continuationSeparator" w:id="0">
    <w:p w:rsidR="0093188E" w:rsidRDefault="009318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39" w:rsidRDefault="0060211F" w:rsidP="00102631">
    <w:pPr>
      <w:pStyle w:val="Pidipagina"/>
      <w:framePr w:wrap="around" w:vAnchor="text" w:hAnchor="margin" w:xAlign="center" w:y="1"/>
      <w:rPr>
        <w:rStyle w:val="Numeropagina"/>
      </w:rPr>
    </w:pPr>
    <w:r>
      <w:rPr>
        <w:rStyle w:val="Numeropagina"/>
      </w:rPr>
      <w:fldChar w:fldCharType="begin"/>
    </w:r>
    <w:r w:rsidR="00847539">
      <w:rPr>
        <w:rStyle w:val="Numeropagina"/>
      </w:rPr>
      <w:instrText xml:space="preserve">PAGE  </w:instrText>
    </w:r>
    <w:r>
      <w:rPr>
        <w:rStyle w:val="Numeropagina"/>
      </w:rPr>
      <w:fldChar w:fldCharType="end"/>
    </w:r>
  </w:p>
  <w:p w:rsidR="00847539" w:rsidRDefault="0084753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39" w:rsidRPr="008A146E" w:rsidRDefault="0060211F" w:rsidP="00E375EB">
    <w:pPr>
      <w:pStyle w:val="Pidipagina"/>
      <w:tabs>
        <w:tab w:val="left" w:pos="6521"/>
      </w:tabs>
      <w:jc w:val="center"/>
      <w:rPr>
        <w:rStyle w:val="Numeropagina"/>
        <w:color w:val="002060"/>
      </w:rPr>
    </w:pPr>
    <w:r w:rsidRPr="008A146E">
      <w:rPr>
        <w:rStyle w:val="Numeropagina"/>
        <w:color w:val="002060"/>
      </w:rPr>
      <w:fldChar w:fldCharType="begin"/>
    </w:r>
    <w:r w:rsidR="00847539" w:rsidRPr="008A146E">
      <w:rPr>
        <w:rStyle w:val="Numeropagina"/>
        <w:color w:val="002060"/>
      </w:rPr>
      <w:instrText xml:space="preserve">PAGE  </w:instrText>
    </w:r>
    <w:r w:rsidRPr="008A146E">
      <w:rPr>
        <w:rStyle w:val="Numeropagina"/>
        <w:color w:val="002060"/>
      </w:rPr>
      <w:fldChar w:fldCharType="separate"/>
    </w:r>
    <w:r w:rsidR="003E498E">
      <w:rPr>
        <w:rStyle w:val="Numeropagina"/>
        <w:noProof/>
        <w:color w:val="002060"/>
      </w:rPr>
      <w:t>9</w:t>
    </w:r>
    <w:r w:rsidRPr="008A146E">
      <w:rPr>
        <w:rStyle w:val="Numeropagina"/>
        <w:color w:val="002060"/>
      </w:rPr>
      <w:fldChar w:fldCharType="end"/>
    </w:r>
    <w:r w:rsidR="00847539" w:rsidRPr="008A146E">
      <w:rPr>
        <w:rStyle w:val="Numeropagina"/>
        <w:color w:val="002060"/>
      </w:rPr>
      <w:t xml:space="preserve"> / </w:t>
    </w:r>
    <w:r w:rsidR="00712ACD">
      <w:rPr>
        <w:color w:val="002060"/>
      </w:rPr>
      <w:t>50</w:t>
    </w:r>
  </w:p>
  <w:p w:rsidR="00847539" w:rsidRPr="00B41648" w:rsidRDefault="0084753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88E" w:rsidRDefault="0093188E">
      <w:r>
        <w:separator/>
      </w:r>
    </w:p>
  </w:footnote>
  <w:footnote w:type="continuationSeparator" w:id="0">
    <w:p w:rsidR="0093188E" w:rsidRDefault="00931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539" w:rsidRPr="00C828DB" w:rsidRDefault="0084753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47539">
      <w:tc>
        <w:tcPr>
          <w:tcW w:w="2050" w:type="dxa"/>
        </w:tcPr>
        <w:p w:rsidR="00847539" w:rsidRDefault="0084753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47539" w:rsidRDefault="00847539">
          <w:pPr>
            <w:pStyle w:val="Intestazione"/>
            <w:tabs>
              <w:tab w:val="left" w:pos="435"/>
              <w:tab w:val="right" w:pos="7588"/>
            </w:tabs>
            <w:rPr>
              <w:sz w:val="24"/>
            </w:rPr>
          </w:pPr>
        </w:p>
      </w:tc>
    </w:tr>
  </w:tbl>
  <w:p w:rsidR="00847539" w:rsidRDefault="0084753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800DB"/>
    <w:multiLevelType w:val="hybridMultilevel"/>
    <w:tmpl w:val="033C5C5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05E1318"/>
    <w:multiLevelType w:val="hybridMultilevel"/>
    <w:tmpl w:val="1A6E6A62"/>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6">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5ED44F8"/>
    <w:multiLevelType w:val="hybridMultilevel"/>
    <w:tmpl w:val="2F6818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105523"/>
    <w:multiLevelType w:val="hybridMultilevel"/>
    <w:tmpl w:val="CDCE028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9"/>
  </w:num>
  <w:num w:numId="3">
    <w:abstractNumId w:val="34"/>
  </w:num>
  <w:num w:numId="4">
    <w:abstractNumId w:val="5"/>
  </w:num>
  <w:num w:numId="5">
    <w:abstractNumId w:val="36"/>
  </w:num>
  <w:num w:numId="6">
    <w:abstractNumId w:val="11"/>
  </w:num>
  <w:num w:numId="7">
    <w:abstractNumId w:val="19"/>
  </w:num>
  <w:num w:numId="8">
    <w:abstractNumId w:val="13"/>
  </w:num>
  <w:num w:numId="9">
    <w:abstractNumId w:val="21"/>
  </w:num>
  <w:num w:numId="10">
    <w:abstractNumId w:val="4"/>
  </w:num>
  <w:num w:numId="11">
    <w:abstractNumId w:val="12"/>
  </w:num>
  <w:num w:numId="12">
    <w:abstractNumId w:val="8"/>
  </w:num>
  <w:num w:numId="13">
    <w:abstractNumId w:val="7"/>
  </w:num>
  <w:num w:numId="14">
    <w:abstractNumId w:val="42"/>
  </w:num>
  <w:num w:numId="15">
    <w:abstractNumId w:val="24"/>
  </w:num>
  <w:num w:numId="16">
    <w:abstractNumId w:val="23"/>
  </w:num>
  <w:num w:numId="17">
    <w:abstractNumId w:val="30"/>
  </w:num>
  <w:num w:numId="18">
    <w:abstractNumId w:val="3"/>
  </w:num>
  <w:num w:numId="19">
    <w:abstractNumId w:val="14"/>
  </w:num>
  <w:num w:numId="20">
    <w:abstractNumId w:val="27"/>
  </w:num>
  <w:num w:numId="21">
    <w:abstractNumId w:val="28"/>
  </w:num>
  <w:num w:numId="22">
    <w:abstractNumId w:val="29"/>
  </w:num>
  <w:num w:numId="23">
    <w:abstractNumId w:val="2"/>
  </w:num>
  <w:num w:numId="24">
    <w:abstractNumId w:val="10"/>
  </w:num>
  <w:num w:numId="25">
    <w:abstractNumId w:val="16"/>
  </w:num>
  <w:num w:numId="26">
    <w:abstractNumId w:val="15"/>
  </w:num>
  <w:num w:numId="27">
    <w:abstractNumId w:val="20"/>
  </w:num>
  <w:num w:numId="28">
    <w:abstractNumId w:val="17"/>
  </w:num>
  <w:num w:numId="29">
    <w:abstractNumId w:val="26"/>
  </w:num>
  <w:num w:numId="30">
    <w:abstractNumId w:val="25"/>
  </w:num>
  <w:num w:numId="31">
    <w:abstractNumId w:val="31"/>
  </w:num>
  <w:num w:numId="32">
    <w:abstractNumId w:val="22"/>
  </w:num>
  <w:num w:numId="33">
    <w:abstractNumId w:val="38"/>
  </w:num>
  <w:num w:numId="34">
    <w:abstractNumId w:val="32"/>
  </w:num>
  <w:num w:numId="35">
    <w:abstractNumId w:val="18"/>
  </w:num>
  <w:num w:numId="36">
    <w:abstractNumId w:val="33"/>
  </w:num>
  <w:num w:numId="37">
    <w:abstractNumId w:val="37"/>
  </w:num>
  <w:num w:numId="38">
    <w:abstractNumId w:val="41"/>
  </w:num>
  <w:num w:numId="39">
    <w:abstractNumId w:val="6"/>
  </w:num>
  <w:num w:numId="40">
    <w:abstractNumId w:val="1"/>
  </w:num>
  <w:num w:numId="41">
    <w:abstractNumId w:val="39"/>
  </w:num>
  <w:num w:numId="42">
    <w:abstractNumId w:val="35"/>
  </w:num>
  <w:num w:numId="43">
    <w:abstractNumId w:val="4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31B8"/>
    <w:rsid w:val="00113A39"/>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4A0D"/>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D8B"/>
    <w:rsid w:val="0026730A"/>
    <w:rsid w:val="00267457"/>
    <w:rsid w:val="00267E91"/>
    <w:rsid w:val="00267E97"/>
    <w:rsid w:val="00271383"/>
    <w:rsid w:val="002713A7"/>
    <w:rsid w:val="0027150A"/>
    <w:rsid w:val="00271635"/>
    <w:rsid w:val="00271664"/>
    <w:rsid w:val="002719F3"/>
    <w:rsid w:val="00271B61"/>
    <w:rsid w:val="00271CEC"/>
    <w:rsid w:val="00272641"/>
    <w:rsid w:val="0027271D"/>
    <w:rsid w:val="002728DF"/>
    <w:rsid w:val="00272E37"/>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07EC6"/>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45D"/>
    <w:rsid w:val="00316A98"/>
    <w:rsid w:val="00316F24"/>
    <w:rsid w:val="00317467"/>
    <w:rsid w:val="003175EC"/>
    <w:rsid w:val="00317899"/>
    <w:rsid w:val="00317BA9"/>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B61"/>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498E"/>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784"/>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394"/>
    <w:rsid w:val="00557788"/>
    <w:rsid w:val="005577F2"/>
    <w:rsid w:val="00557C9A"/>
    <w:rsid w:val="00560516"/>
    <w:rsid w:val="005605D9"/>
    <w:rsid w:val="00560CB7"/>
    <w:rsid w:val="00560CB9"/>
    <w:rsid w:val="00560E9A"/>
    <w:rsid w:val="0056186C"/>
    <w:rsid w:val="00562596"/>
    <w:rsid w:val="005626CA"/>
    <w:rsid w:val="00562E1B"/>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21"/>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211F"/>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3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E10"/>
    <w:rsid w:val="00663F7A"/>
    <w:rsid w:val="006640AD"/>
    <w:rsid w:val="0066471E"/>
    <w:rsid w:val="006649FA"/>
    <w:rsid w:val="00664AA2"/>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BB"/>
    <w:rsid w:val="006918D2"/>
    <w:rsid w:val="006919A9"/>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277"/>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9C"/>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0EFC"/>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ACD"/>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53A"/>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9CE"/>
    <w:rsid w:val="00801C5D"/>
    <w:rsid w:val="00802002"/>
    <w:rsid w:val="008024DD"/>
    <w:rsid w:val="0080285A"/>
    <w:rsid w:val="008029A2"/>
    <w:rsid w:val="008029FA"/>
    <w:rsid w:val="00802BEB"/>
    <w:rsid w:val="00802D92"/>
    <w:rsid w:val="00802E3F"/>
    <w:rsid w:val="00802F39"/>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56B"/>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3E36"/>
    <w:rsid w:val="008840A4"/>
    <w:rsid w:val="008848E3"/>
    <w:rsid w:val="0088498F"/>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6C6F"/>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3E22"/>
    <w:rsid w:val="00914538"/>
    <w:rsid w:val="00914C40"/>
    <w:rsid w:val="00915006"/>
    <w:rsid w:val="009151BB"/>
    <w:rsid w:val="0091561F"/>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786"/>
    <w:rsid w:val="009279FD"/>
    <w:rsid w:val="00927A73"/>
    <w:rsid w:val="00927CC6"/>
    <w:rsid w:val="009309D4"/>
    <w:rsid w:val="00930B37"/>
    <w:rsid w:val="00930C64"/>
    <w:rsid w:val="00930C83"/>
    <w:rsid w:val="00930D0F"/>
    <w:rsid w:val="009314FE"/>
    <w:rsid w:val="0093188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006"/>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3AAA"/>
    <w:rsid w:val="00A540EF"/>
    <w:rsid w:val="00A542E8"/>
    <w:rsid w:val="00A5466F"/>
    <w:rsid w:val="00A547E5"/>
    <w:rsid w:val="00A5487B"/>
    <w:rsid w:val="00A54960"/>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1C0"/>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3EA1"/>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AC3"/>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49E8"/>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863"/>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47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4A9"/>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F50"/>
    <w:rsid w:val="00EC6471"/>
    <w:rsid w:val="00EC6830"/>
    <w:rsid w:val="00EC6A5B"/>
    <w:rsid w:val="00EC6A84"/>
    <w:rsid w:val="00EC6C36"/>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9A7"/>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AD6"/>
    <w:rsid w:val="00EF6CDB"/>
    <w:rsid w:val="00EF70F5"/>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79E55-0091-4D5E-B06D-4AFE0AE2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2025</Words>
  <Characters>11543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13541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23</cp:revision>
  <cp:lastPrinted>2023-11-08T15:40:00Z</cp:lastPrinted>
  <dcterms:created xsi:type="dcterms:W3CDTF">2023-11-24T08:23:00Z</dcterms:created>
  <dcterms:modified xsi:type="dcterms:W3CDTF">2023-11-24T09:31:00Z</dcterms:modified>
</cp:coreProperties>
</file>