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0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F0A39">
              <w:rPr>
                <w:rFonts w:ascii="Arial" w:hAnsi="Arial" w:cs="Arial"/>
                <w:color w:val="002060"/>
                <w:sz w:val="40"/>
                <w:szCs w:val="40"/>
              </w:rPr>
              <w:t>83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F0A39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E4652F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:rsidR="00A168DD" w:rsidRDefault="00A168DD" w:rsidP="003A5C3A">
      <w:pPr>
        <w:spacing w:after="120"/>
      </w:pPr>
      <w:bookmarkStart w:id="1" w:name="CC_COMUCR"/>
      <w:bookmarkEnd w:id="1"/>
    </w:p>
    <w:p w:rsidR="00B663D5" w:rsidRPr="006474D6" w:rsidRDefault="00B663D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:rsidR="001943F8" w:rsidRPr="00FC6EC4" w:rsidRDefault="008649F9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8649F9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8649F9" w:rsidRPr="00FC6EC4">
        <w:rPr>
          <w:noProof/>
          <w:color w:val="002060"/>
        </w:rPr>
      </w:r>
      <w:r w:rsidR="008649F9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1</w:t>
      </w:r>
      <w:r w:rsidR="008649F9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8649F9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8649F9" w:rsidRPr="00FC6EC4">
        <w:rPr>
          <w:noProof/>
          <w:color w:val="002060"/>
        </w:rPr>
      </w:r>
      <w:r w:rsidR="008649F9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1</w:t>
      </w:r>
      <w:r w:rsidR="008649F9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8649F9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8649F9" w:rsidRPr="00FC6EC4">
        <w:rPr>
          <w:noProof/>
          <w:color w:val="002060"/>
        </w:rPr>
      </w:r>
      <w:r w:rsidR="008649F9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3</w:t>
      </w:r>
      <w:r w:rsidR="008649F9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8649F9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8649F9" w:rsidRPr="00FC6EC4">
        <w:rPr>
          <w:noProof/>
          <w:color w:val="002060"/>
        </w:rPr>
      </w:r>
      <w:r w:rsidR="008649F9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4</w:t>
      </w:r>
      <w:r w:rsidR="008649F9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8649F9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8649F9" w:rsidRPr="00FC6EC4">
        <w:rPr>
          <w:noProof/>
          <w:color w:val="002060"/>
        </w:rPr>
      </w:r>
      <w:r w:rsidR="008649F9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23</w:t>
      </w:r>
      <w:r w:rsidR="008649F9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8649F9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8649F9" w:rsidRPr="00FC6EC4">
        <w:rPr>
          <w:noProof/>
          <w:color w:val="002060"/>
        </w:rPr>
      </w:r>
      <w:r w:rsidR="008649F9" w:rsidRPr="00FC6EC4">
        <w:rPr>
          <w:noProof/>
          <w:color w:val="002060"/>
        </w:rPr>
        <w:fldChar w:fldCharType="separate"/>
      </w:r>
      <w:r w:rsidR="005D385B">
        <w:rPr>
          <w:noProof/>
          <w:color w:val="002060"/>
        </w:rPr>
        <w:t>24</w:t>
      </w:r>
      <w:r w:rsidR="008649F9" w:rsidRPr="00FC6EC4">
        <w:rPr>
          <w:noProof/>
          <w:color w:val="002060"/>
        </w:rPr>
        <w:fldChar w:fldCharType="end"/>
      </w:r>
    </w:p>
    <w:p w:rsidR="00A168DD" w:rsidRDefault="008649F9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:rsidR="00B7740C" w:rsidRDefault="00B7740C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:rsidR="008B6226" w:rsidRDefault="008B6226" w:rsidP="003A5C3A">
      <w:pPr>
        <w:pStyle w:val="LndNormale1"/>
        <w:rPr>
          <w:color w:val="002060"/>
        </w:rPr>
      </w:pPr>
    </w:p>
    <w:p w:rsidR="009D2A3A" w:rsidRPr="009D2A3A" w:rsidRDefault="009D2A3A" w:rsidP="009D2A3A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CIRCOLARE N. 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54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DEL 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26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02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.202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4</w:t>
      </w:r>
    </w:p>
    <w:p w:rsidR="009D2A3A" w:rsidRPr="009D2A3A" w:rsidRDefault="009D2A3A" w:rsidP="009D2A3A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9D2A3A">
        <w:rPr>
          <w:rFonts w:ascii="Arial" w:hAnsi="Arial"/>
          <w:noProof/>
          <w:color w:val="002060"/>
          <w:sz w:val="22"/>
          <w:lang w:eastAsia="en-US"/>
        </w:rPr>
        <w:t xml:space="preserve">Si trasmette, per opportuna conoscenza, la copia della circolare </w:t>
      </w:r>
      <w:r w:rsidRPr="009D2A3A">
        <w:rPr>
          <w:rFonts w:ascii="Arial" w:hAnsi="Arial"/>
          <w:noProof/>
          <w:color w:val="002060"/>
          <w:sz w:val="22"/>
          <w:lang w:eastAsia="en-US"/>
        </w:rPr>
        <w:t xml:space="preserve">n. 17-2024 elaborata dal Centro Studi Tributari della L.N.D. </w:t>
      </w:r>
      <w:r w:rsidRPr="009D2A3A">
        <w:rPr>
          <w:rFonts w:ascii="Arial" w:hAnsi="Arial"/>
          <w:noProof/>
          <w:color w:val="002060"/>
          <w:sz w:val="22"/>
          <w:lang w:eastAsia="en-US"/>
        </w:rPr>
        <w:t>avente per oggetto:</w:t>
      </w:r>
    </w:p>
    <w:p w:rsidR="009D2A3A" w:rsidRPr="009D2A3A" w:rsidRDefault="009D2A3A" w:rsidP="009D2A3A">
      <w:pPr>
        <w:overflowPunct w:val="0"/>
        <w:autoSpaceDE w:val="0"/>
        <w:autoSpaceDN w:val="0"/>
        <w:adjustRightInd w:val="0"/>
        <w:rPr>
          <w:rFonts w:ascii="Arial" w:hAnsi="Arial"/>
          <w:b/>
          <w:i/>
          <w:noProof/>
          <w:color w:val="002060"/>
          <w:sz w:val="22"/>
          <w:szCs w:val="22"/>
          <w:lang w:eastAsia="en-US"/>
        </w:rPr>
      </w:pPr>
      <w:r w:rsidRPr="009D2A3A">
        <w:rPr>
          <w:rFonts w:ascii="Arial" w:hAnsi="Arial"/>
          <w:b/>
          <w:i/>
          <w:noProof/>
          <w:color w:val="002060"/>
          <w:sz w:val="22"/>
          <w:szCs w:val="22"/>
          <w:lang w:eastAsia="en-US"/>
        </w:rPr>
        <w:t>“Aggiornam</w:t>
      </w:r>
      <w:r w:rsidRPr="009D2A3A">
        <w:rPr>
          <w:rFonts w:ascii="Arial" w:hAnsi="Arial"/>
          <w:b/>
          <w:i/>
          <w:noProof/>
          <w:color w:val="002060"/>
          <w:sz w:val="22"/>
          <w:szCs w:val="22"/>
          <w:lang w:eastAsia="en-US"/>
        </w:rPr>
        <w:t>ento del memorandum delle principali scadenze fiscali 2024</w:t>
      </w:r>
    </w:p>
    <w:p w:rsidR="009D2A3A" w:rsidRPr="009D2A3A" w:rsidRDefault="009D2A3A" w:rsidP="009D2A3A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</w:p>
    <w:p w:rsidR="009D2A3A" w:rsidRPr="009D2A3A" w:rsidRDefault="009D2A3A" w:rsidP="009D2A3A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CIRCOLARE N. 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55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DEL 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26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02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.202</w:t>
      </w:r>
      <w:r w:rsidRPr="009D2A3A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4</w:t>
      </w:r>
    </w:p>
    <w:p w:rsidR="009D2A3A" w:rsidRPr="009D2A3A" w:rsidRDefault="009D2A3A" w:rsidP="009D2A3A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9D2A3A">
        <w:rPr>
          <w:rFonts w:ascii="Arial" w:hAnsi="Arial"/>
          <w:noProof/>
          <w:color w:val="002060"/>
          <w:sz w:val="22"/>
          <w:lang w:eastAsia="en-US"/>
        </w:rPr>
        <w:t xml:space="preserve">Si trasmette, per opportuna conoscenza, la copia della circolare </w:t>
      </w:r>
      <w:r w:rsidRPr="009D2A3A">
        <w:rPr>
          <w:rFonts w:ascii="Arial" w:hAnsi="Arial"/>
          <w:noProof/>
          <w:color w:val="002060"/>
          <w:sz w:val="22"/>
          <w:lang w:eastAsia="en-US"/>
        </w:rPr>
        <w:t xml:space="preserve">n. 18-2024 elaborata dal Centro Studi Tributari della L.N.D. </w:t>
      </w:r>
      <w:r w:rsidRPr="009D2A3A">
        <w:rPr>
          <w:rFonts w:ascii="Arial" w:hAnsi="Arial"/>
          <w:noProof/>
          <w:color w:val="002060"/>
          <w:sz w:val="22"/>
          <w:lang w:eastAsia="en-US"/>
        </w:rPr>
        <w:t>avente per oggetto:</w:t>
      </w:r>
    </w:p>
    <w:p w:rsidR="009D2A3A" w:rsidRPr="009D2A3A" w:rsidRDefault="009D2A3A" w:rsidP="009D2A3A">
      <w:pPr>
        <w:overflowPunct w:val="0"/>
        <w:autoSpaceDE w:val="0"/>
        <w:autoSpaceDN w:val="0"/>
        <w:adjustRightInd w:val="0"/>
        <w:rPr>
          <w:rFonts w:ascii="Arial" w:hAnsi="Arial"/>
          <w:b/>
          <w:i/>
          <w:noProof/>
          <w:color w:val="002060"/>
          <w:sz w:val="22"/>
          <w:lang w:eastAsia="en-US"/>
        </w:rPr>
      </w:pPr>
      <w:r w:rsidRPr="009D2A3A">
        <w:rPr>
          <w:rFonts w:ascii="Arial" w:hAnsi="Arial"/>
          <w:b/>
          <w:i/>
          <w:noProof/>
          <w:color w:val="002060"/>
          <w:sz w:val="22"/>
          <w:lang w:eastAsia="en-US"/>
        </w:rPr>
        <w:t>“DPCM del 22 gennaio 2024 – Elenco delle mansioni di lavoro sportivo oltre quelle indicate nell’art. 25, comma 1, del D.Lgs 28 febbraio 2021, n. 36”</w:t>
      </w:r>
    </w:p>
    <w:p w:rsidR="00335E39" w:rsidRDefault="00335E39" w:rsidP="003A5C3A">
      <w:pPr>
        <w:pStyle w:val="LndNormale1"/>
        <w:rPr>
          <w:color w:val="002060"/>
        </w:rPr>
      </w:pPr>
    </w:p>
    <w:p w:rsidR="00B663D5" w:rsidRDefault="00B663D5" w:rsidP="003A5C3A">
      <w:pPr>
        <w:pStyle w:val="LndNormale1"/>
        <w:rPr>
          <w:color w:val="002060"/>
        </w:rPr>
      </w:pPr>
    </w:p>
    <w:p w:rsidR="00B663D5" w:rsidRPr="009802A6" w:rsidRDefault="00B663D5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lastRenderedPageBreak/>
        <w:t>COMUNICAZIONI DEL COMITATO REGIONALE</w:t>
      </w:r>
      <w:bookmarkEnd w:id="8"/>
    </w:p>
    <w:p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:rsidR="00DB5420" w:rsidRPr="00DB5420" w:rsidRDefault="00DB5420" w:rsidP="00DB5420">
      <w:pPr>
        <w:spacing w:line="438" w:lineRule="exact"/>
        <w:rPr>
          <w:rFonts w:ascii="Arial" w:hAnsi="Arial" w:cs="Arial"/>
          <w:b/>
          <w:color w:val="002060"/>
          <w:sz w:val="28"/>
          <w:szCs w:val="28"/>
          <w:u w:color="002060"/>
        </w:rPr>
      </w:pPr>
      <w:bookmarkStart w:id="11" w:name="_Hlk143085153"/>
      <w:r w:rsidRPr="00DB5420">
        <w:rPr>
          <w:rFonts w:ascii="Arial" w:hAnsi="Arial" w:cs="Arial"/>
          <w:b/>
          <w:color w:val="002060"/>
          <w:sz w:val="28"/>
          <w:szCs w:val="28"/>
          <w:u w:val="single" w:color="002060"/>
        </w:rPr>
        <w:t>BEACH</w:t>
      </w:r>
      <w:r w:rsidRPr="00DB5420">
        <w:rPr>
          <w:rFonts w:ascii="Arial" w:hAnsi="Arial" w:cs="Arial"/>
          <w:b/>
          <w:color w:val="002060"/>
          <w:spacing w:val="-4"/>
          <w:sz w:val="28"/>
          <w:szCs w:val="28"/>
          <w:u w:val="single" w:color="002060"/>
        </w:rPr>
        <w:t xml:space="preserve"> </w:t>
      </w:r>
      <w:r w:rsidRPr="00DB5420">
        <w:rPr>
          <w:rFonts w:ascii="Arial" w:hAnsi="Arial" w:cs="Arial"/>
          <w:b/>
          <w:color w:val="002060"/>
          <w:spacing w:val="-2"/>
          <w:sz w:val="28"/>
          <w:szCs w:val="28"/>
          <w:u w:val="single" w:color="002060"/>
        </w:rPr>
        <w:t>SOCCER</w:t>
      </w:r>
    </w:p>
    <w:p w:rsidR="00DB5420" w:rsidRPr="00577C9E" w:rsidRDefault="00DB5420" w:rsidP="00DB5420">
      <w:pPr>
        <w:rPr>
          <w:rFonts w:ascii="Arial" w:hAnsi="Arial" w:cs="Arial"/>
          <w:b/>
          <w:color w:val="002060"/>
          <w:sz w:val="28"/>
          <w:u w:val="single"/>
        </w:rPr>
      </w:pPr>
      <w:r w:rsidRPr="00577C9E">
        <w:rPr>
          <w:rFonts w:ascii="Arial" w:hAnsi="Arial" w:cs="Arial"/>
          <w:b/>
          <w:color w:val="002060"/>
          <w:sz w:val="28"/>
          <w:u w:val="single"/>
        </w:rPr>
        <w:t>Fase Regionale Campionato</w:t>
      </w:r>
      <w:r w:rsidRPr="00577C9E">
        <w:rPr>
          <w:rFonts w:ascii="Arial" w:hAnsi="Arial" w:cs="Arial"/>
          <w:b/>
          <w:color w:val="002060"/>
          <w:spacing w:val="-5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Serie</w:t>
      </w:r>
      <w:r w:rsidRPr="00577C9E">
        <w:rPr>
          <w:rFonts w:ascii="Arial" w:hAnsi="Arial" w:cs="Arial"/>
          <w:b/>
          <w:color w:val="002060"/>
          <w:spacing w:val="-9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B –</w:t>
      </w:r>
      <w:r w:rsidRPr="00577C9E">
        <w:rPr>
          <w:rFonts w:ascii="Arial" w:hAnsi="Arial" w:cs="Arial"/>
          <w:b/>
          <w:color w:val="002060"/>
          <w:spacing w:val="-8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Stagione Sportiva 2023 - 2024</w:t>
      </w:r>
    </w:p>
    <w:p w:rsidR="00DB5420" w:rsidRDefault="00DB5420" w:rsidP="00DB5420">
      <w:pPr>
        <w:pStyle w:val="Corpodeltesto"/>
        <w:rPr>
          <w:rFonts w:ascii="Arial" w:hAnsi="Arial" w:cs="Arial"/>
          <w:color w:val="002060"/>
        </w:rPr>
      </w:pP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Il Comitato Regionale Marche, di concerto con il Dipartimento Beach Soccer, organizza il 1°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Campionato Regionale di Serie B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di tale attività.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Lo svolgimento del Campionato sarà subordinato all’iscrizione di almeno 4 squadre e la vincente potrà partecipare alla Fase Nazionale di detto campionato, confrontandosi con le vincenti degli altri Comitati Regionali per l’ammissione alla Poule Promozione Serie “A” Nazionale.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La località e le date di svolgimento del Campionato saranno definiti a seconda delle iscrizioni, fermo restando che l’inizio dell’attività Regionale è fissata per il 9 Giugno 2024.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La partecipazione al suddetto Campionato è completamente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GRATUITA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per le società.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Il tesseramento dei calciatori sarà effettuato tramite Tessere per l’Attività Ricreativa ed Amatoriale dal costo di 6,00€ cadauna.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Potranno essere tesserati tutti i soggetti di età non inferiore ai 15 anni. 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Per i calciatori già tesserati con Società della L.N.D. è necessario il regolare nulla osta concesso dalla Società di appartenenza, qualora sia diversa dalla società che partecipa al Campionato.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Il vincolo di tesseramento per il Campionato di Beach Soccer è limitato alla durata delle manifestazioni e non pregiudica diverso ed eventuale vincolo contemporaneo dello stesso calciatore.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Non è ammessa la partecipazione al torneo di tutti quei calciatori che sono destinatari di provvedimenti di squalifica, in corso per l'intera durata del torneo, emanati da F.I.G.C. - Lega Nazionale Dilettanti per il tramite dei suoi Comitati, Divisioni, Dipartimenti e Delegazioni.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</w:p>
    <w:p w:rsidR="00DB5420" w:rsidRPr="00245771" w:rsidRDefault="00DB5420" w:rsidP="00DB5420">
      <w:pPr>
        <w:pStyle w:val="Titolo1"/>
        <w:spacing w:before="0"/>
        <w:rPr>
          <w:color w:val="002060"/>
          <w:sz w:val="22"/>
          <w:szCs w:val="22"/>
        </w:rPr>
      </w:pPr>
      <w:r w:rsidRPr="00245771">
        <w:rPr>
          <w:color w:val="002060"/>
          <w:sz w:val="22"/>
          <w:szCs w:val="22"/>
        </w:rPr>
        <w:t>MODALITA'</w:t>
      </w:r>
      <w:r w:rsidRPr="00245771">
        <w:rPr>
          <w:color w:val="002060"/>
          <w:spacing w:val="-5"/>
          <w:sz w:val="22"/>
          <w:szCs w:val="22"/>
        </w:rPr>
        <w:t xml:space="preserve"> </w:t>
      </w:r>
      <w:r w:rsidRPr="00245771">
        <w:rPr>
          <w:color w:val="002060"/>
          <w:sz w:val="22"/>
          <w:szCs w:val="22"/>
        </w:rPr>
        <w:t>DI</w:t>
      </w:r>
      <w:r w:rsidRPr="00245771">
        <w:rPr>
          <w:color w:val="002060"/>
          <w:spacing w:val="-6"/>
          <w:sz w:val="22"/>
          <w:szCs w:val="22"/>
        </w:rPr>
        <w:t xml:space="preserve"> </w:t>
      </w:r>
      <w:r w:rsidRPr="00245771">
        <w:rPr>
          <w:color w:val="002060"/>
          <w:spacing w:val="-2"/>
          <w:sz w:val="22"/>
          <w:szCs w:val="22"/>
        </w:rPr>
        <w:t>ISCRIZIONE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Le Società che desiderano partecipare al suddetto campionato dovranno far pervenire una prima mail di adesione al campionato indirizzandola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r.giantomassi@lnd.it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entro</w:t>
      </w:r>
      <w:r w:rsidRPr="00245771">
        <w:rPr>
          <w:rFonts w:ascii="Arial" w:hAnsi="Arial" w:cs="Arial"/>
          <w:color w:val="002060"/>
          <w:spacing w:val="-4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il</w:t>
      </w:r>
      <w:r w:rsidRPr="00245771">
        <w:rPr>
          <w:rFonts w:ascii="Arial" w:hAnsi="Arial" w:cs="Arial"/>
          <w:color w:val="002060"/>
          <w:spacing w:val="-5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termine</w:t>
      </w:r>
      <w:r w:rsidRPr="00245771">
        <w:rPr>
          <w:rFonts w:ascii="Arial" w:hAnsi="Arial" w:cs="Arial"/>
          <w:color w:val="002060"/>
          <w:spacing w:val="-6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di</w:t>
      </w:r>
      <w:r w:rsidRPr="00245771">
        <w:rPr>
          <w:rFonts w:ascii="Arial" w:hAnsi="Arial" w:cs="Arial"/>
          <w:color w:val="002060"/>
          <w:spacing w:val="-5"/>
          <w:sz w:val="22"/>
          <w:szCs w:val="22"/>
        </w:rPr>
        <w:t xml:space="preserve">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14 APRILE 2024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  <w:u w:val="single"/>
        </w:rPr>
        <w:t>IL</w:t>
      </w:r>
      <w:r w:rsidRPr="00245771">
        <w:rPr>
          <w:rFonts w:ascii="Arial" w:hAnsi="Arial" w:cs="Arial"/>
          <w:color w:val="002060"/>
          <w:spacing w:val="-12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REGOLAMENTO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DEL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SUDDETTO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TORNEO</w:t>
      </w:r>
      <w:r w:rsidRPr="00245771">
        <w:rPr>
          <w:rFonts w:ascii="Arial" w:hAnsi="Arial" w:cs="Arial"/>
          <w:color w:val="002060"/>
          <w:spacing w:val="-6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SARA’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PUBBLICATO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SU</w:t>
      </w:r>
      <w:r w:rsidRPr="00245771">
        <w:rPr>
          <w:rFonts w:ascii="Arial" w:hAnsi="Arial" w:cs="Arial"/>
          <w:color w:val="002060"/>
          <w:spacing w:val="-6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PROSSIMO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pacing w:val="-2"/>
          <w:sz w:val="22"/>
          <w:szCs w:val="22"/>
          <w:u w:val="single"/>
        </w:rPr>
        <w:t>COMUNICATO</w:t>
      </w:r>
    </w:p>
    <w:p w:rsidR="006B253C" w:rsidRDefault="006B253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9D2A3A" w:rsidRDefault="009D2A3A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9D2A3A" w:rsidRPr="00F63F7D" w:rsidRDefault="009D2A3A" w:rsidP="009D2A3A">
      <w:pPr>
        <w:pStyle w:val="LndNormale1"/>
        <w:rPr>
          <w:b/>
          <w:color w:val="002060"/>
          <w:sz w:val="28"/>
          <w:szCs w:val="28"/>
          <w:u w:val="single"/>
        </w:rPr>
      </w:pPr>
      <w:r w:rsidRPr="00F63F7D">
        <w:rPr>
          <w:b/>
          <w:color w:val="002060"/>
          <w:sz w:val="28"/>
          <w:szCs w:val="28"/>
          <w:u w:val="single"/>
        </w:rPr>
        <w:t>SVINCOLI EX ART. 117 BIS NOIF</w:t>
      </w:r>
    </w:p>
    <w:p w:rsidR="009D2A3A" w:rsidRPr="00F63F7D" w:rsidRDefault="009D2A3A" w:rsidP="009D2A3A">
      <w:pPr>
        <w:pStyle w:val="LndNormale1"/>
        <w:rPr>
          <w:color w:val="002060"/>
        </w:rPr>
      </w:pPr>
    </w:p>
    <w:p w:rsidR="009D2A3A" w:rsidRPr="00F63F7D" w:rsidRDefault="009D2A3A" w:rsidP="009D2A3A">
      <w:pPr>
        <w:pStyle w:val="LndNormale1"/>
        <w:rPr>
          <w:color w:val="002060"/>
        </w:rPr>
      </w:pPr>
      <w:r w:rsidRPr="00F63F7D">
        <w:rPr>
          <w:color w:val="002060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svincolati, dalla data del presente Comunicato Ufficiale, i seguenti calciatori:</w:t>
      </w:r>
    </w:p>
    <w:p w:rsidR="009D2A3A" w:rsidRPr="00F63F7D" w:rsidRDefault="009D2A3A" w:rsidP="009D2A3A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F63F7D" w:rsidRPr="00F63F7D" w:rsidTr="00B663D5">
        <w:tc>
          <w:tcPr>
            <w:tcW w:w="1265" w:type="dxa"/>
          </w:tcPr>
          <w:p w:rsidR="009D2A3A" w:rsidRPr="00F63F7D" w:rsidRDefault="009D2A3A" w:rsidP="00B663D5">
            <w:pPr>
              <w:pStyle w:val="LndNormale1"/>
              <w:jc w:val="center"/>
              <w:rPr>
                <w:b/>
                <w:color w:val="002060"/>
              </w:rPr>
            </w:pPr>
            <w:r w:rsidRPr="00F63F7D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:rsidR="009D2A3A" w:rsidRPr="00F63F7D" w:rsidRDefault="009D2A3A" w:rsidP="00B663D5">
            <w:pPr>
              <w:pStyle w:val="LndNormale1"/>
              <w:jc w:val="center"/>
              <w:rPr>
                <w:b/>
                <w:color w:val="002060"/>
              </w:rPr>
            </w:pPr>
            <w:r w:rsidRPr="00F63F7D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9D2A3A" w:rsidRPr="00F63F7D" w:rsidRDefault="009D2A3A" w:rsidP="00B663D5">
            <w:pPr>
              <w:pStyle w:val="LndNormale1"/>
              <w:jc w:val="center"/>
              <w:rPr>
                <w:b/>
                <w:color w:val="002060"/>
              </w:rPr>
            </w:pPr>
            <w:r w:rsidRPr="00F63F7D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9D2A3A" w:rsidRPr="00F63F7D" w:rsidRDefault="009D2A3A" w:rsidP="00B663D5">
            <w:pPr>
              <w:pStyle w:val="LndNormale1"/>
              <w:jc w:val="center"/>
              <w:rPr>
                <w:b/>
                <w:color w:val="002060"/>
              </w:rPr>
            </w:pPr>
            <w:r w:rsidRPr="00F63F7D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9D2A3A" w:rsidRPr="00F63F7D" w:rsidRDefault="009D2A3A" w:rsidP="00B663D5">
            <w:pPr>
              <w:pStyle w:val="LndNormale1"/>
              <w:jc w:val="center"/>
              <w:rPr>
                <w:b/>
                <w:color w:val="002060"/>
              </w:rPr>
            </w:pPr>
            <w:r w:rsidRPr="00F63F7D">
              <w:rPr>
                <w:b/>
                <w:color w:val="002060"/>
              </w:rPr>
              <w:t>Società</w:t>
            </w:r>
          </w:p>
        </w:tc>
      </w:tr>
      <w:tr w:rsidR="00F63F7D" w:rsidRPr="00F63F7D" w:rsidTr="00B663D5">
        <w:tc>
          <w:tcPr>
            <w:tcW w:w="1265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6709109</w:t>
            </w:r>
          </w:p>
        </w:tc>
        <w:tc>
          <w:tcPr>
            <w:tcW w:w="2756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BARBADORO CHRISTIAN</w:t>
            </w:r>
          </w:p>
        </w:tc>
        <w:tc>
          <w:tcPr>
            <w:tcW w:w="1273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08.03.2001</w:t>
            </w:r>
          </w:p>
        </w:tc>
        <w:tc>
          <w:tcPr>
            <w:tcW w:w="1182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68.202</w:t>
            </w:r>
          </w:p>
        </w:tc>
        <w:tc>
          <w:tcPr>
            <w:tcW w:w="3436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PO. VIRIDISSIMA APECCHIO</w:t>
            </w:r>
          </w:p>
        </w:tc>
      </w:tr>
      <w:tr w:rsidR="00F63F7D" w:rsidRPr="00F63F7D" w:rsidTr="00B663D5">
        <w:tc>
          <w:tcPr>
            <w:tcW w:w="1265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1085010</w:t>
            </w:r>
          </w:p>
        </w:tc>
        <w:tc>
          <w:tcPr>
            <w:tcW w:w="2756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LANARI DANTE</w:t>
            </w:r>
          </w:p>
        </w:tc>
        <w:tc>
          <w:tcPr>
            <w:tcW w:w="1273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29.01.2003</w:t>
            </w:r>
          </w:p>
        </w:tc>
        <w:tc>
          <w:tcPr>
            <w:tcW w:w="1182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947.459</w:t>
            </w:r>
          </w:p>
        </w:tc>
        <w:tc>
          <w:tcPr>
            <w:tcW w:w="3436" w:type="dxa"/>
          </w:tcPr>
          <w:p w:rsidR="009D2A3A" w:rsidRPr="00F63F7D" w:rsidRDefault="009D2A3A" w:rsidP="00B663D5">
            <w:pPr>
              <w:pStyle w:val="LndNormale1"/>
              <w:rPr>
                <w:color w:val="002060"/>
                <w:sz w:val="20"/>
              </w:rPr>
            </w:pPr>
            <w:r w:rsidRPr="00F63F7D">
              <w:rPr>
                <w:color w:val="002060"/>
                <w:sz w:val="20"/>
              </w:rPr>
              <w:t>CIVITANOVESE CALCIO SSDARL</w:t>
            </w:r>
          </w:p>
        </w:tc>
      </w:tr>
    </w:tbl>
    <w:p w:rsidR="009D2A3A" w:rsidRPr="00F63F7D" w:rsidRDefault="009D2A3A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262EC4" w:rsidRDefault="00262EC4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B663D5" w:rsidRPr="00F615FA" w:rsidRDefault="00B663D5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6B253C" w:rsidRPr="00F615FA" w:rsidRDefault="006B253C" w:rsidP="006B253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615FA">
        <w:rPr>
          <w:color w:val="002060"/>
        </w:rPr>
        <w:lastRenderedPageBreak/>
        <w:t>SETTORE GIOVANILE E SCOLASTICO</w:t>
      </w:r>
    </w:p>
    <w:p w:rsidR="006B253C" w:rsidRPr="006642AE" w:rsidRDefault="006B253C" w:rsidP="006B253C">
      <w:pPr>
        <w:rPr>
          <w:rFonts w:ascii="Arial" w:eastAsia="Arial Unicode MS" w:hAnsi="Arial" w:cs="Arial"/>
          <w:b/>
          <w:color w:val="002060"/>
          <w:sz w:val="22"/>
          <w:szCs w:val="22"/>
          <w:u w:val="single"/>
          <w:bdr w:val="nil"/>
        </w:rPr>
      </w:pPr>
    </w:p>
    <w:p w:rsidR="0084036C" w:rsidRPr="00AD60EF" w:rsidRDefault="0084036C" w:rsidP="0084036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D60EF">
        <w:rPr>
          <w:rFonts w:ascii="Arial" w:hAnsi="Arial" w:cs="Arial"/>
          <w:b/>
          <w:color w:val="002060"/>
          <w:sz w:val="28"/>
          <w:szCs w:val="28"/>
          <w:u w:val="single"/>
        </w:rPr>
        <w:t>TORNEO NAZIONALE U12 FEMMINILE (FASE REGIONALE)</w:t>
      </w:r>
    </w:p>
    <w:p w:rsidR="0084036C" w:rsidRPr="00AD60EF" w:rsidRDefault="0084036C" w:rsidP="0084036C">
      <w:pPr>
        <w:rPr>
          <w:rFonts w:ascii="Arial" w:hAnsi="Arial" w:cs="Arial"/>
          <w:color w:val="002060"/>
          <w:sz w:val="22"/>
          <w:szCs w:val="22"/>
        </w:rPr>
      </w:pPr>
      <w:r w:rsidRPr="00AD60EF">
        <w:rPr>
          <w:rFonts w:ascii="Arial" w:hAnsi="Arial" w:cs="Arial"/>
          <w:color w:val="002060"/>
          <w:sz w:val="22"/>
          <w:szCs w:val="22"/>
        </w:rPr>
        <w:t xml:space="preserve">Domenica 25 FEBBRAIO 2024, alle ore 09.30, presso lo Stadio della Vittoria a Macerata, si è svolto il terzo ed ultimo triangolare di qualificazione del torneo riservato alla categoria U12 Femminile. Le squadre dell’Ancona </w:t>
      </w:r>
      <w:proofErr w:type="spellStart"/>
      <w:r w:rsidRPr="00AD60EF">
        <w:rPr>
          <w:rFonts w:ascii="Arial" w:hAnsi="Arial" w:cs="Arial"/>
          <w:color w:val="002060"/>
          <w:sz w:val="22"/>
          <w:szCs w:val="22"/>
        </w:rPr>
        <w:t>Respect</w:t>
      </w:r>
      <w:proofErr w:type="spellEnd"/>
      <w:r w:rsidRPr="00AD60EF">
        <w:rPr>
          <w:rFonts w:ascii="Arial" w:hAnsi="Arial" w:cs="Arial"/>
          <w:color w:val="002060"/>
          <w:sz w:val="22"/>
          <w:szCs w:val="22"/>
        </w:rPr>
        <w:t>, dell’Ascoli Calcio e della Maceratese Femminile si sono confrontate in mini gare e nei giochi di situazione previsti con grande fair play.</w:t>
      </w:r>
    </w:p>
    <w:p w:rsidR="0084036C" w:rsidRPr="00AD60EF" w:rsidRDefault="0084036C" w:rsidP="0084036C">
      <w:pPr>
        <w:rPr>
          <w:rFonts w:ascii="Arial" w:hAnsi="Arial" w:cs="Arial"/>
          <w:color w:val="002060"/>
          <w:sz w:val="22"/>
          <w:szCs w:val="22"/>
        </w:rPr>
      </w:pPr>
      <w:r w:rsidRPr="00AD60EF">
        <w:rPr>
          <w:rFonts w:ascii="Arial" w:hAnsi="Arial" w:cs="Arial"/>
          <w:color w:val="002060"/>
          <w:sz w:val="22"/>
          <w:szCs w:val="22"/>
        </w:rPr>
        <w:t>Al termine di questa prima fase risultano qualificate al quadrangolare finale per l’accesso alla successiva fase interregionale le seguenti società: Ascoli Calcio (AP), Maceratese Femminile (MC), Delfini Pescara (PE) e Campomarino (CB).</w:t>
      </w:r>
    </w:p>
    <w:p w:rsidR="0084036C" w:rsidRPr="00AD60EF" w:rsidRDefault="0084036C" w:rsidP="0084036C">
      <w:pPr>
        <w:rPr>
          <w:rFonts w:ascii="Arial" w:hAnsi="Arial" w:cs="Arial"/>
          <w:color w:val="002060"/>
          <w:sz w:val="22"/>
          <w:szCs w:val="22"/>
        </w:rPr>
      </w:pPr>
      <w:r w:rsidRPr="00AD60EF">
        <w:rPr>
          <w:rFonts w:ascii="Arial" w:hAnsi="Arial" w:cs="Arial"/>
          <w:color w:val="002060"/>
          <w:sz w:val="22"/>
          <w:szCs w:val="22"/>
        </w:rPr>
        <w:t>Si ringrazia la società Maceratese Femminile per l’organizzazione messa a disposizione dell’evento.</w:t>
      </w:r>
    </w:p>
    <w:p w:rsidR="00655DED" w:rsidRPr="00AD60EF" w:rsidRDefault="00655DED" w:rsidP="00655DED">
      <w:pPr>
        <w:rPr>
          <w:color w:val="002060"/>
        </w:rPr>
      </w:pPr>
    </w:p>
    <w:p w:rsidR="006663C5" w:rsidRPr="00AD60EF" w:rsidRDefault="006663C5" w:rsidP="00655DED">
      <w:pPr>
        <w:rPr>
          <w:color w:val="002060"/>
        </w:rPr>
      </w:pPr>
    </w:p>
    <w:p w:rsidR="006663C5" w:rsidRPr="00AD60EF" w:rsidRDefault="006663C5" w:rsidP="006663C5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D60EF">
        <w:rPr>
          <w:rFonts w:ascii="Arial" w:hAnsi="Arial" w:cs="Arial"/>
          <w:b/>
          <w:color w:val="002060"/>
          <w:sz w:val="28"/>
          <w:szCs w:val="28"/>
          <w:u w:val="single"/>
        </w:rPr>
        <w:t>TORNEO REGIONALE GIOVANILE DI CALCIO A SETTE UNDER 12 FEMMINILE- FASE PRIMAVERILE</w:t>
      </w:r>
    </w:p>
    <w:p w:rsidR="006663C5" w:rsidRPr="00AD60EF" w:rsidRDefault="006663C5" w:rsidP="006663C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AD60EF">
        <w:rPr>
          <w:rFonts w:ascii="Arial" w:hAnsi="Arial" w:cs="Arial"/>
          <w:color w:val="002060"/>
          <w:sz w:val="22"/>
          <w:szCs w:val="22"/>
        </w:rPr>
        <w:t xml:space="preserve">Il Coordinamento FIGC- SGS delle Marche in merito al Torneo in epigrafe comunica che Il referto gara va spedito a </w:t>
      </w:r>
      <w:hyperlink r:id="rId10" w:history="1">
        <w:r w:rsidRPr="00AD60EF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base.marchesgs@figc.it</w:t>
        </w:r>
      </w:hyperlink>
      <w:r w:rsidRPr="00AD60EF">
        <w:rPr>
          <w:rFonts w:ascii="Arial" w:hAnsi="Arial" w:cs="Arial"/>
          <w:color w:val="002060"/>
          <w:sz w:val="22"/>
          <w:szCs w:val="22"/>
        </w:rPr>
        <w:t xml:space="preserve"> , debitamente compilato in ogni sua parte e controfirmato dal tecnico/dirigente dell'altra società, entro e non oltre il quinto giorno dalla disputa della gara e comunque prima della successiva gara del torneo.</w:t>
      </w:r>
    </w:p>
    <w:p w:rsidR="00655DED" w:rsidRPr="00AD60EF" w:rsidRDefault="00655DED" w:rsidP="006B253C">
      <w:pPr>
        <w:rPr>
          <w:rFonts w:ascii="FIGC - Azzurri" w:eastAsia="Arial Unicode MS" w:hAnsi="FIGC - Azzurri" w:cs="Arial"/>
          <w:b/>
          <w:color w:val="002060"/>
          <w:u w:val="single"/>
          <w:bdr w:val="nil"/>
        </w:rPr>
      </w:pPr>
    </w:p>
    <w:p w:rsidR="006B253C" w:rsidRDefault="006B253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6B253C" w:rsidRDefault="006B253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1C2302" w:rsidRDefault="001C23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 xml:space="preserve">Il </w:t>
      </w:r>
      <w:r w:rsidRPr="006F495F">
        <w:rPr>
          <w:rFonts w:ascii="Arial" w:hAnsi="Arial"/>
          <w:b/>
          <w:bCs/>
          <w:color w:val="002060"/>
          <w:sz w:val="24"/>
        </w:rPr>
        <w:t>NUOVO</w:t>
      </w:r>
      <w:r w:rsidRPr="006F495F">
        <w:rPr>
          <w:rFonts w:ascii="Arial" w:hAnsi="Arial"/>
          <w:color w:val="002060"/>
          <w:sz w:val="24"/>
        </w:rPr>
        <w:t xml:space="preserve"> numero telefonico del servizio è il </w:t>
      </w:r>
      <w:r w:rsidRPr="006F495F">
        <w:rPr>
          <w:rFonts w:ascii="Arial" w:hAnsi="Arial"/>
          <w:b/>
          <w:bCs/>
          <w:color w:val="002060"/>
          <w:sz w:val="24"/>
        </w:rPr>
        <w:t>351 6704171</w:t>
      </w:r>
      <w:r w:rsidRPr="006F495F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6F495F">
        <w:rPr>
          <w:rFonts w:ascii="Arial" w:hAnsi="Arial"/>
          <w:b/>
          <w:bCs/>
          <w:color w:val="002060"/>
          <w:sz w:val="24"/>
        </w:rPr>
        <w:t>DELEGAZIONE</w:t>
      </w:r>
      <w:r w:rsidRPr="006F495F">
        <w:rPr>
          <w:rFonts w:ascii="Arial" w:hAnsi="Arial"/>
          <w:color w:val="002060"/>
          <w:sz w:val="24"/>
        </w:rPr>
        <w:t xml:space="preserve">. </w:t>
      </w: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F495F">
        <w:rPr>
          <w:rFonts w:ascii="Arial" w:hAnsi="Arial"/>
          <w:b/>
          <w:color w:val="002060"/>
          <w:sz w:val="24"/>
          <w:u w:val="single"/>
        </w:rPr>
        <w:t>45 MINUTI PRIMA</w:t>
      </w:r>
      <w:r w:rsidRPr="006F495F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6F495F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6F495F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F495F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405497" w:rsidRPr="006F495F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B663D5" w:rsidRDefault="00B663D5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6F495F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6F495F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6F495F" w:rsidRDefault="00E51D4C" w:rsidP="0063245A">
      <w:pPr>
        <w:pStyle w:val="LndNormale1"/>
        <w:rPr>
          <w:color w:val="002060"/>
          <w:u w:val="single"/>
        </w:rPr>
      </w:pPr>
    </w:p>
    <w:p w:rsidR="00E51D4C" w:rsidRPr="006F495F" w:rsidRDefault="00E51D4C" w:rsidP="00E51D4C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6F495F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6F495F" w:rsidRDefault="00E51D4C" w:rsidP="00E51D4C">
      <w:pPr>
        <w:pStyle w:val="LndNormale1"/>
        <w:rPr>
          <w:b/>
          <w:color w:val="002060"/>
          <w:u w:val="single"/>
        </w:rPr>
      </w:pPr>
      <w:r w:rsidRPr="006F495F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78196F" w:rsidRPr="006F495F" w:rsidRDefault="0078196F" w:rsidP="0063245A">
      <w:pPr>
        <w:pStyle w:val="LndNormale1"/>
        <w:rPr>
          <w:caps/>
          <w:color w:val="002060"/>
          <w:u w:val="single"/>
        </w:rPr>
      </w:pPr>
    </w:p>
    <w:p w:rsidR="00303F72" w:rsidRPr="006F495F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2538E6" w:rsidRPr="006F495F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6F495F"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:rsidR="002538E6" w:rsidRPr="006F495F" w:rsidRDefault="002538E6" w:rsidP="002538E6">
      <w:pPr>
        <w:pStyle w:val="LndNormale1"/>
        <w:rPr>
          <w:color w:val="002060"/>
          <w:u w:val="single"/>
        </w:rPr>
      </w:pPr>
    </w:p>
    <w:p w:rsidR="00405497" w:rsidRPr="006F495F" w:rsidRDefault="002538E6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 w:rsidRPr="006F495F">
        <w:rPr>
          <w:b/>
          <w:color w:val="002060"/>
          <w:szCs w:val="22"/>
        </w:rPr>
        <w:t>apposta nella tessera provvisoria stessa.</w:t>
      </w:r>
    </w:p>
    <w:p w:rsidR="00303F72" w:rsidRPr="006F495F" w:rsidRDefault="00303F72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comunica dunque che i direttori di gara non permetteranno l’ingresso in campo di soggetti le cui società presenteranno tra i documenti di gara tessere provvisorie scadute.</w:t>
      </w:r>
    </w:p>
    <w:p w:rsidR="00303F72" w:rsidRPr="006F495F" w:rsidRDefault="00303F72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:rsidR="00195679" w:rsidRDefault="00195679" w:rsidP="002538E6">
      <w:pPr>
        <w:pStyle w:val="LndNormale1"/>
        <w:rPr>
          <w:b/>
          <w:color w:val="002060"/>
          <w:szCs w:val="22"/>
        </w:rPr>
      </w:pPr>
    </w:p>
    <w:p w:rsidR="00B663D5" w:rsidRDefault="00B663D5" w:rsidP="002538E6">
      <w:pPr>
        <w:pStyle w:val="LndNormale1"/>
        <w:rPr>
          <w:b/>
          <w:color w:val="002060"/>
          <w:szCs w:val="22"/>
        </w:rPr>
      </w:pPr>
    </w:p>
    <w:p w:rsidR="00B663D5" w:rsidRPr="006F495F" w:rsidRDefault="00B663D5" w:rsidP="002538E6">
      <w:pPr>
        <w:pStyle w:val="LndNormale1"/>
        <w:rPr>
          <w:b/>
          <w:color w:val="002060"/>
          <w:szCs w:val="22"/>
        </w:rPr>
      </w:pPr>
    </w:p>
    <w:p w:rsidR="004D0585" w:rsidRPr="00544D38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lastRenderedPageBreak/>
        <w:t>SECONDA CATEGORIA ASCOLI</w:t>
      </w:r>
    </w:p>
    <w:p w:rsidR="00771EC8" w:rsidRPr="00544D38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r w:rsidRPr="00544D38">
        <w:rPr>
          <w:color w:val="002060"/>
        </w:rPr>
        <w:t>RISULTATI</w:t>
      </w:r>
    </w:p>
    <w:p w:rsidR="00B663D5" w:rsidRDefault="00B663D5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24/02/2024</w:t>
      </w:r>
    </w:p>
    <w:p w:rsidR="00695184" w:rsidRPr="00695184" w:rsidRDefault="00695184" w:rsidP="0069518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- 6 Giornata - 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GIUDICE SPORTIVO</w:t>
      </w:r>
    </w:p>
    <w:p w:rsidR="00756F5A" w:rsidRPr="00544D38" w:rsidRDefault="00756F5A" w:rsidP="00756F5A">
      <w:pPr>
        <w:pStyle w:val="diffida"/>
        <w:rPr>
          <w:color w:val="002060"/>
        </w:rPr>
      </w:pPr>
      <w:r w:rsidRPr="00544D38">
        <w:rPr>
          <w:color w:val="002060"/>
        </w:rPr>
        <w:t>Il Giudice Sportivo, Avv. Roberto Mestichelli, con l assistenza del segretario Riccardo Giantomassi, nella seduta del 28/02/2024, ha adottato le decisioni che di seguito integralmente si riportano:</w:t>
      </w:r>
    </w:p>
    <w:p w:rsidR="00756F5A" w:rsidRPr="00544D38" w:rsidRDefault="00756F5A" w:rsidP="00756F5A">
      <w:pPr>
        <w:pStyle w:val="titolo10"/>
        <w:rPr>
          <w:color w:val="002060"/>
        </w:rPr>
      </w:pPr>
      <w:r w:rsidRPr="00544D38">
        <w:rPr>
          <w:color w:val="002060"/>
        </w:rPr>
        <w:t xml:space="preserve">GARE DEL 24/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ALLENATORI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AMATUCCI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(J.R.V.S. ASCOLI)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44D38">
        <w:rPr>
          <w:color w:val="002060"/>
        </w:rPr>
        <w:t xml:space="preserve">Espulso 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SOSPETTI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(VIGOR FOLIGNANO)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44D38">
        <w:rPr>
          <w:color w:val="002060"/>
        </w:rPr>
        <w:t xml:space="preserve">Espulso per proteste nei confronti dell'arbitro.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(MALTIGNANO CALCIO)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CARPANI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SISTI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(VENAROTTESE 2022) </w:t>
            </w:r>
          </w:p>
        </w:tc>
      </w:tr>
    </w:tbl>
    <w:p w:rsidR="00756F5A" w:rsidRPr="00544D38" w:rsidRDefault="00756F5A" w:rsidP="00756F5A">
      <w:pPr>
        <w:pStyle w:val="titolo30"/>
        <w:rPr>
          <w:rFonts w:eastAsiaTheme="minorEastAsia"/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RUGGIERI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(MALTIGNANO CALCIO)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CAMILLI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(MONTEPRANDONE)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(VENAROTTESE 2022)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CAPACCHIETTI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(ACQUAVIVA CALCIO)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(MALTIGNANO CALCIO)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lastRenderedPageBreak/>
              <w:t>SPURIO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FORCESE)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CALCAGNI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DEIDDA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(MONTEPRANDONE)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(VENAROTTESE 2022)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(AUDAX PAGLIARE)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(VIGOR FOLIGNANO)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CARLINI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PORCHIA)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ORTU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GALIE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(CASTIGNANO A.S.D.)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STURBA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(MALTIGNANO CALCIO)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PORFIRI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SPINOZZI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SPINUCCI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FORCESE)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CASTELLI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ERMINI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breakline"/>
        <w:rPr>
          <w:rFonts w:eastAsiaTheme="minorEastAsia"/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766B7" w:rsidRPr="00544D38" w:rsidTr="00B663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Segretario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</w:t>
            </w:r>
            <w:r w:rsidRPr="00544D38">
              <w:rPr>
                <w:i/>
                <w:color w:val="002060"/>
              </w:rPr>
              <w:t>Riccardo Giantomassi</w:t>
            </w:r>
            <w:r w:rsidRPr="00544D3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766B7" w:rsidRPr="00544D38" w:rsidRDefault="005766B7" w:rsidP="00B663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766B7" w:rsidRPr="00544D38" w:rsidRDefault="005766B7" w:rsidP="00B663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Giudice Sportivo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(Roberto Mestichelli)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CLASSIFICHE</w:t>
      </w:r>
    </w:p>
    <w:p w:rsidR="005766B7" w:rsidRPr="00544D38" w:rsidRDefault="005766B7" w:rsidP="005766B7">
      <w:pPr>
        <w:pStyle w:val="sottotitolocampionato10"/>
        <w:rPr>
          <w:color w:val="002060"/>
        </w:rPr>
      </w:pPr>
    </w:p>
    <w:p w:rsidR="00695184" w:rsidRPr="00544D38" w:rsidRDefault="00695184" w:rsidP="00695184">
      <w:pPr>
        <w:pStyle w:val="sottotitolocampionato10"/>
        <w:rPr>
          <w:color w:val="002060"/>
        </w:rPr>
      </w:pPr>
      <w:r w:rsidRPr="00544D3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4D38" w:rsidRPr="00544D38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44D38" w:rsidRPr="00544D38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lastRenderedPageBreak/>
        <w:t>PROGRAMMA GARE</w:t>
      </w:r>
    </w:p>
    <w:bookmarkEnd w:id="14"/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H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88"/>
        <w:gridCol w:w="2046"/>
        <w:gridCol w:w="426"/>
        <w:gridCol w:w="1080"/>
        <w:gridCol w:w="2704"/>
        <w:gridCol w:w="1919"/>
      </w:tblGrid>
      <w:tr w:rsidR="00544D38" w:rsidRPr="00544D38" w:rsidTr="00B663D5"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ACQUASANTACALCIO 1971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AGRARIA CLUB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122 COM."CARNICELLI" FZ.CAGNANO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ACQUASANTA TERME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ACQUAVIVA CALCIO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SANTA MARIA TRUENTINA CDL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124 COMUNALE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ACQUAVIVA PICENA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PORCHIA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VENAROTTESE 2022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179 COMUNALE - CONTRADA S.ALBERTO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MONTALTO DELLE MARCHE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CROCE DI CASALE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OLIMPIA SPINETOLI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147 COMUNALE STRADA STATALE 78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COMUNANZA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J.R.V.S. ASCOLI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CASTIGNANO A.S.D.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MALTIGNANO CALCIO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FORCESE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174 COMUNALE "E.LEODORI"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MALTIGNANO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MONTEPRANDONE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6058 COMUNALE - VIA BARATTELLE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MONTEPRANDONE</w:t>
            </w:r>
          </w:p>
        </w:tc>
      </w:tr>
      <w:tr w:rsidR="00544D38" w:rsidRPr="00544D38" w:rsidTr="00B663D5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VIGOR FOLIGNANO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AUDAX PAGLIARE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15:30</w:t>
            </w:r>
          </w:p>
        </w:tc>
        <w:tc>
          <w:tcPr>
            <w:tcW w:w="13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166 COMUNALE PIANE DI MORRO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FOLIGNANO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07/03/2024 e il 13/03/2024.</w:t>
      </w: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FF3243" w:rsidRPr="00544D38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405497" w:rsidRPr="00544D38" w:rsidRDefault="00405497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544D38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>TERZA CATEGORIA ASCOLI</w:t>
      </w:r>
    </w:p>
    <w:p w:rsidR="00E4652F" w:rsidRPr="00544D38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:rsidR="00960FBC" w:rsidRPr="00544D38" w:rsidRDefault="00960FBC" w:rsidP="00960FBC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PROSECUZIONE GARA</w:t>
      </w:r>
    </w:p>
    <w:p w:rsidR="00960FBC" w:rsidRPr="00544D38" w:rsidRDefault="00960FBC" w:rsidP="00960FBC">
      <w:pPr>
        <w:pStyle w:val="SOTTOTITOLOCAMPIONATO1"/>
        <w:rPr>
          <w:color w:val="002060"/>
        </w:rPr>
      </w:pPr>
      <w:r w:rsidRPr="00544D38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93"/>
        <w:gridCol w:w="2138"/>
        <w:gridCol w:w="2062"/>
        <w:gridCol w:w="1046"/>
        <w:gridCol w:w="648"/>
        <w:gridCol w:w="3276"/>
      </w:tblGrid>
      <w:tr w:rsidR="00960FBC" w:rsidRPr="00544D38" w:rsidTr="00242427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60FBC" w:rsidRPr="00544D38" w:rsidTr="00242427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20/03/2024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0FBC" w:rsidRPr="00544D38" w:rsidRDefault="00960FBC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- CARASSAI</w:t>
            </w:r>
          </w:p>
        </w:tc>
      </w:tr>
    </w:tbl>
    <w:p w:rsidR="00242427" w:rsidRDefault="00242427" w:rsidP="00242427">
      <w:pPr>
        <w:rPr>
          <w:rFonts w:ascii="Arial" w:hAnsi="Arial" w:cs="Arial"/>
          <w:color w:val="002060"/>
          <w:sz w:val="18"/>
          <w:szCs w:val="18"/>
        </w:rPr>
      </w:pPr>
      <w:r w:rsidRPr="00AF01E3">
        <w:rPr>
          <w:rFonts w:ascii="Arial" w:hAnsi="Arial" w:cs="Arial"/>
          <w:color w:val="002060"/>
          <w:sz w:val="18"/>
          <w:szCs w:val="18"/>
        </w:rPr>
        <w:t xml:space="preserve">PROSECUZIONE DELLA GARA SOSPESA IL GIORNO </w:t>
      </w:r>
      <w:r>
        <w:rPr>
          <w:rFonts w:ascii="Arial" w:hAnsi="Arial" w:cs="Arial"/>
          <w:color w:val="002060"/>
          <w:sz w:val="18"/>
          <w:szCs w:val="18"/>
        </w:rPr>
        <w:t>24/02/2024</w:t>
      </w:r>
      <w:r w:rsidRPr="00AF01E3">
        <w:rPr>
          <w:rFonts w:ascii="Arial" w:hAnsi="Arial" w:cs="Arial"/>
          <w:color w:val="002060"/>
          <w:sz w:val="18"/>
          <w:szCs w:val="18"/>
        </w:rPr>
        <w:t xml:space="preserve"> AL </w:t>
      </w:r>
      <w:r>
        <w:rPr>
          <w:rFonts w:ascii="Arial" w:hAnsi="Arial" w:cs="Arial"/>
          <w:color w:val="002060"/>
          <w:sz w:val="18"/>
          <w:szCs w:val="18"/>
        </w:rPr>
        <w:t xml:space="preserve">29’ </w:t>
      </w:r>
      <w:r w:rsidRPr="00AF01E3">
        <w:rPr>
          <w:rFonts w:ascii="Arial" w:hAnsi="Arial" w:cs="Arial"/>
          <w:color w:val="002060"/>
          <w:sz w:val="18"/>
          <w:szCs w:val="18"/>
        </w:rPr>
        <w:t xml:space="preserve">DEL </w:t>
      </w:r>
      <w:r>
        <w:rPr>
          <w:rFonts w:ascii="Arial" w:hAnsi="Arial" w:cs="Arial"/>
          <w:color w:val="002060"/>
          <w:sz w:val="18"/>
          <w:szCs w:val="18"/>
        </w:rPr>
        <w:t>SECONDO</w:t>
      </w:r>
      <w:r w:rsidRPr="00AF01E3">
        <w:rPr>
          <w:rFonts w:ascii="Arial" w:hAnsi="Arial" w:cs="Arial"/>
          <w:color w:val="002060"/>
          <w:sz w:val="18"/>
          <w:szCs w:val="18"/>
        </w:rPr>
        <w:t xml:space="preserve"> TEMPO AI SENSI DELL’ART.</w:t>
      </w:r>
      <w:r>
        <w:rPr>
          <w:rFonts w:ascii="Arial" w:hAnsi="Arial" w:cs="Arial"/>
          <w:color w:val="002060"/>
          <w:sz w:val="18"/>
          <w:szCs w:val="18"/>
        </w:rPr>
        <w:t xml:space="preserve">33 </w:t>
      </w:r>
      <w:r w:rsidRPr="00AF01E3">
        <w:rPr>
          <w:rFonts w:ascii="Arial" w:hAnsi="Arial" w:cs="Arial"/>
          <w:color w:val="002060"/>
          <w:sz w:val="18"/>
          <w:szCs w:val="18"/>
        </w:rPr>
        <w:t>COMMA 4 DEL REGOLAMENTO LEGA NAZIONALE DILETTANTI</w:t>
      </w:r>
    </w:p>
    <w:p w:rsidR="00362D83" w:rsidRDefault="00362D83" w:rsidP="00242427">
      <w:pPr>
        <w:rPr>
          <w:rFonts w:ascii="Arial" w:hAnsi="Arial" w:cs="Arial"/>
          <w:color w:val="002060"/>
          <w:sz w:val="18"/>
          <w:szCs w:val="18"/>
        </w:rPr>
      </w:pPr>
    </w:p>
    <w:p w:rsidR="00362D83" w:rsidRDefault="00362D83" w:rsidP="00362D8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Si ricorda che eventuali richieste di spostamento rispetto al programma sopra prospettato dovranno pervenire, tramite accordo tra le parti, alla scrivente Delegazione Provinciale entro e non oltre VENERDÌ 15 MARZO 2024.</w:t>
      </w:r>
    </w:p>
    <w:p w:rsidR="00362D83" w:rsidRPr="00AF01E3" w:rsidRDefault="00362D83" w:rsidP="00242427">
      <w:pPr>
        <w:rPr>
          <w:rFonts w:ascii="Arial" w:eastAsiaTheme="minorEastAsia" w:hAnsi="Arial" w:cs="Arial"/>
          <w:color w:val="002060"/>
          <w:sz w:val="10"/>
          <w:szCs w:val="1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VARIAZIONI GARE</w:t>
      </w:r>
    </w:p>
    <w:p w:rsidR="005766B7" w:rsidRPr="00544D38" w:rsidRDefault="005766B7" w:rsidP="005766B7">
      <w:pPr>
        <w:pStyle w:val="SOTTOTITOLOCAMPIONATO1"/>
        <w:rPr>
          <w:color w:val="002060"/>
        </w:rPr>
      </w:pPr>
      <w:r w:rsidRPr="00544D38">
        <w:rPr>
          <w:color w:val="002060"/>
        </w:rPr>
        <w:t xml:space="preserve">GIRONE </w:t>
      </w:r>
      <w:r w:rsidR="00AC1A1F" w:rsidRPr="00544D38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93"/>
        <w:gridCol w:w="2138"/>
        <w:gridCol w:w="2062"/>
        <w:gridCol w:w="1046"/>
        <w:gridCol w:w="648"/>
        <w:gridCol w:w="3276"/>
      </w:tblGrid>
      <w:tr w:rsidR="00544D38" w:rsidRPr="00544D38" w:rsidTr="00AC1A1F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44D38" w:rsidRPr="00544D38" w:rsidTr="00AC1A1F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AC1A1F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AC1A1F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AC1A1F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AC1A1F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02/03/2024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AC1A1F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AC1A1F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“IL CASALE” - COLLI DEL TRONTO</w:t>
            </w:r>
          </w:p>
        </w:tc>
      </w:tr>
      <w:tr w:rsidR="00AC1A1F" w:rsidRPr="00544D38" w:rsidTr="00AC1A1F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A1F" w:rsidRPr="00544D38" w:rsidRDefault="00AC1A1F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A1F" w:rsidRPr="00544D38" w:rsidRDefault="00AC1A1F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A1F" w:rsidRPr="00544D38" w:rsidRDefault="00AC1A1F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A1F" w:rsidRPr="00544D38" w:rsidRDefault="00AC1A1F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16/03/2024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A1F" w:rsidRPr="00544D38" w:rsidRDefault="00AC1A1F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A1F" w:rsidRPr="00544D38" w:rsidRDefault="00AC1A1F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“IL CASALE” - COLLI DEL TRONTO</w:t>
            </w:r>
          </w:p>
        </w:tc>
      </w:tr>
    </w:tbl>
    <w:p w:rsidR="00B663D5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RISULTATI</w:t>
      </w:r>
    </w:p>
    <w:p w:rsidR="00756F5A" w:rsidRPr="00544D38" w:rsidRDefault="00756F5A" w:rsidP="00756F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56F5A" w:rsidRPr="00756F5A" w:rsidRDefault="00756F5A" w:rsidP="00756F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56F5A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24/02/2024</w:t>
      </w:r>
    </w:p>
    <w:p w:rsidR="00756F5A" w:rsidRPr="00756F5A" w:rsidRDefault="00756F5A" w:rsidP="00756F5A">
      <w:pPr>
        <w:jc w:val="left"/>
        <w:rPr>
          <w:rFonts w:ascii="Arial" w:hAnsi="Arial" w:cs="Arial"/>
          <w:color w:val="002060"/>
        </w:rPr>
      </w:pPr>
      <w:r w:rsidRPr="00756F5A">
        <w:rPr>
          <w:rFonts w:ascii="Arial" w:hAnsi="Arial" w:cs="Arial"/>
          <w:color w:val="002060"/>
        </w:rPr>
        <w:t>Si trascrivono qui di seguito i risultati ufficiali delle gare disputate</w:t>
      </w:r>
    </w:p>
    <w:p w:rsidR="00756F5A" w:rsidRPr="00756F5A" w:rsidRDefault="00756F5A" w:rsidP="00756F5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756F5A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756F5A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56F5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- 4 Giornata - R</w:t>
                  </w:r>
                </w:p>
              </w:tc>
            </w:tr>
            <w:tr w:rsidR="00544D38" w:rsidRPr="00756F5A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 MONTEMONACO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756F5A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756F5A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756F5A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756F5A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756F5A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6F5A" w:rsidRPr="00756F5A" w:rsidRDefault="00756F5A" w:rsidP="00756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6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56F5A" w:rsidRPr="00756F5A" w:rsidRDefault="00756F5A" w:rsidP="00756F5A">
            <w:pPr>
              <w:rPr>
                <w:color w:val="002060"/>
              </w:rPr>
            </w:pP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GIUDICE SPORTIVO</w:t>
      </w:r>
    </w:p>
    <w:p w:rsidR="00756F5A" w:rsidRPr="00544D38" w:rsidRDefault="00756F5A" w:rsidP="00756F5A">
      <w:pPr>
        <w:pStyle w:val="diffida"/>
        <w:rPr>
          <w:color w:val="002060"/>
        </w:rPr>
      </w:pPr>
      <w:r w:rsidRPr="00544D38">
        <w:rPr>
          <w:color w:val="002060"/>
        </w:rPr>
        <w:t>Il Giudice Sportivo, Avv. Roberto Mestichelli, con l assistenza del segretario Riccardo Giantomassi, nella seduta del 28/02/2024, ha adottato le decisioni che di seguito integralmente si riportano:</w:t>
      </w:r>
    </w:p>
    <w:p w:rsidR="00756F5A" w:rsidRPr="00544D38" w:rsidRDefault="00756F5A" w:rsidP="00756F5A">
      <w:pPr>
        <w:pStyle w:val="titolo10"/>
        <w:rPr>
          <w:color w:val="002060"/>
        </w:rPr>
      </w:pPr>
      <w:r w:rsidRPr="00544D38">
        <w:rPr>
          <w:color w:val="002060"/>
        </w:rPr>
        <w:t xml:space="preserve">GARE DEL 24/ 2/2024 </w:t>
      </w:r>
    </w:p>
    <w:p w:rsidR="00756F5A" w:rsidRPr="00544D38" w:rsidRDefault="00756F5A" w:rsidP="00756F5A">
      <w:pPr>
        <w:pStyle w:val="titolo60"/>
        <w:rPr>
          <w:color w:val="002060"/>
        </w:rPr>
      </w:pPr>
      <w:r w:rsidRPr="00544D38">
        <w:rPr>
          <w:color w:val="002060"/>
        </w:rPr>
        <w:t xml:space="preserve">DECISIONI DEL GIUDICE SPORTIVO </w:t>
      </w:r>
    </w:p>
    <w:p w:rsidR="005E12D5" w:rsidRPr="00544D38" w:rsidRDefault="00756F5A" w:rsidP="00756F5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44D38">
        <w:rPr>
          <w:b/>
          <w:bCs/>
          <w:color w:val="002060"/>
          <w:u w:val="single"/>
        </w:rPr>
        <w:t xml:space="preserve">gara del 24/ 2/2024 CARASSAI - MICIO UNITED </w:t>
      </w:r>
      <w:r w:rsidRPr="00544D38">
        <w:rPr>
          <w:b/>
          <w:bCs/>
          <w:color w:val="002060"/>
          <w:u w:val="single"/>
        </w:rPr>
        <w:br/>
      </w:r>
      <w:r w:rsidRPr="00544D38">
        <w:rPr>
          <w:color w:val="002060"/>
        </w:rPr>
        <w:t>Rilevato dal referto arbitrale che la partita è stata definitivamente sospesa al minuto 29 del secondo tempo sul punteggio di CARASSAI - MICIO UNITED 1-2 , poiché l</w:t>
      </w:r>
      <w:r w:rsidR="005E12D5" w:rsidRPr="00544D38">
        <w:rPr>
          <w:color w:val="002060"/>
        </w:rPr>
        <w:t>’</w:t>
      </w:r>
      <w:r w:rsidRPr="00544D38">
        <w:rPr>
          <w:color w:val="002060"/>
        </w:rPr>
        <w:t xml:space="preserve">arbitro ha ritenuto che non vi fossero più i presupposti per la prosecuzione della gara in condizioni di sicurezza; </w:t>
      </w:r>
    </w:p>
    <w:p w:rsidR="005E12D5" w:rsidRPr="00544D38" w:rsidRDefault="00756F5A" w:rsidP="00756F5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44D38">
        <w:rPr>
          <w:color w:val="002060"/>
        </w:rPr>
        <w:t xml:space="preserve">rilevato altresì che nessuna condotta violenta o potenzialmente tale </w:t>
      </w:r>
      <w:r w:rsidR="00B663D5">
        <w:rPr>
          <w:color w:val="002060"/>
        </w:rPr>
        <w:t xml:space="preserve">è </w:t>
      </w:r>
      <w:r w:rsidRPr="00544D38">
        <w:rPr>
          <w:color w:val="002060"/>
        </w:rPr>
        <w:t xml:space="preserve">stata perpetrata nei confronti del direttore di gara il quale è stato oggetto soltanto di una condotta ingiuriosa ed intimidatoria da parte di un dirigente della società Carassai; </w:t>
      </w:r>
    </w:p>
    <w:p w:rsidR="005E12D5" w:rsidRPr="00544D38" w:rsidRDefault="00756F5A" w:rsidP="00756F5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44D38">
        <w:rPr>
          <w:color w:val="002060"/>
        </w:rPr>
        <w:t>rilevato, infine, che il direttore di gara ometteva di adottare qualsivoglia provvedimento disciplinare atto a fare sì che la gara proseguisse in condizioni di normalità; ritenuto, quindi, che la decisione dell</w:t>
      </w:r>
      <w:r w:rsidR="005E12D5" w:rsidRPr="00544D38">
        <w:rPr>
          <w:color w:val="002060"/>
        </w:rPr>
        <w:t>’</w:t>
      </w:r>
      <w:r w:rsidRPr="00544D38">
        <w:rPr>
          <w:color w:val="002060"/>
        </w:rPr>
        <w:t>arbitro di sospendere la gara</w:t>
      </w:r>
      <w:r w:rsidR="00B663D5">
        <w:rPr>
          <w:color w:val="002060"/>
        </w:rPr>
        <w:t xml:space="preserve"> è</w:t>
      </w:r>
      <w:r w:rsidRPr="00544D38">
        <w:rPr>
          <w:color w:val="002060"/>
        </w:rPr>
        <w:t xml:space="preserve"> da considerarsi infondata, ingiustificata e non condivisibile da part di questo Organo Giudicante </w:t>
      </w:r>
    </w:p>
    <w:p w:rsidR="005E12D5" w:rsidRPr="00544D38" w:rsidRDefault="00756F5A" w:rsidP="005E12D5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544D38">
        <w:rPr>
          <w:b/>
          <w:bCs/>
          <w:color w:val="002060"/>
        </w:rPr>
        <w:t>PQM</w:t>
      </w:r>
    </w:p>
    <w:p w:rsidR="00756F5A" w:rsidRPr="00544D38" w:rsidRDefault="00756F5A" w:rsidP="00756F5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44D38">
        <w:rPr>
          <w:color w:val="002060"/>
        </w:rPr>
        <w:t>Il Giudice Sportivo Territoriale di Ascoli Piceno, dispone la prosecuzione della gara in questione per i soli minuti non giocati co</w:t>
      </w:r>
      <w:r w:rsidR="005E12D5" w:rsidRPr="00544D38">
        <w:rPr>
          <w:color w:val="002060"/>
        </w:rPr>
        <w:t>n</w:t>
      </w:r>
      <w:r w:rsidRPr="00544D38">
        <w:rPr>
          <w:color w:val="002060"/>
        </w:rPr>
        <w:t xml:space="preserve"> le modalità di cui all</w:t>
      </w:r>
      <w:r w:rsidR="005E12D5" w:rsidRPr="00544D38">
        <w:rPr>
          <w:color w:val="002060"/>
        </w:rPr>
        <w:t>’</w:t>
      </w:r>
      <w:r w:rsidRPr="00544D38">
        <w:rPr>
          <w:color w:val="002060"/>
        </w:rPr>
        <w:t>art. 33 Regolamento L</w:t>
      </w:r>
      <w:r w:rsidR="005E12D5" w:rsidRPr="00544D38">
        <w:rPr>
          <w:color w:val="002060"/>
        </w:rPr>
        <w:t>.</w:t>
      </w:r>
      <w:r w:rsidRPr="00544D38">
        <w:rPr>
          <w:color w:val="002060"/>
        </w:rPr>
        <w:t xml:space="preserve">N,D, a cui si rimanda. </w:t>
      </w:r>
    </w:p>
    <w:p w:rsidR="00756F5A" w:rsidRPr="00544D38" w:rsidRDefault="00756F5A" w:rsidP="00756F5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44D38">
        <w:rPr>
          <w:color w:val="002060"/>
        </w:rPr>
        <w:t>Dispone che la Delegazione Provinciale di Ascoli Piceno provveda alla calendarizzazione</w:t>
      </w:r>
      <w:r w:rsidR="005E12D5" w:rsidRPr="00544D38">
        <w:rPr>
          <w:color w:val="002060"/>
        </w:rPr>
        <w:t xml:space="preserve"> </w:t>
      </w:r>
      <w:r w:rsidRPr="00544D38">
        <w:rPr>
          <w:color w:val="002060"/>
        </w:rPr>
        <w:t>della</w:t>
      </w:r>
      <w:r w:rsidR="005E12D5" w:rsidRPr="00544D38">
        <w:rPr>
          <w:color w:val="002060"/>
        </w:rPr>
        <w:t xml:space="preserve"> </w:t>
      </w:r>
      <w:r w:rsidRPr="00544D38">
        <w:rPr>
          <w:color w:val="002060"/>
        </w:rPr>
        <w:t xml:space="preserve">gara. </w:t>
      </w:r>
    </w:p>
    <w:p w:rsidR="00B663D5" w:rsidRDefault="00B663D5" w:rsidP="00756F5A">
      <w:pPr>
        <w:pStyle w:val="titolo7a"/>
        <w:rPr>
          <w:color w:val="002060"/>
        </w:rPr>
      </w:pP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DIRIGENTI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INIBIZIONE A SVOLGERE OGNI ATTIVITA' FINO AL 10/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PIGNOTTI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544D38">
        <w:rPr>
          <w:color w:val="002060"/>
        </w:rPr>
        <w:t xml:space="preserve">Espulso per essere entrato indebitamente sul terreno di gioco e cercato di colpire un calciatore della squadra avversaria, dopo la notifica del provvedimento sanzionatorio teneva un comportamento offensivo di intimidatorio nei </w:t>
      </w:r>
      <w:proofErr w:type="spellStart"/>
      <w:r w:rsidRPr="00544D38">
        <w:rPr>
          <w:color w:val="002060"/>
        </w:rPr>
        <w:t>confrontidellarbitro</w:t>
      </w:r>
      <w:proofErr w:type="spellEnd"/>
      <w:r w:rsidRPr="00544D38">
        <w:rPr>
          <w:color w:val="002060"/>
        </w:rPr>
        <w:t xml:space="preserve">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ALLENATORI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CIARALLI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COSSINEA)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544D38">
        <w:rPr>
          <w:color w:val="002060"/>
        </w:rPr>
        <w:t xml:space="preserve">Espulso per proteste nei confronti dell'arbitro.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GIROLAMI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30"/>
        <w:rPr>
          <w:rFonts w:eastAsiaTheme="minorEastAsia"/>
          <w:color w:val="002060"/>
        </w:rPr>
      </w:pPr>
      <w:r w:rsidRPr="00544D38">
        <w:rPr>
          <w:color w:val="002060"/>
        </w:rPr>
        <w:t xml:space="preserve">CALCIATORI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CAPUANI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SAN BEACH 2019)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FARES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GENOVESE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COSSINEA)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THIAM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B663D5" w:rsidRDefault="00B663D5" w:rsidP="00756F5A">
      <w:pPr>
        <w:pStyle w:val="titolo30"/>
        <w:rPr>
          <w:color w:val="002060"/>
        </w:rPr>
      </w:pPr>
    </w:p>
    <w:p w:rsidR="00756F5A" w:rsidRPr="00544D38" w:rsidRDefault="00756F5A" w:rsidP="00756F5A">
      <w:pPr>
        <w:pStyle w:val="titolo30"/>
        <w:rPr>
          <w:rFonts w:eastAsiaTheme="minorEastAsia"/>
          <w:color w:val="002060"/>
        </w:rPr>
      </w:pPr>
      <w:r w:rsidRPr="00544D38">
        <w:rPr>
          <w:color w:val="002060"/>
        </w:rPr>
        <w:lastRenderedPageBreak/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VECCHIARELLI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GIACOBBI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(PRO CALCIO ASCOLI)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(PRO CALCIO ASCOLI)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(VIS STELLA MSP)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TRIPOLINI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(PORTA ROMANA)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SEYE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BALLONI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(VIS STELLA MSP)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CATALANI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GASPERI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(APPIGNANO 2020)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NARCISI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RUBERTI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SAN BEACH 2019)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GENOVESE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SILVESTRI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COSSINEA)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TOZZI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SCARPANTONI PASQUALINO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(PRO CALCIO ASCOLI)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766B7" w:rsidRPr="00544D38" w:rsidTr="00B663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Segretario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</w:t>
            </w:r>
            <w:r w:rsidRPr="00544D38">
              <w:rPr>
                <w:i/>
                <w:color w:val="002060"/>
              </w:rPr>
              <w:t>Riccardo Giantomassi</w:t>
            </w:r>
            <w:r w:rsidRPr="00544D3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766B7" w:rsidRPr="00544D38" w:rsidRDefault="005766B7" w:rsidP="00B663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766B7" w:rsidRPr="00544D38" w:rsidRDefault="005766B7" w:rsidP="00B663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Giudice Sportivo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(Roberto Mestichelli)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B663D5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CLASSIFICHE</w:t>
      </w:r>
    </w:p>
    <w:p w:rsidR="005766B7" w:rsidRPr="00544D38" w:rsidRDefault="005766B7" w:rsidP="005766B7">
      <w:pPr>
        <w:pStyle w:val="sottotitolocampionato10"/>
        <w:rPr>
          <w:color w:val="002060"/>
        </w:rPr>
      </w:pPr>
    </w:p>
    <w:p w:rsidR="00756F5A" w:rsidRPr="00544D38" w:rsidRDefault="00756F5A" w:rsidP="00756F5A">
      <w:pPr>
        <w:pStyle w:val="sottotitolocampionato10"/>
        <w:rPr>
          <w:color w:val="002060"/>
        </w:rPr>
      </w:pPr>
      <w:r w:rsidRPr="00544D38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4D38" w:rsidRPr="00544D38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44D38" w:rsidRPr="00544D38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B663D5" w:rsidRDefault="00756F5A" w:rsidP="00B663D5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663D5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5766B7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B663D5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B663D5" w:rsidRPr="00544D38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lastRenderedPageBreak/>
        <w:t>PROGRAMMA GARE</w:t>
      </w: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G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84"/>
        <w:gridCol w:w="2110"/>
        <w:gridCol w:w="414"/>
        <w:gridCol w:w="1052"/>
        <w:gridCol w:w="2596"/>
        <w:gridCol w:w="2007"/>
      </w:tblGrid>
      <w:tr w:rsidR="00544D38" w:rsidRPr="00544D38" w:rsidTr="00B663D5"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AMANDOLA CALCIO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COSSINEA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127 COMUNALE - VIA PIAN DI CONTRO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AMANDOLA</w:t>
            </w:r>
          </w:p>
        </w:tc>
      </w:tr>
      <w:tr w:rsidR="00544D38" w:rsidRPr="00544D38" w:rsidTr="00B663D5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SAN BEACH 2019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APPIGNANO 2020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223 CAMPO "S.D'ANGELO" AGRARIA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 BENEDETTO DEL TRONTO</w:t>
            </w:r>
          </w:p>
        </w:tc>
      </w:tr>
      <w:tr w:rsidR="00544D38" w:rsidRPr="00544D38" w:rsidTr="00B663D5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COLLISPORTVILLAGE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CARASSAI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7050 "IL CASALE"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COLLI DEL TRONTO</w:t>
            </w:r>
          </w:p>
        </w:tc>
      </w:tr>
      <w:tr w:rsidR="00544D38" w:rsidRPr="00544D38" w:rsidTr="00B663D5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MICIO UNITED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17:30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222 "CIARROCCHI" PORTO D'ASCOLI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 BENEDETTO DEL TRONTO</w:t>
            </w:r>
          </w:p>
        </w:tc>
      </w:tr>
      <w:tr w:rsidR="00544D38" w:rsidRPr="00544D38" w:rsidTr="00B663D5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MOZZANO CITY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A.S.D. MONTEMONACO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16:45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ROCCAFLUVIONE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PRO CALCIO ASCOLI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218 COMUNALE "A.CAPRIOTTI"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ROCCAFLUVIONE</w:t>
            </w:r>
          </w:p>
        </w:tc>
      </w:tr>
      <w:tr w:rsidR="00544D38" w:rsidRPr="00544D38" w:rsidTr="00B663D5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VIS STELLA MSP</w:t>
            </w:r>
          </w:p>
        </w:tc>
        <w:tc>
          <w:tcPr>
            <w:tcW w:w="10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MONTELPARO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15:00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177 SCHIAVI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MONSAMPOLO DEL TRONTO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07/03/2024 e il 13/03/2024.</w:t>
      </w: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3CEB" w:rsidRDefault="00BC3CEB" w:rsidP="007E4296">
      <w:pPr>
        <w:pStyle w:val="LndNormale1"/>
        <w:rPr>
          <w:caps/>
          <w:color w:val="002060"/>
          <w:u w:val="single"/>
        </w:rPr>
      </w:pPr>
    </w:p>
    <w:p w:rsidR="00B663D5" w:rsidRPr="00544D38" w:rsidRDefault="00B663D5" w:rsidP="007E4296">
      <w:pPr>
        <w:pStyle w:val="LndNormale1"/>
        <w:rPr>
          <w:caps/>
          <w:color w:val="002060"/>
          <w:u w:val="single"/>
        </w:rPr>
      </w:pPr>
    </w:p>
    <w:p w:rsidR="007E4296" w:rsidRPr="00544D38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>JUNIORES UNDER 19 ASCOLI</w:t>
      </w:r>
    </w:p>
    <w:p w:rsidR="00E4652F" w:rsidRPr="00544D38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VARIAZIONI GARE</w:t>
      </w:r>
    </w:p>
    <w:p w:rsidR="005766B7" w:rsidRPr="00544D38" w:rsidRDefault="005766B7" w:rsidP="005766B7">
      <w:pPr>
        <w:pStyle w:val="SOTTOTITOLOCAMPIONATO1"/>
        <w:rPr>
          <w:color w:val="002060"/>
        </w:rPr>
      </w:pPr>
      <w:r w:rsidRPr="00544D38">
        <w:rPr>
          <w:color w:val="002060"/>
        </w:rPr>
        <w:t xml:space="preserve">GIRONE </w:t>
      </w:r>
      <w:r w:rsidR="00B76F17" w:rsidRPr="00544D38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1"/>
        <w:gridCol w:w="2236"/>
        <w:gridCol w:w="2487"/>
        <w:gridCol w:w="883"/>
        <w:gridCol w:w="546"/>
        <w:gridCol w:w="3140"/>
      </w:tblGrid>
      <w:tr w:rsidR="00544D38" w:rsidRPr="00544D38" w:rsidTr="0079514C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44D38" w:rsidRPr="00544D38" w:rsidTr="0079514C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514C" w:rsidRPr="00544D38" w:rsidRDefault="0079514C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514C" w:rsidRPr="00544D38" w:rsidRDefault="0079514C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514C" w:rsidRPr="00544D38" w:rsidRDefault="0079514C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REAL ELPIDIENSE CALCIO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514C" w:rsidRPr="00544D38" w:rsidRDefault="0079514C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02/03/2024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514C" w:rsidRPr="00544D38" w:rsidRDefault="0079514C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514C" w:rsidRPr="00544D38" w:rsidRDefault="0079514C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  <w:tr w:rsidR="00544D38" w:rsidRPr="00544D38" w:rsidTr="0079514C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B76F17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B76F17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B76F17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B76F17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03/03/2024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B76F17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B76F17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  <w:tr w:rsidR="00544D38" w:rsidRPr="00544D38" w:rsidTr="0079514C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53C2" w:rsidRPr="00544D38" w:rsidRDefault="00F253C2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53C2" w:rsidRPr="00544D38" w:rsidRDefault="00F253C2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53C2" w:rsidRPr="00544D38" w:rsidRDefault="00F253C2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53C2" w:rsidRPr="00544D38" w:rsidRDefault="00F253C2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03/03/2024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53C2" w:rsidRPr="00544D38" w:rsidRDefault="00F253C2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14.00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53C2" w:rsidRPr="00544D38" w:rsidRDefault="00F253C2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:rsidR="00B663D5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RISULTATI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25/02/2024</w:t>
      </w:r>
    </w:p>
    <w:p w:rsidR="00695184" w:rsidRPr="00695184" w:rsidRDefault="00695184" w:rsidP="0069518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26/02/2024</w:t>
                  </w:r>
                </w:p>
              </w:tc>
            </w:tr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24/02/2024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GIUDICE SPORTIVO</w:t>
      </w:r>
    </w:p>
    <w:p w:rsidR="00756F5A" w:rsidRPr="00544D38" w:rsidRDefault="00756F5A" w:rsidP="00756F5A">
      <w:pPr>
        <w:pStyle w:val="diffida"/>
        <w:rPr>
          <w:color w:val="002060"/>
        </w:rPr>
      </w:pPr>
      <w:r w:rsidRPr="00544D38">
        <w:rPr>
          <w:color w:val="002060"/>
        </w:rPr>
        <w:t>Il Giudice Sportivo, Avv. Roberto Mestichelli, con l assistenza del segretario Riccardo Giantomassi, nella seduta del 28/02/2024, ha adottato le decisioni che di seguito integralmente si riportano:</w:t>
      </w:r>
    </w:p>
    <w:p w:rsidR="00756F5A" w:rsidRPr="00544D38" w:rsidRDefault="00756F5A" w:rsidP="00756F5A">
      <w:pPr>
        <w:pStyle w:val="titolo10"/>
        <w:rPr>
          <w:color w:val="002060"/>
        </w:rPr>
      </w:pPr>
      <w:r w:rsidRPr="00544D38">
        <w:rPr>
          <w:color w:val="002060"/>
        </w:rPr>
        <w:t xml:space="preserve">GARE DEL 24/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DIRIGENTI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SETTEMBRI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30"/>
        <w:rPr>
          <w:rFonts w:eastAsiaTheme="minorEastAsia"/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CHIAPPINI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SETTEMBRI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 ANTONIO)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BALDINI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10"/>
        <w:rPr>
          <w:rFonts w:eastAsiaTheme="minorEastAsia"/>
          <w:color w:val="002060"/>
        </w:rPr>
      </w:pPr>
      <w:r w:rsidRPr="00544D38">
        <w:rPr>
          <w:color w:val="002060"/>
        </w:rPr>
        <w:t xml:space="preserve">GARE DEL 25/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GADALETA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(SPES VALDASO 1993) </w:t>
            </w:r>
          </w:p>
        </w:tc>
      </w:tr>
    </w:tbl>
    <w:p w:rsidR="00756F5A" w:rsidRPr="00544D38" w:rsidRDefault="00756F5A" w:rsidP="00756F5A">
      <w:pPr>
        <w:pStyle w:val="titolo30"/>
        <w:rPr>
          <w:rFonts w:eastAsiaTheme="minorEastAsia"/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GABRIELLI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CELLINI ALESSANDRO KARO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(GROTTAMMARE C. 1899 ARL)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RASTELLI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MARCONI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(SPES VALDASO 1993)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FILIPPONI VALERIANO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(REAL EAGLES VIRTUS PAGLIA)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PALLADINI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 ASCANIO ANDREA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(CALCIO ATLETICO ASCOLI)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SPINELLI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(F.C. PEDASO 1969)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PULSONI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CIABATTONI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(REAL EAGLES VIRTUS PAGLIA)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MIROFCI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SCARPELLI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GASPARI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(SPES VALDASO 1993)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ALTIERI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CAGNUCCI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DI CARLO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</w:tr>
    </w:tbl>
    <w:p w:rsidR="00B663D5" w:rsidRDefault="00B663D5" w:rsidP="00756F5A">
      <w:pPr>
        <w:pStyle w:val="titolo10"/>
        <w:rPr>
          <w:color w:val="002060"/>
        </w:rPr>
      </w:pPr>
    </w:p>
    <w:p w:rsidR="00756F5A" w:rsidRPr="00544D38" w:rsidRDefault="00756F5A" w:rsidP="00756F5A">
      <w:pPr>
        <w:pStyle w:val="titolo10"/>
        <w:rPr>
          <w:rFonts w:eastAsiaTheme="minorEastAsia"/>
          <w:color w:val="002060"/>
        </w:rPr>
      </w:pPr>
      <w:r w:rsidRPr="00544D38">
        <w:rPr>
          <w:color w:val="002060"/>
        </w:rPr>
        <w:t xml:space="preserve">GARE DEL 26/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LORENZINI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TIDEI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CAMAIONI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5766B7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B663D5" w:rsidRPr="00544D38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766B7" w:rsidRPr="00544D38" w:rsidTr="00B663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Segretario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</w:t>
            </w:r>
            <w:r w:rsidRPr="00544D38">
              <w:rPr>
                <w:i/>
                <w:color w:val="002060"/>
              </w:rPr>
              <w:t>Riccardo Giantomassi</w:t>
            </w:r>
            <w:r w:rsidRPr="00544D3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766B7" w:rsidRPr="00544D38" w:rsidRDefault="005766B7" w:rsidP="00B663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766B7" w:rsidRPr="00544D38" w:rsidRDefault="005766B7" w:rsidP="00B663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Giudice Sportivo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(Roberto Mestichelli)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B663D5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CLASSIFICHE</w:t>
      </w:r>
    </w:p>
    <w:p w:rsidR="005766B7" w:rsidRPr="00544D38" w:rsidRDefault="005766B7" w:rsidP="005766B7">
      <w:pPr>
        <w:pStyle w:val="sottotitolocampionato10"/>
        <w:rPr>
          <w:color w:val="002060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B663D5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663D5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B663D5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663D5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B663D5" w:rsidRPr="00544D38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lastRenderedPageBreak/>
        <w:t>PROGRAMMA GARE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C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0"/>
        <w:gridCol w:w="2030"/>
        <w:gridCol w:w="401"/>
        <w:gridCol w:w="1012"/>
        <w:gridCol w:w="2584"/>
        <w:gridCol w:w="2056"/>
      </w:tblGrid>
      <w:tr w:rsidR="00544D38" w:rsidRPr="00544D38" w:rsidTr="00B663D5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GROTTAMMARE C. 1899 ARL</w:t>
            </w:r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CASTEL DI LAMA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18:00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224 COMUNALE "MERLINI"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 BENEDETTO DEL TRONTO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MONTICELLI CALCIO S.R.L.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REAL ELPIDIENSE CALCIO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14:30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134 COM. "DON MAURO BARTOLINI"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SPES VALDASO 1993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BORGOSOLESTA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15:30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7033 COMUNALE PONTE MAGLIO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SANTA VITTORIA IN MANTENANO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CENTOBUCHI 1972 MP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F.C. PEDASO 1969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10:00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7063 SUPPL.RE LOC. CENTOBUCHI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MONTEPRANDONE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COMUNANZA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AZZURRA SBT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15:00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146 COMUNALE "LUIGI PROSPERI"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COMUNANZA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PORTA ROMANA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UNIONE PIAZZA IMMACOLATA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14:00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REAL EAGLES VIRTUS PAGLIA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CALCIO ATLETICO ASCOLI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15:00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7018 CAMPO COOPERATIVA OASI EX AMA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SPINETOLI</w:t>
            </w:r>
          </w:p>
        </w:tc>
      </w:tr>
      <w:tr w:rsidR="00544D38" w:rsidRPr="00544D38" w:rsidTr="00B663D5">
        <w:trPr>
          <w:trHeight w:val="165"/>
        </w:trPr>
        <w:tc>
          <w:tcPr>
            <w:tcW w:w="94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USA FERMO 2021</w:t>
            </w:r>
          </w:p>
        </w:tc>
        <w:tc>
          <w:tcPr>
            <w:tcW w:w="10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SANT ANTONIO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15:00</w:t>
            </w:r>
          </w:p>
        </w:tc>
        <w:tc>
          <w:tcPr>
            <w:tcW w:w="12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164 COMUNALE "SMERILLI S.MARCO"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FERMO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07/03/2024 e il 13/03/2024.</w:t>
      </w: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7740C" w:rsidRDefault="00B7740C" w:rsidP="004452A5">
      <w:pPr>
        <w:pStyle w:val="LndNormale1"/>
        <w:rPr>
          <w:caps/>
          <w:color w:val="002060"/>
          <w:u w:val="single"/>
        </w:rPr>
      </w:pPr>
    </w:p>
    <w:p w:rsidR="00B663D5" w:rsidRPr="00544D38" w:rsidRDefault="00B663D5" w:rsidP="004452A5">
      <w:pPr>
        <w:pStyle w:val="LndNormale1"/>
        <w:rPr>
          <w:caps/>
          <w:color w:val="002060"/>
          <w:u w:val="single"/>
        </w:rPr>
      </w:pPr>
    </w:p>
    <w:p w:rsidR="00B16ED0" w:rsidRPr="00544D38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 xml:space="preserve">ALLIEVI </w:t>
      </w:r>
      <w:r w:rsidR="00CE4199" w:rsidRPr="00544D38">
        <w:rPr>
          <w:color w:val="002060"/>
        </w:rPr>
        <w:t xml:space="preserve">2 FASE </w:t>
      </w:r>
      <w:r w:rsidRPr="00544D38">
        <w:rPr>
          <w:color w:val="002060"/>
        </w:rPr>
        <w:t>ASCOLI</w:t>
      </w:r>
    </w:p>
    <w:p w:rsidR="00471491" w:rsidRPr="00544D38" w:rsidRDefault="00471491" w:rsidP="00471491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VARIAZIONI AL CALENDARIO</w:t>
      </w:r>
    </w:p>
    <w:p w:rsidR="00B76F17" w:rsidRPr="00544D38" w:rsidRDefault="00B76F17" w:rsidP="005766B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  <w:highlight w:val="yellow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544D38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B76F17" w:rsidRPr="00544D38">
        <w:rPr>
          <w:color w:val="002060"/>
          <w:sz w:val="22"/>
          <w:szCs w:val="22"/>
        </w:rPr>
        <w:t>COMUNANZA</w:t>
      </w:r>
      <w:r w:rsidRPr="00544D38">
        <w:rPr>
          <w:color w:val="002060"/>
          <w:sz w:val="22"/>
          <w:szCs w:val="22"/>
        </w:rPr>
        <w:t xml:space="preserve"> (girone </w:t>
      </w:r>
      <w:r w:rsidR="00B76F17" w:rsidRPr="00544D38">
        <w:rPr>
          <w:color w:val="002060"/>
          <w:sz w:val="22"/>
          <w:szCs w:val="22"/>
        </w:rPr>
        <w:t>H</w:t>
      </w:r>
      <w:r w:rsidRPr="00544D38">
        <w:rPr>
          <w:color w:val="002060"/>
          <w:sz w:val="22"/>
          <w:szCs w:val="22"/>
        </w:rPr>
        <w:t>)</w:t>
      </w:r>
      <w:r w:rsidRPr="00544D38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38"/>
        <w:gridCol w:w="1405"/>
        <w:gridCol w:w="3108"/>
        <w:gridCol w:w="1102"/>
        <w:gridCol w:w="683"/>
        <w:gridCol w:w="2827"/>
      </w:tblGrid>
      <w:tr w:rsidR="00544D38" w:rsidRPr="00544D38" w:rsidTr="00B76F17"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44D38" w:rsidRPr="00544D38" w:rsidTr="00B76F17"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6B7" w:rsidRPr="00544D38" w:rsidRDefault="00B76F17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6B7" w:rsidRPr="00544D38" w:rsidRDefault="00B76F17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6B7" w:rsidRPr="00544D38" w:rsidRDefault="00B76F17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6B7" w:rsidRPr="00544D38" w:rsidRDefault="00B76F17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02/03/2024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6B7" w:rsidRPr="00544D38" w:rsidRDefault="00B76F17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6B7" w:rsidRPr="00544D38" w:rsidRDefault="00B76F17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544D38" w:rsidRPr="00544D38" w:rsidTr="00B76F17"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16/03/2024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544D38" w:rsidRPr="00544D38" w:rsidTr="00B76F17"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20/04/2024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B76F17" w:rsidRPr="00544D38" w:rsidTr="00B76F17"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04/05/2024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6F17" w:rsidRPr="00544D38" w:rsidRDefault="00B76F17" w:rsidP="00B76F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VARIAZIONI GARE</w:t>
      </w:r>
    </w:p>
    <w:p w:rsidR="005766B7" w:rsidRPr="00544D38" w:rsidRDefault="005766B7" w:rsidP="005766B7">
      <w:pPr>
        <w:pStyle w:val="SOTTOTITOLOCAMPIONATO1"/>
        <w:rPr>
          <w:color w:val="002060"/>
        </w:rPr>
      </w:pPr>
      <w:r w:rsidRPr="00544D38">
        <w:rPr>
          <w:color w:val="002060"/>
        </w:rPr>
        <w:t xml:space="preserve">GIRONE </w:t>
      </w:r>
      <w:r w:rsidR="00282368" w:rsidRPr="00544D3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88"/>
        <w:gridCol w:w="2827"/>
        <w:gridCol w:w="2076"/>
        <w:gridCol w:w="907"/>
        <w:gridCol w:w="562"/>
        <w:gridCol w:w="2903"/>
      </w:tblGrid>
      <w:tr w:rsidR="00544D38" w:rsidRPr="00544D38" w:rsidTr="00282368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766B7" w:rsidRPr="00544D38" w:rsidTr="00282368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282368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282368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282368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282368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03/03/2024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282368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282368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BARATTELLE - MONTEPRANDONE</w:t>
            </w:r>
          </w:p>
        </w:tc>
      </w:tr>
    </w:tbl>
    <w:p w:rsidR="00B663D5" w:rsidRDefault="00B663D5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RISULTATI</w:t>
      </w:r>
    </w:p>
    <w:p w:rsidR="00D5394A" w:rsidRDefault="00D5394A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26/02/2024</w:t>
      </w:r>
    </w:p>
    <w:p w:rsidR="00695184" w:rsidRPr="00695184" w:rsidRDefault="00695184" w:rsidP="0069518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394A" w:rsidRDefault="00D5394A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394A" w:rsidRDefault="00D5394A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394A" w:rsidRPr="00695184" w:rsidRDefault="00D5394A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24/02/2024</w:t>
      </w:r>
    </w:p>
    <w:p w:rsidR="00695184" w:rsidRPr="00695184" w:rsidRDefault="00695184" w:rsidP="0069518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- 8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25/02/2024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GIUDICE SPORTIVO</w:t>
      </w:r>
    </w:p>
    <w:p w:rsidR="00756F5A" w:rsidRPr="00544D38" w:rsidRDefault="00756F5A" w:rsidP="00756F5A">
      <w:pPr>
        <w:pStyle w:val="diffida"/>
        <w:rPr>
          <w:color w:val="002060"/>
        </w:rPr>
      </w:pPr>
      <w:r w:rsidRPr="00544D38">
        <w:rPr>
          <w:color w:val="002060"/>
        </w:rPr>
        <w:t>Il Giudice Sportivo, Avv. Roberto Mestichelli, con l assistenza del segretario Riccardo Giantomassi, nella seduta del 28/02/2024, ha adottato le decisioni che di seguito integralmente si riportano:</w:t>
      </w:r>
    </w:p>
    <w:p w:rsidR="00756F5A" w:rsidRPr="00544D38" w:rsidRDefault="00756F5A" w:rsidP="00756F5A">
      <w:pPr>
        <w:pStyle w:val="titolo10"/>
        <w:rPr>
          <w:color w:val="002060"/>
        </w:rPr>
      </w:pPr>
      <w:r w:rsidRPr="00544D38">
        <w:rPr>
          <w:color w:val="002060"/>
        </w:rPr>
        <w:t xml:space="preserve">GARE DEL 24/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NICOLAI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COSENZA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DONCEAN DAVID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CENTOBUCHI)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COCCIA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10"/>
        <w:rPr>
          <w:rFonts w:eastAsiaTheme="minorEastAsia"/>
          <w:color w:val="002060"/>
        </w:rPr>
      </w:pPr>
      <w:r w:rsidRPr="00544D38">
        <w:rPr>
          <w:color w:val="002060"/>
        </w:rPr>
        <w:t xml:space="preserve">GARE DEL 25/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LATTANZIO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NUCCI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OSAZUWA MIRACLE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(FC TORRIONE CALCIO 1919) </w:t>
            </w:r>
          </w:p>
        </w:tc>
      </w:tr>
    </w:tbl>
    <w:p w:rsidR="00756F5A" w:rsidRPr="00544D38" w:rsidRDefault="00756F5A" w:rsidP="00756F5A">
      <w:pPr>
        <w:pStyle w:val="titolo10"/>
        <w:rPr>
          <w:rFonts w:eastAsiaTheme="minorEastAsia"/>
          <w:color w:val="002060"/>
        </w:rPr>
      </w:pPr>
      <w:r w:rsidRPr="00544D38">
        <w:rPr>
          <w:color w:val="002060"/>
        </w:rPr>
        <w:t xml:space="preserve">GARE DEL 26/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BAIOCCHI FOSCO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766B7" w:rsidRPr="00544D38" w:rsidTr="00B663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Segretario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</w:t>
            </w:r>
            <w:r w:rsidRPr="00544D38">
              <w:rPr>
                <w:i/>
                <w:color w:val="002060"/>
              </w:rPr>
              <w:t>Riccardo Giantomassi</w:t>
            </w:r>
            <w:r w:rsidRPr="00544D3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766B7" w:rsidRPr="00544D38" w:rsidRDefault="005766B7" w:rsidP="00B663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766B7" w:rsidRPr="00544D38" w:rsidRDefault="005766B7" w:rsidP="00B663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Giudice Sportivo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(Roberto Mestichelli)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lastRenderedPageBreak/>
        <w:t>CLASSIFICHE</w:t>
      </w:r>
    </w:p>
    <w:p w:rsidR="005766B7" w:rsidRPr="00544D38" w:rsidRDefault="005766B7" w:rsidP="005766B7">
      <w:pPr>
        <w:pStyle w:val="sottotitolocampionato10"/>
        <w:rPr>
          <w:color w:val="002060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B663D5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663D5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PROGRAMMA GARE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H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39"/>
        <w:gridCol w:w="1903"/>
        <w:gridCol w:w="434"/>
        <w:gridCol w:w="1100"/>
        <w:gridCol w:w="2391"/>
        <w:gridCol w:w="2096"/>
      </w:tblGrid>
      <w:tr w:rsidR="00544D38" w:rsidRPr="00544D38" w:rsidTr="00B663D5"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COMUNANZA</w:t>
            </w:r>
          </w:p>
        </w:tc>
        <w:tc>
          <w:tcPr>
            <w:tcW w:w="9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PORTA ROMANA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15:30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146 COMUNALE "LUIGI PROSPERI"</w:t>
            </w:r>
          </w:p>
        </w:tc>
        <w:tc>
          <w:tcPr>
            <w:tcW w:w="10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COMUNANZA</w:t>
            </w:r>
          </w:p>
        </w:tc>
      </w:tr>
      <w:tr w:rsidR="00544D38" w:rsidRPr="00544D38" w:rsidTr="00B663D5">
        <w:trPr>
          <w:trHeight w:val="165"/>
        </w:trPr>
        <w:tc>
          <w:tcPr>
            <w:tcW w:w="102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FC TORRIONE CALCIO 1919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AZZURRA COLLI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18:00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7000 "LA ROCCA" SAN BENEDETTO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 BENEDETTO DEL TRONTO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2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REAL EAGLES VIRTUS PAGLIA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CENTOBUCHI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10:30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6058 COMUNALE - VIA BARATTELLE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MONTEPRANDONE</w:t>
            </w:r>
          </w:p>
        </w:tc>
      </w:tr>
      <w:tr w:rsidR="00544D38" w:rsidRPr="00544D38" w:rsidTr="00B663D5">
        <w:trPr>
          <w:trHeight w:val="165"/>
        </w:trPr>
        <w:tc>
          <w:tcPr>
            <w:tcW w:w="102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UNIONE PIAZZA IMMACOLATA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MONTICELLI CALCIO S.R.L.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10:30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132 SAN MARCELLO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102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CASTEL DI LAMA</w:t>
            </w:r>
          </w:p>
        </w:tc>
        <w:tc>
          <w:tcPr>
            <w:tcW w:w="9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VILLA PIGNA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04/03/2024 18:30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140 COMUNALE "T.STIPA" PIATTONI</w:t>
            </w:r>
          </w:p>
        </w:tc>
        <w:tc>
          <w:tcPr>
            <w:tcW w:w="10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CASTEL DI LAMA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07/03/2024 e il 13/03/2024.</w:t>
      </w: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4275D5" w:rsidRPr="00544D38" w:rsidRDefault="004275D5" w:rsidP="004452A5">
      <w:pPr>
        <w:pStyle w:val="LndNormale1"/>
        <w:rPr>
          <w:caps/>
          <w:color w:val="002060"/>
          <w:u w:val="single"/>
        </w:rPr>
      </w:pPr>
    </w:p>
    <w:p w:rsidR="001C2302" w:rsidRPr="00544D38" w:rsidRDefault="001C2302" w:rsidP="004452A5">
      <w:pPr>
        <w:pStyle w:val="LndNormale1"/>
        <w:rPr>
          <w:caps/>
          <w:color w:val="002060"/>
          <w:u w:val="single"/>
        </w:rPr>
      </w:pPr>
    </w:p>
    <w:p w:rsidR="00F226EE" w:rsidRPr="00544D38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>GIOVANISSIMI 2 FASE ASCOLI</w:t>
      </w:r>
    </w:p>
    <w:p w:rsidR="00195679" w:rsidRPr="00544D38" w:rsidRDefault="00195679" w:rsidP="00195679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VARIAZIONI GARE</w:t>
      </w:r>
    </w:p>
    <w:p w:rsidR="005766B7" w:rsidRPr="00544D38" w:rsidRDefault="005766B7" w:rsidP="005766B7">
      <w:pPr>
        <w:pStyle w:val="SOTTOTITOLOCAMPIONATO1"/>
        <w:rPr>
          <w:color w:val="002060"/>
        </w:rPr>
      </w:pPr>
      <w:r w:rsidRPr="00544D38">
        <w:rPr>
          <w:color w:val="002060"/>
        </w:rPr>
        <w:t xml:space="preserve">GIRONE </w:t>
      </w:r>
      <w:r w:rsidR="006A5E2B" w:rsidRPr="00544D38">
        <w:rPr>
          <w:color w:val="002060"/>
        </w:rPr>
        <w:t>L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94"/>
        <w:gridCol w:w="1668"/>
        <w:gridCol w:w="2521"/>
        <w:gridCol w:w="1048"/>
        <w:gridCol w:w="650"/>
        <w:gridCol w:w="3282"/>
      </w:tblGrid>
      <w:tr w:rsidR="00544D38" w:rsidRPr="00544D38" w:rsidTr="006A5E2B"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5766B7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A5E2B" w:rsidRPr="00544D38" w:rsidTr="006A5E2B"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6A5E2B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6A5E2B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6A5E2B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6A5E2B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01/03/2024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6A5E2B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66B7" w:rsidRPr="00544D38" w:rsidRDefault="006A5E2B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:rsidR="006A5E2B" w:rsidRPr="00544D38" w:rsidRDefault="006A5E2B" w:rsidP="006A5E2B">
      <w:pPr>
        <w:pStyle w:val="SOTTOTITOLOCAMPIONATO1"/>
        <w:rPr>
          <w:color w:val="002060"/>
        </w:rPr>
      </w:pPr>
    </w:p>
    <w:p w:rsidR="006A5E2B" w:rsidRPr="00544D38" w:rsidRDefault="006A5E2B" w:rsidP="006A5E2B">
      <w:pPr>
        <w:pStyle w:val="SOTTOTITOLOCAMPIONATO1"/>
        <w:rPr>
          <w:color w:val="002060"/>
        </w:rPr>
      </w:pPr>
      <w:r w:rsidRPr="00544D38">
        <w:rPr>
          <w:color w:val="002060"/>
        </w:rPr>
        <w:t>GIRONE M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3"/>
        <w:gridCol w:w="3166"/>
        <w:gridCol w:w="1371"/>
        <w:gridCol w:w="1016"/>
        <w:gridCol w:w="630"/>
        <w:gridCol w:w="3007"/>
      </w:tblGrid>
      <w:tr w:rsidR="00544D38" w:rsidRPr="00544D38" w:rsidTr="00BC0E73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44D38" w:rsidRPr="00544D38" w:rsidTr="00BC0E73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01/03/2024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5E2B" w:rsidRPr="00544D38" w:rsidRDefault="006A5E2B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OASI LA VALLE – PAGLIARE TR.</w:t>
            </w:r>
          </w:p>
        </w:tc>
      </w:tr>
    </w:tbl>
    <w:p w:rsidR="00BC0E73" w:rsidRPr="00544D38" w:rsidRDefault="00BC0E73" w:rsidP="00BC0E73">
      <w:pPr>
        <w:pStyle w:val="TITOLOPRINC"/>
        <w:spacing w:before="0" w:beforeAutospacing="0" w:after="0" w:afterAutospacing="0"/>
        <w:rPr>
          <w:color w:val="002060"/>
        </w:rPr>
      </w:pPr>
    </w:p>
    <w:p w:rsidR="00BC0E73" w:rsidRPr="00544D38" w:rsidRDefault="00BC0E73" w:rsidP="00BC0E73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RISULTATI</w:t>
      </w:r>
    </w:p>
    <w:p w:rsidR="00B37F24" w:rsidRPr="00695184" w:rsidRDefault="00B37F24" w:rsidP="00B37F2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>
        <w:rPr>
          <w:rFonts w:ascii="Arial" w:hAnsi="Arial" w:cs="Arial"/>
          <w:b/>
          <w:bCs/>
          <w:color w:val="002060"/>
          <w:sz w:val="24"/>
          <w:szCs w:val="24"/>
        </w:rPr>
        <w:t>19</w:t>
      </w: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/02/2024</w:t>
      </w:r>
    </w:p>
    <w:p w:rsidR="00B37F24" w:rsidRPr="00695184" w:rsidRDefault="00B37F24" w:rsidP="00B37F2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B37F24" w:rsidRPr="00695184" w:rsidRDefault="00B37F24" w:rsidP="00B37F2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37F24" w:rsidRPr="00695184" w:rsidTr="005546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37F24" w:rsidRPr="00695184" w:rsidTr="005546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F24" w:rsidRPr="00695184" w:rsidRDefault="00B37F24" w:rsidP="00B37F2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L</w:t>
                  </w: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9</w:t>
                  </w: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A</w:t>
                  </w:r>
                </w:p>
              </w:tc>
            </w:tr>
            <w:tr w:rsidR="00B37F24" w:rsidRPr="00695184" w:rsidTr="005546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F24" w:rsidRPr="00695184" w:rsidRDefault="00B37F24" w:rsidP="005546A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F24" w:rsidRPr="00695184" w:rsidRDefault="00B37F24" w:rsidP="00B37F2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F24" w:rsidRPr="00695184" w:rsidRDefault="00B37F24" w:rsidP="005546A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F24" w:rsidRPr="00695184" w:rsidRDefault="00B37F24" w:rsidP="005546A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37F24" w:rsidRPr="00695184" w:rsidRDefault="00B37F24" w:rsidP="005546A2">
            <w:pPr>
              <w:rPr>
                <w:color w:val="002060"/>
              </w:rPr>
            </w:pPr>
          </w:p>
        </w:tc>
      </w:tr>
    </w:tbl>
    <w:p w:rsidR="006A5E2B" w:rsidRPr="00544D38" w:rsidRDefault="006A5E2B" w:rsidP="005766B7">
      <w:pPr>
        <w:pStyle w:val="TITOLOPRINC"/>
        <w:rPr>
          <w:color w:val="002060"/>
          <w:sz w:val="16"/>
          <w:szCs w:val="16"/>
        </w:rPr>
      </w:pPr>
    </w:p>
    <w:p w:rsidR="001761A8" w:rsidRPr="00544D38" w:rsidRDefault="001761A8" w:rsidP="001761A8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GIUDICE SPORTIVO</w:t>
      </w:r>
    </w:p>
    <w:p w:rsidR="00756F5A" w:rsidRPr="00544D38" w:rsidRDefault="00756F5A" w:rsidP="00756F5A">
      <w:pPr>
        <w:pStyle w:val="diffida"/>
        <w:rPr>
          <w:color w:val="002060"/>
        </w:rPr>
      </w:pPr>
      <w:r w:rsidRPr="00544D38">
        <w:rPr>
          <w:color w:val="002060"/>
        </w:rPr>
        <w:t>Il Giudice Sportivo, Avv. Roberto Mestichelli, con l assistenza del segretario Riccardo Giantomassi, nella seduta del 28/02/2024, ha adottato le decisioni che di seguito integralmente si riportano:</w:t>
      </w:r>
    </w:p>
    <w:p w:rsidR="00756F5A" w:rsidRPr="00544D38" w:rsidRDefault="00756F5A" w:rsidP="00756F5A">
      <w:pPr>
        <w:pStyle w:val="titolo10"/>
        <w:rPr>
          <w:color w:val="002060"/>
        </w:rPr>
      </w:pPr>
      <w:r w:rsidRPr="00544D38">
        <w:rPr>
          <w:color w:val="002060"/>
        </w:rPr>
        <w:t xml:space="preserve">GARE DEL 19/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ODDI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SCHIAVI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GIANTOMASSI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CALVARESI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(UNIONE PIAZZA IMMACOLATA) </w:t>
            </w:r>
          </w:p>
        </w:tc>
      </w:tr>
    </w:tbl>
    <w:p w:rsidR="001761A8" w:rsidRPr="00544D38" w:rsidRDefault="001761A8" w:rsidP="00176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F7C5E" w:rsidRPr="00544D38" w:rsidTr="00B663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761A8" w:rsidRPr="00544D38" w:rsidRDefault="001761A8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Segretario</w:t>
            </w:r>
          </w:p>
          <w:p w:rsidR="001761A8" w:rsidRPr="00544D38" w:rsidRDefault="001761A8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</w:t>
            </w:r>
            <w:r w:rsidRPr="00544D38">
              <w:rPr>
                <w:i/>
                <w:color w:val="002060"/>
              </w:rPr>
              <w:t>Riccardo Giantomassi</w:t>
            </w:r>
            <w:r w:rsidRPr="00544D3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761A8" w:rsidRPr="00544D38" w:rsidRDefault="001761A8" w:rsidP="00B663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761A8" w:rsidRPr="00544D38" w:rsidRDefault="001761A8" w:rsidP="00B663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761A8" w:rsidRPr="00544D38" w:rsidRDefault="001761A8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Giudice Sportivo</w:t>
            </w:r>
          </w:p>
          <w:p w:rsidR="001761A8" w:rsidRPr="00544D38" w:rsidRDefault="001761A8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(Roberto Mestichelli)</w:t>
            </w:r>
          </w:p>
        </w:tc>
      </w:tr>
    </w:tbl>
    <w:p w:rsidR="00D5394A" w:rsidRDefault="00D5394A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PROGRAMMA GARE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L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7"/>
        <w:gridCol w:w="1927"/>
        <w:gridCol w:w="414"/>
        <w:gridCol w:w="1050"/>
        <w:gridCol w:w="2596"/>
        <w:gridCol w:w="1869"/>
      </w:tblGrid>
      <w:tr w:rsidR="00544D38" w:rsidRPr="00544D38" w:rsidTr="00B663D5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PORTA ROMANA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PICENO FOOTBALL TEAM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18:00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BORGOSOLESTA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11:00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SANT ANTONIO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10:00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166 COMUNALE PIANE DI MORRO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FOLIGNANO</w:t>
            </w:r>
          </w:p>
        </w:tc>
      </w:tr>
      <w:tr w:rsidR="00544D38" w:rsidRPr="00544D38" w:rsidTr="00B663D5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AZZURRA COLLI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MONTICELLI CALCIO S.R.L.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04/03/2024 18:00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144 COMUNALE COLLE VACCARO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COLLI DEL TRONTO</w:t>
            </w:r>
          </w:p>
        </w:tc>
      </w:tr>
    </w:tbl>
    <w:p w:rsidR="00DA269B" w:rsidRPr="00544D38" w:rsidRDefault="00DA269B" w:rsidP="00DA269B">
      <w:pPr>
        <w:pStyle w:val="breakline"/>
        <w:spacing w:before="40" w:after="40"/>
        <w:rPr>
          <w:color w:val="002060"/>
        </w:rPr>
      </w:pP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M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5"/>
        <w:gridCol w:w="1833"/>
        <w:gridCol w:w="412"/>
        <w:gridCol w:w="1046"/>
        <w:gridCol w:w="2670"/>
        <w:gridCol w:w="1997"/>
      </w:tblGrid>
      <w:tr w:rsidR="00544D38" w:rsidRPr="00544D38" w:rsidTr="00B663D5"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RAGNOLA</w:t>
            </w:r>
          </w:p>
        </w:tc>
        <w:tc>
          <w:tcPr>
            <w:tcW w:w="9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GROTTAMMARE C. 1899 ARL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10:00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224 COMUNALE "MERLINI"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 BENEDETTO DEL TRONTO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0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REAL EAGLES VIRTUS PAGLIA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OFFIDA A.S.D.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10:30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7018 CAMPO COOPERATIVA OASI EX AMA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SPINETOLI</w:t>
            </w:r>
          </w:p>
        </w:tc>
      </w:tr>
      <w:tr w:rsidR="00544D38" w:rsidRPr="00544D38" w:rsidTr="00B663D5">
        <w:trPr>
          <w:trHeight w:val="165"/>
        </w:trPr>
        <w:tc>
          <w:tcPr>
            <w:tcW w:w="100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SPORTLANDIA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FC TORRIONE CALCIO 1919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15:00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GROTTAMMARE</w:t>
            </w:r>
          </w:p>
        </w:tc>
      </w:tr>
      <w:tr w:rsidR="00544D38" w:rsidRPr="00544D38" w:rsidTr="00B663D5">
        <w:trPr>
          <w:trHeight w:val="165"/>
        </w:trPr>
        <w:tc>
          <w:tcPr>
            <w:tcW w:w="100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SANGIORGESE M.RUBBIANESE</w:t>
            </w:r>
          </w:p>
        </w:tc>
        <w:tc>
          <w:tcPr>
            <w:tcW w:w="9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CENTOBUCHI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05/03/2024 17:45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193 COMUNALE "ANGELO MARIOTTI"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MONTERUBBIANO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07/03/2024 e il 13/03/2024.</w:t>
      </w: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4FF9" w:rsidRPr="00544D38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:rsidR="00BC4FF9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:rsidR="002F145F" w:rsidRPr="00544D38" w:rsidRDefault="002F145F" w:rsidP="00BC4FF9">
      <w:pPr>
        <w:rPr>
          <w:rFonts w:ascii="Arial" w:hAnsi="Arial" w:cs="Arial"/>
          <w:color w:val="002060"/>
          <w:sz w:val="22"/>
          <w:szCs w:val="22"/>
        </w:rPr>
      </w:pPr>
    </w:p>
    <w:p w:rsidR="00D8321B" w:rsidRPr="00544D38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lastRenderedPageBreak/>
        <w:t>UNDER 15</w:t>
      </w:r>
      <w:r w:rsidR="00D8321B" w:rsidRPr="00544D38">
        <w:rPr>
          <w:color w:val="002060"/>
        </w:rPr>
        <w:t xml:space="preserve"> </w:t>
      </w:r>
      <w:r w:rsidRPr="00544D38">
        <w:rPr>
          <w:color w:val="002060"/>
        </w:rPr>
        <w:t>SECONDE SQUADRE AP</w:t>
      </w:r>
    </w:p>
    <w:p w:rsidR="00F9394B" w:rsidRPr="00544D38" w:rsidRDefault="00F9394B" w:rsidP="009C2E49">
      <w:pPr>
        <w:pStyle w:val="TITOLOPRINC"/>
        <w:spacing w:before="0" w:beforeAutospacing="0" w:after="0" w:afterAutospacing="0"/>
        <w:rPr>
          <w:color w:val="002060"/>
        </w:rPr>
      </w:pPr>
    </w:p>
    <w:p w:rsidR="00BB5943" w:rsidRPr="00544D38" w:rsidRDefault="00BB5943" w:rsidP="00BB5943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VARIAZIONI GARE</w:t>
      </w:r>
    </w:p>
    <w:p w:rsidR="00D5394A" w:rsidRDefault="00D5394A" w:rsidP="00BB5943">
      <w:pPr>
        <w:pStyle w:val="SOTTOTITOLOCAMPIONATO1"/>
        <w:rPr>
          <w:color w:val="002060"/>
        </w:rPr>
      </w:pPr>
    </w:p>
    <w:p w:rsidR="00BB5943" w:rsidRPr="00544D38" w:rsidRDefault="00BB5943" w:rsidP="00BB5943">
      <w:pPr>
        <w:pStyle w:val="SOTTOTITOLOCAMPIONATO1"/>
        <w:rPr>
          <w:color w:val="002060"/>
        </w:rPr>
      </w:pPr>
      <w:r w:rsidRPr="00544D38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06"/>
        <w:gridCol w:w="2416"/>
        <w:gridCol w:w="2357"/>
        <w:gridCol w:w="931"/>
        <w:gridCol w:w="576"/>
        <w:gridCol w:w="2977"/>
      </w:tblGrid>
      <w:tr w:rsidR="00544D38" w:rsidRPr="00544D38" w:rsidTr="00BB5943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44D38" w:rsidRPr="00544D38" w:rsidTr="00BB5943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06/03/2024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5943" w:rsidRPr="00544D38" w:rsidRDefault="00BB5943" w:rsidP="00B66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LA ROCCA – SAN BENEDETTO TR.</w:t>
            </w:r>
          </w:p>
        </w:tc>
      </w:tr>
    </w:tbl>
    <w:p w:rsidR="00BB5943" w:rsidRPr="00544D38" w:rsidRDefault="00BB5943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RISULTATI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27/02/2024</w:t>
      </w:r>
    </w:p>
    <w:p w:rsidR="00695184" w:rsidRPr="00695184" w:rsidRDefault="00695184" w:rsidP="0069518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- 2 Giornata - 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25/02/2024</w:t>
      </w:r>
    </w:p>
    <w:p w:rsidR="00695184" w:rsidRPr="00695184" w:rsidRDefault="00695184" w:rsidP="0069518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- 4 Giornata - 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 CALCIO P.S. ELPISQ.B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FERMO SSD ARL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24/02/2024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GIUDICE SPORTIVO</w:t>
      </w:r>
    </w:p>
    <w:p w:rsidR="00756F5A" w:rsidRPr="00544D38" w:rsidRDefault="00756F5A" w:rsidP="00756F5A">
      <w:pPr>
        <w:pStyle w:val="diffida"/>
        <w:rPr>
          <w:color w:val="002060"/>
        </w:rPr>
      </w:pPr>
      <w:r w:rsidRPr="00544D38">
        <w:rPr>
          <w:color w:val="002060"/>
        </w:rPr>
        <w:t>Il Giudice Sportivo, Avv. Roberto Mestichelli, con l assistenza del segretario Riccardo Giantomassi, nella seduta del 28/02/2024, ha adottato le decisioni che di seguito integralmente si riportano:</w:t>
      </w:r>
    </w:p>
    <w:p w:rsidR="00756F5A" w:rsidRPr="00544D38" w:rsidRDefault="00756F5A" w:rsidP="00756F5A">
      <w:pPr>
        <w:pStyle w:val="titolo10"/>
        <w:rPr>
          <w:color w:val="002060"/>
        </w:rPr>
      </w:pPr>
      <w:r w:rsidRPr="00544D38">
        <w:rPr>
          <w:color w:val="002060"/>
        </w:rPr>
        <w:t xml:space="preserve">GARE DEL 24/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MARCONI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10"/>
        <w:rPr>
          <w:rFonts w:eastAsiaTheme="minorEastAsia"/>
          <w:color w:val="002060"/>
        </w:rPr>
      </w:pPr>
      <w:r w:rsidRPr="00544D38">
        <w:rPr>
          <w:color w:val="002060"/>
        </w:rPr>
        <w:t xml:space="preserve">GARE DEL 25/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IANNETTI HABRIEL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766B7" w:rsidRPr="00544D38" w:rsidTr="00B663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Segretario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</w:t>
            </w:r>
            <w:r w:rsidRPr="00544D38">
              <w:rPr>
                <w:i/>
                <w:color w:val="002060"/>
              </w:rPr>
              <w:t>Riccardo Giantomassi</w:t>
            </w:r>
            <w:r w:rsidRPr="00544D3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766B7" w:rsidRPr="00544D38" w:rsidRDefault="005766B7" w:rsidP="00B663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766B7" w:rsidRPr="00544D38" w:rsidRDefault="005766B7" w:rsidP="00B663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Giudice Sportivo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(Roberto Mestichelli)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CLASSIFICHE</w:t>
      </w:r>
    </w:p>
    <w:p w:rsidR="005766B7" w:rsidRPr="00544D38" w:rsidRDefault="005766B7" w:rsidP="005766B7">
      <w:pPr>
        <w:pStyle w:val="sottotitolocampionato10"/>
        <w:rPr>
          <w:color w:val="002060"/>
        </w:rPr>
      </w:pPr>
    </w:p>
    <w:p w:rsidR="00695184" w:rsidRPr="00544D38" w:rsidRDefault="00695184" w:rsidP="00695184">
      <w:pPr>
        <w:pStyle w:val="sottotitolocampionato10"/>
        <w:rPr>
          <w:color w:val="002060"/>
        </w:rPr>
      </w:pPr>
      <w:r w:rsidRPr="00544D38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4D38" w:rsidRPr="00544D38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44D38" w:rsidRPr="00544D38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FERMO SSD ARL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44D3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 xml:space="preserve"> ATL. CALCIO P.S. ELPISQ.B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44D38" w:rsidRPr="00544D38" w:rsidTr="00B663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-79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544D38" w:rsidRDefault="00695184" w:rsidP="00B663D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PROGRAMMA GARE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F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944"/>
        <w:gridCol w:w="401"/>
        <w:gridCol w:w="1014"/>
        <w:gridCol w:w="2642"/>
        <w:gridCol w:w="1933"/>
      </w:tblGrid>
      <w:tr w:rsidR="00544D38" w:rsidRPr="00544D38" w:rsidTr="00B663D5"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CENTOBUCHI 1972 MP</w:t>
            </w:r>
          </w:p>
        </w:tc>
        <w:tc>
          <w:tcPr>
            <w:tcW w:w="9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CASTEL DI LAMA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16:30</w:t>
            </w:r>
          </w:p>
        </w:tc>
        <w:tc>
          <w:tcPr>
            <w:tcW w:w="13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7063 SUPPLEMENTARE LOC. CENTOBUCHI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MONTEPRANDONE</w:t>
            </w:r>
          </w:p>
        </w:tc>
      </w:tr>
      <w:tr w:rsidR="00544D38" w:rsidRPr="00544D38" w:rsidTr="00B663D5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GROTTAMMARE C. 1899 ARL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ATL. CALCIO P.S. ELPISQ.B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02/03/2024 18:00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7014 SUPPLEMENTARE "PIRANI"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GROTTAMMARE</w:t>
            </w:r>
          </w:p>
        </w:tc>
      </w:tr>
      <w:tr w:rsidR="00544D38" w:rsidRPr="00544D38" w:rsidTr="00B663D5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CALCIO ATLETICO ASCOLI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SANGIORGESE M.RUBBIANESE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03/03/2024 10:30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234 COMUNALE "DI RIDOLFI ANTONIO"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VENAROTTA</w:t>
            </w:r>
          </w:p>
        </w:tc>
      </w:tr>
      <w:tr w:rsidR="00544D38" w:rsidRPr="00544D38" w:rsidTr="00B663D5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VILLA PIGNA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CENTOBUCHI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04/03/2024 17:30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166 COMUNALE PIANE DI MORRO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FOLIGNANO</w:t>
            </w:r>
          </w:p>
        </w:tc>
      </w:tr>
      <w:tr w:rsidR="00544D38" w:rsidRPr="00544D38" w:rsidTr="00B663D5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BORGOSOLESTA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FERMO SSD ARL SQ.B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05/03/2024 16:30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FC TORRIONE CALCIO 1919</w:t>
            </w:r>
          </w:p>
        </w:tc>
        <w:tc>
          <w:tcPr>
            <w:tcW w:w="9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MONTICELLI CALCIO S.R.L.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06/03/2024 15:00</w:t>
            </w:r>
          </w:p>
        </w:tc>
        <w:tc>
          <w:tcPr>
            <w:tcW w:w="13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7000 "LA ROCCA" SAN BENEDETTO</w:t>
            </w:r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 BENEDETTO DEL TRONTO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07/03/2024 e il 13/03/2024.</w:t>
      </w: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0718B7" w:rsidRDefault="000718B7" w:rsidP="004452A5">
      <w:pPr>
        <w:pStyle w:val="LndNormale1"/>
        <w:rPr>
          <w:caps/>
          <w:color w:val="002060"/>
        </w:rPr>
      </w:pPr>
    </w:p>
    <w:p w:rsidR="00D5394A" w:rsidRPr="00544D38" w:rsidRDefault="00D5394A" w:rsidP="004452A5">
      <w:pPr>
        <w:pStyle w:val="LndNormale1"/>
        <w:rPr>
          <w:caps/>
          <w:color w:val="002060"/>
        </w:rPr>
      </w:pPr>
    </w:p>
    <w:p w:rsidR="00643FF6" w:rsidRPr="00544D38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>ATTIVITÀ DI BASE</w:t>
      </w:r>
    </w:p>
    <w:p w:rsidR="00042630" w:rsidRPr="00544D38" w:rsidRDefault="00042630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A47A5B" w:rsidRPr="00544D38" w:rsidRDefault="00A47A5B" w:rsidP="00A47A5B">
      <w:pPr>
        <w:pStyle w:val="TITOLOPRINC"/>
        <w:spacing w:before="0" w:beforeAutospacing="0" w:after="0" w:afterAutospacing="0"/>
        <w:jc w:val="left"/>
        <w:outlineLvl w:val="0"/>
        <w:rPr>
          <w:color w:val="002060"/>
          <w:sz w:val="28"/>
          <w:szCs w:val="28"/>
          <w:u w:val="single"/>
        </w:rPr>
      </w:pPr>
      <w:r w:rsidRPr="00544D38">
        <w:rPr>
          <w:color w:val="002060"/>
          <w:sz w:val="28"/>
          <w:szCs w:val="28"/>
          <w:u w:val="single"/>
        </w:rPr>
        <w:t>TORNEI PRIMAVERILI PRIMI CALCI</w:t>
      </w:r>
    </w:p>
    <w:p w:rsidR="00A47A5B" w:rsidRPr="00544D38" w:rsidRDefault="00A47A5B" w:rsidP="00A47A5B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47A5B" w:rsidRPr="00544D38" w:rsidRDefault="00D774D8" w:rsidP="00F57217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A seguito della richiesta pervenuta alla scrivente Delegazione Provinciale dalla società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ACQUAVIVA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CALCIO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, con la quale si richiedeva la possibilità di iscrivere una squadra al Torneo Primaverile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PRIMI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CALCI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MISTI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, si comunica che la società predetta viene inserita nei raggruppamenti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F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di tutte le giornate già pubblicate nel file trasmesso in allegato al Comunicato Ufficiale n.79 del 14.02.2024.</w:t>
      </w:r>
    </w:p>
    <w:p w:rsidR="00D774D8" w:rsidRPr="00544D38" w:rsidRDefault="0024649C" w:rsidP="00F57217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>Nel</w:t>
      </w:r>
      <w:r w:rsidR="00D774D8"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programma delle giornate successive alla 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>n.4, di prossima pubblicazione, la società ACQUAVIVA CALCIO verrà inserita nella suddivisione dei raggruppamenti.</w:t>
      </w:r>
    </w:p>
    <w:p w:rsidR="0024649C" w:rsidRPr="00544D38" w:rsidRDefault="0024649C" w:rsidP="00F57217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24649C" w:rsidRPr="00544D38" w:rsidRDefault="0024649C" w:rsidP="00F57217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lastRenderedPageBreak/>
        <w:t xml:space="preserve">Per contattare la società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ACQUAVIVA CALCIO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è possibile contattare il signor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CAPRETTI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DAVIDE</w:t>
      </w:r>
      <w:r w:rsidRPr="00544D38">
        <w:rPr>
          <w:rFonts w:ascii="Arial" w:hAnsi="Arial" w:cs="Arial"/>
          <w:bCs/>
          <w:iCs/>
          <w:color w:val="002060"/>
          <w:sz w:val="22"/>
          <w:szCs w:val="22"/>
        </w:rPr>
        <w:t xml:space="preserve"> al numero </w:t>
      </w:r>
      <w:r w:rsidRPr="00544D38">
        <w:rPr>
          <w:rFonts w:ascii="Arial" w:hAnsi="Arial" w:cs="Arial"/>
          <w:b/>
          <w:iCs/>
          <w:color w:val="002060"/>
          <w:sz w:val="22"/>
          <w:szCs w:val="22"/>
        </w:rPr>
        <w:t>3495840788.</w:t>
      </w:r>
    </w:p>
    <w:p w:rsidR="00A47A5B" w:rsidRPr="00544D38" w:rsidRDefault="00A47A5B" w:rsidP="006D00F3">
      <w:pPr>
        <w:pStyle w:val="TITOLOPRINC"/>
        <w:spacing w:before="0" w:beforeAutospacing="0" w:after="0" w:afterAutospacing="0"/>
        <w:rPr>
          <w:color w:val="002060"/>
        </w:rPr>
      </w:pPr>
    </w:p>
    <w:p w:rsidR="00D5394A" w:rsidRDefault="00D5394A" w:rsidP="00E52A2E">
      <w:pPr>
        <w:pStyle w:val="TITOLOPRINC"/>
        <w:spacing w:before="0" w:beforeAutospacing="0" w:after="0" w:afterAutospacing="0"/>
        <w:jc w:val="left"/>
        <w:outlineLvl w:val="0"/>
        <w:rPr>
          <w:color w:val="002060"/>
          <w:sz w:val="28"/>
          <w:szCs w:val="28"/>
          <w:u w:val="single"/>
        </w:rPr>
      </w:pPr>
    </w:p>
    <w:p w:rsidR="00E52A2E" w:rsidRPr="00544D38" w:rsidRDefault="00E52A2E" w:rsidP="00E52A2E">
      <w:pPr>
        <w:pStyle w:val="TITOLOPRINC"/>
        <w:spacing w:before="0" w:beforeAutospacing="0" w:after="0" w:afterAutospacing="0"/>
        <w:jc w:val="left"/>
        <w:outlineLvl w:val="0"/>
        <w:rPr>
          <w:color w:val="002060"/>
          <w:sz w:val="28"/>
          <w:szCs w:val="28"/>
          <w:u w:val="single"/>
        </w:rPr>
      </w:pPr>
      <w:r w:rsidRPr="00544D38">
        <w:rPr>
          <w:color w:val="002060"/>
          <w:sz w:val="28"/>
          <w:szCs w:val="28"/>
          <w:u w:val="single"/>
        </w:rPr>
        <w:t xml:space="preserve">TORNEI PRIMAVERILI </w:t>
      </w:r>
      <w:r w:rsidR="007C6483" w:rsidRPr="00544D38">
        <w:rPr>
          <w:color w:val="002060"/>
          <w:sz w:val="28"/>
          <w:szCs w:val="28"/>
          <w:u w:val="single"/>
        </w:rPr>
        <w:t>PICCOLI AMICI</w:t>
      </w:r>
    </w:p>
    <w:p w:rsidR="006D00D7" w:rsidRPr="00544D38" w:rsidRDefault="006D00D7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F24D81" w:rsidRPr="00544D38" w:rsidRDefault="00E22662" w:rsidP="001A349C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 xml:space="preserve">Si trasmette in allegato al presente Comunicato Ufficiale il programma </w:t>
      </w:r>
      <w:r w:rsidRPr="00544D38">
        <w:rPr>
          <w:rFonts w:ascii="Arial" w:hAnsi="Arial" w:cs="Arial"/>
          <w:b/>
          <w:bCs/>
          <w:color w:val="002060"/>
          <w:sz w:val="22"/>
          <w:szCs w:val="22"/>
        </w:rPr>
        <w:t>AGGIORNATO</w:t>
      </w:r>
      <w:r w:rsidRPr="00544D38">
        <w:rPr>
          <w:rFonts w:ascii="Arial" w:hAnsi="Arial" w:cs="Arial"/>
          <w:color w:val="002060"/>
          <w:sz w:val="22"/>
          <w:szCs w:val="22"/>
        </w:rPr>
        <w:t xml:space="preserve"> e </w:t>
      </w:r>
      <w:r w:rsidRPr="00544D38">
        <w:rPr>
          <w:rFonts w:ascii="Arial" w:hAnsi="Arial" w:cs="Arial"/>
          <w:b/>
          <w:bCs/>
          <w:color w:val="002060"/>
          <w:sz w:val="22"/>
          <w:szCs w:val="22"/>
        </w:rPr>
        <w:t>CORRETTO</w:t>
      </w:r>
      <w:r w:rsidRPr="00544D38">
        <w:rPr>
          <w:rFonts w:ascii="Arial" w:hAnsi="Arial" w:cs="Arial"/>
          <w:color w:val="002060"/>
          <w:sz w:val="22"/>
          <w:szCs w:val="22"/>
        </w:rPr>
        <w:t xml:space="preserve"> dei raggruppamenti PICCOLI AMICI Primaverili.</w:t>
      </w:r>
    </w:p>
    <w:p w:rsidR="00E22662" w:rsidRPr="00544D38" w:rsidRDefault="00E22662" w:rsidP="001A349C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La correzione riguarda le giornate del mese di Aprile e nello specifico:</w:t>
      </w:r>
    </w:p>
    <w:p w:rsidR="00E22662" w:rsidRPr="00544D38" w:rsidRDefault="00E22662" w:rsidP="00E2266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Inserimento della giornata del 07.04.2024</w:t>
      </w:r>
    </w:p>
    <w:p w:rsidR="00E22662" w:rsidRPr="00544D38" w:rsidRDefault="00E22662" w:rsidP="00E2266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Anticipo della giornata del 28.04.2024 al 21.04.2024</w:t>
      </w:r>
    </w:p>
    <w:p w:rsidR="00E22662" w:rsidRPr="00544D38" w:rsidRDefault="00E22662" w:rsidP="00E22662">
      <w:pPr>
        <w:rPr>
          <w:rFonts w:ascii="Arial" w:hAnsi="Arial" w:cs="Arial"/>
          <w:color w:val="002060"/>
          <w:sz w:val="22"/>
          <w:szCs w:val="22"/>
        </w:rPr>
      </w:pPr>
    </w:p>
    <w:p w:rsidR="00E22662" w:rsidRPr="00544D38" w:rsidRDefault="00E22662" w:rsidP="00E22662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rende noto che le squadre ospitanti della giornata 4 (07.04.2024) sono state selezionate d’ufficio da parte della Delegazione Provinciale in quanto nel modulo di richiesta delle disponibilità tale data non era stata inserita a causa di un errore.</w:t>
      </w:r>
    </w:p>
    <w:p w:rsidR="00E22662" w:rsidRPr="00544D38" w:rsidRDefault="00E22662" w:rsidP="00E22662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rende noto altresì che la giornata 6 (21.04.2024) è la stessa che nella prima pubblicazione era stata fissata per la data del 28.04.2024. Sono state mantenute intatte le squadre ospitanti.</w:t>
      </w:r>
    </w:p>
    <w:p w:rsidR="00E22662" w:rsidRPr="00544D38" w:rsidRDefault="00E22662" w:rsidP="00E22662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Si invitano le società inserite come ospitanti in queste due giornate di controllare tempestivamente la propria disponibilità di campo e a segnalare eventuali problematiche alla scrivente Delegazione Provinciale, di modo tale da poter trovare la migliore soluzione per tutte le società coinvolte.</w:t>
      </w:r>
    </w:p>
    <w:p w:rsidR="009E4A32" w:rsidRPr="00544D38" w:rsidRDefault="009E4A32" w:rsidP="001A349C">
      <w:pPr>
        <w:rPr>
          <w:rFonts w:ascii="Arial" w:hAnsi="Arial" w:cs="Arial"/>
          <w:color w:val="002060"/>
          <w:sz w:val="22"/>
          <w:szCs w:val="22"/>
        </w:rPr>
      </w:pPr>
    </w:p>
    <w:p w:rsidR="00FE034A" w:rsidRPr="00544D38" w:rsidRDefault="00FE034A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>REFERTI PERVENUTI</w:t>
      </w:r>
    </w:p>
    <w:p w:rsidR="00053484" w:rsidRPr="00544D38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B663D5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B663D5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PULCINI MISTI a7 primavera AP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191FB4"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EC1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544D38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544D38" w:rsidRDefault="00FE034A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>REFERTI NON PERVENUTI</w:t>
      </w:r>
    </w:p>
    <w:p w:rsidR="0067286E" w:rsidRPr="00695184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</w:tr>
    </w:tbl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</w:tr>
    </w:tbl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ATLETICO CENTOBUCHI </w:t>
                  </w:r>
                  <w:proofErr w:type="spellStart"/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</w:tr>
    </w:tbl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PULCINI MISTI a7 primavera AP</w:t>
      </w: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SANT ANTONIO </w:t>
                  </w:r>
                  <w:proofErr w:type="spellStart"/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</w:tr>
    </w:tbl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95184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7286E" w:rsidRPr="00695184" w:rsidRDefault="0067286E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7286E" w:rsidRPr="00695184" w:rsidRDefault="0067286E" w:rsidP="00B663D5">
            <w:pPr>
              <w:rPr>
                <w:color w:val="002060"/>
              </w:rPr>
            </w:pPr>
          </w:p>
        </w:tc>
      </w:tr>
    </w:tbl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86E" w:rsidRPr="00695184" w:rsidRDefault="0067286E" w:rsidP="006728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544D38" w:rsidRDefault="00BD4FF2" w:rsidP="00BD4F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44D38">
        <w:rPr>
          <w:color w:val="002060"/>
          <w:sz w:val="22"/>
        </w:rPr>
        <w:t xml:space="preserve">Si comunica che i referti delle gare sopra indicate dovranno pervenire entro e non oltre VENERDÌ 08 MARZO 2024. </w:t>
      </w:r>
    </w:p>
    <w:p w:rsidR="00BD4FF2" w:rsidRPr="00544D38" w:rsidRDefault="00BD4FF2" w:rsidP="00BD4F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44D38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D4FF2" w:rsidRPr="00544D38" w:rsidRDefault="00BD4FF2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D4FF2" w:rsidRPr="00544D38" w:rsidRDefault="00BD4FF2" w:rsidP="00BD4FF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44D38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primavera AP</w:t>
      </w:r>
    </w:p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44D38" w:rsidRPr="00544D38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544D38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44D3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544D38" w:rsidRPr="00544D38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544D38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44D38" w:rsidRPr="00544D38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D4FF2" w:rsidRPr="00544D38" w:rsidRDefault="00BD4FF2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BD4FF2" w:rsidRPr="00544D38" w:rsidRDefault="00BD4FF2" w:rsidP="00B663D5">
            <w:pPr>
              <w:rPr>
                <w:color w:val="002060"/>
              </w:rPr>
            </w:pPr>
          </w:p>
        </w:tc>
      </w:tr>
    </w:tbl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544D38" w:rsidRDefault="00BD4FF2" w:rsidP="00BD4F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44D38">
        <w:rPr>
          <w:color w:val="002060"/>
          <w:sz w:val="22"/>
        </w:rPr>
        <w:t xml:space="preserve">Si comunica che i referti delle gare sopra indicate dovranno pervenire entro e non oltre VENERDÌ 01 MARZO 2024. </w:t>
      </w:r>
    </w:p>
    <w:p w:rsidR="00BD4FF2" w:rsidRPr="00544D38" w:rsidRDefault="00BD4FF2" w:rsidP="00BD4F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44D38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D4FF2" w:rsidRPr="00544D38" w:rsidRDefault="00BD4FF2" w:rsidP="00BD4FF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D4FF2" w:rsidRPr="00544D38" w:rsidRDefault="00BD4FF2" w:rsidP="00BD4FF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44D38" w:rsidRPr="00544D38" w:rsidTr="00B663D5">
        <w:tc>
          <w:tcPr>
            <w:tcW w:w="0" w:type="auto"/>
            <w:hideMark/>
          </w:tcPr>
          <w:p w:rsidR="00BD4FF2" w:rsidRPr="00544D38" w:rsidRDefault="00BD4FF2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544D38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44D3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544D38" w:rsidRPr="00544D38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D4FF2" w:rsidRPr="00544D38" w:rsidRDefault="00BD4FF2" w:rsidP="00B663D5">
            <w:pPr>
              <w:rPr>
                <w:color w:val="002060"/>
              </w:rPr>
            </w:pPr>
          </w:p>
        </w:tc>
      </w:tr>
    </w:tbl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544D38" w:rsidRDefault="00BD4FF2" w:rsidP="00BD4FF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44D38" w:rsidRPr="00544D38" w:rsidTr="00B663D5">
        <w:tc>
          <w:tcPr>
            <w:tcW w:w="0" w:type="auto"/>
            <w:hideMark/>
          </w:tcPr>
          <w:p w:rsidR="00BD4FF2" w:rsidRPr="00544D38" w:rsidRDefault="00BD4FF2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544D38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44D3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544D38" w:rsidRPr="00544D38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D4FF2" w:rsidRPr="00544D38" w:rsidRDefault="00BD4FF2" w:rsidP="00B663D5">
            <w:pPr>
              <w:rPr>
                <w:color w:val="002060"/>
              </w:rPr>
            </w:pPr>
          </w:p>
        </w:tc>
      </w:tr>
    </w:tbl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544D38" w:rsidRDefault="00BD4FF2" w:rsidP="00BD4FF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44D38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44D38" w:rsidRPr="00544D38" w:rsidTr="00B663D5">
        <w:tc>
          <w:tcPr>
            <w:tcW w:w="0" w:type="auto"/>
            <w:hideMark/>
          </w:tcPr>
          <w:p w:rsidR="00BD4FF2" w:rsidRPr="00544D38" w:rsidRDefault="00BD4FF2" w:rsidP="00B663D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544D38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44D3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544D38" w:rsidRPr="00544D38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CUPRENSE 1933 </w:t>
                  </w:r>
                  <w:proofErr w:type="spellStart"/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D4FF2" w:rsidRPr="00544D38" w:rsidRDefault="00BD4FF2" w:rsidP="00B663D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44D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D4FF2" w:rsidRPr="00544D38" w:rsidRDefault="00BD4FF2" w:rsidP="00B663D5">
            <w:pPr>
              <w:rPr>
                <w:color w:val="002060"/>
              </w:rPr>
            </w:pPr>
          </w:p>
        </w:tc>
      </w:tr>
    </w:tbl>
    <w:p w:rsidR="00BD4FF2" w:rsidRPr="00544D38" w:rsidRDefault="00BD4FF2" w:rsidP="00BD4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D4FF2" w:rsidRPr="00544D38" w:rsidRDefault="00BD4FF2" w:rsidP="00BD4FF2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:rsidR="00BD4FF2" w:rsidRPr="00544D38" w:rsidRDefault="00BD4FF2" w:rsidP="00BD4FF2">
      <w:pPr>
        <w:pStyle w:val="LndNormale1"/>
        <w:rPr>
          <w:caps/>
          <w:color w:val="002060"/>
        </w:rPr>
      </w:pPr>
    </w:p>
    <w:p w:rsidR="00994C8B" w:rsidRDefault="00994C8B" w:rsidP="00994C8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>
        <w:rPr>
          <w:color w:val="002060"/>
          <w:sz w:val="22"/>
        </w:rPr>
        <w:t>Tale elenco viene trasmesso al Giudice Sportivo per i provvedimenti previsti dal Comunicato Ufficiale n.1 S.G.S.</w:t>
      </w:r>
    </w:p>
    <w:p w:rsidR="00FE034A" w:rsidRPr="00544D38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75D5" w:rsidRPr="00544D38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:rsidR="00710DEB" w:rsidRPr="00544D38" w:rsidRDefault="00710DEB" w:rsidP="004452A5">
      <w:pPr>
        <w:pStyle w:val="LndNormale1"/>
        <w:rPr>
          <w:caps/>
          <w:color w:val="002060"/>
        </w:rPr>
      </w:pPr>
    </w:p>
    <w:p w:rsidR="00405497" w:rsidRPr="00544D38" w:rsidRDefault="00405497" w:rsidP="004452A5">
      <w:pPr>
        <w:pStyle w:val="LndNormale1"/>
        <w:rPr>
          <w:caps/>
          <w:color w:val="002060"/>
        </w:rPr>
      </w:pPr>
    </w:p>
    <w:p w:rsidR="00B27102" w:rsidRPr="00544D38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44D38">
        <w:rPr>
          <w:color w:val="002060"/>
        </w:rPr>
        <w:t xml:space="preserve">AMATORI </w:t>
      </w:r>
      <w:r w:rsidR="00FF581A" w:rsidRPr="00544D38">
        <w:rPr>
          <w:color w:val="002060"/>
        </w:rPr>
        <w:t>CALCIO A 11 ASCOLI</w:t>
      </w:r>
    </w:p>
    <w:p w:rsidR="009F1F49" w:rsidRPr="00544D38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RISULTATI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23/02/2024</w:t>
      </w:r>
    </w:p>
    <w:p w:rsidR="00695184" w:rsidRPr="00695184" w:rsidRDefault="00695184" w:rsidP="00695184">
      <w:pPr>
        <w:jc w:val="left"/>
        <w:rPr>
          <w:rFonts w:ascii="Arial" w:hAnsi="Arial" w:cs="Arial"/>
          <w:color w:val="002060"/>
        </w:rPr>
      </w:pPr>
      <w:r w:rsidRPr="00695184">
        <w:rPr>
          <w:rFonts w:ascii="Arial" w:hAnsi="Arial" w:cs="Arial"/>
          <w:color w:val="002060"/>
        </w:rPr>
        <w:t>Si trascrivono qui di seguito i risultati ufficiali delle gare disputate</w:t>
      </w: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4D38" w:rsidRPr="00695184" w:rsidTr="00B663D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ASCOLI SOCCER AC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26/02/2024</w:t>
                  </w:r>
                </w:p>
              </w:tc>
            </w:tr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25/02/2024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44D38" w:rsidRPr="00695184" w:rsidTr="00B663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1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44D38" w:rsidRPr="00695184" w:rsidTr="00B663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184" w:rsidRPr="00695184" w:rsidRDefault="00695184" w:rsidP="006951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1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184" w:rsidRPr="00695184" w:rsidRDefault="00695184" w:rsidP="00695184">
            <w:pPr>
              <w:rPr>
                <w:color w:val="002060"/>
              </w:rPr>
            </w:pP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2F145F" w:rsidRDefault="002F145F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2F145F" w:rsidRDefault="002F145F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lastRenderedPageBreak/>
        <w:t>GIUDICE SPORTIVO</w:t>
      </w:r>
    </w:p>
    <w:p w:rsidR="00756F5A" w:rsidRPr="00544D38" w:rsidRDefault="00756F5A" w:rsidP="00756F5A">
      <w:pPr>
        <w:pStyle w:val="diffida"/>
        <w:rPr>
          <w:color w:val="002060"/>
        </w:rPr>
      </w:pPr>
      <w:r w:rsidRPr="00544D38">
        <w:rPr>
          <w:color w:val="002060"/>
        </w:rPr>
        <w:t>Il Giudice Sportivo, Avv. Roberto Mestichelli, con l assistenza del segretario Riccardo Giantomassi, nella seduta del 28/02/2024, ha adottato le decisioni che di seguito integralmente si riportano:</w:t>
      </w:r>
    </w:p>
    <w:p w:rsidR="00756F5A" w:rsidRPr="00544D38" w:rsidRDefault="00756F5A" w:rsidP="00756F5A">
      <w:pPr>
        <w:pStyle w:val="titolo10"/>
        <w:rPr>
          <w:color w:val="002060"/>
        </w:rPr>
      </w:pPr>
      <w:r w:rsidRPr="00544D38">
        <w:rPr>
          <w:color w:val="002060"/>
        </w:rPr>
        <w:t xml:space="preserve">GARE DEL 23/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UBALDI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30"/>
        <w:rPr>
          <w:rFonts w:eastAsiaTheme="minorEastAsia"/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MENZIETTI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(LE TORRI)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INDUTI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(CALCIO CENTO 2010)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EGIDI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FANTUZI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(MONTICELLI CALCIO S.R.L.)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FIORAVANTI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PAGNONI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(MONTICELLI CALCIO S.R.L.)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STRACCIA MAVIDE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(SPORTING GROTTAMMARE)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ABDULLAJ SHEPTIM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FABIANI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(VENAROTTA CALCIO 1985) </w:t>
            </w:r>
          </w:p>
        </w:tc>
      </w:tr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ESPOSITO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10"/>
        <w:rPr>
          <w:rFonts w:eastAsiaTheme="minorEastAsia"/>
          <w:color w:val="002060"/>
        </w:rPr>
      </w:pPr>
      <w:r w:rsidRPr="00544D38">
        <w:rPr>
          <w:color w:val="002060"/>
        </w:rPr>
        <w:t xml:space="preserve">GARE DEL 26/ 2/2024 </w:t>
      </w:r>
    </w:p>
    <w:p w:rsidR="00756F5A" w:rsidRPr="00544D38" w:rsidRDefault="00756F5A" w:rsidP="00756F5A">
      <w:pPr>
        <w:pStyle w:val="titolo7a"/>
        <w:rPr>
          <w:color w:val="002060"/>
        </w:rPr>
      </w:pPr>
      <w:r w:rsidRPr="00544D38">
        <w:rPr>
          <w:color w:val="002060"/>
        </w:rPr>
        <w:t xml:space="preserve">PROVVEDIMENTI DISCIPLINARI </w:t>
      </w:r>
    </w:p>
    <w:p w:rsidR="00756F5A" w:rsidRPr="00544D38" w:rsidRDefault="00756F5A" w:rsidP="00756F5A">
      <w:pPr>
        <w:pStyle w:val="titolo7b0"/>
        <w:rPr>
          <w:color w:val="002060"/>
        </w:rPr>
      </w:pPr>
      <w:r w:rsidRPr="00544D38">
        <w:rPr>
          <w:color w:val="002060"/>
        </w:rPr>
        <w:t xml:space="preserve">In base alle risultanze degli atti ufficiali sono state deliberate le seguenti sanzioni disciplinari. </w:t>
      </w:r>
    </w:p>
    <w:p w:rsidR="00756F5A" w:rsidRPr="00544D38" w:rsidRDefault="00756F5A" w:rsidP="00756F5A">
      <w:pPr>
        <w:pStyle w:val="titolo30"/>
        <w:rPr>
          <w:color w:val="002060"/>
        </w:rPr>
      </w:pPr>
      <w:r w:rsidRPr="00544D38">
        <w:rPr>
          <w:color w:val="002060"/>
        </w:rPr>
        <w:t xml:space="preserve">CALCIATORI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756F5A" w:rsidRPr="00544D38" w:rsidRDefault="00756F5A" w:rsidP="00756F5A">
      <w:pPr>
        <w:pStyle w:val="titolo30"/>
        <w:rPr>
          <w:rFonts w:eastAsiaTheme="minorEastAsia"/>
          <w:color w:val="002060"/>
        </w:rPr>
      </w:pPr>
      <w:r w:rsidRPr="00544D38">
        <w:rPr>
          <w:color w:val="002060"/>
        </w:rPr>
        <w:t xml:space="preserve">CALCIATORI NON ESPULSI </w:t>
      </w:r>
    </w:p>
    <w:p w:rsidR="00756F5A" w:rsidRPr="00544D38" w:rsidRDefault="00756F5A" w:rsidP="00756F5A">
      <w:pPr>
        <w:pStyle w:val="titolo20"/>
        <w:rPr>
          <w:color w:val="002060"/>
        </w:rPr>
      </w:pPr>
      <w:r w:rsidRPr="00544D3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HASKAY VIDJON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AURINI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(SANTA MARIA TRUENTINA CDL) </w:t>
            </w:r>
          </w:p>
        </w:tc>
      </w:tr>
    </w:tbl>
    <w:p w:rsidR="00756F5A" w:rsidRPr="00544D38" w:rsidRDefault="00756F5A" w:rsidP="00756F5A">
      <w:pPr>
        <w:pStyle w:val="titolo20"/>
        <w:rPr>
          <w:rFonts w:eastAsiaTheme="minorEastAsia"/>
          <w:color w:val="002060"/>
        </w:rPr>
      </w:pPr>
      <w:r w:rsidRPr="00544D3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44D38" w:rsidRPr="00544D38" w:rsidTr="00B663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DI DOMENICO GIAMPIERO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F5A" w:rsidRPr="00544D38" w:rsidRDefault="00756F5A" w:rsidP="00B663D5">
            <w:pPr>
              <w:pStyle w:val="movimento2"/>
              <w:rPr>
                <w:color w:val="002060"/>
              </w:rPr>
            </w:pPr>
            <w:r w:rsidRPr="00544D38">
              <w:rPr>
                <w:color w:val="002060"/>
              </w:rPr>
              <w:t> 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766B7" w:rsidRPr="00544D38" w:rsidTr="00B663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Segretario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</w:t>
            </w:r>
            <w:r w:rsidRPr="00544D38">
              <w:rPr>
                <w:i/>
                <w:color w:val="002060"/>
              </w:rPr>
              <w:t>Riccardo Giantomassi</w:t>
            </w:r>
            <w:r w:rsidRPr="00544D3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766B7" w:rsidRPr="00544D38" w:rsidRDefault="005766B7" w:rsidP="00B663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766B7" w:rsidRPr="00544D38" w:rsidRDefault="005766B7" w:rsidP="00B663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766B7" w:rsidRPr="00544D38" w:rsidRDefault="005766B7" w:rsidP="00B663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Il Giudice Sportivo</w:t>
            </w:r>
          </w:p>
          <w:p w:rsidR="005766B7" w:rsidRPr="00544D38" w:rsidRDefault="005766B7" w:rsidP="00B663D5">
            <w:pPr>
              <w:pStyle w:val="LndNormale1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(Roberto Mestichelli)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lastRenderedPageBreak/>
        <w:t>CLASSIFICHE</w:t>
      </w:r>
    </w:p>
    <w:p w:rsidR="005766B7" w:rsidRPr="00544D38" w:rsidRDefault="005766B7" w:rsidP="005766B7">
      <w:pPr>
        <w:pStyle w:val="sottotitolocampionato10"/>
        <w:rPr>
          <w:color w:val="002060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95184" w:rsidRPr="00695184" w:rsidRDefault="00695184" w:rsidP="006951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184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44D38" w:rsidRPr="00695184" w:rsidTr="00B663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B663D5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663D5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B663D5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663D5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44D38" w:rsidRPr="00695184" w:rsidTr="00B663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184" w:rsidRPr="00695184" w:rsidRDefault="00695184" w:rsidP="00695184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518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  <w:r w:rsidRPr="00544D38">
        <w:rPr>
          <w:color w:val="002060"/>
        </w:rPr>
        <w:t>PROGRAMMA GARE</w:t>
      </w:r>
    </w:p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80"/>
        <w:gridCol w:w="413"/>
        <w:gridCol w:w="1044"/>
        <w:gridCol w:w="2578"/>
        <w:gridCol w:w="1855"/>
      </w:tblGrid>
      <w:tr w:rsidR="00544D38" w:rsidRPr="00544D38" w:rsidTr="00B663D5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GEMINA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04/03/2024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04/03/2024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  <w:tr w:rsidR="00544D38" w:rsidRPr="00544D38" w:rsidTr="00B663D5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SANTA MARIA TRUENTINA CDL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ATLETICO ASCOLI SOCCER AC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04/03/2024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7003 "SANTA MARIA" PARROCCHIALE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CASTEL DI LAMA</w:t>
            </w:r>
          </w:p>
        </w:tc>
      </w:tr>
      <w:tr w:rsidR="00544D38" w:rsidRPr="00544D38" w:rsidTr="00B663D5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VENAROTTA CALCIO 1985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BALLMASTERS SPD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04/03/2024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234 COMUNALE "DI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VENAROTTA</w:t>
            </w:r>
          </w:p>
        </w:tc>
      </w:tr>
      <w:tr w:rsidR="00544D38" w:rsidRPr="00544D38" w:rsidTr="00B663D5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PAOLANTONIO CALCIO 2008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05/03/2024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ASCOLI PICENO</w:t>
            </w:r>
          </w:p>
        </w:tc>
      </w:tr>
    </w:tbl>
    <w:p w:rsidR="00DA269B" w:rsidRPr="00544D38" w:rsidRDefault="00DA269B" w:rsidP="00DA269B">
      <w:pPr>
        <w:pStyle w:val="breakline"/>
        <w:spacing w:before="40" w:after="40"/>
        <w:rPr>
          <w:rFonts w:eastAsiaTheme="minorEastAsia"/>
          <w:color w:val="002060"/>
        </w:rPr>
      </w:pPr>
    </w:p>
    <w:p w:rsidR="00DA269B" w:rsidRPr="00544D38" w:rsidRDefault="00DA269B" w:rsidP="00DA269B">
      <w:pPr>
        <w:pStyle w:val="sottotitolocampionato10"/>
        <w:spacing w:before="40" w:after="40"/>
        <w:rPr>
          <w:color w:val="002060"/>
        </w:rPr>
      </w:pPr>
      <w:r w:rsidRPr="00544D38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8"/>
        <w:gridCol w:w="2002"/>
        <w:gridCol w:w="426"/>
        <w:gridCol w:w="1078"/>
        <w:gridCol w:w="2391"/>
        <w:gridCol w:w="2058"/>
      </w:tblGrid>
      <w:tr w:rsidR="00544D38" w:rsidRPr="00544D38" w:rsidTr="00B663D5"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Data/Ora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44D38">
              <w:rPr>
                <w:color w:val="002060"/>
              </w:rPr>
              <w:t>Localita'</w:t>
            </w:r>
            <w:proofErr w:type="spellEnd"/>
            <w:r w:rsidRPr="00544D38">
              <w:rPr>
                <w:color w:val="002060"/>
              </w:rPr>
              <w:t xml:space="preserve"> Impianto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CALCIO CENTO 2010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20:45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7097 COMUNALE "TOMMOLINI"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MARTINSICURO</w:t>
            </w:r>
          </w:p>
        </w:tc>
      </w:tr>
      <w:tr w:rsidR="00544D38" w:rsidRPr="00544D38" w:rsidTr="00B663D5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OFFIDA A.S.D.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RAGNOLA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20:45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199 COMUNALE "A.PICCIONI"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OFFIDA</w:t>
            </w:r>
          </w:p>
        </w:tc>
      </w:tr>
      <w:tr w:rsidR="00544D38" w:rsidRPr="00544D38" w:rsidTr="00B663D5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U.S.MONTE SAN PIETRANGELI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FUTURA 96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21:00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188 COMUNALE "CESARE BERDINI"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MONTEGRANARO</w:t>
            </w:r>
          </w:p>
        </w:tc>
      </w:tr>
      <w:tr w:rsidR="00544D38" w:rsidRPr="00544D38" w:rsidTr="00B663D5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VIS CENTOBUCHI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MARTINSICURO 2022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20:45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222 "CIARROCCHI" PORTO D'ASCOLI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SAN BENEDETTO DEL TRONTO</w:t>
            </w:r>
          </w:p>
        </w:tc>
      </w:tr>
      <w:tr w:rsidR="00544D38" w:rsidRPr="00544D38" w:rsidTr="00B663D5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VIS STELLA MSP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44D38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01/03/2024 21:00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177 SCHIAVI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A269B" w:rsidRPr="00544D38" w:rsidRDefault="00DA269B" w:rsidP="00B663D5">
            <w:pPr>
              <w:pStyle w:val="rowtabella0"/>
              <w:spacing w:before="40" w:after="40"/>
              <w:rPr>
                <w:color w:val="002060"/>
              </w:rPr>
            </w:pPr>
            <w:r w:rsidRPr="00544D38">
              <w:rPr>
                <w:color w:val="002060"/>
              </w:rPr>
              <w:t>MONSAMPOLO DEL TRONTO</w:t>
            </w:r>
          </w:p>
        </w:tc>
      </w:tr>
    </w:tbl>
    <w:p w:rsidR="005766B7" w:rsidRPr="00544D38" w:rsidRDefault="005766B7" w:rsidP="005766B7">
      <w:pPr>
        <w:pStyle w:val="TITOLOPRINC"/>
        <w:spacing w:before="0" w:beforeAutospacing="0" w:after="0" w:afterAutospacing="0"/>
        <w:rPr>
          <w:color w:val="002060"/>
        </w:rPr>
      </w:pP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07/03/2024 e il 13/03/2024.</w:t>
      </w:r>
    </w:p>
    <w:p w:rsidR="005766B7" w:rsidRPr="00544D38" w:rsidRDefault="005766B7" w:rsidP="005766B7">
      <w:pPr>
        <w:rPr>
          <w:rFonts w:ascii="Arial" w:hAnsi="Arial" w:cs="Arial"/>
          <w:color w:val="002060"/>
          <w:sz w:val="22"/>
          <w:szCs w:val="22"/>
        </w:rPr>
      </w:pPr>
      <w:r w:rsidRPr="00544D38">
        <w:rPr>
          <w:rFonts w:ascii="Arial" w:hAnsi="Arial" w:cs="Arial"/>
          <w:color w:val="002060"/>
          <w:sz w:val="22"/>
          <w:szCs w:val="22"/>
        </w:rPr>
        <w:lastRenderedPageBreak/>
        <w:t>Si invitano tutte le società a controllare attentamente l’allegato e ad organizzarsi al meglio per eventuali spostamenti e/o correzioni delle gare.</w:t>
      </w:r>
    </w:p>
    <w:p w:rsidR="00405497" w:rsidRDefault="00405497" w:rsidP="00B856E5">
      <w:pPr>
        <w:pStyle w:val="LndNormale1"/>
        <w:rPr>
          <w:caps/>
          <w:color w:val="002060"/>
          <w:u w:val="single"/>
        </w:rPr>
      </w:pPr>
    </w:p>
    <w:p w:rsidR="002F145F" w:rsidRDefault="002F145F" w:rsidP="00B856E5">
      <w:pPr>
        <w:pStyle w:val="LndNormale1"/>
        <w:rPr>
          <w:caps/>
          <w:color w:val="002060"/>
          <w:u w:val="single"/>
        </w:rPr>
      </w:pPr>
    </w:p>
    <w:p w:rsidR="002F145F" w:rsidRDefault="002F145F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405497" w:rsidRPr="00613430" w:rsidRDefault="00293B70" w:rsidP="00B856E5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61343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CAMPIONATO UNDER 15 SECONDE SQUADRE</w:t>
      </w:r>
    </w:p>
    <w:p w:rsidR="00293B70" w:rsidRPr="00613430" w:rsidRDefault="00293B70" w:rsidP="00B856E5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293B70" w:rsidRDefault="00293B70" w:rsidP="00293B70">
      <w:pPr>
        <w:rPr>
          <w:rFonts w:ascii="Arial" w:hAnsi="Arial" w:cs="Arial"/>
          <w:color w:val="002060"/>
          <w:sz w:val="22"/>
          <w:szCs w:val="22"/>
        </w:rPr>
      </w:pPr>
      <w:r w:rsidRPr="00613430">
        <w:rPr>
          <w:rFonts w:ascii="Arial" w:hAnsi="Arial" w:cs="Arial"/>
          <w:color w:val="002060"/>
          <w:sz w:val="22"/>
          <w:szCs w:val="22"/>
        </w:rPr>
        <w:t xml:space="preserve">A seguito segnalazione e successiva rettifica arbitrale, si comunica che il risultato della gara </w:t>
      </w:r>
      <w:r w:rsidRPr="00613430">
        <w:rPr>
          <w:rFonts w:ascii="Arial" w:hAnsi="Arial" w:cs="Arial"/>
          <w:b/>
          <w:bCs/>
          <w:color w:val="002060"/>
          <w:sz w:val="22"/>
          <w:szCs w:val="22"/>
        </w:rPr>
        <w:t>CENTOBUCHI 1972 MP – MONTICELLI CALCIO SRL</w:t>
      </w:r>
      <w:r w:rsidRPr="00613430">
        <w:rPr>
          <w:rFonts w:ascii="Arial" w:hAnsi="Arial" w:cs="Arial"/>
          <w:color w:val="002060"/>
          <w:sz w:val="22"/>
          <w:szCs w:val="22"/>
        </w:rPr>
        <w:t xml:space="preserve">, valevole per la 3° giornata di ritorno del Campionato in oggetto, non è </w:t>
      </w:r>
      <w:r w:rsidRPr="00613430">
        <w:rPr>
          <w:rFonts w:ascii="Arial" w:hAnsi="Arial" w:cs="Arial"/>
          <w:b/>
          <w:bCs/>
          <w:color w:val="002060"/>
          <w:sz w:val="22"/>
          <w:szCs w:val="22"/>
        </w:rPr>
        <w:t xml:space="preserve">1 – 1 </w:t>
      </w:r>
      <w:r w:rsidRPr="00613430">
        <w:rPr>
          <w:rFonts w:ascii="Arial" w:hAnsi="Arial" w:cs="Arial"/>
          <w:color w:val="002060"/>
          <w:sz w:val="22"/>
          <w:szCs w:val="22"/>
        </w:rPr>
        <w:t xml:space="preserve">come pubblicato nel CU n. 81 del 21.02.2024, ma bensì </w:t>
      </w:r>
      <w:r w:rsidRPr="00613430">
        <w:rPr>
          <w:rFonts w:ascii="Arial" w:hAnsi="Arial" w:cs="Arial"/>
          <w:b/>
          <w:bCs/>
          <w:color w:val="002060"/>
          <w:sz w:val="22"/>
          <w:szCs w:val="22"/>
        </w:rPr>
        <w:t>1 – 3.</w:t>
      </w:r>
    </w:p>
    <w:p w:rsidR="00293B70" w:rsidRPr="00293B70" w:rsidRDefault="00293B70" w:rsidP="00B856E5">
      <w:pPr>
        <w:rPr>
          <w:rFonts w:ascii="Arial" w:hAnsi="Arial" w:cs="Arial"/>
          <w:b/>
          <w:bCs/>
          <w:color w:val="002060"/>
          <w:sz w:val="28"/>
          <w:szCs w:val="28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>CORTE SPORTIVA DI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4F4E63" w:rsidRPr="004F4E63" w:rsidRDefault="004F4E63" w:rsidP="004F4E63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F4E63">
        <w:rPr>
          <w:b/>
          <w:color w:val="002060"/>
          <w:u w:val="single"/>
        </w:rPr>
        <w:t>CIRCOLARE N. 54 DEL 26.02.2024</w:t>
      </w:r>
    </w:p>
    <w:p w:rsidR="004F4E63" w:rsidRPr="004F4E63" w:rsidRDefault="004F4E63" w:rsidP="004F4E63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F4E63">
        <w:rPr>
          <w:b/>
          <w:color w:val="002060"/>
          <w:u w:val="single"/>
        </w:rPr>
        <w:t>CIRCOLARE N. 55 DEL 26.02.2024</w:t>
      </w:r>
    </w:p>
    <w:p w:rsidR="0015115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1F072E">
        <w:rPr>
          <w:b/>
          <w:color w:val="002060"/>
          <w:u w:val="single"/>
        </w:rPr>
        <w:t xml:space="preserve">Programma gare dal </w:t>
      </w:r>
      <w:r w:rsidR="00E12DB5">
        <w:rPr>
          <w:b/>
          <w:color w:val="002060"/>
          <w:u w:val="single"/>
        </w:rPr>
        <w:t>07.03</w:t>
      </w:r>
      <w:r w:rsidR="00BB08B7" w:rsidRPr="001F072E">
        <w:rPr>
          <w:b/>
          <w:color w:val="002060"/>
          <w:u w:val="single"/>
        </w:rPr>
        <w:t>.2024</w:t>
      </w:r>
      <w:r w:rsidR="00B22861" w:rsidRPr="001F072E">
        <w:rPr>
          <w:b/>
          <w:color w:val="002060"/>
          <w:u w:val="single"/>
        </w:rPr>
        <w:t xml:space="preserve"> al </w:t>
      </w:r>
      <w:r w:rsidR="00E12DB5">
        <w:rPr>
          <w:b/>
          <w:color w:val="002060"/>
          <w:u w:val="single"/>
        </w:rPr>
        <w:t>13</w:t>
      </w:r>
      <w:r w:rsidR="00202C36">
        <w:rPr>
          <w:b/>
          <w:color w:val="002060"/>
          <w:u w:val="single"/>
        </w:rPr>
        <w:t>.03</w:t>
      </w:r>
      <w:r w:rsidR="00B22861" w:rsidRPr="001F072E">
        <w:rPr>
          <w:b/>
          <w:color w:val="002060"/>
          <w:u w:val="single"/>
        </w:rPr>
        <w:t>.2024</w:t>
      </w:r>
    </w:p>
    <w:p w:rsidR="004F4E63" w:rsidRDefault="004F4E63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Programma Raggruppamenti PICCOLI AMICI </w:t>
      </w:r>
      <w:r w:rsidR="008D0C52">
        <w:rPr>
          <w:b/>
          <w:color w:val="002060"/>
          <w:u w:val="single"/>
        </w:rPr>
        <w:t xml:space="preserve">Primaverili </w:t>
      </w:r>
      <w:r>
        <w:rPr>
          <w:b/>
          <w:color w:val="002060"/>
          <w:u w:val="single"/>
        </w:rPr>
        <w:t>CORRETTO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766B7">
        <w:rPr>
          <w:b/>
          <w:color w:val="002060"/>
          <w:u w:val="single"/>
        </w:rPr>
        <w:t>28</w:t>
      </w:r>
      <w:r w:rsidR="00E4652F">
        <w:rPr>
          <w:b/>
          <w:color w:val="002060"/>
          <w:u w:val="single"/>
        </w:rPr>
        <w:t>/02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B22C43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A6" w:rsidRDefault="004D5BA6">
      <w:r>
        <w:separator/>
      </w:r>
    </w:p>
  </w:endnote>
  <w:endnote w:type="continuationSeparator" w:id="0">
    <w:p w:rsidR="004D5BA6" w:rsidRDefault="004D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FIGC - Azzur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D5" w:rsidRDefault="00B663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63D5" w:rsidRDefault="00B663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D5" w:rsidRPr="008A146E" w:rsidRDefault="00B663D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F145F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83</w:t>
    </w:r>
  </w:p>
  <w:p w:rsidR="00B663D5" w:rsidRPr="00B41648" w:rsidRDefault="00B663D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A6" w:rsidRDefault="004D5BA6">
      <w:r>
        <w:separator/>
      </w:r>
    </w:p>
  </w:footnote>
  <w:footnote w:type="continuationSeparator" w:id="0">
    <w:p w:rsidR="004D5BA6" w:rsidRDefault="004D5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D5" w:rsidRPr="00C828DB" w:rsidRDefault="00B663D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663D5">
      <w:tc>
        <w:tcPr>
          <w:tcW w:w="2050" w:type="dxa"/>
        </w:tcPr>
        <w:p w:rsidR="00B663D5" w:rsidRDefault="00B663D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663D5" w:rsidRDefault="00B663D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663D5" w:rsidRDefault="00B663D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2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5"/>
  </w:num>
  <w:num w:numId="2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5F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BA6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DE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E6B"/>
    <w:rsid w:val="00774FB5"/>
    <w:rsid w:val="007751AF"/>
    <w:rsid w:val="007751B7"/>
    <w:rsid w:val="00775271"/>
    <w:rsid w:val="00775721"/>
    <w:rsid w:val="0077584E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9F9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F24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3D5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4A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tente\Desktop\COPIA%20MEMORIA%20ESTERNA\STAGIONE%20SPORTIVA%202023-2024\ATTIVITA'%20FEMMINILE\TORNEO%20REGIONALE%20UNDER%2010%20FEMMINILE%20PRIMAVERILE\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D3E8C-0382-4FF9-8799-D6F35DA7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7271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48619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2024-02-07T14:31:00Z</cp:lastPrinted>
  <dcterms:created xsi:type="dcterms:W3CDTF">2024-02-28T13:42:00Z</dcterms:created>
  <dcterms:modified xsi:type="dcterms:W3CDTF">2024-02-28T13:44:00Z</dcterms:modified>
</cp:coreProperties>
</file>