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24BF947F" w14:textId="77777777" w:rsidR="0075026B" w:rsidRPr="006474D6" w:rsidRDefault="0075026B" w:rsidP="006E5758">
      <w:pPr>
        <w:rPr>
          <w:sz w:val="28"/>
        </w:rPr>
      </w:pPr>
    </w:p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1808BAFF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20079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20079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/07/</w:t>
            </w:r>
            <w:r w:rsidR="00C879D8">
              <w:rPr>
                <w:rFonts w:ascii="Arial" w:hAnsi="Arial" w:cs="Arial"/>
                <w:color w:val="002060"/>
                <w:sz w:val="40"/>
                <w:szCs w:val="40"/>
              </w:rPr>
              <w:t>2025</w:t>
            </w:r>
          </w:p>
        </w:tc>
      </w:tr>
    </w:tbl>
    <w:p w14:paraId="74C1E3DE" w14:textId="77777777" w:rsidR="00BC5165" w:rsidRDefault="00BC5165" w:rsidP="003A5C3A">
      <w:pPr>
        <w:spacing w:after="120"/>
      </w:pPr>
      <w:bookmarkStart w:id="2" w:name="CC_COMUCR"/>
      <w:bookmarkEnd w:id="2"/>
    </w:p>
    <w:p w14:paraId="4D4FA9B8" w14:textId="77777777" w:rsidR="00497169" w:rsidRPr="006474D6" w:rsidRDefault="00497169" w:rsidP="003A5C3A">
      <w:pPr>
        <w:spacing w:after="120"/>
      </w:pPr>
    </w:p>
    <w:p w14:paraId="042ECB3E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04ECFAF" w14:textId="25BFA24F" w:rsidR="00982047" w:rsidRPr="006474D6" w:rsidRDefault="00DC4CAE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662BCF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6A821A94" w14:textId="18B148A9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662BCF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1C428DD7" w14:textId="1E27258D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662BCF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40482C73" w14:textId="2CD3B4B9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662BCF">
        <w:rPr>
          <w:noProof/>
          <w:color w:val="002060"/>
        </w:rPr>
        <w:t>2</w:t>
      </w:r>
      <w:r w:rsidR="00DC4CAE" w:rsidRPr="006474D6">
        <w:rPr>
          <w:noProof/>
          <w:color w:val="002060"/>
        </w:rPr>
        <w:fldChar w:fldCharType="end"/>
      </w:r>
    </w:p>
    <w:p w14:paraId="2BDE0C39" w14:textId="466753CD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662BCF">
        <w:rPr>
          <w:noProof/>
          <w:color w:val="002060"/>
        </w:rPr>
        <w:t>3</w:t>
      </w:r>
      <w:r w:rsidR="00DC4CAE" w:rsidRPr="006474D6">
        <w:rPr>
          <w:noProof/>
          <w:color w:val="002060"/>
        </w:rPr>
        <w:fldChar w:fldCharType="end"/>
      </w:r>
    </w:p>
    <w:p w14:paraId="0087B563" w14:textId="6F4A94DC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662BCF">
        <w:rPr>
          <w:noProof/>
          <w:color w:val="002060"/>
        </w:rPr>
        <w:t>4</w:t>
      </w:r>
      <w:r w:rsidR="00DC4CAE" w:rsidRPr="006474D6">
        <w:rPr>
          <w:noProof/>
          <w:color w:val="002060"/>
        </w:rPr>
        <w:fldChar w:fldCharType="end"/>
      </w:r>
    </w:p>
    <w:p w14:paraId="71463FCC" w14:textId="77777777" w:rsidR="00BC5165" w:rsidRDefault="00DC4CAE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3EBF494" w14:textId="77777777" w:rsidR="00F8470E" w:rsidRDefault="00F8470E" w:rsidP="00982047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3F3ABBA9" w14:textId="77777777" w:rsidR="000C0E50" w:rsidRDefault="000C0E50" w:rsidP="003A5C3A">
      <w:pPr>
        <w:pStyle w:val="LndNormale1"/>
      </w:pPr>
    </w:p>
    <w:p w14:paraId="4B3E2719" w14:textId="77777777" w:rsidR="00BC5165" w:rsidRDefault="00BC5165" w:rsidP="003A5C3A">
      <w:pPr>
        <w:pStyle w:val="LndNormale1"/>
      </w:pPr>
    </w:p>
    <w:p w14:paraId="1BE9BB05" w14:textId="77777777" w:rsidR="00F8470E" w:rsidRPr="006474D6" w:rsidRDefault="00F8470E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7716FE20" w14:textId="77777777" w:rsidR="003C50BB" w:rsidRDefault="003C50BB" w:rsidP="003A5C3A">
      <w:pPr>
        <w:pStyle w:val="LndNormale1"/>
        <w:rPr>
          <w:color w:val="002060"/>
        </w:rPr>
      </w:pPr>
    </w:p>
    <w:p w14:paraId="002B1403" w14:textId="77777777" w:rsidR="00D20079" w:rsidRPr="00D20079" w:rsidRDefault="00D20079" w:rsidP="00D20079">
      <w:pPr>
        <w:pStyle w:val="LndNormale1"/>
        <w:rPr>
          <w:b/>
          <w:color w:val="002060"/>
          <w:sz w:val="28"/>
          <w:szCs w:val="28"/>
          <w:u w:val="single"/>
        </w:rPr>
      </w:pPr>
      <w:r w:rsidRPr="00D20079">
        <w:rPr>
          <w:b/>
          <w:color w:val="002060"/>
          <w:sz w:val="28"/>
          <w:szCs w:val="28"/>
          <w:u w:val="single"/>
        </w:rPr>
        <w:t>CU n. 20 del 07.07.2025 LND</w:t>
      </w:r>
    </w:p>
    <w:p w14:paraId="0FAB5B95" w14:textId="77777777" w:rsidR="00D20079" w:rsidRPr="00D20079" w:rsidRDefault="00D20079" w:rsidP="00D20079">
      <w:pPr>
        <w:pStyle w:val="LndNormale1"/>
        <w:rPr>
          <w:color w:val="002060"/>
        </w:rPr>
      </w:pPr>
      <w:r w:rsidRPr="00D20079">
        <w:rPr>
          <w:color w:val="002060"/>
        </w:rPr>
        <w:t>Si trasmette, in allegato, il Comunicato Ufficiale  n. 10/A della F.I.G.C inerente la modifica dell’art.39, comma 3, delle N.O.I.F.</w:t>
      </w:r>
    </w:p>
    <w:p w14:paraId="3BE52837" w14:textId="77777777" w:rsidR="00D20079" w:rsidRPr="00D20079" w:rsidRDefault="00D20079" w:rsidP="00D20079">
      <w:pPr>
        <w:rPr>
          <w:color w:val="002060"/>
        </w:rPr>
      </w:pPr>
    </w:p>
    <w:p w14:paraId="614499F4" w14:textId="77777777" w:rsidR="00D20079" w:rsidRPr="00D20079" w:rsidRDefault="00D20079" w:rsidP="00D20079">
      <w:pPr>
        <w:pStyle w:val="LndNormale1"/>
        <w:rPr>
          <w:b/>
          <w:color w:val="002060"/>
          <w:sz w:val="28"/>
          <w:szCs w:val="28"/>
          <w:u w:val="single"/>
        </w:rPr>
      </w:pPr>
      <w:r w:rsidRPr="00D20079">
        <w:rPr>
          <w:b/>
          <w:color w:val="002060"/>
          <w:sz w:val="28"/>
          <w:szCs w:val="28"/>
          <w:u w:val="single"/>
        </w:rPr>
        <w:t>CU n. 21 del 07.07.2025 LND</w:t>
      </w:r>
    </w:p>
    <w:p w14:paraId="1FD31F1A" w14:textId="77777777" w:rsidR="00D20079" w:rsidRPr="00D20079" w:rsidRDefault="00D20079" w:rsidP="00D20079">
      <w:pPr>
        <w:pStyle w:val="LndNormale1"/>
        <w:rPr>
          <w:color w:val="002060"/>
        </w:rPr>
      </w:pPr>
      <w:r w:rsidRPr="00D20079">
        <w:rPr>
          <w:color w:val="002060"/>
        </w:rPr>
        <w:t>Si trasmette, in allegato, il Comunicato Ufficiale  n. 11/A della F.I.G.C inerente la modifica dell’art.51, comma 6, delle N.O.I.F.</w:t>
      </w:r>
    </w:p>
    <w:p w14:paraId="55E1CB76" w14:textId="77777777" w:rsidR="005E75A5" w:rsidRDefault="005E75A5" w:rsidP="003A5C3A">
      <w:pPr>
        <w:pStyle w:val="LndNormale1"/>
        <w:rPr>
          <w:color w:val="002060"/>
        </w:rPr>
      </w:pPr>
    </w:p>
    <w:p w14:paraId="5F2FBFDC" w14:textId="77777777" w:rsidR="00BE4E64" w:rsidRDefault="00BE4E64" w:rsidP="003A5C3A">
      <w:pPr>
        <w:pStyle w:val="LndNormale1"/>
        <w:rPr>
          <w:color w:val="002060"/>
        </w:rPr>
      </w:pPr>
    </w:p>
    <w:p w14:paraId="0232F3C8" w14:textId="77777777" w:rsidR="00F8470E" w:rsidRPr="006474D6" w:rsidRDefault="00F8470E" w:rsidP="003A5C3A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lastRenderedPageBreak/>
        <w:t>COMUNICAZIONI DEL COMITATO REGIONALE</w:t>
      </w:r>
      <w:bookmarkEnd w:id="8"/>
      <w:bookmarkEnd w:id="9"/>
    </w:p>
    <w:p w14:paraId="7DE1C239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14:paraId="6DA3E55E" w14:textId="77777777" w:rsidR="00D20079" w:rsidRPr="00D20079" w:rsidRDefault="00D20079" w:rsidP="00D2007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20079">
        <w:rPr>
          <w:rFonts w:ascii="Arial" w:hAnsi="Arial" w:cs="Arial"/>
          <w:b/>
          <w:color w:val="002060"/>
          <w:sz w:val="28"/>
          <w:szCs w:val="28"/>
          <w:u w:val="single"/>
        </w:rPr>
        <w:t>CENSIMENTO CALCIATORI/CALCIATRICI</w:t>
      </w:r>
    </w:p>
    <w:p w14:paraId="43A3366B" w14:textId="77777777" w:rsidR="00D20079" w:rsidRPr="00D20079" w:rsidRDefault="00D20079" w:rsidP="00D2007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76B76AB" w14:textId="77777777" w:rsidR="00D20079" w:rsidRPr="00D20079" w:rsidRDefault="00D20079" w:rsidP="00D20079">
      <w:pPr>
        <w:pStyle w:val="LndNormale1"/>
        <w:rPr>
          <w:b/>
          <w:color w:val="002060"/>
          <w:sz w:val="28"/>
          <w:szCs w:val="28"/>
          <w:u w:val="single"/>
        </w:rPr>
      </w:pPr>
      <w:r w:rsidRPr="00D20079">
        <w:rPr>
          <w:rFonts w:cs="Arial"/>
          <w:color w:val="002060"/>
          <w:szCs w:val="22"/>
        </w:rPr>
        <w:t xml:space="preserve">Si allega la guida rapida per il </w:t>
      </w:r>
      <w:r w:rsidRPr="00D20079">
        <w:rPr>
          <w:rFonts w:cs="Arial"/>
          <w:b/>
          <w:color w:val="002060"/>
          <w:szCs w:val="22"/>
          <w:u w:val="single"/>
        </w:rPr>
        <w:t>CENSIMENTO</w:t>
      </w:r>
      <w:r w:rsidRPr="00D20079">
        <w:rPr>
          <w:rFonts w:cs="Arial"/>
          <w:color w:val="002060"/>
          <w:szCs w:val="22"/>
        </w:rPr>
        <w:t xml:space="preserve"> delle </w:t>
      </w:r>
      <w:r w:rsidRPr="00D20079">
        <w:rPr>
          <w:rFonts w:cs="Arial"/>
          <w:b/>
          <w:color w:val="002060"/>
          <w:szCs w:val="22"/>
        </w:rPr>
        <w:t>caselle email</w:t>
      </w:r>
      <w:r w:rsidRPr="00D20079">
        <w:rPr>
          <w:rFonts w:cs="Arial"/>
          <w:color w:val="002060"/>
          <w:szCs w:val="22"/>
        </w:rPr>
        <w:t xml:space="preserve"> dei </w:t>
      </w:r>
      <w:r w:rsidRPr="00D20079">
        <w:rPr>
          <w:rFonts w:cs="Arial"/>
          <w:b/>
          <w:color w:val="002060"/>
          <w:szCs w:val="22"/>
        </w:rPr>
        <w:t xml:space="preserve">Calciatori/Calciatrici </w:t>
      </w:r>
      <w:r w:rsidRPr="00D20079">
        <w:rPr>
          <w:rFonts w:cs="Arial"/>
          <w:color w:val="002060"/>
          <w:szCs w:val="22"/>
        </w:rPr>
        <w:t xml:space="preserve">da effettuare al momento del </w:t>
      </w:r>
      <w:r w:rsidRPr="00D20079">
        <w:rPr>
          <w:rFonts w:cs="Arial"/>
          <w:b/>
          <w:color w:val="002060"/>
          <w:szCs w:val="22"/>
        </w:rPr>
        <w:t>Tesseramento</w:t>
      </w:r>
      <w:r w:rsidRPr="00D20079">
        <w:rPr>
          <w:rFonts w:cs="Arial"/>
          <w:color w:val="002060"/>
          <w:szCs w:val="22"/>
        </w:rPr>
        <w:t xml:space="preserve"> degli stessi </w:t>
      </w:r>
      <w:r w:rsidRPr="00D20079">
        <w:rPr>
          <w:rFonts w:cs="Arial"/>
          <w:b/>
          <w:color w:val="002060"/>
          <w:szCs w:val="22"/>
        </w:rPr>
        <w:t>aggirnata</w:t>
      </w:r>
      <w:r w:rsidRPr="00D20079">
        <w:rPr>
          <w:rFonts w:cs="Arial"/>
          <w:color w:val="002060"/>
          <w:szCs w:val="22"/>
        </w:rPr>
        <w:t xml:space="preserve"> al </w:t>
      </w:r>
      <w:r w:rsidRPr="00D20079">
        <w:rPr>
          <w:rFonts w:cs="Arial"/>
          <w:b/>
          <w:color w:val="002060"/>
          <w:szCs w:val="22"/>
        </w:rPr>
        <w:t>09.07.2025</w:t>
      </w:r>
      <w:r w:rsidRPr="00D20079">
        <w:rPr>
          <w:rFonts w:cs="Arial"/>
          <w:color w:val="002060"/>
          <w:szCs w:val="22"/>
        </w:rPr>
        <w:t>.</w:t>
      </w:r>
    </w:p>
    <w:p w14:paraId="20B4691F" w14:textId="77777777" w:rsidR="00D20079" w:rsidRPr="00D20079" w:rsidRDefault="00D20079" w:rsidP="00D20079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44318C6C" w14:textId="77777777" w:rsidR="00D20079" w:rsidRPr="00D20079" w:rsidRDefault="00D20079" w:rsidP="00D20079">
      <w:pPr>
        <w:pStyle w:val="LndNormale1"/>
        <w:rPr>
          <w:b/>
          <w:color w:val="002060"/>
          <w:sz w:val="28"/>
          <w:szCs w:val="28"/>
          <w:u w:val="single"/>
        </w:rPr>
      </w:pPr>
      <w:r w:rsidRPr="00D20079">
        <w:rPr>
          <w:b/>
          <w:color w:val="002060"/>
          <w:sz w:val="28"/>
          <w:szCs w:val="28"/>
          <w:u w:val="single"/>
        </w:rPr>
        <w:t>SOCIETA’ INATTIVE</w:t>
      </w:r>
    </w:p>
    <w:p w14:paraId="3BE4F3FC" w14:textId="77777777" w:rsidR="00D20079" w:rsidRPr="00D20079" w:rsidRDefault="00D20079" w:rsidP="00D20079">
      <w:pPr>
        <w:pStyle w:val="LndNormale1"/>
        <w:rPr>
          <w:b/>
          <w:color w:val="002060"/>
          <w:u w:val="single"/>
        </w:rPr>
      </w:pPr>
    </w:p>
    <w:p w14:paraId="5970E1D6" w14:textId="77777777" w:rsidR="00D20079" w:rsidRPr="00D20079" w:rsidRDefault="00D20079" w:rsidP="00D20079">
      <w:pPr>
        <w:pStyle w:val="LndNormale1"/>
        <w:rPr>
          <w:color w:val="002060"/>
        </w:rPr>
      </w:pPr>
      <w:r w:rsidRPr="00D20079">
        <w:rPr>
          <w:color w:val="002060"/>
        </w:rPr>
        <w:t>La sottonotata società ha comunicato l’inattività a partire dalla stagione sportiva 2025/2026:</w:t>
      </w:r>
    </w:p>
    <w:p w14:paraId="5A94C008" w14:textId="77777777" w:rsidR="00D20079" w:rsidRPr="00D20079" w:rsidRDefault="00D20079" w:rsidP="00D20079">
      <w:pPr>
        <w:pStyle w:val="LndNormale1"/>
        <w:rPr>
          <w:b/>
          <w:color w:val="002060"/>
          <w:u w:val="single"/>
        </w:rPr>
      </w:pPr>
    </w:p>
    <w:p w14:paraId="1797E553" w14:textId="77777777" w:rsidR="00D20079" w:rsidRPr="00D20079" w:rsidRDefault="00D20079" w:rsidP="00D20079">
      <w:pPr>
        <w:pStyle w:val="LndNormale1"/>
        <w:rPr>
          <w:b/>
          <w:color w:val="002060"/>
        </w:rPr>
      </w:pPr>
      <w:r w:rsidRPr="00D20079">
        <w:rPr>
          <w:b/>
          <w:color w:val="002060"/>
        </w:rPr>
        <w:t>Matr. 700.016</w:t>
      </w:r>
      <w:r w:rsidRPr="00D20079">
        <w:rPr>
          <w:b/>
          <w:color w:val="002060"/>
        </w:rPr>
        <w:tab/>
      </w:r>
      <w:r w:rsidRPr="00D20079">
        <w:rPr>
          <w:b/>
          <w:color w:val="002060"/>
        </w:rPr>
        <w:tab/>
        <w:t xml:space="preserve"> </w:t>
      </w:r>
      <w:r w:rsidRPr="00D20079">
        <w:rPr>
          <w:b/>
          <w:color w:val="002060"/>
        </w:rPr>
        <w:tab/>
        <w:t>CIRCOLO COLLODI CALCIO A 5</w:t>
      </w:r>
      <w:r w:rsidRPr="00D20079">
        <w:rPr>
          <w:b/>
          <w:color w:val="002060"/>
        </w:rPr>
        <w:tab/>
      </w:r>
      <w:r w:rsidRPr="00D20079">
        <w:rPr>
          <w:b/>
          <w:color w:val="002060"/>
        </w:rPr>
        <w:tab/>
      </w:r>
      <w:r w:rsidRPr="00D20079">
        <w:rPr>
          <w:b/>
          <w:color w:val="002060"/>
        </w:rPr>
        <w:tab/>
        <w:t>Ancona</w:t>
      </w:r>
    </w:p>
    <w:p w14:paraId="394562A4" w14:textId="77777777" w:rsidR="00D20079" w:rsidRPr="00D20079" w:rsidRDefault="00D20079" w:rsidP="00D20079">
      <w:pPr>
        <w:pStyle w:val="LndNormale1"/>
        <w:rPr>
          <w:color w:val="002060"/>
        </w:rPr>
      </w:pPr>
    </w:p>
    <w:p w14:paraId="35E5FDFA" w14:textId="77777777" w:rsidR="00D20079" w:rsidRPr="00D20079" w:rsidRDefault="00D20079" w:rsidP="00D20079">
      <w:pPr>
        <w:pStyle w:val="LndNormale1"/>
        <w:rPr>
          <w:color w:val="002060"/>
        </w:rPr>
      </w:pPr>
      <w:r w:rsidRPr="00D20079">
        <w:rPr>
          <w:color w:val="002060"/>
        </w:rPr>
        <w:t>Visto l’art.16 commi 1) e 2) N.O.I.F. si propone alla Presidenza Federale per la radiazione dai ruoli.</w:t>
      </w:r>
    </w:p>
    <w:p w14:paraId="534D35D6" w14:textId="77777777" w:rsidR="00D20079" w:rsidRPr="00D20079" w:rsidRDefault="00D20079" w:rsidP="00D20079">
      <w:pPr>
        <w:pStyle w:val="LndNormale1"/>
        <w:rPr>
          <w:color w:val="002060"/>
        </w:rPr>
      </w:pPr>
      <w:r w:rsidRPr="00D20079">
        <w:rPr>
          <w:color w:val="002060"/>
        </w:rPr>
        <w:t>Ai sensi dell’art. 110 p.1) delle N.O.I.F. i calciatori tesserati per la suddetta Società sono svincolati d’autorità dalla data del presente comunicato ufficiale.</w:t>
      </w:r>
    </w:p>
    <w:p w14:paraId="541740A9" w14:textId="77777777" w:rsidR="00D20079" w:rsidRPr="00D20079" w:rsidRDefault="00D20079" w:rsidP="00D20079">
      <w:pPr>
        <w:pStyle w:val="LndNormale1"/>
        <w:rPr>
          <w:color w:val="002060"/>
        </w:rPr>
      </w:pPr>
    </w:p>
    <w:p w14:paraId="1B187F25" w14:textId="77777777" w:rsidR="00D20079" w:rsidRPr="00D20079" w:rsidRDefault="00D20079" w:rsidP="00D20079">
      <w:pPr>
        <w:pStyle w:val="LndNormale1"/>
        <w:rPr>
          <w:b/>
          <w:color w:val="002060"/>
          <w:sz w:val="28"/>
          <w:szCs w:val="28"/>
          <w:u w:val="single"/>
        </w:rPr>
      </w:pPr>
      <w:r w:rsidRPr="00D20079">
        <w:rPr>
          <w:b/>
          <w:color w:val="002060"/>
          <w:sz w:val="28"/>
          <w:szCs w:val="28"/>
          <w:u w:val="single"/>
        </w:rPr>
        <w:t>SVINCOLI EX ART. 117 BIS NOIF</w:t>
      </w:r>
    </w:p>
    <w:p w14:paraId="15D26990" w14:textId="77777777" w:rsidR="00D20079" w:rsidRPr="00D20079" w:rsidRDefault="00D20079" w:rsidP="00D20079">
      <w:pPr>
        <w:pStyle w:val="LndNormale1"/>
        <w:rPr>
          <w:color w:val="002060"/>
        </w:rPr>
      </w:pPr>
    </w:p>
    <w:p w14:paraId="442878DA" w14:textId="77777777" w:rsidR="00D20079" w:rsidRPr="00D20079" w:rsidRDefault="00D20079" w:rsidP="00D20079">
      <w:pPr>
        <w:pStyle w:val="LndNormale1"/>
        <w:rPr>
          <w:b/>
          <w:color w:val="002060"/>
        </w:rPr>
      </w:pPr>
      <w:r w:rsidRPr="00D20079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D20079">
        <w:rPr>
          <w:b/>
          <w:color w:val="002060"/>
        </w:rPr>
        <w:t>04.07.2025: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2"/>
        <w:gridCol w:w="2105"/>
        <w:gridCol w:w="1386"/>
        <w:gridCol w:w="1277"/>
        <w:gridCol w:w="3812"/>
      </w:tblGrid>
      <w:tr w:rsidR="00D20079" w:rsidRPr="00D20079" w14:paraId="1128A0D8" w14:textId="77777777" w:rsidTr="002A643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1E3B" w14:textId="77777777" w:rsidR="00D20079" w:rsidRPr="00D20079" w:rsidRDefault="00D20079" w:rsidP="00DE6B76">
            <w:pPr>
              <w:pStyle w:val="LndNormale1"/>
              <w:jc w:val="center"/>
              <w:rPr>
                <w:color w:val="002060"/>
              </w:rPr>
            </w:pPr>
            <w:r w:rsidRPr="00D20079">
              <w:rPr>
                <w:color w:val="002060"/>
              </w:rPr>
              <w:t>Matr.calc.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B1E0" w14:textId="77777777" w:rsidR="00D20079" w:rsidRPr="00D20079" w:rsidRDefault="00D20079" w:rsidP="00DE6B76">
            <w:pPr>
              <w:pStyle w:val="LndNormale1"/>
              <w:jc w:val="center"/>
              <w:rPr>
                <w:color w:val="002060"/>
              </w:rPr>
            </w:pPr>
            <w:r w:rsidRPr="00D20079">
              <w:rPr>
                <w:color w:val="002060"/>
              </w:rPr>
              <w:t>Calciatore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9C30" w14:textId="77777777" w:rsidR="00D20079" w:rsidRPr="00D20079" w:rsidRDefault="00D20079" w:rsidP="00DE6B76">
            <w:pPr>
              <w:pStyle w:val="LndNormale1"/>
              <w:jc w:val="center"/>
              <w:rPr>
                <w:color w:val="002060"/>
              </w:rPr>
            </w:pPr>
            <w:r w:rsidRPr="00D20079">
              <w:rPr>
                <w:color w:val="002060"/>
              </w:rPr>
              <w:t>Nascita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D806" w14:textId="77777777" w:rsidR="00D20079" w:rsidRPr="00D20079" w:rsidRDefault="00D20079" w:rsidP="00DE6B76">
            <w:pPr>
              <w:pStyle w:val="LndNormale1"/>
              <w:jc w:val="center"/>
              <w:rPr>
                <w:color w:val="002060"/>
              </w:rPr>
            </w:pPr>
            <w:r w:rsidRPr="00D20079">
              <w:rPr>
                <w:color w:val="002060"/>
              </w:rPr>
              <w:t>Matr.soc.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17F2" w14:textId="77777777" w:rsidR="00D20079" w:rsidRPr="00D20079" w:rsidRDefault="00D20079" w:rsidP="00DE6B76">
            <w:pPr>
              <w:pStyle w:val="LndNormale1"/>
              <w:jc w:val="center"/>
              <w:rPr>
                <w:color w:val="002060"/>
              </w:rPr>
            </w:pPr>
            <w:r w:rsidRPr="00D20079">
              <w:rPr>
                <w:color w:val="002060"/>
              </w:rPr>
              <w:t>Società</w:t>
            </w:r>
          </w:p>
        </w:tc>
      </w:tr>
      <w:tr w:rsidR="00D20079" w:rsidRPr="00D20079" w14:paraId="7EF8AE05" w14:textId="77777777" w:rsidTr="002A6431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3098" w14:textId="77777777" w:rsidR="00D20079" w:rsidRPr="00D20079" w:rsidRDefault="00D20079" w:rsidP="00DE6B76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D20079">
              <w:rPr>
                <w:color w:val="002060"/>
                <w:sz w:val="20"/>
              </w:rPr>
              <w:t>5744457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24EB" w14:textId="77777777" w:rsidR="00D20079" w:rsidRPr="00D20079" w:rsidRDefault="00D20079" w:rsidP="00DE6B76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D20079">
              <w:rPr>
                <w:color w:val="002060"/>
                <w:sz w:val="20"/>
              </w:rPr>
              <w:t>ERCOLI MATTEO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FBDA" w14:textId="77777777" w:rsidR="00D20079" w:rsidRPr="00D20079" w:rsidRDefault="00D20079" w:rsidP="00DE6B76">
            <w:pPr>
              <w:pStyle w:val="LndNormale1"/>
              <w:jc w:val="center"/>
              <w:textAlignment w:val="baseline"/>
              <w:rPr>
                <w:color w:val="002060"/>
                <w:sz w:val="20"/>
              </w:rPr>
            </w:pPr>
            <w:r w:rsidRPr="00D20079">
              <w:rPr>
                <w:color w:val="002060"/>
                <w:sz w:val="20"/>
              </w:rPr>
              <w:t>11.11.2002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A1AE" w14:textId="77777777" w:rsidR="00D20079" w:rsidRPr="00D20079" w:rsidRDefault="00D20079" w:rsidP="00DE6B7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D20079">
              <w:rPr>
                <w:color w:val="002060"/>
                <w:sz w:val="20"/>
              </w:rPr>
              <w:t>947459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65A1" w14:textId="77777777" w:rsidR="00D20079" w:rsidRPr="00D20079" w:rsidRDefault="00D20079" w:rsidP="00DE6B76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D20079">
              <w:rPr>
                <w:color w:val="002060"/>
                <w:sz w:val="20"/>
              </w:rPr>
              <w:t>CIVITANOVESE CALCIO SSDARL</w:t>
            </w:r>
          </w:p>
        </w:tc>
      </w:tr>
    </w:tbl>
    <w:p w14:paraId="25390289" w14:textId="77777777" w:rsidR="00D20079" w:rsidRPr="00D20079" w:rsidRDefault="00D20079" w:rsidP="00D20079">
      <w:pPr>
        <w:pStyle w:val="LndNormale1"/>
        <w:rPr>
          <w:rFonts w:cs="Arial"/>
          <w:color w:val="002060"/>
        </w:rPr>
      </w:pPr>
    </w:p>
    <w:p w14:paraId="1722FA0B" w14:textId="77777777" w:rsidR="00D20079" w:rsidRPr="00D20079" w:rsidRDefault="00D20079" w:rsidP="00D20079">
      <w:pPr>
        <w:pStyle w:val="LndNormale1"/>
        <w:rPr>
          <w:color w:val="002060"/>
        </w:rPr>
      </w:pPr>
    </w:p>
    <w:p w14:paraId="33DF3B48" w14:textId="77777777" w:rsidR="00D20079" w:rsidRPr="00D20079" w:rsidRDefault="00D20079" w:rsidP="00D20079">
      <w:pPr>
        <w:pStyle w:val="LndNormale1"/>
        <w:rPr>
          <w:b/>
          <w:color w:val="002060"/>
        </w:rPr>
      </w:pPr>
      <w:r w:rsidRPr="00D20079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D20079">
        <w:rPr>
          <w:b/>
          <w:color w:val="002060"/>
        </w:rPr>
        <w:t>07.07.2025: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9"/>
        <w:gridCol w:w="1649"/>
        <w:gridCol w:w="1663"/>
        <w:gridCol w:w="1532"/>
        <w:gridCol w:w="3469"/>
      </w:tblGrid>
      <w:tr w:rsidR="00D20079" w:rsidRPr="00D20079" w14:paraId="03EDB766" w14:textId="77777777" w:rsidTr="002A6431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1758" w14:textId="77777777" w:rsidR="00D20079" w:rsidRPr="00D20079" w:rsidRDefault="00D20079" w:rsidP="00DE6B76">
            <w:pPr>
              <w:pStyle w:val="LndNormale1"/>
              <w:jc w:val="center"/>
              <w:rPr>
                <w:color w:val="002060"/>
              </w:rPr>
            </w:pPr>
            <w:r w:rsidRPr="00D20079">
              <w:rPr>
                <w:color w:val="002060"/>
              </w:rPr>
              <w:t>Matr.calc.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4AD0" w14:textId="77777777" w:rsidR="00D20079" w:rsidRPr="00D20079" w:rsidRDefault="00D20079" w:rsidP="00DE6B76">
            <w:pPr>
              <w:pStyle w:val="LndNormale1"/>
              <w:jc w:val="center"/>
              <w:rPr>
                <w:color w:val="002060"/>
              </w:rPr>
            </w:pPr>
            <w:r w:rsidRPr="00D20079">
              <w:rPr>
                <w:color w:val="002060"/>
              </w:rPr>
              <w:t>Calciatore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B7BF" w14:textId="77777777" w:rsidR="00D20079" w:rsidRPr="00D20079" w:rsidRDefault="00D20079" w:rsidP="00DE6B76">
            <w:pPr>
              <w:pStyle w:val="LndNormale1"/>
              <w:jc w:val="center"/>
              <w:rPr>
                <w:color w:val="002060"/>
              </w:rPr>
            </w:pPr>
            <w:r w:rsidRPr="00D20079">
              <w:rPr>
                <w:color w:val="002060"/>
              </w:rPr>
              <w:t>Nascita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FE57" w14:textId="77777777" w:rsidR="00D20079" w:rsidRPr="00D20079" w:rsidRDefault="00D20079" w:rsidP="00DE6B76">
            <w:pPr>
              <w:pStyle w:val="LndNormale1"/>
              <w:jc w:val="center"/>
              <w:rPr>
                <w:color w:val="002060"/>
              </w:rPr>
            </w:pPr>
            <w:r w:rsidRPr="00D20079">
              <w:rPr>
                <w:color w:val="002060"/>
              </w:rPr>
              <w:t>Matr.soc.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356F" w14:textId="77777777" w:rsidR="00D20079" w:rsidRPr="00D20079" w:rsidRDefault="00D20079" w:rsidP="00DE6B76">
            <w:pPr>
              <w:pStyle w:val="LndNormale1"/>
              <w:jc w:val="center"/>
              <w:rPr>
                <w:color w:val="002060"/>
              </w:rPr>
            </w:pPr>
            <w:r w:rsidRPr="00D20079">
              <w:rPr>
                <w:color w:val="002060"/>
              </w:rPr>
              <w:t>Società</w:t>
            </w:r>
          </w:p>
        </w:tc>
      </w:tr>
      <w:tr w:rsidR="00D20079" w:rsidRPr="00D20079" w14:paraId="7150D574" w14:textId="77777777" w:rsidTr="002A6431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6FE3" w14:textId="77777777" w:rsidR="00D20079" w:rsidRPr="00D20079" w:rsidRDefault="00D20079" w:rsidP="00DE6B76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D20079">
              <w:rPr>
                <w:color w:val="002060"/>
                <w:sz w:val="20"/>
              </w:rPr>
              <w:t>4654475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3B45" w14:textId="77777777" w:rsidR="00D20079" w:rsidRPr="00D20079" w:rsidRDefault="00D20079" w:rsidP="00DE6B76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D20079">
              <w:rPr>
                <w:color w:val="002060"/>
                <w:sz w:val="20"/>
              </w:rPr>
              <w:t>RIVI LUCA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9DD0" w14:textId="77777777" w:rsidR="00D20079" w:rsidRPr="00D20079" w:rsidRDefault="00D20079" w:rsidP="00DE6B76">
            <w:pPr>
              <w:pStyle w:val="LndNormale1"/>
              <w:jc w:val="center"/>
              <w:textAlignment w:val="baseline"/>
              <w:rPr>
                <w:color w:val="002060"/>
                <w:sz w:val="20"/>
              </w:rPr>
            </w:pPr>
            <w:r w:rsidRPr="00D20079">
              <w:rPr>
                <w:color w:val="002060"/>
                <w:sz w:val="20"/>
              </w:rPr>
              <w:t>13.08.1994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DC93" w14:textId="77777777" w:rsidR="00D20079" w:rsidRPr="00D20079" w:rsidRDefault="00D20079" w:rsidP="00DE6B76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D20079">
              <w:rPr>
                <w:color w:val="002060"/>
                <w:sz w:val="20"/>
              </w:rPr>
              <w:t>16390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CD18" w14:textId="77777777" w:rsidR="00D20079" w:rsidRPr="00D20079" w:rsidRDefault="00D20079" w:rsidP="00DE6B76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D20079">
              <w:rPr>
                <w:color w:val="002060"/>
                <w:sz w:val="20"/>
              </w:rPr>
              <w:t>A.S.D. URBANIA CALCIO</w:t>
            </w:r>
          </w:p>
        </w:tc>
      </w:tr>
    </w:tbl>
    <w:p w14:paraId="4519A4C6" w14:textId="77777777" w:rsidR="00D20079" w:rsidRPr="00D20079" w:rsidRDefault="00D20079" w:rsidP="00D20079">
      <w:pPr>
        <w:pStyle w:val="LndNormale1"/>
        <w:rPr>
          <w:rFonts w:cs="Arial"/>
          <w:color w:val="002060"/>
        </w:rPr>
      </w:pPr>
    </w:p>
    <w:p w14:paraId="03D30D7C" w14:textId="77777777" w:rsidR="00D20079" w:rsidRPr="00D20079" w:rsidRDefault="00D20079" w:rsidP="00D20079">
      <w:pPr>
        <w:pStyle w:val="LndNormale1"/>
        <w:rPr>
          <w:color w:val="002060"/>
        </w:rPr>
      </w:pPr>
    </w:p>
    <w:p w14:paraId="1E79637C" w14:textId="77777777" w:rsidR="00D20079" w:rsidRPr="00D20079" w:rsidRDefault="00D20079" w:rsidP="00D2007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20079">
        <w:rPr>
          <w:rFonts w:ascii="Arial" w:hAnsi="Arial" w:cs="Arial"/>
          <w:b/>
          <w:color w:val="002060"/>
          <w:sz w:val="28"/>
          <w:szCs w:val="28"/>
          <w:u w:val="single"/>
        </w:rPr>
        <w:t>SPORTELLO DELLE SOCIETA’</w:t>
      </w:r>
    </w:p>
    <w:p w14:paraId="31EA4332" w14:textId="77777777" w:rsidR="00D20079" w:rsidRPr="00D20079" w:rsidRDefault="00D20079" w:rsidP="00D20079">
      <w:pPr>
        <w:rPr>
          <w:bCs/>
          <w:iCs/>
          <w:color w:val="002060"/>
          <w:sz w:val="22"/>
          <w:szCs w:val="22"/>
        </w:rPr>
      </w:pPr>
      <w:r w:rsidRPr="00D20079">
        <w:rPr>
          <w:bCs/>
          <w:iCs/>
          <w:color w:val="002060"/>
          <w:sz w:val="22"/>
          <w:szCs w:val="22"/>
        </w:rPr>
        <w:t xml:space="preserve"> </w:t>
      </w:r>
    </w:p>
    <w:p w14:paraId="0320A305" w14:textId="77777777" w:rsidR="00D20079" w:rsidRPr="00D20079" w:rsidRDefault="00D20079" w:rsidP="00D20079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D20079">
        <w:rPr>
          <w:rFonts w:ascii="Arial" w:hAnsi="Arial" w:cs="Arial"/>
          <w:bCs/>
          <w:iCs/>
          <w:color w:val="002060"/>
          <w:sz w:val="22"/>
          <w:szCs w:val="22"/>
        </w:rPr>
        <w:t xml:space="preserve">Si ricorda alle Società che è attivo presso questo Comitato Regionale lo </w:t>
      </w:r>
      <w:r w:rsidRPr="00D20079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SPORTELLO DELLE SOCIETA’ </w:t>
      </w:r>
      <w:r w:rsidRPr="00D20079">
        <w:rPr>
          <w:rFonts w:ascii="Arial" w:hAnsi="Arial" w:cs="Arial"/>
          <w:bCs/>
          <w:iCs/>
          <w:color w:val="002060"/>
          <w:sz w:val="22"/>
          <w:szCs w:val="22"/>
        </w:rPr>
        <w:t>che è operativo tutti i giorni.</w:t>
      </w:r>
    </w:p>
    <w:p w14:paraId="161A9FBB" w14:textId="77777777" w:rsidR="00D20079" w:rsidRPr="00D20079" w:rsidRDefault="00D20079" w:rsidP="00D20079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D20079">
        <w:rPr>
          <w:rFonts w:ascii="Arial" w:hAnsi="Arial" w:cs="Arial"/>
          <w:bCs/>
          <w:color w:val="002060"/>
          <w:sz w:val="22"/>
          <w:szCs w:val="22"/>
        </w:rPr>
        <w:t xml:space="preserve">Per accedervi è sufficiente inviare </w:t>
      </w:r>
      <w:r w:rsidRPr="00D20079">
        <w:rPr>
          <w:rFonts w:ascii="Arial" w:hAnsi="Arial" w:cs="Arial"/>
          <w:color w:val="002060"/>
          <w:sz w:val="22"/>
          <w:szCs w:val="22"/>
        </w:rPr>
        <w:t xml:space="preserve">una mail con il proprio </w:t>
      </w:r>
      <w:r w:rsidRPr="00D20079">
        <w:rPr>
          <w:rFonts w:ascii="Arial" w:hAnsi="Arial" w:cs="Arial"/>
          <w:b/>
          <w:color w:val="002060"/>
          <w:sz w:val="22"/>
          <w:szCs w:val="22"/>
        </w:rPr>
        <w:t xml:space="preserve">quesito </w:t>
      </w:r>
      <w:r w:rsidRPr="00D20079">
        <w:rPr>
          <w:rFonts w:ascii="Arial" w:hAnsi="Arial" w:cs="Arial"/>
          <w:bCs/>
          <w:color w:val="002060"/>
          <w:sz w:val="22"/>
          <w:szCs w:val="22"/>
        </w:rPr>
        <w:t xml:space="preserve">o richiedere un </w:t>
      </w:r>
      <w:r w:rsidRPr="00D20079">
        <w:rPr>
          <w:rFonts w:ascii="Arial" w:hAnsi="Arial" w:cs="Arial"/>
          <w:b/>
          <w:bCs/>
          <w:color w:val="002060"/>
          <w:sz w:val="22"/>
          <w:szCs w:val="22"/>
        </w:rPr>
        <w:t xml:space="preserve">appuntamento </w:t>
      </w:r>
      <w:r w:rsidRPr="00D20079">
        <w:rPr>
          <w:rFonts w:ascii="Arial" w:hAnsi="Arial" w:cs="Arial"/>
          <w:color w:val="002060"/>
          <w:sz w:val="22"/>
          <w:szCs w:val="22"/>
        </w:rPr>
        <w:t xml:space="preserve">all’indirizzo mail </w:t>
      </w:r>
      <w:hyperlink r:id="rId9" w:history="1">
        <w:r w:rsidRPr="00D20079">
          <w:rPr>
            <w:rStyle w:val="Collegamentoipertestuale"/>
            <w:rFonts w:ascii="Arial" w:hAnsi="Arial" w:cs="Arial"/>
            <w:b/>
            <w:i/>
            <w:color w:val="002060"/>
            <w:sz w:val="22"/>
            <w:szCs w:val="22"/>
          </w:rPr>
          <w:t>sportellomarche@lnd.it</w:t>
        </w:r>
      </w:hyperlink>
    </w:p>
    <w:p w14:paraId="166E8328" w14:textId="77777777" w:rsidR="00D20079" w:rsidRPr="00D20079" w:rsidRDefault="00D20079" w:rsidP="00D20079">
      <w:pPr>
        <w:rPr>
          <w:rFonts w:ascii="Arial" w:hAnsi="Arial" w:cs="Arial"/>
          <w:bCs/>
          <w:color w:val="002060"/>
          <w:sz w:val="22"/>
          <w:szCs w:val="22"/>
        </w:rPr>
      </w:pPr>
      <w:r w:rsidRPr="00D20079">
        <w:rPr>
          <w:rFonts w:ascii="Arial" w:hAnsi="Arial" w:cs="Arial"/>
          <w:bCs/>
          <w:color w:val="002060"/>
          <w:sz w:val="22"/>
          <w:szCs w:val="22"/>
        </w:rPr>
        <w:t xml:space="preserve">Il coordinatore e responsabile del servizio è l’Avvocato Giammario Schippa, Consigliere del Comitato Regionale Marche. </w:t>
      </w:r>
    </w:p>
    <w:p w14:paraId="28AA652F" w14:textId="77777777" w:rsidR="00D20079" w:rsidRPr="00D20079" w:rsidRDefault="00D20079" w:rsidP="00D20079">
      <w:pPr>
        <w:pStyle w:val="LndNormale1"/>
        <w:rPr>
          <w:rFonts w:cs="Arial"/>
          <w:color w:val="002060"/>
        </w:rPr>
      </w:pPr>
    </w:p>
    <w:p w14:paraId="2BF872C6" w14:textId="77777777" w:rsidR="00D20079" w:rsidRPr="00D20079" w:rsidRDefault="00D20079" w:rsidP="00D20079">
      <w:pPr>
        <w:pStyle w:val="LndNormale1"/>
        <w:rPr>
          <w:color w:val="002060"/>
        </w:rPr>
      </w:pPr>
    </w:p>
    <w:p w14:paraId="7557E055" w14:textId="77777777" w:rsidR="00D20079" w:rsidRPr="00D20079" w:rsidRDefault="00D20079" w:rsidP="00D20079">
      <w:pPr>
        <w:pStyle w:val="LndNormale1"/>
        <w:rPr>
          <w:b/>
          <w:color w:val="002060"/>
          <w:sz w:val="28"/>
          <w:szCs w:val="28"/>
          <w:u w:val="single"/>
        </w:rPr>
      </w:pPr>
      <w:r w:rsidRPr="00D20079">
        <w:rPr>
          <w:b/>
          <w:color w:val="002060"/>
          <w:sz w:val="28"/>
          <w:szCs w:val="28"/>
          <w:u w:val="single"/>
        </w:rPr>
        <w:t>CERIMONIA DI PREMIAZIONE – STAGIONE SPORTIVA 2024/2025</w:t>
      </w:r>
    </w:p>
    <w:p w14:paraId="474604E1" w14:textId="77777777" w:rsidR="00D20079" w:rsidRPr="00D20079" w:rsidRDefault="00D20079" w:rsidP="00D20079">
      <w:pPr>
        <w:pStyle w:val="LndNormale1"/>
        <w:rPr>
          <w:color w:val="002060"/>
        </w:rPr>
      </w:pPr>
    </w:p>
    <w:p w14:paraId="64360A12" w14:textId="77777777" w:rsidR="00D20079" w:rsidRPr="00D20079" w:rsidRDefault="00D20079" w:rsidP="00D20079">
      <w:pPr>
        <w:pStyle w:val="LndNormale1"/>
        <w:rPr>
          <w:b/>
          <w:color w:val="002060"/>
          <w:sz w:val="24"/>
        </w:rPr>
      </w:pPr>
      <w:r w:rsidRPr="00D20079">
        <w:rPr>
          <w:b/>
          <w:color w:val="002060"/>
          <w:sz w:val="24"/>
        </w:rPr>
        <w:t>Il Consiglio Direttivo del Comitato Regionale Marche, nella riunione del 30.05.2025, ha deciso di effettuare le premiazioni delle società vincitrici dei campionati 2024/2025 e delle vincenti la Coppa disciplina, di cui agli elenchi allegati, martedì 15 luglio 2025 alle ore 17:30, in Ancona presso la sede federale di via Schiavoni, alle quali è stata inviata lettera di invito.</w:t>
      </w:r>
    </w:p>
    <w:p w14:paraId="082D48AF" w14:textId="77777777" w:rsidR="00D20079" w:rsidRPr="00D20079" w:rsidRDefault="00D20079" w:rsidP="00D20079">
      <w:pPr>
        <w:pStyle w:val="LndNormale1"/>
        <w:rPr>
          <w:b/>
          <w:color w:val="002060"/>
          <w:sz w:val="24"/>
        </w:rPr>
      </w:pPr>
      <w:r w:rsidRPr="00D20079">
        <w:rPr>
          <w:b/>
          <w:color w:val="002060"/>
          <w:sz w:val="24"/>
        </w:rPr>
        <w:lastRenderedPageBreak/>
        <w:t>Si è certi della più ampia presenza delle Società a quello che vuol essere il festoso atto conclusivo della stagione sportiva 2024/2025.</w:t>
      </w:r>
    </w:p>
    <w:p w14:paraId="19FEFB00" w14:textId="77777777" w:rsidR="00C40F45" w:rsidRDefault="00C40F45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5C933501" w14:textId="77777777" w:rsidR="00701369" w:rsidRDefault="00701369" w:rsidP="00701369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7EBC955E" w14:textId="401ABB60" w:rsidR="00701369" w:rsidRPr="00701369" w:rsidRDefault="00701369" w:rsidP="00701369">
      <w:pPr>
        <w:pStyle w:val="LndNormale1"/>
        <w:rPr>
          <w:b/>
          <w:color w:val="002060"/>
          <w:sz w:val="28"/>
          <w:szCs w:val="28"/>
          <w:u w:val="single"/>
        </w:rPr>
      </w:pPr>
      <w:r w:rsidRPr="00701369">
        <w:rPr>
          <w:b/>
          <w:color w:val="002060"/>
          <w:sz w:val="28"/>
          <w:szCs w:val="28"/>
          <w:u w:val="single"/>
        </w:rPr>
        <w:t>ORARIO UFFICI</w:t>
      </w:r>
    </w:p>
    <w:p w14:paraId="23BB400B" w14:textId="77777777" w:rsidR="00701369" w:rsidRPr="00DE1EF7" w:rsidRDefault="00701369" w:rsidP="00701369">
      <w:pPr>
        <w:pStyle w:val="LndNormale1"/>
        <w:rPr>
          <w:color w:val="002060"/>
        </w:rPr>
      </w:pPr>
    </w:p>
    <w:p w14:paraId="6194BA70" w14:textId="77777777" w:rsidR="00701369" w:rsidRPr="00DE1EF7" w:rsidRDefault="00701369" w:rsidP="00701369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>L’orario di apertura degli uffici del Comitato Regionale Marche è il seguente:</w:t>
      </w:r>
    </w:p>
    <w:p w14:paraId="21C14FBA" w14:textId="77777777" w:rsidR="00701369" w:rsidRDefault="00701369" w:rsidP="00701369">
      <w:pPr>
        <w:pStyle w:val="LndNormale1"/>
        <w:rPr>
          <w:color w:val="00206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4"/>
        <w:gridCol w:w="1524"/>
      </w:tblGrid>
      <w:tr w:rsidR="00701369" w:rsidRPr="005A40C2" w14:paraId="5FC7C099" w14:textId="77777777" w:rsidTr="004B0A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0DB5" w14:textId="77777777" w:rsidR="00701369" w:rsidRPr="005A40C2" w:rsidRDefault="00701369" w:rsidP="004B0A2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A1E3" w14:textId="77777777" w:rsidR="00701369" w:rsidRPr="005A40C2" w:rsidRDefault="00701369" w:rsidP="004B0A2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3FBB" w14:textId="77777777" w:rsidR="00701369" w:rsidRPr="005A40C2" w:rsidRDefault="00701369" w:rsidP="004B0A2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701369" w:rsidRPr="005A40C2" w14:paraId="3D4F96A5" w14:textId="77777777" w:rsidTr="004B0A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9B5B" w14:textId="77777777" w:rsidR="00701369" w:rsidRPr="005A40C2" w:rsidRDefault="00701369" w:rsidP="0070136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982" w14:textId="24200227" w:rsidR="00701369" w:rsidRPr="005A40C2" w:rsidRDefault="00701369" w:rsidP="007013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A397" w14:textId="25686555" w:rsidR="00701369" w:rsidRPr="005A40C2" w:rsidRDefault="00701369" w:rsidP="007013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15:00 – 17:00</w:t>
            </w:r>
          </w:p>
        </w:tc>
      </w:tr>
      <w:tr w:rsidR="00701369" w:rsidRPr="005A40C2" w14:paraId="25534AD0" w14:textId="77777777" w:rsidTr="004B0A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1A06" w14:textId="77777777" w:rsidR="00701369" w:rsidRPr="005A40C2" w:rsidRDefault="00701369" w:rsidP="0070136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291A" w14:textId="4088E4B6" w:rsidR="00701369" w:rsidRPr="005A40C2" w:rsidRDefault="00701369" w:rsidP="00701369">
            <w:pPr>
              <w:jc w:val="center"/>
              <w:rPr>
                <w:color w:val="002060"/>
                <w:sz w:val="24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10:00 – 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AAE0" w14:textId="6CE33B98" w:rsidR="00701369" w:rsidRPr="005A40C2" w:rsidRDefault="00701369" w:rsidP="007013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  <w:tr w:rsidR="00701369" w:rsidRPr="005A40C2" w14:paraId="3B9248C3" w14:textId="77777777" w:rsidTr="004B0A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D5B9" w14:textId="77777777" w:rsidR="00701369" w:rsidRPr="005A40C2" w:rsidRDefault="00701369" w:rsidP="0070136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CA9D" w14:textId="77743412" w:rsidR="00701369" w:rsidRPr="005A40C2" w:rsidRDefault="00701369" w:rsidP="00701369">
            <w:pPr>
              <w:jc w:val="center"/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A98C" w14:textId="08CA6B29" w:rsidR="00701369" w:rsidRPr="005A40C2" w:rsidRDefault="00701369" w:rsidP="007013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  <w:tr w:rsidR="00701369" w:rsidRPr="005A40C2" w14:paraId="189C9620" w14:textId="77777777" w:rsidTr="004B0A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36B4" w14:textId="77777777" w:rsidR="00701369" w:rsidRPr="005A40C2" w:rsidRDefault="00701369" w:rsidP="0070136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9DBD" w14:textId="644719F5" w:rsidR="00701369" w:rsidRPr="005A40C2" w:rsidRDefault="00701369" w:rsidP="00701369">
            <w:pPr>
              <w:jc w:val="center"/>
              <w:rPr>
                <w:color w:val="002060"/>
                <w:sz w:val="24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10:00 – 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295D" w14:textId="69D6AA58" w:rsidR="00701369" w:rsidRPr="005A40C2" w:rsidRDefault="00701369" w:rsidP="007013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  <w:tr w:rsidR="00701369" w:rsidRPr="005A40C2" w14:paraId="6F0E25A9" w14:textId="77777777" w:rsidTr="004B0A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0C16" w14:textId="77777777" w:rsidR="00701369" w:rsidRPr="005A40C2" w:rsidRDefault="00701369" w:rsidP="0070136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8640" w14:textId="0B372DEF" w:rsidR="00701369" w:rsidRPr="005A40C2" w:rsidRDefault="00701369" w:rsidP="00701369">
            <w:pPr>
              <w:jc w:val="center"/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326B" w14:textId="418236A2" w:rsidR="00701369" w:rsidRPr="005A40C2" w:rsidRDefault="00701369" w:rsidP="007013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  <w:tr w:rsidR="00701369" w:rsidRPr="005A40C2" w14:paraId="0128790E" w14:textId="77777777" w:rsidTr="004B0A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A8BA" w14:textId="77777777" w:rsidR="00701369" w:rsidRPr="005A40C2" w:rsidRDefault="00701369" w:rsidP="0070136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A370" w14:textId="77777777" w:rsidR="00701369" w:rsidRPr="005A40C2" w:rsidRDefault="00701369" w:rsidP="007013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DE8C" w14:textId="77777777" w:rsidR="00701369" w:rsidRPr="005A40C2" w:rsidRDefault="00701369" w:rsidP="007013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6A859DEC" w14:textId="77777777" w:rsidR="00701369" w:rsidRDefault="00701369" w:rsidP="00701369">
      <w:pPr>
        <w:pStyle w:val="LndNormale1"/>
        <w:rPr>
          <w:color w:val="002060"/>
          <w:szCs w:val="22"/>
        </w:rPr>
      </w:pPr>
    </w:p>
    <w:p w14:paraId="0E38FF0B" w14:textId="77777777" w:rsidR="00701369" w:rsidRPr="00DE1EF7" w:rsidRDefault="00701369" w:rsidP="00701369">
      <w:pPr>
        <w:pStyle w:val="LndNormale1"/>
        <w:rPr>
          <w:color w:val="002060"/>
          <w:szCs w:val="22"/>
        </w:rPr>
      </w:pPr>
    </w:p>
    <w:p w14:paraId="765DA906" w14:textId="77777777" w:rsidR="00701369" w:rsidRPr="00DE1EF7" w:rsidRDefault="00701369" w:rsidP="00701369">
      <w:pPr>
        <w:pStyle w:val="LndNormale1"/>
        <w:rPr>
          <w:b/>
          <w:color w:val="002060"/>
          <w:szCs w:val="22"/>
        </w:rPr>
      </w:pPr>
      <w:r w:rsidRPr="00DE1EF7">
        <w:rPr>
          <w:b/>
          <w:color w:val="002060"/>
          <w:szCs w:val="22"/>
        </w:rPr>
        <w:t xml:space="preserve">E’ comunque attivo durante i suddetti orari, </w:t>
      </w:r>
      <w:r w:rsidRPr="00DE1EF7">
        <w:rPr>
          <w:b/>
          <w:color w:val="002060"/>
          <w:szCs w:val="22"/>
          <w:u w:val="single"/>
        </w:rPr>
        <w:t>salvo assenza degli addetti,</w:t>
      </w:r>
      <w:r w:rsidRPr="00DE1EF7">
        <w:rPr>
          <w:b/>
          <w:color w:val="002060"/>
          <w:szCs w:val="22"/>
        </w:rPr>
        <w:t xml:space="preserve"> anche il servizio telefonico ai seguenti numeri:</w:t>
      </w:r>
    </w:p>
    <w:p w14:paraId="022A423F" w14:textId="77777777" w:rsidR="00701369" w:rsidRPr="00DE1EF7" w:rsidRDefault="00701369" w:rsidP="00701369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>Ufficio Segreteria</w:t>
      </w:r>
      <w:r>
        <w:rPr>
          <w:color w:val="002060"/>
          <w:szCs w:val="22"/>
        </w:rPr>
        <w:t xml:space="preserve"> Generale</w:t>
      </w:r>
      <w:r w:rsidRPr="00DE1EF7">
        <w:rPr>
          <w:color w:val="002060"/>
          <w:szCs w:val="22"/>
        </w:rPr>
        <w:tab/>
        <w:t>071/28560404</w:t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  <w:t>cr.marche01@lnd.it</w:t>
      </w:r>
    </w:p>
    <w:p w14:paraId="2A3C1021" w14:textId="77777777" w:rsidR="00701369" w:rsidRDefault="00701369" w:rsidP="00701369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Ufficio Calcio a Cinque</w:t>
      </w:r>
      <w:r>
        <w:rPr>
          <w:color w:val="002060"/>
          <w:szCs w:val="22"/>
        </w:rPr>
        <w:tab/>
        <w:t>071/28560407</w:t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  <w:t>c5marche@lnd.it</w:t>
      </w:r>
    </w:p>
    <w:p w14:paraId="5D438008" w14:textId="77777777" w:rsidR="00701369" w:rsidRPr="00DE1EF7" w:rsidRDefault="00701369" w:rsidP="00701369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>Ufficio Amministrazione</w:t>
      </w:r>
      <w:r w:rsidRPr="00DE1EF7">
        <w:rPr>
          <w:color w:val="002060"/>
          <w:szCs w:val="22"/>
        </w:rPr>
        <w:tab/>
        <w:t xml:space="preserve">071/28560322 </w:t>
      </w:r>
      <w:r>
        <w:rPr>
          <w:color w:val="002060"/>
          <w:szCs w:val="22"/>
        </w:rPr>
        <w:tab/>
        <w:t>cr.marche02@lnd.it</w:t>
      </w:r>
    </w:p>
    <w:p w14:paraId="01938CAD" w14:textId="77777777" w:rsidR="00701369" w:rsidRPr="00DE1EF7" w:rsidRDefault="00701369" w:rsidP="00701369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 xml:space="preserve">Ufficio Tesseramento </w:t>
      </w:r>
      <w:r w:rsidRPr="00DE1EF7">
        <w:rPr>
          <w:color w:val="002060"/>
          <w:szCs w:val="22"/>
        </w:rPr>
        <w:tab/>
        <w:t xml:space="preserve">071/28560408 </w:t>
      </w:r>
    </w:p>
    <w:p w14:paraId="14886D31" w14:textId="77777777" w:rsidR="00701369" w:rsidRDefault="00701369" w:rsidP="00701369">
      <w:pPr>
        <w:pStyle w:val="LndNormale1"/>
        <w:rPr>
          <w:color w:val="002060"/>
          <w:szCs w:val="22"/>
        </w:rPr>
      </w:pPr>
      <w:r w:rsidRPr="00DE1EF7">
        <w:rPr>
          <w:color w:val="002060"/>
          <w:szCs w:val="22"/>
        </w:rPr>
        <w:t>Ufficio Emissione Tessere</w:t>
      </w:r>
      <w:r w:rsidRPr="00DE1EF7">
        <w:rPr>
          <w:color w:val="002060"/>
          <w:szCs w:val="22"/>
        </w:rPr>
        <w:tab/>
        <w:t>071/28560401</w:t>
      </w:r>
    </w:p>
    <w:p w14:paraId="50D1A7F3" w14:textId="77777777" w:rsidR="00701369" w:rsidRPr="00DE1EF7" w:rsidRDefault="00701369" w:rsidP="00701369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Sportello delle Società</w:t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  <w:t>sportellomarche@lnd.it</w:t>
      </w:r>
    </w:p>
    <w:p w14:paraId="12CA9A54" w14:textId="77777777" w:rsidR="002365D4" w:rsidRDefault="002365D4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6DF4DCD7" w14:textId="77777777" w:rsidR="002365D4" w:rsidRDefault="002365D4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80E8662" w14:textId="77777777" w:rsidR="00F8470E" w:rsidRDefault="00F8470E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14:paraId="41233939" w14:textId="77777777"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73D967F1" w14:textId="496DD532" w:rsidR="00F2126D" w:rsidRPr="005A40C2" w:rsidRDefault="00F2126D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767576C4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35A44E7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9120399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F2126D" w:rsidRPr="005A40C2" w14:paraId="0042284E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878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6CCC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B9B4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F2126D" w:rsidRPr="005A40C2" w14:paraId="2EC8833A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D9D5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7B45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0BCC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F2126D" w:rsidRPr="005A40C2" w14:paraId="7BB847D7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141F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D11D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15EE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F2126D" w:rsidRPr="005A40C2" w14:paraId="1EB6FC90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F106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5F00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6B73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F2126D" w:rsidRPr="005A40C2" w14:paraId="4179A2AD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D55C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1B57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A841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F2126D" w:rsidRPr="005A40C2" w14:paraId="294B5545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9140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2C40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197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F2126D" w:rsidRPr="005A40C2" w14:paraId="4D0085AF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005F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2137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199E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81568C3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860C0AD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49951C1" w14:textId="77777777"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0CDE88DC" w14:textId="77777777" w:rsidR="00F8470E" w:rsidRDefault="00F8470E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31940D36" w14:textId="77777777" w:rsidR="00F8470E" w:rsidRDefault="00F8470E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lastRenderedPageBreak/>
        <w:t>NOTIZIE SU ATTIVITA’ AGONISTICA</w:t>
      </w:r>
      <w:bookmarkEnd w:id="13"/>
      <w:bookmarkEnd w:id="14"/>
    </w:p>
    <w:p w14:paraId="06580534" w14:textId="77777777"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10"/>
    <w:bookmarkEnd w:id="11"/>
    <w:p w14:paraId="79CC4120" w14:textId="77777777" w:rsidR="00575455" w:rsidRDefault="00575455" w:rsidP="0063245A">
      <w:pPr>
        <w:pStyle w:val="LndNormale1"/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76111118"/>
      <w:r w:rsidRPr="006474D6">
        <w:t>ALLEGATI</w:t>
      </w:r>
      <w:bookmarkEnd w:id="15"/>
      <w:bookmarkEnd w:id="16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6013C8B0" w14:textId="77777777" w:rsidR="00D20079" w:rsidRPr="00D20079" w:rsidRDefault="00D20079" w:rsidP="00D20079">
      <w:pPr>
        <w:pStyle w:val="LndNormale1"/>
        <w:numPr>
          <w:ilvl w:val="0"/>
          <w:numId w:val="33"/>
        </w:numPr>
        <w:rPr>
          <w:b/>
          <w:color w:val="002060"/>
          <w:szCs w:val="22"/>
          <w:u w:val="single"/>
        </w:rPr>
      </w:pPr>
      <w:r w:rsidRPr="00D20079">
        <w:rPr>
          <w:b/>
          <w:color w:val="002060"/>
          <w:szCs w:val="22"/>
          <w:u w:val="single"/>
        </w:rPr>
        <w:t>CU n. 20 del 07.07.2025 LND</w:t>
      </w:r>
    </w:p>
    <w:p w14:paraId="3C7D9312" w14:textId="7206FB19" w:rsidR="007B1A0E" w:rsidRDefault="00D20079" w:rsidP="00D20079">
      <w:pPr>
        <w:pStyle w:val="LndNormale1"/>
        <w:numPr>
          <w:ilvl w:val="0"/>
          <w:numId w:val="33"/>
        </w:numPr>
        <w:rPr>
          <w:b/>
          <w:color w:val="002060"/>
          <w:szCs w:val="22"/>
          <w:u w:val="single"/>
        </w:rPr>
      </w:pPr>
      <w:r w:rsidRPr="00D20079">
        <w:rPr>
          <w:b/>
          <w:color w:val="002060"/>
          <w:szCs w:val="22"/>
          <w:u w:val="single"/>
        </w:rPr>
        <w:t>CU n. 21 del 07.07.2025 LND</w:t>
      </w:r>
    </w:p>
    <w:p w14:paraId="3063A1FE" w14:textId="77777777"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30D14124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20079">
        <w:rPr>
          <w:b/>
          <w:color w:val="002060"/>
          <w:u w:val="single"/>
        </w:rPr>
        <w:t>10</w:t>
      </w:r>
      <w:r w:rsidR="00F2126D">
        <w:rPr>
          <w:b/>
          <w:color w:val="002060"/>
          <w:u w:val="single"/>
        </w:rPr>
        <w:t>/07/</w:t>
      </w:r>
      <w:r w:rsidR="001A1BEB">
        <w:rPr>
          <w:b/>
          <w:color w:val="002060"/>
          <w:u w:val="single"/>
        </w:rPr>
        <w:t>2025</w:t>
      </w:r>
      <w:r w:rsidRPr="006474D6">
        <w:rPr>
          <w:b/>
          <w:color w:val="002060"/>
          <w:u w:val="single"/>
        </w:rPr>
        <w:t>.</w:t>
      </w:r>
    </w:p>
    <w:p w14:paraId="36CA108D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E9CF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89D03" w14:textId="77777777" w:rsidR="005F1221" w:rsidRDefault="005F1221">
      <w:r>
        <w:separator/>
      </w:r>
    </w:p>
  </w:endnote>
  <w:endnote w:type="continuationSeparator" w:id="0">
    <w:p w14:paraId="0B7B75E9" w14:textId="77777777" w:rsidR="005F1221" w:rsidRDefault="005F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E9F7" w14:textId="2D1383E5" w:rsidR="0052501A" w:rsidRPr="008A146E" w:rsidRDefault="00DC4CA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D20079">
      <w:rPr>
        <w:color w:val="002060"/>
      </w:rPr>
      <w:t>3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9A809" w14:textId="77777777" w:rsidR="005F1221" w:rsidRDefault="005F1221">
      <w:r>
        <w:separator/>
      </w:r>
    </w:p>
  </w:footnote>
  <w:footnote w:type="continuationSeparator" w:id="0">
    <w:p w14:paraId="4308F560" w14:textId="77777777" w:rsidR="005F1221" w:rsidRDefault="005F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2" w15:restartNumberingAfterBreak="0">
    <w:nsid w:val="01FD707C"/>
    <w:multiLevelType w:val="hybridMultilevel"/>
    <w:tmpl w:val="283E6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697"/>
    <w:multiLevelType w:val="hybridMultilevel"/>
    <w:tmpl w:val="C8806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92B4C"/>
    <w:multiLevelType w:val="hybridMultilevel"/>
    <w:tmpl w:val="6D48F4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4500DE"/>
    <w:multiLevelType w:val="hybridMultilevel"/>
    <w:tmpl w:val="D1C4F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4705C"/>
    <w:multiLevelType w:val="hybridMultilevel"/>
    <w:tmpl w:val="ACB87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25551"/>
    <w:multiLevelType w:val="hybridMultilevel"/>
    <w:tmpl w:val="8196DD2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74B63"/>
    <w:multiLevelType w:val="hybridMultilevel"/>
    <w:tmpl w:val="9328F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60C85"/>
    <w:multiLevelType w:val="hybridMultilevel"/>
    <w:tmpl w:val="0868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F0FBE"/>
    <w:multiLevelType w:val="hybridMultilevel"/>
    <w:tmpl w:val="311EA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49686C74"/>
    <w:multiLevelType w:val="hybridMultilevel"/>
    <w:tmpl w:val="7ADA7DEA"/>
    <w:lvl w:ilvl="0" w:tplc="7E26F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6725"/>
    <w:multiLevelType w:val="hybridMultilevel"/>
    <w:tmpl w:val="940041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21423"/>
    <w:multiLevelType w:val="hybridMultilevel"/>
    <w:tmpl w:val="786E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57994">
    <w:abstractNumId w:val="0"/>
  </w:num>
  <w:num w:numId="2" w16cid:durableId="1392072315">
    <w:abstractNumId w:val="12"/>
  </w:num>
  <w:num w:numId="3" w16cid:durableId="33312633">
    <w:abstractNumId w:val="8"/>
  </w:num>
  <w:num w:numId="4" w16cid:durableId="2135442811">
    <w:abstractNumId w:val="24"/>
  </w:num>
  <w:num w:numId="5" w16cid:durableId="1162043585">
    <w:abstractNumId w:val="32"/>
  </w:num>
  <w:num w:numId="6" w16cid:durableId="903183842">
    <w:abstractNumId w:val="23"/>
  </w:num>
  <w:num w:numId="7" w16cid:durableId="1337417138">
    <w:abstractNumId w:val="20"/>
  </w:num>
  <w:num w:numId="8" w16cid:durableId="421805495">
    <w:abstractNumId w:val="10"/>
  </w:num>
  <w:num w:numId="9" w16cid:durableId="1558315979">
    <w:abstractNumId w:val="11"/>
  </w:num>
  <w:num w:numId="10" w16cid:durableId="137264133">
    <w:abstractNumId w:val="13"/>
  </w:num>
  <w:num w:numId="11" w16cid:durableId="2089299711">
    <w:abstractNumId w:val="4"/>
  </w:num>
  <w:num w:numId="12" w16cid:durableId="1871608532">
    <w:abstractNumId w:val="21"/>
  </w:num>
  <w:num w:numId="13" w16cid:durableId="1481265821">
    <w:abstractNumId w:val="15"/>
  </w:num>
  <w:num w:numId="14" w16cid:durableId="1439445957">
    <w:abstractNumId w:val="28"/>
  </w:num>
  <w:num w:numId="15" w16cid:durableId="2024434357">
    <w:abstractNumId w:val="2"/>
  </w:num>
  <w:num w:numId="16" w16cid:durableId="1842431791">
    <w:abstractNumId w:val="29"/>
  </w:num>
  <w:num w:numId="17" w16cid:durableId="1243218706">
    <w:abstractNumId w:val="18"/>
  </w:num>
  <w:num w:numId="18" w16cid:durableId="1661420787">
    <w:abstractNumId w:val="30"/>
  </w:num>
  <w:num w:numId="19" w16cid:durableId="1883470104">
    <w:abstractNumId w:val="1"/>
  </w:num>
  <w:num w:numId="20" w16cid:durableId="1532762790">
    <w:abstractNumId w:val="25"/>
  </w:num>
  <w:num w:numId="21" w16cid:durableId="2117746897">
    <w:abstractNumId w:val="6"/>
  </w:num>
  <w:num w:numId="22" w16cid:durableId="1269268430">
    <w:abstractNumId w:val="27"/>
  </w:num>
  <w:num w:numId="23" w16cid:durableId="884171996">
    <w:abstractNumId w:val="9"/>
  </w:num>
  <w:num w:numId="24" w16cid:durableId="568732985">
    <w:abstractNumId w:val="16"/>
  </w:num>
  <w:num w:numId="25" w16cid:durableId="1123157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802980">
    <w:abstractNumId w:val="31"/>
  </w:num>
  <w:num w:numId="27" w16cid:durableId="987899614">
    <w:abstractNumId w:val="14"/>
  </w:num>
  <w:num w:numId="28" w16cid:durableId="826282135">
    <w:abstractNumId w:val="22"/>
  </w:num>
  <w:num w:numId="29" w16cid:durableId="340813251">
    <w:abstractNumId w:val="26"/>
  </w:num>
  <w:num w:numId="30" w16cid:durableId="578906844">
    <w:abstractNumId w:val="5"/>
  </w:num>
  <w:num w:numId="31" w16cid:durableId="1558467209">
    <w:abstractNumId w:val="19"/>
  </w:num>
  <w:num w:numId="32" w16cid:durableId="418644712">
    <w:abstractNumId w:val="7"/>
  </w:num>
  <w:num w:numId="33" w16cid:durableId="48359314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47C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5C7D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42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4"/>
    <w:rsid w:val="000C1A7C"/>
    <w:rsid w:val="000C1ABD"/>
    <w:rsid w:val="000C1BCA"/>
    <w:rsid w:val="000C1D7A"/>
    <w:rsid w:val="000C26BF"/>
    <w:rsid w:val="000C27CC"/>
    <w:rsid w:val="000C3FA5"/>
    <w:rsid w:val="000C4662"/>
    <w:rsid w:val="000C4C54"/>
    <w:rsid w:val="000C4D55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719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83B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A90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B0F"/>
    <w:rsid w:val="001A0B6A"/>
    <w:rsid w:val="001A190F"/>
    <w:rsid w:val="001A19F1"/>
    <w:rsid w:val="001A1BEB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E7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0821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8BA"/>
    <w:rsid w:val="002A4B91"/>
    <w:rsid w:val="002A5C53"/>
    <w:rsid w:val="002A5FD6"/>
    <w:rsid w:val="002A60CE"/>
    <w:rsid w:val="002A63CC"/>
    <w:rsid w:val="002A6431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62C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F9"/>
    <w:rsid w:val="002C684C"/>
    <w:rsid w:val="002C704A"/>
    <w:rsid w:val="002C70A0"/>
    <w:rsid w:val="002C7613"/>
    <w:rsid w:val="002D0C45"/>
    <w:rsid w:val="002D194C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2C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1"/>
    <w:rsid w:val="003012C9"/>
    <w:rsid w:val="00301A9F"/>
    <w:rsid w:val="00301FE1"/>
    <w:rsid w:val="00302AFB"/>
    <w:rsid w:val="00302C9F"/>
    <w:rsid w:val="00303143"/>
    <w:rsid w:val="00303450"/>
    <w:rsid w:val="00303C4F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264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864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7DA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4E7F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4B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A8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07A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5A5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221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C17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BCF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3E9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994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7E6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36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A2C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0E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976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915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AB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891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05F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4B29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2B9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149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3C5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658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1E8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1D9"/>
    <w:rsid w:val="00BE441F"/>
    <w:rsid w:val="00BE458A"/>
    <w:rsid w:val="00BE4E55"/>
    <w:rsid w:val="00BE4E64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1D28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290"/>
    <w:rsid w:val="00C67A32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D5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9D8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079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0F3A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70E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49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AE63C5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5556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2025-07-10T12:50:00Z</cp:lastPrinted>
  <dcterms:created xsi:type="dcterms:W3CDTF">2025-07-10T12:50:00Z</dcterms:created>
  <dcterms:modified xsi:type="dcterms:W3CDTF">2025-07-10T12:51:00Z</dcterms:modified>
</cp:coreProperties>
</file>