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256918">
        <w:rPr>
          <w:rFonts w:ascii="Verdana" w:hAnsi="Verdana" w:cs="Arial"/>
          <w:b/>
          <w:color w:val="002060"/>
          <w:sz w:val="32"/>
          <w:szCs w:val="32"/>
        </w:rPr>
        <w:t>3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800772">
        <w:rPr>
          <w:rFonts w:cs="Arial"/>
          <w:b/>
          <w:color w:val="002060"/>
          <w:sz w:val="26"/>
          <w:szCs w:val="26"/>
        </w:rPr>
        <w:t>2</w:t>
      </w:r>
      <w:r w:rsidR="00256918">
        <w:rPr>
          <w:rFonts w:cs="Arial"/>
          <w:b/>
          <w:color w:val="002060"/>
          <w:sz w:val="26"/>
          <w:szCs w:val="26"/>
        </w:rPr>
        <w:t>5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205630">
        <w:rPr>
          <w:rFonts w:cs="Arial"/>
          <w:b/>
          <w:color w:val="002060"/>
          <w:sz w:val="26"/>
          <w:szCs w:val="26"/>
        </w:rPr>
        <w:t>Gennaio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691485" w:rsidRDefault="00D77581">
      <w:pPr>
        <w:pStyle w:val="Sommario2"/>
        <w:rPr>
          <w:rStyle w:val="Collegamentoipertestuale"/>
        </w:rPr>
      </w:pPr>
      <w:r w:rsidRPr="00D77581">
        <w:fldChar w:fldCharType="begin"/>
      </w:r>
      <w:r w:rsidR="00DB679A" w:rsidRPr="00F0122D">
        <w:instrText xml:space="preserve"> TOC \o "1-3" \h \z \t "TITOLO_CAMPIONATO;2;TITOLO_PRINC;3;Titolo 2A;4" </w:instrText>
      </w:r>
      <w:r w:rsidRPr="00D77581">
        <w:fldChar w:fldCharType="separate"/>
      </w:r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77" w:history="1">
        <w:r w:rsidRPr="00806066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78" w:history="1">
        <w:r w:rsidRPr="00806066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79" w:history="1">
        <w:r w:rsidRPr="00806066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198580" w:history="1">
        <w:r w:rsidRPr="00806066">
          <w:rPr>
            <w:rStyle w:val="Collegamentoipertestuale"/>
          </w:rPr>
          <w:t>3.1.-  ORARIO INIZIO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198581" w:history="1">
        <w:r w:rsidRPr="00806066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82" w:history="1">
        <w:r w:rsidRPr="00806066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198583" w:history="1">
        <w:r w:rsidRPr="00806066">
          <w:rPr>
            <w:rStyle w:val="Collegamentoipertestuale"/>
          </w:rPr>
          <w:t>4.1.-  ORARIO INIZIO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198584" w:history="1">
        <w:r w:rsidRPr="00806066">
          <w:rPr>
            <w:rStyle w:val="Collegamentoipertestuale"/>
          </w:rPr>
          <w:t>4.2. – ISCRIZIONI TORNEI PRIMAVERILI ATTIVITÀ DI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198585" w:history="1">
        <w:r w:rsidRPr="00806066">
          <w:rPr>
            <w:rStyle w:val="Collegamentoipertestuale"/>
          </w:rPr>
          <w:t>4.3.-  RIUNIONE SOCIETA' CALCIO FEMMINILE GIOVANILE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r w:rsidRPr="00806066">
        <w:rPr>
          <w:rStyle w:val="Collegamentoipertestuale"/>
        </w:rPr>
        <w:fldChar w:fldCharType="begin"/>
      </w:r>
      <w:r w:rsidRPr="00806066">
        <w:rPr>
          <w:rStyle w:val="Collegamentoipertestuale"/>
        </w:rPr>
        <w:instrText xml:space="preserve"> </w:instrText>
      </w:r>
      <w:r>
        <w:instrText>HYPERLINK \l "_Toc536198587"</w:instrText>
      </w:r>
      <w:r w:rsidRPr="00806066">
        <w:rPr>
          <w:rStyle w:val="Collegamentoipertestuale"/>
        </w:rPr>
        <w:instrText xml:space="preserve"> </w:instrText>
      </w:r>
      <w:r w:rsidRPr="00806066">
        <w:rPr>
          <w:rStyle w:val="Collegamentoipertestuale"/>
        </w:rPr>
      </w:r>
      <w:r w:rsidRPr="00806066">
        <w:rPr>
          <w:rStyle w:val="Collegamentoipertestuale"/>
        </w:rPr>
        <w:fldChar w:fldCharType="separate"/>
      </w:r>
      <w:r w:rsidRPr="00806066">
        <w:rPr>
          <w:rStyle w:val="Collegamentoipertestuale"/>
        </w:rPr>
        <w:t>NOTIZIE SU ATTIVITÀ AGONISTICA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_Toc536198587 \h </w:instrText>
      </w:r>
      <w:r>
        <w:rPr>
          <w:webHidden/>
        </w:rPr>
      </w:r>
      <w:r>
        <w:rPr>
          <w:webHidden/>
        </w:rPr>
        <w:fldChar w:fldCharType="separate"/>
      </w:r>
      <w:r w:rsidR="0020288B">
        <w:rPr>
          <w:webHidden/>
        </w:rPr>
        <w:t>4</w:t>
      </w:r>
      <w:r>
        <w:rPr>
          <w:webHidden/>
        </w:rPr>
        <w:fldChar w:fldCharType="end"/>
      </w:r>
      <w:r w:rsidRPr="00806066">
        <w:rPr>
          <w:rStyle w:val="Collegamentoipertestuale"/>
        </w:rPr>
        <w:fldChar w:fldCharType="end"/>
      </w:r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88" w:history="1">
        <w:r w:rsidRPr="00806066">
          <w:rPr>
            <w:rStyle w:val="Collegamentoipertestuale"/>
          </w:rPr>
          <w:t>CAMPIONATO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89" w:history="1">
        <w:r w:rsidRPr="00806066">
          <w:rPr>
            <w:rStyle w:val="Collegamentoipertestuale"/>
          </w:rPr>
          <w:t>CAMPIONATO ALLIEVI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91485" w:rsidRDefault="0069148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198590" w:history="1">
        <w:r w:rsidRPr="00806066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_Toc536198590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288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679A" w:rsidRDefault="00D77581" w:rsidP="00C224C1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5" w:name="_Toc536198577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75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6" w:name="_Toc536198578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76"/>
      <w:proofErr w:type="spellEnd"/>
    </w:p>
    <w:p w:rsidR="00EF7F63" w:rsidRDefault="00EF7F63" w:rsidP="00772D1D">
      <w:pPr>
        <w:pStyle w:val="A1gare"/>
      </w:pPr>
    </w:p>
    <w:p w:rsidR="00284018" w:rsidRDefault="0028401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7" w:name="_Toc531880338"/>
      <w:bookmarkStart w:id="78" w:name="_Toc536198579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77"/>
      <w:bookmarkEnd w:id="78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CC6EBC" w:rsidRPr="009103B0" w:rsidRDefault="00CC6EBC" w:rsidP="00C224C1">
      <w:pPr>
        <w:pStyle w:val="Titolo2A"/>
      </w:pPr>
      <w:bookmarkStart w:id="79" w:name="_Toc528170980"/>
      <w:bookmarkStart w:id="80" w:name="_Toc536198580"/>
      <w:r>
        <w:t xml:space="preserve">3.1.-  </w:t>
      </w:r>
      <w:r w:rsidRPr="009103B0">
        <w:t>ORARIO INIZIO GARE</w:t>
      </w:r>
      <w:bookmarkEnd w:id="79"/>
      <w:bookmarkEnd w:id="80"/>
    </w:p>
    <w:p w:rsidR="00CC6EBC" w:rsidRPr="007F6854" w:rsidRDefault="00CC6EBC" w:rsidP="00CC6EBC">
      <w:pPr>
        <w:pStyle w:val="LndNormale1"/>
        <w:rPr>
          <w:szCs w:val="22"/>
        </w:rPr>
      </w:pPr>
    </w:p>
    <w:p w:rsidR="00CC6EBC" w:rsidRPr="0079375F" w:rsidRDefault="00CC6EBC" w:rsidP="00CC6EBC">
      <w:pPr>
        <w:pStyle w:val="LndNormale1"/>
        <w:rPr>
          <w:b/>
          <w:szCs w:val="22"/>
        </w:rPr>
      </w:pPr>
      <w:r w:rsidRPr="0079375F">
        <w:rPr>
          <w:szCs w:val="22"/>
        </w:rPr>
        <w:t xml:space="preserve">SI RICORDA CHE DA </w:t>
      </w:r>
      <w:r w:rsidRPr="0079375F"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</w:rPr>
        <w:t>27</w:t>
      </w:r>
      <w:r w:rsidRPr="0079375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GENNAIO</w:t>
      </w:r>
      <w:r w:rsidRPr="0079375F">
        <w:rPr>
          <w:b/>
          <w:szCs w:val="22"/>
          <w:u w:val="single"/>
        </w:rPr>
        <w:t xml:space="preserve"> p.v.</w:t>
      </w:r>
      <w:r w:rsidRPr="0079375F">
        <w:rPr>
          <w:b/>
          <w:szCs w:val="22"/>
        </w:rPr>
        <w:t xml:space="preserve"> </w:t>
      </w:r>
      <w:r w:rsidRPr="0079375F">
        <w:rPr>
          <w:szCs w:val="22"/>
        </w:rPr>
        <w:t xml:space="preserve">L’ORARIO </w:t>
      </w:r>
      <w:r>
        <w:rPr>
          <w:szCs w:val="22"/>
        </w:rPr>
        <w:t xml:space="preserve">UFFICIALE </w:t>
      </w:r>
      <w:r w:rsidRPr="0079375F">
        <w:rPr>
          <w:szCs w:val="22"/>
        </w:rPr>
        <w:t>D</w:t>
      </w:r>
      <w:r>
        <w:rPr>
          <w:szCs w:val="22"/>
        </w:rPr>
        <w:t>’</w:t>
      </w:r>
      <w:r w:rsidRPr="0079375F">
        <w:rPr>
          <w:szCs w:val="22"/>
        </w:rPr>
        <w:t xml:space="preserve">INIZIO DELLE GARE DEI CAMPIONATI DI ECCELLENZA, PROMOZIONE, </w:t>
      </w:r>
      <w:r>
        <w:rPr>
          <w:szCs w:val="22"/>
        </w:rPr>
        <w:t xml:space="preserve">PRIMA </w:t>
      </w:r>
      <w:r w:rsidRPr="0079375F">
        <w:rPr>
          <w:szCs w:val="22"/>
        </w:rPr>
        <w:t xml:space="preserve">E </w:t>
      </w:r>
      <w:r>
        <w:rPr>
          <w:szCs w:val="22"/>
        </w:rPr>
        <w:t>SECONDA</w:t>
      </w:r>
      <w:r w:rsidRPr="0079375F">
        <w:rPr>
          <w:szCs w:val="22"/>
        </w:rPr>
        <w:t xml:space="preserve"> CATEGORIA </w:t>
      </w:r>
      <w:r w:rsidRPr="0079375F">
        <w:rPr>
          <w:szCs w:val="22"/>
        </w:rPr>
        <w:lastRenderedPageBreak/>
        <w:t xml:space="preserve">E’ FISSATO PER LE </w:t>
      </w:r>
      <w:r w:rsidRPr="0079375F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79375F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0</w:t>
      </w:r>
      <w:r w:rsidRPr="0079375F">
        <w:rPr>
          <w:b/>
          <w:szCs w:val="22"/>
          <w:u w:val="single"/>
        </w:rPr>
        <w:t>0</w:t>
      </w:r>
      <w:r w:rsidRPr="0079375F">
        <w:rPr>
          <w:szCs w:val="22"/>
        </w:rPr>
        <w:t xml:space="preserve">, MENTRE PER IL CAMPIONATO JUNIORES REGIONALE E’ FISSATO PER LE </w:t>
      </w:r>
      <w:r w:rsidRPr="009414EA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9414EA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3</w:t>
      </w:r>
      <w:r w:rsidRPr="009414EA">
        <w:rPr>
          <w:b/>
          <w:szCs w:val="22"/>
          <w:u w:val="single"/>
        </w:rPr>
        <w:t>0</w:t>
      </w:r>
      <w:r w:rsidRPr="0079375F">
        <w:rPr>
          <w:b/>
          <w:szCs w:val="22"/>
        </w:rPr>
        <w:t>.</w:t>
      </w:r>
    </w:p>
    <w:p w:rsidR="00CC6EBC" w:rsidRDefault="00CC6EBC" w:rsidP="00CC6EBC">
      <w:pPr>
        <w:pStyle w:val="LndNormale1"/>
      </w:pPr>
      <w:r>
        <w:t xml:space="preserve">L’ORARIO UFFICIALE D’INIZIO DELLE GARE DI </w:t>
      </w:r>
      <w:r w:rsidRPr="005C58C3">
        <w:rPr>
          <w:b/>
        </w:rPr>
        <w:t>SABATO 2</w:t>
      </w:r>
      <w:r>
        <w:rPr>
          <w:b/>
        </w:rPr>
        <w:t>6</w:t>
      </w:r>
      <w:r w:rsidRPr="005C58C3">
        <w:rPr>
          <w:b/>
        </w:rPr>
        <w:t>.</w:t>
      </w:r>
      <w:r>
        <w:rPr>
          <w:b/>
        </w:rPr>
        <w:t>01</w:t>
      </w:r>
      <w:r w:rsidRPr="005C58C3">
        <w:rPr>
          <w:b/>
        </w:rPr>
        <w:t>.201</w:t>
      </w:r>
      <w:r>
        <w:rPr>
          <w:b/>
        </w:rPr>
        <w:t>9</w:t>
      </w:r>
      <w:r>
        <w:t>, SALVO DIVERSA DISPOSIZIONE, RIMANE FISSATO ALLE ORE 14,30 PER I CAMPIONATI DI ECCELLENZA, PROMOZIONE, PRIMA E SECONDA CATEGORIA, MENTRE PER IL CAMPIONATO JUNIORES REGIONALE RIMANE FISSATO ALLE ORE 15,00.</w:t>
      </w:r>
    </w:p>
    <w:p w:rsidR="00CC6EBC" w:rsidRDefault="00CC6EBC" w:rsidP="00CC6EBC">
      <w:pPr>
        <w:pStyle w:val="LndNormale1"/>
      </w:pPr>
    </w:p>
    <w:p w:rsidR="001E5B99" w:rsidRDefault="001E5B99" w:rsidP="00CC6EBC">
      <w:pPr>
        <w:pStyle w:val="LndNormale1"/>
      </w:pPr>
    </w:p>
    <w:p w:rsidR="002037CF" w:rsidRDefault="002037CF" w:rsidP="00C224C1">
      <w:pPr>
        <w:pStyle w:val="Titolo2A"/>
      </w:pPr>
      <w:bookmarkStart w:id="81" w:name="_Toc536198581"/>
      <w:r>
        <w:t>3.</w:t>
      </w:r>
      <w:r w:rsidR="00A55D08">
        <w:t>2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1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2037CF">
      <w:pPr>
        <w:pStyle w:val="LndNormale1"/>
        <w:rPr>
          <w:b/>
          <w:szCs w:val="22"/>
        </w:rPr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2D4801" w:rsidRDefault="002D4801" w:rsidP="00311576">
      <w:pPr>
        <w:pStyle w:val="A1gare"/>
      </w:pPr>
    </w:p>
    <w:p w:rsidR="00A55D08" w:rsidRDefault="00A55D08" w:rsidP="00311576">
      <w:pPr>
        <w:pStyle w:val="A1gare"/>
      </w:pPr>
    </w:p>
    <w:p w:rsidR="00A55D08" w:rsidRDefault="00A55D08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82" w:name="_Toc531880339"/>
      <w:bookmarkStart w:id="83" w:name="_Toc536198582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82"/>
      <w:bookmarkEnd w:id="83"/>
    </w:p>
    <w:p w:rsidR="00AB588C" w:rsidRDefault="00AB588C" w:rsidP="0057077E">
      <w:pPr>
        <w:pStyle w:val="A1gare"/>
      </w:pPr>
    </w:p>
    <w:p w:rsidR="000E79E3" w:rsidRPr="009103B0" w:rsidRDefault="002D3F97" w:rsidP="00C224C1">
      <w:pPr>
        <w:pStyle w:val="Titolo2A"/>
      </w:pPr>
      <w:bookmarkStart w:id="84" w:name="_Toc536198583"/>
      <w:r>
        <w:t>4</w:t>
      </w:r>
      <w:r w:rsidR="000E79E3">
        <w:t xml:space="preserve">.1.-  </w:t>
      </w:r>
      <w:r w:rsidR="000E79E3" w:rsidRPr="009103B0">
        <w:t>ORARIO INIZIO GARE</w:t>
      </w:r>
      <w:bookmarkEnd w:id="84"/>
    </w:p>
    <w:p w:rsidR="000E79E3" w:rsidRPr="007F6854" w:rsidRDefault="000E79E3" w:rsidP="000E79E3">
      <w:pPr>
        <w:pStyle w:val="LndNormale1"/>
        <w:rPr>
          <w:szCs w:val="22"/>
        </w:rPr>
      </w:pPr>
    </w:p>
    <w:p w:rsidR="000E79E3" w:rsidRPr="0079375F" w:rsidRDefault="000E79E3" w:rsidP="000E79E3">
      <w:pPr>
        <w:pStyle w:val="LndNormale1"/>
        <w:rPr>
          <w:b/>
          <w:szCs w:val="22"/>
        </w:rPr>
      </w:pPr>
      <w:r w:rsidRPr="0079375F">
        <w:rPr>
          <w:szCs w:val="22"/>
        </w:rPr>
        <w:t xml:space="preserve">SI RICORDA CHE DA </w:t>
      </w:r>
      <w:r w:rsidRPr="0079375F"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</w:rPr>
        <w:t>27</w:t>
      </w:r>
      <w:r w:rsidRPr="0079375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GENNAIO</w:t>
      </w:r>
      <w:r w:rsidRPr="0079375F">
        <w:rPr>
          <w:b/>
          <w:szCs w:val="22"/>
          <w:u w:val="single"/>
        </w:rPr>
        <w:t xml:space="preserve"> p.v.</w:t>
      </w:r>
      <w:r w:rsidRPr="0079375F">
        <w:rPr>
          <w:b/>
          <w:szCs w:val="22"/>
        </w:rPr>
        <w:t xml:space="preserve"> </w:t>
      </w:r>
      <w:r w:rsidRPr="0079375F">
        <w:rPr>
          <w:szCs w:val="22"/>
        </w:rPr>
        <w:t xml:space="preserve">L’ORARIO </w:t>
      </w:r>
      <w:r>
        <w:rPr>
          <w:szCs w:val="22"/>
        </w:rPr>
        <w:t xml:space="preserve">UFFICIALE </w:t>
      </w:r>
      <w:r w:rsidRPr="0079375F">
        <w:rPr>
          <w:szCs w:val="22"/>
        </w:rPr>
        <w:t>D</w:t>
      </w:r>
      <w:r>
        <w:rPr>
          <w:szCs w:val="22"/>
        </w:rPr>
        <w:t>’</w:t>
      </w:r>
      <w:r w:rsidRPr="0079375F">
        <w:rPr>
          <w:szCs w:val="22"/>
        </w:rPr>
        <w:t>INIZIO DELLE GARE DE</w:t>
      </w:r>
      <w:r>
        <w:rPr>
          <w:szCs w:val="22"/>
        </w:rPr>
        <w:t>L</w:t>
      </w:r>
      <w:r w:rsidRPr="0079375F">
        <w:rPr>
          <w:szCs w:val="22"/>
        </w:rPr>
        <w:t xml:space="preserve"> CAMPIONAT</w:t>
      </w:r>
      <w:r>
        <w:rPr>
          <w:szCs w:val="22"/>
        </w:rPr>
        <w:t>O</w:t>
      </w:r>
      <w:r w:rsidRPr="0079375F">
        <w:rPr>
          <w:szCs w:val="22"/>
        </w:rPr>
        <w:t xml:space="preserve"> DI </w:t>
      </w:r>
      <w:r>
        <w:rPr>
          <w:szCs w:val="22"/>
        </w:rPr>
        <w:t>TERZA</w:t>
      </w:r>
      <w:r w:rsidRPr="0079375F">
        <w:rPr>
          <w:szCs w:val="22"/>
        </w:rPr>
        <w:t xml:space="preserve"> CATEGORIA E’ FISSATO PER LE </w:t>
      </w:r>
      <w:r w:rsidRPr="0079375F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79375F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0</w:t>
      </w:r>
      <w:r w:rsidRPr="0079375F">
        <w:rPr>
          <w:b/>
          <w:szCs w:val="22"/>
          <w:u w:val="single"/>
        </w:rPr>
        <w:t>0</w:t>
      </w:r>
      <w:r w:rsidRPr="0079375F">
        <w:rPr>
          <w:szCs w:val="22"/>
        </w:rPr>
        <w:t xml:space="preserve">, MENTRE PER IL CAMPIONATO JUNIORES </w:t>
      </w:r>
      <w:r>
        <w:rPr>
          <w:szCs w:val="22"/>
        </w:rPr>
        <w:t>PROVINCI</w:t>
      </w:r>
      <w:r w:rsidRPr="0079375F">
        <w:rPr>
          <w:szCs w:val="22"/>
        </w:rPr>
        <w:t xml:space="preserve">ALE E’ FISSATO PER LE </w:t>
      </w:r>
      <w:r w:rsidRPr="009414EA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9414EA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3</w:t>
      </w:r>
      <w:r w:rsidRPr="009414EA">
        <w:rPr>
          <w:b/>
          <w:szCs w:val="22"/>
          <w:u w:val="single"/>
        </w:rPr>
        <w:t>0</w:t>
      </w:r>
      <w:r w:rsidRPr="0079375F">
        <w:rPr>
          <w:b/>
          <w:szCs w:val="22"/>
        </w:rPr>
        <w:t>.</w:t>
      </w:r>
    </w:p>
    <w:p w:rsidR="000E79E3" w:rsidRDefault="000E79E3" w:rsidP="000E79E3">
      <w:pPr>
        <w:pStyle w:val="LndNormale1"/>
      </w:pPr>
      <w:r>
        <w:t xml:space="preserve">L’ORARIO UFFICIALE D’INIZIO DELLE GARE DI </w:t>
      </w:r>
      <w:r w:rsidRPr="005C58C3">
        <w:rPr>
          <w:b/>
        </w:rPr>
        <w:t>SABATO 2</w:t>
      </w:r>
      <w:r>
        <w:rPr>
          <w:b/>
        </w:rPr>
        <w:t>6</w:t>
      </w:r>
      <w:r w:rsidRPr="005C58C3">
        <w:rPr>
          <w:b/>
        </w:rPr>
        <w:t>.</w:t>
      </w:r>
      <w:r>
        <w:rPr>
          <w:b/>
        </w:rPr>
        <w:t>01</w:t>
      </w:r>
      <w:r w:rsidRPr="005C58C3">
        <w:rPr>
          <w:b/>
        </w:rPr>
        <w:t>.201</w:t>
      </w:r>
      <w:r>
        <w:rPr>
          <w:b/>
        </w:rPr>
        <w:t>9</w:t>
      </w:r>
      <w:r>
        <w:t xml:space="preserve">, SALVO DIVERSA DISPOSIZIONE, RIMANE FISSATO ALLE ORE 14,30. </w:t>
      </w:r>
    </w:p>
    <w:p w:rsidR="000E79E3" w:rsidRPr="006315F0" w:rsidRDefault="000E79E3" w:rsidP="000E79E3">
      <w:pPr>
        <w:pStyle w:val="LndNormale1"/>
        <w:rPr>
          <w:b/>
        </w:rPr>
      </w:pPr>
      <w:r w:rsidRPr="006315F0">
        <w:rPr>
          <w:b/>
        </w:rPr>
        <w:t>PER TUTTE LE SOCIETÀ CHE GIOCANO IN ORARIO FISSO L’ORARIO DI INIZIO RESTA IL MEDESIMO.</w:t>
      </w:r>
    </w:p>
    <w:p w:rsidR="000E79E3" w:rsidRDefault="000E79E3" w:rsidP="0057077E">
      <w:pPr>
        <w:pStyle w:val="A1gare"/>
      </w:pPr>
    </w:p>
    <w:p w:rsidR="000E79E3" w:rsidRDefault="000E79E3" w:rsidP="0057077E">
      <w:pPr>
        <w:pStyle w:val="A1gare"/>
      </w:pPr>
    </w:p>
    <w:p w:rsidR="00AB4061" w:rsidRDefault="00AB4061" w:rsidP="00C224C1">
      <w:pPr>
        <w:pStyle w:val="Titolo2A"/>
      </w:pPr>
      <w:bookmarkStart w:id="85" w:name="_Toc536198584"/>
      <w:r>
        <w:t>4.</w:t>
      </w:r>
      <w:r w:rsidR="006858E4">
        <w:t>2</w:t>
      </w:r>
      <w:r w:rsidRPr="00E6739A">
        <w:t xml:space="preserve">. – </w:t>
      </w:r>
      <w:r w:rsidR="007C2FA4">
        <w:t xml:space="preserve">ISCRIZIONI </w:t>
      </w:r>
      <w:r>
        <w:t>TORNEI PRIMAVERILI ATTIVIT</w:t>
      </w:r>
      <w:r w:rsidR="006D2971">
        <w:t xml:space="preserve">À </w:t>
      </w:r>
      <w:proofErr w:type="spellStart"/>
      <w:r w:rsidR="006D2971" w:rsidRPr="006D2971">
        <w:t>di</w:t>
      </w:r>
      <w:proofErr w:type="spellEnd"/>
      <w:r w:rsidR="006D2971" w:rsidRPr="006D2971">
        <w:t xml:space="preserve"> base</w:t>
      </w:r>
      <w:bookmarkEnd w:id="85"/>
    </w:p>
    <w:p w:rsidR="00AB4061" w:rsidRDefault="00AB4061" w:rsidP="0057077E">
      <w:pPr>
        <w:pStyle w:val="A1gare"/>
      </w:pPr>
    </w:p>
    <w:p w:rsidR="00D1284E" w:rsidRDefault="00D1284E" w:rsidP="00D1284E">
      <w:pPr>
        <w:pStyle w:val="A119"/>
        <w:rPr>
          <w:lang w:eastAsia="it-IT"/>
        </w:rPr>
      </w:pPr>
      <w:r>
        <w:t xml:space="preserve">Le iscrizioni ai tornei primaverili Esordienti, Pulcini, Primi Calci e Piccoli Amici </w:t>
      </w:r>
      <w:r>
        <w:rPr>
          <w:lang w:eastAsia="it-IT"/>
        </w:rPr>
        <w:t xml:space="preserve">dovranno essere effettuate seguendo la consueta modalità on </w:t>
      </w:r>
      <w:proofErr w:type="spellStart"/>
      <w:r>
        <w:rPr>
          <w:lang w:eastAsia="it-IT"/>
        </w:rPr>
        <w:t>line</w:t>
      </w:r>
      <w:proofErr w:type="spellEnd"/>
      <w:r>
        <w:rPr>
          <w:lang w:eastAsia="it-IT"/>
        </w:rPr>
        <w:t xml:space="preserve"> e trasmesse seguendo la procedura </w:t>
      </w:r>
      <w:proofErr w:type="spellStart"/>
      <w:r>
        <w:rPr>
          <w:lang w:eastAsia="it-IT"/>
        </w:rPr>
        <w:t>dematerializzata</w:t>
      </w:r>
      <w:proofErr w:type="spellEnd"/>
      <w:r>
        <w:rPr>
          <w:lang w:eastAsia="it-IT"/>
        </w:rPr>
        <w:t xml:space="preserve"> con firma elettronica,</w:t>
      </w:r>
    </w:p>
    <w:p w:rsidR="00D1284E" w:rsidRPr="00390486" w:rsidRDefault="00D1284E" w:rsidP="00D1284E">
      <w:pPr>
        <w:pStyle w:val="A119"/>
        <w:jc w:val="center"/>
        <w:rPr>
          <w:b/>
          <w:sz w:val="24"/>
          <w:szCs w:val="24"/>
          <w:u w:val="single"/>
          <w:lang w:eastAsia="it-IT"/>
        </w:rPr>
      </w:pPr>
      <w:r>
        <w:rPr>
          <w:b/>
          <w:sz w:val="24"/>
          <w:szCs w:val="24"/>
          <w:u w:val="single"/>
          <w:lang w:eastAsia="it-IT"/>
        </w:rPr>
        <w:t>DAL 12 AL 30</w:t>
      </w:r>
      <w:r w:rsidRPr="00390486">
        <w:rPr>
          <w:b/>
          <w:sz w:val="24"/>
          <w:szCs w:val="24"/>
          <w:u w:val="single"/>
          <w:lang w:eastAsia="it-IT"/>
        </w:rPr>
        <w:t xml:space="preserve"> </w:t>
      </w:r>
      <w:r>
        <w:rPr>
          <w:b/>
          <w:sz w:val="24"/>
          <w:szCs w:val="24"/>
          <w:u w:val="single"/>
          <w:lang w:eastAsia="it-IT"/>
        </w:rPr>
        <w:t>GENNAIO</w:t>
      </w:r>
      <w:r w:rsidRPr="00390486">
        <w:rPr>
          <w:b/>
          <w:sz w:val="24"/>
          <w:szCs w:val="24"/>
          <w:u w:val="single"/>
          <w:lang w:eastAsia="it-IT"/>
        </w:rPr>
        <w:t xml:space="preserve"> 201</w:t>
      </w:r>
      <w:r>
        <w:rPr>
          <w:b/>
          <w:sz w:val="24"/>
          <w:szCs w:val="24"/>
          <w:u w:val="single"/>
          <w:lang w:eastAsia="it-IT"/>
        </w:rPr>
        <w:t>9</w:t>
      </w:r>
    </w:p>
    <w:p w:rsidR="00D1284E" w:rsidRPr="00390486" w:rsidRDefault="00D1284E" w:rsidP="004B3971">
      <w:pPr>
        <w:pStyle w:val="A1gare"/>
      </w:pPr>
    </w:p>
    <w:p w:rsidR="00D1284E" w:rsidRPr="002862AB" w:rsidRDefault="00D1284E" w:rsidP="00D1284E">
      <w:pPr>
        <w:pStyle w:val="A119"/>
        <w:rPr>
          <w:lang w:eastAsia="it-IT"/>
        </w:rPr>
      </w:pPr>
      <w:r w:rsidRPr="002862AB">
        <w:rPr>
          <w:lang w:eastAsia="it-IT"/>
        </w:rPr>
        <w:t>Di seguito vengono indicate le denominazioni esatte dei tornei</w:t>
      </w:r>
      <w:r>
        <w:rPr>
          <w:lang w:eastAsia="it-IT"/>
        </w:rPr>
        <w:t>: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XC  </w:t>
      </w:r>
      <w:proofErr w:type="spellStart"/>
      <w:r>
        <w:t>ESO.NTI</w:t>
      </w:r>
      <w:proofErr w:type="spellEnd"/>
      <w:r>
        <w:t xml:space="preserve"> 2°ANNO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XD  </w:t>
      </w:r>
      <w:proofErr w:type="spellStart"/>
      <w:r>
        <w:t>ESO.NTI</w:t>
      </w:r>
      <w:proofErr w:type="spellEnd"/>
      <w:r>
        <w:t xml:space="preserve"> 1°ANNO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XR  </w:t>
      </w:r>
      <w:proofErr w:type="spellStart"/>
      <w:r>
        <w:t>ESO.NTI</w:t>
      </w:r>
      <w:proofErr w:type="spellEnd"/>
      <w:r>
        <w:t xml:space="preserve"> MISTI FERMO A 9 </w:t>
      </w:r>
      <w:proofErr w:type="spellStart"/>
      <w:r>
        <w:t>primav</w:t>
      </w:r>
      <w:proofErr w:type="spellEnd"/>
      <w:r w:rsidR="00D1284E">
        <w:tab/>
      </w:r>
      <w:r>
        <w:t>.</w:t>
      </w:r>
    </w:p>
    <w:p w:rsidR="00307056" w:rsidRDefault="00307056" w:rsidP="00307056">
      <w:pPr>
        <w:pStyle w:val="A119"/>
        <w:ind w:left="1276"/>
      </w:pP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YT  PULCINI 2°ANNO FERMO A 7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YF  PULCINI MISTI FERMO A7 </w:t>
      </w:r>
      <w:proofErr w:type="spellStart"/>
      <w:r>
        <w:t>primav</w:t>
      </w:r>
      <w:proofErr w:type="spellEnd"/>
      <w:r>
        <w:t xml:space="preserve">. </w:t>
      </w:r>
    </w:p>
    <w:p w:rsidR="00307056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XB  PULCINI 9anni 7v7 PRIMAVERA-FM</w:t>
      </w:r>
    </w:p>
    <w:p w:rsidR="00976188" w:rsidRDefault="00976188" w:rsidP="00307056">
      <w:pPr>
        <w:pStyle w:val="A119"/>
        <w:ind w:left="1276"/>
      </w:pPr>
      <w:r>
        <w:lastRenderedPageBreak/>
        <w:t xml:space="preserve">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XI  PICCOLI AMICI 5anni a2 PRIM-FM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XL  PICCOLI AMICI 6anni a3 PRIM-FM </w:t>
      </w:r>
    </w:p>
    <w:p w:rsidR="00307056" w:rsidRDefault="00307056" w:rsidP="00976188">
      <w:pPr>
        <w:pStyle w:val="A119"/>
        <w:numPr>
          <w:ilvl w:val="0"/>
          <w:numId w:val="29"/>
        </w:numPr>
        <w:ind w:left="1276" w:hanging="142"/>
      </w:pPr>
      <w:r>
        <w:t xml:space="preserve">   </w:t>
      </w:r>
      <w:r w:rsidR="00976188">
        <w:t>PW  PICCOLI AMICI PRIMAVERA FERMO</w:t>
      </w:r>
    </w:p>
    <w:p w:rsidR="00976188" w:rsidRDefault="00976188" w:rsidP="00307056">
      <w:pPr>
        <w:pStyle w:val="A119"/>
        <w:ind w:left="1276"/>
      </w:pPr>
      <w:r>
        <w:t xml:space="preserve"> 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V:  </w:t>
      </w:r>
      <w:proofErr w:type="spellStart"/>
      <w:r>
        <w:t>P.CALCI</w:t>
      </w:r>
      <w:proofErr w:type="spellEnd"/>
      <w:r>
        <w:t xml:space="preserve"> 7-8anni a5 PRIM. FERMO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XE  PRIMI CALCI 7anni 4v4 </w:t>
      </w:r>
      <w:proofErr w:type="spellStart"/>
      <w:r>
        <w:t>PRIM.-FM</w:t>
      </w:r>
      <w:proofErr w:type="spellEnd"/>
      <w:r>
        <w:t xml:space="preserve"> </w:t>
      </w:r>
    </w:p>
    <w:p w:rsidR="00D1284E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XF  PRIMI CALCI 8anni 5v5 </w:t>
      </w:r>
      <w:proofErr w:type="spellStart"/>
      <w:r>
        <w:t>PRIM.-FM</w:t>
      </w:r>
      <w:proofErr w:type="spellEnd"/>
      <w:r w:rsidR="00D1284E">
        <w:tab/>
      </w:r>
      <w:r w:rsidR="00D1284E">
        <w:tab/>
      </w:r>
    </w:p>
    <w:p w:rsidR="00D1284E" w:rsidRDefault="00D1284E" w:rsidP="00D1284E">
      <w:pPr>
        <w:pStyle w:val="Paragrafoelenco"/>
        <w:rPr>
          <w:sz w:val="22"/>
          <w:szCs w:val="22"/>
          <w:lang w:eastAsia="it-IT"/>
        </w:rPr>
      </w:pPr>
    </w:p>
    <w:p w:rsidR="00D1284E" w:rsidRDefault="00D1284E" w:rsidP="00D1284E">
      <w:pPr>
        <w:pStyle w:val="A1gare"/>
      </w:pPr>
    </w:p>
    <w:p w:rsidR="00D931B7" w:rsidRDefault="00D1284E" w:rsidP="00D1284E">
      <w:pPr>
        <w:pStyle w:val="A119"/>
        <w:rPr>
          <w:b/>
        </w:rPr>
      </w:pPr>
      <w:r w:rsidRPr="00D567EE">
        <w:rPr>
          <w:b/>
          <w:highlight w:val="yellow"/>
        </w:rPr>
        <w:t>L’ISCRIZIONE VIENE</w:t>
      </w:r>
      <w:r w:rsidR="00D931B7">
        <w:rPr>
          <w:b/>
          <w:highlight w:val="yellow"/>
        </w:rPr>
        <w:t xml:space="preserve"> ULTIMATA CON LA COMPILAZIONE, IL </w:t>
      </w:r>
      <w:r w:rsidRPr="00D567EE">
        <w:rPr>
          <w:b/>
          <w:highlight w:val="yellow"/>
        </w:rPr>
        <w:t xml:space="preserve">SALVATAGGIO IN MODO DEFINITIVO </w:t>
      </w:r>
      <w:r w:rsidR="00D931B7">
        <w:rPr>
          <w:b/>
          <w:highlight w:val="yellow"/>
        </w:rPr>
        <w:t xml:space="preserve">E LA STAMPA </w:t>
      </w:r>
      <w:r w:rsidRPr="00D567EE">
        <w:rPr>
          <w:b/>
          <w:highlight w:val="yellow"/>
        </w:rPr>
        <w:t xml:space="preserve">DELLA PAGINA </w:t>
      </w:r>
      <w:proofErr w:type="spellStart"/>
      <w:r w:rsidRPr="00D567EE">
        <w:rPr>
          <w:b/>
          <w:highlight w:val="yellow"/>
        </w:rPr>
        <w:t>DI</w:t>
      </w:r>
      <w:proofErr w:type="spellEnd"/>
      <w:r w:rsidRPr="00D567EE">
        <w:rPr>
          <w:b/>
          <w:highlight w:val="yellow"/>
        </w:rPr>
        <w:t xml:space="preserve"> RIEPILOGO </w:t>
      </w:r>
      <w:r w:rsidR="00D931B7">
        <w:rPr>
          <w:b/>
          <w:highlight w:val="yellow"/>
        </w:rPr>
        <w:t xml:space="preserve">E </w:t>
      </w:r>
      <w:r w:rsidRPr="00D567EE">
        <w:rPr>
          <w:b/>
          <w:highlight w:val="yellow"/>
        </w:rPr>
        <w:t>DELL’ISCRIZIONE MEDESIMA.</w:t>
      </w:r>
      <w:r w:rsidRPr="00D567EE">
        <w:rPr>
          <w:b/>
        </w:rPr>
        <w:t xml:space="preserve"> </w:t>
      </w:r>
    </w:p>
    <w:p w:rsidR="00D1284E" w:rsidRPr="00D567EE" w:rsidRDefault="00D931B7" w:rsidP="00D1284E">
      <w:pPr>
        <w:pStyle w:val="A119"/>
        <w:rPr>
          <w:b/>
        </w:rPr>
      </w:pPr>
      <w:r w:rsidRPr="00D931B7">
        <w:rPr>
          <w:b/>
          <w:color w:val="FF0000"/>
          <w:highlight w:val="yellow"/>
        </w:rPr>
        <w:t xml:space="preserve">TUTTE LE PAGINE STAMPATE VANNO POI TRASMESSE CON FIRMA ELETTRONICA ALTRIMENTI L’ISCRIZIONE È NULLA. NON DEVE ESSERE </w:t>
      </w:r>
      <w:r>
        <w:rPr>
          <w:b/>
          <w:color w:val="FF0000"/>
          <w:highlight w:val="yellow"/>
        </w:rPr>
        <w:t>INVIATO</w:t>
      </w:r>
      <w:r w:rsidRPr="00D931B7">
        <w:rPr>
          <w:b/>
          <w:color w:val="FF0000"/>
          <w:highlight w:val="yellow"/>
        </w:rPr>
        <w:t xml:space="preserve"> ALCUN DOCUMENTO CARTACEO.</w:t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</w:p>
    <w:p w:rsidR="00DA5ECE" w:rsidRDefault="00DA5ECE" w:rsidP="0057077E">
      <w:pPr>
        <w:pStyle w:val="A1gare"/>
      </w:pPr>
    </w:p>
    <w:p w:rsidR="0064167F" w:rsidRDefault="0064167F" w:rsidP="0057077E">
      <w:pPr>
        <w:pStyle w:val="A1gare"/>
      </w:pPr>
    </w:p>
    <w:p w:rsidR="00DA5ECE" w:rsidRDefault="00DA5ECE" w:rsidP="0057077E">
      <w:pPr>
        <w:pStyle w:val="A1gare"/>
      </w:pPr>
    </w:p>
    <w:p w:rsidR="007B64FC" w:rsidRDefault="007B64FC" w:rsidP="00C224C1">
      <w:pPr>
        <w:pStyle w:val="Titolo2A"/>
      </w:pPr>
      <w:bookmarkStart w:id="86" w:name="_Toc536198585"/>
      <w:r>
        <w:t>4.</w:t>
      </w:r>
      <w:r w:rsidR="008034B5">
        <w:t>3</w:t>
      </w:r>
      <w:r>
        <w:t xml:space="preserve">.-  </w:t>
      </w:r>
      <w:r w:rsidRPr="000B1DA9">
        <w:t>RIUNIONE SOCIETA' CALCIO FEMMINILE GIOVANILE</w:t>
      </w:r>
      <w:bookmarkEnd w:id="86"/>
    </w:p>
    <w:p w:rsidR="007B64FC" w:rsidRDefault="007B64FC" w:rsidP="007B64FC">
      <w:pPr>
        <w:pStyle w:val="A1gare"/>
      </w:pPr>
    </w:p>
    <w:p w:rsidR="007B64FC" w:rsidRDefault="007B64FC" w:rsidP="007B64FC">
      <w:pPr>
        <w:pStyle w:val="A119"/>
      </w:pPr>
      <w:r>
        <w:t xml:space="preserve">Lunedì 28 gennaio 2019 </w:t>
      </w:r>
      <w:r w:rsidRPr="000B1DA9">
        <w:t xml:space="preserve"> alle ore 17.30 presso la sala riunioni della FIGC ad Ancona in </w:t>
      </w:r>
      <w:r>
        <w:t>vi</w:t>
      </w:r>
      <w:r w:rsidRPr="000B1DA9">
        <w:t xml:space="preserve">a Schiavoni </w:t>
      </w:r>
      <w:proofErr w:type="spellStart"/>
      <w:r w:rsidRPr="000B1DA9">
        <w:t>snc</w:t>
      </w:r>
      <w:r>
        <w:t>-località</w:t>
      </w:r>
      <w:proofErr w:type="spellEnd"/>
      <w:r>
        <w:t xml:space="preserve"> </w:t>
      </w:r>
      <w:proofErr w:type="spellStart"/>
      <w:r>
        <w:t>Baraccola</w:t>
      </w:r>
      <w:proofErr w:type="spellEnd"/>
      <w:r>
        <w:t xml:space="preserve"> Sud</w:t>
      </w:r>
      <w:r w:rsidRPr="000B1DA9">
        <w:t xml:space="preserve">, viene indetta </w:t>
      </w:r>
      <w:r>
        <w:t>la</w:t>
      </w:r>
      <w:r w:rsidRPr="000B1DA9">
        <w:t xml:space="preserve"> riunione rivolta ai Tecnici e a</w:t>
      </w:r>
      <w:r>
        <w:t xml:space="preserve">i Dirigenti Responsabili delle </w:t>
      </w:r>
      <w:r w:rsidRPr="000B1DA9">
        <w:t>società che svolgono o hanno intenzione di svolgere attività femminile giovanile nel corso della corrente stagione sportiva</w:t>
      </w:r>
      <w:r>
        <w:t>.</w:t>
      </w:r>
      <w:r w:rsidRPr="000B1DA9">
        <w:t xml:space="preserve"> </w:t>
      </w:r>
    </w:p>
    <w:p w:rsidR="007B64FC" w:rsidRPr="000B1DA9" w:rsidRDefault="007B64FC" w:rsidP="007B64FC">
      <w:pPr>
        <w:pStyle w:val="A119"/>
        <w:rPr>
          <w:b/>
          <w:u w:val="single"/>
        </w:rPr>
      </w:pPr>
      <w:r w:rsidRPr="000B1DA9">
        <w:rPr>
          <w:b/>
          <w:u w:val="single"/>
        </w:rPr>
        <w:t>ARGOMENTI ALL’ ORDINE DEL GIORNO: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bilancio dell’attività svolta durante la fase autunnale;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 xml:space="preserve"> proposte tecniche per la fase primaverile;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Varie ed eventuali.</w:t>
      </w:r>
    </w:p>
    <w:p w:rsidR="007B64FC" w:rsidRDefault="007B64FC" w:rsidP="007B64FC">
      <w:pPr>
        <w:pStyle w:val="A119"/>
      </w:pPr>
      <w:r w:rsidRPr="000B1DA9">
        <w:t xml:space="preserve">All’incontro parteciperanno: il Coordinatore Regionale SGS-FIGC, prof. Floriano Marziali, il Vice Presidente LND, sig. Ivo </w:t>
      </w:r>
      <w:proofErr w:type="spellStart"/>
      <w:r w:rsidRPr="000B1DA9">
        <w:t>Panichi</w:t>
      </w:r>
      <w:proofErr w:type="spellEnd"/>
      <w:r w:rsidRPr="000B1DA9">
        <w:t xml:space="preserve">, il Delegato Regionale LND per il Calcio Femminile, sig. Mario </w:t>
      </w:r>
      <w:proofErr w:type="spellStart"/>
      <w:r w:rsidRPr="000B1DA9">
        <w:t>Borroni</w:t>
      </w:r>
      <w:proofErr w:type="spellEnd"/>
      <w:r w:rsidRPr="000B1DA9">
        <w:t>, la Team Manager della Selezione Territoriale Interregionale U15 “Adriatica”</w:t>
      </w:r>
      <w:r>
        <w:t xml:space="preserve"> sig.</w:t>
      </w:r>
      <w:r w:rsidRPr="000B1DA9">
        <w:t>na Emily Mosca ed il Delegato Regionale SGS-FIGC per il Calcio Fe</w:t>
      </w:r>
      <w:r>
        <w:t>mminile, prof. Paolo Mandolini.</w:t>
      </w:r>
    </w:p>
    <w:p w:rsidR="007B64FC" w:rsidRPr="000B1DA9" w:rsidRDefault="007B64FC" w:rsidP="007B64FC">
      <w:pPr>
        <w:pStyle w:val="A119"/>
      </w:pPr>
      <w:r w:rsidRPr="000B1DA9">
        <w:t>Per la suindicata riunione sono convocati i seguenti Tecnici e Dirigenti Responsabili:</w:t>
      </w:r>
    </w:p>
    <w:p w:rsidR="007B64FC" w:rsidRDefault="007B64FC" w:rsidP="007B64FC">
      <w:pPr>
        <w:rPr>
          <w:rFonts w:ascii="Arial" w:hAnsi="Arial" w:cs="Arial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9081" w:type="dxa"/>
        <w:tblLook w:val="04A0"/>
      </w:tblPr>
      <w:tblGrid>
        <w:gridCol w:w="3607"/>
        <w:gridCol w:w="2679"/>
        <w:gridCol w:w="2795"/>
      </w:tblGrid>
      <w:tr w:rsidR="00B50C0A" w:rsidRPr="00ED5860" w:rsidTr="00B50C0A">
        <w:trPr>
          <w:trHeight w:val="281"/>
        </w:trPr>
        <w:tc>
          <w:tcPr>
            <w:tcW w:w="3607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SOCIETA’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DIRIGENTE RESP.</w:t>
            </w:r>
          </w:p>
        </w:tc>
        <w:tc>
          <w:tcPr>
            <w:tcW w:w="2795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TECNICO RESP. 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ADP ARZILLA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RENZI STEFANO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MARCUCCI  RANCESCO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AFC FERMO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PANICCIA’ PAOLO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RUSCIO ROBERTO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ASCOLI PICCHIO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MARUCCHI </w:t>
            </w: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G.MARCO</w:t>
            </w:r>
            <w:proofErr w:type="spellEnd"/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VIRGULTI LUCA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ATLETICO CALCIO PORTO </w:t>
            </w: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S.ELPIDIO</w:t>
            </w:r>
            <w:proofErr w:type="spellEnd"/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COLO’ ANDREA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TEMPESTILLI PAOLO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FILOTTRANESE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GIORGIO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GIULIODORI MARCO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GROTTAMMARE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PIUNTI GIANNI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MASSARONI FABIO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KONLASSATA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ABRAM ALESSIO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MATTERA SARA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JESINA FEMMINILE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LUIGI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IENCINELLA EMANUELE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MAROTTA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TONELLI DANIELE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SEBASTIANELLI STEFANO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NUOVA SIROLESE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VOLPINI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ANDREUCCI DAVIDE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POL</w:t>
            </w:r>
            <w:proofErr w:type="spellEnd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MANDOLESI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ALUNNO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PARIGIANI MATTEO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PORTO D’ASCOLI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PERIGINELLI KARIN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STRACCIA MARINO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POTENZA PICENA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CARPANO SERENELLA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SCODANIBBIO LEONARDO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RECANATESE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EDOARDO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ZANI THOMAS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SAMBENEDETTESE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PALMA GIANCARLO 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POMPEI SILVESTRO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STELLA D’ORO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SILVIA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PELLEGRINI LEO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lastRenderedPageBreak/>
              <w:t>VIS PESARO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CRESPI ALESSANDRO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ORAZI DANIELE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Y-FIT MACERATA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ROMITI FEDERICA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CATO CLAUDIA</w:t>
            </w:r>
          </w:p>
        </w:tc>
      </w:tr>
    </w:tbl>
    <w:p w:rsidR="00251271" w:rsidRDefault="00251271" w:rsidP="007B64FC">
      <w:pPr>
        <w:rPr>
          <w:rFonts w:ascii="Arial" w:hAnsi="Arial" w:cs="Arial"/>
        </w:rPr>
      </w:pPr>
    </w:p>
    <w:p w:rsidR="007B64FC" w:rsidRPr="007B64FC" w:rsidRDefault="007B64FC" w:rsidP="007B64FC">
      <w:pPr>
        <w:pStyle w:val="A119"/>
        <w:rPr>
          <w:b/>
        </w:rPr>
      </w:pPr>
      <w:r w:rsidRPr="007B64FC">
        <w:rPr>
          <w:b/>
        </w:rPr>
        <w:t>L’incontro è anche aperto a tutti i tecnici e dirigenti interessati alle problematiche del Calcio Femminile Giovanile Regionale.</w:t>
      </w:r>
    </w:p>
    <w:p w:rsidR="003904FC" w:rsidRDefault="003904FC" w:rsidP="0057077E">
      <w:pPr>
        <w:pStyle w:val="A1gare"/>
      </w:pPr>
    </w:p>
    <w:p w:rsidR="0063633A" w:rsidRDefault="0063633A" w:rsidP="00B16EBB">
      <w:pPr>
        <w:pStyle w:val="A1gare"/>
      </w:pPr>
    </w:p>
    <w:p w:rsidR="00356C1B" w:rsidRDefault="00356C1B" w:rsidP="00B16EBB">
      <w:pPr>
        <w:pStyle w:val="A1gare"/>
      </w:pPr>
    </w:p>
    <w:p w:rsidR="002A6030" w:rsidRDefault="002A6030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7" w:name="_Toc536198587"/>
      <w:r w:rsidRPr="00937FDE">
        <w:rPr>
          <w:color w:val="FFFFFF"/>
        </w:rPr>
        <w:t>NOTIZIE SU ATTIVITÀ AGONISTICA</w:t>
      </w:r>
      <w:bookmarkEnd w:id="87"/>
    </w:p>
    <w:p w:rsidR="00B16EBB" w:rsidRDefault="00B16EBB" w:rsidP="00B16EBB">
      <w:pPr>
        <w:pStyle w:val="A1gare"/>
      </w:pPr>
    </w:p>
    <w:p w:rsidR="006421EF" w:rsidRDefault="006421EF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Pr="00D02CF4" w:rsidRDefault="005B6071" w:rsidP="005B6071">
      <w:pPr>
        <w:pStyle w:val="Titolo2"/>
      </w:pPr>
      <w:bookmarkStart w:id="88" w:name="_Toc536198588"/>
      <w:r>
        <w:t xml:space="preserve">CAMPIONATO TERZA CATEGORIA </w:t>
      </w:r>
      <w:r w:rsidRPr="00D02CF4">
        <w:t>FERMO</w:t>
      </w:r>
      <w:bookmarkEnd w:id="88"/>
      <w:r w:rsidRPr="00D02CF4">
        <w:t xml:space="preserve"> </w:t>
      </w:r>
    </w:p>
    <w:p w:rsidR="005B6071" w:rsidRDefault="005B6071" w:rsidP="00B16EBB">
      <w:pPr>
        <w:pStyle w:val="A1gare"/>
      </w:pPr>
    </w:p>
    <w:p w:rsidR="00603FFA" w:rsidRDefault="00603FFA" w:rsidP="00B16EBB">
      <w:pPr>
        <w:pStyle w:val="A1gare"/>
      </w:pPr>
    </w:p>
    <w:p w:rsidR="00603FFA" w:rsidRDefault="00603FFA" w:rsidP="00603FFA">
      <w:pPr>
        <w:pStyle w:val="RISULT"/>
      </w:pPr>
      <w:r>
        <w:t>VARIAZIONI AL PROGRAMMA DELLE GARE</w:t>
      </w:r>
    </w:p>
    <w:p w:rsidR="00603FFA" w:rsidRDefault="00603FFA" w:rsidP="00B16EBB">
      <w:pPr>
        <w:pStyle w:val="A1gare"/>
      </w:pPr>
    </w:p>
    <w:p w:rsidR="0015715D" w:rsidRDefault="0015715D" w:rsidP="0015715D">
      <w:pPr>
        <w:pStyle w:val="A119"/>
      </w:pPr>
      <w:r>
        <w:t>A causa della concomitanza con altra gara, si dispone la seguente variazione:</w:t>
      </w:r>
    </w:p>
    <w:p w:rsidR="0015715D" w:rsidRDefault="0015715D" w:rsidP="0015715D">
      <w:pPr>
        <w:pStyle w:val="A1gare"/>
      </w:pPr>
    </w:p>
    <w:p w:rsidR="00E8347D" w:rsidRDefault="00E8347D" w:rsidP="00E8347D">
      <w:pPr>
        <w:pStyle w:val="SOTTOTITOLOCAMPIONATO1"/>
      </w:pPr>
      <w:r>
        <w:t>GIRONE G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1841"/>
        <w:gridCol w:w="425"/>
        <w:gridCol w:w="874"/>
        <w:gridCol w:w="1677"/>
        <w:gridCol w:w="1229"/>
        <w:gridCol w:w="1547"/>
      </w:tblGrid>
      <w:tr w:rsidR="00E8347D" w:rsidTr="00E8347D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r>
              <w:t>Squadra 1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r>
              <w:t>Data/Ora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r>
              <w:t>Impianto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Default="00E8347D" w:rsidP="00CE4FC5">
            <w:pPr>
              <w:pStyle w:val="HEADERTABELLA"/>
            </w:pPr>
            <w:r>
              <w:t>Indirizzo Impianto</w:t>
            </w:r>
          </w:p>
        </w:tc>
      </w:tr>
      <w:tr w:rsidR="00E8347D" w:rsidTr="00E8347D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684E6D" w:rsidRDefault="00E8347D" w:rsidP="00CE4FC5">
            <w:pPr>
              <w:pStyle w:val="ROWTABELLA"/>
              <w:rPr>
                <w:rStyle w:val="A120VARIAZ"/>
                <w:lang w:val="en-US"/>
              </w:rPr>
            </w:pPr>
            <w:r w:rsidRPr="00684E6D">
              <w:rPr>
                <w:rStyle w:val="A120VARIAZ"/>
                <w:lang w:val="en-US"/>
              </w:rPr>
              <w:t>SAVE THE YOUTHS M.PACINI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684E6D" w:rsidRDefault="00E8347D" w:rsidP="00CE4FC5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M.P.UNITED</w:t>
            </w:r>
            <w:proofErr w:type="spellEnd"/>
            <w:r w:rsidRPr="00684E6D">
              <w:rPr>
                <w:rStyle w:val="A120VARIAZ"/>
              </w:rPr>
              <w:t xml:space="preserve"> CALCIO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684E6D" w:rsidRDefault="00E8347D" w:rsidP="00CE4FC5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E8347D" w:rsidRDefault="00E8347D" w:rsidP="00E8347D">
            <w:pPr>
              <w:pStyle w:val="ROWTABELLA"/>
              <w:rPr>
                <w:rStyle w:val="A120VARIAZ"/>
                <w:b/>
                <w:color w:val="FF0000"/>
              </w:rPr>
            </w:pPr>
            <w:r w:rsidRPr="00E8347D">
              <w:rPr>
                <w:rStyle w:val="A120VARIAZ"/>
                <w:b/>
                <w:color w:val="FF0000"/>
              </w:rPr>
              <w:t>26/01/2019 14:30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684E6D" w:rsidRDefault="00E8347D" w:rsidP="00CE4FC5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OLIMPIA FIRMUM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684E6D" w:rsidRDefault="00E8347D" w:rsidP="00CE4FC5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FERMO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47D" w:rsidRPr="00684E6D" w:rsidRDefault="00E8347D" w:rsidP="00CE4FC5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VIA RESPIGHI</w:t>
            </w:r>
          </w:p>
        </w:tc>
      </w:tr>
    </w:tbl>
    <w:p w:rsidR="00E8347D" w:rsidRDefault="00E8347D" w:rsidP="00E8347D">
      <w:pPr>
        <w:pStyle w:val="breakline"/>
      </w:pPr>
    </w:p>
    <w:p w:rsidR="005B6071" w:rsidRDefault="005B6071" w:rsidP="00B16EBB">
      <w:pPr>
        <w:pStyle w:val="A1gare"/>
      </w:pPr>
    </w:p>
    <w:p w:rsidR="00F01A7B" w:rsidRDefault="00F01A7B" w:rsidP="00B16EBB">
      <w:pPr>
        <w:pStyle w:val="breakline"/>
      </w:pPr>
    </w:p>
    <w:p w:rsidR="00E14093" w:rsidRDefault="00E14093" w:rsidP="00E14093">
      <w:pPr>
        <w:pStyle w:val="breakline"/>
      </w:pPr>
    </w:p>
    <w:p w:rsidR="00E14093" w:rsidRDefault="00E14093" w:rsidP="00E14093">
      <w:pPr>
        <w:pStyle w:val="breakline"/>
      </w:pPr>
    </w:p>
    <w:p w:rsidR="00E14093" w:rsidRDefault="00E14093" w:rsidP="00E14093">
      <w:pPr>
        <w:pStyle w:val="breakline"/>
      </w:pPr>
    </w:p>
    <w:p w:rsidR="00E14093" w:rsidRPr="00D02CF4" w:rsidRDefault="00E14093" w:rsidP="00E14093">
      <w:pPr>
        <w:pStyle w:val="Titolo2"/>
      </w:pPr>
      <w:bookmarkStart w:id="89" w:name="_Toc536198589"/>
      <w:r>
        <w:t>CAMPIONATO</w:t>
      </w:r>
      <w:r w:rsidRPr="00D02CF4">
        <w:t xml:space="preserve"> ALLIEVI CADETTI 1A FASE FERMO</w:t>
      </w:r>
      <w:bookmarkEnd w:id="89"/>
    </w:p>
    <w:p w:rsidR="00E14093" w:rsidRDefault="00E14093" w:rsidP="00E14093">
      <w:pPr>
        <w:pStyle w:val="breakline"/>
      </w:pPr>
    </w:p>
    <w:p w:rsidR="00E14093" w:rsidRDefault="00E14093" w:rsidP="00E14093">
      <w:pPr>
        <w:pStyle w:val="breakline"/>
      </w:pPr>
    </w:p>
    <w:p w:rsidR="00E14093" w:rsidRDefault="00E14093" w:rsidP="00E14093">
      <w:pPr>
        <w:pStyle w:val="RISULT"/>
      </w:pPr>
      <w:r>
        <w:t>VARIAZIONI AL PROGRAMMA GARE</w:t>
      </w: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A119"/>
      </w:pPr>
      <w:r>
        <w:t>A causa della indisponibilità del campo di gioco, si autorizzano le seguenti variazioni:</w:t>
      </w:r>
    </w:p>
    <w:p w:rsidR="00E14093" w:rsidRDefault="00E14093" w:rsidP="00E14093">
      <w:pPr>
        <w:pStyle w:val="A1gare"/>
      </w:pPr>
    </w:p>
    <w:p w:rsidR="00E14093" w:rsidRDefault="00E14093" w:rsidP="00E14093">
      <w:pPr>
        <w:pStyle w:val="SOTTOTITOLOCAMPIONATO1"/>
      </w:pPr>
      <w:r>
        <w:t>GIRONE FC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6"/>
        <w:gridCol w:w="1924"/>
        <w:gridCol w:w="385"/>
        <w:gridCol w:w="894"/>
        <w:gridCol w:w="1703"/>
        <w:gridCol w:w="1300"/>
        <w:gridCol w:w="1488"/>
      </w:tblGrid>
      <w:tr w:rsidR="00E14093" w:rsidTr="00C32FD0"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r>
              <w:t>Squadra 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r>
              <w:t>A/R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r>
              <w:t>Data/Ora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r>
              <w:t>Impianto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Default="00E14093" w:rsidP="00C32FD0">
            <w:pPr>
              <w:pStyle w:val="HEADERTABELLA"/>
            </w:pPr>
            <w:r>
              <w:t>Indirizzo Impianto</w:t>
            </w:r>
          </w:p>
        </w:tc>
      </w:tr>
      <w:tr w:rsidR="00E14093" w:rsidTr="00C32FD0">
        <w:trPr>
          <w:trHeight w:val="165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JUNIORJESINA LIBERTAS ASD</w:t>
            </w: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CAMPIGLIONE </w:t>
            </w:r>
            <w:proofErr w:type="spellStart"/>
            <w:r w:rsidRPr="00275897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30</w:t>
            </w:r>
            <w:r w:rsidRPr="00275897">
              <w:rPr>
                <w:rStyle w:val="A120VARIAZ"/>
              </w:rPr>
              <w:t>/01/2019 1</w:t>
            </w:r>
            <w:r>
              <w:rPr>
                <w:rStyle w:val="A120VARIAZ"/>
              </w:rPr>
              <w:t>8</w:t>
            </w:r>
            <w:r w:rsidRPr="00275897">
              <w:rPr>
                <w:rStyle w:val="A120VARIAZ"/>
              </w:rPr>
              <w:t>:</w:t>
            </w:r>
            <w:r>
              <w:rPr>
                <w:rStyle w:val="A120VARIAZ"/>
              </w:rPr>
              <w:t>3</w:t>
            </w:r>
            <w:r w:rsidRPr="00275897">
              <w:rPr>
                <w:rStyle w:val="A120VARIAZ"/>
              </w:rPr>
              <w:t>0</w:t>
            </w:r>
          </w:p>
        </w:tc>
        <w:tc>
          <w:tcPr>
            <w:tcW w:w="17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COMUNALE "PIRANI" EX BOARIO</w:t>
            </w: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JESI</w:t>
            </w:r>
          </w:p>
        </w:tc>
        <w:tc>
          <w:tcPr>
            <w:tcW w:w="14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4093" w:rsidRPr="00275897" w:rsidRDefault="00E14093" w:rsidP="00C32FD0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DON MINZONI</w:t>
            </w:r>
          </w:p>
        </w:tc>
      </w:tr>
    </w:tbl>
    <w:p w:rsidR="00E14093" w:rsidRDefault="00E14093" w:rsidP="00E14093">
      <w:pPr>
        <w:pStyle w:val="A1gare"/>
      </w:pP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RISULT"/>
      </w:pPr>
      <w:r>
        <w:t>RECUPERO GARA</w:t>
      </w:r>
    </w:p>
    <w:p w:rsidR="00F415BE" w:rsidRDefault="00F415BE" w:rsidP="00E14093">
      <w:pPr>
        <w:pStyle w:val="breakline"/>
        <w:rPr>
          <w:color w:val="FF0000"/>
        </w:rPr>
      </w:pPr>
    </w:p>
    <w:p w:rsidR="00F415BE" w:rsidRPr="00F415BE" w:rsidRDefault="00F415BE" w:rsidP="00F415BE">
      <w:pPr>
        <w:jc w:val="left"/>
        <w:rPr>
          <w:rFonts w:ascii="Calibri" w:hAnsi="Calibri"/>
          <w:color w:val="000000"/>
          <w:sz w:val="24"/>
          <w:szCs w:val="24"/>
        </w:rPr>
      </w:pPr>
      <w:r w:rsidRPr="00F415BE">
        <w:rPr>
          <w:rFonts w:ascii="Arial" w:hAnsi="Arial" w:cs="Arial"/>
          <w:b/>
          <w:bCs/>
          <w:color w:val="000000"/>
          <w:sz w:val="24"/>
          <w:szCs w:val="24"/>
        </w:rPr>
        <w:t>GIRONE FC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45"/>
        <w:gridCol w:w="1619"/>
        <w:gridCol w:w="425"/>
        <w:gridCol w:w="874"/>
        <w:gridCol w:w="1691"/>
        <w:gridCol w:w="1538"/>
        <w:gridCol w:w="1508"/>
      </w:tblGrid>
      <w:tr w:rsidR="00F415BE" w:rsidRPr="00F415BE" w:rsidTr="00F415BE"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B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B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B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B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B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5B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F415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15BE" w:rsidRPr="00F415BE" w:rsidRDefault="00F415BE" w:rsidP="00F41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BE">
              <w:rPr>
                <w:rFonts w:ascii="Arial" w:hAnsi="Arial" w:cs="Arial"/>
                <w:b/>
                <w:bCs/>
                <w:color w:val="000000"/>
              </w:rPr>
              <w:t xml:space="preserve">Indirizzo </w:t>
            </w:r>
          </w:p>
        </w:tc>
      </w:tr>
      <w:tr w:rsidR="00F415BE" w:rsidRPr="00F415BE" w:rsidTr="00F415BE">
        <w:trPr>
          <w:trHeight w:val="165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spacing w:line="165" w:lineRule="atLeast"/>
              <w:jc w:val="left"/>
              <w:rPr>
                <w:rStyle w:val="A120VARIAZ"/>
              </w:rPr>
            </w:pPr>
            <w:r w:rsidRPr="00F415BE">
              <w:rPr>
                <w:rStyle w:val="A120VARIAZ"/>
              </w:rPr>
              <w:t xml:space="preserve">MOIE VALLESINA </w:t>
            </w:r>
            <w:proofErr w:type="spellStart"/>
            <w:r w:rsidRPr="00F415BE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61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spacing w:line="165" w:lineRule="atLeast"/>
              <w:jc w:val="left"/>
              <w:rPr>
                <w:rStyle w:val="A120VARIAZ"/>
              </w:rPr>
            </w:pPr>
            <w:r w:rsidRPr="00F415BE">
              <w:rPr>
                <w:rStyle w:val="A120VARIAZ"/>
              </w:rPr>
              <w:t>S.A. CALCIO CASTELFIDARDO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spacing w:line="165" w:lineRule="atLeast"/>
              <w:jc w:val="center"/>
              <w:rPr>
                <w:rStyle w:val="A120VARIAZ"/>
              </w:rPr>
            </w:pPr>
            <w:r w:rsidRPr="00F415BE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spacing w:line="165" w:lineRule="atLeast"/>
              <w:jc w:val="left"/>
              <w:rPr>
                <w:rStyle w:val="A120VARIAZ"/>
              </w:rPr>
            </w:pPr>
            <w:r w:rsidRPr="00F415BE">
              <w:rPr>
                <w:rStyle w:val="A120VARIAZ"/>
                <w:highlight w:val="yellow"/>
              </w:rPr>
              <w:t>30/01/2019 17:45</w:t>
            </w:r>
          </w:p>
        </w:tc>
        <w:tc>
          <w:tcPr>
            <w:tcW w:w="169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jc w:val="left"/>
              <w:rPr>
                <w:rStyle w:val="A120VARIAZ"/>
              </w:rPr>
            </w:pPr>
            <w:r w:rsidRPr="00F415BE">
              <w:rPr>
                <w:rStyle w:val="A120VARIAZ"/>
              </w:rPr>
              <w:t xml:space="preserve">COMUNALE "”GRANDE TORINO” </w:t>
            </w:r>
            <w:proofErr w:type="spellStart"/>
            <w:r w:rsidRPr="00F415BE">
              <w:rPr>
                <w:rStyle w:val="A120VARIAZ"/>
              </w:rPr>
              <w:t>LOC</w:t>
            </w:r>
            <w:proofErr w:type="spellEnd"/>
            <w:r w:rsidRPr="00F415BE">
              <w:rPr>
                <w:rStyle w:val="A120VARIAZ"/>
              </w:rPr>
              <w:t>. MOIE</w:t>
            </w:r>
          </w:p>
        </w:tc>
        <w:tc>
          <w:tcPr>
            <w:tcW w:w="153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spacing w:line="165" w:lineRule="atLeast"/>
              <w:jc w:val="left"/>
              <w:rPr>
                <w:rStyle w:val="A120VARIAZ"/>
              </w:rPr>
            </w:pPr>
            <w:r w:rsidRPr="00F415BE">
              <w:rPr>
                <w:rStyle w:val="A120VARIAZ"/>
              </w:rPr>
              <w:t>MAIOLATI SPONTINI</w:t>
            </w:r>
          </w:p>
        </w:tc>
        <w:tc>
          <w:tcPr>
            <w:tcW w:w="150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Pr="00F415BE" w:rsidRDefault="00F415BE" w:rsidP="00F415BE">
            <w:pPr>
              <w:spacing w:line="165" w:lineRule="atLeast"/>
              <w:jc w:val="left"/>
              <w:rPr>
                <w:rStyle w:val="A120VARIAZ"/>
              </w:rPr>
            </w:pPr>
            <w:r w:rsidRPr="00F415BE">
              <w:rPr>
                <w:rStyle w:val="A120VARIAZ"/>
              </w:rPr>
              <w:t>VIA ASCOLI PICENO</w:t>
            </w:r>
          </w:p>
        </w:tc>
      </w:tr>
    </w:tbl>
    <w:p w:rsidR="00F415BE" w:rsidRDefault="00F415BE" w:rsidP="00F415BE">
      <w:pPr>
        <w:jc w:val="left"/>
        <w:rPr>
          <w:color w:val="FF0000"/>
        </w:rPr>
      </w:pPr>
      <w:r w:rsidRPr="00F415BE">
        <w:rPr>
          <w:rFonts w:ascii="Times New Roman" w:hAnsi="Times New Roman"/>
          <w:color w:val="000000"/>
          <w:sz w:val="24"/>
          <w:szCs w:val="24"/>
        </w:rPr>
        <w:t> </w:t>
      </w: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RISULT"/>
      </w:pPr>
      <w:r>
        <w:lastRenderedPageBreak/>
        <w:t>RISULTATI</w:t>
      </w:r>
    </w:p>
    <w:p w:rsidR="00E14093" w:rsidRPr="002A168D" w:rsidRDefault="00E14093" w:rsidP="00E14093">
      <w:pPr>
        <w:pStyle w:val="AALTREVARIAZ"/>
        <w:rPr>
          <w:sz w:val="24"/>
          <w:szCs w:val="24"/>
          <w:u w:val="none"/>
        </w:rPr>
      </w:pPr>
      <w:r w:rsidRPr="002A168D">
        <w:rPr>
          <w:sz w:val="24"/>
          <w:szCs w:val="24"/>
          <w:u w:val="none"/>
        </w:rPr>
        <w:t>ERRATA CORRIGE</w:t>
      </w:r>
    </w:p>
    <w:p w:rsidR="00E14093" w:rsidRDefault="00E14093" w:rsidP="00E14093">
      <w:pPr>
        <w:pStyle w:val="A1gare"/>
      </w:pPr>
    </w:p>
    <w:p w:rsidR="00E14093" w:rsidRPr="002A168D" w:rsidRDefault="00E14093" w:rsidP="00E14093">
      <w:pPr>
        <w:pStyle w:val="SOTTOTITOLOCAMPIONATO1"/>
        <w:rPr>
          <w:sz w:val="22"/>
          <w:szCs w:val="22"/>
          <w:u w:val="single"/>
        </w:rPr>
      </w:pPr>
      <w:r w:rsidRPr="002A168D">
        <w:rPr>
          <w:sz w:val="22"/>
          <w:szCs w:val="22"/>
          <w:u w:val="single"/>
        </w:rPr>
        <w:t>GARA JUNIOR MACERATA JESINA CALCIO del 20/1/0201</w:t>
      </w:r>
      <w:r>
        <w:rPr>
          <w:sz w:val="22"/>
          <w:szCs w:val="22"/>
          <w:u w:val="single"/>
        </w:rPr>
        <w:t>9</w:t>
      </w:r>
    </w:p>
    <w:p w:rsidR="00E14093" w:rsidRDefault="00E14093" w:rsidP="00E14093">
      <w:pPr>
        <w:pStyle w:val="breakline"/>
      </w:pPr>
    </w:p>
    <w:p w:rsidR="00E14093" w:rsidRDefault="00E14093" w:rsidP="00E14093">
      <w:pPr>
        <w:pStyle w:val="A119"/>
      </w:pPr>
      <w:r>
        <w:t>Vista la rettifica presentata dal direttore di gara riguardo alla gara sopra indicata, con effetto immediato viene annullato il risultato errato pubblicato nel C.U. n. 52 del 23/1/2019 e viene corretto nel modo seguente:</w:t>
      </w:r>
    </w:p>
    <w:p w:rsidR="00E14093" w:rsidRDefault="00E14093" w:rsidP="00E14093">
      <w:pPr>
        <w:pStyle w:val="A1gar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14093" w:rsidTr="00C32FD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75"/>
              <w:gridCol w:w="2475"/>
              <w:gridCol w:w="619"/>
              <w:gridCol w:w="247"/>
            </w:tblGrid>
            <w:tr w:rsidR="00E14093" w:rsidTr="00C32FD0">
              <w:trPr>
                <w:trHeight w:val="327"/>
              </w:trPr>
              <w:tc>
                <w:tcPr>
                  <w:tcW w:w="58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14093" w:rsidRDefault="00E14093" w:rsidP="00C32FD0">
                  <w:pPr>
                    <w:pStyle w:val="HEADERTABELLA"/>
                  </w:pPr>
                  <w:r>
                    <w:t>GIRONE FC - 13 Giornata - A</w:t>
                  </w:r>
                </w:p>
              </w:tc>
            </w:tr>
            <w:tr w:rsidR="00E14093" w:rsidTr="00C32FD0">
              <w:trPr>
                <w:trHeight w:val="165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14093" w:rsidRPr="00275897" w:rsidRDefault="00E14093" w:rsidP="00C32FD0">
                  <w:pPr>
                    <w:pStyle w:val="ROWTABELLA"/>
                    <w:spacing w:before="40" w:after="40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JUNIOR MACERATA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14093" w:rsidRPr="00275897" w:rsidRDefault="00E14093" w:rsidP="00C32FD0">
                  <w:pPr>
                    <w:pStyle w:val="ROWTABELLA"/>
                    <w:spacing w:before="40" w:after="40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- JESINA CALCIO SRL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14093" w:rsidRPr="002A168D" w:rsidRDefault="00E14093" w:rsidP="00C32FD0">
                  <w:pPr>
                    <w:pStyle w:val="ROWTABELLA"/>
                    <w:spacing w:before="40" w:after="40"/>
                    <w:jc w:val="center"/>
                    <w:rPr>
                      <w:rStyle w:val="A120VARIAZ"/>
                      <w:sz w:val="18"/>
                      <w:szCs w:val="18"/>
                    </w:rPr>
                  </w:pPr>
                  <w:r w:rsidRPr="002A168D">
                    <w:rPr>
                      <w:rStyle w:val="A120VARIAZ"/>
                      <w:sz w:val="18"/>
                      <w:szCs w:val="18"/>
                    </w:rPr>
                    <w:t>2 - 3</w:t>
                  </w:r>
                </w:p>
              </w:tc>
              <w:tc>
                <w:tcPr>
                  <w:tcW w:w="24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14093" w:rsidRPr="00275897" w:rsidRDefault="00E14093" w:rsidP="00C32FD0">
                  <w:pPr>
                    <w:pStyle w:val="ROWTABELLA"/>
                    <w:spacing w:before="40" w:after="40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E14093" w:rsidRDefault="00E14093" w:rsidP="00C32FD0">
            <w:pPr>
              <w:rPr>
                <w:sz w:val="24"/>
                <w:szCs w:val="24"/>
              </w:rPr>
            </w:pPr>
          </w:p>
        </w:tc>
      </w:tr>
    </w:tbl>
    <w:p w:rsidR="00E14093" w:rsidRDefault="00E14093" w:rsidP="00E14093">
      <w:pPr>
        <w:pStyle w:val="breakline"/>
      </w:pPr>
    </w:p>
    <w:p w:rsidR="00E14093" w:rsidRDefault="00E14093" w:rsidP="00E14093">
      <w:pPr>
        <w:pStyle w:val="breakline"/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356C1B" w:rsidRDefault="00356C1B" w:rsidP="00C9067F">
      <w:pPr>
        <w:pStyle w:val="breakline"/>
        <w:rPr>
          <w:color w:val="FF0000"/>
        </w:rPr>
      </w:pPr>
    </w:p>
    <w:p w:rsidR="00385F7E" w:rsidRDefault="00385F7E" w:rsidP="00A54719">
      <w:pPr>
        <w:pStyle w:val="A1gare"/>
      </w:pPr>
      <w:bookmarkStart w:id="90" w:name="_Toc532486914"/>
    </w:p>
    <w:p w:rsidR="00A54719" w:rsidRDefault="00A54719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91" w:name="_Toc536198590"/>
      <w:r>
        <w:rPr>
          <w:shadow/>
          <w:color w:val="auto"/>
        </w:rPr>
        <w:t>ALLEGATI</w:t>
      </w:r>
      <w:bookmarkEnd w:id="90"/>
      <w:bookmarkEnd w:id="91"/>
    </w:p>
    <w:p w:rsidR="007D6F72" w:rsidRDefault="007D6F72" w:rsidP="00DA5ECE">
      <w:pPr>
        <w:pStyle w:val="A1gare"/>
      </w:pPr>
    </w:p>
    <w:p w:rsidR="009503B5" w:rsidRDefault="009503B5" w:rsidP="00614C56">
      <w:pPr>
        <w:pStyle w:val="LndNormale1"/>
      </w:pPr>
    </w:p>
    <w:p w:rsidR="00AD5291" w:rsidRDefault="00AD5291" w:rsidP="00614C56">
      <w:pPr>
        <w:pStyle w:val="LndNormale1"/>
      </w:pPr>
    </w:p>
    <w:p w:rsidR="00DA5ECE" w:rsidRDefault="00DA5ECE" w:rsidP="00614C56">
      <w:pPr>
        <w:pStyle w:val="LndNormale1"/>
      </w:pPr>
    </w:p>
    <w:p w:rsidR="004230A3" w:rsidRDefault="004230A3" w:rsidP="00614C56">
      <w:pPr>
        <w:pStyle w:val="LndNormale1"/>
      </w:pPr>
    </w:p>
    <w:p w:rsidR="00A54719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7349E0">
        <w:rPr>
          <w:rFonts w:cs="Aharoni"/>
          <w:b/>
          <w:i/>
          <w:spacing w:val="-14"/>
          <w:u w:val="single"/>
        </w:rPr>
        <w:t>2</w:t>
      </w:r>
      <w:r w:rsidR="00256918">
        <w:rPr>
          <w:rFonts w:cs="Aharoni"/>
          <w:b/>
          <w:i/>
          <w:spacing w:val="-14"/>
          <w:u w:val="single"/>
        </w:rPr>
        <w:t>5</w:t>
      </w:r>
      <w:r w:rsidR="002E547E">
        <w:rPr>
          <w:rFonts w:cs="Aharoni"/>
          <w:b/>
          <w:i/>
          <w:spacing w:val="-14"/>
          <w:u w:val="single"/>
        </w:rPr>
        <w:t xml:space="preserve"> Gennaio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</w:t>
      </w:r>
      <w:r w:rsidR="0044199D">
        <w:rPr>
          <w:rFonts w:cs="Aharoni"/>
          <w:b/>
          <w:i/>
          <w:spacing w:val="-14"/>
          <w:u w:val="single"/>
        </w:rPr>
        <w:t>9</w:t>
      </w:r>
      <w:r w:rsidRPr="00F770E6">
        <w:rPr>
          <w:rFonts w:cs="Aharoni"/>
          <w:b/>
          <w:i/>
          <w:spacing w:val="-14"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p w:rsidR="00325BE2" w:rsidRDefault="00325BE2" w:rsidP="00835992">
      <w:pPr>
        <w:rPr>
          <w:rFonts w:ascii="Arial" w:hAnsi="Arial" w:cs="Arial"/>
          <w:sz w:val="18"/>
          <w:szCs w:val="18"/>
        </w:rPr>
      </w:pPr>
    </w:p>
    <w:p w:rsidR="00325BE2" w:rsidRDefault="00325BE2" w:rsidP="00835992">
      <w:pPr>
        <w:rPr>
          <w:rFonts w:ascii="Arial" w:hAnsi="Arial" w:cs="Arial"/>
          <w:sz w:val="18"/>
          <w:szCs w:val="18"/>
        </w:rPr>
      </w:pPr>
    </w:p>
    <w:sectPr w:rsidR="00325BE2" w:rsidSect="0092657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2D" w:rsidRDefault="002F1C2D">
      <w:r>
        <w:separator/>
      </w:r>
    </w:p>
  </w:endnote>
  <w:endnote w:type="continuationSeparator" w:id="0">
    <w:p w:rsidR="002F1C2D" w:rsidRDefault="002F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F6" w:rsidRDefault="007152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52F6" w:rsidRDefault="00715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F6" w:rsidRPr="00E0507C" w:rsidRDefault="007152F6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20288B">
      <w:rPr>
        <w:rStyle w:val="Numeropagina"/>
        <w:noProof/>
        <w:sz w:val="16"/>
        <w:szCs w:val="16"/>
      </w:rPr>
      <w:t>5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7152F6" w:rsidRPr="00B41648" w:rsidRDefault="007152F6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2D" w:rsidRDefault="002F1C2D">
      <w:r>
        <w:separator/>
      </w:r>
    </w:p>
  </w:footnote>
  <w:footnote w:type="continuationSeparator" w:id="0">
    <w:p w:rsidR="002F1C2D" w:rsidRDefault="002F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F6" w:rsidRDefault="007152F6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7152F6" w:rsidTr="00B8530F">
      <w:trPr>
        <w:trHeight w:val="744"/>
      </w:trPr>
      <w:tc>
        <w:tcPr>
          <w:tcW w:w="5000" w:type="pct"/>
        </w:tcPr>
        <w:p w:rsidR="007152F6" w:rsidRPr="00CE279A" w:rsidRDefault="007152F6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7152F6" w:rsidRDefault="007152F6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53  del 25 Gennaio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7152F6" w:rsidRPr="00CE279A" w:rsidRDefault="007152F6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7152F6" w:rsidRPr="00EC0117" w:rsidRDefault="007152F6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7152F6" w:rsidRPr="00C828DB" w:rsidRDefault="007152F6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7152F6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7152F6" w:rsidTr="00A11C20">
            <w:tc>
              <w:tcPr>
                <w:tcW w:w="1523" w:type="pct"/>
              </w:tcPr>
              <w:p w:rsidR="007152F6" w:rsidRPr="00917825" w:rsidRDefault="007152F6" w:rsidP="00031F5A">
                <w:pPr>
                  <w:pStyle w:val="Nessunaspaziatura"/>
                  <w:rPr>
                    <w:sz w:val="16"/>
                  </w:rPr>
                </w:pPr>
              </w:p>
              <w:p w:rsidR="007152F6" w:rsidRPr="00917825" w:rsidRDefault="007152F6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7152F6" w:rsidRDefault="007152F6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7152F6" w:rsidRPr="00CF47A1" w:rsidRDefault="007152F6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7152F6" w:rsidRPr="00CF47A1" w:rsidRDefault="007152F6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7152F6" w:rsidRPr="00CF47A1" w:rsidRDefault="007152F6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7152F6" w:rsidRPr="00BD3F68" w:rsidRDefault="007152F6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7152F6" w:rsidRPr="008A45BE" w:rsidRDefault="007152F6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7152F6" w:rsidRDefault="007152F6" w:rsidP="009236CE">
                <w:pPr>
                  <w:pStyle w:val="A1gare"/>
                  <w:spacing w:line="40" w:lineRule="exact"/>
                </w:pPr>
              </w:p>
              <w:p w:rsidR="007152F6" w:rsidRPr="00CF47A1" w:rsidRDefault="007152F6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7152F6" w:rsidRPr="00CF47A1" w:rsidRDefault="007152F6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7152F6" w:rsidRDefault="007152F6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7152F6" w:rsidRPr="001C046E" w:rsidRDefault="007152F6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7152F6" w:rsidRDefault="007152F6">
          <w:pPr>
            <w:pStyle w:val="Intestazione"/>
          </w:pPr>
        </w:p>
      </w:tc>
      <w:tc>
        <w:tcPr>
          <w:tcW w:w="7728" w:type="dxa"/>
        </w:tcPr>
        <w:p w:rsidR="007152F6" w:rsidRDefault="007152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152F6" w:rsidRDefault="007152F6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6A"/>
    <w:multiLevelType w:val="hybridMultilevel"/>
    <w:tmpl w:val="A5BA6A6A"/>
    <w:lvl w:ilvl="0" w:tplc="250ECD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FC"/>
    <w:multiLevelType w:val="hybridMultilevel"/>
    <w:tmpl w:val="41E0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5DA"/>
    <w:multiLevelType w:val="hybridMultilevel"/>
    <w:tmpl w:val="36828E28"/>
    <w:lvl w:ilvl="0" w:tplc="AF12D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5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610D"/>
    <w:multiLevelType w:val="hybridMultilevel"/>
    <w:tmpl w:val="2BAE17B2"/>
    <w:lvl w:ilvl="0" w:tplc="DB969C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A57CB"/>
    <w:multiLevelType w:val="hybridMultilevel"/>
    <w:tmpl w:val="E7449EEE"/>
    <w:lvl w:ilvl="0" w:tplc="8B3E6E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C75D4"/>
    <w:multiLevelType w:val="hybridMultilevel"/>
    <w:tmpl w:val="3F0E54EC"/>
    <w:lvl w:ilvl="0" w:tplc="73A627E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EEE"/>
    <w:multiLevelType w:val="hybridMultilevel"/>
    <w:tmpl w:val="1F1CFAD2"/>
    <w:lvl w:ilvl="0" w:tplc="DD7A5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>
    <w:nsid w:val="53511C90"/>
    <w:multiLevelType w:val="hybridMultilevel"/>
    <w:tmpl w:val="0414C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35473B"/>
    <w:multiLevelType w:val="hybridMultilevel"/>
    <w:tmpl w:val="454E4DE8"/>
    <w:lvl w:ilvl="0" w:tplc="C548F9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40683"/>
    <w:multiLevelType w:val="hybridMultilevel"/>
    <w:tmpl w:val="135E436E"/>
    <w:lvl w:ilvl="0" w:tplc="CEFAF7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07852"/>
    <w:multiLevelType w:val="hybridMultilevel"/>
    <w:tmpl w:val="77AEF22A"/>
    <w:lvl w:ilvl="0" w:tplc="0EBC8A2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A0D89"/>
    <w:multiLevelType w:val="hybridMultilevel"/>
    <w:tmpl w:val="DE003B62"/>
    <w:lvl w:ilvl="0" w:tplc="0410000F">
      <w:start w:val="1"/>
      <w:numFmt w:val="decimal"/>
      <w:lvlText w:val="%1."/>
      <w:lvlJc w:val="left"/>
      <w:pPr>
        <w:ind w:left="3120" w:hanging="360"/>
      </w:pPr>
    </w:lvl>
    <w:lvl w:ilvl="1" w:tplc="04100019" w:tentative="1">
      <w:start w:val="1"/>
      <w:numFmt w:val="lowerLetter"/>
      <w:lvlText w:val="%2."/>
      <w:lvlJc w:val="left"/>
      <w:pPr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4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16"/>
  </w:num>
  <w:num w:numId="5">
    <w:abstractNumId w:val="11"/>
  </w:num>
  <w:num w:numId="6">
    <w:abstractNumId w:val="8"/>
  </w:num>
  <w:num w:numId="7">
    <w:abstractNumId w:val="32"/>
  </w:num>
  <w:num w:numId="8">
    <w:abstractNumId w:val="22"/>
  </w:num>
  <w:num w:numId="9">
    <w:abstractNumId w:val="5"/>
  </w:num>
  <w:num w:numId="10">
    <w:abstractNumId w:val="3"/>
  </w:num>
  <w:num w:numId="11">
    <w:abstractNumId w:val="25"/>
  </w:num>
  <w:num w:numId="12">
    <w:abstractNumId w:val="23"/>
  </w:num>
  <w:num w:numId="13">
    <w:abstractNumId w:val="36"/>
  </w:num>
  <w:num w:numId="14">
    <w:abstractNumId w:val="27"/>
  </w:num>
  <w:num w:numId="15">
    <w:abstractNumId w:val="1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4"/>
  </w:num>
  <w:num w:numId="20">
    <w:abstractNumId w:val="29"/>
  </w:num>
  <w:num w:numId="21">
    <w:abstractNumId w:val="7"/>
  </w:num>
  <w:num w:numId="22">
    <w:abstractNumId w:val="34"/>
  </w:num>
  <w:num w:numId="23">
    <w:abstractNumId w:val="20"/>
  </w:num>
  <w:num w:numId="24">
    <w:abstractNumId w:val="31"/>
  </w:num>
  <w:num w:numId="25">
    <w:abstractNumId w:val="28"/>
  </w:num>
  <w:num w:numId="26">
    <w:abstractNumId w:val="4"/>
  </w:num>
  <w:num w:numId="27">
    <w:abstractNumId w:val="1"/>
  </w:num>
  <w:num w:numId="28">
    <w:abstractNumId w:val="0"/>
  </w:num>
  <w:num w:numId="29">
    <w:abstractNumId w:val="33"/>
  </w:num>
  <w:num w:numId="30">
    <w:abstractNumId w:val="12"/>
  </w:num>
  <w:num w:numId="31">
    <w:abstractNumId w:val="13"/>
  </w:num>
  <w:num w:numId="32">
    <w:abstractNumId w:val="2"/>
  </w:num>
  <w:num w:numId="33">
    <w:abstractNumId w:val="10"/>
  </w:num>
  <w:num w:numId="34">
    <w:abstractNumId w:val="21"/>
  </w:num>
  <w:num w:numId="35">
    <w:abstractNumId w:val="6"/>
  </w:num>
  <w:num w:numId="36">
    <w:abstractNumId w:val="19"/>
  </w:num>
  <w:num w:numId="37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0"/>
  <w:hyphenationZone w:val="283"/>
  <w:characterSpacingControl w:val="doNotCompress"/>
  <w:hdrShapeDefaults>
    <o:shapedefaults v:ext="edit" spidmax="2918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50191"/>
    <w:rsid w:val="000501C4"/>
    <w:rsid w:val="00050678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11BD"/>
    <w:rsid w:val="000615B3"/>
    <w:rsid w:val="0006182E"/>
    <w:rsid w:val="00062B63"/>
    <w:rsid w:val="00063732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6402"/>
    <w:rsid w:val="000764A9"/>
    <w:rsid w:val="000769DD"/>
    <w:rsid w:val="00077DF7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ABE"/>
    <w:rsid w:val="000A0BEA"/>
    <w:rsid w:val="000A11AB"/>
    <w:rsid w:val="000A15E8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6274"/>
    <w:rsid w:val="000C6C3E"/>
    <w:rsid w:val="000C7187"/>
    <w:rsid w:val="000C7831"/>
    <w:rsid w:val="000C7969"/>
    <w:rsid w:val="000D034A"/>
    <w:rsid w:val="000D046C"/>
    <w:rsid w:val="000D0FEC"/>
    <w:rsid w:val="000D1458"/>
    <w:rsid w:val="000D278A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61A"/>
    <w:rsid w:val="000F36C1"/>
    <w:rsid w:val="000F36DE"/>
    <w:rsid w:val="000F4B17"/>
    <w:rsid w:val="000F4EAD"/>
    <w:rsid w:val="000F52FE"/>
    <w:rsid w:val="000F5CB5"/>
    <w:rsid w:val="000F5D34"/>
    <w:rsid w:val="000F5D5F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87"/>
    <w:rsid w:val="00110452"/>
    <w:rsid w:val="00110B1D"/>
    <w:rsid w:val="00110D5C"/>
    <w:rsid w:val="00111202"/>
    <w:rsid w:val="00111D29"/>
    <w:rsid w:val="001127E4"/>
    <w:rsid w:val="0011284D"/>
    <w:rsid w:val="00112A18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750"/>
    <w:rsid w:val="00131D79"/>
    <w:rsid w:val="00132FDD"/>
    <w:rsid w:val="00133141"/>
    <w:rsid w:val="001332D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53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715D"/>
    <w:rsid w:val="0015738E"/>
    <w:rsid w:val="00157B73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9D3"/>
    <w:rsid w:val="00162AAF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256"/>
    <w:rsid w:val="0019360C"/>
    <w:rsid w:val="001938AB"/>
    <w:rsid w:val="00193E3A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1A8"/>
    <w:rsid w:val="001A5521"/>
    <w:rsid w:val="001A5E0A"/>
    <w:rsid w:val="001A5FF3"/>
    <w:rsid w:val="001A666C"/>
    <w:rsid w:val="001A7410"/>
    <w:rsid w:val="001A7747"/>
    <w:rsid w:val="001B094C"/>
    <w:rsid w:val="001B0E43"/>
    <w:rsid w:val="001B17BC"/>
    <w:rsid w:val="001B189D"/>
    <w:rsid w:val="001B197F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F000E"/>
    <w:rsid w:val="001F00D5"/>
    <w:rsid w:val="001F102B"/>
    <w:rsid w:val="001F19E2"/>
    <w:rsid w:val="001F1E2F"/>
    <w:rsid w:val="001F2592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64BD"/>
    <w:rsid w:val="00227B75"/>
    <w:rsid w:val="00227E18"/>
    <w:rsid w:val="00230407"/>
    <w:rsid w:val="00230EDC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978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C2F"/>
    <w:rsid w:val="00247DBC"/>
    <w:rsid w:val="00250866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2639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A0"/>
    <w:rsid w:val="002C68C8"/>
    <w:rsid w:val="002C7985"/>
    <w:rsid w:val="002C7E31"/>
    <w:rsid w:val="002D0069"/>
    <w:rsid w:val="002D0152"/>
    <w:rsid w:val="002D0195"/>
    <w:rsid w:val="002D0C50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A37"/>
    <w:rsid w:val="002E42EF"/>
    <w:rsid w:val="002E547E"/>
    <w:rsid w:val="002E5B8D"/>
    <w:rsid w:val="002E696E"/>
    <w:rsid w:val="002E6F5C"/>
    <w:rsid w:val="002E7186"/>
    <w:rsid w:val="002E72D7"/>
    <w:rsid w:val="002E75F8"/>
    <w:rsid w:val="002F1436"/>
    <w:rsid w:val="002F1994"/>
    <w:rsid w:val="002F1C2D"/>
    <w:rsid w:val="002F249E"/>
    <w:rsid w:val="002F2566"/>
    <w:rsid w:val="002F2DC3"/>
    <w:rsid w:val="002F2F4A"/>
    <w:rsid w:val="002F3173"/>
    <w:rsid w:val="002F3219"/>
    <w:rsid w:val="002F37F3"/>
    <w:rsid w:val="002F3931"/>
    <w:rsid w:val="002F4B52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3C6"/>
    <w:rsid w:val="003015C3"/>
    <w:rsid w:val="00301B78"/>
    <w:rsid w:val="00301E1B"/>
    <w:rsid w:val="0030208C"/>
    <w:rsid w:val="003029D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10232"/>
    <w:rsid w:val="0031047F"/>
    <w:rsid w:val="00310B5E"/>
    <w:rsid w:val="00310CB7"/>
    <w:rsid w:val="00310DBD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D0F"/>
    <w:rsid w:val="003B2121"/>
    <w:rsid w:val="003B27A6"/>
    <w:rsid w:val="003B2B2D"/>
    <w:rsid w:val="003B2EB3"/>
    <w:rsid w:val="003B2FF4"/>
    <w:rsid w:val="003B3C87"/>
    <w:rsid w:val="003B4325"/>
    <w:rsid w:val="003B46E6"/>
    <w:rsid w:val="003B4FDB"/>
    <w:rsid w:val="003B5FFB"/>
    <w:rsid w:val="003B628C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71D"/>
    <w:rsid w:val="003E5463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6079"/>
    <w:rsid w:val="00476F28"/>
    <w:rsid w:val="00477240"/>
    <w:rsid w:val="00477B8D"/>
    <w:rsid w:val="0048068E"/>
    <w:rsid w:val="00480C35"/>
    <w:rsid w:val="00480FB5"/>
    <w:rsid w:val="00482E9D"/>
    <w:rsid w:val="00482EDF"/>
    <w:rsid w:val="0048375A"/>
    <w:rsid w:val="0048380C"/>
    <w:rsid w:val="00483F79"/>
    <w:rsid w:val="00483F88"/>
    <w:rsid w:val="0048403A"/>
    <w:rsid w:val="0048430D"/>
    <w:rsid w:val="00484679"/>
    <w:rsid w:val="0048470B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ABE"/>
    <w:rsid w:val="004E45B2"/>
    <w:rsid w:val="004E4ACF"/>
    <w:rsid w:val="004E4F4A"/>
    <w:rsid w:val="004E536B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82D"/>
    <w:rsid w:val="00501B7E"/>
    <w:rsid w:val="00502A02"/>
    <w:rsid w:val="00503289"/>
    <w:rsid w:val="0050384D"/>
    <w:rsid w:val="00503E21"/>
    <w:rsid w:val="005041EC"/>
    <w:rsid w:val="00504843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64D"/>
    <w:rsid w:val="00515E47"/>
    <w:rsid w:val="005164E7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F5A"/>
    <w:rsid w:val="005276B7"/>
    <w:rsid w:val="005276D4"/>
    <w:rsid w:val="0053006A"/>
    <w:rsid w:val="00530BCC"/>
    <w:rsid w:val="0053110F"/>
    <w:rsid w:val="005317F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6E1F"/>
    <w:rsid w:val="005374FF"/>
    <w:rsid w:val="00537BEA"/>
    <w:rsid w:val="0054011D"/>
    <w:rsid w:val="00540175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59E4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467C"/>
    <w:rsid w:val="005B47BE"/>
    <w:rsid w:val="005B58BB"/>
    <w:rsid w:val="005B5DA1"/>
    <w:rsid w:val="005B603D"/>
    <w:rsid w:val="005B6071"/>
    <w:rsid w:val="005B6672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222D"/>
    <w:rsid w:val="005F246C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59ED"/>
    <w:rsid w:val="00635D55"/>
    <w:rsid w:val="006360DC"/>
    <w:rsid w:val="0063633A"/>
    <w:rsid w:val="006364C1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323"/>
    <w:rsid w:val="00677433"/>
    <w:rsid w:val="00677479"/>
    <w:rsid w:val="00677AA4"/>
    <w:rsid w:val="00677B1A"/>
    <w:rsid w:val="006806AD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4E6D"/>
    <w:rsid w:val="006856FC"/>
    <w:rsid w:val="006858E4"/>
    <w:rsid w:val="00685D18"/>
    <w:rsid w:val="00685D39"/>
    <w:rsid w:val="00686525"/>
    <w:rsid w:val="0068690A"/>
    <w:rsid w:val="006878A7"/>
    <w:rsid w:val="00687C6A"/>
    <w:rsid w:val="00687D99"/>
    <w:rsid w:val="00687DCD"/>
    <w:rsid w:val="00687EC9"/>
    <w:rsid w:val="00690191"/>
    <w:rsid w:val="0069129C"/>
    <w:rsid w:val="00691485"/>
    <w:rsid w:val="00692210"/>
    <w:rsid w:val="0069261F"/>
    <w:rsid w:val="006926CF"/>
    <w:rsid w:val="00692F72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6BF2"/>
    <w:rsid w:val="006A6F0F"/>
    <w:rsid w:val="006A7A75"/>
    <w:rsid w:val="006A7D00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8C7"/>
    <w:rsid w:val="006C42E0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368D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2F6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CE3"/>
    <w:rsid w:val="00731237"/>
    <w:rsid w:val="0073151B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58AF"/>
    <w:rsid w:val="00756487"/>
    <w:rsid w:val="007564A1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7479"/>
    <w:rsid w:val="007777B6"/>
    <w:rsid w:val="007800C3"/>
    <w:rsid w:val="007800D6"/>
    <w:rsid w:val="007804B7"/>
    <w:rsid w:val="00781969"/>
    <w:rsid w:val="00781F20"/>
    <w:rsid w:val="00782681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31AF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5D6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C0289"/>
    <w:rsid w:val="008C0BE0"/>
    <w:rsid w:val="008C10BA"/>
    <w:rsid w:val="008C1173"/>
    <w:rsid w:val="008C1636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174E"/>
    <w:rsid w:val="008F374F"/>
    <w:rsid w:val="008F4360"/>
    <w:rsid w:val="008F4853"/>
    <w:rsid w:val="008F4BD3"/>
    <w:rsid w:val="008F4C9E"/>
    <w:rsid w:val="008F4F7D"/>
    <w:rsid w:val="008F5699"/>
    <w:rsid w:val="008F5C8B"/>
    <w:rsid w:val="008F635E"/>
    <w:rsid w:val="008F6AD2"/>
    <w:rsid w:val="008F6B40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3024"/>
    <w:rsid w:val="00913127"/>
    <w:rsid w:val="00913201"/>
    <w:rsid w:val="00913573"/>
    <w:rsid w:val="00913BE4"/>
    <w:rsid w:val="00913C97"/>
    <w:rsid w:val="00913D2B"/>
    <w:rsid w:val="00914C41"/>
    <w:rsid w:val="0091601B"/>
    <w:rsid w:val="0091617D"/>
    <w:rsid w:val="00916476"/>
    <w:rsid w:val="00916512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03B5"/>
    <w:rsid w:val="00951302"/>
    <w:rsid w:val="00951335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51F"/>
    <w:rsid w:val="009603CB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BCB"/>
    <w:rsid w:val="009A2DCC"/>
    <w:rsid w:val="009A311F"/>
    <w:rsid w:val="009A3200"/>
    <w:rsid w:val="009A36FB"/>
    <w:rsid w:val="009A37C3"/>
    <w:rsid w:val="009A38F3"/>
    <w:rsid w:val="009A3B58"/>
    <w:rsid w:val="009A3F9F"/>
    <w:rsid w:val="009A4AB5"/>
    <w:rsid w:val="009A4EBA"/>
    <w:rsid w:val="009A5663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6806"/>
    <w:rsid w:val="009C6893"/>
    <w:rsid w:val="009C6B51"/>
    <w:rsid w:val="009C7C34"/>
    <w:rsid w:val="009C7F0C"/>
    <w:rsid w:val="009C7F4F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813"/>
    <w:rsid w:val="009D5D7B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67A"/>
    <w:rsid w:val="00A01ABF"/>
    <w:rsid w:val="00A0215A"/>
    <w:rsid w:val="00A02422"/>
    <w:rsid w:val="00A037F5"/>
    <w:rsid w:val="00A04466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6E4"/>
    <w:rsid w:val="00A75E2A"/>
    <w:rsid w:val="00A76EC9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37"/>
    <w:rsid w:val="00AC3180"/>
    <w:rsid w:val="00AC3988"/>
    <w:rsid w:val="00AC42EE"/>
    <w:rsid w:val="00AC443D"/>
    <w:rsid w:val="00AC4AA5"/>
    <w:rsid w:val="00AC4F8A"/>
    <w:rsid w:val="00AC5E81"/>
    <w:rsid w:val="00AC7052"/>
    <w:rsid w:val="00AC70D8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5AA"/>
    <w:rsid w:val="00AE4A63"/>
    <w:rsid w:val="00AE4CE0"/>
    <w:rsid w:val="00AE4E62"/>
    <w:rsid w:val="00AE5497"/>
    <w:rsid w:val="00AE5E3C"/>
    <w:rsid w:val="00AE6AC5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1849"/>
    <w:rsid w:val="00B11891"/>
    <w:rsid w:val="00B118E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031"/>
    <w:rsid w:val="00B65353"/>
    <w:rsid w:val="00B65944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BD5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5E05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06C4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ADE"/>
    <w:rsid w:val="00C22E83"/>
    <w:rsid w:val="00C2377C"/>
    <w:rsid w:val="00C23ABE"/>
    <w:rsid w:val="00C23B15"/>
    <w:rsid w:val="00C23D92"/>
    <w:rsid w:val="00C24204"/>
    <w:rsid w:val="00C24635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1160"/>
    <w:rsid w:val="00C31173"/>
    <w:rsid w:val="00C31214"/>
    <w:rsid w:val="00C31BE1"/>
    <w:rsid w:val="00C31BE3"/>
    <w:rsid w:val="00C31C76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71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958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D9D"/>
    <w:rsid w:val="00C9067F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21C5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01BA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902"/>
    <w:rsid w:val="00CB6952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7A1"/>
    <w:rsid w:val="00CF5485"/>
    <w:rsid w:val="00CF569E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AC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C54"/>
    <w:rsid w:val="00D80007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A3A"/>
    <w:rsid w:val="00D931B7"/>
    <w:rsid w:val="00D931EE"/>
    <w:rsid w:val="00D936FA"/>
    <w:rsid w:val="00D93CBD"/>
    <w:rsid w:val="00D94354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EB0"/>
    <w:rsid w:val="00DB3FBF"/>
    <w:rsid w:val="00DB5557"/>
    <w:rsid w:val="00DB55EC"/>
    <w:rsid w:val="00DB57AB"/>
    <w:rsid w:val="00DB5820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29A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5B1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E34"/>
    <w:rsid w:val="00DE7545"/>
    <w:rsid w:val="00DE7A98"/>
    <w:rsid w:val="00DF011E"/>
    <w:rsid w:val="00DF0702"/>
    <w:rsid w:val="00DF1594"/>
    <w:rsid w:val="00DF2B66"/>
    <w:rsid w:val="00DF3234"/>
    <w:rsid w:val="00DF391D"/>
    <w:rsid w:val="00DF4CC9"/>
    <w:rsid w:val="00DF59B4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6FE"/>
    <w:rsid w:val="00E107FD"/>
    <w:rsid w:val="00E10848"/>
    <w:rsid w:val="00E10B39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61DC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4844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231C"/>
    <w:rsid w:val="00E824FE"/>
    <w:rsid w:val="00E82BEE"/>
    <w:rsid w:val="00E831A7"/>
    <w:rsid w:val="00E8347D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614"/>
    <w:rsid w:val="00E92850"/>
    <w:rsid w:val="00E93099"/>
    <w:rsid w:val="00E941E7"/>
    <w:rsid w:val="00E9466E"/>
    <w:rsid w:val="00E946E0"/>
    <w:rsid w:val="00E94904"/>
    <w:rsid w:val="00E95B00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D47"/>
    <w:rsid w:val="00EB5EB9"/>
    <w:rsid w:val="00EB6330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A6D"/>
    <w:rsid w:val="00F12E9A"/>
    <w:rsid w:val="00F12F0F"/>
    <w:rsid w:val="00F1385A"/>
    <w:rsid w:val="00F13ED2"/>
    <w:rsid w:val="00F142F3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8C1"/>
    <w:rsid w:val="00F23C59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FFC"/>
    <w:rsid w:val="00F27559"/>
    <w:rsid w:val="00F27A0A"/>
    <w:rsid w:val="00F27FC2"/>
    <w:rsid w:val="00F3073F"/>
    <w:rsid w:val="00F30F44"/>
    <w:rsid w:val="00F31119"/>
    <w:rsid w:val="00F31279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5C8"/>
    <w:rsid w:val="00F504DD"/>
    <w:rsid w:val="00F50523"/>
    <w:rsid w:val="00F50548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7AC0"/>
    <w:rsid w:val="00F57B8C"/>
    <w:rsid w:val="00F57F6B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A6538"/>
    <w:rsid w:val="00FA66F8"/>
    <w:rsid w:val="00FB0918"/>
    <w:rsid w:val="00FB1318"/>
    <w:rsid w:val="00FB21EB"/>
    <w:rsid w:val="00FB284A"/>
    <w:rsid w:val="00FB3F09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DD5466"/>
    <w:pPr>
      <w:spacing w:line="300" w:lineRule="exact"/>
      <w:jc w:val="both"/>
    </w:pPr>
    <w:rPr>
      <w:rFonts w:ascii="Verdana" w:hAnsi="Verdana"/>
      <w:sz w:val="22"/>
      <w:lang w:eastAsia="ar-SA"/>
    </w:rPr>
  </w:style>
  <w:style w:type="character" w:customStyle="1" w:styleId="A119Carattere">
    <w:name w:val="A119 Carattere"/>
    <w:link w:val="A119"/>
    <w:rsid w:val="00DD5466"/>
    <w:rPr>
      <w:rFonts w:ascii="Verdana" w:hAnsi="Verdana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C224C1"/>
    <w:pPr>
      <w:pBdr>
        <w:bottom w:val="single" w:sz="18" w:space="1" w:color="F79646"/>
      </w:pBdr>
      <w:spacing w:line="240" w:lineRule="auto"/>
      <w:jc w:val="left"/>
    </w:pPr>
    <w:rPr>
      <w:rFonts w:asciiTheme="minorHAnsi" w:hAnsiTheme="minorHAnsi"/>
      <w:b/>
      <w:caps/>
      <w:spacing w:val="-4"/>
      <w:w w:val="90"/>
      <w:kern w:val="24"/>
      <w:sz w:val="30"/>
      <w:szCs w:val="22"/>
    </w:rPr>
  </w:style>
  <w:style w:type="character" w:customStyle="1" w:styleId="Titolo2ACarattere">
    <w:name w:val="Titolo 2A Carattere"/>
    <w:link w:val="Titolo2A"/>
    <w:rsid w:val="00C224C1"/>
    <w:rPr>
      <w:rFonts w:asciiTheme="minorHAnsi" w:hAnsiTheme="minorHAnsi"/>
      <w:b/>
      <w:caps/>
      <w:spacing w:val="-4"/>
      <w:w w:val="90"/>
      <w:kern w:val="24"/>
      <w:sz w:val="30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160C8D"/>
    <w:rPr>
      <w:rFonts w:ascii="Arial" w:eastAsia="Helvetica" w:hAnsi="Arial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DA13C5"/>
    <w:pPr>
      <w:pBdr>
        <w:bottom w:val="single" w:sz="18" w:space="1" w:color="F79646" w:themeColor="accent6"/>
      </w:pBdr>
      <w:spacing w:after="120"/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DA13C5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EAC3-3867-4288-A285-4F98623B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8255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191</cp:revision>
  <cp:lastPrinted>2019-01-25T15:58:00Z</cp:lastPrinted>
  <dcterms:created xsi:type="dcterms:W3CDTF">2019-01-18T14:45:00Z</dcterms:created>
  <dcterms:modified xsi:type="dcterms:W3CDTF">2019-01-25T16:03:00Z</dcterms:modified>
</cp:coreProperties>
</file>