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D82F20" w:rsidRDefault="00430CC1">
      <w:pPr>
        <w:pStyle w:val="A1gare"/>
      </w:pPr>
      <w:r>
        <w:t xml:space="preserve">                                       </w:t>
      </w:r>
    </w:p>
    <w:p w:rsidR="00D82F20" w:rsidRPr="00554E16" w:rsidRDefault="000706D1">
      <w:pPr>
        <w:pStyle w:val="IntestazioneComunicato"/>
        <w:spacing w:before="120"/>
        <w:rPr>
          <w:rFonts w:ascii="Bahnschrift SemiCondensed" w:hAnsi="Bahnschrift SemiCondensed" w:cs="Arial"/>
          <w:b/>
          <w:sz w:val="26"/>
          <w:szCs w:val="26"/>
        </w:rPr>
      </w:pPr>
      <w:r w:rsidRPr="00554E16">
        <w:rPr>
          <w:rFonts w:ascii="Bahnschrift SemiCondensed" w:hAnsi="Bahnschrift SemiCondensed" w:cs="Arial"/>
          <w:b/>
          <w:sz w:val="26"/>
          <w:szCs w:val="26"/>
        </w:rPr>
        <w:t>Stagione Sportiva 202</w:t>
      </w:r>
      <w:r w:rsidR="00CD0A66">
        <w:rPr>
          <w:rFonts w:ascii="Bahnschrift SemiCondensed" w:hAnsi="Bahnschrift SemiCondensed" w:cs="Arial"/>
          <w:b/>
          <w:sz w:val="26"/>
          <w:szCs w:val="26"/>
        </w:rPr>
        <w:t>1</w:t>
      </w:r>
      <w:r w:rsidRPr="00554E16">
        <w:rPr>
          <w:rFonts w:ascii="Bahnschrift SemiCondensed" w:hAnsi="Bahnschrift SemiCondensed" w:cs="Arial"/>
          <w:b/>
          <w:sz w:val="26"/>
          <w:szCs w:val="26"/>
        </w:rPr>
        <w:t>-202</w:t>
      </w:r>
      <w:r w:rsidR="00CD0A66">
        <w:rPr>
          <w:rFonts w:ascii="Bahnschrift SemiCondensed" w:hAnsi="Bahnschrift SemiCondensed" w:cs="Arial"/>
          <w:b/>
          <w:sz w:val="26"/>
          <w:szCs w:val="26"/>
        </w:rPr>
        <w:t>2</w:t>
      </w:r>
    </w:p>
    <w:p w:rsidR="00D82F20" w:rsidRDefault="00D82F20">
      <w:pPr>
        <w:pStyle w:val="Nessunaspaziatura"/>
        <w:tabs>
          <w:tab w:val="left" w:pos="8661"/>
        </w:tabs>
        <w:spacing w:line="160" w:lineRule="exact"/>
      </w:pPr>
    </w:p>
    <w:p w:rsidR="00D82F20" w:rsidRPr="00554E16" w:rsidRDefault="000706D1" w:rsidP="00DE7510">
      <w:pPr>
        <w:pStyle w:val="A119"/>
        <w:spacing w:line="240" w:lineRule="auto"/>
        <w:jc w:val="center"/>
        <w:rPr>
          <w:rFonts w:ascii="Bahnschrift SemiCondensed" w:hAnsi="Bahnschrift SemiCondensed"/>
          <w:b/>
          <w:spacing w:val="6"/>
          <w:sz w:val="32"/>
          <w:szCs w:val="32"/>
        </w:rPr>
      </w:pPr>
      <w:r w:rsidRPr="00554E16">
        <w:rPr>
          <w:rFonts w:ascii="Bahnschrift SemiCondensed" w:hAnsi="Bahnschrift SemiCondensed"/>
          <w:b/>
          <w:spacing w:val="6"/>
          <w:sz w:val="32"/>
          <w:szCs w:val="32"/>
        </w:rPr>
        <w:t xml:space="preserve">COMUNICATO UFFICIALE N. </w:t>
      </w:r>
      <w:r w:rsidR="00DE7510">
        <w:rPr>
          <w:rFonts w:ascii="Bahnschrift SemiCondensed" w:hAnsi="Bahnschrift SemiCondensed"/>
          <w:b/>
          <w:spacing w:val="6"/>
          <w:sz w:val="32"/>
          <w:szCs w:val="32"/>
        </w:rPr>
        <w:t>3</w:t>
      </w:r>
    </w:p>
    <w:p w:rsidR="00D82F20" w:rsidRPr="00554E16" w:rsidRDefault="000706D1" w:rsidP="00DD0BFF">
      <w:pPr>
        <w:pStyle w:val="A119"/>
        <w:spacing w:before="120"/>
        <w:jc w:val="center"/>
        <w:rPr>
          <w:rFonts w:ascii="Bahnschrift SemiCondensed" w:hAnsi="Bahnschrift SemiCondensed"/>
          <w:sz w:val="24"/>
          <w:szCs w:val="24"/>
        </w:rPr>
      </w:pPr>
      <w:r w:rsidRPr="00554E16">
        <w:rPr>
          <w:rFonts w:ascii="Bahnschrift SemiCondensed" w:hAnsi="Bahnschrift SemiCondensed"/>
          <w:sz w:val="24"/>
          <w:szCs w:val="24"/>
        </w:rPr>
        <w:t xml:space="preserve">del </w:t>
      </w:r>
      <w:r w:rsidR="00FC14F2">
        <w:rPr>
          <w:rFonts w:ascii="Bahnschrift SemiCondensed" w:hAnsi="Bahnschrift SemiCondensed"/>
          <w:sz w:val="24"/>
          <w:szCs w:val="24"/>
        </w:rPr>
        <w:t>28</w:t>
      </w:r>
      <w:r w:rsidR="00576824" w:rsidRPr="00554E16">
        <w:rPr>
          <w:rFonts w:ascii="Bahnschrift SemiCondensed" w:hAnsi="Bahnschrift SemiCondensed"/>
          <w:sz w:val="24"/>
          <w:szCs w:val="24"/>
        </w:rPr>
        <w:t xml:space="preserve"> </w:t>
      </w:r>
      <w:r w:rsidR="00806C5D">
        <w:rPr>
          <w:rFonts w:ascii="Bahnschrift SemiCondensed" w:hAnsi="Bahnschrift SemiCondensed"/>
          <w:sz w:val="24"/>
          <w:szCs w:val="24"/>
        </w:rPr>
        <w:t>LUGLIO</w:t>
      </w:r>
      <w:r w:rsidR="00277A8A" w:rsidRPr="00554E16">
        <w:rPr>
          <w:rFonts w:ascii="Bahnschrift SemiCondensed" w:hAnsi="Bahnschrift SemiCondensed"/>
          <w:sz w:val="24"/>
          <w:szCs w:val="24"/>
        </w:rPr>
        <w:t xml:space="preserve"> </w:t>
      </w:r>
      <w:r w:rsidRPr="00554E16">
        <w:rPr>
          <w:rFonts w:ascii="Bahnschrift SemiCondensed" w:hAnsi="Bahnschrift SemiCondensed"/>
          <w:sz w:val="24"/>
          <w:szCs w:val="24"/>
        </w:rPr>
        <w:t>2021</w:t>
      </w:r>
    </w:p>
    <w:p w:rsidR="00746DED" w:rsidRDefault="00746DED" w:rsidP="00DD0BFF">
      <w:pPr>
        <w:pStyle w:val="A1gare"/>
      </w:pPr>
    </w:p>
    <w:p w:rsidR="00806C5D" w:rsidRDefault="00806C5D" w:rsidP="000E1E7A">
      <w:pPr>
        <w:pStyle w:val="A119"/>
        <w:jc w:val="right"/>
        <w:rPr>
          <w:sz w:val="28"/>
          <w:szCs w:val="28"/>
        </w:rPr>
      </w:pPr>
    </w:p>
    <w:p w:rsidR="00D82F20" w:rsidRDefault="00B06190">
      <w:pPr>
        <w:pStyle w:val="TITOLOCAMPIONATO"/>
        <w:shd w:val="clear" w:color="auto" w:fill="D9D9D9" w:themeFill="background1" w:themeFillShade="D9"/>
        <w:spacing w:beforeAutospacing="0" w:afterAutospacing="0"/>
        <w:rPr>
          <w:color w:val="auto"/>
          <w:sz w:val="28"/>
          <w:szCs w:val="28"/>
        </w:rPr>
      </w:pPr>
      <w:r>
        <w:rPr>
          <w:color w:val="auto"/>
          <w:sz w:val="28"/>
          <w:szCs w:val="28"/>
        </w:rPr>
        <w:t>S</w:t>
      </w:r>
      <w:r w:rsidR="000706D1">
        <w:rPr>
          <w:color w:val="auto"/>
          <w:sz w:val="28"/>
          <w:szCs w:val="28"/>
        </w:rPr>
        <w:t>OMMARIO</w:t>
      </w:r>
    </w:p>
    <w:p w:rsidR="00D82F20" w:rsidRDefault="00D82F20">
      <w:pPr>
        <w:pStyle w:val="A1gare"/>
      </w:pPr>
    </w:p>
    <w:p w:rsidR="00D82F20" w:rsidRDefault="00D82F20">
      <w:pPr>
        <w:pStyle w:val="A1gare"/>
      </w:pPr>
    </w:p>
    <w:p w:rsidR="00EA1A58" w:rsidRDefault="00102CF3">
      <w:pPr>
        <w:pStyle w:val="Sommario1"/>
        <w:rPr>
          <w:rFonts w:eastAsiaTheme="minorEastAsia" w:cstheme="minorBidi"/>
          <w:b w:val="0"/>
          <w:bCs w:val="0"/>
          <w:noProof/>
          <w:spacing w:val="0"/>
          <w:sz w:val="22"/>
          <w:szCs w:val="22"/>
        </w:rPr>
      </w:pPr>
      <w:r w:rsidRPr="00102CF3">
        <w:rPr>
          <w:b w:val="0"/>
          <w:noProof/>
          <w:spacing w:val="0"/>
        </w:rPr>
        <w:fldChar w:fldCharType="begin"/>
      </w:r>
      <w:r w:rsidR="007341F5" w:rsidRPr="00716BAA">
        <w:rPr>
          <w:b w:val="0"/>
          <w:spacing w:val="0"/>
        </w:rPr>
        <w:instrText xml:space="preserve"> TOC \o "1-3" \h \z \u </w:instrText>
      </w:r>
      <w:r w:rsidRPr="00102CF3">
        <w:rPr>
          <w:b w:val="0"/>
          <w:noProof/>
          <w:spacing w:val="0"/>
        </w:rPr>
        <w:fldChar w:fldCharType="separate"/>
      </w:r>
      <w:hyperlink w:anchor="_Toc78385871" w:history="1">
        <w:r w:rsidR="00EA1A58" w:rsidRPr="0035018B">
          <w:rPr>
            <w:rStyle w:val="Collegamentoipertestuale"/>
            <w:noProof/>
          </w:rPr>
          <w:t>COMUNICAZIONI DELLA F.I.G.C.</w:t>
        </w:r>
        <w:r w:rsidR="00EA1A58">
          <w:rPr>
            <w:noProof/>
            <w:webHidden/>
          </w:rPr>
          <w:tab/>
        </w:r>
        <w:r w:rsidR="00EA1A58">
          <w:rPr>
            <w:noProof/>
            <w:webHidden/>
          </w:rPr>
          <w:fldChar w:fldCharType="begin"/>
        </w:r>
        <w:r w:rsidR="00EA1A58">
          <w:rPr>
            <w:noProof/>
            <w:webHidden/>
          </w:rPr>
          <w:instrText xml:space="preserve"> PAGEREF _Toc78385871 \h </w:instrText>
        </w:r>
        <w:r w:rsidR="00EA1A58">
          <w:rPr>
            <w:noProof/>
            <w:webHidden/>
          </w:rPr>
        </w:r>
        <w:r w:rsidR="00EA1A58">
          <w:rPr>
            <w:noProof/>
            <w:webHidden/>
          </w:rPr>
          <w:fldChar w:fldCharType="separate"/>
        </w:r>
        <w:r w:rsidR="00AC76D5">
          <w:rPr>
            <w:noProof/>
            <w:webHidden/>
          </w:rPr>
          <w:t>1</w:t>
        </w:r>
        <w:r w:rsidR="00EA1A58">
          <w:rPr>
            <w:noProof/>
            <w:webHidden/>
          </w:rPr>
          <w:fldChar w:fldCharType="end"/>
        </w:r>
      </w:hyperlink>
    </w:p>
    <w:p w:rsidR="00EA1A58" w:rsidRDefault="00EA1A58">
      <w:pPr>
        <w:pStyle w:val="Sommario1"/>
        <w:rPr>
          <w:rFonts w:eastAsiaTheme="minorEastAsia" w:cstheme="minorBidi"/>
          <w:b w:val="0"/>
          <w:bCs w:val="0"/>
          <w:noProof/>
          <w:spacing w:val="0"/>
          <w:sz w:val="22"/>
          <w:szCs w:val="22"/>
        </w:rPr>
      </w:pPr>
      <w:hyperlink w:anchor="_Toc78385872" w:history="1">
        <w:r w:rsidRPr="0035018B">
          <w:rPr>
            <w:rStyle w:val="Collegamentoipertestuale"/>
            <w:noProof/>
          </w:rPr>
          <w:t>COMUNICAZIONI DELLA LEGA NAZIONALE DILETTANTI</w:t>
        </w:r>
        <w:r>
          <w:rPr>
            <w:noProof/>
            <w:webHidden/>
          </w:rPr>
          <w:tab/>
        </w:r>
        <w:r>
          <w:rPr>
            <w:noProof/>
            <w:webHidden/>
          </w:rPr>
          <w:fldChar w:fldCharType="begin"/>
        </w:r>
        <w:r>
          <w:rPr>
            <w:noProof/>
            <w:webHidden/>
          </w:rPr>
          <w:instrText xml:space="preserve"> PAGEREF _Toc78385872 \h </w:instrText>
        </w:r>
        <w:r>
          <w:rPr>
            <w:noProof/>
            <w:webHidden/>
          </w:rPr>
        </w:r>
        <w:r>
          <w:rPr>
            <w:noProof/>
            <w:webHidden/>
          </w:rPr>
          <w:fldChar w:fldCharType="separate"/>
        </w:r>
        <w:r w:rsidR="00AC76D5">
          <w:rPr>
            <w:noProof/>
            <w:webHidden/>
          </w:rPr>
          <w:t>1</w:t>
        </w:r>
        <w:r>
          <w:rPr>
            <w:noProof/>
            <w:webHidden/>
          </w:rPr>
          <w:fldChar w:fldCharType="end"/>
        </w:r>
      </w:hyperlink>
    </w:p>
    <w:p w:rsidR="00EA1A58" w:rsidRDefault="00EA1A58">
      <w:pPr>
        <w:pStyle w:val="Sommario2"/>
        <w:rPr>
          <w:rFonts w:eastAsiaTheme="minorEastAsia" w:cstheme="minorBidi"/>
          <w:smallCaps w:val="0"/>
          <w:noProof/>
          <w:sz w:val="22"/>
          <w:szCs w:val="22"/>
        </w:rPr>
      </w:pPr>
      <w:hyperlink w:anchor="_Toc78385873" w:history="1">
        <w:r w:rsidRPr="0035018B">
          <w:rPr>
            <w:rStyle w:val="Collegamentoipertestuale"/>
            <w:noProof/>
          </w:rPr>
          <w:t>2.1.- COMUNICATI UFFICIALI DELLA L.N.D.</w:t>
        </w:r>
        <w:r>
          <w:rPr>
            <w:noProof/>
            <w:webHidden/>
          </w:rPr>
          <w:tab/>
        </w:r>
        <w:r>
          <w:rPr>
            <w:noProof/>
            <w:webHidden/>
          </w:rPr>
          <w:fldChar w:fldCharType="begin"/>
        </w:r>
        <w:r>
          <w:rPr>
            <w:noProof/>
            <w:webHidden/>
          </w:rPr>
          <w:instrText xml:space="preserve"> PAGEREF _Toc78385873 \h </w:instrText>
        </w:r>
        <w:r>
          <w:rPr>
            <w:noProof/>
            <w:webHidden/>
          </w:rPr>
        </w:r>
        <w:r>
          <w:rPr>
            <w:noProof/>
            <w:webHidden/>
          </w:rPr>
          <w:fldChar w:fldCharType="separate"/>
        </w:r>
        <w:r w:rsidR="00AC76D5">
          <w:rPr>
            <w:noProof/>
            <w:webHidden/>
          </w:rPr>
          <w:t>2</w:t>
        </w:r>
        <w:r>
          <w:rPr>
            <w:noProof/>
            <w:webHidden/>
          </w:rPr>
          <w:fldChar w:fldCharType="end"/>
        </w:r>
      </w:hyperlink>
    </w:p>
    <w:p w:rsidR="00EA1A58" w:rsidRDefault="00EA1A58">
      <w:pPr>
        <w:pStyle w:val="Sommario2"/>
        <w:rPr>
          <w:rFonts w:eastAsiaTheme="minorEastAsia" w:cstheme="minorBidi"/>
          <w:smallCaps w:val="0"/>
          <w:noProof/>
          <w:sz w:val="22"/>
          <w:szCs w:val="22"/>
        </w:rPr>
      </w:pPr>
      <w:hyperlink w:anchor="_Toc78385874" w:history="1">
        <w:r w:rsidRPr="0035018B">
          <w:rPr>
            <w:rStyle w:val="Collegamentoipertestuale"/>
            <w:noProof/>
          </w:rPr>
          <w:t>2.2.- CIRCOLARI  UFFICIALI DELLA L.N.D.</w:t>
        </w:r>
        <w:r>
          <w:rPr>
            <w:noProof/>
            <w:webHidden/>
          </w:rPr>
          <w:tab/>
        </w:r>
        <w:r>
          <w:rPr>
            <w:noProof/>
            <w:webHidden/>
          </w:rPr>
          <w:fldChar w:fldCharType="begin"/>
        </w:r>
        <w:r>
          <w:rPr>
            <w:noProof/>
            <w:webHidden/>
          </w:rPr>
          <w:instrText xml:space="preserve"> PAGEREF _Toc78385874 \h </w:instrText>
        </w:r>
        <w:r>
          <w:rPr>
            <w:noProof/>
            <w:webHidden/>
          </w:rPr>
        </w:r>
        <w:r>
          <w:rPr>
            <w:noProof/>
            <w:webHidden/>
          </w:rPr>
          <w:fldChar w:fldCharType="separate"/>
        </w:r>
        <w:r w:rsidR="00AC76D5">
          <w:rPr>
            <w:noProof/>
            <w:webHidden/>
          </w:rPr>
          <w:t>2</w:t>
        </w:r>
        <w:r>
          <w:rPr>
            <w:noProof/>
            <w:webHidden/>
          </w:rPr>
          <w:fldChar w:fldCharType="end"/>
        </w:r>
      </w:hyperlink>
    </w:p>
    <w:p w:rsidR="00EA1A58" w:rsidRDefault="00EA1A58">
      <w:pPr>
        <w:pStyle w:val="Sommario1"/>
        <w:rPr>
          <w:rFonts w:eastAsiaTheme="minorEastAsia" w:cstheme="minorBidi"/>
          <w:b w:val="0"/>
          <w:bCs w:val="0"/>
          <w:noProof/>
          <w:spacing w:val="0"/>
          <w:sz w:val="22"/>
          <w:szCs w:val="22"/>
        </w:rPr>
      </w:pPr>
      <w:hyperlink w:anchor="_Toc78385875" w:history="1">
        <w:r w:rsidRPr="0035018B">
          <w:rPr>
            <w:rStyle w:val="Collegamentoipertestuale"/>
            <w:noProof/>
          </w:rPr>
          <w:t>COMUNICAZIONI DEL COMITATO REGIONALE</w:t>
        </w:r>
        <w:r>
          <w:rPr>
            <w:noProof/>
            <w:webHidden/>
          </w:rPr>
          <w:tab/>
        </w:r>
        <w:r>
          <w:rPr>
            <w:noProof/>
            <w:webHidden/>
          </w:rPr>
          <w:fldChar w:fldCharType="begin"/>
        </w:r>
        <w:r>
          <w:rPr>
            <w:noProof/>
            <w:webHidden/>
          </w:rPr>
          <w:instrText xml:space="preserve"> PAGEREF _Toc78385875 \h </w:instrText>
        </w:r>
        <w:r>
          <w:rPr>
            <w:noProof/>
            <w:webHidden/>
          </w:rPr>
        </w:r>
        <w:r>
          <w:rPr>
            <w:noProof/>
            <w:webHidden/>
          </w:rPr>
          <w:fldChar w:fldCharType="separate"/>
        </w:r>
        <w:r w:rsidR="00AC76D5">
          <w:rPr>
            <w:noProof/>
            <w:webHidden/>
          </w:rPr>
          <w:t>2</w:t>
        </w:r>
        <w:r>
          <w:rPr>
            <w:noProof/>
            <w:webHidden/>
          </w:rPr>
          <w:fldChar w:fldCharType="end"/>
        </w:r>
      </w:hyperlink>
    </w:p>
    <w:p w:rsidR="00EA1A58" w:rsidRDefault="00EA1A58">
      <w:pPr>
        <w:pStyle w:val="Sommario2"/>
        <w:rPr>
          <w:rFonts w:eastAsiaTheme="minorEastAsia" w:cstheme="minorBidi"/>
          <w:smallCaps w:val="0"/>
          <w:noProof/>
          <w:sz w:val="22"/>
          <w:szCs w:val="22"/>
        </w:rPr>
      </w:pPr>
      <w:hyperlink w:anchor="_Toc78385876" w:history="1">
        <w:r w:rsidRPr="0035018B">
          <w:rPr>
            <w:rStyle w:val="Collegamentoipertestuale"/>
            <w:noProof/>
          </w:rPr>
          <w:t>3.1.-  SOCIETÀ INATTIVE</w:t>
        </w:r>
        <w:r>
          <w:rPr>
            <w:noProof/>
            <w:webHidden/>
          </w:rPr>
          <w:tab/>
        </w:r>
        <w:r>
          <w:rPr>
            <w:noProof/>
            <w:webHidden/>
          </w:rPr>
          <w:fldChar w:fldCharType="begin"/>
        </w:r>
        <w:r>
          <w:rPr>
            <w:noProof/>
            <w:webHidden/>
          </w:rPr>
          <w:instrText xml:space="preserve"> PAGEREF _Toc78385876 \h </w:instrText>
        </w:r>
        <w:r>
          <w:rPr>
            <w:noProof/>
            <w:webHidden/>
          </w:rPr>
        </w:r>
        <w:r>
          <w:rPr>
            <w:noProof/>
            <w:webHidden/>
          </w:rPr>
          <w:fldChar w:fldCharType="separate"/>
        </w:r>
        <w:r w:rsidR="00AC76D5">
          <w:rPr>
            <w:noProof/>
            <w:webHidden/>
          </w:rPr>
          <w:t>2</w:t>
        </w:r>
        <w:r>
          <w:rPr>
            <w:noProof/>
            <w:webHidden/>
          </w:rPr>
          <w:fldChar w:fldCharType="end"/>
        </w:r>
      </w:hyperlink>
    </w:p>
    <w:p w:rsidR="00EA1A58" w:rsidRDefault="00EA1A58">
      <w:pPr>
        <w:pStyle w:val="Sommario2"/>
        <w:rPr>
          <w:rFonts w:eastAsiaTheme="minorEastAsia" w:cstheme="minorBidi"/>
          <w:smallCaps w:val="0"/>
          <w:noProof/>
          <w:sz w:val="22"/>
          <w:szCs w:val="22"/>
        </w:rPr>
      </w:pPr>
      <w:hyperlink w:anchor="_Toc78385877" w:history="1">
        <w:r w:rsidRPr="0035018B">
          <w:rPr>
            <w:rStyle w:val="Collegamentoipertestuale"/>
            <w:noProof/>
          </w:rPr>
          <w:t>3.2.- RATIFICHE F.I.G.C.</w:t>
        </w:r>
        <w:r>
          <w:rPr>
            <w:noProof/>
            <w:webHidden/>
          </w:rPr>
          <w:tab/>
        </w:r>
        <w:r>
          <w:rPr>
            <w:noProof/>
            <w:webHidden/>
          </w:rPr>
          <w:fldChar w:fldCharType="begin"/>
        </w:r>
        <w:r>
          <w:rPr>
            <w:noProof/>
            <w:webHidden/>
          </w:rPr>
          <w:instrText xml:space="preserve"> PAGEREF _Toc78385877 \h </w:instrText>
        </w:r>
        <w:r>
          <w:rPr>
            <w:noProof/>
            <w:webHidden/>
          </w:rPr>
        </w:r>
        <w:r>
          <w:rPr>
            <w:noProof/>
            <w:webHidden/>
          </w:rPr>
          <w:fldChar w:fldCharType="separate"/>
        </w:r>
        <w:r w:rsidR="00AC76D5">
          <w:rPr>
            <w:noProof/>
            <w:webHidden/>
          </w:rPr>
          <w:t>3</w:t>
        </w:r>
        <w:r>
          <w:rPr>
            <w:noProof/>
            <w:webHidden/>
          </w:rPr>
          <w:fldChar w:fldCharType="end"/>
        </w:r>
      </w:hyperlink>
    </w:p>
    <w:p w:rsidR="00EA1A58" w:rsidRDefault="00EA1A58">
      <w:pPr>
        <w:pStyle w:val="Sommario2"/>
        <w:rPr>
          <w:rFonts w:eastAsiaTheme="minorEastAsia" w:cstheme="minorBidi"/>
          <w:smallCaps w:val="0"/>
          <w:noProof/>
          <w:sz w:val="22"/>
          <w:szCs w:val="22"/>
        </w:rPr>
      </w:pPr>
      <w:hyperlink w:anchor="_Toc78385878" w:history="1">
        <w:r w:rsidRPr="0035018B">
          <w:rPr>
            <w:rStyle w:val="Collegamentoipertestuale"/>
            <w:noProof/>
          </w:rPr>
          <w:t>3.3.- GRADUATORIE PER COMPLETAMENTO ORGANICI 2021/2022</w:t>
        </w:r>
        <w:r>
          <w:rPr>
            <w:noProof/>
            <w:webHidden/>
          </w:rPr>
          <w:tab/>
        </w:r>
        <w:r>
          <w:rPr>
            <w:noProof/>
            <w:webHidden/>
          </w:rPr>
          <w:fldChar w:fldCharType="begin"/>
        </w:r>
        <w:r>
          <w:rPr>
            <w:noProof/>
            <w:webHidden/>
          </w:rPr>
          <w:instrText xml:space="preserve"> PAGEREF _Toc78385878 \h </w:instrText>
        </w:r>
        <w:r>
          <w:rPr>
            <w:noProof/>
            <w:webHidden/>
          </w:rPr>
        </w:r>
        <w:r>
          <w:rPr>
            <w:noProof/>
            <w:webHidden/>
          </w:rPr>
          <w:fldChar w:fldCharType="separate"/>
        </w:r>
        <w:r w:rsidR="00AC76D5">
          <w:rPr>
            <w:noProof/>
            <w:webHidden/>
          </w:rPr>
          <w:t>3</w:t>
        </w:r>
        <w:r>
          <w:rPr>
            <w:noProof/>
            <w:webHidden/>
          </w:rPr>
          <w:fldChar w:fldCharType="end"/>
        </w:r>
      </w:hyperlink>
    </w:p>
    <w:p w:rsidR="00EA1A58" w:rsidRDefault="00EA1A58">
      <w:pPr>
        <w:pStyle w:val="Sommario2"/>
        <w:rPr>
          <w:rFonts w:eastAsiaTheme="minorEastAsia" w:cstheme="minorBidi"/>
          <w:smallCaps w:val="0"/>
          <w:noProof/>
          <w:sz w:val="22"/>
          <w:szCs w:val="22"/>
        </w:rPr>
      </w:pPr>
      <w:hyperlink w:anchor="_Toc78385879" w:history="1">
        <w:r w:rsidRPr="0035018B">
          <w:rPr>
            <w:rStyle w:val="Collegamentoipertestuale"/>
            <w:noProof/>
          </w:rPr>
          <w:t>3.4.- ISCRIZIONE CAMPIONATI STAGIONE SPORTIVA 2020/2021</w:t>
        </w:r>
        <w:r>
          <w:rPr>
            <w:noProof/>
            <w:webHidden/>
          </w:rPr>
          <w:tab/>
        </w:r>
        <w:r>
          <w:rPr>
            <w:noProof/>
            <w:webHidden/>
          </w:rPr>
          <w:fldChar w:fldCharType="begin"/>
        </w:r>
        <w:r>
          <w:rPr>
            <w:noProof/>
            <w:webHidden/>
          </w:rPr>
          <w:instrText xml:space="preserve"> PAGEREF _Toc78385879 \h </w:instrText>
        </w:r>
        <w:r>
          <w:rPr>
            <w:noProof/>
            <w:webHidden/>
          </w:rPr>
        </w:r>
        <w:r>
          <w:rPr>
            <w:noProof/>
            <w:webHidden/>
          </w:rPr>
          <w:fldChar w:fldCharType="separate"/>
        </w:r>
        <w:r w:rsidR="00AC76D5">
          <w:rPr>
            <w:noProof/>
            <w:webHidden/>
          </w:rPr>
          <w:t>4</w:t>
        </w:r>
        <w:r>
          <w:rPr>
            <w:noProof/>
            <w:webHidden/>
          </w:rPr>
          <w:fldChar w:fldCharType="end"/>
        </w:r>
      </w:hyperlink>
    </w:p>
    <w:p w:rsidR="00EA1A58" w:rsidRDefault="00EA1A58">
      <w:pPr>
        <w:pStyle w:val="Sommario2"/>
        <w:rPr>
          <w:rFonts w:eastAsiaTheme="minorEastAsia" w:cstheme="minorBidi"/>
          <w:smallCaps w:val="0"/>
          <w:noProof/>
          <w:sz w:val="22"/>
          <w:szCs w:val="22"/>
        </w:rPr>
      </w:pPr>
      <w:hyperlink w:anchor="_Toc78385880" w:history="1">
        <w:r w:rsidRPr="0035018B">
          <w:rPr>
            <w:rStyle w:val="Collegamentoipertestuale"/>
            <w:noProof/>
          </w:rPr>
          <w:t>3.5.- ADEGUAMENTO PREMIO DI PREPARAZIONE</w:t>
        </w:r>
        <w:r>
          <w:rPr>
            <w:noProof/>
            <w:webHidden/>
          </w:rPr>
          <w:tab/>
        </w:r>
        <w:r>
          <w:rPr>
            <w:noProof/>
            <w:webHidden/>
          </w:rPr>
          <w:fldChar w:fldCharType="begin"/>
        </w:r>
        <w:r>
          <w:rPr>
            <w:noProof/>
            <w:webHidden/>
          </w:rPr>
          <w:instrText xml:space="preserve"> PAGEREF _Toc78385880 \h </w:instrText>
        </w:r>
        <w:r>
          <w:rPr>
            <w:noProof/>
            <w:webHidden/>
          </w:rPr>
        </w:r>
        <w:r>
          <w:rPr>
            <w:noProof/>
            <w:webHidden/>
          </w:rPr>
          <w:fldChar w:fldCharType="separate"/>
        </w:r>
        <w:r w:rsidR="00AC76D5">
          <w:rPr>
            <w:noProof/>
            <w:webHidden/>
          </w:rPr>
          <w:t>5</w:t>
        </w:r>
        <w:r>
          <w:rPr>
            <w:noProof/>
            <w:webHidden/>
          </w:rPr>
          <w:fldChar w:fldCharType="end"/>
        </w:r>
      </w:hyperlink>
    </w:p>
    <w:p w:rsidR="00EA1A58" w:rsidRDefault="00EA1A58">
      <w:pPr>
        <w:pStyle w:val="Sommario2"/>
        <w:rPr>
          <w:rFonts w:eastAsiaTheme="minorEastAsia" w:cstheme="minorBidi"/>
          <w:smallCaps w:val="0"/>
          <w:noProof/>
          <w:sz w:val="22"/>
          <w:szCs w:val="22"/>
        </w:rPr>
      </w:pPr>
      <w:hyperlink w:anchor="_Toc78385881" w:history="1">
        <w:r w:rsidRPr="0035018B">
          <w:rPr>
            <w:rStyle w:val="Collegamentoipertestuale"/>
            <w:noProof/>
          </w:rPr>
          <w:t>CONTRIBUTO COVID E PORTAFOGLIO ISCRIZIONI</w:t>
        </w:r>
        <w:r>
          <w:rPr>
            <w:noProof/>
            <w:webHidden/>
          </w:rPr>
          <w:tab/>
        </w:r>
        <w:r>
          <w:rPr>
            <w:noProof/>
            <w:webHidden/>
          </w:rPr>
          <w:fldChar w:fldCharType="begin"/>
        </w:r>
        <w:r>
          <w:rPr>
            <w:noProof/>
            <w:webHidden/>
          </w:rPr>
          <w:instrText xml:space="preserve"> PAGEREF _Toc78385881 \h </w:instrText>
        </w:r>
        <w:r>
          <w:rPr>
            <w:noProof/>
            <w:webHidden/>
          </w:rPr>
        </w:r>
        <w:r>
          <w:rPr>
            <w:noProof/>
            <w:webHidden/>
          </w:rPr>
          <w:fldChar w:fldCharType="separate"/>
        </w:r>
        <w:r w:rsidR="00AC76D5">
          <w:rPr>
            <w:noProof/>
            <w:webHidden/>
          </w:rPr>
          <w:t>5</w:t>
        </w:r>
        <w:r>
          <w:rPr>
            <w:noProof/>
            <w:webHidden/>
          </w:rPr>
          <w:fldChar w:fldCharType="end"/>
        </w:r>
      </w:hyperlink>
    </w:p>
    <w:p w:rsidR="00EA1A58" w:rsidRDefault="00EA1A58">
      <w:pPr>
        <w:pStyle w:val="Sommario2"/>
        <w:rPr>
          <w:rFonts w:eastAsiaTheme="minorEastAsia" w:cstheme="minorBidi"/>
          <w:smallCaps w:val="0"/>
          <w:noProof/>
          <w:sz w:val="22"/>
          <w:szCs w:val="22"/>
        </w:rPr>
      </w:pPr>
      <w:hyperlink w:anchor="_Toc78385882" w:history="1">
        <w:r w:rsidRPr="0035018B">
          <w:rPr>
            <w:rStyle w:val="Collegamentoipertestuale"/>
            <w:noProof/>
          </w:rPr>
          <w:t>3.11.- REGISTRO CONI</w:t>
        </w:r>
        <w:r>
          <w:rPr>
            <w:noProof/>
            <w:webHidden/>
          </w:rPr>
          <w:tab/>
        </w:r>
        <w:r>
          <w:rPr>
            <w:noProof/>
            <w:webHidden/>
          </w:rPr>
          <w:fldChar w:fldCharType="begin"/>
        </w:r>
        <w:r>
          <w:rPr>
            <w:noProof/>
            <w:webHidden/>
          </w:rPr>
          <w:instrText xml:space="preserve"> PAGEREF _Toc78385882 \h </w:instrText>
        </w:r>
        <w:r>
          <w:rPr>
            <w:noProof/>
            <w:webHidden/>
          </w:rPr>
        </w:r>
        <w:r>
          <w:rPr>
            <w:noProof/>
            <w:webHidden/>
          </w:rPr>
          <w:fldChar w:fldCharType="separate"/>
        </w:r>
        <w:r w:rsidR="00AC76D5">
          <w:rPr>
            <w:noProof/>
            <w:webHidden/>
          </w:rPr>
          <w:t>5</w:t>
        </w:r>
        <w:r>
          <w:rPr>
            <w:noProof/>
            <w:webHidden/>
          </w:rPr>
          <w:fldChar w:fldCharType="end"/>
        </w:r>
      </w:hyperlink>
    </w:p>
    <w:p w:rsidR="00EA1A58" w:rsidRDefault="00EA1A58">
      <w:pPr>
        <w:pStyle w:val="Sommario2"/>
        <w:rPr>
          <w:rFonts w:eastAsiaTheme="minorEastAsia" w:cstheme="minorBidi"/>
          <w:smallCaps w:val="0"/>
          <w:noProof/>
          <w:sz w:val="22"/>
          <w:szCs w:val="22"/>
        </w:rPr>
      </w:pPr>
      <w:hyperlink w:anchor="_Toc78385883" w:history="1">
        <w:r w:rsidRPr="0035018B">
          <w:rPr>
            <w:rStyle w:val="Collegamentoipertestuale"/>
            <w:noProof/>
          </w:rPr>
          <w:t>3.12.- TESSERAMENTO TECNICI</w:t>
        </w:r>
        <w:r>
          <w:rPr>
            <w:noProof/>
            <w:webHidden/>
          </w:rPr>
          <w:tab/>
        </w:r>
        <w:r>
          <w:rPr>
            <w:noProof/>
            <w:webHidden/>
          </w:rPr>
          <w:fldChar w:fldCharType="begin"/>
        </w:r>
        <w:r>
          <w:rPr>
            <w:noProof/>
            <w:webHidden/>
          </w:rPr>
          <w:instrText xml:space="preserve"> PAGEREF _Toc78385883 \h </w:instrText>
        </w:r>
        <w:r>
          <w:rPr>
            <w:noProof/>
            <w:webHidden/>
          </w:rPr>
        </w:r>
        <w:r>
          <w:rPr>
            <w:noProof/>
            <w:webHidden/>
          </w:rPr>
          <w:fldChar w:fldCharType="separate"/>
        </w:r>
        <w:r w:rsidR="00AC76D5">
          <w:rPr>
            <w:noProof/>
            <w:webHidden/>
          </w:rPr>
          <w:t>6</w:t>
        </w:r>
        <w:r>
          <w:rPr>
            <w:noProof/>
            <w:webHidden/>
          </w:rPr>
          <w:fldChar w:fldCharType="end"/>
        </w:r>
      </w:hyperlink>
    </w:p>
    <w:p w:rsidR="00EA1A58" w:rsidRDefault="00EA1A58">
      <w:pPr>
        <w:pStyle w:val="Sommario2"/>
        <w:rPr>
          <w:rFonts w:eastAsiaTheme="minorEastAsia" w:cstheme="minorBidi"/>
          <w:smallCaps w:val="0"/>
          <w:noProof/>
          <w:sz w:val="22"/>
          <w:szCs w:val="22"/>
        </w:rPr>
      </w:pPr>
      <w:hyperlink w:anchor="_Toc78385884" w:history="1">
        <w:r w:rsidRPr="004D474F">
          <w:rPr>
            <w:rStyle w:val="Collegamentoipertestuale"/>
            <w:noProof/>
            <w:spacing w:val="6"/>
            <w:shd w:val="clear" w:color="auto" w:fill="C6D9F1"/>
          </w:rPr>
          <w:t>3.14.-  CORSI INFORMATIVI “GRASSROOTS LIVELLO E” PER ASPIRANTI  “ISTRUTTORI</w:t>
        </w:r>
        <w:r w:rsidR="004D474F">
          <w:rPr>
            <w:rStyle w:val="Collegamentoipertestuale"/>
            <w:noProof/>
          </w:rPr>
          <w:t xml:space="preserve"> </w:t>
        </w:r>
        <w:r w:rsidRPr="004D474F">
          <w:rPr>
            <w:rStyle w:val="Collegamentoipertestuale"/>
            <w:noProof/>
            <w:spacing w:val="6"/>
            <w:shd w:val="clear" w:color="auto" w:fill="C6D9F1"/>
          </w:rPr>
          <w:t>ATTIVITÀ DI BASE”, OPERANTI NELLE SCUOLE DI CALCIO</w:t>
        </w:r>
        <w:r>
          <w:rPr>
            <w:noProof/>
            <w:webHidden/>
          </w:rPr>
          <w:tab/>
        </w:r>
        <w:r>
          <w:rPr>
            <w:noProof/>
            <w:webHidden/>
          </w:rPr>
          <w:fldChar w:fldCharType="begin"/>
        </w:r>
        <w:r>
          <w:rPr>
            <w:noProof/>
            <w:webHidden/>
          </w:rPr>
          <w:instrText xml:space="preserve"> PAGEREF _Toc78385884 \h </w:instrText>
        </w:r>
        <w:r>
          <w:rPr>
            <w:noProof/>
            <w:webHidden/>
          </w:rPr>
        </w:r>
        <w:r>
          <w:rPr>
            <w:noProof/>
            <w:webHidden/>
          </w:rPr>
          <w:fldChar w:fldCharType="separate"/>
        </w:r>
        <w:r w:rsidR="00AC76D5">
          <w:rPr>
            <w:noProof/>
            <w:webHidden/>
          </w:rPr>
          <w:t>7</w:t>
        </w:r>
        <w:r>
          <w:rPr>
            <w:noProof/>
            <w:webHidden/>
          </w:rPr>
          <w:fldChar w:fldCharType="end"/>
        </w:r>
      </w:hyperlink>
    </w:p>
    <w:p w:rsidR="00EA1A58" w:rsidRDefault="00EA1A58" w:rsidP="00EA1A58">
      <w:pPr>
        <w:pStyle w:val="Sommario2"/>
        <w:rPr>
          <w:rFonts w:eastAsiaTheme="minorEastAsia" w:cstheme="minorBidi"/>
          <w:smallCaps w:val="0"/>
          <w:noProof/>
          <w:sz w:val="22"/>
          <w:szCs w:val="22"/>
        </w:rPr>
      </w:pPr>
      <w:hyperlink w:anchor="_Toc78385885" w:history="1">
        <w:r w:rsidRPr="00EA1A58">
          <w:rPr>
            <w:rStyle w:val="Collegamentoipertestuale"/>
            <w:b/>
            <w:noProof/>
            <w:color w:val="0932B7"/>
          </w:rPr>
          <w:t>CALCIO A 5 MARCHE</w:t>
        </w:r>
        <w:r>
          <w:rPr>
            <w:noProof/>
            <w:webHidden/>
          </w:rPr>
          <w:tab/>
        </w:r>
        <w:r>
          <w:rPr>
            <w:noProof/>
            <w:webHidden/>
          </w:rPr>
          <w:fldChar w:fldCharType="begin"/>
        </w:r>
        <w:r>
          <w:rPr>
            <w:noProof/>
            <w:webHidden/>
          </w:rPr>
          <w:instrText xml:space="preserve"> PAGEREF _Toc78385885 \h </w:instrText>
        </w:r>
        <w:r>
          <w:rPr>
            <w:noProof/>
            <w:webHidden/>
          </w:rPr>
        </w:r>
        <w:r>
          <w:rPr>
            <w:noProof/>
            <w:webHidden/>
          </w:rPr>
          <w:fldChar w:fldCharType="separate"/>
        </w:r>
        <w:r w:rsidR="00AC76D5">
          <w:rPr>
            <w:noProof/>
            <w:webHidden/>
          </w:rPr>
          <w:t>7</w:t>
        </w:r>
        <w:r>
          <w:rPr>
            <w:noProof/>
            <w:webHidden/>
          </w:rPr>
          <w:fldChar w:fldCharType="end"/>
        </w:r>
      </w:hyperlink>
    </w:p>
    <w:p w:rsidR="00EA1A58" w:rsidRDefault="00EA1A58">
      <w:pPr>
        <w:pStyle w:val="Sommario2"/>
        <w:rPr>
          <w:rFonts w:eastAsiaTheme="minorEastAsia" w:cstheme="minorBidi"/>
          <w:smallCaps w:val="0"/>
          <w:noProof/>
          <w:sz w:val="22"/>
          <w:szCs w:val="22"/>
        </w:rPr>
      </w:pPr>
      <w:hyperlink w:anchor="_Toc78385885" w:history="1">
        <w:r w:rsidRPr="0035018B">
          <w:rPr>
            <w:rStyle w:val="Collegamentoipertestuale"/>
            <w:noProof/>
          </w:rPr>
          <w:t>GRADUATORIE PER IL COMPLETAMENTO DEGLI ORGANICI 2021-2022</w:t>
        </w:r>
        <w:r>
          <w:rPr>
            <w:noProof/>
            <w:webHidden/>
          </w:rPr>
          <w:tab/>
        </w:r>
        <w:r>
          <w:rPr>
            <w:noProof/>
            <w:webHidden/>
          </w:rPr>
          <w:fldChar w:fldCharType="begin"/>
        </w:r>
        <w:r>
          <w:rPr>
            <w:noProof/>
            <w:webHidden/>
          </w:rPr>
          <w:instrText xml:space="preserve"> PAGEREF _Toc78385885 \h </w:instrText>
        </w:r>
        <w:r>
          <w:rPr>
            <w:noProof/>
            <w:webHidden/>
          </w:rPr>
        </w:r>
        <w:r>
          <w:rPr>
            <w:noProof/>
            <w:webHidden/>
          </w:rPr>
          <w:fldChar w:fldCharType="separate"/>
        </w:r>
        <w:r w:rsidR="00AC76D5">
          <w:rPr>
            <w:noProof/>
            <w:webHidden/>
          </w:rPr>
          <w:t>7</w:t>
        </w:r>
        <w:r>
          <w:rPr>
            <w:noProof/>
            <w:webHidden/>
          </w:rPr>
          <w:fldChar w:fldCharType="end"/>
        </w:r>
      </w:hyperlink>
    </w:p>
    <w:p w:rsidR="00EA1A58" w:rsidRDefault="00EA1A58">
      <w:pPr>
        <w:pStyle w:val="Sommario1"/>
        <w:rPr>
          <w:rFonts w:eastAsiaTheme="minorEastAsia" w:cstheme="minorBidi"/>
          <w:b w:val="0"/>
          <w:bCs w:val="0"/>
          <w:noProof/>
          <w:spacing w:val="0"/>
          <w:sz w:val="22"/>
          <w:szCs w:val="22"/>
        </w:rPr>
      </w:pPr>
      <w:hyperlink w:anchor="_Toc78385886" w:history="1">
        <w:r w:rsidRPr="0035018B">
          <w:rPr>
            <w:rStyle w:val="Collegamentoipertestuale"/>
            <w:noProof/>
          </w:rPr>
          <w:t>COMUNICAZIONI DELLA DELEGAZIONE PROVINCIALE</w:t>
        </w:r>
        <w:r>
          <w:rPr>
            <w:noProof/>
            <w:webHidden/>
          </w:rPr>
          <w:tab/>
        </w:r>
        <w:r>
          <w:rPr>
            <w:noProof/>
            <w:webHidden/>
          </w:rPr>
          <w:fldChar w:fldCharType="begin"/>
        </w:r>
        <w:r>
          <w:rPr>
            <w:noProof/>
            <w:webHidden/>
          </w:rPr>
          <w:instrText xml:space="preserve"> PAGEREF _Toc78385886 \h </w:instrText>
        </w:r>
        <w:r>
          <w:rPr>
            <w:noProof/>
            <w:webHidden/>
          </w:rPr>
        </w:r>
        <w:r>
          <w:rPr>
            <w:noProof/>
            <w:webHidden/>
          </w:rPr>
          <w:fldChar w:fldCharType="separate"/>
        </w:r>
        <w:r w:rsidR="00AC76D5">
          <w:rPr>
            <w:noProof/>
            <w:webHidden/>
          </w:rPr>
          <w:t>9</w:t>
        </w:r>
        <w:r>
          <w:rPr>
            <w:noProof/>
            <w:webHidden/>
          </w:rPr>
          <w:fldChar w:fldCharType="end"/>
        </w:r>
      </w:hyperlink>
    </w:p>
    <w:p w:rsidR="00EA1A58" w:rsidRDefault="00EA1A58">
      <w:pPr>
        <w:pStyle w:val="Sommario2"/>
        <w:rPr>
          <w:rFonts w:eastAsiaTheme="minorEastAsia" w:cstheme="minorBidi"/>
          <w:smallCaps w:val="0"/>
          <w:noProof/>
          <w:sz w:val="22"/>
          <w:szCs w:val="22"/>
        </w:rPr>
      </w:pPr>
      <w:hyperlink w:anchor="_Toc78385887" w:history="1">
        <w:r w:rsidRPr="0035018B">
          <w:rPr>
            <w:rStyle w:val="Collegamentoipertestuale"/>
            <w:noProof/>
          </w:rPr>
          <w:t>3.1.- ISCRIZIONI STAGIONE SPORTIVA 2020-2021</w:t>
        </w:r>
        <w:r>
          <w:rPr>
            <w:noProof/>
            <w:webHidden/>
          </w:rPr>
          <w:tab/>
        </w:r>
        <w:r>
          <w:rPr>
            <w:noProof/>
            <w:webHidden/>
          </w:rPr>
          <w:fldChar w:fldCharType="begin"/>
        </w:r>
        <w:r>
          <w:rPr>
            <w:noProof/>
            <w:webHidden/>
          </w:rPr>
          <w:instrText xml:space="preserve"> PAGEREF _Toc78385887 \h </w:instrText>
        </w:r>
        <w:r>
          <w:rPr>
            <w:noProof/>
            <w:webHidden/>
          </w:rPr>
        </w:r>
        <w:r>
          <w:rPr>
            <w:noProof/>
            <w:webHidden/>
          </w:rPr>
          <w:fldChar w:fldCharType="separate"/>
        </w:r>
        <w:r w:rsidR="00AC76D5">
          <w:rPr>
            <w:noProof/>
            <w:webHidden/>
          </w:rPr>
          <w:t>9</w:t>
        </w:r>
        <w:r>
          <w:rPr>
            <w:noProof/>
            <w:webHidden/>
          </w:rPr>
          <w:fldChar w:fldCharType="end"/>
        </w:r>
      </w:hyperlink>
    </w:p>
    <w:p w:rsidR="00EA1A58" w:rsidRDefault="00EA1A58">
      <w:pPr>
        <w:pStyle w:val="Sommario2"/>
        <w:rPr>
          <w:rFonts w:eastAsiaTheme="minorEastAsia" w:cstheme="minorBidi"/>
          <w:smallCaps w:val="0"/>
          <w:noProof/>
          <w:sz w:val="22"/>
          <w:szCs w:val="22"/>
        </w:rPr>
      </w:pPr>
      <w:hyperlink w:anchor="_Toc78385888" w:history="1">
        <w:r w:rsidRPr="0035018B">
          <w:rPr>
            <w:rStyle w:val="Collegamentoipertestuale"/>
            <w:noProof/>
          </w:rPr>
          <w:t>3.2.- PORTAFOGLIO PAGAMENTO ATTIVITA’ REGIONALE E PROVINCIALE</w:t>
        </w:r>
        <w:r>
          <w:rPr>
            <w:noProof/>
            <w:webHidden/>
          </w:rPr>
          <w:tab/>
        </w:r>
        <w:r>
          <w:rPr>
            <w:noProof/>
            <w:webHidden/>
          </w:rPr>
          <w:fldChar w:fldCharType="begin"/>
        </w:r>
        <w:r>
          <w:rPr>
            <w:noProof/>
            <w:webHidden/>
          </w:rPr>
          <w:instrText xml:space="preserve"> PAGEREF _Toc78385888 \h </w:instrText>
        </w:r>
        <w:r>
          <w:rPr>
            <w:noProof/>
            <w:webHidden/>
          </w:rPr>
        </w:r>
        <w:r>
          <w:rPr>
            <w:noProof/>
            <w:webHidden/>
          </w:rPr>
          <w:fldChar w:fldCharType="separate"/>
        </w:r>
        <w:r w:rsidR="00AC76D5">
          <w:rPr>
            <w:noProof/>
            <w:webHidden/>
          </w:rPr>
          <w:t>9</w:t>
        </w:r>
        <w:r>
          <w:rPr>
            <w:noProof/>
            <w:webHidden/>
          </w:rPr>
          <w:fldChar w:fldCharType="end"/>
        </w:r>
      </w:hyperlink>
    </w:p>
    <w:p w:rsidR="00EA1A58" w:rsidRDefault="00EA1A58">
      <w:pPr>
        <w:pStyle w:val="Sommario2"/>
        <w:rPr>
          <w:rFonts w:eastAsiaTheme="minorEastAsia" w:cstheme="minorBidi"/>
          <w:smallCaps w:val="0"/>
          <w:noProof/>
          <w:sz w:val="22"/>
          <w:szCs w:val="22"/>
        </w:rPr>
      </w:pPr>
      <w:hyperlink w:anchor="_Toc78385889" w:history="1">
        <w:r w:rsidRPr="0035018B">
          <w:rPr>
            <w:rStyle w:val="Collegamentoipertestuale"/>
            <w:noProof/>
          </w:rPr>
          <w:t>4.3.- RIATTIVAZIONE FIRMA ELETTRONICA</w:t>
        </w:r>
        <w:r>
          <w:rPr>
            <w:noProof/>
            <w:webHidden/>
          </w:rPr>
          <w:tab/>
        </w:r>
        <w:r>
          <w:rPr>
            <w:noProof/>
            <w:webHidden/>
          </w:rPr>
          <w:fldChar w:fldCharType="begin"/>
        </w:r>
        <w:r>
          <w:rPr>
            <w:noProof/>
            <w:webHidden/>
          </w:rPr>
          <w:instrText xml:space="preserve"> PAGEREF _Toc78385889 \h </w:instrText>
        </w:r>
        <w:r>
          <w:rPr>
            <w:noProof/>
            <w:webHidden/>
          </w:rPr>
        </w:r>
        <w:r>
          <w:rPr>
            <w:noProof/>
            <w:webHidden/>
          </w:rPr>
          <w:fldChar w:fldCharType="separate"/>
        </w:r>
        <w:r w:rsidR="00AC76D5">
          <w:rPr>
            <w:noProof/>
            <w:webHidden/>
          </w:rPr>
          <w:t>11</w:t>
        </w:r>
        <w:r>
          <w:rPr>
            <w:noProof/>
            <w:webHidden/>
          </w:rPr>
          <w:fldChar w:fldCharType="end"/>
        </w:r>
      </w:hyperlink>
    </w:p>
    <w:p w:rsidR="00EA1A58" w:rsidRDefault="00EA1A58">
      <w:pPr>
        <w:pStyle w:val="Sommario2"/>
        <w:rPr>
          <w:rFonts w:eastAsiaTheme="minorEastAsia" w:cstheme="minorBidi"/>
          <w:smallCaps w:val="0"/>
          <w:noProof/>
          <w:sz w:val="22"/>
          <w:szCs w:val="22"/>
        </w:rPr>
      </w:pPr>
      <w:hyperlink w:anchor="_Toc78385890" w:history="1">
        <w:r w:rsidRPr="0035018B">
          <w:rPr>
            <w:rStyle w:val="Collegamentoipertestuale"/>
            <w:noProof/>
          </w:rPr>
          <w:t>4.4.- DATI SOCIETARI E ORGANIGRAMMA AREA SOCIETA’ WWW.LND.IT S.S. 2021/2022</w:t>
        </w:r>
        <w:r>
          <w:rPr>
            <w:noProof/>
            <w:webHidden/>
          </w:rPr>
          <w:tab/>
        </w:r>
        <w:r>
          <w:rPr>
            <w:noProof/>
            <w:webHidden/>
          </w:rPr>
          <w:fldChar w:fldCharType="begin"/>
        </w:r>
        <w:r>
          <w:rPr>
            <w:noProof/>
            <w:webHidden/>
          </w:rPr>
          <w:instrText xml:space="preserve"> PAGEREF _Toc78385890 \h </w:instrText>
        </w:r>
        <w:r>
          <w:rPr>
            <w:noProof/>
            <w:webHidden/>
          </w:rPr>
        </w:r>
        <w:r>
          <w:rPr>
            <w:noProof/>
            <w:webHidden/>
          </w:rPr>
          <w:fldChar w:fldCharType="separate"/>
        </w:r>
        <w:r w:rsidR="00AC76D5">
          <w:rPr>
            <w:noProof/>
            <w:webHidden/>
          </w:rPr>
          <w:t>12</w:t>
        </w:r>
        <w:r>
          <w:rPr>
            <w:noProof/>
            <w:webHidden/>
          </w:rPr>
          <w:fldChar w:fldCharType="end"/>
        </w:r>
      </w:hyperlink>
    </w:p>
    <w:p w:rsidR="00EA1A58" w:rsidRDefault="00EA1A58">
      <w:pPr>
        <w:pStyle w:val="Sommario2"/>
        <w:rPr>
          <w:rFonts w:eastAsiaTheme="minorEastAsia" w:cstheme="minorBidi"/>
          <w:smallCaps w:val="0"/>
          <w:noProof/>
          <w:sz w:val="22"/>
          <w:szCs w:val="22"/>
        </w:rPr>
      </w:pPr>
      <w:hyperlink w:anchor="_Toc78385891" w:history="1">
        <w:r w:rsidRPr="0035018B">
          <w:rPr>
            <w:rStyle w:val="Collegamentoipertestuale"/>
            <w:noProof/>
          </w:rPr>
          <w:t>4.5.- TESSERAMENTO TECNICI</w:t>
        </w:r>
        <w:r>
          <w:rPr>
            <w:noProof/>
            <w:webHidden/>
          </w:rPr>
          <w:tab/>
        </w:r>
        <w:r>
          <w:rPr>
            <w:noProof/>
            <w:webHidden/>
          </w:rPr>
          <w:fldChar w:fldCharType="begin"/>
        </w:r>
        <w:r>
          <w:rPr>
            <w:noProof/>
            <w:webHidden/>
          </w:rPr>
          <w:instrText xml:space="preserve"> PAGEREF _Toc78385891 \h </w:instrText>
        </w:r>
        <w:r>
          <w:rPr>
            <w:noProof/>
            <w:webHidden/>
          </w:rPr>
        </w:r>
        <w:r>
          <w:rPr>
            <w:noProof/>
            <w:webHidden/>
          </w:rPr>
          <w:fldChar w:fldCharType="separate"/>
        </w:r>
        <w:r w:rsidR="00AC76D5">
          <w:rPr>
            <w:noProof/>
            <w:webHidden/>
          </w:rPr>
          <w:t>12</w:t>
        </w:r>
        <w:r>
          <w:rPr>
            <w:noProof/>
            <w:webHidden/>
          </w:rPr>
          <w:fldChar w:fldCharType="end"/>
        </w:r>
      </w:hyperlink>
    </w:p>
    <w:p w:rsidR="00EA1A58" w:rsidRDefault="00EA1A58">
      <w:pPr>
        <w:pStyle w:val="Sommario2"/>
        <w:rPr>
          <w:rFonts w:eastAsiaTheme="minorEastAsia" w:cstheme="minorBidi"/>
          <w:smallCaps w:val="0"/>
          <w:noProof/>
          <w:sz w:val="22"/>
          <w:szCs w:val="22"/>
        </w:rPr>
      </w:pPr>
      <w:hyperlink w:anchor="_Toc78385892" w:history="1">
        <w:r w:rsidRPr="0035018B">
          <w:rPr>
            <w:rStyle w:val="Collegamentoipertestuale"/>
            <w:noProof/>
          </w:rPr>
          <w:t>4.6.- PEC SOCIETA’ SPORTIVE</w:t>
        </w:r>
        <w:r>
          <w:rPr>
            <w:noProof/>
            <w:webHidden/>
          </w:rPr>
          <w:tab/>
        </w:r>
        <w:r>
          <w:rPr>
            <w:noProof/>
            <w:webHidden/>
          </w:rPr>
          <w:fldChar w:fldCharType="begin"/>
        </w:r>
        <w:r>
          <w:rPr>
            <w:noProof/>
            <w:webHidden/>
          </w:rPr>
          <w:instrText xml:space="preserve"> PAGEREF _Toc78385892 \h </w:instrText>
        </w:r>
        <w:r>
          <w:rPr>
            <w:noProof/>
            <w:webHidden/>
          </w:rPr>
        </w:r>
        <w:r>
          <w:rPr>
            <w:noProof/>
            <w:webHidden/>
          </w:rPr>
          <w:fldChar w:fldCharType="separate"/>
        </w:r>
        <w:r w:rsidR="00AC76D5">
          <w:rPr>
            <w:noProof/>
            <w:webHidden/>
          </w:rPr>
          <w:t>12</w:t>
        </w:r>
        <w:r>
          <w:rPr>
            <w:noProof/>
            <w:webHidden/>
          </w:rPr>
          <w:fldChar w:fldCharType="end"/>
        </w:r>
      </w:hyperlink>
    </w:p>
    <w:p w:rsidR="00EA1A58" w:rsidRDefault="00EA1A58">
      <w:pPr>
        <w:pStyle w:val="Sommario2"/>
        <w:rPr>
          <w:rFonts w:eastAsiaTheme="minorEastAsia" w:cstheme="minorBidi"/>
          <w:smallCaps w:val="0"/>
          <w:noProof/>
          <w:sz w:val="22"/>
          <w:szCs w:val="22"/>
        </w:rPr>
      </w:pPr>
      <w:hyperlink w:anchor="_Toc78385893" w:history="1">
        <w:r w:rsidRPr="0035018B">
          <w:rPr>
            <w:rStyle w:val="Collegamentoipertestuale"/>
            <w:noProof/>
          </w:rPr>
          <w:t>4.7.-  RIEPILOGO SCADENZE SVINCOLI – TESSERAMENTI – TRASFERIMENTI</w:t>
        </w:r>
        <w:r>
          <w:rPr>
            <w:noProof/>
            <w:webHidden/>
          </w:rPr>
          <w:tab/>
        </w:r>
        <w:r>
          <w:rPr>
            <w:noProof/>
            <w:webHidden/>
          </w:rPr>
          <w:fldChar w:fldCharType="begin"/>
        </w:r>
        <w:r>
          <w:rPr>
            <w:noProof/>
            <w:webHidden/>
          </w:rPr>
          <w:instrText xml:space="preserve"> PAGEREF _Toc78385893 \h </w:instrText>
        </w:r>
        <w:r>
          <w:rPr>
            <w:noProof/>
            <w:webHidden/>
          </w:rPr>
        </w:r>
        <w:r>
          <w:rPr>
            <w:noProof/>
            <w:webHidden/>
          </w:rPr>
          <w:fldChar w:fldCharType="separate"/>
        </w:r>
        <w:r w:rsidR="00AC76D5">
          <w:rPr>
            <w:noProof/>
            <w:webHidden/>
          </w:rPr>
          <w:t>12</w:t>
        </w:r>
        <w:r>
          <w:rPr>
            <w:noProof/>
            <w:webHidden/>
          </w:rPr>
          <w:fldChar w:fldCharType="end"/>
        </w:r>
      </w:hyperlink>
    </w:p>
    <w:p w:rsidR="00EA1A58" w:rsidRDefault="00EA1A58">
      <w:pPr>
        <w:pStyle w:val="Sommario2"/>
        <w:rPr>
          <w:rFonts w:eastAsiaTheme="minorEastAsia" w:cstheme="minorBidi"/>
          <w:smallCaps w:val="0"/>
          <w:noProof/>
          <w:sz w:val="22"/>
          <w:szCs w:val="22"/>
        </w:rPr>
      </w:pPr>
      <w:hyperlink w:anchor="_Toc78385894" w:history="1">
        <w:r w:rsidRPr="0035018B">
          <w:rPr>
            <w:rStyle w:val="Collegamentoipertestuale"/>
            <w:noProof/>
          </w:rPr>
          <w:t>4.8.-  CHIUSURA UFFICI</w:t>
        </w:r>
        <w:r>
          <w:rPr>
            <w:noProof/>
            <w:webHidden/>
          </w:rPr>
          <w:tab/>
        </w:r>
        <w:r>
          <w:rPr>
            <w:noProof/>
            <w:webHidden/>
          </w:rPr>
          <w:fldChar w:fldCharType="begin"/>
        </w:r>
        <w:r>
          <w:rPr>
            <w:noProof/>
            <w:webHidden/>
          </w:rPr>
          <w:instrText xml:space="preserve"> PAGEREF _Toc78385894 \h </w:instrText>
        </w:r>
        <w:r>
          <w:rPr>
            <w:noProof/>
            <w:webHidden/>
          </w:rPr>
        </w:r>
        <w:r>
          <w:rPr>
            <w:noProof/>
            <w:webHidden/>
          </w:rPr>
          <w:fldChar w:fldCharType="separate"/>
        </w:r>
        <w:r w:rsidR="00AC76D5">
          <w:rPr>
            <w:noProof/>
            <w:webHidden/>
          </w:rPr>
          <w:t>13</w:t>
        </w:r>
        <w:r>
          <w:rPr>
            <w:noProof/>
            <w:webHidden/>
          </w:rPr>
          <w:fldChar w:fldCharType="end"/>
        </w:r>
      </w:hyperlink>
    </w:p>
    <w:p w:rsidR="00EA1A58" w:rsidRDefault="00EA1A58">
      <w:pPr>
        <w:pStyle w:val="Sommario1"/>
        <w:rPr>
          <w:rFonts w:eastAsiaTheme="minorEastAsia" w:cstheme="minorBidi"/>
          <w:b w:val="0"/>
          <w:bCs w:val="0"/>
          <w:noProof/>
          <w:spacing w:val="0"/>
          <w:sz w:val="22"/>
          <w:szCs w:val="22"/>
        </w:rPr>
      </w:pPr>
      <w:hyperlink w:anchor="_Toc78385895" w:history="1">
        <w:r w:rsidRPr="0035018B">
          <w:rPr>
            <w:rStyle w:val="Collegamentoipertestuale"/>
            <w:noProof/>
          </w:rPr>
          <w:t>ALLEGATI</w:t>
        </w:r>
        <w:r>
          <w:rPr>
            <w:noProof/>
            <w:webHidden/>
          </w:rPr>
          <w:tab/>
        </w:r>
        <w:r>
          <w:rPr>
            <w:noProof/>
            <w:webHidden/>
          </w:rPr>
          <w:fldChar w:fldCharType="begin"/>
        </w:r>
        <w:r>
          <w:rPr>
            <w:noProof/>
            <w:webHidden/>
          </w:rPr>
          <w:instrText xml:space="preserve"> PAGEREF _Toc78385895 \h </w:instrText>
        </w:r>
        <w:r>
          <w:rPr>
            <w:noProof/>
            <w:webHidden/>
          </w:rPr>
        </w:r>
        <w:r>
          <w:rPr>
            <w:noProof/>
            <w:webHidden/>
          </w:rPr>
          <w:fldChar w:fldCharType="separate"/>
        </w:r>
        <w:r w:rsidR="00AC76D5">
          <w:rPr>
            <w:noProof/>
            <w:webHidden/>
          </w:rPr>
          <w:t>13</w:t>
        </w:r>
        <w:r>
          <w:rPr>
            <w:noProof/>
            <w:webHidden/>
          </w:rPr>
          <w:fldChar w:fldCharType="end"/>
        </w:r>
      </w:hyperlink>
    </w:p>
    <w:p w:rsidR="00D82F20" w:rsidRDefault="00102CF3" w:rsidP="00423B61">
      <w:pPr>
        <w:pStyle w:val="A1gare"/>
        <w:rPr>
          <w:rFonts w:asciiTheme="minorHAnsi" w:hAnsiTheme="minorHAnsi"/>
          <w:spacing w:val="0"/>
          <w:sz w:val="20"/>
          <w:lang w:eastAsia="it-IT"/>
        </w:rPr>
      </w:pPr>
      <w:r w:rsidRPr="00716BAA">
        <w:rPr>
          <w:rFonts w:asciiTheme="minorHAnsi" w:hAnsiTheme="minorHAnsi"/>
          <w:spacing w:val="0"/>
          <w:sz w:val="20"/>
          <w:lang w:eastAsia="it-IT"/>
        </w:rPr>
        <w:fldChar w:fldCharType="end"/>
      </w:r>
    </w:p>
    <w:p w:rsidR="00EA1A58" w:rsidRDefault="00EA1A58" w:rsidP="00423B61">
      <w:pPr>
        <w:pStyle w:val="A1gare"/>
        <w:rPr>
          <w:rFonts w:eastAsiaTheme="minorEastAsia"/>
        </w:rPr>
      </w:pPr>
    </w:p>
    <w:p w:rsidR="00D9515D" w:rsidRDefault="00D9515D">
      <w:pPr>
        <w:pStyle w:val="A1gare"/>
        <w:rPr>
          <w:rStyle w:val="A120VARIAZ"/>
          <w:rFonts w:ascii="Verdana" w:hAnsi="Verdana"/>
          <w:spacing w:val="-6"/>
          <w:w w:val="90"/>
          <w:sz w:val="22"/>
          <w:szCs w:val="28"/>
        </w:rPr>
      </w:pPr>
    </w:p>
    <w:p w:rsidR="00D9515D" w:rsidRDefault="00D9515D">
      <w:pPr>
        <w:pStyle w:val="A1gare"/>
        <w:rPr>
          <w:rStyle w:val="A120VARIAZ"/>
          <w:rFonts w:ascii="Verdana" w:hAnsi="Verdana"/>
          <w:spacing w:val="-6"/>
          <w:w w:val="90"/>
          <w:sz w:val="22"/>
          <w:szCs w:val="28"/>
        </w:rPr>
      </w:pPr>
    </w:p>
    <w:p w:rsidR="005418DC" w:rsidRPr="00D852B0" w:rsidRDefault="005418DC" w:rsidP="009B3B55">
      <w:pPr>
        <w:pStyle w:val="Titolo1"/>
        <w:framePr w:h="425" w:hRule="exact" w:vSpace="11" w:wrap="around" w:x="1265"/>
        <w:shd w:val="clear" w:color="auto" w:fill="FFC000"/>
        <w:spacing w:line="320" w:lineRule="exact"/>
      </w:pPr>
      <w:bookmarkStart w:id="0" w:name="_Toc78385871"/>
      <w:r w:rsidRPr="00D852B0">
        <w:t>COMUNICAZIONI DEL</w:t>
      </w:r>
      <w:r>
        <w:t>LA F.I.G.C.</w:t>
      </w:r>
      <w:bookmarkEnd w:id="0"/>
    </w:p>
    <w:p w:rsidR="000976F8" w:rsidRDefault="000976F8">
      <w:pPr>
        <w:pStyle w:val="A1gare"/>
        <w:rPr>
          <w:rStyle w:val="A120VARIAZ"/>
          <w:rFonts w:ascii="Calibri" w:hAnsi="Calibri"/>
          <w:sz w:val="14"/>
          <w:szCs w:val="28"/>
        </w:rPr>
      </w:pPr>
    </w:p>
    <w:p w:rsidR="00D82F20" w:rsidRPr="00DE7510" w:rsidRDefault="00D82F20">
      <w:pPr>
        <w:pStyle w:val="A1gare"/>
        <w:rPr>
          <w:rStyle w:val="A120VARIAZ"/>
          <w:rFonts w:ascii="Calibri" w:hAnsi="Calibri"/>
          <w:sz w:val="14"/>
          <w:szCs w:val="28"/>
          <w:lang w:val="en-US"/>
        </w:rPr>
      </w:pPr>
    </w:p>
    <w:p w:rsidR="00173559" w:rsidRPr="00DE7510" w:rsidRDefault="00173559">
      <w:pPr>
        <w:pStyle w:val="A1gare"/>
        <w:rPr>
          <w:rStyle w:val="A120VARIAZ"/>
          <w:rFonts w:ascii="Calibri" w:hAnsi="Calibri"/>
          <w:sz w:val="14"/>
          <w:szCs w:val="28"/>
          <w:lang w:val="en-US"/>
        </w:rPr>
      </w:pPr>
    </w:p>
    <w:p w:rsidR="0013471F" w:rsidRPr="00DE7510" w:rsidRDefault="0013471F">
      <w:pPr>
        <w:pStyle w:val="A1gare"/>
        <w:rPr>
          <w:rStyle w:val="A120VARIAZ"/>
          <w:rFonts w:ascii="Calibri" w:hAnsi="Calibri"/>
          <w:sz w:val="14"/>
          <w:szCs w:val="28"/>
          <w:lang w:val="en-US"/>
        </w:rPr>
      </w:pPr>
    </w:p>
    <w:p w:rsidR="0013471F" w:rsidRPr="00D852B0" w:rsidRDefault="0013471F" w:rsidP="00660BDC">
      <w:pPr>
        <w:pStyle w:val="Titolo1"/>
        <w:framePr w:h="425" w:hRule="exact" w:wrap="around" w:x="1265"/>
        <w:shd w:val="clear" w:color="auto" w:fill="FFC000"/>
        <w:spacing w:line="320" w:lineRule="exact"/>
      </w:pPr>
      <w:bookmarkStart w:id="1" w:name="_Toc78385872"/>
      <w:r w:rsidRPr="00D852B0">
        <w:t>COMUNICAZIONI DEL</w:t>
      </w:r>
      <w:r>
        <w:t>LA LEGA NAZIONALE DILETTANTI</w:t>
      </w:r>
      <w:bookmarkEnd w:id="1"/>
    </w:p>
    <w:p w:rsidR="0013471F" w:rsidRDefault="0013471F">
      <w:pPr>
        <w:pStyle w:val="A1gare"/>
        <w:rPr>
          <w:rStyle w:val="A120VARIAZ"/>
          <w:rFonts w:ascii="Calibri" w:hAnsi="Calibri"/>
          <w:sz w:val="14"/>
          <w:szCs w:val="28"/>
        </w:rPr>
      </w:pPr>
    </w:p>
    <w:p w:rsidR="0013471F" w:rsidRDefault="0013471F">
      <w:pPr>
        <w:pStyle w:val="A1gare"/>
        <w:rPr>
          <w:rStyle w:val="A120VARIAZ"/>
          <w:rFonts w:ascii="Calibri" w:hAnsi="Calibri"/>
          <w:sz w:val="14"/>
          <w:szCs w:val="28"/>
        </w:rPr>
      </w:pPr>
    </w:p>
    <w:p w:rsidR="00BD19D6" w:rsidRDefault="00BD19D6">
      <w:pPr>
        <w:pStyle w:val="A1gare"/>
        <w:rPr>
          <w:rStyle w:val="A120VARIAZ"/>
          <w:rFonts w:ascii="Calibri" w:hAnsi="Calibri"/>
          <w:sz w:val="14"/>
          <w:szCs w:val="28"/>
        </w:rPr>
      </w:pPr>
    </w:p>
    <w:p w:rsidR="00EA1A58" w:rsidRDefault="00EA1A58">
      <w:pPr>
        <w:pStyle w:val="A1gare"/>
        <w:rPr>
          <w:rStyle w:val="A120VARIAZ"/>
          <w:rFonts w:ascii="Calibri" w:hAnsi="Calibri"/>
          <w:sz w:val="14"/>
          <w:szCs w:val="28"/>
        </w:rPr>
      </w:pPr>
    </w:p>
    <w:p w:rsidR="00EA1A58" w:rsidRDefault="00EA1A58">
      <w:pPr>
        <w:pStyle w:val="A1gare"/>
        <w:rPr>
          <w:rStyle w:val="A120VARIAZ"/>
          <w:rFonts w:ascii="Calibri" w:hAnsi="Calibri"/>
          <w:sz w:val="14"/>
          <w:szCs w:val="28"/>
        </w:rPr>
      </w:pPr>
    </w:p>
    <w:p w:rsidR="00EA1A58" w:rsidRDefault="00EA1A58">
      <w:pPr>
        <w:pStyle w:val="A1gare"/>
        <w:rPr>
          <w:rStyle w:val="A120VARIAZ"/>
          <w:rFonts w:ascii="Calibri" w:hAnsi="Calibri"/>
          <w:sz w:val="14"/>
          <w:szCs w:val="28"/>
        </w:rPr>
      </w:pPr>
    </w:p>
    <w:p w:rsidR="00FF67B8" w:rsidRDefault="00FF67B8">
      <w:pPr>
        <w:pStyle w:val="A1gare"/>
        <w:rPr>
          <w:rStyle w:val="Enfasigrassetto"/>
          <w:b w:val="0"/>
          <w:bCs w:val="0"/>
        </w:rPr>
      </w:pPr>
    </w:p>
    <w:p w:rsidR="00D82F20" w:rsidRPr="00C320E6" w:rsidRDefault="000706D1" w:rsidP="00576376">
      <w:pPr>
        <w:pStyle w:val="Titolo001A"/>
        <w:framePr w:wrap="around"/>
        <w:rPr>
          <w:rStyle w:val="Enfasigrassetto"/>
          <w:b/>
          <w:bCs w:val="0"/>
        </w:rPr>
      </w:pPr>
      <w:bookmarkStart w:id="2" w:name="_Toc657686061"/>
      <w:bookmarkStart w:id="3" w:name="_Toc66471154"/>
      <w:bookmarkStart w:id="4" w:name="_Toc78385873"/>
      <w:r w:rsidRPr="00C320E6">
        <w:rPr>
          <w:rStyle w:val="Enfasigrassetto"/>
          <w:b/>
          <w:bCs w:val="0"/>
        </w:rPr>
        <w:t>2.</w:t>
      </w:r>
      <w:r w:rsidR="007B59C3" w:rsidRPr="00C320E6">
        <w:rPr>
          <w:rStyle w:val="Enfasigrassetto"/>
          <w:b/>
          <w:bCs w:val="0"/>
        </w:rPr>
        <w:t>1</w:t>
      </w:r>
      <w:r w:rsidRPr="00C320E6">
        <w:rPr>
          <w:rStyle w:val="Enfasigrassetto"/>
          <w:b/>
          <w:bCs w:val="0"/>
        </w:rPr>
        <w:t>.- COMUNICATI UFFICIALI DELLA L.N.D.</w:t>
      </w:r>
      <w:bookmarkEnd w:id="2"/>
      <w:bookmarkEnd w:id="3"/>
      <w:bookmarkEnd w:id="4"/>
    </w:p>
    <w:p w:rsidR="00D82F20" w:rsidRDefault="00D82F20">
      <w:pPr>
        <w:pStyle w:val="A1gare"/>
        <w:rPr>
          <w:rStyle w:val="Enfasigrassetto"/>
          <w:b w:val="0"/>
          <w:bCs w:val="0"/>
        </w:rPr>
      </w:pPr>
    </w:p>
    <w:p w:rsidR="000B02EA" w:rsidRDefault="000B02EA">
      <w:pPr>
        <w:pStyle w:val="A1gare"/>
        <w:rPr>
          <w:rStyle w:val="Enfasigrassetto"/>
          <w:b w:val="0"/>
          <w:bCs w:val="0"/>
        </w:rPr>
      </w:pPr>
    </w:p>
    <w:p w:rsidR="00D82F20" w:rsidRPr="008A3677" w:rsidRDefault="000706D1">
      <w:pPr>
        <w:pStyle w:val="A119"/>
        <w:rPr>
          <w:rStyle w:val="Enfasigrassetto"/>
          <w:b w:val="0"/>
          <w:bCs w:val="0"/>
        </w:rPr>
      </w:pPr>
      <w:r w:rsidRPr="008A3677">
        <w:rPr>
          <w:rStyle w:val="Enfasigrassetto"/>
          <w:b w:val="0"/>
          <w:bCs w:val="0"/>
        </w:rPr>
        <w:t>Di seguito vengono pubblicati i seguenti C.U.:</w:t>
      </w:r>
    </w:p>
    <w:p w:rsidR="00D60B99" w:rsidRDefault="00D60B99" w:rsidP="00D60B99">
      <w:pPr>
        <w:pStyle w:val="A1gare"/>
      </w:pPr>
    </w:p>
    <w:p w:rsidR="00DE7510" w:rsidRPr="00DE7510" w:rsidRDefault="00DE7510" w:rsidP="00DE7510">
      <w:pPr>
        <w:pStyle w:val="A119"/>
        <w:rPr>
          <w:b/>
          <w:sz w:val="28"/>
          <w:szCs w:val="28"/>
          <w:u w:val="single"/>
        </w:rPr>
      </w:pPr>
      <w:r w:rsidRPr="00DE7510">
        <w:rPr>
          <w:b/>
          <w:sz w:val="28"/>
          <w:szCs w:val="28"/>
          <w:u w:val="single"/>
        </w:rPr>
        <w:t xml:space="preserve">C.U. n. 32 del 16.07.2021 </w:t>
      </w:r>
      <w:proofErr w:type="spellStart"/>
      <w:r w:rsidRPr="00DE7510">
        <w:rPr>
          <w:b/>
          <w:sz w:val="28"/>
          <w:szCs w:val="28"/>
          <w:u w:val="single"/>
        </w:rPr>
        <w:t>L.N.D.</w:t>
      </w:r>
      <w:proofErr w:type="spellEnd"/>
    </w:p>
    <w:p w:rsidR="00DE7510" w:rsidRPr="00EA1A58" w:rsidRDefault="00DE7510" w:rsidP="00EA1A58">
      <w:pPr>
        <w:pStyle w:val="A119"/>
      </w:pPr>
      <w:r w:rsidRPr="00EA1A58">
        <w:t>Si pubblica in allegato il C.U. n. 21/A della F.I.G.C. inerente l’adeguamento del “premio di preparazione in base all’incremento ISTAT a decorrere dal 1° luglio 2021.</w:t>
      </w:r>
    </w:p>
    <w:p w:rsidR="00DE7510" w:rsidRDefault="00DE7510" w:rsidP="00DE7510">
      <w:pPr>
        <w:pStyle w:val="LndNormale1"/>
        <w:jc w:val="both"/>
      </w:pPr>
    </w:p>
    <w:p w:rsidR="00DE7510" w:rsidRPr="00DE7510" w:rsidRDefault="00DE7510" w:rsidP="00DE7510">
      <w:pPr>
        <w:pStyle w:val="A119"/>
        <w:rPr>
          <w:b/>
          <w:sz w:val="28"/>
          <w:szCs w:val="28"/>
          <w:u w:val="single"/>
        </w:rPr>
      </w:pPr>
      <w:r w:rsidRPr="00DE7510">
        <w:rPr>
          <w:b/>
          <w:sz w:val="28"/>
          <w:szCs w:val="28"/>
          <w:u w:val="single"/>
        </w:rPr>
        <w:t xml:space="preserve">C.U. n. 33 del 16.07.2021 </w:t>
      </w:r>
      <w:proofErr w:type="spellStart"/>
      <w:r w:rsidRPr="00DE7510">
        <w:rPr>
          <w:b/>
          <w:sz w:val="28"/>
          <w:szCs w:val="28"/>
          <w:u w:val="single"/>
        </w:rPr>
        <w:t>L.N.D.</w:t>
      </w:r>
      <w:proofErr w:type="spellEnd"/>
    </w:p>
    <w:p w:rsidR="00DE7510" w:rsidRPr="00EA1A58" w:rsidRDefault="00DE7510" w:rsidP="00EA1A58">
      <w:pPr>
        <w:pStyle w:val="A119"/>
      </w:pPr>
      <w:r w:rsidRPr="00EA1A58">
        <w:t>Si pubblica in allegato il C.U. n. 22/A della F.I.G.C. inerente gli oneri finanziari per la stagione sportiva 2021/2022.</w:t>
      </w:r>
    </w:p>
    <w:p w:rsidR="00DE7510" w:rsidRDefault="00DE7510" w:rsidP="00DE7510">
      <w:pPr>
        <w:pStyle w:val="LndNormale1"/>
        <w:jc w:val="both"/>
      </w:pPr>
    </w:p>
    <w:p w:rsidR="00DE7510" w:rsidRPr="00DE7510" w:rsidRDefault="00DE7510" w:rsidP="00DE7510">
      <w:pPr>
        <w:pStyle w:val="A119"/>
        <w:rPr>
          <w:b/>
          <w:sz w:val="28"/>
          <w:szCs w:val="28"/>
          <w:u w:val="single"/>
        </w:rPr>
      </w:pPr>
      <w:r w:rsidRPr="00DE7510">
        <w:rPr>
          <w:b/>
          <w:sz w:val="28"/>
          <w:szCs w:val="28"/>
          <w:u w:val="single"/>
        </w:rPr>
        <w:t xml:space="preserve">C.U. n. 37 del 19.07.2021 </w:t>
      </w:r>
      <w:proofErr w:type="spellStart"/>
      <w:r w:rsidRPr="00DE7510">
        <w:rPr>
          <w:b/>
          <w:sz w:val="28"/>
          <w:szCs w:val="28"/>
          <w:u w:val="single"/>
        </w:rPr>
        <w:t>L.N.D.</w:t>
      </w:r>
      <w:proofErr w:type="spellEnd"/>
    </w:p>
    <w:p w:rsidR="00DE7510" w:rsidRPr="00EA1A58" w:rsidRDefault="00DE7510" w:rsidP="00EA1A58">
      <w:pPr>
        <w:pStyle w:val="A119"/>
      </w:pPr>
      <w:r w:rsidRPr="00EA1A58">
        <w:t>Si pubblica in allegato il C.U. in epigrafe inerenti le nomine, con validità fino al 30 giugno 2022, delle Commissioni.</w:t>
      </w:r>
    </w:p>
    <w:p w:rsidR="007961BA" w:rsidRDefault="007961BA" w:rsidP="00832DD7">
      <w:pPr>
        <w:pStyle w:val="A1gare"/>
        <w:rPr>
          <w:rFonts w:ascii="Bahnschrift" w:hAnsi="Bahnschrift"/>
          <w:caps w:val="0"/>
          <w:color w:val="191F2D"/>
          <w:spacing w:val="0"/>
          <w:sz w:val="22"/>
        </w:rPr>
      </w:pPr>
    </w:p>
    <w:p w:rsidR="007961BA" w:rsidRDefault="007961BA" w:rsidP="00832DD7">
      <w:pPr>
        <w:pStyle w:val="A1gare"/>
      </w:pPr>
    </w:p>
    <w:p w:rsidR="001F04CC" w:rsidRDefault="001F04CC" w:rsidP="00832DD7">
      <w:pPr>
        <w:pStyle w:val="A1gare"/>
      </w:pPr>
    </w:p>
    <w:p w:rsidR="00832DD7" w:rsidRPr="00436053" w:rsidRDefault="00832DD7" w:rsidP="00576376">
      <w:pPr>
        <w:pStyle w:val="Titolo001A"/>
        <w:framePr w:wrap="around"/>
        <w:rPr>
          <w:rStyle w:val="Enfasigrassetto"/>
          <w:b/>
          <w:bCs w:val="0"/>
          <w:szCs w:val="26"/>
        </w:rPr>
      </w:pPr>
      <w:bookmarkStart w:id="5" w:name="_Toc78385874"/>
      <w:r w:rsidRPr="00436053">
        <w:rPr>
          <w:rStyle w:val="Enfasigrassetto"/>
          <w:b/>
          <w:bCs w:val="0"/>
          <w:szCs w:val="26"/>
        </w:rPr>
        <w:t>2.</w:t>
      </w:r>
      <w:r>
        <w:rPr>
          <w:rStyle w:val="Enfasigrassetto"/>
          <w:b/>
          <w:bCs w:val="0"/>
          <w:szCs w:val="26"/>
        </w:rPr>
        <w:t>2</w:t>
      </w:r>
      <w:r w:rsidRPr="00436053">
        <w:rPr>
          <w:rStyle w:val="Enfasigrassetto"/>
          <w:b/>
          <w:bCs w:val="0"/>
          <w:szCs w:val="26"/>
        </w:rPr>
        <w:t xml:space="preserve">.- </w:t>
      </w:r>
      <w:r w:rsidR="004E2B92">
        <w:rPr>
          <w:rStyle w:val="Enfasigrassetto"/>
          <w:b/>
          <w:bCs w:val="0"/>
          <w:szCs w:val="26"/>
        </w:rPr>
        <w:t xml:space="preserve">CIRCOLARI </w:t>
      </w:r>
      <w:r w:rsidRPr="00436053">
        <w:rPr>
          <w:rStyle w:val="Enfasigrassetto"/>
          <w:b/>
          <w:bCs w:val="0"/>
          <w:szCs w:val="26"/>
        </w:rPr>
        <w:t xml:space="preserve"> UFFICIALI DELLA L.N.D.</w:t>
      </w:r>
      <w:bookmarkEnd w:id="5"/>
    </w:p>
    <w:p w:rsidR="00832DD7" w:rsidRDefault="00832DD7" w:rsidP="00ED673C">
      <w:pPr>
        <w:pStyle w:val="A1gare"/>
      </w:pPr>
    </w:p>
    <w:p w:rsidR="00367428" w:rsidRDefault="00367428" w:rsidP="00367428">
      <w:pPr>
        <w:pStyle w:val="A119"/>
        <w:rPr>
          <w:rStyle w:val="Enfasigrassetto"/>
          <w:b w:val="0"/>
          <w:bCs w:val="0"/>
        </w:rPr>
      </w:pPr>
      <w:r>
        <w:rPr>
          <w:rStyle w:val="Enfasigrassetto"/>
          <w:b w:val="0"/>
          <w:bCs w:val="0"/>
        </w:rPr>
        <w:t>Di seguito vengono pubblicate le seguenti Circolari Ufficiali:</w:t>
      </w:r>
    </w:p>
    <w:p w:rsidR="00576376" w:rsidRDefault="00576376" w:rsidP="00367428">
      <w:pPr>
        <w:pStyle w:val="A119"/>
        <w:rPr>
          <w:rStyle w:val="Enfasigrassetto"/>
          <w:b w:val="0"/>
          <w:bCs w:val="0"/>
        </w:rPr>
      </w:pPr>
    </w:p>
    <w:p w:rsidR="00DE7510" w:rsidRPr="00DE7510" w:rsidRDefault="00DE7510" w:rsidP="00DE7510">
      <w:pPr>
        <w:pStyle w:val="A119"/>
        <w:rPr>
          <w:b/>
          <w:sz w:val="28"/>
          <w:szCs w:val="28"/>
          <w:u w:val="single"/>
        </w:rPr>
      </w:pPr>
      <w:r w:rsidRPr="00DE7510">
        <w:rPr>
          <w:b/>
          <w:sz w:val="28"/>
          <w:szCs w:val="28"/>
          <w:u w:val="single"/>
        </w:rPr>
        <w:t>CIRCOLARE N. 20 DEL 23.07.2021</w:t>
      </w:r>
    </w:p>
    <w:p w:rsidR="00DE7510" w:rsidRPr="00EA1A58" w:rsidRDefault="00DE7510" w:rsidP="00EA1A58">
      <w:pPr>
        <w:pStyle w:val="A119"/>
        <w:rPr>
          <w:szCs w:val="22"/>
        </w:rPr>
      </w:pPr>
      <w:r w:rsidRPr="00EA1A58">
        <w:rPr>
          <w:szCs w:val="22"/>
        </w:rPr>
        <w:t xml:space="preserve">Si trasmette, per opportuna conoscenza, la copia della circolare n. 22-2021 elaborata dal Centro Studi Tributari della </w:t>
      </w:r>
      <w:proofErr w:type="spellStart"/>
      <w:r w:rsidRPr="00EA1A58">
        <w:rPr>
          <w:szCs w:val="22"/>
        </w:rPr>
        <w:t>L.N.D.</w:t>
      </w:r>
      <w:proofErr w:type="spellEnd"/>
      <w:r w:rsidRPr="00EA1A58">
        <w:rPr>
          <w:szCs w:val="22"/>
        </w:rPr>
        <w:t xml:space="preserve"> avente il seguente oggetto:</w:t>
      </w:r>
    </w:p>
    <w:p w:rsidR="00DE7510" w:rsidRPr="00EA1A58" w:rsidRDefault="00DE7510" w:rsidP="00EA1A58">
      <w:pPr>
        <w:pStyle w:val="A119"/>
        <w:rPr>
          <w:b/>
        </w:rPr>
      </w:pPr>
      <w:r w:rsidRPr="00EA1A58">
        <w:rPr>
          <w:b/>
        </w:rPr>
        <w:t>“Conversione in legge del D.L. n. 73 del 25 maggio 2021, recante misure per il sostegno per le imprese, il lavoro, i giovani e la salute – cd. “Sostegni 2” –</w:t>
      </w:r>
    </w:p>
    <w:p w:rsidR="00DE7510" w:rsidRDefault="00DE7510" w:rsidP="00DE7510">
      <w:pPr>
        <w:jc w:val="both"/>
        <w:rPr>
          <w:rFonts w:ascii="Arial" w:hAnsi="Arial" w:cs="Arial"/>
          <w:b/>
          <w:i/>
          <w:sz w:val="22"/>
          <w:szCs w:val="22"/>
        </w:rPr>
      </w:pPr>
    </w:p>
    <w:p w:rsidR="00DE7510" w:rsidRPr="00DE7510" w:rsidRDefault="00DE7510" w:rsidP="00DE7510">
      <w:pPr>
        <w:pStyle w:val="A119"/>
        <w:rPr>
          <w:b/>
          <w:sz w:val="28"/>
          <w:szCs w:val="28"/>
          <w:u w:val="single"/>
        </w:rPr>
      </w:pPr>
      <w:r w:rsidRPr="00DE7510">
        <w:rPr>
          <w:b/>
          <w:sz w:val="28"/>
          <w:szCs w:val="28"/>
          <w:u w:val="single"/>
        </w:rPr>
        <w:t>CIRCOLARE N. 22 DEL 26.07.2021</w:t>
      </w:r>
    </w:p>
    <w:p w:rsidR="00DE7510" w:rsidRPr="00EA1A58" w:rsidRDefault="00DE7510" w:rsidP="00EA1A58">
      <w:pPr>
        <w:pStyle w:val="A119"/>
      </w:pPr>
      <w:r w:rsidRPr="00EA1A58">
        <w:t xml:space="preserve">Si trasmette, per opportuna conoscenza, la copia della circolare n. 24-2021 elaborata dal Centro Studi Tributari della </w:t>
      </w:r>
      <w:proofErr w:type="spellStart"/>
      <w:r w:rsidRPr="00EA1A58">
        <w:t>L.N.D.</w:t>
      </w:r>
      <w:proofErr w:type="spellEnd"/>
      <w:r w:rsidRPr="00EA1A58">
        <w:t xml:space="preserve"> avente il seguente oggetto:</w:t>
      </w:r>
    </w:p>
    <w:p w:rsidR="00DE7510" w:rsidRPr="00DE7510" w:rsidRDefault="00DE7510" w:rsidP="00DE7510">
      <w:pPr>
        <w:pStyle w:val="A119"/>
        <w:rPr>
          <w:rFonts w:ascii="Univers 57 Condensed" w:hAnsi="Univers 57 Condensed"/>
          <w:b/>
          <w:spacing w:val="2"/>
          <w:szCs w:val="22"/>
        </w:rPr>
      </w:pPr>
      <w:r w:rsidRPr="00DE7510">
        <w:rPr>
          <w:rFonts w:ascii="Univers 57 Condensed" w:hAnsi="Univers 57 Condensed"/>
          <w:b/>
          <w:spacing w:val="2"/>
          <w:szCs w:val="22"/>
        </w:rPr>
        <w:t>“Comunicato della Sport e Salute S.p.A. – Aggiornamento bonus collaboratori sportivi – Riapertura dei termini per erogazione automatica.</w:t>
      </w:r>
    </w:p>
    <w:p w:rsidR="00DE7510" w:rsidRPr="00DE7510" w:rsidRDefault="00DE7510" w:rsidP="00DE7510">
      <w:pPr>
        <w:pStyle w:val="A119"/>
        <w:rPr>
          <w:rFonts w:ascii="Univers 57 Condensed" w:hAnsi="Univers 57 Condensed"/>
          <w:b/>
          <w:spacing w:val="2"/>
          <w:szCs w:val="22"/>
        </w:rPr>
      </w:pPr>
      <w:r w:rsidRPr="00DE7510">
        <w:rPr>
          <w:rFonts w:ascii="Univers 57 Condensed" w:hAnsi="Univers 57 Condensed"/>
          <w:b/>
          <w:spacing w:val="2"/>
          <w:szCs w:val="22"/>
        </w:rPr>
        <w:t>“Conversione in legge del D.L. n. 73 del 25 maggio 2021, recante misure per il sostegno per le imprese, il lavoro, i giovani e la salute – cd. “Sostegni 2” –</w:t>
      </w:r>
    </w:p>
    <w:p w:rsidR="00DE7510" w:rsidRDefault="00DE7510" w:rsidP="00367428">
      <w:pPr>
        <w:pStyle w:val="A119"/>
        <w:rPr>
          <w:rStyle w:val="Enfasigrassetto"/>
          <w:b w:val="0"/>
          <w:bCs w:val="0"/>
        </w:rPr>
      </w:pPr>
    </w:p>
    <w:p w:rsidR="0013471F" w:rsidRDefault="0013471F" w:rsidP="00576376">
      <w:pPr>
        <w:pStyle w:val="A1gare"/>
        <w:spacing w:line="260" w:lineRule="exact"/>
      </w:pPr>
    </w:p>
    <w:p w:rsidR="0013471F" w:rsidRPr="00D852B0" w:rsidRDefault="0013471F" w:rsidP="00D7114F">
      <w:pPr>
        <w:pStyle w:val="Titolo1"/>
        <w:framePr w:h="425" w:hRule="exact" w:vSpace="11" w:wrap="around" w:x="1265"/>
        <w:shd w:val="clear" w:color="auto" w:fill="FFC000"/>
        <w:spacing w:line="320" w:lineRule="exact"/>
      </w:pPr>
      <w:bookmarkStart w:id="6" w:name="_Toc37425506"/>
      <w:bookmarkStart w:id="7" w:name="_Toc77782790"/>
      <w:bookmarkStart w:id="8" w:name="_Toc78385875"/>
      <w:r w:rsidRPr="00D852B0">
        <w:t>COMUNICAZIONI DEL</w:t>
      </w:r>
      <w:r>
        <w:t xml:space="preserve"> COMITATO REGIONALE</w:t>
      </w:r>
      <w:bookmarkEnd w:id="6"/>
      <w:bookmarkEnd w:id="7"/>
      <w:bookmarkEnd w:id="8"/>
    </w:p>
    <w:p w:rsidR="00503CFA" w:rsidRDefault="00503CFA" w:rsidP="00BC5E67">
      <w:pPr>
        <w:pStyle w:val="A1gare"/>
      </w:pPr>
    </w:p>
    <w:p w:rsidR="00503CFA" w:rsidRDefault="00503CFA" w:rsidP="00B32F9F">
      <w:pPr>
        <w:pStyle w:val="Titolo001A"/>
        <w:framePr w:wrap="around"/>
      </w:pPr>
      <w:bookmarkStart w:id="9" w:name="_Toc78385876"/>
      <w:r>
        <w:t xml:space="preserve">3.1.-  </w:t>
      </w:r>
      <w:r w:rsidR="0081413F">
        <w:t>società inattive</w:t>
      </w:r>
      <w:bookmarkEnd w:id="9"/>
      <w:r>
        <w:t xml:space="preserve"> </w:t>
      </w:r>
    </w:p>
    <w:p w:rsidR="00503CFA" w:rsidRDefault="00503CFA" w:rsidP="00503CFA">
      <w:pPr>
        <w:pStyle w:val="LndNormale1"/>
        <w:jc w:val="both"/>
      </w:pPr>
    </w:p>
    <w:p w:rsidR="0081413F" w:rsidRPr="00116161" w:rsidRDefault="0081413F" w:rsidP="0081413F">
      <w:pPr>
        <w:pStyle w:val="LndNormale1"/>
        <w:jc w:val="both"/>
      </w:pPr>
      <w:r w:rsidRPr="00116161">
        <w:t>L</w:t>
      </w:r>
      <w:r>
        <w:t>e</w:t>
      </w:r>
      <w:r w:rsidRPr="00116161">
        <w:t xml:space="preserve"> sottonotat</w:t>
      </w:r>
      <w:r>
        <w:t>e</w:t>
      </w:r>
      <w:r w:rsidRPr="00116161">
        <w:t xml:space="preserve"> società ha</w:t>
      </w:r>
      <w:r>
        <w:t>nno</w:t>
      </w:r>
      <w:r w:rsidRPr="00116161">
        <w:t xml:space="preserve"> comunicato l’inattività a partire dalla stagione sportiva 202</w:t>
      </w:r>
      <w:r>
        <w:t>1</w:t>
      </w:r>
      <w:r w:rsidRPr="00116161">
        <w:t>/202</w:t>
      </w:r>
      <w:r>
        <w:t>2</w:t>
      </w:r>
    </w:p>
    <w:p w:rsidR="0081413F" w:rsidRDefault="0081413F" w:rsidP="0081413F">
      <w:pPr>
        <w:pStyle w:val="LndNormale1"/>
        <w:jc w:val="both"/>
        <w:rPr>
          <w:b/>
          <w:u w:val="single"/>
        </w:rPr>
      </w:pPr>
    </w:p>
    <w:p w:rsidR="0081413F" w:rsidRDefault="0081413F" w:rsidP="0081413F">
      <w:pPr>
        <w:pStyle w:val="LndNormale1"/>
        <w:jc w:val="both"/>
        <w:rPr>
          <w:b/>
          <w:u w:val="single"/>
        </w:rPr>
      </w:pPr>
      <w:r>
        <w:rPr>
          <w:b/>
          <w:u w:val="single"/>
        </w:rPr>
        <w:t>DILETTANTI</w:t>
      </w:r>
    </w:p>
    <w:p w:rsidR="0081413F" w:rsidRDefault="0081413F" w:rsidP="0081413F">
      <w:pPr>
        <w:pStyle w:val="LndNormale1"/>
        <w:jc w:val="both"/>
        <w:rPr>
          <w:b/>
        </w:rPr>
      </w:pPr>
      <w:proofErr w:type="spellStart"/>
      <w:r w:rsidRPr="00F63550">
        <w:rPr>
          <w:b/>
        </w:rPr>
        <w:t>Matr</w:t>
      </w:r>
      <w:proofErr w:type="spellEnd"/>
      <w:r w:rsidRPr="00F63550">
        <w:rPr>
          <w:b/>
        </w:rPr>
        <w:t xml:space="preserve">. </w:t>
      </w:r>
      <w:r>
        <w:rPr>
          <w:b/>
        </w:rPr>
        <w:t>945.702</w:t>
      </w:r>
      <w:r w:rsidRPr="00F63550">
        <w:rPr>
          <w:b/>
        </w:rPr>
        <w:tab/>
      </w:r>
      <w:r w:rsidRPr="00F63550">
        <w:rPr>
          <w:b/>
        </w:rPr>
        <w:tab/>
      </w:r>
      <w:proofErr w:type="spellStart"/>
      <w:r w:rsidRPr="00B42903">
        <w:rPr>
          <w:b/>
        </w:rPr>
        <w:t>A.S.D.</w:t>
      </w:r>
      <w:proofErr w:type="spellEnd"/>
      <w:r w:rsidRPr="00B42903">
        <w:rPr>
          <w:b/>
        </w:rPr>
        <w:t xml:space="preserve"> ATL URBINO C5 1999</w:t>
      </w:r>
      <w:r w:rsidRPr="00F63550">
        <w:rPr>
          <w:b/>
        </w:rPr>
        <w:tab/>
      </w:r>
      <w:r>
        <w:rPr>
          <w:b/>
        </w:rPr>
        <w:tab/>
        <w:t xml:space="preserve">Urbino </w:t>
      </w:r>
      <w:r w:rsidRPr="00F63550">
        <w:rPr>
          <w:b/>
        </w:rPr>
        <w:t>(</w:t>
      </w:r>
      <w:r>
        <w:rPr>
          <w:b/>
        </w:rPr>
        <w:t>PU</w:t>
      </w:r>
      <w:r w:rsidRPr="00F63550">
        <w:rPr>
          <w:b/>
        </w:rPr>
        <w:t>)</w:t>
      </w:r>
    </w:p>
    <w:p w:rsidR="0081413F" w:rsidRDefault="0081413F" w:rsidP="0081413F">
      <w:pPr>
        <w:pStyle w:val="LndNormale1"/>
        <w:jc w:val="both"/>
        <w:rPr>
          <w:b/>
        </w:rPr>
      </w:pPr>
      <w:proofErr w:type="spellStart"/>
      <w:r>
        <w:rPr>
          <w:b/>
        </w:rPr>
        <w:t>Matr</w:t>
      </w:r>
      <w:proofErr w:type="spellEnd"/>
      <w:r>
        <w:rPr>
          <w:b/>
        </w:rPr>
        <w:t>. 921.243</w:t>
      </w:r>
      <w:r>
        <w:rPr>
          <w:b/>
        </w:rPr>
        <w:tab/>
      </w:r>
      <w:r>
        <w:rPr>
          <w:b/>
        </w:rPr>
        <w:tab/>
      </w:r>
      <w:proofErr w:type="spellStart"/>
      <w:r w:rsidRPr="00582B88">
        <w:rPr>
          <w:b/>
        </w:rPr>
        <w:t>A.S.D.</w:t>
      </w:r>
      <w:proofErr w:type="spellEnd"/>
      <w:r w:rsidRPr="00582B88">
        <w:rPr>
          <w:b/>
        </w:rPr>
        <w:t xml:space="preserve"> U.S.A. </w:t>
      </w:r>
      <w:proofErr w:type="spellStart"/>
      <w:r w:rsidRPr="00582B88">
        <w:rPr>
          <w:b/>
        </w:rPr>
        <w:t>S.CATERINA</w:t>
      </w:r>
      <w:proofErr w:type="spellEnd"/>
      <w:r>
        <w:rPr>
          <w:b/>
        </w:rPr>
        <w:tab/>
      </w:r>
      <w:r>
        <w:rPr>
          <w:b/>
        </w:rPr>
        <w:tab/>
      </w:r>
      <w:r>
        <w:rPr>
          <w:b/>
        </w:rPr>
        <w:tab/>
        <w:t>Fermo (FM)</w:t>
      </w:r>
    </w:p>
    <w:p w:rsidR="0081413F" w:rsidRDefault="0081413F" w:rsidP="0081413F">
      <w:pPr>
        <w:pStyle w:val="LndNormale1"/>
        <w:jc w:val="both"/>
        <w:rPr>
          <w:b/>
        </w:rPr>
      </w:pPr>
      <w:proofErr w:type="spellStart"/>
      <w:r>
        <w:rPr>
          <w:b/>
        </w:rPr>
        <w:t>Matr</w:t>
      </w:r>
      <w:proofErr w:type="spellEnd"/>
      <w:r>
        <w:rPr>
          <w:b/>
        </w:rPr>
        <w:t>. 949.824</w:t>
      </w:r>
      <w:r>
        <w:rPr>
          <w:b/>
        </w:rPr>
        <w:tab/>
      </w:r>
      <w:r>
        <w:rPr>
          <w:b/>
        </w:rPr>
        <w:tab/>
      </w:r>
      <w:proofErr w:type="spellStart"/>
      <w:r w:rsidRPr="00582B88">
        <w:rPr>
          <w:b/>
        </w:rPr>
        <w:t>A.S.D.</w:t>
      </w:r>
      <w:proofErr w:type="spellEnd"/>
      <w:r w:rsidRPr="00582B88">
        <w:rPr>
          <w:b/>
        </w:rPr>
        <w:t xml:space="preserve"> STELLA D ORO</w:t>
      </w:r>
      <w:r>
        <w:rPr>
          <w:b/>
        </w:rPr>
        <w:tab/>
      </w:r>
      <w:r>
        <w:rPr>
          <w:b/>
        </w:rPr>
        <w:tab/>
      </w:r>
      <w:r>
        <w:rPr>
          <w:b/>
        </w:rPr>
        <w:tab/>
      </w:r>
      <w:r w:rsidR="000621A0">
        <w:rPr>
          <w:b/>
        </w:rPr>
        <w:tab/>
      </w:r>
      <w:r w:rsidR="000621A0">
        <w:rPr>
          <w:b/>
        </w:rPr>
        <w:tab/>
      </w:r>
      <w:r>
        <w:rPr>
          <w:b/>
        </w:rPr>
        <w:t xml:space="preserve">Ancona </w:t>
      </w:r>
    </w:p>
    <w:p w:rsidR="0081413F" w:rsidRPr="00582B88" w:rsidRDefault="0081413F" w:rsidP="0081413F">
      <w:pPr>
        <w:pStyle w:val="LndNormale1"/>
        <w:jc w:val="both"/>
        <w:rPr>
          <w:b/>
        </w:rPr>
      </w:pPr>
      <w:proofErr w:type="spellStart"/>
      <w:r w:rsidRPr="00582B88">
        <w:rPr>
          <w:b/>
        </w:rPr>
        <w:t>Matr</w:t>
      </w:r>
      <w:proofErr w:type="spellEnd"/>
      <w:r w:rsidRPr="00582B88">
        <w:rPr>
          <w:b/>
        </w:rPr>
        <w:t xml:space="preserve">. 952.037 </w:t>
      </w:r>
      <w:r w:rsidRPr="00582B88">
        <w:rPr>
          <w:b/>
        </w:rPr>
        <w:tab/>
      </w:r>
      <w:r w:rsidR="000621A0">
        <w:rPr>
          <w:b/>
        </w:rPr>
        <w:tab/>
      </w:r>
      <w:proofErr w:type="spellStart"/>
      <w:r w:rsidRPr="00582B88">
        <w:rPr>
          <w:b/>
        </w:rPr>
        <w:t>A.S.D.</w:t>
      </w:r>
      <w:proofErr w:type="spellEnd"/>
      <w:r w:rsidRPr="00582B88">
        <w:rPr>
          <w:b/>
        </w:rPr>
        <w:t xml:space="preserve"> SPORTING PESARO</w:t>
      </w:r>
      <w:r w:rsidRPr="00582B88">
        <w:rPr>
          <w:b/>
        </w:rPr>
        <w:tab/>
      </w:r>
      <w:r w:rsidRPr="00582B88">
        <w:rPr>
          <w:b/>
        </w:rPr>
        <w:tab/>
      </w:r>
      <w:r w:rsidR="000621A0">
        <w:rPr>
          <w:b/>
        </w:rPr>
        <w:tab/>
      </w:r>
      <w:r w:rsidRPr="00582B88">
        <w:rPr>
          <w:b/>
        </w:rPr>
        <w:t xml:space="preserve">Pesaro </w:t>
      </w:r>
    </w:p>
    <w:p w:rsidR="0081413F" w:rsidRDefault="0081413F" w:rsidP="0081413F">
      <w:pPr>
        <w:pStyle w:val="LndNormale1"/>
        <w:jc w:val="both"/>
        <w:rPr>
          <w:b/>
        </w:rPr>
      </w:pPr>
    </w:p>
    <w:p w:rsidR="0081413F" w:rsidRPr="00EA7573" w:rsidRDefault="0081413F" w:rsidP="0081413F">
      <w:pPr>
        <w:pStyle w:val="LndNormale1"/>
        <w:jc w:val="both"/>
        <w:rPr>
          <w:b/>
          <w:u w:val="single"/>
        </w:rPr>
      </w:pPr>
      <w:proofErr w:type="spellStart"/>
      <w:r w:rsidRPr="00EA7573">
        <w:rPr>
          <w:b/>
          <w:u w:val="single"/>
        </w:rPr>
        <w:t>S.G.S.</w:t>
      </w:r>
      <w:proofErr w:type="spellEnd"/>
    </w:p>
    <w:p w:rsidR="0081413F" w:rsidRDefault="0081413F" w:rsidP="0081413F">
      <w:pPr>
        <w:pStyle w:val="LndNormale1"/>
        <w:jc w:val="both"/>
        <w:rPr>
          <w:b/>
        </w:rPr>
      </w:pPr>
      <w:proofErr w:type="spellStart"/>
      <w:r>
        <w:rPr>
          <w:b/>
        </w:rPr>
        <w:t>Matr</w:t>
      </w:r>
      <w:proofErr w:type="spellEnd"/>
      <w:r>
        <w:rPr>
          <w:b/>
        </w:rPr>
        <w:t>. 934.465</w:t>
      </w:r>
      <w:r>
        <w:rPr>
          <w:b/>
        </w:rPr>
        <w:tab/>
      </w:r>
      <w:r>
        <w:rPr>
          <w:b/>
        </w:rPr>
        <w:tab/>
      </w:r>
      <w:proofErr w:type="spellStart"/>
      <w:r w:rsidRPr="00582B88">
        <w:rPr>
          <w:b/>
        </w:rPr>
        <w:t>A.S.D.</w:t>
      </w:r>
      <w:proofErr w:type="spellEnd"/>
      <w:r w:rsidRPr="00582B88">
        <w:rPr>
          <w:b/>
        </w:rPr>
        <w:t xml:space="preserve"> POLISPORTIVA CANTIANESE</w:t>
      </w:r>
      <w:r>
        <w:rPr>
          <w:b/>
        </w:rPr>
        <w:tab/>
      </w:r>
      <w:r w:rsidR="000621A0">
        <w:rPr>
          <w:b/>
        </w:rPr>
        <w:t xml:space="preserve">    </w:t>
      </w:r>
      <w:proofErr w:type="spellStart"/>
      <w:r>
        <w:rPr>
          <w:b/>
        </w:rPr>
        <w:t>Cantiano</w:t>
      </w:r>
      <w:proofErr w:type="spellEnd"/>
      <w:r>
        <w:rPr>
          <w:b/>
        </w:rPr>
        <w:t xml:space="preserve"> (PU)</w:t>
      </w:r>
    </w:p>
    <w:p w:rsidR="0081413F" w:rsidRDefault="0081413F" w:rsidP="0081413F">
      <w:pPr>
        <w:pStyle w:val="LndNormale1"/>
        <w:jc w:val="both"/>
      </w:pPr>
    </w:p>
    <w:p w:rsidR="0081413F" w:rsidRPr="008B52BB" w:rsidRDefault="0081413F" w:rsidP="0081413F">
      <w:pPr>
        <w:pStyle w:val="LndNormale1"/>
        <w:jc w:val="both"/>
      </w:pPr>
      <w:r w:rsidRPr="008B52BB">
        <w:t xml:space="preserve">Visto l’art.16 commi 1) e 2) </w:t>
      </w:r>
      <w:proofErr w:type="spellStart"/>
      <w:r w:rsidRPr="008B52BB">
        <w:t>N.O.I.F.</w:t>
      </w:r>
      <w:proofErr w:type="spellEnd"/>
      <w:r w:rsidRPr="008B52BB">
        <w:t xml:space="preserve"> si propon</w:t>
      </w:r>
      <w:r>
        <w:t>e</w:t>
      </w:r>
      <w:r w:rsidRPr="008B52BB">
        <w:t xml:space="preserve"> alla Presidenza Federale per la radiazione dai ruoli.</w:t>
      </w:r>
    </w:p>
    <w:p w:rsidR="0081413F" w:rsidRDefault="0081413F" w:rsidP="0081413F">
      <w:pPr>
        <w:pStyle w:val="LndNormale1"/>
        <w:jc w:val="both"/>
      </w:pPr>
      <w:r w:rsidRPr="008B52BB">
        <w:t>Ai sensi dell’art.</w:t>
      </w:r>
      <w:r>
        <w:t xml:space="preserve"> </w:t>
      </w:r>
      <w:r w:rsidRPr="008B52BB">
        <w:t xml:space="preserve">110 p.1) delle </w:t>
      </w:r>
      <w:proofErr w:type="spellStart"/>
      <w:r w:rsidRPr="008B52BB">
        <w:t>N.O.I.F.</w:t>
      </w:r>
      <w:proofErr w:type="spellEnd"/>
      <w:r w:rsidRPr="008B52BB">
        <w:t xml:space="preserve"> i calciatori tesserati per l</w:t>
      </w:r>
      <w:r>
        <w:t>e</w:t>
      </w:r>
      <w:r w:rsidRPr="008B52BB">
        <w:t xml:space="preserve"> suddett</w:t>
      </w:r>
      <w:r>
        <w:t>e</w:t>
      </w:r>
      <w:r w:rsidRPr="008B52BB">
        <w:t xml:space="preserve"> S</w:t>
      </w:r>
      <w:r w:rsidRPr="008B52BB">
        <w:t>o</w:t>
      </w:r>
      <w:r w:rsidRPr="008B52BB">
        <w:t>cietà sono svincolati d’autorità dalla data del presente comunicato ufficiale.</w:t>
      </w:r>
    </w:p>
    <w:p w:rsidR="0081413F" w:rsidRDefault="0081413F" w:rsidP="000D5AC6">
      <w:pPr>
        <w:pStyle w:val="A1gare"/>
      </w:pPr>
    </w:p>
    <w:p w:rsidR="0081413F" w:rsidRDefault="0081413F" w:rsidP="0081413F">
      <w:pPr>
        <w:jc w:val="both"/>
      </w:pPr>
    </w:p>
    <w:p w:rsidR="00AF3705" w:rsidRDefault="00AF3705" w:rsidP="0081413F">
      <w:pPr>
        <w:jc w:val="both"/>
      </w:pPr>
    </w:p>
    <w:p w:rsidR="0081413F" w:rsidRDefault="0081413F" w:rsidP="0081413F">
      <w:pPr>
        <w:pStyle w:val="Titolo001A"/>
        <w:framePr w:wrap="around"/>
      </w:pPr>
      <w:bookmarkStart w:id="10" w:name="_Toc78385877"/>
      <w:r>
        <w:t>3.2.- RATIFICHE F.I.G.C.</w:t>
      </w:r>
      <w:bookmarkEnd w:id="10"/>
    </w:p>
    <w:p w:rsidR="0081413F" w:rsidRDefault="0081413F" w:rsidP="0081413F">
      <w:pPr>
        <w:pStyle w:val="LndNormale1"/>
        <w:jc w:val="both"/>
        <w:rPr>
          <w:szCs w:val="22"/>
        </w:rPr>
      </w:pPr>
    </w:p>
    <w:p w:rsidR="0081413F" w:rsidRDefault="0081413F" w:rsidP="0081413F">
      <w:pPr>
        <w:pStyle w:val="LndNormale1"/>
        <w:jc w:val="both"/>
        <w:rPr>
          <w:szCs w:val="22"/>
        </w:rPr>
      </w:pPr>
      <w:r>
        <w:rPr>
          <w:szCs w:val="22"/>
        </w:rPr>
        <w:t>La F.I.G.C. ha ratificato quanto segue:</w:t>
      </w:r>
    </w:p>
    <w:p w:rsidR="0081413F" w:rsidRDefault="0081413F" w:rsidP="0081413F">
      <w:pPr>
        <w:pStyle w:val="LndNormale1"/>
        <w:jc w:val="both"/>
      </w:pPr>
    </w:p>
    <w:p w:rsidR="0081413F" w:rsidRPr="008B66BE" w:rsidRDefault="0081413F" w:rsidP="0081413F">
      <w:pPr>
        <w:pStyle w:val="LndNormale1"/>
        <w:jc w:val="both"/>
        <w:rPr>
          <w:b/>
          <w:szCs w:val="22"/>
          <w:u w:val="single"/>
        </w:rPr>
      </w:pPr>
      <w:r>
        <w:rPr>
          <w:b/>
          <w:szCs w:val="22"/>
          <w:u w:val="single"/>
        </w:rPr>
        <w:t>CAMBIO ATTIVITA’ – da Dilettante a Settore Giovanile e Scolastico</w:t>
      </w:r>
    </w:p>
    <w:p w:rsidR="0081413F" w:rsidRDefault="0081413F" w:rsidP="0081413F">
      <w:pPr>
        <w:jc w:val="both"/>
      </w:pPr>
      <w:r>
        <w:rPr>
          <w:rFonts w:ascii="Arial" w:hAnsi="Arial"/>
          <w:noProof/>
          <w:sz w:val="22"/>
          <w:lang w:eastAsia="en-US"/>
        </w:rPr>
        <w:t xml:space="preserve">Matr. </w:t>
      </w:r>
      <w:r w:rsidRPr="00FB5B8D">
        <w:rPr>
          <w:rFonts w:ascii="Arial" w:hAnsi="Arial"/>
          <w:noProof/>
          <w:sz w:val="22"/>
          <w:lang w:eastAsia="en-US"/>
        </w:rPr>
        <w:t>947</w:t>
      </w:r>
      <w:r>
        <w:rPr>
          <w:rFonts w:ascii="Arial" w:hAnsi="Arial"/>
          <w:noProof/>
          <w:sz w:val="22"/>
          <w:lang w:eastAsia="en-US"/>
        </w:rPr>
        <w:t>.</w:t>
      </w:r>
      <w:r w:rsidRPr="00FB5B8D">
        <w:rPr>
          <w:rFonts w:ascii="Arial" w:hAnsi="Arial"/>
          <w:noProof/>
          <w:sz w:val="22"/>
          <w:lang w:eastAsia="en-US"/>
        </w:rPr>
        <w:t xml:space="preserve">659 </w:t>
      </w:r>
      <w:r>
        <w:rPr>
          <w:rFonts w:ascii="Arial" w:hAnsi="Arial"/>
          <w:noProof/>
          <w:sz w:val="22"/>
          <w:lang w:eastAsia="en-US"/>
        </w:rPr>
        <w:tab/>
      </w:r>
      <w:r w:rsidRPr="00FB5B8D">
        <w:rPr>
          <w:rFonts w:ascii="Arial" w:hAnsi="Arial"/>
          <w:noProof/>
          <w:sz w:val="22"/>
          <w:lang w:eastAsia="en-US"/>
        </w:rPr>
        <w:t>U.S.   ANCONITANA A.S.D.</w:t>
      </w:r>
    </w:p>
    <w:p w:rsidR="007B2623" w:rsidRDefault="007B2623" w:rsidP="000D5AC6">
      <w:pPr>
        <w:pStyle w:val="A1gare"/>
      </w:pPr>
    </w:p>
    <w:p w:rsidR="007B2623" w:rsidRDefault="007B2623" w:rsidP="007B2623">
      <w:pPr>
        <w:pStyle w:val="LndNormale1"/>
        <w:jc w:val="both"/>
      </w:pPr>
    </w:p>
    <w:p w:rsidR="007B2623" w:rsidRDefault="007B2623" w:rsidP="007B2623">
      <w:pPr>
        <w:pStyle w:val="Titolo001A"/>
        <w:framePr w:wrap="around"/>
      </w:pPr>
      <w:bookmarkStart w:id="11" w:name="_Toc78385878"/>
      <w:r>
        <w:t>3.3.- GRADUATORIE PER COMPLETAMENTO ORGANICI 2021/2022</w:t>
      </w:r>
      <w:bookmarkEnd w:id="11"/>
    </w:p>
    <w:p w:rsidR="007B2623" w:rsidRDefault="007B2623" w:rsidP="007B2623">
      <w:pPr>
        <w:pStyle w:val="LndNormale1"/>
        <w:jc w:val="both"/>
        <w:rPr>
          <w:szCs w:val="22"/>
        </w:rPr>
      </w:pPr>
    </w:p>
    <w:p w:rsidR="007B2623" w:rsidRDefault="007B2623" w:rsidP="007B2623">
      <w:pPr>
        <w:pStyle w:val="LndNormale1"/>
        <w:jc w:val="both"/>
        <w:rPr>
          <w:szCs w:val="22"/>
        </w:rPr>
      </w:pPr>
      <w:r>
        <w:rPr>
          <w:szCs w:val="22"/>
        </w:rPr>
        <w:t>Con riferimento a quanto riportato nei CU. n. 5 del 07.07.2021, si pubblicano, di seguito, le gradu</w:t>
      </w:r>
      <w:r>
        <w:rPr>
          <w:szCs w:val="22"/>
        </w:rPr>
        <w:t>a</w:t>
      </w:r>
      <w:r>
        <w:rPr>
          <w:szCs w:val="22"/>
        </w:rPr>
        <w:t>torie, suddivise per campionato, delle Società che hanno presentato domanda di ammissione al campionato di categoria superiore, secondo quanto previsto nel C.U. n. 4 del 06.07.2021, per il completamento degli organici relativi alla stagione sportiva 2021/2022.</w:t>
      </w:r>
    </w:p>
    <w:p w:rsidR="007B2623" w:rsidRDefault="007B2623" w:rsidP="007B2623">
      <w:pPr>
        <w:pStyle w:val="LndNormale1"/>
        <w:jc w:val="both"/>
        <w:rPr>
          <w:b/>
          <w:szCs w:val="22"/>
        </w:rPr>
      </w:pPr>
      <w:r>
        <w:rPr>
          <w:b/>
          <w:szCs w:val="22"/>
        </w:rPr>
        <w:t>Si comunica che e</w:t>
      </w:r>
      <w:r w:rsidRPr="009B015F">
        <w:rPr>
          <w:b/>
          <w:szCs w:val="22"/>
        </w:rPr>
        <w:t>ventuali osservazioni e/o contestazioni relative alle sotto</w:t>
      </w:r>
      <w:r>
        <w:rPr>
          <w:b/>
          <w:szCs w:val="22"/>
        </w:rPr>
        <w:t xml:space="preserve"> </w:t>
      </w:r>
      <w:r w:rsidRPr="009B015F">
        <w:rPr>
          <w:b/>
          <w:szCs w:val="22"/>
        </w:rPr>
        <w:t>indicate gradu</w:t>
      </w:r>
      <w:r w:rsidRPr="009B015F">
        <w:rPr>
          <w:b/>
          <w:szCs w:val="22"/>
        </w:rPr>
        <w:t>a</w:t>
      </w:r>
      <w:r w:rsidRPr="009B015F">
        <w:rPr>
          <w:b/>
          <w:szCs w:val="22"/>
        </w:rPr>
        <w:t>torie d</w:t>
      </w:r>
      <w:r>
        <w:rPr>
          <w:b/>
          <w:szCs w:val="22"/>
        </w:rPr>
        <w:t>evono</w:t>
      </w:r>
      <w:r w:rsidRPr="009B015F">
        <w:rPr>
          <w:b/>
          <w:szCs w:val="22"/>
        </w:rPr>
        <w:t xml:space="preserve"> essere espresse al Comitato Regionale Marche, </w:t>
      </w:r>
      <w:r w:rsidRPr="000E7C7C">
        <w:rPr>
          <w:b/>
          <w:szCs w:val="22"/>
          <w:u w:val="single"/>
        </w:rPr>
        <w:t>in forma scritta ed a firma del Legale Rappresentante</w:t>
      </w:r>
      <w:r w:rsidRPr="009B015F">
        <w:rPr>
          <w:b/>
          <w:szCs w:val="22"/>
        </w:rPr>
        <w:t xml:space="preserve"> </w:t>
      </w:r>
      <w:r>
        <w:rPr>
          <w:b/>
          <w:szCs w:val="22"/>
        </w:rPr>
        <w:t>della Socie</w:t>
      </w:r>
      <w:r w:rsidRPr="009B015F">
        <w:rPr>
          <w:b/>
          <w:szCs w:val="22"/>
        </w:rPr>
        <w:t xml:space="preserve">tà, con motivazioni documentate </w:t>
      </w:r>
      <w:r w:rsidRPr="009B015F">
        <w:rPr>
          <w:b/>
          <w:szCs w:val="22"/>
          <w:u w:val="single"/>
        </w:rPr>
        <w:t xml:space="preserve">entro e non oltre il </w:t>
      </w:r>
      <w:r>
        <w:rPr>
          <w:b/>
          <w:szCs w:val="22"/>
          <w:u w:val="single"/>
        </w:rPr>
        <w:t>30</w:t>
      </w:r>
      <w:r w:rsidRPr="009B015F">
        <w:rPr>
          <w:b/>
          <w:szCs w:val="22"/>
          <w:u w:val="single"/>
        </w:rPr>
        <w:t>.0</w:t>
      </w:r>
      <w:r>
        <w:rPr>
          <w:b/>
          <w:szCs w:val="22"/>
          <w:u w:val="single"/>
        </w:rPr>
        <w:t>7</w:t>
      </w:r>
      <w:r w:rsidRPr="009B015F">
        <w:rPr>
          <w:b/>
          <w:szCs w:val="22"/>
          <w:u w:val="single"/>
        </w:rPr>
        <w:t>.20</w:t>
      </w:r>
      <w:r>
        <w:rPr>
          <w:b/>
          <w:szCs w:val="22"/>
          <w:u w:val="single"/>
        </w:rPr>
        <w:t>2</w:t>
      </w:r>
      <w:r w:rsidRPr="009B015F">
        <w:rPr>
          <w:b/>
          <w:szCs w:val="22"/>
          <w:u w:val="single"/>
        </w:rPr>
        <w:t>1</w:t>
      </w:r>
      <w:r>
        <w:rPr>
          <w:b/>
          <w:szCs w:val="22"/>
          <w:u w:val="single"/>
        </w:rPr>
        <w:t>.</w:t>
      </w:r>
      <w:r w:rsidRPr="00535ED9">
        <w:rPr>
          <w:b/>
          <w:szCs w:val="22"/>
        </w:rPr>
        <w:t xml:space="preserve"> </w:t>
      </w:r>
    </w:p>
    <w:p w:rsidR="007B2623" w:rsidRDefault="007B2623" w:rsidP="007B2623">
      <w:pPr>
        <w:pStyle w:val="LndNormale1"/>
        <w:jc w:val="both"/>
        <w:rPr>
          <w:b/>
          <w:szCs w:val="22"/>
        </w:rPr>
      </w:pPr>
      <w:r>
        <w:rPr>
          <w:b/>
          <w:szCs w:val="22"/>
        </w:rPr>
        <w:t>Soltanto successivamente alla citata data le graduatorie saranno considerate definitive m</w:t>
      </w:r>
      <w:r>
        <w:rPr>
          <w:b/>
          <w:szCs w:val="22"/>
        </w:rPr>
        <w:t>e</w:t>
      </w:r>
      <w:r>
        <w:rPr>
          <w:b/>
          <w:szCs w:val="22"/>
        </w:rPr>
        <w:t>diante pubblicazione su apposito Comunicato Ufficiale.</w:t>
      </w:r>
    </w:p>
    <w:p w:rsidR="007B2623" w:rsidRPr="003810C8" w:rsidRDefault="007B2623" w:rsidP="007B2623">
      <w:pPr>
        <w:pStyle w:val="LndNormale1"/>
        <w:jc w:val="both"/>
        <w:rPr>
          <w:szCs w:val="22"/>
        </w:rPr>
      </w:pPr>
    </w:p>
    <w:p w:rsidR="007B2623" w:rsidRPr="00070168" w:rsidRDefault="007B2623" w:rsidP="007B2623">
      <w:pPr>
        <w:jc w:val="both"/>
        <w:rPr>
          <w:rFonts w:ascii="Arial" w:hAnsi="Arial" w:cs="Arial"/>
          <w:b/>
          <w:sz w:val="24"/>
          <w:szCs w:val="24"/>
          <w:u w:val="single"/>
        </w:rPr>
      </w:pPr>
      <w:r w:rsidRPr="00070168">
        <w:rPr>
          <w:rFonts w:ascii="Arial" w:hAnsi="Arial" w:cs="Arial"/>
          <w:b/>
          <w:sz w:val="24"/>
          <w:szCs w:val="24"/>
          <w:u w:val="single"/>
        </w:rPr>
        <w:t>ECCELLENZA</w:t>
      </w:r>
    </w:p>
    <w:p w:rsidR="007B2623" w:rsidRPr="00FF0297" w:rsidRDefault="007B2623" w:rsidP="00070168">
      <w:pPr>
        <w:pStyle w:val="A1gare"/>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119"/>
        <w:gridCol w:w="851"/>
        <w:gridCol w:w="567"/>
        <w:gridCol w:w="992"/>
        <w:gridCol w:w="709"/>
        <w:gridCol w:w="567"/>
        <w:gridCol w:w="567"/>
        <w:gridCol w:w="567"/>
        <w:gridCol w:w="708"/>
        <w:gridCol w:w="1134"/>
      </w:tblGrid>
      <w:tr w:rsidR="007B2623" w:rsidRPr="000E0F7D" w:rsidTr="00502EBB">
        <w:tc>
          <w:tcPr>
            <w:tcW w:w="3119" w:type="dxa"/>
            <w:vMerge w:val="restart"/>
            <w:vAlign w:val="center"/>
          </w:tcPr>
          <w:p w:rsidR="007B2623" w:rsidRPr="007B2623" w:rsidRDefault="007B2623" w:rsidP="00502EBB">
            <w:pPr>
              <w:rPr>
                <w:rFonts w:asciiTheme="minorHAnsi" w:hAnsiTheme="minorHAnsi"/>
                <w:b/>
              </w:rPr>
            </w:pPr>
            <w:r w:rsidRPr="007B2623">
              <w:rPr>
                <w:rFonts w:asciiTheme="minorHAnsi" w:hAnsiTheme="minorHAnsi"/>
                <w:b/>
              </w:rPr>
              <w:t>SOCIETA’</w:t>
            </w:r>
          </w:p>
        </w:tc>
        <w:tc>
          <w:tcPr>
            <w:tcW w:w="1418" w:type="dxa"/>
            <w:gridSpan w:val="2"/>
            <w:vAlign w:val="center"/>
          </w:tcPr>
          <w:p w:rsidR="007B2623" w:rsidRPr="007B2623" w:rsidRDefault="007B2623" w:rsidP="00502EBB">
            <w:pPr>
              <w:rPr>
                <w:rFonts w:asciiTheme="minorHAnsi" w:hAnsiTheme="minorHAnsi"/>
                <w:b/>
              </w:rPr>
            </w:pPr>
            <w:r w:rsidRPr="007B2623">
              <w:rPr>
                <w:rFonts w:asciiTheme="minorHAnsi" w:hAnsiTheme="minorHAnsi"/>
                <w:b/>
              </w:rPr>
              <w:t>AFFILI</w:t>
            </w:r>
            <w:r w:rsidRPr="007B2623">
              <w:rPr>
                <w:rFonts w:asciiTheme="minorHAnsi" w:hAnsiTheme="minorHAnsi"/>
                <w:b/>
              </w:rPr>
              <w:t>A</w:t>
            </w:r>
            <w:r w:rsidRPr="007B2623">
              <w:rPr>
                <w:rFonts w:asciiTheme="minorHAnsi" w:hAnsiTheme="minorHAnsi"/>
                <w:b/>
              </w:rPr>
              <w:t>ZIONE</w:t>
            </w:r>
          </w:p>
        </w:tc>
        <w:tc>
          <w:tcPr>
            <w:tcW w:w="992" w:type="dxa"/>
            <w:vMerge w:val="restart"/>
            <w:vAlign w:val="center"/>
          </w:tcPr>
          <w:p w:rsidR="007B2623" w:rsidRPr="007B2623" w:rsidRDefault="007B2623" w:rsidP="00502EBB">
            <w:pPr>
              <w:rPr>
                <w:rFonts w:asciiTheme="minorHAnsi" w:hAnsiTheme="minorHAnsi"/>
                <w:b/>
              </w:rPr>
            </w:pPr>
          </w:p>
          <w:p w:rsidR="007B2623" w:rsidRPr="007B2623" w:rsidRDefault="007B2623" w:rsidP="00502EBB">
            <w:pPr>
              <w:rPr>
                <w:rFonts w:asciiTheme="minorHAnsi" w:hAnsiTheme="minorHAnsi"/>
                <w:b/>
              </w:rPr>
            </w:pPr>
            <w:r w:rsidRPr="007B2623">
              <w:rPr>
                <w:rFonts w:asciiTheme="minorHAnsi" w:hAnsiTheme="minorHAnsi"/>
                <w:b/>
              </w:rPr>
              <w:t>COPPA</w:t>
            </w:r>
          </w:p>
        </w:tc>
        <w:tc>
          <w:tcPr>
            <w:tcW w:w="1843" w:type="dxa"/>
            <w:gridSpan w:val="3"/>
            <w:vAlign w:val="center"/>
          </w:tcPr>
          <w:p w:rsidR="007B2623" w:rsidRPr="007B2623" w:rsidRDefault="007B2623" w:rsidP="00502EBB">
            <w:pPr>
              <w:rPr>
                <w:rFonts w:asciiTheme="minorHAnsi" w:hAnsiTheme="minorHAnsi"/>
                <w:b/>
              </w:rPr>
            </w:pPr>
            <w:r w:rsidRPr="007B2623">
              <w:rPr>
                <w:rFonts w:asciiTheme="minorHAnsi" w:hAnsiTheme="minorHAnsi"/>
                <w:b/>
              </w:rPr>
              <w:t>ATTIVITA’</w:t>
            </w:r>
          </w:p>
          <w:p w:rsidR="007B2623" w:rsidRPr="007B2623" w:rsidRDefault="007B2623" w:rsidP="00502EBB">
            <w:pPr>
              <w:rPr>
                <w:rFonts w:asciiTheme="minorHAnsi" w:hAnsiTheme="minorHAnsi"/>
                <w:b/>
              </w:rPr>
            </w:pPr>
            <w:r w:rsidRPr="007B2623">
              <w:rPr>
                <w:rFonts w:asciiTheme="minorHAnsi" w:hAnsiTheme="minorHAnsi"/>
                <w:b/>
              </w:rPr>
              <w:t>GIOV</w:t>
            </w:r>
            <w:r w:rsidRPr="007B2623">
              <w:rPr>
                <w:rFonts w:asciiTheme="minorHAnsi" w:hAnsiTheme="minorHAnsi"/>
                <w:b/>
              </w:rPr>
              <w:t>A</w:t>
            </w:r>
            <w:r w:rsidRPr="007B2623">
              <w:rPr>
                <w:rFonts w:asciiTheme="minorHAnsi" w:hAnsiTheme="minorHAnsi"/>
                <w:b/>
              </w:rPr>
              <w:t>NILE</w:t>
            </w:r>
          </w:p>
        </w:tc>
        <w:tc>
          <w:tcPr>
            <w:tcW w:w="1275" w:type="dxa"/>
            <w:gridSpan w:val="2"/>
            <w:vAlign w:val="center"/>
          </w:tcPr>
          <w:p w:rsidR="007B2623" w:rsidRPr="007B2623" w:rsidRDefault="007B2623" w:rsidP="00502EBB">
            <w:pPr>
              <w:rPr>
                <w:rFonts w:asciiTheme="minorHAnsi" w:hAnsiTheme="minorHAnsi"/>
                <w:b/>
              </w:rPr>
            </w:pPr>
            <w:r w:rsidRPr="007B2623">
              <w:rPr>
                <w:rFonts w:asciiTheme="minorHAnsi" w:hAnsiTheme="minorHAnsi"/>
                <w:b/>
              </w:rPr>
              <w:t>RIUNI</w:t>
            </w:r>
            <w:r w:rsidRPr="007B2623">
              <w:rPr>
                <w:rFonts w:asciiTheme="minorHAnsi" w:hAnsiTheme="minorHAnsi"/>
                <w:b/>
              </w:rPr>
              <w:t>O</w:t>
            </w:r>
            <w:r w:rsidRPr="007B2623">
              <w:rPr>
                <w:rFonts w:asciiTheme="minorHAnsi" w:hAnsiTheme="minorHAnsi"/>
                <w:b/>
              </w:rPr>
              <w:t>NI</w:t>
            </w:r>
          </w:p>
        </w:tc>
        <w:tc>
          <w:tcPr>
            <w:tcW w:w="1134" w:type="dxa"/>
            <w:vMerge w:val="restart"/>
            <w:vAlign w:val="center"/>
          </w:tcPr>
          <w:p w:rsidR="007B2623" w:rsidRPr="007B2623" w:rsidRDefault="007B2623" w:rsidP="00502EBB">
            <w:pPr>
              <w:rPr>
                <w:rFonts w:asciiTheme="minorHAnsi" w:hAnsiTheme="minorHAnsi"/>
                <w:b/>
              </w:rPr>
            </w:pPr>
          </w:p>
          <w:p w:rsidR="007B2623" w:rsidRPr="007B2623" w:rsidRDefault="007B2623" w:rsidP="00502EBB">
            <w:pPr>
              <w:rPr>
                <w:rFonts w:asciiTheme="minorHAnsi" w:hAnsiTheme="minorHAnsi"/>
                <w:b/>
              </w:rPr>
            </w:pPr>
            <w:r w:rsidRPr="007B2623">
              <w:rPr>
                <w:rFonts w:asciiTheme="minorHAnsi" w:hAnsiTheme="minorHAnsi"/>
                <w:b/>
              </w:rPr>
              <w:t>TOTALE</w:t>
            </w:r>
          </w:p>
        </w:tc>
      </w:tr>
      <w:tr w:rsidR="007B2623" w:rsidRPr="000E0F7D" w:rsidTr="00502EBB">
        <w:trPr>
          <w:trHeight w:val="248"/>
        </w:trPr>
        <w:tc>
          <w:tcPr>
            <w:tcW w:w="3119" w:type="dxa"/>
            <w:vMerge/>
          </w:tcPr>
          <w:p w:rsidR="007B2623" w:rsidRPr="000E0F7D" w:rsidRDefault="007B2623" w:rsidP="007B2623">
            <w:pPr>
              <w:jc w:val="both"/>
              <w:rPr>
                <w:b/>
                <w:sz w:val="16"/>
                <w:szCs w:val="16"/>
              </w:rPr>
            </w:pPr>
          </w:p>
        </w:tc>
        <w:tc>
          <w:tcPr>
            <w:tcW w:w="851" w:type="dxa"/>
          </w:tcPr>
          <w:p w:rsidR="007B2623" w:rsidRPr="000E0F7D" w:rsidRDefault="007B2623" w:rsidP="007B2623">
            <w:pPr>
              <w:jc w:val="both"/>
              <w:rPr>
                <w:b/>
                <w:sz w:val="16"/>
                <w:szCs w:val="16"/>
              </w:rPr>
            </w:pPr>
            <w:r w:rsidRPr="000E0F7D">
              <w:rPr>
                <w:b/>
                <w:sz w:val="16"/>
                <w:szCs w:val="16"/>
              </w:rPr>
              <w:t>AA</w:t>
            </w:r>
          </w:p>
        </w:tc>
        <w:tc>
          <w:tcPr>
            <w:tcW w:w="567" w:type="dxa"/>
          </w:tcPr>
          <w:p w:rsidR="007B2623" w:rsidRPr="000E0F7D" w:rsidRDefault="007B2623" w:rsidP="007B2623">
            <w:pPr>
              <w:jc w:val="both"/>
              <w:rPr>
                <w:b/>
                <w:sz w:val="16"/>
                <w:szCs w:val="16"/>
              </w:rPr>
            </w:pPr>
            <w:r w:rsidRPr="000E0F7D">
              <w:rPr>
                <w:b/>
                <w:sz w:val="16"/>
                <w:szCs w:val="16"/>
              </w:rPr>
              <w:t>P</w:t>
            </w:r>
          </w:p>
        </w:tc>
        <w:tc>
          <w:tcPr>
            <w:tcW w:w="992" w:type="dxa"/>
            <w:vMerge/>
          </w:tcPr>
          <w:p w:rsidR="007B2623" w:rsidRPr="000E0F7D" w:rsidRDefault="007B2623" w:rsidP="007B2623">
            <w:pPr>
              <w:jc w:val="both"/>
              <w:rPr>
                <w:b/>
                <w:sz w:val="16"/>
                <w:szCs w:val="16"/>
              </w:rPr>
            </w:pPr>
          </w:p>
        </w:tc>
        <w:tc>
          <w:tcPr>
            <w:tcW w:w="709" w:type="dxa"/>
          </w:tcPr>
          <w:p w:rsidR="007B2623" w:rsidRPr="000E0F7D" w:rsidRDefault="007B2623" w:rsidP="007B2623">
            <w:pPr>
              <w:jc w:val="both"/>
              <w:rPr>
                <w:b/>
                <w:sz w:val="16"/>
                <w:szCs w:val="16"/>
              </w:rPr>
            </w:pPr>
            <w:r w:rsidRPr="000E0F7D">
              <w:rPr>
                <w:b/>
                <w:sz w:val="16"/>
                <w:szCs w:val="16"/>
              </w:rPr>
              <w:t>J</w:t>
            </w:r>
          </w:p>
        </w:tc>
        <w:tc>
          <w:tcPr>
            <w:tcW w:w="567" w:type="dxa"/>
          </w:tcPr>
          <w:p w:rsidR="007B2623" w:rsidRPr="000E0F7D" w:rsidRDefault="007B2623" w:rsidP="007B2623">
            <w:pPr>
              <w:jc w:val="both"/>
              <w:rPr>
                <w:b/>
                <w:sz w:val="16"/>
                <w:szCs w:val="16"/>
              </w:rPr>
            </w:pPr>
            <w:r w:rsidRPr="000E0F7D">
              <w:rPr>
                <w:b/>
                <w:sz w:val="16"/>
                <w:szCs w:val="16"/>
              </w:rPr>
              <w:t>A</w:t>
            </w:r>
          </w:p>
        </w:tc>
        <w:tc>
          <w:tcPr>
            <w:tcW w:w="567" w:type="dxa"/>
          </w:tcPr>
          <w:p w:rsidR="007B2623" w:rsidRPr="000E0F7D" w:rsidRDefault="007B2623" w:rsidP="007B2623">
            <w:pPr>
              <w:jc w:val="both"/>
              <w:rPr>
                <w:b/>
                <w:sz w:val="16"/>
                <w:szCs w:val="16"/>
              </w:rPr>
            </w:pPr>
            <w:r w:rsidRPr="000E0F7D">
              <w:rPr>
                <w:b/>
                <w:sz w:val="16"/>
                <w:szCs w:val="16"/>
              </w:rPr>
              <w:t>G</w:t>
            </w:r>
          </w:p>
        </w:tc>
        <w:tc>
          <w:tcPr>
            <w:tcW w:w="567" w:type="dxa"/>
          </w:tcPr>
          <w:p w:rsidR="007B2623" w:rsidRPr="000E0F7D" w:rsidRDefault="007B2623" w:rsidP="007B2623">
            <w:pPr>
              <w:jc w:val="both"/>
              <w:rPr>
                <w:b/>
                <w:sz w:val="16"/>
                <w:szCs w:val="16"/>
              </w:rPr>
            </w:pPr>
            <w:r>
              <w:rPr>
                <w:b/>
                <w:sz w:val="16"/>
                <w:szCs w:val="16"/>
              </w:rPr>
              <w:t>Pr.</w:t>
            </w:r>
          </w:p>
        </w:tc>
        <w:tc>
          <w:tcPr>
            <w:tcW w:w="708" w:type="dxa"/>
          </w:tcPr>
          <w:p w:rsidR="007B2623" w:rsidRPr="000E0F7D" w:rsidRDefault="007B2623" w:rsidP="007B2623">
            <w:pPr>
              <w:jc w:val="both"/>
              <w:rPr>
                <w:b/>
                <w:sz w:val="16"/>
                <w:szCs w:val="16"/>
              </w:rPr>
            </w:pPr>
            <w:proofErr w:type="spellStart"/>
            <w:r>
              <w:rPr>
                <w:b/>
                <w:sz w:val="16"/>
                <w:szCs w:val="16"/>
              </w:rPr>
              <w:t>Reg</w:t>
            </w:r>
            <w:proofErr w:type="spellEnd"/>
          </w:p>
        </w:tc>
        <w:tc>
          <w:tcPr>
            <w:tcW w:w="1134" w:type="dxa"/>
            <w:vMerge/>
          </w:tcPr>
          <w:p w:rsidR="007B2623" w:rsidRPr="000E0F7D" w:rsidRDefault="007B2623" w:rsidP="007B2623">
            <w:pPr>
              <w:jc w:val="both"/>
              <w:rPr>
                <w:b/>
                <w:sz w:val="16"/>
                <w:szCs w:val="16"/>
              </w:rPr>
            </w:pPr>
          </w:p>
        </w:tc>
      </w:tr>
      <w:tr w:rsidR="007B2623" w:rsidRPr="00505A73" w:rsidTr="00502EBB">
        <w:tc>
          <w:tcPr>
            <w:tcW w:w="3119" w:type="dxa"/>
          </w:tcPr>
          <w:p w:rsidR="007B2623" w:rsidRDefault="007B2623" w:rsidP="007B2623">
            <w:pPr>
              <w:jc w:val="both"/>
              <w:rPr>
                <w:rFonts w:ascii="Arial" w:hAnsi="Arial" w:cs="Arial"/>
                <w:b/>
                <w:sz w:val="16"/>
                <w:szCs w:val="16"/>
              </w:rPr>
            </w:pPr>
            <w:r w:rsidRPr="00490F5B">
              <w:rPr>
                <w:rFonts w:ascii="Arial" w:hAnsi="Arial" w:cs="Arial"/>
                <w:b/>
                <w:sz w:val="16"/>
                <w:szCs w:val="16"/>
              </w:rPr>
              <w:t xml:space="preserve">SSDARL CIVITANOVESE CALCIO  </w:t>
            </w:r>
          </w:p>
        </w:tc>
        <w:tc>
          <w:tcPr>
            <w:tcW w:w="851" w:type="dxa"/>
          </w:tcPr>
          <w:p w:rsidR="007B2623" w:rsidRPr="00505A73" w:rsidRDefault="007B2623" w:rsidP="007B2623">
            <w:pPr>
              <w:jc w:val="both"/>
              <w:rPr>
                <w:rFonts w:ascii="Arial" w:hAnsi="Arial" w:cs="Arial"/>
                <w:b/>
                <w:sz w:val="16"/>
                <w:szCs w:val="16"/>
              </w:rPr>
            </w:pPr>
            <w:r>
              <w:rPr>
                <w:rFonts w:ascii="Arial" w:hAnsi="Arial" w:cs="Arial"/>
                <w:b/>
                <w:sz w:val="16"/>
                <w:szCs w:val="16"/>
              </w:rPr>
              <w:t>2017</w:t>
            </w:r>
          </w:p>
        </w:tc>
        <w:tc>
          <w:tcPr>
            <w:tcW w:w="567" w:type="dxa"/>
          </w:tcPr>
          <w:p w:rsidR="007B2623" w:rsidRDefault="007B2623" w:rsidP="007B2623">
            <w:pPr>
              <w:jc w:val="both"/>
              <w:rPr>
                <w:rFonts w:ascii="Arial" w:hAnsi="Arial" w:cs="Arial"/>
                <w:b/>
                <w:sz w:val="16"/>
                <w:szCs w:val="16"/>
              </w:rPr>
            </w:pPr>
            <w:r>
              <w:rPr>
                <w:rFonts w:ascii="Arial" w:hAnsi="Arial" w:cs="Arial"/>
                <w:b/>
                <w:sz w:val="16"/>
                <w:szCs w:val="16"/>
              </w:rPr>
              <w:t>4</w:t>
            </w:r>
          </w:p>
        </w:tc>
        <w:tc>
          <w:tcPr>
            <w:tcW w:w="992" w:type="dxa"/>
          </w:tcPr>
          <w:p w:rsidR="007B2623" w:rsidRDefault="007B2623" w:rsidP="007B2623">
            <w:pPr>
              <w:jc w:val="both"/>
              <w:rPr>
                <w:rFonts w:ascii="Arial" w:hAnsi="Arial" w:cs="Arial"/>
                <w:b/>
                <w:sz w:val="16"/>
                <w:szCs w:val="16"/>
              </w:rPr>
            </w:pPr>
            <w:r>
              <w:rPr>
                <w:rFonts w:ascii="Arial" w:hAnsi="Arial" w:cs="Arial"/>
                <w:b/>
                <w:sz w:val="16"/>
                <w:szCs w:val="16"/>
              </w:rPr>
              <w:t>5</w:t>
            </w:r>
          </w:p>
        </w:tc>
        <w:tc>
          <w:tcPr>
            <w:tcW w:w="709" w:type="dxa"/>
          </w:tcPr>
          <w:p w:rsidR="007B2623" w:rsidRDefault="007B2623" w:rsidP="007B2623">
            <w:pPr>
              <w:jc w:val="both"/>
              <w:rPr>
                <w:rFonts w:ascii="Arial" w:hAnsi="Arial" w:cs="Arial"/>
                <w:b/>
                <w:sz w:val="16"/>
                <w:szCs w:val="16"/>
              </w:rPr>
            </w:pPr>
            <w:r>
              <w:rPr>
                <w:rFonts w:ascii="Arial" w:hAnsi="Arial" w:cs="Arial"/>
                <w:b/>
                <w:sz w:val="16"/>
                <w:szCs w:val="16"/>
              </w:rPr>
              <w:t>10</w:t>
            </w:r>
          </w:p>
        </w:tc>
        <w:tc>
          <w:tcPr>
            <w:tcW w:w="567" w:type="dxa"/>
          </w:tcPr>
          <w:p w:rsidR="007B2623" w:rsidRDefault="007B2623" w:rsidP="007B2623">
            <w:pPr>
              <w:jc w:val="both"/>
              <w:rPr>
                <w:rFonts w:ascii="Arial" w:hAnsi="Arial" w:cs="Arial"/>
                <w:b/>
                <w:sz w:val="16"/>
                <w:szCs w:val="16"/>
              </w:rPr>
            </w:pPr>
            <w:r>
              <w:rPr>
                <w:rFonts w:ascii="Arial" w:hAnsi="Arial" w:cs="Arial"/>
                <w:b/>
                <w:sz w:val="16"/>
                <w:szCs w:val="16"/>
              </w:rPr>
              <w:t>10</w:t>
            </w:r>
          </w:p>
        </w:tc>
        <w:tc>
          <w:tcPr>
            <w:tcW w:w="567" w:type="dxa"/>
          </w:tcPr>
          <w:p w:rsidR="007B2623" w:rsidRDefault="007B2623" w:rsidP="007B2623">
            <w:pPr>
              <w:jc w:val="both"/>
              <w:rPr>
                <w:rFonts w:ascii="Arial" w:hAnsi="Arial" w:cs="Arial"/>
                <w:b/>
                <w:sz w:val="16"/>
                <w:szCs w:val="16"/>
              </w:rPr>
            </w:pPr>
            <w:r>
              <w:rPr>
                <w:rFonts w:ascii="Arial" w:hAnsi="Arial" w:cs="Arial"/>
                <w:b/>
                <w:sz w:val="16"/>
                <w:szCs w:val="16"/>
              </w:rPr>
              <w:t>10</w:t>
            </w:r>
          </w:p>
        </w:tc>
        <w:tc>
          <w:tcPr>
            <w:tcW w:w="567" w:type="dxa"/>
          </w:tcPr>
          <w:p w:rsidR="007B2623" w:rsidRPr="00505A73" w:rsidRDefault="007B2623" w:rsidP="007B2623">
            <w:pPr>
              <w:jc w:val="both"/>
              <w:rPr>
                <w:rFonts w:ascii="Arial" w:hAnsi="Arial" w:cs="Arial"/>
                <w:b/>
                <w:sz w:val="16"/>
                <w:szCs w:val="16"/>
              </w:rPr>
            </w:pPr>
            <w:r>
              <w:rPr>
                <w:rFonts w:ascii="Arial" w:hAnsi="Arial" w:cs="Arial"/>
                <w:b/>
                <w:sz w:val="16"/>
                <w:szCs w:val="16"/>
              </w:rPr>
              <w:t>0</w:t>
            </w:r>
          </w:p>
        </w:tc>
        <w:tc>
          <w:tcPr>
            <w:tcW w:w="708" w:type="dxa"/>
          </w:tcPr>
          <w:p w:rsidR="007B2623" w:rsidRPr="00505A73" w:rsidRDefault="007B2623" w:rsidP="007B2623">
            <w:pPr>
              <w:jc w:val="both"/>
              <w:rPr>
                <w:rFonts w:ascii="Arial" w:hAnsi="Arial" w:cs="Arial"/>
                <w:b/>
                <w:sz w:val="16"/>
                <w:szCs w:val="16"/>
              </w:rPr>
            </w:pPr>
            <w:r>
              <w:rPr>
                <w:rFonts w:ascii="Arial" w:hAnsi="Arial" w:cs="Arial"/>
                <w:b/>
                <w:sz w:val="16"/>
                <w:szCs w:val="16"/>
              </w:rPr>
              <w:t>10</w:t>
            </w:r>
          </w:p>
        </w:tc>
        <w:tc>
          <w:tcPr>
            <w:tcW w:w="1134" w:type="dxa"/>
          </w:tcPr>
          <w:p w:rsidR="007B2623" w:rsidRPr="00505A73" w:rsidRDefault="007B2623" w:rsidP="00502EBB">
            <w:pPr>
              <w:rPr>
                <w:rFonts w:ascii="Arial" w:hAnsi="Arial" w:cs="Arial"/>
                <w:b/>
                <w:sz w:val="16"/>
                <w:szCs w:val="16"/>
              </w:rPr>
            </w:pPr>
            <w:r>
              <w:rPr>
                <w:rFonts w:ascii="Arial" w:hAnsi="Arial" w:cs="Arial"/>
                <w:b/>
                <w:sz w:val="16"/>
                <w:szCs w:val="16"/>
              </w:rPr>
              <w:t>49</w:t>
            </w:r>
          </w:p>
        </w:tc>
      </w:tr>
      <w:tr w:rsidR="007B2623" w:rsidRPr="00505A73" w:rsidTr="00502EBB">
        <w:tc>
          <w:tcPr>
            <w:tcW w:w="3119" w:type="dxa"/>
          </w:tcPr>
          <w:p w:rsidR="007B2623" w:rsidRPr="00C83F0B" w:rsidRDefault="007B2623" w:rsidP="007B2623">
            <w:pPr>
              <w:jc w:val="both"/>
              <w:rPr>
                <w:rFonts w:ascii="Arial" w:hAnsi="Arial" w:cs="Arial"/>
                <w:b/>
                <w:sz w:val="16"/>
                <w:szCs w:val="16"/>
              </w:rPr>
            </w:pPr>
            <w:proofErr w:type="spellStart"/>
            <w:r w:rsidRPr="00E116AD">
              <w:rPr>
                <w:rFonts w:ascii="Arial" w:hAnsi="Arial" w:cs="Arial"/>
                <w:b/>
                <w:sz w:val="16"/>
                <w:szCs w:val="16"/>
              </w:rPr>
              <w:t>S.S.D.</w:t>
            </w:r>
            <w:proofErr w:type="spellEnd"/>
            <w:r w:rsidRPr="00E116AD">
              <w:rPr>
                <w:rFonts w:ascii="Arial" w:hAnsi="Arial" w:cs="Arial"/>
                <w:b/>
                <w:sz w:val="16"/>
                <w:szCs w:val="16"/>
              </w:rPr>
              <w:t xml:space="preserve"> MONTICELLI CALCIO </w:t>
            </w:r>
            <w:proofErr w:type="spellStart"/>
            <w:r w:rsidRPr="00E116AD">
              <w:rPr>
                <w:rFonts w:ascii="Arial" w:hAnsi="Arial" w:cs="Arial"/>
                <w:b/>
                <w:sz w:val="16"/>
                <w:szCs w:val="16"/>
              </w:rPr>
              <w:t>S.R.L.</w:t>
            </w:r>
            <w:proofErr w:type="spellEnd"/>
          </w:p>
        </w:tc>
        <w:tc>
          <w:tcPr>
            <w:tcW w:w="851" w:type="dxa"/>
          </w:tcPr>
          <w:p w:rsidR="007B2623" w:rsidRPr="00505A73" w:rsidRDefault="007B2623" w:rsidP="007B2623">
            <w:pPr>
              <w:jc w:val="both"/>
              <w:rPr>
                <w:rFonts w:ascii="Arial" w:hAnsi="Arial" w:cs="Arial"/>
                <w:b/>
                <w:sz w:val="16"/>
                <w:szCs w:val="16"/>
              </w:rPr>
            </w:pPr>
          </w:p>
        </w:tc>
        <w:tc>
          <w:tcPr>
            <w:tcW w:w="567" w:type="dxa"/>
          </w:tcPr>
          <w:p w:rsidR="007B2623" w:rsidRPr="00505A73" w:rsidRDefault="007B2623" w:rsidP="007B2623">
            <w:pPr>
              <w:jc w:val="both"/>
              <w:rPr>
                <w:rFonts w:ascii="Arial" w:hAnsi="Arial" w:cs="Arial"/>
                <w:b/>
                <w:sz w:val="16"/>
                <w:szCs w:val="16"/>
              </w:rPr>
            </w:pPr>
            <w:r>
              <w:rPr>
                <w:rFonts w:ascii="Arial" w:hAnsi="Arial" w:cs="Arial"/>
                <w:b/>
                <w:sz w:val="16"/>
                <w:szCs w:val="16"/>
              </w:rPr>
              <w:t>25</w:t>
            </w:r>
          </w:p>
        </w:tc>
        <w:tc>
          <w:tcPr>
            <w:tcW w:w="992" w:type="dxa"/>
          </w:tcPr>
          <w:p w:rsidR="007B2623" w:rsidRPr="00505A73" w:rsidRDefault="007B2623" w:rsidP="007B2623">
            <w:pPr>
              <w:jc w:val="both"/>
              <w:rPr>
                <w:rFonts w:ascii="Arial" w:hAnsi="Arial" w:cs="Arial"/>
                <w:b/>
                <w:sz w:val="16"/>
                <w:szCs w:val="16"/>
              </w:rPr>
            </w:pPr>
            <w:r>
              <w:rPr>
                <w:rFonts w:ascii="Arial" w:hAnsi="Arial" w:cs="Arial"/>
                <w:b/>
                <w:sz w:val="16"/>
                <w:szCs w:val="16"/>
              </w:rPr>
              <w:t>5</w:t>
            </w:r>
          </w:p>
        </w:tc>
        <w:tc>
          <w:tcPr>
            <w:tcW w:w="709" w:type="dxa"/>
          </w:tcPr>
          <w:p w:rsidR="007B2623" w:rsidRPr="00505A73" w:rsidRDefault="007B2623" w:rsidP="007B2623">
            <w:pPr>
              <w:jc w:val="both"/>
              <w:rPr>
                <w:rFonts w:ascii="Arial" w:hAnsi="Arial" w:cs="Arial"/>
                <w:b/>
                <w:sz w:val="16"/>
                <w:szCs w:val="16"/>
              </w:rPr>
            </w:pPr>
            <w:r>
              <w:rPr>
                <w:rFonts w:ascii="Arial" w:hAnsi="Arial" w:cs="Arial"/>
                <w:b/>
                <w:sz w:val="16"/>
                <w:szCs w:val="16"/>
              </w:rPr>
              <w:t>10</w:t>
            </w:r>
          </w:p>
        </w:tc>
        <w:tc>
          <w:tcPr>
            <w:tcW w:w="567" w:type="dxa"/>
          </w:tcPr>
          <w:p w:rsidR="007B2623" w:rsidRPr="00505A73" w:rsidRDefault="007B2623" w:rsidP="007B2623">
            <w:pPr>
              <w:jc w:val="both"/>
              <w:rPr>
                <w:rFonts w:ascii="Arial" w:hAnsi="Arial" w:cs="Arial"/>
                <w:b/>
                <w:sz w:val="16"/>
                <w:szCs w:val="16"/>
              </w:rPr>
            </w:pPr>
            <w:r>
              <w:rPr>
                <w:rFonts w:ascii="Arial" w:hAnsi="Arial" w:cs="Arial"/>
                <w:b/>
                <w:sz w:val="16"/>
                <w:szCs w:val="16"/>
              </w:rPr>
              <w:t>10</w:t>
            </w:r>
          </w:p>
        </w:tc>
        <w:tc>
          <w:tcPr>
            <w:tcW w:w="567" w:type="dxa"/>
          </w:tcPr>
          <w:p w:rsidR="007B2623" w:rsidRPr="00505A73" w:rsidRDefault="007B2623" w:rsidP="007B2623">
            <w:pPr>
              <w:jc w:val="both"/>
              <w:rPr>
                <w:rFonts w:ascii="Arial" w:hAnsi="Arial" w:cs="Arial"/>
                <w:b/>
                <w:sz w:val="16"/>
                <w:szCs w:val="16"/>
              </w:rPr>
            </w:pPr>
            <w:r>
              <w:rPr>
                <w:rFonts w:ascii="Arial" w:hAnsi="Arial" w:cs="Arial"/>
                <w:b/>
                <w:sz w:val="16"/>
                <w:szCs w:val="16"/>
              </w:rPr>
              <w:t>10</w:t>
            </w:r>
          </w:p>
        </w:tc>
        <w:tc>
          <w:tcPr>
            <w:tcW w:w="567" w:type="dxa"/>
          </w:tcPr>
          <w:p w:rsidR="007B2623" w:rsidRPr="00505A73" w:rsidRDefault="007B2623" w:rsidP="007B2623">
            <w:pPr>
              <w:jc w:val="both"/>
              <w:rPr>
                <w:rFonts w:ascii="Arial" w:hAnsi="Arial" w:cs="Arial"/>
                <w:b/>
                <w:sz w:val="16"/>
                <w:szCs w:val="16"/>
              </w:rPr>
            </w:pPr>
            <w:r>
              <w:rPr>
                <w:rFonts w:ascii="Arial" w:hAnsi="Arial" w:cs="Arial"/>
                <w:b/>
                <w:sz w:val="16"/>
                <w:szCs w:val="16"/>
              </w:rPr>
              <w:t>0</w:t>
            </w:r>
          </w:p>
        </w:tc>
        <w:tc>
          <w:tcPr>
            <w:tcW w:w="708" w:type="dxa"/>
          </w:tcPr>
          <w:p w:rsidR="007B2623" w:rsidRPr="00505A73" w:rsidRDefault="007B2623" w:rsidP="007B2623">
            <w:pPr>
              <w:jc w:val="both"/>
              <w:rPr>
                <w:rFonts w:ascii="Arial" w:hAnsi="Arial" w:cs="Arial"/>
                <w:b/>
                <w:sz w:val="16"/>
                <w:szCs w:val="16"/>
              </w:rPr>
            </w:pPr>
            <w:r>
              <w:rPr>
                <w:rFonts w:ascii="Arial" w:hAnsi="Arial" w:cs="Arial"/>
                <w:b/>
                <w:sz w:val="16"/>
                <w:szCs w:val="16"/>
              </w:rPr>
              <w:t>10</w:t>
            </w:r>
          </w:p>
        </w:tc>
        <w:tc>
          <w:tcPr>
            <w:tcW w:w="1134" w:type="dxa"/>
          </w:tcPr>
          <w:p w:rsidR="007B2623" w:rsidRPr="00505A73" w:rsidRDefault="007B2623" w:rsidP="00502EBB">
            <w:pPr>
              <w:rPr>
                <w:rFonts w:ascii="Arial" w:hAnsi="Arial" w:cs="Arial"/>
                <w:b/>
                <w:sz w:val="16"/>
                <w:szCs w:val="16"/>
              </w:rPr>
            </w:pPr>
            <w:r>
              <w:rPr>
                <w:rFonts w:ascii="Arial" w:hAnsi="Arial" w:cs="Arial"/>
                <w:b/>
                <w:sz w:val="16"/>
                <w:szCs w:val="16"/>
              </w:rPr>
              <w:t>70</w:t>
            </w:r>
          </w:p>
        </w:tc>
      </w:tr>
      <w:tr w:rsidR="007B2623" w:rsidRPr="00505A73" w:rsidTr="00502EBB">
        <w:tc>
          <w:tcPr>
            <w:tcW w:w="3119" w:type="dxa"/>
            <w:tcBorders>
              <w:top w:val="single" w:sz="4" w:space="0" w:color="auto"/>
              <w:left w:val="single" w:sz="4" w:space="0" w:color="auto"/>
              <w:bottom w:val="single" w:sz="4" w:space="0" w:color="auto"/>
              <w:right w:val="single" w:sz="4" w:space="0" w:color="auto"/>
            </w:tcBorders>
          </w:tcPr>
          <w:p w:rsidR="007B2623" w:rsidRDefault="007B2623" w:rsidP="007B2623">
            <w:pPr>
              <w:jc w:val="both"/>
              <w:rPr>
                <w:rFonts w:ascii="Arial" w:hAnsi="Arial" w:cs="Arial"/>
                <w:b/>
                <w:sz w:val="16"/>
                <w:szCs w:val="16"/>
              </w:rPr>
            </w:pPr>
            <w:r w:rsidRPr="00E116AD">
              <w:rPr>
                <w:rFonts w:ascii="Arial" w:hAnsi="Arial" w:cs="Arial"/>
                <w:b/>
                <w:sz w:val="16"/>
                <w:szCs w:val="16"/>
              </w:rPr>
              <w:t>VIGOR CASTELFIDARDO-O ASD</w:t>
            </w:r>
          </w:p>
        </w:tc>
        <w:tc>
          <w:tcPr>
            <w:tcW w:w="851" w:type="dxa"/>
            <w:tcBorders>
              <w:top w:val="single" w:sz="4" w:space="0" w:color="auto"/>
              <w:left w:val="single" w:sz="4" w:space="0" w:color="auto"/>
              <w:bottom w:val="single" w:sz="4" w:space="0" w:color="auto"/>
              <w:right w:val="single" w:sz="4" w:space="0" w:color="auto"/>
            </w:tcBorders>
          </w:tcPr>
          <w:p w:rsidR="007B2623" w:rsidRDefault="007B2623" w:rsidP="007B2623">
            <w:pPr>
              <w:jc w:val="both"/>
              <w:rPr>
                <w:rFonts w:ascii="Arial" w:hAnsi="Arial" w:cs="Arial"/>
                <w:b/>
                <w:sz w:val="16"/>
                <w:szCs w:val="16"/>
              </w:rPr>
            </w:pPr>
          </w:p>
        </w:tc>
        <w:tc>
          <w:tcPr>
            <w:tcW w:w="567" w:type="dxa"/>
            <w:tcBorders>
              <w:top w:val="single" w:sz="4" w:space="0" w:color="auto"/>
              <w:left w:val="single" w:sz="4" w:space="0" w:color="auto"/>
              <w:bottom w:val="single" w:sz="4" w:space="0" w:color="auto"/>
              <w:right w:val="single" w:sz="4" w:space="0" w:color="auto"/>
            </w:tcBorders>
          </w:tcPr>
          <w:p w:rsidR="007B2623" w:rsidRDefault="007B2623" w:rsidP="007B2623">
            <w:pPr>
              <w:jc w:val="both"/>
              <w:rPr>
                <w:rFonts w:ascii="Arial" w:hAnsi="Arial" w:cs="Arial"/>
                <w:b/>
                <w:sz w:val="16"/>
                <w:szCs w:val="16"/>
              </w:rPr>
            </w:pPr>
            <w:r>
              <w:rPr>
                <w:rFonts w:ascii="Arial" w:hAnsi="Arial" w:cs="Arial"/>
                <w:b/>
                <w:sz w:val="16"/>
                <w:szCs w:val="16"/>
              </w:rPr>
              <w:t>25</w:t>
            </w:r>
          </w:p>
        </w:tc>
        <w:tc>
          <w:tcPr>
            <w:tcW w:w="992" w:type="dxa"/>
            <w:tcBorders>
              <w:top w:val="single" w:sz="4" w:space="0" w:color="auto"/>
              <w:left w:val="single" w:sz="4" w:space="0" w:color="auto"/>
              <w:bottom w:val="single" w:sz="4" w:space="0" w:color="auto"/>
              <w:right w:val="single" w:sz="4" w:space="0" w:color="auto"/>
            </w:tcBorders>
          </w:tcPr>
          <w:p w:rsidR="007B2623" w:rsidRDefault="007B2623" w:rsidP="007B2623">
            <w:pPr>
              <w:jc w:val="both"/>
              <w:rPr>
                <w:rFonts w:ascii="Arial" w:hAnsi="Arial" w:cs="Arial"/>
                <w:b/>
                <w:sz w:val="16"/>
                <w:szCs w:val="16"/>
              </w:rPr>
            </w:pPr>
            <w:r>
              <w:rPr>
                <w:rFonts w:ascii="Arial" w:hAnsi="Arial" w:cs="Arial"/>
                <w:b/>
                <w:sz w:val="16"/>
                <w:szCs w:val="16"/>
              </w:rPr>
              <w:t>5</w:t>
            </w:r>
          </w:p>
        </w:tc>
        <w:tc>
          <w:tcPr>
            <w:tcW w:w="709" w:type="dxa"/>
            <w:tcBorders>
              <w:top w:val="single" w:sz="4" w:space="0" w:color="auto"/>
              <w:left w:val="single" w:sz="4" w:space="0" w:color="auto"/>
              <w:bottom w:val="single" w:sz="4" w:space="0" w:color="auto"/>
              <w:right w:val="single" w:sz="4" w:space="0" w:color="auto"/>
            </w:tcBorders>
          </w:tcPr>
          <w:p w:rsidR="007B2623" w:rsidRDefault="007B2623" w:rsidP="007B2623">
            <w:pPr>
              <w:jc w:val="both"/>
              <w:rPr>
                <w:rFonts w:ascii="Arial" w:hAnsi="Arial" w:cs="Arial"/>
                <w:b/>
                <w:sz w:val="16"/>
                <w:szCs w:val="16"/>
              </w:rPr>
            </w:pPr>
            <w:r>
              <w:rPr>
                <w:rFonts w:ascii="Arial" w:hAnsi="Arial" w:cs="Arial"/>
                <w:b/>
                <w:sz w:val="16"/>
                <w:szCs w:val="16"/>
              </w:rPr>
              <w:t>10</w:t>
            </w:r>
          </w:p>
        </w:tc>
        <w:tc>
          <w:tcPr>
            <w:tcW w:w="567" w:type="dxa"/>
            <w:tcBorders>
              <w:top w:val="single" w:sz="4" w:space="0" w:color="auto"/>
              <w:left w:val="single" w:sz="4" w:space="0" w:color="auto"/>
              <w:bottom w:val="single" w:sz="4" w:space="0" w:color="auto"/>
              <w:right w:val="single" w:sz="4" w:space="0" w:color="auto"/>
            </w:tcBorders>
          </w:tcPr>
          <w:p w:rsidR="007B2623" w:rsidRDefault="007B2623" w:rsidP="007B2623">
            <w:pPr>
              <w:jc w:val="both"/>
              <w:rPr>
                <w:rFonts w:ascii="Arial" w:hAnsi="Arial" w:cs="Arial"/>
                <w:b/>
                <w:sz w:val="16"/>
                <w:szCs w:val="16"/>
              </w:rPr>
            </w:pPr>
            <w:r>
              <w:rPr>
                <w:rFonts w:ascii="Arial" w:hAnsi="Arial" w:cs="Arial"/>
                <w:b/>
                <w:sz w:val="16"/>
                <w:szCs w:val="16"/>
              </w:rPr>
              <w:t>0</w:t>
            </w:r>
          </w:p>
        </w:tc>
        <w:tc>
          <w:tcPr>
            <w:tcW w:w="567" w:type="dxa"/>
            <w:tcBorders>
              <w:top w:val="single" w:sz="4" w:space="0" w:color="auto"/>
              <w:left w:val="single" w:sz="4" w:space="0" w:color="auto"/>
              <w:bottom w:val="single" w:sz="4" w:space="0" w:color="auto"/>
              <w:right w:val="single" w:sz="4" w:space="0" w:color="auto"/>
            </w:tcBorders>
          </w:tcPr>
          <w:p w:rsidR="007B2623" w:rsidRDefault="007B2623" w:rsidP="007B2623">
            <w:pPr>
              <w:jc w:val="both"/>
              <w:rPr>
                <w:rFonts w:ascii="Arial" w:hAnsi="Arial" w:cs="Arial"/>
                <w:b/>
                <w:sz w:val="16"/>
                <w:szCs w:val="16"/>
              </w:rPr>
            </w:pPr>
            <w:r>
              <w:rPr>
                <w:rFonts w:ascii="Arial" w:hAnsi="Arial" w:cs="Arial"/>
                <w:b/>
                <w:sz w:val="16"/>
                <w:szCs w:val="16"/>
              </w:rPr>
              <w:t>0</w:t>
            </w:r>
          </w:p>
        </w:tc>
        <w:tc>
          <w:tcPr>
            <w:tcW w:w="567" w:type="dxa"/>
            <w:tcBorders>
              <w:top w:val="single" w:sz="4" w:space="0" w:color="auto"/>
              <w:left w:val="single" w:sz="4" w:space="0" w:color="auto"/>
              <w:bottom w:val="single" w:sz="4" w:space="0" w:color="auto"/>
              <w:right w:val="single" w:sz="4" w:space="0" w:color="auto"/>
            </w:tcBorders>
          </w:tcPr>
          <w:p w:rsidR="007B2623" w:rsidRDefault="007B2623" w:rsidP="007B2623">
            <w:pPr>
              <w:jc w:val="both"/>
              <w:rPr>
                <w:rFonts w:ascii="Arial" w:hAnsi="Arial" w:cs="Arial"/>
                <w:b/>
                <w:sz w:val="16"/>
                <w:szCs w:val="16"/>
              </w:rPr>
            </w:pPr>
            <w:r>
              <w:rPr>
                <w:rFonts w:ascii="Arial" w:hAnsi="Arial" w:cs="Arial"/>
                <w:b/>
                <w:sz w:val="16"/>
                <w:szCs w:val="16"/>
              </w:rPr>
              <w:t>0</w:t>
            </w:r>
          </w:p>
        </w:tc>
        <w:tc>
          <w:tcPr>
            <w:tcW w:w="708" w:type="dxa"/>
            <w:tcBorders>
              <w:top w:val="single" w:sz="4" w:space="0" w:color="auto"/>
              <w:left w:val="single" w:sz="4" w:space="0" w:color="auto"/>
              <w:bottom w:val="single" w:sz="4" w:space="0" w:color="auto"/>
              <w:right w:val="single" w:sz="4" w:space="0" w:color="auto"/>
            </w:tcBorders>
          </w:tcPr>
          <w:p w:rsidR="007B2623" w:rsidRPr="00505A73" w:rsidRDefault="007B2623" w:rsidP="007B2623">
            <w:pPr>
              <w:jc w:val="both"/>
              <w:rPr>
                <w:rFonts w:ascii="Arial" w:hAnsi="Arial" w:cs="Arial"/>
                <w:b/>
                <w:sz w:val="16"/>
                <w:szCs w:val="16"/>
              </w:rPr>
            </w:pPr>
            <w:r>
              <w:rPr>
                <w:rFonts w:ascii="Arial" w:hAnsi="Arial" w:cs="Arial"/>
                <w:b/>
                <w:sz w:val="16"/>
                <w:szCs w:val="16"/>
              </w:rPr>
              <w:t>10</w:t>
            </w:r>
          </w:p>
        </w:tc>
        <w:tc>
          <w:tcPr>
            <w:tcW w:w="1134" w:type="dxa"/>
            <w:tcBorders>
              <w:top w:val="single" w:sz="4" w:space="0" w:color="auto"/>
              <w:left w:val="single" w:sz="4" w:space="0" w:color="auto"/>
              <w:bottom w:val="single" w:sz="4" w:space="0" w:color="auto"/>
              <w:right w:val="single" w:sz="4" w:space="0" w:color="auto"/>
            </w:tcBorders>
          </w:tcPr>
          <w:p w:rsidR="007B2623" w:rsidRPr="00505A73" w:rsidRDefault="007B2623" w:rsidP="00502EBB">
            <w:pPr>
              <w:rPr>
                <w:rFonts w:ascii="Arial" w:hAnsi="Arial" w:cs="Arial"/>
                <w:b/>
                <w:sz w:val="16"/>
                <w:szCs w:val="16"/>
              </w:rPr>
            </w:pPr>
            <w:r>
              <w:rPr>
                <w:rFonts w:ascii="Arial" w:hAnsi="Arial" w:cs="Arial"/>
                <w:b/>
                <w:sz w:val="16"/>
                <w:szCs w:val="16"/>
              </w:rPr>
              <w:t>50</w:t>
            </w:r>
          </w:p>
        </w:tc>
      </w:tr>
    </w:tbl>
    <w:p w:rsidR="007B2623" w:rsidRDefault="007B2623" w:rsidP="007B2623">
      <w:pPr>
        <w:jc w:val="both"/>
        <w:rPr>
          <w:rFonts w:ascii="Arial" w:hAnsi="Arial" w:cs="Arial"/>
          <w:b/>
          <w:u w:val="single"/>
        </w:rPr>
      </w:pPr>
    </w:p>
    <w:p w:rsidR="007B2623" w:rsidRPr="00C06E81" w:rsidRDefault="007B2623" w:rsidP="007B2623">
      <w:pPr>
        <w:jc w:val="both"/>
        <w:rPr>
          <w:rFonts w:ascii="Arial" w:hAnsi="Arial" w:cs="Arial"/>
          <w:b/>
          <w:sz w:val="24"/>
          <w:szCs w:val="24"/>
          <w:u w:val="single"/>
        </w:rPr>
      </w:pPr>
      <w:r w:rsidRPr="00C06E81">
        <w:rPr>
          <w:rFonts w:ascii="Arial" w:hAnsi="Arial" w:cs="Arial"/>
          <w:b/>
          <w:sz w:val="24"/>
          <w:szCs w:val="24"/>
          <w:u w:val="single"/>
        </w:rPr>
        <w:t>GRADUATORIA</w:t>
      </w:r>
    </w:p>
    <w:p w:rsidR="007B2623" w:rsidRPr="00C06E81" w:rsidRDefault="007B2623" w:rsidP="007B2623">
      <w:pPr>
        <w:jc w:val="both"/>
        <w:rPr>
          <w:rFonts w:ascii="Arial" w:hAnsi="Arial" w:cs="Arial"/>
          <w:sz w:val="22"/>
          <w:szCs w:val="22"/>
        </w:rPr>
      </w:pPr>
      <w:r w:rsidRPr="00C06E81">
        <w:rPr>
          <w:rFonts w:ascii="Arial" w:hAnsi="Arial" w:cs="Arial"/>
          <w:sz w:val="22"/>
          <w:szCs w:val="22"/>
        </w:rPr>
        <w:t xml:space="preserve">1^ - </w:t>
      </w:r>
      <w:proofErr w:type="spellStart"/>
      <w:r w:rsidRPr="00C06E81">
        <w:rPr>
          <w:rFonts w:ascii="Arial" w:hAnsi="Arial" w:cs="Arial"/>
          <w:sz w:val="22"/>
          <w:szCs w:val="22"/>
        </w:rPr>
        <w:t>S.S.D.</w:t>
      </w:r>
      <w:proofErr w:type="spellEnd"/>
      <w:r w:rsidRPr="00C06E81">
        <w:rPr>
          <w:rFonts w:ascii="Arial" w:hAnsi="Arial" w:cs="Arial"/>
          <w:sz w:val="22"/>
          <w:szCs w:val="22"/>
        </w:rPr>
        <w:t xml:space="preserve"> MONTICELLI CALCIO </w:t>
      </w:r>
      <w:proofErr w:type="spellStart"/>
      <w:r w:rsidRPr="00C06E81">
        <w:rPr>
          <w:rFonts w:ascii="Arial" w:hAnsi="Arial" w:cs="Arial"/>
          <w:sz w:val="22"/>
          <w:szCs w:val="22"/>
        </w:rPr>
        <w:t>S.R.L.</w:t>
      </w:r>
      <w:proofErr w:type="spellEnd"/>
      <w:r>
        <w:rPr>
          <w:rFonts w:ascii="Arial" w:hAnsi="Arial" w:cs="Arial"/>
          <w:sz w:val="22"/>
          <w:szCs w:val="22"/>
        </w:rPr>
        <w:tab/>
      </w:r>
      <w:r>
        <w:rPr>
          <w:rFonts w:ascii="Arial" w:hAnsi="Arial" w:cs="Arial"/>
          <w:sz w:val="22"/>
          <w:szCs w:val="22"/>
        </w:rPr>
        <w:tab/>
      </w:r>
      <w:r w:rsidR="00502EBB">
        <w:rPr>
          <w:rFonts w:ascii="Arial" w:hAnsi="Arial" w:cs="Arial"/>
          <w:sz w:val="22"/>
          <w:szCs w:val="22"/>
        </w:rPr>
        <w:tab/>
      </w:r>
      <w:r w:rsidR="00502EBB">
        <w:rPr>
          <w:rFonts w:ascii="Arial" w:hAnsi="Arial" w:cs="Arial"/>
          <w:sz w:val="22"/>
          <w:szCs w:val="22"/>
        </w:rPr>
        <w:tab/>
      </w:r>
      <w:r>
        <w:rPr>
          <w:rFonts w:ascii="Arial" w:hAnsi="Arial" w:cs="Arial"/>
          <w:sz w:val="22"/>
          <w:szCs w:val="22"/>
        </w:rPr>
        <w:t>70</w:t>
      </w:r>
      <w:r>
        <w:rPr>
          <w:rFonts w:ascii="Arial" w:hAnsi="Arial" w:cs="Arial"/>
          <w:sz w:val="22"/>
          <w:szCs w:val="22"/>
        </w:rPr>
        <w:tab/>
      </w:r>
    </w:p>
    <w:p w:rsidR="007B2623" w:rsidRDefault="007B2623" w:rsidP="007B2623">
      <w:pPr>
        <w:pStyle w:val="LndNormale1"/>
        <w:jc w:val="both"/>
        <w:rPr>
          <w:rFonts w:cs="Arial"/>
          <w:szCs w:val="22"/>
        </w:rPr>
      </w:pPr>
      <w:r w:rsidRPr="00C06E81">
        <w:rPr>
          <w:rFonts w:cs="Arial"/>
          <w:szCs w:val="22"/>
        </w:rPr>
        <w:t>2^ - VIGOR CASTELFIDARDO-O ASD</w:t>
      </w:r>
      <w:r>
        <w:rPr>
          <w:rFonts w:cs="Arial"/>
          <w:szCs w:val="22"/>
        </w:rPr>
        <w:tab/>
      </w:r>
      <w:r>
        <w:rPr>
          <w:rFonts w:cs="Arial"/>
          <w:szCs w:val="22"/>
        </w:rPr>
        <w:tab/>
      </w:r>
      <w:r w:rsidR="00502EBB">
        <w:rPr>
          <w:rFonts w:cs="Arial"/>
          <w:szCs w:val="22"/>
        </w:rPr>
        <w:tab/>
      </w:r>
      <w:r w:rsidR="00502EBB">
        <w:rPr>
          <w:rFonts w:cs="Arial"/>
          <w:szCs w:val="22"/>
        </w:rPr>
        <w:tab/>
      </w:r>
      <w:r w:rsidR="00502EBB">
        <w:rPr>
          <w:rFonts w:cs="Arial"/>
          <w:szCs w:val="22"/>
        </w:rPr>
        <w:tab/>
      </w:r>
      <w:r>
        <w:rPr>
          <w:rFonts w:cs="Arial"/>
          <w:szCs w:val="22"/>
        </w:rPr>
        <w:t>50</w:t>
      </w:r>
      <w:r>
        <w:rPr>
          <w:rFonts w:cs="Arial"/>
          <w:szCs w:val="22"/>
        </w:rPr>
        <w:tab/>
      </w:r>
      <w:r>
        <w:rPr>
          <w:rFonts w:cs="Arial"/>
          <w:szCs w:val="22"/>
        </w:rPr>
        <w:tab/>
      </w:r>
    </w:p>
    <w:p w:rsidR="007B2623" w:rsidRPr="00C06E81" w:rsidRDefault="007B2623" w:rsidP="007B2623">
      <w:pPr>
        <w:pStyle w:val="LndNormale1"/>
        <w:jc w:val="both"/>
        <w:rPr>
          <w:rFonts w:cs="Arial"/>
          <w:szCs w:val="22"/>
        </w:rPr>
      </w:pPr>
      <w:r w:rsidRPr="00C06E81">
        <w:rPr>
          <w:rFonts w:cs="Arial"/>
          <w:szCs w:val="22"/>
        </w:rPr>
        <w:t xml:space="preserve">3^ - SSDARL CIVITANOVESE CALCIO  </w:t>
      </w:r>
      <w:r>
        <w:rPr>
          <w:rFonts w:cs="Arial"/>
          <w:szCs w:val="22"/>
        </w:rPr>
        <w:tab/>
      </w:r>
      <w:r>
        <w:rPr>
          <w:rFonts w:cs="Arial"/>
          <w:szCs w:val="22"/>
        </w:rPr>
        <w:tab/>
      </w:r>
      <w:r w:rsidR="00502EBB">
        <w:rPr>
          <w:rFonts w:cs="Arial"/>
          <w:szCs w:val="22"/>
        </w:rPr>
        <w:tab/>
      </w:r>
      <w:r w:rsidR="00502EBB">
        <w:rPr>
          <w:rFonts w:cs="Arial"/>
          <w:szCs w:val="22"/>
        </w:rPr>
        <w:tab/>
      </w:r>
      <w:r>
        <w:rPr>
          <w:rFonts w:cs="Arial"/>
          <w:szCs w:val="22"/>
        </w:rPr>
        <w:t>49</w:t>
      </w:r>
    </w:p>
    <w:p w:rsidR="007B2623" w:rsidRDefault="007B2623" w:rsidP="007B2623">
      <w:pPr>
        <w:pStyle w:val="LndNormale1"/>
        <w:jc w:val="both"/>
        <w:rPr>
          <w:szCs w:val="22"/>
        </w:rPr>
      </w:pPr>
    </w:p>
    <w:p w:rsidR="007B2623" w:rsidRDefault="007B2623" w:rsidP="00070168">
      <w:pPr>
        <w:pStyle w:val="A1gare"/>
      </w:pPr>
    </w:p>
    <w:p w:rsidR="007B2623" w:rsidRPr="00070168" w:rsidRDefault="007B2623" w:rsidP="007B2623">
      <w:pPr>
        <w:pStyle w:val="LndNormale1"/>
        <w:jc w:val="both"/>
        <w:rPr>
          <w:b/>
          <w:sz w:val="24"/>
          <w:szCs w:val="24"/>
          <w:u w:val="single"/>
        </w:rPr>
      </w:pPr>
      <w:r w:rsidRPr="00070168">
        <w:rPr>
          <w:b/>
          <w:sz w:val="24"/>
          <w:szCs w:val="24"/>
          <w:u w:val="single"/>
        </w:rPr>
        <w:t>PROMOZIONE</w:t>
      </w:r>
    </w:p>
    <w:p w:rsidR="007B2623" w:rsidRDefault="007B2623" w:rsidP="00070168">
      <w:pPr>
        <w:pStyle w:val="A1gare"/>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119"/>
        <w:gridCol w:w="851"/>
        <w:gridCol w:w="567"/>
        <w:gridCol w:w="992"/>
        <w:gridCol w:w="709"/>
        <w:gridCol w:w="567"/>
        <w:gridCol w:w="567"/>
        <w:gridCol w:w="567"/>
        <w:gridCol w:w="567"/>
        <w:gridCol w:w="1275"/>
      </w:tblGrid>
      <w:tr w:rsidR="007B2623" w:rsidRPr="000E0F7D" w:rsidTr="000D5AC6">
        <w:tc>
          <w:tcPr>
            <w:tcW w:w="3119" w:type="dxa"/>
            <w:vMerge w:val="restart"/>
            <w:vAlign w:val="center"/>
          </w:tcPr>
          <w:p w:rsidR="007B2623" w:rsidRPr="000D5AC6" w:rsidRDefault="007B2623" w:rsidP="000D5AC6">
            <w:pPr>
              <w:rPr>
                <w:rFonts w:asciiTheme="minorHAnsi" w:hAnsiTheme="minorHAnsi"/>
                <w:b/>
              </w:rPr>
            </w:pPr>
            <w:r w:rsidRPr="000D5AC6">
              <w:rPr>
                <w:rFonts w:asciiTheme="minorHAnsi" w:hAnsiTheme="minorHAnsi"/>
                <w:b/>
              </w:rPr>
              <w:t>SOCIETA’</w:t>
            </w:r>
          </w:p>
        </w:tc>
        <w:tc>
          <w:tcPr>
            <w:tcW w:w="1418" w:type="dxa"/>
            <w:gridSpan w:val="2"/>
            <w:vAlign w:val="center"/>
          </w:tcPr>
          <w:p w:rsidR="007B2623" w:rsidRPr="000D5AC6" w:rsidRDefault="007B2623" w:rsidP="000D5AC6">
            <w:pPr>
              <w:rPr>
                <w:rFonts w:asciiTheme="minorHAnsi" w:hAnsiTheme="minorHAnsi"/>
                <w:b/>
              </w:rPr>
            </w:pPr>
            <w:r w:rsidRPr="000D5AC6">
              <w:rPr>
                <w:rFonts w:asciiTheme="minorHAnsi" w:hAnsiTheme="minorHAnsi"/>
                <w:b/>
              </w:rPr>
              <w:t>AFFILI</w:t>
            </w:r>
            <w:r w:rsidRPr="000D5AC6">
              <w:rPr>
                <w:rFonts w:asciiTheme="minorHAnsi" w:hAnsiTheme="minorHAnsi"/>
                <w:b/>
              </w:rPr>
              <w:t>A</w:t>
            </w:r>
            <w:r w:rsidRPr="000D5AC6">
              <w:rPr>
                <w:rFonts w:asciiTheme="minorHAnsi" w:hAnsiTheme="minorHAnsi"/>
                <w:b/>
              </w:rPr>
              <w:t>ZIONE</w:t>
            </w:r>
          </w:p>
        </w:tc>
        <w:tc>
          <w:tcPr>
            <w:tcW w:w="992" w:type="dxa"/>
            <w:vMerge w:val="restart"/>
            <w:vAlign w:val="center"/>
          </w:tcPr>
          <w:p w:rsidR="007B2623" w:rsidRPr="000D5AC6" w:rsidRDefault="007B2623" w:rsidP="000D5AC6">
            <w:pPr>
              <w:rPr>
                <w:rFonts w:asciiTheme="minorHAnsi" w:hAnsiTheme="minorHAnsi"/>
                <w:b/>
              </w:rPr>
            </w:pPr>
          </w:p>
          <w:p w:rsidR="007B2623" w:rsidRPr="000D5AC6" w:rsidRDefault="007B2623" w:rsidP="000D5AC6">
            <w:pPr>
              <w:rPr>
                <w:rFonts w:asciiTheme="minorHAnsi" w:hAnsiTheme="minorHAnsi"/>
                <w:b/>
              </w:rPr>
            </w:pPr>
            <w:r w:rsidRPr="000D5AC6">
              <w:rPr>
                <w:rFonts w:asciiTheme="minorHAnsi" w:hAnsiTheme="minorHAnsi"/>
                <w:b/>
              </w:rPr>
              <w:t>COPPA</w:t>
            </w:r>
          </w:p>
        </w:tc>
        <w:tc>
          <w:tcPr>
            <w:tcW w:w="1843" w:type="dxa"/>
            <w:gridSpan w:val="3"/>
            <w:vAlign w:val="center"/>
          </w:tcPr>
          <w:p w:rsidR="000D5AC6" w:rsidRDefault="007B2623" w:rsidP="000D5AC6">
            <w:pPr>
              <w:rPr>
                <w:rFonts w:asciiTheme="minorHAnsi" w:hAnsiTheme="minorHAnsi"/>
                <w:b/>
              </w:rPr>
            </w:pPr>
            <w:r w:rsidRPr="000D5AC6">
              <w:rPr>
                <w:rFonts w:asciiTheme="minorHAnsi" w:hAnsiTheme="minorHAnsi"/>
                <w:b/>
              </w:rPr>
              <w:t>ATTIVITA’</w:t>
            </w:r>
          </w:p>
          <w:p w:rsidR="007B2623" w:rsidRPr="000D5AC6" w:rsidRDefault="007B2623" w:rsidP="000D5AC6">
            <w:pPr>
              <w:rPr>
                <w:rFonts w:asciiTheme="minorHAnsi" w:hAnsiTheme="minorHAnsi"/>
                <w:b/>
              </w:rPr>
            </w:pPr>
            <w:r w:rsidRPr="000D5AC6">
              <w:rPr>
                <w:rFonts w:asciiTheme="minorHAnsi" w:hAnsiTheme="minorHAnsi"/>
                <w:b/>
              </w:rPr>
              <w:t>GIOV</w:t>
            </w:r>
            <w:r w:rsidRPr="000D5AC6">
              <w:rPr>
                <w:rFonts w:asciiTheme="minorHAnsi" w:hAnsiTheme="minorHAnsi"/>
                <w:b/>
              </w:rPr>
              <w:t>A</w:t>
            </w:r>
            <w:r w:rsidRPr="000D5AC6">
              <w:rPr>
                <w:rFonts w:asciiTheme="minorHAnsi" w:hAnsiTheme="minorHAnsi"/>
                <w:b/>
              </w:rPr>
              <w:t>NILE</w:t>
            </w:r>
          </w:p>
        </w:tc>
        <w:tc>
          <w:tcPr>
            <w:tcW w:w="1134" w:type="dxa"/>
            <w:gridSpan w:val="2"/>
            <w:vAlign w:val="center"/>
          </w:tcPr>
          <w:p w:rsidR="007B2623" w:rsidRPr="000D5AC6" w:rsidRDefault="007B2623" w:rsidP="000D5AC6">
            <w:pPr>
              <w:rPr>
                <w:rFonts w:asciiTheme="minorHAnsi" w:hAnsiTheme="minorHAnsi"/>
                <w:b/>
              </w:rPr>
            </w:pPr>
            <w:r w:rsidRPr="000D5AC6">
              <w:rPr>
                <w:rFonts w:asciiTheme="minorHAnsi" w:hAnsiTheme="minorHAnsi"/>
                <w:b/>
              </w:rPr>
              <w:t>RIUNI</w:t>
            </w:r>
            <w:r w:rsidRPr="000D5AC6">
              <w:rPr>
                <w:rFonts w:asciiTheme="minorHAnsi" w:hAnsiTheme="minorHAnsi"/>
                <w:b/>
              </w:rPr>
              <w:t>O</w:t>
            </w:r>
            <w:r w:rsidRPr="000D5AC6">
              <w:rPr>
                <w:rFonts w:asciiTheme="minorHAnsi" w:hAnsiTheme="minorHAnsi"/>
                <w:b/>
              </w:rPr>
              <w:t>NI</w:t>
            </w:r>
          </w:p>
          <w:p w:rsidR="007B2623" w:rsidRPr="000D5AC6" w:rsidRDefault="007B2623" w:rsidP="000D5AC6">
            <w:pPr>
              <w:rPr>
                <w:rFonts w:asciiTheme="minorHAnsi" w:hAnsiTheme="minorHAnsi"/>
                <w:b/>
              </w:rPr>
            </w:pPr>
          </w:p>
        </w:tc>
        <w:tc>
          <w:tcPr>
            <w:tcW w:w="1275" w:type="dxa"/>
            <w:vMerge w:val="restart"/>
            <w:vAlign w:val="center"/>
          </w:tcPr>
          <w:p w:rsidR="007B2623" w:rsidRPr="000D5AC6" w:rsidRDefault="007B2623" w:rsidP="000D5AC6">
            <w:pPr>
              <w:rPr>
                <w:rFonts w:asciiTheme="minorHAnsi" w:hAnsiTheme="minorHAnsi"/>
                <w:b/>
              </w:rPr>
            </w:pPr>
          </w:p>
          <w:p w:rsidR="007B2623" w:rsidRPr="000D5AC6" w:rsidRDefault="007B2623" w:rsidP="000D5AC6">
            <w:pPr>
              <w:rPr>
                <w:rFonts w:asciiTheme="minorHAnsi" w:hAnsiTheme="minorHAnsi"/>
                <w:b/>
              </w:rPr>
            </w:pPr>
            <w:r w:rsidRPr="000D5AC6">
              <w:rPr>
                <w:rFonts w:asciiTheme="minorHAnsi" w:hAnsiTheme="minorHAnsi"/>
                <w:b/>
              </w:rPr>
              <w:t>TOTALE</w:t>
            </w:r>
          </w:p>
        </w:tc>
      </w:tr>
      <w:tr w:rsidR="007B2623" w:rsidRPr="000E0F7D" w:rsidTr="007B2623">
        <w:tc>
          <w:tcPr>
            <w:tcW w:w="3119" w:type="dxa"/>
            <w:vMerge/>
          </w:tcPr>
          <w:p w:rsidR="007B2623" w:rsidRPr="000E0F7D" w:rsidRDefault="007B2623" w:rsidP="007B2623">
            <w:pPr>
              <w:jc w:val="both"/>
              <w:rPr>
                <w:b/>
                <w:sz w:val="16"/>
                <w:szCs w:val="16"/>
              </w:rPr>
            </w:pPr>
          </w:p>
        </w:tc>
        <w:tc>
          <w:tcPr>
            <w:tcW w:w="851" w:type="dxa"/>
          </w:tcPr>
          <w:p w:rsidR="007B2623" w:rsidRPr="000E0F7D" w:rsidRDefault="007B2623" w:rsidP="007B2623">
            <w:pPr>
              <w:jc w:val="both"/>
              <w:rPr>
                <w:b/>
                <w:sz w:val="16"/>
                <w:szCs w:val="16"/>
              </w:rPr>
            </w:pPr>
            <w:r w:rsidRPr="000E0F7D">
              <w:rPr>
                <w:b/>
                <w:sz w:val="16"/>
                <w:szCs w:val="16"/>
              </w:rPr>
              <w:t>AA</w:t>
            </w:r>
          </w:p>
        </w:tc>
        <w:tc>
          <w:tcPr>
            <w:tcW w:w="567" w:type="dxa"/>
          </w:tcPr>
          <w:p w:rsidR="007B2623" w:rsidRPr="000E0F7D" w:rsidRDefault="007B2623" w:rsidP="007B2623">
            <w:pPr>
              <w:jc w:val="both"/>
              <w:rPr>
                <w:b/>
                <w:sz w:val="16"/>
                <w:szCs w:val="16"/>
              </w:rPr>
            </w:pPr>
            <w:r w:rsidRPr="000E0F7D">
              <w:rPr>
                <w:b/>
                <w:sz w:val="16"/>
                <w:szCs w:val="16"/>
              </w:rPr>
              <w:t>P</w:t>
            </w:r>
          </w:p>
        </w:tc>
        <w:tc>
          <w:tcPr>
            <w:tcW w:w="992" w:type="dxa"/>
            <w:vMerge/>
          </w:tcPr>
          <w:p w:rsidR="007B2623" w:rsidRPr="000E0F7D" w:rsidRDefault="007B2623" w:rsidP="007B2623">
            <w:pPr>
              <w:jc w:val="both"/>
              <w:rPr>
                <w:b/>
                <w:sz w:val="16"/>
                <w:szCs w:val="16"/>
              </w:rPr>
            </w:pPr>
          </w:p>
        </w:tc>
        <w:tc>
          <w:tcPr>
            <w:tcW w:w="709" w:type="dxa"/>
          </w:tcPr>
          <w:p w:rsidR="007B2623" w:rsidRPr="000E0F7D" w:rsidRDefault="007B2623" w:rsidP="007B2623">
            <w:pPr>
              <w:jc w:val="both"/>
              <w:rPr>
                <w:b/>
                <w:sz w:val="16"/>
                <w:szCs w:val="16"/>
              </w:rPr>
            </w:pPr>
            <w:r w:rsidRPr="000E0F7D">
              <w:rPr>
                <w:b/>
                <w:sz w:val="16"/>
                <w:szCs w:val="16"/>
              </w:rPr>
              <w:t>J</w:t>
            </w:r>
          </w:p>
        </w:tc>
        <w:tc>
          <w:tcPr>
            <w:tcW w:w="567" w:type="dxa"/>
          </w:tcPr>
          <w:p w:rsidR="007B2623" w:rsidRPr="000E0F7D" w:rsidRDefault="007B2623" w:rsidP="007B2623">
            <w:pPr>
              <w:jc w:val="both"/>
              <w:rPr>
                <w:b/>
                <w:sz w:val="16"/>
                <w:szCs w:val="16"/>
              </w:rPr>
            </w:pPr>
            <w:r w:rsidRPr="000E0F7D">
              <w:rPr>
                <w:b/>
                <w:sz w:val="16"/>
                <w:szCs w:val="16"/>
              </w:rPr>
              <w:t>A</w:t>
            </w:r>
          </w:p>
        </w:tc>
        <w:tc>
          <w:tcPr>
            <w:tcW w:w="567" w:type="dxa"/>
          </w:tcPr>
          <w:p w:rsidR="007B2623" w:rsidRPr="000E0F7D" w:rsidRDefault="007B2623" w:rsidP="007B2623">
            <w:pPr>
              <w:jc w:val="both"/>
              <w:rPr>
                <w:b/>
                <w:sz w:val="16"/>
                <w:szCs w:val="16"/>
              </w:rPr>
            </w:pPr>
            <w:r w:rsidRPr="000E0F7D">
              <w:rPr>
                <w:b/>
                <w:sz w:val="16"/>
                <w:szCs w:val="16"/>
              </w:rPr>
              <w:t>G</w:t>
            </w:r>
          </w:p>
        </w:tc>
        <w:tc>
          <w:tcPr>
            <w:tcW w:w="567" w:type="dxa"/>
          </w:tcPr>
          <w:p w:rsidR="007B2623" w:rsidRPr="000E0F7D" w:rsidRDefault="007B2623" w:rsidP="007B2623">
            <w:pPr>
              <w:jc w:val="both"/>
              <w:rPr>
                <w:b/>
                <w:sz w:val="16"/>
                <w:szCs w:val="16"/>
              </w:rPr>
            </w:pPr>
            <w:r>
              <w:rPr>
                <w:b/>
                <w:sz w:val="16"/>
                <w:szCs w:val="16"/>
              </w:rPr>
              <w:t>Pr.</w:t>
            </w:r>
          </w:p>
        </w:tc>
        <w:tc>
          <w:tcPr>
            <w:tcW w:w="567" w:type="dxa"/>
          </w:tcPr>
          <w:p w:rsidR="007B2623" w:rsidRPr="000E0F7D" w:rsidRDefault="007B2623" w:rsidP="007B2623">
            <w:pPr>
              <w:jc w:val="both"/>
              <w:rPr>
                <w:b/>
                <w:sz w:val="16"/>
                <w:szCs w:val="16"/>
              </w:rPr>
            </w:pPr>
            <w:proofErr w:type="spellStart"/>
            <w:r>
              <w:rPr>
                <w:b/>
                <w:sz w:val="16"/>
                <w:szCs w:val="16"/>
              </w:rPr>
              <w:t>Reg</w:t>
            </w:r>
            <w:proofErr w:type="spellEnd"/>
          </w:p>
        </w:tc>
        <w:tc>
          <w:tcPr>
            <w:tcW w:w="1275" w:type="dxa"/>
            <w:vMerge/>
          </w:tcPr>
          <w:p w:rsidR="007B2623" w:rsidRPr="000E0F7D" w:rsidRDefault="007B2623" w:rsidP="007B2623">
            <w:pPr>
              <w:jc w:val="both"/>
              <w:rPr>
                <w:b/>
                <w:sz w:val="16"/>
                <w:szCs w:val="16"/>
              </w:rPr>
            </w:pPr>
          </w:p>
        </w:tc>
      </w:tr>
      <w:tr w:rsidR="007B2623" w:rsidRPr="00505A73" w:rsidTr="007B2623">
        <w:tc>
          <w:tcPr>
            <w:tcW w:w="3119" w:type="dxa"/>
          </w:tcPr>
          <w:p w:rsidR="007B2623" w:rsidRDefault="007B2623" w:rsidP="007B2623">
            <w:pPr>
              <w:jc w:val="both"/>
              <w:rPr>
                <w:rFonts w:ascii="Arial" w:hAnsi="Arial" w:cs="Arial"/>
                <w:b/>
                <w:sz w:val="16"/>
                <w:szCs w:val="16"/>
              </w:rPr>
            </w:pPr>
            <w:proofErr w:type="spellStart"/>
            <w:r w:rsidRPr="00E116AD">
              <w:rPr>
                <w:rFonts w:ascii="Arial" w:hAnsi="Arial" w:cs="Arial"/>
                <w:b/>
                <w:sz w:val="16"/>
                <w:szCs w:val="16"/>
              </w:rPr>
              <w:t>A.S.D.</w:t>
            </w:r>
            <w:proofErr w:type="spellEnd"/>
            <w:r w:rsidRPr="00E116AD">
              <w:rPr>
                <w:rFonts w:ascii="Arial" w:hAnsi="Arial" w:cs="Arial"/>
                <w:b/>
                <w:sz w:val="16"/>
                <w:szCs w:val="16"/>
              </w:rPr>
              <w:t xml:space="preserve"> CAMERINO CALCIO</w:t>
            </w:r>
          </w:p>
        </w:tc>
        <w:tc>
          <w:tcPr>
            <w:tcW w:w="851" w:type="dxa"/>
          </w:tcPr>
          <w:p w:rsidR="007B2623" w:rsidRPr="00505A73" w:rsidRDefault="007B2623" w:rsidP="007B2623">
            <w:pPr>
              <w:jc w:val="both"/>
              <w:rPr>
                <w:rFonts w:ascii="Arial" w:hAnsi="Arial" w:cs="Arial"/>
                <w:b/>
                <w:sz w:val="16"/>
                <w:szCs w:val="16"/>
              </w:rPr>
            </w:pPr>
          </w:p>
        </w:tc>
        <w:tc>
          <w:tcPr>
            <w:tcW w:w="567" w:type="dxa"/>
          </w:tcPr>
          <w:p w:rsidR="007B2623" w:rsidRDefault="007B2623" w:rsidP="007B2623">
            <w:pPr>
              <w:jc w:val="both"/>
              <w:rPr>
                <w:rFonts w:ascii="Arial" w:hAnsi="Arial" w:cs="Arial"/>
                <w:b/>
                <w:sz w:val="16"/>
                <w:szCs w:val="16"/>
              </w:rPr>
            </w:pPr>
            <w:r>
              <w:rPr>
                <w:rFonts w:ascii="Arial" w:hAnsi="Arial" w:cs="Arial"/>
                <w:b/>
                <w:sz w:val="16"/>
                <w:szCs w:val="16"/>
              </w:rPr>
              <w:t>25</w:t>
            </w:r>
          </w:p>
        </w:tc>
        <w:tc>
          <w:tcPr>
            <w:tcW w:w="992" w:type="dxa"/>
          </w:tcPr>
          <w:p w:rsidR="007B2623" w:rsidRDefault="007B2623" w:rsidP="007B2623">
            <w:pPr>
              <w:jc w:val="both"/>
              <w:rPr>
                <w:rFonts w:ascii="Arial" w:hAnsi="Arial" w:cs="Arial"/>
                <w:b/>
                <w:sz w:val="16"/>
                <w:szCs w:val="16"/>
              </w:rPr>
            </w:pPr>
            <w:r>
              <w:rPr>
                <w:rFonts w:ascii="Arial" w:hAnsi="Arial" w:cs="Arial"/>
                <w:b/>
                <w:sz w:val="16"/>
                <w:szCs w:val="16"/>
              </w:rPr>
              <w:t>5</w:t>
            </w:r>
          </w:p>
        </w:tc>
        <w:tc>
          <w:tcPr>
            <w:tcW w:w="709" w:type="dxa"/>
          </w:tcPr>
          <w:p w:rsidR="007B2623" w:rsidRDefault="007B2623" w:rsidP="007B2623">
            <w:pPr>
              <w:jc w:val="both"/>
              <w:rPr>
                <w:rFonts w:ascii="Arial" w:hAnsi="Arial" w:cs="Arial"/>
                <w:b/>
                <w:sz w:val="16"/>
                <w:szCs w:val="16"/>
              </w:rPr>
            </w:pPr>
            <w:r>
              <w:rPr>
                <w:rFonts w:ascii="Arial" w:hAnsi="Arial" w:cs="Arial"/>
                <w:b/>
                <w:sz w:val="16"/>
                <w:szCs w:val="16"/>
              </w:rPr>
              <w:t>10</w:t>
            </w:r>
          </w:p>
        </w:tc>
        <w:tc>
          <w:tcPr>
            <w:tcW w:w="567" w:type="dxa"/>
          </w:tcPr>
          <w:p w:rsidR="007B2623" w:rsidRDefault="007B2623" w:rsidP="007B2623">
            <w:pPr>
              <w:jc w:val="both"/>
              <w:rPr>
                <w:rFonts w:ascii="Arial" w:hAnsi="Arial" w:cs="Arial"/>
                <w:b/>
                <w:sz w:val="16"/>
                <w:szCs w:val="16"/>
              </w:rPr>
            </w:pPr>
            <w:r>
              <w:rPr>
                <w:rFonts w:ascii="Arial" w:hAnsi="Arial" w:cs="Arial"/>
                <w:b/>
                <w:sz w:val="16"/>
                <w:szCs w:val="16"/>
              </w:rPr>
              <w:t>0</w:t>
            </w:r>
          </w:p>
        </w:tc>
        <w:tc>
          <w:tcPr>
            <w:tcW w:w="567" w:type="dxa"/>
          </w:tcPr>
          <w:p w:rsidR="007B2623" w:rsidRDefault="007B2623" w:rsidP="007B2623">
            <w:pPr>
              <w:jc w:val="both"/>
              <w:rPr>
                <w:rFonts w:ascii="Arial" w:hAnsi="Arial" w:cs="Arial"/>
                <w:b/>
                <w:sz w:val="16"/>
                <w:szCs w:val="16"/>
              </w:rPr>
            </w:pPr>
            <w:r>
              <w:rPr>
                <w:rFonts w:ascii="Arial" w:hAnsi="Arial" w:cs="Arial"/>
                <w:b/>
                <w:sz w:val="16"/>
                <w:szCs w:val="16"/>
              </w:rPr>
              <w:t>0</w:t>
            </w:r>
          </w:p>
        </w:tc>
        <w:tc>
          <w:tcPr>
            <w:tcW w:w="567" w:type="dxa"/>
          </w:tcPr>
          <w:p w:rsidR="007B2623" w:rsidRPr="00505A73" w:rsidRDefault="007B2623" w:rsidP="007B2623">
            <w:pPr>
              <w:jc w:val="both"/>
              <w:rPr>
                <w:rFonts w:ascii="Arial" w:hAnsi="Arial" w:cs="Arial"/>
                <w:b/>
                <w:sz w:val="16"/>
                <w:szCs w:val="16"/>
              </w:rPr>
            </w:pPr>
            <w:r>
              <w:rPr>
                <w:rFonts w:ascii="Arial" w:hAnsi="Arial" w:cs="Arial"/>
                <w:b/>
                <w:sz w:val="16"/>
                <w:szCs w:val="16"/>
              </w:rPr>
              <w:t>0</w:t>
            </w:r>
          </w:p>
        </w:tc>
        <w:tc>
          <w:tcPr>
            <w:tcW w:w="567" w:type="dxa"/>
          </w:tcPr>
          <w:p w:rsidR="007B2623" w:rsidRPr="00505A73" w:rsidRDefault="007B2623" w:rsidP="007B2623">
            <w:pPr>
              <w:jc w:val="both"/>
              <w:rPr>
                <w:rFonts w:ascii="Arial" w:hAnsi="Arial" w:cs="Arial"/>
                <w:b/>
                <w:sz w:val="16"/>
                <w:szCs w:val="16"/>
              </w:rPr>
            </w:pPr>
            <w:r>
              <w:rPr>
                <w:rFonts w:ascii="Arial" w:hAnsi="Arial" w:cs="Arial"/>
                <w:b/>
                <w:sz w:val="16"/>
                <w:szCs w:val="16"/>
              </w:rPr>
              <w:t>10</w:t>
            </w:r>
          </w:p>
        </w:tc>
        <w:tc>
          <w:tcPr>
            <w:tcW w:w="1275" w:type="dxa"/>
          </w:tcPr>
          <w:p w:rsidR="007B2623" w:rsidRPr="00505A73" w:rsidRDefault="007B2623" w:rsidP="000D5AC6">
            <w:pPr>
              <w:rPr>
                <w:rFonts w:ascii="Arial" w:hAnsi="Arial" w:cs="Arial"/>
                <w:b/>
                <w:sz w:val="16"/>
                <w:szCs w:val="16"/>
              </w:rPr>
            </w:pPr>
            <w:r>
              <w:rPr>
                <w:rFonts w:ascii="Arial" w:hAnsi="Arial" w:cs="Arial"/>
                <w:b/>
                <w:sz w:val="16"/>
                <w:szCs w:val="16"/>
              </w:rPr>
              <w:t>50</w:t>
            </w:r>
          </w:p>
        </w:tc>
      </w:tr>
      <w:tr w:rsidR="007B2623" w:rsidRPr="00505A73" w:rsidTr="007B2623">
        <w:tc>
          <w:tcPr>
            <w:tcW w:w="3119" w:type="dxa"/>
          </w:tcPr>
          <w:p w:rsidR="007B2623" w:rsidRPr="00C83F0B" w:rsidRDefault="007B2623" w:rsidP="007B2623">
            <w:pPr>
              <w:jc w:val="both"/>
              <w:rPr>
                <w:rFonts w:ascii="Arial" w:hAnsi="Arial" w:cs="Arial"/>
                <w:b/>
                <w:sz w:val="16"/>
                <w:szCs w:val="16"/>
              </w:rPr>
            </w:pPr>
            <w:proofErr w:type="spellStart"/>
            <w:r w:rsidRPr="00E116AD">
              <w:rPr>
                <w:rFonts w:ascii="Arial" w:hAnsi="Arial" w:cs="Arial"/>
                <w:b/>
                <w:sz w:val="16"/>
                <w:szCs w:val="16"/>
              </w:rPr>
              <w:t>A.S.D.</w:t>
            </w:r>
            <w:proofErr w:type="spellEnd"/>
            <w:r w:rsidRPr="00E116AD">
              <w:rPr>
                <w:rFonts w:ascii="Arial" w:hAnsi="Arial" w:cs="Arial"/>
                <w:b/>
                <w:sz w:val="16"/>
                <w:szCs w:val="16"/>
              </w:rPr>
              <w:t xml:space="preserve"> CASETTE VERDINI</w:t>
            </w:r>
          </w:p>
        </w:tc>
        <w:tc>
          <w:tcPr>
            <w:tcW w:w="851" w:type="dxa"/>
          </w:tcPr>
          <w:p w:rsidR="007B2623" w:rsidRPr="00505A73" w:rsidRDefault="007B2623" w:rsidP="007B2623">
            <w:pPr>
              <w:jc w:val="both"/>
              <w:rPr>
                <w:rFonts w:ascii="Arial" w:hAnsi="Arial" w:cs="Arial"/>
                <w:b/>
                <w:sz w:val="16"/>
                <w:szCs w:val="16"/>
              </w:rPr>
            </w:pPr>
          </w:p>
        </w:tc>
        <w:tc>
          <w:tcPr>
            <w:tcW w:w="567" w:type="dxa"/>
          </w:tcPr>
          <w:p w:rsidR="007B2623" w:rsidRPr="00505A73" w:rsidRDefault="007B2623" w:rsidP="007B2623">
            <w:pPr>
              <w:jc w:val="both"/>
              <w:rPr>
                <w:rFonts w:ascii="Arial" w:hAnsi="Arial" w:cs="Arial"/>
                <w:b/>
                <w:sz w:val="16"/>
                <w:szCs w:val="16"/>
              </w:rPr>
            </w:pPr>
            <w:r>
              <w:rPr>
                <w:rFonts w:ascii="Arial" w:hAnsi="Arial" w:cs="Arial"/>
                <w:b/>
                <w:sz w:val="16"/>
                <w:szCs w:val="16"/>
              </w:rPr>
              <w:t>25</w:t>
            </w:r>
          </w:p>
        </w:tc>
        <w:tc>
          <w:tcPr>
            <w:tcW w:w="992" w:type="dxa"/>
          </w:tcPr>
          <w:p w:rsidR="007B2623" w:rsidRPr="00505A73" w:rsidRDefault="007B2623" w:rsidP="007B2623">
            <w:pPr>
              <w:jc w:val="both"/>
              <w:rPr>
                <w:rFonts w:ascii="Arial" w:hAnsi="Arial" w:cs="Arial"/>
                <w:b/>
                <w:sz w:val="16"/>
                <w:szCs w:val="16"/>
              </w:rPr>
            </w:pPr>
            <w:r>
              <w:rPr>
                <w:rFonts w:ascii="Arial" w:hAnsi="Arial" w:cs="Arial"/>
                <w:b/>
                <w:sz w:val="16"/>
                <w:szCs w:val="16"/>
              </w:rPr>
              <w:t>5</w:t>
            </w:r>
          </w:p>
        </w:tc>
        <w:tc>
          <w:tcPr>
            <w:tcW w:w="709" w:type="dxa"/>
          </w:tcPr>
          <w:p w:rsidR="007B2623" w:rsidRPr="00505A73" w:rsidRDefault="007B2623" w:rsidP="007B2623">
            <w:pPr>
              <w:jc w:val="both"/>
              <w:rPr>
                <w:rFonts w:ascii="Arial" w:hAnsi="Arial" w:cs="Arial"/>
                <w:b/>
                <w:sz w:val="16"/>
                <w:szCs w:val="16"/>
              </w:rPr>
            </w:pPr>
            <w:r>
              <w:rPr>
                <w:rFonts w:ascii="Arial" w:hAnsi="Arial" w:cs="Arial"/>
                <w:b/>
                <w:sz w:val="16"/>
                <w:szCs w:val="16"/>
              </w:rPr>
              <w:t>0</w:t>
            </w:r>
          </w:p>
        </w:tc>
        <w:tc>
          <w:tcPr>
            <w:tcW w:w="567" w:type="dxa"/>
          </w:tcPr>
          <w:p w:rsidR="007B2623" w:rsidRPr="00505A73" w:rsidRDefault="007B2623" w:rsidP="007B2623">
            <w:pPr>
              <w:jc w:val="both"/>
              <w:rPr>
                <w:rFonts w:ascii="Arial" w:hAnsi="Arial" w:cs="Arial"/>
                <w:b/>
                <w:sz w:val="16"/>
                <w:szCs w:val="16"/>
              </w:rPr>
            </w:pPr>
            <w:r>
              <w:rPr>
                <w:rFonts w:ascii="Arial" w:hAnsi="Arial" w:cs="Arial"/>
                <w:b/>
                <w:sz w:val="16"/>
                <w:szCs w:val="16"/>
              </w:rPr>
              <w:t>0</w:t>
            </w:r>
          </w:p>
        </w:tc>
        <w:tc>
          <w:tcPr>
            <w:tcW w:w="567" w:type="dxa"/>
          </w:tcPr>
          <w:p w:rsidR="007B2623" w:rsidRPr="00505A73" w:rsidRDefault="007B2623" w:rsidP="007B2623">
            <w:pPr>
              <w:jc w:val="both"/>
              <w:rPr>
                <w:rFonts w:ascii="Arial" w:hAnsi="Arial" w:cs="Arial"/>
                <w:b/>
                <w:sz w:val="16"/>
                <w:szCs w:val="16"/>
              </w:rPr>
            </w:pPr>
            <w:r>
              <w:rPr>
                <w:rFonts w:ascii="Arial" w:hAnsi="Arial" w:cs="Arial"/>
                <w:b/>
                <w:sz w:val="16"/>
                <w:szCs w:val="16"/>
              </w:rPr>
              <w:t>0</w:t>
            </w:r>
          </w:p>
        </w:tc>
        <w:tc>
          <w:tcPr>
            <w:tcW w:w="567" w:type="dxa"/>
          </w:tcPr>
          <w:p w:rsidR="007B2623" w:rsidRPr="00505A73" w:rsidRDefault="007B2623" w:rsidP="007B2623">
            <w:pPr>
              <w:jc w:val="both"/>
              <w:rPr>
                <w:rFonts w:ascii="Arial" w:hAnsi="Arial" w:cs="Arial"/>
                <w:b/>
                <w:sz w:val="16"/>
                <w:szCs w:val="16"/>
              </w:rPr>
            </w:pPr>
            <w:r>
              <w:rPr>
                <w:rFonts w:ascii="Arial" w:hAnsi="Arial" w:cs="Arial"/>
                <w:b/>
                <w:sz w:val="16"/>
                <w:szCs w:val="16"/>
              </w:rPr>
              <w:t>0</w:t>
            </w:r>
          </w:p>
        </w:tc>
        <w:tc>
          <w:tcPr>
            <w:tcW w:w="567" w:type="dxa"/>
          </w:tcPr>
          <w:p w:rsidR="007B2623" w:rsidRPr="00505A73" w:rsidRDefault="007B2623" w:rsidP="007B2623">
            <w:pPr>
              <w:jc w:val="both"/>
              <w:rPr>
                <w:rFonts w:ascii="Arial" w:hAnsi="Arial" w:cs="Arial"/>
                <w:b/>
                <w:sz w:val="16"/>
                <w:szCs w:val="16"/>
              </w:rPr>
            </w:pPr>
            <w:r>
              <w:rPr>
                <w:rFonts w:ascii="Arial" w:hAnsi="Arial" w:cs="Arial"/>
                <w:b/>
                <w:sz w:val="16"/>
                <w:szCs w:val="16"/>
              </w:rPr>
              <w:t>10</w:t>
            </w:r>
          </w:p>
        </w:tc>
        <w:tc>
          <w:tcPr>
            <w:tcW w:w="1275" w:type="dxa"/>
          </w:tcPr>
          <w:p w:rsidR="007B2623" w:rsidRPr="00505A73" w:rsidRDefault="007B2623" w:rsidP="000D5AC6">
            <w:pPr>
              <w:rPr>
                <w:rFonts w:ascii="Arial" w:hAnsi="Arial" w:cs="Arial"/>
                <w:b/>
                <w:sz w:val="16"/>
                <w:szCs w:val="16"/>
              </w:rPr>
            </w:pPr>
            <w:r>
              <w:rPr>
                <w:rFonts w:ascii="Arial" w:hAnsi="Arial" w:cs="Arial"/>
                <w:b/>
                <w:sz w:val="16"/>
                <w:szCs w:val="16"/>
              </w:rPr>
              <w:t>40</w:t>
            </w:r>
          </w:p>
        </w:tc>
      </w:tr>
      <w:tr w:rsidR="007B2623" w:rsidRPr="00505A73" w:rsidTr="007B2623">
        <w:tc>
          <w:tcPr>
            <w:tcW w:w="3119" w:type="dxa"/>
            <w:tcBorders>
              <w:top w:val="single" w:sz="4" w:space="0" w:color="auto"/>
              <w:left w:val="single" w:sz="4" w:space="0" w:color="auto"/>
              <w:bottom w:val="single" w:sz="4" w:space="0" w:color="auto"/>
              <w:right w:val="single" w:sz="4" w:space="0" w:color="auto"/>
            </w:tcBorders>
          </w:tcPr>
          <w:p w:rsidR="007B2623" w:rsidRDefault="007B2623" w:rsidP="007B2623">
            <w:pPr>
              <w:jc w:val="both"/>
              <w:rPr>
                <w:rFonts w:ascii="Arial" w:hAnsi="Arial" w:cs="Arial"/>
                <w:b/>
                <w:sz w:val="16"/>
                <w:szCs w:val="16"/>
              </w:rPr>
            </w:pPr>
            <w:proofErr w:type="spellStart"/>
            <w:r w:rsidRPr="00185A8C">
              <w:rPr>
                <w:rFonts w:ascii="Arial" w:hAnsi="Arial" w:cs="Arial"/>
                <w:b/>
                <w:sz w:val="16"/>
                <w:szCs w:val="16"/>
              </w:rPr>
              <w:t>A.S.D.</w:t>
            </w:r>
            <w:proofErr w:type="spellEnd"/>
            <w:r w:rsidRPr="00185A8C">
              <w:rPr>
                <w:rFonts w:ascii="Arial" w:hAnsi="Arial" w:cs="Arial"/>
                <w:b/>
                <w:sz w:val="16"/>
                <w:szCs w:val="16"/>
              </w:rPr>
              <w:t xml:space="preserve"> CASTEL </w:t>
            </w:r>
            <w:proofErr w:type="spellStart"/>
            <w:r w:rsidRPr="00185A8C">
              <w:rPr>
                <w:rFonts w:ascii="Arial" w:hAnsi="Arial" w:cs="Arial"/>
                <w:b/>
                <w:sz w:val="16"/>
                <w:szCs w:val="16"/>
              </w:rPr>
              <w:t>DI</w:t>
            </w:r>
            <w:proofErr w:type="spellEnd"/>
            <w:r w:rsidRPr="00185A8C">
              <w:rPr>
                <w:rFonts w:ascii="Arial" w:hAnsi="Arial" w:cs="Arial"/>
                <w:b/>
                <w:sz w:val="16"/>
                <w:szCs w:val="16"/>
              </w:rPr>
              <w:t xml:space="preserve"> LAMA</w:t>
            </w:r>
          </w:p>
        </w:tc>
        <w:tc>
          <w:tcPr>
            <w:tcW w:w="851" w:type="dxa"/>
            <w:tcBorders>
              <w:top w:val="single" w:sz="4" w:space="0" w:color="auto"/>
              <w:left w:val="single" w:sz="4" w:space="0" w:color="auto"/>
              <w:bottom w:val="single" w:sz="4" w:space="0" w:color="auto"/>
              <w:right w:val="single" w:sz="4" w:space="0" w:color="auto"/>
            </w:tcBorders>
          </w:tcPr>
          <w:p w:rsidR="007B2623" w:rsidRDefault="007B2623" w:rsidP="007B2623">
            <w:pPr>
              <w:jc w:val="both"/>
              <w:rPr>
                <w:rFonts w:ascii="Arial" w:hAnsi="Arial" w:cs="Arial"/>
                <w:b/>
                <w:sz w:val="16"/>
                <w:szCs w:val="16"/>
              </w:rPr>
            </w:pPr>
            <w:r>
              <w:rPr>
                <w:rFonts w:ascii="Arial" w:hAnsi="Arial" w:cs="Arial"/>
                <w:b/>
                <w:sz w:val="16"/>
                <w:szCs w:val="16"/>
              </w:rPr>
              <w:t>1997</w:t>
            </w:r>
          </w:p>
        </w:tc>
        <w:tc>
          <w:tcPr>
            <w:tcW w:w="567" w:type="dxa"/>
            <w:tcBorders>
              <w:top w:val="single" w:sz="4" w:space="0" w:color="auto"/>
              <w:left w:val="single" w:sz="4" w:space="0" w:color="auto"/>
              <w:bottom w:val="single" w:sz="4" w:space="0" w:color="auto"/>
              <w:right w:val="single" w:sz="4" w:space="0" w:color="auto"/>
            </w:tcBorders>
          </w:tcPr>
          <w:p w:rsidR="007B2623" w:rsidRDefault="007B2623" w:rsidP="007B2623">
            <w:pPr>
              <w:jc w:val="both"/>
              <w:rPr>
                <w:rFonts w:ascii="Arial" w:hAnsi="Arial" w:cs="Arial"/>
                <w:b/>
                <w:sz w:val="16"/>
                <w:szCs w:val="16"/>
              </w:rPr>
            </w:pPr>
            <w:r>
              <w:rPr>
                <w:rFonts w:ascii="Arial" w:hAnsi="Arial" w:cs="Arial"/>
                <w:b/>
                <w:sz w:val="16"/>
                <w:szCs w:val="16"/>
              </w:rPr>
              <w:t>24</w:t>
            </w:r>
          </w:p>
        </w:tc>
        <w:tc>
          <w:tcPr>
            <w:tcW w:w="992" w:type="dxa"/>
            <w:tcBorders>
              <w:top w:val="single" w:sz="4" w:space="0" w:color="auto"/>
              <w:left w:val="single" w:sz="4" w:space="0" w:color="auto"/>
              <w:bottom w:val="single" w:sz="4" w:space="0" w:color="auto"/>
              <w:right w:val="single" w:sz="4" w:space="0" w:color="auto"/>
            </w:tcBorders>
          </w:tcPr>
          <w:p w:rsidR="007B2623" w:rsidRDefault="007B2623" w:rsidP="007B2623">
            <w:pPr>
              <w:jc w:val="both"/>
              <w:rPr>
                <w:rFonts w:ascii="Arial" w:hAnsi="Arial" w:cs="Arial"/>
                <w:b/>
                <w:sz w:val="16"/>
                <w:szCs w:val="16"/>
              </w:rPr>
            </w:pPr>
            <w:r>
              <w:rPr>
                <w:rFonts w:ascii="Arial" w:hAnsi="Arial" w:cs="Arial"/>
                <w:b/>
                <w:sz w:val="16"/>
                <w:szCs w:val="16"/>
              </w:rPr>
              <w:t>5</w:t>
            </w:r>
          </w:p>
        </w:tc>
        <w:tc>
          <w:tcPr>
            <w:tcW w:w="709" w:type="dxa"/>
            <w:tcBorders>
              <w:top w:val="single" w:sz="4" w:space="0" w:color="auto"/>
              <w:left w:val="single" w:sz="4" w:space="0" w:color="auto"/>
              <w:bottom w:val="single" w:sz="4" w:space="0" w:color="auto"/>
              <w:right w:val="single" w:sz="4" w:space="0" w:color="auto"/>
            </w:tcBorders>
          </w:tcPr>
          <w:p w:rsidR="007B2623" w:rsidRDefault="007B2623" w:rsidP="007B2623">
            <w:pPr>
              <w:jc w:val="both"/>
              <w:rPr>
                <w:rFonts w:ascii="Arial" w:hAnsi="Arial" w:cs="Arial"/>
                <w:b/>
                <w:sz w:val="16"/>
                <w:szCs w:val="16"/>
              </w:rPr>
            </w:pPr>
            <w:r>
              <w:rPr>
                <w:rFonts w:ascii="Arial" w:hAnsi="Arial" w:cs="Arial"/>
                <w:b/>
                <w:sz w:val="16"/>
                <w:szCs w:val="16"/>
              </w:rPr>
              <w:t>10</w:t>
            </w:r>
          </w:p>
        </w:tc>
        <w:tc>
          <w:tcPr>
            <w:tcW w:w="567" w:type="dxa"/>
            <w:tcBorders>
              <w:top w:val="single" w:sz="4" w:space="0" w:color="auto"/>
              <w:left w:val="single" w:sz="4" w:space="0" w:color="auto"/>
              <w:bottom w:val="single" w:sz="4" w:space="0" w:color="auto"/>
              <w:right w:val="single" w:sz="4" w:space="0" w:color="auto"/>
            </w:tcBorders>
          </w:tcPr>
          <w:p w:rsidR="007B2623" w:rsidRDefault="007B2623" w:rsidP="007B2623">
            <w:pPr>
              <w:jc w:val="both"/>
              <w:rPr>
                <w:rFonts w:ascii="Arial" w:hAnsi="Arial" w:cs="Arial"/>
                <w:b/>
                <w:sz w:val="16"/>
                <w:szCs w:val="16"/>
              </w:rPr>
            </w:pPr>
            <w:r>
              <w:rPr>
                <w:rFonts w:ascii="Arial" w:hAnsi="Arial" w:cs="Arial"/>
                <w:b/>
                <w:sz w:val="16"/>
                <w:szCs w:val="16"/>
              </w:rPr>
              <w:t>10</w:t>
            </w:r>
          </w:p>
        </w:tc>
        <w:tc>
          <w:tcPr>
            <w:tcW w:w="567" w:type="dxa"/>
            <w:tcBorders>
              <w:top w:val="single" w:sz="4" w:space="0" w:color="auto"/>
              <w:left w:val="single" w:sz="4" w:space="0" w:color="auto"/>
              <w:bottom w:val="single" w:sz="4" w:space="0" w:color="auto"/>
              <w:right w:val="single" w:sz="4" w:space="0" w:color="auto"/>
            </w:tcBorders>
          </w:tcPr>
          <w:p w:rsidR="007B2623" w:rsidRDefault="007B2623" w:rsidP="007B2623">
            <w:pPr>
              <w:jc w:val="both"/>
              <w:rPr>
                <w:rFonts w:ascii="Arial" w:hAnsi="Arial" w:cs="Arial"/>
                <w:b/>
                <w:sz w:val="16"/>
                <w:szCs w:val="16"/>
              </w:rPr>
            </w:pPr>
            <w:r>
              <w:rPr>
                <w:rFonts w:ascii="Arial" w:hAnsi="Arial" w:cs="Arial"/>
                <w:b/>
                <w:sz w:val="16"/>
                <w:szCs w:val="16"/>
              </w:rPr>
              <w:t>10</w:t>
            </w:r>
          </w:p>
        </w:tc>
        <w:tc>
          <w:tcPr>
            <w:tcW w:w="567" w:type="dxa"/>
            <w:tcBorders>
              <w:top w:val="single" w:sz="4" w:space="0" w:color="auto"/>
              <w:left w:val="single" w:sz="4" w:space="0" w:color="auto"/>
              <w:bottom w:val="single" w:sz="4" w:space="0" w:color="auto"/>
              <w:right w:val="single" w:sz="4" w:space="0" w:color="auto"/>
            </w:tcBorders>
          </w:tcPr>
          <w:p w:rsidR="007B2623" w:rsidRDefault="007B2623" w:rsidP="007B2623">
            <w:pPr>
              <w:jc w:val="both"/>
              <w:rPr>
                <w:rFonts w:ascii="Arial" w:hAnsi="Arial" w:cs="Arial"/>
                <w:b/>
                <w:sz w:val="16"/>
                <w:szCs w:val="16"/>
              </w:rPr>
            </w:pPr>
            <w:r>
              <w:rPr>
                <w:rFonts w:ascii="Arial" w:hAnsi="Arial" w:cs="Arial"/>
                <w:b/>
                <w:sz w:val="16"/>
                <w:szCs w:val="16"/>
              </w:rPr>
              <w:t>0</w:t>
            </w:r>
          </w:p>
        </w:tc>
        <w:tc>
          <w:tcPr>
            <w:tcW w:w="567" w:type="dxa"/>
            <w:tcBorders>
              <w:top w:val="single" w:sz="4" w:space="0" w:color="auto"/>
              <w:left w:val="single" w:sz="4" w:space="0" w:color="auto"/>
              <w:bottom w:val="single" w:sz="4" w:space="0" w:color="auto"/>
              <w:right w:val="single" w:sz="4" w:space="0" w:color="auto"/>
            </w:tcBorders>
          </w:tcPr>
          <w:p w:rsidR="007B2623" w:rsidRPr="00505A73" w:rsidRDefault="007B2623" w:rsidP="007B2623">
            <w:pPr>
              <w:jc w:val="both"/>
              <w:rPr>
                <w:rFonts w:ascii="Arial" w:hAnsi="Arial" w:cs="Arial"/>
                <w:b/>
                <w:sz w:val="16"/>
                <w:szCs w:val="16"/>
              </w:rPr>
            </w:pPr>
            <w:r>
              <w:rPr>
                <w:rFonts w:ascii="Arial" w:hAnsi="Arial" w:cs="Arial"/>
                <w:b/>
                <w:sz w:val="16"/>
                <w:szCs w:val="16"/>
              </w:rPr>
              <w:t>10</w:t>
            </w:r>
          </w:p>
        </w:tc>
        <w:tc>
          <w:tcPr>
            <w:tcW w:w="1275" w:type="dxa"/>
            <w:tcBorders>
              <w:top w:val="single" w:sz="4" w:space="0" w:color="auto"/>
              <w:left w:val="single" w:sz="4" w:space="0" w:color="auto"/>
              <w:bottom w:val="single" w:sz="4" w:space="0" w:color="auto"/>
              <w:right w:val="single" w:sz="4" w:space="0" w:color="auto"/>
            </w:tcBorders>
          </w:tcPr>
          <w:p w:rsidR="007B2623" w:rsidRPr="00505A73" w:rsidRDefault="007B2623" w:rsidP="000D5AC6">
            <w:pPr>
              <w:rPr>
                <w:rFonts w:ascii="Arial" w:hAnsi="Arial" w:cs="Arial"/>
                <w:b/>
                <w:sz w:val="16"/>
                <w:szCs w:val="16"/>
              </w:rPr>
            </w:pPr>
            <w:r>
              <w:rPr>
                <w:rFonts w:ascii="Arial" w:hAnsi="Arial" w:cs="Arial"/>
                <w:b/>
                <w:sz w:val="16"/>
                <w:szCs w:val="16"/>
              </w:rPr>
              <w:t>69</w:t>
            </w:r>
          </w:p>
        </w:tc>
      </w:tr>
      <w:tr w:rsidR="007B2623" w:rsidRPr="00505A73" w:rsidTr="007B2623">
        <w:tc>
          <w:tcPr>
            <w:tcW w:w="3119" w:type="dxa"/>
            <w:tcBorders>
              <w:top w:val="single" w:sz="4" w:space="0" w:color="auto"/>
              <w:left w:val="single" w:sz="4" w:space="0" w:color="auto"/>
              <w:bottom w:val="single" w:sz="4" w:space="0" w:color="auto"/>
              <w:right w:val="single" w:sz="4" w:space="0" w:color="auto"/>
            </w:tcBorders>
          </w:tcPr>
          <w:p w:rsidR="007B2623" w:rsidRDefault="007B2623" w:rsidP="007B2623">
            <w:pPr>
              <w:jc w:val="both"/>
              <w:rPr>
                <w:rFonts w:ascii="Arial" w:hAnsi="Arial" w:cs="Arial"/>
                <w:b/>
                <w:sz w:val="16"/>
                <w:szCs w:val="16"/>
              </w:rPr>
            </w:pPr>
            <w:proofErr w:type="spellStart"/>
            <w:r w:rsidRPr="00185A8C">
              <w:rPr>
                <w:rFonts w:ascii="Arial" w:hAnsi="Arial" w:cs="Arial"/>
                <w:b/>
                <w:sz w:val="16"/>
                <w:szCs w:val="16"/>
              </w:rPr>
              <w:t>A.S.D.</w:t>
            </w:r>
            <w:proofErr w:type="spellEnd"/>
            <w:r w:rsidRPr="00185A8C">
              <w:rPr>
                <w:rFonts w:ascii="Arial" w:hAnsi="Arial" w:cs="Arial"/>
                <w:b/>
                <w:sz w:val="16"/>
                <w:szCs w:val="16"/>
              </w:rPr>
              <w:t xml:space="preserve"> CUPRENSE 1933  </w:t>
            </w:r>
          </w:p>
        </w:tc>
        <w:tc>
          <w:tcPr>
            <w:tcW w:w="851" w:type="dxa"/>
            <w:tcBorders>
              <w:top w:val="single" w:sz="4" w:space="0" w:color="auto"/>
              <w:left w:val="single" w:sz="4" w:space="0" w:color="auto"/>
              <w:bottom w:val="single" w:sz="4" w:space="0" w:color="auto"/>
              <w:right w:val="single" w:sz="4" w:space="0" w:color="auto"/>
            </w:tcBorders>
          </w:tcPr>
          <w:p w:rsidR="007B2623" w:rsidRDefault="007B2623" w:rsidP="007B2623">
            <w:pPr>
              <w:jc w:val="both"/>
              <w:rPr>
                <w:rFonts w:ascii="Arial" w:hAnsi="Arial" w:cs="Arial"/>
                <w:b/>
                <w:sz w:val="16"/>
                <w:szCs w:val="16"/>
              </w:rPr>
            </w:pPr>
          </w:p>
        </w:tc>
        <w:tc>
          <w:tcPr>
            <w:tcW w:w="567" w:type="dxa"/>
            <w:tcBorders>
              <w:top w:val="single" w:sz="4" w:space="0" w:color="auto"/>
              <w:left w:val="single" w:sz="4" w:space="0" w:color="auto"/>
              <w:bottom w:val="single" w:sz="4" w:space="0" w:color="auto"/>
              <w:right w:val="single" w:sz="4" w:space="0" w:color="auto"/>
            </w:tcBorders>
          </w:tcPr>
          <w:p w:rsidR="007B2623" w:rsidRDefault="007B2623" w:rsidP="007B2623">
            <w:pPr>
              <w:jc w:val="both"/>
              <w:rPr>
                <w:rFonts w:ascii="Arial" w:hAnsi="Arial" w:cs="Arial"/>
                <w:b/>
                <w:sz w:val="16"/>
                <w:szCs w:val="16"/>
              </w:rPr>
            </w:pPr>
            <w:r>
              <w:rPr>
                <w:rFonts w:ascii="Arial" w:hAnsi="Arial" w:cs="Arial"/>
                <w:b/>
                <w:sz w:val="16"/>
                <w:szCs w:val="16"/>
              </w:rPr>
              <w:t>25</w:t>
            </w:r>
          </w:p>
        </w:tc>
        <w:tc>
          <w:tcPr>
            <w:tcW w:w="992" w:type="dxa"/>
            <w:tcBorders>
              <w:top w:val="single" w:sz="4" w:space="0" w:color="auto"/>
              <w:left w:val="single" w:sz="4" w:space="0" w:color="auto"/>
              <w:bottom w:val="single" w:sz="4" w:space="0" w:color="auto"/>
              <w:right w:val="single" w:sz="4" w:space="0" w:color="auto"/>
            </w:tcBorders>
          </w:tcPr>
          <w:p w:rsidR="007B2623" w:rsidRDefault="007B2623" w:rsidP="007B2623">
            <w:pPr>
              <w:jc w:val="both"/>
              <w:rPr>
                <w:rFonts w:ascii="Arial" w:hAnsi="Arial" w:cs="Arial"/>
                <w:b/>
                <w:sz w:val="16"/>
                <w:szCs w:val="16"/>
              </w:rPr>
            </w:pPr>
            <w:r>
              <w:rPr>
                <w:rFonts w:ascii="Arial" w:hAnsi="Arial" w:cs="Arial"/>
                <w:b/>
                <w:sz w:val="16"/>
                <w:szCs w:val="16"/>
              </w:rPr>
              <w:t>5</w:t>
            </w:r>
          </w:p>
        </w:tc>
        <w:tc>
          <w:tcPr>
            <w:tcW w:w="709" w:type="dxa"/>
            <w:tcBorders>
              <w:top w:val="single" w:sz="4" w:space="0" w:color="auto"/>
              <w:left w:val="single" w:sz="4" w:space="0" w:color="auto"/>
              <w:bottom w:val="single" w:sz="4" w:space="0" w:color="auto"/>
              <w:right w:val="single" w:sz="4" w:space="0" w:color="auto"/>
            </w:tcBorders>
          </w:tcPr>
          <w:p w:rsidR="007B2623" w:rsidRDefault="007B2623" w:rsidP="007B2623">
            <w:pPr>
              <w:jc w:val="both"/>
              <w:rPr>
                <w:rFonts w:ascii="Arial" w:hAnsi="Arial" w:cs="Arial"/>
                <w:b/>
                <w:sz w:val="16"/>
                <w:szCs w:val="16"/>
              </w:rPr>
            </w:pPr>
            <w:r>
              <w:rPr>
                <w:rFonts w:ascii="Arial" w:hAnsi="Arial" w:cs="Arial"/>
                <w:b/>
                <w:sz w:val="16"/>
                <w:szCs w:val="16"/>
              </w:rPr>
              <w:t>10</w:t>
            </w:r>
          </w:p>
        </w:tc>
        <w:tc>
          <w:tcPr>
            <w:tcW w:w="567" w:type="dxa"/>
            <w:tcBorders>
              <w:top w:val="single" w:sz="4" w:space="0" w:color="auto"/>
              <w:left w:val="single" w:sz="4" w:space="0" w:color="auto"/>
              <w:bottom w:val="single" w:sz="4" w:space="0" w:color="auto"/>
              <w:right w:val="single" w:sz="4" w:space="0" w:color="auto"/>
            </w:tcBorders>
          </w:tcPr>
          <w:p w:rsidR="007B2623" w:rsidRDefault="007B2623" w:rsidP="007B2623">
            <w:pPr>
              <w:jc w:val="both"/>
              <w:rPr>
                <w:rFonts w:ascii="Arial" w:hAnsi="Arial" w:cs="Arial"/>
                <w:b/>
                <w:sz w:val="16"/>
                <w:szCs w:val="16"/>
              </w:rPr>
            </w:pPr>
            <w:r>
              <w:rPr>
                <w:rFonts w:ascii="Arial" w:hAnsi="Arial" w:cs="Arial"/>
                <w:b/>
                <w:sz w:val="16"/>
                <w:szCs w:val="16"/>
              </w:rPr>
              <w:t>10</w:t>
            </w:r>
          </w:p>
        </w:tc>
        <w:tc>
          <w:tcPr>
            <w:tcW w:w="567" w:type="dxa"/>
            <w:tcBorders>
              <w:top w:val="single" w:sz="4" w:space="0" w:color="auto"/>
              <w:left w:val="single" w:sz="4" w:space="0" w:color="auto"/>
              <w:bottom w:val="single" w:sz="4" w:space="0" w:color="auto"/>
              <w:right w:val="single" w:sz="4" w:space="0" w:color="auto"/>
            </w:tcBorders>
          </w:tcPr>
          <w:p w:rsidR="007B2623" w:rsidRDefault="007B2623" w:rsidP="007B2623">
            <w:pPr>
              <w:jc w:val="both"/>
              <w:rPr>
                <w:rFonts w:ascii="Arial" w:hAnsi="Arial" w:cs="Arial"/>
                <w:b/>
                <w:sz w:val="16"/>
                <w:szCs w:val="16"/>
              </w:rPr>
            </w:pPr>
            <w:r>
              <w:rPr>
                <w:rFonts w:ascii="Arial" w:hAnsi="Arial" w:cs="Arial"/>
                <w:b/>
                <w:sz w:val="16"/>
                <w:szCs w:val="16"/>
              </w:rPr>
              <w:t>10</w:t>
            </w:r>
          </w:p>
        </w:tc>
        <w:tc>
          <w:tcPr>
            <w:tcW w:w="567" w:type="dxa"/>
            <w:tcBorders>
              <w:top w:val="single" w:sz="4" w:space="0" w:color="auto"/>
              <w:left w:val="single" w:sz="4" w:space="0" w:color="auto"/>
              <w:bottom w:val="single" w:sz="4" w:space="0" w:color="auto"/>
              <w:right w:val="single" w:sz="4" w:space="0" w:color="auto"/>
            </w:tcBorders>
          </w:tcPr>
          <w:p w:rsidR="007B2623" w:rsidRDefault="007B2623" w:rsidP="007B2623">
            <w:pPr>
              <w:jc w:val="both"/>
              <w:rPr>
                <w:rFonts w:ascii="Arial" w:hAnsi="Arial" w:cs="Arial"/>
                <w:b/>
                <w:sz w:val="16"/>
                <w:szCs w:val="16"/>
              </w:rPr>
            </w:pPr>
            <w:r>
              <w:rPr>
                <w:rFonts w:ascii="Arial" w:hAnsi="Arial" w:cs="Arial"/>
                <w:b/>
                <w:sz w:val="16"/>
                <w:szCs w:val="16"/>
              </w:rPr>
              <w:t>0</w:t>
            </w:r>
          </w:p>
        </w:tc>
        <w:tc>
          <w:tcPr>
            <w:tcW w:w="567" w:type="dxa"/>
            <w:tcBorders>
              <w:top w:val="single" w:sz="4" w:space="0" w:color="auto"/>
              <w:left w:val="single" w:sz="4" w:space="0" w:color="auto"/>
              <w:bottom w:val="single" w:sz="4" w:space="0" w:color="auto"/>
              <w:right w:val="single" w:sz="4" w:space="0" w:color="auto"/>
            </w:tcBorders>
          </w:tcPr>
          <w:p w:rsidR="007B2623" w:rsidRPr="00505A73" w:rsidRDefault="007B2623" w:rsidP="007B2623">
            <w:pPr>
              <w:jc w:val="both"/>
              <w:rPr>
                <w:rFonts w:ascii="Arial" w:hAnsi="Arial" w:cs="Arial"/>
                <w:b/>
                <w:sz w:val="16"/>
                <w:szCs w:val="16"/>
              </w:rPr>
            </w:pPr>
            <w:r>
              <w:rPr>
                <w:rFonts w:ascii="Arial" w:hAnsi="Arial" w:cs="Arial"/>
                <w:b/>
                <w:sz w:val="16"/>
                <w:szCs w:val="16"/>
              </w:rPr>
              <w:t>10</w:t>
            </w:r>
          </w:p>
        </w:tc>
        <w:tc>
          <w:tcPr>
            <w:tcW w:w="1275" w:type="dxa"/>
            <w:tcBorders>
              <w:top w:val="single" w:sz="4" w:space="0" w:color="auto"/>
              <w:left w:val="single" w:sz="4" w:space="0" w:color="auto"/>
              <w:bottom w:val="single" w:sz="4" w:space="0" w:color="auto"/>
              <w:right w:val="single" w:sz="4" w:space="0" w:color="auto"/>
            </w:tcBorders>
          </w:tcPr>
          <w:p w:rsidR="007B2623" w:rsidRPr="00505A73" w:rsidRDefault="007B2623" w:rsidP="000D5AC6">
            <w:pPr>
              <w:rPr>
                <w:rFonts w:ascii="Arial" w:hAnsi="Arial" w:cs="Arial"/>
                <w:b/>
                <w:sz w:val="16"/>
                <w:szCs w:val="16"/>
              </w:rPr>
            </w:pPr>
            <w:r>
              <w:rPr>
                <w:rFonts w:ascii="Arial" w:hAnsi="Arial" w:cs="Arial"/>
                <w:b/>
                <w:sz w:val="16"/>
                <w:szCs w:val="16"/>
              </w:rPr>
              <w:t>70</w:t>
            </w:r>
          </w:p>
        </w:tc>
      </w:tr>
      <w:tr w:rsidR="007B2623" w:rsidRPr="00505A73" w:rsidTr="007B2623">
        <w:tc>
          <w:tcPr>
            <w:tcW w:w="3119" w:type="dxa"/>
            <w:tcBorders>
              <w:top w:val="single" w:sz="4" w:space="0" w:color="auto"/>
              <w:left w:val="single" w:sz="4" w:space="0" w:color="auto"/>
              <w:bottom w:val="single" w:sz="4" w:space="0" w:color="auto"/>
              <w:right w:val="single" w:sz="4" w:space="0" w:color="auto"/>
            </w:tcBorders>
          </w:tcPr>
          <w:p w:rsidR="007B2623" w:rsidRDefault="007B2623" w:rsidP="007B2623">
            <w:pPr>
              <w:jc w:val="both"/>
              <w:rPr>
                <w:rFonts w:ascii="Arial" w:hAnsi="Arial" w:cs="Arial"/>
                <w:b/>
                <w:sz w:val="16"/>
                <w:szCs w:val="16"/>
              </w:rPr>
            </w:pPr>
            <w:proofErr w:type="spellStart"/>
            <w:r w:rsidRPr="00185A8C">
              <w:rPr>
                <w:rFonts w:ascii="Arial" w:hAnsi="Arial" w:cs="Arial"/>
                <w:b/>
                <w:sz w:val="16"/>
                <w:szCs w:val="16"/>
              </w:rPr>
              <w:t>A.S.D.</w:t>
            </w:r>
            <w:proofErr w:type="spellEnd"/>
            <w:r w:rsidRPr="00185A8C">
              <w:rPr>
                <w:rFonts w:ascii="Arial" w:hAnsi="Arial" w:cs="Arial"/>
                <w:b/>
                <w:sz w:val="16"/>
                <w:szCs w:val="16"/>
              </w:rPr>
              <w:t xml:space="preserve"> MONTEMILONE POLLENZA</w:t>
            </w:r>
          </w:p>
        </w:tc>
        <w:tc>
          <w:tcPr>
            <w:tcW w:w="851" w:type="dxa"/>
            <w:tcBorders>
              <w:top w:val="single" w:sz="4" w:space="0" w:color="auto"/>
              <w:left w:val="single" w:sz="4" w:space="0" w:color="auto"/>
              <w:bottom w:val="single" w:sz="4" w:space="0" w:color="auto"/>
              <w:right w:val="single" w:sz="4" w:space="0" w:color="auto"/>
            </w:tcBorders>
          </w:tcPr>
          <w:p w:rsidR="007B2623" w:rsidRDefault="007B2623" w:rsidP="007B2623">
            <w:pPr>
              <w:jc w:val="both"/>
              <w:rPr>
                <w:rFonts w:ascii="Arial" w:hAnsi="Arial" w:cs="Arial"/>
                <w:b/>
                <w:sz w:val="16"/>
                <w:szCs w:val="16"/>
              </w:rPr>
            </w:pPr>
          </w:p>
        </w:tc>
        <w:tc>
          <w:tcPr>
            <w:tcW w:w="567" w:type="dxa"/>
            <w:tcBorders>
              <w:top w:val="single" w:sz="4" w:space="0" w:color="auto"/>
              <w:left w:val="single" w:sz="4" w:space="0" w:color="auto"/>
              <w:bottom w:val="single" w:sz="4" w:space="0" w:color="auto"/>
              <w:right w:val="single" w:sz="4" w:space="0" w:color="auto"/>
            </w:tcBorders>
          </w:tcPr>
          <w:p w:rsidR="007B2623" w:rsidRDefault="007B2623" w:rsidP="007B2623">
            <w:pPr>
              <w:jc w:val="both"/>
              <w:rPr>
                <w:rFonts w:ascii="Arial" w:hAnsi="Arial" w:cs="Arial"/>
                <w:b/>
                <w:sz w:val="16"/>
                <w:szCs w:val="16"/>
              </w:rPr>
            </w:pPr>
            <w:r>
              <w:rPr>
                <w:rFonts w:ascii="Arial" w:hAnsi="Arial" w:cs="Arial"/>
                <w:b/>
                <w:sz w:val="16"/>
                <w:szCs w:val="16"/>
              </w:rPr>
              <w:t>25</w:t>
            </w:r>
          </w:p>
        </w:tc>
        <w:tc>
          <w:tcPr>
            <w:tcW w:w="992" w:type="dxa"/>
            <w:tcBorders>
              <w:top w:val="single" w:sz="4" w:space="0" w:color="auto"/>
              <w:left w:val="single" w:sz="4" w:space="0" w:color="auto"/>
              <w:bottom w:val="single" w:sz="4" w:space="0" w:color="auto"/>
              <w:right w:val="single" w:sz="4" w:space="0" w:color="auto"/>
            </w:tcBorders>
          </w:tcPr>
          <w:p w:rsidR="007B2623" w:rsidRDefault="007B2623" w:rsidP="007B2623">
            <w:pPr>
              <w:jc w:val="both"/>
              <w:rPr>
                <w:rFonts w:ascii="Arial" w:hAnsi="Arial" w:cs="Arial"/>
                <w:b/>
                <w:sz w:val="16"/>
                <w:szCs w:val="16"/>
              </w:rPr>
            </w:pPr>
            <w:r>
              <w:rPr>
                <w:rFonts w:ascii="Arial" w:hAnsi="Arial" w:cs="Arial"/>
                <w:b/>
                <w:sz w:val="16"/>
                <w:szCs w:val="16"/>
              </w:rPr>
              <w:t>5</w:t>
            </w:r>
          </w:p>
        </w:tc>
        <w:tc>
          <w:tcPr>
            <w:tcW w:w="709" w:type="dxa"/>
            <w:tcBorders>
              <w:top w:val="single" w:sz="4" w:space="0" w:color="auto"/>
              <w:left w:val="single" w:sz="4" w:space="0" w:color="auto"/>
              <w:bottom w:val="single" w:sz="4" w:space="0" w:color="auto"/>
              <w:right w:val="single" w:sz="4" w:space="0" w:color="auto"/>
            </w:tcBorders>
          </w:tcPr>
          <w:p w:rsidR="007B2623" w:rsidRDefault="007B2623" w:rsidP="007B2623">
            <w:pPr>
              <w:jc w:val="both"/>
              <w:rPr>
                <w:rFonts w:ascii="Arial" w:hAnsi="Arial" w:cs="Arial"/>
                <w:b/>
                <w:sz w:val="16"/>
                <w:szCs w:val="16"/>
              </w:rPr>
            </w:pPr>
            <w:r>
              <w:rPr>
                <w:rFonts w:ascii="Arial" w:hAnsi="Arial" w:cs="Arial"/>
                <w:b/>
                <w:sz w:val="16"/>
                <w:szCs w:val="16"/>
              </w:rPr>
              <w:t>10</w:t>
            </w:r>
          </w:p>
        </w:tc>
        <w:tc>
          <w:tcPr>
            <w:tcW w:w="567" w:type="dxa"/>
            <w:tcBorders>
              <w:top w:val="single" w:sz="4" w:space="0" w:color="auto"/>
              <w:left w:val="single" w:sz="4" w:space="0" w:color="auto"/>
              <w:bottom w:val="single" w:sz="4" w:space="0" w:color="auto"/>
              <w:right w:val="single" w:sz="4" w:space="0" w:color="auto"/>
            </w:tcBorders>
          </w:tcPr>
          <w:p w:rsidR="007B2623" w:rsidRDefault="007B2623" w:rsidP="007B2623">
            <w:pPr>
              <w:jc w:val="both"/>
              <w:rPr>
                <w:rFonts w:ascii="Arial" w:hAnsi="Arial" w:cs="Arial"/>
                <w:b/>
                <w:sz w:val="16"/>
                <w:szCs w:val="16"/>
              </w:rPr>
            </w:pPr>
            <w:r>
              <w:rPr>
                <w:rFonts w:ascii="Arial" w:hAnsi="Arial" w:cs="Arial"/>
                <w:b/>
                <w:sz w:val="16"/>
                <w:szCs w:val="16"/>
              </w:rPr>
              <w:t>10</w:t>
            </w:r>
          </w:p>
        </w:tc>
        <w:tc>
          <w:tcPr>
            <w:tcW w:w="567" w:type="dxa"/>
            <w:tcBorders>
              <w:top w:val="single" w:sz="4" w:space="0" w:color="auto"/>
              <w:left w:val="single" w:sz="4" w:space="0" w:color="auto"/>
              <w:bottom w:val="single" w:sz="4" w:space="0" w:color="auto"/>
              <w:right w:val="single" w:sz="4" w:space="0" w:color="auto"/>
            </w:tcBorders>
          </w:tcPr>
          <w:p w:rsidR="007B2623" w:rsidRDefault="007B2623" w:rsidP="007B2623">
            <w:pPr>
              <w:jc w:val="both"/>
              <w:rPr>
                <w:rFonts w:ascii="Arial" w:hAnsi="Arial" w:cs="Arial"/>
                <w:b/>
                <w:sz w:val="16"/>
                <w:szCs w:val="16"/>
              </w:rPr>
            </w:pPr>
            <w:r>
              <w:rPr>
                <w:rFonts w:ascii="Arial" w:hAnsi="Arial" w:cs="Arial"/>
                <w:b/>
                <w:sz w:val="16"/>
                <w:szCs w:val="16"/>
              </w:rPr>
              <w:t>10</w:t>
            </w:r>
          </w:p>
        </w:tc>
        <w:tc>
          <w:tcPr>
            <w:tcW w:w="567" w:type="dxa"/>
            <w:tcBorders>
              <w:top w:val="single" w:sz="4" w:space="0" w:color="auto"/>
              <w:left w:val="single" w:sz="4" w:space="0" w:color="auto"/>
              <w:bottom w:val="single" w:sz="4" w:space="0" w:color="auto"/>
              <w:right w:val="single" w:sz="4" w:space="0" w:color="auto"/>
            </w:tcBorders>
          </w:tcPr>
          <w:p w:rsidR="007B2623" w:rsidRDefault="007B2623" w:rsidP="007B2623">
            <w:pPr>
              <w:jc w:val="both"/>
              <w:rPr>
                <w:rFonts w:ascii="Arial" w:hAnsi="Arial" w:cs="Arial"/>
                <w:b/>
                <w:sz w:val="16"/>
                <w:szCs w:val="16"/>
              </w:rPr>
            </w:pPr>
            <w:r>
              <w:rPr>
                <w:rFonts w:ascii="Arial" w:hAnsi="Arial" w:cs="Arial"/>
                <w:b/>
                <w:sz w:val="16"/>
                <w:szCs w:val="16"/>
              </w:rPr>
              <w:t>0</w:t>
            </w:r>
          </w:p>
        </w:tc>
        <w:tc>
          <w:tcPr>
            <w:tcW w:w="567" w:type="dxa"/>
            <w:tcBorders>
              <w:top w:val="single" w:sz="4" w:space="0" w:color="auto"/>
              <w:left w:val="single" w:sz="4" w:space="0" w:color="auto"/>
              <w:bottom w:val="single" w:sz="4" w:space="0" w:color="auto"/>
              <w:right w:val="single" w:sz="4" w:space="0" w:color="auto"/>
            </w:tcBorders>
          </w:tcPr>
          <w:p w:rsidR="007B2623" w:rsidRPr="00505A73" w:rsidRDefault="007B2623" w:rsidP="007B2623">
            <w:pPr>
              <w:jc w:val="both"/>
              <w:rPr>
                <w:rFonts w:ascii="Arial" w:hAnsi="Arial" w:cs="Arial"/>
                <w:b/>
                <w:sz w:val="16"/>
                <w:szCs w:val="16"/>
              </w:rPr>
            </w:pPr>
            <w:r>
              <w:rPr>
                <w:rFonts w:ascii="Arial" w:hAnsi="Arial" w:cs="Arial"/>
                <w:b/>
                <w:sz w:val="16"/>
                <w:szCs w:val="16"/>
              </w:rPr>
              <w:t>10</w:t>
            </w:r>
          </w:p>
        </w:tc>
        <w:tc>
          <w:tcPr>
            <w:tcW w:w="1275" w:type="dxa"/>
            <w:tcBorders>
              <w:top w:val="single" w:sz="4" w:space="0" w:color="auto"/>
              <w:left w:val="single" w:sz="4" w:space="0" w:color="auto"/>
              <w:bottom w:val="single" w:sz="4" w:space="0" w:color="auto"/>
              <w:right w:val="single" w:sz="4" w:space="0" w:color="auto"/>
            </w:tcBorders>
          </w:tcPr>
          <w:p w:rsidR="007B2623" w:rsidRPr="00505A73" w:rsidRDefault="007B2623" w:rsidP="000D5AC6">
            <w:pPr>
              <w:rPr>
                <w:rFonts w:ascii="Arial" w:hAnsi="Arial" w:cs="Arial"/>
                <w:b/>
                <w:sz w:val="16"/>
                <w:szCs w:val="16"/>
              </w:rPr>
            </w:pPr>
            <w:r>
              <w:rPr>
                <w:rFonts w:ascii="Arial" w:hAnsi="Arial" w:cs="Arial"/>
                <w:b/>
                <w:sz w:val="16"/>
                <w:szCs w:val="16"/>
              </w:rPr>
              <w:t>70</w:t>
            </w:r>
          </w:p>
        </w:tc>
      </w:tr>
      <w:tr w:rsidR="007B2623" w:rsidRPr="00505A73" w:rsidTr="007B2623">
        <w:tc>
          <w:tcPr>
            <w:tcW w:w="3119" w:type="dxa"/>
            <w:tcBorders>
              <w:top w:val="single" w:sz="4" w:space="0" w:color="auto"/>
              <w:left w:val="single" w:sz="4" w:space="0" w:color="auto"/>
              <w:bottom w:val="single" w:sz="4" w:space="0" w:color="auto"/>
              <w:right w:val="single" w:sz="4" w:space="0" w:color="auto"/>
            </w:tcBorders>
          </w:tcPr>
          <w:p w:rsidR="007B2623" w:rsidRDefault="007B2623" w:rsidP="007B2623">
            <w:pPr>
              <w:jc w:val="both"/>
              <w:rPr>
                <w:rFonts w:ascii="Arial" w:hAnsi="Arial" w:cs="Arial"/>
                <w:b/>
                <w:sz w:val="16"/>
                <w:szCs w:val="16"/>
              </w:rPr>
            </w:pPr>
            <w:proofErr w:type="spellStart"/>
            <w:r w:rsidRPr="00185A8C">
              <w:rPr>
                <w:rFonts w:ascii="Arial" w:hAnsi="Arial" w:cs="Arial"/>
                <w:b/>
                <w:sz w:val="16"/>
                <w:szCs w:val="16"/>
              </w:rPr>
              <w:t>A.C.</w:t>
            </w:r>
            <w:proofErr w:type="spellEnd"/>
            <w:r w:rsidRPr="00185A8C">
              <w:rPr>
                <w:rFonts w:ascii="Arial" w:hAnsi="Arial" w:cs="Arial"/>
                <w:b/>
                <w:sz w:val="16"/>
                <w:szCs w:val="16"/>
              </w:rPr>
              <w:t xml:space="preserve">   RAPAGNANO  </w:t>
            </w:r>
          </w:p>
        </w:tc>
        <w:tc>
          <w:tcPr>
            <w:tcW w:w="851" w:type="dxa"/>
            <w:tcBorders>
              <w:top w:val="single" w:sz="4" w:space="0" w:color="auto"/>
              <w:left w:val="single" w:sz="4" w:space="0" w:color="auto"/>
              <w:bottom w:val="single" w:sz="4" w:space="0" w:color="auto"/>
              <w:right w:val="single" w:sz="4" w:space="0" w:color="auto"/>
            </w:tcBorders>
          </w:tcPr>
          <w:p w:rsidR="007B2623" w:rsidRDefault="007B2623" w:rsidP="007B2623">
            <w:pPr>
              <w:jc w:val="both"/>
              <w:rPr>
                <w:rFonts w:ascii="Arial" w:hAnsi="Arial" w:cs="Arial"/>
                <w:b/>
                <w:sz w:val="16"/>
                <w:szCs w:val="16"/>
              </w:rPr>
            </w:pPr>
          </w:p>
        </w:tc>
        <w:tc>
          <w:tcPr>
            <w:tcW w:w="567" w:type="dxa"/>
            <w:tcBorders>
              <w:top w:val="single" w:sz="4" w:space="0" w:color="auto"/>
              <w:left w:val="single" w:sz="4" w:space="0" w:color="auto"/>
              <w:bottom w:val="single" w:sz="4" w:space="0" w:color="auto"/>
              <w:right w:val="single" w:sz="4" w:space="0" w:color="auto"/>
            </w:tcBorders>
          </w:tcPr>
          <w:p w:rsidR="007B2623" w:rsidRDefault="007B2623" w:rsidP="007B2623">
            <w:pPr>
              <w:jc w:val="both"/>
              <w:rPr>
                <w:rFonts w:ascii="Arial" w:hAnsi="Arial" w:cs="Arial"/>
                <w:b/>
                <w:sz w:val="16"/>
                <w:szCs w:val="16"/>
              </w:rPr>
            </w:pPr>
            <w:r>
              <w:rPr>
                <w:rFonts w:ascii="Arial" w:hAnsi="Arial" w:cs="Arial"/>
                <w:b/>
                <w:sz w:val="16"/>
                <w:szCs w:val="16"/>
              </w:rPr>
              <w:t>25</w:t>
            </w:r>
          </w:p>
        </w:tc>
        <w:tc>
          <w:tcPr>
            <w:tcW w:w="992" w:type="dxa"/>
            <w:tcBorders>
              <w:top w:val="single" w:sz="4" w:space="0" w:color="auto"/>
              <w:left w:val="single" w:sz="4" w:space="0" w:color="auto"/>
              <w:bottom w:val="single" w:sz="4" w:space="0" w:color="auto"/>
              <w:right w:val="single" w:sz="4" w:space="0" w:color="auto"/>
            </w:tcBorders>
          </w:tcPr>
          <w:p w:rsidR="007B2623" w:rsidRDefault="007B2623" w:rsidP="007B2623">
            <w:pPr>
              <w:jc w:val="both"/>
              <w:rPr>
                <w:rFonts w:ascii="Arial" w:hAnsi="Arial" w:cs="Arial"/>
                <w:b/>
                <w:sz w:val="16"/>
                <w:szCs w:val="16"/>
              </w:rPr>
            </w:pPr>
            <w:r>
              <w:rPr>
                <w:rFonts w:ascii="Arial" w:hAnsi="Arial" w:cs="Arial"/>
                <w:b/>
                <w:sz w:val="16"/>
                <w:szCs w:val="16"/>
              </w:rPr>
              <w:t>5</w:t>
            </w:r>
          </w:p>
        </w:tc>
        <w:tc>
          <w:tcPr>
            <w:tcW w:w="709" w:type="dxa"/>
            <w:tcBorders>
              <w:top w:val="single" w:sz="4" w:space="0" w:color="auto"/>
              <w:left w:val="single" w:sz="4" w:space="0" w:color="auto"/>
              <w:bottom w:val="single" w:sz="4" w:space="0" w:color="auto"/>
              <w:right w:val="single" w:sz="4" w:space="0" w:color="auto"/>
            </w:tcBorders>
          </w:tcPr>
          <w:p w:rsidR="007B2623" w:rsidRDefault="007B2623" w:rsidP="007B2623">
            <w:pPr>
              <w:jc w:val="both"/>
              <w:rPr>
                <w:rFonts w:ascii="Arial" w:hAnsi="Arial" w:cs="Arial"/>
                <w:b/>
                <w:sz w:val="16"/>
                <w:szCs w:val="16"/>
              </w:rPr>
            </w:pPr>
            <w:r>
              <w:rPr>
                <w:rFonts w:ascii="Arial" w:hAnsi="Arial" w:cs="Arial"/>
                <w:b/>
                <w:sz w:val="16"/>
                <w:szCs w:val="16"/>
              </w:rPr>
              <w:t>0</w:t>
            </w:r>
          </w:p>
        </w:tc>
        <w:tc>
          <w:tcPr>
            <w:tcW w:w="567" w:type="dxa"/>
            <w:tcBorders>
              <w:top w:val="single" w:sz="4" w:space="0" w:color="auto"/>
              <w:left w:val="single" w:sz="4" w:space="0" w:color="auto"/>
              <w:bottom w:val="single" w:sz="4" w:space="0" w:color="auto"/>
              <w:right w:val="single" w:sz="4" w:space="0" w:color="auto"/>
            </w:tcBorders>
          </w:tcPr>
          <w:p w:rsidR="007B2623" w:rsidRDefault="007B2623" w:rsidP="007B2623">
            <w:pPr>
              <w:jc w:val="both"/>
              <w:rPr>
                <w:rFonts w:ascii="Arial" w:hAnsi="Arial" w:cs="Arial"/>
                <w:b/>
                <w:sz w:val="16"/>
                <w:szCs w:val="16"/>
              </w:rPr>
            </w:pPr>
            <w:r>
              <w:rPr>
                <w:rFonts w:ascii="Arial" w:hAnsi="Arial" w:cs="Arial"/>
                <w:b/>
                <w:sz w:val="16"/>
                <w:szCs w:val="16"/>
              </w:rPr>
              <w:t>0</w:t>
            </w:r>
          </w:p>
        </w:tc>
        <w:tc>
          <w:tcPr>
            <w:tcW w:w="567" w:type="dxa"/>
            <w:tcBorders>
              <w:top w:val="single" w:sz="4" w:space="0" w:color="auto"/>
              <w:left w:val="single" w:sz="4" w:space="0" w:color="auto"/>
              <w:bottom w:val="single" w:sz="4" w:space="0" w:color="auto"/>
              <w:right w:val="single" w:sz="4" w:space="0" w:color="auto"/>
            </w:tcBorders>
          </w:tcPr>
          <w:p w:rsidR="007B2623" w:rsidRDefault="007B2623" w:rsidP="007B2623">
            <w:pPr>
              <w:jc w:val="both"/>
              <w:rPr>
                <w:rFonts w:ascii="Arial" w:hAnsi="Arial" w:cs="Arial"/>
                <w:b/>
                <w:sz w:val="16"/>
                <w:szCs w:val="16"/>
              </w:rPr>
            </w:pPr>
            <w:r>
              <w:rPr>
                <w:rFonts w:ascii="Arial" w:hAnsi="Arial" w:cs="Arial"/>
                <w:b/>
                <w:sz w:val="16"/>
                <w:szCs w:val="16"/>
              </w:rPr>
              <w:t>0</w:t>
            </w:r>
          </w:p>
        </w:tc>
        <w:tc>
          <w:tcPr>
            <w:tcW w:w="567" w:type="dxa"/>
            <w:tcBorders>
              <w:top w:val="single" w:sz="4" w:space="0" w:color="auto"/>
              <w:left w:val="single" w:sz="4" w:space="0" w:color="auto"/>
              <w:bottom w:val="single" w:sz="4" w:space="0" w:color="auto"/>
              <w:right w:val="single" w:sz="4" w:space="0" w:color="auto"/>
            </w:tcBorders>
          </w:tcPr>
          <w:p w:rsidR="007B2623" w:rsidRDefault="007B2623" w:rsidP="007B2623">
            <w:pPr>
              <w:jc w:val="both"/>
              <w:rPr>
                <w:rFonts w:ascii="Arial" w:hAnsi="Arial" w:cs="Arial"/>
                <w:b/>
                <w:sz w:val="16"/>
                <w:szCs w:val="16"/>
              </w:rPr>
            </w:pPr>
            <w:r>
              <w:rPr>
                <w:rFonts w:ascii="Arial" w:hAnsi="Arial" w:cs="Arial"/>
                <w:b/>
                <w:sz w:val="16"/>
                <w:szCs w:val="16"/>
              </w:rPr>
              <w:t>0</w:t>
            </w:r>
          </w:p>
        </w:tc>
        <w:tc>
          <w:tcPr>
            <w:tcW w:w="567" w:type="dxa"/>
            <w:tcBorders>
              <w:top w:val="single" w:sz="4" w:space="0" w:color="auto"/>
              <w:left w:val="single" w:sz="4" w:space="0" w:color="auto"/>
              <w:bottom w:val="single" w:sz="4" w:space="0" w:color="auto"/>
              <w:right w:val="single" w:sz="4" w:space="0" w:color="auto"/>
            </w:tcBorders>
          </w:tcPr>
          <w:p w:rsidR="007B2623" w:rsidRPr="00505A73" w:rsidRDefault="007B2623" w:rsidP="007B2623">
            <w:pPr>
              <w:jc w:val="both"/>
              <w:rPr>
                <w:rFonts w:ascii="Arial" w:hAnsi="Arial" w:cs="Arial"/>
                <w:b/>
                <w:sz w:val="16"/>
                <w:szCs w:val="16"/>
              </w:rPr>
            </w:pPr>
            <w:r>
              <w:rPr>
                <w:rFonts w:ascii="Arial" w:hAnsi="Arial" w:cs="Arial"/>
                <w:b/>
                <w:sz w:val="16"/>
                <w:szCs w:val="16"/>
              </w:rPr>
              <w:t>10</w:t>
            </w:r>
          </w:p>
        </w:tc>
        <w:tc>
          <w:tcPr>
            <w:tcW w:w="1275" w:type="dxa"/>
            <w:tcBorders>
              <w:top w:val="single" w:sz="4" w:space="0" w:color="auto"/>
              <w:left w:val="single" w:sz="4" w:space="0" w:color="auto"/>
              <w:bottom w:val="single" w:sz="4" w:space="0" w:color="auto"/>
              <w:right w:val="single" w:sz="4" w:space="0" w:color="auto"/>
            </w:tcBorders>
          </w:tcPr>
          <w:p w:rsidR="007B2623" w:rsidRPr="00505A73" w:rsidRDefault="007B2623" w:rsidP="000D5AC6">
            <w:pPr>
              <w:rPr>
                <w:rFonts w:ascii="Arial" w:hAnsi="Arial" w:cs="Arial"/>
                <w:b/>
                <w:sz w:val="16"/>
                <w:szCs w:val="16"/>
              </w:rPr>
            </w:pPr>
            <w:r>
              <w:rPr>
                <w:rFonts w:ascii="Arial" w:hAnsi="Arial" w:cs="Arial"/>
                <w:b/>
                <w:sz w:val="16"/>
                <w:szCs w:val="16"/>
              </w:rPr>
              <w:t>40</w:t>
            </w:r>
          </w:p>
        </w:tc>
      </w:tr>
      <w:tr w:rsidR="007B2623" w:rsidRPr="00505A73" w:rsidTr="007B2623">
        <w:tc>
          <w:tcPr>
            <w:tcW w:w="3119" w:type="dxa"/>
            <w:tcBorders>
              <w:top w:val="single" w:sz="4" w:space="0" w:color="auto"/>
              <w:left w:val="single" w:sz="4" w:space="0" w:color="auto"/>
              <w:bottom w:val="single" w:sz="4" w:space="0" w:color="auto"/>
              <w:right w:val="single" w:sz="4" w:space="0" w:color="auto"/>
            </w:tcBorders>
          </w:tcPr>
          <w:p w:rsidR="007B2623" w:rsidRDefault="007B2623" w:rsidP="007B2623">
            <w:pPr>
              <w:jc w:val="both"/>
              <w:rPr>
                <w:rFonts w:ascii="Arial" w:hAnsi="Arial" w:cs="Arial"/>
                <w:b/>
                <w:sz w:val="16"/>
                <w:szCs w:val="16"/>
              </w:rPr>
            </w:pPr>
            <w:r w:rsidRPr="00185A8C">
              <w:rPr>
                <w:rFonts w:ascii="Arial" w:hAnsi="Arial" w:cs="Arial"/>
                <w:b/>
                <w:sz w:val="16"/>
                <w:szCs w:val="16"/>
              </w:rPr>
              <w:t xml:space="preserve">S.S.   SETTEMPEDA </w:t>
            </w:r>
            <w:proofErr w:type="spellStart"/>
            <w:r w:rsidRPr="00185A8C">
              <w:rPr>
                <w:rFonts w:ascii="Arial" w:hAnsi="Arial" w:cs="Arial"/>
                <w:b/>
                <w:sz w:val="16"/>
                <w:szCs w:val="16"/>
              </w:rPr>
              <w:t>A.S.D.</w:t>
            </w:r>
            <w:proofErr w:type="spellEnd"/>
          </w:p>
        </w:tc>
        <w:tc>
          <w:tcPr>
            <w:tcW w:w="851" w:type="dxa"/>
            <w:tcBorders>
              <w:top w:val="single" w:sz="4" w:space="0" w:color="auto"/>
              <w:left w:val="single" w:sz="4" w:space="0" w:color="auto"/>
              <w:bottom w:val="single" w:sz="4" w:space="0" w:color="auto"/>
              <w:right w:val="single" w:sz="4" w:space="0" w:color="auto"/>
            </w:tcBorders>
          </w:tcPr>
          <w:p w:rsidR="007B2623" w:rsidRDefault="007B2623" w:rsidP="007B2623">
            <w:pPr>
              <w:jc w:val="both"/>
              <w:rPr>
                <w:rFonts w:ascii="Arial" w:hAnsi="Arial" w:cs="Arial"/>
                <w:b/>
                <w:sz w:val="16"/>
                <w:szCs w:val="16"/>
              </w:rPr>
            </w:pPr>
            <w:r>
              <w:rPr>
                <w:rFonts w:ascii="Arial" w:hAnsi="Arial" w:cs="Arial"/>
                <w:b/>
                <w:sz w:val="16"/>
                <w:szCs w:val="16"/>
              </w:rPr>
              <w:t>2016</w:t>
            </w:r>
          </w:p>
        </w:tc>
        <w:tc>
          <w:tcPr>
            <w:tcW w:w="567" w:type="dxa"/>
            <w:tcBorders>
              <w:top w:val="single" w:sz="4" w:space="0" w:color="auto"/>
              <w:left w:val="single" w:sz="4" w:space="0" w:color="auto"/>
              <w:bottom w:val="single" w:sz="4" w:space="0" w:color="auto"/>
              <w:right w:val="single" w:sz="4" w:space="0" w:color="auto"/>
            </w:tcBorders>
          </w:tcPr>
          <w:p w:rsidR="007B2623" w:rsidRDefault="007B2623" w:rsidP="007B2623">
            <w:pPr>
              <w:jc w:val="both"/>
              <w:rPr>
                <w:rFonts w:ascii="Arial" w:hAnsi="Arial" w:cs="Arial"/>
                <w:b/>
                <w:sz w:val="16"/>
                <w:szCs w:val="16"/>
              </w:rPr>
            </w:pPr>
            <w:r>
              <w:rPr>
                <w:rFonts w:ascii="Arial" w:hAnsi="Arial" w:cs="Arial"/>
                <w:b/>
                <w:sz w:val="16"/>
                <w:szCs w:val="16"/>
              </w:rPr>
              <w:t>5</w:t>
            </w:r>
          </w:p>
        </w:tc>
        <w:tc>
          <w:tcPr>
            <w:tcW w:w="992" w:type="dxa"/>
            <w:tcBorders>
              <w:top w:val="single" w:sz="4" w:space="0" w:color="auto"/>
              <w:left w:val="single" w:sz="4" w:space="0" w:color="auto"/>
              <w:bottom w:val="single" w:sz="4" w:space="0" w:color="auto"/>
              <w:right w:val="single" w:sz="4" w:space="0" w:color="auto"/>
            </w:tcBorders>
          </w:tcPr>
          <w:p w:rsidR="007B2623" w:rsidRDefault="007B2623" w:rsidP="007B2623">
            <w:pPr>
              <w:jc w:val="both"/>
              <w:rPr>
                <w:rFonts w:ascii="Arial" w:hAnsi="Arial" w:cs="Arial"/>
                <w:b/>
                <w:sz w:val="16"/>
                <w:szCs w:val="16"/>
              </w:rPr>
            </w:pPr>
            <w:r>
              <w:rPr>
                <w:rFonts w:ascii="Arial" w:hAnsi="Arial" w:cs="Arial"/>
                <w:b/>
                <w:sz w:val="16"/>
                <w:szCs w:val="16"/>
              </w:rPr>
              <w:t>5</w:t>
            </w:r>
          </w:p>
        </w:tc>
        <w:tc>
          <w:tcPr>
            <w:tcW w:w="709" w:type="dxa"/>
            <w:tcBorders>
              <w:top w:val="single" w:sz="4" w:space="0" w:color="auto"/>
              <w:left w:val="single" w:sz="4" w:space="0" w:color="auto"/>
              <w:bottom w:val="single" w:sz="4" w:space="0" w:color="auto"/>
              <w:right w:val="single" w:sz="4" w:space="0" w:color="auto"/>
            </w:tcBorders>
          </w:tcPr>
          <w:p w:rsidR="007B2623" w:rsidRDefault="007B2623" w:rsidP="007B2623">
            <w:pPr>
              <w:jc w:val="both"/>
              <w:rPr>
                <w:rFonts w:ascii="Arial" w:hAnsi="Arial" w:cs="Arial"/>
                <w:b/>
                <w:sz w:val="16"/>
                <w:szCs w:val="16"/>
              </w:rPr>
            </w:pPr>
            <w:r>
              <w:rPr>
                <w:rFonts w:ascii="Arial" w:hAnsi="Arial" w:cs="Arial"/>
                <w:b/>
                <w:sz w:val="16"/>
                <w:szCs w:val="16"/>
              </w:rPr>
              <w:t>10</w:t>
            </w:r>
          </w:p>
        </w:tc>
        <w:tc>
          <w:tcPr>
            <w:tcW w:w="567" w:type="dxa"/>
            <w:tcBorders>
              <w:top w:val="single" w:sz="4" w:space="0" w:color="auto"/>
              <w:left w:val="single" w:sz="4" w:space="0" w:color="auto"/>
              <w:bottom w:val="single" w:sz="4" w:space="0" w:color="auto"/>
              <w:right w:val="single" w:sz="4" w:space="0" w:color="auto"/>
            </w:tcBorders>
          </w:tcPr>
          <w:p w:rsidR="007B2623" w:rsidRDefault="007B2623" w:rsidP="007B2623">
            <w:pPr>
              <w:jc w:val="both"/>
              <w:rPr>
                <w:rFonts w:ascii="Arial" w:hAnsi="Arial" w:cs="Arial"/>
                <w:b/>
                <w:sz w:val="16"/>
                <w:szCs w:val="16"/>
              </w:rPr>
            </w:pPr>
            <w:r>
              <w:rPr>
                <w:rFonts w:ascii="Arial" w:hAnsi="Arial" w:cs="Arial"/>
                <w:b/>
                <w:sz w:val="16"/>
                <w:szCs w:val="16"/>
              </w:rPr>
              <w:t>10</w:t>
            </w:r>
          </w:p>
        </w:tc>
        <w:tc>
          <w:tcPr>
            <w:tcW w:w="567" w:type="dxa"/>
            <w:tcBorders>
              <w:top w:val="single" w:sz="4" w:space="0" w:color="auto"/>
              <w:left w:val="single" w:sz="4" w:space="0" w:color="auto"/>
              <w:bottom w:val="single" w:sz="4" w:space="0" w:color="auto"/>
              <w:right w:val="single" w:sz="4" w:space="0" w:color="auto"/>
            </w:tcBorders>
          </w:tcPr>
          <w:p w:rsidR="007B2623" w:rsidRDefault="007B2623" w:rsidP="007B2623">
            <w:pPr>
              <w:jc w:val="both"/>
              <w:rPr>
                <w:rFonts w:ascii="Arial" w:hAnsi="Arial" w:cs="Arial"/>
                <w:b/>
                <w:sz w:val="16"/>
                <w:szCs w:val="16"/>
              </w:rPr>
            </w:pPr>
            <w:r>
              <w:rPr>
                <w:rFonts w:ascii="Arial" w:hAnsi="Arial" w:cs="Arial"/>
                <w:b/>
                <w:sz w:val="16"/>
                <w:szCs w:val="16"/>
              </w:rPr>
              <w:t>10</w:t>
            </w:r>
          </w:p>
        </w:tc>
        <w:tc>
          <w:tcPr>
            <w:tcW w:w="567" w:type="dxa"/>
            <w:tcBorders>
              <w:top w:val="single" w:sz="4" w:space="0" w:color="auto"/>
              <w:left w:val="single" w:sz="4" w:space="0" w:color="auto"/>
              <w:bottom w:val="single" w:sz="4" w:space="0" w:color="auto"/>
              <w:right w:val="single" w:sz="4" w:space="0" w:color="auto"/>
            </w:tcBorders>
          </w:tcPr>
          <w:p w:rsidR="007B2623" w:rsidRDefault="007B2623" w:rsidP="007B2623">
            <w:pPr>
              <w:jc w:val="both"/>
              <w:rPr>
                <w:rFonts w:ascii="Arial" w:hAnsi="Arial" w:cs="Arial"/>
                <w:b/>
                <w:sz w:val="16"/>
                <w:szCs w:val="16"/>
              </w:rPr>
            </w:pPr>
            <w:r>
              <w:rPr>
                <w:rFonts w:ascii="Arial" w:hAnsi="Arial" w:cs="Arial"/>
                <w:b/>
                <w:sz w:val="16"/>
                <w:szCs w:val="16"/>
              </w:rPr>
              <w:t>0</w:t>
            </w:r>
          </w:p>
        </w:tc>
        <w:tc>
          <w:tcPr>
            <w:tcW w:w="567" w:type="dxa"/>
            <w:tcBorders>
              <w:top w:val="single" w:sz="4" w:space="0" w:color="auto"/>
              <w:left w:val="single" w:sz="4" w:space="0" w:color="auto"/>
              <w:bottom w:val="single" w:sz="4" w:space="0" w:color="auto"/>
              <w:right w:val="single" w:sz="4" w:space="0" w:color="auto"/>
            </w:tcBorders>
          </w:tcPr>
          <w:p w:rsidR="007B2623" w:rsidRPr="00505A73" w:rsidRDefault="007B2623" w:rsidP="007B2623">
            <w:pPr>
              <w:jc w:val="both"/>
              <w:rPr>
                <w:rFonts w:ascii="Arial" w:hAnsi="Arial" w:cs="Arial"/>
                <w:b/>
                <w:sz w:val="16"/>
                <w:szCs w:val="16"/>
              </w:rPr>
            </w:pPr>
            <w:r>
              <w:rPr>
                <w:rFonts w:ascii="Arial" w:hAnsi="Arial" w:cs="Arial"/>
                <w:b/>
                <w:sz w:val="16"/>
                <w:szCs w:val="16"/>
              </w:rPr>
              <w:t>10</w:t>
            </w:r>
          </w:p>
        </w:tc>
        <w:tc>
          <w:tcPr>
            <w:tcW w:w="1275" w:type="dxa"/>
            <w:tcBorders>
              <w:top w:val="single" w:sz="4" w:space="0" w:color="auto"/>
              <w:left w:val="single" w:sz="4" w:space="0" w:color="auto"/>
              <w:bottom w:val="single" w:sz="4" w:space="0" w:color="auto"/>
              <w:right w:val="single" w:sz="4" w:space="0" w:color="auto"/>
            </w:tcBorders>
          </w:tcPr>
          <w:p w:rsidR="007B2623" w:rsidRPr="00505A73" w:rsidRDefault="007B2623" w:rsidP="000D5AC6">
            <w:pPr>
              <w:rPr>
                <w:rFonts w:ascii="Arial" w:hAnsi="Arial" w:cs="Arial"/>
                <w:b/>
                <w:sz w:val="16"/>
                <w:szCs w:val="16"/>
              </w:rPr>
            </w:pPr>
            <w:r>
              <w:rPr>
                <w:rFonts w:ascii="Arial" w:hAnsi="Arial" w:cs="Arial"/>
                <w:b/>
                <w:sz w:val="16"/>
                <w:szCs w:val="16"/>
              </w:rPr>
              <w:t>50</w:t>
            </w:r>
          </w:p>
        </w:tc>
      </w:tr>
    </w:tbl>
    <w:p w:rsidR="007B2623" w:rsidRPr="00A658DC" w:rsidRDefault="007B2623" w:rsidP="007B2623">
      <w:pPr>
        <w:pStyle w:val="LndNormale1"/>
        <w:jc w:val="both"/>
        <w:rPr>
          <w:szCs w:val="22"/>
        </w:rPr>
      </w:pPr>
    </w:p>
    <w:p w:rsidR="007B2623" w:rsidRPr="00C06E81" w:rsidRDefault="007B2623" w:rsidP="007B2623">
      <w:pPr>
        <w:jc w:val="both"/>
        <w:rPr>
          <w:rFonts w:ascii="Arial" w:hAnsi="Arial" w:cs="Arial"/>
          <w:b/>
          <w:sz w:val="24"/>
          <w:szCs w:val="24"/>
          <w:u w:val="single"/>
        </w:rPr>
      </w:pPr>
      <w:r w:rsidRPr="00C06E81">
        <w:rPr>
          <w:rFonts w:ascii="Arial" w:hAnsi="Arial" w:cs="Arial"/>
          <w:b/>
          <w:sz w:val="24"/>
          <w:szCs w:val="24"/>
          <w:u w:val="single"/>
        </w:rPr>
        <w:t>GRADUATORIA</w:t>
      </w:r>
    </w:p>
    <w:p w:rsidR="007B2623" w:rsidRPr="004A5F2E" w:rsidRDefault="007B2623" w:rsidP="007B2623">
      <w:pPr>
        <w:jc w:val="both"/>
        <w:rPr>
          <w:rFonts w:ascii="Arial" w:hAnsi="Arial" w:cs="Arial"/>
          <w:sz w:val="16"/>
          <w:szCs w:val="16"/>
        </w:rPr>
      </w:pPr>
      <w:r w:rsidRPr="00317E39">
        <w:rPr>
          <w:rFonts w:ascii="Arial" w:hAnsi="Arial" w:cs="Arial"/>
          <w:sz w:val="22"/>
          <w:szCs w:val="22"/>
        </w:rPr>
        <w:t xml:space="preserve">1^ - </w:t>
      </w:r>
      <w:proofErr w:type="spellStart"/>
      <w:r w:rsidRPr="00317E39">
        <w:rPr>
          <w:rFonts w:ascii="Arial" w:hAnsi="Arial" w:cs="Arial"/>
          <w:sz w:val="22"/>
          <w:szCs w:val="22"/>
        </w:rPr>
        <w:t>A.S.D.</w:t>
      </w:r>
      <w:proofErr w:type="spellEnd"/>
      <w:r w:rsidRPr="00317E39">
        <w:rPr>
          <w:rFonts w:ascii="Arial" w:hAnsi="Arial" w:cs="Arial"/>
          <w:sz w:val="22"/>
          <w:szCs w:val="22"/>
        </w:rPr>
        <w:t xml:space="preserve"> MONTEMILONE POLLENZA</w:t>
      </w:r>
      <w:r w:rsidRPr="00317E39">
        <w:rPr>
          <w:rFonts w:ascii="Arial" w:hAnsi="Arial" w:cs="Arial"/>
          <w:sz w:val="22"/>
          <w:szCs w:val="22"/>
        </w:rPr>
        <w:tab/>
      </w:r>
      <w:r w:rsidRPr="00317E39">
        <w:rPr>
          <w:rFonts w:ascii="Arial" w:hAnsi="Arial" w:cs="Arial"/>
          <w:sz w:val="22"/>
          <w:szCs w:val="22"/>
        </w:rPr>
        <w:tab/>
        <w:t xml:space="preserve">70 </w:t>
      </w:r>
      <w:r w:rsidRPr="00317E39">
        <w:rPr>
          <w:rFonts w:ascii="Arial" w:hAnsi="Arial" w:cs="Arial"/>
          <w:sz w:val="22"/>
          <w:szCs w:val="22"/>
        </w:rPr>
        <w:tab/>
      </w:r>
      <w:r w:rsidRPr="004A5F2E">
        <w:rPr>
          <w:rFonts w:ascii="Arial" w:hAnsi="Arial" w:cs="Arial"/>
          <w:sz w:val="16"/>
          <w:szCs w:val="16"/>
        </w:rPr>
        <w:t>Anzianità categoria corrente (2012/13-2020/</w:t>
      </w:r>
      <w:r>
        <w:rPr>
          <w:rFonts w:ascii="Arial" w:hAnsi="Arial" w:cs="Arial"/>
          <w:sz w:val="16"/>
          <w:szCs w:val="16"/>
        </w:rPr>
        <w:t>2</w:t>
      </w:r>
      <w:r w:rsidRPr="004A5F2E">
        <w:rPr>
          <w:rFonts w:ascii="Arial" w:hAnsi="Arial" w:cs="Arial"/>
          <w:sz w:val="16"/>
          <w:szCs w:val="16"/>
        </w:rPr>
        <w:t>1)</w:t>
      </w:r>
    </w:p>
    <w:p w:rsidR="007B2623" w:rsidRPr="004A5F2E" w:rsidRDefault="007B2623" w:rsidP="007B2623">
      <w:pPr>
        <w:jc w:val="both"/>
        <w:rPr>
          <w:rFonts w:ascii="Arial" w:hAnsi="Arial" w:cs="Arial"/>
          <w:sz w:val="16"/>
          <w:szCs w:val="16"/>
        </w:rPr>
      </w:pPr>
      <w:r w:rsidRPr="00317E39">
        <w:rPr>
          <w:rFonts w:ascii="Arial" w:hAnsi="Arial" w:cs="Arial"/>
          <w:sz w:val="22"/>
          <w:szCs w:val="22"/>
        </w:rPr>
        <w:t xml:space="preserve">2^ -  </w:t>
      </w:r>
      <w:proofErr w:type="spellStart"/>
      <w:r w:rsidRPr="00317E39">
        <w:rPr>
          <w:rFonts w:ascii="Arial" w:hAnsi="Arial" w:cs="Arial"/>
          <w:sz w:val="22"/>
          <w:szCs w:val="22"/>
        </w:rPr>
        <w:t>A.S.D.</w:t>
      </w:r>
      <w:proofErr w:type="spellEnd"/>
      <w:r w:rsidRPr="00317E39">
        <w:rPr>
          <w:rFonts w:ascii="Arial" w:hAnsi="Arial" w:cs="Arial"/>
          <w:sz w:val="22"/>
          <w:szCs w:val="22"/>
        </w:rPr>
        <w:t xml:space="preserve"> CUPRENSE 1933  </w:t>
      </w:r>
      <w:r w:rsidRPr="00317E39">
        <w:rPr>
          <w:rFonts w:ascii="Arial" w:hAnsi="Arial" w:cs="Arial"/>
          <w:sz w:val="22"/>
          <w:szCs w:val="22"/>
        </w:rPr>
        <w:tab/>
      </w:r>
      <w:r w:rsidRPr="00317E39">
        <w:rPr>
          <w:rFonts w:ascii="Arial" w:hAnsi="Arial" w:cs="Arial"/>
          <w:sz w:val="22"/>
          <w:szCs w:val="22"/>
        </w:rPr>
        <w:tab/>
      </w:r>
      <w:r w:rsidRPr="00317E39">
        <w:rPr>
          <w:rFonts w:ascii="Arial" w:hAnsi="Arial" w:cs="Arial"/>
          <w:sz w:val="22"/>
          <w:szCs w:val="22"/>
        </w:rPr>
        <w:tab/>
      </w:r>
      <w:r w:rsidR="00070168">
        <w:rPr>
          <w:rFonts w:ascii="Arial" w:hAnsi="Arial" w:cs="Arial"/>
          <w:sz w:val="22"/>
          <w:szCs w:val="22"/>
        </w:rPr>
        <w:tab/>
      </w:r>
      <w:r w:rsidR="00070168">
        <w:rPr>
          <w:rFonts w:ascii="Arial" w:hAnsi="Arial" w:cs="Arial"/>
          <w:sz w:val="22"/>
          <w:szCs w:val="22"/>
        </w:rPr>
        <w:tab/>
      </w:r>
      <w:r w:rsidR="00070168">
        <w:rPr>
          <w:rFonts w:ascii="Arial" w:hAnsi="Arial" w:cs="Arial"/>
          <w:sz w:val="22"/>
          <w:szCs w:val="22"/>
        </w:rPr>
        <w:tab/>
      </w:r>
      <w:r w:rsidRPr="00317E39">
        <w:rPr>
          <w:rFonts w:ascii="Arial" w:hAnsi="Arial" w:cs="Arial"/>
          <w:sz w:val="22"/>
          <w:szCs w:val="22"/>
        </w:rPr>
        <w:t>70</w:t>
      </w:r>
      <w:r>
        <w:rPr>
          <w:rFonts w:ascii="Arial" w:hAnsi="Arial" w:cs="Arial"/>
          <w:sz w:val="22"/>
          <w:szCs w:val="22"/>
        </w:rPr>
        <w:tab/>
      </w:r>
      <w:r w:rsidRPr="004A5F2E">
        <w:rPr>
          <w:rFonts w:ascii="Arial" w:hAnsi="Arial" w:cs="Arial"/>
          <w:sz w:val="16"/>
          <w:szCs w:val="16"/>
        </w:rPr>
        <w:t>Anzianità categoria corrente (201</w:t>
      </w:r>
      <w:r>
        <w:rPr>
          <w:rFonts w:ascii="Arial" w:hAnsi="Arial" w:cs="Arial"/>
          <w:sz w:val="16"/>
          <w:szCs w:val="16"/>
        </w:rPr>
        <w:t>6</w:t>
      </w:r>
      <w:r w:rsidRPr="004A5F2E">
        <w:rPr>
          <w:rFonts w:ascii="Arial" w:hAnsi="Arial" w:cs="Arial"/>
          <w:sz w:val="16"/>
          <w:szCs w:val="16"/>
        </w:rPr>
        <w:t>/1</w:t>
      </w:r>
      <w:r>
        <w:rPr>
          <w:rFonts w:ascii="Arial" w:hAnsi="Arial" w:cs="Arial"/>
          <w:sz w:val="16"/>
          <w:szCs w:val="16"/>
        </w:rPr>
        <w:t>7</w:t>
      </w:r>
      <w:r w:rsidRPr="004A5F2E">
        <w:rPr>
          <w:rFonts w:ascii="Arial" w:hAnsi="Arial" w:cs="Arial"/>
          <w:sz w:val="16"/>
          <w:szCs w:val="16"/>
        </w:rPr>
        <w:t>-2020/</w:t>
      </w:r>
      <w:r>
        <w:rPr>
          <w:rFonts w:ascii="Arial" w:hAnsi="Arial" w:cs="Arial"/>
          <w:sz w:val="16"/>
          <w:szCs w:val="16"/>
        </w:rPr>
        <w:t>2</w:t>
      </w:r>
      <w:r w:rsidRPr="004A5F2E">
        <w:rPr>
          <w:rFonts w:ascii="Arial" w:hAnsi="Arial" w:cs="Arial"/>
          <w:sz w:val="16"/>
          <w:szCs w:val="16"/>
        </w:rPr>
        <w:t>1)</w:t>
      </w:r>
    </w:p>
    <w:p w:rsidR="007B2623" w:rsidRPr="00317E39" w:rsidRDefault="007B2623" w:rsidP="007B2623">
      <w:pPr>
        <w:jc w:val="both"/>
        <w:rPr>
          <w:rFonts w:ascii="Arial" w:hAnsi="Arial" w:cs="Arial"/>
          <w:sz w:val="22"/>
          <w:szCs w:val="22"/>
        </w:rPr>
      </w:pPr>
      <w:r w:rsidRPr="00317E39">
        <w:rPr>
          <w:rFonts w:ascii="Arial" w:hAnsi="Arial" w:cs="Arial"/>
          <w:sz w:val="22"/>
          <w:szCs w:val="22"/>
        </w:rPr>
        <w:t xml:space="preserve">3^ - </w:t>
      </w:r>
      <w:proofErr w:type="spellStart"/>
      <w:r w:rsidRPr="00317E39">
        <w:rPr>
          <w:rFonts w:ascii="Arial" w:hAnsi="Arial" w:cs="Arial"/>
          <w:sz w:val="22"/>
          <w:szCs w:val="22"/>
        </w:rPr>
        <w:t>A.S.D.</w:t>
      </w:r>
      <w:proofErr w:type="spellEnd"/>
      <w:r w:rsidRPr="00317E39">
        <w:rPr>
          <w:rFonts w:ascii="Arial" w:hAnsi="Arial" w:cs="Arial"/>
          <w:sz w:val="22"/>
          <w:szCs w:val="22"/>
        </w:rPr>
        <w:t xml:space="preserve"> CASTEL </w:t>
      </w:r>
      <w:proofErr w:type="spellStart"/>
      <w:r w:rsidRPr="00317E39">
        <w:rPr>
          <w:rFonts w:ascii="Arial" w:hAnsi="Arial" w:cs="Arial"/>
          <w:sz w:val="22"/>
          <w:szCs w:val="22"/>
        </w:rPr>
        <w:t>DI</w:t>
      </w:r>
      <w:proofErr w:type="spellEnd"/>
      <w:r w:rsidRPr="00317E39">
        <w:rPr>
          <w:rFonts w:ascii="Arial" w:hAnsi="Arial" w:cs="Arial"/>
          <w:sz w:val="22"/>
          <w:szCs w:val="22"/>
        </w:rPr>
        <w:t xml:space="preserve"> LAMA</w:t>
      </w:r>
      <w:r w:rsidRPr="00317E39">
        <w:rPr>
          <w:rFonts w:ascii="Arial" w:hAnsi="Arial" w:cs="Arial"/>
          <w:sz w:val="22"/>
          <w:szCs w:val="22"/>
        </w:rPr>
        <w:tab/>
      </w:r>
      <w:r w:rsidRPr="00317E39">
        <w:rPr>
          <w:rFonts w:ascii="Arial" w:hAnsi="Arial" w:cs="Arial"/>
          <w:sz w:val="22"/>
          <w:szCs w:val="22"/>
        </w:rPr>
        <w:tab/>
      </w:r>
      <w:r w:rsidRPr="00317E39">
        <w:rPr>
          <w:rFonts w:ascii="Arial" w:hAnsi="Arial" w:cs="Arial"/>
          <w:sz w:val="22"/>
          <w:szCs w:val="22"/>
        </w:rPr>
        <w:tab/>
      </w:r>
      <w:r w:rsidR="00070168">
        <w:rPr>
          <w:rFonts w:ascii="Arial" w:hAnsi="Arial" w:cs="Arial"/>
          <w:sz w:val="22"/>
          <w:szCs w:val="22"/>
        </w:rPr>
        <w:tab/>
      </w:r>
      <w:r w:rsidR="00070168">
        <w:rPr>
          <w:rFonts w:ascii="Arial" w:hAnsi="Arial" w:cs="Arial"/>
          <w:sz w:val="22"/>
          <w:szCs w:val="22"/>
        </w:rPr>
        <w:tab/>
      </w:r>
      <w:r w:rsidR="00070168">
        <w:rPr>
          <w:rFonts w:ascii="Arial" w:hAnsi="Arial" w:cs="Arial"/>
          <w:sz w:val="22"/>
          <w:szCs w:val="22"/>
        </w:rPr>
        <w:tab/>
      </w:r>
      <w:r w:rsidR="00070168">
        <w:rPr>
          <w:rFonts w:ascii="Arial" w:hAnsi="Arial" w:cs="Arial"/>
          <w:sz w:val="22"/>
          <w:szCs w:val="22"/>
        </w:rPr>
        <w:tab/>
      </w:r>
      <w:r w:rsidRPr="00317E39">
        <w:rPr>
          <w:rFonts w:ascii="Arial" w:hAnsi="Arial" w:cs="Arial"/>
          <w:sz w:val="22"/>
          <w:szCs w:val="22"/>
        </w:rPr>
        <w:t>69</w:t>
      </w:r>
    </w:p>
    <w:p w:rsidR="007B2623" w:rsidRPr="004A5F2E" w:rsidRDefault="007B2623" w:rsidP="007B2623">
      <w:pPr>
        <w:jc w:val="both"/>
        <w:rPr>
          <w:rFonts w:ascii="Arial" w:hAnsi="Arial" w:cs="Arial"/>
          <w:sz w:val="16"/>
          <w:szCs w:val="16"/>
        </w:rPr>
      </w:pPr>
      <w:r w:rsidRPr="00317E39">
        <w:rPr>
          <w:rFonts w:ascii="Arial" w:hAnsi="Arial" w:cs="Arial"/>
          <w:sz w:val="22"/>
          <w:szCs w:val="22"/>
        </w:rPr>
        <w:t xml:space="preserve">4^ - S.S.   SETTEMPEDA </w:t>
      </w:r>
      <w:proofErr w:type="spellStart"/>
      <w:r w:rsidRPr="00317E39">
        <w:rPr>
          <w:rFonts w:ascii="Arial" w:hAnsi="Arial" w:cs="Arial"/>
          <w:sz w:val="22"/>
          <w:szCs w:val="22"/>
        </w:rPr>
        <w:t>A.S.D.</w:t>
      </w:r>
      <w:proofErr w:type="spellEnd"/>
      <w:r w:rsidRPr="00317E39">
        <w:rPr>
          <w:rFonts w:ascii="Arial" w:hAnsi="Arial" w:cs="Arial"/>
          <w:sz w:val="22"/>
          <w:szCs w:val="22"/>
        </w:rPr>
        <w:tab/>
      </w:r>
      <w:r w:rsidRPr="00317E39">
        <w:rPr>
          <w:rFonts w:ascii="Arial" w:hAnsi="Arial" w:cs="Arial"/>
          <w:sz w:val="22"/>
          <w:szCs w:val="22"/>
        </w:rPr>
        <w:tab/>
      </w:r>
      <w:r w:rsidRPr="00317E39">
        <w:rPr>
          <w:rFonts w:ascii="Arial" w:hAnsi="Arial" w:cs="Arial"/>
          <w:sz w:val="22"/>
          <w:szCs w:val="22"/>
        </w:rPr>
        <w:tab/>
      </w:r>
      <w:r w:rsidR="00070168">
        <w:rPr>
          <w:rFonts w:ascii="Arial" w:hAnsi="Arial" w:cs="Arial"/>
          <w:sz w:val="22"/>
          <w:szCs w:val="22"/>
        </w:rPr>
        <w:tab/>
      </w:r>
      <w:r w:rsidR="00070168">
        <w:rPr>
          <w:rFonts w:ascii="Arial" w:hAnsi="Arial" w:cs="Arial"/>
          <w:sz w:val="22"/>
          <w:szCs w:val="22"/>
        </w:rPr>
        <w:tab/>
      </w:r>
      <w:r w:rsidRPr="00317E39">
        <w:rPr>
          <w:rFonts w:ascii="Arial" w:hAnsi="Arial" w:cs="Arial"/>
          <w:sz w:val="22"/>
          <w:szCs w:val="22"/>
        </w:rPr>
        <w:t>50</w:t>
      </w:r>
      <w:r w:rsidRPr="00317E39">
        <w:rPr>
          <w:rFonts w:ascii="Arial" w:hAnsi="Arial" w:cs="Arial"/>
          <w:sz w:val="22"/>
          <w:szCs w:val="22"/>
        </w:rPr>
        <w:tab/>
      </w:r>
      <w:r w:rsidRPr="004A5F2E">
        <w:rPr>
          <w:rFonts w:ascii="Arial" w:hAnsi="Arial" w:cs="Arial"/>
          <w:sz w:val="16"/>
          <w:szCs w:val="16"/>
        </w:rPr>
        <w:t>Anzianità categoria corrente (201</w:t>
      </w:r>
      <w:r>
        <w:rPr>
          <w:rFonts w:ascii="Arial" w:hAnsi="Arial" w:cs="Arial"/>
          <w:sz w:val="16"/>
          <w:szCs w:val="16"/>
        </w:rPr>
        <w:t>9</w:t>
      </w:r>
      <w:r w:rsidRPr="004A5F2E">
        <w:rPr>
          <w:rFonts w:ascii="Arial" w:hAnsi="Arial" w:cs="Arial"/>
          <w:sz w:val="16"/>
          <w:szCs w:val="16"/>
        </w:rPr>
        <w:t>/</w:t>
      </w:r>
      <w:r>
        <w:rPr>
          <w:rFonts w:ascii="Arial" w:hAnsi="Arial" w:cs="Arial"/>
          <w:sz w:val="16"/>
          <w:szCs w:val="16"/>
        </w:rPr>
        <w:t>20</w:t>
      </w:r>
      <w:r w:rsidRPr="004A5F2E">
        <w:rPr>
          <w:rFonts w:ascii="Arial" w:hAnsi="Arial" w:cs="Arial"/>
          <w:sz w:val="16"/>
          <w:szCs w:val="16"/>
        </w:rPr>
        <w:t>-2020/</w:t>
      </w:r>
      <w:r>
        <w:rPr>
          <w:rFonts w:ascii="Arial" w:hAnsi="Arial" w:cs="Arial"/>
          <w:sz w:val="16"/>
          <w:szCs w:val="16"/>
        </w:rPr>
        <w:t>2</w:t>
      </w:r>
      <w:r w:rsidRPr="004A5F2E">
        <w:rPr>
          <w:rFonts w:ascii="Arial" w:hAnsi="Arial" w:cs="Arial"/>
          <w:sz w:val="16"/>
          <w:szCs w:val="16"/>
        </w:rPr>
        <w:t>1)</w:t>
      </w:r>
    </w:p>
    <w:p w:rsidR="007B2623" w:rsidRPr="008E0DF1" w:rsidRDefault="007B2623" w:rsidP="007B2623">
      <w:pPr>
        <w:ind w:left="4956" w:firstLine="708"/>
        <w:jc w:val="both"/>
        <w:rPr>
          <w:rFonts w:ascii="Arial" w:hAnsi="Arial" w:cs="Arial"/>
          <w:sz w:val="16"/>
          <w:szCs w:val="16"/>
        </w:rPr>
      </w:pPr>
      <w:r>
        <w:rPr>
          <w:rFonts w:ascii="Arial" w:hAnsi="Arial" w:cs="Arial"/>
          <w:sz w:val="16"/>
          <w:szCs w:val="16"/>
        </w:rPr>
        <w:t>N</w:t>
      </w:r>
      <w:r w:rsidRPr="008E0DF1">
        <w:rPr>
          <w:rFonts w:ascii="Arial" w:hAnsi="Arial" w:cs="Arial"/>
          <w:sz w:val="16"/>
          <w:szCs w:val="16"/>
        </w:rPr>
        <w:t>umero tesserati</w:t>
      </w:r>
      <w:r>
        <w:rPr>
          <w:rFonts w:ascii="Arial" w:hAnsi="Arial" w:cs="Arial"/>
          <w:sz w:val="16"/>
          <w:szCs w:val="16"/>
        </w:rPr>
        <w:t xml:space="preserve"> 206</w:t>
      </w:r>
    </w:p>
    <w:p w:rsidR="007B2623" w:rsidRPr="004A5F2E" w:rsidRDefault="007B2623" w:rsidP="007B2623">
      <w:pPr>
        <w:jc w:val="both"/>
        <w:rPr>
          <w:rFonts w:ascii="Arial" w:hAnsi="Arial" w:cs="Arial"/>
          <w:sz w:val="16"/>
          <w:szCs w:val="16"/>
        </w:rPr>
      </w:pPr>
      <w:r w:rsidRPr="00317E39">
        <w:rPr>
          <w:rFonts w:ascii="Arial" w:hAnsi="Arial" w:cs="Arial"/>
          <w:sz w:val="22"/>
          <w:szCs w:val="22"/>
        </w:rPr>
        <w:t xml:space="preserve">5^ - </w:t>
      </w:r>
      <w:proofErr w:type="spellStart"/>
      <w:r w:rsidRPr="00317E39">
        <w:rPr>
          <w:rFonts w:ascii="Arial" w:hAnsi="Arial" w:cs="Arial"/>
          <w:sz w:val="22"/>
          <w:szCs w:val="22"/>
        </w:rPr>
        <w:t>A.S.D.</w:t>
      </w:r>
      <w:proofErr w:type="spellEnd"/>
      <w:r w:rsidRPr="00317E39">
        <w:rPr>
          <w:rFonts w:ascii="Arial" w:hAnsi="Arial" w:cs="Arial"/>
          <w:sz w:val="22"/>
          <w:szCs w:val="22"/>
        </w:rPr>
        <w:t xml:space="preserve"> CAMERINO CALCIO</w:t>
      </w:r>
      <w:r w:rsidRPr="00317E39">
        <w:rPr>
          <w:rFonts w:ascii="Arial" w:hAnsi="Arial" w:cs="Arial"/>
          <w:sz w:val="22"/>
          <w:szCs w:val="22"/>
        </w:rPr>
        <w:tab/>
      </w:r>
      <w:r w:rsidRPr="00317E39">
        <w:rPr>
          <w:rFonts w:ascii="Arial" w:hAnsi="Arial" w:cs="Arial"/>
          <w:sz w:val="22"/>
          <w:szCs w:val="22"/>
        </w:rPr>
        <w:tab/>
      </w:r>
      <w:r w:rsidRPr="00317E39">
        <w:rPr>
          <w:rFonts w:ascii="Arial" w:hAnsi="Arial" w:cs="Arial"/>
          <w:sz w:val="22"/>
          <w:szCs w:val="22"/>
        </w:rPr>
        <w:tab/>
      </w:r>
      <w:r w:rsidR="00070168">
        <w:rPr>
          <w:rFonts w:ascii="Arial" w:hAnsi="Arial" w:cs="Arial"/>
          <w:sz w:val="22"/>
          <w:szCs w:val="22"/>
        </w:rPr>
        <w:tab/>
      </w:r>
      <w:r w:rsidR="00070168">
        <w:rPr>
          <w:rFonts w:ascii="Arial" w:hAnsi="Arial" w:cs="Arial"/>
          <w:sz w:val="22"/>
          <w:szCs w:val="22"/>
        </w:rPr>
        <w:tab/>
      </w:r>
      <w:r w:rsidRPr="00317E39">
        <w:rPr>
          <w:rFonts w:ascii="Arial" w:hAnsi="Arial" w:cs="Arial"/>
          <w:sz w:val="22"/>
          <w:szCs w:val="22"/>
        </w:rPr>
        <w:t>50</w:t>
      </w:r>
      <w:r>
        <w:rPr>
          <w:rFonts w:ascii="Arial" w:hAnsi="Arial" w:cs="Arial"/>
          <w:sz w:val="22"/>
          <w:szCs w:val="22"/>
        </w:rPr>
        <w:tab/>
      </w:r>
      <w:r w:rsidRPr="004A5F2E">
        <w:rPr>
          <w:rFonts w:ascii="Arial" w:hAnsi="Arial" w:cs="Arial"/>
          <w:sz w:val="16"/>
          <w:szCs w:val="16"/>
        </w:rPr>
        <w:t>Anzianità categoria corrente (201</w:t>
      </w:r>
      <w:r>
        <w:rPr>
          <w:rFonts w:ascii="Arial" w:hAnsi="Arial" w:cs="Arial"/>
          <w:sz w:val="16"/>
          <w:szCs w:val="16"/>
        </w:rPr>
        <w:t>9</w:t>
      </w:r>
      <w:r w:rsidRPr="004A5F2E">
        <w:rPr>
          <w:rFonts w:ascii="Arial" w:hAnsi="Arial" w:cs="Arial"/>
          <w:sz w:val="16"/>
          <w:szCs w:val="16"/>
        </w:rPr>
        <w:t>/</w:t>
      </w:r>
      <w:r>
        <w:rPr>
          <w:rFonts w:ascii="Arial" w:hAnsi="Arial" w:cs="Arial"/>
          <w:sz w:val="16"/>
          <w:szCs w:val="16"/>
        </w:rPr>
        <w:t>20</w:t>
      </w:r>
      <w:r w:rsidRPr="004A5F2E">
        <w:rPr>
          <w:rFonts w:ascii="Arial" w:hAnsi="Arial" w:cs="Arial"/>
          <w:sz w:val="16"/>
          <w:szCs w:val="16"/>
        </w:rPr>
        <w:t>-2020/</w:t>
      </w:r>
      <w:r>
        <w:rPr>
          <w:rFonts w:ascii="Arial" w:hAnsi="Arial" w:cs="Arial"/>
          <w:sz w:val="16"/>
          <w:szCs w:val="16"/>
        </w:rPr>
        <w:t>2</w:t>
      </w:r>
      <w:r w:rsidRPr="004A5F2E">
        <w:rPr>
          <w:rFonts w:ascii="Arial" w:hAnsi="Arial" w:cs="Arial"/>
          <w:sz w:val="16"/>
          <w:szCs w:val="16"/>
        </w:rPr>
        <w:t>1)</w:t>
      </w:r>
    </w:p>
    <w:p w:rsidR="007B2623" w:rsidRPr="008E0DF1" w:rsidRDefault="007B2623" w:rsidP="007B2623">
      <w:pPr>
        <w:ind w:left="4956" w:firstLine="708"/>
        <w:jc w:val="both"/>
        <w:rPr>
          <w:rFonts w:ascii="Arial" w:hAnsi="Arial" w:cs="Arial"/>
          <w:sz w:val="16"/>
          <w:szCs w:val="16"/>
        </w:rPr>
      </w:pPr>
      <w:r>
        <w:rPr>
          <w:rFonts w:ascii="Arial" w:hAnsi="Arial" w:cs="Arial"/>
          <w:sz w:val="16"/>
          <w:szCs w:val="16"/>
        </w:rPr>
        <w:t>N</w:t>
      </w:r>
      <w:r w:rsidRPr="008E0DF1">
        <w:rPr>
          <w:rFonts w:ascii="Arial" w:hAnsi="Arial" w:cs="Arial"/>
          <w:sz w:val="16"/>
          <w:szCs w:val="16"/>
        </w:rPr>
        <w:t>umero tesserati</w:t>
      </w:r>
      <w:r>
        <w:rPr>
          <w:rFonts w:ascii="Arial" w:hAnsi="Arial" w:cs="Arial"/>
          <w:sz w:val="16"/>
          <w:szCs w:val="16"/>
        </w:rPr>
        <w:t xml:space="preserve"> 47</w:t>
      </w:r>
    </w:p>
    <w:p w:rsidR="007B2623" w:rsidRPr="004A5F2E" w:rsidRDefault="007B2623" w:rsidP="007B2623">
      <w:pPr>
        <w:jc w:val="both"/>
        <w:rPr>
          <w:rFonts w:ascii="Arial" w:hAnsi="Arial" w:cs="Arial"/>
          <w:sz w:val="16"/>
          <w:szCs w:val="16"/>
        </w:rPr>
      </w:pPr>
      <w:r w:rsidRPr="00317E39">
        <w:rPr>
          <w:rFonts w:ascii="Arial" w:hAnsi="Arial" w:cs="Arial"/>
          <w:sz w:val="22"/>
          <w:szCs w:val="22"/>
        </w:rPr>
        <w:t xml:space="preserve">6^ - </w:t>
      </w:r>
      <w:proofErr w:type="spellStart"/>
      <w:r w:rsidRPr="00317E39">
        <w:rPr>
          <w:rFonts w:ascii="Arial" w:hAnsi="Arial" w:cs="Arial"/>
          <w:sz w:val="22"/>
          <w:szCs w:val="22"/>
        </w:rPr>
        <w:t>A.S.D.</w:t>
      </w:r>
      <w:proofErr w:type="spellEnd"/>
      <w:r w:rsidRPr="00317E39">
        <w:rPr>
          <w:rFonts w:ascii="Arial" w:hAnsi="Arial" w:cs="Arial"/>
          <w:sz w:val="22"/>
          <w:szCs w:val="22"/>
        </w:rPr>
        <w:t xml:space="preserve"> CASETTE VERDINI</w:t>
      </w:r>
      <w:r w:rsidRPr="00317E39">
        <w:rPr>
          <w:rFonts w:ascii="Arial" w:hAnsi="Arial" w:cs="Arial"/>
          <w:sz w:val="22"/>
          <w:szCs w:val="22"/>
        </w:rPr>
        <w:tab/>
      </w:r>
      <w:r w:rsidRPr="00317E39">
        <w:rPr>
          <w:rFonts w:ascii="Arial" w:hAnsi="Arial" w:cs="Arial"/>
          <w:sz w:val="22"/>
          <w:szCs w:val="22"/>
        </w:rPr>
        <w:tab/>
      </w:r>
      <w:r w:rsidRPr="00317E39">
        <w:rPr>
          <w:rFonts w:ascii="Arial" w:hAnsi="Arial" w:cs="Arial"/>
          <w:sz w:val="22"/>
          <w:szCs w:val="22"/>
        </w:rPr>
        <w:tab/>
      </w:r>
      <w:r w:rsidR="00070168">
        <w:rPr>
          <w:rFonts w:ascii="Arial" w:hAnsi="Arial" w:cs="Arial"/>
          <w:sz w:val="22"/>
          <w:szCs w:val="22"/>
        </w:rPr>
        <w:tab/>
      </w:r>
      <w:r w:rsidR="00070168">
        <w:rPr>
          <w:rFonts w:ascii="Arial" w:hAnsi="Arial" w:cs="Arial"/>
          <w:sz w:val="22"/>
          <w:szCs w:val="22"/>
        </w:rPr>
        <w:tab/>
      </w:r>
      <w:r w:rsidR="00070168">
        <w:rPr>
          <w:rFonts w:ascii="Arial" w:hAnsi="Arial" w:cs="Arial"/>
          <w:sz w:val="22"/>
          <w:szCs w:val="22"/>
        </w:rPr>
        <w:tab/>
      </w:r>
      <w:r w:rsidRPr="00317E39">
        <w:rPr>
          <w:rFonts w:ascii="Arial" w:hAnsi="Arial" w:cs="Arial"/>
          <w:sz w:val="22"/>
          <w:szCs w:val="22"/>
        </w:rPr>
        <w:t>40</w:t>
      </w:r>
      <w:r w:rsidRPr="00317E39">
        <w:rPr>
          <w:rFonts w:ascii="Arial" w:hAnsi="Arial" w:cs="Arial"/>
          <w:sz w:val="22"/>
          <w:szCs w:val="22"/>
        </w:rPr>
        <w:tab/>
      </w:r>
      <w:r w:rsidRPr="004A5F2E">
        <w:rPr>
          <w:rFonts w:ascii="Arial" w:hAnsi="Arial" w:cs="Arial"/>
          <w:sz w:val="16"/>
          <w:szCs w:val="16"/>
        </w:rPr>
        <w:t>Anzianità categoria corrente (201</w:t>
      </w:r>
      <w:r>
        <w:rPr>
          <w:rFonts w:ascii="Arial" w:hAnsi="Arial" w:cs="Arial"/>
          <w:sz w:val="16"/>
          <w:szCs w:val="16"/>
        </w:rPr>
        <w:t>6</w:t>
      </w:r>
      <w:r w:rsidRPr="004A5F2E">
        <w:rPr>
          <w:rFonts w:ascii="Arial" w:hAnsi="Arial" w:cs="Arial"/>
          <w:sz w:val="16"/>
          <w:szCs w:val="16"/>
        </w:rPr>
        <w:t>/</w:t>
      </w:r>
      <w:r>
        <w:rPr>
          <w:rFonts w:ascii="Arial" w:hAnsi="Arial" w:cs="Arial"/>
          <w:sz w:val="16"/>
          <w:szCs w:val="16"/>
        </w:rPr>
        <w:t>17</w:t>
      </w:r>
      <w:r w:rsidRPr="004A5F2E">
        <w:rPr>
          <w:rFonts w:ascii="Arial" w:hAnsi="Arial" w:cs="Arial"/>
          <w:sz w:val="16"/>
          <w:szCs w:val="16"/>
        </w:rPr>
        <w:t>-2020/</w:t>
      </w:r>
      <w:r>
        <w:rPr>
          <w:rFonts w:ascii="Arial" w:hAnsi="Arial" w:cs="Arial"/>
          <w:sz w:val="16"/>
          <w:szCs w:val="16"/>
        </w:rPr>
        <w:t>2</w:t>
      </w:r>
      <w:r w:rsidRPr="004A5F2E">
        <w:rPr>
          <w:rFonts w:ascii="Arial" w:hAnsi="Arial" w:cs="Arial"/>
          <w:sz w:val="16"/>
          <w:szCs w:val="16"/>
        </w:rPr>
        <w:t>1)</w:t>
      </w:r>
    </w:p>
    <w:p w:rsidR="007B2623" w:rsidRPr="00317E39" w:rsidRDefault="007B2623" w:rsidP="007B2623">
      <w:pPr>
        <w:jc w:val="both"/>
        <w:rPr>
          <w:rFonts w:ascii="Arial" w:hAnsi="Arial" w:cs="Arial"/>
          <w:sz w:val="22"/>
          <w:szCs w:val="22"/>
        </w:rPr>
      </w:pPr>
      <w:r w:rsidRPr="00317E39">
        <w:rPr>
          <w:rFonts w:ascii="Arial" w:hAnsi="Arial" w:cs="Arial"/>
          <w:sz w:val="22"/>
          <w:szCs w:val="22"/>
        </w:rPr>
        <w:t xml:space="preserve">7^ - </w:t>
      </w:r>
      <w:proofErr w:type="spellStart"/>
      <w:r w:rsidRPr="00317E39">
        <w:rPr>
          <w:rFonts w:ascii="Arial" w:hAnsi="Arial" w:cs="Arial"/>
          <w:sz w:val="22"/>
          <w:szCs w:val="22"/>
        </w:rPr>
        <w:t>A.C.</w:t>
      </w:r>
      <w:proofErr w:type="spellEnd"/>
      <w:r w:rsidRPr="00317E39">
        <w:rPr>
          <w:rFonts w:ascii="Arial" w:hAnsi="Arial" w:cs="Arial"/>
          <w:sz w:val="22"/>
          <w:szCs w:val="22"/>
        </w:rPr>
        <w:t xml:space="preserve">   RAPAGNANO  </w:t>
      </w:r>
      <w:r w:rsidRPr="00317E39">
        <w:rPr>
          <w:rFonts w:ascii="Arial" w:hAnsi="Arial" w:cs="Arial"/>
          <w:sz w:val="22"/>
          <w:szCs w:val="22"/>
        </w:rPr>
        <w:tab/>
      </w:r>
      <w:r w:rsidRPr="00317E39">
        <w:rPr>
          <w:rFonts w:ascii="Arial" w:hAnsi="Arial" w:cs="Arial"/>
          <w:sz w:val="22"/>
          <w:szCs w:val="22"/>
        </w:rPr>
        <w:tab/>
      </w:r>
      <w:r w:rsidRPr="00317E39">
        <w:rPr>
          <w:rFonts w:ascii="Arial" w:hAnsi="Arial" w:cs="Arial"/>
          <w:sz w:val="22"/>
          <w:szCs w:val="22"/>
        </w:rPr>
        <w:tab/>
      </w:r>
      <w:r w:rsidRPr="00317E39">
        <w:rPr>
          <w:rFonts w:ascii="Arial" w:hAnsi="Arial" w:cs="Arial"/>
          <w:sz w:val="22"/>
          <w:szCs w:val="22"/>
        </w:rPr>
        <w:tab/>
      </w:r>
      <w:r w:rsidR="00070168">
        <w:rPr>
          <w:rFonts w:ascii="Arial" w:hAnsi="Arial" w:cs="Arial"/>
          <w:sz w:val="22"/>
          <w:szCs w:val="22"/>
        </w:rPr>
        <w:tab/>
      </w:r>
      <w:r w:rsidR="00070168">
        <w:rPr>
          <w:rFonts w:ascii="Arial" w:hAnsi="Arial" w:cs="Arial"/>
          <w:sz w:val="22"/>
          <w:szCs w:val="22"/>
        </w:rPr>
        <w:tab/>
      </w:r>
      <w:r w:rsidR="00070168">
        <w:rPr>
          <w:rFonts w:ascii="Arial" w:hAnsi="Arial" w:cs="Arial"/>
          <w:sz w:val="22"/>
          <w:szCs w:val="22"/>
        </w:rPr>
        <w:tab/>
      </w:r>
      <w:r w:rsidR="00070168">
        <w:rPr>
          <w:rFonts w:ascii="Arial" w:hAnsi="Arial" w:cs="Arial"/>
          <w:sz w:val="22"/>
          <w:szCs w:val="22"/>
        </w:rPr>
        <w:tab/>
      </w:r>
      <w:r w:rsidRPr="00317E39">
        <w:rPr>
          <w:rFonts w:ascii="Arial" w:hAnsi="Arial" w:cs="Arial"/>
          <w:sz w:val="22"/>
          <w:szCs w:val="22"/>
        </w:rPr>
        <w:t>40</w:t>
      </w:r>
      <w:r>
        <w:rPr>
          <w:rFonts w:ascii="Arial" w:hAnsi="Arial" w:cs="Arial"/>
          <w:sz w:val="22"/>
          <w:szCs w:val="22"/>
        </w:rPr>
        <w:tab/>
      </w:r>
      <w:r w:rsidRPr="004A5F2E">
        <w:rPr>
          <w:rFonts w:ascii="Arial" w:hAnsi="Arial" w:cs="Arial"/>
          <w:sz w:val="16"/>
          <w:szCs w:val="16"/>
        </w:rPr>
        <w:t>Anzianità categoria corrente (201</w:t>
      </w:r>
      <w:r>
        <w:rPr>
          <w:rFonts w:ascii="Arial" w:hAnsi="Arial" w:cs="Arial"/>
          <w:sz w:val="16"/>
          <w:szCs w:val="16"/>
        </w:rPr>
        <w:t>8</w:t>
      </w:r>
      <w:r w:rsidRPr="004A5F2E">
        <w:rPr>
          <w:rFonts w:ascii="Arial" w:hAnsi="Arial" w:cs="Arial"/>
          <w:sz w:val="16"/>
          <w:szCs w:val="16"/>
        </w:rPr>
        <w:t>/</w:t>
      </w:r>
      <w:r>
        <w:rPr>
          <w:rFonts w:ascii="Arial" w:hAnsi="Arial" w:cs="Arial"/>
          <w:sz w:val="16"/>
          <w:szCs w:val="16"/>
        </w:rPr>
        <w:t>19</w:t>
      </w:r>
      <w:r w:rsidRPr="004A5F2E">
        <w:rPr>
          <w:rFonts w:ascii="Arial" w:hAnsi="Arial" w:cs="Arial"/>
          <w:sz w:val="16"/>
          <w:szCs w:val="16"/>
        </w:rPr>
        <w:t>-2020/</w:t>
      </w:r>
      <w:r>
        <w:rPr>
          <w:rFonts w:ascii="Arial" w:hAnsi="Arial" w:cs="Arial"/>
          <w:sz w:val="16"/>
          <w:szCs w:val="16"/>
        </w:rPr>
        <w:t>2</w:t>
      </w:r>
      <w:r w:rsidRPr="004A5F2E">
        <w:rPr>
          <w:rFonts w:ascii="Arial" w:hAnsi="Arial" w:cs="Arial"/>
          <w:sz w:val="16"/>
          <w:szCs w:val="16"/>
        </w:rPr>
        <w:t>1)</w:t>
      </w:r>
    </w:p>
    <w:p w:rsidR="007B2623" w:rsidRPr="00263A09" w:rsidRDefault="007B2623" w:rsidP="007B2623">
      <w:pPr>
        <w:jc w:val="both"/>
        <w:rPr>
          <w:rFonts w:ascii="Arial" w:hAnsi="Arial" w:cs="Arial"/>
          <w:sz w:val="22"/>
          <w:szCs w:val="22"/>
        </w:rPr>
      </w:pPr>
    </w:p>
    <w:p w:rsidR="007B2623" w:rsidRPr="00070168" w:rsidRDefault="007B2623" w:rsidP="007B2623">
      <w:pPr>
        <w:pStyle w:val="LndNormale1"/>
        <w:jc w:val="both"/>
        <w:rPr>
          <w:b/>
          <w:sz w:val="24"/>
          <w:szCs w:val="24"/>
          <w:u w:val="single"/>
        </w:rPr>
      </w:pPr>
      <w:r w:rsidRPr="00070168">
        <w:rPr>
          <w:b/>
          <w:sz w:val="24"/>
          <w:szCs w:val="24"/>
          <w:u w:val="single"/>
        </w:rPr>
        <w:t>PRIMA CATEGORIA</w:t>
      </w:r>
    </w:p>
    <w:p w:rsidR="007B2623" w:rsidRDefault="007B2623" w:rsidP="007B2623">
      <w:pPr>
        <w:pStyle w:val="LndNormale1"/>
        <w:jc w:val="both"/>
        <w:rPr>
          <w:szCs w:val="22"/>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119"/>
        <w:gridCol w:w="851"/>
        <w:gridCol w:w="567"/>
        <w:gridCol w:w="992"/>
        <w:gridCol w:w="709"/>
        <w:gridCol w:w="567"/>
        <w:gridCol w:w="567"/>
        <w:gridCol w:w="567"/>
        <w:gridCol w:w="567"/>
        <w:gridCol w:w="1275"/>
      </w:tblGrid>
      <w:tr w:rsidR="007B2623" w:rsidRPr="000E0F7D" w:rsidTr="00070168">
        <w:tc>
          <w:tcPr>
            <w:tcW w:w="3119" w:type="dxa"/>
            <w:vMerge w:val="restart"/>
            <w:vAlign w:val="center"/>
          </w:tcPr>
          <w:p w:rsidR="007B2623" w:rsidRPr="00070168" w:rsidRDefault="007B2623" w:rsidP="00070168">
            <w:pPr>
              <w:rPr>
                <w:rFonts w:asciiTheme="minorHAnsi" w:hAnsiTheme="minorHAnsi"/>
                <w:b/>
              </w:rPr>
            </w:pPr>
            <w:r w:rsidRPr="00070168">
              <w:rPr>
                <w:rFonts w:asciiTheme="minorHAnsi" w:hAnsiTheme="minorHAnsi"/>
                <w:b/>
              </w:rPr>
              <w:t>SOCIETA’</w:t>
            </w:r>
          </w:p>
        </w:tc>
        <w:tc>
          <w:tcPr>
            <w:tcW w:w="1418" w:type="dxa"/>
            <w:gridSpan w:val="2"/>
            <w:vAlign w:val="center"/>
          </w:tcPr>
          <w:p w:rsidR="007B2623" w:rsidRPr="00070168" w:rsidRDefault="007B2623" w:rsidP="00070168">
            <w:pPr>
              <w:rPr>
                <w:rFonts w:asciiTheme="minorHAnsi" w:hAnsiTheme="minorHAnsi"/>
                <w:b/>
              </w:rPr>
            </w:pPr>
            <w:r w:rsidRPr="00070168">
              <w:rPr>
                <w:rFonts w:asciiTheme="minorHAnsi" w:hAnsiTheme="minorHAnsi"/>
                <w:b/>
              </w:rPr>
              <w:t>AFFILI</w:t>
            </w:r>
            <w:r w:rsidRPr="00070168">
              <w:rPr>
                <w:rFonts w:asciiTheme="minorHAnsi" w:hAnsiTheme="minorHAnsi"/>
                <w:b/>
              </w:rPr>
              <w:t>A</w:t>
            </w:r>
            <w:r w:rsidRPr="00070168">
              <w:rPr>
                <w:rFonts w:asciiTheme="minorHAnsi" w:hAnsiTheme="minorHAnsi"/>
                <w:b/>
              </w:rPr>
              <w:t>ZIONE</w:t>
            </w:r>
          </w:p>
        </w:tc>
        <w:tc>
          <w:tcPr>
            <w:tcW w:w="992" w:type="dxa"/>
            <w:vMerge w:val="restart"/>
            <w:vAlign w:val="center"/>
          </w:tcPr>
          <w:p w:rsidR="007B2623" w:rsidRPr="00070168" w:rsidRDefault="007B2623" w:rsidP="00070168">
            <w:pPr>
              <w:rPr>
                <w:rFonts w:asciiTheme="minorHAnsi" w:hAnsiTheme="minorHAnsi"/>
                <w:b/>
              </w:rPr>
            </w:pPr>
          </w:p>
          <w:p w:rsidR="007B2623" w:rsidRPr="00070168" w:rsidRDefault="007B2623" w:rsidP="00070168">
            <w:pPr>
              <w:rPr>
                <w:rFonts w:asciiTheme="minorHAnsi" w:hAnsiTheme="minorHAnsi"/>
                <w:b/>
              </w:rPr>
            </w:pPr>
            <w:r w:rsidRPr="00070168">
              <w:rPr>
                <w:rFonts w:asciiTheme="minorHAnsi" w:hAnsiTheme="minorHAnsi"/>
                <w:b/>
              </w:rPr>
              <w:t>COPPA</w:t>
            </w:r>
          </w:p>
        </w:tc>
        <w:tc>
          <w:tcPr>
            <w:tcW w:w="1843" w:type="dxa"/>
            <w:gridSpan w:val="3"/>
            <w:vAlign w:val="center"/>
          </w:tcPr>
          <w:p w:rsidR="00070168" w:rsidRDefault="007B2623" w:rsidP="00070168">
            <w:pPr>
              <w:rPr>
                <w:rFonts w:asciiTheme="minorHAnsi" w:hAnsiTheme="minorHAnsi"/>
                <w:b/>
              </w:rPr>
            </w:pPr>
            <w:r w:rsidRPr="00070168">
              <w:rPr>
                <w:rFonts w:asciiTheme="minorHAnsi" w:hAnsiTheme="minorHAnsi"/>
                <w:b/>
              </w:rPr>
              <w:t xml:space="preserve">ATTIVITA’ </w:t>
            </w:r>
          </w:p>
          <w:p w:rsidR="007B2623" w:rsidRPr="00070168" w:rsidRDefault="007B2623" w:rsidP="00070168">
            <w:pPr>
              <w:rPr>
                <w:rFonts w:asciiTheme="minorHAnsi" w:hAnsiTheme="minorHAnsi"/>
                <w:b/>
              </w:rPr>
            </w:pPr>
            <w:r w:rsidRPr="00070168">
              <w:rPr>
                <w:rFonts w:asciiTheme="minorHAnsi" w:hAnsiTheme="minorHAnsi"/>
                <w:b/>
              </w:rPr>
              <w:t>GIOV</w:t>
            </w:r>
            <w:r w:rsidRPr="00070168">
              <w:rPr>
                <w:rFonts w:asciiTheme="minorHAnsi" w:hAnsiTheme="minorHAnsi"/>
                <w:b/>
              </w:rPr>
              <w:t>A</w:t>
            </w:r>
            <w:r w:rsidRPr="00070168">
              <w:rPr>
                <w:rFonts w:asciiTheme="minorHAnsi" w:hAnsiTheme="minorHAnsi"/>
                <w:b/>
              </w:rPr>
              <w:t>NILE</w:t>
            </w:r>
          </w:p>
        </w:tc>
        <w:tc>
          <w:tcPr>
            <w:tcW w:w="1134" w:type="dxa"/>
            <w:gridSpan w:val="2"/>
            <w:vAlign w:val="center"/>
          </w:tcPr>
          <w:p w:rsidR="007B2623" w:rsidRPr="00070168" w:rsidRDefault="007B2623" w:rsidP="00070168">
            <w:pPr>
              <w:rPr>
                <w:rFonts w:asciiTheme="minorHAnsi" w:hAnsiTheme="minorHAnsi"/>
                <w:b/>
              </w:rPr>
            </w:pPr>
            <w:r w:rsidRPr="00070168">
              <w:rPr>
                <w:rFonts w:asciiTheme="minorHAnsi" w:hAnsiTheme="minorHAnsi"/>
                <w:b/>
              </w:rPr>
              <w:t>RIUNI</w:t>
            </w:r>
            <w:r w:rsidRPr="00070168">
              <w:rPr>
                <w:rFonts w:asciiTheme="minorHAnsi" w:hAnsiTheme="minorHAnsi"/>
                <w:b/>
              </w:rPr>
              <w:t>O</w:t>
            </w:r>
            <w:r w:rsidRPr="00070168">
              <w:rPr>
                <w:rFonts w:asciiTheme="minorHAnsi" w:hAnsiTheme="minorHAnsi"/>
                <w:b/>
              </w:rPr>
              <w:t>NI</w:t>
            </w:r>
          </w:p>
          <w:p w:rsidR="007B2623" w:rsidRPr="00070168" w:rsidRDefault="007B2623" w:rsidP="00070168">
            <w:pPr>
              <w:rPr>
                <w:rFonts w:asciiTheme="minorHAnsi" w:hAnsiTheme="minorHAnsi"/>
                <w:b/>
              </w:rPr>
            </w:pPr>
          </w:p>
        </w:tc>
        <w:tc>
          <w:tcPr>
            <w:tcW w:w="1275" w:type="dxa"/>
            <w:vMerge w:val="restart"/>
            <w:vAlign w:val="center"/>
          </w:tcPr>
          <w:p w:rsidR="007B2623" w:rsidRPr="00070168" w:rsidRDefault="007B2623" w:rsidP="00070168">
            <w:pPr>
              <w:rPr>
                <w:rFonts w:asciiTheme="minorHAnsi" w:hAnsiTheme="minorHAnsi"/>
                <w:b/>
              </w:rPr>
            </w:pPr>
          </w:p>
          <w:p w:rsidR="007B2623" w:rsidRPr="00070168" w:rsidRDefault="007B2623" w:rsidP="00070168">
            <w:pPr>
              <w:rPr>
                <w:rFonts w:asciiTheme="minorHAnsi" w:hAnsiTheme="minorHAnsi"/>
                <w:b/>
              </w:rPr>
            </w:pPr>
            <w:r w:rsidRPr="00070168">
              <w:rPr>
                <w:rFonts w:asciiTheme="minorHAnsi" w:hAnsiTheme="minorHAnsi"/>
                <w:b/>
              </w:rPr>
              <w:t>TOTALE</w:t>
            </w:r>
          </w:p>
        </w:tc>
      </w:tr>
      <w:tr w:rsidR="007B2623" w:rsidRPr="000E0F7D" w:rsidTr="007B2623">
        <w:tc>
          <w:tcPr>
            <w:tcW w:w="3119" w:type="dxa"/>
            <w:vMerge/>
          </w:tcPr>
          <w:p w:rsidR="007B2623" w:rsidRPr="000E0F7D" w:rsidRDefault="007B2623" w:rsidP="007B2623">
            <w:pPr>
              <w:jc w:val="both"/>
              <w:rPr>
                <w:b/>
                <w:sz w:val="16"/>
                <w:szCs w:val="16"/>
              </w:rPr>
            </w:pPr>
          </w:p>
        </w:tc>
        <w:tc>
          <w:tcPr>
            <w:tcW w:w="851" w:type="dxa"/>
          </w:tcPr>
          <w:p w:rsidR="007B2623" w:rsidRPr="000E0F7D" w:rsidRDefault="007B2623" w:rsidP="007B2623">
            <w:pPr>
              <w:jc w:val="both"/>
              <w:rPr>
                <w:b/>
                <w:sz w:val="16"/>
                <w:szCs w:val="16"/>
              </w:rPr>
            </w:pPr>
            <w:r w:rsidRPr="000E0F7D">
              <w:rPr>
                <w:b/>
                <w:sz w:val="16"/>
                <w:szCs w:val="16"/>
              </w:rPr>
              <w:t>AA</w:t>
            </w:r>
          </w:p>
        </w:tc>
        <w:tc>
          <w:tcPr>
            <w:tcW w:w="567" w:type="dxa"/>
          </w:tcPr>
          <w:p w:rsidR="007B2623" w:rsidRPr="000E0F7D" w:rsidRDefault="007B2623" w:rsidP="007B2623">
            <w:pPr>
              <w:jc w:val="both"/>
              <w:rPr>
                <w:b/>
                <w:sz w:val="16"/>
                <w:szCs w:val="16"/>
              </w:rPr>
            </w:pPr>
            <w:r w:rsidRPr="000E0F7D">
              <w:rPr>
                <w:b/>
                <w:sz w:val="16"/>
                <w:szCs w:val="16"/>
              </w:rPr>
              <w:t>P</w:t>
            </w:r>
          </w:p>
        </w:tc>
        <w:tc>
          <w:tcPr>
            <w:tcW w:w="992" w:type="dxa"/>
            <w:vMerge/>
          </w:tcPr>
          <w:p w:rsidR="007B2623" w:rsidRPr="000E0F7D" w:rsidRDefault="007B2623" w:rsidP="007B2623">
            <w:pPr>
              <w:jc w:val="both"/>
              <w:rPr>
                <w:b/>
                <w:sz w:val="16"/>
                <w:szCs w:val="16"/>
              </w:rPr>
            </w:pPr>
          </w:p>
        </w:tc>
        <w:tc>
          <w:tcPr>
            <w:tcW w:w="709" w:type="dxa"/>
          </w:tcPr>
          <w:p w:rsidR="007B2623" w:rsidRPr="000E0F7D" w:rsidRDefault="007B2623" w:rsidP="007B2623">
            <w:pPr>
              <w:jc w:val="both"/>
              <w:rPr>
                <w:b/>
                <w:sz w:val="16"/>
                <w:szCs w:val="16"/>
              </w:rPr>
            </w:pPr>
            <w:r w:rsidRPr="000E0F7D">
              <w:rPr>
                <w:b/>
                <w:sz w:val="16"/>
                <w:szCs w:val="16"/>
              </w:rPr>
              <w:t>J</w:t>
            </w:r>
          </w:p>
        </w:tc>
        <w:tc>
          <w:tcPr>
            <w:tcW w:w="567" w:type="dxa"/>
          </w:tcPr>
          <w:p w:rsidR="007B2623" w:rsidRPr="000E0F7D" w:rsidRDefault="007B2623" w:rsidP="007B2623">
            <w:pPr>
              <w:jc w:val="both"/>
              <w:rPr>
                <w:b/>
                <w:sz w:val="16"/>
                <w:szCs w:val="16"/>
              </w:rPr>
            </w:pPr>
            <w:r w:rsidRPr="000E0F7D">
              <w:rPr>
                <w:b/>
                <w:sz w:val="16"/>
                <w:szCs w:val="16"/>
              </w:rPr>
              <w:t>A</w:t>
            </w:r>
          </w:p>
        </w:tc>
        <w:tc>
          <w:tcPr>
            <w:tcW w:w="567" w:type="dxa"/>
          </w:tcPr>
          <w:p w:rsidR="007B2623" w:rsidRPr="000E0F7D" w:rsidRDefault="007B2623" w:rsidP="007B2623">
            <w:pPr>
              <w:jc w:val="both"/>
              <w:rPr>
                <w:b/>
                <w:sz w:val="16"/>
                <w:szCs w:val="16"/>
              </w:rPr>
            </w:pPr>
            <w:r w:rsidRPr="000E0F7D">
              <w:rPr>
                <w:b/>
                <w:sz w:val="16"/>
                <w:szCs w:val="16"/>
              </w:rPr>
              <w:t>G</w:t>
            </w:r>
          </w:p>
        </w:tc>
        <w:tc>
          <w:tcPr>
            <w:tcW w:w="567" w:type="dxa"/>
          </w:tcPr>
          <w:p w:rsidR="007B2623" w:rsidRPr="000E0F7D" w:rsidRDefault="007B2623" w:rsidP="007B2623">
            <w:pPr>
              <w:jc w:val="both"/>
              <w:rPr>
                <w:b/>
                <w:sz w:val="16"/>
                <w:szCs w:val="16"/>
              </w:rPr>
            </w:pPr>
            <w:r>
              <w:rPr>
                <w:b/>
                <w:sz w:val="16"/>
                <w:szCs w:val="16"/>
              </w:rPr>
              <w:t>Pr.</w:t>
            </w:r>
          </w:p>
        </w:tc>
        <w:tc>
          <w:tcPr>
            <w:tcW w:w="567" w:type="dxa"/>
          </w:tcPr>
          <w:p w:rsidR="007B2623" w:rsidRPr="000E0F7D" w:rsidRDefault="007B2623" w:rsidP="007B2623">
            <w:pPr>
              <w:jc w:val="both"/>
              <w:rPr>
                <w:b/>
                <w:sz w:val="16"/>
                <w:szCs w:val="16"/>
              </w:rPr>
            </w:pPr>
            <w:r>
              <w:rPr>
                <w:b/>
                <w:sz w:val="16"/>
                <w:szCs w:val="16"/>
              </w:rPr>
              <w:t>Reg.</w:t>
            </w:r>
          </w:p>
        </w:tc>
        <w:tc>
          <w:tcPr>
            <w:tcW w:w="1275" w:type="dxa"/>
            <w:vMerge/>
          </w:tcPr>
          <w:p w:rsidR="007B2623" w:rsidRPr="000E0F7D" w:rsidRDefault="007B2623" w:rsidP="007B2623">
            <w:pPr>
              <w:jc w:val="both"/>
              <w:rPr>
                <w:b/>
                <w:sz w:val="16"/>
                <w:szCs w:val="16"/>
              </w:rPr>
            </w:pPr>
          </w:p>
        </w:tc>
      </w:tr>
      <w:tr w:rsidR="007B2623" w:rsidRPr="00505A73" w:rsidTr="007B2623">
        <w:tc>
          <w:tcPr>
            <w:tcW w:w="3119" w:type="dxa"/>
          </w:tcPr>
          <w:p w:rsidR="007B2623" w:rsidRDefault="007B2623" w:rsidP="007B2623">
            <w:pPr>
              <w:jc w:val="both"/>
              <w:rPr>
                <w:rFonts w:ascii="Arial" w:hAnsi="Arial" w:cs="Arial"/>
                <w:b/>
                <w:sz w:val="16"/>
                <w:szCs w:val="16"/>
              </w:rPr>
            </w:pPr>
            <w:proofErr w:type="spellStart"/>
            <w:r w:rsidRPr="00F3406B">
              <w:rPr>
                <w:rFonts w:ascii="Arial" w:hAnsi="Arial" w:cs="Arial"/>
                <w:b/>
                <w:sz w:val="16"/>
                <w:szCs w:val="16"/>
              </w:rPr>
              <w:t>A.S.D.</w:t>
            </w:r>
            <w:proofErr w:type="spellEnd"/>
            <w:r w:rsidRPr="00F3406B">
              <w:rPr>
                <w:rFonts w:ascii="Arial" w:hAnsi="Arial" w:cs="Arial"/>
                <w:b/>
                <w:sz w:val="16"/>
                <w:szCs w:val="16"/>
              </w:rPr>
              <w:t xml:space="preserve"> ANKON DORICA</w:t>
            </w:r>
          </w:p>
        </w:tc>
        <w:tc>
          <w:tcPr>
            <w:tcW w:w="851" w:type="dxa"/>
          </w:tcPr>
          <w:p w:rsidR="007B2623" w:rsidRPr="00505A73" w:rsidRDefault="007B2623" w:rsidP="007B2623">
            <w:pPr>
              <w:jc w:val="both"/>
              <w:rPr>
                <w:rFonts w:ascii="Arial" w:hAnsi="Arial" w:cs="Arial"/>
                <w:b/>
                <w:sz w:val="16"/>
                <w:szCs w:val="16"/>
              </w:rPr>
            </w:pPr>
          </w:p>
        </w:tc>
        <w:tc>
          <w:tcPr>
            <w:tcW w:w="567" w:type="dxa"/>
          </w:tcPr>
          <w:p w:rsidR="007B2623" w:rsidRDefault="007B2623" w:rsidP="007B2623">
            <w:pPr>
              <w:jc w:val="both"/>
              <w:rPr>
                <w:rFonts w:ascii="Arial" w:hAnsi="Arial" w:cs="Arial"/>
                <w:b/>
                <w:sz w:val="16"/>
                <w:szCs w:val="16"/>
              </w:rPr>
            </w:pPr>
            <w:r>
              <w:rPr>
                <w:rFonts w:ascii="Arial" w:hAnsi="Arial" w:cs="Arial"/>
                <w:b/>
                <w:sz w:val="16"/>
                <w:szCs w:val="16"/>
              </w:rPr>
              <w:t>25</w:t>
            </w:r>
          </w:p>
        </w:tc>
        <w:tc>
          <w:tcPr>
            <w:tcW w:w="992" w:type="dxa"/>
          </w:tcPr>
          <w:p w:rsidR="007B2623" w:rsidRDefault="007B2623" w:rsidP="007B2623">
            <w:pPr>
              <w:jc w:val="both"/>
              <w:rPr>
                <w:rFonts w:ascii="Arial" w:hAnsi="Arial" w:cs="Arial"/>
                <w:b/>
                <w:sz w:val="16"/>
                <w:szCs w:val="16"/>
              </w:rPr>
            </w:pPr>
            <w:r>
              <w:rPr>
                <w:rFonts w:ascii="Arial" w:hAnsi="Arial" w:cs="Arial"/>
                <w:b/>
                <w:sz w:val="16"/>
                <w:szCs w:val="16"/>
              </w:rPr>
              <w:t>5</w:t>
            </w:r>
          </w:p>
        </w:tc>
        <w:tc>
          <w:tcPr>
            <w:tcW w:w="709" w:type="dxa"/>
          </w:tcPr>
          <w:p w:rsidR="007B2623" w:rsidRDefault="007B2623" w:rsidP="007B2623">
            <w:pPr>
              <w:jc w:val="both"/>
              <w:rPr>
                <w:rFonts w:ascii="Arial" w:hAnsi="Arial" w:cs="Arial"/>
                <w:b/>
                <w:sz w:val="16"/>
                <w:szCs w:val="16"/>
              </w:rPr>
            </w:pPr>
            <w:r>
              <w:rPr>
                <w:rFonts w:ascii="Arial" w:hAnsi="Arial" w:cs="Arial"/>
                <w:b/>
                <w:sz w:val="16"/>
                <w:szCs w:val="16"/>
              </w:rPr>
              <w:t>0</w:t>
            </w:r>
          </w:p>
        </w:tc>
        <w:tc>
          <w:tcPr>
            <w:tcW w:w="567" w:type="dxa"/>
          </w:tcPr>
          <w:p w:rsidR="007B2623" w:rsidRDefault="007B2623" w:rsidP="007B2623">
            <w:pPr>
              <w:jc w:val="both"/>
              <w:rPr>
                <w:rFonts w:ascii="Arial" w:hAnsi="Arial" w:cs="Arial"/>
                <w:b/>
                <w:sz w:val="16"/>
                <w:szCs w:val="16"/>
              </w:rPr>
            </w:pPr>
            <w:r>
              <w:rPr>
                <w:rFonts w:ascii="Arial" w:hAnsi="Arial" w:cs="Arial"/>
                <w:b/>
                <w:sz w:val="16"/>
                <w:szCs w:val="16"/>
              </w:rPr>
              <w:t>0</w:t>
            </w:r>
          </w:p>
        </w:tc>
        <w:tc>
          <w:tcPr>
            <w:tcW w:w="567" w:type="dxa"/>
          </w:tcPr>
          <w:p w:rsidR="007B2623" w:rsidRDefault="007B2623" w:rsidP="007B2623">
            <w:pPr>
              <w:jc w:val="both"/>
              <w:rPr>
                <w:rFonts w:ascii="Arial" w:hAnsi="Arial" w:cs="Arial"/>
                <w:b/>
                <w:sz w:val="16"/>
                <w:szCs w:val="16"/>
              </w:rPr>
            </w:pPr>
            <w:r>
              <w:rPr>
                <w:rFonts w:ascii="Arial" w:hAnsi="Arial" w:cs="Arial"/>
                <w:b/>
                <w:sz w:val="16"/>
                <w:szCs w:val="16"/>
              </w:rPr>
              <w:t>0</w:t>
            </w:r>
          </w:p>
        </w:tc>
        <w:tc>
          <w:tcPr>
            <w:tcW w:w="567" w:type="dxa"/>
          </w:tcPr>
          <w:p w:rsidR="007B2623" w:rsidRPr="00505A73" w:rsidRDefault="007B2623" w:rsidP="007B2623">
            <w:pPr>
              <w:jc w:val="both"/>
              <w:rPr>
                <w:rFonts w:ascii="Arial" w:hAnsi="Arial" w:cs="Arial"/>
                <w:b/>
                <w:sz w:val="16"/>
                <w:szCs w:val="16"/>
              </w:rPr>
            </w:pPr>
            <w:r>
              <w:rPr>
                <w:rFonts w:ascii="Arial" w:hAnsi="Arial" w:cs="Arial"/>
                <w:b/>
                <w:sz w:val="16"/>
                <w:szCs w:val="16"/>
              </w:rPr>
              <w:t>0</w:t>
            </w:r>
          </w:p>
        </w:tc>
        <w:tc>
          <w:tcPr>
            <w:tcW w:w="567" w:type="dxa"/>
          </w:tcPr>
          <w:p w:rsidR="007B2623" w:rsidRPr="00505A73" w:rsidRDefault="007B2623" w:rsidP="007B2623">
            <w:pPr>
              <w:jc w:val="both"/>
              <w:rPr>
                <w:rFonts w:ascii="Arial" w:hAnsi="Arial" w:cs="Arial"/>
                <w:b/>
                <w:sz w:val="16"/>
                <w:szCs w:val="16"/>
              </w:rPr>
            </w:pPr>
            <w:r>
              <w:rPr>
                <w:rFonts w:ascii="Arial" w:hAnsi="Arial" w:cs="Arial"/>
                <w:b/>
                <w:sz w:val="16"/>
                <w:szCs w:val="16"/>
              </w:rPr>
              <w:t>10</w:t>
            </w:r>
          </w:p>
        </w:tc>
        <w:tc>
          <w:tcPr>
            <w:tcW w:w="1275" w:type="dxa"/>
          </w:tcPr>
          <w:p w:rsidR="007B2623" w:rsidRPr="00505A73" w:rsidRDefault="007B2623" w:rsidP="00070168">
            <w:pPr>
              <w:rPr>
                <w:rFonts w:ascii="Arial" w:hAnsi="Arial" w:cs="Arial"/>
                <w:b/>
                <w:sz w:val="16"/>
                <w:szCs w:val="16"/>
              </w:rPr>
            </w:pPr>
            <w:r>
              <w:rPr>
                <w:rFonts w:ascii="Arial" w:hAnsi="Arial" w:cs="Arial"/>
                <w:b/>
                <w:sz w:val="16"/>
                <w:szCs w:val="16"/>
              </w:rPr>
              <w:t>40</w:t>
            </w:r>
          </w:p>
        </w:tc>
      </w:tr>
      <w:tr w:rsidR="007B2623" w:rsidRPr="00505A73" w:rsidTr="007B2623">
        <w:tc>
          <w:tcPr>
            <w:tcW w:w="3119" w:type="dxa"/>
          </w:tcPr>
          <w:p w:rsidR="007B2623" w:rsidRPr="00C83F0B" w:rsidRDefault="007B2623" w:rsidP="007B2623">
            <w:pPr>
              <w:jc w:val="both"/>
              <w:rPr>
                <w:rFonts w:ascii="Arial" w:hAnsi="Arial" w:cs="Arial"/>
                <w:b/>
                <w:sz w:val="16"/>
                <w:szCs w:val="16"/>
              </w:rPr>
            </w:pPr>
            <w:r w:rsidRPr="00F3406B">
              <w:rPr>
                <w:rFonts w:ascii="Arial" w:hAnsi="Arial" w:cs="Arial"/>
                <w:b/>
                <w:sz w:val="16"/>
                <w:szCs w:val="16"/>
              </w:rPr>
              <w:t>U.S.   COMUNANZA</w:t>
            </w:r>
          </w:p>
        </w:tc>
        <w:tc>
          <w:tcPr>
            <w:tcW w:w="851" w:type="dxa"/>
          </w:tcPr>
          <w:p w:rsidR="007B2623" w:rsidRPr="00505A73" w:rsidRDefault="007B2623" w:rsidP="007B2623">
            <w:pPr>
              <w:jc w:val="both"/>
              <w:rPr>
                <w:rFonts w:ascii="Arial" w:hAnsi="Arial" w:cs="Arial"/>
                <w:b/>
                <w:sz w:val="16"/>
                <w:szCs w:val="16"/>
              </w:rPr>
            </w:pPr>
          </w:p>
        </w:tc>
        <w:tc>
          <w:tcPr>
            <w:tcW w:w="567" w:type="dxa"/>
          </w:tcPr>
          <w:p w:rsidR="007B2623" w:rsidRPr="00505A73" w:rsidRDefault="007B2623" w:rsidP="007B2623">
            <w:pPr>
              <w:jc w:val="both"/>
              <w:rPr>
                <w:rFonts w:ascii="Arial" w:hAnsi="Arial" w:cs="Arial"/>
                <w:b/>
                <w:sz w:val="16"/>
                <w:szCs w:val="16"/>
              </w:rPr>
            </w:pPr>
            <w:r>
              <w:rPr>
                <w:rFonts w:ascii="Arial" w:hAnsi="Arial" w:cs="Arial"/>
                <w:b/>
                <w:sz w:val="16"/>
                <w:szCs w:val="16"/>
              </w:rPr>
              <w:t>25</w:t>
            </w:r>
          </w:p>
        </w:tc>
        <w:tc>
          <w:tcPr>
            <w:tcW w:w="992" w:type="dxa"/>
          </w:tcPr>
          <w:p w:rsidR="007B2623" w:rsidRPr="00505A73" w:rsidRDefault="007B2623" w:rsidP="007B2623">
            <w:pPr>
              <w:jc w:val="both"/>
              <w:rPr>
                <w:rFonts w:ascii="Arial" w:hAnsi="Arial" w:cs="Arial"/>
                <w:b/>
                <w:sz w:val="16"/>
                <w:szCs w:val="16"/>
              </w:rPr>
            </w:pPr>
            <w:r>
              <w:rPr>
                <w:rFonts w:ascii="Arial" w:hAnsi="Arial" w:cs="Arial"/>
                <w:b/>
                <w:sz w:val="16"/>
                <w:szCs w:val="16"/>
              </w:rPr>
              <w:t>5</w:t>
            </w:r>
          </w:p>
        </w:tc>
        <w:tc>
          <w:tcPr>
            <w:tcW w:w="709" w:type="dxa"/>
          </w:tcPr>
          <w:p w:rsidR="007B2623" w:rsidRPr="00505A73" w:rsidRDefault="007B2623" w:rsidP="007B2623">
            <w:pPr>
              <w:jc w:val="both"/>
              <w:rPr>
                <w:rFonts w:ascii="Arial" w:hAnsi="Arial" w:cs="Arial"/>
                <w:b/>
                <w:sz w:val="16"/>
                <w:szCs w:val="16"/>
              </w:rPr>
            </w:pPr>
            <w:r>
              <w:rPr>
                <w:rFonts w:ascii="Arial" w:hAnsi="Arial" w:cs="Arial"/>
                <w:b/>
                <w:sz w:val="16"/>
                <w:szCs w:val="16"/>
              </w:rPr>
              <w:t>10</w:t>
            </w:r>
          </w:p>
        </w:tc>
        <w:tc>
          <w:tcPr>
            <w:tcW w:w="567" w:type="dxa"/>
          </w:tcPr>
          <w:p w:rsidR="007B2623" w:rsidRPr="00505A73" w:rsidRDefault="007B2623" w:rsidP="007B2623">
            <w:pPr>
              <w:jc w:val="both"/>
              <w:rPr>
                <w:rFonts w:ascii="Arial" w:hAnsi="Arial" w:cs="Arial"/>
                <w:b/>
                <w:sz w:val="16"/>
                <w:szCs w:val="16"/>
              </w:rPr>
            </w:pPr>
            <w:r>
              <w:rPr>
                <w:rFonts w:ascii="Arial" w:hAnsi="Arial" w:cs="Arial"/>
                <w:b/>
                <w:sz w:val="16"/>
                <w:szCs w:val="16"/>
              </w:rPr>
              <w:t>0</w:t>
            </w:r>
          </w:p>
        </w:tc>
        <w:tc>
          <w:tcPr>
            <w:tcW w:w="567" w:type="dxa"/>
          </w:tcPr>
          <w:p w:rsidR="007B2623" w:rsidRPr="00505A73" w:rsidRDefault="007B2623" w:rsidP="007B2623">
            <w:pPr>
              <w:jc w:val="both"/>
              <w:rPr>
                <w:rFonts w:ascii="Arial" w:hAnsi="Arial" w:cs="Arial"/>
                <w:b/>
                <w:sz w:val="16"/>
                <w:szCs w:val="16"/>
              </w:rPr>
            </w:pPr>
            <w:r>
              <w:rPr>
                <w:rFonts w:ascii="Arial" w:hAnsi="Arial" w:cs="Arial"/>
                <w:b/>
                <w:sz w:val="16"/>
                <w:szCs w:val="16"/>
              </w:rPr>
              <w:t>10</w:t>
            </w:r>
          </w:p>
        </w:tc>
        <w:tc>
          <w:tcPr>
            <w:tcW w:w="567" w:type="dxa"/>
          </w:tcPr>
          <w:p w:rsidR="007B2623" w:rsidRPr="00505A73" w:rsidRDefault="007B2623" w:rsidP="007B2623">
            <w:pPr>
              <w:jc w:val="both"/>
              <w:rPr>
                <w:rFonts w:ascii="Arial" w:hAnsi="Arial" w:cs="Arial"/>
                <w:b/>
                <w:sz w:val="16"/>
                <w:szCs w:val="16"/>
              </w:rPr>
            </w:pPr>
            <w:r>
              <w:rPr>
                <w:rFonts w:ascii="Arial" w:hAnsi="Arial" w:cs="Arial"/>
                <w:b/>
                <w:sz w:val="16"/>
                <w:szCs w:val="16"/>
              </w:rPr>
              <w:t>0</w:t>
            </w:r>
          </w:p>
        </w:tc>
        <w:tc>
          <w:tcPr>
            <w:tcW w:w="567" w:type="dxa"/>
          </w:tcPr>
          <w:p w:rsidR="007B2623" w:rsidRPr="00505A73" w:rsidRDefault="007B2623" w:rsidP="007B2623">
            <w:pPr>
              <w:jc w:val="both"/>
              <w:rPr>
                <w:rFonts w:ascii="Arial" w:hAnsi="Arial" w:cs="Arial"/>
                <w:b/>
                <w:sz w:val="16"/>
                <w:szCs w:val="16"/>
              </w:rPr>
            </w:pPr>
            <w:r>
              <w:rPr>
                <w:rFonts w:ascii="Arial" w:hAnsi="Arial" w:cs="Arial"/>
                <w:b/>
                <w:sz w:val="16"/>
                <w:szCs w:val="16"/>
              </w:rPr>
              <w:t>10</w:t>
            </w:r>
          </w:p>
        </w:tc>
        <w:tc>
          <w:tcPr>
            <w:tcW w:w="1275" w:type="dxa"/>
          </w:tcPr>
          <w:p w:rsidR="007B2623" w:rsidRPr="00505A73" w:rsidRDefault="007B2623" w:rsidP="00070168">
            <w:pPr>
              <w:rPr>
                <w:rFonts w:ascii="Arial" w:hAnsi="Arial" w:cs="Arial"/>
                <w:b/>
                <w:sz w:val="16"/>
                <w:szCs w:val="16"/>
              </w:rPr>
            </w:pPr>
            <w:r>
              <w:rPr>
                <w:rFonts w:ascii="Arial" w:hAnsi="Arial" w:cs="Arial"/>
                <w:b/>
                <w:sz w:val="16"/>
                <w:szCs w:val="16"/>
              </w:rPr>
              <w:t>60</w:t>
            </w:r>
          </w:p>
        </w:tc>
      </w:tr>
      <w:tr w:rsidR="007B2623" w:rsidRPr="00505A73" w:rsidTr="007B2623">
        <w:tc>
          <w:tcPr>
            <w:tcW w:w="3119" w:type="dxa"/>
            <w:tcBorders>
              <w:top w:val="single" w:sz="4" w:space="0" w:color="auto"/>
              <w:left w:val="single" w:sz="4" w:space="0" w:color="auto"/>
              <w:bottom w:val="single" w:sz="4" w:space="0" w:color="auto"/>
              <w:right w:val="single" w:sz="4" w:space="0" w:color="auto"/>
            </w:tcBorders>
          </w:tcPr>
          <w:p w:rsidR="007B2623" w:rsidRDefault="007B2623" w:rsidP="007B2623">
            <w:pPr>
              <w:jc w:val="both"/>
              <w:rPr>
                <w:rFonts w:ascii="Arial" w:hAnsi="Arial" w:cs="Arial"/>
                <w:b/>
                <w:sz w:val="16"/>
                <w:szCs w:val="16"/>
              </w:rPr>
            </w:pPr>
            <w:r w:rsidRPr="00F3406B">
              <w:rPr>
                <w:rFonts w:ascii="Arial" w:hAnsi="Arial" w:cs="Arial"/>
                <w:b/>
                <w:sz w:val="16"/>
                <w:szCs w:val="16"/>
              </w:rPr>
              <w:t>U.S.D. FALCO ACQUALAGNA</w:t>
            </w:r>
          </w:p>
        </w:tc>
        <w:tc>
          <w:tcPr>
            <w:tcW w:w="851" w:type="dxa"/>
            <w:tcBorders>
              <w:top w:val="single" w:sz="4" w:space="0" w:color="auto"/>
              <w:left w:val="single" w:sz="4" w:space="0" w:color="auto"/>
              <w:bottom w:val="single" w:sz="4" w:space="0" w:color="auto"/>
              <w:right w:val="single" w:sz="4" w:space="0" w:color="auto"/>
            </w:tcBorders>
          </w:tcPr>
          <w:p w:rsidR="007B2623" w:rsidRDefault="007B2623" w:rsidP="007B2623">
            <w:pPr>
              <w:jc w:val="both"/>
              <w:rPr>
                <w:rFonts w:ascii="Arial" w:hAnsi="Arial" w:cs="Arial"/>
                <w:b/>
                <w:sz w:val="16"/>
                <w:szCs w:val="16"/>
              </w:rPr>
            </w:pPr>
          </w:p>
        </w:tc>
        <w:tc>
          <w:tcPr>
            <w:tcW w:w="567" w:type="dxa"/>
            <w:tcBorders>
              <w:top w:val="single" w:sz="4" w:space="0" w:color="auto"/>
              <w:left w:val="single" w:sz="4" w:space="0" w:color="auto"/>
              <w:bottom w:val="single" w:sz="4" w:space="0" w:color="auto"/>
              <w:right w:val="single" w:sz="4" w:space="0" w:color="auto"/>
            </w:tcBorders>
          </w:tcPr>
          <w:p w:rsidR="007B2623" w:rsidRDefault="007B2623" w:rsidP="007B2623">
            <w:pPr>
              <w:jc w:val="both"/>
              <w:rPr>
                <w:rFonts w:ascii="Arial" w:hAnsi="Arial" w:cs="Arial"/>
                <w:b/>
                <w:sz w:val="16"/>
                <w:szCs w:val="16"/>
              </w:rPr>
            </w:pPr>
            <w:r>
              <w:rPr>
                <w:rFonts w:ascii="Arial" w:hAnsi="Arial" w:cs="Arial"/>
                <w:b/>
                <w:sz w:val="16"/>
                <w:szCs w:val="16"/>
              </w:rPr>
              <w:t>25</w:t>
            </w:r>
          </w:p>
        </w:tc>
        <w:tc>
          <w:tcPr>
            <w:tcW w:w="992" w:type="dxa"/>
            <w:tcBorders>
              <w:top w:val="single" w:sz="4" w:space="0" w:color="auto"/>
              <w:left w:val="single" w:sz="4" w:space="0" w:color="auto"/>
              <w:bottom w:val="single" w:sz="4" w:space="0" w:color="auto"/>
              <w:right w:val="single" w:sz="4" w:space="0" w:color="auto"/>
            </w:tcBorders>
          </w:tcPr>
          <w:p w:rsidR="007B2623" w:rsidRDefault="007B2623" w:rsidP="007B2623">
            <w:pPr>
              <w:jc w:val="both"/>
              <w:rPr>
                <w:rFonts w:ascii="Arial" w:hAnsi="Arial" w:cs="Arial"/>
                <w:b/>
                <w:sz w:val="16"/>
                <w:szCs w:val="16"/>
              </w:rPr>
            </w:pPr>
            <w:r>
              <w:rPr>
                <w:rFonts w:ascii="Arial" w:hAnsi="Arial" w:cs="Arial"/>
                <w:b/>
                <w:sz w:val="16"/>
                <w:szCs w:val="16"/>
              </w:rPr>
              <w:t>5</w:t>
            </w:r>
          </w:p>
        </w:tc>
        <w:tc>
          <w:tcPr>
            <w:tcW w:w="709" w:type="dxa"/>
            <w:tcBorders>
              <w:top w:val="single" w:sz="4" w:space="0" w:color="auto"/>
              <w:left w:val="single" w:sz="4" w:space="0" w:color="auto"/>
              <w:bottom w:val="single" w:sz="4" w:space="0" w:color="auto"/>
              <w:right w:val="single" w:sz="4" w:space="0" w:color="auto"/>
            </w:tcBorders>
          </w:tcPr>
          <w:p w:rsidR="007B2623" w:rsidRDefault="007B2623" w:rsidP="007B2623">
            <w:pPr>
              <w:jc w:val="both"/>
              <w:rPr>
                <w:rFonts w:ascii="Arial" w:hAnsi="Arial" w:cs="Arial"/>
                <w:b/>
                <w:sz w:val="16"/>
                <w:szCs w:val="16"/>
              </w:rPr>
            </w:pPr>
            <w:r>
              <w:rPr>
                <w:rFonts w:ascii="Arial" w:hAnsi="Arial" w:cs="Arial"/>
                <w:b/>
                <w:sz w:val="16"/>
                <w:szCs w:val="16"/>
              </w:rPr>
              <w:t>0</w:t>
            </w:r>
          </w:p>
        </w:tc>
        <w:tc>
          <w:tcPr>
            <w:tcW w:w="567" w:type="dxa"/>
            <w:tcBorders>
              <w:top w:val="single" w:sz="4" w:space="0" w:color="auto"/>
              <w:left w:val="single" w:sz="4" w:space="0" w:color="auto"/>
              <w:bottom w:val="single" w:sz="4" w:space="0" w:color="auto"/>
              <w:right w:val="single" w:sz="4" w:space="0" w:color="auto"/>
            </w:tcBorders>
          </w:tcPr>
          <w:p w:rsidR="007B2623" w:rsidRDefault="007B2623" w:rsidP="007B2623">
            <w:pPr>
              <w:jc w:val="both"/>
              <w:rPr>
                <w:rFonts w:ascii="Arial" w:hAnsi="Arial" w:cs="Arial"/>
                <w:b/>
                <w:sz w:val="16"/>
                <w:szCs w:val="16"/>
              </w:rPr>
            </w:pPr>
            <w:r>
              <w:rPr>
                <w:rFonts w:ascii="Arial" w:hAnsi="Arial" w:cs="Arial"/>
                <w:b/>
                <w:sz w:val="16"/>
                <w:szCs w:val="16"/>
              </w:rPr>
              <w:t>10</w:t>
            </w:r>
          </w:p>
        </w:tc>
        <w:tc>
          <w:tcPr>
            <w:tcW w:w="567" w:type="dxa"/>
            <w:tcBorders>
              <w:top w:val="single" w:sz="4" w:space="0" w:color="auto"/>
              <w:left w:val="single" w:sz="4" w:space="0" w:color="auto"/>
              <w:bottom w:val="single" w:sz="4" w:space="0" w:color="auto"/>
              <w:right w:val="single" w:sz="4" w:space="0" w:color="auto"/>
            </w:tcBorders>
          </w:tcPr>
          <w:p w:rsidR="007B2623" w:rsidRDefault="007B2623" w:rsidP="007B2623">
            <w:pPr>
              <w:jc w:val="both"/>
              <w:rPr>
                <w:rFonts w:ascii="Arial" w:hAnsi="Arial" w:cs="Arial"/>
                <w:b/>
                <w:sz w:val="16"/>
                <w:szCs w:val="16"/>
              </w:rPr>
            </w:pPr>
            <w:r>
              <w:rPr>
                <w:rFonts w:ascii="Arial" w:hAnsi="Arial" w:cs="Arial"/>
                <w:b/>
                <w:sz w:val="16"/>
                <w:szCs w:val="16"/>
              </w:rPr>
              <w:t>10</w:t>
            </w:r>
          </w:p>
        </w:tc>
        <w:tc>
          <w:tcPr>
            <w:tcW w:w="567" w:type="dxa"/>
            <w:tcBorders>
              <w:top w:val="single" w:sz="4" w:space="0" w:color="auto"/>
              <w:left w:val="single" w:sz="4" w:space="0" w:color="auto"/>
              <w:bottom w:val="single" w:sz="4" w:space="0" w:color="auto"/>
              <w:right w:val="single" w:sz="4" w:space="0" w:color="auto"/>
            </w:tcBorders>
          </w:tcPr>
          <w:p w:rsidR="007B2623" w:rsidRDefault="007B2623" w:rsidP="007B2623">
            <w:pPr>
              <w:jc w:val="both"/>
              <w:rPr>
                <w:rFonts w:ascii="Arial" w:hAnsi="Arial" w:cs="Arial"/>
                <w:b/>
                <w:sz w:val="16"/>
                <w:szCs w:val="16"/>
              </w:rPr>
            </w:pPr>
            <w:r>
              <w:rPr>
                <w:rFonts w:ascii="Arial" w:hAnsi="Arial" w:cs="Arial"/>
                <w:b/>
                <w:sz w:val="16"/>
                <w:szCs w:val="16"/>
              </w:rPr>
              <w:t>0</w:t>
            </w:r>
          </w:p>
        </w:tc>
        <w:tc>
          <w:tcPr>
            <w:tcW w:w="567" w:type="dxa"/>
            <w:tcBorders>
              <w:top w:val="single" w:sz="4" w:space="0" w:color="auto"/>
              <w:left w:val="single" w:sz="4" w:space="0" w:color="auto"/>
              <w:bottom w:val="single" w:sz="4" w:space="0" w:color="auto"/>
              <w:right w:val="single" w:sz="4" w:space="0" w:color="auto"/>
            </w:tcBorders>
          </w:tcPr>
          <w:p w:rsidR="007B2623" w:rsidRPr="00505A73" w:rsidRDefault="007B2623" w:rsidP="007B2623">
            <w:pPr>
              <w:jc w:val="both"/>
              <w:rPr>
                <w:rFonts w:ascii="Arial" w:hAnsi="Arial" w:cs="Arial"/>
                <w:b/>
                <w:sz w:val="16"/>
                <w:szCs w:val="16"/>
              </w:rPr>
            </w:pPr>
            <w:r>
              <w:rPr>
                <w:rFonts w:ascii="Arial" w:hAnsi="Arial" w:cs="Arial"/>
                <w:b/>
                <w:sz w:val="16"/>
                <w:szCs w:val="16"/>
              </w:rPr>
              <w:t>10</w:t>
            </w:r>
          </w:p>
        </w:tc>
        <w:tc>
          <w:tcPr>
            <w:tcW w:w="1275" w:type="dxa"/>
            <w:tcBorders>
              <w:top w:val="single" w:sz="4" w:space="0" w:color="auto"/>
              <w:left w:val="single" w:sz="4" w:space="0" w:color="auto"/>
              <w:bottom w:val="single" w:sz="4" w:space="0" w:color="auto"/>
              <w:right w:val="single" w:sz="4" w:space="0" w:color="auto"/>
            </w:tcBorders>
          </w:tcPr>
          <w:p w:rsidR="007B2623" w:rsidRPr="00505A73" w:rsidRDefault="007B2623" w:rsidP="00070168">
            <w:pPr>
              <w:rPr>
                <w:rFonts w:ascii="Arial" w:hAnsi="Arial" w:cs="Arial"/>
                <w:b/>
                <w:sz w:val="16"/>
                <w:szCs w:val="16"/>
              </w:rPr>
            </w:pPr>
            <w:r>
              <w:rPr>
                <w:rFonts w:ascii="Arial" w:hAnsi="Arial" w:cs="Arial"/>
                <w:b/>
                <w:sz w:val="16"/>
                <w:szCs w:val="16"/>
              </w:rPr>
              <w:t>60</w:t>
            </w:r>
          </w:p>
        </w:tc>
      </w:tr>
      <w:tr w:rsidR="007B2623" w:rsidRPr="00505A73" w:rsidTr="007B2623">
        <w:tc>
          <w:tcPr>
            <w:tcW w:w="3119" w:type="dxa"/>
            <w:tcBorders>
              <w:top w:val="single" w:sz="4" w:space="0" w:color="auto"/>
              <w:left w:val="single" w:sz="4" w:space="0" w:color="auto"/>
              <w:bottom w:val="single" w:sz="4" w:space="0" w:color="auto"/>
              <w:right w:val="single" w:sz="4" w:space="0" w:color="auto"/>
            </w:tcBorders>
          </w:tcPr>
          <w:p w:rsidR="007B2623" w:rsidRDefault="007B2623" w:rsidP="007B2623">
            <w:pPr>
              <w:jc w:val="both"/>
              <w:rPr>
                <w:rFonts w:ascii="Arial" w:hAnsi="Arial" w:cs="Arial"/>
                <w:b/>
                <w:sz w:val="16"/>
                <w:szCs w:val="16"/>
              </w:rPr>
            </w:pPr>
            <w:r w:rsidRPr="00F3406B">
              <w:rPr>
                <w:rFonts w:ascii="Arial" w:hAnsi="Arial" w:cs="Arial"/>
                <w:b/>
                <w:sz w:val="16"/>
                <w:szCs w:val="16"/>
              </w:rPr>
              <w:t xml:space="preserve">G.S.   MURAGLIA </w:t>
            </w:r>
            <w:proofErr w:type="spellStart"/>
            <w:r w:rsidRPr="00F3406B">
              <w:rPr>
                <w:rFonts w:ascii="Arial" w:hAnsi="Arial" w:cs="Arial"/>
                <w:b/>
                <w:sz w:val="16"/>
                <w:szCs w:val="16"/>
              </w:rPr>
              <w:t>S.S.D.</w:t>
            </w:r>
            <w:proofErr w:type="spellEnd"/>
            <w:r w:rsidRPr="00F3406B">
              <w:rPr>
                <w:rFonts w:ascii="Arial" w:hAnsi="Arial" w:cs="Arial"/>
                <w:b/>
                <w:sz w:val="16"/>
                <w:szCs w:val="16"/>
              </w:rPr>
              <w:t xml:space="preserve"> A </w:t>
            </w:r>
            <w:proofErr w:type="spellStart"/>
            <w:r w:rsidRPr="00F3406B">
              <w:rPr>
                <w:rFonts w:ascii="Arial" w:hAnsi="Arial" w:cs="Arial"/>
                <w:b/>
                <w:sz w:val="16"/>
                <w:szCs w:val="16"/>
              </w:rPr>
              <w:t>R.L.</w:t>
            </w:r>
            <w:proofErr w:type="spellEnd"/>
            <w:r w:rsidRPr="00F3406B">
              <w:rPr>
                <w:rFonts w:ascii="Arial" w:hAnsi="Arial" w:cs="Arial"/>
                <w:b/>
                <w:sz w:val="16"/>
                <w:szCs w:val="16"/>
              </w:rPr>
              <w:t xml:space="preserve">  </w:t>
            </w:r>
          </w:p>
        </w:tc>
        <w:tc>
          <w:tcPr>
            <w:tcW w:w="851" w:type="dxa"/>
            <w:tcBorders>
              <w:top w:val="single" w:sz="4" w:space="0" w:color="auto"/>
              <w:left w:val="single" w:sz="4" w:space="0" w:color="auto"/>
              <w:bottom w:val="single" w:sz="4" w:space="0" w:color="auto"/>
              <w:right w:val="single" w:sz="4" w:space="0" w:color="auto"/>
            </w:tcBorders>
          </w:tcPr>
          <w:p w:rsidR="007B2623" w:rsidRDefault="007B2623" w:rsidP="007B2623">
            <w:pPr>
              <w:jc w:val="both"/>
              <w:rPr>
                <w:rFonts w:ascii="Arial" w:hAnsi="Arial" w:cs="Arial"/>
                <w:b/>
                <w:sz w:val="16"/>
                <w:szCs w:val="16"/>
              </w:rPr>
            </w:pPr>
          </w:p>
        </w:tc>
        <w:tc>
          <w:tcPr>
            <w:tcW w:w="567" w:type="dxa"/>
            <w:tcBorders>
              <w:top w:val="single" w:sz="4" w:space="0" w:color="auto"/>
              <w:left w:val="single" w:sz="4" w:space="0" w:color="auto"/>
              <w:bottom w:val="single" w:sz="4" w:space="0" w:color="auto"/>
              <w:right w:val="single" w:sz="4" w:space="0" w:color="auto"/>
            </w:tcBorders>
          </w:tcPr>
          <w:p w:rsidR="007B2623" w:rsidRDefault="007B2623" w:rsidP="007B2623">
            <w:pPr>
              <w:jc w:val="both"/>
              <w:rPr>
                <w:rFonts w:ascii="Arial" w:hAnsi="Arial" w:cs="Arial"/>
                <w:b/>
                <w:sz w:val="16"/>
                <w:szCs w:val="16"/>
              </w:rPr>
            </w:pPr>
            <w:r>
              <w:rPr>
                <w:rFonts w:ascii="Arial" w:hAnsi="Arial" w:cs="Arial"/>
                <w:b/>
                <w:sz w:val="16"/>
                <w:szCs w:val="16"/>
              </w:rPr>
              <w:t>25</w:t>
            </w:r>
          </w:p>
        </w:tc>
        <w:tc>
          <w:tcPr>
            <w:tcW w:w="992" w:type="dxa"/>
            <w:tcBorders>
              <w:top w:val="single" w:sz="4" w:space="0" w:color="auto"/>
              <w:left w:val="single" w:sz="4" w:space="0" w:color="auto"/>
              <w:bottom w:val="single" w:sz="4" w:space="0" w:color="auto"/>
              <w:right w:val="single" w:sz="4" w:space="0" w:color="auto"/>
            </w:tcBorders>
          </w:tcPr>
          <w:p w:rsidR="007B2623" w:rsidRDefault="007B2623" w:rsidP="007B2623">
            <w:pPr>
              <w:jc w:val="both"/>
              <w:rPr>
                <w:rFonts w:ascii="Arial" w:hAnsi="Arial" w:cs="Arial"/>
                <w:b/>
                <w:sz w:val="16"/>
                <w:szCs w:val="16"/>
              </w:rPr>
            </w:pPr>
            <w:r>
              <w:rPr>
                <w:rFonts w:ascii="Arial" w:hAnsi="Arial" w:cs="Arial"/>
                <w:b/>
                <w:sz w:val="16"/>
                <w:szCs w:val="16"/>
              </w:rPr>
              <w:t>5</w:t>
            </w:r>
          </w:p>
        </w:tc>
        <w:tc>
          <w:tcPr>
            <w:tcW w:w="709" w:type="dxa"/>
            <w:tcBorders>
              <w:top w:val="single" w:sz="4" w:space="0" w:color="auto"/>
              <w:left w:val="single" w:sz="4" w:space="0" w:color="auto"/>
              <w:bottom w:val="single" w:sz="4" w:space="0" w:color="auto"/>
              <w:right w:val="single" w:sz="4" w:space="0" w:color="auto"/>
            </w:tcBorders>
          </w:tcPr>
          <w:p w:rsidR="007B2623" w:rsidRDefault="007B2623" w:rsidP="007B2623">
            <w:pPr>
              <w:jc w:val="both"/>
              <w:rPr>
                <w:rFonts w:ascii="Arial" w:hAnsi="Arial" w:cs="Arial"/>
                <w:b/>
                <w:sz w:val="16"/>
                <w:szCs w:val="16"/>
              </w:rPr>
            </w:pPr>
            <w:r>
              <w:rPr>
                <w:rFonts w:ascii="Arial" w:hAnsi="Arial" w:cs="Arial"/>
                <w:b/>
                <w:sz w:val="16"/>
                <w:szCs w:val="16"/>
              </w:rPr>
              <w:t>10</w:t>
            </w:r>
          </w:p>
        </w:tc>
        <w:tc>
          <w:tcPr>
            <w:tcW w:w="567" w:type="dxa"/>
            <w:tcBorders>
              <w:top w:val="single" w:sz="4" w:space="0" w:color="auto"/>
              <w:left w:val="single" w:sz="4" w:space="0" w:color="auto"/>
              <w:bottom w:val="single" w:sz="4" w:space="0" w:color="auto"/>
              <w:right w:val="single" w:sz="4" w:space="0" w:color="auto"/>
            </w:tcBorders>
          </w:tcPr>
          <w:p w:rsidR="007B2623" w:rsidRDefault="007B2623" w:rsidP="007B2623">
            <w:pPr>
              <w:jc w:val="both"/>
              <w:rPr>
                <w:rFonts w:ascii="Arial" w:hAnsi="Arial" w:cs="Arial"/>
                <w:b/>
                <w:sz w:val="16"/>
                <w:szCs w:val="16"/>
              </w:rPr>
            </w:pPr>
            <w:r>
              <w:rPr>
                <w:rFonts w:ascii="Arial" w:hAnsi="Arial" w:cs="Arial"/>
                <w:b/>
                <w:sz w:val="16"/>
                <w:szCs w:val="16"/>
              </w:rPr>
              <w:t>10</w:t>
            </w:r>
          </w:p>
        </w:tc>
        <w:tc>
          <w:tcPr>
            <w:tcW w:w="567" w:type="dxa"/>
            <w:tcBorders>
              <w:top w:val="single" w:sz="4" w:space="0" w:color="auto"/>
              <w:left w:val="single" w:sz="4" w:space="0" w:color="auto"/>
              <w:bottom w:val="single" w:sz="4" w:space="0" w:color="auto"/>
              <w:right w:val="single" w:sz="4" w:space="0" w:color="auto"/>
            </w:tcBorders>
          </w:tcPr>
          <w:p w:rsidR="007B2623" w:rsidRDefault="007B2623" w:rsidP="007B2623">
            <w:pPr>
              <w:jc w:val="both"/>
              <w:rPr>
                <w:rFonts w:ascii="Arial" w:hAnsi="Arial" w:cs="Arial"/>
                <w:b/>
                <w:sz w:val="16"/>
                <w:szCs w:val="16"/>
              </w:rPr>
            </w:pPr>
            <w:r>
              <w:rPr>
                <w:rFonts w:ascii="Arial" w:hAnsi="Arial" w:cs="Arial"/>
                <w:b/>
                <w:sz w:val="16"/>
                <w:szCs w:val="16"/>
              </w:rPr>
              <w:t>10</w:t>
            </w:r>
          </w:p>
        </w:tc>
        <w:tc>
          <w:tcPr>
            <w:tcW w:w="567" w:type="dxa"/>
            <w:tcBorders>
              <w:top w:val="single" w:sz="4" w:space="0" w:color="auto"/>
              <w:left w:val="single" w:sz="4" w:space="0" w:color="auto"/>
              <w:bottom w:val="single" w:sz="4" w:space="0" w:color="auto"/>
              <w:right w:val="single" w:sz="4" w:space="0" w:color="auto"/>
            </w:tcBorders>
          </w:tcPr>
          <w:p w:rsidR="007B2623" w:rsidRDefault="007B2623" w:rsidP="007B2623">
            <w:pPr>
              <w:jc w:val="both"/>
              <w:rPr>
                <w:rFonts w:ascii="Arial" w:hAnsi="Arial" w:cs="Arial"/>
                <w:b/>
                <w:sz w:val="16"/>
                <w:szCs w:val="16"/>
              </w:rPr>
            </w:pPr>
            <w:r>
              <w:rPr>
                <w:rFonts w:ascii="Arial" w:hAnsi="Arial" w:cs="Arial"/>
                <w:b/>
                <w:sz w:val="16"/>
                <w:szCs w:val="16"/>
              </w:rPr>
              <w:t>0</w:t>
            </w:r>
          </w:p>
        </w:tc>
        <w:tc>
          <w:tcPr>
            <w:tcW w:w="567" w:type="dxa"/>
            <w:tcBorders>
              <w:top w:val="single" w:sz="4" w:space="0" w:color="auto"/>
              <w:left w:val="single" w:sz="4" w:space="0" w:color="auto"/>
              <w:bottom w:val="single" w:sz="4" w:space="0" w:color="auto"/>
              <w:right w:val="single" w:sz="4" w:space="0" w:color="auto"/>
            </w:tcBorders>
          </w:tcPr>
          <w:p w:rsidR="007B2623" w:rsidRPr="00505A73" w:rsidRDefault="007B2623" w:rsidP="007B2623">
            <w:pPr>
              <w:jc w:val="both"/>
              <w:rPr>
                <w:rFonts w:ascii="Arial" w:hAnsi="Arial" w:cs="Arial"/>
                <w:b/>
                <w:sz w:val="16"/>
                <w:szCs w:val="16"/>
              </w:rPr>
            </w:pPr>
            <w:r>
              <w:rPr>
                <w:rFonts w:ascii="Arial" w:hAnsi="Arial" w:cs="Arial"/>
                <w:b/>
                <w:sz w:val="16"/>
                <w:szCs w:val="16"/>
              </w:rPr>
              <w:t>10</w:t>
            </w:r>
          </w:p>
        </w:tc>
        <w:tc>
          <w:tcPr>
            <w:tcW w:w="1275" w:type="dxa"/>
            <w:tcBorders>
              <w:top w:val="single" w:sz="4" w:space="0" w:color="auto"/>
              <w:left w:val="single" w:sz="4" w:space="0" w:color="auto"/>
              <w:bottom w:val="single" w:sz="4" w:space="0" w:color="auto"/>
              <w:right w:val="single" w:sz="4" w:space="0" w:color="auto"/>
            </w:tcBorders>
          </w:tcPr>
          <w:p w:rsidR="007B2623" w:rsidRPr="00505A73" w:rsidRDefault="007B2623" w:rsidP="00070168">
            <w:pPr>
              <w:rPr>
                <w:rFonts w:ascii="Arial" w:hAnsi="Arial" w:cs="Arial"/>
                <w:b/>
                <w:sz w:val="16"/>
                <w:szCs w:val="16"/>
              </w:rPr>
            </w:pPr>
            <w:r>
              <w:rPr>
                <w:rFonts w:ascii="Arial" w:hAnsi="Arial" w:cs="Arial"/>
                <w:b/>
                <w:sz w:val="16"/>
                <w:szCs w:val="16"/>
              </w:rPr>
              <w:t>70</w:t>
            </w:r>
          </w:p>
        </w:tc>
      </w:tr>
      <w:tr w:rsidR="007B2623" w:rsidRPr="00505A73" w:rsidTr="007B2623">
        <w:tc>
          <w:tcPr>
            <w:tcW w:w="3119" w:type="dxa"/>
            <w:tcBorders>
              <w:top w:val="single" w:sz="4" w:space="0" w:color="auto"/>
              <w:left w:val="single" w:sz="4" w:space="0" w:color="auto"/>
              <w:bottom w:val="single" w:sz="4" w:space="0" w:color="auto"/>
              <w:right w:val="single" w:sz="4" w:space="0" w:color="auto"/>
            </w:tcBorders>
          </w:tcPr>
          <w:p w:rsidR="007B2623" w:rsidRDefault="007B2623" w:rsidP="007B2623">
            <w:pPr>
              <w:jc w:val="both"/>
              <w:rPr>
                <w:rFonts w:ascii="Arial" w:hAnsi="Arial" w:cs="Arial"/>
                <w:b/>
                <w:sz w:val="16"/>
                <w:szCs w:val="16"/>
              </w:rPr>
            </w:pPr>
            <w:proofErr w:type="spellStart"/>
            <w:r w:rsidRPr="004C6A20">
              <w:rPr>
                <w:rFonts w:ascii="Arial" w:hAnsi="Arial" w:cs="Arial"/>
                <w:b/>
                <w:sz w:val="16"/>
                <w:szCs w:val="16"/>
              </w:rPr>
              <w:t>F.C.D.</w:t>
            </w:r>
            <w:proofErr w:type="spellEnd"/>
            <w:r w:rsidRPr="004C6A20">
              <w:rPr>
                <w:rFonts w:ascii="Arial" w:hAnsi="Arial" w:cs="Arial"/>
                <w:b/>
                <w:sz w:val="16"/>
                <w:szCs w:val="16"/>
              </w:rPr>
              <w:t xml:space="preserve"> REAL CAMERANESE  </w:t>
            </w:r>
          </w:p>
        </w:tc>
        <w:tc>
          <w:tcPr>
            <w:tcW w:w="851" w:type="dxa"/>
            <w:tcBorders>
              <w:top w:val="single" w:sz="4" w:space="0" w:color="auto"/>
              <w:left w:val="single" w:sz="4" w:space="0" w:color="auto"/>
              <w:bottom w:val="single" w:sz="4" w:space="0" w:color="auto"/>
              <w:right w:val="single" w:sz="4" w:space="0" w:color="auto"/>
            </w:tcBorders>
          </w:tcPr>
          <w:p w:rsidR="007B2623" w:rsidRDefault="007B2623" w:rsidP="007B2623">
            <w:pPr>
              <w:jc w:val="both"/>
              <w:rPr>
                <w:rFonts w:ascii="Arial" w:hAnsi="Arial" w:cs="Arial"/>
                <w:b/>
                <w:sz w:val="16"/>
                <w:szCs w:val="16"/>
              </w:rPr>
            </w:pPr>
            <w:r>
              <w:rPr>
                <w:rFonts w:ascii="Arial" w:hAnsi="Arial" w:cs="Arial"/>
                <w:b/>
                <w:sz w:val="16"/>
                <w:szCs w:val="16"/>
              </w:rPr>
              <w:t>2007</w:t>
            </w:r>
          </w:p>
        </w:tc>
        <w:tc>
          <w:tcPr>
            <w:tcW w:w="567" w:type="dxa"/>
            <w:tcBorders>
              <w:top w:val="single" w:sz="4" w:space="0" w:color="auto"/>
              <w:left w:val="single" w:sz="4" w:space="0" w:color="auto"/>
              <w:bottom w:val="single" w:sz="4" w:space="0" w:color="auto"/>
              <w:right w:val="single" w:sz="4" w:space="0" w:color="auto"/>
            </w:tcBorders>
          </w:tcPr>
          <w:p w:rsidR="007B2623" w:rsidRDefault="007B2623" w:rsidP="007B2623">
            <w:pPr>
              <w:jc w:val="both"/>
              <w:rPr>
                <w:rFonts w:ascii="Arial" w:hAnsi="Arial" w:cs="Arial"/>
                <w:b/>
                <w:sz w:val="16"/>
                <w:szCs w:val="16"/>
              </w:rPr>
            </w:pPr>
            <w:r>
              <w:rPr>
                <w:rFonts w:ascii="Arial" w:hAnsi="Arial" w:cs="Arial"/>
                <w:b/>
                <w:sz w:val="16"/>
                <w:szCs w:val="16"/>
              </w:rPr>
              <w:t>14</w:t>
            </w:r>
          </w:p>
        </w:tc>
        <w:tc>
          <w:tcPr>
            <w:tcW w:w="992" w:type="dxa"/>
            <w:tcBorders>
              <w:top w:val="single" w:sz="4" w:space="0" w:color="auto"/>
              <w:left w:val="single" w:sz="4" w:space="0" w:color="auto"/>
              <w:bottom w:val="single" w:sz="4" w:space="0" w:color="auto"/>
              <w:right w:val="single" w:sz="4" w:space="0" w:color="auto"/>
            </w:tcBorders>
          </w:tcPr>
          <w:p w:rsidR="007B2623" w:rsidRDefault="007B2623" w:rsidP="007B2623">
            <w:pPr>
              <w:jc w:val="both"/>
              <w:rPr>
                <w:rFonts w:ascii="Arial" w:hAnsi="Arial" w:cs="Arial"/>
                <w:b/>
                <w:sz w:val="16"/>
                <w:szCs w:val="16"/>
              </w:rPr>
            </w:pPr>
            <w:r>
              <w:rPr>
                <w:rFonts w:ascii="Arial" w:hAnsi="Arial" w:cs="Arial"/>
                <w:b/>
                <w:sz w:val="16"/>
                <w:szCs w:val="16"/>
              </w:rPr>
              <w:t>5</w:t>
            </w:r>
          </w:p>
        </w:tc>
        <w:tc>
          <w:tcPr>
            <w:tcW w:w="709" w:type="dxa"/>
            <w:tcBorders>
              <w:top w:val="single" w:sz="4" w:space="0" w:color="auto"/>
              <w:left w:val="single" w:sz="4" w:space="0" w:color="auto"/>
              <w:bottom w:val="single" w:sz="4" w:space="0" w:color="auto"/>
              <w:right w:val="single" w:sz="4" w:space="0" w:color="auto"/>
            </w:tcBorders>
          </w:tcPr>
          <w:p w:rsidR="007B2623" w:rsidRDefault="007B2623" w:rsidP="007B2623">
            <w:pPr>
              <w:jc w:val="both"/>
              <w:rPr>
                <w:rFonts w:ascii="Arial" w:hAnsi="Arial" w:cs="Arial"/>
                <w:b/>
                <w:sz w:val="16"/>
                <w:szCs w:val="16"/>
              </w:rPr>
            </w:pPr>
            <w:r>
              <w:rPr>
                <w:rFonts w:ascii="Arial" w:hAnsi="Arial" w:cs="Arial"/>
                <w:b/>
                <w:sz w:val="16"/>
                <w:szCs w:val="16"/>
              </w:rPr>
              <w:t>10</w:t>
            </w:r>
          </w:p>
        </w:tc>
        <w:tc>
          <w:tcPr>
            <w:tcW w:w="567" w:type="dxa"/>
            <w:tcBorders>
              <w:top w:val="single" w:sz="4" w:space="0" w:color="auto"/>
              <w:left w:val="single" w:sz="4" w:space="0" w:color="auto"/>
              <w:bottom w:val="single" w:sz="4" w:space="0" w:color="auto"/>
              <w:right w:val="single" w:sz="4" w:space="0" w:color="auto"/>
            </w:tcBorders>
          </w:tcPr>
          <w:p w:rsidR="007B2623" w:rsidRDefault="007B2623" w:rsidP="007B2623">
            <w:pPr>
              <w:jc w:val="both"/>
              <w:rPr>
                <w:rFonts w:ascii="Arial" w:hAnsi="Arial" w:cs="Arial"/>
                <w:b/>
                <w:sz w:val="16"/>
                <w:szCs w:val="16"/>
              </w:rPr>
            </w:pPr>
            <w:r>
              <w:rPr>
                <w:rFonts w:ascii="Arial" w:hAnsi="Arial" w:cs="Arial"/>
                <w:b/>
                <w:sz w:val="16"/>
                <w:szCs w:val="16"/>
              </w:rPr>
              <w:t>0</w:t>
            </w:r>
          </w:p>
        </w:tc>
        <w:tc>
          <w:tcPr>
            <w:tcW w:w="567" w:type="dxa"/>
            <w:tcBorders>
              <w:top w:val="single" w:sz="4" w:space="0" w:color="auto"/>
              <w:left w:val="single" w:sz="4" w:space="0" w:color="auto"/>
              <w:bottom w:val="single" w:sz="4" w:space="0" w:color="auto"/>
              <w:right w:val="single" w:sz="4" w:space="0" w:color="auto"/>
            </w:tcBorders>
          </w:tcPr>
          <w:p w:rsidR="007B2623" w:rsidRDefault="007B2623" w:rsidP="007B2623">
            <w:pPr>
              <w:jc w:val="both"/>
              <w:rPr>
                <w:rFonts w:ascii="Arial" w:hAnsi="Arial" w:cs="Arial"/>
                <w:b/>
                <w:sz w:val="16"/>
                <w:szCs w:val="16"/>
              </w:rPr>
            </w:pPr>
            <w:r>
              <w:rPr>
                <w:rFonts w:ascii="Arial" w:hAnsi="Arial" w:cs="Arial"/>
                <w:b/>
                <w:sz w:val="16"/>
                <w:szCs w:val="16"/>
              </w:rPr>
              <w:t>0</w:t>
            </w:r>
          </w:p>
        </w:tc>
        <w:tc>
          <w:tcPr>
            <w:tcW w:w="567" w:type="dxa"/>
            <w:tcBorders>
              <w:top w:val="single" w:sz="4" w:space="0" w:color="auto"/>
              <w:left w:val="single" w:sz="4" w:space="0" w:color="auto"/>
              <w:bottom w:val="single" w:sz="4" w:space="0" w:color="auto"/>
              <w:right w:val="single" w:sz="4" w:space="0" w:color="auto"/>
            </w:tcBorders>
          </w:tcPr>
          <w:p w:rsidR="007B2623" w:rsidRDefault="007B2623" w:rsidP="007B2623">
            <w:pPr>
              <w:jc w:val="both"/>
              <w:rPr>
                <w:rFonts w:ascii="Arial" w:hAnsi="Arial" w:cs="Arial"/>
                <w:b/>
                <w:sz w:val="16"/>
                <w:szCs w:val="16"/>
              </w:rPr>
            </w:pPr>
            <w:r>
              <w:rPr>
                <w:rFonts w:ascii="Arial" w:hAnsi="Arial" w:cs="Arial"/>
                <w:b/>
                <w:sz w:val="16"/>
                <w:szCs w:val="16"/>
              </w:rPr>
              <w:t>0</w:t>
            </w:r>
          </w:p>
        </w:tc>
        <w:tc>
          <w:tcPr>
            <w:tcW w:w="567" w:type="dxa"/>
            <w:tcBorders>
              <w:top w:val="single" w:sz="4" w:space="0" w:color="auto"/>
              <w:left w:val="single" w:sz="4" w:space="0" w:color="auto"/>
              <w:bottom w:val="single" w:sz="4" w:space="0" w:color="auto"/>
              <w:right w:val="single" w:sz="4" w:space="0" w:color="auto"/>
            </w:tcBorders>
          </w:tcPr>
          <w:p w:rsidR="007B2623" w:rsidRPr="00505A73" w:rsidRDefault="007B2623" w:rsidP="007B2623">
            <w:pPr>
              <w:jc w:val="both"/>
              <w:rPr>
                <w:rFonts w:ascii="Arial" w:hAnsi="Arial" w:cs="Arial"/>
                <w:b/>
                <w:sz w:val="16"/>
                <w:szCs w:val="16"/>
              </w:rPr>
            </w:pPr>
            <w:r>
              <w:rPr>
                <w:rFonts w:ascii="Arial" w:hAnsi="Arial" w:cs="Arial"/>
                <w:b/>
                <w:sz w:val="16"/>
                <w:szCs w:val="16"/>
              </w:rPr>
              <w:t>10</w:t>
            </w:r>
          </w:p>
        </w:tc>
        <w:tc>
          <w:tcPr>
            <w:tcW w:w="1275" w:type="dxa"/>
            <w:tcBorders>
              <w:top w:val="single" w:sz="4" w:space="0" w:color="auto"/>
              <w:left w:val="single" w:sz="4" w:space="0" w:color="auto"/>
              <w:bottom w:val="single" w:sz="4" w:space="0" w:color="auto"/>
              <w:right w:val="single" w:sz="4" w:space="0" w:color="auto"/>
            </w:tcBorders>
          </w:tcPr>
          <w:p w:rsidR="007B2623" w:rsidRPr="00505A73" w:rsidRDefault="007B2623" w:rsidP="00070168">
            <w:pPr>
              <w:rPr>
                <w:rFonts w:ascii="Arial" w:hAnsi="Arial" w:cs="Arial"/>
                <w:b/>
                <w:sz w:val="16"/>
                <w:szCs w:val="16"/>
              </w:rPr>
            </w:pPr>
            <w:r>
              <w:rPr>
                <w:rFonts w:ascii="Arial" w:hAnsi="Arial" w:cs="Arial"/>
                <w:b/>
                <w:sz w:val="16"/>
                <w:szCs w:val="16"/>
              </w:rPr>
              <w:t>39</w:t>
            </w:r>
          </w:p>
        </w:tc>
      </w:tr>
      <w:tr w:rsidR="007B2623" w:rsidRPr="00505A73" w:rsidTr="007B2623">
        <w:tc>
          <w:tcPr>
            <w:tcW w:w="3119" w:type="dxa"/>
            <w:tcBorders>
              <w:top w:val="single" w:sz="4" w:space="0" w:color="auto"/>
              <w:left w:val="single" w:sz="4" w:space="0" w:color="auto"/>
              <w:bottom w:val="single" w:sz="4" w:space="0" w:color="auto"/>
              <w:right w:val="single" w:sz="4" w:space="0" w:color="auto"/>
            </w:tcBorders>
          </w:tcPr>
          <w:p w:rsidR="007B2623" w:rsidRDefault="007B2623" w:rsidP="007B2623">
            <w:pPr>
              <w:jc w:val="both"/>
              <w:rPr>
                <w:rFonts w:ascii="Arial" w:hAnsi="Arial" w:cs="Arial"/>
                <w:b/>
                <w:sz w:val="16"/>
                <w:szCs w:val="16"/>
              </w:rPr>
            </w:pPr>
            <w:proofErr w:type="spellStart"/>
            <w:r w:rsidRPr="00BB21E3">
              <w:rPr>
                <w:rFonts w:ascii="Arial" w:hAnsi="Arial" w:cs="Arial"/>
                <w:b/>
                <w:sz w:val="16"/>
                <w:szCs w:val="16"/>
              </w:rPr>
              <w:t>A.S.D.</w:t>
            </w:r>
            <w:proofErr w:type="spellEnd"/>
            <w:r w:rsidRPr="00BB21E3">
              <w:rPr>
                <w:rFonts w:ascii="Arial" w:hAnsi="Arial" w:cs="Arial"/>
                <w:b/>
                <w:sz w:val="16"/>
                <w:szCs w:val="16"/>
              </w:rPr>
              <w:t xml:space="preserve"> UNIONE CALCIO PERGOLESE</w:t>
            </w:r>
          </w:p>
        </w:tc>
        <w:tc>
          <w:tcPr>
            <w:tcW w:w="851" w:type="dxa"/>
            <w:tcBorders>
              <w:top w:val="single" w:sz="4" w:space="0" w:color="auto"/>
              <w:left w:val="single" w:sz="4" w:space="0" w:color="auto"/>
              <w:bottom w:val="single" w:sz="4" w:space="0" w:color="auto"/>
              <w:right w:val="single" w:sz="4" w:space="0" w:color="auto"/>
            </w:tcBorders>
          </w:tcPr>
          <w:p w:rsidR="007B2623" w:rsidRDefault="007B2623" w:rsidP="007B2623">
            <w:pPr>
              <w:jc w:val="both"/>
              <w:rPr>
                <w:rFonts w:ascii="Arial" w:hAnsi="Arial" w:cs="Arial"/>
                <w:b/>
                <w:sz w:val="16"/>
                <w:szCs w:val="16"/>
              </w:rPr>
            </w:pPr>
            <w:r>
              <w:rPr>
                <w:rFonts w:ascii="Arial" w:hAnsi="Arial" w:cs="Arial"/>
                <w:b/>
                <w:sz w:val="16"/>
                <w:szCs w:val="16"/>
              </w:rPr>
              <w:t>2015</w:t>
            </w:r>
          </w:p>
        </w:tc>
        <w:tc>
          <w:tcPr>
            <w:tcW w:w="567" w:type="dxa"/>
            <w:tcBorders>
              <w:top w:val="single" w:sz="4" w:space="0" w:color="auto"/>
              <w:left w:val="single" w:sz="4" w:space="0" w:color="auto"/>
              <w:bottom w:val="single" w:sz="4" w:space="0" w:color="auto"/>
              <w:right w:val="single" w:sz="4" w:space="0" w:color="auto"/>
            </w:tcBorders>
          </w:tcPr>
          <w:p w:rsidR="007B2623" w:rsidRDefault="007B2623" w:rsidP="007B2623">
            <w:pPr>
              <w:jc w:val="both"/>
              <w:rPr>
                <w:rFonts w:ascii="Arial" w:hAnsi="Arial" w:cs="Arial"/>
                <w:b/>
                <w:sz w:val="16"/>
                <w:szCs w:val="16"/>
              </w:rPr>
            </w:pPr>
            <w:r>
              <w:rPr>
                <w:rFonts w:ascii="Arial" w:hAnsi="Arial" w:cs="Arial"/>
                <w:b/>
                <w:sz w:val="16"/>
                <w:szCs w:val="16"/>
              </w:rPr>
              <w:t>6</w:t>
            </w:r>
          </w:p>
        </w:tc>
        <w:tc>
          <w:tcPr>
            <w:tcW w:w="992" w:type="dxa"/>
            <w:tcBorders>
              <w:top w:val="single" w:sz="4" w:space="0" w:color="auto"/>
              <w:left w:val="single" w:sz="4" w:space="0" w:color="auto"/>
              <w:bottom w:val="single" w:sz="4" w:space="0" w:color="auto"/>
              <w:right w:val="single" w:sz="4" w:space="0" w:color="auto"/>
            </w:tcBorders>
          </w:tcPr>
          <w:p w:rsidR="007B2623" w:rsidRDefault="007B2623" w:rsidP="007B2623">
            <w:pPr>
              <w:jc w:val="both"/>
              <w:rPr>
                <w:rFonts w:ascii="Arial" w:hAnsi="Arial" w:cs="Arial"/>
                <w:b/>
                <w:sz w:val="16"/>
                <w:szCs w:val="16"/>
              </w:rPr>
            </w:pPr>
            <w:r>
              <w:rPr>
                <w:rFonts w:ascii="Arial" w:hAnsi="Arial" w:cs="Arial"/>
                <w:b/>
                <w:sz w:val="16"/>
                <w:szCs w:val="16"/>
              </w:rPr>
              <w:t>5</w:t>
            </w:r>
          </w:p>
        </w:tc>
        <w:tc>
          <w:tcPr>
            <w:tcW w:w="709" w:type="dxa"/>
            <w:tcBorders>
              <w:top w:val="single" w:sz="4" w:space="0" w:color="auto"/>
              <w:left w:val="single" w:sz="4" w:space="0" w:color="auto"/>
              <w:bottom w:val="single" w:sz="4" w:space="0" w:color="auto"/>
              <w:right w:val="single" w:sz="4" w:space="0" w:color="auto"/>
            </w:tcBorders>
          </w:tcPr>
          <w:p w:rsidR="007B2623" w:rsidRDefault="007B2623" w:rsidP="007B2623">
            <w:pPr>
              <w:jc w:val="both"/>
              <w:rPr>
                <w:rFonts w:ascii="Arial" w:hAnsi="Arial" w:cs="Arial"/>
                <w:b/>
                <w:sz w:val="16"/>
                <w:szCs w:val="16"/>
              </w:rPr>
            </w:pPr>
            <w:r>
              <w:rPr>
                <w:rFonts w:ascii="Arial" w:hAnsi="Arial" w:cs="Arial"/>
                <w:b/>
                <w:sz w:val="16"/>
                <w:szCs w:val="16"/>
              </w:rPr>
              <w:t>10</w:t>
            </w:r>
          </w:p>
        </w:tc>
        <w:tc>
          <w:tcPr>
            <w:tcW w:w="567" w:type="dxa"/>
            <w:tcBorders>
              <w:top w:val="single" w:sz="4" w:space="0" w:color="auto"/>
              <w:left w:val="single" w:sz="4" w:space="0" w:color="auto"/>
              <w:bottom w:val="single" w:sz="4" w:space="0" w:color="auto"/>
              <w:right w:val="single" w:sz="4" w:space="0" w:color="auto"/>
            </w:tcBorders>
          </w:tcPr>
          <w:p w:rsidR="007B2623" w:rsidRDefault="007B2623" w:rsidP="007B2623">
            <w:pPr>
              <w:jc w:val="both"/>
              <w:rPr>
                <w:rFonts w:ascii="Arial" w:hAnsi="Arial" w:cs="Arial"/>
                <w:b/>
                <w:sz w:val="16"/>
                <w:szCs w:val="16"/>
              </w:rPr>
            </w:pPr>
            <w:r>
              <w:rPr>
                <w:rFonts w:ascii="Arial" w:hAnsi="Arial" w:cs="Arial"/>
                <w:b/>
                <w:sz w:val="16"/>
                <w:szCs w:val="16"/>
              </w:rPr>
              <w:t>10</w:t>
            </w:r>
          </w:p>
        </w:tc>
        <w:tc>
          <w:tcPr>
            <w:tcW w:w="567" w:type="dxa"/>
            <w:tcBorders>
              <w:top w:val="single" w:sz="4" w:space="0" w:color="auto"/>
              <w:left w:val="single" w:sz="4" w:space="0" w:color="auto"/>
              <w:bottom w:val="single" w:sz="4" w:space="0" w:color="auto"/>
              <w:right w:val="single" w:sz="4" w:space="0" w:color="auto"/>
            </w:tcBorders>
          </w:tcPr>
          <w:p w:rsidR="007B2623" w:rsidRDefault="007B2623" w:rsidP="007B2623">
            <w:pPr>
              <w:jc w:val="both"/>
              <w:rPr>
                <w:rFonts w:ascii="Arial" w:hAnsi="Arial" w:cs="Arial"/>
                <w:b/>
                <w:sz w:val="16"/>
                <w:szCs w:val="16"/>
              </w:rPr>
            </w:pPr>
            <w:r>
              <w:rPr>
                <w:rFonts w:ascii="Arial" w:hAnsi="Arial" w:cs="Arial"/>
                <w:b/>
                <w:sz w:val="16"/>
                <w:szCs w:val="16"/>
              </w:rPr>
              <w:t>10</w:t>
            </w:r>
          </w:p>
        </w:tc>
        <w:tc>
          <w:tcPr>
            <w:tcW w:w="567" w:type="dxa"/>
            <w:tcBorders>
              <w:top w:val="single" w:sz="4" w:space="0" w:color="auto"/>
              <w:left w:val="single" w:sz="4" w:space="0" w:color="auto"/>
              <w:bottom w:val="single" w:sz="4" w:space="0" w:color="auto"/>
              <w:right w:val="single" w:sz="4" w:space="0" w:color="auto"/>
            </w:tcBorders>
          </w:tcPr>
          <w:p w:rsidR="007B2623" w:rsidRDefault="007B2623" w:rsidP="007B2623">
            <w:pPr>
              <w:jc w:val="both"/>
              <w:rPr>
                <w:rFonts w:ascii="Arial" w:hAnsi="Arial" w:cs="Arial"/>
                <w:b/>
                <w:sz w:val="16"/>
                <w:szCs w:val="16"/>
              </w:rPr>
            </w:pPr>
            <w:r>
              <w:rPr>
                <w:rFonts w:ascii="Arial" w:hAnsi="Arial" w:cs="Arial"/>
                <w:b/>
                <w:sz w:val="16"/>
                <w:szCs w:val="16"/>
              </w:rPr>
              <w:t>0</w:t>
            </w:r>
          </w:p>
        </w:tc>
        <w:tc>
          <w:tcPr>
            <w:tcW w:w="567" w:type="dxa"/>
            <w:tcBorders>
              <w:top w:val="single" w:sz="4" w:space="0" w:color="auto"/>
              <w:left w:val="single" w:sz="4" w:space="0" w:color="auto"/>
              <w:bottom w:val="single" w:sz="4" w:space="0" w:color="auto"/>
              <w:right w:val="single" w:sz="4" w:space="0" w:color="auto"/>
            </w:tcBorders>
          </w:tcPr>
          <w:p w:rsidR="007B2623" w:rsidRPr="00505A73" w:rsidRDefault="007B2623" w:rsidP="007B2623">
            <w:pPr>
              <w:jc w:val="both"/>
              <w:rPr>
                <w:rFonts w:ascii="Arial" w:hAnsi="Arial" w:cs="Arial"/>
                <w:b/>
                <w:sz w:val="16"/>
                <w:szCs w:val="16"/>
              </w:rPr>
            </w:pPr>
            <w:r>
              <w:rPr>
                <w:rFonts w:ascii="Arial" w:hAnsi="Arial" w:cs="Arial"/>
                <w:b/>
                <w:sz w:val="16"/>
                <w:szCs w:val="16"/>
              </w:rPr>
              <w:t>10</w:t>
            </w:r>
          </w:p>
        </w:tc>
        <w:tc>
          <w:tcPr>
            <w:tcW w:w="1275" w:type="dxa"/>
            <w:tcBorders>
              <w:top w:val="single" w:sz="4" w:space="0" w:color="auto"/>
              <w:left w:val="single" w:sz="4" w:space="0" w:color="auto"/>
              <w:bottom w:val="single" w:sz="4" w:space="0" w:color="auto"/>
              <w:right w:val="single" w:sz="4" w:space="0" w:color="auto"/>
            </w:tcBorders>
          </w:tcPr>
          <w:p w:rsidR="007B2623" w:rsidRPr="00505A73" w:rsidRDefault="007B2623" w:rsidP="00070168">
            <w:pPr>
              <w:rPr>
                <w:rFonts w:ascii="Arial" w:hAnsi="Arial" w:cs="Arial"/>
                <w:b/>
                <w:sz w:val="16"/>
                <w:szCs w:val="16"/>
              </w:rPr>
            </w:pPr>
            <w:r>
              <w:rPr>
                <w:rFonts w:ascii="Arial" w:hAnsi="Arial" w:cs="Arial"/>
                <w:b/>
                <w:sz w:val="16"/>
                <w:szCs w:val="16"/>
              </w:rPr>
              <w:t>51</w:t>
            </w:r>
          </w:p>
        </w:tc>
      </w:tr>
      <w:tr w:rsidR="007B2623" w:rsidRPr="00505A73" w:rsidTr="007B2623">
        <w:tc>
          <w:tcPr>
            <w:tcW w:w="3119" w:type="dxa"/>
            <w:tcBorders>
              <w:top w:val="single" w:sz="4" w:space="0" w:color="auto"/>
              <w:left w:val="single" w:sz="4" w:space="0" w:color="auto"/>
              <w:bottom w:val="single" w:sz="4" w:space="0" w:color="auto"/>
              <w:right w:val="single" w:sz="4" w:space="0" w:color="auto"/>
            </w:tcBorders>
          </w:tcPr>
          <w:p w:rsidR="007B2623" w:rsidRDefault="007B2623" w:rsidP="007B2623">
            <w:pPr>
              <w:jc w:val="both"/>
              <w:rPr>
                <w:rFonts w:ascii="Arial" w:hAnsi="Arial" w:cs="Arial"/>
                <w:b/>
                <w:sz w:val="16"/>
                <w:szCs w:val="16"/>
              </w:rPr>
            </w:pPr>
            <w:proofErr w:type="spellStart"/>
            <w:r w:rsidRPr="00BB21E3">
              <w:rPr>
                <w:rFonts w:ascii="Arial" w:hAnsi="Arial" w:cs="Arial"/>
                <w:b/>
                <w:sz w:val="16"/>
                <w:szCs w:val="16"/>
              </w:rPr>
              <w:t>A.S.D.</w:t>
            </w:r>
            <w:proofErr w:type="spellEnd"/>
            <w:r w:rsidRPr="00BB21E3">
              <w:rPr>
                <w:rFonts w:ascii="Arial" w:hAnsi="Arial" w:cs="Arial"/>
                <w:b/>
                <w:sz w:val="16"/>
                <w:szCs w:val="16"/>
              </w:rPr>
              <w:t xml:space="preserve"> USAV PISAURUM</w:t>
            </w:r>
          </w:p>
        </w:tc>
        <w:tc>
          <w:tcPr>
            <w:tcW w:w="851" w:type="dxa"/>
            <w:tcBorders>
              <w:top w:val="single" w:sz="4" w:space="0" w:color="auto"/>
              <w:left w:val="single" w:sz="4" w:space="0" w:color="auto"/>
              <w:bottom w:val="single" w:sz="4" w:space="0" w:color="auto"/>
              <w:right w:val="single" w:sz="4" w:space="0" w:color="auto"/>
            </w:tcBorders>
          </w:tcPr>
          <w:p w:rsidR="007B2623" w:rsidRDefault="007B2623" w:rsidP="007B2623">
            <w:pPr>
              <w:jc w:val="both"/>
              <w:rPr>
                <w:rFonts w:ascii="Arial" w:hAnsi="Arial" w:cs="Arial"/>
                <w:b/>
                <w:sz w:val="16"/>
                <w:szCs w:val="16"/>
              </w:rPr>
            </w:pPr>
          </w:p>
        </w:tc>
        <w:tc>
          <w:tcPr>
            <w:tcW w:w="567" w:type="dxa"/>
            <w:tcBorders>
              <w:top w:val="single" w:sz="4" w:space="0" w:color="auto"/>
              <w:left w:val="single" w:sz="4" w:space="0" w:color="auto"/>
              <w:bottom w:val="single" w:sz="4" w:space="0" w:color="auto"/>
              <w:right w:val="single" w:sz="4" w:space="0" w:color="auto"/>
            </w:tcBorders>
          </w:tcPr>
          <w:p w:rsidR="007B2623" w:rsidRDefault="007B2623" w:rsidP="007B2623">
            <w:pPr>
              <w:jc w:val="both"/>
              <w:rPr>
                <w:rFonts w:ascii="Arial" w:hAnsi="Arial" w:cs="Arial"/>
                <w:b/>
                <w:sz w:val="16"/>
                <w:szCs w:val="16"/>
              </w:rPr>
            </w:pPr>
            <w:r>
              <w:rPr>
                <w:rFonts w:ascii="Arial" w:hAnsi="Arial" w:cs="Arial"/>
                <w:b/>
                <w:sz w:val="16"/>
                <w:szCs w:val="16"/>
              </w:rPr>
              <w:t>25</w:t>
            </w:r>
          </w:p>
        </w:tc>
        <w:tc>
          <w:tcPr>
            <w:tcW w:w="992" w:type="dxa"/>
            <w:tcBorders>
              <w:top w:val="single" w:sz="4" w:space="0" w:color="auto"/>
              <w:left w:val="single" w:sz="4" w:space="0" w:color="auto"/>
              <w:bottom w:val="single" w:sz="4" w:space="0" w:color="auto"/>
              <w:right w:val="single" w:sz="4" w:space="0" w:color="auto"/>
            </w:tcBorders>
          </w:tcPr>
          <w:p w:rsidR="007B2623" w:rsidRDefault="007B2623" w:rsidP="007B2623">
            <w:pPr>
              <w:jc w:val="both"/>
              <w:rPr>
                <w:rFonts w:ascii="Arial" w:hAnsi="Arial" w:cs="Arial"/>
                <w:b/>
                <w:sz w:val="16"/>
                <w:szCs w:val="16"/>
              </w:rPr>
            </w:pPr>
            <w:r>
              <w:rPr>
                <w:rFonts w:ascii="Arial" w:hAnsi="Arial" w:cs="Arial"/>
                <w:b/>
                <w:sz w:val="16"/>
                <w:szCs w:val="16"/>
              </w:rPr>
              <w:t>5</w:t>
            </w:r>
          </w:p>
        </w:tc>
        <w:tc>
          <w:tcPr>
            <w:tcW w:w="709" w:type="dxa"/>
            <w:tcBorders>
              <w:top w:val="single" w:sz="4" w:space="0" w:color="auto"/>
              <w:left w:val="single" w:sz="4" w:space="0" w:color="auto"/>
              <w:bottom w:val="single" w:sz="4" w:space="0" w:color="auto"/>
              <w:right w:val="single" w:sz="4" w:space="0" w:color="auto"/>
            </w:tcBorders>
          </w:tcPr>
          <w:p w:rsidR="007B2623" w:rsidRDefault="007B2623" w:rsidP="007B2623">
            <w:pPr>
              <w:jc w:val="both"/>
              <w:rPr>
                <w:rFonts w:ascii="Arial" w:hAnsi="Arial" w:cs="Arial"/>
                <w:b/>
                <w:sz w:val="16"/>
                <w:szCs w:val="16"/>
              </w:rPr>
            </w:pPr>
            <w:r>
              <w:rPr>
                <w:rFonts w:ascii="Arial" w:hAnsi="Arial" w:cs="Arial"/>
                <w:b/>
                <w:sz w:val="16"/>
                <w:szCs w:val="16"/>
              </w:rPr>
              <w:t>10</w:t>
            </w:r>
          </w:p>
        </w:tc>
        <w:tc>
          <w:tcPr>
            <w:tcW w:w="567" w:type="dxa"/>
            <w:tcBorders>
              <w:top w:val="single" w:sz="4" w:space="0" w:color="auto"/>
              <w:left w:val="single" w:sz="4" w:space="0" w:color="auto"/>
              <w:bottom w:val="single" w:sz="4" w:space="0" w:color="auto"/>
              <w:right w:val="single" w:sz="4" w:space="0" w:color="auto"/>
            </w:tcBorders>
          </w:tcPr>
          <w:p w:rsidR="007B2623" w:rsidRDefault="007B2623" w:rsidP="007B2623">
            <w:pPr>
              <w:jc w:val="both"/>
              <w:rPr>
                <w:rFonts w:ascii="Arial" w:hAnsi="Arial" w:cs="Arial"/>
                <w:b/>
                <w:sz w:val="16"/>
                <w:szCs w:val="16"/>
              </w:rPr>
            </w:pPr>
            <w:r>
              <w:rPr>
                <w:rFonts w:ascii="Arial" w:hAnsi="Arial" w:cs="Arial"/>
                <w:b/>
                <w:sz w:val="16"/>
                <w:szCs w:val="16"/>
              </w:rPr>
              <w:t>0</w:t>
            </w:r>
          </w:p>
        </w:tc>
        <w:tc>
          <w:tcPr>
            <w:tcW w:w="567" w:type="dxa"/>
            <w:tcBorders>
              <w:top w:val="single" w:sz="4" w:space="0" w:color="auto"/>
              <w:left w:val="single" w:sz="4" w:space="0" w:color="auto"/>
              <w:bottom w:val="single" w:sz="4" w:space="0" w:color="auto"/>
              <w:right w:val="single" w:sz="4" w:space="0" w:color="auto"/>
            </w:tcBorders>
          </w:tcPr>
          <w:p w:rsidR="007B2623" w:rsidRDefault="007B2623" w:rsidP="007B2623">
            <w:pPr>
              <w:jc w:val="both"/>
              <w:rPr>
                <w:rFonts w:ascii="Arial" w:hAnsi="Arial" w:cs="Arial"/>
                <w:b/>
                <w:sz w:val="16"/>
                <w:szCs w:val="16"/>
              </w:rPr>
            </w:pPr>
            <w:r>
              <w:rPr>
                <w:rFonts w:ascii="Arial" w:hAnsi="Arial" w:cs="Arial"/>
                <w:b/>
                <w:sz w:val="16"/>
                <w:szCs w:val="16"/>
              </w:rPr>
              <w:t>10</w:t>
            </w:r>
          </w:p>
        </w:tc>
        <w:tc>
          <w:tcPr>
            <w:tcW w:w="567" w:type="dxa"/>
            <w:tcBorders>
              <w:top w:val="single" w:sz="4" w:space="0" w:color="auto"/>
              <w:left w:val="single" w:sz="4" w:space="0" w:color="auto"/>
              <w:bottom w:val="single" w:sz="4" w:space="0" w:color="auto"/>
              <w:right w:val="single" w:sz="4" w:space="0" w:color="auto"/>
            </w:tcBorders>
          </w:tcPr>
          <w:p w:rsidR="007B2623" w:rsidRDefault="007B2623" w:rsidP="007B2623">
            <w:pPr>
              <w:jc w:val="both"/>
              <w:rPr>
                <w:rFonts w:ascii="Arial" w:hAnsi="Arial" w:cs="Arial"/>
                <w:b/>
                <w:sz w:val="16"/>
                <w:szCs w:val="16"/>
              </w:rPr>
            </w:pPr>
            <w:r>
              <w:rPr>
                <w:rFonts w:ascii="Arial" w:hAnsi="Arial" w:cs="Arial"/>
                <w:b/>
                <w:sz w:val="16"/>
                <w:szCs w:val="16"/>
              </w:rPr>
              <w:t>0</w:t>
            </w:r>
          </w:p>
        </w:tc>
        <w:tc>
          <w:tcPr>
            <w:tcW w:w="567" w:type="dxa"/>
            <w:tcBorders>
              <w:top w:val="single" w:sz="4" w:space="0" w:color="auto"/>
              <w:left w:val="single" w:sz="4" w:space="0" w:color="auto"/>
              <w:bottom w:val="single" w:sz="4" w:space="0" w:color="auto"/>
              <w:right w:val="single" w:sz="4" w:space="0" w:color="auto"/>
            </w:tcBorders>
          </w:tcPr>
          <w:p w:rsidR="007B2623" w:rsidRPr="00505A73" w:rsidRDefault="007B2623" w:rsidP="007B2623">
            <w:pPr>
              <w:jc w:val="both"/>
              <w:rPr>
                <w:rFonts w:ascii="Arial" w:hAnsi="Arial" w:cs="Arial"/>
                <w:b/>
                <w:sz w:val="16"/>
                <w:szCs w:val="16"/>
              </w:rPr>
            </w:pPr>
            <w:r>
              <w:rPr>
                <w:rFonts w:ascii="Arial" w:hAnsi="Arial" w:cs="Arial"/>
                <w:b/>
                <w:sz w:val="16"/>
                <w:szCs w:val="16"/>
              </w:rPr>
              <w:t>10</w:t>
            </w:r>
          </w:p>
        </w:tc>
        <w:tc>
          <w:tcPr>
            <w:tcW w:w="1275" w:type="dxa"/>
            <w:tcBorders>
              <w:top w:val="single" w:sz="4" w:space="0" w:color="auto"/>
              <w:left w:val="single" w:sz="4" w:space="0" w:color="auto"/>
              <w:bottom w:val="single" w:sz="4" w:space="0" w:color="auto"/>
              <w:right w:val="single" w:sz="4" w:space="0" w:color="auto"/>
            </w:tcBorders>
          </w:tcPr>
          <w:p w:rsidR="007B2623" w:rsidRPr="00505A73" w:rsidRDefault="007B2623" w:rsidP="00070168">
            <w:pPr>
              <w:rPr>
                <w:rFonts w:ascii="Arial" w:hAnsi="Arial" w:cs="Arial"/>
                <w:b/>
                <w:sz w:val="16"/>
                <w:szCs w:val="16"/>
              </w:rPr>
            </w:pPr>
            <w:r>
              <w:rPr>
                <w:rFonts w:ascii="Arial" w:hAnsi="Arial" w:cs="Arial"/>
                <w:b/>
                <w:sz w:val="16"/>
                <w:szCs w:val="16"/>
              </w:rPr>
              <w:t>60</w:t>
            </w:r>
          </w:p>
        </w:tc>
      </w:tr>
      <w:tr w:rsidR="007B2623" w:rsidRPr="00505A73" w:rsidTr="007B2623">
        <w:tc>
          <w:tcPr>
            <w:tcW w:w="3119" w:type="dxa"/>
            <w:tcBorders>
              <w:top w:val="single" w:sz="4" w:space="0" w:color="auto"/>
              <w:left w:val="single" w:sz="4" w:space="0" w:color="auto"/>
              <w:bottom w:val="single" w:sz="4" w:space="0" w:color="auto"/>
              <w:right w:val="single" w:sz="4" w:space="0" w:color="auto"/>
            </w:tcBorders>
          </w:tcPr>
          <w:p w:rsidR="007B2623" w:rsidRPr="00BB21E3" w:rsidRDefault="007B2623" w:rsidP="007B2623">
            <w:pPr>
              <w:jc w:val="both"/>
              <w:rPr>
                <w:rFonts w:ascii="Arial" w:hAnsi="Arial" w:cs="Arial"/>
                <w:b/>
                <w:sz w:val="16"/>
                <w:szCs w:val="16"/>
              </w:rPr>
            </w:pPr>
            <w:proofErr w:type="spellStart"/>
            <w:r w:rsidRPr="00BB21E3">
              <w:rPr>
                <w:rFonts w:ascii="Arial" w:hAnsi="Arial" w:cs="Arial"/>
                <w:b/>
                <w:sz w:val="16"/>
                <w:szCs w:val="16"/>
              </w:rPr>
              <w:t>A.S.D.</w:t>
            </w:r>
            <w:proofErr w:type="spellEnd"/>
            <w:r w:rsidRPr="00BB21E3">
              <w:rPr>
                <w:rFonts w:ascii="Arial" w:hAnsi="Arial" w:cs="Arial"/>
                <w:b/>
                <w:sz w:val="16"/>
                <w:szCs w:val="16"/>
              </w:rPr>
              <w:t xml:space="preserve"> VIGOR MONTECOSARO CALCI</w:t>
            </w:r>
          </w:p>
        </w:tc>
        <w:tc>
          <w:tcPr>
            <w:tcW w:w="851" w:type="dxa"/>
            <w:tcBorders>
              <w:top w:val="single" w:sz="4" w:space="0" w:color="auto"/>
              <w:left w:val="single" w:sz="4" w:space="0" w:color="auto"/>
              <w:bottom w:val="single" w:sz="4" w:space="0" w:color="auto"/>
              <w:right w:val="single" w:sz="4" w:space="0" w:color="auto"/>
            </w:tcBorders>
          </w:tcPr>
          <w:p w:rsidR="007B2623" w:rsidRDefault="007B2623" w:rsidP="007B2623">
            <w:pPr>
              <w:jc w:val="both"/>
              <w:rPr>
                <w:rFonts w:ascii="Arial" w:hAnsi="Arial" w:cs="Arial"/>
                <w:b/>
                <w:sz w:val="16"/>
                <w:szCs w:val="16"/>
              </w:rPr>
            </w:pPr>
            <w:r>
              <w:rPr>
                <w:rFonts w:ascii="Arial" w:hAnsi="Arial" w:cs="Arial"/>
                <w:b/>
                <w:sz w:val="16"/>
                <w:szCs w:val="16"/>
              </w:rPr>
              <w:t>2008</w:t>
            </w:r>
          </w:p>
        </w:tc>
        <w:tc>
          <w:tcPr>
            <w:tcW w:w="567" w:type="dxa"/>
            <w:tcBorders>
              <w:top w:val="single" w:sz="4" w:space="0" w:color="auto"/>
              <w:left w:val="single" w:sz="4" w:space="0" w:color="auto"/>
              <w:bottom w:val="single" w:sz="4" w:space="0" w:color="auto"/>
              <w:right w:val="single" w:sz="4" w:space="0" w:color="auto"/>
            </w:tcBorders>
          </w:tcPr>
          <w:p w:rsidR="007B2623" w:rsidRDefault="007B2623" w:rsidP="007B2623">
            <w:pPr>
              <w:jc w:val="both"/>
              <w:rPr>
                <w:rFonts w:ascii="Arial" w:hAnsi="Arial" w:cs="Arial"/>
                <w:b/>
                <w:sz w:val="16"/>
                <w:szCs w:val="16"/>
              </w:rPr>
            </w:pPr>
            <w:r>
              <w:rPr>
                <w:rFonts w:ascii="Arial" w:hAnsi="Arial" w:cs="Arial"/>
                <w:b/>
                <w:sz w:val="16"/>
                <w:szCs w:val="16"/>
              </w:rPr>
              <w:t>13</w:t>
            </w:r>
          </w:p>
        </w:tc>
        <w:tc>
          <w:tcPr>
            <w:tcW w:w="992" w:type="dxa"/>
            <w:tcBorders>
              <w:top w:val="single" w:sz="4" w:space="0" w:color="auto"/>
              <w:left w:val="single" w:sz="4" w:space="0" w:color="auto"/>
              <w:bottom w:val="single" w:sz="4" w:space="0" w:color="auto"/>
              <w:right w:val="single" w:sz="4" w:space="0" w:color="auto"/>
            </w:tcBorders>
          </w:tcPr>
          <w:p w:rsidR="007B2623" w:rsidRDefault="007B2623" w:rsidP="007B2623">
            <w:pPr>
              <w:jc w:val="both"/>
              <w:rPr>
                <w:rFonts w:ascii="Arial" w:hAnsi="Arial" w:cs="Arial"/>
                <w:b/>
                <w:sz w:val="16"/>
                <w:szCs w:val="16"/>
              </w:rPr>
            </w:pPr>
            <w:r>
              <w:rPr>
                <w:rFonts w:ascii="Arial" w:hAnsi="Arial" w:cs="Arial"/>
                <w:b/>
                <w:sz w:val="16"/>
                <w:szCs w:val="16"/>
              </w:rPr>
              <w:t>5</w:t>
            </w:r>
          </w:p>
        </w:tc>
        <w:tc>
          <w:tcPr>
            <w:tcW w:w="709" w:type="dxa"/>
            <w:tcBorders>
              <w:top w:val="single" w:sz="4" w:space="0" w:color="auto"/>
              <w:left w:val="single" w:sz="4" w:space="0" w:color="auto"/>
              <w:bottom w:val="single" w:sz="4" w:space="0" w:color="auto"/>
              <w:right w:val="single" w:sz="4" w:space="0" w:color="auto"/>
            </w:tcBorders>
          </w:tcPr>
          <w:p w:rsidR="007B2623" w:rsidRDefault="007B2623" w:rsidP="007B2623">
            <w:pPr>
              <w:jc w:val="both"/>
              <w:rPr>
                <w:rFonts w:ascii="Arial" w:hAnsi="Arial" w:cs="Arial"/>
                <w:b/>
                <w:sz w:val="16"/>
                <w:szCs w:val="16"/>
              </w:rPr>
            </w:pPr>
            <w:r>
              <w:rPr>
                <w:rFonts w:ascii="Arial" w:hAnsi="Arial" w:cs="Arial"/>
                <w:b/>
                <w:sz w:val="16"/>
                <w:szCs w:val="16"/>
              </w:rPr>
              <w:t>0</w:t>
            </w:r>
          </w:p>
        </w:tc>
        <w:tc>
          <w:tcPr>
            <w:tcW w:w="567" w:type="dxa"/>
            <w:tcBorders>
              <w:top w:val="single" w:sz="4" w:space="0" w:color="auto"/>
              <w:left w:val="single" w:sz="4" w:space="0" w:color="auto"/>
              <w:bottom w:val="single" w:sz="4" w:space="0" w:color="auto"/>
              <w:right w:val="single" w:sz="4" w:space="0" w:color="auto"/>
            </w:tcBorders>
          </w:tcPr>
          <w:p w:rsidR="007B2623" w:rsidRDefault="007B2623" w:rsidP="007B2623">
            <w:pPr>
              <w:jc w:val="both"/>
              <w:rPr>
                <w:rFonts w:ascii="Arial" w:hAnsi="Arial" w:cs="Arial"/>
                <w:b/>
                <w:sz w:val="16"/>
                <w:szCs w:val="16"/>
              </w:rPr>
            </w:pPr>
            <w:r>
              <w:rPr>
                <w:rFonts w:ascii="Arial" w:hAnsi="Arial" w:cs="Arial"/>
                <w:b/>
                <w:sz w:val="16"/>
                <w:szCs w:val="16"/>
              </w:rPr>
              <w:t>0</w:t>
            </w:r>
          </w:p>
        </w:tc>
        <w:tc>
          <w:tcPr>
            <w:tcW w:w="567" w:type="dxa"/>
            <w:tcBorders>
              <w:top w:val="single" w:sz="4" w:space="0" w:color="auto"/>
              <w:left w:val="single" w:sz="4" w:space="0" w:color="auto"/>
              <w:bottom w:val="single" w:sz="4" w:space="0" w:color="auto"/>
              <w:right w:val="single" w:sz="4" w:space="0" w:color="auto"/>
            </w:tcBorders>
          </w:tcPr>
          <w:p w:rsidR="007B2623" w:rsidRDefault="007B2623" w:rsidP="007B2623">
            <w:pPr>
              <w:jc w:val="both"/>
              <w:rPr>
                <w:rFonts w:ascii="Arial" w:hAnsi="Arial" w:cs="Arial"/>
                <w:b/>
                <w:sz w:val="16"/>
                <w:szCs w:val="16"/>
              </w:rPr>
            </w:pPr>
            <w:r>
              <w:rPr>
                <w:rFonts w:ascii="Arial" w:hAnsi="Arial" w:cs="Arial"/>
                <w:b/>
                <w:sz w:val="16"/>
                <w:szCs w:val="16"/>
              </w:rPr>
              <w:t>0</w:t>
            </w:r>
          </w:p>
        </w:tc>
        <w:tc>
          <w:tcPr>
            <w:tcW w:w="567" w:type="dxa"/>
            <w:tcBorders>
              <w:top w:val="single" w:sz="4" w:space="0" w:color="auto"/>
              <w:left w:val="single" w:sz="4" w:space="0" w:color="auto"/>
              <w:bottom w:val="single" w:sz="4" w:space="0" w:color="auto"/>
              <w:right w:val="single" w:sz="4" w:space="0" w:color="auto"/>
            </w:tcBorders>
          </w:tcPr>
          <w:p w:rsidR="007B2623" w:rsidRDefault="007B2623" w:rsidP="007B2623">
            <w:pPr>
              <w:jc w:val="both"/>
              <w:rPr>
                <w:rFonts w:ascii="Arial" w:hAnsi="Arial" w:cs="Arial"/>
                <w:b/>
                <w:sz w:val="16"/>
                <w:szCs w:val="16"/>
              </w:rPr>
            </w:pPr>
            <w:r>
              <w:rPr>
                <w:rFonts w:ascii="Arial" w:hAnsi="Arial" w:cs="Arial"/>
                <w:b/>
                <w:sz w:val="16"/>
                <w:szCs w:val="16"/>
              </w:rPr>
              <w:t>0</w:t>
            </w:r>
          </w:p>
        </w:tc>
        <w:tc>
          <w:tcPr>
            <w:tcW w:w="567" w:type="dxa"/>
            <w:tcBorders>
              <w:top w:val="single" w:sz="4" w:space="0" w:color="auto"/>
              <w:left w:val="single" w:sz="4" w:space="0" w:color="auto"/>
              <w:bottom w:val="single" w:sz="4" w:space="0" w:color="auto"/>
              <w:right w:val="single" w:sz="4" w:space="0" w:color="auto"/>
            </w:tcBorders>
          </w:tcPr>
          <w:p w:rsidR="007B2623" w:rsidRDefault="007B2623" w:rsidP="007B2623">
            <w:pPr>
              <w:jc w:val="both"/>
              <w:rPr>
                <w:rFonts w:ascii="Arial" w:hAnsi="Arial" w:cs="Arial"/>
                <w:b/>
                <w:sz w:val="16"/>
                <w:szCs w:val="16"/>
              </w:rPr>
            </w:pPr>
            <w:r>
              <w:rPr>
                <w:rFonts w:ascii="Arial" w:hAnsi="Arial" w:cs="Arial"/>
                <w:b/>
                <w:sz w:val="16"/>
                <w:szCs w:val="16"/>
              </w:rPr>
              <w:t>10</w:t>
            </w:r>
          </w:p>
        </w:tc>
        <w:tc>
          <w:tcPr>
            <w:tcW w:w="1275" w:type="dxa"/>
            <w:tcBorders>
              <w:top w:val="single" w:sz="4" w:space="0" w:color="auto"/>
              <w:left w:val="single" w:sz="4" w:space="0" w:color="auto"/>
              <w:bottom w:val="single" w:sz="4" w:space="0" w:color="auto"/>
              <w:right w:val="single" w:sz="4" w:space="0" w:color="auto"/>
            </w:tcBorders>
          </w:tcPr>
          <w:p w:rsidR="007B2623" w:rsidRDefault="007B2623" w:rsidP="00070168">
            <w:pPr>
              <w:rPr>
                <w:rFonts w:ascii="Arial" w:hAnsi="Arial" w:cs="Arial"/>
                <w:b/>
                <w:sz w:val="16"/>
                <w:szCs w:val="16"/>
              </w:rPr>
            </w:pPr>
            <w:r>
              <w:rPr>
                <w:rFonts w:ascii="Arial" w:hAnsi="Arial" w:cs="Arial"/>
                <w:b/>
                <w:sz w:val="16"/>
                <w:szCs w:val="16"/>
              </w:rPr>
              <w:t>28</w:t>
            </w:r>
          </w:p>
        </w:tc>
      </w:tr>
    </w:tbl>
    <w:p w:rsidR="007B2623" w:rsidRDefault="007B2623" w:rsidP="007B2623">
      <w:pPr>
        <w:pStyle w:val="LndNormale1"/>
        <w:jc w:val="both"/>
        <w:rPr>
          <w:szCs w:val="22"/>
        </w:rPr>
      </w:pPr>
    </w:p>
    <w:p w:rsidR="007B2623" w:rsidRPr="00C06E81" w:rsidRDefault="007B2623" w:rsidP="007B2623">
      <w:pPr>
        <w:jc w:val="both"/>
        <w:rPr>
          <w:rFonts w:ascii="Arial" w:hAnsi="Arial" w:cs="Arial"/>
          <w:b/>
          <w:sz w:val="24"/>
          <w:szCs w:val="24"/>
          <w:u w:val="single"/>
        </w:rPr>
      </w:pPr>
      <w:r w:rsidRPr="00C06E81">
        <w:rPr>
          <w:rFonts w:ascii="Arial" w:hAnsi="Arial" w:cs="Arial"/>
          <w:b/>
          <w:sz w:val="24"/>
          <w:szCs w:val="24"/>
          <w:u w:val="single"/>
        </w:rPr>
        <w:t>GRADUATORIA</w:t>
      </w:r>
    </w:p>
    <w:p w:rsidR="007B2623" w:rsidRPr="00281CD6" w:rsidRDefault="007B2623" w:rsidP="007B2623">
      <w:pPr>
        <w:jc w:val="both"/>
        <w:rPr>
          <w:rFonts w:ascii="Arial" w:hAnsi="Arial" w:cs="Arial"/>
          <w:sz w:val="22"/>
          <w:szCs w:val="22"/>
        </w:rPr>
      </w:pPr>
      <w:r w:rsidRPr="00281CD6">
        <w:rPr>
          <w:rFonts w:ascii="Arial" w:hAnsi="Arial" w:cs="Arial"/>
          <w:sz w:val="22"/>
          <w:szCs w:val="22"/>
        </w:rPr>
        <w:t xml:space="preserve">1^ - G.S.   MURAGLIA </w:t>
      </w:r>
      <w:proofErr w:type="spellStart"/>
      <w:r w:rsidRPr="00281CD6">
        <w:rPr>
          <w:rFonts w:ascii="Arial" w:hAnsi="Arial" w:cs="Arial"/>
          <w:sz w:val="22"/>
          <w:szCs w:val="22"/>
        </w:rPr>
        <w:t>S.S.D.</w:t>
      </w:r>
      <w:proofErr w:type="spellEnd"/>
      <w:r w:rsidRPr="00281CD6">
        <w:rPr>
          <w:rFonts w:ascii="Arial" w:hAnsi="Arial" w:cs="Arial"/>
          <w:sz w:val="22"/>
          <w:szCs w:val="22"/>
        </w:rPr>
        <w:t xml:space="preserve"> A </w:t>
      </w:r>
      <w:proofErr w:type="spellStart"/>
      <w:r w:rsidRPr="00281CD6">
        <w:rPr>
          <w:rFonts w:ascii="Arial" w:hAnsi="Arial" w:cs="Arial"/>
          <w:sz w:val="22"/>
          <w:szCs w:val="22"/>
        </w:rPr>
        <w:t>R.L.</w:t>
      </w:r>
      <w:proofErr w:type="spellEnd"/>
      <w:r w:rsidRPr="00281CD6">
        <w:rPr>
          <w:rFonts w:ascii="Arial" w:hAnsi="Arial" w:cs="Arial"/>
          <w:sz w:val="22"/>
          <w:szCs w:val="22"/>
        </w:rPr>
        <w:t xml:space="preserve">  </w:t>
      </w:r>
      <w:r w:rsidRPr="00281CD6">
        <w:rPr>
          <w:rFonts w:ascii="Arial" w:hAnsi="Arial" w:cs="Arial"/>
          <w:sz w:val="22"/>
          <w:szCs w:val="22"/>
        </w:rPr>
        <w:tab/>
      </w:r>
      <w:r w:rsidRPr="00281CD6">
        <w:rPr>
          <w:rFonts w:ascii="Arial" w:hAnsi="Arial" w:cs="Arial"/>
          <w:sz w:val="22"/>
          <w:szCs w:val="22"/>
        </w:rPr>
        <w:tab/>
      </w:r>
      <w:r w:rsidR="00070168">
        <w:rPr>
          <w:rFonts w:ascii="Arial" w:hAnsi="Arial" w:cs="Arial"/>
          <w:sz w:val="22"/>
          <w:szCs w:val="22"/>
        </w:rPr>
        <w:tab/>
      </w:r>
      <w:r w:rsidR="00070168">
        <w:rPr>
          <w:rFonts w:ascii="Arial" w:hAnsi="Arial" w:cs="Arial"/>
          <w:sz w:val="22"/>
          <w:szCs w:val="22"/>
        </w:rPr>
        <w:tab/>
      </w:r>
      <w:r w:rsidR="00070168">
        <w:rPr>
          <w:rFonts w:ascii="Arial" w:hAnsi="Arial" w:cs="Arial"/>
          <w:sz w:val="22"/>
          <w:szCs w:val="22"/>
        </w:rPr>
        <w:tab/>
      </w:r>
      <w:r w:rsidR="00070168">
        <w:rPr>
          <w:rFonts w:ascii="Arial" w:hAnsi="Arial" w:cs="Arial"/>
          <w:sz w:val="22"/>
          <w:szCs w:val="22"/>
        </w:rPr>
        <w:tab/>
      </w:r>
      <w:r w:rsidR="00070168">
        <w:rPr>
          <w:rFonts w:ascii="Arial" w:hAnsi="Arial" w:cs="Arial"/>
          <w:sz w:val="22"/>
          <w:szCs w:val="22"/>
        </w:rPr>
        <w:tab/>
      </w:r>
      <w:r w:rsidRPr="00281CD6">
        <w:rPr>
          <w:rFonts w:ascii="Arial" w:hAnsi="Arial" w:cs="Arial"/>
          <w:sz w:val="22"/>
          <w:szCs w:val="22"/>
        </w:rPr>
        <w:t>70</w:t>
      </w:r>
    </w:p>
    <w:p w:rsidR="007B2623" w:rsidRDefault="007B2623" w:rsidP="007B2623">
      <w:pPr>
        <w:jc w:val="both"/>
        <w:rPr>
          <w:rFonts w:ascii="Arial" w:hAnsi="Arial" w:cs="Arial"/>
          <w:sz w:val="22"/>
          <w:szCs w:val="22"/>
        </w:rPr>
      </w:pPr>
      <w:r w:rsidRPr="00281CD6">
        <w:rPr>
          <w:rFonts w:ascii="Arial" w:hAnsi="Arial" w:cs="Arial"/>
          <w:sz w:val="22"/>
          <w:szCs w:val="22"/>
        </w:rPr>
        <w:t xml:space="preserve">2^ - </w:t>
      </w:r>
      <w:proofErr w:type="spellStart"/>
      <w:r w:rsidRPr="00281CD6">
        <w:rPr>
          <w:rFonts w:ascii="Arial" w:hAnsi="Arial" w:cs="Arial"/>
          <w:sz w:val="22"/>
          <w:szCs w:val="22"/>
        </w:rPr>
        <w:t>A.S.D.</w:t>
      </w:r>
      <w:proofErr w:type="spellEnd"/>
      <w:r w:rsidRPr="00281CD6">
        <w:rPr>
          <w:rFonts w:ascii="Arial" w:hAnsi="Arial" w:cs="Arial"/>
          <w:sz w:val="22"/>
          <w:szCs w:val="22"/>
        </w:rPr>
        <w:t xml:space="preserve"> USAV PISAURUM</w:t>
      </w:r>
      <w:r>
        <w:rPr>
          <w:rFonts w:ascii="Arial" w:hAnsi="Arial" w:cs="Arial"/>
          <w:sz w:val="22"/>
          <w:szCs w:val="22"/>
        </w:rPr>
        <w:tab/>
      </w:r>
      <w:r>
        <w:rPr>
          <w:rFonts w:ascii="Arial" w:hAnsi="Arial" w:cs="Arial"/>
          <w:sz w:val="22"/>
          <w:szCs w:val="22"/>
        </w:rPr>
        <w:tab/>
      </w:r>
      <w:r>
        <w:rPr>
          <w:rFonts w:ascii="Arial" w:hAnsi="Arial" w:cs="Arial"/>
          <w:sz w:val="22"/>
          <w:szCs w:val="22"/>
        </w:rPr>
        <w:tab/>
      </w:r>
      <w:r w:rsidR="00070168">
        <w:rPr>
          <w:rFonts w:ascii="Arial" w:hAnsi="Arial" w:cs="Arial"/>
          <w:sz w:val="22"/>
          <w:szCs w:val="22"/>
        </w:rPr>
        <w:tab/>
      </w:r>
      <w:r w:rsidR="00070168">
        <w:rPr>
          <w:rFonts w:ascii="Arial" w:hAnsi="Arial" w:cs="Arial"/>
          <w:sz w:val="22"/>
          <w:szCs w:val="22"/>
        </w:rPr>
        <w:tab/>
      </w:r>
      <w:r w:rsidR="00070168">
        <w:rPr>
          <w:rFonts w:ascii="Arial" w:hAnsi="Arial" w:cs="Arial"/>
          <w:sz w:val="22"/>
          <w:szCs w:val="22"/>
        </w:rPr>
        <w:tab/>
      </w:r>
      <w:r w:rsidR="00070168">
        <w:rPr>
          <w:rFonts w:ascii="Arial" w:hAnsi="Arial" w:cs="Arial"/>
          <w:sz w:val="22"/>
          <w:szCs w:val="22"/>
        </w:rPr>
        <w:tab/>
      </w:r>
      <w:r w:rsidR="00070168">
        <w:rPr>
          <w:rFonts w:ascii="Arial" w:hAnsi="Arial" w:cs="Arial"/>
          <w:sz w:val="22"/>
          <w:szCs w:val="22"/>
        </w:rPr>
        <w:tab/>
      </w:r>
      <w:r w:rsidR="00070168">
        <w:rPr>
          <w:rFonts w:ascii="Arial" w:hAnsi="Arial" w:cs="Arial"/>
          <w:sz w:val="22"/>
          <w:szCs w:val="22"/>
        </w:rPr>
        <w:tab/>
      </w:r>
      <w:r w:rsidR="00070168">
        <w:rPr>
          <w:rFonts w:ascii="Arial" w:hAnsi="Arial" w:cs="Arial"/>
          <w:sz w:val="22"/>
          <w:szCs w:val="22"/>
        </w:rPr>
        <w:tab/>
      </w:r>
      <w:r w:rsidR="00070168">
        <w:rPr>
          <w:rFonts w:ascii="Arial" w:hAnsi="Arial" w:cs="Arial"/>
          <w:sz w:val="22"/>
          <w:szCs w:val="22"/>
        </w:rPr>
        <w:tab/>
      </w:r>
      <w:r>
        <w:rPr>
          <w:rFonts w:ascii="Arial" w:hAnsi="Arial" w:cs="Arial"/>
          <w:sz w:val="22"/>
          <w:szCs w:val="22"/>
        </w:rPr>
        <w:t>60</w:t>
      </w:r>
      <w:r>
        <w:rPr>
          <w:rFonts w:ascii="Arial" w:hAnsi="Arial" w:cs="Arial"/>
          <w:sz w:val="22"/>
          <w:szCs w:val="22"/>
        </w:rPr>
        <w:tab/>
      </w:r>
      <w:r>
        <w:rPr>
          <w:rFonts w:ascii="Arial" w:hAnsi="Arial" w:cs="Arial"/>
          <w:sz w:val="16"/>
          <w:szCs w:val="16"/>
        </w:rPr>
        <w:t>A</w:t>
      </w:r>
      <w:r w:rsidRPr="008E0DF1">
        <w:rPr>
          <w:rFonts w:ascii="Arial" w:hAnsi="Arial" w:cs="Arial"/>
          <w:sz w:val="16"/>
          <w:szCs w:val="16"/>
        </w:rPr>
        <w:t>nzianità categoria corrente</w:t>
      </w:r>
      <w:r>
        <w:rPr>
          <w:rFonts w:ascii="Arial" w:hAnsi="Arial" w:cs="Arial"/>
          <w:sz w:val="16"/>
          <w:szCs w:val="16"/>
        </w:rPr>
        <w:t xml:space="preserve"> (2015/16-2020/21)</w:t>
      </w:r>
    </w:p>
    <w:p w:rsidR="007B2623" w:rsidRDefault="007B2623" w:rsidP="007B2623">
      <w:pPr>
        <w:jc w:val="both"/>
        <w:rPr>
          <w:rFonts w:ascii="Arial" w:hAnsi="Arial" w:cs="Arial"/>
          <w:sz w:val="22"/>
          <w:szCs w:val="22"/>
        </w:rPr>
      </w:pPr>
      <w:r w:rsidRPr="00281CD6">
        <w:rPr>
          <w:rFonts w:ascii="Arial" w:hAnsi="Arial" w:cs="Arial"/>
          <w:sz w:val="22"/>
          <w:szCs w:val="22"/>
        </w:rPr>
        <w:t>3^ - U.S.   COMUNANZA</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00070168">
        <w:rPr>
          <w:rFonts w:ascii="Arial" w:hAnsi="Arial" w:cs="Arial"/>
          <w:sz w:val="22"/>
          <w:szCs w:val="22"/>
        </w:rPr>
        <w:tab/>
      </w:r>
      <w:r w:rsidR="00070168">
        <w:rPr>
          <w:rFonts w:ascii="Arial" w:hAnsi="Arial" w:cs="Arial"/>
          <w:sz w:val="22"/>
          <w:szCs w:val="22"/>
        </w:rPr>
        <w:tab/>
      </w:r>
      <w:r w:rsidR="00070168">
        <w:rPr>
          <w:rFonts w:ascii="Arial" w:hAnsi="Arial" w:cs="Arial"/>
          <w:sz w:val="22"/>
          <w:szCs w:val="22"/>
        </w:rPr>
        <w:tab/>
      </w:r>
      <w:r w:rsidR="00070168">
        <w:rPr>
          <w:rFonts w:ascii="Arial" w:hAnsi="Arial" w:cs="Arial"/>
          <w:sz w:val="22"/>
          <w:szCs w:val="22"/>
        </w:rPr>
        <w:tab/>
      </w:r>
      <w:r w:rsidR="00070168">
        <w:rPr>
          <w:rFonts w:ascii="Arial" w:hAnsi="Arial" w:cs="Arial"/>
          <w:sz w:val="22"/>
          <w:szCs w:val="22"/>
        </w:rPr>
        <w:tab/>
      </w:r>
      <w:r w:rsidR="00070168">
        <w:rPr>
          <w:rFonts w:ascii="Arial" w:hAnsi="Arial" w:cs="Arial"/>
          <w:sz w:val="22"/>
          <w:szCs w:val="22"/>
        </w:rPr>
        <w:tab/>
      </w:r>
      <w:r w:rsidR="00070168">
        <w:rPr>
          <w:rFonts w:ascii="Arial" w:hAnsi="Arial" w:cs="Arial"/>
          <w:sz w:val="22"/>
          <w:szCs w:val="22"/>
        </w:rPr>
        <w:tab/>
      </w:r>
      <w:r w:rsidR="00070168">
        <w:rPr>
          <w:rFonts w:ascii="Arial" w:hAnsi="Arial" w:cs="Arial"/>
          <w:sz w:val="22"/>
          <w:szCs w:val="22"/>
        </w:rPr>
        <w:tab/>
      </w:r>
      <w:r w:rsidR="00070168">
        <w:rPr>
          <w:rFonts w:ascii="Arial" w:hAnsi="Arial" w:cs="Arial"/>
          <w:sz w:val="22"/>
          <w:szCs w:val="22"/>
        </w:rPr>
        <w:tab/>
      </w:r>
      <w:r>
        <w:rPr>
          <w:rFonts w:ascii="Arial" w:hAnsi="Arial" w:cs="Arial"/>
          <w:sz w:val="22"/>
          <w:szCs w:val="22"/>
        </w:rPr>
        <w:t>60</w:t>
      </w:r>
      <w:r>
        <w:rPr>
          <w:rFonts w:ascii="Arial" w:hAnsi="Arial" w:cs="Arial"/>
          <w:sz w:val="22"/>
          <w:szCs w:val="22"/>
        </w:rPr>
        <w:tab/>
      </w:r>
      <w:r>
        <w:rPr>
          <w:rFonts w:ascii="Arial" w:hAnsi="Arial" w:cs="Arial"/>
          <w:sz w:val="16"/>
          <w:szCs w:val="16"/>
        </w:rPr>
        <w:t>A</w:t>
      </w:r>
      <w:r w:rsidRPr="008E0DF1">
        <w:rPr>
          <w:rFonts w:ascii="Arial" w:hAnsi="Arial" w:cs="Arial"/>
          <w:sz w:val="16"/>
          <w:szCs w:val="16"/>
        </w:rPr>
        <w:t>nzianità categoria corrente</w:t>
      </w:r>
      <w:r>
        <w:rPr>
          <w:rFonts w:ascii="Arial" w:hAnsi="Arial" w:cs="Arial"/>
          <w:sz w:val="16"/>
          <w:szCs w:val="16"/>
        </w:rPr>
        <w:t xml:space="preserve"> (2016/17-2020/21)</w:t>
      </w:r>
    </w:p>
    <w:p w:rsidR="007B2623" w:rsidRDefault="007B2623" w:rsidP="007B2623">
      <w:pPr>
        <w:jc w:val="both"/>
        <w:rPr>
          <w:rFonts w:ascii="Arial" w:hAnsi="Arial" w:cs="Arial"/>
          <w:sz w:val="22"/>
          <w:szCs w:val="22"/>
        </w:rPr>
      </w:pPr>
      <w:r w:rsidRPr="00281CD6">
        <w:rPr>
          <w:rFonts w:ascii="Arial" w:hAnsi="Arial" w:cs="Arial"/>
          <w:sz w:val="22"/>
          <w:szCs w:val="22"/>
        </w:rPr>
        <w:t>4^ - U.S.D. FALCO ACQUALAGNA</w:t>
      </w:r>
      <w:r>
        <w:rPr>
          <w:rFonts w:ascii="Arial" w:hAnsi="Arial" w:cs="Arial"/>
          <w:sz w:val="22"/>
          <w:szCs w:val="22"/>
        </w:rPr>
        <w:tab/>
      </w:r>
      <w:r>
        <w:rPr>
          <w:rFonts w:ascii="Arial" w:hAnsi="Arial" w:cs="Arial"/>
          <w:sz w:val="22"/>
          <w:szCs w:val="22"/>
        </w:rPr>
        <w:tab/>
      </w:r>
      <w:r>
        <w:rPr>
          <w:rFonts w:ascii="Arial" w:hAnsi="Arial" w:cs="Arial"/>
          <w:sz w:val="22"/>
          <w:szCs w:val="22"/>
        </w:rPr>
        <w:tab/>
      </w:r>
      <w:r w:rsidR="00070168">
        <w:rPr>
          <w:rFonts w:ascii="Arial" w:hAnsi="Arial" w:cs="Arial"/>
          <w:sz w:val="22"/>
          <w:szCs w:val="22"/>
        </w:rPr>
        <w:tab/>
      </w:r>
      <w:r w:rsidR="00070168">
        <w:rPr>
          <w:rFonts w:ascii="Arial" w:hAnsi="Arial" w:cs="Arial"/>
          <w:sz w:val="22"/>
          <w:szCs w:val="22"/>
        </w:rPr>
        <w:tab/>
      </w:r>
      <w:r w:rsidR="00070168">
        <w:rPr>
          <w:rFonts w:ascii="Arial" w:hAnsi="Arial" w:cs="Arial"/>
          <w:sz w:val="22"/>
          <w:szCs w:val="22"/>
        </w:rPr>
        <w:tab/>
      </w:r>
      <w:r w:rsidR="00070168">
        <w:rPr>
          <w:rFonts w:ascii="Arial" w:hAnsi="Arial" w:cs="Arial"/>
          <w:sz w:val="22"/>
          <w:szCs w:val="22"/>
        </w:rPr>
        <w:tab/>
      </w:r>
      <w:r w:rsidR="00070168">
        <w:rPr>
          <w:rFonts w:ascii="Arial" w:hAnsi="Arial" w:cs="Arial"/>
          <w:sz w:val="22"/>
          <w:szCs w:val="22"/>
        </w:rPr>
        <w:tab/>
      </w:r>
      <w:r>
        <w:rPr>
          <w:rFonts w:ascii="Arial" w:hAnsi="Arial" w:cs="Arial"/>
          <w:sz w:val="22"/>
          <w:szCs w:val="22"/>
        </w:rPr>
        <w:t>60</w:t>
      </w:r>
      <w:r>
        <w:rPr>
          <w:rFonts w:ascii="Arial" w:hAnsi="Arial" w:cs="Arial"/>
          <w:sz w:val="22"/>
          <w:szCs w:val="22"/>
        </w:rPr>
        <w:tab/>
      </w:r>
      <w:r>
        <w:rPr>
          <w:rFonts w:ascii="Arial" w:hAnsi="Arial" w:cs="Arial"/>
          <w:sz w:val="16"/>
          <w:szCs w:val="16"/>
        </w:rPr>
        <w:t>A</w:t>
      </w:r>
      <w:r w:rsidRPr="008E0DF1">
        <w:rPr>
          <w:rFonts w:ascii="Arial" w:hAnsi="Arial" w:cs="Arial"/>
          <w:sz w:val="16"/>
          <w:szCs w:val="16"/>
        </w:rPr>
        <w:t>nzianità categoria corrente</w:t>
      </w:r>
      <w:r>
        <w:rPr>
          <w:rFonts w:ascii="Arial" w:hAnsi="Arial" w:cs="Arial"/>
          <w:sz w:val="16"/>
          <w:szCs w:val="16"/>
        </w:rPr>
        <w:t xml:space="preserve"> (2019/20-2020/21)</w:t>
      </w:r>
    </w:p>
    <w:p w:rsidR="007B2623" w:rsidRPr="00D33404" w:rsidRDefault="007B2623" w:rsidP="007B2623">
      <w:pPr>
        <w:jc w:val="both"/>
        <w:rPr>
          <w:rFonts w:ascii="Arial" w:hAnsi="Arial" w:cs="Arial"/>
          <w:sz w:val="22"/>
          <w:szCs w:val="22"/>
        </w:rPr>
      </w:pPr>
      <w:r w:rsidRPr="00D33404">
        <w:rPr>
          <w:rFonts w:ascii="Arial" w:hAnsi="Arial" w:cs="Arial"/>
          <w:sz w:val="22"/>
          <w:szCs w:val="22"/>
        </w:rPr>
        <w:t xml:space="preserve">5^ - </w:t>
      </w:r>
      <w:proofErr w:type="spellStart"/>
      <w:r w:rsidRPr="00D33404">
        <w:rPr>
          <w:rFonts w:ascii="Arial" w:hAnsi="Arial" w:cs="Arial"/>
          <w:sz w:val="22"/>
          <w:szCs w:val="22"/>
        </w:rPr>
        <w:t>A.S.D.</w:t>
      </w:r>
      <w:proofErr w:type="spellEnd"/>
      <w:r w:rsidRPr="00D33404">
        <w:rPr>
          <w:rFonts w:ascii="Arial" w:hAnsi="Arial" w:cs="Arial"/>
          <w:sz w:val="22"/>
          <w:szCs w:val="22"/>
        </w:rPr>
        <w:t xml:space="preserve"> UNIONE CALCIO PERGOLESE</w:t>
      </w:r>
      <w:r w:rsidRPr="00D33404">
        <w:rPr>
          <w:rFonts w:ascii="Arial" w:hAnsi="Arial" w:cs="Arial"/>
          <w:sz w:val="22"/>
          <w:szCs w:val="22"/>
        </w:rPr>
        <w:tab/>
      </w:r>
      <w:r w:rsidR="00070168">
        <w:rPr>
          <w:rFonts w:ascii="Arial" w:hAnsi="Arial" w:cs="Arial"/>
          <w:sz w:val="22"/>
          <w:szCs w:val="22"/>
        </w:rPr>
        <w:tab/>
      </w:r>
      <w:r w:rsidR="00070168">
        <w:rPr>
          <w:rFonts w:ascii="Arial" w:hAnsi="Arial" w:cs="Arial"/>
          <w:sz w:val="22"/>
          <w:szCs w:val="22"/>
        </w:rPr>
        <w:tab/>
      </w:r>
      <w:r w:rsidR="00070168">
        <w:rPr>
          <w:rFonts w:ascii="Arial" w:hAnsi="Arial" w:cs="Arial"/>
          <w:sz w:val="22"/>
          <w:szCs w:val="22"/>
        </w:rPr>
        <w:tab/>
      </w:r>
      <w:r w:rsidR="00070168">
        <w:rPr>
          <w:rFonts w:ascii="Arial" w:hAnsi="Arial" w:cs="Arial"/>
          <w:sz w:val="22"/>
          <w:szCs w:val="22"/>
        </w:rPr>
        <w:tab/>
      </w:r>
      <w:r w:rsidRPr="00D33404">
        <w:rPr>
          <w:rFonts w:ascii="Arial" w:hAnsi="Arial" w:cs="Arial"/>
          <w:sz w:val="22"/>
          <w:szCs w:val="22"/>
        </w:rPr>
        <w:t>51</w:t>
      </w:r>
    </w:p>
    <w:p w:rsidR="007B2623" w:rsidRPr="00D33404" w:rsidRDefault="007B2623" w:rsidP="007B2623">
      <w:pPr>
        <w:jc w:val="both"/>
        <w:rPr>
          <w:rFonts w:ascii="Arial" w:hAnsi="Arial" w:cs="Arial"/>
          <w:sz w:val="22"/>
          <w:szCs w:val="22"/>
        </w:rPr>
      </w:pPr>
      <w:r w:rsidRPr="00D33404">
        <w:rPr>
          <w:rFonts w:ascii="Arial" w:hAnsi="Arial" w:cs="Arial"/>
          <w:sz w:val="22"/>
          <w:szCs w:val="22"/>
        </w:rPr>
        <w:t xml:space="preserve">6^ - </w:t>
      </w:r>
      <w:proofErr w:type="spellStart"/>
      <w:r w:rsidRPr="00D33404">
        <w:rPr>
          <w:rFonts w:ascii="Arial" w:hAnsi="Arial" w:cs="Arial"/>
          <w:sz w:val="22"/>
          <w:szCs w:val="22"/>
        </w:rPr>
        <w:t>A.S.D.</w:t>
      </w:r>
      <w:proofErr w:type="spellEnd"/>
      <w:r w:rsidRPr="00D33404">
        <w:rPr>
          <w:rFonts w:ascii="Arial" w:hAnsi="Arial" w:cs="Arial"/>
          <w:sz w:val="22"/>
          <w:szCs w:val="22"/>
        </w:rPr>
        <w:t xml:space="preserve"> ANKON DORICA</w:t>
      </w:r>
      <w:r w:rsidRPr="00D33404">
        <w:rPr>
          <w:rFonts w:ascii="Arial" w:hAnsi="Arial" w:cs="Arial"/>
          <w:sz w:val="22"/>
          <w:szCs w:val="22"/>
        </w:rPr>
        <w:tab/>
      </w:r>
      <w:r w:rsidRPr="00D33404">
        <w:rPr>
          <w:rFonts w:ascii="Arial" w:hAnsi="Arial" w:cs="Arial"/>
          <w:sz w:val="22"/>
          <w:szCs w:val="22"/>
        </w:rPr>
        <w:tab/>
      </w:r>
      <w:r w:rsidRPr="00D33404">
        <w:rPr>
          <w:rFonts w:ascii="Arial" w:hAnsi="Arial" w:cs="Arial"/>
          <w:sz w:val="22"/>
          <w:szCs w:val="22"/>
        </w:rPr>
        <w:tab/>
      </w:r>
      <w:r w:rsidRPr="00D33404">
        <w:rPr>
          <w:rFonts w:ascii="Arial" w:hAnsi="Arial" w:cs="Arial"/>
          <w:sz w:val="22"/>
          <w:szCs w:val="22"/>
        </w:rPr>
        <w:tab/>
      </w:r>
      <w:r w:rsidR="00070168">
        <w:rPr>
          <w:rFonts w:ascii="Arial" w:hAnsi="Arial" w:cs="Arial"/>
          <w:sz w:val="22"/>
          <w:szCs w:val="22"/>
        </w:rPr>
        <w:tab/>
      </w:r>
      <w:r w:rsidR="00070168">
        <w:rPr>
          <w:rFonts w:ascii="Arial" w:hAnsi="Arial" w:cs="Arial"/>
          <w:sz w:val="22"/>
          <w:szCs w:val="22"/>
        </w:rPr>
        <w:tab/>
      </w:r>
      <w:r w:rsidR="00070168">
        <w:rPr>
          <w:rFonts w:ascii="Arial" w:hAnsi="Arial" w:cs="Arial"/>
          <w:sz w:val="22"/>
          <w:szCs w:val="22"/>
        </w:rPr>
        <w:tab/>
      </w:r>
      <w:r w:rsidR="00070168">
        <w:rPr>
          <w:rFonts w:ascii="Arial" w:hAnsi="Arial" w:cs="Arial"/>
          <w:sz w:val="22"/>
          <w:szCs w:val="22"/>
        </w:rPr>
        <w:tab/>
      </w:r>
      <w:r w:rsidR="00070168">
        <w:rPr>
          <w:rFonts w:ascii="Arial" w:hAnsi="Arial" w:cs="Arial"/>
          <w:sz w:val="22"/>
          <w:szCs w:val="22"/>
        </w:rPr>
        <w:tab/>
      </w:r>
      <w:r w:rsidR="00070168">
        <w:rPr>
          <w:rFonts w:ascii="Arial" w:hAnsi="Arial" w:cs="Arial"/>
          <w:sz w:val="22"/>
          <w:szCs w:val="22"/>
        </w:rPr>
        <w:tab/>
      </w:r>
      <w:r w:rsidR="00070168">
        <w:rPr>
          <w:rFonts w:ascii="Arial" w:hAnsi="Arial" w:cs="Arial"/>
          <w:sz w:val="22"/>
          <w:szCs w:val="22"/>
        </w:rPr>
        <w:tab/>
      </w:r>
      <w:r w:rsidRPr="00D33404">
        <w:rPr>
          <w:rFonts w:ascii="Arial" w:hAnsi="Arial" w:cs="Arial"/>
          <w:sz w:val="22"/>
          <w:szCs w:val="22"/>
        </w:rPr>
        <w:t>40</w:t>
      </w:r>
    </w:p>
    <w:p w:rsidR="007B2623" w:rsidRPr="00D33404" w:rsidRDefault="007B2623" w:rsidP="007B2623">
      <w:pPr>
        <w:jc w:val="both"/>
        <w:rPr>
          <w:rFonts w:ascii="Arial" w:hAnsi="Arial" w:cs="Arial"/>
          <w:sz w:val="22"/>
          <w:szCs w:val="22"/>
        </w:rPr>
      </w:pPr>
      <w:r w:rsidRPr="00D33404">
        <w:rPr>
          <w:rFonts w:ascii="Arial" w:hAnsi="Arial" w:cs="Arial"/>
          <w:sz w:val="22"/>
          <w:szCs w:val="22"/>
        </w:rPr>
        <w:t xml:space="preserve">7^ - </w:t>
      </w:r>
      <w:proofErr w:type="spellStart"/>
      <w:r w:rsidRPr="00D33404">
        <w:rPr>
          <w:rFonts w:ascii="Arial" w:hAnsi="Arial" w:cs="Arial"/>
          <w:sz w:val="22"/>
          <w:szCs w:val="22"/>
        </w:rPr>
        <w:t>F.C.D.</w:t>
      </w:r>
      <w:proofErr w:type="spellEnd"/>
      <w:r w:rsidRPr="00D33404">
        <w:rPr>
          <w:rFonts w:ascii="Arial" w:hAnsi="Arial" w:cs="Arial"/>
          <w:sz w:val="22"/>
          <w:szCs w:val="22"/>
        </w:rPr>
        <w:t xml:space="preserve"> REAL CAMERANESE  </w:t>
      </w:r>
      <w:r w:rsidRPr="00D33404">
        <w:rPr>
          <w:rFonts w:ascii="Arial" w:hAnsi="Arial" w:cs="Arial"/>
          <w:sz w:val="22"/>
          <w:szCs w:val="22"/>
        </w:rPr>
        <w:tab/>
      </w:r>
      <w:r w:rsidRPr="00D33404">
        <w:rPr>
          <w:rFonts w:ascii="Arial" w:hAnsi="Arial" w:cs="Arial"/>
          <w:sz w:val="22"/>
          <w:szCs w:val="22"/>
        </w:rPr>
        <w:tab/>
      </w:r>
      <w:r w:rsidRPr="00D33404">
        <w:rPr>
          <w:rFonts w:ascii="Arial" w:hAnsi="Arial" w:cs="Arial"/>
          <w:sz w:val="22"/>
          <w:szCs w:val="22"/>
        </w:rPr>
        <w:tab/>
      </w:r>
      <w:r w:rsidR="00070168">
        <w:rPr>
          <w:rFonts w:ascii="Arial" w:hAnsi="Arial" w:cs="Arial"/>
          <w:sz w:val="22"/>
          <w:szCs w:val="22"/>
        </w:rPr>
        <w:tab/>
      </w:r>
      <w:r w:rsidR="00070168">
        <w:rPr>
          <w:rFonts w:ascii="Arial" w:hAnsi="Arial" w:cs="Arial"/>
          <w:sz w:val="22"/>
          <w:szCs w:val="22"/>
        </w:rPr>
        <w:tab/>
      </w:r>
      <w:r w:rsidR="00070168">
        <w:rPr>
          <w:rFonts w:ascii="Arial" w:hAnsi="Arial" w:cs="Arial"/>
          <w:sz w:val="22"/>
          <w:szCs w:val="22"/>
        </w:rPr>
        <w:tab/>
      </w:r>
      <w:r w:rsidR="00070168">
        <w:rPr>
          <w:rFonts w:ascii="Arial" w:hAnsi="Arial" w:cs="Arial"/>
          <w:sz w:val="22"/>
          <w:szCs w:val="22"/>
        </w:rPr>
        <w:tab/>
      </w:r>
      <w:r w:rsidR="00070168">
        <w:rPr>
          <w:rFonts w:ascii="Arial" w:hAnsi="Arial" w:cs="Arial"/>
          <w:sz w:val="22"/>
          <w:szCs w:val="22"/>
        </w:rPr>
        <w:tab/>
      </w:r>
      <w:r w:rsidRPr="00D33404">
        <w:rPr>
          <w:rFonts w:ascii="Arial" w:hAnsi="Arial" w:cs="Arial"/>
          <w:sz w:val="22"/>
          <w:szCs w:val="22"/>
        </w:rPr>
        <w:t>39</w:t>
      </w:r>
    </w:p>
    <w:p w:rsidR="007B2623" w:rsidRPr="00D33404" w:rsidRDefault="007B2623" w:rsidP="007B2623">
      <w:pPr>
        <w:jc w:val="both"/>
        <w:rPr>
          <w:rFonts w:ascii="Arial" w:hAnsi="Arial" w:cs="Arial"/>
          <w:sz w:val="22"/>
          <w:szCs w:val="22"/>
        </w:rPr>
      </w:pPr>
      <w:r w:rsidRPr="00D33404">
        <w:rPr>
          <w:rFonts w:ascii="Arial" w:hAnsi="Arial" w:cs="Arial"/>
          <w:sz w:val="22"/>
          <w:szCs w:val="22"/>
        </w:rPr>
        <w:t xml:space="preserve">8^ - </w:t>
      </w:r>
      <w:proofErr w:type="spellStart"/>
      <w:r w:rsidRPr="00D33404">
        <w:rPr>
          <w:rFonts w:ascii="Arial" w:hAnsi="Arial" w:cs="Arial"/>
          <w:sz w:val="22"/>
          <w:szCs w:val="22"/>
        </w:rPr>
        <w:t>A.S.D.</w:t>
      </w:r>
      <w:proofErr w:type="spellEnd"/>
      <w:r w:rsidRPr="00D33404">
        <w:rPr>
          <w:rFonts w:ascii="Arial" w:hAnsi="Arial" w:cs="Arial"/>
          <w:sz w:val="22"/>
          <w:szCs w:val="22"/>
        </w:rPr>
        <w:t xml:space="preserve"> VIGOR MONTECOSARO CALCIO</w:t>
      </w:r>
      <w:r w:rsidR="00070168">
        <w:rPr>
          <w:rFonts w:ascii="Arial" w:hAnsi="Arial" w:cs="Arial"/>
          <w:sz w:val="22"/>
          <w:szCs w:val="22"/>
        </w:rPr>
        <w:tab/>
      </w:r>
      <w:r w:rsidR="00070168">
        <w:rPr>
          <w:rFonts w:ascii="Arial" w:hAnsi="Arial" w:cs="Arial"/>
          <w:sz w:val="22"/>
          <w:szCs w:val="22"/>
        </w:rPr>
        <w:tab/>
      </w:r>
      <w:r w:rsidR="00070168">
        <w:rPr>
          <w:rFonts w:ascii="Arial" w:hAnsi="Arial" w:cs="Arial"/>
          <w:sz w:val="22"/>
          <w:szCs w:val="22"/>
        </w:rPr>
        <w:tab/>
      </w:r>
      <w:r w:rsidRPr="00D33404">
        <w:rPr>
          <w:rFonts w:ascii="Arial" w:hAnsi="Arial" w:cs="Arial"/>
          <w:sz w:val="22"/>
          <w:szCs w:val="22"/>
        </w:rPr>
        <w:tab/>
        <w:t>28</w:t>
      </w:r>
      <w:r w:rsidRPr="00D33404">
        <w:rPr>
          <w:rFonts w:ascii="Arial" w:hAnsi="Arial" w:cs="Arial"/>
          <w:sz w:val="22"/>
          <w:szCs w:val="22"/>
        </w:rPr>
        <w:tab/>
      </w:r>
      <w:r w:rsidRPr="00D33404">
        <w:rPr>
          <w:rFonts w:ascii="Arial" w:hAnsi="Arial" w:cs="Arial"/>
          <w:sz w:val="22"/>
          <w:szCs w:val="22"/>
        </w:rPr>
        <w:tab/>
      </w:r>
    </w:p>
    <w:p w:rsidR="007B2623" w:rsidRDefault="007B2623" w:rsidP="007B2623">
      <w:pPr>
        <w:jc w:val="both"/>
        <w:rPr>
          <w:rFonts w:ascii="Arial" w:hAnsi="Arial" w:cs="Arial"/>
          <w:b/>
          <w:sz w:val="16"/>
          <w:szCs w:val="16"/>
        </w:rPr>
      </w:pPr>
    </w:p>
    <w:p w:rsidR="007B2623" w:rsidRDefault="007B2623" w:rsidP="007B2623">
      <w:pPr>
        <w:jc w:val="both"/>
        <w:rPr>
          <w:rFonts w:ascii="Arial" w:hAnsi="Arial" w:cs="Arial"/>
          <w:b/>
          <w:sz w:val="16"/>
          <w:szCs w:val="16"/>
        </w:rPr>
      </w:pPr>
    </w:p>
    <w:p w:rsidR="007B2623" w:rsidRPr="00070168" w:rsidRDefault="007B2623" w:rsidP="007B2623">
      <w:pPr>
        <w:pStyle w:val="LndNormale1"/>
        <w:jc w:val="both"/>
        <w:rPr>
          <w:b/>
          <w:sz w:val="24"/>
          <w:szCs w:val="24"/>
          <w:u w:val="single"/>
        </w:rPr>
      </w:pPr>
      <w:r w:rsidRPr="00070168">
        <w:rPr>
          <w:b/>
          <w:sz w:val="24"/>
          <w:szCs w:val="24"/>
          <w:u w:val="single"/>
        </w:rPr>
        <w:t>SECONDA CATEGORIA</w:t>
      </w:r>
    </w:p>
    <w:p w:rsidR="007B2623" w:rsidRDefault="007B2623" w:rsidP="007B2623">
      <w:pPr>
        <w:pStyle w:val="LndNormale1"/>
        <w:jc w:val="both"/>
        <w:rPr>
          <w:szCs w:val="22"/>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119"/>
        <w:gridCol w:w="851"/>
        <w:gridCol w:w="567"/>
        <w:gridCol w:w="992"/>
        <w:gridCol w:w="709"/>
        <w:gridCol w:w="567"/>
        <w:gridCol w:w="567"/>
        <w:gridCol w:w="567"/>
        <w:gridCol w:w="567"/>
        <w:gridCol w:w="1275"/>
      </w:tblGrid>
      <w:tr w:rsidR="007B2623" w:rsidRPr="000E0F7D" w:rsidTr="007B2623">
        <w:tc>
          <w:tcPr>
            <w:tcW w:w="3119" w:type="dxa"/>
            <w:vMerge w:val="restart"/>
          </w:tcPr>
          <w:p w:rsidR="007B2623" w:rsidRPr="00070168" w:rsidRDefault="007B2623" w:rsidP="00070168">
            <w:pPr>
              <w:rPr>
                <w:rFonts w:asciiTheme="minorHAnsi" w:hAnsiTheme="minorHAnsi"/>
                <w:b/>
              </w:rPr>
            </w:pPr>
            <w:r w:rsidRPr="00070168">
              <w:rPr>
                <w:rFonts w:asciiTheme="minorHAnsi" w:hAnsiTheme="minorHAnsi"/>
                <w:b/>
              </w:rPr>
              <w:t>SOCIETA’</w:t>
            </w:r>
          </w:p>
        </w:tc>
        <w:tc>
          <w:tcPr>
            <w:tcW w:w="1418" w:type="dxa"/>
            <w:gridSpan w:val="2"/>
          </w:tcPr>
          <w:p w:rsidR="007B2623" w:rsidRPr="00070168" w:rsidRDefault="007B2623" w:rsidP="00070168">
            <w:pPr>
              <w:rPr>
                <w:rFonts w:asciiTheme="minorHAnsi" w:hAnsiTheme="minorHAnsi"/>
                <w:b/>
              </w:rPr>
            </w:pPr>
            <w:r w:rsidRPr="00070168">
              <w:rPr>
                <w:rFonts w:asciiTheme="minorHAnsi" w:hAnsiTheme="minorHAnsi"/>
                <w:b/>
              </w:rPr>
              <w:t>AFFILI</w:t>
            </w:r>
            <w:r w:rsidRPr="00070168">
              <w:rPr>
                <w:rFonts w:asciiTheme="minorHAnsi" w:hAnsiTheme="minorHAnsi"/>
                <w:b/>
              </w:rPr>
              <w:t>A</w:t>
            </w:r>
            <w:r w:rsidRPr="00070168">
              <w:rPr>
                <w:rFonts w:asciiTheme="minorHAnsi" w:hAnsiTheme="minorHAnsi"/>
                <w:b/>
              </w:rPr>
              <w:t>ZIONE</w:t>
            </w:r>
          </w:p>
        </w:tc>
        <w:tc>
          <w:tcPr>
            <w:tcW w:w="992" w:type="dxa"/>
            <w:vMerge w:val="restart"/>
          </w:tcPr>
          <w:p w:rsidR="007B2623" w:rsidRPr="00070168" w:rsidRDefault="007B2623" w:rsidP="00070168">
            <w:pPr>
              <w:rPr>
                <w:rFonts w:asciiTheme="minorHAnsi" w:hAnsiTheme="minorHAnsi"/>
                <w:b/>
              </w:rPr>
            </w:pPr>
          </w:p>
          <w:p w:rsidR="007B2623" w:rsidRPr="00070168" w:rsidRDefault="007B2623" w:rsidP="00070168">
            <w:pPr>
              <w:rPr>
                <w:rFonts w:asciiTheme="minorHAnsi" w:hAnsiTheme="minorHAnsi"/>
                <w:b/>
              </w:rPr>
            </w:pPr>
            <w:r w:rsidRPr="00070168">
              <w:rPr>
                <w:rFonts w:asciiTheme="minorHAnsi" w:hAnsiTheme="minorHAnsi"/>
                <w:b/>
              </w:rPr>
              <w:t>COPPA</w:t>
            </w:r>
          </w:p>
        </w:tc>
        <w:tc>
          <w:tcPr>
            <w:tcW w:w="1843" w:type="dxa"/>
            <w:gridSpan w:val="3"/>
          </w:tcPr>
          <w:p w:rsidR="00070168" w:rsidRDefault="007B2623" w:rsidP="00070168">
            <w:pPr>
              <w:rPr>
                <w:rFonts w:asciiTheme="minorHAnsi" w:hAnsiTheme="minorHAnsi"/>
                <w:b/>
              </w:rPr>
            </w:pPr>
            <w:r w:rsidRPr="00070168">
              <w:rPr>
                <w:rFonts w:asciiTheme="minorHAnsi" w:hAnsiTheme="minorHAnsi"/>
                <w:b/>
              </w:rPr>
              <w:t>ATTIVITA’</w:t>
            </w:r>
          </w:p>
          <w:p w:rsidR="007B2623" w:rsidRPr="00070168" w:rsidRDefault="007B2623" w:rsidP="00070168">
            <w:pPr>
              <w:rPr>
                <w:rFonts w:asciiTheme="minorHAnsi" w:hAnsiTheme="minorHAnsi"/>
                <w:b/>
              </w:rPr>
            </w:pPr>
            <w:r w:rsidRPr="00070168">
              <w:rPr>
                <w:rFonts w:asciiTheme="minorHAnsi" w:hAnsiTheme="minorHAnsi"/>
                <w:b/>
              </w:rPr>
              <w:t>GIOV</w:t>
            </w:r>
            <w:r w:rsidRPr="00070168">
              <w:rPr>
                <w:rFonts w:asciiTheme="minorHAnsi" w:hAnsiTheme="minorHAnsi"/>
                <w:b/>
              </w:rPr>
              <w:t>A</w:t>
            </w:r>
            <w:r w:rsidRPr="00070168">
              <w:rPr>
                <w:rFonts w:asciiTheme="minorHAnsi" w:hAnsiTheme="minorHAnsi"/>
                <w:b/>
              </w:rPr>
              <w:t>NILE</w:t>
            </w:r>
          </w:p>
        </w:tc>
        <w:tc>
          <w:tcPr>
            <w:tcW w:w="1134" w:type="dxa"/>
            <w:gridSpan w:val="2"/>
          </w:tcPr>
          <w:p w:rsidR="007B2623" w:rsidRPr="00070168" w:rsidRDefault="007B2623" w:rsidP="00070168">
            <w:pPr>
              <w:rPr>
                <w:rFonts w:asciiTheme="minorHAnsi" w:hAnsiTheme="minorHAnsi"/>
                <w:b/>
              </w:rPr>
            </w:pPr>
            <w:r w:rsidRPr="00070168">
              <w:rPr>
                <w:rFonts w:asciiTheme="minorHAnsi" w:hAnsiTheme="minorHAnsi"/>
                <w:b/>
              </w:rPr>
              <w:t>RIUNI</w:t>
            </w:r>
            <w:r w:rsidRPr="00070168">
              <w:rPr>
                <w:rFonts w:asciiTheme="minorHAnsi" w:hAnsiTheme="minorHAnsi"/>
                <w:b/>
              </w:rPr>
              <w:t>O</w:t>
            </w:r>
            <w:r w:rsidRPr="00070168">
              <w:rPr>
                <w:rFonts w:asciiTheme="minorHAnsi" w:hAnsiTheme="minorHAnsi"/>
                <w:b/>
              </w:rPr>
              <w:t>NI</w:t>
            </w:r>
          </w:p>
          <w:p w:rsidR="007B2623" w:rsidRPr="00070168" w:rsidRDefault="007B2623" w:rsidP="00070168">
            <w:pPr>
              <w:rPr>
                <w:rFonts w:asciiTheme="minorHAnsi" w:hAnsiTheme="minorHAnsi"/>
                <w:b/>
              </w:rPr>
            </w:pPr>
          </w:p>
        </w:tc>
        <w:tc>
          <w:tcPr>
            <w:tcW w:w="1275" w:type="dxa"/>
            <w:vMerge w:val="restart"/>
          </w:tcPr>
          <w:p w:rsidR="007B2623" w:rsidRPr="00070168" w:rsidRDefault="007B2623" w:rsidP="00070168">
            <w:pPr>
              <w:rPr>
                <w:rFonts w:asciiTheme="minorHAnsi" w:hAnsiTheme="minorHAnsi"/>
                <w:b/>
              </w:rPr>
            </w:pPr>
          </w:p>
          <w:p w:rsidR="007B2623" w:rsidRPr="00070168" w:rsidRDefault="007B2623" w:rsidP="00070168">
            <w:pPr>
              <w:rPr>
                <w:rFonts w:asciiTheme="minorHAnsi" w:hAnsiTheme="minorHAnsi"/>
                <w:b/>
              </w:rPr>
            </w:pPr>
            <w:r w:rsidRPr="00070168">
              <w:rPr>
                <w:rFonts w:asciiTheme="minorHAnsi" w:hAnsiTheme="minorHAnsi"/>
                <w:b/>
              </w:rPr>
              <w:t>TOTALE</w:t>
            </w:r>
          </w:p>
        </w:tc>
      </w:tr>
      <w:tr w:rsidR="007B2623" w:rsidRPr="000E0F7D" w:rsidTr="007B2623">
        <w:tc>
          <w:tcPr>
            <w:tcW w:w="3119" w:type="dxa"/>
            <w:vMerge/>
          </w:tcPr>
          <w:p w:rsidR="007B2623" w:rsidRPr="000E0F7D" w:rsidRDefault="007B2623" w:rsidP="007B2623">
            <w:pPr>
              <w:jc w:val="both"/>
              <w:rPr>
                <w:b/>
                <w:sz w:val="16"/>
                <w:szCs w:val="16"/>
              </w:rPr>
            </w:pPr>
          </w:p>
        </w:tc>
        <w:tc>
          <w:tcPr>
            <w:tcW w:w="851" w:type="dxa"/>
          </w:tcPr>
          <w:p w:rsidR="007B2623" w:rsidRPr="00070168" w:rsidRDefault="007B2623" w:rsidP="007B2623">
            <w:pPr>
              <w:jc w:val="both"/>
              <w:rPr>
                <w:rFonts w:asciiTheme="minorHAnsi" w:hAnsiTheme="minorHAnsi"/>
                <w:b/>
                <w:sz w:val="16"/>
                <w:szCs w:val="16"/>
              </w:rPr>
            </w:pPr>
            <w:r w:rsidRPr="00070168">
              <w:rPr>
                <w:rFonts w:asciiTheme="minorHAnsi" w:hAnsiTheme="minorHAnsi"/>
                <w:b/>
                <w:sz w:val="16"/>
                <w:szCs w:val="16"/>
              </w:rPr>
              <w:t>AA</w:t>
            </w:r>
          </w:p>
        </w:tc>
        <w:tc>
          <w:tcPr>
            <w:tcW w:w="567" w:type="dxa"/>
          </w:tcPr>
          <w:p w:rsidR="007B2623" w:rsidRPr="00070168" w:rsidRDefault="007B2623" w:rsidP="007B2623">
            <w:pPr>
              <w:jc w:val="both"/>
              <w:rPr>
                <w:rFonts w:asciiTheme="minorHAnsi" w:hAnsiTheme="minorHAnsi"/>
                <w:b/>
                <w:sz w:val="16"/>
                <w:szCs w:val="16"/>
              </w:rPr>
            </w:pPr>
            <w:r w:rsidRPr="00070168">
              <w:rPr>
                <w:rFonts w:asciiTheme="minorHAnsi" w:hAnsiTheme="minorHAnsi"/>
                <w:b/>
                <w:sz w:val="16"/>
                <w:szCs w:val="16"/>
              </w:rPr>
              <w:t>P</w:t>
            </w:r>
          </w:p>
        </w:tc>
        <w:tc>
          <w:tcPr>
            <w:tcW w:w="992" w:type="dxa"/>
            <w:vMerge/>
          </w:tcPr>
          <w:p w:rsidR="007B2623" w:rsidRPr="00070168" w:rsidRDefault="007B2623" w:rsidP="007B2623">
            <w:pPr>
              <w:jc w:val="both"/>
              <w:rPr>
                <w:rFonts w:asciiTheme="minorHAnsi" w:hAnsiTheme="minorHAnsi"/>
                <w:b/>
                <w:sz w:val="16"/>
                <w:szCs w:val="16"/>
              </w:rPr>
            </w:pPr>
          </w:p>
        </w:tc>
        <w:tc>
          <w:tcPr>
            <w:tcW w:w="709" w:type="dxa"/>
          </w:tcPr>
          <w:p w:rsidR="007B2623" w:rsidRPr="00070168" w:rsidRDefault="007B2623" w:rsidP="007B2623">
            <w:pPr>
              <w:jc w:val="both"/>
              <w:rPr>
                <w:rFonts w:asciiTheme="minorHAnsi" w:hAnsiTheme="minorHAnsi"/>
                <w:b/>
                <w:sz w:val="16"/>
                <w:szCs w:val="16"/>
              </w:rPr>
            </w:pPr>
            <w:r w:rsidRPr="00070168">
              <w:rPr>
                <w:rFonts w:asciiTheme="minorHAnsi" w:hAnsiTheme="minorHAnsi"/>
                <w:b/>
                <w:sz w:val="16"/>
                <w:szCs w:val="16"/>
              </w:rPr>
              <w:t>J</w:t>
            </w:r>
          </w:p>
        </w:tc>
        <w:tc>
          <w:tcPr>
            <w:tcW w:w="567" w:type="dxa"/>
          </w:tcPr>
          <w:p w:rsidR="007B2623" w:rsidRPr="00070168" w:rsidRDefault="007B2623" w:rsidP="007B2623">
            <w:pPr>
              <w:jc w:val="both"/>
              <w:rPr>
                <w:rFonts w:asciiTheme="minorHAnsi" w:hAnsiTheme="minorHAnsi"/>
                <w:b/>
                <w:sz w:val="16"/>
                <w:szCs w:val="16"/>
              </w:rPr>
            </w:pPr>
            <w:r w:rsidRPr="00070168">
              <w:rPr>
                <w:rFonts w:asciiTheme="minorHAnsi" w:hAnsiTheme="minorHAnsi"/>
                <w:b/>
                <w:sz w:val="16"/>
                <w:szCs w:val="16"/>
              </w:rPr>
              <w:t>A</w:t>
            </w:r>
          </w:p>
        </w:tc>
        <w:tc>
          <w:tcPr>
            <w:tcW w:w="567" w:type="dxa"/>
          </w:tcPr>
          <w:p w:rsidR="007B2623" w:rsidRPr="00070168" w:rsidRDefault="007B2623" w:rsidP="007B2623">
            <w:pPr>
              <w:jc w:val="both"/>
              <w:rPr>
                <w:rFonts w:asciiTheme="minorHAnsi" w:hAnsiTheme="minorHAnsi"/>
                <w:b/>
                <w:sz w:val="16"/>
                <w:szCs w:val="16"/>
              </w:rPr>
            </w:pPr>
            <w:r w:rsidRPr="00070168">
              <w:rPr>
                <w:rFonts w:asciiTheme="minorHAnsi" w:hAnsiTheme="minorHAnsi"/>
                <w:b/>
                <w:sz w:val="16"/>
                <w:szCs w:val="16"/>
              </w:rPr>
              <w:t>G</w:t>
            </w:r>
          </w:p>
        </w:tc>
        <w:tc>
          <w:tcPr>
            <w:tcW w:w="567" w:type="dxa"/>
          </w:tcPr>
          <w:p w:rsidR="007B2623" w:rsidRPr="00070168" w:rsidRDefault="007B2623" w:rsidP="007B2623">
            <w:pPr>
              <w:jc w:val="both"/>
              <w:rPr>
                <w:rFonts w:asciiTheme="minorHAnsi" w:hAnsiTheme="minorHAnsi"/>
                <w:b/>
                <w:sz w:val="16"/>
                <w:szCs w:val="16"/>
              </w:rPr>
            </w:pPr>
            <w:r w:rsidRPr="00070168">
              <w:rPr>
                <w:rFonts w:asciiTheme="minorHAnsi" w:hAnsiTheme="minorHAnsi"/>
                <w:b/>
                <w:sz w:val="16"/>
                <w:szCs w:val="16"/>
              </w:rPr>
              <w:t>Pr.</w:t>
            </w:r>
          </w:p>
        </w:tc>
        <w:tc>
          <w:tcPr>
            <w:tcW w:w="567" w:type="dxa"/>
          </w:tcPr>
          <w:p w:rsidR="007B2623" w:rsidRPr="00070168" w:rsidRDefault="007B2623" w:rsidP="007B2623">
            <w:pPr>
              <w:jc w:val="both"/>
              <w:rPr>
                <w:rFonts w:asciiTheme="minorHAnsi" w:hAnsiTheme="minorHAnsi"/>
                <w:b/>
                <w:sz w:val="16"/>
                <w:szCs w:val="16"/>
              </w:rPr>
            </w:pPr>
            <w:r w:rsidRPr="00070168">
              <w:rPr>
                <w:rFonts w:asciiTheme="minorHAnsi" w:hAnsiTheme="minorHAnsi"/>
                <w:b/>
                <w:sz w:val="16"/>
                <w:szCs w:val="16"/>
              </w:rPr>
              <w:t>Reg.</w:t>
            </w:r>
          </w:p>
        </w:tc>
        <w:tc>
          <w:tcPr>
            <w:tcW w:w="1275" w:type="dxa"/>
            <w:vMerge/>
          </w:tcPr>
          <w:p w:rsidR="007B2623" w:rsidRPr="000E0F7D" w:rsidRDefault="007B2623" w:rsidP="007B2623">
            <w:pPr>
              <w:jc w:val="both"/>
              <w:rPr>
                <w:b/>
                <w:sz w:val="16"/>
                <w:szCs w:val="16"/>
              </w:rPr>
            </w:pPr>
          </w:p>
        </w:tc>
      </w:tr>
      <w:tr w:rsidR="007B2623" w:rsidRPr="00505A73" w:rsidTr="007B2623">
        <w:tc>
          <w:tcPr>
            <w:tcW w:w="3119" w:type="dxa"/>
          </w:tcPr>
          <w:p w:rsidR="007B2623" w:rsidRDefault="007B2623" w:rsidP="007B2623">
            <w:pPr>
              <w:jc w:val="both"/>
              <w:rPr>
                <w:rFonts w:ascii="Arial" w:hAnsi="Arial" w:cs="Arial"/>
                <w:b/>
                <w:sz w:val="16"/>
                <w:szCs w:val="16"/>
              </w:rPr>
            </w:pPr>
            <w:proofErr w:type="spellStart"/>
            <w:r w:rsidRPr="00280627">
              <w:rPr>
                <w:rFonts w:ascii="Arial" w:hAnsi="Arial" w:cs="Arial"/>
                <w:b/>
                <w:sz w:val="16"/>
                <w:szCs w:val="16"/>
              </w:rPr>
              <w:t>A.S.D.</w:t>
            </w:r>
            <w:proofErr w:type="spellEnd"/>
            <w:r w:rsidRPr="00280627">
              <w:rPr>
                <w:rFonts w:ascii="Arial" w:hAnsi="Arial" w:cs="Arial"/>
                <w:b/>
                <w:sz w:val="16"/>
                <w:szCs w:val="16"/>
              </w:rPr>
              <w:t xml:space="preserve"> ATLETICO CONERO</w:t>
            </w:r>
          </w:p>
        </w:tc>
        <w:tc>
          <w:tcPr>
            <w:tcW w:w="851" w:type="dxa"/>
          </w:tcPr>
          <w:p w:rsidR="007B2623" w:rsidRPr="00505A73" w:rsidRDefault="007B2623" w:rsidP="007B2623">
            <w:pPr>
              <w:jc w:val="both"/>
              <w:rPr>
                <w:rFonts w:ascii="Arial" w:hAnsi="Arial" w:cs="Arial"/>
                <w:b/>
                <w:sz w:val="16"/>
                <w:szCs w:val="16"/>
              </w:rPr>
            </w:pPr>
            <w:r>
              <w:rPr>
                <w:rFonts w:ascii="Arial" w:hAnsi="Arial" w:cs="Arial"/>
                <w:b/>
                <w:sz w:val="16"/>
                <w:szCs w:val="16"/>
              </w:rPr>
              <w:t>2017</w:t>
            </w:r>
          </w:p>
        </w:tc>
        <w:tc>
          <w:tcPr>
            <w:tcW w:w="567" w:type="dxa"/>
          </w:tcPr>
          <w:p w:rsidR="007B2623" w:rsidRDefault="007B2623" w:rsidP="007B2623">
            <w:pPr>
              <w:jc w:val="both"/>
              <w:rPr>
                <w:rFonts w:ascii="Arial" w:hAnsi="Arial" w:cs="Arial"/>
                <w:b/>
                <w:sz w:val="16"/>
                <w:szCs w:val="16"/>
              </w:rPr>
            </w:pPr>
            <w:r>
              <w:rPr>
                <w:rFonts w:ascii="Arial" w:hAnsi="Arial" w:cs="Arial"/>
                <w:b/>
                <w:sz w:val="16"/>
                <w:szCs w:val="16"/>
              </w:rPr>
              <w:t>4</w:t>
            </w:r>
          </w:p>
        </w:tc>
        <w:tc>
          <w:tcPr>
            <w:tcW w:w="992" w:type="dxa"/>
          </w:tcPr>
          <w:p w:rsidR="007B2623" w:rsidRDefault="007B2623" w:rsidP="007B2623">
            <w:pPr>
              <w:jc w:val="both"/>
              <w:rPr>
                <w:rFonts w:ascii="Arial" w:hAnsi="Arial" w:cs="Arial"/>
                <w:b/>
                <w:sz w:val="16"/>
                <w:szCs w:val="16"/>
              </w:rPr>
            </w:pPr>
            <w:r>
              <w:rPr>
                <w:rFonts w:ascii="Arial" w:hAnsi="Arial" w:cs="Arial"/>
                <w:b/>
                <w:sz w:val="16"/>
                <w:szCs w:val="16"/>
              </w:rPr>
              <w:t>5</w:t>
            </w:r>
          </w:p>
        </w:tc>
        <w:tc>
          <w:tcPr>
            <w:tcW w:w="709" w:type="dxa"/>
          </w:tcPr>
          <w:p w:rsidR="007B2623" w:rsidRDefault="007B2623" w:rsidP="007B2623">
            <w:pPr>
              <w:jc w:val="both"/>
              <w:rPr>
                <w:rFonts w:ascii="Arial" w:hAnsi="Arial" w:cs="Arial"/>
                <w:b/>
                <w:sz w:val="16"/>
                <w:szCs w:val="16"/>
              </w:rPr>
            </w:pPr>
            <w:r>
              <w:rPr>
                <w:rFonts w:ascii="Arial" w:hAnsi="Arial" w:cs="Arial"/>
                <w:b/>
                <w:sz w:val="16"/>
                <w:szCs w:val="16"/>
              </w:rPr>
              <w:t>10</w:t>
            </w:r>
          </w:p>
        </w:tc>
        <w:tc>
          <w:tcPr>
            <w:tcW w:w="567" w:type="dxa"/>
          </w:tcPr>
          <w:p w:rsidR="007B2623" w:rsidRDefault="007B2623" w:rsidP="007B2623">
            <w:pPr>
              <w:jc w:val="both"/>
              <w:rPr>
                <w:rFonts w:ascii="Arial" w:hAnsi="Arial" w:cs="Arial"/>
                <w:b/>
                <w:sz w:val="16"/>
                <w:szCs w:val="16"/>
              </w:rPr>
            </w:pPr>
            <w:r>
              <w:rPr>
                <w:rFonts w:ascii="Arial" w:hAnsi="Arial" w:cs="Arial"/>
                <w:b/>
                <w:sz w:val="16"/>
                <w:szCs w:val="16"/>
              </w:rPr>
              <w:t>10</w:t>
            </w:r>
          </w:p>
        </w:tc>
        <w:tc>
          <w:tcPr>
            <w:tcW w:w="567" w:type="dxa"/>
          </w:tcPr>
          <w:p w:rsidR="007B2623" w:rsidRDefault="007B2623" w:rsidP="007B2623">
            <w:pPr>
              <w:jc w:val="both"/>
              <w:rPr>
                <w:rFonts w:ascii="Arial" w:hAnsi="Arial" w:cs="Arial"/>
                <w:b/>
                <w:sz w:val="16"/>
                <w:szCs w:val="16"/>
              </w:rPr>
            </w:pPr>
            <w:r>
              <w:rPr>
                <w:rFonts w:ascii="Arial" w:hAnsi="Arial" w:cs="Arial"/>
                <w:b/>
                <w:sz w:val="16"/>
                <w:szCs w:val="16"/>
              </w:rPr>
              <w:t>10</w:t>
            </w:r>
          </w:p>
        </w:tc>
        <w:tc>
          <w:tcPr>
            <w:tcW w:w="567" w:type="dxa"/>
          </w:tcPr>
          <w:p w:rsidR="007B2623" w:rsidRPr="00505A73" w:rsidRDefault="007B2623" w:rsidP="007B2623">
            <w:pPr>
              <w:jc w:val="both"/>
              <w:rPr>
                <w:rFonts w:ascii="Arial" w:hAnsi="Arial" w:cs="Arial"/>
                <w:b/>
                <w:sz w:val="16"/>
                <w:szCs w:val="16"/>
              </w:rPr>
            </w:pPr>
            <w:r>
              <w:rPr>
                <w:rFonts w:ascii="Arial" w:hAnsi="Arial" w:cs="Arial"/>
                <w:b/>
                <w:sz w:val="16"/>
                <w:szCs w:val="16"/>
              </w:rPr>
              <w:t>0</w:t>
            </w:r>
          </w:p>
        </w:tc>
        <w:tc>
          <w:tcPr>
            <w:tcW w:w="567" w:type="dxa"/>
          </w:tcPr>
          <w:p w:rsidR="007B2623" w:rsidRPr="00505A73" w:rsidRDefault="007B2623" w:rsidP="007B2623">
            <w:pPr>
              <w:jc w:val="both"/>
              <w:rPr>
                <w:rFonts w:ascii="Arial" w:hAnsi="Arial" w:cs="Arial"/>
                <w:b/>
                <w:sz w:val="16"/>
                <w:szCs w:val="16"/>
              </w:rPr>
            </w:pPr>
            <w:r>
              <w:rPr>
                <w:rFonts w:ascii="Arial" w:hAnsi="Arial" w:cs="Arial"/>
                <w:b/>
                <w:sz w:val="16"/>
                <w:szCs w:val="16"/>
              </w:rPr>
              <w:t>10</w:t>
            </w:r>
          </w:p>
        </w:tc>
        <w:tc>
          <w:tcPr>
            <w:tcW w:w="1275" w:type="dxa"/>
          </w:tcPr>
          <w:p w:rsidR="007B2623" w:rsidRPr="00505A73" w:rsidRDefault="007B2623" w:rsidP="00070168">
            <w:pPr>
              <w:rPr>
                <w:rFonts w:ascii="Arial" w:hAnsi="Arial" w:cs="Arial"/>
                <w:b/>
                <w:sz w:val="16"/>
                <w:szCs w:val="16"/>
              </w:rPr>
            </w:pPr>
            <w:r>
              <w:rPr>
                <w:rFonts w:ascii="Arial" w:hAnsi="Arial" w:cs="Arial"/>
                <w:b/>
                <w:sz w:val="16"/>
                <w:szCs w:val="16"/>
              </w:rPr>
              <w:t>49</w:t>
            </w:r>
          </w:p>
        </w:tc>
      </w:tr>
      <w:tr w:rsidR="007B2623" w:rsidRPr="00505A73" w:rsidTr="007B2623">
        <w:tc>
          <w:tcPr>
            <w:tcW w:w="3119" w:type="dxa"/>
          </w:tcPr>
          <w:p w:rsidR="007B2623" w:rsidRPr="00C83F0B" w:rsidRDefault="007B2623" w:rsidP="007B2623">
            <w:pPr>
              <w:jc w:val="both"/>
              <w:rPr>
                <w:rFonts w:ascii="Arial" w:hAnsi="Arial" w:cs="Arial"/>
                <w:b/>
                <w:sz w:val="16"/>
                <w:szCs w:val="16"/>
              </w:rPr>
            </w:pPr>
            <w:proofErr w:type="spellStart"/>
            <w:r w:rsidRPr="00280627">
              <w:rPr>
                <w:rFonts w:ascii="Arial" w:hAnsi="Arial" w:cs="Arial"/>
                <w:b/>
                <w:sz w:val="16"/>
                <w:szCs w:val="16"/>
              </w:rPr>
              <w:t>ASD.P.</w:t>
            </w:r>
            <w:proofErr w:type="spellEnd"/>
            <w:r w:rsidRPr="00280627">
              <w:rPr>
                <w:rFonts w:ascii="Arial" w:hAnsi="Arial" w:cs="Arial"/>
                <w:b/>
                <w:sz w:val="16"/>
                <w:szCs w:val="16"/>
              </w:rPr>
              <w:t xml:space="preserve"> CANDIA BARACCOLA ASPIO</w:t>
            </w:r>
          </w:p>
        </w:tc>
        <w:tc>
          <w:tcPr>
            <w:tcW w:w="851" w:type="dxa"/>
          </w:tcPr>
          <w:p w:rsidR="007B2623" w:rsidRPr="00505A73" w:rsidRDefault="007B2623" w:rsidP="007B2623">
            <w:pPr>
              <w:jc w:val="both"/>
              <w:rPr>
                <w:rFonts w:ascii="Arial" w:hAnsi="Arial" w:cs="Arial"/>
                <w:b/>
                <w:sz w:val="16"/>
                <w:szCs w:val="16"/>
              </w:rPr>
            </w:pPr>
          </w:p>
        </w:tc>
        <w:tc>
          <w:tcPr>
            <w:tcW w:w="567" w:type="dxa"/>
          </w:tcPr>
          <w:p w:rsidR="007B2623" w:rsidRPr="00505A73" w:rsidRDefault="007B2623" w:rsidP="007B2623">
            <w:pPr>
              <w:jc w:val="both"/>
              <w:rPr>
                <w:rFonts w:ascii="Arial" w:hAnsi="Arial" w:cs="Arial"/>
                <w:b/>
                <w:sz w:val="16"/>
                <w:szCs w:val="16"/>
              </w:rPr>
            </w:pPr>
            <w:r>
              <w:rPr>
                <w:rFonts w:ascii="Arial" w:hAnsi="Arial" w:cs="Arial"/>
                <w:b/>
                <w:sz w:val="16"/>
                <w:szCs w:val="16"/>
              </w:rPr>
              <w:t>25</w:t>
            </w:r>
          </w:p>
        </w:tc>
        <w:tc>
          <w:tcPr>
            <w:tcW w:w="992" w:type="dxa"/>
          </w:tcPr>
          <w:p w:rsidR="007B2623" w:rsidRPr="00505A73" w:rsidRDefault="007B2623" w:rsidP="007B2623">
            <w:pPr>
              <w:jc w:val="both"/>
              <w:rPr>
                <w:rFonts w:ascii="Arial" w:hAnsi="Arial" w:cs="Arial"/>
                <w:b/>
                <w:sz w:val="16"/>
                <w:szCs w:val="16"/>
              </w:rPr>
            </w:pPr>
            <w:r>
              <w:rPr>
                <w:rFonts w:ascii="Arial" w:hAnsi="Arial" w:cs="Arial"/>
                <w:b/>
                <w:sz w:val="16"/>
                <w:szCs w:val="16"/>
              </w:rPr>
              <w:t>5</w:t>
            </w:r>
          </w:p>
        </w:tc>
        <w:tc>
          <w:tcPr>
            <w:tcW w:w="709" w:type="dxa"/>
          </w:tcPr>
          <w:p w:rsidR="007B2623" w:rsidRPr="00505A73" w:rsidRDefault="007B2623" w:rsidP="007B2623">
            <w:pPr>
              <w:jc w:val="both"/>
              <w:rPr>
                <w:rFonts w:ascii="Arial" w:hAnsi="Arial" w:cs="Arial"/>
                <w:b/>
                <w:sz w:val="16"/>
                <w:szCs w:val="16"/>
              </w:rPr>
            </w:pPr>
            <w:r>
              <w:rPr>
                <w:rFonts w:ascii="Arial" w:hAnsi="Arial" w:cs="Arial"/>
                <w:b/>
                <w:sz w:val="16"/>
                <w:szCs w:val="16"/>
              </w:rPr>
              <w:t>10</w:t>
            </w:r>
          </w:p>
        </w:tc>
        <w:tc>
          <w:tcPr>
            <w:tcW w:w="567" w:type="dxa"/>
          </w:tcPr>
          <w:p w:rsidR="007B2623" w:rsidRPr="00505A73" w:rsidRDefault="007B2623" w:rsidP="007B2623">
            <w:pPr>
              <w:jc w:val="both"/>
              <w:rPr>
                <w:rFonts w:ascii="Arial" w:hAnsi="Arial" w:cs="Arial"/>
                <w:b/>
                <w:sz w:val="16"/>
                <w:szCs w:val="16"/>
              </w:rPr>
            </w:pPr>
            <w:r>
              <w:rPr>
                <w:rFonts w:ascii="Arial" w:hAnsi="Arial" w:cs="Arial"/>
                <w:b/>
                <w:sz w:val="16"/>
                <w:szCs w:val="16"/>
              </w:rPr>
              <w:t>10</w:t>
            </w:r>
          </w:p>
        </w:tc>
        <w:tc>
          <w:tcPr>
            <w:tcW w:w="567" w:type="dxa"/>
          </w:tcPr>
          <w:p w:rsidR="007B2623" w:rsidRPr="00505A73" w:rsidRDefault="007B2623" w:rsidP="007B2623">
            <w:pPr>
              <w:jc w:val="both"/>
              <w:rPr>
                <w:rFonts w:ascii="Arial" w:hAnsi="Arial" w:cs="Arial"/>
                <w:b/>
                <w:sz w:val="16"/>
                <w:szCs w:val="16"/>
              </w:rPr>
            </w:pPr>
            <w:r>
              <w:rPr>
                <w:rFonts w:ascii="Arial" w:hAnsi="Arial" w:cs="Arial"/>
                <w:b/>
                <w:sz w:val="16"/>
                <w:szCs w:val="16"/>
              </w:rPr>
              <w:t>10</w:t>
            </w:r>
          </w:p>
        </w:tc>
        <w:tc>
          <w:tcPr>
            <w:tcW w:w="567" w:type="dxa"/>
          </w:tcPr>
          <w:p w:rsidR="007B2623" w:rsidRPr="00505A73" w:rsidRDefault="007B2623" w:rsidP="007B2623">
            <w:pPr>
              <w:jc w:val="both"/>
              <w:rPr>
                <w:rFonts w:ascii="Arial" w:hAnsi="Arial" w:cs="Arial"/>
                <w:b/>
                <w:sz w:val="16"/>
                <w:szCs w:val="16"/>
              </w:rPr>
            </w:pPr>
            <w:r>
              <w:rPr>
                <w:rFonts w:ascii="Arial" w:hAnsi="Arial" w:cs="Arial"/>
                <w:b/>
                <w:sz w:val="16"/>
                <w:szCs w:val="16"/>
              </w:rPr>
              <w:t>0</w:t>
            </w:r>
          </w:p>
        </w:tc>
        <w:tc>
          <w:tcPr>
            <w:tcW w:w="567" w:type="dxa"/>
          </w:tcPr>
          <w:p w:rsidR="007B2623" w:rsidRPr="00505A73" w:rsidRDefault="007B2623" w:rsidP="007B2623">
            <w:pPr>
              <w:jc w:val="both"/>
              <w:rPr>
                <w:rFonts w:ascii="Arial" w:hAnsi="Arial" w:cs="Arial"/>
                <w:b/>
                <w:sz w:val="16"/>
                <w:szCs w:val="16"/>
              </w:rPr>
            </w:pPr>
            <w:r>
              <w:rPr>
                <w:rFonts w:ascii="Arial" w:hAnsi="Arial" w:cs="Arial"/>
                <w:b/>
                <w:sz w:val="16"/>
                <w:szCs w:val="16"/>
              </w:rPr>
              <w:t>10</w:t>
            </w:r>
          </w:p>
        </w:tc>
        <w:tc>
          <w:tcPr>
            <w:tcW w:w="1275" w:type="dxa"/>
          </w:tcPr>
          <w:p w:rsidR="007B2623" w:rsidRPr="00505A73" w:rsidRDefault="007B2623" w:rsidP="00070168">
            <w:pPr>
              <w:rPr>
                <w:rFonts w:ascii="Arial" w:hAnsi="Arial" w:cs="Arial"/>
                <w:b/>
                <w:sz w:val="16"/>
                <w:szCs w:val="16"/>
              </w:rPr>
            </w:pPr>
            <w:r>
              <w:rPr>
                <w:rFonts w:ascii="Arial" w:hAnsi="Arial" w:cs="Arial"/>
                <w:b/>
                <w:sz w:val="16"/>
                <w:szCs w:val="16"/>
              </w:rPr>
              <w:t>70</w:t>
            </w:r>
          </w:p>
        </w:tc>
      </w:tr>
      <w:tr w:rsidR="007B2623" w:rsidRPr="00505A73" w:rsidTr="007B2623">
        <w:tc>
          <w:tcPr>
            <w:tcW w:w="3119" w:type="dxa"/>
            <w:tcBorders>
              <w:top w:val="single" w:sz="4" w:space="0" w:color="auto"/>
              <w:left w:val="single" w:sz="4" w:space="0" w:color="auto"/>
              <w:bottom w:val="single" w:sz="4" w:space="0" w:color="auto"/>
              <w:right w:val="single" w:sz="4" w:space="0" w:color="auto"/>
            </w:tcBorders>
          </w:tcPr>
          <w:p w:rsidR="007B2623" w:rsidRDefault="007B2623" w:rsidP="007B2623">
            <w:pPr>
              <w:jc w:val="both"/>
              <w:rPr>
                <w:rFonts w:ascii="Arial" w:hAnsi="Arial" w:cs="Arial"/>
                <w:b/>
                <w:sz w:val="16"/>
                <w:szCs w:val="16"/>
              </w:rPr>
            </w:pPr>
            <w:proofErr w:type="spellStart"/>
            <w:r w:rsidRPr="00280627">
              <w:rPr>
                <w:rFonts w:ascii="Arial" w:hAnsi="Arial" w:cs="Arial"/>
                <w:b/>
                <w:sz w:val="16"/>
                <w:szCs w:val="16"/>
              </w:rPr>
              <w:t>A.S.D.</w:t>
            </w:r>
            <w:proofErr w:type="spellEnd"/>
            <w:r w:rsidRPr="00280627">
              <w:rPr>
                <w:rFonts w:ascii="Arial" w:hAnsi="Arial" w:cs="Arial"/>
                <w:b/>
                <w:sz w:val="16"/>
                <w:szCs w:val="16"/>
              </w:rPr>
              <w:t xml:space="preserve"> DELLA ROVERE CALCIO</w:t>
            </w:r>
          </w:p>
        </w:tc>
        <w:tc>
          <w:tcPr>
            <w:tcW w:w="851" w:type="dxa"/>
            <w:tcBorders>
              <w:top w:val="single" w:sz="4" w:space="0" w:color="auto"/>
              <w:left w:val="single" w:sz="4" w:space="0" w:color="auto"/>
              <w:bottom w:val="single" w:sz="4" w:space="0" w:color="auto"/>
              <w:right w:val="single" w:sz="4" w:space="0" w:color="auto"/>
            </w:tcBorders>
          </w:tcPr>
          <w:p w:rsidR="007B2623" w:rsidRDefault="007B2623" w:rsidP="007B2623">
            <w:pPr>
              <w:jc w:val="both"/>
              <w:rPr>
                <w:rFonts w:ascii="Arial" w:hAnsi="Arial" w:cs="Arial"/>
                <w:b/>
                <w:sz w:val="16"/>
                <w:szCs w:val="16"/>
              </w:rPr>
            </w:pPr>
          </w:p>
        </w:tc>
        <w:tc>
          <w:tcPr>
            <w:tcW w:w="567" w:type="dxa"/>
            <w:tcBorders>
              <w:top w:val="single" w:sz="4" w:space="0" w:color="auto"/>
              <w:left w:val="single" w:sz="4" w:space="0" w:color="auto"/>
              <w:bottom w:val="single" w:sz="4" w:space="0" w:color="auto"/>
              <w:right w:val="single" w:sz="4" w:space="0" w:color="auto"/>
            </w:tcBorders>
          </w:tcPr>
          <w:p w:rsidR="007B2623" w:rsidRDefault="007B2623" w:rsidP="007B2623">
            <w:pPr>
              <w:jc w:val="both"/>
              <w:rPr>
                <w:rFonts w:ascii="Arial" w:hAnsi="Arial" w:cs="Arial"/>
                <w:b/>
                <w:sz w:val="16"/>
                <w:szCs w:val="16"/>
              </w:rPr>
            </w:pPr>
            <w:r>
              <w:rPr>
                <w:rFonts w:ascii="Arial" w:hAnsi="Arial" w:cs="Arial"/>
                <w:b/>
                <w:sz w:val="16"/>
                <w:szCs w:val="16"/>
              </w:rPr>
              <w:t>25</w:t>
            </w:r>
          </w:p>
        </w:tc>
        <w:tc>
          <w:tcPr>
            <w:tcW w:w="992" w:type="dxa"/>
            <w:tcBorders>
              <w:top w:val="single" w:sz="4" w:space="0" w:color="auto"/>
              <w:left w:val="single" w:sz="4" w:space="0" w:color="auto"/>
              <w:bottom w:val="single" w:sz="4" w:space="0" w:color="auto"/>
              <w:right w:val="single" w:sz="4" w:space="0" w:color="auto"/>
            </w:tcBorders>
          </w:tcPr>
          <w:p w:rsidR="007B2623" w:rsidRDefault="007B2623" w:rsidP="007B2623">
            <w:pPr>
              <w:jc w:val="both"/>
              <w:rPr>
                <w:rFonts w:ascii="Arial" w:hAnsi="Arial" w:cs="Arial"/>
                <w:b/>
                <w:sz w:val="16"/>
                <w:szCs w:val="16"/>
              </w:rPr>
            </w:pPr>
            <w:r>
              <w:rPr>
                <w:rFonts w:ascii="Arial" w:hAnsi="Arial" w:cs="Arial"/>
                <w:b/>
                <w:sz w:val="16"/>
                <w:szCs w:val="16"/>
              </w:rPr>
              <w:t>5</w:t>
            </w:r>
          </w:p>
        </w:tc>
        <w:tc>
          <w:tcPr>
            <w:tcW w:w="709" w:type="dxa"/>
            <w:tcBorders>
              <w:top w:val="single" w:sz="4" w:space="0" w:color="auto"/>
              <w:left w:val="single" w:sz="4" w:space="0" w:color="auto"/>
              <w:bottom w:val="single" w:sz="4" w:space="0" w:color="auto"/>
              <w:right w:val="single" w:sz="4" w:space="0" w:color="auto"/>
            </w:tcBorders>
          </w:tcPr>
          <w:p w:rsidR="007B2623" w:rsidRDefault="007B2623" w:rsidP="007B2623">
            <w:pPr>
              <w:jc w:val="both"/>
              <w:rPr>
                <w:rFonts w:ascii="Arial" w:hAnsi="Arial" w:cs="Arial"/>
                <w:b/>
                <w:sz w:val="16"/>
                <w:szCs w:val="16"/>
              </w:rPr>
            </w:pPr>
            <w:r>
              <w:rPr>
                <w:rFonts w:ascii="Arial" w:hAnsi="Arial" w:cs="Arial"/>
                <w:b/>
                <w:sz w:val="16"/>
                <w:szCs w:val="16"/>
              </w:rPr>
              <w:t>10</w:t>
            </w:r>
          </w:p>
        </w:tc>
        <w:tc>
          <w:tcPr>
            <w:tcW w:w="567" w:type="dxa"/>
            <w:tcBorders>
              <w:top w:val="single" w:sz="4" w:space="0" w:color="auto"/>
              <w:left w:val="single" w:sz="4" w:space="0" w:color="auto"/>
              <w:bottom w:val="single" w:sz="4" w:space="0" w:color="auto"/>
              <w:right w:val="single" w:sz="4" w:space="0" w:color="auto"/>
            </w:tcBorders>
          </w:tcPr>
          <w:p w:rsidR="007B2623" w:rsidRDefault="007B2623" w:rsidP="007B2623">
            <w:pPr>
              <w:jc w:val="both"/>
              <w:rPr>
                <w:rFonts w:ascii="Arial" w:hAnsi="Arial" w:cs="Arial"/>
                <w:b/>
                <w:sz w:val="16"/>
                <w:szCs w:val="16"/>
              </w:rPr>
            </w:pPr>
            <w:r>
              <w:rPr>
                <w:rFonts w:ascii="Arial" w:hAnsi="Arial" w:cs="Arial"/>
                <w:b/>
                <w:sz w:val="16"/>
                <w:szCs w:val="16"/>
              </w:rPr>
              <w:t>10</w:t>
            </w:r>
          </w:p>
        </w:tc>
        <w:tc>
          <w:tcPr>
            <w:tcW w:w="567" w:type="dxa"/>
            <w:tcBorders>
              <w:top w:val="single" w:sz="4" w:space="0" w:color="auto"/>
              <w:left w:val="single" w:sz="4" w:space="0" w:color="auto"/>
              <w:bottom w:val="single" w:sz="4" w:space="0" w:color="auto"/>
              <w:right w:val="single" w:sz="4" w:space="0" w:color="auto"/>
            </w:tcBorders>
          </w:tcPr>
          <w:p w:rsidR="007B2623" w:rsidRDefault="007B2623" w:rsidP="007B2623">
            <w:pPr>
              <w:jc w:val="both"/>
              <w:rPr>
                <w:rFonts w:ascii="Arial" w:hAnsi="Arial" w:cs="Arial"/>
                <w:b/>
                <w:sz w:val="16"/>
                <w:szCs w:val="16"/>
              </w:rPr>
            </w:pPr>
            <w:r>
              <w:rPr>
                <w:rFonts w:ascii="Arial" w:hAnsi="Arial" w:cs="Arial"/>
                <w:b/>
                <w:sz w:val="16"/>
                <w:szCs w:val="16"/>
              </w:rPr>
              <w:t>10</w:t>
            </w:r>
          </w:p>
        </w:tc>
        <w:tc>
          <w:tcPr>
            <w:tcW w:w="567" w:type="dxa"/>
            <w:tcBorders>
              <w:top w:val="single" w:sz="4" w:space="0" w:color="auto"/>
              <w:left w:val="single" w:sz="4" w:space="0" w:color="auto"/>
              <w:bottom w:val="single" w:sz="4" w:space="0" w:color="auto"/>
              <w:right w:val="single" w:sz="4" w:space="0" w:color="auto"/>
            </w:tcBorders>
          </w:tcPr>
          <w:p w:rsidR="007B2623" w:rsidRDefault="007B2623" w:rsidP="007B2623">
            <w:pPr>
              <w:jc w:val="both"/>
              <w:rPr>
                <w:rFonts w:ascii="Arial" w:hAnsi="Arial" w:cs="Arial"/>
                <w:b/>
                <w:sz w:val="16"/>
                <w:szCs w:val="16"/>
              </w:rPr>
            </w:pPr>
            <w:r>
              <w:rPr>
                <w:rFonts w:ascii="Arial" w:hAnsi="Arial" w:cs="Arial"/>
                <w:b/>
                <w:sz w:val="16"/>
                <w:szCs w:val="16"/>
              </w:rPr>
              <w:t>0</w:t>
            </w:r>
          </w:p>
        </w:tc>
        <w:tc>
          <w:tcPr>
            <w:tcW w:w="567" w:type="dxa"/>
            <w:tcBorders>
              <w:top w:val="single" w:sz="4" w:space="0" w:color="auto"/>
              <w:left w:val="single" w:sz="4" w:space="0" w:color="auto"/>
              <w:bottom w:val="single" w:sz="4" w:space="0" w:color="auto"/>
              <w:right w:val="single" w:sz="4" w:space="0" w:color="auto"/>
            </w:tcBorders>
          </w:tcPr>
          <w:p w:rsidR="007B2623" w:rsidRPr="00505A73" w:rsidRDefault="007B2623" w:rsidP="007B2623">
            <w:pPr>
              <w:jc w:val="both"/>
              <w:rPr>
                <w:rFonts w:ascii="Arial" w:hAnsi="Arial" w:cs="Arial"/>
                <w:b/>
                <w:sz w:val="16"/>
                <w:szCs w:val="16"/>
              </w:rPr>
            </w:pPr>
            <w:r>
              <w:rPr>
                <w:rFonts w:ascii="Arial" w:hAnsi="Arial" w:cs="Arial"/>
                <w:b/>
                <w:sz w:val="16"/>
                <w:szCs w:val="16"/>
              </w:rPr>
              <w:t>10</w:t>
            </w:r>
          </w:p>
        </w:tc>
        <w:tc>
          <w:tcPr>
            <w:tcW w:w="1275" w:type="dxa"/>
            <w:tcBorders>
              <w:top w:val="single" w:sz="4" w:space="0" w:color="auto"/>
              <w:left w:val="single" w:sz="4" w:space="0" w:color="auto"/>
              <w:bottom w:val="single" w:sz="4" w:space="0" w:color="auto"/>
              <w:right w:val="single" w:sz="4" w:space="0" w:color="auto"/>
            </w:tcBorders>
          </w:tcPr>
          <w:p w:rsidR="007B2623" w:rsidRPr="00505A73" w:rsidRDefault="007B2623" w:rsidP="00070168">
            <w:pPr>
              <w:rPr>
                <w:rFonts w:ascii="Arial" w:hAnsi="Arial" w:cs="Arial"/>
                <w:b/>
                <w:sz w:val="16"/>
                <w:szCs w:val="16"/>
              </w:rPr>
            </w:pPr>
            <w:r>
              <w:rPr>
                <w:rFonts w:ascii="Arial" w:hAnsi="Arial" w:cs="Arial"/>
                <w:b/>
                <w:sz w:val="16"/>
                <w:szCs w:val="16"/>
              </w:rPr>
              <w:t>70</w:t>
            </w:r>
          </w:p>
        </w:tc>
      </w:tr>
      <w:tr w:rsidR="007B2623" w:rsidRPr="0030207C" w:rsidTr="007B2623">
        <w:tc>
          <w:tcPr>
            <w:tcW w:w="3119" w:type="dxa"/>
            <w:tcBorders>
              <w:top w:val="single" w:sz="4" w:space="0" w:color="auto"/>
              <w:left w:val="single" w:sz="4" w:space="0" w:color="auto"/>
              <w:bottom w:val="single" w:sz="4" w:space="0" w:color="auto"/>
              <w:right w:val="single" w:sz="4" w:space="0" w:color="auto"/>
            </w:tcBorders>
          </w:tcPr>
          <w:p w:rsidR="007B2623" w:rsidRPr="0030207C" w:rsidRDefault="007B2623" w:rsidP="007B2623">
            <w:pPr>
              <w:jc w:val="both"/>
              <w:rPr>
                <w:rFonts w:ascii="Arial" w:hAnsi="Arial" w:cs="Arial"/>
                <w:b/>
                <w:sz w:val="16"/>
                <w:szCs w:val="16"/>
                <w:lang w:val="en-US"/>
              </w:rPr>
            </w:pPr>
            <w:r w:rsidRPr="0030207C">
              <w:rPr>
                <w:rFonts w:ascii="Arial" w:hAnsi="Arial" w:cs="Arial"/>
                <w:b/>
                <w:sz w:val="16"/>
                <w:szCs w:val="16"/>
                <w:lang w:val="en-US"/>
              </w:rPr>
              <w:t>U.S.   JUNIORJESINA LIBERTAS ASD</w:t>
            </w:r>
          </w:p>
        </w:tc>
        <w:tc>
          <w:tcPr>
            <w:tcW w:w="851" w:type="dxa"/>
            <w:tcBorders>
              <w:top w:val="single" w:sz="4" w:space="0" w:color="auto"/>
              <w:left w:val="single" w:sz="4" w:space="0" w:color="auto"/>
              <w:bottom w:val="single" w:sz="4" w:space="0" w:color="auto"/>
              <w:right w:val="single" w:sz="4" w:space="0" w:color="auto"/>
            </w:tcBorders>
          </w:tcPr>
          <w:p w:rsidR="007B2623" w:rsidRPr="0030207C" w:rsidRDefault="007B2623" w:rsidP="007B2623">
            <w:pPr>
              <w:jc w:val="both"/>
              <w:rPr>
                <w:rFonts w:ascii="Arial" w:hAnsi="Arial" w:cs="Arial"/>
                <w:b/>
                <w:sz w:val="16"/>
                <w:szCs w:val="16"/>
                <w:lang w:val="en-US"/>
              </w:rPr>
            </w:pPr>
          </w:p>
        </w:tc>
        <w:tc>
          <w:tcPr>
            <w:tcW w:w="567" w:type="dxa"/>
            <w:tcBorders>
              <w:top w:val="single" w:sz="4" w:space="0" w:color="auto"/>
              <w:left w:val="single" w:sz="4" w:space="0" w:color="auto"/>
              <w:bottom w:val="single" w:sz="4" w:space="0" w:color="auto"/>
              <w:right w:val="single" w:sz="4" w:space="0" w:color="auto"/>
            </w:tcBorders>
          </w:tcPr>
          <w:p w:rsidR="007B2623" w:rsidRPr="0030207C" w:rsidRDefault="007B2623" w:rsidP="007B2623">
            <w:pPr>
              <w:jc w:val="both"/>
              <w:rPr>
                <w:rFonts w:ascii="Arial" w:hAnsi="Arial" w:cs="Arial"/>
                <w:b/>
                <w:sz w:val="16"/>
                <w:szCs w:val="16"/>
                <w:lang w:val="en-US"/>
              </w:rPr>
            </w:pPr>
            <w:r>
              <w:rPr>
                <w:rFonts w:ascii="Arial" w:hAnsi="Arial" w:cs="Arial"/>
                <w:b/>
                <w:sz w:val="16"/>
                <w:szCs w:val="16"/>
                <w:lang w:val="en-US"/>
              </w:rPr>
              <w:t>25</w:t>
            </w:r>
          </w:p>
        </w:tc>
        <w:tc>
          <w:tcPr>
            <w:tcW w:w="992" w:type="dxa"/>
            <w:tcBorders>
              <w:top w:val="single" w:sz="4" w:space="0" w:color="auto"/>
              <w:left w:val="single" w:sz="4" w:space="0" w:color="auto"/>
              <w:bottom w:val="single" w:sz="4" w:space="0" w:color="auto"/>
              <w:right w:val="single" w:sz="4" w:space="0" w:color="auto"/>
            </w:tcBorders>
          </w:tcPr>
          <w:p w:rsidR="007B2623" w:rsidRPr="0030207C" w:rsidRDefault="007B2623" w:rsidP="007B2623">
            <w:pPr>
              <w:jc w:val="both"/>
              <w:rPr>
                <w:rFonts w:ascii="Arial" w:hAnsi="Arial" w:cs="Arial"/>
                <w:b/>
                <w:sz w:val="16"/>
                <w:szCs w:val="16"/>
                <w:lang w:val="en-US"/>
              </w:rPr>
            </w:pPr>
            <w:r>
              <w:rPr>
                <w:rFonts w:ascii="Arial" w:hAnsi="Arial" w:cs="Arial"/>
                <w:b/>
                <w:sz w:val="16"/>
                <w:szCs w:val="16"/>
                <w:lang w:val="en-US"/>
              </w:rPr>
              <w:t>0</w:t>
            </w:r>
          </w:p>
        </w:tc>
        <w:tc>
          <w:tcPr>
            <w:tcW w:w="709" w:type="dxa"/>
            <w:tcBorders>
              <w:top w:val="single" w:sz="4" w:space="0" w:color="auto"/>
              <w:left w:val="single" w:sz="4" w:space="0" w:color="auto"/>
              <w:bottom w:val="single" w:sz="4" w:space="0" w:color="auto"/>
              <w:right w:val="single" w:sz="4" w:space="0" w:color="auto"/>
            </w:tcBorders>
          </w:tcPr>
          <w:p w:rsidR="007B2623" w:rsidRPr="0030207C" w:rsidRDefault="007B2623" w:rsidP="007B2623">
            <w:pPr>
              <w:jc w:val="both"/>
              <w:rPr>
                <w:rFonts w:ascii="Arial" w:hAnsi="Arial" w:cs="Arial"/>
                <w:b/>
                <w:sz w:val="16"/>
                <w:szCs w:val="16"/>
                <w:lang w:val="en-US"/>
              </w:rPr>
            </w:pPr>
            <w:r>
              <w:rPr>
                <w:rFonts w:ascii="Arial" w:hAnsi="Arial" w:cs="Arial"/>
                <w:b/>
                <w:sz w:val="16"/>
                <w:szCs w:val="16"/>
                <w:lang w:val="en-US"/>
              </w:rPr>
              <w:t>10</w:t>
            </w:r>
          </w:p>
        </w:tc>
        <w:tc>
          <w:tcPr>
            <w:tcW w:w="567" w:type="dxa"/>
            <w:tcBorders>
              <w:top w:val="single" w:sz="4" w:space="0" w:color="auto"/>
              <w:left w:val="single" w:sz="4" w:space="0" w:color="auto"/>
              <w:bottom w:val="single" w:sz="4" w:space="0" w:color="auto"/>
              <w:right w:val="single" w:sz="4" w:space="0" w:color="auto"/>
            </w:tcBorders>
          </w:tcPr>
          <w:p w:rsidR="007B2623" w:rsidRPr="0030207C" w:rsidRDefault="007B2623" w:rsidP="007B2623">
            <w:pPr>
              <w:jc w:val="both"/>
              <w:rPr>
                <w:rFonts w:ascii="Arial" w:hAnsi="Arial" w:cs="Arial"/>
                <w:b/>
                <w:sz w:val="16"/>
                <w:szCs w:val="16"/>
                <w:lang w:val="en-US"/>
              </w:rPr>
            </w:pPr>
            <w:r>
              <w:rPr>
                <w:rFonts w:ascii="Arial" w:hAnsi="Arial" w:cs="Arial"/>
                <w:b/>
                <w:sz w:val="16"/>
                <w:szCs w:val="16"/>
                <w:lang w:val="en-US"/>
              </w:rPr>
              <w:t>10</w:t>
            </w:r>
          </w:p>
        </w:tc>
        <w:tc>
          <w:tcPr>
            <w:tcW w:w="567" w:type="dxa"/>
            <w:tcBorders>
              <w:top w:val="single" w:sz="4" w:space="0" w:color="auto"/>
              <w:left w:val="single" w:sz="4" w:space="0" w:color="auto"/>
              <w:bottom w:val="single" w:sz="4" w:space="0" w:color="auto"/>
              <w:right w:val="single" w:sz="4" w:space="0" w:color="auto"/>
            </w:tcBorders>
          </w:tcPr>
          <w:p w:rsidR="007B2623" w:rsidRPr="0030207C" w:rsidRDefault="007B2623" w:rsidP="007B2623">
            <w:pPr>
              <w:jc w:val="both"/>
              <w:rPr>
                <w:rFonts w:ascii="Arial" w:hAnsi="Arial" w:cs="Arial"/>
                <w:b/>
                <w:sz w:val="16"/>
                <w:szCs w:val="16"/>
                <w:lang w:val="en-US"/>
              </w:rPr>
            </w:pPr>
            <w:r>
              <w:rPr>
                <w:rFonts w:ascii="Arial" w:hAnsi="Arial" w:cs="Arial"/>
                <w:b/>
                <w:sz w:val="16"/>
                <w:szCs w:val="16"/>
                <w:lang w:val="en-US"/>
              </w:rPr>
              <w:t>10</w:t>
            </w:r>
          </w:p>
        </w:tc>
        <w:tc>
          <w:tcPr>
            <w:tcW w:w="567" w:type="dxa"/>
            <w:tcBorders>
              <w:top w:val="single" w:sz="4" w:space="0" w:color="auto"/>
              <w:left w:val="single" w:sz="4" w:space="0" w:color="auto"/>
              <w:bottom w:val="single" w:sz="4" w:space="0" w:color="auto"/>
              <w:right w:val="single" w:sz="4" w:space="0" w:color="auto"/>
            </w:tcBorders>
          </w:tcPr>
          <w:p w:rsidR="007B2623" w:rsidRPr="0030207C" w:rsidRDefault="007B2623" w:rsidP="007B2623">
            <w:pPr>
              <w:jc w:val="both"/>
              <w:rPr>
                <w:rFonts w:ascii="Arial" w:hAnsi="Arial" w:cs="Arial"/>
                <w:b/>
                <w:sz w:val="16"/>
                <w:szCs w:val="16"/>
                <w:lang w:val="en-US"/>
              </w:rPr>
            </w:pPr>
            <w:r>
              <w:rPr>
                <w:rFonts w:ascii="Arial" w:hAnsi="Arial" w:cs="Arial"/>
                <w:b/>
                <w:sz w:val="16"/>
                <w:szCs w:val="16"/>
                <w:lang w:val="en-US"/>
              </w:rPr>
              <w:t>0</w:t>
            </w:r>
          </w:p>
        </w:tc>
        <w:tc>
          <w:tcPr>
            <w:tcW w:w="567" w:type="dxa"/>
            <w:tcBorders>
              <w:top w:val="single" w:sz="4" w:space="0" w:color="auto"/>
              <w:left w:val="single" w:sz="4" w:space="0" w:color="auto"/>
              <w:bottom w:val="single" w:sz="4" w:space="0" w:color="auto"/>
              <w:right w:val="single" w:sz="4" w:space="0" w:color="auto"/>
            </w:tcBorders>
          </w:tcPr>
          <w:p w:rsidR="007B2623" w:rsidRPr="0030207C" w:rsidRDefault="007B2623" w:rsidP="007B2623">
            <w:pPr>
              <w:jc w:val="both"/>
              <w:rPr>
                <w:rFonts w:ascii="Arial" w:hAnsi="Arial" w:cs="Arial"/>
                <w:b/>
                <w:sz w:val="16"/>
                <w:szCs w:val="16"/>
                <w:lang w:val="en-US"/>
              </w:rPr>
            </w:pPr>
            <w:r>
              <w:rPr>
                <w:rFonts w:ascii="Arial" w:hAnsi="Arial" w:cs="Arial"/>
                <w:b/>
                <w:sz w:val="16"/>
                <w:szCs w:val="16"/>
                <w:lang w:val="en-US"/>
              </w:rPr>
              <w:t>10</w:t>
            </w:r>
          </w:p>
        </w:tc>
        <w:tc>
          <w:tcPr>
            <w:tcW w:w="1275" w:type="dxa"/>
            <w:tcBorders>
              <w:top w:val="single" w:sz="4" w:space="0" w:color="auto"/>
              <w:left w:val="single" w:sz="4" w:space="0" w:color="auto"/>
              <w:bottom w:val="single" w:sz="4" w:space="0" w:color="auto"/>
              <w:right w:val="single" w:sz="4" w:space="0" w:color="auto"/>
            </w:tcBorders>
          </w:tcPr>
          <w:p w:rsidR="007B2623" w:rsidRPr="0030207C" w:rsidRDefault="007B2623" w:rsidP="00070168">
            <w:pPr>
              <w:rPr>
                <w:rFonts w:ascii="Arial" w:hAnsi="Arial" w:cs="Arial"/>
                <w:b/>
                <w:sz w:val="16"/>
                <w:szCs w:val="16"/>
                <w:lang w:val="en-US"/>
              </w:rPr>
            </w:pPr>
            <w:r>
              <w:rPr>
                <w:rFonts w:ascii="Arial" w:hAnsi="Arial" w:cs="Arial"/>
                <w:b/>
                <w:sz w:val="16"/>
                <w:szCs w:val="16"/>
                <w:lang w:val="en-US"/>
              </w:rPr>
              <w:t>65</w:t>
            </w:r>
          </w:p>
        </w:tc>
      </w:tr>
      <w:tr w:rsidR="007B2623" w:rsidRPr="0030207C" w:rsidTr="007B2623">
        <w:tc>
          <w:tcPr>
            <w:tcW w:w="3119" w:type="dxa"/>
            <w:tcBorders>
              <w:top w:val="single" w:sz="4" w:space="0" w:color="auto"/>
              <w:left w:val="single" w:sz="4" w:space="0" w:color="auto"/>
              <w:bottom w:val="single" w:sz="4" w:space="0" w:color="auto"/>
              <w:right w:val="single" w:sz="4" w:space="0" w:color="auto"/>
            </w:tcBorders>
          </w:tcPr>
          <w:p w:rsidR="007B2623" w:rsidRPr="0030207C" w:rsidRDefault="007B2623" w:rsidP="007B2623">
            <w:pPr>
              <w:jc w:val="both"/>
              <w:rPr>
                <w:rFonts w:ascii="Arial" w:hAnsi="Arial" w:cs="Arial"/>
                <w:b/>
                <w:sz w:val="16"/>
                <w:szCs w:val="16"/>
              </w:rPr>
            </w:pPr>
            <w:proofErr w:type="spellStart"/>
            <w:r w:rsidRPr="0030207C">
              <w:rPr>
                <w:rFonts w:ascii="Arial" w:hAnsi="Arial" w:cs="Arial"/>
                <w:b/>
                <w:sz w:val="16"/>
                <w:szCs w:val="16"/>
              </w:rPr>
              <w:t>A.S.D.</w:t>
            </w:r>
            <w:proofErr w:type="spellEnd"/>
            <w:r w:rsidRPr="0030207C">
              <w:rPr>
                <w:rFonts w:ascii="Arial" w:hAnsi="Arial" w:cs="Arial"/>
                <w:b/>
                <w:sz w:val="16"/>
                <w:szCs w:val="16"/>
              </w:rPr>
              <w:t xml:space="preserve"> PORTA ROMANA</w:t>
            </w:r>
          </w:p>
        </w:tc>
        <w:tc>
          <w:tcPr>
            <w:tcW w:w="851" w:type="dxa"/>
            <w:tcBorders>
              <w:top w:val="single" w:sz="4" w:space="0" w:color="auto"/>
              <w:left w:val="single" w:sz="4" w:space="0" w:color="auto"/>
              <w:bottom w:val="single" w:sz="4" w:space="0" w:color="auto"/>
              <w:right w:val="single" w:sz="4" w:space="0" w:color="auto"/>
            </w:tcBorders>
          </w:tcPr>
          <w:p w:rsidR="007B2623" w:rsidRPr="0030207C" w:rsidRDefault="007B2623" w:rsidP="007B2623">
            <w:pPr>
              <w:jc w:val="both"/>
              <w:rPr>
                <w:rFonts w:ascii="Arial" w:hAnsi="Arial" w:cs="Arial"/>
                <w:b/>
                <w:sz w:val="16"/>
                <w:szCs w:val="16"/>
              </w:rPr>
            </w:pPr>
          </w:p>
        </w:tc>
        <w:tc>
          <w:tcPr>
            <w:tcW w:w="567" w:type="dxa"/>
            <w:tcBorders>
              <w:top w:val="single" w:sz="4" w:space="0" w:color="auto"/>
              <w:left w:val="single" w:sz="4" w:space="0" w:color="auto"/>
              <w:bottom w:val="single" w:sz="4" w:space="0" w:color="auto"/>
              <w:right w:val="single" w:sz="4" w:space="0" w:color="auto"/>
            </w:tcBorders>
          </w:tcPr>
          <w:p w:rsidR="007B2623" w:rsidRPr="0030207C" w:rsidRDefault="007B2623" w:rsidP="007B2623">
            <w:pPr>
              <w:jc w:val="both"/>
              <w:rPr>
                <w:rFonts w:ascii="Arial" w:hAnsi="Arial" w:cs="Arial"/>
                <w:b/>
                <w:sz w:val="16"/>
                <w:szCs w:val="16"/>
              </w:rPr>
            </w:pPr>
            <w:r>
              <w:rPr>
                <w:rFonts w:ascii="Arial" w:hAnsi="Arial" w:cs="Arial"/>
                <w:b/>
                <w:sz w:val="16"/>
                <w:szCs w:val="16"/>
              </w:rPr>
              <w:t>25</w:t>
            </w:r>
          </w:p>
        </w:tc>
        <w:tc>
          <w:tcPr>
            <w:tcW w:w="992" w:type="dxa"/>
            <w:tcBorders>
              <w:top w:val="single" w:sz="4" w:space="0" w:color="auto"/>
              <w:left w:val="single" w:sz="4" w:space="0" w:color="auto"/>
              <w:bottom w:val="single" w:sz="4" w:space="0" w:color="auto"/>
              <w:right w:val="single" w:sz="4" w:space="0" w:color="auto"/>
            </w:tcBorders>
          </w:tcPr>
          <w:p w:rsidR="007B2623" w:rsidRPr="0030207C" w:rsidRDefault="007B2623" w:rsidP="007B2623">
            <w:pPr>
              <w:jc w:val="both"/>
              <w:rPr>
                <w:rFonts w:ascii="Arial" w:hAnsi="Arial" w:cs="Arial"/>
                <w:b/>
                <w:sz w:val="16"/>
                <w:szCs w:val="16"/>
              </w:rPr>
            </w:pPr>
            <w:r>
              <w:rPr>
                <w:rFonts w:ascii="Arial" w:hAnsi="Arial" w:cs="Arial"/>
                <w:b/>
                <w:sz w:val="16"/>
                <w:szCs w:val="16"/>
              </w:rPr>
              <w:t>5</w:t>
            </w:r>
          </w:p>
        </w:tc>
        <w:tc>
          <w:tcPr>
            <w:tcW w:w="709" w:type="dxa"/>
            <w:tcBorders>
              <w:top w:val="single" w:sz="4" w:space="0" w:color="auto"/>
              <w:left w:val="single" w:sz="4" w:space="0" w:color="auto"/>
              <w:bottom w:val="single" w:sz="4" w:space="0" w:color="auto"/>
              <w:right w:val="single" w:sz="4" w:space="0" w:color="auto"/>
            </w:tcBorders>
          </w:tcPr>
          <w:p w:rsidR="007B2623" w:rsidRPr="0030207C" w:rsidRDefault="007B2623" w:rsidP="007B2623">
            <w:pPr>
              <w:jc w:val="both"/>
              <w:rPr>
                <w:rFonts w:ascii="Arial" w:hAnsi="Arial" w:cs="Arial"/>
                <w:b/>
                <w:sz w:val="16"/>
                <w:szCs w:val="16"/>
              </w:rPr>
            </w:pPr>
            <w:r>
              <w:rPr>
                <w:rFonts w:ascii="Arial" w:hAnsi="Arial" w:cs="Arial"/>
                <w:b/>
                <w:sz w:val="16"/>
                <w:szCs w:val="16"/>
              </w:rPr>
              <w:t>10</w:t>
            </w:r>
          </w:p>
        </w:tc>
        <w:tc>
          <w:tcPr>
            <w:tcW w:w="567" w:type="dxa"/>
            <w:tcBorders>
              <w:top w:val="single" w:sz="4" w:space="0" w:color="auto"/>
              <w:left w:val="single" w:sz="4" w:space="0" w:color="auto"/>
              <w:bottom w:val="single" w:sz="4" w:space="0" w:color="auto"/>
              <w:right w:val="single" w:sz="4" w:space="0" w:color="auto"/>
            </w:tcBorders>
          </w:tcPr>
          <w:p w:rsidR="007B2623" w:rsidRPr="0030207C" w:rsidRDefault="007B2623" w:rsidP="007B2623">
            <w:pPr>
              <w:jc w:val="both"/>
              <w:rPr>
                <w:rFonts w:ascii="Arial" w:hAnsi="Arial" w:cs="Arial"/>
                <w:b/>
                <w:sz w:val="16"/>
                <w:szCs w:val="16"/>
              </w:rPr>
            </w:pPr>
            <w:r>
              <w:rPr>
                <w:rFonts w:ascii="Arial" w:hAnsi="Arial" w:cs="Arial"/>
                <w:b/>
                <w:sz w:val="16"/>
                <w:szCs w:val="16"/>
              </w:rPr>
              <w:t>10</w:t>
            </w:r>
          </w:p>
        </w:tc>
        <w:tc>
          <w:tcPr>
            <w:tcW w:w="567" w:type="dxa"/>
            <w:tcBorders>
              <w:top w:val="single" w:sz="4" w:space="0" w:color="auto"/>
              <w:left w:val="single" w:sz="4" w:space="0" w:color="auto"/>
              <w:bottom w:val="single" w:sz="4" w:space="0" w:color="auto"/>
              <w:right w:val="single" w:sz="4" w:space="0" w:color="auto"/>
            </w:tcBorders>
          </w:tcPr>
          <w:p w:rsidR="007B2623" w:rsidRPr="0030207C" w:rsidRDefault="007B2623" w:rsidP="007B2623">
            <w:pPr>
              <w:jc w:val="both"/>
              <w:rPr>
                <w:rFonts w:ascii="Arial" w:hAnsi="Arial" w:cs="Arial"/>
                <w:b/>
                <w:sz w:val="16"/>
                <w:szCs w:val="16"/>
              </w:rPr>
            </w:pPr>
            <w:r>
              <w:rPr>
                <w:rFonts w:ascii="Arial" w:hAnsi="Arial" w:cs="Arial"/>
                <w:b/>
                <w:sz w:val="16"/>
                <w:szCs w:val="16"/>
              </w:rPr>
              <w:t>10</w:t>
            </w:r>
          </w:p>
        </w:tc>
        <w:tc>
          <w:tcPr>
            <w:tcW w:w="567" w:type="dxa"/>
            <w:tcBorders>
              <w:top w:val="single" w:sz="4" w:space="0" w:color="auto"/>
              <w:left w:val="single" w:sz="4" w:space="0" w:color="auto"/>
              <w:bottom w:val="single" w:sz="4" w:space="0" w:color="auto"/>
              <w:right w:val="single" w:sz="4" w:space="0" w:color="auto"/>
            </w:tcBorders>
          </w:tcPr>
          <w:p w:rsidR="007B2623" w:rsidRPr="0030207C" w:rsidRDefault="007B2623" w:rsidP="007B2623">
            <w:pPr>
              <w:jc w:val="both"/>
              <w:rPr>
                <w:rFonts w:ascii="Arial" w:hAnsi="Arial" w:cs="Arial"/>
                <w:b/>
                <w:sz w:val="16"/>
                <w:szCs w:val="16"/>
              </w:rPr>
            </w:pPr>
            <w:r>
              <w:rPr>
                <w:rFonts w:ascii="Arial" w:hAnsi="Arial" w:cs="Arial"/>
                <w:b/>
                <w:sz w:val="16"/>
                <w:szCs w:val="16"/>
              </w:rPr>
              <w:t>0</w:t>
            </w:r>
          </w:p>
        </w:tc>
        <w:tc>
          <w:tcPr>
            <w:tcW w:w="567" w:type="dxa"/>
            <w:tcBorders>
              <w:top w:val="single" w:sz="4" w:space="0" w:color="auto"/>
              <w:left w:val="single" w:sz="4" w:space="0" w:color="auto"/>
              <w:bottom w:val="single" w:sz="4" w:space="0" w:color="auto"/>
              <w:right w:val="single" w:sz="4" w:space="0" w:color="auto"/>
            </w:tcBorders>
          </w:tcPr>
          <w:p w:rsidR="007B2623" w:rsidRPr="0030207C" w:rsidRDefault="007B2623" w:rsidP="007B2623">
            <w:pPr>
              <w:jc w:val="both"/>
              <w:rPr>
                <w:rFonts w:ascii="Arial" w:hAnsi="Arial" w:cs="Arial"/>
                <w:b/>
                <w:sz w:val="16"/>
                <w:szCs w:val="16"/>
              </w:rPr>
            </w:pPr>
            <w:r>
              <w:rPr>
                <w:rFonts w:ascii="Arial" w:hAnsi="Arial" w:cs="Arial"/>
                <w:b/>
                <w:sz w:val="16"/>
                <w:szCs w:val="16"/>
              </w:rPr>
              <w:t>10</w:t>
            </w:r>
          </w:p>
        </w:tc>
        <w:tc>
          <w:tcPr>
            <w:tcW w:w="1275" w:type="dxa"/>
            <w:tcBorders>
              <w:top w:val="single" w:sz="4" w:space="0" w:color="auto"/>
              <w:left w:val="single" w:sz="4" w:space="0" w:color="auto"/>
              <w:bottom w:val="single" w:sz="4" w:space="0" w:color="auto"/>
              <w:right w:val="single" w:sz="4" w:space="0" w:color="auto"/>
            </w:tcBorders>
          </w:tcPr>
          <w:p w:rsidR="007B2623" w:rsidRPr="0030207C" w:rsidRDefault="007B2623" w:rsidP="00070168">
            <w:pPr>
              <w:rPr>
                <w:rFonts w:ascii="Arial" w:hAnsi="Arial" w:cs="Arial"/>
                <w:b/>
                <w:sz w:val="16"/>
                <w:szCs w:val="16"/>
              </w:rPr>
            </w:pPr>
            <w:r>
              <w:rPr>
                <w:rFonts w:ascii="Arial" w:hAnsi="Arial" w:cs="Arial"/>
                <w:b/>
                <w:sz w:val="16"/>
                <w:szCs w:val="16"/>
              </w:rPr>
              <w:t>70</w:t>
            </w:r>
          </w:p>
        </w:tc>
      </w:tr>
      <w:tr w:rsidR="007B2623" w:rsidRPr="0030207C" w:rsidTr="007B2623">
        <w:tc>
          <w:tcPr>
            <w:tcW w:w="3119" w:type="dxa"/>
            <w:tcBorders>
              <w:top w:val="single" w:sz="4" w:space="0" w:color="auto"/>
              <w:left w:val="single" w:sz="4" w:space="0" w:color="auto"/>
              <w:bottom w:val="single" w:sz="4" w:space="0" w:color="auto"/>
              <w:right w:val="single" w:sz="4" w:space="0" w:color="auto"/>
            </w:tcBorders>
          </w:tcPr>
          <w:p w:rsidR="007B2623" w:rsidRPr="0030207C" w:rsidRDefault="007B2623" w:rsidP="007B2623">
            <w:pPr>
              <w:jc w:val="both"/>
              <w:rPr>
                <w:rFonts w:ascii="Arial" w:hAnsi="Arial" w:cs="Arial"/>
                <w:b/>
                <w:sz w:val="16"/>
                <w:szCs w:val="16"/>
              </w:rPr>
            </w:pPr>
            <w:proofErr w:type="spellStart"/>
            <w:r w:rsidRPr="0030207C">
              <w:rPr>
                <w:rFonts w:ascii="Arial" w:hAnsi="Arial" w:cs="Arial"/>
                <w:b/>
                <w:sz w:val="16"/>
                <w:szCs w:val="16"/>
              </w:rPr>
              <w:t>A.S.D.</w:t>
            </w:r>
            <w:proofErr w:type="spellEnd"/>
            <w:r w:rsidRPr="0030207C">
              <w:rPr>
                <w:rFonts w:ascii="Arial" w:hAnsi="Arial" w:cs="Arial"/>
                <w:b/>
                <w:sz w:val="16"/>
                <w:szCs w:val="16"/>
              </w:rPr>
              <w:t xml:space="preserve"> ROSORA ANGELI</w:t>
            </w:r>
          </w:p>
        </w:tc>
        <w:tc>
          <w:tcPr>
            <w:tcW w:w="851" w:type="dxa"/>
            <w:tcBorders>
              <w:top w:val="single" w:sz="4" w:space="0" w:color="auto"/>
              <w:left w:val="single" w:sz="4" w:space="0" w:color="auto"/>
              <w:bottom w:val="single" w:sz="4" w:space="0" w:color="auto"/>
              <w:right w:val="single" w:sz="4" w:space="0" w:color="auto"/>
            </w:tcBorders>
          </w:tcPr>
          <w:p w:rsidR="007B2623" w:rsidRPr="0030207C" w:rsidRDefault="007B2623" w:rsidP="007B2623">
            <w:pPr>
              <w:jc w:val="both"/>
              <w:rPr>
                <w:rFonts w:ascii="Arial" w:hAnsi="Arial" w:cs="Arial"/>
                <w:b/>
                <w:sz w:val="16"/>
                <w:szCs w:val="16"/>
              </w:rPr>
            </w:pPr>
            <w:r>
              <w:rPr>
                <w:rFonts w:ascii="Arial" w:hAnsi="Arial" w:cs="Arial"/>
                <w:b/>
                <w:sz w:val="16"/>
                <w:szCs w:val="16"/>
              </w:rPr>
              <w:t>2008</w:t>
            </w:r>
          </w:p>
        </w:tc>
        <w:tc>
          <w:tcPr>
            <w:tcW w:w="567" w:type="dxa"/>
            <w:tcBorders>
              <w:top w:val="single" w:sz="4" w:space="0" w:color="auto"/>
              <w:left w:val="single" w:sz="4" w:space="0" w:color="auto"/>
              <w:bottom w:val="single" w:sz="4" w:space="0" w:color="auto"/>
              <w:right w:val="single" w:sz="4" w:space="0" w:color="auto"/>
            </w:tcBorders>
          </w:tcPr>
          <w:p w:rsidR="007B2623" w:rsidRPr="0030207C" w:rsidRDefault="007B2623" w:rsidP="007B2623">
            <w:pPr>
              <w:jc w:val="both"/>
              <w:rPr>
                <w:rFonts w:ascii="Arial" w:hAnsi="Arial" w:cs="Arial"/>
                <w:b/>
                <w:sz w:val="16"/>
                <w:szCs w:val="16"/>
              </w:rPr>
            </w:pPr>
            <w:r>
              <w:rPr>
                <w:rFonts w:ascii="Arial" w:hAnsi="Arial" w:cs="Arial"/>
                <w:b/>
                <w:sz w:val="16"/>
                <w:szCs w:val="16"/>
              </w:rPr>
              <w:t>13</w:t>
            </w:r>
          </w:p>
        </w:tc>
        <w:tc>
          <w:tcPr>
            <w:tcW w:w="992" w:type="dxa"/>
            <w:tcBorders>
              <w:top w:val="single" w:sz="4" w:space="0" w:color="auto"/>
              <w:left w:val="single" w:sz="4" w:space="0" w:color="auto"/>
              <w:bottom w:val="single" w:sz="4" w:space="0" w:color="auto"/>
              <w:right w:val="single" w:sz="4" w:space="0" w:color="auto"/>
            </w:tcBorders>
          </w:tcPr>
          <w:p w:rsidR="007B2623" w:rsidRPr="0030207C" w:rsidRDefault="007B2623" w:rsidP="007B2623">
            <w:pPr>
              <w:jc w:val="both"/>
              <w:rPr>
                <w:rFonts w:ascii="Arial" w:hAnsi="Arial" w:cs="Arial"/>
                <w:b/>
                <w:sz w:val="16"/>
                <w:szCs w:val="16"/>
              </w:rPr>
            </w:pPr>
            <w:r>
              <w:rPr>
                <w:rFonts w:ascii="Arial" w:hAnsi="Arial" w:cs="Arial"/>
                <w:b/>
                <w:sz w:val="16"/>
                <w:szCs w:val="16"/>
              </w:rPr>
              <w:t>5</w:t>
            </w:r>
          </w:p>
        </w:tc>
        <w:tc>
          <w:tcPr>
            <w:tcW w:w="709" w:type="dxa"/>
            <w:tcBorders>
              <w:top w:val="single" w:sz="4" w:space="0" w:color="auto"/>
              <w:left w:val="single" w:sz="4" w:space="0" w:color="auto"/>
              <w:bottom w:val="single" w:sz="4" w:space="0" w:color="auto"/>
              <w:right w:val="single" w:sz="4" w:space="0" w:color="auto"/>
            </w:tcBorders>
          </w:tcPr>
          <w:p w:rsidR="007B2623" w:rsidRPr="0030207C" w:rsidRDefault="007B2623" w:rsidP="007B2623">
            <w:pPr>
              <w:jc w:val="both"/>
              <w:rPr>
                <w:rFonts w:ascii="Arial" w:hAnsi="Arial" w:cs="Arial"/>
                <w:b/>
                <w:sz w:val="16"/>
                <w:szCs w:val="16"/>
              </w:rPr>
            </w:pPr>
            <w:r>
              <w:rPr>
                <w:rFonts w:ascii="Arial" w:hAnsi="Arial" w:cs="Arial"/>
                <w:b/>
                <w:sz w:val="16"/>
                <w:szCs w:val="16"/>
              </w:rPr>
              <w:t>0</w:t>
            </w:r>
          </w:p>
        </w:tc>
        <w:tc>
          <w:tcPr>
            <w:tcW w:w="567" w:type="dxa"/>
            <w:tcBorders>
              <w:top w:val="single" w:sz="4" w:space="0" w:color="auto"/>
              <w:left w:val="single" w:sz="4" w:space="0" w:color="auto"/>
              <w:bottom w:val="single" w:sz="4" w:space="0" w:color="auto"/>
              <w:right w:val="single" w:sz="4" w:space="0" w:color="auto"/>
            </w:tcBorders>
          </w:tcPr>
          <w:p w:rsidR="007B2623" w:rsidRPr="0030207C" w:rsidRDefault="007B2623" w:rsidP="007B2623">
            <w:pPr>
              <w:jc w:val="both"/>
              <w:rPr>
                <w:rFonts w:ascii="Arial" w:hAnsi="Arial" w:cs="Arial"/>
                <w:b/>
                <w:sz w:val="16"/>
                <w:szCs w:val="16"/>
              </w:rPr>
            </w:pPr>
            <w:r>
              <w:rPr>
                <w:rFonts w:ascii="Arial" w:hAnsi="Arial" w:cs="Arial"/>
                <w:b/>
                <w:sz w:val="16"/>
                <w:szCs w:val="16"/>
              </w:rPr>
              <w:t>0</w:t>
            </w:r>
          </w:p>
        </w:tc>
        <w:tc>
          <w:tcPr>
            <w:tcW w:w="567" w:type="dxa"/>
            <w:tcBorders>
              <w:top w:val="single" w:sz="4" w:space="0" w:color="auto"/>
              <w:left w:val="single" w:sz="4" w:space="0" w:color="auto"/>
              <w:bottom w:val="single" w:sz="4" w:space="0" w:color="auto"/>
              <w:right w:val="single" w:sz="4" w:space="0" w:color="auto"/>
            </w:tcBorders>
          </w:tcPr>
          <w:p w:rsidR="007B2623" w:rsidRPr="0030207C" w:rsidRDefault="007B2623" w:rsidP="007B2623">
            <w:pPr>
              <w:jc w:val="both"/>
              <w:rPr>
                <w:rFonts w:ascii="Arial" w:hAnsi="Arial" w:cs="Arial"/>
                <w:b/>
                <w:sz w:val="16"/>
                <w:szCs w:val="16"/>
              </w:rPr>
            </w:pPr>
            <w:r>
              <w:rPr>
                <w:rFonts w:ascii="Arial" w:hAnsi="Arial" w:cs="Arial"/>
                <w:b/>
                <w:sz w:val="16"/>
                <w:szCs w:val="16"/>
              </w:rPr>
              <w:t>0</w:t>
            </w:r>
          </w:p>
        </w:tc>
        <w:tc>
          <w:tcPr>
            <w:tcW w:w="567" w:type="dxa"/>
            <w:tcBorders>
              <w:top w:val="single" w:sz="4" w:space="0" w:color="auto"/>
              <w:left w:val="single" w:sz="4" w:space="0" w:color="auto"/>
              <w:bottom w:val="single" w:sz="4" w:space="0" w:color="auto"/>
              <w:right w:val="single" w:sz="4" w:space="0" w:color="auto"/>
            </w:tcBorders>
          </w:tcPr>
          <w:p w:rsidR="007B2623" w:rsidRPr="0030207C" w:rsidRDefault="007B2623" w:rsidP="007B2623">
            <w:pPr>
              <w:jc w:val="both"/>
              <w:rPr>
                <w:rFonts w:ascii="Arial" w:hAnsi="Arial" w:cs="Arial"/>
                <w:b/>
                <w:sz w:val="16"/>
                <w:szCs w:val="16"/>
              </w:rPr>
            </w:pPr>
            <w:r>
              <w:rPr>
                <w:rFonts w:ascii="Arial" w:hAnsi="Arial" w:cs="Arial"/>
                <w:b/>
                <w:sz w:val="16"/>
                <w:szCs w:val="16"/>
              </w:rPr>
              <w:t>0</w:t>
            </w:r>
          </w:p>
        </w:tc>
        <w:tc>
          <w:tcPr>
            <w:tcW w:w="567" w:type="dxa"/>
            <w:tcBorders>
              <w:top w:val="single" w:sz="4" w:space="0" w:color="auto"/>
              <w:left w:val="single" w:sz="4" w:space="0" w:color="auto"/>
              <w:bottom w:val="single" w:sz="4" w:space="0" w:color="auto"/>
              <w:right w:val="single" w:sz="4" w:space="0" w:color="auto"/>
            </w:tcBorders>
          </w:tcPr>
          <w:p w:rsidR="007B2623" w:rsidRPr="0030207C" w:rsidRDefault="007B2623" w:rsidP="007B2623">
            <w:pPr>
              <w:jc w:val="both"/>
              <w:rPr>
                <w:rFonts w:ascii="Arial" w:hAnsi="Arial" w:cs="Arial"/>
                <w:b/>
                <w:sz w:val="16"/>
                <w:szCs w:val="16"/>
              </w:rPr>
            </w:pPr>
            <w:r>
              <w:rPr>
                <w:rFonts w:ascii="Arial" w:hAnsi="Arial" w:cs="Arial"/>
                <w:b/>
                <w:sz w:val="16"/>
                <w:szCs w:val="16"/>
              </w:rPr>
              <w:t>10</w:t>
            </w:r>
          </w:p>
        </w:tc>
        <w:tc>
          <w:tcPr>
            <w:tcW w:w="1275" w:type="dxa"/>
            <w:tcBorders>
              <w:top w:val="single" w:sz="4" w:space="0" w:color="auto"/>
              <w:left w:val="single" w:sz="4" w:space="0" w:color="auto"/>
              <w:bottom w:val="single" w:sz="4" w:space="0" w:color="auto"/>
              <w:right w:val="single" w:sz="4" w:space="0" w:color="auto"/>
            </w:tcBorders>
          </w:tcPr>
          <w:p w:rsidR="007B2623" w:rsidRPr="0030207C" w:rsidRDefault="007B2623" w:rsidP="00070168">
            <w:pPr>
              <w:rPr>
                <w:rFonts w:ascii="Arial" w:hAnsi="Arial" w:cs="Arial"/>
                <w:b/>
                <w:sz w:val="16"/>
                <w:szCs w:val="16"/>
              </w:rPr>
            </w:pPr>
            <w:r>
              <w:rPr>
                <w:rFonts w:ascii="Arial" w:hAnsi="Arial" w:cs="Arial"/>
                <w:b/>
                <w:sz w:val="16"/>
                <w:szCs w:val="16"/>
              </w:rPr>
              <w:t>28</w:t>
            </w:r>
          </w:p>
        </w:tc>
      </w:tr>
      <w:tr w:rsidR="007B2623" w:rsidRPr="0030207C" w:rsidTr="007B2623">
        <w:tc>
          <w:tcPr>
            <w:tcW w:w="3119" w:type="dxa"/>
            <w:tcBorders>
              <w:top w:val="single" w:sz="4" w:space="0" w:color="auto"/>
              <w:left w:val="single" w:sz="4" w:space="0" w:color="auto"/>
              <w:bottom w:val="single" w:sz="4" w:space="0" w:color="auto"/>
              <w:right w:val="single" w:sz="4" w:space="0" w:color="auto"/>
            </w:tcBorders>
          </w:tcPr>
          <w:p w:rsidR="007B2623" w:rsidRPr="0030207C" w:rsidRDefault="007B2623" w:rsidP="007B2623">
            <w:pPr>
              <w:jc w:val="both"/>
              <w:rPr>
                <w:rFonts w:ascii="Arial" w:hAnsi="Arial" w:cs="Arial"/>
                <w:b/>
                <w:sz w:val="16"/>
                <w:szCs w:val="16"/>
              </w:rPr>
            </w:pPr>
            <w:r w:rsidRPr="0030207C">
              <w:rPr>
                <w:rFonts w:ascii="Arial" w:hAnsi="Arial" w:cs="Arial"/>
                <w:b/>
                <w:sz w:val="16"/>
                <w:szCs w:val="16"/>
              </w:rPr>
              <w:t xml:space="preserve">A.D.P. SANTA MARIA APPARENTE  </w:t>
            </w:r>
          </w:p>
        </w:tc>
        <w:tc>
          <w:tcPr>
            <w:tcW w:w="851" w:type="dxa"/>
            <w:tcBorders>
              <w:top w:val="single" w:sz="4" w:space="0" w:color="auto"/>
              <w:left w:val="single" w:sz="4" w:space="0" w:color="auto"/>
              <w:bottom w:val="single" w:sz="4" w:space="0" w:color="auto"/>
              <w:right w:val="single" w:sz="4" w:space="0" w:color="auto"/>
            </w:tcBorders>
          </w:tcPr>
          <w:p w:rsidR="007B2623" w:rsidRPr="0030207C" w:rsidRDefault="007B2623" w:rsidP="007B2623">
            <w:pPr>
              <w:jc w:val="both"/>
              <w:rPr>
                <w:rFonts w:ascii="Arial" w:hAnsi="Arial" w:cs="Arial"/>
                <w:b/>
                <w:sz w:val="16"/>
                <w:szCs w:val="16"/>
              </w:rPr>
            </w:pPr>
            <w:r>
              <w:rPr>
                <w:rFonts w:ascii="Arial" w:hAnsi="Arial" w:cs="Arial"/>
                <w:b/>
                <w:sz w:val="16"/>
                <w:szCs w:val="16"/>
              </w:rPr>
              <w:t>2002</w:t>
            </w:r>
          </w:p>
        </w:tc>
        <w:tc>
          <w:tcPr>
            <w:tcW w:w="567" w:type="dxa"/>
            <w:tcBorders>
              <w:top w:val="single" w:sz="4" w:space="0" w:color="auto"/>
              <w:left w:val="single" w:sz="4" w:space="0" w:color="auto"/>
              <w:bottom w:val="single" w:sz="4" w:space="0" w:color="auto"/>
              <w:right w:val="single" w:sz="4" w:space="0" w:color="auto"/>
            </w:tcBorders>
          </w:tcPr>
          <w:p w:rsidR="007B2623" w:rsidRPr="0030207C" w:rsidRDefault="007B2623" w:rsidP="007B2623">
            <w:pPr>
              <w:jc w:val="both"/>
              <w:rPr>
                <w:rFonts w:ascii="Arial" w:hAnsi="Arial" w:cs="Arial"/>
                <w:b/>
                <w:sz w:val="16"/>
                <w:szCs w:val="16"/>
              </w:rPr>
            </w:pPr>
            <w:r>
              <w:rPr>
                <w:rFonts w:ascii="Arial" w:hAnsi="Arial" w:cs="Arial"/>
                <w:b/>
                <w:sz w:val="16"/>
                <w:szCs w:val="16"/>
              </w:rPr>
              <w:t>19</w:t>
            </w:r>
          </w:p>
        </w:tc>
        <w:tc>
          <w:tcPr>
            <w:tcW w:w="992" w:type="dxa"/>
            <w:tcBorders>
              <w:top w:val="single" w:sz="4" w:space="0" w:color="auto"/>
              <w:left w:val="single" w:sz="4" w:space="0" w:color="auto"/>
              <w:bottom w:val="single" w:sz="4" w:space="0" w:color="auto"/>
              <w:right w:val="single" w:sz="4" w:space="0" w:color="auto"/>
            </w:tcBorders>
          </w:tcPr>
          <w:p w:rsidR="007B2623" w:rsidRPr="0030207C" w:rsidRDefault="007B2623" w:rsidP="007B2623">
            <w:pPr>
              <w:jc w:val="both"/>
              <w:rPr>
                <w:rFonts w:ascii="Arial" w:hAnsi="Arial" w:cs="Arial"/>
                <w:b/>
                <w:sz w:val="16"/>
                <w:szCs w:val="16"/>
              </w:rPr>
            </w:pPr>
            <w:r>
              <w:rPr>
                <w:rFonts w:ascii="Arial" w:hAnsi="Arial" w:cs="Arial"/>
                <w:b/>
                <w:sz w:val="16"/>
                <w:szCs w:val="16"/>
              </w:rPr>
              <w:t>5</w:t>
            </w:r>
          </w:p>
        </w:tc>
        <w:tc>
          <w:tcPr>
            <w:tcW w:w="709" w:type="dxa"/>
            <w:tcBorders>
              <w:top w:val="single" w:sz="4" w:space="0" w:color="auto"/>
              <w:left w:val="single" w:sz="4" w:space="0" w:color="auto"/>
              <w:bottom w:val="single" w:sz="4" w:space="0" w:color="auto"/>
              <w:right w:val="single" w:sz="4" w:space="0" w:color="auto"/>
            </w:tcBorders>
          </w:tcPr>
          <w:p w:rsidR="007B2623" w:rsidRPr="0030207C" w:rsidRDefault="007B2623" w:rsidP="007B2623">
            <w:pPr>
              <w:jc w:val="both"/>
              <w:rPr>
                <w:rFonts w:ascii="Arial" w:hAnsi="Arial" w:cs="Arial"/>
                <w:b/>
                <w:sz w:val="16"/>
                <w:szCs w:val="16"/>
              </w:rPr>
            </w:pPr>
            <w:r>
              <w:rPr>
                <w:rFonts w:ascii="Arial" w:hAnsi="Arial" w:cs="Arial"/>
                <w:b/>
                <w:sz w:val="16"/>
                <w:szCs w:val="16"/>
              </w:rPr>
              <w:t>10</w:t>
            </w:r>
          </w:p>
        </w:tc>
        <w:tc>
          <w:tcPr>
            <w:tcW w:w="567" w:type="dxa"/>
            <w:tcBorders>
              <w:top w:val="single" w:sz="4" w:space="0" w:color="auto"/>
              <w:left w:val="single" w:sz="4" w:space="0" w:color="auto"/>
              <w:bottom w:val="single" w:sz="4" w:space="0" w:color="auto"/>
              <w:right w:val="single" w:sz="4" w:space="0" w:color="auto"/>
            </w:tcBorders>
          </w:tcPr>
          <w:p w:rsidR="007B2623" w:rsidRPr="0030207C" w:rsidRDefault="007B2623" w:rsidP="007B2623">
            <w:pPr>
              <w:jc w:val="both"/>
              <w:rPr>
                <w:rFonts w:ascii="Arial" w:hAnsi="Arial" w:cs="Arial"/>
                <w:b/>
                <w:sz w:val="16"/>
                <w:szCs w:val="16"/>
              </w:rPr>
            </w:pPr>
            <w:r>
              <w:rPr>
                <w:rFonts w:ascii="Arial" w:hAnsi="Arial" w:cs="Arial"/>
                <w:b/>
                <w:sz w:val="16"/>
                <w:szCs w:val="16"/>
              </w:rPr>
              <w:t>10</w:t>
            </w:r>
          </w:p>
        </w:tc>
        <w:tc>
          <w:tcPr>
            <w:tcW w:w="567" w:type="dxa"/>
            <w:tcBorders>
              <w:top w:val="single" w:sz="4" w:space="0" w:color="auto"/>
              <w:left w:val="single" w:sz="4" w:space="0" w:color="auto"/>
              <w:bottom w:val="single" w:sz="4" w:space="0" w:color="auto"/>
              <w:right w:val="single" w:sz="4" w:space="0" w:color="auto"/>
            </w:tcBorders>
          </w:tcPr>
          <w:p w:rsidR="007B2623" w:rsidRPr="0030207C" w:rsidRDefault="007B2623" w:rsidP="007B2623">
            <w:pPr>
              <w:jc w:val="both"/>
              <w:rPr>
                <w:rFonts w:ascii="Arial" w:hAnsi="Arial" w:cs="Arial"/>
                <w:b/>
                <w:sz w:val="16"/>
                <w:szCs w:val="16"/>
              </w:rPr>
            </w:pPr>
            <w:r>
              <w:rPr>
                <w:rFonts w:ascii="Arial" w:hAnsi="Arial" w:cs="Arial"/>
                <w:b/>
                <w:sz w:val="16"/>
                <w:szCs w:val="16"/>
              </w:rPr>
              <w:t>10</w:t>
            </w:r>
          </w:p>
        </w:tc>
        <w:tc>
          <w:tcPr>
            <w:tcW w:w="567" w:type="dxa"/>
            <w:tcBorders>
              <w:top w:val="single" w:sz="4" w:space="0" w:color="auto"/>
              <w:left w:val="single" w:sz="4" w:space="0" w:color="auto"/>
              <w:bottom w:val="single" w:sz="4" w:space="0" w:color="auto"/>
              <w:right w:val="single" w:sz="4" w:space="0" w:color="auto"/>
            </w:tcBorders>
          </w:tcPr>
          <w:p w:rsidR="007B2623" w:rsidRPr="0030207C" w:rsidRDefault="007B2623" w:rsidP="007B2623">
            <w:pPr>
              <w:jc w:val="both"/>
              <w:rPr>
                <w:rFonts w:ascii="Arial" w:hAnsi="Arial" w:cs="Arial"/>
                <w:b/>
                <w:sz w:val="16"/>
                <w:szCs w:val="16"/>
              </w:rPr>
            </w:pPr>
            <w:r>
              <w:rPr>
                <w:rFonts w:ascii="Arial" w:hAnsi="Arial" w:cs="Arial"/>
                <w:b/>
                <w:sz w:val="16"/>
                <w:szCs w:val="16"/>
              </w:rPr>
              <w:t>0</w:t>
            </w:r>
          </w:p>
        </w:tc>
        <w:tc>
          <w:tcPr>
            <w:tcW w:w="567" w:type="dxa"/>
            <w:tcBorders>
              <w:top w:val="single" w:sz="4" w:space="0" w:color="auto"/>
              <w:left w:val="single" w:sz="4" w:space="0" w:color="auto"/>
              <w:bottom w:val="single" w:sz="4" w:space="0" w:color="auto"/>
              <w:right w:val="single" w:sz="4" w:space="0" w:color="auto"/>
            </w:tcBorders>
          </w:tcPr>
          <w:p w:rsidR="007B2623" w:rsidRPr="0030207C" w:rsidRDefault="007B2623" w:rsidP="007B2623">
            <w:pPr>
              <w:jc w:val="both"/>
              <w:rPr>
                <w:rFonts w:ascii="Arial" w:hAnsi="Arial" w:cs="Arial"/>
                <w:b/>
                <w:sz w:val="16"/>
                <w:szCs w:val="16"/>
              </w:rPr>
            </w:pPr>
            <w:r>
              <w:rPr>
                <w:rFonts w:ascii="Arial" w:hAnsi="Arial" w:cs="Arial"/>
                <w:b/>
                <w:sz w:val="16"/>
                <w:szCs w:val="16"/>
              </w:rPr>
              <w:t>10</w:t>
            </w:r>
          </w:p>
        </w:tc>
        <w:tc>
          <w:tcPr>
            <w:tcW w:w="1275" w:type="dxa"/>
            <w:tcBorders>
              <w:top w:val="single" w:sz="4" w:space="0" w:color="auto"/>
              <w:left w:val="single" w:sz="4" w:space="0" w:color="auto"/>
              <w:bottom w:val="single" w:sz="4" w:space="0" w:color="auto"/>
              <w:right w:val="single" w:sz="4" w:space="0" w:color="auto"/>
            </w:tcBorders>
          </w:tcPr>
          <w:p w:rsidR="007B2623" w:rsidRPr="0030207C" w:rsidRDefault="007B2623" w:rsidP="00070168">
            <w:pPr>
              <w:rPr>
                <w:rFonts w:ascii="Arial" w:hAnsi="Arial" w:cs="Arial"/>
                <w:b/>
                <w:sz w:val="16"/>
                <w:szCs w:val="16"/>
              </w:rPr>
            </w:pPr>
            <w:r>
              <w:rPr>
                <w:rFonts w:ascii="Arial" w:hAnsi="Arial" w:cs="Arial"/>
                <w:b/>
                <w:sz w:val="16"/>
                <w:szCs w:val="16"/>
              </w:rPr>
              <w:t>64</w:t>
            </w:r>
          </w:p>
        </w:tc>
      </w:tr>
      <w:tr w:rsidR="007B2623" w:rsidRPr="0030207C" w:rsidTr="007B2623">
        <w:tc>
          <w:tcPr>
            <w:tcW w:w="3119" w:type="dxa"/>
            <w:tcBorders>
              <w:top w:val="single" w:sz="4" w:space="0" w:color="auto"/>
              <w:left w:val="single" w:sz="4" w:space="0" w:color="auto"/>
              <w:bottom w:val="single" w:sz="4" w:space="0" w:color="auto"/>
              <w:right w:val="single" w:sz="4" w:space="0" w:color="auto"/>
            </w:tcBorders>
          </w:tcPr>
          <w:p w:rsidR="007B2623" w:rsidRPr="0030207C" w:rsidRDefault="007B2623" w:rsidP="007B2623">
            <w:pPr>
              <w:jc w:val="both"/>
              <w:rPr>
                <w:rFonts w:ascii="Arial" w:hAnsi="Arial" w:cs="Arial"/>
                <w:b/>
                <w:sz w:val="16"/>
                <w:szCs w:val="16"/>
              </w:rPr>
            </w:pPr>
            <w:proofErr w:type="spellStart"/>
            <w:r w:rsidRPr="00DA6D31">
              <w:rPr>
                <w:rFonts w:ascii="Arial" w:hAnsi="Arial" w:cs="Arial"/>
                <w:b/>
                <w:sz w:val="16"/>
                <w:szCs w:val="16"/>
              </w:rPr>
              <w:t>A.S.D.</w:t>
            </w:r>
            <w:proofErr w:type="spellEnd"/>
            <w:r w:rsidRPr="00DA6D31">
              <w:rPr>
                <w:rFonts w:ascii="Arial" w:hAnsi="Arial" w:cs="Arial"/>
                <w:b/>
                <w:sz w:val="16"/>
                <w:szCs w:val="16"/>
              </w:rPr>
              <w:t xml:space="preserve"> SANTANGIOLESE</w:t>
            </w:r>
          </w:p>
        </w:tc>
        <w:tc>
          <w:tcPr>
            <w:tcW w:w="851" w:type="dxa"/>
            <w:tcBorders>
              <w:top w:val="single" w:sz="4" w:space="0" w:color="auto"/>
              <w:left w:val="single" w:sz="4" w:space="0" w:color="auto"/>
              <w:bottom w:val="single" w:sz="4" w:space="0" w:color="auto"/>
              <w:right w:val="single" w:sz="4" w:space="0" w:color="auto"/>
            </w:tcBorders>
          </w:tcPr>
          <w:p w:rsidR="007B2623" w:rsidRPr="0030207C" w:rsidRDefault="007B2623" w:rsidP="007B2623">
            <w:pPr>
              <w:jc w:val="both"/>
              <w:rPr>
                <w:rFonts w:ascii="Arial" w:hAnsi="Arial" w:cs="Arial"/>
                <w:b/>
                <w:sz w:val="16"/>
                <w:szCs w:val="16"/>
              </w:rPr>
            </w:pPr>
            <w:r>
              <w:rPr>
                <w:rFonts w:ascii="Arial" w:hAnsi="Arial" w:cs="Arial"/>
                <w:b/>
                <w:sz w:val="16"/>
                <w:szCs w:val="16"/>
              </w:rPr>
              <w:t>2017</w:t>
            </w:r>
          </w:p>
        </w:tc>
        <w:tc>
          <w:tcPr>
            <w:tcW w:w="567" w:type="dxa"/>
            <w:tcBorders>
              <w:top w:val="single" w:sz="4" w:space="0" w:color="auto"/>
              <w:left w:val="single" w:sz="4" w:space="0" w:color="auto"/>
              <w:bottom w:val="single" w:sz="4" w:space="0" w:color="auto"/>
              <w:right w:val="single" w:sz="4" w:space="0" w:color="auto"/>
            </w:tcBorders>
          </w:tcPr>
          <w:p w:rsidR="007B2623" w:rsidRPr="0030207C" w:rsidRDefault="007B2623" w:rsidP="007B2623">
            <w:pPr>
              <w:jc w:val="both"/>
              <w:rPr>
                <w:rFonts w:ascii="Arial" w:hAnsi="Arial" w:cs="Arial"/>
                <w:b/>
                <w:sz w:val="16"/>
                <w:szCs w:val="16"/>
              </w:rPr>
            </w:pPr>
            <w:r>
              <w:rPr>
                <w:rFonts w:ascii="Arial" w:hAnsi="Arial" w:cs="Arial"/>
                <w:b/>
                <w:sz w:val="16"/>
                <w:szCs w:val="16"/>
              </w:rPr>
              <w:t>4</w:t>
            </w:r>
          </w:p>
        </w:tc>
        <w:tc>
          <w:tcPr>
            <w:tcW w:w="992" w:type="dxa"/>
            <w:tcBorders>
              <w:top w:val="single" w:sz="4" w:space="0" w:color="auto"/>
              <w:left w:val="single" w:sz="4" w:space="0" w:color="auto"/>
              <w:bottom w:val="single" w:sz="4" w:space="0" w:color="auto"/>
              <w:right w:val="single" w:sz="4" w:space="0" w:color="auto"/>
            </w:tcBorders>
          </w:tcPr>
          <w:p w:rsidR="007B2623" w:rsidRPr="0030207C" w:rsidRDefault="007B2623" w:rsidP="007B2623">
            <w:pPr>
              <w:jc w:val="both"/>
              <w:rPr>
                <w:rFonts w:ascii="Arial" w:hAnsi="Arial" w:cs="Arial"/>
                <w:b/>
                <w:sz w:val="16"/>
                <w:szCs w:val="16"/>
              </w:rPr>
            </w:pPr>
            <w:r>
              <w:rPr>
                <w:rFonts w:ascii="Arial" w:hAnsi="Arial" w:cs="Arial"/>
                <w:b/>
                <w:sz w:val="16"/>
                <w:szCs w:val="16"/>
              </w:rPr>
              <w:t>5</w:t>
            </w:r>
          </w:p>
        </w:tc>
        <w:tc>
          <w:tcPr>
            <w:tcW w:w="709" w:type="dxa"/>
            <w:tcBorders>
              <w:top w:val="single" w:sz="4" w:space="0" w:color="auto"/>
              <w:left w:val="single" w:sz="4" w:space="0" w:color="auto"/>
              <w:bottom w:val="single" w:sz="4" w:space="0" w:color="auto"/>
              <w:right w:val="single" w:sz="4" w:space="0" w:color="auto"/>
            </w:tcBorders>
          </w:tcPr>
          <w:p w:rsidR="007B2623" w:rsidRPr="0030207C" w:rsidRDefault="007B2623" w:rsidP="007B2623">
            <w:pPr>
              <w:jc w:val="both"/>
              <w:rPr>
                <w:rFonts w:ascii="Arial" w:hAnsi="Arial" w:cs="Arial"/>
                <w:b/>
                <w:sz w:val="16"/>
                <w:szCs w:val="16"/>
              </w:rPr>
            </w:pPr>
            <w:r>
              <w:rPr>
                <w:rFonts w:ascii="Arial" w:hAnsi="Arial" w:cs="Arial"/>
                <w:b/>
                <w:sz w:val="16"/>
                <w:szCs w:val="16"/>
              </w:rPr>
              <w:t>0</w:t>
            </w:r>
          </w:p>
        </w:tc>
        <w:tc>
          <w:tcPr>
            <w:tcW w:w="567" w:type="dxa"/>
            <w:tcBorders>
              <w:top w:val="single" w:sz="4" w:space="0" w:color="auto"/>
              <w:left w:val="single" w:sz="4" w:space="0" w:color="auto"/>
              <w:bottom w:val="single" w:sz="4" w:space="0" w:color="auto"/>
              <w:right w:val="single" w:sz="4" w:space="0" w:color="auto"/>
            </w:tcBorders>
          </w:tcPr>
          <w:p w:rsidR="007B2623" w:rsidRPr="0030207C" w:rsidRDefault="007B2623" w:rsidP="007B2623">
            <w:pPr>
              <w:jc w:val="both"/>
              <w:rPr>
                <w:rFonts w:ascii="Arial" w:hAnsi="Arial" w:cs="Arial"/>
                <w:b/>
                <w:sz w:val="16"/>
                <w:szCs w:val="16"/>
              </w:rPr>
            </w:pPr>
            <w:r>
              <w:rPr>
                <w:rFonts w:ascii="Arial" w:hAnsi="Arial" w:cs="Arial"/>
                <w:b/>
                <w:sz w:val="16"/>
                <w:szCs w:val="16"/>
              </w:rPr>
              <w:t>0</w:t>
            </w:r>
          </w:p>
        </w:tc>
        <w:tc>
          <w:tcPr>
            <w:tcW w:w="567" w:type="dxa"/>
            <w:tcBorders>
              <w:top w:val="single" w:sz="4" w:space="0" w:color="auto"/>
              <w:left w:val="single" w:sz="4" w:space="0" w:color="auto"/>
              <w:bottom w:val="single" w:sz="4" w:space="0" w:color="auto"/>
              <w:right w:val="single" w:sz="4" w:space="0" w:color="auto"/>
            </w:tcBorders>
          </w:tcPr>
          <w:p w:rsidR="007B2623" w:rsidRPr="0030207C" w:rsidRDefault="007B2623" w:rsidP="007B2623">
            <w:pPr>
              <w:jc w:val="both"/>
              <w:rPr>
                <w:rFonts w:ascii="Arial" w:hAnsi="Arial" w:cs="Arial"/>
                <w:b/>
                <w:sz w:val="16"/>
                <w:szCs w:val="16"/>
              </w:rPr>
            </w:pPr>
            <w:r>
              <w:rPr>
                <w:rFonts w:ascii="Arial" w:hAnsi="Arial" w:cs="Arial"/>
                <w:b/>
                <w:sz w:val="16"/>
                <w:szCs w:val="16"/>
              </w:rPr>
              <w:t>0</w:t>
            </w:r>
          </w:p>
        </w:tc>
        <w:tc>
          <w:tcPr>
            <w:tcW w:w="567" w:type="dxa"/>
            <w:tcBorders>
              <w:top w:val="single" w:sz="4" w:space="0" w:color="auto"/>
              <w:left w:val="single" w:sz="4" w:space="0" w:color="auto"/>
              <w:bottom w:val="single" w:sz="4" w:space="0" w:color="auto"/>
              <w:right w:val="single" w:sz="4" w:space="0" w:color="auto"/>
            </w:tcBorders>
          </w:tcPr>
          <w:p w:rsidR="007B2623" w:rsidRPr="0030207C" w:rsidRDefault="007B2623" w:rsidP="007B2623">
            <w:pPr>
              <w:jc w:val="both"/>
              <w:rPr>
                <w:rFonts w:ascii="Arial" w:hAnsi="Arial" w:cs="Arial"/>
                <w:b/>
                <w:sz w:val="16"/>
                <w:szCs w:val="16"/>
              </w:rPr>
            </w:pPr>
            <w:r>
              <w:rPr>
                <w:rFonts w:ascii="Arial" w:hAnsi="Arial" w:cs="Arial"/>
                <w:b/>
                <w:sz w:val="16"/>
                <w:szCs w:val="16"/>
              </w:rPr>
              <w:t>0</w:t>
            </w:r>
          </w:p>
        </w:tc>
        <w:tc>
          <w:tcPr>
            <w:tcW w:w="567" w:type="dxa"/>
            <w:tcBorders>
              <w:top w:val="single" w:sz="4" w:space="0" w:color="auto"/>
              <w:left w:val="single" w:sz="4" w:space="0" w:color="auto"/>
              <w:bottom w:val="single" w:sz="4" w:space="0" w:color="auto"/>
              <w:right w:val="single" w:sz="4" w:space="0" w:color="auto"/>
            </w:tcBorders>
          </w:tcPr>
          <w:p w:rsidR="007B2623" w:rsidRPr="0030207C" w:rsidRDefault="007B2623" w:rsidP="007B2623">
            <w:pPr>
              <w:jc w:val="both"/>
              <w:rPr>
                <w:rFonts w:ascii="Arial" w:hAnsi="Arial" w:cs="Arial"/>
                <w:b/>
                <w:sz w:val="16"/>
                <w:szCs w:val="16"/>
              </w:rPr>
            </w:pPr>
            <w:r>
              <w:rPr>
                <w:rFonts w:ascii="Arial" w:hAnsi="Arial" w:cs="Arial"/>
                <w:b/>
                <w:sz w:val="16"/>
                <w:szCs w:val="16"/>
              </w:rPr>
              <w:t>10</w:t>
            </w:r>
          </w:p>
        </w:tc>
        <w:tc>
          <w:tcPr>
            <w:tcW w:w="1275" w:type="dxa"/>
            <w:tcBorders>
              <w:top w:val="single" w:sz="4" w:space="0" w:color="auto"/>
              <w:left w:val="single" w:sz="4" w:space="0" w:color="auto"/>
              <w:bottom w:val="single" w:sz="4" w:space="0" w:color="auto"/>
              <w:right w:val="single" w:sz="4" w:space="0" w:color="auto"/>
            </w:tcBorders>
          </w:tcPr>
          <w:p w:rsidR="007B2623" w:rsidRPr="0030207C" w:rsidRDefault="007B2623" w:rsidP="00070168">
            <w:pPr>
              <w:rPr>
                <w:rFonts w:ascii="Arial" w:hAnsi="Arial" w:cs="Arial"/>
                <w:b/>
                <w:sz w:val="16"/>
                <w:szCs w:val="16"/>
              </w:rPr>
            </w:pPr>
            <w:r>
              <w:rPr>
                <w:rFonts w:ascii="Arial" w:hAnsi="Arial" w:cs="Arial"/>
                <w:b/>
                <w:sz w:val="16"/>
                <w:szCs w:val="16"/>
              </w:rPr>
              <w:t>19</w:t>
            </w:r>
          </w:p>
        </w:tc>
      </w:tr>
      <w:tr w:rsidR="007B2623" w:rsidRPr="0030207C" w:rsidTr="007B2623">
        <w:tc>
          <w:tcPr>
            <w:tcW w:w="3119" w:type="dxa"/>
            <w:tcBorders>
              <w:top w:val="single" w:sz="4" w:space="0" w:color="auto"/>
              <w:left w:val="single" w:sz="4" w:space="0" w:color="auto"/>
              <w:bottom w:val="single" w:sz="4" w:space="0" w:color="auto"/>
              <w:right w:val="single" w:sz="4" w:space="0" w:color="auto"/>
            </w:tcBorders>
          </w:tcPr>
          <w:p w:rsidR="007B2623" w:rsidRPr="0030207C" w:rsidRDefault="007B2623" w:rsidP="007B2623">
            <w:pPr>
              <w:jc w:val="both"/>
              <w:rPr>
                <w:rFonts w:ascii="Arial" w:hAnsi="Arial" w:cs="Arial"/>
                <w:b/>
                <w:sz w:val="16"/>
                <w:szCs w:val="16"/>
              </w:rPr>
            </w:pPr>
            <w:r w:rsidRPr="00DA6D31">
              <w:rPr>
                <w:rFonts w:ascii="Arial" w:hAnsi="Arial" w:cs="Arial"/>
                <w:b/>
                <w:sz w:val="16"/>
                <w:szCs w:val="16"/>
              </w:rPr>
              <w:t>U.S.D. TREIESE</w:t>
            </w:r>
          </w:p>
        </w:tc>
        <w:tc>
          <w:tcPr>
            <w:tcW w:w="851" w:type="dxa"/>
            <w:tcBorders>
              <w:top w:val="single" w:sz="4" w:space="0" w:color="auto"/>
              <w:left w:val="single" w:sz="4" w:space="0" w:color="auto"/>
              <w:bottom w:val="single" w:sz="4" w:space="0" w:color="auto"/>
              <w:right w:val="single" w:sz="4" w:space="0" w:color="auto"/>
            </w:tcBorders>
          </w:tcPr>
          <w:p w:rsidR="007B2623" w:rsidRPr="0030207C" w:rsidRDefault="007B2623" w:rsidP="007B2623">
            <w:pPr>
              <w:jc w:val="both"/>
              <w:rPr>
                <w:rFonts w:ascii="Arial" w:hAnsi="Arial" w:cs="Arial"/>
                <w:b/>
                <w:sz w:val="16"/>
                <w:szCs w:val="16"/>
              </w:rPr>
            </w:pPr>
            <w:r>
              <w:rPr>
                <w:rFonts w:ascii="Arial" w:hAnsi="Arial" w:cs="Arial"/>
                <w:b/>
                <w:sz w:val="16"/>
                <w:szCs w:val="16"/>
              </w:rPr>
              <w:t>2013</w:t>
            </w:r>
          </w:p>
        </w:tc>
        <w:tc>
          <w:tcPr>
            <w:tcW w:w="567" w:type="dxa"/>
            <w:tcBorders>
              <w:top w:val="single" w:sz="4" w:space="0" w:color="auto"/>
              <w:left w:val="single" w:sz="4" w:space="0" w:color="auto"/>
              <w:bottom w:val="single" w:sz="4" w:space="0" w:color="auto"/>
              <w:right w:val="single" w:sz="4" w:space="0" w:color="auto"/>
            </w:tcBorders>
          </w:tcPr>
          <w:p w:rsidR="007B2623" w:rsidRPr="0030207C" w:rsidRDefault="007B2623" w:rsidP="007B2623">
            <w:pPr>
              <w:jc w:val="both"/>
              <w:rPr>
                <w:rFonts w:ascii="Arial" w:hAnsi="Arial" w:cs="Arial"/>
                <w:b/>
                <w:sz w:val="16"/>
                <w:szCs w:val="16"/>
              </w:rPr>
            </w:pPr>
            <w:r>
              <w:rPr>
                <w:rFonts w:ascii="Arial" w:hAnsi="Arial" w:cs="Arial"/>
                <w:b/>
                <w:sz w:val="16"/>
                <w:szCs w:val="16"/>
              </w:rPr>
              <w:t>8</w:t>
            </w:r>
          </w:p>
        </w:tc>
        <w:tc>
          <w:tcPr>
            <w:tcW w:w="992" w:type="dxa"/>
            <w:tcBorders>
              <w:top w:val="single" w:sz="4" w:space="0" w:color="auto"/>
              <w:left w:val="single" w:sz="4" w:space="0" w:color="auto"/>
              <w:bottom w:val="single" w:sz="4" w:space="0" w:color="auto"/>
              <w:right w:val="single" w:sz="4" w:space="0" w:color="auto"/>
            </w:tcBorders>
          </w:tcPr>
          <w:p w:rsidR="007B2623" w:rsidRPr="0030207C" w:rsidRDefault="007B2623" w:rsidP="007B2623">
            <w:pPr>
              <w:jc w:val="both"/>
              <w:rPr>
                <w:rFonts w:ascii="Arial" w:hAnsi="Arial" w:cs="Arial"/>
                <w:b/>
                <w:sz w:val="16"/>
                <w:szCs w:val="16"/>
              </w:rPr>
            </w:pPr>
            <w:r>
              <w:rPr>
                <w:rFonts w:ascii="Arial" w:hAnsi="Arial" w:cs="Arial"/>
                <w:b/>
                <w:sz w:val="16"/>
                <w:szCs w:val="16"/>
              </w:rPr>
              <w:t>5</w:t>
            </w:r>
          </w:p>
        </w:tc>
        <w:tc>
          <w:tcPr>
            <w:tcW w:w="709" w:type="dxa"/>
            <w:tcBorders>
              <w:top w:val="single" w:sz="4" w:space="0" w:color="auto"/>
              <w:left w:val="single" w:sz="4" w:space="0" w:color="auto"/>
              <w:bottom w:val="single" w:sz="4" w:space="0" w:color="auto"/>
              <w:right w:val="single" w:sz="4" w:space="0" w:color="auto"/>
            </w:tcBorders>
          </w:tcPr>
          <w:p w:rsidR="007B2623" w:rsidRPr="0030207C" w:rsidRDefault="007B2623" w:rsidP="007B2623">
            <w:pPr>
              <w:jc w:val="both"/>
              <w:rPr>
                <w:rFonts w:ascii="Arial" w:hAnsi="Arial" w:cs="Arial"/>
                <w:b/>
                <w:sz w:val="16"/>
                <w:szCs w:val="16"/>
              </w:rPr>
            </w:pPr>
            <w:r>
              <w:rPr>
                <w:rFonts w:ascii="Arial" w:hAnsi="Arial" w:cs="Arial"/>
                <w:b/>
                <w:sz w:val="16"/>
                <w:szCs w:val="16"/>
              </w:rPr>
              <w:t>0</w:t>
            </w:r>
          </w:p>
        </w:tc>
        <w:tc>
          <w:tcPr>
            <w:tcW w:w="567" w:type="dxa"/>
            <w:tcBorders>
              <w:top w:val="single" w:sz="4" w:space="0" w:color="auto"/>
              <w:left w:val="single" w:sz="4" w:space="0" w:color="auto"/>
              <w:bottom w:val="single" w:sz="4" w:space="0" w:color="auto"/>
              <w:right w:val="single" w:sz="4" w:space="0" w:color="auto"/>
            </w:tcBorders>
          </w:tcPr>
          <w:p w:rsidR="007B2623" w:rsidRPr="0030207C" w:rsidRDefault="007B2623" w:rsidP="007B2623">
            <w:pPr>
              <w:jc w:val="both"/>
              <w:rPr>
                <w:rFonts w:ascii="Arial" w:hAnsi="Arial" w:cs="Arial"/>
                <w:b/>
                <w:sz w:val="16"/>
                <w:szCs w:val="16"/>
              </w:rPr>
            </w:pPr>
            <w:r>
              <w:rPr>
                <w:rFonts w:ascii="Arial" w:hAnsi="Arial" w:cs="Arial"/>
                <w:b/>
                <w:sz w:val="16"/>
                <w:szCs w:val="16"/>
              </w:rPr>
              <w:t>10</w:t>
            </w:r>
          </w:p>
        </w:tc>
        <w:tc>
          <w:tcPr>
            <w:tcW w:w="567" w:type="dxa"/>
            <w:tcBorders>
              <w:top w:val="single" w:sz="4" w:space="0" w:color="auto"/>
              <w:left w:val="single" w:sz="4" w:space="0" w:color="auto"/>
              <w:bottom w:val="single" w:sz="4" w:space="0" w:color="auto"/>
              <w:right w:val="single" w:sz="4" w:space="0" w:color="auto"/>
            </w:tcBorders>
          </w:tcPr>
          <w:p w:rsidR="007B2623" w:rsidRPr="0030207C" w:rsidRDefault="007B2623" w:rsidP="007B2623">
            <w:pPr>
              <w:jc w:val="both"/>
              <w:rPr>
                <w:rFonts w:ascii="Arial" w:hAnsi="Arial" w:cs="Arial"/>
                <w:b/>
                <w:sz w:val="16"/>
                <w:szCs w:val="16"/>
              </w:rPr>
            </w:pPr>
            <w:r>
              <w:rPr>
                <w:rFonts w:ascii="Arial" w:hAnsi="Arial" w:cs="Arial"/>
                <w:b/>
                <w:sz w:val="16"/>
                <w:szCs w:val="16"/>
              </w:rPr>
              <w:t>10</w:t>
            </w:r>
          </w:p>
        </w:tc>
        <w:tc>
          <w:tcPr>
            <w:tcW w:w="567" w:type="dxa"/>
            <w:tcBorders>
              <w:top w:val="single" w:sz="4" w:space="0" w:color="auto"/>
              <w:left w:val="single" w:sz="4" w:space="0" w:color="auto"/>
              <w:bottom w:val="single" w:sz="4" w:space="0" w:color="auto"/>
              <w:right w:val="single" w:sz="4" w:space="0" w:color="auto"/>
            </w:tcBorders>
          </w:tcPr>
          <w:p w:rsidR="007B2623" w:rsidRPr="0030207C" w:rsidRDefault="007B2623" w:rsidP="007B2623">
            <w:pPr>
              <w:jc w:val="both"/>
              <w:rPr>
                <w:rFonts w:ascii="Arial" w:hAnsi="Arial" w:cs="Arial"/>
                <w:b/>
                <w:sz w:val="16"/>
                <w:szCs w:val="16"/>
              </w:rPr>
            </w:pPr>
            <w:r>
              <w:rPr>
                <w:rFonts w:ascii="Arial" w:hAnsi="Arial" w:cs="Arial"/>
                <w:b/>
                <w:sz w:val="16"/>
                <w:szCs w:val="16"/>
              </w:rPr>
              <w:t>0</w:t>
            </w:r>
          </w:p>
        </w:tc>
        <w:tc>
          <w:tcPr>
            <w:tcW w:w="567" w:type="dxa"/>
            <w:tcBorders>
              <w:top w:val="single" w:sz="4" w:space="0" w:color="auto"/>
              <w:left w:val="single" w:sz="4" w:space="0" w:color="auto"/>
              <w:bottom w:val="single" w:sz="4" w:space="0" w:color="auto"/>
              <w:right w:val="single" w:sz="4" w:space="0" w:color="auto"/>
            </w:tcBorders>
          </w:tcPr>
          <w:p w:rsidR="007B2623" w:rsidRPr="0030207C" w:rsidRDefault="007B2623" w:rsidP="007B2623">
            <w:pPr>
              <w:jc w:val="both"/>
              <w:rPr>
                <w:rFonts w:ascii="Arial" w:hAnsi="Arial" w:cs="Arial"/>
                <w:b/>
                <w:sz w:val="16"/>
                <w:szCs w:val="16"/>
              </w:rPr>
            </w:pPr>
            <w:r>
              <w:rPr>
                <w:rFonts w:ascii="Arial" w:hAnsi="Arial" w:cs="Arial"/>
                <w:b/>
                <w:sz w:val="16"/>
                <w:szCs w:val="16"/>
              </w:rPr>
              <w:t>10</w:t>
            </w:r>
          </w:p>
        </w:tc>
        <w:tc>
          <w:tcPr>
            <w:tcW w:w="1275" w:type="dxa"/>
            <w:tcBorders>
              <w:top w:val="single" w:sz="4" w:space="0" w:color="auto"/>
              <w:left w:val="single" w:sz="4" w:space="0" w:color="auto"/>
              <w:bottom w:val="single" w:sz="4" w:space="0" w:color="auto"/>
              <w:right w:val="single" w:sz="4" w:space="0" w:color="auto"/>
            </w:tcBorders>
          </w:tcPr>
          <w:p w:rsidR="007B2623" w:rsidRPr="0030207C" w:rsidRDefault="007B2623" w:rsidP="00070168">
            <w:pPr>
              <w:rPr>
                <w:rFonts w:ascii="Arial" w:hAnsi="Arial" w:cs="Arial"/>
                <w:b/>
                <w:sz w:val="16"/>
                <w:szCs w:val="16"/>
              </w:rPr>
            </w:pPr>
            <w:r>
              <w:rPr>
                <w:rFonts w:ascii="Arial" w:hAnsi="Arial" w:cs="Arial"/>
                <w:b/>
                <w:sz w:val="16"/>
                <w:szCs w:val="16"/>
              </w:rPr>
              <w:t>43</w:t>
            </w:r>
          </w:p>
        </w:tc>
      </w:tr>
    </w:tbl>
    <w:p w:rsidR="007B2623" w:rsidRPr="0030207C" w:rsidRDefault="007B2623" w:rsidP="007B2623">
      <w:pPr>
        <w:pStyle w:val="LndNormale1"/>
        <w:jc w:val="both"/>
        <w:rPr>
          <w:szCs w:val="22"/>
        </w:rPr>
      </w:pPr>
    </w:p>
    <w:p w:rsidR="007B2623" w:rsidRPr="00C06E81" w:rsidRDefault="007B2623" w:rsidP="007B2623">
      <w:pPr>
        <w:jc w:val="both"/>
        <w:rPr>
          <w:rFonts w:ascii="Arial" w:hAnsi="Arial" w:cs="Arial"/>
          <w:b/>
          <w:sz w:val="24"/>
          <w:szCs w:val="24"/>
          <w:u w:val="single"/>
        </w:rPr>
      </w:pPr>
      <w:r w:rsidRPr="00C06E81">
        <w:rPr>
          <w:rFonts w:ascii="Arial" w:hAnsi="Arial" w:cs="Arial"/>
          <w:b/>
          <w:sz w:val="24"/>
          <w:szCs w:val="24"/>
          <w:u w:val="single"/>
        </w:rPr>
        <w:t>GRADUATORIA</w:t>
      </w:r>
    </w:p>
    <w:p w:rsidR="007B2623" w:rsidRDefault="007B2623" w:rsidP="007B2623">
      <w:pPr>
        <w:jc w:val="both"/>
        <w:rPr>
          <w:rFonts w:ascii="Arial" w:hAnsi="Arial" w:cs="Arial"/>
          <w:sz w:val="16"/>
          <w:szCs w:val="16"/>
        </w:rPr>
      </w:pPr>
      <w:r w:rsidRPr="00DA7B68">
        <w:rPr>
          <w:rFonts w:ascii="Arial" w:hAnsi="Arial" w:cs="Arial"/>
          <w:sz w:val="22"/>
          <w:szCs w:val="22"/>
        </w:rPr>
        <w:t xml:space="preserve">1^ - </w:t>
      </w:r>
      <w:proofErr w:type="spellStart"/>
      <w:r w:rsidRPr="00DA7B68">
        <w:rPr>
          <w:rFonts w:ascii="Arial" w:hAnsi="Arial" w:cs="Arial"/>
          <w:sz w:val="22"/>
          <w:szCs w:val="22"/>
        </w:rPr>
        <w:t>ASD.P.</w:t>
      </w:r>
      <w:proofErr w:type="spellEnd"/>
      <w:r w:rsidRPr="00DA7B68">
        <w:rPr>
          <w:rFonts w:ascii="Arial" w:hAnsi="Arial" w:cs="Arial"/>
          <w:sz w:val="22"/>
          <w:szCs w:val="22"/>
        </w:rPr>
        <w:t xml:space="preserve"> CANDIA BARACCOLA ASPIO </w:t>
      </w:r>
      <w:r w:rsidRPr="00DA7B68">
        <w:rPr>
          <w:rFonts w:ascii="Arial" w:hAnsi="Arial" w:cs="Arial"/>
          <w:sz w:val="22"/>
          <w:szCs w:val="22"/>
        </w:rPr>
        <w:tab/>
      </w:r>
      <w:r w:rsidRPr="00DA7B68">
        <w:rPr>
          <w:rFonts w:ascii="Arial" w:hAnsi="Arial" w:cs="Arial"/>
          <w:sz w:val="22"/>
          <w:szCs w:val="22"/>
        </w:rPr>
        <w:tab/>
      </w:r>
      <w:r w:rsidR="00070168">
        <w:rPr>
          <w:rFonts w:ascii="Arial" w:hAnsi="Arial" w:cs="Arial"/>
          <w:sz w:val="22"/>
          <w:szCs w:val="22"/>
        </w:rPr>
        <w:tab/>
      </w:r>
      <w:r w:rsidRPr="00DA7B68">
        <w:rPr>
          <w:rFonts w:ascii="Arial" w:hAnsi="Arial" w:cs="Arial"/>
          <w:sz w:val="22"/>
          <w:szCs w:val="22"/>
        </w:rPr>
        <w:t>70</w:t>
      </w:r>
      <w:r>
        <w:rPr>
          <w:rFonts w:ascii="Arial" w:hAnsi="Arial" w:cs="Arial"/>
          <w:b/>
          <w:sz w:val="16"/>
          <w:szCs w:val="16"/>
        </w:rPr>
        <w:tab/>
      </w:r>
      <w:r>
        <w:rPr>
          <w:rFonts w:ascii="Arial" w:hAnsi="Arial" w:cs="Arial"/>
          <w:sz w:val="16"/>
          <w:szCs w:val="16"/>
        </w:rPr>
        <w:t>A</w:t>
      </w:r>
      <w:r w:rsidRPr="008E0DF1">
        <w:rPr>
          <w:rFonts w:ascii="Arial" w:hAnsi="Arial" w:cs="Arial"/>
          <w:sz w:val="16"/>
          <w:szCs w:val="16"/>
        </w:rPr>
        <w:t>nzianità categoria corrente</w:t>
      </w:r>
      <w:r>
        <w:rPr>
          <w:rFonts w:ascii="Arial" w:hAnsi="Arial" w:cs="Arial"/>
          <w:sz w:val="16"/>
          <w:szCs w:val="16"/>
        </w:rPr>
        <w:t xml:space="preserve"> (2008/09-2020/21)</w:t>
      </w:r>
    </w:p>
    <w:p w:rsidR="007B2623" w:rsidRDefault="007B2623" w:rsidP="007B2623">
      <w:pPr>
        <w:jc w:val="both"/>
        <w:rPr>
          <w:rFonts w:ascii="Arial" w:hAnsi="Arial" w:cs="Arial"/>
          <w:sz w:val="16"/>
          <w:szCs w:val="16"/>
        </w:rPr>
      </w:pPr>
      <w:r w:rsidRPr="00DA7B68">
        <w:rPr>
          <w:rFonts w:ascii="Arial" w:hAnsi="Arial" w:cs="Arial"/>
          <w:sz w:val="22"/>
          <w:szCs w:val="22"/>
        </w:rPr>
        <w:t xml:space="preserve">2^ - </w:t>
      </w:r>
      <w:proofErr w:type="spellStart"/>
      <w:r w:rsidRPr="00DA7B68">
        <w:rPr>
          <w:rFonts w:ascii="Arial" w:hAnsi="Arial" w:cs="Arial"/>
          <w:sz w:val="22"/>
          <w:szCs w:val="22"/>
        </w:rPr>
        <w:t>A.S.D.</w:t>
      </w:r>
      <w:proofErr w:type="spellEnd"/>
      <w:r w:rsidRPr="00DA7B68">
        <w:rPr>
          <w:rFonts w:ascii="Arial" w:hAnsi="Arial" w:cs="Arial"/>
          <w:sz w:val="22"/>
          <w:szCs w:val="22"/>
        </w:rPr>
        <w:t xml:space="preserve"> PORTA ROMANA</w:t>
      </w:r>
      <w:r w:rsidRPr="00DA7B68">
        <w:rPr>
          <w:rFonts w:ascii="Arial" w:hAnsi="Arial" w:cs="Arial"/>
          <w:sz w:val="22"/>
          <w:szCs w:val="22"/>
        </w:rPr>
        <w:tab/>
      </w:r>
      <w:r w:rsidRPr="00DA7B68">
        <w:rPr>
          <w:rFonts w:ascii="Arial" w:hAnsi="Arial" w:cs="Arial"/>
          <w:sz w:val="22"/>
          <w:szCs w:val="22"/>
        </w:rPr>
        <w:tab/>
      </w:r>
      <w:r w:rsidRPr="00DA7B68">
        <w:rPr>
          <w:rFonts w:ascii="Arial" w:hAnsi="Arial" w:cs="Arial"/>
          <w:sz w:val="22"/>
          <w:szCs w:val="22"/>
        </w:rPr>
        <w:tab/>
      </w:r>
      <w:r w:rsidR="00070168">
        <w:rPr>
          <w:rFonts w:ascii="Arial" w:hAnsi="Arial" w:cs="Arial"/>
          <w:sz w:val="22"/>
          <w:szCs w:val="22"/>
        </w:rPr>
        <w:tab/>
      </w:r>
      <w:r w:rsidR="00070168">
        <w:rPr>
          <w:rFonts w:ascii="Arial" w:hAnsi="Arial" w:cs="Arial"/>
          <w:sz w:val="22"/>
          <w:szCs w:val="22"/>
        </w:rPr>
        <w:tab/>
      </w:r>
      <w:r w:rsidR="00070168">
        <w:rPr>
          <w:rFonts w:ascii="Arial" w:hAnsi="Arial" w:cs="Arial"/>
          <w:sz w:val="22"/>
          <w:szCs w:val="22"/>
        </w:rPr>
        <w:tab/>
      </w:r>
      <w:r w:rsidR="00070168">
        <w:rPr>
          <w:rFonts w:ascii="Arial" w:hAnsi="Arial" w:cs="Arial"/>
          <w:sz w:val="22"/>
          <w:szCs w:val="22"/>
        </w:rPr>
        <w:tab/>
      </w:r>
      <w:r w:rsidR="00070168">
        <w:rPr>
          <w:rFonts w:ascii="Arial" w:hAnsi="Arial" w:cs="Arial"/>
          <w:sz w:val="22"/>
          <w:szCs w:val="22"/>
        </w:rPr>
        <w:tab/>
      </w:r>
      <w:r w:rsidR="00070168">
        <w:rPr>
          <w:rFonts w:ascii="Arial" w:hAnsi="Arial" w:cs="Arial"/>
          <w:sz w:val="22"/>
          <w:szCs w:val="22"/>
        </w:rPr>
        <w:tab/>
      </w:r>
      <w:r w:rsidRPr="00DA7B68">
        <w:rPr>
          <w:rFonts w:ascii="Arial" w:hAnsi="Arial" w:cs="Arial"/>
          <w:sz w:val="22"/>
          <w:szCs w:val="22"/>
        </w:rPr>
        <w:t>70</w:t>
      </w:r>
      <w:r w:rsidRPr="00DA7B68">
        <w:rPr>
          <w:rFonts w:ascii="Arial" w:hAnsi="Arial" w:cs="Arial"/>
          <w:sz w:val="22"/>
          <w:szCs w:val="22"/>
        </w:rPr>
        <w:tab/>
      </w:r>
      <w:r>
        <w:rPr>
          <w:rFonts w:ascii="Arial" w:hAnsi="Arial" w:cs="Arial"/>
          <w:sz w:val="16"/>
          <w:szCs w:val="16"/>
        </w:rPr>
        <w:t>A</w:t>
      </w:r>
      <w:r w:rsidRPr="008E0DF1">
        <w:rPr>
          <w:rFonts w:ascii="Arial" w:hAnsi="Arial" w:cs="Arial"/>
          <w:sz w:val="16"/>
          <w:szCs w:val="16"/>
        </w:rPr>
        <w:t>nzianità categoria corrente</w:t>
      </w:r>
      <w:r>
        <w:rPr>
          <w:rFonts w:ascii="Arial" w:hAnsi="Arial" w:cs="Arial"/>
          <w:sz w:val="16"/>
          <w:szCs w:val="16"/>
        </w:rPr>
        <w:t xml:space="preserve"> (2018/19-2020/21)</w:t>
      </w:r>
    </w:p>
    <w:p w:rsidR="007B2623" w:rsidRDefault="007B2623" w:rsidP="007B2623">
      <w:pPr>
        <w:jc w:val="both"/>
        <w:rPr>
          <w:rFonts w:ascii="Arial" w:hAnsi="Arial" w:cs="Arial"/>
          <w:sz w:val="16"/>
          <w:szCs w:val="16"/>
        </w:rPr>
      </w:pPr>
      <w:r>
        <w:rPr>
          <w:rFonts w:ascii="Arial" w:hAnsi="Arial" w:cs="Arial"/>
          <w:sz w:val="22"/>
          <w:szCs w:val="22"/>
        </w:rPr>
        <w:t>3</w:t>
      </w:r>
      <w:r w:rsidRPr="00DA7B68">
        <w:rPr>
          <w:rFonts w:ascii="Arial" w:hAnsi="Arial" w:cs="Arial"/>
          <w:sz w:val="22"/>
          <w:szCs w:val="22"/>
        </w:rPr>
        <w:t xml:space="preserve">^ - </w:t>
      </w:r>
      <w:proofErr w:type="spellStart"/>
      <w:r w:rsidRPr="00DA7B68">
        <w:rPr>
          <w:rFonts w:ascii="Arial" w:hAnsi="Arial" w:cs="Arial"/>
          <w:sz w:val="22"/>
          <w:szCs w:val="22"/>
        </w:rPr>
        <w:t>A.S.D.</w:t>
      </w:r>
      <w:proofErr w:type="spellEnd"/>
      <w:r w:rsidRPr="00DA7B68">
        <w:rPr>
          <w:rFonts w:ascii="Arial" w:hAnsi="Arial" w:cs="Arial"/>
          <w:sz w:val="22"/>
          <w:szCs w:val="22"/>
        </w:rPr>
        <w:t xml:space="preserve"> </w:t>
      </w:r>
      <w:r>
        <w:rPr>
          <w:rFonts w:ascii="Arial" w:hAnsi="Arial" w:cs="Arial"/>
          <w:sz w:val="22"/>
          <w:szCs w:val="22"/>
        </w:rPr>
        <w:t>DELLA ROVERE CALCIO</w:t>
      </w:r>
      <w:r w:rsidRPr="00DA7B68">
        <w:rPr>
          <w:rFonts w:ascii="Arial" w:hAnsi="Arial" w:cs="Arial"/>
          <w:sz w:val="22"/>
          <w:szCs w:val="22"/>
        </w:rPr>
        <w:tab/>
      </w:r>
      <w:r w:rsidRPr="00DA7B68">
        <w:rPr>
          <w:rFonts w:ascii="Arial" w:hAnsi="Arial" w:cs="Arial"/>
          <w:sz w:val="22"/>
          <w:szCs w:val="22"/>
        </w:rPr>
        <w:tab/>
      </w:r>
      <w:r w:rsidR="00070168">
        <w:rPr>
          <w:rFonts w:ascii="Arial" w:hAnsi="Arial" w:cs="Arial"/>
          <w:sz w:val="22"/>
          <w:szCs w:val="22"/>
        </w:rPr>
        <w:tab/>
      </w:r>
      <w:r w:rsidR="00070168">
        <w:rPr>
          <w:rFonts w:ascii="Arial" w:hAnsi="Arial" w:cs="Arial"/>
          <w:sz w:val="22"/>
          <w:szCs w:val="22"/>
        </w:rPr>
        <w:tab/>
      </w:r>
      <w:r w:rsidR="00070168">
        <w:rPr>
          <w:rFonts w:ascii="Arial" w:hAnsi="Arial" w:cs="Arial"/>
          <w:sz w:val="22"/>
          <w:szCs w:val="22"/>
        </w:rPr>
        <w:tab/>
      </w:r>
      <w:r w:rsidRPr="00DA7B68">
        <w:rPr>
          <w:rFonts w:ascii="Arial" w:hAnsi="Arial" w:cs="Arial"/>
          <w:sz w:val="22"/>
          <w:szCs w:val="22"/>
        </w:rPr>
        <w:t>70</w:t>
      </w:r>
      <w:r w:rsidRPr="00DA7B68">
        <w:rPr>
          <w:rFonts w:ascii="Arial" w:hAnsi="Arial" w:cs="Arial"/>
          <w:sz w:val="22"/>
          <w:szCs w:val="22"/>
        </w:rPr>
        <w:tab/>
      </w:r>
      <w:r>
        <w:rPr>
          <w:rFonts w:ascii="Arial" w:hAnsi="Arial" w:cs="Arial"/>
          <w:sz w:val="16"/>
          <w:szCs w:val="16"/>
        </w:rPr>
        <w:t>A</w:t>
      </w:r>
      <w:r w:rsidRPr="008E0DF1">
        <w:rPr>
          <w:rFonts w:ascii="Arial" w:hAnsi="Arial" w:cs="Arial"/>
          <w:sz w:val="16"/>
          <w:szCs w:val="16"/>
        </w:rPr>
        <w:t>nzianità categoria corrente</w:t>
      </w:r>
      <w:r>
        <w:rPr>
          <w:rFonts w:ascii="Arial" w:hAnsi="Arial" w:cs="Arial"/>
          <w:sz w:val="16"/>
          <w:szCs w:val="16"/>
        </w:rPr>
        <w:t xml:space="preserve"> (2019/20-2020/21)</w:t>
      </w:r>
    </w:p>
    <w:p w:rsidR="007B2623" w:rsidRPr="00070168" w:rsidRDefault="007B2623" w:rsidP="007B2623">
      <w:pPr>
        <w:jc w:val="both"/>
        <w:rPr>
          <w:rFonts w:ascii="Arial" w:hAnsi="Arial" w:cs="Arial"/>
          <w:sz w:val="22"/>
          <w:szCs w:val="22"/>
        </w:rPr>
      </w:pPr>
      <w:r w:rsidRPr="00DD6CAC">
        <w:rPr>
          <w:rFonts w:ascii="Arial" w:hAnsi="Arial" w:cs="Arial"/>
          <w:sz w:val="22"/>
          <w:szCs w:val="22"/>
          <w:lang w:val="en-US"/>
        </w:rPr>
        <w:t xml:space="preserve">4^ - U.S.   </w:t>
      </w:r>
      <w:r w:rsidRPr="00070168">
        <w:rPr>
          <w:rFonts w:ascii="Arial" w:hAnsi="Arial" w:cs="Arial"/>
          <w:sz w:val="22"/>
          <w:szCs w:val="22"/>
        </w:rPr>
        <w:t>JUNIORJESINA LIBERTAS ASD</w:t>
      </w:r>
      <w:r w:rsidRPr="00070168">
        <w:rPr>
          <w:rFonts w:ascii="Arial" w:hAnsi="Arial" w:cs="Arial"/>
          <w:sz w:val="22"/>
          <w:szCs w:val="22"/>
        </w:rPr>
        <w:tab/>
      </w:r>
      <w:r w:rsidR="00070168" w:rsidRPr="00070168">
        <w:rPr>
          <w:rFonts w:ascii="Arial" w:hAnsi="Arial" w:cs="Arial"/>
          <w:sz w:val="22"/>
          <w:szCs w:val="22"/>
        </w:rPr>
        <w:tab/>
      </w:r>
      <w:r w:rsidR="00070168" w:rsidRPr="00070168">
        <w:rPr>
          <w:rFonts w:ascii="Arial" w:hAnsi="Arial" w:cs="Arial"/>
          <w:sz w:val="22"/>
          <w:szCs w:val="22"/>
        </w:rPr>
        <w:tab/>
      </w:r>
      <w:r w:rsidRPr="00070168">
        <w:rPr>
          <w:rFonts w:ascii="Arial" w:hAnsi="Arial" w:cs="Arial"/>
          <w:sz w:val="22"/>
          <w:szCs w:val="22"/>
        </w:rPr>
        <w:t>65</w:t>
      </w:r>
    </w:p>
    <w:p w:rsidR="007B2623" w:rsidRDefault="007B2623" w:rsidP="007B2623">
      <w:pPr>
        <w:jc w:val="both"/>
        <w:rPr>
          <w:rFonts w:ascii="Arial" w:hAnsi="Arial" w:cs="Arial"/>
          <w:sz w:val="22"/>
          <w:szCs w:val="22"/>
        </w:rPr>
      </w:pPr>
      <w:r w:rsidRPr="00DD6CAC">
        <w:rPr>
          <w:rFonts w:ascii="Arial" w:hAnsi="Arial" w:cs="Arial"/>
          <w:sz w:val="22"/>
          <w:szCs w:val="22"/>
        </w:rPr>
        <w:t xml:space="preserve">5^ - A.D.P. SANTA MARIA APPARENTE  </w:t>
      </w:r>
      <w:r w:rsidRPr="00DD6CAC">
        <w:rPr>
          <w:rFonts w:ascii="Arial" w:hAnsi="Arial" w:cs="Arial"/>
          <w:sz w:val="22"/>
          <w:szCs w:val="22"/>
        </w:rPr>
        <w:tab/>
      </w:r>
      <w:r w:rsidRPr="00DD6CAC">
        <w:rPr>
          <w:rFonts w:ascii="Arial" w:hAnsi="Arial" w:cs="Arial"/>
          <w:sz w:val="22"/>
          <w:szCs w:val="22"/>
        </w:rPr>
        <w:tab/>
      </w:r>
      <w:r w:rsidR="00070168">
        <w:rPr>
          <w:rFonts w:ascii="Arial" w:hAnsi="Arial" w:cs="Arial"/>
          <w:sz w:val="22"/>
          <w:szCs w:val="22"/>
        </w:rPr>
        <w:tab/>
      </w:r>
      <w:r w:rsidRPr="00DD6CAC">
        <w:rPr>
          <w:rFonts w:ascii="Arial" w:hAnsi="Arial" w:cs="Arial"/>
          <w:sz w:val="22"/>
          <w:szCs w:val="22"/>
        </w:rPr>
        <w:t>64</w:t>
      </w:r>
    </w:p>
    <w:p w:rsidR="007B2623" w:rsidRDefault="007B2623" w:rsidP="007B2623">
      <w:pPr>
        <w:jc w:val="both"/>
        <w:rPr>
          <w:rFonts w:ascii="Arial" w:hAnsi="Arial" w:cs="Arial"/>
          <w:sz w:val="22"/>
          <w:szCs w:val="22"/>
        </w:rPr>
      </w:pPr>
      <w:r w:rsidRPr="00C03845">
        <w:rPr>
          <w:rFonts w:ascii="Arial" w:hAnsi="Arial" w:cs="Arial"/>
          <w:sz w:val="22"/>
          <w:szCs w:val="22"/>
        </w:rPr>
        <w:t xml:space="preserve">6^ - </w:t>
      </w:r>
      <w:proofErr w:type="spellStart"/>
      <w:r w:rsidRPr="00C03845">
        <w:rPr>
          <w:rFonts w:ascii="Arial" w:hAnsi="Arial" w:cs="Arial"/>
          <w:sz w:val="22"/>
          <w:szCs w:val="22"/>
        </w:rPr>
        <w:t>A.S.D.</w:t>
      </w:r>
      <w:proofErr w:type="spellEnd"/>
      <w:r w:rsidRPr="00C03845">
        <w:rPr>
          <w:rFonts w:ascii="Arial" w:hAnsi="Arial" w:cs="Arial"/>
          <w:sz w:val="22"/>
          <w:szCs w:val="22"/>
        </w:rPr>
        <w:t xml:space="preserve"> ATLETICO CONERO</w:t>
      </w:r>
      <w:r w:rsidRPr="00C03845">
        <w:rPr>
          <w:rFonts w:ascii="Arial" w:hAnsi="Arial" w:cs="Arial"/>
          <w:sz w:val="22"/>
          <w:szCs w:val="22"/>
        </w:rPr>
        <w:tab/>
      </w:r>
      <w:r w:rsidRPr="00C03845">
        <w:rPr>
          <w:rFonts w:ascii="Arial" w:hAnsi="Arial" w:cs="Arial"/>
          <w:sz w:val="22"/>
          <w:szCs w:val="22"/>
        </w:rPr>
        <w:tab/>
      </w:r>
      <w:r w:rsidRPr="00C03845">
        <w:rPr>
          <w:rFonts w:ascii="Arial" w:hAnsi="Arial" w:cs="Arial"/>
          <w:sz w:val="22"/>
          <w:szCs w:val="22"/>
        </w:rPr>
        <w:tab/>
      </w:r>
      <w:r w:rsidR="00070168">
        <w:rPr>
          <w:rFonts w:ascii="Arial" w:hAnsi="Arial" w:cs="Arial"/>
          <w:sz w:val="22"/>
          <w:szCs w:val="22"/>
        </w:rPr>
        <w:tab/>
      </w:r>
      <w:r w:rsidR="00070168">
        <w:rPr>
          <w:rFonts w:ascii="Arial" w:hAnsi="Arial" w:cs="Arial"/>
          <w:sz w:val="22"/>
          <w:szCs w:val="22"/>
        </w:rPr>
        <w:tab/>
      </w:r>
      <w:r w:rsidR="00070168">
        <w:rPr>
          <w:rFonts w:ascii="Arial" w:hAnsi="Arial" w:cs="Arial"/>
          <w:sz w:val="22"/>
          <w:szCs w:val="22"/>
        </w:rPr>
        <w:tab/>
      </w:r>
      <w:r w:rsidR="00070168">
        <w:rPr>
          <w:rFonts w:ascii="Arial" w:hAnsi="Arial" w:cs="Arial"/>
          <w:sz w:val="22"/>
          <w:szCs w:val="22"/>
        </w:rPr>
        <w:tab/>
      </w:r>
      <w:r w:rsidRPr="00C03845">
        <w:rPr>
          <w:rFonts w:ascii="Arial" w:hAnsi="Arial" w:cs="Arial"/>
          <w:sz w:val="22"/>
          <w:szCs w:val="22"/>
        </w:rPr>
        <w:t>49</w:t>
      </w:r>
    </w:p>
    <w:p w:rsidR="007B2623" w:rsidRDefault="007B2623" w:rsidP="007B2623">
      <w:pPr>
        <w:jc w:val="both"/>
        <w:rPr>
          <w:rFonts w:ascii="Arial" w:hAnsi="Arial" w:cs="Arial"/>
          <w:sz w:val="22"/>
          <w:szCs w:val="22"/>
        </w:rPr>
      </w:pPr>
      <w:r w:rsidRPr="00C03845">
        <w:rPr>
          <w:rFonts w:ascii="Arial" w:hAnsi="Arial" w:cs="Arial"/>
          <w:sz w:val="22"/>
          <w:szCs w:val="22"/>
        </w:rPr>
        <w:t>7^ - U.S.D. TREIESE</w:t>
      </w:r>
      <w:r w:rsidRPr="00C03845">
        <w:rPr>
          <w:rFonts w:ascii="Arial" w:hAnsi="Arial" w:cs="Arial"/>
          <w:sz w:val="22"/>
          <w:szCs w:val="22"/>
        </w:rPr>
        <w:tab/>
      </w:r>
      <w:r w:rsidRPr="00C03845">
        <w:rPr>
          <w:rFonts w:ascii="Arial" w:hAnsi="Arial" w:cs="Arial"/>
          <w:sz w:val="22"/>
          <w:szCs w:val="22"/>
        </w:rPr>
        <w:tab/>
      </w:r>
      <w:r w:rsidRPr="00C03845">
        <w:rPr>
          <w:rFonts w:ascii="Arial" w:hAnsi="Arial" w:cs="Arial"/>
          <w:sz w:val="22"/>
          <w:szCs w:val="22"/>
        </w:rPr>
        <w:tab/>
      </w:r>
      <w:r w:rsidRPr="00C03845">
        <w:rPr>
          <w:rFonts w:ascii="Arial" w:hAnsi="Arial" w:cs="Arial"/>
          <w:sz w:val="22"/>
          <w:szCs w:val="22"/>
        </w:rPr>
        <w:tab/>
      </w:r>
      <w:r>
        <w:rPr>
          <w:rFonts w:ascii="Arial" w:hAnsi="Arial" w:cs="Arial"/>
          <w:sz w:val="22"/>
          <w:szCs w:val="22"/>
        </w:rPr>
        <w:tab/>
      </w:r>
      <w:r w:rsidR="00070168">
        <w:rPr>
          <w:rFonts w:ascii="Arial" w:hAnsi="Arial" w:cs="Arial"/>
          <w:sz w:val="22"/>
          <w:szCs w:val="22"/>
        </w:rPr>
        <w:tab/>
      </w:r>
      <w:r w:rsidR="00070168">
        <w:rPr>
          <w:rFonts w:ascii="Arial" w:hAnsi="Arial" w:cs="Arial"/>
          <w:sz w:val="22"/>
          <w:szCs w:val="22"/>
        </w:rPr>
        <w:tab/>
      </w:r>
      <w:r w:rsidR="00070168">
        <w:rPr>
          <w:rFonts w:ascii="Arial" w:hAnsi="Arial" w:cs="Arial"/>
          <w:sz w:val="22"/>
          <w:szCs w:val="22"/>
        </w:rPr>
        <w:tab/>
      </w:r>
      <w:r w:rsidR="00070168">
        <w:rPr>
          <w:rFonts w:ascii="Arial" w:hAnsi="Arial" w:cs="Arial"/>
          <w:sz w:val="22"/>
          <w:szCs w:val="22"/>
        </w:rPr>
        <w:tab/>
      </w:r>
      <w:r w:rsidR="00070168">
        <w:rPr>
          <w:rFonts w:ascii="Arial" w:hAnsi="Arial" w:cs="Arial"/>
          <w:sz w:val="22"/>
          <w:szCs w:val="22"/>
        </w:rPr>
        <w:tab/>
      </w:r>
      <w:r w:rsidR="00070168">
        <w:rPr>
          <w:rFonts w:ascii="Arial" w:hAnsi="Arial" w:cs="Arial"/>
          <w:sz w:val="22"/>
          <w:szCs w:val="22"/>
        </w:rPr>
        <w:tab/>
      </w:r>
      <w:r w:rsidR="00070168">
        <w:rPr>
          <w:rFonts w:ascii="Arial" w:hAnsi="Arial" w:cs="Arial"/>
          <w:sz w:val="22"/>
          <w:szCs w:val="22"/>
        </w:rPr>
        <w:tab/>
      </w:r>
      <w:r w:rsidRPr="00C03845">
        <w:rPr>
          <w:rFonts w:ascii="Arial" w:hAnsi="Arial" w:cs="Arial"/>
          <w:sz w:val="22"/>
          <w:szCs w:val="22"/>
        </w:rPr>
        <w:t>43</w:t>
      </w:r>
    </w:p>
    <w:p w:rsidR="007B2623" w:rsidRDefault="007B2623" w:rsidP="007B2623">
      <w:pPr>
        <w:jc w:val="both"/>
        <w:rPr>
          <w:rFonts w:ascii="Arial" w:hAnsi="Arial" w:cs="Arial"/>
          <w:sz w:val="22"/>
          <w:szCs w:val="22"/>
        </w:rPr>
      </w:pPr>
      <w:r w:rsidRPr="00C03845">
        <w:rPr>
          <w:rFonts w:ascii="Arial" w:hAnsi="Arial" w:cs="Arial"/>
          <w:sz w:val="22"/>
          <w:szCs w:val="22"/>
        </w:rPr>
        <w:t xml:space="preserve">8^ - </w:t>
      </w:r>
      <w:proofErr w:type="spellStart"/>
      <w:r w:rsidRPr="00C03845">
        <w:rPr>
          <w:rFonts w:ascii="Arial" w:hAnsi="Arial" w:cs="Arial"/>
          <w:sz w:val="22"/>
          <w:szCs w:val="22"/>
        </w:rPr>
        <w:t>A.S.D.</w:t>
      </w:r>
      <w:proofErr w:type="spellEnd"/>
      <w:r w:rsidRPr="00C03845">
        <w:rPr>
          <w:rFonts w:ascii="Arial" w:hAnsi="Arial" w:cs="Arial"/>
          <w:sz w:val="22"/>
          <w:szCs w:val="22"/>
        </w:rPr>
        <w:t xml:space="preserve"> ROSORA ANGELI</w:t>
      </w:r>
      <w:r w:rsidRPr="00C03845">
        <w:rPr>
          <w:rFonts w:ascii="Arial" w:hAnsi="Arial" w:cs="Arial"/>
          <w:sz w:val="22"/>
          <w:szCs w:val="22"/>
        </w:rPr>
        <w:tab/>
      </w:r>
      <w:r w:rsidRPr="00C03845">
        <w:rPr>
          <w:rFonts w:ascii="Arial" w:hAnsi="Arial" w:cs="Arial"/>
          <w:sz w:val="22"/>
          <w:szCs w:val="22"/>
        </w:rPr>
        <w:tab/>
      </w:r>
      <w:r w:rsidRPr="00C03845">
        <w:rPr>
          <w:rFonts w:ascii="Arial" w:hAnsi="Arial" w:cs="Arial"/>
          <w:sz w:val="22"/>
          <w:szCs w:val="22"/>
        </w:rPr>
        <w:tab/>
      </w:r>
      <w:r w:rsidR="00070168">
        <w:rPr>
          <w:rFonts w:ascii="Arial" w:hAnsi="Arial" w:cs="Arial"/>
          <w:sz w:val="22"/>
          <w:szCs w:val="22"/>
        </w:rPr>
        <w:tab/>
      </w:r>
      <w:r w:rsidR="00070168">
        <w:rPr>
          <w:rFonts w:ascii="Arial" w:hAnsi="Arial" w:cs="Arial"/>
          <w:sz w:val="22"/>
          <w:szCs w:val="22"/>
        </w:rPr>
        <w:tab/>
      </w:r>
      <w:r w:rsidR="00070168">
        <w:rPr>
          <w:rFonts w:ascii="Arial" w:hAnsi="Arial" w:cs="Arial"/>
          <w:sz w:val="22"/>
          <w:szCs w:val="22"/>
        </w:rPr>
        <w:tab/>
      </w:r>
      <w:r w:rsidR="00070168">
        <w:rPr>
          <w:rFonts w:ascii="Arial" w:hAnsi="Arial" w:cs="Arial"/>
          <w:sz w:val="22"/>
          <w:szCs w:val="22"/>
        </w:rPr>
        <w:tab/>
      </w:r>
      <w:r w:rsidR="00070168">
        <w:rPr>
          <w:rFonts w:ascii="Arial" w:hAnsi="Arial" w:cs="Arial"/>
          <w:sz w:val="22"/>
          <w:szCs w:val="22"/>
        </w:rPr>
        <w:tab/>
      </w:r>
      <w:r w:rsidR="00070168">
        <w:rPr>
          <w:rFonts w:ascii="Arial" w:hAnsi="Arial" w:cs="Arial"/>
          <w:sz w:val="22"/>
          <w:szCs w:val="22"/>
        </w:rPr>
        <w:tab/>
      </w:r>
      <w:r w:rsidRPr="00C03845">
        <w:rPr>
          <w:rFonts w:ascii="Arial" w:hAnsi="Arial" w:cs="Arial"/>
          <w:sz w:val="22"/>
          <w:szCs w:val="22"/>
        </w:rPr>
        <w:t>28</w:t>
      </w:r>
    </w:p>
    <w:p w:rsidR="007B2623" w:rsidRPr="00C03845" w:rsidRDefault="007B2623" w:rsidP="007B2623">
      <w:pPr>
        <w:jc w:val="both"/>
        <w:rPr>
          <w:rFonts w:ascii="Arial" w:hAnsi="Arial" w:cs="Arial"/>
          <w:sz w:val="22"/>
          <w:szCs w:val="22"/>
        </w:rPr>
      </w:pPr>
      <w:r w:rsidRPr="00C03845">
        <w:rPr>
          <w:rFonts w:ascii="Arial" w:hAnsi="Arial" w:cs="Arial"/>
          <w:sz w:val="22"/>
          <w:szCs w:val="22"/>
        </w:rPr>
        <w:t xml:space="preserve">9^ - </w:t>
      </w:r>
      <w:proofErr w:type="spellStart"/>
      <w:r w:rsidRPr="00C03845">
        <w:rPr>
          <w:rFonts w:ascii="Arial" w:hAnsi="Arial" w:cs="Arial"/>
          <w:sz w:val="22"/>
          <w:szCs w:val="22"/>
        </w:rPr>
        <w:t>A.S.D.</w:t>
      </w:r>
      <w:proofErr w:type="spellEnd"/>
      <w:r w:rsidRPr="00C03845">
        <w:rPr>
          <w:rFonts w:ascii="Arial" w:hAnsi="Arial" w:cs="Arial"/>
          <w:sz w:val="22"/>
          <w:szCs w:val="22"/>
        </w:rPr>
        <w:t xml:space="preserve"> SANTANGIOLESE</w:t>
      </w:r>
      <w:r w:rsidRPr="00C03845">
        <w:rPr>
          <w:rFonts w:ascii="Arial" w:hAnsi="Arial" w:cs="Arial"/>
          <w:sz w:val="22"/>
          <w:szCs w:val="22"/>
        </w:rPr>
        <w:tab/>
      </w:r>
      <w:r w:rsidRPr="00C03845">
        <w:rPr>
          <w:rFonts w:ascii="Arial" w:hAnsi="Arial" w:cs="Arial"/>
          <w:sz w:val="22"/>
          <w:szCs w:val="22"/>
        </w:rPr>
        <w:tab/>
      </w:r>
      <w:r w:rsidRPr="00C03845">
        <w:rPr>
          <w:rFonts w:ascii="Arial" w:hAnsi="Arial" w:cs="Arial"/>
          <w:sz w:val="22"/>
          <w:szCs w:val="22"/>
        </w:rPr>
        <w:tab/>
      </w:r>
      <w:r w:rsidR="00070168">
        <w:rPr>
          <w:rFonts w:ascii="Arial" w:hAnsi="Arial" w:cs="Arial"/>
          <w:sz w:val="22"/>
          <w:szCs w:val="22"/>
        </w:rPr>
        <w:tab/>
      </w:r>
      <w:r w:rsidR="00070168">
        <w:rPr>
          <w:rFonts w:ascii="Arial" w:hAnsi="Arial" w:cs="Arial"/>
          <w:sz w:val="22"/>
          <w:szCs w:val="22"/>
        </w:rPr>
        <w:tab/>
      </w:r>
      <w:r w:rsidR="00070168">
        <w:rPr>
          <w:rFonts w:ascii="Arial" w:hAnsi="Arial" w:cs="Arial"/>
          <w:sz w:val="22"/>
          <w:szCs w:val="22"/>
        </w:rPr>
        <w:tab/>
      </w:r>
      <w:r w:rsidR="00070168">
        <w:rPr>
          <w:rFonts w:ascii="Arial" w:hAnsi="Arial" w:cs="Arial"/>
          <w:sz w:val="22"/>
          <w:szCs w:val="22"/>
        </w:rPr>
        <w:tab/>
      </w:r>
      <w:r w:rsidR="00070168">
        <w:rPr>
          <w:rFonts w:ascii="Arial" w:hAnsi="Arial" w:cs="Arial"/>
          <w:sz w:val="22"/>
          <w:szCs w:val="22"/>
        </w:rPr>
        <w:tab/>
      </w:r>
      <w:r w:rsidRPr="00C03845">
        <w:rPr>
          <w:rFonts w:ascii="Arial" w:hAnsi="Arial" w:cs="Arial"/>
          <w:sz w:val="22"/>
          <w:szCs w:val="22"/>
        </w:rPr>
        <w:t>19</w:t>
      </w:r>
    </w:p>
    <w:p w:rsidR="007B2623" w:rsidRPr="00C03845" w:rsidRDefault="007B2623" w:rsidP="007B2623">
      <w:pPr>
        <w:jc w:val="both"/>
        <w:rPr>
          <w:rFonts w:ascii="Arial" w:hAnsi="Arial" w:cs="Arial"/>
          <w:sz w:val="22"/>
          <w:szCs w:val="22"/>
        </w:rPr>
      </w:pPr>
    </w:p>
    <w:p w:rsidR="007B2623" w:rsidRPr="00033D37" w:rsidRDefault="007B2623" w:rsidP="007B2623">
      <w:pPr>
        <w:jc w:val="both"/>
        <w:rPr>
          <w:rFonts w:ascii="Arial" w:hAnsi="Arial" w:cs="Arial"/>
          <w:b/>
        </w:rPr>
      </w:pPr>
      <w:r>
        <w:rPr>
          <w:rFonts w:ascii="Arial" w:hAnsi="Arial" w:cs="Arial"/>
          <w:b/>
          <w:sz w:val="22"/>
          <w:szCs w:val="22"/>
          <w:u w:val="single"/>
        </w:rPr>
        <w:t>LE</w:t>
      </w:r>
      <w:r w:rsidRPr="00505A73">
        <w:rPr>
          <w:rFonts w:ascii="Arial" w:hAnsi="Arial" w:cs="Arial"/>
          <w:b/>
          <w:sz w:val="22"/>
          <w:szCs w:val="22"/>
          <w:u w:val="single"/>
        </w:rPr>
        <w:t>GENDA</w:t>
      </w:r>
      <w:r w:rsidRPr="00033D37">
        <w:rPr>
          <w:rFonts w:ascii="Arial" w:hAnsi="Arial" w:cs="Arial"/>
          <w:b/>
          <w:sz w:val="24"/>
          <w:szCs w:val="24"/>
        </w:rPr>
        <w:t xml:space="preserve">: </w:t>
      </w:r>
      <w:r w:rsidRPr="00033D37">
        <w:rPr>
          <w:rFonts w:ascii="Arial" w:hAnsi="Arial" w:cs="Arial"/>
          <w:b/>
        </w:rPr>
        <w:t>AA Anno affiliazione –</w:t>
      </w:r>
      <w:r>
        <w:rPr>
          <w:rFonts w:ascii="Arial" w:hAnsi="Arial" w:cs="Arial"/>
          <w:b/>
        </w:rPr>
        <w:t xml:space="preserve"> P Punti –</w:t>
      </w:r>
      <w:r w:rsidRPr="00033D37">
        <w:rPr>
          <w:rFonts w:ascii="Arial" w:hAnsi="Arial" w:cs="Arial"/>
          <w:b/>
        </w:rPr>
        <w:t xml:space="preserve"> Partecipazione alla Coppa – J Juniores – A Allievi – G Giovanissimi – Riunioni </w:t>
      </w:r>
      <w:r>
        <w:rPr>
          <w:rFonts w:ascii="Arial" w:hAnsi="Arial" w:cs="Arial"/>
          <w:b/>
        </w:rPr>
        <w:t>Regionali (</w:t>
      </w:r>
      <w:proofErr w:type="spellStart"/>
      <w:r>
        <w:rPr>
          <w:rFonts w:ascii="Arial" w:hAnsi="Arial" w:cs="Arial"/>
          <w:b/>
        </w:rPr>
        <w:t>Reg</w:t>
      </w:r>
      <w:proofErr w:type="spellEnd"/>
      <w:r>
        <w:rPr>
          <w:rFonts w:ascii="Arial" w:hAnsi="Arial" w:cs="Arial"/>
          <w:b/>
        </w:rPr>
        <w:t xml:space="preserve">) e </w:t>
      </w:r>
      <w:r w:rsidRPr="00033D37">
        <w:rPr>
          <w:rFonts w:ascii="Arial" w:hAnsi="Arial" w:cs="Arial"/>
          <w:b/>
        </w:rPr>
        <w:t>Provincial</w:t>
      </w:r>
      <w:r>
        <w:rPr>
          <w:rFonts w:ascii="Arial" w:hAnsi="Arial" w:cs="Arial"/>
          <w:b/>
        </w:rPr>
        <w:t>i (Pr)</w:t>
      </w:r>
    </w:p>
    <w:p w:rsidR="007B2623" w:rsidRDefault="007B2623" w:rsidP="007B2623">
      <w:pPr>
        <w:pStyle w:val="LndNormale1"/>
        <w:jc w:val="both"/>
      </w:pPr>
    </w:p>
    <w:p w:rsidR="00210E08" w:rsidRPr="00340C34" w:rsidRDefault="00210E08" w:rsidP="00AF3705">
      <w:pPr>
        <w:pStyle w:val="A1gare"/>
      </w:pPr>
    </w:p>
    <w:p w:rsidR="00210E08" w:rsidRDefault="00210E08" w:rsidP="00210E08">
      <w:pPr>
        <w:pStyle w:val="Titolo001A"/>
        <w:framePr w:wrap="around"/>
      </w:pPr>
      <w:bookmarkStart w:id="12" w:name="_Toc78385879"/>
      <w:r>
        <w:t>3.4.- ISCRIZIONE CAMPIONATI</w:t>
      </w:r>
      <w:r w:rsidRPr="004365C7">
        <w:t xml:space="preserve"> STAGIONE SPORTIVA 20</w:t>
      </w:r>
      <w:r>
        <w:t>20</w:t>
      </w:r>
      <w:r w:rsidRPr="004365C7">
        <w:t>/20</w:t>
      </w:r>
      <w:r>
        <w:t>21</w:t>
      </w:r>
      <w:bookmarkEnd w:id="12"/>
    </w:p>
    <w:p w:rsidR="00210E08" w:rsidRDefault="00210E08" w:rsidP="00210E08">
      <w:pPr>
        <w:pStyle w:val="LndNormale1"/>
        <w:jc w:val="both"/>
        <w:rPr>
          <w:szCs w:val="22"/>
        </w:rPr>
      </w:pPr>
    </w:p>
    <w:p w:rsidR="00210E08" w:rsidRDefault="00210E08" w:rsidP="00210E08">
      <w:pPr>
        <w:pStyle w:val="LndNormale1"/>
        <w:jc w:val="both"/>
        <w:rPr>
          <w:b/>
          <w:szCs w:val="22"/>
          <w:u w:val="single"/>
        </w:rPr>
      </w:pPr>
      <w:r w:rsidRPr="00FD0C56">
        <w:rPr>
          <w:b/>
          <w:szCs w:val="22"/>
          <w:u w:val="single"/>
        </w:rPr>
        <w:t>Eccellenza e Promozione</w:t>
      </w:r>
    </w:p>
    <w:p w:rsidR="00AF3705" w:rsidRDefault="00AF3705" w:rsidP="00210E08">
      <w:pPr>
        <w:pStyle w:val="LndNormale1"/>
        <w:jc w:val="both"/>
        <w:rPr>
          <w:b/>
          <w:szCs w:val="22"/>
          <w:u w:val="single"/>
        </w:rPr>
      </w:pPr>
    </w:p>
    <w:p w:rsidR="00AF3705" w:rsidRPr="00FD0C56" w:rsidRDefault="00AF3705" w:rsidP="00210E08">
      <w:pPr>
        <w:pStyle w:val="LndNormale1"/>
        <w:jc w:val="both"/>
        <w:rPr>
          <w:b/>
          <w:szCs w:val="22"/>
          <w:u w:val="single"/>
        </w:rPr>
      </w:pPr>
    </w:p>
    <w:p w:rsidR="00210E08" w:rsidRDefault="00210E08" w:rsidP="00AF3705">
      <w:pPr>
        <w:pStyle w:val="A119"/>
      </w:pPr>
      <w:r>
        <w:t>Alla chiusura del termine previsto per l’iscrizione ai campionati di Eccellenza e Promozione si comunica che tutte le Società aventi diritto hanno provveduto all’iscrizione nei Campionati di comp</w:t>
      </w:r>
      <w:r>
        <w:t>e</w:t>
      </w:r>
      <w:r>
        <w:t xml:space="preserve">tenza; si confermano pertanto gli organici di cui al CU n. 3 del 06.07.2021 con l’eccezione, nel campionato di Eccellenza, della defezione dell’ U.S. ANCONITANA </w:t>
      </w:r>
      <w:proofErr w:type="spellStart"/>
      <w:r>
        <w:t>A.S.D.</w:t>
      </w:r>
      <w:proofErr w:type="spellEnd"/>
      <w:r>
        <w:t xml:space="preserve"> che ha comunicato la variazione dell’attività da DILETTANTE a </w:t>
      </w:r>
      <w:proofErr w:type="spellStart"/>
      <w:r>
        <w:t>S.G.S.</w:t>
      </w:r>
      <w:proofErr w:type="spellEnd"/>
      <w:r>
        <w:t>, ratificata dalla F.I.G.C.</w:t>
      </w:r>
    </w:p>
    <w:p w:rsidR="00210E08" w:rsidRDefault="00210E08" w:rsidP="00AF3705">
      <w:pPr>
        <w:pStyle w:val="A119"/>
      </w:pPr>
      <w:r>
        <w:t xml:space="preserve">Si evidenzia che dette iscrizioni sono oggetto della prevista verifica sull’osservanza delle disposizioni emanate in proposito dalla </w:t>
      </w:r>
      <w:proofErr w:type="spellStart"/>
      <w:r>
        <w:t>L.N.D</w:t>
      </w:r>
      <w:proofErr w:type="spellEnd"/>
      <w:r>
        <w:t>..</w:t>
      </w:r>
    </w:p>
    <w:p w:rsidR="00210E08" w:rsidRDefault="00210E08" w:rsidP="00210E08">
      <w:pPr>
        <w:pStyle w:val="Corpodeltesto"/>
        <w:jc w:val="both"/>
        <w:rPr>
          <w:rFonts w:cs="Arial"/>
          <w:caps/>
          <w:szCs w:val="22"/>
        </w:rPr>
      </w:pPr>
    </w:p>
    <w:p w:rsidR="00AF3705" w:rsidRDefault="00AF3705" w:rsidP="00AF3705">
      <w:pPr>
        <w:pStyle w:val="A1gare"/>
      </w:pPr>
    </w:p>
    <w:p w:rsidR="00210E08" w:rsidRPr="00AB4336" w:rsidRDefault="00210E08" w:rsidP="00210E08">
      <w:pPr>
        <w:pStyle w:val="Titolo001A"/>
        <w:framePr w:wrap="around"/>
      </w:pPr>
      <w:bookmarkStart w:id="13" w:name="_Toc78385880"/>
      <w:r>
        <w:t xml:space="preserve">3.5.- </w:t>
      </w:r>
      <w:r w:rsidRPr="00AB4336">
        <w:t xml:space="preserve">ADEGUAMENTO PREMIO </w:t>
      </w:r>
      <w:proofErr w:type="spellStart"/>
      <w:r w:rsidRPr="00AB4336">
        <w:t>DI</w:t>
      </w:r>
      <w:proofErr w:type="spellEnd"/>
      <w:r w:rsidRPr="00AB4336">
        <w:t xml:space="preserve"> PREPARAZIONE</w:t>
      </w:r>
      <w:bookmarkEnd w:id="13"/>
      <w:r w:rsidRPr="00AB4336">
        <w:t xml:space="preserve">  </w:t>
      </w:r>
    </w:p>
    <w:p w:rsidR="00210E08" w:rsidRDefault="00210E08" w:rsidP="00210E08">
      <w:pPr>
        <w:pStyle w:val="LndNormale1"/>
        <w:jc w:val="both"/>
      </w:pPr>
    </w:p>
    <w:p w:rsidR="00210E08" w:rsidRPr="00AB4336" w:rsidRDefault="00210E08" w:rsidP="00210E08">
      <w:pPr>
        <w:pStyle w:val="LndNormale1"/>
        <w:jc w:val="both"/>
        <w:rPr>
          <w:b/>
          <w:u w:val="single"/>
        </w:rPr>
      </w:pPr>
      <w:r w:rsidRPr="00AB4336">
        <w:rPr>
          <w:b/>
          <w:u w:val="single"/>
        </w:rPr>
        <w:t xml:space="preserve">CU n. </w:t>
      </w:r>
      <w:r>
        <w:rPr>
          <w:b/>
          <w:u w:val="single"/>
        </w:rPr>
        <w:t>21</w:t>
      </w:r>
      <w:r w:rsidRPr="00AB4336">
        <w:rPr>
          <w:b/>
          <w:u w:val="single"/>
        </w:rPr>
        <w:t>/A del 16.07.202</w:t>
      </w:r>
      <w:r>
        <w:rPr>
          <w:b/>
          <w:u w:val="single"/>
        </w:rPr>
        <w:t>1</w:t>
      </w:r>
    </w:p>
    <w:p w:rsidR="00210E08" w:rsidRDefault="00210E08" w:rsidP="00AF3705">
      <w:pPr>
        <w:pStyle w:val="A119"/>
      </w:pPr>
      <w:r>
        <w:t xml:space="preserve">Il Presidente Federale ha deliberato che a decorrere dal 1° Luglio 2021 il </w:t>
      </w:r>
      <w:proofErr w:type="spellStart"/>
      <w:r>
        <w:t>paramentro</w:t>
      </w:r>
      <w:proofErr w:type="spellEnd"/>
      <w:r>
        <w:t xml:space="preserve"> per il calcolo del “Premio di Preparazione” è aggiornato e stabilito nella misura di € 562,00.</w:t>
      </w:r>
    </w:p>
    <w:p w:rsidR="00210E08" w:rsidRDefault="00210E08" w:rsidP="00AF3705">
      <w:pPr>
        <w:pStyle w:val="A1gare"/>
      </w:pPr>
    </w:p>
    <w:p w:rsidR="00210E08" w:rsidRDefault="00210E08" w:rsidP="00920230">
      <w:pPr>
        <w:jc w:val="both"/>
        <w:rPr>
          <w:rFonts w:ascii="Arial" w:hAnsi="Arial" w:cs="Arial"/>
          <w:b/>
          <w:color w:val="000000"/>
          <w:sz w:val="22"/>
          <w:szCs w:val="22"/>
        </w:rPr>
      </w:pPr>
    </w:p>
    <w:p w:rsidR="00406FC5" w:rsidRPr="00A561BA" w:rsidRDefault="00AF3705" w:rsidP="00406FC5">
      <w:pPr>
        <w:pStyle w:val="Titolo001A"/>
        <w:framePr w:wrap="around"/>
      </w:pPr>
      <w:bookmarkStart w:id="14" w:name="_Toc78385881"/>
      <w:r>
        <w:t xml:space="preserve">3.6.- </w:t>
      </w:r>
      <w:r w:rsidR="00406FC5" w:rsidRPr="00A561BA">
        <w:t>CONTRIBUTO COVID E PORTAFOGLIO ISCRIZIONI</w:t>
      </w:r>
      <w:bookmarkEnd w:id="14"/>
    </w:p>
    <w:p w:rsidR="00406FC5" w:rsidRDefault="00406FC5" w:rsidP="00406FC5">
      <w:pPr>
        <w:pStyle w:val="A119"/>
      </w:pPr>
    </w:p>
    <w:p w:rsidR="00406FC5" w:rsidRPr="00A561BA" w:rsidRDefault="00406FC5" w:rsidP="00406FC5">
      <w:pPr>
        <w:pStyle w:val="A119"/>
      </w:pPr>
      <w:r w:rsidRPr="00A561BA">
        <w:t xml:space="preserve">Si informa che è disponibile all’interno dell’area società l’estratto conto della stagione sportiva 2020/2021; si rappresenta che tutti i saldi attivi presenti nei conti delle Società sono stati inseriti per mezzo di ricarica nel portafoglio iscrizioni. </w:t>
      </w:r>
    </w:p>
    <w:p w:rsidR="00406FC5" w:rsidRPr="00A561BA" w:rsidRDefault="00406FC5" w:rsidP="00406FC5">
      <w:pPr>
        <w:pStyle w:val="A119"/>
      </w:pPr>
      <w:r w:rsidRPr="00A561BA">
        <w:t>Detto importo dovrà essere utilizzato dalle Società per il pagamento delle spese di iscrizione per la stagione sportiva 2021/2022.</w:t>
      </w:r>
    </w:p>
    <w:p w:rsidR="00406FC5" w:rsidRPr="00A561BA" w:rsidRDefault="00406FC5" w:rsidP="00406FC5">
      <w:pPr>
        <w:pStyle w:val="A119"/>
      </w:pPr>
      <w:r w:rsidRPr="00A561BA">
        <w:t xml:space="preserve">Il contributo COVID, riconosciuto alle Società che si sono iscritte nella stagione sportiva 2020/2021 ed il cui campionato di competenza non ha avuto inizio, è stato inserito attraverso una ricarica nel portafoglio iscrizioni. </w:t>
      </w:r>
    </w:p>
    <w:p w:rsidR="00406FC5" w:rsidRPr="00A561BA" w:rsidRDefault="00406FC5" w:rsidP="00406FC5">
      <w:pPr>
        <w:pStyle w:val="A119"/>
      </w:pPr>
      <w:r w:rsidRPr="00A561BA">
        <w:t>Detto importo dovrà essere utilizzato dalle Società per il pagamento delle spese di iscrizione per la stagione sportiva 2021/2022.</w:t>
      </w:r>
    </w:p>
    <w:p w:rsidR="00406FC5" w:rsidRPr="00406FC5" w:rsidRDefault="00406FC5" w:rsidP="00406FC5">
      <w:pPr>
        <w:pStyle w:val="A119"/>
        <w:rPr>
          <w:b/>
        </w:rPr>
      </w:pPr>
      <w:r w:rsidRPr="00406FC5">
        <w:rPr>
          <w:b/>
        </w:rPr>
        <w:t xml:space="preserve">SI INFORMA INOLTRE CHE PER LA STAGIONE SPORTIVA 2021/2022, FINO ALLA CHIUSURA DELLE ISCRIZIONI </w:t>
      </w:r>
      <w:proofErr w:type="spellStart"/>
      <w:r w:rsidRPr="00406FC5">
        <w:rPr>
          <w:b/>
        </w:rPr>
        <w:t>DI</w:t>
      </w:r>
      <w:proofErr w:type="spellEnd"/>
      <w:r w:rsidRPr="00406FC5">
        <w:rPr>
          <w:b/>
        </w:rPr>
        <w:t xml:space="preserve"> TUTTI I CAMPIONATI DILETTANTISTICI E </w:t>
      </w:r>
      <w:proofErr w:type="spellStart"/>
      <w:r w:rsidRPr="00406FC5">
        <w:rPr>
          <w:b/>
        </w:rPr>
        <w:t>DI</w:t>
      </w:r>
      <w:proofErr w:type="spellEnd"/>
      <w:r w:rsidRPr="00406FC5">
        <w:rPr>
          <w:b/>
        </w:rPr>
        <w:t xml:space="preserve"> SETTORE GIOVANILE, NON SARA’ POSSIBILE EFFETTUARE TRASFERIMENTI TRA PORTAFOGLI NEANCHE DELLE SOMME RICARICATE IN UN SECONDO MOMENTO.</w:t>
      </w:r>
    </w:p>
    <w:p w:rsidR="00406FC5" w:rsidRPr="00A561BA" w:rsidRDefault="00406FC5" w:rsidP="00406FC5">
      <w:pPr>
        <w:pStyle w:val="A119"/>
        <w:rPr>
          <w:szCs w:val="22"/>
        </w:rPr>
      </w:pPr>
    </w:p>
    <w:p w:rsidR="00406FC5" w:rsidRPr="00A561BA" w:rsidRDefault="00406FC5" w:rsidP="00406FC5">
      <w:pPr>
        <w:pStyle w:val="A119"/>
        <w:rPr>
          <w:szCs w:val="22"/>
        </w:rPr>
      </w:pPr>
      <w:r w:rsidRPr="00A561BA">
        <w:rPr>
          <w:szCs w:val="22"/>
        </w:rPr>
        <w:t>I versamenti degli importi dovuti per l’iscrizione al Campionato di competenza devono essere effettuati mediante:</w:t>
      </w:r>
    </w:p>
    <w:p w:rsidR="00406FC5" w:rsidRPr="00A561BA" w:rsidRDefault="00406FC5" w:rsidP="00406FC5">
      <w:pPr>
        <w:pStyle w:val="A119"/>
        <w:rPr>
          <w:szCs w:val="22"/>
        </w:rPr>
      </w:pPr>
    </w:p>
    <w:p w:rsidR="00406FC5" w:rsidRPr="00F37160" w:rsidRDefault="00406FC5" w:rsidP="00406FC5">
      <w:pPr>
        <w:pStyle w:val="A119"/>
        <w:rPr>
          <w:b/>
        </w:rPr>
      </w:pPr>
      <w:r w:rsidRPr="00F37160">
        <w:rPr>
          <w:b/>
        </w:rPr>
        <w:t xml:space="preserve">BONIFICO BANCARIO: </w:t>
      </w:r>
      <w:r w:rsidRPr="00F37160">
        <w:rPr>
          <w:b/>
        </w:rPr>
        <w:tab/>
      </w:r>
    </w:p>
    <w:p w:rsidR="00406FC5" w:rsidRPr="00F37160" w:rsidRDefault="00406FC5" w:rsidP="00406FC5">
      <w:pPr>
        <w:pStyle w:val="A1gare"/>
        <w:rPr>
          <w:b/>
        </w:rPr>
      </w:pPr>
    </w:p>
    <w:p w:rsidR="00406FC5" w:rsidRPr="00F37160" w:rsidRDefault="00406FC5" w:rsidP="00406FC5">
      <w:pPr>
        <w:pStyle w:val="A119"/>
        <w:rPr>
          <w:b/>
        </w:rPr>
      </w:pPr>
      <w:r w:rsidRPr="00F37160">
        <w:rPr>
          <w:b/>
        </w:rPr>
        <w:t xml:space="preserve">IBAN: </w:t>
      </w:r>
      <w:r w:rsidRPr="00F37160">
        <w:rPr>
          <w:b/>
        </w:rPr>
        <w:tab/>
      </w:r>
      <w:r w:rsidRPr="00F37160">
        <w:rPr>
          <w:b/>
        </w:rPr>
        <w:tab/>
        <w:t>IT13E0100502604000000001453</w:t>
      </w:r>
    </w:p>
    <w:p w:rsidR="00406FC5" w:rsidRPr="00F37160" w:rsidRDefault="00406FC5" w:rsidP="00406FC5">
      <w:pPr>
        <w:pStyle w:val="A119"/>
        <w:rPr>
          <w:b/>
        </w:rPr>
      </w:pPr>
      <w:r w:rsidRPr="00F37160">
        <w:rPr>
          <w:b/>
        </w:rPr>
        <w:t>BNL – ANCONA</w:t>
      </w:r>
    </w:p>
    <w:p w:rsidR="00406FC5" w:rsidRPr="00F37160" w:rsidRDefault="00406FC5" w:rsidP="00406FC5">
      <w:pPr>
        <w:pStyle w:val="A119"/>
        <w:rPr>
          <w:b/>
        </w:rPr>
      </w:pPr>
      <w:r w:rsidRPr="00F37160">
        <w:rPr>
          <w:b/>
        </w:rPr>
        <w:t xml:space="preserve">Beneficiario:. Comitato Regionale Marche  F.I.G.C. – </w:t>
      </w:r>
      <w:proofErr w:type="spellStart"/>
      <w:r w:rsidRPr="00F37160">
        <w:rPr>
          <w:b/>
        </w:rPr>
        <w:t>L.N.D.</w:t>
      </w:r>
      <w:proofErr w:type="spellEnd"/>
    </w:p>
    <w:p w:rsidR="00406FC5" w:rsidRPr="00A561BA" w:rsidRDefault="00406FC5" w:rsidP="00406FC5">
      <w:pPr>
        <w:pStyle w:val="A119"/>
      </w:pPr>
    </w:p>
    <w:p w:rsidR="00406FC5" w:rsidRPr="00406FC5" w:rsidRDefault="00406FC5" w:rsidP="00406FC5">
      <w:pPr>
        <w:pStyle w:val="A119"/>
        <w:rPr>
          <w:b/>
          <w:u w:val="single"/>
        </w:rPr>
      </w:pPr>
      <w:r w:rsidRPr="00406FC5">
        <w:rPr>
          <w:b/>
          <w:u w:val="single"/>
        </w:rPr>
        <w:t>Non sono ammessi i versamenti mediante assegno bancario.</w:t>
      </w:r>
    </w:p>
    <w:p w:rsidR="00406FC5" w:rsidRDefault="00406FC5" w:rsidP="00920230">
      <w:pPr>
        <w:jc w:val="both"/>
        <w:rPr>
          <w:rFonts w:ascii="Arial" w:hAnsi="Arial" w:cs="Arial"/>
          <w:b/>
          <w:color w:val="000000"/>
          <w:sz w:val="22"/>
          <w:szCs w:val="22"/>
        </w:rPr>
      </w:pPr>
    </w:p>
    <w:p w:rsidR="00A52E60" w:rsidRDefault="00A52E60" w:rsidP="00583427">
      <w:pPr>
        <w:pStyle w:val="A1gare"/>
      </w:pPr>
    </w:p>
    <w:p w:rsidR="00A52E60" w:rsidRPr="00EF11A6" w:rsidRDefault="00224C65" w:rsidP="005418DC">
      <w:pPr>
        <w:pStyle w:val="Titolo001A"/>
        <w:framePr w:wrap="around"/>
      </w:pPr>
      <w:bookmarkStart w:id="15" w:name="_Toc78385882"/>
      <w:r>
        <w:t>3.</w:t>
      </w:r>
      <w:r w:rsidR="00AF3705">
        <w:t>7</w:t>
      </w:r>
      <w:r>
        <w:t xml:space="preserve">.- </w:t>
      </w:r>
      <w:r w:rsidR="00A52E60" w:rsidRPr="00EF11A6">
        <w:t>REGISTRO CONI</w:t>
      </w:r>
      <w:bookmarkEnd w:id="15"/>
    </w:p>
    <w:p w:rsidR="00A52E60" w:rsidRDefault="00A52E60" w:rsidP="00920230">
      <w:pPr>
        <w:pStyle w:val="LndNormale1"/>
        <w:jc w:val="both"/>
        <w:rPr>
          <w:szCs w:val="22"/>
        </w:rPr>
      </w:pPr>
    </w:p>
    <w:p w:rsidR="00A52E60" w:rsidRDefault="00A52E60" w:rsidP="00920230">
      <w:pPr>
        <w:pStyle w:val="LndNormale1"/>
        <w:jc w:val="both"/>
        <w:rPr>
          <w:b/>
          <w:szCs w:val="22"/>
          <w:u w:val="single"/>
        </w:rPr>
      </w:pPr>
      <w:r>
        <w:rPr>
          <w:b/>
          <w:szCs w:val="22"/>
          <w:u w:val="single"/>
        </w:rPr>
        <w:t>Adempimenti connessi per la stagione sportiva 2021/2022</w:t>
      </w:r>
    </w:p>
    <w:p w:rsidR="00A52E60" w:rsidRDefault="00A52E60" w:rsidP="00920230">
      <w:pPr>
        <w:pStyle w:val="LndNormale1"/>
        <w:jc w:val="both"/>
        <w:rPr>
          <w:szCs w:val="22"/>
        </w:rPr>
      </w:pPr>
      <w:r>
        <w:rPr>
          <w:szCs w:val="22"/>
        </w:rPr>
        <w:t xml:space="preserve">Si rappresenta che l’iscrizione al Registro delle Società Sportive Dilettantistiche gestito dal C.O.N.I segue la stagione sportiva e, pertanto, decade automaticamente al 30 giugno di ogni anno. </w:t>
      </w:r>
    </w:p>
    <w:p w:rsidR="00A52E60" w:rsidRDefault="00A52E60" w:rsidP="00920230">
      <w:pPr>
        <w:pStyle w:val="LndNormale1"/>
        <w:jc w:val="both"/>
        <w:rPr>
          <w:szCs w:val="22"/>
        </w:rPr>
      </w:pPr>
      <w:r>
        <w:rPr>
          <w:szCs w:val="22"/>
        </w:rPr>
        <w:t xml:space="preserve">A partire dal 1° </w:t>
      </w:r>
      <w:proofErr w:type="spellStart"/>
      <w:r>
        <w:rPr>
          <w:szCs w:val="22"/>
        </w:rPr>
        <w:t>Lugio</w:t>
      </w:r>
      <w:proofErr w:type="spellEnd"/>
      <w:r>
        <w:rPr>
          <w:szCs w:val="22"/>
        </w:rPr>
        <w:t xml:space="preserve"> 2021, con l’avvio della nuova Stagione 2021/2022, le Società associate alla L.N.D., dovranno, dunque, rinnovare la propria iscrizione.</w:t>
      </w:r>
    </w:p>
    <w:p w:rsidR="00A52E60" w:rsidRDefault="00A52E60" w:rsidP="00920230">
      <w:pPr>
        <w:pStyle w:val="LndNormale1"/>
        <w:jc w:val="both"/>
        <w:rPr>
          <w:szCs w:val="22"/>
        </w:rPr>
      </w:pPr>
      <w:r>
        <w:rPr>
          <w:szCs w:val="22"/>
        </w:rPr>
        <w:t>A tal fine il C.E.D. della L.N.D, ha reso operativo il processo telematico sul portale delle Società della Le</w:t>
      </w:r>
      <w:r w:rsidR="007F1343">
        <w:rPr>
          <w:szCs w:val="22"/>
        </w:rPr>
        <w:t>ga Nazionale Dilettanti, che co</w:t>
      </w:r>
      <w:r>
        <w:rPr>
          <w:szCs w:val="22"/>
        </w:rPr>
        <w:t>nsentirà a queste ultime di caricare la documentazione del Registro C.O.N.I.</w:t>
      </w:r>
      <w:r w:rsidR="00583427">
        <w:rPr>
          <w:szCs w:val="22"/>
        </w:rPr>
        <w:t xml:space="preserve">  </w:t>
      </w:r>
    </w:p>
    <w:p w:rsidR="00583427" w:rsidRDefault="00583427" w:rsidP="00920230">
      <w:pPr>
        <w:pStyle w:val="LndNormale1"/>
        <w:jc w:val="both"/>
        <w:rPr>
          <w:szCs w:val="22"/>
        </w:rPr>
      </w:pPr>
    </w:p>
    <w:p w:rsidR="00A52E60" w:rsidRDefault="00A52E60" w:rsidP="00920230">
      <w:pPr>
        <w:pStyle w:val="LndNormale1"/>
        <w:jc w:val="both"/>
        <w:rPr>
          <w:szCs w:val="22"/>
        </w:rPr>
      </w:pPr>
      <w:r>
        <w:rPr>
          <w:szCs w:val="22"/>
        </w:rPr>
        <w:t>Si ricorda che att</w:t>
      </w:r>
      <w:r w:rsidR="007F1343">
        <w:rPr>
          <w:szCs w:val="22"/>
        </w:rPr>
        <w:t>r</w:t>
      </w:r>
      <w:r>
        <w:rPr>
          <w:szCs w:val="22"/>
        </w:rPr>
        <w:t>averso il menu “</w:t>
      </w:r>
      <w:r w:rsidRPr="007F1343">
        <w:rPr>
          <w:b/>
          <w:i/>
          <w:szCs w:val="22"/>
        </w:rPr>
        <w:t>Dati Societari</w:t>
      </w:r>
      <w:r>
        <w:rPr>
          <w:i/>
          <w:szCs w:val="22"/>
        </w:rPr>
        <w:t xml:space="preserve">” </w:t>
      </w:r>
      <w:r>
        <w:rPr>
          <w:szCs w:val="22"/>
        </w:rPr>
        <w:t>è stata aggiunta la funzione denominata “</w:t>
      </w:r>
      <w:r w:rsidRPr="007F1343">
        <w:rPr>
          <w:b/>
          <w:i/>
          <w:szCs w:val="22"/>
        </w:rPr>
        <w:t>Reg</w:t>
      </w:r>
      <w:r w:rsidRPr="007F1343">
        <w:rPr>
          <w:b/>
          <w:i/>
          <w:szCs w:val="22"/>
        </w:rPr>
        <w:t>i</w:t>
      </w:r>
      <w:r w:rsidRPr="007F1343">
        <w:rPr>
          <w:b/>
          <w:i/>
          <w:szCs w:val="22"/>
        </w:rPr>
        <w:t>stro C.O.N.I</w:t>
      </w:r>
      <w:r w:rsidRPr="007F1343">
        <w:rPr>
          <w:b/>
          <w:szCs w:val="22"/>
        </w:rPr>
        <w:t>.</w:t>
      </w:r>
      <w:r>
        <w:rPr>
          <w:szCs w:val="22"/>
        </w:rPr>
        <w:t>” in cui le Società potranno effettuare l</w:t>
      </w:r>
      <w:r w:rsidRPr="006E52DC">
        <w:rPr>
          <w:i/>
          <w:szCs w:val="22"/>
        </w:rPr>
        <w:t>’upload</w:t>
      </w:r>
      <w:r>
        <w:rPr>
          <w:szCs w:val="22"/>
        </w:rPr>
        <w:t xml:space="preserve"> delle informazioni r</w:t>
      </w:r>
      <w:r>
        <w:rPr>
          <w:szCs w:val="22"/>
        </w:rPr>
        <w:t>i</w:t>
      </w:r>
      <w:r>
        <w:rPr>
          <w:szCs w:val="22"/>
        </w:rPr>
        <w:t xml:space="preserve">chieste, inviando i </w:t>
      </w:r>
      <w:proofErr w:type="spellStart"/>
      <w:r>
        <w:rPr>
          <w:szCs w:val="22"/>
        </w:rPr>
        <w:t>files</w:t>
      </w:r>
      <w:proofErr w:type="spellEnd"/>
      <w:r>
        <w:rPr>
          <w:szCs w:val="22"/>
        </w:rPr>
        <w:t xml:space="preserve"> in formato PDF (grandezza massima 3 MB ciascuno).</w:t>
      </w:r>
    </w:p>
    <w:p w:rsidR="00A52E60" w:rsidRDefault="00A52E60" w:rsidP="00920230">
      <w:pPr>
        <w:pStyle w:val="LndNormale1"/>
        <w:jc w:val="both"/>
        <w:rPr>
          <w:szCs w:val="22"/>
        </w:rPr>
      </w:pPr>
      <w:r>
        <w:rPr>
          <w:szCs w:val="22"/>
        </w:rPr>
        <w:t>Successivamente alla trasmissione, le Società dovranno firmare elettronicame</w:t>
      </w:r>
      <w:r>
        <w:rPr>
          <w:szCs w:val="22"/>
        </w:rPr>
        <w:t>n</w:t>
      </w:r>
      <w:r>
        <w:rPr>
          <w:szCs w:val="22"/>
        </w:rPr>
        <w:t xml:space="preserve">te i </w:t>
      </w:r>
      <w:proofErr w:type="spellStart"/>
      <w:r>
        <w:rPr>
          <w:szCs w:val="22"/>
        </w:rPr>
        <w:t>files</w:t>
      </w:r>
      <w:proofErr w:type="spellEnd"/>
      <w:r>
        <w:rPr>
          <w:szCs w:val="22"/>
        </w:rPr>
        <w:t xml:space="preserve"> caricati nel </w:t>
      </w:r>
      <w:r>
        <w:rPr>
          <w:szCs w:val="22"/>
        </w:rPr>
        <w:lastRenderedPageBreak/>
        <w:t xml:space="preserve">sistema da menu </w:t>
      </w:r>
      <w:r w:rsidRPr="007F1343">
        <w:rPr>
          <w:b/>
          <w:i/>
          <w:szCs w:val="22"/>
        </w:rPr>
        <w:t>Firma elettronica</w:t>
      </w:r>
      <w:r>
        <w:rPr>
          <w:i/>
          <w:szCs w:val="22"/>
        </w:rPr>
        <w:t>” - &gt; “</w:t>
      </w:r>
      <w:r w:rsidRPr="007F1343">
        <w:rPr>
          <w:b/>
          <w:i/>
          <w:szCs w:val="22"/>
        </w:rPr>
        <w:t>Documenti da firmare</w:t>
      </w:r>
      <w:r>
        <w:rPr>
          <w:i/>
          <w:szCs w:val="22"/>
        </w:rPr>
        <w:t xml:space="preserve">” </w:t>
      </w:r>
      <w:r>
        <w:rPr>
          <w:szCs w:val="22"/>
        </w:rPr>
        <w:t>alla voce “</w:t>
      </w:r>
      <w:r w:rsidRPr="007F1343">
        <w:rPr>
          <w:b/>
          <w:i/>
          <w:szCs w:val="22"/>
        </w:rPr>
        <w:t>R</w:t>
      </w:r>
      <w:r w:rsidRPr="007F1343">
        <w:rPr>
          <w:b/>
          <w:i/>
          <w:szCs w:val="22"/>
        </w:rPr>
        <w:t>e</w:t>
      </w:r>
      <w:r w:rsidRPr="007F1343">
        <w:rPr>
          <w:b/>
          <w:i/>
          <w:szCs w:val="22"/>
        </w:rPr>
        <w:t>gistro C.O.N.I</w:t>
      </w:r>
      <w:r w:rsidRPr="00CE3886">
        <w:rPr>
          <w:i/>
          <w:szCs w:val="22"/>
        </w:rPr>
        <w:t>.”</w:t>
      </w:r>
      <w:r>
        <w:rPr>
          <w:szCs w:val="22"/>
        </w:rPr>
        <w:t xml:space="preserve"> </w:t>
      </w:r>
    </w:p>
    <w:p w:rsidR="00A52E60" w:rsidRDefault="00A52E60" w:rsidP="00920230">
      <w:pPr>
        <w:pStyle w:val="LndNormale1"/>
        <w:jc w:val="both"/>
        <w:rPr>
          <w:b/>
          <w:szCs w:val="22"/>
          <w:u w:val="single"/>
        </w:rPr>
      </w:pPr>
      <w:r>
        <w:rPr>
          <w:szCs w:val="22"/>
        </w:rPr>
        <w:t xml:space="preserve">Si evidenzia che i sotto elencati documenti occorrenti per il rinnovo dell’iscrizione sono </w:t>
      </w:r>
      <w:r w:rsidRPr="00CE3886">
        <w:rPr>
          <w:b/>
          <w:szCs w:val="22"/>
          <w:u w:val="single"/>
        </w:rPr>
        <w:t>obbligat</w:t>
      </w:r>
      <w:r w:rsidRPr="00CE3886">
        <w:rPr>
          <w:b/>
          <w:szCs w:val="22"/>
          <w:u w:val="single"/>
        </w:rPr>
        <w:t>o</w:t>
      </w:r>
      <w:r w:rsidRPr="00CE3886">
        <w:rPr>
          <w:b/>
          <w:szCs w:val="22"/>
          <w:u w:val="single"/>
        </w:rPr>
        <w:t>ri:</w:t>
      </w:r>
    </w:p>
    <w:p w:rsidR="00A52E60" w:rsidRDefault="00A52E60" w:rsidP="00920230">
      <w:pPr>
        <w:pStyle w:val="LndNormale1"/>
        <w:jc w:val="both"/>
        <w:rPr>
          <w:b/>
          <w:szCs w:val="22"/>
          <w:u w:val="single"/>
        </w:rPr>
      </w:pPr>
    </w:p>
    <w:p w:rsidR="00A52E60" w:rsidRDefault="00A52E60" w:rsidP="00920230">
      <w:pPr>
        <w:pStyle w:val="LndNormale1"/>
        <w:numPr>
          <w:ilvl w:val="0"/>
          <w:numId w:val="30"/>
        </w:numPr>
        <w:overflowPunct w:val="0"/>
        <w:autoSpaceDE w:val="0"/>
        <w:autoSpaceDN w:val="0"/>
        <w:adjustRightInd w:val="0"/>
        <w:jc w:val="both"/>
        <w:textAlignment w:val="baseline"/>
        <w:rPr>
          <w:szCs w:val="22"/>
        </w:rPr>
      </w:pPr>
      <w:r>
        <w:rPr>
          <w:szCs w:val="22"/>
        </w:rPr>
        <w:t xml:space="preserve">Atto costitutivo/Statuto della Società oppure Statuto della Società (indicando </w:t>
      </w:r>
      <w:r>
        <w:rPr>
          <w:b/>
          <w:szCs w:val="22"/>
          <w:u w:val="single"/>
        </w:rPr>
        <w:t>obbligat</w:t>
      </w:r>
      <w:r>
        <w:rPr>
          <w:b/>
          <w:szCs w:val="22"/>
          <w:u w:val="single"/>
        </w:rPr>
        <w:t>o</w:t>
      </w:r>
      <w:r>
        <w:rPr>
          <w:b/>
          <w:szCs w:val="22"/>
          <w:u w:val="single"/>
        </w:rPr>
        <w:t>riamente</w:t>
      </w:r>
      <w:r>
        <w:rPr>
          <w:szCs w:val="22"/>
        </w:rPr>
        <w:t xml:space="preserve"> la data di deposito del documento all’Agenzia delle Entrate)</w:t>
      </w:r>
    </w:p>
    <w:p w:rsidR="00A52E60" w:rsidRDefault="00A52E60" w:rsidP="00920230">
      <w:pPr>
        <w:pStyle w:val="LndNormale1"/>
        <w:jc w:val="both"/>
        <w:rPr>
          <w:b/>
          <w:szCs w:val="22"/>
          <w:u w:val="single"/>
        </w:rPr>
      </w:pPr>
      <w:r>
        <w:rPr>
          <w:b/>
          <w:szCs w:val="22"/>
          <w:u w:val="single"/>
        </w:rPr>
        <w:t xml:space="preserve"> </w:t>
      </w:r>
    </w:p>
    <w:p w:rsidR="00A52E60" w:rsidRDefault="00A52E60" w:rsidP="00920230">
      <w:pPr>
        <w:pStyle w:val="LndNormale1"/>
        <w:jc w:val="both"/>
        <w:rPr>
          <w:szCs w:val="22"/>
        </w:rPr>
      </w:pPr>
      <w:r w:rsidRPr="0075396F">
        <w:rPr>
          <w:szCs w:val="22"/>
        </w:rPr>
        <w:t xml:space="preserve">I dati che seguono devono </w:t>
      </w:r>
      <w:r>
        <w:rPr>
          <w:b/>
          <w:szCs w:val="22"/>
          <w:u w:val="single"/>
        </w:rPr>
        <w:t>obbligatoriamente</w:t>
      </w:r>
      <w:r>
        <w:rPr>
          <w:szCs w:val="22"/>
        </w:rPr>
        <w:t xml:space="preserve"> essere validati ed opportu</w:t>
      </w:r>
      <w:r w:rsidR="007F1343">
        <w:rPr>
          <w:szCs w:val="22"/>
        </w:rPr>
        <w:t>na</w:t>
      </w:r>
      <w:r>
        <w:rPr>
          <w:szCs w:val="22"/>
        </w:rPr>
        <w:t>mente modificati s</w:t>
      </w:r>
      <w:r>
        <w:rPr>
          <w:szCs w:val="22"/>
        </w:rPr>
        <w:t>e</w:t>
      </w:r>
      <w:r>
        <w:rPr>
          <w:szCs w:val="22"/>
        </w:rPr>
        <w:t>condo le procedure in essere già note alle Società:</w:t>
      </w:r>
    </w:p>
    <w:p w:rsidR="00A52E60" w:rsidRDefault="00A52E60" w:rsidP="00920230">
      <w:pPr>
        <w:pStyle w:val="LndNormale1"/>
        <w:jc w:val="both"/>
        <w:rPr>
          <w:szCs w:val="22"/>
        </w:rPr>
      </w:pPr>
    </w:p>
    <w:p w:rsidR="00A52E60" w:rsidRDefault="00A52E60" w:rsidP="00920230">
      <w:pPr>
        <w:pStyle w:val="LndNormale1"/>
        <w:numPr>
          <w:ilvl w:val="0"/>
          <w:numId w:val="31"/>
        </w:numPr>
        <w:overflowPunct w:val="0"/>
        <w:autoSpaceDE w:val="0"/>
        <w:autoSpaceDN w:val="0"/>
        <w:adjustRightInd w:val="0"/>
        <w:jc w:val="both"/>
        <w:textAlignment w:val="baseline"/>
        <w:rPr>
          <w:szCs w:val="22"/>
        </w:rPr>
      </w:pPr>
      <w:r>
        <w:rPr>
          <w:szCs w:val="22"/>
        </w:rPr>
        <w:t>Nome e Codice Fiscale del Legale Rappresentante;</w:t>
      </w:r>
    </w:p>
    <w:p w:rsidR="00A52E60" w:rsidRDefault="00A52E60" w:rsidP="00920230">
      <w:pPr>
        <w:pStyle w:val="LndNormale1"/>
        <w:numPr>
          <w:ilvl w:val="0"/>
          <w:numId w:val="31"/>
        </w:numPr>
        <w:overflowPunct w:val="0"/>
        <w:autoSpaceDE w:val="0"/>
        <w:autoSpaceDN w:val="0"/>
        <w:adjustRightInd w:val="0"/>
        <w:jc w:val="both"/>
        <w:textAlignment w:val="baseline"/>
        <w:rPr>
          <w:szCs w:val="22"/>
        </w:rPr>
      </w:pPr>
      <w:r>
        <w:rPr>
          <w:szCs w:val="22"/>
        </w:rPr>
        <w:t>Nome e Codice Fiscale del Vice Presidente;</w:t>
      </w:r>
    </w:p>
    <w:p w:rsidR="00A52E60" w:rsidRDefault="00A52E60" w:rsidP="00920230">
      <w:pPr>
        <w:pStyle w:val="LndNormale1"/>
        <w:numPr>
          <w:ilvl w:val="0"/>
          <w:numId w:val="31"/>
        </w:numPr>
        <w:overflowPunct w:val="0"/>
        <w:autoSpaceDE w:val="0"/>
        <w:autoSpaceDN w:val="0"/>
        <w:adjustRightInd w:val="0"/>
        <w:jc w:val="both"/>
        <w:textAlignment w:val="baseline"/>
        <w:rPr>
          <w:szCs w:val="22"/>
        </w:rPr>
      </w:pPr>
      <w:r>
        <w:rPr>
          <w:szCs w:val="22"/>
        </w:rPr>
        <w:t>Codice fiscale e/o partita IVA della Società.</w:t>
      </w:r>
    </w:p>
    <w:p w:rsidR="00A52E60" w:rsidRDefault="00A52E60" w:rsidP="00920230">
      <w:pPr>
        <w:pStyle w:val="LndNormale1"/>
        <w:jc w:val="both"/>
        <w:rPr>
          <w:szCs w:val="22"/>
        </w:rPr>
      </w:pPr>
    </w:p>
    <w:p w:rsidR="000642BC" w:rsidRDefault="00A52E60" w:rsidP="00920230">
      <w:pPr>
        <w:pStyle w:val="LndNormale1"/>
        <w:jc w:val="both"/>
        <w:rPr>
          <w:szCs w:val="22"/>
        </w:rPr>
      </w:pPr>
      <w:r>
        <w:rPr>
          <w:szCs w:val="22"/>
        </w:rPr>
        <w:t xml:space="preserve">Essendo la data di registrazione degli atti presso l’Agenzia delle Entrate un dato </w:t>
      </w:r>
      <w:r>
        <w:rPr>
          <w:b/>
          <w:szCs w:val="22"/>
          <w:u w:val="single"/>
        </w:rPr>
        <w:t>obbligatorio,</w:t>
      </w:r>
      <w:r>
        <w:rPr>
          <w:szCs w:val="22"/>
        </w:rPr>
        <w:t xml:space="preserve"> il programma di apposizione della firma elettronica controllerà la presenza dell’informazione e, in </w:t>
      </w:r>
    </w:p>
    <w:p w:rsidR="000642BC" w:rsidRDefault="000642BC" w:rsidP="00920230">
      <w:pPr>
        <w:pStyle w:val="LndNormale1"/>
        <w:jc w:val="both"/>
        <w:rPr>
          <w:szCs w:val="22"/>
        </w:rPr>
      </w:pPr>
    </w:p>
    <w:p w:rsidR="00A52E60" w:rsidRDefault="00A52E60" w:rsidP="00920230">
      <w:pPr>
        <w:pStyle w:val="LndNormale1"/>
        <w:jc w:val="both"/>
        <w:rPr>
          <w:szCs w:val="22"/>
        </w:rPr>
      </w:pPr>
      <w:r>
        <w:rPr>
          <w:szCs w:val="22"/>
        </w:rPr>
        <w:t xml:space="preserve">difetto, </w:t>
      </w:r>
      <w:r w:rsidRPr="00BD4B92">
        <w:rPr>
          <w:b/>
          <w:szCs w:val="22"/>
        </w:rPr>
        <w:t>non apporrà la marcatura digitale del documento</w:t>
      </w:r>
      <w:r>
        <w:rPr>
          <w:szCs w:val="22"/>
        </w:rPr>
        <w:t>.</w:t>
      </w:r>
    </w:p>
    <w:p w:rsidR="00A52E60" w:rsidRDefault="00A52E60" w:rsidP="00920230">
      <w:pPr>
        <w:pStyle w:val="LndNormale1"/>
        <w:jc w:val="both"/>
        <w:rPr>
          <w:szCs w:val="22"/>
        </w:rPr>
      </w:pPr>
    </w:p>
    <w:p w:rsidR="00A52E60" w:rsidRDefault="00A52E60" w:rsidP="00920230">
      <w:pPr>
        <w:pStyle w:val="LndNormale1"/>
        <w:jc w:val="both"/>
        <w:rPr>
          <w:szCs w:val="22"/>
        </w:rPr>
      </w:pPr>
      <w:r>
        <w:rPr>
          <w:szCs w:val="22"/>
        </w:rPr>
        <w:t>Ha, inve</w:t>
      </w:r>
      <w:r w:rsidR="007F1343">
        <w:rPr>
          <w:szCs w:val="22"/>
        </w:rPr>
        <w:t>ce carattere facoltativo il cari</w:t>
      </w:r>
      <w:r>
        <w:rPr>
          <w:szCs w:val="22"/>
        </w:rPr>
        <w:t>camento a sistema della copia di un documento di riconosc</w:t>
      </w:r>
      <w:r>
        <w:rPr>
          <w:szCs w:val="22"/>
        </w:rPr>
        <w:t>i</w:t>
      </w:r>
      <w:r>
        <w:rPr>
          <w:szCs w:val="22"/>
        </w:rPr>
        <w:t>mento del Legale Rappresentante della Società.</w:t>
      </w:r>
    </w:p>
    <w:p w:rsidR="00A52E60" w:rsidRDefault="00A52E60" w:rsidP="00920230">
      <w:pPr>
        <w:pStyle w:val="LndNormale1"/>
        <w:jc w:val="both"/>
        <w:rPr>
          <w:szCs w:val="22"/>
        </w:rPr>
      </w:pPr>
    </w:p>
    <w:p w:rsidR="00A52E60" w:rsidRDefault="00A52E60" w:rsidP="00920230">
      <w:pPr>
        <w:pStyle w:val="LndNormale1"/>
        <w:jc w:val="both"/>
        <w:rPr>
          <w:szCs w:val="22"/>
        </w:rPr>
      </w:pPr>
      <w:r>
        <w:rPr>
          <w:szCs w:val="22"/>
        </w:rPr>
        <w:t xml:space="preserve">Rimane fermo </w:t>
      </w:r>
      <w:r w:rsidRPr="0075396F">
        <w:rPr>
          <w:b/>
          <w:szCs w:val="22"/>
          <w:u w:val="single"/>
        </w:rPr>
        <w:t>l’obbligo</w:t>
      </w:r>
      <w:r>
        <w:rPr>
          <w:szCs w:val="22"/>
        </w:rPr>
        <w:t xml:space="preserve"> per le Società di inoltrare tramite il portale della Lega Nazionale Dilettanti anche le su</w:t>
      </w:r>
      <w:r w:rsidR="007F1343">
        <w:rPr>
          <w:szCs w:val="22"/>
        </w:rPr>
        <w:t>cc</w:t>
      </w:r>
      <w:r>
        <w:rPr>
          <w:szCs w:val="22"/>
        </w:rPr>
        <w:t>essive modifiche interven</w:t>
      </w:r>
      <w:r w:rsidR="007F1343">
        <w:rPr>
          <w:szCs w:val="22"/>
        </w:rPr>
        <w:t>u</w:t>
      </w:r>
      <w:r>
        <w:rPr>
          <w:szCs w:val="22"/>
        </w:rPr>
        <w:t>te in corso di Stagione, inserendo sul portale le scansioni in formato PDF (sempre di dimensione massima di 3 MB per ciascun documento) dei verbali a</w:t>
      </w:r>
      <w:r>
        <w:rPr>
          <w:szCs w:val="22"/>
        </w:rPr>
        <w:t>s</w:t>
      </w:r>
      <w:r>
        <w:rPr>
          <w:szCs w:val="22"/>
        </w:rPr>
        <w:t>sembleari che riportino modifiche allo statuto e alle cariche sociali, specificandone sempre la data di deposito presso l’Agenzia delle Entrate.</w:t>
      </w:r>
    </w:p>
    <w:p w:rsidR="00816FC3" w:rsidRDefault="00A52E60" w:rsidP="00920230">
      <w:pPr>
        <w:pStyle w:val="LndNormale1"/>
        <w:jc w:val="both"/>
        <w:rPr>
          <w:szCs w:val="22"/>
        </w:rPr>
      </w:pPr>
      <w:r>
        <w:rPr>
          <w:szCs w:val="22"/>
        </w:rPr>
        <w:t xml:space="preserve">Al fine di agevolare il lavoro delle Società, il caricamento dei documenti obbligatori ai soli fini del Registro C.O.N.I. può essere effettuato anche contestualmente alle iscrizioni ai Campionati di </w:t>
      </w:r>
      <w:r w:rsidR="00816FC3">
        <w:rPr>
          <w:szCs w:val="22"/>
        </w:rPr>
        <w:t xml:space="preserve"> </w:t>
      </w:r>
    </w:p>
    <w:p w:rsidR="00A52E60" w:rsidRDefault="00A52E60" w:rsidP="00920230">
      <w:pPr>
        <w:pStyle w:val="LndNormale1"/>
        <w:jc w:val="both"/>
        <w:rPr>
          <w:szCs w:val="22"/>
        </w:rPr>
      </w:pPr>
      <w:r>
        <w:rPr>
          <w:szCs w:val="22"/>
        </w:rPr>
        <w:t>competenza della Stagione Sportiva 2021/2022, attraverso la rituale procedura telematica.</w:t>
      </w:r>
    </w:p>
    <w:p w:rsidR="00A52E60" w:rsidRDefault="00A52E60" w:rsidP="00920230">
      <w:pPr>
        <w:pStyle w:val="LndNormale1"/>
        <w:jc w:val="both"/>
      </w:pPr>
    </w:p>
    <w:p w:rsidR="00A52E60" w:rsidRDefault="00A52E60" w:rsidP="00920230">
      <w:pPr>
        <w:pStyle w:val="LndNormale1"/>
        <w:jc w:val="both"/>
      </w:pPr>
      <w:r>
        <w:t>Si evidenzia che nella stagione sportiva 2021/2022 le Società in regola con l’iscrizione al Registro CONI potranno procedere sin dai prossimi giorni e previo completamento di a</w:t>
      </w:r>
      <w:r>
        <w:t>l</w:t>
      </w:r>
      <w:r>
        <w:t>meno una iscrizione ad una competizione organizzata dalla L.N.D. al rinnovo della stessa direttame</w:t>
      </w:r>
      <w:r>
        <w:t>n</w:t>
      </w:r>
      <w:r>
        <w:t>te sul portale del C.O.N.I. a condizione che non siano</w:t>
      </w:r>
      <w:r w:rsidR="007F1343">
        <w:t xml:space="preserve"> intervenuti cambiamenti ineren</w:t>
      </w:r>
      <w:r>
        <w:t>ti lo statuto o la compagine s</w:t>
      </w:r>
      <w:r>
        <w:t>o</w:t>
      </w:r>
      <w:r>
        <w:t xml:space="preserve">ciale. </w:t>
      </w:r>
    </w:p>
    <w:p w:rsidR="00A52E60" w:rsidRDefault="00A52E60" w:rsidP="00920230">
      <w:pPr>
        <w:pStyle w:val="LndNormale1"/>
        <w:jc w:val="both"/>
      </w:pPr>
      <w:r>
        <w:t>In quest’ultimo caso i verbali assembleari attestanti tali modifiche dovranno essere caricati sul po</w:t>
      </w:r>
      <w:r>
        <w:t>r</w:t>
      </w:r>
      <w:r>
        <w:t>tale L.N.D. e, conseguentemente, gestiti per il successivo invio al Registro CONI.</w:t>
      </w:r>
    </w:p>
    <w:p w:rsidR="00A52E60" w:rsidRPr="00B3508D" w:rsidRDefault="00A52E60" w:rsidP="00920230">
      <w:pPr>
        <w:pStyle w:val="LndNormale1"/>
        <w:jc w:val="both"/>
        <w:rPr>
          <w:spacing w:val="-4"/>
        </w:rPr>
      </w:pPr>
      <w:r>
        <w:t>Nel caso di variazione del Rappresentante Legale a far data dal 1 luglio 2021, la Società do</w:t>
      </w:r>
      <w:r w:rsidR="007F1343">
        <w:t>v</w:t>
      </w:r>
      <w:r>
        <w:t>rà a</w:t>
      </w:r>
      <w:r>
        <w:t>t</w:t>
      </w:r>
      <w:r>
        <w:t>tivare le opportune modifiche all’organigramma societario sul portale web, sottoponendo la vari</w:t>
      </w:r>
      <w:r>
        <w:t>a</w:t>
      </w:r>
      <w:r>
        <w:t>zione alla ratifica del Comitato Regionale e avendo cura di aggiornare tale info</w:t>
      </w:r>
      <w:r>
        <w:t>r</w:t>
      </w:r>
      <w:r>
        <w:t xml:space="preserve">mazione attraverso </w:t>
      </w:r>
      <w:r w:rsidRPr="00B3508D">
        <w:rPr>
          <w:spacing w:val="-4"/>
        </w:rPr>
        <w:t xml:space="preserve">l’indirizzo e-mail </w:t>
      </w:r>
      <w:hyperlink r:id="rId8" w:history="1">
        <w:r w:rsidRPr="00B3508D">
          <w:rPr>
            <w:rStyle w:val="Collegamentoipertestuale"/>
            <w:spacing w:val="-4"/>
          </w:rPr>
          <w:t>registro@coni.it</w:t>
        </w:r>
      </w:hyperlink>
      <w:r w:rsidRPr="00B3508D">
        <w:rPr>
          <w:spacing w:val="-4"/>
        </w:rPr>
        <w:t xml:space="preserve">, allegando tutta la documentazione comprovante l’avvenuta modifica.  </w:t>
      </w:r>
    </w:p>
    <w:p w:rsidR="00A52E60" w:rsidRDefault="00A52E60" w:rsidP="00A52E60"/>
    <w:p w:rsidR="00DC2646" w:rsidRDefault="00DC2646" w:rsidP="00B3508D">
      <w:pPr>
        <w:pStyle w:val="A1gare"/>
      </w:pPr>
    </w:p>
    <w:p w:rsidR="00DC2646" w:rsidRPr="009D0C38" w:rsidRDefault="00224C65" w:rsidP="005418DC">
      <w:pPr>
        <w:pStyle w:val="Titolo001A"/>
        <w:framePr w:wrap="around"/>
      </w:pPr>
      <w:bookmarkStart w:id="16" w:name="_Toc78385883"/>
      <w:r>
        <w:t>3.</w:t>
      </w:r>
      <w:r w:rsidR="00AF3705">
        <w:t>8</w:t>
      </w:r>
      <w:r>
        <w:t xml:space="preserve">.- </w:t>
      </w:r>
      <w:r w:rsidR="00DC2646" w:rsidRPr="009D0C38">
        <w:t>TESSERAMENTO TECNICI</w:t>
      </w:r>
      <w:bookmarkEnd w:id="16"/>
    </w:p>
    <w:p w:rsidR="00DC2646" w:rsidRPr="00AD25BA" w:rsidRDefault="00DC2646" w:rsidP="00DC2646">
      <w:pPr>
        <w:pStyle w:val="LndNormale1"/>
        <w:rPr>
          <w:rFonts w:cs="Arial"/>
          <w:color w:val="002060"/>
          <w:szCs w:val="22"/>
        </w:rPr>
      </w:pPr>
    </w:p>
    <w:p w:rsidR="00DC2646" w:rsidRDefault="00DC2646" w:rsidP="000642BC">
      <w:pPr>
        <w:pStyle w:val="A119"/>
      </w:pPr>
      <w:r w:rsidRPr="00AD25BA">
        <w:t>Si comunica che dal 1° Luglio 2021, il tesseramento di tutti i tecnici dovrà avvenire on line e sarà consentito unicamente attraverso il portale di serv</w:t>
      </w:r>
      <w:r>
        <w:t>izi realizzato e messo a disposi</w:t>
      </w:r>
      <w:r w:rsidRPr="00AD25BA">
        <w:t xml:space="preserve">zione dalla FIGC all’indirizzo: </w:t>
      </w:r>
    </w:p>
    <w:p w:rsidR="00DC2646" w:rsidRPr="00AD25BA" w:rsidRDefault="00DC2646" w:rsidP="00AF3705">
      <w:pPr>
        <w:pStyle w:val="A1gare"/>
      </w:pPr>
    </w:p>
    <w:p w:rsidR="00224C65" w:rsidRPr="000642BC" w:rsidRDefault="00102CF3" w:rsidP="000642BC">
      <w:pPr>
        <w:pStyle w:val="A119"/>
        <w:jc w:val="center"/>
        <w:rPr>
          <w:rFonts w:cs="Arial"/>
          <w:b/>
          <w:bCs/>
          <w:color w:val="002060"/>
          <w:szCs w:val="22"/>
        </w:rPr>
      </w:pPr>
      <w:hyperlink r:id="rId9" w:history="1">
        <w:r w:rsidR="00DC2646" w:rsidRPr="000642BC">
          <w:rPr>
            <w:rStyle w:val="Collegamentoipertestuale"/>
            <w:rFonts w:cs="Arial"/>
            <w:b/>
            <w:bCs/>
            <w:color w:val="002060"/>
            <w:szCs w:val="22"/>
          </w:rPr>
          <w:t>https://portaleservizi.figc.it</w:t>
        </w:r>
      </w:hyperlink>
    </w:p>
    <w:p w:rsidR="00DC2646" w:rsidRPr="00AD25BA" w:rsidRDefault="00DC2646" w:rsidP="000642BC">
      <w:pPr>
        <w:pStyle w:val="A119"/>
      </w:pPr>
      <w:r w:rsidRPr="00AD25BA">
        <w:t>Si informa che le società sportive che avranno necessità dei suddetti tesseramenti, attivando la funzione “Attiva Utenza” in home page, riceveranno le credenziali di accesso alla piattaforma dedicata, che saranno recapitate all’indirizzo di posta elettronica del legale rappresentante della società.</w:t>
      </w:r>
    </w:p>
    <w:p w:rsidR="00DC2646" w:rsidRPr="00AD25BA" w:rsidRDefault="00DC2646" w:rsidP="00DC2646">
      <w:pPr>
        <w:pStyle w:val="LndNormale1"/>
        <w:rPr>
          <w:rFonts w:cs="Arial"/>
          <w:b/>
          <w:color w:val="002060"/>
          <w:szCs w:val="22"/>
        </w:rPr>
      </w:pPr>
    </w:p>
    <w:p w:rsidR="00DC2646" w:rsidRDefault="00DC2646" w:rsidP="000642BC">
      <w:pPr>
        <w:pStyle w:val="A119"/>
      </w:pPr>
      <w:r w:rsidRPr="00AD25BA">
        <w:t>Per necessità relative all’utilizzo dell’apposita Piattaforma e alla compilazione della documentazione prevista dal Settore Tecnico della FIGC è disponibile l’indirizzo:</w:t>
      </w:r>
    </w:p>
    <w:p w:rsidR="00AF3705" w:rsidRPr="00AD25BA" w:rsidRDefault="00AF3705" w:rsidP="000642BC">
      <w:pPr>
        <w:pStyle w:val="A119"/>
      </w:pPr>
    </w:p>
    <w:p w:rsidR="00DC2646" w:rsidRPr="000642BC" w:rsidRDefault="00102CF3" w:rsidP="000642BC">
      <w:pPr>
        <w:pStyle w:val="A119"/>
        <w:jc w:val="center"/>
        <w:rPr>
          <w:rFonts w:cs="Arial"/>
          <w:b/>
          <w:bCs/>
          <w:color w:val="002060"/>
          <w:szCs w:val="22"/>
        </w:rPr>
      </w:pPr>
      <w:hyperlink r:id="rId10" w:history="1">
        <w:r w:rsidR="00DC2646" w:rsidRPr="000642BC">
          <w:rPr>
            <w:rStyle w:val="Collegamentoipertestuale"/>
            <w:rFonts w:cs="Arial"/>
            <w:b/>
            <w:bCs/>
            <w:color w:val="002060"/>
            <w:szCs w:val="22"/>
          </w:rPr>
          <w:t>tesseramento.cov@figc.it</w:t>
        </w:r>
      </w:hyperlink>
    </w:p>
    <w:p w:rsidR="00B3508D" w:rsidRPr="00AD25BA" w:rsidRDefault="00B3508D" w:rsidP="00224C65">
      <w:pPr>
        <w:pStyle w:val="A1gare"/>
      </w:pPr>
    </w:p>
    <w:p w:rsidR="00DC2646" w:rsidRPr="000642BC" w:rsidRDefault="00DC2646" w:rsidP="000642BC">
      <w:pPr>
        <w:pStyle w:val="A119"/>
      </w:pPr>
      <w:r w:rsidRPr="000642BC">
        <w:t>Per problematiche inerenti il funzionamento della Piattaforma è disponibile il seguente indirizzo:</w:t>
      </w:r>
    </w:p>
    <w:p w:rsidR="00DC2646" w:rsidRPr="000642BC" w:rsidRDefault="00102CF3" w:rsidP="000642BC">
      <w:pPr>
        <w:pStyle w:val="A119"/>
        <w:jc w:val="center"/>
        <w:rPr>
          <w:rFonts w:cs="Arial"/>
          <w:b/>
          <w:bCs/>
          <w:color w:val="002060"/>
          <w:szCs w:val="22"/>
        </w:rPr>
      </w:pPr>
      <w:hyperlink r:id="rId11" w:history="1">
        <w:r w:rsidR="00DC2646" w:rsidRPr="000642BC">
          <w:rPr>
            <w:rStyle w:val="Collegamentoipertestuale"/>
            <w:rFonts w:cs="Arial"/>
            <w:b/>
            <w:bCs/>
            <w:color w:val="002060"/>
            <w:szCs w:val="22"/>
          </w:rPr>
          <w:t>supportotecnico@figc.it</w:t>
        </w:r>
      </w:hyperlink>
    </w:p>
    <w:p w:rsidR="00DC2646" w:rsidRDefault="00DC2646" w:rsidP="00DC2646">
      <w:pPr>
        <w:pStyle w:val="LndNormale1"/>
        <w:rPr>
          <w:rFonts w:cs="Arial"/>
          <w:b/>
          <w:color w:val="002060"/>
          <w:szCs w:val="22"/>
        </w:rPr>
      </w:pPr>
    </w:p>
    <w:p w:rsidR="00DC2646" w:rsidRPr="00705DFF" w:rsidRDefault="00DE64B8" w:rsidP="00DE64B8">
      <w:pPr>
        <w:pStyle w:val="A119"/>
        <w:numPr>
          <w:ilvl w:val="0"/>
          <w:numId w:val="27"/>
        </w:numPr>
      </w:pPr>
      <w:r>
        <w:t>S</w:t>
      </w:r>
      <w:r w:rsidR="00DC2646" w:rsidRPr="00705DFF">
        <w:t>i allega il manuale del Portale Servizi</w:t>
      </w:r>
      <w:r w:rsidR="00DC2646">
        <w:t xml:space="preserve"> FIGC per il tesseramento dei Tecnici</w:t>
      </w:r>
      <w:r w:rsidR="00DC2646" w:rsidRPr="00705DFF">
        <w:t>.</w:t>
      </w:r>
    </w:p>
    <w:p w:rsidR="00DE64B8" w:rsidRPr="00E641D8" w:rsidRDefault="00DE64B8" w:rsidP="00DE64B8">
      <w:pPr>
        <w:pStyle w:val="A1gare"/>
        <w:rPr>
          <w:lang w:val="en-US"/>
        </w:rPr>
      </w:pPr>
    </w:p>
    <w:p w:rsidR="00DE64B8" w:rsidRPr="00E641D8" w:rsidRDefault="00DE64B8" w:rsidP="00DE64B8">
      <w:pPr>
        <w:pStyle w:val="A1gare"/>
        <w:rPr>
          <w:lang w:val="en-US"/>
        </w:rPr>
      </w:pPr>
    </w:p>
    <w:p w:rsidR="00DE64B8" w:rsidRPr="00354F0A" w:rsidRDefault="00DE64B8" w:rsidP="00AF3705">
      <w:pPr>
        <w:pStyle w:val="Titolo001A"/>
        <w:framePr w:h="514" w:hRule="exact" w:wrap="around" w:y="14"/>
      </w:pPr>
      <w:bookmarkStart w:id="17" w:name="_Toc78385884"/>
      <w:r w:rsidRPr="00AF3705">
        <w:t>3.</w:t>
      </w:r>
      <w:r w:rsidR="00AF3705" w:rsidRPr="00AF3705">
        <w:t>9</w:t>
      </w:r>
      <w:r w:rsidRPr="00AF3705">
        <w:t>.-  Corsi Informativi “Grassroots Livello E” per Aspiranti  “Istruttori</w:t>
      </w:r>
      <w:r w:rsidRPr="00354F0A">
        <w:t xml:space="preserve"> </w:t>
      </w:r>
      <w:r>
        <w:br/>
        <w:t xml:space="preserve">         </w:t>
      </w:r>
      <w:r w:rsidRPr="00AF3705">
        <w:t>Attività di Base”, operanti nelle Scuole di Calcio</w:t>
      </w:r>
      <w:bookmarkEnd w:id="17"/>
    </w:p>
    <w:p w:rsidR="00AF3705" w:rsidRDefault="00AF3705" w:rsidP="00DE64B8">
      <w:pPr>
        <w:jc w:val="both"/>
        <w:rPr>
          <w:rFonts w:ascii="Arial" w:hAnsi="Arial" w:cs="Arial"/>
          <w:sz w:val="22"/>
          <w:szCs w:val="22"/>
        </w:rPr>
      </w:pPr>
    </w:p>
    <w:p w:rsidR="00DE64B8" w:rsidRPr="000114D4" w:rsidRDefault="00DE64B8" w:rsidP="00341BE9">
      <w:pPr>
        <w:pStyle w:val="A119"/>
      </w:pPr>
      <w:r w:rsidRPr="000114D4">
        <w:t>Il Settore Giovanile e Scolastico della F.I.G.C. indice ed organizza Corsi informativi rivolti a Istruttori che operano nell’attività di base e giovanile delle società affiliate alla FIGC, riconosciute come Scu</w:t>
      </w:r>
      <w:r w:rsidRPr="000114D4">
        <w:t>o</w:t>
      </w:r>
      <w:r w:rsidRPr="000114D4">
        <w:t>le Calcio Elite, Scuole di Calcio o Centri Calcistici di Base.</w:t>
      </w:r>
    </w:p>
    <w:p w:rsidR="00DE64B8" w:rsidRPr="00341BE9" w:rsidRDefault="00DE64B8" w:rsidP="00341BE9">
      <w:pPr>
        <w:pStyle w:val="A119"/>
        <w:rPr>
          <w:b/>
        </w:rPr>
      </w:pPr>
      <w:r w:rsidRPr="00341BE9">
        <w:rPr>
          <w:b/>
        </w:rPr>
        <w:t>Il Coordinamento Federale Regionale Marche FIGC/SGS allo scopo poter organizzare al meglio i corsi sopra indicati in tutte le provincie allega al presente C.U. il modulo di preiscr</w:t>
      </w:r>
      <w:r w:rsidRPr="00341BE9">
        <w:rPr>
          <w:b/>
        </w:rPr>
        <w:t>i</w:t>
      </w:r>
      <w:r w:rsidRPr="00341BE9">
        <w:rPr>
          <w:b/>
        </w:rPr>
        <w:t>zione provvisoria.</w:t>
      </w:r>
    </w:p>
    <w:p w:rsidR="00DE64B8" w:rsidRPr="00275A3E" w:rsidRDefault="00DE64B8" w:rsidP="00DE64B8">
      <w:pPr>
        <w:pStyle w:val="A1gare"/>
      </w:pPr>
    </w:p>
    <w:p w:rsidR="00DE64B8" w:rsidRPr="00341BE9" w:rsidRDefault="00DE64B8" w:rsidP="00341BE9">
      <w:pPr>
        <w:pStyle w:val="A119"/>
      </w:pPr>
      <w:r w:rsidRPr="00341BE9">
        <w:t>Il modulo non dà diritto alla partecipazione in quanto è’ solo indagine conoscitiva per l’organizzazione del corso nella provincia di appartenenza in attesa della pubblicazione del Bando e dovrà essere inviato per via telematica entro e non oltre il 31 luglio 2021 al seguente indirizzo di posta elettronica:</w:t>
      </w:r>
    </w:p>
    <w:p w:rsidR="00DE64B8" w:rsidRPr="00275A3E" w:rsidRDefault="00DE64B8" w:rsidP="00DE64B8">
      <w:pPr>
        <w:jc w:val="both"/>
        <w:rPr>
          <w:rFonts w:ascii="Arial" w:hAnsi="Arial" w:cs="Arial"/>
          <w:b/>
          <w:sz w:val="22"/>
          <w:szCs w:val="22"/>
        </w:rPr>
      </w:pPr>
      <w:r w:rsidRPr="00275A3E">
        <w:rPr>
          <w:rFonts w:ascii="Arial" w:hAnsi="Arial" w:cs="Arial"/>
          <w:b/>
          <w:sz w:val="22"/>
          <w:szCs w:val="22"/>
        </w:rPr>
        <w:t xml:space="preserve">- </w:t>
      </w:r>
      <w:hyperlink r:id="rId12" w:history="1">
        <w:r w:rsidRPr="00275A3E">
          <w:rPr>
            <w:rStyle w:val="Collegamentoipertestuale"/>
            <w:rFonts w:ascii="Arial" w:hAnsi="Arial" w:cs="Arial"/>
            <w:b/>
            <w:sz w:val="22"/>
            <w:szCs w:val="22"/>
          </w:rPr>
          <w:t>marche.sgs@figc.it</w:t>
        </w:r>
      </w:hyperlink>
    </w:p>
    <w:p w:rsidR="00224C65" w:rsidRDefault="00DE64B8" w:rsidP="00DE64B8">
      <w:pPr>
        <w:pStyle w:val="A119"/>
      </w:pPr>
      <w:r w:rsidRPr="00275A3E">
        <w:t xml:space="preserve">Gli eventuali Corsi, in base alle preiscrizioni pervenute, per ciascuna Delegazione verranno organizzati nel periodo </w:t>
      </w:r>
    </w:p>
    <w:p w:rsidR="00DE64B8" w:rsidRPr="00275A3E" w:rsidRDefault="00DE64B8" w:rsidP="00DE64B8">
      <w:pPr>
        <w:pStyle w:val="A119"/>
      </w:pPr>
      <w:r w:rsidRPr="00275A3E">
        <w:t>settembre/ottobre 2021.</w:t>
      </w:r>
    </w:p>
    <w:p w:rsidR="00DE64B8" w:rsidRPr="00275A3E" w:rsidRDefault="00DE64B8" w:rsidP="00DE64B8">
      <w:pPr>
        <w:pStyle w:val="A119"/>
      </w:pPr>
      <w:r w:rsidRPr="00275A3E">
        <w:t>I Corsi avranno la durata complessiva di n°18 ore e si svolgeranno in 6 moduli di 3 ore a settimana (sabato). Nel caso in cui non venisse raggiunto il numero minimo di iscrizioni per ciascuna Delegazione, gli aspiranti corsisti verranno invitati a partecipare in una delle sedi di altra Delegazione.</w:t>
      </w:r>
    </w:p>
    <w:p w:rsidR="00DE64B8" w:rsidRPr="00275A3E" w:rsidRDefault="00DE64B8" w:rsidP="00DE64B8">
      <w:pPr>
        <w:pStyle w:val="A119"/>
      </w:pPr>
      <w:r w:rsidRPr="00275A3E">
        <w:t>Non potranno essere ammessi al corso le seguenti persone:</w:t>
      </w:r>
    </w:p>
    <w:p w:rsidR="00DE64B8" w:rsidRPr="000114D4" w:rsidRDefault="00DE64B8" w:rsidP="00DE64B8">
      <w:pPr>
        <w:pStyle w:val="A119"/>
        <w:numPr>
          <w:ilvl w:val="0"/>
          <w:numId w:val="6"/>
        </w:numPr>
      </w:pPr>
      <w:r w:rsidRPr="000114D4">
        <w:t>persone che all’atto di iscrizione non hanno ancora compiuto il diciottesimo anno di età;</w:t>
      </w:r>
    </w:p>
    <w:p w:rsidR="00DE64B8" w:rsidRPr="000114D4" w:rsidRDefault="00DE64B8" w:rsidP="00DE64B8">
      <w:pPr>
        <w:pStyle w:val="A119"/>
        <w:numPr>
          <w:ilvl w:val="0"/>
          <w:numId w:val="6"/>
        </w:numPr>
      </w:pPr>
      <w:r>
        <w:t xml:space="preserve"> </w:t>
      </w:r>
      <w:r w:rsidRPr="000114D4">
        <w:t>persone che sono incorse in provvedimenti DASPO;</w:t>
      </w:r>
    </w:p>
    <w:p w:rsidR="00DE64B8" w:rsidRPr="000114D4" w:rsidRDefault="00DE64B8" w:rsidP="00DE64B8">
      <w:pPr>
        <w:pStyle w:val="A119"/>
        <w:numPr>
          <w:ilvl w:val="0"/>
          <w:numId w:val="6"/>
        </w:numPr>
      </w:pPr>
      <w:r w:rsidRPr="000114D4">
        <w:t>persone che hanno in essere provvedimenti disciplinari significativi che ostano alla partecipazione al corso</w:t>
      </w:r>
    </w:p>
    <w:p w:rsidR="00DE64B8" w:rsidRPr="000114D4" w:rsidRDefault="00DE64B8" w:rsidP="00DE64B8">
      <w:pPr>
        <w:pStyle w:val="A119"/>
        <w:numPr>
          <w:ilvl w:val="0"/>
          <w:numId w:val="6"/>
        </w:numPr>
      </w:pPr>
      <w:r w:rsidRPr="000114D4">
        <w:t>persone che non avranno consegnato il Certificato Medico di Idoneità all’Attività Sportiva Non Agonistica prima dell’inizio del corso.</w:t>
      </w:r>
    </w:p>
    <w:p w:rsidR="00DE64B8" w:rsidRPr="00275A3E" w:rsidRDefault="00DE64B8" w:rsidP="00DE64B8">
      <w:pPr>
        <w:pStyle w:val="A119"/>
      </w:pPr>
      <w:r w:rsidRPr="00275A3E">
        <w:t xml:space="preserve">Per informazioni si prega contattare il Delegato Provinciale dell’Attività di Base della Delegazione di appartenenza e il Delegato Regionale dell’Attività di Base prof. Alberto Virgili.    </w:t>
      </w:r>
    </w:p>
    <w:p w:rsidR="00DE64B8" w:rsidRDefault="00DE64B8" w:rsidP="00DE64B8">
      <w:pPr>
        <w:pStyle w:val="A1gare"/>
      </w:pPr>
    </w:p>
    <w:p w:rsidR="00560248" w:rsidRDefault="00560248" w:rsidP="00A52E60"/>
    <w:p w:rsidR="00BF14DE" w:rsidRDefault="00BF14DE" w:rsidP="00BF14DE">
      <w:pPr>
        <w:pStyle w:val="A1gare"/>
      </w:pPr>
    </w:p>
    <w:p w:rsidR="00560248" w:rsidRDefault="00560248" w:rsidP="00560248">
      <w:pPr>
        <w:pStyle w:val="Titolo"/>
      </w:pPr>
      <w:r>
        <w:t>CALCIO A 5 MARCHE</w:t>
      </w:r>
    </w:p>
    <w:p w:rsidR="00AC1EE5" w:rsidRDefault="00AC1EE5" w:rsidP="00BC5E67">
      <w:pPr>
        <w:pStyle w:val="A1gare"/>
      </w:pPr>
    </w:p>
    <w:p w:rsidR="00BF14DE" w:rsidRDefault="00BF14DE" w:rsidP="00BC5E67">
      <w:pPr>
        <w:pStyle w:val="A1gare"/>
      </w:pPr>
    </w:p>
    <w:p w:rsidR="009444C3" w:rsidRPr="00F77E48" w:rsidRDefault="000B58DF" w:rsidP="005418DC">
      <w:pPr>
        <w:pStyle w:val="Titolo001A"/>
        <w:framePr w:wrap="around"/>
      </w:pPr>
      <w:bookmarkStart w:id="18" w:name="_Toc78385885"/>
      <w:r>
        <w:t>GRADUATORIE PER IL COMPLETAMENTO DEGLI ORGANICI 2021-2022</w:t>
      </w:r>
      <w:bookmarkEnd w:id="18"/>
    </w:p>
    <w:p w:rsidR="000B58DF" w:rsidRDefault="000B58DF" w:rsidP="00341BE9">
      <w:pPr>
        <w:pStyle w:val="LndNormale1"/>
        <w:jc w:val="both"/>
        <w:rPr>
          <w:color w:val="002060"/>
        </w:rPr>
      </w:pPr>
    </w:p>
    <w:p w:rsidR="000B58DF" w:rsidRDefault="000B58DF" w:rsidP="000B58DF">
      <w:pPr>
        <w:pStyle w:val="A119"/>
      </w:pPr>
      <w:r>
        <w:t xml:space="preserve">Con riferimento a quanto riportato nel C.U. </w:t>
      </w:r>
      <w:proofErr w:type="spellStart"/>
      <w:r>
        <w:t>n°</w:t>
      </w:r>
      <w:proofErr w:type="spellEnd"/>
      <w:r>
        <w:t xml:space="preserve"> 01 del 06/07/2021, si pubblicano, di seguito, le gr</w:t>
      </w:r>
      <w:r>
        <w:t>a</w:t>
      </w:r>
      <w:r>
        <w:t xml:space="preserve">duatorie, suddivise per campionato, delle Società che hanno presentato domanda secondo quanto previsto nel C.U. </w:t>
      </w:r>
      <w:proofErr w:type="spellStart"/>
      <w:r>
        <w:t>n°</w:t>
      </w:r>
      <w:proofErr w:type="spellEnd"/>
      <w:r>
        <w:t xml:space="preserve"> 01 del 06/07/2021, per il completamento degli organici relativi alla stagione sportiva 2021/2022.</w:t>
      </w:r>
    </w:p>
    <w:p w:rsidR="000B58DF" w:rsidRPr="00E15763" w:rsidRDefault="000B58DF" w:rsidP="000B58DF">
      <w:pPr>
        <w:pStyle w:val="A119"/>
        <w:rPr>
          <w:szCs w:val="22"/>
        </w:rPr>
      </w:pPr>
      <w:r w:rsidRPr="00E15763">
        <w:rPr>
          <w:szCs w:val="22"/>
        </w:rPr>
        <w:t>Si informa che nell’attribuzione dei punteggi non sono stati considerati quelli relativi alla partecip</w:t>
      </w:r>
      <w:r w:rsidRPr="00E15763">
        <w:rPr>
          <w:szCs w:val="22"/>
        </w:rPr>
        <w:t>a</w:t>
      </w:r>
      <w:r w:rsidRPr="00E15763">
        <w:rPr>
          <w:szCs w:val="22"/>
        </w:rPr>
        <w:t>zione delle Società alle riunioni provinciali</w:t>
      </w:r>
      <w:r>
        <w:rPr>
          <w:szCs w:val="22"/>
        </w:rPr>
        <w:t xml:space="preserve"> poiché non sono state programmate.</w:t>
      </w:r>
    </w:p>
    <w:p w:rsidR="000B58DF" w:rsidRPr="00775E79" w:rsidRDefault="000B58DF" w:rsidP="000B58DF">
      <w:pPr>
        <w:pStyle w:val="A119"/>
        <w:rPr>
          <w:rFonts w:cs="Arial"/>
          <w:szCs w:val="22"/>
        </w:rPr>
      </w:pPr>
      <w:r w:rsidRPr="00E15763">
        <w:rPr>
          <w:szCs w:val="22"/>
        </w:rPr>
        <w:t xml:space="preserve">Si sottolinea inoltre che, in caso di parità di punteggio fra due o più Società appartenenti alla medesima fascia, la graduatoria viene </w:t>
      </w:r>
      <w:r>
        <w:rPr>
          <w:szCs w:val="22"/>
        </w:rPr>
        <w:t>stilata</w:t>
      </w:r>
      <w:r>
        <w:rPr>
          <w:rFonts w:cs="Arial"/>
          <w:szCs w:val="22"/>
        </w:rPr>
        <w:t xml:space="preserve"> conto nell’ordine dell’a</w:t>
      </w:r>
      <w:r w:rsidRPr="00E92CDB">
        <w:rPr>
          <w:rFonts w:cs="Arial"/>
          <w:szCs w:val="22"/>
        </w:rPr>
        <w:t>nzianità nella categoria di appa</w:t>
      </w:r>
      <w:r w:rsidRPr="00E92CDB">
        <w:rPr>
          <w:rFonts w:cs="Arial"/>
          <w:szCs w:val="22"/>
        </w:rPr>
        <w:t>r</w:t>
      </w:r>
      <w:r w:rsidRPr="00E92CDB">
        <w:rPr>
          <w:rFonts w:cs="Arial"/>
          <w:szCs w:val="22"/>
        </w:rPr>
        <w:t>tenenza corrente in maniera consecutiva</w:t>
      </w:r>
      <w:r>
        <w:rPr>
          <w:rFonts w:cs="Arial"/>
          <w:szCs w:val="22"/>
        </w:rPr>
        <w:t xml:space="preserve"> e successivamente del m</w:t>
      </w:r>
      <w:r w:rsidRPr="00187BD6">
        <w:rPr>
          <w:rFonts w:cs="Arial"/>
          <w:szCs w:val="22"/>
        </w:rPr>
        <w:t>aggior numero di calciatori te</w:t>
      </w:r>
      <w:r w:rsidRPr="00187BD6">
        <w:rPr>
          <w:rFonts w:cs="Arial"/>
          <w:szCs w:val="22"/>
        </w:rPr>
        <w:t>s</w:t>
      </w:r>
      <w:r w:rsidRPr="00187BD6">
        <w:rPr>
          <w:rFonts w:cs="Arial"/>
          <w:szCs w:val="22"/>
        </w:rPr>
        <w:t>serati nella stagione sportiva 2020/2021 al 30.06.2021.</w:t>
      </w:r>
    </w:p>
    <w:p w:rsidR="000B58DF" w:rsidRPr="00341BE9" w:rsidRDefault="000B58DF" w:rsidP="00341BE9">
      <w:pPr>
        <w:pStyle w:val="A119"/>
        <w:rPr>
          <w:szCs w:val="22"/>
        </w:rPr>
      </w:pPr>
      <w:r w:rsidRPr="00E15763">
        <w:rPr>
          <w:szCs w:val="22"/>
        </w:rPr>
        <w:t xml:space="preserve">Tutte le Società che hanno presentato domanda di ammissione al Campionato superiore </w:t>
      </w:r>
      <w:r w:rsidRPr="00E15763">
        <w:rPr>
          <w:b/>
          <w:szCs w:val="22"/>
          <w:u w:val="single"/>
        </w:rPr>
        <w:t xml:space="preserve">devono effettuare l’iscrizione, con le modalità on </w:t>
      </w:r>
      <w:proofErr w:type="spellStart"/>
      <w:r w:rsidRPr="00E15763">
        <w:rPr>
          <w:b/>
          <w:szCs w:val="22"/>
          <w:u w:val="single"/>
        </w:rPr>
        <w:t>line</w:t>
      </w:r>
      <w:proofErr w:type="spellEnd"/>
      <w:r w:rsidRPr="00E15763">
        <w:rPr>
          <w:b/>
          <w:szCs w:val="22"/>
          <w:u w:val="single"/>
        </w:rPr>
        <w:t>, al campionato di propria competenza</w:t>
      </w:r>
      <w:r w:rsidRPr="00E15763">
        <w:rPr>
          <w:szCs w:val="22"/>
        </w:rPr>
        <w:t xml:space="preserve">, a prescindere dall’esito dell’eventuale ripescaggio. </w:t>
      </w:r>
    </w:p>
    <w:p w:rsidR="00341BE9" w:rsidRDefault="000B58DF" w:rsidP="000B58DF">
      <w:pPr>
        <w:pStyle w:val="A119"/>
      </w:pPr>
      <w:r w:rsidRPr="00E15763">
        <w:t xml:space="preserve">Eventuali osservazioni e/o contestazioni relative alle sotto indicate graduatorie dovranno </w:t>
      </w:r>
      <w:r>
        <w:t xml:space="preserve">essere espresse al Comitato Regionale Marche, </w:t>
      </w:r>
      <w:r w:rsidRPr="000B58DF">
        <w:rPr>
          <w:b/>
          <w:u w:val="single"/>
        </w:rPr>
        <w:t>in forma scritta ed a firma del Legale Ra</w:t>
      </w:r>
      <w:r w:rsidRPr="000B58DF">
        <w:rPr>
          <w:b/>
          <w:u w:val="single"/>
        </w:rPr>
        <w:t>p</w:t>
      </w:r>
      <w:r w:rsidRPr="000B58DF">
        <w:rPr>
          <w:b/>
          <w:u w:val="single"/>
        </w:rPr>
        <w:t>presentante</w:t>
      </w:r>
      <w:r>
        <w:t xml:space="preserve"> della Società, con motivazioni documentate </w:t>
      </w:r>
    </w:p>
    <w:p w:rsidR="00341BE9" w:rsidRDefault="00341BE9" w:rsidP="000B58DF">
      <w:pPr>
        <w:pStyle w:val="A119"/>
      </w:pPr>
    </w:p>
    <w:p w:rsidR="00341BE9" w:rsidRDefault="00341BE9" w:rsidP="000B58DF">
      <w:pPr>
        <w:pStyle w:val="A119"/>
      </w:pPr>
    </w:p>
    <w:p w:rsidR="000B58DF" w:rsidRDefault="000B58DF" w:rsidP="000B58DF">
      <w:pPr>
        <w:pStyle w:val="A119"/>
      </w:pPr>
      <w:r w:rsidRPr="000B58DF">
        <w:rPr>
          <w:b/>
          <w:u w:val="single"/>
        </w:rPr>
        <w:t>entro e non oltre il 03/08/2021</w:t>
      </w:r>
      <w:r>
        <w:rPr>
          <w:u w:val="single"/>
        </w:rPr>
        <w:t>;</w:t>
      </w:r>
      <w:r>
        <w:t xml:space="preserve"> solo successivamente a tale data diverranno definitive con relativa pubblicazione su apposito Comunicato Ufficiale.</w:t>
      </w:r>
    </w:p>
    <w:p w:rsidR="000B58DF" w:rsidRDefault="000B58DF" w:rsidP="000B58DF">
      <w:pPr>
        <w:pStyle w:val="LndNormale1"/>
        <w:rPr>
          <w:color w:val="002060"/>
        </w:rPr>
      </w:pPr>
    </w:p>
    <w:p w:rsidR="000B58DF" w:rsidRPr="000B58DF" w:rsidRDefault="000B58DF" w:rsidP="000B58DF">
      <w:pPr>
        <w:pStyle w:val="1AB"/>
        <w:rPr>
          <w:sz w:val="24"/>
          <w:szCs w:val="24"/>
        </w:rPr>
      </w:pPr>
      <w:r w:rsidRPr="000B58DF">
        <w:rPr>
          <w:sz w:val="24"/>
          <w:szCs w:val="24"/>
        </w:rPr>
        <w:t>SERIE C1</w:t>
      </w:r>
    </w:p>
    <w:p w:rsidR="000B58DF" w:rsidRDefault="000B58DF" w:rsidP="000B58DF">
      <w:pPr>
        <w:pStyle w:val="LndNormale1"/>
        <w:jc w:val="both"/>
        <w:rPr>
          <w:color w:val="002060"/>
        </w:rPr>
      </w:pPr>
    </w:p>
    <w:p w:rsidR="000B58DF" w:rsidRPr="0042584E" w:rsidRDefault="000B58DF" w:rsidP="000B58DF">
      <w:pPr>
        <w:ind w:left="1410" w:hanging="1410"/>
        <w:jc w:val="both"/>
        <w:rPr>
          <w:rFonts w:ascii="Arial" w:hAnsi="Arial" w:cs="Arial"/>
          <w:b/>
          <w:bCs/>
          <w:color w:val="002060"/>
          <w:sz w:val="22"/>
          <w:szCs w:val="22"/>
        </w:rPr>
      </w:pPr>
      <w:r>
        <w:rPr>
          <w:rFonts w:ascii="Arial" w:hAnsi="Arial" w:cs="Arial"/>
          <w:b/>
          <w:color w:val="002060"/>
          <w:sz w:val="22"/>
          <w:szCs w:val="22"/>
        </w:rPr>
        <w:t xml:space="preserve">1^ fascia: </w:t>
      </w:r>
      <w:r>
        <w:rPr>
          <w:rFonts w:ascii="Arial" w:hAnsi="Arial" w:cs="Arial"/>
          <w:b/>
          <w:color w:val="002060"/>
          <w:sz w:val="22"/>
          <w:szCs w:val="22"/>
        </w:rPr>
        <w:tab/>
      </w:r>
      <w:r>
        <w:rPr>
          <w:rFonts w:ascii="Arial" w:hAnsi="Arial" w:cs="Arial"/>
          <w:b/>
          <w:bCs/>
          <w:color w:val="002060"/>
          <w:sz w:val="22"/>
          <w:szCs w:val="22"/>
        </w:rPr>
        <w:t>società aventi diritto a presentare richiesta di ripescaggio</w:t>
      </w:r>
    </w:p>
    <w:p w:rsidR="000B58DF" w:rsidRPr="001626AD" w:rsidRDefault="000B58DF" w:rsidP="000B58DF">
      <w:pPr>
        <w:ind w:left="702" w:firstLine="708"/>
        <w:jc w:val="both"/>
        <w:rPr>
          <w:rFonts w:ascii="Arial" w:hAnsi="Arial" w:cs="Arial"/>
          <w:color w:val="002060"/>
          <w:sz w:val="22"/>
          <w:szCs w:val="22"/>
        </w:rPr>
      </w:pPr>
      <w:r>
        <w:rPr>
          <w:rFonts w:ascii="Arial" w:hAnsi="Arial" w:cs="Arial"/>
          <w:color w:val="002060"/>
          <w:sz w:val="22"/>
          <w:szCs w:val="22"/>
        </w:rPr>
        <w:t>CASTELBELLINO CALCIO A 5</w:t>
      </w: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r w:rsidRPr="001626AD">
        <w:rPr>
          <w:rFonts w:ascii="Arial" w:hAnsi="Arial" w:cs="Arial"/>
          <w:color w:val="002060"/>
          <w:sz w:val="22"/>
          <w:szCs w:val="22"/>
        </w:rPr>
        <w:t>39</w:t>
      </w:r>
    </w:p>
    <w:p w:rsidR="000B58DF" w:rsidRPr="001626AD" w:rsidRDefault="000B58DF" w:rsidP="000B58DF">
      <w:pPr>
        <w:ind w:left="702" w:firstLine="708"/>
        <w:jc w:val="both"/>
        <w:rPr>
          <w:rFonts w:ascii="Arial" w:hAnsi="Arial" w:cs="Arial"/>
          <w:color w:val="002060"/>
          <w:sz w:val="22"/>
          <w:szCs w:val="22"/>
        </w:rPr>
      </w:pPr>
      <w:r w:rsidRPr="001626AD">
        <w:rPr>
          <w:rFonts w:ascii="Arial" w:hAnsi="Arial" w:cs="Arial"/>
          <w:color w:val="002060"/>
          <w:sz w:val="22"/>
          <w:szCs w:val="22"/>
        </w:rPr>
        <w:t>SANGIORGIO</w:t>
      </w:r>
      <w:r w:rsidRPr="001626AD">
        <w:rPr>
          <w:rFonts w:ascii="Arial" w:hAnsi="Arial" w:cs="Arial"/>
          <w:color w:val="002060"/>
          <w:sz w:val="22"/>
          <w:szCs w:val="22"/>
        </w:rPr>
        <w:tab/>
      </w:r>
      <w:r w:rsidRPr="001626AD">
        <w:rPr>
          <w:rFonts w:ascii="Arial" w:hAnsi="Arial" w:cs="Arial"/>
          <w:color w:val="002060"/>
          <w:sz w:val="22"/>
          <w:szCs w:val="22"/>
        </w:rPr>
        <w:tab/>
      </w:r>
      <w:r w:rsidRPr="001626AD">
        <w:rPr>
          <w:rFonts w:ascii="Arial" w:hAnsi="Arial" w:cs="Arial"/>
          <w:color w:val="002060"/>
          <w:sz w:val="22"/>
          <w:szCs w:val="22"/>
        </w:rPr>
        <w:tab/>
      </w:r>
      <w:r w:rsidRPr="001626AD">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r w:rsidRPr="001626AD">
        <w:rPr>
          <w:rFonts w:ascii="Arial" w:hAnsi="Arial" w:cs="Arial"/>
          <w:color w:val="002060"/>
          <w:sz w:val="22"/>
          <w:szCs w:val="22"/>
        </w:rPr>
        <w:t>28</w:t>
      </w:r>
    </w:p>
    <w:p w:rsidR="000B58DF" w:rsidRDefault="000B58DF" w:rsidP="000B58DF">
      <w:pPr>
        <w:rPr>
          <w:rFonts w:ascii="Arial" w:hAnsi="Arial" w:cs="Arial"/>
          <w:color w:val="002060"/>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83"/>
        <w:gridCol w:w="799"/>
        <w:gridCol w:w="548"/>
        <w:gridCol w:w="792"/>
        <w:gridCol w:w="550"/>
        <w:gridCol w:w="550"/>
        <w:gridCol w:w="550"/>
        <w:gridCol w:w="550"/>
        <w:gridCol w:w="557"/>
        <w:gridCol w:w="564"/>
        <w:gridCol w:w="554"/>
        <w:gridCol w:w="853"/>
      </w:tblGrid>
      <w:tr w:rsidR="000B58DF" w:rsidRPr="0029307E" w:rsidTr="0029057D">
        <w:trPr>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B58DF" w:rsidRPr="0029307E" w:rsidRDefault="000B58DF" w:rsidP="0029057D">
            <w:pPr>
              <w:pStyle w:val="LndNormale1"/>
              <w:spacing w:before="40" w:after="40"/>
              <w:rPr>
                <w:rFonts w:asciiTheme="minorHAnsi" w:hAnsiTheme="minorHAnsi" w:cstheme="minorHAnsi"/>
                <w:b/>
                <w:color w:val="002060"/>
                <w:sz w:val="20"/>
              </w:rPr>
            </w:pPr>
            <w:r w:rsidRPr="0029307E">
              <w:rPr>
                <w:rFonts w:asciiTheme="minorHAnsi" w:hAnsiTheme="minorHAnsi" w:cstheme="minorHAnsi"/>
                <w:b/>
                <w:color w:val="002060"/>
                <w:sz w:val="20"/>
              </w:rPr>
              <w:t>SOCIET</w:t>
            </w:r>
            <w:r>
              <w:rPr>
                <w:rFonts w:asciiTheme="minorHAnsi" w:hAnsiTheme="minorHAnsi" w:cstheme="minorHAnsi"/>
                <w:b/>
                <w:color w:val="002060"/>
                <w:sz w:val="20"/>
              </w:rPr>
              <w:t>À</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B58DF" w:rsidRPr="0029307E" w:rsidRDefault="000B58DF" w:rsidP="0029057D">
            <w:pPr>
              <w:pStyle w:val="LndNormale1"/>
              <w:spacing w:before="40" w:after="40"/>
              <w:rPr>
                <w:rFonts w:asciiTheme="minorHAnsi" w:hAnsiTheme="minorHAnsi" w:cstheme="minorHAnsi"/>
                <w:b/>
                <w:color w:val="002060"/>
                <w:sz w:val="20"/>
              </w:rPr>
            </w:pPr>
            <w:r w:rsidRPr="0029307E">
              <w:rPr>
                <w:rFonts w:asciiTheme="minorHAnsi" w:hAnsiTheme="minorHAnsi" w:cstheme="minorHAnsi"/>
                <w:b/>
                <w:color w:val="002060"/>
                <w:sz w:val="20"/>
              </w:rPr>
              <w:t>AFFILIAZ</w:t>
            </w:r>
            <w:r>
              <w:rPr>
                <w:rFonts w:asciiTheme="minorHAnsi" w:hAnsiTheme="minorHAnsi" w:cstheme="minorHAnsi"/>
                <w:b/>
                <w:color w:val="002060"/>
                <w:sz w:val="20"/>
              </w:rPr>
              <w:t>IONE</w:t>
            </w:r>
          </w:p>
          <w:p w:rsidR="000B58DF" w:rsidRPr="0029307E" w:rsidRDefault="000B58DF" w:rsidP="0029057D">
            <w:pPr>
              <w:pStyle w:val="LndNormale1"/>
              <w:spacing w:before="40" w:after="40"/>
              <w:rPr>
                <w:rFonts w:asciiTheme="minorHAnsi" w:hAnsiTheme="minorHAnsi" w:cstheme="minorHAnsi"/>
                <w:b/>
                <w:color w:val="002060"/>
                <w:sz w:val="20"/>
              </w:rPr>
            </w:pP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B58DF" w:rsidRPr="0029307E" w:rsidRDefault="000B58DF" w:rsidP="0029057D">
            <w:pPr>
              <w:pStyle w:val="LndNormale1"/>
              <w:spacing w:before="40" w:after="40"/>
              <w:rPr>
                <w:rFonts w:asciiTheme="minorHAnsi" w:hAnsiTheme="minorHAnsi" w:cstheme="minorHAnsi"/>
                <w:b/>
                <w:color w:val="002060"/>
                <w:sz w:val="20"/>
              </w:rPr>
            </w:pPr>
            <w:r w:rsidRPr="0029307E">
              <w:rPr>
                <w:rFonts w:asciiTheme="minorHAnsi" w:hAnsiTheme="minorHAnsi" w:cstheme="minorHAnsi"/>
                <w:b/>
                <w:color w:val="002060"/>
                <w:sz w:val="20"/>
              </w:rPr>
              <w:t>COPPA</w:t>
            </w:r>
          </w:p>
        </w:tc>
        <w:tc>
          <w:tcPr>
            <w:tcW w:w="0" w:type="auto"/>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0B58DF" w:rsidRPr="0029307E" w:rsidRDefault="000B58DF" w:rsidP="0029057D">
            <w:pPr>
              <w:pStyle w:val="LndNormale1"/>
              <w:spacing w:before="40" w:after="40"/>
              <w:rPr>
                <w:rFonts w:asciiTheme="minorHAnsi" w:hAnsiTheme="minorHAnsi" w:cstheme="minorHAnsi"/>
                <w:b/>
                <w:color w:val="002060"/>
                <w:sz w:val="20"/>
              </w:rPr>
            </w:pPr>
            <w:r>
              <w:rPr>
                <w:rFonts w:asciiTheme="minorHAnsi" w:hAnsiTheme="minorHAnsi" w:cstheme="minorHAnsi"/>
                <w:b/>
                <w:color w:val="002060"/>
                <w:sz w:val="20"/>
              </w:rPr>
              <w:t>ATTIVITÀ GIOVANILE</w:t>
            </w:r>
          </w:p>
          <w:p w:rsidR="000B58DF" w:rsidRPr="0029307E" w:rsidRDefault="000B58DF" w:rsidP="0029057D">
            <w:pPr>
              <w:pStyle w:val="LndNormale1"/>
              <w:spacing w:before="40" w:after="40"/>
              <w:rPr>
                <w:rFonts w:asciiTheme="minorHAnsi" w:hAnsiTheme="minorHAnsi" w:cstheme="minorHAnsi"/>
                <w:b/>
                <w:color w:val="002060"/>
                <w:sz w:val="20"/>
              </w:rPr>
            </w:pPr>
          </w:p>
        </w:tc>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tcPr>
          <w:p w:rsidR="000B58DF" w:rsidRPr="0029307E" w:rsidRDefault="000B58DF" w:rsidP="0029057D">
            <w:pPr>
              <w:pStyle w:val="LndNormale1"/>
              <w:spacing w:before="40" w:after="40"/>
              <w:rPr>
                <w:rFonts w:asciiTheme="minorHAnsi" w:hAnsiTheme="minorHAnsi" w:cstheme="minorHAnsi"/>
                <w:b/>
                <w:color w:val="002060"/>
                <w:sz w:val="20"/>
              </w:rPr>
            </w:pPr>
            <w:r w:rsidRPr="0029307E">
              <w:rPr>
                <w:rFonts w:asciiTheme="minorHAnsi" w:hAnsiTheme="minorHAnsi" w:cstheme="minorHAnsi"/>
                <w:b/>
                <w:color w:val="002060"/>
                <w:sz w:val="20"/>
              </w:rPr>
              <w:t>RIUNIONI</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B58DF" w:rsidRPr="0029307E" w:rsidRDefault="000B58DF" w:rsidP="0029057D">
            <w:pPr>
              <w:pStyle w:val="LndNormale1"/>
              <w:spacing w:before="40" w:after="40"/>
              <w:rPr>
                <w:rFonts w:asciiTheme="minorHAnsi" w:hAnsiTheme="minorHAnsi" w:cstheme="minorHAnsi"/>
                <w:b/>
                <w:color w:val="002060"/>
                <w:sz w:val="20"/>
              </w:rPr>
            </w:pPr>
            <w:r w:rsidRPr="0029307E">
              <w:rPr>
                <w:rFonts w:asciiTheme="minorHAnsi" w:hAnsiTheme="minorHAnsi" w:cstheme="minorHAnsi"/>
                <w:b/>
                <w:color w:val="002060"/>
                <w:sz w:val="20"/>
              </w:rPr>
              <w:t>TOTALE</w:t>
            </w:r>
          </w:p>
        </w:tc>
      </w:tr>
      <w:tr w:rsidR="000B58DF" w:rsidRPr="0029307E" w:rsidTr="0029057D">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B58DF" w:rsidRPr="0029307E" w:rsidRDefault="000B58DF" w:rsidP="0029057D">
            <w:pPr>
              <w:spacing w:before="40" w:after="40"/>
              <w:rPr>
                <w:rFonts w:asciiTheme="minorHAnsi" w:hAnsiTheme="minorHAnsi" w:cstheme="minorHAnsi"/>
                <w:b/>
                <w:noProof/>
                <w:color w:val="002060"/>
                <w:lang w:eastAsia="en-U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0B58DF" w:rsidRPr="0029307E" w:rsidRDefault="000B58DF" w:rsidP="0029057D">
            <w:pPr>
              <w:pStyle w:val="LndNormale1"/>
              <w:spacing w:before="40" w:after="40"/>
              <w:rPr>
                <w:rFonts w:asciiTheme="minorHAnsi" w:hAnsiTheme="minorHAnsi" w:cstheme="minorHAnsi"/>
                <w:b/>
                <w:color w:val="002060"/>
                <w:sz w:val="20"/>
              </w:rPr>
            </w:pPr>
            <w:r w:rsidRPr="0029307E">
              <w:rPr>
                <w:rFonts w:asciiTheme="minorHAnsi" w:hAnsiTheme="minorHAnsi" w:cstheme="minorHAnsi"/>
                <w:b/>
                <w:color w:val="002060"/>
                <w:sz w:val="20"/>
              </w:rPr>
              <w:t>AA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0B58DF" w:rsidRPr="0029307E" w:rsidRDefault="000B58DF" w:rsidP="0029057D">
            <w:pPr>
              <w:pStyle w:val="LndNormale1"/>
              <w:spacing w:before="40" w:after="40"/>
              <w:rPr>
                <w:rFonts w:asciiTheme="minorHAnsi" w:hAnsiTheme="minorHAnsi" w:cstheme="minorHAnsi"/>
                <w:b/>
                <w:color w:val="002060"/>
                <w:sz w:val="20"/>
              </w:rPr>
            </w:pPr>
            <w:r w:rsidRPr="0029307E">
              <w:rPr>
                <w:rFonts w:asciiTheme="minorHAnsi" w:hAnsiTheme="minorHAnsi" w:cstheme="minorHAnsi"/>
                <w:b/>
                <w:color w:val="002060"/>
                <w:sz w:val="20"/>
              </w:rPr>
              <w:t>P</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B58DF" w:rsidRPr="0029307E" w:rsidRDefault="000B58DF" w:rsidP="0029057D">
            <w:pPr>
              <w:spacing w:before="40" w:after="40"/>
              <w:rPr>
                <w:rFonts w:asciiTheme="minorHAnsi" w:hAnsiTheme="minorHAnsi" w:cstheme="minorHAnsi"/>
                <w:b/>
                <w:noProof/>
                <w:color w:val="002060"/>
                <w:lang w:eastAsia="en-U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0B58DF" w:rsidRPr="0029307E" w:rsidRDefault="000B58DF" w:rsidP="0029057D">
            <w:pPr>
              <w:pStyle w:val="LndNormale1"/>
              <w:spacing w:before="40" w:after="40"/>
              <w:rPr>
                <w:rFonts w:asciiTheme="minorHAnsi" w:hAnsiTheme="minorHAnsi" w:cstheme="minorHAnsi"/>
                <w:b/>
                <w:color w:val="002060"/>
                <w:sz w:val="20"/>
              </w:rPr>
            </w:pPr>
            <w:r w:rsidRPr="0029307E">
              <w:rPr>
                <w:rFonts w:asciiTheme="minorHAnsi" w:hAnsiTheme="minorHAnsi" w:cstheme="minorHAnsi"/>
                <w:b/>
                <w:color w:val="002060"/>
                <w:sz w:val="20"/>
              </w:rPr>
              <w:t>U21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0B58DF" w:rsidRPr="0029307E" w:rsidRDefault="000B58DF" w:rsidP="0029057D">
            <w:pPr>
              <w:pStyle w:val="LndNormale1"/>
              <w:spacing w:before="40" w:after="40"/>
              <w:rPr>
                <w:rFonts w:asciiTheme="minorHAnsi" w:hAnsiTheme="minorHAnsi" w:cstheme="minorHAnsi"/>
                <w:b/>
                <w:color w:val="002060"/>
                <w:sz w:val="20"/>
              </w:rPr>
            </w:pPr>
            <w:r w:rsidRPr="0029307E">
              <w:rPr>
                <w:rFonts w:asciiTheme="minorHAnsi" w:hAnsiTheme="minorHAnsi" w:cstheme="minorHAnsi"/>
                <w:b/>
                <w:color w:val="002060"/>
                <w:sz w:val="20"/>
              </w:rPr>
              <w:t>U19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0B58DF" w:rsidRPr="0029307E" w:rsidRDefault="000B58DF" w:rsidP="0029057D">
            <w:pPr>
              <w:pStyle w:val="LndNormale1"/>
              <w:spacing w:before="40" w:after="40"/>
              <w:rPr>
                <w:rFonts w:asciiTheme="minorHAnsi" w:hAnsiTheme="minorHAnsi" w:cstheme="minorHAnsi"/>
                <w:b/>
                <w:color w:val="002060"/>
                <w:sz w:val="20"/>
              </w:rPr>
            </w:pPr>
            <w:r w:rsidRPr="0029307E">
              <w:rPr>
                <w:rFonts w:asciiTheme="minorHAnsi" w:hAnsiTheme="minorHAnsi" w:cstheme="minorHAnsi"/>
                <w:b/>
                <w:color w:val="002060"/>
                <w:sz w:val="20"/>
              </w:rPr>
              <w:t>U17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0B58DF" w:rsidRPr="0029307E" w:rsidRDefault="000B58DF" w:rsidP="0029057D">
            <w:pPr>
              <w:pStyle w:val="LndNormale1"/>
              <w:spacing w:before="40" w:after="40"/>
              <w:rPr>
                <w:rFonts w:asciiTheme="minorHAnsi" w:hAnsiTheme="minorHAnsi" w:cstheme="minorHAnsi"/>
                <w:b/>
                <w:color w:val="002060"/>
                <w:sz w:val="20"/>
              </w:rPr>
            </w:pPr>
            <w:r w:rsidRPr="0029307E">
              <w:rPr>
                <w:rFonts w:asciiTheme="minorHAnsi" w:hAnsiTheme="minorHAnsi" w:cstheme="minorHAnsi"/>
                <w:b/>
                <w:color w:val="002060"/>
                <w:sz w:val="20"/>
              </w:rPr>
              <w:t>U15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0B58DF" w:rsidRPr="0029307E" w:rsidRDefault="000B58DF" w:rsidP="0029057D">
            <w:pPr>
              <w:pStyle w:val="LndNormale1"/>
              <w:spacing w:before="40" w:after="40"/>
              <w:rPr>
                <w:rFonts w:asciiTheme="minorHAnsi" w:hAnsiTheme="minorHAnsi" w:cstheme="minorHAnsi"/>
                <w:b/>
                <w:color w:val="002060"/>
                <w:sz w:val="20"/>
              </w:rPr>
            </w:pPr>
            <w:proofErr w:type="spellStart"/>
            <w:r w:rsidRPr="0029307E">
              <w:rPr>
                <w:rFonts w:asciiTheme="minorHAnsi" w:hAnsiTheme="minorHAnsi" w:cstheme="minorHAnsi"/>
                <w:b/>
                <w:color w:val="002060"/>
                <w:sz w:val="20"/>
              </w:rPr>
              <w:t>AdB</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0B58DF" w:rsidRPr="0029307E" w:rsidRDefault="000B58DF" w:rsidP="0029057D">
            <w:pPr>
              <w:pStyle w:val="LndNormale1"/>
              <w:spacing w:before="40" w:after="40"/>
              <w:rPr>
                <w:rFonts w:asciiTheme="minorHAnsi" w:hAnsiTheme="minorHAnsi" w:cstheme="minorHAnsi"/>
                <w:b/>
                <w:color w:val="002060"/>
                <w:sz w:val="20"/>
              </w:rPr>
            </w:pPr>
            <w:r>
              <w:rPr>
                <w:rFonts w:asciiTheme="minorHAnsi" w:hAnsiTheme="minorHAnsi" w:cstheme="minorHAnsi"/>
                <w:b/>
                <w:color w:val="002060"/>
                <w:sz w:val="20"/>
              </w:rPr>
              <w:t>PR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0B58DF" w:rsidRPr="0029307E" w:rsidRDefault="000B58DF" w:rsidP="0029057D">
            <w:pPr>
              <w:pStyle w:val="LndNormale1"/>
              <w:spacing w:before="40" w:after="40"/>
              <w:rPr>
                <w:rFonts w:asciiTheme="minorHAnsi" w:hAnsiTheme="minorHAnsi" w:cstheme="minorHAnsi"/>
                <w:b/>
                <w:color w:val="002060"/>
                <w:sz w:val="20"/>
              </w:rPr>
            </w:pPr>
            <w:r>
              <w:rPr>
                <w:rFonts w:asciiTheme="minorHAnsi" w:hAnsiTheme="minorHAnsi" w:cstheme="minorHAnsi"/>
                <w:b/>
                <w:color w:val="002060"/>
                <w:sz w:val="20"/>
              </w:rPr>
              <w:t>REG</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B58DF" w:rsidRPr="0029307E" w:rsidRDefault="000B58DF" w:rsidP="0029057D">
            <w:pPr>
              <w:spacing w:before="40" w:after="40"/>
              <w:rPr>
                <w:rFonts w:asciiTheme="minorHAnsi" w:hAnsiTheme="minorHAnsi" w:cstheme="minorHAnsi"/>
                <w:b/>
                <w:noProof/>
                <w:color w:val="002060"/>
                <w:lang w:eastAsia="en-US"/>
              </w:rPr>
            </w:pPr>
          </w:p>
        </w:tc>
      </w:tr>
      <w:tr w:rsidR="000B58DF" w:rsidRPr="0029307E" w:rsidTr="0029057D">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0B58DF" w:rsidRPr="0029307E" w:rsidRDefault="000B58DF" w:rsidP="0029057D">
            <w:pPr>
              <w:pStyle w:val="LndNormale1"/>
              <w:spacing w:before="40" w:after="40"/>
              <w:rPr>
                <w:rFonts w:asciiTheme="minorHAnsi" w:hAnsiTheme="minorHAnsi" w:cstheme="minorHAnsi"/>
                <w:b/>
                <w:color w:val="002060"/>
                <w:sz w:val="20"/>
              </w:rPr>
            </w:pPr>
            <w:r w:rsidRPr="0029307E">
              <w:rPr>
                <w:rFonts w:asciiTheme="minorHAnsi" w:hAnsiTheme="minorHAnsi" w:cstheme="minorHAnsi"/>
                <w:b/>
                <w:color w:val="002060"/>
                <w:sz w:val="20"/>
              </w:rPr>
              <w:t>CASTELBELLINO CALCIO A 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0B58DF" w:rsidRPr="0029307E" w:rsidRDefault="000B58DF" w:rsidP="0029057D">
            <w:pPr>
              <w:pStyle w:val="LndNormale1"/>
              <w:spacing w:before="40" w:after="40"/>
              <w:rPr>
                <w:rFonts w:asciiTheme="minorHAnsi" w:hAnsiTheme="minorHAnsi" w:cstheme="minorHAnsi"/>
                <w:bCs/>
                <w:color w:val="002060"/>
                <w:sz w:val="18"/>
                <w:szCs w:val="18"/>
              </w:rPr>
            </w:pPr>
            <w:r w:rsidRPr="0029307E">
              <w:rPr>
                <w:rFonts w:asciiTheme="minorHAnsi" w:hAnsiTheme="minorHAnsi" w:cstheme="minorHAnsi"/>
                <w:bCs/>
                <w:color w:val="002060"/>
                <w:sz w:val="18"/>
                <w:szCs w:val="18"/>
              </w:rPr>
              <w:t>2007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0B58DF" w:rsidRPr="0029307E" w:rsidRDefault="000B58DF" w:rsidP="0029057D">
            <w:pPr>
              <w:pStyle w:val="LndNormale1"/>
              <w:spacing w:before="40" w:after="40"/>
              <w:rPr>
                <w:rFonts w:asciiTheme="minorHAnsi" w:hAnsiTheme="minorHAnsi" w:cstheme="minorHAnsi"/>
                <w:bCs/>
                <w:color w:val="002060"/>
                <w:sz w:val="18"/>
                <w:szCs w:val="18"/>
              </w:rPr>
            </w:pPr>
            <w:r w:rsidRPr="0029307E">
              <w:rPr>
                <w:rFonts w:asciiTheme="minorHAnsi" w:hAnsiTheme="minorHAnsi" w:cstheme="minorHAnsi"/>
                <w:bCs/>
                <w:color w:val="002060"/>
                <w:sz w:val="18"/>
                <w:szCs w:val="18"/>
              </w:rPr>
              <w:t>14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0B58DF" w:rsidRPr="0029307E" w:rsidRDefault="000B58DF" w:rsidP="0029057D">
            <w:pPr>
              <w:pStyle w:val="LndNormale1"/>
              <w:spacing w:before="40" w:after="40"/>
              <w:rPr>
                <w:rFonts w:asciiTheme="minorHAnsi" w:hAnsiTheme="minorHAnsi" w:cstheme="minorHAnsi"/>
                <w:bCs/>
                <w:color w:val="002060"/>
                <w:sz w:val="18"/>
                <w:szCs w:val="18"/>
              </w:rPr>
            </w:pPr>
            <w:r w:rsidRPr="0029307E">
              <w:rPr>
                <w:rFonts w:asciiTheme="minorHAnsi" w:hAnsiTheme="minorHAnsi" w:cstheme="minorHAnsi"/>
                <w:bCs/>
                <w:color w:val="002060"/>
                <w:sz w:val="18"/>
                <w:szCs w:val="18"/>
              </w:rPr>
              <w:t>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0B58DF" w:rsidRPr="0029307E" w:rsidRDefault="000B58DF" w:rsidP="0029057D">
            <w:pPr>
              <w:pStyle w:val="LndNormale1"/>
              <w:spacing w:before="40" w:after="40"/>
              <w:rPr>
                <w:rFonts w:asciiTheme="minorHAnsi" w:hAnsiTheme="minorHAnsi" w:cstheme="minorHAnsi"/>
                <w:bCs/>
                <w:color w:val="002060"/>
                <w:sz w:val="18"/>
                <w:szCs w:val="18"/>
              </w:rPr>
            </w:pPr>
            <w:r w:rsidRPr="0029307E">
              <w:rPr>
                <w:rFonts w:asciiTheme="minorHAnsi" w:hAnsiTheme="minorHAnsi" w:cstheme="minorHAnsi"/>
                <w:bCs/>
                <w:color w:val="002060"/>
                <w:sz w:val="18"/>
                <w:szCs w:val="18"/>
              </w:rPr>
              <w:t>10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0B58DF" w:rsidRPr="0029307E" w:rsidRDefault="000B58DF" w:rsidP="0029057D">
            <w:pPr>
              <w:pStyle w:val="LndNormale1"/>
              <w:spacing w:before="40" w:after="40"/>
              <w:rPr>
                <w:rFonts w:asciiTheme="minorHAnsi" w:hAnsiTheme="minorHAnsi" w:cstheme="minorHAnsi"/>
                <w:bCs/>
                <w:color w:val="002060"/>
                <w:sz w:val="18"/>
                <w:szCs w:val="18"/>
              </w:rPr>
            </w:pPr>
            <w:r w:rsidRPr="0029307E">
              <w:rPr>
                <w:rFonts w:asciiTheme="minorHAnsi" w:hAnsiTheme="minorHAnsi" w:cstheme="minorHAnsi"/>
                <w:bCs/>
                <w:color w:val="002060"/>
                <w:sz w:val="18"/>
                <w:szCs w:val="18"/>
              </w:rPr>
              <w:t>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0B58DF" w:rsidRPr="0029307E" w:rsidRDefault="000B58DF" w:rsidP="0029057D">
            <w:pPr>
              <w:pStyle w:val="LndNormale1"/>
              <w:spacing w:before="40" w:after="40"/>
              <w:rPr>
                <w:rFonts w:asciiTheme="minorHAnsi" w:hAnsiTheme="minorHAnsi" w:cstheme="minorHAnsi"/>
                <w:bCs/>
                <w:color w:val="002060"/>
                <w:sz w:val="18"/>
                <w:szCs w:val="18"/>
              </w:rPr>
            </w:pPr>
            <w:r w:rsidRPr="0029307E">
              <w:rPr>
                <w:rFonts w:asciiTheme="minorHAnsi" w:hAnsiTheme="minorHAnsi" w:cstheme="minorHAnsi"/>
                <w:bCs/>
                <w:color w:val="002060"/>
                <w:sz w:val="18"/>
                <w:szCs w:val="18"/>
              </w:rPr>
              <w:t>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0B58DF" w:rsidRPr="0029307E" w:rsidRDefault="000B58DF" w:rsidP="0029057D">
            <w:pPr>
              <w:pStyle w:val="LndNormale1"/>
              <w:spacing w:before="40" w:after="40"/>
              <w:rPr>
                <w:rFonts w:asciiTheme="minorHAnsi" w:hAnsiTheme="minorHAnsi" w:cstheme="minorHAnsi"/>
                <w:bCs/>
                <w:color w:val="002060"/>
                <w:sz w:val="18"/>
                <w:szCs w:val="18"/>
              </w:rPr>
            </w:pPr>
            <w:r w:rsidRPr="0029307E">
              <w:rPr>
                <w:rFonts w:asciiTheme="minorHAnsi" w:hAnsiTheme="minorHAnsi" w:cstheme="minorHAnsi"/>
                <w:bCs/>
                <w:color w:val="002060"/>
                <w:sz w:val="18"/>
                <w:szCs w:val="18"/>
              </w:rPr>
              <w:t>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0B58DF" w:rsidRPr="0029307E" w:rsidRDefault="000B58DF" w:rsidP="0029057D">
            <w:pPr>
              <w:pStyle w:val="LndNormale1"/>
              <w:spacing w:before="40" w:after="40"/>
              <w:rPr>
                <w:rFonts w:asciiTheme="minorHAnsi" w:hAnsiTheme="minorHAnsi" w:cstheme="minorHAnsi"/>
                <w:bCs/>
                <w:color w:val="002060"/>
                <w:sz w:val="18"/>
                <w:szCs w:val="18"/>
              </w:rPr>
            </w:pPr>
            <w:r w:rsidRPr="0029307E">
              <w:rPr>
                <w:rFonts w:asciiTheme="minorHAnsi" w:hAnsiTheme="minorHAnsi" w:cstheme="minorHAnsi"/>
                <w:bCs/>
                <w:color w:val="002060"/>
                <w:sz w:val="18"/>
                <w:szCs w:val="18"/>
              </w:rPr>
              <w:t>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0B58DF" w:rsidRPr="0029307E" w:rsidRDefault="000B58DF" w:rsidP="0029057D">
            <w:pPr>
              <w:pStyle w:val="LndNormale1"/>
              <w:spacing w:before="40" w:after="40"/>
              <w:rPr>
                <w:rFonts w:asciiTheme="minorHAnsi" w:hAnsiTheme="minorHAnsi" w:cstheme="minorHAnsi"/>
                <w:bCs/>
                <w:color w:val="002060"/>
                <w:sz w:val="18"/>
                <w:szCs w:val="18"/>
              </w:rPr>
            </w:pPr>
            <w:r w:rsidRPr="0029307E">
              <w:rPr>
                <w:rFonts w:asciiTheme="minorHAnsi" w:hAnsiTheme="minorHAnsi" w:cstheme="minorHAnsi"/>
                <w:bCs/>
                <w:color w:val="002060"/>
                <w:sz w:val="18"/>
                <w:szCs w:val="18"/>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0B58DF" w:rsidRPr="0029307E" w:rsidRDefault="000B58DF" w:rsidP="0029057D">
            <w:pPr>
              <w:pStyle w:val="LndNormale1"/>
              <w:spacing w:before="40" w:after="40"/>
              <w:rPr>
                <w:rFonts w:asciiTheme="minorHAnsi" w:hAnsiTheme="minorHAnsi" w:cstheme="minorHAnsi"/>
                <w:bCs/>
                <w:color w:val="002060"/>
                <w:sz w:val="18"/>
                <w:szCs w:val="18"/>
              </w:rPr>
            </w:pPr>
            <w:r w:rsidRPr="0029307E">
              <w:rPr>
                <w:rFonts w:asciiTheme="minorHAnsi" w:hAnsiTheme="minorHAnsi" w:cstheme="minorHAnsi"/>
                <w:bCs/>
                <w:color w:val="002060"/>
                <w:sz w:val="18"/>
                <w:szCs w:val="18"/>
              </w:rPr>
              <w:t>10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0B58DF" w:rsidRPr="0029307E" w:rsidRDefault="000B58DF" w:rsidP="0029057D">
            <w:pPr>
              <w:pStyle w:val="LndNormale1"/>
              <w:spacing w:before="40" w:after="40"/>
              <w:rPr>
                <w:rFonts w:asciiTheme="minorHAnsi" w:hAnsiTheme="minorHAnsi" w:cstheme="minorHAnsi"/>
                <w:b/>
                <w:color w:val="002060"/>
                <w:sz w:val="20"/>
              </w:rPr>
            </w:pPr>
            <w:r w:rsidRPr="0029307E">
              <w:rPr>
                <w:rFonts w:asciiTheme="minorHAnsi" w:hAnsiTheme="minorHAnsi" w:cstheme="minorHAnsi"/>
                <w:b/>
                <w:color w:val="002060"/>
                <w:sz w:val="20"/>
              </w:rPr>
              <w:t>39</w:t>
            </w:r>
          </w:p>
        </w:tc>
      </w:tr>
      <w:tr w:rsidR="000B58DF" w:rsidRPr="0029307E" w:rsidTr="0029057D">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0B58DF" w:rsidRPr="0029307E" w:rsidRDefault="000B58DF" w:rsidP="0029057D">
            <w:pPr>
              <w:pStyle w:val="LndNormale1"/>
              <w:spacing w:before="40" w:after="40"/>
              <w:rPr>
                <w:rFonts w:asciiTheme="minorHAnsi" w:hAnsiTheme="minorHAnsi" w:cstheme="minorHAnsi"/>
                <w:b/>
                <w:color w:val="002060"/>
                <w:sz w:val="20"/>
              </w:rPr>
            </w:pPr>
            <w:r w:rsidRPr="0029307E">
              <w:rPr>
                <w:rFonts w:asciiTheme="minorHAnsi" w:hAnsiTheme="minorHAnsi" w:cstheme="minorHAnsi"/>
                <w:b/>
                <w:color w:val="002060"/>
                <w:sz w:val="20"/>
              </w:rPr>
              <w:t>SANGIORGIO</w:t>
            </w:r>
          </w:p>
          <w:p w:rsidR="000B58DF" w:rsidRPr="0029307E" w:rsidRDefault="000B58DF" w:rsidP="0029057D">
            <w:pPr>
              <w:pStyle w:val="LndNormale1"/>
              <w:spacing w:before="40" w:after="40"/>
              <w:rPr>
                <w:rFonts w:asciiTheme="minorHAnsi" w:hAnsiTheme="minorHAnsi" w:cstheme="minorHAnsi"/>
                <w:b/>
                <w:color w:val="002060"/>
                <w:sz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0B58DF" w:rsidRPr="0029307E" w:rsidRDefault="000B58DF" w:rsidP="0029057D">
            <w:pPr>
              <w:pStyle w:val="LndNormale1"/>
              <w:spacing w:before="40" w:after="40"/>
              <w:rPr>
                <w:rFonts w:asciiTheme="minorHAnsi" w:hAnsiTheme="minorHAnsi" w:cstheme="minorHAnsi"/>
                <w:bCs/>
                <w:color w:val="002060"/>
                <w:sz w:val="18"/>
                <w:szCs w:val="18"/>
              </w:rPr>
            </w:pPr>
            <w:r w:rsidRPr="0029307E">
              <w:rPr>
                <w:rFonts w:asciiTheme="minorHAnsi" w:hAnsiTheme="minorHAnsi" w:cstheme="minorHAnsi"/>
                <w:bCs/>
                <w:color w:val="002060"/>
                <w:sz w:val="18"/>
                <w:szCs w:val="18"/>
              </w:rPr>
              <w:t>2008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0B58DF" w:rsidRPr="0029307E" w:rsidRDefault="000B58DF" w:rsidP="0029057D">
            <w:pPr>
              <w:pStyle w:val="LndNormale1"/>
              <w:spacing w:before="40" w:after="40"/>
              <w:rPr>
                <w:rFonts w:asciiTheme="minorHAnsi" w:hAnsiTheme="minorHAnsi" w:cstheme="minorHAnsi"/>
                <w:bCs/>
                <w:color w:val="002060"/>
                <w:sz w:val="18"/>
                <w:szCs w:val="18"/>
              </w:rPr>
            </w:pPr>
            <w:r w:rsidRPr="0029307E">
              <w:rPr>
                <w:rFonts w:asciiTheme="minorHAnsi" w:hAnsiTheme="minorHAnsi" w:cstheme="minorHAnsi"/>
                <w:bCs/>
                <w:color w:val="002060"/>
                <w:sz w:val="18"/>
                <w:szCs w:val="18"/>
              </w:rPr>
              <w:t>13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0B58DF" w:rsidRPr="0029307E" w:rsidRDefault="000B58DF" w:rsidP="0029057D">
            <w:pPr>
              <w:pStyle w:val="LndNormale1"/>
              <w:spacing w:before="40" w:after="40"/>
              <w:rPr>
                <w:rFonts w:asciiTheme="minorHAnsi" w:hAnsiTheme="minorHAnsi" w:cstheme="minorHAnsi"/>
                <w:bCs/>
                <w:color w:val="002060"/>
                <w:sz w:val="18"/>
                <w:szCs w:val="18"/>
              </w:rPr>
            </w:pPr>
            <w:r w:rsidRPr="0029307E">
              <w:rPr>
                <w:rFonts w:asciiTheme="minorHAnsi" w:hAnsiTheme="minorHAnsi" w:cstheme="minorHAnsi"/>
                <w:bCs/>
                <w:color w:val="002060"/>
                <w:sz w:val="18"/>
                <w:szCs w:val="18"/>
              </w:rPr>
              <w:t>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0B58DF" w:rsidRPr="0029307E" w:rsidRDefault="000B58DF" w:rsidP="0029057D">
            <w:pPr>
              <w:pStyle w:val="LndNormale1"/>
              <w:spacing w:before="40" w:after="40"/>
              <w:rPr>
                <w:rFonts w:asciiTheme="minorHAnsi" w:hAnsiTheme="minorHAnsi" w:cstheme="minorHAnsi"/>
                <w:bCs/>
                <w:color w:val="002060"/>
                <w:sz w:val="18"/>
                <w:szCs w:val="18"/>
              </w:rPr>
            </w:pPr>
            <w:r w:rsidRPr="0029307E">
              <w:rPr>
                <w:rFonts w:asciiTheme="minorHAnsi" w:hAnsiTheme="minorHAnsi" w:cstheme="minorHAnsi"/>
                <w:bCs/>
                <w:color w:val="002060"/>
                <w:sz w:val="18"/>
                <w:szCs w:val="18"/>
              </w:rPr>
              <w:t>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0B58DF" w:rsidRPr="0029307E" w:rsidRDefault="000B58DF" w:rsidP="0029057D">
            <w:pPr>
              <w:pStyle w:val="LndNormale1"/>
              <w:spacing w:before="40" w:after="40"/>
              <w:rPr>
                <w:rFonts w:asciiTheme="minorHAnsi" w:hAnsiTheme="minorHAnsi" w:cstheme="minorHAnsi"/>
                <w:bCs/>
                <w:color w:val="002060"/>
                <w:sz w:val="18"/>
                <w:szCs w:val="18"/>
              </w:rPr>
            </w:pPr>
            <w:r w:rsidRPr="0029307E">
              <w:rPr>
                <w:rFonts w:asciiTheme="minorHAnsi" w:hAnsiTheme="minorHAnsi" w:cstheme="minorHAnsi"/>
                <w:bCs/>
                <w:color w:val="002060"/>
                <w:sz w:val="18"/>
                <w:szCs w:val="18"/>
              </w:rPr>
              <w:t>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0B58DF" w:rsidRPr="0029307E" w:rsidRDefault="000B58DF" w:rsidP="0029057D">
            <w:pPr>
              <w:pStyle w:val="LndNormale1"/>
              <w:spacing w:before="40" w:after="40"/>
              <w:rPr>
                <w:rFonts w:asciiTheme="minorHAnsi" w:hAnsiTheme="minorHAnsi" w:cstheme="minorHAnsi"/>
                <w:bCs/>
                <w:color w:val="002060"/>
                <w:sz w:val="18"/>
                <w:szCs w:val="18"/>
              </w:rPr>
            </w:pPr>
            <w:r w:rsidRPr="0029307E">
              <w:rPr>
                <w:rFonts w:asciiTheme="minorHAnsi" w:hAnsiTheme="minorHAnsi" w:cstheme="minorHAnsi"/>
                <w:bCs/>
                <w:color w:val="002060"/>
                <w:sz w:val="18"/>
                <w:szCs w:val="18"/>
              </w:rPr>
              <w:t>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0B58DF" w:rsidRPr="0029307E" w:rsidRDefault="000B58DF" w:rsidP="0029057D">
            <w:pPr>
              <w:pStyle w:val="LndNormale1"/>
              <w:spacing w:before="40" w:after="40"/>
              <w:rPr>
                <w:rFonts w:asciiTheme="minorHAnsi" w:hAnsiTheme="minorHAnsi" w:cstheme="minorHAnsi"/>
                <w:bCs/>
                <w:color w:val="002060"/>
                <w:sz w:val="18"/>
                <w:szCs w:val="18"/>
              </w:rPr>
            </w:pPr>
            <w:r w:rsidRPr="0029307E">
              <w:rPr>
                <w:rFonts w:asciiTheme="minorHAnsi" w:hAnsiTheme="minorHAnsi" w:cstheme="minorHAnsi"/>
                <w:bCs/>
                <w:color w:val="002060"/>
                <w:sz w:val="18"/>
                <w:szCs w:val="18"/>
              </w:rPr>
              <w:t>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0B58DF" w:rsidRPr="0029307E" w:rsidRDefault="000B58DF" w:rsidP="0029057D">
            <w:pPr>
              <w:pStyle w:val="LndNormale1"/>
              <w:spacing w:before="40" w:after="40"/>
              <w:rPr>
                <w:rFonts w:asciiTheme="minorHAnsi" w:hAnsiTheme="minorHAnsi" w:cstheme="minorHAnsi"/>
                <w:bCs/>
                <w:color w:val="002060"/>
                <w:sz w:val="18"/>
                <w:szCs w:val="18"/>
              </w:rPr>
            </w:pPr>
            <w:r w:rsidRPr="0029307E">
              <w:rPr>
                <w:rFonts w:asciiTheme="minorHAnsi" w:hAnsiTheme="minorHAnsi" w:cstheme="minorHAnsi"/>
                <w:bCs/>
                <w:color w:val="002060"/>
                <w:sz w:val="18"/>
                <w:szCs w:val="18"/>
              </w:rPr>
              <w:t>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0B58DF" w:rsidRPr="0029307E" w:rsidRDefault="000B58DF" w:rsidP="0029057D">
            <w:pPr>
              <w:pStyle w:val="LndNormale1"/>
              <w:spacing w:before="40" w:after="40"/>
              <w:rPr>
                <w:rFonts w:asciiTheme="minorHAnsi" w:hAnsiTheme="minorHAnsi" w:cstheme="minorHAnsi"/>
                <w:bCs/>
                <w:color w:val="002060"/>
                <w:sz w:val="18"/>
                <w:szCs w:val="18"/>
              </w:rPr>
            </w:pPr>
            <w:r w:rsidRPr="0029307E">
              <w:rPr>
                <w:rFonts w:asciiTheme="minorHAnsi" w:hAnsiTheme="minorHAnsi" w:cstheme="minorHAnsi"/>
                <w:bCs/>
                <w:color w:val="002060"/>
                <w:sz w:val="18"/>
                <w:szCs w:val="18"/>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0B58DF" w:rsidRPr="0029307E" w:rsidRDefault="000B58DF" w:rsidP="0029057D">
            <w:pPr>
              <w:pStyle w:val="LndNormale1"/>
              <w:spacing w:before="40" w:after="40"/>
              <w:rPr>
                <w:rFonts w:asciiTheme="minorHAnsi" w:hAnsiTheme="minorHAnsi" w:cstheme="minorHAnsi"/>
                <w:bCs/>
                <w:color w:val="002060"/>
                <w:sz w:val="18"/>
                <w:szCs w:val="18"/>
              </w:rPr>
            </w:pPr>
            <w:r w:rsidRPr="0029307E">
              <w:rPr>
                <w:rFonts w:asciiTheme="minorHAnsi" w:hAnsiTheme="minorHAnsi" w:cstheme="minorHAnsi"/>
                <w:bCs/>
                <w:color w:val="002060"/>
                <w:sz w:val="18"/>
                <w:szCs w:val="18"/>
              </w:rPr>
              <w:t>10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0B58DF" w:rsidRPr="0029307E" w:rsidRDefault="000B58DF" w:rsidP="0029057D">
            <w:pPr>
              <w:pStyle w:val="LndNormale1"/>
              <w:spacing w:before="40" w:after="40"/>
              <w:rPr>
                <w:rFonts w:asciiTheme="minorHAnsi" w:hAnsiTheme="minorHAnsi" w:cstheme="minorHAnsi"/>
                <w:b/>
                <w:color w:val="002060"/>
                <w:sz w:val="20"/>
              </w:rPr>
            </w:pPr>
            <w:r w:rsidRPr="0029307E">
              <w:rPr>
                <w:rFonts w:asciiTheme="minorHAnsi" w:hAnsiTheme="minorHAnsi" w:cstheme="minorHAnsi"/>
                <w:b/>
                <w:color w:val="002060"/>
                <w:sz w:val="20"/>
              </w:rPr>
              <w:t>28</w:t>
            </w:r>
          </w:p>
        </w:tc>
      </w:tr>
    </w:tbl>
    <w:p w:rsidR="000B58DF" w:rsidRDefault="000B58DF" w:rsidP="000B58DF">
      <w:pPr>
        <w:pStyle w:val="LndNormale1"/>
        <w:rPr>
          <w:b/>
          <w:color w:val="002060"/>
          <w:u w:val="single"/>
        </w:rPr>
      </w:pPr>
    </w:p>
    <w:p w:rsidR="000B58DF" w:rsidRDefault="000B58DF" w:rsidP="000B58DF">
      <w:pPr>
        <w:pStyle w:val="LndNormale1"/>
        <w:rPr>
          <w:i/>
          <w:color w:val="002060"/>
          <w:sz w:val="16"/>
        </w:rPr>
      </w:pPr>
      <w:r>
        <w:rPr>
          <w:i/>
          <w:color w:val="002060"/>
          <w:sz w:val="16"/>
          <w:u w:val="single"/>
        </w:rPr>
        <w:t>LEGENDA</w:t>
      </w:r>
      <w:r>
        <w:rPr>
          <w:i/>
          <w:color w:val="002060"/>
          <w:sz w:val="16"/>
        </w:rPr>
        <w:t>: AA Anno affiliazione – P Punti – C Partecipazione alla Coppa –  U21 Under 21 – U19 Under 19 – U17 Under 17 – U15 U</w:t>
      </w:r>
      <w:r>
        <w:rPr>
          <w:i/>
          <w:color w:val="002060"/>
          <w:sz w:val="16"/>
        </w:rPr>
        <w:t>n</w:t>
      </w:r>
      <w:r>
        <w:rPr>
          <w:i/>
          <w:color w:val="002060"/>
          <w:sz w:val="16"/>
        </w:rPr>
        <w:t xml:space="preserve">der 15 – </w:t>
      </w:r>
      <w:proofErr w:type="spellStart"/>
      <w:r>
        <w:rPr>
          <w:i/>
          <w:color w:val="002060"/>
          <w:sz w:val="16"/>
        </w:rPr>
        <w:t>AdB</w:t>
      </w:r>
      <w:proofErr w:type="spellEnd"/>
      <w:r>
        <w:rPr>
          <w:i/>
          <w:color w:val="002060"/>
          <w:sz w:val="16"/>
        </w:rPr>
        <w:t xml:space="preserve"> Attività di Base – Riunioni Regionali e Provinciali</w:t>
      </w:r>
    </w:p>
    <w:p w:rsidR="000B58DF" w:rsidRDefault="000B58DF" w:rsidP="000B58DF">
      <w:pPr>
        <w:rPr>
          <w:rFonts w:ascii="Arial" w:hAnsi="Arial" w:cs="Arial"/>
          <w:color w:val="002060"/>
          <w:sz w:val="22"/>
          <w:szCs w:val="22"/>
        </w:rPr>
      </w:pPr>
    </w:p>
    <w:p w:rsidR="000B58DF" w:rsidRDefault="000B58DF" w:rsidP="000B58DF">
      <w:pPr>
        <w:ind w:left="1410" w:hanging="1410"/>
        <w:jc w:val="both"/>
        <w:rPr>
          <w:rFonts w:ascii="Arial" w:hAnsi="Arial" w:cs="Arial"/>
          <w:color w:val="002060"/>
          <w:sz w:val="22"/>
          <w:szCs w:val="22"/>
        </w:rPr>
      </w:pPr>
      <w:r>
        <w:rPr>
          <w:rFonts w:ascii="Arial" w:hAnsi="Arial" w:cs="Arial"/>
          <w:b/>
          <w:color w:val="002060"/>
          <w:sz w:val="22"/>
          <w:szCs w:val="22"/>
        </w:rPr>
        <w:t>2^ fascia:</w:t>
      </w:r>
      <w:r>
        <w:rPr>
          <w:rFonts w:ascii="Arial" w:hAnsi="Arial" w:cs="Arial"/>
          <w:b/>
          <w:color w:val="002060"/>
          <w:sz w:val="22"/>
          <w:szCs w:val="22"/>
        </w:rPr>
        <w:tab/>
      </w:r>
      <w:r>
        <w:rPr>
          <w:rFonts w:ascii="Arial" w:hAnsi="Arial" w:cs="Arial"/>
          <w:b/>
          <w:bCs/>
          <w:color w:val="002060"/>
          <w:sz w:val="22"/>
          <w:szCs w:val="22"/>
        </w:rPr>
        <w:t>società non aventi diritto a presentare richiesta di ripescaggio</w:t>
      </w:r>
      <w:r>
        <w:rPr>
          <w:rFonts w:ascii="Arial" w:hAnsi="Arial" w:cs="Arial"/>
          <w:color w:val="002060"/>
          <w:sz w:val="22"/>
          <w:szCs w:val="22"/>
        </w:rPr>
        <w:tab/>
      </w:r>
      <w:r>
        <w:rPr>
          <w:rFonts w:ascii="Arial" w:hAnsi="Arial" w:cs="Arial"/>
          <w:color w:val="002060"/>
          <w:sz w:val="22"/>
          <w:szCs w:val="22"/>
        </w:rPr>
        <w:tab/>
      </w:r>
    </w:p>
    <w:p w:rsidR="000B58DF" w:rsidRDefault="000B58DF" w:rsidP="000B58DF">
      <w:pPr>
        <w:ind w:left="1410" w:hanging="48"/>
        <w:jc w:val="both"/>
        <w:rPr>
          <w:rFonts w:ascii="Arial" w:hAnsi="Arial" w:cs="Arial"/>
          <w:color w:val="002060"/>
          <w:sz w:val="22"/>
          <w:szCs w:val="22"/>
        </w:rPr>
      </w:pPr>
      <w:r>
        <w:rPr>
          <w:rFonts w:ascii="Arial" w:hAnsi="Arial" w:cs="Arial"/>
          <w:color w:val="002060"/>
          <w:sz w:val="22"/>
          <w:szCs w:val="22"/>
        </w:rPr>
        <w:t xml:space="preserve"> NESSUNA DOMANDA PRESENTATA</w:t>
      </w:r>
    </w:p>
    <w:p w:rsidR="000B58DF" w:rsidRDefault="000B58DF" w:rsidP="000B58DF">
      <w:pPr>
        <w:jc w:val="both"/>
        <w:rPr>
          <w:rFonts w:ascii="Arial" w:hAnsi="Arial" w:cs="Arial"/>
          <w:color w:val="002060"/>
          <w:sz w:val="22"/>
          <w:szCs w:val="22"/>
        </w:rPr>
      </w:pPr>
    </w:p>
    <w:p w:rsidR="000B58DF" w:rsidRPr="000B58DF" w:rsidRDefault="000B58DF" w:rsidP="000B58DF">
      <w:pPr>
        <w:pStyle w:val="1AB"/>
        <w:rPr>
          <w:sz w:val="24"/>
          <w:szCs w:val="24"/>
        </w:rPr>
      </w:pPr>
      <w:r w:rsidRPr="000B58DF">
        <w:rPr>
          <w:sz w:val="24"/>
          <w:szCs w:val="24"/>
        </w:rPr>
        <w:t>SERIE C2</w:t>
      </w:r>
    </w:p>
    <w:p w:rsidR="000B58DF" w:rsidRDefault="000B58DF" w:rsidP="000B58DF">
      <w:pPr>
        <w:jc w:val="both"/>
        <w:rPr>
          <w:rFonts w:ascii="Arial" w:hAnsi="Arial" w:cs="Arial"/>
          <w:color w:val="002060"/>
          <w:sz w:val="22"/>
          <w:szCs w:val="22"/>
        </w:rPr>
      </w:pPr>
    </w:p>
    <w:p w:rsidR="000B58DF" w:rsidRPr="0042584E" w:rsidRDefault="000B58DF" w:rsidP="000B58DF">
      <w:pPr>
        <w:ind w:left="1410" w:hanging="1410"/>
        <w:jc w:val="both"/>
        <w:rPr>
          <w:rFonts w:ascii="Arial" w:hAnsi="Arial" w:cs="Arial"/>
          <w:b/>
          <w:bCs/>
          <w:color w:val="002060"/>
          <w:sz w:val="22"/>
          <w:szCs w:val="22"/>
        </w:rPr>
      </w:pPr>
      <w:r>
        <w:rPr>
          <w:rFonts w:ascii="Arial" w:hAnsi="Arial" w:cs="Arial"/>
          <w:b/>
          <w:color w:val="002060"/>
          <w:sz w:val="22"/>
          <w:szCs w:val="22"/>
        </w:rPr>
        <w:t xml:space="preserve">1^ fascia: </w:t>
      </w:r>
      <w:r>
        <w:rPr>
          <w:rFonts w:ascii="Arial" w:hAnsi="Arial" w:cs="Arial"/>
          <w:b/>
          <w:color w:val="002060"/>
          <w:sz w:val="22"/>
          <w:szCs w:val="22"/>
        </w:rPr>
        <w:tab/>
      </w:r>
      <w:r>
        <w:rPr>
          <w:rFonts w:ascii="Arial" w:hAnsi="Arial" w:cs="Arial"/>
          <w:b/>
          <w:bCs/>
          <w:color w:val="002060"/>
          <w:sz w:val="22"/>
          <w:szCs w:val="22"/>
        </w:rPr>
        <w:t>società aventi diritto a presentare richiesta di ripescaggio</w:t>
      </w:r>
    </w:p>
    <w:p w:rsidR="000B58DF" w:rsidRPr="001626AD" w:rsidRDefault="000B58DF" w:rsidP="000B58DF">
      <w:pPr>
        <w:ind w:left="702" w:firstLine="708"/>
        <w:jc w:val="both"/>
        <w:rPr>
          <w:rFonts w:ascii="Arial" w:hAnsi="Arial" w:cs="Arial"/>
          <w:color w:val="002060"/>
          <w:sz w:val="22"/>
          <w:szCs w:val="22"/>
        </w:rPr>
      </w:pPr>
      <w:r>
        <w:rPr>
          <w:rFonts w:ascii="Arial" w:hAnsi="Arial" w:cs="Arial"/>
          <w:color w:val="002060"/>
          <w:sz w:val="22"/>
          <w:szCs w:val="22"/>
        </w:rPr>
        <w:t>FUTSAL SAMBUCHETO</w:t>
      </w:r>
      <w:r>
        <w:rPr>
          <w:rFonts w:ascii="Arial" w:hAnsi="Arial" w:cs="Arial"/>
          <w:color w:val="002060"/>
          <w:sz w:val="22"/>
          <w:szCs w:val="22"/>
        </w:rPr>
        <w:tab/>
      </w:r>
      <w:r>
        <w:rPr>
          <w:rFonts w:ascii="Arial" w:hAnsi="Arial" w:cs="Arial"/>
          <w:color w:val="002060"/>
          <w:sz w:val="22"/>
          <w:szCs w:val="22"/>
        </w:rPr>
        <w:tab/>
      </w:r>
      <w:r w:rsidRPr="001626AD">
        <w:rPr>
          <w:rFonts w:ascii="Arial" w:hAnsi="Arial" w:cs="Arial"/>
          <w:color w:val="002060"/>
          <w:sz w:val="22"/>
          <w:szCs w:val="22"/>
        </w:rPr>
        <w:t>29</w:t>
      </w:r>
    </w:p>
    <w:p w:rsidR="000B58DF" w:rsidRDefault="000B58DF" w:rsidP="000B58DF">
      <w:pPr>
        <w:rPr>
          <w:rFonts w:ascii="Arial" w:hAnsi="Arial" w:cs="Arial"/>
          <w:color w:val="002060"/>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80"/>
        <w:gridCol w:w="799"/>
        <w:gridCol w:w="548"/>
        <w:gridCol w:w="792"/>
        <w:gridCol w:w="550"/>
        <w:gridCol w:w="550"/>
        <w:gridCol w:w="550"/>
        <w:gridCol w:w="550"/>
        <w:gridCol w:w="557"/>
        <w:gridCol w:w="603"/>
        <w:gridCol w:w="554"/>
        <w:gridCol w:w="853"/>
      </w:tblGrid>
      <w:tr w:rsidR="000B58DF" w:rsidRPr="00874B2E" w:rsidTr="0029057D">
        <w:trPr>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B58DF" w:rsidRPr="00874B2E" w:rsidRDefault="000B58DF" w:rsidP="0029057D">
            <w:pPr>
              <w:pStyle w:val="LndNormale1"/>
              <w:spacing w:before="40" w:after="40"/>
              <w:rPr>
                <w:rFonts w:asciiTheme="minorHAnsi" w:hAnsiTheme="minorHAnsi"/>
                <w:b/>
                <w:color w:val="002060"/>
                <w:sz w:val="20"/>
              </w:rPr>
            </w:pPr>
            <w:r w:rsidRPr="00874B2E">
              <w:rPr>
                <w:rFonts w:asciiTheme="minorHAnsi" w:hAnsiTheme="minorHAnsi"/>
                <w:b/>
                <w:color w:val="002060"/>
                <w:sz w:val="20"/>
              </w:rPr>
              <w:t>SOCIE</w:t>
            </w:r>
            <w:r>
              <w:rPr>
                <w:rFonts w:asciiTheme="minorHAnsi" w:hAnsiTheme="minorHAnsi"/>
                <w:b/>
                <w:color w:val="002060"/>
                <w:sz w:val="20"/>
              </w:rPr>
              <w:t>TÀ</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B58DF" w:rsidRPr="00874B2E" w:rsidRDefault="000B58DF" w:rsidP="0029057D">
            <w:pPr>
              <w:pStyle w:val="LndNormale1"/>
              <w:spacing w:before="40" w:after="40"/>
              <w:rPr>
                <w:rFonts w:asciiTheme="minorHAnsi" w:hAnsiTheme="minorHAnsi"/>
                <w:b/>
                <w:color w:val="002060"/>
                <w:sz w:val="20"/>
              </w:rPr>
            </w:pPr>
            <w:r w:rsidRPr="00874B2E">
              <w:rPr>
                <w:rFonts w:asciiTheme="minorHAnsi" w:hAnsiTheme="minorHAnsi"/>
                <w:b/>
                <w:color w:val="002060"/>
                <w:sz w:val="20"/>
              </w:rPr>
              <w:t>AFFILIAZIONE</w:t>
            </w:r>
          </w:p>
          <w:p w:rsidR="000B58DF" w:rsidRPr="00874B2E" w:rsidRDefault="000B58DF" w:rsidP="0029057D">
            <w:pPr>
              <w:pStyle w:val="LndNormale1"/>
              <w:spacing w:before="40" w:after="40"/>
              <w:rPr>
                <w:rFonts w:asciiTheme="minorHAnsi" w:hAnsiTheme="minorHAnsi"/>
                <w:b/>
                <w:color w:val="002060"/>
                <w:sz w:val="20"/>
              </w:rPr>
            </w:pP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B58DF" w:rsidRPr="00874B2E" w:rsidRDefault="000B58DF" w:rsidP="0029057D">
            <w:pPr>
              <w:pStyle w:val="LndNormale1"/>
              <w:spacing w:before="40" w:after="40"/>
              <w:rPr>
                <w:rFonts w:asciiTheme="minorHAnsi" w:hAnsiTheme="minorHAnsi"/>
                <w:b/>
                <w:color w:val="002060"/>
                <w:sz w:val="20"/>
              </w:rPr>
            </w:pPr>
            <w:r w:rsidRPr="00874B2E">
              <w:rPr>
                <w:rFonts w:asciiTheme="minorHAnsi" w:hAnsiTheme="minorHAnsi"/>
                <w:b/>
                <w:color w:val="002060"/>
                <w:sz w:val="20"/>
              </w:rPr>
              <w:t>COPPA</w:t>
            </w:r>
          </w:p>
        </w:tc>
        <w:tc>
          <w:tcPr>
            <w:tcW w:w="0" w:type="auto"/>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0B58DF" w:rsidRPr="00874B2E" w:rsidRDefault="000B58DF" w:rsidP="0029057D">
            <w:pPr>
              <w:pStyle w:val="LndNormale1"/>
              <w:spacing w:before="40" w:after="40"/>
              <w:rPr>
                <w:rFonts w:asciiTheme="minorHAnsi" w:hAnsiTheme="minorHAnsi"/>
                <w:b/>
                <w:color w:val="002060"/>
                <w:sz w:val="20"/>
              </w:rPr>
            </w:pPr>
            <w:r>
              <w:rPr>
                <w:rFonts w:asciiTheme="minorHAnsi" w:hAnsiTheme="minorHAnsi"/>
                <w:b/>
                <w:color w:val="002060"/>
                <w:sz w:val="20"/>
              </w:rPr>
              <w:t>ATTIVITÀ GIOVANILE</w:t>
            </w:r>
          </w:p>
          <w:p w:rsidR="000B58DF" w:rsidRPr="00874B2E" w:rsidRDefault="000B58DF" w:rsidP="0029057D">
            <w:pPr>
              <w:pStyle w:val="LndNormale1"/>
              <w:spacing w:before="40" w:after="40"/>
              <w:rPr>
                <w:rFonts w:asciiTheme="minorHAnsi" w:hAnsiTheme="minorHAnsi"/>
                <w:b/>
                <w:color w:val="002060"/>
                <w:sz w:val="20"/>
              </w:rPr>
            </w:pPr>
          </w:p>
        </w:tc>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tcPr>
          <w:p w:rsidR="000B58DF" w:rsidRPr="00874B2E" w:rsidRDefault="000B58DF" w:rsidP="0029057D">
            <w:pPr>
              <w:pStyle w:val="LndNormale1"/>
              <w:spacing w:before="40" w:after="40"/>
              <w:rPr>
                <w:rFonts w:asciiTheme="minorHAnsi" w:hAnsiTheme="minorHAnsi"/>
                <w:b/>
                <w:color w:val="002060"/>
                <w:sz w:val="20"/>
              </w:rPr>
            </w:pPr>
            <w:r w:rsidRPr="00874B2E">
              <w:rPr>
                <w:rFonts w:asciiTheme="minorHAnsi" w:hAnsiTheme="minorHAnsi"/>
                <w:b/>
                <w:color w:val="002060"/>
                <w:sz w:val="20"/>
              </w:rPr>
              <w:t>RIUNIONI</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B58DF" w:rsidRPr="00874B2E" w:rsidRDefault="000B58DF" w:rsidP="0029057D">
            <w:pPr>
              <w:pStyle w:val="LndNormale1"/>
              <w:spacing w:before="40" w:after="40"/>
              <w:rPr>
                <w:rFonts w:asciiTheme="minorHAnsi" w:hAnsiTheme="minorHAnsi"/>
                <w:b/>
                <w:color w:val="002060"/>
                <w:sz w:val="20"/>
              </w:rPr>
            </w:pPr>
            <w:r w:rsidRPr="00874B2E">
              <w:rPr>
                <w:rFonts w:asciiTheme="minorHAnsi" w:hAnsiTheme="minorHAnsi"/>
                <w:b/>
                <w:color w:val="002060"/>
                <w:sz w:val="20"/>
              </w:rPr>
              <w:t>TOTALE</w:t>
            </w:r>
          </w:p>
        </w:tc>
      </w:tr>
      <w:tr w:rsidR="000B58DF" w:rsidRPr="00874B2E" w:rsidTr="0029057D">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B58DF" w:rsidRPr="00874B2E" w:rsidRDefault="000B58DF" w:rsidP="0029057D">
            <w:pPr>
              <w:spacing w:before="40" w:after="40"/>
              <w:rPr>
                <w:rFonts w:asciiTheme="minorHAnsi" w:hAnsiTheme="minorHAnsi" w:cs="Arial"/>
                <w:b/>
                <w:noProof/>
                <w:color w:val="002060"/>
                <w:lang w:eastAsia="en-U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0B58DF" w:rsidRPr="00874B2E" w:rsidRDefault="000B58DF" w:rsidP="0029057D">
            <w:pPr>
              <w:pStyle w:val="LndNormale1"/>
              <w:spacing w:before="40" w:after="40"/>
              <w:rPr>
                <w:rFonts w:asciiTheme="minorHAnsi" w:hAnsiTheme="minorHAnsi"/>
                <w:b/>
                <w:color w:val="002060"/>
                <w:sz w:val="20"/>
              </w:rPr>
            </w:pPr>
            <w:r w:rsidRPr="00874B2E">
              <w:rPr>
                <w:rFonts w:asciiTheme="minorHAnsi" w:hAnsiTheme="minorHAnsi"/>
                <w:b/>
                <w:color w:val="002060"/>
                <w:sz w:val="20"/>
              </w:rPr>
              <w:t>AA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0B58DF" w:rsidRPr="00874B2E" w:rsidRDefault="000B58DF" w:rsidP="0029057D">
            <w:pPr>
              <w:pStyle w:val="LndNormale1"/>
              <w:spacing w:before="40" w:after="40"/>
              <w:rPr>
                <w:rFonts w:asciiTheme="minorHAnsi" w:hAnsiTheme="minorHAnsi"/>
                <w:b/>
                <w:color w:val="002060"/>
                <w:sz w:val="20"/>
              </w:rPr>
            </w:pPr>
            <w:r w:rsidRPr="00874B2E">
              <w:rPr>
                <w:rFonts w:asciiTheme="minorHAnsi" w:hAnsiTheme="minorHAnsi"/>
                <w:b/>
                <w:color w:val="002060"/>
                <w:sz w:val="20"/>
              </w:rPr>
              <w:t>P</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B58DF" w:rsidRPr="00874B2E" w:rsidRDefault="000B58DF" w:rsidP="0029057D">
            <w:pPr>
              <w:spacing w:before="40" w:after="40"/>
              <w:rPr>
                <w:rFonts w:asciiTheme="minorHAnsi" w:hAnsiTheme="minorHAnsi" w:cs="Arial"/>
                <w:b/>
                <w:noProof/>
                <w:color w:val="002060"/>
                <w:lang w:eastAsia="en-U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0B58DF" w:rsidRPr="00874B2E" w:rsidRDefault="000B58DF" w:rsidP="0029057D">
            <w:pPr>
              <w:pStyle w:val="LndNormale1"/>
              <w:spacing w:before="40" w:after="40"/>
              <w:rPr>
                <w:rFonts w:asciiTheme="minorHAnsi" w:hAnsiTheme="minorHAnsi"/>
                <w:b/>
                <w:color w:val="002060"/>
                <w:sz w:val="20"/>
              </w:rPr>
            </w:pPr>
            <w:r w:rsidRPr="00874B2E">
              <w:rPr>
                <w:rFonts w:asciiTheme="minorHAnsi" w:hAnsiTheme="minorHAnsi"/>
                <w:b/>
                <w:color w:val="002060"/>
                <w:sz w:val="20"/>
              </w:rPr>
              <w:t>U21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0B58DF" w:rsidRPr="00874B2E" w:rsidRDefault="000B58DF" w:rsidP="0029057D">
            <w:pPr>
              <w:pStyle w:val="LndNormale1"/>
              <w:spacing w:before="40" w:after="40"/>
              <w:rPr>
                <w:rFonts w:asciiTheme="minorHAnsi" w:hAnsiTheme="minorHAnsi"/>
                <w:b/>
                <w:color w:val="002060"/>
                <w:sz w:val="20"/>
              </w:rPr>
            </w:pPr>
            <w:r w:rsidRPr="00874B2E">
              <w:rPr>
                <w:rFonts w:asciiTheme="minorHAnsi" w:hAnsiTheme="minorHAnsi"/>
                <w:b/>
                <w:color w:val="002060"/>
                <w:sz w:val="20"/>
              </w:rPr>
              <w:t>U19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0B58DF" w:rsidRPr="00874B2E" w:rsidRDefault="000B58DF" w:rsidP="0029057D">
            <w:pPr>
              <w:pStyle w:val="LndNormale1"/>
              <w:spacing w:before="40" w:after="40"/>
              <w:rPr>
                <w:rFonts w:asciiTheme="minorHAnsi" w:hAnsiTheme="minorHAnsi"/>
                <w:b/>
                <w:color w:val="002060"/>
                <w:sz w:val="20"/>
              </w:rPr>
            </w:pPr>
            <w:r w:rsidRPr="00874B2E">
              <w:rPr>
                <w:rFonts w:asciiTheme="minorHAnsi" w:hAnsiTheme="minorHAnsi"/>
                <w:b/>
                <w:color w:val="002060"/>
                <w:sz w:val="20"/>
              </w:rPr>
              <w:t>U17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0B58DF" w:rsidRPr="00874B2E" w:rsidRDefault="000B58DF" w:rsidP="0029057D">
            <w:pPr>
              <w:pStyle w:val="LndNormale1"/>
              <w:spacing w:before="40" w:after="40"/>
              <w:rPr>
                <w:rFonts w:asciiTheme="minorHAnsi" w:hAnsiTheme="minorHAnsi"/>
                <w:b/>
                <w:color w:val="002060"/>
                <w:sz w:val="20"/>
              </w:rPr>
            </w:pPr>
            <w:r w:rsidRPr="00874B2E">
              <w:rPr>
                <w:rFonts w:asciiTheme="minorHAnsi" w:hAnsiTheme="minorHAnsi"/>
                <w:b/>
                <w:color w:val="002060"/>
                <w:sz w:val="20"/>
              </w:rPr>
              <w:t>U15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0B58DF" w:rsidRPr="00874B2E" w:rsidRDefault="000B58DF" w:rsidP="0029057D">
            <w:pPr>
              <w:pStyle w:val="LndNormale1"/>
              <w:spacing w:before="40" w:after="40"/>
              <w:rPr>
                <w:rFonts w:asciiTheme="minorHAnsi" w:hAnsiTheme="minorHAnsi"/>
                <w:b/>
                <w:color w:val="002060"/>
                <w:sz w:val="20"/>
              </w:rPr>
            </w:pPr>
            <w:proofErr w:type="spellStart"/>
            <w:r w:rsidRPr="00874B2E">
              <w:rPr>
                <w:rFonts w:asciiTheme="minorHAnsi" w:hAnsiTheme="minorHAnsi"/>
                <w:b/>
                <w:color w:val="002060"/>
                <w:sz w:val="20"/>
              </w:rPr>
              <w:t>AdB</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0B58DF" w:rsidRPr="00874B2E" w:rsidRDefault="000B58DF" w:rsidP="0029057D">
            <w:pPr>
              <w:pStyle w:val="LndNormale1"/>
              <w:spacing w:before="40" w:after="40"/>
              <w:rPr>
                <w:rFonts w:asciiTheme="minorHAnsi" w:hAnsiTheme="minorHAnsi"/>
                <w:b/>
                <w:color w:val="002060"/>
                <w:sz w:val="20"/>
              </w:rPr>
            </w:pPr>
            <w:r>
              <w:rPr>
                <w:rFonts w:asciiTheme="minorHAnsi" w:hAnsiTheme="minorHAnsi"/>
                <w:b/>
                <w:color w:val="002060"/>
                <w:sz w:val="20"/>
              </w:rPr>
              <w:t>PR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0B58DF" w:rsidRPr="00874B2E" w:rsidRDefault="000B58DF" w:rsidP="0029057D">
            <w:pPr>
              <w:pStyle w:val="LndNormale1"/>
              <w:spacing w:before="40" w:after="40"/>
              <w:rPr>
                <w:rFonts w:asciiTheme="minorHAnsi" w:hAnsiTheme="minorHAnsi"/>
                <w:b/>
                <w:color w:val="002060"/>
                <w:sz w:val="20"/>
              </w:rPr>
            </w:pPr>
            <w:r>
              <w:rPr>
                <w:rFonts w:asciiTheme="minorHAnsi" w:hAnsiTheme="minorHAnsi"/>
                <w:b/>
                <w:color w:val="002060"/>
                <w:sz w:val="20"/>
              </w:rPr>
              <w:t>REG</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B58DF" w:rsidRPr="00874B2E" w:rsidRDefault="000B58DF" w:rsidP="0029057D">
            <w:pPr>
              <w:spacing w:before="40" w:after="40"/>
              <w:rPr>
                <w:rFonts w:asciiTheme="minorHAnsi" w:hAnsiTheme="minorHAnsi" w:cs="Arial"/>
                <w:b/>
                <w:noProof/>
                <w:color w:val="002060"/>
                <w:lang w:eastAsia="en-US"/>
              </w:rPr>
            </w:pPr>
          </w:p>
        </w:tc>
      </w:tr>
      <w:tr w:rsidR="000B58DF" w:rsidRPr="00874B2E" w:rsidTr="0029057D">
        <w:trPr>
          <w:trHeight w:val="163"/>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0B58DF" w:rsidRPr="00874B2E" w:rsidRDefault="000B58DF" w:rsidP="0029057D">
            <w:pPr>
              <w:pStyle w:val="LndNormale1"/>
              <w:spacing w:before="40" w:after="40"/>
              <w:rPr>
                <w:rFonts w:asciiTheme="minorHAnsi" w:hAnsiTheme="minorHAnsi"/>
                <w:b/>
                <w:color w:val="002060"/>
                <w:sz w:val="20"/>
              </w:rPr>
            </w:pPr>
            <w:r w:rsidRPr="00874B2E">
              <w:rPr>
                <w:rFonts w:asciiTheme="minorHAnsi" w:hAnsiTheme="minorHAnsi"/>
                <w:b/>
                <w:color w:val="002060"/>
                <w:sz w:val="20"/>
              </w:rPr>
              <w:t>FUTSAL SAMBUCHETO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0B58DF" w:rsidRPr="00874B2E" w:rsidRDefault="000B58DF" w:rsidP="0029057D">
            <w:pPr>
              <w:pStyle w:val="LndNormale1"/>
              <w:spacing w:before="40" w:after="40"/>
              <w:rPr>
                <w:rFonts w:asciiTheme="minorHAnsi" w:hAnsiTheme="minorHAnsi"/>
                <w:b/>
                <w:color w:val="002060"/>
                <w:sz w:val="18"/>
                <w:szCs w:val="18"/>
              </w:rPr>
            </w:pPr>
            <w:r w:rsidRPr="00874B2E">
              <w:rPr>
                <w:rFonts w:asciiTheme="minorHAnsi" w:hAnsiTheme="minorHAnsi"/>
                <w:b/>
                <w:color w:val="002060"/>
                <w:sz w:val="18"/>
                <w:szCs w:val="18"/>
              </w:rPr>
              <w:t>2007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0B58DF" w:rsidRPr="00874B2E" w:rsidRDefault="000B58DF" w:rsidP="0029057D">
            <w:pPr>
              <w:pStyle w:val="LndNormale1"/>
              <w:spacing w:before="40" w:after="40"/>
              <w:rPr>
                <w:rFonts w:asciiTheme="minorHAnsi" w:hAnsiTheme="minorHAnsi"/>
                <w:b/>
                <w:color w:val="002060"/>
                <w:sz w:val="18"/>
                <w:szCs w:val="18"/>
              </w:rPr>
            </w:pPr>
            <w:r w:rsidRPr="00874B2E">
              <w:rPr>
                <w:rFonts w:asciiTheme="minorHAnsi" w:hAnsiTheme="minorHAnsi"/>
                <w:b/>
                <w:color w:val="002060"/>
                <w:sz w:val="18"/>
                <w:szCs w:val="18"/>
              </w:rPr>
              <w:t>14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0B58DF" w:rsidRPr="00874B2E" w:rsidRDefault="000B58DF" w:rsidP="0029057D">
            <w:pPr>
              <w:pStyle w:val="LndNormale1"/>
              <w:spacing w:before="40" w:after="40"/>
              <w:rPr>
                <w:rFonts w:asciiTheme="minorHAnsi" w:hAnsiTheme="minorHAnsi"/>
                <w:b/>
                <w:color w:val="002060"/>
                <w:sz w:val="18"/>
                <w:szCs w:val="18"/>
              </w:rPr>
            </w:pPr>
            <w:r w:rsidRPr="00874B2E">
              <w:rPr>
                <w:rFonts w:asciiTheme="minorHAnsi" w:hAnsiTheme="minorHAnsi"/>
                <w:b/>
                <w:color w:val="002060"/>
                <w:sz w:val="18"/>
                <w:szCs w:val="18"/>
              </w:rPr>
              <w:t>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0B58DF" w:rsidRPr="00874B2E" w:rsidRDefault="000B58DF" w:rsidP="0029057D">
            <w:pPr>
              <w:pStyle w:val="LndNormale1"/>
              <w:spacing w:before="40" w:after="40"/>
              <w:rPr>
                <w:rFonts w:asciiTheme="minorHAnsi" w:hAnsiTheme="minorHAnsi"/>
                <w:b/>
                <w:color w:val="002060"/>
                <w:sz w:val="18"/>
                <w:szCs w:val="18"/>
              </w:rPr>
            </w:pPr>
            <w:r w:rsidRPr="00874B2E">
              <w:rPr>
                <w:rFonts w:asciiTheme="minorHAnsi" w:hAnsiTheme="minorHAnsi"/>
                <w:b/>
                <w:color w:val="002060"/>
                <w:sz w:val="18"/>
                <w:szCs w:val="18"/>
              </w:rPr>
              <w:t>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0B58DF" w:rsidRPr="00874B2E" w:rsidRDefault="000B58DF" w:rsidP="0029057D">
            <w:pPr>
              <w:pStyle w:val="LndNormale1"/>
              <w:spacing w:before="40" w:after="40"/>
              <w:rPr>
                <w:rFonts w:asciiTheme="minorHAnsi" w:hAnsiTheme="minorHAnsi"/>
                <w:b/>
                <w:color w:val="002060"/>
                <w:sz w:val="18"/>
                <w:szCs w:val="18"/>
              </w:rPr>
            </w:pPr>
            <w:r w:rsidRPr="00874B2E">
              <w:rPr>
                <w:rFonts w:asciiTheme="minorHAnsi" w:hAnsiTheme="minorHAnsi"/>
                <w:b/>
                <w:color w:val="002060"/>
                <w:sz w:val="18"/>
                <w:szCs w:val="18"/>
              </w:rPr>
              <w:t>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0B58DF" w:rsidRPr="00874B2E" w:rsidRDefault="000B58DF" w:rsidP="0029057D">
            <w:pPr>
              <w:pStyle w:val="LndNormale1"/>
              <w:spacing w:before="40" w:after="40"/>
              <w:rPr>
                <w:rFonts w:asciiTheme="minorHAnsi" w:hAnsiTheme="minorHAnsi"/>
                <w:b/>
                <w:color w:val="002060"/>
                <w:sz w:val="18"/>
                <w:szCs w:val="18"/>
              </w:rPr>
            </w:pPr>
            <w:r w:rsidRPr="00874B2E">
              <w:rPr>
                <w:rFonts w:asciiTheme="minorHAnsi" w:hAnsiTheme="minorHAnsi"/>
                <w:b/>
                <w:color w:val="002060"/>
                <w:sz w:val="18"/>
                <w:szCs w:val="18"/>
              </w:rPr>
              <w:t>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0B58DF" w:rsidRPr="00874B2E" w:rsidRDefault="000B58DF" w:rsidP="0029057D">
            <w:pPr>
              <w:pStyle w:val="LndNormale1"/>
              <w:spacing w:before="40" w:after="40"/>
              <w:rPr>
                <w:rFonts w:asciiTheme="minorHAnsi" w:hAnsiTheme="minorHAnsi"/>
                <w:b/>
                <w:color w:val="002060"/>
                <w:sz w:val="18"/>
                <w:szCs w:val="18"/>
              </w:rPr>
            </w:pPr>
            <w:r w:rsidRPr="00874B2E">
              <w:rPr>
                <w:rFonts w:asciiTheme="minorHAnsi" w:hAnsiTheme="minorHAnsi"/>
                <w:b/>
                <w:color w:val="002060"/>
                <w:sz w:val="18"/>
                <w:szCs w:val="18"/>
              </w:rPr>
              <w:t>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0B58DF" w:rsidRPr="00874B2E" w:rsidRDefault="000B58DF" w:rsidP="0029057D">
            <w:pPr>
              <w:pStyle w:val="LndNormale1"/>
              <w:spacing w:before="40" w:after="40"/>
              <w:rPr>
                <w:rFonts w:asciiTheme="minorHAnsi" w:hAnsiTheme="minorHAnsi"/>
                <w:b/>
                <w:color w:val="002060"/>
                <w:sz w:val="18"/>
                <w:szCs w:val="18"/>
              </w:rPr>
            </w:pPr>
            <w:r w:rsidRPr="00874B2E">
              <w:rPr>
                <w:rFonts w:asciiTheme="minorHAnsi" w:hAnsiTheme="minorHAnsi"/>
                <w:b/>
                <w:color w:val="002060"/>
                <w:sz w:val="18"/>
                <w:szCs w:val="18"/>
              </w:rPr>
              <w:t>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0B58DF" w:rsidRPr="00874B2E" w:rsidRDefault="000B58DF" w:rsidP="0029057D">
            <w:pPr>
              <w:pStyle w:val="LndNormale1"/>
              <w:spacing w:before="40" w:after="40"/>
              <w:rPr>
                <w:rFonts w:asciiTheme="minorHAnsi" w:hAnsiTheme="minorHAnsi"/>
                <w:b/>
                <w:color w:val="002060"/>
                <w:sz w:val="18"/>
                <w:szCs w:val="18"/>
              </w:rPr>
            </w:pPr>
            <w:r w:rsidRPr="00874B2E">
              <w:rPr>
                <w:rFonts w:asciiTheme="minorHAnsi" w:hAnsiTheme="minorHAnsi"/>
                <w:b/>
                <w:color w:val="002060"/>
                <w:sz w:val="18"/>
                <w:szCs w:val="18"/>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0B58DF" w:rsidRPr="00874B2E" w:rsidRDefault="000B58DF" w:rsidP="0029057D">
            <w:pPr>
              <w:pStyle w:val="LndNormale1"/>
              <w:spacing w:before="40" w:after="40"/>
              <w:rPr>
                <w:rFonts w:asciiTheme="minorHAnsi" w:hAnsiTheme="minorHAnsi"/>
                <w:b/>
                <w:color w:val="002060"/>
                <w:sz w:val="18"/>
                <w:szCs w:val="18"/>
              </w:rPr>
            </w:pPr>
            <w:r w:rsidRPr="00874B2E">
              <w:rPr>
                <w:rFonts w:asciiTheme="minorHAnsi" w:hAnsiTheme="minorHAnsi"/>
                <w:b/>
                <w:color w:val="002060"/>
                <w:sz w:val="18"/>
                <w:szCs w:val="18"/>
              </w:rPr>
              <w:t>10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0B58DF" w:rsidRPr="00874B2E" w:rsidRDefault="000B58DF" w:rsidP="0029057D">
            <w:pPr>
              <w:pStyle w:val="LndNormale1"/>
              <w:spacing w:before="40" w:after="40"/>
              <w:rPr>
                <w:rFonts w:asciiTheme="minorHAnsi" w:hAnsiTheme="minorHAnsi"/>
                <w:b/>
                <w:color w:val="002060"/>
                <w:sz w:val="20"/>
              </w:rPr>
            </w:pPr>
            <w:r w:rsidRPr="00874B2E">
              <w:rPr>
                <w:rFonts w:asciiTheme="minorHAnsi" w:hAnsiTheme="minorHAnsi"/>
                <w:b/>
                <w:color w:val="002060"/>
                <w:sz w:val="20"/>
              </w:rPr>
              <w:t>29</w:t>
            </w:r>
          </w:p>
        </w:tc>
      </w:tr>
    </w:tbl>
    <w:p w:rsidR="000B58DF" w:rsidRDefault="000B58DF" w:rsidP="000B58DF">
      <w:pPr>
        <w:pStyle w:val="LndNormale1"/>
        <w:rPr>
          <w:b/>
          <w:color w:val="002060"/>
          <w:u w:val="single"/>
        </w:rPr>
      </w:pPr>
    </w:p>
    <w:p w:rsidR="000B58DF" w:rsidRDefault="000B58DF" w:rsidP="000B58DF">
      <w:pPr>
        <w:pStyle w:val="LndNormale1"/>
        <w:rPr>
          <w:i/>
          <w:color w:val="002060"/>
          <w:sz w:val="16"/>
        </w:rPr>
      </w:pPr>
      <w:r>
        <w:rPr>
          <w:i/>
          <w:color w:val="002060"/>
          <w:sz w:val="16"/>
          <w:u w:val="single"/>
        </w:rPr>
        <w:t>LEGENDA</w:t>
      </w:r>
      <w:r>
        <w:rPr>
          <w:i/>
          <w:color w:val="002060"/>
          <w:sz w:val="16"/>
        </w:rPr>
        <w:t>: AA Anno affiliazione – P Punti – C Partecipazione alla Coppa –  U21 Under 21 – U19 Under 19 – U17 Under 17 – U15 U</w:t>
      </w:r>
      <w:r>
        <w:rPr>
          <w:i/>
          <w:color w:val="002060"/>
          <w:sz w:val="16"/>
        </w:rPr>
        <w:t>n</w:t>
      </w:r>
      <w:r>
        <w:rPr>
          <w:i/>
          <w:color w:val="002060"/>
          <w:sz w:val="16"/>
        </w:rPr>
        <w:t xml:space="preserve">der 15 – </w:t>
      </w:r>
      <w:proofErr w:type="spellStart"/>
      <w:r>
        <w:rPr>
          <w:i/>
          <w:color w:val="002060"/>
          <w:sz w:val="16"/>
        </w:rPr>
        <w:t>AdB</w:t>
      </w:r>
      <w:proofErr w:type="spellEnd"/>
      <w:r>
        <w:rPr>
          <w:i/>
          <w:color w:val="002060"/>
          <w:sz w:val="16"/>
        </w:rPr>
        <w:t xml:space="preserve"> Attività di Base – Riunioni Regionali e Provinciali</w:t>
      </w:r>
    </w:p>
    <w:p w:rsidR="000B58DF" w:rsidRDefault="000B58DF" w:rsidP="000B58DF">
      <w:pPr>
        <w:rPr>
          <w:rFonts w:ascii="Arial" w:hAnsi="Arial" w:cs="Arial"/>
          <w:color w:val="002060"/>
          <w:sz w:val="22"/>
          <w:szCs w:val="22"/>
        </w:rPr>
      </w:pPr>
    </w:p>
    <w:p w:rsidR="000B58DF" w:rsidRDefault="000B58DF" w:rsidP="000B58DF">
      <w:pPr>
        <w:ind w:left="1410" w:hanging="1410"/>
        <w:jc w:val="both"/>
        <w:rPr>
          <w:rFonts w:ascii="Arial" w:hAnsi="Arial" w:cs="Arial"/>
          <w:color w:val="002060"/>
          <w:sz w:val="22"/>
          <w:szCs w:val="22"/>
        </w:rPr>
      </w:pPr>
      <w:r>
        <w:rPr>
          <w:rFonts w:ascii="Arial" w:hAnsi="Arial" w:cs="Arial"/>
          <w:b/>
          <w:color w:val="002060"/>
          <w:sz w:val="22"/>
          <w:szCs w:val="22"/>
        </w:rPr>
        <w:t>2^ fascia:</w:t>
      </w:r>
      <w:r>
        <w:rPr>
          <w:rFonts w:ascii="Arial" w:hAnsi="Arial" w:cs="Arial"/>
          <w:b/>
          <w:color w:val="002060"/>
          <w:sz w:val="22"/>
          <w:szCs w:val="22"/>
        </w:rPr>
        <w:tab/>
      </w:r>
      <w:r>
        <w:rPr>
          <w:rFonts w:ascii="Arial" w:hAnsi="Arial" w:cs="Arial"/>
          <w:b/>
          <w:bCs/>
          <w:color w:val="002060"/>
          <w:sz w:val="22"/>
          <w:szCs w:val="22"/>
        </w:rPr>
        <w:t>società non aventi diritto a presentare richiesta di ripescaggio</w:t>
      </w:r>
      <w:r>
        <w:rPr>
          <w:rFonts w:ascii="Arial" w:hAnsi="Arial" w:cs="Arial"/>
          <w:color w:val="002060"/>
          <w:sz w:val="22"/>
          <w:szCs w:val="22"/>
        </w:rPr>
        <w:tab/>
      </w:r>
      <w:r>
        <w:rPr>
          <w:rFonts w:ascii="Arial" w:hAnsi="Arial" w:cs="Arial"/>
          <w:color w:val="002060"/>
          <w:sz w:val="22"/>
          <w:szCs w:val="22"/>
        </w:rPr>
        <w:tab/>
      </w:r>
    </w:p>
    <w:p w:rsidR="000B58DF" w:rsidRDefault="000B58DF" w:rsidP="000B58DF">
      <w:pPr>
        <w:ind w:left="1410" w:hanging="48"/>
        <w:jc w:val="both"/>
        <w:rPr>
          <w:rFonts w:ascii="Arial" w:hAnsi="Arial" w:cs="Arial"/>
          <w:color w:val="002060"/>
          <w:sz w:val="22"/>
          <w:szCs w:val="22"/>
        </w:rPr>
      </w:pPr>
      <w:r>
        <w:rPr>
          <w:rFonts w:ascii="Arial" w:hAnsi="Arial" w:cs="Arial"/>
          <w:color w:val="002060"/>
          <w:sz w:val="22"/>
          <w:szCs w:val="22"/>
        </w:rPr>
        <w:t xml:space="preserve"> NESSUNA DOMANDA PRESENTATA</w:t>
      </w:r>
    </w:p>
    <w:p w:rsidR="00326FE7" w:rsidRDefault="00326FE7" w:rsidP="000B58DF">
      <w:pPr>
        <w:rPr>
          <w:rFonts w:ascii="Arial" w:hAnsi="Arial" w:cs="Arial"/>
          <w:color w:val="002060"/>
          <w:sz w:val="22"/>
          <w:szCs w:val="22"/>
        </w:rPr>
      </w:pPr>
    </w:p>
    <w:p w:rsidR="000B58DF" w:rsidRDefault="000B58DF" w:rsidP="00326FE7">
      <w:pPr>
        <w:pStyle w:val="A119"/>
        <w:rPr>
          <w:bCs/>
        </w:rPr>
      </w:pPr>
      <w:r>
        <w:t>Si stabilisce che, per l’eventuale completamento di organici dei campionati r</w:t>
      </w:r>
      <w:r>
        <w:t>e</w:t>
      </w:r>
      <w:r>
        <w:t>gionali di serie C1 e Serie C2 derivanti da ulteriori ammissioni al Campionato Nazionale di Serie B, da mancate iscrizioni e da fusioni, si cercherà di</w:t>
      </w:r>
      <w:r>
        <w:rPr>
          <w:bCs/>
        </w:rPr>
        <w:t xml:space="preserve"> stabilire l’organico di n. 14 squadre nella serie C1 e di n. 14 squ</w:t>
      </w:r>
      <w:r>
        <w:rPr>
          <w:bCs/>
        </w:rPr>
        <w:t>a</w:t>
      </w:r>
      <w:r>
        <w:rPr>
          <w:bCs/>
        </w:rPr>
        <w:t>dre nei singoli gironi di serie C2.</w:t>
      </w:r>
    </w:p>
    <w:p w:rsidR="000B58DF" w:rsidRDefault="000B58DF" w:rsidP="00326FE7">
      <w:pPr>
        <w:pStyle w:val="Nessunaspaziatura"/>
        <w:jc w:val="both"/>
        <w:rPr>
          <w:rFonts w:ascii="Arial" w:hAnsi="Arial" w:cs="Arial"/>
          <w:color w:val="002060"/>
        </w:rPr>
      </w:pPr>
    </w:p>
    <w:p w:rsidR="000B58DF" w:rsidRPr="00326FE7" w:rsidRDefault="000B58DF" w:rsidP="00326FE7">
      <w:pPr>
        <w:pStyle w:val="A119"/>
        <w:rPr>
          <w:b/>
        </w:rPr>
      </w:pPr>
      <w:r w:rsidRPr="00326FE7">
        <w:rPr>
          <w:b/>
        </w:rPr>
        <w:t>Al verificarsi di situazioni diverse da quelle previste, il Consiglio Direttivo del Comitato Regionale Marche si riserva le valutazioni e le decisioni di competenza.</w:t>
      </w:r>
    </w:p>
    <w:p w:rsidR="00115EEF" w:rsidRDefault="00115EEF" w:rsidP="005418DC">
      <w:pPr>
        <w:pStyle w:val="A1gare"/>
      </w:pPr>
    </w:p>
    <w:p w:rsidR="005418DC" w:rsidRDefault="005418DC" w:rsidP="005418DC">
      <w:pPr>
        <w:pStyle w:val="A1gare"/>
      </w:pPr>
    </w:p>
    <w:p w:rsidR="00341BE9" w:rsidRDefault="00341BE9" w:rsidP="005418DC">
      <w:pPr>
        <w:pStyle w:val="A1gare"/>
      </w:pPr>
    </w:p>
    <w:p w:rsidR="00341BE9" w:rsidRDefault="00341BE9" w:rsidP="005418DC">
      <w:pPr>
        <w:pStyle w:val="A1gare"/>
      </w:pPr>
    </w:p>
    <w:p w:rsidR="00341BE9" w:rsidRDefault="00341BE9" w:rsidP="005418DC">
      <w:pPr>
        <w:pStyle w:val="A1gare"/>
      </w:pPr>
    </w:p>
    <w:p w:rsidR="00341BE9" w:rsidRDefault="00341BE9" w:rsidP="005418DC">
      <w:pPr>
        <w:pStyle w:val="A1gare"/>
      </w:pPr>
    </w:p>
    <w:p w:rsidR="00341BE9" w:rsidRDefault="00341BE9" w:rsidP="005418DC">
      <w:pPr>
        <w:pStyle w:val="A1gare"/>
      </w:pPr>
    </w:p>
    <w:p w:rsidR="00341BE9" w:rsidRDefault="00341BE9" w:rsidP="005418DC">
      <w:pPr>
        <w:pStyle w:val="A1gare"/>
      </w:pPr>
    </w:p>
    <w:p w:rsidR="00341BE9" w:rsidRDefault="00341BE9" w:rsidP="005418DC">
      <w:pPr>
        <w:pStyle w:val="A1gare"/>
      </w:pPr>
    </w:p>
    <w:p w:rsidR="00341BE9" w:rsidRDefault="00341BE9" w:rsidP="005418DC">
      <w:pPr>
        <w:pStyle w:val="A1gare"/>
      </w:pPr>
    </w:p>
    <w:p w:rsidR="00341BE9" w:rsidRDefault="00341BE9" w:rsidP="005418DC">
      <w:pPr>
        <w:pStyle w:val="A1gare"/>
      </w:pPr>
    </w:p>
    <w:p w:rsidR="00341BE9" w:rsidRDefault="00341BE9" w:rsidP="005418DC">
      <w:pPr>
        <w:pStyle w:val="A1gare"/>
      </w:pPr>
    </w:p>
    <w:p w:rsidR="00341BE9" w:rsidRDefault="00341BE9" w:rsidP="005418DC">
      <w:pPr>
        <w:pStyle w:val="A1gare"/>
      </w:pPr>
    </w:p>
    <w:p w:rsidR="00341BE9" w:rsidRDefault="00341BE9" w:rsidP="005418DC">
      <w:pPr>
        <w:pStyle w:val="A1gare"/>
      </w:pPr>
    </w:p>
    <w:p w:rsidR="00341BE9" w:rsidRDefault="00341BE9" w:rsidP="005418DC">
      <w:pPr>
        <w:pStyle w:val="A1gare"/>
      </w:pPr>
    </w:p>
    <w:p w:rsidR="00341BE9" w:rsidRDefault="00341BE9" w:rsidP="005418DC">
      <w:pPr>
        <w:pStyle w:val="A1gare"/>
      </w:pPr>
    </w:p>
    <w:p w:rsidR="00341BE9" w:rsidRDefault="00341BE9" w:rsidP="005418DC">
      <w:pPr>
        <w:pStyle w:val="A1gare"/>
      </w:pPr>
    </w:p>
    <w:p w:rsidR="00341BE9" w:rsidRDefault="00341BE9" w:rsidP="005418DC">
      <w:pPr>
        <w:pStyle w:val="A1gare"/>
      </w:pPr>
    </w:p>
    <w:p w:rsidR="00341BE9" w:rsidRDefault="00341BE9" w:rsidP="005418DC">
      <w:pPr>
        <w:pStyle w:val="A1gare"/>
      </w:pPr>
    </w:p>
    <w:p w:rsidR="00341BE9" w:rsidRDefault="00341BE9" w:rsidP="005418DC">
      <w:pPr>
        <w:pStyle w:val="A1gare"/>
      </w:pPr>
    </w:p>
    <w:p w:rsidR="005418DC" w:rsidRDefault="005418DC" w:rsidP="005418DC">
      <w:pPr>
        <w:pStyle w:val="A1gare"/>
      </w:pPr>
    </w:p>
    <w:p w:rsidR="005418DC" w:rsidRPr="00D852B0" w:rsidRDefault="005418DC" w:rsidP="004F37C5">
      <w:pPr>
        <w:pStyle w:val="Titolo1"/>
        <w:framePr w:h="425" w:hRule="exact" w:vSpace="11" w:wrap="around" w:x="1265"/>
        <w:shd w:val="clear" w:color="auto" w:fill="FFC000"/>
        <w:spacing w:line="320" w:lineRule="exact"/>
      </w:pPr>
      <w:bookmarkStart w:id="19" w:name="_Toc78385886"/>
      <w:r w:rsidRPr="00D852B0">
        <w:t>COMUNICAZIONI DEL</w:t>
      </w:r>
      <w:r>
        <w:t>LA DELEGAZIONE PROVINCIALE</w:t>
      </w:r>
      <w:bookmarkEnd w:id="19"/>
    </w:p>
    <w:p w:rsidR="005418DC" w:rsidRDefault="005418DC">
      <w:pPr>
        <w:pStyle w:val="A1gare"/>
      </w:pPr>
    </w:p>
    <w:p w:rsidR="005418DC" w:rsidRDefault="005418DC">
      <w:pPr>
        <w:pStyle w:val="A1gare"/>
      </w:pPr>
    </w:p>
    <w:p w:rsidR="005418DC" w:rsidRDefault="005418DC" w:rsidP="005418DC">
      <w:pPr>
        <w:pStyle w:val="Titolo001A"/>
        <w:framePr w:wrap="around"/>
      </w:pPr>
      <w:bookmarkStart w:id="20" w:name="_Toc77782792"/>
      <w:bookmarkStart w:id="21" w:name="_Toc78385887"/>
      <w:r>
        <w:t>3.</w:t>
      </w:r>
      <w:r w:rsidR="00860BE8">
        <w:t>1</w:t>
      </w:r>
      <w:r>
        <w:t>.- ISCRIZION</w:t>
      </w:r>
      <w:r w:rsidR="00DC6F6C">
        <w:t>i</w:t>
      </w:r>
      <w:r>
        <w:t xml:space="preserve"> </w:t>
      </w:r>
      <w:r w:rsidR="00DC6F6C">
        <w:t xml:space="preserve">stagione sportiva </w:t>
      </w:r>
      <w:r>
        <w:t>2020-2021</w:t>
      </w:r>
      <w:bookmarkEnd w:id="20"/>
      <w:bookmarkEnd w:id="21"/>
      <w:r>
        <w:t xml:space="preserve"> </w:t>
      </w:r>
    </w:p>
    <w:p w:rsidR="005418DC" w:rsidRDefault="005418DC">
      <w:pPr>
        <w:pStyle w:val="A1gare"/>
      </w:pPr>
    </w:p>
    <w:p w:rsidR="00341BE9" w:rsidRDefault="00341BE9">
      <w:pPr>
        <w:pStyle w:val="A1gare"/>
      </w:pPr>
    </w:p>
    <w:p w:rsidR="008648AF" w:rsidRPr="001D0FE4" w:rsidRDefault="00DC6F6C" w:rsidP="001D0FE4">
      <w:pPr>
        <w:pStyle w:val="A119"/>
      </w:pPr>
      <w:r w:rsidRPr="001D0FE4">
        <w:t>SI COMUNICA CHE SONO APERTE LE ISCRIZIONI ALLE ATTIVITÀ UFFICIALI ORGANIZZATE DA QUESTA DELEGAZIONE PROVINCIALE</w:t>
      </w:r>
      <w:r w:rsidR="002E73CD" w:rsidRPr="001D0FE4">
        <w:t xml:space="preserve">. SI RICORDA CHE </w:t>
      </w:r>
      <w:r w:rsidR="00995072" w:rsidRPr="001D0FE4">
        <w:t>DETTE</w:t>
      </w:r>
      <w:r w:rsidR="002E73CD" w:rsidRPr="001D0FE4">
        <w:t xml:space="preserve"> ISCRIZIONI VANNO PREDISPOSTE ON-LINE ATTRAVERSO </w:t>
      </w:r>
      <w:r w:rsidRPr="001D0FE4">
        <w:t xml:space="preserve">L’AREA RISERVATA DELLE SOCIETÀ DEL PORTALE </w:t>
      </w:r>
      <w:proofErr w:type="spellStart"/>
      <w:r w:rsidRPr="001D0FE4">
        <w:t>FIGCMARCHE.IT</w:t>
      </w:r>
      <w:proofErr w:type="spellEnd"/>
      <w:r w:rsidR="002E73CD" w:rsidRPr="001D0FE4">
        <w:t>.</w:t>
      </w:r>
      <w:r w:rsidRPr="001D0FE4">
        <w:t xml:space="preserve"> </w:t>
      </w:r>
    </w:p>
    <w:p w:rsidR="00DC6F6C" w:rsidRPr="001D0FE4" w:rsidRDefault="00DC6F6C" w:rsidP="001D0FE4">
      <w:pPr>
        <w:pStyle w:val="A119"/>
      </w:pPr>
      <w:r w:rsidRPr="001D0FE4">
        <w:t xml:space="preserve">IN UN PROSSIMO C.U. SARANNO SPECIFICATI I TERMINI E LE DATE </w:t>
      </w:r>
      <w:proofErr w:type="spellStart"/>
      <w:r w:rsidRPr="001D0FE4">
        <w:t>DI</w:t>
      </w:r>
      <w:proofErr w:type="spellEnd"/>
      <w:r w:rsidRPr="001D0FE4">
        <w:t xml:space="preserve"> INIZIO </w:t>
      </w:r>
      <w:proofErr w:type="spellStart"/>
      <w:r w:rsidRPr="001D0FE4">
        <w:t>DI</w:t>
      </w:r>
      <w:proofErr w:type="spellEnd"/>
      <w:r w:rsidRPr="001D0FE4">
        <w:t xml:space="preserve"> TUTTE LE ATTIVITÀ.</w:t>
      </w:r>
    </w:p>
    <w:p w:rsidR="00DC6F6C" w:rsidRPr="001D0FE4" w:rsidRDefault="00DC6F6C" w:rsidP="001D0FE4">
      <w:pPr>
        <w:pStyle w:val="A119"/>
      </w:pPr>
      <w:r w:rsidRPr="001D0FE4">
        <w:t>LA DELEGAZIONE PROVINCIALE È A DISPOSIZIONE PER TUTTI I CHIARIMENTI CHE SI RENDESSERO NECESSARI.</w:t>
      </w:r>
    </w:p>
    <w:p w:rsidR="00E90B51" w:rsidRDefault="00E90B51">
      <w:pPr>
        <w:pStyle w:val="A1gare"/>
      </w:pPr>
    </w:p>
    <w:p w:rsidR="00E90B51" w:rsidRPr="009354D8" w:rsidRDefault="00E90B51" w:rsidP="00E90B51">
      <w:pPr>
        <w:jc w:val="both"/>
        <w:rPr>
          <w:rFonts w:ascii="Arial" w:hAnsi="Arial" w:cs="Arial"/>
          <w:sz w:val="22"/>
          <w:szCs w:val="22"/>
        </w:rPr>
      </w:pPr>
    </w:p>
    <w:p w:rsidR="00E90B51" w:rsidRPr="00AD7631" w:rsidRDefault="00E90B51" w:rsidP="00E90B51">
      <w:pPr>
        <w:pStyle w:val="Titolo001A"/>
        <w:framePr w:wrap="around"/>
      </w:pPr>
      <w:bookmarkStart w:id="22" w:name="_Toc78385888"/>
      <w:r>
        <w:t>3.</w:t>
      </w:r>
      <w:r w:rsidR="00860BE8">
        <w:t>2</w:t>
      </w:r>
      <w:r>
        <w:t xml:space="preserve">.- </w:t>
      </w:r>
      <w:r w:rsidRPr="00AD7631">
        <w:t>PORTAFOGLIO PAGAMENTO ATTIVITA’ REGIONALE E PROVINCIALE</w:t>
      </w:r>
      <w:bookmarkEnd w:id="22"/>
    </w:p>
    <w:p w:rsidR="00E90B51" w:rsidRPr="00AD7631" w:rsidRDefault="00E90B51" w:rsidP="00E90B51">
      <w:pPr>
        <w:pStyle w:val="Nessunaspaziatura"/>
        <w:jc w:val="both"/>
        <w:rPr>
          <w:rFonts w:ascii="Arial" w:hAnsi="Arial" w:cs="Arial"/>
        </w:rPr>
      </w:pPr>
    </w:p>
    <w:p w:rsidR="00E90B51" w:rsidRPr="00AD7631" w:rsidRDefault="00E90B51" w:rsidP="00E90B51">
      <w:pPr>
        <w:pStyle w:val="Nessunaspaziatura"/>
        <w:jc w:val="both"/>
        <w:rPr>
          <w:rFonts w:ascii="Arial" w:hAnsi="Arial" w:cs="Arial"/>
        </w:rPr>
      </w:pPr>
      <w:r w:rsidRPr="00AD7631">
        <w:rPr>
          <w:rFonts w:ascii="Arial" w:hAnsi="Arial" w:cs="Arial"/>
        </w:rPr>
        <w:t xml:space="preserve">Si comunica che all'interno dell'Area Società è attivo il </w:t>
      </w:r>
      <w:r w:rsidRPr="00AD7631">
        <w:rPr>
          <w:rFonts w:ascii="Arial" w:hAnsi="Arial" w:cs="Arial"/>
          <w:b/>
          <w:bCs/>
        </w:rPr>
        <w:t>Portafoglio Pagamenti Attività Regionale e Provinciale</w:t>
      </w:r>
      <w:r w:rsidRPr="00AD7631">
        <w:rPr>
          <w:rFonts w:ascii="Arial" w:hAnsi="Arial" w:cs="Arial"/>
        </w:rPr>
        <w:t xml:space="preserve"> attraverso il quale sarà possibile </w:t>
      </w:r>
      <w:r w:rsidRPr="00AD7631">
        <w:rPr>
          <w:rFonts w:ascii="Arial" w:hAnsi="Arial" w:cs="Arial"/>
          <w:b/>
          <w:bCs/>
        </w:rPr>
        <w:t>saldare le richieste di iscrizione ai campionati e le richieste di tesseramento calciatori</w:t>
      </w:r>
      <w:r w:rsidRPr="00AD7631">
        <w:rPr>
          <w:rFonts w:ascii="Arial" w:hAnsi="Arial" w:cs="Arial"/>
        </w:rPr>
        <w:t xml:space="preserve"> – sia di Lega Nazionale Dilettanti che di Settore Giovanile e Scolastico – </w:t>
      </w:r>
      <w:r w:rsidRPr="00AD7631">
        <w:rPr>
          <w:rFonts w:ascii="Arial" w:hAnsi="Arial" w:cs="Arial"/>
          <w:b/>
          <w:bCs/>
        </w:rPr>
        <w:t>dirigenti e di emissione tessere plastificate</w:t>
      </w:r>
      <w:r w:rsidRPr="00AD7631">
        <w:rPr>
          <w:rFonts w:ascii="Arial" w:hAnsi="Arial" w:cs="Arial"/>
        </w:rPr>
        <w:t>.</w:t>
      </w:r>
    </w:p>
    <w:p w:rsidR="00E90B51" w:rsidRPr="00AD7631" w:rsidRDefault="00E90B51" w:rsidP="00E90B51">
      <w:pPr>
        <w:pStyle w:val="Nessunaspaziatura"/>
        <w:jc w:val="both"/>
        <w:rPr>
          <w:rFonts w:ascii="Arial" w:hAnsi="Arial" w:cs="Arial"/>
        </w:rPr>
      </w:pPr>
    </w:p>
    <w:p w:rsidR="00E90B51" w:rsidRPr="00AD7631" w:rsidRDefault="00E90B51" w:rsidP="00E90B51">
      <w:pPr>
        <w:pStyle w:val="Nessunaspaziatura"/>
        <w:jc w:val="both"/>
        <w:rPr>
          <w:rFonts w:ascii="Arial" w:hAnsi="Arial" w:cs="Arial"/>
          <w:b/>
          <w:bCs/>
          <w:u w:val="single"/>
        </w:rPr>
      </w:pPr>
      <w:r w:rsidRPr="00AD7631">
        <w:rPr>
          <w:rFonts w:ascii="Arial" w:hAnsi="Arial" w:cs="Arial"/>
          <w:b/>
        </w:rPr>
        <w:t xml:space="preserve">La presenza all'interno del portafoglio tesseramenti dei fondi necessari all'approvazione delle pratiche di tesseramento calciatori (sia di Lega Nazionale Dilettanti che di Settore Giovanile e Scolastico) </w:t>
      </w:r>
      <w:r w:rsidRPr="00AD7631">
        <w:rPr>
          <w:rFonts w:ascii="Arial" w:hAnsi="Arial" w:cs="Arial"/>
          <w:b/>
          <w:bCs/>
        </w:rPr>
        <w:t xml:space="preserve">dirigenti e di emissione tessere plastificate è vincolante: </w:t>
      </w:r>
      <w:r w:rsidRPr="00AD7631">
        <w:rPr>
          <w:rFonts w:ascii="Arial" w:hAnsi="Arial" w:cs="Arial"/>
          <w:b/>
          <w:bCs/>
          <w:u w:val="single"/>
        </w:rPr>
        <w:t>il sistema infatti, qualora nel portafoglio tesseramenti non siano presenti fondi sufficienti, non permette la stampa delle pratiche.</w:t>
      </w:r>
    </w:p>
    <w:p w:rsidR="00034716" w:rsidRDefault="00E90B51" w:rsidP="00E90B51">
      <w:pPr>
        <w:pStyle w:val="Nessunaspaziatura"/>
        <w:jc w:val="both"/>
        <w:rPr>
          <w:rFonts w:ascii="Arial" w:hAnsi="Arial" w:cs="Arial"/>
          <w:b/>
          <w:i/>
        </w:rPr>
      </w:pPr>
      <w:r w:rsidRPr="00AD7631">
        <w:rPr>
          <w:rFonts w:ascii="Arial" w:hAnsi="Arial" w:cs="Arial"/>
          <w:b/>
          <w:i/>
        </w:rPr>
        <w:t xml:space="preserve">Alla luce di quanto sopra esposto </w:t>
      </w:r>
      <w:r w:rsidRPr="00AD7631">
        <w:rPr>
          <w:rFonts w:ascii="Arial" w:hAnsi="Arial" w:cs="Arial"/>
          <w:b/>
          <w:i/>
          <w:u w:val="single"/>
        </w:rPr>
        <w:t>si consigliano vivamente le Società</w:t>
      </w:r>
      <w:r w:rsidRPr="00AD7631">
        <w:rPr>
          <w:rFonts w:ascii="Arial" w:hAnsi="Arial" w:cs="Arial"/>
          <w:b/>
          <w:i/>
        </w:rPr>
        <w:t xml:space="preserve">, soprattutto per quanto concerne i </w:t>
      </w:r>
      <w:r w:rsidRPr="00AD7631">
        <w:rPr>
          <w:rFonts w:ascii="Arial" w:hAnsi="Arial" w:cs="Arial"/>
          <w:b/>
          <w:i/>
          <w:u w:val="single"/>
        </w:rPr>
        <w:t>tesseramenti</w:t>
      </w:r>
      <w:r w:rsidRPr="00AD7631">
        <w:rPr>
          <w:rFonts w:ascii="Arial" w:hAnsi="Arial" w:cs="Arial"/>
          <w:b/>
          <w:i/>
        </w:rPr>
        <w:t xml:space="preserve">, </w:t>
      </w:r>
      <w:r w:rsidRPr="00AD7631">
        <w:rPr>
          <w:rFonts w:ascii="Arial" w:hAnsi="Arial" w:cs="Arial"/>
          <w:b/>
          <w:i/>
          <w:u w:val="single"/>
        </w:rPr>
        <w:t>di creare un fondo cassa nel portafoglio tesseramenti</w:t>
      </w:r>
      <w:r w:rsidRPr="00AD7631">
        <w:rPr>
          <w:rFonts w:ascii="Arial" w:hAnsi="Arial" w:cs="Arial"/>
          <w:b/>
          <w:i/>
        </w:rPr>
        <w:t xml:space="preserve"> al fine di permettere la tempestiva stampa delle richieste di tesseramento calciatori, dirigenti e </w:t>
      </w:r>
    </w:p>
    <w:p w:rsidR="00E90B51" w:rsidRPr="00AD7631" w:rsidRDefault="00E90B51" w:rsidP="00E90B51">
      <w:pPr>
        <w:pStyle w:val="Nessunaspaziatura"/>
        <w:jc w:val="both"/>
        <w:rPr>
          <w:rFonts w:ascii="Arial" w:hAnsi="Arial" w:cs="Arial"/>
          <w:b/>
          <w:i/>
        </w:rPr>
      </w:pPr>
      <w:r w:rsidRPr="00AD7631">
        <w:rPr>
          <w:rFonts w:ascii="Arial" w:hAnsi="Arial" w:cs="Arial"/>
          <w:b/>
          <w:i/>
        </w:rPr>
        <w:t xml:space="preserve">di emissione tessere plastificate. </w:t>
      </w:r>
    </w:p>
    <w:p w:rsidR="00E90B51" w:rsidRPr="00AD7631" w:rsidRDefault="00E90B51" w:rsidP="00E90B51">
      <w:pPr>
        <w:pStyle w:val="Nessunaspaziatura"/>
        <w:jc w:val="both"/>
        <w:rPr>
          <w:rFonts w:ascii="Arial" w:hAnsi="Arial" w:cs="Arial"/>
        </w:rPr>
      </w:pPr>
    </w:p>
    <w:p w:rsidR="00E90B51" w:rsidRPr="00AD7631" w:rsidRDefault="00E90B51" w:rsidP="00E90B51">
      <w:pPr>
        <w:pStyle w:val="Nessunaspaziatura"/>
        <w:jc w:val="both"/>
        <w:rPr>
          <w:rFonts w:ascii="Arial" w:hAnsi="Arial" w:cs="Arial"/>
        </w:rPr>
      </w:pPr>
      <w:r w:rsidRPr="00AD7631">
        <w:rPr>
          <w:rFonts w:ascii="Arial" w:hAnsi="Arial" w:cs="Arial"/>
          <w:u w:val="single"/>
        </w:rPr>
        <w:t>Si sottolinea inoltre che qualora non venissero caricati i versamenti mediante bonifico all'interno del Portafoglio Pagamenti Attività Regionale e Provinciale, non sarà possibile ratificare le iscrizioni ai campionati</w:t>
      </w:r>
      <w:r w:rsidRPr="00AD7631">
        <w:rPr>
          <w:rFonts w:ascii="Arial" w:hAnsi="Arial" w:cs="Arial"/>
        </w:rPr>
        <w:t>.</w:t>
      </w:r>
    </w:p>
    <w:p w:rsidR="00E90B51" w:rsidRPr="00AD7631" w:rsidRDefault="00E90B51" w:rsidP="00E90B51">
      <w:pPr>
        <w:pStyle w:val="Nessunaspaziatura"/>
        <w:jc w:val="both"/>
        <w:rPr>
          <w:rFonts w:ascii="Arial" w:hAnsi="Arial" w:cs="Arial"/>
        </w:rPr>
      </w:pPr>
      <w:r w:rsidRPr="00AD7631">
        <w:rPr>
          <w:rFonts w:ascii="Arial" w:hAnsi="Arial" w:cs="Arial"/>
        </w:rPr>
        <w:t xml:space="preserve">Si rammenta infine che gli importi delle iscrizioni sono visibili nel menu "Iscrizioni Regionali e Provinciali" alla voce "Riepilogo Costi" mentre quelli relativi ai tesseramenti e trasferimenti LND, tesseramenti SGS, tesseramento Dirigenti, richiesta emissione tessera plastificata calciatori sono consultabili sia all'atto dell'istruzione della pratica che alla voce "Pratiche aperte" dei rispettivi menu. </w:t>
      </w:r>
    </w:p>
    <w:p w:rsidR="00E90B51" w:rsidRDefault="00E90B51" w:rsidP="00E90B51">
      <w:pPr>
        <w:pStyle w:val="Nessunaspaziatura"/>
        <w:jc w:val="both"/>
        <w:rPr>
          <w:rFonts w:ascii="Arial" w:hAnsi="Arial" w:cs="Arial"/>
        </w:rPr>
      </w:pPr>
      <w:r w:rsidRPr="00AD7631">
        <w:rPr>
          <w:rFonts w:ascii="Arial" w:hAnsi="Arial" w:cs="Arial"/>
        </w:rPr>
        <w:t xml:space="preserve">Tale servizio è accessibile tramite l'omonima area funzionale all'interno dell'Area Società ed è </w:t>
      </w:r>
    </w:p>
    <w:p w:rsidR="00E90B51" w:rsidRPr="00AD7631" w:rsidRDefault="00E90B51" w:rsidP="00E90B51">
      <w:pPr>
        <w:pStyle w:val="Nessunaspaziatura"/>
        <w:jc w:val="both"/>
        <w:rPr>
          <w:rFonts w:ascii="Arial" w:hAnsi="Arial" w:cs="Arial"/>
        </w:rPr>
      </w:pPr>
      <w:r w:rsidRPr="00AD7631">
        <w:rPr>
          <w:rFonts w:ascii="Arial" w:hAnsi="Arial" w:cs="Arial"/>
        </w:rPr>
        <w:t xml:space="preserve">utilizzabile secondo la seguente procedura. </w:t>
      </w:r>
    </w:p>
    <w:p w:rsidR="00E90B51" w:rsidRPr="00AD7631" w:rsidRDefault="00E90B51" w:rsidP="00E90B51">
      <w:pPr>
        <w:pStyle w:val="Nessunaspaziatura"/>
        <w:jc w:val="both"/>
        <w:rPr>
          <w:rFonts w:ascii="Arial" w:hAnsi="Arial" w:cs="Arial"/>
        </w:rPr>
      </w:pPr>
    </w:p>
    <w:p w:rsidR="00E90B51" w:rsidRPr="00AD7631" w:rsidRDefault="00E90B51" w:rsidP="00E90B51">
      <w:pPr>
        <w:pStyle w:val="Nessunaspaziatura"/>
        <w:jc w:val="both"/>
        <w:rPr>
          <w:rFonts w:ascii="Arial" w:hAnsi="Arial" w:cs="Arial"/>
          <w:b/>
          <w:bCs/>
          <w:u w:val="single"/>
        </w:rPr>
      </w:pPr>
      <w:r w:rsidRPr="00AD7631">
        <w:rPr>
          <w:rFonts w:ascii="Arial" w:hAnsi="Arial" w:cs="Arial"/>
          <w:b/>
          <w:bCs/>
          <w:u w:val="single"/>
        </w:rPr>
        <w:t xml:space="preserve">MODALITA’ </w:t>
      </w:r>
      <w:proofErr w:type="spellStart"/>
      <w:r w:rsidRPr="00AD7631">
        <w:rPr>
          <w:rFonts w:ascii="Arial" w:hAnsi="Arial" w:cs="Arial"/>
          <w:b/>
          <w:bCs/>
          <w:u w:val="single"/>
        </w:rPr>
        <w:t>DI</w:t>
      </w:r>
      <w:proofErr w:type="spellEnd"/>
      <w:r w:rsidRPr="00AD7631">
        <w:rPr>
          <w:rFonts w:ascii="Arial" w:hAnsi="Arial" w:cs="Arial"/>
          <w:b/>
          <w:bCs/>
          <w:u w:val="single"/>
        </w:rPr>
        <w:t xml:space="preserve"> RICARICA PORTAFOGLIO</w:t>
      </w:r>
    </w:p>
    <w:p w:rsidR="00E90B51" w:rsidRPr="00AD7631" w:rsidRDefault="00E90B51" w:rsidP="00E90B51">
      <w:pPr>
        <w:pStyle w:val="Nessunaspaziatura"/>
        <w:jc w:val="both"/>
        <w:rPr>
          <w:rFonts w:ascii="Arial" w:hAnsi="Arial" w:cs="Arial"/>
        </w:rPr>
      </w:pPr>
      <w:r w:rsidRPr="00AD7631">
        <w:rPr>
          <w:rFonts w:ascii="Arial" w:hAnsi="Arial" w:cs="Arial"/>
        </w:rPr>
        <w:t>Una volta effettuato il bonifico al Comitato Regionale Marche:</w:t>
      </w:r>
    </w:p>
    <w:p w:rsidR="003D66CF" w:rsidRPr="00A758F2" w:rsidRDefault="00E90B51" w:rsidP="003D66CF">
      <w:pPr>
        <w:pStyle w:val="Nessunaspaziatura"/>
        <w:numPr>
          <w:ilvl w:val="0"/>
          <w:numId w:val="27"/>
        </w:numPr>
        <w:suppressAutoHyphens w:val="0"/>
        <w:jc w:val="both"/>
        <w:rPr>
          <w:rFonts w:ascii="Arial" w:hAnsi="Arial" w:cs="Arial"/>
        </w:rPr>
      </w:pPr>
      <w:r w:rsidRPr="00AD7631">
        <w:rPr>
          <w:rFonts w:ascii="Arial" w:hAnsi="Arial" w:cs="Arial"/>
        </w:rPr>
        <w:t>cliccare "Inserimento richiesta di ricarica Portafoglio" nel menu "Portafoglio Pag. attività Regionale e Provinciale";</w:t>
      </w:r>
    </w:p>
    <w:p w:rsidR="00E90B51" w:rsidRPr="00AD7631" w:rsidRDefault="00E90B51" w:rsidP="00E90B51">
      <w:pPr>
        <w:pStyle w:val="Nessunaspaziatura"/>
        <w:numPr>
          <w:ilvl w:val="0"/>
          <w:numId w:val="27"/>
        </w:numPr>
        <w:suppressAutoHyphens w:val="0"/>
        <w:jc w:val="both"/>
        <w:rPr>
          <w:rFonts w:ascii="Arial" w:hAnsi="Arial" w:cs="Arial"/>
        </w:rPr>
      </w:pPr>
      <w:r w:rsidRPr="00AD7631">
        <w:rPr>
          <w:rFonts w:ascii="Arial" w:hAnsi="Arial" w:cs="Arial"/>
        </w:rPr>
        <w:t>selezionare "Ricarica" nel menu a tendina "Tipo Operazione";</w:t>
      </w:r>
    </w:p>
    <w:p w:rsidR="00E90B51" w:rsidRPr="00AD7631" w:rsidRDefault="00E90B51" w:rsidP="00E90B51">
      <w:pPr>
        <w:pStyle w:val="Nessunaspaziatura"/>
        <w:numPr>
          <w:ilvl w:val="0"/>
          <w:numId w:val="27"/>
        </w:numPr>
        <w:suppressAutoHyphens w:val="0"/>
        <w:jc w:val="both"/>
        <w:rPr>
          <w:rFonts w:ascii="Arial" w:hAnsi="Arial" w:cs="Arial"/>
        </w:rPr>
      </w:pPr>
      <w:r w:rsidRPr="00AD7631">
        <w:rPr>
          <w:rFonts w:ascii="Arial" w:hAnsi="Arial" w:cs="Arial"/>
        </w:rPr>
        <w:t>scegliere se ricaricare il "portafoglio ISCRIZIONI" o il "Portafoglio Tesser. e Altro" nel menu a tendina "Portafoglio Destinazione";</w:t>
      </w:r>
    </w:p>
    <w:p w:rsidR="00E90B51" w:rsidRPr="00AD7631" w:rsidRDefault="00E90B51" w:rsidP="00E90B51">
      <w:pPr>
        <w:pStyle w:val="Nessunaspaziatura"/>
        <w:numPr>
          <w:ilvl w:val="0"/>
          <w:numId w:val="27"/>
        </w:numPr>
        <w:suppressAutoHyphens w:val="0"/>
        <w:jc w:val="both"/>
        <w:rPr>
          <w:rFonts w:ascii="Arial" w:hAnsi="Arial" w:cs="Arial"/>
        </w:rPr>
      </w:pPr>
      <w:r w:rsidRPr="00AD7631">
        <w:rPr>
          <w:rFonts w:ascii="Arial" w:hAnsi="Arial" w:cs="Arial"/>
        </w:rPr>
        <w:t>selezionare una delle seguenti opzioni nel menu a tendina "Modalità di pagamento":</w:t>
      </w:r>
    </w:p>
    <w:p w:rsidR="00E90B51" w:rsidRPr="00AD7631" w:rsidRDefault="00E90B51" w:rsidP="00E90B51">
      <w:pPr>
        <w:pStyle w:val="Nessunaspaziatura"/>
        <w:numPr>
          <w:ilvl w:val="1"/>
          <w:numId w:val="27"/>
        </w:numPr>
        <w:suppressAutoHyphens w:val="0"/>
        <w:jc w:val="both"/>
        <w:rPr>
          <w:rFonts w:ascii="Arial" w:hAnsi="Arial" w:cs="Arial"/>
        </w:rPr>
      </w:pPr>
      <w:r w:rsidRPr="00AD7631">
        <w:rPr>
          <w:rFonts w:ascii="Arial" w:hAnsi="Arial" w:cs="Arial"/>
        </w:rPr>
        <w:t>“Bonifico Bancario”</w:t>
      </w:r>
    </w:p>
    <w:p w:rsidR="00E90B51" w:rsidRPr="00AD7631" w:rsidRDefault="00E90B51" w:rsidP="00E90B51">
      <w:pPr>
        <w:pStyle w:val="Nessunaspaziatura"/>
        <w:numPr>
          <w:ilvl w:val="1"/>
          <w:numId w:val="27"/>
        </w:numPr>
        <w:suppressAutoHyphens w:val="0"/>
        <w:jc w:val="both"/>
        <w:rPr>
          <w:rFonts w:ascii="Arial" w:hAnsi="Arial" w:cs="Arial"/>
        </w:rPr>
      </w:pPr>
      <w:r w:rsidRPr="00AD7631">
        <w:rPr>
          <w:rFonts w:ascii="Arial" w:hAnsi="Arial" w:cs="Arial"/>
        </w:rPr>
        <w:t xml:space="preserve">“Carta di Credito, </w:t>
      </w:r>
      <w:proofErr w:type="spellStart"/>
      <w:r w:rsidRPr="00AD7631">
        <w:rPr>
          <w:rFonts w:ascii="Arial" w:hAnsi="Arial" w:cs="Arial"/>
        </w:rPr>
        <w:t>Mybank</w:t>
      </w:r>
      <w:proofErr w:type="spellEnd"/>
      <w:r w:rsidRPr="00AD7631">
        <w:rPr>
          <w:rFonts w:ascii="Arial" w:hAnsi="Arial" w:cs="Arial"/>
        </w:rPr>
        <w:t>, ecc”</w:t>
      </w:r>
    </w:p>
    <w:p w:rsidR="00E90B51" w:rsidRDefault="00E90B51" w:rsidP="00E90B51">
      <w:pPr>
        <w:pStyle w:val="Nessunaspaziatura"/>
        <w:numPr>
          <w:ilvl w:val="1"/>
          <w:numId w:val="27"/>
        </w:numPr>
        <w:suppressAutoHyphens w:val="0"/>
        <w:jc w:val="both"/>
        <w:rPr>
          <w:rFonts w:ascii="Arial" w:hAnsi="Arial" w:cs="Arial"/>
        </w:rPr>
      </w:pPr>
      <w:r w:rsidRPr="00AD7631">
        <w:rPr>
          <w:rFonts w:ascii="Arial" w:hAnsi="Arial" w:cs="Arial"/>
        </w:rPr>
        <w:t>“</w:t>
      </w:r>
      <w:proofErr w:type="spellStart"/>
      <w:r w:rsidRPr="00AD7631">
        <w:rPr>
          <w:rFonts w:ascii="Arial" w:hAnsi="Arial" w:cs="Arial"/>
        </w:rPr>
        <w:t>Mav</w:t>
      </w:r>
      <w:proofErr w:type="spellEnd"/>
      <w:r w:rsidRPr="00AD7631">
        <w:rPr>
          <w:rFonts w:ascii="Arial" w:hAnsi="Arial" w:cs="Arial"/>
        </w:rPr>
        <w:t xml:space="preserve"> light bancario”</w:t>
      </w:r>
    </w:p>
    <w:p w:rsidR="00A758F2" w:rsidRDefault="00A758F2" w:rsidP="00A758F2">
      <w:pPr>
        <w:pStyle w:val="Nessunaspaziatura"/>
        <w:suppressAutoHyphens w:val="0"/>
        <w:jc w:val="both"/>
        <w:rPr>
          <w:rFonts w:ascii="Arial" w:hAnsi="Arial" w:cs="Arial"/>
        </w:rPr>
      </w:pPr>
    </w:p>
    <w:p w:rsidR="00A758F2" w:rsidRDefault="00A758F2" w:rsidP="00A758F2">
      <w:pPr>
        <w:pStyle w:val="Nessunaspaziatura"/>
        <w:suppressAutoHyphens w:val="0"/>
        <w:jc w:val="both"/>
        <w:rPr>
          <w:rFonts w:ascii="Arial" w:hAnsi="Arial" w:cs="Arial"/>
        </w:rPr>
      </w:pPr>
    </w:p>
    <w:p w:rsidR="00A758F2" w:rsidRPr="00AD7631" w:rsidRDefault="00A758F2" w:rsidP="00A758F2">
      <w:pPr>
        <w:pStyle w:val="Nessunaspaziatura"/>
        <w:suppressAutoHyphens w:val="0"/>
        <w:jc w:val="both"/>
        <w:rPr>
          <w:rFonts w:ascii="Arial" w:hAnsi="Arial" w:cs="Arial"/>
        </w:rPr>
      </w:pPr>
    </w:p>
    <w:p w:rsidR="00E90B51" w:rsidRPr="00AD7631" w:rsidRDefault="00E90B51" w:rsidP="00E90B51">
      <w:pPr>
        <w:pStyle w:val="Nessunaspaziatura"/>
        <w:numPr>
          <w:ilvl w:val="1"/>
          <w:numId w:val="27"/>
        </w:numPr>
        <w:suppressAutoHyphens w:val="0"/>
        <w:jc w:val="both"/>
        <w:rPr>
          <w:rFonts w:ascii="Arial" w:hAnsi="Arial" w:cs="Arial"/>
        </w:rPr>
      </w:pPr>
      <w:r w:rsidRPr="00AD7631">
        <w:rPr>
          <w:rFonts w:ascii="Arial" w:hAnsi="Arial" w:cs="Arial"/>
        </w:rPr>
        <w:t>“</w:t>
      </w:r>
      <w:proofErr w:type="spellStart"/>
      <w:r w:rsidRPr="00AD7631">
        <w:rPr>
          <w:rFonts w:ascii="Arial" w:hAnsi="Arial" w:cs="Arial"/>
        </w:rPr>
        <w:t>Mav</w:t>
      </w:r>
      <w:proofErr w:type="spellEnd"/>
      <w:r w:rsidRPr="00AD7631">
        <w:rPr>
          <w:rFonts w:ascii="Arial" w:hAnsi="Arial" w:cs="Arial"/>
        </w:rPr>
        <w:t xml:space="preserve"> light </w:t>
      </w:r>
      <w:proofErr w:type="spellStart"/>
      <w:r w:rsidRPr="00AD7631">
        <w:rPr>
          <w:rFonts w:ascii="Arial" w:hAnsi="Arial" w:cs="Arial"/>
        </w:rPr>
        <w:t>SisalPay</w:t>
      </w:r>
      <w:proofErr w:type="spellEnd"/>
      <w:r w:rsidRPr="00AD7631">
        <w:rPr>
          <w:rFonts w:ascii="Arial" w:hAnsi="Arial" w:cs="Arial"/>
        </w:rPr>
        <w:t>”</w:t>
      </w:r>
    </w:p>
    <w:p w:rsidR="00E90B51" w:rsidRPr="00AD7631" w:rsidRDefault="00E90B51" w:rsidP="00E90B51">
      <w:pPr>
        <w:pStyle w:val="Nessunaspaziatura"/>
        <w:ind w:left="1440"/>
        <w:jc w:val="both"/>
        <w:rPr>
          <w:rFonts w:ascii="Arial" w:hAnsi="Arial" w:cs="Arial"/>
        </w:rPr>
      </w:pPr>
    </w:p>
    <w:p w:rsidR="00E90B51" w:rsidRPr="00AD7631" w:rsidRDefault="00E90B51" w:rsidP="00E90B51">
      <w:pPr>
        <w:pStyle w:val="Nessunaspaziatura"/>
        <w:jc w:val="both"/>
        <w:rPr>
          <w:rFonts w:ascii="Arial" w:hAnsi="Arial" w:cs="Arial"/>
          <w:b/>
          <w:u w:val="single"/>
        </w:rPr>
      </w:pPr>
      <w:r w:rsidRPr="00AD7631">
        <w:rPr>
          <w:rFonts w:ascii="Arial" w:hAnsi="Arial" w:cs="Arial"/>
          <w:b/>
          <w:u w:val="single"/>
        </w:rPr>
        <w:t xml:space="preserve">PROCEDURA </w:t>
      </w:r>
      <w:proofErr w:type="spellStart"/>
      <w:r w:rsidRPr="00AD7631">
        <w:rPr>
          <w:rFonts w:ascii="Arial" w:hAnsi="Arial" w:cs="Arial"/>
          <w:b/>
          <w:u w:val="single"/>
        </w:rPr>
        <w:t>DI</w:t>
      </w:r>
      <w:proofErr w:type="spellEnd"/>
      <w:r w:rsidRPr="00AD7631">
        <w:rPr>
          <w:rFonts w:ascii="Arial" w:hAnsi="Arial" w:cs="Arial"/>
          <w:b/>
          <w:u w:val="single"/>
        </w:rPr>
        <w:t xml:space="preserve"> RICARICA CON PAGAMENTO EFFETTUATO A MEZZO “BONIFICO BANCARIO”</w:t>
      </w:r>
    </w:p>
    <w:p w:rsidR="00E90B51" w:rsidRPr="00816FC3" w:rsidRDefault="00E90B51" w:rsidP="00E90B51">
      <w:pPr>
        <w:pStyle w:val="Nessunaspaziatura"/>
        <w:numPr>
          <w:ilvl w:val="0"/>
          <w:numId w:val="27"/>
        </w:numPr>
        <w:suppressAutoHyphens w:val="0"/>
        <w:jc w:val="both"/>
        <w:rPr>
          <w:rFonts w:ascii="Arial" w:hAnsi="Arial" w:cs="Arial"/>
        </w:rPr>
      </w:pPr>
      <w:r w:rsidRPr="00AD7631">
        <w:rPr>
          <w:rFonts w:ascii="Arial" w:hAnsi="Arial" w:cs="Arial"/>
        </w:rPr>
        <w:t>inserire il CRO del bonifico effettuato, oppure in caso di mancanza inserire “0”, l'ABI ed il CAB del proprio istituto di credito;</w:t>
      </w:r>
    </w:p>
    <w:p w:rsidR="00E90B51" w:rsidRPr="00AD7631" w:rsidRDefault="00E90B51" w:rsidP="00E90B51">
      <w:pPr>
        <w:pStyle w:val="Nessunaspaziatura"/>
        <w:numPr>
          <w:ilvl w:val="0"/>
          <w:numId w:val="27"/>
        </w:numPr>
        <w:suppressAutoHyphens w:val="0"/>
        <w:jc w:val="both"/>
        <w:rPr>
          <w:rFonts w:ascii="Arial" w:hAnsi="Arial" w:cs="Arial"/>
        </w:rPr>
      </w:pPr>
      <w:r w:rsidRPr="00AD7631">
        <w:rPr>
          <w:rFonts w:ascii="Arial" w:hAnsi="Arial" w:cs="Arial"/>
        </w:rPr>
        <w:t>inserire l’importo del bonifico effettuato;</w:t>
      </w:r>
    </w:p>
    <w:p w:rsidR="00E90B51" w:rsidRPr="00AD7631" w:rsidRDefault="00E90B51" w:rsidP="00E90B51">
      <w:pPr>
        <w:pStyle w:val="Nessunaspaziatura"/>
        <w:numPr>
          <w:ilvl w:val="0"/>
          <w:numId w:val="27"/>
        </w:numPr>
        <w:suppressAutoHyphens w:val="0"/>
        <w:jc w:val="both"/>
        <w:rPr>
          <w:rFonts w:ascii="Arial" w:hAnsi="Arial" w:cs="Arial"/>
        </w:rPr>
      </w:pPr>
      <w:r w:rsidRPr="00AD7631">
        <w:rPr>
          <w:rFonts w:ascii="Arial" w:hAnsi="Arial" w:cs="Arial"/>
        </w:rPr>
        <w:t>caricare la contabile dell'avvenuto bonifico cliccando il pulsante "Aggiungi documento all</w:t>
      </w:r>
      <w:r w:rsidRPr="00AD7631">
        <w:rPr>
          <w:rFonts w:ascii="Arial" w:hAnsi="Arial" w:cs="Arial"/>
        </w:rPr>
        <w:t>e</w:t>
      </w:r>
      <w:r w:rsidRPr="00AD7631">
        <w:rPr>
          <w:rFonts w:ascii="Arial" w:hAnsi="Arial" w:cs="Arial"/>
        </w:rPr>
        <w:t>gato" (facoltativo);</w:t>
      </w:r>
    </w:p>
    <w:p w:rsidR="00E90B51" w:rsidRPr="00AD7631" w:rsidRDefault="00E90B51" w:rsidP="00E90B51">
      <w:pPr>
        <w:pStyle w:val="Nessunaspaziatura"/>
        <w:numPr>
          <w:ilvl w:val="0"/>
          <w:numId w:val="27"/>
        </w:numPr>
        <w:suppressAutoHyphens w:val="0"/>
        <w:jc w:val="both"/>
        <w:rPr>
          <w:rFonts w:ascii="Arial" w:hAnsi="Arial" w:cs="Arial"/>
        </w:rPr>
      </w:pPr>
      <w:r w:rsidRPr="00AD7631">
        <w:rPr>
          <w:rFonts w:ascii="Arial" w:hAnsi="Arial" w:cs="Arial"/>
        </w:rPr>
        <w:t>salvare definitivo.</w:t>
      </w:r>
    </w:p>
    <w:p w:rsidR="00E90B51" w:rsidRPr="00AD7631" w:rsidRDefault="00E90B51" w:rsidP="00E90B51">
      <w:pPr>
        <w:pStyle w:val="Nessunaspaziatura"/>
        <w:jc w:val="both"/>
        <w:rPr>
          <w:rFonts w:ascii="Arial" w:hAnsi="Arial" w:cs="Arial"/>
        </w:rPr>
      </w:pPr>
      <w:r w:rsidRPr="00AD7631">
        <w:rPr>
          <w:rFonts w:ascii="Arial" w:hAnsi="Arial" w:cs="Arial"/>
        </w:rPr>
        <w:t>Quando il bonifico sarà accreditato nel conto corrente del Comitato Regionale, questo provvederà all'approvazione della richiesta di ricarica.</w:t>
      </w:r>
    </w:p>
    <w:p w:rsidR="00E90B51" w:rsidRPr="00AD7631" w:rsidRDefault="00E90B51" w:rsidP="00E90B51">
      <w:pPr>
        <w:pStyle w:val="Nessunaspaziatura"/>
        <w:jc w:val="both"/>
        <w:rPr>
          <w:rFonts w:ascii="Arial" w:hAnsi="Arial" w:cs="Arial"/>
        </w:rPr>
      </w:pPr>
      <w:r w:rsidRPr="00AD7631">
        <w:rPr>
          <w:rFonts w:ascii="Arial" w:hAnsi="Arial" w:cs="Arial"/>
        </w:rPr>
        <w:t>L'approvazione o il rifiuto della richiesta di ricarica è consultabile alla voce "Elenco richieste di ricarica Portafoglio" all'interno del sottomenu "Gestione ricariche Portafoglio Pagamenti".</w:t>
      </w:r>
    </w:p>
    <w:p w:rsidR="00E90B51" w:rsidRPr="00AD7631" w:rsidRDefault="00E90B51" w:rsidP="00E90B51">
      <w:pPr>
        <w:pStyle w:val="Nessunaspaziatura"/>
        <w:jc w:val="both"/>
        <w:rPr>
          <w:rFonts w:ascii="Arial" w:hAnsi="Arial" w:cs="Arial"/>
        </w:rPr>
      </w:pPr>
    </w:p>
    <w:p w:rsidR="00E90B51" w:rsidRPr="00AD7631" w:rsidRDefault="00E90B51" w:rsidP="00E90B51">
      <w:pPr>
        <w:pStyle w:val="Nessunaspaziatura"/>
        <w:jc w:val="both"/>
        <w:rPr>
          <w:rFonts w:ascii="Arial" w:hAnsi="Arial" w:cs="Arial"/>
          <w:b/>
          <w:bCs/>
          <w:u w:val="single"/>
        </w:rPr>
      </w:pPr>
      <w:r w:rsidRPr="00AD7631">
        <w:rPr>
          <w:rFonts w:ascii="Arial" w:hAnsi="Arial" w:cs="Arial"/>
          <w:b/>
          <w:bCs/>
          <w:u w:val="single"/>
        </w:rPr>
        <w:t>MODALITA’ EFFETTUAZIONE BONIFICO BANCARIO</w:t>
      </w:r>
    </w:p>
    <w:p w:rsidR="00E90B51" w:rsidRPr="00AD7631" w:rsidRDefault="00E90B51" w:rsidP="00E90B51">
      <w:pPr>
        <w:pStyle w:val="Nessunaspaziatura"/>
        <w:jc w:val="both"/>
        <w:rPr>
          <w:rFonts w:ascii="Arial" w:hAnsi="Arial" w:cs="Arial"/>
        </w:rPr>
      </w:pPr>
      <w:r w:rsidRPr="00AD7631">
        <w:rPr>
          <w:rFonts w:ascii="Arial" w:hAnsi="Arial" w:cs="Arial"/>
        </w:rPr>
        <w:t xml:space="preserve">In fase di </w:t>
      </w:r>
      <w:r w:rsidRPr="00AD7631">
        <w:rPr>
          <w:rFonts w:ascii="Arial" w:hAnsi="Arial" w:cs="Arial"/>
          <w:b/>
        </w:rPr>
        <w:t>esecuzione di un bonifico bancario</w:t>
      </w:r>
      <w:r w:rsidRPr="00AD7631">
        <w:rPr>
          <w:rFonts w:ascii="Arial" w:hAnsi="Arial" w:cs="Arial"/>
        </w:rPr>
        <w:t xml:space="preserve"> nei confronti del Comitato Regionale Marche si raccomanda di </w:t>
      </w:r>
      <w:r w:rsidRPr="00AD7631">
        <w:rPr>
          <w:rFonts w:ascii="Arial" w:hAnsi="Arial" w:cs="Arial"/>
          <w:b/>
          <w:u w:val="single"/>
        </w:rPr>
        <w:t>INSERIRE SEMPRE NELLA CAUSALE LA MATRICOLA E LA DENOMINAZIONE SOCIETARIA</w:t>
      </w:r>
      <w:r w:rsidRPr="00AD7631">
        <w:rPr>
          <w:rFonts w:ascii="Arial" w:hAnsi="Arial" w:cs="Arial"/>
        </w:rPr>
        <w:t xml:space="preserve">. </w:t>
      </w:r>
    </w:p>
    <w:p w:rsidR="00E90B51" w:rsidRPr="00AD7631" w:rsidRDefault="00E90B51" w:rsidP="00E90B51">
      <w:pPr>
        <w:pStyle w:val="Nessunaspaziatura"/>
        <w:jc w:val="both"/>
        <w:rPr>
          <w:rFonts w:ascii="Arial" w:hAnsi="Arial" w:cs="Arial"/>
        </w:rPr>
      </w:pPr>
      <w:r w:rsidRPr="00AD7631">
        <w:rPr>
          <w:rFonts w:ascii="Arial" w:hAnsi="Arial" w:cs="Arial"/>
        </w:rPr>
        <w:t>La mancata indicazione dei suddetti dati comporta infatti un elevato rallentamento nell’accredito dell’importo nel conto societario e, di conseguenza, preclude la possibilità di ricarica del portafoglio.</w:t>
      </w:r>
    </w:p>
    <w:p w:rsidR="00E90B51" w:rsidRPr="00AD7631" w:rsidRDefault="00E90B51" w:rsidP="00E90B51">
      <w:pPr>
        <w:pStyle w:val="A1gare"/>
      </w:pPr>
    </w:p>
    <w:p w:rsidR="00E90B51" w:rsidRDefault="00E90B51" w:rsidP="000B41A3">
      <w:pPr>
        <w:pStyle w:val="Nessunaspaziatura"/>
        <w:jc w:val="both"/>
        <w:rPr>
          <w:rFonts w:ascii="Arial" w:hAnsi="Arial" w:cs="Arial"/>
        </w:rPr>
      </w:pPr>
      <w:r w:rsidRPr="00AD7631">
        <w:rPr>
          <w:rFonts w:ascii="Arial" w:hAnsi="Arial" w:cs="Arial"/>
          <w:b/>
          <w:u w:val="single"/>
        </w:rPr>
        <w:t>Si raccomanda inoltre di effettuare la richiesta di ricarica del portafoglio lo stesso giorno in cui viene eseguito il bonifico bancario</w:t>
      </w:r>
      <w:r w:rsidRPr="00AD7631">
        <w:rPr>
          <w:rFonts w:ascii="Arial" w:hAnsi="Arial" w:cs="Arial"/>
        </w:rPr>
        <w:t xml:space="preserve">. Infatti, </w:t>
      </w:r>
      <w:r w:rsidRPr="00AD7631">
        <w:rPr>
          <w:rFonts w:ascii="Arial" w:hAnsi="Arial" w:cs="Arial"/>
          <w:u w:val="single"/>
        </w:rPr>
        <w:t>qualora la richiesta di ricarica venisse effettuata nei giorni precedenti o successivi, la richiesta di ricarica non potrà essere accettata</w:t>
      </w:r>
      <w:r w:rsidRPr="00AD7631">
        <w:rPr>
          <w:rFonts w:ascii="Arial" w:hAnsi="Arial" w:cs="Arial"/>
        </w:rPr>
        <w:t xml:space="preserve"> e l’importo bonificato sarà accreditato nel conto societario. In quest’ultimo caso, per procedere alla ricarica del portafoglio, occorrerà effettuare una richiesta di trasferimento dei fondi dal saldo attivo. L'approvazione di tale richiesta non è automatica, ma dipende dalla ratifica del Comitato Regionale.</w:t>
      </w:r>
    </w:p>
    <w:p w:rsidR="00696136" w:rsidRPr="00AD7631" w:rsidRDefault="00696136" w:rsidP="000B41A3">
      <w:pPr>
        <w:pStyle w:val="Nessunaspaziatura"/>
        <w:jc w:val="both"/>
        <w:rPr>
          <w:rFonts w:ascii="Arial" w:hAnsi="Arial" w:cs="Arial"/>
        </w:rPr>
      </w:pPr>
    </w:p>
    <w:p w:rsidR="000B41A3" w:rsidRDefault="00E90B51" w:rsidP="00E90B51">
      <w:pPr>
        <w:pStyle w:val="Nessunaspaziatura"/>
        <w:jc w:val="both"/>
        <w:rPr>
          <w:rFonts w:ascii="Arial" w:hAnsi="Arial" w:cs="Arial"/>
          <w:b/>
          <w:i/>
        </w:rPr>
      </w:pPr>
      <w:r w:rsidRPr="00AD7631">
        <w:rPr>
          <w:rFonts w:ascii="Arial" w:hAnsi="Arial" w:cs="Arial"/>
          <w:b/>
          <w:i/>
        </w:rPr>
        <w:t xml:space="preserve">Onde evitare disguidi e rallentamenti in fase di accredito degli importi bonificati e in fase di approvazione delle richieste di ricarica, si consiglia vivamente alle Società di attenersi alle </w:t>
      </w:r>
    </w:p>
    <w:p w:rsidR="00E90B51" w:rsidRPr="00AD7631" w:rsidRDefault="00E90B51" w:rsidP="00E90B51">
      <w:pPr>
        <w:pStyle w:val="Nessunaspaziatura"/>
        <w:jc w:val="both"/>
        <w:rPr>
          <w:rFonts w:ascii="Arial" w:hAnsi="Arial" w:cs="Arial"/>
          <w:b/>
          <w:i/>
        </w:rPr>
      </w:pPr>
      <w:r w:rsidRPr="00AD7631">
        <w:rPr>
          <w:rFonts w:ascii="Arial" w:hAnsi="Arial" w:cs="Arial"/>
          <w:b/>
          <w:i/>
        </w:rPr>
        <w:t>disposizioni sopra elencate.</w:t>
      </w:r>
    </w:p>
    <w:p w:rsidR="00E90B51" w:rsidRPr="00AD7631" w:rsidRDefault="00E90B51" w:rsidP="00E90B51">
      <w:pPr>
        <w:pStyle w:val="Nessunaspaziatura"/>
        <w:jc w:val="both"/>
        <w:rPr>
          <w:rFonts w:ascii="Arial" w:hAnsi="Arial" w:cs="Arial"/>
        </w:rPr>
      </w:pPr>
    </w:p>
    <w:p w:rsidR="00E90B51" w:rsidRPr="00AD7631" w:rsidRDefault="00E90B51" w:rsidP="00E90B51">
      <w:pPr>
        <w:pStyle w:val="Nessunaspaziatura"/>
        <w:jc w:val="both"/>
        <w:rPr>
          <w:rFonts w:ascii="Arial" w:hAnsi="Arial" w:cs="Arial"/>
          <w:b/>
          <w:u w:val="single"/>
        </w:rPr>
      </w:pPr>
      <w:r w:rsidRPr="00AD7631">
        <w:rPr>
          <w:rFonts w:ascii="Arial" w:hAnsi="Arial" w:cs="Arial"/>
          <w:b/>
          <w:u w:val="single"/>
        </w:rPr>
        <w:t xml:space="preserve">PROCEDURA </w:t>
      </w:r>
      <w:proofErr w:type="spellStart"/>
      <w:r w:rsidRPr="00AD7631">
        <w:rPr>
          <w:rFonts w:ascii="Arial" w:hAnsi="Arial" w:cs="Arial"/>
          <w:b/>
          <w:u w:val="single"/>
        </w:rPr>
        <w:t>DI</w:t>
      </w:r>
      <w:proofErr w:type="spellEnd"/>
      <w:r w:rsidRPr="00AD7631">
        <w:rPr>
          <w:rFonts w:ascii="Arial" w:hAnsi="Arial" w:cs="Arial"/>
          <w:b/>
          <w:u w:val="single"/>
        </w:rPr>
        <w:t xml:space="preserve"> RICARICA CON PAGAMENTO EFFETTUATO A MEZZO “CARTA </w:t>
      </w:r>
      <w:proofErr w:type="spellStart"/>
      <w:r w:rsidRPr="00AD7631">
        <w:rPr>
          <w:rFonts w:ascii="Arial" w:hAnsi="Arial" w:cs="Arial"/>
          <w:b/>
          <w:u w:val="single"/>
        </w:rPr>
        <w:t>DI</w:t>
      </w:r>
      <w:proofErr w:type="spellEnd"/>
      <w:r w:rsidRPr="00AD7631">
        <w:rPr>
          <w:rFonts w:ascii="Arial" w:hAnsi="Arial" w:cs="Arial"/>
          <w:b/>
          <w:u w:val="single"/>
        </w:rPr>
        <w:t xml:space="preserve"> CREDITO, MYBANK, ECC.”</w:t>
      </w:r>
    </w:p>
    <w:p w:rsidR="00E90B51" w:rsidRPr="00AD7631" w:rsidRDefault="00E90B51" w:rsidP="00E90B51">
      <w:pPr>
        <w:pStyle w:val="Nessunaspaziatura"/>
        <w:numPr>
          <w:ilvl w:val="0"/>
          <w:numId w:val="27"/>
        </w:numPr>
        <w:suppressAutoHyphens w:val="0"/>
        <w:jc w:val="both"/>
        <w:rPr>
          <w:rFonts w:ascii="Arial" w:hAnsi="Arial" w:cs="Arial"/>
        </w:rPr>
      </w:pPr>
      <w:r w:rsidRPr="00AD7631">
        <w:rPr>
          <w:rFonts w:ascii="Arial" w:hAnsi="Arial" w:cs="Arial"/>
        </w:rPr>
        <w:t>inserire l’indirizzo e-mail al quale sarà inviata la ricevuta della transazione POS;</w:t>
      </w:r>
    </w:p>
    <w:p w:rsidR="00E90B51" w:rsidRPr="00AD7631" w:rsidRDefault="00E90B51" w:rsidP="00E90B51">
      <w:pPr>
        <w:pStyle w:val="Nessunaspaziatura"/>
        <w:numPr>
          <w:ilvl w:val="0"/>
          <w:numId w:val="27"/>
        </w:numPr>
        <w:suppressAutoHyphens w:val="0"/>
        <w:jc w:val="both"/>
        <w:rPr>
          <w:rFonts w:ascii="Arial" w:hAnsi="Arial" w:cs="Arial"/>
        </w:rPr>
      </w:pPr>
      <w:r w:rsidRPr="00AD7631">
        <w:rPr>
          <w:rFonts w:ascii="Arial" w:hAnsi="Arial" w:cs="Arial"/>
        </w:rPr>
        <w:t>inserire l’importo che si vuole ricaricare;</w:t>
      </w:r>
    </w:p>
    <w:p w:rsidR="00E90B51" w:rsidRPr="00AD7631" w:rsidRDefault="00E90B51" w:rsidP="00E90B51">
      <w:pPr>
        <w:pStyle w:val="Nessunaspaziatura"/>
        <w:numPr>
          <w:ilvl w:val="0"/>
          <w:numId w:val="27"/>
        </w:numPr>
        <w:suppressAutoHyphens w:val="0"/>
        <w:jc w:val="both"/>
        <w:rPr>
          <w:rFonts w:ascii="Arial" w:hAnsi="Arial" w:cs="Arial"/>
        </w:rPr>
      </w:pPr>
      <w:r w:rsidRPr="00AD7631">
        <w:rPr>
          <w:rFonts w:ascii="Arial" w:hAnsi="Arial" w:cs="Arial"/>
        </w:rPr>
        <w:t>cliccare “salva e paga”;</w:t>
      </w:r>
    </w:p>
    <w:p w:rsidR="00E90B51" w:rsidRPr="00E90B51" w:rsidRDefault="00E90B51" w:rsidP="00E90B51">
      <w:pPr>
        <w:pStyle w:val="Nessunaspaziatura"/>
        <w:numPr>
          <w:ilvl w:val="0"/>
          <w:numId w:val="27"/>
        </w:numPr>
        <w:suppressAutoHyphens w:val="0"/>
        <w:jc w:val="both"/>
        <w:rPr>
          <w:rFonts w:ascii="Arial" w:hAnsi="Arial" w:cs="Arial"/>
        </w:rPr>
      </w:pPr>
      <w:r w:rsidRPr="00AD7631">
        <w:rPr>
          <w:rFonts w:ascii="Arial" w:hAnsi="Arial" w:cs="Arial"/>
        </w:rPr>
        <w:t xml:space="preserve">l’utente sarà reindirizzato sul sito della BNL per l’effettuazione del pagamento (i dati della </w:t>
      </w:r>
    </w:p>
    <w:p w:rsidR="00E90B51" w:rsidRPr="00AD7631" w:rsidRDefault="00E90B51" w:rsidP="00E90B51">
      <w:pPr>
        <w:pStyle w:val="Nessunaspaziatura"/>
        <w:numPr>
          <w:ilvl w:val="0"/>
          <w:numId w:val="27"/>
        </w:numPr>
        <w:suppressAutoHyphens w:val="0"/>
        <w:jc w:val="both"/>
        <w:rPr>
          <w:rFonts w:ascii="Arial" w:hAnsi="Arial" w:cs="Arial"/>
        </w:rPr>
      </w:pPr>
      <w:r w:rsidRPr="00AD7631">
        <w:rPr>
          <w:rFonts w:ascii="Arial" w:hAnsi="Arial" w:cs="Arial"/>
        </w:rPr>
        <w:t>carta di credito non vengono salvati dal sistema) o al proprio home banking per l’effettuazione della transazione in caso di utilizzo del “</w:t>
      </w:r>
      <w:proofErr w:type="spellStart"/>
      <w:r w:rsidRPr="00AD7631">
        <w:rPr>
          <w:rFonts w:ascii="Arial" w:hAnsi="Arial" w:cs="Arial"/>
        </w:rPr>
        <w:t>MyBank</w:t>
      </w:r>
      <w:proofErr w:type="spellEnd"/>
      <w:r w:rsidRPr="00AD7631">
        <w:rPr>
          <w:rFonts w:ascii="Arial" w:hAnsi="Arial" w:cs="Arial"/>
        </w:rPr>
        <w:t>”*;</w:t>
      </w:r>
    </w:p>
    <w:p w:rsidR="00E90B51" w:rsidRPr="00AD7631" w:rsidRDefault="00E90B51" w:rsidP="00E90B51">
      <w:pPr>
        <w:pStyle w:val="Nessunaspaziatura"/>
        <w:numPr>
          <w:ilvl w:val="0"/>
          <w:numId w:val="27"/>
        </w:numPr>
        <w:suppressAutoHyphens w:val="0"/>
        <w:jc w:val="both"/>
        <w:rPr>
          <w:rFonts w:ascii="Arial" w:hAnsi="Arial" w:cs="Arial"/>
        </w:rPr>
      </w:pPr>
      <w:r w:rsidRPr="00AD7631">
        <w:rPr>
          <w:rFonts w:ascii="Arial" w:hAnsi="Arial" w:cs="Arial"/>
        </w:rPr>
        <w:t xml:space="preserve">effettuata la transazione, il sistema emetterà la ricevuta POS che sarà inviata all’indirizzo e-mail comunicato in precedenza. </w:t>
      </w:r>
    </w:p>
    <w:p w:rsidR="00E90B51" w:rsidRPr="00AD7631" w:rsidRDefault="00E90B51" w:rsidP="00E90B51">
      <w:pPr>
        <w:pStyle w:val="Nessunaspaziatura"/>
        <w:ind w:left="720"/>
        <w:jc w:val="both"/>
        <w:rPr>
          <w:rFonts w:ascii="Arial" w:hAnsi="Arial" w:cs="Arial"/>
        </w:rPr>
      </w:pPr>
    </w:p>
    <w:p w:rsidR="00E90B51" w:rsidRPr="00AD7631" w:rsidRDefault="00E90B51" w:rsidP="00E90B51">
      <w:pPr>
        <w:pStyle w:val="Nessunaspaziatura"/>
        <w:ind w:left="720"/>
        <w:jc w:val="both"/>
        <w:rPr>
          <w:rFonts w:ascii="Arial" w:hAnsi="Arial" w:cs="Arial"/>
          <w:i/>
        </w:rPr>
      </w:pPr>
      <w:r w:rsidRPr="00AD7631">
        <w:rPr>
          <w:rFonts w:ascii="Arial" w:hAnsi="Arial" w:cs="Arial"/>
          <w:i/>
        </w:rPr>
        <w:t xml:space="preserve">* il </w:t>
      </w:r>
      <w:proofErr w:type="spellStart"/>
      <w:r w:rsidRPr="00AD7631">
        <w:rPr>
          <w:rFonts w:ascii="Arial" w:hAnsi="Arial" w:cs="Arial"/>
          <w:i/>
        </w:rPr>
        <w:t>MyBank</w:t>
      </w:r>
      <w:proofErr w:type="spellEnd"/>
      <w:r w:rsidRPr="00AD7631">
        <w:rPr>
          <w:rFonts w:ascii="Arial" w:hAnsi="Arial" w:cs="Arial"/>
          <w:i/>
        </w:rPr>
        <w:t xml:space="preserve"> è una soluzione di autorizzazione elettronica che consente ai consumatori </w:t>
      </w:r>
      <w:r w:rsidRPr="00AD7631">
        <w:rPr>
          <w:rFonts w:ascii="Arial" w:hAnsi="Arial" w:cs="Arial"/>
          <w:i/>
        </w:rPr>
        <w:br/>
        <w:t xml:space="preserve">di effettuare in modo sicuro pagamenti online e autenticazioni dell’identità </w:t>
      </w:r>
      <w:r w:rsidRPr="00AD7631">
        <w:rPr>
          <w:rFonts w:ascii="Arial" w:hAnsi="Arial" w:cs="Arial"/>
          <w:i/>
        </w:rPr>
        <w:br/>
        <w:t>digitale usando il servizio di online banking delle propria banca o un’</w:t>
      </w:r>
      <w:proofErr w:type="spellStart"/>
      <w:r w:rsidRPr="00AD7631">
        <w:rPr>
          <w:rFonts w:ascii="Arial" w:hAnsi="Arial" w:cs="Arial"/>
          <w:i/>
        </w:rPr>
        <w:t>app</w:t>
      </w:r>
      <w:proofErr w:type="spellEnd"/>
      <w:r w:rsidRPr="00AD7631">
        <w:rPr>
          <w:rFonts w:ascii="Arial" w:hAnsi="Arial" w:cs="Arial"/>
          <w:i/>
        </w:rPr>
        <w:t xml:space="preserve"> da </w:t>
      </w:r>
      <w:r w:rsidRPr="00AD7631">
        <w:rPr>
          <w:rFonts w:ascii="Arial" w:hAnsi="Arial" w:cs="Arial"/>
          <w:i/>
        </w:rPr>
        <w:br/>
      </w:r>
      <w:proofErr w:type="spellStart"/>
      <w:r w:rsidRPr="00AD7631">
        <w:rPr>
          <w:rFonts w:ascii="Arial" w:hAnsi="Arial" w:cs="Arial"/>
          <w:i/>
        </w:rPr>
        <w:t>smartphone</w:t>
      </w:r>
      <w:proofErr w:type="spellEnd"/>
      <w:r w:rsidRPr="00AD7631">
        <w:rPr>
          <w:rFonts w:ascii="Arial" w:hAnsi="Arial" w:cs="Arial"/>
          <w:i/>
        </w:rPr>
        <w:t xml:space="preserve"> o </w:t>
      </w:r>
      <w:proofErr w:type="spellStart"/>
      <w:r w:rsidRPr="00AD7631">
        <w:rPr>
          <w:rFonts w:ascii="Arial" w:hAnsi="Arial" w:cs="Arial"/>
          <w:i/>
        </w:rPr>
        <w:t>tablet</w:t>
      </w:r>
      <w:proofErr w:type="spellEnd"/>
      <w:r w:rsidRPr="00AD7631">
        <w:rPr>
          <w:rFonts w:ascii="Arial" w:hAnsi="Arial" w:cs="Arial"/>
          <w:i/>
        </w:rPr>
        <w:t>.</w:t>
      </w:r>
    </w:p>
    <w:p w:rsidR="00E90B51" w:rsidRPr="00AD7631" w:rsidRDefault="00E90B51" w:rsidP="00E90B51">
      <w:pPr>
        <w:pStyle w:val="Nessunaspaziatura"/>
        <w:ind w:left="720"/>
        <w:jc w:val="both"/>
        <w:rPr>
          <w:rFonts w:ascii="Arial" w:hAnsi="Arial" w:cs="Arial"/>
          <w:i/>
        </w:rPr>
      </w:pPr>
      <w:r w:rsidRPr="00AD7631">
        <w:rPr>
          <w:rFonts w:ascii="Arial" w:hAnsi="Arial" w:cs="Arial"/>
          <w:i/>
        </w:rPr>
        <w:t xml:space="preserve">Ad oggi più di 250 Banche e fornitori di servizi di pagamento hanno aderito al </w:t>
      </w:r>
      <w:r w:rsidRPr="00AD7631">
        <w:rPr>
          <w:rFonts w:ascii="Arial" w:hAnsi="Arial" w:cs="Arial"/>
          <w:i/>
        </w:rPr>
        <w:br/>
        <w:t xml:space="preserve">circuito </w:t>
      </w:r>
      <w:proofErr w:type="spellStart"/>
      <w:r w:rsidRPr="00AD7631">
        <w:rPr>
          <w:rFonts w:ascii="Arial" w:hAnsi="Arial" w:cs="Arial"/>
          <w:i/>
        </w:rPr>
        <w:t>MyBank</w:t>
      </w:r>
      <w:proofErr w:type="spellEnd"/>
      <w:r w:rsidRPr="00AD7631">
        <w:rPr>
          <w:rFonts w:ascii="Arial" w:hAnsi="Arial" w:cs="Arial"/>
          <w:i/>
        </w:rPr>
        <w:t xml:space="preserve"> in tutta Europa.</w:t>
      </w:r>
    </w:p>
    <w:p w:rsidR="00E90B51" w:rsidRPr="00AD7631" w:rsidRDefault="00E90B51" w:rsidP="00E90B51">
      <w:pPr>
        <w:pStyle w:val="Nessunaspaziatura"/>
        <w:ind w:left="720"/>
        <w:jc w:val="both"/>
        <w:rPr>
          <w:rFonts w:ascii="Arial" w:hAnsi="Arial" w:cs="Arial"/>
          <w:i/>
        </w:rPr>
      </w:pPr>
      <w:r w:rsidRPr="00AD7631">
        <w:rPr>
          <w:rFonts w:ascii="Arial" w:hAnsi="Arial" w:cs="Arial"/>
          <w:i/>
        </w:rPr>
        <w:t xml:space="preserve">La lista e' consultabile alla pagina web </w:t>
      </w:r>
      <w:hyperlink r:id="rId13" w:history="1">
        <w:r w:rsidRPr="00AD7631">
          <w:rPr>
            <w:rStyle w:val="Collegamentoipertestuale"/>
            <w:rFonts w:ascii="Arial" w:hAnsi="Arial" w:cs="Arial"/>
            <w:i/>
            <w:color w:val="auto"/>
          </w:rPr>
          <w:t>https://www.mybank.eu/it/mybank/banche-e-psp-aderenti/</w:t>
        </w:r>
      </w:hyperlink>
    </w:p>
    <w:p w:rsidR="00E90B51" w:rsidRDefault="00E90B51" w:rsidP="00E90B51">
      <w:pPr>
        <w:pStyle w:val="Nessunaspaziatura"/>
        <w:ind w:left="720"/>
        <w:jc w:val="both"/>
        <w:rPr>
          <w:rFonts w:ascii="Arial" w:hAnsi="Arial" w:cs="Arial"/>
        </w:rPr>
      </w:pPr>
    </w:p>
    <w:p w:rsidR="00A758F2" w:rsidRPr="00AD7631" w:rsidRDefault="00A758F2" w:rsidP="00E90B51">
      <w:pPr>
        <w:pStyle w:val="Nessunaspaziatura"/>
        <w:ind w:left="720"/>
        <w:jc w:val="both"/>
        <w:rPr>
          <w:rFonts w:ascii="Arial" w:hAnsi="Arial" w:cs="Arial"/>
        </w:rPr>
      </w:pPr>
    </w:p>
    <w:p w:rsidR="00E90B51" w:rsidRPr="00AD7631" w:rsidRDefault="00E90B51" w:rsidP="00E90B51">
      <w:pPr>
        <w:pStyle w:val="Nessunaspaziatura"/>
        <w:jc w:val="both"/>
        <w:rPr>
          <w:rFonts w:ascii="Arial" w:hAnsi="Arial" w:cs="Arial"/>
          <w:b/>
          <w:i/>
        </w:rPr>
      </w:pPr>
      <w:r w:rsidRPr="00AD7631">
        <w:rPr>
          <w:rFonts w:ascii="Arial" w:hAnsi="Arial" w:cs="Arial"/>
          <w:b/>
          <w:i/>
        </w:rPr>
        <w:t>N.B.: questa modalità di pagamento permette l’</w:t>
      </w:r>
      <w:r w:rsidRPr="00AD7631">
        <w:rPr>
          <w:rFonts w:ascii="Arial" w:hAnsi="Arial" w:cs="Arial"/>
          <w:b/>
          <w:i/>
          <w:u w:val="single"/>
        </w:rPr>
        <w:t xml:space="preserve">accredito immediato </w:t>
      </w:r>
      <w:r w:rsidRPr="00AD7631">
        <w:rPr>
          <w:rFonts w:ascii="Arial" w:hAnsi="Arial" w:cs="Arial"/>
          <w:b/>
          <w:i/>
        </w:rPr>
        <w:t>nel portafoglio indicato in sede di ricarica dell’importo versato.</w:t>
      </w:r>
    </w:p>
    <w:p w:rsidR="00E90B51" w:rsidRPr="00AD7631" w:rsidRDefault="00E90B51" w:rsidP="00E90B51">
      <w:pPr>
        <w:pStyle w:val="Nessunaspaziatura"/>
        <w:jc w:val="both"/>
        <w:rPr>
          <w:rFonts w:ascii="Arial" w:hAnsi="Arial" w:cs="Arial"/>
        </w:rPr>
      </w:pPr>
    </w:p>
    <w:p w:rsidR="00E90B51" w:rsidRDefault="00E90B51" w:rsidP="00E90B51">
      <w:pPr>
        <w:pStyle w:val="Nessunaspaziatura"/>
        <w:jc w:val="both"/>
        <w:rPr>
          <w:rFonts w:ascii="Arial" w:hAnsi="Arial" w:cs="Arial"/>
          <w:b/>
          <w:u w:val="single"/>
        </w:rPr>
      </w:pPr>
      <w:r w:rsidRPr="00AD7631">
        <w:rPr>
          <w:rFonts w:ascii="Arial" w:hAnsi="Arial" w:cs="Arial"/>
          <w:b/>
          <w:u w:val="single"/>
        </w:rPr>
        <w:t xml:space="preserve">PROCEDURA </w:t>
      </w:r>
      <w:proofErr w:type="spellStart"/>
      <w:r w:rsidRPr="00AD7631">
        <w:rPr>
          <w:rFonts w:ascii="Arial" w:hAnsi="Arial" w:cs="Arial"/>
          <w:b/>
          <w:u w:val="single"/>
        </w:rPr>
        <w:t>DI</w:t>
      </w:r>
      <w:proofErr w:type="spellEnd"/>
      <w:r w:rsidRPr="00AD7631">
        <w:rPr>
          <w:rFonts w:ascii="Arial" w:hAnsi="Arial" w:cs="Arial"/>
          <w:b/>
          <w:u w:val="single"/>
        </w:rPr>
        <w:t xml:space="preserve"> RICARICA CON PAGAMENTO EFFETTUATO A MEZZO “MAV LIGHT BANCARIO”</w:t>
      </w:r>
      <w:r>
        <w:rPr>
          <w:rFonts w:ascii="Arial" w:hAnsi="Arial" w:cs="Arial"/>
          <w:b/>
          <w:u w:val="single"/>
        </w:rPr>
        <w:t xml:space="preserve"> </w:t>
      </w:r>
    </w:p>
    <w:p w:rsidR="00E90B51" w:rsidRPr="00AD7631" w:rsidRDefault="00E90B51" w:rsidP="00E90B51">
      <w:pPr>
        <w:pStyle w:val="Nessunaspaziatura"/>
        <w:jc w:val="both"/>
        <w:rPr>
          <w:rFonts w:ascii="Arial" w:hAnsi="Arial" w:cs="Arial"/>
          <w:b/>
          <w:u w:val="single"/>
        </w:rPr>
      </w:pPr>
    </w:p>
    <w:p w:rsidR="00E90B51" w:rsidRPr="00AD7631" w:rsidRDefault="00E90B51" w:rsidP="00E90B51">
      <w:pPr>
        <w:pStyle w:val="Nessunaspaziatura"/>
        <w:numPr>
          <w:ilvl w:val="0"/>
          <w:numId w:val="27"/>
        </w:numPr>
        <w:suppressAutoHyphens w:val="0"/>
        <w:jc w:val="both"/>
        <w:rPr>
          <w:rFonts w:ascii="Arial" w:hAnsi="Arial" w:cs="Arial"/>
        </w:rPr>
      </w:pPr>
      <w:r w:rsidRPr="00AD7631">
        <w:rPr>
          <w:rFonts w:ascii="Arial" w:hAnsi="Arial" w:cs="Arial"/>
        </w:rPr>
        <w:t>inserire l’importo che si vuole ricaricare;</w:t>
      </w:r>
    </w:p>
    <w:p w:rsidR="00E90B51" w:rsidRPr="00AD7631" w:rsidRDefault="00E90B51" w:rsidP="00E90B51">
      <w:pPr>
        <w:pStyle w:val="Nessunaspaziatura"/>
        <w:numPr>
          <w:ilvl w:val="0"/>
          <w:numId w:val="27"/>
        </w:numPr>
        <w:suppressAutoHyphens w:val="0"/>
        <w:jc w:val="both"/>
        <w:rPr>
          <w:rFonts w:ascii="Arial" w:hAnsi="Arial" w:cs="Arial"/>
        </w:rPr>
      </w:pPr>
      <w:r w:rsidRPr="00AD7631">
        <w:rPr>
          <w:rFonts w:ascii="Arial" w:hAnsi="Arial" w:cs="Arial"/>
        </w:rPr>
        <w:t>cliccare “salva e stampa”;</w:t>
      </w:r>
    </w:p>
    <w:p w:rsidR="00E90B51" w:rsidRPr="00AD7631" w:rsidRDefault="00E90B51" w:rsidP="00E90B51">
      <w:pPr>
        <w:pStyle w:val="Nessunaspaziatura"/>
        <w:numPr>
          <w:ilvl w:val="0"/>
          <w:numId w:val="27"/>
        </w:numPr>
        <w:suppressAutoHyphens w:val="0"/>
        <w:jc w:val="both"/>
        <w:rPr>
          <w:rFonts w:ascii="Arial" w:hAnsi="Arial" w:cs="Arial"/>
        </w:rPr>
      </w:pPr>
      <w:r w:rsidRPr="00AD7631">
        <w:rPr>
          <w:rFonts w:ascii="Arial" w:hAnsi="Arial" w:cs="Arial"/>
        </w:rPr>
        <w:t>completando il salvataggio, il sistema emetterà un bollettino MAV da pagare successiv</w:t>
      </w:r>
      <w:r w:rsidRPr="00AD7631">
        <w:rPr>
          <w:rFonts w:ascii="Arial" w:hAnsi="Arial" w:cs="Arial"/>
        </w:rPr>
        <w:t>a</w:t>
      </w:r>
      <w:r w:rsidRPr="00AD7631">
        <w:rPr>
          <w:rFonts w:ascii="Arial" w:hAnsi="Arial" w:cs="Arial"/>
        </w:rPr>
        <w:t xml:space="preserve">mente in banca. </w:t>
      </w:r>
    </w:p>
    <w:p w:rsidR="00E90B51" w:rsidRPr="00AD7631" w:rsidRDefault="00E90B51" w:rsidP="00E90B51">
      <w:pPr>
        <w:pStyle w:val="Nessunaspaziatura"/>
        <w:jc w:val="both"/>
        <w:rPr>
          <w:rFonts w:ascii="Arial" w:hAnsi="Arial" w:cs="Arial"/>
        </w:rPr>
      </w:pPr>
    </w:p>
    <w:p w:rsidR="00E90B51" w:rsidRPr="00AD7631" w:rsidRDefault="00E90B51" w:rsidP="00E90B51">
      <w:pPr>
        <w:pStyle w:val="Nessunaspaziatura"/>
        <w:jc w:val="both"/>
        <w:rPr>
          <w:rFonts w:ascii="Arial" w:hAnsi="Arial" w:cs="Arial"/>
          <w:b/>
          <w:i/>
        </w:rPr>
      </w:pPr>
      <w:r w:rsidRPr="00AD7631">
        <w:rPr>
          <w:rFonts w:ascii="Arial" w:hAnsi="Arial" w:cs="Arial"/>
          <w:b/>
          <w:i/>
        </w:rPr>
        <w:t>N.B.: l’accredito dell’importo versato nel portafoglio indicato in sede di ricarica avviene entro 1-2 giorni dal pagamento del MAV.</w:t>
      </w:r>
    </w:p>
    <w:p w:rsidR="00E90B51" w:rsidRPr="00AD7631" w:rsidRDefault="00E90B51" w:rsidP="00E90B51">
      <w:pPr>
        <w:pStyle w:val="Nessunaspaziatura"/>
        <w:jc w:val="both"/>
        <w:rPr>
          <w:rFonts w:ascii="Arial" w:hAnsi="Arial" w:cs="Arial"/>
        </w:rPr>
      </w:pPr>
    </w:p>
    <w:p w:rsidR="00E90B51" w:rsidRPr="00AD7631" w:rsidRDefault="00E90B51" w:rsidP="00E90B51">
      <w:pPr>
        <w:pStyle w:val="Nessunaspaziatura"/>
        <w:jc w:val="both"/>
        <w:rPr>
          <w:rFonts w:ascii="Arial" w:hAnsi="Arial" w:cs="Arial"/>
          <w:b/>
          <w:u w:val="single"/>
        </w:rPr>
      </w:pPr>
      <w:r w:rsidRPr="00AD7631">
        <w:rPr>
          <w:rFonts w:ascii="Arial" w:hAnsi="Arial" w:cs="Arial"/>
          <w:b/>
          <w:u w:val="single"/>
        </w:rPr>
        <w:t xml:space="preserve">PROCEDURA </w:t>
      </w:r>
      <w:proofErr w:type="spellStart"/>
      <w:r w:rsidRPr="00AD7631">
        <w:rPr>
          <w:rFonts w:ascii="Arial" w:hAnsi="Arial" w:cs="Arial"/>
          <w:b/>
          <w:u w:val="single"/>
        </w:rPr>
        <w:t>DI</w:t>
      </w:r>
      <w:proofErr w:type="spellEnd"/>
      <w:r w:rsidRPr="00AD7631">
        <w:rPr>
          <w:rFonts w:ascii="Arial" w:hAnsi="Arial" w:cs="Arial"/>
          <w:b/>
          <w:u w:val="single"/>
        </w:rPr>
        <w:t xml:space="preserve"> RICARICA CON PAGAMENTO EFFETTUATO A MEZZO “MAV LIGHT SISAL PAY”</w:t>
      </w:r>
    </w:p>
    <w:p w:rsidR="00E90B51" w:rsidRPr="00AD7631" w:rsidRDefault="00E90B51" w:rsidP="00E90B51">
      <w:pPr>
        <w:pStyle w:val="Nessunaspaziatura"/>
        <w:numPr>
          <w:ilvl w:val="0"/>
          <w:numId w:val="27"/>
        </w:numPr>
        <w:suppressAutoHyphens w:val="0"/>
        <w:jc w:val="both"/>
        <w:rPr>
          <w:rFonts w:ascii="Arial" w:hAnsi="Arial" w:cs="Arial"/>
        </w:rPr>
      </w:pPr>
      <w:r w:rsidRPr="00AD7631">
        <w:rPr>
          <w:rFonts w:ascii="Arial" w:hAnsi="Arial" w:cs="Arial"/>
        </w:rPr>
        <w:t>inserire l’importo che si vuole ricaricare;</w:t>
      </w:r>
    </w:p>
    <w:p w:rsidR="00E90B51" w:rsidRPr="00AD7631" w:rsidRDefault="00E90B51" w:rsidP="00E90B51">
      <w:pPr>
        <w:pStyle w:val="Nessunaspaziatura"/>
        <w:numPr>
          <w:ilvl w:val="0"/>
          <w:numId w:val="27"/>
        </w:numPr>
        <w:suppressAutoHyphens w:val="0"/>
        <w:jc w:val="both"/>
        <w:rPr>
          <w:rFonts w:ascii="Arial" w:hAnsi="Arial" w:cs="Arial"/>
        </w:rPr>
      </w:pPr>
      <w:r w:rsidRPr="00AD7631">
        <w:rPr>
          <w:rFonts w:ascii="Arial" w:hAnsi="Arial" w:cs="Arial"/>
        </w:rPr>
        <w:t>cliccare “salva e stampa”;</w:t>
      </w:r>
    </w:p>
    <w:p w:rsidR="00E90B51" w:rsidRPr="00AD7631" w:rsidRDefault="00E90B51" w:rsidP="00E90B51">
      <w:pPr>
        <w:pStyle w:val="Nessunaspaziatura"/>
        <w:numPr>
          <w:ilvl w:val="0"/>
          <w:numId w:val="27"/>
        </w:numPr>
        <w:suppressAutoHyphens w:val="0"/>
        <w:jc w:val="both"/>
        <w:rPr>
          <w:rFonts w:ascii="Arial" w:hAnsi="Arial" w:cs="Arial"/>
        </w:rPr>
      </w:pPr>
      <w:r w:rsidRPr="00AD7631">
        <w:rPr>
          <w:rFonts w:ascii="Arial" w:hAnsi="Arial" w:cs="Arial"/>
        </w:rPr>
        <w:t>completando il salvataggio, il sistema emetterà un bollettino MAV da pagare successiv</w:t>
      </w:r>
      <w:r w:rsidRPr="00AD7631">
        <w:rPr>
          <w:rFonts w:ascii="Arial" w:hAnsi="Arial" w:cs="Arial"/>
        </w:rPr>
        <w:t>a</w:t>
      </w:r>
      <w:r w:rsidRPr="00AD7631">
        <w:rPr>
          <w:rFonts w:ascii="Arial" w:hAnsi="Arial" w:cs="Arial"/>
        </w:rPr>
        <w:t xml:space="preserve">mente nei Punti Sisal </w:t>
      </w:r>
      <w:proofErr w:type="spellStart"/>
      <w:r w:rsidRPr="00AD7631">
        <w:rPr>
          <w:rFonts w:ascii="Arial" w:hAnsi="Arial" w:cs="Arial"/>
        </w:rPr>
        <w:t>Pay</w:t>
      </w:r>
      <w:proofErr w:type="spellEnd"/>
      <w:r w:rsidRPr="00AD7631">
        <w:rPr>
          <w:rFonts w:ascii="Arial" w:hAnsi="Arial" w:cs="Arial"/>
        </w:rPr>
        <w:t xml:space="preserve"> (ricevitorie, bar, tabacchi ed edicole). </w:t>
      </w:r>
    </w:p>
    <w:p w:rsidR="00E90B51" w:rsidRPr="00AD7631" w:rsidRDefault="00E90B51" w:rsidP="00E90B51">
      <w:pPr>
        <w:pStyle w:val="Nessunaspaziatura"/>
        <w:jc w:val="both"/>
        <w:rPr>
          <w:rFonts w:ascii="Arial" w:hAnsi="Arial" w:cs="Arial"/>
        </w:rPr>
      </w:pPr>
    </w:p>
    <w:p w:rsidR="00E90B51" w:rsidRPr="00AD7631" w:rsidRDefault="00E90B51" w:rsidP="00E90B51">
      <w:pPr>
        <w:pStyle w:val="Nessunaspaziatura"/>
        <w:jc w:val="both"/>
        <w:rPr>
          <w:rFonts w:ascii="Arial" w:hAnsi="Arial" w:cs="Arial"/>
          <w:i/>
        </w:rPr>
      </w:pPr>
      <w:r w:rsidRPr="00AD7631">
        <w:rPr>
          <w:rFonts w:ascii="Arial" w:hAnsi="Arial" w:cs="Arial"/>
          <w:i/>
        </w:rPr>
        <w:t xml:space="preserve">Il servizio è disponibile per importi, commissione inclusa, fino a 999,99 euro per pagamento in contanti e fino a 1.499,99 euro per operazioni con carte di pagamento. Il pagamento può essere effettuato in contanti o con </w:t>
      </w:r>
      <w:proofErr w:type="spellStart"/>
      <w:r w:rsidRPr="00AD7631">
        <w:rPr>
          <w:rFonts w:ascii="Arial" w:hAnsi="Arial" w:cs="Arial"/>
          <w:i/>
        </w:rPr>
        <w:t>PagoBancomat</w:t>
      </w:r>
      <w:proofErr w:type="spellEnd"/>
      <w:r w:rsidRPr="00AD7631">
        <w:rPr>
          <w:rFonts w:ascii="Arial" w:hAnsi="Arial" w:cs="Arial"/>
          <w:i/>
        </w:rPr>
        <w:t xml:space="preserve">, carte di credito e carte prepagate. Per conoscere le condizioni economiche e cercare il Punto </w:t>
      </w:r>
      <w:proofErr w:type="spellStart"/>
      <w:r w:rsidRPr="00AD7631">
        <w:rPr>
          <w:rFonts w:ascii="Arial" w:hAnsi="Arial" w:cs="Arial"/>
          <w:i/>
        </w:rPr>
        <w:t>SisalPay</w:t>
      </w:r>
      <w:proofErr w:type="spellEnd"/>
      <w:r w:rsidRPr="00AD7631">
        <w:rPr>
          <w:rFonts w:ascii="Arial" w:hAnsi="Arial" w:cs="Arial"/>
          <w:i/>
        </w:rPr>
        <w:t xml:space="preserve"> più vicino, consultare www.sisalpay.it.</w:t>
      </w:r>
    </w:p>
    <w:p w:rsidR="00E90B51" w:rsidRPr="00AD7631" w:rsidRDefault="00E90B51" w:rsidP="00E90B51">
      <w:pPr>
        <w:pStyle w:val="Nessunaspaziatura"/>
        <w:jc w:val="both"/>
        <w:rPr>
          <w:rFonts w:ascii="Arial" w:hAnsi="Arial" w:cs="Arial"/>
        </w:rPr>
      </w:pPr>
    </w:p>
    <w:p w:rsidR="00E90B51" w:rsidRPr="00AD7631" w:rsidRDefault="00E90B51" w:rsidP="00E90B51">
      <w:pPr>
        <w:pStyle w:val="Nessunaspaziatura"/>
        <w:jc w:val="both"/>
        <w:rPr>
          <w:rFonts w:ascii="Arial" w:hAnsi="Arial" w:cs="Arial"/>
          <w:b/>
          <w:i/>
        </w:rPr>
      </w:pPr>
      <w:r w:rsidRPr="00AD7631">
        <w:rPr>
          <w:rFonts w:ascii="Arial" w:hAnsi="Arial" w:cs="Arial"/>
          <w:b/>
          <w:i/>
        </w:rPr>
        <w:t>N.B.: l’accredito dell’importo versato nel portafoglio indicato in sede di ricarica avviene entro 1-2 giorni dal pagamento del MAV.</w:t>
      </w:r>
    </w:p>
    <w:p w:rsidR="00696136" w:rsidRPr="00AD7631" w:rsidRDefault="00696136" w:rsidP="00E90B51">
      <w:pPr>
        <w:pStyle w:val="Nessunaspaziatura"/>
        <w:jc w:val="both"/>
        <w:rPr>
          <w:rFonts w:ascii="Arial" w:hAnsi="Arial" w:cs="Arial"/>
        </w:rPr>
      </w:pPr>
    </w:p>
    <w:p w:rsidR="00BD4606" w:rsidRDefault="00E90B51" w:rsidP="00E90B51">
      <w:pPr>
        <w:pStyle w:val="Nessunaspaziatura"/>
        <w:jc w:val="both"/>
        <w:rPr>
          <w:rFonts w:ascii="Arial" w:hAnsi="Arial" w:cs="Arial"/>
          <w:b/>
        </w:rPr>
      </w:pPr>
      <w:r w:rsidRPr="00AD7631">
        <w:rPr>
          <w:rFonts w:ascii="Arial" w:hAnsi="Arial" w:cs="Arial"/>
          <w:b/>
        </w:rPr>
        <w:t xml:space="preserve">Si consiglia di effettuare il pagamento a mezzo carta di credito </w:t>
      </w:r>
      <w:proofErr w:type="spellStart"/>
      <w:r w:rsidRPr="00AD7631">
        <w:rPr>
          <w:rFonts w:ascii="Arial" w:hAnsi="Arial" w:cs="Arial"/>
          <w:b/>
        </w:rPr>
        <w:t>MyBank</w:t>
      </w:r>
      <w:proofErr w:type="spellEnd"/>
      <w:r w:rsidRPr="00AD7631">
        <w:rPr>
          <w:rFonts w:ascii="Arial" w:hAnsi="Arial" w:cs="Arial"/>
          <w:b/>
        </w:rPr>
        <w:t xml:space="preserve"> ecc. o a mezzo MAV in quanto rendono più snella la procedura di approvazione identificando automaticamente </w:t>
      </w:r>
    </w:p>
    <w:p w:rsidR="00E90B51" w:rsidRPr="00AD7631" w:rsidRDefault="00E90B51" w:rsidP="00E90B51">
      <w:pPr>
        <w:pStyle w:val="Nessunaspaziatura"/>
        <w:jc w:val="both"/>
        <w:rPr>
          <w:rFonts w:ascii="Arial" w:hAnsi="Arial" w:cs="Arial"/>
          <w:b/>
        </w:rPr>
      </w:pPr>
      <w:r w:rsidRPr="00AD7631">
        <w:rPr>
          <w:rFonts w:ascii="Arial" w:hAnsi="Arial" w:cs="Arial"/>
          <w:b/>
        </w:rPr>
        <w:t>in maniera univoca e certa la società che effettua la transazione.</w:t>
      </w:r>
    </w:p>
    <w:p w:rsidR="00E90B51" w:rsidRPr="00AD7631" w:rsidRDefault="00E90B51" w:rsidP="00E90B51">
      <w:pPr>
        <w:pStyle w:val="Nessunaspaziatura"/>
        <w:jc w:val="both"/>
        <w:rPr>
          <w:rFonts w:ascii="Arial" w:hAnsi="Arial" w:cs="Arial"/>
        </w:rPr>
      </w:pPr>
    </w:p>
    <w:p w:rsidR="00E90B51" w:rsidRPr="00AD7631" w:rsidRDefault="00E90B51" w:rsidP="00E90B51">
      <w:pPr>
        <w:pStyle w:val="Nessunaspaziatura"/>
        <w:jc w:val="both"/>
        <w:rPr>
          <w:rFonts w:ascii="Arial" w:hAnsi="Arial" w:cs="Arial"/>
          <w:b/>
          <w:bCs/>
          <w:u w:val="single"/>
        </w:rPr>
      </w:pPr>
      <w:r w:rsidRPr="00AD7631">
        <w:rPr>
          <w:rFonts w:ascii="Arial" w:hAnsi="Arial" w:cs="Arial"/>
          <w:b/>
          <w:bCs/>
          <w:u w:val="single"/>
        </w:rPr>
        <w:t>SALDO PORTAFOGLI</w:t>
      </w:r>
    </w:p>
    <w:p w:rsidR="00E90B51" w:rsidRPr="00AD7631" w:rsidRDefault="00E90B51" w:rsidP="00034716">
      <w:pPr>
        <w:pStyle w:val="A119"/>
      </w:pPr>
      <w:r w:rsidRPr="00AD7631">
        <w:t xml:space="preserve">Il </w:t>
      </w:r>
      <w:r w:rsidRPr="00AD7631">
        <w:rPr>
          <w:b/>
          <w:bCs/>
        </w:rPr>
        <w:t xml:space="preserve">saldo portafogli </w:t>
      </w:r>
      <w:r w:rsidRPr="00AD7631">
        <w:t>è consultabile in tempo reale in ognuna delle voci contenute nel menu "Portafoglio Pag. attività Regionale e Provinciale".</w:t>
      </w:r>
    </w:p>
    <w:p w:rsidR="00E90B51" w:rsidRPr="00AD7631" w:rsidRDefault="00E90B51" w:rsidP="00E90B51">
      <w:pPr>
        <w:pStyle w:val="Nessunaspaziatura"/>
        <w:jc w:val="both"/>
        <w:rPr>
          <w:rFonts w:ascii="Arial" w:hAnsi="Arial" w:cs="Arial"/>
        </w:rPr>
      </w:pPr>
    </w:p>
    <w:p w:rsidR="00E90B51" w:rsidRPr="00AD7631" w:rsidRDefault="00E90B51" w:rsidP="00E90B51">
      <w:pPr>
        <w:pStyle w:val="Nessunaspaziatura"/>
        <w:jc w:val="both"/>
        <w:rPr>
          <w:rFonts w:ascii="Arial" w:hAnsi="Arial" w:cs="Arial"/>
          <w:b/>
          <w:bCs/>
          <w:u w:val="single"/>
        </w:rPr>
      </w:pPr>
      <w:r w:rsidRPr="00AD7631">
        <w:rPr>
          <w:rFonts w:ascii="Arial" w:hAnsi="Arial" w:cs="Arial"/>
          <w:b/>
          <w:bCs/>
          <w:u w:val="single"/>
        </w:rPr>
        <w:t>PAGAMENTO ISCRIZIONI</w:t>
      </w:r>
      <w:r>
        <w:rPr>
          <w:rFonts w:ascii="Arial" w:hAnsi="Arial" w:cs="Arial"/>
          <w:b/>
          <w:bCs/>
          <w:u w:val="single"/>
        </w:rPr>
        <w:t xml:space="preserve"> (operazione obbligatoria)</w:t>
      </w:r>
    </w:p>
    <w:p w:rsidR="00E90B51" w:rsidRPr="00AD7631" w:rsidRDefault="00E90B51" w:rsidP="00E90B51">
      <w:pPr>
        <w:pStyle w:val="Nessunaspaziatura"/>
        <w:jc w:val="both"/>
        <w:rPr>
          <w:rFonts w:ascii="Arial" w:hAnsi="Arial" w:cs="Arial"/>
        </w:rPr>
      </w:pPr>
      <w:r w:rsidRPr="00AD7631">
        <w:rPr>
          <w:rFonts w:ascii="Arial" w:hAnsi="Arial" w:cs="Arial"/>
        </w:rPr>
        <w:t>Una volta effettuata l'iscrizione e approvata la richiesta di ricarica del portafoglio iscrizioni:</w:t>
      </w:r>
      <w:r>
        <w:rPr>
          <w:rFonts w:ascii="Arial" w:hAnsi="Arial" w:cs="Arial"/>
        </w:rPr>
        <w:t xml:space="preserve">    </w:t>
      </w:r>
    </w:p>
    <w:p w:rsidR="00E90B51" w:rsidRPr="00AD7631" w:rsidRDefault="00E90B51" w:rsidP="00E90B51">
      <w:pPr>
        <w:pStyle w:val="Nessunaspaziatura"/>
        <w:numPr>
          <w:ilvl w:val="0"/>
          <w:numId w:val="27"/>
        </w:numPr>
        <w:suppressAutoHyphens w:val="0"/>
        <w:jc w:val="both"/>
        <w:rPr>
          <w:rFonts w:ascii="Arial" w:hAnsi="Arial" w:cs="Arial"/>
        </w:rPr>
      </w:pPr>
      <w:r w:rsidRPr="00AD7631">
        <w:rPr>
          <w:rFonts w:ascii="Arial" w:hAnsi="Arial" w:cs="Arial"/>
        </w:rPr>
        <w:t>cliccare "</w:t>
      </w:r>
      <w:r w:rsidRPr="00930DDE">
        <w:rPr>
          <w:rFonts w:ascii="Arial" w:hAnsi="Arial" w:cs="Arial"/>
          <w:b/>
        </w:rPr>
        <w:t>Pagamento documenti iscrizioni da Portafoglio</w:t>
      </w:r>
      <w:r w:rsidRPr="00AD7631">
        <w:rPr>
          <w:rFonts w:ascii="Arial" w:hAnsi="Arial" w:cs="Arial"/>
        </w:rPr>
        <w:t>" nel sottomenu "</w:t>
      </w:r>
      <w:r w:rsidRPr="00930DDE">
        <w:rPr>
          <w:rFonts w:ascii="Arial" w:hAnsi="Arial" w:cs="Arial"/>
          <w:b/>
        </w:rPr>
        <w:t>Gestione P</w:t>
      </w:r>
      <w:r w:rsidRPr="00930DDE">
        <w:rPr>
          <w:rFonts w:ascii="Arial" w:hAnsi="Arial" w:cs="Arial"/>
          <w:b/>
        </w:rPr>
        <w:t>a</w:t>
      </w:r>
      <w:r w:rsidRPr="00930DDE">
        <w:rPr>
          <w:rFonts w:ascii="Arial" w:hAnsi="Arial" w:cs="Arial"/>
          <w:b/>
        </w:rPr>
        <w:t>gamenti Iscrizioni</w:t>
      </w:r>
      <w:r w:rsidRPr="00AD7631">
        <w:rPr>
          <w:rFonts w:ascii="Arial" w:hAnsi="Arial" w:cs="Arial"/>
        </w:rPr>
        <w:t>" in "</w:t>
      </w:r>
      <w:r w:rsidRPr="00930DDE">
        <w:rPr>
          <w:rFonts w:ascii="Arial" w:hAnsi="Arial" w:cs="Arial"/>
          <w:b/>
        </w:rPr>
        <w:t>Iscrizioni Regionali e Provinciali</w:t>
      </w:r>
      <w:r w:rsidRPr="00AD7631">
        <w:rPr>
          <w:rFonts w:ascii="Arial" w:hAnsi="Arial" w:cs="Arial"/>
        </w:rPr>
        <w:t>" del menu principale;</w:t>
      </w:r>
    </w:p>
    <w:p w:rsidR="00E90B51" w:rsidRPr="00AD7631" w:rsidRDefault="00E90B51" w:rsidP="00E90B51">
      <w:pPr>
        <w:pStyle w:val="Nessunaspaziatura"/>
        <w:numPr>
          <w:ilvl w:val="0"/>
          <w:numId w:val="27"/>
        </w:numPr>
        <w:suppressAutoHyphens w:val="0"/>
        <w:jc w:val="both"/>
        <w:rPr>
          <w:rFonts w:ascii="Arial" w:hAnsi="Arial" w:cs="Arial"/>
        </w:rPr>
      </w:pPr>
      <w:r w:rsidRPr="00AD7631">
        <w:rPr>
          <w:rFonts w:ascii="Arial" w:hAnsi="Arial" w:cs="Arial"/>
        </w:rPr>
        <w:t>selezionare il documento di iscrizione da pagare di cui viene fornito l'importo totale e clicc</w:t>
      </w:r>
      <w:r w:rsidRPr="00AD7631">
        <w:rPr>
          <w:rFonts w:ascii="Arial" w:hAnsi="Arial" w:cs="Arial"/>
        </w:rPr>
        <w:t>a</w:t>
      </w:r>
      <w:r w:rsidRPr="00AD7631">
        <w:rPr>
          <w:rFonts w:ascii="Arial" w:hAnsi="Arial" w:cs="Arial"/>
        </w:rPr>
        <w:t>re "</w:t>
      </w:r>
      <w:r w:rsidRPr="00930DDE">
        <w:rPr>
          <w:rFonts w:ascii="Arial" w:hAnsi="Arial" w:cs="Arial"/>
          <w:b/>
        </w:rPr>
        <w:t>Paga selezionati</w:t>
      </w:r>
      <w:r w:rsidRPr="00AD7631">
        <w:rPr>
          <w:rFonts w:ascii="Arial" w:hAnsi="Arial" w:cs="Arial"/>
        </w:rPr>
        <w:t>;</w:t>
      </w:r>
    </w:p>
    <w:p w:rsidR="00E90B51" w:rsidRPr="00AD7631" w:rsidRDefault="00E90B51" w:rsidP="00E90B51">
      <w:pPr>
        <w:pStyle w:val="Nessunaspaziatura"/>
        <w:numPr>
          <w:ilvl w:val="0"/>
          <w:numId w:val="27"/>
        </w:numPr>
        <w:suppressAutoHyphens w:val="0"/>
        <w:jc w:val="both"/>
        <w:rPr>
          <w:rFonts w:ascii="Arial" w:hAnsi="Arial" w:cs="Arial"/>
        </w:rPr>
      </w:pPr>
      <w:r w:rsidRPr="00AD7631">
        <w:rPr>
          <w:rFonts w:ascii="Arial" w:hAnsi="Arial" w:cs="Arial"/>
        </w:rPr>
        <w:t>inserire nel campo "</w:t>
      </w:r>
      <w:r w:rsidRPr="00930DDE">
        <w:rPr>
          <w:rFonts w:ascii="Arial" w:hAnsi="Arial" w:cs="Arial"/>
          <w:b/>
        </w:rPr>
        <w:t>Paga importo</w:t>
      </w:r>
      <w:r w:rsidRPr="00AD7631">
        <w:rPr>
          <w:rFonts w:ascii="Arial" w:hAnsi="Arial" w:cs="Arial"/>
        </w:rPr>
        <w:t>" l'ammontare dell'iscrizione da pagare e cliccare "</w:t>
      </w:r>
      <w:r w:rsidRPr="00930DDE">
        <w:rPr>
          <w:rFonts w:ascii="Arial" w:hAnsi="Arial" w:cs="Arial"/>
          <w:b/>
        </w:rPr>
        <w:t>Co</w:t>
      </w:r>
      <w:r w:rsidRPr="00930DDE">
        <w:rPr>
          <w:rFonts w:ascii="Arial" w:hAnsi="Arial" w:cs="Arial"/>
          <w:b/>
        </w:rPr>
        <w:t>n</w:t>
      </w:r>
      <w:r w:rsidRPr="00930DDE">
        <w:rPr>
          <w:rFonts w:ascii="Arial" w:hAnsi="Arial" w:cs="Arial"/>
          <w:b/>
        </w:rPr>
        <w:t>ferma pagamento</w:t>
      </w:r>
      <w:r w:rsidRPr="00AD7631">
        <w:rPr>
          <w:rFonts w:ascii="Arial" w:hAnsi="Arial" w:cs="Arial"/>
        </w:rPr>
        <w:t>";</w:t>
      </w:r>
    </w:p>
    <w:p w:rsidR="00E90B51" w:rsidRPr="00E34560" w:rsidRDefault="00E90B51" w:rsidP="00E90B51">
      <w:pPr>
        <w:pStyle w:val="LndNormale1"/>
        <w:jc w:val="both"/>
        <w:rPr>
          <w:rFonts w:cs="Arial"/>
          <w:spacing w:val="-4"/>
        </w:rPr>
      </w:pPr>
      <w:r w:rsidRPr="00AD7631">
        <w:rPr>
          <w:rFonts w:cs="Arial"/>
        </w:rPr>
        <w:t xml:space="preserve">il sistema genera automaticamente la ricevuta del pagamento la quale è consultabile alla voce </w:t>
      </w:r>
      <w:r w:rsidRPr="00E34560">
        <w:rPr>
          <w:rFonts w:cs="Arial"/>
          <w:spacing w:val="-4"/>
        </w:rPr>
        <w:t>"</w:t>
      </w:r>
      <w:r w:rsidRPr="00E34560">
        <w:rPr>
          <w:rFonts w:cs="Arial"/>
          <w:b/>
          <w:spacing w:val="-4"/>
        </w:rPr>
        <w:t>E</w:t>
      </w:r>
      <w:r w:rsidRPr="00E34560">
        <w:rPr>
          <w:rFonts w:cs="Arial"/>
          <w:b/>
          <w:spacing w:val="-4"/>
        </w:rPr>
        <w:t>lenco ricevute pagamento emesse</w:t>
      </w:r>
      <w:r w:rsidRPr="00E34560">
        <w:rPr>
          <w:rFonts w:cs="Arial"/>
          <w:spacing w:val="-4"/>
        </w:rPr>
        <w:t>" all'interno del sottomenu "</w:t>
      </w:r>
      <w:r w:rsidRPr="00E34560">
        <w:rPr>
          <w:rFonts w:cs="Arial"/>
          <w:b/>
          <w:spacing w:val="-4"/>
        </w:rPr>
        <w:t>Gestione Pag</w:t>
      </w:r>
      <w:r w:rsidRPr="00E34560">
        <w:rPr>
          <w:rFonts w:cs="Arial"/>
          <w:b/>
          <w:spacing w:val="-4"/>
        </w:rPr>
        <w:t>a</w:t>
      </w:r>
      <w:r w:rsidRPr="00E34560">
        <w:rPr>
          <w:rFonts w:cs="Arial"/>
          <w:b/>
          <w:spacing w:val="-4"/>
        </w:rPr>
        <w:t>menti Iscrizioni</w:t>
      </w:r>
      <w:r w:rsidRPr="00E34560">
        <w:rPr>
          <w:rFonts w:cs="Arial"/>
          <w:spacing w:val="-4"/>
        </w:rPr>
        <w:t>"</w:t>
      </w:r>
    </w:p>
    <w:p w:rsidR="00E90B51" w:rsidRDefault="00E90B51">
      <w:pPr>
        <w:pStyle w:val="A1gare"/>
      </w:pPr>
    </w:p>
    <w:p w:rsidR="003D66CF" w:rsidRDefault="003D66CF">
      <w:pPr>
        <w:pStyle w:val="A1gare"/>
      </w:pPr>
    </w:p>
    <w:p w:rsidR="005418DC" w:rsidRDefault="005418DC">
      <w:pPr>
        <w:pStyle w:val="A1gare"/>
      </w:pPr>
    </w:p>
    <w:p w:rsidR="001E260E" w:rsidRPr="005418DC" w:rsidRDefault="00DE1091" w:rsidP="005418DC">
      <w:pPr>
        <w:pStyle w:val="Titolo001A"/>
        <w:framePr w:wrap="around"/>
      </w:pPr>
      <w:bookmarkStart w:id="23" w:name="_Toc78385889"/>
      <w:r w:rsidRPr="005418DC">
        <w:t>4.</w:t>
      </w:r>
      <w:r w:rsidR="00860BE8">
        <w:t>3</w:t>
      </w:r>
      <w:r w:rsidRPr="005418DC">
        <w:t xml:space="preserve">.- </w:t>
      </w:r>
      <w:r w:rsidR="001E260E" w:rsidRPr="005418DC">
        <w:t>RIATTIVAZIONE FIRMA ELETTRONICA</w:t>
      </w:r>
      <w:bookmarkEnd w:id="23"/>
    </w:p>
    <w:p w:rsidR="00AA0A01" w:rsidRDefault="00AA0A01" w:rsidP="001E260E">
      <w:pPr>
        <w:pStyle w:val="Default"/>
        <w:rPr>
          <w:rFonts w:ascii="Arial" w:hAnsi="Arial" w:cs="Arial"/>
          <w:b/>
          <w:bCs/>
          <w:color w:val="002060"/>
          <w:sz w:val="22"/>
          <w:szCs w:val="22"/>
          <w:u w:val="single"/>
        </w:rPr>
      </w:pPr>
    </w:p>
    <w:p w:rsidR="001E260E" w:rsidRDefault="001E260E" w:rsidP="00AA1086">
      <w:pPr>
        <w:pStyle w:val="A119"/>
        <w:rPr>
          <w:spacing w:val="4"/>
        </w:rPr>
      </w:pPr>
      <w:r w:rsidRPr="00815D44">
        <w:rPr>
          <w:spacing w:val="4"/>
        </w:rPr>
        <w:t>Al termine della stagione sportiva, la firma</w:t>
      </w:r>
      <w:r w:rsidR="00AA0A01" w:rsidRPr="00815D44">
        <w:rPr>
          <w:spacing w:val="4"/>
        </w:rPr>
        <w:t xml:space="preserve"> elettronica viene disattivata.</w:t>
      </w:r>
      <w:r w:rsidR="00815D44" w:rsidRPr="00815D44">
        <w:rPr>
          <w:spacing w:val="4"/>
        </w:rPr>
        <w:t xml:space="preserve"> </w:t>
      </w:r>
      <w:r w:rsidRPr="00815D44">
        <w:rPr>
          <w:spacing w:val="4"/>
        </w:rPr>
        <w:t>Per riattivarla occorre rispettare la seguente procedura:</w:t>
      </w:r>
    </w:p>
    <w:p w:rsidR="00A758F2" w:rsidRDefault="00A758F2" w:rsidP="00AA1086">
      <w:pPr>
        <w:pStyle w:val="A119"/>
        <w:rPr>
          <w:spacing w:val="4"/>
        </w:rPr>
      </w:pPr>
    </w:p>
    <w:p w:rsidR="00A758F2" w:rsidRDefault="00A758F2" w:rsidP="00AA1086">
      <w:pPr>
        <w:pStyle w:val="A119"/>
        <w:rPr>
          <w:spacing w:val="4"/>
        </w:rPr>
      </w:pPr>
    </w:p>
    <w:p w:rsidR="001E260E" w:rsidRDefault="001E260E" w:rsidP="00815D44">
      <w:pPr>
        <w:pStyle w:val="A1gare"/>
      </w:pPr>
    </w:p>
    <w:p w:rsidR="00A758F2" w:rsidRPr="00AA1086" w:rsidRDefault="00A758F2" w:rsidP="00815D44">
      <w:pPr>
        <w:pStyle w:val="A1gare"/>
      </w:pPr>
    </w:p>
    <w:p w:rsidR="000B0690" w:rsidRDefault="001E260E" w:rsidP="00815D44">
      <w:pPr>
        <w:pStyle w:val="A119"/>
        <w:numPr>
          <w:ilvl w:val="0"/>
          <w:numId w:val="27"/>
        </w:numPr>
      </w:pPr>
      <w:r w:rsidRPr="00815D44">
        <w:t xml:space="preserve">caricare nell'organigramma il nominativo del dirigente abilitato alla firma mediante "Recupera nominativi </w:t>
      </w:r>
    </w:p>
    <w:p w:rsidR="001E260E" w:rsidRPr="00815D44" w:rsidRDefault="00815D44" w:rsidP="00815D44">
      <w:pPr>
        <w:pStyle w:val="A119"/>
        <w:ind w:left="454" w:firstLine="227"/>
      </w:pPr>
      <w:r>
        <w:t xml:space="preserve"> </w:t>
      </w:r>
      <w:r w:rsidR="001E260E" w:rsidRPr="00815D44">
        <w:t>dalla stagione precedente" e confermarlo;</w:t>
      </w:r>
    </w:p>
    <w:p w:rsidR="001E260E" w:rsidRDefault="001E260E" w:rsidP="00AA1086">
      <w:pPr>
        <w:pStyle w:val="A119"/>
        <w:numPr>
          <w:ilvl w:val="0"/>
          <w:numId w:val="36"/>
        </w:numPr>
      </w:pPr>
      <w:r w:rsidRPr="00AA1086">
        <w:t>nel menù "Firma Elettronica" selezionare "Riattivazione PIN" ed inserire il codice fiscale del dirigente abilitato alla firma elettronica per procedere alla riattivazione.</w:t>
      </w:r>
    </w:p>
    <w:p w:rsidR="00A758F2" w:rsidRPr="00AA1086" w:rsidRDefault="00A758F2" w:rsidP="00A758F2">
      <w:pPr>
        <w:pStyle w:val="A119"/>
        <w:ind w:left="720"/>
      </w:pPr>
    </w:p>
    <w:p w:rsidR="001E260E" w:rsidRDefault="001E260E" w:rsidP="001E260E">
      <w:pPr>
        <w:pStyle w:val="A1gare"/>
      </w:pPr>
    </w:p>
    <w:p w:rsidR="003D66CF" w:rsidRPr="00D8212C" w:rsidRDefault="003D66CF" w:rsidP="003D66CF">
      <w:pPr>
        <w:pStyle w:val="Titolo001A"/>
        <w:framePr w:wrap="around"/>
      </w:pPr>
      <w:bookmarkStart w:id="24" w:name="_Toc78385890"/>
      <w:r>
        <w:t xml:space="preserve">4.4.- </w:t>
      </w:r>
      <w:r w:rsidRPr="00D8212C">
        <w:t xml:space="preserve">DATI SOCIETARI E ORGANIGRAMMA AREA SOCIETA’ </w:t>
      </w:r>
      <w:hyperlink r:id="rId14" w:history="1">
        <w:r w:rsidRPr="003D66CF">
          <w:rPr>
            <w:rStyle w:val="Collegamentoipertestuale"/>
            <w:color w:val="002060"/>
            <w:szCs w:val="22"/>
          </w:rPr>
          <w:t>WWW.LND.IT</w:t>
        </w:r>
      </w:hyperlink>
      <w:r w:rsidRPr="00D8212C">
        <w:t xml:space="preserve"> S.S. 2021/2022</w:t>
      </w:r>
      <w:bookmarkEnd w:id="24"/>
    </w:p>
    <w:p w:rsidR="003D66CF" w:rsidRDefault="003D66CF" w:rsidP="003D66CF">
      <w:pPr>
        <w:pStyle w:val="A121"/>
        <w:ind w:left="0"/>
        <w:rPr>
          <w:color w:val="002060"/>
          <w:sz w:val="22"/>
          <w:szCs w:val="22"/>
        </w:rPr>
      </w:pPr>
    </w:p>
    <w:p w:rsidR="003D66CF" w:rsidRDefault="003D66CF" w:rsidP="003D66CF">
      <w:pPr>
        <w:pStyle w:val="LndNormale1"/>
        <w:jc w:val="both"/>
        <w:rPr>
          <w:bCs/>
          <w:color w:val="002060"/>
          <w:lang w:eastAsia="it-IT"/>
        </w:rPr>
      </w:pPr>
      <w:r w:rsidRPr="003D66CF">
        <w:rPr>
          <w:rStyle w:val="A119Carattere"/>
        </w:rPr>
        <w:t>Si pregano tutte le Società di aggiornare dettagliatamente i propri dati societari ed anagrafici</w:t>
      </w:r>
      <w:r>
        <w:rPr>
          <w:b/>
          <w:color w:val="002060"/>
          <w:lang w:eastAsia="it-IT"/>
        </w:rPr>
        <w:t xml:space="preserve"> </w:t>
      </w:r>
      <w:r w:rsidRPr="003D66CF">
        <w:rPr>
          <w:rStyle w:val="A119Carattere"/>
        </w:rPr>
        <w:t>porgendo particolare</w:t>
      </w:r>
      <w:r>
        <w:rPr>
          <w:bCs/>
          <w:color w:val="002060"/>
          <w:lang w:eastAsia="it-IT"/>
        </w:rPr>
        <w:t xml:space="preserve"> </w:t>
      </w:r>
      <w:r w:rsidRPr="003D66CF">
        <w:rPr>
          <w:rStyle w:val="A119Carattere"/>
          <w:b/>
        </w:rPr>
        <w:t>a</w:t>
      </w:r>
      <w:r w:rsidRPr="003D66CF">
        <w:rPr>
          <w:rStyle w:val="A119Carattere"/>
          <w:b/>
        </w:rPr>
        <w:t>t</w:t>
      </w:r>
      <w:r w:rsidRPr="003D66CF">
        <w:rPr>
          <w:rStyle w:val="A119Carattere"/>
          <w:b/>
        </w:rPr>
        <w:t>tenzione ai corretti recapiti telefonici e indirizzi e-mail e pec (obbligatoria)</w:t>
      </w:r>
      <w:r>
        <w:rPr>
          <w:bCs/>
          <w:color w:val="002060"/>
          <w:lang w:eastAsia="it-IT"/>
        </w:rPr>
        <w:t xml:space="preserve">, </w:t>
      </w:r>
      <w:r w:rsidRPr="003D66CF">
        <w:rPr>
          <w:rStyle w:val="A119Carattere"/>
        </w:rPr>
        <w:t>nonché il proprio organigramma all’interno dell’area riservata del portale www.lnd.it con l’inserimento di tutti i tesserati ivi compresi tecnici e collaboratori.</w:t>
      </w:r>
    </w:p>
    <w:p w:rsidR="003D66CF" w:rsidRDefault="003D66CF" w:rsidP="003D66CF">
      <w:pPr>
        <w:pStyle w:val="Nessunaspaziatura"/>
        <w:jc w:val="both"/>
        <w:rPr>
          <w:rFonts w:ascii="Arial" w:hAnsi="Arial" w:cs="Arial"/>
          <w:bCs/>
          <w:color w:val="002060"/>
        </w:rPr>
      </w:pPr>
      <w:r w:rsidRPr="003D66CF">
        <w:rPr>
          <w:rStyle w:val="A119Carattere"/>
        </w:rPr>
        <w:t>Si ricorda che</w:t>
      </w:r>
      <w:r>
        <w:rPr>
          <w:rFonts w:ascii="Arial" w:hAnsi="Arial" w:cs="Arial"/>
          <w:bCs/>
          <w:color w:val="002060"/>
        </w:rPr>
        <w:t xml:space="preserve"> </w:t>
      </w:r>
      <w:r w:rsidRPr="003D66CF">
        <w:rPr>
          <w:rStyle w:val="A119Carattere"/>
          <w:b/>
        </w:rPr>
        <w:t>l’organigramma societario deve essere sempre e costantemente aggiornato</w:t>
      </w:r>
      <w:r>
        <w:rPr>
          <w:rFonts w:ascii="Arial" w:hAnsi="Arial" w:cs="Arial"/>
          <w:bCs/>
          <w:color w:val="002060"/>
        </w:rPr>
        <w:t xml:space="preserve"> </w:t>
      </w:r>
      <w:r w:rsidRPr="003D66CF">
        <w:rPr>
          <w:rStyle w:val="A119Carattere"/>
        </w:rPr>
        <w:t>e deve avere al suo interno</w:t>
      </w:r>
      <w:r>
        <w:rPr>
          <w:rFonts w:ascii="Arial" w:hAnsi="Arial" w:cs="Arial"/>
          <w:bCs/>
          <w:color w:val="002060"/>
        </w:rPr>
        <w:t xml:space="preserve"> </w:t>
      </w:r>
      <w:r w:rsidRPr="003D66CF">
        <w:rPr>
          <w:rStyle w:val="A119Carattere"/>
          <w:b/>
        </w:rPr>
        <w:t>obbligatoriamente le figure del Presidente e del Vice Presidente</w:t>
      </w:r>
      <w:r>
        <w:rPr>
          <w:rFonts w:ascii="Arial" w:hAnsi="Arial" w:cs="Arial"/>
          <w:bCs/>
          <w:color w:val="002060"/>
        </w:rPr>
        <w:t xml:space="preserve"> </w:t>
      </w:r>
      <w:r w:rsidRPr="003D66CF">
        <w:rPr>
          <w:rStyle w:val="A119Carattere"/>
        </w:rPr>
        <w:t xml:space="preserve">(quest’ultimo non obbligatorio per le </w:t>
      </w:r>
      <w:proofErr w:type="spellStart"/>
      <w:r w:rsidRPr="003D66CF">
        <w:rPr>
          <w:rStyle w:val="A119Carattere"/>
        </w:rPr>
        <w:t>S.r.l.-</w:t>
      </w:r>
      <w:proofErr w:type="spellEnd"/>
      <w:r w:rsidRPr="003D66CF">
        <w:rPr>
          <w:rStyle w:val="A119Carattere"/>
        </w:rPr>
        <w:t xml:space="preserve"> </w:t>
      </w:r>
      <w:proofErr w:type="spellStart"/>
      <w:r w:rsidRPr="003D66CF">
        <w:rPr>
          <w:rStyle w:val="A119Carattere"/>
        </w:rPr>
        <w:t>A.r.l</w:t>
      </w:r>
      <w:proofErr w:type="spellEnd"/>
      <w:r w:rsidRPr="003D66CF">
        <w:rPr>
          <w:rStyle w:val="A119Carattere"/>
        </w:rPr>
        <w:t xml:space="preserve">.). Inoltre, Presidente, Vice Presidente e Consiglieri debbono risultare gli stessi per tutte le Federazioni/Enti Promozione alle quali la società è iscritta. </w:t>
      </w:r>
    </w:p>
    <w:p w:rsidR="001E260E" w:rsidRDefault="001E260E" w:rsidP="001E260E">
      <w:pPr>
        <w:rPr>
          <w:color w:val="002060"/>
        </w:rPr>
      </w:pPr>
    </w:p>
    <w:p w:rsidR="00A758F2" w:rsidRDefault="00A758F2" w:rsidP="00A758F2">
      <w:pPr>
        <w:pStyle w:val="A1gare"/>
      </w:pPr>
    </w:p>
    <w:p w:rsidR="001E260E" w:rsidRDefault="00DE1091" w:rsidP="005418DC">
      <w:pPr>
        <w:pStyle w:val="Titolo001A"/>
        <w:framePr w:wrap="around"/>
      </w:pPr>
      <w:bookmarkStart w:id="25" w:name="_Toc78385891"/>
      <w:r>
        <w:t>4.</w:t>
      </w:r>
      <w:r w:rsidR="00D85967">
        <w:t>5</w:t>
      </w:r>
      <w:r>
        <w:t xml:space="preserve">.- </w:t>
      </w:r>
      <w:r w:rsidR="001E260E">
        <w:t>TESSERAMENTO TECNICI</w:t>
      </w:r>
      <w:bookmarkEnd w:id="25"/>
    </w:p>
    <w:p w:rsidR="001E260E" w:rsidRDefault="001E260E" w:rsidP="001E260E">
      <w:pPr>
        <w:pStyle w:val="LndNormale1"/>
        <w:rPr>
          <w:color w:val="002060"/>
        </w:rPr>
      </w:pPr>
    </w:p>
    <w:p w:rsidR="001E260E" w:rsidRPr="00474E57" w:rsidRDefault="001E260E" w:rsidP="00474E57">
      <w:pPr>
        <w:pStyle w:val="A119"/>
      </w:pPr>
      <w:r w:rsidRPr="00474E57">
        <w:t xml:space="preserve">Si comunica che dal 1° Luglio 2021, il tesseramento di tutti i tecnici dovrà avvenire on </w:t>
      </w:r>
      <w:proofErr w:type="spellStart"/>
      <w:r w:rsidRPr="00474E57">
        <w:t>line</w:t>
      </w:r>
      <w:proofErr w:type="spellEnd"/>
      <w:r w:rsidRPr="00474E57">
        <w:t xml:space="preserve"> e sarà consentito unicamente attraverso il portale di servizi realizzato e messo a disposizione dalla FIGC all’indirizzo: </w:t>
      </w:r>
    </w:p>
    <w:p w:rsidR="001E260E" w:rsidRDefault="001E260E" w:rsidP="001E260E">
      <w:pPr>
        <w:pStyle w:val="A1gare"/>
      </w:pPr>
    </w:p>
    <w:p w:rsidR="001E260E" w:rsidRPr="00A758F2" w:rsidRDefault="00102CF3" w:rsidP="00A758F2">
      <w:pPr>
        <w:pStyle w:val="A119"/>
        <w:jc w:val="center"/>
        <w:rPr>
          <w:b/>
          <w:szCs w:val="22"/>
          <w:u w:val="single"/>
        </w:rPr>
      </w:pPr>
      <w:hyperlink r:id="rId15" w:history="1">
        <w:r w:rsidR="001E260E" w:rsidRPr="00A758F2">
          <w:rPr>
            <w:rStyle w:val="Collegamentoipertestuale"/>
            <w:b/>
            <w:color w:val="17365D" w:themeColor="text2" w:themeShade="BF"/>
            <w:szCs w:val="22"/>
          </w:rPr>
          <w:t>https://portaleservizi.figc.it</w:t>
        </w:r>
      </w:hyperlink>
    </w:p>
    <w:p w:rsidR="001E260E" w:rsidRDefault="001E260E" w:rsidP="000B0690">
      <w:pPr>
        <w:pStyle w:val="A1gare"/>
      </w:pPr>
    </w:p>
    <w:p w:rsidR="001E260E" w:rsidRPr="00474E57" w:rsidRDefault="001E260E" w:rsidP="00474E57">
      <w:pPr>
        <w:pStyle w:val="A119"/>
        <w:rPr>
          <w:b/>
        </w:rPr>
      </w:pPr>
      <w:r w:rsidRPr="00474E57">
        <w:rPr>
          <w:b/>
        </w:rPr>
        <w:t xml:space="preserve">Si informa che le società sportive che avranno necessità dei suddetti tesseramenti, attivando la funzione “Attiva Utenza” in home </w:t>
      </w:r>
      <w:proofErr w:type="spellStart"/>
      <w:r w:rsidRPr="00474E57">
        <w:rPr>
          <w:b/>
        </w:rPr>
        <w:t>page</w:t>
      </w:r>
      <w:proofErr w:type="spellEnd"/>
      <w:r w:rsidRPr="00474E57">
        <w:rPr>
          <w:b/>
        </w:rPr>
        <w:t>, riceveranno le credenziali di accesso alla piattaforma dedicata, che saranno recapitate all’indirizzo di posta elettronica del legale rappresentante della società.</w:t>
      </w:r>
    </w:p>
    <w:p w:rsidR="001E260E" w:rsidRPr="00474E57" w:rsidRDefault="001E260E" w:rsidP="00474E57">
      <w:pPr>
        <w:pStyle w:val="A119"/>
        <w:rPr>
          <w:b/>
        </w:rPr>
      </w:pPr>
      <w:r w:rsidRPr="00474E57">
        <w:rPr>
          <w:b/>
        </w:rPr>
        <w:t>Per necessità relative all’utilizzo dell’apposita Piattaforma e alla compilazione della documentazione prevista dal Settore Tecnico della FIGC è disponibile l’indirizzo:</w:t>
      </w:r>
    </w:p>
    <w:p w:rsidR="001E260E" w:rsidRPr="00A758F2" w:rsidRDefault="00102CF3" w:rsidP="00A758F2">
      <w:pPr>
        <w:pStyle w:val="A119"/>
        <w:jc w:val="center"/>
        <w:rPr>
          <w:b/>
          <w:szCs w:val="22"/>
          <w:u w:val="single"/>
        </w:rPr>
      </w:pPr>
      <w:hyperlink r:id="rId16" w:history="1">
        <w:r w:rsidR="001E260E" w:rsidRPr="00A758F2">
          <w:rPr>
            <w:rStyle w:val="Collegamentoipertestuale"/>
            <w:b/>
            <w:color w:val="17365D" w:themeColor="text2" w:themeShade="BF"/>
            <w:szCs w:val="22"/>
          </w:rPr>
          <w:t>tesseramento.cov@figc.it</w:t>
        </w:r>
      </w:hyperlink>
    </w:p>
    <w:p w:rsidR="001E260E" w:rsidRDefault="001E260E" w:rsidP="001E260E">
      <w:pPr>
        <w:pStyle w:val="LndNormale1"/>
        <w:rPr>
          <w:b/>
          <w:color w:val="002060"/>
          <w:szCs w:val="22"/>
        </w:rPr>
      </w:pPr>
    </w:p>
    <w:p w:rsidR="001E260E" w:rsidRPr="001E260E" w:rsidRDefault="001E260E" w:rsidP="001E260E">
      <w:pPr>
        <w:pStyle w:val="A119"/>
        <w:rPr>
          <w:b/>
        </w:rPr>
      </w:pPr>
      <w:r w:rsidRPr="001E260E">
        <w:rPr>
          <w:b/>
        </w:rPr>
        <w:t>Per pro</w:t>
      </w:r>
      <w:r w:rsidR="00FA0196">
        <w:rPr>
          <w:b/>
        </w:rPr>
        <w:t>blematiche inerenti il funziona</w:t>
      </w:r>
      <w:r w:rsidRPr="001E260E">
        <w:rPr>
          <w:b/>
        </w:rPr>
        <w:t>mento della Piattaforma è disponibile il seguente indirizzo:</w:t>
      </w:r>
    </w:p>
    <w:p w:rsidR="001E260E" w:rsidRPr="00A758F2" w:rsidRDefault="00102CF3" w:rsidP="00A758F2">
      <w:pPr>
        <w:pStyle w:val="A119"/>
        <w:jc w:val="center"/>
        <w:rPr>
          <w:rStyle w:val="Collegamentoipertestuale"/>
          <w:b/>
          <w:color w:val="17365D" w:themeColor="text2" w:themeShade="BF"/>
        </w:rPr>
      </w:pPr>
      <w:hyperlink r:id="rId17" w:history="1">
        <w:r w:rsidR="001E260E" w:rsidRPr="00A758F2">
          <w:rPr>
            <w:rStyle w:val="Collegamentoipertestuale"/>
            <w:b/>
            <w:color w:val="17365D" w:themeColor="text2" w:themeShade="BF"/>
            <w:szCs w:val="22"/>
          </w:rPr>
          <w:t>supportotecnico@figc.it</w:t>
        </w:r>
      </w:hyperlink>
    </w:p>
    <w:p w:rsidR="001E260E" w:rsidRDefault="001E260E" w:rsidP="00A758F2">
      <w:pPr>
        <w:pStyle w:val="A1gare"/>
        <w:rPr>
          <w:rStyle w:val="Collegamentoipertestuale"/>
          <w:b/>
          <w:color w:val="002060"/>
          <w:szCs w:val="22"/>
        </w:rPr>
      </w:pPr>
    </w:p>
    <w:p w:rsidR="001E260E" w:rsidRPr="00705DFF" w:rsidRDefault="001E260E" w:rsidP="001E260E">
      <w:pPr>
        <w:pStyle w:val="A119"/>
        <w:numPr>
          <w:ilvl w:val="0"/>
          <w:numId w:val="27"/>
        </w:numPr>
      </w:pPr>
      <w:r>
        <w:t>S</w:t>
      </w:r>
      <w:r w:rsidRPr="00705DFF">
        <w:t>i allega il manuale del Portale Servizi</w:t>
      </w:r>
      <w:r>
        <w:t xml:space="preserve"> FIGC per il tesseramento dei Tecnici</w:t>
      </w:r>
      <w:r w:rsidRPr="00705DFF">
        <w:t>.</w:t>
      </w:r>
    </w:p>
    <w:p w:rsidR="001E260E" w:rsidRDefault="001E260E" w:rsidP="001E260E">
      <w:pPr>
        <w:rPr>
          <w:rFonts w:ascii="Arial" w:hAnsi="Arial" w:cs="Arial"/>
          <w:b/>
          <w:color w:val="002060"/>
          <w:sz w:val="28"/>
          <w:szCs w:val="28"/>
          <w:u w:val="single"/>
        </w:rPr>
      </w:pPr>
    </w:p>
    <w:p w:rsidR="001E260E" w:rsidRDefault="001E260E" w:rsidP="001E260E">
      <w:pPr>
        <w:pStyle w:val="A1gare"/>
      </w:pPr>
    </w:p>
    <w:p w:rsidR="001E260E" w:rsidRDefault="00DE1091" w:rsidP="005418DC">
      <w:pPr>
        <w:pStyle w:val="Titolo001A"/>
        <w:framePr w:wrap="around"/>
      </w:pPr>
      <w:bookmarkStart w:id="26" w:name="_Toc78385892"/>
      <w:r>
        <w:t>4.</w:t>
      </w:r>
      <w:r w:rsidR="00D85967">
        <w:t>6</w:t>
      </w:r>
      <w:r>
        <w:t xml:space="preserve">.- </w:t>
      </w:r>
      <w:r w:rsidR="001E260E">
        <w:t>PEC SOCIETA’ SPORTIVE</w:t>
      </w:r>
      <w:bookmarkEnd w:id="26"/>
    </w:p>
    <w:p w:rsidR="001E260E" w:rsidRDefault="001E260E" w:rsidP="001E260E">
      <w:pPr>
        <w:pStyle w:val="Default"/>
        <w:jc w:val="both"/>
        <w:rPr>
          <w:rFonts w:ascii="Arial" w:hAnsi="Arial" w:cs="Arial"/>
          <w:color w:val="002060"/>
          <w:sz w:val="22"/>
          <w:szCs w:val="22"/>
        </w:rPr>
      </w:pPr>
    </w:p>
    <w:p w:rsidR="001E260E" w:rsidRDefault="001E260E" w:rsidP="001E260E">
      <w:pPr>
        <w:pStyle w:val="Default"/>
        <w:jc w:val="both"/>
        <w:rPr>
          <w:rFonts w:ascii="Bahnschrift Light SemiCondensed" w:hAnsi="Bahnschrift Light SemiCondensed" w:cs="Arial"/>
          <w:color w:val="002060"/>
          <w:sz w:val="21"/>
          <w:szCs w:val="21"/>
        </w:rPr>
      </w:pPr>
      <w:r w:rsidRPr="00AA1086">
        <w:rPr>
          <w:rStyle w:val="A119Carattere"/>
        </w:rPr>
        <w:t xml:space="preserve">Come riportato nel CU n. 264 del 19.04.2021, allegato al presente Comunicato Ufficiale si evidenzia che, a far data dal 1° Luglio 2021, per le Società non professionistiche e per i tesserati delle Società non professionistiche entrerà in </w:t>
      </w:r>
      <w:r w:rsidR="00816FC3" w:rsidRPr="00AA1086">
        <w:rPr>
          <w:rStyle w:val="A119Carattere"/>
        </w:rPr>
        <w:t xml:space="preserve">  </w:t>
      </w:r>
      <w:r w:rsidRPr="00AA1086">
        <w:rPr>
          <w:rStyle w:val="A119Carattere"/>
        </w:rPr>
        <w:t>vigore l’art. 53 del nuovo Codice di Giustizia Sportiva, così come previsto dalle “Disposizioni transitorie” dell’art. 142 del Codice di cui al Comunicato Ufficiale F.I.G.C. n. 201/A del</w:t>
      </w:r>
      <w:r w:rsidRPr="001E260E">
        <w:rPr>
          <w:rFonts w:ascii="Bahnschrift Light SemiCondensed" w:hAnsi="Bahnschrift Light SemiCondensed" w:cs="Arial"/>
          <w:color w:val="002060"/>
          <w:sz w:val="21"/>
          <w:szCs w:val="21"/>
        </w:rPr>
        <w:t xml:space="preserve"> 20 Maggio 2020. </w:t>
      </w:r>
    </w:p>
    <w:p w:rsidR="00AA1086" w:rsidRPr="001E260E" w:rsidRDefault="00AA1086" w:rsidP="00D85967">
      <w:pPr>
        <w:pStyle w:val="A1gare"/>
      </w:pPr>
    </w:p>
    <w:p w:rsidR="001E260E" w:rsidRPr="00AA1086" w:rsidRDefault="001E260E" w:rsidP="00AA1086">
      <w:pPr>
        <w:pStyle w:val="A119"/>
        <w:rPr>
          <w:b/>
          <w:szCs w:val="22"/>
        </w:rPr>
      </w:pPr>
      <w:r w:rsidRPr="00AA1086">
        <w:rPr>
          <w:b/>
          <w:szCs w:val="22"/>
        </w:rPr>
        <w:t>Le Società dovranno comunicare un indirizzo di posta elettronica certificata quale dato obbligatorio per procedere all’affiliazione o al suo rinnovo.</w:t>
      </w:r>
    </w:p>
    <w:p w:rsidR="004216B8" w:rsidRDefault="004216B8" w:rsidP="00755BBD">
      <w:pPr>
        <w:pStyle w:val="A119"/>
        <w:rPr>
          <w:rFonts w:ascii="Arial" w:hAnsi="Arial" w:cs="Arial"/>
          <w:b/>
          <w:color w:val="002060"/>
          <w:sz w:val="28"/>
          <w:szCs w:val="28"/>
          <w:u w:val="single"/>
          <w:lang w:eastAsia="it-IT"/>
        </w:rPr>
      </w:pPr>
    </w:p>
    <w:p w:rsidR="000B0690" w:rsidRDefault="000B0690" w:rsidP="000B0690">
      <w:pPr>
        <w:pStyle w:val="A1gare"/>
      </w:pPr>
    </w:p>
    <w:p w:rsidR="007C17E4" w:rsidRDefault="007C17E4" w:rsidP="005418DC">
      <w:pPr>
        <w:pStyle w:val="Titolo001A"/>
        <w:framePr w:wrap="around"/>
      </w:pPr>
      <w:bookmarkStart w:id="27" w:name="_Toc78385893"/>
      <w:r>
        <w:t>4.</w:t>
      </w:r>
      <w:r w:rsidR="00D85967">
        <w:t>7</w:t>
      </w:r>
      <w:r>
        <w:t>.-  RIEPILOGO SCADENZE SVINCOLI – TESSERAMENTI – TRASFERIMENTI</w:t>
      </w:r>
      <w:bookmarkEnd w:id="27"/>
      <w:r>
        <w:t xml:space="preserve">  </w:t>
      </w:r>
    </w:p>
    <w:p w:rsidR="007C17E4" w:rsidRDefault="007C17E4" w:rsidP="00755BBD">
      <w:pPr>
        <w:pStyle w:val="A119"/>
      </w:pPr>
    </w:p>
    <w:p w:rsidR="007C17E4" w:rsidRPr="00AA1086" w:rsidRDefault="007C17E4" w:rsidP="00AA1086">
      <w:pPr>
        <w:pStyle w:val="A119"/>
      </w:pPr>
      <w:r w:rsidRPr="00AA1086">
        <w:t>In allegato si pubblica la tabella riepilogativa riguardante l’oggetto. Cliccando sul seguente link è possibile prendere visione integrale del C.U. n. 349 della LND relativo alle disposizioni regolamentari in materia.</w:t>
      </w:r>
    </w:p>
    <w:p w:rsidR="007C17E4" w:rsidRDefault="00102CF3" w:rsidP="00755BBD">
      <w:pPr>
        <w:pStyle w:val="A119"/>
      </w:pPr>
      <w:hyperlink r:id="rId18" w:history="1">
        <w:r w:rsidR="007C17E4" w:rsidRPr="004F6D68">
          <w:rPr>
            <w:rStyle w:val="Collegamentoipertestuale"/>
          </w:rPr>
          <w:t>https://www.lnd.it/it/comunicati-e-circolari/comunicati-ufficiali/stagione-sportiva-2020-2021/7537-comunicato-ufficiale-n-349-cu-n-269-a-figc-termini-e-disposizioni-regolamentari-tesseramento-societa-dilettantistiche-2021-2022/file</w:t>
        </w:r>
      </w:hyperlink>
      <w:r w:rsidR="007C17E4">
        <w:t xml:space="preserve"> </w:t>
      </w:r>
    </w:p>
    <w:p w:rsidR="008E4373" w:rsidRDefault="008E4373" w:rsidP="00DF2DEB">
      <w:pPr>
        <w:pStyle w:val="A1gare"/>
        <w:tabs>
          <w:tab w:val="left" w:pos="588"/>
        </w:tabs>
      </w:pPr>
    </w:p>
    <w:p w:rsidR="00450C2A" w:rsidRDefault="00450C2A" w:rsidP="00DF2DEB">
      <w:pPr>
        <w:pStyle w:val="A1gare"/>
        <w:tabs>
          <w:tab w:val="left" w:pos="588"/>
        </w:tabs>
      </w:pPr>
    </w:p>
    <w:p w:rsidR="00450C2A" w:rsidRDefault="00450C2A" w:rsidP="00DF2DEB">
      <w:pPr>
        <w:pStyle w:val="A1gare"/>
        <w:tabs>
          <w:tab w:val="left" w:pos="588"/>
        </w:tabs>
      </w:pPr>
    </w:p>
    <w:p w:rsidR="00450C2A" w:rsidRDefault="00450C2A" w:rsidP="00DF2DEB">
      <w:pPr>
        <w:pStyle w:val="A1gare"/>
        <w:tabs>
          <w:tab w:val="left" w:pos="588"/>
        </w:tabs>
      </w:pPr>
    </w:p>
    <w:p w:rsidR="00450C2A" w:rsidRDefault="00450C2A" w:rsidP="00DF2DEB">
      <w:pPr>
        <w:pStyle w:val="A1gare"/>
        <w:tabs>
          <w:tab w:val="left" w:pos="588"/>
        </w:tabs>
      </w:pPr>
    </w:p>
    <w:p w:rsidR="006611F2" w:rsidRDefault="006611F2" w:rsidP="00DF2DEB">
      <w:pPr>
        <w:pStyle w:val="A1gare"/>
        <w:tabs>
          <w:tab w:val="left" w:pos="588"/>
        </w:tabs>
      </w:pPr>
    </w:p>
    <w:p w:rsidR="00450C2A" w:rsidRDefault="00450C2A" w:rsidP="00DF2DEB">
      <w:pPr>
        <w:pStyle w:val="A1gare"/>
        <w:tabs>
          <w:tab w:val="left" w:pos="588"/>
        </w:tabs>
      </w:pPr>
    </w:p>
    <w:p w:rsidR="00D85967" w:rsidRDefault="00D85967" w:rsidP="00DF2DEB">
      <w:pPr>
        <w:pStyle w:val="A1gare"/>
        <w:tabs>
          <w:tab w:val="left" w:pos="588"/>
        </w:tabs>
      </w:pPr>
    </w:p>
    <w:p w:rsidR="00D85967" w:rsidRDefault="00D85967" w:rsidP="00D85967">
      <w:pPr>
        <w:pStyle w:val="Titolo001A"/>
        <w:framePr w:wrap="around" w:y="1"/>
      </w:pPr>
      <w:bookmarkStart w:id="28" w:name="_Toc78385894"/>
      <w:r>
        <w:t>4.8.-  CHIUSURA UFFICI</w:t>
      </w:r>
      <w:bookmarkEnd w:id="28"/>
      <w:r>
        <w:t xml:space="preserve">  </w:t>
      </w:r>
    </w:p>
    <w:p w:rsidR="00D85967" w:rsidRDefault="00D85967" w:rsidP="00DF2DEB">
      <w:pPr>
        <w:pStyle w:val="A1gare"/>
        <w:tabs>
          <w:tab w:val="left" w:pos="588"/>
        </w:tabs>
      </w:pPr>
    </w:p>
    <w:p w:rsidR="00C73407" w:rsidRDefault="00C73407">
      <w:pPr>
        <w:pStyle w:val="A1gare"/>
      </w:pPr>
    </w:p>
    <w:p w:rsidR="00740751" w:rsidRPr="00E54676" w:rsidRDefault="00740751" w:rsidP="00740751">
      <w:pPr>
        <w:pStyle w:val="A119"/>
        <w:rPr>
          <w:color w:val="auto"/>
          <w:szCs w:val="23"/>
        </w:rPr>
      </w:pPr>
      <w:r w:rsidRPr="00E54676">
        <w:rPr>
          <w:color w:val="auto"/>
          <w:szCs w:val="23"/>
        </w:rPr>
        <w:t xml:space="preserve">Si comunica che la Lega Nazionale Dilettanti ha </w:t>
      </w:r>
      <w:r w:rsidR="00AB1544">
        <w:rPr>
          <w:color w:val="auto"/>
          <w:szCs w:val="23"/>
        </w:rPr>
        <w:t>prorogato</w:t>
      </w:r>
      <w:r w:rsidRPr="00E54676">
        <w:rPr>
          <w:color w:val="auto"/>
          <w:szCs w:val="23"/>
        </w:rPr>
        <w:t xml:space="preserve"> la chiusura</w:t>
      </w:r>
      <w:r w:rsidR="00A91311">
        <w:rPr>
          <w:color w:val="auto"/>
          <w:szCs w:val="23"/>
        </w:rPr>
        <w:t>,</w:t>
      </w:r>
      <w:r w:rsidRPr="00E54676">
        <w:rPr>
          <w:color w:val="auto"/>
          <w:szCs w:val="23"/>
        </w:rPr>
        <w:t xml:space="preserve"> </w:t>
      </w:r>
      <w:r w:rsidR="00A91311">
        <w:rPr>
          <w:color w:val="auto"/>
          <w:szCs w:val="23"/>
        </w:rPr>
        <w:t>fino a nuova comunicazione,</w:t>
      </w:r>
      <w:r w:rsidRPr="00E54676">
        <w:rPr>
          <w:color w:val="auto"/>
          <w:szCs w:val="23"/>
        </w:rPr>
        <w:t xml:space="preserve"> delle Sedi Provinciali, Distrettuali e Zonali nonché la chiusura al pubblico, fino alla suddetta data, delle Sedi Regionali.</w:t>
      </w:r>
    </w:p>
    <w:p w:rsidR="001F5686" w:rsidRDefault="00740751" w:rsidP="00740751">
      <w:pPr>
        <w:pStyle w:val="A119"/>
        <w:rPr>
          <w:color w:val="auto"/>
          <w:szCs w:val="23"/>
        </w:rPr>
      </w:pPr>
      <w:r w:rsidRPr="00E54676">
        <w:rPr>
          <w:color w:val="auto"/>
          <w:szCs w:val="23"/>
        </w:rPr>
        <w:t xml:space="preserve">Ciò premesso, si informa che la sede della Delegazione Provinciale è comunque presidiata nei giorni di </w:t>
      </w:r>
    </w:p>
    <w:p w:rsidR="001F5686" w:rsidRDefault="007C17E4" w:rsidP="001F5686">
      <w:pPr>
        <w:pStyle w:val="A119"/>
        <w:jc w:val="center"/>
        <w:rPr>
          <w:b/>
          <w:color w:val="auto"/>
          <w:szCs w:val="23"/>
        </w:rPr>
      </w:pPr>
      <w:r>
        <w:rPr>
          <w:b/>
          <w:color w:val="auto"/>
          <w:szCs w:val="23"/>
        </w:rPr>
        <w:t>LUNE</w:t>
      </w:r>
      <w:r w:rsidR="00740751" w:rsidRPr="00E54676">
        <w:rPr>
          <w:b/>
          <w:color w:val="auto"/>
          <w:szCs w:val="23"/>
        </w:rPr>
        <w:t>DÌ</w:t>
      </w:r>
      <w:r>
        <w:rPr>
          <w:b/>
          <w:color w:val="auto"/>
          <w:szCs w:val="23"/>
        </w:rPr>
        <w:t>, MERCOLEDÌ</w:t>
      </w:r>
      <w:r w:rsidR="00740751" w:rsidRPr="00E54676">
        <w:rPr>
          <w:b/>
          <w:color w:val="auto"/>
          <w:szCs w:val="23"/>
        </w:rPr>
        <w:t xml:space="preserve"> E </w:t>
      </w:r>
      <w:r>
        <w:rPr>
          <w:b/>
          <w:color w:val="auto"/>
          <w:szCs w:val="23"/>
        </w:rPr>
        <w:t>VENER</w:t>
      </w:r>
      <w:r w:rsidR="00740751" w:rsidRPr="00E54676">
        <w:rPr>
          <w:b/>
          <w:color w:val="auto"/>
          <w:szCs w:val="23"/>
        </w:rPr>
        <w:t>DÌ</w:t>
      </w:r>
    </w:p>
    <w:p w:rsidR="001F5686" w:rsidRDefault="00740751" w:rsidP="001F5686">
      <w:pPr>
        <w:pStyle w:val="A119"/>
        <w:jc w:val="center"/>
        <w:rPr>
          <w:color w:val="auto"/>
          <w:szCs w:val="23"/>
        </w:rPr>
      </w:pPr>
      <w:r w:rsidRPr="00E54676">
        <w:rPr>
          <w:b/>
          <w:color w:val="auto"/>
          <w:szCs w:val="23"/>
        </w:rPr>
        <w:t>DALLE ORE 15:00 ALLE 18:30</w:t>
      </w:r>
      <w:r w:rsidRPr="00E54676">
        <w:rPr>
          <w:color w:val="auto"/>
          <w:szCs w:val="23"/>
        </w:rPr>
        <w:t>;</w:t>
      </w:r>
    </w:p>
    <w:p w:rsidR="003E572F" w:rsidRDefault="00740751" w:rsidP="00740751">
      <w:pPr>
        <w:pStyle w:val="A119"/>
        <w:rPr>
          <w:szCs w:val="23"/>
        </w:rPr>
      </w:pPr>
      <w:r w:rsidRPr="00E54676">
        <w:rPr>
          <w:color w:val="auto"/>
          <w:szCs w:val="23"/>
        </w:rPr>
        <w:t>i contatti potranno avvenire per e-mail</w:t>
      </w:r>
      <w:r w:rsidRPr="00740751">
        <w:rPr>
          <w:szCs w:val="23"/>
        </w:rPr>
        <w:t xml:space="preserve"> all’indirizzo </w:t>
      </w:r>
      <w:hyperlink r:id="rId19" w:history="1">
        <w:r w:rsidRPr="00740751">
          <w:rPr>
            <w:rStyle w:val="Collegamentoipertestuale"/>
            <w:rFonts w:cs="Arial"/>
            <w:b/>
            <w:bCs/>
            <w:szCs w:val="23"/>
          </w:rPr>
          <w:t>cplnd.fermo@figc.it</w:t>
        </w:r>
      </w:hyperlink>
      <w:r w:rsidRPr="00740751">
        <w:rPr>
          <w:szCs w:val="23"/>
        </w:rPr>
        <w:t xml:space="preserve"> o telefonicamente al numero 0734-221628.</w:t>
      </w:r>
    </w:p>
    <w:p w:rsidR="00740751" w:rsidRPr="00740751" w:rsidRDefault="00740751" w:rsidP="00740751">
      <w:pPr>
        <w:pStyle w:val="A119"/>
        <w:rPr>
          <w:szCs w:val="23"/>
        </w:rPr>
      </w:pPr>
      <w:r w:rsidRPr="00740751">
        <w:rPr>
          <w:szCs w:val="23"/>
        </w:rPr>
        <w:t xml:space="preserve">Per qualsiasi urgenza è possibile </w:t>
      </w:r>
      <w:r w:rsidR="00231F12">
        <w:rPr>
          <w:szCs w:val="23"/>
        </w:rPr>
        <w:t xml:space="preserve">tuttavia </w:t>
      </w:r>
      <w:r w:rsidRPr="00740751">
        <w:rPr>
          <w:szCs w:val="23"/>
        </w:rPr>
        <w:t xml:space="preserve">prendere contatto con il Delegato Provinciale al </w:t>
      </w:r>
      <w:r w:rsidR="00231F12">
        <w:rPr>
          <w:szCs w:val="23"/>
        </w:rPr>
        <w:br/>
      </w:r>
      <w:r w:rsidRPr="00740751">
        <w:rPr>
          <w:szCs w:val="23"/>
        </w:rPr>
        <w:t>n. 328 286 8789.</w:t>
      </w:r>
    </w:p>
    <w:p w:rsidR="006A106C" w:rsidRDefault="006A106C">
      <w:pPr>
        <w:pStyle w:val="A1gare"/>
      </w:pPr>
    </w:p>
    <w:p w:rsidR="00450C2A" w:rsidRDefault="00450C2A">
      <w:pPr>
        <w:pStyle w:val="A1gare"/>
      </w:pPr>
    </w:p>
    <w:p w:rsidR="00AF3EAC" w:rsidRDefault="00AF3EAC">
      <w:pPr>
        <w:pStyle w:val="A1gare"/>
      </w:pPr>
    </w:p>
    <w:p w:rsidR="004F37C5" w:rsidRDefault="004F37C5">
      <w:pPr>
        <w:pStyle w:val="A1gare"/>
      </w:pPr>
    </w:p>
    <w:p w:rsidR="004F37C5" w:rsidRPr="00D852B0" w:rsidRDefault="004F37C5" w:rsidP="004F37C5">
      <w:pPr>
        <w:pStyle w:val="Titolo1"/>
        <w:framePr w:h="425" w:hRule="exact" w:vSpace="11" w:wrap="around" w:x="1265"/>
        <w:shd w:val="clear" w:color="auto" w:fill="FFC000"/>
        <w:spacing w:line="320" w:lineRule="exact"/>
      </w:pPr>
      <w:bookmarkStart w:id="29" w:name="_Toc78385895"/>
      <w:r>
        <w:t>ALLEGATI</w:t>
      </w:r>
      <w:bookmarkEnd w:id="29"/>
    </w:p>
    <w:p w:rsidR="003D3B24" w:rsidRDefault="003D3B24">
      <w:pPr>
        <w:pStyle w:val="A1gare"/>
      </w:pPr>
    </w:p>
    <w:p w:rsidR="004E003D" w:rsidRDefault="005C24D8" w:rsidP="00C81956">
      <w:pPr>
        <w:pStyle w:val="A119"/>
      </w:pPr>
      <w:r>
        <w:t xml:space="preserve">- </w:t>
      </w:r>
      <w:r w:rsidR="00045EA5" w:rsidRPr="00045EA5">
        <w:t xml:space="preserve">Modulo preiscrizione provvisoria Corso informativo </w:t>
      </w:r>
      <w:proofErr w:type="spellStart"/>
      <w:r w:rsidR="00045EA5" w:rsidRPr="00045EA5">
        <w:t>Grassroots</w:t>
      </w:r>
      <w:proofErr w:type="spellEnd"/>
      <w:r w:rsidR="00045EA5" w:rsidRPr="00045EA5">
        <w:t xml:space="preserve"> </w:t>
      </w:r>
      <w:proofErr w:type="spellStart"/>
      <w:r w:rsidR="00045EA5" w:rsidRPr="00045EA5">
        <w:t>Level</w:t>
      </w:r>
      <w:proofErr w:type="spellEnd"/>
      <w:r w:rsidR="00045EA5" w:rsidRPr="00045EA5">
        <w:t xml:space="preserve"> E</w:t>
      </w:r>
    </w:p>
    <w:p w:rsidR="007C17E4" w:rsidRDefault="007C17E4" w:rsidP="00C81956">
      <w:pPr>
        <w:pStyle w:val="A119"/>
      </w:pPr>
      <w:r>
        <w:t>- Manuale portale servizi FIGC tesseramento tecnici</w:t>
      </w:r>
    </w:p>
    <w:p w:rsidR="00431EA0" w:rsidRDefault="00431EA0" w:rsidP="00C81956">
      <w:pPr>
        <w:pStyle w:val="A119"/>
      </w:pPr>
      <w:r>
        <w:t>- Tabella di riepilogo C.U. n. 349 LND – Svincoli, tesseramenti, trasferimenti, ecc.</w:t>
      </w:r>
    </w:p>
    <w:p w:rsidR="00AE7F74" w:rsidRPr="00AE7F74" w:rsidRDefault="00AE7F74" w:rsidP="00C81956">
      <w:pPr>
        <w:pStyle w:val="A119"/>
        <w:rPr>
          <w:lang w:val="en-US"/>
        </w:rPr>
      </w:pPr>
      <w:r w:rsidRPr="00AE7F74">
        <w:rPr>
          <w:lang w:val="en-US"/>
        </w:rPr>
        <w:t>- C.U. n. 32 LND</w:t>
      </w:r>
    </w:p>
    <w:p w:rsidR="00AE7F74" w:rsidRPr="00AE7F74" w:rsidRDefault="00AE7F74" w:rsidP="00AE7F74">
      <w:pPr>
        <w:pStyle w:val="A119"/>
      </w:pPr>
      <w:r w:rsidRPr="00AE7F74">
        <w:t>- C.U. n. 33 LND – Oneri finanziari 2021-2022</w:t>
      </w:r>
    </w:p>
    <w:p w:rsidR="00AE7F74" w:rsidRPr="00AE7F74" w:rsidRDefault="00AE7F74" w:rsidP="00AE7F74">
      <w:pPr>
        <w:pStyle w:val="A119"/>
        <w:rPr>
          <w:lang w:val="en-US"/>
        </w:rPr>
      </w:pPr>
      <w:r w:rsidRPr="00AE7F74">
        <w:rPr>
          <w:lang w:val="en-US"/>
        </w:rPr>
        <w:t>- C.U. n. 3</w:t>
      </w:r>
      <w:r>
        <w:rPr>
          <w:lang w:val="en-US"/>
        </w:rPr>
        <w:t>7</w:t>
      </w:r>
      <w:r w:rsidRPr="00AE7F74">
        <w:rPr>
          <w:lang w:val="en-US"/>
        </w:rPr>
        <w:t xml:space="preserve"> LND</w:t>
      </w:r>
    </w:p>
    <w:p w:rsidR="00AE7F74" w:rsidRPr="00AE7F74" w:rsidRDefault="00AE7F74" w:rsidP="00AE7F74">
      <w:pPr>
        <w:pStyle w:val="A119"/>
      </w:pPr>
      <w:r w:rsidRPr="00AE7F74">
        <w:t>- Circolare n. 20 LND</w:t>
      </w:r>
    </w:p>
    <w:p w:rsidR="00AE7F74" w:rsidRPr="00AE7F74" w:rsidRDefault="00AE7F74" w:rsidP="00AE7F74">
      <w:pPr>
        <w:pStyle w:val="A119"/>
      </w:pPr>
      <w:r w:rsidRPr="00AE7F74">
        <w:t>- Circolare n. 2</w:t>
      </w:r>
      <w:r>
        <w:t>2</w:t>
      </w:r>
      <w:r w:rsidRPr="00AE7F74">
        <w:t xml:space="preserve"> LND</w:t>
      </w:r>
    </w:p>
    <w:p w:rsidR="00816FC3" w:rsidRPr="00AE7F74" w:rsidRDefault="00816FC3">
      <w:pPr>
        <w:pStyle w:val="A1gare"/>
        <w:rPr>
          <w:lang w:val="en-US"/>
        </w:rPr>
      </w:pPr>
    </w:p>
    <w:p w:rsidR="00816FC3" w:rsidRPr="00AE7F74" w:rsidRDefault="00816FC3">
      <w:pPr>
        <w:pStyle w:val="A1gare"/>
        <w:rPr>
          <w:lang w:val="en-US"/>
        </w:rPr>
      </w:pPr>
    </w:p>
    <w:p w:rsidR="00816FC3" w:rsidRPr="00AE7F74" w:rsidRDefault="00816FC3">
      <w:pPr>
        <w:pStyle w:val="A1gare"/>
        <w:rPr>
          <w:lang w:val="en-US"/>
        </w:rPr>
      </w:pPr>
    </w:p>
    <w:p w:rsidR="00D73EAD" w:rsidRPr="00AE7F74" w:rsidRDefault="00D73EAD">
      <w:pPr>
        <w:pStyle w:val="A1gare"/>
        <w:rPr>
          <w:lang w:val="en-US"/>
        </w:rPr>
      </w:pPr>
    </w:p>
    <w:p w:rsidR="00D73EAD" w:rsidRPr="00AE7F74" w:rsidRDefault="00D73EAD">
      <w:pPr>
        <w:pStyle w:val="A1gare"/>
        <w:rPr>
          <w:lang w:val="en-US"/>
        </w:rPr>
      </w:pPr>
    </w:p>
    <w:tbl>
      <w:tblPr>
        <w:tblStyle w:val="Grigliatabella"/>
        <w:tblW w:w="9639" w:type="dxa"/>
        <w:tblInd w:w="108" w:type="dxa"/>
        <w:tblLayout w:type="fixed"/>
        <w:tblLook w:val="04A0"/>
      </w:tblPr>
      <w:tblGrid>
        <w:gridCol w:w="9639"/>
      </w:tblGrid>
      <w:tr w:rsidR="00D82F20" w:rsidRPr="00B42EAF">
        <w:trPr>
          <w:trHeight w:hRule="exact" w:val="479"/>
        </w:trPr>
        <w:tc>
          <w:tcPr>
            <w:tcW w:w="9639" w:type="dxa"/>
            <w:tcBorders>
              <w:top w:val="single" w:sz="18" w:space="0" w:color="17365D"/>
              <w:left w:val="nil"/>
              <w:bottom w:val="single" w:sz="18" w:space="0" w:color="17365D"/>
              <w:right w:val="nil"/>
            </w:tcBorders>
            <w:vAlign w:val="center"/>
          </w:tcPr>
          <w:p w:rsidR="00D82F20" w:rsidRPr="00AA1086" w:rsidRDefault="000706D1" w:rsidP="00F205FD">
            <w:pPr>
              <w:pStyle w:val="1AB"/>
              <w:jc w:val="center"/>
              <w:rPr>
                <w:sz w:val="22"/>
                <w:u w:val="none"/>
              </w:rPr>
            </w:pPr>
            <w:r w:rsidRPr="00AA1086">
              <w:rPr>
                <w:rStyle w:val="A119Carattere"/>
                <w:u w:val="none"/>
              </w:rPr>
              <w:t xml:space="preserve">PUBBLICATO IN FERMO ED AFFISSO ALL’ALBO DELLA DELEGAZIONE PROVINCIALE IL </w:t>
            </w:r>
            <w:r w:rsidR="006611F2" w:rsidRPr="00AA1086">
              <w:rPr>
                <w:rStyle w:val="A119Carattere"/>
                <w:u w:val="none"/>
              </w:rPr>
              <w:t>2</w:t>
            </w:r>
            <w:r w:rsidR="00F205FD">
              <w:rPr>
                <w:rStyle w:val="A119Carattere"/>
                <w:u w:val="none"/>
              </w:rPr>
              <w:t>8</w:t>
            </w:r>
            <w:r w:rsidR="00576824" w:rsidRPr="00AA1086">
              <w:rPr>
                <w:rStyle w:val="A119Carattere"/>
                <w:u w:val="none"/>
              </w:rPr>
              <w:t>/</w:t>
            </w:r>
            <w:r w:rsidRPr="00AA1086">
              <w:rPr>
                <w:rStyle w:val="A119Carattere"/>
                <w:u w:val="none"/>
              </w:rPr>
              <w:t xml:space="preserve"> 0</w:t>
            </w:r>
            <w:r w:rsidR="00C81956" w:rsidRPr="00AA1086">
              <w:rPr>
                <w:rStyle w:val="A119Carattere"/>
                <w:u w:val="none"/>
              </w:rPr>
              <w:t>7</w:t>
            </w:r>
            <w:r w:rsidRPr="00AA1086">
              <w:rPr>
                <w:rStyle w:val="A119Carattere"/>
                <w:u w:val="none"/>
              </w:rPr>
              <w:t>/ 2021</w:t>
            </w:r>
            <w:r w:rsidRPr="00AA1086">
              <w:rPr>
                <w:sz w:val="22"/>
                <w:u w:val="none"/>
              </w:rPr>
              <w:t>.</w:t>
            </w:r>
          </w:p>
        </w:tc>
      </w:tr>
    </w:tbl>
    <w:p w:rsidR="00D82F20" w:rsidRDefault="00D82F20">
      <w:pPr>
        <w:pStyle w:val="A1gare"/>
      </w:pPr>
    </w:p>
    <w:p w:rsidR="001F5686" w:rsidRDefault="001F5686">
      <w:pPr>
        <w:pStyle w:val="A1gare"/>
      </w:pPr>
    </w:p>
    <w:p w:rsidR="001F5686" w:rsidRDefault="001F5686">
      <w:pPr>
        <w:pStyle w:val="A1gare"/>
      </w:pPr>
    </w:p>
    <w:p w:rsidR="001F5686" w:rsidRDefault="001F5686">
      <w:pPr>
        <w:pStyle w:val="A1gare"/>
      </w:pPr>
    </w:p>
    <w:p w:rsidR="00816FC3" w:rsidRDefault="00816FC3">
      <w:pPr>
        <w:pStyle w:val="A1gare"/>
      </w:pPr>
    </w:p>
    <w:p w:rsidR="00816FC3" w:rsidRDefault="00816FC3">
      <w:pPr>
        <w:pStyle w:val="A1gare"/>
      </w:pPr>
      <w:bookmarkStart w:id="30" w:name="_GoBack"/>
      <w:bookmarkEnd w:id="30"/>
    </w:p>
    <w:p w:rsidR="007A7F5F" w:rsidRDefault="007A7F5F">
      <w:pPr>
        <w:pStyle w:val="A1gare"/>
      </w:pPr>
    </w:p>
    <w:tbl>
      <w:tblPr>
        <w:tblW w:w="4300" w:type="pct"/>
        <w:tblLayout w:type="fixed"/>
        <w:tblCellMar>
          <w:left w:w="71" w:type="dxa"/>
          <w:right w:w="71" w:type="dxa"/>
        </w:tblCellMar>
        <w:tblLook w:val="04A0"/>
      </w:tblPr>
      <w:tblGrid>
        <w:gridCol w:w="3268"/>
        <w:gridCol w:w="5143"/>
      </w:tblGrid>
      <w:tr w:rsidR="00D82F20" w:rsidTr="007A7F5F">
        <w:tc>
          <w:tcPr>
            <w:tcW w:w="3268" w:type="dxa"/>
          </w:tcPr>
          <w:p w:rsidR="00D82F20" w:rsidRDefault="000706D1">
            <w:pPr>
              <w:pStyle w:val="A119"/>
              <w:widowControl w:val="0"/>
              <w:rPr>
                <w:b/>
              </w:rPr>
            </w:pPr>
            <w:r>
              <w:t xml:space="preserve">              </w:t>
            </w:r>
            <w:r w:rsidR="00800CC7">
              <w:t xml:space="preserve">   </w:t>
            </w:r>
            <w:r>
              <w:t xml:space="preserve"> </w:t>
            </w:r>
            <w:r>
              <w:rPr>
                <w:b/>
              </w:rPr>
              <w:t>Il Segretario</w:t>
            </w:r>
          </w:p>
          <w:p w:rsidR="00D82F20" w:rsidRDefault="000706D1">
            <w:pPr>
              <w:pStyle w:val="LndNormale1"/>
              <w:widowControl w:val="0"/>
              <w:rPr>
                <w:rFonts w:cs="Arial"/>
                <w:color w:val="17365D" w:themeColor="text2" w:themeShade="BF"/>
                <w:sz w:val="24"/>
                <w:szCs w:val="24"/>
                <w:lang w:eastAsia="it-IT"/>
              </w:rPr>
            </w:pPr>
            <w:r>
              <w:rPr>
                <w:rFonts w:cs="Arial"/>
                <w:color w:val="17365D" w:themeColor="text2" w:themeShade="BF"/>
                <w:szCs w:val="22"/>
                <w:lang w:eastAsia="it-IT"/>
              </w:rPr>
              <w:t xml:space="preserve"> </w:t>
            </w:r>
            <w:r>
              <w:rPr>
                <w:rFonts w:cs="Arial"/>
                <w:color w:val="17365D" w:themeColor="text2" w:themeShade="BF"/>
                <w:sz w:val="24"/>
                <w:szCs w:val="24"/>
                <w:lang w:eastAsia="it-IT"/>
              </w:rPr>
              <w:t>(</w:t>
            </w:r>
            <w:r>
              <w:rPr>
                <w:rFonts w:ascii="Book Antiqua" w:hAnsi="Book Antiqua" w:cs="Arial"/>
                <w:i/>
                <w:color w:val="17365D" w:themeColor="text2" w:themeShade="BF"/>
                <w:sz w:val="24"/>
                <w:szCs w:val="24"/>
                <w:lang w:eastAsia="it-IT"/>
              </w:rPr>
              <w:t>Giuseppe Ricci</w:t>
            </w:r>
            <w:r>
              <w:rPr>
                <w:rFonts w:cs="Arial"/>
                <w:color w:val="17365D" w:themeColor="text2" w:themeShade="BF"/>
                <w:sz w:val="24"/>
                <w:szCs w:val="24"/>
                <w:lang w:eastAsia="it-IT"/>
              </w:rPr>
              <w:t>)</w:t>
            </w:r>
          </w:p>
        </w:tc>
        <w:tc>
          <w:tcPr>
            <w:tcW w:w="5143" w:type="dxa"/>
          </w:tcPr>
          <w:p w:rsidR="00D82F20" w:rsidRDefault="000706D1">
            <w:pPr>
              <w:pStyle w:val="A119"/>
              <w:widowControl w:val="0"/>
              <w:rPr>
                <w:b/>
              </w:rPr>
            </w:pPr>
            <w:r>
              <w:t xml:space="preserve">                          </w:t>
            </w:r>
            <w:r w:rsidR="00024A17">
              <w:t xml:space="preserve">   </w:t>
            </w:r>
            <w:r w:rsidR="00800CC7">
              <w:t xml:space="preserve">           </w:t>
            </w:r>
            <w:r>
              <w:rPr>
                <w:b/>
              </w:rPr>
              <w:t>Il Delegato Provinciale</w:t>
            </w:r>
          </w:p>
          <w:p w:rsidR="00D82F20" w:rsidRDefault="000706D1" w:rsidP="00D00E8E">
            <w:pPr>
              <w:pStyle w:val="LndNormale1"/>
              <w:widowControl w:val="0"/>
              <w:rPr>
                <w:rFonts w:cs="Arial"/>
                <w:color w:val="17365D" w:themeColor="text2" w:themeShade="BF"/>
                <w:sz w:val="24"/>
                <w:szCs w:val="24"/>
                <w:lang w:eastAsia="it-IT"/>
              </w:rPr>
            </w:pPr>
            <w:r>
              <w:rPr>
                <w:rFonts w:cs="Arial"/>
                <w:color w:val="17365D" w:themeColor="text2" w:themeShade="BF"/>
                <w:szCs w:val="22"/>
                <w:lang w:eastAsia="it-IT"/>
              </w:rPr>
              <w:t xml:space="preserve">         </w:t>
            </w:r>
            <w:r w:rsidR="00D00E8E">
              <w:rPr>
                <w:rFonts w:cs="Arial"/>
                <w:color w:val="17365D" w:themeColor="text2" w:themeShade="BF"/>
                <w:sz w:val="24"/>
                <w:szCs w:val="24"/>
                <w:lang w:eastAsia="it-IT"/>
              </w:rPr>
              <w:t xml:space="preserve"> </w:t>
            </w:r>
            <w:r>
              <w:rPr>
                <w:rFonts w:cs="Arial"/>
                <w:color w:val="17365D" w:themeColor="text2" w:themeShade="BF"/>
                <w:szCs w:val="22"/>
                <w:lang w:eastAsia="it-IT"/>
              </w:rPr>
              <w:t xml:space="preserve"> </w:t>
            </w:r>
            <w:r w:rsidR="00D00E8E">
              <w:rPr>
                <w:rFonts w:cs="Arial"/>
                <w:color w:val="17365D" w:themeColor="text2" w:themeShade="BF"/>
                <w:sz w:val="24"/>
                <w:szCs w:val="24"/>
                <w:lang w:eastAsia="it-IT"/>
              </w:rPr>
              <w:t xml:space="preserve">      </w:t>
            </w:r>
            <w:r w:rsidR="00800CC7">
              <w:rPr>
                <w:rFonts w:cs="Arial"/>
                <w:color w:val="17365D" w:themeColor="text2" w:themeShade="BF"/>
                <w:sz w:val="24"/>
                <w:szCs w:val="24"/>
                <w:lang w:eastAsia="it-IT"/>
              </w:rPr>
              <w:t>(</w:t>
            </w:r>
            <w:r>
              <w:rPr>
                <w:rFonts w:ascii="Book Antiqua" w:hAnsi="Book Antiqua" w:cs="Arial"/>
                <w:i/>
                <w:color w:val="17365D" w:themeColor="text2" w:themeShade="BF"/>
                <w:sz w:val="24"/>
                <w:szCs w:val="24"/>
                <w:lang w:eastAsia="it-IT"/>
              </w:rPr>
              <w:t>Giuseppe Malaspina</w:t>
            </w:r>
            <w:r>
              <w:rPr>
                <w:rFonts w:cs="Arial"/>
                <w:color w:val="17365D" w:themeColor="text2" w:themeShade="BF"/>
                <w:sz w:val="24"/>
                <w:szCs w:val="24"/>
                <w:lang w:eastAsia="it-IT"/>
              </w:rPr>
              <w:t>)</w:t>
            </w:r>
          </w:p>
        </w:tc>
      </w:tr>
    </w:tbl>
    <w:p w:rsidR="00D82F20" w:rsidRDefault="00D82F20">
      <w:pPr>
        <w:pStyle w:val="A1gare"/>
      </w:pPr>
    </w:p>
    <w:p w:rsidR="00315E7D" w:rsidRDefault="00315E7D">
      <w:pPr>
        <w:pStyle w:val="A1gare"/>
      </w:pPr>
    </w:p>
    <w:p w:rsidR="00315E7D" w:rsidRDefault="00315E7D">
      <w:pPr>
        <w:pStyle w:val="A1gare"/>
      </w:pPr>
    </w:p>
    <w:sectPr w:rsidR="00315E7D" w:rsidSect="0034366E">
      <w:headerReference w:type="default" r:id="rId20"/>
      <w:footerReference w:type="default" r:id="rId21"/>
      <w:headerReference w:type="first" r:id="rId22"/>
      <w:footerReference w:type="first" r:id="rId23"/>
      <w:pgSz w:w="11906" w:h="16838"/>
      <w:pgMar w:top="193" w:right="1134" w:bottom="907" w:left="1134" w:header="136" w:footer="721" w:gutter="0"/>
      <w:pgNumType w:start="1"/>
      <w:cols w:space="720"/>
      <w:formProt w:val="0"/>
      <w:titlePg/>
      <w:docGrid w:linePitch="100" w:charSpace="819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817FA" w:rsidRDefault="006817FA">
      <w:r>
        <w:separator/>
      </w:r>
    </w:p>
  </w:endnote>
  <w:endnote w:type="continuationSeparator" w:id="0">
    <w:p w:rsidR="006817FA" w:rsidRDefault="006817FA">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20002A87" w:usb1="00000000" w:usb2="00000000" w:usb3="00000000" w:csb0="000001FF" w:csb1="00000000"/>
  </w:font>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ahnschrift Light SemiCondensed">
    <w:altName w:val="Segoe UI"/>
    <w:charset w:val="00"/>
    <w:family w:val="swiss"/>
    <w:pitch w:val="variable"/>
    <w:sig w:usb0="A00002C7" w:usb1="00000002" w:usb2="00000000" w:usb3="00000000" w:csb0="0000019F" w:csb1="00000000"/>
  </w:font>
  <w:font w:name="Verdana">
    <w:panose1 w:val="020B0604030504040204"/>
    <w:charset w:val="00"/>
    <w:family w:val="swiss"/>
    <w:pitch w:val="variable"/>
    <w:sig w:usb0="A10006FF" w:usb1="4000205B" w:usb2="00000010" w:usb3="00000000" w:csb0="0000019F" w:csb1="00000000"/>
  </w:font>
  <w:font w:name="DejaVu Sans Condensed">
    <w:panose1 w:val="020B0606030804020204"/>
    <w:charset w:val="00"/>
    <w:family w:val="swiss"/>
    <w:pitch w:val="variable"/>
    <w:sig w:usb0="E7002EFF" w:usb1="D200FDFF" w:usb2="0A246029" w:usb3="00000000" w:csb0="000001F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Narrow">
    <w:panose1 w:val="020B0506020203020204"/>
    <w:charset w:val="00"/>
    <w:family w:val="swiss"/>
    <w:pitch w:val="variable"/>
    <w:sig w:usb0="00000003" w:usb1="00000000" w:usb2="00000000" w:usb3="00000000" w:csb0="00000001" w:csb1="00000000"/>
  </w:font>
  <w:font w:name="Bahnschrift SemiBold SemiConden">
    <w:altName w:val="Segoe UI"/>
    <w:charset w:val="00"/>
    <w:family w:val="swiss"/>
    <w:pitch w:val="variable"/>
    <w:sig w:usb0="A00002C7" w:usb1="00000002" w:usb2="00000000" w:usb3="00000000" w:csb0="0000019F" w:csb1="00000000"/>
  </w:font>
  <w:font w:name="Antique Olive">
    <w:altName w:val="Times New Roman"/>
    <w:panose1 w:val="020B0603020204030204"/>
    <w:charset w:val="00"/>
    <w:family w:val="swiss"/>
    <w:pitch w:val="variable"/>
    <w:sig w:usb0="00000003" w:usb1="00000000" w:usb2="00000000" w:usb3="00000000" w:csb0="00000001" w:csb1="00000000"/>
  </w:font>
  <w:font w:name="Liberation Sans">
    <w:altName w:val="Arial"/>
    <w:panose1 w:val="020B0604020202020204"/>
    <w:charset w:val="00"/>
    <w:family w:val="swiss"/>
    <w:pitch w:val="variable"/>
    <w:sig w:usb0="E0000AFF" w:usb1="500078FF" w:usb2="00000021" w:usb3="00000000" w:csb0="000001BF" w:csb1="00000000"/>
  </w:font>
  <w:font w:name="Microsoft Sans Serif">
    <w:panose1 w:val="020B0604020202020204"/>
    <w:charset w:val="00"/>
    <w:family w:val="swiss"/>
    <w:pitch w:val="variable"/>
    <w:sig w:usb0="E1002AFF" w:usb1="C0000002" w:usb2="00000008" w:usb3="00000000" w:csb0="000101FF" w:csb1="00000000"/>
  </w:font>
  <w:font w:name="Consolas">
    <w:panose1 w:val="020B0609020204030204"/>
    <w:charset w:val="00"/>
    <w:family w:val="modern"/>
    <w:pitch w:val="fixed"/>
    <w:sig w:usb0="E10002FF" w:usb1="4000FCFF" w:usb2="00000009" w:usb3="00000000" w:csb0="0000019F" w:csb1="00000000"/>
  </w:font>
  <w:font w:name="Bahnschrift SemiLight SemiConde">
    <w:altName w:val="Arial"/>
    <w:charset w:val="00"/>
    <w:family w:val="swiss"/>
    <w:pitch w:val="variable"/>
    <w:sig w:usb0="00000001" w:usb1="00000002"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w:panose1 w:val="02060409020205020404"/>
    <w:charset w:val="00"/>
    <w:family w:val="modern"/>
    <w:pitch w:val="fixed"/>
    <w:sig w:usb0="00000003" w:usb1="00000000" w:usb2="00000000" w:usb3="00000000" w:csb0="00000001" w:csb1="00000000"/>
  </w:font>
  <w:font w:name="Tunga">
    <w:panose1 w:val="020B0502040204020203"/>
    <w:charset w:val="00"/>
    <w:family w:val="swiss"/>
    <w:pitch w:val="variable"/>
    <w:sig w:usb0="00400003" w:usb1="00000000" w:usb2="00000000" w:usb3="00000000" w:csb0="00000001" w:csb1="00000000"/>
  </w:font>
  <w:font w:name="Chefs Slice Novice">
    <w:altName w:val="Courier New"/>
    <w:charset w:val="00"/>
    <w:family w:val="auto"/>
    <w:pitch w:val="variable"/>
    <w:sig w:usb0="00000003" w:usb1="00000000" w:usb2="00000000" w:usb3="00000000" w:csb0="00000001" w:csb1="00000000"/>
  </w:font>
  <w:font w:name="Helvetica Condensed">
    <w:panose1 w:val="020B060602020203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Lucida Sans">
    <w:panose1 w:val="020B0602030504020204"/>
    <w:charset w:val="00"/>
    <w:family w:val="swiss"/>
    <w:pitch w:val="variable"/>
    <w:sig w:usb0="00000003" w:usb1="00000000" w:usb2="00000000" w:usb3="00000000" w:csb0="00000001" w:csb1="00000000"/>
  </w:font>
  <w:font w:name="SimSun, 宋体">
    <w:charset w:val="00"/>
    <w:family w:val="auto"/>
    <w:pitch w:val="variable"/>
    <w:sig w:usb0="00000000" w:usb1="00000000" w:usb2="00000000" w:usb3="00000000" w:csb0="00000000" w:csb1="00000000"/>
  </w:font>
  <w:font w:name="FIGC - Azzurri Light">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BernhardFashion BT">
    <w:altName w:val="Courier New"/>
    <w:panose1 w:val="00000000000000000000"/>
    <w:charset w:val="00"/>
    <w:family w:val="decorative"/>
    <w:notTrueType/>
    <w:pitch w:val="variable"/>
    <w:sig w:usb0="00000003" w:usb1="00000000" w:usb2="00000000" w:usb3="00000000" w:csb0="00000001" w:csb1="00000000"/>
  </w:font>
  <w:font w:name="Times">
    <w:panose1 w:val="02020603050405020304"/>
    <w:charset w:val="00"/>
    <w:family w:val="roman"/>
    <w:pitch w:val="variable"/>
    <w:sig w:usb0="00000003" w:usb1="00000000" w:usb2="00000000" w:usb3="00000000" w:csb0="00000001" w:csb1="00000000"/>
  </w:font>
  <w:font w:name="Univers">
    <w:panose1 w:val="020B0603020202030204"/>
    <w:charset w:val="00"/>
    <w:family w:val="swiss"/>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Bahnschrift SemiCondensed">
    <w:altName w:val="Segoe UI"/>
    <w:charset w:val="00"/>
    <w:family w:val="swiss"/>
    <w:pitch w:val="variable"/>
    <w:sig w:usb0="A00002C7" w:usb1="00000002"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rlito">
    <w:panose1 w:val="020F0502020204030204"/>
    <w:charset w:val="00"/>
    <w:family w:val="swiss"/>
    <w:pitch w:val="variable"/>
    <w:sig w:usb0="E10002FF" w:usb1="5000ECFF" w:usb2="00000009" w:usb3="00000000" w:csb0="0000019F" w:csb1="00000000"/>
  </w:font>
  <w:font w:name="Bahnschrift">
    <w:altName w:val="Segoe UI"/>
    <w:charset w:val="00"/>
    <w:family w:val="swiss"/>
    <w:pitch w:val="variable"/>
    <w:sig w:usb0="00000001" w:usb1="00000002" w:usb2="00000000" w:usb3="00000000" w:csb0="0000019F" w:csb1="00000000"/>
  </w:font>
  <w:font w:name="Univers 57 Condensed">
    <w:panose1 w:val="020B0606020202060204"/>
    <w:charset w:val="00"/>
    <w:family w:val="swiss"/>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Bahnschrift SemiBold">
    <w:altName w:val="Segoe UI"/>
    <w:charset w:val="00"/>
    <w:family w:val="swiss"/>
    <w:pitch w:val="variable"/>
    <w:sig w:usb0="A00002C7" w:usb1="00000002"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057D" w:rsidRDefault="0029057D">
    <w:pPr>
      <w:pStyle w:val="Pidipagina"/>
      <w:jc w:val="right"/>
    </w:pPr>
    <w:r>
      <w:rPr>
        <w:noProof/>
      </w:rPr>
      <w:pict>
        <v:shapetype id="_x0000_t202" coordsize="21600,21600" o:spt="202" path="m,l,21600r21600,l21600,xe">
          <v:stroke joinstyle="miter"/>
          <v:path gradientshapeok="t" o:connecttype="rect"/>
        </v:shapetype>
        <v:shape id="Cornice11" o:spid="_x0000_s4103" type="#_x0000_t202" style="position:absolute;left:0;text-align:left;margin-left:451.05pt;margin-top:-2.3pt;width:99.15pt;height:9.7pt;z-index:25165465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" o:allowincell="f" stroked="f">
          <v:fill opacity="0"/>
          <v:path arrowok="t"/>
          <v:textbox style="mso-fit-shape-to-text:t" inset="0,0,0,0">
            <w:txbxContent>
              <w:p w:rsidR="0029057D" w:rsidRDefault="0029057D">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AC76D5">
                  <w:rPr>
                    <w:rStyle w:val="Numeropagina"/>
                    <w:noProof/>
                    <w:sz w:val="16"/>
                    <w:szCs w:val="16"/>
                  </w:rPr>
                  <w:t>13</w:t>
                </w:r>
                <w:r>
                  <w:rPr>
                    <w:rStyle w:val="Numeropagina"/>
                    <w:sz w:val="16"/>
                    <w:szCs w:val="16"/>
                  </w:rPr>
                  <w:fldChar w:fldCharType="end"/>
                </w:r>
                <w:r>
                  <w:rPr>
                    <w:rStyle w:val="Numeropagina"/>
                    <w:sz w:val="16"/>
                    <w:szCs w:val="16"/>
                  </w:rPr>
                  <w:t xml:space="preserve">  </w:t>
                </w:r>
              </w:p>
            </w:txbxContent>
          </v:textbox>
          <w10:wrap type="square" anchorx="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057D" w:rsidRDefault="0029057D">
    <w:pPr>
      <w:pStyle w:val="Nessunaspaziatura"/>
      <w:spacing w:line="160" w:lineRule="exact"/>
      <w:jc w:val="left"/>
      <w:rPr>
        <w:rFonts w:ascii="Arial" w:hAnsi="Arial" w:cs="Arial"/>
        <w:b/>
        <w:color w:val="FFC000"/>
        <w:sz w:val="48"/>
        <w:szCs w:val="48"/>
        <w:u w:val="single"/>
      </w:rPr>
    </w:pPr>
    <w:r>
      <w:rPr>
        <w:rFonts w:ascii="Arial" w:hAnsi="Arial" w:cs="Arial"/>
        <w:b/>
        <w:color w:val="FFC000"/>
        <w:sz w:val="48"/>
        <w:szCs w:val="48"/>
        <w:u w:val="single"/>
      </w:rPr>
      <w:t>_______________________</w:t>
    </w:r>
  </w:p>
  <w:p w:rsidR="0029057D" w:rsidRPr="00A66A05" w:rsidRDefault="0029057D">
    <w:pPr>
      <w:pStyle w:val="A119"/>
      <w:spacing w:before="120" w:line="240" w:lineRule="exact"/>
      <w:rPr>
        <w:rFonts w:cs="DejaVu Sans Condensed"/>
        <w:b/>
        <w:color w:val="002060"/>
        <w:sz w:val="19"/>
        <w:szCs w:val="19"/>
      </w:rPr>
    </w:pPr>
    <w:r w:rsidRPr="00A66A05">
      <w:rPr>
        <w:rFonts w:cs="DejaVu Sans Condensed"/>
        <w:b/>
        <w:color w:val="002060"/>
        <w:sz w:val="19"/>
        <w:szCs w:val="19"/>
      </w:rPr>
      <w:t>DELEGAZIONE PROVINCIALE DI FERMO</w:t>
    </w:r>
  </w:p>
  <w:p w:rsidR="0029057D" w:rsidRPr="004977DD" w:rsidRDefault="0029057D" w:rsidP="00A66A05">
    <w:pPr>
      <w:pStyle w:val="A119"/>
      <w:spacing w:line="240" w:lineRule="exact"/>
      <w:rPr>
        <w:rFonts w:ascii="Calibri Light" w:hAnsi="Calibri Light" w:cs="Calibri Light"/>
        <w:color w:val="002060"/>
        <w:sz w:val="19"/>
        <w:szCs w:val="19"/>
      </w:rPr>
    </w:pPr>
    <w:r w:rsidRPr="004977DD">
      <w:rPr>
        <w:rFonts w:ascii="Calibri Light" w:hAnsi="Calibri Light" w:cs="Calibri Light"/>
        <w:color w:val="002060"/>
        <w:sz w:val="19"/>
        <w:szCs w:val="19"/>
      </w:rPr>
      <w:t>Piazzale Azzolino, 18 - 63900 FERMO</w:t>
    </w:r>
  </w:p>
  <w:p w:rsidR="0029057D" w:rsidRDefault="0029057D">
    <w:pPr>
      <w:pStyle w:val="A119"/>
      <w:spacing w:line="240" w:lineRule="exact"/>
      <w:rPr>
        <w:rFonts w:eastAsia="Arial Unicode MS" w:cs="DejaVu Sans Condensed"/>
        <w:sz w:val="19"/>
        <w:szCs w:val="19"/>
      </w:rPr>
    </w:pPr>
    <w:r>
      <w:rPr>
        <w:rFonts w:cs="DejaVu Sans Condensed"/>
        <w:color w:val="002060"/>
        <w:sz w:val="19"/>
        <w:szCs w:val="19"/>
      </w:rPr>
      <w:t xml:space="preserve">Centralino: 0734 221628 - </w:t>
    </w:r>
    <w:r>
      <w:rPr>
        <w:rFonts w:eastAsia="Arial Unicode MS" w:cs="DejaVu Sans Condensed"/>
        <w:color w:val="002060"/>
        <w:sz w:val="19"/>
        <w:szCs w:val="19"/>
      </w:rPr>
      <w:t xml:space="preserve">sito internet:  </w:t>
    </w:r>
    <w:hyperlink r:id="rId1">
      <w:r>
        <w:rPr>
          <w:rStyle w:val="CollegamentoInternet"/>
          <w:rFonts w:eastAsia="Arial Unicode MS" w:cs="DejaVu Sans Condensed"/>
          <w:sz w:val="19"/>
          <w:szCs w:val="19"/>
        </w:rPr>
        <w:t>marche.lnd.it</w:t>
      </w:r>
    </w:hyperlink>
  </w:p>
  <w:p w:rsidR="0029057D" w:rsidRPr="00A66A05" w:rsidRDefault="0029057D">
    <w:pPr>
      <w:pStyle w:val="A119"/>
      <w:spacing w:line="240" w:lineRule="exact"/>
      <w:rPr>
        <w:rFonts w:eastAsia="Arial Unicode MS" w:cs="DejaVu Sans Condensed"/>
        <w:color w:val="0000FF"/>
        <w:sz w:val="19"/>
        <w:szCs w:val="19"/>
      </w:rPr>
    </w:pPr>
    <w:r>
      <w:rPr>
        <w:rFonts w:eastAsia="Arial Unicode MS" w:cs="DejaVu Sans Condensed"/>
        <w:color w:val="002060"/>
        <w:sz w:val="19"/>
        <w:szCs w:val="19"/>
      </w:rPr>
      <w:t>pec:</w:t>
    </w:r>
    <w:r>
      <w:rPr>
        <w:rFonts w:eastAsia="Arial Unicode MS" w:cs="DejaVu Sans Condensed"/>
        <w:sz w:val="19"/>
        <w:szCs w:val="19"/>
      </w:rPr>
      <w:t xml:space="preserve"> </w:t>
    </w:r>
    <w:hyperlink r:id="rId2">
      <w:r>
        <w:rPr>
          <w:rStyle w:val="CollegamentoInternet"/>
          <w:rFonts w:eastAsia="Arial Unicode MS" w:cs="DejaVu Sans Condensed"/>
          <w:sz w:val="19"/>
          <w:szCs w:val="19"/>
        </w:rPr>
        <w:t>fermo@pec.figcmarche.it</w:t>
      </w:r>
    </w:hyperlink>
    <w:r>
      <w:rPr>
        <w:rStyle w:val="CollegamentoInternet"/>
        <w:rFonts w:eastAsia="Arial Unicode MS" w:cs="DejaVu Sans Condensed"/>
        <w:sz w:val="19"/>
        <w:szCs w:val="19"/>
        <w:u w:val="none"/>
      </w:rPr>
      <w:t xml:space="preserve">   </w:t>
    </w:r>
    <w:r>
      <w:rPr>
        <w:rFonts w:eastAsia="Arial Unicode MS" w:cs="DejaVu Sans Condensed"/>
        <w:color w:val="002060"/>
        <w:sz w:val="19"/>
        <w:szCs w:val="19"/>
      </w:rPr>
      <w:t xml:space="preserve">e-mail: </w:t>
    </w:r>
    <w:hyperlink r:id="rId3">
      <w:r>
        <w:rPr>
          <w:rStyle w:val="CollegamentoInternet"/>
          <w:rFonts w:eastAsia="Arial Unicode MS" w:cs="DejaVu Sans Condensed"/>
          <w:sz w:val="19"/>
          <w:szCs w:val="19"/>
        </w:rPr>
        <w:t>cplnd.fermo@figc.it</w:t>
      </w:r>
    </w:hyperlink>
    <w:r>
      <w:rPr>
        <w:rFonts w:eastAsia="Arial Unicode MS" w:cs="DejaVu Sans Condensed"/>
        <w:sz w:val="19"/>
        <w:szCs w:val="19"/>
      </w:rPr>
      <w:t xml:space="preserve"> </w:t>
    </w:r>
    <w:hyperlink r:id="rId4">
      <w:r>
        <w:rPr>
          <w:rStyle w:val="CollegamentoInternet"/>
          <w:rFonts w:eastAsia="Arial Unicode MS" w:cs="DejaVu Sans Condensed"/>
          <w:sz w:val="19"/>
          <w:szCs w:val="19"/>
          <w:u w:val="none"/>
        </w:rPr>
        <w:t xml:space="preserve">– </w:t>
      </w:r>
      <w:r>
        <w:rPr>
          <w:rStyle w:val="CollegamentoInternet"/>
          <w:rFonts w:eastAsia="Arial Unicode MS" w:cs="DejaVu Sans Condensed"/>
          <w:sz w:val="19"/>
          <w:szCs w:val="19"/>
        </w:rPr>
        <w:t>giustiziasportiva.fermo@lnd.it</w:t>
      </w:r>
    </w:hyperlink>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817FA" w:rsidRDefault="006817FA">
      <w:r>
        <w:separator/>
      </w:r>
    </w:p>
  </w:footnote>
  <w:footnote w:type="continuationSeparator" w:id="0">
    <w:p w:rsidR="006817FA" w:rsidRDefault="006817F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057D" w:rsidRDefault="0029057D">
    <w:pPr>
      <w:pStyle w:val="Intestazione"/>
    </w:pPr>
  </w:p>
  <w:tbl>
    <w:tblPr>
      <w:tblW w:w="4850" w:type="pct"/>
      <w:jc w:val="center"/>
      <w:tblLayout w:type="fixed"/>
      <w:tblCellMar>
        <w:left w:w="71" w:type="dxa"/>
        <w:right w:w="71" w:type="dxa"/>
      </w:tblCellMar>
      <w:tblLook w:val="04A0"/>
    </w:tblPr>
    <w:tblGrid>
      <w:gridCol w:w="9487"/>
    </w:tblGrid>
    <w:tr w:rsidR="0029057D">
      <w:trPr>
        <w:trHeight w:val="744"/>
        <w:jc w:val="center"/>
      </w:trPr>
      <w:tc>
        <w:tcPr>
          <w:tcW w:w="9348" w:type="dxa"/>
          <w:vAlign w:val="center"/>
        </w:tcPr>
        <w:p w:rsidR="0029057D" w:rsidRPr="006731CF" w:rsidRDefault="0029057D" w:rsidP="006611F2">
          <w:pPr>
            <w:pStyle w:val="A119"/>
            <w:widowControl w:val="0"/>
            <w:jc w:val="center"/>
            <w:rPr>
              <w:b/>
              <w:sz w:val="18"/>
              <w:szCs w:val="18"/>
            </w:rPr>
          </w:pPr>
          <w:r w:rsidRPr="006731CF">
            <w:rPr>
              <w:b/>
              <w:sz w:val="18"/>
              <w:szCs w:val="18"/>
            </w:rPr>
            <w:t>FIGC – LND</w:t>
          </w:r>
        </w:p>
        <w:p w:rsidR="0029057D" w:rsidRPr="006731CF" w:rsidRDefault="0029057D" w:rsidP="006611F2">
          <w:pPr>
            <w:pStyle w:val="A119"/>
            <w:widowControl w:val="0"/>
            <w:jc w:val="center"/>
            <w:rPr>
              <w:b/>
              <w:sz w:val="18"/>
              <w:szCs w:val="18"/>
            </w:rPr>
          </w:pPr>
          <w:r w:rsidRPr="006731CF">
            <w:rPr>
              <w:b/>
              <w:sz w:val="18"/>
              <w:szCs w:val="18"/>
            </w:rPr>
            <w:t>DELEGAZIONE PROVINCIALE FERMO</w:t>
          </w:r>
        </w:p>
        <w:p w:rsidR="0029057D" w:rsidRPr="006731CF" w:rsidRDefault="0029057D" w:rsidP="006611F2">
          <w:pPr>
            <w:pStyle w:val="A119"/>
            <w:jc w:val="center"/>
            <w:rPr>
              <w:rStyle w:val="A120SOMMARIO"/>
              <w:rFonts w:ascii="Bahnschrift SemiLight SemiConde" w:hAnsi="Bahnschrift SemiLight SemiConde"/>
              <w:spacing w:val="2"/>
              <w:w w:val="100"/>
              <w:sz w:val="22"/>
              <w:szCs w:val="22"/>
            </w:rPr>
          </w:pPr>
          <w:r w:rsidRPr="006731CF">
            <w:rPr>
              <w:rStyle w:val="A120SOMMARIO"/>
              <w:rFonts w:ascii="Bahnschrift SemiLight SemiConde" w:hAnsi="Bahnschrift SemiLight SemiConde"/>
              <w:spacing w:val="2"/>
              <w:w w:val="100"/>
              <w:sz w:val="22"/>
              <w:szCs w:val="22"/>
            </w:rPr>
            <w:t xml:space="preserve">Comunicato Ufficiale n. </w:t>
          </w:r>
          <w:r>
            <w:rPr>
              <w:rStyle w:val="A120SOMMARIO"/>
              <w:rFonts w:ascii="Bahnschrift SemiLight SemiConde" w:hAnsi="Bahnschrift SemiLight SemiConde"/>
              <w:spacing w:val="2"/>
              <w:w w:val="100"/>
              <w:sz w:val="22"/>
              <w:szCs w:val="22"/>
            </w:rPr>
            <w:t>3</w:t>
          </w:r>
          <w:r w:rsidRPr="006731CF">
            <w:rPr>
              <w:rStyle w:val="A120SOMMARIO"/>
              <w:rFonts w:ascii="Bahnschrift SemiLight SemiConde" w:hAnsi="Bahnschrift SemiLight SemiConde"/>
              <w:spacing w:val="2"/>
              <w:w w:val="100"/>
              <w:sz w:val="22"/>
              <w:szCs w:val="22"/>
            </w:rPr>
            <w:t xml:space="preserve"> del </w:t>
          </w:r>
          <w:r>
            <w:rPr>
              <w:rStyle w:val="A120SOMMARIO"/>
              <w:rFonts w:ascii="Bahnschrift SemiLight SemiConde" w:hAnsi="Bahnschrift SemiLight SemiConde"/>
              <w:spacing w:val="2"/>
              <w:w w:val="100"/>
              <w:sz w:val="22"/>
              <w:szCs w:val="22"/>
            </w:rPr>
            <w:t>2</w:t>
          </w:r>
          <w:r w:rsidR="00AE504E">
            <w:rPr>
              <w:rStyle w:val="A120SOMMARIO"/>
              <w:rFonts w:ascii="Bahnschrift SemiLight SemiConde" w:hAnsi="Bahnschrift SemiLight SemiConde"/>
              <w:spacing w:val="2"/>
              <w:w w:val="100"/>
              <w:sz w:val="22"/>
              <w:szCs w:val="22"/>
            </w:rPr>
            <w:t>8</w:t>
          </w:r>
          <w:r w:rsidRPr="006731CF">
            <w:rPr>
              <w:rStyle w:val="A120SOMMARIO"/>
              <w:rFonts w:ascii="Bahnschrift SemiLight SemiConde" w:hAnsi="Bahnschrift SemiLight SemiConde"/>
              <w:spacing w:val="2"/>
              <w:w w:val="100"/>
              <w:sz w:val="22"/>
              <w:szCs w:val="22"/>
            </w:rPr>
            <w:t xml:space="preserve"> </w:t>
          </w:r>
          <w:r>
            <w:rPr>
              <w:rStyle w:val="A120SOMMARIO"/>
              <w:rFonts w:ascii="Bahnschrift SemiLight SemiConde" w:hAnsi="Bahnschrift SemiLight SemiConde"/>
              <w:spacing w:val="2"/>
              <w:w w:val="100"/>
              <w:sz w:val="22"/>
              <w:szCs w:val="22"/>
            </w:rPr>
            <w:t>Luglio</w:t>
          </w:r>
          <w:r w:rsidRPr="006731CF">
            <w:rPr>
              <w:rStyle w:val="A120SOMMARIO"/>
              <w:rFonts w:ascii="Bahnschrift SemiLight SemiConde" w:hAnsi="Bahnschrift SemiLight SemiConde"/>
              <w:spacing w:val="2"/>
              <w:w w:val="100"/>
              <w:sz w:val="22"/>
              <w:szCs w:val="22"/>
            </w:rPr>
            <w:t xml:space="preserve"> 2021</w:t>
          </w:r>
        </w:p>
        <w:p w:rsidR="0029057D" w:rsidRPr="00BB7E81" w:rsidRDefault="0029057D">
          <w:pPr>
            <w:pStyle w:val="A1gare"/>
            <w:widowControl w:val="0"/>
            <w:spacing w:line="140" w:lineRule="exact"/>
            <w:jc w:val="center"/>
            <w:rPr>
              <w:rStyle w:val="A120SOMMARIO"/>
              <w:rFonts w:ascii="Franklin Gothic Medium Cond" w:hAnsi="Franklin Gothic Medium Cond"/>
              <w:b/>
              <w:spacing w:val="16"/>
              <w:sz w:val="20"/>
            </w:rPr>
          </w:pPr>
        </w:p>
        <w:p w:rsidR="0029057D" w:rsidRDefault="0029057D">
          <w:pPr>
            <w:pStyle w:val="A1gare"/>
            <w:widowControl w:val="0"/>
            <w:jc w:val="center"/>
          </w:pPr>
          <w:r>
            <w:rPr>
              <w:noProof/>
              <w:lang w:eastAsia="it-IT"/>
            </w:rPr>
            <w:pict>
              <v:line id="Line 4" o:spid="_x0000_s4106" style="position:absolute;left:0;text-align:left;flip:y;z-index:251656704;visibility:visible;mso-wrap-distance-top:-6e-5mm;mso-wrap-distance-bottom:-6e-5mm"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" strokecolor="white" strokeweight=".71mm"/>
            </w:pict>
          </w:r>
          <w:r>
            <w:rPr>
              <w:noProof/>
              <w:lang w:eastAsia="it-IT"/>
            </w:rPr>
            <w:pict>
              <v:line id="Line 5" o:spid="_x0000_s4105" style="position:absolute;left:0;text-align:left;flip:y;z-index:251657728;visibility:visible;mso-wrap-distance-top:-6e-5mm;mso-wrap-distance-bottom:-6e-5mm" from="88.7pt,3.05pt" to="187.8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" strokecolor="#008a3e" strokeweight=".71mm"/>
            </w:pict>
          </w:r>
          <w:r>
            <w:rPr>
              <w:noProof/>
              <w:lang w:eastAsia="it-IT"/>
            </w:rPr>
            <w:pict>
              <v:line id="Line 6" o:spid="_x0000_s4104" style="position:absolute;left:0;text-align:left;flip:y;z-index:251658752;visibility:visible;mso-wrap-distance-top:-6e-5mm;mso-wrap-distance-bottom:-6e-5mm" from="273.7pt,3.45pt" to="372.8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" strokecolor="red" strokeweight=".71mm"/>
            </w:pict>
          </w:r>
        </w:p>
      </w:tc>
    </w:tr>
  </w:tbl>
  <w:p w:rsidR="0029057D" w:rsidRDefault="0029057D">
    <w:pPr>
      <w:pStyle w:val="A1gar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057D" w:rsidRDefault="0029057D">
    <w:pPr>
      <w:pStyle w:val="Intestazione"/>
      <w:spacing w:line="240" w:lineRule="exact"/>
      <w:jc w:val="left"/>
      <w:rPr>
        <w:rFonts w:ascii="Franklin Gothic Medium Cond" w:hAnsi="Franklin Gothic Medium Cond"/>
        <w:b/>
        <w:color w:val="auto"/>
        <w:spacing w:val="16"/>
        <w:sz w:val="22"/>
        <w:szCs w:val="22"/>
      </w:rPr>
    </w:pPr>
    <w:r>
      <w:rPr>
        <w:rFonts w:ascii="Franklin Gothic Medium Cond" w:hAnsi="Franklin Gothic Medium Cond"/>
        <w:b/>
        <w:color w:val="auto"/>
        <w:spacing w:val="16"/>
        <w:sz w:val="22"/>
        <w:szCs w:val="22"/>
      </w:rPr>
      <w:t xml:space="preserve">  </w:t>
    </w:r>
  </w:p>
  <w:tbl>
    <w:tblPr>
      <w:tblW w:w="9634" w:type="dxa"/>
      <w:tblLayout w:type="fixed"/>
      <w:tblCellMar>
        <w:left w:w="71" w:type="dxa"/>
        <w:right w:w="71" w:type="dxa"/>
      </w:tblCellMar>
      <w:tblLook w:val="04A0"/>
    </w:tblPr>
    <w:tblGrid>
      <w:gridCol w:w="2689"/>
      <w:gridCol w:w="6945"/>
    </w:tblGrid>
    <w:tr w:rsidR="0029057D">
      <w:trPr>
        <w:trHeight w:val="2304"/>
      </w:trPr>
      <w:tc>
        <w:tcPr>
          <w:tcW w:w="2689" w:type="dxa"/>
          <w:vAlign w:val="center"/>
        </w:tcPr>
        <w:p w:rsidR="0029057D" w:rsidRDefault="0029057D">
          <w:pPr>
            <w:pStyle w:val="Nessunaspaziatura"/>
            <w:widowControl w:val="0"/>
            <w:jc w:val="left"/>
            <w:rPr>
              <w:sz w:val="16"/>
            </w:rPr>
          </w:pPr>
          <w:r w:rsidRPr="00102CF3">
            <w:rPr>
              <w:noProof/>
              <w:lang w:eastAsia="it-IT"/>
            </w:rPr>
            <w:pict>
              <v:shapetype id="_x0000_t202" coordsize="21600,21600" o:spt="202" path="m,l,21600r21600,l21600,xe">
                <v:stroke joinstyle="miter"/>
                <v:path gradientshapeok="t" o:connecttype="rect"/>
              </v:shapetype>
              <v:shape id="Casella di testo 15" o:spid="_x0000_s4102" type="#_x0000_t202" style="position:absolute;margin-left:127.65pt;margin-top:61.5pt;width:290.5pt;height:26.6pt;z-index:2516638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" filled="f" stroked="f">
                <v:path arrowok="t"/>
                <v:textbox>
                  <w:txbxContent>
                    <w:p w:rsidR="0029057D" w:rsidRPr="00A04CD7" w:rsidRDefault="0029057D" w:rsidP="00C361CE">
                      <w:pPr>
                        <w:pStyle w:val="A1gare"/>
                        <w:widowControl w:val="0"/>
                        <w:spacing w:line="240" w:lineRule="auto"/>
                        <w:rPr>
                          <w:b/>
                          <w:caps w:val="0"/>
                          <w:color w:val="17365D" w:themeColor="text2" w:themeShade="BF"/>
                          <w:spacing w:val="6"/>
                          <w:sz w:val="28"/>
                          <w:szCs w:val="28"/>
                        </w:rPr>
                      </w:pPr>
                      <w:r w:rsidRPr="00A04CD7">
                        <w:rPr>
                          <w:b/>
                          <w:caps w:val="0"/>
                          <w:color w:val="17365D" w:themeColor="text2" w:themeShade="BF"/>
                          <w:spacing w:val="6"/>
                          <w:sz w:val="28"/>
                          <w:szCs w:val="28"/>
                        </w:rPr>
                        <w:t>DELEGAZIONE PROVINCIALE DI FERMO</w:t>
                      </w:r>
                    </w:p>
                  </w:txbxContent>
                </v:textbox>
              </v:shape>
            </w:pict>
          </w:r>
          <w:r>
            <w:rPr>
              <w:noProof/>
              <w:lang w:eastAsia="it-IT"/>
            </w:rPr>
            <w:drawing>
              <wp:inline distT="0" distB="0" distL="0" distR="0">
                <wp:extent cx="1231900" cy="1231900"/>
                <wp:effectExtent l="0" t="0" r="6350" b="6350"/>
                <wp:docPr id="4" name="Immagine 2" descr="logo_fermo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2" descr="logo_fermo_60anni"/>
                        <pic:cNvPicPr>
                          <a:picLocks noChangeAspect="1" noChangeArrowheads="1"/>
                        </pic:cNvPicPr>
                      </pic:nvPicPr>
                      <pic:blipFill>
                        <a:blip r:embed="rId1"/>
                        <a:stretch>
                          <a:fillRect/>
                        </a:stretch>
                      </pic:blipFill>
                      <pic:spPr bwMode="auto">
                        <a:xfrm>
                          <a:off x="0" y="0"/>
                          <a:ext cx="1229710" cy="1229710"/>
                        </a:xfrm>
                        <a:prstGeom prst="rect">
                          <a:avLst/>
                        </a:prstGeom>
                      </pic:spPr>
                    </pic:pic>
                  </a:graphicData>
                </a:graphic>
              </wp:inline>
            </w:drawing>
          </w:r>
        </w:p>
      </w:tc>
      <w:tc>
        <w:tcPr>
          <w:tcW w:w="6944" w:type="dxa"/>
          <w:vAlign w:val="center"/>
        </w:tcPr>
        <w:p w:rsidR="0029057D" w:rsidRPr="00E4665B" w:rsidRDefault="0029057D">
          <w:pPr>
            <w:pStyle w:val="Nessunaspaziatura"/>
            <w:widowControl w:val="0"/>
            <w:spacing w:before="20"/>
            <w:jc w:val="both"/>
            <w:rPr>
              <w:rFonts w:ascii="Bahnschrift Light SemiCondensed" w:hAnsi="Bahnschrift Light SemiCondensed" w:cs="Calibri"/>
              <w:color w:val="002060"/>
              <w:spacing w:val="2"/>
              <w:sz w:val="26"/>
              <w:szCs w:val="26"/>
            </w:rPr>
          </w:pPr>
          <w:r w:rsidRPr="00E4665B">
            <w:rPr>
              <w:rFonts w:ascii="Bahnschrift Light SemiCondensed" w:hAnsi="Bahnschrift Light SemiCondensed" w:cs="Calibri"/>
              <w:color w:val="002060"/>
              <w:spacing w:val="2"/>
              <w:sz w:val="26"/>
              <w:szCs w:val="26"/>
            </w:rPr>
            <w:t xml:space="preserve">  </w:t>
          </w:r>
        </w:p>
        <w:p w:rsidR="0029057D" w:rsidRPr="00053246" w:rsidRDefault="0029057D" w:rsidP="00A240B0">
          <w:pPr>
            <w:pStyle w:val="Nessunaspaziatura"/>
            <w:widowControl w:val="0"/>
            <w:jc w:val="both"/>
            <w:rPr>
              <w:rFonts w:ascii="Bahnschrift Light SemiCondensed" w:hAnsi="Bahnschrift Light SemiCondensed" w:cs="Calibri"/>
              <w:b/>
              <w:color w:val="002060"/>
              <w:spacing w:val="2"/>
            </w:rPr>
          </w:pPr>
          <w:r w:rsidRPr="00053246">
            <w:rPr>
              <w:rFonts w:ascii="Bahnschrift Light SemiCondensed" w:hAnsi="Bahnschrift Light SemiCondensed" w:cs="Calibri"/>
              <w:b/>
              <w:color w:val="002060"/>
              <w:spacing w:val="2"/>
            </w:rPr>
            <w:t>Federazione Italiana Giuoco Calcio</w:t>
          </w:r>
        </w:p>
        <w:p w:rsidR="0029057D" w:rsidRPr="00053246" w:rsidRDefault="0029057D" w:rsidP="00A240B0">
          <w:pPr>
            <w:pStyle w:val="Nessunaspaziatura"/>
            <w:widowControl w:val="0"/>
            <w:jc w:val="both"/>
            <w:rPr>
              <w:rFonts w:ascii="Bahnschrift Light SemiCondensed" w:hAnsi="Bahnschrift Light SemiCondensed" w:cs="Calibri"/>
              <w:b/>
              <w:color w:val="002060"/>
              <w:spacing w:val="2"/>
            </w:rPr>
          </w:pPr>
          <w:r w:rsidRPr="00053246">
            <w:rPr>
              <w:rFonts w:ascii="Bahnschrift Light SemiCondensed" w:hAnsi="Bahnschrift Light SemiCondensed" w:cs="Calibri"/>
              <w:b/>
              <w:color w:val="002060"/>
              <w:spacing w:val="6"/>
            </w:rPr>
            <w:t>Lega Nazionale Dilettanti</w:t>
          </w:r>
        </w:p>
        <w:p w:rsidR="0029057D" w:rsidRPr="00053246" w:rsidRDefault="0029057D" w:rsidP="00A240B0">
          <w:pPr>
            <w:pStyle w:val="Nessunaspaziatura"/>
            <w:widowControl w:val="0"/>
            <w:jc w:val="both"/>
            <w:rPr>
              <w:rFonts w:ascii="Bahnschrift Light SemiCondensed" w:hAnsi="Bahnschrift Light SemiCondensed" w:cs="Calibri"/>
              <w:b/>
              <w:color w:val="002060"/>
              <w:spacing w:val="2"/>
              <w:sz w:val="24"/>
              <w:szCs w:val="24"/>
            </w:rPr>
          </w:pPr>
          <w:r w:rsidRPr="00053246">
            <w:rPr>
              <w:rFonts w:ascii="Bahnschrift Light SemiCondensed" w:hAnsi="Bahnschrift Light SemiCondensed" w:cs="Calibri"/>
              <w:b/>
              <w:color w:val="002060"/>
              <w:spacing w:val="6"/>
              <w:sz w:val="24"/>
              <w:szCs w:val="24"/>
            </w:rPr>
            <w:t>Comitato Regionale Marche</w:t>
          </w:r>
        </w:p>
        <w:p w:rsidR="0029057D" w:rsidRPr="00E4665B" w:rsidRDefault="0029057D">
          <w:pPr>
            <w:pStyle w:val="Nessunaspaziatura"/>
            <w:widowControl w:val="0"/>
            <w:tabs>
              <w:tab w:val="center" w:pos="3333"/>
              <w:tab w:val="right" w:pos="6667"/>
            </w:tabs>
            <w:spacing w:before="20" w:after="40"/>
            <w:jc w:val="left"/>
            <w:rPr>
              <w:rFonts w:ascii="Bahnschrift SemiBold" w:hAnsi="Bahnschrift SemiBold"/>
              <w:color w:val="002060"/>
              <w:sz w:val="28"/>
              <w:szCs w:val="28"/>
            </w:rPr>
          </w:pPr>
          <w:r w:rsidRPr="00102CF3">
            <w:rPr>
              <w:noProof/>
              <w:lang w:eastAsia="it-IT"/>
            </w:rPr>
            <w:pict>
              <v:shape id="shapetype_136" o:spid="_x0000_s4101" style="position:absolute;margin-left:0;margin-top:0;width:50pt;height:50pt;z-index:251653632;visibility:hidden"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" adj="0,,0" path="m,l21600,em,21600r21600,e">
                <v:stroke joinstyle="miter"/>
                <v:formulas/>
                <v:path o:connecttype="custom" o:connectlocs="0,0;548799456,0;0,548799456;548799456,548799456" o:connectangles="0,0,0,0"/>
                <o:lock v:ext="edit" selection="t"/>
              </v:shape>
            </w:pict>
          </w:r>
          <w:r w:rsidRPr="00102CF3">
            <w:rPr>
              <w:noProof/>
              <w:lang w:eastAsia="it-IT"/>
            </w:rPr>
            <w:pict>
              <v:shape id="shape_0" o:spid="_x0000_s4100" style="position:absolute;margin-left:5.55pt;margin-top:5.6pt;width:278.1pt;height:12.6pt;z-index:251655680;visibility:visible;mso-wrap-style:none;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" adj="0,,0" path="m,l21600,em,21600r21600,e" fillcolor="#2b65ab" stroked="f" strokecolor="#3465a4">
                <v:stroke joinstyle="round"/>
                <v:formulas/>
                <v:path o:connecttype="custom" o:connectlocs="0,0;2147483647,0;0,8782446;2147483647,8782446" o:connectangles="0,0,0,0" textboxrect="3163,3163,18437,18437"/>
              </v:shape>
            </w:pict>
          </w:r>
          <w:r w:rsidRPr="00E4665B">
            <w:rPr>
              <w:rFonts w:ascii="Arial" w:hAnsi="Arial"/>
              <w:color w:val="002060"/>
              <w:sz w:val="28"/>
              <w:szCs w:val="28"/>
            </w:rPr>
            <w:t xml:space="preserve">  </w:t>
          </w:r>
        </w:p>
        <w:p w:rsidR="0029057D" w:rsidRPr="00E4665B" w:rsidRDefault="0029057D">
          <w:pPr>
            <w:pStyle w:val="A1gare"/>
            <w:widowControl w:val="0"/>
            <w:spacing w:line="40" w:lineRule="exact"/>
            <w:jc w:val="center"/>
          </w:pPr>
        </w:p>
        <w:p w:rsidR="0029057D" w:rsidRPr="00E4665B" w:rsidRDefault="0029057D">
          <w:pPr>
            <w:pStyle w:val="Nessunaspaziatura"/>
            <w:widowControl w:val="0"/>
            <w:spacing w:line="180" w:lineRule="exact"/>
            <w:rPr>
              <w:rFonts w:ascii="Arial" w:hAnsi="Arial"/>
              <w:color w:val="000000"/>
              <w:sz w:val="28"/>
            </w:rPr>
          </w:pPr>
        </w:p>
      </w:tc>
    </w:tr>
  </w:tbl>
  <w:p w:rsidR="0029057D" w:rsidRDefault="0029057D">
    <w:pPr>
      <w:pStyle w:val="Intestazione"/>
      <w:spacing w:line="240" w:lineRule="exact"/>
      <w:rPr>
        <w:rFonts w:ascii="Franklin Gothic Medium Cond" w:hAnsi="Franklin Gothic Medium Cond"/>
        <w:b/>
        <w:color w:val="auto"/>
        <w:spacing w:val="16"/>
        <w:sz w:val="22"/>
        <w:szCs w:val="22"/>
      </w:rPr>
    </w:pPr>
    <w:r>
      <w:rPr>
        <w:rFonts w:ascii="Franklin Gothic Medium Cond" w:hAnsi="Franklin Gothic Medium Cond"/>
        <w:b/>
        <w:noProof/>
        <w:color w:val="auto"/>
        <w:spacing w:val="16"/>
        <w:sz w:val="22"/>
        <w:szCs w:val="22"/>
      </w:rPr>
      <w:pict>
        <v:line id="_x0000_s4099" style="position:absolute;left:0;text-align:left;flip:y;z-index:251659776;visibility:visible;mso-wrap-distance-top:-6e-5mm;mso-wrap-distance-bottom:-6e-5mm;mso-position-horizontal-relative:text;mso-position-vertical-relative:text"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" strokecolor="white" strokeweight=".71mm"/>
      </w:pict>
    </w:r>
    <w:r>
      <w:rPr>
        <w:rFonts w:ascii="Franklin Gothic Medium Cond" w:hAnsi="Franklin Gothic Medium Cond"/>
        <w:b/>
        <w:noProof/>
        <w:color w:val="auto"/>
        <w:spacing w:val="16"/>
        <w:sz w:val="22"/>
        <w:szCs w:val="22"/>
      </w:rPr>
      <w:pict>
        <v:line id="Line 3" o:spid="_x0000_s4098" style="position:absolute;left:0;text-align:left;z-index:251660800;visibility:visible;mso-wrap-distance-top:-6e-5mm;mso-wrap-distance-bottom:-6e-5mm;mso-position-horizontal-relative:text;mso-position-vertical-relative:text" from="-3.1pt,3.5pt" to="161.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" strokecolor="#008a3e" strokeweight=".71mm"/>
      </w:pict>
    </w:r>
    <w:r>
      <w:rPr>
        <w:rFonts w:ascii="Franklin Gothic Medium Cond" w:hAnsi="Franklin Gothic Medium Cond"/>
        <w:b/>
        <w:noProof/>
        <w:color w:val="auto"/>
        <w:spacing w:val="16"/>
        <w:sz w:val="22"/>
        <w:szCs w:val="22"/>
      </w:rPr>
      <w:pict>
        <v:line id="Line 18" o:spid="_x0000_s4097" style="position:absolute;left:0;text-align:left;z-index:251661824;visibility:visible;mso-position-horizontal-relative:text;mso-position-vertical-relative:text" from="313.1pt,3.3pt" to="477.8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" strokecolor="red" strokeweight=".71mm"/>
      </w:pict>
    </w:r>
  </w:p>
  <w:p w:rsidR="0029057D" w:rsidRDefault="0029057D">
    <w:pPr>
      <w:pStyle w:val="Intestazione"/>
      <w:spacing w:line="240" w:lineRule="exact"/>
      <w:jc w:val="both"/>
      <w:rPr>
        <w:rFonts w:ascii="Calibri" w:hAnsi="Calibri"/>
        <w:color w:val="auto"/>
        <w:spacing w:val="-8"/>
        <w:w w:val="115"/>
        <w:sz w:val="22"/>
        <w:szCs w:val="22"/>
      </w:rPr>
    </w:pPr>
    <w:r>
      <w:rPr>
        <w:rStyle w:val="A120SOMMARIO"/>
        <w:color w:val="auto"/>
        <w:szCs w:val="22"/>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E937A1"/>
    <w:multiLevelType w:val="hybridMultilevel"/>
    <w:tmpl w:val="46F482E6"/>
    <w:lvl w:ilvl="0" w:tplc="13829F3A">
      <w:start w:val="1"/>
      <w:numFmt w:val="lowerLetter"/>
      <w:lvlText w:val="%1)"/>
      <w:lvlJc w:val="left"/>
      <w:pPr>
        <w:tabs>
          <w:tab w:val="num" w:pos="720"/>
        </w:tabs>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
    <w:nsid w:val="06952D1B"/>
    <w:multiLevelType w:val="hybridMultilevel"/>
    <w:tmpl w:val="212E60F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08E1557E"/>
    <w:multiLevelType w:val="hybridMultilevel"/>
    <w:tmpl w:val="1E10CE3C"/>
    <w:lvl w:ilvl="0" w:tplc="891680E4">
      <w:start w:val="1"/>
      <w:numFmt w:val="lowerLetter"/>
      <w:lvlText w:val="%1)"/>
      <w:lvlJc w:val="left"/>
      <w:pPr>
        <w:ind w:left="558" w:hanging="246"/>
      </w:pPr>
      <w:rPr>
        <w:rFonts w:ascii="Times New Roman" w:eastAsia="Times New Roman" w:hAnsi="Times New Roman" w:cs="Times New Roman" w:hint="default"/>
        <w:spacing w:val="-1"/>
        <w:w w:val="100"/>
        <w:sz w:val="24"/>
        <w:szCs w:val="24"/>
        <w:lang w:val="it-IT" w:eastAsia="en-US" w:bidi="ar-SA"/>
      </w:rPr>
    </w:lvl>
    <w:lvl w:ilvl="1" w:tplc="2C6814B8">
      <w:numFmt w:val="bullet"/>
      <w:lvlText w:val="•"/>
      <w:lvlJc w:val="left"/>
      <w:pPr>
        <w:ind w:left="1530" w:hanging="246"/>
      </w:pPr>
      <w:rPr>
        <w:rFonts w:hint="default"/>
        <w:lang w:val="it-IT" w:eastAsia="en-US" w:bidi="ar-SA"/>
      </w:rPr>
    </w:lvl>
    <w:lvl w:ilvl="2" w:tplc="403CC412">
      <w:numFmt w:val="bullet"/>
      <w:lvlText w:val="•"/>
      <w:lvlJc w:val="left"/>
      <w:pPr>
        <w:ind w:left="2501" w:hanging="246"/>
      </w:pPr>
      <w:rPr>
        <w:rFonts w:hint="default"/>
        <w:lang w:val="it-IT" w:eastAsia="en-US" w:bidi="ar-SA"/>
      </w:rPr>
    </w:lvl>
    <w:lvl w:ilvl="3" w:tplc="6B46ED0C">
      <w:numFmt w:val="bullet"/>
      <w:lvlText w:val="•"/>
      <w:lvlJc w:val="left"/>
      <w:pPr>
        <w:ind w:left="3471" w:hanging="246"/>
      </w:pPr>
      <w:rPr>
        <w:rFonts w:hint="default"/>
        <w:lang w:val="it-IT" w:eastAsia="en-US" w:bidi="ar-SA"/>
      </w:rPr>
    </w:lvl>
    <w:lvl w:ilvl="4" w:tplc="930A596C">
      <w:numFmt w:val="bullet"/>
      <w:lvlText w:val="•"/>
      <w:lvlJc w:val="left"/>
      <w:pPr>
        <w:ind w:left="4442" w:hanging="246"/>
      </w:pPr>
      <w:rPr>
        <w:rFonts w:hint="default"/>
        <w:lang w:val="it-IT" w:eastAsia="en-US" w:bidi="ar-SA"/>
      </w:rPr>
    </w:lvl>
    <w:lvl w:ilvl="5" w:tplc="09FEA190">
      <w:numFmt w:val="bullet"/>
      <w:lvlText w:val="•"/>
      <w:lvlJc w:val="left"/>
      <w:pPr>
        <w:ind w:left="5413" w:hanging="246"/>
      </w:pPr>
      <w:rPr>
        <w:rFonts w:hint="default"/>
        <w:lang w:val="it-IT" w:eastAsia="en-US" w:bidi="ar-SA"/>
      </w:rPr>
    </w:lvl>
    <w:lvl w:ilvl="6" w:tplc="B9C07ACE">
      <w:numFmt w:val="bullet"/>
      <w:lvlText w:val="•"/>
      <w:lvlJc w:val="left"/>
      <w:pPr>
        <w:ind w:left="6383" w:hanging="246"/>
      </w:pPr>
      <w:rPr>
        <w:rFonts w:hint="default"/>
        <w:lang w:val="it-IT" w:eastAsia="en-US" w:bidi="ar-SA"/>
      </w:rPr>
    </w:lvl>
    <w:lvl w:ilvl="7" w:tplc="D102DF72">
      <w:numFmt w:val="bullet"/>
      <w:lvlText w:val="•"/>
      <w:lvlJc w:val="left"/>
      <w:pPr>
        <w:ind w:left="7354" w:hanging="246"/>
      </w:pPr>
      <w:rPr>
        <w:rFonts w:hint="default"/>
        <w:lang w:val="it-IT" w:eastAsia="en-US" w:bidi="ar-SA"/>
      </w:rPr>
    </w:lvl>
    <w:lvl w:ilvl="8" w:tplc="B908F7E2">
      <w:numFmt w:val="bullet"/>
      <w:lvlText w:val="•"/>
      <w:lvlJc w:val="left"/>
      <w:pPr>
        <w:ind w:left="8325" w:hanging="246"/>
      </w:pPr>
      <w:rPr>
        <w:rFonts w:hint="default"/>
        <w:lang w:val="it-IT" w:eastAsia="en-US" w:bidi="ar-SA"/>
      </w:rPr>
    </w:lvl>
  </w:abstractNum>
  <w:abstractNum w:abstractNumId="3">
    <w:nsid w:val="0AE1154F"/>
    <w:multiLevelType w:val="hybridMultilevel"/>
    <w:tmpl w:val="2B6AD27C"/>
    <w:lvl w:ilvl="0" w:tplc="AA32F290">
      <w:start w:val="1"/>
      <w:numFmt w:val="decimal"/>
      <w:lvlText w:val="%1."/>
      <w:lvlJc w:val="left"/>
      <w:pPr>
        <w:ind w:left="1080" w:hanging="360"/>
      </w:pPr>
    </w:lvl>
    <w:lvl w:ilvl="1" w:tplc="04100019">
      <w:start w:val="1"/>
      <w:numFmt w:val="lowerLetter"/>
      <w:lvlText w:val="%2."/>
      <w:lvlJc w:val="left"/>
      <w:pPr>
        <w:ind w:left="1800" w:hanging="360"/>
      </w:pPr>
    </w:lvl>
    <w:lvl w:ilvl="2" w:tplc="0410001B">
      <w:start w:val="1"/>
      <w:numFmt w:val="lowerRoman"/>
      <w:lvlText w:val="%3."/>
      <w:lvlJc w:val="right"/>
      <w:pPr>
        <w:ind w:left="2520" w:hanging="180"/>
      </w:pPr>
    </w:lvl>
    <w:lvl w:ilvl="3" w:tplc="0410000F">
      <w:start w:val="1"/>
      <w:numFmt w:val="decimal"/>
      <w:lvlText w:val="%4."/>
      <w:lvlJc w:val="left"/>
      <w:pPr>
        <w:ind w:left="3240" w:hanging="360"/>
      </w:pPr>
    </w:lvl>
    <w:lvl w:ilvl="4" w:tplc="04100019">
      <w:start w:val="1"/>
      <w:numFmt w:val="lowerLetter"/>
      <w:lvlText w:val="%5."/>
      <w:lvlJc w:val="left"/>
      <w:pPr>
        <w:ind w:left="3960" w:hanging="360"/>
      </w:pPr>
    </w:lvl>
    <w:lvl w:ilvl="5" w:tplc="0410001B">
      <w:start w:val="1"/>
      <w:numFmt w:val="lowerRoman"/>
      <w:lvlText w:val="%6."/>
      <w:lvlJc w:val="right"/>
      <w:pPr>
        <w:ind w:left="4680" w:hanging="180"/>
      </w:pPr>
    </w:lvl>
    <w:lvl w:ilvl="6" w:tplc="0410000F">
      <w:start w:val="1"/>
      <w:numFmt w:val="decimal"/>
      <w:lvlText w:val="%7."/>
      <w:lvlJc w:val="left"/>
      <w:pPr>
        <w:ind w:left="5400" w:hanging="360"/>
      </w:pPr>
    </w:lvl>
    <w:lvl w:ilvl="7" w:tplc="04100019">
      <w:start w:val="1"/>
      <w:numFmt w:val="lowerLetter"/>
      <w:lvlText w:val="%8."/>
      <w:lvlJc w:val="left"/>
      <w:pPr>
        <w:ind w:left="6120" w:hanging="360"/>
      </w:pPr>
    </w:lvl>
    <w:lvl w:ilvl="8" w:tplc="0410001B">
      <w:start w:val="1"/>
      <w:numFmt w:val="lowerRoman"/>
      <w:lvlText w:val="%9."/>
      <w:lvlJc w:val="right"/>
      <w:pPr>
        <w:ind w:left="6840" w:hanging="180"/>
      </w:pPr>
    </w:lvl>
  </w:abstractNum>
  <w:abstractNum w:abstractNumId="4">
    <w:nsid w:val="0D7B5997"/>
    <w:multiLevelType w:val="hybridMultilevel"/>
    <w:tmpl w:val="F80A3774"/>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nsid w:val="0F65555A"/>
    <w:multiLevelType w:val="hybridMultilevel"/>
    <w:tmpl w:val="867E36B6"/>
    <w:lvl w:ilvl="0" w:tplc="04100017">
      <w:start w:val="1"/>
      <w:numFmt w:val="lowerLetter"/>
      <w:lvlText w:val="%1)"/>
      <w:lvlJc w:val="left"/>
      <w:pPr>
        <w:tabs>
          <w:tab w:val="num" w:pos="720"/>
        </w:tabs>
        <w:ind w:left="720" w:hanging="360"/>
      </w:pPr>
    </w:lvl>
    <w:lvl w:ilvl="1" w:tplc="701C3F0A">
      <w:start w:val="1"/>
      <w:numFmt w:val="decimal"/>
      <w:lvlText w:val="%2)"/>
      <w:lvlJc w:val="left"/>
      <w:pPr>
        <w:tabs>
          <w:tab w:val="num" w:pos="1440"/>
        </w:tabs>
        <w:ind w:left="1440" w:hanging="360"/>
      </w:pPr>
    </w:lvl>
    <w:lvl w:ilvl="2" w:tplc="0410001B">
      <w:start w:val="1"/>
      <w:numFmt w:val="lowerRoman"/>
      <w:lvlText w:val="%3."/>
      <w:lvlJc w:val="right"/>
      <w:pPr>
        <w:tabs>
          <w:tab w:val="num" w:pos="2160"/>
        </w:tabs>
        <w:ind w:left="2160" w:hanging="180"/>
      </w:pPr>
    </w:lvl>
    <w:lvl w:ilvl="3" w:tplc="0410000F">
      <w:start w:val="1"/>
      <w:numFmt w:val="decimal"/>
      <w:lvlText w:val="%4."/>
      <w:lvlJc w:val="left"/>
      <w:pPr>
        <w:tabs>
          <w:tab w:val="num" w:pos="2880"/>
        </w:tabs>
        <w:ind w:left="2880" w:hanging="360"/>
      </w:pPr>
    </w:lvl>
    <w:lvl w:ilvl="4" w:tplc="04100019">
      <w:start w:val="1"/>
      <w:numFmt w:val="lowerLetter"/>
      <w:lvlText w:val="%5."/>
      <w:lvlJc w:val="left"/>
      <w:pPr>
        <w:tabs>
          <w:tab w:val="num" w:pos="3600"/>
        </w:tabs>
        <w:ind w:left="3600" w:hanging="360"/>
      </w:pPr>
    </w:lvl>
    <w:lvl w:ilvl="5" w:tplc="0410001B">
      <w:start w:val="1"/>
      <w:numFmt w:val="lowerRoman"/>
      <w:lvlText w:val="%6."/>
      <w:lvlJc w:val="right"/>
      <w:pPr>
        <w:tabs>
          <w:tab w:val="num" w:pos="4320"/>
        </w:tabs>
        <w:ind w:left="4320" w:hanging="180"/>
      </w:pPr>
    </w:lvl>
    <w:lvl w:ilvl="6" w:tplc="0410000F">
      <w:start w:val="1"/>
      <w:numFmt w:val="decimal"/>
      <w:lvlText w:val="%7."/>
      <w:lvlJc w:val="left"/>
      <w:pPr>
        <w:tabs>
          <w:tab w:val="num" w:pos="5040"/>
        </w:tabs>
        <w:ind w:left="5040" w:hanging="360"/>
      </w:pPr>
    </w:lvl>
    <w:lvl w:ilvl="7" w:tplc="04100019">
      <w:start w:val="1"/>
      <w:numFmt w:val="lowerLetter"/>
      <w:lvlText w:val="%8."/>
      <w:lvlJc w:val="left"/>
      <w:pPr>
        <w:tabs>
          <w:tab w:val="num" w:pos="5760"/>
        </w:tabs>
        <w:ind w:left="5760" w:hanging="360"/>
      </w:pPr>
    </w:lvl>
    <w:lvl w:ilvl="8" w:tplc="0410001B">
      <w:start w:val="1"/>
      <w:numFmt w:val="lowerRoman"/>
      <w:lvlText w:val="%9."/>
      <w:lvlJc w:val="right"/>
      <w:pPr>
        <w:tabs>
          <w:tab w:val="num" w:pos="6480"/>
        </w:tabs>
        <w:ind w:left="6480" w:hanging="180"/>
      </w:pPr>
    </w:lvl>
  </w:abstractNum>
  <w:abstractNum w:abstractNumId="6">
    <w:nsid w:val="0FDD5681"/>
    <w:multiLevelType w:val="multilevel"/>
    <w:tmpl w:val="D5385C4E"/>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7">
    <w:nsid w:val="17765126"/>
    <w:multiLevelType w:val="hybridMultilevel"/>
    <w:tmpl w:val="744636AE"/>
    <w:lvl w:ilvl="0" w:tplc="FA44C732">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8">
    <w:nsid w:val="17F9619A"/>
    <w:multiLevelType w:val="hybridMultilevel"/>
    <w:tmpl w:val="B7C6B2FC"/>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nsid w:val="21B14A79"/>
    <w:multiLevelType w:val="hybridMultilevel"/>
    <w:tmpl w:val="B61A858A"/>
    <w:lvl w:ilvl="0" w:tplc="14D484BC">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nsid w:val="24D70DAC"/>
    <w:multiLevelType w:val="hybridMultilevel"/>
    <w:tmpl w:val="C07284E4"/>
    <w:lvl w:ilvl="0" w:tplc="8496CD7C">
      <w:start w:val="5"/>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1">
    <w:nsid w:val="25334655"/>
    <w:multiLevelType w:val="hybridMultilevel"/>
    <w:tmpl w:val="F156FF0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12">
    <w:nsid w:val="2E261A04"/>
    <w:multiLevelType w:val="hybridMultilevel"/>
    <w:tmpl w:val="A01A7DF0"/>
    <w:lvl w:ilvl="0" w:tplc="4C70EF4A">
      <w:start w:val="163"/>
      <w:numFmt w:val="bullet"/>
      <w:lvlText w:val="-"/>
      <w:lvlJc w:val="left"/>
      <w:pPr>
        <w:tabs>
          <w:tab w:val="num" w:pos="720"/>
        </w:tabs>
        <w:ind w:left="720" w:hanging="360"/>
      </w:pPr>
      <w:rPr>
        <w:rFonts w:ascii="Arial" w:eastAsia="Times New Roman" w:hAnsi="Aria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3">
    <w:nsid w:val="305A35BE"/>
    <w:multiLevelType w:val="hybridMultilevel"/>
    <w:tmpl w:val="038EE1EA"/>
    <w:lvl w:ilvl="0" w:tplc="60F29836">
      <w:numFmt w:val="bullet"/>
      <w:lvlText w:val="-"/>
      <w:lvlJc w:val="left"/>
      <w:pPr>
        <w:ind w:left="312" w:hanging="140"/>
      </w:pPr>
      <w:rPr>
        <w:rFonts w:ascii="Times New Roman" w:eastAsia="Times New Roman" w:hAnsi="Times New Roman" w:cs="Times New Roman" w:hint="default"/>
        <w:w w:val="99"/>
        <w:sz w:val="24"/>
        <w:szCs w:val="24"/>
        <w:lang w:val="it-IT" w:eastAsia="en-US" w:bidi="ar-SA"/>
      </w:rPr>
    </w:lvl>
    <w:lvl w:ilvl="1" w:tplc="B9929C82">
      <w:numFmt w:val="bullet"/>
      <w:lvlText w:val="•"/>
      <w:lvlJc w:val="left"/>
      <w:pPr>
        <w:ind w:left="1314" w:hanging="140"/>
      </w:pPr>
      <w:rPr>
        <w:rFonts w:hint="default"/>
        <w:lang w:val="it-IT" w:eastAsia="en-US" w:bidi="ar-SA"/>
      </w:rPr>
    </w:lvl>
    <w:lvl w:ilvl="2" w:tplc="BD249BEA">
      <w:numFmt w:val="bullet"/>
      <w:lvlText w:val="•"/>
      <w:lvlJc w:val="left"/>
      <w:pPr>
        <w:ind w:left="2309" w:hanging="140"/>
      </w:pPr>
      <w:rPr>
        <w:rFonts w:hint="default"/>
        <w:lang w:val="it-IT" w:eastAsia="en-US" w:bidi="ar-SA"/>
      </w:rPr>
    </w:lvl>
    <w:lvl w:ilvl="3" w:tplc="C88E8976">
      <w:numFmt w:val="bullet"/>
      <w:lvlText w:val="•"/>
      <w:lvlJc w:val="left"/>
      <w:pPr>
        <w:ind w:left="3303" w:hanging="140"/>
      </w:pPr>
      <w:rPr>
        <w:rFonts w:hint="default"/>
        <w:lang w:val="it-IT" w:eastAsia="en-US" w:bidi="ar-SA"/>
      </w:rPr>
    </w:lvl>
    <w:lvl w:ilvl="4" w:tplc="F6084A9E">
      <w:numFmt w:val="bullet"/>
      <w:lvlText w:val="•"/>
      <w:lvlJc w:val="left"/>
      <w:pPr>
        <w:ind w:left="4298" w:hanging="140"/>
      </w:pPr>
      <w:rPr>
        <w:rFonts w:hint="default"/>
        <w:lang w:val="it-IT" w:eastAsia="en-US" w:bidi="ar-SA"/>
      </w:rPr>
    </w:lvl>
    <w:lvl w:ilvl="5" w:tplc="EAD6DC10">
      <w:numFmt w:val="bullet"/>
      <w:lvlText w:val="•"/>
      <w:lvlJc w:val="left"/>
      <w:pPr>
        <w:ind w:left="5293" w:hanging="140"/>
      </w:pPr>
      <w:rPr>
        <w:rFonts w:hint="default"/>
        <w:lang w:val="it-IT" w:eastAsia="en-US" w:bidi="ar-SA"/>
      </w:rPr>
    </w:lvl>
    <w:lvl w:ilvl="6" w:tplc="FE3274E8">
      <w:numFmt w:val="bullet"/>
      <w:lvlText w:val="•"/>
      <w:lvlJc w:val="left"/>
      <w:pPr>
        <w:ind w:left="6287" w:hanging="140"/>
      </w:pPr>
      <w:rPr>
        <w:rFonts w:hint="default"/>
        <w:lang w:val="it-IT" w:eastAsia="en-US" w:bidi="ar-SA"/>
      </w:rPr>
    </w:lvl>
    <w:lvl w:ilvl="7" w:tplc="5A9EC244">
      <w:numFmt w:val="bullet"/>
      <w:lvlText w:val="•"/>
      <w:lvlJc w:val="left"/>
      <w:pPr>
        <w:ind w:left="7282" w:hanging="140"/>
      </w:pPr>
      <w:rPr>
        <w:rFonts w:hint="default"/>
        <w:lang w:val="it-IT" w:eastAsia="en-US" w:bidi="ar-SA"/>
      </w:rPr>
    </w:lvl>
    <w:lvl w:ilvl="8" w:tplc="61D47BCC">
      <w:numFmt w:val="bullet"/>
      <w:lvlText w:val="•"/>
      <w:lvlJc w:val="left"/>
      <w:pPr>
        <w:ind w:left="8277" w:hanging="140"/>
      </w:pPr>
      <w:rPr>
        <w:rFonts w:hint="default"/>
        <w:lang w:val="it-IT" w:eastAsia="en-US" w:bidi="ar-SA"/>
      </w:rPr>
    </w:lvl>
  </w:abstractNum>
  <w:abstractNum w:abstractNumId="14">
    <w:nsid w:val="35D15ECD"/>
    <w:multiLevelType w:val="hybridMultilevel"/>
    <w:tmpl w:val="CD1672D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nsid w:val="3AE360A7"/>
    <w:multiLevelType w:val="hybridMultilevel"/>
    <w:tmpl w:val="61823DD2"/>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3DF51278"/>
    <w:multiLevelType w:val="hybridMultilevel"/>
    <w:tmpl w:val="7674D5E2"/>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nsid w:val="4732157A"/>
    <w:multiLevelType w:val="hybridMultilevel"/>
    <w:tmpl w:val="6256D44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4B676F23"/>
    <w:multiLevelType w:val="hybridMultilevel"/>
    <w:tmpl w:val="D4E4B6A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nsid w:val="4D027909"/>
    <w:multiLevelType w:val="hybridMultilevel"/>
    <w:tmpl w:val="2DD0D4E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nsid w:val="4F007EB2"/>
    <w:multiLevelType w:val="hybridMultilevel"/>
    <w:tmpl w:val="32403134"/>
    <w:lvl w:ilvl="0" w:tplc="97B43A70">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2">
    <w:nsid w:val="4FD85D9C"/>
    <w:multiLevelType w:val="hybridMultilevel"/>
    <w:tmpl w:val="D7E2737E"/>
    <w:lvl w:ilvl="0" w:tplc="1ED410FE">
      <w:start w:val="1"/>
      <w:numFmt w:val="lowerLetter"/>
      <w:lvlText w:val="%1)"/>
      <w:lvlJc w:val="left"/>
      <w:pPr>
        <w:ind w:left="558" w:hanging="246"/>
      </w:pPr>
      <w:rPr>
        <w:rFonts w:ascii="Times New Roman" w:eastAsia="Times New Roman" w:hAnsi="Times New Roman" w:cs="Times New Roman" w:hint="default"/>
        <w:spacing w:val="-1"/>
        <w:w w:val="100"/>
        <w:sz w:val="24"/>
        <w:szCs w:val="24"/>
        <w:lang w:val="it-IT" w:eastAsia="en-US" w:bidi="ar-SA"/>
      </w:rPr>
    </w:lvl>
    <w:lvl w:ilvl="1" w:tplc="66042DE0">
      <w:numFmt w:val="bullet"/>
      <w:lvlText w:val="•"/>
      <w:lvlJc w:val="left"/>
      <w:pPr>
        <w:ind w:left="1530" w:hanging="246"/>
      </w:pPr>
      <w:rPr>
        <w:rFonts w:hint="default"/>
        <w:lang w:val="it-IT" w:eastAsia="en-US" w:bidi="ar-SA"/>
      </w:rPr>
    </w:lvl>
    <w:lvl w:ilvl="2" w:tplc="3466B624">
      <w:numFmt w:val="bullet"/>
      <w:lvlText w:val="•"/>
      <w:lvlJc w:val="left"/>
      <w:pPr>
        <w:ind w:left="2501" w:hanging="246"/>
      </w:pPr>
      <w:rPr>
        <w:rFonts w:hint="default"/>
        <w:lang w:val="it-IT" w:eastAsia="en-US" w:bidi="ar-SA"/>
      </w:rPr>
    </w:lvl>
    <w:lvl w:ilvl="3" w:tplc="29085D4E">
      <w:numFmt w:val="bullet"/>
      <w:lvlText w:val="•"/>
      <w:lvlJc w:val="left"/>
      <w:pPr>
        <w:ind w:left="3471" w:hanging="246"/>
      </w:pPr>
      <w:rPr>
        <w:rFonts w:hint="default"/>
        <w:lang w:val="it-IT" w:eastAsia="en-US" w:bidi="ar-SA"/>
      </w:rPr>
    </w:lvl>
    <w:lvl w:ilvl="4" w:tplc="F7D444D8">
      <w:numFmt w:val="bullet"/>
      <w:lvlText w:val="•"/>
      <w:lvlJc w:val="left"/>
      <w:pPr>
        <w:ind w:left="4442" w:hanging="246"/>
      </w:pPr>
      <w:rPr>
        <w:rFonts w:hint="default"/>
        <w:lang w:val="it-IT" w:eastAsia="en-US" w:bidi="ar-SA"/>
      </w:rPr>
    </w:lvl>
    <w:lvl w:ilvl="5" w:tplc="8834BD36">
      <w:numFmt w:val="bullet"/>
      <w:lvlText w:val="•"/>
      <w:lvlJc w:val="left"/>
      <w:pPr>
        <w:ind w:left="5413" w:hanging="246"/>
      </w:pPr>
      <w:rPr>
        <w:rFonts w:hint="default"/>
        <w:lang w:val="it-IT" w:eastAsia="en-US" w:bidi="ar-SA"/>
      </w:rPr>
    </w:lvl>
    <w:lvl w:ilvl="6" w:tplc="7BECA3A2">
      <w:numFmt w:val="bullet"/>
      <w:lvlText w:val="•"/>
      <w:lvlJc w:val="left"/>
      <w:pPr>
        <w:ind w:left="6383" w:hanging="246"/>
      </w:pPr>
      <w:rPr>
        <w:rFonts w:hint="default"/>
        <w:lang w:val="it-IT" w:eastAsia="en-US" w:bidi="ar-SA"/>
      </w:rPr>
    </w:lvl>
    <w:lvl w:ilvl="7" w:tplc="112C4C50">
      <w:numFmt w:val="bullet"/>
      <w:lvlText w:val="•"/>
      <w:lvlJc w:val="left"/>
      <w:pPr>
        <w:ind w:left="7354" w:hanging="246"/>
      </w:pPr>
      <w:rPr>
        <w:rFonts w:hint="default"/>
        <w:lang w:val="it-IT" w:eastAsia="en-US" w:bidi="ar-SA"/>
      </w:rPr>
    </w:lvl>
    <w:lvl w:ilvl="8" w:tplc="18C6A632">
      <w:numFmt w:val="bullet"/>
      <w:lvlText w:val="•"/>
      <w:lvlJc w:val="left"/>
      <w:pPr>
        <w:ind w:left="8325" w:hanging="246"/>
      </w:pPr>
      <w:rPr>
        <w:rFonts w:hint="default"/>
        <w:lang w:val="it-IT" w:eastAsia="en-US" w:bidi="ar-SA"/>
      </w:rPr>
    </w:lvl>
  </w:abstractNum>
  <w:abstractNum w:abstractNumId="23">
    <w:nsid w:val="50824E01"/>
    <w:multiLevelType w:val="hybridMultilevel"/>
    <w:tmpl w:val="28D4B99C"/>
    <w:lvl w:ilvl="0" w:tplc="A3A4461C">
      <w:start w:val="4"/>
      <w:numFmt w:val="bullet"/>
      <w:lvlText w:val="-"/>
      <w:lvlJc w:val="left"/>
      <w:pPr>
        <w:ind w:left="720" w:hanging="360"/>
      </w:pPr>
      <w:rPr>
        <w:rFonts w:ascii="Bahnschrift Light SemiCondensed" w:eastAsia="Times New Roman" w:hAnsi="Bahnschrift Light SemiCondensed"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nsid w:val="50A34654"/>
    <w:multiLevelType w:val="hybridMultilevel"/>
    <w:tmpl w:val="B7C8EF5E"/>
    <w:lvl w:ilvl="0" w:tplc="97B43A70">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5">
    <w:nsid w:val="553E7FEA"/>
    <w:multiLevelType w:val="hybridMultilevel"/>
    <w:tmpl w:val="01547602"/>
    <w:lvl w:ilvl="0" w:tplc="0410000F">
      <w:start w:val="1"/>
      <w:numFmt w:val="decimal"/>
      <w:lvlText w:val="%1."/>
      <w:lvlJc w:val="left"/>
      <w:pPr>
        <w:ind w:left="720" w:hanging="360"/>
      </w:pPr>
      <w:rPr>
        <w:rFonts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nsid w:val="557C311A"/>
    <w:multiLevelType w:val="hybridMultilevel"/>
    <w:tmpl w:val="04A47048"/>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nsid w:val="5A523D56"/>
    <w:multiLevelType w:val="hybridMultilevel"/>
    <w:tmpl w:val="C1BAB820"/>
    <w:lvl w:ilvl="0" w:tplc="BF9C415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nsid w:val="5AD9072A"/>
    <w:multiLevelType w:val="hybridMultilevel"/>
    <w:tmpl w:val="F296241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nsid w:val="5CC40B9C"/>
    <w:multiLevelType w:val="hybridMultilevel"/>
    <w:tmpl w:val="3CB6607E"/>
    <w:lvl w:ilvl="0" w:tplc="510EF10E">
      <w:start w:val="1"/>
      <w:numFmt w:val="lowerLetter"/>
      <w:lvlText w:val="%1)"/>
      <w:lvlJc w:val="left"/>
      <w:pPr>
        <w:ind w:left="709" w:hanging="709"/>
      </w:pPr>
      <w:rPr>
        <w:rFonts w:ascii="Times New Roman" w:eastAsia="Times New Roman" w:hAnsi="Times New Roman" w:cs="Times New Roman" w:hint="default"/>
        <w:spacing w:val="-1"/>
        <w:w w:val="99"/>
        <w:sz w:val="24"/>
        <w:szCs w:val="24"/>
        <w:lang w:val="it-IT" w:eastAsia="en-US" w:bidi="ar-SA"/>
      </w:rPr>
    </w:lvl>
    <w:lvl w:ilvl="1" w:tplc="5404821C">
      <w:numFmt w:val="bullet"/>
      <w:lvlText w:val="-"/>
      <w:lvlJc w:val="left"/>
      <w:pPr>
        <w:ind w:left="692" w:hanging="140"/>
      </w:pPr>
      <w:rPr>
        <w:rFonts w:ascii="Times New Roman" w:eastAsia="Times New Roman" w:hAnsi="Times New Roman" w:cs="Times New Roman" w:hint="default"/>
        <w:w w:val="99"/>
        <w:sz w:val="24"/>
        <w:szCs w:val="24"/>
        <w:lang w:val="it-IT" w:eastAsia="en-US" w:bidi="ar-SA"/>
      </w:rPr>
    </w:lvl>
    <w:lvl w:ilvl="2" w:tplc="0BB69112">
      <w:numFmt w:val="bullet"/>
      <w:lvlText w:val="•"/>
      <w:lvlJc w:val="left"/>
      <w:pPr>
        <w:ind w:left="1762" w:hanging="140"/>
      </w:pPr>
      <w:rPr>
        <w:rFonts w:hint="default"/>
        <w:lang w:val="it-IT" w:eastAsia="en-US" w:bidi="ar-SA"/>
      </w:rPr>
    </w:lvl>
    <w:lvl w:ilvl="3" w:tplc="DF8C9ADC">
      <w:numFmt w:val="bullet"/>
      <w:lvlText w:val="•"/>
      <w:lvlJc w:val="left"/>
      <w:pPr>
        <w:ind w:left="2825" w:hanging="140"/>
      </w:pPr>
      <w:rPr>
        <w:rFonts w:hint="default"/>
        <w:lang w:val="it-IT" w:eastAsia="en-US" w:bidi="ar-SA"/>
      </w:rPr>
    </w:lvl>
    <w:lvl w:ilvl="4" w:tplc="6D4EA8E2">
      <w:numFmt w:val="bullet"/>
      <w:lvlText w:val="•"/>
      <w:lvlJc w:val="left"/>
      <w:pPr>
        <w:ind w:left="3888" w:hanging="140"/>
      </w:pPr>
      <w:rPr>
        <w:rFonts w:hint="default"/>
        <w:lang w:val="it-IT" w:eastAsia="en-US" w:bidi="ar-SA"/>
      </w:rPr>
    </w:lvl>
    <w:lvl w:ilvl="5" w:tplc="8670E1F0">
      <w:numFmt w:val="bullet"/>
      <w:lvlText w:val="•"/>
      <w:lvlJc w:val="left"/>
      <w:pPr>
        <w:ind w:left="4951" w:hanging="140"/>
      </w:pPr>
      <w:rPr>
        <w:rFonts w:hint="default"/>
        <w:lang w:val="it-IT" w:eastAsia="en-US" w:bidi="ar-SA"/>
      </w:rPr>
    </w:lvl>
    <w:lvl w:ilvl="6" w:tplc="508A404C">
      <w:numFmt w:val="bullet"/>
      <w:lvlText w:val="•"/>
      <w:lvlJc w:val="left"/>
      <w:pPr>
        <w:ind w:left="6014" w:hanging="140"/>
      </w:pPr>
      <w:rPr>
        <w:rFonts w:hint="default"/>
        <w:lang w:val="it-IT" w:eastAsia="en-US" w:bidi="ar-SA"/>
      </w:rPr>
    </w:lvl>
    <w:lvl w:ilvl="7" w:tplc="1908895C">
      <w:numFmt w:val="bullet"/>
      <w:lvlText w:val="•"/>
      <w:lvlJc w:val="left"/>
      <w:pPr>
        <w:ind w:left="7077" w:hanging="140"/>
      </w:pPr>
      <w:rPr>
        <w:rFonts w:hint="default"/>
        <w:lang w:val="it-IT" w:eastAsia="en-US" w:bidi="ar-SA"/>
      </w:rPr>
    </w:lvl>
    <w:lvl w:ilvl="8" w:tplc="1456A5EE">
      <w:numFmt w:val="bullet"/>
      <w:lvlText w:val="•"/>
      <w:lvlJc w:val="left"/>
      <w:pPr>
        <w:ind w:left="8140" w:hanging="140"/>
      </w:pPr>
      <w:rPr>
        <w:rFonts w:hint="default"/>
        <w:lang w:val="it-IT" w:eastAsia="en-US" w:bidi="ar-SA"/>
      </w:rPr>
    </w:lvl>
  </w:abstractNum>
  <w:abstractNum w:abstractNumId="30">
    <w:nsid w:val="5DFC66BD"/>
    <w:multiLevelType w:val="hybridMultilevel"/>
    <w:tmpl w:val="A3E86334"/>
    <w:lvl w:ilvl="0" w:tplc="04100011">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31">
    <w:nsid w:val="5E343C48"/>
    <w:multiLevelType w:val="hybridMultilevel"/>
    <w:tmpl w:val="794CCC0C"/>
    <w:lvl w:ilvl="0" w:tplc="A33A8240">
      <w:start w:val="3"/>
      <w:numFmt w:val="bullet"/>
      <w:lvlText w:val="-"/>
      <w:lvlJc w:val="left"/>
      <w:pPr>
        <w:ind w:left="720" w:hanging="360"/>
      </w:pPr>
      <w:rPr>
        <w:rFonts w:ascii="Bahnschrift Light SemiCondensed" w:eastAsia="Times New Roman" w:hAnsi="Bahnschrift Light SemiCondensed"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nsid w:val="634F26D7"/>
    <w:multiLevelType w:val="hybridMultilevel"/>
    <w:tmpl w:val="C6C4C2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nsid w:val="68DC1153"/>
    <w:multiLevelType w:val="hybridMultilevel"/>
    <w:tmpl w:val="3E104BDA"/>
    <w:lvl w:ilvl="0" w:tplc="7B12E17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nsid w:val="69151775"/>
    <w:multiLevelType w:val="hybridMultilevel"/>
    <w:tmpl w:val="4D1A70FE"/>
    <w:lvl w:ilvl="0" w:tplc="0410000F">
      <w:start w:val="1"/>
      <w:numFmt w:val="decimal"/>
      <w:lvlText w:val="%1."/>
      <w:lvlJc w:val="left"/>
      <w:pPr>
        <w:ind w:left="720" w:hanging="360"/>
      </w:pPr>
      <w:rPr>
        <w:rFonts w:hint="default"/>
        <w:sz w:val="25"/>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nsid w:val="697A3072"/>
    <w:multiLevelType w:val="hybridMultilevel"/>
    <w:tmpl w:val="C6C4C2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nsid w:val="6DF75AD0"/>
    <w:multiLevelType w:val="hybridMultilevel"/>
    <w:tmpl w:val="93DA91EE"/>
    <w:lvl w:ilvl="0" w:tplc="098E0CDA">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7">
    <w:nsid w:val="70B21AEE"/>
    <w:multiLevelType w:val="hybridMultilevel"/>
    <w:tmpl w:val="B2806A2A"/>
    <w:lvl w:ilvl="0" w:tplc="7F86A47C">
      <w:numFmt w:val="bullet"/>
      <w:lvlText w:val="-"/>
      <w:lvlJc w:val="left"/>
      <w:pPr>
        <w:ind w:left="720" w:hanging="360"/>
      </w:pPr>
      <w:rPr>
        <w:rFonts w:ascii="Times New Roman" w:eastAsia="Times New Roman" w:hAnsi="Times New Roman" w:cs="Times New Roman" w:hint="default"/>
        <w:sz w:val="24"/>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38">
    <w:nsid w:val="7984221E"/>
    <w:multiLevelType w:val="hybridMultilevel"/>
    <w:tmpl w:val="F0464852"/>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9">
    <w:nsid w:val="7A416F3F"/>
    <w:multiLevelType w:val="hybridMultilevel"/>
    <w:tmpl w:val="CD443552"/>
    <w:lvl w:ilvl="0" w:tplc="BBE4A866">
      <w:start w:val="1"/>
      <w:numFmt w:val="upperLetter"/>
      <w:lvlText w:val="%1)"/>
      <w:lvlJc w:val="left"/>
      <w:pPr>
        <w:tabs>
          <w:tab w:val="num" w:pos="1485"/>
        </w:tabs>
        <w:ind w:left="1485" w:hanging="360"/>
      </w:pPr>
    </w:lvl>
    <w:lvl w:ilvl="1" w:tplc="04100019">
      <w:start w:val="1"/>
      <w:numFmt w:val="lowerLetter"/>
      <w:lvlText w:val="%2."/>
      <w:lvlJc w:val="left"/>
      <w:pPr>
        <w:tabs>
          <w:tab w:val="num" w:pos="2205"/>
        </w:tabs>
        <w:ind w:left="2205" w:hanging="360"/>
      </w:pPr>
    </w:lvl>
    <w:lvl w:ilvl="2" w:tplc="0410001B">
      <w:start w:val="1"/>
      <w:numFmt w:val="lowerRoman"/>
      <w:lvlText w:val="%3."/>
      <w:lvlJc w:val="right"/>
      <w:pPr>
        <w:tabs>
          <w:tab w:val="num" w:pos="2925"/>
        </w:tabs>
        <w:ind w:left="2925" w:hanging="180"/>
      </w:pPr>
    </w:lvl>
    <w:lvl w:ilvl="3" w:tplc="0410000F">
      <w:start w:val="1"/>
      <w:numFmt w:val="decimal"/>
      <w:lvlText w:val="%4."/>
      <w:lvlJc w:val="left"/>
      <w:pPr>
        <w:tabs>
          <w:tab w:val="num" w:pos="3645"/>
        </w:tabs>
        <w:ind w:left="3645" w:hanging="360"/>
      </w:pPr>
    </w:lvl>
    <w:lvl w:ilvl="4" w:tplc="04100019">
      <w:start w:val="1"/>
      <w:numFmt w:val="lowerLetter"/>
      <w:lvlText w:val="%5."/>
      <w:lvlJc w:val="left"/>
      <w:pPr>
        <w:tabs>
          <w:tab w:val="num" w:pos="4365"/>
        </w:tabs>
        <w:ind w:left="4365" w:hanging="360"/>
      </w:pPr>
    </w:lvl>
    <w:lvl w:ilvl="5" w:tplc="0410001B">
      <w:start w:val="1"/>
      <w:numFmt w:val="lowerRoman"/>
      <w:lvlText w:val="%6."/>
      <w:lvlJc w:val="right"/>
      <w:pPr>
        <w:tabs>
          <w:tab w:val="num" w:pos="5085"/>
        </w:tabs>
        <w:ind w:left="5085" w:hanging="180"/>
      </w:pPr>
    </w:lvl>
    <w:lvl w:ilvl="6" w:tplc="0410000F">
      <w:start w:val="1"/>
      <w:numFmt w:val="decimal"/>
      <w:lvlText w:val="%7."/>
      <w:lvlJc w:val="left"/>
      <w:pPr>
        <w:tabs>
          <w:tab w:val="num" w:pos="5805"/>
        </w:tabs>
        <w:ind w:left="5805" w:hanging="360"/>
      </w:pPr>
    </w:lvl>
    <w:lvl w:ilvl="7" w:tplc="04100019">
      <w:start w:val="1"/>
      <w:numFmt w:val="lowerLetter"/>
      <w:lvlText w:val="%8."/>
      <w:lvlJc w:val="left"/>
      <w:pPr>
        <w:tabs>
          <w:tab w:val="num" w:pos="6525"/>
        </w:tabs>
        <w:ind w:left="6525" w:hanging="360"/>
      </w:pPr>
    </w:lvl>
    <w:lvl w:ilvl="8" w:tplc="0410001B">
      <w:start w:val="1"/>
      <w:numFmt w:val="lowerRoman"/>
      <w:lvlText w:val="%9."/>
      <w:lvlJc w:val="right"/>
      <w:pPr>
        <w:tabs>
          <w:tab w:val="num" w:pos="7245"/>
        </w:tabs>
        <w:ind w:left="7245" w:hanging="180"/>
      </w:pPr>
    </w:lvl>
  </w:abstractNum>
  <w:num w:numId="1">
    <w:abstractNumId w:val="34"/>
  </w:num>
  <w:num w:numId="2">
    <w:abstractNumId w:val="6"/>
  </w:num>
  <w:num w:numId="3">
    <w:abstractNumId w:val="23"/>
  </w:num>
  <w:num w:numId="4">
    <w:abstractNumId w:val="24"/>
  </w:num>
  <w:num w:numId="5">
    <w:abstractNumId w:val="36"/>
  </w:num>
  <w:num w:numId="6">
    <w:abstractNumId w:val="21"/>
  </w:num>
  <w:num w:numId="7">
    <w:abstractNumId w:val="32"/>
  </w:num>
  <w:num w:numId="8">
    <w:abstractNumId w:val="35"/>
  </w:num>
  <w:num w:numId="9">
    <w:abstractNumId w:val="37"/>
  </w:num>
  <w:num w:numId="10">
    <w:abstractNumId w:val="19"/>
  </w:num>
  <w:num w:numId="11">
    <w:abstractNumId w:val="29"/>
  </w:num>
  <w:num w:numId="12">
    <w:abstractNumId w:val="2"/>
  </w:num>
  <w:num w:numId="13">
    <w:abstractNumId w:val="13"/>
  </w:num>
  <w:num w:numId="14">
    <w:abstractNumId w:val="22"/>
  </w:num>
  <w:num w:numId="15">
    <w:abstractNumId w:val="8"/>
  </w:num>
  <w:num w:numId="16">
    <w:abstractNumId w:val="38"/>
  </w:num>
  <w:num w:numId="17">
    <w:abstractNumId w:val="26"/>
  </w:num>
  <w:num w:numId="18">
    <w:abstractNumId w:val="1"/>
  </w:num>
  <w:num w:numId="19">
    <w:abstractNumId w:val="16"/>
  </w:num>
  <w:num w:numId="20">
    <w:abstractNumId w:val="4"/>
  </w:num>
  <w:num w:numId="21">
    <w:abstractNumId w:val="27"/>
  </w:num>
  <w:num w:numId="22">
    <w:abstractNumId w:val="9"/>
  </w:num>
  <w:num w:numId="23">
    <w:abstractNumId w:val="12"/>
  </w:num>
  <w:num w:numId="24">
    <w:abstractNumId w:val="28"/>
  </w:num>
  <w:num w:numId="25">
    <w:abstractNumId w:val="15"/>
  </w:num>
  <w:num w:numId="26">
    <w:abstractNumId w:val="17"/>
  </w:num>
  <w:num w:numId="27">
    <w:abstractNumId w:val="11"/>
  </w:num>
  <w:num w:numId="28">
    <w:abstractNumId w:val="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3"/>
  </w:num>
  <w:num w:numId="30">
    <w:abstractNumId w:val="14"/>
  </w:num>
  <w:num w:numId="31">
    <w:abstractNumId w:val="20"/>
  </w:num>
  <w:num w:numId="32">
    <w:abstractNumId w:val="31"/>
  </w:num>
  <w:num w:numId="33">
    <w:abstractNumId w:val="25"/>
  </w:num>
  <w:num w:numId="34">
    <w:abstractNumId w:val="18"/>
  </w:num>
  <w:num w:numId="35">
    <w:abstractNumId w:val="7"/>
  </w:num>
  <w:num w:numId="36">
    <w:abstractNumId w:val="10"/>
  </w:num>
  <w:num w:numId="3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proofState w:spelling="clean"/>
  <w:defaultTabStop w:val="227"/>
  <w:autoHyphenation/>
  <w:hyphenationZone w:val="283"/>
  <w:characterSpacingControl w:val="doNotCompress"/>
  <w:hdrShapeDefaults>
    <o:shapedefaults v:ext="edit" spidmax="9218"/>
    <o:shapelayout v:ext="edit">
      <o:idmap v:ext="edit" data="4"/>
    </o:shapelayout>
  </w:hdrShapeDefaults>
  <w:footnotePr>
    <w:footnote w:id="-1"/>
    <w:footnote w:id="0"/>
  </w:footnotePr>
  <w:endnotePr>
    <w:endnote w:id="-1"/>
    <w:endnote w:id="0"/>
  </w:endnotePr>
  <w:compat/>
  <w:rsids>
    <w:rsidRoot w:val="00D82F20"/>
    <w:rsid w:val="000006D4"/>
    <w:rsid w:val="00005698"/>
    <w:rsid w:val="00007200"/>
    <w:rsid w:val="000114D4"/>
    <w:rsid w:val="00013889"/>
    <w:rsid w:val="000164F6"/>
    <w:rsid w:val="00024A17"/>
    <w:rsid w:val="0002671C"/>
    <w:rsid w:val="00026FD1"/>
    <w:rsid w:val="00027967"/>
    <w:rsid w:val="00030634"/>
    <w:rsid w:val="00034716"/>
    <w:rsid w:val="00036692"/>
    <w:rsid w:val="0004324A"/>
    <w:rsid w:val="00043957"/>
    <w:rsid w:val="00043F3C"/>
    <w:rsid w:val="00045041"/>
    <w:rsid w:val="00045EA5"/>
    <w:rsid w:val="0005169E"/>
    <w:rsid w:val="00053246"/>
    <w:rsid w:val="00054F34"/>
    <w:rsid w:val="00056BFB"/>
    <w:rsid w:val="000621A0"/>
    <w:rsid w:val="0006336C"/>
    <w:rsid w:val="000642BC"/>
    <w:rsid w:val="00066580"/>
    <w:rsid w:val="000667BE"/>
    <w:rsid w:val="000673F2"/>
    <w:rsid w:val="00070168"/>
    <w:rsid w:val="000706D1"/>
    <w:rsid w:val="00070B66"/>
    <w:rsid w:val="0007242D"/>
    <w:rsid w:val="000730A4"/>
    <w:rsid w:val="0007427E"/>
    <w:rsid w:val="00077AEA"/>
    <w:rsid w:val="00081261"/>
    <w:rsid w:val="000819B3"/>
    <w:rsid w:val="0008780F"/>
    <w:rsid w:val="000922A7"/>
    <w:rsid w:val="00093ED7"/>
    <w:rsid w:val="00096FA8"/>
    <w:rsid w:val="0009745C"/>
    <w:rsid w:val="000976F8"/>
    <w:rsid w:val="000A470A"/>
    <w:rsid w:val="000A628C"/>
    <w:rsid w:val="000B0297"/>
    <w:rsid w:val="000B02EA"/>
    <w:rsid w:val="000B0690"/>
    <w:rsid w:val="000B0F9C"/>
    <w:rsid w:val="000B26B1"/>
    <w:rsid w:val="000B41A3"/>
    <w:rsid w:val="000B58DF"/>
    <w:rsid w:val="000C3002"/>
    <w:rsid w:val="000C6AA4"/>
    <w:rsid w:val="000D3645"/>
    <w:rsid w:val="000D43FD"/>
    <w:rsid w:val="000D53DB"/>
    <w:rsid w:val="000D5AC6"/>
    <w:rsid w:val="000D72FD"/>
    <w:rsid w:val="000E1E7A"/>
    <w:rsid w:val="000F1149"/>
    <w:rsid w:val="000F32BA"/>
    <w:rsid w:val="000F586B"/>
    <w:rsid w:val="000F6A05"/>
    <w:rsid w:val="0010181B"/>
    <w:rsid w:val="00102CF3"/>
    <w:rsid w:val="00115DCC"/>
    <w:rsid w:val="00115EEF"/>
    <w:rsid w:val="0011605D"/>
    <w:rsid w:val="00120205"/>
    <w:rsid w:val="00121FBB"/>
    <w:rsid w:val="001250EB"/>
    <w:rsid w:val="00127845"/>
    <w:rsid w:val="00133AB1"/>
    <w:rsid w:val="0013471F"/>
    <w:rsid w:val="00135CFD"/>
    <w:rsid w:val="00141D3F"/>
    <w:rsid w:val="00145109"/>
    <w:rsid w:val="00146027"/>
    <w:rsid w:val="0014731B"/>
    <w:rsid w:val="00155DF6"/>
    <w:rsid w:val="00156B7D"/>
    <w:rsid w:val="00157A06"/>
    <w:rsid w:val="00162832"/>
    <w:rsid w:val="0016294A"/>
    <w:rsid w:val="001634F2"/>
    <w:rsid w:val="00163794"/>
    <w:rsid w:val="001657EA"/>
    <w:rsid w:val="0017050C"/>
    <w:rsid w:val="00173559"/>
    <w:rsid w:val="00174B48"/>
    <w:rsid w:val="00175D17"/>
    <w:rsid w:val="001770A0"/>
    <w:rsid w:val="00184E4B"/>
    <w:rsid w:val="0018696B"/>
    <w:rsid w:val="0019500A"/>
    <w:rsid w:val="001954F4"/>
    <w:rsid w:val="001A4C00"/>
    <w:rsid w:val="001A7A5E"/>
    <w:rsid w:val="001B056A"/>
    <w:rsid w:val="001C0B3F"/>
    <w:rsid w:val="001C1BF5"/>
    <w:rsid w:val="001C1E3F"/>
    <w:rsid w:val="001C5366"/>
    <w:rsid w:val="001D0352"/>
    <w:rsid w:val="001D0FE4"/>
    <w:rsid w:val="001D3151"/>
    <w:rsid w:val="001D5EF0"/>
    <w:rsid w:val="001D6733"/>
    <w:rsid w:val="001E203B"/>
    <w:rsid w:val="001E260E"/>
    <w:rsid w:val="001E4E13"/>
    <w:rsid w:val="001E5ED5"/>
    <w:rsid w:val="001E6202"/>
    <w:rsid w:val="001E6BB8"/>
    <w:rsid w:val="001E77F0"/>
    <w:rsid w:val="001F04CC"/>
    <w:rsid w:val="001F20ED"/>
    <w:rsid w:val="001F4055"/>
    <w:rsid w:val="001F5686"/>
    <w:rsid w:val="001F6940"/>
    <w:rsid w:val="00200B9B"/>
    <w:rsid w:val="00201834"/>
    <w:rsid w:val="0020626D"/>
    <w:rsid w:val="00210E08"/>
    <w:rsid w:val="00213199"/>
    <w:rsid w:val="00217A0C"/>
    <w:rsid w:val="00217D74"/>
    <w:rsid w:val="002214BA"/>
    <w:rsid w:val="00224C65"/>
    <w:rsid w:val="00227D0A"/>
    <w:rsid w:val="00231F12"/>
    <w:rsid w:val="00232102"/>
    <w:rsid w:val="00233385"/>
    <w:rsid w:val="00243205"/>
    <w:rsid w:val="00245FBA"/>
    <w:rsid w:val="00247F68"/>
    <w:rsid w:val="002506DE"/>
    <w:rsid w:val="00250C36"/>
    <w:rsid w:val="00250CCE"/>
    <w:rsid w:val="00260B23"/>
    <w:rsid w:val="00275A3E"/>
    <w:rsid w:val="002777CE"/>
    <w:rsid w:val="00277A8A"/>
    <w:rsid w:val="00284533"/>
    <w:rsid w:val="00284C5B"/>
    <w:rsid w:val="00286123"/>
    <w:rsid w:val="0029057D"/>
    <w:rsid w:val="00292558"/>
    <w:rsid w:val="00295AF1"/>
    <w:rsid w:val="002961CD"/>
    <w:rsid w:val="00296A6B"/>
    <w:rsid w:val="002A5195"/>
    <w:rsid w:val="002A7127"/>
    <w:rsid w:val="002A77CA"/>
    <w:rsid w:val="002B293C"/>
    <w:rsid w:val="002B6D3D"/>
    <w:rsid w:val="002C51B5"/>
    <w:rsid w:val="002D0FD9"/>
    <w:rsid w:val="002D138D"/>
    <w:rsid w:val="002D26DF"/>
    <w:rsid w:val="002D5A6E"/>
    <w:rsid w:val="002D61A9"/>
    <w:rsid w:val="002E0B34"/>
    <w:rsid w:val="002E22DC"/>
    <w:rsid w:val="002E2F13"/>
    <w:rsid w:val="002E73CD"/>
    <w:rsid w:val="002F27F8"/>
    <w:rsid w:val="002F3B98"/>
    <w:rsid w:val="003018F9"/>
    <w:rsid w:val="00302594"/>
    <w:rsid w:val="00302C9A"/>
    <w:rsid w:val="003036B4"/>
    <w:rsid w:val="00311654"/>
    <w:rsid w:val="00313C3F"/>
    <w:rsid w:val="00313DCE"/>
    <w:rsid w:val="00315E7D"/>
    <w:rsid w:val="00321105"/>
    <w:rsid w:val="0032197C"/>
    <w:rsid w:val="00324503"/>
    <w:rsid w:val="00325114"/>
    <w:rsid w:val="00325D25"/>
    <w:rsid w:val="00325F39"/>
    <w:rsid w:val="003266FB"/>
    <w:rsid w:val="00326FE7"/>
    <w:rsid w:val="00331957"/>
    <w:rsid w:val="00341BE9"/>
    <w:rsid w:val="0034366E"/>
    <w:rsid w:val="00352D10"/>
    <w:rsid w:val="00354F0A"/>
    <w:rsid w:val="00356FEF"/>
    <w:rsid w:val="00360957"/>
    <w:rsid w:val="003632E8"/>
    <w:rsid w:val="0036676B"/>
    <w:rsid w:val="003670F8"/>
    <w:rsid w:val="00367428"/>
    <w:rsid w:val="003715F6"/>
    <w:rsid w:val="00375638"/>
    <w:rsid w:val="00375B22"/>
    <w:rsid w:val="0037674C"/>
    <w:rsid w:val="003776B4"/>
    <w:rsid w:val="00380E20"/>
    <w:rsid w:val="003812C5"/>
    <w:rsid w:val="00391432"/>
    <w:rsid w:val="00393A2D"/>
    <w:rsid w:val="0039522B"/>
    <w:rsid w:val="00395BDE"/>
    <w:rsid w:val="003A0FC5"/>
    <w:rsid w:val="003A4127"/>
    <w:rsid w:val="003A42F6"/>
    <w:rsid w:val="003A603C"/>
    <w:rsid w:val="003B015D"/>
    <w:rsid w:val="003B341C"/>
    <w:rsid w:val="003B39C1"/>
    <w:rsid w:val="003B3CBD"/>
    <w:rsid w:val="003B57B7"/>
    <w:rsid w:val="003C125D"/>
    <w:rsid w:val="003C2431"/>
    <w:rsid w:val="003C44C2"/>
    <w:rsid w:val="003D132B"/>
    <w:rsid w:val="003D32E5"/>
    <w:rsid w:val="003D3B24"/>
    <w:rsid w:val="003D66CF"/>
    <w:rsid w:val="003E0765"/>
    <w:rsid w:val="003E1E07"/>
    <w:rsid w:val="003E3373"/>
    <w:rsid w:val="003E496D"/>
    <w:rsid w:val="003E4D31"/>
    <w:rsid w:val="003E572F"/>
    <w:rsid w:val="003E6554"/>
    <w:rsid w:val="003F146C"/>
    <w:rsid w:val="003F5DFD"/>
    <w:rsid w:val="003F777B"/>
    <w:rsid w:val="004016A7"/>
    <w:rsid w:val="0040230C"/>
    <w:rsid w:val="00405447"/>
    <w:rsid w:val="00406F32"/>
    <w:rsid w:val="00406FC5"/>
    <w:rsid w:val="0040721D"/>
    <w:rsid w:val="00407377"/>
    <w:rsid w:val="00412EE4"/>
    <w:rsid w:val="0041528C"/>
    <w:rsid w:val="004153D1"/>
    <w:rsid w:val="004169B0"/>
    <w:rsid w:val="00416E52"/>
    <w:rsid w:val="004216B8"/>
    <w:rsid w:val="00422AD4"/>
    <w:rsid w:val="00423B61"/>
    <w:rsid w:val="00430CC1"/>
    <w:rsid w:val="00430D96"/>
    <w:rsid w:val="00431EA0"/>
    <w:rsid w:val="004329DF"/>
    <w:rsid w:val="00436053"/>
    <w:rsid w:val="00441519"/>
    <w:rsid w:val="00445BDB"/>
    <w:rsid w:val="004461CE"/>
    <w:rsid w:val="00446583"/>
    <w:rsid w:val="00447F28"/>
    <w:rsid w:val="00450C10"/>
    <w:rsid w:val="00450C2A"/>
    <w:rsid w:val="00455880"/>
    <w:rsid w:val="004558CA"/>
    <w:rsid w:val="00456652"/>
    <w:rsid w:val="004605AB"/>
    <w:rsid w:val="0046133B"/>
    <w:rsid w:val="00464421"/>
    <w:rsid w:val="004661BE"/>
    <w:rsid w:val="0046650F"/>
    <w:rsid w:val="00466AA6"/>
    <w:rsid w:val="00466EF5"/>
    <w:rsid w:val="00474E57"/>
    <w:rsid w:val="004815E4"/>
    <w:rsid w:val="00483AAC"/>
    <w:rsid w:val="00487787"/>
    <w:rsid w:val="00491C4B"/>
    <w:rsid w:val="00494769"/>
    <w:rsid w:val="004977DD"/>
    <w:rsid w:val="004A1FAF"/>
    <w:rsid w:val="004B0553"/>
    <w:rsid w:val="004B190F"/>
    <w:rsid w:val="004B2136"/>
    <w:rsid w:val="004B280C"/>
    <w:rsid w:val="004B39D1"/>
    <w:rsid w:val="004B3C8B"/>
    <w:rsid w:val="004B63E2"/>
    <w:rsid w:val="004B764F"/>
    <w:rsid w:val="004B7A61"/>
    <w:rsid w:val="004C0457"/>
    <w:rsid w:val="004C045E"/>
    <w:rsid w:val="004C1F2F"/>
    <w:rsid w:val="004C37B6"/>
    <w:rsid w:val="004C6535"/>
    <w:rsid w:val="004C6A99"/>
    <w:rsid w:val="004C7487"/>
    <w:rsid w:val="004D46E2"/>
    <w:rsid w:val="004D474F"/>
    <w:rsid w:val="004E003D"/>
    <w:rsid w:val="004E0043"/>
    <w:rsid w:val="004E217A"/>
    <w:rsid w:val="004E2B92"/>
    <w:rsid w:val="004E3CE8"/>
    <w:rsid w:val="004E6065"/>
    <w:rsid w:val="004F37C5"/>
    <w:rsid w:val="004F6452"/>
    <w:rsid w:val="004F7EA6"/>
    <w:rsid w:val="0050034B"/>
    <w:rsid w:val="005014E7"/>
    <w:rsid w:val="00502B50"/>
    <w:rsid w:val="00502EBB"/>
    <w:rsid w:val="00503177"/>
    <w:rsid w:val="00503CFA"/>
    <w:rsid w:val="005061CF"/>
    <w:rsid w:val="00506906"/>
    <w:rsid w:val="0051275B"/>
    <w:rsid w:val="005154AC"/>
    <w:rsid w:val="00515FA3"/>
    <w:rsid w:val="005163DD"/>
    <w:rsid w:val="005205FD"/>
    <w:rsid w:val="00520D0C"/>
    <w:rsid w:val="00521E1C"/>
    <w:rsid w:val="00523902"/>
    <w:rsid w:val="00523F08"/>
    <w:rsid w:val="00523FCC"/>
    <w:rsid w:val="0052607F"/>
    <w:rsid w:val="00530421"/>
    <w:rsid w:val="00531D50"/>
    <w:rsid w:val="005418DC"/>
    <w:rsid w:val="00542205"/>
    <w:rsid w:val="00543296"/>
    <w:rsid w:val="0054621C"/>
    <w:rsid w:val="00547336"/>
    <w:rsid w:val="0055386C"/>
    <w:rsid w:val="00554E16"/>
    <w:rsid w:val="0055688E"/>
    <w:rsid w:val="00557DC2"/>
    <w:rsid w:val="00560248"/>
    <w:rsid w:val="005607F2"/>
    <w:rsid w:val="005611AA"/>
    <w:rsid w:val="005613B6"/>
    <w:rsid w:val="00561D63"/>
    <w:rsid w:val="00562BD9"/>
    <w:rsid w:val="00570798"/>
    <w:rsid w:val="005714D2"/>
    <w:rsid w:val="00571C98"/>
    <w:rsid w:val="00576376"/>
    <w:rsid w:val="00576824"/>
    <w:rsid w:val="005819EB"/>
    <w:rsid w:val="00583427"/>
    <w:rsid w:val="005835C3"/>
    <w:rsid w:val="00584703"/>
    <w:rsid w:val="0058782C"/>
    <w:rsid w:val="00595DCA"/>
    <w:rsid w:val="00596A6A"/>
    <w:rsid w:val="0059702D"/>
    <w:rsid w:val="005A2CCE"/>
    <w:rsid w:val="005A545B"/>
    <w:rsid w:val="005B1C58"/>
    <w:rsid w:val="005B2C23"/>
    <w:rsid w:val="005B33C2"/>
    <w:rsid w:val="005B417E"/>
    <w:rsid w:val="005B69C3"/>
    <w:rsid w:val="005B7C23"/>
    <w:rsid w:val="005B7EEA"/>
    <w:rsid w:val="005C06F6"/>
    <w:rsid w:val="005C0E29"/>
    <w:rsid w:val="005C1529"/>
    <w:rsid w:val="005C16D9"/>
    <w:rsid w:val="005C24D8"/>
    <w:rsid w:val="005C3558"/>
    <w:rsid w:val="005C3C62"/>
    <w:rsid w:val="005C4C45"/>
    <w:rsid w:val="005D66AA"/>
    <w:rsid w:val="005D6BB8"/>
    <w:rsid w:val="005E0F5F"/>
    <w:rsid w:val="005E1E47"/>
    <w:rsid w:val="005E45CC"/>
    <w:rsid w:val="005E7B01"/>
    <w:rsid w:val="005F352E"/>
    <w:rsid w:val="005F37FA"/>
    <w:rsid w:val="005F531F"/>
    <w:rsid w:val="005F6C7D"/>
    <w:rsid w:val="005F715A"/>
    <w:rsid w:val="005F7A91"/>
    <w:rsid w:val="005F7BD0"/>
    <w:rsid w:val="00601422"/>
    <w:rsid w:val="00601C08"/>
    <w:rsid w:val="00601FE1"/>
    <w:rsid w:val="00605CB4"/>
    <w:rsid w:val="00606372"/>
    <w:rsid w:val="00606896"/>
    <w:rsid w:val="00607822"/>
    <w:rsid w:val="00615D09"/>
    <w:rsid w:val="006201F2"/>
    <w:rsid w:val="00621503"/>
    <w:rsid w:val="00621E12"/>
    <w:rsid w:val="00626415"/>
    <w:rsid w:val="00626735"/>
    <w:rsid w:val="00627DD2"/>
    <w:rsid w:val="00630259"/>
    <w:rsid w:val="00633223"/>
    <w:rsid w:val="00633706"/>
    <w:rsid w:val="00634CF6"/>
    <w:rsid w:val="00645332"/>
    <w:rsid w:val="00645DE6"/>
    <w:rsid w:val="00647E2E"/>
    <w:rsid w:val="006518DB"/>
    <w:rsid w:val="0065209F"/>
    <w:rsid w:val="00653DEA"/>
    <w:rsid w:val="006545FE"/>
    <w:rsid w:val="00655E49"/>
    <w:rsid w:val="00657220"/>
    <w:rsid w:val="00660BDC"/>
    <w:rsid w:val="006611F2"/>
    <w:rsid w:val="006638AA"/>
    <w:rsid w:val="00664C8F"/>
    <w:rsid w:val="006658FC"/>
    <w:rsid w:val="00666835"/>
    <w:rsid w:val="006731CF"/>
    <w:rsid w:val="00675C49"/>
    <w:rsid w:val="006817FA"/>
    <w:rsid w:val="00681B63"/>
    <w:rsid w:val="00681FC3"/>
    <w:rsid w:val="00682E85"/>
    <w:rsid w:val="006834DA"/>
    <w:rsid w:val="00686619"/>
    <w:rsid w:val="006908E0"/>
    <w:rsid w:val="006926CC"/>
    <w:rsid w:val="00692790"/>
    <w:rsid w:val="00693E90"/>
    <w:rsid w:val="00696136"/>
    <w:rsid w:val="006A106C"/>
    <w:rsid w:val="006A798C"/>
    <w:rsid w:val="006B6BF0"/>
    <w:rsid w:val="006C1BBF"/>
    <w:rsid w:val="006D000A"/>
    <w:rsid w:val="006D1481"/>
    <w:rsid w:val="006D5847"/>
    <w:rsid w:val="006E0B98"/>
    <w:rsid w:val="006E24D3"/>
    <w:rsid w:val="006E4C46"/>
    <w:rsid w:val="006E53ED"/>
    <w:rsid w:val="006E7C0B"/>
    <w:rsid w:val="006F6FEC"/>
    <w:rsid w:val="007007F3"/>
    <w:rsid w:val="00702FB0"/>
    <w:rsid w:val="007035B5"/>
    <w:rsid w:val="00707F08"/>
    <w:rsid w:val="00712934"/>
    <w:rsid w:val="00713C46"/>
    <w:rsid w:val="00714E0C"/>
    <w:rsid w:val="00716B4B"/>
    <w:rsid w:val="0072229E"/>
    <w:rsid w:val="007251C2"/>
    <w:rsid w:val="007267F5"/>
    <w:rsid w:val="00726AC4"/>
    <w:rsid w:val="00726D2C"/>
    <w:rsid w:val="00726EEB"/>
    <w:rsid w:val="0073105F"/>
    <w:rsid w:val="007341F5"/>
    <w:rsid w:val="00740751"/>
    <w:rsid w:val="00746D31"/>
    <w:rsid w:val="00746DED"/>
    <w:rsid w:val="00751140"/>
    <w:rsid w:val="00755BBD"/>
    <w:rsid w:val="0076153D"/>
    <w:rsid w:val="0076194B"/>
    <w:rsid w:val="0076496F"/>
    <w:rsid w:val="007708C8"/>
    <w:rsid w:val="007711DB"/>
    <w:rsid w:val="007739DD"/>
    <w:rsid w:val="00774C7A"/>
    <w:rsid w:val="00776AF2"/>
    <w:rsid w:val="00776D2A"/>
    <w:rsid w:val="00781D2F"/>
    <w:rsid w:val="007861D4"/>
    <w:rsid w:val="00787A22"/>
    <w:rsid w:val="007925F7"/>
    <w:rsid w:val="007961BA"/>
    <w:rsid w:val="00796E70"/>
    <w:rsid w:val="007A34BD"/>
    <w:rsid w:val="007A5644"/>
    <w:rsid w:val="007A5AFB"/>
    <w:rsid w:val="007A6AF6"/>
    <w:rsid w:val="007A7F5F"/>
    <w:rsid w:val="007B1428"/>
    <w:rsid w:val="007B1914"/>
    <w:rsid w:val="007B2623"/>
    <w:rsid w:val="007B59C3"/>
    <w:rsid w:val="007C17E4"/>
    <w:rsid w:val="007C3006"/>
    <w:rsid w:val="007C39B2"/>
    <w:rsid w:val="007C53AD"/>
    <w:rsid w:val="007C789E"/>
    <w:rsid w:val="007D186F"/>
    <w:rsid w:val="007D1DA1"/>
    <w:rsid w:val="007D4935"/>
    <w:rsid w:val="007D5D8C"/>
    <w:rsid w:val="007D62FE"/>
    <w:rsid w:val="007E7FDD"/>
    <w:rsid w:val="007F1343"/>
    <w:rsid w:val="007F3A67"/>
    <w:rsid w:val="007F4ADC"/>
    <w:rsid w:val="00800CC7"/>
    <w:rsid w:val="00803E48"/>
    <w:rsid w:val="00806C5D"/>
    <w:rsid w:val="00807915"/>
    <w:rsid w:val="00810954"/>
    <w:rsid w:val="00812897"/>
    <w:rsid w:val="00812DEE"/>
    <w:rsid w:val="00814108"/>
    <w:rsid w:val="0081413F"/>
    <w:rsid w:val="00815D44"/>
    <w:rsid w:val="00816FC3"/>
    <w:rsid w:val="00822A9A"/>
    <w:rsid w:val="00823E29"/>
    <w:rsid w:val="0082432A"/>
    <w:rsid w:val="00827D51"/>
    <w:rsid w:val="008305D6"/>
    <w:rsid w:val="00832DD7"/>
    <w:rsid w:val="00840C0A"/>
    <w:rsid w:val="00840DFE"/>
    <w:rsid w:val="00846660"/>
    <w:rsid w:val="00847D85"/>
    <w:rsid w:val="00847FCA"/>
    <w:rsid w:val="00852C1E"/>
    <w:rsid w:val="00860BE8"/>
    <w:rsid w:val="00862656"/>
    <w:rsid w:val="008648AF"/>
    <w:rsid w:val="008725E4"/>
    <w:rsid w:val="00873652"/>
    <w:rsid w:val="00875735"/>
    <w:rsid w:val="008775BB"/>
    <w:rsid w:val="0088378B"/>
    <w:rsid w:val="00891EBE"/>
    <w:rsid w:val="00892EB4"/>
    <w:rsid w:val="00897719"/>
    <w:rsid w:val="008A13A4"/>
    <w:rsid w:val="008A2194"/>
    <w:rsid w:val="008A3677"/>
    <w:rsid w:val="008A5B59"/>
    <w:rsid w:val="008B2AA7"/>
    <w:rsid w:val="008B404B"/>
    <w:rsid w:val="008B5866"/>
    <w:rsid w:val="008C4830"/>
    <w:rsid w:val="008C4F48"/>
    <w:rsid w:val="008C5E7A"/>
    <w:rsid w:val="008C61B4"/>
    <w:rsid w:val="008C6CE2"/>
    <w:rsid w:val="008C703C"/>
    <w:rsid w:val="008D7E49"/>
    <w:rsid w:val="008E4373"/>
    <w:rsid w:val="008F075E"/>
    <w:rsid w:val="008F3420"/>
    <w:rsid w:val="008F6312"/>
    <w:rsid w:val="00901C2C"/>
    <w:rsid w:val="00902F6E"/>
    <w:rsid w:val="00903217"/>
    <w:rsid w:val="00906ACF"/>
    <w:rsid w:val="009138EF"/>
    <w:rsid w:val="009164D3"/>
    <w:rsid w:val="00920230"/>
    <w:rsid w:val="00920FA2"/>
    <w:rsid w:val="00923A6F"/>
    <w:rsid w:val="009252B8"/>
    <w:rsid w:val="00927E80"/>
    <w:rsid w:val="00930562"/>
    <w:rsid w:val="00930DDE"/>
    <w:rsid w:val="009323C0"/>
    <w:rsid w:val="00935129"/>
    <w:rsid w:val="00935BD9"/>
    <w:rsid w:val="00935E05"/>
    <w:rsid w:val="00936A40"/>
    <w:rsid w:val="00942833"/>
    <w:rsid w:val="009444C3"/>
    <w:rsid w:val="009510A9"/>
    <w:rsid w:val="0095201A"/>
    <w:rsid w:val="00955464"/>
    <w:rsid w:val="00971F05"/>
    <w:rsid w:val="00973E8B"/>
    <w:rsid w:val="00973FAF"/>
    <w:rsid w:val="00975F4F"/>
    <w:rsid w:val="00977ADD"/>
    <w:rsid w:val="00977ECD"/>
    <w:rsid w:val="00980BD0"/>
    <w:rsid w:val="00981EF4"/>
    <w:rsid w:val="0098675F"/>
    <w:rsid w:val="00991FD7"/>
    <w:rsid w:val="0099354C"/>
    <w:rsid w:val="0099417C"/>
    <w:rsid w:val="00995072"/>
    <w:rsid w:val="009A6756"/>
    <w:rsid w:val="009A682B"/>
    <w:rsid w:val="009A7206"/>
    <w:rsid w:val="009B01D2"/>
    <w:rsid w:val="009B062B"/>
    <w:rsid w:val="009B304F"/>
    <w:rsid w:val="009B3B55"/>
    <w:rsid w:val="009C051A"/>
    <w:rsid w:val="009C191F"/>
    <w:rsid w:val="009C6B48"/>
    <w:rsid w:val="009D1921"/>
    <w:rsid w:val="009D1B4F"/>
    <w:rsid w:val="009D2ACB"/>
    <w:rsid w:val="009D2C81"/>
    <w:rsid w:val="009D4F12"/>
    <w:rsid w:val="009D6D31"/>
    <w:rsid w:val="009E308D"/>
    <w:rsid w:val="009E3B96"/>
    <w:rsid w:val="009E4BA4"/>
    <w:rsid w:val="009E5ABF"/>
    <w:rsid w:val="009F03EF"/>
    <w:rsid w:val="009F1191"/>
    <w:rsid w:val="009F1661"/>
    <w:rsid w:val="009F2E2B"/>
    <w:rsid w:val="009F51BC"/>
    <w:rsid w:val="009F55B8"/>
    <w:rsid w:val="00A00ED1"/>
    <w:rsid w:val="00A02DE4"/>
    <w:rsid w:val="00A04CD7"/>
    <w:rsid w:val="00A13CFB"/>
    <w:rsid w:val="00A161E7"/>
    <w:rsid w:val="00A17684"/>
    <w:rsid w:val="00A23C93"/>
    <w:rsid w:val="00A240B0"/>
    <w:rsid w:val="00A2509D"/>
    <w:rsid w:val="00A27275"/>
    <w:rsid w:val="00A32898"/>
    <w:rsid w:val="00A44C41"/>
    <w:rsid w:val="00A47206"/>
    <w:rsid w:val="00A47C59"/>
    <w:rsid w:val="00A50E12"/>
    <w:rsid w:val="00A50FEC"/>
    <w:rsid w:val="00A52E60"/>
    <w:rsid w:val="00A55298"/>
    <w:rsid w:val="00A60441"/>
    <w:rsid w:val="00A66A05"/>
    <w:rsid w:val="00A701B5"/>
    <w:rsid w:val="00A72020"/>
    <w:rsid w:val="00A7259A"/>
    <w:rsid w:val="00A74B09"/>
    <w:rsid w:val="00A758F2"/>
    <w:rsid w:val="00A75EDE"/>
    <w:rsid w:val="00A81EFC"/>
    <w:rsid w:val="00A86723"/>
    <w:rsid w:val="00A91311"/>
    <w:rsid w:val="00A964B4"/>
    <w:rsid w:val="00A9655C"/>
    <w:rsid w:val="00AA01F1"/>
    <w:rsid w:val="00AA0A01"/>
    <w:rsid w:val="00AA1086"/>
    <w:rsid w:val="00AA2555"/>
    <w:rsid w:val="00AA34D8"/>
    <w:rsid w:val="00AA6BE0"/>
    <w:rsid w:val="00AA79A9"/>
    <w:rsid w:val="00AB01FB"/>
    <w:rsid w:val="00AB1544"/>
    <w:rsid w:val="00AB45EA"/>
    <w:rsid w:val="00AB75B7"/>
    <w:rsid w:val="00AB769F"/>
    <w:rsid w:val="00AC0B6F"/>
    <w:rsid w:val="00AC1ADB"/>
    <w:rsid w:val="00AC1EE5"/>
    <w:rsid w:val="00AC76D5"/>
    <w:rsid w:val="00AC7814"/>
    <w:rsid w:val="00AD302C"/>
    <w:rsid w:val="00AD6EA6"/>
    <w:rsid w:val="00AE038D"/>
    <w:rsid w:val="00AE097C"/>
    <w:rsid w:val="00AE1235"/>
    <w:rsid w:val="00AE504E"/>
    <w:rsid w:val="00AE7F74"/>
    <w:rsid w:val="00AF3705"/>
    <w:rsid w:val="00AF3EAC"/>
    <w:rsid w:val="00AF42D0"/>
    <w:rsid w:val="00AF67A2"/>
    <w:rsid w:val="00B032B1"/>
    <w:rsid w:val="00B05173"/>
    <w:rsid w:val="00B059E7"/>
    <w:rsid w:val="00B06190"/>
    <w:rsid w:val="00B06346"/>
    <w:rsid w:val="00B07994"/>
    <w:rsid w:val="00B11378"/>
    <w:rsid w:val="00B1235C"/>
    <w:rsid w:val="00B12DEC"/>
    <w:rsid w:val="00B200A3"/>
    <w:rsid w:val="00B20EDB"/>
    <w:rsid w:val="00B26B71"/>
    <w:rsid w:val="00B3088B"/>
    <w:rsid w:val="00B32F9F"/>
    <w:rsid w:val="00B33FDD"/>
    <w:rsid w:val="00B3478B"/>
    <w:rsid w:val="00B3508D"/>
    <w:rsid w:val="00B37C10"/>
    <w:rsid w:val="00B421F1"/>
    <w:rsid w:val="00B42EAF"/>
    <w:rsid w:val="00B459DB"/>
    <w:rsid w:val="00B45A53"/>
    <w:rsid w:val="00B473ED"/>
    <w:rsid w:val="00B50C4F"/>
    <w:rsid w:val="00B540F1"/>
    <w:rsid w:val="00B56244"/>
    <w:rsid w:val="00B563B9"/>
    <w:rsid w:val="00B574E5"/>
    <w:rsid w:val="00B61D7A"/>
    <w:rsid w:val="00B62B44"/>
    <w:rsid w:val="00B62CC2"/>
    <w:rsid w:val="00B66194"/>
    <w:rsid w:val="00B70A04"/>
    <w:rsid w:val="00B718BC"/>
    <w:rsid w:val="00B7324D"/>
    <w:rsid w:val="00B800C8"/>
    <w:rsid w:val="00B9267D"/>
    <w:rsid w:val="00B937E4"/>
    <w:rsid w:val="00B939CF"/>
    <w:rsid w:val="00B96969"/>
    <w:rsid w:val="00BA0B87"/>
    <w:rsid w:val="00BA2DC3"/>
    <w:rsid w:val="00BA45B9"/>
    <w:rsid w:val="00BA5E54"/>
    <w:rsid w:val="00BA625E"/>
    <w:rsid w:val="00BB2E99"/>
    <w:rsid w:val="00BB398B"/>
    <w:rsid w:val="00BB42EF"/>
    <w:rsid w:val="00BB5610"/>
    <w:rsid w:val="00BB7169"/>
    <w:rsid w:val="00BB7E81"/>
    <w:rsid w:val="00BC48F7"/>
    <w:rsid w:val="00BC5E67"/>
    <w:rsid w:val="00BC61D6"/>
    <w:rsid w:val="00BC7081"/>
    <w:rsid w:val="00BD0668"/>
    <w:rsid w:val="00BD19D6"/>
    <w:rsid w:val="00BD1BC0"/>
    <w:rsid w:val="00BD1BCA"/>
    <w:rsid w:val="00BD4606"/>
    <w:rsid w:val="00BD6D74"/>
    <w:rsid w:val="00BF14DE"/>
    <w:rsid w:val="00BF2625"/>
    <w:rsid w:val="00BF2C79"/>
    <w:rsid w:val="00BF415B"/>
    <w:rsid w:val="00BF417D"/>
    <w:rsid w:val="00C0160C"/>
    <w:rsid w:val="00C01F4F"/>
    <w:rsid w:val="00C02380"/>
    <w:rsid w:val="00C024BB"/>
    <w:rsid w:val="00C068F6"/>
    <w:rsid w:val="00C13E29"/>
    <w:rsid w:val="00C16640"/>
    <w:rsid w:val="00C23FEE"/>
    <w:rsid w:val="00C26B7E"/>
    <w:rsid w:val="00C31032"/>
    <w:rsid w:val="00C320E6"/>
    <w:rsid w:val="00C333B6"/>
    <w:rsid w:val="00C361CE"/>
    <w:rsid w:val="00C40A30"/>
    <w:rsid w:val="00C4619C"/>
    <w:rsid w:val="00C46CCE"/>
    <w:rsid w:val="00C46EA9"/>
    <w:rsid w:val="00C47082"/>
    <w:rsid w:val="00C52646"/>
    <w:rsid w:val="00C538DE"/>
    <w:rsid w:val="00C560CA"/>
    <w:rsid w:val="00C61C02"/>
    <w:rsid w:val="00C6404C"/>
    <w:rsid w:val="00C641FF"/>
    <w:rsid w:val="00C66203"/>
    <w:rsid w:val="00C70F25"/>
    <w:rsid w:val="00C72EE8"/>
    <w:rsid w:val="00C73407"/>
    <w:rsid w:val="00C7539C"/>
    <w:rsid w:val="00C7795D"/>
    <w:rsid w:val="00C81956"/>
    <w:rsid w:val="00C81DC2"/>
    <w:rsid w:val="00C857A6"/>
    <w:rsid w:val="00CA29C5"/>
    <w:rsid w:val="00CA4658"/>
    <w:rsid w:val="00CA52B4"/>
    <w:rsid w:val="00CA7182"/>
    <w:rsid w:val="00CB103C"/>
    <w:rsid w:val="00CC1220"/>
    <w:rsid w:val="00CC7BC9"/>
    <w:rsid w:val="00CD0A66"/>
    <w:rsid w:val="00CD10CD"/>
    <w:rsid w:val="00CD1B04"/>
    <w:rsid w:val="00CD25FA"/>
    <w:rsid w:val="00CD2F4E"/>
    <w:rsid w:val="00CE2922"/>
    <w:rsid w:val="00CE3D26"/>
    <w:rsid w:val="00CE73A2"/>
    <w:rsid w:val="00CF111B"/>
    <w:rsid w:val="00CF1AFC"/>
    <w:rsid w:val="00CF5025"/>
    <w:rsid w:val="00CF7BCB"/>
    <w:rsid w:val="00D00E8E"/>
    <w:rsid w:val="00D01DFB"/>
    <w:rsid w:val="00D02683"/>
    <w:rsid w:val="00D04D3B"/>
    <w:rsid w:val="00D07D78"/>
    <w:rsid w:val="00D1078B"/>
    <w:rsid w:val="00D113DE"/>
    <w:rsid w:val="00D159C5"/>
    <w:rsid w:val="00D16062"/>
    <w:rsid w:val="00D1659E"/>
    <w:rsid w:val="00D263DC"/>
    <w:rsid w:val="00D32080"/>
    <w:rsid w:val="00D328CC"/>
    <w:rsid w:val="00D33CD4"/>
    <w:rsid w:val="00D376A4"/>
    <w:rsid w:val="00D41255"/>
    <w:rsid w:val="00D43E76"/>
    <w:rsid w:val="00D47FA9"/>
    <w:rsid w:val="00D51CA1"/>
    <w:rsid w:val="00D5568B"/>
    <w:rsid w:val="00D56C99"/>
    <w:rsid w:val="00D57A44"/>
    <w:rsid w:val="00D60B99"/>
    <w:rsid w:val="00D611E5"/>
    <w:rsid w:val="00D62E7B"/>
    <w:rsid w:val="00D649CA"/>
    <w:rsid w:val="00D66DB5"/>
    <w:rsid w:val="00D67554"/>
    <w:rsid w:val="00D7114F"/>
    <w:rsid w:val="00D73717"/>
    <w:rsid w:val="00D73EAD"/>
    <w:rsid w:val="00D802AC"/>
    <w:rsid w:val="00D82F20"/>
    <w:rsid w:val="00D8423B"/>
    <w:rsid w:val="00D85967"/>
    <w:rsid w:val="00D85CA7"/>
    <w:rsid w:val="00D86772"/>
    <w:rsid w:val="00D90DB1"/>
    <w:rsid w:val="00D94C7D"/>
    <w:rsid w:val="00D9515D"/>
    <w:rsid w:val="00D973D0"/>
    <w:rsid w:val="00DA02CC"/>
    <w:rsid w:val="00DA05AA"/>
    <w:rsid w:val="00DA62C4"/>
    <w:rsid w:val="00DB08B9"/>
    <w:rsid w:val="00DB0C73"/>
    <w:rsid w:val="00DB3739"/>
    <w:rsid w:val="00DC1662"/>
    <w:rsid w:val="00DC2646"/>
    <w:rsid w:val="00DC3314"/>
    <w:rsid w:val="00DC43CE"/>
    <w:rsid w:val="00DC44FC"/>
    <w:rsid w:val="00DC584B"/>
    <w:rsid w:val="00DC5A8B"/>
    <w:rsid w:val="00DC5B85"/>
    <w:rsid w:val="00DC6F6C"/>
    <w:rsid w:val="00DD0BFF"/>
    <w:rsid w:val="00DD2730"/>
    <w:rsid w:val="00DE1091"/>
    <w:rsid w:val="00DE1666"/>
    <w:rsid w:val="00DE23B2"/>
    <w:rsid w:val="00DE64B8"/>
    <w:rsid w:val="00DE7510"/>
    <w:rsid w:val="00DF0C44"/>
    <w:rsid w:val="00DF2DEB"/>
    <w:rsid w:val="00DF3037"/>
    <w:rsid w:val="00DF33AB"/>
    <w:rsid w:val="00DF44A1"/>
    <w:rsid w:val="00E0208F"/>
    <w:rsid w:val="00E02E3B"/>
    <w:rsid w:val="00E03DD6"/>
    <w:rsid w:val="00E054C1"/>
    <w:rsid w:val="00E12BDE"/>
    <w:rsid w:val="00E1549F"/>
    <w:rsid w:val="00E15DB7"/>
    <w:rsid w:val="00E20622"/>
    <w:rsid w:val="00E214F6"/>
    <w:rsid w:val="00E22773"/>
    <w:rsid w:val="00E23F4A"/>
    <w:rsid w:val="00E26A25"/>
    <w:rsid w:val="00E31345"/>
    <w:rsid w:val="00E32748"/>
    <w:rsid w:val="00E34560"/>
    <w:rsid w:val="00E37A03"/>
    <w:rsid w:val="00E37DBC"/>
    <w:rsid w:val="00E41D1A"/>
    <w:rsid w:val="00E42B02"/>
    <w:rsid w:val="00E436C2"/>
    <w:rsid w:val="00E44D60"/>
    <w:rsid w:val="00E4665B"/>
    <w:rsid w:val="00E4726F"/>
    <w:rsid w:val="00E47783"/>
    <w:rsid w:val="00E47A0D"/>
    <w:rsid w:val="00E506B7"/>
    <w:rsid w:val="00E5239D"/>
    <w:rsid w:val="00E52B58"/>
    <w:rsid w:val="00E53133"/>
    <w:rsid w:val="00E54676"/>
    <w:rsid w:val="00E54890"/>
    <w:rsid w:val="00E5570F"/>
    <w:rsid w:val="00E56B77"/>
    <w:rsid w:val="00E56FDB"/>
    <w:rsid w:val="00E613D7"/>
    <w:rsid w:val="00E6345C"/>
    <w:rsid w:val="00E641D8"/>
    <w:rsid w:val="00E64A22"/>
    <w:rsid w:val="00E70C53"/>
    <w:rsid w:val="00E70E65"/>
    <w:rsid w:val="00E71756"/>
    <w:rsid w:val="00E75072"/>
    <w:rsid w:val="00E827B7"/>
    <w:rsid w:val="00E82E4A"/>
    <w:rsid w:val="00E86F21"/>
    <w:rsid w:val="00E90B51"/>
    <w:rsid w:val="00E93F05"/>
    <w:rsid w:val="00EA0FF1"/>
    <w:rsid w:val="00EA1A58"/>
    <w:rsid w:val="00EA228B"/>
    <w:rsid w:val="00EA2466"/>
    <w:rsid w:val="00EA47BC"/>
    <w:rsid w:val="00EA5567"/>
    <w:rsid w:val="00EA69C5"/>
    <w:rsid w:val="00EA7CBA"/>
    <w:rsid w:val="00EB41D9"/>
    <w:rsid w:val="00EB5B33"/>
    <w:rsid w:val="00EB61D5"/>
    <w:rsid w:val="00EC5B10"/>
    <w:rsid w:val="00ED0B80"/>
    <w:rsid w:val="00ED0F7A"/>
    <w:rsid w:val="00ED14E9"/>
    <w:rsid w:val="00ED673C"/>
    <w:rsid w:val="00ED7744"/>
    <w:rsid w:val="00ED7C1A"/>
    <w:rsid w:val="00EE02AC"/>
    <w:rsid w:val="00EE0449"/>
    <w:rsid w:val="00EE29BA"/>
    <w:rsid w:val="00EE2E1A"/>
    <w:rsid w:val="00EE3D80"/>
    <w:rsid w:val="00EE4A26"/>
    <w:rsid w:val="00EE4C2A"/>
    <w:rsid w:val="00EF1DB3"/>
    <w:rsid w:val="00EF2851"/>
    <w:rsid w:val="00F0011C"/>
    <w:rsid w:val="00F01DB8"/>
    <w:rsid w:val="00F035D6"/>
    <w:rsid w:val="00F03FF0"/>
    <w:rsid w:val="00F07EF5"/>
    <w:rsid w:val="00F1134A"/>
    <w:rsid w:val="00F14DEF"/>
    <w:rsid w:val="00F152D5"/>
    <w:rsid w:val="00F15777"/>
    <w:rsid w:val="00F17A4D"/>
    <w:rsid w:val="00F205FD"/>
    <w:rsid w:val="00F21693"/>
    <w:rsid w:val="00F22365"/>
    <w:rsid w:val="00F22F65"/>
    <w:rsid w:val="00F23FFF"/>
    <w:rsid w:val="00F2566B"/>
    <w:rsid w:val="00F25C14"/>
    <w:rsid w:val="00F274E9"/>
    <w:rsid w:val="00F276C6"/>
    <w:rsid w:val="00F34149"/>
    <w:rsid w:val="00F37160"/>
    <w:rsid w:val="00F41E93"/>
    <w:rsid w:val="00F4577E"/>
    <w:rsid w:val="00F46AFC"/>
    <w:rsid w:val="00F470C3"/>
    <w:rsid w:val="00F51ECB"/>
    <w:rsid w:val="00F566CA"/>
    <w:rsid w:val="00F56997"/>
    <w:rsid w:val="00F611CE"/>
    <w:rsid w:val="00F71497"/>
    <w:rsid w:val="00F75C38"/>
    <w:rsid w:val="00F766EE"/>
    <w:rsid w:val="00F80605"/>
    <w:rsid w:val="00F81290"/>
    <w:rsid w:val="00F834CA"/>
    <w:rsid w:val="00F867A2"/>
    <w:rsid w:val="00F93FBD"/>
    <w:rsid w:val="00F941B5"/>
    <w:rsid w:val="00F958D6"/>
    <w:rsid w:val="00F95F45"/>
    <w:rsid w:val="00FA0196"/>
    <w:rsid w:val="00FA2EDB"/>
    <w:rsid w:val="00FB04BC"/>
    <w:rsid w:val="00FB0AAF"/>
    <w:rsid w:val="00FB11D3"/>
    <w:rsid w:val="00FB20D4"/>
    <w:rsid w:val="00FB4A48"/>
    <w:rsid w:val="00FB7182"/>
    <w:rsid w:val="00FC14F2"/>
    <w:rsid w:val="00FC44A7"/>
    <w:rsid w:val="00FC5238"/>
    <w:rsid w:val="00FC5668"/>
    <w:rsid w:val="00FC74ED"/>
    <w:rsid w:val="00FD0DF2"/>
    <w:rsid w:val="00FD18A2"/>
    <w:rsid w:val="00FD1A58"/>
    <w:rsid w:val="00FD4442"/>
    <w:rsid w:val="00FD581E"/>
    <w:rsid w:val="00FD73E9"/>
    <w:rsid w:val="00FE30FD"/>
    <w:rsid w:val="00FF226D"/>
    <w:rsid w:val="00FF2EE3"/>
    <w:rsid w:val="00FF3903"/>
    <w:rsid w:val="00FF3F6C"/>
    <w:rsid w:val="00FF45F4"/>
    <w:rsid w:val="00FF668A"/>
    <w:rsid w:val="00FF67B8"/>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0" w:defSemiHidden="0" w:defUnhideWhenUsed="0" w:defQFormat="0" w:count="267">
    <w:lsdException w:name="Normal" w:qFormat="1"/>
    <w:lsdException w:name="heading 1" w:uiPriority="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caption" w:semiHidden="1" w:unhideWhenUsed="1" w:qFormat="1"/>
    <w:lsdException w:name="List" w:uiPriority="99"/>
    <w:lsdException w:name="Title" w:qFormat="1"/>
    <w:lsdException w:name="Body Text" w:uiPriority="1" w:qFormat="1"/>
    <w:lsdException w:name="Body Text Indent" w:uiPriority="99"/>
    <w:lsdException w:name="Subtitle" w:uiPriority="99" w:qFormat="1"/>
    <w:lsdException w:name="Body Text 3" w:uiPriority="99"/>
    <w:lsdException w:name="Hyperlink" w:uiPriority="99"/>
    <w:lsdException w:name="FollowedHyperlink" w:uiPriority="99"/>
    <w:lsdException w:name="Strong" w:uiPriority="22" w:qFormat="1"/>
    <w:lsdException w:name="Emphasis" w:uiPriority="20" w:qFormat="1"/>
    <w:lsdException w:name="Normal (Web)" w:uiPriority="99" w:qFormat="1"/>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rsid w:val="00311654"/>
    <w:pPr>
      <w:suppressAutoHyphens w:val="0"/>
      <w:jc w:val="center"/>
    </w:pPr>
    <w:rPr>
      <w:rFonts w:ascii="Verdana" w:hAnsi="Verdana"/>
    </w:rPr>
  </w:style>
  <w:style w:type="paragraph" w:styleId="Titolo1">
    <w:name w:val="heading 1"/>
    <w:basedOn w:val="Normale"/>
    <w:next w:val="Normale"/>
    <w:link w:val="Titolo1Carattere"/>
    <w:uiPriority w:val="1"/>
    <w:qFormat/>
    <w:rsid w:val="0013471F"/>
    <w:pPr>
      <w:keepNext/>
      <w:framePr w:w="9412" w:h="397" w:hRule="exact" w:wrap="around" w:vAnchor="text" w:hAnchor="page" w:y="1"/>
      <w:pBdr>
        <w:top w:val="single" w:sz="12" w:space="1" w:color="17365D"/>
        <w:left w:val="single" w:sz="12" w:space="4" w:color="17365D"/>
        <w:bottom w:val="single" w:sz="12" w:space="1" w:color="17365D"/>
        <w:right w:val="single" w:sz="12" w:space="4" w:color="17365D"/>
      </w:pBdr>
      <w:shd w:val="clear" w:color="auto" w:fill="17365D" w:themeFill="text2" w:themeFillShade="BF"/>
      <w:outlineLvl w:val="0"/>
    </w:pPr>
    <w:rPr>
      <w:rFonts w:ascii="Calibri" w:hAnsi="Calibri" w:cs="Arial"/>
      <w:b/>
      <w:bCs/>
      <w:kern w:val="2"/>
      <w:sz w:val="28"/>
      <w:szCs w:val="32"/>
    </w:rPr>
  </w:style>
  <w:style w:type="paragraph" w:styleId="Titolo2">
    <w:name w:val="heading 2"/>
    <w:basedOn w:val="Normale"/>
    <w:next w:val="Normale"/>
    <w:link w:val="Titolo2Carattere"/>
    <w:qFormat/>
    <w:rsid w:val="003B4491"/>
    <w:pPr>
      <w:keepNext/>
      <w:shd w:val="clear" w:color="auto" w:fill="F2F2F2" w:themeFill="background1" w:themeFillShade="F2"/>
      <w:spacing w:after="60"/>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qFormat/>
    <w:rsid w:val="006A21BF"/>
    <w:pPr>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6A21BF"/>
    <w:pPr>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6A21BF"/>
    <w:pPr>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6A21BF"/>
    <w:pPr>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6A21BF"/>
    <w:pPr>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Numeropagina">
    <w:name w:val="page number"/>
    <w:basedOn w:val="Carpredefinitoparagrafo"/>
    <w:qFormat/>
    <w:rsid w:val="00102631"/>
  </w:style>
  <w:style w:type="character" w:customStyle="1" w:styleId="IntestazioneCarattere">
    <w:name w:val="Intestazione Carattere"/>
    <w:link w:val="Intestazione"/>
    <w:qFormat/>
    <w:rsid w:val="00102631"/>
    <w:rPr>
      <w:rFonts w:ascii="Trebuchet MS" w:hAnsi="Trebuchet MS"/>
      <w:color w:val="006699"/>
      <w:sz w:val="32"/>
      <w:lang w:val="it-IT" w:eastAsia="it-IT" w:bidi="ar-SA"/>
    </w:rPr>
  </w:style>
  <w:style w:type="character" w:customStyle="1" w:styleId="IntestazioneComitatoCarattere">
    <w:name w:val="Intestazione Comitato Carattere"/>
    <w:link w:val="IntestazioneComitato"/>
    <w:qFormat/>
    <w:rsid w:val="00594020"/>
    <w:rPr>
      <w:rFonts w:ascii="Trebuchet MS" w:hAnsi="Trebuchet MS"/>
      <w:bCs/>
      <w:color w:val="006699"/>
      <w:sz w:val="32"/>
      <w:lang w:val="it-IT" w:eastAsia="it-IT" w:bidi="ar-SA"/>
    </w:rPr>
  </w:style>
  <w:style w:type="character" w:customStyle="1" w:styleId="CollegamentoInternet">
    <w:name w:val="Collegamento Internet"/>
    <w:uiPriority w:val="99"/>
    <w:rsid w:val="00B20610"/>
    <w:rPr>
      <w:color w:val="0000FF"/>
      <w:u w:val="single"/>
    </w:rPr>
  </w:style>
  <w:style w:type="character" w:customStyle="1" w:styleId="TestonormaleCarattere">
    <w:name w:val="Testo normale Carattere"/>
    <w:link w:val="Testonormale"/>
    <w:qFormat/>
    <w:rsid w:val="003F141D"/>
    <w:rPr>
      <w:rFonts w:ascii="Courier New" w:hAnsi="Courier New" w:cs="Courier New"/>
      <w:lang w:val="it-IT" w:eastAsia="it-IT" w:bidi="ar-SA"/>
    </w:rPr>
  </w:style>
  <w:style w:type="character" w:customStyle="1" w:styleId="Normale1">
    <w:name w:val="Normale1"/>
    <w:qFormat/>
    <w:rsid w:val="003F141D"/>
    <w:rPr>
      <w:rFonts w:ascii="Helvetica" w:hAnsi="Helvetica"/>
      <w:sz w:val="24"/>
    </w:rPr>
  </w:style>
  <w:style w:type="character" w:customStyle="1" w:styleId="NessunaspaziaturaCarattere">
    <w:name w:val="Nessuna spaziatura Carattere"/>
    <w:link w:val="Nessunaspaziatura"/>
    <w:uiPriority w:val="1"/>
    <w:qFormat/>
    <w:locked/>
    <w:rsid w:val="00937FDE"/>
    <w:rPr>
      <w:sz w:val="22"/>
      <w:szCs w:val="22"/>
      <w:lang w:val="it-IT" w:eastAsia="en-US" w:bidi="ar-SA"/>
    </w:rPr>
  </w:style>
  <w:style w:type="character" w:customStyle="1" w:styleId="MappadocumentoCarattere">
    <w:name w:val="Mappa documento Carattere"/>
    <w:basedOn w:val="Carpredefinitoparagrafo"/>
    <w:link w:val="Mappadocumento"/>
    <w:qFormat/>
    <w:rsid w:val="00937FDE"/>
    <w:rPr>
      <w:rFonts w:ascii="Tahoma" w:hAnsi="Tahoma" w:cs="Tahoma"/>
      <w:sz w:val="16"/>
      <w:szCs w:val="16"/>
    </w:rPr>
  </w:style>
  <w:style w:type="character" w:customStyle="1" w:styleId="LndNormale1Carattere">
    <w:name w:val="LndNormale1 Carattere"/>
    <w:link w:val="LndNormale1"/>
    <w:qFormat/>
    <w:locked/>
    <w:rsid w:val="00937FDE"/>
    <w:rPr>
      <w:rFonts w:ascii="Arial" w:hAnsi="Arial" w:cs="Arial"/>
      <w:sz w:val="22"/>
      <w:lang w:eastAsia="en-US"/>
    </w:rPr>
  </w:style>
  <w:style w:type="character" w:customStyle="1" w:styleId="TestofumettoCarattere">
    <w:name w:val="Testo fumetto Carattere"/>
    <w:basedOn w:val="Carpredefinitoparagrafo"/>
    <w:link w:val="Testofumetto"/>
    <w:uiPriority w:val="99"/>
    <w:qFormat/>
    <w:rsid w:val="00A42F47"/>
    <w:rPr>
      <w:rFonts w:ascii="Tahoma" w:hAnsi="Tahoma" w:cs="Tahoma"/>
      <w:sz w:val="16"/>
      <w:szCs w:val="16"/>
    </w:rPr>
  </w:style>
  <w:style w:type="character" w:customStyle="1" w:styleId="A119Carattere">
    <w:name w:val="A119 Carattere"/>
    <w:link w:val="A119"/>
    <w:qFormat/>
    <w:rsid w:val="00815D44"/>
    <w:rPr>
      <w:rFonts w:ascii="Helvetica Narrow" w:hAnsi="Helvetica Narrow"/>
      <w:color w:val="17365D" w:themeColor="text2" w:themeShade="BF"/>
      <w:sz w:val="22"/>
      <w:lang w:eastAsia="ar-SA"/>
    </w:rPr>
  </w:style>
  <w:style w:type="character" w:customStyle="1" w:styleId="Titolo2ACarattere">
    <w:name w:val="Titolo 2A Carattere"/>
    <w:link w:val="Titolo2A"/>
    <w:qFormat/>
    <w:rsid w:val="00C320E6"/>
    <w:rPr>
      <w:rFonts w:ascii="Bahnschrift SemiBold SemiConden" w:hAnsi="Bahnschrift SemiBold SemiConden" w:cstheme="minorHAnsi"/>
      <w:b/>
      <w:caps/>
      <w:color w:val="191F2D"/>
      <w:spacing w:val="12"/>
      <w:w w:val="110"/>
      <w:kern w:val="2"/>
      <w:sz w:val="24"/>
      <w:szCs w:val="24"/>
      <w:shd w:val="clear" w:color="auto" w:fill="C6D9F1"/>
      <w:lang w:eastAsia="ar-SA"/>
    </w:rPr>
  </w:style>
  <w:style w:type="character" w:customStyle="1" w:styleId="ParagrafoelencoCarattere">
    <w:name w:val="Paragrafo elenco Carattere"/>
    <w:link w:val="Paragrafoelenco"/>
    <w:uiPriority w:val="34"/>
    <w:qFormat/>
    <w:locked/>
    <w:rsid w:val="0057353A"/>
    <w:rPr>
      <w:rFonts w:ascii="Calibri" w:hAnsi="Calibri"/>
      <w:spacing w:val="-16"/>
      <w:sz w:val="16"/>
      <w:lang w:eastAsia="ar-SA"/>
    </w:rPr>
  </w:style>
  <w:style w:type="character" w:customStyle="1" w:styleId="TitoloCarattere">
    <w:name w:val="Titolo Carattere"/>
    <w:basedOn w:val="Carpredefinitoparagrafo"/>
    <w:link w:val="Titolo10"/>
    <w:qFormat/>
    <w:rsid w:val="00612E86"/>
    <w:rPr>
      <w:rFonts w:ascii="DejaVu Sans Condensed" w:eastAsiaTheme="majorEastAsia" w:hAnsi="DejaVu Sans Condensed" w:cstheme="majorBidi"/>
      <w:b/>
      <w:spacing w:val="-6"/>
      <w:kern w:val="2"/>
      <w:sz w:val="32"/>
      <w:szCs w:val="52"/>
      <w:shd w:val="clear" w:color="auto" w:fill="D9D9D9"/>
    </w:rPr>
  </w:style>
  <w:style w:type="character" w:customStyle="1" w:styleId="A120">
    <w:name w:val="A120"/>
    <w:qFormat/>
    <w:rsid w:val="006F40F0"/>
    <w:rPr>
      <w:rFonts w:asciiTheme="minorHAnsi" w:hAnsiTheme="minorHAnsi"/>
      <w:spacing w:val="0"/>
      <w:w w:val="95"/>
      <w:sz w:val="24"/>
    </w:rPr>
  </w:style>
  <w:style w:type="character" w:customStyle="1" w:styleId="A120SOMMARIO">
    <w:name w:val="A120 SOMMARIO"/>
    <w:qFormat/>
    <w:rsid w:val="00570837"/>
    <w:rPr>
      <w:rFonts w:ascii="Calibri" w:hAnsi="Calibri"/>
      <w:spacing w:val="4"/>
      <w:w w:val="95"/>
      <w:sz w:val="28"/>
    </w:rPr>
  </w:style>
  <w:style w:type="character" w:customStyle="1" w:styleId="LndNormale1Carattere1">
    <w:name w:val="LndNormale1 Carattere1"/>
    <w:qFormat/>
    <w:rsid w:val="002E03BD"/>
    <w:rPr>
      <w:rFonts w:ascii="Arial" w:eastAsia="Times New Roman" w:hAnsi="Arial" w:cs="Times New Roman"/>
      <w:szCs w:val="20"/>
      <w:lang w:val="it-IT" w:eastAsia="ar-SA"/>
    </w:rPr>
  </w:style>
  <w:style w:type="character" w:customStyle="1" w:styleId="A120VARIAZ">
    <w:name w:val="A120 VARIAZ"/>
    <w:basedOn w:val="Normale1"/>
    <w:qFormat/>
    <w:rsid w:val="0058736E"/>
    <w:rPr>
      <w:rFonts w:ascii="Antique Olive" w:hAnsi="Antique Olive"/>
      <w:spacing w:val="-8"/>
      <w:w w:val="105"/>
      <w:sz w:val="16"/>
      <w:lang w:val="it-IT"/>
    </w:rPr>
  </w:style>
  <w:style w:type="character" w:styleId="Enfasigrassetto">
    <w:name w:val="Strong"/>
    <w:basedOn w:val="Carpredefinitoparagrafo"/>
    <w:uiPriority w:val="22"/>
    <w:qFormat/>
    <w:rsid w:val="00A67C90"/>
    <w:rPr>
      <w:b/>
      <w:bCs/>
    </w:rPr>
  </w:style>
  <w:style w:type="character" w:customStyle="1" w:styleId="CorpodeltestoCarattere">
    <w:name w:val="Corpo del testo Carattere"/>
    <w:basedOn w:val="Carpredefinitoparagrafo"/>
    <w:link w:val="Corpodeltesto"/>
    <w:qFormat/>
    <w:rsid w:val="00D7027E"/>
    <w:rPr>
      <w:b/>
      <w:bCs/>
      <w:sz w:val="24"/>
    </w:rPr>
  </w:style>
  <w:style w:type="character" w:customStyle="1" w:styleId="Corpodeltesto2Carattere">
    <w:name w:val="Corpo del testo 2 Carattere"/>
    <w:basedOn w:val="Carpredefinitoparagrafo"/>
    <w:link w:val="Corpodeltesto2"/>
    <w:qFormat/>
    <w:rsid w:val="00D7027E"/>
  </w:style>
  <w:style w:type="character" w:customStyle="1" w:styleId="Corpodeltesto3Carattere">
    <w:name w:val="Corpo del testo 3 Carattere"/>
    <w:basedOn w:val="Carpredefinitoparagrafo"/>
    <w:link w:val="Corpodeltesto3"/>
    <w:qFormat/>
    <w:rsid w:val="00D7027E"/>
    <w:rPr>
      <w:b/>
      <w:bCs/>
    </w:rPr>
  </w:style>
  <w:style w:type="character" w:customStyle="1" w:styleId="Titolo4Carattere">
    <w:name w:val="Titolo 4 Carattere"/>
    <w:basedOn w:val="Carpredefinitoparagrafo"/>
    <w:link w:val="Titolo4"/>
    <w:qFormat/>
    <w:rsid w:val="009557DD"/>
    <w:rPr>
      <w:rFonts w:asciiTheme="majorHAnsi" w:eastAsiaTheme="majorEastAsia" w:hAnsiTheme="majorHAnsi" w:cstheme="majorBidi"/>
      <w:b/>
      <w:bCs/>
      <w:i/>
      <w:iCs/>
      <w:color w:val="4F81BD" w:themeColor="accent1"/>
    </w:rPr>
  </w:style>
  <w:style w:type="character" w:styleId="Titolodellibro">
    <w:name w:val="Book Title"/>
    <w:basedOn w:val="Titolo2ACarattere"/>
    <w:uiPriority w:val="33"/>
    <w:qFormat/>
    <w:rsid w:val="007F306C"/>
    <w:rPr>
      <w:rFonts w:ascii="Verdana" w:hAnsi="Verdana" w:cs="Liberation Sans"/>
      <w:b/>
      <w:bCs/>
      <w:caps/>
      <w:smallCaps/>
      <w:color w:val="0F243E" w:themeColor="text2" w:themeShade="80"/>
      <w:spacing w:val="5"/>
      <w:w w:val="90"/>
      <w:kern w:val="2"/>
      <w:sz w:val="18"/>
      <w:szCs w:val="22"/>
      <w:shd w:val="clear" w:color="auto" w:fill="DBE5F1"/>
      <w:lang w:eastAsia="ar-SA"/>
    </w:rPr>
  </w:style>
  <w:style w:type="character" w:customStyle="1" w:styleId="Enfasi">
    <w:name w:val="Enfasi"/>
    <w:uiPriority w:val="20"/>
    <w:qFormat/>
    <w:rsid w:val="009B6EEC"/>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3744A6"/>
    <w:rPr>
      <w:rFonts w:ascii="Arial" w:eastAsia="Arial" w:hAnsi="Arial" w:cs="Arial"/>
      <w:b/>
      <w:color w:val="000000"/>
      <w:sz w:val="24"/>
      <w:szCs w:val="24"/>
    </w:rPr>
  </w:style>
  <w:style w:type="character" w:customStyle="1" w:styleId="A121Carattere3">
    <w:name w:val="A121 Carattere3"/>
    <w:link w:val="A121"/>
    <w:qFormat/>
    <w:rsid w:val="009E39BD"/>
    <w:rPr>
      <w:rFonts w:ascii="Microsoft Sans Serif" w:hAnsi="Microsoft Sans Serif"/>
      <w:lang w:eastAsia="ar-SA"/>
    </w:rPr>
  </w:style>
  <w:style w:type="character" w:customStyle="1" w:styleId="ACLASSIFICHE">
    <w:name w:val="ACLASSIFICHE"/>
    <w:qFormat/>
    <w:rsid w:val="009114F7"/>
    <w:rPr>
      <w:rFonts w:ascii="Verdana" w:hAnsi="Verdana"/>
      <w:spacing w:val="0"/>
      <w:w w:val="90"/>
      <w:sz w:val="14"/>
    </w:rPr>
  </w:style>
  <w:style w:type="character" w:customStyle="1" w:styleId="A121CarattereCarattere">
    <w:name w:val="A121 Carattere Carattere"/>
    <w:basedOn w:val="Carpredefinitoparagrafo"/>
    <w:qFormat/>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qFormat/>
    <w:rsid w:val="00D31B2C"/>
    <w:rPr>
      <w:rFonts w:ascii="Cambria" w:hAnsi="Cambria"/>
      <w:b/>
      <w:bCs/>
      <w:sz w:val="26"/>
      <w:szCs w:val="26"/>
      <w:lang w:eastAsia="en-US"/>
    </w:rPr>
  </w:style>
  <w:style w:type="character" w:customStyle="1" w:styleId="Titolo1Carattere">
    <w:name w:val="Titolo 1 Carattere"/>
    <w:link w:val="Titolo1"/>
    <w:uiPriority w:val="1"/>
    <w:qFormat/>
    <w:rsid w:val="0013471F"/>
    <w:rPr>
      <w:rFonts w:ascii="Calibri" w:hAnsi="Calibri" w:cs="Arial"/>
      <w:b/>
      <w:bCs/>
      <w:kern w:val="2"/>
      <w:sz w:val="28"/>
      <w:szCs w:val="32"/>
      <w:shd w:val="clear" w:color="auto" w:fill="17365D" w:themeFill="text2" w:themeFillShade="BF"/>
    </w:rPr>
  </w:style>
  <w:style w:type="character" w:customStyle="1" w:styleId="PidipaginaCarattere">
    <w:name w:val="Piè di pagina Carattere"/>
    <w:link w:val="Pidipagina"/>
    <w:qFormat/>
    <w:rsid w:val="00D31B2C"/>
    <w:rPr>
      <w:rFonts w:ascii="Verdana" w:hAnsi="Verdana"/>
    </w:rPr>
  </w:style>
  <w:style w:type="character" w:customStyle="1" w:styleId="Titolo2Carattere">
    <w:name w:val="Titolo 2 Carattere"/>
    <w:link w:val="Titolo2"/>
    <w:qFormat/>
    <w:rsid w:val="003B4491"/>
    <w:rPr>
      <w:rFonts w:ascii="DejaVu Sans Condensed" w:hAnsi="DejaVu Sans Condensed" w:cs="Arial"/>
      <w:b/>
      <w:bCs/>
      <w:iCs/>
      <w:spacing w:val="6"/>
      <w:sz w:val="34"/>
      <w:szCs w:val="28"/>
      <w:shd w:val="clear" w:color="auto" w:fill="F2F2F2"/>
    </w:rPr>
  </w:style>
  <w:style w:type="character" w:customStyle="1" w:styleId="AALTREVARIAZCarattere">
    <w:name w:val="A ALTRE VARIAZ Carattere"/>
    <w:link w:val="AALTREVARIAZ"/>
    <w:qFormat/>
    <w:rsid w:val="00746157"/>
    <w:rPr>
      <w:rFonts w:ascii="Bahnschrift SemiLight SemiConde" w:hAnsi="Bahnschrift SemiLight SemiConde" w:cs="Consolas"/>
      <w:b/>
      <w:caps/>
      <w:color w:val="191F2D"/>
      <w:spacing w:val="22"/>
      <w:sz w:val="25"/>
      <w:szCs w:val="22"/>
      <w:u w:val="single"/>
    </w:rPr>
  </w:style>
  <w:style w:type="character" w:customStyle="1" w:styleId="Titolo5Carattere">
    <w:name w:val="Titolo 5 Carattere"/>
    <w:basedOn w:val="Carpredefinitoparagrafo"/>
    <w:link w:val="Titolo5"/>
    <w:qFormat/>
    <w:rsid w:val="006A21BF"/>
    <w:rPr>
      <w:rFonts w:ascii="Arial" w:hAnsi="Arial"/>
      <w:sz w:val="22"/>
    </w:rPr>
  </w:style>
  <w:style w:type="character" w:customStyle="1" w:styleId="Titolo6Carattere">
    <w:name w:val="Titolo 6 Carattere"/>
    <w:basedOn w:val="Carpredefinitoparagrafo"/>
    <w:link w:val="Titolo6"/>
    <w:qFormat/>
    <w:rsid w:val="006A21BF"/>
    <w:rPr>
      <w:i/>
      <w:sz w:val="22"/>
    </w:rPr>
  </w:style>
  <w:style w:type="character" w:customStyle="1" w:styleId="Titolo7Carattere">
    <w:name w:val="Titolo 7 Carattere"/>
    <w:basedOn w:val="Carpredefinitoparagrafo"/>
    <w:link w:val="Titolo7"/>
    <w:qFormat/>
    <w:rsid w:val="006A21BF"/>
    <w:rPr>
      <w:rFonts w:ascii="Arial" w:hAnsi="Arial"/>
    </w:rPr>
  </w:style>
  <w:style w:type="character" w:customStyle="1" w:styleId="Titolo8Carattere">
    <w:name w:val="Titolo 8 Carattere"/>
    <w:basedOn w:val="Carpredefinitoparagrafo"/>
    <w:link w:val="Titolo8"/>
    <w:qFormat/>
    <w:rsid w:val="006A21BF"/>
    <w:rPr>
      <w:rFonts w:ascii="Arial" w:hAnsi="Arial"/>
      <w:i/>
    </w:rPr>
  </w:style>
  <w:style w:type="character" w:customStyle="1" w:styleId="Titolo9Carattere">
    <w:name w:val="Titolo 9 Carattere"/>
    <w:basedOn w:val="Carpredefinitoparagrafo"/>
    <w:link w:val="Titolo9"/>
    <w:qFormat/>
    <w:rsid w:val="006A21BF"/>
    <w:rPr>
      <w:rFonts w:ascii="Arial" w:hAnsi="Arial"/>
      <w:b/>
      <w:i/>
      <w:sz w:val="18"/>
    </w:rPr>
  </w:style>
  <w:style w:type="character" w:styleId="Numeroriga">
    <w:name w:val="line number"/>
    <w:basedOn w:val="Carpredefinitoparagrafo"/>
    <w:qFormat/>
    <w:rsid w:val="006A21BF"/>
  </w:style>
  <w:style w:type="character" w:customStyle="1" w:styleId="IntestazionemessaggioCarattere">
    <w:name w:val="Intestazione messaggio Carattere"/>
    <w:basedOn w:val="Carpredefinitoparagrafo"/>
    <w:link w:val="Intestazionemessaggio"/>
    <w:qFormat/>
    <w:rsid w:val="006A21BF"/>
    <w:rPr>
      <w:rFonts w:ascii="Arial" w:hAnsi="Arial"/>
      <w:sz w:val="24"/>
      <w:shd w:val="clear" w:color="auto" w:fill="CCCCCC"/>
    </w:rPr>
  </w:style>
  <w:style w:type="character" w:customStyle="1" w:styleId="Rientrocorpodeltesto2Carattere">
    <w:name w:val="Rientro corpo del testo 2 Carattere"/>
    <w:basedOn w:val="Carpredefinitoparagrafo"/>
    <w:link w:val="Rientrocorpodeltesto2"/>
    <w:qFormat/>
    <w:rsid w:val="006A21BF"/>
  </w:style>
  <w:style w:type="character" w:customStyle="1" w:styleId="object4">
    <w:name w:val="object4"/>
    <w:basedOn w:val="Carpredefinitoparagrafo"/>
    <w:qFormat/>
    <w:rsid w:val="006A21BF"/>
    <w:rPr>
      <w:rFonts w:cs="Times New Roman"/>
    </w:rPr>
  </w:style>
  <w:style w:type="character" w:customStyle="1" w:styleId="object6">
    <w:name w:val="object6"/>
    <w:basedOn w:val="Carpredefinitoparagrafo"/>
    <w:qFormat/>
    <w:rsid w:val="006A21BF"/>
    <w:rPr>
      <w:rFonts w:cs="Times New Roman"/>
    </w:rPr>
  </w:style>
  <w:style w:type="character" w:customStyle="1" w:styleId="CollegamentoInternetvisitato">
    <w:name w:val="Collegamento Internet visitato"/>
    <w:basedOn w:val="Carpredefinitoparagrafo"/>
    <w:uiPriority w:val="99"/>
    <w:rsid w:val="00937C17"/>
    <w:rPr>
      <w:color w:val="800080" w:themeColor="followedHyperlink"/>
      <w:u w:val="single"/>
    </w:rPr>
  </w:style>
  <w:style w:type="character" w:customStyle="1" w:styleId="CorpodeltestoCarattere1">
    <w:name w:val="Corpo del testo Carattere1"/>
    <w:basedOn w:val="Carpredefinitoparagrafo"/>
    <w:uiPriority w:val="99"/>
    <w:qFormat/>
    <w:rsid w:val="00536B79"/>
    <w:rPr>
      <w:rFonts w:ascii="Verdana" w:hAnsi="Verdana"/>
    </w:rPr>
  </w:style>
  <w:style w:type="character" w:customStyle="1" w:styleId="RISULTCarattere">
    <w:name w:val="RISULT Carattere"/>
    <w:link w:val="RISULT"/>
    <w:qFormat/>
    <w:rsid w:val="00111ED7"/>
    <w:rPr>
      <w:rFonts w:ascii="Calibri" w:hAnsi="Calibri"/>
      <w:b/>
      <w:caps/>
      <w:color w:val="17365D" w:themeColor="text2" w:themeShade="BF"/>
      <w:spacing w:val="6"/>
      <w:w w:val="95"/>
      <w:sz w:val="30"/>
      <w:lang w:eastAsia="ar-SA"/>
    </w:rPr>
  </w:style>
  <w:style w:type="character" w:customStyle="1" w:styleId="Enfasiforte">
    <w:name w:val="Enfasi forte"/>
    <w:qFormat/>
    <w:rsid w:val="00FB284A"/>
    <w:rPr>
      <w:b/>
      <w:bCs/>
    </w:rPr>
  </w:style>
  <w:style w:type="character" w:customStyle="1" w:styleId="a120variaz0">
    <w:name w:val="a120variaz"/>
    <w:basedOn w:val="Carpredefinitoparagrafo"/>
    <w:qFormat/>
    <w:rsid w:val="00F415BE"/>
  </w:style>
  <w:style w:type="character" w:customStyle="1" w:styleId="CORPOTESTOCUCarattere">
    <w:name w:val="CORPO TESTO C.U. Carattere"/>
    <w:link w:val="CORPOTESTOCU"/>
    <w:uiPriority w:val="99"/>
    <w:qFormat/>
    <w:locked/>
    <w:rsid w:val="00C56ED8"/>
    <w:rPr>
      <w:rFonts w:ascii="Arial" w:hAnsi="Arial"/>
      <w:sz w:val="24"/>
    </w:rPr>
  </w:style>
  <w:style w:type="character" w:customStyle="1" w:styleId="Collegamentoipertestuale1">
    <w:name w:val="Collegamento ipertestuale1"/>
    <w:qFormat/>
    <w:rsid w:val="00A565E5"/>
    <w:rPr>
      <w:color w:val="000080"/>
      <w:u w:val="single"/>
    </w:rPr>
  </w:style>
  <w:style w:type="character" w:customStyle="1" w:styleId="object">
    <w:name w:val="object"/>
    <w:basedOn w:val="Carpredefinitoparagrafo"/>
    <w:qFormat/>
    <w:rsid w:val="009A6EC9"/>
  </w:style>
  <w:style w:type="character" w:customStyle="1" w:styleId="WW8Num2z0">
    <w:name w:val="WW8Num2z0"/>
    <w:qFormat/>
    <w:rsid w:val="00445EF6"/>
    <w:rPr>
      <w:rFonts w:ascii="Century Gothic" w:hAnsi="Century Gothic"/>
    </w:rPr>
  </w:style>
  <w:style w:type="character" w:customStyle="1" w:styleId="WW8Num3z0">
    <w:name w:val="WW8Num3z0"/>
    <w:qFormat/>
    <w:rsid w:val="00445EF6"/>
    <w:rPr>
      <w:rFonts w:ascii="Times New Roman" w:hAnsi="Times New Roman"/>
      <w:color w:val="auto"/>
    </w:rPr>
  </w:style>
  <w:style w:type="character" w:customStyle="1" w:styleId="WW8Num4z0">
    <w:name w:val="WW8Num4z0"/>
    <w:qFormat/>
    <w:rsid w:val="00445EF6"/>
    <w:rPr>
      <w:rFonts w:ascii="Courier" w:hAnsi="Courier"/>
    </w:rPr>
  </w:style>
  <w:style w:type="character" w:customStyle="1" w:styleId="WW8Num5z0">
    <w:name w:val="WW8Num5z0"/>
    <w:qFormat/>
    <w:rsid w:val="00445EF6"/>
    <w:rPr>
      <w:rFonts w:ascii="Tunga" w:hAnsi="Tunga"/>
    </w:rPr>
  </w:style>
  <w:style w:type="character" w:customStyle="1" w:styleId="WW8Num6z0">
    <w:name w:val="WW8Num6z0"/>
    <w:qFormat/>
    <w:rsid w:val="00445EF6"/>
    <w:rPr>
      <w:rFonts w:ascii="Wingdings" w:hAnsi="Wingdings"/>
      <w:sz w:val="24"/>
    </w:rPr>
  </w:style>
  <w:style w:type="character" w:customStyle="1" w:styleId="WW8Num7z0">
    <w:name w:val="WW8Num7z0"/>
    <w:qFormat/>
    <w:rsid w:val="00445EF6"/>
    <w:rPr>
      <w:rFonts w:ascii="Arial" w:hAnsi="Arial"/>
    </w:rPr>
  </w:style>
  <w:style w:type="character" w:customStyle="1" w:styleId="WW8Num1z0">
    <w:name w:val="WW8Num1z0"/>
    <w:qFormat/>
    <w:rsid w:val="00445EF6"/>
    <w:rPr>
      <w:rFonts w:ascii="Symbol" w:hAnsi="Symbol"/>
    </w:rPr>
  </w:style>
  <w:style w:type="character" w:customStyle="1" w:styleId="WW8Num5z1">
    <w:name w:val="WW8Num5z1"/>
    <w:qFormat/>
    <w:rsid w:val="00445EF6"/>
    <w:rPr>
      <w:rFonts w:ascii="Courier New" w:hAnsi="Courier New"/>
    </w:rPr>
  </w:style>
  <w:style w:type="character" w:customStyle="1" w:styleId="WW8Num5z2">
    <w:name w:val="WW8Num5z2"/>
    <w:qFormat/>
    <w:rsid w:val="00445EF6"/>
    <w:rPr>
      <w:rFonts w:ascii="Wingdings" w:hAnsi="Wingdings"/>
    </w:rPr>
  </w:style>
  <w:style w:type="character" w:customStyle="1" w:styleId="WW8Num5z3">
    <w:name w:val="WW8Num5z3"/>
    <w:qFormat/>
    <w:rsid w:val="00445EF6"/>
    <w:rPr>
      <w:rFonts w:ascii="Symbol" w:hAnsi="Symbol"/>
    </w:rPr>
  </w:style>
  <w:style w:type="character" w:customStyle="1" w:styleId="WW8Num7z1">
    <w:name w:val="WW8Num7z1"/>
    <w:qFormat/>
    <w:rsid w:val="00445EF6"/>
    <w:rPr>
      <w:rFonts w:ascii="Courier New" w:hAnsi="Courier New"/>
    </w:rPr>
  </w:style>
  <w:style w:type="character" w:customStyle="1" w:styleId="WW8Num7z2">
    <w:name w:val="WW8Num7z2"/>
    <w:qFormat/>
    <w:rsid w:val="00445EF6"/>
    <w:rPr>
      <w:rFonts w:ascii="Wingdings" w:hAnsi="Wingdings"/>
    </w:rPr>
  </w:style>
  <w:style w:type="character" w:customStyle="1" w:styleId="WW8Num7z3">
    <w:name w:val="WW8Num7z3"/>
    <w:qFormat/>
    <w:rsid w:val="00445EF6"/>
    <w:rPr>
      <w:rFonts w:ascii="Symbol" w:hAnsi="Symbol"/>
    </w:rPr>
  </w:style>
  <w:style w:type="character" w:customStyle="1" w:styleId="WW8Num8z0">
    <w:name w:val="WW8Num8z0"/>
    <w:qFormat/>
    <w:rsid w:val="00445EF6"/>
    <w:rPr>
      <w:rFonts w:ascii="Symbol" w:hAnsi="Symbol"/>
    </w:rPr>
  </w:style>
  <w:style w:type="character" w:customStyle="1" w:styleId="WW8Num8z1">
    <w:name w:val="WW8Num8z1"/>
    <w:qFormat/>
    <w:rsid w:val="00445EF6"/>
    <w:rPr>
      <w:rFonts w:ascii="Courier New" w:hAnsi="Courier New"/>
    </w:rPr>
  </w:style>
  <w:style w:type="character" w:customStyle="1" w:styleId="WW8Num8z2">
    <w:name w:val="WW8Num8z2"/>
    <w:qFormat/>
    <w:rsid w:val="00445EF6"/>
    <w:rPr>
      <w:rFonts w:ascii="Wingdings" w:hAnsi="Wingdings"/>
    </w:rPr>
  </w:style>
  <w:style w:type="character" w:customStyle="1" w:styleId="WW8Num9z0">
    <w:name w:val="WW8Num9z0"/>
    <w:qFormat/>
    <w:rsid w:val="00445EF6"/>
    <w:rPr>
      <w:rFonts w:ascii="Symbol" w:hAnsi="Symbol"/>
    </w:rPr>
  </w:style>
  <w:style w:type="character" w:customStyle="1" w:styleId="WW8Num9z1">
    <w:name w:val="WW8Num9z1"/>
    <w:qFormat/>
    <w:rsid w:val="00445EF6"/>
    <w:rPr>
      <w:rFonts w:ascii="Courier New" w:hAnsi="Courier New"/>
    </w:rPr>
  </w:style>
  <w:style w:type="character" w:customStyle="1" w:styleId="WW8Num9z2">
    <w:name w:val="WW8Num9z2"/>
    <w:qFormat/>
    <w:rsid w:val="00445EF6"/>
    <w:rPr>
      <w:rFonts w:ascii="Wingdings" w:hAnsi="Wingdings"/>
    </w:rPr>
  </w:style>
  <w:style w:type="character" w:customStyle="1" w:styleId="WW8Num10z0">
    <w:name w:val="WW8Num10z0"/>
    <w:qFormat/>
    <w:rsid w:val="00445EF6"/>
    <w:rPr>
      <w:rFonts w:ascii="Symbol" w:hAnsi="Symbol"/>
    </w:rPr>
  </w:style>
  <w:style w:type="character" w:customStyle="1" w:styleId="WW8Num11z0">
    <w:name w:val="WW8Num11z0"/>
    <w:qFormat/>
    <w:rsid w:val="00445EF6"/>
    <w:rPr>
      <w:rFonts w:ascii="Century Gothic" w:hAnsi="Century Gothic"/>
    </w:rPr>
  </w:style>
  <w:style w:type="character" w:customStyle="1" w:styleId="WW8Num11z1">
    <w:name w:val="WW8Num11z1"/>
    <w:qFormat/>
    <w:rsid w:val="00445EF6"/>
    <w:rPr>
      <w:rFonts w:ascii="Courier New" w:hAnsi="Courier New"/>
    </w:rPr>
  </w:style>
  <w:style w:type="character" w:customStyle="1" w:styleId="WW8Num11z2">
    <w:name w:val="WW8Num11z2"/>
    <w:qFormat/>
    <w:rsid w:val="00445EF6"/>
    <w:rPr>
      <w:rFonts w:ascii="Wingdings" w:hAnsi="Wingdings"/>
    </w:rPr>
  </w:style>
  <w:style w:type="character" w:customStyle="1" w:styleId="WW8Num12z0">
    <w:name w:val="WW8Num12z0"/>
    <w:qFormat/>
    <w:rsid w:val="00445EF6"/>
    <w:rPr>
      <w:rFonts w:ascii="Wingdings" w:hAnsi="Wingdings"/>
      <w:sz w:val="24"/>
    </w:rPr>
  </w:style>
  <w:style w:type="character" w:customStyle="1" w:styleId="WW8Num12z1">
    <w:name w:val="WW8Num12z1"/>
    <w:qFormat/>
    <w:rsid w:val="00445EF6"/>
    <w:rPr>
      <w:rFonts w:ascii="Courier New" w:hAnsi="Courier New"/>
    </w:rPr>
  </w:style>
  <w:style w:type="character" w:customStyle="1" w:styleId="WW8Num12z2">
    <w:name w:val="WW8Num12z2"/>
    <w:qFormat/>
    <w:rsid w:val="00445EF6"/>
    <w:rPr>
      <w:rFonts w:ascii="Wingdings" w:hAnsi="Wingdings"/>
    </w:rPr>
  </w:style>
  <w:style w:type="character" w:customStyle="1" w:styleId="WW8Num12z3">
    <w:name w:val="WW8Num12z3"/>
    <w:qFormat/>
    <w:rsid w:val="00445EF6"/>
    <w:rPr>
      <w:rFonts w:ascii="Symbol" w:hAnsi="Symbol"/>
    </w:rPr>
  </w:style>
  <w:style w:type="character" w:customStyle="1" w:styleId="WW8Num13z0">
    <w:name w:val="WW8Num13z0"/>
    <w:qFormat/>
    <w:rsid w:val="00445EF6"/>
    <w:rPr>
      <w:rFonts w:ascii="Arial" w:hAnsi="Arial"/>
    </w:rPr>
  </w:style>
  <w:style w:type="character" w:customStyle="1" w:styleId="WW8Num13z1">
    <w:name w:val="WW8Num13z1"/>
    <w:qFormat/>
    <w:rsid w:val="00445EF6"/>
    <w:rPr>
      <w:rFonts w:ascii="Courier New" w:hAnsi="Courier New"/>
    </w:rPr>
  </w:style>
  <w:style w:type="character" w:customStyle="1" w:styleId="WW8Num13z2">
    <w:name w:val="WW8Num13z2"/>
    <w:qFormat/>
    <w:rsid w:val="00445EF6"/>
    <w:rPr>
      <w:rFonts w:ascii="Wingdings" w:hAnsi="Wingdings"/>
    </w:rPr>
  </w:style>
  <w:style w:type="character" w:customStyle="1" w:styleId="WW8Num14z0">
    <w:name w:val="WW8Num14z0"/>
    <w:qFormat/>
    <w:rsid w:val="00445EF6"/>
    <w:rPr>
      <w:rFonts w:ascii="Symbol" w:hAnsi="Symbol"/>
    </w:rPr>
  </w:style>
  <w:style w:type="character" w:customStyle="1" w:styleId="WW8Num14z1">
    <w:name w:val="WW8Num14z1"/>
    <w:qFormat/>
    <w:rsid w:val="00445EF6"/>
    <w:rPr>
      <w:rFonts w:ascii="Courier New" w:hAnsi="Courier New"/>
    </w:rPr>
  </w:style>
  <w:style w:type="character" w:customStyle="1" w:styleId="WW8Num14z2">
    <w:name w:val="WW8Num14z2"/>
    <w:qFormat/>
    <w:rsid w:val="00445EF6"/>
    <w:rPr>
      <w:rFonts w:ascii="Wingdings" w:hAnsi="Wingdings"/>
    </w:rPr>
  </w:style>
  <w:style w:type="character" w:customStyle="1" w:styleId="WW8Num15z0">
    <w:name w:val="WW8Num15z0"/>
    <w:qFormat/>
    <w:rsid w:val="00445EF6"/>
    <w:rPr>
      <w:u w:val="none"/>
    </w:rPr>
  </w:style>
  <w:style w:type="character" w:customStyle="1" w:styleId="WW8Num15z1">
    <w:name w:val="WW8Num15z1"/>
    <w:qFormat/>
    <w:rsid w:val="00445EF6"/>
  </w:style>
  <w:style w:type="character" w:customStyle="1" w:styleId="WW8Num16z0">
    <w:name w:val="WW8Num16z0"/>
    <w:qFormat/>
    <w:rsid w:val="00445EF6"/>
    <w:rPr>
      <w:rFonts w:ascii="Symbol" w:hAnsi="Symbol"/>
    </w:rPr>
  </w:style>
  <w:style w:type="character" w:customStyle="1" w:styleId="WW8Num16z1">
    <w:name w:val="WW8Num16z1"/>
    <w:qFormat/>
    <w:rsid w:val="00445EF6"/>
    <w:rPr>
      <w:rFonts w:ascii="Courier New" w:hAnsi="Courier New"/>
    </w:rPr>
  </w:style>
  <w:style w:type="character" w:customStyle="1" w:styleId="WW8Num16z2">
    <w:name w:val="WW8Num16z2"/>
    <w:qFormat/>
    <w:rsid w:val="00445EF6"/>
    <w:rPr>
      <w:rFonts w:ascii="Wingdings" w:hAnsi="Wingdings"/>
    </w:rPr>
  </w:style>
  <w:style w:type="character" w:customStyle="1" w:styleId="Carpredefinitoparagrafo2">
    <w:name w:val="Car. predefinito paragrafo2"/>
    <w:qFormat/>
    <w:rsid w:val="00445EF6"/>
  </w:style>
  <w:style w:type="character" w:customStyle="1" w:styleId="WW8Num2z1">
    <w:name w:val="WW8Num2z1"/>
    <w:qFormat/>
    <w:rsid w:val="00445EF6"/>
    <w:rPr>
      <w:rFonts w:ascii="Courier New" w:hAnsi="Courier New"/>
    </w:rPr>
  </w:style>
  <w:style w:type="character" w:customStyle="1" w:styleId="WW8Num2z2">
    <w:name w:val="WW8Num2z2"/>
    <w:qFormat/>
    <w:rsid w:val="00445EF6"/>
    <w:rPr>
      <w:rFonts w:ascii="Wingdings" w:hAnsi="Wingdings"/>
    </w:rPr>
  </w:style>
  <w:style w:type="character" w:customStyle="1" w:styleId="WW8Num2z3">
    <w:name w:val="WW8Num2z3"/>
    <w:qFormat/>
    <w:rsid w:val="00445EF6"/>
    <w:rPr>
      <w:rFonts w:ascii="Symbol" w:hAnsi="Symbol"/>
    </w:rPr>
  </w:style>
  <w:style w:type="character" w:customStyle="1" w:styleId="WW8Num4z1">
    <w:name w:val="WW8Num4z1"/>
    <w:qFormat/>
    <w:rsid w:val="00445EF6"/>
    <w:rPr>
      <w:rFonts w:ascii="Courier New" w:hAnsi="Courier New"/>
    </w:rPr>
  </w:style>
  <w:style w:type="character" w:customStyle="1" w:styleId="WW8Num4z2">
    <w:name w:val="WW8Num4z2"/>
    <w:qFormat/>
    <w:rsid w:val="00445EF6"/>
    <w:rPr>
      <w:rFonts w:ascii="Wingdings" w:hAnsi="Wingdings"/>
    </w:rPr>
  </w:style>
  <w:style w:type="character" w:customStyle="1" w:styleId="WW8Num4z3">
    <w:name w:val="WW8Num4z3"/>
    <w:qFormat/>
    <w:rsid w:val="00445EF6"/>
    <w:rPr>
      <w:rFonts w:ascii="Symbol" w:hAnsi="Symbol"/>
    </w:rPr>
  </w:style>
  <w:style w:type="character" w:customStyle="1" w:styleId="WW8Num10z1">
    <w:name w:val="WW8Num10z1"/>
    <w:qFormat/>
    <w:rsid w:val="00445EF6"/>
    <w:rPr>
      <w:rFonts w:ascii="Courier New" w:hAnsi="Courier New"/>
    </w:rPr>
  </w:style>
  <w:style w:type="character" w:customStyle="1" w:styleId="WW8Num10z2">
    <w:name w:val="WW8Num10z2"/>
    <w:qFormat/>
    <w:rsid w:val="00445EF6"/>
    <w:rPr>
      <w:rFonts w:ascii="Wingdings" w:hAnsi="Wingdings"/>
    </w:rPr>
  </w:style>
  <w:style w:type="character" w:customStyle="1" w:styleId="WW8Num11z3">
    <w:name w:val="WW8Num11z3"/>
    <w:qFormat/>
    <w:rsid w:val="00445EF6"/>
    <w:rPr>
      <w:rFonts w:ascii="Symbol" w:hAnsi="Symbol"/>
    </w:rPr>
  </w:style>
  <w:style w:type="character" w:customStyle="1" w:styleId="WW8Num13z3">
    <w:name w:val="WW8Num13z3"/>
    <w:qFormat/>
    <w:rsid w:val="00445EF6"/>
    <w:rPr>
      <w:rFonts w:ascii="Symbol" w:hAnsi="Symbol"/>
    </w:rPr>
  </w:style>
  <w:style w:type="character" w:customStyle="1" w:styleId="WW8Num17z0">
    <w:name w:val="WW8Num17z0"/>
    <w:qFormat/>
    <w:rsid w:val="00445EF6"/>
    <w:rPr>
      <w:rFonts w:ascii="Symbol" w:hAnsi="Symbol"/>
    </w:rPr>
  </w:style>
  <w:style w:type="character" w:customStyle="1" w:styleId="WW8Num17z1">
    <w:name w:val="WW8Num17z1"/>
    <w:qFormat/>
    <w:rsid w:val="00445EF6"/>
    <w:rPr>
      <w:rFonts w:ascii="Courier New" w:hAnsi="Courier New"/>
    </w:rPr>
  </w:style>
  <w:style w:type="character" w:customStyle="1" w:styleId="WW8Num17z2">
    <w:name w:val="WW8Num17z2"/>
    <w:qFormat/>
    <w:rsid w:val="00445EF6"/>
    <w:rPr>
      <w:rFonts w:ascii="Wingdings" w:hAnsi="Wingdings"/>
    </w:rPr>
  </w:style>
  <w:style w:type="character" w:customStyle="1" w:styleId="WW8Num18z0">
    <w:name w:val="WW8Num18z0"/>
    <w:qFormat/>
    <w:rsid w:val="00445EF6"/>
    <w:rPr>
      <w:rFonts w:ascii="Wingdings" w:hAnsi="Wingdings"/>
      <w:sz w:val="24"/>
    </w:rPr>
  </w:style>
  <w:style w:type="character" w:customStyle="1" w:styleId="WW8Num19z0">
    <w:name w:val="WW8Num19z0"/>
    <w:qFormat/>
    <w:rsid w:val="00445EF6"/>
    <w:rPr>
      <w:rFonts w:ascii="Century Gothic" w:hAnsi="Century Gothic"/>
    </w:rPr>
  </w:style>
  <w:style w:type="character" w:customStyle="1" w:styleId="WW8Num19z1">
    <w:name w:val="WW8Num19z1"/>
    <w:qFormat/>
    <w:rsid w:val="00445EF6"/>
    <w:rPr>
      <w:rFonts w:ascii="Courier New" w:hAnsi="Courier New"/>
    </w:rPr>
  </w:style>
  <w:style w:type="character" w:customStyle="1" w:styleId="WW8Num19z2">
    <w:name w:val="WW8Num19z2"/>
    <w:qFormat/>
    <w:rsid w:val="00445EF6"/>
    <w:rPr>
      <w:rFonts w:ascii="Wingdings" w:hAnsi="Wingdings"/>
    </w:rPr>
  </w:style>
  <w:style w:type="character" w:customStyle="1" w:styleId="WW8Num19z3">
    <w:name w:val="WW8Num19z3"/>
    <w:qFormat/>
    <w:rsid w:val="00445EF6"/>
    <w:rPr>
      <w:rFonts w:ascii="Symbol" w:hAnsi="Symbol"/>
    </w:rPr>
  </w:style>
  <w:style w:type="character" w:customStyle="1" w:styleId="WW8Num22z0">
    <w:name w:val="WW8Num22z0"/>
    <w:qFormat/>
    <w:rsid w:val="00445EF6"/>
    <w:rPr>
      <w:rFonts w:ascii="Wingdings" w:hAnsi="Wingdings"/>
      <w:sz w:val="24"/>
    </w:rPr>
  </w:style>
  <w:style w:type="character" w:customStyle="1" w:styleId="WW8Num23z0">
    <w:name w:val="WW8Num23z0"/>
    <w:qFormat/>
    <w:rsid w:val="00445EF6"/>
    <w:rPr>
      <w:rFonts w:ascii="Symbol" w:hAnsi="Symbol"/>
    </w:rPr>
  </w:style>
  <w:style w:type="character" w:customStyle="1" w:styleId="WW8Num23z1">
    <w:name w:val="WW8Num23z1"/>
    <w:qFormat/>
    <w:rsid w:val="00445EF6"/>
    <w:rPr>
      <w:rFonts w:ascii="Courier New" w:hAnsi="Courier New"/>
    </w:rPr>
  </w:style>
  <w:style w:type="character" w:customStyle="1" w:styleId="WW8Num23z2">
    <w:name w:val="WW8Num23z2"/>
    <w:qFormat/>
    <w:rsid w:val="00445EF6"/>
    <w:rPr>
      <w:rFonts w:ascii="Wingdings" w:hAnsi="Wingdings"/>
    </w:rPr>
  </w:style>
  <w:style w:type="character" w:customStyle="1" w:styleId="WW8Num24z0">
    <w:name w:val="WW8Num24z0"/>
    <w:qFormat/>
    <w:rsid w:val="00445EF6"/>
    <w:rPr>
      <w:rFonts w:ascii="Symbol" w:hAnsi="Symbol"/>
    </w:rPr>
  </w:style>
  <w:style w:type="character" w:customStyle="1" w:styleId="WW8Num25z0">
    <w:name w:val="WW8Num25z0"/>
    <w:qFormat/>
    <w:rsid w:val="00445EF6"/>
    <w:rPr>
      <w:rFonts w:ascii="Times New Roman" w:hAnsi="Times New Roman"/>
    </w:rPr>
  </w:style>
  <w:style w:type="character" w:customStyle="1" w:styleId="WW8Num25z1">
    <w:name w:val="WW8Num25z1"/>
    <w:qFormat/>
    <w:rsid w:val="00445EF6"/>
    <w:rPr>
      <w:rFonts w:ascii="Courier New" w:hAnsi="Courier New"/>
    </w:rPr>
  </w:style>
  <w:style w:type="character" w:customStyle="1" w:styleId="WW8Num25z2">
    <w:name w:val="WW8Num25z2"/>
    <w:qFormat/>
    <w:rsid w:val="00445EF6"/>
    <w:rPr>
      <w:rFonts w:ascii="Wingdings" w:hAnsi="Wingdings"/>
    </w:rPr>
  </w:style>
  <w:style w:type="character" w:customStyle="1" w:styleId="WW8Num25z3">
    <w:name w:val="WW8Num25z3"/>
    <w:qFormat/>
    <w:rsid w:val="00445EF6"/>
    <w:rPr>
      <w:rFonts w:ascii="Symbol" w:hAnsi="Symbol"/>
    </w:rPr>
  </w:style>
  <w:style w:type="character" w:customStyle="1" w:styleId="WW8Num26z0">
    <w:name w:val="WW8Num26z0"/>
    <w:qFormat/>
    <w:rsid w:val="00445EF6"/>
    <w:rPr>
      <w:rFonts w:ascii="Wingdings" w:hAnsi="Wingdings"/>
      <w:sz w:val="24"/>
    </w:rPr>
  </w:style>
  <w:style w:type="character" w:customStyle="1" w:styleId="WW8Num27z0">
    <w:name w:val="WW8Num27z0"/>
    <w:qFormat/>
    <w:rsid w:val="00445EF6"/>
    <w:rPr>
      <w:rFonts w:ascii="Arial" w:hAnsi="Arial"/>
    </w:rPr>
  </w:style>
  <w:style w:type="character" w:customStyle="1" w:styleId="WW8Num27z1">
    <w:name w:val="WW8Num27z1"/>
    <w:qFormat/>
    <w:rsid w:val="00445EF6"/>
    <w:rPr>
      <w:rFonts w:ascii="Courier New" w:hAnsi="Courier New"/>
    </w:rPr>
  </w:style>
  <w:style w:type="character" w:customStyle="1" w:styleId="WW8Num27z2">
    <w:name w:val="WW8Num27z2"/>
    <w:qFormat/>
    <w:rsid w:val="00445EF6"/>
    <w:rPr>
      <w:rFonts w:ascii="Wingdings" w:hAnsi="Wingdings"/>
    </w:rPr>
  </w:style>
  <w:style w:type="character" w:customStyle="1" w:styleId="WW8Num27z3">
    <w:name w:val="WW8Num27z3"/>
    <w:qFormat/>
    <w:rsid w:val="00445EF6"/>
    <w:rPr>
      <w:rFonts w:ascii="Symbol" w:hAnsi="Symbol"/>
    </w:rPr>
  </w:style>
  <w:style w:type="character" w:customStyle="1" w:styleId="WW8Num28z0">
    <w:name w:val="WW8Num28z0"/>
    <w:qFormat/>
    <w:rsid w:val="00445EF6"/>
    <w:rPr>
      <w:rFonts w:ascii="Symbol" w:hAnsi="Symbol"/>
    </w:rPr>
  </w:style>
  <w:style w:type="character" w:customStyle="1" w:styleId="WW8Num28z1">
    <w:name w:val="WW8Num28z1"/>
    <w:qFormat/>
    <w:rsid w:val="00445EF6"/>
    <w:rPr>
      <w:rFonts w:ascii="Courier New" w:hAnsi="Courier New"/>
    </w:rPr>
  </w:style>
  <w:style w:type="character" w:customStyle="1" w:styleId="WW8Num28z2">
    <w:name w:val="WW8Num28z2"/>
    <w:qFormat/>
    <w:rsid w:val="00445EF6"/>
    <w:rPr>
      <w:rFonts w:ascii="Wingdings" w:hAnsi="Wingdings"/>
    </w:rPr>
  </w:style>
  <w:style w:type="character" w:customStyle="1" w:styleId="Carpredefinitoparagrafo1">
    <w:name w:val="Car. predefinito paragrafo1"/>
    <w:qFormat/>
    <w:rsid w:val="00445EF6"/>
  </w:style>
  <w:style w:type="character" w:customStyle="1" w:styleId="Hyperlink1">
    <w:name w:val="Hyperlink1"/>
    <w:qFormat/>
    <w:rsid w:val="00445EF6"/>
    <w:rPr>
      <w:color w:val="0000FF"/>
      <w:u w:val="single"/>
    </w:rPr>
  </w:style>
  <w:style w:type="character" w:customStyle="1" w:styleId="testoCarattere">
    <w:name w:val="testo Carattere"/>
    <w:qFormat/>
    <w:rsid w:val="00445EF6"/>
    <w:rPr>
      <w:rFonts w:ascii="Arial" w:hAnsi="Arial"/>
      <w:sz w:val="24"/>
      <w:lang w:val="it-IT" w:eastAsia="ar-SA" w:bidi="ar-SA"/>
    </w:rPr>
  </w:style>
  <w:style w:type="character" w:customStyle="1" w:styleId="Stiletesto10ptCarattere">
    <w:name w:val="Stile testo + 10 pt Carattere"/>
    <w:qFormat/>
    <w:rsid w:val="00445EF6"/>
    <w:rPr>
      <w:rFonts w:ascii="Arial" w:hAnsi="Arial"/>
      <w:sz w:val="24"/>
      <w:lang w:val="it-IT" w:eastAsia="ar-SA" w:bidi="ar-SA"/>
    </w:rPr>
  </w:style>
  <w:style w:type="character" w:customStyle="1" w:styleId="ACarattere">
    <w:name w:val="A Carattere"/>
    <w:rsid w:val="00445EF6"/>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445EF6"/>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445EF6"/>
    <w:rPr>
      <w:rFonts w:ascii="Courier New" w:hAnsi="Courier New"/>
      <w:b/>
      <w:smallCaps/>
      <w:sz w:val="24"/>
      <w:u w:val="single"/>
      <w:lang w:val="it-IT" w:eastAsia="ar-SA" w:bidi="ar-SA"/>
    </w:rPr>
  </w:style>
  <w:style w:type="character" w:customStyle="1" w:styleId="testoCarattere1">
    <w:name w:val="testo Carattere1"/>
    <w:qFormat/>
    <w:rsid w:val="00445EF6"/>
    <w:rPr>
      <w:rFonts w:ascii="Arial" w:hAnsi="Arial"/>
      <w:sz w:val="24"/>
      <w:lang w:val="it-IT" w:eastAsia="ar-SA" w:bidi="ar-SA"/>
    </w:rPr>
  </w:style>
  <w:style w:type="character" w:customStyle="1" w:styleId="Stiletesto10ptCarattere1">
    <w:name w:val="Stile testo + 10 pt Carattere1"/>
    <w:qFormat/>
    <w:rsid w:val="00445EF6"/>
    <w:rPr>
      <w:rFonts w:ascii="Arial" w:hAnsi="Arial"/>
      <w:sz w:val="24"/>
      <w:lang w:val="it-IT" w:eastAsia="ar-SA" w:bidi="ar-SA"/>
    </w:rPr>
  </w:style>
  <w:style w:type="character" w:customStyle="1" w:styleId="A121Carattere">
    <w:name w:val="A121 Carattere"/>
    <w:qFormat/>
    <w:rsid w:val="00445EF6"/>
    <w:rPr>
      <w:rFonts w:ascii="Arial" w:hAnsi="Arial"/>
      <w:sz w:val="24"/>
      <w:lang w:val="it-IT" w:eastAsia="ar-SA" w:bidi="ar-SA"/>
    </w:rPr>
  </w:style>
  <w:style w:type="character" w:customStyle="1" w:styleId="A121Carattere1">
    <w:name w:val="A121 Carattere1"/>
    <w:qFormat/>
    <w:rsid w:val="00445EF6"/>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445EF6"/>
    <w:rPr>
      <w:rFonts w:ascii="Arial" w:hAnsi="Arial"/>
      <w:sz w:val="24"/>
      <w:lang w:val="it-IT" w:eastAsia="ar-SA" w:bidi="ar-SA"/>
    </w:rPr>
  </w:style>
  <w:style w:type="character" w:customStyle="1" w:styleId="CorpotestoCarattere">
    <w:name w:val="Corpo testo Carattere"/>
    <w:uiPriority w:val="1"/>
    <w:qFormat/>
    <w:rsid w:val="00445EF6"/>
    <w:rPr>
      <w:lang w:eastAsia="ar-SA" w:bidi="ar-SA"/>
    </w:rPr>
  </w:style>
  <w:style w:type="character" w:customStyle="1" w:styleId="RientrocorpodeltestoCarattere">
    <w:name w:val="Rientro corpo del testo Carattere"/>
    <w:qFormat/>
    <w:rsid w:val="00445EF6"/>
    <w:rPr>
      <w:lang w:eastAsia="ar-SA" w:bidi="ar-SA"/>
    </w:rPr>
  </w:style>
  <w:style w:type="character" w:customStyle="1" w:styleId="SottotitoloCarattere">
    <w:name w:val="Sottotitolo Carattere"/>
    <w:qFormat/>
    <w:rsid w:val="00445EF6"/>
    <w:rPr>
      <w:rFonts w:ascii="Cambria" w:hAnsi="Cambria"/>
      <w:sz w:val="24"/>
    </w:rPr>
  </w:style>
  <w:style w:type="character" w:customStyle="1" w:styleId="testoCarattere2">
    <w:name w:val="testo Carattere2"/>
    <w:qFormat/>
    <w:rsid w:val="00445EF6"/>
    <w:rPr>
      <w:rFonts w:ascii="Arial" w:hAnsi="Arial"/>
      <w:sz w:val="24"/>
      <w:lang w:val="it-IT" w:eastAsia="ar-SA" w:bidi="ar-SA"/>
    </w:rPr>
  </w:style>
  <w:style w:type="character" w:customStyle="1" w:styleId="Stiletesto10ptCarattere2">
    <w:name w:val="Stile testo + 10 pt Carattere2"/>
    <w:qFormat/>
    <w:rsid w:val="00445EF6"/>
    <w:rPr>
      <w:rFonts w:ascii="Arial" w:hAnsi="Arial"/>
      <w:sz w:val="24"/>
      <w:lang w:val="it-IT" w:eastAsia="ar-SA" w:bidi="ar-SA"/>
    </w:rPr>
  </w:style>
  <w:style w:type="character" w:customStyle="1" w:styleId="A121Carattere2">
    <w:name w:val="A121 Carattere2"/>
    <w:qFormat/>
    <w:rsid w:val="00445EF6"/>
    <w:rPr>
      <w:rFonts w:ascii="Arial" w:hAnsi="Arial"/>
      <w:sz w:val="24"/>
      <w:lang w:val="it-IT" w:eastAsia="ar-SA" w:bidi="ar-SA"/>
    </w:rPr>
  </w:style>
  <w:style w:type="character" w:customStyle="1" w:styleId="StileA121TrebuchetMSCarattere">
    <w:name w:val="Stile A121 + Trebuchet MS Carattere"/>
    <w:qFormat/>
    <w:rsid w:val="00445EF6"/>
    <w:rPr>
      <w:rFonts w:ascii="Trebuchet MS" w:hAnsi="Trebuchet MS"/>
      <w:sz w:val="24"/>
      <w:lang w:val="it-IT" w:eastAsia="ar-SA" w:bidi="ar-SA"/>
    </w:rPr>
  </w:style>
  <w:style w:type="character" w:customStyle="1" w:styleId="StileA121TrebuchetMSGrassettoCarattere">
    <w:name w:val="Stile A121 + Trebuchet MS Grassetto Carattere"/>
    <w:qFormat/>
    <w:rsid w:val="00445EF6"/>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445EF6"/>
    <w:rPr>
      <w:rFonts w:ascii="Trebuchet MS" w:hAnsi="Trebuchet MS"/>
      <w:b/>
      <w:color w:val="0000FF"/>
      <w:sz w:val="24"/>
      <w:u w:val="single"/>
      <w:lang w:val="it-IT" w:eastAsia="ar-SA" w:bidi="ar-SA"/>
    </w:rPr>
  </w:style>
  <w:style w:type="character" w:customStyle="1" w:styleId="BodyTextIndent2Char">
    <w:name w:val="Body Text Indent 2 Char"/>
    <w:qFormat/>
    <w:locked/>
    <w:rsid w:val="00445EF6"/>
    <w:rPr>
      <w:lang w:eastAsia="ar-SA" w:bidi="ar-SA"/>
    </w:rPr>
  </w:style>
  <w:style w:type="character" w:customStyle="1" w:styleId="BodyTextIndent2Char1">
    <w:name w:val="Body Text Indent 2 Char1"/>
    <w:basedOn w:val="Carpredefinitoparagrafo"/>
    <w:uiPriority w:val="99"/>
    <w:semiHidden/>
    <w:qFormat/>
    <w:rsid w:val="00445EF6"/>
    <w:rPr>
      <w:rFonts w:ascii="Verdana" w:hAnsi="Verdana"/>
    </w:rPr>
  </w:style>
  <w:style w:type="character" w:customStyle="1" w:styleId="Rientrocorpodeltesto3Carattere">
    <w:name w:val="Rientro corpo del testo 3 Carattere"/>
    <w:qFormat/>
    <w:rsid w:val="00445EF6"/>
    <w:rPr>
      <w:sz w:val="16"/>
      <w:lang w:eastAsia="ar-SA" w:bidi="ar-SA"/>
    </w:rPr>
  </w:style>
  <w:style w:type="character" w:customStyle="1" w:styleId="TITOLOARGOMENTO">
    <w:name w:val="TITOLO ARGOMENTO"/>
    <w:qFormat/>
    <w:rsid w:val="00445EF6"/>
    <w:rPr>
      <w:rFonts w:ascii="Chefs Slice Novice" w:hAnsi="Chefs Slice Novice"/>
      <w:b/>
      <w:color w:val="auto"/>
      <w:position w:val="0"/>
      <w:sz w:val="32"/>
      <w:u w:val="none"/>
      <w:vertAlign w:val="baseline"/>
    </w:rPr>
  </w:style>
  <w:style w:type="character" w:customStyle="1" w:styleId="Collegamentoipertestuale10">
    <w:name w:val="Collegamento ipertestuale1"/>
    <w:qFormat/>
    <w:rsid w:val="00445EF6"/>
    <w:rPr>
      <w:color w:val="0000FF"/>
      <w:u w:val="single"/>
    </w:rPr>
  </w:style>
  <w:style w:type="character" w:customStyle="1" w:styleId="Enfasicorsivo1">
    <w:name w:val="Enfasi (corsivo)1"/>
    <w:qFormat/>
    <w:rsid w:val="00445EF6"/>
    <w:rPr>
      <w:i/>
    </w:rPr>
  </w:style>
  <w:style w:type="character" w:customStyle="1" w:styleId="page-testo1">
    <w:name w:val="page-testo1"/>
    <w:basedOn w:val="Carpredefinitoparagrafo2"/>
    <w:qFormat/>
    <w:rsid w:val="00445EF6"/>
    <w:rPr>
      <w:rFonts w:cs="Times New Roman"/>
    </w:rPr>
  </w:style>
  <w:style w:type="character" w:customStyle="1" w:styleId="Enfasigrassetto1">
    <w:name w:val="Enfasi (grassetto)1"/>
    <w:qFormat/>
    <w:rsid w:val="00445EF6"/>
    <w:rPr>
      <w:b/>
    </w:rPr>
  </w:style>
  <w:style w:type="character" w:customStyle="1" w:styleId="testobiancobold1">
    <w:name w:val="testobiancobold1"/>
    <w:qFormat/>
    <w:rsid w:val="00445EF6"/>
    <w:rPr>
      <w:rFonts w:ascii="Arial" w:hAnsi="Arial"/>
      <w:b/>
      <w:color w:val="FFFFFF"/>
      <w:sz w:val="18"/>
    </w:rPr>
  </w:style>
  <w:style w:type="character" w:customStyle="1" w:styleId="CarattereCarattere">
    <w:name w:val="Carattere Carattere"/>
    <w:basedOn w:val="Carpredefinitoparagrafo2"/>
    <w:qFormat/>
    <w:rsid w:val="00445EF6"/>
    <w:rPr>
      <w:rFonts w:cs="Times New Roman"/>
    </w:rPr>
  </w:style>
  <w:style w:type="character" w:customStyle="1" w:styleId="grame">
    <w:name w:val="grame"/>
    <w:basedOn w:val="Carpredefinitoparagrafo2"/>
    <w:qFormat/>
    <w:rsid w:val="00445EF6"/>
    <w:rPr>
      <w:rFonts w:cs="Times New Roman"/>
    </w:rPr>
  </w:style>
  <w:style w:type="character" w:customStyle="1" w:styleId="WW-Absatz-Standardschriftart">
    <w:name w:val="WW-Absatz-Standardschriftart"/>
    <w:qFormat/>
    <w:rsid w:val="00445EF6"/>
  </w:style>
  <w:style w:type="character" w:customStyle="1" w:styleId="TitoloSottoCapitoloCarattereCarattere">
    <w:name w:val="TitoloSottoCapitolo Carattere Carattere"/>
    <w:qFormat/>
    <w:rsid w:val="00445EF6"/>
    <w:rPr>
      <w:rFonts w:ascii="Arial" w:hAnsi="Arial"/>
      <w:b/>
      <w:smallCaps/>
      <w:sz w:val="32"/>
      <w:u w:val="single"/>
      <w:lang w:val="it-IT"/>
    </w:rPr>
  </w:style>
  <w:style w:type="character" w:customStyle="1" w:styleId="CarattereCarattere1">
    <w:name w:val="Carattere Carattere1"/>
    <w:qFormat/>
    <w:rsid w:val="00445EF6"/>
    <w:rPr>
      <w:rFonts w:ascii="Arial" w:hAnsi="Arial"/>
      <w:sz w:val="36"/>
    </w:rPr>
  </w:style>
  <w:style w:type="character" w:customStyle="1" w:styleId="link03">
    <w:name w:val="link03"/>
    <w:basedOn w:val="Carpredefinitoparagrafo2"/>
    <w:qFormat/>
    <w:rsid w:val="00445EF6"/>
    <w:rPr>
      <w:rFonts w:cs="Times New Roman"/>
    </w:rPr>
  </w:style>
  <w:style w:type="character" w:customStyle="1" w:styleId="apple-style-span">
    <w:name w:val="apple-style-span"/>
    <w:basedOn w:val="Carpredefinitoparagrafo2"/>
    <w:qFormat/>
    <w:rsid w:val="00445EF6"/>
    <w:rPr>
      <w:rFonts w:cs="Times New Roman"/>
    </w:rPr>
  </w:style>
  <w:style w:type="character" w:customStyle="1" w:styleId="apple-converted-space">
    <w:name w:val="apple-converted-space"/>
    <w:basedOn w:val="Carpredefinitoparagrafo2"/>
    <w:qFormat/>
    <w:rsid w:val="00445EF6"/>
    <w:rPr>
      <w:rFonts w:cs="Times New Roman"/>
    </w:rPr>
  </w:style>
  <w:style w:type="character" w:customStyle="1" w:styleId="APARAGRAFOCarattere">
    <w:name w:val="A PARAGRAFO Carattere"/>
    <w:rsid w:val="00445EF6"/>
    <w:rPr>
      <w:rFonts w:ascii="Verdana" w:hAnsi="Verdana"/>
      <w:b/>
      <w:i/>
      <w:smallCaps/>
      <w:spacing w:val="12"/>
      <w:sz w:val="22"/>
      <w:lang w:val="it-IT" w:eastAsia="ar-SA" w:bidi="ar-SA"/>
    </w:rPr>
  </w:style>
  <w:style w:type="character" w:customStyle="1" w:styleId="titleformat1">
    <w:name w:val="titleformat1"/>
    <w:qFormat/>
    <w:rsid w:val="00445EF6"/>
    <w:rPr>
      <w:sz w:val="18"/>
    </w:rPr>
  </w:style>
  <w:style w:type="character" w:customStyle="1" w:styleId="titleformat2">
    <w:name w:val="titleformat2"/>
    <w:qFormat/>
    <w:rsid w:val="00445EF6"/>
    <w:rPr>
      <w:sz w:val="18"/>
    </w:rPr>
  </w:style>
  <w:style w:type="character" w:customStyle="1" w:styleId="1ABCarattere">
    <w:name w:val="1AB Carattere"/>
    <w:rsid w:val="00445EF6"/>
    <w:rPr>
      <w:rFonts w:ascii="Helvetica Condensed" w:hAnsi="Helvetica Condensed"/>
      <w:b/>
      <w:spacing w:val="2"/>
      <w:sz w:val="22"/>
      <w:lang w:val="it-IT" w:eastAsia="ar-SA" w:bidi="ar-SA"/>
    </w:rPr>
  </w:style>
  <w:style w:type="character" w:customStyle="1" w:styleId="CitazioneCarattere">
    <w:name w:val="Citazione Carattere"/>
    <w:uiPriority w:val="29"/>
    <w:qFormat/>
    <w:rsid w:val="00445EF6"/>
    <w:rPr>
      <w:i/>
      <w:sz w:val="24"/>
    </w:rPr>
  </w:style>
  <w:style w:type="character" w:customStyle="1" w:styleId="CitazioneintensaCarattere">
    <w:name w:val="Citazione intensa Carattere"/>
    <w:qFormat/>
    <w:rsid w:val="00445EF6"/>
    <w:rPr>
      <w:b/>
      <w:i/>
      <w:sz w:val="24"/>
    </w:rPr>
  </w:style>
  <w:style w:type="character" w:styleId="Enfasidelicata">
    <w:name w:val="Subtle Emphasis"/>
    <w:basedOn w:val="Carpredefinitoparagrafo"/>
    <w:uiPriority w:val="19"/>
    <w:qFormat/>
    <w:rsid w:val="00445EF6"/>
    <w:rPr>
      <w:i/>
      <w:color w:val="5A5A5A"/>
    </w:rPr>
  </w:style>
  <w:style w:type="character" w:styleId="Enfasiintensa">
    <w:name w:val="Intense Emphasis"/>
    <w:basedOn w:val="Carpredefinitoparagrafo"/>
    <w:uiPriority w:val="21"/>
    <w:qFormat/>
    <w:rsid w:val="00445EF6"/>
    <w:rPr>
      <w:b/>
      <w:i/>
      <w:sz w:val="24"/>
      <w:u w:val="single"/>
    </w:rPr>
  </w:style>
  <w:style w:type="character" w:styleId="Riferimentodelicato">
    <w:name w:val="Subtle Reference"/>
    <w:basedOn w:val="Carpredefinitoparagrafo"/>
    <w:uiPriority w:val="31"/>
    <w:qFormat/>
    <w:rsid w:val="00445EF6"/>
    <w:rPr>
      <w:sz w:val="24"/>
      <w:u w:val="single"/>
    </w:rPr>
  </w:style>
  <w:style w:type="character" w:styleId="Riferimentointenso">
    <w:name w:val="Intense Reference"/>
    <w:basedOn w:val="Carpredefinitoparagrafo"/>
    <w:uiPriority w:val="32"/>
    <w:qFormat/>
    <w:rsid w:val="00445EF6"/>
    <w:rPr>
      <w:b/>
      <w:sz w:val="24"/>
      <w:u w:val="single"/>
    </w:rPr>
  </w:style>
  <w:style w:type="character" w:customStyle="1" w:styleId="PidipaginaCarattere1">
    <w:name w:val="Piè di pagina Carattere1"/>
    <w:basedOn w:val="Carpredefinitoparagrafo"/>
    <w:uiPriority w:val="99"/>
    <w:qFormat/>
    <w:rsid w:val="00445EF6"/>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445EF6"/>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445EF6"/>
    <w:rPr>
      <w:rFonts w:ascii="Calibri" w:hAnsi="Calibri"/>
      <w:b/>
      <w:bCs/>
      <w:sz w:val="22"/>
      <w:szCs w:val="22"/>
      <w:lang w:eastAsia="ar-SA"/>
    </w:rPr>
  </w:style>
  <w:style w:type="character" w:customStyle="1" w:styleId="TitoloCarattere1">
    <w:name w:val="Titolo Carattere1"/>
    <w:basedOn w:val="Carpredefinitoparagrafo"/>
    <w:qFormat/>
    <w:rsid w:val="00445EF6"/>
    <w:rPr>
      <w:rFonts w:ascii="Cambria" w:hAnsi="Cambria" w:cs="Cambria"/>
      <w:b/>
      <w:bCs/>
      <w:kern w:val="2"/>
      <w:sz w:val="32"/>
      <w:szCs w:val="32"/>
      <w:lang w:eastAsia="ar-SA" w:bidi="ar-SA"/>
    </w:rPr>
  </w:style>
  <w:style w:type="character" w:customStyle="1" w:styleId="SottotitoloCarattere1">
    <w:name w:val="Sottotitolo Carattere1"/>
    <w:basedOn w:val="Carpredefinitoparagrafo"/>
    <w:link w:val="Sottotitolo"/>
    <w:uiPriority w:val="99"/>
    <w:qFormat/>
    <w:rsid w:val="00445EF6"/>
    <w:rPr>
      <w:rFonts w:ascii="Cambria" w:hAnsi="Cambria" w:cs="Cambria"/>
      <w:sz w:val="24"/>
      <w:szCs w:val="24"/>
      <w:lang w:eastAsia="ar-SA"/>
    </w:rPr>
  </w:style>
  <w:style w:type="character" w:customStyle="1" w:styleId="TestofumettoCarattere1">
    <w:name w:val="Testo fumetto Carattere1"/>
    <w:basedOn w:val="Carpredefinitoparagrafo"/>
    <w:qFormat/>
    <w:rsid w:val="00445EF6"/>
    <w:rPr>
      <w:rFonts w:ascii="Tahoma" w:hAnsi="Tahoma" w:cs="Tahoma"/>
      <w:sz w:val="16"/>
      <w:szCs w:val="16"/>
      <w:lang w:eastAsia="ar-SA" w:bidi="ar-SA"/>
    </w:rPr>
  </w:style>
  <w:style w:type="character" w:customStyle="1" w:styleId="CitazioneCarattere1">
    <w:name w:val="Citazione Carattere1"/>
    <w:basedOn w:val="Carpredefinitoparagrafo"/>
    <w:link w:val="Citazione"/>
    <w:uiPriority w:val="29"/>
    <w:qFormat/>
    <w:rsid w:val="00445EF6"/>
    <w:rPr>
      <w:rFonts w:ascii="Calibri" w:hAnsi="Calibri"/>
      <w:i/>
      <w:sz w:val="24"/>
      <w:szCs w:val="24"/>
      <w:lang w:eastAsia="ar-SA"/>
    </w:rPr>
  </w:style>
  <w:style w:type="character" w:customStyle="1" w:styleId="CitazioneintensaCarattere1">
    <w:name w:val="Citazione intensa Carattere1"/>
    <w:basedOn w:val="Carpredefinitoparagrafo"/>
    <w:link w:val="Citazioneintensa"/>
    <w:uiPriority w:val="30"/>
    <w:qFormat/>
    <w:rsid w:val="00445EF6"/>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445EF6"/>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445EF6"/>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445EF6"/>
    <w:rPr>
      <w:rFonts w:ascii="Verdana" w:hAnsi="Verdana"/>
    </w:rPr>
  </w:style>
  <w:style w:type="character" w:customStyle="1" w:styleId="Hyperlink0">
    <w:name w:val="Hyperlink.0"/>
    <w:basedOn w:val="Carpredefinitoparagrafo"/>
    <w:qFormat/>
    <w:rsid w:val="00B96961"/>
    <w:rPr>
      <w:rFonts w:ascii="Calibri" w:eastAsia="Calibri" w:hAnsi="Calibri" w:cs="Calibri"/>
      <w:color w:val="0000FF"/>
      <w:sz w:val="22"/>
      <w:szCs w:val="22"/>
      <w:u w:val="single" w:color="0000FF"/>
    </w:rPr>
  </w:style>
  <w:style w:type="character" w:customStyle="1" w:styleId="Saltoaindice">
    <w:name w:val="Salto a indice"/>
    <w:qFormat/>
    <w:rsid w:val="0034366E"/>
  </w:style>
  <w:style w:type="paragraph" w:customStyle="1" w:styleId="Titolo10">
    <w:name w:val="Titolo1"/>
    <w:basedOn w:val="Normale"/>
    <w:next w:val="Corpodeltesto"/>
    <w:link w:val="TitoloCarattere"/>
    <w:qFormat/>
    <w:rsid w:val="00445EF6"/>
    <w:pPr>
      <w:keepNext/>
      <w:suppressAutoHyphens/>
      <w:spacing w:before="240" w:after="120"/>
      <w:jc w:val="left"/>
    </w:pPr>
    <w:rPr>
      <w:rFonts w:ascii="Arial" w:eastAsia="MS Mincho" w:hAnsi="Arial" w:cs="Tahoma"/>
      <w:sz w:val="28"/>
      <w:szCs w:val="28"/>
      <w:lang w:eastAsia="ar-SA"/>
    </w:rPr>
  </w:style>
  <w:style w:type="paragraph" w:styleId="Corpodeltesto">
    <w:name w:val="Body Text"/>
    <w:basedOn w:val="Normale"/>
    <w:link w:val="CorpodeltestoCarattere"/>
    <w:uiPriority w:val="1"/>
    <w:qFormat/>
    <w:rsid w:val="00D7027E"/>
    <w:rPr>
      <w:rFonts w:ascii="Times New Roman" w:hAnsi="Times New Roman"/>
      <w:b/>
      <w:bCs/>
      <w:sz w:val="24"/>
    </w:rPr>
  </w:style>
  <w:style w:type="paragraph" w:styleId="Elenco">
    <w:name w:val="List"/>
    <w:basedOn w:val="Corpodeltesto"/>
    <w:uiPriority w:val="99"/>
    <w:rsid w:val="00445EF6"/>
    <w:pPr>
      <w:suppressAutoHyphens/>
      <w:jc w:val="both"/>
    </w:pPr>
    <w:rPr>
      <w:rFonts w:ascii="Arial" w:hAnsi="Arial" w:cs="Tahoma"/>
      <w:b w:val="0"/>
      <w:bCs w:val="0"/>
      <w:sz w:val="22"/>
      <w:szCs w:val="24"/>
      <w:lang w:eastAsia="ar-SA"/>
    </w:rPr>
  </w:style>
  <w:style w:type="paragraph" w:styleId="Didascalia">
    <w:name w:val="caption"/>
    <w:basedOn w:val="Normale"/>
    <w:qFormat/>
    <w:rsid w:val="0034366E"/>
    <w:pPr>
      <w:suppressLineNumbers/>
      <w:spacing w:before="120" w:after="120"/>
    </w:pPr>
    <w:rPr>
      <w:rFonts w:cs="Lucida Sans"/>
      <w:i/>
      <w:iCs/>
      <w:sz w:val="24"/>
      <w:szCs w:val="24"/>
    </w:rPr>
  </w:style>
  <w:style w:type="paragraph" w:customStyle="1" w:styleId="Indice">
    <w:name w:val="Indice"/>
    <w:basedOn w:val="Normale"/>
    <w:qFormat/>
    <w:rsid w:val="00445EF6"/>
    <w:pPr>
      <w:suppressLineNumbers/>
      <w:suppressAutoHyphens/>
      <w:jc w:val="left"/>
    </w:pPr>
    <w:rPr>
      <w:rFonts w:ascii="Calibri" w:hAnsi="Calibri" w:cs="Tahoma"/>
      <w:sz w:val="24"/>
      <w:szCs w:val="24"/>
      <w:lang w:eastAsia="ar-SA"/>
    </w:rPr>
  </w:style>
  <w:style w:type="paragraph" w:customStyle="1" w:styleId="Intestazioneepidipagina">
    <w:name w:val="Intestazione e piè di pagina"/>
    <w:basedOn w:val="Normale"/>
    <w:qFormat/>
    <w:rsid w:val="0034366E"/>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paragraph" w:customStyle="1" w:styleId="IntestazioneLogoSinistra">
    <w:name w:val="Intestazione Logo Sinistra"/>
    <w:qFormat/>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qFormat/>
    <w:rsid w:val="00594020"/>
    <w:rPr>
      <w:bCs/>
    </w:rPr>
  </w:style>
  <w:style w:type="paragraph" w:customStyle="1" w:styleId="IntestazioneComunicato">
    <w:name w:val="Intestazione Comunicato"/>
    <w:qFormat/>
    <w:rsid w:val="00594020"/>
    <w:pPr>
      <w:jc w:val="center"/>
    </w:pPr>
    <w:rPr>
      <w:rFonts w:ascii="Trebuchet MS" w:hAnsi="Trebuchet MS"/>
      <w:bCs/>
      <w:sz w:val="40"/>
    </w:rPr>
  </w:style>
  <w:style w:type="paragraph" w:customStyle="1" w:styleId="Carattere">
    <w:name w:val="Carattere"/>
    <w:basedOn w:val="Normale"/>
    <w:qFormat/>
    <w:rsid w:val="00FC53CB"/>
    <w:pPr>
      <w:spacing w:after="160" w:line="240" w:lineRule="exact"/>
      <w:jc w:val="left"/>
    </w:pPr>
    <w:rPr>
      <w:rFonts w:cs="Verdana"/>
      <w:lang w:val="en-US" w:eastAsia="en-US"/>
    </w:rPr>
  </w:style>
  <w:style w:type="paragraph" w:styleId="Sommario1">
    <w:name w:val="toc 1"/>
    <w:basedOn w:val="Normale"/>
    <w:next w:val="Normale"/>
    <w:autoRedefine/>
    <w:uiPriority w:val="39"/>
    <w:rsid w:val="00E65E65"/>
    <w:pPr>
      <w:tabs>
        <w:tab w:val="right" w:leader="dot" w:pos="9629"/>
      </w:tabs>
      <w:jc w:val="left"/>
    </w:pPr>
    <w:rPr>
      <w:rFonts w:asciiTheme="minorHAnsi" w:hAnsiTheme="minorHAnsi" w:cstheme="minorHAnsi"/>
      <w:b/>
      <w:bCs/>
      <w:spacing w:val="6"/>
    </w:rPr>
  </w:style>
  <w:style w:type="paragraph" w:styleId="Sommario2">
    <w:name w:val="toc 2"/>
    <w:basedOn w:val="Normale"/>
    <w:next w:val="Normale"/>
    <w:autoRedefine/>
    <w:uiPriority w:val="39"/>
    <w:rsid w:val="00A66790"/>
    <w:pPr>
      <w:tabs>
        <w:tab w:val="right" w:leader="dot" w:pos="9629"/>
      </w:tabs>
      <w:ind w:left="200"/>
      <w:jc w:val="left"/>
    </w:pPr>
    <w:rPr>
      <w:rFonts w:asciiTheme="minorHAnsi" w:hAnsiTheme="minorHAnsi" w:cstheme="minorHAnsi"/>
      <w:smallCaps/>
    </w:rPr>
  </w:style>
  <w:style w:type="paragraph" w:customStyle="1" w:styleId="TITOLOCAMPIONATO">
    <w:name w:val="TITOLO_CAMPIONATO"/>
    <w:basedOn w:val="Normale"/>
    <w:qFormat/>
    <w:rsid w:val="00674877"/>
    <w:pPr>
      <w:spacing w:beforeAutospacing="1" w:afterAutospacing="1"/>
    </w:pPr>
    <w:rPr>
      <w:rFonts w:ascii="Arial" w:eastAsia="Arial" w:hAnsi="Arial" w:cs="Arial"/>
      <w:b/>
      <w:color w:val="000000"/>
      <w:sz w:val="36"/>
      <w:szCs w:val="36"/>
    </w:rPr>
  </w:style>
  <w:style w:type="paragraph" w:customStyle="1" w:styleId="TITOLOPRINC">
    <w:name w:val="TITOLO_PRINC"/>
    <w:basedOn w:val="Normale"/>
    <w:qFormat/>
    <w:rsid w:val="00674877"/>
    <w:pPr>
      <w:spacing w:beforeAutospacing="1" w:afterAutospacing="1"/>
    </w:pPr>
    <w:rPr>
      <w:rFonts w:ascii="Arial" w:eastAsia="Arial" w:hAnsi="Arial" w:cs="Arial"/>
      <w:b/>
      <w:color w:val="000000"/>
      <w:sz w:val="36"/>
      <w:szCs w:val="36"/>
    </w:rPr>
  </w:style>
  <w:style w:type="paragraph" w:styleId="Testonormale">
    <w:name w:val="Plain Text"/>
    <w:basedOn w:val="Normale"/>
    <w:link w:val="TestonormaleCarattere"/>
    <w:qFormat/>
    <w:rsid w:val="003F141D"/>
    <w:pPr>
      <w:jc w:val="left"/>
    </w:pPr>
    <w:rPr>
      <w:rFonts w:ascii="Courier New" w:hAnsi="Courier New" w:cs="Courier New"/>
    </w:rPr>
  </w:style>
  <w:style w:type="paragraph" w:styleId="Nessunaspaziatura">
    <w:name w:val="No Spacing"/>
    <w:link w:val="NessunaspaziaturaCarattere"/>
    <w:uiPriority w:val="1"/>
    <w:qFormat/>
    <w:rsid w:val="00937FDE"/>
    <w:pPr>
      <w:jc w:val="center"/>
    </w:pPr>
    <w:rPr>
      <w:sz w:val="22"/>
      <w:szCs w:val="22"/>
      <w:lang w:eastAsia="en-US"/>
    </w:rPr>
  </w:style>
  <w:style w:type="paragraph" w:styleId="Mappadocumento">
    <w:name w:val="Document Map"/>
    <w:basedOn w:val="Normale"/>
    <w:link w:val="MappadocumentoCarattere"/>
    <w:qFormat/>
    <w:rsid w:val="00937FDE"/>
    <w:rPr>
      <w:rFonts w:ascii="Tahoma" w:hAnsi="Tahoma" w:cs="Tahoma"/>
      <w:sz w:val="16"/>
      <w:szCs w:val="16"/>
    </w:rPr>
  </w:style>
  <w:style w:type="paragraph" w:customStyle="1" w:styleId="LndNormale1">
    <w:name w:val="LndNormale1"/>
    <w:basedOn w:val="Normale"/>
    <w:link w:val="LndNormale1Carattere"/>
    <w:qFormat/>
    <w:rsid w:val="00937FDE"/>
    <w:rPr>
      <w:rFonts w:ascii="Arial" w:hAnsi="Arial"/>
      <w:sz w:val="22"/>
      <w:lang w:eastAsia="en-US"/>
    </w:rPr>
  </w:style>
  <w:style w:type="paragraph" w:styleId="Testofumetto">
    <w:name w:val="Balloon Text"/>
    <w:basedOn w:val="Normale"/>
    <w:link w:val="TestofumettoCarattere"/>
    <w:uiPriority w:val="99"/>
    <w:qFormat/>
    <w:rsid w:val="00A42F47"/>
    <w:rPr>
      <w:rFonts w:ascii="Tahoma" w:hAnsi="Tahoma" w:cs="Tahoma"/>
      <w:sz w:val="16"/>
      <w:szCs w:val="16"/>
    </w:rPr>
  </w:style>
  <w:style w:type="paragraph" w:customStyle="1" w:styleId="A119">
    <w:name w:val="A119"/>
    <w:link w:val="A119Carattere"/>
    <w:qFormat/>
    <w:rsid w:val="00815D44"/>
    <w:pPr>
      <w:spacing w:line="260" w:lineRule="exact"/>
      <w:jc w:val="both"/>
    </w:pPr>
    <w:rPr>
      <w:rFonts w:ascii="Helvetica Narrow" w:hAnsi="Helvetica Narrow"/>
      <w:color w:val="17365D" w:themeColor="text2" w:themeShade="BF"/>
      <w:sz w:val="22"/>
      <w:lang w:eastAsia="ar-SA"/>
    </w:rPr>
  </w:style>
  <w:style w:type="paragraph" w:customStyle="1" w:styleId="Titolo2A">
    <w:name w:val="Titolo 2A"/>
    <w:basedOn w:val="A119"/>
    <w:next w:val="Titolo2"/>
    <w:link w:val="Titolo2ACarattere"/>
    <w:autoRedefine/>
    <w:qFormat/>
    <w:rsid w:val="00C320E6"/>
    <w:pPr>
      <w:framePr w:w="9469" w:h="497" w:hRule="exact" w:wrap="around" w:vAnchor="text" w:hAnchor="page" w:x="1265" w:y="6"/>
      <w:pBdr>
        <w:top w:val="single" w:sz="24" w:space="1" w:color="C6D9F1"/>
        <w:left w:val="single" w:sz="18" w:space="4" w:color="C6D9F1"/>
        <w:bottom w:val="single" w:sz="12" w:space="1" w:color="C6D9F1"/>
        <w:right w:val="single" w:sz="18" w:space="4" w:color="C6D9F1"/>
      </w:pBdr>
      <w:shd w:val="clear" w:color="auto" w:fill="C6D9F1"/>
      <w:spacing w:before="20" w:line="240" w:lineRule="auto"/>
      <w:jc w:val="left"/>
      <w:outlineLvl w:val="1"/>
    </w:pPr>
    <w:rPr>
      <w:rFonts w:ascii="Bahnschrift SemiBold SemiConden" w:hAnsi="Bahnschrift SemiBold SemiConden" w:cstheme="minorHAnsi"/>
      <w:b/>
      <w:caps/>
      <w:spacing w:val="12"/>
      <w:w w:val="110"/>
      <w:kern w:val="2"/>
      <w:sz w:val="24"/>
      <w:szCs w:val="24"/>
    </w:rPr>
  </w:style>
  <w:style w:type="paragraph" w:styleId="Paragrafoelenco">
    <w:name w:val="List Paragraph"/>
    <w:basedOn w:val="Normale"/>
    <w:link w:val="ParagrafoelencoCarattere"/>
    <w:uiPriority w:val="34"/>
    <w:qFormat/>
    <w:rsid w:val="0057353A"/>
    <w:pPr>
      <w:spacing w:line="160" w:lineRule="exact"/>
      <w:ind w:left="709"/>
      <w:jc w:val="left"/>
      <w:textAlignment w:val="baseline"/>
    </w:pPr>
    <w:rPr>
      <w:rFonts w:ascii="Calibri" w:hAnsi="Calibri"/>
      <w:spacing w:val="-16"/>
      <w:sz w:val="16"/>
      <w:lang w:eastAsia="ar-SA"/>
    </w:rPr>
  </w:style>
  <w:style w:type="paragraph" w:customStyle="1" w:styleId="A1gare">
    <w:name w:val="A1gare"/>
    <w:basedOn w:val="Normale"/>
    <w:qFormat/>
    <w:rsid w:val="00E22874"/>
    <w:pPr>
      <w:spacing w:line="120" w:lineRule="exact"/>
      <w:jc w:val="left"/>
      <w:textAlignment w:val="baseline"/>
    </w:pPr>
    <w:rPr>
      <w:rFonts w:ascii="Calibri" w:hAnsi="Calibri"/>
      <w:caps/>
      <w:spacing w:val="-4"/>
      <w:sz w:val="14"/>
      <w:lang w:eastAsia="ar-SA"/>
    </w:rPr>
  </w:style>
  <w:style w:type="paragraph" w:styleId="Titolo">
    <w:name w:val="Title"/>
    <w:basedOn w:val="Normale"/>
    <w:next w:val="Normale"/>
    <w:qFormat/>
    <w:rsid w:val="00612E86"/>
    <w:pPr>
      <w:shd w:val="clear" w:color="auto" w:fill="D9D9D9" w:themeFill="background1" w:themeFillShade="D9"/>
      <w:spacing w:after="120"/>
      <w:contextualSpacing/>
    </w:pPr>
    <w:rPr>
      <w:rFonts w:ascii="DejaVu Sans Condensed" w:eastAsiaTheme="majorEastAsia" w:hAnsi="DejaVu Sans Condensed" w:cstheme="majorBidi"/>
      <w:b/>
      <w:spacing w:val="-6"/>
      <w:kern w:val="2"/>
      <w:sz w:val="32"/>
      <w:szCs w:val="52"/>
    </w:rPr>
  </w:style>
  <w:style w:type="paragraph" w:customStyle="1" w:styleId="Default">
    <w:name w:val="Default"/>
    <w:uiPriority w:val="99"/>
    <w:qFormat/>
    <w:rsid w:val="009C1A92"/>
    <w:pPr>
      <w:jc w:val="center"/>
    </w:pPr>
    <w:rPr>
      <w:rFonts w:ascii="Trebuchet MS" w:eastAsiaTheme="minorEastAsia" w:hAnsi="Trebuchet MS" w:cs="Trebuchet MS"/>
      <w:color w:val="000000"/>
      <w:sz w:val="24"/>
      <w:szCs w:val="24"/>
    </w:rPr>
  </w:style>
  <w:style w:type="paragraph" w:customStyle="1" w:styleId="xmsonormal">
    <w:name w:val="x_msonormal"/>
    <w:basedOn w:val="Normale"/>
    <w:qFormat/>
    <w:rsid w:val="009805CD"/>
    <w:pPr>
      <w:spacing w:beforeAutospacing="1"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qFormat/>
    <w:rsid w:val="00AC5E81"/>
    <w:pPr>
      <w:jc w:val="left"/>
    </w:pPr>
    <w:rPr>
      <w:rFonts w:ascii="Arial" w:eastAsia="Arial" w:hAnsi="Arial" w:cs="Arial"/>
      <w:b/>
      <w:color w:val="000000"/>
      <w:sz w:val="24"/>
      <w:szCs w:val="24"/>
    </w:rPr>
  </w:style>
  <w:style w:type="paragraph" w:customStyle="1" w:styleId="HEADERTABELLA">
    <w:name w:val="HEADER_TABELLA"/>
    <w:basedOn w:val="Normale"/>
    <w:qFormat/>
    <w:rsid w:val="00AC5E81"/>
    <w:rPr>
      <w:rFonts w:ascii="Arial" w:eastAsia="Arial" w:hAnsi="Arial" w:cs="Arial"/>
      <w:b/>
      <w:color w:val="000000"/>
    </w:rPr>
  </w:style>
  <w:style w:type="paragraph" w:customStyle="1" w:styleId="ROWTABELLA">
    <w:name w:val="ROW_TABELLA"/>
    <w:basedOn w:val="Normale"/>
    <w:qFormat/>
    <w:rsid w:val="00AC5E81"/>
    <w:pPr>
      <w:jc w:val="left"/>
    </w:pPr>
    <w:rPr>
      <w:rFonts w:ascii="Arial" w:eastAsia="Arial" w:hAnsi="Arial" w:cs="Arial"/>
      <w:color w:val="000000"/>
      <w:sz w:val="12"/>
      <w:szCs w:val="12"/>
    </w:rPr>
  </w:style>
  <w:style w:type="paragraph" w:customStyle="1" w:styleId="breakline">
    <w:name w:val="breakline"/>
    <w:basedOn w:val="Normale"/>
    <w:qFormat/>
    <w:rsid w:val="00AC5E81"/>
    <w:pPr>
      <w:jc w:val="left"/>
    </w:pPr>
    <w:rPr>
      <w:rFonts w:ascii="Times New Roman" w:hAnsi="Times New Roman"/>
      <w:color w:val="000000"/>
      <w:sz w:val="12"/>
      <w:szCs w:val="12"/>
    </w:rPr>
  </w:style>
  <w:style w:type="paragraph" w:customStyle="1" w:styleId="SOTTOTITOLOCAMPIONATO2">
    <w:name w:val="SOTTOTITOLO_CAMPIONATO_2"/>
    <w:basedOn w:val="Normale"/>
    <w:qFormat/>
    <w:rsid w:val="00A67C90"/>
    <w:pPr>
      <w:jc w:val="left"/>
    </w:pPr>
    <w:rPr>
      <w:rFonts w:ascii="Arial" w:eastAsia="Arial" w:hAnsi="Arial" w:cs="Arial"/>
      <w:color w:val="000000"/>
    </w:rPr>
  </w:style>
  <w:style w:type="paragraph" w:customStyle="1" w:styleId="TITOLOMEDIO">
    <w:name w:val="TITOLO_MEDIO"/>
    <w:basedOn w:val="Normale"/>
    <w:qFormat/>
    <w:rsid w:val="00570964"/>
    <w:rPr>
      <w:rFonts w:ascii="Arial" w:eastAsia="Arial" w:hAnsi="Arial" w:cs="Arial"/>
      <w:b/>
      <w:color w:val="000000"/>
      <w:sz w:val="32"/>
      <w:szCs w:val="32"/>
    </w:rPr>
  </w:style>
  <w:style w:type="paragraph" w:customStyle="1" w:styleId="diffida">
    <w:name w:val="diffida"/>
    <w:basedOn w:val="Normale"/>
    <w:qFormat/>
    <w:rsid w:val="00570964"/>
    <w:pPr>
      <w:spacing w:beforeAutospacing="1" w:afterAutospacing="1"/>
    </w:pPr>
    <w:rPr>
      <w:rFonts w:ascii="Arial" w:hAnsi="Arial" w:cs="Arial"/>
    </w:rPr>
  </w:style>
  <w:style w:type="paragraph" w:customStyle="1" w:styleId="titolo11">
    <w:name w:val="titolo1"/>
    <w:basedOn w:val="Normale"/>
    <w:qFormat/>
    <w:rsid w:val="00570964"/>
    <w:pPr>
      <w:spacing w:before="200" w:after="200"/>
    </w:pPr>
    <w:rPr>
      <w:rFonts w:ascii="Arial" w:hAnsi="Arial" w:cs="Arial"/>
      <w:b/>
      <w:bCs/>
      <w:color w:val="000000"/>
      <w:sz w:val="24"/>
      <w:szCs w:val="24"/>
    </w:rPr>
  </w:style>
  <w:style w:type="paragraph" w:customStyle="1" w:styleId="titolo7a">
    <w:name w:val="titolo7a"/>
    <w:basedOn w:val="Normale"/>
    <w:qFormat/>
    <w:rsid w:val="00570964"/>
    <w:pPr>
      <w:spacing w:before="100" w:after="100"/>
      <w:jc w:val="left"/>
    </w:pPr>
    <w:rPr>
      <w:rFonts w:ascii="Arial" w:hAnsi="Arial" w:cs="Arial"/>
      <w:b/>
      <w:bCs/>
      <w:color w:val="000000"/>
    </w:rPr>
  </w:style>
  <w:style w:type="paragraph" w:customStyle="1" w:styleId="TITOLO7B">
    <w:name w:val="TITOLO7B"/>
    <w:basedOn w:val="Normale"/>
    <w:qFormat/>
    <w:rsid w:val="00570964"/>
    <w:pPr>
      <w:jc w:val="left"/>
    </w:pPr>
    <w:rPr>
      <w:rFonts w:ascii="Arial" w:eastAsia="Arial" w:hAnsi="Arial" w:cs="Arial"/>
      <w:color w:val="000000"/>
    </w:rPr>
  </w:style>
  <w:style w:type="paragraph" w:customStyle="1" w:styleId="titolo30">
    <w:name w:val="titolo3"/>
    <w:basedOn w:val="Normale"/>
    <w:qFormat/>
    <w:rsid w:val="00570964"/>
    <w:pPr>
      <w:spacing w:before="200" w:after="200"/>
      <w:jc w:val="left"/>
    </w:pPr>
    <w:rPr>
      <w:rFonts w:ascii="Arial" w:hAnsi="Arial" w:cs="Arial"/>
      <w:b/>
      <w:bCs/>
      <w:caps/>
      <w:color w:val="000000"/>
      <w:u w:val="single"/>
    </w:rPr>
  </w:style>
  <w:style w:type="paragraph" w:customStyle="1" w:styleId="titolo20">
    <w:name w:val="titolo2"/>
    <w:basedOn w:val="Normale"/>
    <w:qFormat/>
    <w:rsid w:val="00570964"/>
    <w:pPr>
      <w:spacing w:before="200" w:after="200"/>
      <w:jc w:val="left"/>
    </w:pPr>
    <w:rPr>
      <w:rFonts w:ascii="Arial" w:hAnsi="Arial" w:cs="Arial"/>
      <w:b/>
      <w:bCs/>
      <w:caps/>
      <w:color w:val="000000"/>
      <w:u w:val="single"/>
    </w:rPr>
  </w:style>
  <w:style w:type="paragraph" w:customStyle="1" w:styleId="movimento">
    <w:name w:val="movimento"/>
    <w:basedOn w:val="Normale"/>
    <w:qFormat/>
    <w:rsid w:val="00570964"/>
    <w:pPr>
      <w:spacing w:beforeAutospacing="1" w:afterAutospacing="1"/>
      <w:jc w:val="left"/>
    </w:pPr>
    <w:rPr>
      <w:rFonts w:ascii="Arial" w:hAnsi="Arial" w:cs="Arial"/>
      <w:sz w:val="16"/>
      <w:szCs w:val="16"/>
    </w:rPr>
  </w:style>
  <w:style w:type="paragraph" w:customStyle="1" w:styleId="movimento2">
    <w:name w:val="movimento2"/>
    <w:basedOn w:val="Normale"/>
    <w:qFormat/>
    <w:rsid w:val="00570964"/>
    <w:pPr>
      <w:spacing w:beforeAutospacing="1" w:afterAutospacing="1"/>
      <w:jc w:val="left"/>
    </w:pPr>
    <w:rPr>
      <w:rFonts w:ascii="Arial" w:hAnsi="Arial" w:cs="Arial"/>
      <w:sz w:val="14"/>
      <w:szCs w:val="14"/>
    </w:rPr>
  </w:style>
  <w:style w:type="paragraph" w:customStyle="1" w:styleId="Arial">
    <w:name w:val="Arial"/>
    <w:basedOn w:val="Normale"/>
    <w:qFormat/>
    <w:rsid w:val="003A22E2"/>
    <w:pPr>
      <w:spacing w:beforeAutospacing="1" w:afterAutospacing="1"/>
      <w:jc w:val="left"/>
    </w:pPr>
    <w:rPr>
      <w:rFonts w:ascii="Times New Roman" w:hAnsi="Times New Roman"/>
      <w:sz w:val="24"/>
      <w:szCs w:val="24"/>
    </w:rPr>
  </w:style>
  <w:style w:type="paragraph" w:styleId="Corpodeltesto2">
    <w:name w:val="Body Text 2"/>
    <w:basedOn w:val="Normale"/>
    <w:link w:val="Corpodeltesto2Carattere"/>
    <w:qFormat/>
    <w:rsid w:val="00D7027E"/>
    <w:rPr>
      <w:rFonts w:ascii="Times New Roman" w:hAnsi="Times New Roman"/>
    </w:rPr>
  </w:style>
  <w:style w:type="paragraph" w:styleId="Corpodeltesto3">
    <w:name w:val="Body Text 3"/>
    <w:basedOn w:val="Normale"/>
    <w:link w:val="Corpodeltesto3Carattere"/>
    <w:uiPriority w:val="99"/>
    <w:qFormat/>
    <w:rsid w:val="00D7027E"/>
    <w:rPr>
      <w:rFonts w:ascii="Times New Roman" w:hAnsi="Times New Roman"/>
      <w:b/>
      <w:bCs/>
    </w:rPr>
  </w:style>
  <w:style w:type="paragraph" w:customStyle="1" w:styleId="Corpodeltesto22">
    <w:name w:val="Corpo del testo 22"/>
    <w:basedOn w:val="Normale"/>
    <w:qFormat/>
    <w:rsid w:val="00CB4D94"/>
    <w:pPr>
      <w:suppressAutoHyphens/>
      <w:textAlignment w:val="baseline"/>
    </w:pPr>
    <w:rPr>
      <w:rFonts w:ascii="Times New Roman" w:hAnsi="Times New Roman"/>
      <w:sz w:val="24"/>
      <w:lang w:eastAsia="ar-SA"/>
    </w:rPr>
  </w:style>
  <w:style w:type="paragraph" w:styleId="Sommario3">
    <w:name w:val="toc 3"/>
    <w:basedOn w:val="Normale"/>
    <w:next w:val="Normale"/>
    <w:autoRedefine/>
    <w:uiPriority w:val="39"/>
    <w:rsid w:val="00D44DCF"/>
    <w:pPr>
      <w:ind w:left="400"/>
      <w:jc w:val="left"/>
    </w:pPr>
    <w:rPr>
      <w:rFonts w:asciiTheme="minorHAnsi" w:hAnsiTheme="minorHAnsi" w:cstheme="minorHAnsi"/>
      <w:i/>
      <w:iCs/>
    </w:rPr>
  </w:style>
  <w:style w:type="paragraph" w:styleId="Sommario4">
    <w:name w:val="toc 4"/>
    <w:basedOn w:val="Normale"/>
    <w:next w:val="Normale"/>
    <w:autoRedefine/>
    <w:uiPriority w:val="39"/>
    <w:rsid w:val="005279A2"/>
    <w:pPr>
      <w:ind w:left="600"/>
      <w:jc w:val="left"/>
    </w:pPr>
    <w:rPr>
      <w:rFonts w:asciiTheme="minorHAnsi" w:hAnsiTheme="minorHAnsi" w:cstheme="minorHAnsi"/>
      <w:sz w:val="18"/>
      <w:szCs w:val="18"/>
    </w:rPr>
  </w:style>
  <w:style w:type="paragraph" w:customStyle="1" w:styleId="5BB27B39040642419C2018F6E730927C">
    <w:name w:val="5BB27B39040642419C2018F6E730927C"/>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titolo60">
    <w:name w:val="titolo6"/>
    <w:basedOn w:val="Normale"/>
    <w:qFormat/>
    <w:rsid w:val="00A31B9A"/>
    <w:pPr>
      <w:spacing w:before="200" w:after="200"/>
    </w:pPr>
    <w:rPr>
      <w:rFonts w:ascii="Arial" w:hAnsi="Arial" w:cs="Arial"/>
      <w:b/>
      <w:bCs/>
      <w:color w:val="000000"/>
    </w:rPr>
  </w:style>
  <w:style w:type="paragraph" w:customStyle="1" w:styleId="titolo7b0">
    <w:name w:val="titolo7b"/>
    <w:basedOn w:val="Normale"/>
    <w:qFormat/>
    <w:rsid w:val="006615BD"/>
    <w:pPr>
      <w:spacing w:before="100"/>
      <w:jc w:val="left"/>
    </w:pPr>
    <w:rPr>
      <w:rFonts w:ascii="Arial" w:hAnsi="Arial" w:cs="Arial"/>
      <w:color w:val="000000"/>
    </w:rPr>
  </w:style>
  <w:style w:type="paragraph" w:customStyle="1" w:styleId="Standard">
    <w:name w:val="Standard"/>
    <w:qFormat/>
    <w:rsid w:val="00A565E5"/>
    <w:pPr>
      <w:textAlignment w:val="baseline"/>
    </w:pPr>
    <w:rPr>
      <w:rFonts w:eastAsia="SimSun, 宋体" w:cs="Arial"/>
      <w:kern w:val="2"/>
      <w:sz w:val="24"/>
      <w:szCs w:val="24"/>
      <w:lang w:eastAsia="zh-CN" w:bidi="hi-IN"/>
    </w:rPr>
  </w:style>
  <w:style w:type="paragraph" w:customStyle="1" w:styleId="TableContents">
    <w:name w:val="Table Contents"/>
    <w:basedOn w:val="Normale"/>
    <w:qFormat/>
    <w:rsid w:val="00A27D44"/>
    <w:pPr>
      <w:suppressLineNumbers/>
      <w:suppressAutoHyphens/>
      <w:jc w:val="left"/>
      <w:textAlignment w:val="baseline"/>
    </w:pPr>
    <w:rPr>
      <w:rFonts w:ascii="Cambria" w:eastAsia="SimSun, 宋体" w:hAnsi="Cambria" w:cs="Tahoma"/>
      <w:kern w:val="2"/>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paragraph" w:customStyle="1" w:styleId="TITOLO0">
    <w:name w:val="TITOLO0"/>
    <w:basedOn w:val="Normale"/>
    <w:qFormat/>
    <w:rsid w:val="003B27A6"/>
    <w:rPr>
      <w:rFonts w:ascii="Arial" w:eastAsia="Arial" w:hAnsi="Arial" w:cs="Arial"/>
      <w:b/>
      <w:color w:val="000000"/>
      <w:sz w:val="36"/>
      <w:szCs w:val="36"/>
    </w:rPr>
  </w:style>
  <w:style w:type="paragraph" w:styleId="Titolosommario">
    <w:name w:val="TOC Heading"/>
    <w:basedOn w:val="Titolo1"/>
    <w:next w:val="Normale"/>
    <w:uiPriority w:val="39"/>
    <w:qFormat/>
    <w:rsid w:val="00D31B2C"/>
    <w:pPr>
      <w:keepLines/>
      <w:framePr w:wrap="around"/>
      <w:shd w:val="clear" w:color="auto" w:fill="17365D"/>
      <w:spacing w:before="480" w:line="276" w:lineRule="auto"/>
      <w:jc w:val="left"/>
    </w:pPr>
    <w:rPr>
      <w:rFonts w:ascii="Cambria" w:hAnsi="Cambria" w:cs="Times New Roman"/>
      <w:color w:val="365F91"/>
      <w:kern w:val="0"/>
      <w:szCs w:val="28"/>
      <w:lang w:eastAsia="en-US"/>
    </w:rPr>
  </w:style>
  <w:style w:type="paragraph" w:customStyle="1" w:styleId="AALTREVARIAZ">
    <w:name w:val="A ALTRE VARIAZ"/>
    <w:basedOn w:val="A119"/>
    <w:link w:val="AALTREVARIAZCarattere"/>
    <w:rsid w:val="00746157"/>
    <w:pPr>
      <w:spacing w:line="240" w:lineRule="auto"/>
      <w:jc w:val="left"/>
    </w:pPr>
    <w:rPr>
      <w:rFonts w:cs="Consolas"/>
      <w:b/>
      <w:caps/>
      <w:spacing w:val="22"/>
      <w:szCs w:val="22"/>
      <w:u w:val="single"/>
      <w:lang w:eastAsia="it-IT"/>
    </w:rPr>
  </w:style>
  <w:style w:type="paragraph" w:customStyle="1" w:styleId="LndTitolo1">
    <w:name w:val="LndTitolo1"/>
    <w:basedOn w:val="Normale"/>
    <w:next w:val="Normale"/>
    <w:qFormat/>
    <w:rsid w:val="001B094C"/>
    <w:pPr>
      <w:spacing w:before="360" w:after="240"/>
      <w:ind w:left="284"/>
      <w:jc w:val="left"/>
      <w:textAlignment w:val="baseline"/>
    </w:pPr>
    <w:rPr>
      <w:rFonts w:ascii="Arial" w:hAnsi="Arial"/>
      <w:b/>
      <w:smallCaps/>
      <w:sz w:val="30"/>
      <w:u w:val="single"/>
    </w:rPr>
  </w:style>
  <w:style w:type="paragraph" w:customStyle="1" w:styleId="Paragrafoelenco1">
    <w:name w:val="Paragrafo elenco1"/>
    <w:basedOn w:val="Normale"/>
    <w:qFormat/>
    <w:rsid w:val="00114C88"/>
    <w:pPr>
      <w:ind w:left="720"/>
      <w:contextualSpacing/>
      <w:jc w:val="left"/>
    </w:pPr>
    <w:rPr>
      <w:rFonts w:ascii="Times New Roman" w:hAnsi="Times New Roman"/>
      <w:sz w:val="24"/>
      <w:szCs w:val="24"/>
    </w:rPr>
  </w:style>
  <w:style w:type="paragraph" w:customStyle="1" w:styleId="LndStileBase">
    <w:name w:val="LndStileBase"/>
    <w:qFormat/>
    <w:rsid w:val="006A21BF"/>
    <w:pPr>
      <w:textAlignment w:val="baseline"/>
    </w:pPr>
    <w:rPr>
      <w:rFonts w:ascii="Arial" w:hAnsi="Arial"/>
      <w:sz w:val="22"/>
    </w:rPr>
  </w:style>
  <w:style w:type="paragraph" w:customStyle="1" w:styleId="LndNormale2">
    <w:name w:val="LndNormale2"/>
    <w:basedOn w:val="Normale"/>
    <w:qFormat/>
    <w:rsid w:val="006A21BF"/>
    <w:pPr>
      <w:ind w:left="284"/>
      <w:textAlignment w:val="baseline"/>
    </w:pPr>
    <w:rPr>
      <w:rFonts w:ascii="Arial" w:hAnsi="Arial"/>
      <w:sz w:val="22"/>
    </w:rPr>
  </w:style>
  <w:style w:type="paragraph" w:customStyle="1" w:styleId="LndNormale3">
    <w:name w:val="LndNormale3"/>
    <w:basedOn w:val="Normale"/>
    <w:qFormat/>
    <w:rsid w:val="006A21BF"/>
    <w:pPr>
      <w:ind w:left="567"/>
      <w:textAlignment w:val="baseline"/>
    </w:pPr>
    <w:rPr>
      <w:rFonts w:ascii="Arial" w:hAnsi="Arial"/>
      <w:sz w:val="22"/>
    </w:rPr>
  </w:style>
  <w:style w:type="paragraph" w:customStyle="1" w:styleId="LndTitolo5">
    <w:name w:val="LndTitolo5"/>
    <w:basedOn w:val="LndStileBase"/>
    <w:next w:val="LndAmmoniti"/>
    <w:qFormat/>
    <w:rsid w:val="006A21BF"/>
    <w:pPr>
      <w:spacing w:before="240" w:after="120"/>
      <w:ind w:left="567"/>
    </w:pPr>
    <w:rPr>
      <w:b/>
      <w:u w:val="single"/>
    </w:rPr>
  </w:style>
  <w:style w:type="paragraph" w:customStyle="1" w:styleId="LndAmmoniti">
    <w:name w:val="LndAmmoniti"/>
    <w:basedOn w:val="Normale"/>
    <w:qFormat/>
    <w:rsid w:val="006A21BF"/>
    <w:pPr>
      <w:ind w:left="567"/>
      <w:jc w:val="left"/>
      <w:textAlignment w:val="baseline"/>
    </w:pPr>
    <w:rPr>
      <w:rFonts w:ascii="Arial" w:hAnsi="Arial"/>
      <w:sz w:val="18"/>
    </w:rPr>
  </w:style>
  <w:style w:type="paragraph" w:customStyle="1" w:styleId="LndAmmendeSociet">
    <w:name w:val="LndAmmendeSocietà"/>
    <w:basedOn w:val="Normale"/>
    <w:qFormat/>
    <w:rsid w:val="006A21BF"/>
    <w:pPr>
      <w:ind w:left="1814"/>
      <w:textAlignment w:val="baseline"/>
    </w:pPr>
    <w:rPr>
      <w:rFonts w:ascii="Arial" w:hAnsi="Arial"/>
      <w:sz w:val="22"/>
    </w:rPr>
  </w:style>
  <w:style w:type="paragraph" w:customStyle="1" w:styleId="LndNomeSociet">
    <w:name w:val="LndNomeSocietà"/>
    <w:basedOn w:val="Normale"/>
    <w:next w:val="LndAmmendeSociet"/>
    <w:qFormat/>
    <w:rsid w:val="006A21BF"/>
    <w:pPr>
      <w:jc w:val="left"/>
      <w:textAlignment w:val="baseline"/>
    </w:pPr>
    <w:rPr>
      <w:rFonts w:ascii="Arial" w:hAnsi="Arial"/>
      <w:caps/>
      <w:u w:val="single"/>
    </w:rPr>
  </w:style>
  <w:style w:type="paragraph" w:customStyle="1" w:styleId="LndTitoloAmmendeSociet">
    <w:name w:val="LndTitoloAmmendeSocietà"/>
    <w:basedOn w:val="LndStileBase"/>
    <w:next w:val="LndAmmendeSociet"/>
    <w:qFormat/>
    <w:rsid w:val="006A21BF"/>
    <w:pPr>
      <w:tabs>
        <w:tab w:val="left" w:pos="1814"/>
      </w:tabs>
      <w:ind w:left="567"/>
    </w:pPr>
    <w:rPr>
      <w:b/>
      <w:caps/>
      <w:sz w:val="20"/>
    </w:rPr>
  </w:style>
  <w:style w:type="paragraph" w:customStyle="1" w:styleId="LndSegue">
    <w:name w:val="LndSegue"/>
    <w:basedOn w:val="LndNormale2"/>
    <w:qFormat/>
    <w:rsid w:val="006A21BF"/>
    <w:pPr>
      <w:jc w:val="left"/>
    </w:pPr>
    <w:rPr>
      <w:b/>
      <w:sz w:val="20"/>
    </w:rPr>
  </w:style>
  <w:style w:type="paragraph" w:customStyle="1" w:styleId="LndNomeEspulsi">
    <w:name w:val="LndNomeEspulsi"/>
    <w:basedOn w:val="Normale"/>
    <w:qFormat/>
    <w:rsid w:val="006A21BF"/>
    <w:pPr>
      <w:tabs>
        <w:tab w:val="left" w:pos="4536"/>
      </w:tabs>
      <w:ind w:left="567"/>
      <w:jc w:val="left"/>
      <w:textAlignment w:val="baseline"/>
    </w:pPr>
    <w:rPr>
      <w:rFonts w:ascii="Arial" w:hAnsi="Arial"/>
      <w:caps/>
      <w:sz w:val="18"/>
    </w:rPr>
  </w:style>
  <w:style w:type="paragraph" w:customStyle="1" w:styleId="LndMotivazioneEspulsione">
    <w:name w:val="LndMotivazioneEspulsione"/>
    <w:basedOn w:val="Normale"/>
    <w:qFormat/>
    <w:rsid w:val="006A21BF"/>
    <w:pPr>
      <w:tabs>
        <w:tab w:val="left" w:pos="4536"/>
      </w:tabs>
      <w:ind w:left="567"/>
      <w:textAlignment w:val="baseline"/>
    </w:pPr>
    <w:rPr>
      <w:rFonts w:ascii="Arial" w:hAnsi="Arial"/>
      <w:sz w:val="22"/>
    </w:rPr>
  </w:style>
  <w:style w:type="paragraph" w:customStyle="1" w:styleId="LndTitolo4">
    <w:name w:val="LndTitolo4"/>
    <w:basedOn w:val="LndStileBase"/>
    <w:next w:val="LndNomeEspulsi"/>
    <w:qFormat/>
    <w:rsid w:val="006A21BF"/>
    <w:pPr>
      <w:spacing w:before="240" w:after="120"/>
      <w:ind w:left="567"/>
    </w:pPr>
    <w:rPr>
      <w:b/>
      <w:u w:val="single"/>
    </w:rPr>
  </w:style>
  <w:style w:type="paragraph" w:customStyle="1" w:styleId="LndJunioresNumero">
    <w:name w:val="LndJunioresNumero"/>
    <w:basedOn w:val="Normale"/>
    <w:next w:val="Normale"/>
    <w:qFormat/>
    <w:rsid w:val="006A21BF"/>
    <w:pPr>
      <w:ind w:left="8222"/>
      <w:jc w:val="left"/>
      <w:textAlignment w:val="baseline"/>
    </w:pPr>
    <w:rPr>
      <w:rFonts w:ascii="Arial" w:hAnsi="Arial"/>
      <w:sz w:val="36"/>
    </w:rPr>
  </w:style>
  <w:style w:type="paragraph" w:customStyle="1" w:styleId="LndNumeroComunicato">
    <w:name w:val="LndNumeroComunicato"/>
    <w:basedOn w:val="Normale"/>
    <w:next w:val="LndNormale1"/>
    <w:qFormat/>
    <w:rsid w:val="006A21BF"/>
    <w:pPr>
      <w:ind w:left="9412"/>
      <w:jc w:val="left"/>
      <w:textAlignment w:val="baseline"/>
    </w:pPr>
    <w:rPr>
      <w:rFonts w:ascii="Arial" w:hAnsi="Arial"/>
      <w:sz w:val="36"/>
    </w:rPr>
  </w:style>
  <w:style w:type="paragraph" w:customStyle="1" w:styleId="LndNormale4">
    <w:name w:val="LndNormale4"/>
    <w:basedOn w:val="Normale"/>
    <w:qFormat/>
    <w:rsid w:val="006A21BF"/>
    <w:pPr>
      <w:ind w:left="851"/>
      <w:textAlignment w:val="baseline"/>
    </w:pPr>
    <w:rPr>
      <w:rFonts w:ascii="Arial" w:hAnsi="Arial"/>
      <w:sz w:val="22"/>
    </w:rPr>
  </w:style>
  <w:style w:type="paragraph" w:customStyle="1" w:styleId="LndNumeroComunicatoJuniores">
    <w:name w:val="LndNumeroComunicatoJuniores"/>
    <w:basedOn w:val="Normale"/>
    <w:qFormat/>
    <w:rsid w:val="006A21BF"/>
    <w:pPr>
      <w:jc w:val="left"/>
      <w:textAlignment w:val="baseline"/>
    </w:pPr>
    <w:rPr>
      <w:rFonts w:ascii="Times New Roman" w:hAnsi="Times New Roman"/>
      <w:sz w:val="36"/>
    </w:rPr>
  </w:style>
  <w:style w:type="paragraph" w:customStyle="1" w:styleId="LndGareDel">
    <w:name w:val="LndGareDel"/>
    <w:basedOn w:val="Normale"/>
    <w:next w:val="Normale"/>
    <w:qFormat/>
    <w:rsid w:val="006A21BF"/>
    <w:pPr>
      <w:jc w:val="left"/>
      <w:textAlignment w:val="baseline"/>
    </w:pPr>
    <w:rPr>
      <w:rFonts w:ascii="Arial" w:hAnsi="Arial"/>
      <w:b/>
      <w:caps/>
    </w:rPr>
  </w:style>
  <w:style w:type="paragraph" w:customStyle="1" w:styleId="LndTitolo2">
    <w:name w:val="LndTitolo2"/>
    <w:basedOn w:val="LndStileBase"/>
    <w:qFormat/>
    <w:rsid w:val="006A21BF"/>
    <w:pPr>
      <w:spacing w:before="240" w:after="120"/>
      <w:ind w:left="284"/>
    </w:pPr>
    <w:rPr>
      <w:b/>
      <w:smallCaps/>
      <w:sz w:val="26"/>
      <w:u w:val="single"/>
    </w:rPr>
  </w:style>
  <w:style w:type="paragraph" w:customStyle="1" w:styleId="LndTitolo3">
    <w:name w:val="LndTitolo3"/>
    <w:basedOn w:val="LndStileBase"/>
    <w:next w:val="LndNormale3"/>
    <w:qFormat/>
    <w:rsid w:val="006A21BF"/>
    <w:pPr>
      <w:spacing w:before="240" w:after="120"/>
      <w:ind w:left="567"/>
    </w:pPr>
    <w:rPr>
      <w:b/>
      <w:smallCaps/>
      <w:u w:val="single"/>
    </w:rPr>
  </w:style>
  <w:style w:type="paragraph" w:customStyle="1" w:styleId="LndRisultati">
    <w:name w:val="LndRisultati"/>
    <w:basedOn w:val="Normale"/>
    <w:qFormat/>
    <w:rsid w:val="006A21BF"/>
    <w:pPr>
      <w:jc w:val="left"/>
      <w:textAlignment w:val="baseline"/>
    </w:pPr>
    <w:rPr>
      <w:rFonts w:ascii="Arial" w:hAnsi="Arial"/>
      <w:sz w:val="16"/>
    </w:rPr>
  </w:style>
  <w:style w:type="paragraph" w:customStyle="1" w:styleId="LndTitolo6">
    <w:name w:val="LndTitolo6"/>
    <w:basedOn w:val="LndNormale1"/>
    <w:next w:val="LndAmmoniti"/>
    <w:qFormat/>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6A21BF"/>
    <w:rPr>
      <w:b/>
    </w:rPr>
  </w:style>
  <w:style w:type="paragraph" w:customStyle="1" w:styleId="LndProvvedimenti">
    <w:name w:val="LndProvvedimenti"/>
    <w:basedOn w:val="LndMotivazioneEspulsione"/>
    <w:qFormat/>
    <w:rsid w:val="006A21BF"/>
    <w:pPr>
      <w:ind w:left="1304"/>
    </w:pPr>
  </w:style>
  <w:style w:type="paragraph" w:customStyle="1" w:styleId="LndTitoloCampionato">
    <w:name w:val="LndTitoloCampionato"/>
    <w:next w:val="LndNormale1"/>
    <w:qFormat/>
    <w:rsid w:val="006A21BF"/>
    <w:pPr>
      <w:jc w:val="center"/>
      <w:textAlignment w:val="baseline"/>
    </w:pPr>
    <w:rPr>
      <w:b/>
      <w:i/>
      <w:sz w:val="30"/>
    </w:rPr>
  </w:style>
  <w:style w:type="paragraph" w:styleId="Intestazionemessaggio">
    <w:name w:val="Message Header"/>
    <w:basedOn w:val="Normale"/>
    <w:link w:val="IntestazionemessaggioCarattere"/>
    <w:qFormat/>
    <w:rsid w:val="006A21BF"/>
    <w:pPr>
      <w:pBdr>
        <w:top w:val="single" w:sz="6" w:space="1" w:color="000000"/>
        <w:left w:val="single" w:sz="6" w:space="1" w:color="000000"/>
        <w:bottom w:val="single" w:sz="6" w:space="1" w:color="000000"/>
        <w:right w:val="single" w:sz="6" w:space="1" w:color="000000"/>
      </w:pBdr>
      <w:shd w:val="pct20" w:color="auto" w:fill="auto"/>
      <w:ind w:left="1134" w:hanging="1134"/>
      <w:jc w:val="left"/>
      <w:textAlignment w:val="baseline"/>
    </w:pPr>
    <w:rPr>
      <w:rFonts w:ascii="Arial" w:hAnsi="Arial"/>
      <w:sz w:val="24"/>
    </w:rPr>
  </w:style>
  <w:style w:type="paragraph" w:styleId="Rientrocorpodeltesto2">
    <w:name w:val="Body Text Indent 2"/>
    <w:basedOn w:val="Normale"/>
    <w:link w:val="Rientrocorpodeltesto2Carattere"/>
    <w:qFormat/>
    <w:rsid w:val="006A21BF"/>
    <w:pPr>
      <w:tabs>
        <w:tab w:val="left" w:pos="1134"/>
      </w:tabs>
      <w:spacing w:line="240" w:lineRule="atLeast"/>
      <w:ind w:left="426"/>
    </w:pPr>
    <w:rPr>
      <w:rFonts w:ascii="Times New Roman" w:hAnsi="Times New Roman"/>
    </w:rPr>
  </w:style>
  <w:style w:type="paragraph" w:styleId="NormaleWeb">
    <w:name w:val="Normal (Web)"/>
    <w:basedOn w:val="Normale"/>
    <w:uiPriority w:val="99"/>
    <w:unhideWhenUsed/>
    <w:qFormat/>
    <w:rsid w:val="00D7019B"/>
    <w:pPr>
      <w:spacing w:beforeAutospacing="1" w:afterAutospacing="1"/>
      <w:jc w:val="left"/>
    </w:pPr>
    <w:rPr>
      <w:rFonts w:ascii="Times New Roman" w:hAnsi="Times New Roman"/>
      <w:sz w:val="24"/>
      <w:szCs w:val="24"/>
    </w:rPr>
  </w:style>
  <w:style w:type="paragraph" w:customStyle="1" w:styleId="sottotitolocampionato20">
    <w:name w:val="sottotitolo_campionato_2"/>
    <w:basedOn w:val="Normale"/>
    <w:qFormat/>
    <w:rsid w:val="00536B79"/>
    <w:pPr>
      <w:spacing w:beforeAutospacing="1" w:afterAutospacing="1"/>
      <w:jc w:val="left"/>
    </w:pPr>
    <w:rPr>
      <w:rFonts w:ascii="Times New Roman" w:hAnsi="Times New Roman"/>
      <w:sz w:val="24"/>
      <w:szCs w:val="24"/>
    </w:rPr>
  </w:style>
  <w:style w:type="paragraph" w:customStyle="1" w:styleId="Corpodeltesto21">
    <w:name w:val="Corpo del testo 21"/>
    <w:basedOn w:val="Normale"/>
    <w:qFormat/>
    <w:rsid w:val="00536B79"/>
    <w:pPr>
      <w:jc w:val="left"/>
      <w:textAlignment w:val="baseline"/>
    </w:pPr>
    <w:rPr>
      <w:rFonts w:ascii="Arial" w:hAnsi="Arial"/>
      <w:sz w:val="22"/>
    </w:rPr>
  </w:style>
  <w:style w:type="paragraph" w:customStyle="1" w:styleId="xmsoplaintext">
    <w:name w:val="x_msoplaintext"/>
    <w:basedOn w:val="Normale"/>
    <w:qFormat/>
    <w:rsid w:val="00912688"/>
    <w:pPr>
      <w:spacing w:beforeAutospacing="1"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111ED7"/>
    <w:pPr>
      <w:pBdr>
        <w:bottom w:val="single" w:sz="18" w:space="1" w:color="F79646"/>
      </w:pBdr>
    </w:pPr>
    <w:rPr>
      <w:rFonts w:ascii="Calibri" w:hAnsi="Calibri"/>
      <w:b/>
      <w:caps/>
      <w:color w:val="17365D" w:themeColor="text2" w:themeShade="BF"/>
      <w:spacing w:val="6"/>
      <w:w w:val="95"/>
      <w:sz w:val="30"/>
      <w:lang w:eastAsia="ar-SA"/>
    </w:rPr>
  </w:style>
  <w:style w:type="paragraph" w:customStyle="1" w:styleId="AMMENDA">
    <w:name w:val="AMMENDA"/>
    <w:basedOn w:val="Arial"/>
    <w:qFormat/>
    <w:rsid w:val="00B402C0"/>
    <w:pPr>
      <w:spacing w:beforeAutospacing="0" w:afterAutospacing="0"/>
    </w:pPr>
    <w:rPr>
      <w:rFonts w:ascii="Arial" w:eastAsia="Arial" w:hAnsi="Arial" w:cs="Arial"/>
      <w:color w:val="000000"/>
      <w:sz w:val="20"/>
      <w:szCs w:val="20"/>
    </w:rPr>
  </w:style>
  <w:style w:type="paragraph" w:customStyle="1" w:styleId="sottotitolocampionato10">
    <w:name w:val="sottotitolocampionato1"/>
    <w:basedOn w:val="Normale"/>
    <w:qFormat/>
    <w:rsid w:val="00F415BE"/>
    <w:pPr>
      <w:spacing w:beforeAutospacing="1" w:afterAutospacing="1"/>
      <w:jc w:val="left"/>
    </w:pPr>
    <w:rPr>
      <w:rFonts w:ascii="Times New Roman" w:hAnsi="Times New Roman"/>
      <w:sz w:val="24"/>
      <w:szCs w:val="24"/>
    </w:rPr>
  </w:style>
  <w:style w:type="paragraph" w:customStyle="1" w:styleId="headertabella0">
    <w:name w:val="headertabella"/>
    <w:basedOn w:val="Normale"/>
    <w:qFormat/>
    <w:rsid w:val="00F415BE"/>
    <w:pPr>
      <w:spacing w:beforeAutospacing="1" w:afterAutospacing="1"/>
      <w:jc w:val="left"/>
    </w:pPr>
    <w:rPr>
      <w:rFonts w:ascii="Times New Roman" w:hAnsi="Times New Roman"/>
      <w:sz w:val="24"/>
      <w:szCs w:val="24"/>
    </w:rPr>
  </w:style>
  <w:style w:type="paragraph" w:customStyle="1" w:styleId="rowtabella0">
    <w:name w:val="rowtabella"/>
    <w:basedOn w:val="Normale"/>
    <w:qFormat/>
    <w:rsid w:val="00F415BE"/>
    <w:pPr>
      <w:spacing w:beforeAutospacing="1" w:afterAutospacing="1"/>
      <w:jc w:val="left"/>
    </w:pPr>
    <w:rPr>
      <w:rFonts w:ascii="Times New Roman" w:hAnsi="Times New Roman"/>
      <w:sz w:val="24"/>
      <w:szCs w:val="24"/>
    </w:rPr>
  </w:style>
  <w:style w:type="paragraph" w:customStyle="1" w:styleId="CORPOTESTOCU">
    <w:name w:val="CORPO TESTO C.U."/>
    <w:basedOn w:val="Normale"/>
    <w:link w:val="CORPOTESTOCUCarattere"/>
    <w:uiPriority w:val="99"/>
    <w:qFormat/>
    <w:rsid w:val="00C56ED8"/>
    <w:pPr>
      <w:tabs>
        <w:tab w:val="left" w:pos="426"/>
        <w:tab w:val="left" w:pos="4820"/>
        <w:tab w:val="left" w:pos="8789"/>
      </w:tabs>
    </w:pPr>
    <w:rPr>
      <w:rFonts w:ascii="Arial" w:hAnsi="Arial"/>
      <w:sz w:val="24"/>
    </w:rPr>
  </w:style>
  <w:style w:type="paragraph" w:customStyle="1" w:styleId="Corpodeltesto23">
    <w:name w:val="Corpo del testo 23"/>
    <w:basedOn w:val="Normale"/>
    <w:qFormat/>
    <w:rsid w:val="00C8579D"/>
    <w:pPr>
      <w:textAlignment w:val="baseline"/>
    </w:pPr>
    <w:rPr>
      <w:rFonts w:ascii="Arial" w:hAnsi="Arial"/>
      <w:sz w:val="22"/>
    </w:rPr>
  </w:style>
  <w:style w:type="paragraph" w:customStyle="1" w:styleId="Corpodeltesto24">
    <w:name w:val="Corpo del testo 24"/>
    <w:basedOn w:val="Normale"/>
    <w:qFormat/>
    <w:rsid w:val="003D45CC"/>
    <w:pPr>
      <w:jc w:val="left"/>
      <w:textAlignment w:val="baseline"/>
    </w:pPr>
    <w:rPr>
      <w:rFonts w:ascii="Arial" w:hAnsi="Arial"/>
      <w:sz w:val="22"/>
    </w:rPr>
  </w:style>
  <w:style w:type="paragraph" w:customStyle="1" w:styleId="FirstParagraph">
    <w:name w:val="First Paragraph"/>
    <w:basedOn w:val="Corpodeltesto"/>
    <w:next w:val="Corpodel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del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qFormat/>
    <w:rsid w:val="00966322"/>
    <w:pPr>
      <w:jc w:val="left"/>
    </w:pPr>
    <w:rPr>
      <w:rFonts w:ascii="FIGC - Azzurri Light" w:eastAsia="Arial Unicode MS" w:hAnsi="FIGC - Azzurri Light"/>
      <w:color w:val="063E90"/>
      <w:sz w:val="22"/>
      <w:szCs w:val="22"/>
      <w:u w:color="000000"/>
      <w:lang w:val="en-US" w:eastAsia="en-US"/>
    </w:rPr>
  </w:style>
  <w:style w:type="paragraph" w:customStyle="1" w:styleId="Paragrafoelenco2">
    <w:name w:val="Paragrafo elenco2"/>
    <w:basedOn w:val="Normale"/>
    <w:qFormat/>
    <w:rsid w:val="00485120"/>
    <w:pPr>
      <w:ind w:left="720"/>
      <w:contextualSpacing/>
    </w:pPr>
  </w:style>
  <w:style w:type="paragraph" w:styleId="Sommario5">
    <w:name w:val="toc 5"/>
    <w:basedOn w:val="Normale"/>
    <w:next w:val="Normale"/>
    <w:autoRedefine/>
    <w:rsid w:val="00D06D85"/>
    <w:pPr>
      <w:ind w:left="800"/>
      <w:jc w:val="left"/>
    </w:pPr>
    <w:rPr>
      <w:rFonts w:asciiTheme="minorHAnsi" w:hAnsiTheme="minorHAnsi" w:cstheme="minorHAnsi"/>
      <w:sz w:val="18"/>
      <w:szCs w:val="18"/>
    </w:rPr>
  </w:style>
  <w:style w:type="paragraph" w:styleId="Sommario6">
    <w:name w:val="toc 6"/>
    <w:basedOn w:val="Normale"/>
    <w:next w:val="Normale"/>
    <w:autoRedefine/>
    <w:rsid w:val="00D06D85"/>
    <w:pPr>
      <w:ind w:left="1000"/>
      <w:jc w:val="left"/>
    </w:pPr>
    <w:rPr>
      <w:rFonts w:asciiTheme="minorHAnsi" w:hAnsiTheme="minorHAnsi" w:cstheme="minorHAnsi"/>
      <w:sz w:val="18"/>
      <w:szCs w:val="18"/>
    </w:rPr>
  </w:style>
  <w:style w:type="paragraph" w:styleId="Sommario7">
    <w:name w:val="toc 7"/>
    <w:basedOn w:val="Normale"/>
    <w:next w:val="Normale"/>
    <w:autoRedefine/>
    <w:rsid w:val="00D06D85"/>
    <w:pPr>
      <w:ind w:left="1200"/>
      <w:jc w:val="left"/>
    </w:pPr>
    <w:rPr>
      <w:rFonts w:asciiTheme="minorHAnsi" w:hAnsiTheme="minorHAnsi" w:cstheme="minorHAnsi"/>
      <w:sz w:val="18"/>
      <w:szCs w:val="18"/>
    </w:rPr>
  </w:style>
  <w:style w:type="paragraph" w:styleId="Sommario8">
    <w:name w:val="toc 8"/>
    <w:basedOn w:val="Normale"/>
    <w:next w:val="Normale"/>
    <w:autoRedefine/>
    <w:rsid w:val="00D06D85"/>
    <w:pPr>
      <w:ind w:left="1400"/>
      <w:jc w:val="left"/>
    </w:pPr>
    <w:rPr>
      <w:rFonts w:asciiTheme="minorHAnsi" w:hAnsiTheme="minorHAnsi" w:cstheme="minorHAnsi"/>
      <w:sz w:val="18"/>
      <w:szCs w:val="18"/>
    </w:rPr>
  </w:style>
  <w:style w:type="paragraph" w:styleId="Sommario9">
    <w:name w:val="toc 9"/>
    <w:basedOn w:val="Normale"/>
    <w:next w:val="Normale"/>
    <w:autoRedefine/>
    <w:rsid w:val="00D06D85"/>
    <w:pPr>
      <w:ind w:left="1600"/>
      <w:jc w:val="left"/>
    </w:pPr>
    <w:rPr>
      <w:rFonts w:asciiTheme="minorHAnsi" w:hAnsiTheme="minorHAnsi" w:cstheme="minorHAnsi"/>
      <w:sz w:val="18"/>
      <w:szCs w:val="18"/>
    </w:rPr>
  </w:style>
  <w:style w:type="paragraph" w:customStyle="1" w:styleId="Carattere3">
    <w:name w:val="Carattere3"/>
    <w:basedOn w:val="Normale"/>
    <w:qFormat/>
    <w:rsid w:val="00445EF6"/>
    <w:pPr>
      <w:spacing w:after="160" w:line="240" w:lineRule="exact"/>
      <w:jc w:val="left"/>
    </w:pPr>
    <w:rPr>
      <w:rFonts w:cs="Verdana"/>
      <w:lang w:val="en-US" w:eastAsia="en-US"/>
    </w:rPr>
  </w:style>
  <w:style w:type="paragraph" w:customStyle="1" w:styleId="Carattere2">
    <w:name w:val="Carattere2"/>
    <w:basedOn w:val="Normale"/>
    <w:qFormat/>
    <w:rsid w:val="00445EF6"/>
    <w:pPr>
      <w:spacing w:after="160" w:line="240" w:lineRule="exact"/>
      <w:jc w:val="left"/>
    </w:pPr>
    <w:rPr>
      <w:rFonts w:cs="Verdana"/>
      <w:lang w:val="en-US" w:eastAsia="en-US"/>
    </w:rPr>
  </w:style>
  <w:style w:type="paragraph" w:customStyle="1" w:styleId="Intestazione2">
    <w:name w:val="Intestazione2"/>
    <w:basedOn w:val="Normale"/>
    <w:next w:val="Corpodeltesto"/>
    <w:qFormat/>
    <w:rsid w:val="00445EF6"/>
    <w:pPr>
      <w:keepNext/>
      <w:suppressAutoHyphens/>
      <w:spacing w:before="240" w:after="120"/>
      <w:jc w:val="left"/>
    </w:pPr>
    <w:rPr>
      <w:rFonts w:ascii="Arial" w:eastAsia="Microsoft YaHei" w:hAnsi="Arial" w:cs="Mangal"/>
      <w:sz w:val="28"/>
      <w:szCs w:val="28"/>
      <w:lang w:eastAsia="ar-SA"/>
    </w:rPr>
  </w:style>
  <w:style w:type="paragraph" w:customStyle="1" w:styleId="Didascalia1">
    <w:name w:val="Didascalia1"/>
    <w:basedOn w:val="Normale"/>
    <w:next w:val="Normale"/>
    <w:qFormat/>
    <w:rsid w:val="00445EF6"/>
    <w:pPr>
      <w:suppressAutoHyphens/>
      <w:jc w:val="left"/>
    </w:pPr>
    <w:rPr>
      <w:rFonts w:ascii="Calibri" w:hAnsi="Calibri"/>
      <w:caps/>
      <w:spacing w:val="10"/>
      <w:sz w:val="18"/>
      <w:szCs w:val="18"/>
      <w:lang w:eastAsia="ar-SA"/>
    </w:rPr>
  </w:style>
  <w:style w:type="paragraph" w:customStyle="1" w:styleId="Caption1">
    <w:name w:val="Caption1"/>
    <w:basedOn w:val="Normale"/>
    <w:qFormat/>
    <w:rsid w:val="00445EF6"/>
    <w:pPr>
      <w:suppressLineNumbers/>
      <w:suppressAutoHyphens/>
      <w:spacing w:before="120" w:after="120"/>
      <w:jc w:val="left"/>
    </w:pPr>
    <w:rPr>
      <w:rFonts w:ascii="Calibri" w:hAnsi="Calibri" w:cs="Tahoma"/>
      <w:i/>
      <w:iCs/>
      <w:sz w:val="24"/>
      <w:szCs w:val="24"/>
      <w:lang w:eastAsia="ar-SA"/>
    </w:rPr>
  </w:style>
  <w:style w:type="paragraph" w:customStyle="1" w:styleId="A">
    <w:name w:val="A"/>
    <w:basedOn w:val="Normale"/>
    <w:rsid w:val="00445EF6"/>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445EF6"/>
    <w:pPr>
      <w:suppressAutoHyphens/>
      <w:ind w:left="340"/>
      <w:jc w:val="both"/>
    </w:pPr>
    <w:rPr>
      <w:rFonts w:ascii="Arial" w:hAnsi="Arial" w:cs="Arial"/>
      <w:bCs/>
      <w:sz w:val="22"/>
      <w:szCs w:val="24"/>
      <w:lang w:eastAsia="ar-SA"/>
    </w:rPr>
  </w:style>
  <w:style w:type="paragraph" w:customStyle="1" w:styleId="Titolosgs1">
    <w:name w:val="Titolo sgs 1"/>
    <w:basedOn w:val="Normale"/>
    <w:qFormat/>
    <w:rsid w:val="00445EF6"/>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qFormat/>
    <w:rsid w:val="00445EF6"/>
    <w:pPr>
      <w:suppressAutoHyphens/>
      <w:ind w:left="737"/>
      <w:jc w:val="both"/>
    </w:pPr>
    <w:rPr>
      <w:rFonts w:ascii="Calibri" w:hAnsi="Calibri"/>
      <w:b/>
      <w:sz w:val="22"/>
      <w:szCs w:val="24"/>
      <w:lang w:eastAsia="ar-SA"/>
    </w:rPr>
  </w:style>
  <w:style w:type="paragraph" w:customStyle="1" w:styleId="c2">
    <w:name w:val="c2"/>
    <w:basedOn w:val="Normale"/>
    <w:qFormat/>
    <w:rsid w:val="00445EF6"/>
    <w:pPr>
      <w:widowControl w:val="0"/>
      <w:suppressAutoHyphens/>
      <w:spacing w:line="240" w:lineRule="atLeast"/>
    </w:pPr>
    <w:rPr>
      <w:rFonts w:ascii="Calibri" w:hAnsi="Calibri"/>
      <w:sz w:val="24"/>
      <w:szCs w:val="24"/>
      <w:lang w:eastAsia="ar-SA"/>
    </w:rPr>
  </w:style>
  <w:style w:type="paragraph" w:customStyle="1" w:styleId="Titolosgs2">
    <w:name w:val="Titolo sgs 2"/>
    <w:basedOn w:val="Normale"/>
    <w:qFormat/>
    <w:rsid w:val="00445EF6"/>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qFormat/>
    <w:rsid w:val="00445EF6"/>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qFormat/>
    <w:rsid w:val="00445EF6"/>
    <w:pPr>
      <w:suppressAutoHyphens/>
    </w:pPr>
    <w:rPr>
      <w:rFonts w:ascii="BernhardFashion BT" w:hAnsi="BernhardFashion BT" w:cs="Arial"/>
      <w:color w:val="0000FF"/>
      <w:sz w:val="36"/>
      <w:szCs w:val="24"/>
      <w:lang w:eastAsia="ar-SA"/>
    </w:rPr>
  </w:style>
  <w:style w:type="paragraph" w:customStyle="1" w:styleId="NormalWeb1">
    <w:name w:val="Normal (Web)1"/>
    <w:basedOn w:val="Normale"/>
    <w:qFormat/>
    <w:rsid w:val="00445EF6"/>
    <w:pPr>
      <w:suppressAutoHyphens/>
      <w:spacing w:before="100" w:after="100"/>
      <w:jc w:val="left"/>
    </w:pPr>
    <w:rPr>
      <w:rFonts w:ascii="Calibri" w:hAnsi="Calibri"/>
      <w:sz w:val="24"/>
      <w:szCs w:val="24"/>
      <w:lang w:eastAsia="ar-SA"/>
    </w:rPr>
  </w:style>
  <w:style w:type="paragraph" w:customStyle="1" w:styleId="BodyText21">
    <w:name w:val="Body Text 21"/>
    <w:basedOn w:val="Normale"/>
    <w:qFormat/>
    <w:rsid w:val="00445EF6"/>
    <w:pPr>
      <w:suppressAutoHyphens/>
      <w:jc w:val="left"/>
    </w:pPr>
    <w:rPr>
      <w:rFonts w:ascii="Arial" w:hAnsi="Arial" w:cs="Arial"/>
      <w:sz w:val="22"/>
      <w:szCs w:val="24"/>
      <w:lang w:eastAsia="ar-SA"/>
    </w:rPr>
  </w:style>
  <w:style w:type="paragraph" w:customStyle="1" w:styleId="xl26">
    <w:name w:val="xl26"/>
    <w:basedOn w:val="Normale"/>
    <w:qFormat/>
    <w:rsid w:val="00445EF6"/>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qFormat/>
    <w:rsid w:val="00445EF6"/>
    <w:pPr>
      <w:suppressAutoHyphens/>
      <w:jc w:val="both"/>
    </w:pPr>
    <w:rPr>
      <w:rFonts w:ascii="Calibri" w:hAnsi="Calibri"/>
      <w:sz w:val="24"/>
      <w:szCs w:val="24"/>
      <w:lang w:eastAsia="ar-SA"/>
    </w:rPr>
  </w:style>
  <w:style w:type="paragraph" w:customStyle="1" w:styleId="p6">
    <w:name w:val="p6"/>
    <w:basedOn w:val="Normale"/>
    <w:qFormat/>
    <w:rsid w:val="00445EF6"/>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445EF6"/>
    <w:pPr>
      <w:tabs>
        <w:tab w:val="left" w:pos="1985"/>
      </w:tabs>
      <w:suppressAutoHyphens/>
      <w:ind w:left="3540" w:hanging="3540"/>
      <w:jc w:val="both"/>
    </w:pPr>
    <w:rPr>
      <w:rFonts w:ascii="Calibri" w:hAnsi="Calibri"/>
      <w:b/>
      <w:bCs/>
      <w:sz w:val="22"/>
      <w:szCs w:val="22"/>
      <w:lang w:eastAsia="ar-SA"/>
    </w:rPr>
  </w:style>
  <w:style w:type="paragraph" w:customStyle="1" w:styleId="lndnormale10">
    <w:name w:val="lndnormale1"/>
    <w:basedOn w:val="Normale"/>
    <w:qFormat/>
    <w:rsid w:val="00445EF6"/>
    <w:pPr>
      <w:suppressAutoHyphens/>
      <w:spacing w:before="100" w:after="100"/>
      <w:jc w:val="left"/>
    </w:pPr>
    <w:rPr>
      <w:rFonts w:ascii="Arial Unicode MS" w:eastAsia="Arial Unicode MS" w:hAnsi="Arial Unicode MS" w:cs="Arial Unicode MS"/>
      <w:sz w:val="24"/>
      <w:szCs w:val="24"/>
      <w:lang w:eastAsia="ar-SA"/>
    </w:rPr>
  </w:style>
  <w:style w:type="paragraph" w:styleId="Sottotitolo">
    <w:name w:val="Subtitle"/>
    <w:basedOn w:val="Normale"/>
    <w:next w:val="Normale"/>
    <w:link w:val="SottotitoloCarattere1"/>
    <w:uiPriority w:val="99"/>
    <w:qFormat/>
    <w:rsid w:val="00445EF6"/>
    <w:pPr>
      <w:suppressAutoHyphens/>
      <w:spacing w:after="60"/>
    </w:pPr>
    <w:rPr>
      <w:rFonts w:ascii="Cambria" w:hAnsi="Cambria" w:cs="Cambria"/>
      <w:sz w:val="24"/>
      <w:szCs w:val="24"/>
      <w:lang w:eastAsia="ar-SA"/>
    </w:rPr>
  </w:style>
  <w:style w:type="paragraph" w:customStyle="1" w:styleId="testo1">
    <w:name w:val="testo 1"/>
    <w:basedOn w:val="Normale"/>
    <w:qFormat/>
    <w:rsid w:val="00445EF6"/>
    <w:pPr>
      <w:suppressAutoHyphens/>
      <w:jc w:val="both"/>
    </w:pPr>
    <w:rPr>
      <w:rFonts w:ascii="Arial" w:hAnsi="Arial" w:cs="Arial"/>
      <w:sz w:val="22"/>
      <w:szCs w:val="22"/>
      <w:lang w:eastAsia="ar-SA"/>
    </w:rPr>
  </w:style>
  <w:style w:type="paragraph" w:customStyle="1" w:styleId="p2">
    <w:name w:val="p2"/>
    <w:basedOn w:val="Normale"/>
    <w:qFormat/>
    <w:rsid w:val="00445EF6"/>
    <w:pPr>
      <w:widowControl w:val="0"/>
      <w:tabs>
        <w:tab w:val="left" w:pos="760"/>
      </w:tabs>
      <w:suppressAutoHyphens/>
      <w:spacing w:line="340" w:lineRule="atLeast"/>
      <w:ind w:left="1440" w:firstLine="720"/>
      <w:jc w:val="both"/>
    </w:pPr>
    <w:rPr>
      <w:rFonts w:ascii="Calibri" w:hAnsi="Calibri"/>
      <w:sz w:val="24"/>
      <w:szCs w:val="24"/>
      <w:lang w:eastAsia="ar-SA"/>
    </w:rPr>
  </w:style>
  <w:style w:type="paragraph" w:customStyle="1" w:styleId="p3">
    <w:name w:val="p3"/>
    <w:basedOn w:val="Normale"/>
    <w:qFormat/>
    <w:rsid w:val="00445EF6"/>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qFormat/>
    <w:rsid w:val="00445EF6"/>
    <w:pPr>
      <w:widowControl w:val="0"/>
      <w:tabs>
        <w:tab w:val="left" w:pos="720"/>
      </w:tabs>
      <w:suppressAutoHyphens/>
      <w:spacing w:line="240" w:lineRule="atLeast"/>
      <w:jc w:val="both"/>
    </w:pPr>
    <w:rPr>
      <w:rFonts w:ascii="Calibri" w:hAnsi="Calibri"/>
      <w:sz w:val="24"/>
      <w:szCs w:val="24"/>
      <w:lang w:eastAsia="ar-SA"/>
    </w:rPr>
  </w:style>
  <w:style w:type="paragraph" w:customStyle="1" w:styleId="p4">
    <w:name w:val="p4"/>
    <w:basedOn w:val="Normale"/>
    <w:qFormat/>
    <w:rsid w:val="00445EF6"/>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qFormat/>
    <w:rsid w:val="00445EF6"/>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qFormat/>
    <w:rsid w:val="00445EF6"/>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qFormat/>
    <w:rsid w:val="00445EF6"/>
    <w:pPr>
      <w:suppressAutoHyphens/>
      <w:ind w:left="794"/>
      <w:jc w:val="both"/>
    </w:pPr>
    <w:rPr>
      <w:rFonts w:ascii="Arial" w:hAnsi="Arial" w:cs="Arial"/>
      <w:sz w:val="22"/>
      <w:szCs w:val="24"/>
      <w:lang w:eastAsia="ar-SA"/>
    </w:rPr>
  </w:style>
  <w:style w:type="paragraph" w:customStyle="1" w:styleId="PlainText1">
    <w:name w:val="Plain Text1"/>
    <w:basedOn w:val="Normale"/>
    <w:qFormat/>
    <w:rsid w:val="00445EF6"/>
    <w:pPr>
      <w:suppressAutoHyphens/>
      <w:jc w:val="left"/>
    </w:pPr>
    <w:rPr>
      <w:rFonts w:ascii="Courier New" w:hAnsi="Courier New" w:cs="Courier New"/>
      <w:sz w:val="24"/>
      <w:szCs w:val="24"/>
      <w:lang w:eastAsia="ar-SA"/>
    </w:rPr>
  </w:style>
  <w:style w:type="paragraph" w:customStyle="1" w:styleId="Stiletesto10pt">
    <w:name w:val="Stile testo + 10 pt"/>
    <w:basedOn w:val="testo"/>
    <w:qFormat/>
    <w:rsid w:val="00445EF6"/>
    <w:pPr>
      <w:ind w:left="1247"/>
    </w:pPr>
    <w:rPr>
      <w:sz w:val="20"/>
    </w:rPr>
  </w:style>
  <w:style w:type="paragraph" w:customStyle="1" w:styleId="StileACourierNew10ptNonGrassettoNessunasottolineatura">
    <w:name w:val="Stile A + Courier New 10 pt Non Grassetto Nessuna sottolineatura"/>
    <w:basedOn w:val="A"/>
    <w:qFormat/>
    <w:rsid w:val="00445EF6"/>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445EF6"/>
    <w:pPr>
      <w:ind w:left="1701"/>
    </w:pPr>
    <w:rPr>
      <w:b/>
      <w:bCs/>
      <w:sz w:val="24"/>
      <w:u w:val="single"/>
    </w:rPr>
  </w:style>
  <w:style w:type="paragraph" w:customStyle="1" w:styleId="RISULTATI">
    <w:name w:val="RISULTATI"/>
    <w:basedOn w:val="A"/>
    <w:qFormat/>
    <w:rsid w:val="00445EF6"/>
    <w:pPr>
      <w:ind w:left="737"/>
    </w:pPr>
    <w:rPr>
      <w:rFonts w:ascii="Courier New" w:hAnsi="Courier New" w:cs="Courier New"/>
      <w:b w:val="0"/>
      <w:sz w:val="20"/>
      <w:u w:val="none"/>
    </w:rPr>
  </w:style>
  <w:style w:type="paragraph" w:customStyle="1" w:styleId="TITGIRONE">
    <w:name w:val="TITGIRONE"/>
    <w:basedOn w:val="Normale"/>
    <w:next w:val="Normale"/>
    <w:qFormat/>
    <w:rsid w:val="00445EF6"/>
    <w:pPr>
      <w:suppressAutoHyphens/>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445EF6"/>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445EF6"/>
    <w:pPr>
      <w:suppressAutoHyphens/>
      <w:jc w:val="both"/>
    </w:pPr>
    <w:rPr>
      <w:rFonts w:ascii="Arial" w:hAnsi="Arial" w:cs="Arial"/>
      <w:sz w:val="22"/>
      <w:szCs w:val="24"/>
      <w:lang w:eastAsia="ar-SA"/>
    </w:rPr>
  </w:style>
  <w:style w:type="paragraph" w:customStyle="1" w:styleId="ItemGenerico">
    <w:name w:val="Item_Generico"/>
    <w:basedOn w:val="Normale"/>
    <w:next w:val="Normale"/>
    <w:qFormat/>
    <w:rsid w:val="00445EF6"/>
    <w:pPr>
      <w:suppressAutoHyphens/>
      <w:ind w:left="283"/>
      <w:jc w:val="left"/>
    </w:pPr>
    <w:rPr>
      <w:rFonts w:ascii="Arial" w:hAnsi="Arial" w:cs="Arial"/>
      <w:sz w:val="22"/>
      <w:szCs w:val="24"/>
      <w:lang w:eastAsia="ar-SA"/>
    </w:rPr>
  </w:style>
  <w:style w:type="paragraph" w:customStyle="1" w:styleId="Testonormale1">
    <w:name w:val="Testo normale1"/>
    <w:basedOn w:val="Normale"/>
    <w:qFormat/>
    <w:rsid w:val="00445EF6"/>
    <w:pPr>
      <w:suppressAutoHyphens/>
      <w:jc w:val="left"/>
    </w:pPr>
    <w:rPr>
      <w:rFonts w:ascii="Courier New" w:hAnsi="Courier New" w:cs="Courier New"/>
      <w:sz w:val="24"/>
      <w:szCs w:val="24"/>
      <w:lang w:eastAsia="ar-SA"/>
    </w:rPr>
  </w:style>
  <w:style w:type="paragraph" w:customStyle="1" w:styleId="Contenutotabella">
    <w:name w:val="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Titolotabella">
    <w:name w:val="Titolo tabella"/>
    <w:basedOn w:val="Contenutotabella"/>
    <w:qFormat/>
    <w:rsid w:val="00445EF6"/>
    <w:pPr>
      <w:jc w:val="center"/>
    </w:pPr>
    <w:rPr>
      <w:b/>
      <w:bCs/>
      <w:i/>
      <w:iCs/>
    </w:rPr>
  </w:style>
  <w:style w:type="paragraph" w:customStyle="1" w:styleId="Corpodeltesto32">
    <w:name w:val="Corpo del testo 32"/>
    <w:basedOn w:val="Normale"/>
    <w:qFormat/>
    <w:rsid w:val="00445EF6"/>
    <w:pPr>
      <w:tabs>
        <w:tab w:val="left" w:pos="1134"/>
      </w:tabs>
      <w:suppressAutoHyphens/>
      <w:spacing w:line="240" w:lineRule="atLeast"/>
      <w:jc w:val="both"/>
    </w:pPr>
    <w:rPr>
      <w:rFonts w:ascii="Arial" w:hAnsi="Arial" w:cs="Arial"/>
      <w:sz w:val="24"/>
      <w:szCs w:val="24"/>
      <w:lang w:eastAsia="ar-SA"/>
    </w:rPr>
  </w:style>
  <w:style w:type="paragraph" w:customStyle="1" w:styleId="CorpoTesto">
    <w:name w:val="Corpo Testo"/>
    <w:basedOn w:val="Normale"/>
    <w:qFormat/>
    <w:rsid w:val="00445EF6"/>
    <w:pPr>
      <w:suppressAutoHyphens/>
      <w:jc w:val="both"/>
    </w:pPr>
    <w:rPr>
      <w:rFonts w:ascii="Times" w:hAnsi="Times" w:cs="Arial"/>
      <w:sz w:val="24"/>
      <w:szCs w:val="24"/>
      <w:lang w:eastAsia="ar-SA"/>
    </w:rPr>
  </w:style>
  <w:style w:type="paragraph" w:customStyle="1" w:styleId="StileA121LucidaSans">
    <w:name w:val="Stile A121 + Lucida Sans"/>
    <w:basedOn w:val="A121"/>
    <w:qFormat/>
    <w:rsid w:val="00445EF6"/>
    <w:pPr>
      <w:suppressAutoHyphens/>
      <w:ind w:left="907"/>
      <w:jc w:val="both"/>
    </w:pPr>
    <w:rPr>
      <w:rFonts w:ascii="Lucida Sans" w:hAnsi="Lucida Sans" w:cs="Lucida Sans"/>
    </w:rPr>
  </w:style>
  <w:style w:type="paragraph" w:customStyle="1" w:styleId="StileA121TrebuchetMS12ptGrassettoBluSottolineatoDop">
    <w:name w:val="Stile A121 + Trebuchet MS 12 pt Grassetto Blu Sottolineato Dop..."/>
    <w:basedOn w:val="A121"/>
    <w:qFormat/>
    <w:rsid w:val="00445EF6"/>
    <w:pPr>
      <w:suppressAutoHyphens/>
      <w:spacing w:after="240"/>
      <w:ind w:left="510"/>
      <w:jc w:val="both"/>
    </w:pPr>
    <w:rPr>
      <w:rFonts w:ascii="Trebuchet MS" w:hAnsi="Trebuchet MS" w:cs="Trebuchet MS"/>
      <w:b/>
      <w:bCs/>
      <w:color w:val="0000FF"/>
      <w:sz w:val="24"/>
      <w:u w:val="single"/>
    </w:rPr>
  </w:style>
  <w:style w:type="paragraph" w:customStyle="1" w:styleId="StileA121TrebuchetMS">
    <w:name w:val="Stile A121 + Trebuchet MS"/>
    <w:basedOn w:val="A121"/>
    <w:qFormat/>
    <w:rsid w:val="00445EF6"/>
    <w:pPr>
      <w:suppressAutoHyphens/>
      <w:ind w:left="510"/>
      <w:jc w:val="both"/>
    </w:pPr>
    <w:rPr>
      <w:rFonts w:ascii="Trebuchet MS" w:hAnsi="Trebuchet MS" w:cs="Trebuchet MS"/>
    </w:rPr>
  </w:style>
  <w:style w:type="paragraph" w:customStyle="1" w:styleId="StileA121TrebuchetMSGrassetto">
    <w:name w:val="Stile A121 + Trebuchet MS Grassetto"/>
    <w:basedOn w:val="A121"/>
    <w:qFormat/>
    <w:rsid w:val="00445EF6"/>
    <w:pPr>
      <w:suppressAutoHyphens/>
      <w:ind w:left="510"/>
      <w:jc w:val="both"/>
    </w:pPr>
    <w:rPr>
      <w:rFonts w:ascii="Trebuchet MS" w:hAnsi="Trebuchet MS" w:cs="Trebuchet MS"/>
      <w:b/>
      <w:bCs/>
    </w:rPr>
  </w:style>
  <w:style w:type="paragraph" w:customStyle="1" w:styleId="StileA121Dopo12pt">
    <w:name w:val="Stile A121 + Dopo:  12 pt"/>
    <w:basedOn w:val="A121"/>
    <w:qFormat/>
    <w:rsid w:val="00445EF6"/>
    <w:pPr>
      <w:suppressAutoHyphens/>
      <w:spacing w:after="240"/>
      <w:ind w:left="510"/>
      <w:jc w:val="both"/>
    </w:pPr>
    <w:rPr>
      <w:rFonts w:ascii="Arial" w:hAnsi="Arial" w:cs="Arial"/>
    </w:rPr>
  </w:style>
  <w:style w:type="paragraph" w:customStyle="1" w:styleId="StileStileA121TrebuchetMSGrassetto12ptBluSottolineato">
    <w:name w:val="Stile Stile A121 + Trebuchet MS Grassetto + 12 pt Blu Sottolineato"/>
    <w:basedOn w:val="StileA121TrebuchetMSGrassetto"/>
    <w:qFormat/>
    <w:rsid w:val="00445EF6"/>
    <w:rPr>
      <w:color w:val="0000FF"/>
      <w:sz w:val="24"/>
      <w:u w:val="single"/>
    </w:rPr>
  </w:style>
  <w:style w:type="paragraph" w:customStyle="1" w:styleId="Rientrocorpodeltesto22">
    <w:name w:val="Rientro corpo del testo 22"/>
    <w:basedOn w:val="Normale"/>
    <w:qFormat/>
    <w:rsid w:val="00445EF6"/>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qFormat/>
    <w:rsid w:val="00445EF6"/>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qFormat/>
    <w:rsid w:val="00445EF6"/>
    <w:pPr>
      <w:tabs>
        <w:tab w:val="left" w:pos="397"/>
        <w:tab w:val="center" w:pos="7370"/>
      </w:tabs>
      <w:suppressAutoHyphens/>
      <w:ind w:left="709" w:right="105"/>
      <w:jc w:val="both"/>
    </w:pPr>
    <w:rPr>
      <w:rFonts w:ascii="Univers" w:hAnsi="Univers" w:cs="Univers"/>
      <w:sz w:val="22"/>
      <w:szCs w:val="24"/>
      <w:lang w:eastAsia="ar-SA"/>
    </w:rPr>
  </w:style>
  <w:style w:type="paragraph" w:customStyle="1" w:styleId="TxBrp2">
    <w:name w:val="TxBr_p2"/>
    <w:basedOn w:val="Normale"/>
    <w:qFormat/>
    <w:rsid w:val="00445EF6"/>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qFormat/>
    <w:rsid w:val="00445EF6"/>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WW-Contenutotabella">
    <w:name w:val="WW-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BodyTextIndent31">
    <w:name w:val="Body Text Indent 31"/>
    <w:basedOn w:val="Normale"/>
    <w:qFormat/>
    <w:rsid w:val="00445EF6"/>
    <w:pPr>
      <w:suppressAutoHyphens/>
      <w:ind w:left="283" w:hanging="283"/>
      <w:jc w:val="left"/>
    </w:pPr>
    <w:rPr>
      <w:rFonts w:ascii="Calibri" w:hAnsi="Calibri"/>
      <w:sz w:val="24"/>
      <w:szCs w:val="24"/>
      <w:lang w:eastAsia="ar-SA"/>
    </w:rPr>
  </w:style>
  <w:style w:type="paragraph" w:customStyle="1" w:styleId="Corpodeltesto25">
    <w:name w:val="Corpo del testo 25"/>
    <w:basedOn w:val="Normale"/>
    <w:qFormat/>
    <w:rsid w:val="00445EF6"/>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qFormat/>
    <w:rsid w:val="00445EF6"/>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445EF6"/>
    <w:pPr>
      <w:suppressAutoHyphens/>
      <w:jc w:val="left"/>
    </w:pPr>
    <w:rPr>
      <w:rFonts w:ascii="Courier New" w:hAnsi="Courier New" w:cs="Courier New"/>
      <w:sz w:val="24"/>
      <w:szCs w:val="24"/>
      <w:lang w:eastAsia="ar-SA"/>
    </w:rPr>
  </w:style>
  <w:style w:type="paragraph" w:customStyle="1" w:styleId="alf">
    <w:name w:val="alf"/>
    <w:qFormat/>
    <w:rsid w:val="00445EF6"/>
    <w:pPr>
      <w:jc w:val="both"/>
    </w:pPr>
    <w:rPr>
      <w:rFonts w:ascii="Arial" w:hAnsi="Arial" w:cs="Arial"/>
      <w:color w:val="000000"/>
      <w:sz w:val="26"/>
      <w:szCs w:val="22"/>
      <w:lang w:eastAsia="ar-SA"/>
    </w:rPr>
  </w:style>
  <w:style w:type="paragraph" w:customStyle="1" w:styleId="StileSezione">
    <w:name w:val="Stile_Sezione"/>
    <w:basedOn w:val="Normale"/>
    <w:next w:val="Normale"/>
    <w:qFormat/>
    <w:rsid w:val="00445EF6"/>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qFormat/>
    <w:rsid w:val="00445EF6"/>
    <w:pPr>
      <w:suppressAutoHyphens/>
      <w:spacing w:after="120"/>
      <w:ind w:left="283"/>
      <w:jc w:val="both"/>
    </w:pPr>
    <w:rPr>
      <w:rFonts w:ascii="Arial" w:hAnsi="Arial" w:cs="Arial"/>
      <w:sz w:val="22"/>
      <w:szCs w:val="24"/>
      <w:lang w:eastAsia="ar-SA"/>
    </w:rPr>
  </w:style>
  <w:style w:type="paragraph" w:customStyle="1" w:styleId="DataGare">
    <w:name w:val="Data_Gare"/>
    <w:basedOn w:val="Normale"/>
    <w:next w:val="Normale"/>
    <w:qFormat/>
    <w:rsid w:val="00445EF6"/>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qFormat/>
    <w:rsid w:val="00445EF6"/>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qFormat/>
    <w:rsid w:val="00445EF6"/>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qFormat/>
    <w:rsid w:val="00445EF6"/>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qFormat/>
    <w:rsid w:val="00445EF6"/>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qFormat/>
    <w:rsid w:val="00445EF6"/>
    <w:pPr>
      <w:suppressAutoHyphens/>
      <w:spacing w:after="120"/>
      <w:ind w:left="283"/>
      <w:jc w:val="both"/>
    </w:pPr>
    <w:rPr>
      <w:rFonts w:ascii="Arial" w:hAnsi="Arial" w:cs="Arial"/>
      <w:sz w:val="24"/>
      <w:szCs w:val="24"/>
      <w:lang w:eastAsia="ar-SA"/>
    </w:rPr>
  </w:style>
  <w:style w:type="paragraph" w:customStyle="1" w:styleId="ItemSqlCalciatore">
    <w:name w:val="Item_SqlCalciatore"/>
    <w:basedOn w:val="Normale"/>
    <w:next w:val="Normale"/>
    <w:qFormat/>
    <w:rsid w:val="00445EF6"/>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qFormat/>
    <w:rsid w:val="00445EF6"/>
    <w:pPr>
      <w:suppressAutoHyphens/>
      <w:spacing w:after="120"/>
      <w:ind w:left="1587"/>
      <w:jc w:val="both"/>
    </w:pPr>
    <w:rPr>
      <w:rFonts w:ascii="Arial" w:hAnsi="Arial" w:cs="Arial"/>
      <w:sz w:val="22"/>
      <w:szCs w:val="24"/>
      <w:lang w:eastAsia="ar-SA"/>
    </w:rPr>
  </w:style>
  <w:style w:type="paragraph" w:customStyle="1" w:styleId="ItemAmmende">
    <w:name w:val="Item_Ammende"/>
    <w:basedOn w:val="Normale"/>
    <w:next w:val="Normale"/>
    <w:qFormat/>
    <w:rsid w:val="00445EF6"/>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qFormat/>
    <w:rsid w:val="00445EF6"/>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qFormat/>
    <w:rsid w:val="00445EF6"/>
    <w:pPr>
      <w:suppressAutoHyphens/>
      <w:ind w:left="284"/>
      <w:jc w:val="both"/>
    </w:pPr>
    <w:rPr>
      <w:rFonts w:ascii="Arial" w:hAnsi="Arial" w:cs="Arial"/>
      <w:sz w:val="22"/>
      <w:szCs w:val="24"/>
      <w:lang w:eastAsia="ar-SA"/>
    </w:rPr>
  </w:style>
  <w:style w:type="paragraph" w:customStyle="1" w:styleId="CORPOTESTOCOMUNICATO">
    <w:name w:val="CORPO TESTO COMUNICATO"/>
    <w:basedOn w:val="Normale"/>
    <w:qFormat/>
    <w:rsid w:val="00445EF6"/>
    <w:pPr>
      <w:tabs>
        <w:tab w:val="left" w:pos="851"/>
      </w:tabs>
      <w:suppressAutoHyphens/>
      <w:ind w:firstLine="1"/>
      <w:jc w:val="both"/>
    </w:pPr>
    <w:rPr>
      <w:rFonts w:ascii="Arial" w:hAnsi="Arial" w:cs="Arial"/>
      <w:sz w:val="22"/>
      <w:szCs w:val="24"/>
      <w:lang w:eastAsia="ar-SA"/>
    </w:rPr>
  </w:style>
  <w:style w:type="paragraph" w:customStyle="1" w:styleId="xl25">
    <w:name w:val="xl25"/>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qFormat/>
    <w:rsid w:val="00445EF6"/>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qFormat/>
    <w:rsid w:val="00445EF6"/>
    <w:pPr>
      <w:suppressAutoHyphens/>
      <w:spacing w:before="280" w:after="280"/>
    </w:pPr>
    <w:rPr>
      <w:rFonts w:ascii="Arial" w:eastAsia="Arial Unicode MS" w:hAnsi="Arial" w:cs="Arial"/>
      <w:b/>
      <w:bCs/>
      <w:sz w:val="32"/>
      <w:szCs w:val="32"/>
      <w:lang w:eastAsia="ar-SA"/>
    </w:rPr>
  </w:style>
  <w:style w:type="paragraph" w:customStyle="1" w:styleId="xl31">
    <w:name w:val="xl31"/>
    <w:basedOn w:val="Normale"/>
    <w:qFormat/>
    <w:rsid w:val="00445EF6"/>
    <w:pPr>
      <w:suppressAutoHyphens/>
      <w:spacing w:before="280" w:after="280"/>
    </w:pPr>
    <w:rPr>
      <w:rFonts w:ascii="Arial" w:eastAsia="Arial Unicode MS" w:hAnsi="Arial" w:cs="Arial"/>
      <w:b/>
      <w:bCs/>
      <w:sz w:val="24"/>
      <w:szCs w:val="24"/>
      <w:lang w:eastAsia="ar-SA"/>
    </w:rPr>
  </w:style>
  <w:style w:type="paragraph" w:customStyle="1" w:styleId="xl32">
    <w:name w:val="xl32"/>
    <w:basedOn w:val="Normale"/>
    <w:qFormat/>
    <w:rsid w:val="00445EF6"/>
    <w:pPr>
      <w:suppressAutoHyphens/>
      <w:spacing w:before="280" w:after="280"/>
    </w:pPr>
    <w:rPr>
      <w:rFonts w:ascii="Arial Unicode MS" w:eastAsia="Arial Unicode MS" w:hAnsi="Arial Unicode MS" w:cs="Tahoma"/>
      <w:sz w:val="24"/>
      <w:szCs w:val="24"/>
      <w:lang w:eastAsia="ar-SA"/>
    </w:rPr>
  </w:style>
  <w:style w:type="paragraph" w:customStyle="1" w:styleId="xl33">
    <w:name w:val="xl33"/>
    <w:basedOn w:val="Normale"/>
    <w:qFormat/>
    <w:rsid w:val="00445EF6"/>
    <w:pPr>
      <w:shd w:val="clear" w:color="auto" w:fill="C0C0C0"/>
      <w:suppressAutoHyphens/>
      <w:spacing w:before="280" w:after="280"/>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445EF6"/>
    <w:pPr>
      <w:suppressAutoHyphens/>
      <w:ind w:firstLine="142"/>
      <w:jc w:val="both"/>
    </w:pPr>
    <w:rPr>
      <w:rFonts w:ascii="Century Gothic" w:hAnsi="Century Gothic" w:cs="Century Gothic"/>
      <w:b/>
      <w:sz w:val="24"/>
      <w:szCs w:val="24"/>
      <w:lang w:eastAsia="ar-SA"/>
    </w:rPr>
  </w:style>
  <w:style w:type="paragraph" w:customStyle="1" w:styleId="titolocomuff">
    <w:name w:val="titolo_comuff"/>
    <w:basedOn w:val="Normale"/>
    <w:qFormat/>
    <w:rsid w:val="00445EF6"/>
    <w:pPr>
      <w:suppressAutoHyphens/>
      <w:spacing w:before="100" w:after="100"/>
      <w:jc w:val="left"/>
    </w:pPr>
    <w:rPr>
      <w:rFonts w:cs="Verdana"/>
      <w:b/>
      <w:caps/>
      <w:color w:val="808000"/>
      <w:sz w:val="24"/>
      <w:szCs w:val="24"/>
      <w:lang w:eastAsia="ar-SA"/>
    </w:rPr>
  </w:style>
  <w:style w:type="paragraph" w:customStyle="1" w:styleId="testino">
    <w:name w:val="testino"/>
    <w:basedOn w:val="Normale"/>
    <w:qFormat/>
    <w:rsid w:val="00445EF6"/>
    <w:pPr>
      <w:suppressAutoHyphens/>
      <w:spacing w:before="100" w:after="100"/>
      <w:jc w:val="left"/>
    </w:pPr>
    <w:rPr>
      <w:rFonts w:cs="Verdana"/>
      <w:color w:val="800000"/>
      <w:sz w:val="15"/>
      <w:szCs w:val="24"/>
      <w:lang w:eastAsia="ar-SA"/>
    </w:rPr>
  </w:style>
  <w:style w:type="paragraph" w:customStyle="1" w:styleId="NormaleWeb1">
    <w:name w:val="Normale (Web)1"/>
    <w:basedOn w:val="Normale"/>
    <w:qFormat/>
    <w:rsid w:val="00445EF6"/>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LndNormale1"/>
    <w:qFormat/>
    <w:rsid w:val="00445EF6"/>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445EF6"/>
    <w:pPr>
      <w:suppressAutoHyphens/>
      <w:jc w:val="left"/>
    </w:pPr>
    <w:rPr>
      <w:rFonts w:ascii="Courier New" w:hAnsi="Courier New" w:cs="Courier New"/>
      <w:sz w:val="24"/>
      <w:szCs w:val="24"/>
      <w:lang w:eastAsia="ar-SA"/>
    </w:rPr>
  </w:style>
  <w:style w:type="paragraph" w:customStyle="1" w:styleId="Corpodeltesto33">
    <w:name w:val="Corpo del testo 33"/>
    <w:basedOn w:val="Normale"/>
    <w:qFormat/>
    <w:rsid w:val="00445EF6"/>
    <w:pPr>
      <w:suppressAutoHyphens/>
      <w:jc w:val="left"/>
    </w:pPr>
    <w:rPr>
      <w:rFonts w:ascii="Arial" w:hAnsi="Arial" w:cs="Arial"/>
      <w:sz w:val="22"/>
      <w:szCs w:val="24"/>
      <w:lang w:eastAsia="ar-SA"/>
    </w:rPr>
  </w:style>
  <w:style w:type="paragraph" w:customStyle="1" w:styleId="lndnormale20">
    <w:name w:val="lndnormale2"/>
    <w:basedOn w:val="Normale"/>
    <w:qFormat/>
    <w:rsid w:val="00445EF6"/>
    <w:pPr>
      <w:suppressAutoHyphens/>
      <w:spacing w:before="280" w:after="280"/>
      <w:jc w:val="left"/>
    </w:pPr>
    <w:rPr>
      <w:rFonts w:ascii="Calibri" w:hAnsi="Calibri"/>
      <w:sz w:val="24"/>
      <w:szCs w:val="24"/>
      <w:lang w:eastAsia="ar-SA"/>
    </w:rPr>
  </w:style>
  <w:style w:type="paragraph" w:customStyle="1" w:styleId="lndtitolo10">
    <w:name w:val="lndtitolo1"/>
    <w:basedOn w:val="Normale"/>
    <w:qFormat/>
    <w:rsid w:val="00445EF6"/>
    <w:pPr>
      <w:suppressAutoHyphens/>
      <w:spacing w:before="280" w:after="280"/>
      <w:jc w:val="left"/>
    </w:pPr>
    <w:rPr>
      <w:rFonts w:ascii="Calibri" w:hAnsi="Calibri"/>
      <w:sz w:val="24"/>
      <w:szCs w:val="24"/>
      <w:lang w:eastAsia="ar-SA"/>
    </w:rPr>
  </w:style>
  <w:style w:type="paragraph" w:customStyle="1" w:styleId="Intestazione1">
    <w:name w:val="Intestazione1"/>
    <w:basedOn w:val="Normale"/>
    <w:next w:val="Corpodeltesto"/>
    <w:qFormat/>
    <w:rsid w:val="00445EF6"/>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qFormat/>
    <w:rsid w:val="00445EF6"/>
    <w:pPr>
      <w:tabs>
        <w:tab w:val="left"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qFormat/>
    <w:rsid w:val="00445EF6"/>
    <w:pPr>
      <w:tabs>
        <w:tab w:val="left" w:pos="540"/>
      </w:tabs>
      <w:suppressAutoHyphens/>
      <w:jc w:val="both"/>
    </w:pPr>
    <w:rPr>
      <w:rFonts w:ascii="Arial" w:hAnsi="Arial" w:cs="Arial"/>
      <w:bCs/>
      <w:sz w:val="24"/>
      <w:szCs w:val="24"/>
      <w:lang w:eastAsia="ar-SA"/>
    </w:rPr>
  </w:style>
  <w:style w:type="paragraph" w:customStyle="1" w:styleId="ATITOLO">
    <w:name w:val="A TITOLO"/>
    <w:rsid w:val="00445EF6"/>
    <w:pPr>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445EF6"/>
    <w:pPr>
      <w:ind w:left="0"/>
    </w:pPr>
    <w:rPr>
      <w:rFonts w:ascii="Verdana" w:hAnsi="Verdana" w:cs="Verdana"/>
      <w:spacing w:val="12"/>
      <w:sz w:val="22"/>
      <w:szCs w:val="22"/>
    </w:rPr>
  </w:style>
  <w:style w:type="paragraph" w:customStyle="1" w:styleId="1AB">
    <w:name w:val="1AB"/>
    <w:qFormat/>
    <w:rsid w:val="003266FB"/>
    <w:rPr>
      <w:rFonts w:ascii="Bahnschrift SemiCondensed" w:hAnsi="Bahnschrift SemiCondensed" w:cs="Helvetica Condensed"/>
      <w:b/>
      <w:bCs/>
      <w:spacing w:val="2"/>
      <w:sz w:val="28"/>
      <w:szCs w:val="22"/>
      <w:u w:val="single"/>
      <w:lang w:eastAsia="ar-SA"/>
    </w:rPr>
  </w:style>
  <w:style w:type="paragraph" w:styleId="Citazione">
    <w:name w:val="Quote"/>
    <w:basedOn w:val="Normale"/>
    <w:next w:val="Normale"/>
    <w:link w:val="CitazioneCarattere1"/>
    <w:uiPriority w:val="29"/>
    <w:qFormat/>
    <w:rsid w:val="00445EF6"/>
    <w:pPr>
      <w:suppressAutoHyphens/>
      <w:jc w:val="left"/>
    </w:pPr>
    <w:rPr>
      <w:rFonts w:ascii="Calibri" w:hAnsi="Calibri"/>
      <w:i/>
      <w:sz w:val="24"/>
      <w:szCs w:val="24"/>
      <w:lang w:eastAsia="ar-SA"/>
    </w:rPr>
  </w:style>
  <w:style w:type="paragraph" w:styleId="Citazioneintensa">
    <w:name w:val="Intense Quote"/>
    <w:basedOn w:val="Normale"/>
    <w:next w:val="Normale"/>
    <w:link w:val="CitazioneintensaCarattere1"/>
    <w:uiPriority w:val="30"/>
    <w:qFormat/>
    <w:rsid w:val="00445EF6"/>
    <w:pPr>
      <w:suppressAutoHyphens/>
      <w:ind w:left="720" w:right="720"/>
      <w:jc w:val="left"/>
    </w:pPr>
    <w:rPr>
      <w:rFonts w:ascii="Calibri" w:hAnsi="Calibri"/>
      <w:b/>
      <w:i/>
      <w:sz w:val="24"/>
      <w:szCs w:val="22"/>
      <w:lang w:eastAsia="ar-SA"/>
    </w:rPr>
  </w:style>
  <w:style w:type="paragraph" w:customStyle="1" w:styleId="Intestazionetabella">
    <w:name w:val="Intestazione tabella"/>
    <w:basedOn w:val="Contenutotabella"/>
    <w:qFormat/>
    <w:rsid w:val="00445EF6"/>
    <w:pPr>
      <w:jc w:val="center"/>
    </w:pPr>
    <w:rPr>
      <w:b/>
      <w:bCs/>
    </w:rPr>
  </w:style>
  <w:style w:type="paragraph" w:customStyle="1" w:styleId="Corpodeltesto26">
    <w:name w:val="Corpo del testo 26"/>
    <w:basedOn w:val="Normale"/>
    <w:qFormat/>
    <w:rsid w:val="00445EF6"/>
    <w:pPr>
      <w:jc w:val="left"/>
      <w:textAlignment w:val="baseline"/>
    </w:pPr>
    <w:rPr>
      <w:rFonts w:ascii="Arial" w:hAnsi="Arial"/>
      <w:sz w:val="22"/>
    </w:rPr>
  </w:style>
  <w:style w:type="paragraph" w:customStyle="1" w:styleId="OutlineCircle3">
    <w:name w:val="Outline Circle 3"/>
    <w:qFormat/>
    <w:rsid w:val="00445EF6"/>
    <w:pPr>
      <w:tabs>
        <w:tab w:val="center" w:pos="4320"/>
        <w:tab w:val="right" w:pos="8640"/>
      </w:tabs>
    </w:pPr>
    <w:rPr>
      <w:rFonts w:ascii="Calibri" w:hAnsi="Calibri"/>
      <w:sz w:val="22"/>
      <w:szCs w:val="22"/>
    </w:rPr>
  </w:style>
  <w:style w:type="paragraph" w:customStyle="1" w:styleId="Textbody">
    <w:name w:val="Text body"/>
    <w:basedOn w:val="Normale"/>
    <w:qFormat/>
    <w:rsid w:val="00445EF6"/>
    <w:pPr>
      <w:suppressAutoHyphens/>
      <w:spacing w:after="120"/>
      <w:jc w:val="left"/>
    </w:pPr>
    <w:rPr>
      <w:rFonts w:ascii="Cambria" w:eastAsia="SimSun" w:hAnsi="Cambria" w:cs="Tahoma"/>
      <w:kern w:val="2"/>
      <w:sz w:val="24"/>
      <w:szCs w:val="24"/>
    </w:rPr>
  </w:style>
  <w:style w:type="paragraph" w:customStyle="1" w:styleId="Carattere1">
    <w:name w:val="Carattere1"/>
    <w:basedOn w:val="Normale"/>
    <w:qFormat/>
    <w:rsid w:val="00445EF6"/>
    <w:pPr>
      <w:spacing w:after="160" w:line="240" w:lineRule="exact"/>
      <w:jc w:val="left"/>
    </w:pPr>
    <w:rPr>
      <w:rFonts w:cs="Verdana"/>
      <w:lang w:val="en-US" w:eastAsia="en-US"/>
    </w:rPr>
  </w:style>
  <w:style w:type="paragraph" w:customStyle="1" w:styleId="Carattere4">
    <w:name w:val="Carattere4"/>
    <w:basedOn w:val="Normale"/>
    <w:qFormat/>
    <w:rsid w:val="00445EF6"/>
    <w:pPr>
      <w:spacing w:after="160" w:line="240" w:lineRule="exact"/>
      <w:jc w:val="left"/>
    </w:pPr>
    <w:rPr>
      <w:rFonts w:cs="Verdana"/>
      <w:lang w:val="en-US" w:eastAsia="en-US"/>
    </w:rPr>
  </w:style>
  <w:style w:type="paragraph" w:customStyle="1" w:styleId="Corpodeltesto27">
    <w:name w:val="Corpo del testo 27"/>
    <w:basedOn w:val="Normale"/>
    <w:qFormat/>
    <w:rsid w:val="00445EF6"/>
    <w:pPr>
      <w:jc w:val="left"/>
      <w:textAlignment w:val="baseline"/>
    </w:pPr>
    <w:rPr>
      <w:rFonts w:ascii="Arial" w:hAnsi="Arial"/>
      <w:sz w:val="22"/>
    </w:rPr>
  </w:style>
  <w:style w:type="paragraph" w:customStyle="1" w:styleId="Titolo52">
    <w:name w:val="Titolo 52"/>
    <w:basedOn w:val="Normale"/>
    <w:uiPriority w:val="1"/>
    <w:qFormat/>
    <w:rsid w:val="00445EF6"/>
    <w:pPr>
      <w:widowControl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445EF6"/>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445EF6"/>
    <w:pPr>
      <w:widowControl w:val="0"/>
      <w:spacing w:before="69"/>
      <w:ind w:left="532"/>
      <w:jc w:val="left"/>
      <w:outlineLvl w:val="4"/>
    </w:pPr>
    <w:rPr>
      <w:rFonts w:ascii="Arial" w:eastAsia="Arial" w:hAnsi="Arial"/>
      <w:b/>
      <w:bCs/>
      <w:sz w:val="24"/>
      <w:szCs w:val="24"/>
      <w:lang w:val="en-US" w:eastAsia="en-US"/>
    </w:rPr>
  </w:style>
  <w:style w:type="paragraph" w:customStyle="1" w:styleId="Corpodeltesto28">
    <w:name w:val="Corpo del testo 28"/>
    <w:basedOn w:val="Normale"/>
    <w:qFormat/>
    <w:rsid w:val="00445EF6"/>
    <w:pPr>
      <w:jc w:val="left"/>
      <w:textAlignment w:val="baseline"/>
    </w:pPr>
    <w:rPr>
      <w:rFonts w:ascii="Arial" w:hAnsi="Arial"/>
      <w:sz w:val="22"/>
    </w:rPr>
  </w:style>
  <w:style w:type="paragraph" w:customStyle="1" w:styleId="Corpodeltesto29">
    <w:name w:val="Corpo del testo 29"/>
    <w:basedOn w:val="Normale"/>
    <w:qFormat/>
    <w:rsid w:val="00445EF6"/>
    <w:pPr>
      <w:jc w:val="both"/>
      <w:textAlignment w:val="baseline"/>
    </w:pPr>
    <w:rPr>
      <w:rFonts w:ascii="Arial" w:hAnsi="Arial"/>
      <w:sz w:val="22"/>
    </w:rPr>
  </w:style>
  <w:style w:type="paragraph" w:customStyle="1" w:styleId="TableParagraph">
    <w:name w:val="Table Paragraph"/>
    <w:basedOn w:val="Normale"/>
    <w:uiPriority w:val="1"/>
    <w:qFormat/>
    <w:rsid w:val="00AA6F74"/>
    <w:pPr>
      <w:widowControl w:val="0"/>
      <w:spacing w:line="255" w:lineRule="exact"/>
      <w:ind w:left="184"/>
      <w:jc w:val="left"/>
    </w:pPr>
    <w:rPr>
      <w:rFonts w:ascii="Times New Roman" w:hAnsi="Times New Roman"/>
      <w:sz w:val="22"/>
      <w:szCs w:val="22"/>
      <w:lang w:eastAsia="en-US"/>
    </w:rPr>
  </w:style>
  <w:style w:type="paragraph" w:customStyle="1" w:styleId="western">
    <w:name w:val="western"/>
    <w:basedOn w:val="Normale"/>
    <w:qFormat/>
    <w:rsid w:val="0049795B"/>
    <w:pPr>
      <w:spacing w:beforeAutospacing="1" w:after="142" w:line="276" w:lineRule="auto"/>
      <w:jc w:val="both"/>
    </w:pPr>
    <w:rPr>
      <w:color w:val="000000"/>
    </w:rPr>
  </w:style>
  <w:style w:type="paragraph" w:customStyle="1" w:styleId="Contenutocornice">
    <w:name w:val="Contenuto cornice"/>
    <w:basedOn w:val="Normale"/>
    <w:qFormat/>
    <w:rsid w:val="0034366E"/>
  </w:style>
  <w:style w:type="numbering" w:customStyle="1" w:styleId="Stile1">
    <w:name w:val="Stile1"/>
    <w:uiPriority w:val="99"/>
    <w:qFormat/>
    <w:rsid w:val="00C96507"/>
  </w:style>
  <w:style w:type="numbering" w:customStyle="1" w:styleId="Stile2">
    <w:name w:val="Stile2"/>
    <w:uiPriority w:val="99"/>
    <w:qFormat/>
    <w:rsid w:val="00C96507"/>
  </w:style>
  <w:style w:type="table" w:styleId="Grigliatabella">
    <w:name w:val="Table Grid"/>
    <w:basedOn w:val="Tabellanormale"/>
    <w:uiPriority w:val="59"/>
    <w:rsid w:val="0030519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Tabellacolonne5">
    <w:name w:val="Table Columns 5"/>
    <w:basedOn w:val="Tabellanormale"/>
    <w:rsid w:val="00445EF6"/>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Normal">
    <w:name w:val="Table Normal"/>
    <w:uiPriority w:val="2"/>
    <w:semiHidden/>
    <w:unhideWhenUsed/>
    <w:qFormat/>
    <w:rsid w:val="00AA6F74"/>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4B2136"/>
    <w:rPr>
      <w:color w:val="0000FF"/>
      <w:u w:val="single"/>
    </w:rPr>
  </w:style>
  <w:style w:type="character" w:styleId="Collegamentovisitato">
    <w:name w:val="FollowedHyperlink"/>
    <w:basedOn w:val="Carpredefinitoparagrafo"/>
    <w:uiPriority w:val="99"/>
    <w:rsid w:val="00935E05"/>
    <w:rPr>
      <w:color w:val="800080" w:themeColor="followedHyperlink"/>
      <w:u w:val="single"/>
    </w:rPr>
  </w:style>
  <w:style w:type="paragraph" w:customStyle="1" w:styleId="Heading">
    <w:name w:val="Heading"/>
    <w:basedOn w:val="Standard"/>
    <w:next w:val="Textbody"/>
    <w:rsid w:val="00F03FF0"/>
    <w:pPr>
      <w:suppressAutoHyphens w:val="0"/>
      <w:overflowPunct w:val="0"/>
      <w:autoSpaceDE w:val="0"/>
      <w:autoSpaceDN w:val="0"/>
      <w:jc w:val="center"/>
    </w:pPr>
    <w:rPr>
      <w:rFonts w:ascii="Arial" w:eastAsia="Times New Roman" w:hAnsi="Arial"/>
      <w:b/>
      <w:kern w:val="3"/>
      <w:sz w:val="22"/>
      <w:szCs w:val="20"/>
      <w:lang w:bidi="ar-SA"/>
    </w:rPr>
  </w:style>
  <w:style w:type="numbering" w:customStyle="1" w:styleId="WW8Num15">
    <w:name w:val="WW8Num15"/>
    <w:basedOn w:val="Nessunelenco"/>
    <w:rsid w:val="00F03FF0"/>
    <w:pPr>
      <w:numPr>
        <w:numId w:val="2"/>
      </w:numPr>
    </w:pPr>
  </w:style>
  <w:style w:type="character" w:customStyle="1" w:styleId="Titolo001ACarattere">
    <w:name w:val="Titolo 001A Carattere"/>
    <w:link w:val="Titolo001A"/>
    <w:qFormat/>
    <w:rsid w:val="005418DC"/>
    <w:rPr>
      <w:rFonts w:ascii="Carlito" w:hAnsi="Carlito" w:cstheme="minorHAnsi"/>
      <w:b/>
      <w:caps/>
      <w:color w:val="17365D" w:themeColor="text2" w:themeShade="BF"/>
      <w:spacing w:val="6"/>
      <w:w w:val="110"/>
      <w:kern w:val="2"/>
      <w:sz w:val="22"/>
      <w:szCs w:val="24"/>
      <w:shd w:val="clear" w:color="auto" w:fill="C6D9F1"/>
      <w:lang w:eastAsia="ar-SA"/>
    </w:rPr>
  </w:style>
  <w:style w:type="paragraph" w:customStyle="1" w:styleId="Titolo001A">
    <w:name w:val="Titolo 001A"/>
    <w:basedOn w:val="A119"/>
    <w:next w:val="Titolo2"/>
    <w:link w:val="Titolo001ACarattere"/>
    <w:autoRedefine/>
    <w:qFormat/>
    <w:rsid w:val="005418DC"/>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spacing w:line="220" w:lineRule="exact"/>
      <w:jc w:val="left"/>
      <w:outlineLvl w:val="1"/>
    </w:pPr>
    <w:rPr>
      <w:rFonts w:cstheme="minorHAnsi"/>
      <w:b/>
      <w:caps/>
      <w:spacing w:val="6"/>
      <w:w w:val="110"/>
      <w:kern w:val="2"/>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0" w:defSemiHidden="0" w:defUnhideWhenUsed="0" w:defQFormat="0" w:count="267">
    <w:lsdException w:name="Normal" w:qFormat="1"/>
    <w:lsdException w:name="heading 1" w:uiPriority="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caption" w:semiHidden="1" w:unhideWhenUsed="1" w:qFormat="1"/>
    <w:lsdException w:name="List" w:uiPriority="99"/>
    <w:lsdException w:name="Title" w:qFormat="1"/>
    <w:lsdException w:name="Body Text" w:uiPriority="1" w:qFormat="1"/>
    <w:lsdException w:name="Body Text Indent" w:uiPriority="99"/>
    <w:lsdException w:name="Subtitle" w:uiPriority="99" w:qFormat="1"/>
    <w:lsdException w:name="Body Text 3" w:uiPriority="99"/>
    <w:lsdException w:name="Hyperlink" w:uiPriority="99"/>
    <w:lsdException w:name="FollowedHyperlink" w:uiPriority="99"/>
    <w:lsdException w:name="Strong" w:uiPriority="22" w:qFormat="1"/>
    <w:lsdException w:name="Emphasis" w:uiPriority="20" w:qFormat="1"/>
    <w:lsdException w:name="Normal (Web)" w:uiPriority="99" w:qFormat="1"/>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rsid w:val="00311654"/>
    <w:pPr>
      <w:suppressAutoHyphens w:val="0"/>
      <w:jc w:val="center"/>
    </w:pPr>
    <w:rPr>
      <w:rFonts w:ascii="Verdana" w:hAnsi="Verdana"/>
    </w:rPr>
  </w:style>
  <w:style w:type="paragraph" w:styleId="Titolo1">
    <w:name w:val="heading 1"/>
    <w:basedOn w:val="Normale"/>
    <w:next w:val="Normale"/>
    <w:link w:val="Titolo1Carattere"/>
    <w:uiPriority w:val="1"/>
    <w:qFormat/>
    <w:rsid w:val="00654FC9"/>
    <w:pPr>
      <w:keepNext/>
      <w:pBdr>
        <w:top w:val="single" w:sz="12" w:space="1" w:color="17365D"/>
        <w:left w:val="single" w:sz="12" w:space="4" w:color="17365D"/>
        <w:bottom w:val="single" w:sz="12" w:space="1" w:color="17365D"/>
        <w:right w:val="single" w:sz="12" w:space="4" w:color="17365D"/>
      </w:pBdr>
      <w:shd w:val="clear" w:color="auto" w:fill="17365D" w:themeFill="text2" w:themeFillShade="BF"/>
      <w:outlineLvl w:val="0"/>
    </w:pPr>
    <w:rPr>
      <w:rFonts w:ascii="Calibri" w:hAnsi="Calibri" w:cs="Arial"/>
      <w:b/>
      <w:bCs/>
      <w:kern w:val="2"/>
      <w:sz w:val="30"/>
      <w:szCs w:val="32"/>
    </w:rPr>
  </w:style>
  <w:style w:type="paragraph" w:styleId="Titolo2">
    <w:name w:val="heading 2"/>
    <w:basedOn w:val="Normale"/>
    <w:next w:val="Normale"/>
    <w:link w:val="Titolo2Carattere"/>
    <w:qFormat/>
    <w:rsid w:val="003B4491"/>
    <w:pPr>
      <w:keepNext/>
      <w:shd w:val="clear" w:color="auto" w:fill="F2F2F2" w:themeFill="background1" w:themeFillShade="F2"/>
      <w:spacing w:after="60"/>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qFormat/>
    <w:rsid w:val="006A21BF"/>
    <w:pPr>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6A21BF"/>
    <w:pPr>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6A21BF"/>
    <w:pPr>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6A21BF"/>
    <w:pPr>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6A21BF"/>
    <w:pPr>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Numeropagina">
    <w:name w:val="page number"/>
    <w:basedOn w:val="Carpredefinitoparagrafo"/>
    <w:qFormat/>
    <w:rsid w:val="00102631"/>
  </w:style>
  <w:style w:type="character" w:customStyle="1" w:styleId="IntestazioneCarattere">
    <w:name w:val="Intestazione Carattere"/>
    <w:link w:val="Intestazione"/>
    <w:qFormat/>
    <w:rsid w:val="00102631"/>
    <w:rPr>
      <w:rFonts w:ascii="Trebuchet MS" w:hAnsi="Trebuchet MS"/>
      <w:color w:val="006699"/>
      <w:sz w:val="32"/>
      <w:lang w:val="it-IT" w:eastAsia="it-IT" w:bidi="ar-SA"/>
    </w:rPr>
  </w:style>
  <w:style w:type="character" w:customStyle="1" w:styleId="IntestazioneComitatoCarattere">
    <w:name w:val="Intestazione Comitato Carattere"/>
    <w:link w:val="IntestazioneComitato"/>
    <w:qFormat/>
    <w:rsid w:val="00594020"/>
    <w:rPr>
      <w:rFonts w:ascii="Trebuchet MS" w:hAnsi="Trebuchet MS"/>
      <w:bCs/>
      <w:color w:val="006699"/>
      <w:sz w:val="32"/>
      <w:lang w:val="it-IT" w:eastAsia="it-IT" w:bidi="ar-SA"/>
    </w:rPr>
  </w:style>
  <w:style w:type="character" w:customStyle="1" w:styleId="CollegamentoInternet">
    <w:name w:val="Collegamento Internet"/>
    <w:uiPriority w:val="99"/>
    <w:rsid w:val="00B20610"/>
    <w:rPr>
      <w:color w:val="0000FF"/>
      <w:u w:val="single"/>
    </w:rPr>
  </w:style>
  <w:style w:type="character" w:customStyle="1" w:styleId="TestonormaleCarattere">
    <w:name w:val="Testo normale Carattere"/>
    <w:link w:val="Testonormale"/>
    <w:qFormat/>
    <w:rsid w:val="003F141D"/>
    <w:rPr>
      <w:rFonts w:ascii="Courier New" w:hAnsi="Courier New" w:cs="Courier New"/>
      <w:lang w:val="it-IT" w:eastAsia="it-IT" w:bidi="ar-SA"/>
    </w:rPr>
  </w:style>
  <w:style w:type="character" w:customStyle="1" w:styleId="Normale1">
    <w:name w:val="Normale1"/>
    <w:qFormat/>
    <w:rsid w:val="003F141D"/>
    <w:rPr>
      <w:rFonts w:ascii="Helvetica" w:hAnsi="Helvetica"/>
      <w:sz w:val="24"/>
    </w:rPr>
  </w:style>
  <w:style w:type="character" w:customStyle="1" w:styleId="NessunaspaziaturaCarattere">
    <w:name w:val="Nessuna spaziatura Carattere"/>
    <w:link w:val="Nessunaspaziatura"/>
    <w:uiPriority w:val="1"/>
    <w:qFormat/>
    <w:locked/>
    <w:rsid w:val="00937FDE"/>
    <w:rPr>
      <w:sz w:val="22"/>
      <w:szCs w:val="22"/>
      <w:lang w:val="it-IT" w:eastAsia="en-US" w:bidi="ar-SA"/>
    </w:rPr>
  </w:style>
  <w:style w:type="character" w:customStyle="1" w:styleId="MappadocumentoCarattere">
    <w:name w:val="Mappa documento Carattere"/>
    <w:basedOn w:val="Carpredefinitoparagrafo"/>
    <w:link w:val="Mappadocumento"/>
    <w:qFormat/>
    <w:rsid w:val="00937FDE"/>
    <w:rPr>
      <w:rFonts w:ascii="Tahoma" w:hAnsi="Tahoma" w:cs="Tahoma"/>
      <w:sz w:val="16"/>
      <w:szCs w:val="16"/>
    </w:rPr>
  </w:style>
  <w:style w:type="character" w:customStyle="1" w:styleId="LndNormale1Carattere">
    <w:name w:val="LndNormale1 Carattere"/>
    <w:link w:val="LndNormale1"/>
    <w:qFormat/>
    <w:locked/>
    <w:rsid w:val="00937FDE"/>
    <w:rPr>
      <w:rFonts w:ascii="Arial" w:hAnsi="Arial" w:cs="Arial"/>
      <w:sz w:val="22"/>
      <w:lang w:eastAsia="en-US"/>
    </w:rPr>
  </w:style>
  <w:style w:type="character" w:customStyle="1" w:styleId="TestofumettoCarattere">
    <w:name w:val="Testo fumetto Carattere"/>
    <w:basedOn w:val="Carpredefinitoparagrafo"/>
    <w:link w:val="Testofumetto"/>
    <w:uiPriority w:val="99"/>
    <w:qFormat/>
    <w:rsid w:val="00A42F47"/>
    <w:rPr>
      <w:rFonts w:ascii="Tahoma" w:hAnsi="Tahoma" w:cs="Tahoma"/>
      <w:sz w:val="16"/>
      <w:szCs w:val="16"/>
    </w:rPr>
  </w:style>
  <w:style w:type="character" w:customStyle="1" w:styleId="A119Carattere">
    <w:name w:val="A119 Carattere"/>
    <w:link w:val="A119"/>
    <w:qFormat/>
    <w:rsid w:val="001E260E"/>
    <w:rPr>
      <w:rFonts w:ascii="Bahnschrift Light SemiCondensed" w:hAnsi="Bahnschrift Light SemiCondensed"/>
      <w:color w:val="17365D" w:themeColor="text2" w:themeShade="BF"/>
      <w:sz w:val="21"/>
      <w:lang w:eastAsia="ar-SA"/>
    </w:rPr>
  </w:style>
  <w:style w:type="character" w:customStyle="1" w:styleId="Titolo2ACarattere">
    <w:name w:val="Titolo 2A Carattere"/>
    <w:link w:val="Titolo2A"/>
    <w:qFormat/>
    <w:rsid w:val="00C320E6"/>
    <w:rPr>
      <w:rFonts w:ascii="Bahnschrift SemiBold SemiConden" w:hAnsi="Bahnschrift SemiBold SemiConden" w:cstheme="minorHAnsi"/>
      <w:b/>
      <w:caps/>
      <w:color w:val="191F2D"/>
      <w:spacing w:val="12"/>
      <w:w w:val="110"/>
      <w:kern w:val="2"/>
      <w:sz w:val="24"/>
      <w:szCs w:val="24"/>
      <w:shd w:val="clear" w:color="auto" w:fill="C6D9F1"/>
      <w:lang w:eastAsia="ar-SA"/>
    </w:rPr>
  </w:style>
  <w:style w:type="character" w:customStyle="1" w:styleId="ParagrafoelencoCarattere">
    <w:name w:val="Paragrafo elenco Carattere"/>
    <w:link w:val="Paragrafoelenco"/>
    <w:uiPriority w:val="34"/>
    <w:qFormat/>
    <w:locked/>
    <w:rsid w:val="0057353A"/>
    <w:rPr>
      <w:rFonts w:ascii="Calibri" w:hAnsi="Calibri"/>
      <w:spacing w:val="-16"/>
      <w:sz w:val="16"/>
      <w:lang w:eastAsia="ar-SA"/>
    </w:rPr>
  </w:style>
  <w:style w:type="character" w:customStyle="1" w:styleId="TitoloCarattere">
    <w:name w:val="Titolo Carattere"/>
    <w:basedOn w:val="Carpredefinitoparagrafo"/>
    <w:link w:val="Titolo10"/>
    <w:qFormat/>
    <w:rsid w:val="00612E86"/>
    <w:rPr>
      <w:rFonts w:ascii="DejaVu Sans Condensed" w:eastAsiaTheme="majorEastAsia" w:hAnsi="DejaVu Sans Condensed" w:cstheme="majorBidi"/>
      <w:b/>
      <w:spacing w:val="-6"/>
      <w:kern w:val="2"/>
      <w:sz w:val="32"/>
      <w:szCs w:val="52"/>
      <w:shd w:val="clear" w:color="auto" w:fill="D9D9D9"/>
    </w:rPr>
  </w:style>
  <w:style w:type="character" w:customStyle="1" w:styleId="A120">
    <w:name w:val="A120"/>
    <w:qFormat/>
    <w:rsid w:val="006F40F0"/>
    <w:rPr>
      <w:rFonts w:asciiTheme="minorHAnsi" w:hAnsiTheme="minorHAnsi"/>
      <w:spacing w:val="0"/>
      <w:w w:val="95"/>
      <w:sz w:val="24"/>
    </w:rPr>
  </w:style>
  <w:style w:type="character" w:customStyle="1" w:styleId="A120SOMMARIO">
    <w:name w:val="A120 SOMMARIO"/>
    <w:qFormat/>
    <w:rsid w:val="00570837"/>
    <w:rPr>
      <w:rFonts w:ascii="Calibri" w:hAnsi="Calibri"/>
      <w:spacing w:val="4"/>
      <w:w w:val="95"/>
      <w:sz w:val="28"/>
    </w:rPr>
  </w:style>
  <w:style w:type="character" w:customStyle="1" w:styleId="LndNormale1Carattere1">
    <w:name w:val="LndNormale1 Carattere1"/>
    <w:qFormat/>
    <w:rsid w:val="002E03BD"/>
    <w:rPr>
      <w:rFonts w:ascii="Arial" w:eastAsia="Times New Roman" w:hAnsi="Arial" w:cs="Times New Roman"/>
      <w:szCs w:val="20"/>
      <w:lang w:val="it-IT" w:eastAsia="ar-SA"/>
    </w:rPr>
  </w:style>
  <w:style w:type="character" w:customStyle="1" w:styleId="A120VARIAZ">
    <w:name w:val="A120 VARIAZ"/>
    <w:basedOn w:val="Normale1"/>
    <w:qFormat/>
    <w:rsid w:val="0058736E"/>
    <w:rPr>
      <w:rFonts w:ascii="Antique Olive" w:hAnsi="Antique Olive"/>
      <w:spacing w:val="-8"/>
      <w:w w:val="105"/>
      <w:sz w:val="16"/>
      <w:lang w:val="it-IT"/>
    </w:rPr>
  </w:style>
  <w:style w:type="character" w:styleId="Enfasigrassetto">
    <w:name w:val="Strong"/>
    <w:basedOn w:val="Carpredefinitoparagrafo"/>
    <w:uiPriority w:val="22"/>
    <w:qFormat/>
    <w:rsid w:val="00A67C90"/>
    <w:rPr>
      <w:b/>
      <w:bCs/>
    </w:rPr>
  </w:style>
  <w:style w:type="character" w:customStyle="1" w:styleId="CorpotestoCarattere1">
    <w:name w:val="Corpo testo Carattere1"/>
    <w:basedOn w:val="Carpredefinitoparagrafo"/>
    <w:link w:val="Corpotesto"/>
    <w:qFormat/>
    <w:rsid w:val="00D7027E"/>
    <w:rPr>
      <w:b/>
      <w:bCs/>
      <w:sz w:val="24"/>
    </w:rPr>
  </w:style>
  <w:style w:type="character" w:customStyle="1" w:styleId="Corpodeltesto2Carattere">
    <w:name w:val="Corpo del testo 2 Carattere"/>
    <w:basedOn w:val="Carpredefinitoparagrafo"/>
    <w:link w:val="Corpodeltesto2"/>
    <w:qFormat/>
    <w:rsid w:val="00D7027E"/>
  </w:style>
  <w:style w:type="character" w:customStyle="1" w:styleId="Corpodeltesto3Carattere">
    <w:name w:val="Corpo del testo 3 Carattere"/>
    <w:basedOn w:val="Carpredefinitoparagrafo"/>
    <w:link w:val="Corpodeltesto3"/>
    <w:qFormat/>
    <w:rsid w:val="00D7027E"/>
    <w:rPr>
      <w:b/>
      <w:bCs/>
    </w:rPr>
  </w:style>
  <w:style w:type="character" w:customStyle="1" w:styleId="Titolo4Carattere">
    <w:name w:val="Titolo 4 Carattere"/>
    <w:basedOn w:val="Carpredefinitoparagrafo"/>
    <w:link w:val="Titolo4"/>
    <w:qFormat/>
    <w:rsid w:val="009557DD"/>
    <w:rPr>
      <w:rFonts w:asciiTheme="majorHAnsi" w:eastAsiaTheme="majorEastAsia" w:hAnsiTheme="majorHAnsi" w:cstheme="majorBidi"/>
      <w:b/>
      <w:bCs/>
      <w:i/>
      <w:iCs/>
      <w:color w:val="4F81BD" w:themeColor="accent1"/>
    </w:rPr>
  </w:style>
  <w:style w:type="character" w:styleId="Titolodellibro">
    <w:name w:val="Book Title"/>
    <w:basedOn w:val="Titolo2ACarattere"/>
    <w:uiPriority w:val="33"/>
    <w:qFormat/>
    <w:rsid w:val="007F306C"/>
    <w:rPr>
      <w:rFonts w:ascii="Verdana" w:hAnsi="Verdana" w:cs="Liberation Sans"/>
      <w:b/>
      <w:bCs/>
      <w:caps/>
      <w:smallCaps/>
      <w:color w:val="0F243E" w:themeColor="text2" w:themeShade="80"/>
      <w:spacing w:val="5"/>
      <w:w w:val="90"/>
      <w:kern w:val="2"/>
      <w:sz w:val="18"/>
      <w:szCs w:val="22"/>
      <w:shd w:val="clear" w:color="auto" w:fill="DBE5F1"/>
      <w:lang w:eastAsia="ar-SA"/>
    </w:rPr>
  </w:style>
  <w:style w:type="character" w:customStyle="1" w:styleId="Enfasi">
    <w:name w:val="Enfasi"/>
    <w:uiPriority w:val="20"/>
    <w:qFormat/>
    <w:rsid w:val="009B6EEC"/>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3744A6"/>
    <w:rPr>
      <w:rFonts w:ascii="Arial" w:eastAsia="Arial" w:hAnsi="Arial" w:cs="Arial"/>
      <w:b/>
      <w:color w:val="000000"/>
      <w:sz w:val="24"/>
      <w:szCs w:val="24"/>
    </w:rPr>
  </w:style>
  <w:style w:type="character" w:customStyle="1" w:styleId="A121Carattere3">
    <w:name w:val="A121 Carattere3"/>
    <w:link w:val="A121"/>
    <w:qFormat/>
    <w:rsid w:val="009E39BD"/>
    <w:rPr>
      <w:rFonts w:ascii="Microsoft Sans Serif" w:hAnsi="Microsoft Sans Serif"/>
      <w:lang w:eastAsia="ar-SA"/>
    </w:rPr>
  </w:style>
  <w:style w:type="character" w:customStyle="1" w:styleId="ACLASSIFICHE">
    <w:name w:val="ACLASSIFICHE"/>
    <w:qFormat/>
    <w:rsid w:val="009114F7"/>
    <w:rPr>
      <w:rFonts w:ascii="Verdana" w:hAnsi="Verdana"/>
      <w:spacing w:val="0"/>
      <w:w w:val="90"/>
      <w:sz w:val="14"/>
    </w:rPr>
  </w:style>
  <w:style w:type="character" w:customStyle="1" w:styleId="A121CarattereCarattere">
    <w:name w:val="A121 Carattere Carattere"/>
    <w:basedOn w:val="Carpredefinitoparagrafo"/>
    <w:qFormat/>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qFormat/>
    <w:rsid w:val="00D31B2C"/>
    <w:rPr>
      <w:rFonts w:ascii="Cambria" w:hAnsi="Cambria"/>
      <w:b/>
      <w:bCs/>
      <w:sz w:val="26"/>
      <w:szCs w:val="26"/>
      <w:lang w:eastAsia="en-US"/>
    </w:rPr>
  </w:style>
  <w:style w:type="character" w:customStyle="1" w:styleId="Titolo1Carattere">
    <w:name w:val="Titolo 1 Carattere"/>
    <w:link w:val="Titolo1"/>
    <w:uiPriority w:val="1"/>
    <w:qFormat/>
    <w:rsid w:val="00654FC9"/>
    <w:rPr>
      <w:rFonts w:ascii="Calibri" w:hAnsi="Calibri" w:cs="Arial"/>
      <w:b/>
      <w:bCs/>
      <w:kern w:val="2"/>
      <w:sz w:val="30"/>
      <w:szCs w:val="32"/>
      <w:shd w:val="clear" w:color="auto" w:fill="17365D"/>
    </w:rPr>
  </w:style>
  <w:style w:type="character" w:customStyle="1" w:styleId="PidipaginaCarattere">
    <w:name w:val="Piè di pagina Carattere"/>
    <w:link w:val="Pidipagina"/>
    <w:qFormat/>
    <w:rsid w:val="00D31B2C"/>
    <w:rPr>
      <w:rFonts w:ascii="Verdana" w:hAnsi="Verdana"/>
    </w:rPr>
  </w:style>
  <w:style w:type="character" w:customStyle="1" w:styleId="Titolo2Carattere">
    <w:name w:val="Titolo 2 Carattere"/>
    <w:link w:val="Titolo2"/>
    <w:qFormat/>
    <w:rsid w:val="003B4491"/>
    <w:rPr>
      <w:rFonts w:ascii="DejaVu Sans Condensed" w:hAnsi="DejaVu Sans Condensed" w:cs="Arial"/>
      <w:b/>
      <w:bCs/>
      <w:iCs/>
      <w:spacing w:val="6"/>
      <w:sz w:val="34"/>
      <w:szCs w:val="28"/>
      <w:shd w:val="clear" w:color="auto" w:fill="F2F2F2"/>
    </w:rPr>
  </w:style>
  <w:style w:type="character" w:customStyle="1" w:styleId="AALTREVARIAZCarattere">
    <w:name w:val="A ALTRE VARIAZ Carattere"/>
    <w:link w:val="AALTREVARIAZ"/>
    <w:qFormat/>
    <w:rsid w:val="00746157"/>
    <w:rPr>
      <w:rFonts w:ascii="Bahnschrift SemiLight SemiConde" w:hAnsi="Bahnschrift SemiLight SemiConde" w:cs="Consolas"/>
      <w:b/>
      <w:caps/>
      <w:color w:val="191F2D"/>
      <w:spacing w:val="22"/>
      <w:sz w:val="25"/>
      <w:szCs w:val="22"/>
      <w:u w:val="single"/>
    </w:rPr>
  </w:style>
  <w:style w:type="character" w:customStyle="1" w:styleId="Titolo5Carattere">
    <w:name w:val="Titolo 5 Carattere"/>
    <w:basedOn w:val="Carpredefinitoparagrafo"/>
    <w:link w:val="Titolo5"/>
    <w:qFormat/>
    <w:rsid w:val="006A21BF"/>
    <w:rPr>
      <w:rFonts w:ascii="Arial" w:hAnsi="Arial"/>
      <w:sz w:val="22"/>
    </w:rPr>
  </w:style>
  <w:style w:type="character" w:customStyle="1" w:styleId="Titolo6Carattere">
    <w:name w:val="Titolo 6 Carattere"/>
    <w:basedOn w:val="Carpredefinitoparagrafo"/>
    <w:link w:val="Titolo6"/>
    <w:qFormat/>
    <w:rsid w:val="006A21BF"/>
    <w:rPr>
      <w:i/>
      <w:sz w:val="22"/>
    </w:rPr>
  </w:style>
  <w:style w:type="character" w:customStyle="1" w:styleId="Titolo7Carattere">
    <w:name w:val="Titolo 7 Carattere"/>
    <w:basedOn w:val="Carpredefinitoparagrafo"/>
    <w:link w:val="Titolo7"/>
    <w:qFormat/>
    <w:rsid w:val="006A21BF"/>
    <w:rPr>
      <w:rFonts w:ascii="Arial" w:hAnsi="Arial"/>
    </w:rPr>
  </w:style>
  <w:style w:type="character" w:customStyle="1" w:styleId="Titolo8Carattere">
    <w:name w:val="Titolo 8 Carattere"/>
    <w:basedOn w:val="Carpredefinitoparagrafo"/>
    <w:link w:val="Titolo8"/>
    <w:qFormat/>
    <w:rsid w:val="006A21BF"/>
    <w:rPr>
      <w:rFonts w:ascii="Arial" w:hAnsi="Arial"/>
      <w:i/>
    </w:rPr>
  </w:style>
  <w:style w:type="character" w:customStyle="1" w:styleId="Titolo9Carattere">
    <w:name w:val="Titolo 9 Carattere"/>
    <w:basedOn w:val="Carpredefinitoparagrafo"/>
    <w:link w:val="Titolo9"/>
    <w:qFormat/>
    <w:rsid w:val="006A21BF"/>
    <w:rPr>
      <w:rFonts w:ascii="Arial" w:hAnsi="Arial"/>
      <w:b/>
      <w:i/>
      <w:sz w:val="18"/>
    </w:rPr>
  </w:style>
  <w:style w:type="character" w:styleId="Numeroriga">
    <w:name w:val="line number"/>
    <w:basedOn w:val="Carpredefinitoparagrafo"/>
    <w:qFormat/>
    <w:rsid w:val="006A21BF"/>
  </w:style>
  <w:style w:type="character" w:customStyle="1" w:styleId="IntestazionemessaggioCarattere">
    <w:name w:val="Intestazione messaggio Carattere"/>
    <w:basedOn w:val="Carpredefinitoparagrafo"/>
    <w:link w:val="Intestazionemessaggio"/>
    <w:qFormat/>
    <w:rsid w:val="006A21BF"/>
    <w:rPr>
      <w:rFonts w:ascii="Arial" w:hAnsi="Arial"/>
      <w:sz w:val="24"/>
      <w:shd w:val="clear" w:color="auto" w:fill="CCCCCC"/>
    </w:rPr>
  </w:style>
  <w:style w:type="character" w:customStyle="1" w:styleId="Rientrocorpodeltesto2Carattere">
    <w:name w:val="Rientro corpo del testo 2 Carattere"/>
    <w:basedOn w:val="Carpredefinitoparagrafo"/>
    <w:link w:val="Rientrocorpodeltesto2"/>
    <w:qFormat/>
    <w:rsid w:val="006A21BF"/>
  </w:style>
  <w:style w:type="character" w:customStyle="1" w:styleId="object4">
    <w:name w:val="object4"/>
    <w:basedOn w:val="Carpredefinitoparagrafo"/>
    <w:qFormat/>
    <w:rsid w:val="006A21BF"/>
    <w:rPr>
      <w:rFonts w:cs="Times New Roman"/>
    </w:rPr>
  </w:style>
  <w:style w:type="character" w:customStyle="1" w:styleId="object6">
    <w:name w:val="object6"/>
    <w:basedOn w:val="Carpredefinitoparagrafo"/>
    <w:qFormat/>
    <w:rsid w:val="006A21BF"/>
    <w:rPr>
      <w:rFonts w:cs="Times New Roman"/>
    </w:rPr>
  </w:style>
  <w:style w:type="character" w:customStyle="1" w:styleId="CollegamentoInternetvisitato">
    <w:name w:val="Collegamento Internet visitato"/>
    <w:basedOn w:val="Carpredefinitoparagrafo"/>
    <w:uiPriority w:val="99"/>
    <w:rsid w:val="00937C17"/>
    <w:rPr>
      <w:color w:val="800080" w:themeColor="followedHyperlink"/>
      <w:u w:val="single"/>
    </w:rPr>
  </w:style>
  <w:style w:type="character" w:customStyle="1" w:styleId="CorpodeltestoCarattere1">
    <w:name w:val="Corpo del testo Carattere1"/>
    <w:basedOn w:val="Carpredefinitoparagrafo"/>
    <w:uiPriority w:val="99"/>
    <w:qFormat/>
    <w:rsid w:val="00536B79"/>
    <w:rPr>
      <w:rFonts w:ascii="Verdana" w:hAnsi="Verdana"/>
    </w:rPr>
  </w:style>
  <w:style w:type="character" w:customStyle="1" w:styleId="RISULTCarattere">
    <w:name w:val="RISULT Carattere"/>
    <w:link w:val="RISULT"/>
    <w:qFormat/>
    <w:rsid w:val="00111ED7"/>
    <w:rPr>
      <w:rFonts w:ascii="Calibri" w:hAnsi="Calibri"/>
      <w:b/>
      <w:caps/>
      <w:color w:val="17365D" w:themeColor="text2" w:themeShade="BF"/>
      <w:spacing w:val="6"/>
      <w:w w:val="95"/>
      <w:sz w:val="30"/>
      <w:lang w:eastAsia="ar-SA"/>
    </w:rPr>
  </w:style>
  <w:style w:type="character" w:customStyle="1" w:styleId="Enfasiforte">
    <w:name w:val="Enfasi forte"/>
    <w:qFormat/>
    <w:rsid w:val="00FB284A"/>
    <w:rPr>
      <w:b/>
      <w:bCs/>
    </w:rPr>
  </w:style>
  <w:style w:type="character" w:customStyle="1" w:styleId="a120variaz0">
    <w:name w:val="a120variaz"/>
    <w:basedOn w:val="Carpredefinitoparagrafo"/>
    <w:qFormat/>
    <w:rsid w:val="00F415BE"/>
  </w:style>
  <w:style w:type="character" w:customStyle="1" w:styleId="CORPOTESTOCUCarattere">
    <w:name w:val="CORPO TESTO C.U. Carattere"/>
    <w:link w:val="CORPOTESTOCU"/>
    <w:uiPriority w:val="99"/>
    <w:qFormat/>
    <w:locked/>
    <w:rsid w:val="00C56ED8"/>
    <w:rPr>
      <w:rFonts w:ascii="Arial" w:hAnsi="Arial"/>
      <w:sz w:val="24"/>
    </w:rPr>
  </w:style>
  <w:style w:type="character" w:customStyle="1" w:styleId="Collegamentoipertestuale1">
    <w:name w:val="Collegamento ipertestuale1"/>
    <w:qFormat/>
    <w:rsid w:val="00A565E5"/>
    <w:rPr>
      <w:color w:val="000080"/>
      <w:u w:val="single"/>
    </w:rPr>
  </w:style>
  <w:style w:type="character" w:customStyle="1" w:styleId="object">
    <w:name w:val="object"/>
    <w:basedOn w:val="Carpredefinitoparagrafo"/>
    <w:qFormat/>
    <w:rsid w:val="009A6EC9"/>
  </w:style>
  <w:style w:type="character" w:customStyle="1" w:styleId="WW8Num2z0">
    <w:name w:val="WW8Num2z0"/>
    <w:qFormat/>
    <w:rsid w:val="00445EF6"/>
    <w:rPr>
      <w:rFonts w:ascii="Century Gothic" w:hAnsi="Century Gothic"/>
    </w:rPr>
  </w:style>
  <w:style w:type="character" w:customStyle="1" w:styleId="WW8Num3z0">
    <w:name w:val="WW8Num3z0"/>
    <w:qFormat/>
    <w:rsid w:val="00445EF6"/>
    <w:rPr>
      <w:rFonts w:ascii="Times New Roman" w:hAnsi="Times New Roman"/>
      <w:color w:val="auto"/>
    </w:rPr>
  </w:style>
  <w:style w:type="character" w:customStyle="1" w:styleId="WW8Num4z0">
    <w:name w:val="WW8Num4z0"/>
    <w:qFormat/>
    <w:rsid w:val="00445EF6"/>
    <w:rPr>
      <w:rFonts w:ascii="Courier" w:hAnsi="Courier"/>
    </w:rPr>
  </w:style>
  <w:style w:type="character" w:customStyle="1" w:styleId="WW8Num5z0">
    <w:name w:val="WW8Num5z0"/>
    <w:qFormat/>
    <w:rsid w:val="00445EF6"/>
    <w:rPr>
      <w:rFonts w:ascii="Tunga" w:hAnsi="Tunga"/>
    </w:rPr>
  </w:style>
  <w:style w:type="character" w:customStyle="1" w:styleId="WW8Num6z0">
    <w:name w:val="WW8Num6z0"/>
    <w:qFormat/>
    <w:rsid w:val="00445EF6"/>
    <w:rPr>
      <w:rFonts w:ascii="Wingdings" w:hAnsi="Wingdings"/>
      <w:sz w:val="24"/>
    </w:rPr>
  </w:style>
  <w:style w:type="character" w:customStyle="1" w:styleId="WW8Num7z0">
    <w:name w:val="WW8Num7z0"/>
    <w:qFormat/>
    <w:rsid w:val="00445EF6"/>
    <w:rPr>
      <w:rFonts w:ascii="Arial" w:hAnsi="Arial"/>
    </w:rPr>
  </w:style>
  <w:style w:type="character" w:customStyle="1" w:styleId="WW8Num1z0">
    <w:name w:val="WW8Num1z0"/>
    <w:qFormat/>
    <w:rsid w:val="00445EF6"/>
    <w:rPr>
      <w:rFonts w:ascii="Symbol" w:hAnsi="Symbol"/>
    </w:rPr>
  </w:style>
  <w:style w:type="character" w:customStyle="1" w:styleId="WW8Num5z1">
    <w:name w:val="WW8Num5z1"/>
    <w:qFormat/>
    <w:rsid w:val="00445EF6"/>
    <w:rPr>
      <w:rFonts w:ascii="Courier New" w:hAnsi="Courier New"/>
    </w:rPr>
  </w:style>
  <w:style w:type="character" w:customStyle="1" w:styleId="WW8Num5z2">
    <w:name w:val="WW8Num5z2"/>
    <w:qFormat/>
    <w:rsid w:val="00445EF6"/>
    <w:rPr>
      <w:rFonts w:ascii="Wingdings" w:hAnsi="Wingdings"/>
    </w:rPr>
  </w:style>
  <w:style w:type="character" w:customStyle="1" w:styleId="WW8Num5z3">
    <w:name w:val="WW8Num5z3"/>
    <w:qFormat/>
    <w:rsid w:val="00445EF6"/>
    <w:rPr>
      <w:rFonts w:ascii="Symbol" w:hAnsi="Symbol"/>
    </w:rPr>
  </w:style>
  <w:style w:type="character" w:customStyle="1" w:styleId="WW8Num7z1">
    <w:name w:val="WW8Num7z1"/>
    <w:qFormat/>
    <w:rsid w:val="00445EF6"/>
    <w:rPr>
      <w:rFonts w:ascii="Courier New" w:hAnsi="Courier New"/>
    </w:rPr>
  </w:style>
  <w:style w:type="character" w:customStyle="1" w:styleId="WW8Num7z2">
    <w:name w:val="WW8Num7z2"/>
    <w:qFormat/>
    <w:rsid w:val="00445EF6"/>
    <w:rPr>
      <w:rFonts w:ascii="Wingdings" w:hAnsi="Wingdings"/>
    </w:rPr>
  </w:style>
  <w:style w:type="character" w:customStyle="1" w:styleId="WW8Num7z3">
    <w:name w:val="WW8Num7z3"/>
    <w:qFormat/>
    <w:rsid w:val="00445EF6"/>
    <w:rPr>
      <w:rFonts w:ascii="Symbol" w:hAnsi="Symbol"/>
    </w:rPr>
  </w:style>
  <w:style w:type="character" w:customStyle="1" w:styleId="WW8Num8z0">
    <w:name w:val="WW8Num8z0"/>
    <w:qFormat/>
    <w:rsid w:val="00445EF6"/>
    <w:rPr>
      <w:rFonts w:ascii="Symbol" w:hAnsi="Symbol"/>
    </w:rPr>
  </w:style>
  <w:style w:type="character" w:customStyle="1" w:styleId="WW8Num8z1">
    <w:name w:val="WW8Num8z1"/>
    <w:qFormat/>
    <w:rsid w:val="00445EF6"/>
    <w:rPr>
      <w:rFonts w:ascii="Courier New" w:hAnsi="Courier New"/>
    </w:rPr>
  </w:style>
  <w:style w:type="character" w:customStyle="1" w:styleId="WW8Num8z2">
    <w:name w:val="WW8Num8z2"/>
    <w:qFormat/>
    <w:rsid w:val="00445EF6"/>
    <w:rPr>
      <w:rFonts w:ascii="Wingdings" w:hAnsi="Wingdings"/>
    </w:rPr>
  </w:style>
  <w:style w:type="character" w:customStyle="1" w:styleId="WW8Num9z0">
    <w:name w:val="WW8Num9z0"/>
    <w:qFormat/>
    <w:rsid w:val="00445EF6"/>
    <w:rPr>
      <w:rFonts w:ascii="Symbol" w:hAnsi="Symbol"/>
    </w:rPr>
  </w:style>
  <w:style w:type="character" w:customStyle="1" w:styleId="WW8Num9z1">
    <w:name w:val="WW8Num9z1"/>
    <w:qFormat/>
    <w:rsid w:val="00445EF6"/>
    <w:rPr>
      <w:rFonts w:ascii="Courier New" w:hAnsi="Courier New"/>
    </w:rPr>
  </w:style>
  <w:style w:type="character" w:customStyle="1" w:styleId="WW8Num9z2">
    <w:name w:val="WW8Num9z2"/>
    <w:qFormat/>
    <w:rsid w:val="00445EF6"/>
    <w:rPr>
      <w:rFonts w:ascii="Wingdings" w:hAnsi="Wingdings"/>
    </w:rPr>
  </w:style>
  <w:style w:type="character" w:customStyle="1" w:styleId="WW8Num10z0">
    <w:name w:val="WW8Num10z0"/>
    <w:qFormat/>
    <w:rsid w:val="00445EF6"/>
    <w:rPr>
      <w:rFonts w:ascii="Symbol" w:hAnsi="Symbol"/>
    </w:rPr>
  </w:style>
  <w:style w:type="character" w:customStyle="1" w:styleId="WW8Num11z0">
    <w:name w:val="WW8Num11z0"/>
    <w:qFormat/>
    <w:rsid w:val="00445EF6"/>
    <w:rPr>
      <w:rFonts w:ascii="Century Gothic" w:hAnsi="Century Gothic"/>
    </w:rPr>
  </w:style>
  <w:style w:type="character" w:customStyle="1" w:styleId="WW8Num11z1">
    <w:name w:val="WW8Num11z1"/>
    <w:qFormat/>
    <w:rsid w:val="00445EF6"/>
    <w:rPr>
      <w:rFonts w:ascii="Courier New" w:hAnsi="Courier New"/>
    </w:rPr>
  </w:style>
  <w:style w:type="character" w:customStyle="1" w:styleId="WW8Num11z2">
    <w:name w:val="WW8Num11z2"/>
    <w:qFormat/>
    <w:rsid w:val="00445EF6"/>
    <w:rPr>
      <w:rFonts w:ascii="Wingdings" w:hAnsi="Wingdings"/>
    </w:rPr>
  </w:style>
  <w:style w:type="character" w:customStyle="1" w:styleId="WW8Num12z0">
    <w:name w:val="WW8Num12z0"/>
    <w:qFormat/>
    <w:rsid w:val="00445EF6"/>
    <w:rPr>
      <w:rFonts w:ascii="Wingdings" w:hAnsi="Wingdings"/>
      <w:sz w:val="24"/>
    </w:rPr>
  </w:style>
  <w:style w:type="character" w:customStyle="1" w:styleId="WW8Num12z1">
    <w:name w:val="WW8Num12z1"/>
    <w:qFormat/>
    <w:rsid w:val="00445EF6"/>
    <w:rPr>
      <w:rFonts w:ascii="Courier New" w:hAnsi="Courier New"/>
    </w:rPr>
  </w:style>
  <w:style w:type="character" w:customStyle="1" w:styleId="WW8Num12z2">
    <w:name w:val="WW8Num12z2"/>
    <w:qFormat/>
    <w:rsid w:val="00445EF6"/>
    <w:rPr>
      <w:rFonts w:ascii="Wingdings" w:hAnsi="Wingdings"/>
    </w:rPr>
  </w:style>
  <w:style w:type="character" w:customStyle="1" w:styleId="WW8Num12z3">
    <w:name w:val="WW8Num12z3"/>
    <w:qFormat/>
    <w:rsid w:val="00445EF6"/>
    <w:rPr>
      <w:rFonts w:ascii="Symbol" w:hAnsi="Symbol"/>
    </w:rPr>
  </w:style>
  <w:style w:type="character" w:customStyle="1" w:styleId="WW8Num13z0">
    <w:name w:val="WW8Num13z0"/>
    <w:qFormat/>
    <w:rsid w:val="00445EF6"/>
    <w:rPr>
      <w:rFonts w:ascii="Arial" w:hAnsi="Arial"/>
    </w:rPr>
  </w:style>
  <w:style w:type="character" w:customStyle="1" w:styleId="WW8Num13z1">
    <w:name w:val="WW8Num13z1"/>
    <w:qFormat/>
    <w:rsid w:val="00445EF6"/>
    <w:rPr>
      <w:rFonts w:ascii="Courier New" w:hAnsi="Courier New"/>
    </w:rPr>
  </w:style>
  <w:style w:type="character" w:customStyle="1" w:styleId="WW8Num13z2">
    <w:name w:val="WW8Num13z2"/>
    <w:qFormat/>
    <w:rsid w:val="00445EF6"/>
    <w:rPr>
      <w:rFonts w:ascii="Wingdings" w:hAnsi="Wingdings"/>
    </w:rPr>
  </w:style>
  <w:style w:type="character" w:customStyle="1" w:styleId="WW8Num14z0">
    <w:name w:val="WW8Num14z0"/>
    <w:qFormat/>
    <w:rsid w:val="00445EF6"/>
    <w:rPr>
      <w:rFonts w:ascii="Symbol" w:hAnsi="Symbol"/>
    </w:rPr>
  </w:style>
  <w:style w:type="character" w:customStyle="1" w:styleId="WW8Num14z1">
    <w:name w:val="WW8Num14z1"/>
    <w:qFormat/>
    <w:rsid w:val="00445EF6"/>
    <w:rPr>
      <w:rFonts w:ascii="Courier New" w:hAnsi="Courier New"/>
    </w:rPr>
  </w:style>
  <w:style w:type="character" w:customStyle="1" w:styleId="WW8Num14z2">
    <w:name w:val="WW8Num14z2"/>
    <w:qFormat/>
    <w:rsid w:val="00445EF6"/>
    <w:rPr>
      <w:rFonts w:ascii="Wingdings" w:hAnsi="Wingdings"/>
    </w:rPr>
  </w:style>
  <w:style w:type="character" w:customStyle="1" w:styleId="WW8Num15z0">
    <w:name w:val="WW8Num15z0"/>
    <w:qFormat/>
    <w:rsid w:val="00445EF6"/>
    <w:rPr>
      <w:u w:val="none"/>
    </w:rPr>
  </w:style>
  <w:style w:type="character" w:customStyle="1" w:styleId="WW8Num15z1">
    <w:name w:val="WW8Num15z1"/>
    <w:qFormat/>
    <w:rsid w:val="00445EF6"/>
  </w:style>
  <w:style w:type="character" w:customStyle="1" w:styleId="WW8Num16z0">
    <w:name w:val="WW8Num16z0"/>
    <w:qFormat/>
    <w:rsid w:val="00445EF6"/>
    <w:rPr>
      <w:rFonts w:ascii="Symbol" w:hAnsi="Symbol"/>
    </w:rPr>
  </w:style>
  <w:style w:type="character" w:customStyle="1" w:styleId="WW8Num16z1">
    <w:name w:val="WW8Num16z1"/>
    <w:qFormat/>
    <w:rsid w:val="00445EF6"/>
    <w:rPr>
      <w:rFonts w:ascii="Courier New" w:hAnsi="Courier New"/>
    </w:rPr>
  </w:style>
  <w:style w:type="character" w:customStyle="1" w:styleId="WW8Num16z2">
    <w:name w:val="WW8Num16z2"/>
    <w:qFormat/>
    <w:rsid w:val="00445EF6"/>
    <w:rPr>
      <w:rFonts w:ascii="Wingdings" w:hAnsi="Wingdings"/>
    </w:rPr>
  </w:style>
  <w:style w:type="character" w:customStyle="1" w:styleId="Carpredefinitoparagrafo2">
    <w:name w:val="Car. predefinito paragrafo2"/>
    <w:qFormat/>
    <w:rsid w:val="00445EF6"/>
  </w:style>
  <w:style w:type="character" w:customStyle="1" w:styleId="WW8Num2z1">
    <w:name w:val="WW8Num2z1"/>
    <w:qFormat/>
    <w:rsid w:val="00445EF6"/>
    <w:rPr>
      <w:rFonts w:ascii="Courier New" w:hAnsi="Courier New"/>
    </w:rPr>
  </w:style>
  <w:style w:type="character" w:customStyle="1" w:styleId="WW8Num2z2">
    <w:name w:val="WW8Num2z2"/>
    <w:qFormat/>
    <w:rsid w:val="00445EF6"/>
    <w:rPr>
      <w:rFonts w:ascii="Wingdings" w:hAnsi="Wingdings"/>
    </w:rPr>
  </w:style>
  <w:style w:type="character" w:customStyle="1" w:styleId="WW8Num2z3">
    <w:name w:val="WW8Num2z3"/>
    <w:qFormat/>
    <w:rsid w:val="00445EF6"/>
    <w:rPr>
      <w:rFonts w:ascii="Symbol" w:hAnsi="Symbol"/>
    </w:rPr>
  </w:style>
  <w:style w:type="character" w:customStyle="1" w:styleId="WW8Num4z1">
    <w:name w:val="WW8Num4z1"/>
    <w:qFormat/>
    <w:rsid w:val="00445EF6"/>
    <w:rPr>
      <w:rFonts w:ascii="Courier New" w:hAnsi="Courier New"/>
    </w:rPr>
  </w:style>
  <w:style w:type="character" w:customStyle="1" w:styleId="WW8Num4z2">
    <w:name w:val="WW8Num4z2"/>
    <w:qFormat/>
    <w:rsid w:val="00445EF6"/>
    <w:rPr>
      <w:rFonts w:ascii="Wingdings" w:hAnsi="Wingdings"/>
    </w:rPr>
  </w:style>
  <w:style w:type="character" w:customStyle="1" w:styleId="WW8Num4z3">
    <w:name w:val="WW8Num4z3"/>
    <w:qFormat/>
    <w:rsid w:val="00445EF6"/>
    <w:rPr>
      <w:rFonts w:ascii="Symbol" w:hAnsi="Symbol"/>
    </w:rPr>
  </w:style>
  <w:style w:type="character" w:customStyle="1" w:styleId="WW8Num10z1">
    <w:name w:val="WW8Num10z1"/>
    <w:qFormat/>
    <w:rsid w:val="00445EF6"/>
    <w:rPr>
      <w:rFonts w:ascii="Courier New" w:hAnsi="Courier New"/>
    </w:rPr>
  </w:style>
  <w:style w:type="character" w:customStyle="1" w:styleId="WW8Num10z2">
    <w:name w:val="WW8Num10z2"/>
    <w:qFormat/>
    <w:rsid w:val="00445EF6"/>
    <w:rPr>
      <w:rFonts w:ascii="Wingdings" w:hAnsi="Wingdings"/>
    </w:rPr>
  </w:style>
  <w:style w:type="character" w:customStyle="1" w:styleId="WW8Num11z3">
    <w:name w:val="WW8Num11z3"/>
    <w:qFormat/>
    <w:rsid w:val="00445EF6"/>
    <w:rPr>
      <w:rFonts w:ascii="Symbol" w:hAnsi="Symbol"/>
    </w:rPr>
  </w:style>
  <w:style w:type="character" w:customStyle="1" w:styleId="WW8Num13z3">
    <w:name w:val="WW8Num13z3"/>
    <w:qFormat/>
    <w:rsid w:val="00445EF6"/>
    <w:rPr>
      <w:rFonts w:ascii="Symbol" w:hAnsi="Symbol"/>
    </w:rPr>
  </w:style>
  <w:style w:type="character" w:customStyle="1" w:styleId="WW8Num17z0">
    <w:name w:val="WW8Num17z0"/>
    <w:qFormat/>
    <w:rsid w:val="00445EF6"/>
    <w:rPr>
      <w:rFonts w:ascii="Symbol" w:hAnsi="Symbol"/>
    </w:rPr>
  </w:style>
  <w:style w:type="character" w:customStyle="1" w:styleId="WW8Num17z1">
    <w:name w:val="WW8Num17z1"/>
    <w:qFormat/>
    <w:rsid w:val="00445EF6"/>
    <w:rPr>
      <w:rFonts w:ascii="Courier New" w:hAnsi="Courier New"/>
    </w:rPr>
  </w:style>
  <w:style w:type="character" w:customStyle="1" w:styleId="WW8Num17z2">
    <w:name w:val="WW8Num17z2"/>
    <w:qFormat/>
    <w:rsid w:val="00445EF6"/>
    <w:rPr>
      <w:rFonts w:ascii="Wingdings" w:hAnsi="Wingdings"/>
    </w:rPr>
  </w:style>
  <w:style w:type="character" w:customStyle="1" w:styleId="WW8Num18z0">
    <w:name w:val="WW8Num18z0"/>
    <w:qFormat/>
    <w:rsid w:val="00445EF6"/>
    <w:rPr>
      <w:rFonts w:ascii="Wingdings" w:hAnsi="Wingdings"/>
      <w:sz w:val="24"/>
    </w:rPr>
  </w:style>
  <w:style w:type="character" w:customStyle="1" w:styleId="WW8Num19z0">
    <w:name w:val="WW8Num19z0"/>
    <w:qFormat/>
    <w:rsid w:val="00445EF6"/>
    <w:rPr>
      <w:rFonts w:ascii="Century Gothic" w:hAnsi="Century Gothic"/>
    </w:rPr>
  </w:style>
  <w:style w:type="character" w:customStyle="1" w:styleId="WW8Num19z1">
    <w:name w:val="WW8Num19z1"/>
    <w:qFormat/>
    <w:rsid w:val="00445EF6"/>
    <w:rPr>
      <w:rFonts w:ascii="Courier New" w:hAnsi="Courier New"/>
    </w:rPr>
  </w:style>
  <w:style w:type="character" w:customStyle="1" w:styleId="WW8Num19z2">
    <w:name w:val="WW8Num19z2"/>
    <w:qFormat/>
    <w:rsid w:val="00445EF6"/>
    <w:rPr>
      <w:rFonts w:ascii="Wingdings" w:hAnsi="Wingdings"/>
    </w:rPr>
  </w:style>
  <w:style w:type="character" w:customStyle="1" w:styleId="WW8Num19z3">
    <w:name w:val="WW8Num19z3"/>
    <w:qFormat/>
    <w:rsid w:val="00445EF6"/>
    <w:rPr>
      <w:rFonts w:ascii="Symbol" w:hAnsi="Symbol"/>
    </w:rPr>
  </w:style>
  <w:style w:type="character" w:customStyle="1" w:styleId="WW8Num22z0">
    <w:name w:val="WW8Num22z0"/>
    <w:qFormat/>
    <w:rsid w:val="00445EF6"/>
    <w:rPr>
      <w:rFonts w:ascii="Wingdings" w:hAnsi="Wingdings"/>
      <w:sz w:val="24"/>
    </w:rPr>
  </w:style>
  <w:style w:type="character" w:customStyle="1" w:styleId="WW8Num23z0">
    <w:name w:val="WW8Num23z0"/>
    <w:qFormat/>
    <w:rsid w:val="00445EF6"/>
    <w:rPr>
      <w:rFonts w:ascii="Symbol" w:hAnsi="Symbol"/>
    </w:rPr>
  </w:style>
  <w:style w:type="character" w:customStyle="1" w:styleId="WW8Num23z1">
    <w:name w:val="WW8Num23z1"/>
    <w:qFormat/>
    <w:rsid w:val="00445EF6"/>
    <w:rPr>
      <w:rFonts w:ascii="Courier New" w:hAnsi="Courier New"/>
    </w:rPr>
  </w:style>
  <w:style w:type="character" w:customStyle="1" w:styleId="WW8Num23z2">
    <w:name w:val="WW8Num23z2"/>
    <w:qFormat/>
    <w:rsid w:val="00445EF6"/>
    <w:rPr>
      <w:rFonts w:ascii="Wingdings" w:hAnsi="Wingdings"/>
    </w:rPr>
  </w:style>
  <w:style w:type="character" w:customStyle="1" w:styleId="WW8Num24z0">
    <w:name w:val="WW8Num24z0"/>
    <w:qFormat/>
    <w:rsid w:val="00445EF6"/>
    <w:rPr>
      <w:rFonts w:ascii="Symbol" w:hAnsi="Symbol"/>
    </w:rPr>
  </w:style>
  <w:style w:type="character" w:customStyle="1" w:styleId="WW8Num25z0">
    <w:name w:val="WW8Num25z0"/>
    <w:qFormat/>
    <w:rsid w:val="00445EF6"/>
    <w:rPr>
      <w:rFonts w:ascii="Times New Roman" w:hAnsi="Times New Roman"/>
    </w:rPr>
  </w:style>
  <w:style w:type="character" w:customStyle="1" w:styleId="WW8Num25z1">
    <w:name w:val="WW8Num25z1"/>
    <w:qFormat/>
    <w:rsid w:val="00445EF6"/>
    <w:rPr>
      <w:rFonts w:ascii="Courier New" w:hAnsi="Courier New"/>
    </w:rPr>
  </w:style>
  <w:style w:type="character" w:customStyle="1" w:styleId="WW8Num25z2">
    <w:name w:val="WW8Num25z2"/>
    <w:qFormat/>
    <w:rsid w:val="00445EF6"/>
    <w:rPr>
      <w:rFonts w:ascii="Wingdings" w:hAnsi="Wingdings"/>
    </w:rPr>
  </w:style>
  <w:style w:type="character" w:customStyle="1" w:styleId="WW8Num25z3">
    <w:name w:val="WW8Num25z3"/>
    <w:qFormat/>
    <w:rsid w:val="00445EF6"/>
    <w:rPr>
      <w:rFonts w:ascii="Symbol" w:hAnsi="Symbol"/>
    </w:rPr>
  </w:style>
  <w:style w:type="character" w:customStyle="1" w:styleId="WW8Num26z0">
    <w:name w:val="WW8Num26z0"/>
    <w:qFormat/>
    <w:rsid w:val="00445EF6"/>
    <w:rPr>
      <w:rFonts w:ascii="Wingdings" w:hAnsi="Wingdings"/>
      <w:sz w:val="24"/>
    </w:rPr>
  </w:style>
  <w:style w:type="character" w:customStyle="1" w:styleId="WW8Num27z0">
    <w:name w:val="WW8Num27z0"/>
    <w:qFormat/>
    <w:rsid w:val="00445EF6"/>
    <w:rPr>
      <w:rFonts w:ascii="Arial" w:hAnsi="Arial"/>
    </w:rPr>
  </w:style>
  <w:style w:type="character" w:customStyle="1" w:styleId="WW8Num27z1">
    <w:name w:val="WW8Num27z1"/>
    <w:qFormat/>
    <w:rsid w:val="00445EF6"/>
    <w:rPr>
      <w:rFonts w:ascii="Courier New" w:hAnsi="Courier New"/>
    </w:rPr>
  </w:style>
  <w:style w:type="character" w:customStyle="1" w:styleId="WW8Num27z2">
    <w:name w:val="WW8Num27z2"/>
    <w:qFormat/>
    <w:rsid w:val="00445EF6"/>
    <w:rPr>
      <w:rFonts w:ascii="Wingdings" w:hAnsi="Wingdings"/>
    </w:rPr>
  </w:style>
  <w:style w:type="character" w:customStyle="1" w:styleId="WW8Num27z3">
    <w:name w:val="WW8Num27z3"/>
    <w:qFormat/>
    <w:rsid w:val="00445EF6"/>
    <w:rPr>
      <w:rFonts w:ascii="Symbol" w:hAnsi="Symbol"/>
    </w:rPr>
  </w:style>
  <w:style w:type="character" w:customStyle="1" w:styleId="WW8Num28z0">
    <w:name w:val="WW8Num28z0"/>
    <w:qFormat/>
    <w:rsid w:val="00445EF6"/>
    <w:rPr>
      <w:rFonts w:ascii="Symbol" w:hAnsi="Symbol"/>
    </w:rPr>
  </w:style>
  <w:style w:type="character" w:customStyle="1" w:styleId="WW8Num28z1">
    <w:name w:val="WW8Num28z1"/>
    <w:qFormat/>
    <w:rsid w:val="00445EF6"/>
    <w:rPr>
      <w:rFonts w:ascii="Courier New" w:hAnsi="Courier New"/>
    </w:rPr>
  </w:style>
  <w:style w:type="character" w:customStyle="1" w:styleId="WW8Num28z2">
    <w:name w:val="WW8Num28z2"/>
    <w:qFormat/>
    <w:rsid w:val="00445EF6"/>
    <w:rPr>
      <w:rFonts w:ascii="Wingdings" w:hAnsi="Wingdings"/>
    </w:rPr>
  </w:style>
  <w:style w:type="character" w:customStyle="1" w:styleId="Carpredefinitoparagrafo1">
    <w:name w:val="Car. predefinito paragrafo1"/>
    <w:qFormat/>
    <w:rsid w:val="00445EF6"/>
  </w:style>
  <w:style w:type="character" w:customStyle="1" w:styleId="Hyperlink1">
    <w:name w:val="Hyperlink1"/>
    <w:qFormat/>
    <w:rsid w:val="00445EF6"/>
    <w:rPr>
      <w:color w:val="0000FF"/>
      <w:u w:val="single"/>
    </w:rPr>
  </w:style>
  <w:style w:type="character" w:customStyle="1" w:styleId="testoCarattere">
    <w:name w:val="testo Carattere"/>
    <w:qFormat/>
    <w:rsid w:val="00445EF6"/>
    <w:rPr>
      <w:rFonts w:ascii="Arial" w:hAnsi="Arial"/>
      <w:sz w:val="24"/>
      <w:lang w:val="it-IT" w:eastAsia="ar-SA" w:bidi="ar-SA"/>
    </w:rPr>
  </w:style>
  <w:style w:type="character" w:customStyle="1" w:styleId="Stiletesto10ptCarattere">
    <w:name w:val="Stile testo + 10 pt Carattere"/>
    <w:qFormat/>
    <w:rsid w:val="00445EF6"/>
    <w:rPr>
      <w:rFonts w:ascii="Arial" w:hAnsi="Arial"/>
      <w:sz w:val="24"/>
      <w:lang w:val="it-IT" w:eastAsia="ar-SA" w:bidi="ar-SA"/>
    </w:rPr>
  </w:style>
  <w:style w:type="character" w:customStyle="1" w:styleId="ACarattere">
    <w:name w:val="A Carattere"/>
    <w:rsid w:val="00445EF6"/>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445EF6"/>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445EF6"/>
    <w:rPr>
      <w:rFonts w:ascii="Courier New" w:hAnsi="Courier New"/>
      <w:b/>
      <w:smallCaps/>
      <w:sz w:val="24"/>
      <w:u w:val="single"/>
      <w:lang w:val="it-IT" w:eastAsia="ar-SA" w:bidi="ar-SA"/>
    </w:rPr>
  </w:style>
  <w:style w:type="character" w:customStyle="1" w:styleId="testoCarattere1">
    <w:name w:val="testo Carattere1"/>
    <w:qFormat/>
    <w:rsid w:val="00445EF6"/>
    <w:rPr>
      <w:rFonts w:ascii="Arial" w:hAnsi="Arial"/>
      <w:sz w:val="24"/>
      <w:lang w:val="it-IT" w:eastAsia="ar-SA" w:bidi="ar-SA"/>
    </w:rPr>
  </w:style>
  <w:style w:type="character" w:customStyle="1" w:styleId="Stiletesto10ptCarattere1">
    <w:name w:val="Stile testo + 10 pt Carattere1"/>
    <w:qFormat/>
    <w:rsid w:val="00445EF6"/>
    <w:rPr>
      <w:rFonts w:ascii="Arial" w:hAnsi="Arial"/>
      <w:sz w:val="24"/>
      <w:lang w:val="it-IT" w:eastAsia="ar-SA" w:bidi="ar-SA"/>
    </w:rPr>
  </w:style>
  <w:style w:type="character" w:customStyle="1" w:styleId="A121Carattere">
    <w:name w:val="A121 Carattere"/>
    <w:qFormat/>
    <w:rsid w:val="00445EF6"/>
    <w:rPr>
      <w:rFonts w:ascii="Arial" w:hAnsi="Arial"/>
      <w:sz w:val="24"/>
      <w:lang w:val="it-IT" w:eastAsia="ar-SA" w:bidi="ar-SA"/>
    </w:rPr>
  </w:style>
  <w:style w:type="character" w:customStyle="1" w:styleId="A121Carattere1">
    <w:name w:val="A121 Carattere1"/>
    <w:qFormat/>
    <w:rsid w:val="00445EF6"/>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445EF6"/>
    <w:rPr>
      <w:rFonts w:ascii="Arial" w:hAnsi="Arial"/>
      <w:sz w:val="24"/>
      <w:lang w:val="it-IT" w:eastAsia="ar-SA" w:bidi="ar-SA"/>
    </w:rPr>
  </w:style>
  <w:style w:type="character" w:customStyle="1" w:styleId="CorpotestoCarattere">
    <w:name w:val="Corpo testo Carattere"/>
    <w:uiPriority w:val="1"/>
    <w:qFormat/>
    <w:rsid w:val="00445EF6"/>
    <w:rPr>
      <w:lang w:eastAsia="ar-SA" w:bidi="ar-SA"/>
    </w:rPr>
  </w:style>
  <w:style w:type="character" w:customStyle="1" w:styleId="RientrocorpodeltestoCarattere">
    <w:name w:val="Rientro corpo del testo Carattere"/>
    <w:qFormat/>
    <w:rsid w:val="00445EF6"/>
    <w:rPr>
      <w:lang w:eastAsia="ar-SA" w:bidi="ar-SA"/>
    </w:rPr>
  </w:style>
  <w:style w:type="character" w:customStyle="1" w:styleId="SottotitoloCarattere">
    <w:name w:val="Sottotitolo Carattere"/>
    <w:qFormat/>
    <w:rsid w:val="00445EF6"/>
    <w:rPr>
      <w:rFonts w:ascii="Cambria" w:hAnsi="Cambria"/>
      <w:sz w:val="24"/>
    </w:rPr>
  </w:style>
  <w:style w:type="character" w:customStyle="1" w:styleId="testoCarattere2">
    <w:name w:val="testo Carattere2"/>
    <w:qFormat/>
    <w:rsid w:val="00445EF6"/>
    <w:rPr>
      <w:rFonts w:ascii="Arial" w:hAnsi="Arial"/>
      <w:sz w:val="24"/>
      <w:lang w:val="it-IT" w:eastAsia="ar-SA" w:bidi="ar-SA"/>
    </w:rPr>
  </w:style>
  <w:style w:type="character" w:customStyle="1" w:styleId="Stiletesto10ptCarattere2">
    <w:name w:val="Stile testo + 10 pt Carattere2"/>
    <w:qFormat/>
    <w:rsid w:val="00445EF6"/>
    <w:rPr>
      <w:rFonts w:ascii="Arial" w:hAnsi="Arial"/>
      <w:sz w:val="24"/>
      <w:lang w:val="it-IT" w:eastAsia="ar-SA" w:bidi="ar-SA"/>
    </w:rPr>
  </w:style>
  <w:style w:type="character" w:customStyle="1" w:styleId="A121Carattere2">
    <w:name w:val="A121 Carattere2"/>
    <w:qFormat/>
    <w:rsid w:val="00445EF6"/>
    <w:rPr>
      <w:rFonts w:ascii="Arial" w:hAnsi="Arial"/>
      <w:sz w:val="24"/>
      <w:lang w:val="it-IT" w:eastAsia="ar-SA" w:bidi="ar-SA"/>
    </w:rPr>
  </w:style>
  <w:style w:type="character" w:customStyle="1" w:styleId="StileA121TrebuchetMSCarattere">
    <w:name w:val="Stile A121 + Trebuchet MS Carattere"/>
    <w:qFormat/>
    <w:rsid w:val="00445EF6"/>
    <w:rPr>
      <w:rFonts w:ascii="Trebuchet MS" w:hAnsi="Trebuchet MS"/>
      <w:sz w:val="24"/>
      <w:lang w:val="it-IT" w:eastAsia="ar-SA" w:bidi="ar-SA"/>
    </w:rPr>
  </w:style>
  <w:style w:type="character" w:customStyle="1" w:styleId="StileA121TrebuchetMSGrassettoCarattere">
    <w:name w:val="Stile A121 + Trebuchet MS Grassetto Carattere"/>
    <w:qFormat/>
    <w:rsid w:val="00445EF6"/>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445EF6"/>
    <w:rPr>
      <w:rFonts w:ascii="Trebuchet MS" w:hAnsi="Trebuchet MS"/>
      <w:b/>
      <w:color w:val="0000FF"/>
      <w:sz w:val="24"/>
      <w:u w:val="single"/>
      <w:lang w:val="it-IT" w:eastAsia="ar-SA" w:bidi="ar-SA"/>
    </w:rPr>
  </w:style>
  <w:style w:type="character" w:customStyle="1" w:styleId="BodyTextIndent2Char">
    <w:name w:val="Body Text Indent 2 Char"/>
    <w:qFormat/>
    <w:locked/>
    <w:rsid w:val="00445EF6"/>
    <w:rPr>
      <w:lang w:eastAsia="ar-SA" w:bidi="ar-SA"/>
    </w:rPr>
  </w:style>
  <w:style w:type="character" w:customStyle="1" w:styleId="BodyTextIndent2Char1">
    <w:name w:val="Body Text Indent 2 Char1"/>
    <w:basedOn w:val="Carpredefinitoparagrafo"/>
    <w:uiPriority w:val="99"/>
    <w:semiHidden/>
    <w:qFormat/>
    <w:rsid w:val="00445EF6"/>
    <w:rPr>
      <w:rFonts w:ascii="Verdana" w:hAnsi="Verdana"/>
    </w:rPr>
  </w:style>
  <w:style w:type="character" w:customStyle="1" w:styleId="Rientrocorpodeltesto3Carattere">
    <w:name w:val="Rientro corpo del testo 3 Carattere"/>
    <w:qFormat/>
    <w:rsid w:val="00445EF6"/>
    <w:rPr>
      <w:sz w:val="16"/>
      <w:lang w:eastAsia="ar-SA" w:bidi="ar-SA"/>
    </w:rPr>
  </w:style>
  <w:style w:type="character" w:customStyle="1" w:styleId="TITOLOARGOMENTO">
    <w:name w:val="TITOLO ARGOMENTO"/>
    <w:qFormat/>
    <w:rsid w:val="00445EF6"/>
    <w:rPr>
      <w:rFonts w:ascii="Chefs Slice Novice" w:hAnsi="Chefs Slice Novice"/>
      <w:b/>
      <w:color w:val="auto"/>
      <w:position w:val="0"/>
      <w:sz w:val="32"/>
      <w:u w:val="none"/>
      <w:vertAlign w:val="baseline"/>
    </w:rPr>
  </w:style>
  <w:style w:type="character" w:customStyle="1" w:styleId="Collegamentoipertestuale10">
    <w:name w:val="Collegamento ipertestuale1"/>
    <w:qFormat/>
    <w:rsid w:val="00445EF6"/>
    <w:rPr>
      <w:color w:val="0000FF"/>
      <w:u w:val="single"/>
    </w:rPr>
  </w:style>
  <w:style w:type="character" w:customStyle="1" w:styleId="Enfasicorsivo1">
    <w:name w:val="Enfasi (corsivo)1"/>
    <w:qFormat/>
    <w:rsid w:val="00445EF6"/>
    <w:rPr>
      <w:i/>
    </w:rPr>
  </w:style>
  <w:style w:type="character" w:customStyle="1" w:styleId="page-testo1">
    <w:name w:val="page-testo1"/>
    <w:basedOn w:val="Carpredefinitoparagrafo2"/>
    <w:qFormat/>
    <w:rsid w:val="00445EF6"/>
    <w:rPr>
      <w:rFonts w:cs="Times New Roman"/>
    </w:rPr>
  </w:style>
  <w:style w:type="character" w:customStyle="1" w:styleId="Enfasigrassetto1">
    <w:name w:val="Enfasi (grassetto)1"/>
    <w:qFormat/>
    <w:rsid w:val="00445EF6"/>
    <w:rPr>
      <w:b/>
    </w:rPr>
  </w:style>
  <w:style w:type="character" w:customStyle="1" w:styleId="testobiancobold1">
    <w:name w:val="testobiancobold1"/>
    <w:qFormat/>
    <w:rsid w:val="00445EF6"/>
    <w:rPr>
      <w:rFonts w:ascii="Arial" w:hAnsi="Arial"/>
      <w:b/>
      <w:color w:val="FFFFFF"/>
      <w:sz w:val="18"/>
    </w:rPr>
  </w:style>
  <w:style w:type="character" w:customStyle="1" w:styleId="CarattereCarattere">
    <w:name w:val="Carattere Carattere"/>
    <w:basedOn w:val="Carpredefinitoparagrafo2"/>
    <w:qFormat/>
    <w:rsid w:val="00445EF6"/>
    <w:rPr>
      <w:rFonts w:cs="Times New Roman"/>
    </w:rPr>
  </w:style>
  <w:style w:type="character" w:customStyle="1" w:styleId="grame">
    <w:name w:val="grame"/>
    <w:basedOn w:val="Carpredefinitoparagrafo2"/>
    <w:qFormat/>
    <w:rsid w:val="00445EF6"/>
    <w:rPr>
      <w:rFonts w:cs="Times New Roman"/>
    </w:rPr>
  </w:style>
  <w:style w:type="character" w:customStyle="1" w:styleId="WW-Absatz-Standardschriftart">
    <w:name w:val="WW-Absatz-Standardschriftart"/>
    <w:qFormat/>
    <w:rsid w:val="00445EF6"/>
  </w:style>
  <w:style w:type="character" w:customStyle="1" w:styleId="TitoloSottoCapitoloCarattereCarattere">
    <w:name w:val="TitoloSottoCapitolo Carattere Carattere"/>
    <w:qFormat/>
    <w:rsid w:val="00445EF6"/>
    <w:rPr>
      <w:rFonts w:ascii="Arial" w:hAnsi="Arial"/>
      <w:b/>
      <w:smallCaps/>
      <w:sz w:val="32"/>
      <w:u w:val="single"/>
      <w:lang w:val="it-IT"/>
    </w:rPr>
  </w:style>
  <w:style w:type="character" w:customStyle="1" w:styleId="CarattereCarattere1">
    <w:name w:val="Carattere Carattere1"/>
    <w:qFormat/>
    <w:rsid w:val="00445EF6"/>
    <w:rPr>
      <w:rFonts w:ascii="Arial" w:hAnsi="Arial"/>
      <w:sz w:val="36"/>
    </w:rPr>
  </w:style>
  <w:style w:type="character" w:customStyle="1" w:styleId="link03">
    <w:name w:val="link03"/>
    <w:basedOn w:val="Carpredefinitoparagrafo2"/>
    <w:qFormat/>
    <w:rsid w:val="00445EF6"/>
    <w:rPr>
      <w:rFonts w:cs="Times New Roman"/>
    </w:rPr>
  </w:style>
  <w:style w:type="character" w:customStyle="1" w:styleId="apple-style-span">
    <w:name w:val="apple-style-span"/>
    <w:basedOn w:val="Carpredefinitoparagrafo2"/>
    <w:qFormat/>
    <w:rsid w:val="00445EF6"/>
    <w:rPr>
      <w:rFonts w:cs="Times New Roman"/>
    </w:rPr>
  </w:style>
  <w:style w:type="character" w:customStyle="1" w:styleId="apple-converted-space">
    <w:name w:val="apple-converted-space"/>
    <w:basedOn w:val="Carpredefinitoparagrafo2"/>
    <w:qFormat/>
    <w:rsid w:val="00445EF6"/>
    <w:rPr>
      <w:rFonts w:cs="Times New Roman"/>
    </w:rPr>
  </w:style>
  <w:style w:type="character" w:customStyle="1" w:styleId="APARAGRAFOCarattere">
    <w:name w:val="A PARAGRAFO Carattere"/>
    <w:rsid w:val="00445EF6"/>
    <w:rPr>
      <w:rFonts w:ascii="Verdana" w:hAnsi="Verdana"/>
      <w:b/>
      <w:i/>
      <w:smallCaps/>
      <w:spacing w:val="12"/>
      <w:sz w:val="22"/>
      <w:lang w:val="it-IT" w:eastAsia="ar-SA" w:bidi="ar-SA"/>
    </w:rPr>
  </w:style>
  <w:style w:type="character" w:customStyle="1" w:styleId="titleformat1">
    <w:name w:val="titleformat1"/>
    <w:qFormat/>
    <w:rsid w:val="00445EF6"/>
    <w:rPr>
      <w:sz w:val="18"/>
    </w:rPr>
  </w:style>
  <w:style w:type="character" w:customStyle="1" w:styleId="titleformat2">
    <w:name w:val="titleformat2"/>
    <w:qFormat/>
    <w:rsid w:val="00445EF6"/>
    <w:rPr>
      <w:sz w:val="18"/>
    </w:rPr>
  </w:style>
  <w:style w:type="character" w:customStyle="1" w:styleId="1ABCarattere">
    <w:name w:val="1AB Carattere"/>
    <w:rsid w:val="00445EF6"/>
    <w:rPr>
      <w:rFonts w:ascii="Helvetica Condensed" w:hAnsi="Helvetica Condensed"/>
      <w:b/>
      <w:spacing w:val="2"/>
      <w:sz w:val="22"/>
      <w:lang w:val="it-IT" w:eastAsia="ar-SA" w:bidi="ar-SA"/>
    </w:rPr>
  </w:style>
  <w:style w:type="character" w:customStyle="1" w:styleId="CitazioneCarattere">
    <w:name w:val="Citazione Carattere"/>
    <w:uiPriority w:val="29"/>
    <w:qFormat/>
    <w:rsid w:val="00445EF6"/>
    <w:rPr>
      <w:i/>
      <w:sz w:val="24"/>
    </w:rPr>
  </w:style>
  <w:style w:type="character" w:customStyle="1" w:styleId="CitazioneintensaCarattere">
    <w:name w:val="Citazione intensa Carattere"/>
    <w:qFormat/>
    <w:rsid w:val="00445EF6"/>
    <w:rPr>
      <w:b/>
      <w:i/>
      <w:sz w:val="24"/>
    </w:rPr>
  </w:style>
  <w:style w:type="character" w:styleId="Enfasidelicata">
    <w:name w:val="Subtle Emphasis"/>
    <w:basedOn w:val="Carpredefinitoparagrafo"/>
    <w:uiPriority w:val="19"/>
    <w:qFormat/>
    <w:rsid w:val="00445EF6"/>
    <w:rPr>
      <w:i/>
      <w:color w:val="5A5A5A"/>
    </w:rPr>
  </w:style>
  <w:style w:type="character" w:styleId="Enfasiintensa">
    <w:name w:val="Intense Emphasis"/>
    <w:basedOn w:val="Carpredefinitoparagrafo"/>
    <w:uiPriority w:val="21"/>
    <w:qFormat/>
    <w:rsid w:val="00445EF6"/>
    <w:rPr>
      <w:b/>
      <w:i/>
      <w:sz w:val="24"/>
      <w:u w:val="single"/>
    </w:rPr>
  </w:style>
  <w:style w:type="character" w:styleId="Riferimentodelicato">
    <w:name w:val="Subtle Reference"/>
    <w:basedOn w:val="Carpredefinitoparagrafo"/>
    <w:uiPriority w:val="31"/>
    <w:qFormat/>
    <w:rsid w:val="00445EF6"/>
    <w:rPr>
      <w:sz w:val="24"/>
      <w:u w:val="single"/>
    </w:rPr>
  </w:style>
  <w:style w:type="character" w:styleId="Riferimentointenso">
    <w:name w:val="Intense Reference"/>
    <w:basedOn w:val="Carpredefinitoparagrafo"/>
    <w:uiPriority w:val="32"/>
    <w:qFormat/>
    <w:rsid w:val="00445EF6"/>
    <w:rPr>
      <w:b/>
      <w:sz w:val="24"/>
      <w:u w:val="single"/>
    </w:rPr>
  </w:style>
  <w:style w:type="character" w:customStyle="1" w:styleId="PidipaginaCarattere1">
    <w:name w:val="Piè di pagina Carattere1"/>
    <w:basedOn w:val="Carpredefinitoparagrafo"/>
    <w:uiPriority w:val="99"/>
    <w:qFormat/>
    <w:rsid w:val="00445EF6"/>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445EF6"/>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445EF6"/>
    <w:rPr>
      <w:rFonts w:ascii="Calibri" w:hAnsi="Calibri"/>
      <w:b/>
      <w:bCs/>
      <w:sz w:val="22"/>
      <w:szCs w:val="22"/>
      <w:lang w:eastAsia="ar-SA"/>
    </w:rPr>
  </w:style>
  <w:style w:type="character" w:customStyle="1" w:styleId="TitoloCarattere1">
    <w:name w:val="Titolo Carattere1"/>
    <w:basedOn w:val="Carpredefinitoparagrafo"/>
    <w:qFormat/>
    <w:rsid w:val="00445EF6"/>
    <w:rPr>
      <w:rFonts w:ascii="Cambria" w:hAnsi="Cambria" w:cs="Cambria"/>
      <w:b/>
      <w:bCs/>
      <w:kern w:val="2"/>
      <w:sz w:val="32"/>
      <w:szCs w:val="32"/>
      <w:lang w:eastAsia="ar-SA" w:bidi="ar-SA"/>
    </w:rPr>
  </w:style>
  <w:style w:type="character" w:customStyle="1" w:styleId="SottotitoloCarattere1">
    <w:name w:val="Sottotitolo Carattere1"/>
    <w:basedOn w:val="Carpredefinitoparagrafo"/>
    <w:link w:val="Sottotitolo"/>
    <w:uiPriority w:val="99"/>
    <w:qFormat/>
    <w:rsid w:val="00445EF6"/>
    <w:rPr>
      <w:rFonts w:ascii="Cambria" w:hAnsi="Cambria" w:cs="Cambria"/>
      <w:sz w:val="24"/>
      <w:szCs w:val="24"/>
      <w:lang w:eastAsia="ar-SA"/>
    </w:rPr>
  </w:style>
  <w:style w:type="character" w:customStyle="1" w:styleId="TestofumettoCarattere1">
    <w:name w:val="Testo fumetto Carattere1"/>
    <w:basedOn w:val="Carpredefinitoparagrafo"/>
    <w:qFormat/>
    <w:rsid w:val="00445EF6"/>
    <w:rPr>
      <w:rFonts w:ascii="Tahoma" w:hAnsi="Tahoma" w:cs="Tahoma"/>
      <w:sz w:val="16"/>
      <w:szCs w:val="16"/>
      <w:lang w:eastAsia="ar-SA" w:bidi="ar-SA"/>
    </w:rPr>
  </w:style>
  <w:style w:type="character" w:customStyle="1" w:styleId="CitazioneCarattere1">
    <w:name w:val="Citazione Carattere1"/>
    <w:basedOn w:val="Carpredefinitoparagrafo"/>
    <w:link w:val="Citazione"/>
    <w:uiPriority w:val="29"/>
    <w:qFormat/>
    <w:rsid w:val="00445EF6"/>
    <w:rPr>
      <w:rFonts w:ascii="Calibri" w:hAnsi="Calibri"/>
      <w:i/>
      <w:sz w:val="24"/>
      <w:szCs w:val="24"/>
      <w:lang w:eastAsia="ar-SA"/>
    </w:rPr>
  </w:style>
  <w:style w:type="character" w:customStyle="1" w:styleId="CitazioneintensaCarattere1">
    <w:name w:val="Citazione intensa Carattere1"/>
    <w:basedOn w:val="Carpredefinitoparagrafo"/>
    <w:link w:val="Citazioneintensa"/>
    <w:uiPriority w:val="30"/>
    <w:qFormat/>
    <w:rsid w:val="00445EF6"/>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445EF6"/>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445EF6"/>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445EF6"/>
    <w:rPr>
      <w:rFonts w:ascii="Verdana" w:hAnsi="Verdana"/>
    </w:rPr>
  </w:style>
  <w:style w:type="character" w:customStyle="1" w:styleId="Hyperlink0">
    <w:name w:val="Hyperlink.0"/>
    <w:basedOn w:val="Carpredefinitoparagrafo"/>
    <w:qFormat/>
    <w:rsid w:val="00B96961"/>
    <w:rPr>
      <w:rFonts w:ascii="Calibri" w:eastAsia="Calibri" w:hAnsi="Calibri" w:cs="Calibri"/>
      <w:color w:val="0000FF"/>
      <w:sz w:val="22"/>
      <w:szCs w:val="22"/>
      <w:u w:val="single" w:color="0000FF"/>
    </w:rPr>
  </w:style>
  <w:style w:type="character" w:customStyle="1" w:styleId="Saltoaindice">
    <w:name w:val="Salto a indice"/>
    <w:qFormat/>
    <w:rsid w:val="0034366E"/>
  </w:style>
  <w:style w:type="paragraph" w:customStyle="1" w:styleId="Titolo10">
    <w:name w:val="Titolo1"/>
    <w:basedOn w:val="Normale"/>
    <w:next w:val="Corpotesto"/>
    <w:link w:val="TitoloCarattere"/>
    <w:qFormat/>
    <w:rsid w:val="00445EF6"/>
    <w:pPr>
      <w:keepNext/>
      <w:suppressAutoHyphens/>
      <w:spacing w:before="240" w:after="120"/>
      <w:jc w:val="left"/>
    </w:pPr>
    <w:rPr>
      <w:rFonts w:ascii="Arial" w:eastAsia="MS Mincho" w:hAnsi="Arial" w:cs="Tahoma"/>
      <w:sz w:val="28"/>
      <w:szCs w:val="28"/>
      <w:lang w:eastAsia="ar-SA"/>
    </w:rPr>
  </w:style>
  <w:style w:type="paragraph" w:styleId="Corpotesto">
    <w:name w:val="Body Text"/>
    <w:basedOn w:val="Normale"/>
    <w:link w:val="CorpotestoCarattere1"/>
    <w:uiPriority w:val="1"/>
    <w:qFormat/>
    <w:rsid w:val="00D7027E"/>
    <w:rPr>
      <w:rFonts w:ascii="Times New Roman" w:hAnsi="Times New Roman"/>
      <w:b/>
      <w:bCs/>
      <w:sz w:val="24"/>
    </w:rPr>
  </w:style>
  <w:style w:type="paragraph" w:styleId="Elenco">
    <w:name w:val="List"/>
    <w:basedOn w:val="Corpotesto"/>
    <w:uiPriority w:val="99"/>
    <w:rsid w:val="00445EF6"/>
    <w:pPr>
      <w:suppressAutoHyphens/>
      <w:jc w:val="both"/>
    </w:pPr>
    <w:rPr>
      <w:rFonts w:ascii="Arial" w:hAnsi="Arial" w:cs="Tahoma"/>
      <w:b w:val="0"/>
      <w:bCs w:val="0"/>
      <w:sz w:val="22"/>
      <w:szCs w:val="24"/>
      <w:lang w:eastAsia="ar-SA"/>
    </w:rPr>
  </w:style>
  <w:style w:type="paragraph" w:styleId="Didascalia">
    <w:name w:val="caption"/>
    <w:basedOn w:val="Normale"/>
    <w:qFormat/>
    <w:rsid w:val="0034366E"/>
    <w:pPr>
      <w:suppressLineNumbers/>
      <w:spacing w:before="120" w:after="120"/>
    </w:pPr>
    <w:rPr>
      <w:rFonts w:cs="Lucida Sans"/>
      <w:i/>
      <w:iCs/>
      <w:sz w:val="24"/>
      <w:szCs w:val="24"/>
    </w:rPr>
  </w:style>
  <w:style w:type="paragraph" w:customStyle="1" w:styleId="Indice">
    <w:name w:val="Indice"/>
    <w:basedOn w:val="Normale"/>
    <w:qFormat/>
    <w:rsid w:val="00445EF6"/>
    <w:pPr>
      <w:suppressLineNumbers/>
      <w:suppressAutoHyphens/>
      <w:jc w:val="left"/>
    </w:pPr>
    <w:rPr>
      <w:rFonts w:ascii="Calibri" w:hAnsi="Calibri" w:cs="Tahoma"/>
      <w:sz w:val="24"/>
      <w:szCs w:val="24"/>
      <w:lang w:eastAsia="ar-SA"/>
    </w:rPr>
  </w:style>
  <w:style w:type="paragraph" w:customStyle="1" w:styleId="Intestazioneepidipagina">
    <w:name w:val="Intestazione e piè di pagina"/>
    <w:basedOn w:val="Normale"/>
    <w:qFormat/>
    <w:rsid w:val="0034366E"/>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paragraph" w:customStyle="1" w:styleId="IntestazioneLogoSinistra">
    <w:name w:val="Intestazione Logo Sinistra"/>
    <w:qFormat/>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qFormat/>
    <w:rsid w:val="00594020"/>
    <w:rPr>
      <w:bCs/>
    </w:rPr>
  </w:style>
  <w:style w:type="paragraph" w:customStyle="1" w:styleId="IntestazioneComunicato">
    <w:name w:val="Intestazione Comunicato"/>
    <w:qFormat/>
    <w:rsid w:val="00594020"/>
    <w:pPr>
      <w:jc w:val="center"/>
    </w:pPr>
    <w:rPr>
      <w:rFonts w:ascii="Trebuchet MS" w:hAnsi="Trebuchet MS"/>
      <w:bCs/>
      <w:sz w:val="40"/>
    </w:rPr>
  </w:style>
  <w:style w:type="paragraph" w:customStyle="1" w:styleId="Carattere">
    <w:name w:val="Carattere"/>
    <w:basedOn w:val="Normale"/>
    <w:qFormat/>
    <w:rsid w:val="00FC53CB"/>
    <w:pPr>
      <w:spacing w:after="160" w:line="240" w:lineRule="exact"/>
      <w:jc w:val="left"/>
    </w:pPr>
    <w:rPr>
      <w:rFonts w:cs="Verdana"/>
      <w:lang w:val="en-US" w:eastAsia="en-US"/>
    </w:rPr>
  </w:style>
  <w:style w:type="paragraph" w:styleId="Sommario1">
    <w:name w:val="toc 1"/>
    <w:basedOn w:val="Normale"/>
    <w:next w:val="Normale"/>
    <w:autoRedefine/>
    <w:uiPriority w:val="39"/>
    <w:rsid w:val="00E65E65"/>
    <w:pPr>
      <w:tabs>
        <w:tab w:val="right" w:leader="dot" w:pos="9629"/>
      </w:tabs>
      <w:jc w:val="left"/>
    </w:pPr>
    <w:rPr>
      <w:rFonts w:asciiTheme="minorHAnsi" w:hAnsiTheme="minorHAnsi" w:cstheme="minorHAnsi"/>
      <w:b/>
      <w:bCs/>
      <w:spacing w:val="6"/>
    </w:rPr>
  </w:style>
  <w:style w:type="paragraph" w:styleId="Sommario2">
    <w:name w:val="toc 2"/>
    <w:basedOn w:val="Normale"/>
    <w:next w:val="Normale"/>
    <w:autoRedefine/>
    <w:uiPriority w:val="39"/>
    <w:rsid w:val="00A66790"/>
    <w:pPr>
      <w:tabs>
        <w:tab w:val="right" w:leader="dot" w:pos="9629"/>
      </w:tabs>
      <w:ind w:left="200"/>
      <w:jc w:val="left"/>
    </w:pPr>
    <w:rPr>
      <w:rFonts w:asciiTheme="minorHAnsi" w:hAnsiTheme="minorHAnsi" w:cstheme="minorHAnsi"/>
      <w:smallCaps/>
    </w:rPr>
  </w:style>
  <w:style w:type="paragraph" w:customStyle="1" w:styleId="TITOLOCAMPIONATO">
    <w:name w:val="TITOLO_CAMPIONATO"/>
    <w:basedOn w:val="Normale"/>
    <w:qFormat/>
    <w:rsid w:val="00674877"/>
    <w:pPr>
      <w:spacing w:beforeAutospacing="1" w:afterAutospacing="1"/>
    </w:pPr>
    <w:rPr>
      <w:rFonts w:ascii="Arial" w:eastAsia="Arial" w:hAnsi="Arial" w:cs="Arial"/>
      <w:b/>
      <w:color w:val="000000"/>
      <w:sz w:val="36"/>
      <w:szCs w:val="36"/>
    </w:rPr>
  </w:style>
  <w:style w:type="paragraph" w:customStyle="1" w:styleId="TITOLOPRINC">
    <w:name w:val="TITOLO_PRINC"/>
    <w:basedOn w:val="Normale"/>
    <w:qFormat/>
    <w:rsid w:val="00674877"/>
    <w:pPr>
      <w:spacing w:beforeAutospacing="1" w:afterAutospacing="1"/>
    </w:pPr>
    <w:rPr>
      <w:rFonts w:ascii="Arial" w:eastAsia="Arial" w:hAnsi="Arial" w:cs="Arial"/>
      <w:b/>
      <w:color w:val="000000"/>
      <w:sz w:val="36"/>
      <w:szCs w:val="36"/>
    </w:rPr>
  </w:style>
  <w:style w:type="paragraph" w:styleId="Testonormale">
    <w:name w:val="Plain Text"/>
    <w:basedOn w:val="Normale"/>
    <w:link w:val="TestonormaleCarattere"/>
    <w:qFormat/>
    <w:rsid w:val="003F141D"/>
    <w:pPr>
      <w:jc w:val="left"/>
    </w:pPr>
    <w:rPr>
      <w:rFonts w:ascii="Courier New" w:hAnsi="Courier New" w:cs="Courier New"/>
    </w:rPr>
  </w:style>
  <w:style w:type="paragraph" w:styleId="Nessunaspaziatura">
    <w:name w:val="No Spacing"/>
    <w:link w:val="NessunaspaziaturaCarattere"/>
    <w:uiPriority w:val="1"/>
    <w:qFormat/>
    <w:rsid w:val="00937FDE"/>
    <w:pPr>
      <w:jc w:val="center"/>
    </w:pPr>
    <w:rPr>
      <w:sz w:val="22"/>
      <w:szCs w:val="22"/>
      <w:lang w:eastAsia="en-US"/>
    </w:rPr>
  </w:style>
  <w:style w:type="paragraph" w:styleId="Mappadocumento">
    <w:name w:val="Document Map"/>
    <w:basedOn w:val="Normale"/>
    <w:link w:val="MappadocumentoCarattere"/>
    <w:qFormat/>
    <w:rsid w:val="00937FDE"/>
    <w:rPr>
      <w:rFonts w:ascii="Tahoma" w:hAnsi="Tahoma" w:cs="Tahoma"/>
      <w:sz w:val="16"/>
      <w:szCs w:val="16"/>
    </w:rPr>
  </w:style>
  <w:style w:type="paragraph" w:customStyle="1" w:styleId="LndNormale1">
    <w:name w:val="LndNormale1"/>
    <w:basedOn w:val="Normale"/>
    <w:link w:val="LndNormale1Carattere"/>
    <w:qFormat/>
    <w:rsid w:val="00937FDE"/>
    <w:rPr>
      <w:rFonts w:ascii="Arial" w:hAnsi="Arial"/>
      <w:sz w:val="22"/>
      <w:lang w:eastAsia="en-US"/>
    </w:rPr>
  </w:style>
  <w:style w:type="paragraph" w:styleId="Testofumetto">
    <w:name w:val="Balloon Text"/>
    <w:basedOn w:val="Normale"/>
    <w:link w:val="TestofumettoCarattere"/>
    <w:uiPriority w:val="99"/>
    <w:qFormat/>
    <w:rsid w:val="00A42F47"/>
    <w:rPr>
      <w:rFonts w:ascii="Tahoma" w:hAnsi="Tahoma" w:cs="Tahoma"/>
      <w:sz w:val="16"/>
      <w:szCs w:val="16"/>
    </w:rPr>
  </w:style>
  <w:style w:type="paragraph" w:customStyle="1" w:styleId="A119">
    <w:name w:val="A119"/>
    <w:link w:val="A119Carattere"/>
    <w:qFormat/>
    <w:rsid w:val="001E260E"/>
    <w:pPr>
      <w:spacing w:line="280" w:lineRule="exact"/>
      <w:jc w:val="both"/>
    </w:pPr>
    <w:rPr>
      <w:rFonts w:ascii="Bahnschrift Light SemiCondensed" w:hAnsi="Bahnschrift Light SemiCondensed"/>
      <w:color w:val="17365D" w:themeColor="text2" w:themeShade="BF"/>
      <w:sz w:val="21"/>
      <w:lang w:eastAsia="ar-SA"/>
    </w:rPr>
  </w:style>
  <w:style w:type="paragraph" w:customStyle="1" w:styleId="Titolo2A">
    <w:name w:val="Titolo 2A"/>
    <w:basedOn w:val="A119"/>
    <w:next w:val="Titolo2"/>
    <w:link w:val="Titolo2ACarattere"/>
    <w:autoRedefine/>
    <w:qFormat/>
    <w:rsid w:val="00C320E6"/>
    <w:pPr>
      <w:framePr w:w="9469" w:h="497" w:hRule="exact" w:wrap="around" w:vAnchor="text" w:hAnchor="page" w:x="1265" w:y="6"/>
      <w:pBdr>
        <w:top w:val="single" w:sz="24" w:space="1" w:color="C6D9F1"/>
        <w:left w:val="single" w:sz="18" w:space="4" w:color="C6D9F1"/>
        <w:bottom w:val="single" w:sz="12" w:space="1" w:color="C6D9F1"/>
        <w:right w:val="single" w:sz="18" w:space="4" w:color="C6D9F1"/>
      </w:pBdr>
      <w:shd w:val="clear" w:color="auto" w:fill="C6D9F1"/>
      <w:spacing w:before="20" w:line="240" w:lineRule="auto"/>
      <w:jc w:val="left"/>
      <w:outlineLvl w:val="1"/>
    </w:pPr>
    <w:rPr>
      <w:rFonts w:ascii="Bahnschrift SemiBold SemiConden" w:hAnsi="Bahnschrift SemiBold SemiConden" w:cstheme="minorHAnsi"/>
      <w:b/>
      <w:caps/>
      <w:spacing w:val="12"/>
      <w:w w:val="110"/>
      <w:kern w:val="2"/>
      <w:sz w:val="24"/>
      <w:szCs w:val="24"/>
    </w:rPr>
  </w:style>
  <w:style w:type="paragraph" w:styleId="Paragrafoelenco">
    <w:name w:val="List Paragraph"/>
    <w:basedOn w:val="Normale"/>
    <w:link w:val="ParagrafoelencoCarattere"/>
    <w:uiPriority w:val="34"/>
    <w:qFormat/>
    <w:rsid w:val="0057353A"/>
    <w:pPr>
      <w:spacing w:line="160" w:lineRule="exact"/>
      <w:ind w:left="709"/>
      <w:jc w:val="left"/>
      <w:textAlignment w:val="baseline"/>
    </w:pPr>
    <w:rPr>
      <w:rFonts w:ascii="Calibri" w:hAnsi="Calibri"/>
      <w:spacing w:val="-16"/>
      <w:sz w:val="16"/>
      <w:lang w:eastAsia="ar-SA"/>
    </w:rPr>
  </w:style>
  <w:style w:type="paragraph" w:customStyle="1" w:styleId="A1gare">
    <w:name w:val="A1gare"/>
    <w:basedOn w:val="Normale"/>
    <w:qFormat/>
    <w:rsid w:val="00E22874"/>
    <w:pPr>
      <w:spacing w:line="120" w:lineRule="exact"/>
      <w:jc w:val="left"/>
      <w:textAlignment w:val="baseline"/>
    </w:pPr>
    <w:rPr>
      <w:rFonts w:ascii="Calibri" w:hAnsi="Calibri"/>
      <w:caps/>
      <w:spacing w:val="-4"/>
      <w:sz w:val="14"/>
      <w:lang w:eastAsia="ar-SA"/>
    </w:rPr>
  </w:style>
  <w:style w:type="paragraph" w:styleId="Titolo">
    <w:name w:val="Title"/>
    <w:basedOn w:val="Normale"/>
    <w:next w:val="Normale"/>
    <w:qFormat/>
    <w:rsid w:val="00612E86"/>
    <w:pPr>
      <w:shd w:val="clear" w:color="auto" w:fill="D9D9D9" w:themeFill="background1" w:themeFillShade="D9"/>
      <w:spacing w:after="120"/>
      <w:contextualSpacing/>
    </w:pPr>
    <w:rPr>
      <w:rFonts w:ascii="DejaVu Sans Condensed" w:eastAsiaTheme="majorEastAsia" w:hAnsi="DejaVu Sans Condensed" w:cstheme="majorBidi"/>
      <w:b/>
      <w:spacing w:val="-6"/>
      <w:kern w:val="2"/>
      <w:sz w:val="32"/>
      <w:szCs w:val="52"/>
    </w:rPr>
  </w:style>
  <w:style w:type="paragraph" w:customStyle="1" w:styleId="Default">
    <w:name w:val="Default"/>
    <w:uiPriority w:val="99"/>
    <w:qFormat/>
    <w:rsid w:val="009C1A92"/>
    <w:pPr>
      <w:jc w:val="center"/>
    </w:pPr>
    <w:rPr>
      <w:rFonts w:ascii="Trebuchet MS" w:eastAsiaTheme="minorEastAsia" w:hAnsi="Trebuchet MS" w:cs="Trebuchet MS"/>
      <w:color w:val="000000"/>
      <w:sz w:val="24"/>
      <w:szCs w:val="24"/>
    </w:rPr>
  </w:style>
  <w:style w:type="paragraph" w:customStyle="1" w:styleId="xmsonormal">
    <w:name w:val="x_msonormal"/>
    <w:basedOn w:val="Normale"/>
    <w:qFormat/>
    <w:rsid w:val="009805CD"/>
    <w:pPr>
      <w:spacing w:beforeAutospacing="1"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qFormat/>
    <w:rsid w:val="00AC5E81"/>
    <w:pPr>
      <w:jc w:val="left"/>
    </w:pPr>
    <w:rPr>
      <w:rFonts w:ascii="Arial" w:eastAsia="Arial" w:hAnsi="Arial" w:cs="Arial"/>
      <w:b/>
      <w:color w:val="000000"/>
      <w:sz w:val="24"/>
      <w:szCs w:val="24"/>
    </w:rPr>
  </w:style>
  <w:style w:type="paragraph" w:customStyle="1" w:styleId="HEADERTABELLA">
    <w:name w:val="HEADER_TABELLA"/>
    <w:basedOn w:val="Normale"/>
    <w:qFormat/>
    <w:rsid w:val="00AC5E81"/>
    <w:rPr>
      <w:rFonts w:ascii="Arial" w:eastAsia="Arial" w:hAnsi="Arial" w:cs="Arial"/>
      <w:b/>
      <w:color w:val="000000"/>
    </w:rPr>
  </w:style>
  <w:style w:type="paragraph" w:customStyle="1" w:styleId="ROWTABELLA">
    <w:name w:val="ROW_TABELLA"/>
    <w:basedOn w:val="Normale"/>
    <w:qFormat/>
    <w:rsid w:val="00AC5E81"/>
    <w:pPr>
      <w:jc w:val="left"/>
    </w:pPr>
    <w:rPr>
      <w:rFonts w:ascii="Arial" w:eastAsia="Arial" w:hAnsi="Arial" w:cs="Arial"/>
      <w:color w:val="000000"/>
      <w:sz w:val="12"/>
      <w:szCs w:val="12"/>
    </w:rPr>
  </w:style>
  <w:style w:type="paragraph" w:customStyle="1" w:styleId="breakline">
    <w:name w:val="breakline"/>
    <w:basedOn w:val="Normale"/>
    <w:qFormat/>
    <w:rsid w:val="00AC5E81"/>
    <w:pPr>
      <w:jc w:val="left"/>
    </w:pPr>
    <w:rPr>
      <w:rFonts w:ascii="Times New Roman" w:hAnsi="Times New Roman"/>
      <w:color w:val="000000"/>
      <w:sz w:val="12"/>
      <w:szCs w:val="12"/>
    </w:rPr>
  </w:style>
  <w:style w:type="paragraph" w:customStyle="1" w:styleId="SOTTOTITOLOCAMPIONATO2">
    <w:name w:val="SOTTOTITOLO_CAMPIONATO_2"/>
    <w:basedOn w:val="Normale"/>
    <w:qFormat/>
    <w:rsid w:val="00A67C90"/>
    <w:pPr>
      <w:jc w:val="left"/>
    </w:pPr>
    <w:rPr>
      <w:rFonts w:ascii="Arial" w:eastAsia="Arial" w:hAnsi="Arial" w:cs="Arial"/>
      <w:color w:val="000000"/>
    </w:rPr>
  </w:style>
  <w:style w:type="paragraph" w:customStyle="1" w:styleId="TITOLOMEDIO">
    <w:name w:val="TITOLO_MEDIO"/>
    <w:basedOn w:val="Normale"/>
    <w:qFormat/>
    <w:rsid w:val="00570964"/>
    <w:rPr>
      <w:rFonts w:ascii="Arial" w:eastAsia="Arial" w:hAnsi="Arial" w:cs="Arial"/>
      <w:b/>
      <w:color w:val="000000"/>
      <w:sz w:val="32"/>
      <w:szCs w:val="32"/>
    </w:rPr>
  </w:style>
  <w:style w:type="paragraph" w:customStyle="1" w:styleId="diffida">
    <w:name w:val="diffida"/>
    <w:basedOn w:val="Normale"/>
    <w:qFormat/>
    <w:rsid w:val="00570964"/>
    <w:pPr>
      <w:spacing w:beforeAutospacing="1" w:afterAutospacing="1"/>
    </w:pPr>
    <w:rPr>
      <w:rFonts w:ascii="Arial" w:hAnsi="Arial" w:cs="Arial"/>
    </w:rPr>
  </w:style>
  <w:style w:type="paragraph" w:customStyle="1" w:styleId="titolo11">
    <w:name w:val="titolo1"/>
    <w:basedOn w:val="Normale"/>
    <w:qFormat/>
    <w:rsid w:val="00570964"/>
    <w:pPr>
      <w:spacing w:before="200" w:after="200"/>
    </w:pPr>
    <w:rPr>
      <w:rFonts w:ascii="Arial" w:hAnsi="Arial" w:cs="Arial"/>
      <w:b/>
      <w:bCs/>
      <w:color w:val="000000"/>
      <w:sz w:val="24"/>
      <w:szCs w:val="24"/>
    </w:rPr>
  </w:style>
  <w:style w:type="paragraph" w:customStyle="1" w:styleId="titolo7a">
    <w:name w:val="titolo7a"/>
    <w:basedOn w:val="Normale"/>
    <w:qFormat/>
    <w:rsid w:val="00570964"/>
    <w:pPr>
      <w:spacing w:before="100" w:after="100"/>
      <w:jc w:val="left"/>
    </w:pPr>
    <w:rPr>
      <w:rFonts w:ascii="Arial" w:hAnsi="Arial" w:cs="Arial"/>
      <w:b/>
      <w:bCs/>
      <w:color w:val="000000"/>
    </w:rPr>
  </w:style>
  <w:style w:type="paragraph" w:customStyle="1" w:styleId="TITOLO7B">
    <w:name w:val="TITOLO7B"/>
    <w:basedOn w:val="Normale"/>
    <w:qFormat/>
    <w:rsid w:val="00570964"/>
    <w:pPr>
      <w:jc w:val="left"/>
    </w:pPr>
    <w:rPr>
      <w:rFonts w:ascii="Arial" w:eastAsia="Arial" w:hAnsi="Arial" w:cs="Arial"/>
      <w:color w:val="000000"/>
    </w:rPr>
  </w:style>
  <w:style w:type="paragraph" w:customStyle="1" w:styleId="titolo30">
    <w:name w:val="titolo3"/>
    <w:basedOn w:val="Normale"/>
    <w:qFormat/>
    <w:rsid w:val="00570964"/>
    <w:pPr>
      <w:spacing w:before="200" w:after="200"/>
      <w:jc w:val="left"/>
    </w:pPr>
    <w:rPr>
      <w:rFonts w:ascii="Arial" w:hAnsi="Arial" w:cs="Arial"/>
      <w:b/>
      <w:bCs/>
      <w:caps/>
      <w:color w:val="000000"/>
      <w:u w:val="single"/>
    </w:rPr>
  </w:style>
  <w:style w:type="paragraph" w:customStyle="1" w:styleId="titolo20">
    <w:name w:val="titolo2"/>
    <w:basedOn w:val="Normale"/>
    <w:qFormat/>
    <w:rsid w:val="00570964"/>
    <w:pPr>
      <w:spacing w:before="200" w:after="200"/>
      <w:jc w:val="left"/>
    </w:pPr>
    <w:rPr>
      <w:rFonts w:ascii="Arial" w:hAnsi="Arial" w:cs="Arial"/>
      <w:b/>
      <w:bCs/>
      <w:caps/>
      <w:color w:val="000000"/>
      <w:u w:val="single"/>
    </w:rPr>
  </w:style>
  <w:style w:type="paragraph" w:customStyle="1" w:styleId="movimento">
    <w:name w:val="movimento"/>
    <w:basedOn w:val="Normale"/>
    <w:qFormat/>
    <w:rsid w:val="00570964"/>
    <w:pPr>
      <w:spacing w:beforeAutospacing="1" w:afterAutospacing="1"/>
      <w:jc w:val="left"/>
    </w:pPr>
    <w:rPr>
      <w:rFonts w:ascii="Arial" w:hAnsi="Arial" w:cs="Arial"/>
      <w:sz w:val="16"/>
      <w:szCs w:val="16"/>
    </w:rPr>
  </w:style>
  <w:style w:type="paragraph" w:customStyle="1" w:styleId="movimento2">
    <w:name w:val="movimento2"/>
    <w:basedOn w:val="Normale"/>
    <w:qFormat/>
    <w:rsid w:val="00570964"/>
    <w:pPr>
      <w:spacing w:beforeAutospacing="1" w:afterAutospacing="1"/>
      <w:jc w:val="left"/>
    </w:pPr>
    <w:rPr>
      <w:rFonts w:ascii="Arial" w:hAnsi="Arial" w:cs="Arial"/>
      <w:sz w:val="14"/>
      <w:szCs w:val="14"/>
    </w:rPr>
  </w:style>
  <w:style w:type="paragraph" w:customStyle="1" w:styleId="Arial">
    <w:name w:val="Arial"/>
    <w:basedOn w:val="Normale"/>
    <w:qFormat/>
    <w:rsid w:val="003A22E2"/>
    <w:pPr>
      <w:spacing w:beforeAutospacing="1" w:afterAutospacing="1"/>
      <w:jc w:val="left"/>
    </w:pPr>
    <w:rPr>
      <w:rFonts w:ascii="Times New Roman" w:hAnsi="Times New Roman"/>
      <w:sz w:val="24"/>
      <w:szCs w:val="24"/>
    </w:rPr>
  </w:style>
  <w:style w:type="paragraph" w:styleId="Corpodeltesto2">
    <w:name w:val="Body Text 2"/>
    <w:basedOn w:val="Normale"/>
    <w:link w:val="Corpodeltesto2Carattere"/>
    <w:qFormat/>
    <w:rsid w:val="00D7027E"/>
    <w:rPr>
      <w:rFonts w:ascii="Times New Roman" w:hAnsi="Times New Roman"/>
    </w:rPr>
  </w:style>
  <w:style w:type="paragraph" w:styleId="Corpodeltesto3">
    <w:name w:val="Body Text 3"/>
    <w:basedOn w:val="Normale"/>
    <w:link w:val="Corpodeltesto3Carattere"/>
    <w:uiPriority w:val="99"/>
    <w:qFormat/>
    <w:rsid w:val="00D7027E"/>
    <w:rPr>
      <w:rFonts w:ascii="Times New Roman" w:hAnsi="Times New Roman"/>
      <w:b/>
      <w:bCs/>
    </w:rPr>
  </w:style>
  <w:style w:type="paragraph" w:customStyle="1" w:styleId="Corpodeltesto22">
    <w:name w:val="Corpo del testo 22"/>
    <w:basedOn w:val="Normale"/>
    <w:qFormat/>
    <w:rsid w:val="00CB4D94"/>
    <w:pPr>
      <w:suppressAutoHyphens/>
      <w:textAlignment w:val="baseline"/>
    </w:pPr>
    <w:rPr>
      <w:rFonts w:ascii="Times New Roman" w:hAnsi="Times New Roman"/>
      <w:sz w:val="24"/>
      <w:lang w:eastAsia="ar-SA"/>
    </w:rPr>
  </w:style>
  <w:style w:type="paragraph" w:styleId="Sommario3">
    <w:name w:val="toc 3"/>
    <w:basedOn w:val="Normale"/>
    <w:next w:val="Normale"/>
    <w:autoRedefine/>
    <w:uiPriority w:val="39"/>
    <w:rsid w:val="00D44DCF"/>
    <w:pPr>
      <w:ind w:left="400"/>
      <w:jc w:val="left"/>
    </w:pPr>
    <w:rPr>
      <w:rFonts w:asciiTheme="minorHAnsi" w:hAnsiTheme="minorHAnsi" w:cstheme="minorHAnsi"/>
      <w:i/>
      <w:iCs/>
    </w:rPr>
  </w:style>
  <w:style w:type="paragraph" w:styleId="Sommario4">
    <w:name w:val="toc 4"/>
    <w:basedOn w:val="Normale"/>
    <w:next w:val="Normale"/>
    <w:autoRedefine/>
    <w:uiPriority w:val="39"/>
    <w:rsid w:val="005279A2"/>
    <w:pPr>
      <w:ind w:left="600"/>
      <w:jc w:val="left"/>
    </w:pPr>
    <w:rPr>
      <w:rFonts w:asciiTheme="minorHAnsi" w:hAnsiTheme="minorHAnsi" w:cstheme="minorHAnsi"/>
      <w:sz w:val="18"/>
      <w:szCs w:val="18"/>
    </w:rPr>
  </w:style>
  <w:style w:type="paragraph" w:customStyle="1" w:styleId="5BB27B39040642419C2018F6E730927C">
    <w:name w:val="5BB27B39040642419C2018F6E730927C"/>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titolo60">
    <w:name w:val="titolo6"/>
    <w:basedOn w:val="Normale"/>
    <w:qFormat/>
    <w:rsid w:val="00A31B9A"/>
    <w:pPr>
      <w:spacing w:before="200" w:after="200"/>
    </w:pPr>
    <w:rPr>
      <w:rFonts w:ascii="Arial" w:hAnsi="Arial" w:cs="Arial"/>
      <w:b/>
      <w:bCs/>
      <w:color w:val="000000"/>
    </w:rPr>
  </w:style>
  <w:style w:type="paragraph" w:customStyle="1" w:styleId="titolo7b0">
    <w:name w:val="titolo7b"/>
    <w:basedOn w:val="Normale"/>
    <w:qFormat/>
    <w:rsid w:val="006615BD"/>
    <w:pPr>
      <w:spacing w:before="100"/>
      <w:jc w:val="left"/>
    </w:pPr>
    <w:rPr>
      <w:rFonts w:ascii="Arial" w:hAnsi="Arial" w:cs="Arial"/>
      <w:color w:val="000000"/>
    </w:rPr>
  </w:style>
  <w:style w:type="paragraph" w:customStyle="1" w:styleId="Standard">
    <w:name w:val="Standard"/>
    <w:qFormat/>
    <w:rsid w:val="00A565E5"/>
    <w:pPr>
      <w:textAlignment w:val="baseline"/>
    </w:pPr>
    <w:rPr>
      <w:rFonts w:eastAsia="SimSun, 宋体" w:cs="Arial"/>
      <w:kern w:val="2"/>
      <w:sz w:val="24"/>
      <w:szCs w:val="24"/>
      <w:lang w:eastAsia="zh-CN" w:bidi="hi-IN"/>
    </w:rPr>
  </w:style>
  <w:style w:type="paragraph" w:customStyle="1" w:styleId="TableContents">
    <w:name w:val="Table Contents"/>
    <w:basedOn w:val="Normale"/>
    <w:qFormat/>
    <w:rsid w:val="00A27D44"/>
    <w:pPr>
      <w:suppressLineNumbers/>
      <w:suppressAutoHyphens/>
      <w:jc w:val="left"/>
      <w:textAlignment w:val="baseline"/>
    </w:pPr>
    <w:rPr>
      <w:rFonts w:ascii="Cambria" w:eastAsia="SimSun, 宋体" w:hAnsi="Cambria" w:cs="Tahoma"/>
      <w:kern w:val="2"/>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paragraph" w:customStyle="1" w:styleId="TITOLO0">
    <w:name w:val="TITOLO0"/>
    <w:basedOn w:val="Normale"/>
    <w:qFormat/>
    <w:rsid w:val="003B27A6"/>
    <w:rPr>
      <w:rFonts w:ascii="Arial" w:eastAsia="Arial" w:hAnsi="Arial" w:cs="Arial"/>
      <w:b/>
      <w:color w:val="000000"/>
      <w:sz w:val="36"/>
      <w:szCs w:val="36"/>
    </w:rPr>
  </w:style>
  <w:style w:type="paragraph" w:styleId="Titolosommario">
    <w:name w:val="TOC Heading"/>
    <w:basedOn w:val="Titolo1"/>
    <w:next w:val="Normale"/>
    <w:uiPriority w:val="39"/>
    <w:qFormat/>
    <w:rsid w:val="00D31B2C"/>
    <w:pPr>
      <w:keepLines/>
      <w:shd w:val="clear" w:color="auto" w:fill="17365D"/>
      <w:spacing w:before="480" w:line="276" w:lineRule="auto"/>
      <w:jc w:val="left"/>
    </w:pPr>
    <w:rPr>
      <w:rFonts w:ascii="Cambria" w:hAnsi="Cambria" w:cs="Times New Roman"/>
      <w:color w:val="365F91"/>
      <w:kern w:val="0"/>
      <w:sz w:val="28"/>
      <w:szCs w:val="28"/>
      <w:lang w:eastAsia="en-US"/>
    </w:rPr>
  </w:style>
  <w:style w:type="paragraph" w:customStyle="1" w:styleId="AALTREVARIAZ">
    <w:name w:val="A ALTRE VARIAZ"/>
    <w:basedOn w:val="A119"/>
    <w:link w:val="AALTREVARIAZCarattere"/>
    <w:rsid w:val="00746157"/>
    <w:pPr>
      <w:spacing w:line="240" w:lineRule="auto"/>
      <w:jc w:val="left"/>
    </w:pPr>
    <w:rPr>
      <w:rFonts w:cs="Consolas"/>
      <w:b/>
      <w:caps/>
      <w:spacing w:val="22"/>
      <w:szCs w:val="22"/>
      <w:u w:val="single"/>
      <w:lang w:eastAsia="it-IT"/>
    </w:rPr>
  </w:style>
  <w:style w:type="paragraph" w:customStyle="1" w:styleId="LndTitolo1">
    <w:name w:val="LndTitolo1"/>
    <w:basedOn w:val="Normale"/>
    <w:next w:val="Normale"/>
    <w:qFormat/>
    <w:rsid w:val="001B094C"/>
    <w:pPr>
      <w:spacing w:before="360" w:after="240"/>
      <w:ind w:left="284"/>
      <w:jc w:val="left"/>
      <w:textAlignment w:val="baseline"/>
    </w:pPr>
    <w:rPr>
      <w:rFonts w:ascii="Arial" w:hAnsi="Arial"/>
      <w:b/>
      <w:smallCaps/>
      <w:sz w:val="30"/>
      <w:u w:val="single"/>
    </w:rPr>
  </w:style>
  <w:style w:type="paragraph" w:customStyle="1" w:styleId="Paragrafoelenco1">
    <w:name w:val="Paragrafo elenco1"/>
    <w:basedOn w:val="Normale"/>
    <w:qFormat/>
    <w:rsid w:val="00114C88"/>
    <w:pPr>
      <w:ind w:left="720"/>
      <w:contextualSpacing/>
      <w:jc w:val="left"/>
    </w:pPr>
    <w:rPr>
      <w:rFonts w:ascii="Times New Roman" w:hAnsi="Times New Roman"/>
      <w:sz w:val="24"/>
      <w:szCs w:val="24"/>
    </w:rPr>
  </w:style>
  <w:style w:type="paragraph" w:customStyle="1" w:styleId="LndStileBase">
    <w:name w:val="LndStileBase"/>
    <w:qFormat/>
    <w:rsid w:val="006A21BF"/>
    <w:pPr>
      <w:textAlignment w:val="baseline"/>
    </w:pPr>
    <w:rPr>
      <w:rFonts w:ascii="Arial" w:hAnsi="Arial"/>
      <w:sz w:val="22"/>
    </w:rPr>
  </w:style>
  <w:style w:type="paragraph" w:customStyle="1" w:styleId="LndNormale2">
    <w:name w:val="LndNormale2"/>
    <w:basedOn w:val="Normale"/>
    <w:qFormat/>
    <w:rsid w:val="006A21BF"/>
    <w:pPr>
      <w:ind w:left="284"/>
      <w:textAlignment w:val="baseline"/>
    </w:pPr>
    <w:rPr>
      <w:rFonts w:ascii="Arial" w:hAnsi="Arial"/>
      <w:sz w:val="22"/>
    </w:rPr>
  </w:style>
  <w:style w:type="paragraph" w:customStyle="1" w:styleId="LndNormale3">
    <w:name w:val="LndNormale3"/>
    <w:basedOn w:val="Normale"/>
    <w:qFormat/>
    <w:rsid w:val="006A21BF"/>
    <w:pPr>
      <w:ind w:left="567"/>
      <w:textAlignment w:val="baseline"/>
    </w:pPr>
    <w:rPr>
      <w:rFonts w:ascii="Arial" w:hAnsi="Arial"/>
      <w:sz w:val="22"/>
    </w:rPr>
  </w:style>
  <w:style w:type="paragraph" w:customStyle="1" w:styleId="LndTitolo5">
    <w:name w:val="LndTitolo5"/>
    <w:basedOn w:val="LndStileBase"/>
    <w:next w:val="LndAmmoniti"/>
    <w:qFormat/>
    <w:rsid w:val="006A21BF"/>
    <w:pPr>
      <w:spacing w:before="240" w:after="120"/>
      <w:ind w:left="567"/>
    </w:pPr>
    <w:rPr>
      <w:b/>
      <w:u w:val="single"/>
    </w:rPr>
  </w:style>
  <w:style w:type="paragraph" w:customStyle="1" w:styleId="LndAmmoniti">
    <w:name w:val="LndAmmoniti"/>
    <w:basedOn w:val="Normale"/>
    <w:qFormat/>
    <w:rsid w:val="006A21BF"/>
    <w:pPr>
      <w:ind w:left="567"/>
      <w:jc w:val="left"/>
      <w:textAlignment w:val="baseline"/>
    </w:pPr>
    <w:rPr>
      <w:rFonts w:ascii="Arial" w:hAnsi="Arial"/>
      <w:sz w:val="18"/>
    </w:rPr>
  </w:style>
  <w:style w:type="paragraph" w:customStyle="1" w:styleId="LndAmmendeSociet">
    <w:name w:val="LndAmmendeSocietà"/>
    <w:basedOn w:val="Normale"/>
    <w:qFormat/>
    <w:rsid w:val="006A21BF"/>
    <w:pPr>
      <w:ind w:left="1814"/>
      <w:textAlignment w:val="baseline"/>
    </w:pPr>
    <w:rPr>
      <w:rFonts w:ascii="Arial" w:hAnsi="Arial"/>
      <w:sz w:val="22"/>
    </w:rPr>
  </w:style>
  <w:style w:type="paragraph" w:customStyle="1" w:styleId="LndNomeSociet">
    <w:name w:val="LndNomeSocietà"/>
    <w:basedOn w:val="Normale"/>
    <w:next w:val="LndAmmendeSociet"/>
    <w:qFormat/>
    <w:rsid w:val="006A21BF"/>
    <w:pPr>
      <w:jc w:val="left"/>
      <w:textAlignment w:val="baseline"/>
    </w:pPr>
    <w:rPr>
      <w:rFonts w:ascii="Arial" w:hAnsi="Arial"/>
      <w:caps/>
      <w:u w:val="single"/>
    </w:rPr>
  </w:style>
  <w:style w:type="paragraph" w:customStyle="1" w:styleId="LndTitoloAmmendeSociet">
    <w:name w:val="LndTitoloAmmendeSocietà"/>
    <w:basedOn w:val="LndStileBase"/>
    <w:next w:val="LndAmmendeSociet"/>
    <w:qFormat/>
    <w:rsid w:val="006A21BF"/>
    <w:pPr>
      <w:tabs>
        <w:tab w:val="left" w:pos="1814"/>
      </w:tabs>
      <w:ind w:left="567"/>
    </w:pPr>
    <w:rPr>
      <w:b/>
      <w:caps/>
      <w:sz w:val="20"/>
    </w:rPr>
  </w:style>
  <w:style w:type="paragraph" w:customStyle="1" w:styleId="LndSegue">
    <w:name w:val="LndSegue"/>
    <w:basedOn w:val="LndNormale2"/>
    <w:qFormat/>
    <w:rsid w:val="006A21BF"/>
    <w:pPr>
      <w:jc w:val="left"/>
    </w:pPr>
    <w:rPr>
      <w:b/>
      <w:sz w:val="20"/>
    </w:rPr>
  </w:style>
  <w:style w:type="paragraph" w:customStyle="1" w:styleId="LndNomeEspulsi">
    <w:name w:val="LndNomeEspulsi"/>
    <w:basedOn w:val="Normale"/>
    <w:qFormat/>
    <w:rsid w:val="006A21BF"/>
    <w:pPr>
      <w:tabs>
        <w:tab w:val="left" w:pos="4536"/>
      </w:tabs>
      <w:ind w:left="567"/>
      <w:jc w:val="left"/>
      <w:textAlignment w:val="baseline"/>
    </w:pPr>
    <w:rPr>
      <w:rFonts w:ascii="Arial" w:hAnsi="Arial"/>
      <w:caps/>
      <w:sz w:val="18"/>
    </w:rPr>
  </w:style>
  <w:style w:type="paragraph" w:customStyle="1" w:styleId="LndMotivazioneEspulsione">
    <w:name w:val="LndMotivazioneEspulsione"/>
    <w:basedOn w:val="Normale"/>
    <w:qFormat/>
    <w:rsid w:val="006A21BF"/>
    <w:pPr>
      <w:tabs>
        <w:tab w:val="left" w:pos="4536"/>
      </w:tabs>
      <w:ind w:left="567"/>
      <w:textAlignment w:val="baseline"/>
    </w:pPr>
    <w:rPr>
      <w:rFonts w:ascii="Arial" w:hAnsi="Arial"/>
      <w:sz w:val="22"/>
    </w:rPr>
  </w:style>
  <w:style w:type="paragraph" w:customStyle="1" w:styleId="LndTitolo4">
    <w:name w:val="LndTitolo4"/>
    <w:basedOn w:val="LndStileBase"/>
    <w:next w:val="LndNomeEspulsi"/>
    <w:qFormat/>
    <w:rsid w:val="006A21BF"/>
    <w:pPr>
      <w:spacing w:before="240" w:after="120"/>
      <w:ind w:left="567"/>
    </w:pPr>
    <w:rPr>
      <w:b/>
      <w:u w:val="single"/>
    </w:rPr>
  </w:style>
  <w:style w:type="paragraph" w:customStyle="1" w:styleId="LndJunioresNumero">
    <w:name w:val="LndJunioresNumero"/>
    <w:basedOn w:val="Normale"/>
    <w:next w:val="Normale"/>
    <w:qFormat/>
    <w:rsid w:val="006A21BF"/>
    <w:pPr>
      <w:ind w:left="8222"/>
      <w:jc w:val="left"/>
      <w:textAlignment w:val="baseline"/>
    </w:pPr>
    <w:rPr>
      <w:rFonts w:ascii="Arial" w:hAnsi="Arial"/>
      <w:sz w:val="36"/>
    </w:rPr>
  </w:style>
  <w:style w:type="paragraph" w:customStyle="1" w:styleId="LndNumeroComunicato">
    <w:name w:val="LndNumeroComunicato"/>
    <w:basedOn w:val="Normale"/>
    <w:next w:val="LndNormale1"/>
    <w:qFormat/>
    <w:rsid w:val="006A21BF"/>
    <w:pPr>
      <w:ind w:left="9412"/>
      <w:jc w:val="left"/>
      <w:textAlignment w:val="baseline"/>
    </w:pPr>
    <w:rPr>
      <w:rFonts w:ascii="Arial" w:hAnsi="Arial"/>
      <w:sz w:val="36"/>
    </w:rPr>
  </w:style>
  <w:style w:type="paragraph" w:customStyle="1" w:styleId="LndNormale4">
    <w:name w:val="LndNormale4"/>
    <w:basedOn w:val="Normale"/>
    <w:qFormat/>
    <w:rsid w:val="006A21BF"/>
    <w:pPr>
      <w:ind w:left="851"/>
      <w:textAlignment w:val="baseline"/>
    </w:pPr>
    <w:rPr>
      <w:rFonts w:ascii="Arial" w:hAnsi="Arial"/>
      <w:sz w:val="22"/>
    </w:rPr>
  </w:style>
  <w:style w:type="paragraph" w:customStyle="1" w:styleId="LndNumeroComunicatoJuniores">
    <w:name w:val="LndNumeroComunicatoJuniores"/>
    <w:basedOn w:val="Normale"/>
    <w:qFormat/>
    <w:rsid w:val="006A21BF"/>
    <w:pPr>
      <w:jc w:val="left"/>
      <w:textAlignment w:val="baseline"/>
    </w:pPr>
    <w:rPr>
      <w:rFonts w:ascii="Times New Roman" w:hAnsi="Times New Roman"/>
      <w:sz w:val="36"/>
    </w:rPr>
  </w:style>
  <w:style w:type="paragraph" w:customStyle="1" w:styleId="LndGareDel">
    <w:name w:val="LndGareDel"/>
    <w:basedOn w:val="Normale"/>
    <w:next w:val="Normale"/>
    <w:qFormat/>
    <w:rsid w:val="006A21BF"/>
    <w:pPr>
      <w:jc w:val="left"/>
      <w:textAlignment w:val="baseline"/>
    </w:pPr>
    <w:rPr>
      <w:rFonts w:ascii="Arial" w:hAnsi="Arial"/>
      <w:b/>
      <w:caps/>
    </w:rPr>
  </w:style>
  <w:style w:type="paragraph" w:customStyle="1" w:styleId="LndTitolo2">
    <w:name w:val="LndTitolo2"/>
    <w:basedOn w:val="LndStileBase"/>
    <w:qFormat/>
    <w:rsid w:val="006A21BF"/>
    <w:pPr>
      <w:spacing w:before="240" w:after="120"/>
      <w:ind w:left="284"/>
    </w:pPr>
    <w:rPr>
      <w:b/>
      <w:smallCaps/>
      <w:sz w:val="26"/>
      <w:u w:val="single"/>
    </w:rPr>
  </w:style>
  <w:style w:type="paragraph" w:customStyle="1" w:styleId="LndTitolo3">
    <w:name w:val="LndTitolo3"/>
    <w:basedOn w:val="LndStileBase"/>
    <w:next w:val="LndNormale3"/>
    <w:qFormat/>
    <w:rsid w:val="006A21BF"/>
    <w:pPr>
      <w:spacing w:before="240" w:after="120"/>
      <w:ind w:left="567"/>
    </w:pPr>
    <w:rPr>
      <w:b/>
      <w:smallCaps/>
      <w:u w:val="single"/>
    </w:rPr>
  </w:style>
  <w:style w:type="paragraph" w:customStyle="1" w:styleId="LndRisultati">
    <w:name w:val="LndRisultati"/>
    <w:basedOn w:val="Normale"/>
    <w:qFormat/>
    <w:rsid w:val="006A21BF"/>
    <w:pPr>
      <w:jc w:val="left"/>
      <w:textAlignment w:val="baseline"/>
    </w:pPr>
    <w:rPr>
      <w:rFonts w:ascii="Arial" w:hAnsi="Arial"/>
      <w:sz w:val="16"/>
    </w:rPr>
  </w:style>
  <w:style w:type="paragraph" w:customStyle="1" w:styleId="LndTitolo6">
    <w:name w:val="LndTitolo6"/>
    <w:basedOn w:val="LndNormale1"/>
    <w:next w:val="LndAmmoniti"/>
    <w:qFormat/>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6A21BF"/>
    <w:rPr>
      <w:b/>
    </w:rPr>
  </w:style>
  <w:style w:type="paragraph" w:customStyle="1" w:styleId="LndProvvedimenti">
    <w:name w:val="LndProvvedimenti"/>
    <w:basedOn w:val="LndMotivazioneEspulsione"/>
    <w:qFormat/>
    <w:rsid w:val="006A21BF"/>
    <w:pPr>
      <w:ind w:left="1304"/>
    </w:pPr>
  </w:style>
  <w:style w:type="paragraph" w:customStyle="1" w:styleId="LndTitoloCampionato">
    <w:name w:val="LndTitoloCampionato"/>
    <w:next w:val="LndNormale1"/>
    <w:qFormat/>
    <w:rsid w:val="006A21BF"/>
    <w:pPr>
      <w:jc w:val="center"/>
      <w:textAlignment w:val="baseline"/>
    </w:pPr>
    <w:rPr>
      <w:b/>
      <w:i/>
      <w:sz w:val="30"/>
    </w:rPr>
  </w:style>
  <w:style w:type="paragraph" w:styleId="Intestazionemessaggio">
    <w:name w:val="Message Header"/>
    <w:basedOn w:val="Normale"/>
    <w:link w:val="IntestazionemessaggioCarattere"/>
    <w:qFormat/>
    <w:rsid w:val="006A21BF"/>
    <w:pPr>
      <w:pBdr>
        <w:top w:val="single" w:sz="6" w:space="1" w:color="000000"/>
        <w:left w:val="single" w:sz="6" w:space="1" w:color="000000"/>
        <w:bottom w:val="single" w:sz="6" w:space="1" w:color="000000"/>
        <w:right w:val="single" w:sz="6" w:space="1" w:color="000000"/>
      </w:pBdr>
      <w:shd w:val="pct20" w:color="auto" w:fill="auto"/>
      <w:ind w:left="1134" w:hanging="1134"/>
      <w:jc w:val="left"/>
      <w:textAlignment w:val="baseline"/>
    </w:pPr>
    <w:rPr>
      <w:rFonts w:ascii="Arial" w:hAnsi="Arial"/>
      <w:sz w:val="24"/>
    </w:rPr>
  </w:style>
  <w:style w:type="paragraph" w:styleId="Rientrocorpodeltesto2">
    <w:name w:val="Body Text Indent 2"/>
    <w:basedOn w:val="Normale"/>
    <w:link w:val="Rientrocorpodeltesto2Carattere"/>
    <w:qFormat/>
    <w:rsid w:val="006A21BF"/>
    <w:pPr>
      <w:tabs>
        <w:tab w:val="left" w:pos="1134"/>
      </w:tabs>
      <w:spacing w:line="240" w:lineRule="atLeast"/>
      <w:ind w:left="426"/>
    </w:pPr>
    <w:rPr>
      <w:rFonts w:ascii="Times New Roman" w:hAnsi="Times New Roman"/>
    </w:rPr>
  </w:style>
  <w:style w:type="paragraph" w:styleId="NormaleWeb">
    <w:name w:val="Normal (Web)"/>
    <w:basedOn w:val="Normale"/>
    <w:uiPriority w:val="99"/>
    <w:unhideWhenUsed/>
    <w:qFormat/>
    <w:rsid w:val="00D7019B"/>
    <w:pPr>
      <w:spacing w:beforeAutospacing="1" w:afterAutospacing="1"/>
      <w:jc w:val="left"/>
    </w:pPr>
    <w:rPr>
      <w:rFonts w:ascii="Times New Roman" w:hAnsi="Times New Roman"/>
      <w:sz w:val="24"/>
      <w:szCs w:val="24"/>
    </w:rPr>
  </w:style>
  <w:style w:type="paragraph" w:customStyle="1" w:styleId="sottotitolocampionato20">
    <w:name w:val="sottotitolo_campionato_2"/>
    <w:basedOn w:val="Normale"/>
    <w:qFormat/>
    <w:rsid w:val="00536B79"/>
    <w:pPr>
      <w:spacing w:beforeAutospacing="1" w:afterAutospacing="1"/>
      <w:jc w:val="left"/>
    </w:pPr>
    <w:rPr>
      <w:rFonts w:ascii="Times New Roman" w:hAnsi="Times New Roman"/>
      <w:sz w:val="24"/>
      <w:szCs w:val="24"/>
    </w:rPr>
  </w:style>
  <w:style w:type="paragraph" w:customStyle="1" w:styleId="Corpodeltesto21">
    <w:name w:val="Corpo del testo 21"/>
    <w:basedOn w:val="Normale"/>
    <w:qFormat/>
    <w:rsid w:val="00536B79"/>
    <w:pPr>
      <w:jc w:val="left"/>
      <w:textAlignment w:val="baseline"/>
    </w:pPr>
    <w:rPr>
      <w:rFonts w:ascii="Arial" w:hAnsi="Arial"/>
      <w:sz w:val="22"/>
    </w:rPr>
  </w:style>
  <w:style w:type="paragraph" w:customStyle="1" w:styleId="xmsoplaintext">
    <w:name w:val="x_msoplaintext"/>
    <w:basedOn w:val="Normale"/>
    <w:qFormat/>
    <w:rsid w:val="00912688"/>
    <w:pPr>
      <w:spacing w:beforeAutospacing="1"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111ED7"/>
    <w:pPr>
      <w:pBdr>
        <w:bottom w:val="single" w:sz="18" w:space="1" w:color="F79646"/>
      </w:pBdr>
    </w:pPr>
    <w:rPr>
      <w:rFonts w:ascii="Calibri" w:hAnsi="Calibri"/>
      <w:b/>
      <w:caps/>
      <w:color w:val="17365D" w:themeColor="text2" w:themeShade="BF"/>
      <w:spacing w:val="6"/>
      <w:w w:val="95"/>
      <w:sz w:val="30"/>
      <w:lang w:eastAsia="ar-SA"/>
    </w:rPr>
  </w:style>
  <w:style w:type="paragraph" w:customStyle="1" w:styleId="AMMENDA">
    <w:name w:val="AMMENDA"/>
    <w:basedOn w:val="Arial"/>
    <w:qFormat/>
    <w:rsid w:val="00B402C0"/>
    <w:pPr>
      <w:spacing w:beforeAutospacing="0" w:afterAutospacing="0"/>
    </w:pPr>
    <w:rPr>
      <w:rFonts w:ascii="Arial" w:eastAsia="Arial" w:hAnsi="Arial" w:cs="Arial"/>
      <w:color w:val="000000"/>
      <w:sz w:val="20"/>
      <w:szCs w:val="20"/>
    </w:rPr>
  </w:style>
  <w:style w:type="paragraph" w:customStyle="1" w:styleId="sottotitolocampionato10">
    <w:name w:val="sottotitolocampionato1"/>
    <w:basedOn w:val="Normale"/>
    <w:qFormat/>
    <w:rsid w:val="00F415BE"/>
    <w:pPr>
      <w:spacing w:beforeAutospacing="1" w:afterAutospacing="1"/>
      <w:jc w:val="left"/>
    </w:pPr>
    <w:rPr>
      <w:rFonts w:ascii="Times New Roman" w:hAnsi="Times New Roman"/>
      <w:sz w:val="24"/>
      <w:szCs w:val="24"/>
    </w:rPr>
  </w:style>
  <w:style w:type="paragraph" w:customStyle="1" w:styleId="headertabella0">
    <w:name w:val="headertabella"/>
    <w:basedOn w:val="Normale"/>
    <w:qFormat/>
    <w:rsid w:val="00F415BE"/>
    <w:pPr>
      <w:spacing w:beforeAutospacing="1" w:afterAutospacing="1"/>
      <w:jc w:val="left"/>
    </w:pPr>
    <w:rPr>
      <w:rFonts w:ascii="Times New Roman" w:hAnsi="Times New Roman"/>
      <w:sz w:val="24"/>
      <w:szCs w:val="24"/>
    </w:rPr>
  </w:style>
  <w:style w:type="paragraph" w:customStyle="1" w:styleId="rowtabella0">
    <w:name w:val="rowtabella"/>
    <w:basedOn w:val="Normale"/>
    <w:qFormat/>
    <w:rsid w:val="00F415BE"/>
    <w:pPr>
      <w:spacing w:beforeAutospacing="1" w:afterAutospacing="1"/>
      <w:jc w:val="left"/>
    </w:pPr>
    <w:rPr>
      <w:rFonts w:ascii="Times New Roman" w:hAnsi="Times New Roman"/>
      <w:sz w:val="24"/>
      <w:szCs w:val="24"/>
    </w:rPr>
  </w:style>
  <w:style w:type="paragraph" w:customStyle="1" w:styleId="CORPOTESTOCU">
    <w:name w:val="CORPO TESTO C.U."/>
    <w:basedOn w:val="Normale"/>
    <w:link w:val="CORPOTESTOCUCarattere"/>
    <w:uiPriority w:val="99"/>
    <w:qFormat/>
    <w:rsid w:val="00C56ED8"/>
    <w:pPr>
      <w:tabs>
        <w:tab w:val="left" w:pos="426"/>
        <w:tab w:val="left" w:pos="4820"/>
        <w:tab w:val="left" w:pos="8789"/>
      </w:tabs>
    </w:pPr>
    <w:rPr>
      <w:rFonts w:ascii="Arial" w:hAnsi="Arial"/>
      <w:sz w:val="24"/>
    </w:rPr>
  </w:style>
  <w:style w:type="paragraph" w:customStyle="1" w:styleId="Corpodeltesto23">
    <w:name w:val="Corpo del testo 23"/>
    <w:basedOn w:val="Normale"/>
    <w:qFormat/>
    <w:rsid w:val="00C8579D"/>
    <w:pPr>
      <w:textAlignment w:val="baseline"/>
    </w:pPr>
    <w:rPr>
      <w:rFonts w:ascii="Arial" w:hAnsi="Arial"/>
      <w:sz w:val="22"/>
    </w:rPr>
  </w:style>
  <w:style w:type="paragraph" w:customStyle="1" w:styleId="Corpodeltesto24">
    <w:name w:val="Corpo del testo 24"/>
    <w:basedOn w:val="Normale"/>
    <w:qFormat/>
    <w:rsid w:val="003D45CC"/>
    <w:pPr>
      <w:jc w:val="left"/>
      <w:textAlignment w:val="baseline"/>
    </w:pPr>
    <w:rPr>
      <w:rFonts w:ascii="Arial" w:hAnsi="Arial"/>
      <w:sz w:val="22"/>
    </w:rPr>
  </w:style>
  <w:style w:type="paragraph" w:customStyle="1" w:styleId="FirstParagraph">
    <w:name w:val="First Paragraph"/>
    <w:basedOn w:val="Corpotesto"/>
    <w:next w:val="Corpo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qFormat/>
    <w:rsid w:val="00966322"/>
    <w:pPr>
      <w:jc w:val="left"/>
    </w:pPr>
    <w:rPr>
      <w:rFonts w:ascii="FIGC - Azzurri Light" w:eastAsia="Arial Unicode MS" w:hAnsi="FIGC - Azzurri Light"/>
      <w:color w:val="063E90"/>
      <w:sz w:val="22"/>
      <w:szCs w:val="22"/>
      <w:u w:color="000000"/>
      <w:lang w:val="en-US" w:eastAsia="en-US"/>
    </w:rPr>
  </w:style>
  <w:style w:type="paragraph" w:customStyle="1" w:styleId="Paragrafoelenco2">
    <w:name w:val="Paragrafo elenco2"/>
    <w:basedOn w:val="Normale"/>
    <w:qFormat/>
    <w:rsid w:val="00485120"/>
    <w:pPr>
      <w:ind w:left="720"/>
      <w:contextualSpacing/>
    </w:pPr>
  </w:style>
  <w:style w:type="paragraph" w:styleId="Sommario5">
    <w:name w:val="toc 5"/>
    <w:basedOn w:val="Normale"/>
    <w:next w:val="Normale"/>
    <w:autoRedefine/>
    <w:rsid w:val="00D06D85"/>
    <w:pPr>
      <w:ind w:left="800"/>
      <w:jc w:val="left"/>
    </w:pPr>
    <w:rPr>
      <w:rFonts w:asciiTheme="minorHAnsi" w:hAnsiTheme="minorHAnsi" w:cstheme="minorHAnsi"/>
      <w:sz w:val="18"/>
      <w:szCs w:val="18"/>
    </w:rPr>
  </w:style>
  <w:style w:type="paragraph" w:styleId="Sommario6">
    <w:name w:val="toc 6"/>
    <w:basedOn w:val="Normale"/>
    <w:next w:val="Normale"/>
    <w:autoRedefine/>
    <w:rsid w:val="00D06D85"/>
    <w:pPr>
      <w:ind w:left="1000"/>
      <w:jc w:val="left"/>
    </w:pPr>
    <w:rPr>
      <w:rFonts w:asciiTheme="minorHAnsi" w:hAnsiTheme="minorHAnsi" w:cstheme="minorHAnsi"/>
      <w:sz w:val="18"/>
      <w:szCs w:val="18"/>
    </w:rPr>
  </w:style>
  <w:style w:type="paragraph" w:styleId="Sommario7">
    <w:name w:val="toc 7"/>
    <w:basedOn w:val="Normale"/>
    <w:next w:val="Normale"/>
    <w:autoRedefine/>
    <w:rsid w:val="00D06D85"/>
    <w:pPr>
      <w:ind w:left="1200"/>
      <w:jc w:val="left"/>
    </w:pPr>
    <w:rPr>
      <w:rFonts w:asciiTheme="minorHAnsi" w:hAnsiTheme="minorHAnsi" w:cstheme="minorHAnsi"/>
      <w:sz w:val="18"/>
      <w:szCs w:val="18"/>
    </w:rPr>
  </w:style>
  <w:style w:type="paragraph" w:styleId="Sommario8">
    <w:name w:val="toc 8"/>
    <w:basedOn w:val="Normale"/>
    <w:next w:val="Normale"/>
    <w:autoRedefine/>
    <w:rsid w:val="00D06D85"/>
    <w:pPr>
      <w:ind w:left="1400"/>
      <w:jc w:val="left"/>
    </w:pPr>
    <w:rPr>
      <w:rFonts w:asciiTheme="minorHAnsi" w:hAnsiTheme="minorHAnsi" w:cstheme="minorHAnsi"/>
      <w:sz w:val="18"/>
      <w:szCs w:val="18"/>
    </w:rPr>
  </w:style>
  <w:style w:type="paragraph" w:styleId="Sommario9">
    <w:name w:val="toc 9"/>
    <w:basedOn w:val="Normale"/>
    <w:next w:val="Normale"/>
    <w:autoRedefine/>
    <w:rsid w:val="00D06D85"/>
    <w:pPr>
      <w:ind w:left="1600"/>
      <w:jc w:val="left"/>
    </w:pPr>
    <w:rPr>
      <w:rFonts w:asciiTheme="minorHAnsi" w:hAnsiTheme="minorHAnsi" w:cstheme="minorHAnsi"/>
      <w:sz w:val="18"/>
      <w:szCs w:val="18"/>
    </w:rPr>
  </w:style>
  <w:style w:type="paragraph" w:customStyle="1" w:styleId="Carattere3">
    <w:name w:val="Carattere3"/>
    <w:basedOn w:val="Normale"/>
    <w:qFormat/>
    <w:rsid w:val="00445EF6"/>
    <w:pPr>
      <w:spacing w:after="160" w:line="240" w:lineRule="exact"/>
      <w:jc w:val="left"/>
    </w:pPr>
    <w:rPr>
      <w:rFonts w:cs="Verdana"/>
      <w:lang w:val="en-US" w:eastAsia="en-US"/>
    </w:rPr>
  </w:style>
  <w:style w:type="paragraph" w:customStyle="1" w:styleId="Carattere2">
    <w:name w:val="Carattere2"/>
    <w:basedOn w:val="Normale"/>
    <w:qFormat/>
    <w:rsid w:val="00445EF6"/>
    <w:pPr>
      <w:spacing w:after="160" w:line="240" w:lineRule="exact"/>
      <w:jc w:val="left"/>
    </w:pPr>
    <w:rPr>
      <w:rFonts w:cs="Verdana"/>
      <w:lang w:val="en-US" w:eastAsia="en-US"/>
    </w:rPr>
  </w:style>
  <w:style w:type="paragraph" w:customStyle="1" w:styleId="Intestazione2">
    <w:name w:val="Intestazione2"/>
    <w:basedOn w:val="Normale"/>
    <w:next w:val="Corpotesto"/>
    <w:qFormat/>
    <w:rsid w:val="00445EF6"/>
    <w:pPr>
      <w:keepNext/>
      <w:suppressAutoHyphens/>
      <w:spacing w:before="240" w:after="120"/>
      <w:jc w:val="left"/>
    </w:pPr>
    <w:rPr>
      <w:rFonts w:ascii="Arial" w:eastAsia="Microsoft YaHei" w:hAnsi="Arial" w:cs="Mangal"/>
      <w:sz w:val="28"/>
      <w:szCs w:val="28"/>
      <w:lang w:eastAsia="ar-SA"/>
    </w:rPr>
  </w:style>
  <w:style w:type="paragraph" w:customStyle="1" w:styleId="Didascalia1">
    <w:name w:val="Didascalia1"/>
    <w:basedOn w:val="Normale"/>
    <w:next w:val="Normale"/>
    <w:qFormat/>
    <w:rsid w:val="00445EF6"/>
    <w:pPr>
      <w:suppressAutoHyphens/>
      <w:jc w:val="left"/>
    </w:pPr>
    <w:rPr>
      <w:rFonts w:ascii="Calibri" w:hAnsi="Calibri"/>
      <w:caps/>
      <w:spacing w:val="10"/>
      <w:sz w:val="18"/>
      <w:szCs w:val="18"/>
      <w:lang w:eastAsia="ar-SA"/>
    </w:rPr>
  </w:style>
  <w:style w:type="paragraph" w:customStyle="1" w:styleId="Caption1">
    <w:name w:val="Caption1"/>
    <w:basedOn w:val="Normale"/>
    <w:qFormat/>
    <w:rsid w:val="00445EF6"/>
    <w:pPr>
      <w:suppressLineNumbers/>
      <w:suppressAutoHyphens/>
      <w:spacing w:before="120" w:after="120"/>
      <w:jc w:val="left"/>
    </w:pPr>
    <w:rPr>
      <w:rFonts w:ascii="Calibri" w:hAnsi="Calibri" w:cs="Tahoma"/>
      <w:i/>
      <w:iCs/>
      <w:sz w:val="24"/>
      <w:szCs w:val="24"/>
      <w:lang w:eastAsia="ar-SA"/>
    </w:rPr>
  </w:style>
  <w:style w:type="paragraph" w:customStyle="1" w:styleId="A">
    <w:name w:val="A"/>
    <w:basedOn w:val="Normale"/>
    <w:rsid w:val="00445EF6"/>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445EF6"/>
    <w:pPr>
      <w:suppressAutoHyphens/>
      <w:ind w:left="340"/>
      <w:jc w:val="both"/>
    </w:pPr>
    <w:rPr>
      <w:rFonts w:ascii="Arial" w:hAnsi="Arial" w:cs="Arial"/>
      <w:bCs/>
      <w:sz w:val="22"/>
      <w:szCs w:val="24"/>
      <w:lang w:eastAsia="ar-SA"/>
    </w:rPr>
  </w:style>
  <w:style w:type="paragraph" w:customStyle="1" w:styleId="Titolosgs1">
    <w:name w:val="Titolo sgs 1"/>
    <w:basedOn w:val="Normale"/>
    <w:qFormat/>
    <w:rsid w:val="00445EF6"/>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qFormat/>
    <w:rsid w:val="00445EF6"/>
    <w:pPr>
      <w:suppressAutoHyphens/>
      <w:ind w:left="737"/>
      <w:jc w:val="both"/>
    </w:pPr>
    <w:rPr>
      <w:rFonts w:ascii="Calibri" w:hAnsi="Calibri"/>
      <w:b/>
      <w:sz w:val="22"/>
      <w:szCs w:val="24"/>
      <w:lang w:eastAsia="ar-SA"/>
    </w:rPr>
  </w:style>
  <w:style w:type="paragraph" w:customStyle="1" w:styleId="c2">
    <w:name w:val="c2"/>
    <w:basedOn w:val="Normale"/>
    <w:qFormat/>
    <w:rsid w:val="00445EF6"/>
    <w:pPr>
      <w:widowControl w:val="0"/>
      <w:suppressAutoHyphens/>
      <w:spacing w:line="240" w:lineRule="atLeast"/>
    </w:pPr>
    <w:rPr>
      <w:rFonts w:ascii="Calibri" w:hAnsi="Calibri"/>
      <w:sz w:val="24"/>
      <w:szCs w:val="24"/>
      <w:lang w:eastAsia="ar-SA"/>
    </w:rPr>
  </w:style>
  <w:style w:type="paragraph" w:customStyle="1" w:styleId="Titolosgs2">
    <w:name w:val="Titolo sgs 2"/>
    <w:basedOn w:val="Normale"/>
    <w:qFormat/>
    <w:rsid w:val="00445EF6"/>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qFormat/>
    <w:rsid w:val="00445EF6"/>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qFormat/>
    <w:rsid w:val="00445EF6"/>
    <w:pPr>
      <w:suppressAutoHyphens/>
    </w:pPr>
    <w:rPr>
      <w:rFonts w:ascii="BernhardFashion BT" w:hAnsi="BernhardFashion BT" w:cs="Arial"/>
      <w:color w:val="0000FF"/>
      <w:sz w:val="36"/>
      <w:szCs w:val="24"/>
      <w:lang w:eastAsia="ar-SA"/>
    </w:rPr>
  </w:style>
  <w:style w:type="paragraph" w:customStyle="1" w:styleId="NormalWeb1">
    <w:name w:val="Normal (Web)1"/>
    <w:basedOn w:val="Normale"/>
    <w:qFormat/>
    <w:rsid w:val="00445EF6"/>
    <w:pPr>
      <w:suppressAutoHyphens/>
      <w:spacing w:before="100" w:after="100"/>
      <w:jc w:val="left"/>
    </w:pPr>
    <w:rPr>
      <w:rFonts w:ascii="Calibri" w:hAnsi="Calibri"/>
      <w:sz w:val="24"/>
      <w:szCs w:val="24"/>
      <w:lang w:eastAsia="ar-SA"/>
    </w:rPr>
  </w:style>
  <w:style w:type="paragraph" w:customStyle="1" w:styleId="BodyText21">
    <w:name w:val="Body Text 21"/>
    <w:basedOn w:val="Normale"/>
    <w:qFormat/>
    <w:rsid w:val="00445EF6"/>
    <w:pPr>
      <w:suppressAutoHyphens/>
      <w:jc w:val="left"/>
    </w:pPr>
    <w:rPr>
      <w:rFonts w:ascii="Arial" w:hAnsi="Arial" w:cs="Arial"/>
      <w:sz w:val="22"/>
      <w:szCs w:val="24"/>
      <w:lang w:eastAsia="ar-SA"/>
    </w:rPr>
  </w:style>
  <w:style w:type="paragraph" w:customStyle="1" w:styleId="xl26">
    <w:name w:val="xl26"/>
    <w:basedOn w:val="Normale"/>
    <w:qFormat/>
    <w:rsid w:val="00445EF6"/>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qFormat/>
    <w:rsid w:val="00445EF6"/>
    <w:pPr>
      <w:suppressAutoHyphens/>
      <w:jc w:val="both"/>
    </w:pPr>
    <w:rPr>
      <w:rFonts w:ascii="Calibri" w:hAnsi="Calibri"/>
      <w:sz w:val="24"/>
      <w:szCs w:val="24"/>
      <w:lang w:eastAsia="ar-SA"/>
    </w:rPr>
  </w:style>
  <w:style w:type="paragraph" w:customStyle="1" w:styleId="p6">
    <w:name w:val="p6"/>
    <w:basedOn w:val="Normale"/>
    <w:qFormat/>
    <w:rsid w:val="00445EF6"/>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445EF6"/>
    <w:pPr>
      <w:tabs>
        <w:tab w:val="left" w:pos="1985"/>
      </w:tabs>
      <w:suppressAutoHyphens/>
      <w:ind w:left="3540" w:hanging="3540"/>
      <w:jc w:val="both"/>
    </w:pPr>
    <w:rPr>
      <w:rFonts w:ascii="Calibri" w:hAnsi="Calibri"/>
      <w:b/>
      <w:bCs/>
      <w:sz w:val="22"/>
      <w:szCs w:val="22"/>
      <w:lang w:eastAsia="ar-SA"/>
    </w:rPr>
  </w:style>
  <w:style w:type="paragraph" w:customStyle="1" w:styleId="lndnormale10">
    <w:name w:val="lndnormale1"/>
    <w:basedOn w:val="Normale"/>
    <w:qFormat/>
    <w:rsid w:val="00445EF6"/>
    <w:pPr>
      <w:suppressAutoHyphens/>
      <w:spacing w:before="100" w:after="100"/>
      <w:jc w:val="left"/>
    </w:pPr>
    <w:rPr>
      <w:rFonts w:ascii="Arial Unicode MS" w:eastAsia="Arial Unicode MS" w:hAnsi="Arial Unicode MS" w:cs="Arial Unicode MS"/>
      <w:sz w:val="24"/>
      <w:szCs w:val="24"/>
      <w:lang w:eastAsia="ar-SA"/>
    </w:rPr>
  </w:style>
  <w:style w:type="paragraph" w:styleId="Sottotitolo">
    <w:name w:val="Subtitle"/>
    <w:basedOn w:val="Normale"/>
    <w:next w:val="Normale"/>
    <w:link w:val="SottotitoloCarattere1"/>
    <w:uiPriority w:val="99"/>
    <w:qFormat/>
    <w:rsid w:val="00445EF6"/>
    <w:pPr>
      <w:suppressAutoHyphens/>
      <w:spacing w:after="60"/>
    </w:pPr>
    <w:rPr>
      <w:rFonts w:ascii="Cambria" w:hAnsi="Cambria" w:cs="Cambria"/>
      <w:sz w:val="24"/>
      <w:szCs w:val="24"/>
      <w:lang w:eastAsia="ar-SA"/>
    </w:rPr>
  </w:style>
  <w:style w:type="paragraph" w:customStyle="1" w:styleId="testo1">
    <w:name w:val="testo 1"/>
    <w:basedOn w:val="Normale"/>
    <w:qFormat/>
    <w:rsid w:val="00445EF6"/>
    <w:pPr>
      <w:suppressAutoHyphens/>
      <w:jc w:val="both"/>
    </w:pPr>
    <w:rPr>
      <w:rFonts w:ascii="Arial" w:hAnsi="Arial" w:cs="Arial"/>
      <w:sz w:val="22"/>
      <w:szCs w:val="22"/>
      <w:lang w:eastAsia="ar-SA"/>
    </w:rPr>
  </w:style>
  <w:style w:type="paragraph" w:customStyle="1" w:styleId="p2">
    <w:name w:val="p2"/>
    <w:basedOn w:val="Normale"/>
    <w:qFormat/>
    <w:rsid w:val="00445EF6"/>
    <w:pPr>
      <w:widowControl w:val="0"/>
      <w:tabs>
        <w:tab w:val="left" w:pos="760"/>
      </w:tabs>
      <w:suppressAutoHyphens/>
      <w:spacing w:line="340" w:lineRule="atLeast"/>
      <w:ind w:left="1440" w:firstLine="720"/>
      <w:jc w:val="both"/>
    </w:pPr>
    <w:rPr>
      <w:rFonts w:ascii="Calibri" w:hAnsi="Calibri"/>
      <w:sz w:val="24"/>
      <w:szCs w:val="24"/>
      <w:lang w:eastAsia="ar-SA"/>
    </w:rPr>
  </w:style>
  <w:style w:type="paragraph" w:customStyle="1" w:styleId="p3">
    <w:name w:val="p3"/>
    <w:basedOn w:val="Normale"/>
    <w:qFormat/>
    <w:rsid w:val="00445EF6"/>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qFormat/>
    <w:rsid w:val="00445EF6"/>
    <w:pPr>
      <w:widowControl w:val="0"/>
      <w:tabs>
        <w:tab w:val="left" w:pos="720"/>
      </w:tabs>
      <w:suppressAutoHyphens/>
      <w:spacing w:line="240" w:lineRule="atLeast"/>
      <w:jc w:val="both"/>
    </w:pPr>
    <w:rPr>
      <w:rFonts w:ascii="Calibri" w:hAnsi="Calibri"/>
      <w:sz w:val="24"/>
      <w:szCs w:val="24"/>
      <w:lang w:eastAsia="ar-SA"/>
    </w:rPr>
  </w:style>
  <w:style w:type="paragraph" w:customStyle="1" w:styleId="p4">
    <w:name w:val="p4"/>
    <w:basedOn w:val="Normale"/>
    <w:qFormat/>
    <w:rsid w:val="00445EF6"/>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qFormat/>
    <w:rsid w:val="00445EF6"/>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qFormat/>
    <w:rsid w:val="00445EF6"/>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qFormat/>
    <w:rsid w:val="00445EF6"/>
    <w:pPr>
      <w:suppressAutoHyphens/>
      <w:ind w:left="794"/>
      <w:jc w:val="both"/>
    </w:pPr>
    <w:rPr>
      <w:rFonts w:ascii="Arial" w:hAnsi="Arial" w:cs="Arial"/>
      <w:sz w:val="22"/>
      <w:szCs w:val="24"/>
      <w:lang w:eastAsia="ar-SA"/>
    </w:rPr>
  </w:style>
  <w:style w:type="paragraph" w:customStyle="1" w:styleId="PlainText1">
    <w:name w:val="Plain Text1"/>
    <w:basedOn w:val="Normale"/>
    <w:qFormat/>
    <w:rsid w:val="00445EF6"/>
    <w:pPr>
      <w:suppressAutoHyphens/>
      <w:jc w:val="left"/>
    </w:pPr>
    <w:rPr>
      <w:rFonts w:ascii="Courier New" w:hAnsi="Courier New" w:cs="Courier New"/>
      <w:sz w:val="24"/>
      <w:szCs w:val="24"/>
      <w:lang w:eastAsia="ar-SA"/>
    </w:rPr>
  </w:style>
  <w:style w:type="paragraph" w:customStyle="1" w:styleId="Stiletesto10pt">
    <w:name w:val="Stile testo + 10 pt"/>
    <w:basedOn w:val="testo"/>
    <w:qFormat/>
    <w:rsid w:val="00445EF6"/>
    <w:pPr>
      <w:ind w:left="1247"/>
    </w:pPr>
    <w:rPr>
      <w:sz w:val="20"/>
    </w:rPr>
  </w:style>
  <w:style w:type="paragraph" w:customStyle="1" w:styleId="StileACourierNew10ptNonGrassettoNessunasottolineatura">
    <w:name w:val="Stile A + Courier New 10 pt Non Grassetto Nessuna sottolineatura"/>
    <w:basedOn w:val="A"/>
    <w:qFormat/>
    <w:rsid w:val="00445EF6"/>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445EF6"/>
    <w:pPr>
      <w:ind w:left="1701"/>
    </w:pPr>
    <w:rPr>
      <w:b/>
      <w:bCs/>
      <w:sz w:val="24"/>
      <w:u w:val="single"/>
    </w:rPr>
  </w:style>
  <w:style w:type="paragraph" w:customStyle="1" w:styleId="RISULTATI">
    <w:name w:val="RISULTATI"/>
    <w:basedOn w:val="A"/>
    <w:qFormat/>
    <w:rsid w:val="00445EF6"/>
    <w:pPr>
      <w:ind w:left="737"/>
    </w:pPr>
    <w:rPr>
      <w:rFonts w:ascii="Courier New" w:hAnsi="Courier New" w:cs="Courier New"/>
      <w:b w:val="0"/>
      <w:sz w:val="20"/>
      <w:u w:val="none"/>
    </w:rPr>
  </w:style>
  <w:style w:type="paragraph" w:customStyle="1" w:styleId="TITGIRONE">
    <w:name w:val="TITGIRONE"/>
    <w:basedOn w:val="Normale"/>
    <w:next w:val="Normale"/>
    <w:qFormat/>
    <w:rsid w:val="00445EF6"/>
    <w:pPr>
      <w:suppressAutoHyphens/>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445EF6"/>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445EF6"/>
    <w:pPr>
      <w:suppressAutoHyphens/>
      <w:jc w:val="both"/>
    </w:pPr>
    <w:rPr>
      <w:rFonts w:ascii="Arial" w:hAnsi="Arial" w:cs="Arial"/>
      <w:sz w:val="22"/>
      <w:szCs w:val="24"/>
      <w:lang w:eastAsia="ar-SA"/>
    </w:rPr>
  </w:style>
  <w:style w:type="paragraph" w:customStyle="1" w:styleId="ItemGenerico">
    <w:name w:val="Item_Generico"/>
    <w:basedOn w:val="Normale"/>
    <w:next w:val="Normale"/>
    <w:qFormat/>
    <w:rsid w:val="00445EF6"/>
    <w:pPr>
      <w:suppressAutoHyphens/>
      <w:ind w:left="283"/>
      <w:jc w:val="left"/>
    </w:pPr>
    <w:rPr>
      <w:rFonts w:ascii="Arial" w:hAnsi="Arial" w:cs="Arial"/>
      <w:sz w:val="22"/>
      <w:szCs w:val="24"/>
      <w:lang w:eastAsia="ar-SA"/>
    </w:rPr>
  </w:style>
  <w:style w:type="paragraph" w:customStyle="1" w:styleId="Testonormale1">
    <w:name w:val="Testo normale1"/>
    <w:basedOn w:val="Normale"/>
    <w:qFormat/>
    <w:rsid w:val="00445EF6"/>
    <w:pPr>
      <w:suppressAutoHyphens/>
      <w:jc w:val="left"/>
    </w:pPr>
    <w:rPr>
      <w:rFonts w:ascii="Courier New" w:hAnsi="Courier New" w:cs="Courier New"/>
      <w:sz w:val="24"/>
      <w:szCs w:val="24"/>
      <w:lang w:eastAsia="ar-SA"/>
    </w:rPr>
  </w:style>
  <w:style w:type="paragraph" w:customStyle="1" w:styleId="Contenutotabella">
    <w:name w:val="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Titolotabella">
    <w:name w:val="Titolo tabella"/>
    <w:basedOn w:val="Contenutotabella"/>
    <w:qFormat/>
    <w:rsid w:val="00445EF6"/>
    <w:pPr>
      <w:jc w:val="center"/>
    </w:pPr>
    <w:rPr>
      <w:b/>
      <w:bCs/>
      <w:i/>
      <w:iCs/>
    </w:rPr>
  </w:style>
  <w:style w:type="paragraph" w:customStyle="1" w:styleId="Corpodeltesto32">
    <w:name w:val="Corpo del testo 32"/>
    <w:basedOn w:val="Normale"/>
    <w:qFormat/>
    <w:rsid w:val="00445EF6"/>
    <w:pPr>
      <w:tabs>
        <w:tab w:val="left" w:pos="1134"/>
      </w:tabs>
      <w:suppressAutoHyphens/>
      <w:spacing w:line="240" w:lineRule="atLeast"/>
      <w:jc w:val="both"/>
    </w:pPr>
    <w:rPr>
      <w:rFonts w:ascii="Arial" w:hAnsi="Arial" w:cs="Arial"/>
      <w:sz w:val="24"/>
      <w:szCs w:val="24"/>
      <w:lang w:eastAsia="ar-SA"/>
    </w:rPr>
  </w:style>
  <w:style w:type="paragraph" w:customStyle="1" w:styleId="CorpoTesto0">
    <w:name w:val="Corpo Testo"/>
    <w:basedOn w:val="Normale"/>
    <w:qFormat/>
    <w:rsid w:val="00445EF6"/>
    <w:pPr>
      <w:suppressAutoHyphens/>
      <w:jc w:val="both"/>
    </w:pPr>
    <w:rPr>
      <w:rFonts w:ascii="Times" w:hAnsi="Times" w:cs="Arial"/>
      <w:sz w:val="24"/>
      <w:szCs w:val="24"/>
      <w:lang w:eastAsia="ar-SA"/>
    </w:rPr>
  </w:style>
  <w:style w:type="paragraph" w:customStyle="1" w:styleId="StileA121LucidaSans">
    <w:name w:val="Stile A121 + Lucida Sans"/>
    <w:basedOn w:val="A121"/>
    <w:qFormat/>
    <w:rsid w:val="00445EF6"/>
    <w:pPr>
      <w:suppressAutoHyphens/>
      <w:ind w:left="907"/>
      <w:jc w:val="both"/>
    </w:pPr>
    <w:rPr>
      <w:rFonts w:ascii="Lucida Sans" w:hAnsi="Lucida Sans" w:cs="Lucida Sans"/>
    </w:rPr>
  </w:style>
  <w:style w:type="paragraph" w:customStyle="1" w:styleId="StileA121TrebuchetMS12ptGrassettoBluSottolineatoDop">
    <w:name w:val="Stile A121 + Trebuchet MS 12 pt Grassetto Blu Sottolineato Dop..."/>
    <w:basedOn w:val="A121"/>
    <w:qFormat/>
    <w:rsid w:val="00445EF6"/>
    <w:pPr>
      <w:suppressAutoHyphens/>
      <w:spacing w:after="240"/>
      <w:ind w:left="510"/>
      <w:jc w:val="both"/>
    </w:pPr>
    <w:rPr>
      <w:rFonts w:ascii="Trebuchet MS" w:hAnsi="Trebuchet MS" w:cs="Trebuchet MS"/>
      <w:b/>
      <w:bCs/>
      <w:color w:val="0000FF"/>
      <w:sz w:val="24"/>
      <w:u w:val="single"/>
    </w:rPr>
  </w:style>
  <w:style w:type="paragraph" w:customStyle="1" w:styleId="StileA121TrebuchetMS">
    <w:name w:val="Stile A121 + Trebuchet MS"/>
    <w:basedOn w:val="A121"/>
    <w:qFormat/>
    <w:rsid w:val="00445EF6"/>
    <w:pPr>
      <w:suppressAutoHyphens/>
      <w:ind w:left="510"/>
      <w:jc w:val="both"/>
    </w:pPr>
    <w:rPr>
      <w:rFonts w:ascii="Trebuchet MS" w:hAnsi="Trebuchet MS" w:cs="Trebuchet MS"/>
    </w:rPr>
  </w:style>
  <w:style w:type="paragraph" w:customStyle="1" w:styleId="StileA121TrebuchetMSGrassetto">
    <w:name w:val="Stile A121 + Trebuchet MS Grassetto"/>
    <w:basedOn w:val="A121"/>
    <w:qFormat/>
    <w:rsid w:val="00445EF6"/>
    <w:pPr>
      <w:suppressAutoHyphens/>
      <w:ind w:left="510"/>
      <w:jc w:val="both"/>
    </w:pPr>
    <w:rPr>
      <w:rFonts w:ascii="Trebuchet MS" w:hAnsi="Trebuchet MS" w:cs="Trebuchet MS"/>
      <w:b/>
      <w:bCs/>
    </w:rPr>
  </w:style>
  <w:style w:type="paragraph" w:customStyle="1" w:styleId="StileA121Dopo12pt">
    <w:name w:val="Stile A121 + Dopo:  12 pt"/>
    <w:basedOn w:val="A121"/>
    <w:qFormat/>
    <w:rsid w:val="00445EF6"/>
    <w:pPr>
      <w:suppressAutoHyphens/>
      <w:spacing w:after="240"/>
      <w:ind w:left="510"/>
      <w:jc w:val="both"/>
    </w:pPr>
    <w:rPr>
      <w:rFonts w:ascii="Arial" w:hAnsi="Arial" w:cs="Arial"/>
    </w:rPr>
  </w:style>
  <w:style w:type="paragraph" w:customStyle="1" w:styleId="StileStileA121TrebuchetMSGrassetto12ptBluSottolineato">
    <w:name w:val="Stile Stile A121 + Trebuchet MS Grassetto + 12 pt Blu Sottolineato"/>
    <w:basedOn w:val="StileA121TrebuchetMSGrassetto"/>
    <w:qFormat/>
    <w:rsid w:val="00445EF6"/>
    <w:rPr>
      <w:color w:val="0000FF"/>
      <w:sz w:val="24"/>
      <w:u w:val="single"/>
    </w:rPr>
  </w:style>
  <w:style w:type="paragraph" w:customStyle="1" w:styleId="Rientrocorpodeltesto22">
    <w:name w:val="Rientro corpo del testo 22"/>
    <w:basedOn w:val="Normale"/>
    <w:qFormat/>
    <w:rsid w:val="00445EF6"/>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qFormat/>
    <w:rsid w:val="00445EF6"/>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qFormat/>
    <w:rsid w:val="00445EF6"/>
    <w:pPr>
      <w:tabs>
        <w:tab w:val="left" w:pos="397"/>
        <w:tab w:val="center" w:pos="7370"/>
      </w:tabs>
      <w:suppressAutoHyphens/>
      <w:ind w:left="709" w:right="105"/>
      <w:jc w:val="both"/>
    </w:pPr>
    <w:rPr>
      <w:rFonts w:ascii="Univers" w:hAnsi="Univers" w:cs="Univers"/>
      <w:sz w:val="22"/>
      <w:szCs w:val="24"/>
      <w:lang w:eastAsia="ar-SA"/>
    </w:rPr>
  </w:style>
  <w:style w:type="paragraph" w:customStyle="1" w:styleId="TxBrp2">
    <w:name w:val="TxBr_p2"/>
    <w:basedOn w:val="Normale"/>
    <w:qFormat/>
    <w:rsid w:val="00445EF6"/>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qFormat/>
    <w:rsid w:val="00445EF6"/>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WW-Contenutotabella">
    <w:name w:val="WW-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BodyTextIndent31">
    <w:name w:val="Body Text Indent 31"/>
    <w:basedOn w:val="Normale"/>
    <w:qFormat/>
    <w:rsid w:val="00445EF6"/>
    <w:pPr>
      <w:suppressAutoHyphens/>
      <w:ind w:left="283" w:hanging="283"/>
      <w:jc w:val="left"/>
    </w:pPr>
    <w:rPr>
      <w:rFonts w:ascii="Calibri" w:hAnsi="Calibri"/>
      <w:sz w:val="24"/>
      <w:szCs w:val="24"/>
      <w:lang w:eastAsia="ar-SA"/>
    </w:rPr>
  </w:style>
  <w:style w:type="paragraph" w:customStyle="1" w:styleId="Corpodeltesto25">
    <w:name w:val="Corpo del testo 25"/>
    <w:basedOn w:val="Normale"/>
    <w:qFormat/>
    <w:rsid w:val="00445EF6"/>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qFormat/>
    <w:rsid w:val="00445EF6"/>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445EF6"/>
    <w:pPr>
      <w:suppressAutoHyphens/>
      <w:jc w:val="left"/>
    </w:pPr>
    <w:rPr>
      <w:rFonts w:ascii="Courier New" w:hAnsi="Courier New" w:cs="Courier New"/>
      <w:sz w:val="24"/>
      <w:szCs w:val="24"/>
      <w:lang w:eastAsia="ar-SA"/>
    </w:rPr>
  </w:style>
  <w:style w:type="paragraph" w:customStyle="1" w:styleId="alf">
    <w:name w:val="alf"/>
    <w:qFormat/>
    <w:rsid w:val="00445EF6"/>
    <w:pPr>
      <w:jc w:val="both"/>
    </w:pPr>
    <w:rPr>
      <w:rFonts w:ascii="Arial" w:hAnsi="Arial" w:cs="Arial"/>
      <w:color w:val="000000"/>
      <w:sz w:val="26"/>
      <w:szCs w:val="22"/>
      <w:lang w:eastAsia="ar-SA"/>
    </w:rPr>
  </w:style>
  <w:style w:type="paragraph" w:customStyle="1" w:styleId="StileSezione">
    <w:name w:val="Stile_Sezione"/>
    <w:basedOn w:val="Normale"/>
    <w:next w:val="Normale"/>
    <w:qFormat/>
    <w:rsid w:val="00445EF6"/>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qFormat/>
    <w:rsid w:val="00445EF6"/>
    <w:pPr>
      <w:suppressAutoHyphens/>
      <w:spacing w:after="120"/>
      <w:ind w:left="283"/>
      <w:jc w:val="both"/>
    </w:pPr>
    <w:rPr>
      <w:rFonts w:ascii="Arial" w:hAnsi="Arial" w:cs="Arial"/>
      <w:sz w:val="22"/>
      <w:szCs w:val="24"/>
      <w:lang w:eastAsia="ar-SA"/>
    </w:rPr>
  </w:style>
  <w:style w:type="paragraph" w:customStyle="1" w:styleId="DataGare">
    <w:name w:val="Data_Gare"/>
    <w:basedOn w:val="Normale"/>
    <w:next w:val="Normale"/>
    <w:qFormat/>
    <w:rsid w:val="00445EF6"/>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qFormat/>
    <w:rsid w:val="00445EF6"/>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qFormat/>
    <w:rsid w:val="00445EF6"/>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qFormat/>
    <w:rsid w:val="00445EF6"/>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qFormat/>
    <w:rsid w:val="00445EF6"/>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qFormat/>
    <w:rsid w:val="00445EF6"/>
    <w:pPr>
      <w:suppressAutoHyphens/>
      <w:spacing w:after="120"/>
      <w:ind w:left="283"/>
      <w:jc w:val="both"/>
    </w:pPr>
    <w:rPr>
      <w:rFonts w:ascii="Arial" w:hAnsi="Arial" w:cs="Arial"/>
      <w:sz w:val="24"/>
      <w:szCs w:val="24"/>
      <w:lang w:eastAsia="ar-SA"/>
    </w:rPr>
  </w:style>
  <w:style w:type="paragraph" w:customStyle="1" w:styleId="ItemSqlCalciatore">
    <w:name w:val="Item_SqlCalciatore"/>
    <w:basedOn w:val="Normale"/>
    <w:next w:val="Normale"/>
    <w:qFormat/>
    <w:rsid w:val="00445EF6"/>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qFormat/>
    <w:rsid w:val="00445EF6"/>
    <w:pPr>
      <w:suppressAutoHyphens/>
      <w:spacing w:after="120"/>
      <w:ind w:left="1587"/>
      <w:jc w:val="both"/>
    </w:pPr>
    <w:rPr>
      <w:rFonts w:ascii="Arial" w:hAnsi="Arial" w:cs="Arial"/>
      <w:sz w:val="22"/>
      <w:szCs w:val="24"/>
      <w:lang w:eastAsia="ar-SA"/>
    </w:rPr>
  </w:style>
  <w:style w:type="paragraph" w:customStyle="1" w:styleId="ItemAmmende">
    <w:name w:val="Item_Ammende"/>
    <w:basedOn w:val="Normale"/>
    <w:next w:val="Normale"/>
    <w:qFormat/>
    <w:rsid w:val="00445EF6"/>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qFormat/>
    <w:rsid w:val="00445EF6"/>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qFormat/>
    <w:rsid w:val="00445EF6"/>
    <w:pPr>
      <w:suppressAutoHyphens/>
      <w:ind w:left="284"/>
      <w:jc w:val="both"/>
    </w:pPr>
    <w:rPr>
      <w:rFonts w:ascii="Arial" w:hAnsi="Arial" w:cs="Arial"/>
      <w:sz w:val="22"/>
      <w:szCs w:val="24"/>
      <w:lang w:eastAsia="ar-SA"/>
    </w:rPr>
  </w:style>
  <w:style w:type="paragraph" w:customStyle="1" w:styleId="CORPOTESTOCOMUNICATO">
    <w:name w:val="CORPO TESTO COMUNICATO"/>
    <w:basedOn w:val="Normale"/>
    <w:qFormat/>
    <w:rsid w:val="00445EF6"/>
    <w:pPr>
      <w:tabs>
        <w:tab w:val="left" w:pos="851"/>
      </w:tabs>
      <w:suppressAutoHyphens/>
      <w:ind w:firstLine="1"/>
      <w:jc w:val="both"/>
    </w:pPr>
    <w:rPr>
      <w:rFonts w:ascii="Arial" w:hAnsi="Arial" w:cs="Arial"/>
      <w:sz w:val="22"/>
      <w:szCs w:val="24"/>
      <w:lang w:eastAsia="ar-SA"/>
    </w:rPr>
  </w:style>
  <w:style w:type="paragraph" w:customStyle="1" w:styleId="xl25">
    <w:name w:val="xl25"/>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qFormat/>
    <w:rsid w:val="00445EF6"/>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qFormat/>
    <w:rsid w:val="00445EF6"/>
    <w:pPr>
      <w:suppressAutoHyphens/>
      <w:spacing w:before="280" w:after="280"/>
    </w:pPr>
    <w:rPr>
      <w:rFonts w:ascii="Arial" w:eastAsia="Arial Unicode MS" w:hAnsi="Arial" w:cs="Arial"/>
      <w:b/>
      <w:bCs/>
      <w:sz w:val="32"/>
      <w:szCs w:val="32"/>
      <w:lang w:eastAsia="ar-SA"/>
    </w:rPr>
  </w:style>
  <w:style w:type="paragraph" w:customStyle="1" w:styleId="xl31">
    <w:name w:val="xl31"/>
    <w:basedOn w:val="Normale"/>
    <w:qFormat/>
    <w:rsid w:val="00445EF6"/>
    <w:pPr>
      <w:suppressAutoHyphens/>
      <w:spacing w:before="280" w:after="280"/>
    </w:pPr>
    <w:rPr>
      <w:rFonts w:ascii="Arial" w:eastAsia="Arial Unicode MS" w:hAnsi="Arial" w:cs="Arial"/>
      <w:b/>
      <w:bCs/>
      <w:sz w:val="24"/>
      <w:szCs w:val="24"/>
      <w:lang w:eastAsia="ar-SA"/>
    </w:rPr>
  </w:style>
  <w:style w:type="paragraph" w:customStyle="1" w:styleId="xl32">
    <w:name w:val="xl32"/>
    <w:basedOn w:val="Normale"/>
    <w:qFormat/>
    <w:rsid w:val="00445EF6"/>
    <w:pPr>
      <w:suppressAutoHyphens/>
      <w:spacing w:before="280" w:after="280"/>
    </w:pPr>
    <w:rPr>
      <w:rFonts w:ascii="Arial Unicode MS" w:eastAsia="Arial Unicode MS" w:hAnsi="Arial Unicode MS" w:cs="Tahoma"/>
      <w:sz w:val="24"/>
      <w:szCs w:val="24"/>
      <w:lang w:eastAsia="ar-SA"/>
    </w:rPr>
  </w:style>
  <w:style w:type="paragraph" w:customStyle="1" w:styleId="xl33">
    <w:name w:val="xl33"/>
    <w:basedOn w:val="Normale"/>
    <w:qFormat/>
    <w:rsid w:val="00445EF6"/>
    <w:pPr>
      <w:shd w:val="clear" w:color="auto" w:fill="C0C0C0"/>
      <w:suppressAutoHyphens/>
      <w:spacing w:before="280" w:after="280"/>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445EF6"/>
    <w:pPr>
      <w:suppressAutoHyphens/>
      <w:ind w:firstLine="142"/>
      <w:jc w:val="both"/>
    </w:pPr>
    <w:rPr>
      <w:rFonts w:ascii="Century Gothic" w:hAnsi="Century Gothic" w:cs="Century Gothic"/>
      <w:b/>
      <w:sz w:val="24"/>
      <w:szCs w:val="24"/>
      <w:lang w:eastAsia="ar-SA"/>
    </w:rPr>
  </w:style>
  <w:style w:type="paragraph" w:customStyle="1" w:styleId="titolocomuff">
    <w:name w:val="titolo_comuff"/>
    <w:basedOn w:val="Normale"/>
    <w:qFormat/>
    <w:rsid w:val="00445EF6"/>
    <w:pPr>
      <w:suppressAutoHyphens/>
      <w:spacing w:before="100" w:after="100"/>
      <w:jc w:val="left"/>
    </w:pPr>
    <w:rPr>
      <w:rFonts w:cs="Verdana"/>
      <w:b/>
      <w:caps/>
      <w:color w:val="808000"/>
      <w:sz w:val="24"/>
      <w:szCs w:val="24"/>
      <w:lang w:eastAsia="ar-SA"/>
    </w:rPr>
  </w:style>
  <w:style w:type="paragraph" w:customStyle="1" w:styleId="testino">
    <w:name w:val="testino"/>
    <w:basedOn w:val="Normale"/>
    <w:qFormat/>
    <w:rsid w:val="00445EF6"/>
    <w:pPr>
      <w:suppressAutoHyphens/>
      <w:spacing w:before="100" w:after="100"/>
      <w:jc w:val="left"/>
    </w:pPr>
    <w:rPr>
      <w:rFonts w:cs="Verdana"/>
      <w:color w:val="800000"/>
      <w:sz w:val="15"/>
      <w:szCs w:val="24"/>
      <w:lang w:eastAsia="ar-SA"/>
    </w:rPr>
  </w:style>
  <w:style w:type="paragraph" w:customStyle="1" w:styleId="NormaleWeb1">
    <w:name w:val="Normale (Web)1"/>
    <w:basedOn w:val="Normale"/>
    <w:qFormat/>
    <w:rsid w:val="00445EF6"/>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LndNormale1"/>
    <w:qFormat/>
    <w:rsid w:val="00445EF6"/>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445EF6"/>
    <w:pPr>
      <w:suppressAutoHyphens/>
      <w:jc w:val="left"/>
    </w:pPr>
    <w:rPr>
      <w:rFonts w:ascii="Courier New" w:hAnsi="Courier New" w:cs="Courier New"/>
      <w:sz w:val="24"/>
      <w:szCs w:val="24"/>
      <w:lang w:eastAsia="ar-SA"/>
    </w:rPr>
  </w:style>
  <w:style w:type="paragraph" w:customStyle="1" w:styleId="Corpodeltesto33">
    <w:name w:val="Corpo del testo 33"/>
    <w:basedOn w:val="Normale"/>
    <w:qFormat/>
    <w:rsid w:val="00445EF6"/>
    <w:pPr>
      <w:suppressAutoHyphens/>
      <w:jc w:val="left"/>
    </w:pPr>
    <w:rPr>
      <w:rFonts w:ascii="Arial" w:hAnsi="Arial" w:cs="Arial"/>
      <w:sz w:val="22"/>
      <w:szCs w:val="24"/>
      <w:lang w:eastAsia="ar-SA"/>
    </w:rPr>
  </w:style>
  <w:style w:type="paragraph" w:customStyle="1" w:styleId="lndnormale20">
    <w:name w:val="lndnormale2"/>
    <w:basedOn w:val="Normale"/>
    <w:qFormat/>
    <w:rsid w:val="00445EF6"/>
    <w:pPr>
      <w:suppressAutoHyphens/>
      <w:spacing w:before="280" w:after="280"/>
      <w:jc w:val="left"/>
    </w:pPr>
    <w:rPr>
      <w:rFonts w:ascii="Calibri" w:hAnsi="Calibri"/>
      <w:sz w:val="24"/>
      <w:szCs w:val="24"/>
      <w:lang w:eastAsia="ar-SA"/>
    </w:rPr>
  </w:style>
  <w:style w:type="paragraph" w:customStyle="1" w:styleId="lndtitolo10">
    <w:name w:val="lndtitolo1"/>
    <w:basedOn w:val="Normale"/>
    <w:qFormat/>
    <w:rsid w:val="00445EF6"/>
    <w:pPr>
      <w:suppressAutoHyphens/>
      <w:spacing w:before="280" w:after="280"/>
      <w:jc w:val="left"/>
    </w:pPr>
    <w:rPr>
      <w:rFonts w:ascii="Calibri" w:hAnsi="Calibri"/>
      <w:sz w:val="24"/>
      <w:szCs w:val="24"/>
      <w:lang w:eastAsia="ar-SA"/>
    </w:rPr>
  </w:style>
  <w:style w:type="paragraph" w:customStyle="1" w:styleId="Intestazione1">
    <w:name w:val="Intestazione1"/>
    <w:basedOn w:val="Normale"/>
    <w:next w:val="Corpotesto"/>
    <w:qFormat/>
    <w:rsid w:val="00445EF6"/>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qFormat/>
    <w:rsid w:val="00445EF6"/>
    <w:pPr>
      <w:tabs>
        <w:tab w:val="left"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qFormat/>
    <w:rsid w:val="00445EF6"/>
    <w:pPr>
      <w:tabs>
        <w:tab w:val="left" w:pos="540"/>
      </w:tabs>
      <w:suppressAutoHyphens/>
      <w:jc w:val="both"/>
    </w:pPr>
    <w:rPr>
      <w:rFonts w:ascii="Arial" w:hAnsi="Arial" w:cs="Arial"/>
      <w:bCs/>
      <w:sz w:val="24"/>
      <w:szCs w:val="24"/>
      <w:lang w:eastAsia="ar-SA"/>
    </w:rPr>
  </w:style>
  <w:style w:type="paragraph" w:customStyle="1" w:styleId="ATITOLO">
    <w:name w:val="A TITOLO"/>
    <w:rsid w:val="00445EF6"/>
    <w:pPr>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445EF6"/>
    <w:pPr>
      <w:ind w:left="0"/>
    </w:pPr>
    <w:rPr>
      <w:rFonts w:ascii="Verdana" w:hAnsi="Verdana" w:cs="Verdana"/>
      <w:spacing w:val="12"/>
      <w:sz w:val="22"/>
      <w:szCs w:val="22"/>
    </w:rPr>
  </w:style>
  <w:style w:type="paragraph" w:customStyle="1" w:styleId="1AB">
    <w:name w:val="1AB"/>
    <w:qFormat/>
    <w:rsid w:val="003266FB"/>
    <w:rPr>
      <w:rFonts w:ascii="Bahnschrift SemiCondensed" w:hAnsi="Bahnschrift SemiCondensed" w:cs="Helvetica Condensed"/>
      <w:b/>
      <w:bCs/>
      <w:spacing w:val="2"/>
      <w:sz w:val="28"/>
      <w:szCs w:val="22"/>
      <w:u w:val="single"/>
      <w:lang w:eastAsia="ar-SA"/>
    </w:rPr>
  </w:style>
  <w:style w:type="paragraph" w:styleId="Citazione">
    <w:name w:val="Quote"/>
    <w:basedOn w:val="Normale"/>
    <w:next w:val="Normale"/>
    <w:link w:val="CitazioneCarattere1"/>
    <w:uiPriority w:val="29"/>
    <w:qFormat/>
    <w:rsid w:val="00445EF6"/>
    <w:pPr>
      <w:suppressAutoHyphens/>
      <w:jc w:val="left"/>
    </w:pPr>
    <w:rPr>
      <w:rFonts w:ascii="Calibri" w:hAnsi="Calibri"/>
      <w:i/>
      <w:sz w:val="24"/>
      <w:szCs w:val="24"/>
      <w:lang w:eastAsia="ar-SA"/>
    </w:rPr>
  </w:style>
  <w:style w:type="paragraph" w:styleId="Citazioneintensa">
    <w:name w:val="Intense Quote"/>
    <w:basedOn w:val="Normale"/>
    <w:next w:val="Normale"/>
    <w:link w:val="CitazioneintensaCarattere1"/>
    <w:uiPriority w:val="30"/>
    <w:qFormat/>
    <w:rsid w:val="00445EF6"/>
    <w:pPr>
      <w:suppressAutoHyphens/>
      <w:ind w:left="720" w:right="720"/>
      <w:jc w:val="left"/>
    </w:pPr>
    <w:rPr>
      <w:rFonts w:ascii="Calibri" w:hAnsi="Calibri"/>
      <w:b/>
      <w:i/>
      <w:sz w:val="24"/>
      <w:szCs w:val="22"/>
      <w:lang w:eastAsia="ar-SA"/>
    </w:rPr>
  </w:style>
  <w:style w:type="paragraph" w:customStyle="1" w:styleId="Intestazionetabella">
    <w:name w:val="Intestazione tabella"/>
    <w:basedOn w:val="Contenutotabella"/>
    <w:qFormat/>
    <w:rsid w:val="00445EF6"/>
    <w:pPr>
      <w:jc w:val="center"/>
    </w:pPr>
    <w:rPr>
      <w:b/>
      <w:bCs/>
    </w:rPr>
  </w:style>
  <w:style w:type="paragraph" w:customStyle="1" w:styleId="Corpodeltesto26">
    <w:name w:val="Corpo del testo 26"/>
    <w:basedOn w:val="Normale"/>
    <w:qFormat/>
    <w:rsid w:val="00445EF6"/>
    <w:pPr>
      <w:jc w:val="left"/>
      <w:textAlignment w:val="baseline"/>
    </w:pPr>
    <w:rPr>
      <w:rFonts w:ascii="Arial" w:hAnsi="Arial"/>
      <w:sz w:val="22"/>
    </w:rPr>
  </w:style>
  <w:style w:type="paragraph" w:customStyle="1" w:styleId="OutlineCircle3">
    <w:name w:val="Outline Circle 3"/>
    <w:qFormat/>
    <w:rsid w:val="00445EF6"/>
    <w:pPr>
      <w:tabs>
        <w:tab w:val="center" w:pos="4320"/>
        <w:tab w:val="right" w:pos="8640"/>
      </w:tabs>
    </w:pPr>
    <w:rPr>
      <w:rFonts w:ascii="Calibri" w:hAnsi="Calibri"/>
      <w:sz w:val="22"/>
      <w:szCs w:val="22"/>
    </w:rPr>
  </w:style>
  <w:style w:type="paragraph" w:customStyle="1" w:styleId="Textbody">
    <w:name w:val="Text body"/>
    <w:basedOn w:val="Normale"/>
    <w:qFormat/>
    <w:rsid w:val="00445EF6"/>
    <w:pPr>
      <w:suppressAutoHyphens/>
      <w:spacing w:after="120"/>
      <w:jc w:val="left"/>
    </w:pPr>
    <w:rPr>
      <w:rFonts w:ascii="Cambria" w:eastAsia="SimSun" w:hAnsi="Cambria" w:cs="Tahoma"/>
      <w:kern w:val="2"/>
      <w:sz w:val="24"/>
      <w:szCs w:val="24"/>
    </w:rPr>
  </w:style>
  <w:style w:type="paragraph" w:customStyle="1" w:styleId="Carattere1">
    <w:name w:val="Carattere1"/>
    <w:basedOn w:val="Normale"/>
    <w:qFormat/>
    <w:rsid w:val="00445EF6"/>
    <w:pPr>
      <w:spacing w:after="160" w:line="240" w:lineRule="exact"/>
      <w:jc w:val="left"/>
    </w:pPr>
    <w:rPr>
      <w:rFonts w:cs="Verdana"/>
      <w:lang w:val="en-US" w:eastAsia="en-US"/>
    </w:rPr>
  </w:style>
  <w:style w:type="paragraph" w:customStyle="1" w:styleId="Carattere4">
    <w:name w:val="Carattere4"/>
    <w:basedOn w:val="Normale"/>
    <w:qFormat/>
    <w:rsid w:val="00445EF6"/>
    <w:pPr>
      <w:spacing w:after="160" w:line="240" w:lineRule="exact"/>
      <w:jc w:val="left"/>
    </w:pPr>
    <w:rPr>
      <w:rFonts w:cs="Verdana"/>
      <w:lang w:val="en-US" w:eastAsia="en-US"/>
    </w:rPr>
  </w:style>
  <w:style w:type="paragraph" w:customStyle="1" w:styleId="Corpodeltesto27">
    <w:name w:val="Corpo del testo 27"/>
    <w:basedOn w:val="Normale"/>
    <w:qFormat/>
    <w:rsid w:val="00445EF6"/>
    <w:pPr>
      <w:jc w:val="left"/>
      <w:textAlignment w:val="baseline"/>
    </w:pPr>
    <w:rPr>
      <w:rFonts w:ascii="Arial" w:hAnsi="Arial"/>
      <w:sz w:val="22"/>
    </w:rPr>
  </w:style>
  <w:style w:type="paragraph" w:customStyle="1" w:styleId="Titolo52">
    <w:name w:val="Titolo 52"/>
    <w:basedOn w:val="Normale"/>
    <w:uiPriority w:val="1"/>
    <w:qFormat/>
    <w:rsid w:val="00445EF6"/>
    <w:pPr>
      <w:widowControl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445EF6"/>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445EF6"/>
    <w:pPr>
      <w:widowControl w:val="0"/>
      <w:spacing w:before="69"/>
      <w:ind w:left="532"/>
      <w:jc w:val="left"/>
      <w:outlineLvl w:val="4"/>
    </w:pPr>
    <w:rPr>
      <w:rFonts w:ascii="Arial" w:eastAsia="Arial" w:hAnsi="Arial"/>
      <w:b/>
      <w:bCs/>
      <w:sz w:val="24"/>
      <w:szCs w:val="24"/>
      <w:lang w:val="en-US" w:eastAsia="en-US"/>
    </w:rPr>
  </w:style>
  <w:style w:type="paragraph" w:customStyle="1" w:styleId="Corpodeltesto28">
    <w:name w:val="Corpo del testo 28"/>
    <w:basedOn w:val="Normale"/>
    <w:qFormat/>
    <w:rsid w:val="00445EF6"/>
    <w:pPr>
      <w:jc w:val="left"/>
      <w:textAlignment w:val="baseline"/>
    </w:pPr>
    <w:rPr>
      <w:rFonts w:ascii="Arial" w:hAnsi="Arial"/>
      <w:sz w:val="22"/>
    </w:rPr>
  </w:style>
  <w:style w:type="paragraph" w:customStyle="1" w:styleId="Corpodeltesto29">
    <w:name w:val="Corpo del testo 29"/>
    <w:basedOn w:val="Normale"/>
    <w:qFormat/>
    <w:rsid w:val="00445EF6"/>
    <w:pPr>
      <w:jc w:val="both"/>
      <w:textAlignment w:val="baseline"/>
    </w:pPr>
    <w:rPr>
      <w:rFonts w:ascii="Arial" w:hAnsi="Arial"/>
      <w:sz w:val="22"/>
    </w:rPr>
  </w:style>
  <w:style w:type="paragraph" w:customStyle="1" w:styleId="TableParagraph">
    <w:name w:val="Table Paragraph"/>
    <w:basedOn w:val="Normale"/>
    <w:uiPriority w:val="1"/>
    <w:qFormat/>
    <w:rsid w:val="00AA6F74"/>
    <w:pPr>
      <w:widowControl w:val="0"/>
      <w:spacing w:line="255" w:lineRule="exact"/>
      <w:ind w:left="184"/>
      <w:jc w:val="left"/>
    </w:pPr>
    <w:rPr>
      <w:rFonts w:ascii="Times New Roman" w:hAnsi="Times New Roman"/>
      <w:sz w:val="22"/>
      <w:szCs w:val="22"/>
      <w:lang w:eastAsia="en-US"/>
    </w:rPr>
  </w:style>
  <w:style w:type="paragraph" w:customStyle="1" w:styleId="western">
    <w:name w:val="western"/>
    <w:basedOn w:val="Normale"/>
    <w:qFormat/>
    <w:rsid w:val="0049795B"/>
    <w:pPr>
      <w:spacing w:beforeAutospacing="1" w:after="142" w:line="276" w:lineRule="auto"/>
      <w:jc w:val="both"/>
    </w:pPr>
    <w:rPr>
      <w:color w:val="000000"/>
    </w:rPr>
  </w:style>
  <w:style w:type="paragraph" w:customStyle="1" w:styleId="Contenutocornice">
    <w:name w:val="Contenuto cornice"/>
    <w:basedOn w:val="Normale"/>
    <w:qFormat/>
    <w:rsid w:val="0034366E"/>
  </w:style>
  <w:style w:type="numbering" w:customStyle="1" w:styleId="Stile1">
    <w:name w:val="Stile1"/>
    <w:uiPriority w:val="99"/>
    <w:qFormat/>
    <w:rsid w:val="00C96507"/>
  </w:style>
  <w:style w:type="numbering" w:customStyle="1" w:styleId="Stile2">
    <w:name w:val="Stile2"/>
    <w:uiPriority w:val="99"/>
    <w:qFormat/>
    <w:rsid w:val="00C96507"/>
  </w:style>
  <w:style w:type="table" w:styleId="Grigliatabella">
    <w:name w:val="Table Grid"/>
    <w:basedOn w:val="Tabellanormale"/>
    <w:uiPriority w:val="59"/>
    <w:rsid w:val="0030519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Tabellacolonne5">
    <w:name w:val="Table Columns 5"/>
    <w:basedOn w:val="Tabellanormale"/>
    <w:rsid w:val="00445EF6"/>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Normal">
    <w:name w:val="Table Normal"/>
    <w:uiPriority w:val="2"/>
    <w:semiHidden/>
    <w:unhideWhenUsed/>
    <w:qFormat/>
    <w:rsid w:val="00AA6F74"/>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4B2136"/>
    <w:rPr>
      <w:color w:val="0000FF"/>
      <w:u w:val="single"/>
    </w:rPr>
  </w:style>
  <w:style w:type="character" w:styleId="Collegamentovisitato">
    <w:name w:val="FollowedHyperlink"/>
    <w:basedOn w:val="Carpredefinitoparagrafo"/>
    <w:uiPriority w:val="99"/>
    <w:rsid w:val="00935E05"/>
    <w:rPr>
      <w:color w:val="800080" w:themeColor="followedHyperlink"/>
      <w:u w:val="single"/>
    </w:rPr>
  </w:style>
  <w:style w:type="paragraph" w:customStyle="1" w:styleId="Heading">
    <w:name w:val="Heading"/>
    <w:basedOn w:val="Standard"/>
    <w:next w:val="Textbody"/>
    <w:rsid w:val="00F03FF0"/>
    <w:pPr>
      <w:suppressAutoHyphens w:val="0"/>
      <w:overflowPunct w:val="0"/>
      <w:autoSpaceDE w:val="0"/>
      <w:autoSpaceDN w:val="0"/>
      <w:jc w:val="center"/>
    </w:pPr>
    <w:rPr>
      <w:rFonts w:ascii="Arial" w:eastAsia="Times New Roman" w:hAnsi="Arial"/>
      <w:b/>
      <w:kern w:val="3"/>
      <w:sz w:val="22"/>
      <w:szCs w:val="20"/>
      <w:lang w:bidi="ar-SA"/>
    </w:rPr>
  </w:style>
  <w:style w:type="numbering" w:customStyle="1" w:styleId="WW8Num15">
    <w:name w:val="WW8Num15"/>
    <w:basedOn w:val="Nessunelenco"/>
    <w:rsid w:val="00F03FF0"/>
    <w:pPr>
      <w:numPr>
        <w:numId w:val="2"/>
      </w:numPr>
    </w:pPr>
  </w:style>
  <w:style w:type="character" w:customStyle="1" w:styleId="Titolo001ACarattere">
    <w:name w:val="Titolo 001A Carattere"/>
    <w:link w:val="Titolo001A"/>
    <w:qFormat/>
    <w:rsid w:val="00BB2E99"/>
    <w:rPr>
      <w:rFonts w:ascii="Bahnschrift SemiBold SemiConden" w:hAnsi="Bahnschrift SemiBold SemiConden" w:cstheme="minorHAnsi"/>
      <w:b/>
      <w:caps/>
      <w:color w:val="191F2D"/>
      <w:spacing w:val="12"/>
      <w:w w:val="110"/>
      <w:kern w:val="2"/>
      <w:sz w:val="24"/>
      <w:szCs w:val="24"/>
      <w:shd w:val="clear" w:color="auto" w:fill="C6D9F1"/>
      <w:lang w:eastAsia="ar-SA"/>
    </w:rPr>
  </w:style>
  <w:style w:type="paragraph" w:customStyle="1" w:styleId="Titolo001A">
    <w:name w:val="Titolo 001A"/>
    <w:basedOn w:val="A119"/>
    <w:next w:val="Titolo2"/>
    <w:link w:val="Titolo001ACarattere"/>
    <w:autoRedefine/>
    <w:qFormat/>
    <w:rsid w:val="00BB2E99"/>
    <w:pPr>
      <w:framePr w:w="9469" w:h="497" w:hRule="exact" w:wrap="around" w:vAnchor="text" w:hAnchor="page" w:x="1265" w:y="6"/>
      <w:pBdr>
        <w:top w:val="single" w:sz="24" w:space="1" w:color="C6D9F1"/>
        <w:left w:val="single" w:sz="18" w:space="4" w:color="C6D9F1"/>
        <w:bottom w:val="single" w:sz="12" w:space="1" w:color="C6D9F1"/>
        <w:right w:val="single" w:sz="18" w:space="4" w:color="C6D9F1"/>
      </w:pBdr>
      <w:shd w:val="clear" w:color="auto" w:fill="C6D9F1"/>
      <w:spacing w:before="20" w:line="240" w:lineRule="auto"/>
      <w:jc w:val="left"/>
      <w:outlineLvl w:val="1"/>
    </w:pPr>
    <w:rPr>
      <w:rFonts w:ascii="Bahnschrift SemiBold SemiConden" w:hAnsi="Bahnschrift SemiBold SemiConden" w:cstheme="minorHAnsi"/>
      <w:b/>
      <w:caps/>
      <w:spacing w:val="12"/>
      <w:w w:val="110"/>
      <w:kern w:val="2"/>
      <w:sz w:val="24"/>
      <w:szCs w:val="24"/>
    </w:rPr>
  </w:style>
</w:styles>
</file>

<file path=word/webSettings.xml><?xml version="1.0" encoding="utf-8"?>
<w:webSettings xmlns:r="http://schemas.openxmlformats.org/officeDocument/2006/relationships" xmlns:w="http://schemas.openxmlformats.org/wordprocessingml/2006/main">
  <w:divs>
    <w:div w:id="25298629">
      <w:bodyDiv w:val="1"/>
      <w:marLeft w:val="0"/>
      <w:marRight w:val="0"/>
      <w:marTop w:val="0"/>
      <w:marBottom w:val="0"/>
      <w:divBdr>
        <w:top w:val="none" w:sz="0" w:space="0" w:color="auto"/>
        <w:left w:val="none" w:sz="0" w:space="0" w:color="auto"/>
        <w:bottom w:val="none" w:sz="0" w:space="0" w:color="auto"/>
        <w:right w:val="none" w:sz="0" w:space="0" w:color="auto"/>
      </w:divBdr>
    </w:div>
    <w:div w:id="30229590">
      <w:bodyDiv w:val="1"/>
      <w:marLeft w:val="0"/>
      <w:marRight w:val="0"/>
      <w:marTop w:val="0"/>
      <w:marBottom w:val="0"/>
      <w:divBdr>
        <w:top w:val="none" w:sz="0" w:space="0" w:color="auto"/>
        <w:left w:val="none" w:sz="0" w:space="0" w:color="auto"/>
        <w:bottom w:val="none" w:sz="0" w:space="0" w:color="auto"/>
        <w:right w:val="none" w:sz="0" w:space="0" w:color="auto"/>
      </w:divBdr>
    </w:div>
    <w:div w:id="43454389">
      <w:bodyDiv w:val="1"/>
      <w:marLeft w:val="0"/>
      <w:marRight w:val="0"/>
      <w:marTop w:val="0"/>
      <w:marBottom w:val="0"/>
      <w:divBdr>
        <w:top w:val="none" w:sz="0" w:space="0" w:color="auto"/>
        <w:left w:val="none" w:sz="0" w:space="0" w:color="auto"/>
        <w:bottom w:val="none" w:sz="0" w:space="0" w:color="auto"/>
        <w:right w:val="none" w:sz="0" w:space="0" w:color="auto"/>
      </w:divBdr>
    </w:div>
    <w:div w:id="62067947">
      <w:bodyDiv w:val="1"/>
      <w:marLeft w:val="0"/>
      <w:marRight w:val="0"/>
      <w:marTop w:val="0"/>
      <w:marBottom w:val="0"/>
      <w:divBdr>
        <w:top w:val="none" w:sz="0" w:space="0" w:color="auto"/>
        <w:left w:val="none" w:sz="0" w:space="0" w:color="auto"/>
        <w:bottom w:val="none" w:sz="0" w:space="0" w:color="auto"/>
        <w:right w:val="none" w:sz="0" w:space="0" w:color="auto"/>
      </w:divBdr>
    </w:div>
    <w:div w:id="94836326">
      <w:bodyDiv w:val="1"/>
      <w:marLeft w:val="0"/>
      <w:marRight w:val="0"/>
      <w:marTop w:val="0"/>
      <w:marBottom w:val="0"/>
      <w:divBdr>
        <w:top w:val="none" w:sz="0" w:space="0" w:color="auto"/>
        <w:left w:val="none" w:sz="0" w:space="0" w:color="auto"/>
        <w:bottom w:val="none" w:sz="0" w:space="0" w:color="auto"/>
        <w:right w:val="none" w:sz="0" w:space="0" w:color="auto"/>
      </w:divBdr>
    </w:div>
    <w:div w:id="122428418">
      <w:bodyDiv w:val="1"/>
      <w:marLeft w:val="0"/>
      <w:marRight w:val="0"/>
      <w:marTop w:val="0"/>
      <w:marBottom w:val="0"/>
      <w:divBdr>
        <w:top w:val="none" w:sz="0" w:space="0" w:color="auto"/>
        <w:left w:val="none" w:sz="0" w:space="0" w:color="auto"/>
        <w:bottom w:val="none" w:sz="0" w:space="0" w:color="auto"/>
        <w:right w:val="none" w:sz="0" w:space="0" w:color="auto"/>
      </w:divBdr>
    </w:div>
    <w:div w:id="167452882">
      <w:bodyDiv w:val="1"/>
      <w:marLeft w:val="0"/>
      <w:marRight w:val="0"/>
      <w:marTop w:val="0"/>
      <w:marBottom w:val="0"/>
      <w:divBdr>
        <w:top w:val="none" w:sz="0" w:space="0" w:color="auto"/>
        <w:left w:val="none" w:sz="0" w:space="0" w:color="auto"/>
        <w:bottom w:val="none" w:sz="0" w:space="0" w:color="auto"/>
        <w:right w:val="none" w:sz="0" w:space="0" w:color="auto"/>
      </w:divBdr>
    </w:div>
    <w:div w:id="168326674">
      <w:bodyDiv w:val="1"/>
      <w:marLeft w:val="0"/>
      <w:marRight w:val="0"/>
      <w:marTop w:val="0"/>
      <w:marBottom w:val="0"/>
      <w:divBdr>
        <w:top w:val="none" w:sz="0" w:space="0" w:color="auto"/>
        <w:left w:val="none" w:sz="0" w:space="0" w:color="auto"/>
        <w:bottom w:val="none" w:sz="0" w:space="0" w:color="auto"/>
        <w:right w:val="none" w:sz="0" w:space="0" w:color="auto"/>
      </w:divBdr>
    </w:div>
    <w:div w:id="220409406">
      <w:bodyDiv w:val="1"/>
      <w:marLeft w:val="0"/>
      <w:marRight w:val="0"/>
      <w:marTop w:val="0"/>
      <w:marBottom w:val="0"/>
      <w:divBdr>
        <w:top w:val="none" w:sz="0" w:space="0" w:color="auto"/>
        <w:left w:val="none" w:sz="0" w:space="0" w:color="auto"/>
        <w:bottom w:val="none" w:sz="0" w:space="0" w:color="auto"/>
        <w:right w:val="none" w:sz="0" w:space="0" w:color="auto"/>
      </w:divBdr>
    </w:div>
    <w:div w:id="228611478">
      <w:bodyDiv w:val="1"/>
      <w:marLeft w:val="0"/>
      <w:marRight w:val="0"/>
      <w:marTop w:val="0"/>
      <w:marBottom w:val="0"/>
      <w:divBdr>
        <w:top w:val="none" w:sz="0" w:space="0" w:color="auto"/>
        <w:left w:val="none" w:sz="0" w:space="0" w:color="auto"/>
        <w:bottom w:val="none" w:sz="0" w:space="0" w:color="auto"/>
        <w:right w:val="none" w:sz="0" w:space="0" w:color="auto"/>
      </w:divBdr>
    </w:div>
    <w:div w:id="291640290">
      <w:bodyDiv w:val="1"/>
      <w:marLeft w:val="0"/>
      <w:marRight w:val="0"/>
      <w:marTop w:val="0"/>
      <w:marBottom w:val="0"/>
      <w:divBdr>
        <w:top w:val="none" w:sz="0" w:space="0" w:color="auto"/>
        <w:left w:val="none" w:sz="0" w:space="0" w:color="auto"/>
        <w:bottom w:val="none" w:sz="0" w:space="0" w:color="auto"/>
        <w:right w:val="none" w:sz="0" w:space="0" w:color="auto"/>
      </w:divBdr>
    </w:div>
    <w:div w:id="325984115">
      <w:bodyDiv w:val="1"/>
      <w:marLeft w:val="0"/>
      <w:marRight w:val="0"/>
      <w:marTop w:val="0"/>
      <w:marBottom w:val="0"/>
      <w:divBdr>
        <w:top w:val="none" w:sz="0" w:space="0" w:color="auto"/>
        <w:left w:val="none" w:sz="0" w:space="0" w:color="auto"/>
        <w:bottom w:val="none" w:sz="0" w:space="0" w:color="auto"/>
        <w:right w:val="none" w:sz="0" w:space="0" w:color="auto"/>
      </w:divBdr>
    </w:div>
    <w:div w:id="389963015">
      <w:bodyDiv w:val="1"/>
      <w:marLeft w:val="0"/>
      <w:marRight w:val="0"/>
      <w:marTop w:val="0"/>
      <w:marBottom w:val="0"/>
      <w:divBdr>
        <w:top w:val="none" w:sz="0" w:space="0" w:color="auto"/>
        <w:left w:val="none" w:sz="0" w:space="0" w:color="auto"/>
        <w:bottom w:val="none" w:sz="0" w:space="0" w:color="auto"/>
        <w:right w:val="none" w:sz="0" w:space="0" w:color="auto"/>
      </w:divBdr>
    </w:div>
    <w:div w:id="414058115">
      <w:bodyDiv w:val="1"/>
      <w:marLeft w:val="0"/>
      <w:marRight w:val="0"/>
      <w:marTop w:val="0"/>
      <w:marBottom w:val="0"/>
      <w:divBdr>
        <w:top w:val="none" w:sz="0" w:space="0" w:color="auto"/>
        <w:left w:val="none" w:sz="0" w:space="0" w:color="auto"/>
        <w:bottom w:val="none" w:sz="0" w:space="0" w:color="auto"/>
        <w:right w:val="none" w:sz="0" w:space="0" w:color="auto"/>
      </w:divBdr>
    </w:div>
    <w:div w:id="477109648">
      <w:bodyDiv w:val="1"/>
      <w:marLeft w:val="0"/>
      <w:marRight w:val="0"/>
      <w:marTop w:val="0"/>
      <w:marBottom w:val="0"/>
      <w:divBdr>
        <w:top w:val="none" w:sz="0" w:space="0" w:color="auto"/>
        <w:left w:val="none" w:sz="0" w:space="0" w:color="auto"/>
        <w:bottom w:val="none" w:sz="0" w:space="0" w:color="auto"/>
        <w:right w:val="none" w:sz="0" w:space="0" w:color="auto"/>
      </w:divBdr>
    </w:div>
    <w:div w:id="515968190">
      <w:bodyDiv w:val="1"/>
      <w:marLeft w:val="0"/>
      <w:marRight w:val="0"/>
      <w:marTop w:val="0"/>
      <w:marBottom w:val="0"/>
      <w:divBdr>
        <w:top w:val="none" w:sz="0" w:space="0" w:color="auto"/>
        <w:left w:val="none" w:sz="0" w:space="0" w:color="auto"/>
        <w:bottom w:val="none" w:sz="0" w:space="0" w:color="auto"/>
        <w:right w:val="none" w:sz="0" w:space="0" w:color="auto"/>
      </w:divBdr>
    </w:div>
    <w:div w:id="545916986">
      <w:bodyDiv w:val="1"/>
      <w:marLeft w:val="0"/>
      <w:marRight w:val="0"/>
      <w:marTop w:val="0"/>
      <w:marBottom w:val="0"/>
      <w:divBdr>
        <w:top w:val="none" w:sz="0" w:space="0" w:color="auto"/>
        <w:left w:val="none" w:sz="0" w:space="0" w:color="auto"/>
        <w:bottom w:val="none" w:sz="0" w:space="0" w:color="auto"/>
        <w:right w:val="none" w:sz="0" w:space="0" w:color="auto"/>
      </w:divBdr>
    </w:div>
    <w:div w:id="558050517">
      <w:bodyDiv w:val="1"/>
      <w:marLeft w:val="0"/>
      <w:marRight w:val="0"/>
      <w:marTop w:val="0"/>
      <w:marBottom w:val="0"/>
      <w:divBdr>
        <w:top w:val="none" w:sz="0" w:space="0" w:color="auto"/>
        <w:left w:val="none" w:sz="0" w:space="0" w:color="auto"/>
        <w:bottom w:val="none" w:sz="0" w:space="0" w:color="auto"/>
        <w:right w:val="none" w:sz="0" w:space="0" w:color="auto"/>
      </w:divBdr>
    </w:div>
    <w:div w:id="561597908">
      <w:bodyDiv w:val="1"/>
      <w:marLeft w:val="0"/>
      <w:marRight w:val="0"/>
      <w:marTop w:val="0"/>
      <w:marBottom w:val="0"/>
      <w:divBdr>
        <w:top w:val="none" w:sz="0" w:space="0" w:color="auto"/>
        <w:left w:val="none" w:sz="0" w:space="0" w:color="auto"/>
        <w:bottom w:val="none" w:sz="0" w:space="0" w:color="auto"/>
        <w:right w:val="none" w:sz="0" w:space="0" w:color="auto"/>
      </w:divBdr>
    </w:div>
    <w:div w:id="594018910">
      <w:bodyDiv w:val="1"/>
      <w:marLeft w:val="0"/>
      <w:marRight w:val="0"/>
      <w:marTop w:val="0"/>
      <w:marBottom w:val="0"/>
      <w:divBdr>
        <w:top w:val="none" w:sz="0" w:space="0" w:color="auto"/>
        <w:left w:val="none" w:sz="0" w:space="0" w:color="auto"/>
        <w:bottom w:val="none" w:sz="0" w:space="0" w:color="auto"/>
        <w:right w:val="none" w:sz="0" w:space="0" w:color="auto"/>
      </w:divBdr>
    </w:div>
    <w:div w:id="602765120">
      <w:bodyDiv w:val="1"/>
      <w:marLeft w:val="0"/>
      <w:marRight w:val="0"/>
      <w:marTop w:val="0"/>
      <w:marBottom w:val="0"/>
      <w:divBdr>
        <w:top w:val="none" w:sz="0" w:space="0" w:color="auto"/>
        <w:left w:val="none" w:sz="0" w:space="0" w:color="auto"/>
        <w:bottom w:val="none" w:sz="0" w:space="0" w:color="auto"/>
        <w:right w:val="none" w:sz="0" w:space="0" w:color="auto"/>
      </w:divBdr>
    </w:div>
    <w:div w:id="618029796">
      <w:bodyDiv w:val="1"/>
      <w:marLeft w:val="0"/>
      <w:marRight w:val="0"/>
      <w:marTop w:val="0"/>
      <w:marBottom w:val="0"/>
      <w:divBdr>
        <w:top w:val="none" w:sz="0" w:space="0" w:color="auto"/>
        <w:left w:val="none" w:sz="0" w:space="0" w:color="auto"/>
        <w:bottom w:val="none" w:sz="0" w:space="0" w:color="auto"/>
        <w:right w:val="none" w:sz="0" w:space="0" w:color="auto"/>
      </w:divBdr>
    </w:div>
    <w:div w:id="621112310">
      <w:bodyDiv w:val="1"/>
      <w:marLeft w:val="0"/>
      <w:marRight w:val="0"/>
      <w:marTop w:val="0"/>
      <w:marBottom w:val="0"/>
      <w:divBdr>
        <w:top w:val="none" w:sz="0" w:space="0" w:color="auto"/>
        <w:left w:val="none" w:sz="0" w:space="0" w:color="auto"/>
        <w:bottom w:val="none" w:sz="0" w:space="0" w:color="auto"/>
        <w:right w:val="none" w:sz="0" w:space="0" w:color="auto"/>
      </w:divBdr>
    </w:div>
    <w:div w:id="681397109">
      <w:bodyDiv w:val="1"/>
      <w:marLeft w:val="0"/>
      <w:marRight w:val="0"/>
      <w:marTop w:val="0"/>
      <w:marBottom w:val="0"/>
      <w:divBdr>
        <w:top w:val="none" w:sz="0" w:space="0" w:color="auto"/>
        <w:left w:val="none" w:sz="0" w:space="0" w:color="auto"/>
        <w:bottom w:val="none" w:sz="0" w:space="0" w:color="auto"/>
        <w:right w:val="none" w:sz="0" w:space="0" w:color="auto"/>
      </w:divBdr>
    </w:div>
    <w:div w:id="696201210">
      <w:bodyDiv w:val="1"/>
      <w:marLeft w:val="0"/>
      <w:marRight w:val="0"/>
      <w:marTop w:val="0"/>
      <w:marBottom w:val="0"/>
      <w:divBdr>
        <w:top w:val="none" w:sz="0" w:space="0" w:color="auto"/>
        <w:left w:val="none" w:sz="0" w:space="0" w:color="auto"/>
        <w:bottom w:val="none" w:sz="0" w:space="0" w:color="auto"/>
        <w:right w:val="none" w:sz="0" w:space="0" w:color="auto"/>
      </w:divBdr>
    </w:div>
    <w:div w:id="702367052">
      <w:bodyDiv w:val="1"/>
      <w:marLeft w:val="0"/>
      <w:marRight w:val="0"/>
      <w:marTop w:val="0"/>
      <w:marBottom w:val="0"/>
      <w:divBdr>
        <w:top w:val="none" w:sz="0" w:space="0" w:color="auto"/>
        <w:left w:val="none" w:sz="0" w:space="0" w:color="auto"/>
        <w:bottom w:val="none" w:sz="0" w:space="0" w:color="auto"/>
        <w:right w:val="none" w:sz="0" w:space="0" w:color="auto"/>
      </w:divBdr>
    </w:div>
    <w:div w:id="706494123">
      <w:bodyDiv w:val="1"/>
      <w:marLeft w:val="0"/>
      <w:marRight w:val="0"/>
      <w:marTop w:val="0"/>
      <w:marBottom w:val="0"/>
      <w:divBdr>
        <w:top w:val="none" w:sz="0" w:space="0" w:color="auto"/>
        <w:left w:val="none" w:sz="0" w:space="0" w:color="auto"/>
        <w:bottom w:val="none" w:sz="0" w:space="0" w:color="auto"/>
        <w:right w:val="none" w:sz="0" w:space="0" w:color="auto"/>
      </w:divBdr>
    </w:div>
    <w:div w:id="713430252">
      <w:bodyDiv w:val="1"/>
      <w:marLeft w:val="0"/>
      <w:marRight w:val="0"/>
      <w:marTop w:val="0"/>
      <w:marBottom w:val="0"/>
      <w:divBdr>
        <w:top w:val="none" w:sz="0" w:space="0" w:color="auto"/>
        <w:left w:val="none" w:sz="0" w:space="0" w:color="auto"/>
        <w:bottom w:val="none" w:sz="0" w:space="0" w:color="auto"/>
        <w:right w:val="none" w:sz="0" w:space="0" w:color="auto"/>
      </w:divBdr>
    </w:div>
    <w:div w:id="796918143">
      <w:bodyDiv w:val="1"/>
      <w:marLeft w:val="0"/>
      <w:marRight w:val="0"/>
      <w:marTop w:val="0"/>
      <w:marBottom w:val="0"/>
      <w:divBdr>
        <w:top w:val="none" w:sz="0" w:space="0" w:color="auto"/>
        <w:left w:val="none" w:sz="0" w:space="0" w:color="auto"/>
        <w:bottom w:val="none" w:sz="0" w:space="0" w:color="auto"/>
        <w:right w:val="none" w:sz="0" w:space="0" w:color="auto"/>
      </w:divBdr>
    </w:div>
    <w:div w:id="846600477">
      <w:bodyDiv w:val="1"/>
      <w:marLeft w:val="0"/>
      <w:marRight w:val="0"/>
      <w:marTop w:val="0"/>
      <w:marBottom w:val="0"/>
      <w:divBdr>
        <w:top w:val="none" w:sz="0" w:space="0" w:color="auto"/>
        <w:left w:val="none" w:sz="0" w:space="0" w:color="auto"/>
        <w:bottom w:val="none" w:sz="0" w:space="0" w:color="auto"/>
        <w:right w:val="none" w:sz="0" w:space="0" w:color="auto"/>
      </w:divBdr>
    </w:div>
    <w:div w:id="862867858">
      <w:bodyDiv w:val="1"/>
      <w:marLeft w:val="0"/>
      <w:marRight w:val="0"/>
      <w:marTop w:val="0"/>
      <w:marBottom w:val="0"/>
      <w:divBdr>
        <w:top w:val="none" w:sz="0" w:space="0" w:color="auto"/>
        <w:left w:val="none" w:sz="0" w:space="0" w:color="auto"/>
        <w:bottom w:val="none" w:sz="0" w:space="0" w:color="auto"/>
        <w:right w:val="none" w:sz="0" w:space="0" w:color="auto"/>
      </w:divBdr>
    </w:div>
    <w:div w:id="929042788">
      <w:bodyDiv w:val="1"/>
      <w:marLeft w:val="0"/>
      <w:marRight w:val="0"/>
      <w:marTop w:val="0"/>
      <w:marBottom w:val="0"/>
      <w:divBdr>
        <w:top w:val="none" w:sz="0" w:space="0" w:color="auto"/>
        <w:left w:val="none" w:sz="0" w:space="0" w:color="auto"/>
        <w:bottom w:val="none" w:sz="0" w:space="0" w:color="auto"/>
        <w:right w:val="none" w:sz="0" w:space="0" w:color="auto"/>
      </w:divBdr>
    </w:div>
    <w:div w:id="976029247">
      <w:bodyDiv w:val="1"/>
      <w:marLeft w:val="0"/>
      <w:marRight w:val="0"/>
      <w:marTop w:val="0"/>
      <w:marBottom w:val="0"/>
      <w:divBdr>
        <w:top w:val="none" w:sz="0" w:space="0" w:color="auto"/>
        <w:left w:val="none" w:sz="0" w:space="0" w:color="auto"/>
        <w:bottom w:val="none" w:sz="0" w:space="0" w:color="auto"/>
        <w:right w:val="none" w:sz="0" w:space="0" w:color="auto"/>
      </w:divBdr>
    </w:div>
    <w:div w:id="1017736307">
      <w:bodyDiv w:val="1"/>
      <w:marLeft w:val="0"/>
      <w:marRight w:val="0"/>
      <w:marTop w:val="0"/>
      <w:marBottom w:val="0"/>
      <w:divBdr>
        <w:top w:val="none" w:sz="0" w:space="0" w:color="auto"/>
        <w:left w:val="none" w:sz="0" w:space="0" w:color="auto"/>
        <w:bottom w:val="none" w:sz="0" w:space="0" w:color="auto"/>
        <w:right w:val="none" w:sz="0" w:space="0" w:color="auto"/>
      </w:divBdr>
    </w:div>
    <w:div w:id="1040783630">
      <w:bodyDiv w:val="1"/>
      <w:marLeft w:val="0"/>
      <w:marRight w:val="0"/>
      <w:marTop w:val="0"/>
      <w:marBottom w:val="0"/>
      <w:divBdr>
        <w:top w:val="none" w:sz="0" w:space="0" w:color="auto"/>
        <w:left w:val="none" w:sz="0" w:space="0" w:color="auto"/>
        <w:bottom w:val="none" w:sz="0" w:space="0" w:color="auto"/>
        <w:right w:val="none" w:sz="0" w:space="0" w:color="auto"/>
      </w:divBdr>
    </w:div>
    <w:div w:id="1041326020">
      <w:bodyDiv w:val="1"/>
      <w:marLeft w:val="0"/>
      <w:marRight w:val="0"/>
      <w:marTop w:val="0"/>
      <w:marBottom w:val="0"/>
      <w:divBdr>
        <w:top w:val="none" w:sz="0" w:space="0" w:color="auto"/>
        <w:left w:val="none" w:sz="0" w:space="0" w:color="auto"/>
        <w:bottom w:val="none" w:sz="0" w:space="0" w:color="auto"/>
        <w:right w:val="none" w:sz="0" w:space="0" w:color="auto"/>
      </w:divBdr>
    </w:div>
    <w:div w:id="1043670846">
      <w:bodyDiv w:val="1"/>
      <w:marLeft w:val="0"/>
      <w:marRight w:val="0"/>
      <w:marTop w:val="0"/>
      <w:marBottom w:val="0"/>
      <w:divBdr>
        <w:top w:val="none" w:sz="0" w:space="0" w:color="auto"/>
        <w:left w:val="none" w:sz="0" w:space="0" w:color="auto"/>
        <w:bottom w:val="none" w:sz="0" w:space="0" w:color="auto"/>
        <w:right w:val="none" w:sz="0" w:space="0" w:color="auto"/>
      </w:divBdr>
    </w:div>
    <w:div w:id="1072698243">
      <w:bodyDiv w:val="1"/>
      <w:marLeft w:val="0"/>
      <w:marRight w:val="0"/>
      <w:marTop w:val="0"/>
      <w:marBottom w:val="0"/>
      <w:divBdr>
        <w:top w:val="none" w:sz="0" w:space="0" w:color="auto"/>
        <w:left w:val="none" w:sz="0" w:space="0" w:color="auto"/>
        <w:bottom w:val="none" w:sz="0" w:space="0" w:color="auto"/>
        <w:right w:val="none" w:sz="0" w:space="0" w:color="auto"/>
      </w:divBdr>
    </w:div>
    <w:div w:id="1123383272">
      <w:bodyDiv w:val="1"/>
      <w:marLeft w:val="0"/>
      <w:marRight w:val="0"/>
      <w:marTop w:val="0"/>
      <w:marBottom w:val="0"/>
      <w:divBdr>
        <w:top w:val="none" w:sz="0" w:space="0" w:color="auto"/>
        <w:left w:val="none" w:sz="0" w:space="0" w:color="auto"/>
        <w:bottom w:val="none" w:sz="0" w:space="0" w:color="auto"/>
        <w:right w:val="none" w:sz="0" w:space="0" w:color="auto"/>
      </w:divBdr>
    </w:div>
    <w:div w:id="1151601467">
      <w:bodyDiv w:val="1"/>
      <w:marLeft w:val="0"/>
      <w:marRight w:val="0"/>
      <w:marTop w:val="0"/>
      <w:marBottom w:val="0"/>
      <w:divBdr>
        <w:top w:val="none" w:sz="0" w:space="0" w:color="auto"/>
        <w:left w:val="none" w:sz="0" w:space="0" w:color="auto"/>
        <w:bottom w:val="none" w:sz="0" w:space="0" w:color="auto"/>
        <w:right w:val="none" w:sz="0" w:space="0" w:color="auto"/>
      </w:divBdr>
    </w:div>
    <w:div w:id="1180201939">
      <w:bodyDiv w:val="1"/>
      <w:marLeft w:val="0"/>
      <w:marRight w:val="0"/>
      <w:marTop w:val="0"/>
      <w:marBottom w:val="0"/>
      <w:divBdr>
        <w:top w:val="none" w:sz="0" w:space="0" w:color="auto"/>
        <w:left w:val="none" w:sz="0" w:space="0" w:color="auto"/>
        <w:bottom w:val="none" w:sz="0" w:space="0" w:color="auto"/>
        <w:right w:val="none" w:sz="0" w:space="0" w:color="auto"/>
      </w:divBdr>
    </w:div>
    <w:div w:id="1183544742">
      <w:bodyDiv w:val="1"/>
      <w:marLeft w:val="0"/>
      <w:marRight w:val="0"/>
      <w:marTop w:val="0"/>
      <w:marBottom w:val="0"/>
      <w:divBdr>
        <w:top w:val="none" w:sz="0" w:space="0" w:color="auto"/>
        <w:left w:val="none" w:sz="0" w:space="0" w:color="auto"/>
        <w:bottom w:val="none" w:sz="0" w:space="0" w:color="auto"/>
        <w:right w:val="none" w:sz="0" w:space="0" w:color="auto"/>
      </w:divBdr>
    </w:div>
    <w:div w:id="1193568193">
      <w:bodyDiv w:val="1"/>
      <w:marLeft w:val="0"/>
      <w:marRight w:val="0"/>
      <w:marTop w:val="0"/>
      <w:marBottom w:val="0"/>
      <w:divBdr>
        <w:top w:val="none" w:sz="0" w:space="0" w:color="auto"/>
        <w:left w:val="none" w:sz="0" w:space="0" w:color="auto"/>
        <w:bottom w:val="none" w:sz="0" w:space="0" w:color="auto"/>
        <w:right w:val="none" w:sz="0" w:space="0" w:color="auto"/>
      </w:divBdr>
    </w:div>
    <w:div w:id="1219970934">
      <w:bodyDiv w:val="1"/>
      <w:marLeft w:val="0"/>
      <w:marRight w:val="0"/>
      <w:marTop w:val="0"/>
      <w:marBottom w:val="0"/>
      <w:divBdr>
        <w:top w:val="none" w:sz="0" w:space="0" w:color="auto"/>
        <w:left w:val="none" w:sz="0" w:space="0" w:color="auto"/>
        <w:bottom w:val="none" w:sz="0" w:space="0" w:color="auto"/>
        <w:right w:val="none" w:sz="0" w:space="0" w:color="auto"/>
      </w:divBdr>
    </w:div>
    <w:div w:id="1293635777">
      <w:bodyDiv w:val="1"/>
      <w:marLeft w:val="0"/>
      <w:marRight w:val="0"/>
      <w:marTop w:val="0"/>
      <w:marBottom w:val="0"/>
      <w:divBdr>
        <w:top w:val="none" w:sz="0" w:space="0" w:color="auto"/>
        <w:left w:val="none" w:sz="0" w:space="0" w:color="auto"/>
        <w:bottom w:val="none" w:sz="0" w:space="0" w:color="auto"/>
        <w:right w:val="none" w:sz="0" w:space="0" w:color="auto"/>
      </w:divBdr>
    </w:div>
    <w:div w:id="1352301177">
      <w:bodyDiv w:val="1"/>
      <w:marLeft w:val="0"/>
      <w:marRight w:val="0"/>
      <w:marTop w:val="0"/>
      <w:marBottom w:val="0"/>
      <w:divBdr>
        <w:top w:val="none" w:sz="0" w:space="0" w:color="auto"/>
        <w:left w:val="none" w:sz="0" w:space="0" w:color="auto"/>
        <w:bottom w:val="none" w:sz="0" w:space="0" w:color="auto"/>
        <w:right w:val="none" w:sz="0" w:space="0" w:color="auto"/>
      </w:divBdr>
    </w:div>
    <w:div w:id="1409689562">
      <w:bodyDiv w:val="1"/>
      <w:marLeft w:val="0"/>
      <w:marRight w:val="0"/>
      <w:marTop w:val="0"/>
      <w:marBottom w:val="0"/>
      <w:divBdr>
        <w:top w:val="none" w:sz="0" w:space="0" w:color="auto"/>
        <w:left w:val="none" w:sz="0" w:space="0" w:color="auto"/>
        <w:bottom w:val="none" w:sz="0" w:space="0" w:color="auto"/>
        <w:right w:val="none" w:sz="0" w:space="0" w:color="auto"/>
      </w:divBdr>
    </w:div>
    <w:div w:id="1462966328">
      <w:bodyDiv w:val="1"/>
      <w:marLeft w:val="0"/>
      <w:marRight w:val="0"/>
      <w:marTop w:val="0"/>
      <w:marBottom w:val="0"/>
      <w:divBdr>
        <w:top w:val="none" w:sz="0" w:space="0" w:color="auto"/>
        <w:left w:val="none" w:sz="0" w:space="0" w:color="auto"/>
        <w:bottom w:val="none" w:sz="0" w:space="0" w:color="auto"/>
        <w:right w:val="none" w:sz="0" w:space="0" w:color="auto"/>
      </w:divBdr>
    </w:div>
    <w:div w:id="1469401616">
      <w:bodyDiv w:val="1"/>
      <w:marLeft w:val="0"/>
      <w:marRight w:val="0"/>
      <w:marTop w:val="0"/>
      <w:marBottom w:val="0"/>
      <w:divBdr>
        <w:top w:val="none" w:sz="0" w:space="0" w:color="auto"/>
        <w:left w:val="none" w:sz="0" w:space="0" w:color="auto"/>
        <w:bottom w:val="none" w:sz="0" w:space="0" w:color="auto"/>
        <w:right w:val="none" w:sz="0" w:space="0" w:color="auto"/>
      </w:divBdr>
    </w:div>
    <w:div w:id="1525634191">
      <w:bodyDiv w:val="1"/>
      <w:marLeft w:val="0"/>
      <w:marRight w:val="0"/>
      <w:marTop w:val="0"/>
      <w:marBottom w:val="0"/>
      <w:divBdr>
        <w:top w:val="none" w:sz="0" w:space="0" w:color="auto"/>
        <w:left w:val="none" w:sz="0" w:space="0" w:color="auto"/>
        <w:bottom w:val="none" w:sz="0" w:space="0" w:color="auto"/>
        <w:right w:val="none" w:sz="0" w:space="0" w:color="auto"/>
      </w:divBdr>
    </w:div>
    <w:div w:id="1574776678">
      <w:bodyDiv w:val="1"/>
      <w:marLeft w:val="0"/>
      <w:marRight w:val="0"/>
      <w:marTop w:val="0"/>
      <w:marBottom w:val="0"/>
      <w:divBdr>
        <w:top w:val="none" w:sz="0" w:space="0" w:color="auto"/>
        <w:left w:val="none" w:sz="0" w:space="0" w:color="auto"/>
        <w:bottom w:val="none" w:sz="0" w:space="0" w:color="auto"/>
        <w:right w:val="none" w:sz="0" w:space="0" w:color="auto"/>
      </w:divBdr>
    </w:div>
    <w:div w:id="1599291738">
      <w:bodyDiv w:val="1"/>
      <w:marLeft w:val="0"/>
      <w:marRight w:val="0"/>
      <w:marTop w:val="0"/>
      <w:marBottom w:val="0"/>
      <w:divBdr>
        <w:top w:val="none" w:sz="0" w:space="0" w:color="auto"/>
        <w:left w:val="none" w:sz="0" w:space="0" w:color="auto"/>
        <w:bottom w:val="none" w:sz="0" w:space="0" w:color="auto"/>
        <w:right w:val="none" w:sz="0" w:space="0" w:color="auto"/>
      </w:divBdr>
    </w:div>
    <w:div w:id="1631205013">
      <w:bodyDiv w:val="1"/>
      <w:marLeft w:val="0"/>
      <w:marRight w:val="0"/>
      <w:marTop w:val="0"/>
      <w:marBottom w:val="0"/>
      <w:divBdr>
        <w:top w:val="none" w:sz="0" w:space="0" w:color="auto"/>
        <w:left w:val="none" w:sz="0" w:space="0" w:color="auto"/>
        <w:bottom w:val="none" w:sz="0" w:space="0" w:color="auto"/>
        <w:right w:val="none" w:sz="0" w:space="0" w:color="auto"/>
      </w:divBdr>
    </w:div>
    <w:div w:id="1738017175">
      <w:bodyDiv w:val="1"/>
      <w:marLeft w:val="0"/>
      <w:marRight w:val="0"/>
      <w:marTop w:val="0"/>
      <w:marBottom w:val="0"/>
      <w:divBdr>
        <w:top w:val="none" w:sz="0" w:space="0" w:color="auto"/>
        <w:left w:val="none" w:sz="0" w:space="0" w:color="auto"/>
        <w:bottom w:val="none" w:sz="0" w:space="0" w:color="auto"/>
        <w:right w:val="none" w:sz="0" w:space="0" w:color="auto"/>
      </w:divBdr>
    </w:div>
    <w:div w:id="1738506091">
      <w:bodyDiv w:val="1"/>
      <w:marLeft w:val="0"/>
      <w:marRight w:val="0"/>
      <w:marTop w:val="0"/>
      <w:marBottom w:val="0"/>
      <w:divBdr>
        <w:top w:val="none" w:sz="0" w:space="0" w:color="auto"/>
        <w:left w:val="none" w:sz="0" w:space="0" w:color="auto"/>
        <w:bottom w:val="none" w:sz="0" w:space="0" w:color="auto"/>
        <w:right w:val="none" w:sz="0" w:space="0" w:color="auto"/>
      </w:divBdr>
    </w:div>
    <w:div w:id="1880969768">
      <w:bodyDiv w:val="1"/>
      <w:marLeft w:val="0"/>
      <w:marRight w:val="0"/>
      <w:marTop w:val="0"/>
      <w:marBottom w:val="0"/>
      <w:divBdr>
        <w:top w:val="none" w:sz="0" w:space="0" w:color="auto"/>
        <w:left w:val="none" w:sz="0" w:space="0" w:color="auto"/>
        <w:bottom w:val="none" w:sz="0" w:space="0" w:color="auto"/>
        <w:right w:val="none" w:sz="0" w:space="0" w:color="auto"/>
      </w:divBdr>
    </w:div>
    <w:div w:id="1970743301">
      <w:bodyDiv w:val="1"/>
      <w:marLeft w:val="0"/>
      <w:marRight w:val="0"/>
      <w:marTop w:val="0"/>
      <w:marBottom w:val="0"/>
      <w:divBdr>
        <w:top w:val="none" w:sz="0" w:space="0" w:color="auto"/>
        <w:left w:val="none" w:sz="0" w:space="0" w:color="auto"/>
        <w:bottom w:val="none" w:sz="0" w:space="0" w:color="auto"/>
        <w:right w:val="none" w:sz="0" w:space="0" w:color="auto"/>
      </w:divBdr>
    </w:div>
    <w:div w:id="1976837050">
      <w:bodyDiv w:val="1"/>
      <w:marLeft w:val="0"/>
      <w:marRight w:val="0"/>
      <w:marTop w:val="0"/>
      <w:marBottom w:val="0"/>
      <w:divBdr>
        <w:top w:val="none" w:sz="0" w:space="0" w:color="auto"/>
        <w:left w:val="none" w:sz="0" w:space="0" w:color="auto"/>
        <w:bottom w:val="none" w:sz="0" w:space="0" w:color="auto"/>
        <w:right w:val="none" w:sz="0" w:space="0" w:color="auto"/>
      </w:divBdr>
    </w:div>
    <w:div w:id="1985231376">
      <w:bodyDiv w:val="1"/>
      <w:marLeft w:val="0"/>
      <w:marRight w:val="0"/>
      <w:marTop w:val="0"/>
      <w:marBottom w:val="0"/>
      <w:divBdr>
        <w:top w:val="none" w:sz="0" w:space="0" w:color="auto"/>
        <w:left w:val="none" w:sz="0" w:space="0" w:color="auto"/>
        <w:bottom w:val="none" w:sz="0" w:space="0" w:color="auto"/>
        <w:right w:val="none" w:sz="0" w:space="0" w:color="auto"/>
      </w:divBdr>
    </w:div>
    <w:div w:id="1985813567">
      <w:bodyDiv w:val="1"/>
      <w:marLeft w:val="0"/>
      <w:marRight w:val="0"/>
      <w:marTop w:val="0"/>
      <w:marBottom w:val="0"/>
      <w:divBdr>
        <w:top w:val="none" w:sz="0" w:space="0" w:color="auto"/>
        <w:left w:val="none" w:sz="0" w:space="0" w:color="auto"/>
        <w:bottom w:val="none" w:sz="0" w:space="0" w:color="auto"/>
        <w:right w:val="none" w:sz="0" w:space="0" w:color="auto"/>
      </w:divBdr>
    </w:div>
    <w:div w:id="1986816896">
      <w:bodyDiv w:val="1"/>
      <w:marLeft w:val="0"/>
      <w:marRight w:val="0"/>
      <w:marTop w:val="0"/>
      <w:marBottom w:val="0"/>
      <w:divBdr>
        <w:top w:val="none" w:sz="0" w:space="0" w:color="auto"/>
        <w:left w:val="none" w:sz="0" w:space="0" w:color="auto"/>
        <w:bottom w:val="none" w:sz="0" w:space="0" w:color="auto"/>
        <w:right w:val="none" w:sz="0" w:space="0" w:color="auto"/>
      </w:divBdr>
    </w:div>
    <w:div w:id="1987930363">
      <w:bodyDiv w:val="1"/>
      <w:marLeft w:val="0"/>
      <w:marRight w:val="0"/>
      <w:marTop w:val="0"/>
      <w:marBottom w:val="0"/>
      <w:divBdr>
        <w:top w:val="none" w:sz="0" w:space="0" w:color="auto"/>
        <w:left w:val="none" w:sz="0" w:space="0" w:color="auto"/>
        <w:bottom w:val="none" w:sz="0" w:space="0" w:color="auto"/>
        <w:right w:val="none" w:sz="0" w:space="0" w:color="auto"/>
      </w:divBdr>
    </w:div>
    <w:div w:id="2007396235">
      <w:bodyDiv w:val="1"/>
      <w:marLeft w:val="0"/>
      <w:marRight w:val="0"/>
      <w:marTop w:val="0"/>
      <w:marBottom w:val="0"/>
      <w:divBdr>
        <w:top w:val="none" w:sz="0" w:space="0" w:color="auto"/>
        <w:left w:val="none" w:sz="0" w:space="0" w:color="auto"/>
        <w:bottom w:val="none" w:sz="0" w:space="0" w:color="auto"/>
        <w:right w:val="none" w:sz="0" w:space="0" w:color="auto"/>
      </w:divBdr>
    </w:div>
    <w:div w:id="2054187127">
      <w:bodyDiv w:val="1"/>
      <w:marLeft w:val="0"/>
      <w:marRight w:val="0"/>
      <w:marTop w:val="0"/>
      <w:marBottom w:val="0"/>
      <w:divBdr>
        <w:top w:val="none" w:sz="0" w:space="0" w:color="auto"/>
        <w:left w:val="none" w:sz="0" w:space="0" w:color="auto"/>
        <w:bottom w:val="none" w:sz="0" w:space="0" w:color="auto"/>
        <w:right w:val="none" w:sz="0" w:space="0" w:color="auto"/>
      </w:divBdr>
    </w:div>
    <w:div w:id="2100326917">
      <w:bodyDiv w:val="1"/>
      <w:marLeft w:val="0"/>
      <w:marRight w:val="0"/>
      <w:marTop w:val="0"/>
      <w:marBottom w:val="0"/>
      <w:divBdr>
        <w:top w:val="none" w:sz="0" w:space="0" w:color="auto"/>
        <w:left w:val="none" w:sz="0" w:space="0" w:color="auto"/>
        <w:bottom w:val="none" w:sz="0" w:space="0" w:color="auto"/>
        <w:right w:val="none" w:sz="0" w:space="0" w:color="auto"/>
      </w:divBdr>
    </w:div>
    <w:div w:id="21233070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egistro@coni.it" TargetMode="External"/><Relationship Id="rId13" Type="http://schemas.openxmlformats.org/officeDocument/2006/relationships/hyperlink" Target="https://www.mybank.eu/it/mybank/banche-e-psp-aderenti/" TargetMode="External"/><Relationship Id="rId18" Type="http://schemas.openxmlformats.org/officeDocument/2006/relationships/hyperlink" Target="https://www.lnd.it/it/comunicati-e-circolari/comunicati-ufficiali/stagione-sportiva-2020-2021/7537-comunicato-ufficiale-n-349-cu-n-269-a-figc-termini-e-disposizioni-regolamentari-tesseramento-societa-dilettantistiche-2021-2022/file"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file:///C:\Users\User\AppData\Local\Microsoft\Windows\Temporary%20Internet%20Files\Content.IE5\FFAP5LPC\marche.sgs@figc.it" TargetMode="External"/><Relationship Id="rId17" Type="http://schemas.openxmlformats.org/officeDocument/2006/relationships/hyperlink" Target="mailto:supportotecnico@figc.it"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tesseramento.cov@figc.it"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upportotecnico@figc.it"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portaleservizi.figc.it" TargetMode="External"/><Relationship Id="rId23" Type="http://schemas.openxmlformats.org/officeDocument/2006/relationships/footer" Target="footer2.xml"/><Relationship Id="rId10" Type="http://schemas.openxmlformats.org/officeDocument/2006/relationships/hyperlink" Target="mailto:tesseramento.cov@figc.it" TargetMode="External"/><Relationship Id="rId19" Type="http://schemas.openxmlformats.org/officeDocument/2006/relationships/hyperlink" Target="mailto:cplnd.fermo@figc.it" TargetMode="External"/><Relationship Id="rId44"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hyperlink" Target="https://portaleservizi.figc.it" TargetMode="External"/><Relationship Id="rId14" Type="http://schemas.openxmlformats.org/officeDocument/2006/relationships/hyperlink" Target="http://WWW.LND.IT" TargetMode="External"/><Relationship Id="rId22" Type="http://schemas.openxmlformats.org/officeDocument/2006/relationships/header" Target="header2.xml"/></Relationships>
</file>

<file path=word/_rels/footer2.xml.rels><?xml version="1.0" encoding="UTF-8" standalone="yes"?>
<Relationships xmlns="http://schemas.openxmlformats.org/package/2006/relationships"><Relationship Id="rId3" Type="http://schemas.openxmlformats.org/officeDocument/2006/relationships/hyperlink" Target="mailto:cplnd.fermo@figc.it" TargetMode="External"/><Relationship Id="rId2" Type="http://schemas.openxmlformats.org/officeDocument/2006/relationships/hyperlink" Target="mailto:fermo@pec.figcmarche.it" TargetMode="External"/><Relationship Id="rId1" Type="http://schemas.openxmlformats.org/officeDocument/2006/relationships/hyperlink" Target="mailto:marche.lnd.it" TargetMode="External"/><Relationship Id="rId4" Type="http://schemas.openxmlformats.org/officeDocument/2006/relationships/hyperlink" Target="mailto:&#8211;%20giustiziasportiva.fermo@lnd.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36F19EA-FEDC-42F8-9C93-7C6B45E1C7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13</Pages>
  <Words>5427</Words>
  <Characters>30935</Characters>
  <Application>Microsoft Office Word</Application>
  <DocSecurity>0</DocSecurity>
  <Lines>257</Lines>
  <Paragraphs>72</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36290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User</cp:lastModifiedBy>
  <cp:revision>47</cp:revision>
  <cp:lastPrinted>2021-07-28T15:50:00Z</cp:lastPrinted>
  <dcterms:created xsi:type="dcterms:W3CDTF">2021-07-28T14:27:00Z</dcterms:created>
  <dcterms:modified xsi:type="dcterms:W3CDTF">2021-07-28T15:50:00Z</dcterms:modified>
  <dc:language>it-IT</dc:language>
</cp:coreProperties>
</file>