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597B46E" w14:textId="7E73DEA9" w:rsidR="00D82F20" w:rsidRDefault="00430CC1">
      <w:pPr>
        <w:pStyle w:val="A117gare"/>
      </w:pPr>
      <w:r>
        <w:t xml:space="preserve">                                       </w:t>
      </w:r>
    </w:p>
    <w:p w14:paraId="3E31E7D7" w14:textId="1B97F30E" w:rsidR="00E21763" w:rsidRDefault="00E21763">
      <w:pPr>
        <w:pStyle w:val="A117gare"/>
      </w:pPr>
    </w:p>
    <w:p w14:paraId="2F5432A9" w14:textId="4C283750" w:rsidR="00E21763" w:rsidRDefault="00E21763">
      <w:pPr>
        <w:pStyle w:val="A117gare"/>
      </w:pPr>
    </w:p>
    <w:p w14:paraId="3DDEE190" w14:textId="77777777" w:rsidR="00E21763" w:rsidRDefault="00E21763">
      <w:pPr>
        <w:pStyle w:val="A117gare"/>
      </w:pPr>
    </w:p>
    <w:p w14:paraId="17F1A32D" w14:textId="7B64E8E5"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876F96">
        <w:rPr>
          <w:rFonts w:cs="Arial"/>
          <w:b/>
          <w:spacing w:val="2"/>
          <w:sz w:val="28"/>
          <w:szCs w:val="28"/>
        </w:rPr>
        <w:t>2</w:t>
      </w:r>
      <w:r w:rsidRPr="00F13CA1">
        <w:rPr>
          <w:rFonts w:cs="Arial"/>
          <w:b/>
          <w:spacing w:val="2"/>
          <w:sz w:val="28"/>
          <w:szCs w:val="28"/>
        </w:rPr>
        <w:t>-202</w:t>
      </w:r>
      <w:r w:rsidR="00876F96">
        <w:rPr>
          <w:rFonts w:cs="Arial"/>
          <w:b/>
          <w:spacing w:val="2"/>
          <w:sz w:val="28"/>
          <w:szCs w:val="28"/>
        </w:rPr>
        <w:t>3</w:t>
      </w:r>
    </w:p>
    <w:p w14:paraId="2C0DA634" w14:textId="10BE5FA8" w:rsidR="00D82F20" w:rsidRPr="00404398" w:rsidRDefault="000706D1" w:rsidP="008B7F48">
      <w:pPr>
        <w:pStyle w:val="1AB"/>
        <w:jc w:val="center"/>
        <w:rPr>
          <w:sz w:val="36"/>
          <w:szCs w:val="36"/>
          <w:u w:val="none"/>
        </w:rPr>
      </w:pPr>
      <w:r w:rsidRPr="00404398">
        <w:rPr>
          <w:sz w:val="36"/>
          <w:szCs w:val="36"/>
          <w:u w:val="none"/>
        </w:rPr>
        <w:t>COMUNICATO UFFICIALE N.</w:t>
      </w:r>
      <w:r w:rsidR="008465A6" w:rsidRPr="00404398">
        <w:rPr>
          <w:sz w:val="36"/>
          <w:szCs w:val="36"/>
          <w:u w:val="none"/>
        </w:rPr>
        <w:t xml:space="preserve"> </w:t>
      </w:r>
      <w:r w:rsidR="00876F96">
        <w:rPr>
          <w:sz w:val="36"/>
          <w:szCs w:val="36"/>
          <w:u w:val="none"/>
        </w:rPr>
        <w:t>3</w:t>
      </w:r>
    </w:p>
    <w:p w14:paraId="22ADDCDA" w14:textId="091D3B2D" w:rsidR="00D82F20" w:rsidRPr="00663430" w:rsidRDefault="000706D1" w:rsidP="008B7F48">
      <w:pPr>
        <w:pStyle w:val="1AB"/>
        <w:jc w:val="center"/>
        <w:rPr>
          <w:szCs w:val="26"/>
          <w:u w:val="none"/>
        </w:rPr>
      </w:pPr>
      <w:r w:rsidRPr="00663430">
        <w:rPr>
          <w:szCs w:val="26"/>
          <w:u w:val="none"/>
        </w:rPr>
        <w:t>del</w:t>
      </w:r>
      <w:r w:rsidR="008465A6">
        <w:rPr>
          <w:szCs w:val="26"/>
          <w:u w:val="none"/>
        </w:rPr>
        <w:t xml:space="preserve"> </w:t>
      </w:r>
      <w:r w:rsidR="002F59F9">
        <w:rPr>
          <w:szCs w:val="26"/>
          <w:u w:val="none"/>
        </w:rPr>
        <w:t>20</w:t>
      </w:r>
      <w:r w:rsidR="009E32DE">
        <w:rPr>
          <w:szCs w:val="26"/>
          <w:u w:val="none"/>
        </w:rPr>
        <w:t xml:space="preserve"> LUGLI</w:t>
      </w:r>
      <w:r w:rsidR="008465A6">
        <w:rPr>
          <w:szCs w:val="26"/>
          <w:u w:val="none"/>
        </w:rPr>
        <w:t>O</w:t>
      </w:r>
      <w:r w:rsidR="00132B56" w:rsidRPr="00663430">
        <w:rPr>
          <w:szCs w:val="26"/>
          <w:u w:val="none"/>
        </w:rPr>
        <w:t xml:space="preserve"> </w:t>
      </w:r>
      <w:r w:rsidRPr="00663430">
        <w:rPr>
          <w:szCs w:val="26"/>
          <w:u w:val="none"/>
        </w:rPr>
        <w:t>202</w:t>
      </w:r>
      <w:r w:rsidR="00132B56" w:rsidRPr="00663430">
        <w:rPr>
          <w:szCs w:val="26"/>
          <w:u w:val="none"/>
        </w:rPr>
        <w:t>2</w:t>
      </w:r>
    </w:p>
    <w:p w14:paraId="02FE675F" w14:textId="77777777" w:rsidR="00AC5B7C" w:rsidRDefault="00AC5B7C" w:rsidP="00DD0BFF">
      <w:pPr>
        <w:pStyle w:val="A117gare"/>
        <w:rPr>
          <w:sz w:val="32"/>
          <w:szCs w:val="32"/>
        </w:rPr>
      </w:pPr>
    </w:p>
    <w:p w14:paraId="5E151816" w14:textId="77777777" w:rsidR="00E21763" w:rsidRDefault="00E21763" w:rsidP="00DD0BFF">
      <w:pPr>
        <w:pStyle w:val="A117gare"/>
        <w:rPr>
          <w:sz w:val="32"/>
          <w:szCs w:val="32"/>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p>
    <w:p w14:paraId="63EE7271" w14:textId="77777777" w:rsidR="00D82F20" w:rsidRDefault="00B06190" w:rsidP="003A7D40">
      <w:pPr>
        <w:pStyle w:val="TITOLOCAMPIONATO"/>
        <w:framePr w:wrap="around"/>
      </w:pPr>
      <w:bookmarkStart w:id="0" w:name="_Toc106810926"/>
      <w:bookmarkStart w:id="1" w:name="_Toc107331429"/>
      <w:bookmarkStart w:id="2" w:name="_Toc107505508"/>
      <w:bookmarkStart w:id="3" w:name="_Toc109233348"/>
      <w:r>
        <w:t>S</w:t>
      </w:r>
      <w:r w:rsidR="000706D1">
        <w:t>OMMARIO</w:t>
      </w:r>
      <w:bookmarkEnd w:id="0"/>
      <w:bookmarkEnd w:id="1"/>
      <w:bookmarkEnd w:id="2"/>
      <w:bookmarkEnd w:id="3"/>
    </w:p>
    <w:p w14:paraId="4DA944CC" w14:textId="77777777" w:rsidR="00D82F20" w:rsidRDefault="00D82F20">
      <w:pPr>
        <w:pStyle w:val="A117gare"/>
      </w:pPr>
    </w:p>
    <w:p w14:paraId="71C12797" w14:textId="77777777" w:rsidR="00D82F20" w:rsidRDefault="00D82F20">
      <w:pPr>
        <w:pStyle w:val="A117gare"/>
      </w:pPr>
    </w:p>
    <w:p w14:paraId="0BCB438A" w14:textId="44D7A162" w:rsidR="002F59F9" w:rsidRDefault="00AC290E">
      <w:pPr>
        <w:pStyle w:val="Sommario2"/>
        <w:rPr>
          <w:rFonts w:eastAsiaTheme="minorEastAsia" w:cstheme="minorBidi"/>
          <w:bCs w:val="0"/>
          <w:smallCaps w:val="0"/>
          <w:color w:val="auto"/>
          <w:w w:val="100"/>
          <w:sz w:val="22"/>
          <w:szCs w:val="22"/>
        </w:rPr>
      </w:pPr>
      <w:r w:rsidRPr="006B70BE">
        <w:rPr>
          <w:rStyle w:val="A120VARIAZ"/>
          <w:rFonts w:asciiTheme="minorHAnsi" w:hAnsiTheme="minorHAnsi"/>
          <w:b/>
          <w:spacing w:val="0"/>
          <w:w w:val="100"/>
          <w:sz w:val="18"/>
        </w:rPr>
        <w:fldChar w:fldCharType="begin"/>
      </w:r>
      <w:r w:rsidR="00096F41" w:rsidRPr="006B70BE">
        <w:rPr>
          <w:rStyle w:val="A120VARIAZ"/>
          <w:rFonts w:asciiTheme="minorHAnsi" w:hAnsiTheme="minorHAnsi"/>
          <w:spacing w:val="0"/>
          <w:w w:val="100"/>
          <w:sz w:val="18"/>
        </w:rPr>
        <w:instrText xml:space="preserve"> TOC \o "1-3" \h \z \u </w:instrText>
      </w:r>
      <w:r w:rsidRPr="006B70BE">
        <w:rPr>
          <w:rStyle w:val="A120VARIAZ"/>
          <w:rFonts w:asciiTheme="minorHAnsi" w:hAnsiTheme="minorHAnsi"/>
          <w:b/>
          <w:spacing w:val="0"/>
          <w:w w:val="100"/>
          <w:sz w:val="18"/>
        </w:rPr>
        <w:fldChar w:fldCharType="separate"/>
      </w:r>
      <w:hyperlink w:anchor="_Toc109233348" w:history="1">
        <w:r w:rsidR="002F59F9" w:rsidRPr="00CF1969">
          <w:rPr>
            <w:rStyle w:val="Collegamentoipertestuale"/>
          </w:rPr>
          <w:t>SOMMARIO</w:t>
        </w:r>
        <w:r w:rsidR="002F59F9">
          <w:rPr>
            <w:webHidden/>
          </w:rPr>
          <w:tab/>
        </w:r>
        <w:r w:rsidR="002F59F9">
          <w:rPr>
            <w:webHidden/>
          </w:rPr>
          <w:fldChar w:fldCharType="begin"/>
        </w:r>
        <w:r w:rsidR="002F59F9">
          <w:rPr>
            <w:webHidden/>
          </w:rPr>
          <w:instrText xml:space="preserve"> PAGEREF _Toc109233348 \h </w:instrText>
        </w:r>
        <w:r w:rsidR="002F59F9">
          <w:rPr>
            <w:webHidden/>
          </w:rPr>
        </w:r>
        <w:r w:rsidR="002F59F9">
          <w:rPr>
            <w:webHidden/>
          </w:rPr>
          <w:fldChar w:fldCharType="separate"/>
        </w:r>
        <w:r w:rsidR="004A5F34">
          <w:rPr>
            <w:webHidden/>
          </w:rPr>
          <w:t>1</w:t>
        </w:r>
        <w:r w:rsidR="002F59F9">
          <w:rPr>
            <w:webHidden/>
          </w:rPr>
          <w:fldChar w:fldCharType="end"/>
        </w:r>
      </w:hyperlink>
    </w:p>
    <w:p w14:paraId="0FEAC99F" w14:textId="5CF319C5" w:rsidR="002F59F9" w:rsidRDefault="002F59F9">
      <w:pPr>
        <w:pStyle w:val="Sommario1"/>
        <w:rPr>
          <w:rFonts w:eastAsiaTheme="minorEastAsia" w:cstheme="minorBidi"/>
          <w:b w:val="0"/>
          <w:bCs w:val="0"/>
          <w:spacing w:val="0"/>
          <w:sz w:val="22"/>
          <w:szCs w:val="22"/>
        </w:rPr>
      </w:pPr>
      <w:hyperlink w:anchor="_Toc109233349" w:history="1">
        <w:r w:rsidRPr="00CF1969">
          <w:rPr>
            <w:rStyle w:val="Collegamentoipertestuale"/>
          </w:rPr>
          <w:t>1.- COMUNICAZIONI DELLA F.I.G.C.</w:t>
        </w:r>
        <w:r>
          <w:rPr>
            <w:webHidden/>
          </w:rPr>
          <w:tab/>
        </w:r>
        <w:r>
          <w:rPr>
            <w:webHidden/>
          </w:rPr>
          <w:fldChar w:fldCharType="begin"/>
        </w:r>
        <w:r>
          <w:rPr>
            <w:webHidden/>
          </w:rPr>
          <w:instrText xml:space="preserve"> PAGEREF _Toc109233349 \h </w:instrText>
        </w:r>
        <w:r>
          <w:rPr>
            <w:webHidden/>
          </w:rPr>
        </w:r>
        <w:r>
          <w:rPr>
            <w:webHidden/>
          </w:rPr>
          <w:fldChar w:fldCharType="separate"/>
        </w:r>
        <w:r w:rsidR="004A5F34">
          <w:rPr>
            <w:webHidden/>
          </w:rPr>
          <w:t>1</w:t>
        </w:r>
        <w:r>
          <w:rPr>
            <w:webHidden/>
          </w:rPr>
          <w:fldChar w:fldCharType="end"/>
        </w:r>
      </w:hyperlink>
    </w:p>
    <w:p w14:paraId="303E908A" w14:textId="077F8360" w:rsidR="002F59F9" w:rsidRDefault="002F59F9">
      <w:pPr>
        <w:pStyle w:val="Sommario1"/>
        <w:rPr>
          <w:rFonts w:eastAsiaTheme="minorEastAsia" w:cstheme="minorBidi"/>
          <w:b w:val="0"/>
          <w:bCs w:val="0"/>
          <w:spacing w:val="0"/>
          <w:sz w:val="22"/>
          <w:szCs w:val="22"/>
        </w:rPr>
      </w:pPr>
      <w:hyperlink w:anchor="_Toc109233351" w:history="1">
        <w:r w:rsidRPr="00CF1969">
          <w:rPr>
            <w:rStyle w:val="Collegamentoipertestuale"/>
          </w:rPr>
          <w:t>2.- COMUNICAZIONI DELLA LEGA NAZIONALE DILETTANTI</w:t>
        </w:r>
        <w:r>
          <w:rPr>
            <w:webHidden/>
          </w:rPr>
          <w:tab/>
        </w:r>
        <w:r>
          <w:rPr>
            <w:webHidden/>
          </w:rPr>
          <w:fldChar w:fldCharType="begin"/>
        </w:r>
        <w:r>
          <w:rPr>
            <w:webHidden/>
          </w:rPr>
          <w:instrText xml:space="preserve"> PAGEREF _Toc109233351 \h </w:instrText>
        </w:r>
        <w:r>
          <w:rPr>
            <w:webHidden/>
          </w:rPr>
        </w:r>
        <w:r>
          <w:rPr>
            <w:webHidden/>
          </w:rPr>
          <w:fldChar w:fldCharType="separate"/>
        </w:r>
        <w:r w:rsidR="004A5F34">
          <w:rPr>
            <w:webHidden/>
          </w:rPr>
          <w:t>1</w:t>
        </w:r>
        <w:r>
          <w:rPr>
            <w:webHidden/>
          </w:rPr>
          <w:fldChar w:fldCharType="end"/>
        </w:r>
      </w:hyperlink>
    </w:p>
    <w:p w14:paraId="6B3BD4AC" w14:textId="6BF6B536" w:rsidR="002F59F9" w:rsidRDefault="002F59F9">
      <w:pPr>
        <w:pStyle w:val="Sommario2"/>
        <w:rPr>
          <w:rFonts w:eastAsiaTheme="minorEastAsia" w:cstheme="minorBidi"/>
          <w:bCs w:val="0"/>
          <w:smallCaps w:val="0"/>
          <w:color w:val="auto"/>
          <w:w w:val="100"/>
          <w:sz w:val="22"/>
          <w:szCs w:val="22"/>
        </w:rPr>
      </w:pPr>
      <w:hyperlink w:anchor="_Toc109233352" w:history="1">
        <w:r w:rsidRPr="00CF1969">
          <w:rPr>
            <w:rStyle w:val="Collegamentoipertestuale"/>
          </w:rPr>
          <w:t>2.1.- COMUNICATI UFFICIALI L.N.D.</w:t>
        </w:r>
        <w:r>
          <w:rPr>
            <w:webHidden/>
          </w:rPr>
          <w:tab/>
        </w:r>
        <w:r>
          <w:rPr>
            <w:webHidden/>
          </w:rPr>
          <w:fldChar w:fldCharType="begin"/>
        </w:r>
        <w:r>
          <w:rPr>
            <w:webHidden/>
          </w:rPr>
          <w:instrText xml:space="preserve"> PAGEREF _Toc109233352 \h </w:instrText>
        </w:r>
        <w:r>
          <w:rPr>
            <w:webHidden/>
          </w:rPr>
        </w:r>
        <w:r>
          <w:rPr>
            <w:webHidden/>
          </w:rPr>
          <w:fldChar w:fldCharType="separate"/>
        </w:r>
        <w:r w:rsidR="004A5F34">
          <w:rPr>
            <w:webHidden/>
          </w:rPr>
          <w:t>1</w:t>
        </w:r>
        <w:r>
          <w:rPr>
            <w:webHidden/>
          </w:rPr>
          <w:fldChar w:fldCharType="end"/>
        </w:r>
      </w:hyperlink>
    </w:p>
    <w:p w14:paraId="715AC2D1" w14:textId="157E526C" w:rsidR="002F59F9" w:rsidRDefault="002F59F9">
      <w:pPr>
        <w:pStyle w:val="Sommario2"/>
        <w:rPr>
          <w:rFonts w:eastAsiaTheme="minorEastAsia" w:cstheme="minorBidi"/>
          <w:bCs w:val="0"/>
          <w:smallCaps w:val="0"/>
          <w:color w:val="auto"/>
          <w:w w:val="100"/>
          <w:sz w:val="22"/>
          <w:szCs w:val="22"/>
        </w:rPr>
      </w:pPr>
      <w:hyperlink w:anchor="_Toc109233353" w:history="1">
        <w:r w:rsidRPr="00CF1969">
          <w:rPr>
            <w:rStyle w:val="Collegamentoipertestuale"/>
          </w:rPr>
          <w:t>2.2.- CIRCOLARI UFFICIALI L.N.D.</w:t>
        </w:r>
        <w:r>
          <w:rPr>
            <w:webHidden/>
          </w:rPr>
          <w:tab/>
        </w:r>
        <w:r>
          <w:rPr>
            <w:webHidden/>
          </w:rPr>
          <w:fldChar w:fldCharType="begin"/>
        </w:r>
        <w:r>
          <w:rPr>
            <w:webHidden/>
          </w:rPr>
          <w:instrText xml:space="preserve"> PAGEREF _Toc109233353 \h </w:instrText>
        </w:r>
        <w:r>
          <w:rPr>
            <w:webHidden/>
          </w:rPr>
        </w:r>
        <w:r>
          <w:rPr>
            <w:webHidden/>
          </w:rPr>
          <w:fldChar w:fldCharType="separate"/>
        </w:r>
        <w:r w:rsidR="004A5F34">
          <w:rPr>
            <w:webHidden/>
          </w:rPr>
          <w:t>2</w:t>
        </w:r>
        <w:r>
          <w:rPr>
            <w:webHidden/>
          </w:rPr>
          <w:fldChar w:fldCharType="end"/>
        </w:r>
      </w:hyperlink>
    </w:p>
    <w:p w14:paraId="41F0C130" w14:textId="537534C1" w:rsidR="002F59F9" w:rsidRDefault="002F59F9">
      <w:pPr>
        <w:pStyle w:val="Sommario1"/>
        <w:rPr>
          <w:rFonts w:eastAsiaTheme="minorEastAsia" w:cstheme="minorBidi"/>
          <w:b w:val="0"/>
          <w:bCs w:val="0"/>
          <w:spacing w:val="0"/>
          <w:sz w:val="22"/>
          <w:szCs w:val="22"/>
        </w:rPr>
      </w:pPr>
      <w:hyperlink w:anchor="_Toc109233354" w:history="1">
        <w:r w:rsidRPr="00CF1969">
          <w:rPr>
            <w:rStyle w:val="Collegamentoipertestuale"/>
          </w:rPr>
          <w:t>3.- COMUNICAZIONI DEL COMITATO REGIONALE MARCHE</w:t>
        </w:r>
        <w:r>
          <w:rPr>
            <w:webHidden/>
          </w:rPr>
          <w:tab/>
        </w:r>
        <w:r>
          <w:rPr>
            <w:webHidden/>
          </w:rPr>
          <w:fldChar w:fldCharType="begin"/>
        </w:r>
        <w:r>
          <w:rPr>
            <w:webHidden/>
          </w:rPr>
          <w:instrText xml:space="preserve"> PAGEREF _Toc109233354 \h </w:instrText>
        </w:r>
        <w:r>
          <w:rPr>
            <w:webHidden/>
          </w:rPr>
        </w:r>
        <w:r>
          <w:rPr>
            <w:webHidden/>
          </w:rPr>
          <w:fldChar w:fldCharType="separate"/>
        </w:r>
        <w:r w:rsidR="004A5F34">
          <w:rPr>
            <w:webHidden/>
          </w:rPr>
          <w:t>3</w:t>
        </w:r>
        <w:r>
          <w:rPr>
            <w:webHidden/>
          </w:rPr>
          <w:fldChar w:fldCharType="end"/>
        </w:r>
      </w:hyperlink>
    </w:p>
    <w:p w14:paraId="4C30329E" w14:textId="00C342D1" w:rsidR="002F59F9" w:rsidRDefault="002F59F9">
      <w:pPr>
        <w:pStyle w:val="Sommario2"/>
        <w:rPr>
          <w:rFonts w:eastAsiaTheme="minorEastAsia" w:cstheme="minorBidi"/>
          <w:bCs w:val="0"/>
          <w:smallCaps w:val="0"/>
          <w:color w:val="auto"/>
          <w:w w:val="100"/>
          <w:sz w:val="22"/>
          <w:szCs w:val="22"/>
        </w:rPr>
      </w:pPr>
      <w:hyperlink w:anchor="_Toc109233355" w:history="1">
        <w:r w:rsidRPr="00CF1969">
          <w:rPr>
            <w:rStyle w:val="Collegamentoipertestuale"/>
          </w:rPr>
          <w:t>3.1.- CERIMONIA DI PREMIAZIONE – STAGIONE SPORTIVA 2021/2022</w:t>
        </w:r>
        <w:r>
          <w:rPr>
            <w:webHidden/>
          </w:rPr>
          <w:tab/>
        </w:r>
        <w:r>
          <w:rPr>
            <w:webHidden/>
          </w:rPr>
          <w:fldChar w:fldCharType="begin"/>
        </w:r>
        <w:r>
          <w:rPr>
            <w:webHidden/>
          </w:rPr>
          <w:instrText xml:space="preserve"> PAGEREF _Toc109233355 \h </w:instrText>
        </w:r>
        <w:r>
          <w:rPr>
            <w:webHidden/>
          </w:rPr>
        </w:r>
        <w:r>
          <w:rPr>
            <w:webHidden/>
          </w:rPr>
          <w:fldChar w:fldCharType="separate"/>
        </w:r>
        <w:r w:rsidR="004A5F34">
          <w:rPr>
            <w:webHidden/>
          </w:rPr>
          <w:t>3</w:t>
        </w:r>
        <w:r>
          <w:rPr>
            <w:webHidden/>
          </w:rPr>
          <w:fldChar w:fldCharType="end"/>
        </w:r>
      </w:hyperlink>
    </w:p>
    <w:p w14:paraId="7012AB9D" w14:textId="2D1FEF68" w:rsidR="002F59F9" w:rsidRDefault="002F59F9">
      <w:pPr>
        <w:pStyle w:val="Sommario2"/>
        <w:rPr>
          <w:rFonts w:eastAsiaTheme="minorEastAsia" w:cstheme="minorBidi"/>
          <w:bCs w:val="0"/>
          <w:smallCaps w:val="0"/>
          <w:color w:val="auto"/>
          <w:w w:val="100"/>
          <w:sz w:val="22"/>
          <w:szCs w:val="22"/>
        </w:rPr>
      </w:pPr>
      <w:hyperlink w:anchor="_Toc109233356" w:history="1">
        <w:r w:rsidRPr="00CF1969">
          <w:rPr>
            <w:rStyle w:val="Collegamentoipertestuale"/>
          </w:rPr>
          <w:t>3.2.- LINEE GUIDA ISCRIZIONI CAMPIONATO 2022-2023</w:t>
        </w:r>
        <w:r>
          <w:rPr>
            <w:webHidden/>
          </w:rPr>
          <w:tab/>
        </w:r>
        <w:r>
          <w:rPr>
            <w:webHidden/>
          </w:rPr>
          <w:fldChar w:fldCharType="begin"/>
        </w:r>
        <w:r>
          <w:rPr>
            <w:webHidden/>
          </w:rPr>
          <w:instrText xml:space="preserve"> PAGEREF _Toc109233356 \h </w:instrText>
        </w:r>
        <w:r>
          <w:rPr>
            <w:webHidden/>
          </w:rPr>
        </w:r>
        <w:r>
          <w:rPr>
            <w:webHidden/>
          </w:rPr>
          <w:fldChar w:fldCharType="separate"/>
        </w:r>
        <w:r w:rsidR="004A5F34">
          <w:rPr>
            <w:webHidden/>
          </w:rPr>
          <w:t>3</w:t>
        </w:r>
        <w:r>
          <w:rPr>
            <w:webHidden/>
          </w:rPr>
          <w:fldChar w:fldCharType="end"/>
        </w:r>
      </w:hyperlink>
    </w:p>
    <w:p w14:paraId="174EAC89" w14:textId="3D84E295" w:rsidR="002F59F9" w:rsidRDefault="002F59F9">
      <w:pPr>
        <w:pStyle w:val="Sommario2"/>
        <w:rPr>
          <w:rFonts w:eastAsiaTheme="minorEastAsia" w:cstheme="minorBidi"/>
          <w:bCs w:val="0"/>
          <w:smallCaps w:val="0"/>
          <w:color w:val="auto"/>
          <w:w w:val="100"/>
          <w:sz w:val="22"/>
          <w:szCs w:val="22"/>
        </w:rPr>
      </w:pPr>
      <w:hyperlink w:anchor="_Toc109233357" w:history="1">
        <w:r w:rsidRPr="00CF1969">
          <w:rPr>
            <w:rStyle w:val="Collegamentoipertestuale"/>
          </w:rPr>
          <w:t>3.3.- ISCRIZIONE AI CAMPIONATI REGIONALI 2022/2023</w:t>
        </w:r>
        <w:r>
          <w:rPr>
            <w:webHidden/>
          </w:rPr>
          <w:tab/>
        </w:r>
        <w:r>
          <w:rPr>
            <w:webHidden/>
          </w:rPr>
          <w:fldChar w:fldCharType="begin"/>
        </w:r>
        <w:r>
          <w:rPr>
            <w:webHidden/>
          </w:rPr>
          <w:instrText xml:space="preserve"> PAGEREF _Toc109233357 \h </w:instrText>
        </w:r>
        <w:r>
          <w:rPr>
            <w:webHidden/>
          </w:rPr>
        </w:r>
        <w:r>
          <w:rPr>
            <w:webHidden/>
          </w:rPr>
          <w:fldChar w:fldCharType="separate"/>
        </w:r>
        <w:r w:rsidR="004A5F34">
          <w:rPr>
            <w:webHidden/>
          </w:rPr>
          <w:t>5</w:t>
        </w:r>
        <w:r>
          <w:rPr>
            <w:webHidden/>
          </w:rPr>
          <w:fldChar w:fldCharType="end"/>
        </w:r>
      </w:hyperlink>
    </w:p>
    <w:p w14:paraId="403DB90B" w14:textId="7C02184C" w:rsidR="002F59F9" w:rsidRDefault="002F59F9">
      <w:pPr>
        <w:pStyle w:val="Sommario2"/>
        <w:rPr>
          <w:rFonts w:eastAsiaTheme="minorEastAsia" w:cstheme="minorBidi"/>
          <w:bCs w:val="0"/>
          <w:smallCaps w:val="0"/>
          <w:color w:val="auto"/>
          <w:w w:val="100"/>
          <w:sz w:val="22"/>
          <w:szCs w:val="22"/>
        </w:rPr>
      </w:pPr>
      <w:hyperlink w:anchor="_Toc109233358" w:history="1">
        <w:r w:rsidRPr="00CF1969">
          <w:rPr>
            <w:rStyle w:val="Collegamentoipertestuale"/>
          </w:rPr>
          <w:t>3.4.- TASSE ISCRIZIONE AI CAMPIONATI 2022/2023</w:t>
        </w:r>
        <w:r>
          <w:rPr>
            <w:webHidden/>
          </w:rPr>
          <w:tab/>
        </w:r>
        <w:r>
          <w:rPr>
            <w:webHidden/>
          </w:rPr>
          <w:fldChar w:fldCharType="begin"/>
        </w:r>
        <w:r>
          <w:rPr>
            <w:webHidden/>
          </w:rPr>
          <w:instrText xml:space="preserve"> PAGEREF _Toc109233358 \h </w:instrText>
        </w:r>
        <w:r>
          <w:rPr>
            <w:webHidden/>
          </w:rPr>
        </w:r>
        <w:r>
          <w:rPr>
            <w:webHidden/>
          </w:rPr>
          <w:fldChar w:fldCharType="separate"/>
        </w:r>
        <w:r w:rsidR="004A5F34">
          <w:rPr>
            <w:webHidden/>
          </w:rPr>
          <w:t>5</w:t>
        </w:r>
        <w:r>
          <w:rPr>
            <w:webHidden/>
          </w:rPr>
          <w:fldChar w:fldCharType="end"/>
        </w:r>
      </w:hyperlink>
    </w:p>
    <w:p w14:paraId="1AF0BA75" w14:textId="028AF4D7" w:rsidR="002F59F9" w:rsidRDefault="002F59F9">
      <w:pPr>
        <w:pStyle w:val="Sommario2"/>
        <w:rPr>
          <w:rFonts w:eastAsiaTheme="minorEastAsia" w:cstheme="minorBidi"/>
          <w:bCs w:val="0"/>
          <w:smallCaps w:val="0"/>
          <w:color w:val="auto"/>
          <w:w w:val="100"/>
          <w:sz w:val="22"/>
          <w:szCs w:val="22"/>
        </w:rPr>
      </w:pPr>
      <w:hyperlink w:anchor="_Toc109233359" w:history="1">
        <w:r w:rsidRPr="00CF1969">
          <w:rPr>
            <w:rStyle w:val="Collegamentoipertestuale"/>
          </w:rPr>
          <w:t>3.5.- DATE INIZIO CAMPIONATI E COPPE 2022/2023</w:t>
        </w:r>
        <w:r>
          <w:rPr>
            <w:webHidden/>
          </w:rPr>
          <w:tab/>
        </w:r>
        <w:r>
          <w:rPr>
            <w:webHidden/>
          </w:rPr>
          <w:fldChar w:fldCharType="begin"/>
        </w:r>
        <w:r>
          <w:rPr>
            <w:webHidden/>
          </w:rPr>
          <w:instrText xml:space="preserve"> PAGEREF _Toc109233359 \h </w:instrText>
        </w:r>
        <w:r>
          <w:rPr>
            <w:webHidden/>
          </w:rPr>
        </w:r>
        <w:r>
          <w:rPr>
            <w:webHidden/>
          </w:rPr>
          <w:fldChar w:fldCharType="separate"/>
        </w:r>
        <w:r w:rsidR="004A5F34">
          <w:rPr>
            <w:webHidden/>
          </w:rPr>
          <w:t>5</w:t>
        </w:r>
        <w:r>
          <w:rPr>
            <w:webHidden/>
          </w:rPr>
          <w:fldChar w:fldCharType="end"/>
        </w:r>
      </w:hyperlink>
    </w:p>
    <w:p w14:paraId="202DDDB8" w14:textId="13194788" w:rsidR="002F59F9" w:rsidRDefault="002F59F9">
      <w:pPr>
        <w:pStyle w:val="Sommario2"/>
        <w:rPr>
          <w:rFonts w:eastAsiaTheme="minorEastAsia" w:cstheme="minorBidi"/>
          <w:bCs w:val="0"/>
          <w:smallCaps w:val="0"/>
          <w:color w:val="auto"/>
          <w:w w:val="100"/>
          <w:sz w:val="22"/>
          <w:szCs w:val="22"/>
        </w:rPr>
      </w:pPr>
      <w:hyperlink w:anchor="_Toc109233360" w:history="1">
        <w:r w:rsidRPr="00CF1969">
          <w:rPr>
            <w:rStyle w:val="Collegamentoipertestuale"/>
          </w:rPr>
          <w:t>3.6.- PORTAFOGLIO PAGAMENTO ATTIVITA’ REGIONALE E PROVINCIALE</w:t>
        </w:r>
        <w:r>
          <w:rPr>
            <w:webHidden/>
          </w:rPr>
          <w:tab/>
        </w:r>
        <w:r>
          <w:rPr>
            <w:webHidden/>
          </w:rPr>
          <w:fldChar w:fldCharType="begin"/>
        </w:r>
        <w:r>
          <w:rPr>
            <w:webHidden/>
          </w:rPr>
          <w:instrText xml:space="preserve"> PAGEREF _Toc109233360 \h </w:instrText>
        </w:r>
        <w:r>
          <w:rPr>
            <w:webHidden/>
          </w:rPr>
        </w:r>
        <w:r>
          <w:rPr>
            <w:webHidden/>
          </w:rPr>
          <w:fldChar w:fldCharType="separate"/>
        </w:r>
        <w:r w:rsidR="004A5F34">
          <w:rPr>
            <w:webHidden/>
          </w:rPr>
          <w:t>6</w:t>
        </w:r>
        <w:r>
          <w:rPr>
            <w:webHidden/>
          </w:rPr>
          <w:fldChar w:fldCharType="end"/>
        </w:r>
      </w:hyperlink>
    </w:p>
    <w:p w14:paraId="1A9F8CB3" w14:textId="70543F01" w:rsidR="002F59F9" w:rsidRDefault="002F59F9">
      <w:pPr>
        <w:pStyle w:val="Sommario2"/>
        <w:rPr>
          <w:rFonts w:eastAsiaTheme="minorEastAsia" w:cstheme="minorBidi"/>
          <w:bCs w:val="0"/>
          <w:smallCaps w:val="0"/>
          <w:color w:val="auto"/>
          <w:w w:val="100"/>
          <w:sz w:val="22"/>
          <w:szCs w:val="22"/>
        </w:rPr>
      </w:pPr>
      <w:hyperlink w:anchor="_Toc109233361" w:history="1">
        <w:r w:rsidRPr="00CF1969">
          <w:rPr>
            <w:rStyle w:val="Collegamentoipertestuale"/>
          </w:rPr>
          <w:t>3.7.- REGISTRO CONI</w:t>
        </w:r>
        <w:r>
          <w:rPr>
            <w:webHidden/>
          </w:rPr>
          <w:tab/>
        </w:r>
        <w:r>
          <w:rPr>
            <w:webHidden/>
          </w:rPr>
          <w:fldChar w:fldCharType="begin"/>
        </w:r>
        <w:r>
          <w:rPr>
            <w:webHidden/>
          </w:rPr>
          <w:instrText xml:space="preserve"> PAGEREF _Toc109233361 \h </w:instrText>
        </w:r>
        <w:r>
          <w:rPr>
            <w:webHidden/>
          </w:rPr>
        </w:r>
        <w:r>
          <w:rPr>
            <w:webHidden/>
          </w:rPr>
          <w:fldChar w:fldCharType="separate"/>
        </w:r>
        <w:r w:rsidR="004A5F34">
          <w:rPr>
            <w:webHidden/>
          </w:rPr>
          <w:t>9</w:t>
        </w:r>
        <w:r>
          <w:rPr>
            <w:webHidden/>
          </w:rPr>
          <w:fldChar w:fldCharType="end"/>
        </w:r>
      </w:hyperlink>
    </w:p>
    <w:p w14:paraId="75E572FC" w14:textId="4DE4548B" w:rsidR="002F59F9" w:rsidRDefault="002F59F9">
      <w:pPr>
        <w:pStyle w:val="Sommario2"/>
        <w:rPr>
          <w:rFonts w:eastAsiaTheme="minorEastAsia" w:cstheme="minorBidi"/>
          <w:bCs w:val="0"/>
          <w:smallCaps w:val="0"/>
          <w:color w:val="auto"/>
          <w:w w:val="100"/>
          <w:sz w:val="22"/>
          <w:szCs w:val="22"/>
        </w:rPr>
      </w:pPr>
      <w:hyperlink w:anchor="_Toc109233362" w:history="1">
        <w:r w:rsidRPr="00CF1969">
          <w:rPr>
            <w:rStyle w:val="Collegamentoipertestuale"/>
          </w:rPr>
          <w:t>3.8.- DOMANDE DI AMMISSIONE AI CAMPIONATO REGIONALE JUNIORES UNDER 19</w:t>
        </w:r>
        <w:r>
          <w:rPr>
            <w:webHidden/>
          </w:rPr>
          <w:tab/>
        </w:r>
        <w:r>
          <w:rPr>
            <w:webHidden/>
          </w:rPr>
          <w:fldChar w:fldCharType="begin"/>
        </w:r>
        <w:r>
          <w:rPr>
            <w:webHidden/>
          </w:rPr>
          <w:instrText xml:space="preserve"> PAGEREF _Toc109233362 \h </w:instrText>
        </w:r>
        <w:r>
          <w:rPr>
            <w:webHidden/>
          </w:rPr>
        </w:r>
        <w:r>
          <w:rPr>
            <w:webHidden/>
          </w:rPr>
          <w:fldChar w:fldCharType="separate"/>
        </w:r>
        <w:r w:rsidR="004A5F34">
          <w:rPr>
            <w:webHidden/>
          </w:rPr>
          <w:t>10</w:t>
        </w:r>
        <w:r>
          <w:rPr>
            <w:webHidden/>
          </w:rPr>
          <w:fldChar w:fldCharType="end"/>
        </w:r>
      </w:hyperlink>
    </w:p>
    <w:p w14:paraId="7E792414" w14:textId="3C652B1D" w:rsidR="002F59F9" w:rsidRDefault="002F59F9">
      <w:pPr>
        <w:pStyle w:val="Sommario2"/>
        <w:rPr>
          <w:rFonts w:eastAsiaTheme="minorEastAsia" w:cstheme="minorBidi"/>
          <w:bCs w:val="0"/>
          <w:smallCaps w:val="0"/>
          <w:color w:val="auto"/>
          <w:w w:val="100"/>
          <w:sz w:val="22"/>
          <w:szCs w:val="22"/>
        </w:rPr>
      </w:pPr>
      <w:hyperlink w:anchor="_Toc109233363" w:history="1">
        <w:r w:rsidRPr="00CF1969">
          <w:rPr>
            <w:rStyle w:val="Collegamentoipertestuale"/>
          </w:rPr>
          <w:t>PER LE SOCIETA’ NON AVENTI DIRITTO – STAGIONE SPORTIVA 2022-2023</w:t>
        </w:r>
        <w:r>
          <w:rPr>
            <w:webHidden/>
          </w:rPr>
          <w:tab/>
        </w:r>
        <w:r>
          <w:rPr>
            <w:webHidden/>
          </w:rPr>
          <w:fldChar w:fldCharType="begin"/>
        </w:r>
        <w:r>
          <w:rPr>
            <w:webHidden/>
          </w:rPr>
          <w:instrText xml:space="preserve"> PAGEREF _Toc109233363 \h </w:instrText>
        </w:r>
        <w:r>
          <w:rPr>
            <w:webHidden/>
          </w:rPr>
        </w:r>
        <w:r>
          <w:rPr>
            <w:webHidden/>
          </w:rPr>
          <w:fldChar w:fldCharType="separate"/>
        </w:r>
        <w:r w:rsidR="004A5F34">
          <w:rPr>
            <w:webHidden/>
          </w:rPr>
          <w:t>10</w:t>
        </w:r>
        <w:r>
          <w:rPr>
            <w:webHidden/>
          </w:rPr>
          <w:fldChar w:fldCharType="end"/>
        </w:r>
      </w:hyperlink>
    </w:p>
    <w:p w14:paraId="086A211C" w14:textId="6995DC8D" w:rsidR="002F59F9" w:rsidRDefault="002F59F9">
      <w:pPr>
        <w:pStyle w:val="Sommario2"/>
        <w:rPr>
          <w:rFonts w:eastAsiaTheme="minorEastAsia" w:cstheme="minorBidi"/>
          <w:bCs w:val="0"/>
          <w:smallCaps w:val="0"/>
          <w:color w:val="auto"/>
          <w:w w:val="100"/>
          <w:sz w:val="22"/>
          <w:szCs w:val="22"/>
        </w:rPr>
      </w:pPr>
      <w:hyperlink w:anchor="_Toc109233364" w:history="1">
        <w:r w:rsidRPr="00CF1969">
          <w:rPr>
            <w:rStyle w:val="Collegamentoipertestuale"/>
          </w:rPr>
          <w:t>3.8.- SOCIETA’ INATTIVE</w:t>
        </w:r>
        <w:r>
          <w:rPr>
            <w:webHidden/>
          </w:rPr>
          <w:tab/>
        </w:r>
        <w:r>
          <w:rPr>
            <w:webHidden/>
          </w:rPr>
          <w:fldChar w:fldCharType="begin"/>
        </w:r>
        <w:r>
          <w:rPr>
            <w:webHidden/>
          </w:rPr>
          <w:instrText xml:space="preserve"> PAGEREF _Toc109233364 \h </w:instrText>
        </w:r>
        <w:r>
          <w:rPr>
            <w:webHidden/>
          </w:rPr>
        </w:r>
        <w:r>
          <w:rPr>
            <w:webHidden/>
          </w:rPr>
          <w:fldChar w:fldCharType="separate"/>
        </w:r>
        <w:r w:rsidR="004A5F34">
          <w:rPr>
            <w:webHidden/>
          </w:rPr>
          <w:t>11</w:t>
        </w:r>
        <w:r>
          <w:rPr>
            <w:webHidden/>
          </w:rPr>
          <w:fldChar w:fldCharType="end"/>
        </w:r>
      </w:hyperlink>
    </w:p>
    <w:p w14:paraId="3E3A6328" w14:textId="13C6916F" w:rsidR="002F59F9" w:rsidRDefault="002F59F9" w:rsidP="002F59F9">
      <w:pPr>
        <w:pStyle w:val="Sommario2"/>
        <w:rPr>
          <w:rFonts w:eastAsiaTheme="minorEastAsia" w:cstheme="minorBidi"/>
          <w:bCs w:val="0"/>
          <w:smallCaps w:val="0"/>
          <w:color w:val="auto"/>
          <w:w w:val="100"/>
          <w:sz w:val="22"/>
          <w:szCs w:val="22"/>
        </w:rPr>
      </w:pPr>
      <w:hyperlink w:anchor="_Toc109233365" w:history="1">
        <w:r w:rsidRPr="002F59F9">
          <w:rPr>
            <w:rStyle w:val="Collegamentoipertestuale"/>
            <w:b/>
          </w:rPr>
          <w:t>CALCIO A CINQUE MARCHE</w:t>
        </w:r>
        <w:r>
          <w:rPr>
            <w:webHidden/>
          </w:rPr>
          <w:tab/>
        </w:r>
        <w:r>
          <w:rPr>
            <w:webHidden/>
          </w:rPr>
          <w:fldChar w:fldCharType="begin"/>
        </w:r>
        <w:r>
          <w:rPr>
            <w:webHidden/>
          </w:rPr>
          <w:instrText xml:space="preserve"> PAGEREF _Toc109233365 \h </w:instrText>
        </w:r>
        <w:r>
          <w:rPr>
            <w:webHidden/>
          </w:rPr>
        </w:r>
        <w:r>
          <w:rPr>
            <w:webHidden/>
          </w:rPr>
          <w:fldChar w:fldCharType="separate"/>
        </w:r>
        <w:r w:rsidR="004A5F34">
          <w:rPr>
            <w:webHidden/>
          </w:rPr>
          <w:t>11</w:t>
        </w:r>
        <w:r>
          <w:rPr>
            <w:webHidden/>
          </w:rPr>
          <w:fldChar w:fldCharType="end"/>
        </w:r>
      </w:hyperlink>
    </w:p>
    <w:p w14:paraId="6A84DCCD" w14:textId="0833AA37" w:rsidR="002F59F9" w:rsidRDefault="002F59F9">
      <w:pPr>
        <w:pStyle w:val="Sommario2"/>
        <w:rPr>
          <w:rFonts w:eastAsiaTheme="minorEastAsia" w:cstheme="minorBidi"/>
          <w:bCs w:val="0"/>
          <w:smallCaps w:val="0"/>
          <w:color w:val="auto"/>
          <w:w w:val="100"/>
          <w:sz w:val="22"/>
          <w:szCs w:val="22"/>
        </w:rPr>
      </w:pPr>
      <w:hyperlink w:anchor="_Toc109233365" w:history="1">
        <w:r w:rsidRPr="00CF1969">
          <w:rPr>
            <w:rStyle w:val="Collegamentoipertestuale"/>
          </w:rPr>
          <w:t>POSTICIPO RIUNIONE DELLE SOCIETA’ MARCHIGIANE DI CALCIO A CINQUE</w:t>
        </w:r>
        <w:r>
          <w:rPr>
            <w:webHidden/>
          </w:rPr>
          <w:tab/>
        </w:r>
        <w:r>
          <w:rPr>
            <w:webHidden/>
          </w:rPr>
          <w:fldChar w:fldCharType="begin"/>
        </w:r>
        <w:r>
          <w:rPr>
            <w:webHidden/>
          </w:rPr>
          <w:instrText xml:space="preserve"> PAGEREF _Toc109233365 \h </w:instrText>
        </w:r>
        <w:r>
          <w:rPr>
            <w:webHidden/>
          </w:rPr>
        </w:r>
        <w:r>
          <w:rPr>
            <w:webHidden/>
          </w:rPr>
          <w:fldChar w:fldCharType="separate"/>
        </w:r>
        <w:r w:rsidR="004A5F34">
          <w:rPr>
            <w:webHidden/>
          </w:rPr>
          <w:t>11</w:t>
        </w:r>
        <w:r>
          <w:rPr>
            <w:webHidden/>
          </w:rPr>
          <w:fldChar w:fldCharType="end"/>
        </w:r>
      </w:hyperlink>
    </w:p>
    <w:p w14:paraId="06179611" w14:textId="38BA0BBE" w:rsidR="002F59F9" w:rsidRDefault="002F59F9">
      <w:pPr>
        <w:pStyle w:val="Sommario2"/>
        <w:rPr>
          <w:rFonts w:eastAsiaTheme="minorEastAsia" w:cstheme="minorBidi"/>
          <w:bCs w:val="0"/>
          <w:smallCaps w:val="0"/>
          <w:color w:val="auto"/>
          <w:w w:val="100"/>
          <w:sz w:val="22"/>
          <w:szCs w:val="22"/>
        </w:rPr>
      </w:pPr>
      <w:hyperlink w:anchor="_Toc109233366" w:history="1">
        <w:r w:rsidRPr="00CF1969">
          <w:rPr>
            <w:rStyle w:val="Collegamentoipertestuale"/>
          </w:rPr>
          <w:t>ISCRIZIONE AI CAMPIONATI REGIONALI 2022/2023</w:t>
        </w:r>
        <w:r>
          <w:rPr>
            <w:webHidden/>
          </w:rPr>
          <w:tab/>
        </w:r>
        <w:r>
          <w:rPr>
            <w:webHidden/>
          </w:rPr>
          <w:fldChar w:fldCharType="begin"/>
        </w:r>
        <w:r>
          <w:rPr>
            <w:webHidden/>
          </w:rPr>
          <w:instrText xml:space="preserve"> PAGEREF _Toc109233366 \h </w:instrText>
        </w:r>
        <w:r>
          <w:rPr>
            <w:webHidden/>
          </w:rPr>
        </w:r>
        <w:r>
          <w:rPr>
            <w:webHidden/>
          </w:rPr>
          <w:fldChar w:fldCharType="separate"/>
        </w:r>
        <w:r w:rsidR="004A5F34">
          <w:rPr>
            <w:webHidden/>
          </w:rPr>
          <w:t>11</w:t>
        </w:r>
        <w:r>
          <w:rPr>
            <w:webHidden/>
          </w:rPr>
          <w:fldChar w:fldCharType="end"/>
        </w:r>
      </w:hyperlink>
    </w:p>
    <w:p w14:paraId="51E4CBBD" w14:textId="53707D13" w:rsidR="002F59F9" w:rsidRDefault="002F59F9">
      <w:pPr>
        <w:pStyle w:val="Sommario2"/>
        <w:rPr>
          <w:rFonts w:eastAsiaTheme="minorEastAsia" w:cstheme="minorBidi"/>
          <w:bCs w:val="0"/>
          <w:smallCaps w:val="0"/>
          <w:color w:val="auto"/>
          <w:w w:val="100"/>
          <w:sz w:val="22"/>
          <w:szCs w:val="22"/>
        </w:rPr>
      </w:pPr>
      <w:hyperlink w:anchor="_Toc109233367" w:history="1">
        <w:r w:rsidRPr="00CF1969">
          <w:rPr>
            <w:rStyle w:val="Collegamentoipertestuale"/>
          </w:rPr>
          <w:t>TASSE ISCRIZIONE AI CAMPIONATI 2022/2023</w:t>
        </w:r>
        <w:r>
          <w:rPr>
            <w:webHidden/>
          </w:rPr>
          <w:tab/>
        </w:r>
        <w:r>
          <w:rPr>
            <w:webHidden/>
          </w:rPr>
          <w:fldChar w:fldCharType="begin"/>
        </w:r>
        <w:r>
          <w:rPr>
            <w:webHidden/>
          </w:rPr>
          <w:instrText xml:space="preserve"> PAGEREF _Toc109233367 \h </w:instrText>
        </w:r>
        <w:r>
          <w:rPr>
            <w:webHidden/>
          </w:rPr>
        </w:r>
        <w:r>
          <w:rPr>
            <w:webHidden/>
          </w:rPr>
          <w:fldChar w:fldCharType="separate"/>
        </w:r>
        <w:r w:rsidR="004A5F34">
          <w:rPr>
            <w:webHidden/>
          </w:rPr>
          <w:t>12</w:t>
        </w:r>
        <w:r>
          <w:rPr>
            <w:webHidden/>
          </w:rPr>
          <w:fldChar w:fldCharType="end"/>
        </w:r>
      </w:hyperlink>
    </w:p>
    <w:p w14:paraId="5168E907" w14:textId="1A3BA8F1" w:rsidR="002F59F9" w:rsidRDefault="002F59F9">
      <w:pPr>
        <w:pStyle w:val="Sommario2"/>
        <w:rPr>
          <w:rFonts w:eastAsiaTheme="minorEastAsia" w:cstheme="minorBidi"/>
          <w:bCs w:val="0"/>
          <w:smallCaps w:val="0"/>
          <w:color w:val="auto"/>
          <w:w w:val="100"/>
          <w:sz w:val="22"/>
          <w:szCs w:val="22"/>
        </w:rPr>
      </w:pPr>
      <w:hyperlink w:anchor="_Toc109233368" w:history="1">
        <w:r w:rsidRPr="00CF1969">
          <w:rPr>
            <w:rStyle w:val="Collegamentoipertestuale"/>
          </w:rPr>
          <w:t>DATE INIZIO CAMPIONATI E COPPE 5 - 2022/2023</w:t>
        </w:r>
        <w:r>
          <w:rPr>
            <w:webHidden/>
          </w:rPr>
          <w:tab/>
        </w:r>
        <w:r>
          <w:rPr>
            <w:webHidden/>
          </w:rPr>
          <w:fldChar w:fldCharType="begin"/>
        </w:r>
        <w:r>
          <w:rPr>
            <w:webHidden/>
          </w:rPr>
          <w:instrText xml:space="preserve"> PAGEREF _Toc109233368 \h </w:instrText>
        </w:r>
        <w:r>
          <w:rPr>
            <w:webHidden/>
          </w:rPr>
        </w:r>
        <w:r>
          <w:rPr>
            <w:webHidden/>
          </w:rPr>
          <w:fldChar w:fldCharType="separate"/>
        </w:r>
        <w:r w:rsidR="004A5F34">
          <w:rPr>
            <w:webHidden/>
          </w:rPr>
          <w:t>12</w:t>
        </w:r>
        <w:r>
          <w:rPr>
            <w:webHidden/>
          </w:rPr>
          <w:fldChar w:fldCharType="end"/>
        </w:r>
      </w:hyperlink>
    </w:p>
    <w:p w14:paraId="40C08371" w14:textId="18483E75" w:rsidR="002F59F9" w:rsidRDefault="002F59F9">
      <w:pPr>
        <w:pStyle w:val="Sommario1"/>
        <w:rPr>
          <w:rFonts w:eastAsiaTheme="minorEastAsia" w:cstheme="minorBidi"/>
          <w:b w:val="0"/>
          <w:bCs w:val="0"/>
          <w:spacing w:val="0"/>
          <w:sz w:val="22"/>
          <w:szCs w:val="22"/>
        </w:rPr>
      </w:pPr>
      <w:hyperlink w:anchor="_Toc109233369" w:history="1">
        <w:r w:rsidRPr="00CF1969">
          <w:rPr>
            <w:rStyle w:val="Collegamentoipertestuale"/>
          </w:rPr>
          <w:t>4.- COMUNICAZIONI DELLA DELEGAZIONE PROVINCIALE</w:t>
        </w:r>
        <w:r>
          <w:rPr>
            <w:webHidden/>
          </w:rPr>
          <w:tab/>
        </w:r>
        <w:r>
          <w:rPr>
            <w:webHidden/>
          </w:rPr>
          <w:fldChar w:fldCharType="begin"/>
        </w:r>
        <w:r>
          <w:rPr>
            <w:webHidden/>
          </w:rPr>
          <w:instrText xml:space="preserve"> PAGEREF _Toc109233369 \h </w:instrText>
        </w:r>
        <w:r>
          <w:rPr>
            <w:webHidden/>
          </w:rPr>
        </w:r>
        <w:r>
          <w:rPr>
            <w:webHidden/>
          </w:rPr>
          <w:fldChar w:fldCharType="separate"/>
        </w:r>
        <w:r w:rsidR="004A5F34">
          <w:rPr>
            <w:webHidden/>
          </w:rPr>
          <w:t>13</w:t>
        </w:r>
        <w:r>
          <w:rPr>
            <w:webHidden/>
          </w:rPr>
          <w:fldChar w:fldCharType="end"/>
        </w:r>
      </w:hyperlink>
    </w:p>
    <w:p w14:paraId="347F4DFC" w14:textId="6E1034A6" w:rsidR="002F59F9" w:rsidRDefault="002F59F9">
      <w:pPr>
        <w:pStyle w:val="Sommario2"/>
        <w:rPr>
          <w:rFonts w:eastAsiaTheme="minorEastAsia" w:cstheme="minorBidi"/>
          <w:bCs w:val="0"/>
          <w:smallCaps w:val="0"/>
          <w:color w:val="auto"/>
          <w:w w:val="100"/>
          <w:sz w:val="22"/>
          <w:szCs w:val="22"/>
        </w:rPr>
      </w:pPr>
      <w:hyperlink w:anchor="_Toc109233370" w:history="1">
        <w:r w:rsidRPr="00CF1969">
          <w:rPr>
            <w:rStyle w:val="Collegamentoipertestuale"/>
          </w:rPr>
          <w:t>4.1.- RINNOVO ABILITAZIONE FIRMA ELETTRONICA STAGIONE SPORTIVA 2022-2023</w:t>
        </w:r>
        <w:r>
          <w:rPr>
            <w:webHidden/>
          </w:rPr>
          <w:tab/>
        </w:r>
        <w:r>
          <w:rPr>
            <w:webHidden/>
          </w:rPr>
          <w:fldChar w:fldCharType="begin"/>
        </w:r>
        <w:r>
          <w:rPr>
            <w:webHidden/>
          </w:rPr>
          <w:instrText xml:space="preserve"> PAGEREF _Toc109233370 \h </w:instrText>
        </w:r>
        <w:r>
          <w:rPr>
            <w:webHidden/>
          </w:rPr>
        </w:r>
        <w:r>
          <w:rPr>
            <w:webHidden/>
          </w:rPr>
          <w:fldChar w:fldCharType="separate"/>
        </w:r>
        <w:r w:rsidR="004A5F34">
          <w:rPr>
            <w:webHidden/>
          </w:rPr>
          <w:t>13</w:t>
        </w:r>
        <w:r>
          <w:rPr>
            <w:webHidden/>
          </w:rPr>
          <w:fldChar w:fldCharType="end"/>
        </w:r>
      </w:hyperlink>
    </w:p>
    <w:p w14:paraId="12DF7E69" w14:textId="1B3440DF" w:rsidR="002F59F9" w:rsidRDefault="002F59F9">
      <w:pPr>
        <w:pStyle w:val="Sommario2"/>
        <w:rPr>
          <w:rFonts w:eastAsiaTheme="minorEastAsia" w:cstheme="minorBidi"/>
          <w:bCs w:val="0"/>
          <w:smallCaps w:val="0"/>
          <w:color w:val="auto"/>
          <w:w w:val="100"/>
          <w:sz w:val="22"/>
          <w:szCs w:val="22"/>
        </w:rPr>
      </w:pPr>
      <w:hyperlink w:anchor="_Toc109233371" w:history="1">
        <w:r w:rsidRPr="00CF1969">
          <w:rPr>
            <w:rStyle w:val="Collegamentoipertestuale"/>
          </w:rPr>
          <w:t>4.2.- ABILITAZIONE FIRMA ELETTRONICA NUOVO DIRIGENTE</w:t>
        </w:r>
        <w:r>
          <w:rPr>
            <w:webHidden/>
          </w:rPr>
          <w:tab/>
        </w:r>
        <w:r>
          <w:rPr>
            <w:webHidden/>
          </w:rPr>
          <w:fldChar w:fldCharType="begin"/>
        </w:r>
        <w:r>
          <w:rPr>
            <w:webHidden/>
          </w:rPr>
          <w:instrText xml:space="preserve"> PAGEREF _Toc109233371 \h </w:instrText>
        </w:r>
        <w:r>
          <w:rPr>
            <w:webHidden/>
          </w:rPr>
        </w:r>
        <w:r>
          <w:rPr>
            <w:webHidden/>
          </w:rPr>
          <w:fldChar w:fldCharType="separate"/>
        </w:r>
        <w:r w:rsidR="004A5F34">
          <w:rPr>
            <w:webHidden/>
          </w:rPr>
          <w:t>14</w:t>
        </w:r>
        <w:r>
          <w:rPr>
            <w:webHidden/>
          </w:rPr>
          <w:fldChar w:fldCharType="end"/>
        </w:r>
      </w:hyperlink>
    </w:p>
    <w:p w14:paraId="23014F06" w14:textId="6F3501E5" w:rsidR="002F59F9" w:rsidRDefault="002F59F9">
      <w:pPr>
        <w:pStyle w:val="Sommario2"/>
        <w:rPr>
          <w:rFonts w:eastAsiaTheme="minorEastAsia" w:cstheme="minorBidi"/>
          <w:bCs w:val="0"/>
          <w:smallCaps w:val="0"/>
          <w:color w:val="auto"/>
          <w:w w:val="100"/>
          <w:sz w:val="22"/>
          <w:szCs w:val="22"/>
        </w:rPr>
      </w:pPr>
      <w:hyperlink w:anchor="_Toc109233372" w:history="1">
        <w:r w:rsidRPr="00CF1969">
          <w:rPr>
            <w:rStyle w:val="Collegamentoipertestuale"/>
          </w:rPr>
          <w:t>4.3.– ORARIO DI APERTURA AL PUBBLICO DELLA DELEGAZIONE PROVINCIALE</w:t>
        </w:r>
        <w:r>
          <w:rPr>
            <w:webHidden/>
          </w:rPr>
          <w:tab/>
        </w:r>
        <w:r>
          <w:rPr>
            <w:webHidden/>
          </w:rPr>
          <w:fldChar w:fldCharType="begin"/>
        </w:r>
        <w:r>
          <w:rPr>
            <w:webHidden/>
          </w:rPr>
          <w:instrText xml:space="preserve"> PAGEREF _Toc109233372 \h </w:instrText>
        </w:r>
        <w:r>
          <w:rPr>
            <w:webHidden/>
          </w:rPr>
        </w:r>
        <w:r>
          <w:rPr>
            <w:webHidden/>
          </w:rPr>
          <w:fldChar w:fldCharType="separate"/>
        </w:r>
        <w:r w:rsidR="004A5F34">
          <w:rPr>
            <w:webHidden/>
          </w:rPr>
          <w:t>14</w:t>
        </w:r>
        <w:r>
          <w:rPr>
            <w:webHidden/>
          </w:rPr>
          <w:fldChar w:fldCharType="end"/>
        </w:r>
      </w:hyperlink>
    </w:p>
    <w:p w14:paraId="04415A99" w14:textId="25C3C2F5" w:rsidR="002F59F9" w:rsidRDefault="002F59F9">
      <w:pPr>
        <w:pStyle w:val="Sommario1"/>
        <w:rPr>
          <w:rFonts w:eastAsiaTheme="minorEastAsia" w:cstheme="minorBidi"/>
          <w:b w:val="0"/>
          <w:bCs w:val="0"/>
          <w:spacing w:val="0"/>
          <w:sz w:val="22"/>
          <w:szCs w:val="22"/>
        </w:rPr>
      </w:pPr>
      <w:hyperlink w:anchor="_Toc109233373" w:history="1">
        <w:r w:rsidRPr="00CF1969">
          <w:rPr>
            <w:rStyle w:val="Collegamentoipertestuale"/>
          </w:rPr>
          <w:t>6.- ALLEGATI</w:t>
        </w:r>
        <w:r>
          <w:rPr>
            <w:webHidden/>
          </w:rPr>
          <w:tab/>
        </w:r>
        <w:r>
          <w:rPr>
            <w:webHidden/>
          </w:rPr>
          <w:fldChar w:fldCharType="begin"/>
        </w:r>
        <w:r>
          <w:rPr>
            <w:webHidden/>
          </w:rPr>
          <w:instrText xml:space="preserve"> PAGEREF _Toc109233373 \h </w:instrText>
        </w:r>
        <w:r>
          <w:rPr>
            <w:webHidden/>
          </w:rPr>
        </w:r>
        <w:r>
          <w:rPr>
            <w:webHidden/>
          </w:rPr>
          <w:fldChar w:fldCharType="separate"/>
        </w:r>
        <w:r w:rsidR="004A5F34">
          <w:rPr>
            <w:webHidden/>
          </w:rPr>
          <w:t>15</w:t>
        </w:r>
        <w:r>
          <w:rPr>
            <w:webHidden/>
          </w:rPr>
          <w:fldChar w:fldCharType="end"/>
        </w:r>
      </w:hyperlink>
    </w:p>
    <w:p w14:paraId="68F486F3" w14:textId="7B212A75" w:rsidR="002C64FC" w:rsidRPr="009D52A3" w:rsidRDefault="00AC290E">
      <w:pPr>
        <w:pStyle w:val="A117gare"/>
        <w:rPr>
          <w:rStyle w:val="A120VARIAZ"/>
          <w:rFonts w:asciiTheme="minorHAnsi" w:hAnsiTheme="minorHAnsi"/>
          <w:color w:val="002060"/>
          <w:spacing w:val="-6"/>
          <w:w w:val="90"/>
          <w:sz w:val="18"/>
          <w:szCs w:val="18"/>
        </w:rPr>
      </w:pPr>
      <w:r w:rsidRPr="006B70BE">
        <w:rPr>
          <w:rStyle w:val="A120VARIAZ"/>
          <w:rFonts w:asciiTheme="minorHAnsi" w:hAnsiTheme="minorHAnsi" w:cstheme="minorHAnsi"/>
          <w:color w:val="002060"/>
          <w:spacing w:val="0"/>
          <w:w w:val="100"/>
          <w:sz w:val="18"/>
          <w:szCs w:val="18"/>
        </w:rPr>
        <w:fldChar w:fldCharType="end"/>
      </w:r>
    </w:p>
    <w:p w14:paraId="07E9F531" w14:textId="2ECF29EE" w:rsidR="004C53F3" w:rsidRDefault="004C53F3">
      <w:pPr>
        <w:pStyle w:val="A117gare"/>
        <w:rPr>
          <w:rStyle w:val="A120VARIAZ"/>
          <w:rFonts w:asciiTheme="minorHAnsi" w:hAnsiTheme="minorHAnsi"/>
          <w:color w:val="162592"/>
          <w:spacing w:val="-6"/>
          <w:w w:val="90"/>
          <w:sz w:val="18"/>
          <w:szCs w:val="18"/>
        </w:rPr>
      </w:pPr>
    </w:p>
    <w:p w14:paraId="5C886434" w14:textId="77777777" w:rsidR="00BC5038" w:rsidRDefault="00BC5038">
      <w:pPr>
        <w:pStyle w:val="A117gare"/>
        <w:rPr>
          <w:rStyle w:val="A120VARIAZ"/>
          <w:rFonts w:asciiTheme="minorHAnsi" w:hAnsiTheme="minorHAnsi"/>
          <w:color w:val="162592"/>
          <w:spacing w:val="-6"/>
          <w:w w:val="90"/>
          <w:sz w:val="18"/>
          <w:szCs w:val="18"/>
        </w:rPr>
      </w:pPr>
    </w:p>
    <w:p w14:paraId="40D7DC61" w14:textId="77777777" w:rsidR="00E21763" w:rsidRDefault="00E21763" w:rsidP="005C6B0A">
      <w:pPr>
        <w:pStyle w:val="A117gare"/>
        <w:rPr>
          <w:rStyle w:val="A120VARIAZ"/>
          <w:rFonts w:ascii="Helvetica Narrow" w:hAnsi="Helvetica Narrow"/>
          <w:spacing w:val="8"/>
          <w:w w:val="100"/>
          <w:sz w:val="22"/>
          <w:szCs w:val="28"/>
        </w:rPr>
      </w:pPr>
    </w:p>
    <w:p w14:paraId="73379B1F" w14:textId="77777777" w:rsidR="005E78D2" w:rsidRDefault="005E78D2" w:rsidP="005E78D2">
      <w:pPr>
        <w:pStyle w:val="A117gare"/>
        <w:rPr>
          <w:rStyle w:val="A120VARIAZ"/>
          <w:rFonts w:ascii="Helvetica Narrow" w:hAnsi="Helvetica Narrow"/>
          <w:spacing w:val="8"/>
          <w:w w:val="100"/>
          <w:sz w:val="22"/>
          <w:szCs w:val="28"/>
        </w:rPr>
      </w:pPr>
    </w:p>
    <w:p w14:paraId="43EB6BEB" w14:textId="30A734F8" w:rsidR="001D59C6" w:rsidRPr="000757E0" w:rsidRDefault="001D59C6" w:rsidP="001D59C6">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4" w:name="_Toc109233349"/>
      <w:r>
        <w:rPr>
          <w:szCs w:val="28"/>
        </w:rPr>
        <w:t>1.- COMUNICAZIONI DELLA F.I.G.C.</w:t>
      </w:r>
      <w:bookmarkEnd w:id="4"/>
    </w:p>
    <w:p w14:paraId="0D529094" w14:textId="174B2297" w:rsidR="00DA78B2" w:rsidRDefault="00DA78B2" w:rsidP="00DA78B2">
      <w:pPr>
        <w:pStyle w:val="A117gare"/>
        <w:rPr>
          <w:rStyle w:val="A120VARIAZ"/>
          <w:rFonts w:ascii="Arial" w:hAnsi="Arial"/>
          <w:spacing w:val="10"/>
          <w:w w:val="100"/>
          <w:sz w:val="20"/>
        </w:rPr>
      </w:pPr>
    </w:p>
    <w:p w14:paraId="387AC8DB" w14:textId="597856C5" w:rsidR="001D59C6" w:rsidRDefault="001D59C6" w:rsidP="00DA78B2">
      <w:pPr>
        <w:pStyle w:val="A117gare"/>
        <w:rPr>
          <w:rStyle w:val="A120VARIAZ"/>
          <w:rFonts w:ascii="Arial" w:hAnsi="Arial"/>
          <w:spacing w:val="10"/>
          <w:w w:val="100"/>
          <w:sz w:val="20"/>
        </w:rPr>
      </w:pPr>
    </w:p>
    <w:p w14:paraId="74B92243" w14:textId="3BACFD69" w:rsidR="00FA377F" w:rsidRDefault="00FA377F" w:rsidP="00472132">
      <w:pPr>
        <w:jc w:val="both"/>
        <w:rPr>
          <w:rFonts w:ascii="Arial" w:hAnsi="Arial" w:cs="Arial"/>
        </w:rPr>
      </w:pPr>
    </w:p>
    <w:p w14:paraId="76828B58" w14:textId="77777777" w:rsidR="0066342C" w:rsidRPr="00933CDA" w:rsidRDefault="0066342C" w:rsidP="0066342C">
      <w:pPr>
        <w:pStyle w:val="A117gare"/>
      </w:pPr>
    </w:p>
    <w:p w14:paraId="16551FE5" w14:textId="04FF94C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5" w:name="_Toc109233351"/>
      <w:r>
        <w:rPr>
          <w:szCs w:val="28"/>
        </w:rPr>
        <w:t>2.- COMUNICAZIONI DELLA LEGA NAZIONALE DILETTANTI</w:t>
      </w:r>
      <w:bookmarkEnd w:id="5"/>
    </w:p>
    <w:p w14:paraId="15B9BE4A" w14:textId="77777777" w:rsidR="004C53F3" w:rsidRPr="00634981" w:rsidRDefault="004C53F3">
      <w:pPr>
        <w:pStyle w:val="A117gare"/>
        <w:rPr>
          <w:rStyle w:val="A120VARIAZ"/>
          <w:rFonts w:ascii="Calibri" w:hAnsi="Calibri"/>
          <w:sz w:val="14"/>
          <w:szCs w:val="28"/>
        </w:rPr>
      </w:pPr>
    </w:p>
    <w:p w14:paraId="30F838A5" w14:textId="6EF8F794" w:rsidR="00D70694" w:rsidRDefault="00B50865" w:rsidP="00B50865">
      <w:pPr>
        <w:pStyle w:val="A117gare"/>
        <w:tabs>
          <w:tab w:val="left" w:pos="589"/>
        </w:tabs>
        <w:rPr>
          <w:rStyle w:val="Enfasigrassetto"/>
          <w:b w:val="0"/>
          <w:bCs w:val="0"/>
        </w:rPr>
      </w:pPr>
      <w:r>
        <w:rPr>
          <w:rStyle w:val="Enfasigrassetto"/>
          <w:b w:val="0"/>
          <w:bCs w:val="0"/>
        </w:rPr>
        <w:tab/>
      </w:r>
    </w:p>
    <w:p w14:paraId="603EE179" w14:textId="26489E0F" w:rsidR="00B50865" w:rsidRDefault="00B50865" w:rsidP="00B50865">
      <w:pPr>
        <w:pStyle w:val="A117gare"/>
        <w:tabs>
          <w:tab w:val="left" w:pos="589"/>
        </w:tabs>
        <w:rPr>
          <w:rStyle w:val="Enfasigrassetto"/>
          <w:b w:val="0"/>
          <w:bCs w:val="0"/>
        </w:rPr>
      </w:pPr>
    </w:p>
    <w:p w14:paraId="074885CE" w14:textId="4F58BAEA" w:rsidR="00E25A92" w:rsidRPr="00BD1033" w:rsidRDefault="00BD1033" w:rsidP="0042148C">
      <w:pPr>
        <w:pStyle w:val="1-aaA111"/>
      </w:pPr>
      <w:r w:rsidRPr="00BD1033">
        <w:t xml:space="preserve">  </w:t>
      </w:r>
      <w:bookmarkStart w:id="6" w:name="_Toc109233352"/>
      <w:r w:rsidR="00E25A92" w:rsidRPr="00BD1033">
        <w:t>2.1.- COMUNICATI UFFICIALI L.N.D.</w:t>
      </w:r>
      <w:bookmarkEnd w:id="6"/>
    </w:p>
    <w:p w14:paraId="23C173AB" w14:textId="0B1D4ACD" w:rsidR="00F42B0F" w:rsidRDefault="00F42B0F" w:rsidP="00470827">
      <w:pPr>
        <w:pStyle w:val="A117gare"/>
        <w:rPr>
          <w:rStyle w:val="Enfasigrassetto"/>
          <w:b w:val="0"/>
          <w:bCs w:val="0"/>
        </w:rPr>
      </w:pPr>
    </w:p>
    <w:p w14:paraId="7DCB5E5B" w14:textId="77777777" w:rsidR="00B53550" w:rsidRDefault="00B53550" w:rsidP="00470827">
      <w:pPr>
        <w:pStyle w:val="A117gare"/>
        <w:rPr>
          <w:rStyle w:val="Enfasigrassetto"/>
          <w:b w:val="0"/>
          <w:bCs w:val="0"/>
        </w:rPr>
      </w:pPr>
    </w:p>
    <w:p w14:paraId="0A01CA98" w14:textId="298CF797" w:rsidR="008567FC" w:rsidRDefault="00590D2A" w:rsidP="00590D2A">
      <w:pPr>
        <w:pStyle w:val="A119"/>
        <w:rPr>
          <w:rStyle w:val="Enfasigrassetto"/>
          <w:b w:val="0"/>
          <w:bCs w:val="0"/>
        </w:rPr>
      </w:pPr>
      <w:r>
        <w:rPr>
          <w:rStyle w:val="Enfasigrassetto"/>
          <w:b w:val="0"/>
          <w:bCs w:val="0"/>
        </w:rPr>
        <w:lastRenderedPageBreak/>
        <w:t>Si allegano i seguenti CC. UU.:</w:t>
      </w:r>
    </w:p>
    <w:p w14:paraId="56347C27" w14:textId="77777777" w:rsidR="005E400F" w:rsidRDefault="005E400F" w:rsidP="00590D2A">
      <w:pPr>
        <w:pStyle w:val="A119"/>
        <w:rPr>
          <w:rStyle w:val="Enfasigrassetto"/>
          <w:b w:val="0"/>
          <w:bCs w:val="0"/>
        </w:rPr>
      </w:pPr>
    </w:p>
    <w:p w14:paraId="29CE86DB" w14:textId="77777777" w:rsidR="005E400F" w:rsidRPr="001B79B7" w:rsidRDefault="005E400F" w:rsidP="005E400F">
      <w:pPr>
        <w:pStyle w:val="1AB"/>
      </w:pPr>
      <w:r w:rsidRPr="001B79B7">
        <w:t>C.U. n. 25 del 18.07.2022 L.N.D.</w:t>
      </w:r>
    </w:p>
    <w:p w14:paraId="73185A85" w14:textId="77777777" w:rsidR="005E400F" w:rsidRPr="001B79B7" w:rsidRDefault="005E400F" w:rsidP="005E400F">
      <w:pPr>
        <w:pStyle w:val="A119"/>
      </w:pPr>
      <w:r w:rsidRPr="001B79B7">
        <w:t>Si pubblica in allegato il C.U. n. 17/A della F.I.G.C. inerente gli oneri finanziari per la stagione sportiva 2022/2023.</w:t>
      </w:r>
    </w:p>
    <w:p w14:paraId="08558DCA" w14:textId="77777777" w:rsidR="005E400F" w:rsidRPr="001B79B7" w:rsidRDefault="005E400F" w:rsidP="005E400F">
      <w:pPr>
        <w:pStyle w:val="LndNormale10"/>
        <w:rPr>
          <w:color w:val="002060"/>
        </w:rPr>
      </w:pPr>
    </w:p>
    <w:p w14:paraId="552D4065" w14:textId="77777777" w:rsidR="005E400F" w:rsidRPr="001B79B7" w:rsidRDefault="005E400F" w:rsidP="005E400F">
      <w:pPr>
        <w:pStyle w:val="1AB"/>
      </w:pPr>
      <w:r w:rsidRPr="001B79B7">
        <w:t>C.U. n. 26 del 18.07.2022 L.N.D.</w:t>
      </w:r>
    </w:p>
    <w:p w14:paraId="440C3D81" w14:textId="77777777" w:rsidR="005E400F" w:rsidRPr="001B79B7" w:rsidRDefault="005E400F" w:rsidP="005E400F">
      <w:pPr>
        <w:pStyle w:val="A119"/>
      </w:pPr>
      <w:r w:rsidRPr="001B79B7">
        <w:t>Si pubblica in allegato il C.U. n. 18/A della F.I.G.C. inerente l’adeguamento del “premio di preparazione” in base all’incremento ISTAT a decorrere dal 1° luglio 2022.</w:t>
      </w:r>
    </w:p>
    <w:p w14:paraId="24A05D66" w14:textId="77777777" w:rsidR="005E400F" w:rsidRPr="001B79B7" w:rsidRDefault="005E400F" w:rsidP="005E400F">
      <w:pPr>
        <w:pStyle w:val="LndNormale10"/>
        <w:rPr>
          <w:color w:val="002060"/>
        </w:rPr>
      </w:pPr>
    </w:p>
    <w:p w14:paraId="774B0271" w14:textId="77777777" w:rsidR="000C4D14" w:rsidRDefault="000C4D14" w:rsidP="00470827">
      <w:pPr>
        <w:pStyle w:val="A117gare"/>
        <w:rPr>
          <w:rStyle w:val="Enfasigrassetto"/>
          <w:b w:val="0"/>
          <w:bCs w:val="0"/>
        </w:rPr>
      </w:pPr>
    </w:p>
    <w:p w14:paraId="3783E2AC" w14:textId="77777777" w:rsidR="008567FC" w:rsidRDefault="008567FC" w:rsidP="00470827">
      <w:pPr>
        <w:pStyle w:val="A117gare"/>
        <w:rPr>
          <w:rStyle w:val="Enfasigrassetto"/>
          <w:b w:val="0"/>
          <w:bCs w:val="0"/>
        </w:rPr>
      </w:pPr>
    </w:p>
    <w:p w14:paraId="5B4D957D" w14:textId="79B59160" w:rsidR="00E25A92" w:rsidRPr="00D22FA7" w:rsidRDefault="00BD1033" w:rsidP="0042148C">
      <w:pPr>
        <w:pStyle w:val="1-aaA111"/>
        <w:rPr>
          <w:rStyle w:val="Enfasigrassetto"/>
          <w:b/>
          <w:bCs/>
        </w:rPr>
      </w:pPr>
      <w:r>
        <w:t xml:space="preserve">  </w:t>
      </w:r>
      <w:bookmarkStart w:id="7" w:name="_Toc109233353"/>
      <w:r w:rsidR="00E25A92">
        <w:t>2</w:t>
      </w:r>
      <w:r w:rsidR="00E25A92" w:rsidRPr="00C34964">
        <w:t>.</w:t>
      </w:r>
      <w:r w:rsidR="00E25A92">
        <w:t>2</w:t>
      </w:r>
      <w:r w:rsidR="00E25A92" w:rsidRPr="00C34964">
        <w:t xml:space="preserve">.- </w:t>
      </w:r>
      <w:r w:rsidR="00E25A92">
        <w:t>CIRCOLARI UFFICIALI L.N.D.</w:t>
      </w:r>
      <w:bookmarkEnd w:id="7"/>
    </w:p>
    <w:p w14:paraId="03F7D878" w14:textId="01A4D887" w:rsidR="00F42B0F" w:rsidRDefault="00F42B0F" w:rsidP="00470827">
      <w:pPr>
        <w:pStyle w:val="A117gare"/>
        <w:rPr>
          <w:rStyle w:val="Enfasigrassetto"/>
          <w:b w:val="0"/>
          <w:bCs w:val="0"/>
        </w:rPr>
      </w:pPr>
    </w:p>
    <w:p w14:paraId="2C13634C" w14:textId="5AF7577D" w:rsidR="0033323D" w:rsidRDefault="0033323D" w:rsidP="00470827">
      <w:pPr>
        <w:pStyle w:val="A117gare"/>
        <w:rPr>
          <w:rStyle w:val="Enfasigrassetto"/>
          <w:b w:val="0"/>
          <w:bCs w:val="0"/>
        </w:rPr>
      </w:pPr>
    </w:p>
    <w:p w14:paraId="4A991E25" w14:textId="1DD3010C" w:rsidR="00D93F5B" w:rsidRDefault="00BC625C" w:rsidP="00590D2A">
      <w:pPr>
        <w:pStyle w:val="A119"/>
        <w:rPr>
          <w:rStyle w:val="Enfasigrassetto"/>
          <w:b w:val="0"/>
          <w:bCs w:val="0"/>
        </w:rPr>
      </w:pPr>
      <w:r>
        <w:rPr>
          <w:rStyle w:val="Enfasigrassetto"/>
          <w:b w:val="0"/>
          <w:bCs w:val="0"/>
        </w:rPr>
        <w:t>Di seguito si riporta il testo integrale della</w:t>
      </w:r>
      <w:r w:rsidR="00590D2A">
        <w:rPr>
          <w:rStyle w:val="Enfasigrassetto"/>
          <w:b w:val="0"/>
          <w:bCs w:val="0"/>
        </w:rPr>
        <w:t xml:space="preserve"> seguent</w:t>
      </w:r>
      <w:r>
        <w:rPr>
          <w:rStyle w:val="Enfasigrassetto"/>
          <w:b w:val="0"/>
          <w:bCs w:val="0"/>
        </w:rPr>
        <w:t>e</w:t>
      </w:r>
      <w:r w:rsidR="00590D2A">
        <w:rPr>
          <w:rStyle w:val="Enfasigrassetto"/>
          <w:b w:val="0"/>
          <w:bCs w:val="0"/>
        </w:rPr>
        <w:t xml:space="preserve"> Circolar</w:t>
      </w:r>
      <w:r>
        <w:rPr>
          <w:rStyle w:val="Enfasigrassetto"/>
          <w:b w:val="0"/>
          <w:bCs w:val="0"/>
        </w:rPr>
        <w:t>e</w:t>
      </w:r>
      <w:r w:rsidR="00590D2A">
        <w:rPr>
          <w:rStyle w:val="Enfasigrassetto"/>
          <w:b w:val="0"/>
          <w:bCs w:val="0"/>
        </w:rPr>
        <w:t xml:space="preserve"> Ufficial</w:t>
      </w:r>
      <w:r>
        <w:rPr>
          <w:rStyle w:val="Enfasigrassetto"/>
          <w:b w:val="0"/>
          <w:bCs w:val="0"/>
        </w:rPr>
        <w:t>e</w:t>
      </w:r>
      <w:r w:rsidR="00590D2A">
        <w:rPr>
          <w:rStyle w:val="Enfasigrassetto"/>
          <w:b w:val="0"/>
          <w:bCs w:val="0"/>
        </w:rPr>
        <w:t>:</w:t>
      </w:r>
    </w:p>
    <w:p w14:paraId="19FFDC29" w14:textId="0E4B90FA" w:rsidR="002B3281" w:rsidRDefault="002B3281" w:rsidP="00470827">
      <w:pPr>
        <w:pStyle w:val="A117gare"/>
        <w:rPr>
          <w:rStyle w:val="Enfasigrassetto"/>
          <w:b w:val="0"/>
          <w:bCs w:val="0"/>
        </w:rPr>
      </w:pPr>
    </w:p>
    <w:p w14:paraId="51814A4D" w14:textId="3A295323" w:rsidR="00BC625C" w:rsidRPr="00B32E8E" w:rsidRDefault="00BC625C" w:rsidP="00BC625C">
      <w:pPr>
        <w:pStyle w:val="A119"/>
        <w:jc w:val="center"/>
        <w:rPr>
          <w:b/>
          <w:bCs/>
          <w:sz w:val="22"/>
          <w:szCs w:val="22"/>
        </w:rPr>
      </w:pPr>
      <w:r w:rsidRPr="00B32E8E">
        <w:rPr>
          <w:b/>
          <w:bCs/>
          <w:sz w:val="22"/>
          <w:szCs w:val="22"/>
        </w:rPr>
        <w:t>CIRCOLARE N° 43</w:t>
      </w:r>
    </w:p>
    <w:p w14:paraId="680C4835" w14:textId="71718AFB" w:rsidR="00BC625C" w:rsidRPr="00BC625C" w:rsidRDefault="003D74E0" w:rsidP="00D730FE">
      <w:pPr>
        <w:pStyle w:val="A119"/>
      </w:pPr>
      <w:r>
        <w:rPr>
          <w:b/>
          <w:bCs/>
        </w:rPr>
        <w:t>D</w:t>
      </w:r>
      <w:r w:rsidR="00BC625C" w:rsidRPr="003D74E0">
        <w:rPr>
          <w:b/>
          <w:bCs/>
        </w:rPr>
        <w:t>oppio tesseramento per le attività di Calcio a 11 e di Calcio a 5, maschile e femminile</w:t>
      </w:r>
      <w:r w:rsidR="00BC625C" w:rsidRPr="00BC625C">
        <w:t xml:space="preserve"> </w:t>
      </w:r>
    </w:p>
    <w:p w14:paraId="00AD9252" w14:textId="77777777" w:rsidR="00BC625C" w:rsidRDefault="00BC625C" w:rsidP="00D730FE">
      <w:pPr>
        <w:pStyle w:val="A119"/>
      </w:pPr>
    </w:p>
    <w:p w14:paraId="0BCA2BD8" w14:textId="77777777" w:rsidR="00BC625C" w:rsidRDefault="00BC625C" w:rsidP="00D730FE">
      <w:pPr>
        <w:pStyle w:val="A119"/>
      </w:pPr>
      <w:r w:rsidRPr="00BC625C">
        <w:t>Si rammenta che, a far data dal 1° Luglio 2022, entrano in vigore le nuove norme di cui al Comunicato Ufficiale F.I.G.C. n. 212/A del 22 Marzo 2022, pubblicato dalla L.N.D. con proprio Comunicato Ufficiale n. 2 in pari data.</w:t>
      </w:r>
    </w:p>
    <w:p w14:paraId="3A3B0A19" w14:textId="42DBF81C" w:rsidR="00BC625C" w:rsidRPr="00BC625C" w:rsidRDefault="00BC625C" w:rsidP="00D730FE">
      <w:pPr>
        <w:pStyle w:val="A119"/>
      </w:pPr>
      <w:r w:rsidRPr="00BC625C">
        <w:t xml:space="preserve"> </w:t>
      </w:r>
    </w:p>
    <w:p w14:paraId="05FF29B1" w14:textId="0B770537" w:rsidR="00BC625C" w:rsidRDefault="00BC625C" w:rsidP="00D730FE">
      <w:pPr>
        <w:pStyle w:val="A119"/>
      </w:pPr>
      <w:r w:rsidRPr="00BC625C">
        <w:rPr>
          <w:highlight w:val="yellow"/>
        </w:rPr>
        <w:t>Con l’entrata in vigore delle suddette norme, si produrrà il doppio tesseramento dei calciatori e delle calciatrici per le distinte attività di Calcio a 11 e di Calcio a 5, sia maschili che femminili</w:t>
      </w:r>
      <w:r w:rsidRPr="00BC625C">
        <w:t xml:space="preserve">. </w:t>
      </w:r>
    </w:p>
    <w:p w14:paraId="700FCCCB" w14:textId="77777777" w:rsidR="00BC625C" w:rsidRPr="00BC625C" w:rsidRDefault="00BC625C" w:rsidP="00D730FE">
      <w:pPr>
        <w:pStyle w:val="A119"/>
      </w:pPr>
    </w:p>
    <w:p w14:paraId="28EF1F27" w14:textId="0BD180CF" w:rsidR="00BC625C" w:rsidRDefault="00BC625C" w:rsidP="00D730FE">
      <w:pPr>
        <w:pStyle w:val="A119"/>
      </w:pPr>
      <w:r w:rsidRPr="00BC625C">
        <w:t xml:space="preserve">A tale riguardo, si richiama l’attenzione sui contenuti della norma transitoria di cui al citato Comunicato Ufficiale F.I.G.C. n. 212/A del 22 Marzo 2022, segnatamente: </w:t>
      </w:r>
    </w:p>
    <w:p w14:paraId="7F4748A2" w14:textId="77777777" w:rsidR="00B53F2E" w:rsidRPr="00BC625C" w:rsidRDefault="00B53F2E" w:rsidP="00D730FE">
      <w:pPr>
        <w:pStyle w:val="A119"/>
      </w:pPr>
    </w:p>
    <w:p w14:paraId="788AE951" w14:textId="2D5E94FC" w:rsidR="00BC625C" w:rsidRDefault="00BC625C" w:rsidP="00D730FE">
      <w:pPr>
        <w:pStyle w:val="A119"/>
      </w:pPr>
      <w:r w:rsidRPr="00BC625C">
        <w:t xml:space="preserve">a) il doppio tesseramento in Società distinte, derivante dall’applicazione dell’art. 118 delle N.O.I.F., permarrà fino al termine del vincolo, con possibilità di svolgimento della doppia attività; </w:t>
      </w:r>
    </w:p>
    <w:p w14:paraId="20865A58" w14:textId="77777777" w:rsidR="00B53F2E" w:rsidRPr="00BC625C" w:rsidRDefault="00B53F2E" w:rsidP="00D730FE">
      <w:pPr>
        <w:pStyle w:val="A119"/>
      </w:pPr>
    </w:p>
    <w:p w14:paraId="0425B394" w14:textId="0F075830" w:rsidR="00BC625C" w:rsidRDefault="00BC625C" w:rsidP="00D730FE">
      <w:pPr>
        <w:pStyle w:val="A119"/>
      </w:pPr>
      <w:r w:rsidRPr="00BC625C">
        <w:t xml:space="preserve">b) il tesseramento per una medesima Società che svolge la doppia attività dovrà essere distinto per le singole attività, su richiesta della Società, che dovrà essere presentata al competente ufficio tesseramento nazionale o territoriale della Lega Nazionale Dilettanti </w:t>
      </w:r>
      <w:r w:rsidRPr="00BC625C">
        <w:rPr>
          <w:b/>
          <w:bCs/>
          <w:highlight w:val="yellow"/>
        </w:rPr>
        <w:t>entro il 31 Luglio 2022</w:t>
      </w:r>
      <w:r w:rsidRPr="00BC625C">
        <w:t xml:space="preserve">. </w:t>
      </w:r>
    </w:p>
    <w:p w14:paraId="27CECF94" w14:textId="77777777" w:rsidR="00B53F2E" w:rsidRPr="00BC625C" w:rsidRDefault="00B53F2E" w:rsidP="00D730FE">
      <w:pPr>
        <w:pStyle w:val="A119"/>
      </w:pPr>
    </w:p>
    <w:p w14:paraId="3566DEA7" w14:textId="77777777" w:rsidR="00BC625C" w:rsidRPr="00BC625C" w:rsidRDefault="00BC625C" w:rsidP="00D730FE">
      <w:pPr>
        <w:pStyle w:val="A119"/>
      </w:pPr>
      <w:r w:rsidRPr="00BC625C">
        <w:t xml:space="preserve">Con riferimento al precedente punto a), si fa presente che ai soggetti ancora vincolati con la Società quiescente verrà avviata in automatico una nuova carriera nella disciplina sportiva originaria da cui avevano avviato la variazione di attività. </w:t>
      </w:r>
    </w:p>
    <w:p w14:paraId="23FA51EB" w14:textId="77777777" w:rsidR="00B53F2E" w:rsidRDefault="00B53F2E" w:rsidP="00D730FE">
      <w:pPr>
        <w:pStyle w:val="A119"/>
      </w:pPr>
    </w:p>
    <w:p w14:paraId="78C49A0B" w14:textId="0C958CCB" w:rsidR="00B53F2E" w:rsidRDefault="00BC625C" w:rsidP="00D730FE">
      <w:pPr>
        <w:pStyle w:val="A119"/>
      </w:pPr>
      <w:r w:rsidRPr="00BC625C">
        <w:t xml:space="preserve">Con riferimento al precedente punto b), per i soggetti con tesseramento pluriennale si procederà d’ufficio ad assegnare i corretti identificativi sulla base delle attività svolte dalla Società con cui esiste un vincolo di tesseramento. Per quelli a cui non sia possibile assegnare in modo univoco l’attività </w:t>
      </w:r>
      <w:r w:rsidR="00B53F2E" w:rsidRPr="00B53F2E">
        <w:t xml:space="preserve">sportiva svolta si procederà d’ufficio ad avviare la doppia carriera con una nuova matricola e con relativo vincolo di tesseramento, </w:t>
      </w:r>
      <w:r w:rsidR="00B53F2E" w:rsidRPr="00B53F2E">
        <w:rPr>
          <w:b/>
          <w:bCs/>
        </w:rPr>
        <w:t>ferma restando la richiamata scadenza del 31 Luglio 2022 entro la quale ogni Società dovrà definire i propri organici nell’ambito del Calcio a 11 e del Calcio a 5</w:t>
      </w:r>
      <w:r w:rsidR="00B53F2E" w:rsidRPr="00B53F2E">
        <w:t xml:space="preserve">. </w:t>
      </w:r>
    </w:p>
    <w:p w14:paraId="2BA61BD4" w14:textId="77777777" w:rsidR="00D730FE" w:rsidRPr="00B53F2E" w:rsidRDefault="00D730FE" w:rsidP="00D730FE">
      <w:pPr>
        <w:pStyle w:val="A117gare"/>
      </w:pPr>
    </w:p>
    <w:p w14:paraId="29567F79" w14:textId="1E8663AB" w:rsidR="00B53F2E" w:rsidRDefault="00B53F2E" w:rsidP="00D730FE">
      <w:pPr>
        <w:pStyle w:val="A119"/>
      </w:pPr>
      <w:r w:rsidRPr="00B32E8E">
        <w:rPr>
          <w:highlight w:val="yellow"/>
        </w:rPr>
        <w:t>Le Società potranno procedere normalmente allo svincolo degli atleti/e per l’attività per cui non intendono utilizzarli.</w:t>
      </w:r>
      <w:r w:rsidRPr="00B53F2E">
        <w:t xml:space="preserve"> </w:t>
      </w:r>
    </w:p>
    <w:p w14:paraId="24AA5952" w14:textId="77777777" w:rsidR="00D730FE" w:rsidRPr="00B53F2E" w:rsidRDefault="00D730FE" w:rsidP="00D730FE">
      <w:pPr>
        <w:pStyle w:val="A117gare"/>
      </w:pPr>
    </w:p>
    <w:p w14:paraId="766518F3" w14:textId="461FC7FA" w:rsidR="00B53F2E" w:rsidRDefault="00B53F2E" w:rsidP="00D730FE">
      <w:pPr>
        <w:pStyle w:val="A119"/>
      </w:pPr>
      <w:r w:rsidRPr="00B53F2E">
        <w:lastRenderedPageBreak/>
        <w:t xml:space="preserve">Per i soggetti con vincolo annuale saranno le Società, all’atto del rinnovo del tesseramento o dell’avvio di un nuovo tesseramento, a stabilire di volta in volta per quale attività intendono effettuare il tesseramento. </w:t>
      </w:r>
    </w:p>
    <w:p w14:paraId="4C4794EA" w14:textId="77777777" w:rsidR="00D730FE" w:rsidRPr="00B53F2E" w:rsidRDefault="00D730FE" w:rsidP="00A13769">
      <w:pPr>
        <w:pStyle w:val="A117gare"/>
      </w:pPr>
    </w:p>
    <w:p w14:paraId="72B0D8A0" w14:textId="1BD0418A" w:rsidR="00B53F2E" w:rsidRDefault="00B53F2E" w:rsidP="00D730FE">
      <w:pPr>
        <w:pStyle w:val="A119"/>
      </w:pPr>
      <w:r w:rsidRPr="00B53F2E">
        <w:t>Si raccomanda la immediata e puntuale informativa a tutte le rispettive Società aderenti.</w:t>
      </w:r>
    </w:p>
    <w:p w14:paraId="1F6F1265" w14:textId="0D60B6C1" w:rsidR="00B53F2E" w:rsidRDefault="00B53F2E" w:rsidP="00D730FE">
      <w:pPr>
        <w:pStyle w:val="A119"/>
      </w:pPr>
    </w:p>
    <w:p w14:paraId="524FBC04" w14:textId="0CC15626" w:rsidR="00D730FE" w:rsidRDefault="00D730FE" w:rsidP="00D730FE">
      <w:pPr>
        <w:pStyle w:val="A119"/>
      </w:pPr>
      <w:r>
        <w:t>28 Giugno 2022</w:t>
      </w:r>
    </w:p>
    <w:p w14:paraId="7012A7B3" w14:textId="77777777" w:rsidR="00D730FE" w:rsidRDefault="00D730FE" w:rsidP="00D730FE">
      <w:pPr>
        <w:pStyle w:val="A119"/>
      </w:pPr>
    </w:p>
    <w:p w14:paraId="4A78D620" w14:textId="4BA5B117" w:rsidR="00B53F2E" w:rsidRPr="00B53F2E" w:rsidRDefault="00B53F2E" w:rsidP="00D730FE">
      <w:pPr>
        <w:pStyle w:val="A119"/>
      </w:pPr>
      <w:r w:rsidRPr="00B53F2E">
        <w:t xml:space="preserve">IL SEGRETARIO GENERALE </w:t>
      </w:r>
      <w:r w:rsidR="00D730FE">
        <w:t xml:space="preserve">                                    </w:t>
      </w:r>
      <w:r w:rsidRPr="00B53F2E">
        <w:t xml:space="preserve">IL PRESIDENTE </w:t>
      </w:r>
    </w:p>
    <w:p w14:paraId="32AE10A5" w14:textId="71483151" w:rsidR="00B53F2E" w:rsidRDefault="00B53F2E" w:rsidP="00D730FE">
      <w:pPr>
        <w:pStyle w:val="A119"/>
      </w:pPr>
      <w:r w:rsidRPr="00B53F2E">
        <w:t xml:space="preserve">(Massimo </w:t>
      </w:r>
      <w:proofErr w:type="spellStart"/>
      <w:r w:rsidRPr="00B53F2E">
        <w:t>Ciaccolini</w:t>
      </w:r>
      <w:proofErr w:type="spellEnd"/>
      <w:r w:rsidRPr="00B53F2E">
        <w:t xml:space="preserve">) </w:t>
      </w:r>
      <w:r w:rsidR="00D730FE">
        <w:t xml:space="preserve">                                               </w:t>
      </w:r>
      <w:r w:rsidR="00A13769">
        <w:t xml:space="preserve"> </w:t>
      </w:r>
      <w:r w:rsidRPr="00B53F2E">
        <w:t>(Giancarlo Abete)</w:t>
      </w:r>
    </w:p>
    <w:p w14:paraId="7E17A166" w14:textId="77777777" w:rsidR="000C4D14" w:rsidRDefault="000C4D14" w:rsidP="00470827">
      <w:pPr>
        <w:pStyle w:val="A117gare"/>
        <w:rPr>
          <w:rStyle w:val="Enfasigrassetto"/>
          <w:b w:val="0"/>
          <w:bCs w:val="0"/>
        </w:rPr>
      </w:pPr>
    </w:p>
    <w:p w14:paraId="57C028B8" w14:textId="1D2197C4" w:rsidR="00D93F5B" w:rsidRDefault="00D93F5B" w:rsidP="00470827">
      <w:pPr>
        <w:pStyle w:val="A117gare"/>
        <w:rPr>
          <w:rStyle w:val="Enfasigrassetto"/>
          <w:b w:val="0"/>
          <w:bCs w:val="0"/>
        </w:rPr>
      </w:pPr>
    </w:p>
    <w:p w14:paraId="2CC7FCE4" w14:textId="7998EBD4" w:rsidR="004442EC" w:rsidRDefault="004442EC" w:rsidP="00470827">
      <w:pPr>
        <w:pStyle w:val="A117gare"/>
        <w:rPr>
          <w:rStyle w:val="Enfasigrassetto"/>
          <w:b w:val="0"/>
          <w:bCs w:val="0"/>
        </w:rPr>
      </w:pPr>
    </w:p>
    <w:p w14:paraId="709DC07A" w14:textId="77777777" w:rsidR="005E400F" w:rsidRPr="001B79B7" w:rsidRDefault="005E400F" w:rsidP="005E400F">
      <w:pPr>
        <w:pStyle w:val="1AB"/>
      </w:pPr>
      <w:r w:rsidRPr="001B79B7">
        <w:t>CIRCOLARE N. 11 DEL 16.07.2022 L.N.D.</w:t>
      </w:r>
    </w:p>
    <w:p w14:paraId="6EEDF723" w14:textId="77777777" w:rsidR="005E400F" w:rsidRPr="001B79B7" w:rsidRDefault="005E400F" w:rsidP="005E400F">
      <w:pPr>
        <w:pStyle w:val="A119"/>
        <w:rPr>
          <w:b/>
          <w:i/>
        </w:rPr>
      </w:pPr>
      <w:r w:rsidRPr="001B79B7">
        <w:t>Si trasmette, per opportuna conoscenza, la copia della circolare n. 11 del 16.7.2022 della L.N.D. avente per oggetto: “</w:t>
      </w:r>
      <w:r w:rsidRPr="001B79B7">
        <w:rPr>
          <w:b/>
          <w:i/>
        </w:rPr>
        <w:t>Conversione in Legge n. 91 del 15 luglio 2022, del D.L. n. 50 del 17 maggio 2022 – cd “Aiuti”</w:t>
      </w:r>
    </w:p>
    <w:p w14:paraId="3A2EEC6E" w14:textId="77777777" w:rsidR="005E400F" w:rsidRDefault="005E400F" w:rsidP="005E400F">
      <w:pPr>
        <w:pStyle w:val="A119"/>
        <w:rPr>
          <w:rStyle w:val="Enfasigrassetto"/>
          <w:b w:val="0"/>
          <w:bCs w:val="0"/>
        </w:rPr>
      </w:pPr>
    </w:p>
    <w:p w14:paraId="116AE491" w14:textId="77777777" w:rsidR="005E400F" w:rsidRDefault="005E400F" w:rsidP="00470827">
      <w:pPr>
        <w:pStyle w:val="A117gare"/>
        <w:rPr>
          <w:rStyle w:val="Enfasigrassetto"/>
          <w:b w:val="0"/>
          <w:bCs w:val="0"/>
        </w:rPr>
      </w:pPr>
    </w:p>
    <w:p w14:paraId="4CCF4154" w14:textId="77777777" w:rsidR="005E400F" w:rsidRDefault="005E400F" w:rsidP="00470827">
      <w:pPr>
        <w:pStyle w:val="A117gare"/>
        <w:rPr>
          <w:rStyle w:val="Enfasigrassetto"/>
          <w:b w:val="0"/>
          <w:bCs w:val="0"/>
        </w:rPr>
      </w:pPr>
    </w:p>
    <w:p w14:paraId="7A9C2A82" w14:textId="77777777" w:rsidR="00A13769" w:rsidRDefault="00A13769" w:rsidP="00470827">
      <w:pPr>
        <w:pStyle w:val="A117gare"/>
        <w:rPr>
          <w:rStyle w:val="Enfasigrassetto"/>
          <w:b w:val="0"/>
          <w:bCs w:val="0"/>
        </w:rPr>
      </w:pPr>
    </w:p>
    <w:p w14:paraId="5F500215" w14:textId="77777777" w:rsidR="004518E2" w:rsidRDefault="004518E2" w:rsidP="00470827">
      <w:pPr>
        <w:pStyle w:val="A117gare"/>
        <w:rPr>
          <w:rStyle w:val="Enfasigrassetto"/>
          <w:b w:val="0"/>
          <w:bCs w:val="0"/>
        </w:rPr>
      </w:pPr>
    </w:p>
    <w:p w14:paraId="11761142" w14:textId="21959B6A" w:rsidR="004518E2" w:rsidRPr="000757E0" w:rsidRDefault="004518E2" w:rsidP="004518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8" w:name="_3.-_COMUNICAZIONI_DEL"/>
      <w:bookmarkStart w:id="9" w:name="_Toc109233354"/>
      <w:bookmarkEnd w:id="8"/>
      <w:r>
        <w:rPr>
          <w:szCs w:val="28"/>
        </w:rPr>
        <w:t>3.- COMUNICAZIONI DEL COMITATO REGIONALE MARCHE</w:t>
      </w:r>
      <w:bookmarkEnd w:id="9"/>
    </w:p>
    <w:p w14:paraId="67CBD34D" w14:textId="250075FA" w:rsidR="004518E2" w:rsidRDefault="004518E2" w:rsidP="00470827">
      <w:pPr>
        <w:pStyle w:val="A117gare"/>
        <w:rPr>
          <w:rStyle w:val="Enfasigrassetto"/>
          <w:b w:val="0"/>
          <w:bCs w:val="0"/>
        </w:rPr>
      </w:pPr>
    </w:p>
    <w:p w14:paraId="3952BBA7" w14:textId="4FCF01E0" w:rsidR="000C4D14" w:rsidRDefault="000C4D14" w:rsidP="00EF05E3">
      <w:pPr>
        <w:widowControl w:val="0"/>
        <w:autoSpaceDE w:val="0"/>
        <w:autoSpaceDN w:val="0"/>
        <w:jc w:val="both"/>
        <w:rPr>
          <w:rFonts w:ascii="Arial" w:eastAsia="Arial MT" w:hAnsi="Arial" w:cs="Arial"/>
          <w:sz w:val="24"/>
          <w:szCs w:val="22"/>
          <w:lang w:eastAsia="en-US"/>
        </w:rPr>
      </w:pPr>
    </w:p>
    <w:p w14:paraId="61241336" w14:textId="25A7CAAB" w:rsidR="00FE166E" w:rsidRPr="001B79B7" w:rsidRDefault="00FE166E" w:rsidP="00FE166E">
      <w:pPr>
        <w:pStyle w:val="1-aaA111"/>
      </w:pPr>
      <w:bookmarkStart w:id="10" w:name="_Toc109233355"/>
      <w:r>
        <w:t xml:space="preserve">3.1.- </w:t>
      </w:r>
      <w:r w:rsidRPr="001B79B7">
        <w:t>CERIMONIA DI PREMIAZIONE – STAGIONE SPORTIVA 2021/2022</w:t>
      </w:r>
      <w:bookmarkEnd w:id="10"/>
    </w:p>
    <w:p w14:paraId="4001E5CB" w14:textId="77777777" w:rsidR="00FE166E" w:rsidRPr="001B79B7" w:rsidRDefault="00FE166E" w:rsidP="00FE166E">
      <w:pPr>
        <w:pStyle w:val="LndNormale10"/>
        <w:rPr>
          <w:color w:val="002060"/>
        </w:rPr>
      </w:pPr>
    </w:p>
    <w:p w14:paraId="23D97B28" w14:textId="54494651" w:rsidR="00FE166E" w:rsidRPr="001B79B7" w:rsidRDefault="00FE166E" w:rsidP="00FE166E">
      <w:pPr>
        <w:pStyle w:val="LndNormale10"/>
        <w:rPr>
          <w:b/>
          <w:color w:val="002060"/>
          <w:sz w:val="24"/>
        </w:rPr>
      </w:pPr>
      <w:r w:rsidRPr="001B79B7">
        <w:rPr>
          <w:b/>
          <w:color w:val="002060"/>
          <w:sz w:val="24"/>
        </w:rPr>
        <w:t xml:space="preserve">Martedì 2 agosto p.v. alle ore 17,00, in Ancona presso la sede federale di via Schiavoni, saranno premiate le Società della nostra Regione vincitrici dei campionati di competenza e dei premi disciplina, relativi alla stagione sportiva 2021/2022, alle quali è </w:t>
      </w:r>
      <w:r>
        <w:rPr>
          <w:b/>
          <w:color w:val="002060"/>
          <w:sz w:val="24"/>
        </w:rPr>
        <w:t>stata inviata lettera di invito</w:t>
      </w:r>
      <w:r w:rsidRPr="001B79B7">
        <w:rPr>
          <w:b/>
          <w:color w:val="002060"/>
          <w:sz w:val="24"/>
        </w:rPr>
        <w:t>.</w:t>
      </w:r>
    </w:p>
    <w:p w14:paraId="69568246" w14:textId="77777777" w:rsidR="00FE166E" w:rsidRPr="001B79B7" w:rsidRDefault="00FE166E" w:rsidP="00FE166E">
      <w:pPr>
        <w:pStyle w:val="LndNormale10"/>
        <w:rPr>
          <w:b/>
          <w:color w:val="002060"/>
          <w:sz w:val="24"/>
        </w:rPr>
      </w:pPr>
      <w:r w:rsidRPr="001B79B7">
        <w:rPr>
          <w:b/>
          <w:color w:val="002060"/>
          <w:sz w:val="24"/>
        </w:rPr>
        <w:t>Si è certi della più ampia presenza delle Società a quello che vuol essere il festoso atto conclusivo della stagione sportiva 2021/2022.</w:t>
      </w:r>
    </w:p>
    <w:p w14:paraId="464506D6" w14:textId="77777777" w:rsidR="00FE166E" w:rsidRDefault="00FE166E" w:rsidP="00EF05E3">
      <w:pPr>
        <w:widowControl w:val="0"/>
        <w:autoSpaceDE w:val="0"/>
        <w:autoSpaceDN w:val="0"/>
        <w:jc w:val="both"/>
        <w:rPr>
          <w:rFonts w:ascii="Arial" w:eastAsia="Arial MT" w:hAnsi="Arial" w:cs="Arial"/>
          <w:sz w:val="24"/>
          <w:szCs w:val="22"/>
          <w:lang w:eastAsia="en-US"/>
        </w:rPr>
      </w:pPr>
    </w:p>
    <w:p w14:paraId="16D91B32" w14:textId="77777777" w:rsidR="00FE166E" w:rsidRDefault="00FE166E" w:rsidP="00EF05E3">
      <w:pPr>
        <w:widowControl w:val="0"/>
        <w:autoSpaceDE w:val="0"/>
        <w:autoSpaceDN w:val="0"/>
        <w:jc w:val="both"/>
        <w:rPr>
          <w:rFonts w:ascii="Arial" w:eastAsia="Arial MT" w:hAnsi="Arial" w:cs="Arial"/>
          <w:sz w:val="24"/>
          <w:szCs w:val="22"/>
          <w:lang w:eastAsia="en-US"/>
        </w:rPr>
      </w:pPr>
    </w:p>
    <w:p w14:paraId="525100C7" w14:textId="77777777" w:rsidR="00FE166E" w:rsidRDefault="00FE166E" w:rsidP="00FE166E">
      <w:pPr>
        <w:pStyle w:val="1-aaA111"/>
      </w:pPr>
      <w:bookmarkStart w:id="11" w:name="_Toc109233356"/>
      <w:r>
        <w:t>3.2.- linee guida iscrizioni campionato 2022-2023</w:t>
      </w:r>
      <w:bookmarkEnd w:id="11"/>
    </w:p>
    <w:p w14:paraId="0897C6CF" w14:textId="77777777" w:rsidR="00FE166E" w:rsidRDefault="00FE166E" w:rsidP="00FE166E">
      <w:pPr>
        <w:jc w:val="both"/>
        <w:rPr>
          <w:rFonts w:ascii="Arial" w:eastAsia="Calibri" w:hAnsi="Arial" w:cs="Arial"/>
        </w:rPr>
      </w:pPr>
    </w:p>
    <w:p w14:paraId="41B2B7FC" w14:textId="77777777" w:rsidR="00FE166E" w:rsidRDefault="00FE166E" w:rsidP="00FE166E">
      <w:pPr>
        <w:pStyle w:val="LndNormale10"/>
      </w:pPr>
      <w:r>
        <w:t>Si portano a conoscenza delle Società le linee guida per l’iscrizione ai Campionati di competenza ed i  versamenti a tal fine dovuti per la stagione sportiva 2022/2023.</w:t>
      </w:r>
    </w:p>
    <w:p w14:paraId="00490EA6" w14:textId="77777777" w:rsidR="00FE166E" w:rsidRDefault="00FE166E" w:rsidP="00FE166E">
      <w:pPr>
        <w:pStyle w:val="LndNormale10"/>
      </w:pPr>
    </w:p>
    <w:p w14:paraId="0DC3B074" w14:textId="77777777" w:rsidR="00FE166E" w:rsidRDefault="00FE166E" w:rsidP="00FE166E">
      <w:pPr>
        <w:pStyle w:val="LndNormale10"/>
      </w:pPr>
      <w:r>
        <w:t xml:space="preserve">Ai sensi dell’art. 28, del Regolamento della Lega Nazionale Dilettanti, costituiscono condizioni </w:t>
      </w:r>
      <w:r>
        <w:rPr>
          <w:b/>
          <w:u w:val="single"/>
        </w:rPr>
        <w:t>inderogabili</w:t>
      </w:r>
      <w:r>
        <w:t xml:space="preserve"> per l’iscrizione ai campionati regionali e provinciali:</w:t>
      </w:r>
    </w:p>
    <w:p w14:paraId="275503D2" w14:textId="77777777" w:rsidR="00FE166E" w:rsidRDefault="00FE166E" w:rsidP="00FE166E">
      <w:pPr>
        <w:pStyle w:val="LndNormale10"/>
      </w:pPr>
    </w:p>
    <w:p w14:paraId="0380618C" w14:textId="77777777" w:rsidR="00FE166E" w:rsidRDefault="00FE166E" w:rsidP="00FE166E">
      <w:pPr>
        <w:pStyle w:val="LndNormale10"/>
        <w:numPr>
          <w:ilvl w:val="0"/>
          <w:numId w:val="42"/>
        </w:numPr>
      </w:pPr>
      <w:r>
        <w:t>La disponibilità di un impianto di gioco omologato, dotato dei requisiti previsti dall’art. 31 del Regolamento della Lega Nazionale Dilettanti;</w:t>
      </w:r>
    </w:p>
    <w:p w14:paraId="6F2ADDC5" w14:textId="77777777" w:rsidR="00FE166E" w:rsidRPr="00E34424" w:rsidRDefault="00FE166E" w:rsidP="00FE166E">
      <w:pPr>
        <w:pStyle w:val="LndNormale10"/>
        <w:numPr>
          <w:ilvl w:val="0"/>
          <w:numId w:val="42"/>
        </w:numPr>
        <w:rPr>
          <w:b/>
          <w:u w:val="single"/>
        </w:rPr>
      </w:pPr>
      <w:r w:rsidRPr="00E34424">
        <w:rPr>
          <w:b/>
          <w:u w:val="single"/>
        </w:rPr>
        <w:t>l’inesistenza di situazioni debitorie nei confronti di Enti federali, Società e tesserati;</w:t>
      </w:r>
    </w:p>
    <w:p w14:paraId="5A8ACB52" w14:textId="77777777" w:rsidR="00FE166E" w:rsidRDefault="00FE166E" w:rsidP="00FE166E">
      <w:pPr>
        <w:pStyle w:val="LndNormale10"/>
        <w:numPr>
          <w:ilvl w:val="0"/>
          <w:numId w:val="42"/>
        </w:numPr>
      </w:pPr>
      <w:r>
        <w:t>il versamento delle seguenti somme dovute a titolo di diritti ed oneri finanziari:</w:t>
      </w:r>
    </w:p>
    <w:p w14:paraId="19A6F344" w14:textId="77777777" w:rsidR="00FE166E" w:rsidRPr="00E34424" w:rsidRDefault="00FE166E" w:rsidP="00FE166E">
      <w:pPr>
        <w:pStyle w:val="LndNormale10"/>
        <w:numPr>
          <w:ilvl w:val="3"/>
          <w:numId w:val="42"/>
        </w:numPr>
        <w:tabs>
          <w:tab w:val="clear" w:pos="2880"/>
        </w:tabs>
        <w:ind w:left="1560" w:hanging="186"/>
      </w:pPr>
      <w:r w:rsidRPr="00E34424">
        <w:t>Tassa associativa alla L.N.D.</w:t>
      </w:r>
    </w:p>
    <w:p w14:paraId="34CF2F73" w14:textId="77777777" w:rsidR="00FE166E" w:rsidRPr="00E34424" w:rsidRDefault="00FE166E" w:rsidP="00FE166E">
      <w:pPr>
        <w:pStyle w:val="LndNormale10"/>
        <w:numPr>
          <w:ilvl w:val="3"/>
          <w:numId w:val="42"/>
        </w:numPr>
        <w:tabs>
          <w:tab w:val="clear" w:pos="2880"/>
        </w:tabs>
        <w:ind w:left="1560" w:hanging="186"/>
      </w:pPr>
      <w:r w:rsidRPr="00E34424">
        <w:t>Diritti di iscrizione ai Campionati di competenza</w:t>
      </w:r>
    </w:p>
    <w:p w14:paraId="0B5C2E04" w14:textId="77777777" w:rsidR="00FE166E" w:rsidRPr="00E34424" w:rsidRDefault="00FE166E" w:rsidP="00FE166E">
      <w:pPr>
        <w:pStyle w:val="LndNormale10"/>
        <w:numPr>
          <w:ilvl w:val="3"/>
          <w:numId w:val="42"/>
        </w:numPr>
        <w:tabs>
          <w:tab w:val="clear" w:pos="2880"/>
        </w:tabs>
        <w:ind w:left="1560" w:hanging="186"/>
      </w:pPr>
      <w:r w:rsidRPr="00E34424">
        <w:t>Assicurazione tesserati</w:t>
      </w:r>
    </w:p>
    <w:p w14:paraId="6A5DFDC2" w14:textId="77777777" w:rsidR="00FE166E" w:rsidRPr="003F3BF9" w:rsidRDefault="00FE166E" w:rsidP="00FE166E">
      <w:pPr>
        <w:pStyle w:val="LndNormale10"/>
        <w:numPr>
          <w:ilvl w:val="3"/>
          <w:numId w:val="42"/>
        </w:numPr>
        <w:tabs>
          <w:tab w:val="clear" w:pos="2880"/>
        </w:tabs>
        <w:ind w:left="1560" w:hanging="186"/>
        <w:rPr>
          <w:i/>
        </w:rPr>
      </w:pPr>
      <w:r w:rsidRPr="00E34424">
        <w:t>Acconto spese per attività regionale e organizzazione</w:t>
      </w:r>
    </w:p>
    <w:p w14:paraId="32DCDF0F" w14:textId="77777777" w:rsidR="00FE166E" w:rsidRPr="003F3BF9" w:rsidRDefault="00FE166E" w:rsidP="00FE166E">
      <w:pPr>
        <w:pStyle w:val="LndNormale10"/>
        <w:rPr>
          <w:b/>
          <w:i/>
          <w:u w:val="single"/>
        </w:rPr>
      </w:pPr>
      <w:r w:rsidRPr="003F3BF9">
        <w:rPr>
          <w:b/>
          <w:u w:val="single"/>
        </w:rPr>
        <w:t xml:space="preserve">Entro il termine ultimo dell’iscrizione </w:t>
      </w:r>
      <w:r>
        <w:rPr>
          <w:b/>
          <w:u w:val="single"/>
        </w:rPr>
        <w:t>prevista per ogni</w:t>
      </w:r>
      <w:r w:rsidRPr="003F3BF9">
        <w:rPr>
          <w:b/>
          <w:u w:val="single"/>
        </w:rPr>
        <w:t xml:space="preserve"> campionat</w:t>
      </w:r>
      <w:r>
        <w:rPr>
          <w:b/>
          <w:u w:val="single"/>
        </w:rPr>
        <w:t>o</w:t>
      </w:r>
      <w:r w:rsidRPr="003F3BF9">
        <w:rPr>
          <w:b/>
          <w:u w:val="single"/>
        </w:rPr>
        <w:t xml:space="preserve"> dovranno essere saldate tutte le pendenze relative alla stagione sportiva 202</w:t>
      </w:r>
      <w:r>
        <w:rPr>
          <w:b/>
          <w:u w:val="single"/>
        </w:rPr>
        <w:t>1</w:t>
      </w:r>
      <w:r w:rsidRPr="003F3BF9">
        <w:rPr>
          <w:b/>
          <w:u w:val="single"/>
        </w:rPr>
        <w:t>/202</w:t>
      </w:r>
      <w:r>
        <w:rPr>
          <w:b/>
          <w:u w:val="single"/>
        </w:rPr>
        <w:t>2</w:t>
      </w:r>
      <w:r w:rsidRPr="003F3BF9">
        <w:rPr>
          <w:b/>
          <w:u w:val="single"/>
        </w:rPr>
        <w:t>, nonché l’importo della tassa associativa alla L.N.D.  e l’importo del diritto di iscrizione.</w:t>
      </w:r>
    </w:p>
    <w:p w14:paraId="5E660549" w14:textId="77777777" w:rsidR="00FE166E" w:rsidRPr="003F3BF9" w:rsidRDefault="00FE166E" w:rsidP="00FE166E">
      <w:pPr>
        <w:pStyle w:val="LndNormale10"/>
        <w:rPr>
          <w:b/>
        </w:rPr>
      </w:pPr>
      <w:r>
        <w:lastRenderedPageBreak/>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possibiltà di rateizzare </w:t>
      </w:r>
      <w:r>
        <w:rPr>
          <w:b/>
        </w:rPr>
        <w:t>tal</w:t>
      </w:r>
      <w:r w:rsidRPr="003F3BF9">
        <w:rPr>
          <w:b/>
        </w:rPr>
        <w:t>i pagamenti secondo le modalità di seguito specificate, fermo restando, per chi lo volesse, di pagare interamente il dovuto:</w:t>
      </w:r>
    </w:p>
    <w:p w14:paraId="0AE59C43" w14:textId="77777777" w:rsidR="00FE166E" w:rsidRDefault="00FE166E" w:rsidP="00FE166E">
      <w:pPr>
        <w:pStyle w:val="LndNormale10"/>
      </w:pPr>
    </w:p>
    <w:p w14:paraId="25A8688B" w14:textId="77777777" w:rsidR="00FE166E" w:rsidRPr="00E34424" w:rsidRDefault="00FE166E" w:rsidP="00FE166E">
      <w:pPr>
        <w:pStyle w:val="LndNormale10"/>
        <w:numPr>
          <w:ilvl w:val="0"/>
          <w:numId w:val="43"/>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48BF6ACC" w14:textId="77777777" w:rsidR="00FE166E" w:rsidRDefault="00FE166E" w:rsidP="00FE166E">
      <w:pPr>
        <w:pStyle w:val="LndNormale10"/>
        <w:numPr>
          <w:ilvl w:val="0"/>
          <w:numId w:val="43"/>
        </w:numPr>
        <w:rPr>
          <w:b/>
          <w:u w:val="single"/>
        </w:rPr>
      </w:pPr>
      <w:r>
        <w:rPr>
          <w:b/>
          <w:u w:val="single"/>
        </w:rPr>
        <w:t>Seconda rata</w:t>
      </w:r>
      <w:r>
        <w:t xml:space="preserve">: ulteriore 50% dell’importo dovuto sempre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2022;</w:t>
      </w:r>
    </w:p>
    <w:p w14:paraId="7270E6D4" w14:textId="77777777" w:rsidR="00FE166E" w:rsidRDefault="00FE166E" w:rsidP="00FE166E">
      <w:pPr>
        <w:pStyle w:val="LndNormale10"/>
        <w:numPr>
          <w:ilvl w:val="0"/>
          <w:numId w:val="43"/>
        </w:numPr>
        <w:rPr>
          <w:b/>
          <w:u w:val="single"/>
        </w:rPr>
      </w:pPr>
      <w:r>
        <w:rPr>
          <w:b/>
          <w:u w:val="single"/>
        </w:rPr>
        <w:t>Terza rata</w:t>
      </w:r>
      <w:r>
        <w:t xml:space="preserve">: ulteriore 20% dell’importo globale entro il termine perentorio del </w:t>
      </w:r>
      <w:r>
        <w:rPr>
          <w:b/>
          <w:u w:val="single"/>
        </w:rPr>
        <w:t>15 dicembre 2022;</w:t>
      </w:r>
    </w:p>
    <w:p w14:paraId="7054413C" w14:textId="77777777" w:rsidR="00FE166E" w:rsidRDefault="00FE166E" w:rsidP="00FE166E">
      <w:pPr>
        <w:pStyle w:val="LndNormale10"/>
        <w:rPr>
          <w:b/>
          <w:u w:val="single"/>
        </w:rPr>
      </w:pPr>
    </w:p>
    <w:p w14:paraId="6B577C20" w14:textId="77777777" w:rsidR="00FE166E" w:rsidRPr="00AE0398" w:rsidRDefault="00FE166E" w:rsidP="00FE166E">
      <w:pPr>
        <w:pStyle w:val="LndNormale10"/>
        <w:rPr>
          <w:b/>
          <w:u w:val="single"/>
        </w:rPr>
      </w:pPr>
      <w:r>
        <w:t xml:space="preserve">Alla scadenza del termine perentorio si provvederà alle esazioni coattive nei confronti delle Società inadempienti, secondo quanto previsto dall’art. 53 delle N.O.I.F. e all’art. 30, del Regolamento della Lega Nazionale Dilettanti. </w:t>
      </w:r>
      <w:r>
        <w:rPr>
          <w:b/>
          <w:u w:val="single"/>
        </w:rPr>
        <w:t>Il mancato versamento delle somme, nella misura non inferiore al 30% di quanto dovuto, entro il termine perentorio fissato per l’iscrizione al Campionati competenza comporterà la mancata iscrizione della Società dal Campionato stesso.</w:t>
      </w:r>
    </w:p>
    <w:p w14:paraId="1641D608" w14:textId="77777777" w:rsidR="00FE166E" w:rsidRDefault="00FE166E" w:rsidP="00FE166E">
      <w:pPr>
        <w:pStyle w:val="LndNormale10"/>
        <w:rPr>
          <w:b/>
          <w:u w:val="single"/>
        </w:rPr>
      </w:pPr>
    </w:p>
    <w:p w14:paraId="76BCB4DD" w14:textId="77777777" w:rsidR="00FE166E" w:rsidRDefault="00FE166E" w:rsidP="00FE166E">
      <w:pPr>
        <w:pStyle w:val="LndNormale10"/>
      </w:pPr>
      <w:r>
        <w:t xml:space="preserve">All’atto dell’iscrizione ai Campionati, le Società dovranno indicare la disponibilità di un campo di gioco ove disputare le gare ufficiali. </w:t>
      </w:r>
    </w:p>
    <w:p w14:paraId="407378D2" w14:textId="77777777" w:rsidR="00FE166E" w:rsidRDefault="00FE166E" w:rsidP="00FE166E">
      <w:pPr>
        <w:pStyle w:val="LndNormale10"/>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28EEF7C4" w14:textId="77777777" w:rsidR="00FE166E" w:rsidRDefault="00FE166E" w:rsidP="00FE166E">
      <w:pPr>
        <w:pStyle w:val="LndNormale10"/>
      </w:pPr>
    </w:p>
    <w:p w14:paraId="72A3EE1F" w14:textId="77777777" w:rsidR="00FE166E" w:rsidRDefault="00FE166E" w:rsidP="00FE166E">
      <w:pPr>
        <w:pStyle w:val="LndNormale10"/>
      </w:pPr>
      <w:r>
        <w:t xml:space="preserve">Si sottolinea che </w:t>
      </w:r>
      <w:r>
        <w:rPr>
          <w:b/>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15F305E3" w14:textId="77777777" w:rsidR="00FE166E" w:rsidRDefault="00FE166E" w:rsidP="00FE166E">
      <w:pPr>
        <w:pStyle w:val="LndNormale10"/>
      </w:pPr>
      <w:r>
        <w:t xml:space="preserve">La scadenza per l’iscrizione ai campionati è di </w:t>
      </w:r>
      <w:r w:rsidRPr="00AE0398">
        <w:rPr>
          <w:b/>
          <w:u w:val="single"/>
        </w:rPr>
        <w:t>carattere perentori</w:t>
      </w:r>
      <w:r>
        <w:rPr>
          <w:b/>
          <w:u w:val="single"/>
        </w:rPr>
        <w:t>o</w:t>
      </w:r>
      <w:r>
        <w:t xml:space="preserve"> unicamente per la presentazione della domanda: </w:t>
      </w:r>
      <w:r w:rsidRPr="00B529DF">
        <w:rPr>
          <w:b/>
          <w:u w:val="single"/>
        </w:rPr>
        <w:t>in pratica se non viene presentata domanda di iscrizione al campionato di competenza entro la data prevista ci sarà l’esc</w:t>
      </w:r>
      <w:r>
        <w:rPr>
          <w:b/>
          <w:u w:val="single"/>
        </w:rPr>
        <w:t>l</w:t>
      </w:r>
      <w:r w:rsidRPr="00B529DF">
        <w:rPr>
          <w:b/>
          <w:u w:val="single"/>
        </w:rPr>
        <w:t>usione dal campionato</w:t>
      </w:r>
      <w:r>
        <w:t xml:space="preserve">. </w:t>
      </w:r>
    </w:p>
    <w:p w14:paraId="27359B3A" w14:textId="77777777" w:rsidR="00FE166E" w:rsidRDefault="00FE166E" w:rsidP="00FE166E">
      <w:pPr>
        <w:pStyle w:val="LndNormale10"/>
      </w:pPr>
    </w:p>
    <w:p w14:paraId="4E90B7AB" w14:textId="77777777" w:rsidR="00FE166E" w:rsidRDefault="00FE166E" w:rsidP="00FE166E">
      <w:pPr>
        <w:pStyle w:val="LndNormale10"/>
      </w:pPr>
      <w:r>
        <w:t xml:space="preserve">La scadenza del termine fissato per l’iscrizione è di </w:t>
      </w:r>
      <w:r w:rsidRPr="00B529DF">
        <w:rPr>
          <w:b/>
          <w:u w:val="single"/>
        </w:rPr>
        <w:t>carattere ordinatorio</w:t>
      </w:r>
      <w:r>
        <w:t xml:space="preserve"> per quanto riguarda la presentazione della documentazione a corredo della domanda.</w:t>
      </w:r>
    </w:p>
    <w:p w14:paraId="20E2EC6C" w14:textId="77777777" w:rsidR="00FE166E" w:rsidRDefault="00FE166E" w:rsidP="00FE166E">
      <w:pPr>
        <w:pStyle w:val="LndNormale10"/>
      </w:pPr>
      <w:r>
        <w:t xml:space="preserve">Alla scadenza del suddetto termine, il Comitato Regionale Marche procederà alla verifica delle iscrizioni. </w:t>
      </w:r>
    </w:p>
    <w:p w14:paraId="3C94A1C8" w14:textId="77777777" w:rsidR="00FE166E" w:rsidRPr="00AE0398" w:rsidRDefault="00FE166E" w:rsidP="00FE166E">
      <w:pPr>
        <w:pStyle w:val="LndNormale10"/>
        <w:rPr>
          <w:b/>
          <w:i/>
          <w:u w:val="single"/>
        </w:rPr>
      </w:pPr>
      <w:r w:rsidRPr="00AE0398">
        <w:rPr>
          <w:b/>
          <w:i/>
          <w:u w:val="single"/>
        </w:rPr>
        <w:t xml:space="preserve">Le Società che non avranno adempiuto correttamente alle prescrizioni previste per l’iscrizione al Campionato di competenza, saranno informate dal Comitato </w:t>
      </w:r>
      <w:r>
        <w:rPr>
          <w:b/>
          <w:i/>
          <w:u w:val="single"/>
        </w:rPr>
        <w:t xml:space="preserve">stesso </w:t>
      </w:r>
      <w:r w:rsidRPr="00AE0398">
        <w:rPr>
          <w:b/>
          <w:i/>
          <w:u w:val="single"/>
        </w:rPr>
        <w:t xml:space="preserve">circa le inadempienze riscontrate e avranno la possibilità di regolarizzare le proprie posizioni </w:t>
      </w:r>
      <w:r>
        <w:rPr>
          <w:b/>
          <w:i/>
          <w:u w:val="single"/>
        </w:rPr>
        <w:t xml:space="preserve">di carattere economico </w:t>
      </w:r>
      <w:r w:rsidRPr="00AE0398">
        <w:rPr>
          <w:b/>
          <w:i/>
          <w:u w:val="single"/>
        </w:rPr>
        <w:t xml:space="preserve">entro il termine indicato dal Comitato stesso.   </w:t>
      </w:r>
    </w:p>
    <w:p w14:paraId="2D0F587D" w14:textId="77777777" w:rsidR="00FE166E" w:rsidRDefault="00FE166E" w:rsidP="00FE166E">
      <w:pPr>
        <w:pStyle w:val="LndNormale10"/>
      </w:pPr>
      <w:r>
        <w:t>Trascorso tale termine, il Consiglio Direttivo del Comitato Regionale, appositamente convocato,e deciderà definitivamente sulle ammissioni delle Società ai Campionati della stagione sportiva 2022/2023.</w:t>
      </w:r>
    </w:p>
    <w:p w14:paraId="40C27D4A" w14:textId="77777777" w:rsidR="00FE166E" w:rsidRPr="00964CE0" w:rsidRDefault="00FE166E" w:rsidP="00FE166E">
      <w:pPr>
        <w:pStyle w:val="LndNormale10"/>
        <w:rPr>
          <w:b/>
        </w:rPr>
      </w:pPr>
      <w:r w:rsidRPr="00964CE0">
        <w:rPr>
          <w:b/>
        </w:rPr>
        <w:t xml:space="preserve">La trasmissione della documerntazione relativa all’iscrizione ai Campionati deve avvenire, per via telematica, entro il termine di 10 giorni successivi alla data di scadenza del termine. </w:t>
      </w:r>
    </w:p>
    <w:p w14:paraId="004D5D79" w14:textId="77777777" w:rsidR="00FE166E" w:rsidRPr="00E74AAD" w:rsidRDefault="00FE166E" w:rsidP="00FE166E">
      <w:pPr>
        <w:pStyle w:val="LndNormale10"/>
        <w:rPr>
          <w:b/>
        </w:rPr>
      </w:pPr>
      <w:r w:rsidRPr="00E74AAD">
        <w:rPr>
          <w:b/>
        </w:rPr>
        <w:t>Si invitano le Società ad astenersi dall’invio cartaceo</w:t>
      </w:r>
      <w:r>
        <w:rPr>
          <w:b/>
        </w:rPr>
        <w:t>.</w:t>
      </w:r>
    </w:p>
    <w:p w14:paraId="3307996A" w14:textId="77777777" w:rsidR="00FE166E" w:rsidRDefault="00FE166E" w:rsidP="00FE166E">
      <w:pPr>
        <w:pStyle w:val="LndNormale10"/>
      </w:pPr>
      <w: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459542AA" w14:textId="77777777" w:rsidR="00FE166E" w:rsidRDefault="00FE166E" w:rsidP="00FE166E"/>
    <w:p w14:paraId="0A2B3CBE" w14:textId="77777777" w:rsidR="00FE166E" w:rsidRDefault="00FE166E" w:rsidP="00FE166E"/>
    <w:p w14:paraId="43C61CCD" w14:textId="77777777" w:rsidR="002F59F9" w:rsidRDefault="002F59F9" w:rsidP="00FE166E"/>
    <w:p w14:paraId="37C5F55A" w14:textId="77777777" w:rsidR="00FE166E" w:rsidRDefault="00FE166E" w:rsidP="00FE166E">
      <w:pPr>
        <w:pStyle w:val="1-aaA111"/>
      </w:pPr>
      <w:bookmarkStart w:id="12" w:name="_Toc109233357"/>
      <w:r>
        <w:t>3.3.- ISCRIZIONE AI CAMPIONATI REGIONALI 2022/2023</w:t>
      </w:r>
      <w:bookmarkEnd w:id="12"/>
    </w:p>
    <w:p w14:paraId="40625D9B" w14:textId="77777777" w:rsidR="00FE166E" w:rsidRPr="00322523" w:rsidRDefault="00FE166E" w:rsidP="00FE166E">
      <w:pPr>
        <w:pStyle w:val="LndNormale10"/>
        <w:rPr>
          <w:b/>
        </w:rPr>
      </w:pPr>
    </w:p>
    <w:p w14:paraId="18ADC9F8" w14:textId="77777777" w:rsidR="00FE166E" w:rsidRPr="003A3C57" w:rsidRDefault="00FE166E" w:rsidP="00FE166E">
      <w:pPr>
        <w:pStyle w:val="A119"/>
      </w:pPr>
      <w:r>
        <w:t xml:space="preserve">Il Consiglio Direttivo del Comitato Regionale Marche, nella riunione del 4 luglio 2022, ha deciso le date </w:t>
      </w:r>
      <w:r w:rsidRPr="00FC653E">
        <w:t xml:space="preserve">entro cui </w:t>
      </w:r>
      <w:r>
        <w:t xml:space="preserve">saranno possibili </w:t>
      </w:r>
      <w:r w:rsidRPr="00FC653E">
        <w:t>le iscrizioni ai campionati</w:t>
      </w:r>
      <w:r>
        <w:t xml:space="preserve"> che, come sopra riportato,</w:t>
      </w:r>
      <w:r w:rsidRPr="00FC653E">
        <w:t xml:space="preserve"> dovranno essere eseguite con le consuete modalità </w:t>
      </w:r>
      <w:r>
        <w:t>“</w:t>
      </w:r>
      <w:r w:rsidRPr="00FC653E">
        <w:t>on line</w:t>
      </w:r>
      <w:r>
        <w:t>”</w:t>
      </w:r>
      <w:r w:rsidRPr="00FC653E">
        <w:t xml:space="preserve"> attraverso la propria area riservata nel sito </w:t>
      </w:r>
      <w:hyperlink r:id="rId9" w:history="1">
        <w:r w:rsidRPr="003A3C57">
          <w:rPr>
            <w:rStyle w:val="Collegamentoipertestuale"/>
            <w:rFonts w:cs="Arial"/>
          </w:rPr>
          <w:t>www.lnd.it</w:t>
        </w:r>
      </w:hyperlink>
    </w:p>
    <w:p w14:paraId="5E29ED95" w14:textId="77777777" w:rsidR="00FE166E" w:rsidRDefault="00FE166E" w:rsidP="00FE166E">
      <w:pPr>
        <w:pStyle w:val="LndNormale10"/>
      </w:pPr>
    </w:p>
    <w:tbl>
      <w:tblPr>
        <w:tblW w:w="9483"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27"/>
        <w:gridCol w:w="1459"/>
        <w:gridCol w:w="7797"/>
      </w:tblGrid>
      <w:tr w:rsidR="00FE166E" w:rsidRPr="004164DA" w14:paraId="69471B5B" w14:textId="77777777" w:rsidTr="00373C50">
        <w:trPr>
          <w:trHeight w:val="1319"/>
        </w:trPr>
        <w:tc>
          <w:tcPr>
            <w:tcW w:w="227" w:type="dxa"/>
            <w:vMerge w:val="restart"/>
            <w:tcBorders>
              <w:top w:val="single" w:sz="12" w:space="0" w:color="000000"/>
              <w:left w:val="single" w:sz="12" w:space="0" w:color="000000"/>
              <w:bottom w:val="single" w:sz="12" w:space="0" w:color="000000"/>
              <w:right w:val="nil"/>
            </w:tcBorders>
            <w:shd w:val="clear" w:color="auto" w:fill="auto"/>
          </w:tcPr>
          <w:p w14:paraId="098C59B4" w14:textId="77777777" w:rsidR="00FE166E" w:rsidRPr="004164DA" w:rsidRDefault="00FE166E" w:rsidP="00373C50">
            <w:pPr>
              <w:pStyle w:val="Nessunaspaziatura"/>
              <w:rPr>
                <w:rFonts w:ascii="Arial" w:hAnsi="Arial" w:cs="Arial"/>
                <w:color w:val="002060"/>
                <w:sz w:val="20"/>
                <w:szCs w:val="20"/>
              </w:rPr>
            </w:pPr>
          </w:p>
          <w:p w14:paraId="685A096F" w14:textId="77777777" w:rsidR="00FE166E" w:rsidRPr="004164DA" w:rsidRDefault="00FE166E" w:rsidP="00373C50">
            <w:pPr>
              <w:pStyle w:val="Nessunaspaziatura"/>
              <w:rPr>
                <w:rFonts w:ascii="Arial" w:hAnsi="Arial" w:cs="Arial"/>
                <w:color w:val="002060"/>
                <w:sz w:val="20"/>
                <w:szCs w:val="20"/>
              </w:rPr>
            </w:pPr>
          </w:p>
          <w:p w14:paraId="6128C642" w14:textId="77777777" w:rsidR="00FE166E" w:rsidRPr="004164DA" w:rsidRDefault="00FE166E" w:rsidP="00373C50">
            <w:pPr>
              <w:pStyle w:val="Nessunaspaziatura"/>
              <w:rPr>
                <w:rFonts w:ascii="Arial" w:hAnsi="Arial" w:cs="Arial"/>
                <w:color w:val="002060"/>
                <w:sz w:val="20"/>
                <w:szCs w:val="20"/>
              </w:rPr>
            </w:pPr>
          </w:p>
          <w:p w14:paraId="744AB122" w14:textId="77777777" w:rsidR="00FE166E" w:rsidRPr="004164DA" w:rsidRDefault="00FE166E" w:rsidP="00373C50">
            <w:pPr>
              <w:pStyle w:val="Nessunaspaziatura"/>
              <w:rPr>
                <w:rFonts w:ascii="Arial" w:hAnsi="Arial" w:cs="Arial"/>
                <w:b/>
                <w:bCs/>
                <w:color w:val="002060"/>
                <w:sz w:val="20"/>
                <w:szCs w:val="20"/>
              </w:rPr>
            </w:pPr>
          </w:p>
        </w:tc>
        <w:tc>
          <w:tcPr>
            <w:tcW w:w="1459" w:type="dxa"/>
            <w:tcBorders>
              <w:top w:val="single" w:sz="12" w:space="0" w:color="000000"/>
              <w:left w:val="nil"/>
              <w:bottom w:val="single" w:sz="12" w:space="0" w:color="000000"/>
              <w:right w:val="single" w:sz="12" w:space="0" w:color="000000"/>
            </w:tcBorders>
            <w:shd w:val="clear" w:color="auto" w:fill="auto"/>
          </w:tcPr>
          <w:p w14:paraId="707A596A" w14:textId="77777777" w:rsidR="00FE166E" w:rsidRPr="004164DA" w:rsidRDefault="00FE166E" w:rsidP="00373C50">
            <w:pPr>
              <w:pStyle w:val="Nessunaspaziatura"/>
              <w:rPr>
                <w:rFonts w:ascii="Arial" w:hAnsi="Arial" w:cs="Arial"/>
                <w:color w:val="002060"/>
                <w:sz w:val="20"/>
                <w:szCs w:val="20"/>
              </w:rPr>
            </w:pPr>
          </w:p>
          <w:p w14:paraId="20C51F49" w14:textId="77777777" w:rsidR="00FE166E" w:rsidRPr="004164DA" w:rsidRDefault="00FE166E" w:rsidP="00373C50">
            <w:pPr>
              <w:pStyle w:val="Nessunaspaziatura"/>
              <w:rPr>
                <w:rFonts w:ascii="Arial" w:hAnsi="Arial" w:cs="Arial"/>
                <w:b/>
                <w:bCs/>
                <w:color w:val="002060"/>
                <w:sz w:val="20"/>
                <w:szCs w:val="20"/>
                <w:u w:val="single"/>
              </w:rPr>
            </w:pPr>
            <w:r w:rsidRPr="004164DA">
              <w:rPr>
                <w:rFonts w:ascii="Arial" w:hAnsi="Arial" w:cs="Arial"/>
                <w:b/>
                <w:color w:val="002060"/>
                <w:sz w:val="20"/>
                <w:szCs w:val="20"/>
                <w:u w:val="single"/>
              </w:rPr>
              <w:t xml:space="preserve">Dal 7 </w:t>
            </w:r>
            <w:r w:rsidRPr="004164DA">
              <w:rPr>
                <w:rFonts w:ascii="Arial" w:hAnsi="Arial" w:cs="Arial"/>
                <w:b/>
                <w:bCs/>
                <w:color w:val="002060"/>
                <w:sz w:val="20"/>
                <w:szCs w:val="20"/>
                <w:u w:val="single"/>
              </w:rPr>
              <w:t>Luglio al 25 Luglio 2022</w:t>
            </w:r>
          </w:p>
          <w:p w14:paraId="454DFD06" w14:textId="77777777" w:rsidR="00FE166E" w:rsidRPr="004164DA" w:rsidRDefault="00FE166E" w:rsidP="00373C50">
            <w:pPr>
              <w:pStyle w:val="Nessunaspaziatura"/>
              <w:rPr>
                <w:rFonts w:ascii="Arial" w:hAnsi="Arial" w:cs="Arial"/>
                <w:b/>
                <w:bCs/>
                <w:color w:val="002060"/>
                <w:sz w:val="20"/>
                <w:szCs w:val="20"/>
              </w:rPr>
            </w:pPr>
            <w:r w:rsidRPr="004164DA">
              <w:rPr>
                <w:rFonts w:ascii="Arial" w:hAnsi="Arial" w:cs="Arial"/>
                <w:b/>
                <w:bCs/>
                <w:color w:val="002060"/>
                <w:sz w:val="20"/>
                <w:szCs w:val="20"/>
              </w:rPr>
              <w:t>(ore 19,00)</w:t>
            </w:r>
          </w:p>
          <w:p w14:paraId="5BF0B049" w14:textId="77777777" w:rsidR="00FE166E" w:rsidRPr="004164DA" w:rsidRDefault="00FE166E" w:rsidP="00373C50">
            <w:pPr>
              <w:pStyle w:val="Nessunaspaziatura"/>
              <w:rPr>
                <w:rFonts w:ascii="Arial" w:hAnsi="Arial" w:cs="Arial"/>
                <w:color w:val="002060"/>
                <w:sz w:val="20"/>
                <w:szCs w:val="20"/>
              </w:rPr>
            </w:pPr>
          </w:p>
        </w:tc>
        <w:tc>
          <w:tcPr>
            <w:tcW w:w="7797" w:type="dxa"/>
            <w:tcBorders>
              <w:top w:val="single" w:sz="12" w:space="0" w:color="000000"/>
              <w:left w:val="single" w:sz="12" w:space="0" w:color="000000"/>
              <w:bottom w:val="single" w:sz="12" w:space="0" w:color="000000"/>
              <w:right w:val="single" w:sz="12" w:space="0" w:color="000000"/>
            </w:tcBorders>
            <w:shd w:val="clear" w:color="auto" w:fill="auto"/>
          </w:tcPr>
          <w:p w14:paraId="3BA7C9F2" w14:textId="77777777" w:rsidR="00FE166E" w:rsidRPr="004164DA" w:rsidRDefault="00FE166E" w:rsidP="00373C50">
            <w:pPr>
              <w:pStyle w:val="Nessunaspaziatura"/>
              <w:rPr>
                <w:rFonts w:ascii="Arial" w:hAnsi="Arial" w:cs="Arial"/>
                <w:color w:val="002060"/>
                <w:sz w:val="20"/>
                <w:szCs w:val="20"/>
              </w:rPr>
            </w:pPr>
          </w:p>
          <w:p w14:paraId="2EFB1232" w14:textId="77777777" w:rsidR="00FE166E" w:rsidRPr="004164DA" w:rsidRDefault="00FE166E" w:rsidP="00373C50">
            <w:pPr>
              <w:pStyle w:val="Nessunaspaziatura"/>
              <w:rPr>
                <w:rFonts w:ascii="Arial" w:hAnsi="Arial" w:cs="Arial"/>
                <w:b/>
                <w:bCs/>
                <w:color w:val="002060"/>
                <w:sz w:val="20"/>
                <w:szCs w:val="20"/>
                <w:u w:val="single"/>
              </w:rPr>
            </w:pPr>
            <w:r w:rsidRPr="004164DA">
              <w:rPr>
                <w:rFonts w:ascii="Arial" w:hAnsi="Arial" w:cs="Arial"/>
                <w:b/>
                <w:bCs/>
                <w:color w:val="002060"/>
                <w:sz w:val="20"/>
                <w:szCs w:val="20"/>
                <w:u w:val="single"/>
              </w:rPr>
              <w:t>Termine presentazione domande di iscrizione ai Campionati:</w:t>
            </w:r>
          </w:p>
          <w:p w14:paraId="70F5D45D" w14:textId="77777777" w:rsidR="00FE166E" w:rsidRPr="004164DA" w:rsidRDefault="00FE166E" w:rsidP="00373C50">
            <w:pPr>
              <w:pStyle w:val="Nessunaspaziatura"/>
              <w:rPr>
                <w:rFonts w:ascii="Arial" w:hAnsi="Arial" w:cs="Arial"/>
                <w:color w:val="002060"/>
                <w:sz w:val="20"/>
                <w:szCs w:val="20"/>
              </w:rPr>
            </w:pPr>
          </w:p>
          <w:p w14:paraId="21E0E993" w14:textId="77777777" w:rsidR="00FE166E" w:rsidRPr="004164DA" w:rsidRDefault="00FE166E" w:rsidP="00373C50">
            <w:pPr>
              <w:pStyle w:val="Nessunaspaziatura"/>
              <w:rPr>
                <w:rFonts w:ascii="Arial" w:hAnsi="Arial" w:cs="Arial"/>
                <w:b/>
                <w:bCs/>
                <w:color w:val="002060"/>
                <w:sz w:val="20"/>
                <w:szCs w:val="20"/>
              </w:rPr>
            </w:pPr>
            <w:r w:rsidRPr="004164DA">
              <w:rPr>
                <w:rFonts w:ascii="Arial" w:hAnsi="Arial" w:cs="Arial"/>
                <w:b/>
                <w:bCs/>
                <w:color w:val="002060"/>
                <w:sz w:val="20"/>
                <w:szCs w:val="20"/>
              </w:rPr>
              <w:t xml:space="preserve">ECCELLENZA – PROMOZIONE </w:t>
            </w:r>
          </w:p>
          <w:p w14:paraId="4C6D748F" w14:textId="77777777" w:rsidR="00FE166E" w:rsidRPr="004164DA" w:rsidRDefault="00FE166E" w:rsidP="00373C50">
            <w:pPr>
              <w:pStyle w:val="Nessunaspaziatura"/>
              <w:rPr>
                <w:rFonts w:ascii="Arial" w:hAnsi="Arial" w:cs="Arial"/>
                <w:b/>
                <w:bCs/>
                <w:color w:val="002060"/>
                <w:sz w:val="20"/>
                <w:szCs w:val="20"/>
              </w:rPr>
            </w:pPr>
            <w:r w:rsidRPr="004164DA">
              <w:rPr>
                <w:rFonts w:ascii="Arial" w:hAnsi="Arial" w:cs="Arial"/>
                <w:b/>
                <w:bCs/>
                <w:color w:val="002060"/>
                <w:sz w:val="20"/>
                <w:szCs w:val="20"/>
              </w:rPr>
              <w:t>COPPA ITALIA ECCELLENZA E PROMOZIONE –</w:t>
            </w:r>
          </w:p>
          <w:p w14:paraId="1E1D68B8" w14:textId="77777777" w:rsidR="00FE166E" w:rsidRPr="004164DA" w:rsidRDefault="00FE166E" w:rsidP="00373C50">
            <w:pPr>
              <w:pStyle w:val="Nessunaspaziatura"/>
              <w:jc w:val="both"/>
              <w:rPr>
                <w:rFonts w:ascii="Arial" w:hAnsi="Arial" w:cs="Arial"/>
                <w:color w:val="002060"/>
                <w:sz w:val="20"/>
                <w:szCs w:val="20"/>
              </w:rPr>
            </w:pPr>
          </w:p>
        </w:tc>
      </w:tr>
      <w:tr w:rsidR="00FE166E" w:rsidRPr="004164DA" w14:paraId="2D21965E" w14:textId="77777777" w:rsidTr="00373C50">
        <w:trPr>
          <w:trHeight w:val="633"/>
        </w:trPr>
        <w:tc>
          <w:tcPr>
            <w:tcW w:w="227" w:type="dxa"/>
            <w:vMerge/>
            <w:tcBorders>
              <w:top w:val="single" w:sz="12" w:space="0" w:color="000000"/>
              <w:left w:val="single" w:sz="12" w:space="0" w:color="000000"/>
              <w:bottom w:val="single" w:sz="4" w:space="0" w:color="auto"/>
              <w:right w:val="nil"/>
            </w:tcBorders>
            <w:shd w:val="clear" w:color="auto" w:fill="auto"/>
          </w:tcPr>
          <w:p w14:paraId="67F15AF5" w14:textId="77777777" w:rsidR="00FE166E" w:rsidRPr="004164DA" w:rsidRDefault="00FE166E" w:rsidP="00373C50">
            <w:pPr>
              <w:pStyle w:val="Nessunaspaziatura"/>
              <w:rPr>
                <w:rFonts w:ascii="Arial" w:hAnsi="Arial" w:cs="Arial"/>
                <w:color w:val="002060"/>
                <w:sz w:val="20"/>
                <w:szCs w:val="20"/>
              </w:rPr>
            </w:pPr>
          </w:p>
        </w:tc>
        <w:tc>
          <w:tcPr>
            <w:tcW w:w="1459" w:type="dxa"/>
            <w:tcBorders>
              <w:top w:val="single" w:sz="12" w:space="0" w:color="000000"/>
              <w:left w:val="nil"/>
              <w:bottom w:val="single" w:sz="4" w:space="0" w:color="auto"/>
              <w:right w:val="single" w:sz="12" w:space="0" w:color="000000"/>
            </w:tcBorders>
            <w:shd w:val="clear" w:color="auto" w:fill="auto"/>
          </w:tcPr>
          <w:p w14:paraId="313B4E3C" w14:textId="77777777" w:rsidR="00FE166E" w:rsidRPr="004164DA" w:rsidRDefault="00FE166E" w:rsidP="00373C50">
            <w:pPr>
              <w:pStyle w:val="Nessunaspaziatura"/>
              <w:rPr>
                <w:rFonts w:ascii="Arial" w:hAnsi="Arial" w:cs="Arial"/>
                <w:b/>
                <w:color w:val="002060"/>
                <w:sz w:val="20"/>
                <w:szCs w:val="20"/>
                <w:u w:val="single"/>
              </w:rPr>
            </w:pPr>
          </w:p>
          <w:p w14:paraId="4B35167C" w14:textId="77777777" w:rsidR="00FE166E" w:rsidRPr="004164DA" w:rsidRDefault="00FE166E" w:rsidP="00373C50">
            <w:pPr>
              <w:pStyle w:val="Nessunaspaziatura"/>
              <w:rPr>
                <w:rFonts w:ascii="Arial" w:hAnsi="Arial" w:cs="Arial"/>
                <w:b/>
                <w:bCs/>
                <w:color w:val="002060"/>
                <w:sz w:val="20"/>
                <w:szCs w:val="20"/>
                <w:u w:val="single"/>
              </w:rPr>
            </w:pPr>
            <w:r w:rsidRPr="004164DA">
              <w:rPr>
                <w:rFonts w:ascii="Arial" w:hAnsi="Arial" w:cs="Arial"/>
                <w:b/>
                <w:color w:val="002060"/>
                <w:sz w:val="20"/>
                <w:szCs w:val="20"/>
                <w:u w:val="single"/>
              </w:rPr>
              <w:t xml:space="preserve">Dal 9 </w:t>
            </w:r>
            <w:r w:rsidRPr="004164DA">
              <w:rPr>
                <w:rFonts w:ascii="Arial" w:hAnsi="Arial" w:cs="Arial"/>
                <w:b/>
                <w:bCs/>
                <w:color w:val="002060"/>
                <w:sz w:val="20"/>
                <w:szCs w:val="20"/>
                <w:u w:val="single"/>
              </w:rPr>
              <w:t>Luglio al 1 Agosto 2022</w:t>
            </w:r>
          </w:p>
          <w:p w14:paraId="4EAC5FD9" w14:textId="77777777" w:rsidR="00FE166E" w:rsidRPr="004164DA" w:rsidRDefault="00FE166E" w:rsidP="00373C50">
            <w:pPr>
              <w:pStyle w:val="Nessunaspaziatura"/>
              <w:rPr>
                <w:rFonts w:ascii="Arial" w:hAnsi="Arial" w:cs="Arial"/>
                <w:b/>
                <w:bCs/>
                <w:color w:val="002060"/>
                <w:sz w:val="20"/>
                <w:szCs w:val="20"/>
              </w:rPr>
            </w:pPr>
            <w:r w:rsidRPr="004164DA">
              <w:rPr>
                <w:rFonts w:ascii="Arial" w:hAnsi="Arial" w:cs="Arial"/>
                <w:b/>
                <w:bCs/>
                <w:color w:val="002060"/>
                <w:sz w:val="20"/>
                <w:szCs w:val="20"/>
              </w:rPr>
              <w:t>(ore 19,00)</w:t>
            </w:r>
          </w:p>
          <w:p w14:paraId="45E5E8A4" w14:textId="77777777" w:rsidR="00FE166E" w:rsidRPr="004164DA" w:rsidRDefault="00FE166E" w:rsidP="00373C50">
            <w:pPr>
              <w:pStyle w:val="Nessunaspaziatura"/>
              <w:rPr>
                <w:rFonts w:ascii="Arial" w:hAnsi="Arial" w:cs="Arial"/>
                <w:color w:val="002060"/>
                <w:sz w:val="20"/>
                <w:szCs w:val="20"/>
              </w:rPr>
            </w:pPr>
          </w:p>
        </w:tc>
        <w:tc>
          <w:tcPr>
            <w:tcW w:w="7797" w:type="dxa"/>
            <w:tcBorders>
              <w:top w:val="single" w:sz="12" w:space="0" w:color="000000"/>
              <w:left w:val="single" w:sz="12" w:space="0" w:color="000000"/>
              <w:bottom w:val="single" w:sz="4" w:space="0" w:color="auto"/>
              <w:right w:val="single" w:sz="12" w:space="0" w:color="000000"/>
            </w:tcBorders>
            <w:shd w:val="clear" w:color="auto" w:fill="auto"/>
          </w:tcPr>
          <w:p w14:paraId="201AA922" w14:textId="77777777" w:rsidR="00FE166E" w:rsidRPr="004164DA" w:rsidRDefault="00FE166E" w:rsidP="00373C50">
            <w:pPr>
              <w:pStyle w:val="Nessunaspaziatura"/>
              <w:rPr>
                <w:rFonts w:ascii="Arial" w:hAnsi="Arial" w:cs="Arial"/>
                <w:b/>
                <w:bCs/>
                <w:color w:val="002060"/>
                <w:sz w:val="20"/>
                <w:szCs w:val="20"/>
              </w:rPr>
            </w:pPr>
          </w:p>
          <w:p w14:paraId="39D730C1" w14:textId="77777777" w:rsidR="00FE166E" w:rsidRPr="004164DA" w:rsidRDefault="00FE166E" w:rsidP="00373C50">
            <w:pPr>
              <w:pStyle w:val="Nessunaspaziatura"/>
              <w:rPr>
                <w:rFonts w:ascii="Arial" w:hAnsi="Arial" w:cs="Arial"/>
                <w:b/>
                <w:bCs/>
                <w:color w:val="002060"/>
                <w:sz w:val="20"/>
                <w:szCs w:val="20"/>
                <w:u w:val="single"/>
              </w:rPr>
            </w:pPr>
            <w:r w:rsidRPr="004164DA">
              <w:rPr>
                <w:rFonts w:ascii="Arial" w:hAnsi="Arial" w:cs="Arial"/>
                <w:b/>
                <w:bCs/>
                <w:color w:val="002060"/>
                <w:sz w:val="20"/>
                <w:szCs w:val="20"/>
                <w:u w:val="single"/>
              </w:rPr>
              <w:t>Termine presentazione domande di iscrizione ai Campionati:</w:t>
            </w:r>
          </w:p>
          <w:p w14:paraId="0F7626D2" w14:textId="77777777" w:rsidR="00FE166E" w:rsidRPr="004164DA" w:rsidRDefault="00FE166E" w:rsidP="00373C50">
            <w:pPr>
              <w:pStyle w:val="Nessunaspaziatura"/>
              <w:rPr>
                <w:rFonts w:ascii="Arial" w:hAnsi="Arial" w:cs="Arial"/>
                <w:b/>
                <w:bCs/>
                <w:color w:val="002060"/>
                <w:sz w:val="20"/>
                <w:szCs w:val="20"/>
              </w:rPr>
            </w:pPr>
          </w:p>
          <w:p w14:paraId="42BBFD70" w14:textId="77777777" w:rsidR="00FE166E" w:rsidRPr="004164DA" w:rsidRDefault="00FE166E" w:rsidP="00373C50">
            <w:pPr>
              <w:pStyle w:val="Nessunaspaziatura"/>
              <w:rPr>
                <w:rFonts w:ascii="Arial" w:hAnsi="Arial" w:cs="Arial"/>
                <w:b/>
                <w:bCs/>
                <w:color w:val="002060"/>
                <w:sz w:val="20"/>
                <w:szCs w:val="20"/>
              </w:rPr>
            </w:pPr>
            <w:r w:rsidRPr="004164DA">
              <w:rPr>
                <w:rFonts w:ascii="Arial" w:hAnsi="Arial" w:cs="Arial"/>
                <w:b/>
                <w:bCs/>
                <w:color w:val="002060"/>
                <w:sz w:val="20"/>
                <w:szCs w:val="20"/>
              </w:rPr>
              <w:t xml:space="preserve">ECCELLENZA FEMMINILE – PRIMA CATEGORIA – SECONDA CATEGORIA – </w:t>
            </w:r>
          </w:p>
          <w:p w14:paraId="40F67F8A" w14:textId="77777777" w:rsidR="00FE166E" w:rsidRPr="004164DA" w:rsidRDefault="00FE166E" w:rsidP="00373C50">
            <w:pPr>
              <w:pStyle w:val="Nessunaspaziatura"/>
              <w:rPr>
                <w:rFonts w:ascii="Arial" w:hAnsi="Arial" w:cs="Arial"/>
                <w:b/>
                <w:bCs/>
                <w:color w:val="002060"/>
                <w:sz w:val="20"/>
                <w:szCs w:val="20"/>
              </w:rPr>
            </w:pPr>
            <w:r w:rsidRPr="004164DA">
              <w:rPr>
                <w:rFonts w:ascii="Arial" w:hAnsi="Arial" w:cs="Arial"/>
                <w:b/>
                <w:bCs/>
                <w:color w:val="002060"/>
                <w:sz w:val="20"/>
                <w:szCs w:val="20"/>
              </w:rPr>
              <w:t>JUNIORES REGIONALI</w:t>
            </w:r>
          </w:p>
          <w:p w14:paraId="4B87A068" w14:textId="77777777" w:rsidR="00FE166E" w:rsidRPr="004164DA" w:rsidRDefault="00FE166E" w:rsidP="00373C50">
            <w:pPr>
              <w:pStyle w:val="Nessunaspaziatura"/>
              <w:rPr>
                <w:rFonts w:ascii="Arial" w:hAnsi="Arial" w:cs="Arial"/>
                <w:b/>
                <w:bCs/>
                <w:color w:val="002060"/>
                <w:sz w:val="20"/>
                <w:szCs w:val="20"/>
              </w:rPr>
            </w:pPr>
            <w:r w:rsidRPr="004164DA">
              <w:rPr>
                <w:rFonts w:ascii="Arial" w:hAnsi="Arial" w:cs="Arial"/>
                <w:b/>
                <w:bCs/>
                <w:color w:val="002060"/>
                <w:sz w:val="20"/>
                <w:szCs w:val="20"/>
              </w:rPr>
              <w:t>COPPA MARCHE PRIMA CATEGORIA – COPPA MARCHE SECONDA CATEGORIA –</w:t>
            </w:r>
          </w:p>
        </w:tc>
      </w:tr>
    </w:tbl>
    <w:p w14:paraId="7C924CCA" w14:textId="77777777" w:rsidR="00FE166E" w:rsidRDefault="00FE166E" w:rsidP="00FE166E">
      <w:pPr>
        <w:pStyle w:val="Nessunaspaziatura"/>
        <w:rPr>
          <w:rFonts w:ascii="Arial" w:hAnsi="Arial" w:cs="Arial"/>
          <w:b/>
          <w:sz w:val="28"/>
          <w:szCs w:val="28"/>
          <w:u w:val="single"/>
        </w:rPr>
      </w:pPr>
    </w:p>
    <w:p w14:paraId="1398EDE0" w14:textId="77777777" w:rsidR="00FE166E" w:rsidRPr="0004256F" w:rsidRDefault="00FE166E" w:rsidP="00FE166E">
      <w:pPr>
        <w:pStyle w:val="Nessunaspaziatura"/>
        <w:rPr>
          <w:rFonts w:ascii="Arial" w:hAnsi="Arial" w:cs="Arial"/>
        </w:rPr>
      </w:pPr>
      <w:r>
        <w:rPr>
          <w:rFonts w:ascii="Arial" w:hAnsi="Arial" w:cs="Arial"/>
        </w:rPr>
        <w:t>Le date di iscrizione ai Campionati a carattere provinciale saranno comunicate successivamente.</w:t>
      </w:r>
    </w:p>
    <w:p w14:paraId="6CEA7407" w14:textId="77777777" w:rsidR="00FE166E" w:rsidRPr="007F3ADE" w:rsidRDefault="00FE166E" w:rsidP="00FE166E">
      <w:pPr>
        <w:pStyle w:val="Nessunaspaziatura"/>
        <w:rPr>
          <w:rFonts w:ascii="Arial" w:hAnsi="Arial" w:cs="Arial"/>
        </w:rPr>
      </w:pPr>
    </w:p>
    <w:p w14:paraId="79721F95" w14:textId="77777777" w:rsidR="00FE166E" w:rsidRPr="007F3ADE" w:rsidRDefault="00FE166E" w:rsidP="00FE166E">
      <w:pPr>
        <w:pStyle w:val="Nessunaspaziatura"/>
        <w:rPr>
          <w:rFonts w:ascii="Arial" w:hAnsi="Arial" w:cs="Arial"/>
        </w:rPr>
      </w:pPr>
    </w:p>
    <w:p w14:paraId="2A329EAD" w14:textId="77777777" w:rsidR="00FE166E" w:rsidRPr="006F6285" w:rsidRDefault="00FE166E" w:rsidP="00FE166E">
      <w:pPr>
        <w:pStyle w:val="1-aaA111"/>
      </w:pPr>
      <w:bookmarkStart w:id="13" w:name="_Toc109233358"/>
      <w:r>
        <w:t xml:space="preserve">3.4.- </w:t>
      </w:r>
      <w:r w:rsidRPr="006F6285">
        <w:t>TASSE ISCRIZIONE AI CAMPIONATI 20</w:t>
      </w:r>
      <w:r>
        <w:t>22</w:t>
      </w:r>
      <w:r w:rsidRPr="006F6285">
        <w:t>/20</w:t>
      </w:r>
      <w:r>
        <w:t>23</w:t>
      </w:r>
      <w:bookmarkEnd w:id="13"/>
    </w:p>
    <w:p w14:paraId="72FE1CF3" w14:textId="77777777" w:rsidR="00FE166E" w:rsidRDefault="00FE166E" w:rsidP="00FE166E">
      <w:pPr>
        <w:pStyle w:val="Nessunaspaziatura"/>
        <w:rPr>
          <w:rFonts w:ascii="Arial" w:hAnsi="Arial" w:cs="Arial"/>
          <w:sz w:val="20"/>
          <w:szCs w:val="20"/>
        </w:rPr>
      </w:pPr>
    </w:p>
    <w:p w14:paraId="19A988C5" w14:textId="77777777" w:rsidR="00FE166E" w:rsidRPr="005215F4" w:rsidRDefault="00FE166E" w:rsidP="00FE166E">
      <w:pPr>
        <w:pStyle w:val="A117gare"/>
      </w:pPr>
    </w:p>
    <w:tbl>
      <w:tblPr>
        <w:tblW w:w="9606" w:type="dxa"/>
        <w:tblInd w:w="70" w:type="dxa"/>
        <w:tblBorders>
          <w:top w:val="single" w:sz="6" w:space="0" w:color="000080"/>
          <w:left w:val="single" w:sz="6" w:space="0" w:color="000080"/>
          <w:right w:val="single" w:sz="6" w:space="0" w:color="000080"/>
          <w:insideV w:val="single" w:sz="6" w:space="0" w:color="000080"/>
        </w:tblBorders>
        <w:tblLayout w:type="fixed"/>
        <w:tblCellMar>
          <w:left w:w="70" w:type="dxa"/>
          <w:right w:w="70" w:type="dxa"/>
        </w:tblCellMar>
        <w:tblLook w:val="00A0" w:firstRow="1" w:lastRow="0" w:firstColumn="1" w:lastColumn="0" w:noHBand="0" w:noVBand="0"/>
      </w:tblPr>
      <w:tblGrid>
        <w:gridCol w:w="3159"/>
        <w:gridCol w:w="1053"/>
        <w:gridCol w:w="1448"/>
        <w:gridCol w:w="1315"/>
        <w:gridCol w:w="1316"/>
        <w:gridCol w:w="1315"/>
      </w:tblGrid>
      <w:tr w:rsidR="00FE166E" w:rsidRPr="00655949" w14:paraId="5D21ED0C" w14:textId="77777777" w:rsidTr="00373C50">
        <w:trPr>
          <w:trHeight w:val="736"/>
        </w:trPr>
        <w:tc>
          <w:tcPr>
            <w:tcW w:w="3159" w:type="dxa"/>
            <w:tcBorders>
              <w:top w:val="single" w:sz="6" w:space="0" w:color="000080"/>
              <w:bottom w:val="single" w:sz="6" w:space="0" w:color="000080"/>
            </w:tcBorders>
            <w:shd w:val="clear" w:color="auto" w:fill="auto"/>
            <w:vAlign w:val="center"/>
          </w:tcPr>
          <w:p w14:paraId="17F0B606" w14:textId="77777777" w:rsidR="00FE166E" w:rsidRPr="00655949" w:rsidRDefault="00FE166E" w:rsidP="00373C50">
            <w:pPr>
              <w:pStyle w:val="Nessunaspaziatura"/>
              <w:rPr>
                <w:rFonts w:ascii="Arial" w:hAnsi="Arial" w:cs="Arial"/>
                <w:color w:val="002060"/>
                <w:sz w:val="20"/>
                <w:szCs w:val="20"/>
              </w:rPr>
            </w:pPr>
          </w:p>
          <w:p w14:paraId="0883D076" w14:textId="77777777" w:rsidR="00FE166E" w:rsidRPr="00655949" w:rsidRDefault="00FE166E" w:rsidP="00373C50">
            <w:pPr>
              <w:pStyle w:val="Nessunaspaziatura"/>
              <w:rPr>
                <w:rFonts w:ascii="Arial" w:hAnsi="Arial" w:cs="Arial"/>
                <w:b/>
                <w:bCs/>
                <w:color w:val="002060"/>
                <w:sz w:val="24"/>
                <w:szCs w:val="24"/>
              </w:rPr>
            </w:pPr>
            <w:r w:rsidRPr="00655949">
              <w:rPr>
                <w:rFonts w:ascii="Arial" w:hAnsi="Arial" w:cs="Arial"/>
                <w:b/>
                <w:bCs/>
                <w:color w:val="002060"/>
                <w:sz w:val="24"/>
                <w:szCs w:val="24"/>
              </w:rPr>
              <w:t xml:space="preserve">C  A  M  P  I  O  N  A  T  I </w:t>
            </w:r>
          </w:p>
          <w:p w14:paraId="43E0EEE5" w14:textId="77777777" w:rsidR="00FE166E" w:rsidRPr="00655949" w:rsidRDefault="00FE166E" w:rsidP="00373C50">
            <w:pPr>
              <w:pStyle w:val="Nessunaspaziatura"/>
              <w:rPr>
                <w:rFonts w:ascii="Arial" w:hAnsi="Arial" w:cs="Arial"/>
                <w:color w:val="002060"/>
                <w:sz w:val="20"/>
                <w:szCs w:val="20"/>
              </w:rPr>
            </w:pPr>
          </w:p>
        </w:tc>
        <w:tc>
          <w:tcPr>
            <w:tcW w:w="1053" w:type="dxa"/>
            <w:tcBorders>
              <w:top w:val="single" w:sz="6" w:space="0" w:color="000080"/>
              <w:bottom w:val="single" w:sz="6" w:space="0" w:color="000080"/>
            </w:tcBorders>
            <w:shd w:val="clear" w:color="auto" w:fill="auto"/>
            <w:vAlign w:val="center"/>
          </w:tcPr>
          <w:p w14:paraId="2739B197" w14:textId="77777777" w:rsidR="00FE166E" w:rsidRPr="00E46EA5" w:rsidRDefault="00FE166E" w:rsidP="00373C50">
            <w:pPr>
              <w:pStyle w:val="Nessunaspaziatura"/>
              <w:rPr>
                <w:rFonts w:ascii="Arial" w:hAnsi="Arial" w:cs="Arial"/>
                <w:b/>
                <w:bCs/>
                <w:color w:val="002060"/>
                <w:sz w:val="18"/>
                <w:szCs w:val="18"/>
              </w:rPr>
            </w:pPr>
            <w:r w:rsidRPr="00E46EA5">
              <w:rPr>
                <w:rFonts w:ascii="Arial" w:hAnsi="Arial" w:cs="Arial"/>
                <w:b/>
                <w:bCs/>
                <w:color w:val="002060"/>
                <w:sz w:val="18"/>
                <w:szCs w:val="18"/>
              </w:rPr>
              <w:t xml:space="preserve"> TASSA</w:t>
            </w:r>
          </w:p>
          <w:p w14:paraId="6B5EC4FF" w14:textId="77777777" w:rsidR="00FE166E" w:rsidRPr="00E46EA5" w:rsidRDefault="00FE166E" w:rsidP="00373C50">
            <w:pPr>
              <w:pStyle w:val="Nessunaspaziatura"/>
              <w:rPr>
                <w:rFonts w:ascii="Arial" w:hAnsi="Arial" w:cs="Arial"/>
                <w:b/>
                <w:bCs/>
                <w:color w:val="002060"/>
                <w:sz w:val="18"/>
                <w:szCs w:val="18"/>
              </w:rPr>
            </w:pPr>
            <w:r w:rsidRPr="00E46EA5">
              <w:rPr>
                <w:rFonts w:ascii="Arial" w:hAnsi="Arial" w:cs="Arial"/>
                <w:b/>
                <w:bCs/>
                <w:color w:val="002060"/>
                <w:sz w:val="18"/>
                <w:szCs w:val="18"/>
              </w:rPr>
              <w:t xml:space="preserve"> ASS. LND</w:t>
            </w:r>
          </w:p>
        </w:tc>
        <w:tc>
          <w:tcPr>
            <w:tcW w:w="1448" w:type="dxa"/>
            <w:tcBorders>
              <w:top w:val="single" w:sz="6" w:space="0" w:color="000080"/>
              <w:bottom w:val="single" w:sz="6" w:space="0" w:color="000080"/>
            </w:tcBorders>
            <w:shd w:val="clear" w:color="auto" w:fill="auto"/>
            <w:vAlign w:val="center"/>
          </w:tcPr>
          <w:p w14:paraId="2DB84DFE" w14:textId="77777777" w:rsidR="00FE166E" w:rsidRPr="00E46EA5" w:rsidRDefault="00FE166E" w:rsidP="00373C50">
            <w:pPr>
              <w:pStyle w:val="Nessunaspaziatura"/>
              <w:rPr>
                <w:rFonts w:ascii="Arial" w:hAnsi="Arial" w:cs="Arial"/>
                <w:b/>
                <w:bCs/>
                <w:color w:val="002060"/>
                <w:sz w:val="18"/>
                <w:szCs w:val="18"/>
              </w:rPr>
            </w:pPr>
            <w:r w:rsidRPr="00E46EA5">
              <w:rPr>
                <w:rFonts w:ascii="Arial" w:hAnsi="Arial" w:cs="Arial"/>
                <w:b/>
                <w:bCs/>
                <w:color w:val="002060"/>
                <w:sz w:val="18"/>
                <w:szCs w:val="18"/>
              </w:rPr>
              <w:t xml:space="preserve">       TASSA</w:t>
            </w:r>
          </w:p>
          <w:p w14:paraId="1294DD92" w14:textId="77777777" w:rsidR="00FE166E" w:rsidRPr="00E46EA5" w:rsidRDefault="00FE166E" w:rsidP="00373C50">
            <w:pPr>
              <w:pStyle w:val="Nessunaspaziatura"/>
              <w:rPr>
                <w:rFonts w:ascii="Arial" w:hAnsi="Arial" w:cs="Arial"/>
                <w:b/>
                <w:bCs/>
                <w:color w:val="002060"/>
                <w:sz w:val="18"/>
                <w:szCs w:val="18"/>
              </w:rPr>
            </w:pPr>
            <w:r w:rsidRPr="00E46EA5">
              <w:rPr>
                <w:rFonts w:ascii="Arial" w:hAnsi="Arial" w:cs="Arial"/>
                <w:b/>
                <w:bCs/>
                <w:color w:val="002060"/>
                <w:sz w:val="18"/>
                <w:szCs w:val="18"/>
              </w:rPr>
              <w:t xml:space="preserve">   ISCRIZIONE </w:t>
            </w:r>
          </w:p>
        </w:tc>
        <w:tc>
          <w:tcPr>
            <w:tcW w:w="1315" w:type="dxa"/>
            <w:tcBorders>
              <w:top w:val="single" w:sz="6" w:space="0" w:color="000080"/>
              <w:bottom w:val="single" w:sz="6" w:space="0" w:color="000080"/>
            </w:tcBorders>
            <w:shd w:val="clear" w:color="auto" w:fill="auto"/>
            <w:vAlign w:val="center"/>
          </w:tcPr>
          <w:p w14:paraId="7404EAC6" w14:textId="77777777" w:rsidR="00FE166E" w:rsidRPr="00E46EA5" w:rsidRDefault="00FE166E" w:rsidP="00373C50">
            <w:pPr>
              <w:pStyle w:val="Nessunaspaziatura"/>
              <w:rPr>
                <w:rFonts w:ascii="Arial" w:hAnsi="Arial" w:cs="Arial"/>
                <w:b/>
                <w:bCs/>
                <w:color w:val="002060"/>
                <w:sz w:val="18"/>
                <w:szCs w:val="18"/>
              </w:rPr>
            </w:pPr>
            <w:r w:rsidRPr="00E46EA5">
              <w:rPr>
                <w:rFonts w:ascii="Arial" w:hAnsi="Arial" w:cs="Arial"/>
                <w:b/>
                <w:bCs/>
                <w:color w:val="002060"/>
                <w:sz w:val="18"/>
                <w:szCs w:val="18"/>
              </w:rPr>
              <w:t xml:space="preserve"> ANTICIP.</w:t>
            </w:r>
          </w:p>
          <w:p w14:paraId="7BAFABBB" w14:textId="77777777" w:rsidR="00FE166E" w:rsidRPr="00E46EA5" w:rsidRDefault="00FE166E" w:rsidP="00373C50">
            <w:pPr>
              <w:pStyle w:val="Nessunaspaziatura"/>
              <w:rPr>
                <w:rFonts w:ascii="Arial" w:hAnsi="Arial" w:cs="Arial"/>
                <w:b/>
                <w:bCs/>
                <w:color w:val="002060"/>
                <w:sz w:val="18"/>
                <w:szCs w:val="18"/>
              </w:rPr>
            </w:pPr>
            <w:r w:rsidRPr="00E46EA5">
              <w:rPr>
                <w:rFonts w:ascii="Arial" w:hAnsi="Arial" w:cs="Arial"/>
                <w:b/>
                <w:bCs/>
                <w:color w:val="002060"/>
                <w:sz w:val="18"/>
                <w:szCs w:val="18"/>
              </w:rPr>
              <w:t xml:space="preserve"> C/ SPESE </w:t>
            </w:r>
          </w:p>
          <w:p w14:paraId="1D5C243D" w14:textId="77777777" w:rsidR="00FE166E" w:rsidRPr="00E46EA5" w:rsidRDefault="00FE166E" w:rsidP="00373C50">
            <w:pPr>
              <w:pStyle w:val="Nessunaspaziatura"/>
              <w:rPr>
                <w:rFonts w:ascii="Arial" w:hAnsi="Arial" w:cs="Arial"/>
                <w:b/>
                <w:bCs/>
                <w:color w:val="002060"/>
                <w:sz w:val="18"/>
                <w:szCs w:val="18"/>
              </w:rPr>
            </w:pPr>
            <w:r w:rsidRPr="00E46EA5">
              <w:rPr>
                <w:rFonts w:ascii="Arial" w:hAnsi="Arial" w:cs="Arial"/>
                <w:b/>
                <w:bCs/>
                <w:color w:val="002060"/>
                <w:sz w:val="18"/>
                <w:szCs w:val="18"/>
              </w:rPr>
              <w:t>ORGAN.</w:t>
            </w:r>
          </w:p>
        </w:tc>
        <w:tc>
          <w:tcPr>
            <w:tcW w:w="1316" w:type="dxa"/>
            <w:tcBorders>
              <w:top w:val="single" w:sz="6" w:space="0" w:color="000080"/>
              <w:bottom w:val="single" w:sz="6" w:space="0" w:color="000080"/>
            </w:tcBorders>
            <w:shd w:val="clear" w:color="auto" w:fill="auto"/>
            <w:vAlign w:val="center"/>
          </w:tcPr>
          <w:p w14:paraId="72E70303" w14:textId="77777777" w:rsidR="00FE166E" w:rsidRPr="00E46EA5" w:rsidRDefault="00FE166E" w:rsidP="00373C50">
            <w:pPr>
              <w:pStyle w:val="Nessunaspaziatura"/>
              <w:rPr>
                <w:rFonts w:ascii="Arial" w:hAnsi="Arial" w:cs="Arial"/>
                <w:b/>
                <w:color w:val="002060"/>
                <w:sz w:val="18"/>
                <w:szCs w:val="18"/>
              </w:rPr>
            </w:pPr>
            <w:r w:rsidRPr="00E46EA5">
              <w:rPr>
                <w:rFonts w:ascii="Arial" w:hAnsi="Arial" w:cs="Arial"/>
                <w:bCs/>
                <w:color w:val="002060"/>
                <w:sz w:val="18"/>
                <w:szCs w:val="18"/>
              </w:rPr>
              <w:t xml:space="preserve">   </w:t>
            </w:r>
            <w:r w:rsidRPr="00E46EA5">
              <w:rPr>
                <w:rFonts w:ascii="Arial" w:hAnsi="Arial" w:cs="Arial"/>
                <w:b/>
                <w:color w:val="002060"/>
                <w:sz w:val="18"/>
                <w:szCs w:val="18"/>
              </w:rPr>
              <w:t xml:space="preserve">ASSICUR.   FOREFETT.   DIRIGENTI    </w:t>
            </w:r>
          </w:p>
        </w:tc>
        <w:tc>
          <w:tcPr>
            <w:tcW w:w="1315" w:type="dxa"/>
            <w:tcBorders>
              <w:top w:val="single" w:sz="6" w:space="0" w:color="000080"/>
              <w:bottom w:val="single" w:sz="6" w:space="0" w:color="000080"/>
            </w:tcBorders>
            <w:shd w:val="clear" w:color="auto" w:fill="auto"/>
            <w:vAlign w:val="center"/>
          </w:tcPr>
          <w:p w14:paraId="236B758A" w14:textId="77777777" w:rsidR="00FE166E" w:rsidRPr="00E46EA5" w:rsidRDefault="00FE166E" w:rsidP="00373C50">
            <w:pPr>
              <w:pStyle w:val="Nessunaspaziatura"/>
              <w:rPr>
                <w:rFonts w:ascii="Arial" w:hAnsi="Arial" w:cs="Arial"/>
                <w:b/>
                <w:bCs/>
                <w:color w:val="002060"/>
                <w:sz w:val="18"/>
                <w:szCs w:val="18"/>
              </w:rPr>
            </w:pPr>
            <w:r w:rsidRPr="00E46EA5">
              <w:rPr>
                <w:rFonts w:ascii="Arial" w:hAnsi="Arial" w:cs="Arial"/>
                <w:b/>
                <w:bCs/>
                <w:color w:val="002060"/>
                <w:sz w:val="18"/>
                <w:szCs w:val="18"/>
              </w:rPr>
              <w:t>ASSICURAZ.</w:t>
            </w:r>
          </w:p>
          <w:p w14:paraId="6C88F4BD" w14:textId="77777777" w:rsidR="00FE166E" w:rsidRPr="00E46EA5" w:rsidRDefault="00FE166E" w:rsidP="00373C50">
            <w:pPr>
              <w:pStyle w:val="Nessunaspaziatura"/>
              <w:rPr>
                <w:rFonts w:ascii="Arial" w:hAnsi="Arial" w:cs="Arial"/>
                <w:b/>
                <w:bCs/>
                <w:color w:val="002060"/>
                <w:sz w:val="18"/>
                <w:szCs w:val="18"/>
              </w:rPr>
            </w:pPr>
            <w:r w:rsidRPr="00E46EA5">
              <w:rPr>
                <w:rFonts w:ascii="Arial" w:hAnsi="Arial" w:cs="Arial"/>
                <w:b/>
                <w:bCs/>
                <w:color w:val="002060"/>
                <w:sz w:val="18"/>
                <w:szCs w:val="18"/>
              </w:rPr>
              <w:t>CALCIATORI</w:t>
            </w:r>
          </w:p>
        </w:tc>
      </w:tr>
      <w:tr w:rsidR="00FE166E" w:rsidRPr="00655949" w14:paraId="24595399" w14:textId="77777777" w:rsidTr="00373C50">
        <w:trPr>
          <w:trHeight w:val="461"/>
        </w:trPr>
        <w:tc>
          <w:tcPr>
            <w:tcW w:w="3159" w:type="dxa"/>
            <w:tcBorders>
              <w:top w:val="single" w:sz="6" w:space="0" w:color="000080"/>
            </w:tcBorders>
            <w:shd w:val="clear" w:color="auto" w:fill="auto"/>
          </w:tcPr>
          <w:p w14:paraId="798FBEE5" w14:textId="77777777" w:rsidR="00FE166E" w:rsidRPr="00655949" w:rsidRDefault="00FE166E" w:rsidP="00373C50">
            <w:pPr>
              <w:pStyle w:val="Nessunaspaziatura"/>
              <w:jc w:val="left"/>
              <w:rPr>
                <w:rFonts w:ascii="Arial" w:hAnsi="Arial" w:cs="Arial"/>
                <w:b/>
                <w:bCs/>
                <w:color w:val="002060"/>
                <w:sz w:val="20"/>
                <w:szCs w:val="20"/>
              </w:rPr>
            </w:pPr>
          </w:p>
          <w:p w14:paraId="1A9B59B8" w14:textId="77777777" w:rsidR="00FE166E" w:rsidRPr="00655949" w:rsidRDefault="00FE166E" w:rsidP="00373C50">
            <w:pPr>
              <w:pStyle w:val="Nessunaspaziatura"/>
              <w:jc w:val="left"/>
              <w:rPr>
                <w:rFonts w:ascii="Arial" w:hAnsi="Arial" w:cs="Arial"/>
                <w:b/>
                <w:bCs/>
                <w:color w:val="002060"/>
                <w:sz w:val="20"/>
                <w:szCs w:val="20"/>
              </w:rPr>
            </w:pPr>
            <w:r w:rsidRPr="00655949">
              <w:rPr>
                <w:rFonts w:ascii="Arial" w:hAnsi="Arial" w:cs="Arial"/>
                <w:b/>
                <w:bCs/>
                <w:color w:val="002060"/>
                <w:sz w:val="20"/>
                <w:szCs w:val="20"/>
              </w:rPr>
              <w:t>ECCELLENZA</w:t>
            </w:r>
          </w:p>
        </w:tc>
        <w:tc>
          <w:tcPr>
            <w:tcW w:w="1053" w:type="dxa"/>
            <w:tcBorders>
              <w:top w:val="single" w:sz="6" w:space="0" w:color="000080"/>
            </w:tcBorders>
            <w:shd w:val="clear" w:color="auto" w:fill="auto"/>
          </w:tcPr>
          <w:p w14:paraId="54CDAB5A" w14:textId="77777777" w:rsidR="00FE166E" w:rsidRPr="00655949" w:rsidRDefault="00FE166E" w:rsidP="00373C50">
            <w:pPr>
              <w:pStyle w:val="Nessunaspaziatura"/>
              <w:rPr>
                <w:rFonts w:ascii="Arial" w:hAnsi="Arial" w:cs="Arial"/>
                <w:b/>
                <w:bCs/>
                <w:color w:val="002060"/>
                <w:sz w:val="20"/>
                <w:szCs w:val="20"/>
              </w:rPr>
            </w:pPr>
          </w:p>
          <w:p w14:paraId="71338EC8"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448" w:type="dxa"/>
            <w:tcBorders>
              <w:top w:val="single" w:sz="6" w:space="0" w:color="000080"/>
            </w:tcBorders>
            <w:shd w:val="clear" w:color="auto" w:fill="auto"/>
          </w:tcPr>
          <w:p w14:paraId="61F98EDB" w14:textId="77777777" w:rsidR="00FE166E" w:rsidRPr="00655949" w:rsidRDefault="00FE166E" w:rsidP="00373C50">
            <w:pPr>
              <w:pStyle w:val="Nessunaspaziatura"/>
              <w:rPr>
                <w:rFonts w:ascii="Arial" w:hAnsi="Arial" w:cs="Arial"/>
                <w:b/>
                <w:bCs/>
                <w:color w:val="002060"/>
                <w:sz w:val="20"/>
                <w:szCs w:val="20"/>
              </w:rPr>
            </w:pPr>
          </w:p>
          <w:p w14:paraId="3DEA5FAB"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2.500,00  </w:t>
            </w:r>
          </w:p>
        </w:tc>
        <w:tc>
          <w:tcPr>
            <w:tcW w:w="1315" w:type="dxa"/>
            <w:tcBorders>
              <w:top w:val="single" w:sz="6" w:space="0" w:color="000080"/>
            </w:tcBorders>
            <w:shd w:val="clear" w:color="auto" w:fill="auto"/>
          </w:tcPr>
          <w:p w14:paraId="6365037A" w14:textId="77777777" w:rsidR="00FE166E" w:rsidRPr="00655949" w:rsidRDefault="00FE166E" w:rsidP="00373C50">
            <w:pPr>
              <w:pStyle w:val="Nessunaspaziatura"/>
              <w:rPr>
                <w:rFonts w:ascii="Arial" w:hAnsi="Arial" w:cs="Arial"/>
                <w:b/>
                <w:bCs/>
                <w:color w:val="002060"/>
                <w:sz w:val="20"/>
                <w:szCs w:val="20"/>
              </w:rPr>
            </w:pPr>
          </w:p>
          <w:p w14:paraId="35434FCA"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400,00</w:t>
            </w:r>
          </w:p>
        </w:tc>
        <w:tc>
          <w:tcPr>
            <w:tcW w:w="1316" w:type="dxa"/>
            <w:tcBorders>
              <w:top w:val="single" w:sz="6" w:space="0" w:color="000080"/>
            </w:tcBorders>
            <w:shd w:val="clear" w:color="auto" w:fill="auto"/>
          </w:tcPr>
          <w:p w14:paraId="7258C482" w14:textId="77777777" w:rsidR="00FE166E" w:rsidRPr="00655949" w:rsidRDefault="00FE166E" w:rsidP="00373C50">
            <w:pPr>
              <w:pStyle w:val="Nessunaspaziatura"/>
              <w:rPr>
                <w:rFonts w:ascii="Arial" w:hAnsi="Arial" w:cs="Arial"/>
                <w:b/>
                <w:bCs/>
                <w:color w:val="002060"/>
                <w:sz w:val="20"/>
                <w:szCs w:val="20"/>
              </w:rPr>
            </w:pPr>
          </w:p>
          <w:p w14:paraId="52779E0B"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Gli importi  </w:t>
            </w:r>
          </w:p>
        </w:tc>
        <w:tc>
          <w:tcPr>
            <w:tcW w:w="1315" w:type="dxa"/>
            <w:tcBorders>
              <w:top w:val="single" w:sz="6" w:space="0" w:color="000080"/>
            </w:tcBorders>
            <w:shd w:val="clear" w:color="auto" w:fill="auto"/>
          </w:tcPr>
          <w:p w14:paraId="51F6FEB6" w14:textId="77777777" w:rsidR="00FE166E" w:rsidRPr="00655949" w:rsidRDefault="00FE166E" w:rsidP="00373C50">
            <w:pPr>
              <w:pStyle w:val="Nessunaspaziatura"/>
              <w:rPr>
                <w:rFonts w:ascii="Arial" w:hAnsi="Arial" w:cs="Arial"/>
                <w:b/>
                <w:bCs/>
                <w:color w:val="002060"/>
                <w:sz w:val="20"/>
                <w:szCs w:val="20"/>
              </w:rPr>
            </w:pPr>
          </w:p>
          <w:p w14:paraId="0B96697B"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Gli importi  </w:t>
            </w:r>
          </w:p>
        </w:tc>
      </w:tr>
      <w:tr w:rsidR="00FE166E" w:rsidRPr="00655949" w14:paraId="24F8861B" w14:textId="77777777" w:rsidTr="00373C50">
        <w:trPr>
          <w:trHeight w:val="461"/>
        </w:trPr>
        <w:tc>
          <w:tcPr>
            <w:tcW w:w="3159" w:type="dxa"/>
            <w:shd w:val="clear" w:color="auto" w:fill="auto"/>
          </w:tcPr>
          <w:p w14:paraId="11E8EC1A" w14:textId="77777777" w:rsidR="00FE166E" w:rsidRPr="00655949" w:rsidRDefault="00FE166E" w:rsidP="00373C50">
            <w:pPr>
              <w:pStyle w:val="Nessunaspaziatura"/>
              <w:jc w:val="left"/>
              <w:rPr>
                <w:rFonts w:ascii="Arial" w:hAnsi="Arial" w:cs="Arial"/>
                <w:b/>
                <w:bCs/>
                <w:color w:val="002060"/>
                <w:sz w:val="20"/>
                <w:szCs w:val="20"/>
              </w:rPr>
            </w:pPr>
          </w:p>
          <w:p w14:paraId="2FB65AEB" w14:textId="77777777" w:rsidR="00FE166E" w:rsidRPr="00655949" w:rsidRDefault="00FE166E" w:rsidP="00373C50">
            <w:pPr>
              <w:pStyle w:val="Nessunaspaziatura"/>
              <w:jc w:val="left"/>
              <w:rPr>
                <w:rFonts w:ascii="Arial" w:hAnsi="Arial" w:cs="Arial"/>
                <w:b/>
                <w:bCs/>
                <w:color w:val="002060"/>
                <w:sz w:val="20"/>
                <w:szCs w:val="20"/>
              </w:rPr>
            </w:pPr>
            <w:r w:rsidRPr="00655949">
              <w:rPr>
                <w:rFonts w:ascii="Arial" w:hAnsi="Arial" w:cs="Arial"/>
                <w:b/>
                <w:bCs/>
                <w:color w:val="002060"/>
                <w:sz w:val="20"/>
                <w:szCs w:val="20"/>
              </w:rPr>
              <w:t>PROMOZIONE</w:t>
            </w:r>
          </w:p>
        </w:tc>
        <w:tc>
          <w:tcPr>
            <w:tcW w:w="1053" w:type="dxa"/>
            <w:shd w:val="clear" w:color="auto" w:fill="auto"/>
          </w:tcPr>
          <w:p w14:paraId="01CAA910" w14:textId="77777777" w:rsidR="00FE166E" w:rsidRPr="00655949" w:rsidRDefault="00FE166E" w:rsidP="00373C50">
            <w:pPr>
              <w:pStyle w:val="Nessunaspaziatura"/>
              <w:rPr>
                <w:rFonts w:ascii="Arial" w:hAnsi="Arial" w:cs="Arial"/>
                <w:b/>
                <w:bCs/>
                <w:color w:val="002060"/>
                <w:sz w:val="20"/>
                <w:szCs w:val="20"/>
              </w:rPr>
            </w:pPr>
          </w:p>
          <w:p w14:paraId="56C48D6C"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448" w:type="dxa"/>
            <w:shd w:val="clear" w:color="auto" w:fill="auto"/>
          </w:tcPr>
          <w:p w14:paraId="4D72546F" w14:textId="77777777" w:rsidR="00FE166E" w:rsidRPr="00655949" w:rsidRDefault="00FE166E" w:rsidP="00373C50">
            <w:pPr>
              <w:pStyle w:val="Nessunaspaziatura"/>
              <w:rPr>
                <w:rFonts w:ascii="Arial" w:hAnsi="Arial" w:cs="Arial"/>
                <w:b/>
                <w:bCs/>
                <w:color w:val="002060"/>
                <w:sz w:val="20"/>
                <w:szCs w:val="20"/>
              </w:rPr>
            </w:pPr>
          </w:p>
          <w:p w14:paraId="361DFBE5"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1.900,00</w:t>
            </w:r>
          </w:p>
        </w:tc>
        <w:tc>
          <w:tcPr>
            <w:tcW w:w="1315" w:type="dxa"/>
            <w:shd w:val="clear" w:color="auto" w:fill="auto"/>
          </w:tcPr>
          <w:p w14:paraId="3755444D" w14:textId="77777777" w:rsidR="00FE166E" w:rsidRPr="00655949" w:rsidRDefault="00FE166E" w:rsidP="00373C50">
            <w:pPr>
              <w:pStyle w:val="Nessunaspaziatura"/>
              <w:rPr>
                <w:rFonts w:ascii="Arial" w:hAnsi="Arial" w:cs="Arial"/>
                <w:b/>
                <w:bCs/>
                <w:color w:val="002060"/>
                <w:sz w:val="20"/>
                <w:szCs w:val="20"/>
              </w:rPr>
            </w:pPr>
          </w:p>
          <w:p w14:paraId="5D2A1C15"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400,00</w:t>
            </w:r>
          </w:p>
        </w:tc>
        <w:tc>
          <w:tcPr>
            <w:tcW w:w="1316" w:type="dxa"/>
            <w:shd w:val="clear" w:color="auto" w:fill="auto"/>
          </w:tcPr>
          <w:p w14:paraId="338430DD" w14:textId="77777777" w:rsidR="00FE166E" w:rsidRPr="00655949" w:rsidRDefault="00FE166E" w:rsidP="00373C50">
            <w:pPr>
              <w:pStyle w:val="Nessunaspaziatura"/>
              <w:rPr>
                <w:rFonts w:ascii="Arial" w:hAnsi="Arial" w:cs="Arial"/>
                <w:b/>
                <w:bCs/>
                <w:color w:val="002060"/>
                <w:sz w:val="20"/>
                <w:szCs w:val="20"/>
              </w:rPr>
            </w:pPr>
          </w:p>
          <w:p w14:paraId="715362F4"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saranno       </w:t>
            </w:r>
          </w:p>
        </w:tc>
        <w:tc>
          <w:tcPr>
            <w:tcW w:w="1315" w:type="dxa"/>
            <w:shd w:val="clear" w:color="auto" w:fill="auto"/>
          </w:tcPr>
          <w:p w14:paraId="27080E39" w14:textId="77777777" w:rsidR="00FE166E" w:rsidRPr="00655949" w:rsidRDefault="00FE166E" w:rsidP="00373C50">
            <w:pPr>
              <w:pStyle w:val="Nessunaspaziatura"/>
              <w:rPr>
                <w:rFonts w:ascii="Arial" w:hAnsi="Arial" w:cs="Arial"/>
                <w:b/>
                <w:bCs/>
                <w:color w:val="002060"/>
                <w:sz w:val="20"/>
                <w:szCs w:val="20"/>
              </w:rPr>
            </w:pPr>
          </w:p>
          <w:p w14:paraId="7B16639D"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saranno       </w:t>
            </w:r>
          </w:p>
        </w:tc>
      </w:tr>
      <w:tr w:rsidR="00FE166E" w:rsidRPr="00655949" w14:paraId="6B77DF1D" w14:textId="77777777" w:rsidTr="00373C50">
        <w:trPr>
          <w:trHeight w:val="449"/>
        </w:trPr>
        <w:tc>
          <w:tcPr>
            <w:tcW w:w="3159" w:type="dxa"/>
            <w:shd w:val="clear" w:color="auto" w:fill="auto"/>
          </w:tcPr>
          <w:p w14:paraId="6D3D8E40" w14:textId="77777777" w:rsidR="00FE166E" w:rsidRPr="00655949" w:rsidRDefault="00FE166E" w:rsidP="00373C50">
            <w:pPr>
              <w:pStyle w:val="Nessunaspaziatura"/>
              <w:jc w:val="left"/>
              <w:rPr>
                <w:rFonts w:ascii="Arial" w:hAnsi="Arial" w:cs="Arial"/>
                <w:b/>
                <w:bCs/>
                <w:color w:val="002060"/>
                <w:sz w:val="20"/>
                <w:szCs w:val="20"/>
              </w:rPr>
            </w:pPr>
          </w:p>
          <w:p w14:paraId="6D872249" w14:textId="77777777" w:rsidR="00FE166E" w:rsidRPr="00655949" w:rsidRDefault="00FE166E" w:rsidP="00373C50">
            <w:pPr>
              <w:pStyle w:val="Nessunaspaziatura"/>
              <w:jc w:val="left"/>
              <w:rPr>
                <w:rFonts w:ascii="Arial" w:hAnsi="Arial" w:cs="Arial"/>
                <w:b/>
                <w:bCs/>
                <w:color w:val="002060"/>
                <w:sz w:val="20"/>
                <w:szCs w:val="20"/>
              </w:rPr>
            </w:pPr>
            <w:r w:rsidRPr="00655949">
              <w:rPr>
                <w:rFonts w:ascii="Arial" w:hAnsi="Arial" w:cs="Arial"/>
                <w:b/>
                <w:bCs/>
                <w:color w:val="002060"/>
                <w:sz w:val="20"/>
                <w:szCs w:val="20"/>
              </w:rPr>
              <w:t>1^ CATEGORIA</w:t>
            </w:r>
          </w:p>
        </w:tc>
        <w:tc>
          <w:tcPr>
            <w:tcW w:w="1053" w:type="dxa"/>
            <w:shd w:val="clear" w:color="auto" w:fill="auto"/>
          </w:tcPr>
          <w:p w14:paraId="743B4014" w14:textId="77777777" w:rsidR="00FE166E" w:rsidRPr="00655949" w:rsidRDefault="00FE166E" w:rsidP="00373C50">
            <w:pPr>
              <w:pStyle w:val="Nessunaspaziatura"/>
              <w:rPr>
                <w:rFonts w:ascii="Arial" w:hAnsi="Arial" w:cs="Arial"/>
                <w:b/>
                <w:bCs/>
                <w:color w:val="002060"/>
                <w:sz w:val="20"/>
                <w:szCs w:val="20"/>
              </w:rPr>
            </w:pPr>
          </w:p>
          <w:p w14:paraId="20163F52"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448" w:type="dxa"/>
            <w:shd w:val="clear" w:color="auto" w:fill="auto"/>
          </w:tcPr>
          <w:p w14:paraId="1087F09A" w14:textId="77777777" w:rsidR="00FE166E" w:rsidRPr="00655949" w:rsidRDefault="00FE166E" w:rsidP="00373C50">
            <w:pPr>
              <w:pStyle w:val="Nessunaspaziatura"/>
              <w:rPr>
                <w:rFonts w:ascii="Arial" w:hAnsi="Arial" w:cs="Arial"/>
                <w:b/>
                <w:bCs/>
                <w:color w:val="002060"/>
                <w:sz w:val="20"/>
                <w:szCs w:val="20"/>
              </w:rPr>
            </w:pPr>
          </w:p>
          <w:p w14:paraId="4A26062E"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1.400,00</w:t>
            </w:r>
          </w:p>
        </w:tc>
        <w:tc>
          <w:tcPr>
            <w:tcW w:w="1315" w:type="dxa"/>
            <w:shd w:val="clear" w:color="auto" w:fill="auto"/>
          </w:tcPr>
          <w:p w14:paraId="2FC8026E" w14:textId="77777777" w:rsidR="00FE166E" w:rsidRPr="00655949" w:rsidRDefault="00FE166E" w:rsidP="00373C50">
            <w:pPr>
              <w:pStyle w:val="Nessunaspaziatura"/>
              <w:rPr>
                <w:rFonts w:ascii="Arial" w:hAnsi="Arial" w:cs="Arial"/>
                <w:b/>
                <w:bCs/>
                <w:color w:val="002060"/>
                <w:sz w:val="20"/>
                <w:szCs w:val="20"/>
              </w:rPr>
            </w:pPr>
          </w:p>
          <w:p w14:paraId="27120922"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316" w:type="dxa"/>
            <w:shd w:val="clear" w:color="auto" w:fill="auto"/>
          </w:tcPr>
          <w:p w14:paraId="79F528A7" w14:textId="77777777" w:rsidR="00FE166E" w:rsidRPr="00655949" w:rsidRDefault="00FE166E" w:rsidP="00373C50">
            <w:pPr>
              <w:pStyle w:val="Nessunaspaziatura"/>
              <w:rPr>
                <w:rFonts w:ascii="Arial" w:hAnsi="Arial" w:cs="Arial"/>
                <w:b/>
                <w:bCs/>
                <w:color w:val="002060"/>
                <w:sz w:val="20"/>
                <w:szCs w:val="20"/>
              </w:rPr>
            </w:pPr>
          </w:p>
          <w:p w14:paraId="4D257D90"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determinati     </w:t>
            </w:r>
          </w:p>
        </w:tc>
        <w:tc>
          <w:tcPr>
            <w:tcW w:w="1315" w:type="dxa"/>
            <w:shd w:val="clear" w:color="auto" w:fill="auto"/>
          </w:tcPr>
          <w:p w14:paraId="324ED08F" w14:textId="77777777" w:rsidR="00FE166E" w:rsidRPr="00655949" w:rsidRDefault="00FE166E" w:rsidP="00373C50">
            <w:pPr>
              <w:pStyle w:val="Nessunaspaziatura"/>
              <w:rPr>
                <w:rFonts w:ascii="Arial" w:hAnsi="Arial" w:cs="Arial"/>
                <w:b/>
                <w:bCs/>
                <w:color w:val="002060"/>
                <w:sz w:val="20"/>
                <w:szCs w:val="20"/>
              </w:rPr>
            </w:pPr>
          </w:p>
          <w:p w14:paraId="14A3D039"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determinati     </w:t>
            </w:r>
          </w:p>
        </w:tc>
      </w:tr>
      <w:tr w:rsidR="00FE166E" w:rsidRPr="00655949" w14:paraId="6F32142E" w14:textId="77777777" w:rsidTr="00373C50">
        <w:trPr>
          <w:trHeight w:val="461"/>
        </w:trPr>
        <w:tc>
          <w:tcPr>
            <w:tcW w:w="3159" w:type="dxa"/>
            <w:shd w:val="clear" w:color="auto" w:fill="auto"/>
          </w:tcPr>
          <w:p w14:paraId="70B75584" w14:textId="77777777" w:rsidR="00FE166E" w:rsidRPr="00655949" w:rsidRDefault="00FE166E" w:rsidP="00373C50">
            <w:pPr>
              <w:pStyle w:val="Nessunaspaziatura"/>
              <w:jc w:val="left"/>
              <w:rPr>
                <w:rFonts w:ascii="Arial" w:hAnsi="Arial" w:cs="Arial"/>
                <w:b/>
                <w:bCs/>
                <w:color w:val="002060"/>
                <w:sz w:val="20"/>
                <w:szCs w:val="20"/>
              </w:rPr>
            </w:pPr>
          </w:p>
          <w:p w14:paraId="44589E11" w14:textId="77777777" w:rsidR="00FE166E" w:rsidRPr="00655949" w:rsidRDefault="00FE166E" w:rsidP="00373C50">
            <w:pPr>
              <w:pStyle w:val="Nessunaspaziatura"/>
              <w:jc w:val="left"/>
              <w:rPr>
                <w:rFonts w:ascii="Arial" w:hAnsi="Arial" w:cs="Arial"/>
                <w:b/>
                <w:bCs/>
                <w:color w:val="002060"/>
                <w:sz w:val="20"/>
                <w:szCs w:val="20"/>
              </w:rPr>
            </w:pPr>
            <w:r w:rsidRPr="00655949">
              <w:rPr>
                <w:rFonts w:ascii="Arial" w:hAnsi="Arial" w:cs="Arial"/>
                <w:b/>
                <w:bCs/>
                <w:color w:val="002060"/>
                <w:sz w:val="20"/>
                <w:szCs w:val="20"/>
              </w:rPr>
              <w:t>2^ CATEGORIA</w:t>
            </w:r>
          </w:p>
        </w:tc>
        <w:tc>
          <w:tcPr>
            <w:tcW w:w="1053" w:type="dxa"/>
            <w:shd w:val="clear" w:color="auto" w:fill="auto"/>
          </w:tcPr>
          <w:p w14:paraId="16B4C86C" w14:textId="77777777" w:rsidR="00FE166E" w:rsidRPr="00655949" w:rsidRDefault="00FE166E" w:rsidP="00373C50">
            <w:pPr>
              <w:pStyle w:val="Nessunaspaziatura"/>
              <w:rPr>
                <w:rFonts w:ascii="Arial" w:hAnsi="Arial" w:cs="Arial"/>
                <w:b/>
                <w:bCs/>
                <w:color w:val="002060"/>
                <w:sz w:val="20"/>
                <w:szCs w:val="20"/>
              </w:rPr>
            </w:pPr>
          </w:p>
          <w:p w14:paraId="30798D55"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448" w:type="dxa"/>
            <w:shd w:val="clear" w:color="auto" w:fill="auto"/>
          </w:tcPr>
          <w:p w14:paraId="422FD543" w14:textId="77777777" w:rsidR="00FE166E" w:rsidRPr="00655949" w:rsidRDefault="00FE166E" w:rsidP="00373C50">
            <w:pPr>
              <w:pStyle w:val="Nessunaspaziatura"/>
              <w:rPr>
                <w:rFonts w:ascii="Arial" w:hAnsi="Arial" w:cs="Arial"/>
                <w:b/>
                <w:bCs/>
                <w:color w:val="002060"/>
                <w:sz w:val="20"/>
                <w:szCs w:val="20"/>
              </w:rPr>
            </w:pPr>
          </w:p>
          <w:p w14:paraId="40154DF2"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950,00</w:t>
            </w:r>
          </w:p>
        </w:tc>
        <w:tc>
          <w:tcPr>
            <w:tcW w:w="1315" w:type="dxa"/>
            <w:shd w:val="clear" w:color="auto" w:fill="auto"/>
          </w:tcPr>
          <w:p w14:paraId="0C5C1841" w14:textId="77777777" w:rsidR="00FE166E" w:rsidRPr="00655949" w:rsidRDefault="00FE166E" w:rsidP="00373C50">
            <w:pPr>
              <w:pStyle w:val="Nessunaspaziatura"/>
              <w:rPr>
                <w:rFonts w:ascii="Arial" w:hAnsi="Arial" w:cs="Arial"/>
                <w:b/>
                <w:bCs/>
                <w:color w:val="002060"/>
                <w:sz w:val="20"/>
                <w:szCs w:val="20"/>
              </w:rPr>
            </w:pPr>
          </w:p>
          <w:p w14:paraId="441B3933"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316" w:type="dxa"/>
            <w:shd w:val="clear" w:color="auto" w:fill="auto"/>
          </w:tcPr>
          <w:p w14:paraId="636E2D38" w14:textId="77777777" w:rsidR="00FE166E" w:rsidRPr="00655949" w:rsidRDefault="00FE166E" w:rsidP="00373C50">
            <w:pPr>
              <w:pStyle w:val="Nessunaspaziatura"/>
              <w:rPr>
                <w:rFonts w:ascii="Arial" w:hAnsi="Arial" w:cs="Arial"/>
                <w:b/>
                <w:bCs/>
                <w:color w:val="002060"/>
                <w:sz w:val="20"/>
                <w:szCs w:val="20"/>
              </w:rPr>
            </w:pPr>
          </w:p>
          <w:p w14:paraId="14C9B96E"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in seguito</w:t>
            </w:r>
          </w:p>
        </w:tc>
        <w:tc>
          <w:tcPr>
            <w:tcW w:w="1315" w:type="dxa"/>
            <w:shd w:val="clear" w:color="auto" w:fill="auto"/>
          </w:tcPr>
          <w:p w14:paraId="19DB5CA6" w14:textId="77777777" w:rsidR="00FE166E" w:rsidRPr="00655949" w:rsidRDefault="00FE166E" w:rsidP="00373C50">
            <w:pPr>
              <w:pStyle w:val="Nessunaspaziatura"/>
              <w:rPr>
                <w:rFonts w:ascii="Arial" w:hAnsi="Arial" w:cs="Arial"/>
                <w:b/>
                <w:bCs/>
                <w:color w:val="002060"/>
                <w:sz w:val="20"/>
                <w:szCs w:val="20"/>
              </w:rPr>
            </w:pPr>
          </w:p>
          <w:p w14:paraId="0F7DFBD0"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in seguito</w:t>
            </w:r>
          </w:p>
        </w:tc>
      </w:tr>
      <w:tr w:rsidR="00FE166E" w:rsidRPr="00655949" w14:paraId="7C48C0EE" w14:textId="77777777" w:rsidTr="00373C50">
        <w:trPr>
          <w:trHeight w:val="461"/>
        </w:trPr>
        <w:tc>
          <w:tcPr>
            <w:tcW w:w="3159" w:type="dxa"/>
            <w:shd w:val="clear" w:color="auto" w:fill="auto"/>
          </w:tcPr>
          <w:p w14:paraId="6F3D1CB3" w14:textId="77777777" w:rsidR="00FE166E" w:rsidRPr="00655949" w:rsidRDefault="00FE166E" w:rsidP="00373C50">
            <w:pPr>
              <w:pStyle w:val="Nessunaspaziatura"/>
              <w:jc w:val="left"/>
              <w:rPr>
                <w:rFonts w:ascii="Arial" w:hAnsi="Arial" w:cs="Arial"/>
                <w:b/>
                <w:bCs/>
                <w:color w:val="002060"/>
                <w:sz w:val="20"/>
                <w:szCs w:val="20"/>
              </w:rPr>
            </w:pPr>
          </w:p>
          <w:p w14:paraId="1682DFC3" w14:textId="77777777" w:rsidR="00FE166E" w:rsidRPr="00655949" w:rsidRDefault="00FE166E" w:rsidP="00373C50">
            <w:pPr>
              <w:pStyle w:val="Nessunaspaziatura"/>
              <w:jc w:val="left"/>
              <w:rPr>
                <w:rFonts w:ascii="Arial" w:hAnsi="Arial" w:cs="Arial"/>
                <w:b/>
                <w:bCs/>
                <w:color w:val="002060"/>
                <w:sz w:val="20"/>
                <w:szCs w:val="20"/>
              </w:rPr>
            </w:pPr>
            <w:r w:rsidRPr="00655949">
              <w:rPr>
                <w:rFonts w:ascii="Arial" w:hAnsi="Arial" w:cs="Arial"/>
                <w:b/>
                <w:bCs/>
                <w:color w:val="002060"/>
                <w:sz w:val="20"/>
                <w:szCs w:val="20"/>
              </w:rPr>
              <w:t>ECCELLENZA FEMMINILE</w:t>
            </w:r>
          </w:p>
        </w:tc>
        <w:tc>
          <w:tcPr>
            <w:tcW w:w="1053" w:type="dxa"/>
            <w:shd w:val="clear" w:color="auto" w:fill="auto"/>
          </w:tcPr>
          <w:p w14:paraId="35CF0280" w14:textId="77777777" w:rsidR="00FE166E" w:rsidRPr="00655949" w:rsidRDefault="00FE166E" w:rsidP="00373C50">
            <w:pPr>
              <w:pStyle w:val="Nessunaspaziatura"/>
              <w:rPr>
                <w:rFonts w:ascii="Arial" w:hAnsi="Arial" w:cs="Arial"/>
                <w:b/>
                <w:bCs/>
                <w:color w:val="002060"/>
                <w:sz w:val="20"/>
                <w:szCs w:val="20"/>
              </w:rPr>
            </w:pPr>
          </w:p>
          <w:p w14:paraId="619FA6FD"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448" w:type="dxa"/>
            <w:shd w:val="clear" w:color="auto" w:fill="auto"/>
          </w:tcPr>
          <w:p w14:paraId="44D6247B" w14:textId="77777777" w:rsidR="00FE166E" w:rsidRPr="00655949" w:rsidRDefault="00FE166E" w:rsidP="00373C50">
            <w:pPr>
              <w:pStyle w:val="Nessunaspaziatura"/>
              <w:rPr>
                <w:rFonts w:ascii="Arial" w:hAnsi="Arial" w:cs="Arial"/>
                <w:b/>
                <w:bCs/>
                <w:color w:val="002060"/>
                <w:sz w:val="20"/>
                <w:szCs w:val="20"/>
              </w:rPr>
            </w:pPr>
          </w:p>
          <w:p w14:paraId="66426417"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750,00</w:t>
            </w:r>
          </w:p>
        </w:tc>
        <w:tc>
          <w:tcPr>
            <w:tcW w:w="1315" w:type="dxa"/>
            <w:shd w:val="clear" w:color="auto" w:fill="auto"/>
          </w:tcPr>
          <w:p w14:paraId="1C06A54B" w14:textId="77777777" w:rsidR="00FE166E" w:rsidRPr="00655949" w:rsidRDefault="00FE166E" w:rsidP="00373C50">
            <w:pPr>
              <w:pStyle w:val="Nessunaspaziatura"/>
              <w:rPr>
                <w:rFonts w:ascii="Arial" w:hAnsi="Arial" w:cs="Arial"/>
                <w:b/>
                <w:bCs/>
                <w:color w:val="002060"/>
                <w:sz w:val="20"/>
                <w:szCs w:val="20"/>
              </w:rPr>
            </w:pPr>
          </w:p>
          <w:p w14:paraId="45FFE70B"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200,00</w:t>
            </w:r>
          </w:p>
        </w:tc>
        <w:tc>
          <w:tcPr>
            <w:tcW w:w="1316" w:type="dxa"/>
            <w:shd w:val="clear" w:color="auto" w:fill="auto"/>
          </w:tcPr>
          <w:p w14:paraId="054F5EB3"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w:t>
            </w:r>
          </w:p>
        </w:tc>
        <w:tc>
          <w:tcPr>
            <w:tcW w:w="1315" w:type="dxa"/>
            <w:shd w:val="clear" w:color="auto" w:fill="auto"/>
          </w:tcPr>
          <w:p w14:paraId="50F0BA5D" w14:textId="77777777" w:rsidR="00FE166E" w:rsidRPr="00655949" w:rsidRDefault="00FE166E" w:rsidP="00373C50">
            <w:pPr>
              <w:pStyle w:val="Nessunaspaziatura"/>
              <w:rPr>
                <w:rFonts w:ascii="Arial" w:hAnsi="Arial" w:cs="Arial"/>
                <w:b/>
                <w:bCs/>
                <w:color w:val="002060"/>
                <w:sz w:val="20"/>
                <w:szCs w:val="20"/>
              </w:rPr>
            </w:pPr>
          </w:p>
          <w:p w14:paraId="3E2A6A9C"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w:t>
            </w:r>
          </w:p>
        </w:tc>
      </w:tr>
      <w:tr w:rsidR="00FE166E" w:rsidRPr="00655949" w14:paraId="055E1324" w14:textId="77777777" w:rsidTr="00373C50">
        <w:trPr>
          <w:trHeight w:val="461"/>
        </w:trPr>
        <w:tc>
          <w:tcPr>
            <w:tcW w:w="3159" w:type="dxa"/>
            <w:tcBorders>
              <w:bottom w:val="nil"/>
            </w:tcBorders>
            <w:shd w:val="clear" w:color="auto" w:fill="auto"/>
          </w:tcPr>
          <w:p w14:paraId="0E1E57A3" w14:textId="77777777" w:rsidR="00FE166E" w:rsidRPr="00655949" w:rsidRDefault="00FE166E" w:rsidP="00373C50">
            <w:pPr>
              <w:pStyle w:val="Nessunaspaziatura"/>
              <w:jc w:val="left"/>
              <w:rPr>
                <w:rFonts w:ascii="Arial" w:hAnsi="Arial" w:cs="Arial"/>
                <w:b/>
                <w:bCs/>
                <w:color w:val="002060"/>
                <w:sz w:val="20"/>
                <w:szCs w:val="20"/>
              </w:rPr>
            </w:pPr>
          </w:p>
          <w:p w14:paraId="3D14AE5B" w14:textId="77777777" w:rsidR="00FE166E" w:rsidRPr="00655949" w:rsidRDefault="00FE166E" w:rsidP="00373C50">
            <w:pPr>
              <w:pStyle w:val="Nessunaspaziatura"/>
              <w:jc w:val="left"/>
              <w:rPr>
                <w:rFonts w:ascii="Arial" w:hAnsi="Arial" w:cs="Arial"/>
                <w:b/>
                <w:bCs/>
                <w:color w:val="002060"/>
                <w:sz w:val="20"/>
                <w:szCs w:val="20"/>
              </w:rPr>
            </w:pPr>
            <w:r w:rsidRPr="00655949">
              <w:rPr>
                <w:rFonts w:ascii="Arial" w:hAnsi="Arial" w:cs="Arial"/>
                <w:b/>
                <w:bCs/>
                <w:color w:val="002060"/>
                <w:sz w:val="20"/>
                <w:szCs w:val="20"/>
              </w:rPr>
              <w:t>JUNIORES REGIONALE</w:t>
            </w:r>
          </w:p>
        </w:tc>
        <w:tc>
          <w:tcPr>
            <w:tcW w:w="1053" w:type="dxa"/>
            <w:tcBorders>
              <w:bottom w:val="nil"/>
            </w:tcBorders>
            <w:shd w:val="clear" w:color="auto" w:fill="auto"/>
          </w:tcPr>
          <w:p w14:paraId="5D719DFE" w14:textId="77777777" w:rsidR="00FE166E" w:rsidRPr="00655949" w:rsidRDefault="00FE166E" w:rsidP="00373C50">
            <w:pPr>
              <w:pStyle w:val="Nessunaspaziatura"/>
              <w:rPr>
                <w:rFonts w:ascii="Arial" w:hAnsi="Arial" w:cs="Arial"/>
                <w:b/>
                <w:bCs/>
                <w:color w:val="002060"/>
                <w:sz w:val="20"/>
                <w:szCs w:val="20"/>
              </w:rPr>
            </w:pPr>
          </w:p>
          <w:p w14:paraId="6AC6F74E"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w:t>
            </w:r>
          </w:p>
        </w:tc>
        <w:tc>
          <w:tcPr>
            <w:tcW w:w="1448" w:type="dxa"/>
            <w:tcBorders>
              <w:bottom w:val="nil"/>
            </w:tcBorders>
            <w:shd w:val="clear" w:color="auto" w:fill="auto"/>
          </w:tcPr>
          <w:p w14:paraId="6E0A69F6" w14:textId="77777777" w:rsidR="00FE166E" w:rsidRPr="00655949" w:rsidRDefault="00FE166E" w:rsidP="00373C50">
            <w:pPr>
              <w:pStyle w:val="Nessunaspaziatura"/>
              <w:rPr>
                <w:rFonts w:ascii="Arial" w:hAnsi="Arial" w:cs="Arial"/>
                <w:b/>
                <w:bCs/>
                <w:color w:val="002060"/>
                <w:sz w:val="20"/>
                <w:szCs w:val="20"/>
              </w:rPr>
            </w:pPr>
          </w:p>
          <w:p w14:paraId="20900186"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800,00</w:t>
            </w:r>
          </w:p>
        </w:tc>
        <w:tc>
          <w:tcPr>
            <w:tcW w:w="1315" w:type="dxa"/>
            <w:tcBorders>
              <w:bottom w:val="nil"/>
            </w:tcBorders>
            <w:shd w:val="clear" w:color="auto" w:fill="auto"/>
          </w:tcPr>
          <w:p w14:paraId="4F972E99" w14:textId="77777777" w:rsidR="00FE166E" w:rsidRPr="00655949" w:rsidRDefault="00FE166E" w:rsidP="00373C50">
            <w:pPr>
              <w:pStyle w:val="Nessunaspaziatura"/>
              <w:rPr>
                <w:rFonts w:ascii="Arial" w:hAnsi="Arial" w:cs="Arial"/>
                <w:b/>
                <w:bCs/>
                <w:color w:val="002060"/>
                <w:sz w:val="20"/>
                <w:szCs w:val="20"/>
              </w:rPr>
            </w:pPr>
          </w:p>
          <w:p w14:paraId="75E370E8"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w:t>
            </w:r>
          </w:p>
        </w:tc>
        <w:tc>
          <w:tcPr>
            <w:tcW w:w="1316" w:type="dxa"/>
            <w:tcBorders>
              <w:bottom w:val="nil"/>
            </w:tcBorders>
            <w:shd w:val="clear" w:color="auto" w:fill="auto"/>
          </w:tcPr>
          <w:p w14:paraId="316F5F81" w14:textId="77777777" w:rsidR="00FE166E" w:rsidRPr="00655949" w:rsidRDefault="00FE166E" w:rsidP="00373C50">
            <w:pPr>
              <w:pStyle w:val="Nessunaspaziatura"/>
              <w:rPr>
                <w:rFonts w:ascii="Arial" w:hAnsi="Arial" w:cs="Arial"/>
                <w:b/>
                <w:bCs/>
                <w:color w:val="002060"/>
                <w:sz w:val="20"/>
                <w:szCs w:val="20"/>
              </w:rPr>
            </w:pPr>
          </w:p>
          <w:p w14:paraId="18AFAF02" w14:textId="77777777" w:rsidR="00FE166E" w:rsidRPr="00655949" w:rsidRDefault="00FE166E" w:rsidP="00373C50">
            <w:pPr>
              <w:pStyle w:val="Nessunaspaziatura"/>
              <w:rPr>
                <w:rFonts w:ascii="Arial" w:hAnsi="Arial" w:cs="Arial"/>
                <w:b/>
                <w:bCs/>
                <w:color w:val="002060"/>
                <w:sz w:val="20"/>
                <w:szCs w:val="20"/>
              </w:rPr>
            </w:pPr>
          </w:p>
        </w:tc>
        <w:tc>
          <w:tcPr>
            <w:tcW w:w="1315" w:type="dxa"/>
            <w:tcBorders>
              <w:bottom w:val="nil"/>
            </w:tcBorders>
            <w:shd w:val="clear" w:color="auto" w:fill="auto"/>
          </w:tcPr>
          <w:p w14:paraId="26D99CB8" w14:textId="77777777" w:rsidR="00FE166E" w:rsidRPr="00655949" w:rsidRDefault="00FE166E" w:rsidP="00373C50">
            <w:pPr>
              <w:pStyle w:val="Nessunaspaziatura"/>
              <w:rPr>
                <w:rFonts w:ascii="Arial" w:hAnsi="Arial" w:cs="Arial"/>
                <w:b/>
                <w:bCs/>
                <w:color w:val="002060"/>
                <w:sz w:val="20"/>
                <w:szCs w:val="20"/>
              </w:rPr>
            </w:pPr>
          </w:p>
        </w:tc>
      </w:tr>
      <w:tr w:rsidR="00FE166E" w:rsidRPr="00655949" w14:paraId="003E3875" w14:textId="77777777" w:rsidTr="00373C50">
        <w:trPr>
          <w:trHeight w:val="224"/>
        </w:trPr>
        <w:tc>
          <w:tcPr>
            <w:tcW w:w="3159" w:type="dxa"/>
            <w:tcBorders>
              <w:top w:val="nil"/>
              <w:bottom w:val="single" w:sz="6" w:space="0" w:color="000080"/>
            </w:tcBorders>
            <w:shd w:val="clear" w:color="auto" w:fill="auto"/>
          </w:tcPr>
          <w:p w14:paraId="05110CD2" w14:textId="77777777" w:rsidR="00FE166E" w:rsidRPr="00655949" w:rsidRDefault="00FE166E" w:rsidP="00373C50">
            <w:pPr>
              <w:pStyle w:val="Nessunaspaziatura"/>
              <w:rPr>
                <w:rFonts w:ascii="Arial" w:hAnsi="Arial" w:cs="Arial"/>
                <w:color w:val="FF0000"/>
                <w:sz w:val="20"/>
                <w:szCs w:val="20"/>
              </w:rPr>
            </w:pPr>
          </w:p>
        </w:tc>
        <w:tc>
          <w:tcPr>
            <w:tcW w:w="1053" w:type="dxa"/>
            <w:tcBorders>
              <w:top w:val="nil"/>
              <w:bottom w:val="single" w:sz="6" w:space="0" w:color="000080"/>
            </w:tcBorders>
            <w:shd w:val="clear" w:color="auto" w:fill="auto"/>
          </w:tcPr>
          <w:p w14:paraId="7A25855D" w14:textId="77777777" w:rsidR="00FE166E" w:rsidRPr="00655949" w:rsidRDefault="00FE166E" w:rsidP="00373C50">
            <w:pPr>
              <w:pStyle w:val="Nessunaspaziatura"/>
              <w:rPr>
                <w:rFonts w:ascii="Arial" w:hAnsi="Arial" w:cs="Arial"/>
                <w:b/>
                <w:bCs/>
                <w:color w:val="FF0000"/>
                <w:sz w:val="20"/>
                <w:szCs w:val="20"/>
              </w:rPr>
            </w:pPr>
          </w:p>
        </w:tc>
        <w:tc>
          <w:tcPr>
            <w:tcW w:w="1448" w:type="dxa"/>
            <w:tcBorders>
              <w:top w:val="nil"/>
              <w:bottom w:val="single" w:sz="6" w:space="0" w:color="000080"/>
            </w:tcBorders>
            <w:shd w:val="clear" w:color="auto" w:fill="auto"/>
          </w:tcPr>
          <w:p w14:paraId="0C7A4004" w14:textId="77777777" w:rsidR="00FE166E" w:rsidRPr="00655949" w:rsidRDefault="00FE166E" w:rsidP="00373C50">
            <w:pPr>
              <w:pStyle w:val="Nessunaspaziatura"/>
              <w:rPr>
                <w:rFonts w:ascii="Arial" w:hAnsi="Arial" w:cs="Arial"/>
                <w:b/>
                <w:bCs/>
                <w:color w:val="FF0000"/>
                <w:sz w:val="20"/>
                <w:szCs w:val="20"/>
              </w:rPr>
            </w:pPr>
          </w:p>
        </w:tc>
        <w:tc>
          <w:tcPr>
            <w:tcW w:w="1315" w:type="dxa"/>
            <w:tcBorders>
              <w:top w:val="nil"/>
              <w:bottom w:val="single" w:sz="6" w:space="0" w:color="000080"/>
            </w:tcBorders>
            <w:shd w:val="clear" w:color="auto" w:fill="auto"/>
          </w:tcPr>
          <w:p w14:paraId="48F69D43" w14:textId="77777777" w:rsidR="00FE166E" w:rsidRPr="00655949" w:rsidRDefault="00FE166E" w:rsidP="00373C50">
            <w:pPr>
              <w:pStyle w:val="Nessunaspaziatura"/>
              <w:rPr>
                <w:rFonts w:ascii="Arial" w:hAnsi="Arial" w:cs="Arial"/>
                <w:b/>
                <w:bCs/>
                <w:color w:val="FF0000"/>
                <w:sz w:val="20"/>
                <w:szCs w:val="20"/>
              </w:rPr>
            </w:pPr>
          </w:p>
        </w:tc>
        <w:tc>
          <w:tcPr>
            <w:tcW w:w="1316" w:type="dxa"/>
            <w:tcBorders>
              <w:top w:val="nil"/>
              <w:bottom w:val="single" w:sz="6" w:space="0" w:color="000080"/>
            </w:tcBorders>
            <w:shd w:val="clear" w:color="auto" w:fill="auto"/>
          </w:tcPr>
          <w:p w14:paraId="37FBFBF1" w14:textId="77777777" w:rsidR="00FE166E" w:rsidRPr="00655949" w:rsidRDefault="00FE166E" w:rsidP="00373C50">
            <w:pPr>
              <w:pStyle w:val="Nessunaspaziatura"/>
              <w:rPr>
                <w:rFonts w:ascii="Arial" w:hAnsi="Arial" w:cs="Arial"/>
                <w:b/>
                <w:bCs/>
                <w:color w:val="FF0000"/>
                <w:sz w:val="20"/>
                <w:szCs w:val="20"/>
              </w:rPr>
            </w:pPr>
          </w:p>
        </w:tc>
        <w:tc>
          <w:tcPr>
            <w:tcW w:w="1315" w:type="dxa"/>
            <w:tcBorders>
              <w:top w:val="nil"/>
              <w:bottom w:val="single" w:sz="6" w:space="0" w:color="000080"/>
            </w:tcBorders>
            <w:shd w:val="clear" w:color="auto" w:fill="auto"/>
          </w:tcPr>
          <w:p w14:paraId="58FD15E8" w14:textId="77777777" w:rsidR="00FE166E" w:rsidRPr="00655949" w:rsidRDefault="00FE166E" w:rsidP="00373C50">
            <w:pPr>
              <w:pStyle w:val="Nessunaspaziatura"/>
              <w:rPr>
                <w:rFonts w:ascii="Arial" w:hAnsi="Arial" w:cs="Arial"/>
                <w:b/>
                <w:bCs/>
                <w:color w:val="FF0000"/>
                <w:sz w:val="20"/>
                <w:szCs w:val="20"/>
              </w:rPr>
            </w:pPr>
          </w:p>
        </w:tc>
      </w:tr>
    </w:tbl>
    <w:p w14:paraId="6E088571" w14:textId="77777777" w:rsidR="00FE166E" w:rsidRPr="005215F4" w:rsidRDefault="00FE166E" w:rsidP="00FE166E">
      <w:pPr>
        <w:pStyle w:val="Nessunaspaziatura"/>
        <w:rPr>
          <w:rFonts w:ascii="Arial" w:hAnsi="Arial" w:cs="Arial"/>
          <w:sz w:val="20"/>
          <w:szCs w:val="20"/>
        </w:rPr>
      </w:pPr>
    </w:p>
    <w:p w14:paraId="57F42EF2" w14:textId="77777777" w:rsidR="00FE166E" w:rsidRPr="0049126F" w:rsidRDefault="00FE166E" w:rsidP="002F59F9">
      <w:pPr>
        <w:pStyle w:val="A117gare"/>
      </w:pPr>
    </w:p>
    <w:p w14:paraId="4DB9DB8C" w14:textId="77777777" w:rsidR="00FE166E" w:rsidRDefault="00FE166E" w:rsidP="00FE166E">
      <w:pPr>
        <w:rPr>
          <w:rFonts w:ascii="Arial" w:hAnsi="Arial" w:cs="Arial"/>
          <w:sz w:val="22"/>
          <w:szCs w:val="22"/>
        </w:rPr>
      </w:pPr>
    </w:p>
    <w:p w14:paraId="6E285755" w14:textId="77777777" w:rsidR="00FE166E" w:rsidRPr="000557AA" w:rsidRDefault="00FE166E" w:rsidP="00FE166E">
      <w:pPr>
        <w:pStyle w:val="1-aaA111"/>
      </w:pPr>
      <w:bookmarkStart w:id="14" w:name="_Toc109233359"/>
      <w:r>
        <w:t xml:space="preserve">3.5.- </w:t>
      </w:r>
      <w:r w:rsidRPr="000557AA">
        <w:t>DAT</w:t>
      </w:r>
      <w:r>
        <w:t>E INIZIO CAMPIONATI E COPPE 2022</w:t>
      </w:r>
      <w:r w:rsidRPr="000557AA">
        <w:t>/20</w:t>
      </w:r>
      <w:r>
        <w:t>23</w:t>
      </w:r>
      <w:bookmarkEnd w:id="14"/>
    </w:p>
    <w:p w14:paraId="1CAB510A" w14:textId="77777777" w:rsidR="00FE166E" w:rsidRDefault="00FE166E" w:rsidP="00FE166E">
      <w:pPr>
        <w:rPr>
          <w:rFonts w:ascii="Arial" w:hAnsi="Arial" w:cs="Arial"/>
          <w:sz w:val="22"/>
          <w:szCs w:val="22"/>
        </w:rPr>
      </w:pPr>
    </w:p>
    <w:p w14:paraId="7350BB88" w14:textId="77777777" w:rsidR="00FE166E" w:rsidRDefault="00FE166E" w:rsidP="00FE166E">
      <w:pPr>
        <w:pStyle w:val="A119"/>
      </w:pPr>
      <w:r w:rsidRPr="009354D8">
        <w:t xml:space="preserve">Il Consiglio Direttivo del Comitato Regionale Marche, nella riunione del </w:t>
      </w:r>
      <w:r>
        <w:t>4</w:t>
      </w:r>
      <w:r w:rsidRPr="009354D8">
        <w:t xml:space="preserve"> luglio 202</w:t>
      </w:r>
      <w:r>
        <w:t>2</w:t>
      </w:r>
      <w:r w:rsidRPr="009354D8">
        <w:t>, ha deciso le date di inizio dei seguenti campionati:</w:t>
      </w:r>
    </w:p>
    <w:p w14:paraId="7B373482" w14:textId="77777777" w:rsidR="00FE166E" w:rsidRDefault="00FE166E" w:rsidP="00FE166E">
      <w:pPr>
        <w:pStyle w:val="Nessunaspaziatura"/>
        <w:rPr>
          <w:rFonts w:ascii="Arial" w:hAnsi="Arial" w:cs="Arial"/>
          <w:bCs/>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firstRow="1" w:lastRow="0" w:firstColumn="1" w:lastColumn="0" w:noHBand="0" w:noVBand="0"/>
      </w:tblPr>
      <w:tblGrid>
        <w:gridCol w:w="1204"/>
        <w:gridCol w:w="1763"/>
        <w:gridCol w:w="6080"/>
      </w:tblGrid>
      <w:tr w:rsidR="00FE166E" w:rsidRPr="00655949" w14:paraId="1BC8777F" w14:textId="77777777" w:rsidTr="00373C50">
        <w:trPr>
          <w:trHeight w:val="705"/>
        </w:trPr>
        <w:tc>
          <w:tcPr>
            <w:tcW w:w="1204" w:type="dxa"/>
            <w:tcBorders>
              <w:top w:val="single" w:sz="4" w:space="0" w:color="auto"/>
              <w:left w:val="single" w:sz="4" w:space="0" w:color="auto"/>
              <w:bottom w:val="single" w:sz="4" w:space="0" w:color="auto"/>
              <w:right w:val="single" w:sz="6" w:space="0" w:color="000080"/>
            </w:tcBorders>
            <w:shd w:val="clear" w:color="auto" w:fill="auto"/>
            <w:vAlign w:val="center"/>
          </w:tcPr>
          <w:p w14:paraId="0FE652D8" w14:textId="77777777" w:rsidR="00FE166E" w:rsidRPr="00655949" w:rsidRDefault="00FE166E" w:rsidP="00373C50">
            <w:pPr>
              <w:pStyle w:val="Nessunaspaziatura"/>
              <w:rPr>
                <w:rFonts w:ascii="Arial" w:hAnsi="Arial" w:cs="Arial"/>
                <w:color w:val="002060"/>
                <w:sz w:val="20"/>
                <w:szCs w:val="20"/>
              </w:rPr>
            </w:pPr>
          </w:p>
          <w:p w14:paraId="1204E670" w14:textId="77777777" w:rsidR="00FE166E" w:rsidRPr="00655949" w:rsidRDefault="00FE166E" w:rsidP="00373C50">
            <w:pPr>
              <w:pStyle w:val="Nessunaspaziatura"/>
              <w:rPr>
                <w:rFonts w:ascii="Arial" w:hAnsi="Arial" w:cs="Arial"/>
                <w:color w:val="002060"/>
                <w:sz w:val="20"/>
                <w:szCs w:val="20"/>
              </w:rPr>
            </w:pPr>
            <w:r w:rsidRPr="00655949">
              <w:rPr>
                <w:rFonts w:ascii="Arial" w:hAnsi="Arial" w:cs="Arial"/>
                <w:color w:val="002060"/>
                <w:sz w:val="20"/>
                <w:szCs w:val="20"/>
              </w:rPr>
              <w:t>Domenica</w:t>
            </w:r>
          </w:p>
          <w:p w14:paraId="6109127B" w14:textId="77777777" w:rsidR="00FE166E" w:rsidRPr="00655949" w:rsidRDefault="00FE166E" w:rsidP="00373C50">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3416D093"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4 SETTEMBRE</w:t>
            </w:r>
          </w:p>
          <w:p w14:paraId="6A4C73B6"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2022  </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tcPr>
          <w:p w14:paraId="120004EE" w14:textId="77777777" w:rsidR="00FE166E" w:rsidRPr="00655949" w:rsidRDefault="00FE166E" w:rsidP="00373C50">
            <w:pPr>
              <w:pStyle w:val="Nessunaspaziatura"/>
              <w:rPr>
                <w:rFonts w:ascii="Arial" w:hAnsi="Arial" w:cs="Arial"/>
                <w:b/>
                <w:bCs/>
                <w:color w:val="002060"/>
                <w:sz w:val="20"/>
                <w:szCs w:val="20"/>
              </w:rPr>
            </w:pPr>
          </w:p>
          <w:p w14:paraId="25C9E2F3"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COPPA ITALIA ECCELLENZA – COPPA ITALIA PROMOZIONE </w:t>
            </w:r>
          </w:p>
          <w:p w14:paraId="4D143880" w14:textId="77777777" w:rsidR="00FE166E" w:rsidRPr="00655949" w:rsidRDefault="00FE166E" w:rsidP="00373C50">
            <w:pPr>
              <w:pStyle w:val="Nessunaspaziatura"/>
              <w:rPr>
                <w:rFonts w:ascii="Arial" w:hAnsi="Arial" w:cs="Arial"/>
                <w:b/>
                <w:bCs/>
                <w:color w:val="002060"/>
                <w:sz w:val="20"/>
                <w:szCs w:val="20"/>
              </w:rPr>
            </w:pPr>
          </w:p>
        </w:tc>
      </w:tr>
      <w:tr w:rsidR="00FE166E" w:rsidRPr="00655949" w14:paraId="1A802BF7" w14:textId="77777777" w:rsidTr="00373C50">
        <w:trPr>
          <w:trHeight w:val="1220"/>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749CF350" w14:textId="77777777" w:rsidR="00FE166E" w:rsidRPr="00655949" w:rsidRDefault="00FE166E" w:rsidP="00373C50">
            <w:pPr>
              <w:pStyle w:val="Nessunaspaziatura"/>
              <w:rPr>
                <w:rFonts w:ascii="Arial" w:hAnsi="Arial" w:cs="Arial"/>
                <w:color w:val="002060"/>
                <w:sz w:val="20"/>
                <w:szCs w:val="20"/>
              </w:rPr>
            </w:pPr>
          </w:p>
          <w:p w14:paraId="442F3C66" w14:textId="77777777" w:rsidR="00FE166E" w:rsidRPr="00655949" w:rsidRDefault="00FE166E" w:rsidP="00373C50">
            <w:pPr>
              <w:pStyle w:val="Nessunaspaziatura"/>
              <w:rPr>
                <w:rFonts w:ascii="Arial" w:hAnsi="Arial" w:cs="Arial"/>
                <w:color w:val="002060"/>
                <w:sz w:val="20"/>
                <w:szCs w:val="20"/>
              </w:rPr>
            </w:pPr>
            <w:r w:rsidRPr="00655949">
              <w:rPr>
                <w:rFonts w:ascii="Arial" w:hAnsi="Arial" w:cs="Arial"/>
                <w:color w:val="002060"/>
                <w:sz w:val="20"/>
                <w:szCs w:val="20"/>
              </w:rPr>
              <w:t>Domenica</w:t>
            </w:r>
          </w:p>
          <w:p w14:paraId="632CE3F4" w14:textId="77777777" w:rsidR="00FE166E" w:rsidRPr="00655949" w:rsidRDefault="00FE166E" w:rsidP="00373C50">
            <w:pPr>
              <w:pStyle w:val="Nessunaspaziatura"/>
              <w:rPr>
                <w:rFonts w:ascii="Arial" w:hAnsi="Arial" w:cs="Arial"/>
                <w:color w:val="002060"/>
                <w:sz w:val="20"/>
                <w:szCs w:val="20"/>
              </w:rPr>
            </w:pPr>
            <w:r w:rsidRPr="00655949">
              <w:rPr>
                <w:rFonts w:ascii="Arial" w:hAnsi="Arial" w:cs="Arial"/>
                <w:color w:val="002060"/>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4C31EBBF" w14:textId="77777777" w:rsidR="00FE166E" w:rsidRPr="00655949" w:rsidRDefault="00FE166E" w:rsidP="00373C50">
            <w:pPr>
              <w:pStyle w:val="Nessunaspaziatura"/>
              <w:rPr>
                <w:rFonts w:ascii="Arial" w:hAnsi="Arial" w:cs="Arial"/>
                <w:b/>
                <w:bCs/>
                <w:color w:val="002060"/>
                <w:sz w:val="20"/>
                <w:szCs w:val="20"/>
              </w:rPr>
            </w:pPr>
          </w:p>
          <w:p w14:paraId="322DCBA4"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11 SETTEMBRE</w:t>
            </w:r>
          </w:p>
          <w:p w14:paraId="21EA1079"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2022  </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tcPr>
          <w:p w14:paraId="2B86A6C8"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CAMPIONATO ECCELLENZA – PROMOZIONE </w:t>
            </w:r>
          </w:p>
          <w:p w14:paraId="67B922AB" w14:textId="77777777" w:rsidR="00FE166E" w:rsidRPr="00655949" w:rsidRDefault="00FE166E" w:rsidP="00373C50">
            <w:pPr>
              <w:pStyle w:val="Nessunaspaziatura"/>
              <w:rPr>
                <w:rFonts w:ascii="Arial" w:hAnsi="Arial" w:cs="Arial"/>
                <w:b/>
                <w:bCs/>
                <w:color w:val="002060"/>
                <w:sz w:val="20"/>
                <w:szCs w:val="20"/>
              </w:rPr>
            </w:pPr>
          </w:p>
          <w:p w14:paraId="4473D60F"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COPPA MARCHE PRIMA CATEGORIA </w:t>
            </w:r>
          </w:p>
          <w:p w14:paraId="2AE7D26B"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COPPA MARCHE SECONDA CATEGORIA </w:t>
            </w:r>
          </w:p>
        </w:tc>
      </w:tr>
      <w:tr w:rsidR="00FE166E" w:rsidRPr="00655949" w14:paraId="26A3411B" w14:textId="77777777" w:rsidTr="00373C50">
        <w:trPr>
          <w:trHeight w:val="884"/>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42235515" w14:textId="77777777" w:rsidR="00FE166E" w:rsidRPr="00655949" w:rsidRDefault="00FE166E" w:rsidP="00373C50">
            <w:pPr>
              <w:pStyle w:val="Nessunaspaziatura"/>
              <w:rPr>
                <w:rFonts w:ascii="Arial" w:hAnsi="Arial" w:cs="Arial"/>
                <w:color w:val="002060"/>
                <w:sz w:val="20"/>
                <w:szCs w:val="20"/>
              </w:rPr>
            </w:pPr>
            <w:r w:rsidRPr="00655949">
              <w:rPr>
                <w:rFonts w:ascii="Arial" w:hAnsi="Arial" w:cs="Arial"/>
                <w:color w:val="002060"/>
                <w:sz w:val="20"/>
                <w:szCs w:val="2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6083E2DD"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25 SETTEMBRE</w:t>
            </w:r>
          </w:p>
          <w:p w14:paraId="3EA32921"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2022 </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tcPr>
          <w:p w14:paraId="146D9F99"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CAMPIONATO PRIMA CATEGORIA </w:t>
            </w:r>
          </w:p>
          <w:p w14:paraId="4C90646F"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CAMPIONATO SECONDA CATEGORIA</w:t>
            </w:r>
          </w:p>
          <w:p w14:paraId="5A69C479"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JUNIORES REGIONALE</w:t>
            </w:r>
          </w:p>
        </w:tc>
      </w:tr>
      <w:tr w:rsidR="00FE166E" w:rsidRPr="00655949" w14:paraId="7D4DD6D8" w14:textId="77777777" w:rsidTr="00373C50">
        <w:trPr>
          <w:trHeight w:val="655"/>
        </w:trPr>
        <w:tc>
          <w:tcPr>
            <w:tcW w:w="1204" w:type="dxa"/>
            <w:tcBorders>
              <w:top w:val="single" w:sz="4" w:space="0" w:color="auto"/>
              <w:left w:val="single" w:sz="6" w:space="0" w:color="000080"/>
              <w:bottom w:val="single" w:sz="6" w:space="0" w:color="000080"/>
              <w:right w:val="single" w:sz="6" w:space="0" w:color="000080"/>
            </w:tcBorders>
            <w:shd w:val="clear" w:color="auto" w:fill="auto"/>
            <w:vAlign w:val="center"/>
          </w:tcPr>
          <w:p w14:paraId="600578E8" w14:textId="77777777" w:rsidR="00FE166E" w:rsidRPr="00655949" w:rsidRDefault="00FE166E" w:rsidP="00373C50">
            <w:pPr>
              <w:pStyle w:val="Nessunaspaziatura"/>
              <w:rPr>
                <w:rFonts w:ascii="Arial" w:hAnsi="Arial" w:cs="Arial"/>
                <w:color w:val="002060"/>
                <w:sz w:val="20"/>
                <w:szCs w:val="20"/>
              </w:rPr>
            </w:pPr>
          </w:p>
          <w:p w14:paraId="4CFC3CCA" w14:textId="77777777" w:rsidR="00FE166E" w:rsidRPr="00655949" w:rsidRDefault="00FE166E" w:rsidP="00373C50">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6" w:space="0" w:color="000080"/>
              <w:right w:val="single" w:sz="6" w:space="0" w:color="000080"/>
            </w:tcBorders>
            <w:shd w:val="clear" w:color="auto" w:fill="auto"/>
            <w:vAlign w:val="center"/>
          </w:tcPr>
          <w:p w14:paraId="03B4E96D"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clear" w:color="auto" w:fill="auto"/>
            <w:vAlign w:val="center"/>
          </w:tcPr>
          <w:p w14:paraId="4E6BBE7B"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CAMPIONATI A CARATTERE PROVINCIALE</w:t>
            </w:r>
          </w:p>
          <w:p w14:paraId="16776441" w14:textId="77777777" w:rsidR="00FE166E" w:rsidRPr="00655949" w:rsidRDefault="00FE166E" w:rsidP="00373C50">
            <w:pPr>
              <w:pStyle w:val="Nessunaspaziatura"/>
              <w:rPr>
                <w:rFonts w:ascii="Arial" w:hAnsi="Arial" w:cs="Arial"/>
                <w:b/>
                <w:bCs/>
                <w:color w:val="002060"/>
                <w:sz w:val="20"/>
                <w:szCs w:val="20"/>
              </w:rPr>
            </w:pPr>
            <w:r w:rsidRPr="00655949">
              <w:rPr>
                <w:rFonts w:ascii="Arial" w:hAnsi="Arial" w:cs="Arial"/>
                <w:b/>
                <w:bCs/>
                <w:color w:val="002060"/>
                <w:sz w:val="20"/>
                <w:szCs w:val="20"/>
              </w:rPr>
              <w:t>CAMPIONATO ECCELLENZA FEMMINILE</w:t>
            </w:r>
          </w:p>
        </w:tc>
      </w:tr>
    </w:tbl>
    <w:p w14:paraId="2E381661" w14:textId="77777777" w:rsidR="00FE166E" w:rsidRDefault="00FE166E" w:rsidP="00FE166E">
      <w:pPr>
        <w:rPr>
          <w:rFonts w:ascii="Arial" w:hAnsi="Arial" w:cs="Arial"/>
          <w:sz w:val="22"/>
          <w:szCs w:val="22"/>
        </w:rPr>
      </w:pPr>
    </w:p>
    <w:p w14:paraId="38BF4F18" w14:textId="77777777" w:rsidR="00FE166E" w:rsidRPr="009354D8" w:rsidRDefault="00FE166E" w:rsidP="00FE166E">
      <w:pPr>
        <w:rPr>
          <w:rFonts w:ascii="Arial" w:hAnsi="Arial" w:cs="Arial"/>
          <w:sz w:val="22"/>
          <w:szCs w:val="22"/>
        </w:rPr>
      </w:pPr>
    </w:p>
    <w:p w14:paraId="1E4A2CFA" w14:textId="77777777" w:rsidR="00FE166E" w:rsidRPr="00AD7631" w:rsidRDefault="00FE166E" w:rsidP="00FE166E">
      <w:pPr>
        <w:pStyle w:val="1-aaA111"/>
      </w:pPr>
      <w:bookmarkStart w:id="15" w:name="_Toc109233360"/>
      <w:r>
        <w:t xml:space="preserve">3.6.- </w:t>
      </w:r>
      <w:r w:rsidRPr="00AD7631">
        <w:t>PORTAFOGLIO PAGAMENTO ATTIVITA’ REGIONALE E PROVINCIALE</w:t>
      </w:r>
      <w:bookmarkEnd w:id="15"/>
    </w:p>
    <w:p w14:paraId="1EAC43D2" w14:textId="77777777" w:rsidR="00FE166E" w:rsidRPr="00AD7631" w:rsidRDefault="00FE166E" w:rsidP="00FE166E">
      <w:pPr>
        <w:pStyle w:val="Nessunaspaziatura"/>
        <w:jc w:val="both"/>
        <w:rPr>
          <w:rFonts w:ascii="Arial" w:hAnsi="Arial" w:cs="Arial"/>
        </w:rPr>
      </w:pPr>
    </w:p>
    <w:p w14:paraId="51B29053" w14:textId="77777777" w:rsidR="00FE166E" w:rsidRPr="00AD7631" w:rsidRDefault="00FE166E" w:rsidP="00FE166E">
      <w:pPr>
        <w:pStyle w:val="Nessunaspaziatura"/>
        <w:jc w:val="both"/>
        <w:rPr>
          <w:rFonts w:ascii="Arial" w:hAnsi="Arial" w:cs="Arial"/>
        </w:rPr>
      </w:pPr>
      <w:r w:rsidRPr="00AD7631">
        <w:rPr>
          <w:rFonts w:ascii="Arial" w:hAnsi="Arial" w:cs="Arial"/>
        </w:rPr>
        <w:t xml:space="preserve">Si comunica che all'interno dell'Area Società è attivo il </w:t>
      </w:r>
      <w:r w:rsidRPr="00AD7631">
        <w:rPr>
          <w:rFonts w:ascii="Arial" w:hAnsi="Arial" w:cs="Arial"/>
          <w:b/>
          <w:bCs/>
        </w:rPr>
        <w:t>Portafoglio Pagamenti Attività Regionale e Provinciale</w:t>
      </w:r>
      <w:r w:rsidRPr="00AD7631">
        <w:rPr>
          <w:rFonts w:ascii="Arial" w:hAnsi="Arial" w:cs="Arial"/>
        </w:rPr>
        <w:t xml:space="preserve"> attraverso il quale sarà possibile </w:t>
      </w:r>
      <w:r w:rsidRPr="00AD7631">
        <w:rPr>
          <w:rFonts w:ascii="Arial" w:hAnsi="Arial" w:cs="Arial"/>
          <w:b/>
          <w:bCs/>
        </w:rPr>
        <w:t>saldare le richieste di iscrizione ai campionati e le richieste di tesseramento calciatori</w:t>
      </w:r>
      <w:r w:rsidRPr="00AD7631">
        <w:rPr>
          <w:rFonts w:ascii="Arial" w:hAnsi="Arial" w:cs="Arial"/>
        </w:rPr>
        <w:t xml:space="preserve"> – sia di Lega Nazionale Dilettanti che di Settore Giovanile e Scolastico – </w:t>
      </w:r>
      <w:r w:rsidRPr="00AD7631">
        <w:rPr>
          <w:rFonts w:ascii="Arial" w:hAnsi="Arial" w:cs="Arial"/>
          <w:b/>
          <w:bCs/>
        </w:rPr>
        <w:t>dirigenti e di emissione tessere plastificate</w:t>
      </w:r>
      <w:r w:rsidRPr="00AD7631">
        <w:rPr>
          <w:rFonts w:ascii="Arial" w:hAnsi="Arial" w:cs="Arial"/>
        </w:rPr>
        <w:t>.</w:t>
      </w:r>
    </w:p>
    <w:p w14:paraId="4A57B377" w14:textId="77777777" w:rsidR="00FE166E" w:rsidRPr="00AD7631" w:rsidRDefault="00FE166E" w:rsidP="00FE166E">
      <w:pPr>
        <w:pStyle w:val="Nessunaspaziatura"/>
        <w:jc w:val="both"/>
        <w:rPr>
          <w:rFonts w:ascii="Arial" w:hAnsi="Arial" w:cs="Arial"/>
        </w:rPr>
      </w:pPr>
    </w:p>
    <w:p w14:paraId="218CCAFA" w14:textId="77777777" w:rsidR="00FE166E" w:rsidRPr="00AD7631" w:rsidRDefault="00FE166E" w:rsidP="00FE166E">
      <w:pPr>
        <w:pStyle w:val="Nessunaspaziatura"/>
        <w:jc w:val="both"/>
        <w:rPr>
          <w:rFonts w:ascii="Arial" w:hAnsi="Arial" w:cs="Arial"/>
          <w:b/>
          <w:bCs/>
          <w:u w:val="single"/>
        </w:rPr>
      </w:pPr>
      <w:r w:rsidRPr="00AD7631">
        <w:rPr>
          <w:rFonts w:ascii="Arial" w:hAnsi="Arial" w:cs="Arial"/>
          <w:b/>
        </w:rPr>
        <w:t xml:space="preserve">La presenza all'interno del portafoglio tesseramenti dei fondi necessari all'approvazione delle pratiche di tesseramento calciatori (sia di Lega Nazionale Dilettanti che di Settore Giovanile e Scolastico) </w:t>
      </w:r>
      <w:r w:rsidRPr="00AD7631">
        <w:rPr>
          <w:rFonts w:ascii="Arial" w:hAnsi="Arial" w:cs="Arial"/>
          <w:b/>
          <w:bCs/>
        </w:rPr>
        <w:t xml:space="preserve">dirigenti e di emissione tessere plastificate è vincolante: </w:t>
      </w:r>
      <w:r w:rsidRPr="00AD7631">
        <w:rPr>
          <w:rFonts w:ascii="Arial" w:hAnsi="Arial" w:cs="Arial"/>
          <w:b/>
          <w:bCs/>
          <w:u w:val="single"/>
        </w:rPr>
        <w:t>il sistema infatti, qualora nel portafoglio tesseramenti non siano presenti fondi sufficienti, non permette la stampa delle pratiche.</w:t>
      </w:r>
    </w:p>
    <w:p w14:paraId="31539E21" w14:textId="77777777" w:rsidR="00FE166E" w:rsidRPr="00AD7631" w:rsidRDefault="00FE166E" w:rsidP="00FE166E">
      <w:pPr>
        <w:pStyle w:val="Nessunaspaziatura"/>
        <w:jc w:val="both"/>
        <w:rPr>
          <w:rFonts w:ascii="Arial" w:hAnsi="Arial" w:cs="Arial"/>
          <w:b/>
          <w:i/>
        </w:rPr>
      </w:pPr>
      <w:r w:rsidRPr="00AD7631">
        <w:rPr>
          <w:rFonts w:ascii="Arial" w:hAnsi="Arial" w:cs="Arial"/>
          <w:b/>
          <w:i/>
        </w:rPr>
        <w:t xml:space="preserve">Alla luce di quanto sopra esposto </w:t>
      </w:r>
      <w:r w:rsidRPr="00AD7631">
        <w:rPr>
          <w:rFonts w:ascii="Arial" w:hAnsi="Arial" w:cs="Arial"/>
          <w:b/>
          <w:i/>
          <w:u w:val="single"/>
        </w:rPr>
        <w:t>si consigliano vivamente le Società</w:t>
      </w:r>
      <w:r w:rsidRPr="00AD7631">
        <w:rPr>
          <w:rFonts w:ascii="Arial" w:hAnsi="Arial" w:cs="Arial"/>
          <w:b/>
          <w:i/>
        </w:rPr>
        <w:t xml:space="preserve">, soprattutto per quanto concerne i </w:t>
      </w:r>
      <w:r w:rsidRPr="00AD7631">
        <w:rPr>
          <w:rFonts w:ascii="Arial" w:hAnsi="Arial" w:cs="Arial"/>
          <w:b/>
          <w:i/>
          <w:u w:val="single"/>
        </w:rPr>
        <w:t>tesseramenti</w:t>
      </w:r>
      <w:r w:rsidRPr="00AD7631">
        <w:rPr>
          <w:rFonts w:ascii="Arial" w:hAnsi="Arial" w:cs="Arial"/>
          <w:b/>
          <w:i/>
        </w:rPr>
        <w:t xml:space="preserve">, </w:t>
      </w:r>
      <w:r w:rsidRPr="00AD7631">
        <w:rPr>
          <w:rFonts w:ascii="Arial" w:hAnsi="Arial" w:cs="Arial"/>
          <w:b/>
          <w:i/>
          <w:u w:val="single"/>
        </w:rPr>
        <w:t>di creare un fondo cassa nel portafoglio tesseramenti</w:t>
      </w:r>
      <w:r w:rsidRPr="00AD7631">
        <w:rPr>
          <w:rFonts w:ascii="Arial" w:hAnsi="Arial" w:cs="Arial"/>
          <w:b/>
          <w:i/>
        </w:rPr>
        <w:t xml:space="preserve"> al fine di permettere la tempestiva stampa delle richieste di tesseramento calciatori, dirigenti e di emissione tessere plastificate. </w:t>
      </w:r>
    </w:p>
    <w:p w14:paraId="6FE63280" w14:textId="77777777" w:rsidR="00FE166E" w:rsidRPr="00AD7631" w:rsidRDefault="00FE166E" w:rsidP="00FE166E">
      <w:pPr>
        <w:pStyle w:val="Nessunaspaziatura"/>
        <w:jc w:val="both"/>
        <w:rPr>
          <w:rFonts w:ascii="Arial" w:hAnsi="Arial" w:cs="Arial"/>
        </w:rPr>
      </w:pPr>
    </w:p>
    <w:p w14:paraId="6D2C4285" w14:textId="77777777" w:rsidR="00FE166E" w:rsidRPr="00AD7631" w:rsidRDefault="00FE166E" w:rsidP="00FE166E">
      <w:pPr>
        <w:pStyle w:val="Nessunaspaziatura"/>
        <w:jc w:val="both"/>
        <w:rPr>
          <w:rFonts w:ascii="Arial" w:hAnsi="Arial" w:cs="Arial"/>
        </w:rPr>
      </w:pPr>
      <w:r w:rsidRPr="00AD7631">
        <w:rPr>
          <w:rFonts w:ascii="Arial" w:hAnsi="Arial" w:cs="Arial"/>
          <w:u w:val="single"/>
        </w:rPr>
        <w:t>Si sottolinea inoltre che qualora non venissero caricati i versamenti mediante bonifico all'interno del Portafoglio Pagamenti Attività Regionale e Provinciale, non sarà possibile ratificare le iscrizioni ai campionati</w:t>
      </w:r>
      <w:r w:rsidRPr="00AD7631">
        <w:rPr>
          <w:rFonts w:ascii="Arial" w:hAnsi="Arial" w:cs="Arial"/>
        </w:rPr>
        <w:t>.</w:t>
      </w:r>
    </w:p>
    <w:p w14:paraId="5600E96B" w14:textId="77777777" w:rsidR="00FE166E" w:rsidRPr="00AD7631" w:rsidRDefault="00FE166E" w:rsidP="00FE166E">
      <w:pPr>
        <w:pStyle w:val="Nessunaspaziatura"/>
        <w:jc w:val="both"/>
        <w:rPr>
          <w:rFonts w:ascii="Arial" w:hAnsi="Arial" w:cs="Arial"/>
        </w:rPr>
      </w:pPr>
      <w:r w:rsidRPr="00AD7631">
        <w:rPr>
          <w:rFonts w:ascii="Arial" w:hAnsi="Arial" w:cs="Arial"/>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7C078682" w14:textId="77777777" w:rsidR="00FE166E" w:rsidRPr="00AD7631" w:rsidRDefault="00FE166E" w:rsidP="00FE166E">
      <w:pPr>
        <w:pStyle w:val="Nessunaspaziatura"/>
        <w:jc w:val="both"/>
        <w:rPr>
          <w:rFonts w:ascii="Arial" w:hAnsi="Arial" w:cs="Arial"/>
        </w:rPr>
      </w:pPr>
      <w:r w:rsidRPr="00AD7631">
        <w:rPr>
          <w:rFonts w:ascii="Arial" w:hAnsi="Arial" w:cs="Arial"/>
        </w:rPr>
        <w:t xml:space="preserve">Tale servizio è accessibile tramite l'omonima area funzionale all'interno dell'Area Società ed è utilizzabile secondo la seguente procedura. </w:t>
      </w:r>
    </w:p>
    <w:p w14:paraId="47C024DC" w14:textId="77777777" w:rsidR="00FE166E" w:rsidRPr="00AD7631" w:rsidRDefault="00FE166E" w:rsidP="00FE166E">
      <w:pPr>
        <w:pStyle w:val="Nessunaspaziatura"/>
        <w:jc w:val="both"/>
        <w:rPr>
          <w:rFonts w:ascii="Arial" w:hAnsi="Arial" w:cs="Arial"/>
        </w:rPr>
      </w:pPr>
    </w:p>
    <w:p w14:paraId="3152DA86" w14:textId="77777777" w:rsidR="00FE166E" w:rsidRPr="00AD7631" w:rsidRDefault="00FE166E" w:rsidP="00FE166E">
      <w:pPr>
        <w:pStyle w:val="Nessunaspaziatura"/>
        <w:jc w:val="both"/>
        <w:rPr>
          <w:rFonts w:ascii="Arial" w:hAnsi="Arial" w:cs="Arial"/>
          <w:b/>
          <w:bCs/>
          <w:u w:val="single"/>
        </w:rPr>
      </w:pPr>
      <w:r w:rsidRPr="00AD7631">
        <w:rPr>
          <w:rFonts w:ascii="Arial" w:hAnsi="Arial" w:cs="Arial"/>
          <w:b/>
          <w:bCs/>
          <w:u w:val="single"/>
        </w:rPr>
        <w:t>MODALITA’ DI RICARICA PORTAFOGLIO</w:t>
      </w:r>
    </w:p>
    <w:p w14:paraId="52960EE9" w14:textId="77777777" w:rsidR="00FE166E" w:rsidRPr="00AD7631" w:rsidRDefault="00FE166E" w:rsidP="00FE166E">
      <w:pPr>
        <w:pStyle w:val="Nessunaspaziatura"/>
        <w:jc w:val="both"/>
        <w:rPr>
          <w:rFonts w:ascii="Arial" w:hAnsi="Arial" w:cs="Arial"/>
        </w:rPr>
      </w:pPr>
      <w:r w:rsidRPr="00AD7631">
        <w:rPr>
          <w:rFonts w:ascii="Arial" w:hAnsi="Arial" w:cs="Arial"/>
        </w:rPr>
        <w:t>Una volta effettuato il bonifico al Comitato Regionale Marche:</w:t>
      </w:r>
    </w:p>
    <w:p w14:paraId="61C6DE61" w14:textId="77777777" w:rsidR="00FE166E" w:rsidRPr="00AD7631" w:rsidRDefault="00FE166E" w:rsidP="00FE166E">
      <w:pPr>
        <w:pStyle w:val="Nessunaspaziatura"/>
        <w:numPr>
          <w:ilvl w:val="0"/>
          <w:numId w:val="41"/>
        </w:numPr>
        <w:suppressAutoHyphens w:val="0"/>
        <w:ind w:left="284" w:hanging="153"/>
        <w:jc w:val="both"/>
        <w:rPr>
          <w:rFonts w:ascii="Arial" w:hAnsi="Arial" w:cs="Arial"/>
        </w:rPr>
      </w:pPr>
      <w:r w:rsidRPr="00AD7631">
        <w:rPr>
          <w:rFonts w:ascii="Arial" w:hAnsi="Arial" w:cs="Arial"/>
        </w:rPr>
        <w:t>cliccare "Inserimento richiesta di ricarica Portafoglio" nel menu "Portafoglio Pag. attività Regi</w:t>
      </w:r>
      <w:r w:rsidRPr="00AD7631">
        <w:rPr>
          <w:rFonts w:ascii="Arial" w:hAnsi="Arial" w:cs="Arial"/>
        </w:rPr>
        <w:t>o</w:t>
      </w:r>
      <w:r w:rsidRPr="00AD7631">
        <w:rPr>
          <w:rFonts w:ascii="Arial" w:hAnsi="Arial" w:cs="Arial"/>
        </w:rPr>
        <w:t>nale e Provinciale";</w:t>
      </w:r>
    </w:p>
    <w:p w14:paraId="254E11FF" w14:textId="77777777" w:rsidR="00FE166E" w:rsidRPr="00AD7631" w:rsidRDefault="00FE166E" w:rsidP="00FE166E">
      <w:pPr>
        <w:pStyle w:val="Nessunaspaziatura"/>
        <w:numPr>
          <w:ilvl w:val="0"/>
          <w:numId w:val="41"/>
        </w:numPr>
        <w:suppressAutoHyphens w:val="0"/>
        <w:ind w:left="284" w:hanging="153"/>
        <w:jc w:val="both"/>
        <w:rPr>
          <w:rFonts w:ascii="Arial" w:hAnsi="Arial" w:cs="Arial"/>
        </w:rPr>
      </w:pPr>
      <w:r w:rsidRPr="00AD7631">
        <w:rPr>
          <w:rFonts w:ascii="Arial" w:hAnsi="Arial" w:cs="Arial"/>
        </w:rPr>
        <w:t>selezionare "Ricarica" nel menu a tendina "Tipo Operazione";</w:t>
      </w:r>
    </w:p>
    <w:p w14:paraId="3F15268C" w14:textId="77777777" w:rsidR="00FE166E" w:rsidRPr="00AD7631" w:rsidRDefault="00FE166E" w:rsidP="00FE166E">
      <w:pPr>
        <w:pStyle w:val="Nessunaspaziatura"/>
        <w:numPr>
          <w:ilvl w:val="0"/>
          <w:numId w:val="41"/>
        </w:numPr>
        <w:suppressAutoHyphens w:val="0"/>
        <w:ind w:left="284" w:hanging="153"/>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14:paraId="2974AA91" w14:textId="77777777" w:rsidR="00FE166E" w:rsidRPr="00AD7631" w:rsidRDefault="00FE166E" w:rsidP="00FE166E">
      <w:pPr>
        <w:pStyle w:val="Nessunaspaziatura"/>
        <w:numPr>
          <w:ilvl w:val="0"/>
          <w:numId w:val="41"/>
        </w:numPr>
        <w:suppressAutoHyphens w:val="0"/>
        <w:ind w:left="284" w:hanging="153"/>
        <w:jc w:val="both"/>
        <w:rPr>
          <w:rFonts w:ascii="Arial" w:hAnsi="Arial" w:cs="Arial"/>
        </w:rPr>
      </w:pPr>
      <w:r w:rsidRPr="00AD7631">
        <w:rPr>
          <w:rFonts w:ascii="Arial" w:hAnsi="Arial" w:cs="Arial"/>
        </w:rPr>
        <w:t>selezionare una delle seguenti opzioni nel menu a tendina "Modalità di pagamento":</w:t>
      </w:r>
    </w:p>
    <w:p w14:paraId="7BC0511E" w14:textId="77777777" w:rsidR="00FE166E" w:rsidRPr="00AD7631" w:rsidRDefault="00FE166E" w:rsidP="00FE166E">
      <w:pPr>
        <w:pStyle w:val="Nessunaspaziatura"/>
        <w:numPr>
          <w:ilvl w:val="1"/>
          <w:numId w:val="47"/>
        </w:numPr>
        <w:suppressAutoHyphens w:val="0"/>
        <w:ind w:left="851" w:hanging="306"/>
        <w:jc w:val="both"/>
        <w:rPr>
          <w:rFonts w:ascii="Arial" w:hAnsi="Arial" w:cs="Arial"/>
        </w:rPr>
      </w:pPr>
      <w:r w:rsidRPr="00AD7631">
        <w:rPr>
          <w:rFonts w:ascii="Arial" w:hAnsi="Arial" w:cs="Arial"/>
        </w:rPr>
        <w:t>“Bonifico Bancario”</w:t>
      </w:r>
    </w:p>
    <w:p w14:paraId="1BF4E0F0" w14:textId="77777777" w:rsidR="00FE166E" w:rsidRPr="00AD7631" w:rsidRDefault="00FE166E" w:rsidP="00FE166E">
      <w:pPr>
        <w:pStyle w:val="Nessunaspaziatura"/>
        <w:numPr>
          <w:ilvl w:val="1"/>
          <w:numId w:val="47"/>
        </w:numPr>
        <w:suppressAutoHyphens w:val="0"/>
        <w:ind w:left="851" w:hanging="306"/>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xml:space="preserve">, </w:t>
      </w:r>
      <w:proofErr w:type="spellStart"/>
      <w:r w:rsidRPr="00AD7631">
        <w:rPr>
          <w:rFonts w:ascii="Arial" w:hAnsi="Arial" w:cs="Arial"/>
        </w:rPr>
        <w:t>ecc</w:t>
      </w:r>
      <w:proofErr w:type="spellEnd"/>
      <w:r w:rsidRPr="00AD7631">
        <w:rPr>
          <w:rFonts w:ascii="Arial" w:hAnsi="Arial" w:cs="Arial"/>
        </w:rPr>
        <w:t>”</w:t>
      </w:r>
    </w:p>
    <w:p w14:paraId="1C662664" w14:textId="77777777" w:rsidR="00FE166E" w:rsidRPr="00AD7631" w:rsidRDefault="00FE166E" w:rsidP="00FE166E">
      <w:pPr>
        <w:pStyle w:val="Nessunaspaziatura"/>
        <w:numPr>
          <w:ilvl w:val="1"/>
          <w:numId w:val="47"/>
        </w:numPr>
        <w:suppressAutoHyphens w:val="0"/>
        <w:ind w:left="851" w:hanging="306"/>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14:paraId="15DB7D95" w14:textId="77777777" w:rsidR="00FE166E" w:rsidRPr="00AD7631" w:rsidRDefault="00FE166E" w:rsidP="00FE166E">
      <w:pPr>
        <w:pStyle w:val="Nessunaspaziatura"/>
        <w:numPr>
          <w:ilvl w:val="1"/>
          <w:numId w:val="47"/>
        </w:numPr>
        <w:suppressAutoHyphens w:val="0"/>
        <w:ind w:left="851" w:hanging="306"/>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14:paraId="206D79E6" w14:textId="77777777" w:rsidR="00FE166E" w:rsidRPr="00AD7631" w:rsidRDefault="00FE166E" w:rsidP="00FE166E">
      <w:pPr>
        <w:pStyle w:val="Nessunaspaziatura"/>
        <w:ind w:left="1440"/>
        <w:jc w:val="both"/>
        <w:rPr>
          <w:rFonts w:ascii="Arial" w:hAnsi="Arial" w:cs="Arial"/>
        </w:rPr>
      </w:pPr>
    </w:p>
    <w:p w14:paraId="22EA2BF2" w14:textId="77777777" w:rsidR="00FE166E" w:rsidRPr="00AD7631" w:rsidRDefault="00FE166E" w:rsidP="00FE166E">
      <w:pPr>
        <w:pStyle w:val="Nessunaspaziatura"/>
        <w:jc w:val="both"/>
        <w:rPr>
          <w:rFonts w:ascii="Arial" w:hAnsi="Arial" w:cs="Arial"/>
          <w:b/>
          <w:u w:val="single"/>
        </w:rPr>
      </w:pPr>
      <w:r w:rsidRPr="00AD7631">
        <w:rPr>
          <w:rFonts w:ascii="Arial" w:hAnsi="Arial" w:cs="Arial"/>
          <w:b/>
          <w:u w:val="single"/>
        </w:rPr>
        <w:t>PROCEDURA DI RICARICA CON PAGAMENTO EFFETTUATO A MEZZO “BONIFICO BANCARIO”</w:t>
      </w:r>
    </w:p>
    <w:p w14:paraId="0CA4B005"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14:paraId="25015FC6"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l’importo del bonifico effettuato;</w:t>
      </w:r>
    </w:p>
    <w:p w14:paraId="40C3EBFF"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caricare la contabile dell'avvenuto bonifico cliccando il pulsante "Aggiungi documento all</w:t>
      </w:r>
      <w:r w:rsidRPr="00AD7631">
        <w:rPr>
          <w:rFonts w:ascii="Arial" w:hAnsi="Arial" w:cs="Arial"/>
        </w:rPr>
        <w:t>e</w:t>
      </w:r>
      <w:r w:rsidRPr="00AD7631">
        <w:rPr>
          <w:rFonts w:ascii="Arial" w:hAnsi="Arial" w:cs="Arial"/>
        </w:rPr>
        <w:t>gato" (facoltativo);</w:t>
      </w:r>
    </w:p>
    <w:p w14:paraId="374170E6"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salvare definitivo.</w:t>
      </w:r>
    </w:p>
    <w:p w14:paraId="64950A88" w14:textId="77777777" w:rsidR="00FE166E" w:rsidRPr="00AD7631" w:rsidRDefault="00FE166E" w:rsidP="00FE166E">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14:paraId="44C20196" w14:textId="77777777" w:rsidR="00FE166E" w:rsidRPr="00AD7631" w:rsidRDefault="00FE166E" w:rsidP="00FE166E">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14:paraId="61C3ACD5" w14:textId="77777777" w:rsidR="00FE166E" w:rsidRPr="00AD7631" w:rsidRDefault="00FE166E" w:rsidP="00FE166E">
      <w:pPr>
        <w:pStyle w:val="Nessunaspaziatura"/>
        <w:jc w:val="both"/>
        <w:rPr>
          <w:rFonts w:ascii="Arial" w:hAnsi="Arial" w:cs="Arial"/>
        </w:rPr>
      </w:pPr>
    </w:p>
    <w:p w14:paraId="2ACA6350" w14:textId="77777777" w:rsidR="00FE166E" w:rsidRPr="00AD7631" w:rsidRDefault="00FE166E" w:rsidP="00FE166E">
      <w:pPr>
        <w:pStyle w:val="Nessunaspaziatura"/>
        <w:jc w:val="both"/>
        <w:rPr>
          <w:rFonts w:ascii="Arial" w:hAnsi="Arial" w:cs="Arial"/>
          <w:b/>
          <w:bCs/>
          <w:u w:val="single"/>
        </w:rPr>
      </w:pPr>
      <w:r w:rsidRPr="00AD7631">
        <w:rPr>
          <w:rFonts w:ascii="Arial" w:hAnsi="Arial" w:cs="Arial"/>
          <w:b/>
          <w:bCs/>
          <w:u w:val="single"/>
        </w:rPr>
        <w:t>MODALITA’ EFFETTUAZIONE BONIFICO BANCARIO</w:t>
      </w:r>
    </w:p>
    <w:p w14:paraId="3150B82C" w14:textId="77777777" w:rsidR="00FE166E" w:rsidRPr="00AD7631" w:rsidRDefault="00FE166E" w:rsidP="00FE166E">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14:paraId="00B64E19" w14:textId="77777777" w:rsidR="00FE166E" w:rsidRPr="00AD7631" w:rsidRDefault="00FE166E" w:rsidP="00FE166E">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14:paraId="6CDECDF3" w14:textId="77777777" w:rsidR="00FE166E" w:rsidRPr="00AD7631" w:rsidRDefault="00FE166E" w:rsidP="00FE166E">
      <w:pPr>
        <w:pStyle w:val="Nessunaspaziatura"/>
        <w:ind w:left="709"/>
        <w:jc w:val="both"/>
        <w:rPr>
          <w:rFonts w:ascii="Arial" w:hAnsi="Arial" w:cs="Arial"/>
        </w:rPr>
      </w:pPr>
    </w:p>
    <w:p w14:paraId="3A8FDE50" w14:textId="77777777" w:rsidR="00FE166E" w:rsidRPr="00AD7631" w:rsidRDefault="00FE166E" w:rsidP="00FE166E">
      <w:pPr>
        <w:pStyle w:val="Nessunaspaziatura"/>
        <w:jc w:val="both"/>
        <w:rPr>
          <w:rFonts w:ascii="Arial" w:hAnsi="Arial" w:cs="Arial"/>
        </w:rPr>
      </w:pPr>
      <w:r w:rsidRPr="00AD7631">
        <w:rPr>
          <w:rFonts w:ascii="Arial" w:hAnsi="Arial" w:cs="Arial"/>
          <w:b/>
          <w:u w:val="single"/>
        </w:rPr>
        <w:t>Si raccomanda inoltre di effettuare la richiesta di ricarica del portafoglio lo stesso giorno in 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3C506BD2" w14:textId="77777777" w:rsidR="00FE166E" w:rsidRPr="00AD7631" w:rsidRDefault="00FE166E" w:rsidP="00FE166E">
      <w:pPr>
        <w:pStyle w:val="Nessunaspaziatura"/>
        <w:ind w:left="709"/>
        <w:jc w:val="both"/>
        <w:rPr>
          <w:rFonts w:ascii="Arial" w:hAnsi="Arial" w:cs="Arial"/>
        </w:rPr>
      </w:pPr>
    </w:p>
    <w:p w14:paraId="74451913" w14:textId="77777777" w:rsidR="00FE166E" w:rsidRPr="00AD7631" w:rsidRDefault="00FE166E" w:rsidP="00FE166E">
      <w:pPr>
        <w:pStyle w:val="Nessunaspaziatura"/>
        <w:jc w:val="both"/>
        <w:rPr>
          <w:rFonts w:ascii="Arial" w:hAnsi="Arial" w:cs="Arial"/>
          <w:b/>
          <w:i/>
        </w:rPr>
      </w:pPr>
      <w:r w:rsidRPr="00AD7631">
        <w:rPr>
          <w:rFonts w:ascii="Arial" w:hAnsi="Arial" w:cs="Arial"/>
          <w:b/>
          <w:i/>
        </w:rPr>
        <w:t>Onde evitare disguidi e rallentamenti in fase di accredito degli importi bonificati e in fase di approvazione delle richieste di ricarica, si consiglia vivamente alle Società di attenersi alle disposizioni sopra elencate.</w:t>
      </w:r>
    </w:p>
    <w:p w14:paraId="19DFDA2D" w14:textId="77777777" w:rsidR="00FE166E" w:rsidRPr="00AD7631" w:rsidRDefault="00FE166E" w:rsidP="00FE166E">
      <w:pPr>
        <w:pStyle w:val="Nessunaspaziatura"/>
        <w:jc w:val="both"/>
        <w:rPr>
          <w:rFonts w:ascii="Arial" w:hAnsi="Arial" w:cs="Arial"/>
        </w:rPr>
      </w:pPr>
    </w:p>
    <w:p w14:paraId="3BC1B5F5" w14:textId="77777777" w:rsidR="00FE166E" w:rsidRPr="00AD7631" w:rsidRDefault="00FE166E" w:rsidP="00FE166E">
      <w:pPr>
        <w:pStyle w:val="Nessunaspaziatura"/>
        <w:jc w:val="both"/>
        <w:rPr>
          <w:rFonts w:ascii="Arial" w:hAnsi="Arial" w:cs="Arial"/>
          <w:b/>
          <w:u w:val="single"/>
        </w:rPr>
      </w:pPr>
      <w:r w:rsidRPr="00AD7631">
        <w:rPr>
          <w:rFonts w:ascii="Arial" w:hAnsi="Arial" w:cs="Arial"/>
          <w:b/>
          <w:u w:val="single"/>
        </w:rPr>
        <w:t>PROCEDURA DI RICARICA CON PAGAMENTO EFFETTUATO A MEZZO “CARTA DI CREDITO, MYBANK, ECC.”</w:t>
      </w:r>
    </w:p>
    <w:p w14:paraId="116E4808"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l’indirizzo e-mail al quale sarà inviata la ricevuta della transazione POS;</w:t>
      </w:r>
    </w:p>
    <w:p w14:paraId="4ECE0E15"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l’importo che si vuole ricaricare;</w:t>
      </w:r>
    </w:p>
    <w:p w14:paraId="51FF17CA"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cliccare “salva e paga”;</w:t>
      </w:r>
    </w:p>
    <w:p w14:paraId="42408A42"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14:paraId="4104D2B4"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14:paraId="71141D3A" w14:textId="77777777" w:rsidR="00FE166E" w:rsidRPr="00AD7631" w:rsidRDefault="00FE166E" w:rsidP="00FE166E">
      <w:pPr>
        <w:pStyle w:val="Nessunaspaziatura"/>
        <w:ind w:left="720"/>
        <w:jc w:val="both"/>
        <w:rPr>
          <w:rFonts w:ascii="Arial" w:hAnsi="Arial" w:cs="Arial"/>
        </w:rPr>
      </w:pPr>
    </w:p>
    <w:p w14:paraId="2BB2321B" w14:textId="77777777" w:rsidR="00FE166E" w:rsidRPr="00AD7631" w:rsidRDefault="00FE166E" w:rsidP="00FE166E">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14:paraId="6E390F32" w14:textId="77777777" w:rsidR="00FE166E" w:rsidRPr="00AD7631" w:rsidRDefault="00FE166E" w:rsidP="00FE166E">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14:paraId="1E08E5C1" w14:textId="77777777" w:rsidR="00FE166E" w:rsidRPr="00AD7631" w:rsidRDefault="00FE166E" w:rsidP="00FE166E">
      <w:pPr>
        <w:pStyle w:val="Nessunaspaziatura"/>
        <w:ind w:left="720"/>
        <w:jc w:val="both"/>
        <w:rPr>
          <w:rFonts w:ascii="Arial" w:hAnsi="Arial" w:cs="Arial"/>
          <w:i/>
        </w:rPr>
      </w:pPr>
      <w:r w:rsidRPr="00AD7631">
        <w:rPr>
          <w:rFonts w:ascii="Arial" w:hAnsi="Arial" w:cs="Arial"/>
          <w:i/>
        </w:rPr>
        <w:t xml:space="preserve">La lista </w:t>
      </w:r>
      <w:proofErr w:type="spellStart"/>
      <w:r w:rsidRPr="00AD7631">
        <w:rPr>
          <w:rFonts w:ascii="Arial" w:hAnsi="Arial" w:cs="Arial"/>
          <w:i/>
        </w:rPr>
        <w:t>e'</w:t>
      </w:r>
      <w:proofErr w:type="spellEnd"/>
      <w:r w:rsidRPr="00AD7631">
        <w:rPr>
          <w:rFonts w:ascii="Arial" w:hAnsi="Arial" w:cs="Arial"/>
          <w:i/>
        </w:rPr>
        <w:t xml:space="preserve"> consultabile alla pagina web </w:t>
      </w:r>
      <w:hyperlink r:id="rId10" w:history="1">
        <w:r w:rsidRPr="00AD7631">
          <w:rPr>
            <w:rStyle w:val="Collegamentoipertestuale"/>
            <w:rFonts w:ascii="Arial" w:hAnsi="Arial" w:cs="Arial"/>
            <w:i/>
          </w:rPr>
          <w:t>https://www.mybank.eu/it/mybank/banche-e-psp-aderenti/</w:t>
        </w:r>
      </w:hyperlink>
    </w:p>
    <w:p w14:paraId="5662E8DD" w14:textId="77777777" w:rsidR="00FE166E" w:rsidRPr="00AD7631" w:rsidRDefault="00FE166E" w:rsidP="00FE166E">
      <w:pPr>
        <w:pStyle w:val="Nessunaspaziatura"/>
        <w:ind w:left="720"/>
        <w:jc w:val="both"/>
        <w:rPr>
          <w:rFonts w:ascii="Arial" w:hAnsi="Arial" w:cs="Arial"/>
        </w:rPr>
      </w:pPr>
    </w:p>
    <w:p w14:paraId="2B8C58A1" w14:textId="77777777" w:rsidR="00FE166E" w:rsidRPr="00AD7631" w:rsidRDefault="00FE166E" w:rsidP="00FE166E">
      <w:pPr>
        <w:pStyle w:val="Nessunaspaziatura"/>
        <w:jc w:val="both"/>
        <w:rPr>
          <w:rFonts w:ascii="Arial" w:hAnsi="Arial" w:cs="Arial"/>
          <w:b/>
          <w:i/>
        </w:rPr>
      </w:pPr>
      <w:r w:rsidRPr="00AD7631">
        <w:rPr>
          <w:rFonts w:ascii="Arial" w:hAnsi="Arial" w:cs="Arial"/>
          <w:b/>
          <w:i/>
        </w:rPr>
        <w:lastRenderedPageBreak/>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14:paraId="4230D302" w14:textId="77777777" w:rsidR="00FE166E" w:rsidRPr="00AD7631" w:rsidRDefault="00FE166E" w:rsidP="00FE166E">
      <w:pPr>
        <w:pStyle w:val="Nessunaspaziatura"/>
        <w:jc w:val="both"/>
        <w:rPr>
          <w:rFonts w:ascii="Arial" w:hAnsi="Arial" w:cs="Arial"/>
        </w:rPr>
      </w:pPr>
    </w:p>
    <w:p w14:paraId="661BC83E" w14:textId="77777777" w:rsidR="00FE166E" w:rsidRPr="00AD7631" w:rsidRDefault="00FE166E" w:rsidP="00FE166E">
      <w:pPr>
        <w:pStyle w:val="Nessunaspaziatura"/>
        <w:jc w:val="both"/>
        <w:rPr>
          <w:rFonts w:ascii="Arial" w:hAnsi="Arial" w:cs="Arial"/>
          <w:b/>
          <w:u w:val="single"/>
        </w:rPr>
      </w:pPr>
      <w:r w:rsidRPr="00AD7631">
        <w:rPr>
          <w:rFonts w:ascii="Arial" w:hAnsi="Arial" w:cs="Arial"/>
          <w:b/>
          <w:u w:val="single"/>
        </w:rPr>
        <w:t>PROCEDURA DI RICARICA CON PAGAMENTO EFFETTUATO A MEZZO “MAV LIGHT BANCARIO”</w:t>
      </w:r>
    </w:p>
    <w:p w14:paraId="52DDEE87"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l’importo che si vuole ricaricare;</w:t>
      </w:r>
    </w:p>
    <w:p w14:paraId="2714A27C"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cliccare “salva e stampa”;</w:t>
      </w:r>
    </w:p>
    <w:p w14:paraId="5DAA4909"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14:paraId="68C0BDE0" w14:textId="77777777" w:rsidR="00FE166E" w:rsidRPr="00AD7631" w:rsidRDefault="00FE166E" w:rsidP="00FE166E">
      <w:pPr>
        <w:pStyle w:val="Nessunaspaziatura"/>
        <w:jc w:val="both"/>
        <w:rPr>
          <w:rFonts w:ascii="Arial" w:hAnsi="Arial" w:cs="Arial"/>
        </w:rPr>
      </w:pPr>
    </w:p>
    <w:p w14:paraId="454131E3" w14:textId="77777777" w:rsidR="00FE166E" w:rsidRPr="00AD7631" w:rsidRDefault="00FE166E" w:rsidP="00FE166E">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7123A070" w14:textId="77777777" w:rsidR="00FE166E" w:rsidRPr="00AD7631" w:rsidRDefault="00FE166E" w:rsidP="00FE166E">
      <w:pPr>
        <w:pStyle w:val="Nessunaspaziatura"/>
        <w:jc w:val="both"/>
        <w:rPr>
          <w:rFonts w:ascii="Arial" w:hAnsi="Arial" w:cs="Arial"/>
        </w:rPr>
      </w:pPr>
    </w:p>
    <w:p w14:paraId="7ECED3C2" w14:textId="77777777" w:rsidR="00FE166E" w:rsidRPr="00AD7631" w:rsidRDefault="00FE166E" w:rsidP="00FE166E">
      <w:pPr>
        <w:pStyle w:val="Nessunaspaziatura"/>
        <w:jc w:val="both"/>
        <w:rPr>
          <w:rFonts w:ascii="Arial" w:hAnsi="Arial" w:cs="Arial"/>
          <w:b/>
          <w:u w:val="single"/>
        </w:rPr>
      </w:pPr>
      <w:r w:rsidRPr="00AD7631">
        <w:rPr>
          <w:rFonts w:ascii="Arial" w:hAnsi="Arial" w:cs="Arial"/>
          <w:b/>
          <w:u w:val="single"/>
        </w:rPr>
        <w:t>PROCEDURA DI RICARICA CON PAGAMENTO EFFETTUATO A MEZZO “MAV LIGHT SISAL PAY”</w:t>
      </w:r>
    </w:p>
    <w:p w14:paraId="5F9EA90B"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l’importo che si vuole ricaricare;</w:t>
      </w:r>
    </w:p>
    <w:p w14:paraId="64C7F6AB"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cliccare “salva e stampa”;</w:t>
      </w:r>
    </w:p>
    <w:p w14:paraId="664ED8A2"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14:paraId="79D9A8DF" w14:textId="77777777" w:rsidR="00FE166E" w:rsidRPr="00AD7631" w:rsidRDefault="00FE166E" w:rsidP="00FE166E">
      <w:pPr>
        <w:pStyle w:val="Nessunaspaziatura"/>
        <w:jc w:val="both"/>
        <w:rPr>
          <w:rFonts w:ascii="Arial" w:hAnsi="Arial" w:cs="Arial"/>
        </w:rPr>
      </w:pPr>
    </w:p>
    <w:p w14:paraId="2E30740A" w14:textId="77777777" w:rsidR="00FE166E" w:rsidRPr="00AD7631" w:rsidRDefault="00FE166E" w:rsidP="00FE166E">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14:paraId="13E0753C" w14:textId="77777777" w:rsidR="00FE166E" w:rsidRPr="00AD7631" w:rsidRDefault="00FE166E" w:rsidP="00FE166E">
      <w:pPr>
        <w:pStyle w:val="Nessunaspaziatura"/>
        <w:jc w:val="both"/>
        <w:rPr>
          <w:rFonts w:ascii="Arial" w:hAnsi="Arial" w:cs="Arial"/>
        </w:rPr>
      </w:pPr>
    </w:p>
    <w:p w14:paraId="24FE2ADB" w14:textId="77777777" w:rsidR="00FE166E" w:rsidRPr="00AD7631" w:rsidRDefault="00FE166E" w:rsidP="00FE166E">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45BEE5E8" w14:textId="77777777" w:rsidR="00FE166E" w:rsidRPr="00AD7631" w:rsidRDefault="00FE166E" w:rsidP="00FE166E">
      <w:pPr>
        <w:pStyle w:val="Nessunaspaziatura"/>
        <w:jc w:val="both"/>
        <w:rPr>
          <w:rFonts w:ascii="Arial" w:hAnsi="Arial" w:cs="Arial"/>
        </w:rPr>
      </w:pPr>
    </w:p>
    <w:p w14:paraId="4786C0A9" w14:textId="77777777" w:rsidR="00FE166E" w:rsidRPr="00AD7631" w:rsidRDefault="00FE166E" w:rsidP="00FE166E">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in maniera univoca e certa la società che effettua la transazione.</w:t>
      </w:r>
    </w:p>
    <w:p w14:paraId="1799E2E5" w14:textId="77777777" w:rsidR="00FE166E" w:rsidRPr="00AD7631" w:rsidRDefault="00FE166E" w:rsidP="00FE166E">
      <w:pPr>
        <w:pStyle w:val="Nessunaspaziatura"/>
        <w:jc w:val="both"/>
        <w:rPr>
          <w:rFonts w:ascii="Arial" w:hAnsi="Arial" w:cs="Arial"/>
        </w:rPr>
      </w:pPr>
    </w:p>
    <w:p w14:paraId="05A23A52" w14:textId="77777777" w:rsidR="00FE166E" w:rsidRPr="00AD7631" w:rsidRDefault="00FE166E" w:rsidP="00FE166E">
      <w:pPr>
        <w:pStyle w:val="Nessunaspaziatura"/>
        <w:jc w:val="both"/>
        <w:rPr>
          <w:rFonts w:ascii="Arial" w:hAnsi="Arial" w:cs="Arial"/>
          <w:b/>
          <w:bCs/>
          <w:u w:val="single"/>
        </w:rPr>
      </w:pPr>
      <w:r w:rsidRPr="00AD7631">
        <w:rPr>
          <w:rFonts w:ascii="Arial" w:hAnsi="Arial" w:cs="Arial"/>
          <w:b/>
          <w:bCs/>
          <w:u w:val="single"/>
        </w:rPr>
        <w:t>SALDO PORTAFOGLI</w:t>
      </w:r>
    </w:p>
    <w:p w14:paraId="3BA40813" w14:textId="77777777" w:rsidR="00FE166E" w:rsidRPr="00AD7631" w:rsidRDefault="00FE166E" w:rsidP="00FE166E">
      <w:pPr>
        <w:pStyle w:val="Nessunaspaziatura"/>
        <w:jc w:val="both"/>
        <w:rPr>
          <w:rFonts w:ascii="Arial" w:hAnsi="Arial" w:cs="Arial"/>
        </w:rPr>
      </w:pPr>
      <w:r w:rsidRPr="00AD7631">
        <w:rPr>
          <w:rFonts w:ascii="Arial" w:hAnsi="Arial" w:cs="Arial"/>
        </w:rPr>
        <w:t xml:space="preserve">Il </w:t>
      </w:r>
      <w:r w:rsidRPr="00AD7631">
        <w:rPr>
          <w:rFonts w:ascii="Arial" w:hAnsi="Arial" w:cs="Arial"/>
          <w:b/>
          <w:bCs/>
        </w:rPr>
        <w:t xml:space="preserve">saldo portafogli </w:t>
      </w:r>
      <w:r w:rsidRPr="00AD7631">
        <w:rPr>
          <w:rFonts w:ascii="Arial" w:hAnsi="Arial" w:cs="Arial"/>
        </w:rPr>
        <w:t>è consultabile in tempo reale in ognuna delle voci contenute nel menu "Portafoglio Pag. attività Regionale e Provinciale".</w:t>
      </w:r>
    </w:p>
    <w:p w14:paraId="1ED681CB" w14:textId="77777777" w:rsidR="00FE166E" w:rsidRPr="00AD7631" w:rsidRDefault="00FE166E" w:rsidP="00FE166E">
      <w:pPr>
        <w:pStyle w:val="Nessunaspaziatura"/>
        <w:jc w:val="both"/>
        <w:rPr>
          <w:rFonts w:ascii="Arial" w:hAnsi="Arial" w:cs="Arial"/>
        </w:rPr>
      </w:pPr>
    </w:p>
    <w:p w14:paraId="263E07C3" w14:textId="77777777" w:rsidR="00FE166E" w:rsidRPr="00AD7631" w:rsidRDefault="00FE166E" w:rsidP="00FE166E">
      <w:pPr>
        <w:pStyle w:val="Nessunaspaziatura"/>
        <w:jc w:val="both"/>
        <w:rPr>
          <w:rFonts w:ascii="Arial" w:hAnsi="Arial" w:cs="Arial"/>
          <w:b/>
          <w:bCs/>
          <w:u w:val="single"/>
        </w:rPr>
      </w:pPr>
      <w:r w:rsidRPr="00AD7631">
        <w:rPr>
          <w:rFonts w:ascii="Arial" w:hAnsi="Arial" w:cs="Arial"/>
          <w:b/>
          <w:bCs/>
          <w:u w:val="single"/>
        </w:rPr>
        <w:t>PAGAMENTO ISCRIZIONI</w:t>
      </w:r>
    </w:p>
    <w:p w14:paraId="34BC9477" w14:textId="77777777" w:rsidR="00FE166E" w:rsidRPr="00AD7631" w:rsidRDefault="00FE166E" w:rsidP="00FE166E">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p>
    <w:p w14:paraId="41985DCA"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cliccare "Pagamento documenti iscrizioni da Portafoglio" nel sottomenu "Gestione Pag</w:t>
      </w:r>
      <w:r w:rsidRPr="00AD7631">
        <w:rPr>
          <w:rFonts w:ascii="Arial" w:hAnsi="Arial" w:cs="Arial"/>
        </w:rPr>
        <w:t>a</w:t>
      </w:r>
      <w:r w:rsidRPr="00AD7631">
        <w:rPr>
          <w:rFonts w:ascii="Arial" w:hAnsi="Arial" w:cs="Arial"/>
        </w:rPr>
        <w:t>menti Iscrizioni" in "Iscrizioni Regionali e Provinciali" del menu principale;</w:t>
      </w:r>
    </w:p>
    <w:p w14:paraId="0D52EFF1"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"Paga selezionati;</w:t>
      </w:r>
    </w:p>
    <w:p w14:paraId="41CBB70F"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nel campo "Paga importo" l'ammontare dell'iscrizione da pagare e cliccare "Co</w:t>
      </w:r>
      <w:r w:rsidRPr="00AD7631">
        <w:rPr>
          <w:rFonts w:ascii="Arial" w:hAnsi="Arial" w:cs="Arial"/>
        </w:rPr>
        <w:t>n</w:t>
      </w:r>
      <w:r w:rsidRPr="00AD7631">
        <w:rPr>
          <w:rFonts w:ascii="Arial" w:hAnsi="Arial" w:cs="Arial"/>
        </w:rPr>
        <w:t>ferma pagamento";</w:t>
      </w:r>
    </w:p>
    <w:p w14:paraId="3F3A915E" w14:textId="77777777" w:rsidR="00FE166E" w:rsidRDefault="00FE166E" w:rsidP="00FE166E">
      <w:pPr>
        <w:pStyle w:val="LndNormale10"/>
      </w:pPr>
      <w:r w:rsidRPr="00AD7631">
        <w:t>il sistema genera automaticamente la ricevuta del pagamento la quale è consultabile alla voce "Elenco ricevute pagamento emesse" all'interno del sottomenu "Gestione Pagamenti Iscrizioni"</w:t>
      </w:r>
    </w:p>
    <w:p w14:paraId="44E79199" w14:textId="77777777" w:rsidR="00FE166E" w:rsidRDefault="00FE166E" w:rsidP="00FE166E">
      <w:pPr>
        <w:pStyle w:val="LndNormale10"/>
      </w:pPr>
    </w:p>
    <w:p w14:paraId="02C97B3E" w14:textId="77777777" w:rsidR="00FE166E" w:rsidRPr="00094A51" w:rsidRDefault="00FE166E" w:rsidP="00FE166E">
      <w:pPr>
        <w:pStyle w:val="LndNormale10"/>
        <w:rPr>
          <w:b/>
          <w:u w:val="single"/>
        </w:rPr>
      </w:pPr>
      <w:r w:rsidRPr="00094A51">
        <w:rPr>
          <w:b/>
          <w:u w:val="single"/>
        </w:rPr>
        <w:t>I versamenti</w:t>
      </w:r>
      <w:r>
        <w:rPr>
          <w:b/>
          <w:u w:val="single"/>
        </w:rPr>
        <w:t xml:space="preserve"> per la domande di ammissione alle categorie superiore e per le iscrizioni ai campionati di competenza </w:t>
      </w:r>
      <w:r w:rsidRPr="00094A51">
        <w:rPr>
          <w:b/>
          <w:u w:val="single"/>
        </w:rPr>
        <w:t xml:space="preserve"> dovranno essere effettuati secondo le seguenti modalità:</w:t>
      </w:r>
    </w:p>
    <w:p w14:paraId="0689B924" w14:textId="77777777" w:rsidR="00FE166E" w:rsidRPr="00094A51" w:rsidRDefault="00FE166E" w:rsidP="00FE166E">
      <w:pPr>
        <w:pStyle w:val="LndNormale10"/>
        <w:rPr>
          <w:b/>
        </w:rPr>
      </w:pPr>
    </w:p>
    <w:p w14:paraId="78357B28" w14:textId="224BB745" w:rsidR="00FE166E" w:rsidRPr="002F59F9" w:rsidRDefault="00FE166E" w:rsidP="002F59F9">
      <w:pPr>
        <w:pStyle w:val="Nessunaspaziatura"/>
        <w:jc w:val="both"/>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14:paraId="36C2A7BD" w14:textId="77777777" w:rsidR="00FE166E" w:rsidRPr="00FF30C8" w:rsidRDefault="00FE166E" w:rsidP="00FE166E">
      <w:pPr>
        <w:pStyle w:val="Nessunaspaziatura"/>
        <w:jc w:val="both"/>
        <w:rPr>
          <w:rFonts w:ascii="Arial" w:hAnsi="Arial" w:cs="Arial"/>
          <w:b/>
          <w:spacing w:val="22"/>
        </w:rPr>
      </w:pPr>
      <w:r w:rsidRPr="005665D6">
        <w:rPr>
          <w:rFonts w:ascii="Arial" w:hAnsi="Arial" w:cs="Arial"/>
          <w:b/>
        </w:rPr>
        <w:t xml:space="preserve">IBAN: </w:t>
      </w:r>
      <w:r>
        <w:rPr>
          <w:rFonts w:ascii="Arial" w:hAnsi="Arial" w:cs="Arial"/>
          <w:b/>
        </w:rPr>
        <w:tab/>
      </w:r>
      <w:r>
        <w:rPr>
          <w:rFonts w:ascii="Arial" w:hAnsi="Arial" w:cs="Arial"/>
          <w:b/>
        </w:rPr>
        <w:tab/>
      </w:r>
      <w:r w:rsidRPr="00FF30C8">
        <w:rPr>
          <w:rFonts w:ascii="Arial" w:hAnsi="Arial" w:cs="Arial"/>
          <w:b/>
          <w:spacing w:val="22"/>
        </w:rPr>
        <w:t>IT13E0100502604000000001453</w:t>
      </w:r>
    </w:p>
    <w:p w14:paraId="64A9E163" w14:textId="77777777" w:rsidR="00FE166E" w:rsidRDefault="00FE166E" w:rsidP="00FE166E">
      <w:pPr>
        <w:pStyle w:val="Nessunaspaziatura"/>
        <w:jc w:val="both"/>
        <w:rPr>
          <w:rFonts w:ascii="Arial" w:hAnsi="Arial" w:cs="Arial"/>
          <w:b/>
        </w:rPr>
      </w:pPr>
      <w:r w:rsidRPr="00094A51">
        <w:rPr>
          <w:rFonts w:ascii="Arial" w:hAnsi="Arial" w:cs="Arial"/>
          <w:b/>
        </w:rPr>
        <w:t>BNL – ANCONA</w:t>
      </w:r>
    </w:p>
    <w:p w14:paraId="64388A19" w14:textId="77777777" w:rsidR="00FE166E" w:rsidRDefault="00FE166E" w:rsidP="00FE166E">
      <w:pPr>
        <w:pStyle w:val="Nessunaspaziatura"/>
        <w:jc w:val="both"/>
        <w:rPr>
          <w:rFonts w:ascii="Arial" w:hAnsi="Arial" w:cs="Arial"/>
          <w:b/>
        </w:rPr>
      </w:pPr>
      <w:r w:rsidRPr="00094A51">
        <w:rPr>
          <w:rFonts w:ascii="Arial" w:hAnsi="Arial" w:cs="Arial"/>
          <w:b/>
        </w:rPr>
        <w:t xml:space="preserve">Beneficiario:. </w:t>
      </w:r>
      <w:r>
        <w:rPr>
          <w:rFonts w:ascii="Arial" w:hAnsi="Arial" w:cs="Arial"/>
          <w:b/>
        </w:rPr>
        <w:t xml:space="preserve">Comitato </w:t>
      </w:r>
      <w:r w:rsidRPr="00094A51">
        <w:rPr>
          <w:rFonts w:ascii="Arial" w:hAnsi="Arial" w:cs="Arial"/>
          <w:b/>
        </w:rPr>
        <w:t>R</w:t>
      </w:r>
      <w:r>
        <w:rPr>
          <w:rFonts w:ascii="Arial" w:hAnsi="Arial" w:cs="Arial"/>
          <w:b/>
        </w:rPr>
        <w:t>egionale</w:t>
      </w:r>
      <w:r w:rsidRPr="00094A51">
        <w:rPr>
          <w:rFonts w:ascii="Arial" w:hAnsi="Arial" w:cs="Arial"/>
          <w:b/>
        </w:rPr>
        <w:t xml:space="preserve"> Marche  F.I.G.C. – L.N.D.</w:t>
      </w:r>
    </w:p>
    <w:p w14:paraId="6816D9F0" w14:textId="77777777" w:rsidR="00FE166E" w:rsidRDefault="00FE166E" w:rsidP="00FE166E">
      <w:pPr>
        <w:pStyle w:val="Nessunaspaziatura"/>
        <w:jc w:val="both"/>
        <w:rPr>
          <w:rFonts w:ascii="Arial" w:hAnsi="Arial" w:cs="Arial"/>
          <w:b/>
        </w:rPr>
      </w:pPr>
    </w:p>
    <w:p w14:paraId="4FB3CBDD" w14:textId="77777777" w:rsidR="00FE166E" w:rsidRPr="00094A51" w:rsidRDefault="00FE166E" w:rsidP="00FE166E">
      <w:pPr>
        <w:pStyle w:val="Nessunaspaziatura"/>
        <w:jc w:val="both"/>
        <w:rPr>
          <w:rFonts w:ascii="Arial" w:hAnsi="Arial" w:cs="Arial"/>
          <w:b/>
          <w:u w:val="single"/>
        </w:rPr>
      </w:pPr>
      <w:r w:rsidRPr="00094A51">
        <w:rPr>
          <w:rFonts w:ascii="Arial" w:hAnsi="Arial" w:cs="Arial"/>
          <w:b/>
          <w:u w:val="single"/>
        </w:rPr>
        <w:t>Non sono ammessi i versamenti mediante assegno bancario.</w:t>
      </w:r>
    </w:p>
    <w:p w14:paraId="3FA0CAE8" w14:textId="77777777" w:rsidR="00FE166E" w:rsidRPr="00AF4D3A" w:rsidRDefault="00FE166E" w:rsidP="00FE166E">
      <w:pPr>
        <w:pStyle w:val="LndNormale10"/>
      </w:pPr>
    </w:p>
    <w:p w14:paraId="1694F628" w14:textId="77777777" w:rsidR="00FE166E" w:rsidRDefault="00FE166E" w:rsidP="00FE166E"/>
    <w:p w14:paraId="6BB42822" w14:textId="77777777" w:rsidR="00FE166E" w:rsidRPr="00EF11A6" w:rsidRDefault="00FE166E" w:rsidP="00FE166E">
      <w:pPr>
        <w:pStyle w:val="1-aaA111"/>
      </w:pPr>
      <w:bookmarkStart w:id="16" w:name="_Toc109233361"/>
      <w:r>
        <w:t xml:space="preserve">3.7.- </w:t>
      </w:r>
      <w:r w:rsidRPr="00EF11A6">
        <w:t>REGISTRO CONI</w:t>
      </w:r>
      <w:bookmarkEnd w:id="16"/>
    </w:p>
    <w:p w14:paraId="797484C1" w14:textId="77777777" w:rsidR="00FE166E" w:rsidRDefault="00FE166E" w:rsidP="00FE166E">
      <w:pPr>
        <w:pStyle w:val="LndNormale10"/>
        <w:rPr>
          <w:szCs w:val="22"/>
        </w:rPr>
      </w:pPr>
    </w:p>
    <w:p w14:paraId="0615C93E" w14:textId="77777777" w:rsidR="00FE166E" w:rsidRDefault="00FE166E" w:rsidP="00FE166E">
      <w:pPr>
        <w:pStyle w:val="LndNormale10"/>
        <w:rPr>
          <w:b/>
          <w:szCs w:val="22"/>
          <w:u w:val="single"/>
        </w:rPr>
      </w:pPr>
      <w:r>
        <w:rPr>
          <w:b/>
          <w:szCs w:val="22"/>
          <w:u w:val="single"/>
        </w:rPr>
        <w:t>Adempimenti connessi per la stagione sportiva 2022/2023</w:t>
      </w:r>
    </w:p>
    <w:p w14:paraId="0CD5FD02" w14:textId="77777777" w:rsidR="00FE166E" w:rsidRDefault="00FE166E" w:rsidP="00FE166E">
      <w:pPr>
        <w:pStyle w:val="LndNormale10"/>
        <w:rPr>
          <w:szCs w:val="22"/>
        </w:rPr>
      </w:pPr>
      <w:r>
        <w:rPr>
          <w:szCs w:val="22"/>
        </w:rPr>
        <w:t xml:space="preserve">Si rappresenta che l’iscrizione al Registro delle Società Sportive Dilettantistiche gestito dal C.O.N.I segue la stagione sportiva e, pertanto, decade automaticamente al 30 giugno di ogni anno. </w:t>
      </w:r>
    </w:p>
    <w:p w14:paraId="0857F306" w14:textId="77777777" w:rsidR="00FE166E" w:rsidRDefault="00FE166E" w:rsidP="00FE166E">
      <w:pPr>
        <w:pStyle w:val="LndNormale10"/>
        <w:rPr>
          <w:szCs w:val="22"/>
        </w:rPr>
      </w:pPr>
      <w:r>
        <w:rPr>
          <w:szCs w:val="22"/>
        </w:rPr>
        <w:t>A partire dal 1° Luglio 2022, con l’avvio della nuova Stagione 2022/2023, le Società associate alla L.N.D., dovranno, dunque, rinnovare la propria iscrizione.</w:t>
      </w:r>
    </w:p>
    <w:p w14:paraId="3112D09F" w14:textId="77777777" w:rsidR="00FE166E" w:rsidRDefault="00FE166E" w:rsidP="00FE166E">
      <w:pPr>
        <w:pStyle w:val="LndNormale10"/>
        <w:rPr>
          <w:szCs w:val="22"/>
        </w:rPr>
      </w:pPr>
      <w:r>
        <w:rPr>
          <w:szCs w:val="22"/>
        </w:rPr>
        <w:t>A tal fine il C.E.D. della L.N.D, ha reso operativo il processo telematico sul portale delle Società della Lega Nazionale Dilettanti, che coinsentirà a queste ultime di caricare la documentazione del Registro C.O.N.I.</w:t>
      </w:r>
    </w:p>
    <w:p w14:paraId="39DA3A61" w14:textId="77777777" w:rsidR="00FE166E" w:rsidRDefault="00FE166E" w:rsidP="00FE166E">
      <w:pPr>
        <w:pStyle w:val="LndNormale10"/>
        <w:rPr>
          <w:szCs w:val="22"/>
        </w:rPr>
      </w:pPr>
      <w:r>
        <w:rPr>
          <w:szCs w:val="22"/>
        </w:rPr>
        <w:t>Si ricorda che attaverso il menu “</w:t>
      </w:r>
      <w:r>
        <w:rPr>
          <w:i/>
          <w:szCs w:val="22"/>
        </w:rPr>
        <w:t xml:space="preserve">Dati Societari” </w:t>
      </w:r>
      <w:r>
        <w:rPr>
          <w:szCs w:val="22"/>
        </w:rPr>
        <w:t>è stata aggiunta la funzione denominata “</w:t>
      </w:r>
      <w:r w:rsidRPr="006E52DC">
        <w:rPr>
          <w:i/>
          <w:szCs w:val="22"/>
        </w:rPr>
        <w:t>Registro C.O.N.I</w:t>
      </w:r>
      <w:r>
        <w:rPr>
          <w:szCs w:val="22"/>
        </w:rPr>
        <w:t>.” in cui le Società potranno effettuare l</w:t>
      </w:r>
      <w:r w:rsidRPr="006E52DC">
        <w:rPr>
          <w:i/>
          <w:szCs w:val="22"/>
        </w:rPr>
        <w:t>’upload</w:t>
      </w:r>
      <w:r>
        <w:rPr>
          <w:szCs w:val="22"/>
        </w:rPr>
        <w:t xml:space="preserve"> delle informazioni richieste, inviando i files in formato PDF (grandezza massima 3 MB ciascuno).</w:t>
      </w:r>
    </w:p>
    <w:p w14:paraId="03FE742F" w14:textId="77777777" w:rsidR="00FE166E" w:rsidRDefault="00FE166E" w:rsidP="00FE166E">
      <w:pPr>
        <w:pStyle w:val="LndNormale10"/>
        <w:rPr>
          <w:szCs w:val="22"/>
        </w:rPr>
      </w:pPr>
      <w:r>
        <w:rPr>
          <w:szCs w:val="22"/>
        </w:rPr>
        <w:t xml:space="preserve">Successivamente alla trasmissione, le Società dovranno firmare elettronicamente i files caricati nel sistema da menu </w:t>
      </w:r>
      <w:r>
        <w:rPr>
          <w:i/>
          <w:szCs w:val="22"/>
        </w:rPr>
        <w:t xml:space="preserve">Firma elettronica” - &gt; “Documenti da firmare” </w:t>
      </w:r>
      <w:r>
        <w:rPr>
          <w:szCs w:val="22"/>
        </w:rPr>
        <w:t>alla voce “</w:t>
      </w:r>
      <w:r w:rsidRPr="00CE3886">
        <w:rPr>
          <w:i/>
          <w:szCs w:val="22"/>
        </w:rPr>
        <w:t>Registro C.O.N.I.”</w:t>
      </w:r>
      <w:r>
        <w:rPr>
          <w:szCs w:val="22"/>
        </w:rPr>
        <w:t xml:space="preserve"> </w:t>
      </w:r>
    </w:p>
    <w:p w14:paraId="53BBD37D" w14:textId="77777777" w:rsidR="00FE166E" w:rsidRDefault="00FE166E" w:rsidP="00FE166E">
      <w:pPr>
        <w:pStyle w:val="LndNormale10"/>
        <w:rPr>
          <w:b/>
          <w:szCs w:val="22"/>
          <w:u w:val="single"/>
        </w:rPr>
      </w:pPr>
      <w:r>
        <w:rPr>
          <w:szCs w:val="22"/>
        </w:rPr>
        <w:t xml:space="preserve">Si evidenzia che i sotto elencati documenti occorrenti per il rinnovo dell’iscrizione sono </w:t>
      </w:r>
      <w:r w:rsidRPr="00CE3886">
        <w:rPr>
          <w:b/>
          <w:szCs w:val="22"/>
          <w:u w:val="single"/>
        </w:rPr>
        <w:t>obbligatori:</w:t>
      </w:r>
    </w:p>
    <w:p w14:paraId="67AD46E3" w14:textId="77777777" w:rsidR="00FE166E" w:rsidRDefault="00FE166E" w:rsidP="00FE166E">
      <w:pPr>
        <w:pStyle w:val="LndNormale10"/>
        <w:rPr>
          <w:b/>
          <w:szCs w:val="22"/>
          <w:u w:val="single"/>
        </w:rPr>
      </w:pPr>
    </w:p>
    <w:p w14:paraId="7D85628E" w14:textId="77777777" w:rsidR="00FE166E" w:rsidRDefault="00FE166E" w:rsidP="00FE166E">
      <w:pPr>
        <w:pStyle w:val="LndNormale10"/>
        <w:numPr>
          <w:ilvl w:val="0"/>
          <w:numId w:val="44"/>
        </w:numPr>
        <w:textAlignment w:val="baseline"/>
        <w:rPr>
          <w:szCs w:val="22"/>
        </w:rPr>
      </w:pPr>
      <w:r>
        <w:rPr>
          <w:szCs w:val="22"/>
        </w:rPr>
        <w:t xml:space="preserve">Atto costitutivo/Statuto dellaa Società oppure Statuto della Società (indicando </w:t>
      </w:r>
      <w:r>
        <w:rPr>
          <w:b/>
          <w:szCs w:val="22"/>
          <w:u w:val="single"/>
        </w:rPr>
        <w:t>obbligatoriamente</w:t>
      </w:r>
      <w:r>
        <w:rPr>
          <w:szCs w:val="22"/>
        </w:rPr>
        <w:t xml:space="preserve"> la data di deposito del documento all’Agenzia delle Entrate)</w:t>
      </w:r>
    </w:p>
    <w:p w14:paraId="0122D79A" w14:textId="77777777" w:rsidR="00FE166E" w:rsidRDefault="00FE166E" w:rsidP="00FE166E">
      <w:pPr>
        <w:pStyle w:val="LndNormale10"/>
        <w:rPr>
          <w:b/>
          <w:szCs w:val="22"/>
          <w:u w:val="single"/>
        </w:rPr>
      </w:pPr>
      <w:r>
        <w:rPr>
          <w:b/>
          <w:szCs w:val="22"/>
          <w:u w:val="single"/>
        </w:rPr>
        <w:t xml:space="preserve"> </w:t>
      </w:r>
    </w:p>
    <w:p w14:paraId="30B5E5B8" w14:textId="77777777" w:rsidR="00FE166E" w:rsidRDefault="00FE166E" w:rsidP="00FE166E">
      <w:pPr>
        <w:pStyle w:val="LndNormale10"/>
        <w:rPr>
          <w:szCs w:val="22"/>
        </w:rPr>
      </w:pPr>
      <w:r w:rsidRPr="0075396F">
        <w:rPr>
          <w:szCs w:val="22"/>
        </w:rPr>
        <w:t xml:space="preserve">I dati che seguono devono </w:t>
      </w:r>
      <w:r>
        <w:rPr>
          <w:b/>
          <w:szCs w:val="22"/>
          <w:u w:val="single"/>
        </w:rPr>
        <w:t>obbligatoriamente</w:t>
      </w:r>
      <w:r>
        <w:rPr>
          <w:szCs w:val="22"/>
        </w:rPr>
        <w:t xml:space="preserve"> essere validati ed opportumente modificati secondo le procedure in essere già note alle Società:</w:t>
      </w:r>
    </w:p>
    <w:p w14:paraId="4D3A9537" w14:textId="77777777" w:rsidR="00FE166E" w:rsidRDefault="00FE166E" w:rsidP="00FE166E">
      <w:pPr>
        <w:pStyle w:val="LndNormale10"/>
        <w:rPr>
          <w:szCs w:val="22"/>
        </w:rPr>
      </w:pPr>
    </w:p>
    <w:p w14:paraId="5B7B4E5C" w14:textId="77777777" w:rsidR="00FE166E" w:rsidRDefault="00FE166E" w:rsidP="00FE166E">
      <w:pPr>
        <w:pStyle w:val="LndNormale10"/>
        <w:numPr>
          <w:ilvl w:val="0"/>
          <w:numId w:val="45"/>
        </w:numPr>
        <w:textAlignment w:val="baseline"/>
        <w:rPr>
          <w:szCs w:val="22"/>
        </w:rPr>
      </w:pPr>
      <w:r>
        <w:rPr>
          <w:szCs w:val="22"/>
        </w:rPr>
        <w:t>Nome e Codice Fiscale del Legale Rappresentante;</w:t>
      </w:r>
    </w:p>
    <w:p w14:paraId="247A0CD2" w14:textId="77777777" w:rsidR="00FE166E" w:rsidRDefault="00FE166E" w:rsidP="00FE166E">
      <w:pPr>
        <w:pStyle w:val="LndNormale10"/>
        <w:numPr>
          <w:ilvl w:val="0"/>
          <w:numId w:val="45"/>
        </w:numPr>
        <w:textAlignment w:val="baseline"/>
        <w:rPr>
          <w:szCs w:val="22"/>
        </w:rPr>
      </w:pPr>
      <w:r>
        <w:rPr>
          <w:szCs w:val="22"/>
        </w:rPr>
        <w:t>Nome e Codice Fiscale del Vice Presidente;</w:t>
      </w:r>
    </w:p>
    <w:p w14:paraId="794A8F41" w14:textId="77777777" w:rsidR="00FE166E" w:rsidRDefault="00FE166E" w:rsidP="00FE166E">
      <w:pPr>
        <w:pStyle w:val="LndNormale10"/>
        <w:numPr>
          <w:ilvl w:val="0"/>
          <w:numId w:val="45"/>
        </w:numPr>
        <w:textAlignment w:val="baseline"/>
        <w:rPr>
          <w:szCs w:val="22"/>
        </w:rPr>
      </w:pPr>
      <w:r>
        <w:rPr>
          <w:szCs w:val="22"/>
        </w:rPr>
        <w:t>Codice fiscale e/o partita IVA della Società.</w:t>
      </w:r>
    </w:p>
    <w:p w14:paraId="3C66AEF1" w14:textId="77777777" w:rsidR="00FE166E" w:rsidRDefault="00FE166E" w:rsidP="00FE166E">
      <w:pPr>
        <w:pStyle w:val="LndNormale10"/>
        <w:rPr>
          <w:szCs w:val="22"/>
        </w:rPr>
      </w:pPr>
    </w:p>
    <w:p w14:paraId="4A5236D5" w14:textId="77777777" w:rsidR="00FE166E" w:rsidRDefault="00FE166E" w:rsidP="00FE166E">
      <w:pPr>
        <w:pStyle w:val="LndNormale10"/>
        <w:rPr>
          <w:szCs w:val="22"/>
        </w:rPr>
      </w:pPr>
      <w:r>
        <w:rPr>
          <w:szCs w:val="22"/>
        </w:rPr>
        <w:t xml:space="preserve">Essendo la data di registrazione degli atti presso l’Agenzia delle Entrate un dato </w:t>
      </w:r>
      <w:r>
        <w:rPr>
          <w:b/>
          <w:szCs w:val="22"/>
          <w:u w:val="single"/>
        </w:rPr>
        <w:t>obbligatorio,</w:t>
      </w:r>
      <w:r>
        <w:rPr>
          <w:szCs w:val="22"/>
        </w:rPr>
        <w:t xml:space="preserve"> il programma di apposizione della firma elettronica controllerà la presenza dell’informazione e, in difetto, </w:t>
      </w:r>
      <w:r w:rsidRPr="00BD4B92">
        <w:rPr>
          <w:b/>
          <w:szCs w:val="22"/>
        </w:rPr>
        <w:t>non apporrà la marcatura digitale del documento</w:t>
      </w:r>
      <w:r>
        <w:rPr>
          <w:szCs w:val="22"/>
        </w:rPr>
        <w:t>.</w:t>
      </w:r>
    </w:p>
    <w:p w14:paraId="4F0E56B4" w14:textId="77777777" w:rsidR="00FE166E" w:rsidRDefault="00FE166E" w:rsidP="00FE166E">
      <w:pPr>
        <w:pStyle w:val="LndNormale10"/>
        <w:rPr>
          <w:szCs w:val="22"/>
        </w:rPr>
      </w:pPr>
    </w:p>
    <w:p w14:paraId="7421229C" w14:textId="77777777" w:rsidR="00FE166E" w:rsidRDefault="00FE166E" w:rsidP="00FE166E">
      <w:pPr>
        <w:pStyle w:val="LndNormale10"/>
        <w:rPr>
          <w:szCs w:val="22"/>
        </w:rPr>
      </w:pPr>
      <w:r>
        <w:rPr>
          <w:szCs w:val="22"/>
        </w:rPr>
        <w:t>Ha, invece carattere facoltativo il carIcamento a sistema della copia di un documento di riconoscimento del Legale Rappresentante della Società.</w:t>
      </w:r>
    </w:p>
    <w:p w14:paraId="3639B81A" w14:textId="77777777" w:rsidR="00FE166E" w:rsidRDefault="00FE166E" w:rsidP="00FE166E">
      <w:pPr>
        <w:pStyle w:val="LndNormale10"/>
        <w:rPr>
          <w:szCs w:val="22"/>
        </w:rPr>
      </w:pPr>
    </w:p>
    <w:p w14:paraId="5F5899D5" w14:textId="77777777" w:rsidR="00FE166E" w:rsidRDefault="00FE166E" w:rsidP="00FE166E">
      <w:pPr>
        <w:pStyle w:val="LndNormale10"/>
        <w:rPr>
          <w:szCs w:val="22"/>
        </w:rPr>
      </w:pPr>
      <w:r>
        <w:rPr>
          <w:szCs w:val="22"/>
        </w:rPr>
        <w:t xml:space="preserve">Rimane fermo </w:t>
      </w:r>
      <w:r w:rsidRPr="0075396F">
        <w:rPr>
          <w:b/>
          <w:szCs w:val="22"/>
          <w:u w:val="single"/>
        </w:rPr>
        <w:t>l’obbligo</w:t>
      </w:r>
      <w:r>
        <w:rPr>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651258CB" w14:textId="77777777" w:rsidR="00FE166E" w:rsidRDefault="00FE166E" w:rsidP="00FE166E">
      <w:pPr>
        <w:pStyle w:val="LndNormale10"/>
        <w:rPr>
          <w:szCs w:val="22"/>
        </w:rPr>
      </w:pPr>
      <w:r>
        <w:rPr>
          <w:szCs w:val="22"/>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0BE54A7A" w14:textId="77777777" w:rsidR="00FE166E" w:rsidRDefault="00FE166E" w:rsidP="00FE166E">
      <w:pPr>
        <w:pStyle w:val="LndNormale10"/>
      </w:pPr>
    </w:p>
    <w:p w14:paraId="7666DEEB" w14:textId="77777777" w:rsidR="00FE166E" w:rsidRDefault="00FE166E" w:rsidP="00FE166E">
      <w:pPr>
        <w:pStyle w:val="LndNormale10"/>
      </w:pPr>
      <w: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7849212C" w14:textId="77777777" w:rsidR="005C35DF" w:rsidRDefault="005C35DF" w:rsidP="00FE166E">
      <w:pPr>
        <w:pStyle w:val="LndNormale10"/>
      </w:pPr>
      <w:bookmarkStart w:id="17" w:name="_GoBack"/>
      <w:bookmarkEnd w:id="17"/>
    </w:p>
    <w:p w14:paraId="6382CAD7" w14:textId="77777777" w:rsidR="00FE166E" w:rsidRDefault="00FE166E" w:rsidP="00FE166E">
      <w:pPr>
        <w:pStyle w:val="LndNormale10"/>
      </w:pPr>
      <w:r>
        <w:t>In quest’ultimo caso i verbali assembleari attestanti tali modifiche dovranno essere caricati sul portale L.N.D. e, conseguentemente, gestiti per il successivo invio al Registro CONI.</w:t>
      </w:r>
    </w:p>
    <w:p w14:paraId="2BAC827B" w14:textId="77777777" w:rsidR="00FE166E" w:rsidRDefault="00FE166E" w:rsidP="00FE166E">
      <w:pPr>
        <w:pStyle w:val="LndNormale10"/>
      </w:pPr>
      <w: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1" w:history="1">
        <w:r w:rsidRPr="00DE63C3">
          <w:rPr>
            <w:rStyle w:val="Collegamentoipertestuale"/>
          </w:rPr>
          <w:t>registro@coni.it</w:t>
        </w:r>
      </w:hyperlink>
      <w:r>
        <w:t>, allegando tutta la documentazione comprovante l’avvenuta modifica.</w:t>
      </w:r>
    </w:p>
    <w:p w14:paraId="14168380" w14:textId="77777777" w:rsidR="00FE166E" w:rsidRDefault="00FE166E" w:rsidP="00FE166E">
      <w:pPr>
        <w:pStyle w:val="LndNormale10"/>
      </w:pPr>
    </w:p>
    <w:p w14:paraId="3EBF7EAC" w14:textId="77777777" w:rsidR="00FE166E" w:rsidRDefault="00FE166E" w:rsidP="00FE166E">
      <w:pPr>
        <w:pStyle w:val="LndNormale10"/>
      </w:pPr>
      <w:r>
        <w:rPr>
          <w:b/>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t xml:space="preserve">  </w:t>
      </w:r>
    </w:p>
    <w:p w14:paraId="536B56AA" w14:textId="77777777" w:rsidR="00FE166E" w:rsidRDefault="00FE166E" w:rsidP="00FE166E">
      <w:pPr>
        <w:pStyle w:val="LndNormale10"/>
      </w:pPr>
    </w:p>
    <w:p w14:paraId="60A8C972" w14:textId="77777777" w:rsidR="00FE166E" w:rsidRDefault="00FE166E" w:rsidP="00E012B9">
      <w:pPr>
        <w:pStyle w:val="A119"/>
        <w:rPr>
          <w:rFonts w:eastAsia="Arial MT"/>
        </w:rPr>
      </w:pPr>
    </w:p>
    <w:p w14:paraId="64BD989A" w14:textId="0F23B7E6" w:rsidR="00E62CC0" w:rsidRDefault="00E62CC0" w:rsidP="00E62CC0">
      <w:pPr>
        <w:pStyle w:val="1-aaA111"/>
      </w:pPr>
      <w:bookmarkStart w:id="18" w:name="_Toc109233362"/>
      <w:r>
        <w:t>3.</w:t>
      </w:r>
      <w:r w:rsidR="00FE166E">
        <w:t>8</w:t>
      </w:r>
      <w:r>
        <w:t xml:space="preserve">.- </w:t>
      </w:r>
      <w:r w:rsidRPr="00A8114B">
        <w:t>DOMANDE DI AMMISSIONE AI CAMPIONAT</w:t>
      </w:r>
      <w:r>
        <w:t>O REGIONALE JUNIORES UNDER 19</w:t>
      </w:r>
      <w:bookmarkEnd w:id="18"/>
      <w:r w:rsidRPr="00A8114B">
        <w:t xml:space="preserve"> </w:t>
      </w:r>
    </w:p>
    <w:p w14:paraId="1B83F368" w14:textId="42A71DA9" w:rsidR="00E62CC0" w:rsidRPr="00A8114B" w:rsidRDefault="00E62CC0" w:rsidP="00E62CC0">
      <w:pPr>
        <w:pStyle w:val="1-aaA111"/>
      </w:pPr>
      <w:r>
        <w:t xml:space="preserve">         </w:t>
      </w:r>
      <w:bookmarkStart w:id="19" w:name="_Toc109233363"/>
      <w:r w:rsidRPr="00A8114B">
        <w:t>PER LE SOCIETA’ NON AVENTI DIRITTO – STAGIONE SPORTIVA 20</w:t>
      </w:r>
      <w:r>
        <w:t>22</w:t>
      </w:r>
      <w:r w:rsidRPr="00A8114B">
        <w:t>-20</w:t>
      </w:r>
      <w:r>
        <w:t>23</w:t>
      </w:r>
      <w:bookmarkEnd w:id="19"/>
    </w:p>
    <w:p w14:paraId="301D9414" w14:textId="77777777" w:rsidR="00E62CC0" w:rsidRDefault="00E62CC0" w:rsidP="00E62CC0">
      <w:pPr>
        <w:pStyle w:val="Corpotesto"/>
        <w:rPr>
          <w:rFonts w:cs="Arial"/>
          <w:caps/>
          <w:szCs w:val="24"/>
        </w:rPr>
      </w:pPr>
    </w:p>
    <w:p w14:paraId="79C69F0D" w14:textId="02DF7104" w:rsidR="00E62CC0" w:rsidRPr="00094A51" w:rsidRDefault="00E62CC0" w:rsidP="00E62CC0">
      <w:pPr>
        <w:pStyle w:val="A119"/>
        <w:rPr>
          <w:caps/>
        </w:rPr>
      </w:pPr>
      <w:r w:rsidRPr="00094A51">
        <w:t xml:space="preserve">Con riferimento al </w:t>
      </w:r>
      <w:r>
        <w:t>C.U</w:t>
      </w:r>
      <w:r w:rsidRPr="00094A51">
        <w:t xml:space="preserve">. n. </w:t>
      </w:r>
      <w:r>
        <w:t xml:space="preserve">231 </w:t>
      </w:r>
      <w:r w:rsidRPr="00094A51">
        <w:t xml:space="preserve">del </w:t>
      </w:r>
      <w:r w:rsidRPr="00094A51">
        <w:rPr>
          <w:caps/>
        </w:rPr>
        <w:t>0</w:t>
      </w:r>
      <w:r>
        <w:rPr>
          <w:caps/>
        </w:rPr>
        <w:t>7</w:t>
      </w:r>
      <w:r w:rsidRPr="00094A51">
        <w:rPr>
          <w:caps/>
        </w:rPr>
        <w:t>.0</w:t>
      </w:r>
      <w:r>
        <w:rPr>
          <w:caps/>
        </w:rPr>
        <w:t>5</w:t>
      </w:r>
      <w:r w:rsidRPr="00094A51">
        <w:rPr>
          <w:caps/>
        </w:rPr>
        <w:t>.202</w:t>
      </w:r>
      <w:r>
        <w:rPr>
          <w:caps/>
        </w:rPr>
        <w:t>2</w:t>
      </w:r>
      <w:r w:rsidRPr="00094A51">
        <w:t xml:space="preserve">, si comunica che sono aperti i termini per la presentazione delle domande di ammissione </w:t>
      </w:r>
      <w:r>
        <w:t>al</w:t>
      </w:r>
      <w:r w:rsidRPr="00094A51">
        <w:t xml:space="preserve"> </w:t>
      </w:r>
      <w:r w:rsidRPr="00E62CC0">
        <w:rPr>
          <w:b/>
          <w:bCs/>
        </w:rPr>
        <w:t>CAMPIONATO REGIONALE JUNIORES UNDER 19 per le Società non aventi diritto, relativo alla Stagione Sportiva 20</w:t>
      </w:r>
      <w:r w:rsidRPr="00E62CC0">
        <w:rPr>
          <w:b/>
          <w:bCs/>
          <w:caps/>
        </w:rPr>
        <w:t>22/20223</w:t>
      </w:r>
      <w:r>
        <w:rPr>
          <w:b/>
          <w:bCs/>
          <w:caps/>
        </w:rPr>
        <w:t>.</w:t>
      </w:r>
    </w:p>
    <w:p w14:paraId="71999512" w14:textId="77777777" w:rsidR="00E62CC0" w:rsidRDefault="00E62CC0" w:rsidP="00E62CC0">
      <w:pPr>
        <w:pStyle w:val="A119"/>
      </w:pPr>
      <w:r>
        <w:t xml:space="preserve">Tali domande di ammissione </w:t>
      </w:r>
      <w:r w:rsidRPr="00094A51">
        <w:t>dovranno essere d</w:t>
      </w:r>
      <w:r>
        <w:t>epositate o fatte pervenire al Comitato Regionale M</w:t>
      </w:r>
      <w:r w:rsidRPr="00094A51">
        <w:t xml:space="preserve">arche, a mezzo plico raccomandato con avviso di ricevimento o a mezzo </w:t>
      </w:r>
      <w:proofErr w:type="spellStart"/>
      <w:r w:rsidRPr="00094A51">
        <w:t>pec</w:t>
      </w:r>
      <w:proofErr w:type="spellEnd"/>
      <w:r w:rsidRPr="00094A51">
        <w:t xml:space="preserve"> </w:t>
      </w:r>
      <w:r>
        <w:t xml:space="preserve">all’indirizzo </w:t>
      </w:r>
      <w:hyperlink r:id="rId12" w:history="1">
        <w:r w:rsidRPr="003D2A92">
          <w:rPr>
            <w:rStyle w:val="Collegamentoipertestuale"/>
            <w:rFonts w:cs="Arial"/>
            <w:szCs w:val="22"/>
          </w:rPr>
          <w:t>marche@pec.figcmarche.it</w:t>
        </w:r>
      </w:hyperlink>
      <w:r>
        <w:t xml:space="preserve"> entro e non oltre il termine perentorio delle </w:t>
      </w:r>
    </w:p>
    <w:p w14:paraId="7FB8619E" w14:textId="5F85E761" w:rsidR="00E62CC0" w:rsidRPr="00E62CC0" w:rsidRDefault="00E62CC0" w:rsidP="00E62CC0">
      <w:pPr>
        <w:pStyle w:val="A119"/>
        <w:jc w:val="center"/>
        <w:rPr>
          <w:b/>
          <w:bCs/>
        </w:rPr>
      </w:pPr>
      <w:r w:rsidRPr="00E62CC0">
        <w:rPr>
          <w:b/>
          <w:bCs/>
          <w:u w:val="single"/>
        </w:rPr>
        <w:t>ORE 18,00 di Giovedì 28 Luglio 2022</w:t>
      </w:r>
    </w:p>
    <w:p w14:paraId="53D0A31E" w14:textId="2BF8B805" w:rsidR="00E62CC0" w:rsidRPr="00094A51" w:rsidRDefault="00E62CC0" w:rsidP="00E62CC0">
      <w:pPr>
        <w:pStyle w:val="A119"/>
        <w:rPr>
          <w:caps/>
        </w:rPr>
      </w:pPr>
      <w:r w:rsidRPr="00213820">
        <w:t>utilizzando</w:t>
      </w:r>
      <w:r w:rsidRPr="00094A51">
        <w:t xml:space="preserve"> </w:t>
      </w:r>
      <w:r>
        <w:t>il</w:t>
      </w:r>
      <w:r w:rsidRPr="00094A51">
        <w:t xml:space="preserve"> modulo</w:t>
      </w:r>
      <w:r>
        <w:t xml:space="preserve">, la </w:t>
      </w:r>
      <w:r w:rsidRPr="00094A51">
        <w:t xml:space="preserve">dichiarazione di disponibilità </w:t>
      </w:r>
      <w:r>
        <w:t xml:space="preserve">del campo di gioco, e il modulo tabella punteggi (allegati al CU n. 4 del 05.07.2022) </w:t>
      </w:r>
      <w:r w:rsidRPr="00094A51">
        <w:t>ed il versamento, a titolo di acconto, dell’importo di cui alla tabella seguente</w:t>
      </w:r>
      <w:r>
        <w:t>.</w:t>
      </w:r>
    </w:p>
    <w:p w14:paraId="060E973C" w14:textId="77777777" w:rsidR="00E62CC0" w:rsidRDefault="00E62CC0" w:rsidP="00E62CC0">
      <w:pPr>
        <w:pStyle w:val="A119"/>
        <w:rPr>
          <w:i/>
        </w:rPr>
      </w:pPr>
      <w:r>
        <w:rPr>
          <w:i/>
        </w:rPr>
        <w:t xml:space="preserve">Si informa che </w:t>
      </w:r>
      <w:r w:rsidRPr="006C5914">
        <w:rPr>
          <w:i/>
        </w:rPr>
        <w:t>In</w:t>
      </w:r>
      <w:r w:rsidRPr="00094A51">
        <w:rPr>
          <w:i/>
        </w:rPr>
        <w:t xml:space="preserve"> caso di spedizione a mezzo posta la domanda deve pervenire entro </w:t>
      </w:r>
      <w:r>
        <w:rPr>
          <w:i/>
        </w:rPr>
        <w:t xml:space="preserve">i </w:t>
      </w:r>
      <w:r w:rsidRPr="00094A51">
        <w:rPr>
          <w:i/>
        </w:rPr>
        <w:t>3 giorni immediatamente successivi alla data di scadenza</w:t>
      </w:r>
      <w:r>
        <w:rPr>
          <w:i/>
        </w:rPr>
        <w:t>.</w:t>
      </w:r>
    </w:p>
    <w:p w14:paraId="78CC8A65" w14:textId="77777777" w:rsidR="00E62CC0" w:rsidRPr="00094A51" w:rsidRDefault="00E62CC0" w:rsidP="00E62CC0">
      <w:pPr>
        <w:pStyle w:val="Corpotesto"/>
        <w:rPr>
          <w:b w:val="0"/>
        </w:rPr>
      </w:pPr>
    </w:p>
    <w:tbl>
      <w:tblPr>
        <w:tblW w:w="0" w:type="auto"/>
        <w:tblInd w:w="241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630"/>
      </w:tblGrid>
      <w:tr w:rsidR="00E62CC0" w:rsidRPr="00094A51" w14:paraId="53BDAE97" w14:textId="77777777" w:rsidTr="00E62CC0">
        <w:trPr>
          <w:trHeight w:val="378"/>
        </w:trPr>
        <w:tc>
          <w:tcPr>
            <w:tcW w:w="3600" w:type="dxa"/>
            <w:shd w:val="clear" w:color="auto" w:fill="auto"/>
            <w:vAlign w:val="center"/>
          </w:tcPr>
          <w:p w14:paraId="1303B3C6" w14:textId="2C17CD25" w:rsidR="00E62CC0" w:rsidRPr="00E62CC0" w:rsidRDefault="00E62CC0" w:rsidP="00E62CC0">
            <w:pPr>
              <w:pStyle w:val="A119"/>
              <w:jc w:val="center"/>
              <w:rPr>
                <w:b/>
                <w:bCs/>
                <w:sz w:val="28"/>
                <w:szCs w:val="28"/>
              </w:rPr>
            </w:pPr>
            <w:r w:rsidRPr="00E62CC0">
              <w:rPr>
                <w:b/>
                <w:bCs/>
                <w:sz w:val="28"/>
                <w:szCs w:val="28"/>
              </w:rPr>
              <w:t>C A M P I O N A T O</w:t>
            </w:r>
          </w:p>
        </w:tc>
        <w:tc>
          <w:tcPr>
            <w:tcW w:w="1630" w:type="dxa"/>
            <w:shd w:val="clear" w:color="auto" w:fill="auto"/>
            <w:vAlign w:val="center"/>
          </w:tcPr>
          <w:p w14:paraId="78A10159" w14:textId="77777777" w:rsidR="00E62CC0" w:rsidRPr="00E62CC0" w:rsidRDefault="00E62CC0" w:rsidP="00E62CC0">
            <w:pPr>
              <w:pStyle w:val="A119"/>
              <w:jc w:val="center"/>
              <w:rPr>
                <w:b/>
                <w:bCs/>
              </w:rPr>
            </w:pPr>
            <w:r w:rsidRPr="00E62CC0">
              <w:rPr>
                <w:b/>
                <w:bCs/>
              </w:rPr>
              <w:t>IMPORTO</w:t>
            </w:r>
          </w:p>
        </w:tc>
      </w:tr>
      <w:tr w:rsidR="00E62CC0" w:rsidRPr="00094A51" w14:paraId="27A981C9" w14:textId="77777777" w:rsidTr="00E62CC0">
        <w:trPr>
          <w:trHeight w:val="433"/>
        </w:trPr>
        <w:tc>
          <w:tcPr>
            <w:tcW w:w="3600" w:type="dxa"/>
            <w:shd w:val="clear" w:color="auto" w:fill="auto"/>
            <w:vAlign w:val="center"/>
          </w:tcPr>
          <w:p w14:paraId="2EDFA90E" w14:textId="77777777" w:rsidR="00E62CC0" w:rsidRPr="005120E6" w:rsidRDefault="00E62CC0" w:rsidP="00E62CC0">
            <w:pPr>
              <w:pStyle w:val="Corpotesto"/>
              <w:jc w:val="left"/>
              <w:rPr>
                <w:b w:val="0"/>
              </w:rPr>
            </w:pPr>
            <w:r w:rsidRPr="005120E6">
              <w:t>JUNIORES REG</w:t>
            </w:r>
            <w:r>
              <w:t>.</w:t>
            </w:r>
            <w:r w:rsidRPr="005120E6">
              <w:t xml:space="preserve"> UNDER 19</w:t>
            </w:r>
          </w:p>
        </w:tc>
        <w:tc>
          <w:tcPr>
            <w:tcW w:w="1630" w:type="dxa"/>
            <w:shd w:val="clear" w:color="auto" w:fill="auto"/>
            <w:vAlign w:val="center"/>
          </w:tcPr>
          <w:p w14:paraId="55653B87" w14:textId="342FB808" w:rsidR="00E62CC0" w:rsidRPr="00094A51" w:rsidRDefault="00E62CC0" w:rsidP="00E62CC0">
            <w:pPr>
              <w:pStyle w:val="Corpotesto"/>
              <w:rPr>
                <w:b w:val="0"/>
              </w:rPr>
            </w:pPr>
            <w:r>
              <w:t>80</w:t>
            </w:r>
            <w:r w:rsidRPr="00094A51">
              <w:t>0,00</w:t>
            </w:r>
          </w:p>
        </w:tc>
      </w:tr>
    </w:tbl>
    <w:p w14:paraId="08BFFF87" w14:textId="77777777" w:rsidR="00E62CC0" w:rsidRDefault="00E62CC0" w:rsidP="00E62CC0">
      <w:pPr>
        <w:pStyle w:val="Corpotesto"/>
        <w:rPr>
          <w:rFonts w:cs="Arial"/>
          <w:szCs w:val="22"/>
        </w:rPr>
      </w:pPr>
    </w:p>
    <w:p w14:paraId="2CE4CA65" w14:textId="2E40D88A" w:rsidR="00E62CC0" w:rsidRPr="00E62CC0" w:rsidRDefault="00E62CC0" w:rsidP="00E62CC0">
      <w:pPr>
        <w:pStyle w:val="A119"/>
        <w:rPr>
          <w:b/>
          <w:bCs/>
          <w:sz w:val="22"/>
          <w:szCs w:val="22"/>
        </w:rPr>
      </w:pPr>
      <w:r w:rsidRPr="00E62CC0">
        <w:rPr>
          <w:b/>
          <w:bCs/>
          <w:sz w:val="22"/>
          <w:szCs w:val="22"/>
        </w:rPr>
        <w:t>N.B.</w:t>
      </w:r>
    </w:p>
    <w:p w14:paraId="60355E61" w14:textId="77777777" w:rsidR="00E62CC0" w:rsidRPr="00E62CC0" w:rsidRDefault="00E62CC0" w:rsidP="00E62CC0">
      <w:pPr>
        <w:pStyle w:val="A119"/>
        <w:rPr>
          <w:b/>
          <w:bCs/>
          <w:caps/>
        </w:rPr>
      </w:pPr>
      <w:r w:rsidRPr="00E62CC0">
        <w:rPr>
          <w:b/>
          <w:bCs/>
        </w:rPr>
        <w:t>L’omesso versamento dell’acconto della tassa di iscrizione al campionato e la mancata presentazione della dichiarazione di disponibilità del campo comporterà l’automatica esclusione della domanda di ripescaggio.</w:t>
      </w:r>
    </w:p>
    <w:p w14:paraId="7A729955" w14:textId="77777777" w:rsidR="00E62CC0" w:rsidRPr="00094A51" w:rsidRDefault="00E62CC0" w:rsidP="00E62CC0">
      <w:pPr>
        <w:pStyle w:val="Corpotesto"/>
        <w:rPr>
          <w:rFonts w:cs="Arial"/>
          <w:b w:val="0"/>
          <w:caps/>
        </w:rPr>
      </w:pPr>
    </w:p>
    <w:p w14:paraId="197159E0" w14:textId="77777777" w:rsidR="00E62CC0" w:rsidRPr="00094A51" w:rsidRDefault="00E62CC0" w:rsidP="00E62CC0">
      <w:pPr>
        <w:pStyle w:val="LndNormale10"/>
        <w:rPr>
          <w:b/>
          <w:u w:val="single"/>
        </w:rPr>
      </w:pPr>
      <w:r w:rsidRPr="00094A51">
        <w:rPr>
          <w:b/>
          <w:u w:val="single"/>
        </w:rPr>
        <w:t>Il versamenti dovranno essere effettuati secondo le seguenti modalità:</w:t>
      </w:r>
    </w:p>
    <w:p w14:paraId="2C91B3ED" w14:textId="77777777" w:rsidR="00E62CC0" w:rsidRPr="00094A51" w:rsidRDefault="00E62CC0" w:rsidP="00E62CC0">
      <w:pPr>
        <w:pStyle w:val="LndNormale10"/>
        <w:rPr>
          <w:b/>
        </w:rPr>
      </w:pPr>
    </w:p>
    <w:p w14:paraId="6CB064DC" w14:textId="77777777" w:rsidR="00E62CC0" w:rsidRPr="005665D6" w:rsidRDefault="00E62CC0" w:rsidP="00E62CC0">
      <w:pPr>
        <w:pStyle w:val="Nessunaspaziatura"/>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14:paraId="461A3CFD" w14:textId="77777777" w:rsidR="00E62CC0" w:rsidRDefault="00E62CC0" w:rsidP="00E62CC0">
      <w:pPr>
        <w:pStyle w:val="Nessunaspaziatura"/>
        <w:ind w:left="360"/>
        <w:rPr>
          <w:rFonts w:ascii="Arial" w:hAnsi="Arial" w:cs="Arial"/>
          <w:b/>
          <w:u w:val="single"/>
        </w:rPr>
      </w:pPr>
    </w:p>
    <w:p w14:paraId="77A2937E" w14:textId="77777777" w:rsidR="00E62CC0" w:rsidRPr="005665D6" w:rsidRDefault="00E62CC0" w:rsidP="00E62CC0">
      <w:pPr>
        <w:pStyle w:val="Nessunaspaziatura"/>
        <w:rPr>
          <w:rFonts w:ascii="Arial" w:hAnsi="Arial" w:cs="Arial"/>
          <w:b/>
        </w:rPr>
      </w:pPr>
      <w:r w:rsidRPr="005665D6">
        <w:rPr>
          <w:rFonts w:ascii="Arial" w:hAnsi="Arial" w:cs="Arial"/>
          <w:b/>
        </w:rPr>
        <w:t xml:space="preserve">IBAN: </w:t>
      </w:r>
      <w:r>
        <w:rPr>
          <w:rFonts w:ascii="Arial" w:hAnsi="Arial" w:cs="Arial"/>
          <w:b/>
        </w:rPr>
        <w:tab/>
      </w:r>
      <w:r>
        <w:rPr>
          <w:rFonts w:ascii="Arial" w:hAnsi="Arial" w:cs="Arial"/>
          <w:b/>
        </w:rPr>
        <w:tab/>
      </w:r>
      <w:r w:rsidRPr="005665D6">
        <w:rPr>
          <w:rFonts w:ascii="Arial" w:hAnsi="Arial" w:cs="Arial"/>
          <w:b/>
        </w:rPr>
        <w:t>IT13E0100502604000000001453</w:t>
      </w:r>
    </w:p>
    <w:p w14:paraId="330143F5" w14:textId="77777777" w:rsidR="00E62CC0" w:rsidRDefault="00E62CC0" w:rsidP="00E62CC0">
      <w:pPr>
        <w:pStyle w:val="Nessunaspaziatura"/>
        <w:rPr>
          <w:rFonts w:ascii="Arial" w:hAnsi="Arial" w:cs="Arial"/>
          <w:b/>
        </w:rPr>
      </w:pPr>
      <w:r w:rsidRPr="00094A51">
        <w:rPr>
          <w:rFonts w:ascii="Arial" w:hAnsi="Arial" w:cs="Arial"/>
          <w:b/>
        </w:rPr>
        <w:t>BNL – ANCONA</w:t>
      </w:r>
    </w:p>
    <w:p w14:paraId="5298D928" w14:textId="77777777" w:rsidR="00E62CC0" w:rsidRDefault="00E62CC0" w:rsidP="00E62CC0">
      <w:pPr>
        <w:pStyle w:val="Nessunaspaziatura"/>
        <w:rPr>
          <w:rFonts w:ascii="Arial" w:hAnsi="Arial" w:cs="Arial"/>
          <w:b/>
        </w:rPr>
      </w:pPr>
      <w:r w:rsidRPr="00094A51">
        <w:rPr>
          <w:rFonts w:ascii="Arial" w:hAnsi="Arial" w:cs="Arial"/>
          <w:b/>
        </w:rPr>
        <w:t xml:space="preserve">Beneficiario: </w:t>
      </w:r>
      <w:r>
        <w:rPr>
          <w:rFonts w:ascii="Arial" w:hAnsi="Arial" w:cs="Arial"/>
          <w:b/>
        </w:rPr>
        <w:t xml:space="preserve">Comitato </w:t>
      </w:r>
      <w:r w:rsidRPr="00094A51">
        <w:rPr>
          <w:rFonts w:ascii="Arial" w:hAnsi="Arial" w:cs="Arial"/>
          <w:b/>
        </w:rPr>
        <w:t>R</w:t>
      </w:r>
      <w:r>
        <w:rPr>
          <w:rFonts w:ascii="Arial" w:hAnsi="Arial" w:cs="Arial"/>
          <w:b/>
        </w:rPr>
        <w:t>egionale</w:t>
      </w:r>
      <w:r w:rsidRPr="00094A51">
        <w:rPr>
          <w:rFonts w:ascii="Arial" w:hAnsi="Arial" w:cs="Arial"/>
          <w:b/>
        </w:rPr>
        <w:t xml:space="preserve"> Marche F.I.G.C. – L.N.D.</w:t>
      </w:r>
    </w:p>
    <w:p w14:paraId="4CCFB47D" w14:textId="77777777" w:rsidR="00E62CC0" w:rsidRDefault="00E62CC0" w:rsidP="00E62CC0">
      <w:pPr>
        <w:pStyle w:val="Nessunaspaziatura"/>
        <w:rPr>
          <w:rFonts w:ascii="Arial" w:hAnsi="Arial" w:cs="Arial"/>
          <w:b/>
        </w:rPr>
      </w:pPr>
    </w:p>
    <w:p w14:paraId="574BFAE6" w14:textId="77777777" w:rsidR="00E62CC0" w:rsidRPr="00094A51" w:rsidRDefault="00E62CC0" w:rsidP="00E62CC0">
      <w:pPr>
        <w:pStyle w:val="Nessunaspaziatura"/>
        <w:rPr>
          <w:rFonts w:ascii="Arial" w:hAnsi="Arial" w:cs="Arial"/>
          <w:b/>
          <w:u w:val="single"/>
        </w:rPr>
      </w:pPr>
      <w:r w:rsidRPr="00094A51">
        <w:rPr>
          <w:rFonts w:ascii="Arial" w:hAnsi="Arial" w:cs="Arial"/>
          <w:b/>
          <w:u w:val="single"/>
        </w:rPr>
        <w:t>Non sono ammessi i versamenti mediante assegno bancario.</w:t>
      </w:r>
    </w:p>
    <w:p w14:paraId="18E51B14" w14:textId="77777777" w:rsidR="00E62CC0" w:rsidRPr="00094A51" w:rsidRDefault="00E62CC0" w:rsidP="00E62CC0">
      <w:pPr>
        <w:pStyle w:val="Corpotesto"/>
        <w:rPr>
          <w:rFonts w:cs="Arial"/>
          <w:b w:val="0"/>
          <w:caps/>
        </w:rPr>
      </w:pPr>
      <w:r w:rsidRPr="00094A51">
        <w:rPr>
          <w:rFonts w:cs="Arial"/>
          <w:caps/>
        </w:rPr>
        <w:t xml:space="preserve"> </w:t>
      </w:r>
    </w:p>
    <w:p w14:paraId="284C99B8" w14:textId="77777777" w:rsidR="00E62CC0" w:rsidRPr="00E62CC0" w:rsidRDefault="00E62CC0" w:rsidP="00E62CC0">
      <w:pPr>
        <w:pStyle w:val="A119"/>
        <w:rPr>
          <w:b/>
          <w:bCs/>
        </w:rPr>
      </w:pPr>
      <w:r w:rsidRPr="00E62CC0">
        <w:rPr>
          <w:b/>
          <w:bCs/>
        </w:rPr>
        <w:lastRenderedPageBreak/>
        <w:t>Deve essere compilato e allegato anche il modulo punteggio necessario nella compilazione delle graduatorie.</w:t>
      </w:r>
      <w:r w:rsidRPr="00E62CC0">
        <w:rPr>
          <w:b/>
          <w:bCs/>
          <w:caps/>
        </w:rPr>
        <w:t xml:space="preserve">  </w:t>
      </w:r>
    </w:p>
    <w:p w14:paraId="1DB1FE50" w14:textId="77777777" w:rsidR="00E62CC0" w:rsidRDefault="00E62CC0" w:rsidP="00E62CC0">
      <w:pPr>
        <w:pStyle w:val="A119"/>
        <w:rPr>
          <w:b/>
        </w:rPr>
      </w:pPr>
    </w:p>
    <w:p w14:paraId="50760E11" w14:textId="77777777" w:rsidR="00E62CC0" w:rsidRPr="00340C34" w:rsidRDefault="00E62CC0" w:rsidP="00E62CC0">
      <w:pPr>
        <w:pStyle w:val="A119"/>
        <w:rPr>
          <w:b/>
          <w:caps/>
        </w:rPr>
      </w:pPr>
      <w:r w:rsidRPr="00340C34">
        <w:rPr>
          <w:b/>
        </w:rPr>
        <w:t>Si informa che le graduatorie verranno stilate in applicazione a quanto pubblicato nel C.U. n.</w:t>
      </w:r>
      <w:r>
        <w:rPr>
          <w:b/>
        </w:rPr>
        <w:t xml:space="preserve"> 231 </w:t>
      </w:r>
      <w:r w:rsidRPr="00340C34">
        <w:rPr>
          <w:b/>
        </w:rPr>
        <w:t>del 0</w:t>
      </w:r>
      <w:r>
        <w:rPr>
          <w:b/>
        </w:rPr>
        <w:t>7</w:t>
      </w:r>
      <w:r w:rsidRPr="00340C34">
        <w:rPr>
          <w:b/>
          <w:caps/>
        </w:rPr>
        <w:t>.0</w:t>
      </w:r>
      <w:r>
        <w:rPr>
          <w:b/>
          <w:caps/>
        </w:rPr>
        <w:t>5</w:t>
      </w:r>
      <w:r w:rsidRPr="00340C34">
        <w:rPr>
          <w:b/>
          <w:caps/>
        </w:rPr>
        <w:t>.202</w:t>
      </w:r>
      <w:r>
        <w:rPr>
          <w:b/>
          <w:caps/>
        </w:rPr>
        <w:t>2</w:t>
      </w:r>
      <w:r w:rsidRPr="00340C34">
        <w:rPr>
          <w:b/>
        </w:rPr>
        <w:t xml:space="preserve"> del Comitato Regionale Marche e che verranno pubblicate in apposito Comunicato Ufficiale in cui verrà indicato il termine entro cui comunicare eventuali controdeduzioni</w:t>
      </w:r>
      <w:r w:rsidRPr="00340C34">
        <w:rPr>
          <w:b/>
          <w:caps/>
        </w:rPr>
        <w:t xml:space="preserve">. </w:t>
      </w:r>
    </w:p>
    <w:p w14:paraId="5C067532" w14:textId="77777777" w:rsidR="00E62CC0" w:rsidRPr="00340C34" w:rsidRDefault="00E62CC0" w:rsidP="00E62CC0">
      <w:pPr>
        <w:pStyle w:val="A119"/>
        <w:rPr>
          <w:b/>
        </w:rPr>
      </w:pPr>
      <w:r w:rsidRPr="00340C34">
        <w:rPr>
          <w:b/>
        </w:rPr>
        <w:t>Decorso tale termine le graduatorie, ufficializzate mediante pubblicazione in Comunicato Ufficiale diverranno definitive.</w:t>
      </w:r>
    </w:p>
    <w:p w14:paraId="7ECAE2E4" w14:textId="77777777" w:rsidR="00E62CC0" w:rsidRPr="006C5914" w:rsidRDefault="00E62CC0" w:rsidP="00E62CC0">
      <w:pPr>
        <w:pStyle w:val="Nessunaspaziatura"/>
        <w:jc w:val="both"/>
        <w:rPr>
          <w:rFonts w:ascii="Arial" w:hAnsi="Arial" w:cs="Arial"/>
          <w:u w:val="single"/>
        </w:rPr>
      </w:pPr>
      <w:r>
        <w:rPr>
          <w:rFonts w:ascii="Arial" w:hAnsi="Arial" w:cs="Arial"/>
          <w:u w:val="single"/>
        </w:rPr>
        <w:t>Si evidenzia che l</w:t>
      </w:r>
      <w:r w:rsidRPr="006C5914">
        <w:rPr>
          <w:rFonts w:ascii="Arial" w:hAnsi="Arial" w:cs="Arial"/>
          <w:u w:val="single"/>
        </w:rPr>
        <w:t xml:space="preserve">a presentazione della domanda di ammissione al Campionato superiore non esime dal presentare </w:t>
      </w:r>
      <w:r>
        <w:rPr>
          <w:rFonts w:ascii="Arial" w:hAnsi="Arial" w:cs="Arial"/>
          <w:u w:val="single"/>
        </w:rPr>
        <w:t xml:space="preserve">la </w:t>
      </w:r>
      <w:r w:rsidRPr="006C5914">
        <w:rPr>
          <w:rFonts w:ascii="Arial" w:hAnsi="Arial" w:cs="Arial"/>
          <w:u w:val="single"/>
        </w:rPr>
        <w:t>domanda di iscrizione al Campionato di competenza</w:t>
      </w:r>
      <w:r>
        <w:rPr>
          <w:rFonts w:ascii="Arial" w:hAnsi="Arial" w:cs="Arial"/>
          <w:u w:val="single"/>
        </w:rPr>
        <w:t xml:space="preserve"> che deve essere sempre e comunque effettuata; la stessa</w:t>
      </w:r>
      <w:r w:rsidRPr="006C5914">
        <w:rPr>
          <w:rFonts w:ascii="Arial" w:hAnsi="Arial" w:cs="Arial"/>
          <w:u w:val="single"/>
        </w:rPr>
        <w:t xml:space="preserve"> è propedeutica e necessaria per l’eventuale ammissione al Campionato superiore.</w:t>
      </w:r>
    </w:p>
    <w:p w14:paraId="5387D686" w14:textId="1D3DBEF4" w:rsidR="00E62CC0" w:rsidRDefault="00E62CC0" w:rsidP="006A0053">
      <w:pPr>
        <w:pStyle w:val="A117gare"/>
        <w:rPr>
          <w:rFonts w:eastAsia="Arial MT"/>
        </w:rPr>
      </w:pPr>
    </w:p>
    <w:p w14:paraId="64D35C2C" w14:textId="77777777" w:rsidR="00E62CC0" w:rsidRDefault="00E62CC0" w:rsidP="00EF05E3">
      <w:pPr>
        <w:widowControl w:val="0"/>
        <w:autoSpaceDE w:val="0"/>
        <w:autoSpaceDN w:val="0"/>
        <w:jc w:val="both"/>
        <w:rPr>
          <w:rFonts w:ascii="Arial" w:eastAsia="Arial MT" w:hAnsi="Arial" w:cs="Arial"/>
          <w:sz w:val="24"/>
          <w:szCs w:val="22"/>
          <w:lang w:eastAsia="en-US"/>
        </w:rPr>
      </w:pPr>
    </w:p>
    <w:p w14:paraId="345A7C0C" w14:textId="2233F97D" w:rsidR="00F84CD5" w:rsidRDefault="00F84CD5" w:rsidP="002235FA">
      <w:pPr>
        <w:pStyle w:val="A117gare"/>
        <w:rPr>
          <w:rFonts w:eastAsia="Arial MT"/>
        </w:rPr>
      </w:pPr>
    </w:p>
    <w:p w14:paraId="3EF6E499" w14:textId="20AC9BE9" w:rsidR="00305435" w:rsidRDefault="00305435" w:rsidP="002235FA">
      <w:pPr>
        <w:pStyle w:val="A117gare"/>
        <w:rPr>
          <w:rFonts w:eastAsia="Arial MT"/>
        </w:rPr>
      </w:pPr>
    </w:p>
    <w:p w14:paraId="4A759106" w14:textId="1ED727B6" w:rsidR="00305435" w:rsidRPr="00C43CC2" w:rsidRDefault="00305435" w:rsidP="00305435">
      <w:pPr>
        <w:pStyle w:val="1-aaA111"/>
      </w:pPr>
      <w:bookmarkStart w:id="20" w:name="_Toc109233364"/>
      <w:r>
        <w:t>3.</w:t>
      </w:r>
      <w:r w:rsidR="00E46EA5">
        <w:t>8</w:t>
      </w:r>
      <w:r>
        <w:t xml:space="preserve">.- </w:t>
      </w:r>
      <w:r w:rsidRPr="00C43CC2">
        <w:t>SOCIETA’ INATTIVE</w:t>
      </w:r>
      <w:bookmarkEnd w:id="20"/>
    </w:p>
    <w:p w14:paraId="1B497916" w14:textId="77777777" w:rsidR="00305435" w:rsidRPr="00C43CC2" w:rsidRDefault="00305435" w:rsidP="00305435">
      <w:pPr>
        <w:pStyle w:val="LndNormale10"/>
        <w:rPr>
          <w:b/>
          <w:color w:val="002060"/>
          <w:u w:val="single"/>
        </w:rPr>
      </w:pPr>
    </w:p>
    <w:p w14:paraId="6CB6F5AA" w14:textId="77777777" w:rsidR="00305435" w:rsidRPr="00C43CC2" w:rsidRDefault="00305435" w:rsidP="00305435">
      <w:pPr>
        <w:pStyle w:val="LndNormale10"/>
        <w:rPr>
          <w:color w:val="002060"/>
        </w:rPr>
      </w:pPr>
      <w:r w:rsidRPr="00C43CC2">
        <w:rPr>
          <w:color w:val="002060"/>
        </w:rPr>
        <w:t>Le sottonotate società hanno comunicato l’inattività a partire dalla stagione sportiva 2022/2023</w:t>
      </w:r>
    </w:p>
    <w:p w14:paraId="41FB6F32" w14:textId="77777777" w:rsidR="00305435" w:rsidRPr="00C43CC2" w:rsidRDefault="00305435" w:rsidP="00305435">
      <w:pPr>
        <w:pStyle w:val="LndNormale10"/>
        <w:rPr>
          <w:b/>
          <w:color w:val="002060"/>
          <w:u w:val="single"/>
        </w:rPr>
      </w:pPr>
    </w:p>
    <w:p w14:paraId="65E5B57E" w14:textId="77777777" w:rsidR="00305435" w:rsidRPr="00C43CC2" w:rsidRDefault="00305435" w:rsidP="00305435">
      <w:pPr>
        <w:pStyle w:val="LndNormale10"/>
        <w:rPr>
          <w:b/>
          <w:color w:val="002060"/>
        </w:rPr>
      </w:pPr>
      <w:r w:rsidRPr="00C43CC2">
        <w:rPr>
          <w:b/>
          <w:color w:val="002060"/>
        </w:rPr>
        <w:t>Matr. 954.011</w:t>
      </w:r>
      <w:r w:rsidRPr="00C43CC2">
        <w:rPr>
          <w:b/>
          <w:color w:val="002060"/>
        </w:rPr>
        <w:tab/>
      </w:r>
      <w:r w:rsidRPr="00C43CC2">
        <w:rPr>
          <w:b/>
          <w:color w:val="002060"/>
        </w:rPr>
        <w:tab/>
        <w:t>A.S.D. SAN BENEDETTO CITY</w:t>
      </w:r>
      <w:r w:rsidRPr="00C43CC2">
        <w:rPr>
          <w:b/>
          <w:color w:val="002060"/>
        </w:rPr>
        <w:tab/>
      </w:r>
      <w:r w:rsidRPr="00C43CC2">
        <w:rPr>
          <w:b/>
          <w:color w:val="002060"/>
        </w:rPr>
        <w:tab/>
        <w:t xml:space="preserve"> San Benedetto del Tronto</w:t>
      </w:r>
    </w:p>
    <w:p w14:paraId="387084EE" w14:textId="77777777" w:rsidR="00305435" w:rsidRPr="00C43CC2" w:rsidRDefault="00305435" w:rsidP="00305435">
      <w:pPr>
        <w:pStyle w:val="LndNormale10"/>
        <w:rPr>
          <w:b/>
          <w:color w:val="002060"/>
        </w:rPr>
      </w:pPr>
      <w:r w:rsidRPr="00C43CC2">
        <w:rPr>
          <w:b/>
          <w:color w:val="002060"/>
        </w:rPr>
        <w:t>Matr. 954.042</w:t>
      </w:r>
      <w:r w:rsidRPr="00C43CC2">
        <w:rPr>
          <w:b/>
          <w:color w:val="002060"/>
        </w:rPr>
        <w:tab/>
      </w:r>
      <w:r w:rsidRPr="00C43CC2">
        <w:rPr>
          <w:b/>
          <w:color w:val="002060"/>
        </w:rPr>
        <w:tab/>
        <w:t>A.S.D. CINQUE TORRI CALCIO A 5</w:t>
      </w:r>
      <w:r w:rsidRPr="00C43CC2">
        <w:rPr>
          <w:b/>
          <w:color w:val="002060"/>
        </w:rPr>
        <w:tab/>
        <w:t xml:space="preserve"> Osimo</w:t>
      </w:r>
    </w:p>
    <w:p w14:paraId="4FA8765A" w14:textId="77777777" w:rsidR="00305435" w:rsidRPr="00C43CC2" w:rsidRDefault="00305435" w:rsidP="00305435">
      <w:pPr>
        <w:pStyle w:val="LndNormale10"/>
        <w:rPr>
          <w:color w:val="002060"/>
        </w:rPr>
      </w:pPr>
    </w:p>
    <w:p w14:paraId="0CD13703" w14:textId="77777777" w:rsidR="00305435" w:rsidRPr="00C43CC2" w:rsidRDefault="00305435" w:rsidP="00305435">
      <w:pPr>
        <w:pStyle w:val="LndNormale10"/>
        <w:rPr>
          <w:color w:val="002060"/>
        </w:rPr>
      </w:pPr>
      <w:r w:rsidRPr="00C43CC2">
        <w:rPr>
          <w:color w:val="002060"/>
        </w:rPr>
        <w:t>Visto l’art.16 commi 1) e 2) N.O.I.F. si propone alla Presidenza Federale per la radiazione dai ruoli.</w:t>
      </w:r>
    </w:p>
    <w:p w14:paraId="5138192C" w14:textId="77777777" w:rsidR="00305435" w:rsidRPr="00C43CC2" w:rsidRDefault="00305435" w:rsidP="00305435">
      <w:pPr>
        <w:pStyle w:val="LndNormale10"/>
        <w:rPr>
          <w:color w:val="002060"/>
        </w:rPr>
      </w:pPr>
      <w:r w:rsidRPr="00C43CC2">
        <w:rPr>
          <w:color w:val="002060"/>
        </w:rPr>
        <w:t>Ai sensi dell’art. 110 p.1) delle N.O.I.F. i calciatori tesserati per le suddette Società sono svincolati d’autorità dalla data del presente comunicato ufficiale.</w:t>
      </w:r>
    </w:p>
    <w:p w14:paraId="702A97D4" w14:textId="77777777" w:rsidR="00305435" w:rsidRDefault="00305435" w:rsidP="00305435">
      <w:pPr>
        <w:pStyle w:val="LndNormale10"/>
        <w:rPr>
          <w:b/>
          <w:color w:val="002060"/>
          <w:szCs w:val="22"/>
        </w:rPr>
      </w:pPr>
    </w:p>
    <w:p w14:paraId="77256C4A" w14:textId="77777777" w:rsidR="0089454C" w:rsidRDefault="0089454C" w:rsidP="00305435">
      <w:pPr>
        <w:pStyle w:val="LndNormale10"/>
        <w:rPr>
          <w:b/>
          <w:color w:val="002060"/>
          <w:szCs w:val="22"/>
        </w:rPr>
      </w:pPr>
    </w:p>
    <w:p w14:paraId="18E5FF08" w14:textId="77777777" w:rsidR="00305435" w:rsidRDefault="00305435" w:rsidP="002235FA">
      <w:pPr>
        <w:pStyle w:val="A117gare"/>
        <w:rPr>
          <w:rFonts w:eastAsia="Arial MT"/>
        </w:rPr>
      </w:pPr>
    </w:p>
    <w:p w14:paraId="0EEEFE70" w14:textId="77777777" w:rsidR="000F4A33" w:rsidRDefault="000F4A33" w:rsidP="002235FA">
      <w:pPr>
        <w:pStyle w:val="A117gare"/>
        <w:rPr>
          <w:rFonts w:eastAsia="Arial MT"/>
        </w:rPr>
      </w:pPr>
    </w:p>
    <w:p w14:paraId="1F6FD127" w14:textId="77777777" w:rsidR="005B0762" w:rsidRPr="00EF05E3" w:rsidRDefault="005B0762" w:rsidP="005B0762">
      <w:pPr>
        <w:pStyle w:val="A117gare"/>
        <w:rPr>
          <w:rFonts w:eastAsia="Arial MT"/>
        </w:rPr>
      </w:pPr>
    </w:p>
    <w:p w14:paraId="38B1BBCB" w14:textId="3166B9E9" w:rsidR="005B0762" w:rsidRPr="005B0762" w:rsidRDefault="005B0762" w:rsidP="005B0762">
      <w:pPr>
        <w:pStyle w:val="titolocampionato0"/>
        <w:shd w:val="clear" w:color="auto" w:fill="CCCCCC"/>
        <w:spacing w:before="80" w:after="40"/>
        <w:rPr>
          <w:color w:val="002060"/>
          <w:sz w:val="32"/>
          <w:szCs w:val="32"/>
        </w:rPr>
      </w:pPr>
      <w:r w:rsidRPr="005B0762">
        <w:rPr>
          <w:color w:val="002060"/>
          <w:sz w:val="32"/>
          <w:szCs w:val="32"/>
        </w:rPr>
        <w:t>CALCIO A CINQUE MARCHE</w:t>
      </w:r>
    </w:p>
    <w:p w14:paraId="1445B4FB" w14:textId="280BA753" w:rsidR="0026175E" w:rsidRDefault="0026175E" w:rsidP="00C453C6">
      <w:pPr>
        <w:pStyle w:val="A117gare"/>
      </w:pPr>
    </w:p>
    <w:p w14:paraId="621EDD03" w14:textId="5511AF54" w:rsidR="00BF04C4" w:rsidRDefault="00BF04C4" w:rsidP="00C453C6">
      <w:pPr>
        <w:pStyle w:val="A117gare"/>
      </w:pPr>
    </w:p>
    <w:p w14:paraId="262433AD" w14:textId="47AB0E8C" w:rsidR="00BF04C4" w:rsidRDefault="000F4A33" w:rsidP="00BF04C4">
      <w:pPr>
        <w:pStyle w:val="1-aaA111"/>
        <w:rPr>
          <w:rFonts w:ascii="Arial" w:hAnsi="Arial"/>
        </w:rPr>
      </w:pPr>
      <w:bookmarkStart w:id="21" w:name="_Toc109233365"/>
      <w:r>
        <w:t xml:space="preserve">POSTICIPO </w:t>
      </w:r>
      <w:r w:rsidR="00BF04C4">
        <w:t>RIUNIONE DELLE SOCIETA’ MARCHIGIANE DI CALCIO A CINQUE</w:t>
      </w:r>
      <w:bookmarkEnd w:id="21"/>
    </w:p>
    <w:p w14:paraId="2280114B" w14:textId="77777777" w:rsidR="00BF04C4" w:rsidRDefault="00BF04C4" w:rsidP="00C453C6">
      <w:pPr>
        <w:pStyle w:val="A117gare"/>
      </w:pPr>
    </w:p>
    <w:p w14:paraId="18DDD16F" w14:textId="77777777" w:rsidR="00305435" w:rsidRDefault="00305435" w:rsidP="00305435">
      <w:pPr>
        <w:pStyle w:val="A117gare"/>
      </w:pPr>
    </w:p>
    <w:p w14:paraId="0D0F0D77" w14:textId="77777777" w:rsidR="00305435" w:rsidRDefault="00305435" w:rsidP="00305435">
      <w:pPr>
        <w:pStyle w:val="A119"/>
        <w:rPr>
          <w:rFonts w:eastAsia="Lucida Sans Unicode"/>
          <w:color w:val="002060"/>
          <w:highlight w:val="yellow"/>
        </w:rPr>
      </w:pPr>
      <w:r w:rsidRPr="00305435">
        <w:rPr>
          <w:rFonts w:eastAsia="Lucida Sans Unicode"/>
          <w:color w:val="002060"/>
        </w:rPr>
        <w:t xml:space="preserve">Visto il persistere delle problematiche logistico organizzative, la riunione </w:t>
      </w:r>
      <w:r w:rsidRPr="00305435">
        <w:rPr>
          <w:color w:val="002060"/>
        </w:rPr>
        <w:t xml:space="preserve">con tutte le Società di Calcio a Cinque </w:t>
      </w:r>
      <w:r w:rsidRPr="00305435">
        <w:rPr>
          <w:rFonts w:eastAsia="Lucida Sans Unicode"/>
          <w:color w:val="002060"/>
        </w:rPr>
        <w:t xml:space="preserve">indetta dal C.R.M. per il 07/07/2022 </w:t>
      </w:r>
      <w:r w:rsidRPr="00305435">
        <w:rPr>
          <w:rFonts w:eastAsia="Lucida Sans Unicode"/>
          <w:color w:val="002060"/>
          <w:highlight w:val="yellow"/>
        </w:rPr>
        <w:t xml:space="preserve">è rinviata </w:t>
      </w:r>
      <w:r w:rsidRPr="00305435">
        <w:rPr>
          <w:rFonts w:eastAsia="Lucida Sans Unicode"/>
          <w:b/>
          <w:bCs/>
          <w:color w:val="002060"/>
          <w:highlight w:val="yellow"/>
          <w:u w:val="single"/>
        </w:rPr>
        <w:t>definitivamente</w:t>
      </w:r>
      <w:r w:rsidRPr="00305435">
        <w:rPr>
          <w:rFonts w:eastAsia="Lucida Sans Unicode"/>
          <w:color w:val="002060"/>
          <w:highlight w:val="yellow"/>
        </w:rPr>
        <w:t xml:space="preserve"> a </w:t>
      </w:r>
    </w:p>
    <w:p w14:paraId="0BE28510" w14:textId="68EA8CE4" w:rsidR="00305435" w:rsidRDefault="00305435" w:rsidP="00305435">
      <w:pPr>
        <w:pStyle w:val="A119"/>
        <w:jc w:val="center"/>
        <w:rPr>
          <w:rFonts w:eastAsia="Lucida Sans Unicode"/>
          <w:b/>
          <w:color w:val="002060"/>
        </w:rPr>
      </w:pPr>
      <w:r w:rsidRPr="00305435">
        <w:rPr>
          <w:rFonts w:eastAsia="Lucida Sans Unicode"/>
          <w:b/>
          <w:color w:val="002060"/>
          <w:highlight w:val="yellow"/>
        </w:rPr>
        <w:t>Giovedì 21 luglio 2022</w:t>
      </w:r>
    </w:p>
    <w:p w14:paraId="781C18A6" w14:textId="092BF8F3" w:rsidR="00305435" w:rsidRDefault="00305435" w:rsidP="00305435">
      <w:pPr>
        <w:pStyle w:val="A119"/>
        <w:jc w:val="center"/>
        <w:rPr>
          <w:rFonts w:eastAsia="Lucida Sans Unicode"/>
          <w:color w:val="002060"/>
        </w:rPr>
      </w:pPr>
      <w:r w:rsidRPr="00305435">
        <w:rPr>
          <w:rFonts w:eastAsia="Lucida Sans Unicode"/>
          <w:color w:val="002060"/>
        </w:rPr>
        <w:t xml:space="preserve">alle </w:t>
      </w:r>
      <w:r w:rsidRPr="00305435">
        <w:rPr>
          <w:rFonts w:eastAsia="Lucida Sans Unicode"/>
          <w:b/>
          <w:color w:val="002060"/>
        </w:rPr>
        <w:t>ore 17:45</w:t>
      </w:r>
      <w:r w:rsidRPr="00305435">
        <w:rPr>
          <w:rFonts w:eastAsia="Lucida Sans Unicode"/>
          <w:color w:val="002060"/>
        </w:rPr>
        <w:t xml:space="preserve"> (puntuali)</w:t>
      </w:r>
    </w:p>
    <w:p w14:paraId="10B8444D" w14:textId="0C176220" w:rsidR="00305435" w:rsidRPr="00305435" w:rsidRDefault="00305435" w:rsidP="00305435">
      <w:pPr>
        <w:pStyle w:val="A119"/>
        <w:rPr>
          <w:color w:val="002060"/>
        </w:rPr>
      </w:pPr>
      <w:r w:rsidRPr="00305435">
        <w:rPr>
          <w:rFonts w:eastAsia="Lucida Sans Unicode"/>
          <w:color w:val="002060"/>
        </w:rPr>
        <w:t xml:space="preserve">presso la </w:t>
      </w:r>
      <w:r w:rsidRPr="00305435">
        <w:rPr>
          <w:rFonts w:eastAsia="Lucida Sans Unicode"/>
          <w:b/>
          <w:color w:val="002060"/>
        </w:rPr>
        <w:t>Sala Conferenze del Comitato Regionale Marche</w:t>
      </w:r>
      <w:r w:rsidRPr="00305435">
        <w:rPr>
          <w:rFonts w:eastAsia="Lucida Sans Unicode"/>
          <w:color w:val="002060"/>
        </w:rPr>
        <w:t xml:space="preserve"> di </w:t>
      </w:r>
      <w:r w:rsidRPr="00305435">
        <w:rPr>
          <w:rFonts w:eastAsia="Lucida Sans Unicode"/>
          <w:b/>
          <w:color w:val="002060"/>
        </w:rPr>
        <w:t>Ancona</w:t>
      </w:r>
      <w:r w:rsidRPr="00305435">
        <w:rPr>
          <w:rFonts w:eastAsia="Lucida Sans Unicode"/>
          <w:color w:val="002060"/>
        </w:rPr>
        <w:t xml:space="preserve"> (Via Schiavoni, snc).</w:t>
      </w:r>
    </w:p>
    <w:p w14:paraId="08210190" w14:textId="77777777" w:rsidR="00305435" w:rsidRDefault="00305435" w:rsidP="00305435">
      <w:pPr>
        <w:pStyle w:val="A117gare"/>
      </w:pPr>
    </w:p>
    <w:p w14:paraId="75459EA4" w14:textId="77777777" w:rsidR="00305435" w:rsidRPr="00FE72FF" w:rsidRDefault="00305435" w:rsidP="00305435">
      <w:pPr>
        <w:pStyle w:val="Nessunaspaziatura"/>
        <w:rPr>
          <w:rFonts w:ascii="Arial" w:hAnsi="Arial" w:cs="Arial"/>
          <w:b/>
          <w:bCs/>
          <w:color w:val="002060"/>
        </w:rPr>
      </w:pPr>
      <w:r w:rsidRPr="00FE72FF">
        <w:rPr>
          <w:rFonts w:ascii="Arial" w:hAnsi="Arial" w:cs="Arial"/>
          <w:b/>
          <w:bCs/>
          <w:color w:val="002060"/>
        </w:rPr>
        <w:t>Ordine del Giorno</w:t>
      </w:r>
    </w:p>
    <w:p w14:paraId="0AE3F5AA" w14:textId="77777777" w:rsidR="00305435" w:rsidRDefault="00305435" w:rsidP="00305435">
      <w:pPr>
        <w:pStyle w:val="A117gare"/>
      </w:pPr>
    </w:p>
    <w:p w14:paraId="66542670" w14:textId="77777777" w:rsidR="00305435" w:rsidRDefault="00305435" w:rsidP="00305435">
      <w:pPr>
        <w:pStyle w:val="Nessunaspaziatura"/>
        <w:numPr>
          <w:ilvl w:val="0"/>
          <w:numId w:val="23"/>
        </w:numPr>
        <w:suppressAutoHyphens w:val="0"/>
        <w:jc w:val="both"/>
        <w:rPr>
          <w:rFonts w:ascii="Arial" w:hAnsi="Arial" w:cs="Arial"/>
          <w:color w:val="002060"/>
        </w:rPr>
      </w:pPr>
      <w:r w:rsidRPr="00305435">
        <w:rPr>
          <w:rFonts w:ascii="Arial" w:hAnsi="Arial" w:cs="Arial"/>
          <w:color w:val="002060"/>
        </w:rPr>
        <w:t>Modifiche N.O.I.F. riguardo il doppio tesseramento calcio a cinque/calcio a undici e modal</w:t>
      </w:r>
      <w:r w:rsidRPr="00305435">
        <w:rPr>
          <w:rFonts w:ascii="Arial" w:hAnsi="Arial" w:cs="Arial"/>
          <w:color w:val="002060"/>
        </w:rPr>
        <w:t>i</w:t>
      </w:r>
      <w:r w:rsidRPr="00305435">
        <w:rPr>
          <w:rFonts w:ascii="Arial" w:hAnsi="Arial" w:cs="Arial"/>
          <w:color w:val="002060"/>
        </w:rPr>
        <w:t xml:space="preserve">tà </w:t>
      </w:r>
      <w:r>
        <w:rPr>
          <w:rFonts w:ascii="Arial" w:hAnsi="Arial" w:cs="Arial"/>
          <w:color w:val="002060"/>
        </w:rPr>
        <w:t>attuative;</w:t>
      </w:r>
    </w:p>
    <w:p w14:paraId="455392EB" w14:textId="77777777" w:rsidR="00305435" w:rsidRDefault="00305435" w:rsidP="00305435">
      <w:pPr>
        <w:pStyle w:val="Nessunaspaziatura"/>
        <w:numPr>
          <w:ilvl w:val="0"/>
          <w:numId w:val="23"/>
        </w:numPr>
        <w:suppressAutoHyphens w:val="0"/>
        <w:jc w:val="both"/>
        <w:rPr>
          <w:rFonts w:ascii="Arial" w:hAnsi="Arial" w:cs="Arial"/>
          <w:color w:val="002060"/>
        </w:rPr>
      </w:pPr>
      <w:r>
        <w:rPr>
          <w:rFonts w:ascii="Arial" w:hAnsi="Arial" w:cs="Arial"/>
          <w:color w:val="002060"/>
        </w:rPr>
        <w:t>Definizione fasce orarie per la disputa delle gare;</w:t>
      </w:r>
    </w:p>
    <w:p w14:paraId="3238215B" w14:textId="77777777" w:rsidR="00305435" w:rsidRDefault="00305435" w:rsidP="00305435">
      <w:pPr>
        <w:pStyle w:val="Nessunaspaziatura"/>
        <w:numPr>
          <w:ilvl w:val="0"/>
          <w:numId w:val="23"/>
        </w:numPr>
        <w:suppressAutoHyphens w:val="0"/>
        <w:jc w:val="both"/>
        <w:rPr>
          <w:rFonts w:ascii="Arial" w:hAnsi="Arial" w:cs="Arial"/>
          <w:color w:val="002060"/>
        </w:rPr>
      </w:pPr>
      <w:r>
        <w:rPr>
          <w:rFonts w:ascii="Arial" w:hAnsi="Arial" w:cs="Arial"/>
          <w:color w:val="002060"/>
        </w:rPr>
        <w:t>Concessione autorizzazione del Comitato Regionale Marche per la partecipazione ai Ca</w:t>
      </w:r>
      <w:r>
        <w:rPr>
          <w:rFonts w:ascii="Arial" w:hAnsi="Arial" w:cs="Arial"/>
          <w:color w:val="002060"/>
        </w:rPr>
        <w:t>m</w:t>
      </w:r>
      <w:r>
        <w:rPr>
          <w:rFonts w:ascii="Arial" w:hAnsi="Arial" w:cs="Arial"/>
          <w:color w:val="002060"/>
        </w:rPr>
        <w:t>pionati Nazionali di Calcio a Cinque;</w:t>
      </w:r>
    </w:p>
    <w:p w14:paraId="2E646DB0" w14:textId="77777777" w:rsidR="00305435" w:rsidRDefault="00305435" w:rsidP="00305435">
      <w:pPr>
        <w:pStyle w:val="Nessunaspaziatura"/>
        <w:numPr>
          <w:ilvl w:val="0"/>
          <w:numId w:val="23"/>
        </w:numPr>
        <w:suppressAutoHyphens w:val="0"/>
        <w:jc w:val="both"/>
        <w:rPr>
          <w:rFonts w:ascii="Arial" w:hAnsi="Arial" w:cs="Arial"/>
          <w:color w:val="002060"/>
        </w:rPr>
      </w:pPr>
      <w:r>
        <w:rPr>
          <w:rFonts w:ascii="Arial" w:hAnsi="Arial" w:cs="Arial"/>
          <w:color w:val="002060"/>
        </w:rPr>
        <w:t>Definizione fuoriquota Campionati Regionali Calcio a Cinque Under 21 e Under 19;</w:t>
      </w:r>
    </w:p>
    <w:p w14:paraId="5DD0B34E" w14:textId="77777777" w:rsidR="00305435" w:rsidRDefault="00305435" w:rsidP="00305435">
      <w:pPr>
        <w:pStyle w:val="Nessunaspaziatura"/>
        <w:numPr>
          <w:ilvl w:val="0"/>
          <w:numId w:val="23"/>
        </w:numPr>
        <w:suppressAutoHyphens w:val="0"/>
        <w:jc w:val="both"/>
        <w:rPr>
          <w:rFonts w:ascii="Arial" w:hAnsi="Arial" w:cs="Arial"/>
          <w:color w:val="002060"/>
        </w:rPr>
      </w:pPr>
      <w:r>
        <w:rPr>
          <w:rFonts w:ascii="Arial" w:hAnsi="Arial" w:cs="Arial"/>
          <w:color w:val="002060"/>
        </w:rPr>
        <w:t>Modalità organizzative Tornei autunnali e primaverili Esordienti e Pulcini Calcio a Cinque;</w:t>
      </w:r>
    </w:p>
    <w:p w14:paraId="2A7BA449" w14:textId="77777777" w:rsidR="00305435" w:rsidRPr="002317CB" w:rsidRDefault="00305435" w:rsidP="00305435">
      <w:pPr>
        <w:pStyle w:val="Nessunaspaziatura"/>
        <w:numPr>
          <w:ilvl w:val="0"/>
          <w:numId w:val="23"/>
        </w:numPr>
        <w:suppressAutoHyphens w:val="0"/>
        <w:jc w:val="both"/>
        <w:rPr>
          <w:rFonts w:ascii="Arial" w:hAnsi="Arial" w:cs="Arial"/>
          <w:color w:val="002060"/>
        </w:rPr>
      </w:pPr>
      <w:r>
        <w:rPr>
          <w:rFonts w:ascii="Arial" w:hAnsi="Arial" w:cs="Arial"/>
          <w:color w:val="002060"/>
        </w:rPr>
        <w:t>Supporto tecnico informativo alle società, in particolare alle nuove iscritte;</w:t>
      </w:r>
    </w:p>
    <w:p w14:paraId="645A3C0A" w14:textId="77777777" w:rsidR="00305435" w:rsidRDefault="00305435" w:rsidP="00305435">
      <w:pPr>
        <w:pStyle w:val="Nessunaspaziatura"/>
        <w:numPr>
          <w:ilvl w:val="0"/>
          <w:numId w:val="23"/>
        </w:numPr>
        <w:suppressAutoHyphens w:val="0"/>
        <w:jc w:val="both"/>
        <w:rPr>
          <w:rFonts w:ascii="Arial" w:hAnsi="Arial" w:cs="Arial"/>
          <w:color w:val="002060"/>
        </w:rPr>
      </w:pPr>
      <w:r>
        <w:rPr>
          <w:rFonts w:ascii="Arial" w:hAnsi="Arial" w:cs="Arial"/>
          <w:color w:val="002060"/>
        </w:rPr>
        <w:t>Varie ed eventuali.</w:t>
      </w:r>
    </w:p>
    <w:p w14:paraId="10073EAC" w14:textId="00FC1971" w:rsidR="007D149D" w:rsidRDefault="007D149D" w:rsidP="00470827">
      <w:pPr>
        <w:pStyle w:val="A117gare"/>
        <w:rPr>
          <w:rStyle w:val="Enfasigrassetto"/>
          <w:b w:val="0"/>
          <w:bCs w:val="0"/>
        </w:rPr>
      </w:pPr>
    </w:p>
    <w:p w14:paraId="6268A611" w14:textId="63B7C5D9" w:rsidR="007D149D" w:rsidRDefault="007D149D" w:rsidP="00470827">
      <w:pPr>
        <w:pStyle w:val="A117gare"/>
        <w:rPr>
          <w:rStyle w:val="Enfasigrassetto"/>
          <w:b w:val="0"/>
          <w:bCs w:val="0"/>
        </w:rPr>
      </w:pPr>
    </w:p>
    <w:p w14:paraId="715517D8" w14:textId="77777777" w:rsidR="0089454C" w:rsidRDefault="0089454C" w:rsidP="00470827">
      <w:pPr>
        <w:pStyle w:val="A117gare"/>
        <w:rPr>
          <w:rStyle w:val="Enfasigrassetto"/>
          <w:b w:val="0"/>
          <w:bCs w:val="0"/>
        </w:rPr>
      </w:pPr>
    </w:p>
    <w:p w14:paraId="2BEA1E0C" w14:textId="77777777" w:rsidR="0089454C" w:rsidRPr="0001788E" w:rsidRDefault="0089454C" w:rsidP="0089454C">
      <w:pPr>
        <w:pStyle w:val="1-aaA111"/>
      </w:pPr>
      <w:bookmarkStart w:id="22" w:name="_Toc109233366"/>
      <w:r w:rsidRPr="0001788E">
        <w:t>ISCRIZIONE AI CAMPIONATI REGIONALI 2022/2023</w:t>
      </w:r>
      <w:bookmarkEnd w:id="22"/>
    </w:p>
    <w:p w14:paraId="4F8F6B01" w14:textId="77777777" w:rsidR="0089454C" w:rsidRPr="00A53543" w:rsidRDefault="0089454C" w:rsidP="0089454C">
      <w:pPr>
        <w:pStyle w:val="LndNormale10"/>
        <w:rPr>
          <w:b/>
          <w:color w:val="002060"/>
        </w:rPr>
      </w:pPr>
    </w:p>
    <w:p w14:paraId="4C08EB7D" w14:textId="77777777" w:rsidR="0089454C" w:rsidRPr="00A53543" w:rsidRDefault="0089454C" w:rsidP="0089454C">
      <w:pPr>
        <w:pStyle w:val="Nessunaspaziatura"/>
        <w:jc w:val="both"/>
        <w:rPr>
          <w:rFonts w:ascii="Arial" w:hAnsi="Arial" w:cs="Arial"/>
          <w:color w:val="002060"/>
        </w:rPr>
      </w:pPr>
      <w:r w:rsidRPr="00A53543">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13" w:history="1">
        <w:r w:rsidRPr="00A53543">
          <w:rPr>
            <w:rStyle w:val="Collegamentoipertestuale"/>
            <w:rFonts w:ascii="Arial" w:hAnsi="Arial" w:cs="Arial"/>
            <w:color w:val="002060"/>
          </w:rPr>
          <w:t>www.lnd.it</w:t>
        </w:r>
      </w:hyperlink>
    </w:p>
    <w:p w14:paraId="71B83BE4" w14:textId="77777777" w:rsidR="0089454C" w:rsidRDefault="0089454C" w:rsidP="0089454C">
      <w:pPr>
        <w:pStyle w:val="LndNormale10"/>
        <w:rPr>
          <w:color w:val="002060"/>
        </w:rPr>
      </w:pPr>
    </w:p>
    <w:p w14:paraId="43DE9CBA" w14:textId="77777777" w:rsidR="0089454C" w:rsidRDefault="0089454C" w:rsidP="0089454C">
      <w:pPr>
        <w:pStyle w:val="A117gare"/>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196"/>
        <w:gridCol w:w="7344"/>
      </w:tblGrid>
      <w:tr w:rsidR="008E1CC6" w:rsidRPr="00356EB9" w14:paraId="7F79C9E5" w14:textId="77777777" w:rsidTr="008E1CC6">
        <w:trPr>
          <w:trHeight w:val="20"/>
        </w:trPr>
        <w:tc>
          <w:tcPr>
            <w:tcW w:w="1151" w:type="pct"/>
            <w:shd w:val="clear" w:color="auto" w:fill="auto"/>
            <w:vAlign w:val="center"/>
            <w:hideMark/>
          </w:tcPr>
          <w:p w14:paraId="457998DF" w14:textId="77777777" w:rsidR="008E1CC6" w:rsidRPr="00356EB9" w:rsidRDefault="008E1CC6" w:rsidP="00373C50">
            <w:pPr>
              <w:pStyle w:val="Nessunaspaziatura"/>
              <w:spacing w:before="60" w:after="60"/>
              <w:rPr>
                <w:rFonts w:asciiTheme="minorHAnsi" w:hAnsiTheme="minorHAnsi" w:cs="Arial"/>
                <w:b/>
                <w:color w:val="002060"/>
                <w:sz w:val="24"/>
                <w:szCs w:val="24"/>
                <w:u w:val="single"/>
              </w:rPr>
            </w:pPr>
            <w:r w:rsidRPr="00356EB9">
              <w:rPr>
                <w:rFonts w:asciiTheme="minorHAnsi" w:hAnsiTheme="minorHAnsi" w:cs="Arial"/>
                <w:b/>
                <w:color w:val="002060"/>
                <w:sz w:val="24"/>
                <w:szCs w:val="24"/>
                <w:u w:val="single"/>
              </w:rPr>
              <w:t>Dal 7 luglio</w:t>
            </w:r>
          </w:p>
          <w:p w14:paraId="64EA6CAA" w14:textId="77777777" w:rsidR="008E1CC6" w:rsidRPr="00356EB9" w:rsidRDefault="008E1CC6" w:rsidP="00373C50">
            <w:pPr>
              <w:pStyle w:val="Nessunaspaziatura"/>
              <w:spacing w:before="60" w:after="60"/>
              <w:rPr>
                <w:rFonts w:asciiTheme="minorHAnsi" w:hAnsiTheme="minorHAnsi" w:cs="Arial"/>
                <w:b/>
                <w:bCs/>
                <w:color w:val="002060"/>
                <w:sz w:val="24"/>
                <w:szCs w:val="24"/>
                <w:u w:val="single"/>
              </w:rPr>
            </w:pPr>
            <w:r w:rsidRPr="00356EB9">
              <w:rPr>
                <w:rFonts w:asciiTheme="minorHAnsi" w:hAnsiTheme="minorHAnsi" w:cs="Arial"/>
                <w:b/>
                <w:color w:val="002060"/>
                <w:sz w:val="24"/>
                <w:szCs w:val="24"/>
                <w:u w:val="single"/>
              </w:rPr>
              <w:t xml:space="preserve">al </w:t>
            </w:r>
            <w:r>
              <w:rPr>
                <w:rFonts w:asciiTheme="minorHAnsi" w:hAnsiTheme="minorHAnsi" w:cs="Arial"/>
                <w:b/>
                <w:color w:val="002060"/>
                <w:sz w:val="24"/>
                <w:szCs w:val="24"/>
                <w:u w:val="single"/>
              </w:rPr>
              <w:t>29</w:t>
            </w:r>
            <w:r w:rsidRPr="00356EB9">
              <w:rPr>
                <w:rFonts w:asciiTheme="minorHAnsi" w:hAnsiTheme="minorHAnsi" w:cs="Arial"/>
                <w:b/>
                <w:color w:val="002060"/>
                <w:sz w:val="24"/>
                <w:szCs w:val="24"/>
                <w:u w:val="single"/>
              </w:rPr>
              <w:t xml:space="preserve"> Luglio 2022</w:t>
            </w:r>
          </w:p>
          <w:p w14:paraId="1057A4CE" w14:textId="77777777" w:rsidR="008E1CC6" w:rsidRPr="00356EB9" w:rsidRDefault="008E1CC6" w:rsidP="00373C50">
            <w:pPr>
              <w:pStyle w:val="Nessunaspaziatura"/>
              <w:spacing w:before="60" w:after="60"/>
              <w:rPr>
                <w:rFonts w:asciiTheme="minorHAnsi" w:hAnsiTheme="minorHAnsi" w:cs="Arial"/>
                <w:b/>
                <w:bCs/>
                <w:color w:val="002060"/>
                <w:sz w:val="24"/>
                <w:szCs w:val="24"/>
              </w:rPr>
            </w:pPr>
            <w:r w:rsidRPr="00356EB9">
              <w:rPr>
                <w:rFonts w:asciiTheme="minorHAnsi" w:hAnsiTheme="minorHAnsi" w:cs="Arial"/>
                <w:b/>
                <w:bCs/>
                <w:color w:val="002060"/>
                <w:sz w:val="24"/>
                <w:szCs w:val="24"/>
              </w:rPr>
              <w:t>(ore 19,00)</w:t>
            </w:r>
          </w:p>
        </w:tc>
        <w:tc>
          <w:tcPr>
            <w:tcW w:w="3849" w:type="pct"/>
            <w:shd w:val="clear" w:color="auto" w:fill="auto"/>
            <w:vAlign w:val="center"/>
            <w:hideMark/>
          </w:tcPr>
          <w:p w14:paraId="0D5A2DA8" w14:textId="77777777" w:rsidR="008E1CC6" w:rsidRPr="00356EB9" w:rsidRDefault="008E1CC6" w:rsidP="00373C50">
            <w:pPr>
              <w:pStyle w:val="Nessunaspaziatura"/>
              <w:spacing w:before="60" w:after="60"/>
              <w:rPr>
                <w:rFonts w:asciiTheme="minorHAnsi" w:hAnsiTheme="minorHAnsi" w:cs="Arial"/>
                <w:b/>
                <w:bCs/>
                <w:color w:val="002060"/>
                <w:sz w:val="24"/>
                <w:szCs w:val="24"/>
                <w:u w:val="single"/>
              </w:rPr>
            </w:pPr>
            <w:r w:rsidRPr="00356EB9">
              <w:rPr>
                <w:rFonts w:asciiTheme="minorHAnsi" w:hAnsiTheme="minorHAnsi" w:cs="Arial"/>
                <w:b/>
                <w:bCs/>
                <w:color w:val="002060"/>
                <w:sz w:val="24"/>
                <w:szCs w:val="24"/>
                <w:u w:val="single"/>
              </w:rPr>
              <w:t>Termine presentazione domande di iscrizione ai Campionati:</w:t>
            </w:r>
          </w:p>
          <w:p w14:paraId="5796500F" w14:textId="77777777" w:rsidR="008E1CC6" w:rsidRPr="00D07B9C" w:rsidRDefault="008E1CC6" w:rsidP="00373C50">
            <w:pPr>
              <w:pStyle w:val="LndNormale10"/>
              <w:rPr>
                <w:rFonts w:asciiTheme="minorHAnsi" w:hAnsiTheme="minorHAnsi" w:cstheme="minorHAnsi"/>
                <w:b/>
                <w:bCs/>
                <w:color w:val="002060"/>
                <w:sz w:val="24"/>
                <w:szCs w:val="22"/>
              </w:rPr>
            </w:pPr>
            <w:r w:rsidRPr="00D07B9C">
              <w:rPr>
                <w:rFonts w:asciiTheme="minorHAnsi" w:hAnsiTheme="minorHAnsi" w:cstheme="minorHAnsi"/>
                <w:b/>
                <w:bCs/>
                <w:color w:val="002060"/>
                <w:sz w:val="24"/>
                <w:szCs w:val="22"/>
              </w:rPr>
              <w:t>CALCIO A 5 SERIE C1</w:t>
            </w:r>
          </w:p>
          <w:p w14:paraId="3C8A3AF9" w14:textId="77777777" w:rsidR="008E1CC6" w:rsidRPr="00D07B9C" w:rsidRDefault="008E1CC6" w:rsidP="00373C50">
            <w:pPr>
              <w:pStyle w:val="LndNormale10"/>
              <w:rPr>
                <w:rFonts w:asciiTheme="minorHAnsi" w:hAnsiTheme="minorHAnsi" w:cstheme="minorHAnsi"/>
                <w:b/>
                <w:bCs/>
                <w:color w:val="002060"/>
                <w:sz w:val="24"/>
                <w:szCs w:val="22"/>
              </w:rPr>
            </w:pPr>
            <w:r w:rsidRPr="00D07B9C">
              <w:rPr>
                <w:rFonts w:asciiTheme="minorHAnsi" w:hAnsiTheme="minorHAnsi" w:cstheme="minorHAnsi"/>
                <w:b/>
                <w:bCs/>
                <w:color w:val="002060"/>
                <w:sz w:val="24"/>
                <w:szCs w:val="22"/>
              </w:rPr>
              <w:t>CALCIO A 5 SERIE C2</w:t>
            </w:r>
          </w:p>
          <w:p w14:paraId="1E052F09" w14:textId="77777777" w:rsidR="008E1CC6" w:rsidRPr="007C170D" w:rsidRDefault="008E1CC6" w:rsidP="00373C50">
            <w:pPr>
              <w:pStyle w:val="LndNormale10"/>
              <w:rPr>
                <w:b/>
                <w:bCs/>
                <w:color w:val="002060"/>
              </w:rPr>
            </w:pPr>
          </w:p>
          <w:p w14:paraId="47EA382C" w14:textId="77777777" w:rsidR="008E1CC6" w:rsidRPr="00D07B9C" w:rsidRDefault="008E1CC6" w:rsidP="00373C50">
            <w:pPr>
              <w:pStyle w:val="LndNormale10"/>
              <w:rPr>
                <w:rFonts w:asciiTheme="minorHAnsi" w:hAnsiTheme="minorHAnsi" w:cstheme="minorHAnsi"/>
                <w:b/>
                <w:bCs/>
                <w:i/>
                <w:iCs/>
                <w:color w:val="002060"/>
              </w:rPr>
            </w:pPr>
            <w:r w:rsidRPr="00D07B9C">
              <w:rPr>
                <w:rFonts w:asciiTheme="minorHAnsi" w:hAnsiTheme="minorHAnsi" w:cstheme="minorHAnsi"/>
                <w:b/>
                <w:bCs/>
                <w:color w:val="002060"/>
                <w:sz w:val="24"/>
                <w:szCs w:val="22"/>
              </w:rPr>
              <w:t>COPPA ITALIA</w:t>
            </w:r>
            <w:r>
              <w:rPr>
                <w:rFonts w:asciiTheme="minorHAnsi" w:hAnsiTheme="minorHAnsi" w:cstheme="minorHAnsi"/>
                <w:b/>
                <w:bCs/>
                <w:color w:val="002060"/>
                <w:sz w:val="24"/>
                <w:szCs w:val="22"/>
              </w:rPr>
              <w:t xml:space="preserve"> </w:t>
            </w:r>
            <w:r w:rsidRPr="00D07B9C">
              <w:rPr>
                <w:rFonts w:asciiTheme="minorHAnsi" w:hAnsiTheme="minorHAnsi" w:cstheme="minorHAnsi"/>
                <w:b/>
                <w:bCs/>
                <w:color w:val="002060"/>
                <w:sz w:val="24"/>
                <w:szCs w:val="22"/>
              </w:rPr>
              <w:t xml:space="preserve">SERIE C </w:t>
            </w:r>
            <w:r w:rsidRPr="00D07B9C">
              <w:rPr>
                <w:rFonts w:asciiTheme="minorHAnsi" w:hAnsiTheme="minorHAnsi" w:cstheme="minorHAnsi"/>
                <w:b/>
                <w:bCs/>
                <w:i/>
                <w:iCs/>
                <w:color w:val="002060"/>
                <w:sz w:val="24"/>
                <w:szCs w:val="22"/>
              </w:rPr>
              <w:t>(iscrizione obbligatoria per le Società di C1 e C2)</w:t>
            </w:r>
          </w:p>
        </w:tc>
      </w:tr>
      <w:tr w:rsidR="008E1CC6" w:rsidRPr="00356EB9" w14:paraId="6F095518" w14:textId="77777777" w:rsidTr="008E1CC6">
        <w:trPr>
          <w:trHeight w:val="20"/>
        </w:trPr>
        <w:tc>
          <w:tcPr>
            <w:tcW w:w="1151" w:type="pct"/>
            <w:shd w:val="clear" w:color="auto" w:fill="auto"/>
            <w:vAlign w:val="center"/>
            <w:hideMark/>
          </w:tcPr>
          <w:p w14:paraId="78283481" w14:textId="77777777" w:rsidR="008E1CC6" w:rsidRPr="00356EB9" w:rsidRDefault="008E1CC6" w:rsidP="00373C50">
            <w:pPr>
              <w:pStyle w:val="Nessunaspaziatura"/>
              <w:spacing w:before="60" w:after="60"/>
              <w:rPr>
                <w:rFonts w:asciiTheme="minorHAnsi" w:hAnsiTheme="minorHAnsi" w:cs="Arial"/>
                <w:b/>
                <w:color w:val="002060"/>
                <w:sz w:val="24"/>
                <w:szCs w:val="24"/>
                <w:u w:val="single"/>
              </w:rPr>
            </w:pPr>
            <w:r w:rsidRPr="00356EB9">
              <w:rPr>
                <w:rFonts w:asciiTheme="minorHAnsi" w:hAnsiTheme="minorHAnsi" w:cs="Arial"/>
                <w:b/>
                <w:color w:val="002060"/>
                <w:sz w:val="24"/>
                <w:szCs w:val="24"/>
                <w:u w:val="single"/>
              </w:rPr>
              <w:t xml:space="preserve">Dal </w:t>
            </w:r>
            <w:r>
              <w:rPr>
                <w:rFonts w:asciiTheme="minorHAnsi" w:hAnsiTheme="minorHAnsi" w:cs="Arial"/>
                <w:b/>
                <w:color w:val="002060"/>
                <w:sz w:val="24"/>
                <w:szCs w:val="24"/>
                <w:u w:val="single"/>
              </w:rPr>
              <w:t>7</w:t>
            </w:r>
            <w:r w:rsidRPr="00356EB9">
              <w:rPr>
                <w:rFonts w:asciiTheme="minorHAnsi" w:hAnsiTheme="minorHAnsi" w:cs="Arial"/>
                <w:b/>
                <w:color w:val="002060"/>
                <w:sz w:val="24"/>
                <w:szCs w:val="24"/>
                <w:u w:val="single"/>
              </w:rPr>
              <w:t xml:space="preserve"> Luglio</w:t>
            </w:r>
          </w:p>
          <w:p w14:paraId="397334DF" w14:textId="77777777" w:rsidR="008E1CC6" w:rsidRPr="00356EB9" w:rsidRDefault="008E1CC6" w:rsidP="00373C50">
            <w:pPr>
              <w:pStyle w:val="Nessunaspaziatura"/>
              <w:spacing w:before="60" w:after="60"/>
              <w:rPr>
                <w:rFonts w:asciiTheme="minorHAnsi" w:hAnsiTheme="minorHAnsi" w:cs="Arial"/>
                <w:b/>
                <w:bCs/>
                <w:color w:val="002060"/>
                <w:sz w:val="24"/>
                <w:szCs w:val="24"/>
                <w:u w:val="single"/>
              </w:rPr>
            </w:pPr>
            <w:r w:rsidRPr="00356EB9">
              <w:rPr>
                <w:rFonts w:asciiTheme="minorHAnsi" w:hAnsiTheme="minorHAnsi" w:cs="Arial"/>
                <w:b/>
                <w:color w:val="002060"/>
                <w:sz w:val="24"/>
                <w:szCs w:val="24"/>
                <w:u w:val="single"/>
              </w:rPr>
              <w:t xml:space="preserve">al </w:t>
            </w:r>
            <w:r>
              <w:rPr>
                <w:rFonts w:asciiTheme="minorHAnsi" w:hAnsiTheme="minorHAnsi" w:cs="Arial"/>
                <w:b/>
                <w:color w:val="002060"/>
                <w:sz w:val="24"/>
                <w:szCs w:val="24"/>
                <w:u w:val="single"/>
              </w:rPr>
              <w:t>26</w:t>
            </w:r>
            <w:r w:rsidRPr="00356EB9">
              <w:rPr>
                <w:rFonts w:asciiTheme="minorHAnsi" w:hAnsiTheme="minorHAnsi" w:cs="Arial"/>
                <w:b/>
                <w:color w:val="002060"/>
                <w:sz w:val="24"/>
                <w:szCs w:val="24"/>
                <w:u w:val="single"/>
              </w:rPr>
              <w:t xml:space="preserve"> Agosto 2022</w:t>
            </w:r>
          </w:p>
          <w:p w14:paraId="13C01A2B" w14:textId="77777777" w:rsidR="008E1CC6" w:rsidRPr="00356EB9" w:rsidRDefault="008E1CC6" w:rsidP="00373C50">
            <w:pPr>
              <w:pStyle w:val="Nessunaspaziatura"/>
              <w:spacing w:before="60" w:after="60"/>
              <w:rPr>
                <w:rFonts w:asciiTheme="minorHAnsi" w:hAnsiTheme="minorHAnsi" w:cs="Arial"/>
                <w:b/>
                <w:bCs/>
                <w:color w:val="002060"/>
                <w:sz w:val="24"/>
                <w:szCs w:val="24"/>
              </w:rPr>
            </w:pPr>
            <w:r w:rsidRPr="00356EB9">
              <w:rPr>
                <w:rFonts w:asciiTheme="minorHAnsi" w:hAnsiTheme="minorHAnsi" w:cs="Arial"/>
                <w:b/>
                <w:bCs/>
                <w:color w:val="002060"/>
                <w:sz w:val="24"/>
                <w:szCs w:val="24"/>
              </w:rPr>
              <w:t>(ore 19,00)</w:t>
            </w:r>
          </w:p>
        </w:tc>
        <w:tc>
          <w:tcPr>
            <w:tcW w:w="3849" w:type="pct"/>
            <w:shd w:val="clear" w:color="auto" w:fill="auto"/>
            <w:vAlign w:val="center"/>
            <w:hideMark/>
          </w:tcPr>
          <w:p w14:paraId="4BB89E37" w14:textId="77777777" w:rsidR="008E1CC6" w:rsidRPr="00356EB9" w:rsidRDefault="008E1CC6" w:rsidP="00373C50">
            <w:pPr>
              <w:pStyle w:val="Nessunaspaziatura"/>
              <w:spacing w:before="60" w:after="60"/>
              <w:rPr>
                <w:rFonts w:asciiTheme="minorHAnsi" w:hAnsiTheme="minorHAnsi" w:cs="Arial"/>
                <w:b/>
                <w:bCs/>
                <w:color w:val="002060"/>
                <w:sz w:val="24"/>
                <w:szCs w:val="24"/>
                <w:u w:val="single"/>
              </w:rPr>
            </w:pPr>
            <w:r w:rsidRPr="00356EB9">
              <w:rPr>
                <w:rFonts w:asciiTheme="minorHAnsi" w:hAnsiTheme="minorHAnsi" w:cs="Arial"/>
                <w:b/>
                <w:bCs/>
                <w:color w:val="002060"/>
                <w:sz w:val="24"/>
                <w:szCs w:val="24"/>
                <w:u w:val="single"/>
              </w:rPr>
              <w:t>Termine presentazione domande di iscrizione ai Campionati:</w:t>
            </w:r>
          </w:p>
          <w:p w14:paraId="049A7F79" w14:textId="77777777" w:rsidR="008E1CC6" w:rsidRPr="00D07B9C" w:rsidRDefault="008E1CC6" w:rsidP="00373C50">
            <w:pPr>
              <w:pStyle w:val="LndNormale10"/>
              <w:rPr>
                <w:rFonts w:asciiTheme="minorHAnsi" w:hAnsiTheme="minorHAnsi" w:cstheme="minorHAnsi"/>
                <w:b/>
                <w:bCs/>
                <w:color w:val="002060"/>
                <w:sz w:val="24"/>
                <w:szCs w:val="24"/>
              </w:rPr>
            </w:pPr>
            <w:r w:rsidRPr="00D07B9C">
              <w:rPr>
                <w:rFonts w:asciiTheme="minorHAnsi" w:hAnsiTheme="minorHAnsi" w:cstheme="minorHAnsi"/>
                <w:b/>
                <w:bCs/>
                <w:color w:val="002060"/>
                <w:sz w:val="24"/>
                <w:szCs w:val="24"/>
              </w:rPr>
              <w:t>CALCIO A 5 SERIE C FEMMINILE - CAMPIONATO E COPPA</w:t>
            </w:r>
          </w:p>
          <w:p w14:paraId="3618F01E" w14:textId="77777777" w:rsidR="008E1CC6" w:rsidRPr="00D07B9C" w:rsidRDefault="008E1CC6" w:rsidP="00373C50">
            <w:pPr>
              <w:pStyle w:val="LndNormale10"/>
              <w:rPr>
                <w:rFonts w:asciiTheme="minorHAnsi" w:hAnsiTheme="minorHAnsi" w:cstheme="minorHAnsi"/>
                <w:b/>
                <w:bCs/>
                <w:color w:val="002060"/>
                <w:sz w:val="24"/>
                <w:szCs w:val="24"/>
              </w:rPr>
            </w:pPr>
            <w:r w:rsidRPr="00D07B9C">
              <w:rPr>
                <w:rFonts w:asciiTheme="minorHAnsi" w:hAnsiTheme="minorHAnsi" w:cstheme="minorHAnsi"/>
                <w:b/>
                <w:bCs/>
                <w:color w:val="002060"/>
                <w:sz w:val="24"/>
                <w:szCs w:val="24"/>
              </w:rPr>
              <w:t>CALCIO A 5 SERIE D - CAMPIONATO E COPPA</w:t>
            </w:r>
          </w:p>
          <w:p w14:paraId="75C07A59" w14:textId="77777777" w:rsidR="008E1CC6" w:rsidRPr="00D07B9C" w:rsidRDefault="008E1CC6" w:rsidP="00373C50">
            <w:pPr>
              <w:pStyle w:val="LndNormale10"/>
              <w:rPr>
                <w:rFonts w:asciiTheme="minorHAnsi" w:hAnsiTheme="minorHAnsi" w:cstheme="minorHAnsi"/>
                <w:b/>
                <w:bCs/>
                <w:color w:val="002060"/>
                <w:sz w:val="24"/>
                <w:szCs w:val="24"/>
              </w:rPr>
            </w:pPr>
            <w:r w:rsidRPr="00D07B9C">
              <w:rPr>
                <w:rFonts w:asciiTheme="minorHAnsi" w:hAnsiTheme="minorHAnsi" w:cstheme="minorHAnsi"/>
                <w:b/>
                <w:bCs/>
                <w:color w:val="002060"/>
                <w:sz w:val="24"/>
                <w:szCs w:val="24"/>
              </w:rPr>
              <w:t>CALCIO A 5 UNDER 21 - CAMPIONATO E COPPA</w:t>
            </w:r>
          </w:p>
          <w:p w14:paraId="7422A529" w14:textId="77777777" w:rsidR="008E1CC6" w:rsidRPr="00D07B9C" w:rsidRDefault="008E1CC6" w:rsidP="00373C50">
            <w:pPr>
              <w:pStyle w:val="LndNormale10"/>
              <w:rPr>
                <w:rFonts w:asciiTheme="minorHAnsi" w:hAnsiTheme="minorHAnsi" w:cstheme="minorHAnsi"/>
                <w:b/>
                <w:bCs/>
                <w:color w:val="002060"/>
                <w:sz w:val="24"/>
                <w:szCs w:val="24"/>
              </w:rPr>
            </w:pPr>
            <w:r w:rsidRPr="00D07B9C">
              <w:rPr>
                <w:rFonts w:asciiTheme="minorHAnsi" w:hAnsiTheme="minorHAnsi" w:cstheme="minorHAnsi"/>
                <w:b/>
                <w:bCs/>
                <w:color w:val="002060"/>
                <w:sz w:val="24"/>
                <w:szCs w:val="24"/>
              </w:rPr>
              <w:t>CALCIO A 5 UNDER 19 - CAMPIONATO E COPPA</w:t>
            </w:r>
          </w:p>
          <w:p w14:paraId="70270742" w14:textId="77777777" w:rsidR="008E1CC6" w:rsidRPr="00D07B9C" w:rsidRDefault="008E1CC6" w:rsidP="00373C50">
            <w:pPr>
              <w:pStyle w:val="LndNormale10"/>
              <w:rPr>
                <w:rFonts w:asciiTheme="minorHAnsi" w:hAnsiTheme="minorHAnsi" w:cstheme="minorHAnsi"/>
                <w:b/>
                <w:bCs/>
                <w:color w:val="002060"/>
                <w:sz w:val="24"/>
                <w:szCs w:val="24"/>
              </w:rPr>
            </w:pPr>
            <w:r w:rsidRPr="00D07B9C">
              <w:rPr>
                <w:rFonts w:asciiTheme="minorHAnsi" w:hAnsiTheme="minorHAnsi" w:cstheme="minorHAnsi"/>
                <w:b/>
                <w:bCs/>
                <w:color w:val="002060"/>
                <w:sz w:val="24"/>
                <w:szCs w:val="24"/>
              </w:rPr>
              <w:t>* CALCIO A 5 UNDER 17 - CAMPIONATO E COPPA</w:t>
            </w:r>
          </w:p>
          <w:p w14:paraId="244E6870" w14:textId="77777777" w:rsidR="008E1CC6" w:rsidRPr="00356EB9" w:rsidRDefault="008E1CC6" w:rsidP="0089454C">
            <w:pPr>
              <w:pStyle w:val="Nessunaspaziatura"/>
              <w:spacing w:before="60" w:after="60"/>
              <w:jc w:val="both"/>
              <w:rPr>
                <w:rFonts w:asciiTheme="minorHAnsi" w:hAnsiTheme="minorHAnsi" w:cs="Arial"/>
                <w:b/>
                <w:bCs/>
                <w:color w:val="002060"/>
                <w:sz w:val="24"/>
                <w:szCs w:val="24"/>
              </w:rPr>
            </w:pPr>
            <w:r w:rsidRPr="00D07B9C">
              <w:rPr>
                <w:rFonts w:asciiTheme="minorHAnsi" w:hAnsiTheme="minorHAnsi" w:cstheme="minorHAnsi"/>
                <w:b/>
                <w:bCs/>
                <w:color w:val="002060"/>
                <w:sz w:val="24"/>
                <w:szCs w:val="24"/>
              </w:rPr>
              <w:t>* CALCIO A 5 UNDER 15 - CAMPIONATO E COPPA</w:t>
            </w:r>
          </w:p>
        </w:tc>
      </w:tr>
    </w:tbl>
    <w:p w14:paraId="541273B3" w14:textId="77777777" w:rsidR="0089454C" w:rsidRPr="00A53543" w:rsidRDefault="0089454C" w:rsidP="0089454C">
      <w:pPr>
        <w:pStyle w:val="Nessunaspaziatura"/>
        <w:rPr>
          <w:rFonts w:ascii="Arial" w:hAnsi="Arial" w:cs="Arial"/>
          <w:color w:val="002060"/>
        </w:rPr>
      </w:pPr>
    </w:p>
    <w:p w14:paraId="62ED8F23" w14:textId="77777777" w:rsidR="0089454C" w:rsidRPr="007C170D" w:rsidRDefault="0089454C" w:rsidP="0089454C">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 xml:space="preserve">apertura delle iscrizioni </w:t>
      </w:r>
      <w:r w:rsidRPr="007C170D">
        <w:rPr>
          <w:rFonts w:ascii="Arial" w:hAnsi="Arial" w:cs="Arial"/>
          <w:b/>
          <w:bCs/>
          <w:i/>
          <w:iCs/>
          <w:color w:val="002060"/>
        </w:rPr>
        <w:t xml:space="preserve">dei Campionati di Calcio a Cinque Under 17 e Under 15 e delle relative Coppe </w:t>
      </w:r>
      <w:r>
        <w:rPr>
          <w:rFonts w:ascii="Arial" w:hAnsi="Arial" w:cs="Arial"/>
          <w:b/>
          <w:bCs/>
          <w:i/>
          <w:iCs/>
          <w:color w:val="002060"/>
        </w:rPr>
        <w:t>sarà comunicata</w:t>
      </w:r>
      <w:r w:rsidRPr="007C170D">
        <w:rPr>
          <w:rFonts w:ascii="Arial" w:hAnsi="Arial" w:cs="Arial"/>
          <w:b/>
          <w:bCs/>
          <w:i/>
          <w:iCs/>
          <w:color w:val="002060"/>
        </w:rPr>
        <w:t xml:space="preserve"> successivamente.</w:t>
      </w:r>
    </w:p>
    <w:p w14:paraId="4E992E3F" w14:textId="77777777" w:rsidR="0089454C" w:rsidRDefault="0089454C" w:rsidP="0089454C">
      <w:pPr>
        <w:pStyle w:val="Nessunaspaziatura"/>
        <w:rPr>
          <w:rFonts w:ascii="Arial" w:hAnsi="Arial" w:cs="Arial"/>
          <w:color w:val="002060"/>
        </w:rPr>
      </w:pPr>
    </w:p>
    <w:p w14:paraId="658FFC61" w14:textId="77777777" w:rsidR="0089454C" w:rsidRPr="00A53543" w:rsidRDefault="0089454C" w:rsidP="0089454C">
      <w:pPr>
        <w:pStyle w:val="Nessunaspaziatura"/>
        <w:rPr>
          <w:rFonts w:ascii="Arial" w:hAnsi="Arial" w:cs="Arial"/>
          <w:color w:val="002060"/>
        </w:rPr>
      </w:pPr>
    </w:p>
    <w:p w14:paraId="5FD1F8BE" w14:textId="77777777" w:rsidR="0089454C" w:rsidRPr="0001788E" w:rsidRDefault="0089454C" w:rsidP="0089454C">
      <w:pPr>
        <w:pStyle w:val="1-aaA111"/>
      </w:pPr>
      <w:bookmarkStart w:id="23" w:name="_Toc109233367"/>
      <w:r w:rsidRPr="0001788E">
        <w:t>TASSE ISCRIZIONE AI CAMPIONATI 2022/2023</w:t>
      </w:r>
      <w:bookmarkEnd w:id="23"/>
    </w:p>
    <w:p w14:paraId="15407342" w14:textId="77777777" w:rsidR="0089454C" w:rsidRDefault="0089454C" w:rsidP="0089454C">
      <w:pPr>
        <w:pStyle w:val="Nessunaspaziatura"/>
        <w:rPr>
          <w:rFonts w:ascii="Arial" w:hAnsi="Arial" w:cs="Arial"/>
          <w:color w:val="00206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428"/>
        <w:gridCol w:w="1179"/>
        <w:gridCol w:w="1025"/>
        <w:gridCol w:w="1404"/>
        <w:gridCol w:w="1350"/>
        <w:gridCol w:w="1393"/>
      </w:tblGrid>
      <w:tr w:rsidR="0089454C" w:rsidRPr="001E0B00" w14:paraId="4841F12A" w14:textId="77777777" w:rsidTr="0089454C">
        <w:tc>
          <w:tcPr>
            <w:tcW w:w="1753" w:type="pct"/>
            <w:shd w:val="clear" w:color="auto" w:fill="auto"/>
            <w:vAlign w:val="center"/>
            <w:hideMark/>
          </w:tcPr>
          <w:p w14:paraId="64926378" w14:textId="77777777" w:rsidR="0089454C" w:rsidRPr="0089454C" w:rsidRDefault="0089454C" w:rsidP="00373C50">
            <w:pPr>
              <w:pStyle w:val="Nessunaspaziatura"/>
              <w:rPr>
                <w:rFonts w:asciiTheme="minorHAnsi" w:hAnsiTheme="minorHAnsi" w:cs="Arial"/>
                <w:b/>
                <w:sz w:val="24"/>
                <w:szCs w:val="24"/>
              </w:rPr>
            </w:pPr>
            <w:r w:rsidRPr="0089454C">
              <w:rPr>
                <w:rFonts w:asciiTheme="minorHAnsi" w:hAnsiTheme="minorHAnsi" w:cs="Arial"/>
                <w:b/>
                <w:sz w:val="24"/>
                <w:szCs w:val="24"/>
              </w:rPr>
              <w:t>CAMPIONATI</w:t>
            </w:r>
          </w:p>
        </w:tc>
        <w:tc>
          <w:tcPr>
            <w:tcW w:w="603" w:type="pct"/>
            <w:shd w:val="clear" w:color="auto" w:fill="auto"/>
            <w:vAlign w:val="center"/>
            <w:hideMark/>
          </w:tcPr>
          <w:p w14:paraId="5EFEF125" w14:textId="77777777" w:rsidR="0089454C" w:rsidRPr="0089454C" w:rsidRDefault="0089454C" w:rsidP="00373C50">
            <w:pPr>
              <w:pStyle w:val="Nessunaspaziatura"/>
              <w:rPr>
                <w:rFonts w:asciiTheme="minorHAnsi" w:hAnsiTheme="minorHAnsi" w:cs="Arial"/>
                <w:b/>
                <w:bCs/>
                <w:sz w:val="18"/>
                <w:szCs w:val="18"/>
              </w:rPr>
            </w:pPr>
            <w:r w:rsidRPr="0089454C">
              <w:rPr>
                <w:rFonts w:asciiTheme="minorHAnsi" w:hAnsiTheme="minorHAnsi" w:cs="Arial"/>
                <w:b/>
                <w:bCs/>
                <w:sz w:val="18"/>
                <w:szCs w:val="18"/>
              </w:rPr>
              <w:t>TASSA</w:t>
            </w:r>
          </w:p>
          <w:p w14:paraId="757610A0" w14:textId="77777777" w:rsidR="0089454C" w:rsidRPr="0089454C" w:rsidRDefault="0089454C" w:rsidP="00373C50">
            <w:pPr>
              <w:pStyle w:val="Nessunaspaziatura"/>
              <w:rPr>
                <w:rFonts w:asciiTheme="minorHAnsi" w:hAnsiTheme="minorHAnsi" w:cs="Arial"/>
                <w:b/>
                <w:bCs/>
                <w:sz w:val="18"/>
                <w:szCs w:val="18"/>
              </w:rPr>
            </w:pPr>
            <w:r w:rsidRPr="0089454C">
              <w:rPr>
                <w:rFonts w:asciiTheme="minorHAnsi" w:hAnsiTheme="minorHAnsi" w:cs="Arial"/>
                <w:b/>
                <w:bCs/>
                <w:sz w:val="18"/>
                <w:szCs w:val="18"/>
              </w:rPr>
              <w:t>ASSOCIATIVA</w:t>
            </w:r>
          </w:p>
          <w:p w14:paraId="4D68B173" w14:textId="77777777" w:rsidR="0089454C" w:rsidRPr="0089454C" w:rsidRDefault="0089454C" w:rsidP="00373C50">
            <w:pPr>
              <w:pStyle w:val="Nessunaspaziatura"/>
              <w:rPr>
                <w:rFonts w:asciiTheme="minorHAnsi" w:hAnsiTheme="minorHAnsi" w:cs="Arial"/>
                <w:b/>
                <w:bCs/>
                <w:sz w:val="18"/>
                <w:szCs w:val="18"/>
              </w:rPr>
            </w:pPr>
            <w:r w:rsidRPr="0089454C">
              <w:rPr>
                <w:rFonts w:asciiTheme="minorHAnsi" w:hAnsiTheme="minorHAnsi" w:cs="Arial"/>
                <w:b/>
                <w:bCs/>
                <w:sz w:val="18"/>
                <w:szCs w:val="18"/>
              </w:rPr>
              <w:t>LND</w:t>
            </w:r>
          </w:p>
        </w:tc>
        <w:tc>
          <w:tcPr>
            <w:tcW w:w="524" w:type="pct"/>
            <w:shd w:val="clear" w:color="auto" w:fill="auto"/>
            <w:vAlign w:val="center"/>
            <w:hideMark/>
          </w:tcPr>
          <w:p w14:paraId="446C7533" w14:textId="77777777" w:rsidR="0089454C" w:rsidRPr="0089454C" w:rsidRDefault="0089454C" w:rsidP="00373C50">
            <w:pPr>
              <w:pStyle w:val="Nessunaspaziatura"/>
              <w:rPr>
                <w:rFonts w:asciiTheme="minorHAnsi" w:hAnsiTheme="minorHAnsi" w:cs="Arial"/>
                <w:b/>
                <w:bCs/>
                <w:sz w:val="18"/>
                <w:szCs w:val="18"/>
              </w:rPr>
            </w:pPr>
            <w:r w:rsidRPr="0089454C">
              <w:rPr>
                <w:rFonts w:asciiTheme="minorHAnsi" w:hAnsiTheme="minorHAnsi" w:cs="Arial"/>
                <w:b/>
                <w:bCs/>
                <w:sz w:val="18"/>
                <w:szCs w:val="18"/>
              </w:rPr>
              <w:t>TASSA</w:t>
            </w:r>
          </w:p>
          <w:p w14:paraId="0FD8F900" w14:textId="77777777" w:rsidR="0089454C" w:rsidRPr="0089454C" w:rsidRDefault="0089454C" w:rsidP="00373C50">
            <w:pPr>
              <w:pStyle w:val="Nessunaspaziatura"/>
              <w:rPr>
                <w:rFonts w:asciiTheme="minorHAnsi" w:hAnsiTheme="minorHAnsi" w:cs="Arial"/>
                <w:b/>
                <w:bCs/>
                <w:sz w:val="18"/>
                <w:szCs w:val="18"/>
              </w:rPr>
            </w:pPr>
            <w:r w:rsidRPr="0089454C">
              <w:rPr>
                <w:rFonts w:asciiTheme="minorHAnsi" w:hAnsiTheme="minorHAnsi" w:cs="Arial"/>
                <w:b/>
                <w:bCs/>
                <w:sz w:val="18"/>
                <w:szCs w:val="18"/>
              </w:rPr>
              <w:t>ISCRIZIONE</w:t>
            </w:r>
          </w:p>
        </w:tc>
        <w:tc>
          <w:tcPr>
            <w:tcW w:w="718" w:type="pct"/>
            <w:shd w:val="clear" w:color="auto" w:fill="auto"/>
            <w:vAlign w:val="center"/>
            <w:hideMark/>
          </w:tcPr>
          <w:p w14:paraId="11D535D1" w14:textId="77777777" w:rsidR="0089454C" w:rsidRPr="0089454C" w:rsidRDefault="0089454C" w:rsidP="00373C50">
            <w:pPr>
              <w:pStyle w:val="Nessunaspaziatura"/>
              <w:rPr>
                <w:rFonts w:asciiTheme="minorHAnsi" w:hAnsiTheme="minorHAnsi" w:cs="Arial"/>
                <w:b/>
                <w:bCs/>
                <w:sz w:val="18"/>
                <w:szCs w:val="18"/>
              </w:rPr>
            </w:pPr>
            <w:r w:rsidRPr="0089454C">
              <w:rPr>
                <w:rFonts w:asciiTheme="minorHAnsi" w:hAnsiTheme="minorHAnsi" w:cs="Arial"/>
                <w:b/>
                <w:bCs/>
                <w:sz w:val="18"/>
                <w:szCs w:val="18"/>
              </w:rPr>
              <w:t>ANTICIPAZIONE</w:t>
            </w:r>
          </w:p>
          <w:p w14:paraId="3B7E4AF9" w14:textId="77777777" w:rsidR="0089454C" w:rsidRPr="0089454C" w:rsidRDefault="0089454C" w:rsidP="00373C50">
            <w:pPr>
              <w:pStyle w:val="Nessunaspaziatura"/>
              <w:rPr>
                <w:rFonts w:asciiTheme="minorHAnsi" w:hAnsiTheme="minorHAnsi" w:cs="Arial"/>
                <w:b/>
                <w:bCs/>
                <w:sz w:val="18"/>
                <w:szCs w:val="18"/>
              </w:rPr>
            </w:pPr>
            <w:r w:rsidRPr="0089454C">
              <w:rPr>
                <w:rFonts w:asciiTheme="minorHAnsi" w:hAnsiTheme="minorHAnsi" w:cs="Arial"/>
                <w:b/>
                <w:bCs/>
                <w:sz w:val="18"/>
                <w:szCs w:val="18"/>
              </w:rPr>
              <w:t>C/SPESE</w:t>
            </w:r>
          </w:p>
          <w:p w14:paraId="770F0733" w14:textId="77777777" w:rsidR="0089454C" w:rsidRPr="0089454C" w:rsidRDefault="0089454C" w:rsidP="00373C50">
            <w:pPr>
              <w:pStyle w:val="Nessunaspaziatura"/>
              <w:rPr>
                <w:rFonts w:asciiTheme="minorHAnsi" w:hAnsiTheme="minorHAnsi" w:cs="Arial"/>
                <w:b/>
                <w:bCs/>
                <w:sz w:val="18"/>
                <w:szCs w:val="18"/>
              </w:rPr>
            </w:pPr>
            <w:r w:rsidRPr="0089454C">
              <w:rPr>
                <w:rFonts w:asciiTheme="minorHAnsi" w:hAnsiTheme="minorHAnsi" w:cs="Arial"/>
                <w:b/>
                <w:bCs/>
                <w:sz w:val="18"/>
                <w:szCs w:val="18"/>
              </w:rPr>
              <w:t>ORGANIZZATIVE</w:t>
            </w:r>
          </w:p>
        </w:tc>
        <w:tc>
          <w:tcPr>
            <w:tcW w:w="690" w:type="pct"/>
            <w:shd w:val="clear" w:color="auto" w:fill="auto"/>
            <w:vAlign w:val="center"/>
            <w:hideMark/>
          </w:tcPr>
          <w:p w14:paraId="16941A14" w14:textId="77777777" w:rsidR="0089454C" w:rsidRPr="0089454C" w:rsidRDefault="0089454C" w:rsidP="00373C50">
            <w:pPr>
              <w:pStyle w:val="Nessunaspaziatura"/>
              <w:rPr>
                <w:rFonts w:asciiTheme="minorHAnsi" w:hAnsiTheme="minorHAnsi" w:cs="Arial"/>
                <w:b/>
                <w:sz w:val="18"/>
                <w:szCs w:val="18"/>
              </w:rPr>
            </w:pPr>
            <w:r w:rsidRPr="0089454C">
              <w:rPr>
                <w:rFonts w:asciiTheme="minorHAnsi" w:hAnsiTheme="minorHAnsi" w:cs="Arial"/>
                <w:b/>
                <w:sz w:val="18"/>
                <w:szCs w:val="18"/>
              </w:rPr>
              <w:t>ASSICURAZIONI</w:t>
            </w:r>
          </w:p>
          <w:p w14:paraId="4AB92FFB" w14:textId="77777777" w:rsidR="0089454C" w:rsidRPr="0089454C" w:rsidRDefault="0089454C" w:rsidP="00373C50">
            <w:pPr>
              <w:pStyle w:val="Nessunaspaziatura"/>
              <w:rPr>
                <w:rFonts w:asciiTheme="minorHAnsi" w:hAnsiTheme="minorHAnsi" w:cs="Arial"/>
                <w:b/>
                <w:sz w:val="18"/>
                <w:szCs w:val="18"/>
              </w:rPr>
            </w:pPr>
            <w:r w:rsidRPr="0089454C">
              <w:rPr>
                <w:rFonts w:asciiTheme="minorHAnsi" w:hAnsiTheme="minorHAnsi" w:cs="Arial"/>
                <w:b/>
                <w:sz w:val="18"/>
                <w:szCs w:val="18"/>
              </w:rPr>
              <w:t>FORFETTARIE</w:t>
            </w:r>
          </w:p>
          <w:p w14:paraId="3D728B4C" w14:textId="77777777" w:rsidR="0089454C" w:rsidRPr="0089454C" w:rsidRDefault="0089454C" w:rsidP="00373C50">
            <w:pPr>
              <w:pStyle w:val="Nessunaspaziatura"/>
              <w:rPr>
                <w:rFonts w:asciiTheme="minorHAnsi" w:hAnsiTheme="minorHAnsi" w:cs="Arial"/>
                <w:b/>
                <w:sz w:val="18"/>
                <w:szCs w:val="18"/>
              </w:rPr>
            </w:pPr>
            <w:r w:rsidRPr="0089454C">
              <w:rPr>
                <w:rFonts w:asciiTheme="minorHAnsi" w:hAnsiTheme="minorHAnsi" w:cs="Arial"/>
                <w:b/>
                <w:sz w:val="18"/>
                <w:szCs w:val="18"/>
              </w:rPr>
              <w:t>DIRIGENTI</w:t>
            </w:r>
          </w:p>
        </w:tc>
        <w:tc>
          <w:tcPr>
            <w:tcW w:w="712" w:type="pct"/>
            <w:shd w:val="clear" w:color="auto" w:fill="auto"/>
            <w:vAlign w:val="center"/>
            <w:hideMark/>
          </w:tcPr>
          <w:p w14:paraId="6E56B7A7" w14:textId="77777777" w:rsidR="0089454C" w:rsidRPr="0089454C" w:rsidRDefault="0089454C" w:rsidP="00373C50">
            <w:pPr>
              <w:pStyle w:val="Nessunaspaziatura"/>
              <w:rPr>
                <w:rFonts w:asciiTheme="minorHAnsi" w:hAnsiTheme="minorHAnsi" w:cs="Arial"/>
                <w:b/>
                <w:bCs/>
                <w:sz w:val="18"/>
                <w:szCs w:val="18"/>
              </w:rPr>
            </w:pPr>
            <w:r w:rsidRPr="0089454C">
              <w:rPr>
                <w:rFonts w:asciiTheme="minorHAnsi" w:hAnsiTheme="minorHAnsi" w:cs="Arial"/>
                <w:b/>
                <w:bCs/>
                <w:sz w:val="18"/>
                <w:szCs w:val="18"/>
              </w:rPr>
              <w:t>ASSICURAZIONE</w:t>
            </w:r>
          </w:p>
          <w:p w14:paraId="0FD061BB" w14:textId="77777777" w:rsidR="0089454C" w:rsidRPr="0089454C" w:rsidRDefault="0089454C" w:rsidP="00373C50">
            <w:pPr>
              <w:pStyle w:val="Nessunaspaziatura"/>
              <w:rPr>
                <w:rFonts w:asciiTheme="minorHAnsi" w:hAnsiTheme="minorHAnsi" w:cs="Arial"/>
                <w:b/>
                <w:bCs/>
                <w:sz w:val="18"/>
                <w:szCs w:val="18"/>
              </w:rPr>
            </w:pPr>
            <w:r w:rsidRPr="0089454C">
              <w:rPr>
                <w:rFonts w:asciiTheme="minorHAnsi" w:hAnsiTheme="minorHAnsi" w:cs="Arial"/>
                <w:b/>
                <w:bCs/>
                <w:sz w:val="18"/>
                <w:szCs w:val="18"/>
              </w:rPr>
              <w:t>CALCIATORI</w:t>
            </w:r>
          </w:p>
        </w:tc>
      </w:tr>
      <w:tr w:rsidR="0089454C" w:rsidRPr="00356EB9" w14:paraId="538E50D7" w14:textId="77777777" w:rsidTr="0089454C">
        <w:tc>
          <w:tcPr>
            <w:tcW w:w="1753" w:type="pct"/>
            <w:shd w:val="clear" w:color="auto" w:fill="auto"/>
            <w:vAlign w:val="center"/>
            <w:hideMark/>
          </w:tcPr>
          <w:p w14:paraId="24CDB4DF" w14:textId="77777777" w:rsidR="0089454C" w:rsidRPr="00356EB9" w:rsidRDefault="0089454C" w:rsidP="00373C50">
            <w:pPr>
              <w:pStyle w:val="Nessunaspaziatura"/>
              <w:spacing w:before="80" w:after="80"/>
              <w:rPr>
                <w:rFonts w:asciiTheme="minorHAnsi" w:hAnsiTheme="minorHAnsi" w:cs="Arial"/>
                <w:color w:val="002060"/>
                <w:sz w:val="24"/>
                <w:szCs w:val="24"/>
              </w:rPr>
            </w:pPr>
            <w:r>
              <w:rPr>
                <w:rFonts w:asciiTheme="minorHAnsi" w:hAnsiTheme="minorHAnsi" w:cs="Arial"/>
                <w:color w:val="002060"/>
                <w:sz w:val="24"/>
                <w:szCs w:val="24"/>
              </w:rPr>
              <w:t>CALCIO A 5 REG. SERIE C1</w:t>
            </w:r>
          </w:p>
        </w:tc>
        <w:tc>
          <w:tcPr>
            <w:tcW w:w="603" w:type="pct"/>
            <w:shd w:val="clear" w:color="auto" w:fill="auto"/>
            <w:vAlign w:val="center"/>
            <w:hideMark/>
          </w:tcPr>
          <w:p w14:paraId="02A095F9"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sidRPr="00356EB9">
              <w:rPr>
                <w:rFonts w:asciiTheme="minorHAnsi" w:hAnsiTheme="minorHAnsi" w:cs="Arial"/>
                <w:b/>
                <w:bCs/>
                <w:color w:val="002060"/>
                <w:sz w:val="24"/>
                <w:szCs w:val="24"/>
              </w:rPr>
              <w:t>300,00</w:t>
            </w:r>
          </w:p>
        </w:tc>
        <w:tc>
          <w:tcPr>
            <w:tcW w:w="524" w:type="pct"/>
            <w:shd w:val="clear" w:color="auto" w:fill="auto"/>
            <w:vAlign w:val="center"/>
            <w:hideMark/>
          </w:tcPr>
          <w:p w14:paraId="65A62575"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800,00</w:t>
            </w:r>
          </w:p>
        </w:tc>
        <w:tc>
          <w:tcPr>
            <w:tcW w:w="718" w:type="pct"/>
            <w:shd w:val="clear" w:color="auto" w:fill="auto"/>
            <w:vAlign w:val="center"/>
            <w:hideMark/>
          </w:tcPr>
          <w:p w14:paraId="31F7D598"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300,00</w:t>
            </w:r>
          </w:p>
        </w:tc>
        <w:tc>
          <w:tcPr>
            <w:tcW w:w="690" w:type="pct"/>
            <w:vMerge w:val="restart"/>
            <w:shd w:val="clear" w:color="auto" w:fill="auto"/>
            <w:vAlign w:val="center"/>
            <w:hideMark/>
          </w:tcPr>
          <w:p w14:paraId="0BC9FBC4" w14:textId="77777777" w:rsidR="0089454C" w:rsidRPr="00356EB9" w:rsidRDefault="0089454C" w:rsidP="00373C50">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Gli importi</w:t>
            </w:r>
          </w:p>
          <w:p w14:paraId="5ECC55FC" w14:textId="77777777" w:rsidR="0089454C" w:rsidRPr="00356EB9" w:rsidRDefault="0089454C" w:rsidP="00373C50">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saranno</w:t>
            </w:r>
          </w:p>
          <w:p w14:paraId="600B7ED5" w14:textId="77777777" w:rsidR="0089454C" w:rsidRPr="00356EB9" w:rsidRDefault="0089454C" w:rsidP="00373C50">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determinati</w:t>
            </w:r>
          </w:p>
          <w:p w14:paraId="340DACDD" w14:textId="77777777" w:rsidR="0089454C" w:rsidRPr="00356EB9" w:rsidRDefault="0089454C" w:rsidP="00373C50">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in seguito</w:t>
            </w:r>
          </w:p>
        </w:tc>
        <w:tc>
          <w:tcPr>
            <w:tcW w:w="712" w:type="pct"/>
            <w:vMerge w:val="restart"/>
            <w:shd w:val="clear" w:color="auto" w:fill="auto"/>
            <w:vAlign w:val="center"/>
            <w:hideMark/>
          </w:tcPr>
          <w:p w14:paraId="0BAD5AF4" w14:textId="77777777" w:rsidR="0089454C" w:rsidRPr="00356EB9" w:rsidRDefault="0089454C" w:rsidP="00373C50">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Gli importi</w:t>
            </w:r>
          </w:p>
          <w:p w14:paraId="1486ECC1" w14:textId="77777777" w:rsidR="0089454C" w:rsidRPr="00356EB9" w:rsidRDefault="0089454C" w:rsidP="00373C50">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saranno</w:t>
            </w:r>
          </w:p>
          <w:p w14:paraId="17355EBD" w14:textId="77777777" w:rsidR="0089454C" w:rsidRPr="00356EB9" w:rsidRDefault="0089454C" w:rsidP="00373C50">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determinati</w:t>
            </w:r>
          </w:p>
          <w:p w14:paraId="75803C18" w14:textId="77777777" w:rsidR="0089454C" w:rsidRPr="00356EB9" w:rsidRDefault="0089454C" w:rsidP="00373C50">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in seguito</w:t>
            </w:r>
          </w:p>
        </w:tc>
      </w:tr>
      <w:tr w:rsidR="0089454C" w:rsidRPr="00356EB9" w14:paraId="4E6F0187" w14:textId="77777777" w:rsidTr="0089454C">
        <w:tc>
          <w:tcPr>
            <w:tcW w:w="1753" w:type="pct"/>
            <w:shd w:val="clear" w:color="auto" w:fill="auto"/>
            <w:vAlign w:val="center"/>
            <w:hideMark/>
          </w:tcPr>
          <w:p w14:paraId="15C02625" w14:textId="77777777" w:rsidR="0089454C" w:rsidRPr="00356EB9" w:rsidRDefault="0089454C" w:rsidP="00373C50">
            <w:pPr>
              <w:pStyle w:val="Nessunaspaziatura"/>
              <w:spacing w:before="80" w:after="80"/>
              <w:rPr>
                <w:rFonts w:asciiTheme="minorHAnsi" w:hAnsiTheme="minorHAnsi" w:cs="Arial"/>
                <w:color w:val="002060"/>
                <w:sz w:val="24"/>
                <w:szCs w:val="24"/>
              </w:rPr>
            </w:pPr>
            <w:r>
              <w:rPr>
                <w:rFonts w:asciiTheme="minorHAnsi" w:hAnsiTheme="minorHAnsi" w:cs="Arial"/>
                <w:color w:val="002060"/>
                <w:sz w:val="24"/>
                <w:szCs w:val="24"/>
              </w:rPr>
              <w:t>CALCIO A 5 REG. SERIE C2</w:t>
            </w:r>
          </w:p>
        </w:tc>
        <w:tc>
          <w:tcPr>
            <w:tcW w:w="603" w:type="pct"/>
            <w:shd w:val="clear" w:color="auto" w:fill="auto"/>
            <w:vAlign w:val="center"/>
            <w:hideMark/>
          </w:tcPr>
          <w:p w14:paraId="07840B59"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sidRPr="00356EB9">
              <w:rPr>
                <w:rFonts w:asciiTheme="minorHAnsi" w:hAnsiTheme="minorHAnsi" w:cs="Arial"/>
                <w:b/>
                <w:bCs/>
                <w:color w:val="002060"/>
                <w:sz w:val="24"/>
                <w:szCs w:val="24"/>
              </w:rPr>
              <w:t>300,00</w:t>
            </w:r>
          </w:p>
        </w:tc>
        <w:tc>
          <w:tcPr>
            <w:tcW w:w="524" w:type="pct"/>
            <w:shd w:val="clear" w:color="auto" w:fill="auto"/>
            <w:vAlign w:val="center"/>
            <w:hideMark/>
          </w:tcPr>
          <w:p w14:paraId="6FB407C2"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525,00</w:t>
            </w:r>
          </w:p>
        </w:tc>
        <w:tc>
          <w:tcPr>
            <w:tcW w:w="718" w:type="pct"/>
            <w:shd w:val="clear" w:color="auto" w:fill="auto"/>
            <w:vAlign w:val="center"/>
            <w:hideMark/>
          </w:tcPr>
          <w:p w14:paraId="689A80AE"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300,00</w:t>
            </w:r>
          </w:p>
        </w:tc>
        <w:tc>
          <w:tcPr>
            <w:tcW w:w="0" w:type="auto"/>
            <w:vMerge/>
            <w:shd w:val="clear" w:color="auto" w:fill="auto"/>
            <w:vAlign w:val="center"/>
            <w:hideMark/>
          </w:tcPr>
          <w:p w14:paraId="0A477FEF" w14:textId="77777777" w:rsidR="0089454C" w:rsidRPr="00356EB9" w:rsidRDefault="0089454C" w:rsidP="00373C50">
            <w:pPr>
              <w:jc w:val="left"/>
              <w:rPr>
                <w:rFonts w:asciiTheme="minorHAnsi" w:hAnsiTheme="minorHAnsi" w:cs="Arial"/>
                <w:b/>
                <w:bCs/>
                <w:color w:val="002060"/>
                <w:sz w:val="24"/>
                <w:szCs w:val="24"/>
                <w:lang w:eastAsia="en-US"/>
              </w:rPr>
            </w:pPr>
          </w:p>
        </w:tc>
        <w:tc>
          <w:tcPr>
            <w:tcW w:w="0" w:type="auto"/>
            <w:vMerge/>
            <w:shd w:val="clear" w:color="auto" w:fill="auto"/>
            <w:vAlign w:val="center"/>
            <w:hideMark/>
          </w:tcPr>
          <w:p w14:paraId="7403BCCD" w14:textId="77777777" w:rsidR="0089454C" w:rsidRPr="00356EB9" w:rsidRDefault="0089454C" w:rsidP="00373C50">
            <w:pPr>
              <w:jc w:val="left"/>
              <w:rPr>
                <w:rFonts w:asciiTheme="minorHAnsi" w:hAnsiTheme="minorHAnsi" w:cs="Arial"/>
                <w:b/>
                <w:bCs/>
                <w:color w:val="002060"/>
                <w:sz w:val="24"/>
                <w:szCs w:val="24"/>
                <w:lang w:eastAsia="en-US"/>
              </w:rPr>
            </w:pPr>
          </w:p>
        </w:tc>
      </w:tr>
      <w:tr w:rsidR="0089454C" w:rsidRPr="00356EB9" w14:paraId="417F53FB" w14:textId="77777777" w:rsidTr="0089454C">
        <w:tc>
          <w:tcPr>
            <w:tcW w:w="1753" w:type="pct"/>
            <w:shd w:val="clear" w:color="auto" w:fill="auto"/>
            <w:vAlign w:val="center"/>
            <w:hideMark/>
          </w:tcPr>
          <w:p w14:paraId="139A7807" w14:textId="77777777" w:rsidR="0089454C" w:rsidRPr="00356EB9" w:rsidRDefault="0089454C" w:rsidP="00373C50">
            <w:pPr>
              <w:pStyle w:val="Nessunaspaziatura"/>
              <w:spacing w:before="80" w:after="80"/>
              <w:rPr>
                <w:rFonts w:asciiTheme="minorHAnsi" w:hAnsiTheme="minorHAnsi" w:cs="Arial"/>
                <w:color w:val="002060"/>
                <w:sz w:val="24"/>
                <w:szCs w:val="24"/>
              </w:rPr>
            </w:pPr>
            <w:r>
              <w:rPr>
                <w:rFonts w:asciiTheme="minorHAnsi" w:hAnsiTheme="minorHAnsi" w:cs="Arial"/>
                <w:color w:val="002060"/>
                <w:sz w:val="24"/>
                <w:szCs w:val="24"/>
              </w:rPr>
              <w:t>CALCIO A 4 PROV. SERIE D</w:t>
            </w:r>
          </w:p>
        </w:tc>
        <w:tc>
          <w:tcPr>
            <w:tcW w:w="603" w:type="pct"/>
            <w:shd w:val="clear" w:color="auto" w:fill="auto"/>
            <w:vAlign w:val="center"/>
            <w:hideMark/>
          </w:tcPr>
          <w:p w14:paraId="27FB722C"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sidRPr="00356EB9">
              <w:rPr>
                <w:rFonts w:asciiTheme="minorHAnsi" w:hAnsiTheme="minorHAnsi" w:cs="Arial"/>
                <w:b/>
                <w:bCs/>
                <w:color w:val="002060"/>
                <w:sz w:val="24"/>
                <w:szCs w:val="24"/>
              </w:rPr>
              <w:t>300,00</w:t>
            </w:r>
          </w:p>
        </w:tc>
        <w:tc>
          <w:tcPr>
            <w:tcW w:w="524" w:type="pct"/>
            <w:shd w:val="clear" w:color="auto" w:fill="auto"/>
            <w:vAlign w:val="center"/>
            <w:hideMark/>
          </w:tcPr>
          <w:p w14:paraId="7457BC5A"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425,00</w:t>
            </w:r>
          </w:p>
        </w:tc>
        <w:tc>
          <w:tcPr>
            <w:tcW w:w="718" w:type="pct"/>
            <w:shd w:val="clear" w:color="auto" w:fill="auto"/>
            <w:vAlign w:val="center"/>
            <w:hideMark/>
          </w:tcPr>
          <w:p w14:paraId="64E1B5A4"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200,00</w:t>
            </w:r>
          </w:p>
        </w:tc>
        <w:tc>
          <w:tcPr>
            <w:tcW w:w="0" w:type="auto"/>
            <w:vMerge/>
            <w:shd w:val="clear" w:color="auto" w:fill="auto"/>
            <w:vAlign w:val="center"/>
            <w:hideMark/>
          </w:tcPr>
          <w:p w14:paraId="42023277" w14:textId="77777777" w:rsidR="0089454C" w:rsidRPr="00356EB9" w:rsidRDefault="0089454C" w:rsidP="00373C50">
            <w:pPr>
              <w:jc w:val="left"/>
              <w:rPr>
                <w:rFonts w:asciiTheme="minorHAnsi" w:hAnsiTheme="minorHAnsi" w:cs="Arial"/>
                <w:b/>
                <w:bCs/>
                <w:color w:val="002060"/>
                <w:sz w:val="24"/>
                <w:szCs w:val="24"/>
                <w:lang w:eastAsia="en-US"/>
              </w:rPr>
            </w:pPr>
          </w:p>
        </w:tc>
        <w:tc>
          <w:tcPr>
            <w:tcW w:w="0" w:type="auto"/>
            <w:vMerge/>
            <w:shd w:val="clear" w:color="auto" w:fill="auto"/>
            <w:vAlign w:val="center"/>
            <w:hideMark/>
          </w:tcPr>
          <w:p w14:paraId="6956C98F" w14:textId="77777777" w:rsidR="0089454C" w:rsidRPr="00356EB9" w:rsidRDefault="0089454C" w:rsidP="00373C50">
            <w:pPr>
              <w:jc w:val="left"/>
              <w:rPr>
                <w:rFonts w:asciiTheme="minorHAnsi" w:hAnsiTheme="minorHAnsi" w:cs="Arial"/>
                <w:b/>
                <w:bCs/>
                <w:color w:val="002060"/>
                <w:sz w:val="24"/>
                <w:szCs w:val="24"/>
                <w:lang w:eastAsia="en-US"/>
              </w:rPr>
            </w:pPr>
          </w:p>
        </w:tc>
      </w:tr>
      <w:tr w:rsidR="0089454C" w:rsidRPr="00356EB9" w14:paraId="66F4A898" w14:textId="77777777" w:rsidTr="0089454C">
        <w:tc>
          <w:tcPr>
            <w:tcW w:w="1753" w:type="pct"/>
            <w:shd w:val="clear" w:color="auto" w:fill="auto"/>
            <w:vAlign w:val="center"/>
            <w:hideMark/>
          </w:tcPr>
          <w:p w14:paraId="4CC5A6A4" w14:textId="77777777" w:rsidR="0089454C" w:rsidRPr="00356EB9" w:rsidRDefault="0089454C" w:rsidP="00373C50">
            <w:pPr>
              <w:pStyle w:val="Nessunaspaziatura"/>
              <w:spacing w:before="80" w:after="80"/>
              <w:rPr>
                <w:rFonts w:asciiTheme="minorHAnsi" w:hAnsiTheme="minorHAnsi" w:cs="Arial"/>
                <w:color w:val="002060"/>
                <w:sz w:val="24"/>
                <w:szCs w:val="24"/>
              </w:rPr>
            </w:pPr>
            <w:r>
              <w:rPr>
                <w:rFonts w:asciiTheme="minorHAnsi" w:hAnsiTheme="minorHAnsi" w:cs="Arial"/>
                <w:color w:val="002060"/>
                <w:sz w:val="24"/>
                <w:szCs w:val="24"/>
              </w:rPr>
              <w:t>UNDER 21 CALCIO A 5</w:t>
            </w:r>
          </w:p>
        </w:tc>
        <w:tc>
          <w:tcPr>
            <w:tcW w:w="603" w:type="pct"/>
            <w:shd w:val="clear" w:color="auto" w:fill="auto"/>
            <w:vAlign w:val="center"/>
            <w:hideMark/>
          </w:tcPr>
          <w:p w14:paraId="5596AEFA"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w:t>
            </w:r>
          </w:p>
        </w:tc>
        <w:tc>
          <w:tcPr>
            <w:tcW w:w="524" w:type="pct"/>
            <w:shd w:val="clear" w:color="auto" w:fill="auto"/>
            <w:vAlign w:val="center"/>
            <w:hideMark/>
          </w:tcPr>
          <w:p w14:paraId="10C39F04"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275,00</w:t>
            </w:r>
          </w:p>
        </w:tc>
        <w:tc>
          <w:tcPr>
            <w:tcW w:w="718" w:type="pct"/>
            <w:shd w:val="clear" w:color="auto" w:fill="auto"/>
            <w:vAlign w:val="center"/>
            <w:hideMark/>
          </w:tcPr>
          <w:p w14:paraId="3BB80909"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200,00</w:t>
            </w:r>
          </w:p>
        </w:tc>
        <w:tc>
          <w:tcPr>
            <w:tcW w:w="0" w:type="auto"/>
            <w:vMerge/>
            <w:shd w:val="clear" w:color="auto" w:fill="auto"/>
            <w:vAlign w:val="center"/>
            <w:hideMark/>
          </w:tcPr>
          <w:p w14:paraId="1E3F7B08" w14:textId="77777777" w:rsidR="0089454C" w:rsidRPr="00356EB9" w:rsidRDefault="0089454C" w:rsidP="00373C50">
            <w:pPr>
              <w:jc w:val="left"/>
              <w:rPr>
                <w:rFonts w:asciiTheme="minorHAnsi" w:hAnsiTheme="minorHAnsi" w:cs="Arial"/>
                <w:b/>
                <w:bCs/>
                <w:color w:val="002060"/>
                <w:sz w:val="24"/>
                <w:szCs w:val="24"/>
                <w:lang w:eastAsia="en-US"/>
              </w:rPr>
            </w:pPr>
          </w:p>
        </w:tc>
        <w:tc>
          <w:tcPr>
            <w:tcW w:w="0" w:type="auto"/>
            <w:vMerge/>
            <w:shd w:val="clear" w:color="auto" w:fill="auto"/>
            <w:vAlign w:val="center"/>
            <w:hideMark/>
          </w:tcPr>
          <w:p w14:paraId="045FB6CE" w14:textId="77777777" w:rsidR="0089454C" w:rsidRPr="00356EB9" w:rsidRDefault="0089454C" w:rsidP="00373C50">
            <w:pPr>
              <w:jc w:val="left"/>
              <w:rPr>
                <w:rFonts w:asciiTheme="minorHAnsi" w:hAnsiTheme="minorHAnsi" w:cs="Arial"/>
                <w:b/>
                <w:bCs/>
                <w:color w:val="002060"/>
                <w:sz w:val="24"/>
                <w:szCs w:val="24"/>
                <w:lang w:eastAsia="en-US"/>
              </w:rPr>
            </w:pPr>
          </w:p>
        </w:tc>
      </w:tr>
      <w:tr w:rsidR="0089454C" w:rsidRPr="00356EB9" w14:paraId="131CC0E4" w14:textId="77777777" w:rsidTr="0089454C">
        <w:tc>
          <w:tcPr>
            <w:tcW w:w="1753" w:type="pct"/>
            <w:shd w:val="clear" w:color="auto" w:fill="auto"/>
            <w:vAlign w:val="center"/>
            <w:hideMark/>
          </w:tcPr>
          <w:p w14:paraId="52F4AC0E" w14:textId="77777777" w:rsidR="0089454C" w:rsidRPr="00356EB9" w:rsidRDefault="0089454C" w:rsidP="00373C50">
            <w:pPr>
              <w:pStyle w:val="Nessunaspaziatura"/>
              <w:spacing w:before="80" w:after="80"/>
              <w:rPr>
                <w:rFonts w:asciiTheme="minorHAnsi" w:hAnsiTheme="minorHAnsi" w:cs="Arial"/>
                <w:color w:val="002060"/>
                <w:sz w:val="24"/>
                <w:szCs w:val="24"/>
              </w:rPr>
            </w:pPr>
            <w:r>
              <w:rPr>
                <w:rFonts w:asciiTheme="minorHAnsi" w:hAnsiTheme="minorHAnsi" w:cs="Arial"/>
                <w:color w:val="002060"/>
                <w:sz w:val="24"/>
                <w:szCs w:val="24"/>
              </w:rPr>
              <w:t>UNDER 19 CALCIO A 5</w:t>
            </w:r>
          </w:p>
        </w:tc>
        <w:tc>
          <w:tcPr>
            <w:tcW w:w="603" w:type="pct"/>
            <w:shd w:val="clear" w:color="auto" w:fill="auto"/>
            <w:vAlign w:val="center"/>
            <w:hideMark/>
          </w:tcPr>
          <w:p w14:paraId="0F7970F4"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w:t>
            </w:r>
          </w:p>
        </w:tc>
        <w:tc>
          <w:tcPr>
            <w:tcW w:w="524" w:type="pct"/>
            <w:shd w:val="clear" w:color="auto" w:fill="auto"/>
            <w:vAlign w:val="center"/>
            <w:hideMark/>
          </w:tcPr>
          <w:p w14:paraId="40EEE847"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275,00</w:t>
            </w:r>
          </w:p>
        </w:tc>
        <w:tc>
          <w:tcPr>
            <w:tcW w:w="718" w:type="pct"/>
            <w:shd w:val="clear" w:color="auto" w:fill="auto"/>
            <w:vAlign w:val="center"/>
            <w:hideMark/>
          </w:tcPr>
          <w:p w14:paraId="2851C901"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200,00</w:t>
            </w:r>
          </w:p>
        </w:tc>
        <w:tc>
          <w:tcPr>
            <w:tcW w:w="0" w:type="auto"/>
            <w:vMerge/>
            <w:shd w:val="clear" w:color="auto" w:fill="auto"/>
            <w:vAlign w:val="center"/>
            <w:hideMark/>
          </w:tcPr>
          <w:p w14:paraId="649903B4" w14:textId="77777777" w:rsidR="0089454C" w:rsidRPr="00356EB9" w:rsidRDefault="0089454C" w:rsidP="00373C50">
            <w:pPr>
              <w:jc w:val="left"/>
              <w:rPr>
                <w:rFonts w:asciiTheme="minorHAnsi" w:hAnsiTheme="minorHAnsi" w:cs="Arial"/>
                <w:b/>
                <w:bCs/>
                <w:color w:val="002060"/>
                <w:sz w:val="24"/>
                <w:szCs w:val="24"/>
                <w:lang w:eastAsia="en-US"/>
              </w:rPr>
            </w:pPr>
          </w:p>
        </w:tc>
        <w:tc>
          <w:tcPr>
            <w:tcW w:w="0" w:type="auto"/>
            <w:vMerge/>
            <w:shd w:val="clear" w:color="auto" w:fill="auto"/>
            <w:vAlign w:val="center"/>
            <w:hideMark/>
          </w:tcPr>
          <w:p w14:paraId="5D2FF026" w14:textId="77777777" w:rsidR="0089454C" w:rsidRPr="00356EB9" w:rsidRDefault="0089454C" w:rsidP="00373C50">
            <w:pPr>
              <w:jc w:val="left"/>
              <w:rPr>
                <w:rFonts w:asciiTheme="minorHAnsi" w:hAnsiTheme="minorHAnsi" w:cs="Arial"/>
                <w:b/>
                <w:bCs/>
                <w:color w:val="002060"/>
                <w:sz w:val="24"/>
                <w:szCs w:val="24"/>
                <w:lang w:eastAsia="en-US"/>
              </w:rPr>
            </w:pPr>
          </w:p>
        </w:tc>
      </w:tr>
      <w:tr w:rsidR="0089454C" w:rsidRPr="00356EB9" w14:paraId="7D432F72" w14:textId="77777777" w:rsidTr="0089454C">
        <w:tc>
          <w:tcPr>
            <w:tcW w:w="1753" w:type="pct"/>
            <w:shd w:val="clear" w:color="auto" w:fill="auto"/>
            <w:vAlign w:val="center"/>
            <w:hideMark/>
          </w:tcPr>
          <w:p w14:paraId="5120B18F" w14:textId="77777777" w:rsidR="0089454C" w:rsidRPr="00356EB9" w:rsidRDefault="0089454C" w:rsidP="00373C50">
            <w:pPr>
              <w:pStyle w:val="Nessunaspaziatura"/>
              <w:spacing w:before="80" w:after="80"/>
              <w:rPr>
                <w:rFonts w:asciiTheme="minorHAnsi" w:hAnsiTheme="minorHAnsi" w:cs="Arial"/>
                <w:color w:val="002060"/>
                <w:sz w:val="24"/>
                <w:szCs w:val="24"/>
              </w:rPr>
            </w:pPr>
            <w:r>
              <w:rPr>
                <w:rFonts w:asciiTheme="minorHAnsi" w:hAnsiTheme="minorHAnsi" w:cs="Arial"/>
                <w:color w:val="002060"/>
                <w:sz w:val="24"/>
                <w:szCs w:val="24"/>
              </w:rPr>
              <w:t>CALCIO A 5 FEMM. SERIE C</w:t>
            </w:r>
          </w:p>
        </w:tc>
        <w:tc>
          <w:tcPr>
            <w:tcW w:w="603" w:type="pct"/>
            <w:shd w:val="clear" w:color="auto" w:fill="auto"/>
            <w:vAlign w:val="center"/>
            <w:hideMark/>
          </w:tcPr>
          <w:p w14:paraId="6E48A6C5"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300,00</w:t>
            </w:r>
          </w:p>
        </w:tc>
        <w:tc>
          <w:tcPr>
            <w:tcW w:w="524" w:type="pct"/>
            <w:shd w:val="clear" w:color="auto" w:fill="auto"/>
            <w:vAlign w:val="center"/>
            <w:hideMark/>
          </w:tcPr>
          <w:p w14:paraId="7432BC03"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525,00</w:t>
            </w:r>
          </w:p>
        </w:tc>
        <w:tc>
          <w:tcPr>
            <w:tcW w:w="718" w:type="pct"/>
            <w:shd w:val="clear" w:color="auto" w:fill="auto"/>
            <w:vAlign w:val="center"/>
            <w:hideMark/>
          </w:tcPr>
          <w:p w14:paraId="5963C73C" w14:textId="77777777" w:rsidR="0089454C" w:rsidRPr="00356EB9" w:rsidRDefault="0089454C" w:rsidP="00373C50">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200,00</w:t>
            </w:r>
          </w:p>
        </w:tc>
        <w:tc>
          <w:tcPr>
            <w:tcW w:w="0" w:type="auto"/>
            <w:vMerge/>
            <w:shd w:val="clear" w:color="auto" w:fill="auto"/>
            <w:vAlign w:val="center"/>
            <w:hideMark/>
          </w:tcPr>
          <w:p w14:paraId="63DF2448" w14:textId="77777777" w:rsidR="0089454C" w:rsidRPr="00356EB9" w:rsidRDefault="0089454C" w:rsidP="00373C50">
            <w:pPr>
              <w:jc w:val="left"/>
              <w:rPr>
                <w:rFonts w:asciiTheme="minorHAnsi" w:hAnsiTheme="minorHAnsi" w:cs="Arial"/>
                <w:b/>
                <w:bCs/>
                <w:color w:val="002060"/>
                <w:sz w:val="24"/>
                <w:szCs w:val="24"/>
                <w:lang w:eastAsia="en-US"/>
              </w:rPr>
            </w:pPr>
          </w:p>
        </w:tc>
        <w:tc>
          <w:tcPr>
            <w:tcW w:w="0" w:type="auto"/>
            <w:vMerge/>
            <w:shd w:val="clear" w:color="auto" w:fill="auto"/>
            <w:vAlign w:val="center"/>
            <w:hideMark/>
          </w:tcPr>
          <w:p w14:paraId="027FD60C" w14:textId="77777777" w:rsidR="0089454C" w:rsidRPr="00356EB9" w:rsidRDefault="0089454C" w:rsidP="00373C50">
            <w:pPr>
              <w:jc w:val="left"/>
              <w:rPr>
                <w:rFonts w:asciiTheme="minorHAnsi" w:hAnsiTheme="minorHAnsi" w:cs="Arial"/>
                <w:b/>
                <w:bCs/>
                <w:color w:val="002060"/>
                <w:sz w:val="24"/>
                <w:szCs w:val="24"/>
                <w:lang w:eastAsia="en-US"/>
              </w:rPr>
            </w:pPr>
          </w:p>
        </w:tc>
      </w:tr>
    </w:tbl>
    <w:p w14:paraId="15802540" w14:textId="77777777" w:rsidR="0089454C" w:rsidRDefault="0089454C" w:rsidP="0089454C">
      <w:pPr>
        <w:pStyle w:val="Nessunaspaziatura"/>
        <w:rPr>
          <w:rFonts w:ascii="Arial" w:hAnsi="Arial" w:cs="Arial"/>
          <w:color w:val="002060"/>
          <w:sz w:val="20"/>
          <w:szCs w:val="20"/>
        </w:rPr>
      </w:pPr>
    </w:p>
    <w:p w14:paraId="7021C3D1" w14:textId="77777777" w:rsidR="0089454C" w:rsidRDefault="0089454C" w:rsidP="0089454C">
      <w:pPr>
        <w:pStyle w:val="Nessunaspaziatura"/>
        <w:rPr>
          <w:rFonts w:ascii="Arial" w:hAnsi="Arial" w:cs="Arial"/>
          <w:color w:val="002060"/>
          <w:sz w:val="20"/>
          <w:szCs w:val="20"/>
        </w:rPr>
      </w:pPr>
    </w:p>
    <w:p w14:paraId="5A621246" w14:textId="5E5D3963" w:rsidR="0089454C" w:rsidRPr="0001788E" w:rsidRDefault="0089454C" w:rsidP="0089454C">
      <w:pPr>
        <w:pStyle w:val="1-aaA111"/>
      </w:pPr>
      <w:bookmarkStart w:id="24" w:name="_Toc109233368"/>
      <w:r w:rsidRPr="0001788E">
        <w:t xml:space="preserve">DATE INIZIO CAMPIONATI E COPPE </w:t>
      </w:r>
      <w:r>
        <w:t xml:space="preserve">5 - </w:t>
      </w:r>
      <w:r w:rsidRPr="0001788E">
        <w:t>2022/2023</w:t>
      </w:r>
      <w:bookmarkEnd w:id="24"/>
    </w:p>
    <w:p w14:paraId="7F63F01A" w14:textId="77777777" w:rsidR="0089454C" w:rsidRPr="00A53543" w:rsidRDefault="0089454C" w:rsidP="0089454C">
      <w:pPr>
        <w:rPr>
          <w:rFonts w:ascii="Arial" w:hAnsi="Arial" w:cs="Arial"/>
          <w:color w:val="002060"/>
          <w:sz w:val="22"/>
          <w:szCs w:val="22"/>
        </w:rPr>
      </w:pPr>
    </w:p>
    <w:p w14:paraId="37FF0C22" w14:textId="77777777" w:rsidR="0089454C" w:rsidRPr="00A53543" w:rsidRDefault="0089454C" w:rsidP="0089454C">
      <w:pPr>
        <w:pStyle w:val="A119"/>
      </w:pPr>
      <w:r w:rsidRPr="00A53543">
        <w:t>Il Consiglio Direttivo del Comitato Regionale Marche, nella riunione del 4 luglio 2022, ha deciso le date di inizio dei seguenti campionati:</w:t>
      </w:r>
    </w:p>
    <w:p w14:paraId="4E814366" w14:textId="77777777" w:rsidR="0089454C" w:rsidRDefault="0089454C" w:rsidP="0089454C">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firstRow="1" w:lastRow="0" w:firstColumn="1" w:lastColumn="0" w:noHBand="0" w:noVBand="0"/>
      </w:tblPr>
      <w:tblGrid>
        <w:gridCol w:w="1204"/>
        <w:gridCol w:w="1763"/>
        <w:gridCol w:w="6080"/>
      </w:tblGrid>
      <w:tr w:rsidR="0089454C" w:rsidRPr="00356EB9" w14:paraId="7A81B690" w14:textId="77777777" w:rsidTr="0089454C">
        <w:tc>
          <w:tcPr>
            <w:tcW w:w="1204" w:type="dxa"/>
            <w:tcBorders>
              <w:top w:val="single" w:sz="4" w:space="0" w:color="auto"/>
              <w:left w:val="single" w:sz="4" w:space="0" w:color="auto"/>
              <w:bottom w:val="single" w:sz="4" w:space="0" w:color="auto"/>
              <w:right w:val="single" w:sz="6" w:space="0" w:color="000080"/>
            </w:tcBorders>
            <w:shd w:val="clear" w:color="auto" w:fill="auto"/>
            <w:vAlign w:val="center"/>
            <w:hideMark/>
          </w:tcPr>
          <w:p w14:paraId="50039218" w14:textId="77777777" w:rsidR="0089454C" w:rsidRPr="00356EB9" w:rsidRDefault="0089454C" w:rsidP="00373C50">
            <w:pPr>
              <w:pStyle w:val="Nessunaspaziatura"/>
              <w:spacing w:before="40" w:after="40"/>
              <w:rPr>
                <w:rFonts w:asciiTheme="minorHAnsi" w:hAnsiTheme="minorHAnsi" w:cs="Arial"/>
                <w:b/>
                <w:color w:val="002060"/>
                <w:sz w:val="24"/>
                <w:szCs w:val="24"/>
              </w:rPr>
            </w:pPr>
            <w:r>
              <w:rPr>
                <w:rFonts w:asciiTheme="minorHAnsi" w:hAnsiTheme="minorHAnsi" w:cs="Arial"/>
                <w:b/>
                <w:color w:val="002060"/>
                <w:sz w:val="24"/>
                <w:szCs w:val="24"/>
              </w:rPr>
              <w:t>Venerdì</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34088E18" w14:textId="77777777" w:rsidR="0089454C" w:rsidRPr="00356EB9"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9 SETTEMBRE</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473FED5C" w14:textId="77777777" w:rsidR="0089454C" w:rsidRPr="00356EB9"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ITALIA SERIE C</w:t>
            </w:r>
          </w:p>
        </w:tc>
      </w:tr>
      <w:tr w:rsidR="0089454C" w:rsidRPr="00356EB9" w14:paraId="3FA31093" w14:textId="77777777" w:rsidTr="0089454C">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5D45B1D7" w14:textId="77777777" w:rsidR="0089454C" w:rsidRPr="00356EB9" w:rsidRDefault="0089454C" w:rsidP="00373C50">
            <w:pPr>
              <w:pStyle w:val="Nessunaspaziatura"/>
              <w:spacing w:before="40" w:after="40"/>
              <w:rPr>
                <w:rFonts w:asciiTheme="minorHAnsi" w:hAnsiTheme="minorHAnsi" w:cs="Arial"/>
                <w:b/>
                <w:color w:val="002060"/>
                <w:sz w:val="24"/>
                <w:szCs w:val="24"/>
              </w:rPr>
            </w:pPr>
            <w:r>
              <w:rPr>
                <w:rFonts w:asciiTheme="minorHAnsi" w:hAnsiTheme="minorHAnsi" w:cs="Arial"/>
                <w:b/>
                <w:color w:val="002060"/>
                <w:sz w:val="24"/>
                <w:szCs w:val="24"/>
              </w:rPr>
              <w:t>Venerdì</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55C464CA" w14:textId="77777777" w:rsidR="0089454C" w:rsidRPr="00356EB9"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23 SETTEMBRE</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6A5B717F" w14:textId="77777777" w:rsidR="0089454C"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SERIE C1</w:t>
            </w:r>
          </w:p>
          <w:p w14:paraId="511E065A" w14:textId="77777777" w:rsidR="0089454C"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lastRenderedPageBreak/>
              <w:t>CAMPIONATO SERIE C2</w:t>
            </w:r>
          </w:p>
          <w:p w14:paraId="07E69625" w14:textId="77777777" w:rsidR="0089454C"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ITALIA SERIE C FEMMINILE</w:t>
            </w:r>
          </w:p>
          <w:p w14:paraId="341ACF0D" w14:textId="77777777" w:rsidR="0089454C"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MARCHE SERIE D MASCHILE</w:t>
            </w:r>
          </w:p>
          <w:p w14:paraId="0385F5C0" w14:textId="77777777" w:rsidR="0089454C"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MARCHE UNDER 21</w:t>
            </w:r>
          </w:p>
          <w:p w14:paraId="453179ED" w14:textId="77777777" w:rsidR="0089454C"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MARCHE UNDER 19</w:t>
            </w:r>
          </w:p>
          <w:p w14:paraId="161F5543" w14:textId="77777777" w:rsidR="0089454C"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MARCHE UNDER 17</w:t>
            </w:r>
          </w:p>
          <w:p w14:paraId="403EADEC" w14:textId="5C7B8029" w:rsidR="0089454C" w:rsidRPr="00356EB9" w:rsidRDefault="0089454C" w:rsidP="0089454C">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MARCHE UNDER 15</w:t>
            </w:r>
          </w:p>
        </w:tc>
      </w:tr>
      <w:tr w:rsidR="0089454C" w:rsidRPr="00356EB9" w14:paraId="35A0B784" w14:textId="77777777" w:rsidTr="0089454C">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6DBFA912" w14:textId="77777777" w:rsidR="0089454C" w:rsidRPr="00356EB9" w:rsidRDefault="0089454C" w:rsidP="00373C50">
            <w:pPr>
              <w:pStyle w:val="Nessunaspaziatura"/>
              <w:spacing w:before="40" w:after="40"/>
              <w:rPr>
                <w:rFonts w:asciiTheme="minorHAnsi" w:hAnsiTheme="minorHAnsi" w:cs="Arial"/>
                <w:b/>
                <w:color w:val="002060"/>
                <w:sz w:val="24"/>
                <w:szCs w:val="24"/>
              </w:rPr>
            </w:pPr>
            <w:r>
              <w:rPr>
                <w:rFonts w:asciiTheme="minorHAnsi" w:hAnsiTheme="minorHAnsi" w:cs="Arial"/>
                <w:b/>
                <w:color w:val="002060"/>
                <w:sz w:val="24"/>
                <w:szCs w:val="24"/>
              </w:rPr>
              <w:lastRenderedPageBreak/>
              <w:t>Venerdì</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6CC6174A" w14:textId="77777777" w:rsidR="0089454C" w:rsidRPr="00356EB9"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5 OTTOBRE</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0678668D" w14:textId="77777777" w:rsidR="0089454C"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SERIE C FEMMINILE</w:t>
            </w:r>
          </w:p>
          <w:p w14:paraId="5402DBA7" w14:textId="77777777" w:rsidR="0089454C"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PROVINCIALE SERIE D</w:t>
            </w:r>
          </w:p>
          <w:p w14:paraId="0CB18ADC" w14:textId="77777777" w:rsidR="0089454C"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UNDER 21</w:t>
            </w:r>
          </w:p>
          <w:p w14:paraId="1228D0B3" w14:textId="77777777" w:rsidR="0089454C"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UNDER 19</w:t>
            </w:r>
          </w:p>
          <w:p w14:paraId="42DB0E09" w14:textId="77777777" w:rsidR="0089454C"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UNDER 17</w:t>
            </w:r>
          </w:p>
          <w:p w14:paraId="68B65326" w14:textId="77777777" w:rsidR="0089454C" w:rsidRPr="00356EB9" w:rsidRDefault="0089454C" w:rsidP="00373C50">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UNDER 15</w:t>
            </w:r>
          </w:p>
        </w:tc>
      </w:tr>
    </w:tbl>
    <w:p w14:paraId="71AD0D34" w14:textId="77777777" w:rsidR="0089454C" w:rsidRDefault="0089454C" w:rsidP="0089454C">
      <w:pPr>
        <w:rPr>
          <w:rFonts w:ascii="Arial" w:hAnsi="Arial" w:cs="Arial"/>
          <w:b/>
          <w:color w:val="002060"/>
          <w:sz w:val="22"/>
          <w:szCs w:val="22"/>
        </w:rPr>
      </w:pPr>
    </w:p>
    <w:p w14:paraId="1C2DFBD0" w14:textId="2B221635" w:rsidR="007D149D" w:rsidRDefault="007D149D" w:rsidP="00470827">
      <w:pPr>
        <w:pStyle w:val="A117gare"/>
        <w:rPr>
          <w:rStyle w:val="Enfasigrassetto"/>
          <w:b w:val="0"/>
          <w:bCs w:val="0"/>
        </w:rPr>
      </w:pPr>
    </w:p>
    <w:p w14:paraId="55BAB935" w14:textId="77777777" w:rsidR="007D149D" w:rsidRDefault="007D149D" w:rsidP="00470827">
      <w:pPr>
        <w:pStyle w:val="A117gare"/>
        <w:rPr>
          <w:rStyle w:val="Enfasigrassetto"/>
          <w:b w:val="0"/>
          <w:bCs w:val="0"/>
        </w:rPr>
      </w:pPr>
    </w:p>
    <w:p w14:paraId="47BC402F" w14:textId="77777777" w:rsidR="00E75F0E" w:rsidRDefault="00E75F0E" w:rsidP="00470827">
      <w:pPr>
        <w:pStyle w:val="A117gare"/>
        <w:rPr>
          <w:rStyle w:val="Enfasigrassetto"/>
          <w:b w:val="0"/>
          <w:bCs w:val="0"/>
        </w:rPr>
      </w:pPr>
    </w:p>
    <w:p w14:paraId="1AFAFFC4" w14:textId="20F3AF1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25" w:name="_Toc109233369"/>
      <w:r>
        <w:rPr>
          <w:szCs w:val="28"/>
        </w:rPr>
        <w:t>4.- COMUNICAZIONI DELLA DELEGAZIONE PROVINCIALE</w:t>
      </w:r>
      <w:bookmarkEnd w:id="25"/>
    </w:p>
    <w:p w14:paraId="676568BF" w14:textId="268CC754" w:rsidR="00B94F9F" w:rsidRDefault="00B94F9F" w:rsidP="00B94F9F">
      <w:pPr>
        <w:pStyle w:val="A117gare"/>
      </w:pPr>
    </w:p>
    <w:p w14:paraId="1285F8D7" w14:textId="77777777" w:rsidR="002F59F9" w:rsidRDefault="002F59F9" w:rsidP="00B94F9F">
      <w:pPr>
        <w:pStyle w:val="A117gare"/>
      </w:pPr>
    </w:p>
    <w:p w14:paraId="01C7B836" w14:textId="77777777" w:rsidR="00CF7BE7" w:rsidRDefault="00CF7BE7" w:rsidP="00B94F9F">
      <w:pPr>
        <w:pStyle w:val="A117gare"/>
      </w:pPr>
    </w:p>
    <w:p w14:paraId="2335EC4C" w14:textId="674F3524" w:rsidR="00B41BD8" w:rsidRDefault="00B41BD8" w:rsidP="00B41BD8">
      <w:pPr>
        <w:pStyle w:val="Titolo2A"/>
        <w:framePr w:wrap="around"/>
      </w:pPr>
      <w:bookmarkStart w:id="26" w:name="_Toc13069721"/>
      <w:bookmarkStart w:id="27" w:name="_Toc109233370"/>
      <w:r>
        <w:t>4.1.- RINNOVO ABILITAZIONE FIRMA ELETTRONICA</w:t>
      </w:r>
      <w:bookmarkEnd w:id="26"/>
      <w:r>
        <w:t xml:space="preserve"> STAGIONE SPORTIVA 2022-2023</w:t>
      </w:r>
      <w:bookmarkEnd w:id="27"/>
    </w:p>
    <w:p w14:paraId="66B6E2AB" w14:textId="77777777" w:rsidR="00B41BD8" w:rsidRPr="000A4DC3" w:rsidRDefault="00B41BD8" w:rsidP="00B41BD8">
      <w:pPr>
        <w:overflowPunct w:val="0"/>
        <w:autoSpaceDE w:val="0"/>
        <w:textAlignment w:val="baseline"/>
        <w:outlineLvl w:val="0"/>
        <w:rPr>
          <w:rFonts w:ascii="Arial" w:hAnsi="Arial" w:cs="Arial"/>
          <w:b/>
          <w:color w:val="002060"/>
          <w:sz w:val="28"/>
          <w:u w:val="single"/>
        </w:rPr>
      </w:pPr>
    </w:p>
    <w:p w14:paraId="1122A9C4" w14:textId="77777777" w:rsidR="00B41BD8" w:rsidRPr="00B3135F" w:rsidRDefault="00B41BD8" w:rsidP="00B41BD8">
      <w:pPr>
        <w:pStyle w:val="A119"/>
      </w:pPr>
      <w:r w:rsidRPr="00B3135F">
        <w:t xml:space="preserve">Si ricorda a tutte le società che al termine di ogni stagione sportiva </w:t>
      </w:r>
      <w:r w:rsidRPr="00B41BD8">
        <w:rPr>
          <w:highlight w:val="yellow"/>
        </w:rPr>
        <w:t>tutti i profili di Firma Elettronica</w:t>
      </w:r>
      <w:r w:rsidRPr="00B3135F">
        <w:t xml:space="preserve"> correttamente registrati </w:t>
      </w:r>
      <w:r w:rsidRPr="00B41BD8">
        <w:rPr>
          <w:highlight w:val="yellow"/>
        </w:rPr>
        <w:t xml:space="preserve">vengono </w:t>
      </w:r>
      <w:r w:rsidRPr="00B41BD8">
        <w:rPr>
          <w:b/>
          <w:i/>
          <w:highlight w:val="yellow"/>
        </w:rPr>
        <w:t>sospesi</w:t>
      </w:r>
      <w:r w:rsidRPr="00B3135F">
        <w:t xml:space="preserve"> in attesa della loro riconferma all’inizio della stagione successiva. </w:t>
      </w:r>
    </w:p>
    <w:p w14:paraId="79D79067" w14:textId="77777777" w:rsidR="00B41BD8" w:rsidRPr="00B3135F" w:rsidRDefault="00B41BD8" w:rsidP="00B41BD8">
      <w:pPr>
        <w:pStyle w:val="A119"/>
      </w:pPr>
      <w:r w:rsidRPr="00B3135F">
        <w:t>Di seguito vengono descritte le procedure minime necessarie dal 1° luglio per riattivare almeno un profilo di firma elettronica necessario al completamento dei documenti di svincolo e tesseramento calciatori:</w:t>
      </w:r>
    </w:p>
    <w:p w14:paraId="5DCBB534" w14:textId="39ADFDBB" w:rsidR="00B41BD8" w:rsidRDefault="00B41BD8" w:rsidP="00B41BD8">
      <w:pPr>
        <w:pStyle w:val="A119"/>
        <w:numPr>
          <w:ilvl w:val="0"/>
          <w:numId w:val="37"/>
        </w:numPr>
        <w:ind w:left="426"/>
      </w:pPr>
      <w:r w:rsidRPr="00B3135F">
        <w:t xml:space="preserve">Entrare nel menu </w:t>
      </w:r>
      <w:r w:rsidRPr="00B3135F">
        <w:rPr>
          <w:b/>
        </w:rPr>
        <w:t>ORGANIGRAMMA</w:t>
      </w:r>
      <w:r w:rsidRPr="00B3135F">
        <w:t xml:space="preserve"> -&gt; </w:t>
      </w:r>
      <w:r w:rsidRPr="00B3135F">
        <w:rPr>
          <w:b/>
        </w:rPr>
        <w:t>GESTIONE</w:t>
      </w:r>
      <w:r w:rsidRPr="00B3135F">
        <w:t xml:space="preserve"> </w:t>
      </w:r>
      <w:r w:rsidRPr="00B3135F">
        <w:rPr>
          <w:b/>
        </w:rPr>
        <w:t>ORGANIGRAMMA</w:t>
      </w:r>
      <w:r w:rsidRPr="00B3135F">
        <w:t>. Ci si troverà di fronte all’organigramma societario completamente vuoto in quanto ad ogni inizio stagione l’organigramma dovrà essere inserito nuovamente;</w:t>
      </w:r>
    </w:p>
    <w:p w14:paraId="6AF37A68" w14:textId="1563A699" w:rsidR="00B41BD8" w:rsidRDefault="00B41BD8" w:rsidP="00B41BD8">
      <w:pPr>
        <w:pStyle w:val="A119"/>
        <w:numPr>
          <w:ilvl w:val="0"/>
          <w:numId w:val="37"/>
        </w:numPr>
        <w:ind w:left="426"/>
      </w:pPr>
      <w:r w:rsidRPr="00B41BD8">
        <w:t xml:space="preserve">In basso a sinistra cliccare sul pulsante blu </w:t>
      </w:r>
      <w:r w:rsidRPr="00B41BD8">
        <w:rPr>
          <w:highlight w:val="yellow"/>
        </w:rPr>
        <w:t>“</w:t>
      </w:r>
      <w:r w:rsidRPr="00B41BD8">
        <w:rPr>
          <w:b/>
          <w:bCs/>
          <w:highlight w:val="yellow"/>
        </w:rPr>
        <w:t>RECUPERA NOMINATIVI DA STAGIONE PRECEDENTE</w:t>
      </w:r>
      <w:r w:rsidRPr="00B41BD8">
        <w:rPr>
          <w:highlight w:val="yellow"/>
        </w:rPr>
        <w:t>”</w:t>
      </w:r>
      <w:r w:rsidRPr="00B41BD8">
        <w:t xml:space="preserve"> per poter recuperare almeno un nominativo di un dirigente abilitato alla Firma elettronica nella stagione 20</w:t>
      </w:r>
      <w:r>
        <w:t>21</w:t>
      </w:r>
      <w:r w:rsidRPr="00B41BD8">
        <w:t>-20</w:t>
      </w:r>
      <w:r>
        <w:t>22</w:t>
      </w:r>
      <w:r w:rsidRPr="00B41BD8">
        <w:t xml:space="preserve"> (effettuare la spunta sul nominativo prescelto e cliccare il pulsante blu in basso a destra “</w:t>
      </w:r>
      <w:r w:rsidRPr="00B41BD8">
        <w:rPr>
          <w:b/>
          <w:bCs/>
          <w:highlight w:val="yellow"/>
        </w:rPr>
        <w:t>AGGIUNGI SELEZIONATI</w:t>
      </w:r>
      <w:r w:rsidRPr="00B41BD8">
        <w:t>”);</w:t>
      </w:r>
    </w:p>
    <w:p w14:paraId="19ABE4EA" w14:textId="2C0D596C" w:rsidR="00B41BD8" w:rsidRDefault="00B41BD8" w:rsidP="00B41BD8">
      <w:pPr>
        <w:pStyle w:val="A119"/>
        <w:numPr>
          <w:ilvl w:val="0"/>
          <w:numId w:val="37"/>
        </w:numPr>
        <w:ind w:left="426"/>
      </w:pPr>
      <w:r w:rsidRPr="00B3135F">
        <w:t xml:space="preserve">Cliccare sulla riga del nominativo prescelto, che viene visualizzato evidenziato in giallo all’interno dell’organigramma societario, e completare la sua scheda personale andando ad inserire i dati mancanti e modificando i dati che tra una stagione ed un’altra </w:t>
      </w:r>
      <w:r w:rsidRPr="00B41BD8">
        <w:t>potrebbero essere</w:t>
      </w:r>
      <w:r w:rsidRPr="00B3135F">
        <w:t xml:space="preserve"> cambiati (es. indirizzo di residenza, indirizzo di corrispondenza o mail);</w:t>
      </w:r>
    </w:p>
    <w:p w14:paraId="2E2732DE" w14:textId="77777777" w:rsidR="006849E2" w:rsidRDefault="00B41BD8" w:rsidP="00B41BD8">
      <w:pPr>
        <w:pStyle w:val="A119"/>
        <w:numPr>
          <w:ilvl w:val="0"/>
          <w:numId w:val="37"/>
        </w:numPr>
        <w:ind w:left="426"/>
      </w:pPr>
      <w:r w:rsidRPr="00B3135F">
        <w:t>Una volta effettuate tutte le modifiche</w:t>
      </w:r>
      <w:r w:rsidR="006849E2">
        <w:t>,</w:t>
      </w:r>
      <w:r w:rsidRPr="00B3135F">
        <w:t xml:space="preserve"> il soggetto selezionato comparirà all’interno dell’organigramma con la dicitura “</w:t>
      </w:r>
      <w:r w:rsidRPr="006849E2">
        <w:rPr>
          <w:b/>
          <w:highlight w:val="yellow"/>
        </w:rPr>
        <w:t>NON</w:t>
      </w:r>
      <w:r w:rsidRPr="006849E2">
        <w:rPr>
          <w:highlight w:val="yellow"/>
        </w:rPr>
        <w:t xml:space="preserve"> </w:t>
      </w:r>
      <w:r w:rsidRPr="006849E2">
        <w:rPr>
          <w:b/>
          <w:highlight w:val="yellow"/>
        </w:rPr>
        <w:t>ABILITATA</w:t>
      </w:r>
      <w:r w:rsidRPr="00B3135F">
        <w:t>” in corrispondenza dell’ultima colonna “</w:t>
      </w:r>
      <w:r w:rsidRPr="00B41BD8">
        <w:rPr>
          <w:b/>
        </w:rPr>
        <w:t>STATO</w:t>
      </w:r>
      <w:r w:rsidRPr="00B3135F">
        <w:t xml:space="preserve"> </w:t>
      </w:r>
      <w:r w:rsidRPr="00B41BD8">
        <w:rPr>
          <w:b/>
        </w:rPr>
        <w:t>FIRMA</w:t>
      </w:r>
      <w:r w:rsidRPr="00B3135F">
        <w:t xml:space="preserve"> </w:t>
      </w:r>
      <w:r w:rsidRPr="00B41BD8">
        <w:rPr>
          <w:b/>
        </w:rPr>
        <w:t>ELETTRONICA</w:t>
      </w:r>
      <w:r w:rsidRPr="00B3135F">
        <w:t>”.</w:t>
      </w:r>
    </w:p>
    <w:p w14:paraId="3FD587F5" w14:textId="38874F92" w:rsidR="00B41BD8" w:rsidRPr="00B3135F" w:rsidRDefault="00B41BD8" w:rsidP="006849E2">
      <w:pPr>
        <w:pStyle w:val="A119"/>
        <w:numPr>
          <w:ilvl w:val="0"/>
          <w:numId w:val="37"/>
        </w:numPr>
        <w:ind w:left="426"/>
      </w:pPr>
      <w:r w:rsidRPr="00B3135F">
        <w:t xml:space="preserve">Per poter completare il processo di riattivazione della firma elettronica andare nel menu </w:t>
      </w:r>
      <w:r w:rsidRPr="006849E2">
        <w:rPr>
          <w:b/>
          <w:highlight w:val="yellow"/>
        </w:rPr>
        <w:t xml:space="preserve">FIRMA ELETTRONICA </w:t>
      </w:r>
      <w:r w:rsidRPr="006849E2">
        <w:rPr>
          <w:highlight w:val="yellow"/>
        </w:rPr>
        <w:t>-&gt;</w:t>
      </w:r>
      <w:r w:rsidRPr="006849E2">
        <w:rPr>
          <w:b/>
          <w:highlight w:val="yellow"/>
        </w:rPr>
        <w:t xml:space="preserve"> RIATTIVAZIONE PIN</w:t>
      </w:r>
      <w:r w:rsidRPr="00B3135F">
        <w:t>, inserire il codice fiscale del soggetto appena reinserito nell’organigramma e cliccare il pulsante blu “</w:t>
      </w:r>
      <w:r w:rsidRPr="006849E2">
        <w:rPr>
          <w:b/>
          <w:highlight w:val="yellow"/>
        </w:rPr>
        <w:t>RICHIEDI RIATTIVAZIONE</w:t>
      </w:r>
      <w:r w:rsidRPr="00B3135F">
        <w:t>”. Se il codice fiscale inserito risulterà corretto il sistema aprirà una finestra con un messaggio di attivazione completata ed il soggetto da quel momento potrà effettuare il processo di firma elettronica nelle modalità consuete.</w:t>
      </w:r>
    </w:p>
    <w:p w14:paraId="7DCD9F23" w14:textId="77777777" w:rsidR="00B41BD8" w:rsidRDefault="00B41BD8" w:rsidP="000633ED">
      <w:pPr>
        <w:pStyle w:val="A117gare"/>
      </w:pPr>
    </w:p>
    <w:p w14:paraId="545EF973" w14:textId="1CB50360" w:rsidR="00B41BD8" w:rsidRPr="00112EA9" w:rsidRDefault="00B41BD8" w:rsidP="006849E2">
      <w:pPr>
        <w:pStyle w:val="A119"/>
      </w:pPr>
      <w:r w:rsidRPr="00112EA9">
        <w:lastRenderedPageBreak/>
        <w:t>La stessa procedura dovrà essere effettuata per tutti gli altri soggetti abilitati alla firma elettronica già nella stagione sportiva 20</w:t>
      </w:r>
      <w:r w:rsidR="006849E2">
        <w:t>21</w:t>
      </w:r>
      <w:r w:rsidRPr="00112EA9">
        <w:t>-20</w:t>
      </w:r>
      <w:r w:rsidR="006849E2">
        <w:t>22</w:t>
      </w:r>
      <w:r w:rsidRPr="00112EA9">
        <w:t xml:space="preserve">. </w:t>
      </w:r>
    </w:p>
    <w:p w14:paraId="5A9494CE" w14:textId="1A82F939" w:rsidR="00B41BD8" w:rsidRDefault="00B41BD8" w:rsidP="000633ED">
      <w:pPr>
        <w:pStyle w:val="A117gare"/>
      </w:pPr>
    </w:p>
    <w:p w14:paraId="5DEA9728" w14:textId="77777777" w:rsidR="000633ED" w:rsidRDefault="000633ED" w:rsidP="000633ED">
      <w:pPr>
        <w:pStyle w:val="A117gare"/>
      </w:pPr>
    </w:p>
    <w:p w14:paraId="2D9FD042" w14:textId="77777777" w:rsidR="00601F3C" w:rsidRPr="00112EA9" w:rsidRDefault="00601F3C" w:rsidP="00601F3C">
      <w:pPr>
        <w:pStyle w:val="A117gare"/>
      </w:pPr>
    </w:p>
    <w:p w14:paraId="111D8F7C" w14:textId="15EF5AB2" w:rsidR="00B41BD8" w:rsidRPr="00112EA9" w:rsidRDefault="00F34157" w:rsidP="00F34157">
      <w:pPr>
        <w:pStyle w:val="1-aaA111"/>
      </w:pPr>
      <w:bookmarkStart w:id="28" w:name="_Toc109233371"/>
      <w:r>
        <w:t xml:space="preserve">4.2.- </w:t>
      </w:r>
      <w:r w:rsidR="00B41BD8" w:rsidRPr="00112EA9">
        <w:t>ABILITAZIONE FIRMA ELETTRONICA NUOVO DIRIGENTE</w:t>
      </w:r>
      <w:bookmarkEnd w:id="28"/>
    </w:p>
    <w:p w14:paraId="46F0881D" w14:textId="77777777" w:rsidR="00BA7D08" w:rsidRDefault="00BA7D08" w:rsidP="00BA7D08">
      <w:pPr>
        <w:pStyle w:val="A117gare"/>
      </w:pPr>
    </w:p>
    <w:p w14:paraId="36164A0F" w14:textId="6D5091A6" w:rsidR="00B41BD8" w:rsidRDefault="00B41BD8" w:rsidP="00F34157">
      <w:pPr>
        <w:pStyle w:val="A119"/>
      </w:pPr>
      <w:r w:rsidRPr="00112EA9">
        <w:t>Nel caso vengano aggiunti altri soggetti con delega alla firma per loro dovrà essere effettuato il processo di creazione ed attivazione del profilo di Firma Elettronica seguendo la seguente procedura:</w:t>
      </w:r>
    </w:p>
    <w:p w14:paraId="6539E3DD" w14:textId="77777777" w:rsidR="00F34157" w:rsidRPr="00112EA9" w:rsidRDefault="00F34157" w:rsidP="00F34157">
      <w:pPr>
        <w:pStyle w:val="A117gare"/>
      </w:pPr>
    </w:p>
    <w:p w14:paraId="1023FC44" w14:textId="5C8E6D97" w:rsidR="00B41BD8" w:rsidRDefault="00B41BD8" w:rsidP="00F34157">
      <w:pPr>
        <w:pStyle w:val="A119"/>
        <w:numPr>
          <w:ilvl w:val="0"/>
          <w:numId w:val="38"/>
        </w:numPr>
      </w:pPr>
      <w:r w:rsidRPr="00112EA9">
        <w:t>Inserimento del dirigente all’intero dell’organigramma (non necessaria la ratifica da parte del Comitato Regionale di competenza per proseguire nella richiesta)</w:t>
      </w:r>
    </w:p>
    <w:p w14:paraId="5F0F3051" w14:textId="77777777" w:rsidR="00F34157" w:rsidRDefault="00F34157" w:rsidP="00F34157">
      <w:pPr>
        <w:pStyle w:val="A117gare"/>
      </w:pPr>
    </w:p>
    <w:p w14:paraId="4F9175DF" w14:textId="2E984283" w:rsidR="00B41BD8" w:rsidRDefault="00B41BD8" w:rsidP="00F34157">
      <w:pPr>
        <w:pStyle w:val="A119"/>
        <w:numPr>
          <w:ilvl w:val="0"/>
          <w:numId w:val="38"/>
        </w:numPr>
      </w:pPr>
      <w:r w:rsidRPr="00F34157">
        <w:t xml:space="preserve">Menu </w:t>
      </w:r>
      <w:r w:rsidRPr="00F34157">
        <w:rPr>
          <w:highlight w:val="yellow"/>
        </w:rPr>
        <w:t>FIRMA ELETTRONICA</w:t>
      </w:r>
      <w:r w:rsidRPr="00F34157">
        <w:t xml:space="preserve"> -&gt; </w:t>
      </w:r>
      <w:r w:rsidRPr="00F34157">
        <w:rPr>
          <w:highlight w:val="yellow"/>
        </w:rPr>
        <w:t>GESTIONE PROFILI</w:t>
      </w:r>
      <w:r w:rsidRPr="00F34157">
        <w:t xml:space="preserve"> -&gt; </w:t>
      </w:r>
      <w:r w:rsidRPr="00F34157">
        <w:rPr>
          <w:highlight w:val="yellow"/>
        </w:rPr>
        <w:t>RICHIEDI TAC PER ABILITAZIONE NUOVO DIRIGENTE</w:t>
      </w:r>
      <w:r w:rsidRPr="00F34157">
        <w:t xml:space="preserve"> e cliccare sulla riga del soggetto per cui si intende attivare il profilo di Firma Elettronica;</w:t>
      </w:r>
    </w:p>
    <w:p w14:paraId="021909AA" w14:textId="77777777" w:rsidR="00F34157" w:rsidRDefault="00F34157" w:rsidP="00F34157">
      <w:pPr>
        <w:pStyle w:val="A117gare"/>
      </w:pPr>
    </w:p>
    <w:p w14:paraId="1A63DC8E" w14:textId="48ECFFE6" w:rsidR="00B41BD8" w:rsidRDefault="00B41BD8" w:rsidP="00F34157">
      <w:pPr>
        <w:pStyle w:val="A119"/>
        <w:numPr>
          <w:ilvl w:val="0"/>
          <w:numId w:val="38"/>
        </w:numPr>
      </w:pPr>
      <w:r w:rsidRPr="00F34157">
        <w:t>Caricamento dei DOCUMENTI (documento di identità e tessera sanitaria in fronte/retro) e della LISTA DEI DELEGATI ALLA FIRMA attraverso il simbolo della nuvoletta (tutti i documenti devono essere in formato PDF e di dimensioni minori ai 3MB);</w:t>
      </w:r>
    </w:p>
    <w:p w14:paraId="7E0118F1" w14:textId="77777777" w:rsidR="00F34157" w:rsidRDefault="00F34157" w:rsidP="00F34157">
      <w:pPr>
        <w:pStyle w:val="Paragrafoelenco"/>
      </w:pPr>
    </w:p>
    <w:p w14:paraId="041106AF" w14:textId="629D0CC7" w:rsidR="00B41BD8" w:rsidRDefault="00B41BD8" w:rsidP="00F34157">
      <w:pPr>
        <w:pStyle w:val="A119"/>
        <w:numPr>
          <w:ilvl w:val="0"/>
          <w:numId w:val="38"/>
        </w:numPr>
      </w:pPr>
      <w:r w:rsidRPr="00112EA9">
        <w:t>Attendere il messaggio di conferma di avvenuto caricamento del file prima di procedere al caricamento del file successivo;</w:t>
      </w:r>
    </w:p>
    <w:p w14:paraId="2563EE13" w14:textId="77777777" w:rsidR="00F34157" w:rsidRDefault="00F34157" w:rsidP="00F34157">
      <w:pPr>
        <w:pStyle w:val="Paragrafoelenco"/>
      </w:pPr>
    </w:p>
    <w:p w14:paraId="1C3A2BE9" w14:textId="572618C7" w:rsidR="00B41BD8" w:rsidRDefault="00F34157" w:rsidP="00F34157">
      <w:pPr>
        <w:pStyle w:val="A119"/>
        <w:numPr>
          <w:ilvl w:val="0"/>
          <w:numId w:val="38"/>
        </w:numPr>
      </w:pPr>
      <w:r>
        <w:t>U</w:t>
      </w:r>
      <w:r w:rsidR="00B41BD8" w:rsidRPr="00112EA9">
        <w:t xml:space="preserve">na volta che la società invia tutta la documentazione, </w:t>
      </w:r>
      <w:r w:rsidR="00C23E9B">
        <w:t>la D.P.</w:t>
      </w:r>
      <w:r w:rsidR="00B41BD8" w:rsidRPr="00112EA9">
        <w:t xml:space="preserve"> provvede</w:t>
      </w:r>
      <w:r w:rsidR="00C23E9B">
        <w:t>rà</w:t>
      </w:r>
      <w:r w:rsidR="00B41BD8" w:rsidRPr="00112EA9">
        <w:t xml:space="preserve"> al controllo ed all’approvazione dei documenti per il rilascio del TAC al singolo dirigente</w:t>
      </w:r>
      <w:r w:rsidR="00C23E9B">
        <w:t>;</w:t>
      </w:r>
    </w:p>
    <w:p w14:paraId="46E019D0" w14:textId="77777777" w:rsidR="00C23E9B" w:rsidRDefault="00C23E9B" w:rsidP="00C23E9B">
      <w:pPr>
        <w:pStyle w:val="Paragrafoelenco"/>
      </w:pPr>
    </w:p>
    <w:p w14:paraId="7EB3564B" w14:textId="5032B267" w:rsidR="00B41BD8" w:rsidRDefault="00B41BD8" w:rsidP="00C23E9B">
      <w:pPr>
        <w:pStyle w:val="A119"/>
        <w:numPr>
          <w:ilvl w:val="0"/>
          <w:numId w:val="38"/>
        </w:numPr>
      </w:pPr>
      <w:r w:rsidRPr="00112EA9">
        <w:t>Ad approvazione avvenuta il sistema invia una mail (all’indirizzo indicato all’interno della scheda personale del dirigente) al singolo dirigente all’interno della quale sarà presente il TAC, necessario per la prima attivazione della firma elettronica;</w:t>
      </w:r>
    </w:p>
    <w:p w14:paraId="5C64E5E3" w14:textId="77777777" w:rsidR="00C23E9B" w:rsidRDefault="00C23E9B" w:rsidP="00C23E9B">
      <w:pPr>
        <w:pStyle w:val="A117gare"/>
      </w:pPr>
    </w:p>
    <w:p w14:paraId="4102747B" w14:textId="3FF35435" w:rsidR="00B41BD8" w:rsidRPr="00C23E9B" w:rsidRDefault="00B41BD8" w:rsidP="00C23E9B">
      <w:pPr>
        <w:pStyle w:val="A119"/>
        <w:numPr>
          <w:ilvl w:val="0"/>
          <w:numId w:val="38"/>
        </w:numPr>
      </w:pPr>
      <w:r w:rsidRPr="00112EA9">
        <w:t xml:space="preserve">Menu FIRMA ELETTRONICA -&gt; GESTIONE PROFILI -&gt; </w:t>
      </w:r>
      <w:r w:rsidRPr="00C23E9B">
        <w:rPr>
          <w:b/>
          <w:bCs/>
          <w:highlight w:val="yellow"/>
        </w:rPr>
        <w:t>PRIMA ATTIVAZIONE PIN TAC GIÀ RICEVUTO</w:t>
      </w:r>
      <w:r w:rsidR="00C23E9B">
        <w:rPr>
          <w:b/>
          <w:bCs/>
        </w:rPr>
        <w:t>;</w:t>
      </w:r>
    </w:p>
    <w:p w14:paraId="0BE5BF05" w14:textId="77777777" w:rsidR="00C23E9B" w:rsidRDefault="00C23E9B" w:rsidP="00C23E9B">
      <w:pPr>
        <w:pStyle w:val="A117gare"/>
      </w:pPr>
    </w:p>
    <w:p w14:paraId="163B68A1" w14:textId="74B67AC3" w:rsidR="00B41BD8" w:rsidRPr="00C23E9B" w:rsidRDefault="00B41BD8" w:rsidP="00C23E9B">
      <w:pPr>
        <w:pStyle w:val="A119"/>
        <w:numPr>
          <w:ilvl w:val="0"/>
          <w:numId w:val="38"/>
        </w:numPr>
      </w:pPr>
      <w:r w:rsidRPr="00C23E9B">
        <w:rPr>
          <w:rFonts w:cs="Arial"/>
          <w:sz w:val="22"/>
          <w:szCs w:val="22"/>
        </w:rPr>
        <w:t xml:space="preserve">Inserire </w:t>
      </w:r>
      <w:r w:rsidRPr="00C23E9B">
        <w:rPr>
          <w:rFonts w:cs="Arial"/>
          <w:b/>
          <w:sz w:val="22"/>
          <w:szCs w:val="22"/>
        </w:rPr>
        <w:t>CODICE FISCALE</w:t>
      </w:r>
      <w:r w:rsidRPr="00C23E9B">
        <w:rPr>
          <w:rFonts w:cs="Arial"/>
          <w:sz w:val="22"/>
          <w:szCs w:val="22"/>
        </w:rPr>
        <w:t xml:space="preserve"> del dirigente</w:t>
      </w:r>
    </w:p>
    <w:p w14:paraId="1CC332E2" w14:textId="77777777" w:rsidR="00C23E9B" w:rsidRDefault="00C23E9B" w:rsidP="00C23E9B">
      <w:pPr>
        <w:pStyle w:val="A117gare"/>
      </w:pPr>
    </w:p>
    <w:p w14:paraId="0029A915" w14:textId="1006CC8A" w:rsidR="00B41BD8" w:rsidRPr="00C23E9B" w:rsidRDefault="00B41BD8" w:rsidP="00C23E9B">
      <w:pPr>
        <w:pStyle w:val="A119"/>
        <w:numPr>
          <w:ilvl w:val="0"/>
          <w:numId w:val="38"/>
        </w:numPr>
      </w:pPr>
      <w:r w:rsidRPr="00C23E9B">
        <w:rPr>
          <w:rFonts w:cs="Arial"/>
          <w:sz w:val="22"/>
          <w:szCs w:val="22"/>
        </w:rPr>
        <w:t xml:space="preserve">inserire </w:t>
      </w:r>
      <w:r w:rsidRPr="00C23E9B">
        <w:rPr>
          <w:rFonts w:cs="Arial"/>
          <w:b/>
          <w:sz w:val="22"/>
          <w:szCs w:val="22"/>
        </w:rPr>
        <w:t>TAC</w:t>
      </w:r>
      <w:r w:rsidRPr="00C23E9B">
        <w:rPr>
          <w:rFonts w:cs="Arial"/>
          <w:sz w:val="22"/>
          <w:szCs w:val="22"/>
        </w:rPr>
        <w:t xml:space="preserve"> ricevuto via mail</w:t>
      </w:r>
    </w:p>
    <w:p w14:paraId="3A09AAEC" w14:textId="77777777" w:rsidR="00C23E9B" w:rsidRDefault="00C23E9B" w:rsidP="00C23E9B">
      <w:pPr>
        <w:pStyle w:val="A117gare"/>
      </w:pPr>
    </w:p>
    <w:p w14:paraId="59482DC5" w14:textId="0DECB65B" w:rsidR="00B41BD8" w:rsidRPr="00C23E9B" w:rsidRDefault="00B41BD8" w:rsidP="00C23E9B">
      <w:pPr>
        <w:pStyle w:val="A119"/>
        <w:numPr>
          <w:ilvl w:val="0"/>
          <w:numId w:val="38"/>
        </w:numPr>
      </w:pPr>
      <w:r w:rsidRPr="00C23E9B">
        <w:rPr>
          <w:rFonts w:cs="Arial"/>
          <w:sz w:val="22"/>
          <w:szCs w:val="22"/>
        </w:rPr>
        <w:t xml:space="preserve">scegliere un </w:t>
      </w:r>
      <w:r w:rsidRPr="00C23E9B">
        <w:rPr>
          <w:rFonts w:cs="Arial"/>
          <w:b/>
          <w:sz w:val="22"/>
          <w:szCs w:val="22"/>
        </w:rPr>
        <w:t>PIN</w:t>
      </w:r>
      <w:r w:rsidRPr="00C23E9B">
        <w:rPr>
          <w:rFonts w:cs="Arial"/>
          <w:sz w:val="22"/>
          <w:szCs w:val="22"/>
        </w:rPr>
        <w:t xml:space="preserve"> di 6 cifre e ripetere il PIN s</w:t>
      </w:r>
      <w:r w:rsidR="00C23E9B">
        <w:rPr>
          <w:rFonts w:cs="Arial"/>
          <w:sz w:val="22"/>
          <w:szCs w:val="22"/>
        </w:rPr>
        <w:t>celto;</w:t>
      </w:r>
    </w:p>
    <w:p w14:paraId="58ED1F26" w14:textId="77777777" w:rsidR="00C23E9B" w:rsidRDefault="00C23E9B" w:rsidP="00C23E9B">
      <w:pPr>
        <w:pStyle w:val="Paragrafoelenco"/>
      </w:pPr>
    </w:p>
    <w:p w14:paraId="4110BFAD" w14:textId="548CAEE5" w:rsidR="00B41BD8" w:rsidRDefault="00B41BD8" w:rsidP="00C23E9B">
      <w:pPr>
        <w:pStyle w:val="A119"/>
        <w:numPr>
          <w:ilvl w:val="0"/>
          <w:numId w:val="38"/>
        </w:numPr>
      </w:pPr>
      <w:r w:rsidRPr="00112EA9">
        <w:t xml:space="preserve">inserire il </w:t>
      </w:r>
      <w:r w:rsidRPr="00C23E9B">
        <w:rPr>
          <w:b/>
        </w:rPr>
        <w:t>NUMERO DI TELEFONO CELLULARE</w:t>
      </w:r>
      <w:r w:rsidRPr="00112EA9">
        <w:t xml:space="preserve"> del dirigente (che dovrà essere utilizzato per effettuare tutte le chiamate per la firma elettronica)</w:t>
      </w:r>
    </w:p>
    <w:p w14:paraId="0C3284F2" w14:textId="77777777" w:rsidR="00C23E9B" w:rsidRDefault="00C23E9B" w:rsidP="00C23E9B">
      <w:pPr>
        <w:pStyle w:val="Paragrafoelenco"/>
      </w:pPr>
    </w:p>
    <w:p w14:paraId="3A96214C" w14:textId="503708B1" w:rsidR="00B41BD8" w:rsidRDefault="00B41BD8" w:rsidP="00C23E9B">
      <w:pPr>
        <w:pStyle w:val="A119"/>
        <w:numPr>
          <w:ilvl w:val="0"/>
          <w:numId w:val="38"/>
        </w:numPr>
      </w:pPr>
      <w:r w:rsidRPr="00C23E9B">
        <w:rPr>
          <w:b/>
        </w:rPr>
        <w:t>ACCETTARE</w:t>
      </w:r>
      <w:r w:rsidRPr="00112EA9">
        <w:t xml:space="preserve"> termini del contratto</w:t>
      </w:r>
    </w:p>
    <w:p w14:paraId="6319B1A1" w14:textId="77777777" w:rsidR="00C23E9B" w:rsidRDefault="00C23E9B" w:rsidP="00C23E9B">
      <w:pPr>
        <w:pStyle w:val="Paragrafoelenco"/>
      </w:pPr>
    </w:p>
    <w:p w14:paraId="2C882518" w14:textId="77777777" w:rsidR="00B41BD8" w:rsidRPr="00112EA9" w:rsidRDefault="00B41BD8" w:rsidP="00C23E9B">
      <w:pPr>
        <w:pStyle w:val="A119"/>
        <w:numPr>
          <w:ilvl w:val="0"/>
          <w:numId w:val="38"/>
        </w:numPr>
      </w:pPr>
      <w:r w:rsidRPr="00112EA9">
        <w:t xml:space="preserve">Cliccare sul pulsante blu </w:t>
      </w:r>
      <w:r w:rsidRPr="00C23E9B">
        <w:rPr>
          <w:b/>
        </w:rPr>
        <w:t xml:space="preserve">RICHIEDI ABILITAZIONE. </w:t>
      </w:r>
      <w:r w:rsidRPr="00112EA9">
        <w:t>Se i dati inseriti risulteranno corretti il sistema aprirà una finestra con un messaggio di attivazione completata ed il soggetto da quel momento potrà effettuare il processo di firma elettronica nelle modalità consuete.</w:t>
      </w:r>
    </w:p>
    <w:p w14:paraId="7E03E44E" w14:textId="77777777" w:rsidR="00B41BD8" w:rsidRPr="00112EA9" w:rsidRDefault="00B41BD8" w:rsidP="00B41BD8">
      <w:pPr>
        <w:rPr>
          <w:rFonts w:ascii="Arial" w:hAnsi="Arial" w:cs="Arial"/>
          <w:sz w:val="22"/>
          <w:szCs w:val="22"/>
        </w:rPr>
      </w:pPr>
    </w:p>
    <w:p w14:paraId="765A7553" w14:textId="3B82ABB9" w:rsidR="00B41BD8" w:rsidRPr="00C23E9B" w:rsidRDefault="00B41BD8" w:rsidP="00C23E9B">
      <w:pPr>
        <w:pStyle w:val="A119"/>
        <w:rPr>
          <w:b/>
          <w:bCs/>
        </w:rPr>
      </w:pPr>
      <w:r w:rsidRPr="00C23E9B">
        <w:rPr>
          <w:b/>
          <w:bCs/>
        </w:rPr>
        <w:t>La Delegazione Provinciale rimane a disposizione di tutte le società per eventuali chiarimenti e/o richieste di assistenza per tutti i processi legati all’area società</w:t>
      </w:r>
      <w:r w:rsidR="00C23E9B">
        <w:rPr>
          <w:b/>
          <w:bCs/>
        </w:rPr>
        <w:t>. Per ogni necessità mettersi in contatto con il Delegato provinciale (328 28 68 789)</w:t>
      </w:r>
      <w:r w:rsidRPr="00C23E9B">
        <w:rPr>
          <w:b/>
          <w:bCs/>
        </w:rPr>
        <w:t>.</w:t>
      </w:r>
    </w:p>
    <w:p w14:paraId="0753EE10" w14:textId="5C95458B" w:rsidR="00B41BD8" w:rsidRDefault="00B41BD8" w:rsidP="00B41BD8">
      <w:pPr>
        <w:rPr>
          <w:rFonts w:ascii="Arial" w:hAnsi="Arial" w:cs="Arial"/>
          <w:sz w:val="22"/>
          <w:szCs w:val="22"/>
        </w:rPr>
      </w:pPr>
    </w:p>
    <w:p w14:paraId="58CA09CF" w14:textId="77777777" w:rsidR="00F26CC6" w:rsidRDefault="00F26CC6" w:rsidP="00B41BD8">
      <w:pPr>
        <w:rPr>
          <w:rFonts w:ascii="Arial" w:hAnsi="Arial" w:cs="Arial"/>
          <w:sz w:val="22"/>
          <w:szCs w:val="22"/>
        </w:rPr>
      </w:pPr>
    </w:p>
    <w:p w14:paraId="3ACC4D7D" w14:textId="40D084C9" w:rsidR="00F26CC6" w:rsidRPr="00077DF7" w:rsidRDefault="00F26CC6" w:rsidP="00B612FA">
      <w:pPr>
        <w:pStyle w:val="Titolo2A"/>
        <w:framePr w:wrap="around"/>
        <w:pBdr>
          <w:bottom w:val="none" w:sz="0" w:space="0" w:color="auto"/>
        </w:pBdr>
        <w:rPr>
          <w:szCs w:val="24"/>
        </w:rPr>
      </w:pPr>
      <w:bookmarkStart w:id="29" w:name="_Toc513458270"/>
      <w:bookmarkStart w:id="30" w:name="_Toc519097161"/>
      <w:bookmarkStart w:id="31" w:name="_Toc13069722"/>
      <w:bookmarkStart w:id="32" w:name="_Toc109233372"/>
      <w:r w:rsidRPr="00077DF7">
        <w:rPr>
          <w:caps w:val="0"/>
          <w:szCs w:val="24"/>
        </w:rPr>
        <w:t>4.</w:t>
      </w:r>
      <w:r w:rsidR="00601F3C">
        <w:rPr>
          <w:caps w:val="0"/>
          <w:szCs w:val="24"/>
        </w:rPr>
        <w:t>3</w:t>
      </w:r>
      <w:r>
        <w:rPr>
          <w:caps w:val="0"/>
          <w:szCs w:val="24"/>
        </w:rPr>
        <w:t xml:space="preserve">.– </w:t>
      </w:r>
      <w:r>
        <w:rPr>
          <w:szCs w:val="24"/>
        </w:rPr>
        <w:t xml:space="preserve">Orario di apertura al pubblico della </w:t>
      </w:r>
      <w:r>
        <w:rPr>
          <w:caps w:val="0"/>
          <w:szCs w:val="24"/>
        </w:rPr>
        <w:t>D</w:t>
      </w:r>
      <w:r>
        <w:rPr>
          <w:szCs w:val="24"/>
        </w:rPr>
        <w:t>elegazione</w:t>
      </w:r>
      <w:r>
        <w:rPr>
          <w:caps w:val="0"/>
          <w:szCs w:val="24"/>
        </w:rPr>
        <w:t xml:space="preserve"> P</w:t>
      </w:r>
      <w:r>
        <w:rPr>
          <w:szCs w:val="24"/>
        </w:rPr>
        <w:t>rovinciale</w:t>
      </w:r>
      <w:bookmarkEnd w:id="29"/>
      <w:bookmarkEnd w:id="30"/>
      <w:bookmarkEnd w:id="31"/>
      <w:bookmarkEnd w:id="32"/>
    </w:p>
    <w:p w14:paraId="4AC58F26" w14:textId="4C0FEF53" w:rsidR="00F26CC6" w:rsidRDefault="00F26CC6" w:rsidP="00F26CC6">
      <w:pPr>
        <w:pStyle w:val="A1gare"/>
      </w:pPr>
    </w:p>
    <w:p w14:paraId="1A5D2C94" w14:textId="77777777" w:rsidR="00CF1485" w:rsidRDefault="00CF1485" w:rsidP="00F26CC6">
      <w:pPr>
        <w:pStyle w:val="A1gare"/>
      </w:pPr>
    </w:p>
    <w:p w14:paraId="497343E7" w14:textId="77777777" w:rsidR="00CF1485" w:rsidRDefault="00CF1485" w:rsidP="00CF1485">
      <w:pPr>
        <w:pStyle w:val="A119"/>
      </w:pPr>
      <w:r>
        <w:t>Causa emergenza da COVID 19, gli uffici della Delegazione Provinciale sono chiusi al pubblico. Per eventuali richieste di accesso è necessario fissare un appuntamento.</w:t>
      </w:r>
    </w:p>
    <w:p w14:paraId="6600DFFD" w14:textId="77777777" w:rsidR="00CF1485" w:rsidRDefault="00CF1485" w:rsidP="00CF1485">
      <w:pPr>
        <w:pStyle w:val="A119"/>
      </w:pPr>
      <w:r w:rsidRPr="00F51301">
        <w:rPr>
          <w:b/>
        </w:rPr>
        <w:t>Contatti</w:t>
      </w:r>
      <w:r>
        <w:t xml:space="preserve">: </w:t>
      </w:r>
    </w:p>
    <w:p w14:paraId="251D400C" w14:textId="77777777" w:rsidR="00CF1485" w:rsidRDefault="00DC5583" w:rsidP="00CF1485">
      <w:pPr>
        <w:pStyle w:val="A119"/>
        <w:numPr>
          <w:ilvl w:val="0"/>
          <w:numId w:val="41"/>
        </w:numPr>
      </w:pPr>
      <w:hyperlink r:id="rId14" w:history="1">
        <w:r w:rsidR="00CF1485" w:rsidRPr="00181ABB">
          <w:rPr>
            <w:rStyle w:val="Collegamentoipertestuale"/>
          </w:rPr>
          <w:t>cplnd.fermo@figc.it</w:t>
        </w:r>
      </w:hyperlink>
      <w:r w:rsidR="00CF1485">
        <w:t xml:space="preserve">; </w:t>
      </w:r>
      <w:hyperlink r:id="rId15" w:history="1">
        <w:r w:rsidR="00CF1485" w:rsidRPr="00181ABB">
          <w:rPr>
            <w:rStyle w:val="Collegamentoipertestuale"/>
          </w:rPr>
          <w:t>giuseppe.malaspina@lnd.it</w:t>
        </w:r>
      </w:hyperlink>
      <w:r w:rsidR="00CF1485">
        <w:t xml:space="preserve">; </w:t>
      </w:r>
      <w:hyperlink r:id="rId16" w:history="1">
        <w:r w:rsidR="00CF1485" w:rsidRPr="00181ABB">
          <w:rPr>
            <w:rStyle w:val="Collegamentoipertestuale"/>
          </w:rPr>
          <w:t>fermo@pec.figcmarche.it</w:t>
        </w:r>
      </w:hyperlink>
      <w:r w:rsidR="00CF1485">
        <w:t xml:space="preserve">. </w:t>
      </w:r>
    </w:p>
    <w:p w14:paraId="0304CE67" w14:textId="77777777" w:rsidR="00A759C2" w:rsidRDefault="00A759C2" w:rsidP="00F26CC6">
      <w:pPr>
        <w:pStyle w:val="A119"/>
        <w:ind w:left="170"/>
        <w:rPr>
          <w:b/>
        </w:rPr>
      </w:pPr>
    </w:p>
    <w:p w14:paraId="39EB33BB" w14:textId="3C903317" w:rsidR="00F26CC6" w:rsidRDefault="00F26CC6" w:rsidP="00F26CC6">
      <w:pPr>
        <w:pStyle w:val="A119"/>
        <w:ind w:left="170"/>
        <w:rPr>
          <w:b/>
        </w:rPr>
      </w:pPr>
      <w:r>
        <w:rPr>
          <w:b/>
        </w:rPr>
        <w:t>Per qualsiasi evenienza si invitano le Società a mettersi in contatto con il Delegato provinciale (Recapito tel. 328-2868789).</w:t>
      </w:r>
    </w:p>
    <w:p w14:paraId="0F2C58B0" w14:textId="592A3F09" w:rsidR="00F26CC6" w:rsidRDefault="00312C89" w:rsidP="00312C89">
      <w:pPr>
        <w:pStyle w:val="A1gare"/>
        <w:tabs>
          <w:tab w:val="left" w:pos="7839"/>
        </w:tabs>
      </w:pPr>
      <w:r>
        <w:tab/>
      </w:r>
    </w:p>
    <w:p w14:paraId="51EDFD40" w14:textId="20A982E1" w:rsidR="00C110F9" w:rsidRDefault="005D56C4" w:rsidP="007849CA">
      <w:pPr>
        <w:jc w:val="left"/>
        <w:rPr>
          <w:rFonts w:ascii="Consolas" w:hAnsi="Consolas" w:cs="Consolas"/>
          <w:bCs/>
          <w:spacing w:val="-6"/>
          <w:w w:val="80"/>
          <w:sz w:val="24"/>
          <w:szCs w:val="24"/>
        </w:rPr>
      </w:pPr>
      <w:r w:rsidRPr="00073697">
        <w:rPr>
          <w:rFonts w:ascii="Consolas" w:hAnsi="Consolas" w:cs="Consolas"/>
          <w:bCs/>
          <w:spacing w:val="-6"/>
          <w:w w:val="80"/>
          <w:sz w:val="24"/>
          <w:szCs w:val="24"/>
        </w:rPr>
        <w:t xml:space="preserve">    </w:t>
      </w:r>
    </w:p>
    <w:p w14:paraId="4DC2A0E4" w14:textId="77777777" w:rsidR="002F59F9" w:rsidRPr="007849CA" w:rsidRDefault="002F59F9" w:rsidP="007849CA">
      <w:pPr>
        <w:jc w:val="left"/>
      </w:pPr>
    </w:p>
    <w:p w14:paraId="7582CB8A" w14:textId="7B9C7BBF" w:rsidR="00724567" w:rsidRPr="007849CA" w:rsidRDefault="00C110F9" w:rsidP="007849CA">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3" w:name="_Toc109233373"/>
      <w:r>
        <w:rPr>
          <w:szCs w:val="28"/>
        </w:rPr>
        <w:t>6.- ALLEGAT</w:t>
      </w:r>
      <w:r w:rsidR="0000274A">
        <w:rPr>
          <w:szCs w:val="28"/>
        </w:rPr>
        <w:t>I</w:t>
      </w:r>
      <w:bookmarkEnd w:id="33"/>
    </w:p>
    <w:p w14:paraId="09465916" w14:textId="5A5CCB42" w:rsidR="00012859" w:rsidRDefault="00012859">
      <w:pPr>
        <w:pStyle w:val="A117gare"/>
      </w:pPr>
    </w:p>
    <w:p w14:paraId="406F11C5" w14:textId="77777777" w:rsidR="00195623" w:rsidRDefault="00195623">
      <w:pPr>
        <w:pStyle w:val="A117gare"/>
      </w:pPr>
    </w:p>
    <w:p w14:paraId="4E4AC517" w14:textId="58A5928A" w:rsidR="00F70A54" w:rsidRDefault="00F70A54">
      <w:pPr>
        <w:pStyle w:val="A117gare"/>
      </w:pPr>
    </w:p>
    <w:p w14:paraId="7955B696" w14:textId="77777777" w:rsidR="002F59F9" w:rsidRPr="001B79B7" w:rsidRDefault="002F59F9" w:rsidP="002F59F9">
      <w:pPr>
        <w:pStyle w:val="1AB"/>
      </w:pPr>
      <w:r w:rsidRPr="001B79B7">
        <w:t>C.U. n. 25 del 18.07.2022 L.N.D.</w:t>
      </w:r>
    </w:p>
    <w:p w14:paraId="684A8596" w14:textId="77777777" w:rsidR="002F59F9" w:rsidRPr="001B79B7" w:rsidRDefault="002F59F9" w:rsidP="002F59F9">
      <w:pPr>
        <w:pStyle w:val="1AB"/>
      </w:pPr>
      <w:r w:rsidRPr="001B79B7">
        <w:t>C.U. n. 26 del 18.07.2022 L.N.D.</w:t>
      </w:r>
    </w:p>
    <w:p w14:paraId="0DF3B751" w14:textId="77777777" w:rsidR="002F59F9" w:rsidRPr="001B79B7" w:rsidRDefault="002F59F9" w:rsidP="002F59F9">
      <w:pPr>
        <w:pStyle w:val="1AB"/>
      </w:pPr>
      <w:r w:rsidRPr="001B79B7">
        <w:t>CIRCOLARE N. 11 DEL 16.07.2022 L.N.D.</w:t>
      </w:r>
    </w:p>
    <w:p w14:paraId="400C6CFF" w14:textId="37BE3925" w:rsidR="00202EA7" w:rsidRDefault="00202EA7" w:rsidP="001C63E2">
      <w:pPr>
        <w:pStyle w:val="A119"/>
        <w:ind w:left="360"/>
        <w:rPr>
          <w:color w:val="FF0000"/>
        </w:rPr>
      </w:pPr>
    </w:p>
    <w:p w14:paraId="17A3175C" w14:textId="77777777" w:rsidR="00202EA7" w:rsidRPr="00D96198" w:rsidRDefault="00202EA7" w:rsidP="001C63E2">
      <w:pPr>
        <w:pStyle w:val="A119"/>
        <w:ind w:left="360"/>
        <w:rPr>
          <w:color w:val="FF0000"/>
        </w:rPr>
      </w:pPr>
    </w:p>
    <w:p w14:paraId="6AE0BC35" w14:textId="4AA12601" w:rsidR="001C63E2" w:rsidRDefault="001C63E2" w:rsidP="001C63E2">
      <w:pPr>
        <w:pStyle w:val="A119"/>
      </w:pPr>
    </w:p>
    <w:p w14:paraId="233BCBCF" w14:textId="77777777" w:rsidR="001C63E2" w:rsidRDefault="001C63E2" w:rsidP="001C63E2">
      <w:pPr>
        <w:pStyle w:val="A119"/>
      </w:pPr>
    </w:p>
    <w:p w14:paraId="2C8EC64E" w14:textId="7C5A68D0" w:rsidR="001C63E2" w:rsidRDefault="001C63E2">
      <w:pPr>
        <w:pStyle w:val="A117gare"/>
      </w:pPr>
    </w:p>
    <w:p w14:paraId="3373E288" w14:textId="77777777" w:rsidR="001C63E2" w:rsidRDefault="001C63E2">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109F6360" w:rsidR="00D82F20" w:rsidRPr="005F65BC" w:rsidRDefault="009245A2" w:rsidP="002F59F9">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9C7A15">
              <w:rPr>
                <w:rStyle w:val="A119Carattere"/>
                <w:rFonts w:cs="Tahoma"/>
                <w:spacing w:val="-6"/>
                <w:sz w:val="18"/>
                <w:szCs w:val="18"/>
                <w:u w:val="none"/>
              </w:rPr>
              <w:t xml:space="preserve"> </w:t>
            </w:r>
            <w:r w:rsidR="002F59F9">
              <w:rPr>
                <w:rStyle w:val="A119Carattere"/>
                <w:rFonts w:cs="Tahoma"/>
                <w:spacing w:val="-6"/>
                <w:sz w:val="18"/>
                <w:szCs w:val="18"/>
                <w:u w:val="none"/>
              </w:rPr>
              <w:t>20</w:t>
            </w:r>
            <w:r w:rsidR="0039229B">
              <w:rPr>
                <w:rStyle w:val="A119Carattere"/>
                <w:rFonts w:cs="Tahoma"/>
                <w:spacing w:val="-6"/>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w:t>
            </w:r>
            <w:r w:rsidR="00312C89">
              <w:rPr>
                <w:rStyle w:val="A119Carattere"/>
                <w:rFonts w:cs="Tahoma"/>
                <w:spacing w:val="2"/>
                <w:sz w:val="18"/>
                <w:szCs w:val="18"/>
                <w:u w:val="none"/>
              </w:rPr>
              <w:t>7</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322C392" w14:textId="564FC9CA" w:rsidR="008E5F69" w:rsidRDefault="008E5F69">
      <w:pPr>
        <w:pStyle w:val="A117gare"/>
      </w:pPr>
    </w:p>
    <w:p w14:paraId="4DFD24E5" w14:textId="700679C1" w:rsidR="001C63E2" w:rsidRDefault="001C63E2">
      <w:pPr>
        <w:pStyle w:val="A117gare"/>
      </w:pPr>
    </w:p>
    <w:p w14:paraId="4379C238" w14:textId="311CC7C5" w:rsidR="000E6C04" w:rsidRDefault="000E6C04">
      <w:pPr>
        <w:pStyle w:val="A117gare"/>
      </w:pPr>
    </w:p>
    <w:p w14:paraId="382899D9" w14:textId="77777777" w:rsidR="000E6C04" w:rsidRDefault="000E6C04">
      <w:pPr>
        <w:pStyle w:val="A117gare"/>
      </w:pPr>
    </w:p>
    <w:p w14:paraId="7954CBA4" w14:textId="45154A8A" w:rsidR="001C63E2" w:rsidRDefault="001C63E2">
      <w:pPr>
        <w:pStyle w:val="A117gare"/>
      </w:pPr>
    </w:p>
    <w:p w14:paraId="5CD962A1" w14:textId="77777777" w:rsidR="001C63E2" w:rsidRDefault="001C63E2">
      <w:pPr>
        <w:pStyle w:val="A117gare"/>
      </w:pPr>
    </w:p>
    <w:p w14:paraId="7938CCFC" w14:textId="1C5C9F81"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00C91B06">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00C91B06">
        <w:rPr>
          <w:b/>
          <w:bCs/>
          <w:color w:val="002060"/>
        </w:rPr>
        <w:t xml:space="preserve"> </w:t>
      </w:r>
      <w:r w:rsidRPr="00B55410">
        <w:rPr>
          <w:b/>
          <w:bCs/>
          <w:color w:val="002060"/>
        </w:rPr>
        <w:t>Il Delegato Provinciale</w:t>
      </w:r>
    </w:p>
    <w:p w14:paraId="74914AD7" w14:textId="260B58DB" w:rsidR="00133183" w:rsidRDefault="00C22C1B" w:rsidP="0037667D">
      <w:pPr>
        <w:pStyle w:val="A119"/>
      </w:pPr>
      <w:r>
        <w:rPr>
          <w:rFonts w:cs="Arial"/>
          <w:color w:val="17365D" w:themeColor="text2" w:themeShade="BF"/>
          <w:sz w:val="24"/>
          <w:szCs w:val="24"/>
          <w:lang w:eastAsia="it-IT"/>
        </w:rPr>
        <w:t xml:space="preserve">  </w:t>
      </w:r>
      <w:r w:rsidR="00C91B06">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Ricci</w:t>
      </w:r>
      <w:r w:rsidR="0037667D">
        <w:rPr>
          <w:rFonts w:cs="Arial"/>
          <w:color w:val="17365D" w:themeColor="text2" w:themeShade="BF"/>
          <w:sz w:val="24"/>
          <w:szCs w:val="24"/>
          <w:lang w:eastAsia="it-IT"/>
        </w:rPr>
        <w:t>)</w:t>
      </w:r>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p w14:paraId="6853C3AA" w14:textId="70863F46" w:rsidR="005A6656" w:rsidRDefault="005A6656" w:rsidP="0037667D">
      <w:pPr>
        <w:pStyle w:val="A119"/>
      </w:pPr>
    </w:p>
    <w:sectPr w:rsidR="005A6656" w:rsidSect="00E02696">
      <w:headerReference w:type="default" r:id="rId17"/>
      <w:footerReference w:type="default" r:id="rId18"/>
      <w:headerReference w:type="first" r:id="rId19"/>
      <w:footerReference w:type="first" r:id="rId20"/>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E42FF" w14:textId="77777777" w:rsidR="00DC5583" w:rsidRDefault="00DC5583">
      <w:r>
        <w:separator/>
      </w:r>
    </w:p>
  </w:endnote>
  <w:endnote w:type="continuationSeparator" w:id="0">
    <w:p w14:paraId="4D1B8E8B" w14:textId="77777777" w:rsidR="00DC5583" w:rsidRDefault="00DC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algun Gothic">
    <w:panose1 w:val="020B0503020000020004"/>
    <w:charset w:val="81"/>
    <w:family w:val="swiss"/>
    <w:pitch w:val="variable"/>
    <w:sig w:usb0="9000002F" w:usb1="29D77CFB" w:usb2="00000012" w:usb3="00000000" w:csb0="0008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Helvetica Condensed">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CEC2" w14:textId="54467A14" w:rsidR="00F50D5E" w:rsidRDefault="00B70052">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095074"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F50D5E" w:rsidRDefault="00F50D5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4A5F34">
                            <w:rPr>
                              <w:rStyle w:val="Numeropagina"/>
                              <w:noProof/>
                              <w:sz w:val="16"/>
                              <w:szCs w:val="16"/>
                            </w:rPr>
                            <w:t>14</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" o:allowincell="f" stroked="f">
              <v:fill opacity="0"/>
              <v:path arrowok="t"/>
              <v:textbox style="mso-fit-shape-to-text:t" inset="0,0,0,0">
                <w:txbxContent>
                  <w:p w14:paraId="7ED1C638" w14:textId="77777777" w:rsidR="00F50D5E" w:rsidRDefault="00F50D5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4A5F34">
                      <w:rPr>
                        <w:rStyle w:val="Numeropagina"/>
                        <w:noProof/>
                        <w:sz w:val="16"/>
                        <w:szCs w:val="16"/>
                      </w:rPr>
                      <w:t>14</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86269" w14:textId="77777777" w:rsidR="00F50D5E" w:rsidRDefault="00F50D5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F50D5E" w:rsidRPr="00A66A05" w:rsidRDefault="00F50D5E">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F50D5E" w:rsidRPr="004977DD" w:rsidRDefault="00F50D5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F50D5E" w:rsidRDefault="00F50D5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F50D5E" w:rsidRPr="00A66A05" w:rsidRDefault="00F50D5E">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7C933" w14:textId="77777777" w:rsidR="00DC5583" w:rsidRDefault="00DC5583">
      <w:r>
        <w:separator/>
      </w:r>
    </w:p>
  </w:footnote>
  <w:footnote w:type="continuationSeparator" w:id="0">
    <w:p w14:paraId="2FAAD1D1" w14:textId="77777777" w:rsidR="00DC5583" w:rsidRDefault="00DC5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EDEF" w14:textId="77777777" w:rsidR="00F50D5E" w:rsidRDefault="00F50D5E">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F50D5E" w14:paraId="29B3F164" w14:textId="77777777">
      <w:trPr>
        <w:trHeight w:val="744"/>
        <w:jc w:val="center"/>
      </w:trPr>
      <w:tc>
        <w:tcPr>
          <w:tcW w:w="9348" w:type="dxa"/>
          <w:vAlign w:val="center"/>
        </w:tcPr>
        <w:p w14:paraId="3F3EC3AA" w14:textId="77777777" w:rsidR="00F50D5E" w:rsidRPr="006731CF" w:rsidRDefault="00F50D5E" w:rsidP="00BF04C4">
          <w:pPr>
            <w:pStyle w:val="A119"/>
            <w:widowControl w:val="0"/>
            <w:jc w:val="center"/>
            <w:rPr>
              <w:b/>
              <w:sz w:val="18"/>
              <w:szCs w:val="18"/>
            </w:rPr>
          </w:pPr>
          <w:r w:rsidRPr="006731CF">
            <w:rPr>
              <w:b/>
              <w:sz w:val="18"/>
              <w:szCs w:val="18"/>
            </w:rPr>
            <w:t>FIGC – LND</w:t>
          </w:r>
        </w:p>
        <w:p w14:paraId="65E5226D" w14:textId="77777777" w:rsidR="00F50D5E" w:rsidRPr="006731CF" w:rsidRDefault="00F50D5E" w:rsidP="00BF04C4">
          <w:pPr>
            <w:pStyle w:val="A119"/>
            <w:widowControl w:val="0"/>
            <w:jc w:val="center"/>
            <w:rPr>
              <w:b/>
              <w:sz w:val="18"/>
              <w:szCs w:val="18"/>
            </w:rPr>
          </w:pPr>
          <w:r w:rsidRPr="006731CF">
            <w:rPr>
              <w:b/>
              <w:sz w:val="18"/>
              <w:szCs w:val="18"/>
            </w:rPr>
            <w:t>DELEGAZIONE PROVINCIALE FERMO</w:t>
          </w:r>
        </w:p>
        <w:p w14:paraId="2266AF5A" w14:textId="6469E65C" w:rsidR="00F50D5E" w:rsidRPr="004518E2" w:rsidRDefault="00F50D5E"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sidR="009E32DE">
            <w:rPr>
              <w:rStyle w:val="A120SOMMARIO"/>
              <w:rFonts w:ascii="Arial" w:hAnsi="Arial" w:cs="Arial"/>
              <w:w w:val="100"/>
              <w:sz w:val="18"/>
              <w:szCs w:val="18"/>
            </w:rPr>
            <w:t>0</w:t>
          </w:r>
          <w:r w:rsidR="000E6C04">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2F59F9">
            <w:rPr>
              <w:rStyle w:val="A120SOMMARIO"/>
              <w:rFonts w:ascii="Arial" w:hAnsi="Arial" w:cs="Arial"/>
              <w:w w:val="100"/>
              <w:sz w:val="18"/>
              <w:szCs w:val="18"/>
            </w:rPr>
            <w:t>20</w:t>
          </w:r>
          <w:r w:rsidR="00553C2E">
            <w:rPr>
              <w:rStyle w:val="A120SOMMARIO"/>
              <w:rFonts w:ascii="Arial" w:hAnsi="Arial" w:cs="Arial"/>
              <w:w w:val="100"/>
              <w:sz w:val="18"/>
              <w:szCs w:val="18"/>
            </w:rPr>
            <w:t xml:space="preserve"> </w:t>
          </w:r>
          <w:r w:rsidR="009E32DE">
            <w:rPr>
              <w:rStyle w:val="A120SOMMARIO"/>
              <w:rFonts w:ascii="Arial" w:hAnsi="Arial" w:cs="Arial"/>
              <w:w w:val="100"/>
              <w:sz w:val="18"/>
              <w:szCs w:val="18"/>
            </w:rPr>
            <w:t>Lugli</w:t>
          </w:r>
          <w:r w:rsidR="008465A6">
            <w:rPr>
              <w:rStyle w:val="A120SOMMARIO"/>
              <w:rFonts w:ascii="Arial" w:hAnsi="Arial" w:cs="Arial"/>
              <w:w w:val="100"/>
              <w:sz w:val="18"/>
              <w:szCs w:val="18"/>
            </w:rPr>
            <w:t>o</w:t>
          </w:r>
          <w:r w:rsidRPr="004518E2">
            <w:rPr>
              <w:rStyle w:val="A120SOMMARIO"/>
              <w:rFonts w:ascii="Arial" w:hAnsi="Arial" w:cs="Arial"/>
              <w:w w:val="100"/>
              <w:sz w:val="18"/>
              <w:szCs w:val="18"/>
            </w:rPr>
            <w:t xml:space="preserve"> 2022</w:t>
          </w:r>
        </w:p>
        <w:p w14:paraId="5861DDEB" w14:textId="77777777" w:rsidR="00F50D5E" w:rsidRPr="00BB7E81" w:rsidRDefault="00F50D5E">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F50D5E" w:rsidRDefault="00B70052">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07E14E"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C07BA5"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F89A6"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F50D5E" w:rsidRDefault="00533288" w:rsidP="00533288">
    <w:pPr>
      <w:pStyle w:val="A117gare"/>
      <w:tabs>
        <w:tab w:val="left" w:pos="426"/>
      </w:tabs>
    </w:pPr>
    <w:r>
      <w:tab/>
    </w:r>
  </w:p>
  <w:p w14:paraId="7777B059" w14:textId="77777777" w:rsidR="00F50D5E" w:rsidRDefault="00F50D5E">
    <w:pPr>
      <w:pStyle w:val="A117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2D1" w14:textId="77777777" w:rsidR="00F50D5E" w:rsidRDefault="00F50D5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F50D5E" w14:paraId="3668A2F2" w14:textId="77777777" w:rsidTr="00A52723">
      <w:trPr>
        <w:trHeight w:val="2304"/>
      </w:trPr>
      <w:tc>
        <w:tcPr>
          <w:tcW w:w="2689" w:type="dxa"/>
          <w:vAlign w:val="center"/>
        </w:tcPr>
        <w:p w14:paraId="76713715" w14:textId="70B5E783" w:rsidR="00F50D5E" w:rsidRDefault="00B70052">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F50D5E" w:rsidRPr="003E3E4E" w:rsidRDefault="00F50D5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" filled="f" stroked="f">
                    <v:path arrowok="t"/>
                    <v:textbox>
                      <w:txbxContent>
                        <w:p w14:paraId="4C50C335" w14:textId="3746585F" w:rsidR="00F50D5E" w:rsidRPr="003E3E4E" w:rsidRDefault="00F50D5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sidR="00F50D5E">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F50D5E" w:rsidRPr="00E4665B" w:rsidRDefault="00F50D5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F50D5E" w:rsidRPr="00E4665B" w:rsidRDefault="00B70052"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9ABB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B43F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F50D5E" w:rsidRPr="00E4665B" w:rsidRDefault="00F50D5E">
          <w:pPr>
            <w:pStyle w:val="A117gare"/>
            <w:widowControl w:val="0"/>
            <w:spacing w:line="40" w:lineRule="exact"/>
            <w:jc w:val="center"/>
          </w:pPr>
        </w:p>
        <w:p w14:paraId="7CD299F1" w14:textId="77777777" w:rsidR="00F50D5E" w:rsidRPr="00E4665B" w:rsidRDefault="00F50D5E">
          <w:pPr>
            <w:pStyle w:val="Nessunaspaziatura"/>
            <w:widowControl w:val="0"/>
            <w:spacing w:line="180" w:lineRule="exact"/>
            <w:rPr>
              <w:rFonts w:ascii="Arial" w:hAnsi="Arial"/>
              <w:color w:val="000000"/>
              <w:sz w:val="28"/>
            </w:rPr>
          </w:pPr>
        </w:p>
      </w:tc>
    </w:tr>
  </w:tbl>
  <w:p w14:paraId="673FE312" w14:textId="61E69572" w:rsidR="00F50D5E" w:rsidRDefault="00B70052">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7007BF"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061AB9"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47F41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F50D5E" w:rsidRDefault="00F50D5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5A83423"/>
    <w:multiLevelType w:val="hybridMultilevel"/>
    <w:tmpl w:val="6ADCE032"/>
    <w:lvl w:ilvl="0" w:tplc="BE9CE672">
      <w:numFmt w:val="decimal"/>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88432EB"/>
    <w:multiLevelType w:val="hybridMultilevel"/>
    <w:tmpl w:val="18CE1C18"/>
    <w:lvl w:ilvl="0" w:tplc="57FAAD8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FC92B4C"/>
    <w:multiLevelType w:val="hybridMultilevel"/>
    <w:tmpl w:val="6D48F430"/>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8725551"/>
    <w:multiLevelType w:val="hybridMultilevel"/>
    <w:tmpl w:val="8196DD2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3">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619224F"/>
    <w:multiLevelType w:val="hybridMultilevel"/>
    <w:tmpl w:val="D9949754"/>
    <w:lvl w:ilvl="0" w:tplc="42DC82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A796BBD"/>
    <w:multiLevelType w:val="hybridMultilevel"/>
    <w:tmpl w:val="23EA1544"/>
    <w:lvl w:ilvl="0" w:tplc="F7A8A748">
      <w:start w:val="1"/>
      <w:numFmt w:val="lowerLetter"/>
      <w:lvlText w:val="%1)"/>
      <w:lvlJc w:val="left"/>
      <w:pPr>
        <w:tabs>
          <w:tab w:val="num" w:pos="1440"/>
        </w:tabs>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45C85D25"/>
    <w:multiLevelType w:val="hybridMultilevel"/>
    <w:tmpl w:val="61BE24FA"/>
    <w:lvl w:ilvl="0" w:tplc="D234A3AE">
      <w:numFmt w:val="bullet"/>
      <w:lvlText w:val="-"/>
      <w:lvlJc w:val="left"/>
      <w:pPr>
        <w:ind w:left="112" w:hanging="164"/>
      </w:pPr>
      <w:rPr>
        <w:rFonts w:ascii="Arial MT" w:eastAsia="Arial MT" w:hAnsi="Arial MT" w:cs="Arial MT" w:hint="default"/>
        <w:w w:val="100"/>
        <w:sz w:val="22"/>
        <w:szCs w:val="22"/>
        <w:lang w:val="it-IT" w:eastAsia="en-US" w:bidi="ar-SA"/>
      </w:rPr>
    </w:lvl>
    <w:lvl w:ilvl="1" w:tplc="E730C96C">
      <w:numFmt w:val="bullet"/>
      <w:lvlText w:val="•"/>
      <w:lvlJc w:val="left"/>
      <w:pPr>
        <w:ind w:left="1108" w:hanging="164"/>
      </w:pPr>
      <w:rPr>
        <w:rFonts w:hint="default"/>
        <w:lang w:val="it-IT" w:eastAsia="en-US" w:bidi="ar-SA"/>
      </w:rPr>
    </w:lvl>
    <w:lvl w:ilvl="2" w:tplc="D6481B66">
      <w:numFmt w:val="bullet"/>
      <w:lvlText w:val="•"/>
      <w:lvlJc w:val="left"/>
      <w:pPr>
        <w:ind w:left="2097" w:hanging="164"/>
      </w:pPr>
      <w:rPr>
        <w:rFonts w:hint="default"/>
        <w:lang w:val="it-IT" w:eastAsia="en-US" w:bidi="ar-SA"/>
      </w:rPr>
    </w:lvl>
    <w:lvl w:ilvl="3" w:tplc="6FEE8CBE">
      <w:numFmt w:val="bullet"/>
      <w:lvlText w:val="•"/>
      <w:lvlJc w:val="left"/>
      <w:pPr>
        <w:ind w:left="3085" w:hanging="164"/>
      </w:pPr>
      <w:rPr>
        <w:rFonts w:hint="default"/>
        <w:lang w:val="it-IT" w:eastAsia="en-US" w:bidi="ar-SA"/>
      </w:rPr>
    </w:lvl>
    <w:lvl w:ilvl="4" w:tplc="BB5EA7E0">
      <w:numFmt w:val="bullet"/>
      <w:lvlText w:val="•"/>
      <w:lvlJc w:val="left"/>
      <w:pPr>
        <w:ind w:left="4074" w:hanging="164"/>
      </w:pPr>
      <w:rPr>
        <w:rFonts w:hint="default"/>
        <w:lang w:val="it-IT" w:eastAsia="en-US" w:bidi="ar-SA"/>
      </w:rPr>
    </w:lvl>
    <w:lvl w:ilvl="5" w:tplc="DDBAEB8A">
      <w:numFmt w:val="bullet"/>
      <w:lvlText w:val="•"/>
      <w:lvlJc w:val="left"/>
      <w:pPr>
        <w:ind w:left="5063" w:hanging="164"/>
      </w:pPr>
      <w:rPr>
        <w:rFonts w:hint="default"/>
        <w:lang w:val="it-IT" w:eastAsia="en-US" w:bidi="ar-SA"/>
      </w:rPr>
    </w:lvl>
    <w:lvl w:ilvl="6" w:tplc="8E6E9E62">
      <w:numFmt w:val="bullet"/>
      <w:lvlText w:val="•"/>
      <w:lvlJc w:val="left"/>
      <w:pPr>
        <w:ind w:left="6051" w:hanging="164"/>
      </w:pPr>
      <w:rPr>
        <w:rFonts w:hint="default"/>
        <w:lang w:val="it-IT" w:eastAsia="en-US" w:bidi="ar-SA"/>
      </w:rPr>
    </w:lvl>
    <w:lvl w:ilvl="7" w:tplc="BC302B3A">
      <w:numFmt w:val="bullet"/>
      <w:lvlText w:val="•"/>
      <w:lvlJc w:val="left"/>
      <w:pPr>
        <w:ind w:left="7040" w:hanging="164"/>
      </w:pPr>
      <w:rPr>
        <w:rFonts w:hint="default"/>
        <w:lang w:val="it-IT" w:eastAsia="en-US" w:bidi="ar-SA"/>
      </w:rPr>
    </w:lvl>
    <w:lvl w:ilvl="8" w:tplc="B92C4D4A">
      <w:numFmt w:val="bullet"/>
      <w:lvlText w:val="•"/>
      <w:lvlJc w:val="left"/>
      <w:pPr>
        <w:ind w:left="8029" w:hanging="164"/>
      </w:pPr>
      <w:rPr>
        <w:rFonts w:hint="default"/>
        <w:lang w:val="it-IT" w:eastAsia="en-US" w:bidi="ar-SA"/>
      </w:rPr>
    </w:lvl>
  </w:abstractNum>
  <w:abstractNum w:abstractNumId="22">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0AC0ADB"/>
    <w:multiLevelType w:val="multilevel"/>
    <w:tmpl w:val="919CAAEE"/>
    <w:lvl w:ilvl="0">
      <w:start w:val="1"/>
      <w:numFmt w:val="decimal"/>
      <w:lvlText w:val="%1."/>
      <w:lvlJc w:val="left"/>
      <w:pPr>
        <w:ind w:left="583" w:hanging="471"/>
      </w:pPr>
      <w:rPr>
        <w:rFonts w:ascii="Arial" w:eastAsia="Arial" w:hAnsi="Arial" w:cs="Arial" w:hint="default"/>
        <w:b/>
        <w:bCs/>
        <w:spacing w:val="-1"/>
        <w:w w:val="100"/>
        <w:sz w:val="36"/>
        <w:szCs w:val="36"/>
        <w:lang w:val="it-IT" w:eastAsia="en-US" w:bidi="ar-SA"/>
      </w:rPr>
    </w:lvl>
    <w:lvl w:ilvl="1">
      <w:start w:val="1"/>
      <w:numFmt w:val="decimal"/>
      <w:lvlText w:val="%1.%2."/>
      <w:lvlJc w:val="left"/>
      <w:pPr>
        <w:ind w:left="850" w:hanging="738"/>
      </w:pPr>
      <w:rPr>
        <w:rFonts w:ascii="Arial" w:eastAsia="Arial" w:hAnsi="Arial" w:cs="Arial" w:hint="default"/>
        <w:b/>
        <w:bCs/>
        <w:spacing w:val="-2"/>
        <w:w w:val="100"/>
        <w:sz w:val="34"/>
        <w:szCs w:val="34"/>
        <w:lang w:val="it-IT" w:eastAsia="en-US" w:bidi="ar-SA"/>
      </w:rPr>
    </w:lvl>
    <w:lvl w:ilvl="2">
      <w:start w:val="1"/>
      <w:numFmt w:val="decimal"/>
      <w:lvlText w:val="%1.%2.%3."/>
      <w:lvlJc w:val="left"/>
      <w:pPr>
        <w:ind w:left="1082" w:hanging="970"/>
      </w:pPr>
      <w:rPr>
        <w:rFonts w:ascii="Arial" w:eastAsia="Arial" w:hAnsi="Arial" w:cs="Arial" w:hint="default"/>
        <w:b/>
        <w:bCs/>
        <w:w w:val="99"/>
        <w:sz w:val="32"/>
        <w:szCs w:val="32"/>
        <w:lang w:val="it-IT" w:eastAsia="en-US" w:bidi="ar-SA"/>
      </w:rPr>
    </w:lvl>
    <w:lvl w:ilvl="3">
      <w:numFmt w:val="bullet"/>
      <w:lvlText w:val="•"/>
      <w:lvlJc w:val="left"/>
      <w:pPr>
        <w:ind w:left="2195" w:hanging="970"/>
      </w:pPr>
      <w:rPr>
        <w:rFonts w:hint="default"/>
        <w:lang w:val="it-IT" w:eastAsia="en-US" w:bidi="ar-SA"/>
      </w:rPr>
    </w:lvl>
    <w:lvl w:ilvl="4">
      <w:numFmt w:val="bullet"/>
      <w:lvlText w:val="•"/>
      <w:lvlJc w:val="left"/>
      <w:pPr>
        <w:ind w:left="3311" w:hanging="970"/>
      </w:pPr>
      <w:rPr>
        <w:rFonts w:hint="default"/>
        <w:lang w:val="it-IT" w:eastAsia="en-US" w:bidi="ar-SA"/>
      </w:rPr>
    </w:lvl>
    <w:lvl w:ilvl="5">
      <w:numFmt w:val="bullet"/>
      <w:lvlText w:val="•"/>
      <w:lvlJc w:val="left"/>
      <w:pPr>
        <w:ind w:left="4427" w:hanging="970"/>
      </w:pPr>
      <w:rPr>
        <w:rFonts w:hint="default"/>
        <w:lang w:val="it-IT" w:eastAsia="en-US" w:bidi="ar-SA"/>
      </w:rPr>
    </w:lvl>
    <w:lvl w:ilvl="6">
      <w:numFmt w:val="bullet"/>
      <w:lvlText w:val="•"/>
      <w:lvlJc w:val="left"/>
      <w:pPr>
        <w:ind w:left="5543" w:hanging="970"/>
      </w:pPr>
      <w:rPr>
        <w:rFonts w:hint="default"/>
        <w:lang w:val="it-IT" w:eastAsia="en-US" w:bidi="ar-SA"/>
      </w:rPr>
    </w:lvl>
    <w:lvl w:ilvl="7">
      <w:numFmt w:val="bullet"/>
      <w:lvlText w:val="•"/>
      <w:lvlJc w:val="left"/>
      <w:pPr>
        <w:ind w:left="6659" w:hanging="970"/>
      </w:pPr>
      <w:rPr>
        <w:rFonts w:hint="default"/>
        <w:lang w:val="it-IT" w:eastAsia="en-US" w:bidi="ar-SA"/>
      </w:rPr>
    </w:lvl>
    <w:lvl w:ilvl="8">
      <w:numFmt w:val="bullet"/>
      <w:lvlText w:val="•"/>
      <w:lvlJc w:val="left"/>
      <w:pPr>
        <w:ind w:left="7774" w:hanging="970"/>
      </w:pPr>
      <w:rPr>
        <w:rFonts w:hint="default"/>
        <w:lang w:val="it-IT" w:eastAsia="en-US" w:bidi="ar-SA"/>
      </w:rPr>
    </w:lvl>
  </w:abstractNum>
  <w:abstractNum w:abstractNumId="30">
    <w:nsid w:val="53193DCD"/>
    <w:multiLevelType w:val="hybridMultilevel"/>
    <w:tmpl w:val="13EA5C28"/>
    <w:lvl w:ilvl="0" w:tplc="0666E9C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701169E"/>
    <w:multiLevelType w:val="hybridMultilevel"/>
    <w:tmpl w:val="8AECE19A"/>
    <w:lvl w:ilvl="0" w:tplc="C2C20404">
      <w:start w:val="6"/>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3">
    <w:nsid w:val="58BB517F"/>
    <w:multiLevelType w:val="hybridMultilevel"/>
    <w:tmpl w:val="05A61080"/>
    <w:lvl w:ilvl="0" w:tplc="C2C2040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58743B6"/>
    <w:multiLevelType w:val="hybridMultilevel"/>
    <w:tmpl w:val="38CEB6D6"/>
    <w:lvl w:ilvl="0" w:tplc="90881552">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9">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6F44470F"/>
    <w:multiLevelType w:val="hybridMultilevel"/>
    <w:tmpl w:val="83ACDDCE"/>
    <w:lvl w:ilvl="0" w:tplc="7FCEA1F6">
      <w:start w:val="1"/>
      <w:numFmt w:val="bullet"/>
      <w:lvlText w:val=""/>
      <w:lvlJc w:val="left"/>
      <w:pPr>
        <w:ind w:left="112" w:hanging="164"/>
      </w:pPr>
      <w:rPr>
        <w:rFonts w:ascii="Symbol" w:hAnsi="Symbol" w:hint="default"/>
        <w:w w:val="100"/>
        <w:sz w:val="22"/>
        <w:szCs w:val="22"/>
        <w:lang w:val="it-IT" w:eastAsia="en-US" w:bidi="ar-SA"/>
      </w:rPr>
    </w:lvl>
    <w:lvl w:ilvl="1" w:tplc="FFFFFFFF">
      <w:numFmt w:val="bullet"/>
      <w:lvlText w:val="•"/>
      <w:lvlJc w:val="left"/>
      <w:pPr>
        <w:ind w:left="1108" w:hanging="164"/>
      </w:pPr>
      <w:rPr>
        <w:rFonts w:hint="default"/>
        <w:lang w:val="it-IT" w:eastAsia="en-US" w:bidi="ar-SA"/>
      </w:rPr>
    </w:lvl>
    <w:lvl w:ilvl="2" w:tplc="FFFFFFFF">
      <w:numFmt w:val="bullet"/>
      <w:lvlText w:val="•"/>
      <w:lvlJc w:val="left"/>
      <w:pPr>
        <w:ind w:left="2097" w:hanging="164"/>
      </w:pPr>
      <w:rPr>
        <w:rFonts w:hint="default"/>
        <w:lang w:val="it-IT" w:eastAsia="en-US" w:bidi="ar-SA"/>
      </w:rPr>
    </w:lvl>
    <w:lvl w:ilvl="3" w:tplc="FFFFFFFF">
      <w:numFmt w:val="bullet"/>
      <w:lvlText w:val="•"/>
      <w:lvlJc w:val="left"/>
      <w:pPr>
        <w:ind w:left="3085" w:hanging="164"/>
      </w:pPr>
      <w:rPr>
        <w:rFonts w:hint="default"/>
        <w:lang w:val="it-IT" w:eastAsia="en-US" w:bidi="ar-SA"/>
      </w:rPr>
    </w:lvl>
    <w:lvl w:ilvl="4" w:tplc="FFFFFFFF">
      <w:numFmt w:val="bullet"/>
      <w:lvlText w:val="•"/>
      <w:lvlJc w:val="left"/>
      <w:pPr>
        <w:ind w:left="4074" w:hanging="164"/>
      </w:pPr>
      <w:rPr>
        <w:rFonts w:hint="default"/>
        <w:lang w:val="it-IT" w:eastAsia="en-US" w:bidi="ar-SA"/>
      </w:rPr>
    </w:lvl>
    <w:lvl w:ilvl="5" w:tplc="FFFFFFFF">
      <w:numFmt w:val="bullet"/>
      <w:lvlText w:val="•"/>
      <w:lvlJc w:val="left"/>
      <w:pPr>
        <w:ind w:left="5063" w:hanging="164"/>
      </w:pPr>
      <w:rPr>
        <w:rFonts w:hint="default"/>
        <w:lang w:val="it-IT" w:eastAsia="en-US" w:bidi="ar-SA"/>
      </w:rPr>
    </w:lvl>
    <w:lvl w:ilvl="6" w:tplc="FFFFFFFF">
      <w:numFmt w:val="bullet"/>
      <w:lvlText w:val="•"/>
      <w:lvlJc w:val="left"/>
      <w:pPr>
        <w:ind w:left="6051" w:hanging="164"/>
      </w:pPr>
      <w:rPr>
        <w:rFonts w:hint="default"/>
        <w:lang w:val="it-IT" w:eastAsia="en-US" w:bidi="ar-SA"/>
      </w:rPr>
    </w:lvl>
    <w:lvl w:ilvl="7" w:tplc="FFFFFFFF">
      <w:numFmt w:val="bullet"/>
      <w:lvlText w:val="•"/>
      <w:lvlJc w:val="left"/>
      <w:pPr>
        <w:ind w:left="7040" w:hanging="164"/>
      </w:pPr>
      <w:rPr>
        <w:rFonts w:hint="default"/>
        <w:lang w:val="it-IT" w:eastAsia="en-US" w:bidi="ar-SA"/>
      </w:rPr>
    </w:lvl>
    <w:lvl w:ilvl="8" w:tplc="FFFFFFFF">
      <w:numFmt w:val="bullet"/>
      <w:lvlText w:val="•"/>
      <w:lvlJc w:val="left"/>
      <w:pPr>
        <w:ind w:left="8029" w:hanging="164"/>
      </w:pPr>
      <w:rPr>
        <w:rFonts w:hint="default"/>
        <w:lang w:val="it-IT" w:eastAsia="en-US" w:bidi="ar-SA"/>
      </w:rPr>
    </w:lvl>
  </w:abstractNum>
  <w:abstractNum w:abstractNumId="41">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42">
    <w:nsid w:val="79632AAB"/>
    <w:multiLevelType w:val="hybridMultilevel"/>
    <w:tmpl w:val="380A4F86"/>
    <w:lvl w:ilvl="0" w:tplc="202456AA">
      <w:start w:val="1"/>
      <w:numFmt w:val="decimal"/>
      <w:lvlText w:val="%1)"/>
      <w:lvlJc w:val="left"/>
      <w:pPr>
        <w:ind w:left="371" w:hanging="259"/>
      </w:pPr>
      <w:rPr>
        <w:rFonts w:hint="default"/>
        <w:b/>
        <w:bCs/>
        <w:w w:val="100"/>
        <w:u w:val="thick" w:color="000000"/>
        <w:lang w:val="it-IT" w:eastAsia="en-US" w:bidi="ar-SA"/>
      </w:rPr>
    </w:lvl>
    <w:lvl w:ilvl="1" w:tplc="52E6D0E6">
      <w:numFmt w:val="bullet"/>
      <w:lvlText w:val="•"/>
      <w:lvlJc w:val="left"/>
      <w:pPr>
        <w:ind w:left="1342" w:hanging="259"/>
      </w:pPr>
      <w:rPr>
        <w:rFonts w:hint="default"/>
        <w:lang w:val="it-IT" w:eastAsia="en-US" w:bidi="ar-SA"/>
      </w:rPr>
    </w:lvl>
    <w:lvl w:ilvl="2" w:tplc="A1FCBE7A">
      <w:numFmt w:val="bullet"/>
      <w:lvlText w:val="•"/>
      <w:lvlJc w:val="left"/>
      <w:pPr>
        <w:ind w:left="2305" w:hanging="259"/>
      </w:pPr>
      <w:rPr>
        <w:rFonts w:hint="default"/>
        <w:lang w:val="it-IT" w:eastAsia="en-US" w:bidi="ar-SA"/>
      </w:rPr>
    </w:lvl>
    <w:lvl w:ilvl="3" w:tplc="F8A6A706">
      <w:numFmt w:val="bullet"/>
      <w:lvlText w:val="•"/>
      <w:lvlJc w:val="left"/>
      <w:pPr>
        <w:ind w:left="3267" w:hanging="259"/>
      </w:pPr>
      <w:rPr>
        <w:rFonts w:hint="default"/>
        <w:lang w:val="it-IT" w:eastAsia="en-US" w:bidi="ar-SA"/>
      </w:rPr>
    </w:lvl>
    <w:lvl w:ilvl="4" w:tplc="022243BE">
      <w:numFmt w:val="bullet"/>
      <w:lvlText w:val="•"/>
      <w:lvlJc w:val="left"/>
      <w:pPr>
        <w:ind w:left="4230" w:hanging="259"/>
      </w:pPr>
      <w:rPr>
        <w:rFonts w:hint="default"/>
        <w:lang w:val="it-IT" w:eastAsia="en-US" w:bidi="ar-SA"/>
      </w:rPr>
    </w:lvl>
    <w:lvl w:ilvl="5" w:tplc="21763218">
      <w:numFmt w:val="bullet"/>
      <w:lvlText w:val="•"/>
      <w:lvlJc w:val="left"/>
      <w:pPr>
        <w:ind w:left="5193" w:hanging="259"/>
      </w:pPr>
      <w:rPr>
        <w:rFonts w:hint="default"/>
        <w:lang w:val="it-IT" w:eastAsia="en-US" w:bidi="ar-SA"/>
      </w:rPr>
    </w:lvl>
    <w:lvl w:ilvl="6" w:tplc="137E4354">
      <w:numFmt w:val="bullet"/>
      <w:lvlText w:val="•"/>
      <w:lvlJc w:val="left"/>
      <w:pPr>
        <w:ind w:left="6155" w:hanging="259"/>
      </w:pPr>
      <w:rPr>
        <w:rFonts w:hint="default"/>
        <w:lang w:val="it-IT" w:eastAsia="en-US" w:bidi="ar-SA"/>
      </w:rPr>
    </w:lvl>
    <w:lvl w:ilvl="7" w:tplc="770A174E">
      <w:numFmt w:val="bullet"/>
      <w:lvlText w:val="•"/>
      <w:lvlJc w:val="left"/>
      <w:pPr>
        <w:ind w:left="7118" w:hanging="259"/>
      </w:pPr>
      <w:rPr>
        <w:rFonts w:hint="default"/>
        <w:lang w:val="it-IT" w:eastAsia="en-US" w:bidi="ar-SA"/>
      </w:rPr>
    </w:lvl>
    <w:lvl w:ilvl="8" w:tplc="5E9035EC">
      <w:numFmt w:val="bullet"/>
      <w:lvlText w:val="•"/>
      <w:lvlJc w:val="left"/>
      <w:pPr>
        <w:ind w:left="8081" w:hanging="259"/>
      </w:pPr>
      <w:rPr>
        <w:rFonts w:hint="default"/>
        <w:lang w:val="it-IT" w:eastAsia="en-US" w:bidi="ar-SA"/>
      </w:rPr>
    </w:lvl>
  </w:abstractNum>
  <w:abstractNum w:abstractNumId="43">
    <w:nsid w:val="7A4C19A6"/>
    <w:multiLevelType w:val="hybridMultilevel"/>
    <w:tmpl w:val="7040C83A"/>
    <w:lvl w:ilvl="0" w:tplc="04100019">
      <w:start w:val="1"/>
      <w:numFmt w:val="lowerLetter"/>
      <w:lvlText w:val="%1."/>
      <w:lvlJc w:val="left"/>
      <w:pPr>
        <w:ind w:left="855" w:hanging="360"/>
      </w:pPr>
    </w:lvl>
    <w:lvl w:ilvl="1" w:tplc="04100019" w:tentative="1">
      <w:start w:val="1"/>
      <w:numFmt w:val="lowerLetter"/>
      <w:lvlText w:val="%2."/>
      <w:lvlJc w:val="left"/>
      <w:pPr>
        <w:ind w:left="1575" w:hanging="360"/>
      </w:pPr>
    </w:lvl>
    <w:lvl w:ilvl="2" w:tplc="0410001B" w:tentative="1">
      <w:start w:val="1"/>
      <w:numFmt w:val="lowerRoman"/>
      <w:lvlText w:val="%3."/>
      <w:lvlJc w:val="right"/>
      <w:pPr>
        <w:ind w:left="2295" w:hanging="180"/>
      </w:pPr>
    </w:lvl>
    <w:lvl w:ilvl="3" w:tplc="0410000F" w:tentative="1">
      <w:start w:val="1"/>
      <w:numFmt w:val="decimal"/>
      <w:lvlText w:val="%4."/>
      <w:lvlJc w:val="left"/>
      <w:pPr>
        <w:ind w:left="3015" w:hanging="360"/>
      </w:pPr>
    </w:lvl>
    <w:lvl w:ilvl="4" w:tplc="04100019" w:tentative="1">
      <w:start w:val="1"/>
      <w:numFmt w:val="lowerLetter"/>
      <w:lvlText w:val="%5."/>
      <w:lvlJc w:val="left"/>
      <w:pPr>
        <w:ind w:left="3735" w:hanging="360"/>
      </w:pPr>
    </w:lvl>
    <w:lvl w:ilvl="5" w:tplc="0410001B" w:tentative="1">
      <w:start w:val="1"/>
      <w:numFmt w:val="lowerRoman"/>
      <w:lvlText w:val="%6."/>
      <w:lvlJc w:val="right"/>
      <w:pPr>
        <w:ind w:left="4455" w:hanging="180"/>
      </w:pPr>
    </w:lvl>
    <w:lvl w:ilvl="6" w:tplc="0410000F" w:tentative="1">
      <w:start w:val="1"/>
      <w:numFmt w:val="decimal"/>
      <w:lvlText w:val="%7."/>
      <w:lvlJc w:val="left"/>
      <w:pPr>
        <w:ind w:left="5175" w:hanging="360"/>
      </w:pPr>
    </w:lvl>
    <w:lvl w:ilvl="7" w:tplc="04100019" w:tentative="1">
      <w:start w:val="1"/>
      <w:numFmt w:val="lowerLetter"/>
      <w:lvlText w:val="%8."/>
      <w:lvlJc w:val="left"/>
      <w:pPr>
        <w:ind w:left="5895" w:hanging="360"/>
      </w:pPr>
    </w:lvl>
    <w:lvl w:ilvl="8" w:tplc="0410001B" w:tentative="1">
      <w:start w:val="1"/>
      <w:numFmt w:val="lowerRoman"/>
      <w:lvlText w:val="%9."/>
      <w:lvlJc w:val="right"/>
      <w:pPr>
        <w:ind w:left="6615" w:hanging="180"/>
      </w:pPr>
    </w:lvl>
  </w:abstractNum>
  <w:abstractNum w:abstractNumId="44">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F401409"/>
    <w:multiLevelType w:val="hybridMultilevel"/>
    <w:tmpl w:val="38C2BDF2"/>
    <w:lvl w:ilvl="0" w:tplc="C7267BB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32"/>
  </w:num>
  <w:num w:numId="4">
    <w:abstractNumId w:val="33"/>
  </w:num>
  <w:num w:numId="5">
    <w:abstractNumId w:val="30"/>
  </w:num>
  <w:num w:numId="6">
    <w:abstractNumId w:val="20"/>
  </w:num>
  <w:num w:numId="7">
    <w:abstractNumId w:val="19"/>
  </w:num>
  <w:num w:numId="8">
    <w:abstractNumId w:val="1"/>
  </w:num>
  <w:num w:numId="9">
    <w:abstractNumId w:val="43"/>
  </w:num>
  <w:num w:numId="10">
    <w:abstractNumId w:val="5"/>
  </w:num>
  <w:num w:numId="11">
    <w:abstractNumId w:val="45"/>
  </w:num>
  <w:num w:numId="12">
    <w:abstractNumId w:val="36"/>
  </w:num>
  <w:num w:numId="13">
    <w:abstractNumId w:val="22"/>
  </w:num>
  <w:num w:numId="14">
    <w:abstractNumId w:val="21"/>
  </w:num>
  <w:num w:numId="15">
    <w:abstractNumId w:val="42"/>
  </w:num>
  <w:num w:numId="16">
    <w:abstractNumId w:val="29"/>
  </w:num>
  <w:num w:numId="17">
    <w:abstractNumId w:val="10"/>
  </w:num>
  <w:num w:numId="18">
    <w:abstractNumId w:val="7"/>
  </w:num>
  <w:num w:numId="19">
    <w:abstractNumId w:val="40"/>
  </w:num>
  <w:num w:numId="20">
    <w:abstractNumId w:val="28"/>
  </w:num>
  <w:num w:numId="21">
    <w:abstractNumId w:val="39"/>
  </w:num>
  <w:num w:numId="22">
    <w:abstractNumId w:val="27"/>
  </w:num>
  <w:num w:numId="23">
    <w:abstractNumId w:val="24"/>
  </w:num>
  <w:num w:numId="24">
    <w:abstractNumId w:val="12"/>
  </w:num>
  <w:num w:numId="25">
    <w:abstractNumId w:val="13"/>
  </w:num>
  <w:num w:numId="26">
    <w:abstractNumId w:val="23"/>
  </w:num>
  <w:num w:numId="27">
    <w:abstractNumId w:val="6"/>
  </w:num>
  <w:num w:numId="28">
    <w:abstractNumId w:val="4"/>
  </w:num>
  <w:num w:numId="29">
    <w:abstractNumId w:val="15"/>
  </w:num>
  <w:num w:numId="30">
    <w:abstractNumId w:val="31"/>
  </w:num>
  <w:num w:numId="31">
    <w:abstractNumId w:val="26"/>
  </w:num>
  <w:num w:numId="32">
    <w:abstractNumId w:val="11"/>
  </w:num>
  <w:num w:numId="33">
    <w:abstractNumId w:val="34"/>
  </w:num>
  <w:num w:numId="34">
    <w:abstractNumId w:val="14"/>
  </w:num>
  <w:num w:numId="35">
    <w:abstractNumId w:val="2"/>
  </w:num>
  <w:num w:numId="36">
    <w:abstractNumId w:val="9"/>
  </w:num>
  <w:num w:numId="37">
    <w:abstractNumId w:val="16"/>
  </w:num>
  <w:num w:numId="38">
    <w:abstractNumId w:val="44"/>
  </w:num>
  <w:num w:numId="39">
    <w:abstractNumId w:val="18"/>
  </w:num>
  <w:num w:numId="40">
    <w:abstractNumId w:val="35"/>
  </w:num>
  <w:num w:numId="41">
    <w:abstractNumId w:val="8"/>
  </w:num>
  <w:num w:numId="4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17"/>
  </w:num>
  <w:num w:numId="45">
    <w:abstractNumId w:val="25"/>
  </w:num>
  <w:num w:numId="46">
    <w:abstractNumId w:val="0"/>
  </w:num>
  <w:num w:numId="47">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113"/>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367"/>
    <w:rsid w:val="000006D4"/>
    <w:rsid w:val="00000B77"/>
    <w:rsid w:val="00001245"/>
    <w:rsid w:val="000016F1"/>
    <w:rsid w:val="000023A7"/>
    <w:rsid w:val="00002558"/>
    <w:rsid w:val="0000274A"/>
    <w:rsid w:val="000033D7"/>
    <w:rsid w:val="00003912"/>
    <w:rsid w:val="000042C0"/>
    <w:rsid w:val="00004684"/>
    <w:rsid w:val="00004868"/>
    <w:rsid w:val="00004A71"/>
    <w:rsid w:val="00005698"/>
    <w:rsid w:val="00005BE8"/>
    <w:rsid w:val="00005CF7"/>
    <w:rsid w:val="00005D64"/>
    <w:rsid w:val="0000668D"/>
    <w:rsid w:val="00006F78"/>
    <w:rsid w:val="0000707F"/>
    <w:rsid w:val="00007200"/>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5C0"/>
    <w:rsid w:val="000256FC"/>
    <w:rsid w:val="00025941"/>
    <w:rsid w:val="0002671C"/>
    <w:rsid w:val="00026BAF"/>
    <w:rsid w:val="00026FD1"/>
    <w:rsid w:val="000270C0"/>
    <w:rsid w:val="000278FF"/>
    <w:rsid w:val="00027967"/>
    <w:rsid w:val="00027FF2"/>
    <w:rsid w:val="00030634"/>
    <w:rsid w:val="00030735"/>
    <w:rsid w:val="00030867"/>
    <w:rsid w:val="000313C8"/>
    <w:rsid w:val="0003177A"/>
    <w:rsid w:val="00031A81"/>
    <w:rsid w:val="00031D38"/>
    <w:rsid w:val="00032600"/>
    <w:rsid w:val="00032A5D"/>
    <w:rsid w:val="00034111"/>
    <w:rsid w:val="00034716"/>
    <w:rsid w:val="0003495B"/>
    <w:rsid w:val="000350BF"/>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3ED"/>
    <w:rsid w:val="00063FE3"/>
    <w:rsid w:val="000641FD"/>
    <w:rsid w:val="000641FE"/>
    <w:rsid w:val="00064269"/>
    <w:rsid w:val="000642BC"/>
    <w:rsid w:val="000648C5"/>
    <w:rsid w:val="00065049"/>
    <w:rsid w:val="00065218"/>
    <w:rsid w:val="000654E7"/>
    <w:rsid w:val="00066580"/>
    <w:rsid w:val="00066643"/>
    <w:rsid w:val="000667BE"/>
    <w:rsid w:val="00066AD4"/>
    <w:rsid w:val="000670BC"/>
    <w:rsid w:val="00067276"/>
    <w:rsid w:val="000673F2"/>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77B"/>
    <w:rsid w:val="0007286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DBD"/>
    <w:rsid w:val="00081F44"/>
    <w:rsid w:val="00082A99"/>
    <w:rsid w:val="00082C24"/>
    <w:rsid w:val="00083843"/>
    <w:rsid w:val="0008421D"/>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60CA"/>
    <w:rsid w:val="00096184"/>
    <w:rsid w:val="000969CA"/>
    <w:rsid w:val="00096D72"/>
    <w:rsid w:val="00096F41"/>
    <w:rsid w:val="00096FA8"/>
    <w:rsid w:val="00097360"/>
    <w:rsid w:val="0009745C"/>
    <w:rsid w:val="000976F8"/>
    <w:rsid w:val="000978A8"/>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942"/>
    <w:rsid w:val="000C0F73"/>
    <w:rsid w:val="000C1163"/>
    <w:rsid w:val="000C19CE"/>
    <w:rsid w:val="000C1A39"/>
    <w:rsid w:val="000C1B22"/>
    <w:rsid w:val="000C1F34"/>
    <w:rsid w:val="000C20C8"/>
    <w:rsid w:val="000C2B56"/>
    <w:rsid w:val="000C3002"/>
    <w:rsid w:val="000C301C"/>
    <w:rsid w:val="000C385C"/>
    <w:rsid w:val="000C3974"/>
    <w:rsid w:val="000C3FD8"/>
    <w:rsid w:val="000C405A"/>
    <w:rsid w:val="000C41EF"/>
    <w:rsid w:val="000C4B53"/>
    <w:rsid w:val="000C4D14"/>
    <w:rsid w:val="000C531A"/>
    <w:rsid w:val="000C5E9E"/>
    <w:rsid w:val="000C6AA4"/>
    <w:rsid w:val="000C6AD3"/>
    <w:rsid w:val="000C6FB4"/>
    <w:rsid w:val="000C758C"/>
    <w:rsid w:val="000C77DA"/>
    <w:rsid w:val="000C7862"/>
    <w:rsid w:val="000C78C1"/>
    <w:rsid w:val="000C7A59"/>
    <w:rsid w:val="000D0760"/>
    <w:rsid w:val="000D09E5"/>
    <w:rsid w:val="000D0B06"/>
    <w:rsid w:val="000D0EC3"/>
    <w:rsid w:val="000D0F62"/>
    <w:rsid w:val="000D1036"/>
    <w:rsid w:val="000D26C4"/>
    <w:rsid w:val="000D2C6B"/>
    <w:rsid w:val="000D3645"/>
    <w:rsid w:val="000D43FD"/>
    <w:rsid w:val="000D4800"/>
    <w:rsid w:val="000D4B10"/>
    <w:rsid w:val="000D4B45"/>
    <w:rsid w:val="000D52B0"/>
    <w:rsid w:val="000D53DB"/>
    <w:rsid w:val="000D541C"/>
    <w:rsid w:val="000D553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F02"/>
    <w:rsid w:val="000E583A"/>
    <w:rsid w:val="000E5F89"/>
    <w:rsid w:val="000E634F"/>
    <w:rsid w:val="000E6C04"/>
    <w:rsid w:val="000E7317"/>
    <w:rsid w:val="000E7A4B"/>
    <w:rsid w:val="000E7C1C"/>
    <w:rsid w:val="000F0098"/>
    <w:rsid w:val="000F05EB"/>
    <w:rsid w:val="000F0B59"/>
    <w:rsid w:val="000F0BBD"/>
    <w:rsid w:val="000F0DBD"/>
    <w:rsid w:val="000F1149"/>
    <w:rsid w:val="000F135A"/>
    <w:rsid w:val="000F137C"/>
    <w:rsid w:val="000F15B6"/>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5A9"/>
    <w:rsid w:val="00102812"/>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2EDA"/>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914"/>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1503"/>
    <w:rsid w:val="00141D3F"/>
    <w:rsid w:val="00142300"/>
    <w:rsid w:val="00142F4E"/>
    <w:rsid w:val="00143A76"/>
    <w:rsid w:val="00143BAB"/>
    <w:rsid w:val="00143D61"/>
    <w:rsid w:val="00145109"/>
    <w:rsid w:val="0014570F"/>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3200"/>
    <w:rsid w:val="00153319"/>
    <w:rsid w:val="00153750"/>
    <w:rsid w:val="00153E71"/>
    <w:rsid w:val="00154747"/>
    <w:rsid w:val="001548AE"/>
    <w:rsid w:val="00154DB5"/>
    <w:rsid w:val="00154EB8"/>
    <w:rsid w:val="00154F39"/>
    <w:rsid w:val="00155DF6"/>
    <w:rsid w:val="0015609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794"/>
    <w:rsid w:val="00163990"/>
    <w:rsid w:val="00163C7F"/>
    <w:rsid w:val="0016437D"/>
    <w:rsid w:val="0016510B"/>
    <w:rsid w:val="0016510F"/>
    <w:rsid w:val="00165290"/>
    <w:rsid w:val="00165741"/>
    <w:rsid w:val="001657DA"/>
    <w:rsid w:val="001657EA"/>
    <w:rsid w:val="00167A85"/>
    <w:rsid w:val="00167F32"/>
    <w:rsid w:val="00167F3A"/>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35E"/>
    <w:rsid w:val="001A3828"/>
    <w:rsid w:val="001A3891"/>
    <w:rsid w:val="001A3ADF"/>
    <w:rsid w:val="001A40F5"/>
    <w:rsid w:val="001A4C00"/>
    <w:rsid w:val="001A4E67"/>
    <w:rsid w:val="001A4F6B"/>
    <w:rsid w:val="001A57BF"/>
    <w:rsid w:val="001A599E"/>
    <w:rsid w:val="001A5B51"/>
    <w:rsid w:val="001A68EC"/>
    <w:rsid w:val="001A6D02"/>
    <w:rsid w:val="001A6F23"/>
    <w:rsid w:val="001A7003"/>
    <w:rsid w:val="001A7A1A"/>
    <w:rsid w:val="001A7A5E"/>
    <w:rsid w:val="001A7C89"/>
    <w:rsid w:val="001B0282"/>
    <w:rsid w:val="001B056A"/>
    <w:rsid w:val="001B27C3"/>
    <w:rsid w:val="001B28BF"/>
    <w:rsid w:val="001B329F"/>
    <w:rsid w:val="001B38A4"/>
    <w:rsid w:val="001B3A62"/>
    <w:rsid w:val="001B3BDA"/>
    <w:rsid w:val="001B3DA6"/>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3E2"/>
    <w:rsid w:val="001C65FD"/>
    <w:rsid w:val="001C67D2"/>
    <w:rsid w:val="001C6BF9"/>
    <w:rsid w:val="001D0352"/>
    <w:rsid w:val="001D0C4E"/>
    <w:rsid w:val="001D0F8F"/>
    <w:rsid w:val="001D0FE4"/>
    <w:rsid w:val="001D1404"/>
    <w:rsid w:val="001D1768"/>
    <w:rsid w:val="001D180F"/>
    <w:rsid w:val="001D19BD"/>
    <w:rsid w:val="001D23D9"/>
    <w:rsid w:val="001D26A6"/>
    <w:rsid w:val="001D2ACA"/>
    <w:rsid w:val="001D2E3C"/>
    <w:rsid w:val="001D3151"/>
    <w:rsid w:val="001D446C"/>
    <w:rsid w:val="001D44BA"/>
    <w:rsid w:val="001D515D"/>
    <w:rsid w:val="001D522B"/>
    <w:rsid w:val="001D52C9"/>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D7B"/>
    <w:rsid w:val="001F2099"/>
    <w:rsid w:val="001F20A6"/>
    <w:rsid w:val="001F20ED"/>
    <w:rsid w:val="001F229A"/>
    <w:rsid w:val="001F2530"/>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BA"/>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B8F"/>
    <w:rsid w:val="00236C49"/>
    <w:rsid w:val="00236F71"/>
    <w:rsid w:val="00237751"/>
    <w:rsid w:val="0024008C"/>
    <w:rsid w:val="00240E28"/>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490D"/>
    <w:rsid w:val="00254F76"/>
    <w:rsid w:val="00255000"/>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97883"/>
    <w:rsid w:val="00297E61"/>
    <w:rsid w:val="002A1A58"/>
    <w:rsid w:val="002A1D5C"/>
    <w:rsid w:val="002A21CA"/>
    <w:rsid w:val="002A2829"/>
    <w:rsid w:val="002A2DA3"/>
    <w:rsid w:val="002A2E6B"/>
    <w:rsid w:val="002A41F7"/>
    <w:rsid w:val="002A4419"/>
    <w:rsid w:val="002A4D2E"/>
    <w:rsid w:val="002A5195"/>
    <w:rsid w:val="002A54A9"/>
    <w:rsid w:val="002A60EC"/>
    <w:rsid w:val="002A7127"/>
    <w:rsid w:val="002A7412"/>
    <w:rsid w:val="002A77CA"/>
    <w:rsid w:val="002A7B65"/>
    <w:rsid w:val="002A7E32"/>
    <w:rsid w:val="002A7F27"/>
    <w:rsid w:val="002B00E5"/>
    <w:rsid w:val="002B0555"/>
    <w:rsid w:val="002B0682"/>
    <w:rsid w:val="002B242C"/>
    <w:rsid w:val="002B2536"/>
    <w:rsid w:val="002B2732"/>
    <w:rsid w:val="002B293C"/>
    <w:rsid w:val="002B2EE1"/>
    <w:rsid w:val="002B3263"/>
    <w:rsid w:val="002B3281"/>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C3"/>
    <w:rsid w:val="002D43AF"/>
    <w:rsid w:val="002D4B72"/>
    <w:rsid w:val="002D54F6"/>
    <w:rsid w:val="002D5981"/>
    <w:rsid w:val="002D59D3"/>
    <w:rsid w:val="002D5A6E"/>
    <w:rsid w:val="002D5BEE"/>
    <w:rsid w:val="002D61A9"/>
    <w:rsid w:val="002D67E7"/>
    <w:rsid w:val="002D721B"/>
    <w:rsid w:val="002D7509"/>
    <w:rsid w:val="002D797E"/>
    <w:rsid w:val="002D7B55"/>
    <w:rsid w:val="002D7C92"/>
    <w:rsid w:val="002E0347"/>
    <w:rsid w:val="002E0B34"/>
    <w:rsid w:val="002E1255"/>
    <w:rsid w:val="002E1858"/>
    <w:rsid w:val="002E1969"/>
    <w:rsid w:val="002E1F3F"/>
    <w:rsid w:val="002E22DC"/>
    <w:rsid w:val="002E2DE0"/>
    <w:rsid w:val="002E2F13"/>
    <w:rsid w:val="002E3378"/>
    <w:rsid w:val="002E447D"/>
    <w:rsid w:val="002E4662"/>
    <w:rsid w:val="002E4664"/>
    <w:rsid w:val="002E4758"/>
    <w:rsid w:val="002E4BE7"/>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E7D"/>
    <w:rsid w:val="00315F52"/>
    <w:rsid w:val="00316D88"/>
    <w:rsid w:val="00316E8E"/>
    <w:rsid w:val="003171F3"/>
    <w:rsid w:val="0032022F"/>
    <w:rsid w:val="00320E8E"/>
    <w:rsid w:val="00321105"/>
    <w:rsid w:val="00321165"/>
    <w:rsid w:val="00321461"/>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3D"/>
    <w:rsid w:val="00326FE7"/>
    <w:rsid w:val="00327364"/>
    <w:rsid w:val="003273BC"/>
    <w:rsid w:val="003278A6"/>
    <w:rsid w:val="003306D4"/>
    <w:rsid w:val="00330AF3"/>
    <w:rsid w:val="003314A9"/>
    <w:rsid w:val="003315CB"/>
    <w:rsid w:val="00331957"/>
    <w:rsid w:val="00331BFB"/>
    <w:rsid w:val="00332412"/>
    <w:rsid w:val="0033323D"/>
    <w:rsid w:val="003335B2"/>
    <w:rsid w:val="003338EB"/>
    <w:rsid w:val="00334223"/>
    <w:rsid w:val="00334D1A"/>
    <w:rsid w:val="00335352"/>
    <w:rsid w:val="00335D6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D5D"/>
    <w:rsid w:val="00345E4B"/>
    <w:rsid w:val="00345F0B"/>
    <w:rsid w:val="00346D93"/>
    <w:rsid w:val="00347D90"/>
    <w:rsid w:val="00347EC6"/>
    <w:rsid w:val="003505F9"/>
    <w:rsid w:val="003507FB"/>
    <w:rsid w:val="003514A4"/>
    <w:rsid w:val="003514AB"/>
    <w:rsid w:val="003518FB"/>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A7D40"/>
    <w:rsid w:val="003B015D"/>
    <w:rsid w:val="003B01CC"/>
    <w:rsid w:val="003B060E"/>
    <w:rsid w:val="003B19EC"/>
    <w:rsid w:val="003B1B83"/>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929"/>
    <w:rsid w:val="003B7C54"/>
    <w:rsid w:val="003B7CE5"/>
    <w:rsid w:val="003C0832"/>
    <w:rsid w:val="003C0F58"/>
    <w:rsid w:val="003C1054"/>
    <w:rsid w:val="003C125D"/>
    <w:rsid w:val="003C1538"/>
    <w:rsid w:val="003C1DEF"/>
    <w:rsid w:val="003C2431"/>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8F"/>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4E0"/>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887"/>
    <w:rsid w:val="003F333F"/>
    <w:rsid w:val="003F348F"/>
    <w:rsid w:val="003F3A76"/>
    <w:rsid w:val="003F4145"/>
    <w:rsid w:val="003F42CD"/>
    <w:rsid w:val="003F5DFD"/>
    <w:rsid w:val="003F6347"/>
    <w:rsid w:val="003F6610"/>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2F29"/>
    <w:rsid w:val="004144AD"/>
    <w:rsid w:val="0041463C"/>
    <w:rsid w:val="004146BA"/>
    <w:rsid w:val="004148EF"/>
    <w:rsid w:val="0041528C"/>
    <w:rsid w:val="004152D8"/>
    <w:rsid w:val="004153D1"/>
    <w:rsid w:val="00415A91"/>
    <w:rsid w:val="00415B42"/>
    <w:rsid w:val="00416271"/>
    <w:rsid w:val="004164DA"/>
    <w:rsid w:val="00416611"/>
    <w:rsid w:val="004169B0"/>
    <w:rsid w:val="00416E52"/>
    <w:rsid w:val="0041707E"/>
    <w:rsid w:val="00420567"/>
    <w:rsid w:val="00420B34"/>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9BC"/>
    <w:rsid w:val="004549BE"/>
    <w:rsid w:val="004556EC"/>
    <w:rsid w:val="00455880"/>
    <w:rsid w:val="004558CA"/>
    <w:rsid w:val="0045629E"/>
    <w:rsid w:val="00456652"/>
    <w:rsid w:val="00456F0C"/>
    <w:rsid w:val="00457A2E"/>
    <w:rsid w:val="0046001E"/>
    <w:rsid w:val="0046023D"/>
    <w:rsid w:val="004605AB"/>
    <w:rsid w:val="0046133B"/>
    <w:rsid w:val="00461346"/>
    <w:rsid w:val="00461678"/>
    <w:rsid w:val="004616C3"/>
    <w:rsid w:val="00462204"/>
    <w:rsid w:val="004624EF"/>
    <w:rsid w:val="00462A99"/>
    <w:rsid w:val="004635B6"/>
    <w:rsid w:val="00464421"/>
    <w:rsid w:val="00465055"/>
    <w:rsid w:val="00465158"/>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E3B"/>
    <w:rsid w:val="00472132"/>
    <w:rsid w:val="004723F4"/>
    <w:rsid w:val="00472810"/>
    <w:rsid w:val="00472E30"/>
    <w:rsid w:val="004732E6"/>
    <w:rsid w:val="004740DB"/>
    <w:rsid w:val="004745F8"/>
    <w:rsid w:val="00474D3E"/>
    <w:rsid w:val="00474E57"/>
    <w:rsid w:val="0047508D"/>
    <w:rsid w:val="004751BA"/>
    <w:rsid w:val="00475F95"/>
    <w:rsid w:val="00475FD4"/>
    <w:rsid w:val="00476405"/>
    <w:rsid w:val="0047695E"/>
    <w:rsid w:val="00477105"/>
    <w:rsid w:val="004772D7"/>
    <w:rsid w:val="00477EC9"/>
    <w:rsid w:val="00480C6D"/>
    <w:rsid w:val="004815E4"/>
    <w:rsid w:val="00481CA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687"/>
    <w:rsid w:val="004D6AD4"/>
    <w:rsid w:val="004D6DFF"/>
    <w:rsid w:val="004D742B"/>
    <w:rsid w:val="004D7537"/>
    <w:rsid w:val="004D7CA0"/>
    <w:rsid w:val="004E003D"/>
    <w:rsid w:val="004E0043"/>
    <w:rsid w:val="004E0E32"/>
    <w:rsid w:val="004E136B"/>
    <w:rsid w:val="004E13CA"/>
    <w:rsid w:val="004E1CAC"/>
    <w:rsid w:val="004E1DA0"/>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E03"/>
    <w:rsid w:val="005061CF"/>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E1C"/>
    <w:rsid w:val="0052290E"/>
    <w:rsid w:val="005231FC"/>
    <w:rsid w:val="005233ED"/>
    <w:rsid w:val="00523484"/>
    <w:rsid w:val="005237FA"/>
    <w:rsid w:val="00523902"/>
    <w:rsid w:val="00523B27"/>
    <w:rsid w:val="00523F08"/>
    <w:rsid w:val="00523F11"/>
    <w:rsid w:val="00523FCC"/>
    <w:rsid w:val="00524DD2"/>
    <w:rsid w:val="00525BA4"/>
    <w:rsid w:val="0052601F"/>
    <w:rsid w:val="0052607F"/>
    <w:rsid w:val="00526F8D"/>
    <w:rsid w:val="00526FE8"/>
    <w:rsid w:val="00526FED"/>
    <w:rsid w:val="00527656"/>
    <w:rsid w:val="00530421"/>
    <w:rsid w:val="00530B5A"/>
    <w:rsid w:val="00531070"/>
    <w:rsid w:val="00531479"/>
    <w:rsid w:val="00531D50"/>
    <w:rsid w:val="00531F03"/>
    <w:rsid w:val="00532071"/>
    <w:rsid w:val="005323C4"/>
    <w:rsid w:val="00532586"/>
    <w:rsid w:val="00533288"/>
    <w:rsid w:val="0053411F"/>
    <w:rsid w:val="005346B3"/>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A"/>
    <w:rsid w:val="00545B17"/>
    <w:rsid w:val="00545D19"/>
    <w:rsid w:val="0054621C"/>
    <w:rsid w:val="00546230"/>
    <w:rsid w:val="00546306"/>
    <w:rsid w:val="005467D2"/>
    <w:rsid w:val="00547336"/>
    <w:rsid w:val="0054773B"/>
    <w:rsid w:val="00547B01"/>
    <w:rsid w:val="005508D5"/>
    <w:rsid w:val="00550C2D"/>
    <w:rsid w:val="005510B9"/>
    <w:rsid w:val="00551CEC"/>
    <w:rsid w:val="00551E09"/>
    <w:rsid w:val="005520E4"/>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BE1"/>
    <w:rsid w:val="00564E66"/>
    <w:rsid w:val="00565031"/>
    <w:rsid w:val="00566546"/>
    <w:rsid w:val="00566F11"/>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4073"/>
    <w:rsid w:val="005841B4"/>
    <w:rsid w:val="00584703"/>
    <w:rsid w:val="00585A3A"/>
    <w:rsid w:val="00585C50"/>
    <w:rsid w:val="00585EF3"/>
    <w:rsid w:val="00586273"/>
    <w:rsid w:val="00586993"/>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97833"/>
    <w:rsid w:val="005A005B"/>
    <w:rsid w:val="005A0813"/>
    <w:rsid w:val="005A0A10"/>
    <w:rsid w:val="005A17D1"/>
    <w:rsid w:val="005A227C"/>
    <w:rsid w:val="005A291D"/>
    <w:rsid w:val="005A2923"/>
    <w:rsid w:val="005A2989"/>
    <w:rsid w:val="005A2CCE"/>
    <w:rsid w:val="005A2F03"/>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16F9"/>
    <w:rsid w:val="005B1B87"/>
    <w:rsid w:val="005B1C58"/>
    <w:rsid w:val="005B1E9D"/>
    <w:rsid w:val="005B1EC5"/>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AF1"/>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4E7"/>
    <w:rsid w:val="005E0F5F"/>
    <w:rsid w:val="005E0FCA"/>
    <w:rsid w:val="005E1056"/>
    <w:rsid w:val="005E13BA"/>
    <w:rsid w:val="005E1E47"/>
    <w:rsid w:val="005E1EBD"/>
    <w:rsid w:val="005E2833"/>
    <w:rsid w:val="005E2D9F"/>
    <w:rsid w:val="005E2E11"/>
    <w:rsid w:val="005E2EF8"/>
    <w:rsid w:val="005E400F"/>
    <w:rsid w:val="005E4087"/>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201F2"/>
    <w:rsid w:val="006207F9"/>
    <w:rsid w:val="00620DC9"/>
    <w:rsid w:val="00621350"/>
    <w:rsid w:val="00621503"/>
    <w:rsid w:val="00621E12"/>
    <w:rsid w:val="0062246B"/>
    <w:rsid w:val="006225F7"/>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8C0"/>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5332"/>
    <w:rsid w:val="006456AA"/>
    <w:rsid w:val="00645AB5"/>
    <w:rsid w:val="00645DC3"/>
    <w:rsid w:val="00645DE6"/>
    <w:rsid w:val="00646202"/>
    <w:rsid w:val="00646E0E"/>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993"/>
    <w:rsid w:val="00653DEA"/>
    <w:rsid w:val="00653E7A"/>
    <w:rsid w:val="006541F6"/>
    <w:rsid w:val="006545FE"/>
    <w:rsid w:val="00654D28"/>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609"/>
    <w:rsid w:val="00660BDC"/>
    <w:rsid w:val="006611F2"/>
    <w:rsid w:val="00661440"/>
    <w:rsid w:val="00661516"/>
    <w:rsid w:val="00661E7C"/>
    <w:rsid w:val="00662405"/>
    <w:rsid w:val="00662AD8"/>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4FC"/>
    <w:rsid w:val="00691E51"/>
    <w:rsid w:val="006925EF"/>
    <w:rsid w:val="006926CC"/>
    <w:rsid w:val="00692790"/>
    <w:rsid w:val="00692A03"/>
    <w:rsid w:val="00692CB2"/>
    <w:rsid w:val="00692D63"/>
    <w:rsid w:val="006938D6"/>
    <w:rsid w:val="00693B85"/>
    <w:rsid w:val="00693C2A"/>
    <w:rsid w:val="00693E90"/>
    <w:rsid w:val="00694D42"/>
    <w:rsid w:val="00694E82"/>
    <w:rsid w:val="006954AF"/>
    <w:rsid w:val="00696136"/>
    <w:rsid w:val="00696B11"/>
    <w:rsid w:val="00696EE7"/>
    <w:rsid w:val="006976C1"/>
    <w:rsid w:val="00697D74"/>
    <w:rsid w:val="006A0053"/>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DFA"/>
    <w:rsid w:val="006A5E96"/>
    <w:rsid w:val="006A66A1"/>
    <w:rsid w:val="006A798C"/>
    <w:rsid w:val="006A79E7"/>
    <w:rsid w:val="006B1599"/>
    <w:rsid w:val="006B1AC0"/>
    <w:rsid w:val="006B2313"/>
    <w:rsid w:val="006B26BA"/>
    <w:rsid w:val="006B32FF"/>
    <w:rsid w:val="006B38BC"/>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42D"/>
    <w:rsid w:val="006C0B97"/>
    <w:rsid w:val="006C169E"/>
    <w:rsid w:val="006C179A"/>
    <w:rsid w:val="006C1BBF"/>
    <w:rsid w:val="006C1BC0"/>
    <w:rsid w:val="006C1FD5"/>
    <w:rsid w:val="006C2E7D"/>
    <w:rsid w:val="006C3202"/>
    <w:rsid w:val="006C36CD"/>
    <w:rsid w:val="006C4144"/>
    <w:rsid w:val="006C4454"/>
    <w:rsid w:val="006C4494"/>
    <w:rsid w:val="006C472B"/>
    <w:rsid w:val="006C4963"/>
    <w:rsid w:val="006C576E"/>
    <w:rsid w:val="006C6725"/>
    <w:rsid w:val="006C6A75"/>
    <w:rsid w:val="006C6F85"/>
    <w:rsid w:val="006C724C"/>
    <w:rsid w:val="006C7CFE"/>
    <w:rsid w:val="006C7D30"/>
    <w:rsid w:val="006C7EEA"/>
    <w:rsid w:val="006D000A"/>
    <w:rsid w:val="006D02EC"/>
    <w:rsid w:val="006D0335"/>
    <w:rsid w:val="006D05A6"/>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0C5A"/>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3323"/>
    <w:rsid w:val="007137E5"/>
    <w:rsid w:val="00713C46"/>
    <w:rsid w:val="00714186"/>
    <w:rsid w:val="0071440F"/>
    <w:rsid w:val="00714A34"/>
    <w:rsid w:val="00714B26"/>
    <w:rsid w:val="00714E0C"/>
    <w:rsid w:val="00715312"/>
    <w:rsid w:val="00715482"/>
    <w:rsid w:val="0071593A"/>
    <w:rsid w:val="00715FC3"/>
    <w:rsid w:val="0071624E"/>
    <w:rsid w:val="007162D8"/>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30138"/>
    <w:rsid w:val="00730DBB"/>
    <w:rsid w:val="0073105F"/>
    <w:rsid w:val="00731743"/>
    <w:rsid w:val="0073227D"/>
    <w:rsid w:val="00732491"/>
    <w:rsid w:val="00732D82"/>
    <w:rsid w:val="00733034"/>
    <w:rsid w:val="00733A0A"/>
    <w:rsid w:val="00733D68"/>
    <w:rsid w:val="00733EC7"/>
    <w:rsid w:val="007341F5"/>
    <w:rsid w:val="00734644"/>
    <w:rsid w:val="007347F4"/>
    <w:rsid w:val="00735385"/>
    <w:rsid w:val="007357DB"/>
    <w:rsid w:val="007358C3"/>
    <w:rsid w:val="00735E13"/>
    <w:rsid w:val="00737449"/>
    <w:rsid w:val="00737511"/>
    <w:rsid w:val="00737604"/>
    <w:rsid w:val="00740751"/>
    <w:rsid w:val="00740DDC"/>
    <w:rsid w:val="007415E1"/>
    <w:rsid w:val="007417B2"/>
    <w:rsid w:val="0074276E"/>
    <w:rsid w:val="00742ACD"/>
    <w:rsid w:val="00742C98"/>
    <w:rsid w:val="00742F3C"/>
    <w:rsid w:val="00742FCC"/>
    <w:rsid w:val="00743543"/>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280D"/>
    <w:rsid w:val="00752BB1"/>
    <w:rsid w:val="00753D23"/>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6426"/>
    <w:rsid w:val="00766F63"/>
    <w:rsid w:val="007670AE"/>
    <w:rsid w:val="00767123"/>
    <w:rsid w:val="007703A2"/>
    <w:rsid w:val="007703B2"/>
    <w:rsid w:val="007708C8"/>
    <w:rsid w:val="00770C2A"/>
    <w:rsid w:val="00770E5D"/>
    <w:rsid w:val="007711DB"/>
    <w:rsid w:val="00772314"/>
    <w:rsid w:val="00772371"/>
    <w:rsid w:val="007739DD"/>
    <w:rsid w:val="007744F5"/>
    <w:rsid w:val="00774C7A"/>
    <w:rsid w:val="00775160"/>
    <w:rsid w:val="00775430"/>
    <w:rsid w:val="00775C75"/>
    <w:rsid w:val="00776AF2"/>
    <w:rsid w:val="00776BF5"/>
    <w:rsid w:val="00776D2A"/>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C35"/>
    <w:rsid w:val="00790E58"/>
    <w:rsid w:val="00790FA8"/>
    <w:rsid w:val="00791A50"/>
    <w:rsid w:val="00791FC2"/>
    <w:rsid w:val="007925F7"/>
    <w:rsid w:val="0079293F"/>
    <w:rsid w:val="0079361D"/>
    <w:rsid w:val="00793D37"/>
    <w:rsid w:val="00794062"/>
    <w:rsid w:val="00794A58"/>
    <w:rsid w:val="00794B5A"/>
    <w:rsid w:val="007957DB"/>
    <w:rsid w:val="007961BA"/>
    <w:rsid w:val="007964DF"/>
    <w:rsid w:val="00796AD0"/>
    <w:rsid w:val="00796D48"/>
    <w:rsid w:val="00796E70"/>
    <w:rsid w:val="0079787F"/>
    <w:rsid w:val="00797911"/>
    <w:rsid w:val="007A007C"/>
    <w:rsid w:val="007A0192"/>
    <w:rsid w:val="007A0916"/>
    <w:rsid w:val="007A0D0D"/>
    <w:rsid w:val="007A0DAA"/>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A5"/>
    <w:rsid w:val="007B04E0"/>
    <w:rsid w:val="007B0EC3"/>
    <w:rsid w:val="007B1428"/>
    <w:rsid w:val="007B1914"/>
    <w:rsid w:val="007B1A8D"/>
    <w:rsid w:val="007B2623"/>
    <w:rsid w:val="007B2A0D"/>
    <w:rsid w:val="007B37D3"/>
    <w:rsid w:val="007B3B9B"/>
    <w:rsid w:val="007B3BB0"/>
    <w:rsid w:val="007B3C5D"/>
    <w:rsid w:val="007B3F17"/>
    <w:rsid w:val="007B430F"/>
    <w:rsid w:val="007B497A"/>
    <w:rsid w:val="007B4E87"/>
    <w:rsid w:val="007B59C3"/>
    <w:rsid w:val="007B645D"/>
    <w:rsid w:val="007B64AA"/>
    <w:rsid w:val="007B6515"/>
    <w:rsid w:val="007B754A"/>
    <w:rsid w:val="007C0580"/>
    <w:rsid w:val="007C155C"/>
    <w:rsid w:val="007C17E4"/>
    <w:rsid w:val="007C1CCF"/>
    <w:rsid w:val="007C210E"/>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BF5"/>
    <w:rsid w:val="007D149D"/>
    <w:rsid w:val="007D186F"/>
    <w:rsid w:val="007D1DA1"/>
    <w:rsid w:val="007D2B0A"/>
    <w:rsid w:val="007D3948"/>
    <w:rsid w:val="007D3C9C"/>
    <w:rsid w:val="007D465E"/>
    <w:rsid w:val="007D4935"/>
    <w:rsid w:val="007D4B3E"/>
    <w:rsid w:val="007D4DB7"/>
    <w:rsid w:val="007D5B3D"/>
    <w:rsid w:val="007D5C0E"/>
    <w:rsid w:val="007D5D8C"/>
    <w:rsid w:val="007D607F"/>
    <w:rsid w:val="007D62E6"/>
    <w:rsid w:val="007D62FE"/>
    <w:rsid w:val="007D68DC"/>
    <w:rsid w:val="007D699E"/>
    <w:rsid w:val="007D7274"/>
    <w:rsid w:val="007D7EDF"/>
    <w:rsid w:val="007E009F"/>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621D"/>
    <w:rsid w:val="007E679D"/>
    <w:rsid w:val="007E6903"/>
    <w:rsid w:val="007E6D4A"/>
    <w:rsid w:val="007E7FDD"/>
    <w:rsid w:val="007F04CB"/>
    <w:rsid w:val="007F07C2"/>
    <w:rsid w:val="007F0CB1"/>
    <w:rsid w:val="007F0D48"/>
    <w:rsid w:val="007F1343"/>
    <w:rsid w:val="007F20B8"/>
    <w:rsid w:val="007F24FA"/>
    <w:rsid w:val="007F2690"/>
    <w:rsid w:val="007F32B6"/>
    <w:rsid w:val="007F3A67"/>
    <w:rsid w:val="007F3C18"/>
    <w:rsid w:val="007F3DB6"/>
    <w:rsid w:val="007F49DE"/>
    <w:rsid w:val="007F4ADC"/>
    <w:rsid w:val="007F4D28"/>
    <w:rsid w:val="007F5155"/>
    <w:rsid w:val="007F556B"/>
    <w:rsid w:val="007F5DA8"/>
    <w:rsid w:val="007F6326"/>
    <w:rsid w:val="007F6471"/>
    <w:rsid w:val="007F6C4D"/>
    <w:rsid w:val="007F6F70"/>
    <w:rsid w:val="00800379"/>
    <w:rsid w:val="00800591"/>
    <w:rsid w:val="00800CC7"/>
    <w:rsid w:val="008014AE"/>
    <w:rsid w:val="0080194D"/>
    <w:rsid w:val="00801B31"/>
    <w:rsid w:val="00801F2E"/>
    <w:rsid w:val="008030F7"/>
    <w:rsid w:val="008038FE"/>
    <w:rsid w:val="00803DAA"/>
    <w:rsid w:val="00803DE1"/>
    <w:rsid w:val="00803E48"/>
    <w:rsid w:val="008042C3"/>
    <w:rsid w:val="00804A59"/>
    <w:rsid w:val="00805231"/>
    <w:rsid w:val="008055F5"/>
    <w:rsid w:val="008056F8"/>
    <w:rsid w:val="00805B7E"/>
    <w:rsid w:val="00805BB6"/>
    <w:rsid w:val="00806264"/>
    <w:rsid w:val="00806BFF"/>
    <w:rsid w:val="00806C5D"/>
    <w:rsid w:val="00807880"/>
    <w:rsid w:val="00807915"/>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D99"/>
    <w:rsid w:val="00813F0B"/>
    <w:rsid w:val="00814108"/>
    <w:rsid w:val="0081413F"/>
    <w:rsid w:val="00814210"/>
    <w:rsid w:val="00815A54"/>
    <w:rsid w:val="00815D44"/>
    <w:rsid w:val="008161D4"/>
    <w:rsid w:val="008167A9"/>
    <w:rsid w:val="00816BA1"/>
    <w:rsid w:val="00816FC3"/>
    <w:rsid w:val="008170FD"/>
    <w:rsid w:val="008173F4"/>
    <w:rsid w:val="00820804"/>
    <w:rsid w:val="00820DE8"/>
    <w:rsid w:val="008210E7"/>
    <w:rsid w:val="0082180A"/>
    <w:rsid w:val="00821E50"/>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1EF"/>
    <w:rsid w:val="0083669E"/>
    <w:rsid w:val="00836A9A"/>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C1E"/>
    <w:rsid w:val="00852E1C"/>
    <w:rsid w:val="00853535"/>
    <w:rsid w:val="0085388A"/>
    <w:rsid w:val="00854308"/>
    <w:rsid w:val="008548AF"/>
    <w:rsid w:val="0085498A"/>
    <w:rsid w:val="008561D2"/>
    <w:rsid w:val="00856240"/>
    <w:rsid w:val="00856362"/>
    <w:rsid w:val="008567FC"/>
    <w:rsid w:val="00860B6B"/>
    <w:rsid w:val="00860BE8"/>
    <w:rsid w:val="008619FE"/>
    <w:rsid w:val="00861C2F"/>
    <w:rsid w:val="00861E04"/>
    <w:rsid w:val="008624E1"/>
    <w:rsid w:val="00862656"/>
    <w:rsid w:val="00862712"/>
    <w:rsid w:val="00863937"/>
    <w:rsid w:val="008648AF"/>
    <w:rsid w:val="00864D81"/>
    <w:rsid w:val="00866045"/>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735"/>
    <w:rsid w:val="00875A1C"/>
    <w:rsid w:val="00875B78"/>
    <w:rsid w:val="00875DAB"/>
    <w:rsid w:val="00875FC1"/>
    <w:rsid w:val="00876F96"/>
    <w:rsid w:val="008775BB"/>
    <w:rsid w:val="008775C4"/>
    <w:rsid w:val="00880A38"/>
    <w:rsid w:val="00880E62"/>
    <w:rsid w:val="00880F4A"/>
    <w:rsid w:val="00882038"/>
    <w:rsid w:val="008822B5"/>
    <w:rsid w:val="00882333"/>
    <w:rsid w:val="008824BD"/>
    <w:rsid w:val="0088378B"/>
    <w:rsid w:val="00883CCE"/>
    <w:rsid w:val="008854B7"/>
    <w:rsid w:val="008854C7"/>
    <w:rsid w:val="00885D40"/>
    <w:rsid w:val="0088607B"/>
    <w:rsid w:val="008862FE"/>
    <w:rsid w:val="00886E9B"/>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D6"/>
    <w:rsid w:val="00897405"/>
    <w:rsid w:val="00897719"/>
    <w:rsid w:val="008A126E"/>
    <w:rsid w:val="008A136E"/>
    <w:rsid w:val="008A13A4"/>
    <w:rsid w:val="008A1486"/>
    <w:rsid w:val="008A1592"/>
    <w:rsid w:val="008A1B81"/>
    <w:rsid w:val="008A1F52"/>
    <w:rsid w:val="008A2025"/>
    <w:rsid w:val="008A2194"/>
    <w:rsid w:val="008A21B0"/>
    <w:rsid w:val="008A2DAF"/>
    <w:rsid w:val="008A3620"/>
    <w:rsid w:val="008A3677"/>
    <w:rsid w:val="008A3AD5"/>
    <w:rsid w:val="008A3EF9"/>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8FB"/>
    <w:rsid w:val="008B52F8"/>
    <w:rsid w:val="008B5866"/>
    <w:rsid w:val="008B5A84"/>
    <w:rsid w:val="008B5CBA"/>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729"/>
    <w:rsid w:val="008D5380"/>
    <w:rsid w:val="008D61EC"/>
    <w:rsid w:val="008D6D17"/>
    <w:rsid w:val="008D717B"/>
    <w:rsid w:val="008D71E2"/>
    <w:rsid w:val="008D7E49"/>
    <w:rsid w:val="008E0501"/>
    <w:rsid w:val="008E0D74"/>
    <w:rsid w:val="008E1766"/>
    <w:rsid w:val="008E1C72"/>
    <w:rsid w:val="008E1CC6"/>
    <w:rsid w:val="008E200D"/>
    <w:rsid w:val="008E2899"/>
    <w:rsid w:val="008E2A2B"/>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50CB"/>
    <w:rsid w:val="00905934"/>
    <w:rsid w:val="00905BC8"/>
    <w:rsid w:val="00905D76"/>
    <w:rsid w:val="00905ED3"/>
    <w:rsid w:val="00906435"/>
    <w:rsid w:val="009067EA"/>
    <w:rsid w:val="00906ACF"/>
    <w:rsid w:val="00906C57"/>
    <w:rsid w:val="0090759B"/>
    <w:rsid w:val="00907BDF"/>
    <w:rsid w:val="00910A37"/>
    <w:rsid w:val="00910D5B"/>
    <w:rsid w:val="00911132"/>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E6C"/>
    <w:rsid w:val="009252B8"/>
    <w:rsid w:val="0092574A"/>
    <w:rsid w:val="00925DDF"/>
    <w:rsid w:val="00925F66"/>
    <w:rsid w:val="0092613E"/>
    <w:rsid w:val="0092644B"/>
    <w:rsid w:val="00926A43"/>
    <w:rsid w:val="0092762B"/>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137"/>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1237"/>
    <w:rsid w:val="0094126A"/>
    <w:rsid w:val="009413DB"/>
    <w:rsid w:val="0094191F"/>
    <w:rsid w:val="009426F4"/>
    <w:rsid w:val="00942833"/>
    <w:rsid w:val="00942A2F"/>
    <w:rsid w:val="00942AA7"/>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8EC"/>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F05"/>
    <w:rsid w:val="00972B88"/>
    <w:rsid w:val="00972B9D"/>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DE5"/>
    <w:rsid w:val="00976F39"/>
    <w:rsid w:val="00976F5B"/>
    <w:rsid w:val="00977013"/>
    <w:rsid w:val="00977632"/>
    <w:rsid w:val="00977ADD"/>
    <w:rsid w:val="00977ECD"/>
    <w:rsid w:val="00980655"/>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FF7"/>
    <w:rsid w:val="00997586"/>
    <w:rsid w:val="009976A0"/>
    <w:rsid w:val="009A02D5"/>
    <w:rsid w:val="009A0721"/>
    <w:rsid w:val="009A0B2C"/>
    <w:rsid w:val="009A0E70"/>
    <w:rsid w:val="009A194D"/>
    <w:rsid w:val="009A2BBD"/>
    <w:rsid w:val="009A3020"/>
    <w:rsid w:val="009A34BE"/>
    <w:rsid w:val="009A3F3F"/>
    <w:rsid w:val="009A4AD9"/>
    <w:rsid w:val="009A4F4B"/>
    <w:rsid w:val="009A565D"/>
    <w:rsid w:val="009A571E"/>
    <w:rsid w:val="009A5826"/>
    <w:rsid w:val="009A5D1F"/>
    <w:rsid w:val="009A5F5D"/>
    <w:rsid w:val="009A60E5"/>
    <w:rsid w:val="009A6615"/>
    <w:rsid w:val="009A6756"/>
    <w:rsid w:val="009A682B"/>
    <w:rsid w:val="009A6DDE"/>
    <w:rsid w:val="009A7206"/>
    <w:rsid w:val="009B01D2"/>
    <w:rsid w:val="009B05EF"/>
    <w:rsid w:val="009B062B"/>
    <w:rsid w:val="009B0875"/>
    <w:rsid w:val="009B09AD"/>
    <w:rsid w:val="009B09B1"/>
    <w:rsid w:val="009B2039"/>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5091"/>
    <w:rsid w:val="009C54C0"/>
    <w:rsid w:val="009C556D"/>
    <w:rsid w:val="009C56D5"/>
    <w:rsid w:val="009C612E"/>
    <w:rsid w:val="009C6B48"/>
    <w:rsid w:val="009C6CB6"/>
    <w:rsid w:val="009C73AB"/>
    <w:rsid w:val="009C7A15"/>
    <w:rsid w:val="009C7E49"/>
    <w:rsid w:val="009D0BE6"/>
    <w:rsid w:val="009D1921"/>
    <w:rsid w:val="009D1B4F"/>
    <w:rsid w:val="009D22EF"/>
    <w:rsid w:val="009D265A"/>
    <w:rsid w:val="009D2677"/>
    <w:rsid w:val="009D2ACB"/>
    <w:rsid w:val="009D2C81"/>
    <w:rsid w:val="009D3209"/>
    <w:rsid w:val="009D4F12"/>
    <w:rsid w:val="009D52A3"/>
    <w:rsid w:val="009D533F"/>
    <w:rsid w:val="009D5CF4"/>
    <w:rsid w:val="009D5D14"/>
    <w:rsid w:val="009D627B"/>
    <w:rsid w:val="009D6A7C"/>
    <w:rsid w:val="009D6D31"/>
    <w:rsid w:val="009E0CB5"/>
    <w:rsid w:val="009E1014"/>
    <w:rsid w:val="009E11EF"/>
    <w:rsid w:val="009E214E"/>
    <w:rsid w:val="009E2D77"/>
    <w:rsid w:val="009E305F"/>
    <w:rsid w:val="009E308D"/>
    <w:rsid w:val="009E32DE"/>
    <w:rsid w:val="009E354F"/>
    <w:rsid w:val="009E3B96"/>
    <w:rsid w:val="009E4BA4"/>
    <w:rsid w:val="009E51D1"/>
    <w:rsid w:val="009E58A6"/>
    <w:rsid w:val="009E5ABF"/>
    <w:rsid w:val="009E5B0F"/>
    <w:rsid w:val="009E5B1C"/>
    <w:rsid w:val="009E5D91"/>
    <w:rsid w:val="009E625E"/>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CFB"/>
    <w:rsid w:val="00A13D5C"/>
    <w:rsid w:val="00A14D6B"/>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744"/>
    <w:rsid w:val="00A31C75"/>
    <w:rsid w:val="00A32216"/>
    <w:rsid w:val="00A32898"/>
    <w:rsid w:val="00A328C5"/>
    <w:rsid w:val="00A33559"/>
    <w:rsid w:val="00A339CD"/>
    <w:rsid w:val="00A33F01"/>
    <w:rsid w:val="00A34AE3"/>
    <w:rsid w:val="00A35E77"/>
    <w:rsid w:val="00A36B66"/>
    <w:rsid w:val="00A379DD"/>
    <w:rsid w:val="00A4127E"/>
    <w:rsid w:val="00A41442"/>
    <w:rsid w:val="00A4170B"/>
    <w:rsid w:val="00A41CA7"/>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DD"/>
    <w:rsid w:val="00A54C3B"/>
    <w:rsid w:val="00A54CAB"/>
    <w:rsid w:val="00A54E82"/>
    <w:rsid w:val="00A55217"/>
    <w:rsid w:val="00A55298"/>
    <w:rsid w:val="00A56369"/>
    <w:rsid w:val="00A56647"/>
    <w:rsid w:val="00A56839"/>
    <w:rsid w:val="00A5716A"/>
    <w:rsid w:val="00A575D5"/>
    <w:rsid w:val="00A60242"/>
    <w:rsid w:val="00A60350"/>
    <w:rsid w:val="00A60441"/>
    <w:rsid w:val="00A60D44"/>
    <w:rsid w:val="00A61E7E"/>
    <w:rsid w:val="00A6234E"/>
    <w:rsid w:val="00A62801"/>
    <w:rsid w:val="00A62987"/>
    <w:rsid w:val="00A63322"/>
    <w:rsid w:val="00A649AD"/>
    <w:rsid w:val="00A649BD"/>
    <w:rsid w:val="00A6510A"/>
    <w:rsid w:val="00A6520D"/>
    <w:rsid w:val="00A6524D"/>
    <w:rsid w:val="00A652FB"/>
    <w:rsid w:val="00A6537C"/>
    <w:rsid w:val="00A653EB"/>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6FC"/>
    <w:rsid w:val="00A83AF7"/>
    <w:rsid w:val="00A83EA2"/>
    <w:rsid w:val="00A84899"/>
    <w:rsid w:val="00A84A02"/>
    <w:rsid w:val="00A85127"/>
    <w:rsid w:val="00A85467"/>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B81"/>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476"/>
    <w:rsid w:val="00AD284B"/>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1453"/>
    <w:rsid w:val="00AE2F77"/>
    <w:rsid w:val="00AE32D3"/>
    <w:rsid w:val="00AE3603"/>
    <w:rsid w:val="00AE361D"/>
    <w:rsid w:val="00AE4919"/>
    <w:rsid w:val="00AE49C1"/>
    <w:rsid w:val="00AE4A13"/>
    <w:rsid w:val="00AE504E"/>
    <w:rsid w:val="00AE5070"/>
    <w:rsid w:val="00AE5801"/>
    <w:rsid w:val="00AE60CB"/>
    <w:rsid w:val="00AE61F1"/>
    <w:rsid w:val="00AE64AA"/>
    <w:rsid w:val="00AE6770"/>
    <w:rsid w:val="00AE6AD5"/>
    <w:rsid w:val="00AE7F74"/>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C36"/>
    <w:rsid w:val="00B01E14"/>
    <w:rsid w:val="00B02008"/>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7B2"/>
    <w:rsid w:val="00B50865"/>
    <w:rsid w:val="00B50C4F"/>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4DB"/>
    <w:rsid w:val="00BA151C"/>
    <w:rsid w:val="00BA1D4E"/>
    <w:rsid w:val="00BA2DC3"/>
    <w:rsid w:val="00BA45B9"/>
    <w:rsid w:val="00BA4A08"/>
    <w:rsid w:val="00BA4EEF"/>
    <w:rsid w:val="00BA5237"/>
    <w:rsid w:val="00BA5523"/>
    <w:rsid w:val="00BA5E4F"/>
    <w:rsid w:val="00BA5E54"/>
    <w:rsid w:val="00BA625E"/>
    <w:rsid w:val="00BA6391"/>
    <w:rsid w:val="00BA63A1"/>
    <w:rsid w:val="00BA6A9B"/>
    <w:rsid w:val="00BA6DA3"/>
    <w:rsid w:val="00BA6DC3"/>
    <w:rsid w:val="00BA7D08"/>
    <w:rsid w:val="00BB0383"/>
    <w:rsid w:val="00BB0682"/>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DEF"/>
    <w:rsid w:val="00BB7169"/>
    <w:rsid w:val="00BB7E81"/>
    <w:rsid w:val="00BC0BFD"/>
    <w:rsid w:val="00BC112F"/>
    <w:rsid w:val="00BC285F"/>
    <w:rsid w:val="00BC2CC2"/>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4606"/>
    <w:rsid w:val="00BD4692"/>
    <w:rsid w:val="00BD4A62"/>
    <w:rsid w:val="00BD5634"/>
    <w:rsid w:val="00BD579A"/>
    <w:rsid w:val="00BD607A"/>
    <w:rsid w:val="00BD6D74"/>
    <w:rsid w:val="00BD7377"/>
    <w:rsid w:val="00BD7569"/>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EF"/>
    <w:rsid w:val="00BE5D22"/>
    <w:rsid w:val="00BE65A5"/>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B77"/>
    <w:rsid w:val="00C00CEC"/>
    <w:rsid w:val="00C0160C"/>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2A31"/>
    <w:rsid w:val="00C12DDC"/>
    <w:rsid w:val="00C13776"/>
    <w:rsid w:val="00C138D2"/>
    <w:rsid w:val="00C13963"/>
    <w:rsid w:val="00C13B4D"/>
    <w:rsid w:val="00C13E29"/>
    <w:rsid w:val="00C141EE"/>
    <w:rsid w:val="00C14A99"/>
    <w:rsid w:val="00C14B0D"/>
    <w:rsid w:val="00C14BA4"/>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B6"/>
    <w:rsid w:val="00C335D0"/>
    <w:rsid w:val="00C3407A"/>
    <w:rsid w:val="00C34964"/>
    <w:rsid w:val="00C361CE"/>
    <w:rsid w:val="00C3639C"/>
    <w:rsid w:val="00C36FDB"/>
    <w:rsid w:val="00C40A30"/>
    <w:rsid w:val="00C40C8D"/>
    <w:rsid w:val="00C411D7"/>
    <w:rsid w:val="00C41943"/>
    <w:rsid w:val="00C42BA9"/>
    <w:rsid w:val="00C42D31"/>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4C6"/>
    <w:rsid w:val="00C524CA"/>
    <w:rsid w:val="00C524E4"/>
    <w:rsid w:val="00C525C2"/>
    <w:rsid w:val="00C52646"/>
    <w:rsid w:val="00C52692"/>
    <w:rsid w:val="00C538DE"/>
    <w:rsid w:val="00C54A73"/>
    <w:rsid w:val="00C560CA"/>
    <w:rsid w:val="00C5692D"/>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76B"/>
    <w:rsid w:val="00C66DFE"/>
    <w:rsid w:val="00C70BCA"/>
    <w:rsid w:val="00C70F25"/>
    <w:rsid w:val="00C71316"/>
    <w:rsid w:val="00C7139D"/>
    <w:rsid w:val="00C725C1"/>
    <w:rsid w:val="00C72634"/>
    <w:rsid w:val="00C72EE8"/>
    <w:rsid w:val="00C730D5"/>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D06"/>
    <w:rsid w:val="00C92F8B"/>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33C"/>
    <w:rsid w:val="00CB3F79"/>
    <w:rsid w:val="00CB41D1"/>
    <w:rsid w:val="00CB4861"/>
    <w:rsid w:val="00CB4B74"/>
    <w:rsid w:val="00CB4DAE"/>
    <w:rsid w:val="00CB5ABA"/>
    <w:rsid w:val="00CB5CCA"/>
    <w:rsid w:val="00CB6E32"/>
    <w:rsid w:val="00CB7B6E"/>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6"/>
    <w:rsid w:val="00CD0BD8"/>
    <w:rsid w:val="00CD0FF7"/>
    <w:rsid w:val="00CD10CD"/>
    <w:rsid w:val="00CD11B0"/>
    <w:rsid w:val="00CD1748"/>
    <w:rsid w:val="00CD1B04"/>
    <w:rsid w:val="00CD25FA"/>
    <w:rsid w:val="00CD2AFB"/>
    <w:rsid w:val="00CD2F4E"/>
    <w:rsid w:val="00CD3157"/>
    <w:rsid w:val="00CD318A"/>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E8"/>
    <w:rsid w:val="00CE73A2"/>
    <w:rsid w:val="00CE7745"/>
    <w:rsid w:val="00CE78C2"/>
    <w:rsid w:val="00CE7C0D"/>
    <w:rsid w:val="00CE7CAA"/>
    <w:rsid w:val="00CE7EF2"/>
    <w:rsid w:val="00CF0179"/>
    <w:rsid w:val="00CF0AAD"/>
    <w:rsid w:val="00CF0B93"/>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988"/>
    <w:rsid w:val="00D21118"/>
    <w:rsid w:val="00D21306"/>
    <w:rsid w:val="00D21A1A"/>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363B"/>
    <w:rsid w:val="00D337B4"/>
    <w:rsid w:val="00D33CD4"/>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EF9"/>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710E"/>
    <w:rsid w:val="00D878E3"/>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C041B"/>
    <w:rsid w:val="00DC0FA0"/>
    <w:rsid w:val="00DC1662"/>
    <w:rsid w:val="00DC1775"/>
    <w:rsid w:val="00DC1814"/>
    <w:rsid w:val="00DC2501"/>
    <w:rsid w:val="00DC2646"/>
    <w:rsid w:val="00DC2BEA"/>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BFF"/>
    <w:rsid w:val="00DD0EEE"/>
    <w:rsid w:val="00DD2730"/>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23B2"/>
    <w:rsid w:val="00DE258E"/>
    <w:rsid w:val="00DE2E07"/>
    <w:rsid w:val="00DE3131"/>
    <w:rsid w:val="00DE3434"/>
    <w:rsid w:val="00DE37FF"/>
    <w:rsid w:val="00DE4AAE"/>
    <w:rsid w:val="00DE536E"/>
    <w:rsid w:val="00DE5DD2"/>
    <w:rsid w:val="00DE64B8"/>
    <w:rsid w:val="00DE6BD4"/>
    <w:rsid w:val="00DE6CF8"/>
    <w:rsid w:val="00DE7510"/>
    <w:rsid w:val="00DE75DD"/>
    <w:rsid w:val="00DF0C44"/>
    <w:rsid w:val="00DF136C"/>
    <w:rsid w:val="00DF15BA"/>
    <w:rsid w:val="00DF2CB8"/>
    <w:rsid w:val="00DF2DEB"/>
    <w:rsid w:val="00DF3037"/>
    <w:rsid w:val="00DF33AB"/>
    <w:rsid w:val="00DF431B"/>
    <w:rsid w:val="00DF44A1"/>
    <w:rsid w:val="00DF4A00"/>
    <w:rsid w:val="00DF4B1E"/>
    <w:rsid w:val="00DF506E"/>
    <w:rsid w:val="00DF549E"/>
    <w:rsid w:val="00DF6223"/>
    <w:rsid w:val="00DF6616"/>
    <w:rsid w:val="00DF6704"/>
    <w:rsid w:val="00DF6717"/>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B28"/>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304"/>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AE7"/>
    <w:rsid w:val="00E44C28"/>
    <w:rsid w:val="00E44D60"/>
    <w:rsid w:val="00E454B2"/>
    <w:rsid w:val="00E45918"/>
    <w:rsid w:val="00E45B92"/>
    <w:rsid w:val="00E4665B"/>
    <w:rsid w:val="00E467A9"/>
    <w:rsid w:val="00E46EA5"/>
    <w:rsid w:val="00E4726F"/>
    <w:rsid w:val="00E474A5"/>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F57"/>
    <w:rsid w:val="00E613D7"/>
    <w:rsid w:val="00E62944"/>
    <w:rsid w:val="00E62CC0"/>
    <w:rsid w:val="00E62D6A"/>
    <w:rsid w:val="00E63345"/>
    <w:rsid w:val="00E6345C"/>
    <w:rsid w:val="00E63E9A"/>
    <w:rsid w:val="00E63FDE"/>
    <w:rsid w:val="00E641D8"/>
    <w:rsid w:val="00E643F2"/>
    <w:rsid w:val="00E64A22"/>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D8"/>
    <w:rsid w:val="00E90477"/>
    <w:rsid w:val="00E904AA"/>
    <w:rsid w:val="00E90B51"/>
    <w:rsid w:val="00E914EF"/>
    <w:rsid w:val="00E92BB2"/>
    <w:rsid w:val="00E9317F"/>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799"/>
    <w:rsid w:val="00EB497E"/>
    <w:rsid w:val="00EB5B33"/>
    <w:rsid w:val="00EB61D5"/>
    <w:rsid w:val="00EB638A"/>
    <w:rsid w:val="00EB6695"/>
    <w:rsid w:val="00EB6D75"/>
    <w:rsid w:val="00EB78CB"/>
    <w:rsid w:val="00EC02AE"/>
    <w:rsid w:val="00EC06FC"/>
    <w:rsid w:val="00EC13C2"/>
    <w:rsid w:val="00EC207C"/>
    <w:rsid w:val="00EC2134"/>
    <w:rsid w:val="00EC2F58"/>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3CA"/>
    <w:rsid w:val="00ED14E9"/>
    <w:rsid w:val="00ED1802"/>
    <w:rsid w:val="00ED2287"/>
    <w:rsid w:val="00ED2577"/>
    <w:rsid w:val="00ED307D"/>
    <w:rsid w:val="00ED32BA"/>
    <w:rsid w:val="00ED4085"/>
    <w:rsid w:val="00ED4118"/>
    <w:rsid w:val="00ED4609"/>
    <w:rsid w:val="00ED460E"/>
    <w:rsid w:val="00ED486E"/>
    <w:rsid w:val="00ED4B58"/>
    <w:rsid w:val="00ED4E34"/>
    <w:rsid w:val="00ED64FB"/>
    <w:rsid w:val="00ED673C"/>
    <w:rsid w:val="00ED6CD6"/>
    <w:rsid w:val="00ED7258"/>
    <w:rsid w:val="00ED75B0"/>
    <w:rsid w:val="00ED7744"/>
    <w:rsid w:val="00ED7B27"/>
    <w:rsid w:val="00ED7C1A"/>
    <w:rsid w:val="00EE02AC"/>
    <w:rsid w:val="00EE0449"/>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35BD"/>
    <w:rsid w:val="00EF4065"/>
    <w:rsid w:val="00EF40A3"/>
    <w:rsid w:val="00EF476D"/>
    <w:rsid w:val="00EF4E1F"/>
    <w:rsid w:val="00EF55C7"/>
    <w:rsid w:val="00EF62BF"/>
    <w:rsid w:val="00EF66C0"/>
    <w:rsid w:val="00EF683F"/>
    <w:rsid w:val="00EF694D"/>
    <w:rsid w:val="00EF7867"/>
    <w:rsid w:val="00EF79F1"/>
    <w:rsid w:val="00EF7A23"/>
    <w:rsid w:val="00F0011C"/>
    <w:rsid w:val="00F01DB8"/>
    <w:rsid w:val="00F02AE6"/>
    <w:rsid w:val="00F02B24"/>
    <w:rsid w:val="00F02B8E"/>
    <w:rsid w:val="00F02E76"/>
    <w:rsid w:val="00F03003"/>
    <w:rsid w:val="00F0314A"/>
    <w:rsid w:val="00F035D6"/>
    <w:rsid w:val="00F03D4F"/>
    <w:rsid w:val="00F03E83"/>
    <w:rsid w:val="00F03FF0"/>
    <w:rsid w:val="00F0412D"/>
    <w:rsid w:val="00F04402"/>
    <w:rsid w:val="00F04468"/>
    <w:rsid w:val="00F04613"/>
    <w:rsid w:val="00F079CB"/>
    <w:rsid w:val="00F07A83"/>
    <w:rsid w:val="00F07C5D"/>
    <w:rsid w:val="00F07EF5"/>
    <w:rsid w:val="00F07FA7"/>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CC6"/>
    <w:rsid w:val="00F274E9"/>
    <w:rsid w:val="00F276C6"/>
    <w:rsid w:val="00F27ECD"/>
    <w:rsid w:val="00F30113"/>
    <w:rsid w:val="00F30371"/>
    <w:rsid w:val="00F303E9"/>
    <w:rsid w:val="00F3070B"/>
    <w:rsid w:val="00F30CF3"/>
    <w:rsid w:val="00F31478"/>
    <w:rsid w:val="00F32122"/>
    <w:rsid w:val="00F3253A"/>
    <w:rsid w:val="00F32830"/>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156A"/>
    <w:rsid w:val="00F41E93"/>
    <w:rsid w:val="00F420D5"/>
    <w:rsid w:val="00F425BD"/>
    <w:rsid w:val="00F42B0F"/>
    <w:rsid w:val="00F42C7A"/>
    <w:rsid w:val="00F43312"/>
    <w:rsid w:val="00F43A3A"/>
    <w:rsid w:val="00F43CD2"/>
    <w:rsid w:val="00F43D6C"/>
    <w:rsid w:val="00F4424E"/>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1078"/>
    <w:rsid w:val="00F611CE"/>
    <w:rsid w:val="00F6136D"/>
    <w:rsid w:val="00F6159D"/>
    <w:rsid w:val="00F62601"/>
    <w:rsid w:val="00F62B31"/>
    <w:rsid w:val="00F62B54"/>
    <w:rsid w:val="00F62CC0"/>
    <w:rsid w:val="00F63A95"/>
    <w:rsid w:val="00F644FB"/>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42E2"/>
    <w:rsid w:val="00F748AB"/>
    <w:rsid w:val="00F75C09"/>
    <w:rsid w:val="00F75C38"/>
    <w:rsid w:val="00F75C99"/>
    <w:rsid w:val="00F75F35"/>
    <w:rsid w:val="00F7658B"/>
    <w:rsid w:val="00F766EE"/>
    <w:rsid w:val="00F76934"/>
    <w:rsid w:val="00F76A76"/>
    <w:rsid w:val="00F76B6D"/>
    <w:rsid w:val="00F8049C"/>
    <w:rsid w:val="00F80605"/>
    <w:rsid w:val="00F80E49"/>
    <w:rsid w:val="00F80F7D"/>
    <w:rsid w:val="00F81290"/>
    <w:rsid w:val="00F814D1"/>
    <w:rsid w:val="00F815F9"/>
    <w:rsid w:val="00F819A9"/>
    <w:rsid w:val="00F81B59"/>
    <w:rsid w:val="00F82182"/>
    <w:rsid w:val="00F83169"/>
    <w:rsid w:val="00F834CA"/>
    <w:rsid w:val="00F83C70"/>
    <w:rsid w:val="00F84CD5"/>
    <w:rsid w:val="00F856F7"/>
    <w:rsid w:val="00F85B9C"/>
    <w:rsid w:val="00F867A2"/>
    <w:rsid w:val="00F86AF9"/>
    <w:rsid w:val="00F879AF"/>
    <w:rsid w:val="00F87A7D"/>
    <w:rsid w:val="00F87D43"/>
    <w:rsid w:val="00F87E99"/>
    <w:rsid w:val="00F912DB"/>
    <w:rsid w:val="00F91958"/>
    <w:rsid w:val="00F925F9"/>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EC"/>
    <w:rsid w:val="00FE2992"/>
    <w:rsid w:val="00FE2D32"/>
    <w:rsid w:val="00FE30FD"/>
    <w:rsid w:val="00FE35E8"/>
    <w:rsid w:val="00FE3791"/>
    <w:rsid w:val="00FE3AA1"/>
    <w:rsid w:val="00FE3CC9"/>
    <w:rsid w:val="00FE49DA"/>
    <w:rsid w:val="00FE4B45"/>
    <w:rsid w:val="00FE4CE5"/>
    <w:rsid w:val="00FE4D55"/>
    <w:rsid w:val="00FE5EA3"/>
    <w:rsid w:val="00FE67A8"/>
    <w:rsid w:val="00FE6B7C"/>
    <w:rsid w:val="00FE7622"/>
    <w:rsid w:val="00FF02E0"/>
    <w:rsid w:val="00FF1392"/>
    <w:rsid w:val="00FF226D"/>
    <w:rsid w:val="00FF2A83"/>
    <w:rsid w:val="00FF2EE3"/>
    <w:rsid w:val="00FF30C8"/>
    <w:rsid w:val="00FF3433"/>
    <w:rsid w:val="00FF35F2"/>
    <w:rsid w:val="00FF3903"/>
    <w:rsid w:val="00FF3979"/>
    <w:rsid w:val="00FF3ACE"/>
    <w:rsid w:val="00FF3F6C"/>
    <w:rsid w:val="00FF45F4"/>
    <w:rsid w:val="00FF49CB"/>
    <w:rsid w:val="00FF4A5A"/>
    <w:rsid w:val="00FF4AB5"/>
    <w:rsid w:val="00FF4C24"/>
    <w:rsid w:val="00FF500B"/>
    <w:rsid w:val="00FF5013"/>
    <w:rsid w:val="00FF50BC"/>
    <w:rsid w:val="00FF560E"/>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1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iPriority="10" w:unhideWhenUsed="0" w:qFormat="1"/>
    <w:lsdException w:name="Body Text" w:uiPriority="1"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5F75EE"/>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E30F20"/>
    <w:pPr>
      <w:tabs>
        <w:tab w:val="right" w:leader="dot" w:pos="9629"/>
      </w:tabs>
      <w:ind w:left="200"/>
      <w:jc w:val="left"/>
    </w:pPr>
    <w:rPr>
      <w:rFonts w:asciiTheme="minorHAnsi" w:hAnsiTheme="minorHAnsi" w:cstheme="minorHAnsi"/>
      <w:bCs/>
      <w:smallCaps/>
      <w:noProof/>
      <w:color w:val="002060"/>
      <w:w w:val="95"/>
      <w:sz w:val="18"/>
      <w:szCs w:val="18"/>
    </w:rPr>
  </w:style>
  <w:style w:type="paragraph" w:customStyle="1" w:styleId="TITOLOCAMPIONATO">
    <w:name w:val="TITOLO_CAMPIONATO"/>
    <w:basedOn w:val="Normale"/>
    <w:link w:val="TITOLOCAMPIONATOCarattere"/>
    <w:autoRedefine/>
    <w:qFormat/>
    <w:rsid w:val="003A7D40"/>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5F75EE"/>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55949"/>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655949"/>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2"/>
      <w:kern w:val="2"/>
      <w:sz w:val="26"/>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A7D40"/>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UnresolvedMention">
    <w:name w:val="Unresolved Mention"/>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iPriority="10" w:unhideWhenUsed="0" w:qFormat="1"/>
    <w:lsdException w:name="Body Text" w:uiPriority="1"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5F75EE"/>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E30F20"/>
    <w:pPr>
      <w:tabs>
        <w:tab w:val="right" w:leader="dot" w:pos="9629"/>
      </w:tabs>
      <w:ind w:left="200"/>
      <w:jc w:val="left"/>
    </w:pPr>
    <w:rPr>
      <w:rFonts w:asciiTheme="minorHAnsi" w:hAnsiTheme="minorHAnsi" w:cstheme="minorHAnsi"/>
      <w:bCs/>
      <w:smallCaps/>
      <w:noProof/>
      <w:color w:val="002060"/>
      <w:w w:val="95"/>
      <w:sz w:val="18"/>
      <w:szCs w:val="18"/>
    </w:rPr>
  </w:style>
  <w:style w:type="paragraph" w:customStyle="1" w:styleId="TITOLOCAMPIONATO">
    <w:name w:val="TITOLO_CAMPIONATO"/>
    <w:basedOn w:val="Normale"/>
    <w:link w:val="TITOLOCAMPIONATOCarattere"/>
    <w:autoRedefine/>
    <w:qFormat/>
    <w:rsid w:val="003A7D40"/>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5F75EE"/>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55949"/>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655949"/>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2"/>
      <w:kern w:val="2"/>
      <w:sz w:val="26"/>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A7D40"/>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UnresolvedMention">
    <w:name w:val="Unresolved Mention"/>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nd.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marche@pec.figcmarch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fermo@pec.figcmarche.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gistro@coni.it" TargetMode="External"/><Relationship Id="rId5" Type="http://schemas.openxmlformats.org/officeDocument/2006/relationships/settings" Target="settings.xml"/><Relationship Id="rId15" Type="http://schemas.openxmlformats.org/officeDocument/2006/relationships/hyperlink" Target="mailto:giuseppe.malaspina@lnd.it" TargetMode="External"/><Relationship Id="rId10" Type="http://schemas.openxmlformats.org/officeDocument/2006/relationships/hyperlink" Target="https://www.mybank.eu/it/mybank/banche-e-psp-aderenti/"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lnd.it" TargetMode="External"/><Relationship Id="rId14" Type="http://schemas.openxmlformats.org/officeDocument/2006/relationships/hyperlink" Target="mailto:cplnd.fermo@figc.i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9FB4B9-D6F5-4401-9187-9B842E5AF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5765</Words>
  <Characters>32862</Characters>
  <Application>Microsoft Office Word</Application>
  <DocSecurity>0</DocSecurity>
  <Lines>273</Lines>
  <Paragraphs>77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12</cp:revision>
  <cp:lastPrinted>2022-07-20T16:31:00Z</cp:lastPrinted>
  <dcterms:created xsi:type="dcterms:W3CDTF">2022-07-20T16:19:00Z</dcterms:created>
  <dcterms:modified xsi:type="dcterms:W3CDTF">2022-07-20T16:33:00Z</dcterms:modified>
  <dc:language>it-IT</dc:language>
</cp:coreProperties>
</file>