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4FE3DDFB" w:rsidR="00F63DB4" w:rsidRDefault="00430CC1">
      <w:pPr>
        <w:pStyle w:val="A117gare"/>
      </w:pPr>
      <w:r>
        <w:t xml:space="preserve">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629198"/>
      <w:bookmarkStart w:id="61" w:name="_Toc18464957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BE5F6E9" w14:textId="77777777" w:rsidR="007B29AC" w:rsidRDefault="007B29AC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4044980A" w14:textId="6796B6A6" w:rsidR="007B29AC" w:rsidRPr="007B29AC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7B29A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7B29A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7B29A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4649577" w:history="1">
        <w:r w:rsidR="007B29AC" w:rsidRPr="007B29AC">
          <w:rPr>
            <w:rStyle w:val="Collegamentoipertestuale"/>
            <w:b w:val="0"/>
            <w:bCs w:val="0"/>
          </w:rPr>
          <w:t>SOMMARIO</w:t>
        </w:r>
        <w:r w:rsidR="007B29AC" w:rsidRPr="007B29AC">
          <w:rPr>
            <w:b w:val="0"/>
            <w:bCs w:val="0"/>
            <w:webHidden/>
          </w:rPr>
          <w:tab/>
        </w:r>
        <w:r w:rsidR="007B29AC" w:rsidRPr="007B29AC">
          <w:rPr>
            <w:b w:val="0"/>
            <w:bCs w:val="0"/>
            <w:webHidden/>
          </w:rPr>
          <w:fldChar w:fldCharType="begin"/>
        </w:r>
        <w:r w:rsidR="007B29AC" w:rsidRPr="007B29AC">
          <w:rPr>
            <w:b w:val="0"/>
            <w:bCs w:val="0"/>
            <w:webHidden/>
          </w:rPr>
          <w:instrText xml:space="preserve"> PAGEREF _Toc184649577 \h </w:instrText>
        </w:r>
        <w:r w:rsidR="007B29AC" w:rsidRPr="007B29AC">
          <w:rPr>
            <w:b w:val="0"/>
            <w:bCs w:val="0"/>
            <w:webHidden/>
          </w:rPr>
        </w:r>
        <w:r w:rsidR="007B29AC" w:rsidRPr="007B29AC">
          <w:rPr>
            <w:b w:val="0"/>
            <w:bCs w:val="0"/>
            <w:webHidden/>
          </w:rPr>
          <w:fldChar w:fldCharType="separate"/>
        </w:r>
        <w:r w:rsidR="007B29AC" w:rsidRPr="007B29AC">
          <w:rPr>
            <w:b w:val="0"/>
            <w:bCs w:val="0"/>
            <w:webHidden/>
          </w:rPr>
          <w:t>1</w:t>
        </w:r>
        <w:r w:rsidR="007B29AC" w:rsidRPr="007B29AC">
          <w:rPr>
            <w:b w:val="0"/>
            <w:bCs w:val="0"/>
            <w:webHidden/>
          </w:rPr>
          <w:fldChar w:fldCharType="end"/>
        </w:r>
      </w:hyperlink>
    </w:p>
    <w:p w14:paraId="2289814A" w14:textId="23560D9E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78" w:history="1">
        <w:r w:rsidRPr="007B29AC">
          <w:rPr>
            <w:rStyle w:val="Collegamentoipertestuale"/>
            <w:b w:val="0"/>
            <w:bCs w:val="0"/>
          </w:rPr>
          <w:t>COMUNICAZIONI DELLA F.I.G.C.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_Toc184649578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1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1031BC91" w14:textId="295CADDF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79" w:history="1">
        <w:r w:rsidRPr="007B29AC">
          <w:rPr>
            <w:rStyle w:val="Collegamentoipertestuale"/>
            <w:b w:val="0"/>
            <w:bCs w:val="0"/>
          </w:rPr>
          <w:t>COMUNICAZIONI DELLA LEGA NAZIONALE DILETTANTI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_Toc184649579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1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5F1BC17E" w14:textId="5AF7025F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0" w:history="1">
        <w:r w:rsidRPr="007B29AC">
          <w:rPr>
            <w:rStyle w:val="Collegamentoipertestuale"/>
            <w:b w:val="0"/>
            <w:bCs w:val="0"/>
          </w:rPr>
          <w:t>2.1.- COMUNICATI UFFICIALI L.N.D.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_Toc184649580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46DAEF2A" w14:textId="2059D326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1" w:history="1">
        <w:r w:rsidRPr="007B29AC">
          <w:rPr>
            <w:rStyle w:val="Collegamentoipertestuale"/>
            <w:b w:val="0"/>
            <w:bCs w:val="0"/>
          </w:rPr>
          <w:t>2.2.- CIRCOLARI UFFICIALI L.N.D.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_Toc184649581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581609C7" w14:textId="771347D4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82" w:history="1">
        <w:r w:rsidRPr="007B29AC">
          <w:rPr>
            <w:rStyle w:val="Collegamentoipertestuale"/>
            <w:b w:val="0"/>
            <w:bCs w:val="0"/>
          </w:rPr>
          <w:t>COMUNICAZIONI  DEL COMITATO REGIONALE MARCHE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_Toc184649582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60820A3B" w14:textId="69FF90A7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3" w:history="1">
        <w:r w:rsidRPr="007B29AC">
          <w:rPr>
            <w:rStyle w:val="Collegamentoipertestuale"/>
            <w:b w:val="0"/>
            <w:bCs w:val="0"/>
          </w:rPr>
          <w:t>3.1.- TERMINI TESSERAMENTO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_Toc184649583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77CF6BB2" w14:textId="1763CB88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4" w:history="1">
        <w:r w:rsidRPr="007B29AC">
          <w:rPr>
            <w:rStyle w:val="Collegamentoipertestuale"/>
            <w:b w:val="0"/>
            <w:bCs w:val="0"/>
          </w:rPr>
          <w:t>3.2.- SPORTELLO DELLE SOCIETA’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_Toc184649584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6B638BF0" w14:textId="3A7D31B7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85" w:history="1">
        <w:r w:rsidRPr="007B29AC">
          <w:rPr>
            <w:rStyle w:val="Collegamentoipertestuale"/>
            <w:b w:val="0"/>
            <w:bCs w:val="0"/>
          </w:rPr>
          <w:t>COMUNICAZIONI DELLA DELEGAZIONE PROVINCIALE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_Toc184649585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2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64FC7530" w14:textId="44D14864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6" w:history="1">
        <w:r w:rsidRPr="007B29AC">
          <w:rPr>
            <w:rStyle w:val="Collegamentoipertestuale"/>
            <w:b w:val="0"/>
            <w:bCs w:val="0"/>
            <w:kern w:val="3"/>
          </w:rPr>
          <w:t>4.1.- TORNEO DELLE PROVINCE UNDER 15 GIOVANISSIMI – CONVOCAZIONE GARA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_Toc184649586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3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4428AE25" w14:textId="7679E1F8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7" w:history="1">
        <w:r w:rsidRPr="007B29AC">
          <w:rPr>
            <w:rStyle w:val="Collegamentoipertestuale"/>
            <w:b w:val="0"/>
            <w:bCs w:val="0"/>
          </w:rPr>
          <w:t>4.2.– SETTORE GIOVANILE E SCOLASTICO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_Toc184649587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3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67AD9702" w14:textId="7C45150A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8" w:history="1">
        <w:r w:rsidRPr="007B29AC">
          <w:rPr>
            <w:rStyle w:val="Collegamentoipertestuale"/>
            <w:b w:val="0"/>
            <w:bCs w:val="0"/>
          </w:rPr>
          <w:t>4.3.– TESSERAMENTI S.G.S. - CARTELLINI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_Toc184649588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4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09871234" w14:textId="5EB4CAF4" w:rsidR="007B29AC" w:rsidRPr="007B29AC" w:rsidRDefault="007B29AC">
      <w:pPr>
        <w:pStyle w:val="Sommario2"/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4649589" w:history="1">
        <w:r w:rsidRPr="007B29AC">
          <w:rPr>
            <w:rStyle w:val="Collegamentoipertestuale"/>
            <w:b w:val="0"/>
            <w:bCs w:val="0"/>
          </w:rPr>
          <w:t>4.4.– ORARIO APERTURA AL PUBBLICO DELLA DELEGAZIONE PROVINCIALE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_Toc184649589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5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1DD20CA4" w14:textId="6C51BF94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90" w:history="1">
        <w:r w:rsidRPr="007B29AC">
          <w:rPr>
            <w:rStyle w:val="Collegamentoipertestuale"/>
            <w:b w:val="0"/>
            <w:bCs w:val="0"/>
          </w:rPr>
          <w:t>ATTIVITÀ AGONISTICA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_Toc184649590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5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1E3BA873" w14:textId="1A06963B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91" w:history="1">
        <w:r w:rsidRPr="007B29AC">
          <w:rPr>
            <w:rStyle w:val="Collegamentoipertestuale"/>
            <w:b w:val="0"/>
            <w:bCs w:val="0"/>
          </w:rPr>
          <w:t>ATTIVITÀ DI BASE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_Toc184649591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5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71BA1872" w14:textId="00F7B8EA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92" w:history="1">
        <w:r w:rsidRPr="007B29AC">
          <w:rPr>
            <w:rStyle w:val="Collegamentoipertestuale"/>
            <w:b w:val="0"/>
            <w:bCs w:val="0"/>
          </w:rPr>
          <w:t>ATTIVITÀ AMATORI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_Toc184649592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6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0B48B0FF" w14:textId="3914E721" w:rsidR="007B29AC" w:rsidRPr="007B29AC" w:rsidRDefault="007B29AC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4649593" w:history="1">
        <w:r w:rsidRPr="007B29AC">
          <w:rPr>
            <w:rStyle w:val="Collegamentoipertestuale"/>
            <w:b w:val="0"/>
            <w:bCs w:val="0"/>
          </w:rPr>
          <w:t>ALLEGATI</w:t>
        </w:r>
        <w:r w:rsidRPr="007B29AC">
          <w:rPr>
            <w:b w:val="0"/>
            <w:bCs w:val="0"/>
            <w:webHidden/>
          </w:rPr>
          <w:tab/>
        </w:r>
        <w:r w:rsidRPr="007B29AC">
          <w:rPr>
            <w:b w:val="0"/>
            <w:bCs w:val="0"/>
            <w:webHidden/>
          </w:rPr>
          <w:fldChar w:fldCharType="begin"/>
        </w:r>
        <w:r w:rsidRPr="007B29AC">
          <w:rPr>
            <w:b w:val="0"/>
            <w:bCs w:val="0"/>
            <w:webHidden/>
          </w:rPr>
          <w:instrText xml:space="preserve"> PAGEREF _Toc184649593 \h </w:instrText>
        </w:r>
        <w:r w:rsidRPr="007B29AC">
          <w:rPr>
            <w:b w:val="0"/>
            <w:bCs w:val="0"/>
            <w:webHidden/>
          </w:rPr>
        </w:r>
        <w:r w:rsidRPr="007B29AC">
          <w:rPr>
            <w:b w:val="0"/>
            <w:bCs w:val="0"/>
            <w:webHidden/>
          </w:rPr>
          <w:fldChar w:fldCharType="separate"/>
        </w:r>
        <w:r w:rsidRPr="007B29AC">
          <w:rPr>
            <w:b w:val="0"/>
            <w:bCs w:val="0"/>
            <w:webHidden/>
          </w:rPr>
          <w:t>6</w:t>
        </w:r>
        <w:r w:rsidRPr="007B29AC">
          <w:rPr>
            <w:b w:val="0"/>
            <w:bCs w:val="0"/>
            <w:webHidden/>
          </w:rPr>
          <w:fldChar w:fldCharType="end"/>
        </w:r>
      </w:hyperlink>
    </w:p>
    <w:p w14:paraId="52FBB0A5" w14:textId="7EBAE98B" w:rsidR="00CA5433" w:rsidRPr="00423A93" w:rsidRDefault="00CA5433" w:rsidP="00423A93">
      <w:pPr>
        <w:pStyle w:val="A117gare"/>
      </w:pPr>
      <w:r w:rsidRPr="007B29A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2" w:name="_Toc184649578"/>
      <w:r w:rsidRPr="009807DE">
        <w:rPr>
          <w:rStyle w:val="Numeroriga"/>
          <w:sz w:val="30"/>
          <w:szCs w:val="30"/>
        </w:rPr>
        <w:t>COMUNICAZIONI DELLA F.I.G.C.</w:t>
      </w:r>
      <w:bookmarkEnd w:id="62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3" w:name="_Toc184649579"/>
      <w:r w:rsidRPr="009807DE">
        <w:t>COMUNICAZIONI DELLA LEGA NAZIONALE DILETTANTI</w:t>
      </w:r>
      <w:bookmarkEnd w:id="63"/>
    </w:p>
    <w:p w14:paraId="575508D4" w14:textId="77777777" w:rsidR="0081768E" w:rsidRDefault="0081768E" w:rsidP="00D931F3">
      <w:pPr>
        <w:pStyle w:val="A117gare"/>
      </w:pPr>
    </w:p>
    <w:p w14:paraId="7AEB7C19" w14:textId="77777777" w:rsidR="007807FD" w:rsidRPr="007807FD" w:rsidRDefault="007807FD" w:rsidP="007807FD">
      <w:pPr>
        <w:jc w:val="both"/>
        <w:rPr>
          <w:rFonts w:ascii="Arial" w:hAnsi="Arial" w:cs="Arial"/>
          <w:b/>
          <w:color w:val="17365D" w:themeColor="text2" w:themeShade="BF"/>
          <w:sz w:val="30"/>
          <w:szCs w:val="30"/>
          <w:u w:val="single"/>
        </w:rPr>
      </w:pPr>
      <w:r w:rsidRPr="007807FD">
        <w:rPr>
          <w:rFonts w:ascii="Arial" w:hAnsi="Arial" w:cs="Arial"/>
          <w:b/>
          <w:color w:val="17365D" w:themeColor="text2" w:themeShade="BF"/>
          <w:sz w:val="30"/>
          <w:szCs w:val="30"/>
          <w:u w:val="single"/>
        </w:rPr>
        <w:t>GIORNATA INTERNAZIONALE PER LE PERSONE CON DISABILITA’</w:t>
      </w:r>
    </w:p>
    <w:p w14:paraId="3704D5C6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F89EF29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>Si informa che la Lega Nazionale Dilettanti, a supporto della Divisione Calcio Paralimpico e Sperimentale della F.I.G.C., ha aderito alla Giornata Internazionale per le persone con disabilità che si è celebrata lo scorso 3 dicembre 2024.</w:t>
      </w:r>
    </w:p>
    <w:p w14:paraId="79A8D6C0" w14:textId="77777777" w:rsidR="007807FD" w:rsidRPr="007807FD" w:rsidRDefault="007807FD" w:rsidP="007807FD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 xml:space="preserve">Si invitano le Società a svolgere idonea </w:t>
      </w:r>
      <w:r w:rsidRPr="007807FD">
        <w:rPr>
          <w:rFonts w:ascii="Arial" w:hAnsi="Arial" w:cs="Arial"/>
          <w:b/>
          <w:color w:val="17365D" w:themeColor="text2" w:themeShade="BF"/>
          <w:sz w:val="22"/>
          <w:szCs w:val="22"/>
        </w:rPr>
        <w:t>attività divulgativa e a voler trasmettere</w:t>
      </w:r>
      <w:r w:rsidRPr="007807FD">
        <w:rPr>
          <w:rFonts w:ascii="Arial" w:hAnsi="Arial" w:cs="Arial"/>
          <w:color w:val="17365D" w:themeColor="text2" w:themeShade="BF"/>
          <w:sz w:val="22"/>
          <w:szCs w:val="22"/>
        </w:rPr>
        <w:t xml:space="preserve"> con l’ausilio di uno speaker e/o di un impianto audio all’interno degli impianti sportivi – laddove possibile – i contenuti del messaggio di seguito riportato, in occasione di tutte le gare in programma nelle giornate dal 6 all’8 dicembre 2024 e, se previsti, nei posticipi programmati per lunedì 9 dicembre 2024.</w:t>
      </w:r>
    </w:p>
    <w:p w14:paraId="5D43824D" w14:textId="77777777" w:rsidR="007807FD" w:rsidRPr="007807FD" w:rsidRDefault="007807FD" w:rsidP="007807FD">
      <w:pPr>
        <w:jc w:val="both"/>
        <w:rPr>
          <w:rFonts w:ascii="Arial" w:hAnsi="Arial" w:cs="Arial"/>
          <w:b/>
          <w:i/>
          <w:color w:val="17365D" w:themeColor="text2" w:themeShade="BF"/>
          <w:sz w:val="22"/>
          <w:szCs w:val="22"/>
        </w:rPr>
      </w:pPr>
      <w:r w:rsidRPr="007807FD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lastRenderedPageBreak/>
        <w:t xml:space="preserve"> “In occasione della Giornata Internazionale delle persone con disabilità, che si è celebrata il 3 dicembre, la Lega Nazionale Dilettanti e la Divisione Calcio Paralimpico e Sperimentale della FIGC vogliono promuovere un messaggio di valorizzazione dello sport come strumento di integrazione e inclusione sociale. No alle barriere! Il calcio è di tutti” </w:t>
      </w:r>
    </w:p>
    <w:p w14:paraId="57363AEE" w14:textId="77777777" w:rsidR="00797C50" w:rsidRDefault="00797C50" w:rsidP="00676F6C">
      <w:pPr>
        <w:pStyle w:val="A117gare"/>
      </w:pPr>
    </w:p>
    <w:p w14:paraId="60BB4B4A" w14:textId="77777777" w:rsidR="007807FD" w:rsidRDefault="007807FD" w:rsidP="00676F6C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7C2976CC" w14:textId="7832D653" w:rsidR="000268D0" w:rsidRPr="000E760D" w:rsidRDefault="000268D0" w:rsidP="00A51AFB">
      <w:pPr>
        <w:pStyle w:val="1-aaA111"/>
      </w:pPr>
      <w:r w:rsidRPr="000E760D">
        <w:t xml:space="preserve">  </w:t>
      </w:r>
      <w:bookmarkStart w:id="64" w:name="_Toc184649580"/>
      <w:r w:rsidRPr="000E760D">
        <w:t>2.1.- comunicati ufficiali L.n.d.</w:t>
      </w:r>
      <w:bookmarkEnd w:id="64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6C4F1547" w14:textId="77777777" w:rsidR="006D18D3" w:rsidRDefault="006D18D3" w:rsidP="00676F6C">
      <w:pPr>
        <w:pStyle w:val="A117gare"/>
      </w:pPr>
    </w:p>
    <w:p w14:paraId="515549BE" w14:textId="77777777" w:rsidR="000268D0" w:rsidRDefault="000268D0" w:rsidP="00676F6C">
      <w:pPr>
        <w:pStyle w:val="A117gare"/>
      </w:pPr>
    </w:p>
    <w:p w14:paraId="75BED5B8" w14:textId="51551C5F" w:rsidR="000268D0" w:rsidRPr="00AD69DD" w:rsidRDefault="000268D0" w:rsidP="00A51AFB">
      <w:pPr>
        <w:pStyle w:val="1-aaA111"/>
      </w:pPr>
      <w:r>
        <w:t xml:space="preserve">  </w:t>
      </w:r>
      <w:bookmarkStart w:id="65" w:name="_Toc184649581"/>
      <w:r>
        <w:t>2.2.- circolari ufficiali L.n.d.</w:t>
      </w:r>
      <w:bookmarkEnd w:id="65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4156D3B1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66" w:name="_Toc184649582"/>
      <w:r w:rsidRPr="009807DE">
        <w:t>COMUNICAZIONI  DEL COMITATO REGIONALE MARCHE</w:t>
      </w:r>
      <w:bookmarkEnd w:id="66"/>
    </w:p>
    <w:p w14:paraId="0D39294C" w14:textId="77777777" w:rsidR="00CB6C04" w:rsidRDefault="00CB6C04" w:rsidP="00CC0C78">
      <w:pPr>
        <w:pStyle w:val="A117gare"/>
      </w:pPr>
    </w:p>
    <w:p w14:paraId="195BBA69" w14:textId="77777777" w:rsidR="00242EB8" w:rsidRDefault="00242EB8" w:rsidP="00914988">
      <w:pPr>
        <w:pStyle w:val="A117gare"/>
      </w:pPr>
    </w:p>
    <w:p w14:paraId="58CBA25A" w14:textId="77777777" w:rsidR="00090E4F" w:rsidRDefault="00090E4F" w:rsidP="00914988">
      <w:pPr>
        <w:pStyle w:val="A117gare"/>
      </w:pPr>
    </w:p>
    <w:p w14:paraId="7A26D756" w14:textId="7C490F7F" w:rsidR="0070175D" w:rsidRPr="00AD69DD" w:rsidRDefault="0070175D" w:rsidP="00A51AFB">
      <w:pPr>
        <w:pStyle w:val="1-aaA111"/>
      </w:pPr>
      <w:r>
        <w:t xml:space="preserve">  </w:t>
      </w:r>
      <w:bookmarkStart w:id="67" w:name="_Toc184649583"/>
      <w:r>
        <w:t xml:space="preserve">3.1.- </w:t>
      </w:r>
      <w:r w:rsidRPr="00AD69DD">
        <w:t>TERMINI TESSERAMENTO</w:t>
      </w:r>
      <w:bookmarkEnd w:id="67"/>
      <w:r w:rsidRPr="00AD69DD">
        <w:t xml:space="preserve"> </w:t>
      </w:r>
    </w:p>
    <w:p w14:paraId="3F1FEE1C" w14:textId="77777777" w:rsidR="0070175D" w:rsidRDefault="0070175D" w:rsidP="0070175D">
      <w:pPr>
        <w:pStyle w:val="LndNormale10"/>
      </w:pPr>
    </w:p>
    <w:p w14:paraId="356CDCF6" w14:textId="77777777" w:rsidR="00AC58B4" w:rsidRPr="00AC58B4" w:rsidRDefault="00AC58B4" w:rsidP="00AC58B4">
      <w:pPr>
        <w:pStyle w:val="LndNormale10"/>
        <w:rPr>
          <w:b/>
        </w:rPr>
      </w:pPr>
      <w:r w:rsidRPr="00AC58B4">
        <w:rPr>
          <w:b/>
        </w:rPr>
        <w:t>Si richiama l’attenzione delle Società su quanto riportato nel CU n. 439 del 14.06.2024 LND, con modifiche di cui al CU. 482 del 29.06.2024, inerente i termini e le disposizioni regolamentari in materia di tesseramento per le società partecipanti ai Campionati di Calcio a 11 organizzati dai Comitati e dai Dipartimenti Interregionale e Calcio Femminile per la stagione sportiva 2024/2025.</w:t>
      </w:r>
    </w:p>
    <w:p w14:paraId="3AD4755A" w14:textId="77777777" w:rsidR="005379C5" w:rsidRDefault="005379C5" w:rsidP="00DD6F19">
      <w:pPr>
        <w:pStyle w:val="A117gare"/>
      </w:pPr>
    </w:p>
    <w:p w14:paraId="4896CD94" w14:textId="77777777" w:rsidR="00090E4F" w:rsidRDefault="00090E4F" w:rsidP="00DD6F19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435EE7B7" w:rsidR="00DD6F19" w:rsidRPr="00766C27" w:rsidRDefault="00DD6F19" w:rsidP="0094440A">
      <w:pPr>
        <w:pStyle w:val="1-aaA111"/>
      </w:pPr>
      <w:r>
        <w:t xml:space="preserve">  </w:t>
      </w:r>
      <w:bookmarkStart w:id="68" w:name="_Toc183420495"/>
      <w:bookmarkStart w:id="69" w:name="_Toc184649584"/>
      <w:bookmarkStart w:id="70" w:name="_Hlk183161380"/>
      <w:r>
        <w:t>3.</w:t>
      </w:r>
      <w:r w:rsidR="007807FD">
        <w:t>2</w:t>
      </w:r>
      <w:r>
        <w:t>.- SPORTELLO DELLE SOCIETA’</w:t>
      </w:r>
      <w:bookmarkEnd w:id="68"/>
      <w:bookmarkEnd w:id="69"/>
    </w:p>
    <w:bookmarkEnd w:id="70"/>
    <w:p w14:paraId="38BF3DFA" w14:textId="77777777" w:rsidR="00DD6F19" w:rsidRDefault="00DD6F19" w:rsidP="003E623A">
      <w:pPr>
        <w:pStyle w:val="A117gare"/>
      </w:pPr>
    </w:p>
    <w:p w14:paraId="1BB96342" w14:textId="77777777" w:rsidR="00DD6F19" w:rsidRPr="00766C27" w:rsidRDefault="00DD6F19" w:rsidP="00DD6F19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>Il coordinatore e responsabile del servizio è l’Avvocato Giammario Schippa, Consigliere del Comitato Regionale Marche.</w:t>
      </w:r>
    </w:p>
    <w:p w14:paraId="51B4DE6B" w14:textId="77777777" w:rsidR="007C117E" w:rsidRDefault="007C117E" w:rsidP="00914988">
      <w:pPr>
        <w:pStyle w:val="A117gare"/>
      </w:pPr>
    </w:p>
    <w:p w14:paraId="26991EAF" w14:textId="77777777" w:rsidR="00090E4F" w:rsidRDefault="00090E4F" w:rsidP="00914988">
      <w:pPr>
        <w:pStyle w:val="A117gare"/>
      </w:pPr>
    </w:p>
    <w:p w14:paraId="1C28A9DD" w14:textId="77777777" w:rsidR="00090E4F" w:rsidRDefault="00090E4F" w:rsidP="00914988">
      <w:pPr>
        <w:pStyle w:val="A117gare"/>
      </w:pPr>
    </w:p>
    <w:p w14:paraId="009D7BF9" w14:textId="77777777" w:rsidR="00090E4F" w:rsidRDefault="00090E4F" w:rsidP="00914988">
      <w:pPr>
        <w:pStyle w:val="A117gare"/>
      </w:pPr>
    </w:p>
    <w:p w14:paraId="05935BE0" w14:textId="77777777" w:rsidR="00134A1C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1" w:name="_Toc184649585"/>
      <w:r w:rsidRPr="009807DE">
        <w:t>COMUNICAZIONI DELLA DELEGAZIONE PROVINCIALE</w:t>
      </w:r>
      <w:bookmarkEnd w:id="71"/>
    </w:p>
    <w:p w14:paraId="293710C4" w14:textId="77777777" w:rsidR="00333CBF" w:rsidRDefault="00333CBF" w:rsidP="00333CBF">
      <w:pPr>
        <w:pStyle w:val="A117gare"/>
      </w:pPr>
    </w:p>
    <w:p w14:paraId="596E3894" w14:textId="77777777" w:rsidR="00285BA1" w:rsidRDefault="00285BA1" w:rsidP="00285BA1">
      <w:pPr>
        <w:pStyle w:val="A117gare"/>
      </w:pPr>
    </w:p>
    <w:p w14:paraId="7957C966" w14:textId="77777777" w:rsidR="00243520" w:rsidRPr="0072010B" w:rsidRDefault="00243520" w:rsidP="00243520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jc w:val="left"/>
        <w:outlineLvl w:val="1"/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</w:pPr>
      <w:bookmarkStart w:id="72" w:name="_Toc184649586"/>
      <w:bookmarkStart w:id="73" w:name="_Toc181284497"/>
      <w:bookmarkStart w:id="74" w:name="_Toc181974008"/>
      <w:bookmarkStart w:id="75" w:name="_Toc182406983"/>
      <w:bookmarkStart w:id="76" w:name="_Toc183182728"/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4.1.- 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TORNEO DELLE PROVINCE </w:t>
      </w:r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>UNDER 15</w:t>
      </w:r>
      <w:r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GIOVANISSIMI – CONVOCAZIONE GARA</w:t>
      </w:r>
      <w:bookmarkEnd w:id="72"/>
      <w:r w:rsidRPr="0072010B">
        <w:rPr>
          <w:rFonts w:ascii="Bahnschrift SemiBold" w:eastAsia="Malgun Gothic" w:hAnsi="Bahnschrift SemiBold" w:cs="Arial"/>
          <w:caps/>
          <w:color w:val="000066"/>
          <w:spacing w:val="2"/>
          <w:kern w:val="3"/>
          <w:sz w:val="24"/>
          <w:szCs w:val="22"/>
          <w:lang w:eastAsia="ar-SA"/>
        </w:rPr>
        <w:t xml:space="preserve"> </w:t>
      </w:r>
      <w:bookmarkEnd w:id="73"/>
      <w:bookmarkEnd w:id="74"/>
      <w:bookmarkEnd w:id="75"/>
      <w:bookmarkEnd w:id="76"/>
    </w:p>
    <w:p w14:paraId="37D63AED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309F6D17" w14:textId="5F38E952" w:rsidR="00243520" w:rsidRPr="00122423" w:rsidRDefault="00243520" w:rsidP="00243520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I seguenti giovani calciatori sono convocati,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MERCOLEDI’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11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Dice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mbre 202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4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,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alle ore </w:t>
      </w:r>
      <w:r w:rsidR="001638F9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1</w:t>
      </w:r>
      <w:r w:rsidR="004B4967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4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:</w:t>
      </w:r>
      <w:r w:rsidR="004B4967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45 al campo sportivo “Postacchini” contrada Castagna a Capodarco di Fermo (FM)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per disputare la gara valevole per il Torneo delle Province che si svolgerà </w:t>
      </w:r>
      <w:r w:rsidR="001638F9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alle ore 1</w:t>
      </w:r>
      <w:r w:rsidR="004B4967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6</w:t>
      </w:r>
      <w:r w:rsidR="001638F9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:00</w:t>
      </w:r>
      <w:r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 </w:t>
      </w: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tra: </w:t>
      </w:r>
    </w:p>
    <w:p w14:paraId="6F28E0C5" w14:textId="77777777" w:rsidR="00243520" w:rsidRPr="00122423" w:rsidRDefault="00243520" w:rsidP="00243520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43E878" w14:textId="468A385D" w:rsidR="00243520" w:rsidRPr="00122423" w:rsidRDefault="00243520" w:rsidP="00243520">
      <w:pPr>
        <w:rPr>
          <w:b/>
        </w:rPr>
      </w:pPr>
      <w:r w:rsidRPr="00122423">
        <w:rPr>
          <w:b/>
        </w:rPr>
        <w:t xml:space="preserve">DELEG. PROV.LE </w:t>
      </w:r>
      <w:r>
        <w:rPr>
          <w:b/>
        </w:rPr>
        <w:t>FERMO</w:t>
      </w:r>
      <w:r w:rsidRPr="00122423">
        <w:rPr>
          <w:b/>
        </w:rPr>
        <w:t xml:space="preserve">  - DEL. PROV.</w:t>
      </w:r>
      <w:r>
        <w:rPr>
          <w:b/>
        </w:rPr>
        <w:t>MACERATA</w:t>
      </w:r>
    </w:p>
    <w:p w14:paraId="5E3A03A8" w14:textId="77777777" w:rsidR="00243520" w:rsidRPr="00122423" w:rsidRDefault="00243520" w:rsidP="00243520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2AB297B" w14:textId="77777777" w:rsidR="00243520" w:rsidRPr="00122423" w:rsidRDefault="00243520" w:rsidP="00243520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 xml:space="preserve">Si invitano le Società a comunicare ai propri tesserati la presente convocazione ed a favorire la loro partecipazione così come stabilito dalle vigenti normative. </w:t>
      </w:r>
    </w:p>
    <w:p w14:paraId="2B6351A4" w14:textId="77777777" w:rsidR="00243520" w:rsidRPr="00122423" w:rsidRDefault="00243520" w:rsidP="00243520">
      <w:pPr>
        <w:suppressAutoHyphens/>
        <w:jc w:val="both"/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</w:pPr>
      <w:r w:rsidRPr="00122423">
        <w:rPr>
          <w:rFonts w:ascii="Arial" w:eastAsia="Calibri" w:hAnsi="Arial" w:cs="Calibri"/>
          <w:bCs/>
          <w:color w:val="002060"/>
          <w:spacing w:val="6"/>
          <w:sz w:val="21"/>
          <w:szCs w:val="22"/>
          <w:lang w:eastAsia="ar-SA"/>
        </w:rPr>
        <w:t>Si raccomanda ad ogni calciatore di presentarsi munito del proprio cartellino di tesseramento o, in mancanza, di un documento ufficiale di riconoscimento.</w:t>
      </w:r>
    </w:p>
    <w:p w14:paraId="1C3FC118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6379"/>
      </w:tblGrid>
      <w:tr w:rsidR="00243520" w:rsidRPr="0072010B" w14:paraId="757F3327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7841" w14:textId="77777777" w:rsidR="00243520" w:rsidRPr="0072010B" w:rsidRDefault="00243520" w:rsidP="00A27D5F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lastRenderedPageBreak/>
              <w:t>SOCIETA’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53AD8" w14:textId="77777777" w:rsidR="00243520" w:rsidRPr="0072010B" w:rsidRDefault="00243520" w:rsidP="00A27D5F">
            <w:pPr>
              <w:suppressAutoHyphens/>
              <w:autoSpaceDN w:val="0"/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17365D"/>
                <w:spacing w:val="8"/>
                <w:sz w:val="21"/>
                <w:lang w:eastAsia="ar-SA"/>
              </w:rPr>
              <w:t>CALCIATORI</w:t>
            </w:r>
          </w:p>
        </w:tc>
      </w:tr>
      <w:tr w:rsidR="00243520" w:rsidRPr="0072010B" w14:paraId="0BBA785D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A5256" w14:textId="77777777" w:rsidR="00243520" w:rsidRPr="0072010B" w:rsidRDefault="00243520" w:rsidP="00A27D5F">
            <w:pPr>
              <w:suppressAutoHyphens/>
              <w:autoSpaceDN w:val="0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Afc Fermo Ssd Arl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567C2" w14:textId="414386A6" w:rsidR="00243520" w:rsidRPr="00122423" w:rsidRDefault="00243520" w:rsidP="00A27D5F">
            <w:pPr>
              <w:suppressAutoHyphens/>
              <w:autoSpaceDN w:val="0"/>
              <w:jc w:val="both"/>
              <w:rPr>
                <w:rFonts w:ascii="Arial" w:hAnsi="Arial" w:cs="Arial"/>
                <w:color w:val="002060"/>
                <w:spacing w:val="2"/>
                <w:sz w:val="21"/>
                <w:szCs w:val="21"/>
                <w:lang w:eastAsia="ar-SA"/>
              </w:rPr>
            </w:pPr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Sottanella A.- Montagnoli L.-  </w:t>
            </w:r>
            <w:r w:rsidR="001638F9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Berdini</w:t>
            </w:r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</w:t>
            </w:r>
            <w:r w:rsidR="001638F9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M</w:t>
            </w:r>
            <w:r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>.</w:t>
            </w:r>
            <w:r w:rsidR="001638F9" w:rsidRPr="00122423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-</w:t>
            </w:r>
            <w:r w:rsidR="001638F9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Ferranti D.</w:t>
            </w:r>
          </w:p>
        </w:tc>
      </w:tr>
      <w:tr w:rsidR="00243520" w:rsidRPr="0072010B" w14:paraId="1741619B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83712" w14:textId="77777777" w:rsidR="00243520" w:rsidRPr="0072010B" w:rsidRDefault="00243520" w:rsidP="00A27D5F">
            <w:pPr>
              <w:suppressAutoHyphens/>
              <w:autoSpaceDN w:val="0"/>
              <w:jc w:val="left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Campiglione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55241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122423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Silenzi A.- Konate R.- Domi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L.</w:t>
            </w:r>
          </w:p>
        </w:tc>
      </w:tr>
      <w:tr w:rsidR="00243520" w:rsidRPr="0072010B" w14:paraId="27CB6346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308E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Invictus Rapagnano Grotta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588BC" w14:textId="6349B2D5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Brancozzi G.- Vita P.</w:t>
            </w:r>
            <w:r w:rsidR="001638F9" w:rsidRPr="00122423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-</w:t>
            </w:r>
            <w:r w:rsidR="001638F9">
              <w:rPr>
                <w:rFonts w:ascii="Arial" w:eastAsia="SimSun" w:hAnsi="Arial" w:cs="Arial"/>
                <w:color w:val="17365D" w:themeColor="text2" w:themeShade="BF"/>
                <w:kern w:val="3"/>
                <w:sz w:val="21"/>
                <w:szCs w:val="21"/>
                <w:lang w:eastAsia="zh-CN" w:bidi="hi-IN"/>
              </w:rPr>
              <w:t xml:space="preserve"> Josif M.</w:t>
            </w:r>
          </w:p>
        </w:tc>
      </w:tr>
      <w:tr w:rsidR="00243520" w:rsidRPr="0072010B" w14:paraId="17D14CE3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C3924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Montegiorgio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E336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Mariani M.</w:t>
            </w:r>
          </w:p>
        </w:tc>
      </w:tr>
      <w:tr w:rsidR="00243520" w:rsidRPr="0072010B" w14:paraId="3D9B6345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F51C4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Sangiorgese M. Rubbianese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0B9F9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D’Ascenzo F. - Pazzaglia A</w:t>
            </w:r>
            <w:r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.</w:t>
            </w: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 </w:t>
            </w:r>
          </w:p>
        </w:tc>
      </w:tr>
      <w:tr w:rsidR="00243520" w:rsidRPr="0072010B" w14:paraId="371A12D5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C116E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Scuola Calcio Archetti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567C0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Properzi R.</w:t>
            </w:r>
          </w:p>
        </w:tc>
      </w:tr>
      <w:tr w:rsidR="00243520" w:rsidRPr="0072010B" w14:paraId="7B34DEED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464C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Spes Valdaso 1993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2D869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Marziali C.- Polini M.</w:t>
            </w:r>
          </w:p>
        </w:tc>
      </w:tr>
      <w:tr w:rsidR="00243520" w:rsidRPr="0072010B" w14:paraId="70A861EC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91F70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U. Mandolesi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D08D" w14:textId="1D5E7896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 xml:space="preserve">Silla L. </w:t>
            </w:r>
          </w:p>
        </w:tc>
      </w:tr>
      <w:tr w:rsidR="00243520" w:rsidRPr="0072010B" w14:paraId="2FB66AE2" w14:textId="77777777" w:rsidTr="00A27D5F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9D313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</w:pPr>
            <w:r w:rsidRPr="0072010B">
              <w:rPr>
                <w:rFonts w:ascii="Arial" w:hAnsi="Arial"/>
                <w:b/>
                <w:bCs/>
                <w:color w:val="002060"/>
                <w:spacing w:val="8"/>
                <w:sz w:val="21"/>
                <w:lang w:eastAsia="ar-SA"/>
              </w:rPr>
              <w:t>Veregrense Calcio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34763" w14:textId="77777777" w:rsidR="00243520" w:rsidRPr="0072010B" w:rsidRDefault="00243520" w:rsidP="00A27D5F">
            <w:pPr>
              <w:suppressAutoHyphens/>
              <w:autoSpaceDN w:val="0"/>
              <w:jc w:val="both"/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</w:pPr>
            <w:r w:rsidRPr="0072010B">
              <w:rPr>
                <w:rFonts w:ascii="Arial" w:hAnsi="Arial"/>
                <w:color w:val="002060"/>
                <w:spacing w:val="2"/>
                <w:sz w:val="21"/>
                <w:lang w:eastAsia="ar-SA"/>
              </w:rPr>
              <w:t>Lattanzi N.</w:t>
            </w:r>
          </w:p>
        </w:tc>
      </w:tr>
    </w:tbl>
    <w:p w14:paraId="042F2E08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210598CA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Si ricorda che i giocatori convocati debbono presentarsi muniti degli indumenti personali di gioco,</w:t>
      </w:r>
    </w:p>
    <w:p w14:paraId="6EC3337A" w14:textId="77777777" w:rsidR="00243520" w:rsidRPr="0072010B" w:rsidRDefault="00243520" w:rsidP="00243520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debbono portare con sé la </w:t>
      </w:r>
      <w:r w:rsidRPr="0072010B">
        <w:rPr>
          <w:rFonts w:ascii="Arial" w:hAnsi="Arial"/>
          <w:b/>
          <w:bCs/>
          <w:color w:val="002060"/>
          <w:spacing w:val="8"/>
          <w:sz w:val="21"/>
          <w:shd w:val="clear" w:color="auto" w:fill="FFFF00"/>
          <w:lang w:eastAsia="ar-SA"/>
        </w:rPr>
        <w:t>copia del certificato medico per l’idoneità all’attività agonistica avente validità per la corrente stagione sportiva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.</w:t>
      </w:r>
    </w:p>
    <w:p w14:paraId="519AD511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Eventuali defezioni debbono essere giustificate e comunicate</w:t>
      </w:r>
      <w:r>
        <w:rPr>
          <w:rFonts w:ascii="Arial" w:hAnsi="Arial"/>
          <w:color w:val="002060"/>
          <w:spacing w:val="8"/>
          <w:sz w:val="21"/>
          <w:lang w:eastAsia="ar-SA"/>
        </w:rPr>
        <w:t>, sia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 per iscritto all’indirizzo mail</w:t>
      </w:r>
    </w:p>
    <w:p w14:paraId="3BECCFDB" w14:textId="13B72B72" w:rsidR="00243520" w:rsidRPr="0072010B" w:rsidRDefault="00243520" w:rsidP="00243520">
      <w:pPr>
        <w:suppressAutoHyphens/>
        <w:autoSpaceDN w:val="0"/>
        <w:jc w:val="both"/>
        <w:rPr>
          <w:rFonts w:ascii="Aptos" w:eastAsia="Aptos" w:hAnsi="Aptos"/>
          <w:kern w:val="3"/>
          <w:sz w:val="24"/>
          <w:szCs w:val="24"/>
          <w:lang w:eastAsia="en-US"/>
        </w:rPr>
      </w:pPr>
      <w:hyperlink r:id="rId9" w:history="1">
        <w:r w:rsidRPr="0072010B">
          <w:rPr>
            <w:rFonts w:ascii="Arial" w:hAnsi="Arial"/>
            <w:b/>
            <w:bCs/>
            <w:color w:val="0000FF"/>
            <w:spacing w:val="8"/>
            <w:sz w:val="21"/>
            <w:u w:val="single"/>
            <w:lang w:eastAsia="ar-SA"/>
          </w:rPr>
          <w:t>cp.fermo@lnd.it</w:t>
        </w:r>
      </w:hyperlink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, </w:t>
      </w:r>
      <w:r w:rsidRPr="00F64611">
        <w:rPr>
          <w:rFonts w:ascii="Arial" w:hAnsi="Arial"/>
          <w:color w:val="002060"/>
          <w:spacing w:val="8"/>
          <w:sz w:val="21"/>
          <w:lang w:eastAsia="ar-SA"/>
        </w:rPr>
        <w:t>sia telefonicamente al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numero 3474632600 del Dirigente Responsabile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 xml:space="preserve">entro il </w:t>
      </w:r>
      <w:r w:rsidR="001638F9">
        <w:rPr>
          <w:rFonts w:ascii="Arial" w:hAnsi="Arial"/>
          <w:color w:val="002060"/>
          <w:spacing w:val="8"/>
          <w:sz w:val="21"/>
          <w:lang w:eastAsia="ar-SA"/>
        </w:rPr>
        <w:t>10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/1</w:t>
      </w:r>
      <w:r w:rsidR="001638F9">
        <w:rPr>
          <w:rFonts w:ascii="Arial" w:hAnsi="Arial"/>
          <w:color w:val="002060"/>
          <w:spacing w:val="8"/>
          <w:sz w:val="21"/>
          <w:lang w:eastAsia="ar-SA"/>
        </w:rPr>
        <w:t>2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/2024 ore 1</w:t>
      </w:r>
      <w:r>
        <w:rPr>
          <w:rFonts w:ascii="Arial" w:hAnsi="Arial"/>
          <w:color w:val="002060"/>
          <w:spacing w:val="8"/>
          <w:sz w:val="21"/>
          <w:lang w:eastAsia="ar-SA"/>
        </w:rPr>
        <w:t>2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:00.</w:t>
      </w:r>
    </w:p>
    <w:p w14:paraId="06EEE6DE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161B921E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Dirigente Responsabile: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Ricci Giuseppe</w:t>
      </w:r>
    </w:p>
    <w:p w14:paraId="3AC1369B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Dirigenti Accompagnatori: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Amici Patrizio</w:t>
      </w:r>
    </w:p>
    <w:p w14:paraId="2158AA82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Tosoni Joele</w:t>
      </w:r>
    </w:p>
    <w:p w14:paraId="6191FAAB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>Selezionatori: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Di Stefano Massimo</w:t>
      </w:r>
    </w:p>
    <w:p w14:paraId="384A49DD" w14:textId="77777777" w:rsidR="00243520" w:rsidRPr="0072010B" w:rsidRDefault="00243520" w:rsidP="0024352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ab/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                                  </w:t>
      </w:r>
      <w:r w:rsidRPr="0072010B">
        <w:rPr>
          <w:rFonts w:ascii="Arial" w:hAnsi="Arial"/>
          <w:color w:val="002060"/>
          <w:spacing w:val="8"/>
          <w:sz w:val="21"/>
          <w:lang w:eastAsia="ar-SA"/>
        </w:rPr>
        <w:t>Cantusci Franco</w:t>
      </w:r>
    </w:p>
    <w:p w14:paraId="1E30F036" w14:textId="77777777" w:rsidR="003D01EA" w:rsidRDefault="003D01EA" w:rsidP="00285BA1">
      <w:pPr>
        <w:pStyle w:val="A117gare"/>
      </w:pPr>
    </w:p>
    <w:p w14:paraId="7B948340" w14:textId="77777777" w:rsidR="00243520" w:rsidRDefault="00243520" w:rsidP="00285BA1">
      <w:pPr>
        <w:pStyle w:val="A117gare"/>
      </w:pPr>
    </w:p>
    <w:p w14:paraId="2D77DF3B" w14:textId="77777777" w:rsidR="00090E4F" w:rsidRDefault="00090E4F" w:rsidP="00285BA1">
      <w:pPr>
        <w:pStyle w:val="A117gare"/>
      </w:pPr>
    </w:p>
    <w:p w14:paraId="34AD59B8" w14:textId="77777777" w:rsidR="00243520" w:rsidRDefault="00243520" w:rsidP="00285BA1">
      <w:pPr>
        <w:pStyle w:val="A117gare"/>
      </w:pPr>
    </w:p>
    <w:p w14:paraId="7B147BAC" w14:textId="7AF54628" w:rsidR="003D01EA" w:rsidRPr="00247B85" w:rsidRDefault="003D01EA" w:rsidP="003D01EA">
      <w:pPr>
        <w:pStyle w:val="1-aaA111"/>
      </w:pPr>
      <w:r>
        <w:t xml:space="preserve">  </w:t>
      </w:r>
      <w:bookmarkStart w:id="77" w:name="_Toc184649587"/>
      <w:r w:rsidRPr="00247B85">
        <w:t>4.</w:t>
      </w:r>
      <w:r w:rsidR="00243520">
        <w:t>2</w:t>
      </w:r>
      <w:r w:rsidRPr="00247B85">
        <w:t xml:space="preserve">.– </w:t>
      </w:r>
      <w:r>
        <w:t>SETTORE GIOVANILE E SCOLASTICO</w:t>
      </w:r>
      <w:bookmarkEnd w:id="77"/>
    </w:p>
    <w:p w14:paraId="19B6ECBA" w14:textId="77777777" w:rsidR="003D01EA" w:rsidRDefault="003D01EA" w:rsidP="00285BA1">
      <w:pPr>
        <w:pStyle w:val="A117gare"/>
      </w:pPr>
    </w:p>
    <w:p w14:paraId="3F795EC9" w14:textId="77777777" w:rsidR="003D01EA" w:rsidRDefault="003D01EA" w:rsidP="00285BA1">
      <w:pPr>
        <w:pStyle w:val="A117gare"/>
      </w:pPr>
    </w:p>
    <w:p w14:paraId="41B18E02" w14:textId="77777777" w:rsidR="008940D4" w:rsidRPr="002D2DFD" w:rsidRDefault="008940D4" w:rsidP="008940D4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INCONTRO   INFORMATIVO    </w:t>
      </w:r>
    </w:p>
    <w:p w14:paraId="53A1BC91" w14:textId="77777777" w:rsidR="008940D4" w:rsidRPr="002D2DFD" w:rsidRDefault="008940D4" w:rsidP="008940D4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19 dicembre 2024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alle ore 19.30,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presso Campo comunale “Valdaso” Via Amendola 18 - Pedaso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ASD U.S. PEDASO CAMPOFILONE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2D2DFD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“L’ALIMENTAZIONE DEL GIOVANE CALCIATORE”</w:t>
      </w:r>
    </w:p>
    <w:p w14:paraId="7ECBD858" w14:textId="77777777" w:rsidR="008940D4" w:rsidRPr="002D2DFD" w:rsidRDefault="008940D4" w:rsidP="008940D4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6D37A7B8" w14:textId="77777777" w:rsidR="008940D4" w:rsidRPr="002D2DFD" w:rsidRDefault="008940D4" w:rsidP="008940D4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dott.ssa Donatella </w:t>
      </w:r>
      <w:r w:rsidRPr="002D2DFD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RODILOSSI: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>Biologa Nutrizionista</w:t>
      </w:r>
    </w:p>
    <w:p w14:paraId="0B2A3283" w14:textId="77777777" w:rsidR="008940D4" w:rsidRDefault="008940D4" w:rsidP="008940D4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6CE07805" w14:textId="77777777" w:rsidR="008940D4" w:rsidRDefault="008940D4" w:rsidP="008940D4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A694D00" w14:textId="77777777" w:rsidR="008940D4" w:rsidRPr="002D2DFD" w:rsidRDefault="008940D4" w:rsidP="008940D4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INCONTRO   INFORMATIVO    </w:t>
      </w:r>
    </w:p>
    <w:p w14:paraId="34BBFC80" w14:textId="77777777" w:rsidR="008940D4" w:rsidRPr="002D2DFD" w:rsidRDefault="008940D4" w:rsidP="008940D4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Giovedì 9 gennaio 2025 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19.30, 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presso Sala Meeting campo E.Belletti Via Cavour, Porto Sant’Elpidio</w:t>
      </w: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bookmarkStart w:id="78" w:name="_Hlk184393509"/>
      <w:r w:rsidRPr="002D2DFD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SSDARL ATL CALCIO PORTO SANT'ELPIDIO </w:t>
      </w:r>
      <w:bookmarkEnd w:id="78"/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2D2DFD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2D2DFD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 xml:space="preserve">  “ LA CORRETTA ALIMENTAZIONE NELL’ATTIVITA’ SPORTIVA DEL CALCIATORE ”</w:t>
      </w:r>
    </w:p>
    <w:p w14:paraId="2AD28BF3" w14:textId="77777777" w:rsidR="008940D4" w:rsidRPr="002D2DFD" w:rsidRDefault="008940D4" w:rsidP="008940D4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D2DFD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D2DF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6A4FADC2" w14:textId="77777777" w:rsidR="008940D4" w:rsidRPr="002D2DFD" w:rsidRDefault="008940D4" w:rsidP="008940D4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-  </w:t>
      </w:r>
      <w:r w:rsidRPr="002D2DFD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dott.ssa Cristiana DELLA PERUTA: </w:t>
      </w:r>
      <w:r w:rsidRPr="002D2DFD">
        <w:rPr>
          <w:rFonts w:ascii="Arial" w:hAnsi="Arial" w:cs="Arial"/>
          <w:bCs/>
          <w:color w:val="17365D" w:themeColor="text2" w:themeShade="BF"/>
          <w:sz w:val="22"/>
          <w:szCs w:val="22"/>
        </w:rPr>
        <w:t>Specialista in nutrizione sportiva -Biologa nutrizionista</w:t>
      </w:r>
    </w:p>
    <w:p w14:paraId="2F55C38B" w14:textId="0DC9EC6E" w:rsidR="008940D4" w:rsidRDefault="008940D4" w:rsidP="008940D4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D2DFD">
        <w:rPr>
          <w:rFonts w:ascii="Arial" w:hAnsi="Arial" w:cs="Arial"/>
          <w:color w:val="17365D" w:themeColor="text2" w:themeShade="BF"/>
          <w:sz w:val="22"/>
          <w:szCs w:val="22"/>
        </w:rPr>
        <w:t>Si allega al presente C.U. la locandina dell’incontro</w:t>
      </w:r>
    </w:p>
    <w:p w14:paraId="6ED021E7" w14:textId="77777777" w:rsidR="008940D4" w:rsidRDefault="008940D4" w:rsidP="00243520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</w:p>
    <w:p w14:paraId="59DF192A" w14:textId="083B87A9" w:rsidR="00243520" w:rsidRPr="00243520" w:rsidRDefault="00243520" w:rsidP="00243520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243520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INCONTRO   INFORMATIVO    </w:t>
      </w:r>
    </w:p>
    <w:p w14:paraId="5ED5560B" w14:textId="250037AE" w:rsidR="00243520" w:rsidRPr="00243520" w:rsidRDefault="00243520" w:rsidP="00243520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243520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Martedì 17 dicembre 2024 </w:t>
      </w:r>
      <w:r w:rsidRPr="00243520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19.00, </w:t>
      </w:r>
      <w:r w:rsidRPr="00243520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presso Teatro Parrocchia Gesù Redentore Via D. Silenzi n.4 – Porto San Giorgio</w:t>
      </w:r>
      <w:r w:rsidRPr="00243520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243520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C.S. BORGO ROSSELLI A.</w:t>
      </w:r>
      <w:r w:rsidR="00090E4F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>S</w:t>
      </w:r>
      <w:r w:rsidRPr="00243520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.D. </w:t>
      </w:r>
      <w:r w:rsidRPr="00243520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243520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 xml:space="preserve"> “L’ALIMENTAZIONE NEL GIOVANE CALCIATORE”</w:t>
      </w:r>
    </w:p>
    <w:p w14:paraId="3952D284" w14:textId="77777777" w:rsidR="00243520" w:rsidRPr="00243520" w:rsidRDefault="00243520" w:rsidP="00243520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243520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243520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3962E8B9" w14:textId="77777777" w:rsidR="00243520" w:rsidRPr="00243520" w:rsidRDefault="00243520" w:rsidP="00243520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243520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243520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243520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dott. Roberto </w:t>
      </w:r>
      <w:r w:rsidRPr="00243520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TALAMONTI</w:t>
      </w:r>
      <w:r w:rsidRPr="00243520">
        <w:rPr>
          <w:rFonts w:ascii="Arial" w:hAnsi="Arial" w:cs="Arial"/>
          <w:bCs/>
          <w:color w:val="17365D" w:themeColor="text2" w:themeShade="BF"/>
          <w:sz w:val="22"/>
          <w:szCs w:val="22"/>
        </w:rPr>
        <w:t>: nutrizionista</w:t>
      </w:r>
    </w:p>
    <w:p w14:paraId="2286C1B9" w14:textId="77777777" w:rsidR="00243520" w:rsidRPr="00243520" w:rsidRDefault="00243520" w:rsidP="0024352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243520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 xml:space="preserve">Si allega al presente C.U. la locandina dell’incontro </w:t>
      </w:r>
    </w:p>
    <w:p w14:paraId="3E1C4B44" w14:textId="77777777" w:rsidR="003D01EA" w:rsidRDefault="003D01EA" w:rsidP="00285BA1">
      <w:pPr>
        <w:pStyle w:val="A117gare"/>
      </w:pPr>
    </w:p>
    <w:p w14:paraId="6DCF9437" w14:textId="77777777" w:rsidR="003D01EA" w:rsidRDefault="003D01EA" w:rsidP="00285BA1">
      <w:pPr>
        <w:pStyle w:val="A117gare"/>
      </w:pPr>
    </w:p>
    <w:p w14:paraId="1634628E" w14:textId="77777777" w:rsidR="00134A1C" w:rsidRDefault="00134A1C" w:rsidP="00285BA1">
      <w:pPr>
        <w:pStyle w:val="A117gare"/>
      </w:pPr>
    </w:p>
    <w:p w14:paraId="747D593C" w14:textId="19A3D577" w:rsidR="00285BA1" w:rsidRPr="00247B85" w:rsidRDefault="00285BA1" w:rsidP="00A51AFB">
      <w:pPr>
        <w:pStyle w:val="1-aaA111"/>
      </w:pPr>
      <w:r>
        <w:t xml:space="preserve">  </w:t>
      </w:r>
      <w:bookmarkStart w:id="79" w:name="_Toc183014725"/>
      <w:bookmarkStart w:id="80" w:name="_Toc183420500"/>
      <w:bookmarkStart w:id="81" w:name="_Toc184649588"/>
      <w:r w:rsidRPr="00247B85">
        <w:t>4.</w:t>
      </w:r>
      <w:r w:rsidR="00243520">
        <w:t>3</w:t>
      </w:r>
      <w:r w:rsidRPr="00247B85">
        <w:t>.– TESSERAMENTI S.G.S. - CARTELLINI</w:t>
      </w:r>
      <w:bookmarkEnd w:id="79"/>
      <w:bookmarkEnd w:id="80"/>
      <w:bookmarkEnd w:id="81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50B229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ECFBA0B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1840613B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78DEC61C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15630A6C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13939A9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209E6607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77BCE5D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4CA7E5D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075E8909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50BBCA2D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4F480B1F" w14:textId="77777777" w:rsidR="00201316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19DF77E2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2D06E7DA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7BF0148" w14:textId="77777777" w:rsidR="00201316" w:rsidRPr="00247B85" w:rsidRDefault="0020131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45A0E45F" w14:textId="77777777" w:rsidR="00201316" w:rsidRPr="00247B85" w:rsidRDefault="00201316" w:rsidP="0020131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65F9B6" w14:textId="77777777" w:rsidR="00201316" w:rsidRPr="00247B85" w:rsidRDefault="00201316" w:rsidP="0020131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B2995DC" w14:textId="77777777" w:rsidR="00201316" w:rsidRPr="00247B85" w:rsidRDefault="00201316" w:rsidP="0020131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66CB1F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38B58EC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3DF4ED1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58DF9625" w14:textId="77777777" w:rsidR="00201316" w:rsidRPr="00247B85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48FEAC7" w14:textId="77777777" w:rsidR="00201316" w:rsidRDefault="0020131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7DFF3A2C" w:rsidR="00285BA1" w:rsidRPr="00A51AFB" w:rsidRDefault="00510BC7" w:rsidP="00A51AFB">
      <w:pPr>
        <w:pStyle w:val="1-aaA111"/>
      </w:pPr>
      <w:bookmarkStart w:id="82" w:name="_Toc183420501"/>
      <w:r w:rsidRPr="00A51AFB">
        <w:t xml:space="preserve">  </w:t>
      </w:r>
      <w:bookmarkStart w:id="83" w:name="_Toc184649589"/>
      <w:r w:rsidR="00285BA1" w:rsidRPr="00A51AFB">
        <w:t>4.</w:t>
      </w:r>
      <w:r w:rsidR="00243520">
        <w:t>4</w:t>
      </w:r>
      <w:r w:rsidR="00285BA1" w:rsidRPr="00A51AFB">
        <w:t>.– orario apertura AL PUBBLICO della Delegazione Provinciale</w:t>
      </w:r>
      <w:bookmarkEnd w:id="82"/>
      <w:bookmarkEnd w:id="83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Pr="000605E5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093704A9" w14:textId="77777777" w:rsidR="007807FD" w:rsidRDefault="007807FD" w:rsidP="00A9336D">
      <w:pPr>
        <w:pStyle w:val="A117gare"/>
      </w:pPr>
    </w:p>
    <w:p w14:paraId="3641FEF8" w14:textId="77777777" w:rsidR="004B4967" w:rsidRDefault="004B4967" w:rsidP="00A9336D">
      <w:pPr>
        <w:pStyle w:val="A117gare"/>
      </w:pPr>
    </w:p>
    <w:p w14:paraId="0A9632FA" w14:textId="77777777" w:rsidR="007807FD" w:rsidRDefault="007807FD" w:rsidP="00A9336D">
      <w:pPr>
        <w:pStyle w:val="A117gare"/>
      </w:pPr>
    </w:p>
    <w:p w14:paraId="717AF5CD" w14:textId="77777777" w:rsidR="007807FD" w:rsidRDefault="007807FD" w:rsidP="00A9336D">
      <w:pPr>
        <w:pStyle w:val="A117gare"/>
      </w:pPr>
    </w:p>
    <w:p w14:paraId="23E2FB4B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4" w:name="_Toc184649590"/>
      <w:r>
        <w:t>attività AGONISTICA</w:t>
      </w:r>
      <w:bookmarkEnd w:id="84"/>
    </w:p>
    <w:p w14:paraId="66C8DD88" w14:textId="77777777" w:rsidR="003C5526" w:rsidRDefault="003C5526" w:rsidP="006059DC">
      <w:pPr>
        <w:pStyle w:val="A117gare"/>
      </w:pPr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24660DB6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CFC2E" w14:textId="77777777" w:rsidR="007A6ED3" w:rsidRPr="00763C74" w:rsidRDefault="007A6ED3" w:rsidP="007A6ED3">
      <w:pPr>
        <w:pStyle w:val="TITOLOCAMPIONATO"/>
      </w:pPr>
      <w:bookmarkStart w:id="85" w:name="_Toc183420506"/>
      <w:bookmarkStart w:id="86" w:name="_Toc184649591"/>
      <w:r>
        <w:t>attività di base</w:t>
      </w:r>
      <w:bookmarkEnd w:id="85"/>
      <w:bookmarkEnd w:id="86"/>
    </w:p>
    <w:p w14:paraId="18A328C3" w14:textId="77777777" w:rsidR="007A6ED3" w:rsidRDefault="007A6ED3" w:rsidP="007A6ED3">
      <w:pPr>
        <w:pStyle w:val="A117gare"/>
      </w:pPr>
    </w:p>
    <w:p w14:paraId="465F6F38" w14:textId="77777777" w:rsidR="007A6ED3" w:rsidRDefault="007A6ED3" w:rsidP="007A6ED3">
      <w:pPr>
        <w:pStyle w:val="A117gare"/>
      </w:pPr>
    </w:p>
    <w:p w14:paraId="22618CE9" w14:textId="0E2EB7BD" w:rsidR="007A6ED3" w:rsidRPr="008E1CFA" w:rsidRDefault="007A6ED3" w:rsidP="008E1CFA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7DF3A60B" w14:textId="77777777" w:rsidR="00CF590A" w:rsidRDefault="00CF590A" w:rsidP="00CF590A">
      <w:pPr>
        <w:pStyle w:val="A117gare"/>
        <w:rPr>
          <w:rFonts w:eastAsia="Arial"/>
        </w:rPr>
      </w:pPr>
    </w:p>
    <w:p w14:paraId="1910301F" w14:textId="77777777" w:rsidR="006E1605" w:rsidRDefault="006E1605" w:rsidP="00CF590A">
      <w:pPr>
        <w:pStyle w:val="A117gare"/>
        <w:rPr>
          <w:rFonts w:eastAsia="Arial"/>
        </w:rPr>
      </w:pPr>
    </w:p>
    <w:p w14:paraId="3FE24FBE" w14:textId="77777777" w:rsidR="00C3446D" w:rsidRPr="00EF5DD6" w:rsidRDefault="00C3446D" w:rsidP="00C3446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12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6819F96C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13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12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4782966D" w14:textId="77777777" w:rsidR="00C3446D" w:rsidRPr="00EF5DD6" w:rsidRDefault="00C3446D" w:rsidP="00C3446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7D1A68A" w14:textId="77777777" w:rsidR="00C3446D" w:rsidRPr="00EF5DD6" w:rsidRDefault="00C3446D" w:rsidP="00C3446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E128FD0" w14:textId="77777777" w:rsidR="004B4967" w:rsidRDefault="004B4967" w:rsidP="007B29AC">
      <w:pPr>
        <w:pStyle w:val="A117gare"/>
      </w:pPr>
    </w:p>
    <w:p w14:paraId="31021EDE" w14:textId="77777777" w:rsidR="007B29AC" w:rsidRDefault="007B29AC" w:rsidP="007B29AC">
      <w:pPr>
        <w:pStyle w:val="A117gare"/>
      </w:pPr>
    </w:p>
    <w:p w14:paraId="22814907" w14:textId="255BCEA0" w:rsidR="008E1CFA" w:rsidRDefault="006E1605" w:rsidP="008E1CFA">
      <w:pPr>
        <w:pStyle w:val="titoloprinc0"/>
      </w:pPr>
      <w:r>
        <w:t>Referti non pervenuti</w:t>
      </w:r>
    </w:p>
    <w:p w14:paraId="54DB43AB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1°anno 9&gt;9 AUT FM</w:t>
      </w:r>
    </w:p>
    <w:p w14:paraId="7ABFE4D0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B9FCC5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1406A08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3F06602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2D920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1BC15FB8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63C35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0A328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01093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87F1C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481C3C6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F308C58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36E80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9308AF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ESORD.NTI 2°ANNO 9&gt;9 AUT.FERMO</w:t>
      </w:r>
    </w:p>
    <w:p w14:paraId="50C0CF6E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E28F19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19C0F8DC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EBF0DA5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86749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R</w:t>
                  </w:r>
                </w:p>
              </w:tc>
            </w:tr>
            <w:tr w:rsidR="008E1CFA" w:rsidRPr="007D36C5" w14:paraId="64FD55C9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B60A4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72F86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6E725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E4A8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65D0E3D3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B17D648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845122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298267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9anni 7v7 AUTUNNO -FM</w:t>
      </w:r>
    </w:p>
    <w:p w14:paraId="027CAFC5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6FBFE8" w14:textId="77777777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4C29A9E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05E5F538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1E89F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06C104EB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D2B40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12226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FERMO SSD ARL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7D4DC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DD99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35E6727B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18B2999C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6D3ABF" w14:textId="77777777" w:rsidR="00090E4F" w:rsidRDefault="00090E4F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B9CCDE" w14:textId="77777777" w:rsidR="00090E4F" w:rsidRPr="007D36C5" w:rsidRDefault="00090E4F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5C43E8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5CA5E60F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7B1ED" w14:textId="70950BEF" w:rsidR="008E1CFA" w:rsidRPr="007D36C5" w:rsidRDefault="00090E4F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</w:t>
      </w:r>
      <w:r w:rsidR="008E1CFA"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ARE DEL 01/12/2024</w:t>
      </w:r>
    </w:p>
    <w:tbl>
      <w:tblPr>
        <w:tblpPr w:leftFromText="75" w:rightFromText="75" w:vertAnchor="text" w:horzAnchor="margin" w:tblpXSpec="right" w:tblpY="1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E1CFA" w:rsidRPr="007D36C5" w14:paraId="43AEFEC6" w14:textId="77777777" w:rsidTr="00090E4F">
        <w:tc>
          <w:tcPr>
            <w:tcW w:w="0" w:type="auto"/>
            <w:vAlign w:val="center"/>
            <w:hideMark/>
          </w:tcPr>
          <w:p w14:paraId="069AE75B" w14:textId="77777777" w:rsidR="008E1CFA" w:rsidRPr="007D36C5" w:rsidRDefault="008E1CFA" w:rsidP="00090E4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hideMark/>
          </w:tcPr>
          <w:p w14:paraId="7FAA4F3E" w14:textId="77777777" w:rsidR="008E1CFA" w:rsidRPr="007D36C5" w:rsidRDefault="008E1CFA" w:rsidP="00090E4F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8E1CFA" w:rsidRPr="007D36C5" w14:paraId="3355F243" w14:textId="77777777" w:rsidTr="00D25E1D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60EB" w14:textId="77777777" w:rsidR="008E1CFA" w:rsidRPr="007D36C5" w:rsidRDefault="008E1CFA" w:rsidP="00D25E1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D36C5">
              <w:rPr>
                <w:rFonts w:ascii="Arial" w:eastAsiaTheme="minorEastAsia" w:hAnsi="Arial" w:cs="Arial"/>
                <w:b/>
                <w:bCs/>
                <w:color w:val="000000"/>
              </w:rPr>
              <w:t>GIRONE B - 5 Giornata - R</w:t>
            </w:r>
          </w:p>
        </w:tc>
      </w:tr>
      <w:tr w:rsidR="008E1CFA" w:rsidRPr="007D36C5" w14:paraId="22CE0CFD" w14:textId="77777777" w:rsidTr="00D25E1D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B47C" w14:textId="77777777" w:rsidR="008E1CFA" w:rsidRPr="007D36C5" w:rsidRDefault="008E1CFA" w:rsidP="00D25E1D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BORGO ROSSELLI A.S.D.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98BE" w14:textId="77777777" w:rsidR="008E1CFA" w:rsidRPr="007D36C5" w:rsidRDefault="008E1CFA" w:rsidP="00D25E1D">
            <w:pPr>
              <w:jc w:val="left"/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 SPES VALDASO 1993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8480" w14:textId="77777777" w:rsidR="008E1CFA" w:rsidRPr="007D36C5" w:rsidRDefault="008E1CFA" w:rsidP="00D25E1D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-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D3F4" w14:textId="77777777" w:rsidR="008E1CFA" w:rsidRPr="007D36C5" w:rsidRDefault="008E1CFA" w:rsidP="00D25E1D">
            <w:pPr>
              <w:rPr>
                <w:rFonts w:ascii="Arial" w:eastAsiaTheme="minorEastAsia" w:hAnsi="Arial" w:cs="Arial"/>
                <w:color w:val="000000"/>
                <w:sz w:val="12"/>
                <w:szCs w:val="12"/>
              </w:rPr>
            </w:pPr>
            <w:r w:rsidRPr="007D36C5">
              <w:rPr>
                <w:rFonts w:ascii="Arial" w:eastAsiaTheme="minorEastAsia" w:hAnsi="Arial" w:cs="Arial"/>
                <w:color w:val="000000"/>
                <w:sz w:val="12"/>
                <w:szCs w:val="12"/>
              </w:rPr>
              <w:t>R</w:t>
            </w:r>
          </w:p>
        </w:tc>
      </w:tr>
    </w:tbl>
    <w:p w14:paraId="55D50094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841038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F281B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628600" w14:textId="77777777" w:rsidR="008E1CFA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BB80F3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EA0AE" w14:textId="77777777" w:rsidR="008E1CFA" w:rsidRPr="007D36C5" w:rsidRDefault="008E1CFA" w:rsidP="008E1CFA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D36C5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2°anno 7&gt;7 AUTUN.FERMO</w:t>
      </w:r>
    </w:p>
    <w:p w14:paraId="3476E1BE" w14:textId="77777777" w:rsidR="008E1CFA" w:rsidRPr="007D36C5" w:rsidRDefault="008E1CFA" w:rsidP="008E1CF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C095C" w14:textId="77777777" w:rsidR="007B29AC" w:rsidRDefault="007B29AC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CA4ED11" w14:textId="77777777" w:rsidR="007B29AC" w:rsidRDefault="007B29AC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596C2EB7" w14:textId="77777777" w:rsidR="007B29AC" w:rsidRDefault="007B29AC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595AE394" w14:textId="77777777" w:rsidR="007B29AC" w:rsidRDefault="007B29AC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4FBF0825" w14:textId="2648FE92" w:rsidR="008E1CFA" w:rsidRPr="007D36C5" w:rsidRDefault="008E1CFA" w:rsidP="008E1CF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D36C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01/12/2024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E1CFA" w:rsidRPr="007D36C5" w14:paraId="61CD86ED" w14:textId="77777777" w:rsidTr="00D25E1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E1CFA" w:rsidRPr="007D36C5" w14:paraId="4A1C8FA8" w14:textId="77777777" w:rsidTr="00D25E1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85046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D36C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R</w:t>
                  </w:r>
                </w:p>
              </w:tc>
            </w:tr>
            <w:tr w:rsidR="008E1CFA" w:rsidRPr="007D36C5" w14:paraId="07F4C932" w14:textId="77777777" w:rsidTr="00D25E1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FEE2E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145DD" w14:textId="77777777" w:rsidR="008E1CFA" w:rsidRPr="007D36C5" w:rsidRDefault="008E1CFA" w:rsidP="00D25E1D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1D906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6F7554" w14:textId="77777777" w:rsidR="008E1CFA" w:rsidRPr="007D36C5" w:rsidRDefault="008E1CFA" w:rsidP="00D25E1D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7D36C5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54D7470C" w14:textId="77777777" w:rsidR="008E1CFA" w:rsidRPr="007D36C5" w:rsidRDefault="008E1CFA" w:rsidP="00D25E1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24BE1DB2" w14:textId="77777777" w:rsidR="008E1CFA" w:rsidRDefault="008E1CFA" w:rsidP="008E1CFA">
      <w:pPr>
        <w:pStyle w:val="A117gare"/>
        <w:rPr>
          <w:rFonts w:eastAsia="Arial"/>
        </w:rPr>
      </w:pPr>
    </w:p>
    <w:p w14:paraId="3511DF6E" w14:textId="77777777" w:rsidR="00510BC7" w:rsidRDefault="00510BC7" w:rsidP="00CF590A">
      <w:pPr>
        <w:pStyle w:val="A117gare"/>
        <w:rPr>
          <w:rFonts w:eastAsia="Arial"/>
        </w:rPr>
      </w:pPr>
    </w:p>
    <w:p w14:paraId="4E7ED5FC" w14:textId="77777777" w:rsidR="006E1605" w:rsidRDefault="006E1605" w:rsidP="00CF590A">
      <w:pPr>
        <w:pStyle w:val="A117gare"/>
        <w:rPr>
          <w:rFonts w:eastAsia="Arial"/>
        </w:rPr>
      </w:pPr>
    </w:p>
    <w:p w14:paraId="04E50BA3" w14:textId="77777777" w:rsidR="007807FD" w:rsidRDefault="007807FD" w:rsidP="00CF590A">
      <w:pPr>
        <w:pStyle w:val="A117gare"/>
        <w:rPr>
          <w:rFonts w:eastAsia="Arial"/>
        </w:rPr>
      </w:pPr>
    </w:p>
    <w:p w14:paraId="21183B14" w14:textId="77777777" w:rsidR="007A6ED3" w:rsidRPr="00763C74" w:rsidRDefault="007A6ED3" w:rsidP="007A6ED3">
      <w:pPr>
        <w:pStyle w:val="TITOLOCAMPIONATO"/>
      </w:pPr>
      <w:bookmarkStart w:id="87" w:name="_Toc183420507"/>
      <w:bookmarkStart w:id="88" w:name="_Toc184649592"/>
      <w:r>
        <w:t>attività amatori</w:t>
      </w:r>
      <w:bookmarkEnd w:id="87"/>
      <w:bookmarkEnd w:id="88"/>
    </w:p>
    <w:p w14:paraId="399F3646" w14:textId="77777777" w:rsidR="007A6ED3" w:rsidRDefault="007A6ED3" w:rsidP="007A6ED3">
      <w:pPr>
        <w:pStyle w:val="A117gare"/>
      </w:pPr>
    </w:p>
    <w:p w14:paraId="07ED2BDF" w14:textId="77777777" w:rsidR="007A6ED3" w:rsidRDefault="007A6ED3" w:rsidP="007A6ED3">
      <w:pPr>
        <w:pStyle w:val="A117gare"/>
      </w:pPr>
    </w:p>
    <w:p w14:paraId="2737D903" w14:textId="0E9C635B" w:rsidR="00A96252" w:rsidRDefault="008E1CFA" w:rsidP="007A6ED3">
      <w:pPr>
        <w:pStyle w:val="A117gare"/>
      </w:pPr>
      <w:r>
        <w:t xml:space="preserve">   </w:t>
      </w:r>
    </w:p>
    <w:p w14:paraId="1F5A97BE" w14:textId="77777777" w:rsidR="00B751DD" w:rsidRDefault="00B751DD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89" w:name="_Toc182406997"/>
      <w:bookmarkStart w:id="90" w:name="_Toc183420509"/>
      <w:bookmarkStart w:id="91" w:name="_Toc184649593"/>
      <w:r>
        <w:t>ALLEGATI</w:t>
      </w:r>
      <w:bookmarkEnd w:id="89"/>
      <w:bookmarkEnd w:id="90"/>
      <w:bookmarkEnd w:id="91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7F876F1B" w14:textId="77777777" w:rsidR="001F66A6" w:rsidRDefault="001F66A6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20CCC0AB" w14:textId="77777777" w:rsidR="008940D4" w:rsidRDefault="008940D4" w:rsidP="008940D4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92" w:name="_Hlk183420419"/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A.S.D. U.S. Pedaso Campofilone</w:t>
      </w:r>
    </w:p>
    <w:p w14:paraId="6A0814CB" w14:textId="77777777" w:rsidR="008940D4" w:rsidRDefault="008940D4" w:rsidP="008940D4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SSDARL ATL. Calcio Porto Sant’Elpidio</w:t>
      </w:r>
    </w:p>
    <w:p w14:paraId="52F068FA" w14:textId="50FC086A" w:rsidR="00090E4F" w:rsidRDefault="00090E4F" w:rsidP="00090E4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C.S. Borgo Rosselli A.S.D.</w:t>
      </w:r>
    </w:p>
    <w:p w14:paraId="30463597" w14:textId="77777777" w:rsidR="00311561" w:rsidRDefault="00311561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4D419F49" w14:textId="77777777" w:rsidR="007B29AC" w:rsidRDefault="007B29AC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92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7F389E8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171B05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9</w:t>
            </w:r>
            <w:r w:rsidR="0098737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54725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DIC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E1C8C73" w14:textId="77777777" w:rsidR="00B825E5" w:rsidRDefault="00B825E5" w:rsidP="00CB21B5">
      <w:pPr>
        <w:pStyle w:val="A117gare"/>
      </w:pPr>
    </w:p>
    <w:p w14:paraId="13B77CF5" w14:textId="77777777" w:rsidR="00B825E5" w:rsidRDefault="00B825E5" w:rsidP="00CB21B5">
      <w:pPr>
        <w:pStyle w:val="A117gare"/>
      </w:pPr>
    </w:p>
    <w:p w14:paraId="183B91EF" w14:textId="77777777" w:rsidR="007B29AC" w:rsidRDefault="007B29AC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4960C" w14:textId="77777777" w:rsidR="00051713" w:rsidRDefault="00051713">
      <w:r>
        <w:separator/>
      </w:r>
    </w:p>
  </w:endnote>
  <w:endnote w:type="continuationSeparator" w:id="0">
    <w:p w14:paraId="4D79E656" w14:textId="77777777" w:rsidR="00051713" w:rsidRDefault="00051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3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3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DDCFE" w14:textId="77777777" w:rsidR="00051713" w:rsidRDefault="00051713">
      <w:r>
        <w:separator/>
      </w:r>
    </w:p>
  </w:footnote>
  <w:footnote w:type="continuationSeparator" w:id="0">
    <w:p w14:paraId="720FB6C0" w14:textId="77777777" w:rsidR="00051713" w:rsidRDefault="00051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99E32BC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171B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171B0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4725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7EFBE79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</w:t>
    </w:r>
    <w:r w:rsidR="00171B05">
      <w:rPr>
        <w:rFonts w:ascii="Arial" w:hAnsi="Arial" w:cs="Arial"/>
        <w:color w:val="002060"/>
        <w:sz w:val="36"/>
        <w:szCs w:val="36"/>
        <w:u w:val="none"/>
      </w:rPr>
      <w:t>7</w:t>
    </w:r>
  </w:p>
  <w:p w14:paraId="065A3D24" w14:textId="6CE2CD4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171B05">
      <w:rPr>
        <w:rFonts w:ascii="Arial" w:hAnsi="Arial" w:cs="Arial"/>
        <w:b/>
        <w:bCs/>
        <w:color w:val="002060"/>
        <w:sz w:val="28"/>
        <w:szCs w:val="28"/>
      </w:rPr>
      <w:t>9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547257">
      <w:rPr>
        <w:rFonts w:ascii="Arial" w:hAnsi="Arial" w:cs="Arial"/>
        <w:b/>
        <w:bCs/>
        <w:color w:val="002060"/>
        <w:sz w:val="28"/>
        <w:szCs w:val="28"/>
      </w:rPr>
      <w:t>DIC</w:t>
    </w:r>
    <w:r w:rsidR="006E4310">
      <w:rPr>
        <w:rFonts w:ascii="Arial" w:hAnsi="Arial" w:cs="Arial"/>
        <w:b/>
        <w:bCs/>
        <w:color w:val="002060"/>
        <w:sz w:val="28"/>
        <w:szCs w:val="28"/>
      </w:rPr>
      <w:t>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4"/>
  </w:num>
  <w:num w:numId="3" w16cid:durableId="193813451">
    <w:abstractNumId w:val="3"/>
  </w:num>
  <w:num w:numId="4" w16cid:durableId="523253269">
    <w:abstractNumId w:val="2"/>
  </w:num>
  <w:num w:numId="5" w16cid:durableId="33765645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713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A7ED3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90F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3CD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2F57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6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84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202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1E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01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1605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7A9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9AC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0D4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05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3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51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859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40393"/>
    <w:rPr>
      <w:rFonts w:ascii="Aptos SemiBold" w:hAnsi="Aptos SemiBold"/>
      <w:color w:val="012741"/>
      <w:spacing w:val="-12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4440A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4440A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2</cp:revision>
  <cp:lastPrinted>2024-12-06T15:34:00Z</cp:lastPrinted>
  <dcterms:created xsi:type="dcterms:W3CDTF">2024-12-09T14:17:00Z</dcterms:created>
  <dcterms:modified xsi:type="dcterms:W3CDTF">2024-12-09T14:17:00Z</dcterms:modified>
  <dc:language>it-IT</dc:language>
</cp:coreProperties>
</file>