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814852"/>
      <w:bookmarkStart w:id="71" w:name="_Toc190267729"/>
      <w:bookmarkStart w:id="72" w:name="_Toc190515015"/>
      <w:bookmarkStart w:id="73" w:name="_Toc190515192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294E2ACD" w14:textId="2E86CFF5" w:rsidR="009E418F" w:rsidRPr="009E418F" w:rsidRDefault="00CA5433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r w:rsidRPr="006136A9">
        <w:rPr>
          <w:rStyle w:val="A120VARIAZ"/>
          <w:rFonts w:asciiTheme="minorHAnsi" w:hAnsiTheme="minorHAnsi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6136A9">
        <w:rPr>
          <w:rStyle w:val="A120VARIAZ"/>
          <w:rFonts w:asciiTheme="minorHAnsi" w:hAnsiTheme="minorHAnsi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6136A9">
        <w:rPr>
          <w:rStyle w:val="A120VARIAZ"/>
          <w:rFonts w:asciiTheme="minorHAnsi" w:hAnsiTheme="minorHAnsi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36CCBE22" w14:textId="689A1EC5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193" w:history="1">
        <w:r w:rsidRPr="009E418F">
          <w:rPr>
            <w:rStyle w:val="Collegamentoipertestuale"/>
          </w:rPr>
          <w:t>COMUNICAZIONI DELLA F.I.G.C.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_Toc190515193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1</w:t>
        </w:r>
        <w:r w:rsidRPr="009E418F">
          <w:rPr>
            <w:webHidden/>
          </w:rPr>
          <w:fldChar w:fldCharType="end"/>
        </w:r>
      </w:hyperlink>
    </w:p>
    <w:p w14:paraId="67A6F903" w14:textId="58E6FFF6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194" w:history="1">
        <w:r w:rsidRPr="009E418F">
          <w:rPr>
            <w:rStyle w:val="Collegamentoipertestuale"/>
          </w:rPr>
          <w:t>COMUNICAZIONI DELLA LEGA NAZIONALE DILETTANTI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_Toc190515194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1</w:t>
        </w:r>
        <w:r w:rsidRPr="009E418F">
          <w:rPr>
            <w:webHidden/>
          </w:rPr>
          <w:fldChar w:fldCharType="end"/>
        </w:r>
      </w:hyperlink>
    </w:p>
    <w:p w14:paraId="0BABE00E" w14:textId="79D4E80C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195" w:history="1">
        <w:r w:rsidRPr="009E418F">
          <w:rPr>
            <w:rStyle w:val="Collegamentoipertestuale"/>
          </w:rPr>
          <w:t>COMUNICAZIONI  DEL COMITATO REGIONALE MARCHE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_Toc190515195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1</w:t>
        </w:r>
        <w:r w:rsidRPr="009E418F">
          <w:rPr>
            <w:webHidden/>
          </w:rPr>
          <w:fldChar w:fldCharType="end"/>
        </w:r>
      </w:hyperlink>
    </w:p>
    <w:p w14:paraId="5BBF2524" w14:textId="0F961D00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196" w:history="1">
        <w:r w:rsidRPr="009E418F">
          <w:rPr>
            <w:rStyle w:val="Collegamentoipertestuale"/>
          </w:rPr>
          <w:t>COMUNICAZIONI DELLA DELEGAZIONE PROVINCIALE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_Toc190515196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1</w:t>
        </w:r>
        <w:r w:rsidRPr="009E418F">
          <w:rPr>
            <w:webHidden/>
          </w:rPr>
          <w:fldChar w:fldCharType="end"/>
        </w:r>
      </w:hyperlink>
    </w:p>
    <w:p w14:paraId="4F00CEC9" w14:textId="0351F47B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197" w:history="1">
        <w:r w:rsidRPr="009E418F">
          <w:rPr>
            <w:rStyle w:val="Collegamentoipertestuale"/>
          </w:rPr>
          <w:t>ATTIVITÀ AGONISTICA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_Toc190515197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1</w:t>
        </w:r>
        <w:r w:rsidRPr="009E418F">
          <w:rPr>
            <w:webHidden/>
          </w:rPr>
          <w:fldChar w:fldCharType="end"/>
        </w:r>
      </w:hyperlink>
    </w:p>
    <w:p w14:paraId="6D09E6C2" w14:textId="3D07A347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b/>
          <w:bCs/>
          <w:spacing w:val="0"/>
          <w:kern w:val="2"/>
          <w:sz w:val="24"/>
          <w:szCs w:val="24"/>
          <w14:ligatures w14:val="standardContextual"/>
        </w:rPr>
      </w:pPr>
      <w:hyperlink w:anchor="_Toc190515198" w:history="1">
        <w:r w:rsidRPr="009E418F">
          <w:rPr>
            <w:rStyle w:val="Collegamentoipertestuale"/>
            <w:b/>
            <w:bCs/>
          </w:rPr>
          <w:t>CAMPIONATO TERZA CATEGORIA</w:t>
        </w:r>
        <w:r w:rsidRPr="009E418F">
          <w:rPr>
            <w:b/>
            <w:bCs/>
            <w:webHidden/>
          </w:rPr>
          <w:tab/>
        </w:r>
        <w:r w:rsidRPr="009E418F">
          <w:rPr>
            <w:b/>
            <w:bCs/>
            <w:webHidden/>
          </w:rPr>
          <w:fldChar w:fldCharType="begin"/>
        </w:r>
        <w:r w:rsidRPr="009E418F">
          <w:rPr>
            <w:b/>
            <w:bCs/>
            <w:webHidden/>
          </w:rPr>
          <w:instrText xml:space="preserve"> PAGEREF _Toc190515198 \h </w:instrText>
        </w:r>
        <w:r w:rsidRPr="009E418F">
          <w:rPr>
            <w:b/>
            <w:bCs/>
            <w:webHidden/>
          </w:rPr>
        </w:r>
        <w:r w:rsidRPr="009E418F">
          <w:rPr>
            <w:b/>
            <w:bCs/>
            <w:webHidden/>
          </w:rPr>
          <w:fldChar w:fldCharType="separate"/>
        </w:r>
        <w:r w:rsidR="004506B2">
          <w:rPr>
            <w:b/>
            <w:bCs/>
            <w:webHidden/>
          </w:rPr>
          <w:t>1</w:t>
        </w:r>
        <w:r w:rsidRPr="009E418F">
          <w:rPr>
            <w:b/>
            <w:bCs/>
            <w:webHidden/>
          </w:rPr>
          <w:fldChar w:fldCharType="end"/>
        </w:r>
      </w:hyperlink>
    </w:p>
    <w:p w14:paraId="2FE69657" w14:textId="17C89C99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b/>
          <w:bCs/>
          <w:spacing w:val="0"/>
          <w:kern w:val="2"/>
          <w:sz w:val="24"/>
          <w:szCs w:val="24"/>
          <w14:ligatures w14:val="standardContextual"/>
        </w:rPr>
      </w:pPr>
      <w:hyperlink w:anchor="_Toc190515199" w:history="1">
        <w:r w:rsidRPr="009E418F">
          <w:rPr>
            <w:rStyle w:val="Collegamentoipertestuale"/>
            <w:b/>
            <w:bCs/>
          </w:rPr>
          <w:t>VARIAZIONE AL PROGRAMMA GARE</w:t>
        </w:r>
        <w:r w:rsidRPr="009E418F">
          <w:rPr>
            <w:b/>
            <w:bCs/>
            <w:webHidden/>
          </w:rPr>
          <w:tab/>
        </w:r>
        <w:r w:rsidRPr="009E418F">
          <w:rPr>
            <w:b/>
            <w:bCs/>
            <w:webHidden/>
          </w:rPr>
          <w:fldChar w:fldCharType="begin"/>
        </w:r>
        <w:r w:rsidRPr="009E418F">
          <w:rPr>
            <w:b/>
            <w:bCs/>
            <w:webHidden/>
          </w:rPr>
          <w:instrText xml:space="preserve"> PAGEREF _Toc190515199 \h </w:instrText>
        </w:r>
        <w:r w:rsidRPr="009E418F">
          <w:rPr>
            <w:b/>
            <w:bCs/>
            <w:webHidden/>
          </w:rPr>
        </w:r>
        <w:r w:rsidRPr="009E418F">
          <w:rPr>
            <w:b/>
            <w:bCs/>
            <w:webHidden/>
          </w:rPr>
          <w:fldChar w:fldCharType="separate"/>
        </w:r>
        <w:r w:rsidR="004506B2">
          <w:rPr>
            <w:b/>
            <w:bCs/>
            <w:webHidden/>
          </w:rPr>
          <w:t>1</w:t>
        </w:r>
        <w:r w:rsidRPr="009E418F">
          <w:rPr>
            <w:b/>
            <w:bCs/>
            <w:webHidden/>
          </w:rPr>
          <w:fldChar w:fldCharType="end"/>
        </w:r>
      </w:hyperlink>
    </w:p>
    <w:p w14:paraId="3C2256CE" w14:textId="7032A07A" w:rsidR="009E418F" w:rsidRPr="009E418F" w:rsidRDefault="009E418F" w:rsidP="009E418F">
      <w:pPr>
        <w:pStyle w:val="Sommario1"/>
        <w:spacing w:line="220" w:lineRule="exact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90515200" w:history="1">
        <w:r w:rsidRPr="009E418F">
          <w:rPr>
            <w:rStyle w:val="Collegamentoipertestuale"/>
          </w:rPr>
          <w:t>ALLEGATI</w:t>
        </w:r>
        <w:r w:rsidRPr="009E418F">
          <w:rPr>
            <w:webHidden/>
          </w:rPr>
          <w:tab/>
        </w:r>
        <w:r w:rsidRPr="009E418F">
          <w:rPr>
            <w:webHidden/>
          </w:rPr>
          <w:fldChar w:fldCharType="begin"/>
        </w:r>
        <w:r w:rsidRPr="009E418F">
          <w:rPr>
            <w:webHidden/>
          </w:rPr>
          <w:instrText xml:space="preserve"> PAGEREF _Toc190515200 \h </w:instrText>
        </w:r>
        <w:r w:rsidRPr="009E418F">
          <w:rPr>
            <w:webHidden/>
          </w:rPr>
        </w:r>
        <w:r w:rsidRPr="009E418F">
          <w:rPr>
            <w:webHidden/>
          </w:rPr>
          <w:fldChar w:fldCharType="separate"/>
        </w:r>
        <w:r w:rsidR="004506B2">
          <w:rPr>
            <w:webHidden/>
          </w:rPr>
          <w:t>2</w:t>
        </w:r>
        <w:r w:rsidRPr="009E418F">
          <w:rPr>
            <w:webHidden/>
          </w:rPr>
          <w:fldChar w:fldCharType="end"/>
        </w:r>
      </w:hyperlink>
    </w:p>
    <w:p w14:paraId="52FBB0A5" w14:textId="6ECDD935" w:rsidR="00CA5433" w:rsidRDefault="00CA5433" w:rsidP="004506B2">
      <w:pPr>
        <w:pStyle w:val="A117gare"/>
        <w:tabs>
          <w:tab w:val="right" w:pos="9639"/>
        </w:tabs>
        <w:spacing w:line="220" w:lineRule="exact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6136A9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  <w:r w:rsidR="004506B2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tab/>
      </w:r>
    </w:p>
    <w:p w14:paraId="1DC5475F" w14:textId="77777777" w:rsidR="00F72CFD" w:rsidRPr="004A0AF3" w:rsidRDefault="00F72CFD" w:rsidP="00423A93">
      <w:pPr>
        <w:pStyle w:val="A117gare"/>
        <w:rPr>
          <w:color w:val="17365D" w:themeColor="text2" w:themeShade="BF"/>
        </w:rPr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Hlk187652032"/>
      <w:bookmarkStart w:id="76" w:name="_Toc190515193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6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7" w:name="_Toc188456992"/>
      <w:bookmarkStart w:id="78" w:name="_Toc190515194"/>
      <w:r w:rsidRPr="009807DE">
        <w:t>COMUNICAZIONI DELLA LEGA NAZIONALE DILETTANTI</w:t>
      </w:r>
      <w:bookmarkEnd w:id="77"/>
      <w:bookmarkEnd w:id="78"/>
    </w:p>
    <w:p w14:paraId="575508D4" w14:textId="77777777" w:rsidR="0081768E" w:rsidRDefault="0081768E" w:rsidP="00D931F3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9" w:name="_Toc188456995"/>
      <w:bookmarkStart w:id="80" w:name="_Toc190515195"/>
      <w:r w:rsidRPr="009807DE">
        <w:t>COMUNICAZIONI  DEL COMITATO REGIONALE MARCHE</w:t>
      </w:r>
      <w:bookmarkEnd w:id="79"/>
      <w:bookmarkEnd w:id="80"/>
    </w:p>
    <w:p w14:paraId="0D39294C" w14:textId="77777777" w:rsidR="00CB6C04" w:rsidRDefault="00CB6C04" w:rsidP="00CC0C78">
      <w:pPr>
        <w:pStyle w:val="A117gare"/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1" w:name="_Toc188457002"/>
      <w:bookmarkStart w:id="82" w:name="_Toc190515196"/>
      <w:r w:rsidRPr="009807DE">
        <w:t>COMUNICAZIONI DELLA DELEGAZIONE PROVINCIALE</w:t>
      </w:r>
      <w:bookmarkEnd w:id="81"/>
      <w:bookmarkEnd w:id="82"/>
    </w:p>
    <w:p w14:paraId="293710C4" w14:textId="77777777" w:rsidR="00333CBF" w:rsidRDefault="00333CBF" w:rsidP="00333CBF">
      <w:pPr>
        <w:pStyle w:val="A117gare"/>
      </w:pPr>
    </w:p>
    <w:p w14:paraId="62FC6AEA" w14:textId="77777777" w:rsidR="009E418F" w:rsidRDefault="009E418F" w:rsidP="00333CBF">
      <w:pPr>
        <w:pStyle w:val="A117gare"/>
      </w:pPr>
    </w:p>
    <w:p w14:paraId="49212087" w14:textId="77777777" w:rsidR="00285BA1" w:rsidRDefault="00285BA1" w:rsidP="00285BA1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3" w:name="_Toc188457007"/>
      <w:bookmarkStart w:id="84" w:name="_Toc190515197"/>
      <w:r>
        <w:t>attività AGONISTICA</w:t>
      </w:r>
      <w:bookmarkEnd w:id="83"/>
      <w:bookmarkEnd w:id="84"/>
    </w:p>
    <w:p w14:paraId="0D58C49B" w14:textId="77777777" w:rsidR="00C40A7B" w:rsidRDefault="00C40A7B" w:rsidP="006059DC">
      <w:pPr>
        <w:pStyle w:val="A117gare"/>
      </w:pPr>
    </w:p>
    <w:p w14:paraId="7458F7A5" w14:textId="77777777" w:rsidR="0014073C" w:rsidRDefault="0014073C" w:rsidP="006059DC">
      <w:pPr>
        <w:pStyle w:val="A117gare"/>
      </w:pPr>
    </w:p>
    <w:p w14:paraId="13289FB3" w14:textId="77777777" w:rsidR="009D136E" w:rsidRPr="00C50608" w:rsidRDefault="009D136E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85" w:name="_Toc184394249"/>
      <w:bookmarkStart w:id="86" w:name="_Toc187417831"/>
      <w:bookmarkStart w:id="87" w:name="_Toc188457010"/>
      <w:bookmarkStart w:id="88" w:name="_Toc190515198"/>
      <w:r>
        <w:rPr>
          <w:color w:val="002060"/>
          <w:szCs w:val="30"/>
        </w:rPr>
        <w:t>CAMPIONATO TERZA CATEGORIA</w:t>
      </w:r>
      <w:bookmarkEnd w:id="85"/>
      <w:bookmarkEnd w:id="86"/>
      <w:bookmarkEnd w:id="87"/>
      <w:bookmarkEnd w:id="88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0B5CB3" w14:textId="77777777" w:rsidR="006136A9" w:rsidRDefault="006136A9" w:rsidP="00B23A10">
      <w:pPr>
        <w:pStyle w:val="A117gare"/>
        <w:rPr>
          <w:rStyle w:val="A120"/>
          <w:sz w:val="28"/>
          <w:szCs w:val="28"/>
        </w:rPr>
      </w:pPr>
    </w:p>
    <w:p w14:paraId="24061E35" w14:textId="2E781F3F" w:rsidR="006136A9" w:rsidRPr="006136A9" w:rsidRDefault="006136A9" w:rsidP="009E418F">
      <w:pPr>
        <w:pStyle w:val="Comunicato0"/>
        <w:pBdr>
          <w:top w:val="none" w:sz="0" w:space="0" w:color="auto"/>
          <w:bottom w:val="none" w:sz="0" w:space="0" w:color="auto"/>
        </w:pBdr>
        <w:shd w:val="clear" w:color="auto" w:fill="auto"/>
        <w:rPr>
          <w:color w:val="002060"/>
          <w:sz w:val="28"/>
          <w:szCs w:val="28"/>
        </w:rPr>
      </w:pPr>
      <w:bookmarkStart w:id="89" w:name="_Toc190515199"/>
      <w:r>
        <w:rPr>
          <w:color w:val="002060"/>
          <w:sz w:val="28"/>
          <w:szCs w:val="28"/>
        </w:rPr>
        <w:t>VARIAZIONE AL PROGRAMMA GARE</w:t>
      </w:r>
      <w:bookmarkEnd w:id="89"/>
    </w:p>
    <w:p w14:paraId="3D1788F6" w14:textId="77777777" w:rsidR="006136A9" w:rsidRDefault="006136A9" w:rsidP="00B23A10">
      <w:pPr>
        <w:pStyle w:val="A117gare"/>
        <w:rPr>
          <w:rStyle w:val="A120"/>
          <w:sz w:val="28"/>
          <w:szCs w:val="28"/>
        </w:rPr>
      </w:pPr>
    </w:p>
    <w:p w14:paraId="2BCE4A53" w14:textId="77777777" w:rsidR="006136A9" w:rsidRDefault="006136A9" w:rsidP="00B23A10">
      <w:pPr>
        <w:pStyle w:val="A117gare"/>
        <w:rPr>
          <w:rStyle w:val="A120"/>
          <w:sz w:val="28"/>
          <w:szCs w:val="28"/>
        </w:rPr>
      </w:pPr>
    </w:p>
    <w:p w14:paraId="61411F79" w14:textId="5A4D0E60" w:rsidR="003B721C" w:rsidRDefault="004C13F1" w:rsidP="004C13F1">
      <w:pPr>
        <w:pStyle w:val="A119"/>
      </w:pPr>
      <w:r>
        <w:lastRenderedPageBreak/>
        <w:t>Visti gli accordi intercorsi</w:t>
      </w:r>
      <w:r w:rsidR="006136A9">
        <w:t xml:space="preserve"> tra le Società, a causa delle abbondanti precipitazioni piovose che hanno determinato l’allagamento dei sottopassi di accesso al campo sportivo, si dispone la seguente variazione:</w:t>
      </w:r>
    </w:p>
    <w:p w14:paraId="18BA754A" w14:textId="77777777" w:rsidR="009E418F" w:rsidRDefault="009E418F" w:rsidP="009E418F">
      <w:pPr>
        <w:pStyle w:val="A117gare"/>
      </w:pPr>
    </w:p>
    <w:p w14:paraId="0AC2AFAB" w14:textId="77777777" w:rsidR="004C2DB4" w:rsidRDefault="004C2DB4" w:rsidP="004C2DB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2066"/>
        <w:gridCol w:w="2268"/>
        <w:gridCol w:w="709"/>
        <w:gridCol w:w="709"/>
        <w:gridCol w:w="2693"/>
      </w:tblGrid>
      <w:tr w:rsidR="006136A9" w14:paraId="5F38EF72" w14:textId="77777777" w:rsidTr="006136A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DBE1" w14:textId="77777777" w:rsidR="006136A9" w:rsidRDefault="006136A9" w:rsidP="00C7514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3FBF" w14:textId="77777777" w:rsidR="006136A9" w:rsidRDefault="006136A9" w:rsidP="00C7514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69A3" w14:textId="77777777" w:rsidR="006136A9" w:rsidRDefault="006136A9" w:rsidP="00C75141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7799" w14:textId="77777777" w:rsidR="006136A9" w:rsidRDefault="006136A9" w:rsidP="00C75141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D2D7" w14:textId="77777777" w:rsidR="006136A9" w:rsidRDefault="006136A9" w:rsidP="00C7514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6D08" w14:textId="77777777" w:rsidR="006136A9" w:rsidRDefault="006136A9" w:rsidP="00C75141">
            <w:pPr>
              <w:pStyle w:val="headertabella1"/>
            </w:pPr>
            <w: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96D3" w14:textId="77777777" w:rsidR="006136A9" w:rsidRDefault="006136A9" w:rsidP="00C75141">
            <w:pPr>
              <w:pStyle w:val="headertabella1"/>
            </w:pPr>
            <w:r>
              <w:t>Impianto</w:t>
            </w:r>
          </w:p>
        </w:tc>
      </w:tr>
      <w:tr w:rsidR="006136A9" w14:paraId="6888F659" w14:textId="77777777" w:rsidTr="006136A9"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6DB6" w14:textId="15EEA8B6" w:rsidR="006136A9" w:rsidRPr="004C2DB4" w:rsidRDefault="006136A9" w:rsidP="00C75141">
            <w:pPr>
              <w:pStyle w:val="rowtabella1"/>
              <w:rPr>
                <w:rStyle w:val="A118CLASSIFICHE"/>
              </w:rPr>
            </w:pPr>
            <w:r w:rsidRPr="004C2DB4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4C2DB4">
              <w:rPr>
                <w:rStyle w:val="A118CLASSIFICHE"/>
              </w:rPr>
              <w:t>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B62F" w14:textId="77777777" w:rsidR="006136A9" w:rsidRPr="004C2DB4" w:rsidRDefault="006136A9" w:rsidP="00C75141">
            <w:pPr>
              <w:pStyle w:val="rowtabella1"/>
              <w:jc w:val="center"/>
              <w:rPr>
                <w:rStyle w:val="A118CLASSIFICHE"/>
              </w:rPr>
            </w:pPr>
            <w:r w:rsidRPr="004C2DB4">
              <w:rPr>
                <w:rStyle w:val="A118CLASSIFICHE"/>
              </w:rPr>
              <w:t>3 R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0577" w14:textId="41458DE7" w:rsidR="006136A9" w:rsidRPr="004C2DB4" w:rsidRDefault="006136A9" w:rsidP="00C75141">
            <w:pPr>
              <w:pStyle w:val="rowtabella1"/>
              <w:rPr>
                <w:rStyle w:val="A118CLASSIFICHE"/>
              </w:rPr>
            </w:pPr>
            <w:r w:rsidRPr="00827E2D">
              <w:rPr>
                <w:rStyle w:val="A118CLASSIFICHE"/>
              </w:rPr>
              <w:t>G.S.A. LE DUE PALME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5848" w14:textId="69BF0419" w:rsidR="006136A9" w:rsidRPr="004C2DB4" w:rsidRDefault="006136A9" w:rsidP="00C75141">
            <w:pPr>
              <w:pStyle w:val="rowtabella1"/>
              <w:rPr>
                <w:rStyle w:val="A118CLASSIFICHE"/>
              </w:rPr>
            </w:pPr>
            <w:r w:rsidRPr="00827E2D">
              <w:rPr>
                <w:rStyle w:val="A118CLASSIFICHE"/>
              </w:rPr>
              <w:t>MONTEPACINI MOLINI GIROLA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A8E3" w14:textId="50B9649A" w:rsidR="006136A9" w:rsidRPr="004C2DB4" w:rsidRDefault="006136A9" w:rsidP="00C7514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C110" w14:textId="09D811BB" w:rsidR="006136A9" w:rsidRPr="004C2DB4" w:rsidRDefault="006136A9" w:rsidP="00C7514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  <w:r w:rsidRPr="004C2DB4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6274" w14:textId="5E4FCF45" w:rsidR="006136A9" w:rsidRPr="004C2DB4" w:rsidRDefault="006136A9" w:rsidP="00724BB2">
            <w:pPr>
              <w:pStyle w:val="rowtabella1"/>
              <w:spacing w:line="160" w:lineRule="exact"/>
              <w:rPr>
                <w:rStyle w:val="A118CLASSIFICHE"/>
              </w:rPr>
            </w:pPr>
            <w:r w:rsidRPr="004C2DB4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4C2DB4">
              <w:rPr>
                <w:rStyle w:val="A118CLASSIFICHE"/>
              </w:rPr>
              <w:t>LE"POSTACCHINI"CAPODARCO FERMO C</w:t>
            </w:r>
            <w:r>
              <w:rPr>
                <w:rStyle w:val="A118CLASSIFICHE"/>
              </w:rPr>
              <w:t>.</w:t>
            </w:r>
            <w:r w:rsidRPr="004C2DB4">
              <w:rPr>
                <w:rStyle w:val="A118CLASSIFICHE"/>
              </w:rPr>
              <w:t>DA CASTAGNA</w:t>
            </w:r>
          </w:p>
        </w:tc>
      </w:tr>
    </w:tbl>
    <w:p w14:paraId="2D38EB88" w14:textId="77777777" w:rsidR="004C2DB4" w:rsidRDefault="004C2DB4" w:rsidP="004C2DB4">
      <w:pPr>
        <w:pStyle w:val="A119"/>
        <w:rPr>
          <w:rFonts w:eastAsiaTheme="minorEastAsia"/>
        </w:rPr>
      </w:pP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7CFF86" w14:textId="77777777" w:rsidR="009E418F" w:rsidRDefault="009E41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B6D160" w14:textId="77777777" w:rsidR="00F72CFD" w:rsidRPr="00237CA3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bookmarkStart w:id="90" w:name="_Hlk183420419"/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91" w:name="_Toc190515200"/>
      <w:r>
        <w:t>ALLEGATI</w:t>
      </w:r>
      <w:bookmarkEnd w:id="91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9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E7208CE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F0BBC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9E418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5"/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CC59E" w14:textId="77777777" w:rsidR="00DA239A" w:rsidRDefault="00DA239A">
      <w:r>
        <w:separator/>
      </w:r>
    </w:p>
  </w:endnote>
  <w:endnote w:type="continuationSeparator" w:id="0">
    <w:p w14:paraId="25E458F1" w14:textId="77777777" w:rsidR="00DA239A" w:rsidRDefault="00DA2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9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9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3063D" w14:textId="77777777" w:rsidR="00DA239A" w:rsidRDefault="00DA239A">
      <w:r>
        <w:separator/>
      </w:r>
    </w:p>
  </w:footnote>
  <w:footnote w:type="continuationSeparator" w:id="0">
    <w:p w14:paraId="59F1A24B" w14:textId="77777777" w:rsidR="00DA239A" w:rsidRDefault="00DA2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964C47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E418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0BB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9E418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E26017B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E418F">
      <w:rPr>
        <w:rFonts w:ascii="Arial" w:hAnsi="Arial" w:cs="Arial"/>
        <w:color w:val="002060"/>
        <w:sz w:val="36"/>
        <w:szCs w:val="36"/>
        <w:u w:val="none"/>
      </w:rPr>
      <w:t>71</w:t>
    </w:r>
  </w:p>
  <w:p w14:paraId="065A3D24" w14:textId="7679782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F0BBC">
      <w:rPr>
        <w:rFonts w:ascii="Arial" w:hAnsi="Arial" w:cs="Arial"/>
        <w:b/>
        <w:bCs/>
        <w:color w:val="002060"/>
        <w:sz w:val="28"/>
        <w:szCs w:val="28"/>
      </w:rPr>
      <w:t>1</w:t>
    </w:r>
    <w:r w:rsidR="009E418F">
      <w:rPr>
        <w:rFonts w:ascii="Arial" w:hAnsi="Arial" w:cs="Arial"/>
        <w:b/>
        <w:bCs/>
        <w:color w:val="002060"/>
        <w:sz w:val="28"/>
        <w:szCs w:val="28"/>
      </w:rPr>
      <w:t>5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C82347F"/>
    <w:multiLevelType w:val="hybridMultilevel"/>
    <w:tmpl w:val="F328EEDC"/>
    <w:lvl w:ilvl="0" w:tplc="62DC29AC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2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4"/>
  </w:num>
  <w:num w:numId="2" w16cid:durableId="1636836399">
    <w:abstractNumId w:val="27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14"/>
  </w:num>
  <w:num w:numId="6" w16cid:durableId="966744058">
    <w:abstractNumId w:val="26"/>
  </w:num>
  <w:num w:numId="7" w16cid:durableId="1185552461">
    <w:abstractNumId w:val="24"/>
  </w:num>
  <w:num w:numId="8" w16cid:durableId="430901067">
    <w:abstractNumId w:val="8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9"/>
  </w:num>
  <w:num w:numId="13" w16cid:durableId="852764045">
    <w:abstractNumId w:val="33"/>
  </w:num>
  <w:num w:numId="14" w16cid:durableId="1211726185">
    <w:abstractNumId w:val="9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29"/>
  </w:num>
  <w:num w:numId="19" w16cid:durableId="96489875">
    <w:abstractNumId w:val="3"/>
  </w:num>
  <w:num w:numId="20" w16cid:durableId="166265890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69079">
    <w:abstractNumId w:val="31"/>
  </w:num>
  <w:num w:numId="22" w16cid:durableId="1656103056">
    <w:abstractNumId w:val="10"/>
  </w:num>
  <w:num w:numId="23" w16cid:durableId="638999627">
    <w:abstractNumId w:val="32"/>
  </w:num>
  <w:num w:numId="24" w16cid:durableId="1603104284">
    <w:abstractNumId w:val="6"/>
  </w:num>
  <w:num w:numId="25" w16cid:durableId="1092122337">
    <w:abstractNumId w:val="11"/>
  </w:num>
  <w:num w:numId="26" w16cid:durableId="1197156981">
    <w:abstractNumId w:val="12"/>
  </w:num>
  <w:num w:numId="27" w16cid:durableId="1006444760">
    <w:abstractNumId w:val="7"/>
  </w:num>
  <w:num w:numId="28" w16cid:durableId="1706943">
    <w:abstractNumId w:val="16"/>
  </w:num>
  <w:num w:numId="29" w16cid:durableId="1476605468">
    <w:abstractNumId w:val="13"/>
  </w:num>
  <w:num w:numId="30" w16cid:durableId="1115948945">
    <w:abstractNumId w:val="30"/>
  </w:num>
  <w:num w:numId="31" w16cid:durableId="1765228780">
    <w:abstractNumId w:val="28"/>
  </w:num>
  <w:num w:numId="32" w16cid:durableId="921913781">
    <w:abstractNumId w:val="25"/>
  </w:num>
  <w:num w:numId="33" w16cid:durableId="582371330">
    <w:abstractNumId w:val="15"/>
  </w:num>
  <w:num w:numId="34" w16cid:durableId="360207544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D9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B5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60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6F4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D3C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4E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3C1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ADB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1BA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4B53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5E3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051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2979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032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1C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842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4A6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C4D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6B2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B8A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E2"/>
    <w:rsid w:val="004B18FF"/>
    <w:rsid w:val="004B190F"/>
    <w:rsid w:val="004B1C63"/>
    <w:rsid w:val="004B1F49"/>
    <w:rsid w:val="004B211F"/>
    <w:rsid w:val="004B2136"/>
    <w:rsid w:val="004B26F3"/>
    <w:rsid w:val="004B280C"/>
    <w:rsid w:val="004B2B13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3F1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DB4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0A8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2DD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D7F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6A9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C29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70"/>
    <w:rsid w:val="00657580"/>
    <w:rsid w:val="0065771E"/>
    <w:rsid w:val="006578EE"/>
    <w:rsid w:val="00657945"/>
    <w:rsid w:val="00657BA1"/>
    <w:rsid w:val="00657BAF"/>
    <w:rsid w:val="00657E41"/>
    <w:rsid w:val="00660470"/>
    <w:rsid w:val="006605DA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C17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C32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BB2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35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024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2F31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BBC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27E2D"/>
    <w:rsid w:val="008301E3"/>
    <w:rsid w:val="008305D6"/>
    <w:rsid w:val="008308F5"/>
    <w:rsid w:val="00830AA7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3C3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7A1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7BE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1F33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60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652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45E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988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36E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18F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67F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AC5"/>
    <w:rsid w:val="00B61D7A"/>
    <w:rsid w:val="00B61F56"/>
    <w:rsid w:val="00B6207D"/>
    <w:rsid w:val="00B6223C"/>
    <w:rsid w:val="00B62556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AF6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5CB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85A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687E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BD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0A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8D8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171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CF0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87EBB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B4C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1F51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39A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49E3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17FC4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37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1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53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651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4E6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1F4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C10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E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78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F79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6F5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E418F"/>
    <w:pPr>
      <w:tabs>
        <w:tab w:val="right" w:leader="dot" w:pos="9629"/>
      </w:tabs>
      <w:jc w:val="left"/>
    </w:pPr>
    <w:rPr>
      <w:rFonts w:asciiTheme="minorHAnsi" w:hAnsiTheme="minorHAnsi" w:cstheme="minorHAnsi"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EE165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18</cp:revision>
  <cp:lastPrinted>2025-02-15T11:39:00Z</cp:lastPrinted>
  <dcterms:created xsi:type="dcterms:W3CDTF">2025-02-12T13:29:00Z</dcterms:created>
  <dcterms:modified xsi:type="dcterms:W3CDTF">2025-02-15T11:40:00Z</dcterms:modified>
  <dc:language>it-IT</dc:language>
</cp:coreProperties>
</file>