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372243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513EB2B0" w14:textId="77777777" w:rsidR="00937B2F" w:rsidRDefault="00937B2F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3D46A7EF" w14:textId="5A7650A5" w:rsidR="00A72629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11B3F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611B3F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611B3F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3722439" w:history="1">
        <w:r w:rsidR="00A72629" w:rsidRPr="006D5669">
          <w:rPr>
            <w:rStyle w:val="Collegamentoipertestuale"/>
          </w:rPr>
          <w:t>SOMMARIO</w:t>
        </w:r>
        <w:r w:rsidR="00A72629">
          <w:rPr>
            <w:webHidden/>
          </w:rPr>
          <w:tab/>
        </w:r>
        <w:r w:rsidR="00A72629">
          <w:rPr>
            <w:webHidden/>
          </w:rPr>
          <w:fldChar w:fldCharType="begin"/>
        </w:r>
        <w:r w:rsidR="00A72629">
          <w:rPr>
            <w:webHidden/>
          </w:rPr>
          <w:instrText xml:space="preserve"> PAGEREF _Toc193722439 \h </w:instrText>
        </w:r>
        <w:r w:rsidR="00A72629">
          <w:rPr>
            <w:webHidden/>
          </w:rPr>
        </w:r>
        <w:r w:rsidR="00A72629">
          <w:rPr>
            <w:webHidden/>
          </w:rPr>
          <w:fldChar w:fldCharType="separate"/>
        </w:r>
        <w:r w:rsidR="00D957FA">
          <w:rPr>
            <w:webHidden/>
          </w:rPr>
          <w:t>1</w:t>
        </w:r>
        <w:r w:rsidR="00A72629">
          <w:rPr>
            <w:webHidden/>
          </w:rPr>
          <w:fldChar w:fldCharType="end"/>
        </w:r>
      </w:hyperlink>
    </w:p>
    <w:p w14:paraId="5AA546FA" w14:textId="096003C1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40" w:history="1">
        <w:r w:rsidRPr="006D5669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1A0C5C8" w14:textId="247DD91F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41" w:history="1">
        <w:r w:rsidRPr="006D5669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FD03EC7" w14:textId="7DAC793F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42" w:history="1">
        <w:r w:rsidRPr="006D5669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305502D" w14:textId="0FD730DE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43" w:history="1">
        <w:r w:rsidRPr="006D5669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DE1C02B" w14:textId="6C1903DF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44" w:history="1">
        <w:r w:rsidRPr="006D5669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895E1BA" w14:textId="7191B674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45" w:history="1">
        <w:r w:rsidRPr="006D5669">
          <w:rPr>
            <w:rStyle w:val="Collegamentoipertestuale"/>
          </w:rPr>
          <w:t>3.1.-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9016794" w14:textId="7E4ABABF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46" w:history="1">
        <w:r w:rsidRPr="006D5669">
          <w:rPr>
            <w:rStyle w:val="Collegamentoipertestuale"/>
          </w:rPr>
          <w:t>3.2.-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5EF456C" w14:textId="4158B9EA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47" w:history="1">
        <w:r w:rsidRPr="006D5669">
          <w:rPr>
            <w:rStyle w:val="Collegamentoipertestuale"/>
          </w:rPr>
          <w:t>3.3.- ATTIVITA’ DI RAPPRESENTATIVA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74723F7" w14:textId="6B5C5E5C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48" w:history="1">
        <w:r w:rsidRPr="006D5669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F3B8B80" w14:textId="0A5A190E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49" w:history="1">
        <w:r w:rsidRPr="006D5669">
          <w:rPr>
            <w:rStyle w:val="Collegamentoipertestuale"/>
          </w:rPr>
          <w:t>4.1.– TORNEO PRIMAVERILE PRIMI CALCI – NUOVO CALENDARIO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A63A65C" w14:textId="6CCF5090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50" w:history="1">
        <w:r w:rsidRPr="006D5669">
          <w:rPr>
            <w:rStyle w:val="Collegamentoipertestuale"/>
          </w:rPr>
          <w:t>4.2.– CAMPIONATO UNDER 19 JUNIORES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BF1F0D0" w14:textId="41483E1F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51" w:history="1">
        <w:r w:rsidRPr="006D5669">
          <w:rPr>
            <w:rStyle w:val="Collegamentoipertestuale"/>
          </w:rPr>
          <w:t>4.3.–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BB029CA" w14:textId="64541624" w:rsidR="00A72629" w:rsidRDefault="00A72629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722452" w:history="1">
        <w:r w:rsidRPr="006D5669">
          <w:rPr>
            <w:rStyle w:val="Collegamentoipertestuale"/>
          </w:rPr>
          <w:t>4.4.–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03FF623" w14:textId="6A9B314A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53" w:history="1">
        <w:r w:rsidRPr="006D5669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0D268B1" w14:textId="5B861A12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54" w:history="1">
        <w:r w:rsidRPr="006D5669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3072F2F" w14:textId="01DA82DB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55" w:history="1">
        <w:r w:rsidRPr="006D5669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5A9F2AB" w14:textId="7E924874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56" w:history="1">
        <w:r w:rsidRPr="006D5669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3CF66BB" w14:textId="0D733D96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57" w:history="1">
        <w:r w:rsidRPr="006D5669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6A50140" w14:textId="542E70A8" w:rsidR="00A72629" w:rsidRDefault="00A7262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722458" w:history="1">
        <w:r w:rsidRPr="006D5669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_Toc193722458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57F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2FBB0A5" w14:textId="332DF50E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611B3F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4" w:name="_Toc188456991"/>
      <w:bookmarkStart w:id="75" w:name="_Toc193722440"/>
      <w:bookmarkStart w:id="76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4"/>
      <w:bookmarkEnd w:id="75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2B87F43C" w14:textId="77777777" w:rsidR="00E91A1B" w:rsidRDefault="00E91A1B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7" w:name="_Toc188456992"/>
      <w:bookmarkStart w:id="78" w:name="_Toc193722441"/>
      <w:r w:rsidRPr="009807DE">
        <w:t>COMUNICAZIONI DELLA LEGA NAZIONALE DILETTANTI</w:t>
      </w:r>
      <w:bookmarkEnd w:id="77"/>
      <w:bookmarkEnd w:id="78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9" w:name="_Toc188456993"/>
      <w:bookmarkStart w:id="80" w:name="_Toc193722442"/>
      <w:r w:rsidRPr="000E760D">
        <w:t>2.1.- comunicati ufficiali L.n.d.</w:t>
      </w:r>
      <w:bookmarkEnd w:id="79"/>
      <w:bookmarkEnd w:id="80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49ED109" w14:textId="77777777" w:rsidR="005F2D69" w:rsidRPr="001C2CC2" w:rsidRDefault="005F2D69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1" w:name="_Toc188456994"/>
      <w:bookmarkStart w:id="82" w:name="_Toc193722443"/>
      <w:r>
        <w:t>2.2.- circolari ufficiali L.n.d.</w:t>
      </w:r>
      <w:bookmarkEnd w:id="81"/>
      <w:bookmarkEnd w:id="82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3" w:name="_Toc188456995"/>
      <w:bookmarkStart w:id="84" w:name="_Toc193722444"/>
      <w:r w:rsidRPr="009807DE">
        <w:t>COMUNICAZIONI  DEL COMITATO REGIONALE MARCHE</w:t>
      </w:r>
      <w:bookmarkEnd w:id="83"/>
      <w:bookmarkEnd w:id="84"/>
    </w:p>
    <w:p w14:paraId="0D39294C" w14:textId="77777777" w:rsidR="00CB6C04" w:rsidRDefault="00CB6C04" w:rsidP="00CC0C78">
      <w:pPr>
        <w:pStyle w:val="A117gare"/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24000A79" w14:textId="77777777" w:rsidR="006737AB" w:rsidRDefault="006737AB" w:rsidP="00585448">
      <w:pPr>
        <w:pStyle w:val="A117gare"/>
        <w:rPr>
          <w:noProof/>
        </w:rPr>
      </w:pPr>
    </w:p>
    <w:p w14:paraId="6371476E" w14:textId="424EE91A" w:rsidR="004849B6" w:rsidRPr="00766C27" w:rsidRDefault="00A359E4" w:rsidP="004849B6">
      <w:pPr>
        <w:pStyle w:val="1-aaA111"/>
      </w:pPr>
      <w:bookmarkStart w:id="85" w:name="_Toc183420495"/>
      <w:bookmarkStart w:id="86" w:name="_Toc187417821"/>
      <w:bookmarkStart w:id="87" w:name="_Toc188457001"/>
      <w:bookmarkStart w:id="88" w:name="_Hlk183161380"/>
      <w:r>
        <w:t xml:space="preserve">  </w:t>
      </w:r>
      <w:bookmarkStart w:id="89" w:name="_Toc193722445"/>
      <w:r w:rsidR="004849B6">
        <w:t>3.</w:t>
      </w:r>
      <w:r w:rsidR="00BD6951">
        <w:t>1</w:t>
      </w:r>
      <w:r w:rsidR="004849B6">
        <w:t>.- SPORTELLO DELLE SOCIETA’</w:t>
      </w:r>
      <w:bookmarkEnd w:id="85"/>
      <w:bookmarkEnd w:id="86"/>
      <w:bookmarkEnd w:id="87"/>
      <w:bookmarkEnd w:id="89"/>
    </w:p>
    <w:bookmarkEnd w:id="88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52A0F255" w14:textId="77777777" w:rsidR="008064A8" w:rsidRDefault="008064A8" w:rsidP="00585448">
      <w:pPr>
        <w:pStyle w:val="A117gare"/>
        <w:rPr>
          <w:noProof/>
        </w:rPr>
      </w:pPr>
    </w:p>
    <w:p w14:paraId="487732C8" w14:textId="77777777" w:rsidR="00611B3F" w:rsidRDefault="00611B3F" w:rsidP="00585448">
      <w:pPr>
        <w:pStyle w:val="A117gare"/>
        <w:rPr>
          <w:noProof/>
        </w:rPr>
      </w:pPr>
    </w:p>
    <w:p w14:paraId="097F44BA" w14:textId="7298FEE0" w:rsidR="000658CF" w:rsidRPr="00766C27" w:rsidRDefault="000658CF" w:rsidP="000658CF">
      <w:pPr>
        <w:pStyle w:val="1-aaA111"/>
      </w:pPr>
      <w:bookmarkStart w:id="90" w:name="_Toc193722446"/>
      <w:r>
        <w:t>3.2.- SVINCOLI EX ART. 117 BIS NOIF</w:t>
      </w:r>
      <w:bookmarkEnd w:id="90"/>
    </w:p>
    <w:p w14:paraId="1F227F6D" w14:textId="77777777" w:rsid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76FAEF3A" w14:textId="77777777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seguent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0658C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0658C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19.03.2025</w:t>
      </w:r>
      <w:r w:rsidRPr="000658C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33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57"/>
        <w:gridCol w:w="1255"/>
        <w:gridCol w:w="1182"/>
        <w:gridCol w:w="3273"/>
      </w:tblGrid>
      <w:tr w:rsidR="000658CF" w:rsidRPr="000658CF" w14:paraId="77C3D7E9" w14:textId="77777777" w:rsidTr="00E72331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EE1" w14:textId="77777777" w:rsidR="000658CF" w:rsidRPr="000658CF" w:rsidRDefault="000658CF" w:rsidP="000658C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658C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658C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84C7D" w14:textId="77777777" w:rsidR="000658CF" w:rsidRPr="000658CF" w:rsidRDefault="000658CF" w:rsidP="000658C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658C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B2D95" w14:textId="77777777" w:rsidR="000658CF" w:rsidRPr="000658CF" w:rsidRDefault="000658CF" w:rsidP="000658C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658C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5C43" w14:textId="77777777" w:rsidR="000658CF" w:rsidRPr="000658CF" w:rsidRDefault="000658CF" w:rsidP="000658C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658C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0658C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337B" w14:textId="77777777" w:rsidR="000658CF" w:rsidRPr="000658CF" w:rsidRDefault="000658CF" w:rsidP="000658C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0658CF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244"/>
        <w:gridCol w:w="2627"/>
        <w:gridCol w:w="1263"/>
        <w:gridCol w:w="1161"/>
        <w:gridCol w:w="3334"/>
      </w:tblGrid>
      <w:tr w:rsidR="000658CF" w:rsidRPr="000658CF" w14:paraId="7585CC3D" w14:textId="77777777" w:rsidTr="00E7233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0ADE" w14:textId="77777777" w:rsidR="000658CF" w:rsidRPr="00611B3F" w:rsidRDefault="000658CF" w:rsidP="000658C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611B3F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4439654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BEFE" w14:textId="77777777" w:rsidR="000658CF" w:rsidRPr="00611B3F" w:rsidRDefault="000658CF" w:rsidP="000658C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611B3F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PROPERZI PATRIZIO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CFAB" w14:textId="77777777" w:rsidR="000658CF" w:rsidRPr="00611B3F" w:rsidRDefault="000658CF" w:rsidP="000658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611B3F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05.09.1987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B235" w14:textId="77777777" w:rsidR="000658CF" w:rsidRPr="00611B3F" w:rsidRDefault="000658CF" w:rsidP="000658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611B3F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700210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620F" w14:textId="77777777" w:rsidR="000658CF" w:rsidRPr="00611B3F" w:rsidRDefault="000658CF" w:rsidP="000658CF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611B3F">
              <w:rPr>
                <w:rFonts w:ascii="Arial" w:hAnsi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POL. RIPE SAN GINESIO</w:t>
            </w:r>
          </w:p>
        </w:tc>
      </w:tr>
    </w:tbl>
    <w:p w14:paraId="28F9247E" w14:textId="77777777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2"/>
          <w:szCs w:val="22"/>
          <w:u w:val="single"/>
          <w:lang w:val="x-none" w:eastAsia="en-US"/>
        </w:rPr>
      </w:pPr>
    </w:p>
    <w:p w14:paraId="78F9B1A3" w14:textId="77777777" w:rsid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2"/>
          <w:szCs w:val="22"/>
          <w:u w:val="single"/>
          <w:lang w:val="x-none" w:eastAsia="en-US"/>
        </w:rPr>
      </w:pPr>
    </w:p>
    <w:p w14:paraId="1AA8B826" w14:textId="457CC85F" w:rsidR="000658CF" w:rsidRPr="00766C27" w:rsidRDefault="000658CF" w:rsidP="000658CF">
      <w:pPr>
        <w:pStyle w:val="1-aaA111"/>
      </w:pPr>
      <w:bookmarkStart w:id="91" w:name="_Toc193722447"/>
      <w:r>
        <w:t>3.3.- ATTIVITA’ DI RAPPRESENTATIVA</w:t>
      </w:r>
      <w:bookmarkEnd w:id="91"/>
    </w:p>
    <w:p w14:paraId="6E084551" w14:textId="77777777" w:rsid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2"/>
          <w:szCs w:val="22"/>
          <w:u w:val="single"/>
          <w:lang w:val="x-none" w:eastAsia="en-US"/>
        </w:rPr>
      </w:pPr>
    </w:p>
    <w:p w14:paraId="3070604D" w14:textId="77777777" w:rsidR="000658CF" w:rsidRPr="000658CF" w:rsidRDefault="000658CF" w:rsidP="000658CF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FEMMINILE</w:t>
      </w:r>
    </w:p>
    <w:p w14:paraId="622B490E" w14:textId="77777777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319E8B2F" w14:textId="77777777" w:rsidR="000658CF" w:rsidRPr="000658CF" w:rsidRDefault="000658CF" w:rsidP="000658CF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Le sottoelencate calciatrici sono convocate per svolgere </w:t>
      </w: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gara amichevole con la Rappresentativa Comitato Regionale Emilia Romagna Femminile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2A4E4F89" w14:textId="77777777" w:rsidR="000658CF" w:rsidRPr="000658CF" w:rsidRDefault="000658CF" w:rsidP="000658CF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194DFCDC" w14:textId="77777777" w:rsidR="000658CF" w:rsidRPr="000658CF" w:rsidRDefault="000658CF" w:rsidP="000658CF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GIOVEDI’ 27/03/2025, ore 14:30</w:t>
      </w:r>
    </w:p>
    <w:p w14:paraId="5FEA3F57" w14:textId="77777777" w:rsidR="000658CF" w:rsidRPr="000658CF" w:rsidRDefault="000658CF" w:rsidP="000658CF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Stadio “Giorgio Calbi” di CATTOLICA (Via del Partigiano, 4)</w:t>
      </w:r>
    </w:p>
    <w:p w14:paraId="388CC805" w14:textId="77777777" w:rsidR="000658CF" w:rsidRPr="000658CF" w:rsidRDefault="000658CF" w:rsidP="000658CF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gara amichevole ore 15:30</w:t>
      </w:r>
    </w:p>
    <w:p w14:paraId="0BE23260" w14:textId="77777777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FB33615" w14:textId="3A96E7B6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ANCONA WOMEN RESPECT 2001</w:t>
      </w: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NEFZI </w:t>
      </w:r>
      <w:proofErr w:type="spellStart"/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Omaima</w:t>
      </w:r>
      <w:proofErr w:type="spellEnd"/>
    </w:p>
    <w:p w14:paraId="192EC016" w14:textId="77777777" w:rsidR="000658CF" w:rsidRPr="000658CF" w:rsidRDefault="000658CF" w:rsidP="000658CF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ARZILLA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CANESTRARI Valentina, DELLA CHIARA Alice, FELICISSIMO Ludovica, MANDOLINI Ginevra</w:t>
      </w:r>
    </w:p>
    <w:p w14:paraId="318BDA98" w14:textId="77777777" w:rsidR="000658CF" w:rsidRPr="000658CF" w:rsidRDefault="000658CF" w:rsidP="000658CF">
      <w:pPr>
        <w:ind w:left="4248" w:hanging="4240"/>
        <w:jc w:val="both"/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ASCOLI CALCIO 1898 FC SPA</w:t>
      </w: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AMATUCCI Giorgia,</w:t>
      </w: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DI CAMILLO Giada, MARUCCI Michela</w:t>
      </w:r>
    </w:p>
    <w:p w14:paraId="5D4DC173" w14:textId="77777777" w:rsidR="000658CF" w:rsidRPr="000658CF" w:rsidRDefault="000658CF" w:rsidP="000658CF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C.F. MACERATESE A.S.D.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STOLLAVAGLI Sofia</w:t>
      </w:r>
    </w:p>
    <w:p w14:paraId="0B033684" w14:textId="77777777" w:rsidR="000658CF" w:rsidRPr="000658CF" w:rsidRDefault="000658CF" w:rsidP="000658CF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F.C. SAMBENEDETTESE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CERQUETTI Sofia, PONTINI Alessia</w:t>
      </w:r>
    </w:p>
    <w:p w14:paraId="154F2259" w14:textId="77777777" w:rsidR="000658CF" w:rsidRPr="000658CF" w:rsidRDefault="000658CF" w:rsidP="000658CF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LF JESINA AURORA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CAVAGNA Elena, COSTADURA Roberta, FABBOZZI Giorgia, GIGLI Aurora, MONTESI Maria Sofia, </w:t>
      </w:r>
    </w:p>
    <w:p w14:paraId="17E5733F" w14:textId="77777777" w:rsidR="000658CF" w:rsidRPr="000658CF" w:rsidRDefault="000658CF" w:rsidP="000658CF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RECANATESE SSD A RL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BALDASSARRINI Caterina, BORGHIANI Ilaria, CECCHINI Miriam, ELIA Aurora, PERUGINI Ludovica, POLENTA Sofia</w:t>
      </w:r>
    </w:p>
    <w:p w14:paraId="5882F33B" w14:textId="3B03A36B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WOMAN SANGIUSTESE A.S.D.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GIACOMINI Sofia</w:t>
      </w:r>
    </w:p>
    <w:p w14:paraId="32B9F2E1" w14:textId="77777777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2A7706A" w14:textId="77777777" w:rsidR="000658CF" w:rsidRPr="000658CF" w:rsidRDefault="000658CF" w:rsidP="000658CF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17</w:t>
      </w:r>
    </w:p>
    <w:p w14:paraId="0C9061B6" w14:textId="77777777" w:rsidR="000658CF" w:rsidRPr="000658CF" w:rsidRDefault="000658CF" w:rsidP="000658CF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A01365F" w14:textId="77777777" w:rsidR="000658CF" w:rsidRPr="000658CF" w:rsidRDefault="000658CF" w:rsidP="000658CF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lastRenderedPageBreak/>
        <w:t xml:space="preserve">I sottoelencati calciatori sono convocati per svolgere </w:t>
      </w: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gara amichevole con la Rappresentativa Comitato Regionale Emilia Romagna Under 17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3B8F9747" w14:textId="77777777" w:rsidR="000658CF" w:rsidRPr="000658CF" w:rsidRDefault="000658CF" w:rsidP="000658CF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0EAB648D" w14:textId="77777777" w:rsidR="000658CF" w:rsidRPr="000658CF" w:rsidRDefault="000658CF" w:rsidP="000658CF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MERCOLEDI’ 02/04/2025, ore 14:15</w:t>
      </w:r>
    </w:p>
    <w:p w14:paraId="603D1BF5" w14:textId="77777777" w:rsidR="000658CF" w:rsidRPr="000658CF" w:rsidRDefault="000658CF" w:rsidP="000658CF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Sportivo di GATTEO A MARE (Via Rubicone, 65)</w:t>
      </w:r>
    </w:p>
    <w:p w14:paraId="236682B0" w14:textId="77777777" w:rsidR="000658CF" w:rsidRPr="000658CF" w:rsidRDefault="000658CF" w:rsidP="000658CF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gara amichevole ore 15:15</w:t>
      </w:r>
    </w:p>
    <w:p w14:paraId="2EB05701" w14:textId="77777777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E069CA0" w14:textId="3A6B68CC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ANCONA S.S.C. A.S.D.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FLORIDI David, MURATORI Tommaso</w:t>
      </w:r>
    </w:p>
    <w:p w14:paraId="1EB3891C" w14:textId="18D6CB41" w:rsidR="000658CF" w:rsidRPr="000658CF" w:rsidRDefault="000658CF" w:rsidP="000658CF">
      <w:pPr>
        <w:jc w:val="left"/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ATL. CALCIO P.S. ELPIDIO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VALLASCIANI Ivo</w:t>
      </w:r>
    </w:p>
    <w:p w14:paraId="689FA89F" w14:textId="04ADC6A4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CALCIO CORRIDONIA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DIAMANTI Tommaso </w:t>
      </w:r>
    </w:p>
    <w:p w14:paraId="5014D778" w14:textId="4658EC5B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CASTELFIDARDO S.S.D. ARL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GRACIOTTI Loris, POLIDORI Francesco </w:t>
      </w:r>
    </w:p>
    <w:p w14:paraId="4A9AEC29" w14:textId="3B3FBAD2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CIVITANOVESE CALCIOSSDARL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DAMIANI Nicholas, RENZI Joele</w:t>
      </w:r>
    </w:p>
    <w:p w14:paraId="3462CB5E" w14:textId="1C76F789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F.C. VIGOR SENIGALLIA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LANGELLA Nicola </w:t>
      </w:r>
    </w:p>
    <w:p w14:paraId="4D20B342" w14:textId="788BE49F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GROTTAMMARE C. 1899 ARL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IMBRESCIA Elia </w:t>
      </w:r>
    </w:p>
    <w:p w14:paraId="7A89CA35" w14:textId="3FE5AAE2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INVICTUS RAPAGNANO GROTTA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CRISTEA </w:t>
      </w:r>
      <w:proofErr w:type="spellStart"/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Codrin</w:t>
      </w:r>
      <w:proofErr w:type="spellEnd"/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 Valentin </w:t>
      </w:r>
    </w:p>
    <w:p w14:paraId="131F4E4A" w14:textId="4A8BD9B4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MATELICA CALCIO 1921 ASD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PECCI Manuel</w:t>
      </w:r>
    </w:p>
    <w:p w14:paraId="330B2A40" w14:textId="6E31ACD2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MOIE VALLESINA A.S.D.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LORENZETTI Giosuè</w:t>
      </w:r>
    </w:p>
    <w:p w14:paraId="4E60AA06" w14:textId="18CF3EEA" w:rsidR="000658CF" w:rsidRPr="000658CF" w:rsidRDefault="000658CF" w:rsidP="000658CF">
      <w:pPr>
        <w:jc w:val="both"/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PORTORECANATI A.S.D.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MUCCIACCIARO Daniel</w:t>
      </w:r>
    </w:p>
    <w:p w14:paraId="6D677AAC" w14:textId="69A65576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RECANATESE SSD A RL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MEZZELANI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Leonardo,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ROMITELLI</w:t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Leonardo,</w:t>
      </w:r>
    </w:p>
    <w:p w14:paraId="35DA182A" w14:textId="77777777" w:rsidR="000658CF" w:rsidRPr="000658CF" w:rsidRDefault="000658CF" w:rsidP="000658CF">
      <w:pPr>
        <w:ind w:left="3540" w:firstLine="708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TALOZZI Giorgio </w:t>
      </w:r>
    </w:p>
    <w:p w14:paraId="0ADDCA85" w14:textId="4CC177F6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SAMBENEDETTESE SSDARL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NATALINI Leonardo </w:t>
      </w:r>
    </w:p>
    <w:p w14:paraId="79AEF9D3" w14:textId="190B7181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TOLENTINO 1919 SSDARL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CHIAVELLINI Lorenzo, MASSINI Nicolò</w:t>
      </w:r>
    </w:p>
    <w:p w14:paraId="48B3059E" w14:textId="32D05066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TRECASTELLI POLISPORTIVA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TRAORE Alassane</w:t>
      </w:r>
    </w:p>
    <w:p w14:paraId="16EB62E1" w14:textId="1B084897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U.S. FERMIGNANESE 1923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GEUSA Alessandro</w:t>
      </w:r>
    </w:p>
    <w:p w14:paraId="5F3D1B77" w14:textId="36C7347E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VILLA SAN MARTINO</w:t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FILIPPINI Riccardo</w:t>
      </w:r>
    </w:p>
    <w:p w14:paraId="46539A3E" w14:textId="77777777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10511996" w14:textId="77777777" w:rsidR="000658CF" w:rsidRPr="000658CF" w:rsidRDefault="000658CF" w:rsidP="000658CF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15</w:t>
      </w:r>
    </w:p>
    <w:p w14:paraId="124F59E6" w14:textId="77777777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09388E32" w14:textId="77777777" w:rsidR="000658CF" w:rsidRPr="000658CF" w:rsidRDefault="000658CF" w:rsidP="000658CF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gara amichevole con la Rappresentativa Comitato Regionale Emilia Romagna Under 15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59B3CC22" w14:textId="77777777" w:rsidR="000658CF" w:rsidRPr="000658CF" w:rsidRDefault="000658CF" w:rsidP="000658CF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61AB287D" w14:textId="77777777" w:rsidR="000658CF" w:rsidRPr="000658CF" w:rsidRDefault="000658CF" w:rsidP="000658CF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GIOVEDI’ 27/03/2025, ore 14:30</w:t>
      </w:r>
    </w:p>
    <w:p w14:paraId="7E3D3213" w14:textId="77777777" w:rsidR="000658CF" w:rsidRPr="000658CF" w:rsidRDefault="000658CF" w:rsidP="000658CF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Stadio “Giorgio Calbi” di CATTOLICA (Via del Partigiano, 4)</w:t>
      </w:r>
    </w:p>
    <w:p w14:paraId="0CB70DF9" w14:textId="77777777" w:rsidR="000658CF" w:rsidRPr="000658CF" w:rsidRDefault="000658CF" w:rsidP="000658CF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gara amichevole ore 15:30</w:t>
      </w:r>
    </w:p>
    <w:p w14:paraId="659FC1BA" w14:textId="77777777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CD7E638" w14:textId="00CF490F" w:rsidR="000658CF" w:rsidRPr="000658CF" w:rsidRDefault="000658CF" w:rsidP="000658CF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ACADEMY CIVITANOVESE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PETRINI Manuel</w:t>
      </w:r>
    </w:p>
    <w:p w14:paraId="41A7D087" w14:textId="46212683" w:rsidR="000658CF" w:rsidRPr="000658CF" w:rsidRDefault="000658CF" w:rsidP="000658CF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ANCONA S.S.C. A.S.D.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MONTECCHIANI Leonardo</w:t>
      </w:r>
    </w:p>
    <w:p w14:paraId="5DF7B13E" w14:textId="30D3BDB2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ATLETICO MARINER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NOVELLI Nicolas</w:t>
      </w:r>
    </w:p>
    <w:p w14:paraId="02578E70" w14:textId="2B327348" w:rsidR="000658CF" w:rsidRPr="000658CF" w:rsidRDefault="000658CF" w:rsidP="000658CF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BIAGIO NAZZARO</w:t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SANTANIELLO Alberto</w:t>
      </w:r>
    </w:p>
    <w:p w14:paraId="74001C47" w14:textId="129F84AB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CALDAROLA G.N.C.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SINA Elio</w:t>
      </w:r>
    </w:p>
    <w:p w14:paraId="4349B579" w14:textId="719DA963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CAMPIGLIONE CALCIO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SILENZI Andrea</w:t>
      </w:r>
    </w:p>
    <w:p w14:paraId="7DC3C017" w14:textId="0E3C5E09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FERMO SSD ARL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SOTTANELLA Andrea</w:t>
      </w:r>
    </w:p>
    <w:p w14:paraId="59AD2A17" w14:textId="0022C600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INVICTUS RAPAGNANO GROTTA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BRANCOZZI Giacomo, VITA Pietro</w:t>
      </w:r>
    </w:p>
    <w:p w14:paraId="63349862" w14:textId="79F20670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K SPORT MONTECCHIO GALLO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LENA Michele, PUNZO Cristian</w:t>
      </w:r>
    </w:p>
    <w:p w14:paraId="73C6D43F" w14:textId="5022F6B4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LMV URBINO CALCIO</w:t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ARDUINI Christian</w:t>
      </w:r>
    </w:p>
    <w:p w14:paraId="2DC95D43" w14:textId="00B07111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NUOVA ALTOFOGLIA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GRIGORE Iulian</w:t>
      </w:r>
    </w:p>
    <w:p w14:paraId="210BAE3B" w14:textId="30464BE0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OSIMANA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MARINI Francesco</w:t>
      </w:r>
    </w:p>
    <w:p w14:paraId="5827CD92" w14:textId="2E332C8C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REAL METAURO</w:t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MATURO Davide</w:t>
      </w:r>
    </w:p>
    <w:p w14:paraId="0A064677" w14:textId="7C40D2CB" w:rsidR="000658CF" w:rsidRPr="000658CF" w:rsidRDefault="000658CF" w:rsidP="000658CF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RECANATESE SSD A RL</w:t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CARINELLI Matteo, PETROSELLI Andrea</w:t>
      </w:r>
    </w:p>
    <w:p w14:paraId="2DC9F057" w14:textId="7AE1AF82" w:rsidR="000658CF" w:rsidRPr="000658CF" w:rsidRDefault="000658CF" w:rsidP="000658C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ROBUR A.S.D.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ROMAGNOLI Diego</w:t>
      </w:r>
    </w:p>
    <w:p w14:paraId="3715FA6B" w14:textId="735A9AA7" w:rsidR="000658CF" w:rsidRPr="000658CF" w:rsidRDefault="000658CF" w:rsidP="000658CF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TORRESI Matteo</w:t>
      </w:r>
    </w:p>
    <w:p w14:paraId="6134B947" w14:textId="3F1713AD" w:rsidR="000658CF" w:rsidRPr="000658CF" w:rsidRDefault="000658CF" w:rsidP="000658CF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SAMBENEDETTESE SSDARL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2F5A9B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CITTADINI Daniel</w:t>
      </w:r>
    </w:p>
    <w:p w14:paraId="3EB4D3E7" w14:textId="77777777" w:rsidR="000658CF" w:rsidRPr="000658CF" w:rsidRDefault="000658CF" w:rsidP="000658CF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SPES VALDASO 1993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POLINI Michelangelo</w:t>
      </w:r>
    </w:p>
    <w:p w14:paraId="3A32091A" w14:textId="77777777" w:rsidR="000658CF" w:rsidRPr="000658CF" w:rsidRDefault="000658CF" w:rsidP="000658CF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TREIESE</w:t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0658C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TACCONI Riccardo</w:t>
      </w:r>
    </w:p>
    <w:p w14:paraId="2C940F86" w14:textId="73E5D430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VIGOR CASTELFIDARDO-O ASD</w:t>
      </w:r>
      <w:r w:rsidRPr="000658CF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TORRESI Matteo</w:t>
      </w:r>
    </w:p>
    <w:p w14:paraId="472462CB" w14:textId="77777777" w:rsidR="000658CF" w:rsidRPr="000658CF" w:rsidRDefault="000658CF" w:rsidP="000658CF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59EEDACA" w14:textId="123553F3" w:rsidR="000658CF" w:rsidRPr="000658CF" w:rsidRDefault="000658CF" w:rsidP="000658CF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Responsabile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CAPRETTI Marco</w:t>
      </w:r>
    </w:p>
    <w:p w14:paraId="3B4C5771" w14:textId="22E25EAE" w:rsidR="000658CF" w:rsidRPr="000658CF" w:rsidRDefault="000658CF" w:rsidP="000658CF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Accompagnatore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MANCINELLI Anna Maria, MENGHINI Lamberto</w:t>
      </w:r>
    </w:p>
    <w:p w14:paraId="7AC35EA4" w14:textId="77777777" w:rsidR="000658CF" w:rsidRPr="000658CF" w:rsidRDefault="000658CF" w:rsidP="000658CF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Coordinatore Tecnico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CHIAVARI Roberto</w:t>
      </w:r>
    </w:p>
    <w:p w14:paraId="3412BC8E" w14:textId="69B7C562" w:rsidR="000658CF" w:rsidRPr="000658CF" w:rsidRDefault="000658CF" w:rsidP="000658CF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Staff Tecnico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BALDARELLI Francesco, CENSI Antonio, DE ANGE</w:t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  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LIS Gianluca, PAZZI Matteo</w:t>
      </w:r>
    </w:p>
    <w:p w14:paraId="4DD85A8B" w14:textId="7686C186" w:rsidR="000658CF" w:rsidRPr="000658CF" w:rsidRDefault="000658CF" w:rsidP="000658CF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Collaboratore Tecnico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PANICHI Luca</w:t>
      </w:r>
    </w:p>
    <w:p w14:paraId="001660DD" w14:textId="77777777" w:rsidR="000658CF" w:rsidRPr="000658CF" w:rsidRDefault="000658CF" w:rsidP="000658CF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Preparatore dei Portieri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MERCURI Roberto</w:t>
      </w:r>
    </w:p>
    <w:p w14:paraId="758EB401" w14:textId="77777777" w:rsidR="000658CF" w:rsidRPr="000658CF" w:rsidRDefault="000658CF" w:rsidP="000658CF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Medici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BRACALENTI Luigi, CESARONI Sigismondo, CONIO Marco, MANTOVANI Paolo, MANZETTI Luigi, MONTESI Marco, STRONATI Stefano</w:t>
      </w:r>
    </w:p>
    <w:p w14:paraId="7E9C93A1" w14:textId="4A1C2468" w:rsidR="000658CF" w:rsidRPr="000658CF" w:rsidRDefault="000658CF" w:rsidP="000658CF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Fisioterapisti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BRASCA Roberto, MAGNATERRA Jonatan, POLCI Andrea</w:t>
      </w:r>
    </w:p>
    <w:p w14:paraId="57D88C7C" w14:textId="34AD8186" w:rsidR="000658CF" w:rsidRPr="000658CF" w:rsidRDefault="000658CF" w:rsidP="000658CF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Responsabili Logistica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COTOLONI Attilio, PETRINI Giuseppe </w:t>
      </w:r>
    </w:p>
    <w:p w14:paraId="29925AC6" w14:textId="6FCE5829" w:rsidR="000658CF" w:rsidRPr="000658CF" w:rsidRDefault="000658CF" w:rsidP="000658CF">
      <w:pPr>
        <w:ind w:left="3540" w:hanging="35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Segretario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2F5A9B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          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TORRESI Alver</w:t>
      </w:r>
    </w:p>
    <w:p w14:paraId="6EB11CB8" w14:textId="77777777" w:rsidR="000658CF" w:rsidRPr="000658CF" w:rsidRDefault="000658CF" w:rsidP="000658CF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BA7A0ED" w14:textId="77777777" w:rsidR="000658CF" w:rsidRPr="000658CF" w:rsidRDefault="000658CF" w:rsidP="000658CF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calciatori e le calciatrici convocati debbono presentarsi 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 xml:space="preserve">muniti degli indumenti personali di gioco e di </w:t>
      </w:r>
      <w:r w:rsidRPr="000658CF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un documento di identità in corso di validità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08D57519" w14:textId="77777777" w:rsidR="000658CF" w:rsidRPr="000658CF" w:rsidRDefault="000658CF" w:rsidP="000658CF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ricorda a tutte le Società che debbono rispondere alla mail che è stata loro inviata dall’indirizzo </w:t>
      </w:r>
      <w:r w:rsidRPr="000658C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rappresentative.marche@lnd.it</w:t>
      </w:r>
      <w:r w:rsidRPr="000658C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entro il termine previsto allegando la copia del certificato di idoneità medico-sportiva come specificato nella stessa.</w:t>
      </w:r>
    </w:p>
    <w:p w14:paraId="68F7E511" w14:textId="77777777" w:rsidR="002248CD" w:rsidRDefault="002248CD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1CEC500E" w14:textId="77777777" w:rsidR="00611B3F" w:rsidRPr="00B46A4B" w:rsidRDefault="00611B3F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2" w:name="_Toc188457002"/>
      <w:bookmarkStart w:id="93" w:name="_Toc193722448"/>
      <w:r w:rsidRPr="009807DE">
        <w:t>COMUNICAZIONI DELLA DELEGAZIONE PROVINCIALE</w:t>
      </w:r>
      <w:bookmarkEnd w:id="92"/>
      <w:bookmarkEnd w:id="93"/>
    </w:p>
    <w:p w14:paraId="293710C4" w14:textId="77777777" w:rsidR="00333CBF" w:rsidRDefault="00333CBF" w:rsidP="00333CBF">
      <w:pPr>
        <w:pStyle w:val="A117gare"/>
      </w:pPr>
    </w:p>
    <w:p w14:paraId="486B04E0" w14:textId="77777777" w:rsidR="002248CD" w:rsidRDefault="002248CD" w:rsidP="002248CD">
      <w:pPr>
        <w:pStyle w:val="A119"/>
        <w:rPr>
          <w:rFonts w:eastAsiaTheme="minorEastAsia"/>
        </w:rPr>
      </w:pPr>
    </w:p>
    <w:p w14:paraId="7F3F4D3B" w14:textId="6DFEC913" w:rsidR="002248CD" w:rsidRPr="00D87B64" w:rsidRDefault="002248CD" w:rsidP="002248CD">
      <w:pPr>
        <w:pBdr>
          <w:top w:val="single" w:sz="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94" w:name="_Toc193722449"/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4.</w:t>
      </w:r>
      <w:r w:rsidR="000658CF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1</w:t>
      </w: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.–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TORNEO PRIMAVERILE PRIMI CALCI – NUOVO CALENDARIO GARE</w:t>
      </w:r>
      <w:bookmarkEnd w:id="94"/>
    </w:p>
    <w:p w14:paraId="515D2A81" w14:textId="77777777" w:rsidR="002248CD" w:rsidRDefault="002248CD" w:rsidP="002248CD">
      <w:pPr>
        <w:pStyle w:val="A119"/>
        <w:rPr>
          <w:rFonts w:eastAsiaTheme="minorEastAsia"/>
        </w:rPr>
      </w:pPr>
    </w:p>
    <w:p w14:paraId="7104D84F" w14:textId="47AE976B" w:rsidR="000658CF" w:rsidRDefault="000658CF" w:rsidP="000658C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allega il nuovo calendario </w:t>
      </w:r>
      <w:r w:rsidR="00611B3F">
        <w:rPr>
          <w:rFonts w:eastAsiaTheme="minorEastAsia"/>
        </w:rPr>
        <w:t>del Torneo indicato in oggetto.</w:t>
      </w:r>
    </w:p>
    <w:p w14:paraId="13BF0C6E" w14:textId="77777777" w:rsidR="00611B3F" w:rsidRDefault="00611B3F" w:rsidP="00611B3F">
      <w:pPr>
        <w:pStyle w:val="A117gare"/>
        <w:rPr>
          <w:rFonts w:eastAsiaTheme="minorEastAsia"/>
        </w:rPr>
      </w:pPr>
    </w:p>
    <w:p w14:paraId="24EDB2B0" w14:textId="77777777" w:rsidR="003D36BE" w:rsidRDefault="003D36B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2B39D4" w14:textId="77777777" w:rsidR="002248CD" w:rsidRPr="00D87B64" w:rsidRDefault="002248C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217723" w14:textId="370C73E8" w:rsidR="00D87B64" w:rsidRPr="00D87B64" w:rsidRDefault="00D87B64" w:rsidP="00D87B64">
      <w:pPr>
        <w:pBdr>
          <w:top w:val="single" w:sz="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95" w:name="_Toc191567597"/>
      <w:bookmarkStart w:id="96" w:name="_Toc193722450"/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4.</w:t>
      </w:r>
      <w:r w:rsidR="000658CF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2</w:t>
      </w: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.– CAMPIONATO UNDER 19 JUNIORES PROVINCIALE</w:t>
      </w:r>
      <w:bookmarkEnd w:id="95"/>
      <w:bookmarkEnd w:id="96"/>
    </w:p>
    <w:p w14:paraId="57E4428B" w14:textId="77777777" w:rsidR="00D87B64" w:rsidRP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D9BD9D" w14:textId="77777777" w:rsidR="00D87B64" w:rsidRPr="00D87B64" w:rsidRDefault="00D87B64" w:rsidP="00D87B64">
      <w:pPr>
        <w:suppressAutoHyphens/>
        <w:jc w:val="left"/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D87B64"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COPPA PROVINCIALE JUNIORES - ISCRIZIONI</w:t>
      </w:r>
    </w:p>
    <w:p w14:paraId="3E4C1830" w14:textId="77777777" w:rsidR="00D87B64" w:rsidRPr="00D87B64" w:rsidRDefault="00D87B64" w:rsidP="00D87B64">
      <w:pPr>
        <w:suppressAutoHyphens/>
        <w:jc w:val="both"/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Si informano tutte le squadre iscritte al Campionato in epigrafe, il cui termine è previsto per 30/03/2025, che la stagione proseguirà con la </w:t>
      </w:r>
      <w:r w:rsidRPr="00D87B64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 xml:space="preserve">COPPA PROVINCIALE JUNIORES. </w:t>
      </w:r>
    </w:p>
    <w:p w14:paraId="0848AF80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816E9B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Sarà possibile iscriversi da </w:t>
      </w:r>
    </w:p>
    <w:p w14:paraId="6B7D177C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FACE75" w14:textId="77777777" w:rsidR="00D87B64" w:rsidRPr="00D87B64" w:rsidRDefault="00D87B64" w:rsidP="00D87B64">
      <w:pPr>
        <w:suppressAutoHyphens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b/>
          <w:bCs/>
          <w:color w:val="002060"/>
          <w:spacing w:val="8"/>
          <w:sz w:val="21"/>
          <w:lang w:eastAsia="ar-SA"/>
        </w:rPr>
        <w:t>MERCOLEDÌ 26/02/2025 A LUNEDÌ 24/03/2025 ORE 19.00</w:t>
      </w: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. </w:t>
      </w:r>
    </w:p>
    <w:p w14:paraId="08CF3340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EDE270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L’importo per l’iscrizione alla Coppa è di Euro 100,00 ed è facoltativa. </w:t>
      </w:r>
    </w:p>
    <w:p w14:paraId="3414A167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>Il format e le modalità saranno ufficializzati successivamente.</w:t>
      </w:r>
    </w:p>
    <w:p w14:paraId="0CA31042" w14:textId="77777777" w:rsidR="00CB1339" w:rsidRDefault="00CB1339" w:rsidP="00333CBF">
      <w:pPr>
        <w:pStyle w:val="A117gare"/>
      </w:pPr>
    </w:p>
    <w:p w14:paraId="71FDFEB6" w14:textId="77777777" w:rsidR="0020215B" w:rsidRDefault="0020215B" w:rsidP="00333CBF">
      <w:pPr>
        <w:pStyle w:val="A117gare"/>
      </w:pPr>
    </w:p>
    <w:p w14:paraId="01333D70" w14:textId="77777777" w:rsidR="00C56943" w:rsidRDefault="00C56943" w:rsidP="00333CBF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8B723F1" w14:textId="415FE060" w:rsidR="004849B6" w:rsidRPr="00247B85" w:rsidRDefault="00A359E4" w:rsidP="004849B6">
      <w:pPr>
        <w:pStyle w:val="1-aaA111"/>
      </w:pPr>
      <w:bookmarkStart w:id="97" w:name="_Toc183014725"/>
      <w:bookmarkStart w:id="98" w:name="_Toc183420500"/>
      <w:bookmarkStart w:id="99" w:name="_Toc187417827"/>
      <w:bookmarkStart w:id="100" w:name="_Toc188457006"/>
      <w:r>
        <w:t xml:space="preserve">  </w:t>
      </w:r>
      <w:bookmarkStart w:id="101" w:name="_Toc193722451"/>
      <w:r w:rsidR="004849B6" w:rsidRPr="00247B85">
        <w:t>4.</w:t>
      </w:r>
      <w:r w:rsidR="000658CF">
        <w:t>3</w:t>
      </w:r>
      <w:r w:rsidR="004849B6" w:rsidRPr="00247B85">
        <w:t>.– TESSERAMENTI S.G.S. - CARTELLINI</w:t>
      </w:r>
      <w:bookmarkEnd w:id="97"/>
      <w:bookmarkEnd w:id="98"/>
      <w:bookmarkEnd w:id="99"/>
      <w:bookmarkEnd w:id="100"/>
      <w:bookmarkEnd w:id="101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1E2D1F" w14:textId="77777777" w:rsidR="00B46A4B" w:rsidRPr="00247B85" w:rsidRDefault="00B46A4B" w:rsidP="00B46A4B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2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2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CB5D028" w14:textId="77777777" w:rsidR="00B46A4B" w:rsidRPr="00247B85" w:rsidRDefault="00B46A4B" w:rsidP="00B46A4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5FF7CD4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BORGO ROSSELLI</w:t>
      </w:r>
    </w:p>
    <w:p w14:paraId="056492E2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</w:t>
      </w:r>
    </w:p>
    <w:p w14:paraId="7E638E9C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4C6304CF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0DBC6912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10179249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7353BD94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6E9CC668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0F747680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1F2C394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45A549" w14:textId="77777777" w:rsidR="00B46A4B" w:rsidRPr="00247B85" w:rsidRDefault="00B46A4B" w:rsidP="00B46A4B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E2B4EA" w14:textId="77777777" w:rsidR="00B46A4B" w:rsidRDefault="00B46A4B" w:rsidP="00B46A4B">
      <w:pPr>
        <w:pStyle w:val="A117gare"/>
      </w:pPr>
    </w:p>
    <w:p w14:paraId="17436C39" w14:textId="77777777" w:rsidR="00B46A4B" w:rsidRPr="00247B85" w:rsidRDefault="00B46A4B" w:rsidP="00B46A4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9B79D0" w14:textId="77777777" w:rsidR="00B46A4B" w:rsidRPr="00247B85" w:rsidRDefault="00B46A4B" w:rsidP="00B46A4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9CCF65" w14:textId="77777777" w:rsidR="00B46A4B" w:rsidRPr="00247B85" w:rsidRDefault="00B46A4B" w:rsidP="00B46A4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15CD1D53" w14:textId="77777777" w:rsidR="00B46A4B" w:rsidRDefault="00B46A4B" w:rsidP="00B46A4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78EAC580" w14:textId="77777777" w:rsidR="00B46A4B" w:rsidRDefault="00B46A4B" w:rsidP="00B46A4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6BF52DE7" w14:textId="77777777" w:rsidR="00047467" w:rsidRDefault="00047467" w:rsidP="00047467">
      <w:pPr>
        <w:pStyle w:val="A117gare"/>
      </w:pPr>
    </w:p>
    <w:p w14:paraId="71937021" w14:textId="77777777" w:rsidR="00A86576" w:rsidRDefault="00A86576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3D4B16C1" w:rsidR="00047467" w:rsidRPr="00A51AFB" w:rsidRDefault="00047467" w:rsidP="00047467">
      <w:pPr>
        <w:pStyle w:val="1-aaA111"/>
      </w:pPr>
      <w:bookmarkStart w:id="103" w:name="_Toc183420501"/>
      <w:r w:rsidRPr="00A51AFB">
        <w:t xml:space="preserve">  </w:t>
      </w:r>
      <w:bookmarkStart w:id="104" w:name="_Toc188457004"/>
      <w:bookmarkStart w:id="105" w:name="_Toc193722452"/>
      <w:r w:rsidRPr="00A51AFB">
        <w:t>4.</w:t>
      </w:r>
      <w:r w:rsidR="000658CF">
        <w:t>4</w:t>
      </w:r>
      <w:r w:rsidRPr="00A51AFB">
        <w:t>.– orario apertura AL PUBBLICO della Delegazione Provinciale</w:t>
      </w:r>
      <w:bookmarkEnd w:id="103"/>
      <w:bookmarkEnd w:id="104"/>
      <w:bookmarkEnd w:id="105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bookmarkStart w:id="106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6"/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A370842" w14:textId="77777777" w:rsidR="00611B3F" w:rsidRDefault="00611B3F" w:rsidP="00611B3F">
      <w:pPr>
        <w:pStyle w:val="A117gare"/>
      </w:pPr>
    </w:p>
    <w:p w14:paraId="5B8A9143" w14:textId="77777777" w:rsidR="00E91A1B" w:rsidRDefault="00E91A1B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7" w:name="_Toc188457007"/>
      <w:bookmarkStart w:id="108" w:name="_Toc193722453"/>
      <w:r>
        <w:t>attività AGONISTICA</w:t>
      </w:r>
      <w:bookmarkEnd w:id="107"/>
      <w:bookmarkEnd w:id="108"/>
    </w:p>
    <w:p w14:paraId="0EB6CE95" w14:textId="77777777" w:rsidR="00C407C2" w:rsidRDefault="00C407C2" w:rsidP="006059DC">
      <w:pPr>
        <w:pStyle w:val="A117gare"/>
      </w:pPr>
    </w:p>
    <w:p w14:paraId="6C0CA337" w14:textId="77777777" w:rsidR="004E557C" w:rsidRDefault="004E557C" w:rsidP="006059DC">
      <w:pPr>
        <w:pStyle w:val="A117gare"/>
      </w:pPr>
    </w:p>
    <w:p w14:paraId="3C9C1EE9" w14:textId="77777777" w:rsidR="00B46A4B" w:rsidRPr="00DE01B3" w:rsidRDefault="00B46A4B" w:rsidP="00B46A4B">
      <w:pPr>
        <w:pStyle w:val="Comunicato0"/>
        <w:rPr>
          <w:color w:val="002060"/>
          <w:szCs w:val="30"/>
        </w:rPr>
      </w:pPr>
      <w:bookmarkStart w:id="109" w:name="_Toc193294228"/>
      <w:bookmarkStart w:id="110" w:name="_Toc193722454"/>
      <w:r>
        <w:rPr>
          <w:color w:val="002060"/>
          <w:szCs w:val="30"/>
        </w:rPr>
        <w:t>COPPA MARCHE SECONDA CATEGORIA</w:t>
      </w:r>
      <w:bookmarkEnd w:id="109"/>
      <w:bookmarkEnd w:id="110"/>
    </w:p>
    <w:p w14:paraId="4C5AA26E" w14:textId="77777777" w:rsidR="00B46A4B" w:rsidRDefault="00B46A4B" w:rsidP="00B46A4B">
      <w:pPr>
        <w:pStyle w:val="A117gare"/>
      </w:pPr>
    </w:p>
    <w:p w14:paraId="6DA0556C" w14:textId="77777777" w:rsidR="00265096" w:rsidRDefault="00265096" w:rsidP="00B46A4B">
      <w:pPr>
        <w:pStyle w:val="A117gare"/>
      </w:pPr>
    </w:p>
    <w:p w14:paraId="7344E8CC" w14:textId="77777777" w:rsidR="00265096" w:rsidRDefault="00265096" w:rsidP="00265096">
      <w:pPr>
        <w:pStyle w:val="LndNormale10"/>
        <w:spacing w:line="280" w:lineRule="exact"/>
        <w:rPr>
          <w:b/>
          <w:color w:val="002060"/>
          <w:u w:val="single"/>
        </w:rPr>
      </w:pPr>
      <w:r w:rsidRPr="002625EA">
        <w:rPr>
          <w:b/>
          <w:color w:val="002060"/>
          <w:u w:val="single"/>
        </w:rPr>
        <w:t>REGOLAMENTO</w:t>
      </w:r>
    </w:p>
    <w:p w14:paraId="5B069FD3" w14:textId="77777777" w:rsidR="00265096" w:rsidRDefault="00265096" w:rsidP="00265096">
      <w:pPr>
        <w:pStyle w:val="LndNormale10"/>
        <w:spacing w:line="280" w:lineRule="exact"/>
        <w:rPr>
          <w:b/>
          <w:color w:val="002060"/>
          <w:u w:val="single"/>
        </w:rPr>
      </w:pPr>
    </w:p>
    <w:p w14:paraId="0FC44CED" w14:textId="4C339DE8" w:rsidR="00265096" w:rsidRDefault="00265096" w:rsidP="00265096">
      <w:pPr>
        <w:pStyle w:val="LndNormale10"/>
        <w:spacing w:line="280" w:lineRule="exact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Omissis …</w:t>
      </w:r>
    </w:p>
    <w:p w14:paraId="209452AD" w14:textId="77777777" w:rsidR="00265096" w:rsidRPr="002625EA" w:rsidRDefault="00265096" w:rsidP="00265096">
      <w:pPr>
        <w:pStyle w:val="LndNormale10"/>
        <w:spacing w:line="280" w:lineRule="exact"/>
        <w:rPr>
          <w:b/>
          <w:color w:val="002060"/>
          <w:u w:val="single"/>
        </w:rPr>
      </w:pPr>
    </w:p>
    <w:p w14:paraId="35A3D25F" w14:textId="77777777" w:rsidR="00265096" w:rsidRDefault="00265096" w:rsidP="00265096">
      <w:pPr>
        <w:pStyle w:val="LndNormale10"/>
        <w:spacing w:line="280" w:lineRule="exact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Gare ad eliminazione diretta:</w:t>
      </w:r>
      <w:r w:rsidRPr="002625EA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>Sedicesimi</w:t>
      </w:r>
      <w:r w:rsidRPr="002625EA">
        <w:rPr>
          <w:b/>
          <w:color w:val="002060"/>
          <w:u w:val="single"/>
        </w:rPr>
        <w:t xml:space="preserve"> e turni success</w:t>
      </w:r>
      <w:r>
        <w:rPr>
          <w:b/>
          <w:color w:val="002060"/>
          <w:u w:val="single"/>
        </w:rPr>
        <w:t>ivi</w:t>
      </w:r>
    </w:p>
    <w:p w14:paraId="68CA4E84" w14:textId="77777777" w:rsidR="00265096" w:rsidRDefault="00265096" w:rsidP="00265096">
      <w:pPr>
        <w:pStyle w:val="LndNormale10"/>
        <w:spacing w:line="280" w:lineRule="exact"/>
        <w:rPr>
          <w:color w:val="002060"/>
        </w:rPr>
      </w:pPr>
      <w:r w:rsidRPr="00BE30AD">
        <w:rPr>
          <w:color w:val="002060"/>
          <w:highlight w:val="yellow"/>
        </w:rPr>
        <w:t>Si svolgeranno gare di andata e ritorno</w:t>
      </w:r>
      <w:r>
        <w:rPr>
          <w:color w:val="002060"/>
        </w:rPr>
        <w:t>.</w:t>
      </w:r>
    </w:p>
    <w:p w14:paraId="34330D26" w14:textId="77777777" w:rsidR="00265096" w:rsidRPr="002625EA" w:rsidRDefault="00265096" w:rsidP="0026509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Risulterà vincente la squadra che nei due incontri avrà ottenuto il maggior numero di reti nel corso delle due gare.</w:t>
      </w:r>
    </w:p>
    <w:p w14:paraId="258C3390" w14:textId="77777777" w:rsidR="00265096" w:rsidRDefault="00265096" w:rsidP="0026509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lastRenderedPageBreak/>
        <w:t>Qualora risultasse parità nelle reti segnate, sarà dichiarata vincente la squadra che avrà segnato il maggior numero di reti in traferta; verificandosi ulteriore parità, si procederà a fare eseguire i tiri di rigore secondo le modalità previste dai vigenti regolamenti.</w:t>
      </w:r>
    </w:p>
    <w:p w14:paraId="78ABAF21" w14:textId="77777777" w:rsidR="00265096" w:rsidRDefault="00265096" w:rsidP="00265096">
      <w:pPr>
        <w:pStyle w:val="LndNormale10"/>
        <w:spacing w:line="280" w:lineRule="exact"/>
        <w:rPr>
          <w:color w:val="002060"/>
        </w:rPr>
      </w:pPr>
    </w:p>
    <w:p w14:paraId="2965077B" w14:textId="33CDA755" w:rsidR="00265096" w:rsidRDefault="00265096" w:rsidP="00265096">
      <w:pPr>
        <w:pStyle w:val="LndNormale10"/>
        <w:spacing w:line="280" w:lineRule="exact"/>
        <w:rPr>
          <w:b/>
          <w:bCs/>
          <w:color w:val="002060"/>
        </w:rPr>
      </w:pPr>
      <w:r w:rsidRPr="00265096">
        <w:rPr>
          <w:b/>
          <w:bCs/>
          <w:color w:val="002060"/>
        </w:rPr>
        <w:t>Omissis …</w:t>
      </w:r>
    </w:p>
    <w:p w14:paraId="5A107ACA" w14:textId="77777777" w:rsidR="00265096" w:rsidRDefault="00265096" w:rsidP="00265096">
      <w:pPr>
        <w:pStyle w:val="A117gare"/>
      </w:pPr>
    </w:p>
    <w:p w14:paraId="672B5066" w14:textId="77777777" w:rsidR="00A53D25" w:rsidRPr="002625EA" w:rsidRDefault="00A53D25" w:rsidP="00A53D25">
      <w:pPr>
        <w:pStyle w:val="LndNormale10"/>
        <w:spacing w:line="280" w:lineRule="exact"/>
        <w:rPr>
          <w:b/>
          <w:color w:val="002060"/>
          <w:u w:val="single"/>
        </w:rPr>
      </w:pPr>
      <w:r w:rsidRPr="002625EA">
        <w:rPr>
          <w:b/>
          <w:color w:val="002060"/>
          <w:u w:val="single"/>
        </w:rPr>
        <w:t>Reclami</w:t>
      </w:r>
    </w:p>
    <w:p w14:paraId="03B85943" w14:textId="485FC242" w:rsidR="00A53D25" w:rsidRDefault="00A53D25" w:rsidP="00A53D25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 xml:space="preserve">Vale quanto previsto dal C.U. n. </w:t>
      </w:r>
      <w:r>
        <w:rPr>
          <w:color w:val="002060"/>
        </w:rPr>
        <w:t>46</w:t>
      </w:r>
      <w:r w:rsidRPr="002625EA">
        <w:rPr>
          <w:color w:val="002060"/>
        </w:rPr>
        <w:t xml:space="preserve">/A della FIGC, pubblicato </w:t>
      </w:r>
      <w:r w:rsidR="00C429CA">
        <w:rPr>
          <w:color w:val="002060"/>
        </w:rPr>
        <w:t xml:space="preserve">con C.U. n. 85 LND, </w:t>
      </w:r>
      <w:r w:rsidRPr="002625EA">
        <w:rPr>
          <w:color w:val="002060"/>
        </w:rPr>
        <w:t xml:space="preserve">in data </w:t>
      </w:r>
      <w:r>
        <w:rPr>
          <w:color w:val="002060"/>
        </w:rPr>
        <w:t>31</w:t>
      </w:r>
      <w:r w:rsidRPr="002625EA">
        <w:rPr>
          <w:color w:val="002060"/>
        </w:rPr>
        <w:t xml:space="preserve"> </w:t>
      </w:r>
      <w:r>
        <w:rPr>
          <w:color w:val="002060"/>
        </w:rPr>
        <w:t>LUGLIO</w:t>
      </w:r>
      <w:r w:rsidRPr="002625EA">
        <w:rPr>
          <w:color w:val="002060"/>
        </w:rPr>
        <w:t xml:space="preserve"> 202</w:t>
      </w:r>
      <w:r>
        <w:rPr>
          <w:color w:val="002060"/>
        </w:rPr>
        <w:t>4.</w:t>
      </w:r>
      <w:r w:rsidRPr="002625EA">
        <w:rPr>
          <w:color w:val="002060"/>
        </w:rPr>
        <w:t>, che viene allegato al presente C.U.</w:t>
      </w:r>
    </w:p>
    <w:p w14:paraId="3780AC8F" w14:textId="77777777" w:rsidR="00A53D25" w:rsidRDefault="00A53D25" w:rsidP="00A53D25">
      <w:pPr>
        <w:pStyle w:val="LndNormale10"/>
        <w:spacing w:line="280" w:lineRule="exact"/>
        <w:rPr>
          <w:color w:val="002060"/>
        </w:rPr>
      </w:pPr>
    </w:p>
    <w:p w14:paraId="0F781136" w14:textId="77777777" w:rsidR="00A53D25" w:rsidRDefault="00A53D25" w:rsidP="00A53D25">
      <w:pPr>
        <w:pStyle w:val="LndNormale10"/>
        <w:spacing w:line="280" w:lineRule="exact"/>
        <w:rPr>
          <w:b/>
          <w:bCs/>
          <w:color w:val="002060"/>
        </w:rPr>
      </w:pPr>
      <w:r w:rsidRPr="00265096">
        <w:rPr>
          <w:b/>
          <w:bCs/>
          <w:color w:val="002060"/>
        </w:rPr>
        <w:t>Omissis …</w:t>
      </w:r>
    </w:p>
    <w:p w14:paraId="73E41149" w14:textId="77777777" w:rsidR="00A53D25" w:rsidRPr="002625EA" w:rsidRDefault="00A53D25" w:rsidP="00A53D25">
      <w:pPr>
        <w:pStyle w:val="LndNormale10"/>
        <w:spacing w:line="280" w:lineRule="exact"/>
        <w:rPr>
          <w:color w:val="002060"/>
        </w:rPr>
      </w:pPr>
    </w:p>
    <w:p w14:paraId="02ED5D92" w14:textId="77777777" w:rsidR="00A53D25" w:rsidRPr="00265096" w:rsidRDefault="00A53D25" w:rsidP="00265096">
      <w:pPr>
        <w:pStyle w:val="A117gare"/>
      </w:pPr>
    </w:p>
    <w:p w14:paraId="2444823B" w14:textId="77777777" w:rsidR="00265096" w:rsidRDefault="00265096" w:rsidP="00B46A4B">
      <w:pPr>
        <w:pStyle w:val="A117gare"/>
      </w:pPr>
    </w:p>
    <w:p w14:paraId="4C162695" w14:textId="77777777" w:rsidR="00B46A4B" w:rsidRDefault="00B46A4B" w:rsidP="00B46A4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8D30D0E" w14:textId="77777777" w:rsidR="00B46A4B" w:rsidRDefault="00B46A4B" w:rsidP="00B46A4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3"/>
        <w:gridCol w:w="316"/>
        <w:gridCol w:w="897"/>
        <w:gridCol w:w="1177"/>
        <w:gridCol w:w="1562"/>
        <w:gridCol w:w="1562"/>
      </w:tblGrid>
      <w:tr w:rsidR="00B46A4B" w14:paraId="5349254C" w14:textId="77777777" w:rsidTr="001F3A2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8D48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C9AB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555AD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9C4C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F045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46AF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14092">
              <w:rPr>
                <w:sz w:val="16"/>
                <w:szCs w:val="16"/>
              </w:rPr>
              <w:t>Localita'</w:t>
            </w:r>
            <w:proofErr w:type="spellEnd"/>
            <w:r w:rsidRPr="0021409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6338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Indirizzo Impianto</w:t>
            </w:r>
          </w:p>
        </w:tc>
      </w:tr>
      <w:tr w:rsidR="00B46A4B" w14:paraId="18A9E220" w14:textId="77777777" w:rsidTr="001F3A2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8B92A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OLIMPIA SPINETOLI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50F6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RIPE SAN GINESIO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29287" w14:textId="77777777" w:rsidR="00B46A4B" w:rsidRPr="00214092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214092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48D8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25/03/2025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4D6D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232 CAMPO "BELVEDERE"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E28F5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SPINETOLI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4175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VIA LEOPARDI</w:t>
            </w:r>
          </w:p>
        </w:tc>
      </w:tr>
    </w:tbl>
    <w:p w14:paraId="48549714" w14:textId="77777777" w:rsidR="00B46A4B" w:rsidRDefault="00B46A4B" w:rsidP="00B46A4B">
      <w:pPr>
        <w:pStyle w:val="breakline"/>
        <w:rPr>
          <w:rFonts w:eastAsiaTheme="minorEastAsia"/>
        </w:rPr>
      </w:pPr>
    </w:p>
    <w:p w14:paraId="58446741" w14:textId="77777777" w:rsidR="00183240" w:rsidRDefault="00183240" w:rsidP="006059DC">
      <w:pPr>
        <w:pStyle w:val="A117gare"/>
      </w:pPr>
    </w:p>
    <w:p w14:paraId="6C84D5E8" w14:textId="77777777" w:rsidR="00A72629" w:rsidRDefault="00A72629" w:rsidP="006059DC">
      <w:pPr>
        <w:pStyle w:val="A117gare"/>
      </w:pPr>
    </w:p>
    <w:p w14:paraId="43519577" w14:textId="77777777" w:rsidR="00A72629" w:rsidRDefault="00A72629" w:rsidP="006059DC">
      <w:pPr>
        <w:pStyle w:val="A117gare"/>
      </w:pPr>
    </w:p>
    <w:p w14:paraId="21D76A28" w14:textId="05B2BDCD" w:rsidR="00A72629" w:rsidRPr="00DE01B3" w:rsidRDefault="00A72629" w:rsidP="00A72629">
      <w:pPr>
        <w:pStyle w:val="Comunicato0"/>
        <w:rPr>
          <w:color w:val="002060"/>
          <w:szCs w:val="30"/>
        </w:rPr>
      </w:pPr>
      <w:bookmarkStart w:id="111" w:name="_Toc193722455"/>
      <w:r>
        <w:rPr>
          <w:color w:val="002060"/>
          <w:szCs w:val="30"/>
        </w:rPr>
        <w:t>CAMPIONATO TERZA CATEGORIA</w:t>
      </w:r>
      <w:bookmarkEnd w:id="111"/>
    </w:p>
    <w:p w14:paraId="12F75F1C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4A140F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42A540" w14:textId="48EB3371" w:rsidR="00A72629" w:rsidRPr="00A72629" w:rsidRDefault="00A72629" w:rsidP="00A72629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A72629">
        <w:rPr>
          <w:rStyle w:val="A120"/>
          <w:szCs w:val="30"/>
        </w:rPr>
        <w:t>VARIAZIONE AL PROGRAMMA GARE</w:t>
      </w:r>
    </w:p>
    <w:p w14:paraId="40B8E9C3" w14:textId="77777777" w:rsidR="00D339F3" w:rsidRDefault="00D339F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63A408" w14:textId="77777777" w:rsidR="00A72629" w:rsidRDefault="00A7262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A316CE" w14:textId="5537C7B2" w:rsidR="00A72629" w:rsidRDefault="00A72629" w:rsidP="00A72629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833EB1E" w14:textId="77777777" w:rsidR="00A72629" w:rsidRDefault="00A72629" w:rsidP="00A72629">
      <w:pPr>
        <w:pStyle w:val="1AB"/>
        <w:rPr>
          <w:rFonts w:eastAsiaTheme="minorEastAsia"/>
        </w:rPr>
      </w:pPr>
    </w:p>
    <w:p w14:paraId="0182F466" w14:textId="174EB3BF" w:rsidR="00A72629" w:rsidRDefault="00A72629" w:rsidP="00A72629">
      <w:pPr>
        <w:pStyle w:val="A119"/>
        <w:rPr>
          <w:rFonts w:eastAsiaTheme="minorEastAsia"/>
        </w:rPr>
      </w:pPr>
      <w:r w:rsidRPr="00A72629">
        <w:rPr>
          <w:rFonts w:eastAsiaTheme="minorEastAsia"/>
          <w:highlight w:val="yellow"/>
        </w:rPr>
        <w:t>La Società Pol. Petrus disputerà tutte le gare interne il venerdì alle ore 20:45, stesso campo.</w:t>
      </w:r>
    </w:p>
    <w:p w14:paraId="512E2494" w14:textId="77777777" w:rsidR="00A72629" w:rsidRDefault="00A7262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92F101" w14:textId="77777777" w:rsidR="00A72629" w:rsidRDefault="00A7262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D10A9F" w14:textId="77777777" w:rsidR="00A72629" w:rsidRDefault="00A7262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AFE136" w14:textId="77777777" w:rsidR="00A72629" w:rsidRDefault="00A7262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845DFD" w14:textId="77777777" w:rsidR="00A72629" w:rsidRDefault="00A7262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A1164D" w14:textId="77777777" w:rsidR="00B55BFC" w:rsidRDefault="00B55BF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12" w:name="_Hlk183420419"/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13" w:name="_Toc193722456"/>
      <w:r>
        <w:t>attività DI BASE</w:t>
      </w:r>
      <w:bookmarkEnd w:id="113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6A8CDA64" w14:textId="1A50F675" w:rsidR="00067815" w:rsidRPr="002475E3" w:rsidRDefault="00067815" w:rsidP="00067815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16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38A32DDB" w14:textId="1479A12C" w:rsidR="00067815" w:rsidRPr="002475E3" w:rsidRDefault="00067815" w:rsidP="00067815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28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7230A3D" w14:textId="77777777" w:rsidR="00067815" w:rsidRPr="002475E3" w:rsidRDefault="00067815" w:rsidP="00067815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464CC4A4" w14:textId="77777777" w:rsidR="00067815" w:rsidRDefault="00067815" w:rsidP="00067815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10F028B" w14:textId="77777777" w:rsidR="00067815" w:rsidRDefault="00067815" w:rsidP="00067815">
      <w:pP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</w:pP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A175B3" w14:textId="77777777" w:rsidR="00A72629" w:rsidRDefault="00A7262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519CD7" w14:textId="77777777" w:rsidR="00A72629" w:rsidRDefault="00A7262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F04990" w14:textId="77777777" w:rsidR="00A72629" w:rsidRDefault="00A7262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267477" w14:textId="77777777" w:rsidR="00A72629" w:rsidRDefault="00A7262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446D6C" w14:textId="77777777" w:rsidR="00A72629" w:rsidRDefault="00A7262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D30336" w14:textId="77777777" w:rsidR="00A72629" w:rsidRDefault="00A7262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532E76" w14:textId="77777777" w:rsidR="00A72629" w:rsidRDefault="00A7262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4CDBC6" w14:textId="77777777" w:rsidR="000F5C57" w:rsidRDefault="000F5C57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14" w:name="_Toc193722457"/>
      <w:r>
        <w:t>attività AMATORI</w:t>
      </w:r>
      <w:bookmarkEnd w:id="114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77FDE0AE" w14:textId="77777777" w:rsidR="001D19ED" w:rsidRDefault="001D19E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0FA1DD83" w14:textId="5A4912DD" w:rsidR="000658CF" w:rsidRDefault="0002397D" w:rsidP="000658CF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A768C0E" w14:textId="77777777" w:rsidR="006737AB" w:rsidRPr="00A86576" w:rsidRDefault="006737AB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15" w:name="_Toc193722458"/>
      <w:r>
        <w:t>ALLEGATI</w:t>
      </w:r>
      <w:bookmarkEnd w:id="115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3A9418" w14:textId="730E1154" w:rsidR="005574CA" w:rsidRDefault="000658CF" w:rsidP="00B46A4B">
      <w:pPr>
        <w:pStyle w:val="A119"/>
        <w:numPr>
          <w:ilvl w:val="0"/>
          <w:numId w:val="29"/>
        </w:numPr>
      </w:pPr>
      <w:r>
        <w:t xml:space="preserve">Nuovo </w:t>
      </w:r>
      <w:r w:rsidR="005574CA">
        <w:t>Calendari</w:t>
      </w:r>
      <w:r w:rsidR="00102AF8">
        <w:t>o</w:t>
      </w:r>
      <w:r w:rsidR="005574CA">
        <w:t xml:space="preserve"> </w:t>
      </w:r>
      <w:r w:rsidR="00611B3F">
        <w:t xml:space="preserve">Torneo primavera </w:t>
      </w:r>
      <w:r>
        <w:t>Primi Calci</w:t>
      </w:r>
      <w:r w:rsidR="005574CA">
        <w:t xml:space="preserve"> </w:t>
      </w:r>
      <w:r w:rsidR="00611B3F">
        <w:t>2024-2025</w:t>
      </w:r>
    </w:p>
    <w:p w14:paraId="03304C8E" w14:textId="05F6E173" w:rsidR="00BB3A94" w:rsidRDefault="00BB3A94" w:rsidP="00B46A4B">
      <w:pPr>
        <w:pStyle w:val="A119"/>
        <w:numPr>
          <w:ilvl w:val="0"/>
          <w:numId w:val="29"/>
        </w:numPr>
      </w:pPr>
      <w:r>
        <w:t>C.U. 85 LND – Abbreviazione dei termini di giustizia sportiva</w:t>
      </w:r>
    </w:p>
    <w:p w14:paraId="127037E2" w14:textId="4592DAF3" w:rsidR="00EB50F6" w:rsidRPr="00471987" w:rsidRDefault="00EB50F6" w:rsidP="00471987">
      <w:pPr>
        <w:pStyle w:val="Paragrafoelenco"/>
        <w:suppressAutoHyphens/>
        <w:ind w:left="720"/>
        <w:rPr>
          <w:rFonts w:ascii="Arial" w:hAnsi="Arial"/>
          <w:color w:val="002060"/>
          <w:spacing w:val="8"/>
          <w:sz w:val="21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12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DEF1AE1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B46A4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0658C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BD695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MARZ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6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E54E3" w14:textId="77777777" w:rsidR="00284DF8" w:rsidRDefault="00284DF8">
      <w:r>
        <w:separator/>
      </w:r>
    </w:p>
  </w:endnote>
  <w:endnote w:type="continuationSeparator" w:id="0">
    <w:p w14:paraId="28DC8AE2" w14:textId="77777777" w:rsidR="00284DF8" w:rsidRDefault="00284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16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1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9E25A" w14:textId="77777777" w:rsidR="00284DF8" w:rsidRDefault="00284DF8">
      <w:r>
        <w:separator/>
      </w:r>
    </w:p>
  </w:footnote>
  <w:footnote w:type="continuationSeparator" w:id="0">
    <w:p w14:paraId="345E67E5" w14:textId="77777777" w:rsidR="00284DF8" w:rsidRDefault="00284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892D889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557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0658C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46A4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0658C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BD69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4521830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557C">
      <w:rPr>
        <w:rFonts w:ascii="Arial" w:hAnsi="Arial" w:cs="Arial"/>
        <w:color w:val="002060"/>
        <w:sz w:val="36"/>
        <w:szCs w:val="36"/>
        <w:u w:val="none"/>
      </w:rPr>
      <w:t>8</w:t>
    </w:r>
    <w:r w:rsidR="000658CF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33C084D8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46A4B">
      <w:rPr>
        <w:rFonts w:ascii="Arial" w:hAnsi="Arial" w:cs="Arial"/>
        <w:b/>
        <w:bCs/>
        <w:color w:val="002060"/>
        <w:sz w:val="28"/>
        <w:szCs w:val="28"/>
      </w:rPr>
      <w:t>2</w:t>
    </w:r>
    <w:r w:rsidR="000658CF">
      <w:rPr>
        <w:rFonts w:ascii="Arial" w:hAnsi="Arial" w:cs="Arial"/>
        <w:b/>
        <w:bCs/>
        <w:color w:val="002060"/>
        <w:sz w:val="28"/>
        <w:szCs w:val="28"/>
      </w:rPr>
      <w:t>4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BD6951">
      <w:rPr>
        <w:rFonts w:ascii="Arial" w:hAnsi="Arial" w:cs="Arial"/>
        <w:b/>
        <w:bCs/>
        <w:color w:val="002060"/>
        <w:sz w:val="28"/>
        <w:szCs w:val="28"/>
      </w:rPr>
      <w:t>MARZ</w:t>
    </w:r>
    <w:r w:rsidR="00707F2F">
      <w:rPr>
        <w:rFonts w:ascii="Arial" w:hAnsi="Arial" w:cs="Arial"/>
        <w:b/>
        <w:bCs/>
        <w:color w:val="002060"/>
        <w:sz w:val="28"/>
        <w:szCs w:val="28"/>
      </w:rPr>
      <w:t>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4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23"/>
  </w:num>
  <w:num w:numId="3" w16cid:durableId="193813451">
    <w:abstractNumId w:val="20"/>
  </w:num>
  <w:num w:numId="4" w16cid:durableId="523253269">
    <w:abstractNumId w:val="19"/>
  </w:num>
  <w:num w:numId="5" w16cid:durableId="337656458">
    <w:abstractNumId w:val="9"/>
  </w:num>
  <w:num w:numId="6" w16cid:durableId="966744058">
    <w:abstractNumId w:val="22"/>
  </w:num>
  <w:num w:numId="7" w16cid:durableId="1185552461">
    <w:abstractNumId w:val="21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18"/>
  </w:num>
  <w:num w:numId="12" w16cid:durableId="663902107">
    <w:abstractNumId w:val="15"/>
  </w:num>
  <w:num w:numId="13" w16cid:durableId="852764045">
    <w:abstractNumId w:val="27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13"/>
  </w:num>
  <w:num w:numId="17" w16cid:durableId="1021322850">
    <w:abstractNumId w:val="0"/>
  </w:num>
  <w:num w:numId="18" w16cid:durableId="53627951">
    <w:abstractNumId w:val="26"/>
  </w:num>
  <w:num w:numId="19" w16cid:durableId="1034161461">
    <w:abstractNumId w:val="14"/>
  </w:num>
  <w:num w:numId="20" w16cid:durableId="492180218">
    <w:abstractNumId w:val="17"/>
  </w:num>
  <w:num w:numId="21" w16cid:durableId="421070412">
    <w:abstractNumId w:val="11"/>
  </w:num>
  <w:num w:numId="22" w16cid:durableId="2132311554">
    <w:abstractNumId w:val="24"/>
  </w:num>
  <w:num w:numId="23" w16cid:durableId="1387413670">
    <w:abstractNumId w:val="25"/>
  </w:num>
  <w:num w:numId="24" w16cid:durableId="2117551457">
    <w:abstractNumId w:val="10"/>
  </w:num>
  <w:num w:numId="25" w16cid:durableId="642586012">
    <w:abstractNumId w:val="12"/>
  </w:num>
  <w:num w:numId="26" w16cid:durableId="969047689">
    <w:abstractNumId w:val="7"/>
  </w:num>
  <w:num w:numId="27" w16cid:durableId="1936590918">
    <w:abstractNumId w:val="8"/>
  </w:num>
  <w:num w:numId="28" w16cid:durableId="165021962">
    <w:abstractNumId w:val="16"/>
  </w:num>
  <w:num w:numId="29" w16cid:durableId="595600939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8DF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4E7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EC4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096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4DF8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75D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3F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C62"/>
    <w:rsid w:val="00670FED"/>
    <w:rsid w:val="006710BE"/>
    <w:rsid w:val="00671137"/>
    <w:rsid w:val="006714D3"/>
    <w:rsid w:val="00671573"/>
    <w:rsid w:val="00671608"/>
    <w:rsid w:val="0067189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61A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67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3D25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629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A94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1CC1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9CA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7FA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1764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6</cp:revision>
  <cp:lastPrinted>2025-03-24T14:31:00Z</cp:lastPrinted>
  <dcterms:created xsi:type="dcterms:W3CDTF">2025-03-24T14:27:00Z</dcterms:created>
  <dcterms:modified xsi:type="dcterms:W3CDTF">2025-03-24T14:31:00Z</dcterms:modified>
  <dc:language>it-IT</dc:language>
</cp:coreProperties>
</file>