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066571"/>
      <w:bookmarkStart w:id="74" w:name="_Toc194069519"/>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EFC7D46" w14:textId="77777777" w:rsidR="00813E2F" w:rsidRDefault="00813E2F">
      <w:pPr>
        <w:pStyle w:val="Sommario1"/>
        <w:rPr>
          <w:rStyle w:val="A120VARIAZ"/>
          <w:rFonts w:asciiTheme="minorHAnsi" w:hAnsiTheme="minorHAnsi" w:cstheme="minorHAnsi"/>
          <w:b w:val="0"/>
          <w:bCs w:val="0"/>
          <w:smallCaps/>
          <w:spacing w:val="0"/>
          <w:w w:val="100"/>
          <w:sz w:val="18"/>
          <w:szCs w:val="20"/>
        </w:rPr>
      </w:pPr>
    </w:p>
    <w:p w14:paraId="50A5B39A" w14:textId="011E8776" w:rsidR="00813E2F" w:rsidRPr="00813E2F" w:rsidRDefault="00CA5433">
      <w:pPr>
        <w:pStyle w:val="Sommario1"/>
        <w:rPr>
          <w:rFonts w:asciiTheme="minorHAnsi" w:eastAsiaTheme="minorEastAsia" w:hAnsiTheme="minorHAnsi" w:cstheme="minorHAnsi"/>
          <w:b w:val="0"/>
          <w:bCs w:val="0"/>
          <w:color w:val="auto"/>
          <w:spacing w:val="0"/>
          <w:kern w:val="2"/>
          <w:sz w:val="24"/>
          <w:szCs w:val="24"/>
          <w14:ligatures w14:val="standardContextual"/>
        </w:rPr>
      </w:pPr>
      <w:r w:rsidRPr="00813E2F">
        <w:rPr>
          <w:rStyle w:val="A120VARIAZ"/>
          <w:rFonts w:asciiTheme="minorHAnsi" w:hAnsiTheme="minorHAnsi" w:cstheme="minorHAnsi"/>
          <w:b w:val="0"/>
          <w:bCs w:val="0"/>
          <w:smallCaps/>
          <w:spacing w:val="0"/>
          <w:w w:val="100"/>
          <w:sz w:val="18"/>
          <w:szCs w:val="20"/>
        </w:rPr>
        <w:fldChar w:fldCharType="begin"/>
      </w:r>
      <w:r w:rsidRPr="00813E2F">
        <w:rPr>
          <w:rStyle w:val="A120VARIAZ"/>
          <w:rFonts w:asciiTheme="minorHAnsi" w:hAnsiTheme="minorHAnsi" w:cstheme="minorHAnsi"/>
          <w:b w:val="0"/>
          <w:bCs w:val="0"/>
          <w:spacing w:val="0"/>
          <w:w w:val="100"/>
          <w:sz w:val="18"/>
        </w:rPr>
        <w:instrText xml:space="preserve"> TOC \o "1-3" \h \z \u </w:instrText>
      </w:r>
      <w:r w:rsidRPr="00813E2F">
        <w:rPr>
          <w:rStyle w:val="A120VARIAZ"/>
          <w:rFonts w:asciiTheme="minorHAnsi" w:hAnsiTheme="minorHAnsi" w:cstheme="minorHAnsi"/>
          <w:b w:val="0"/>
          <w:bCs w:val="0"/>
          <w:smallCaps/>
          <w:spacing w:val="0"/>
          <w:w w:val="100"/>
          <w:sz w:val="18"/>
          <w:szCs w:val="20"/>
        </w:rPr>
        <w:fldChar w:fldCharType="separate"/>
      </w:r>
      <w:hyperlink w:anchor="_Toc194069520" w:history="1">
        <w:r w:rsidR="00813E2F" w:rsidRPr="00813E2F">
          <w:rPr>
            <w:rStyle w:val="Collegamentoipertestuale"/>
            <w:rFonts w:asciiTheme="minorHAnsi" w:hAnsiTheme="minorHAnsi" w:cstheme="minorHAnsi"/>
            <w:b w:val="0"/>
            <w:bCs w:val="0"/>
          </w:rPr>
          <w:t>COMUNICAZIONI DELLA F.I.G.C.</w:t>
        </w:r>
        <w:r w:rsidR="00813E2F" w:rsidRPr="00813E2F">
          <w:rPr>
            <w:rFonts w:asciiTheme="minorHAnsi" w:hAnsiTheme="minorHAnsi" w:cstheme="minorHAnsi"/>
            <w:b w:val="0"/>
            <w:bCs w:val="0"/>
            <w:webHidden/>
          </w:rPr>
          <w:tab/>
        </w:r>
        <w:r w:rsidR="00813E2F" w:rsidRPr="00813E2F">
          <w:rPr>
            <w:rFonts w:asciiTheme="minorHAnsi" w:hAnsiTheme="minorHAnsi" w:cstheme="minorHAnsi"/>
            <w:b w:val="0"/>
            <w:bCs w:val="0"/>
            <w:webHidden/>
          </w:rPr>
          <w:fldChar w:fldCharType="begin"/>
        </w:r>
        <w:r w:rsidR="00813E2F" w:rsidRPr="00813E2F">
          <w:rPr>
            <w:rFonts w:asciiTheme="minorHAnsi" w:hAnsiTheme="minorHAnsi" w:cstheme="minorHAnsi"/>
            <w:b w:val="0"/>
            <w:bCs w:val="0"/>
            <w:webHidden/>
          </w:rPr>
          <w:instrText xml:space="preserve"> PAGEREF _Toc194069520 \h </w:instrText>
        </w:r>
        <w:r w:rsidR="00813E2F" w:rsidRPr="00813E2F">
          <w:rPr>
            <w:rFonts w:asciiTheme="minorHAnsi" w:hAnsiTheme="minorHAnsi" w:cstheme="minorHAnsi"/>
            <w:b w:val="0"/>
            <w:bCs w:val="0"/>
            <w:webHidden/>
          </w:rPr>
        </w:r>
        <w:r w:rsidR="00813E2F"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1</w:t>
        </w:r>
        <w:r w:rsidR="00813E2F" w:rsidRPr="00813E2F">
          <w:rPr>
            <w:rFonts w:asciiTheme="minorHAnsi" w:hAnsiTheme="minorHAnsi" w:cstheme="minorHAnsi"/>
            <w:b w:val="0"/>
            <w:bCs w:val="0"/>
            <w:webHidden/>
          </w:rPr>
          <w:fldChar w:fldCharType="end"/>
        </w:r>
      </w:hyperlink>
    </w:p>
    <w:p w14:paraId="7FE80437" w14:textId="5CC1772D" w:rsidR="00813E2F" w:rsidRPr="00813E2F" w:rsidRDefault="00813E2F">
      <w:pPr>
        <w:pStyle w:val="Sommario1"/>
        <w:rPr>
          <w:rFonts w:asciiTheme="minorHAnsi" w:eastAsiaTheme="minorEastAsia" w:hAnsiTheme="minorHAnsi" w:cstheme="minorHAnsi"/>
          <w:b w:val="0"/>
          <w:bCs w:val="0"/>
          <w:color w:val="auto"/>
          <w:spacing w:val="0"/>
          <w:kern w:val="2"/>
          <w:sz w:val="24"/>
          <w:szCs w:val="24"/>
          <w14:ligatures w14:val="standardContextual"/>
        </w:rPr>
      </w:pPr>
      <w:hyperlink w:anchor="_Toc194069521" w:history="1">
        <w:r w:rsidRPr="00813E2F">
          <w:rPr>
            <w:rStyle w:val="Collegamentoipertestuale"/>
            <w:rFonts w:asciiTheme="minorHAnsi" w:hAnsiTheme="minorHAnsi" w:cstheme="minorHAnsi"/>
            <w:b w:val="0"/>
            <w:bCs w:val="0"/>
          </w:rPr>
          <w:t>COMUNICAZIONI DELLA LEGA NAZIONALE DILETTANTI</w:t>
        </w:r>
        <w:r w:rsidRPr="00813E2F">
          <w:rPr>
            <w:rFonts w:asciiTheme="minorHAnsi" w:hAnsiTheme="minorHAnsi" w:cstheme="minorHAnsi"/>
            <w:b w:val="0"/>
            <w:bC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_Toc194069521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2</w:t>
        </w:r>
        <w:r w:rsidRPr="00813E2F">
          <w:rPr>
            <w:rFonts w:asciiTheme="minorHAnsi" w:hAnsiTheme="minorHAnsi" w:cstheme="minorHAnsi"/>
            <w:b w:val="0"/>
            <w:bCs w:val="0"/>
            <w:webHidden/>
          </w:rPr>
          <w:fldChar w:fldCharType="end"/>
        </w:r>
      </w:hyperlink>
    </w:p>
    <w:p w14:paraId="02F6BA0E" w14:textId="4FF31706"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22" w:history="1">
        <w:r w:rsidRPr="00813E2F">
          <w:rPr>
            <w:rStyle w:val="Collegamentoipertestuale"/>
            <w:rFonts w:asciiTheme="minorHAnsi" w:hAnsiTheme="minorHAnsi" w:cstheme="minorHAnsi"/>
            <w:b w:val="0"/>
            <w:bCs w:val="0"/>
            <w:caps w:val="0"/>
          </w:rPr>
          <w:t>2.1.- COMUNICATI UFFICIALI L.N.D.</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_Toc194069522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2</w:t>
        </w:r>
        <w:r w:rsidRPr="00813E2F">
          <w:rPr>
            <w:rFonts w:asciiTheme="minorHAnsi" w:hAnsiTheme="minorHAnsi" w:cstheme="minorHAnsi"/>
            <w:b w:val="0"/>
            <w:bCs w:val="0"/>
            <w:webHidden/>
          </w:rPr>
          <w:fldChar w:fldCharType="end"/>
        </w:r>
      </w:hyperlink>
    </w:p>
    <w:p w14:paraId="4E4C592B" w14:textId="63979BA1"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23" w:history="1">
        <w:r w:rsidRPr="00813E2F">
          <w:rPr>
            <w:rStyle w:val="Collegamentoipertestuale"/>
            <w:rFonts w:asciiTheme="minorHAnsi" w:hAnsiTheme="minorHAnsi" w:cstheme="minorHAnsi"/>
            <w:b w:val="0"/>
            <w:bCs w:val="0"/>
            <w:caps w:val="0"/>
          </w:rPr>
          <w:t>2.2.- CIRCOLARI UFFICIALI L.N.D.</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_Toc194069523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2</w:t>
        </w:r>
        <w:r w:rsidRPr="00813E2F">
          <w:rPr>
            <w:rFonts w:asciiTheme="minorHAnsi" w:hAnsiTheme="minorHAnsi" w:cstheme="minorHAnsi"/>
            <w:b w:val="0"/>
            <w:bCs w:val="0"/>
            <w:webHidden/>
          </w:rPr>
          <w:fldChar w:fldCharType="end"/>
        </w:r>
      </w:hyperlink>
    </w:p>
    <w:p w14:paraId="6205954C" w14:textId="3B40F47D" w:rsidR="00813E2F" w:rsidRPr="00813E2F" w:rsidRDefault="00813E2F">
      <w:pPr>
        <w:pStyle w:val="Sommario1"/>
        <w:rPr>
          <w:rFonts w:asciiTheme="minorHAnsi" w:eastAsiaTheme="minorEastAsia" w:hAnsiTheme="minorHAnsi" w:cstheme="minorHAnsi"/>
          <w:b w:val="0"/>
          <w:bCs w:val="0"/>
          <w:color w:val="auto"/>
          <w:spacing w:val="0"/>
          <w:kern w:val="2"/>
          <w:sz w:val="24"/>
          <w:szCs w:val="24"/>
          <w14:ligatures w14:val="standardContextual"/>
        </w:rPr>
      </w:pPr>
      <w:hyperlink w:anchor="_Toc194069524" w:history="1">
        <w:r w:rsidRPr="00813E2F">
          <w:rPr>
            <w:rStyle w:val="Collegamentoipertestuale"/>
            <w:rFonts w:asciiTheme="minorHAnsi" w:hAnsiTheme="minorHAnsi" w:cstheme="minorHAnsi"/>
            <w:b w:val="0"/>
            <w:bCs w:val="0"/>
          </w:rPr>
          <w:t>COMUNICAZIONI  DEL COMITATO REGIONALE MARCHE</w:t>
        </w:r>
        <w:r w:rsidRPr="00813E2F">
          <w:rPr>
            <w:rFonts w:asciiTheme="minorHAnsi" w:hAnsiTheme="minorHAnsi" w:cstheme="minorHAnsi"/>
            <w:b w:val="0"/>
            <w:bC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_Toc194069524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2</w:t>
        </w:r>
        <w:r w:rsidRPr="00813E2F">
          <w:rPr>
            <w:rFonts w:asciiTheme="minorHAnsi" w:hAnsiTheme="minorHAnsi" w:cstheme="minorHAnsi"/>
            <w:b w:val="0"/>
            <w:bCs w:val="0"/>
            <w:webHidden/>
          </w:rPr>
          <w:fldChar w:fldCharType="end"/>
        </w:r>
      </w:hyperlink>
    </w:p>
    <w:p w14:paraId="0B3D6AD1" w14:textId="28C620F9"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25" w:history="1">
        <w:r w:rsidRPr="00813E2F">
          <w:rPr>
            <w:rStyle w:val="Collegamentoipertestuale"/>
            <w:rFonts w:asciiTheme="minorHAnsi" w:hAnsiTheme="minorHAnsi" w:cstheme="minorHAnsi"/>
            <w:b w:val="0"/>
            <w:bCs w:val="0"/>
            <w:caps w:val="0"/>
          </w:rPr>
          <w:t>3.1.- SPORTELLO DELLE SOCIETA’</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_Toc194069525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2</w:t>
        </w:r>
        <w:r w:rsidRPr="00813E2F">
          <w:rPr>
            <w:rFonts w:asciiTheme="minorHAnsi" w:hAnsiTheme="minorHAnsi" w:cstheme="minorHAnsi"/>
            <w:b w:val="0"/>
            <w:bCs w:val="0"/>
            <w:webHidden/>
          </w:rPr>
          <w:fldChar w:fldCharType="end"/>
        </w:r>
      </w:hyperlink>
    </w:p>
    <w:p w14:paraId="4E377E1C" w14:textId="128F72E7"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26" w:history="1">
        <w:r w:rsidRPr="00813E2F">
          <w:rPr>
            <w:rStyle w:val="Collegamentoipertestuale"/>
            <w:rFonts w:asciiTheme="minorHAnsi" w:hAnsiTheme="minorHAnsi" w:cstheme="minorHAnsi"/>
            <w:b w:val="0"/>
            <w:bCs w:val="0"/>
            <w:caps w:val="0"/>
          </w:rPr>
          <w:t>3.2.- SVINCOLI EX ART. 117 BIS NOIF</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_Toc194069526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2</w:t>
        </w:r>
        <w:r w:rsidRPr="00813E2F">
          <w:rPr>
            <w:rFonts w:asciiTheme="minorHAnsi" w:hAnsiTheme="minorHAnsi" w:cstheme="minorHAnsi"/>
            <w:b w:val="0"/>
            <w:bCs w:val="0"/>
            <w:webHidden/>
          </w:rPr>
          <w:fldChar w:fldCharType="end"/>
        </w:r>
      </w:hyperlink>
    </w:p>
    <w:p w14:paraId="41EDDC20" w14:textId="0C0B219D"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27" w:history="1">
        <w:r w:rsidRPr="00813E2F">
          <w:rPr>
            <w:rStyle w:val="Collegamentoipertestuale"/>
            <w:rFonts w:asciiTheme="minorHAnsi" w:hAnsiTheme="minorHAnsi" w:cstheme="minorHAnsi"/>
            <w:b w:val="0"/>
            <w:bCs w:val="0"/>
            <w:caps w:val="0"/>
          </w:rPr>
          <w:t>3.3.- AUTORIZZAZIONE EX ART. 34/3 N.O.I.F.</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_Toc194069527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3</w:t>
        </w:r>
        <w:r w:rsidRPr="00813E2F">
          <w:rPr>
            <w:rFonts w:asciiTheme="minorHAnsi" w:hAnsiTheme="minorHAnsi" w:cstheme="minorHAnsi"/>
            <w:b w:val="0"/>
            <w:bCs w:val="0"/>
            <w:webHidden/>
          </w:rPr>
          <w:fldChar w:fldCharType="end"/>
        </w:r>
      </w:hyperlink>
    </w:p>
    <w:p w14:paraId="5D229D4D" w14:textId="22B7917F"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28" w:history="1">
        <w:r w:rsidRPr="00813E2F">
          <w:rPr>
            <w:rStyle w:val="Collegamentoipertestuale"/>
            <w:rFonts w:asciiTheme="minorHAnsi" w:hAnsiTheme="minorHAnsi" w:cstheme="minorHAnsi"/>
            <w:b w:val="0"/>
            <w:bCs w:val="0"/>
            <w:caps w:val="0"/>
          </w:rPr>
          <w:t>3.4.- ANNULLAMENTO TESSERAMENTI ANNUALI</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_Toc194069528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3</w:t>
        </w:r>
        <w:r w:rsidRPr="00813E2F">
          <w:rPr>
            <w:rFonts w:asciiTheme="minorHAnsi" w:hAnsiTheme="minorHAnsi" w:cstheme="minorHAnsi"/>
            <w:b w:val="0"/>
            <w:bCs w:val="0"/>
            <w:webHidden/>
          </w:rPr>
          <w:fldChar w:fldCharType="end"/>
        </w:r>
      </w:hyperlink>
    </w:p>
    <w:p w14:paraId="13F97F79" w14:textId="267AD417"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29" w:history="1">
        <w:r w:rsidRPr="00813E2F">
          <w:rPr>
            <w:rStyle w:val="Collegamentoipertestuale"/>
            <w:rFonts w:asciiTheme="minorHAnsi" w:hAnsiTheme="minorHAnsi" w:cstheme="minorHAnsi"/>
            <w:b w:val="0"/>
            <w:bCs w:val="0"/>
            <w:caps w:val="0"/>
          </w:rPr>
          <w:t>3.5.- RADUNI GIOVANI CALCIATORI</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_Toc194069529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3</w:t>
        </w:r>
        <w:r w:rsidRPr="00813E2F">
          <w:rPr>
            <w:rFonts w:asciiTheme="minorHAnsi" w:hAnsiTheme="minorHAnsi" w:cstheme="minorHAnsi"/>
            <w:b w:val="0"/>
            <w:bCs w:val="0"/>
            <w:webHidden/>
          </w:rPr>
          <w:fldChar w:fldCharType="end"/>
        </w:r>
      </w:hyperlink>
    </w:p>
    <w:p w14:paraId="659BF908" w14:textId="6BD4E47D"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30" w:history="1">
        <w:r w:rsidRPr="00813E2F">
          <w:rPr>
            <w:rStyle w:val="Collegamentoipertestuale"/>
            <w:rFonts w:asciiTheme="minorHAnsi" w:hAnsiTheme="minorHAnsi" w:cstheme="minorHAnsi"/>
            <w:b w:val="0"/>
            <w:bCs w:val="0"/>
            <w:caps w:val="0"/>
          </w:rPr>
          <w:t>3.6.- AUTORIZZAZIONE TORNEI</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_Toc194069530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3</w:t>
        </w:r>
        <w:r w:rsidRPr="00813E2F">
          <w:rPr>
            <w:rFonts w:asciiTheme="minorHAnsi" w:hAnsiTheme="minorHAnsi" w:cstheme="minorHAnsi"/>
            <w:b w:val="0"/>
            <w:bCs w:val="0"/>
            <w:webHidden/>
          </w:rPr>
          <w:fldChar w:fldCharType="end"/>
        </w:r>
      </w:hyperlink>
    </w:p>
    <w:p w14:paraId="2BAD8AF7" w14:textId="1D13955B"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31" w:history="1">
        <w:r w:rsidRPr="00813E2F">
          <w:rPr>
            <w:rStyle w:val="Collegamentoipertestuale"/>
            <w:rFonts w:asciiTheme="minorHAnsi" w:hAnsiTheme="minorHAnsi" w:cstheme="minorHAnsi"/>
            <w:b w:val="0"/>
            <w:bCs w:val="0"/>
            <w:caps w:val="0"/>
          </w:rPr>
          <w:t>3.7.- COMUNICAZIONI DEL SETTORE GIOVANILE E SCOLASTICO</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_Toc194069531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3</w:t>
        </w:r>
        <w:r w:rsidRPr="00813E2F">
          <w:rPr>
            <w:rFonts w:asciiTheme="minorHAnsi" w:hAnsiTheme="minorHAnsi" w:cstheme="minorHAnsi"/>
            <w:b w:val="0"/>
            <w:bCs w:val="0"/>
            <w:webHidden/>
          </w:rPr>
          <w:fldChar w:fldCharType="end"/>
        </w:r>
      </w:hyperlink>
    </w:p>
    <w:p w14:paraId="3E2F4F64" w14:textId="5186EC8D" w:rsidR="00813E2F" w:rsidRPr="00813E2F" w:rsidRDefault="00813E2F">
      <w:pPr>
        <w:pStyle w:val="Sommario1"/>
        <w:rPr>
          <w:rFonts w:asciiTheme="minorHAnsi" w:eastAsiaTheme="minorEastAsia" w:hAnsiTheme="minorHAnsi" w:cstheme="minorHAnsi"/>
          <w:b w:val="0"/>
          <w:bCs w:val="0"/>
          <w:color w:val="auto"/>
          <w:spacing w:val="0"/>
          <w:kern w:val="2"/>
          <w:sz w:val="24"/>
          <w:szCs w:val="24"/>
          <w14:ligatures w14:val="standardContextual"/>
        </w:rPr>
      </w:pPr>
      <w:hyperlink w:anchor="_Toc194069533" w:history="1">
        <w:r w:rsidRPr="00813E2F">
          <w:rPr>
            <w:rStyle w:val="Collegamentoipertestuale"/>
            <w:rFonts w:asciiTheme="minorHAnsi" w:hAnsiTheme="minorHAnsi" w:cstheme="minorHAnsi"/>
            <w:b w:val="0"/>
            <w:bCs w:val="0"/>
          </w:rPr>
          <w:t>COMUNICAZIONI DELLA DELEGAZIONE PROVINCIALE</w:t>
        </w:r>
        <w:r w:rsidRPr="00813E2F">
          <w:rPr>
            <w:rFonts w:asciiTheme="minorHAnsi" w:hAnsiTheme="minorHAnsi" w:cstheme="minorHAnsi"/>
            <w:b w:val="0"/>
            <w:bC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_Toc194069533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8</w:t>
        </w:r>
        <w:r w:rsidRPr="00813E2F">
          <w:rPr>
            <w:rFonts w:asciiTheme="minorHAnsi" w:hAnsiTheme="minorHAnsi" w:cstheme="minorHAnsi"/>
            <w:b w:val="0"/>
            <w:bCs w:val="0"/>
            <w:webHidden/>
          </w:rPr>
          <w:fldChar w:fldCharType="end"/>
        </w:r>
      </w:hyperlink>
    </w:p>
    <w:p w14:paraId="38058546" w14:textId="3755B5A5"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34" w:history="1">
        <w:r w:rsidRPr="00813E2F">
          <w:rPr>
            <w:rStyle w:val="Collegamentoipertestuale"/>
            <w:rFonts w:asciiTheme="minorHAnsi" w:hAnsiTheme="minorHAnsi" w:cstheme="minorHAnsi"/>
            <w:b w:val="0"/>
            <w:bCs w:val="0"/>
            <w:caps w:val="0"/>
          </w:rPr>
          <w:t>4.1.– TESSERAMENTI S.G.S. - CARTELLINI</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_Toc194069534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8</w:t>
        </w:r>
        <w:r w:rsidRPr="00813E2F">
          <w:rPr>
            <w:rFonts w:asciiTheme="minorHAnsi" w:hAnsiTheme="minorHAnsi" w:cstheme="minorHAnsi"/>
            <w:b w:val="0"/>
            <w:bCs w:val="0"/>
            <w:webHidden/>
          </w:rPr>
          <w:fldChar w:fldCharType="end"/>
        </w:r>
      </w:hyperlink>
    </w:p>
    <w:p w14:paraId="46D68F05" w14:textId="4FC02C21"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35" w:history="1">
        <w:r w:rsidRPr="00813E2F">
          <w:rPr>
            <w:rStyle w:val="Collegamentoipertestuale"/>
            <w:rFonts w:asciiTheme="minorHAnsi" w:hAnsiTheme="minorHAnsi" w:cstheme="minorHAnsi"/>
            <w:b w:val="0"/>
            <w:bCs w:val="0"/>
            <w:caps w:val="0"/>
          </w:rPr>
          <w:t>4.2.– ORARIO APERTURA AL PUBBLICO DELLA DELEGAZIONE PROVINCIALE</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_Toc194069535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8</w:t>
        </w:r>
        <w:r w:rsidRPr="00813E2F">
          <w:rPr>
            <w:rFonts w:asciiTheme="minorHAnsi" w:hAnsiTheme="minorHAnsi" w:cstheme="minorHAnsi"/>
            <w:b w:val="0"/>
            <w:bCs w:val="0"/>
            <w:webHidden/>
          </w:rPr>
          <w:fldChar w:fldCharType="end"/>
        </w:r>
      </w:hyperlink>
    </w:p>
    <w:p w14:paraId="30397C53" w14:textId="681556D2" w:rsidR="00813E2F" w:rsidRPr="00813E2F" w:rsidRDefault="00813E2F">
      <w:pPr>
        <w:pStyle w:val="Sommario1"/>
        <w:rPr>
          <w:rFonts w:asciiTheme="minorHAnsi" w:eastAsiaTheme="minorEastAsia" w:hAnsiTheme="minorHAnsi" w:cstheme="minorHAnsi"/>
          <w:b w:val="0"/>
          <w:bCs w:val="0"/>
          <w:color w:val="auto"/>
          <w:spacing w:val="0"/>
          <w:kern w:val="2"/>
          <w:sz w:val="24"/>
          <w:szCs w:val="24"/>
          <w14:ligatures w14:val="standardContextual"/>
        </w:rPr>
      </w:pPr>
      <w:hyperlink w:anchor="_Toc194069536" w:history="1">
        <w:r w:rsidRPr="00813E2F">
          <w:rPr>
            <w:rStyle w:val="Collegamentoipertestuale"/>
            <w:rFonts w:asciiTheme="minorHAnsi" w:hAnsiTheme="minorHAnsi" w:cstheme="minorHAnsi"/>
            <w:b w:val="0"/>
            <w:bCs w:val="0"/>
          </w:rPr>
          <w:t>ATTIVITÀ AGONISTICA</w:t>
        </w:r>
        <w:r w:rsidRPr="00813E2F">
          <w:rPr>
            <w:rFonts w:asciiTheme="minorHAnsi" w:hAnsiTheme="minorHAnsi" w:cstheme="minorHAnsi"/>
            <w:b w:val="0"/>
            <w:bC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_Toc194069536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9</w:t>
        </w:r>
        <w:r w:rsidRPr="00813E2F">
          <w:rPr>
            <w:rFonts w:asciiTheme="minorHAnsi" w:hAnsiTheme="minorHAnsi" w:cstheme="minorHAnsi"/>
            <w:b w:val="0"/>
            <w:bCs w:val="0"/>
            <w:webHidden/>
          </w:rPr>
          <w:fldChar w:fldCharType="end"/>
        </w:r>
      </w:hyperlink>
    </w:p>
    <w:p w14:paraId="286336E6" w14:textId="372213C6"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37" w:history="1">
        <w:r w:rsidRPr="00813E2F">
          <w:rPr>
            <w:rStyle w:val="Collegamentoipertestuale"/>
            <w:rFonts w:asciiTheme="minorHAnsi" w:hAnsiTheme="minorHAnsi" w:cstheme="minorHAnsi"/>
            <w:b w:val="0"/>
            <w:bCs w:val="0"/>
            <w:caps w:val="0"/>
          </w:rPr>
          <w:t>ORARIO UFFICIALE INIZIO GARE GARE</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_Toc194069537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9</w:t>
        </w:r>
        <w:r w:rsidRPr="00813E2F">
          <w:rPr>
            <w:rFonts w:asciiTheme="minorHAnsi" w:hAnsiTheme="minorHAnsi" w:cstheme="minorHAnsi"/>
            <w:b w:val="0"/>
            <w:bCs w:val="0"/>
            <w:webHidden/>
          </w:rPr>
          <w:fldChar w:fldCharType="end"/>
        </w:r>
      </w:hyperlink>
    </w:p>
    <w:p w14:paraId="013DD89F" w14:textId="67AF9869" w:rsidR="00813E2F" w:rsidRPr="00813E2F" w:rsidRDefault="00813E2F">
      <w:pPr>
        <w:pStyle w:val="Sommario1"/>
        <w:rPr>
          <w:rFonts w:asciiTheme="minorHAnsi" w:eastAsiaTheme="minorEastAsia" w:hAnsiTheme="minorHAnsi" w:cstheme="minorHAnsi"/>
          <w:b w:val="0"/>
          <w:bCs w:val="0"/>
          <w:color w:val="auto"/>
          <w:spacing w:val="0"/>
          <w:kern w:val="2"/>
          <w:sz w:val="24"/>
          <w:szCs w:val="24"/>
          <w14:ligatures w14:val="standardContextual"/>
        </w:rPr>
      </w:pPr>
      <w:hyperlink w:anchor="_Toc194069538" w:history="1">
        <w:r w:rsidRPr="00813E2F">
          <w:rPr>
            <w:rStyle w:val="Collegamentoipertestuale"/>
            <w:rFonts w:asciiTheme="minorHAnsi" w:hAnsiTheme="minorHAnsi" w:cstheme="minorHAnsi"/>
            <w:b w:val="0"/>
            <w:bCs w:val="0"/>
          </w:rPr>
          <w:t>CAMPIONATO SECONDA CATEGORIA</w:t>
        </w:r>
        <w:r w:rsidRPr="00813E2F">
          <w:rPr>
            <w:rFonts w:asciiTheme="minorHAnsi" w:hAnsiTheme="minorHAnsi" w:cstheme="minorHAnsi"/>
            <w:b w:val="0"/>
            <w:bC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_Toc194069538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9</w:t>
        </w:r>
        <w:r w:rsidRPr="00813E2F">
          <w:rPr>
            <w:rFonts w:asciiTheme="minorHAnsi" w:hAnsiTheme="minorHAnsi" w:cstheme="minorHAnsi"/>
            <w:b w:val="0"/>
            <w:bCs w:val="0"/>
            <w:webHidden/>
          </w:rPr>
          <w:fldChar w:fldCharType="end"/>
        </w:r>
      </w:hyperlink>
    </w:p>
    <w:p w14:paraId="3CABEEAE" w14:textId="5D87AFC8"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39" w:history="1">
        <w:r w:rsidRPr="00813E2F">
          <w:rPr>
            <w:rStyle w:val="Collegamentoipertestuale"/>
            <w:rFonts w:asciiTheme="minorHAnsi" w:hAnsiTheme="minorHAnsi" w:cstheme="minorHAnsi"/>
            <w:b w:val="0"/>
            <w:bCs w:val="0"/>
            <w:caps w:val="0"/>
          </w:rPr>
          <w:t>ORARIO UFFICIALE INIZIO GARE</w:t>
        </w:r>
        <w:r w:rsidRPr="00813E2F">
          <w:rPr>
            <w:rFonts w:asciiTheme="minorHAnsi" w:hAnsiTheme="minorHAnsi" w:cstheme="minorHAnsi"/>
            <w:b w:val="0"/>
            <w:bCs w:val="0"/>
            <w:caps w:val="0"/>
            <w:webHidden/>
          </w:rPr>
          <w:tab/>
        </w:r>
      </w:hyperlink>
    </w:p>
    <w:p w14:paraId="2AF0556A" w14:textId="286CBB57"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40" w:history="1">
        <w:r w:rsidRPr="00813E2F">
          <w:rPr>
            <w:rStyle w:val="Collegamentoipertestuale"/>
            <w:rFonts w:asciiTheme="minorHAnsi" w:hAnsiTheme="minorHAnsi" w:cstheme="minorHAnsi"/>
            <w:b w:val="0"/>
            <w:bCs w:val="0"/>
            <w:caps w:val="0"/>
          </w:rPr>
          <w:t>CONTEMPORANEITA’ DELLE ULTIME DUE GIORNATE DI GARA</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_Toc194069540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9</w:t>
        </w:r>
        <w:r w:rsidRPr="00813E2F">
          <w:rPr>
            <w:rFonts w:asciiTheme="minorHAnsi" w:hAnsiTheme="minorHAnsi" w:cstheme="minorHAnsi"/>
            <w:b w:val="0"/>
            <w:bCs w:val="0"/>
            <w:webHidden/>
          </w:rPr>
          <w:fldChar w:fldCharType="end"/>
        </w:r>
      </w:hyperlink>
    </w:p>
    <w:p w14:paraId="61099E65" w14:textId="4FA5DF20"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41" w:history="1">
        <w:r w:rsidRPr="00813E2F">
          <w:rPr>
            <w:rStyle w:val="Collegamentoipertestuale"/>
            <w:rFonts w:asciiTheme="minorHAnsi" w:hAnsiTheme="minorHAnsi" w:cstheme="minorHAnsi"/>
            <w:b w:val="0"/>
            <w:bCs w:val="0"/>
            <w:caps w:val="0"/>
          </w:rPr>
          <w:t>RIDUZIONE TEMPO DI ATTESA</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_Toc194069541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9</w:t>
        </w:r>
        <w:r w:rsidRPr="00813E2F">
          <w:rPr>
            <w:rFonts w:asciiTheme="minorHAnsi" w:hAnsiTheme="minorHAnsi" w:cstheme="minorHAnsi"/>
            <w:b w:val="0"/>
            <w:bCs w:val="0"/>
            <w:webHidden/>
          </w:rPr>
          <w:fldChar w:fldCharType="end"/>
        </w:r>
      </w:hyperlink>
    </w:p>
    <w:p w14:paraId="490E6F31" w14:textId="703D9F61"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42" w:history="1">
        <w:r w:rsidRPr="00813E2F">
          <w:rPr>
            <w:rStyle w:val="Collegamentoipertestuale"/>
            <w:rFonts w:asciiTheme="minorHAnsi" w:hAnsiTheme="minorHAnsi" w:cstheme="minorHAnsi"/>
            <w:b w:val="0"/>
            <w:bCs w:val="0"/>
            <w:caps w:val="0"/>
          </w:rPr>
          <w:t>ABBREVIAZIONE TERMINI PROCEDURALI</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_Toc194069542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9</w:t>
        </w:r>
        <w:r w:rsidRPr="00813E2F">
          <w:rPr>
            <w:rFonts w:asciiTheme="minorHAnsi" w:hAnsiTheme="minorHAnsi" w:cstheme="minorHAnsi"/>
            <w:b w:val="0"/>
            <w:bCs w:val="0"/>
            <w:webHidden/>
          </w:rPr>
          <w:fldChar w:fldCharType="end"/>
        </w:r>
      </w:hyperlink>
    </w:p>
    <w:p w14:paraId="49CC9739" w14:textId="4AC91655" w:rsidR="00813E2F" w:rsidRPr="00813E2F" w:rsidRDefault="00813E2F">
      <w:pPr>
        <w:pStyle w:val="Sommario1"/>
        <w:rPr>
          <w:rFonts w:asciiTheme="minorHAnsi" w:eastAsiaTheme="minorEastAsia" w:hAnsiTheme="minorHAnsi" w:cstheme="minorHAnsi"/>
          <w:b w:val="0"/>
          <w:bCs w:val="0"/>
          <w:color w:val="auto"/>
          <w:spacing w:val="0"/>
          <w:kern w:val="2"/>
          <w:sz w:val="24"/>
          <w:szCs w:val="24"/>
          <w14:ligatures w14:val="standardContextual"/>
        </w:rPr>
      </w:pPr>
      <w:hyperlink w:anchor="_Toc194069543" w:history="1">
        <w:r w:rsidRPr="00813E2F">
          <w:rPr>
            <w:rStyle w:val="Collegamentoipertestuale"/>
            <w:rFonts w:asciiTheme="minorHAnsi" w:hAnsiTheme="minorHAnsi" w:cstheme="minorHAnsi"/>
            <w:b w:val="0"/>
            <w:bCs w:val="0"/>
          </w:rPr>
          <w:t>CAMPIONATO TERZA CATEGORIA</w:t>
        </w:r>
        <w:r w:rsidRPr="00813E2F">
          <w:rPr>
            <w:rFonts w:asciiTheme="minorHAnsi" w:hAnsiTheme="minorHAnsi" w:cstheme="minorHAnsi"/>
            <w:b w:val="0"/>
            <w:bC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_Toc194069543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10</w:t>
        </w:r>
        <w:r w:rsidRPr="00813E2F">
          <w:rPr>
            <w:rFonts w:asciiTheme="minorHAnsi" w:hAnsiTheme="minorHAnsi" w:cstheme="minorHAnsi"/>
            <w:b w:val="0"/>
            <w:bCs w:val="0"/>
            <w:webHidden/>
          </w:rPr>
          <w:fldChar w:fldCharType="end"/>
        </w:r>
      </w:hyperlink>
    </w:p>
    <w:p w14:paraId="48D2392D" w14:textId="55B015D6" w:rsidR="00813E2F" w:rsidRPr="00813E2F" w:rsidRDefault="00813E2F">
      <w:pPr>
        <w:pStyle w:val="Sommario1"/>
        <w:rPr>
          <w:rFonts w:asciiTheme="minorHAnsi" w:eastAsiaTheme="minorEastAsia" w:hAnsiTheme="minorHAnsi" w:cstheme="minorHAnsi"/>
          <w:b w:val="0"/>
          <w:bCs w:val="0"/>
          <w:color w:val="auto"/>
          <w:spacing w:val="0"/>
          <w:kern w:val="2"/>
          <w:sz w:val="24"/>
          <w:szCs w:val="24"/>
          <w14:ligatures w14:val="standardContextual"/>
        </w:rPr>
      </w:pPr>
      <w:hyperlink w:anchor="_Toc194069544" w:history="1">
        <w:r w:rsidRPr="00813E2F">
          <w:rPr>
            <w:rStyle w:val="Collegamentoipertestuale"/>
            <w:rFonts w:asciiTheme="minorHAnsi" w:hAnsiTheme="minorHAnsi" w:cstheme="minorHAnsi"/>
            <w:b w:val="0"/>
            <w:bCs w:val="0"/>
          </w:rPr>
          <w:t>CAMPIONATO UNDER 17 ALLIEVI 2A FASE FERMO</w:t>
        </w:r>
        <w:r w:rsidRPr="00813E2F">
          <w:rPr>
            <w:rFonts w:asciiTheme="minorHAnsi" w:hAnsiTheme="minorHAnsi" w:cstheme="minorHAnsi"/>
            <w:b w:val="0"/>
            <w:bC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_Toc194069544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11</w:t>
        </w:r>
        <w:r w:rsidRPr="00813E2F">
          <w:rPr>
            <w:rFonts w:asciiTheme="minorHAnsi" w:hAnsiTheme="minorHAnsi" w:cstheme="minorHAnsi"/>
            <w:b w:val="0"/>
            <w:bCs w:val="0"/>
            <w:webHidden/>
          </w:rPr>
          <w:fldChar w:fldCharType="end"/>
        </w:r>
      </w:hyperlink>
    </w:p>
    <w:p w14:paraId="43E85A86" w14:textId="17659E50" w:rsidR="00813E2F" w:rsidRPr="00813E2F" w:rsidRDefault="00813E2F">
      <w:pPr>
        <w:pStyle w:val="Sommario1"/>
        <w:rPr>
          <w:rFonts w:asciiTheme="minorHAnsi" w:eastAsiaTheme="minorEastAsia" w:hAnsiTheme="minorHAnsi" w:cstheme="minorHAnsi"/>
          <w:b w:val="0"/>
          <w:bCs w:val="0"/>
          <w:color w:val="auto"/>
          <w:spacing w:val="0"/>
          <w:kern w:val="2"/>
          <w:sz w:val="24"/>
          <w:szCs w:val="24"/>
          <w14:ligatures w14:val="standardContextual"/>
        </w:rPr>
      </w:pPr>
      <w:hyperlink w:anchor="_Toc194069545" w:history="1">
        <w:r w:rsidRPr="00813E2F">
          <w:rPr>
            <w:rStyle w:val="Collegamentoipertestuale"/>
            <w:rFonts w:asciiTheme="minorHAnsi" w:eastAsia="Arial" w:hAnsiTheme="minorHAnsi" w:cstheme="minorHAnsi"/>
            <w:b w:val="0"/>
            <w:bCs w:val="0"/>
            <w:lang w:eastAsia="en-US"/>
          </w:rPr>
          <w:t>CAMPIONATO UNDER 17 SECONDE SQUADRE</w:t>
        </w:r>
        <w:r w:rsidRPr="00813E2F">
          <w:rPr>
            <w:rFonts w:asciiTheme="minorHAnsi" w:hAnsiTheme="minorHAnsi" w:cstheme="minorHAnsi"/>
            <w:b w:val="0"/>
            <w:bC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_Toc194069545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11</w:t>
        </w:r>
        <w:r w:rsidRPr="00813E2F">
          <w:rPr>
            <w:rFonts w:asciiTheme="minorHAnsi" w:hAnsiTheme="minorHAnsi" w:cstheme="minorHAnsi"/>
            <w:b w:val="0"/>
            <w:bCs w:val="0"/>
            <w:webHidden/>
          </w:rPr>
          <w:fldChar w:fldCharType="end"/>
        </w:r>
      </w:hyperlink>
    </w:p>
    <w:p w14:paraId="43E5A517" w14:textId="6429D7FC" w:rsidR="00813E2F" w:rsidRPr="00813E2F" w:rsidRDefault="00813E2F">
      <w:pPr>
        <w:pStyle w:val="Sommario1"/>
        <w:rPr>
          <w:rFonts w:asciiTheme="minorHAnsi" w:eastAsiaTheme="minorEastAsia" w:hAnsiTheme="minorHAnsi" w:cstheme="minorHAnsi"/>
          <w:b w:val="0"/>
          <w:bCs w:val="0"/>
          <w:color w:val="auto"/>
          <w:spacing w:val="0"/>
          <w:kern w:val="2"/>
          <w:sz w:val="24"/>
          <w:szCs w:val="24"/>
          <w14:ligatures w14:val="standardContextual"/>
        </w:rPr>
      </w:pPr>
      <w:hyperlink w:anchor="_Toc194069546" w:history="1">
        <w:r w:rsidRPr="00813E2F">
          <w:rPr>
            <w:rStyle w:val="Collegamentoipertestuale"/>
            <w:rFonts w:asciiTheme="minorHAnsi" w:hAnsiTheme="minorHAnsi" w:cstheme="minorHAnsi"/>
            <w:b w:val="0"/>
            <w:bCs w:val="0"/>
          </w:rPr>
          <w:t>CAMPIONATO UNDER 15 GIOVANISSIMI 2A FASE FERMO</w:t>
        </w:r>
        <w:r w:rsidRPr="00813E2F">
          <w:rPr>
            <w:rFonts w:asciiTheme="minorHAnsi" w:hAnsiTheme="minorHAnsi" w:cstheme="minorHAnsi"/>
            <w:b w:val="0"/>
            <w:bC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_Toc194069546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11</w:t>
        </w:r>
        <w:r w:rsidRPr="00813E2F">
          <w:rPr>
            <w:rFonts w:asciiTheme="minorHAnsi" w:hAnsiTheme="minorHAnsi" w:cstheme="minorHAnsi"/>
            <w:b w:val="0"/>
            <w:bCs w:val="0"/>
            <w:webHidden/>
          </w:rPr>
          <w:fldChar w:fldCharType="end"/>
        </w:r>
      </w:hyperlink>
    </w:p>
    <w:p w14:paraId="5BFB3819" w14:textId="7244956B" w:rsidR="00813E2F" w:rsidRPr="00813E2F" w:rsidRDefault="00813E2F">
      <w:pPr>
        <w:pStyle w:val="Sommario1"/>
        <w:rPr>
          <w:rFonts w:asciiTheme="minorHAnsi" w:eastAsiaTheme="minorEastAsia" w:hAnsiTheme="minorHAnsi" w:cstheme="minorHAnsi"/>
          <w:b w:val="0"/>
          <w:bCs w:val="0"/>
          <w:color w:val="auto"/>
          <w:spacing w:val="0"/>
          <w:kern w:val="2"/>
          <w:sz w:val="24"/>
          <w:szCs w:val="24"/>
          <w14:ligatures w14:val="standardContextual"/>
        </w:rPr>
      </w:pPr>
      <w:hyperlink w:anchor="_Toc194069547" w:history="1">
        <w:r w:rsidRPr="00813E2F">
          <w:rPr>
            <w:rStyle w:val="Collegamentoipertestuale"/>
            <w:rFonts w:asciiTheme="minorHAnsi" w:hAnsiTheme="minorHAnsi" w:cstheme="minorHAnsi"/>
            <w:b w:val="0"/>
            <w:bCs w:val="0"/>
          </w:rPr>
          <w:t>ATTIVITÀ DI BASE</w:t>
        </w:r>
        <w:r w:rsidRPr="00813E2F">
          <w:rPr>
            <w:rFonts w:asciiTheme="minorHAnsi" w:hAnsiTheme="minorHAnsi" w:cstheme="minorHAnsi"/>
            <w:b w:val="0"/>
            <w:bC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_Toc194069547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12</w:t>
        </w:r>
        <w:r w:rsidRPr="00813E2F">
          <w:rPr>
            <w:rFonts w:asciiTheme="minorHAnsi" w:hAnsiTheme="minorHAnsi" w:cstheme="minorHAnsi"/>
            <w:b w:val="0"/>
            <w:bCs w:val="0"/>
            <w:webHidden/>
          </w:rPr>
          <w:fldChar w:fldCharType="end"/>
        </w:r>
      </w:hyperlink>
    </w:p>
    <w:p w14:paraId="4FA401A1" w14:textId="45EEED8D" w:rsidR="00813E2F" w:rsidRPr="00813E2F" w:rsidRDefault="00813E2F">
      <w:pPr>
        <w:pStyle w:val="Sommario1"/>
        <w:rPr>
          <w:rFonts w:asciiTheme="minorHAnsi" w:eastAsiaTheme="minorEastAsia" w:hAnsiTheme="minorHAnsi" w:cstheme="minorHAnsi"/>
          <w:b w:val="0"/>
          <w:bCs w:val="0"/>
          <w:color w:val="auto"/>
          <w:spacing w:val="0"/>
          <w:kern w:val="2"/>
          <w:sz w:val="24"/>
          <w:szCs w:val="24"/>
          <w14:ligatures w14:val="standardContextual"/>
        </w:rPr>
      </w:pPr>
      <w:hyperlink w:anchor="_Toc194069548" w:history="1">
        <w:r w:rsidRPr="00813E2F">
          <w:rPr>
            <w:rStyle w:val="Collegamentoipertestuale"/>
            <w:rFonts w:asciiTheme="minorHAnsi" w:hAnsiTheme="minorHAnsi" w:cstheme="minorHAnsi"/>
            <w:b w:val="0"/>
            <w:bCs w:val="0"/>
          </w:rPr>
          <w:t>ATTIVITÀ AMATORI</w:t>
        </w:r>
        <w:r w:rsidRPr="00813E2F">
          <w:rPr>
            <w:rFonts w:asciiTheme="minorHAnsi" w:hAnsiTheme="minorHAnsi" w:cstheme="minorHAnsi"/>
            <w:b w:val="0"/>
            <w:bC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_Toc194069548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13</w:t>
        </w:r>
        <w:r w:rsidRPr="00813E2F">
          <w:rPr>
            <w:rFonts w:asciiTheme="minorHAnsi" w:hAnsiTheme="minorHAnsi" w:cstheme="minorHAnsi"/>
            <w:b w:val="0"/>
            <w:bCs w:val="0"/>
            <w:webHidden/>
          </w:rPr>
          <w:fldChar w:fldCharType="end"/>
        </w:r>
      </w:hyperlink>
    </w:p>
    <w:p w14:paraId="61DF6291" w14:textId="246B0245" w:rsidR="00813E2F" w:rsidRPr="00813E2F" w:rsidRDefault="00813E2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4069549" w:history="1">
        <w:r w:rsidRPr="00813E2F">
          <w:rPr>
            <w:rStyle w:val="Collegamentoipertestuale"/>
            <w:rFonts w:asciiTheme="minorHAnsi" w:hAnsiTheme="minorHAnsi" w:cstheme="minorHAnsi"/>
            <w:b w:val="0"/>
            <w:bCs w:val="0"/>
            <w:caps w:val="0"/>
            <w:kern w:val="3"/>
          </w:rPr>
          <w:t>TORNEO AMATORI CALCIO A 8</w:t>
        </w:r>
        <w:r w:rsidRPr="00813E2F">
          <w:rPr>
            <w:rFonts w:asciiTheme="minorHAnsi" w:hAnsiTheme="minorHAnsi" w:cstheme="minorHAnsi"/>
            <w:b w:val="0"/>
            <w:bCs w:val="0"/>
            <w:cap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_Toc194069549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13</w:t>
        </w:r>
        <w:r w:rsidRPr="00813E2F">
          <w:rPr>
            <w:rFonts w:asciiTheme="minorHAnsi" w:hAnsiTheme="minorHAnsi" w:cstheme="minorHAnsi"/>
            <w:b w:val="0"/>
            <w:bCs w:val="0"/>
            <w:webHidden/>
          </w:rPr>
          <w:fldChar w:fldCharType="end"/>
        </w:r>
      </w:hyperlink>
    </w:p>
    <w:p w14:paraId="51D52FCA" w14:textId="74BA1752" w:rsidR="00813E2F" w:rsidRPr="00813E2F" w:rsidRDefault="00813E2F">
      <w:pPr>
        <w:pStyle w:val="Sommario1"/>
        <w:rPr>
          <w:rFonts w:asciiTheme="minorHAnsi" w:eastAsiaTheme="minorEastAsia" w:hAnsiTheme="minorHAnsi" w:cstheme="minorHAnsi"/>
          <w:b w:val="0"/>
          <w:bCs w:val="0"/>
          <w:color w:val="auto"/>
          <w:spacing w:val="0"/>
          <w:kern w:val="2"/>
          <w:sz w:val="24"/>
          <w:szCs w:val="24"/>
          <w14:ligatures w14:val="standardContextual"/>
        </w:rPr>
      </w:pPr>
      <w:hyperlink w:anchor="_Toc194069550" w:history="1">
        <w:r w:rsidRPr="00813E2F">
          <w:rPr>
            <w:rStyle w:val="Collegamentoipertestuale"/>
            <w:rFonts w:asciiTheme="minorHAnsi" w:hAnsiTheme="minorHAnsi" w:cstheme="minorHAnsi"/>
            <w:b w:val="0"/>
            <w:bCs w:val="0"/>
          </w:rPr>
          <w:t>ALLEGATI</w:t>
        </w:r>
        <w:r w:rsidRPr="00813E2F">
          <w:rPr>
            <w:rFonts w:asciiTheme="minorHAnsi" w:hAnsiTheme="minorHAnsi" w:cstheme="minorHAnsi"/>
            <w:b w:val="0"/>
            <w:bCs w:val="0"/>
            <w:webHidden/>
          </w:rPr>
          <w:tab/>
        </w:r>
        <w:r w:rsidRPr="00813E2F">
          <w:rPr>
            <w:rFonts w:asciiTheme="minorHAnsi" w:hAnsiTheme="minorHAnsi" w:cstheme="minorHAnsi"/>
            <w:b w:val="0"/>
            <w:bCs w:val="0"/>
            <w:webHidden/>
          </w:rPr>
          <w:fldChar w:fldCharType="begin"/>
        </w:r>
        <w:r w:rsidRPr="00813E2F">
          <w:rPr>
            <w:rFonts w:asciiTheme="minorHAnsi" w:hAnsiTheme="minorHAnsi" w:cstheme="minorHAnsi"/>
            <w:b w:val="0"/>
            <w:bCs w:val="0"/>
            <w:webHidden/>
          </w:rPr>
          <w:instrText xml:space="preserve"> PAGEREF _Toc194069550 \h </w:instrText>
        </w:r>
        <w:r w:rsidRPr="00813E2F">
          <w:rPr>
            <w:rFonts w:asciiTheme="minorHAnsi" w:hAnsiTheme="minorHAnsi" w:cstheme="minorHAnsi"/>
            <w:b w:val="0"/>
            <w:bCs w:val="0"/>
            <w:webHidden/>
          </w:rPr>
        </w:r>
        <w:r w:rsidRPr="00813E2F">
          <w:rPr>
            <w:rFonts w:asciiTheme="minorHAnsi" w:hAnsiTheme="minorHAnsi" w:cstheme="minorHAnsi"/>
            <w:b w:val="0"/>
            <w:bCs w:val="0"/>
            <w:webHidden/>
          </w:rPr>
          <w:fldChar w:fldCharType="separate"/>
        </w:r>
        <w:r w:rsidR="00D662A8">
          <w:rPr>
            <w:rFonts w:asciiTheme="minorHAnsi" w:hAnsiTheme="minorHAnsi" w:cstheme="minorHAnsi"/>
            <w:b w:val="0"/>
            <w:bCs w:val="0"/>
            <w:webHidden/>
          </w:rPr>
          <w:t>14</w:t>
        </w:r>
        <w:r w:rsidRPr="00813E2F">
          <w:rPr>
            <w:rFonts w:asciiTheme="minorHAnsi" w:hAnsiTheme="minorHAnsi" w:cstheme="minorHAnsi"/>
            <w:b w:val="0"/>
            <w:bCs w:val="0"/>
            <w:webHidden/>
          </w:rPr>
          <w:fldChar w:fldCharType="end"/>
        </w:r>
      </w:hyperlink>
    </w:p>
    <w:p w14:paraId="52FBB0A5" w14:textId="7A972D6C" w:rsidR="00CA5433" w:rsidRDefault="00CA5433" w:rsidP="00423A93">
      <w:pPr>
        <w:pStyle w:val="A117gare"/>
        <w:rPr>
          <w:rStyle w:val="A120VARIAZ"/>
          <w:rFonts w:asciiTheme="minorHAnsi" w:hAnsiTheme="minorHAnsi" w:cstheme="minorHAnsi"/>
          <w:color w:val="17365D" w:themeColor="text2" w:themeShade="BF"/>
          <w:spacing w:val="0"/>
          <w:w w:val="100"/>
          <w:sz w:val="18"/>
          <w:szCs w:val="18"/>
        </w:rPr>
      </w:pPr>
      <w:r w:rsidRPr="00813E2F">
        <w:rPr>
          <w:rStyle w:val="A120VARIAZ"/>
          <w:rFonts w:asciiTheme="minorHAnsi" w:hAnsiTheme="minorHAnsi" w:cstheme="minorHAnsi"/>
          <w:color w:val="17365D" w:themeColor="text2" w:themeShade="BF"/>
          <w:spacing w:val="0"/>
          <w:w w:val="100"/>
          <w:sz w:val="18"/>
          <w:szCs w:val="18"/>
        </w:rPr>
        <w:fldChar w:fldCharType="end"/>
      </w:r>
    </w:p>
    <w:p w14:paraId="210C278E" w14:textId="77777777" w:rsidR="00C407C2" w:rsidRDefault="00C407C2" w:rsidP="00423A93">
      <w:pPr>
        <w:pStyle w:val="A117gare"/>
        <w:rPr>
          <w:color w:val="17365D" w:themeColor="text2" w:themeShade="BF"/>
        </w:rPr>
      </w:pPr>
    </w:p>
    <w:p w14:paraId="35A10957" w14:textId="77777777" w:rsidR="0002397D" w:rsidRDefault="0002397D"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75" w:name="_Toc188456991"/>
      <w:bookmarkStart w:id="76" w:name="_Toc194069520"/>
      <w:r w:rsidRPr="009807DE">
        <w:rPr>
          <w:rStyle w:val="Numeroriga"/>
          <w:sz w:val="30"/>
          <w:szCs w:val="30"/>
        </w:rPr>
        <w:t>COMUNICAZIONI DELLA F.I.G.C.</w:t>
      </w:r>
      <w:bookmarkEnd w:id="75"/>
      <w:bookmarkEnd w:id="76"/>
    </w:p>
    <w:p w14:paraId="203032FA" w14:textId="77777777" w:rsidR="00763C74" w:rsidRDefault="00763C74" w:rsidP="00705143">
      <w:pPr>
        <w:pStyle w:val="A117gare"/>
      </w:pPr>
    </w:p>
    <w:p w14:paraId="2E257321" w14:textId="77777777" w:rsidR="00CC2C5F" w:rsidRDefault="00CC2C5F" w:rsidP="00705143">
      <w:pPr>
        <w:pStyle w:val="A117gare"/>
      </w:pPr>
    </w:p>
    <w:p w14:paraId="2B87F43C" w14:textId="77777777" w:rsidR="00E91A1B" w:rsidRDefault="00E91A1B" w:rsidP="00705143">
      <w:pPr>
        <w:pStyle w:val="A117gare"/>
      </w:pPr>
    </w:p>
    <w:p w14:paraId="6FC7EAF6" w14:textId="77777777" w:rsidR="006538AA" w:rsidRDefault="006538AA" w:rsidP="00705143">
      <w:pPr>
        <w:pStyle w:val="A117gare"/>
      </w:pPr>
    </w:p>
    <w:p w14:paraId="230C16D7" w14:textId="77777777" w:rsidR="00813E2F" w:rsidRDefault="00813E2F"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77" w:name="_Toc188456992"/>
      <w:bookmarkStart w:id="78" w:name="_Toc194069521"/>
      <w:r w:rsidRPr="009807DE">
        <w:t>COMUNICAZIONI DELLA LEGA NAZIONALE DILETTANTI</w:t>
      </w:r>
      <w:bookmarkEnd w:id="77"/>
      <w:bookmarkEnd w:id="78"/>
    </w:p>
    <w:p w14:paraId="575508D4" w14:textId="77777777" w:rsidR="0081768E" w:rsidRDefault="0081768E" w:rsidP="00D931F3">
      <w:pPr>
        <w:pStyle w:val="A117gare"/>
      </w:pPr>
    </w:p>
    <w:p w14:paraId="30602CF0" w14:textId="77777777" w:rsidR="007807FD" w:rsidRDefault="007807FD" w:rsidP="00676F6C">
      <w:pPr>
        <w:pStyle w:val="A117gare"/>
      </w:pPr>
    </w:p>
    <w:p w14:paraId="4282E9B0" w14:textId="77777777" w:rsidR="00BB3CBF" w:rsidRDefault="00BB3CBF" w:rsidP="00676F6C">
      <w:pPr>
        <w:pStyle w:val="A117gare"/>
      </w:pPr>
    </w:p>
    <w:p w14:paraId="7C2976CC" w14:textId="7832D653" w:rsidR="000268D0" w:rsidRPr="000E760D" w:rsidRDefault="000268D0" w:rsidP="00323FB5">
      <w:pPr>
        <w:pStyle w:val="1-aaA111"/>
      </w:pPr>
      <w:r w:rsidRPr="000E760D">
        <w:t xml:space="preserve">  </w:t>
      </w:r>
      <w:bookmarkStart w:id="79" w:name="_Toc188456993"/>
      <w:bookmarkStart w:id="80" w:name="_Toc194069522"/>
      <w:r w:rsidRPr="000E760D">
        <w:t>2.1.- comunicati ufficiali L.n.d.</w:t>
      </w:r>
      <w:bookmarkEnd w:id="79"/>
      <w:bookmarkEnd w:id="80"/>
      <w:r w:rsidRPr="000E760D">
        <w:t xml:space="preserve"> </w:t>
      </w:r>
    </w:p>
    <w:p w14:paraId="500F75DD" w14:textId="77777777" w:rsidR="000268D0" w:rsidRDefault="000268D0" w:rsidP="00676F6C">
      <w:pPr>
        <w:pStyle w:val="A117gare"/>
      </w:pPr>
    </w:p>
    <w:p w14:paraId="1DB81606" w14:textId="77777777" w:rsidR="00034984" w:rsidRPr="00034984" w:rsidRDefault="00034984" w:rsidP="00034984">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034984">
        <w:rPr>
          <w:rFonts w:ascii="Arial" w:hAnsi="Arial"/>
          <w:b/>
          <w:noProof/>
          <w:color w:val="17365D" w:themeColor="text2" w:themeShade="BF"/>
          <w:sz w:val="22"/>
          <w:szCs w:val="22"/>
          <w:u w:val="single"/>
          <w:lang w:val="x-none" w:eastAsia="en-US"/>
        </w:rPr>
        <w:t>CU n.</w:t>
      </w:r>
      <w:r w:rsidRPr="00034984">
        <w:rPr>
          <w:rFonts w:ascii="Arial" w:hAnsi="Arial"/>
          <w:b/>
          <w:noProof/>
          <w:color w:val="17365D" w:themeColor="text2" w:themeShade="BF"/>
          <w:sz w:val="22"/>
          <w:szCs w:val="22"/>
          <w:u w:val="single"/>
          <w:lang w:eastAsia="en-US"/>
        </w:rPr>
        <w:t xml:space="preserve"> 400</w:t>
      </w:r>
      <w:r w:rsidRPr="00034984">
        <w:rPr>
          <w:rFonts w:ascii="Arial" w:hAnsi="Arial"/>
          <w:b/>
          <w:noProof/>
          <w:color w:val="17365D" w:themeColor="text2" w:themeShade="BF"/>
          <w:sz w:val="22"/>
          <w:szCs w:val="22"/>
          <w:u w:val="single"/>
          <w:lang w:val="x-none" w:eastAsia="en-US"/>
        </w:rPr>
        <w:t xml:space="preserve"> del </w:t>
      </w:r>
      <w:r w:rsidRPr="00034984">
        <w:rPr>
          <w:rFonts w:ascii="Arial" w:hAnsi="Arial"/>
          <w:b/>
          <w:noProof/>
          <w:color w:val="17365D" w:themeColor="text2" w:themeShade="BF"/>
          <w:sz w:val="22"/>
          <w:szCs w:val="22"/>
          <w:u w:val="single"/>
          <w:lang w:eastAsia="en-US"/>
        </w:rPr>
        <w:t>25</w:t>
      </w:r>
      <w:r w:rsidRPr="00034984">
        <w:rPr>
          <w:rFonts w:ascii="Arial" w:hAnsi="Arial"/>
          <w:b/>
          <w:noProof/>
          <w:color w:val="17365D" w:themeColor="text2" w:themeShade="BF"/>
          <w:sz w:val="22"/>
          <w:szCs w:val="22"/>
          <w:u w:val="single"/>
          <w:lang w:val="x-none" w:eastAsia="en-US"/>
        </w:rPr>
        <w:t>.</w:t>
      </w:r>
      <w:r w:rsidRPr="00034984">
        <w:rPr>
          <w:rFonts w:ascii="Arial" w:hAnsi="Arial"/>
          <w:b/>
          <w:noProof/>
          <w:color w:val="17365D" w:themeColor="text2" w:themeShade="BF"/>
          <w:sz w:val="22"/>
          <w:szCs w:val="22"/>
          <w:u w:val="single"/>
          <w:lang w:eastAsia="en-US"/>
        </w:rPr>
        <w:t>03</w:t>
      </w:r>
      <w:r w:rsidRPr="00034984">
        <w:rPr>
          <w:rFonts w:ascii="Arial" w:hAnsi="Arial"/>
          <w:b/>
          <w:noProof/>
          <w:color w:val="17365D" w:themeColor="text2" w:themeShade="BF"/>
          <w:sz w:val="22"/>
          <w:szCs w:val="22"/>
          <w:u w:val="single"/>
          <w:lang w:val="x-none" w:eastAsia="en-US"/>
        </w:rPr>
        <w:t>.202</w:t>
      </w:r>
      <w:r w:rsidRPr="00034984">
        <w:rPr>
          <w:rFonts w:ascii="Arial" w:hAnsi="Arial"/>
          <w:b/>
          <w:noProof/>
          <w:color w:val="17365D" w:themeColor="text2" w:themeShade="BF"/>
          <w:sz w:val="22"/>
          <w:szCs w:val="22"/>
          <w:u w:val="single"/>
          <w:lang w:eastAsia="en-US"/>
        </w:rPr>
        <w:t>5</w:t>
      </w:r>
      <w:r w:rsidRPr="00034984">
        <w:rPr>
          <w:rFonts w:ascii="Arial" w:hAnsi="Arial"/>
          <w:b/>
          <w:noProof/>
          <w:color w:val="17365D" w:themeColor="text2" w:themeShade="BF"/>
          <w:sz w:val="22"/>
          <w:szCs w:val="22"/>
          <w:u w:val="single"/>
          <w:lang w:val="x-none" w:eastAsia="en-US"/>
        </w:rPr>
        <w:t xml:space="preserve"> LND</w:t>
      </w:r>
    </w:p>
    <w:p w14:paraId="3A31987B" w14:textId="77777777" w:rsidR="00034984" w:rsidRPr="00034984" w:rsidRDefault="00034984" w:rsidP="00034984">
      <w:pPr>
        <w:overflowPunct w:val="0"/>
        <w:autoSpaceDE w:val="0"/>
        <w:autoSpaceDN w:val="0"/>
        <w:adjustRightInd w:val="0"/>
        <w:jc w:val="both"/>
        <w:rPr>
          <w:rFonts w:ascii="Arial" w:hAnsi="Arial"/>
          <w:noProof/>
          <w:color w:val="17365D" w:themeColor="text2" w:themeShade="BF"/>
          <w:sz w:val="22"/>
          <w:szCs w:val="22"/>
          <w:lang w:eastAsia="en-US"/>
        </w:rPr>
      </w:pPr>
      <w:r w:rsidRPr="00034984">
        <w:rPr>
          <w:rFonts w:ascii="Arial" w:hAnsi="Arial"/>
          <w:noProof/>
          <w:color w:val="17365D" w:themeColor="text2" w:themeShade="BF"/>
          <w:sz w:val="22"/>
          <w:szCs w:val="22"/>
          <w:lang w:val="x-none" w:eastAsia="en-US"/>
        </w:rPr>
        <w:t>Si trasmett</w:t>
      </w:r>
      <w:r w:rsidRPr="00034984">
        <w:rPr>
          <w:rFonts w:ascii="Arial" w:hAnsi="Arial"/>
          <w:noProof/>
          <w:color w:val="17365D" w:themeColor="text2" w:themeShade="BF"/>
          <w:sz w:val="22"/>
          <w:szCs w:val="22"/>
          <w:lang w:eastAsia="en-US"/>
        </w:rPr>
        <w:t>e</w:t>
      </w:r>
      <w:r w:rsidRPr="00034984">
        <w:rPr>
          <w:rFonts w:ascii="Arial" w:hAnsi="Arial"/>
          <w:noProof/>
          <w:color w:val="17365D" w:themeColor="text2" w:themeShade="BF"/>
          <w:sz w:val="22"/>
          <w:szCs w:val="22"/>
          <w:lang w:val="x-none" w:eastAsia="en-US"/>
        </w:rPr>
        <w:t>, in allegato, i</w:t>
      </w:r>
      <w:r w:rsidRPr="00034984">
        <w:rPr>
          <w:rFonts w:ascii="Arial" w:hAnsi="Arial"/>
          <w:noProof/>
          <w:color w:val="17365D" w:themeColor="text2" w:themeShade="BF"/>
          <w:sz w:val="22"/>
          <w:szCs w:val="22"/>
          <w:lang w:eastAsia="en-US"/>
        </w:rPr>
        <w:t>l C.U. n. 219/A della F.I.G.C. inerente la manifestazione di interesse per la nomuna di componente aggiunto della Corte Federale di Appello.</w:t>
      </w:r>
    </w:p>
    <w:p w14:paraId="1BB37848" w14:textId="77777777" w:rsidR="00034984" w:rsidRPr="00034984" w:rsidRDefault="00034984" w:rsidP="00034984">
      <w:pPr>
        <w:overflowPunct w:val="0"/>
        <w:autoSpaceDE w:val="0"/>
        <w:autoSpaceDN w:val="0"/>
        <w:adjustRightInd w:val="0"/>
        <w:jc w:val="both"/>
        <w:rPr>
          <w:rFonts w:ascii="Arial" w:hAnsi="Arial"/>
          <w:noProof/>
          <w:color w:val="17365D" w:themeColor="text2" w:themeShade="BF"/>
          <w:sz w:val="22"/>
          <w:szCs w:val="22"/>
          <w:lang w:eastAsia="en-US"/>
        </w:rPr>
      </w:pPr>
    </w:p>
    <w:p w14:paraId="4F1A3494" w14:textId="77777777" w:rsidR="00034984" w:rsidRPr="00034984" w:rsidRDefault="00034984" w:rsidP="00034984">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034984">
        <w:rPr>
          <w:rFonts w:ascii="Arial" w:hAnsi="Arial"/>
          <w:b/>
          <w:noProof/>
          <w:color w:val="17365D" w:themeColor="text2" w:themeShade="BF"/>
          <w:sz w:val="22"/>
          <w:szCs w:val="22"/>
          <w:u w:val="single"/>
          <w:lang w:val="x-none" w:eastAsia="en-US"/>
        </w:rPr>
        <w:t>CU n.</w:t>
      </w:r>
      <w:r w:rsidRPr="00034984">
        <w:rPr>
          <w:rFonts w:ascii="Arial" w:hAnsi="Arial"/>
          <w:b/>
          <w:noProof/>
          <w:color w:val="17365D" w:themeColor="text2" w:themeShade="BF"/>
          <w:sz w:val="22"/>
          <w:szCs w:val="22"/>
          <w:u w:val="single"/>
          <w:lang w:eastAsia="en-US"/>
        </w:rPr>
        <w:t xml:space="preserve"> 401</w:t>
      </w:r>
      <w:r w:rsidRPr="00034984">
        <w:rPr>
          <w:rFonts w:ascii="Arial" w:hAnsi="Arial"/>
          <w:b/>
          <w:noProof/>
          <w:color w:val="17365D" w:themeColor="text2" w:themeShade="BF"/>
          <w:sz w:val="22"/>
          <w:szCs w:val="22"/>
          <w:u w:val="single"/>
          <w:lang w:val="x-none" w:eastAsia="en-US"/>
        </w:rPr>
        <w:t xml:space="preserve"> del </w:t>
      </w:r>
      <w:r w:rsidRPr="00034984">
        <w:rPr>
          <w:rFonts w:ascii="Arial" w:hAnsi="Arial"/>
          <w:b/>
          <w:noProof/>
          <w:color w:val="17365D" w:themeColor="text2" w:themeShade="BF"/>
          <w:sz w:val="22"/>
          <w:szCs w:val="22"/>
          <w:u w:val="single"/>
          <w:lang w:eastAsia="en-US"/>
        </w:rPr>
        <w:t>25</w:t>
      </w:r>
      <w:r w:rsidRPr="00034984">
        <w:rPr>
          <w:rFonts w:ascii="Arial" w:hAnsi="Arial"/>
          <w:b/>
          <w:noProof/>
          <w:color w:val="17365D" w:themeColor="text2" w:themeShade="BF"/>
          <w:sz w:val="22"/>
          <w:szCs w:val="22"/>
          <w:u w:val="single"/>
          <w:lang w:val="x-none" w:eastAsia="en-US"/>
        </w:rPr>
        <w:t>.</w:t>
      </w:r>
      <w:r w:rsidRPr="00034984">
        <w:rPr>
          <w:rFonts w:ascii="Arial" w:hAnsi="Arial"/>
          <w:b/>
          <w:noProof/>
          <w:color w:val="17365D" w:themeColor="text2" w:themeShade="BF"/>
          <w:sz w:val="22"/>
          <w:szCs w:val="22"/>
          <w:u w:val="single"/>
          <w:lang w:eastAsia="en-US"/>
        </w:rPr>
        <w:t>03</w:t>
      </w:r>
      <w:r w:rsidRPr="00034984">
        <w:rPr>
          <w:rFonts w:ascii="Arial" w:hAnsi="Arial"/>
          <w:b/>
          <w:noProof/>
          <w:color w:val="17365D" w:themeColor="text2" w:themeShade="BF"/>
          <w:sz w:val="22"/>
          <w:szCs w:val="22"/>
          <w:u w:val="single"/>
          <w:lang w:val="x-none" w:eastAsia="en-US"/>
        </w:rPr>
        <w:t>.202</w:t>
      </w:r>
      <w:r w:rsidRPr="00034984">
        <w:rPr>
          <w:rFonts w:ascii="Arial" w:hAnsi="Arial"/>
          <w:b/>
          <w:noProof/>
          <w:color w:val="17365D" w:themeColor="text2" w:themeShade="BF"/>
          <w:sz w:val="22"/>
          <w:szCs w:val="22"/>
          <w:u w:val="single"/>
          <w:lang w:eastAsia="en-US"/>
        </w:rPr>
        <w:t>5</w:t>
      </w:r>
      <w:r w:rsidRPr="00034984">
        <w:rPr>
          <w:rFonts w:ascii="Arial" w:hAnsi="Arial"/>
          <w:b/>
          <w:noProof/>
          <w:color w:val="17365D" w:themeColor="text2" w:themeShade="BF"/>
          <w:sz w:val="22"/>
          <w:szCs w:val="22"/>
          <w:u w:val="single"/>
          <w:lang w:val="x-none" w:eastAsia="en-US"/>
        </w:rPr>
        <w:t xml:space="preserve"> LND</w:t>
      </w:r>
    </w:p>
    <w:p w14:paraId="3B5FE41D" w14:textId="583F4170" w:rsidR="00034984" w:rsidRPr="00034984" w:rsidRDefault="00034984" w:rsidP="00034984">
      <w:pPr>
        <w:overflowPunct w:val="0"/>
        <w:autoSpaceDE w:val="0"/>
        <w:autoSpaceDN w:val="0"/>
        <w:adjustRightInd w:val="0"/>
        <w:jc w:val="both"/>
        <w:rPr>
          <w:rFonts w:ascii="Arial" w:hAnsi="Arial"/>
          <w:noProof/>
          <w:color w:val="17365D" w:themeColor="text2" w:themeShade="BF"/>
          <w:sz w:val="22"/>
          <w:szCs w:val="22"/>
          <w:lang w:eastAsia="en-US"/>
        </w:rPr>
      </w:pPr>
      <w:r w:rsidRPr="00034984">
        <w:rPr>
          <w:rFonts w:ascii="Arial" w:hAnsi="Arial"/>
          <w:noProof/>
          <w:color w:val="17365D" w:themeColor="text2" w:themeShade="BF"/>
          <w:sz w:val="22"/>
          <w:szCs w:val="22"/>
          <w:lang w:val="x-none" w:eastAsia="en-US"/>
        </w:rPr>
        <w:t>Si trasmett</w:t>
      </w:r>
      <w:r w:rsidRPr="00034984">
        <w:rPr>
          <w:rFonts w:ascii="Arial" w:hAnsi="Arial"/>
          <w:noProof/>
          <w:color w:val="17365D" w:themeColor="text2" w:themeShade="BF"/>
          <w:sz w:val="22"/>
          <w:szCs w:val="22"/>
          <w:lang w:eastAsia="en-US"/>
        </w:rPr>
        <w:t>e</w:t>
      </w:r>
      <w:r w:rsidRPr="00034984">
        <w:rPr>
          <w:rFonts w:ascii="Arial" w:hAnsi="Arial"/>
          <w:noProof/>
          <w:color w:val="17365D" w:themeColor="text2" w:themeShade="BF"/>
          <w:sz w:val="22"/>
          <w:szCs w:val="22"/>
          <w:lang w:val="x-none" w:eastAsia="en-US"/>
        </w:rPr>
        <w:t>, in allegato, i</w:t>
      </w:r>
      <w:r w:rsidRPr="00034984">
        <w:rPr>
          <w:rFonts w:ascii="Arial" w:hAnsi="Arial"/>
          <w:noProof/>
          <w:color w:val="17365D" w:themeColor="text2" w:themeShade="BF"/>
          <w:sz w:val="22"/>
          <w:szCs w:val="22"/>
          <w:lang w:eastAsia="en-US"/>
        </w:rPr>
        <w:t>l C.U. n. 220/A della F.I.G.C. inerente la manifestazione di interesse per la nomuna di componente aggiunto del Tribuinale Federale a livello nazionale – Sezione Disciplinare.</w:t>
      </w:r>
    </w:p>
    <w:p w14:paraId="549ED109" w14:textId="77777777" w:rsidR="005F2D69" w:rsidRPr="001C2CC2" w:rsidRDefault="005F2D69" w:rsidP="00676F6C">
      <w:pPr>
        <w:pStyle w:val="A117gare"/>
        <w:rPr>
          <w:color w:val="17365D" w:themeColor="text2" w:themeShade="BF"/>
          <w:sz w:val="22"/>
          <w:szCs w:val="22"/>
        </w:rPr>
      </w:pPr>
    </w:p>
    <w:p w14:paraId="0B537854" w14:textId="77777777" w:rsidR="00BB3CBF" w:rsidRDefault="00BB3CBF" w:rsidP="00676F6C">
      <w:pPr>
        <w:pStyle w:val="A117gare"/>
      </w:pPr>
    </w:p>
    <w:p w14:paraId="676194CD" w14:textId="77777777" w:rsidR="00BB5B30" w:rsidRDefault="00BB5B30" w:rsidP="00676F6C">
      <w:pPr>
        <w:pStyle w:val="A117gare"/>
      </w:pPr>
    </w:p>
    <w:p w14:paraId="75BED5B8" w14:textId="51551C5F" w:rsidR="000268D0" w:rsidRPr="00AD69DD" w:rsidRDefault="000268D0" w:rsidP="00323FB5">
      <w:pPr>
        <w:pStyle w:val="1-aaA111"/>
      </w:pPr>
      <w:r>
        <w:t xml:space="preserve">  </w:t>
      </w:r>
      <w:bookmarkStart w:id="81" w:name="_Toc188456994"/>
      <w:bookmarkStart w:id="82" w:name="_Toc194069523"/>
      <w:r>
        <w:t>2.2.- circolari ufficiali L.n.d.</w:t>
      </w:r>
      <w:bookmarkEnd w:id="81"/>
      <w:bookmarkEnd w:id="82"/>
      <w:r w:rsidRPr="00AD69DD">
        <w:t xml:space="preserve"> </w:t>
      </w:r>
    </w:p>
    <w:p w14:paraId="5C66FB2D" w14:textId="77777777" w:rsidR="000268D0" w:rsidRDefault="000268D0" w:rsidP="00676F6C">
      <w:pPr>
        <w:pStyle w:val="A117gare"/>
      </w:pPr>
    </w:p>
    <w:p w14:paraId="207E3955" w14:textId="77777777" w:rsidR="00257064" w:rsidRPr="00257064" w:rsidRDefault="00257064" w:rsidP="00257064">
      <w:pPr>
        <w:overflowPunct w:val="0"/>
        <w:autoSpaceDE w:val="0"/>
        <w:autoSpaceDN w:val="0"/>
        <w:adjustRightInd w:val="0"/>
        <w:jc w:val="both"/>
        <w:rPr>
          <w:rFonts w:ascii="Arial" w:hAnsi="Arial"/>
          <w:b/>
          <w:noProof/>
          <w:color w:val="17365D" w:themeColor="text2" w:themeShade="BF"/>
          <w:sz w:val="22"/>
          <w:szCs w:val="22"/>
          <w:u w:val="single"/>
          <w:lang w:eastAsia="en-US"/>
        </w:rPr>
      </w:pPr>
      <w:r w:rsidRPr="00257064">
        <w:rPr>
          <w:rFonts w:ascii="Arial" w:hAnsi="Arial"/>
          <w:b/>
          <w:noProof/>
          <w:color w:val="17365D" w:themeColor="text2" w:themeShade="BF"/>
          <w:sz w:val="22"/>
          <w:szCs w:val="22"/>
          <w:u w:val="single"/>
          <w:lang w:val="x-none" w:eastAsia="en-US"/>
        </w:rPr>
        <w:t xml:space="preserve">CIRCOLARE N. </w:t>
      </w:r>
      <w:r w:rsidRPr="00257064">
        <w:rPr>
          <w:rFonts w:ascii="Arial" w:hAnsi="Arial"/>
          <w:b/>
          <w:noProof/>
          <w:color w:val="17365D" w:themeColor="text2" w:themeShade="BF"/>
          <w:sz w:val="22"/>
          <w:szCs w:val="22"/>
          <w:u w:val="single"/>
          <w:lang w:eastAsia="en-US"/>
        </w:rPr>
        <w:t xml:space="preserve">54 </w:t>
      </w:r>
      <w:r w:rsidRPr="00257064">
        <w:rPr>
          <w:rFonts w:ascii="Arial" w:hAnsi="Arial"/>
          <w:b/>
          <w:noProof/>
          <w:color w:val="17365D" w:themeColor="text2" w:themeShade="BF"/>
          <w:sz w:val="22"/>
          <w:szCs w:val="22"/>
          <w:u w:val="single"/>
          <w:lang w:val="x-none" w:eastAsia="en-US"/>
        </w:rPr>
        <w:t xml:space="preserve">DEL </w:t>
      </w:r>
      <w:r w:rsidRPr="00257064">
        <w:rPr>
          <w:rFonts w:ascii="Arial" w:hAnsi="Arial"/>
          <w:b/>
          <w:noProof/>
          <w:color w:val="17365D" w:themeColor="text2" w:themeShade="BF"/>
          <w:sz w:val="22"/>
          <w:szCs w:val="22"/>
          <w:u w:val="single"/>
          <w:lang w:eastAsia="en-US"/>
        </w:rPr>
        <w:t>24</w:t>
      </w:r>
      <w:r w:rsidRPr="00257064">
        <w:rPr>
          <w:rFonts w:ascii="Arial" w:hAnsi="Arial"/>
          <w:b/>
          <w:noProof/>
          <w:color w:val="17365D" w:themeColor="text2" w:themeShade="BF"/>
          <w:sz w:val="22"/>
          <w:szCs w:val="22"/>
          <w:u w:val="single"/>
          <w:lang w:val="x-none" w:eastAsia="en-US"/>
        </w:rPr>
        <w:t>.</w:t>
      </w:r>
      <w:r w:rsidRPr="00257064">
        <w:rPr>
          <w:rFonts w:ascii="Arial" w:hAnsi="Arial"/>
          <w:b/>
          <w:noProof/>
          <w:color w:val="17365D" w:themeColor="text2" w:themeShade="BF"/>
          <w:sz w:val="22"/>
          <w:szCs w:val="22"/>
          <w:u w:val="single"/>
          <w:lang w:eastAsia="en-US"/>
        </w:rPr>
        <w:t>03</w:t>
      </w:r>
      <w:r w:rsidRPr="00257064">
        <w:rPr>
          <w:rFonts w:ascii="Arial" w:hAnsi="Arial"/>
          <w:b/>
          <w:noProof/>
          <w:color w:val="17365D" w:themeColor="text2" w:themeShade="BF"/>
          <w:sz w:val="22"/>
          <w:szCs w:val="22"/>
          <w:u w:val="single"/>
          <w:lang w:val="x-none" w:eastAsia="en-US"/>
        </w:rPr>
        <w:t>.202</w:t>
      </w:r>
      <w:r w:rsidRPr="00257064">
        <w:rPr>
          <w:rFonts w:ascii="Arial" w:hAnsi="Arial"/>
          <w:b/>
          <w:noProof/>
          <w:color w:val="17365D" w:themeColor="text2" w:themeShade="BF"/>
          <w:sz w:val="22"/>
          <w:szCs w:val="22"/>
          <w:u w:val="single"/>
          <w:lang w:eastAsia="en-US"/>
        </w:rPr>
        <w:t>5</w:t>
      </w:r>
    </w:p>
    <w:p w14:paraId="256A3E3C" w14:textId="77777777" w:rsidR="00257064" w:rsidRPr="00257064" w:rsidRDefault="00257064" w:rsidP="00257064">
      <w:pPr>
        <w:overflowPunct w:val="0"/>
        <w:autoSpaceDE w:val="0"/>
        <w:autoSpaceDN w:val="0"/>
        <w:adjustRightInd w:val="0"/>
        <w:jc w:val="both"/>
        <w:rPr>
          <w:rFonts w:ascii="Arial" w:hAnsi="Arial"/>
          <w:noProof/>
          <w:color w:val="17365D" w:themeColor="text2" w:themeShade="BF"/>
          <w:sz w:val="22"/>
          <w:szCs w:val="22"/>
          <w:lang w:eastAsia="en-US"/>
        </w:rPr>
      </w:pPr>
      <w:r w:rsidRPr="00257064">
        <w:rPr>
          <w:rFonts w:ascii="Arial" w:hAnsi="Arial"/>
          <w:noProof/>
          <w:color w:val="17365D" w:themeColor="text2" w:themeShade="BF"/>
          <w:sz w:val="22"/>
          <w:szCs w:val="22"/>
          <w:lang w:val="x-none" w:eastAsia="en-US"/>
        </w:rPr>
        <w:t xml:space="preserve">Si trasmette, per opportuna conoscenza, </w:t>
      </w:r>
      <w:r w:rsidRPr="00257064">
        <w:rPr>
          <w:rFonts w:ascii="Arial" w:hAnsi="Arial"/>
          <w:noProof/>
          <w:color w:val="17365D" w:themeColor="text2" w:themeShade="BF"/>
          <w:sz w:val="22"/>
          <w:szCs w:val="22"/>
          <w:lang w:eastAsia="en-US"/>
        </w:rPr>
        <w:t>copia della C</w:t>
      </w:r>
      <w:r w:rsidRPr="00257064">
        <w:rPr>
          <w:rFonts w:ascii="Arial" w:hAnsi="Arial"/>
          <w:noProof/>
          <w:color w:val="17365D" w:themeColor="text2" w:themeShade="BF"/>
          <w:sz w:val="22"/>
          <w:szCs w:val="22"/>
          <w:lang w:val="x-none" w:eastAsia="en-US"/>
        </w:rPr>
        <w:t>ircolare</w:t>
      </w:r>
      <w:r w:rsidRPr="00257064">
        <w:rPr>
          <w:rFonts w:ascii="Arial" w:hAnsi="Arial"/>
          <w:noProof/>
          <w:color w:val="17365D" w:themeColor="text2" w:themeShade="BF"/>
          <w:sz w:val="22"/>
          <w:szCs w:val="22"/>
          <w:lang w:eastAsia="en-US"/>
        </w:rPr>
        <w:t xml:space="preserve"> n. 11-2025 elaborata dal Centro Studi Tributari della L.N.D. avente per oggetto:</w:t>
      </w:r>
    </w:p>
    <w:p w14:paraId="77E23ACB" w14:textId="77777777" w:rsidR="00257064" w:rsidRPr="00257064" w:rsidRDefault="00257064" w:rsidP="00257064">
      <w:pPr>
        <w:overflowPunct w:val="0"/>
        <w:autoSpaceDE w:val="0"/>
        <w:autoSpaceDN w:val="0"/>
        <w:adjustRightInd w:val="0"/>
        <w:jc w:val="both"/>
        <w:rPr>
          <w:rFonts w:ascii="Arial" w:hAnsi="Arial"/>
          <w:b/>
          <w:i/>
          <w:noProof/>
          <w:color w:val="17365D" w:themeColor="text2" w:themeShade="BF"/>
          <w:sz w:val="22"/>
          <w:szCs w:val="22"/>
          <w:lang w:eastAsia="en-US"/>
        </w:rPr>
      </w:pPr>
      <w:r w:rsidRPr="00257064">
        <w:rPr>
          <w:rFonts w:ascii="Arial" w:hAnsi="Arial"/>
          <w:b/>
          <w:i/>
          <w:noProof/>
          <w:color w:val="17365D" w:themeColor="text2" w:themeShade="BF"/>
          <w:sz w:val="22"/>
          <w:szCs w:val="22"/>
          <w:lang w:eastAsia="en-US"/>
        </w:rPr>
        <w:t>“1) Lavoro sportivo in ambito dilettantistico – Pensione “Quota 100” – Possibilità di cumulo – Sentenza della Corte dei Conti</w:t>
      </w:r>
    </w:p>
    <w:p w14:paraId="3CF66406" w14:textId="77777777" w:rsidR="00257064" w:rsidRPr="00257064" w:rsidRDefault="00257064" w:rsidP="00257064">
      <w:pPr>
        <w:overflowPunct w:val="0"/>
        <w:autoSpaceDE w:val="0"/>
        <w:autoSpaceDN w:val="0"/>
        <w:adjustRightInd w:val="0"/>
        <w:jc w:val="both"/>
        <w:rPr>
          <w:rFonts w:ascii="Arial" w:hAnsi="Arial"/>
          <w:b/>
          <w:i/>
          <w:noProof/>
          <w:color w:val="17365D" w:themeColor="text2" w:themeShade="BF"/>
          <w:sz w:val="22"/>
          <w:szCs w:val="22"/>
          <w:lang w:eastAsia="en-US"/>
        </w:rPr>
      </w:pPr>
      <w:r w:rsidRPr="00257064">
        <w:rPr>
          <w:rFonts w:ascii="Arial" w:hAnsi="Arial"/>
          <w:b/>
          <w:i/>
          <w:noProof/>
          <w:color w:val="17365D" w:themeColor="text2" w:themeShade="BF"/>
          <w:sz w:val="22"/>
          <w:szCs w:val="22"/>
          <w:lang w:eastAsia="en-US"/>
        </w:rPr>
        <w:t>2) Contributo 5 x 1000 – Termine 10 aprile per le nuove domande di iscrizionee”.</w:t>
      </w:r>
    </w:p>
    <w:p w14:paraId="38FDCA77" w14:textId="77777777" w:rsidR="009B06E6" w:rsidRDefault="009B06E6" w:rsidP="009B06E6">
      <w:pPr>
        <w:pStyle w:val="A117gare"/>
      </w:pPr>
    </w:p>
    <w:p w14:paraId="1BAA0172" w14:textId="77777777" w:rsidR="00340FB2" w:rsidRDefault="00340FB2" w:rsidP="00676F6C">
      <w:pPr>
        <w:pStyle w:val="A117gare"/>
      </w:pPr>
    </w:p>
    <w:p w14:paraId="1806385C" w14:textId="77777777" w:rsidR="00BB5B30" w:rsidRDefault="00BB5B30" w:rsidP="00676F6C">
      <w:pPr>
        <w:pStyle w:val="A117gare"/>
      </w:pPr>
    </w:p>
    <w:p w14:paraId="15930B05" w14:textId="77777777" w:rsidR="006D18D3" w:rsidRDefault="006D18D3" w:rsidP="00676F6C">
      <w:pPr>
        <w:pStyle w:val="A117gare"/>
      </w:pPr>
    </w:p>
    <w:p w14:paraId="190FF917" w14:textId="77777777" w:rsidR="00A86576" w:rsidRDefault="00A86576" w:rsidP="00676F6C">
      <w:pPr>
        <w:pStyle w:val="A117gare"/>
      </w:pPr>
    </w:p>
    <w:p w14:paraId="0573992C" w14:textId="13754F85" w:rsidR="00763C74" w:rsidRPr="009807DE" w:rsidRDefault="00763C74" w:rsidP="009807DE">
      <w:pPr>
        <w:pStyle w:val="TITOLOCAMPIONATO"/>
      </w:pPr>
      <w:bookmarkStart w:id="83" w:name="_Toc188456995"/>
      <w:bookmarkStart w:id="84" w:name="_Toc194069524"/>
      <w:r w:rsidRPr="009807DE">
        <w:t>COMUNICAZIONI  DEL COMITATO REGIONALE MARCHE</w:t>
      </w:r>
      <w:bookmarkEnd w:id="83"/>
      <w:bookmarkEnd w:id="84"/>
    </w:p>
    <w:p w14:paraId="0D39294C" w14:textId="77777777" w:rsidR="00CB6C04" w:rsidRDefault="00CB6C04" w:rsidP="00CC0C78">
      <w:pPr>
        <w:pStyle w:val="A117gare"/>
      </w:pPr>
    </w:p>
    <w:p w14:paraId="2CBA11BF" w14:textId="77777777" w:rsidR="002C55E6" w:rsidRDefault="002C55E6" w:rsidP="00585448">
      <w:pPr>
        <w:pStyle w:val="A117gare"/>
        <w:rPr>
          <w:noProof/>
        </w:rPr>
      </w:pPr>
    </w:p>
    <w:p w14:paraId="24000A79" w14:textId="77777777" w:rsidR="006737AB" w:rsidRDefault="006737AB" w:rsidP="00585448">
      <w:pPr>
        <w:pStyle w:val="A117gare"/>
        <w:rPr>
          <w:noProof/>
        </w:rPr>
      </w:pPr>
    </w:p>
    <w:p w14:paraId="6371476E" w14:textId="424EE91A" w:rsidR="004849B6" w:rsidRPr="00766C27" w:rsidRDefault="00A359E4" w:rsidP="004849B6">
      <w:pPr>
        <w:pStyle w:val="1-aaA111"/>
      </w:pPr>
      <w:bookmarkStart w:id="85" w:name="_Toc183420495"/>
      <w:bookmarkStart w:id="86" w:name="_Toc187417821"/>
      <w:bookmarkStart w:id="87" w:name="_Toc188457001"/>
      <w:bookmarkStart w:id="88" w:name="_Hlk183161380"/>
      <w:r>
        <w:t xml:space="preserve">  </w:t>
      </w:r>
      <w:bookmarkStart w:id="89" w:name="_Toc194069525"/>
      <w:r w:rsidR="004849B6">
        <w:t>3.</w:t>
      </w:r>
      <w:r w:rsidR="00BD6951">
        <w:t>1</w:t>
      </w:r>
      <w:r w:rsidR="004849B6">
        <w:t>.- SPORTELLO DELLE SOCIETA’</w:t>
      </w:r>
      <w:bookmarkEnd w:id="85"/>
      <w:bookmarkEnd w:id="86"/>
      <w:bookmarkEnd w:id="87"/>
      <w:bookmarkEnd w:id="89"/>
    </w:p>
    <w:bookmarkEnd w:id="88"/>
    <w:p w14:paraId="0BCE2F6B" w14:textId="77777777" w:rsidR="004849B6" w:rsidRDefault="004849B6" w:rsidP="004849B6">
      <w:pPr>
        <w:pStyle w:val="A117gare"/>
      </w:pPr>
    </w:p>
    <w:p w14:paraId="7FFDC7ED" w14:textId="77777777" w:rsidR="004849B6" w:rsidRPr="00766C27" w:rsidRDefault="004849B6" w:rsidP="004849B6">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45EBC7CF" w14:textId="77777777" w:rsidR="004849B6" w:rsidRDefault="004849B6" w:rsidP="004849B6">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015D1BA8" w14:textId="77777777" w:rsidR="004849B6" w:rsidRDefault="004849B6" w:rsidP="004849B6">
      <w:pPr>
        <w:pStyle w:val="A119"/>
      </w:pPr>
      <w:r w:rsidRPr="00766C27">
        <w:t>Il coordinatore e responsabile del servizio è l’Avvocato Giammario Schippa, Consigliere del Comitato Regionale Marche.</w:t>
      </w:r>
    </w:p>
    <w:p w14:paraId="1B8DBA67" w14:textId="77777777" w:rsidR="008311B3" w:rsidRDefault="008311B3" w:rsidP="00585448">
      <w:pPr>
        <w:pStyle w:val="A117gare"/>
        <w:rPr>
          <w:noProof/>
        </w:rPr>
      </w:pPr>
    </w:p>
    <w:p w14:paraId="21364D49" w14:textId="77777777" w:rsidR="00BB5B30" w:rsidRDefault="00BB5B30" w:rsidP="00585448">
      <w:pPr>
        <w:pStyle w:val="A117gare"/>
        <w:rPr>
          <w:noProof/>
        </w:rPr>
      </w:pPr>
    </w:p>
    <w:p w14:paraId="1514762E" w14:textId="77777777" w:rsidR="00BB5B30" w:rsidRDefault="00BB5B30" w:rsidP="00585448">
      <w:pPr>
        <w:pStyle w:val="A117gare"/>
        <w:rPr>
          <w:noProof/>
        </w:rPr>
      </w:pPr>
    </w:p>
    <w:p w14:paraId="493525CC" w14:textId="0EFE8A5E" w:rsidR="00034984" w:rsidRPr="00766C27" w:rsidRDefault="00034984" w:rsidP="00034984">
      <w:pPr>
        <w:pStyle w:val="1-aaA111"/>
      </w:pPr>
      <w:r>
        <w:t xml:space="preserve">  </w:t>
      </w:r>
      <w:bookmarkStart w:id="90" w:name="_Toc194069526"/>
      <w:r>
        <w:t>3.2.- SVINCOLI EX ART. 117 BIS NOIF</w:t>
      </w:r>
      <w:bookmarkEnd w:id="90"/>
    </w:p>
    <w:p w14:paraId="3C9F5690" w14:textId="77777777" w:rsidR="00034984" w:rsidRDefault="00034984" w:rsidP="00257064">
      <w:pPr>
        <w:overflowPunct w:val="0"/>
        <w:autoSpaceDE w:val="0"/>
        <w:autoSpaceDN w:val="0"/>
        <w:adjustRightInd w:val="0"/>
        <w:jc w:val="both"/>
        <w:rPr>
          <w:rFonts w:ascii="Arial" w:hAnsi="Arial"/>
          <w:b/>
          <w:noProof/>
          <w:sz w:val="28"/>
          <w:szCs w:val="28"/>
          <w:u w:val="single"/>
          <w:lang w:val="x-none" w:eastAsia="en-US"/>
        </w:rPr>
      </w:pPr>
    </w:p>
    <w:p w14:paraId="31F29F5D" w14:textId="77777777" w:rsidR="00257064" w:rsidRPr="00257064" w:rsidRDefault="00257064" w:rsidP="00257064">
      <w:pPr>
        <w:overflowPunct w:val="0"/>
        <w:autoSpaceDE w:val="0"/>
        <w:autoSpaceDN w:val="0"/>
        <w:adjustRightInd w:val="0"/>
        <w:jc w:val="both"/>
        <w:rPr>
          <w:rFonts w:ascii="Arial" w:hAnsi="Arial"/>
          <w:b/>
          <w:noProof/>
          <w:color w:val="17365D" w:themeColor="text2" w:themeShade="BF"/>
          <w:sz w:val="22"/>
          <w:szCs w:val="22"/>
          <w:lang w:val="x-none" w:eastAsia="en-US"/>
        </w:rPr>
      </w:pPr>
      <w:r w:rsidRPr="00257064">
        <w:rPr>
          <w:rFonts w:ascii="Arial" w:hAnsi="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257064">
        <w:rPr>
          <w:rFonts w:ascii="Arial" w:hAnsi="Arial"/>
          <w:noProof/>
          <w:color w:val="17365D" w:themeColor="text2" w:themeShade="BF"/>
          <w:sz w:val="22"/>
          <w:szCs w:val="22"/>
          <w:lang w:eastAsia="en-US"/>
        </w:rPr>
        <w:t>rano</w:t>
      </w:r>
      <w:r w:rsidRPr="00257064">
        <w:rPr>
          <w:rFonts w:ascii="Arial" w:hAnsi="Arial"/>
          <w:noProof/>
          <w:color w:val="17365D" w:themeColor="text2" w:themeShade="BF"/>
          <w:sz w:val="22"/>
          <w:szCs w:val="22"/>
          <w:lang w:val="x-none" w:eastAsia="en-US"/>
        </w:rPr>
        <w:t xml:space="preserve"> svincolat</w:t>
      </w:r>
      <w:r w:rsidRPr="00257064">
        <w:rPr>
          <w:rFonts w:ascii="Arial" w:hAnsi="Arial"/>
          <w:noProof/>
          <w:color w:val="17365D" w:themeColor="text2" w:themeShade="BF"/>
          <w:sz w:val="22"/>
          <w:szCs w:val="22"/>
          <w:lang w:eastAsia="en-US"/>
        </w:rPr>
        <w:t>i</w:t>
      </w:r>
      <w:r w:rsidRPr="00257064">
        <w:rPr>
          <w:rFonts w:ascii="Arial" w:hAnsi="Arial"/>
          <w:noProof/>
          <w:color w:val="17365D" w:themeColor="text2" w:themeShade="BF"/>
          <w:sz w:val="22"/>
          <w:szCs w:val="22"/>
          <w:lang w:val="x-none" w:eastAsia="en-US"/>
        </w:rPr>
        <w:t xml:space="preserve"> i</w:t>
      </w:r>
      <w:r w:rsidRPr="00257064">
        <w:rPr>
          <w:rFonts w:ascii="Arial" w:hAnsi="Arial"/>
          <w:noProof/>
          <w:color w:val="17365D" w:themeColor="text2" w:themeShade="BF"/>
          <w:sz w:val="22"/>
          <w:szCs w:val="22"/>
          <w:lang w:eastAsia="en-US"/>
        </w:rPr>
        <w:t xml:space="preserve"> </w:t>
      </w:r>
      <w:r w:rsidRPr="00257064">
        <w:rPr>
          <w:rFonts w:ascii="Arial" w:hAnsi="Arial"/>
          <w:noProof/>
          <w:color w:val="17365D" w:themeColor="text2" w:themeShade="BF"/>
          <w:sz w:val="22"/>
          <w:szCs w:val="22"/>
          <w:lang w:val="x-none" w:eastAsia="en-US"/>
        </w:rPr>
        <w:t>seguent</w:t>
      </w:r>
      <w:r w:rsidRPr="00257064">
        <w:rPr>
          <w:rFonts w:ascii="Arial" w:hAnsi="Arial"/>
          <w:noProof/>
          <w:color w:val="17365D" w:themeColor="text2" w:themeShade="BF"/>
          <w:sz w:val="22"/>
          <w:szCs w:val="22"/>
          <w:lang w:eastAsia="en-US"/>
        </w:rPr>
        <w:t>i</w:t>
      </w:r>
      <w:r w:rsidRPr="00257064">
        <w:rPr>
          <w:rFonts w:ascii="Arial" w:hAnsi="Arial"/>
          <w:noProof/>
          <w:color w:val="17365D" w:themeColor="text2" w:themeShade="BF"/>
          <w:sz w:val="22"/>
          <w:szCs w:val="22"/>
          <w:lang w:val="x-none" w:eastAsia="en-US"/>
        </w:rPr>
        <w:t xml:space="preserve"> calciator</w:t>
      </w:r>
      <w:r w:rsidRPr="00257064">
        <w:rPr>
          <w:rFonts w:ascii="Arial" w:hAnsi="Arial"/>
          <w:noProof/>
          <w:color w:val="17365D" w:themeColor="text2" w:themeShade="BF"/>
          <w:sz w:val="22"/>
          <w:szCs w:val="22"/>
          <w:lang w:eastAsia="en-US"/>
        </w:rPr>
        <w:t xml:space="preserve">i a decorrere dal </w:t>
      </w:r>
      <w:r w:rsidRPr="00257064">
        <w:rPr>
          <w:rFonts w:ascii="Arial" w:hAnsi="Arial"/>
          <w:b/>
          <w:noProof/>
          <w:color w:val="17365D" w:themeColor="text2" w:themeShade="BF"/>
          <w:sz w:val="22"/>
          <w:szCs w:val="22"/>
          <w:lang w:eastAsia="en-US"/>
        </w:rPr>
        <w:t>25.03.2025</w:t>
      </w:r>
      <w:r w:rsidRPr="00257064">
        <w:rPr>
          <w:rFonts w:ascii="Arial" w:hAnsi="Arial"/>
          <w:b/>
          <w:noProof/>
          <w:color w:val="17365D" w:themeColor="text2" w:themeShade="BF"/>
          <w:sz w:val="22"/>
          <w:szCs w:val="22"/>
          <w:lang w:val="x-none" w:eastAsia="en-US"/>
        </w:rPr>
        <w:t>:</w:t>
      </w:r>
    </w:p>
    <w:tbl>
      <w:tblPr>
        <w:tblW w:w="0" w:type="auto"/>
        <w:tblLook w:val="04A0" w:firstRow="1" w:lastRow="0" w:firstColumn="1" w:lastColumn="0" w:noHBand="0" w:noVBand="1"/>
      </w:tblPr>
      <w:tblGrid>
        <w:gridCol w:w="1257"/>
        <w:gridCol w:w="2594"/>
        <w:gridCol w:w="38"/>
        <w:gridCol w:w="1292"/>
        <w:gridCol w:w="38"/>
        <w:gridCol w:w="1138"/>
        <w:gridCol w:w="39"/>
        <w:gridCol w:w="3233"/>
      </w:tblGrid>
      <w:tr w:rsidR="00034984" w:rsidRPr="00034984" w14:paraId="26208E03" w14:textId="77777777" w:rsidTr="00C7181E">
        <w:tc>
          <w:tcPr>
            <w:tcW w:w="1265" w:type="dxa"/>
            <w:tcBorders>
              <w:top w:val="single" w:sz="4" w:space="0" w:color="auto"/>
              <w:left w:val="single" w:sz="4" w:space="0" w:color="auto"/>
              <w:bottom w:val="single" w:sz="4" w:space="0" w:color="auto"/>
              <w:right w:val="single" w:sz="4" w:space="0" w:color="auto"/>
            </w:tcBorders>
            <w:hideMark/>
          </w:tcPr>
          <w:p w14:paraId="43D8849B" w14:textId="77777777" w:rsidR="00257064" w:rsidRPr="00257064" w:rsidRDefault="00257064" w:rsidP="00257064">
            <w:pPr>
              <w:overflowPunct w:val="0"/>
              <w:autoSpaceDE w:val="0"/>
              <w:autoSpaceDN w:val="0"/>
              <w:adjustRightInd w:val="0"/>
              <w:rPr>
                <w:rFonts w:ascii="Arial" w:hAnsi="Arial"/>
                <w:noProof/>
                <w:color w:val="17365D" w:themeColor="text2" w:themeShade="BF"/>
                <w:sz w:val="22"/>
                <w:szCs w:val="22"/>
                <w:lang w:val="x-none" w:eastAsia="en-US"/>
              </w:rPr>
            </w:pPr>
            <w:r w:rsidRPr="00257064">
              <w:rPr>
                <w:rFonts w:ascii="Arial" w:hAnsi="Arial"/>
                <w:noProof/>
                <w:color w:val="17365D" w:themeColor="text2" w:themeShade="BF"/>
                <w:sz w:val="22"/>
                <w:szCs w:val="22"/>
                <w:lang w:val="x-none" w:eastAsia="en-US"/>
              </w:rPr>
              <w:t>Matr</w:t>
            </w:r>
            <w:r w:rsidRPr="00257064">
              <w:rPr>
                <w:rFonts w:ascii="Arial" w:hAnsi="Arial"/>
                <w:noProof/>
                <w:color w:val="17365D" w:themeColor="text2" w:themeShade="BF"/>
                <w:sz w:val="22"/>
                <w:szCs w:val="22"/>
                <w:lang w:eastAsia="en-US"/>
              </w:rPr>
              <w:t>.calc.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646415A2" w14:textId="77777777" w:rsidR="00257064" w:rsidRPr="00257064" w:rsidRDefault="00257064" w:rsidP="00257064">
            <w:pPr>
              <w:overflowPunct w:val="0"/>
              <w:autoSpaceDE w:val="0"/>
              <w:autoSpaceDN w:val="0"/>
              <w:adjustRightInd w:val="0"/>
              <w:rPr>
                <w:rFonts w:ascii="Arial" w:hAnsi="Arial"/>
                <w:noProof/>
                <w:color w:val="17365D" w:themeColor="text2" w:themeShade="BF"/>
                <w:sz w:val="22"/>
                <w:szCs w:val="22"/>
                <w:lang w:val="x-none" w:eastAsia="en-US"/>
              </w:rPr>
            </w:pPr>
            <w:r w:rsidRPr="00257064">
              <w:rPr>
                <w:rFonts w:ascii="Arial" w:hAnsi="Arial"/>
                <w:noProof/>
                <w:color w:val="17365D" w:themeColor="text2" w:themeShade="BF"/>
                <w:sz w:val="22"/>
                <w:szCs w:val="22"/>
                <w:lang w:val="x-none" w:eastAsia="en-US"/>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6E9ED432" w14:textId="77777777" w:rsidR="00257064" w:rsidRPr="00257064" w:rsidRDefault="00257064" w:rsidP="00257064">
            <w:pPr>
              <w:overflowPunct w:val="0"/>
              <w:autoSpaceDE w:val="0"/>
              <w:autoSpaceDN w:val="0"/>
              <w:adjustRightInd w:val="0"/>
              <w:rPr>
                <w:rFonts w:ascii="Arial" w:hAnsi="Arial"/>
                <w:noProof/>
                <w:color w:val="17365D" w:themeColor="text2" w:themeShade="BF"/>
                <w:sz w:val="22"/>
                <w:szCs w:val="22"/>
                <w:lang w:val="x-none" w:eastAsia="en-US"/>
              </w:rPr>
            </w:pPr>
            <w:r w:rsidRPr="00257064">
              <w:rPr>
                <w:rFonts w:ascii="Arial" w:hAnsi="Arial"/>
                <w:noProof/>
                <w:color w:val="17365D" w:themeColor="text2" w:themeShade="BF"/>
                <w:sz w:val="22"/>
                <w:szCs w:val="22"/>
                <w:lang w:val="x-none" w:eastAsia="en-US"/>
              </w:rPr>
              <w:t>Nascita</w:t>
            </w:r>
          </w:p>
        </w:tc>
        <w:tc>
          <w:tcPr>
            <w:tcW w:w="1182" w:type="dxa"/>
            <w:gridSpan w:val="2"/>
            <w:tcBorders>
              <w:top w:val="single" w:sz="4" w:space="0" w:color="auto"/>
              <w:left w:val="single" w:sz="4" w:space="0" w:color="auto"/>
              <w:bottom w:val="single" w:sz="4" w:space="0" w:color="auto"/>
              <w:right w:val="single" w:sz="4" w:space="0" w:color="auto"/>
            </w:tcBorders>
            <w:hideMark/>
          </w:tcPr>
          <w:p w14:paraId="5E3F7507" w14:textId="77777777" w:rsidR="00257064" w:rsidRPr="00257064" w:rsidRDefault="00257064" w:rsidP="00257064">
            <w:pPr>
              <w:overflowPunct w:val="0"/>
              <w:autoSpaceDE w:val="0"/>
              <w:autoSpaceDN w:val="0"/>
              <w:adjustRightInd w:val="0"/>
              <w:rPr>
                <w:rFonts w:ascii="Arial" w:hAnsi="Arial"/>
                <w:noProof/>
                <w:color w:val="17365D" w:themeColor="text2" w:themeShade="BF"/>
                <w:sz w:val="22"/>
                <w:szCs w:val="22"/>
                <w:lang w:val="x-none" w:eastAsia="en-US"/>
              </w:rPr>
            </w:pPr>
            <w:r w:rsidRPr="00257064">
              <w:rPr>
                <w:rFonts w:ascii="Arial" w:hAnsi="Arial"/>
                <w:noProof/>
                <w:color w:val="17365D" w:themeColor="text2" w:themeShade="BF"/>
                <w:sz w:val="22"/>
                <w:szCs w:val="22"/>
                <w:lang w:val="x-none" w:eastAsia="en-US"/>
              </w:rPr>
              <w:t>Matr</w:t>
            </w:r>
            <w:r w:rsidRPr="00257064">
              <w:rPr>
                <w:rFonts w:ascii="Arial" w:hAnsi="Arial"/>
                <w:noProof/>
                <w:color w:val="17365D" w:themeColor="text2" w:themeShade="BF"/>
                <w:sz w:val="22"/>
                <w:szCs w:val="22"/>
                <w:lang w:eastAsia="en-US"/>
              </w:rPr>
              <w:t>.soc.</w:t>
            </w:r>
          </w:p>
        </w:tc>
        <w:tc>
          <w:tcPr>
            <w:tcW w:w="3436" w:type="dxa"/>
            <w:tcBorders>
              <w:top w:val="single" w:sz="4" w:space="0" w:color="auto"/>
              <w:left w:val="single" w:sz="4" w:space="0" w:color="auto"/>
              <w:bottom w:val="single" w:sz="4" w:space="0" w:color="auto"/>
              <w:right w:val="single" w:sz="4" w:space="0" w:color="auto"/>
            </w:tcBorders>
            <w:hideMark/>
          </w:tcPr>
          <w:p w14:paraId="437978EA" w14:textId="77777777" w:rsidR="00257064" w:rsidRPr="00257064" w:rsidRDefault="00257064" w:rsidP="00257064">
            <w:pPr>
              <w:overflowPunct w:val="0"/>
              <w:autoSpaceDE w:val="0"/>
              <w:autoSpaceDN w:val="0"/>
              <w:adjustRightInd w:val="0"/>
              <w:rPr>
                <w:rFonts w:ascii="Arial" w:hAnsi="Arial"/>
                <w:noProof/>
                <w:color w:val="17365D" w:themeColor="text2" w:themeShade="BF"/>
                <w:sz w:val="22"/>
                <w:szCs w:val="22"/>
                <w:lang w:val="x-none" w:eastAsia="en-US"/>
              </w:rPr>
            </w:pPr>
            <w:r w:rsidRPr="00257064">
              <w:rPr>
                <w:rFonts w:ascii="Arial" w:hAnsi="Arial"/>
                <w:noProof/>
                <w:color w:val="17365D" w:themeColor="text2" w:themeShade="BF"/>
                <w:sz w:val="22"/>
                <w:szCs w:val="22"/>
                <w:lang w:val="x-none" w:eastAsia="en-US"/>
              </w:rPr>
              <w:t>Società</w:t>
            </w:r>
          </w:p>
        </w:tc>
      </w:tr>
      <w:tr w:rsidR="00034984" w:rsidRPr="00034984" w14:paraId="5920F673" w14:textId="77777777" w:rsidTr="00C7181E">
        <w:tc>
          <w:tcPr>
            <w:tcW w:w="1264" w:type="dxa"/>
            <w:tcBorders>
              <w:top w:val="single" w:sz="4" w:space="0" w:color="auto"/>
              <w:left w:val="single" w:sz="4" w:space="0" w:color="auto"/>
              <w:bottom w:val="single" w:sz="4" w:space="0" w:color="auto"/>
              <w:right w:val="single" w:sz="4" w:space="0" w:color="auto"/>
            </w:tcBorders>
          </w:tcPr>
          <w:p w14:paraId="49F4DD3C" w14:textId="77777777" w:rsidR="00257064" w:rsidRPr="00257064" w:rsidRDefault="00257064" w:rsidP="00257064">
            <w:pPr>
              <w:overflowPunct w:val="0"/>
              <w:autoSpaceDE w:val="0"/>
              <w:autoSpaceDN w:val="0"/>
              <w:adjustRightInd w:val="0"/>
              <w:jc w:val="left"/>
              <w:textAlignment w:val="baseline"/>
              <w:rPr>
                <w:rFonts w:ascii="Arial" w:hAnsi="Arial"/>
                <w:noProof/>
                <w:color w:val="17365D" w:themeColor="text2" w:themeShade="BF"/>
                <w:sz w:val="22"/>
                <w:szCs w:val="22"/>
                <w:lang w:eastAsia="en-US"/>
              </w:rPr>
            </w:pPr>
            <w:r w:rsidRPr="00257064">
              <w:rPr>
                <w:rFonts w:ascii="Arial" w:hAnsi="Arial"/>
                <w:noProof/>
                <w:color w:val="17365D" w:themeColor="text2" w:themeShade="BF"/>
                <w:sz w:val="22"/>
                <w:szCs w:val="22"/>
                <w:lang w:eastAsia="en-US"/>
              </w:rPr>
              <w:t>6578060</w:t>
            </w:r>
          </w:p>
        </w:tc>
        <w:tc>
          <w:tcPr>
            <w:tcW w:w="2717" w:type="dxa"/>
            <w:tcBorders>
              <w:top w:val="single" w:sz="4" w:space="0" w:color="auto"/>
              <w:left w:val="single" w:sz="4" w:space="0" w:color="auto"/>
              <w:bottom w:val="single" w:sz="4" w:space="0" w:color="auto"/>
              <w:right w:val="single" w:sz="4" w:space="0" w:color="auto"/>
            </w:tcBorders>
          </w:tcPr>
          <w:p w14:paraId="51D81FF6" w14:textId="77777777" w:rsidR="00257064" w:rsidRPr="00257064" w:rsidRDefault="00257064" w:rsidP="00257064">
            <w:pPr>
              <w:overflowPunct w:val="0"/>
              <w:autoSpaceDE w:val="0"/>
              <w:autoSpaceDN w:val="0"/>
              <w:adjustRightInd w:val="0"/>
              <w:jc w:val="left"/>
              <w:textAlignment w:val="baseline"/>
              <w:rPr>
                <w:rFonts w:ascii="Arial" w:hAnsi="Arial"/>
                <w:noProof/>
                <w:color w:val="17365D" w:themeColor="text2" w:themeShade="BF"/>
                <w:sz w:val="22"/>
                <w:szCs w:val="22"/>
                <w:lang w:eastAsia="en-US"/>
              </w:rPr>
            </w:pPr>
            <w:r w:rsidRPr="00257064">
              <w:rPr>
                <w:rFonts w:ascii="Arial" w:hAnsi="Arial"/>
                <w:noProof/>
                <w:color w:val="17365D" w:themeColor="text2" w:themeShade="BF"/>
                <w:sz w:val="22"/>
                <w:szCs w:val="22"/>
                <w:lang w:eastAsia="en-US"/>
              </w:rPr>
              <w:t>ATRIANI MIRCO</w:t>
            </w:r>
          </w:p>
        </w:tc>
        <w:tc>
          <w:tcPr>
            <w:tcW w:w="1272" w:type="dxa"/>
            <w:gridSpan w:val="2"/>
            <w:tcBorders>
              <w:top w:val="single" w:sz="4" w:space="0" w:color="auto"/>
              <w:left w:val="single" w:sz="4" w:space="0" w:color="auto"/>
              <w:bottom w:val="single" w:sz="4" w:space="0" w:color="auto"/>
              <w:right w:val="single" w:sz="4" w:space="0" w:color="auto"/>
            </w:tcBorders>
          </w:tcPr>
          <w:p w14:paraId="6B4F000C" w14:textId="77777777" w:rsidR="00257064" w:rsidRPr="00257064" w:rsidRDefault="00257064" w:rsidP="00257064">
            <w:pPr>
              <w:overflowPunct w:val="0"/>
              <w:autoSpaceDE w:val="0"/>
              <w:autoSpaceDN w:val="0"/>
              <w:adjustRightInd w:val="0"/>
              <w:textAlignment w:val="baseline"/>
              <w:rPr>
                <w:rFonts w:ascii="Arial" w:hAnsi="Arial"/>
                <w:noProof/>
                <w:color w:val="17365D" w:themeColor="text2" w:themeShade="BF"/>
                <w:sz w:val="22"/>
                <w:szCs w:val="22"/>
                <w:lang w:eastAsia="en-US"/>
              </w:rPr>
            </w:pPr>
            <w:r w:rsidRPr="00257064">
              <w:rPr>
                <w:rFonts w:ascii="Arial" w:hAnsi="Arial"/>
                <w:noProof/>
                <w:color w:val="17365D" w:themeColor="text2" w:themeShade="BF"/>
                <w:sz w:val="22"/>
                <w:szCs w:val="22"/>
                <w:lang w:eastAsia="en-US"/>
              </w:rPr>
              <w:t>30.07.2001</w:t>
            </w:r>
          </w:p>
        </w:tc>
        <w:tc>
          <w:tcPr>
            <w:tcW w:w="1182" w:type="dxa"/>
            <w:gridSpan w:val="2"/>
            <w:tcBorders>
              <w:top w:val="single" w:sz="4" w:space="0" w:color="auto"/>
              <w:left w:val="single" w:sz="4" w:space="0" w:color="auto"/>
              <w:bottom w:val="single" w:sz="4" w:space="0" w:color="auto"/>
              <w:right w:val="single" w:sz="4" w:space="0" w:color="auto"/>
            </w:tcBorders>
          </w:tcPr>
          <w:p w14:paraId="50C1CAD6" w14:textId="77777777" w:rsidR="00257064" w:rsidRPr="00257064" w:rsidRDefault="00257064" w:rsidP="00257064">
            <w:pPr>
              <w:overflowPunct w:val="0"/>
              <w:autoSpaceDE w:val="0"/>
              <w:autoSpaceDN w:val="0"/>
              <w:adjustRightInd w:val="0"/>
              <w:jc w:val="both"/>
              <w:textAlignment w:val="baseline"/>
              <w:rPr>
                <w:rFonts w:ascii="Arial" w:hAnsi="Arial"/>
                <w:noProof/>
                <w:color w:val="17365D" w:themeColor="text2" w:themeShade="BF"/>
                <w:sz w:val="22"/>
                <w:szCs w:val="22"/>
                <w:lang w:eastAsia="en-US"/>
              </w:rPr>
            </w:pPr>
            <w:r w:rsidRPr="00257064">
              <w:rPr>
                <w:rFonts w:ascii="Arial" w:hAnsi="Arial"/>
                <w:noProof/>
                <w:color w:val="17365D" w:themeColor="text2" w:themeShade="BF"/>
                <w:sz w:val="22"/>
                <w:szCs w:val="22"/>
                <w:lang w:eastAsia="en-US"/>
              </w:rPr>
              <w:t>700113</w:t>
            </w:r>
          </w:p>
        </w:tc>
        <w:tc>
          <w:tcPr>
            <w:tcW w:w="3477" w:type="dxa"/>
            <w:gridSpan w:val="2"/>
            <w:tcBorders>
              <w:top w:val="single" w:sz="4" w:space="0" w:color="auto"/>
              <w:left w:val="single" w:sz="4" w:space="0" w:color="auto"/>
              <w:bottom w:val="single" w:sz="4" w:space="0" w:color="auto"/>
              <w:right w:val="single" w:sz="4" w:space="0" w:color="auto"/>
            </w:tcBorders>
          </w:tcPr>
          <w:p w14:paraId="358F64F6" w14:textId="77777777" w:rsidR="00257064" w:rsidRPr="00257064" w:rsidRDefault="00257064" w:rsidP="00257064">
            <w:pPr>
              <w:overflowPunct w:val="0"/>
              <w:autoSpaceDE w:val="0"/>
              <w:autoSpaceDN w:val="0"/>
              <w:adjustRightInd w:val="0"/>
              <w:jc w:val="left"/>
              <w:textAlignment w:val="baseline"/>
              <w:rPr>
                <w:rFonts w:ascii="Arial" w:hAnsi="Arial"/>
                <w:noProof/>
                <w:color w:val="17365D" w:themeColor="text2" w:themeShade="BF"/>
                <w:sz w:val="22"/>
                <w:szCs w:val="22"/>
                <w:lang w:eastAsia="en-US"/>
              </w:rPr>
            </w:pPr>
            <w:r w:rsidRPr="00257064">
              <w:rPr>
                <w:rFonts w:ascii="Arial" w:hAnsi="Arial"/>
                <w:noProof/>
                <w:color w:val="17365D" w:themeColor="text2" w:themeShade="BF"/>
                <w:sz w:val="22"/>
                <w:szCs w:val="22"/>
                <w:lang w:eastAsia="en-US"/>
              </w:rPr>
              <w:t>A.S.D. FUTURA 96</w:t>
            </w:r>
          </w:p>
        </w:tc>
      </w:tr>
      <w:tr w:rsidR="00034984" w:rsidRPr="00034984" w14:paraId="1A3D45B7" w14:textId="77777777" w:rsidTr="00C7181E">
        <w:tc>
          <w:tcPr>
            <w:tcW w:w="1264" w:type="dxa"/>
            <w:tcBorders>
              <w:top w:val="single" w:sz="4" w:space="0" w:color="auto"/>
              <w:left w:val="single" w:sz="4" w:space="0" w:color="auto"/>
              <w:bottom w:val="single" w:sz="4" w:space="0" w:color="auto"/>
              <w:right w:val="single" w:sz="4" w:space="0" w:color="auto"/>
            </w:tcBorders>
          </w:tcPr>
          <w:p w14:paraId="609B85BF" w14:textId="77777777" w:rsidR="00257064" w:rsidRPr="00257064" w:rsidRDefault="00257064" w:rsidP="00257064">
            <w:pPr>
              <w:overflowPunct w:val="0"/>
              <w:autoSpaceDE w:val="0"/>
              <w:autoSpaceDN w:val="0"/>
              <w:adjustRightInd w:val="0"/>
              <w:jc w:val="left"/>
              <w:textAlignment w:val="baseline"/>
              <w:rPr>
                <w:rFonts w:ascii="Arial" w:hAnsi="Arial"/>
                <w:noProof/>
                <w:color w:val="17365D" w:themeColor="text2" w:themeShade="BF"/>
                <w:sz w:val="22"/>
                <w:szCs w:val="22"/>
                <w:lang w:eastAsia="en-US"/>
              </w:rPr>
            </w:pPr>
            <w:r w:rsidRPr="00257064">
              <w:rPr>
                <w:rFonts w:ascii="Arial" w:hAnsi="Arial"/>
                <w:noProof/>
                <w:color w:val="17365D" w:themeColor="text2" w:themeShade="BF"/>
                <w:sz w:val="22"/>
                <w:szCs w:val="22"/>
                <w:lang w:eastAsia="en-US"/>
              </w:rPr>
              <w:t>3930678</w:t>
            </w:r>
          </w:p>
        </w:tc>
        <w:tc>
          <w:tcPr>
            <w:tcW w:w="2717" w:type="dxa"/>
            <w:tcBorders>
              <w:top w:val="single" w:sz="4" w:space="0" w:color="auto"/>
              <w:left w:val="single" w:sz="4" w:space="0" w:color="auto"/>
              <w:bottom w:val="single" w:sz="4" w:space="0" w:color="auto"/>
              <w:right w:val="single" w:sz="4" w:space="0" w:color="auto"/>
            </w:tcBorders>
          </w:tcPr>
          <w:p w14:paraId="4966E6C6" w14:textId="77777777" w:rsidR="00257064" w:rsidRPr="00257064" w:rsidRDefault="00257064" w:rsidP="00257064">
            <w:pPr>
              <w:overflowPunct w:val="0"/>
              <w:autoSpaceDE w:val="0"/>
              <w:autoSpaceDN w:val="0"/>
              <w:adjustRightInd w:val="0"/>
              <w:jc w:val="left"/>
              <w:textAlignment w:val="baseline"/>
              <w:rPr>
                <w:rFonts w:ascii="Arial" w:hAnsi="Arial"/>
                <w:noProof/>
                <w:color w:val="17365D" w:themeColor="text2" w:themeShade="BF"/>
                <w:lang w:eastAsia="en-US"/>
              </w:rPr>
            </w:pPr>
            <w:r w:rsidRPr="00257064">
              <w:rPr>
                <w:rFonts w:ascii="Arial" w:hAnsi="Arial"/>
                <w:noProof/>
                <w:color w:val="17365D" w:themeColor="text2" w:themeShade="BF"/>
                <w:lang w:eastAsia="en-US"/>
              </w:rPr>
              <w:t>BUCCOLINI CRISTIANO</w:t>
            </w:r>
          </w:p>
        </w:tc>
        <w:tc>
          <w:tcPr>
            <w:tcW w:w="1272" w:type="dxa"/>
            <w:gridSpan w:val="2"/>
            <w:tcBorders>
              <w:top w:val="single" w:sz="4" w:space="0" w:color="auto"/>
              <w:left w:val="single" w:sz="4" w:space="0" w:color="auto"/>
              <w:bottom w:val="single" w:sz="4" w:space="0" w:color="auto"/>
              <w:right w:val="single" w:sz="4" w:space="0" w:color="auto"/>
            </w:tcBorders>
          </w:tcPr>
          <w:p w14:paraId="0BB01379" w14:textId="77777777" w:rsidR="00257064" w:rsidRPr="00257064" w:rsidRDefault="00257064" w:rsidP="00257064">
            <w:pPr>
              <w:overflowPunct w:val="0"/>
              <w:autoSpaceDE w:val="0"/>
              <w:autoSpaceDN w:val="0"/>
              <w:adjustRightInd w:val="0"/>
              <w:textAlignment w:val="baseline"/>
              <w:rPr>
                <w:rFonts w:ascii="Arial" w:hAnsi="Arial"/>
                <w:noProof/>
                <w:color w:val="17365D" w:themeColor="text2" w:themeShade="BF"/>
                <w:sz w:val="22"/>
                <w:szCs w:val="22"/>
                <w:lang w:eastAsia="en-US"/>
              </w:rPr>
            </w:pPr>
            <w:r w:rsidRPr="00257064">
              <w:rPr>
                <w:rFonts w:ascii="Arial" w:hAnsi="Arial"/>
                <w:noProof/>
                <w:color w:val="17365D" w:themeColor="text2" w:themeShade="BF"/>
                <w:sz w:val="22"/>
                <w:szCs w:val="22"/>
                <w:lang w:eastAsia="en-US"/>
              </w:rPr>
              <w:t>25.10.1989</w:t>
            </w:r>
          </w:p>
        </w:tc>
        <w:tc>
          <w:tcPr>
            <w:tcW w:w="1182" w:type="dxa"/>
            <w:gridSpan w:val="2"/>
            <w:tcBorders>
              <w:top w:val="single" w:sz="4" w:space="0" w:color="auto"/>
              <w:left w:val="single" w:sz="4" w:space="0" w:color="auto"/>
              <w:bottom w:val="single" w:sz="4" w:space="0" w:color="auto"/>
              <w:right w:val="single" w:sz="4" w:space="0" w:color="auto"/>
            </w:tcBorders>
          </w:tcPr>
          <w:p w14:paraId="7CE7BEC1" w14:textId="77777777" w:rsidR="00257064" w:rsidRPr="00257064" w:rsidRDefault="00257064" w:rsidP="00257064">
            <w:pPr>
              <w:overflowPunct w:val="0"/>
              <w:autoSpaceDE w:val="0"/>
              <w:autoSpaceDN w:val="0"/>
              <w:adjustRightInd w:val="0"/>
              <w:jc w:val="both"/>
              <w:textAlignment w:val="baseline"/>
              <w:rPr>
                <w:rFonts w:ascii="Arial" w:hAnsi="Arial"/>
                <w:noProof/>
                <w:color w:val="17365D" w:themeColor="text2" w:themeShade="BF"/>
                <w:sz w:val="22"/>
                <w:szCs w:val="22"/>
                <w:lang w:eastAsia="en-US"/>
              </w:rPr>
            </w:pPr>
            <w:r w:rsidRPr="00257064">
              <w:rPr>
                <w:rFonts w:ascii="Arial" w:hAnsi="Arial"/>
                <w:noProof/>
                <w:color w:val="17365D" w:themeColor="text2" w:themeShade="BF"/>
                <w:sz w:val="22"/>
                <w:szCs w:val="22"/>
                <w:lang w:eastAsia="en-US"/>
              </w:rPr>
              <w:t>947613</w:t>
            </w:r>
          </w:p>
        </w:tc>
        <w:tc>
          <w:tcPr>
            <w:tcW w:w="3477" w:type="dxa"/>
            <w:gridSpan w:val="2"/>
            <w:tcBorders>
              <w:top w:val="single" w:sz="4" w:space="0" w:color="auto"/>
              <w:left w:val="single" w:sz="4" w:space="0" w:color="auto"/>
              <w:bottom w:val="single" w:sz="4" w:space="0" w:color="auto"/>
              <w:right w:val="single" w:sz="4" w:space="0" w:color="auto"/>
            </w:tcBorders>
          </w:tcPr>
          <w:p w14:paraId="618DDBFC" w14:textId="77777777" w:rsidR="00257064" w:rsidRPr="00257064" w:rsidRDefault="00257064" w:rsidP="00257064">
            <w:pPr>
              <w:overflowPunct w:val="0"/>
              <w:autoSpaceDE w:val="0"/>
              <w:autoSpaceDN w:val="0"/>
              <w:adjustRightInd w:val="0"/>
              <w:jc w:val="left"/>
              <w:textAlignment w:val="baseline"/>
              <w:rPr>
                <w:rFonts w:ascii="Arial" w:hAnsi="Arial"/>
                <w:noProof/>
                <w:color w:val="17365D" w:themeColor="text2" w:themeShade="BF"/>
                <w:sz w:val="22"/>
                <w:szCs w:val="22"/>
                <w:lang w:eastAsia="en-US"/>
              </w:rPr>
            </w:pPr>
            <w:r w:rsidRPr="00257064">
              <w:rPr>
                <w:rFonts w:ascii="Arial" w:hAnsi="Arial"/>
                <w:noProof/>
                <w:color w:val="17365D" w:themeColor="text2" w:themeShade="BF"/>
                <w:sz w:val="22"/>
                <w:szCs w:val="22"/>
                <w:lang w:eastAsia="en-US"/>
              </w:rPr>
              <w:t>A.S.D. LORESE CALCIO</w:t>
            </w:r>
          </w:p>
        </w:tc>
      </w:tr>
      <w:tr w:rsidR="00034984" w:rsidRPr="00034984" w14:paraId="64B1821E" w14:textId="77777777" w:rsidTr="00C7181E">
        <w:tc>
          <w:tcPr>
            <w:tcW w:w="1264" w:type="dxa"/>
            <w:tcBorders>
              <w:top w:val="single" w:sz="4" w:space="0" w:color="auto"/>
              <w:left w:val="single" w:sz="4" w:space="0" w:color="auto"/>
              <w:bottom w:val="single" w:sz="4" w:space="0" w:color="auto"/>
              <w:right w:val="single" w:sz="4" w:space="0" w:color="auto"/>
            </w:tcBorders>
          </w:tcPr>
          <w:p w14:paraId="3BA837ED" w14:textId="77777777" w:rsidR="00257064" w:rsidRPr="00257064" w:rsidRDefault="00257064" w:rsidP="00257064">
            <w:pPr>
              <w:overflowPunct w:val="0"/>
              <w:autoSpaceDE w:val="0"/>
              <w:autoSpaceDN w:val="0"/>
              <w:adjustRightInd w:val="0"/>
              <w:jc w:val="left"/>
              <w:textAlignment w:val="baseline"/>
              <w:rPr>
                <w:rFonts w:ascii="Arial" w:hAnsi="Arial"/>
                <w:noProof/>
                <w:color w:val="17365D" w:themeColor="text2" w:themeShade="BF"/>
                <w:sz w:val="22"/>
                <w:szCs w:val="22"/>
                <w:lang w:eastAsia="en-US"/>
              </w:rPr>
            </w:pPr>
            <w:r w:rsidRPr="00257064">
              <w:rPr>
                <w:rFonts w:ascii="Arial" w:hAnsi="Arial"/>
                <w:noProof/>
                <w:color w:val="17365D" w:themeColor="text2" w:themeShade="BF"/>
                <w:sz w:val="22"/>
                <w:szCs w:val="22"/>
                <w:lang w:eastAsia="en-US"/>
              </w:rPr>
              <w:t>1095006</w:t>
            </w:r>
          </w:p>
        </w:tc>
        <w:tc>
          <w:tcPr>
            <w:tcW w:w="2717" w:type="dxa"/>
            <w:tcBorders>
              <w:top w:val="single" w:sz="4" w:space="0" w:color="auto"/>
              <w:left w:val="single" w:sz="4" w:space="0" w:color="auto"/>
              <w:bottom w:val="single" w:sz="4" w:space="0" w:color="auto"/>
              <w:right w:val="single" w:sz="4" w:space="0" w:color="auto"/>
            </w:tcBorders>
          </w:tcPr>
          <w:p w14:paraId="3F764CA6" w14:textId="77777777" w:rsidR="00257064" w:rsidRPr="00257064" w:rsidRDefault="00257064" w:rsidP="00257064">
            <w:pPr>
              <w:overflowPunct w:val="0"/>
              <w:autoSpaceDE w:val="0"/>
              <w:autoSpaceDN w:val="0"/>
              <w:adjustRightInd w:val="0"/>
              <w:jc w:val="left"/>
              <w:textAlignment w:val="baseline"/>
              <w:rPr>
                <w:rFonts w:ascii="Arial" w:hAnsi="Arial"/>
                <w:noProof/>
                <w:color w:val="17365D" w:themeColor="text2" w:themeShade="BF"/>
                <w:sz w:val="19"/>
                <w:szCs w:val="19"/>
                <w:lang w:eastAsia="en-US"/>
              </w:rPr>
            </w:pPr>
            <w:r w:rsidRPr="00257064">
              <w:rPr>
                <w:rFonts w:ascii="Arial" w:hAnsi="Arial"/>
                <w:noProof/>
                <w:color w:val="17365D" w:themeColor="text2" w:themeShade="BF"/>
                <w:sz w:val="19"/>
                <w:szCs w:val="19"/>
                <w:lang w:eastAsia="en-US"/>
              </w:rPr>
              <w:t>PELLIZZARI LUCAS JOSE</w:t>
            </w:r>
          </w:p>
        </w:tc>
        <w:tc>
          <w:tcPr>
            <w:tcW w:w="1272" w:type="dxa"/>
            <w:gridSpan w:val="2"/>
            <w:tcBorders>
              <w:top w:val="single" w:sz="4" w:space="0" w:color="auto"/>
              <w:left w:val="single" w:sz="4" w:space="0" w:color="auto"/>
              <w:bottom w:val="single" w:sz="4" w:space="0" w:color="auto"/>
              <w:right w:val="single" w:sz="4" w:space="0" w:color="auto"/>
            </w:tcBorders>
          </w:tcPr>
          <w:p w14:paraId="38675612" w14:textId="77777777" w:rsidR="00257064" w:rsidRPr="00257064" w:rsidRDefault="00257064" w:rsidP="00257064">
            <w:pPr>
              <w:overflowPunct w:val="0"/>
              <w:autoSpaceDE w:val="0"/>
              <w:autoSpaceDN w:val="0"/>
              <w:adjustRightInd w:val="0"/>
              <w:textAlignment w:val="baseline"/>
              <w:rPr>
                <w:rFonts w:ascii="Arial" w:hAnsi="Arial"/>
                <w:noProof/>
                <w:color w:val="17365D" w:themeColor="text2" w:themeShade="BF"/>
                <w:sz w:val="22"/>
                <w:szCs w:val="22"/>
                <w:lang w:eastAsia="en-US"/>
              </w:rPr>
            </w:pPr>
            <w:r w:rsidRPr="00257064">
              <w:rPr>
                <w:rFonts w:ascii="Arial" w:hAnsi="Arial"/>
                <w:noProof/>
                <w:color w:val="17365D" w:themeColor="text2" w:themeShade="BF"/>
                <w:sz w:val="22"/>
                <w:szCs w:val="22"/>
                <w:lang w:eastAsia="en-US"/>
              </w:rPr>
              <w:t>13.09.202</w:t>
            </w:r>
          </w:p>
        </w:tc>
        <w:tc>
          <w:tcPr>
            <w:tcW w:w="1182" w:type="dxa"/>
            <w:gridSpan w:val="2"/>
            <w:tcBorders>
              <w:top w:val="single" w:sz="4" w:space="0" w:color="auto"/>
              <w:left w:val="single" w:sz="4" w:space="0" w:color="auto"/>
              <w:bottom w:val="single" w:sz="4" w:space="0" w:color="auto"/>
              <w:right w:val="single" w:sz="4" w:space="0" w:color="auto"/>
            </w:tcBorders>
          </w:tcPr>
          <w:p w14:paraId="6F5DBB3D" w14:textId="77777777" w:rsidR="00257064" w:rsidRPr="00257064" w:rsidRDefault="00257064" w:rsidP="00257064">
            <w:pPr>
              <w:overflowPunct w:val="0"/>
              <w:autoSpaceDE w:val="0"/>
              <w:autoSpaceDN w:val="0"/>
              <w:adjustRightInd w:val="0"/>
              <w:jc w:val="both"/>
              <w:textAlignment w:val="baseline"/>
              <w:rPr>
                <w:rFonts w:ascii="Arial" w:hAnsi="Arial"/>
                <w:noProof/>
                <w:color w:val="17365D" w:themeColor="text2" w:themeShade="BF"/>
                <w:sz w:val="22"/>
                <w:szCs w:val="22"/>
                <w:lang w:eastAsia="en-US"/>
              </w:rPr>
            </w:pPr>
            <w:r w:rsidRPr="00257064">
              <w:rPr>
                <w:rFonts w:ascii="Arial" w:hAnsi="Arial"/>
                <w:noProof/>
                <w:color w:val="17365D" w:themeColor="text2" w:themeShade="BF"/>
                <w:sz w:val="22"/>
                <w:szCs w:val="22"/>
                <w:lang w:eastAsia="en-US"/>
              </w:rPr>
              <w:t>700144</w:t>
            </w:r>
          </w:p>
        </w:tc>
        <w:tc>
          <w:tcPr>
            <w:tcW w:w="3477" w:type="dxa"/>
            <w:gridSpan w:val="2"/>
            <w:tcBorders>
              <w:top w:val="single" w:sz="4" w:space="0" w:color="auto"/>
              <w:left w:val="single" w:sz="4" w:space="0" w:color="auto"/>
              <w:bottom w:val="single" w:sz="4" w:space="0" w:color="auto"/>
              <w:right w:val="single" w:sz="4" w:space="0" w:color="auto"/>
            </w:tcBorders>
          </w:tcPr>
          <w:p w14:paraId="79E51708" w14:textId="77777777" w:rsidR="00257064" w:rsidRPr="00257064" w:rsidRDefault="00257064" w:rsidP="00257064">
            <w:pPr>
              <w:overflowPunct w:val="0"/>
              <w:autoSpaceDE w:val="0"/>
              <w:autoSpaceDN w:val="0"/>
              <w:adjustRightInd w:val="0"/>
              <w:jc w:val="left"/>
              <w:textAlignment w:val="baseline"/>
              <w:rPr>
                <w:rFonts w:ascii="Arial" w:hAnsi="Arial"/>
                <w:noProof/>
                <w:color w:val="17365D" w:themeColor="text2" w:themeShade="BF"/>
                <w:sz w:val="22"/>
                <w:szCs w:val="22"/>
                <w:lang w:eastAsia="en-US"/>
              </w:rPr>
            </w:pPr>
            <w:r w:rsidRPr="00257064">
              <w:rPr>
                <w:rFonts w:ascii="Arial" w:hAnsi="Arial"/>
                <w:noProof/>
                <w:color w:val="17365D" w:themeColor="text2" w:themeShade="BF"/>
                <w:sz w:val="22"/>
                <w:szCs w:val="22"/>
                <w:lang w:eastAsia="en-US"/>
              </w:rPr>
              <w:t>U.S. TRE TORRI A.S.D.</w:t>
            </w:r>
          </w:p>
        </w:tc>
      </w:tr>
    </w:tbl>
    <w:p w14:paraId="08D9AE9D" w14:textId="77777777" w:rsidR="00257064" w:rsidRDefault="00257064" w:rsidP="00257064">
      <w:pPr>
        <w:jc w:val="both"/>
        <w:rPr>
          <w:rFonts w:ascii="Arial" w:hAnsi="Arial" w:cs="Arial"/>
          <w:sz w:val="22"/>
          <w:szCs w:val="22"/>
        </w:rPr>
      </w:pPr>
    </w:p>
    <w:p w14:paraId="0BB483D4" w14:textId="77777777" w:rsidR="00BB5B30" w:rsidRDefault="00BB5B30" w:rsidP="00257064">
      <w:pPr>
        <w:jc w:val="both"/>
        <w:rPr>
          <w:rFonts w:ascii="Arial" w:hAnsi="Arial" w:cs="Arial"/>
          <w:sz w:val="22"/>
          <w:szCs w:val="22"/>
        </w:rPr>
      </w:pPr>
    </w:p>
    <w:p w14:paraId="47F07648" w14:textId="77777777" w:rsidR="00BB5B30" w:rsidRPr="00257064" w:rsidRDefault="00BB5B30" w:rsidP="00257064">
      <w:pPr>
        <w:jc w:val="both"/>
        <w:rPr>
          <w:rFonts w:ascii="Arial" w:hAnsi="Arial" w:cs="Arial"/>
          <w:sz w:val="22"/>
          <w:szCs w:val="22"/>
        </w:rPr>
      </w:pPr>
    </w:p>
    <w:p w14:paraId="78210707" w14:textId="70292E0F" w:rsidR="00034984" w:rsidRPr="00766C27" w:rsidRDefault="00034984" w:rsidP="00034984">
      <w:pPr>
        <w:pStyle w:val="1-aaA111"/>
      </w:pPr>
      <w:r>
        <w:lastRenderedPageBreak/>
        <w:t xml:space="preserve">  </w:t>
      </w:r>
      <w:bookmarkStart w:id="91" w:name="_Toc194069527"/>
      <w:r>
        <w:t>3.3.- AUTORIZZAZIONE EX ART. 34/3 N.O.I.F.</w:t>
      </w:r>
      <w:bookmarkEnd w:id="91"/>
    </w:p>
    <w:p w14:paraId="220C7E3A" w14:textId="77777777" w:rsidR="00257064" w:rsidRPr="00257064" w:rsidRDefault="00257064" w:rsidP="00257064">
      <w:pPr>
        <w:jc w:val="both"/>
        <w:rPr>
          <w:rFonts w:ascii="Arial" w:hAnsi="Arial" w:cs="Arial"/>
          <w:sz w:val="22"/>
          <w:szCs w:val="22"/>
        </w:rPr>
      </w:pPr>
    </w:p>
    <w:p w14:paraId="73D81B43" w14:textId="76D8F1C1" w:rsidR="00257064" w:rsidRPr="00257064" w:rsidRDefault="00257064" w:rsidP="00257064">
      <w:pPr>
        <w:overflowPunct w:val="0"/>
        <w:autoSpaceDE w:val="0"/>
        <w:autoSpaceDN w:val="0"/>
        <w:adjustRightInd w:val="0"/>
        <w:jc w:val="both"/>
        <w:rPr>
          <w:rFonts w:ascii="Arial" w:hAnsi="Arial"/>
          <w:noProof/>
          <w:color w:val="17365D" w:themeColor="text2" w:themeShade="BF"/>
          <w:sz w:val="22"/>
          <w:lang w:eastAsia="en-US"/>
        </w:rPr>
      </w:pPr>
      <w:bookmarkStart w:id="92" w:name="_Toc186723952"/>
      <w:r w:rsidRPr="00257064">
        <w:rPr>
          <w:rFonts w:ascii="Arial" w:hAnsi="Arial"/>
          <w:noProof/>
          <w:color w:val="17365D" w:themeColor="text2" w:themeShade="BF"/>
          <w:sz w:val="22"/>
          <w:lang w:eastAsia="en-US"/>
        </w:rPr>
        <w:t>V</w:t>
      </w:r>
      <w:r w:rsidRPr="00257064">
        <w:rPr>
          <w:rFonts w:ascii="Arial" w:hAnsi="Arial"/>
          <w:noProof/>
          <w:color w:val="17365D" w:themeColor="text2" w:themeShade="BF"/>
          <w:sz w:val="22"/>
          <w:lang w:val="x-none" w:eastAsia="en-US"/>
        </w:rPr>
        <w:t>ista la certificazione presentata in conformità all’art. 34/3 delle N.O.I.F. si concede l’autorizzazione, prevista al compimento del 14° anno di età per le calciatrici e al 15° anno di età per i calciatori, al</w:t>
      </w:r>
      <w:r w:rsidRPr="00257064">
        <w:rPr>
          <w:rFonts w:ascii="Arial" w:hAnsi="Arial"/>
          <w:noProof/>
          <w:color w:val="17365D" w:themeColor="text2" w:themeShade="BF"/>
          <w:sz w:val="22"/>
          <w:lang w:eastAsia="en-US"/>
        </w:rPr>
        <w:t xml:space="preserve">I </w:t>
      </w:r>
      <w:r w:rsidRPr="00257064">
        <w:rPr>
          <w:rFonts w:ascii="Arial" w:hAnsi="Arial"/>
          <w:noProof/>
          <w:color w:val="17365D" w:themeColor="text2" w:themeShade="BF"/>
          <w:sz w:val="22"/>
          <w:lang w:val="x-none" w:eastAsia="en-US"/>
        </w:rPr>
        <w:t>seguent</w:t>
      </w:r>
      <w:r w:rsidRPr="00257064">
        <w:rPr>
          <w:rFonts w:ascii="Arial" w:hAnsi="Arial"/>
          <w:noProof/>
          <w:color w:val="17365D" w:themeColor="text2" w:themeShade="BF"/>
          <w:sz w:val="22"/>
          <w:lang w:eastAsia="en-US"/>
        </w:rPr>
        <w:t>I</w:t>
      </w:r>
      <w:r w:rsidRPr="00257064">
        <w:rPr>
          <w:rFonts w:ascii="Arial" w:hAnsi="Arial"/>
          <w:noProof/>
          <w:color w:val="17365D" w:themeColor="text2" w:themeShade="BF"/>
          <w:sz w:val="22"/>
          <w:lang w:val="x-none" w:eastAsia="en-US"/>
        </w:rPr>
        <w:t xml:space="preserve"> calciator</w:t>
      </w:r>
      <w:r w:rsidRPr="00257064">
        <w:rPr>
          <w:rFonts w:ascii="Arial" w:hAnsi="Arial"/>
          <w:noProof/>
          <w:color w:val="17365D" w:themeColor="text2" w:themeShade="BF"/>
          <w:sz w:val="22"/>
          <w:lang w:eastAsia="en-US"/>
        </w:rPr>
        <w:t>i/calciatrici:</w:t>
      </w:r>
    </w:p>
    <w:p w14:paraId="449AD32C" w14:textId="2E43E7BD" w:rsidR="00257064" w:rsidRPr="00257064" w:rsidRDefault="00257064" w:rsidP="00257064">
      <w:pPr>
        <w:overflowPunct w:val="0"/>
        <w:autoSpaceDE w:val="0"/>
        <w:autoSpaceDN w:val="0"/>
        <w:adjustRightInd w:val="0"/>
        <w:jc w:val="both"/>
        <w:rPr>
          <w:rFonts w:ascii="Arial" w:hAnsi="Arial"/>
          <w:b/>
          <w:noProof/>
          <w:color w:val="17365D" w:themeColor="text2" w:themeShade="BF"/>
          <w:sz w:val="22"/>
          <w:szCs w:val="22"/>
          <w:lang w:eastAsia="en-US"/>
        </w:rPr>
      </w:pPr>
      <w:r w:rsidRPr="00257064">
        <w:rPr>
          <w:rFonts w:ascii="Arial" w:hAnsi="Arial"/>
          <w:b/>
          <w:noProof/>
          <w:color w:val="17365D" w:themeColor="text2" w:themeShade="BF"/>
          <w:sz w:val="22"/>
          <w:szCs w:val="22"/>
          <w:lang w:eastAsia="en-US"/>
        </w:rPr>
        <w:t xml:space="preserve">SUKHON MICHELLE  </w:t>
      </w:r>
      <w:r w:rsidR="00034984">
        <w:rPr>
          <w:rFonts w:ascii="Arial" w:hAnsi="Arial"/>
          <w:b/>
          <w:noProof/>
          <w:color w:val="17365D" w:themeColor="text2" w:themeShade="BF"/>
          <w:sz w:val="22"/>
          <w:szCs w:val="22"/>
          <w:lang w:eastAsia="en-US"/>
        </w:rPr>
        <w:tab/>
      </w:r>
      <w:r w:rsidRPr="00257064">
        <w:rPr>
          <w:rFonts w:ascii="Arial" w:hAnsi="Arial"/>
          <w:b/>
          <w:noProof/>
          <w:color w:val="17365D" w:themeColor="text2" w:themeShade="BF"/>
          <w:sz w:val="22"/>
          <w:szCs w:val="22"/>
          <w:lang w:eastAsia="en-US"/>
        </w:rPr>
        <w:t>nata 09.07.2010</w:t>
      </w:r>
      <w:r w:rsidRPr="00257064">
        <w:rPr>
          <w:rFonts w:ascii="Arial" w:hAnsi="Arial"/>
          <w:b/>
          <w:noProof/>
          <w:color w:val="17365D" w:themeColor="text2" w:themeShade="BF"/>
          <w:sz w:val="22"/>
          <w:szCs w:val="22"/>
          <w:lang w:eastAsia="en-US"/>
        </w:rPr>
        <w:tab/>
      </w:r>
      <w:r w:rsidR="00034984">
        <w:rPr>
          <w:rFonts w:ascii="Arial" w:hAnsi="Arial"/>
          <w:b/>
          <w:noProof/>
          <w:color w:val="17365D" w:themeColor="text2" w:themeShade="BF"/>
          <w:sz w:val="22"/>
          <w:szCs w:val="22"/>
          <w:lang w:eastAsia="en-US"/>
        </w:rPr>
        <w:tab/>
      </w:r>
      <w:r w:rsidRPr="00257064">
        <w:rPr>
          <w:rFonts w:ascii="Arial" w:hAnsi="Arial"/>
          <w:b/>
          <w:noProof/>
          <w:color w:val="17365D" w:themeColor="text2" w:themeShade="BF"/>
          <w:sz w:val="22"/>
          <w:szCs w:val="22"/>
          <w:lang w:eastAsia="en-US"/>
        </w:rPr>
        <w:t xml:space="preserve">934.175 </w:t>
      </w:r>
      <w:r w:rsidR="00034984">
        <w:rPr>
          <w:rFonts w:ascii="Arial" w:hAnsi="Arial"/>
          <w:b/>
          <w:noProof/>
          <w:color w:val="17365D" w:themeColor="text2" w:themeShade="BF"/>
          <w:sz w:val="22"/>
          <w:szCs w:val="22"/>
          <w:lang w:eastAsia="en-US"/>
        </w:rPr>
        <w:tab/>
      </w:r>
      <w:r w:rsidRPr="00257064">
        <w:rPr>
          <w:rFonts w:ascii="Arial" w:hAnsi="Arial"/>
          <w:b/>
          <w:noProof/>
          <w:color w:val="17365D" w:themeColor="text2" w:themeShade="BF"/>
          <w:sz w:val="22"/>
          <w:szCs w:val="22"/>
          <w:lang w:eastAsia="en-US"/>
        </w:rPr>
        <w:t>A.P.D. ANCONA WOMEN RESPECT 2001</w:t>
      </w:r>
    </w:p>
    <w:p w14:paraId="02A42651" w14:textId="7E1E0451" w:rsidR="00257064" w:rsidRPr="00257064" w:rsidRDefault="00257064" w:rsidP="00257064">
      <w:pPr>
        <w:overflowPunct w:val="0"/>
        <w:autoSpaceDE w:val="0"/>
        <w:autoSpaceDN w:val="0"/>
        <w:adjustRightInd w:val="0"/>
        <w:jc w:val="both"/>
        <w:rPr>
          <w:rFonts w:ascii="Arial" w:hAnsi="Arial"/>
          <w:b/>
          <w:noProof/>
          <w:color w:val="17365D" w:themeColor="text2" w:themeShade="BF"/>
          <w:sz w:val="22"/>
          <w:szCs w:val="22"/>
          <w:lang w:eastAsia="en-US"/>
        </w:rPr>
      </w:pPr>
      <w:r w:rsidRPr="00257064">
        <w:rPr>
          <w:rFonts w:ascii="Arial" w:hAnsi="Arial"/>
          <w:b/>
          <w:noProof/>
          <w:color w:val="17365D" w:themeColor="text2" w:themeShade="BF"/>
          <w:sz w:val="22"/>
          <w:szCs w:val="22"/>
          <w:lang w:eastAsia="en-US"/>
        </w:rPr>
        <w:t xml:space="preserve">LONGARINI MATTEO </w:t>
      </w:r>
      <w:r w:rsidR="00034984">
        <w:rPr>
          <w:rFonts w:ascii="Arial" w:hAnsi="Arial"/>
          <w:b/>
          <w:noProof/>
          <w:color w:val="17365D" w:themeColor="text2" w:themeShade="BF"/>
          <w:sz w:val="22"/>
          <w:szCs w:val="22"/>
          <w:lang w:eastAsia="en-US"/>
        </w:rPr>
        <w:tab/>
      </w:r>
      <w:r w:rsidRPr="00257064">
        <w:rPr>
          <w:rFonts w:ascii="Arial" w:hAnsi="Arial"/>
          <w:b/>
          <w:noProof/>
          <w:color w:val="17365D" w:themeColor="text2" w:themeShade="BF"/>
          <w:sz w:val="22"/>
          <w:szCs w:val="22"/>
          <w:lang w:eastAsia="en-US"/>
        </w:rPr>
        <w:t>nato 22.03.2010</w:t>
      </w:r>
      <w:r w:rsidRPr="00257064">
        <w:rPr>
          <w:rFonts w:ascii="Arial" w:hAnsi="Arial"/>
          <w:b/>
          <w:noProof/>
          <w:color w:val="17365D" w:themeColor="text2" w:themeShade="BF"/>
          <w:sz w:val="22"/>
          <w:szCs w:val="22"/>
          <w:lang w:eastAsia="en-US"/>
        </w:rPr>
        <w:tab/>
      </w:r>
      <w:r w:rsidR="00034984">
        <w:rPr>
          <w:rFonts w:ascii="Arial" w:hAnsi="Arial"/>
          <w:b/>
          <w:noProof/>
          <w:color w:val="17365D" w:themeColor="text2" w:themeShade="BF"/>
          <w:sz w:val="22"/>
          <w:szCs w:val="22"/>
          <w:lang w:eastAsia="en-US"/>
        </w:rPr>
        <w:tab/>
      </w:r>
      <w:r w:rsidRPr="00257064">
        <w:rPr>
          <w:rFonts w:ascii="Arial" w:hAnsi="Arial"/>
          <w:b/>
          <w:noProof/>
          <w:color w:val="17365D" w:themeColor="text2" w:themeShade="BF"/>
          <w:sz w:val="22"/>
          <w:szCs w:val="22"/>
          <w:lang w:eastAsia="en-US"/>
        </w:rPr>
        <w:t xml:space="preserve">943.510 </w:t>
      </w:r>
      <w:r w:rsidR="00034984">
        <w:rPr>
          <w:rFonts w:ascii="Arial" w:hAnsi="Arial"/>
          <w:b/>
          <w:noProof/>
          <w:color w:val="17365D" w:themeColor="text2" w:themeShade="BF"/>
          <w:sz w:val="22"/>
          <w:szCs w:val="22"/>
          <w:lang w:eastAsia="en-US"/>
        </w:rPr>
        <w:tab/>
      </w:r>
      <w:r w:rsidRPr="00257064">
        <w:rPr>
          <w:rFonts w:ascii="Arial" w:hAnsi="Arial"/>
          <w:b/>
          <w:noProof/>
          <w:color w:val="17365D" w:themeColor="text2" w:themeShade="BF"/>
          <w:sz w:val="22"/>
          <w:szCs w:val="22"/>
          <w:lang w:eastAsia="en-US"/>
        </w:rPr>
        <w:t>A.S.D. AMICI DEL CENTROSOCIO SP.</w:t>
      </w:r>
    </w:p>
    <w:p w14:paraId="6E5E910B" w14:textId="60989348" w:rsidR="00257064" w:rsidRPr="00257064" w:rsidRDefault="00257064" w:rsidP="00257064">
      <w:pPr>
        <w:overflowPunct w:val="0"/>
        <w:autoSpaceDE w:val="0"/>
        <w:autoSpaceDN w:val="0"/>
        <w:adjustRightInd w:val="0"/>
        <w:jc w:val="both"/>
        <w:rPr>
          <w:rFonts w:ascii="Arial" w:hAnsi="Arial"/>
          <w:b/>
          <w:noProof/>
          <w:color w:val="17365D" w:themeColor="text2" w:themeShade="BF"/>
          <w:sz w:val="22"/>
          <w:szCs w:val="22"/>
          <w:lang w:eastAsia="en-US"/>
        </w:rPr>
      </w:pPr>
      <w:r w:rsidRPr="00257064">
        <w:rPr>
          <w:rFonts w:ascii="Arial" w:hAnsi="Arial"/>
          <w:b/>
          <w:noProof/>
          <w:color w:val="17365D" w:themeColor="text2" w:themeShade="BF"/>
          <w:sz w:val="22"/>
          <w:szCs w:val="22"/>
          <w:lang w:eastAsia="en-US"/>
        </w:rPr>
        <w:t xml:space="preserve">MARCONI LORENZO  </w:t>
      </w:r>
      <w:r w:rsidR="00034984">
        <w:rPr>
          <w:rFonts w:ascii="Arial" w:hAnsi="Arial"/>
          <w:b/>
          <w:noProof/>
          <w:color w:val="17365D" w:themeColor="text2" w:themeShade="BF"/>
          <w:sz w:val="22"/>
          <w:szCs w:val="22"/>
          <w:lang w:eastAsia="en-US"/>
        </w:rPr>
        <w:tab/>
      </w:r>
      <w:r w:rsidRPr="00257064">
        <w:rPr>
          <w:rFonts w:ascii="Arial" w:hAnsi="Arial"/>
          <w:b/>
          <w:noProof/>
          <w:color w:val="17365D" w:themeColor="text2" w:themeShade="BF"/>
          <w:sz w:val="22"/>
          <w:szCs w:val="22"/>
          <w:lang w:eastAsia="en-US"/>
        </w:rPr>
        <w:t>nato 08.03.2010</w:t>
      </w:r>
      <w:r w:rsidRPr="00257064">
        <w:rPr>
          <w:rFonts w:ascii="Arial" w:hAnsi="Arial"/>
          <w:b/>
          <w:noProof/>
          <w:color w:val="17365D" w:themeColor="text2" w:themeShade="BF"/>
          <w:sz w:val="22"/>
          <w:szCs w:val="22"/>
          <w:lang w:eastAsia="en-US"/>
        </w:rPr>
        <w:tab/>
        <w:t xml:space="preserve">  </w:t>
      </w:r>
      <w:r w:rsidR="00034984">
        <w:rPr>
          <w:rFonts w:ascii="Arial" w:hAnsi="Arial"/>
          <w:b/>
          <w:noProof/>
          <w:color w:val="17365D" w:themeColor="text2" w:themeShade="BF"/>
          <w:sz w:val="22"/>
          <w:szCs w:val="22"/>
          <w:lang w:eastAsia="en-US"/>
        </w:rPr>
        <w:tab/>
      </w:r>
      <w:r w:rsidRPr="00257064">
        <w:rPr>
          <w:rFonts w:ascii="Arial" w:hAnsi="Arial"/>
          <w:b/>
          <w:noProof/>
          <w:color w:val="17365D" w:themeColor="text2" w:themeShade="BF"/>
          <w:sz w:val="22"/>
          <w:szCs w:val="22"/>
          <w:lang w:eastAsia="en-US"/>
        </w:rPr>
        <w:t xml:space="preserve">34.570 </w:t>
      </w:r>
      <w:r w:rsidR="00034984">
        <w:rPr>
          <w:rFonts w:ascii="Arial" w:hAnsi="Arial"/>
          <w:b/>
          <w:noProof/>
          <w:color w:val="17365D" w:themeColor="text2" w:themeShade="BF"/>
          <w:sz w:val="22"/>
          <w:szCs w:val="22"/>
          <w:lang w:eastAsia="en-US"/>
        </w:rPr>
        <w:tab/>
      </w:r>
      <w:r w:rsidRPr="00257064">
        <w:rPr>
          <w:rFonts w:ascii="Arial" w:hAnsi="Arial"/>
          <w:b/>
          <w:noProof/>
          <w:color w:val="17365D" w:themeColor="text2" w:themeShade="BF"/>
          <w:sz w:val="22"/>
          <w:szCs w:val="22"/>
          <w:lang w:eastAsia="en-US"/>
        </w:rPr>
        <w:t>U.S.  OLIMPIA</w:t>
      </w:r>
    </w:p>
    <w:p w14:paraId="3CEF45DD" w14:textId="77777777" w:rsidR="00257064" w:rsidRDefault="00257064" w:rsidP="00257064">
      <w:pPr>
        <w:overflowPunct w:val="0"/>
        <w:autoSpaceDE w:val="0"/>
        <w:autoSpaceDN w:val="0"/>
        <w:adjustRightInd w:val="0"/>
        <w:jc w:val="both"/>
        <w:rPr>
          <w:rFonts w:ascii="Arial" w:hAnsi="Arial"/>
          <w:noProof/>
          <w:sz w:val="22"/>
          <w:lang w:eastAsia="en-US"/>
        </w:rPr>
      </w:pPr>
    </w:p>
    <w:p w14:paraId="7F5F2267" w14:textId="77777777" w:rsidR="00BB5B30" w:rsidRPr="00257064" w:rsidRDefault="00BB5B30" w:rsidP="00BB5B30">
      <w:pPr>
        <w:pStyle w:val="A117gare"/>
        <w:rPr>
          <w:noProof/>
        </w:rPr>
      </w:pPr>
    </w:p>
    <w:p w14:paraId="77590ED8" w14:textId="1B96CC16" w:rsidR="00034984" w:rsidRPr="00766C27" w:rsidRDefault="00034984" w:rsidP="00034984">
      <w:pPr>
        <w:pStyle w:val="1-aaA111"/>
      </w:pPr>
      <w:r>
        <w:t xml:space="preserve">  </w:t>
      </w:r>
      <w:bookmarkStart w:id="93" w:name="_Toc194069528"/>
      <w:r>
        <w:t>3.4.- ANNULLAMENTO TESSERAMENTI ANNUALI</w:t>
      </w:r>
      <w:bookmarkEnd w:id="93"/>
    </w:p>
    <w:p w14:paraId="1FC35980" w14:textId="77777777" w:rsidR="00034984" w:rsidRDefault="00034984" w:rsidP="00257064">
      <w:pPr>
        <w:overflowPunct w:val="0"/>
        <w:autoSpaceDE w:val="0"/>
        <w:autoSpaceDN w:val="0"/>
        <w:adjustRightInd w:val="0"/>
        <w:jc w:val="both"/>
        <w:rPr>
          <w:rFonts w:ascii="Arial" w:hAnsi="Arial"/>
          <w:b/>
          <w:noProof/>
          <w:sz w:val="28"/>
          <w:szCs w:val="28"/>
          <w:u w:val="single"/>
          <w:lang w:val="x-none" w:eastAsia="en-US"/>
        </w:rPr>
      </w:pPr>
    </w:p>
    <w:p w14:paraId="6FDFC742" w14:textId="77777777" w:rsidR="00257064" w:rsidRDefault="00257064" w:rsidP="00257064">
      <w:pPr>
        <w:overflowPunct w:val="0"/>
        <w:autoSpaceDE w:val="0"/>
        <w:autoSpaceDN w:val="0"/>
        <w:adjustRightInd w:val="0"/>
        <w:jc w:val="both"/>
        <w:rPr>
          <w:rFonts w:ascii="Arial" w:hAnsi="Arial"/>
          <w:noProof/>
          <w:color w:val="17365D" w:themeColor="text2" w:themeShade="BF"/>
          <w:sz w:val="22"/>
          <w:lang w:eastAsia="en-US"/>
        </w:rPr>
      </w:pPr>
      <w:r w:rsidRPr="00257064">
        <w:rPr>
          <w:rFonts w:ascii="Arial" w:hAnsi="Arial"/>
          <w:noProof/>
          <w:color w:val="17365D" w:themeColor="text2" w:themeShade="BF"/>
          <w:sz w:val="22"/>
          <w:lang w:val="x-none" w:eastAsia="en-US"/>
        </w:rPr>
        <w:t>Vist</w:t>
      </w:r>
      <w:r w:rsidRPr="00257064">
        <w:rPr>
          <w:rFonts w:ascii="Arial" w:hAnsi="Arial"/>
          <w:noProof/>
          <w:color w:val="17365D" w:themeColor="text2" w:themeShade="BF"/>
          <w:sz w:val="22"/>
          <w:lang w:eastAsia="en-US"/>
        </w:rPr>
        <w:t>a</w:t>
      </w:r>
      <w:r w:rsidRPr="00257064">
        <w:rPr>
          <w:rFonts w:ascii="Arial" w:hAnsi="Arial"/>
          <w:noProof/>
          <w:color w:val="17365D" w:themeColor="text2" w:themeShade="BF"/>
          <w:sz w:val="22"/>
          <w:lang w:val="x-none" w:eastAsia="en-US"/>
        </w:rPr>
        <w:t xml:space="preserve"> l</w:t>
      </w:r>
      <w:r w:rsidRPr="00257064">
        <w:rPr>
          <w:rFonts w:ascii="Arial" w:hAnsi="Arial"/>
          <w:noProof/>
          <w:color w:val="17365D" w:themeColor="text2" w:themeShade="BF"/>
          <w:sz w:val="22"/>
          <w:lang w:eastAsia="en-US"/>
        </w:rPr>
        <w:t>a</w:t>
      </w:r>
      <w:r w:rsidRPr="00257064">
        <w:rPr>
          <w:rFonts w:ascii="Arial" w:hAnsi="Arial"/>
          <w:noProof/>
          <w:color w:val="17365D" w:themeColor="text2" w:themeShade="BF"/>
          <w:sz w:val="22"/>
          <w:lang w:val="x-none" w:eastAsia="en-US"/>
        </w:rPr>
        <w:t xml:space="preserve"> richiest</w:t>
      </w:r>
      <w:r w:rsidRPr="00257064">
        <w:rPr>
          <w:rFonts w:ascii="Arial" w:hAnsi="Arial"/>
          <w:noProof/>
          <w:color w:val="17365D" w:themeColor="text2" w:themeShade="BF"/>
          <w:sz w:val="22"/>
          <w:lang w:eastAsia="en-US"/>
        </w:rPr>
        <w:t xml:space="preserve">a </w:t>
      </w:r>
      <w:r w:rsidRPr="00257064">
        <w:rPr>
          <w:rFonts w:ascii="Arial" w:hAnsi="Arial"/>
          <w:noProof/>
          <w:color w:val="17365D" w:themeColor="text2" w:themeShade="BF"/>
          <w:sz w:val="22"/>
          <w:lang w:val="x-none" w:eastAsia="en-US"/>
        </w:rPr>
        <w:t>di annullamento presentat</w:t>
      </w:r>
      <w:r w:rsidRPr="00257064">
        <w:rPr>
          <w:rFonts w:ascii="Arial" w:hAnsi="Arial"/>
          <w:noProof/>
          <w:color w:val="17365D" w:themeColor="text2" w:themeShade="BF"/>
          <w:sz w:val="22"/>
          <w:lang w:eastAsia="en-US"/>
        </w:rPr>
        <w:t>a</w:t>
      </w:r>
      <w:r w:rsidRPr="00257064">
        <w:rPr>
          <w:rFonts w:ascii="Arial" w:hAnsi="Arial"/>
          <w:noProof/>
          <w:color w:val="17365D" w:themeColor="text2" w:themeShade="BF"/>
          <w:sz w:val="22"/>
          <w:lang w:val="x-none" w:eastAsia="en-US"/>
        </w:rPr>
        <w:t xml:space="preserve"> </w:t>
      </w:r>
      <w:r w:rsidRPr="00257064">
        <w:rPr>
          <w:rFonts w:ascii="Arial" w:hAnsi="Arial"/>
          <w:noProof/>
          <w:color w:val="17365D" w:themeColor="text2" w:themeShade="BF"/>
          <w:sz w:val="22"/>
          <w:lang w:eastAsia="en-US"/>
        </w:rPr>
        <w:t xml:space="preserve">ai sensi dell’art. 110, comma 7 delle NOIF (cambio di residenza) </w:t>
      </w:r>
      <w:r w:rsidRPr="00257064">
        <w:rPr>
          <w:rFonts w:ascii="Arial" w:hAnsi="Arial"/>
          <w:noProof/>
          <w:color w:val="17365D" w:themeColor="text2" w:themeShade="BF"/>
          <w:sz w:val="22"/>
          <w:lang w:val="x-none" w:eastAsia="en-US"/>
        </w:rPr>
        <w:t xml:space="preserve">dagli esercenti attività genitoriale </w:t>
      </w:r>
      <w:r w:rsidRPr="00257064">
        <w:rPr>
          <w:rFonts w:ascii="Arial" w:hAnsi="Arial"/>
          <w:noProof/>
          <w:color w:val="17365D" w:themeColor="text2" w:themeShade="BF"/>
          <w:sz w:val="22"/>
          <w:lang w:eastAsia="en-US"/>
        </w:rPr>
        <w:t xml:space="preserve">con comunicazione inviata anche alla Società di appartenenza, accertato quanto previsto dalla suddetta norma, </w:t>
      </w:r>
      <w:r w:rsidRPr="00257064">
        <w:rPr>
          <w:rFonts w:ascii="Arial" w:hAnsi="Arial"/>
          <w:noProof/>
          <w:color w:val="17365D" w:themeColor="text2" w:themeShade="BF"/>
          <w:sz w:val="22"/>
          <w:lang w:val="x-none" w:eastAsia="en-US"/>
        </w:rPr>
        <w:t>si procede all’annullamento de</w:t>
      </w:r>
      <w:r w:rsidRPr="00257064">
        <w:rPr>
          <w:rFonts w:ascii="Arial" w:hAnsi="Arial"/>
          <w:noProof/>
          <w:color w:val="17365D" w:themeColor="text2" w:themeShade="BF"/>
          <w:sz w:val="22"/>
          <w:lang w:eastAsia="en-US"/>
        </w:rPr>
        <w:t>l</w:t>
      </w:r>
      <w:r w:rsidRPr="00257064">
        <w:rPr>
          <w:rFonts w:ascii="Arial" w:hAnsi="Arial"/>
          <w:noProof/>
          <w:color w:val="17365D" w:themeColor="text2" w:themeShade="BF"/>
          <w:sz w:val="22"/>
          <w:lang w:val="x-none" w:eastAsia="en-US"/>
        </w:rPr>
        <w:t xml:space="preserve"> seguent</w:t>
      </w:r>
      <w:r w:rsidRPr="00257064">
        <w:rPr>
          <w:rFonts w:ascii="Arial" w:hAnsi="Arial"/>
          <w:noProof/>
          <w:color w:val="17365D" w:themeColor="text2" w:themeShade="BF"/>
          <w:sz w:val="22"/>
          <w:lang w:eastAsia="en-US"/>
        </w:rPr>
        <w:t xml:space="preserve">e </w:t>
      </w:r>
      <w:r w:rsidRPr="00257064">
        <w:rPr>
          <w:rFonts w:ascii="Arial" w:hAnsi="Arial"/>
          <w:noProof/>
          <w:color w:val="17365D" w:themeColor="text2" w:themeShade="BF"/>
          <w:sz w:val="22"/>
          <w:lang w:val="x-none" w:eastAsia="en-US"/>
        </w:rPr>
        <w:t>tesserament</w:t>
      </w:r>
      <w:r w:rsidRPr="00257064">
        <w:rPr>
          <w:rFonts w:ascii="Arial" w:hAnsi="Arial"/>
          <w:noProof/>
          <w:color w:val="17365D" w:themeColor="text2" w:themeShade="BF"/>
          <w:sz w:val="22"/>
          <w:lang w:eastAsia="en-US"/>
        </w:rPr>
        <w:t>o</w:t>
      </w:r>
      <w:r w:rsidRPr="00257064">
        <w:rPr>
          <w:rFonts w:ascii="Arial" w:hAnsi="Arial"/>
          <w:noProof/>
          <w:color w:val="17365D" w:themeColor="text2" w:themeShade="BF"/>
          <w:sz w:val="22"/>
          <w:lang w:val="x-none" w:eastAsia="en-US"/>
        </w:rPr>
        <w:t xml:space="preserve"> annual</w:t>
      </w:r>
      <w:r w:rsidRPr="00257064">
        <w:rPr>
          <w:rFonts w:ascii="Arial" w:hAnsi="Arial"/>
          <w:noProof/>
          <w:color w:val="17365D" w:themeColor="text2" w:themeShade="BF"/>
          <w:sz w:val="22"/>
          <w:lang w:eastAsia="en-US"/>
        </w:rPr>
        <w:t>e:</w:t>
      </w:r>
    </w:p>
    <w:p w14:paraId="06202A5A" w14:textId="77777777" w:rsidR="00034984" w:rsidRPr="00257064" w:rsidRDefault="00034984" w:rsidP="00BB5B30">
      <w:pPr>
        <w:pStyle w:val="A117gare"/>
        <w:rPr>
          <w:noProof/>
        </w:rPr>
      </w:pPr>
    </w:p>
    <w:p w14:paraId="76EC1E78" w14:textId="058EDC6D" w:rsidR="00257064" w:rsidRPr="00257064" w:rsidRDefault="00257064" w:rsidP="00257064">
      <w:pPr>
        <w:overflowPunct w:val="0"/>
        <w:autoSpaceDE w:val="0"/>
        <w:autoSpaceDN w:val="0"/>
        <w:adjustRightInd w:val="0"/>
        <w:jc w:val="both"/>
        <w:rPr>
          <w:rFonts w:ascii="Arial" w:hAnsi="Arial"/>
          <w:b/>
          <w:noProof/>
          <w:color w:val="17365D" w:themeColor="text2" w:themeShade="BF"/>
          <w:sz w:val="22"/>
          <w:lang w:eastAsia="en-US"/>
        </w:rPr>
      </w:pPr>
      <w:r w:rsidRPr="00257064">
        <w:rPr>
          <w:rFonts w:ascii="Arial" w:hAnsi="Arial"/>
          <w:b/>
          <w:noProof/>
          <w:color w:val="17365D" w:themeColor="text2" w:themeShade="BF"/>
          <w:sz w:val="22"/>
          <w:lang w:eastAsia="en-US"/>
        </w:rPr>
        <w:t>BRONCANO JARA DANILO JOSIAS</w:t>
      </w:r>
      <w:r w:rsidRPr="00257064">
        <w:rPr>
          <w:rFonts w:ascii="Arial" w:hAnsi="Arial"/>
          <w:b/>
          <w:noProof/>
          <w:color w:val="17365D" w:themeColor="text2" w:themeShade="BF"/>
          <w:sz w:val="22"/>
          <w:lang w:eastAsia="en-US"/>
        </w:rPr>
        <w:tab/>
      </w:r>
      <w:r w:rsidR="00034984">
        <w:rPr>
          <w:rFonts w:ascii="Arial" w:hAnsi="Arial"/>
          <w:b/>
          <w:noProof/>
          <w:color w:val="17365D" w:themeColor="text2" w:themeShade="BF"/>
          <w:sz w:val="22"/>
          <w:lang w:eastAsia="en-US"/>
        </w:rPr>
        <w:tab/>
      </w:r>
      <w:r w:rsidRPr="00257064">
        <w:rPr>
          <w:rFonts w:ascii="Arial" w:hAnsi="Arial"/>
          <w:b/>
          <w:noProof/>
          <w:color w:val="17365D" w:themeColor="text2" w:themeShade="BF"/>
          <w:sz w:val="22"/>
          <w:lang w:eastAsia="en-US"/>
        </w:rPr>
        <w:t>nato 16.03.2013</w:t>
      </w:r>
      <w:r w:rsidRPr="00257064">
        <w:rPr>
          <w:rFonts w:ascii="Arial" w:hAnsi="Arial"/>
          <w:b/>
          <w:noProof/>
          <w:color w:val="17365D" w:themeColor="text2" w:themeShade="BF"/>
          <w:sz w:val="22"/>
          <w:lang w:eastAsia="en-US"/>
        </w:rPr>
        <w:tab/>
      </w:r>
      <w:r w:rsidR="00034984">
        <w:rPr>
          <w:rFonts w:ascii="Arial" w:hAnsi="Arial"/>
          <w:b/>
          <w:noProof/>
          <w:color w:val="17365D" w:themeColor="text2" w:themeShade="BF"/>
          <w:sz w:val="22"/>
          <w:lang w:eastAsia="en-US"/>
        </w:rPr>
        <w:tab/>
      </w:r>
      <w:r w:rsidRPr="00257064">
        <w:rPr>
          <w:rFonts w:ascii="Arial" w:hAnsi="Arial"/>
          <w:b/>
          <w:noProof/>
          <w:color w:val="17365D" w:themeColor="text2" w:themeShade="BF"/>
          <w:sz w:val="22"/>
          <w:lang w:eastAsia="en-US"/>
        </w:rPr>
        <w:t>938.205</w:t>
      </w:r>
      <w:r w:rsidR="00034984">
        <w:rPr>
          <w:rFonts w:ascii="Arial" w:hAnsi="Arial"/>
          <w:b/>
          <w:noProof/>
          <w:color w:val="17365D" w:themeColor="text2" w:themeShade="BF"/>
          <w:sz w:val="22"/>
          <w:lang w:eastAsia="en-US"/>
        </w:rPr>
        <w:tab/>
      </w:r>
      <w:r w:rsidRPr="00257064">
        <w:rPr>
          <w:rFonts w:ascii="Arial" w:hAnsi="Arial"/>
          <w:b/>
          <w:noProof/>
          <w:color w:val="17365D" w:themeColor="text2" w:themeShade="BF"/>
          <w:sz w:val="22"/>
          <w:lang w:eastAsia="en-US"/>
        </w:rPr>
        <w:t xml:space="preserve"> U.S.D. TREIESE</w:t>
      </w:r>
    </w:p>
    <w:p w14:paraId="42580B39" w14:textId="77777777" w:rsidR="00257064" w:rsidRDefault="00257064" w:rsidP="00257064">
      <w:pPr>
        <w:overflowPunct w:val="0"/>
        <w:autoSpaceDE w:val="0"/>
        <w:autoSpaceDN w:val="0"/>
        <w:adjustRightInd w:val="0"/>
        <w:jc w:val="both"/>
        <w:rPr>
          <w:rFonts w:ascii="Arial" w:hAnsi="Arial"/>
          <w:noProof/>
          <w:sz w:val="22"/>
          <w:lang w:eastAsia="en-US"/>
        </w:rPr>
      </w:pPr>
    </w:p>
    <w:p w14:paraId="59E91174" w14:textId="77777777" w:rsidR="00BB5B30" w:rsidRDefault="00BB5B30" w:rsidP="00BB5B30">
      <w:pPr>
        <w:pStyle w:val="A117gare"/>
        <w:rPr>
          <w:noProof/>
        </w:rPr>
      </w:pPr>
    </w:p>
    <w:p w14:paraId="54AAF034" w14:textId="072C7AB0" w:rsidR="00034984" w:rsidRPr="00766C27" w:rsidRDefault="00034984" w:rsidP="00034984">
      <w:pPr>
        <w:pStyle w:val="1-aaA111"/>
      </w:pPr>
      <w:r>
        <w:t xml:space="preserve">  </w:t>
      </w:r>
      <w:bookmarkStart w:id="94" w:name="_Toc194069529"/>
      <w:r>
        <w:t>3.5.- RADUNI GIOVANI CALCIATORI</w:t>
      </w:r>
      <w:bookmarkEnd w:id="94"/>
    </w:p>
    <w:p w14:paraId="3EA64E5F" w14:textId="77777777" w:rsidR="00257064" w:rsidRPr="00257064" w:rsidRDefault="00257064" w:rsidP="00257064">
      <w:pPr>
        <w:overflowPunct w:val="0"/>
        <w:autoSpaceDE w:val="0"/>
        <w:autoSpaceDN w:val="0"/>
        <w:adjustRightInd w:val="0"/>
        <w:jc w:val="both"/>
        <w:rPr>
          <w:rFonts w:ascii="Arial" w:hAnsi="Arial"/>
          <w:noProof/>
          <w:sz w:val="22"/>
          <w:lang w:eastAsia="en-US"/>
        </w:rPr>
      </w:pPr>
    </w:p>
    <w:p w14:paraId="4ABF2EE7" w14:textId="77777777" w:rsidR="00257064" w:rsidRPr="00257064" w:rsidRDefault="00257064" w:rsidP="00257064">
      <w:pPr>
        <w:jc w:val="left"/>
        <w:rPr>
          <w:rFonts w:ascii="Arial" w:hAnsi="Arial" w:cs="Arial"/>
          <w:color w:val="17365D" w:themeColor="text2" w:themeShade="BF"/>
          <w:sz w:val="22"/>
          <w:szCs w:val="22"/>
          <w:lang w:eastAsia="en-US"/>
        </w:rPr>
      </w:pPr>
      <w:r w:rsidRPr="00257064">
        <w:rPr>
          <w:rFonts w:ascii="Arial" w:hAnsi="Arial" w:cs="Arial"/>
          <w:color w:val="17365D" w:themeColor="text2" w:themeShade="BF"/>
          <w:sz w:val="22"/>
          <w:szCs w:val="22"/>
          <w:lang w:eastAsia="en-US"/>
        </w:rPr>
        <w:t>È stato autorizzato il seguente raduno di giovani calciatori:</w:t>
      </w:r>
    </w:p>
    <w:p w14:paraId="23773028" w14:textId="77777777" w:rsidR="00257064" w:rsidRPr="00257064" w:rsidRDefault="00257064" w:rsidP="00257064">
      <w:pPr>
        <w:jc w:val="left"/>
        <w:rPr>
          <w:rFonts w:ascii="Arial" w:hAnsi="Arial" w:cs="Arial"/>
          <w:color w:val="17365D" w:themeColor="text2" w:themeShade="BF"/>
          <w:sz w:val="22"/>
          <w:szCs w:val="22"/>
          <w:lang w:eastAsia="en-US"/>
        </w:rPr>
      </w:pPr>
    </w:p>
    <w:p w14:paraId="2E7F3903" w14:textId="411BDC54" w:rsidR="00257064" w:rsidRPr="00257064" w:rsidRDefault="00257064" w:rsidP="00257064">
      <w:pPr>
        <w:jc w:val="left"/>
        <w:rPr>
          <w:rFonts w:ascii="Arial" w:hAnsi="Arial" w:cs="Arial"/>
          <w:b/>
          <w:color w:val="17365D" w:themeColor="text2" w:themeShade="BF"/>
          <w:sz w:val="22"/>
          <w:szCs w:val="22"/>
          <w:lang w:eastAsia="en-US"/>
        </w:rPr>
      </w:pPr>
      <w:r w:rsidRPr="00257064">
        <w:rPr>
          <w:rFonts w:ascii="Arial" w:hAnsi="Arial" w:cs="Arial"/>
          <w:color w:val="17365D" w:themeColor="text2" w:themeShade="BF"/>
          <w:sz w:val="22"/>
          <w:szCs w:val="22"/>
          <w:lang w:eastAsia="en-US"/>
        </w:rPr>
        <w:t>Società organizzatrice:</w:t>
      </w:r>
      <w:r w:rsidRPr="00257064">
        <w:rPr>
          <w:rFonts w:ascii="Arial" w:hAnsi="Arial" w:cs="Arial"/>
          <w:color w:val="17365D" w:themeColor="text2" w:themeShade="BF"/>
          <w:sz w:val="22"/>
          <w:szCs w:val="22"/>
          <w:lang w:eastAsia="en-US"/>
        </w:rPr>
        <w:tab/>
      </w:r>
      <w:r w:rsidRPr="00257064">
        <w:rPr>
          <w:rFonts w:ascii="Arial" w:hAnsi="Arial" w:cs="Arial"/>
          <w:b/>
          <w:color w:val="17365D" w:themeColor="text2" w:themeShade="BF"/>
          <w:sz w:val="22"/>
          <w:szCs w:val="22"/>
          <w:lang w:eastAsia="en-US"/>
        </w:rPr>
        <w:t>U.S.D. TREIESE</w:t>
      </w:r>
      <w:r w:rsidR="00034984" w:rsidRPr="00034984">
        <w:rPr>
          <w:rFonts w:ascii="Arial" w:hAnsi="Arial" w:cs="Arial"/>
          <w:b/>
          <w:color w:val="17365D" w:themeColor="text2" w:themeShade="BF"/>
          <w:sz w:val="22"/>
          <w:szCs w:val="22"/>
          <w:lang w:eastAsia="en-US"/>
        </w:rPr>
        <w:t xml:space="preserve"> </w:t>
      </w:r>
      <w:r w:rsidRPr="00257064">
        <w:rPr>
          <w:rFonts w:ascii="Arial" w:hAnsi="Arial" w:cs="Arial"/>
          <w:b/>
          <w:color w:val="17365D" w:themeColor="text2" w:themeShade="BF"/>
          <w:sz w:val="22"/>
          <w:szCs w:val="22"/>
          <w:lang w:eastAsia="en-US"/>
        </w:rPr>
        <w:t xml:space="preserve">per conto UDINESE CALCIO SPA </w:t>
      </w:r>
    </w:p>
    <w:p w14:paraId="61BAF0B2" w14:textId="77777777" w:rsidR="00257064" w:rsidRPr="00257064" w:rsidRDefault="00257064" w:rsidP="00257064">
      <w:pPr>
        <w:jc w:val="left"/>
        <w:rPr>
          <w:rFonts w:ascii="Arial" w:hAnsi="Arial" w:cs="Arial"/>
          <w:color w:val="17365D" w:themeColor="text2" w:themeShade="BF"/>
          <w:sz w:val="22"/>
          <w:szCs w:val="22"/>
          <w:lang w:eastAsia="en-US"/>
        </w:rPr>
      </w:pPr>
      <w:r w:rsidRPr="00257064">
        <w:rPr>
          <w:rFonts w:ascii="Arial" w:hAnsi="Arial" w:cs="Arial"/>
          <w:color w:val="17365D" w:themeColor="text2" w:themeShade="BF"/>
          <w:sz w:val="22"/>
          <w:szCs w:val="22"/>
          <w:lang w:eastAsia="en-US"/>
        </w:rPr>
        <w:t>Località di svolgimento:</w:t>
      </w:r>
      <w:r w:rsidRPr="00257064">
        <w:rPr>
          <w:rFonts w:ascii="Arial" w:hAnsi="Arial" w:cs="Arial"/>
          <w:color w:val="17365D" w:themeColor="text2" w:themeShade="BF"/>
          <w:sz w:val="22"/>
          <w:szCs w:val="22"/>
          <w:lang w:eastAsia="en-US"/>
        </w:rPr>
        <w:tab/>
        <w:t xml:space="preserve">Campo sportivo comunale “L. Capponi” di Treia </w:t>
      </w:r>
    </w:p>
    <w:p w14:paraId="5BB0B6E0" w14:textId="77777777" w:rsidR="00257064" w:rsidRPr="00257064" w:rsidRDefault="00257064" w:rsidP="00257064">
      <w:pPr>
        <w:jc w:val="left"/>
        <w:rPr>
          <w:rFonts w:ascii="Arial" w:hAnsi="Arial" w:cs="Arial"/>
          <w:color w:val="17365D" w:themeColor="text2" w:themeShade="BF"/>
          <w:sz w:val="22"/>
          <w:szCs w:val="22"/>
          <w:lang w:eastAsia="en-US"/>
        </w:rPr>
      </w:pPr>
      <w:r w:rsidRPr="00257064">
        <w:rPr>
          <w:rFonts w:ascii="Arial" w:hAnsi="Arial" w:cs="Arial"/>
          <w:color w:val="17365D" w:themeColor="text2" w:themeShade="BF"/>
          <w:sz w:val="22"/>
          <w:szCs w:val="22"/>
          <w:lang w:eastAsia="en-US"/>
        </w:rPr>
        <w:t>Data e orario di svolgimento:</w:t>
      </w:r>
      <w:r w:rsidRPr="00257064">
        <w:rPr>
          <w:rFonts w:ascii="Arial" w:hAnsi="Arial" w:cs="Arial"/>
          <w:color w:val="17365D" w:themeColor="text2" w:themeShade="BF"/>
          <w:sz w:val="22"/>
          <w:szCs w:val="22"/>
          <w:lang w:eastAsia="en-US"/>
        </w:rPr>
        <w:tab/>
        <w:t>Martedì 01.04.2025 dalle ore 15,00 in poi</w:t>
      </w:r>
    </w:p>
    <w:p w14:paraId="2564A3E4" w14:textId="77777777" w:rsidR="00257064" w:rsidRPr="00257064" w:rsidRDefault="00257064" w:rsidP="00257064">
      <w:pPr>
        <w:jc w:val="left"/>
        <w:rPr>
          <w:rFonts w:ascii="Arial" w:hAnsi="Arial" w:cs="Arial"/>
          <w:color w:val="17365D" w:themeColor="text2" w:themeShade="BF"/>
          <w:sz w:val="22"/>
          <w:szCs w:val="22"/>
          <w:lang w:eastAsia="en-US"/>
        </w:rPr>
      </w:pPr>
      <w:r w:rsidRPr="00257064">
        <w:rPr>
          <w:rFonts w:ascii="Arial" w:hAnsi="Arial" w:cs="Arial"/>
          <w:color w:val="17365D" w:themeColor="text2" w:themeShade="BF"/>
          <w:sz w:val="22"/>
          <w:szCs w:val="22"/>
          <w:lang w:eastAsia="en-US"/>
        </w:rPr>
        <w:t>Categoria di partecipazione:</w:t>
      </w:r>
      <w:r w:rsidRPr="00257064">
        <w:rPr>
          <w:rFonts w:ascii="Arial" w:hAnsi="Arial" w:cs="Arial"/>
          <w:color w:val="17365D" w:themeColor="text2" w:themeShade="BF"/>
          <w:sz w:val="22"/>
          <w:szCs w:val="22"/>
          <w:lang w:eastAsia="en-US"/>
        </w:rPr>
        <w:tab/>
        <w:t>Giovani calciatori nati anni 2011 e 2012 (12 anni compiuti)</w:t>
      </w:r>
    </w:p>
    <w:p w14:paraId="20F0269D" w14:textId="77777777" w:rsidR="00257064" w:rsidRDefault="00257064" w:rsidP="00257064">
      <w:pPr>
        <w:overflowPunct w:val="0"/>
        <w:autoSpaceDE w:val="0"/>
        <w:autoSpaceDN w:val="0"/>
        <w:adjustRightInd w:val="0"/>
        <w:jc w:val="both"/>
        <w:rPr>
          <w:rFonts w:ascii="Arial" w:hAnsi="Arial"/>
          <w:noProof/>
          <w:sz w:val="22"/>
          <w:lang w:eastAsia="en-US"/>
        </w:rPr>
      </w:pPr>
    </w:p>
    <w:p w14:paraId="4C3DC72C" w14:textId="77777777" w:rsidR="00BB5B30" w:rsidRPr="00257064" w:rsidRDefault="00BB5B30" w:rsidP="00BB5B30">
      <w:pPr>
        <w:pStyle w:val="A117gare"/>
        <w:rPr>
          <w:noProof/>
        </w:rPr>
      </w:pPr>
    </w:p>
    <w:p w14:paraId="64E064AB" w14:textId="6A0E858B" w:rsidR="00034984" w:rsidRPr="00766C27" w:rsidRDefault="00034984" w:rsidP="00034984">
      <w:pPr>
        <w:pStyle w:val="1-aaA111"/>
      </w:pPr>
      <w:r>
        <w:t xml:space="preserve">  </w:t>
      </w:r>
      <w:bookmarkStart w:id="95" w:name="_Toc194069530"/>
      <w:r>
        <w:t>3.6.- AUTORIZZAZIONE TORNEI</w:t>
      </w:r>
      <w:bookmarkEnd w:id="95"/>
    </w:p>
    <w:p w14:paraId="38062522" w14:textId="77777777" w:rsidR="00257064" w:rsidRPr="00257064" w:rsidRDefault="00257064" w:rsidP="00257064">
      <w:pPr>
        <w:overflowPunct w:val="0"/>
        <w:autoSpaceDE w:val="0"/>
        <w:autoSpaceDN w:val="0"/>
        <w:adjustRightInd w:val="0"/>
        <w:jc w:val="both"/>
        <w:rPr>
          <w:rFonts w:ascii="Arial" w:hAnsi="Arial"/>
          <w:noProof/>
          <w:sz w:val="22"/>
          <w:lang w:eastAsia="en-US"/>
        </w:rPr>
      </w:pPr>
    </w:p>
    <w:p w14:paraId="38CA6B9E" w14:textId="77777777" w:rsidR="00257064" w:rsidRPr="00257064" w:rsidRDefault="00257064" w:rsidP="00257064">
      <w:pPr>
        <w:overflowPunct w:val="0"/>
        <w:autoSpaceDE w:val="0"/>
        <w:autoSpaceDN w:val="0"/>
        <w:adjustRightInd w:val="0"/>
        <w:jc w:val="both"/>
        <w:rPr>
          <w:rFonts w:ascii="Arial" w:hAnsi="Arial"/>
          <w:noProof/>
          <w:color w:val="17365D" w:themeColor="text2" w:themeShade="BF"/>
          <w:sz w:val="22"/>
          <w:lang w:eastAsia="en-US"/>
        </w:rPr>
      </w:pPr>
      <w:r w:rsidRPr="00257064">
        <w:rPr>
          <w:rFonts w:ascii="Arial" w:hAnsi="Arial"/>
          <w:noProof/>
          <w:color w:val="17365D" w:themeColor="text2" w:themeShade="BF"/>
          <w:sz w:val="22"/>
          <w:lang w:val="x-none" w:eastAsia="en-US"/>
        </w:rPr>
        <w:t>Il Comitato Regionale Marche ha autorizzato l’effettuazione de</w:t>
      </w:r>
      <w:r w:rsidRPr="00257064">
        <w:rPr>
          <w:rFonts w:ascii="Arial" w:hAnsi="Arial"/>
          <w:noProof/>
          <w:color w:val="17365D" w:themeColor="text2" w:themeShade="BF"/>
          <w:sz w:val="22"/>
          <w:lang w:eastAsia="en-US"/>
        </w:rPr>
        <w:t xml:space="preserve">i </w:t>
      </w:r>
      <w:r w:rsidRPr="00257064">
        <w:rPr>
          <w:rFonts w:ascii="Arial" w:hAnsi="Arial"/>
          <w:noProof/>
          <w:color w:val="17365D" w:themeColor="text2" w:themeShade="BF"/>
          <w:sz w:val="22"/>
          <w:lang w:val="x-none" w:eastAsia="en-US"/>
        </w:rPr>
        <w:t>sottonotat</w:t>
      </w:r>
      <w:r w:rsidRPr="00257064">
        <w:rPr>
          <w:rFonts w:ascii="Arial" w:hAnsi="Arial"/>
          <w:noProof/>
          <w:color w:val="17365D" w:themeColor="text2" w:themeShade="BF"/>
          <w:sz w:val="22"/>
          <w:lang w:eastAsia="en-US"/>
        </w:rPr>
        <w:t>i</w:t>
      </w:r>
      <w:r w:rsidRPr="00257064">
        <w:rPr>
          <w:rFonts w:ascii="Arial" w:hAnsi="Arial"/>
          <w:noProof/>
          <w:color w:val="17365D" w:themeColor="text2" w:themeShade="BF"/>
          <w:sz w:val="22"/>
          <w:lang w:val="x-none" w:eastAsia="en-US"/>
        </w:rPr>
        <w:t xml:space="preserve"> Torne</w:t>
      </w:r>
      <w:r w:rsidRPr="00257064">
        <w:rPr>
          <w:rFonts w:ascii="Arial" w:hAnsi="Arial"/>
          <w:noProof/>
          <w:color w:val="17365D" w:themeColor="text2" w:themeShade="BF"/>
          <w:sz w:val="22"/>
          <w:lang w:eastAsia="en-US"/>
        </w:rPr>
        <w:t xml:space="preserve">i </w:t>
      </w:r>
      <w:r w:rsidRPr="00257064">
        <w:rPr>
          <w:rFonts w:ascii="Arial" w:hAnsi="Arial"/>
          <w:noProof/>
          <w:color w:val="17365D" w:themeColor="text2" w:themeShade="BF"/>
          <w:sz w:val="22"/>
          <w:lang w:val="x-none" w:eastAsia="en-US"/>
        </w:rPr>
        <w:t>organizzat</w:t>
      </w:r>
      <w:r w:rsidRPr="00257064">
        <w:rPr>
          <w:rFonts w:ascii="Arial" w:hAnsi="Arial"/>
          <w:noProof/>
          <w:color w:val="17365D" w:themeColor="text2" w:themeShade="BF"/>
          <w:sz w:val="22"/>
          <w:lang w:eastAsia="en-US"/>
        </w:rPr>
        <w:t>i</w:t>
      </w:r>
      <w:r w:rsidRPr="00257064">
        <w:rPr>
          <w:rFonts w:ascii="Arial" w:hAnsi="Arial"/>
          <w:noProof/>
          <w:color w:val="17365D" w:themeColor="text2" w:themeShade="BF"/>
          <w:sz w:val="22"/>
          <w:lang w:val="x-none" w:eastAsia="en-US"/>
        </w:rPr>
        <w:t xml:space="preserve"> dall</w:t>
      </w:r>
      <w:r w:rsidRPr="00257064">
        <w:rPr>
          <w:rFonts w:ascii="Arial" w:hAnsi="Arial"/>
          <w:noProof/>
          <w:color w:val="17365D" w:themeColor="text2" w:themeShade="BF"/>
          <w:sz w:val="22"/>
          <w:lang w:eastAsia="en-US"/>
        </w:rPr>
        <w:t xml:space="preserve">e </w:t>
      </w:r>
      <w:r w:rsidRPr="00257064">
        <w:rPr>
          <w:rFonts w:ascii="Arial" w:hAnsi="Arial"/>
          <w:noProof/>
          <w:color w:val="17365D" w:themeColor="text2" w:themeShade="BF"/>
          <w:sz w:val="22"/>
          <w:lang w:val="x-none" w:eastAsia="en-US"/>
        </w:rPr>
        <w:t>Società sportiv</w:t>
      </w:r>
      <w:r w:rsidRPr="00257064">
        <w:rPr>
          <w:rFonts w:ascii="Arial" w:hAnsi="Arial"/>
          <w:noProof/>
          <w:color w:val="17365D" w:themeColor="text2" w:themeShade="BF"/>
          <w:sz w:val="22"/>
          <w:lang w:eastAsia="en-US"/>
        </w:rPr>
        <w:t>e</w:t>
      </w:r>
      <w:r w:rsidRPr="00257064">
        <w:rPr>
          <w:rFonts w:ascii="Arial" w:hAnsi="Arial"/>
          <w:noProof/>
          <w:color w:val="17365D" w:themeColor="text2" w:themeShade="BF"/>
          <w:sz w:val="22"/>
          <w:lang w:val="x-none" w:eastAsia="en-US"/>
        </w:rPr>
        <w:t>, approvandone i regolament</w:t>
      </w:r>
      <w:r w:rsidRPr="00257064">
        <w:rPr>
          <w:rFonts w:ascii="Arial" w:hAnsi="Arial"/>
          <w:noProof/>
          <w:color w:val="17365D" w:themeColor="text2" w:themeShade="BF"/>
          <w:sz w:val="22"/>
          <w:lang w:eastAsia="en-US"/>
        </w:rPr>
        <w:t>i:</w:t>
      </w:r>
    </w:p>
    <w:p w14:paraId="488F559A" w14:textId="77777777" w:rsidR="00257064" w:rsidRPr="00257064" w:rsidRDefault="00257064" w:rsidP="00257064">
      <w:pPr>
        <w:overflowPunct w:val="0"/>
        <w:autoSpaceDE w:val="0"/>
        <w:autoSpaceDN w:val="0"/>
        <w:adjustRightInd w:val="0"/>
        <w:jc w:val="both"/>
        <w:rPr>
          <w:rFonts w:ascii="Arial" w:hAnsi="Arial"/>
          <w:noProof/>
          <w:color w:val="17365D" w:themeColor="text2" w:themeShade="BF"/>
          <w:sz w:val="22"/>
          <w:lang w:val="x-none" w:eastAsia="en-US"/>
        </w:rPr>
      </w:pPr>
    </w:p>
    <w:p w14:paraId="3DD3E08B" w14:textId="77777777" w:rsidR="00257064" w:rsidRPr="00257064" w:rsidRDefault="00257064" w:rsidP="00257064">
      <w:pPr>
        <w:tabs>
          <w:tab w:val="left" w:pos="2895"/>
        </w:tabs>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257064">
        <w:rPr>
          <w:rFonts w:ascii="Arial" w:hAnsi="Arial"/>
          <w:b/>
          <w:noProof/>
          <w:color w:val="17365D" w:themeColor="text2" w:themeShade="BF"/>
          <w:sz w:val="22"/>
          <w:szCs w:val="22"/>
          <w:u w:val="single"/>
          <w:lang w:val="x-none" w:eastAsia="en-US"/>
        </w:rPr>
        <w:t>TORNEI S.G.S.</w:t>
      </w:r>
    </w:p>
    <w:p w14:paraId="045A080C" w14:textId="77777777" w:rsidR="00257064" w:rsidRPr="00257064" w:rsidRDefault="00257064" w:rsidP="00257064">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257064">
        <w:rPr>
          <w:rFonts w:ascii="Arial" w:hAnsi="Arial"/>
          <w:noProof/>
          <w:color w:val="17365D" w:themeColor="text2" w:themeShade="BF"/>
          <w:sz w:val="22"/>
          <w:lang w:val="x-none" w:eastAsia="en-US"/>
        </w:rPr>
        <w:t xml:space="preserve">Denominazione Torneo: </w:t>
      </w:r>
      <w:r w:rsidRPr="00257064">
        <w:rPr>
          <w:rFonts w:ascii="Arial" w:hAnsi="Arial"/>
          <w:noProof/>
          <w:color w:val="17365D" w:themeColor="text2" w:themeShade="BF"/>
          <w:sz w:val="22"/>
          <w:lang w:val="x-none" w:eastAsia="en-US"/>
        </w:rPr>
        <w:tab/>
      </w:r>
      <w:r w:rsidRPr="00257064">
        <w:rPr>
          <w:rFonts w:ascii="Arial" w:hAnsi="Arial"/>
          <w:b/>
          <w:noProof/>
          <w:color w:val="17365D" w:themeColor="text2" w:themeShade="BF"/>
          <w:sz w:val="22"/>
          <w:lang w:eastAsia="en-US"/>
        </w:rPr>
        <w:t>1° TORNEO ADRIATICO PESARO</w:t>
      </w:r>
      <w:r w:rsidRPr="00257064">
        <w:rPr>
          <w:rFonts w:ascii="Arial" w:hAnsi="Arial"/>
          <w:noProof/>
          <w:color w:val="17365D" w:themeColor="text2" w:themeShade="BF"/>
          <w:sz w:val="22"/>
          <w:lang w:val="x-none" w:eastAsia="en-US"/>
        </w:rPr>
        <w:tab/>
      </w:r>
    </w:p>
    <w:p w14:paraId="0CF355C8" w14:textId="77777777" w:rsidR="00257064" w:rsidRPr="00257064" w:rsidRDefault="00257064" w:rsidP="00257064">
      <w:pPr>
        <w:overflowPunct w:val="0"/>
        <w:autoSpaceDE w:val="0"/>
        <w:autoSpaceDN w:val="0"/>
        <w:adjustRightInd w:val="0"/>
        <w:ind w:left="2832" w:hanging="2832"/>
        <w:jc w:val="both"/>
        <w:rPr>
          <w:rFonts w:ascii="Arial" w:hAnsi="Arial"/>
          <w:noProof/>
          <w:color w:val="17365D" w:themeColor="text2" w:themeShade="BF"/>
          <w:sz w:val="22"/>
          <w:lang w:eastAsia="en-US"/>
        </w:rPr>
      </w:pPr>
      <w:r w:rsidRPr="00257064">
        <w:rPr>
          <w:rFonts w:ascii="Arial" w:hAnsi="Arial"/>
          <w:noProof/>
          <w:color w:val="17365D" w:themeColor="text2" w:themeShade="BF"/>
          <w:sz w:val="22"/>
          <w:lang w:val="x-none" w:eastAsia="en-US"/>
        </w:rPr>
        <w:t>Periodo di svolgimento:</w:t>
      </w:r>
      <w:r w:rsidRPr="00257064">
        <w:rPr>
          <w:rFonts w:ascii="Arial" w:hAnsi="Arial"/>
          <w:noProof/>
          <w:color w:val="17365D" w:themeColor="text2" w:themeShade="BF"/>
          <w:sz w:val="22"/>
          <w:lang w:val="x-none" w:eastAsia="en-US"/>
        </w:rPr>
        <w:tab/>
      </w:r>
      <w:r w:rsidRPr="00257064">
        <w:rPr>
          <w:rFonts w:ascii="Arial" w:hAnsi="Arial"/>
          <w:noProof/>
          <w:color w:val="17365D" w:themeColor="text2" w:themeShade="BF"/>
          <w:sz w:val="22"/>
          <w:lang w:eastAsia="en-US"/>
        </w:rPr>
        <w:t>25.04 – 26.04.2025</w:t>
      </w:r>
      <w:r w:rsidRPr="00257064">
        <w:rPr>
          <w:rFonts w:ascii="Arial" w:hAnsi="Arial"/>
          <w:noProof/>
          <w:color w:val="17365D" w:themeColor="text2" w:themeShade="BF"/>
          <w:sz w:val="22"/>
          <w:lang w:eastAsia="en-US"/>
        </w:rPr>
        <w:tab/>
      </w:r>
    </w:p>
    <w:p w14:paraId="6E2E8D94" w14:textId="77777777" w:rsidR="00257064" w:rsidRPr="00257064" w:rsidRDefault="00257064" w:rsidP="00257064">
      <w:pPr>
        <w:overflowPunct w:val="0"/>
        <w:autoSpaceDE w:val="0"/>
        <w:autoSpaceDN w:val="0"/>
        <w:adjustRightInd w:val="0"/>
        <w:ind w:left="2832" w:hanging="2832"/>
        <w:jc w:val="both"/>
        <w:rPr>
          <w:rFonts w:ascii="Arial" w:hAnsi="Arial"/>
          <w:noProof/>
          <w:color w:val="17365D" w:themeColor="text2" w:themeShade="BF"/>
          <w:sz w:val="22"/>
          <w:lang w:eastAsia="en-US"/>
        </w:rPr>
      </w:pPr>
      <w:r w:rsidRPr="00257064">
        <w:rPr>
          <w:rFonts w:ascii="Arial" w:hAnsi="Arial"/>
          <w:noProof/>
          <w:color w:val="17365D" w:themeColor="text2" w:themeShade="BF"/>
          <w:sz w:val="22"/>
          <w:lang w:val="x-none" w:eastAsia="en-US"/>
        </w:rPr>
        <w:t>Categoria:</w:t>
      </w:r>
      <w:r w:rsidRPr="00257064">
        <w:rPr>
          <w:rFonts w:ascii="Arial" w:hAnsi="Arial"/>
          <w:noProof/>
          <w:color w:val="17365D" w:themeColor="text2" w:themeShade="BF"/>
          <w:sz w:val="22"/>
          <w:lang w:val="x-none" w:eastAsia="en-US"/>
        </w:rPr>
        <w:tab/>
      </w:r>
      <w:r w:rsidRPr="00257064">
        <w:rPr>
          <w:rFonts w:ascii="Arial" w:hAnsi="Arial"/>
          <w:noProof/>
          <w:color w:val="17365D" w:themeColor="text2" w:themeShade="BF"/>
          <w:sz w:val="22"/>
          <w:lang w:eastAsia="en-US"/>
        </w:rPr>
        <w:t>Pulcini 2° anno</w:t>
      </w:r>
    </w:p>
    <w:p w14:paraId="0AFA6240" w14:textId="77777777" w:rsidR="00257064" w:rsidRPr="00257064" w:rsidRDefault="00257064" w:rsidP="00257064">
      <w:pPr>
        <w:overflowPunct w:val="0"/>
        <w:autoSpaceDE w:val="0"/>
        <w:autoSpaceDN w:val="0"/>
        <w:adjustRightInd w:val="0"/>
        <w:ind w:left="2832" w:hanging="2832"/>
        <w:jc w:val="both"/>
        <w:rPr>
          <w:rFonts w:ascii="Arial" w:hAnsi="Arial"/>
          <w:noProof/>
          <w:color w:val="17365D" w:themeColor="text2" w:themeShade="BF"/>
          <w:sz w:val="22"/>
          <w:lang w:eastAsia="en-US"/>
        </w:rPr>
      </w:pPr>
      <w:r w:rsidRPr="00257064">
        <w:rPr>
          <w:rFonts w:ascii="Arial" w:hAnsi="Arial"/>
          <w:noProof/>
          <w:color w:val="17365D" w:themeColor="text2" w:themeShade="BF"/>
          <w:sz w:val="22"/>
          <w:lang w:val="x-none" w:eastAsia="en-US"/>
        </w:rPr>
        <w:t xml:space="preserve">Carattere </w:t>
      </w:r>
      <w:r w:rsidRPr="00257064">
        <w:rPr>
          <w:rFonts w:ascii="Arial" w:hAnsi="Arial"/>
          <w:noProof/>
          <w:color w:val="17365D" w:themeColor="text2" w:themeShade="BF"/>
          <w:sz w:val="22"/>
          <w:lang w:val="x-none" w:eastAsia="en-US"/>
        </w:rPr>
        <w:tab/>
      </w:r>
      <w:r w:rsidRPr="00257064">
        <w:rPr>
          <w:rFonts w:ascii="Arial" w:hAnsi="Arial"/>
          <w:noProof/>
          <w:color w:val="17365D" w:themeColor="text2" w:themeShade="BF"/>
          <w:sz w:val="22"/>
          <w:lang w:eastAsia="en-US"/>
        </w:rPr>
        <w:t>Nazionale</w:t>
      </w:r>
    </w:p>
    <w:p w14:paraId="4297F1EA" w14:textId="77777777" w:rsidR="00257064" w:rsidRPr="00257064" w:rsidRDefault="00257064" w:rsidP="00257064">
      <w:pPr>
        <w:overflowPunct w:val="0"/>
        <w:autoSpaceDE w:val="0"/>
        <w:autoSpaceDN w:val="0"/>
        <w:adjustRightInd w:val="0"/>
        <w:ind w:left="2832" w:hanging="2832"/>
        <w:jc w:val="both"/>
        <w:rPr>
          <w:rFonts w:ascii="Arial" w:hAnsi="Arial"/>
          <w:b/>
          <w:noProof/>
          <w:color w:val="17365D" w:themeColor="text2" w:themeShade="BF"/>
          <w:sz w:val="22"/>
          <w:szCs w:val="22"/>
          <w:u w:val="single"/>
          <w:lang w:eastAsia="en-US"/>
        </w:rPr>
      </w:pPr>
      <w:r w:rsidRPr="00257064">
        <w:rPr>
          <w:rFonts w:ascii="Arial" w:hAnsi="Arial"/>
          <w:noProof/>
          <w:color w:val="17365D" w:themeColor="text2" w:themeShade="BF"/>
          <w:sz w:val="22"/>
          <w:lang w:val="x-none" w:eastAsia="en-US"/>
        </w:rPr>
        <w:t>Organizzazione:</w:t>
      </w:r>
      <w:r w:rsidRPr="00257064">
        <w:rPr>
          <w:rFonts w:ascii="Arial" w:hAnsi="Arial"/>
          <w:noProof/>
          <w:color w:val="17365D" w:themeColor="text2" w:themeShade="BF"/>
          <w:sz w:val="22"/>
          <w:lang w:val="x-none" w:eastAsia="en-US"/>
        </w:rPr>
        <w:tab/>
      </w:r>
      <w:r w:rsidRPr="00257064">
        <w:rPr>
          <w:rFonts w:ascii="Arial" w:hAnsi="Arial"/>
          <w:noProof/>
          <w:color w:val="17365D" w:themeColor="text2" w:themeShade="BF"/>
          <w:sz w:val="22"/>
          <w:lang w:eastAsia="en-US"/>
        </w:rPr>
        <w:t>ASD  VF ADRIATICO</w:t>
      </w:r>
    </w:p>
    <w:p w14:paraId="5A286E7B" w14:textId="77777777" w:rsidR="00257064" w:rsidRDefault="00257064" w:rsidP="00257064">
      <w:pPr>
        <w:overflowPunct w:val="0"/>
        <w:autoSpaceDE w:val="0"/>
        <w:autoSpaceDN w:val="0"/>
        <w:adjustRightInd w:val="0"/>
        <w:jc w:val="both"/>
        <w:rPr>
          <w:rFonts w:ascii="Arial" w:hAnsi="Arial"/>
          <w:noProof/>
          <w:sz w:val="22"/>
          <w:lang w:eastAsia="en-US"/>
        </w:rPr>
      </w:pPr>
    </w:p>
    <w:p w14:paraId="26CF1A16" w14:textId="77777777" w:rsidR="00BB5B30" w:rsidRDefault="00BB5B30" w:rsidP="00BB5B30">
      <w:pPr>
        <w:pStyle w:val="A117gare"/>
        <w:rPr>
          <w:noProof/>
        </w:rPr>
      </w:pPr>
    </w:p>
    <w:p w14:paraId="4F5082F2" w14:textId="7F574445" w:rsidR="00034984" w:rsidRPr="00766C27" w:rsidRDefault="00034984" w:rsidP="00034984">
      <w:pPr>
        <w:pStyle w:val="1-aaA111"/>
      </w:pPr>
      <w:r>
        <w:t xml:space="preserve">  </w:t>
      </w:r>
      <w:bookmarkStart w:id="96" w:name="_Toc194069531"/>
      <w:r>
        <w:t>3.7.- COMUNICAZIONI DEL SETTORE GIOVANILE E SCOLASTICO</w:t>
      </w:r>
      <w:bookmarkEnd w:id="96"/>
    </w:p>
    <w:p w14:paraId="3458D783" w14:textId="77777777" w:rsidR="00034984" w:rsidRPr="00257064" w:rsidRDefault="00034984" w:rsidP="00257064">
      <w:pPr>
        <w:overflowPunct w:val="0"/>
        <w:autoSpaceDE w:val="0"/>
        <w:autoSpaceDN w:val="0"/>
        <w:adjustRightInd w:val="0"/>
        <w:jc w:val="both"/>
        <w:rPr>
          <w:rFonts w:ascii="Arial" w:hAnsi="Arial"/>
          <w:noProof/>
          <w:sz w:val="22"/>
          <w:lang w:eastAsia="en-US"/>
        </w:rPr>
      </w:pPr>
    </w:p>
    <w:p w14:paraId="06AD4CBD" w14:textId="77777777" w:rsidR="00257064" w:rsidRPr="00257064" w:rsidRDefault="00257064" w:rsidP="00257064">
      <w:pPr>
        <w:ind w:left="-426" w:firstLine="426"/>
        <w:jc w:val="both"/>
        <w:rPr>
          <w:rFonts w:ascii="Arial" w:eastAsia="Calibri" w:hAnsi="Arial" w:cs="Arial"/>
          <w:b/>
          <w:color w:val="17365D" w:themeColor="text2" w:themeShade="BF"/>
          <w:sz w:val="22"/>
          <w:szCs w:val="22"/>
          <w:u w:val="single"/>
        </w:rPr>
      </w:pPr>
      <w:r w:rsidRPr="00257064">
        <w:rPr>
          <w:rFonts w:ascii="Arial" w:eastAsia="Calibri" w:hAnsi="Arial" w:cs="Arial"/>
          <w:b/>
          <w:color w:val="17365D" w:themeColor="text2" w:themeShade="BF"/>
          <w:sz w:val="22"/>
          <w:szCs w:val="22"/>
          <w:u w:val="single"/>
        </w:rPr>
        <w:t>SISTEMA DI QUALITA’ DEI CLUB GIOVANILI STAGIONE SPORTIVA 2024/2025</w:t>
      </w:r>
    </w:p>
    <w:p w14:paraId="41659998" w14:textId="77777777" w:rsidR="00257064" w:rsidRPr="00257064" w:rsidRDefault="00257064" w:rsidP="00257064">
      <w:pPr>
        <w:jc w:val="both"/>
        <w:rPr>
          <w:rFonts w:ascii="Arial" w:eastAsia="Calibri" w:hAnsi="Arial" w:cs="Arial"/>
          <w:bCs/>
          <w:color w:val="17365D" w:themeColor="text2" w:themeShade="BF"/>
          <w:sz w:val="22"/>
          <w:szCs w:val="22"/>
        </w:rPr>
      </w:pPr>
      <w:r w:rsidRPr="00257064">
        <w:rPr>
          <w:rFonts w:ascii="Arial" w:eastAsia="Calibri" w:hAnsi="Arial" w:cs="Arial"/>
          <w:bCs/>
          <w:color w:val="17365D" w:themeColor="text2" w:themeShade="BF"/>
          <w:sz w:val="22"/>
          <w:szCs w:val="22"/>
        </w:rPr>
        <w:t>Si allega al presente C.U. l’elenco delle Società di 1°-2°-3° livello che hanno compilato il censimento on-line.</w:t>
      </w:r>
    </w:p>
    <w:p w14:paraId="71C23921" w14:textId="77777777" w:rsidR="00257064" w:rsidRPr="00257064" w:rsidRDefault="00257064" w:rsidP="00257064">
      <w:pPr>
        <w:ind w:left="-426" w:firstLine="426"/>
        <w:jc w:val="both"/>
        <w:rPr>
          <w:rFonts w:ascii="Arial" w:eastAsia="Calibri" w:hAnsi="Arial" w:cs="Arial"/>
          <w:bCs/>
          <w:color w:val="17365D" w:themeColor="text2" w:themeShade="BF"/>
          <w:sz w:val="22"/>
          <w:szCs w:val="22"/>
        </w:rPr>
      </w:pPr>
      <w:r w:rsidRPr="00257064">
        <w:rPr>
          <w:rFonts w:ascii="Arial" w:eastAsia="Calibri" w:hAnsi="Arial" w:cs="Arial"/>
          <w:bCs/>
          <w:color w:val="17365D" w:themeColor="text2" w:themeShade="BF"/>
          <w:sz w:val="22"/>
          <w:szCs w:val="22"/>
        </w:rPr>
        <w:t>Tutte le società che svolgono attività giovanile nelle Marche hanno compilato il censimento on line.</w:t>
      </w:r>
    </w:p>
    <w:p w14:paraId="431689D2" w14:textId="77777777" w:rsidR="00257064" w:rsidRPr="00257064" w:rsidRDefault="00257064" w:rsidP="00257064">
      <w:pPr>
        <w:ind w:left="-426" w:firstLine="426"/>
        <w:jc w:val="both"/>
        <w:rPr>
          <w:rFonts w:ascii="Arial" w:eastAsia="Calibri" w:hAnsi="Arial" w:cs="Arial"/>
          <w:bCs/>
          <w:color w:val="17365D" w:themeColor="text2" w:themeShade="BF"/>
          <w:sz w:val="22"/>
          <w:szCs w:val="22"/>
        </w:rPr>
      </w:pPr>
      <w:r w:rsidRPr="00257064">
        <w:rPr>
          <w:rFonts w:ascii="Arial" w:eastAsia="Calibri" w:hAnsi="Arial" w:cs="Arial"/>
          <w:bCs/>
          <w:color w:val="17365D" w:themeColor="text2" w:themeShade="BF"/>
          <w:sz w:val="22"/>
          <w:szCs w:val="22"/>
        </w:rPr>
        <w:t>- non risultano società non classificate</w:t>
      </w:r>
    </w:p>
    <w:p w14:paraId="52B2073E" w14:textId="77777777" w:rsidR="00257064" w:rsidRPr="00257064" w:rsidRDefault="00257064" w:rsidP="00257064">
      <w:pPr>
        <w:jc w:val="both"/>
        <w:rPr>
          <w:rFonts w:ascii="Arial" w:eastAsia="Calibri" w:hAnsi="Arial" w:cs="Arial"/>
          <w:bCs/>
          <w:color w:val="17365D" w:themeColor="text2" w:themeShade="BF"/>
          <w:sz w:val="22"/>
          <w:szCs w:val="22"/>
        </w:rPr>
      </w:pPr>
      <w:r w:rsidRPr="00257064">
        <w:rPr>
          <w:rFonts w:ascii="Arial" w:eastAsia="Calibri" w:hAnsi="Arial" w:cs="Arial"/>
          <w:bCs/>
          <w:color w:val="17365D" w:themeColor="text2" w:themeShade="BF"/>
          <w:sz w:val="22"/>
          <w:szCs w:val="22"/>
        </w:rPr>
        <w:t>- si ricorda che per le società di 2° e 3° livello, il riconoscimento verrà mantenuto salvo il rispetto degli adempimenti previsti fino a fine stagione sportiva (FASI DI CONTROLLO)</w:t>
      </w:r>
    </w:p>
    <w:p w14:paraId="12CCBA15" w14:textId="77777777" w:rsidR="00257064" w:rsidRPr="00257064" w:rsidRDefault="00257064" w:rsidP="00257064">
      <w:pPr>
        <w:ind w:left="-426" w:firstLine="426"/>
        <w:jc w:val="both"/>
        <w:rPr>
          <w:rFonts w:ascii="Arial" w:eastAsia="Calibri" w:hAnsi="Arial" w:cs="Arial"/>
          <w:bCs/>
          <w:color w:val="17365D" w:themeColor="text2" w:themeShade="BF"/>
          <w:sz w:val="22"/>
          <w:szCs w:val="22"/>
        </w:rPr>
      </w:pPr>
      <w:r w:rsidRPr="00257064">
        <w:rPr>
          <w:rFonts w:ascii="Arial" w:eastAsia="Calibri" w:hAnsi="Arial" w:cs="Arial"/>
          <w:bCs/>
          <w:color w:val="17365D" w:themeColor="text2" w:themeShade="BF"/>
          <w:sz w:val="22"/>
          <w:szCs w:val="22"/>
        </w:rPr>
        <w:lastRenderedPageBreak/>
        <w:t>- si precisa inoltre quanto segue:</w:t>
      </w:r>
    </w:p>
    <w:p w14:paraId="530B61F6" w14:textId="77777777" w:rsidR="00257064" w:rsidRPr="00257064" w:rsidRDefault="00257064" w:rsidP="00257064">
      <w:pPr>
        <w:ind w:firstLine="60"/>
        <w:jc w:val="both"/>
        <w:rPr>
          <w:rFonts w:ascii="Arial" w:eastAsia="Calibri" w:hAnsi="Arial" w:cs="Arial"/>
          <w:b/>
          <w:color w:val="17365D" w:themeColor="text2" w:themeShade="BF"/>
          <w:sz w:val="22"/>
          <w:szCs w:val="22"/>
        </w:rPr>
      </w:pPr>
      <w:r w:rsidRPr="00257064">
        <w:rPr>
          <w:rFonts w:ascii="Arial" w:eastAsia="Calibri" w:hAnsi="Arial" w:cs="Arial"/>
          <w:b/>
          <w:color w:val="17365D" w:themeColor="text2" w:themeShade="BF"/>
          <w:sz w:val="22"/>
          <w:szCs w:val="22"/>
        </w:rPr>
        <w:t xml:space="preserve">LE SOCIETA’ CHE, PUR IMPEGNANDOSI A RISPETTARE I REQUISITI RICHIESTI, NON REGOLARIZZERANNO LA LORO POSIZIONE ENTRO I TERMINI E LE FASI DI CONTROLLO, NON POTRANNO PIU’ ESSERE RICONOSCIUTE CON IL 3° LIVELLO DI QUALITA’ DEL CLUB GIOVANILE NELLE DUE SUCCESSIVE STAGIONI SPORTIVE. </w:t>
      </w:r>
    </w:p>
    <w:p w14:paraId="76BA0C41" w14:textId="77777777" w:rsidR="00257064" w:rsidRPr="00257064" w:rsidRDefault="00257064" w:rsidP="00257064">
      <w:pPr>
        <w:jc w:val="both"/>
        <w:rPr>
          <w:rFonts w:ascii="Arial" w:eastAsia="Calibri" w:hAnsi="Arial" w:cs="Arial"/>
          <w:b/>
          <w:color w:val="17365D" w:themeColor="text2" w:themeShade="BF"/>
          <w:sz w:val="22"/>
          <w:szCs w:val="22"/>
        </w:rPr>
      </w:pPr>
      <w:r w:rsidRPr="00257064">
        <w:rPr>
          <w:rFonts w:ascii="Arial" w:eastAsia="Calibri" w:hAnsi="Arial" w:cs="Arial"/>
          <w:b/>
          <w:color w:val="17365D" w:themeColor="text2" w:themeShade="BF"/>
          <w:sz w:val="22"/>
          <w:szCs w:val="22"/>
        </w:rPr>
        <w:t xml:space="preserve">SE L’INADEMPIEZZA RIGUARDA INVECE IL RICONOSCIMENTO PER IL 2° LIVELLO DI QUALITA’ DEL CLUB GIOVANILE, LA SOCIETA’ INTERESSATA NON POTRA’ PRESENTARE RICHIESTA DI RICONOSCIMENTO NELLA SUCCESSIVA STAGIONE SPORTIVA (C.U.S.G.S. nr. 16 2024/2025 pag. 13) </w:t>
      </w:r>
    </w:p>
    <w:p w14:paraId="5A751D69" w14:textId="77777777" w:rsidR="00257064" w:rsidRDefault="00257064" w:rsidP="00257064">
      <w:pPr>
        <w:jc w:val="both"/>
        <w:rPr>
          <w:rFonts w:ascii="Arial" w:eastAsia="Calibri" w:hAnsi="Arial" w:cs="Arial"/>
          <w:b/>
          <w:color w:val="17365D" w:themeColor="text2" w:themeShade="BF"/>
          <w:sz w:val="22"/>
          <w:szCs w:val="22"/>
        </w:rPr>
      </w:pPr>
    </w:p>
    <w:p w14:paraId="48B900E3" w14:textId="77777777" w:rsidR="00BB5B30" w:rsidRPr="00257064" w:rsidRDefault="00BB5B30" w:rsidP="00BB5B30">
      <w:pPr>
        <w:pStyle w:val="A117gare"/>
        <w:rPr>
          <w:rFonts w:eastAsia="Calibri"/>
        </w:rPr>
      </w:pPr>
    </w:p>
    <w:p w14:paraId="59F63277" w14:textId="77777777" w:rsidR="00257064" w:rsidRPr="00257064" w:rsidRDefault="00257064" w:rsidP="00BB5B30">
      <w:pPr>
        <w:pStyle w:val="1AB"/>
      </w:pPr>
      <w:r w:rsidRPr="00257064">
        <w:t>INCONTRO DI AGGIORNAMENTO</w:t>
      </w:r>
    </w:p>
    <w:p w14:paraId="54FAD998"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bCs/>
          <w:color w:val="17365D" w:themeColor="text2" w:themeShade="BF"/>
          <w:sz w:val="22"/>
          <w:szCs w:val="22"/>
        </w:rPr>
        <w:t>Lunedì 7 aprile 2025 alle ore 18.30</w:t>
      </w:r>
      <w:r w:rsidRPr="00257064">
        <w:rPr>
          <w:rFonts w:ascii="Arial" w:hAnsi="Arial" w:cs="Arial"/>
          <w:color w:val="17365D" w:themeColor="text2" w:themeShade="BF"/>
          <w:sz w:val="22"/>
          <w:szCs w:val="22"/>
        </w:rPr>
        <w:t xml:space="preserve"> l’AIAC Gruppo Regionale Marche e il Settore Giovanile e Scolastico - Coordinamento Federale Regionale Marche, organizzano presso la Sala Conferenze del Comitato Regionale Marche FIGC/LND -via Schiavoni-località Baraccola Sud - ANCONA, un incontro di aggiornamento dal tema </w:t>
      </w:r>
    </w:p>
    <w:p w14:paraId="367A784E" w14:textId="77777777" w:rsidR="00257064" w:rsidRPr="00257064" w:rsidRDefault="00257064" w:rsidP="00257064">
      <w:pPr>
        <w:jc w:val="both"/>
        <w:rPr>
          <w:rFonts w:ascii="Arial" w:hAnsi="Arial" w:cs="Arial"/>
          <w:bCs/>
          <w:color w:val="17365D" w:themeColor="text2" w:themeShade="BF"/>
          <w:sz w:val="22"/>
          <w:szCs w:val="22"/>
        </w:rPr>
      </w:pPr>
      <w:r w:rsidRPr="00257064">
        <w:rPr>
          <w:rFonts w:ascii="Arial" w:hAnsi="Arial" w:cs="Arial"/>
          <w:bCs/>
          <w:color w:val="17365D" w:themeColor="text2" w:themeShade="BF"/>
          <w:sz w:val="22"/>
          <w:szCs w:val="22"/>
        </w:rPr>
        <w:t xml:space="preserve">“VINCERE NEL CALCIO CON IL CERVELLO INCONSCIO ECCO COME ALLENARLO: È LUI CHE COMANDA!” </w:t>
      </w:r>
    </w:p>
    <w:p w14:paraId="13662B3F" w14:textId="77777777" w:rsidR="00257064" w:rsidRPr="00257064" w:rsidRDefault="00257064" w:rsidP="00257064">
      <w:pPr>
        <w:jc w:val="both"/>
        <w:rPr>
          <w:rFonts w:ascii="Arial" w:hAnsi="Arial" w:cs="Arial"/>
          <w:b/>
          <w:bCs/>
          <w:color w:val="17365D" w:themeColor="text2" w:themeShade="BF"/>
          <w:sz w:val="22"/>
          <w:szCs w:val="22"/>
          <w:u w:val="single"/>
        </w:rPr>
      </w:pPr>
      <w:r w:rsidRPr="00257064">
        <w:rPr>
          <w:rFonts w:ascii="Arial" w:hAnsi="Arial" w:cs="Arial"/>
          <w:b/>
          <w:bCs/>
          <w:color w:val="17365D" w:themeColor="text2" w:themeShade="BF"/>
          <w:sz w:val="22"/>
          <w:szCs w:val="22"/>
          <w:u w:val="single"/>
        </w:rPr>
        <w:t>RELATORE DELL’INCONTRO</w:t>
      </w:r>
    </w:p>
    <w:p w14:paraId="5195BA5F"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 xml:space="preserve">- Maurizio </w:t>
      </w:r>
      <w:r w:rsidRPr="00257064">
        <w:rPr>
          <w:rFonts w:ascii="Arial" w:hAnsi="Arial" w:cs="Arial"/>
          <w:bCs/>
          <w:color w:val="17365D" w:themeColor="text2" w:themeShade="BF"/>
          <w:sz w:val="22"/>
          <w:szCs w:val="22"/>
        </w:rPr>
        <w:t xml:space="preserve">SENO: </w:t>
      </w:r>
      <w:r w:rsidRPr="00257064">
        <w:rPr>
          <w:rFonts w:ascii="Arial" w:hAnsi="Arial" w:cs="Arial"/>
          <w:color w:val="17365D" w:themeColor="text2" w:themeShade="BF"/>
          <w:sz w:val="22"/>
          <w:szCs w:val="22"/>
        </w:rPr>
        <w:t>Docente Settore Tecnico -Tecnico UEFA -A-</w:t>
      </w:r>
      <w:r w:rsidRPr="00257064">
        <w:rPr>
          <w:rFonts w:ascii="Arial" w:hAnsi="Arial" w:cs="Arial"/>
          <w:bCs/>
          <w:color w:val="17365D" w:themeColor="text2" w:themeShade="BF"/>
          <w:sz w:val="22"/>
          <w:szCs w:val="22"/>
        </w:rPr>
        <w:t xml:space="preserve"> </w:t>
      </w:r>
      <w:r w:rsidRPr="00257064">
        <w:rPr>
          <w:rFonts w:ascii="Arial" w:hAnsi="Arial" w:cs="Arial"/>
          <w:color w:val="17365D" w:themeColor="text2" w:themeShade="BF"/>
          <w:sz w:val="22"/>
          <w:szCs w:val="22"/>
        </w:rPr>
        <w:t xml:space="preserve">già responsabile del Settore Giovanile di Milan e Padova - già collaboratore in prima squadra di Chievo-Udinese-Genoa e Cagliari  </w:t>
      </w:r>
    </w:p>
    <w:p w14:paraId="781BA7F9" w14:textId="77777777" w:rsidR="00257064" w:rsidRPr="00257064" w:rsidRDefault="00257064" w:rsidP="00257064">
      <w:pPr>
        <w:jc w:val="both"/>
        <w:rPr>
          <w:rFonts w:ascii="Arial" w:hAnsi="Arial" w:cs="Arial"/>
          <w:b/>
          <w:bCs/>
          <w:color w:val="17365D" w:themeColor="text2" w:themeShade="BF"/>
          <w:sz w:val="22"/>
          <w:szCs w:val="22"/>
          <w:u w:val="single"/>
        </w:rPr>
      </w:pPr>
      <w:r w:rsidRPr="00257064">
        <w:rPr>
          <w:rFonts w:ascii="Arial" w:hAnsi="Arial" w:cs="Arial"/>
          <w:b/>
          <w:bCs/>
          <w:color w:val="17365D" w:themeColor="text2" w:themeShade="BF"/>
          <w:sz w:val="22"/>
          <w:szCs w:val="22"/>
          <w:u w:val="single"/>
        </w:rPr>
        <w:t>INTERVERRANNO ALL’INCONTRO</w:t>
      </w:r>
    </w:p>
    <w:p w14:paraId="5807F703"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 xml:space="preserve">- Floriano </w:t>
      </w:r>
      <w:r w:rsidRPr="00257064">
        <w:rPr>
          <w:rFonts w:ascii="Arial" w:hAnsi="Arial" w:cs="Arial"/>
          <w:bCs/>
          <w:color w:val="17365D" w:themeColor="text2" w:themeShade="BF"/>
          <w:sz w:val="22"/>
          <w:szCs w:val="22"/>
        </w:rPr>
        <w:t xml:space="preserve">Marziali: </w:t>
      </w:r>
      <w:r w:rsidRPr="00257064">
        <w:rPr>
          <w:rFonts w:ascii="Arial" w:hAnsi="Arial" w:cs="Arial"/>
          <w:color w:val="17365D" w:themeColor="text2" w:themeShade="BF"/>
          <w:sz w:val="22"/>
          <w:szCs w:val="22"/>
        </w:rPr>
        <w:t>Coordinatore Federale Regionale Marche S.G.S.</w:t>
      </w:r>
    </w:p>
    <w:p w14:paraId="449C1C29"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 xml:space="preserve">- Gianluca </w:t>
      </w:r>
      <w:r w:rsidRPr="00257064">
        <w:rPr>
          <w:rFonts w:ascii="Arial" w:hAnsi="Arial" w:cs="Arial"/>
          <w:bCs/>
          <w:color w:val="17365D" w:themeColor="text2" w:themeShade="BF"/>
          <w:sz w:val="22"/>
          <w:szCs w:val="22"/>
        </w:rPr>
        <w:t xml:space="preserve">Dottori: </w:t>
      </w:r>
      <w:r w:rsidRPr="00257064">
        <w:rPr>
          <w:rFonts w:ascii="Arial" w:hAnsi="Arial" w:cs="Arial"/>
          <w:color w:val="17365D" w:themeColor="text2" w:themeShade="BF"/>
          <w:sz w:val="22"/>
          <w:szCs w:val="22"/>
        </w:rPr>
        <w:t>Presidente Gruppo Regionale AIAC Marche</w:t>
      </w:r>
    </w:p>
    <w:p w14:paraId="33F12437"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 xml:space="preserve">- Ivo </w:t>
      </w:r>
      <w:r w:rsidRPr="00257064">
        <w:rPr>
          <w:rFonts w:ascii="Arial" w:hAnsi="Arial" w:cs="Arial"/>
          <w:bCs/>
          <w:color w:val="17365D" w:themeColor="text2" w:themeShade="BF"/>
          <w:sz w:val="22"/>
          <w:szCs w:val="22"/>
        </w:rPr>
        <w:t xml:space="preserve">Panichi: </w:t>
      </w:r>
      <w:r w:rsidRPr="00257064">
        <w:rPr>
          <w:rFonts w:ascii="Arial" w:hAnsi="Arial" w:cs="Arial"/>
          <w:color w:val="17365D" w:themeColor="text2" w:themeShade="BF"/>
          <w:sz w:val="22"/>
          <w:szCs w:val="22"/>
        </w:rPr>
        <w:t xml:space="preserve">Presidente Comitato Regionale Marche FIGC/LND </w:t>
      </w:r>
    </w:p>
    <w:p w14:paraId="45072B38" w14:textId="78448592"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 xml:space="preserve">L’ incontro con ingresso gratuito richiede l’iscrizione </w:t>
      </w:r>
      <w:r w:rsidRPr="00257064">
        <w:rPr>
          <w:rFonts w:ascii="Arial" w:hAnsi="Arial" w:cs="Arial"/>
          <w:bCs/>
          <w:color w:val="17365D" w:themeColor="text2" w:themeShade="BF"/>
          <w:sz w:val="22"/>
          <w:szCs w:val="22"/>
        </w:rPr>
        <w:t>OBBLIGATORIA</w:t>
      </w:r>
      <w:r w:rsidRPr="00257064">
        <w:rPr>
          <w:rFonts w:ascii="Arial" w:hAnsi="Arial" w:cs="Arial"/>
          <w:color w:val="17365D" w:themeColor="text2" w:themeShade="BF"/>
          <w:sz w:val="22"/>
          <w:szCs w:val="22"/>
        </w:rPr>
        <w:t xml:space="preserve"> su </w:t>
      </w:r>
      <w:hyperlink r:id="rId9" w:history="1">
        <w:r w:rsidRPr="00257064">
          <w:rPr>
            <w:rFonts w:ascii="Arial" w:hAnsi="Arial" w:cs="Arial"/>
            <w:color w:val="17365D" w:themeColor="text2" w:themeShade="BF"/>
            <w:sz w:val="22"/>
            <w:szCs w:val="22"/>
            <w:u w:val="single"/>
          </w:rPr>
          <w:t>www.myaiac.it</w:t>
        </w:r>
      </w:hyperlink>
      <w:r w:rsidRPr="00257064">
        <w:rPr>
          <w:rFonts w:ascii="Arial" w:hAnsi="Arial" w:cs="Arial"/>
          <w:color w:val="17365D" w:themeColor="text2" w:themeShade="BF"/>
          <w:sz w:val="22"/>
          <w:szCs w:val="22"/>
        </w:rPr>
        <w:t xml:space="preserve"> </w:t>
      </w:r>
    </w:p>
    <w:p w14:paraId="3F11E9FF"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Per informazioni: 328.7649533 / 335.5370257</w:t>
      </w:r>
    </w:p>
    <w:p w14:paraId="2D4AAFA2"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Si allega la locandina dell’incontro</w:t>
      </w:r>
    </w:p>
    <w:bookmarkEnd w:id="92"/>
    <w:p w14:paraId="68F7E511" w14:textId="77777777" w:rsidR="002248CD" w:rsidRDefault="002248CD" w:rsidP="00B46A4B">
      <w:pPr>
        <w:jc w:val="both"/>
        <w:rPr>
          <w:rFonts w:ascii="Arial" w:eastAsia="Calibri" w:hAnsi="Arial" w:cs="Arial"/>
          <w:b/>
          <w:color w:val="17365D" w:themeColor="text2" w:themeShade="BF"/>
          <w:sz w:val="22"/>
          <w:szCs w:val="22"/>
          <w:lang w:eastAsia="en-US"/>
        </w:rPr>
      </w:pPr>
    </w:p>
    <w:p w14:paraId="05570FBA" w14:textId="77777777" w:rsidR="00BB5B30" w:rsidRPr="00034984" w:rsidRDefault="00BB5B30" w:rsidP="00BB5B30">
      <w:pPr>
        <w:pStyle w:val="A117gare"/>
        <w:rPr>
          <w:rFonts w:eastAsia="Calibri"/>
        </w:rPr>
      </w:pPr>
    </w:p>
    <w:p w14:paraId="6C6D5DC5" w14:textId="77777777" w:rsidR="00257064" w:rsidRPr="00257064" w:rsidRDefault="00257064" w:rsidP="00BB5B30">
      <w:pPr>
        <w:pStyle w:val="1AB"/>
      </w:pPr>
      <w:r w:rsidRPr="00257064">
        <w:t>BANDO per la partecipazione al CORSO GRASSROOTS LIVELLO “E” PER ISTRUTTORI CALCIO INTEGRATO”</w:t>
      </w:r>
    </w:p>
    <w:p w14:paraId="3AB3458E"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shd w:val="clear" w:color="auto" w:fill="FFFFFF"/>
        </w:rPr>
        <w:t>In linea con i programmi dedicati ai percorsi di formazione ed informazioni proposti nel corso della corrente stagione sportiva, il Settore Giovanile e Scolastico della FIGC, nel rivolgere la propria attenzione a tutti coloro che, a diverso titolo, operano all’interno dei Club per sostenerne l’attività, per contribuire al suo sviluppo ed in ogni caso per migliorare la qualità del Club e del proprio Staff, indice il </w:t>
      </w:r>
      <w:r w:rsidRPr="00257064">
        <w:rPr>
          <w:rFonts w:ascii="Arial" w:hAnsi="Arial" w:cs="Arial"/>
          <w:bCs/>
          <w:color w:val="17365D" w:themeColor="text2" w:themeShade="BF"/>
          <w:sz w:val="22"/>
          <w:szCs w:val="22"/>
          <w:shd w:val="clear" w:color="auto" w:fill="FFFFFF"/>
        </w:rPr>
        <w:t>Bando per il Corso di Informazione Grassroots Livello E (Entry Level)</w:t>
      </w:r>
      <w:r w:rsidRPr="00257064">
        <w:rPr>
          <w:rFonts w:ascii="Arial" w:hAnsi="Arial" w:cs="Arial"/>
          <w:color w:val="17365D" w:themeColor="text2" w:themeShade="BF"/>
          <w:sz w:val="22"/>
          <w:szCs w:val="22"/>
          <w:shd w:val="clear" w:color="auto" w:fill="FFFFFF"/>
        </w:rPr>
        <w:t> </w:t>
      </w:r>
      <w:r w:rsidRPr="00257064">
        <w:rPr>
          <w:rFonts w:ascii="Arial" w:hAnsi="Arial" w:cs="Arial"/>
          <w:bCs/>
          <w:color w:val="17365D" w:themeColor="text2" w:themeShade="BF"/>
          <w:sz w:val="22"/>
          <w:szCs w:val="22"/>
          <w:shd w:val="clear" w:color="auto" w:fill="FFFFFF"/>
        </w:rPr>
        <w:t>per Istruttori/operatori Calcio Integrato </w:t>
      </w:r>
      <w:r w:rsidRPr="00257064">
        <w:rPr>
          <w:rFonts w:ascii="Arial" w:hAnsi="Arial" w:cs="Arial"/>
          <w:color w:val="17365D" w:themeColor="text2" w:themeShade="BF"/>
          <w:sz w:val="22"/>
          <w:szCs w:val="22"/>
          <w:shd w:val="clear" w:color="auto" w:fill="FFFFFF"/>
        </w:rPr>
        <w:t> che danno supporto ai Club (in particolare per quelli di 3° livello) per lo sviluppo dei progetti dedicati.</w:t>
      </w:r>
    </w:p>
    <w:p w14:paraId="0A801D26"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Il Corso si svolgerà con n.6 incontri della durata di 3 ore ciascuna in modalità ONLINE nelle giornate indicate di seguito:</w:t>
      </w:r>
    </w:p>
    <w:p w14:paraId="6FEAF5FF"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 xml:space="preserve">- 3, 10, 17 Aprile – 8, 15, 22 Maggio 2025, a cui si aggiungerà un ulteriore incontro in presenza in occasione di un evento organizzato dal Settore Giovanile e Scolastico per il tramite dei propri Coordinamenti Federali Regionali SGS. </w:t>
      </w:r>
    </w:p>
    <w:p w14:paraId="23EC2482"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Il Corso, la cui partecipazione è a titolo gratuito, avrà la durata complessiva di n°18 ore.</w:t>
      </w:r>
    </w:p>
    <w:p w14:paraId="35416638"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Il Corso proposto sarà gestito direttamente dal Settore Giovanile e Scolastico centralmente ed avrà inizio il prossimo 3 Aprile (Termine iscrizioni 31/03/2025).</w:t>
      </w:r>
    </w:p>
    <w:p w14:paraId="28FB47C4" w14:textId="6902A8FB" w:rsidR="00257064" w:rsidRPr="00257064" w:rsidRDefault="00257064" w:rsidP="00257064">
      <w:pPr>
        <w:jc w:val="both"/>
        <w:rPr>
          <w:rFonts w:ascii="Arial" w:hAnsi="Arial" w:cs="Arial"/>
          <w:b/>
          <w:bCs/>
          <w:color w:val="17365D" w:themeColor="text2" w:themeShade="BF"/>
          <w:sz w:val="22"/>
          <w:szCs w:val="22"/>
        </w:rPr>
      </w:pPr>
      <w:r w:rsidRPr="00257064">
        <w:rPr>
          <w:rFonts w:ascii="Arial" w:hAnsi="Arial" w:cs="Arial"/>
          <w:color w:val="17365D" w:themeColor="text2" w:themeShade="BF"/>
          <w:sz w:val="22"/>
          <w:szCs w:val="22"/>
        </w:rPr>
        <w:t xml:space="preserve">Le domande di iscrizione andranno inoltrate entro e non oltre il </w:t>
      </w:r>
      <w:r w:rsidRPr="00257064">
        <w:rPr>
          <w:rFonts w:ascii="Arial" w:hAnsi="Arial" w:cs="Arial"/>
          <w:b/>
          <w:bCs/>
          <w:color w:val="17365D" w:themeColor="text2" w:themeShade="BF"/>
          <w:sz w:val="22"/>
          <w:szCs w:val="22"/>
        </w:rPr>
        <w:t>31/03/2025</w:t>
      </w:r>
      <w:r w:rsidRPr="00257064">
        <w:rPr>
          <w:rFonts w:ascii="Arial" w:hAnsi="Arial" w:cs="Arial"/>
          <w:color w:val="17365D" w:themeColor="text2" w:themeShade="BF"/>
          <w:sz w:val="22"/>
          <w:szCs w:val="22"/>
        </w:rPr>
        <w:t xml:space="preserve"> all’indirizzo mail: </w:t>
      </w:r>
      <w:hyperlink r:id="rId10" w:history="1">
        <w:r w:rsidRPr="00257064">
          <w:rPr>
            <w:rFonts w:ascii="Arial" w:hAnsi="Arial" w:cs="Arial"/>
            <w:b/>
            <w:bCs/>
            <w:color w:val="17365D" w:themeColor="text2" w:themeShade="BF"/>
            <w:sz w:val="22"/>
            <w:szCs w:val="22"/>
            <w:u w:val="single"/>
          </w:rPr>
          <w:t>sgs.calciointegrato@figc.it</w:t>
        </w:r>
      </w:hyperlink>
    </w:p>
    <w:p w14:paraId="4AFCE060"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Si allega al presente C.U. il bando del corso con allegata la domanda di iscrizione - Dichiarazione DASPO - Dichiarazione Procedimenti Disciplinari- Informativa sul Trattamento dei dati.</w:t>
      </w:r>
    </w:p>
    <w:p w14:paraId="6238A93A" w14:textId="77777777" w:rsidR="00257064" w:rsidRDefault="00257064" w:rsidP="00257064">
      <w:pPr>
        <w:jc w:val="both"/>
        <w:rPr>
          <w:rFonts w:ascii="Arial" w:hAnsi="Arial" w:cs="Arial"/>
          <w:color w:val="17365D" w:themeColor="text2" w:themeShade="BF"/>
          <w:sz w:val="22"/>
          <w:szCs w:val="22"/>
        </w:rPr>
      </w:pPr>
    </w:p>
    <w:p w14:paraId="36515D2C" w14:textId="77777777" w:rsidR="00BB5B30" w:rsidRPr="00257064" w:rsidRDefault="00BB5B30" w:rsidP="00BB5B30">
      <w:pPr>
        <w:pStyle w:val="A117gare"/>
      </w:pPr>
    </w:p>
    <w:p w14:paraId="32C0F48E" w14:textId="77777777" w:rsidR="00257064" w:rsidRPr="00257064" w:rsidRDefault="00257064" w:rsidP="00BB5B30">
      <w:pPr>
        <w:pStyle w:val="1AB"/>
      </w:pPr>
      <w:r w:rsidRPr="00257064">
        <w:lastRenderedPageBreak/>
        <w:t>TORNEO #GrassrootsChallenge - CATEGORIA PULCINI PER L’ACCESSO ALLE FESTE PROVINCIALI E REGIONALE STAGIONE SPORTIVA 2024 – 2025</w:t>
      </w:r>
    </w:p>
    <w:p w14:paraId="222D4BED" w14:textId="77777777" w:rsidR="00BB5B30" w:rsidRDefault="00BB5B30" w:rsidP="00BB5B30">
      <w:pPr>
        <w:pStyle w:val="A117gare"/>
      </w:pPr>
    </w:p>
    <w:p w14:paraId="2F72C74D" w14:textId="56E82055"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In ottemperanza al CU nº 17/SGS del 19/8/2024 - Programmazione Attività di Base per la corrente s.s., al fine di attuare la necessaria verifica dell’attività svolta nelle categorie di base, il Settore Giovanile e Scolastico della FIGC, d’intesa con il Settore Tecnico, ed in collaborazione con le Delegazioni della LND, organizza il Torneo U10/U11 #GrassrootsChallenge, manifestazione dedicata alla categoria Pulcini U10/U11. Il Club che con la squadra otterrà il miglior punteggio alla Festa regionale avrà diritto a partecipare al Grassroots Festival nazionale che si terrà al Centro Tecnico Federale di Coverciano (FI) il 14 ed il 15 giugno 2025.</w:t>
      </w:r>
    </w:p>
    <w:p w14:paraId="61549509"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Si ricorda che, in ottemperanza al CU nº 17/SGS del 19/8/2024, la partecipazione alla manifestazione è obbligatoria per i Club Giovanili di 2º e 3º livello di qualità. La mancata partecipazione alle previste manifestazioni comporta parere negativo per la conferma del riconoscimento del Club nel Sistema di Qualità dei Club Giovanili.</w:t>
      </w:r>
    </w:p>
    <w:p w14:paraId="04E65FBA" w14:textId="77777777" w:rsidR="00257064" w:rsidRPr="00257064" w:rsidRDefault="00257064" w:rsidP="00257064">
      <w:pPr>
        <w:jc w:val="both"/>
        <w:rPr>
          <w:rFonts w:ascii="Arial" w:hAnsi="Arial" w:cs="Arial"/>
          <w:b/>
          <w:bCs/>
          <w:color w:val="17365D" w:themeColor="text2" w:themeShade="BF"/>
          <w:sz w:val="22"/>
          <w:szCs w:val="22"/>
          <w:u w:val="single"/>
        </w:rPr>
      </w:pPr>
      <w:r w:rsidRPr="00257064">
        <w:rPr>
          <w:rFonts w:ascii="Arial" w:hAnsi="Arial" w:cs="Arial"/>
          <w:b/>
          <w:bCs/>
          <w:color w:val="17365D" w:themeColor="text2" w:themeShade="BF"/>
          <w:sz w:val="22"/>
          <w:szCs w:val="22"/>
          <w:u w:val="single"/>
        </w:rPr>
        <w:t xml:space="preserve">DATE DEL TORNEO </w:t>
      </w:r>
    </w:p>
    <w:p w14:paraId="14F313CD"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La fase Primaverile si svilupperà da SABATO 05 APRILE 2025 a DOMENICA 4 MAGGIO 2025 (al massimo 3 giornate) a livello locale.</w:t>
      </w:r>
    </w:p>
    <w:p w14:paraId="4C4B5FE9" w14:textId="77777777" w:rsidR="00257064" w:rsidRPr="00257064" w:rsidRDefault="00257064" w:rsidP="00257064">
      <w:pPr>
        <w:jc w:val="both"/>
        <w:rPr>
          <w:rFonts w:ascii="Arial" w:hAnsi="Arial" w:cs="Arial"/>
          <w:b/>
          <w:bCs/>
          <w:color w:val="17365D" w:themeColor="text2" w:themeShade="BF"/>
          <w:sz w:val="22"/>
          <w:szCs w:val="22"/>
          <w:u w:val="single"/>
        </w:rPr>
      </w:pPr>
      <w:r w:rsidRPr="00257064">
        <w:rPr>
          <w:rFonts w:ascii="Arial" w:hAnsi="Arial" w:cs="Arial"/>
          <w:b/>
          <w:bCs/>
          <w:color w:val="17365D" w:themeColor="text2" w:themeShade="BF"/>
          <w:sz w:val="22"/>
          <w:szCs w:val="22"/>
          <w:u w:val="single"/>
        </w:rPr>
        <w:t>FESTA REGIONALE U10/U11 #GRASSROOTSCHALLENGE</w:t>
      </w:r>
    </w:p>
    <w:p w14:paraId="02AB4F94"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La Fase Primaverile culminerà con la Festa Regionale U10/U11 a 6 squadre prevista per la seconda metà di maggio (data e luogo sono in via di definizione, seguirà CU). Ciascun Club potrà accedere alla Festa Regionale con una sola squadra.</w:t>
      </w:r>
    </w:p>
    <w:p w14:paraId="0118A3C1"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I 6 Club che parteciperanno alla Festa Regionale saranno le squadre vincenti in ciascuna Delegazione.</w:t>
      </w:r>
    </w:p>
    <w:p w14:paraId="294EE56E" w14:textId="77777777" w:rsidR="00257064" w:rsidRPr="00257064" w:rsidRDefault="00257064" w:rsidP="00257064">
      <w:pPr>
        <w:jc w:val="both"/>
        <w:rPr>
          <w:rFonts w:ascii="Arial" w:hAnsi="Arial" w:cs="Arial"/>
          <w:b/>
          <w:bCs/>
          <w:color w:val="17365D" w:themeColor="text2" w:themeShade="BF"/>
          <w:sz w:val="22"/>
          <w:szCs w:val="22"/>
          <w:u w:val="single"/>
        </w:rPr>
      </w:pPr>
      <w:r w:rsidRPr="00257064">
        <w:rPr>
          <w:rFonts w:ascii="Arial" w:hAnsi="Arial" w:cs="Arial"/>
          <w:b/>
          <w:bCs/>
          <w:color w:val="17365D" w:themeColor="text2" w:themeShade="BF"/>
          <w:sz w:val="22"/>
          <w:szCs w:val="22"/>
          <w:u w:val="single"/>
        </w:rPr>
        <w:t>CATEGORIA DI PARTECIPAZIONE</w:t>
      </w:r>
    </w:p>
    <w:p w14:paraId="52C46DEB"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Valgono le norme previste per la categoria Pulcini (CU nº 17/SGS del 19/8/2024 - Modalità di gioco). Nello specifico possono partecipare giovani calciatori e giovani calciatrici nati dal 1.1.2014 al 31.12.2015 e, qualora fosse necessario, possono partecipare all'attività Pulcini Misti i giovani calciatori nati nel 2016 che abbiano compiuto l'ottavo anno di età (non i nati nel 2017), purché venga effettuata la sottoscrizione del tesseramento Pulcini per lo stesso Club. Il numero di giovani calciatori nati nel 2016 non potrà supera- re la metà dei giovani calciatori iscritti in distinta.</w:t>
      </w:r>
    </w:p>
    <w:p w14:paraId="54B9A993"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Per i Club appartenenti alle Leghe Professionistiche: la partecipazione al Torneo è obbligatoria per i Pulcini 1º anno (con massimo 3 giovani calciatori nati nel 2016). Si fa presente che, qualora il Club appartenenti alle Leghe Professionistiche lo ritengano opportuno, possono inoltrare richiesta di deroga, con istanza motivata, al Presidente del Settore Giovanile e Scolastico, per giocare con squadre di pari età anziché di un anno superiore. Il Presidente, a sua volta, valutata la richiesta, potrà consentire la partecipazione informando il Comitato Regionale di appartenenza.</w:t>
      </w:r>
    </w:p>
    <w:p w14:paraId="71AB3C6C" w14:textId="77777777" w:rsidR="00257064" w:rsidRPr="00257064" w:rsidRDefault="00257064" w:rsidP="00257064">
      <w:pPr>
        <w:jc w:val="both"/>
        <w:rPr>
          <w:rFonts w:ascii="Arial" w:hAnsi="Arial" w:cs="Arial"/>
          <w:color w:val="17365D" w:themeColor="text2" w:themeShade="BF"/>
          <w:sz w:val="22"/>
          <w:szCs w:val="22"/>
        </w:rPr>
      </w:pPr>
      <w:r w:rsidRPr="00257064">
        <w:rPr>
          <w:rFonts w:ascii="Arial" w:hAnsi="Arial" w:cs="Arial"/>
          <w:color w:val="17365D" w:themeColor="text2" w:themeShade="BF"/>
          <w:sz w:val="22"/>
          <w:szCs w:val="22"/>
        </w:rPr>
        <w:t>Si allega al presente C.U. il format del torneo</w:t>
      </w:r>
    </w:p>
    <w:p w14:paraId="5139FB23" w14:textId="77777777" w:rsidR="00257064" w:rsidRDefault="00257064" w:rsidP="00257064">
      <w:pPr>
        <w:jc w:val="both"/>
        <w:rPr>
          <w:rFonts w:ascii="Arial" w:hAnsi="Arial" w:cs="Arial"/>
          <w:color w:val="17365D" w:themeColor="text2" w:themeShade="BF"/>
          <w:sz w:val="22"/>
          <w:szCs w:val="22"/>
        </w:rPr>
      </w:pPr>
    </w:p>
    <w:p w14:paraId="313B8CF4" w14:textId="77777777" w:rsidR="00BB5B30" w:rsidRPr="00257064" w:rsidRDefault="00BB5B30" w:rsidP="00BB5B30">
      <w:pPr>
        <w:pStyle w:val="A117gare"/>
      </w:pPr>
    </w:p>
    <w:p w14:paraId="386449F4" w14:textId="77777777" w:rsidR="00257064" w:rsidRPr="00257064" w:rsidRDefault="00257064" w:rsidP="00BB5B30">
      <w:pPr>
        <w:pStyle w:val="1AB"/>
      </w:pPr>
      <w:r w:rsidRPr="00257064">
        <w:t>CORSI INFORMATIVI “GRASSROOTS LIVELLO E” PER ASPIRANTI  “DIRIGENTI ATTIVITÀ DI BASE”, OPERANTI NELLE SCUOLE DI CALCIO</w:t>
      </w:r>
    </w:p>
    <w:p w14:paraId="2591FB63" w14:textId="77777777" w:rsidR="00BB5B30" w:rsidRDefault="00BB5B30" w:rsidP="00BB5B30">
      <w:pPr>
        <w:pStyle w:val="A117gare"/>
      </w:pPr>
    </w:p>
    <w:p w14:paraId="7A75E01E" w14:textId="368EF6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 xml:space="preserve">A seguito delle candidature pervenute allo scrivente Coordinatore Federale SGS della Regione Marche, con il presente si comunica l’elenco dei candidati ammessi al Corso Informativo “Grassroots Livello E” per  Dirigenti Attività di Base” che si svolgerà a Ancona via Schiavoni, snc </w:t>
      </w:r>
      <w:r w:rsidRPr="00257064">
        <w:rPr>
          <w:rFonts w:ascii="Arial" w:hAnsi="Arial" w:cs="Arial"/>
          <w:bCs/>
          <w:color w:val="17365D" w:themeColor="text2" w:themeShade="BF"/>
          <w:sz w:val="22"/>
          <w:szCs w:val="22"/>
        </w:rPr>
        <w:t xml:space="preserve">(Comitato Regionale Figc Lnd Marche) </w:t>
      </w:r>
      <w:r w:rsidRPr="00257064">
        <w:rPr>
          <w:rFonts w:ascii="Arial" w:hAnsi="Arial" w:cs="Arial"/>
          <w:color w:val="17365D" w:themeColor="text2" w:themeShade="BF"/>
          <w:sz w:val="22"/>
          <w:szCs w:val="22"/>
          <w:lang w:val="x-none"/>
        </w:rPr>
        <w:t xml:space="preserve"> dal 05/04/2025 al 24/05/2025, in modalità  presenza .</w:t>
      </w:r>
    </w:p>
    <w:p w14:paraId="1723CDDF" w14:textId="77777777" w:rsidR="00257064" w:rsidRPr="00257064" w:rsidRDefault="00257064" w:rsidP="00257064">
      <w:pPr>
        <w:jc w:val="both"/>
        <w:rPr>
          <w:rFonts w:ascii="Arial" w:hAnsi="Arial" w:cs="Arial"/>
          <w:b/>
          <w:bCs/>
          <w:color w:val="17365D" w:themeColor="text2" w:themeShade="BF"/>
          <w:sz w:val="22"/>
          <w:szCs w:val="22"/>
          <w:u w:val="single"/>
          <w:lang w:val="x-none"/>
        </w:rPr>
      </w:pPr>
      <w:r w:rsidRPr="00257064">
        <w:rPr>
          <w:rFonts w:ascii="Arial" w:hAnsi="Arial" w:cs="Arial"/>
          <w:b/>
          <w:bCs/>
          <w:color w:val="17365D" w:themeColor="text2" w:themeShade="BF"/>
          <w:sz w:val="22"/>
          <w:szCs w:val="22"/>
          <w:u w:val="single"/>
          <w:lang w:val="x-none"/>
        </w:rPr>
        <w:t>GIORNATE DEL CORSO</w:t>
      </w:r>
    </w:p>
    <w:p w14:paraId="539D97F0"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05/04/2025 dalle ore 09.00 alle ore 12.00</w:t>
      </w:r>
    </w:p>
    <w:p w14:paraId="5FDAA74E"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 xml:space="preserve">12/04/2025 dalle ore 09.00 alle ore 12.00 </w:t>
      </w:r>
    </w:p>
    <w:p w14:paraId="6251425C"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03/05/2025 dalle ore 09.00 alle ore 12.00</w:t>
      </w:r>
    </w:p>
    <w:p w14:paraId="626BBA42"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10/05/2025 dalle ore 09.00 alle ore 12.00</w:t>
      </w:r>
    </w:p>
    <w:p w14:paraId="59D552F6"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17/05/2025 dalle ore 09.00 alle ore 12.00</w:t>
      </w:r>
    </w:p>
    <w:p w14:paraId="67DC912A"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24/05/2025 dalle ore 09.00 alle ore 12.00</w:t>
      </w:r>
    </w:p>
    <w:p w14:paraId="55C47576" w14:textId="77777777" w:rsidR="00257064" w:rsidRDefault="00257064" w:rsidP="00B46A4B">
      <w:pPr>
        <w:jc w:val="both"/>
        <w:rPr>
          <w:rFonts w:ascii="Arial" w:eastAsia="Calibri" w:hAnsi="Arial" w:cs="Arial"/>
          <w:b/>
          <w:color w:val="17365D" w:themeColor="text2" w:themeShade="BF"/>
          <w:sz w:val="22"/>
          <w:szCs w:val="22"/>
          <w:lang w:val="x-none" w:eastAsia="en-US"/>
        </w:rPr>
      </w:pPr>
    </w:p>
    <w:p w14:paraId="04481D40" w14:textId="77777777" w:rsidR="00034984" w:rsidRPr="00034984" w:rsidRDefault="00034984" w:rsidP="00034984">
      <w:pPr>
        <w:jc w:val="both"/>
        <w:rPr>
          <w:rFonts w:ascii="Arial" w:eastAsia="Calibri" w:hAnsi="Arial" w:cs="Arial"/>
          <w:b/>
          <w:color w:val="17365D" w:themeColor="text2" w:themeShade="BF"/>
          <w:sz w:val="22"/>
          <w:szCs w:val="22"/>
          <w:u w:val="single"/>
          <w:lang w:val="x-none" w:eastAsia="en-US"/>
        </w:rPr>
      </w:pPr>
      <w:r w:rsidRPr="00034984">
        <w:rPr>
          <w:rFonts w:ascii="Arial" w:eastAsia="Calibri" w:hAnsi="Arial" w:cs="Arial"/>
          <w:b/>
          <w:color w:val="17365D" w:themeColor="text2" w:themeShade="BF"/>
          <w:sz w:val="22"/>
          <w:szCs w:val="22"/>
          <w:u w:val="single"/>
          <w:lang w:val="x-none" w:eastAsia="en-US"/>
        </w:rPr>
        <w:t>ELENCO PARTECIPANTI AMMESSI</w:t>
      </w:r>
    </w:p>
    <w:p w14:paraId="7C2050F1" w14:textId="77777777" w:rsidR="00034984" w:rsidRPr="00034984" w:rsidRDefault="00034984" w:rsidP="00034984">
      <w:pPr>
        <w:jc w:val="both"/>
        <w:rPr>
          <w:rFonts w:ascii="Arial" w:eastAsia="Calibri" w:hAnsi="Arial" w:cs="Arial"/>
          <w:b/>
          <w:color w:val="17365D" w:themeColor="text2" w:themeShade="BF"/>
          <w:sz w:val="22"/>
          <w:szCs w:val="22"/>
          <w:lang w:val="x-none" w:eastAsia="en-US"/>
        </w:rPr>
      </w:pPr>
      <w:r w:rsidRPr="00034984">
        <w:rPr>
          <w:rFonts w:ascii="Arial" w:eastAsia="Calibri" w:hAnsi="Arial" w:cs="Arial"/>
          <w:b/>
          <w:color w:val="17365D" w:themeColor="text2" w:themeShade="BF"/>
          <w:sz w:val="22"/>
          <w:szCs w:val="22"/>
          <w:lang w:val="x-none" w:eastAsia="en-US"/>
        </w:rPr>
        <w:t xml:space="preserve"> </w:t>
      </w:r>
    </w:p>
    <w:p w14:paraId="7ECE1ACB"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1.</w:t>
      </w:r>
      <w:r w:rsidRPr="00BB5B30">
        <w:rPr>
          <w:rFonts w:ascii="Arial" w:eastAsia="Calibri" w:hAnsi="Arial" w:cs="Arial"/>
          <w:bCs/>
          <w:color w:val="17365D" w:themeColor="text2" w:themeShade="BF"/>
          <w:sz w:val="18"/>
          <w:szCs w:val="18"/>
          <w:lang w:val="x-none" w:eastAsia="en-US"/>
        </w:rPr>
        <w:tab/>
        <w:t>– AQUILANTI CLAUDIA</w:t>
      </w:r>
    </w:p>
    <w:p w14:paraId="43E6D7A8"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2.</w:t>
      </w:r>
      <w:r w:rsidRPr="00BB5B30">
        <w:rPr>
          <w:rFonts w:ascii="Arial" w:eastAsia="Calibri" w:hAnsi="Arial" w:cs="Arial"/>
          <w:bCs/>
          <w:color w:val="17365D" w:themeColor="text2" w:themeShade="BF"/>
          <w:sz w:val="18"/>
          <w:szCs w:val="18"/>
          <w:lang w:val="x-none" w:eastAsia="en-US"/>
        </w:rPr>
        <w:tab/>
        <w:t>– BONIFAZI DANIELE</w:t>
      </w:r>
    </w:p>
    <w:p w14:paraId="09EC0FE4"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3.</w:t>
      </w:r>
      <w:r w:rsidRPr="00BB5B30">
        <w:rPr>
          <w:rFonts w:ascii="Arial" w:eastAsia="Calibri" w:hAnsi="Arial" w:cs="Arial"/>
          <w:bCs/>
          <w:color w:val="17365D" w:themeColor="text2" w:themeShade="BF"/>
          <w:sz w:val="18"/>
          <w:szCs w:val="18"/>
          <w:lang w:val="x-none" w:eastAsia="en-US"/>
        </w:rPr>
        <w:tab/>
        <w:t>– BRUNORI SIMONE</w:t>
      </w:r>
    </w:p>
    <w:p w14:paraId="402A58B9"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4.</w:t>
      </w:r>
      <w:r w:rsidRPr="00BB5B30">
        <w:rPr>
          <w:rFonts w:ascii="Arial" w:eastAsia="Calibri" w:hAnsi="Arial" w:cs="Arial"/>
          <w:bCs/>
          <w:color w:val="17365D" w:themeColor="text2" w:themeShade="BF"/>
          <w:sz w:val="18"/>
          <w:szCs w:val="18"/>
          <w:lang w:val="x-none" w:eastAsia="en-US"/>
        </w:rPr>
        <w:tab/>
        <w:t>– CAPRIO EDOARDO JAVIER</w:t>
      </w:r>
    </w:p>
    <w:p w14:paraId="339A8235"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5.</w:t>
      </w:r>
      <w:r w:rsidRPr="00BB5B30">
        <w:rPr>
          <w:rFonts w:ascii="Arial" w:eastAsia="Calibri" w:hAnsi="Arial" w:cs="Arial"/>
          <w:bCs/>
          <w:color w:val="17365D" w:themeColor="text2" w:themeShade="BF"/>
          <w:sz w:val="18"/>
          <w:szCs w:val="18"/>
          <w:lang w:val="x-none" w:eastAsia="en-US"/>
        </w:rPr>
        <w:tab/>
        <w:t>– CARDINALI STEFANO</w:t>
      </w:r>
    </w:p>
    <w:p w14:paraId="4981EC4B"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6.</w:t>
      </w:r>
      <w:r w:rsidRPr="00BB5B30">
        <w:rPr>
          <w:rFonts w:ascii="Arial" w:eastAsia="Calibri" w:hAnsi="Arial" w:cs="Arial"/>
          <w:bCs/>
          <w:color w:val="17365D" w:themeColor="text2" w:themeShade="BF"/>
          <w:sz w:val="18"/>
          <w:szCs w:val="18"/>
          <w:lang w:val="x-none" w:eastAsia="en-US"/>
        </w:rPr>
        <w:tab/>
        <w:t>– CARDUCCI FEDERICO</w:t>
      </w:r>
    </w:p>
    <w:p w14:paraId="1852C633"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7.</w:t>
      </w:r>
      <w:r w:rsidRPr="00BB5B30">
        <w:rPr>
          <w:rFonts w:ascii="Arial" w:eastAsia="Calibri" w:hAnsi="Arial" w:cs="Arial"/>
          <w:bCs/>
          <w:color w:val="17365D" w:themeColor="text2" w:themeShade="BF"/>
          <w:sz w:val="18"/>
          <w:szCs w:val="18"/>
          <w:lang w:val="x-none" w:eastAsia="en-US"/>
        </w:rPr>
        <w:tab/>
        <w:t>– CENSI GIANNI</w:t>
      </w:r>
    </w:p>
    <w:p w14:paraId="3A8A5AE9"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8.</w:t>
      </w:r>
      <w:r w:rsidRPr="00BB5B30">
        <w:rPr>
          <w:rFonts w:ascii="Arial" w:eastAsia="Calibri" w:hAnsi="Arial" w:cs="Arial"/>
          <w:bCs/>
          <w:color w:val="17365D" w:themeColor="text2" w:themeShade="BF"/>
          <w:sz w:val="18"/>
          <w:szCs w:val="18"/>
          <w:lang w:val="x-none" w:eastAsia="en-US"/>
        </w:rPr>
        <w:tab/>
        <w:t>– CIADEA CRISTIAN</w:t>
      </w:r>
    </w:p>
    <w:p w14:paraId="68CE61F3"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9.</w:t>
      </w:r>
      <w:r w:rsidRPr="00BB5B30">
        <w:rPr>
          <w:rFonts w:ascii="Arial" w:eastAsia="Calibri" w:hAnsi="Arial" w:cs="Arial"/>
          <w:bCs/>
          <w:color w:val="17365D" w:themeColor="text2" w:themeShade="BF"/>
          <w:sz w:val="18"/>
          <w:szCs w:val="18"/>
          <w:lang w:val="x-none" w:eastAsia="en-US"/>
        </w:rPr>
        <w:tab/>
        <w:t>– CICCALE’ KIRA</w:t>
      </w:r>
    </w:p>
    <w:p w14:paraId="5090A827"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10.</w:t>
      </w:r>
      <w:r w:rsidRPr="00BB5B30">
        <w:rPr>
          <w:rFonts w:ascii="Arial" w:eastAsia="Calibri" w:hAnsi="Arial" w:cs="Arial"/>
          <w:bCs/>
          <w:color w:val="17365D" w:themeColor="text2" w:themeShade="BF"/>
          <w:sz w:val="18"/>
          <w:szCs w:val="18"/>
          <w:lang w:val="x-none" w:eastAsia="en-US"/>
        </w:rPr>
        <w:tab/>
        <w:t>– FEDERICI GIULIO</w:t>
      </w:r>
    </w:p>
    <w:p w14:paraId="588FCA31"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11.</w:t>
      </w:r>
      <w:r w:rsidRPr="00BB5B30">
        <w:rPr>
          <w:rFonts w:ascii="Arial" w:eastAsia="Calibri" w:hAnsi="Arial" w:cs="Arial"/>
          <w:bCs/>
          <w:color w:val="17365D" w:themeColor="text2" w:themeShade="BF"/>
          <w:sz w:val="18"/>
          <w:szCs w:val="18"/>
          <w:lang w:val="x-none" w:eastAsia="en-US"/>
        </w:rPr>
        <w:tab/>
        <w:t>– FRONTINO LUCIO NICOLA</w:t>
      </w:r>
    </w:p>
    <w:p w14:paraId="1F4C9477"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12.</w:t>
      </w:r>
      <w:r w:rsidRPr="00BB5B30">
        <w:rPr>
          <w:rFonts w:ascii="Arial" w:eastAsia="Calibri" w:hAnsi="Arial" w:cs="Arial"/>
          <w:bCs/>
          <w:color w:val="17365D" w:themeColor="text2" w:themeShade="BF"/>
          <w:sz w:val="18"/>
          <w:szCs w:val="18"/>
          <w:lang w:val="x-none" w:eastAsia="en-US"/>
        </w:rPr>
        <w:tab/>
        <w:t>– GALASSO RAFFAELE</w:t>
      </w:r>
    </w:p>
    <w:p w14:paraId="57E86AD4"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13.</w:t>
      </w:r>
      <w:r w:rsidRPr="00BB5B30">
        <w:rPr>
          <w:rFonts w:ascii="Arial" w:eastAsia="Calibri" w:hAnsi="Arial" w:cs="Arial"/>
          <w:bCs/>
          <w:color w:val="17365D" w:themeColor="text2" w:themeShade="BF"/>
          <w:sz w:val="18"/>
          <w:szCs w:val="18"/>
          <w:lang w:val="x-none" w:eastAsia="en-US"/>
        </w:rPr>
        <w:tab/>
        <w:t>– GIAMMARINO MARCO</w:t>
      </w:r>
    </w:p>
    <w:p w14:paraId="0A571971"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14.</w:t>
      </w:r>
      <w:r w:rsidRPr="00BB5B30">
        <w:rPr>
          <w:rFonts w:ascii="Arial" w:eastAsia="Calibri" w:hAnsi="Arial" w:cs="Arial"/>
          <w:bCs/>
          <w:color w:val="17365D" w:themeColor="text2" w:themeShade="BF"/>
          <w:sz w:val="18"/>
          <w:szCs w:val="18"/>
          <w:lang w:val="x-none" w:eastAsia="en-US"/>
        </w:rPr>
        <w:tab/>
        <w:t>– GOBBI MONICA</w:t>
      </w:r>
    </w:p>
    <w:p w14:paraId="4A77B009"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15.</w:t>
      </w:r>
      <w:r w:rsidRPr="00BB5B30">
        <w:rPr>
          <w:rFonts w:ascii="Arial" w:eastAsia="Calibri" w:hAnsi="Arial" w:cs="Arial"/>
          <w:bCs/>
          <w:color w:val="17365D" w:themeColor="text2" w:themeShade="BF"/>
          <w:sz w:val="18"/>
          <w:szCs w:val="18"/>
          <w:lang w:val="x-none" w:eastAsia="en-US"/>
        </w:rPr>
        <w:tab/>
        <w:t>– LATTANZI ROBERT</w:t>
      </w:r>
    </w:p>
    <w:p w14:paraId="6CA914A5"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16.</w:t>
      </w:r>
      <w:r w:rsidRPr="00BB5B30">
        <w:rPr>
          <w:rFonts w:ascii="Arial" w:eastAsia="Calibri" w:hAnsi="Arial" w:cs="Arial"/>
          <w:bCs/>
          <w:color w:val="17365D" w:themeColor="text2" w:themeShade="BF"/>
          <w:sz w:val="18"/>
          <w:szCs w:val="18"/>
          <w:lang w:val="x-none" w:eastAsia="en-US"/>
        </w:rPr>
        <w:tab/>
        <w:t>– LUCIA LUCA</w:t>
      </w:r>
    </w:p>
    <w:p w14:paraId="2D89F3CE"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17.</w:t>
      </w:r>
      <w:r w:rsidRPr="00BB5B30">
        <w:rPr>
          <w:rFonts w:ascii="Arial" w:eastAsia="Calibri" w:hAnsi="Arial" w:cs="Arial"/>
          <w:bCs/>
          <w:color w:val="17365D" w:themeColor="text2" w:themeShade="BF"/>
          <w:sz w:val="18"/>
          <w:szCs w:val="18"/>
          <w:lang w:val="x-none" w:eastAsia="en-US"/>
        </w:rPr>
        <w:tab/>
        <w:t>– LUSUARDI PAOLO</w:t>
      </w:r>
    </w:p>
    <w:p w14:paraId="205AF50A"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18.</w:t>
      </w:r>
      <w:r w:rsidRPr="00BB5B30">
        <w:rPr>
          <w:rFonts w:ascii="Arial" w:eastAsia="Calibri" w:hAnsi="Arial" w:cs="Arial"/>
          <w:bCs/>
          <w:color w:val="17365D" w:themeColor="text2" w:themeShade="BF"/>
          <w:sz w:val="18"/>
          <w:szCs w:val="18"/>
          <w:lang w:val="x-none" w:eastAsia="en-US"/>
        </w:rPr>
        <w:tab/>
        <w:t>– LUZI VALERIO</w:t>
      </w:r>
    </w:p>
    <w:p w14:paraId="5C7733E2"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19.</w:t>
      </w:r>
      <w:r w:rsidRPr="00BB5B30">
        <w:rPr>
          <w:rFonts w:ascii="Arial" w:eastAsia="Calibri" w:hAnsi="Arial" w:cs="Arial"/>
          <w:bCs/>
          <w:color w:val="17365D" w:themeColor="text2" w:themeShade="BF"/>
          <w:sz w:val="18"/>
          <w:szCs w:val="18"/>
          <w:lang w:val="x-none" w:eastAsia="en-US"/>
        </w:rPr>
        <w:tab/>
        <w:t>– MANCINI MAURO</w:t>
      </w:r>
    </w:p>
    <w:p w14:paraId="640E483B"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20.</w:t>
      </w:r>
      <w:r w:rsidRPr="00BB5B30">
        <w:rPr>
          <w:rFonts w:ascii="Arial" w:eastAsia="Calibri" w:hAnsi="Arial" w:cs="Arial"/>
          <w:bCs/>
          <w:color w:val="17365D" w:themeColor="text2" w:themeShade="BF"/>
          <w:sz w:val="18"/>
          <w:szCs w:val="18"/>
          <w:lang w:val="x-none" w:eastAsia="en-US"/>
        </w:rPr>
        <w:tab/>
        <w:t>- MARSEGUERRA DOMENICO</w:t>
      </w:r>
    </w:p>
    <w:p w14:paraId="12F5E530"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21.</w:t>
      </w:r>
      <w:r w:rsidRPr="00BB5B30">
        <w:rPr>
          <w:rFonts w:ascii="Arial" w:eastAsia="Calibri" w:hAnsi="Arial" w:cs="Arial"/>
          <w:bCs/>
          <w:color w:val="17365D" w:themeColor="text2" w:themeShade="BF"/>
          <w:sz w:val="18"/>
          <w:szCs w:val="18"/>
          <w:lang w:val="x-none" w:eastAsia="en-US"/>
        </w:rPr>
        <w:tab/>
        <w:t>- MORETTA DAVIDE</w:t>
      </w:r>
    </w:p>
    <w:p w14:paraId="7E662F89"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22.</w:t>
      </w:r>
      <w:r w:rsidRPr="00BB5B30">
        <w:rPr>
          <w:rFonts w:ascii="Arial" w:eastAsia="Calibri" w:hAnsi="Arial" w:cs="Arial"/>
          <w:bCs/>
          <w:color w:val="17365D" w:themeColor="text2" w:themeShade="BF"/>
          <w:sz w:val="18"/>
          <w:szCs w:val="18"/>
          <w:lang w:val="x-none" w:eastAsia="en-US"/>
        </w:rPr>
        <w:tab/>
        <w:t>- MORGANTI MARA</w:t>
      </w:r>
    </w:p>
    <w:p w14:paraId="313A9774"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23.</w:t>
      </w:r>
      <w:r w:rsidRPr="00BB5B30">
        <w:rPr>
          <w:rFonts w:ascii="Arial" w:eastAsia="Calibri" w:hAnsi="Arial" w:cs="Arial"/>
          <w:bCs/>
          <w:color w:val="17365D" w:themeColor="text2" w:themeShade="BF"/>
          <w:sz w:val="18"/>
          <w:szCs w:val="18"/>
          <w:lang w:val="x-none" w:eastAsia="en-US"/>
        </w:rPr>
        <w:tab/>
        <w:t>- ORSINI NICOLA</w:t>
      </w:r>
    </w:p>
    <w:p w14:paraId="2FD0FA35"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24.</w:t>
      </w:r>
      <w:r w:rsidRPr="00BB5B30">
        <w:rPr>
          <w:rFonts w:ascii="Arial" w:eastAsia="Calibri" w:hAnsi="Arial" w:cs="Arial"/>
          <w:bCs/>
          <w:color w:val="17365D" w:themeColor="text2" w:themeShade="BF"/>
          <w:sz w:val="18"/>
          <w:szCs w:val="18"/>
          <w:lang w:val="x-none" w:eastAsia="en-US"/>
        </w:rPr>
        <w:tab/>
        <w:t>- PANAITE CORNELIU</w:t>
      </w:r>
    </w:p>
    <w:p w14:paraId="7F1B9E83"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25.</w:t>
      </w:r>
      <w:r w:rsidRPr="00BB5B30">
        <w:rPr>
          <w:rFonts w:ascii="Arial" w:eastAsia="Calibri" w:hAnsi="Arial" w:cs="Arial"/>
          <w:bCs/>
          <w:color w:val="17365D" w:themeColor="text2" w:themeShade="BF"/>
          <w:sz w:val="18"/>
          <w:szCs w:val="18"/>
          <w:lang w:val="x-none" w:eastAsia="en-US"/>
        </w:rPr>
        <w:tab/>
        <w:t>- PERTICARA’ MARCO</w:t>
      </w:r>
    </w:p>
    <w:p w14:paraId="619D10EF"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26.</w:t>
      </w:r>
      <w:r w:rsidRPr="00BB5B30">
        <w:rPr>
          <w:rFonts w:ascii="Arial" w:eastAsia="Calibri" w:hAnsi="Arial" w:cs="Arial"/>
          <w:bCs/>
          <w:color w:val="17365D" w:themeColor="text2" w:themeShade="BF"/>
          <w:sz w:val="18"/>
          <w:szCs w:val="18"/>
          <w:lang w:val="x-none" w:eastAsia="en-US"/>
        </w:rPr>
        <w:tab/>
        <w:t>- PETRONE SIMONE</w:t>
      </w:r>
    </w:p>
    <w:p w14:paraId="619F78B7"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27.</w:t>
      </w:r>
      <w:r w:rsidRPr="00BB5B30">
        <w:rPr>
          <w:rFonts w:ascii="Arial" w:eastAsia="Calibri" w:hAnsi="Arial" w:cs="Arial"/>
          <w:bCs/>
          <w:color w:val="17365D" w:themeColor="text2" w:themeShade="BF"/>
          <w:sz w:val="18"/>
          <w:szCs w:val="18"/>
          <w:lang w:val="x-none" w:eastAsia="en-US"/>
        </w:rPr>
        <w:tab/>
        <w:t>- PIPPA PAOLA</w:t>
      </w:r>
    </w:p>
    <w:p w14:paraId="3DE6E0CB"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28.</w:t>
      </w:r>
      <w:r w:rsidRPr="00BB5B30">
        <w:rPr>
          <w:rFonts w:ascii="Arial" w:eastAsia="Calibri" w:hAnsi="Arial" w:cs="Arial"/>
          <w:bCs/>
          <w:color w:val="17365D" w:themeColor="text2" w:themeShade="BF"/>
          <w:sz w:val="18"/>
          <w:szCs w:val="18"/>
          <w:lang w:val="x-none" w:eastAsia="en-US"/>
        </w:rPr>
        <w:tab/>
        <w:t>- RICCIARDI MATTEO</w:t>
      </w:r>
    </w:p>
    <w:p w14:paraId="5D4A9D31"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29.</w:t>
      </w:r>
      <w:r w:rsidRPr="00BB5B30">
        <w:rPr>
          <w:rFonts w:ascii="Arial" w:eastAsia="Calibri" w:hAnsi="Arial" w:cs="Arial"/>
          <w:bCs/>
          <w:color w:val="17365D" w:themeColor="text2" w:themeShade="BF"/>
          <w:sz w:val="18"/>
          <w:szCs w:val="18"/>
          <w:lang w:val="x-none" w:eastAsia="en-US"/>
        </w:rPr>
        <w:tab/>
        <w:t>- RIZZO MARIANNA</w:t>
      </w:r>
    </w:p>
    <w:p w14:paraId="127D4BA7"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30.</w:t>
      </w:r>
      <w:r w:rsidRPr="00BB5B30">
        <w:rPr>
          <w:rFonts w:ascii="Arial" w:eastAsia="Calibri" w:hAnsi="Arial" w:cs="Arial"/>
          <w:bCs/>
          <w:color w:val="17365D" w:themeColor="text2" w:themeShade="BF"/>
          <w:sz w:val="18"/>
          <w:szCs w:val="18"/>
          <w:lang w:val="x-none" w:eastAsia="en-US"/>
        </w:rPr>
        <w:tab/>
        <w:t>- ROMANO’ STEFANO</w:t>
      </w:r>
    </w:p>
    <w:p w14:paraId="6BCBF9E4"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31.</w:t>
      </w:r>
      <w:r w:rsidRPr="00BB5B30">
        <w:rPr>
          <w:rFonts w:ascii="Arial" w:eastAsia="Calibri" w:hAnsi="Arial" w:cs="Arial"/>
          <w:bCs/>
          <w:color w:val="17365D" w:themeColor="text2" w:themeShade="BF"/>
          <w:sz w:val="18"/>
          <w:szCs w:val="18"/>
          <w:lang w:val="x-none" w:eastAsia="en-US"/>
        </w:rPr>
        <w:tab/>
        <w:t>- ROSSI MICHELE</w:t>
      </w:r>
    </w:p>
    <w:p w14:paraId="0B3E90D3"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32.</w:t>
      </w:r>
      <w:r w:rsidRPr="00BB5B30">
        <w:rPr>
          <w:rFonts w:ascii="Arial" w:eastAsia="Calibri" w:hAnsi="Arial" w:cs="Arial"/>
          <w:bCs/>
          <w:color w:val="17365D" w:themeColor="text2" w:themeShade="BF"/>
          <w:sz w:val="18"/>
          <w:szCs w:val="18"/>
          <w:lang w:val="x-none" w:eastAsia="en-US"/>
        </w:rPr>
        <w:tab/>
        <w:t>- SPURIO ENRICO</w:t>
      </w:r>
    </w:p>
    <w:p w14:paraId="7A469ED4"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33.</w:t>
      </w:r>
      <w:r w:rsidRPr="00BB5B30">
        <w:rPr>
          <w:rFonts w:ascii="Arial" w:eastAsia="Calibri" w:hAnsi="Arial" w:cs="Arial"/>
          <w:bCs/>
          <w:color w:val="17365D" w:themeColor="text2" w:themeShade="BF"/>
          <w:sz w:val="18"/>
          <w:szCs w:val="18"/>
          <w:lang w:val="x-none" w:eastAsia="en-US"/>
        </w:rPr>
        <w:tab/>
        <w:t>– TANFANI STEFANO</w:t>
      </w:r>
    </w:p>
    <w:p w14:paraId="0248235B"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34.</w:t>
      </w:r>
      <w:r w:rsidRPr="00BB5B30">
        <w:rPr>
          <w:rFonts w:ascii="Arial" w:eastAsia="Calibri" w:hAnsi="Arial" w:cs="Arial"/>
          <w:bCs/>
          <w:color w:val="17365D" w:themeColor="text2" w:themeShade="BF"/>
          <w:sz w:val="18"/>
          <w:szCs w:val="18"/>
          <w:lang w:val="x-none" w:eastAsia="en-US"/>
        </w:rPr>
        <w:tab/>
        <w:t>– TEMPESTILLI ROBERTO</w:t>
      </w:r>
    </w:p>
    <w:p w14:paraId="248102BF"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35.</w:t>
      </w:r>
      <w:r w:rsidRPr="00BB5B30">
        <w:rPr>
          <w:rFonts w:ascii="Arial" w:eastAsia="Calibri" w:hAnsi="Arial" w:cs="Arial"/>
          <w:bCs/>
          <w:color w:val="17365D" w:themeColor="text2" w:themeShade="BF"/>
          <w:sz w:val="18"/>
          <w:szCs w:val="18"/>
          <w:lang w:val="x-none" w:eastAsia="en-US"/>
        </w:rPr>
        <w:tab/>
        <w:t>– TOGNINI LORENZO</w:t>
      </w:r>
    </w:p>
    <w:p w14:paraId="04532512" w14:textId="77777777" w:rsidR="0003498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36.</w:t>
      </w:r>
      <w:r w:rsidRPr="00BB5B30">
        <w:rPr>
          <w:rFonts w:ascii="Arial" w:eastAsia="Calibri" w:hAnsi="Arial" w:cs="Arial"/>
          <w:bCs/>
          <w:color w:val="17365D" w:themeColor="text2" w:themeShade="BF"/>
          <w:sz w:val="18"/>
          <w:szCs w:val="18"/>
          <w:lang w:val="x-none" w:eastAsia="en-US"/>
        </w:rPr>
        <w:tab/>
        <w:t>– TREMENTOZZI EMANUELE</w:t>
      </w:r>
    </w:p>
    <w:p w14:paraId="18AFBFC1" w14:textId="04C1D931" w:rsidR="00257064" w:rsidRPr="00BB5B30" w:rsidRDefault="00034984" w:rsidP="00034984">
      <w:pPr>
        <w:jc w:val="both"/>
        <w:rPr>
          <w:rFonts w:ascii="Arial" w:eastAsia="Calibri" w:hAnsi="Arial" w:cs="Arial"/>
          <w:bCs/>
          <w:color w:val="17365D" w:themeColor="text2" w:themeShade="BF"/>
          <w:sz w:val="18"/>
          <w:szCs w:val="18"/>
          <w:lang w:val="x-none" w:eastAsia="en-US"/>
        </w:rPr>
      </w:pPr>
      <w:r w:rsidRPr="00BB5B30">
        <w:rPr>
          <w:rFonts w:ascii="Arial" w:eastAsia="Calibri" w:hAnsi="Arial" w:cs="Arial"/>
          <w:bCs/>
          <w:color w:val="17365D" w:themeColor="text2" w:themeShade="BF"/>
          <w:sz w:val="18"/>
          <w:szCs w:val="18"/>
          <w:lang w:val="x-none" w:eastAsia="en-US"/>
        </w:rPr>
        <w:t>37.</w:t>
      </w:r>
      <w:r w:rsidRPr="00BB5B30">
        <w:rPr>
          <w:rFonts w:ascii="Arial" w:eastAsia="Calibri" w:hAnsi="Arial" w:cs="Arial"/>
          <w:bCs/>
          <w:color w:val="17365D" w:themeColor="text2" w:themeShade="BF"/>
          <w:sz w:val="18"/>
          <w:szCs w:val="18"/>
          <w:lang w:val="x-none" w:eastAsia="en-US"/>
        </w:rPr>
        <w:tab/>
        <w:t>- TURCHI MICHELE</w:t>
      </w:r>
    </w:p>
    <w:p w14:paraId="2AF581DD" w14:textId="77777777" w:rsidR="00034984" w:rsidRDefault="00034984" w:rsidP="00B46A4B">
      <w:pPr>
        <w:jc w:val="both"/>
        <w:rPr>
          <w:rFonts w:ascii="Arial" w:eastAsia="Calibri" w:hAnsi="Arial" w:cs="Arial"/>
          <w:b/>
          <w:color w:val="17365D" w:themeColor="text2" w:themeShade="BF"/>
          <w:sz w:val="22"/>
          <w:szCs w:val="22"/>
          <w:lang w:val="x-none" w:eastAsia="en-US"/>
        </w:rPr>
      </w:pPr>
    </w:p>
    <w:p w14:paraId="23FD5D16"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 xml:space="preserve">Al fine di regolarizzare l’iscrizione al Corso, i candidati ammessi devono obbligatoriamente registrare la propria partecipazione attraverso la piattaforma dei Corsi SGS, seguendo la seguente procedura, entro e non oltre il </w:t>
      </w:r>
      <w:bookmarkStart w:id="97" w:name="_Hlk193976364"/>
      <w:r w:rsidRPr="00257064">
        <w:rPr>
          <w:rFonts w:ascii="Arial" w:hAnsi="Arial" w:cs="Arial"/>
          <w:b/>
          <w:bCs/>
          <w:color w:val="17365D" w:themeColor="text2" w:themeShade="BF"/>
          <w:sz w:val="22"/>
          <w:szCs w:val="22"/>
          <w:highlight w:val="yellow"/>
          <w:lang w:val="x-none"/>
        </w:rPr>
        <w:t>04/04/2025</w:t>
      </w:r>
      <w:bookmarkEnd w:id="97"/>
      <w:r w:rsidRPr="00257064">
        <w:rPr>
          <w:rFonts w:ascii="Arial" w:hAnsi="Arial" w:cs="Arial"/>
          <w:b/>
          <w:bCs/>
          <w:color w:val="17365D" w:themeColor="text2" w:themeShade="BF"/>
          <w:sz w:val="22"/>
          <w:szCs w:val="22"/>
          <w:highlight w:val="yellow"/>
          <w:lang w:val="x-none"/>
        </w:rPr>
        <w:t>:</w:t>
      </w:r>
    </w:p>
    <w:p w14:paraId="49E8CEB0"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 xml:space="preserve">L’iscrizione dovrà essere formalizzata nell’apposita sezione per l’iscrizione OnLine ai Corsi SGS, entro e non oltre il  </w:t>
      </w:r>
      <w:r w:rsidRPr="00257064">
        <w:rPr>
          <w:rFonts w:ascii="Arial" w:hAnsi="Arial" w:cs="Arial"/>
          <w:b/>
          <w:bCs/>
          <w:color w:val="17365D" w:themeColor="text2" w:themeShade="BF"/>
          <w:sz w:val="22"/>
          <w:szCs w:val="22"/>
          <w:highlight w:val="yellow"/>
          <w:lang w:val="x-none"/>
        </w:rPr>
        <w:t>04/04/2025</w:t>
      </w:r>
      <w:r w:rsidRPr="00257064">
        <w:rPr>
          <w:rFonts w:ascii="Arial" w:hAnsi="Arial" w:cs="Arial"/>
          <w:b/>
          <w:bCs/>
          <w:color w:val="17365D" w:themeColor="text2" w:themeShade="BF"/>
          <w:sz w:val="22"/>
          <w:szCs w:val="22"/>
          <w:lang w:val="x-none"/>
        </w:rPr>
        <w:t xml:space="preserve"> </w:t>
      </w:r>
      <w:r w:rsidRPr="00257064">
        <w:rPr>
          <w:rFonts w:ascii="Arial" w:hAnsi="Arial" w:cs="Arial"/>
          <w:color w:val="17365D" w:themeColor="text2" w:themeShade="BF"/>
          <w:sz w:val="22"/>
          <w:szCs w:val="22"/>
          <w:lang w:val="x-none"/>
        </w:rPr>
        <w:t xml:space="preserve">accessibile al seguente link: </w:t>
      </w:r>
    </w:p>
    <w:p w14:paraId="034E218A" w14:textId="77777777" w:rsidR="00257064" w:rsidRPr="00257064" w:rsidRDefault="00257064" w:rsidP="00257064">
      <w:pPr>
        <w:jc w:val="both"/>
        <w:rPr>
          <w:rFonts w:ascii="Arial" w:hAnsi="Arial" w:cs="Arial"/>
          <w:color w:val="17365D" w:themeColor="text2" w:themeShade="BF"/>
          <w:sz w:val="22"/>
          <w:szCs w:val="22"/>
          <w:lang w:val="x-none"/>
        </w:rPr>
      </w:pPr>
      <w:hyperlink r:id="rId11" w:history="1">
        <w:r w:rsidRPr="00257064">
          <w:rPr>
            <w:rFonts w:ascii="Arial" w:hAnsi="Arial" w:cs="Arial"/>
            <w:color w:val="17365D" w:themeColor="text2" w:themeShade="BF"/>
            <w:sz w:val="22"/>
            <w:szCs w:val="22"/>
            <w:u w:val="single"/>
            <w:lang w:val="x-none"/>
          </w:rPr>
          <w:t>https://servizi.figc.it/NEWSGS/</w:t>
        </w:r>
      </w:hyperlink>
      <w:r w:rsidRPr="00257064">
        <w:rPr>
          <w:rFonts w:ascii="Arial" w:hAnsi="Arial" w:cs="Arial"/>
          <w:color w:val="17365D" w:themeColor="text2" w:themeShade="BF"/>
          <w:sz w:val="22"/>
          <w:szCs w:val="22"/>
          <w:lang w:val="x-none"/>
        </w:rPr>
        <w:t xml:space="preserve"> </w:t>
      </w:r>
    </w:p>
    <w:p w14:paraId="67695850"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I candidati dovranno registrarsi al sistema di iscrizione ai corsi online e scegliere il corso a cui devono aderire, formalizzando appunto l’iscrizione.</w:t>
      </w:r>
    </w:p>
    <w:p w14:paraId="4F6DE335"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 xml:space="preserve">A tal proposito si informa che la registrazione al sistema potrà essere effettuata anche dalle Società che avranno quindi la possibilità di iscrivere i loro tesserati ai corsi proposti. </w:t>
      </w:r>
    </w:p>
    <w:p w14:paraId="45B2598C" w14:textId="77777777" w:rsidR="00257064" w:rsidRPr="00257064" w:rsidRDefault="00257064" w:rsidP="00257064">
      <w:pPr>
        <w:jc w:val="both"/>
        <w:rPr>
          <w:rFonts w:ascii="Arial" w:hAnsi="Arial" w:cs="Arial"/>
          <w:b/>
          <w:bCs/>
          <w:color w:val="17365D" w:themeColor="text2" w:themeShade="BF"/>
          <w:sz w:val="22"/>
          <w:szCs w:val="22"/>
          <w:lang w:val="x-none"/>
        </w:rPr>
      </w:pPr>
      <w:r w:rsidRPr="00257064">
        <w:rPr>
          <w:rFonts w:ascii="Arial" w:hAnsi="Arial" w:cs="Arial"/>
          <w:b/>
          <w:bCs/>
          <w:color w:val="17365D" w:themeColor="text2" w:themeShade="BF"/>
          <w:sz w:val="22"/>
          <w:szCs w:val="22"/>
          <w:lang w:val="x-none"/>
        </w:rPr>
        <w:t xml:space="preserve">La mancata registrazione nella piattaforma dei CORSI SGS per l’iscrizione OnLine potrà determinare l’esclusione dal corso stesso. </w:t>
      </w:r>
    </w:p>
    <w:p w14:paraId="66221BE9"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L’iscrizione ovviamente sarà valida anche per accedere ad altre iniziative di formazione/informazione che verranno proposte dal Settore Giovanile e Scolastico.</w:t>
      </w:r>
    </w:p>
    <w:p w14:paraId="4595A17F" w14:textId="77777777" w:rsidR="00257064" w:rsidRDefault="00257064" w:rsidP="00257064">
      <w:pPr>
        <w:jc w:val="both"/>
        <w:rPr>
          <w:rFonts w:ascii="Arial" w:hAnsi="Arial" w:cs="Arial"/>
          <w:b/>
          <w:bCs/>
          <w:color w:val="17365D" w:themeColor="text2" w:themeShade="BF"/>
          <w:sz w:val="22"/>
          <w:szCs w:val="22"/>
          <w:lang w:val="x-none"/>
        </w:rPr>
      </w:pPr>
    </w:p>
    <w:p w14:paraId="16BCA523" w14:textId="77777777" w:rsidR="00BB5B30" w:rsidRDefault="00BB5B30" w:rsidP="00257064">
      <w:pPr>
        <w:jc w:val="both"/>
        <w:rPr>
          <w:rFonts w:ascii="Arial" w:hAnsi="Arial" w:cs="Arial"/>
          <w:b/>
          <w:bCs/>
          <w:color w:val="17365D" w:themeColor="text2" w:themeShade="BF"/>
          <w:sz w:val="22"/>
          <w:szCs w:val="22"/>
          <w:lang w:val="x-none"/>
        </w:rPr>
      </w:pPr>
    </w:p>
    <w:p w14:paraId="5989F166" w14:textId="77777777" w:rsidR="00BB5B30" w:rsidRDefault="00BB5B30" w:rsidP="00257064">
      <w:pPr>
        <w:jc w:val="both"/>
        <w:rPr>
          <w:rFonts w:ascii="Arial" w:hAnsi="Arial" w:cs="Arial"/>
          <w:b/>
          <w:bCs/>
          <w:color w:val="17365D" w:themeColor="text2" w:themeShade="BF"/>
          <w:sz w:val="22"/>
          <w:szCs w:val="22"/>
          <w:lang w:val="x-none"/>
        </w:rPr>
      </w:pPr>
    </w:p>
    <w:p w14:paraId="1CCBCF70" w14:textId="77777777" w:rsidR="00BB5B30" w:rsidRDefault="00BB5B30" w:rsidP="00257064">
      <w:pPr>
        <w:jc w:val="both"/>
        <w:rPr>
          <w:rFonts w:ascii="Arial" w:hAnsi="Arial" w:cs="Arial"/>
          <w:b/>
          <w:bCs/>
          <w:color w:val="17365D" w:themeColor="text2" w:themeShade="BF"/>
          <w:sz w:val="22"/>
          <w:szCs w:val="22"/>
          <w:lang w:val="x-none"/>
        </w:rPr>
      </w:pPr>
    </w:p>
    <w:p w14:paraId="0861020D" w14:textId="77777777" w:rsidR="00BB5B30" w:rsidRDefault="00BB5B30" w:rsidP="00BB5B30">
      <w:pPr>
        <w:pStyle w:val="A117gare"/>
      </w:pPr>
    </w:p>
    <w:p w14:paraId="4430C7AF" w14:textId="77777777" w:rsidR="00BB5B30" w:rsidRPr="00257064" w:rsidRDefault="00BB5B30" w:rsidP="00BB5B30">
      <w:pPr>
        <w:pStyle w:val="A117gare"/>
      </w:pPr>
    </w:p>
    <w:p w14:paraId="1861558A" w14:textId="77777777" w:rsidR="00257064" w:rsidRPr="00257064" w:rsidRDefault="00257064" w:rsidP="00257064">
      <w:pPr>
        <w:keepNext/>
        <w:jc w:val="both"/>
        <w:outlineLvl w:val="0"/>
        <w:rPr>
          <w:rFonts w:ascii="Arial" w:hAnsi="Arial" w:cs="Arial"/>
          <w:b/>
          <w:bCs/>
          <w:color w:val="17365D" w:themeColor="text2" w:themeShade="BF"/>
          <w:sz w:val="22"/>
          <w:szCs w:val="22"/>
          <w:u w:val="single"/>
        </w:rPr>
      </w:pPr>
      <w:bookmarkStart w:id="98" w:name="_Toc194069532"/>
      <w:r w:rsidRPr="00257064">
        <w:rPr>
          <w:rFonts w:ascii="Arial" w:hAnsi="Arial" w:cs="Arial"/>
          <w:b/>
          <w:bCs/>
          <w:color w:val="17365D" w:themeColor="text2" w:themeShade="BF"/>
          <w:sz w:val="22"/>
          <w:szCs w:val="22"/>
          <w:u w:val="single"/>
        </w:rPr>
        <w:t>CORSI INFORMATIVI “GRASSROOTS LIVELLO E” PER ASPIRANTI “ISTRUTTORI ATTIVITÀ DI BASE”, OPERANTI NELLE SCUOLE DI CALCIO</w:t>
      </w:r>
      <w:bookmarkEnd w:id="98"/>
    </w:p>
    <w:p w14:paraId="691B3EC9"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A seguito delle candidature pervenute allo scrivente Coordinatore Federale SGS della Regione Marche, con il presente si comunica l’elenco dei candidati ammessi al Corso Informativo “Grassroots Livello E” per Istruttore Attività di Base” che si svolgerà a Porto Recanati-</w:t>
      </w:r>
      <w:r w:rsidRPr="00257064">
        <w:rPr>
          <w:rFonts w:ascii="Arial" w:hAnsi="Arial" w:cs="Arial"/>
          <w:color w:val="17365D" w:themeColor="text2" w:themeShade="BF"/>
          <w:sz w:val="22"/>
          <w:szCs w:val="22"/>
        </w:rPr>
        <w:t xml:space="preserve"> </w:t>
      </w:r>
      <w:r w:rsidRPr="00257064">
        <w:rPr>
          <w:rFonts w:ascii="Arial" w:hAnsi="Arial" w:cs="Arial"/>
          <w:color w:val="17365D" w:themeColor="text2" w:themeShade="BF"/>
          <w:sz w:val="22"/>
          <w:szCs w:val="22"/>
          <w:lang w:val="x-none"/>
        </w:rPr>
        <w:t>Campo Sportivo “Monaldi” Via Madonna del Potenza dal 12/04/2025 al  07/06/2025, in modalità  presenza.</w:t>
      </w:r>
    </w:p>
    <w:p w14:paraId="554492F0" w14:textId="77777777" w:rsidR="00257064" w:rsidRPr="00257064" w:rsidRDefault="00257064" w:rsidP="00257064">
      <w:pPr>
        <w:ind w:right="-82"/>
        <w:jc w:val="both"/>
        <w:rPr>
          <w:rFonts w:ascii="Arial" w:hAnsi="Arial" w:cs="Arial"/>
          <w:bCs/>
          <w:color w:val="17365D" w:themeColor="text2" w:themeShade="BF"/>
          <w:sz w:val="22"/>
          <w:szCs w:val="22"/>
        </w:rPr>
      </w:pPr>
      <w:r w:rsidRPr="00257064">
        <w:rPr>
          <w:rFonts w:ascii="Arial" w:hAnsi="Arial" w:cs="Arial"/>
          <w:bCs/>
          <w:color w:val="17365D" w:themeColor="text2" w:themeShade="BF"/>
          <w:sz w:val="22"/>
          <w:szCs w:val="22"/>
        </w:rPr>
        <w:t>Il Corso avrà inizio il giorno 12/04/2025 alle ore 09.00.</w:t>
      </w:r>
    </w:p>
    <w:p w14:paraId="42C5ECEF" w14:textId="77777777" w:rsidR="00257064" w:rsidRPr="00257064" w:rsidRDefault="00257064" w:rsidP="00257064">
      <w:pPr>
        <w:ind w:right="-82"/>
        <w:jc w:val="both"/>
        <w:rPr>
          <w:rFonts w:ascii="Arial" w:hAnsi="Arial" w:cs="Arial"/>
          <w:bCs/>
          <w:color w:val="17365D" w:themeColor="text2" w:themeShade="BF"/>
          <w:sz w:val="22"/>
          <w:szCs w:val="22"/>
        </w:rPr>
      </w:pPr>
      <w:r w:rsidRPr="00257064">
        <w:rPr>
          <w:rFonts w:ascii="Arial" w:hAnsi="Arial" w:cs="Arial"/>
          <w:bCs/>
          <w:color w:val="17365D" w:themeColor="text2" w:themeShade="BF"/>
          <w:sz w:val="22"/>
          <w:szCs w:val="22"/>
        </w:rPr>
        <w:t>I partecipanti dovranno presentarsi muniti della copia del certificato medico di idoneità all’Attività Sportiva Non Agonistica e/o Attività AGONISTICA</w:t>
      </w:r>
    </w:p>
    <w:p w14:paraId="62345F32" w14:textId="77777777" w:rsidR="00257064" w:rsidRDefault="00257064" w:rsidP="00B46A4B">
      <w:pPr>
        <w:jc w:val="both"/>
        <w:rPr>
          <w:rFonts w:ascii="Arial" w:eastAsia="Calibri" w:hAnsi="Arial" w:cs="Arial"/>
          <w:b/>
          <w:color w:val="17365D" w:themeColor="text2" w:themeShade="BF"/>
          <w:sz w:val="22"/>
          <w:szCs w:val="22"/>
          <w:lang w:eastAsia="en-US"/>
        </w:rPr>
      </w:pPr>
    </w:p>
    <w:p w14:paraId="78CB6E79" w14:textId="77777777" w:rsidR="00257064" w:rsidRPr="00034984" w:rsidRDefault="00257064" w:rsidP="00257064">
      <w:pPr>
        <w:jc w:val="both"/>
        <w:rPr>
          <w:rFonts w:ascii="Arial" w:eastAsia="Calibri" w:hAnsi="Arial" w:cs="Arial"/>
          <w:b/>
          <w:color w:val="17365D" w:themeColor="text2" w:themeShade="BF"/>
          <w:sz w:val="22"/>
          <w:szCs w:val="22"/>
          <w:u w:val="single"/>
          <w:lang w:eastAsia="en-US"/>
        </w:rPr>
      </w:pPr>
      <w:r w:rsidRPr="00034984">
        <w:rPr>
          <w:rFonts w:ascii="Arial" w:eastAsia="Calibri" w:hAnsi="Arial" w:cs="Arial"/>
          <w:b/>
          <w:color w:val="17365D" w:themeColor="text2" w:themeShade="BF"/>
          <w:sz w:val="22"/>
          <w:szCs w:val="22"/>
          <w:u w:val="single"/>
          <w:lang w:eastAsia="en-US"/>
        </w:rPr>
        <w:t>ELENCO PARTECIPANTI AMMESSI</w:t>
      </w:r>
    </w:p>
    <w:p w14:paraId="2FB3BF54" w14:textId="793F4B08" w:rsidR="00257064" w:rsidRPr="00257064" w:rsidRDefault="00257064" w:rsidP="00257064">
      <w:pPr>
        <w:jc w:val="both"/>
        <w:rPr>
          <w:rFonts w:ascii="Arial" w:eastAsia="Calibri" w:hAnsi="Arial" w:cs="Arial"/>
          <w:b/>
          <w:color w:val="17365D" w:themeColor="text2" w:themeShade="BF"/>
          <w:sz w:val="22"/>
          <w:szCs w:val="22"/>
          <w:lang w:eastAsia="en-US"/>
        </w:rPr>
      </w:pPr>
      <w:r w:rsidRPr="00257064">
        <w:rPr>
          <w:rFonts w:ascii="Arial" w:eastAsia="Calibri" w:hAnsi="Arial" w:cs="Arial"/>
          <w:b/>
          <w:color w:val="17365D" w:themeColor="text2" w:themeShade="BF"/>
          <w:sz w:val="22"/>
          <w:szCs w:val="22"/>
          <w:lang w:eastAsia="en-US"/>
        </w:rPr>
        <w:t xml:space="preserve">  </w:t>
      </w:r>
    </w:p>
    <w:p w14:paraId="1DBFC2CC"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1.</w:t>
      </w:r>
      <w:r w:rsidRPr="00BB5B30">
        <w:rPr>
          <w:rFonts w:ascii="Arial" w:eastAsia="Calibri" w:hAnsi="Arial" w:cs="Arial"/>
          <w:bCs/>
          <w:color w:val="17365D" w:themeColor="text2" w:themeShade="BF"/>
          <w:sz w:val="18"/>
          <w:szCs w:val="18"/>
          <w:lang w:eastAsia="en-US"/>
        </w:rPr>
        <w:tab/>
        <w:t>– ACCIARRESI LUCA</w:t>
      </w:r>
    </w:p>
    <w:p w14:paraId="60A0D84F"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2.</w:t>
      </w:r>
      <w:r w:rsidRPr="00BB5B30">
        <w:rPr>
          <w:rFonts w:ascii="Arial" w:eastAsia="Calibri" w:hAnsi="Arial" w:cs="Arial"/>
          <w:bCs/>
          <w:color w:val="17365D" w:themeColor="text2" w:themeShade="BF"/>
          <w:sz w:val="18"/>
          <w:szCs w:val="18"/>
          <w:lang w:eastAsia="en-US"/>
        </w:rPr>
        <w:tab/>
        <w:t>– ALFARONE DOMENICO</w:t>
      </w:r>
    </w:p>
    <w:p w14:paraId="1597447D"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3.</w:t>
      </w:r>
      <w:r w:rsidRPr="00BB5B30">
        <w:rPr>
          <w:rFonts w:ascii="Arial" w:eastAsia="Calibri" w:hAnsi="Arial" w:cs="Arial"/>
          <w:bCs/>
          <w:color w:val="17365D" w:themeColor="text2" w:themeShade="BF"/>
          <w:sz w:val="18"/>
          <w:szCs w:val="18"/>
          <w:lang w:eastAsia="en-US"/>
        </w:rPr>
        <w:tab/>
        <w:t>– BARTOLINI AURORA</w:t>
      </w:r>
    </w:p>
    <w:p w14:paraId="672B3790"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4.</w:t>
      </w:r>
      <w:r w:rsidRPr="00BB5B30">
        <w:rPr>
          <w:rFonts w:ascii="Arial" w:eastAsia="Calibri" w:hAnsi="Arial" w:cs="Arial"/>
          <w:bCs/>
          <w:color w:val="17365D" w:themeColor="text2" w:themeShade="BF"/>
          <w:sz w:val="18"/>
          <w:szCs w:val="18"/>
          <w:lang w:eastAsia="en-US"/>
        </w:rPr>
        <w:tab/>
        <w:t>– BELVEDERESI LORENZO</w:t>
      </w:r>
    </w:p>
    <w:p w14:paraId="7FFF8C70"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5.</w:t>
      </w:r>
      <w:r w:rsidRPr="00BB5B30">
        <w:rPr>
          <w:rFonts w:ascii="Arial" w:eastAsia="Calibri" w:hAnsi="Arial" w:cs="Arial"/>
          <w:bCs/>
          <w:color w:val="17365D" w:themeColor="text2" w:themeShade="BF"/>
          <w:sz w:val="18"/>
          <w:szCs w:val="18"/>
          <w:lang w:eastAsia="en-US"/>
        </w:rPr>
        <w:tab/>
        <w:t>– BERETTA MATTEO</w:t>
      </w:r>
    </w:p>
    <w:p w14:paraId="09BBB1EE"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6.</w:t>
      </w:r>
      <w:r w:rsidRPr="00BB5B30">
        <w:rPr>
          <w:rFonts w:ascii="Arial" w:eastAsia="Calibri" w:hAnsi="Arial" w:cs="Arial"/>
          <w:bCs/>
          <w:color w:val="17365D" w:themeColor="text2" w:themeShade="BF"/>
          <w:sz w:val="18"/>
          <w:szCs w:val="18"/>
          <w:lang w:eastAsia="en-US"/>
        </w:rPr>
        <w:tab/>
        <w:t>– BERTINI STEFANO</w:t>
      </w:r>
    </w:p>
    <w:p w14:paraId="00A5BA14"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7.</w:t>
      </w:r>
      <w:r w:rsidRPr="00BB5B30">
        <w:rPr>
          <w:rFonts w:ascii="Arial" w:eastAsia="Calibri" w:hAnsi="Arial" w:cs="Arial"/>
          <w:bCs/>
          <w:color w:val="17365D" w:themeColor="text2" w:themeShade="BF"/>
          <w:sz w:val="18"/>
          <w:szCs w:val="18"/>
          <w:lang w:eastAsia="en-US"/>
        </w:rPr>
        <w:tab/>
        <w:t>– BRUZZICHESSI MATTEO</w:t>
      </w:r>
    </w:p>
    <w:p w14:paraId="70E030BC"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8.</w:t>
      </w:r>
      <w:r w:rsidRPr="00BB5B30">
        <w:rPr>
          <w:rFonts w:ascii="Arial" w:eastAsia="Calibri" w:hAnsi="Arial" w:cs="Arial"/>
          <w:bCs/>
          <w:color w:val="17365D" w:themeColor="text2" w:themeShade="BF"/>
          <w:sz w:val="18"/>
          <w:szCs w:val="18"/>
          <w:lang w:eastAsia="en-US"/>
        </w:rPr>
        <w:tab/>
        <w:t>– CACCIANI CORRADO</w:t>
      </w:r>
    </w:p>
    <w:p w14:paraId="63BA813A"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9.</w:t>
      </w:r>
      <w:r w:rsidRPr="00BB5B30">
        <w:rPr>
          <w:rFonts w:ascii="Arial" w:eastAsia="Calibri" w:hAnsi="Arial" w:cs="Arial"/>
          <w:bCs/>
          <w:color w:val="17365D" w:themeColor="text2" w:themeShade="BF"/>
          <w:sz w:val="18"/>
          <w:szCs w:val="18"/>
          <w:lang w:eastAsia="en-US"/>
        </w:rPr>
        <w:tab/>
        <w:t>– CAMPETELLA DANIELE</w:t>
      </w:r>
    </w:p>
    <w:p w14:paraId="04FC66DD"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10.</w:t>
      </w:r>
      <w:r w:rsidRPr="00BB5B30">
        <w:rPr>
          <w:rFonts w:ascii="Arial" w:eastAsia="Calibri" w:hAnsi="Arial" w:cs="Arial"/>
          <w:bCs/>
          <w:color w:val="17365D" w:themeColor="text2" w:themeShade="BF"/>
          <w:sz w:val="18"/>
          <w:szCs w:val="18"/>
          <w:lang w:eastAsia="en-US"/>
        </w:rPr>
        <w:tab/>
        <w:t>– CAPORALI SIMONE</w:t>
      </w:r>
    </w:p>
    <w:p w14:paraId="6202E920"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11.</w:t>
      </w:r>
      <w:r w:rsidRPr="00BB5B30">
        <w:rPr>
          <w:rFonts w:ascii="Arial" w:eastAsia="Calibri" w:hAnsi="Arial" w:cs="Arial"/>
          <w:bCs/>
          <w:color w:val="17365D" w:themeColor="text2" w:themeShade="BF"/>
          <w:sz w:val="18"/>
          <w:szCs w:val="18"/>
          <w:lang w:eastAsia="en-US"/>
        </w:rPr>
        <w:tab/>
        <w:t>– CECCHINI NICHOLAS</w:t>
      </w:r>
    </w:p>
    <w:p w14:paraId="24B65D59"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12.</w:t>
      </w:r>
      <w:r w:rsidRPr="00BB5B30">
        <w:rPr>
          <w:rFonts w:ascii="Arial" w:eastAsia="Calibri" w:hAnsi="Arial" w:cs="Arial"/>
          <w:bCs/>
          <w:color w:val="17365D" w:themeColor="text2" w:themeShade="BF"/>
          <w:sz w:val="18"/>
          <w:szCs w:val="18"/>
          <w:lang w:eastAsia="en-US"/>
        </w:rPr>
        <w:tab/>
        <w:t>– CIOTTI FEDERICA</w:t>
      </w:r>
    </w:p>
    <w:p w14:paraId="0327E851"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13.</w:t>
      </w:r>
      <w:r w:rsidRPr="00BB5B30">
        <w:rPr>
          <w:rFonts w:ascii="Arial" w:eastAsia="Calibri" w:hAnsi="Arial" w:cs="Arial"/>
          <w:bCs/>
          <w:color w:val="17365D" w:themeColor="text2" w:themeShade="BF"/>
          <w:sz w:val="18"/>
          <w:szCs w:val="18"/>
          <w:lang w:eastAsia="en-US"/>
        </w:rPr>
        <w:tab/>
        <w:t>– COMPAGNUCCI LEONARDO</w:t>
      </w:r>
    </w:p>
    <w:p w14:paraId="2D081BC2"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14.</w:t>
      </w:r>
      <w:r w:rsidRPr="00BB5B30">
        <w:rPr>
          <w:rFonts w:ascii="Arial" w:eastAsia="Calibri" w:hAnsi="Arial" w:cs="Arial"/>
          <w:bCs/>
          <w:color w:val="17365D" w:themeColor="text2" w:themeShade="BF"/>
          <w:sz w:val="18"/>
          <w:szCs w:val="18"/>
          <w:lang w:eastAsia="en-US"/>
        </w:rPr>
        <w:tab/>
        <w:t>– FILIPPONI DANILO</w:t>
      </w:r>
    </w:p>
    <w:p w14:paraId="2B1D9B07"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15.</w:t>
      </w:r>
      <w:r w:rsidRPr="00BB5B30">
        <w:rPr>
          <w:rFonts w:ascii="Arial" w:eastAsia="Calibri" w:hAnsi="Arial" w:cs="Arial"/>
          <w:bCs/>
          <w:color w:val="17365D" w:themeColor="text2" w:themeShade="BF"/>
          <w:sz w:val="18"/>
          <w:szCs w:val="18"/>
          <w:lang w:eastAsia="en-US"/>
        </w:rPr>
        <w:tab/>
        <w:t>– FIRPO LUIS MARTIN</w:t>
      </w:r>
    </w:p>
    <w:p w14:paraId="29D112D7"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16.</w:t>
      </w:r>
      <w:r w:rsidRPr="00BB5B30">
        <w:rPr>
          <w:rFonts w:ascii="Arial" w:eastAsia="Calibri" w:hAnsi="Arial" w:cs="Arial"/>
          <w:bCs/>
          <w:color w:val="17365D" w:themeColor="text2" w:themeShade="BF"/>
          <w:sz w:val="18"/>
          <w:szCs w:val="18"/>
          <w:lang w:eastAsia="en-US"/>
        </w:rPr>
        <w:tab/>
        <w:t>– FORMICA SAMUELE</w:t>
      </w:r>
    </w:p>
    <w:p w14:paraId="54CC9DE4"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17.</w:t>
      </w:r>
      <w:r w:rsidRPr="00BB5B30">
        <w:rPr>
          <w:rFonts w:ascii="Arial" w:eastAsia="Calibri" w:hAnsi="Arial" w:cs="Arial"/>
          <w:bCs/>
          <w:color w:val="17365D" w:themeColor="text2" w:themeShade="BF"/>
          <w:sz w:val="18"/>
          <w:szCs w:val="18"/>
          <w:lang w:eastAsia="en-US"/>
        </w:rPr>
        <w:tab/>
        <w:t>- LOMBARDELLI MATTEO</w:t>
      </w:r>
    </w:p>
    <w:p w14:paraId="48D22139"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18.</w:t>
      </w:r>
      <w:r w:rsidRPr="00BB5B30">
        <w:rPr>
          <w:rFonts w:ascii="Arial" w:eastAsia="Calibri" w:hAnsi="Arial" w:cs="Arial"/>
          <w:bCs/>
          <w:color w:val="17365D" w:themeColor="text2" w:themeShade="BF"/>
          <w:sz w:val="18"/>
          <w:szCs w:val="18"/>
          <w:lang w:eastAsia="en-US"/>
        </w:rPr>
        <w:tab/>
        <w:t>- LUCIA DARIO</w:t>
      </w:r>
    </w:p>
    <w:p w14:paraId="4051690A"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19.</w:t>
      </w:r>
      <w:r w:rsidRPr="00BB5B30">
        <w:rPr>
          <w:rFonts w:ascii="Arial" w:eastAsia="Calibri" w:hAnsi="Arial" w:cs="Arial"/>
          <w:bCs/>
          <w:color w:val="17365D" w:themeColor="text2" w:themeShade="BF"/>
          <w:sz w:val="18"/>
          <w:szCs w:val="18"/>
          <w:lang w:eastAsia="en-US"/>
        </w:rPr>
        <w:tab/>
        <w:t>- MAROZZI ANDREA</w:t>
      </w:r>
    </w:p>
    <w:p w14:paraId="0E377C9A"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20.</w:t>
      </w:r>
      <w:r w:rsidRPr="00BB5B30">
        <w:rPr>
          <w:rFonts w:ascii="Arial" w:eastAsia="Calibri" w:hAnsi="Arial" w:cs="Arial"/>
          <w:bCs/>
          <w:color w:val="17365D" w:themeColor="text2" w:themeShade="BF"/>
          <w:sz w:val="18"/>
          <w:szCs w:val="18"/>
          <w:lang w:eastAsia="en-US"/>
        </w:rPr>
        <w:tab/>
        <w:t>- MEDEI TOMAS</w:t>
      </w:r>
    </w:p>
    <w:p w14:paraId="01B3DCDE"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21.</w:t>
      </w:r>
      <w:r w:rsidRPr="00BB5B30">
        <w:rPr>
          <w:rFonts w:ascii="Arial" w:eastAsia="Calibri" w:hAnsi="Arial" w:cs="Arial"/>
          <w:bCs/>
          <w:color w:val="17365D" w:themeColor="text2" w:themeShade="BF"/>
          <w:sz w:val="18"/>
          <w:szCs w:val="18"/>
          <w:lang w:eastAsia="en-US"/>
        </w:rPr>
        <w:tab/>
        <w:t>- MENGONI LEONARDO</w:t>
      </w:r>
    </w:p>
    <w:p w14:paraId="6C2CD79C"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22.</w:t>
      </w:r>
      <w:r w:rsidRPr="00BB5B30">
        <w:rPr>
          <w:rFonts w:ascii="Arial" w:eastAsia="Calibri" w:hAnsi="Arial" w:cs="Arial"/>
          <w:bCs/>
          <w:color w:val="17365D" w:themeColor="text2" w:themeShade="BF"/>
          <w:sz w:val="18"/>
          <w:szCs w:val="18"/>
          <w:lang w:eastAsia="en-US"/>
        </w:rPr>
        <w:tab/>
        <w:t>– NAPOLITANO ANTONIO</w:t>
      </w:r>
    </w:p>
    <w:p w14:paraId="0F5866E6"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23.</w:t>
      </w:r>
      <w:r w:rsidRPr="00BB5B30">
        <w:rPr>
          <w:rFonts w:ascii="Arial" w:eastAsia="Calibri" w:hAnsi="Arial" w:cs="Arial"/>
          <w:bCs/>
          <w:color w:val="17365D" w:themeColor="text2" w:themeShade="BF"/>
          <w:sz w:val="18"/>
          <w:szCs w:val="18"/>
          <w:lang w:eastAsia="en-US"/>
        </w:rPr>
        <w:tab/>
        <w:t>- NAPPO ALDO</w:t>
      </w:r>
    </w:p>
    <w:p w14:paraId="4D704D43"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24.</w:t>
      </w:r>
      <w:r w:rsidRPr="00BB5B30">
        <w:rPr>
          <w:rFonts w:ascii="Arial" w:eastAsia="Calibri" w:hAnsi="Arial" w:cs="Arial"/>
          <w:bCs/>
          <w:color w:val="17365D" w:themeColor="text2" w:themeShade="BF"/>
          <w:sz w:val="18"/>
          <w:szCs w:val="18"/>
          <w:lang w:eastAsia="en-US"/>
        </w:rPr>
        <w:tab/>
        <w:t>- NYCZ JUAN IGNAZIO</w:t>
      </w:r>
    </w:p>
    <w:p w14:paraId="6850D6A8"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25.</w:t>
      </w:r>
      <w:r w:rsidRPr="00BB5B30">
        <w:rPr>
          <w:rFonts w:ascii="Arial" w:eastAsia="Calibri" w:hAnsi="Arial" w:cs="Arial"/>
          <w:bCs/>
          <w:color w:val="17365D" w:themeColor="text2" w:themeShade="BF"/>
          <w:sz w:val="18"/>
          <w:szCs w:val="18"/>
          <w:lang w:eastAsia="en-US"/>
        </w:rPr>
        <w:tab/>
        <w:t xml:space="preserve">- PAPARELLI LORENZO  </w:t>
      </w:r>
    </w:p>
    <w:p w14:paraId="0047EAA3"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26.</w:t>
      </w:r>
      <w:r w:rsidRPr="00BB5B30">
        <w:rPr>
          <w:rFonts w:ascii="Arial" w:eastAsia="Calibri" w:hAnsi="Arial" w:cs="Arial"/>
          <w:bCs/>
          <w:color w:val="17365D" w:themeColor="text2" w:themeShade="BF"/>
          <w:sz w:val="18"/>
          <w:szCs w:val="18"/>
          <w:lang w:eastAsia="en-US"/>
        </w:rPr>
        <w:tab/>
        <w:t>- PESCI GIAMMARIA</w:t>
      </w:r>
    </w:p>
    <w:p w14:paraId="62012F80"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27.</w:t>
      </w:r>
      <w:r w:rsidRPr="00BB5B30">
        <w:rPr>
          <w:rFonts w:ascii="Arial" w:eastAsia="Calibri" w:hAnsi="Arial" w:cs="Arial"/>
          <w:bCs/>
          <w:color w:val="17365D" w:themeColor="text2" w:themeShade="BF"/>
          <w:sz w:val="18"/>
          <w:szCs w:val="18"/>
          <w:lang w:eastAsia="en-US"/>
        </w:rPr>
        <w:tab/>
        <w:t>- PETRELLI ANTONIO</w:t>
      </w:r>
    </w:p>
    <w:p w14:paraId="62883BDC"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28.</w:t>
      </w:r>
      <w:r w:rsidRPr="00BB5B30">
        <w:rPr>
          <w:rFonts w:ascii="Arial" w:eastAsia="Calibri" w:hAnsi="Arial" w:cs="Arial"/>
          <w:bCs/>
          <w:color w:val="17365D" w:themeColor="text2" w:themeShade="BF"/>
          <w:sz w:val="18"/>
          <w:szCs w:val="18"/>
          <w:lang w:eastAsia="en-US"/>
        </w:rPr>
        <w:tab/>
        <w:t>- PIERSANTI MIRCO</w:t>
      </w:r>
    </w:p>
    <w:p w14:paraId="1F6D408A"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29.</w:t>
      </w:r>
      <w:r w:rsidRPr="00BB5B30">
        <w:rPr>
          <w:rFonts w:ascii="Arial" w:eastAsia="Calibri" w:hAnsi="Arial" w:cs="Arial"/>
          <w:bCs/>
          <w:color w:val="17365D" w:themeColor="text2" w:themeShade="BF"/>
          <w:sz w:val="18"/>
          <w:szCs w:val="18"/>
          <w:lang w:eastAsia="en-US"/>
        </w:rPr>
        <w:tab/>
        <w:t>- SENESI PIERANGELO</w:t>
      </w:r>
    </w:p>
    <w:p w14:paraId="6B921CCA"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30.</w:t>
      </w:r>
      <w:r w:rsidRPr="00BB5B30">
        <w:rPr>
          <w:rFonts w:ascii="Arial" w:eastAsia="Calibri" w:hAnsi="Arial" w:cs="Arial"/>
          <w:bCs/>
          <w:color w:val="17365D" w:themeColor="text2" w:themeShade="BF"/>
          <w:sz w:val="18"/>
          <w:szCs w:val="18"/>
          <w:lang w:eastAsia="en-US"/>
        </w:rPr>
        <w:tab/>
        <w:t xml:space="preserve"> – SERFILIPPI FRANCESCO</w:t>
      </w:r>
    </w:p>
    <w:p w14:paraId="5F676046"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31.</w:t>
      </w:r>
      <w:r w:rsidRPr="00BB5B30">
        <w:rPr>
          <w:rFonts w:ascii="Arial" w:eastAsia="Calibri" w:hAnsi="Arial" w:cs="Arial"/>
          <w:bCs/>
          <w:color w:val="17365D" w:themeColor="text2" w:themeShade="BF"/>
          <w:sz w:val="18"/>
          <w:szCs w:val="18"/>
          <w:lang w:eastAsia="en-US"/>
        </w:rPr>
        <w:tab/>
        <w:t>– SORRENTINO ALESSANDRO</w:t>
      </w:r>
    </w:p>
    <w:p w14:paraId="1BE5570A"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32.</w:t>
      </w:r>
      <w:r w:rsidRPr="00BB5B30">
        <w:rPr>
          <w:rFonts w:ascii="Arial" w:eastAsia="Calibri" w:hAnsi="Arial" w:cs="Arial"/>
          <w:bCs/>
          <w:color w:val="17365D" w:themeColor="text2" w:themeShade="BF"/>
          <w:sz w:val="18"/>
          <w:szCs w:val="18"/>
          <w:lang w:eastAsia="en-US"/>
        </w:rPr>
        <w:tab/>
        <w:t>– TABACCHETTI CHIARA</w:t>
      </w:r>
    </w:p>
    <w:p w14:paraId="4848ECE7"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33.</w:t>
      </w:r>
      <w:r w:rsidRPr="00BB5B30">
        <w:rPr>
          <w:rFonts w:ascii="Arial" w:eastAsia="Calibri" w:hAnsi="Arial" w:cs="Arial"/>
          <w:bCs/>
          <w:color w:val="17365D" w:themeColor="text2" w:themeShade="BF"/>
          <w:sz w:val="18"/>
          <w:szCs w:val="18"/>
          <w:lang w:eastAsia="en-US"/>
        </w:rPr>
        <w:tab/>
        <w:t>– TESTA GIANLUCA</w:t>
      </w:r>
    </w:p>
    <w:p w14:paraId="30B544B1" w14:textId="77777777"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34.</w:t>
      </w:r>
      <w:r w:rsidRPr="00BB5B30">
        <w:rPr>
          <w:rFonts w:ascii="Arial" w:eastAsia="Calibri" w:hAnsi="Arial" w:cs="Arial"/>
          <w:bCs/>
          <w:color w:val="17365D" w:themeColor="text2" w:themeShade="BF"/>
          <w:sz w:val="18"/>
          <w:szCs w:val="18"/>
          <w:lang w:eastAsia="en-US"/>
        </w:rPr>
        <w:tab/>
        <w:t>– VESPA GIORGI</w:t>
      </w:r>
    </w:p>
    <w:p w14:paraId="0BDD43B9" w14:textId="35190DEC" w:rsidR="00257064" w:rsidRPr="00BB5B30" w:rsidRDefault="00257064" w:rsidP="00257064">
      <w:pPr>
        <w:jc w:val="both"/>
        <w:rPr>
          <w:rFonts w:ascii="Arial" w:eastAsia="Calibri" w:hAnsi="Arial" w:cs="Arial"/>
          <w:bCs/>
          <w:color w:val="17365D" w:themeColor="text2" w:themeShade="BF"/>
          <w:sz w:val="18"/>
          <w:szCs w:val="18"/>
          <w:lang w:eastAsia="en-US"/>
        </w:rPr>
      </w:pPr>
      <w:r w:rsidRPr="00BB5B30">
        <w:rPr>
          <w:rFonts w:ascii="Arial" w:eastAsia="Calibri" w:hAnsi="Arial" w:cs="Arial"/>
          <w:bCs/>
          <w:color w:val="17365D" w:themeColor="text2" w:themeShade="BF"/>
          <w:sz w:val="18"/>
          <w:szCs w:val="18"/>
          <w:lang w:eastAsia="en-US"/>
        </w:rPr>
        <w:t>35.</w:t>
      </w:r>
      <w:r w:rsidRPr="00BB5B30">
        <w:rPr>
          <w:rFonts w:ascii="Arial" w:eastAsia="Calibri" w:hAnsi="Arial" w:cs="Arial"/>
          <w:bCs/>
          <w:color w:val="17365D" w:themeColor="text2" w:themeShade="BF"/>
          <w:sz w:val="18"/>
          <w:szCs w:val="18"/>
          <w:lang w:eastAsia="en-US"/>
        </w:rPr>
        <w:tab/>
        <w:t>– ZINGARETTI LUIGI</w:t>
      </w:r>
    </w:p>
    <w:p w14:paraId="221229DE" w14:textId="77777777" w:rsidR="00257064" w:rsidRDefault="00257064" w:rsidP="00B46A4B">
      <w:pPr>
        <w:jc w:val="both"/>
        <w:rPr>
          <w:rFonts w:ascii="Arial" w:eastAsia="Calibri" w:hAnsi="Arial" w:cs="Arial"/>
          <w:b/>
          <w:color w:val="17365D" w:themeColor="text2" w:themeShade="BF"/>
          <w:sz w:val="22"/>
          <w:szCs w:val="22"/>
          <w:lang w:val="x-none" w:eastAsia="en-US"/>
        </w:rPr>
      </w:pPr>
    </w:p>
    <w:p w14:paraId="688B432D" w14:textId="77777777" w:rsidR="00257064" w:rsidRPr="00257064" w:rsidRDefault="00257064" w:rsidP="00257064">
      <w:pPr>
        <w:jc w:val="both"/>
        <w:rPr>
          <w:rFonts w:ascii="Arial" w:hAnsi="Arial" w:cs="Arial"/>
          <w:b/>
          <w:bCs/>
          <w:color w:val="17365D" w:themeColor="text2" w:themeShade="BF"/>
          <w:sz w:val="22"/>
          <w:szCs w:val="22"/>
          <w:lang w:val="x-none"/>
        </w:rPr>
      </w:pPr>
      <w:r w:rsidRPr="00257064">
        <w:rPr>
          <w:rFonts w:ascii="Arial" w:hAnsi="Arial" w:cs="Arial"/>
          <w:color w:val="17365D" w:themeColor="text2" w:themeShade="BF"/>
          <w:sz w:val="22"/>
          <w:szCs w:val="22"/>
          <w:lang w:val="x-none"/>
        </w:rPr>
        <w:t xml:space="preserve">Al fine di regolarizzare l’iscrizione al Corso, i candidati ammessi devono obbligatoriamente registrare la propria partecipazione attraverso la piattaforma dei Corsi SGS, seguendo la seguente procedura, </w:t>
      </w:r>
      <w:r w:rsidRPr="00257064">
        <w:rPr>
          <w:rFonts w:ascii="Arial" w:hAnsi="Arial" w:cs="Arial"/>
          <w:b/>
          <w:bCs/>
          <w:color w:val="17365D" w:themeColor="text2" w:themeShade="BF"/>
          <w:sz w:val="22"/>
          <w:szCs w:val="22"/>
          <w:lang w:val="x-none"/>
        </w:rPr>
        <w:t>entro e non oltre il  11/04/2025</w:t>
      </w:r>
    </w:p>
    <w:p w14:paraId="419CF63B"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 xml:space="preserve">L’iscrizione dovrà essere formalizzata nell’apposita sezione per l’iscrizione OnLine ai Corsi SGS, </w:t>
      </w:r>
      <w:r w:rsidRPr="00257064">
        <w:rPr>
          <w:rFonts w:ascii="Arial" w:hAnsi="Arial" w:cs="Arial"/>
          <w:b/>
          <w:bCs/>
          <w:color w:val="17365D" w:themeColor="text2" w:themeShade="BF"/>
          <w:sz w:val="22"/>
          <w:szCs w:val="22"/>
          <w:lang w:val="x-none"/>
        </w:rPr>
        <w:t>entro e non oltre il 11/04/2025</w:t>
      </w:r>
      <w:r w:rsidRPr="00257064">
        <w:rPr>
          <w:rFonts w:ascii="Arial" w:hAnsi="Arial" w:cs="Arial"/>
          <w:color w:val="17365D" w:themeColor="text2" w:themeShade="BF"/>
          <w:sz w:val="22"/>
          <w:szCs w:val="22"/>
          <w:lang w:val="x-none"/>
        </w:rPr>
        <w:t xml:space="preserve">,  accessibile al seguente link: </w:t>
      </w:r>
    </w:p>
    <w:p w14:paraId="3D9F09F4" w14:textId="77777777" w:rsidR="00257064" w:rsidRPr="00257064" w:rsidRDefault="00257064" w:rsidP="00257064">
      <w:pPr>
        <w:jc w:val="both"/>
        <w:rPr>
          <w:rFonts w:ascii="Arial" w:hAnsi="Arial" w:cs="Arial"/>
          <w:color w:val="17365D" w:themeColor="text2" w:themeShade="BF"/>
          <w:sz w:val="22"/>
          <w:szCs w:val="22"/>
          <w:lang w:val="x-none"/>
        </w:rPr>
      </w:pPr>
      <w:hyperlink r:id="rId12" w:history="1">
        <w:r w:rsidRPr="00257064">
          <w:rPr>
            <w:rFonts w:ascii="Arial" w:hAnsi="Arial" w:cs="Arial"/>
            <w:color w:val="17365D" w:themeColor="text2" w:themeShade="BF"/>
            <w:sz w:val="22"/>
            <w:szCs w:val="22"/>
            <w:u w:val="single"/>
            <w:lang w:val="x-none"/>
          </w:rPr>
          <w:t>https://servizi.figc.it/NEWSGS/</w:t>
        </w:r>
      </w:hyperlink>
      <w:r w:rsidRPr="00257064">
        <w:rPr>
          <w:rFonts w:ascii="Arial" w:hAnsi="Arial" w:cs="Arial"/>
          <w:color w:val="17365D" w:themeColor="text2" w:themeShade="BF"/>
          <w:sz w:val="22"/>
          <w:szCs w:val="22"/>
          <w:lang w:val="x-none"/>
        </w:rPr>
        <w:t xml:space="preserve"> </w:t>
      </w:r>
    </w:p>
    <w:p w14:paraId="194DAB49"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I candidati dovranno registrarsi al sistema di iscrizione ai corsi online e scegliere il corso a cui devono aderire, formalizzando appunto l’iscrizione.</w:t>
      </w:r>
    </w:p>
    <w:p w14:paraId="53B0DA99"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 xml:space="preserve">A tal proposito si informa che la registrazione al sistema potrà essere effettuata anche dalle Società che avranno quindi la possibilità di iscrivere i loro tesserati ai corsi proposti. </w:t>
      </w:r>
    </w:p>
    <w:p w14:paraId="42BEF992" w14:textId="77777777" w:rsidR="00257064" w:rsidRPr="00257064" w:rsidRDefault="00257064" w:rsidP="00257064">
      <w:pPr>
        <w:jc w:val="both"/>
        <w:rPr>
          <w:rFonts w:ascii="Arial" w:hAnsi="Arial" w:cs="Arial"/>
          <w:b/>
          <w:bCs/>
          <w:color w:val="17365D" w:themeColor="text2" w:themeShade="BF"/>
          <w:sz w:val="22"/>
          <w:szCs w:val="22"/>
          <w:lang w:val="x-none"/>
        </w:rPr>
      </w:pPr>
      <w:r w:rsidRPr="00257064">
        <w:rPr>
          <w:rFonts w:ascii="Arial" w:hAnsi="Arial" w:cs="Arial"/>
          <w:b/>
          <w:bCs/>
          <w:color w:val="17365D" w:themeColor="text2" w:themeShade="BF"/>
          <w:sz w:val="22"/>
          <w:szCs w:val="22"/>
          <w:lang w:val="x-none"/>
        </w:rPr>
        <w:lastRenderedPageBreak/>
        <w:t xml:space="preserve">La mancata registrazione nella piattaforma dei CORSI SGS per l’iscrizione OnLine potrà determinare l’esclusione dal corso stesso. </w:t>
      </w:r>
    </w:p>
    <w:p w14:paraId="337935A6" w14:textId="77777777" w:rsidR="00257064" w:rsidRPr="00257064" w:rsidRDefault="00257064" w:rsidP="00257064">
      <w:pPr>
        <w:jc w:val="both"/>
        <w:rPr>
          <w:rFonts w:ascii="Arial" w:hAnsi="Arial" w:cs="Arial"/>
          <w:color w:val="17365D" w:themeColor="text2" w:themeShade="BF"/>
          <w:sz w:val="22"/>
          <w:szCs w:val="22"/>
          <w:lang w:val="x-none"/>
        </w:rPr>
      </w:pPr>
      <w:r w:rsidRPr="00257064">
        <w:rPr>
          <w:rFonts w:ascii="Arial" w:hAnsi="Arial" w:cs="Arial"/>
          <w:color w:val="17365D" w:themeColor="text2" w:themeShade="BF"/>
          <w:sz w:val="22"/>
          <w:szCs w:val="22"/>
          <w:lang w:val="x-none"/>
        </w:rPr>
        <w:t>L’iscrizione ovviamente sarà valida anche per accedere ad altre iniziative di formazione/informazione che verranno proposte dal Settore Giovanile e Scolastico.</w:t>
      </w:r>
    </w:p>
    <w:p w14:paraId="2F54BF7A" w14:textId="77777777" w:rsidR="00257064" w:rsidRDefault="00257064" w:rsidP="00B46A4B">
      <w:pPr>
        <w:jc w:val="both"/>
        <w:rPr>
          <w:rFonts w:ascii="Arial" w:eastAsia="Calibri" w:hAnsi="Arial" w:cs="Arial"/>
          <w:b/>
          <w:color w:val="17365D" w:themeColor="text2" w:themeShade="BF"/>
          <w:sz w:val="22"/>
          <w:szCs w:val="22"/>
          <w:lang w:val="x-none" w:eastAsia="en-US"/>
        </w:rPr>
      </w:pPr>
    </w:p>
    <w:p w14:paraId="3D1F8D0B" w14:textId="77777777" w:rsidR="00034984" w:rsidRPr="00257064" w:rsidRDefault="00034984" w:rsidP="00B46A4B">
      <w:pPr>
        <w:jc w:val="both"/>
        <w:rPr>
          <w:rFonts w:ascii="Arial" w:eastAsia="Calibri" w:hAnsi="Arial" w:cs="Arial"/>
          <w:b/>
          <w:color w:val="17365D" w:themeColor="text2" w:themeShade="BF"/>
          <w:sz w:val="22"/>
          <w:szCs w:val="22"/>
          <w:lang w:val="x-none" w:eastAsia="en-US"/>
        </w:rPr>
      </w:pPr>
    </w:p>
    <w:p w14:paraId="05935BE0" w14:textId="77777777" w:rsidR="00134A1C" w:rsidRPr="008B1287" w:rsidRDefault="00134A1C" w:rsidP="00914988">
      <w:pPr>
        <w:pStyle w:val="A117gare"/>
      </w:pPr>
    </w:p>
    <w:p w14:paraId="4D607D95" w14:textId="53B021F8" w:rsidR="00763C74" w:rsidRPr="009807DE" w:rsidRDefault="00763C74" w:rsidP="009807DE">
      <w:pPr>
        <w:pStyle w:val="TITOLOCAMPIONATO"/>
      </w:pPr>
      <w:bookmarkStart w:id="99" w:name="_Toc188457002"/>
      <w:bookmarkStart w:id="100" w:name="_Toc194069533"/>
      <w:r w:rsidRPr="009807DE">
        <w:t>COMUNICAZIONI DELLA DELEGAZIONE PROVINCIALE</w:t>
      </w:r>
      <w:bookmarkEnd w:id="99"/>
      <w:bookmarkEnd w:id="100"/>
    </w:p>
    <w:p w14:paraId="293710C4" w14:textId="77777777" w:rsidR="00333CBF" w:rsidRDefault="00333CBF" w:rsidP="00333CBF">
      <w:pPr>
        <w:pStyle w:val="A117gare"/>
      </w:pPr>
    </w:p>
    <w:p w14:paraId="01333D70" w14:textId="77777777" w:rsidR="00C56943" w:rsidRDefault="00C56943" w:rsidP="00333CBF">
      <w:pPr>
        <w:pStyle w:val="A117gare"/>
      </w:pPr>
    </w:p>
    <w:p w14:paraId="353AD963" w14:textId="77777777" w:rsidR="00CB1339" w:rsidRDefault="00CB1339" w:rsidP="0070678B">
      <w:pPr>
        <w:pStyle w:val="A117gare"/>
      </w:pPr>
    </w:p>
    <w:p w14:paraId="28B723F1" w14:textId="5E6194F5" w:rsidR="004849B6" w:rsidRPr="00247B85" w:rsidRDefault="00A359E4" w:rsidP="004849B6">
      <w:pPr>
        <w:pStyle w:val="1-aaA111"/>
      </w:pPr>
      <w:bookmarkStart w:id="101" w:name="_Toc183014725"/>
      <w:bookmarkStart w:id="102" w:name="_Toc183420500"/>
      <w:bookmarkStart w:id="103" w:name="_Toc187417827"/>
      <w:bookmarkStart w:id="104" w:name="_Toc188457006"/>
      <w:r>
        <w:t xml:space="preserve">  </w:t>
      </w:r>
      <w:bookmarkStart w:id="105" w:name="_Toc194069534"/>
      <w:r w:rsidR="004849B6" w:rsidRPr="00247B85">
        <w:t>4.</w:t>
      </w:r>
      <w:r w:rsidR="007761AC">
        <w:t>1</w:t>
      </w:r>
      <w:r w:rsidR="004849B6" w:rsidRPr="00247B85">
        <w:t>.– TESSERAMENTI S.G.S. - CARTELLINI</w:t>
      </w:r>
      <w:bookmarkEnd w:id="101"/>
      <w:bookmarkEnd w:id="102"/>
      <w:bookmarkEnd w:id="103"/>
      <w:bookmarkEnd w:id="104"/>
      <w:bookmarkEnd w:id="105"/>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3C1E2D1F" w14:textId="77777777" w:rsidR="00B46A4B" w:rsidRPr="00247B85" w:rsidRDefault="00B46A4B" w:rsidP="00B46A4B">
      <w:pPr>
        <w:suppressAutoHyphens/>
        <w:autoSpaceDN w:val="0"/>
        <w:spacing w:line="280" w:lineRule="exact"/>
        <w:jc w:val="both"/>
        <w:rPr>
          <w:rFonts w:ascii="Arial" w:hAnsi="Arial" w:cs="Calibri"/>
          <w:bCs/>
          <w:color w:val="002060"/>
          <w:spacing w:val="6"/>
          <w:sz w:val="21"/>
          <w:lang w:eastAsia="ar-SA"/>
        </w:rPr>
      </w:pPr>
      <w:bookmarkStart w:id="106" w:name="_Hlk190768387"/>
      <w:r w:rsidRPr="00247B85">
        <w:rPr>
          <w:rFonts w:ascii="Arial" w:hAnsi="Arial" w:cs="Calibri"/>
          <w:bCs/>
          <w:color w:val="002060"/>
          <w:spacing w:val="6"/>
          <w:sz w:val="21"/>
          <w:lang w:eastAsia="ar-SA"/>
        </w:rPr>
        <w:t xml:space="preserve">Le società sottoindicate sono invitate a prenotare un appuntamento per ritirare i propri cartellini relativi al tesseramento dei giovani </w:t>
      </w:r>
      <w:bookmarkEnd w:id="106"/>
      <w:r w:rsidRPr="00247B85">
        <w:rPr>
          <w:rFonts w:ascii="Arial" w:hAnsi="Arial" w:cs="Calibri"/>
          <w:bCs/>
          <w:color w:val="002060"/>
          <w:spacing w:val="6"/>
          <w:sz w:val="21"/>
          <w:lang w:eastAsia="ar-SA"/>
        </w:rPr>
        <w:t>calciatori per la corrente stagione sportiva:</w:t>
      </w:r>
    </w:p>
    <w:p w14:paraId="6CB5D028" w14:textId="77777777" w:rsidR="00B46A4B" w:rsidRPr="00247B85" w:rsidRDefault="00B46A4B" w:rsidP="00B46A4B">
      <w:pPr>
        <w:suppressAutoHyphens/>
        <w:autoSpaceDN w:val="0"/>
        <w:spacing w:line="120" w:lineRule="exact"/>
        <w:jc w:val="left"/>
        <w:textAlignment w:val="baseline"/>
        <w:rPr>
          <w:rFonts w:ascii="Calibri" w:hAnsi="Calibri"/>
          <w:caps/>
          <w:spacing w:val="-2"/>
          <w:sz w:val="16"/>
          <w:lang w:eastAsia="ar-SA"/>
        </w:rPr>
      </w:pPr>
    </w:p>
    <w:p w14:paraId="15FF7CD4" w14:textId="77777777" w:rsidR="00B46A4B" w:rsidRDefault="00B46A4B" w:rsidP="00B46A4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w:t>
      </w:r>
    </w:p>
    <w:p w14:paraId="056492E2" w14:textId="77777777" w:rsidR="00B46A4B" w:rsidRDefault="00B46A4B" w:rsidP="00B46A4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CAMPIGLIONE</w:t>
      </w:r>
    </w:p>
    <w:p w14:paraId="7E638E9C" w14:textId="77777777" w:rsidR="00B46A4B" w:rsidRDefault="00B46A4B" w:rsidP="00B46A4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FERMO SSD ARL</w:t>
      </w:r>
    </w:p>
    <w:p w14:paraId="4C6304CF" w14:textId="77777777" w:rsidR="00B46A4B" w:rsidRDefault="00B46A4B" w:rsidP="00B46A4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w:t>
      </w:r>
    </w:p>
    <w:p w14:paraId="0DBC6912" w14:textId="77777777" w:rsidR="00B46A4B" w:rsidRDefault="00B46A4B" w:rsidP="00B46A4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10179249" w14:textId="77777777" w:rsidR="00B46A4B" w:rsidRDefault="00B46A4B" w:rsidP="00B46A4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SANGIORGESE M. RUBBIANESE</w:t>
      </w:r>
    </w:p>
    <w:p w14:paraId="7353BD94" w14:textId="77777777" w:rsidR="00B46A4B" w:rsidRDefault="00B46A4B" w:rsidP="00B46A4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SCUOLA CALCIO ARCHETTI</w:t>
      </w:r>
    </w:p>
    <w:p w14:paraId="6E9CC668" w14:textId="77777777" w:rsidR="00B46A4B" w:rsidRDefault="00B46A4B" w:rsidP="00B46A4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 PEDASO CAMPOFILONE</w:t>
      </w:r>
    </w:p>
    <w:p w14:paraId="0F747680" w14:textId="77777777" w:rsidR="00B46A4B" w:rsidRDefault="00B46A4B" w:rsidP="00B46A4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01F2C394" w14:textId="77777777" w:rsidR="00B46A4B" w:rsidRDefault="00B46A4B" w:rsidP="00B46A4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45A549" w14:textId="77777777" w:rsidR="00B46A4B" w:rsidRPr="00247B85" w:rsidRDefault="00B46A4B" w:rsidP="00B46A4B">
      <w:pPr>
        <w:spacing w:line="160" w:lineRule="exact"/>
        <w:jc w:val="left"/>
        <w:textAlignment w:val="baseline"/>
        <w:rPr>
          <w:rFonts w:ascii="Calibri" w:hAnsi="Calibri"/>
          <w:caps/>
          <w:spacing w:val="-2"/>
          <w:sz w:val="16"/>
          <w:lang w:eastAsia="ar-SA"/>
        </w:rPr>
      </w:pPr>
    </w:p>
    <w:p w14:paraId="5FE2B4EA" w14:textId="77777777" w:rsidR="00B46A4B" w:rsidRDefault="00B46A4B" w:rsidP="00B46A4B">
      <w:pPr>
        <w:pStyle w:val="A117gare"/>
      </w:pPr>
    </w:p>
    <w:p w14:paraId="17436C39" w14:textId="77777777" w:rsidR="00B46A4B" w:rsidRPr="00247B85" w:rsidRDefault="00B46A4B" w:rsidP="00B46A4B">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109B79D0" w14:textId="77777777" w:rsidR="00B46A4B" w:rsidRPr="00247B85" w:rsidRDefault="00B46A4B" w:rsidP="00B46A4B">
      <w:pPr>
        <w:suppressAutoHyphens/>
        <w:autoSpaceDN w:val="0"/>
        <w:spacing w:line="120" w:lineRule="exact"/>
        <w:jc w:val="left"/>
        <w:textAlignment w:val="baseline"/>
        <w:rPr>
          <w:rFonts w:ascii="Calibri" w:hAnsi="Calibri"/>
          <w:caps/>
          <w:spacing w:val="-2"/>
          <w:sz w:val="16"/>
          <w:lang w:eastAsia="ar-SA"/>
        </w:rPr>
      </w:pPr>
    </w:p>
    <w:p w14:paraId="379CCF65" w14:textId="77777777" w:rsidR="00B46A4B" w:rsidRPr="00247B85" w:rsidRDefault="00B46A4B" w:rsidP="00B46A4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15CD1D53" w14:textId="77777777" w:rsidR="00B46A4B" w:rsidRDefault="00B46A4B" w:rsidP="00B46A4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78EAC580" w14:textId="77777777" w:rsidR="00B46A4B" w:rsidRDefault="00B46A4B" w:rsidP="00B46A4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6BF52DE7" w14:textId="77777777" w:rsidR="00047467" w:rsidRDefault="00047467" w:rsidP="00047467">
      <w:pPr>
        <w:pStyle w:val="A117gare"/>
      </w:pPr>
    </w:p>
    <w:p w14:paraId="71937021" w14:textId="77777777" w:rsidR="00A86576" w:rsidRDefault="00A86576" w:rsidP="00047467">
      <w:pPr>
        <w:pStyle w:val="A117gare"/>
      </w:pPr>
    </w:p>
    <w:p w14:paraId="37EEE956" w14:textId="77777777" w:rsidR="00047467" w:rsidRDefault="00047467" w:rsidP="00047467">
      <w:pPr>
        <w:pStyle w:val="A117gare"/>
      </w:pPr>
    </w:p>
    <w:p w14:paraId="637A49CD" w14:textId="69194C82" w:rsidR="00047467" w:rsidRPr="00A51AFB" w:rsidRDefault="00047467" w:rsidP="00047467">
      <w:pPr>
        <w:pStyle w:val="1-aaA111"/>
      </w:pPr>
      <w:bookmarkStart w:id="107" w:name="_Toc183420501"/>
      <w:r w:rsidRPr="00A51AFB">
        <w:t xml:space="preserve">  </w:t>
      </w:r>
      <w:bookmarkStart w:id="108" w:name="_Toc188457004"/>
      <w:bookmarkStart w:id="109" w:name="_Toc194069535"/>
      <w:r w:rsidRPr="00A51AFB">
        <w:t>4.</w:t>
      </w:r>
      <w:r w:rsidR="007761AC">
        <w:t>2</w:t>
      </w:r>
      <w:r w:rsidRPr="00A51AFB">
        <w:t>.– orario apertura AL PUBBLICO della Delegazione Provinciale</w:t>
      </w:r>
      <w:bookmarkEnd w:id="107"/>
      <w:bookmarkEnd w:id="108"/>
      <w:bookmarkEnd w:id="109"/>
    </w:p>
    <w:p w14:paraId="656E3B33" w14:textId="77777777" w:rsidR="00047467" w:rsidRDefault="00047467" w:rsidP="00047467">
      <w:pPr>
        <w:pStyle w:val="A1gare"/>
      </w:pPr>
    </w:p>
    <w:p w14:paraId="50E20BC9" w14:textId="77777777" w:rsidR="00047467" w:rsidRDefault="00047467" w:rsidP="00047467">
      <w:pPr>
        <w:pStyle w:val="A119"/>
        <w:rPr>
          <w:szCs w:val="21"/>
        </w:rPr>
      </w:pPr>
      <w:bookmarkStart w:id="110" w:name="_Hlk190768419"/>
      <w:r w:rsidRPr="00336E47">
        <w:rPr>
          <w:szCs w:val="21"/>
        </w:rPr>
        <w:t>Si comunica che gli uffici della Delegazione Provinciale saranno aperti al pubblico nei seguenti orari:</w:t>
      </w:r>
    </w:p>
    <w:bookmarkEnd w:id="110"/>
    <w:p w14:paraId="0AEB0C51" w14:textId="77777777" w:rsidR="00047467" w:rsidRPr="000605E5" w:rsidRDefault="00047467" w:rsidP="00047467">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047467" w14:paraId="2EED98C9" w14:textId="77777777" w:rsidTr="00702C0E">
        <w:trPr>
          <w:trHeight w:val="232"/>
          <w:jc w:val="center"/>
        </w:trPr>
        <w:tc>
          <w:tcPr>
            <w:tcW w:w="1668" w:type="dxa"/>
            <w:vAlign w:val="center"/>
          </w:tcPr>
          <w:p w14:paraId="76444149" w14:textId="77777777" w:rsidR="00047467" w:rsidRPr="009766D0" w:rsidRDefault="00047467" w:rsidP="00702C0E">
            <w:pPr>
              <w:pStyle w:val="A119"/>
              <w:jc w:val="center"/>
              <w:rPr>
                <w:b/>
                <w:bCs/>
                <w:sz w:val="18"/>
                <w:szCs w:val="18"/>
              </w:rPr>
            </w:pPr>
            <w:r w:rsidRPr="009766D0">
              <w:rPr>
                <w:b/>
                <w:bCs/>
                <w:sz w:val="18"/>
                <w:szCs w:val="18"/>
              </w:rPr>
              <w:t>GIORNO</w:t>
            </w:r>
          </w:p>
        </w:tc>
        <w:tc>
          <w:tcPr>
            <w:tcW w:w="2409" w:type="dxa"/>
            <w:vAlign w:val="center"/>
          </w:tcPr>
          <w:p w14:paraId="338980C3" w14:textId="77777777" w:rsidR="00047467" w:rsidRPr="009766D0" w:rsidRDefault="00047467" w:rsidP="00702C0E">
            <w:pPr>
              <w:pStyle w:val="A119"/>
              <w:jc w:val="center"/>
              <w:rPr>
                <w:b/>
                <w:bCs/>
                <w:sz w:val="18"/>
                <w:szCs w:val="18"/>
              </w:rPr>
            </w:pPr>
            <w:r>
              <w:rPr>
                <w:b/>
                <w:bCs/>
                <w:sz w:val="18"/>
                <w:szCs w:val="18"/>
              </w:rPr>
              <w:t>MATTINO</w:t>
            </w:r>
          </w:p>
        </w:tc>
        <w:tc>
          <w:tcPr>
            <w:tcW w:w="2519" w:type="dxa"/>
            <w:vAlign w:val="center"/>
          </w:tcPr>
          <w:p w14:paraId="3D1D7A67" w14:textId="77777777" w:rsidR="00047467" w:rsidRPr="009766D0" w:rsidRDefault="00047467" w:rsidP="00702C0E">
            <w:pPr>
              <w:pStyle w:val="A119"/>
              <w:jc w:val="center"/>
              <w:rPr>
                <w:b/>
                <w:bCs/>
                <w:sz w:val="18"/>
                <w:szCs w:val="18"/>
              </w:rPr>
            </w:pPr>
            <w:r>
              <w:rPr>
                <w:b/>
                <w:bCs/>
                <w:sz w:val="18"/>
                <w:szCs w:val="18"/>
              </w:rPr>
              <w:t>POMERIGGIO</w:t>
            </w:r>
          </w:p>
        </w:tc>
      </w:tr>
      <w:tr w:rsidR="00047467" w14:paraId="684BDA67" w14:textId="77777777" w:rsidTr="00702C0E">
        <w:trPr>
          <w:trHeight w:val="220"/>
          <w:jc w:val="center"/>
        </w:trPr>
        <w:tc>
          <w:tcPr>
            <w:tcW w:w="1668" w:type="dxa"/>
            <w:vAlign w:val="center"/>
          </w:tcPr>
          <w:p w14:paraId="6C0B28EA" w14:textId="77777777" w:rsidR="00047467" w:rsidRPr="008E1D97" w:rsidRDefault="00047467" w:rsidP="00702C0E">
            <w:pPr>
              <w:pStyle w:val="A119"/>
              <w:rPr>
                <w:bCs/>
                <w:szCs w:val="21"/>
              </w:rPr>
            </w:pPr>
            <w:r w:rsidRPr="008E1D97">
              <w:rPr>
                <w:bCs/>
                <w:szCs w:val="21"/>
              </w:rPr>
              <w:t>Lunedì</w:t>
            </w:r>
          </w:p>
        </w:tc>
        <w:tc>
          <w:tcPr>
            <w:tcW w:w="2409" w:type="dxa"/>
            <w:vAlign w:val="center"/>
          </w:tcPr>
          <w:p w14:paraId="032D874E"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04AC7D34"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3B31B61F" w14:textId="77777777" w:rsidTr="00702C0E">
        <w:trPr>
          <w:trHeight w:val="232"/>
          <w:jc w:val="center"/>
        </w:trPr>
        <w:tc>
          <w:tcPr>
            <w:tcW w:w="1668" w:type="dxa"/>
            <w:vAlign w:val="center"/>
          </w:tcPr>
          <w:p w14:paraId="4106A030" w14:textId="77777777" w:rsidR="00047467" w:rsidRPr="008E1D97" w:rsidRDefault="00047467" w:rsidP="00702C0E">
            <w:pPr>
              <w:pStyle w:val="A119"/>
              <w:rPr>
                <w:bCs/>
                <w:szCs w:val="21"/>
              </w:rPr>
            </w:pPr>
            <w:r w:rsidRPr="008E1D97">
              <w:rPr>
                <w:bCs/>
                <w:szCs w:val="21"/>
              </w:rPr>
              <w:t>Martedì</w:t>
            </w:r>
          </w:p>
        </w:tc>
        <w:tc>
          <w:tcPr>
            <w:tcW w:w="2409" w:type="dxa"/>
            <w:vAlign w:val="center"/>
          </w:tcPr>
          <w:p w14:paraId="363C28E1"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CF9189B"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082ACD30" w14:textId="77777777" w:rsidTr="00702C0E">
        <w:trPr>
          <w:trHeight w:val="220"/>
          <w:jc w:val="center"/>
        </w:trPr>
        <w:tc>
          <w:tcPr>
            <w:tcW w:w="1668" w:type="dxa"/>
            <w:vAlign w:val="center"/>
          </w:tcPr>
          <w:p w14:paraId="7D24857F" w14:textId="77777777" w:rsidR="00047467" w:rsidRPr="008E1D97" w:rsidRDefault="00047467" w:rsidP="00702C0E">
            <w:pPr>
              <w:pStyle w:val="A119"/>
              <w:rPr>
                <w:bCs/>
                <w:szCs w:val="21"/>
              </w:rPr>
            </w:pPr>
            <w:r w:rsidRPr="008E1D97">
              <w:rPr>
                <w:bCs/>
                <w:szCs w:val="21"/>
              </w:rPr>
              <w:t>Mercoledì</w:t>
            </w:r>
          </w:p>
        </w:tc>
        <w:tc>
          <w:tcPr>
            <w:tcW w:w="2409" w:type="dxa"/>
            <w:vAlign w:val="center"/>
          </w:tcPr>
          <w:p w14:paraId="7D2248DA"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2751CCCE"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142C49E9" w14:textId="77777777" w:rsidTr="00702C0E">
        <w:trPr>
          <w:trHeight w:val="232"/>
          <w:jc w:val="center"/>
        </w:trPr>
        <w:tc>
          <w:tcPr>
            <w:tcW w:w="1668" w:type="dxa"/>
            <w:vAlign w:val="center"/>
          </w:tcPr>
          <w:p w14:paraId="6D0E4F73" w14:textId="77777777" w:rsidR="00047467" w:rsidRPr="008E1D97" w:rsidRDefault="00047467" w:rsidP="00702C0E">
            <w:pPr>
              <w:pStyle w:val="A119"/>
              <w:rPr>
                <w:bCs/>
                <w:szCs w:val="21"/>
              </w:rPr>
            </w:pPr>
            <w:r w:rsidRPr="008E1D97">
              <w:rPr>
                <w:bCs/>
                <w:szCs w:val="21"/>
              </w:rPr>
              <w:t>Giovedì</w:t>
            </w:r>
          </w:p>
        </w:tc>
        <w:tc>
          <w:tcPr>
            <w:tcW w:w="2409" w:type="dxa"/>
            <w:vAlign w:val="center"/>
          </w:tcPr>
          <w:p w14:paraId="590AE4A3"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11F236C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5BAE135A" w14:textId="77777777" w:rsidTr="00702C0E">
        <w:trPr>
          <w:trHeight w:val="220"/>
          <w:jc w:val="center"/>
        </w:trPr>
        <w:tc>
          <w:tcPr>
            <w:tcW w:w="1668" w:type="dxa"/>
            <w:vAlign w:val="center"/>
          </w:tcPr>
          <w:p w14:paraId="021C2C6A" w14:textId="77777777" w:rsidR="00047467" w:rsidRPr="008E1D97" w:rsidRDefault="00047467" w:rsidP="00702C0E">
            <w:pPr>
              <w:pStyle w:val="A119"/>
              <w:rPr>
                <w:bCs/>
                <w:szCs w:val="21"/>
              </w:rPr>
            </w:pPr>
            <w:r w:rsidRPr="008E1D97">
              <w:rPr>
                <w:bCs/>
                <w:szCs w:val="21"/>
              </w:rPr>
              <w:t>Venerdì</w:t>
            </w:r>
          </w:p>
        </w:tc>
        <w:tc>
          <w:tcPr>
            <w:tcW w:w="2409" w:type="dxa"/>
            <w:vAlign w:val="center"/>
          </w:tcPr>
          <w:p w14:paraId="0DE09DE7"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7D164DA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0D5BF8E7" w14:textId="77777777" w:rsidTr="00702C0E">
        <w:trPr>
          <w:trHeight w:val="220"/>
          <w:jc w:val="center"/>
        </w:trPr>
        <w:tc>
          <w:tcPr>
            <w:tcW w:w="1668" w:type="dxa"/>
            <w:vAlign w:val="center"/>
          </w:tcPr>
          <w:p w14:paraId="40293E22" w14:textId="77777777" w:rsidR="00047467" w:rsidRPr="008E1D97" w:rsidRDefault="00047467" w:rsidP="00702C0E">
            <w:pPr>
              <w:pStyle w:val="A119"/>
              <w:rPr>
                <w:bCs/>
                <w:szCs w:val="21"/>
              </w:rPr>
            </w:pPr>
            <w:r w:rsidRPr="008E1D97">
              <w:rPr>
                <w:bCs/>
                <w:szCs w:val="21"/>
              </w:rPr>
              <w:t>Sabato</w:t>
            </w:r>
          </w:p>
        </w:tc>
        <w:tc>
          <w:tcPr>
            <w:tcW w:w="2409" w:type="dxa"/>
            <w:vAlign w:val="center"/>
          </w:tcPr>
          <w:p w14:paraId="09418169"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10E5191" w14:textId="77777777" w:rsidR="00047467" w:rsidRPr="008E1D97" w:rsidRDefault="00047467" w:rsidP="00702C0E">
            <w:pPr>
              <w:pStyle w:val="A119"/>
              <w:jc w:val="center"/>
              <w:rPr>
                <w:bCs/>
                <w:szCs w:val="21"/>
              </w:rPr>
            </w:pPr>
            <w:r w:rsidRPr="008E1D97">
              <w:rPr>
                <w:bCs/>
                <w:szCs w:val="21"/>
              </w:rPr>
              <w:t>Chiuso</w:t>
            </w:r>
          </w:p>
        </w:tc>
      </w:tr>
    </w:tbl>
    <w:p w14:paraId="1C686580" w14:textId="77777777" w:rsidR="00047467" w:rsidRDefault="00047467" w:rsidP="00047467">
      <w:pPr>
        <w:pStyle w:val="A117gare"/>
      </w:pPr>
    </w:p>
    <w:p w14:paraId="6C0AA016" w14:textId="77777777" w:rsidR="00047467" w:rsidRDefault="00047467" w:rsidP="00047467">
      <w:pPr>
        <w:pStyle w:val="A117gare"/>
      </w:pPr>
    </w:p>
    <w:p w14:paraId="6EAC5BDC" w14:textId="77777777" w:rsidR="00047467" w:rsidRDefault="00047467" w:rsidP="00047467">
      <w:pPr>
        <w:pStyle w:val="A119"/>
        <w:rPr>
          <w:b/>
        </w:rPr>
      </w:pPr>
      <w:r>
        <w:rPr>
          <w:b/>
        </w:rPr>
        <w:t>Al fine di evitare lunghe attese, si invitano le Società a contattare la Delegazione Provinciale per concordare un appuntamento.</w:t>
      </w:r>
    </w:p>
    <w:p w14:paraId="654CE81A" w14:textId="77777777" w:rsidR="00047467" w:rsidRDefault="00047467" w:rsidP="00047467">
      <w:pPr>
        <w:pStyle w:val="A119"/>
        <w:rPr>
          <w:b/>
        </w:rPr>
      </w:pPr>
      <w:r>
        <w:rPr>
          <w:b/>
        </w:rPr>
        <w:t>Per qualsiasi evenienza si invitano le Società a mettersi in contatto con il Delegato Provinciale (Recapito tel. 328-2868789).</w:t>
      </w:r>
    </w:p>
    <w:p w14:paraId="58BC9817" w14:textId="77777777" w:rsidR="00A86576" w:rsidRDefault="00A86576" w:rsidP="00D87B64">
      <w:pPr>
        <w:jc w:val="left"/>
        <w:rPr>
          <w:rFonts w:ascii="Times New Roman" w:eastAsiaTheme="minorEastAsia" w:hAnsi="Times New Roman"/>
          <w:color w:val="000000"/>
          <w:sz w:val="12"/>
          <w:szCs w:val="12"/>
        </w:rPr>
      </w:pPr>
    </w:p>
    <w:p w14:paraId="12F75F1C" w14:textId="77777777" w:rsidR="008530C7" w:rsidRDefault="008530C7" w:rsidP="004849B6">
      <w:pPr>
        <w:jc w:val="left"/>
        <w:rPr>
          <w:rFonts w:ascii="Times New Roman" w:eastAsiaTheme="minorEastAsia" w:hAnsi="Times New Roman"/>
          <w:color w:val="000000"/>
          <w:sz w:val="12"/>
          <w:szCs w:val="12"/>
        </w:rPr>
      </w:pPr>
    </w:p>
    <w:p w14:paraId="5D086B61" w14:textId="77777777" w:rsidR="00D42A75" w:rsidRDefault="00D42A75" w:rsidP="00D42A75">
      <w:pPr>
        <w:jc w:val="left"/>
        <w:rPr>
          <w:rFonts w:ascii="Times New Roman" w:eastAsiaTheme="minorEastAsia" w:hAnsi="Times New Roman"/>
          <w:color w:val="000000"/>
          <w:sz w:val="12"/>
          <w:szCs w:val="12"/>
        </w:rPr>
      </w:pPr>
      <w:bookmarkStart w:id="111" w:name="_Hlk183420419"/>
    </w:p>
    <w:p w14:paraId="3E1A0435" w14:textId="77777777" w:rsidR="009C1EA2" w:rsidRDefault="009C1EA2" w:rsidP="009C1EA2">
      <w:pPr>
        <w:suppressAutoHyphens/>
        <w:autoSpaceDN w:val="0"/>
        <w:spacing w:line="280" w:lineRule="exact"/>
        <w:jc w:val="both"/>
        <w:rPr>
          <w:rFonts w:ascii="Arial" w:hAnsi="Arial" w:cs="Calibri"/>
          <w:bCs/>
          <w:color w:val="002060"/>
          <w:spacing w:val="6"/>
          <w:sz w:val="18"/>
          <w:szCs w:val="18"/>
          <w:lang w:eastAsia="ar-SA"/>
        </w:rPr>
      </w:pPr>
    </w:p>
    <w:p w14:paraId="05392F72" w14:textId="77777777" w:rsidR="00813E2F" w:rsidRDefault="00813E2F" w:rsidP="009C1EA2">
      <w:pPr>
        <w:suppressAutoHyphens/>
        <w:autoSpaceDN w:val="0"/>
        <w:spacing w:line="280" w:lineRule="exact"/>
        <w:jc w:val="both"/>
        <w:rPr>
          <w:rFonts w:ascii="Arial" w:hAnsi="Arial" w:cs="Calibri"/>
          <w:bCs/>
          <w:color w:val="002060"/>
          <w:spacing w:val="6"/>
          <w:sz w:val="18"/>
          <w:szCs w:val="18"/>
          <w:lang w:eastAsia="ar-SA"/>
        </w:rPr>
      </w:pPr>
    </w:p>
    <w:p w14:paraId="07204863" w14:textId="77777777" w:rsidR="009C1EA2" w:rsidRPr="00763C74" w:rsidRDefault="009C1EA2" w:rsidP="009C1EA2">
      <w:pPr>
        <w:pStyle w:val="TITOLOCAMPIONATO"/>
        <w:pBdr>
          <w:top w:val="single" w:sz="4" w:space="1" w:color="000066"/>
        </w:pBdr>
      </w:pPr>
      <w:bookmarkStart w:id="112" w:name="_Toc188457007"/>
      <w:bookmarkStart w:id="113" w:name="_Toc194069536"/>
      <w:r>
        <w:t>attività AGONISTICA</w:t>
      </w:r>
      <w:bookmarkEnd w:id="112"/>
      <w:bookmarkEnd w:id="113"/>
    </w:p>
    <w:p w14:paraId="7C85BD5A" w14:textId="77777777" w:rsidR="009C1EA2" w:rsidRDefault="009C1EA2" w:rsidP="009C1EA2">
      <w:pPr>
        <w:pStyle w:val="A117gare"/>
      </w:pPr>
    </w:p>
    <w:p w14:paraId="119D7831" w14:textId="77777777" w:rsidR="009A495A" w:rsidRDefault="009A495A" w:rsidP="009A495A">
      <w:pPr>
        <w:pStyle w:val="A117gare"/>
        <w:rPr>
          <w:w w:val="105"/>
        </w:rPr>
      </w:pPr>
    </w:p>
    <w:p w14:paraId="6118AB98" w14:textId="77777777" w:rsidR="009A495A" w:rsidRPr="00247B85" w:rsidRDefault="009A495A" w:rsidP="009A495A">
      <w:pPr>
        <w:pStyle w:val="1-aaA111"/>
      </w:pPr>
      <w:r>
        <w:t xml:space="preserve">  </w:t>
      </w:r>
      <w:bookmarkStart w:id="114" w:name="_Toc194069537"/>
      <w:r>
        <w:t xml:space="preserve">ORARIO UFFICIALE INIZIO GARE </w:t>
      </w:r>
      <w:proofErr w:type="spellStart"/>
      <w:r>
        <w:t>GARE</w:t>
      </w:r>
      <w:bookmarkEnd w:id="114"/>
      <w:proofErr w:type="spellEnd"/>
    </w:p>
    <w:p w14:paraId="0A7BBE1D" w14:textId="77777777" w:rsidR="009A495A" w:rsidRDefault="009A495A" w:rsidP="009A495A">
      <w:pPr>
        <w:jc w:val="both"/>
        <w:rPr>
          <w:rFonts w:ascii="Arial" w:hAnsi="Arial"/>
          <w:color w:val="002060"/>
          <w:spacing w:val="8"/>
          <w:sz w:val="21"/>
          <w:lang w:eastAsia="ar-SA"/>
        </w:rPr>
      </w:pPr>
    </w:p>
    <w:p w14:paraId="4839147C" w14:textId="77777777" w:rsidR="009A495A" w:rsidRPr="00A60D4E" w:rsidRDefault="009A495A" w:rsidP="009A495A">
      <w:pPr>
        <w:jc w:val="both"/>
        <w:rPr>
          <w:rFonts w:ascii="Arial" w:hAnsi="Arial"/>
          <w:b/>
          <w:color w:val="002060"/>
          <w:spacing w:val="8"/>
          <w:sz w:val="21"/>
          <w:lang w:eastAsia="ar-SA"/>
        </w:rPr>
      </w:pPr>
      <w:r w:rsidRPr="00A60D4E">
        <w:rPr>
          <w:rFonts w:ascii="Arial" w:hAnsi="Arial"/>
          <w:color w:val="002060"/>
          <w:spacing w:val="8"/>
          <w:sz w:val="21"/>
          <w:lang w:eastAsia="ar-SA"/>
        </w:rPr>
        <w:t xml:space="preserve">SI RICORDA CHE DA </w:t>
      </w:r>
      <w:r w:rsidRPr="00A60D4E">
        <w:rPr>
          <w:rFonts w:ascii="Arial" w:hAnsi="Arial"/>
          <w:b/>
          <w:color w:val="002060"/>
          <w:spacing w:val="8"/>
          <w:sz w:val="21"/>
          <w:u w:val="single"/>
          <w:lang w:eastAsia="ar-SA"/>
        </w:rPr>
        <w:t>DOMENICA 30 MARZO p.v.</w:t>
      </w:r>
      <w:r w:rsidRPr="00A60D4E">
        <w:rPr>
          <w:rFonts w:ascii="Arial" w:hAnsi="Arial"/>
          <w:b/>
          <w:color w:val="002060"/>
          <w:spacing w:val="8"/>
          <w:sz w:val="21"/>
          <w:lang w:eastAsia="ar-SA"/>
        </w:rPr>
        <w:t xml:space="preserve"> </w:t>
      </w:r>
      <w:r w:rsidRPr="00A60D4E">
        <w:rPr>
          <w:rFonts w:ascii="Arial" w:hAnsi="Arial"/>
          <w:color w:val="002060"/>
          <w:spacing w:val="8"/>
          <w:sz w:val="21"/>
          <w:lang w:eastAsia="ar-SA"/>
        </w:rPr>
        <w:t xml:space="preserve">L’ORARIO UFFICIALE D’INIZIO DELLE GARE DEI CAMPIONATI DI </w:t>
      </w:r>
      <w:r>
        <w:rPr>
          <w:rFonts w:ascii="Arial" w:hAnsi="Arial"/>
          <w:color w:val="002060"/>
          <w:spacing w:val="8"/>
          <w:sz w:val="21"/>
          <w:lang w:eastAsia="ar-SA"/>
        </w:rPr>
        <w:t xml:space="preserve">SECONDA E TERZA </w:t>
      </w:r>
      <w:r w:rsidRPr="00A60D4E">
        <w:rPr>
          <w:rFonts w:ascii="Arial" w:hAnsi="Arial"/>
          <w:color w:val="002060"/>
          <w:spacing w:val="8"/>
          <w:sz w:val="21"/>
          <w:lang w:eastAsia="ar-SA"/>
        </w:rPr>
        <w:t xml:space="preserve">CATEGORIA E’ FISSATO PER LE </w:t>
      </w:r>
      <w:r w:rsidRPr="00A60D4E">
        <w:rPr>
          <w:rFonts w:ascii="Arial" w:hAnsi="Arial"/>
          <w:b/>
          <w:color w:val="002060"/>
          <w:spacing w:val="8"/>
          <w:sz w:val="21"/>
          <w:u w:val="single"/>
          <w:lang w:eastAsia="ar-SA"/>
        </w:rPr>
        <w:t>ORE 16,00</w:t>
      </w:r>
      <w:r w:rsidRPr="00A60D4E">
        <w:rPr>
          <w:rFonts w:ascii="Arial" w:hAnsi="Arial"/>
          <w:color w:val="002060"/>
          <w:spacing w:val="8"/>
          <w:sz w:val="21"/>
          <w:lang w:eastAsia="ar-SA"/>
        </w:rPr>
        <w:t xml:space="preserve">, MENTRE PER IL CAMPIONATO JUNIORES UNDER 19 </w:t>
      </w:r>
      <w:r>
        <w:rPr>
          <w:rFonts w:ascii="Arial" w:hAnsi="Arial"/>
          <w:color w:val="002060"/>
          <w:spacing w:val="8"/>
          <w:sz w:val="21"/>
          <w:lang w:eastAsia="ar-SA"/>
        </w:rPr>
        <w:t>PROVINCIALE</w:t>
      </w:r>
      <w:r w:rsidRPr="00A60D4E">
        <w:rPr>
          <w:rFonts w:ascii="Arial" w:hAnsi="Arial"/>
          <w:color w:val="002060"/>
          <w:spacing w:val="8"/>
          <w:sz w:val="21"/>
          <w:lang w:eastAsia="ar-SA"/>
        </w:rPr>
        <w:t xml:space="preserve"> E’ FISSATO PER LE </w:t>
      </w:r>
      <w:r w:rsidRPr="00A60D4E">
        <w:rPr>
          <w:rFonts w:ascii="Arial" w:hAnsi="Arial"/>
          <w:b/>
          <w:color w:val="002060"/>
          <w:spacing w:val="8"/>
          <w:sz w:val="21"/>
          <w:u w:val="single"/>
          <w:lang w:eastAsia="ar-SA"/>
        </w:rPr>
        <w:t>ORE 16,30</w:t>
      </w:r>
      <w:r w:rsidRPr="00A60D4E">
        <w:rPr>
          <w:rFonts w:ascii="Arial" w:hAnsi="Arial"/>
          <w:b/>
          <w:color w:val="002060"/>
          <w:spacing w:val="8"/>
          <w:sz w:val="21"/>
          <w:lang w:eastAsia="ar-SA"/>
        </w:rPr>
        <w:t>.</w:t>
      </w:r>
    </w:p>
    <w:p w14:paraId="50D3AA7E" w14:textId="77777777" w:rsidR="009A495A" w:rsidRPr="00A60D4E" w:rsidRDefault="009A495A" w:rsidP="009A495A">
      <w:pPr>
        <w:jc w:val="both"/>
        <w:rPr>
          <w:rFonts w:ascii="Arial" w:hAnsi="Arial"/>
          <w:color w:val="002060"/>
          <w:spacing w:val="8"/>
          <w:sz w:val="21"/>
          <w:lang w:eastAsia="ar-SA"/>
        </w:rPr>
      </w:pPr>
      <w:r w:rsidRPr="00A60D4E">
        <w:rPr>
          <w:rFonts w:ascii="Arial" w:hAnsi="Arial"/>
          <w:color w:val="002060"/>
          <w:spacing w:val="8"/>
          <w:sz w:val="21"/>
          <w:lang w:eastAsia="ar-SA"/>
        </w:rPr>
        <w:t xml:space="preserve">L’ORARIO UFFICIALE D’INIZIO DELLE GARE DI </w:t>
      </w:r>
      <w:r w:rsidRPr="00A60D4E">
        <w:rPr>
          <w:rFonts w:ascii="Arial" w:hAnsi="Arial"/>
          <w:b/>
          <w:color w:val="002060"/>
          <w:spacing w:val="8"/>
          <w:sz w:val="21"/>
          <w:lang w:eastAsia="ar-SA"/>
        </w:rPr>
        <w:t>SABATO 29 MARZO 2025</w:t>
      </w:r>
      <w:r w:rsidRPr="00A60D4E">
        <w:rPr>
          <w:rFonts w:ascii="Arial" w:hAnsi="Arial"/>
          <w:color w:val="002060"/>
          <w:spacing w:val="8"/>
          <w:sz w:val="21"/>
          <w:lang w:eastAsia="ar-SA"/>
        </w:rPr>
        <w:t>, SALVO DIVERSA DISPOSIZIONE, RIMANE FISSATO ALLE ORE 15,00</w:t>
      </w:r>
      <w:r>
        <w:rPr>
          <w:rFonts w:ascii="Arial" w:hAnsi="Arial"/>
          <w:color w:val="002060"/>
          <w:spacing w:val="8"/>
          <w:sz w:val="21"/>
          <w:lang w:eastAsia="ar-SA"/>
        </w:rPr>
        <w:t>.</w:t>
      </w:r>
    </w:p>
    <w:p w14:paraId="71654AFE" w14:textId="77777777" w:rsidR="00034984" w:rsidRDefault="00034984" w:rsidP="00D42A75">
      <w:pPr>
        <w:spacing w:line="140" w:lineRule="exact"/>
        <w:jc w:val="left"/>
        <w:textAlignment w:val="baseline"/>
        <w:rPr>
          <w:rFonts w:ascii="Calibri" w:eastAsia="Arial" w:hAnsi="Calibri"/>
          <w:caps/>
          <w:spacing w:val="-2"/>
          <w:sz w:val="16"/>
          <w:lang w:eastAsia="ar-SA"/>
        </w:rPr>
      </w:pPr>
    </w:p>
    <w:p w14:paraId="00FD4C19" w14:textId="77777777" w:rsidR="009A495A" w:rsidRDefault="009A495A" w:rsidP="00D42A75">
      <w:pPr>
        <w:spacing w:line="140" w:lineRule="exact"/>
        <w:jc w:val="left"/>
        <w:textAlignment w:val="baseline"/>
        <w:rPr>
          <w:rFonts w:ascii="Calibri" w:eastAsia="Arial" w:hAnsi="Calibri"/>
          <w:caps/>
          <w:spacing w:val="-2"/>
          <w:sz w:val="16"/>
          <w:lang w:eastAsia="ar-SA"/>
        </w:rPr>
      </w:pPr>
    </w:p>
    <w:p w14:paraId="5DA54E61" w14:textId="77777777" w:rsidR="009A495A" w:rsidRDefault="009A495A" w:rsidP="00D42A75">
      <w:pPr>
        <w:spacing w:line="140" w:lineRule="exact"/>
        <w:jc w:val="left"/>
        <w:textAlignment w:val="baseline"/>
        <w:rPr>
          <w:rFonts w:ascii="Calibri" w:eastAsia="Arial" w:hAnsi="Calibri"/>
          <w:caps/>
          <w:spacing w:val="-2"/>
          <w:sz w:val="16"/>
          <w:lang w:eastAsia="ar-SA"/>
        </w:rPr>
      </w:pPr>
    </w:p>
    <w:p w14:paraId="6D7385EA" w14:textId="77777777" w:rsidR="00034984" w:rsidRDefault="00034984" w:rsidP="00D42A75">
      <w:pPr>
        <w:spacing w:line="140" w:lineRule="exact"/>
        <w:jc w:val="left"/>
        <w:textAlignment w:val="baseline"/>
        <w:rPr>
          <w:rFonts w:ascii="Calibri" w:eastAsia="Arial" w:hAnsi="Calibri"/>
          <w:caps/>
          <w:spacing w:val="-2"/>
          <w:sz w:val="16"/>
          <w:lang w:eastAsia="ar-SA"/>
        </w:rPr>
      </w:pPr>
    </w:p>
    <w:p w14:paraId="125A21B0" w14:textId="77777777" w:rsidR="00034984" w:rsidRPr="00DE01B3" w:rsidRDefault="00034984" w:rsidP="00034984">
      <w:pPr>
        <w:pStyle w:val="Comunicato0"/>
        <w:rPr>
          <w:color w:val="002060"/>
          <w:szCs w:val="30"/>
        </w:rPr>
      </w:pPr>
      <w:bookmarkStart w:id="115" w:name="_Toc187417830"/>
      <w:bookmarkStart w:id="116" w:name="_Toc188457009"/>
      <w:bookmarkStart w:id="117" w:name="_Toc193897822"/>
      <w:bookmarkStart w:id="118" w:name="_Toc194069538"/>
      <w:bookmarkStart w:id="119" w:name="_Hlk192083085"/>
      <w:r>
        <w:rPr>
          <w:color w:val="002060"/>
          <w:szCs w:val="30"/>
        </w:rPr>
        <w:t>CAMPIONATO SECONDA CATEGORIA</w:t>
      </w:r>
      <w:bookmarkEnd w:id="115"/>
      <w:bookmarkEnd w:id="116"/>
      <w:bookmarkEnd w:id="117"/>
      <w:bookmarkEnd w:id="118"/>
    </w:p>
    <w:bookmarkEnd w:id="119"/>
    <w:p w14:paraId="72A7D510" w14:textId="77777777" w:rsidR="00A60D4E" w:rsidRDefault="00A60D4E" w:rsidP="00813E2F">
      <w:pPr>
        <w:pStyle w:val="A117gare"/>
      </w:pPr>
    </w:p>
    <w:p w14:paraId="3767AD36" w14:textId="77777777" w:rsidR="00813E2F" w:rsidRDefault="00813E2F" w:rsidP="00813E2F">
      <w:pPr>
        <w:pStyle w:val="A117gare"/>
      </w:pPr>
    </w:p>
    <w:p w14:paraId="392B07A2" w14:textId="77777777" w:rsidR="009A495A" w:rsidRDefault="009A495A" w:rsidP="009A495A">
      <w:pPr>
        <w:pStyle w:val="A117gare"/>
      </w:pPr>
    </w:p>
    <w:p w14:paraId="01768C0C" w14:textId="7D8D0723" w:rsidR="00845CFF" w:rsidRPr="00845CFF" w:rsidRDefault="0068073F" w:rsidP="0068073F">
      <w:pPr>
        <w:pStyle w:val="1-aaA111"/>
      </w:pPr>
      <w:r>
        <w:t xml:space="preserve">  </w:t>
      </w:r>
      <w:bookmarkStart w:id="120" w:name="_Toc194069540"/>
      <w:r w:rsidR="00845CFF" w:rsidRPr="00845CFF">
        <w:t>CONTEMPORANEITA’ DELLE ULTIME DUE GIORNATE DI GARA</w:t>
      </w:r>
      <w:bookmarkEnd w:id="120"/>
    </w:p>
    <w:p w14:paraId="3BE753AB" w14:textId="77777777" w:rsidR="00845CFF" w:rsidRPr="00845CFF" w:rsidRDefault="00845CFF" w:rsidP="00845CFF">
      <w:pPr>
        <w:jc w:val="both"/>
        <w:rPr>
          <w:rFonts w:ascii="Arial" w:hAnsi="Arial" w:cs="Arial"/>
          <w:color w:val="17365D" w:themeColor="text2" w:themeShade="BF"/>
          <w:sz w:val="22"/>
          <w:szCs w:val="22"/>
          <w:lang w:eastAsia="en-US"/>
        </w:rPr>
      </w:pPr>
    </w:p>
    <w:p w14:paraId="3481A083" w14:textId="37D154FE" w:rsidR="00845CFF" w:rsidRPr="00845CFF" w:rsidRDefault="00845CFF" w:rsidP="00845CFF">
      <w:pPr>
        <w:jc w:val="both"/>
        <w:rPr>
          <w:rFonts w:ascii="Arial" w:hAnsi="Arial" w:cs="Arial"/>
          <w:color w:val="17365D" w:themeColor="text2" w:themeShade="BF"/>
          <w:sz w:val="22"/>
          <w:szCs w:val="22"/>
          <w:lang w:eastAsia="en-US"/>
        </w:rPr>
      </w:pPr>
      <w:r w:rsidRPr="00845CFF">
        <w:rPr>
          <w:rFonts w:ascii="Arial" w:hAnsi="Arial" w:cs="Arial"/>
          <w:color w:val="17365D" w:themeColor="text2" w:themeShade="BF"/>
          <w:sz w:val="22"/>
          <w:szCs w:val="22"/>
          <w:lang w:eastAsia="en-US"/>
        </w:rPr>
        <w:t>Si riporta di seguito l’estratto del C.U. n. 197 del C.R. del 07/03/2025 relativo alla contemporaneità delle ultime due giornate del presente Campionato come segue:</w:t>
      </w:r>
    </w:p>
    <w:p w14:paraId="7606B7A8" w14:textId="77777777" w:rsidR="00845CFF" w:rsidRPr="00845CFF" w:rsidRDefault="00845CFF" w:rsidP="009A495A">
      <w:pPr>
        <w:pStyle w:val="A117gare"/>
      </w:pPr>
    </w:p>
    <w:p w14:paraId="6BF79B47" w14:textId="4859D8A2" w:rsidR="00845CFF" w:rsidRPr="00845CFF" w:rsidRDefault="00845CFF" w:rsidP="00845CFF">
      <w:pPr>
        <w:jc w:val="both"/>
        <w:rPr>
          <w:rFonts w:ascii="Arial" w:hAnsi="Arial" w:cs="Arial"/>
          <w:b/>
          <w:bCs/>
          <w:color w:val="17365D" w:themeColor="text2" w:themeShade="BF"/>
          <w:sz w:val="22"/>
          <w:szCs w:val="22"/>
          <w:lang w:eastAsia="en-US"/>
        </w:rPr>
      </w:pPr>
      <w:r w:rsidRPr="00845CFF">
        <w:rPr>
          <w:rFonts w:ascii="Arial" w:hAnsi="Arial" w:cs="Arial"/>
          <w:b/>
          <w:bCs/>
          <w:color w:val="17365D" w:themeColor="text2" w:themeShade="BF"/>
          <w:sz w:val="22"/>
          <w:szCs w:val="22"/>
          <w:lang w:eastAsia="en-US"/>
        </w:rPr>
        <w:t>Omissis….</w:t>
      </w:r>
    </w:p>
    <w:p w14:paraId="60D0F06F" w14:textId="77777777" w:rsidR="00845CFF" w:rsidRPr="00845CFF" w:rsidRDefault="00845CFF" w:rsidP="00BB5B30">
      <w:pPr>
        <w:pStyle w:val="A117gare"/>
      </w:pPr>
    </w:p>
    <w:p w14:paraId="4AA4C2F1" w14:textId="77777777" w:rsidR="00845CFF" w:rsidRPr="00845CFF" w:rsidRDefault="00845CFF" w:rsidP="00845CFF">
      <w:pPr>
        <w:jc w:val="both"/>
        <w:rPr>
          <w:rFonts w:ascii="Arial" w:hAnsi="Arial" w:cs="Arial"/>
          <w:color w:val="17365D" w:themeColor="text2" w:themeShade="BF"/>
          <w:sz w:val="22"/>
          <w:szCs w:val="22"/>
          <w:lang w:eastAsia="en-US"/>
        </w:rPr>
      </w:pPr>
      <w:r w:rsidRPr="00845CFF">
        <w:rPr>
          <w:rFonts w:ascii="Arial" w:hAnsi="Arial" w:cs="Arial"/>
          <w:b/>
          <w:color w:val="17365D" w:themeColor="text2" w:themeShade="BF"/>
          <w:sz w:val="22"/>
          <w:szCs w:val="22"/>
          <w:u w:val="single"/>
          <w:lang w:eastAsia="en-US"/>
        </w:rPr>
        <w:t>CAMPIONATO SECONDA CATEGORIA</w:t>
      </w:r>
      <w:r w:rsidRPr="00845CFF">
        <w:rPr>
          <w:rFonts w:ascii="Arial" w:hAnsi="Arial" w:cs="Arial"/>
          <w:color w:val="17365D" w:themeColor="text2" w:themeShade="BF"/>
          <w:sz w:val="22"/>
          <w:szCs w:val="22"/>
          <w:lang w:eastAsia="en-US"/>
        </w:rPr>
        <w:t>:</w:t>
      </w:r>
      <w:r w:rsidRPr="00845CFF">
        <w:rPr>
          <w:rFonts w:ascii="Arial" w:hAnsi="Arial" w:cs="Arial"/>
          <w:color w:val="17365D" w:themeColor="text2" w:themeShade="BF"/>
          <w:sz w:val="22"/>
          <w:szCs w:val="22"/>
          <w:lang w:eastAsia="en-US"/>
        </w:rPr>
        <w:tab/>
        <w:t xml:space="preserve"> </w:t>
      </w:r>
      <w:r w:rsidRPr="00845CFF">
        <w:rPr>
          <w:rFonts w:ascii="Arial" w:hAnsi="Arial" w:cs="Arial"/>
          <w:b/>
          <w:color w:val="17365D" w:themeColor="text2" w:themeShade="BF"/>
          <w:sz w:val="22"/>
          <w:szCs w:val="22"/>
          <w:lang w:eastAsia="en-US"/>
        </w:rPr>
        <w:t>SABATO – ora ufficiale</w:t>
      </w:r>
    </w:p>
    <w:p w14:paraId="2DD7719E" w14:textId="77777777" w:rsidR="00845CFF" w:rsidRPr="00845CFF" w:rsidRDefault="00845CFF" w:rsidP="00845CFF">
      <w:pPr>
        <w:jc w:val="both"/>
        <w:rPr>
          <w:rFonts w:ascii="Arial" w:hAnsi="Arial" w:cs="Arial"/>
          <w:color w:val="17365D" w:themeColor="text2" w:themeShade="BF"/>
          <w:sz w:val="22"/>
          <w:szCs w:val="22"/>
          <w:lang w:eastAsia="en-US"/>
        </w:rPr>
      </w:pPr>
      <w:r w:rsidRPr="00845CFF">
        <w:rPr>
          <w:rFonts w:ascii="Arial" w:hAnsi="Arial" w:cs="Arial"/>
          <w:color w:val="17365D" w:themeColor="text2" w:themeShade="BF"/>
          <w:sz w:val="22"/>
          <w:szCs w:val="22"/>
          <w:lang w:eastAsia="en-US"/>
        </w:rPr>
        <w:t xml:space="preserve">ultime DUE giornate di gara: </w:t>
      </w:r>
      <w:r w:rsidRPr="00845CFF">
        <w:rPr>
          <w:rFonts w:ascii="Arial" w:hAnsi="Arial" w:cs="Arial"/>
          <w:color w:val="17365D" w:themeColor="text2" w:themeShade="BF"/>
          <w:sz w:val="22"/>
          <w:szCs w:val="22"/>
          <w:lang w:eastAsia="en-US"/>
        </w:rPr>
        <w:tab/>
        <w:t xml:space="preserve"> SABATO 26.04.2025 – SABATO 03.05.2025</w:t>
      </w:r>
    </w:p>
    <w:p w14:paraId="3D2E7A9D" w14:textId="77777777" w:rsidR="00845CFF" w:rsidRPr="00845CFF" w:rsidRDefault="00845CFF" w:rsidP="00845CFF">
      <w:pPr>
        <w:overflowPunct w:val="0"/>
        <w:autoSpaceDE w:val="0"/>
        <w:autoSpaceDN w:val="0"/>
        <w:adjustRightInd w:val="0"/>
        <w:jc w:val="both"/>
        <w:rPr>
          <w:rFonts w:ascii="Arial" w:hAnsi="Arial"/>
          <w:noProof/>
          <w:color w:val="17365D" w:themeColor="text2" w:themeShade="BF"/>
          <w:sz w:val="22"/>
          <w:szCs w:val="22"/>
          <w:lang w:eastAsia="en-US"/>
        </w:rPr>
      </w:pPr>
    </w:p>
    <w:p w14:paraId="3B22A610" w14:textId="77777777" w:rsidR="00845CFF" w:rsidRPr="00845CFF" w:rsidRDefault="00845CFF" w:rsidP="00845CFF">
      <w:pPr>
        <w:overflowPunct w:val="0"/>
        <w:autoSpaceDE w:val="0"/>
        <w:autoSpaceDN w:val="0"/>
        <w:adjustRightInd w:val="0"/>
        <w:jc w:val="both"/>
        <w:rPr>
          <w:rFonts w:ascii="Arial" w:hAnsi="Arial"/>
          <w:noProof/>
          <w:color w:val="17365D" w:themeColor="text2" w:themeShade="BF"/>
          <w:sz w:val="22"/>
          <w:szCs w:val="22"/>
          <w:lang w:val="x-none" w:eastAsia="en-US"/>
        </w:rPr>
      </w:pPr>
    </w:p>
    <w:p w14:paraId="3B49832A" w14:textId="46B66873" w:rsidR="00845CFF" w:rsidRPr="00845CFF" w:rsidRDefault="00932F08" w:rsidP="00932F08">
      <w:pPr>
        <w:pStyle w:val="1-aaA111"/>
        <w:rPr>
          <w:noProof/>
        </w:rPr>
      </w:pPr>
      <w:r>
        <w:rPr>
          <w:noProof/>
        </w:rPr>
        <w:t xml:space="preserve">  </w:t>
      </w:r>
      <w:bookmarkStart w:id="121" w:name="_Toc194069541"/>
      <w:r w:rsidR="00845CFF" w:rsidRPr="00845CFF">
        <w:rPr>
          <w:noProof/>
        </w:rPr>
        <w:t>RIDUZIONE TEMPO DI ATTESA</w:t>
      </w:r>
      <w:bookmarkEnd w:id="121"/>
    </w:p>
    <w:p w14:paraId="0E39A373" w14:textId="77777777" w:rsidR="00845CFF" w:rsidRPr="00845CFF" w:rsidRDefault="00845CFF" w:rsidP="00845CFF">
      <w:pPr>
        <w:overflowPunct w:val="0"/>
        <w:autoSpaceDE w:val="0"/>
        <w:autoSpaceDN w:val="0"/>
        <w:adjustRightInd w:val="0"/>
        <w:jc w:val="both"/>
        <w:rPr>
          <w:rFonts w:ascii="Arial" w:hAnsi="Arial"/>
          <w:noProof/>
          <w:color w:val="17365D" w:themeColor="text2" w:themeShade="BF"/>
          <w:sz w:val="22"/>
          <w:lang w:val="x-none" w:eastAsia="en-US"/>
        </w:rPr>
      </w:pPr>
      <w:r w:rsidRPr="00845CFF">
        <w:rPr>
          <w:rFonts w:ascii="Arial" w:hAnsi="Arial"/>
          <w:noProof/>
          <w:color w:val="17365D" w:themeColor="text2" w:themeShade="BF"/>
          <w:sz w:val="22"/>
          <w:lang w:val="x-none" w:eastAsia="en-US"/>
        </w:rPr>
        <w:t xml:space="preserve">Si precisa che il tempo di attesa per le gare delle ultime </w:t>
      </w:r>
      <w:r w:rsidRPr="00845CFF">
        <w:rPr>
          <w:rFonts w:ascii="Arial" w:hAnsi="Arial"/>
          <w:b/>
          <w:noProof/>
          <w:color w:val="17365D" w:themeColor="text2" w:themeShade="BF"/>
          <w:sz w:val="22"/>
          <w:lang w:val="x-none" w:eastAsia="en-US"/>
        </w:rPr>
        <w:t>DUE</w:t>
      </w:r>
      <w:r w:rsidRPr="00845CFF">
        <w:rPr>
          <w:rFonts w:ascii="Arial" w:hAnsi="Arial"/>
          <w:noProof/>
          <w:color w:val="17365D" w:themeColor="text2" w:themeShade="BF"/>
          <w:sz w:val="22"/>
          <w:lang w:val="x-none" w:eastAsia="en-US"/>
        </w:rPr>
        <w:t xml:space="preserve"> giornate di Campionato (Eccellenza, Promozione, Prima </w:t>
      </w:r>
      <w:r w:rsidRPr="00845CFF">
        <w:rPr>
          <w:rFonts w:ascii="Arial" w:hAnsi="Arial"/>
          <w:noProof/>
          <w:color w:val="17365D" w:themeColor="text2" w:themeShade="BF"/>
          <w:sz w:val="22"/>
          <w:lang w:eastAsia="en-US"/>
        </w:rPr>
        <w:t>C</w:t>
      </w:r>
      <w:r w:rsidRPr="00845CFF">
        <w:rPr>
          <w:rFonts w:ascii="Arial" w:hAnsi="Arial"/>
          <w:noProof/>
          <w:color w:val="17365D" w:themeColor="text2" w:themeShade="BF"/>
          <w:sz w:val="22"/>
          <w:lang w:val="x-none" w:eastAsia="en-US"/>
        </w:rPr>
        <w:t xml:space="preserve">ategoria </w:t>
      </w:r>
      <w:r w:rsidRPr="00845CFF">
        <w:rPr>
          <w:rFonts w:ascii="Arial" w:hAnsi="Arial"/>
          <w:noProof/>
          <w:color w:val="17365D" w:themeColor="text2" w:themeShade="BF"/>
          <w:sz w:val="22"/>
          <w:lang w:eastAsia="en-US"/>
        </w:rPr>
        <w:t xml:space="preserve">e Seconda Categoria </w:t>
      </w:r>
      <w:r w:rsidRPr="00845CFF">
        <w:rPr>
          <w:rFonts w:ascii="Arial" w:hAnsi="Arial"/>
          <w:noProof/>
          <w:color w:val="17365D" w:themeColor="text2" w:themeShade="BF"/>
          <w:sz w:val="22"/>
          <w:lang w:val="x-none" w:eastAsia="en-US"/>
        </w:rPr>
        <w:t xml:space="preserve">è ridotto a </w:t>
      </w:r>
      <w:r w:rsidRPr="00845CFF">
        <w:rPr>
          <w:rFonts w:ascii="Arial" w:hAnsi="Arial"/>
          <w:b/>
          <w:noProof/>
          <w:color w:val="17365D" w:themeColor="text2" w:themeShade="BF"/>
          <w:sz w:val="22"/>
          <w:u w:val="single"/>
          <w:lang w:val="x-none" w:eastAsia="en-US"/>
        </w:rPr>
        <w:t xml:space="preserve">10 minuti </w:t>
      </w:r>
      <w:r w:rsidRPr="00845CFF">
        <w:rPr>
          <w:rFonts w:ascii="Arial" w:hAnsi="Arial"/>
          <w:noProof/>
          <w:color w:val="17365D" w:themeColor="text2" w:themeShade="BF"/>
          <w:sz w:val="22"/>
          <w:lang w:val="x-none" w:eastAsia="en-US"/>
        </w:rPr>
        <w:t>(art. 54 N.O.I.F.).</w:t>
      </w:r>
    </w:p>
    <w:p w14:paraId="5440274D" w14:textId="77777777" w:rsidR="00845CFF" w:rsidRPr="00845CFF" w:rsidRDefault="00845CFF" w:rsidP="00845CFF">
      <w:pPr>
        <w:overflowPunct w:val="0"/>
        <w:autoSpaceDE w:val="0"/>
        <w:autoSpaceDN w:val="0"/>
        <w:adjustRightInd w:val="0"/>
        <w:jc w:val="both"/>
        <w:rPr>
          <w:rFonts w:ascii="Arial" w:hAnsi="Arial"/>
          <w:b/>
          <w:noProof/>
          <w:color w:val="17365D" w:themeColor="text2" w:themeShade="BF"/>
          <w:sz w:val="22"/>
          <w:szCs w:val="22"/>
          <w:lang w:val="x-none" w:eastAsia="en-US"/>
        </w:rPr>
      </w:pPr>
    </w:p>
    <w:p w14:paraId="3C309B7A" w14:textId="77777777" w:rsidR="00845CFF" w:rsidRPr="00845CFF" w:rsidRDefault="00845CFF" w:rsidP="00845CFF">
      <w:pPr>
        <w:overflowPunct w:val="0"/>
        <w:autoSpaceDE w:val="0"/>
        <w:autoSpaceDN w:val="0"/>
        <w:adjustRightInd w:val="0"/>
        <w:jc w:val="both"/>
        <w:rPr>
          <w:rFonts w:ascii="Arial" w:hAnsi="Arial"/>
          <w:b/>
          <w:noProof/>
          <w:color w:val="17365D" w:themeColor="text2" w:themeShade="BF"/>
          <w:sz w:val="22"/>
          <w:szCs w:val="22"/>
          <w:lang w:val="x-none" w:eastAsia="en-US"/>
        </w:rPr>
      </w:pPr>
    </w:p>
    <w:p w14:paraId="2FC95D61" w14:textId="33E22B90" w:rsidR="00845CFF" w:rsidRPr="00845CFF" w:rsidRDefault="00932F08" w:rsidP="00932F08">
      <w:pPr>
        <w:pStyle w:val="1-aaA111"/>
        <w:rPr>
          <w:noProof/>
        </w:rPr>
      </w:pPr>
      <w:r>
        <w:rPr>
          <w:noProof/>
        </w:rPr>
        <w:t xml:space="preserve">  </w:t>
      </w:r>
      <w:bookmarkStart w:id="122" w:name="_Toc194069542"/>
      <w:r w:rsidR="00845CFF" w:rsidRPr="00845CFF">
        <w:rPr>
          <w:noProof/>
        </w:rPr>
        <w:t>ABBREVIAZIONE TERMINI PROCEDURALI</w:t>
      </w:r>
      <w:bookmarkEnd w:id="122"/>
    </w:p>
    <w:p w14:paraId="5B1025B5" w14:textId="77777777" w:rsidR="00845CFF" w:rsidRPr="00845CFF" w:rsidRDefault="00845CFF" w:rsidP="00845CFF">
      <w:pPr>
        <w:overflowPunct w:val="0"/>
        <w:autoSpaceDE w:val="0"/>
        <w:autoSpaceDN w:val="0"/>
        <w:adjustRightInd w:val="0"/>
        <w:jc w:val="both"/>
        <w:rPr>
          <w:rFonts w:ascii="Arial" w:hAnsi="Arial"/>
          <w:noProof/>
          <w:color w:val="17365D" w:themeColor="text2" w:themeShade="BF"/>
          <w:sz w:val="22"/>
          <w:szCs w:val="22"/>
          <w:lang w:val="x-none" w:eastAsia="en-US"/>
        </w:rPr>
      </w:pPr>
    </w:p>
    <w:p w14:paraId="158377EF" w14:textId="77777777" w:rsidR="00845CFF" w:rsidRPr="00845CFF" w:rsidRDefault="00845CFF" w:rsidP="00845CFF">
      <w:pPr>
        <w:overflowPunct w:val="0"/>
        <w:autoSpaceDE w:val="0"/>
        <w:autoSpaceDN w:val="0"/>
        <w:adjustRightInd w:val="0"/>
        <w:jc w:val="both"/>
        <w:rPr>
          <w:rFonts w:ascii="Arial" w:hAnsi="Arial"/>
          <w:b/>
          <w:noProof/>
          <w:color w:val="17365D" w:themeColor="text2" w:themeShade="BF"/>
          <w:sz w:val="22"/>
          <w:szCs w:val="22"/>
          <w:lang w:val="x-none" w:eastAsia="en-US"/>
        </w:rPr>
      </w:pPr>
      <w:r w:rsidRPr="00845CFF">
        <w:rPr>
          <w:rFonts w:ascii="Arial" w:hAnsi="Arial"/>
          <w:b/>
          <w:noProof/>
          <w:color w:val="17365D" w:themeColor="text2" w:themeShade="BF"/>
          <w:sz w:val="22"/>
          <w:szCs w:val="22"/>
          <w:lang w:val="x-none" w:eastAsia="en-US"/>
        </w:rPr>
        <w:t xml:space="preserve">Si ricorda che </w:t>
      </w:r>
      <w:r w:rsidRPr="00845CFF">
        <w:rPr>
          <w:rFonts w:ascii="Arial" w:hAnsi="Arial"/>
          <w:b/>
          <w:noProof/>
          <w:color w:val="17365D" w:themeColor="text2" w:themeShade="BF"/>
          <w:sz w:val="22"/>
          <w:szCs w:val="22"/>
          <w:lang w:eastAsia="en-US"/>
        </w:rPr>
        <w:t>per l</w:t>
      </w:r>
      <w:r w:rsidRPr="00845CFF">
        <w:rPr>
          <w:rFonts w:ascii="Arial" w:hAnsi="Arial"/>
          <w:b/>
          <w:noProof/>
          <w:color w:val="17365D" w:themeColor="text2" w:themeShade="BF"/>
          <w:sz w:val="22"/>
          <w:szCs w:val="22"/>
          <w:lang w:val="x-none" w:eastAsia="en-US"/>
        </w:rPr>
        <w:t>e ultime quattro g</w:t>
      </w:r>
      <w:r w:rsidRPr="00845CFF">
        <w:rPr>
          <w:rFonts w:ascii="Arial" w:hAnsi="Arial"/>
          <w:b/>
          <w:noProof/>
          <w:color w:val="17365D" w:themeColor="text2" w:themeShade="BF"/>
          <w:sz w:val="22"/>
          <w:szCs w:val="22"/>
          <w:lang w:eastAsia="en-US"/>
        </w:rPr>
        <w:t xml:space="preserve">iornate </w:t>
      </w:r>
      <w:r w:rsidRPr="00845CFF">
        <w:rPr>
          <w:rFonts w:ascii="Arial" w:hAnsi="Arial"/>
          <w:b/>
          <w:noProof/>
          <w:color w:val="17365D" w:themeColor="text2" w:themeShade="BF"/>
          <w:sz w:val="22"/>
          <w:szCs w:val="22"/>
          <w:lang w:val="x-none" w:eastAsia="en-US"/>
        </w:rPr>
        <w:t xml:space="preserve">e gli eventuali spareggi dei campionati regionali, provinciali e distrettuali di Calcio a 11 e Calcio a 5 – Maschili e Femminili – della Lega Nazionale Dilettanti e dei Campionati regionali, provinciali e distrettuali </w:t>
      </w:r>
      <w:r w:rsidRPr="00845CFF">
        <w:rPr>
          <w:rFonts w:ascii="Arial" w:hAnsi="Arial"/>
          <w:b/>
          <w:noProof/>
          <w:color w:val="17365D" w:themeColor="text2" w:themeShade="BF"/>
          <w:sz w:val="22"/>
          <w:szCs w:val="22"/>
          <w:lang w:eastAsia="en-US"/>
        </w:rPr>
        <w:t xml:space="preserve">Allievi e Giovanissimi, stagione sportiva 2024/2025 </w:t>
      </w:r>
      <w:r w:rsidRPr="00845CFF">
        <w:rPr>
          <w:rFonts w:ascii="Arial" w:hAnsi="Arial"/>
          <w:b/>
          <w:noProof/>
          <w:color w:val="17365D" w:themeColor="text2" w:themeShade="BF"/>
          <w:sz w:val="22"/>
          <w:szCs w:val="22"/>
          <w:lang w:val="x-none" w:eastAsia="en-US"/>
        </w:rPr>
        <w:t>è vigente l’abbreviazione dei termini procedurali dinanzi agli Organi di Giustizia Sportiva</w:t>
      </w:r>
      <w:r w:rsidRPr="00845CFF">
        <w:rPr>
          <w:rFonts w:ascii="Arial" w:hAnsi="Arial"/>
          <w:b/>
          <w:noProof/>
          <w:color w:val="17365D" w:themeColor="text2" w:themeShade="BF"/>
          <w:sz w:val="22"/>
          <w:szCs w:val="22"/>
          <w:lang w:eastAsia="en-US"/>
        </w:rPr>
        <w:t>, relativamente ai gravami aventi ad oggetto l’esito gara (termini ordinari per tutti gli altri gravami)</w:t>
      </w:r>
      <w:r w:rsidRPr="00845CFF">
        <w:rPr>
          <w:rFonts w:ascii="Arial" w:hAnsi="Arial"/>
          <w:b/>
          <w:noProof/>
          <w:color w:val="17365D" w:themeColor="text2" w:themeShade="BF"/>
          <w:sz w:val="22"/>
          <w:szCs w:val="22"/>
          <w:lang w:val="x-none" w:eastAsia="en-US"/>
        </w:rPr>
        <w:t xml:space="preserve"> come previsto dal CU n. </w:t>
      </w:r>
      <w:r w:rsidRPr="00845CFF">
        <w:rPr>
          <w:rFonts w:ascii="Arial" w:hAnsi="Arial"/>
          <w:b/>
          <w:noProof/>
          <w:color w:val="17365D" w:themeColor="text2" w:themeShade="BF"/>
          <w:sz w:val="22"/>
          <w:szCs w:val="22"/>
          <w:lang w:eastAsia="en-US"/>
        </w:rPr>
        <w:t xml:space="preserve">292 </w:t>
      </w:r>
      <w:r w:rsidRPr="00845CFF">
        <w:rPr>
          <w:rFonts w:ascii="Arial" w:hAnsi="Arial"/>
          <w:b/>
          <w:noProof/>
          <w:color w:val="17365D" w:themeColor="text2" w:themeShade="BF"/>
          <w:sz w:val="22"/>
          <w:szCs w:val="22"/>
          <w:lang w:val="x-none" w:eastAsia="en-US"/>
        </w:rPr>
        <w:t xml:space="preserve">del </w:t>
      </w:r>
      <w:r w:rsidRPr="00845CFF">
        <w:rPr>
          <w:rFonts w:ascii="Arial" w:hAnsi="Arial"/>
          <w:b/>
          <w:noProof/>
          <w:color w:val="17365D" w:themeColor="text2" w:themeShade="BF"/>
          <w:sz w:val="22"/>
          <w:szCs w:val="22"/>
          <w:lang w:eastAsia="en-US"/>
        </w:rPr>
        <w:t>15</w:t>
      </w:r>
      <w:r w:rsidRPr="00845CFF">
        <w:rPr>
          <w:rFonts w:ascii="Arial" w:hAnsi="Arial"/>
          <w:b/>
          <w:noProof/>
          <w:color w:val="17365D" w:themeColor="text2" w:themeShade="BF"/>
          <w:sz w:val="22"/>
          <w:szCs w:val="22"/>
          <w:lang w:val="x-none" w:eastAsia="en-US"/>
        </w:rPr>
        <w:t>.</w:t>
      </w:r>
      <w:r w:rsidRPr="00845CFF">
        <w:rPr>
          <w:rFonts w:ascii="Arial" w:hAnsi="Arial"/>
          <w:b/>
          <w:noProof/>
          <w:color w:val="17365D" w:themeColor="text2" w:themeShade="BF"/>
          <w:sz w:val="22"/>
          <w:szCs w:val="22"/>
          <w:lang w:eastAsia="en-US"/>
        </w:rPr>
        <w:t>01</w:t>
      </w:r>
      <w:r w:rsidRPr="00845CFF">
        <w:rPr>
          <w:rFonts w:ascii="Arial" w:hAnsi="Arial"/>
          <w:b/>
          <w:noProof/>
          <w:color w:val="17365D" w:themeColor="text2" w:themeShade="BF"/>
          <w:sz w:val="22"/>
          <w:szCs w:val="22"/>
          <w:lang w:val="x-none" w:eastAsia="en-US"/>
        </w:rPr>
        <w:t>.202</w:t>
      </w:r>
      <w:r w:rsidRPr="00845CFF">
        <w:rPr>
          <w:rFonts w:ascii="Arial" w:hAnsi="Arial"/>
          <w:b/>
          <w:noProof/>
          <w:color w:val="17365D" w:themeColor="text2" w:themeShade="BF"/>
          <w:sz w:val="22"/>
          <w:szCs w:val="22"/>
          <w:lang w:eastAsia="en-US"/>
        </w:rPr>
        <w:t>5</w:t>
      </w:r>
      <w:r w:rsidRPr="00845CFF">
        <w:rPr>
          <w:rFonts w:ascii="Arial" w:hAnsi="Arial"/>
          <w:b/>
          <w:noProof/>
          <w:color w:val="17365D" w:themeColor="text2" w:themeShade="BF"/>
          <w:sz w:val="22"/>
          <w:szCs w:val="22"/>
          <w:lang w:val="x-none" w:eastAsia="en-US"/>
        </w:rPr>
        <w:t xml:space="preserve"> della L.N.D., allegato al CU n. </w:t>
      </w:r>
      <w:r w:rsidRPr="00845CFF">
        <w:rPr>
          <w:rFonts w:ascii="Arial" w:hAnsi="Arial"/>
          <w:b/>
          <w:noProof/>
          <w:color w:val="17365D" w:themeColor="text2" w:themeShade="BF"/>
          <w:sz w:val="22"/>
          <w:szCs w:val="22"/>
          <w:lang w:eastAsia="en-US"/>
        </w:rPr>
        <w:t>155</w:t>
      </w:r>
      <w:r w:rsidRPr="00845CFF">
        <w:rPr>
          <w:rFonts w:ascii="Arial" w:hAnsi="Arial"/>
          <w:b/>
          <w:noProof/>
          <w:color w:val="17365D" w:themeColor="text2" w:themeShade="BF"/>
          <w:sz w:val="22"/>
          <w:szCs w:val="22"/>
          <w:lang w:val="x-none" w:eastAsia="en-US"/>
        </w:rPr>
        <w:t xml:space="preserve"> del </w:t>
      </w:r>
      <w:r w:rsidRPr="00845CFF">
        <w:rPr>
          <w:rFonts w:ascii="Arial" w:hAnsi="Arial"/>
          <w:b/>
          <w:noProof/>
          <w:color w:val="17365D" w:themeColor="text2" w:themeShade="BF"/>
          <w:sz w:val="22"/>
          <w:szCs w:val="22"/>
          <w:lang w:eastAsia="en-US"/>
        </w:rPr>
        <w:t>16.01</w:t>
      </w:r>
      <w:r w:rsidRPr="00845CFF">
        <w:rPr>
          <w:rFonts w:ascii="Arial" w:hAnsi="Arial"/>
          <w:b/>
          <w:noProof/>
          <w:color w:val="17365D" w:themeColor="text2" w:themeShade="BF"/>
          <w:sz w:val="22"/>
          <w:szCs w:val="22"/>
          <w:lang w:val="x-none" w:eastAsia="en-US"/>
        </w:rPr>
        <w:t>.202</w:t>
      </w:r>
      <w:r w:rsidRPr="00845CFF">
        <w:rPr>
          <w:rFonts w:ascii="Arial" w:hAnsi="Arial"/>
          <w:b/>
          <w:noProof/>
          <w:color w:val="17365D" w:themeColor="text2" w:themeShade="BF"/>
          <w:sz w:val="22"/>
          <w:szCs w:val="22"/>
          <w:lang w:eastAsia="en-US"/>
        </w:rPr>
        <w:t xml:space="preserve">5 </w:t>
      </w:r>
      <w:r w:rsidRPr="00845CFF">
        <w:rPr>
          <w:rFonts w:ascii="Arial" w:hAnsi="Arial"/>
          <w:b/>
          <w:noProof/>
          <w:color w:val="17365D" w:themeColor="text2" w:themeShade="BF"/>
          <w:sz w:val="22"/>
          <w:szCs w:val="22"/>
          <w:lang w:val="x-none" w:eastAsia="en-US"/>
        </w:rPr>
        <w:t>del Comitato Regionale Marche.</w:t>
      </w:r>
    </w:p>
    <w:p w14:paraId="44120706" w14:textId="77777777" w:rsidR="00845CFF" w:rsidRPr="00845CFF" w:rsidRDefault="00845CFF" w:rsidP="00845CFF">
      <w:pPr>
        <w:overflowPunct w:val="0"/>
        <w:autoSpaceDE w:val="0"/>
        <w:autoSpaceDN w:val="0"/>
        <w:adjustRightInd w:val="0"/>
        <w:jc w:val="both"/>
        <w:rPr>
          <w:rFonts w:ascii="Arial" w:hAnsi="Arial"/>
          <w:b/>
          <w:noProof/>
          <w:color w:val="17365D" w:themeColor="text2" w:themeShade="BF"/>
          <w:sz w:val="22"/>
          <w:szCs w:val="22"/>
          <w:lang w:val="x-none" w:eastAsia="en-US"/>
        </w:rPr>
      </w:pPr>
    </w:p>
    <w:p w14:paraId="49C9D16D" w14:textId="059519F9" w:rsidR="00845CFF" w:rsidRPr="00845CFF" w:rsidRDefault="00845CFF" w:rsidP="00845CFF">
      <w:pPr>
        <w:overflowPunct w:val="0"/>
        <w:autoSpaceDE w:val="0"/>
        <w:autoSpaceDN w:val="0"/>
        <w:adjustRightInd w:val="0"/>
        <w:jc w:val="both"/>
        <w:rPr>
          <w:rFonts w:ascii="Arial" w:hAnsi="Arial"/>
          <w:b/>
          <w:noProof/>
          <w:color w:val="17365D" w:themeColor="text2" w:themeShade="BF"/>
          <w:sz w:val="22"/>
          <w:szCs w:val="22"/>
          <w:lang w:val="x-none" w:eastAsia="en-US"/>
        </w:rPr>
      </w:pPr>
      <w:r w:rsidRPr="00845CFF">
        <w:rPr>
          <w:rFonts w:ascii="Arial" w:hAnsi="Arial"/>
          <w:b/>
          <w:noProof/>
          <w:color w:val="17365D" w:themeColor="text2" w:themeShade="BF"/>
          <w:sz w:val="22"/>
          <w:szCs w:val="22"/>
          <w:lang w:val="x-none" w:eastAsia="en-US"/>
        </w:rPr>
        <w:t>Omissis…</w:t>
      </w:r>
    </w:p>
    <w:p w14:paraId="74CAEC50" w14:textId="77777777" w:rsidR="00845CFF" w:rsidRDefault="00845CFF" w:rsidP="008B325E">
      <w:pPr>
        <w:pStyle w:val="A117gare"/>
        <w:rPr>
          <w:w w:val="105"/>
        </w:rPr>
      </w:pPr>
    </w:p>
    <w:p w14:paraId="7B2E2208" w14:textId="276635F8" w:rsidR="008B325E" w:rsidRPr="00034984" w:rsidRDefault="008B325E" w:rsidP="008B325E">
      <w:pPr>
        <w:rPr>
          <w:rFonts w:ascii="Arial" w:eastAsiaTheme="minorEastAsia" w:hAnsi="Arial" w:cs="Arial"/>
          <w:b/>
          <w:bCs/>
          <w:color w:val="000000"/>
          <w:sz w:val="24"/>
          <w:szCs w:val="24"/>
        </w:rPr>
      </w:pPr>
      <w:r>
        <w:rPr>
          <w:rFonts w:ascii="Arial" w:hAnsi="Arial"/>
          <w:b/>
          <w:caps/>
          <w:color w:val="001D58"/>
          <w:w w:val="105"/>
          <w:sz w:val="28"/>
          <w:szCs w:val="28"/>
        </w:rPr>
        <w:t xml:space="preserve">VARIAZIONI AL </w:t>
      </w:r>
      <w:r w:rsidRPr="00034984">
        <w:rPr>
          <w:rFonts w:ascii="Arial" w:hAnsi="Arial"/>
          <w:b/>
          <w:caps/>
          <w:color w:val="001D58"/>
          <w:w w:val="105"/>
          <w:sz w:val="28"/>
          <w:szCs w:val="28"/>
        </w:rPr>
        <w:t>PROGRAMMA GARE</w:t>
      </w:r>
    </w:p>
    <w:p w14:paraId="664B8B5B" w14:textId="0245929C" w:rsidR="008B325E" w:rsidRDefault="008B325E" w:rsidP="008B325E">
      <w:pPr>
        <w:pStyle w:val="A119"/>
        <w:rPr>
          <w:w w:val="105"/>
        </w:rPr>
      </w:pPr>
      <w:r>
        <w:rPr>
          <w:w w:val="105"/>
        </w:rPr>
        <w:t xml:space="preserve">La Società </w:t>
      </w:r>
      <w:r w:rsidRPr="009A495A">
        <w:rPr>
          <w:b/>
          <w:bCs/>
          <w:w w:val="105"/>
        </w:rPr>
        <w:t>VALTESINO A.S.D</w:t>
      </w:r>
      <w:r>
        <w:rPr>
          <w:w w:val="105"/>
        </w:rPr>
        <w:t xml:space="preserve">. disputerà la gara valevole per la 12^ giornata di ritorno, </w:t>
      </w:r>
      <w:r w:rsidR="00494671">
        <w:rPr>
          <w:w w:val="105"/>
        </w:rPr>
        <w:t xml:space="preserve">in programma il 5/04/2025, </w:t>
      </w:r>
      <w:r w:rsidRPr="00B00042">
        <w:rPr>
          <w:b/>
          <w:bCs/>
          <w:w w:val="105"/>
          <w:highlight w:val="yellow"/>
        </w:rPr>
        <w:t>VALTESINO A.S.D. – USA FERMO 2021 alle ore 15:00</w:t>
      </w:r>
      <w:r>
        <w:rPr>
          <w:w w:val="105"/>
        </w:rPr>
        <w:t>, stesso giorno</w:t>
      </w:r>
      <w:r w:rsidR="00494671">
        <w:rPr>
          <w:w w:val="105"/>
        </w:rPr>
        <w:t>,</w:t>
      </w:r>
      <w:r>
        <w:rPr>
          <w:w w:val="105"/>
        </w:rPr>
        <w:t xml:space="preserve"> stesso campo.</w:t>
      </w:r>
    </w:p>
    <w:p w14:paraId="328C96D0" w14:textId="77777777" w:rsidR="008B325E" w:rsidRPr="00845CFF" w:rsidRDefault="008B325E" w:rsidP="00034984">
      <w:pPr>
        <w:rPr>
          <w:rFonts w:ascii="Arial" w:hAnsi="Arial"/>
          <w:b/>
          <w:caps/>
          <w:color w:val="001D58"/>
          <w:w w:val="105"/>
          <w:sz w:val="28"/>
          <w:szCs w:val="28"/>
          <w:lang w:val="x-none"/>
        </w:rPr>
      </w:pPr>
    </w:p>
    <w:p w14:paraId="7FB7BD23" w14:textId="19FEA20D" w:rsidR="00034984" w:rsidRPr="00034984" w:rsidRDefault="00034984" w:rsidP="00034984">
      <w:pPr>
        <w:rPr>
          <w:rFonts w:ascii="Arial" w:eastAsiaTheme="minorEastAsia" w:hAnsi="Arial" w:cs="Arial"/>
          <w:b/>
          <w:bCs/>
          <w:color w:val="000000"/>
          <w:sz w:val="24"/>
          <w:szCs w:val="24"/>
        </w:rPr>
      </w:pPr>
      <w:r w:rsidRPr="00034984">
        <w:rPr>
          <w:rFonts w:ascii="Arial" w:hAnsi="Arial"/>
          <w:b/>
          <w:caps/>
          <w:color w:val="001D58"/>
          <w:w w:val="105"/>
          <w:sz w:val="28"/>
          <w:szCs w:val="28"/>
        </w:rPr>
        <w:lastRenderedPageBreak/>
        <w:t>PROGRAMMA GARE</w:t>
      </w:r>
    </w:p>
    <w:p w14:paraId="46DFF52E" w14:textId="77777777" w:rsidR="00034984" w:rsidRPr="00034984" w:rsidRDefault="00034984" w:rsidP="00034984">
      <w:pPr>
        <w:suppressAutoHyphens/>
        <w:rPr>
          <w:rFonts w:ascii="Arial" w:hAnsi="Arial"/>
          <w:color w:val="002060"/>
          <w:spacing w:val="8"/>
          <w:sz w:val="21"/>
          <w:lang w:eastAsia="ar-SA"/>
        </w:rPr>
      </w:pPr>
      <w:r w:rsidRPr="00034984">
        <w:rPr>
          <w:rFonts w:ascii="Arial" w:hAnsi="Arial"/>
          <w:color w:val="002060"/>
          <w:spacing w:val="8"/>
          <w:sz w:val="21"/>
          <w:lang w:eastAsia="ar-SA"/>
        </w:rPr>
        <w:t>(dal 29 al 30/03/2025)</w:t>
      </w:r>
    </w:p>
    <w:p w14:paraId="18CDBD28" w14:textId="77777777" w:rsidR="00034984" w:rsidRPr="00034984" w:rsidRDefault="00034984" w:rsidP="00034984">
      <w:pPr>
        <w:jc w:val="left"/>
        <w:rPr>
          <w:rFonts w:ascii="Arial" w:eastAsiaTheme="minorEastAsia" w:hAnsi="Arial" w:cs="Arial"/>
          <w:b/>
          <w:bCs/>
          <w:color w:val="000000"/>
          <w:sz w:val="24"/>
          <w:szCs w:val="24"/>
        </w:rPr>
      </w:pPr>
      <w:r w:rsidRPr="00034984">
        <w:rPr>
          <w:rFonts w:ascii="Arial" w:eastAsiaTheme="minorEastAsia" w:hAnsi="Arial" w:cs="Arial"/>
          <w:b/>
          <w:bCs/>
          <w:color w:val="000000"/>
          <w:sz w:val="24"/>
          <w:szCs w:val="24"/>
        </w:rPr>
        <w:t>GIRONE G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9"/>
        <w:gridCol w:w="2050"/>
        <w:gridCol w:w="316"/>
        <w:gridCol w:w="897"/>
        <w:gridCol w:w="1778"/>
        <w:gridCol w:w="1276"/>
        <w:gridCol w:w="1244"/>
      </w:tblGrid>
      <w:tr w:rsidR="00034984" w:rsidRPr="00034984" w14:paraId="76269278" w14:textId="77777777" w:rsidTr="00C7181E">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E5A09" w14:textId="77777777" w:rsidR="00034984" w:rsidRPr="00034984" w:rsidRDefault="00034984" w:rsidP="00034984">
            <w:pPr>
              <w:rPr>
                <w:rFonts w:ascii="Arial" w:eastAsiaTheme="minorEastAsia" w:hAnsi="Arial" w:cs="Arial"/>
                <w:b/>
                <w:bCs/>
                <w:color w:val="000000"/>
                <w:sz w:val="16"/>
                <w:szCs w:val="16"/>
              </w:rPr>
            </w:pPr>
            <w:r w:rsidRPr="00034984">
              <w:rPr>
                <w:rFonts w:ascii="Arial" w:eastAsiaTheme="minorEastAsia" w:hAnsi="Arial" w:cs="Arial"/>
                <w:b/>
                <w:bCs/>
                <w:color w:val="000000"/>
                <w:sz w:val="16"/>
                <w:szCs w:val="16"/>
              </w:rPr>
              <w:t>Squadra 1</w:t>
            </w:r>
          </w:p>
        </w:tc>
        <w:tc>
          <w:tcPr>
            <w:tcW w:w="20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0CF15" w14:textId="77777777" w:rsidR="00034984" w:rsidRPr="00034984" w:rsidRDefault="00034984" w:rsidP="00034984">
            <w:pPr>
              <w:rPr>
                <w:rFonts w:ascii="Arial" w:eastAsiaTheme="minorEastAsia" w:hAnsi="Arial" w:cs="Arial"/>
                <w:b/>
                <w:bCs/>
                <w:color w:val="000000"/>
                <w:sz w:val="16"/>
                <w:szCs w:val="16"/>
              </w:rPr>
            </w:pPr>
            <w:r w:rsidRPr="00034984">
              <w:rPr>
                <w:rFonts w:ascii="Arial" w:eastAsiaTheme="minorEastAsia" w:hAnsi="Arial" w:cs="Arial"/>
                <w:b/>
                <w:bCs/>
                <w:color w:val="000000"/>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51ADE" w14:textId="77777777" w:rsidR="00034984" w:rsidRPr="00034984" w:rsidRDefault="00034984" w:rsidP="00034984">
            <w:pPr>
              <w:rPr>
                <w:rFonts w:ascii="Arial" w:eastAsiaTheme="minorEastAsia" w:hAnsi="Arial" w:cs="Arial"/>
                <w:b/>
                <w:bCs/>
                <w:color w:val="000000"/>
                <w:sz w:val="16"/>
                <w:szCs w:val="16"/>
              </w:rPr>
            </w:pPr>
            <w:r w:rsidRPr="00034984">
              <w:rPr>
                <w:rFonts w:ascii="Arial" w:eastAsiaTheme="minorEastAsia" w:hAnsi="Arial" w:cs="Arial"/>
                <w:b/>
                <w:bCs/>
                <w:color w:val="000000"/>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48001" w14:textId="77777777" w:rsidR="00034984" w:rsidRPr="00034984" w:rsidRDefault="00034984" w:rsidP="00034984">
            <w:pPr>
              <w:rPr>
                <w:rFonts w:ascii="Arial" w:eastAsiaTheme="minorEastAsia" w:hAnsi="Arial" w:cs="Arial"/>
                <w:b/>
                <w:bCs/>
                <w:color w:val="000000"/>
                <w:sz w:val="16"/>
                <w:szCs w:val="16"/>
              </w:rPr>
            </w:pPr>
            <w:r w:rsidRPr="00034984">
              <w:rPr>
                <w:rFonts w:ascii="Arial" w:eastAsiaTheme="minorEastAsia" w:hAnsi="Arial" w:cs="Arial"/>
                <w:b/>
                <w:bCs/>
                <w:color w:val="000000"/>
                <w:sz w:val="16"/>
                <w:szCs w:val="16"/>
              </w:rPr>
              <w:t>Data/Ora</w:t>
            </w:r>
          </w:p>
        </w:tc>
        <w:tc>
          <w:tcPr>
            <w:tcW w:w="17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F7988" w14:textId="77777777" w:rsidR="00034984" w:rsidRPr="00034984" w:rsidRDefault="00034984" w:rsidP="00034984">
            <w:pPr>
              <w:rPr>
                <w:rFonts w:ascii="Arial" w:eastAsiaTheme="minorEastAsia" w:hAnsi="Arial" w:cs="Arial"/>
                <w:b/>
                <w:bCs/>
                <w:color w:val="000000"/>
                <w:sz w:val="16"/>
                <w:szCs w:val="16"/>
              </w:rPr>
            </w:pPr>
            <w:r w:rsidRPr="00034984">
              <w:rPr>
                <w:rFonts w:ascii="Arial" w:eastAsiaTheme="minorEastAsia" w:hAnsi="Arial" w:cs="Arial"/>
                <w:b/>
                <w:bCs/>
                <w:color w:val="000000"/>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64813" w14:textId="77777777" w:rsidR="00034984" w:rsidRPr="00034984" w:rsidRDefault="00034984" w:rsidP="00034984">
            <w:pPr>
              <w:rPr>
                <w:rFonts w:ascii="Arial" w:eastAsiaTheme="minorEastAsia" w:hAnsi="Arial" w:cs="Arial"/>
                <w:b/>
                <w:bCs/>
                <w:color w:val="000000"/>
                <w:sz w:val="16"/>
                <w:szCs w:val="16"/>
              </w:rPr>
            </w:pPr>
            <w:r w:rsidRPr="00034984">
              <w:rPr>
                <w:rFonts w:ascii="Arial" w:eastAsiaTheme="minorEastAsia" w:hAnsi="Arial" w:cs="Arial"/>
                <w:b/>
                <w:bCs/>
                <w:color w:val="000000"/>
                <w:sz w:val="16"/>
                <w:szCs w:val="16"/>
              </w:rPr>
              <w:t xml:space="preserve">Localita' </w:t>
            </w:r>
          </w:p>
          <w:p w14:paraId="5A77C96F" w14:textId="77777777" w:rsidR="00034984" w:rsidRPr="00034984" w:rsidRDefault="00034984" w:rsidP="00034984">
            <w:pPr>
              <w:rPr>
                <w:rFonts w:ascii="Arial" w:eastAsiaTheme="minorEastAsia" w:hAnsi="Arial" w:cs="Arial"/>
                <w:b/>
                <w:bCs/>
                <w:color w:val="000000"/>
                <w:sz w:val="16"/>
                <w:szCs w:val="16"/>
              </w:rPr>
            </w:pPr>
            <w:r w:rsidRPr="00034984">
              <w:rPr>
                <w:rFonts w:ascii="Arial" w:eastAsiaTheme="minorEastAsia" w:hAnsi="Arial" w:cs="Arial"/>
                <w:b/>
                <w:bCs/>
                <w:color w:val="000000"/>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77A92" w14:textId="77777777" w:rsidR="00034984" w:rsidRPr="00034984" w:rsidRDefault="00034984" w:rsidP="00034984">
            <w:pPr>
              <w:rPr>
                <w:rFonts w:ascii="Arial" w:eastAsiaTheme="minorEastAsia" w:hAnsi="Arial" w:cs="Arial"/>
                <w:b/>
                <w:bCs/>
                <w:color w:val="000000"/>
                <w:sz w:val="16"/>
                <w:szCs w:val="16"/>
              </w:rPr>
            </w:pPr>
            <w:r w:rsidRPr="00034984">
              <w:rPr>
                <w:rFonts w:ascii="Arial" w:eastAsiaTheme="minorEastAsia" w:hAnsi="Arial" w:cs="Arial"/>
                <w:b/>
                <w:bCs/>
                <w:color w:val="000000"/>
                <w:sz w:val="16"/>
                <w:szCs w:val="16"/>
              </w:rPr>
              <w:t xml:space="preserve">Indirizzo </w:t>
            </w:r>
          </w:p>
          <w:p w14:paraId="42A6054F" w14:textId="77777777" w:rsidR="00034984" w:rsidRPr="00034984" w:rsidRDefault="00034984" w:rsidP="00034984">
            <w:pPr>
              <w:rPr>
                <w:rFonts w:ascii="Arial" w:eastAsiaTheme="minorEastAsia" w:hAnsi="Arial" w:cs="Arial"/>
                <w:b/>
                <w:bCs/>
                <w:color w:val="000000"/>
                <w:sz w:val="16"/>
                <w:szCs w:val="16"/>
              </w:rPr>
            </w:pPr>
            <w:r w:rsidRPr="00034984">
              <w:rPr>
                <w:rFonts w:ascii="Arial" w:eastAsiaTheme="minorEastAsia" w:hAnsi="Arial" w:cs="Arial"/>
                <w:b/>
                <w:bCs/>
                <w:color w:val="000000"/>
                <w:sz w:val="16"/>
                <w:szCs w:val="16"/>
              </w:rPr>
              <w:t>Impianto</w:t>
            </w:r>
          </w:p>
        </w:tc>
      </w:tr>
      <w:tr w:rsidR="00034984" w:rsidRPr="00034984" w14:paraId="7A8B8AAB" w14:textId="77777777" w:rsidTr="00C7181E">
        <w:trPr>
          <w:trHeight w:val="165"/>
        </w:trPr>
        <w:tc>
          <w:tcPr>
            <w:tcW w:w="203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CDFF94"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A.V.I.S. RIPATRANSONE</w:t>
            </w:r>
          </w:p>
        </w:tc>
        <w:tc>
          <w:tcPr>
            <w:tcW w:w="20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29F84"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PIANE MG</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E611E" w14:textId="77777777" w:rsidR="00034984" w:rsidRPr="00034984" w:rsidRDefault="00034984" w:rsidP="00034984">
            <w:pPr>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0B7C1"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29/03/2025 15:00</w:t>
            </w:r>
          </w:p>
        </w:tc>
        <w:tc>
          <w:tcPr>
            <w:tcW w:w="17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64A9F"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971A1"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RIPATRANSONE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90C5A"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CONTRADA PETRELLA</w:t>
            </w:r>
          </w:p>
        </w:tc>
      </w:tr>
      <w:tr w:rsidR="00034984" w:rsidRPr="00034984" w14:paraId="5C469872" w14:textId="77777777" w:rsidTr="00C7181E">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5653C83E"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ATLETICO M.U. CALCIO 84</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6735D1C1"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SALVANO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6BCD426" w14:textId="77777777" w:rsidR="00034984" w:rsidRPr="00034984" w:rsidRDefault="00034984" w:rsidP="00034984">
            <w:pPr>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5237305"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29/03/2025 15:00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1C007005"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195 COMUNALE VIA OLIMPIADI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7D62431"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MONTE URANO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D37445E"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VIA OLIMPIADI</w:t>
            </w:r>
          </w:p>
        </w:tc>
      </w:tr>
      <w:tr w:rsidR="00034984" w:rsidRPr="00034984" w14:paraId="0EE821AD" w14:textId="77777777" w:rsidTr="00C7181E">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1B534680"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MONTEFIORE</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64C4645B"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TIRASSEGNO 95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D4AD850" w14:textId="77777777" w:rsidR="00034984" w:rsidRPr="00034984" w:rsidRDefault="00034984" w:rsidP="00034984">
            <w:pPr>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B596C6D"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29/03/2025 15:00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50A152A2"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7EC042A"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468AE01"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VIA DEL MULINO</w:t>
            </w:r>
          </w:p>
        </w:tc>
      </w:tr>
      <w:tr w:rsidR="00034984" w:rsidRPr="00034984" w14:paraId="14DD096F" w14:textId="77777777" w:rsidTr="00C7181E">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7A609DFF"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MONTOTTONE</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679A29A8"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VALTESINO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03D1323" w14:textId="77777777" w:rsidR="00034984" w:rsidRPr="00034984" w:rsidRDefault="00034984" w:rsidP="00034984">
            <w:pPr>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213D7EA"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29/03/2025 15:00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2E4F20AC"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198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CA53935"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9906E1C"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VIA DELLO STADIO</w:t>
            </w:r>
          </w:p>
        </w:tc>
      </w:tr>
      <w:tr w:rsidR="00034984" w:rsidRPr="00034984" w14:paraId="094C0EB5" w14:textId="77777777" w:rsidTr="00C7181E">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7EBF91F4"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U.MANDOLESI</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164F4B68"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CORVA CALCIO 2008</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B0CA1BB" w14:textId="77777777" w:rsidR="00034984" w:rsidRPr="00034984" w:rsidRDefault="00034984" w:rsidP="00034984">
            <w:pPr>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EA571AE"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29/03/2025 14:30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1C06E5AC"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FA5B992"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3CCF7D3"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VIA MARCHE</w:t>
            </w:r>
          </w:p>
        </w:tc>
      </w:tr>
      <w:tr w:rsidR="00034984" w:rsidRPr="00034984" w14:paraId="010AB7F0" w14:textId="77777777" w:rsidTr="00C7181E">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45DCD9F2"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USA FERMO 2021</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44A1E87D"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PONZANO GIBERTO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260D982" w14:textId="77777777" w:rsidR="00034984" w:rsidRPr="00034984" w:rsidRDefault="00034984" w:rsidP="00034984">
            <w:pPr>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884F864"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29/03/2025 14:30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1039D598"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156 COMUNALE"POSTACCHINI"CAPODARCO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5C3E3B7"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7039F80"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CONTRADA CASTAGNA</w:t>
            </w:r>
          </w:p>
        </w:tc>
      </w:tr>
      <w:tr w:rsidR="00034984" w:rsidRPr="00034984" w14:paraId="38EDD191" w14:textId="77777777" w:rsidTr="00C7181E">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133F1BC7"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VIS P.S.ELPIDIO C.FALERIA</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77194D80"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MONTE SAN PIETRANGELI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0BF1349" w14:textId="77777777" w:rsidR="00034984" w:rsidRPr="00034984" w:rsidRDefault="00034984" w:rsidP="00034984">
            <w:pPr>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D53A96A"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29/03/2025 14:30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6D9735CD"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CF7E1B2"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C9A5CFB"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VIA DELLA LIBERAZIONE</w:t>
            </w:r>
          </w:p>
        </w:tc>
      </w:tr>
      <w:tr w:rsidR="00034984" w:rsidRPr="00034984" w14:paraId="6DBC744D" w14:textId="77777777" w:rsidTr="00C7181E">
        <w:trPr>
          <w:trHeight w:val="165"/>
        </w:trPr>
        <w:tc>
          <w:tcPr>
            <w:tcW w:w="203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8D6CFD"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MONTE SAN MARTINO</w:t>
            </w:r>
          </w:p>
        </w:tc>
        <w:tc>
          <w:tcPr>
            <w:tcW w:w="20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ADA0F"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U.S.G.GROTTAZZOLINA MSPM</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C5B79" w14:textId="77777777" w:rsidR="00034984" w:rsidRPr="00034984" w:rsidRDefault="00034984" w:rsidP="00034984">
            <w:pPr>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E0B9F"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30/03/2025 16:00</w:t>
            </w:r>
          </w:p>
        </w:tc>
        <w:tc>
          <w:tcPr>
            <w:tcW w:w="17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0A45C"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321 COMUNALE "ANDREA DEZI"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E2FD8"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PENNA SAN GIOVANNI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E43D1" w14:textId="77777777" w:rsidR="00034984" w:rsidRPr="00034984" w:rsidRDefault="00034984" w:rsidP="00034984">
            <w:pPr>
              <w:jc w:val="left"/>
              <w:rPr>
                <w:rFonts w:asciiTheme="minorHAnsi" w:eastAsiaTheme="minorEastAsia" w:hAnsiTheme="minorHAnsi" w:cs="Arial"/>
                <w:color w:val="012741"/>
                <w:spacing w:val="-4"/>
                <w:sz w:val="17"/>
                <w:szCs w:val="12"/>
              </w:rPr>
            </w:pPr>
            <w:r w:rsidRPr="00034984">
              <w:rPr>
                <w:rFonts w:asciiTheme="minorHAnsi" w:eastAsiaTheme="minorEastAsia" w:hAnsiTheme="minorHAnsi" w:cs="Arial"/>
                <w:color w:val="012741"/>
                <w:spacing w:val="-4"/>
                <w:sz w:val="17"/>
                <w:szCs w:val="12"/>
              </w:rPr>
              <w:t>C.DA FIENARETTE</w:t>
            </w:r>
          </w:p>
        </w:tc>
      </w:tr>
    </w:tbl>
    <w:p w14:paraId="71C6A3D5" w14:textId="77777777" w:rsidR="00034984" w:rsidRPr="00034984" w:rsidRDefault="00034984" w:rsidP="00034984">
      <w:pPr>
        <w:jc w:val="left"/>
        <w:rPr>
          <w:rFonts w:ascii="Times New Roman" w:eastAsiaTheme="minorEastAsia" w:hAnsi="Times New Roman"/>
          <w:color w:val="000000"/>
          <w:sz w:val="12"/>
          <w:szCs w:val="12"/>
        </w:rPr>
      </w:pPr>
    </w:p>
    <w:p w14:paraId="1E804DC1" w14:textId="77777777" w:rsidR="00D42A75" w:rsidRDefault="00D42A75" w:rsidP="00D42A75">
      <w:pPr>
        <w:spacing w:line="140" w:lineRule="exact"/>
        <w:jc w:val="left"/>
        <w:textAlignment w:val="baseline"/>
        <w:rPr>
          <w:rFonts w:ascii="Calibri" w:eastAsia="Arial" w:hAnsi="Calibri"/>
          <w:caps/>
          <w:spacing w:val="-2"/>
          <w:sz w:val="16"/>
          <w:lang w:eastAsia="ar-SA"/>
        </w:rPr>
      </w:pPr>
    </w:p>
    <w:p w14:paraId="1A6B1F5A" w14:textId="77777777" w:rsidR="008B325E" w:rsidRDefault="008B325E" w:rsidP="00D42A75">
      <w:pPr>
        <w:spacing w:line="140" w:lineRule="exact"/>
        <w:jc w:val="left"/>
        <w:textAlignment w:val="baseline"/>
        <w:rPr>
          <w:rFonts w:ascii="Calibri" w:eastAsia="Arial" w:hAnsi="Calibri"/>
          <w:caps/>
          <w:spacing w:val="-2"/>
          <w:sz w:val="16"/>
          <w:lang w:eastAsia="ar-SA"/>
        </w:rPr>
      </w:pPr>
    </w:p>
    <w:p w14:paraId="4DEB772E" w14:textId="77777777" w:rsidR="008B325E" w:rsidRDefault="008B325E" w:rsidP="00D42A75">
      <w:pPr>
        <w:spacing w:line="140" w:lineRule="exact"/>
        <w:jc w:val="left"/>
        <w:textAlignment w:val="baseline"/>
        <w:rPr>
          <w:rFonts w:ascii="Calibri" w:eastAsia="Arial" w:hAnsi="Calibri"/>
          <w:caps/>
          <w:spacing w:val="-2"/>
          <w:sz w:val="16"/>
          <w:lang w:eastAsia="ar-SA"/>
        </w:rPr>
      </w:pPr>
    </w:p>
    <w:p w14:paraId="0BED63B3" w14:textId="77777777" w:rsidR="00034984" w:rsidRDefault="00034984" w:rsidP="00D42A75">
      <w:pPr>
        <w:spacing w:line="140" w:lineRule="exact"/>
        <w:jc w:val="left"/>
        <w:textAlignment w:val="baseline"/>
        <w:rPr>
          <w:rFonts w:ascii="Calibri" w:eastAsia="Arial" w:hAnsi="Calibri"/>
          <w:caps/>
          <w:spacing w:val="-2"/>
          <w:sz w:val="16"/>
          <w:lang w:eastAsia="ar-SA"/>
        </w:rPr>
      </w:pPr>
    </w:p>
    <w:p w14:paraId="45FACB51" w14:textId="77777777" w:rsidR="009C1EA2" w:rsidRPr="00DE01B3" w:rsidRDefault="009C1EA2" w:rsidP="009C1EA2">
      <w:pPr>
        <w:pStyle w:val="Comunicato0"/>
        <w:rPr>
          <w:color w:val="002060"/>
          <w:szCs w:val="30"/>
        </w:rPr>
      </w:pPr>
      <w:bookmarkStart w:id="123" w:name="_Toc184394249"/>
      <w:bookmarkStart w:id="124" w:name="_Toc187417831"/>
      <w:bookmarkStart w:id="125" w:name="_Toc188457010"/>
      <w:bookmarkStart w:id="126" w:name="_Toc193897823"/>
      <w:bookmarkStart w:id="127" w:name="_Toc194069543"/>
      <w:r>
        <w:rPr>
          <w:color w:val="002060"/>
          <w:szCs w:val="30"/>
        </w:rPr>
        <w:t>CAMPIONATO TERZA CATEGORIA</w:t>
      </w:r>
      <w:bookmarkEnd w:id="123"/>
      <w:bookmarkEnd w:id="124"/>
      <w:bookmarkEnd w:id="125"/>
      <w:bookmarkEnd w:id="126"/>
      <w:bookmarkEnd w:id="127"/>
    </w:p>
    <w:p w14:paraId="4156B3B9" w14:textId="77777777" w:rsidR="009C1EA2" w:rsidRDefault="009C1EA2" w:rsidP="009C1EA2">
      <w:pPr>
        <w:jc w:val="left"/>
        <w:rPr>
          <w:rFonts w:ascii="Times New Roman" w:eastAsiaTheme="minorEastAsia" w:hAnsi="Times New Roman"/>
          <w:color w:val="000000"/>
          <w:sz w:val="12"/>
          <w:szCs w:val="12"/>
        </w:rPr>
      </w:pPr>
    </w:p>
    <w:p w14:paraId="514CC550" w14:textId="77777777" w:rsidR="008B325E" w:rsidRDefault="008B325E" w:rsidP="009C1EA2">
      <w:pPr>
        <w:jc w:val="left"/>
        <w:rPr>
          <w:rFonts w:ascii="Times New Roman" w:eastAsiaTheme="minorEastAsia" w:hAnsi="Times New Roman"/>
          <w:color w:val="000000"/>
          <w:sz w:val="12"/>
          <w:szCs w:val="12"/>
        </w:rPr>
      </w:pPr>
    </w:p>
    <w:p w14:paraId="538A45DE" w14:textId="0C9FF676" w:rsidR="008B325E" w:rsidRPr="009C1EA2" w:rsidRDefault="008B325E" w:rsidP="008B325E">
      <w:pPr>
        <w:rPr>
          <w:rFonts w:ascii="Arial" w:eastAsiaTheme="minorEastAsia" w:hAnsi="Arial" w:cs="Arial"/>
          <w:b/>
          <w:bCs/>
          <w:color w:val="000000"/>
          <w:sz w:val="24"/>
          <w:szCs w:val="24"/>
        </w:rPr>
      </w:pPr>
      <w:r>
        <w:rPr>
          <w:rFonts w:ascii="Arial" w:hAnsi="Arial"/>
          <w:b/>
          <w:caps/>
          <w:color w:val="001D58"/>
          <w:w w:val="105"/>
          <w:sz w:val="28"/>
          <w:szCs w:val="28"/>
        </w:rPr>
        <w:t xml:space="preserve">VARIAZIONE AL </w:t>
      </w:r>
      <w:r w:rsidRPr="009C1EA2">
        <w:rPr>
          <w:rFonts w:ascii="Arial" w:hAnsi="Arial"/>
          <w:b/>
          <w:caps/>
          <w:color w:val="001D58"/>
          <w:w w:val="105"/>
          <w:sz w:val="28"/>
          <w:szCs w:val="28"/>
        </w:rPr>
        <w:t>PROGRAMMA GARE</w:t>
      </w:r>
    </w:p>
    <w:p w14:paraId="1FB3E5F9" w14:textId="77777777" w:rsidR="008B325E" w:rsidRDefault="008B325E" w:rsidP="009C1EA2">
      <w:pPr>
        <w:jc w:val="left"/>
        <w:rPr>
          <w:rFonts w:ascii="Times New Roman" w:eastAsiaTheme="minorEastAsia" w:hAnsi="Times New Roman"/>
          <w:color w:val="000000"/>
          <w:sz w:val="12"/>
          <w:szCs w:val="12"/>
        </w:rPr>
      </w:pPr>
    </w:p>
    <w:p w14:paraId="0278B212" w14:textId="2FBCA2D9" w:rsidR="008B325E" w:rsidRDefault="004718D7" w:rsidP="004718D7">
      <w:pPr>
        <w:pStyle w:val="A119"/>
        <w:rPr>
          <w:rFonts w:eastAsiaTheme="minorEastAsia"/>
        </w:rPr>
      </w:pPr>
      <w:r>
        <w:rPr>
          <w:rFonts w:eastAsiaTheme="minorEastAsia"/>
        </w:rPr>
        <w:t>A causa della indisponibilità del campo di gioco, visti gli accordi intercorsi tra le Società interessate si dispone la seguente variazione:</w:t>
      </w:r>
    </w:p>
    <w:p w14:paraId="56D86397" w14:textId="77777777" w:rsidR="003B4BF3" w:rsidRDefault="003B4BF3" w:rsidP="003B4BF3">
      <w:pPr>
        <w:pStyle w:val="A117gare"/>
        <w:rPr>
          <w:rFonts w:eastAsiaTheme="minorEastAsia"/>
        </w:rPr>
      </w:pPr>
    </w:p>
    <w:p w14:paraId="5283A133" w14:textId="77777777" w:rsidR="003B4BF3" w:rsidRDefault="003B4BF3" w:rsidP="003B4BF3">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1"/>
        <w:gridCol w:w="507"/>
        <w:gridCol w:w="1965"/>
        <w:gridCol w:w="1965"/>
        <w:gridCol w:w="695"/>
        <w:gridCol w:w="596"/>
        <w:gridCol w:w="598"/>
        <w:gridCol w:w="2453"/>
      </w:tblGrid>
      <w:tr w:rsidR="003B4BF3" w14:paraId="07777F7F" w14:textId="77777777" w:rsidTr="003B4BF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C03E9" w14:textId="77777777" w:rsidR="003B4BF3" w:rsidRDefault="003B4BF3" w:rsidP="000E6F4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EC815" w14:textId="77777777" w:rsidR="003B4BF3" w:rsidRDefault="003B4BF3" w:rsidP="000E6F4F">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E7738" w14:textId="77777777" w:rsidR="003B4BF3" w:rsidRDefault="003B4BF3" w:rsidP="000E6F4F">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04B8D" w14:textId="77777777" w:rsidR="003B4BF3" w:rsidRDefault="003B4BF3" w:rsidP="000E6F4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F4082" w14:textId="77777777" w:rsidR="003B4BF3" w:rsidRDefault="003B4BF3" w:rsidP="000E6F4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A7E5D" w14:textId="77777777" w:rsidR="003B4BF3" w:rsidRDefault="003B4BF3" w:rsidP="000E6F4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E8609" w14:textId="77777777" w:rsidR="003B4BF3" w:rsidRDefault="003B4BF3" w:rsidP="000E6F4F">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8CF59" w14:textId="77777777" w:rsidR="003B4BF3" w:rsidRDefault="003B4BF3" w:rsidP="000E6F4F">
            <w:pPr>
              <w:pStyle w:val="headertabella1"/>
            </w:pPr>
            <w:r>
              <w:t>Impianto</w:t>
            </w:r>
          </w:p>
        </w:tc>
      </w:tr>
      <w:tr w:rsidR="003B4BF3" w14:paraId="135FC974" w14:textId="77777777" w:rsidTr="008705C5">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56CF502" w14:textId="77777777" w:rsidR="003B4BF3" w:rsidRPr="003B4BF3" w:rsidRDefault="003B4BF3" w:rsidP="000E6F4F">
            <w:pPr>
              <w:pStyle w:val="rowtabella1"/>
              <w:rPr>
                <w:rStyle w:val="A118CLASSIFICHE"/>
              </w:rPr>
            </w:pPr>
            <w:r w:rsidRPr="003B4BF3">
              <w:rPr>
                <w:rStyle w:val="A118CLASSIFICHE"/>
              </w:rPr>
              <w:t>02/04/2025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01EA6" w14:textId="77777777" w:rsidR="003B4BF3" w:rsidRPr="003B4BF3" w:rsidRDefault="003B4BF3" w:rsidP="000E6F4F">
            <w:pPr>
              <w:pStyle w:val="rowtabella1"/>
              <w:jc w:val="center"/>
              <w:rPr>
                <w:rStyle w:val="A118CLASSIFICHE"/>
              </w:rPr>
            </w:pPr>
            <w:r w:rsidRPr="003B4BF3">
              <w:rPr>
                <w:rStyle w:val="A118CLASSIFICHE"/>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4A6BD" w14:textId="77777777" w:rsidR="003B4BF3" w:rsidRPr="003B4BF3" w:rsidRDefault="003B4BF3" w:rsidP="000E6F4F">
            <w:pPr>
              <w:pStyle w:val="rowtabella1"/>
              <w:rPr>
                <w:rStyle w:val="A118CLASSIFICHE"/>
              </w:rPr>
            </w:pPr>
            <w:r w:rsidRPr="003B4BF3">
              <w:rPr>
                <w:rStyle w:val="A118CLASSIFICHE"/>
              </w:rPr>
              <w:t>POL. PETRUS</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D71BB" w14:textId="77777777" w:rsidR="003B4BF3" w:rsidRPr="003B4BF3" w:rsidRDefault="003B4BF3" w:rsidP="000E6F4F">
            <w:pPr>
              <w:pStyle w:val="rowtabella1"/>
              <w:rPr>
                <w:rStyle w:val="A118CLASSIFICHE"/>
              </w:rPr>
            </w:pPr>
            <w:r w:rsidRPr="003B4BF3">
              <w:rPr>
                <w:rStyle w:val="A118CLASSIFICHE"/>
              </w:rPr>
              <w:t>SPES VALDASO 1993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014D" w14:textId="775A2770" w:rsidR="003B4BF3" w:rsidRPr="003B4BF3" w:rsidRDefault="003B4BF3" w:rsidP="000E6F4F">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E3BD62B" w14:textId="77777777" w:rsidR="003B4BF3" w:rsidRPr="003B4BF3" w:rsidRDefault="003B4BF3" w:rsidP="000E6F4F">
            <w:pPr>
              <w:pStyle w:val="rowtabella1"/>
              <w:jc w:val="center"/>
              <w:rPr>
                <w:rStyle w:val="A118CLASSIFICHE"/>
              </w:rPr>
            </w:pPr>
            <w:r w:rsidRPr="003B4BF3">
              <w:rPr>
                <w:rStyle w:val="A118CLASSIFICHE"/>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3F861" w14:textId="77777777" w:rsidR="003B4BF3" w:rsidRPr="003B4BF3" w:rsidRDefault="003B4BF3" w:rsidP="000E6F4F">
            <w:pPr>
              <w:pStyle w:val="rowtabella1"/>
              <w:jc w:val="center"/>
              <w:rPr>
                <w:rStyle w:val="A118CLASSIFICHE"/>
              </w:rPr>
            </w:pPr>
            <w:r w:rsidRPr="003B4BF3">
              <w:rPr>
                <w:rStyle w:val="A118CLASSIFICHE"/>
              </w:rPr>
              <w:t>20:45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C6306" w14:textId="77777777" w:rsidR="003B4BF3" w:rsidRDefault="003B4BF3" w:rsidP="000E6F4F"/>
        </w:tc>
      </w:tr>
    </w:tbl>
    <w:p w14:paraId="5CC02CBF" w14:textId="77777777" w:rsidR="003B4BF3" w:rsidRDefault="003B4BF3" w:rsidP="003B4BF3">
      <w:pPr>
        <w:pStyle w:val="breakline"/>
        <w:rPr>
          <w:rFonts w:eastAsiaTheme="minorEastAsia"/>
        </w:rPr>
      </w:pPr>
    </w:p>
    <w:p w14:paraId="4FD2B81E" w14:textId="77777777" w:rsidR="004718D7" w:rsidRDefault="004718D7" w:rsidP="00747901">
      <w:pPr>
        <w:pStyle w:val="A117gare"/>
        <w:rPr>
          <w:rFonts w:eastAsiaTheme="minorEastAsia"/>
        </w:rPr>
      </w:pPr>
    </w:p>
    <w:p w14:paraId="10DAD372" w14:textId="77777777" w:rsidR="008B325E" w:rsidRDefault="008B325E" w:rsidP="009C1EA2">
      <w:pPr>
        <w:jc w:val="left"/>
        <w:rPr>
          <w:rFonts w:ascii="Times New Roman" w:eastAsiaTheme="minorEastAsia" w:hAnsi="Times New Roman"/>
          <w:color w:val="000000"/>
          <w:sz w:val="12"/>
          <w:szCs w:val="12"/>
        </w:rPr>
      </w:pPr>
    </w:p>
    <w:p w14:paraId="15DB0BFE" w14:textId="77777777" w:rsidR="009C1EA2" w:rsidRPr="009C1EA2" w:rsidRDefault="009C1EA2" w:rsidP="009C1EA2">
      <w:pPr>
        <w:rPr>
          <w:rFonts w:ascii="Arial" w:eastAsiaTheme="minorEastAsia" w:hAnsi="Arial" w:cs="Arial"/>
          <w:b/>
          <w:bCs/>
          <w:color w:val="000000"/>
          <w:sz w:val="24"/>
          <w:szCs w:val="24"/>
        </w:rPr>
      </w:pPr>
      <w:r w:rsidRPr="009C1EA2">
        <w:rPr>
          <w:rFonts w:ascii="Arial" w:hAnsi="Arial"/>
          <w:b/>
          <w:caps/>
          <w:color w:val="001D58"/>
          <w:w w:val="105"/>
          <w:sz w:val="28"/>
          <w:szCs w:val="28"/>
        </w:rPr>
        <w:t>PROGRAMMA GARE</w:t>
      </w:r>
    </w:p>
    <w:p w14:paraId="0F67CB4B" w14:textId="352CED8D" w:rsidR="009C1EA2" w:rsidRPr="009C1EA2" w:rsidRDefault="009C1EA2" w:rsidP="009C1EA2">
      <w:pPr>
        <w:suppressAutoHyphens/>
        <w:rPr>
          <w:rFonts w:ascii="Arial" w:hAnsi="Arial"/>
          <w:color w:val="002060"/>
          <w:spacing w:val="8"/>
          <w:sz w:val="21"/>
          <w:lang w:eastAsia="ar-SA"/>
        </w:rPr>
      </w:pPr>
      <w:r w:rsidRPr="009C1EA2">
        <w:rPr>
          <w:rFonts w:ascii="Arial" w:hAnsi="Arial"/>
          <w:color w:val="002060"/>
          <w:spacing w:val="8"/>
          <w:sz w:val="21"/>
          <w:lang w:eastAsia="ar-SA"/>
        </w:rPr>
        <w:t>(dal 28 al 2/0</w:t>
      </w:r>
      <w:r w:rsidR="00C84D46">
        <w:rPr>
          <w:rFonts w:ascii="Arial" w:hAnsi="Arial"/>
          <w:color w:val="002060"/>
          <w:spacing w:val="8"/>
          <w:sz w:val="21"/>
          <w:lang w:eastAsia="ar-SA"/>
        </w:rPr>
        <w:t>4</w:t>
      </w:r>
      <w:r w:rsidRPr="009C1EA2">
        <w:rPr>
          <w:rFonts w:ascii="Arial" w:hAnsi="Arial"/>
          <w:color w:val="002060"/>
          <w:spacing w:val="8"/>
          <w:sz w:val="21"/>
          <w:lang w:eastAsia="ar-SA"/>
        </w:rPr>
        <w:t>/2025)</w:t>
      </w:r>
    </w:p>
    <w:p w14:paraId="03411EC3" w14:textId="1F6CAFDC" w:rsidR="00235A1C" w:rsidRPr="009C1EA2" w:rsidRDefault="009C1EA2" w:rsidP="009C1EA2">
      <w:pPr>
        <w:jc w:val="left"/>
        <w:rPr>
          <w:rFonts w:ascii="Arial" w:eastAsiaTheme="minorEastAsia" w:hAnsi="Arial" w:cs="Arial"/>
          <w:b/>
          <w:bCs/>
          <w:color w:val="000000"/>
          <w:sz w:val="24"/>
          <w:szCs w:val="24"/>
        </w:rPr>
      </w:pPr>
      <w:r w:rsidRPr="009C1EA2">
        <w:rPr>
          <w:rFonts w:ascii="Arial" w:eastAsiaTheme="minorEastAsia" w:hAnsi="Arial" w:cs="Arial"/>
          <w:b/>
          <w:bCs/>
          <w:color w:val="000000"/>
          <w:sz w:val="24"/>
          <w:szCs w:val="24"/>
        </w:rPr>
        <w:t>GIRONE F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2"/>
        <w:gridCol w:w="316"/>
        <w:gridCol w:w="897"/>
        <w:gridCol w:w="1782"/>
        <w:gridCol w:w="1276"/>
        <w:gridCol w:w="1244"/>
      </w:tblGrid>
      <w:tr w:rsidR="009C1EA2" w:rsidRPr="009C1EA2" w14:paraId="3B8B4F7E" w14:textId="77777777" w:rsidTr="00C7181E">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F5D29"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5C078"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57584"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A0C17"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E9E9A"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76864"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 xml:space="preserve">Localita' </w:t>
            </w:r>
          </w:p>
          <w:p w14:paraId="78BC9446"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13A5C"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 xml:space="preserve">Indirizzo </w:t>
            </w:r>
          </w:p>
          <w:p w14:paraId="5F78E237"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Impianto</w:t>
            </w:r>
          </w:p>
        </w:tc>
      </w:tr>
      <w:tr w:rsidR="009C1EA2" w:rsidRPr="009C1EA2" w14:paraId="4253C16F" w14:textId="77777777" w:rsidTr="00C7181E">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7563BF"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AMATORI SAN GIORGIO</w:t>
            </w:r>
          </w:p>
        </w:tc>
        <w:tc>
          <w:tcPr>
            <w:tcW w:w="2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808176"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POLISPORTIVA ALTIDONA</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354FF"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109F44"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28/03/2025 21:00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ACB5E"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8C2EB"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A8F2E"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MARCHE</w:t>
            </w:r>
          </w:p>
        </w:tc>
      </w:tr>
      <w:tr w:rsidR="009C1EA2" w:rsidRPr="009C1EA2" w14:paraId="3C6FB33E" w14:textId="77777777" w:rsidTr="00C7181E">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2230A47B"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CAMPIGLIONE CALCIO</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3F22BE67"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LA ROBBIA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2EF4657"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06A580A"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28/03/2025 21:30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2AC048B5"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195 COMUNALE VIA OLIMPIADI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DB20FC3"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MONTE URANO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31374AC"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OLIMPIADI</w:t>
            </w:r>
          </w:p>
        </w:tc>
      </w:tr>
      <w:tr w:rsidR="009C1EA2" w:rsidRPr="009C1EA2" w14:paraId="591C7A97" w14:textId="77777777" w:rsidTr="009D0D37">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243C1350"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POL. PETRUS</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2FBDA9F9"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SPES VALDASO 1993</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A2E7AFE"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04312B55" w14:textId="23B9786B" w:rsidR="009C1EA2" w:rsidRPr="009C1EA2" w:rsidRDefault="009D0D37" w:rsidP="009C1EA2">
            <w:pPr>
              <w:jc w:val="left"/>
              <w:rPr>
                <w:rFonts w:asciiTheme="minorHAnsi" w:eastAsiaTheme="minorEastAsia" w:hAnsiTheme="minorHAnsi" w:cs="Arial"/>
                <w:color w:val="012741"/>
                <w:spacing w:val="-4"/>
                <w:sz w:val="17"/>
                <w:szCs w:val="12"/>
              </w:rPr>
            </w:pPr>
            <w:r>
              <w:rPr>
                <w:rFonts w:asciiTheme="minorHAnsi" w:eastAsiaTheme="minorEastAsia" w:hAnsiTheme="minorHAnsi" w:cs="Arial"/>
                <w:color w:val="012741"/>
                <w:spacing w:val="-4"/>
                <w:sz w:val="17"/>
                <w:szCs w:val="12"/>
              </w:rPr>
              <w:t>02</w:t>
            </w:r>
            <w:r w:rsidR="009C1EA2" w:rsidRPr="009C1EA2">
              <w:rPr>
                <w:rFonts w:asciiTheme="minorHAnsi" w:eastAsiaTheme="minorEastAsia" w:hAnsiTheme="minorHAnsi" w:cs="Arial"/>
                <w:color w:val="012741"/>
                <w:spacing w:val="-4"/>
                <w:sz w:val="17"/>
                <w:szCs w:val="12"/>
              </w:rPr>
              <w:t>/0</w:t>
            </w:r>
            <w:r>
              <w:rPr>
                <w:rFonts w:asciiTheme="minorHAnsi" w:eastAsiaTheme="minorEastAsia" w:hAnsiTheme="minorHAnsi" w:cs="Arial"/>
                <w:color w:val="012741"/>
                <w:spacing w:val="-4"/>
                <w:sz w:val="17"/>
                <w:szCs w:val="12"/>
              </w:rPr>
              <w:t>4</w:t>
            </w:r>
            <w:r w:rsidR="009C1EA2" w:rsidRPr="009C1EA2">
              <w:rPr>
                <w:rFonts w:asciiTheme="minorHAnsi" w:eastAsiaTheme="minorEastAsia" w:hAnsiTheme="minorHAnsi" w:cs="Arial"/>
                <w:color w:val="012741"/>
                <w:spacing w:val="-4"/>
                <w:sz w:val="17"/>
                <w:szCs w:val="12"/>
              </w:rPr>
              <w:t>/2025 20:</w:t>
            </w:r>
            <w:r>
              <w:rPr>
                <w:rFonts w:asciiTheme="minorHAnsi" w:eastAsiaTheme="minorEastAsia" w:hAnsiTheme="minorHAnsi" w:cs="Arial"/>
                <w:color w:val="012741"/>
                <w:spacing w:val="-4"/>
                <w:sz w:val="17"/>
                <w:szCs w:val="12"/>
              </w:rPr>
              <w:t>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6D58132C"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6E48122"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73AE2D2"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ETE</w:t>
            </w:r>
          </w:p>
        </w:tc>
      </w:tr>
      <w:tr w:rsidR="009C1EA2" w:rsidRPr="009C1EA2" w14:paraId="56EF460C" w14:textId="77777777" w:rsidTr="00C7181E">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3497C6B4"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REAL PORTO SANTELPIDIO 24</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3DAEA4AF"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MAGLIANO CALCIO 2013</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FF09760"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BEC3ADA"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28/03/2025 21:15</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09ABC80"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B3E455B"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EF77924"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TOGLIATTI</w:t>
            </w:r>
          </w:p>
        </w:tc>
      </w:tr>
      <w:tr w:rsidR="009C1EA2" w:rsidRPr="009C1EA2" w14:paraId="77CCEE4A" w14:textId="77777777" w:rsidTr="00C7181E">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345F30BF"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G.S.A. LE DUE PALME</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42DDE8ED"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BORGO ROSSELLI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63DA842"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66CD5DA"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29/03/2025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6854D8EB"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A12AF93"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9E66C13"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FRAZ. MARINA PALMENSE</w:t>
            </w:r>
          </w:p>
        </w:tc>
      </w:tr>
      <w:tr w:rsidR="009C1EA2" w:rsidRPr="009C1EA2" w14:paraId="2C7F85DE" w14:textId="77777777" w:rsidTr="00C7181E">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0BDE817A"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MONTELPARO</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7219CAB5"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LAPEDONESE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2827418"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1AC9DC0"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29/03/2025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162CB135"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B970BA8"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CA6F7DB"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CELESTIALE</w:t>
            </w:r>
          </w:p>
        </w:tc>
      </w:tr>
      <w:tr w:rsidR="009C1EA2" w:rsidRPr="009C1EA2" w14:paraId="1F84AA54" w14:textId="77777777" w:rsidTr="00C7181E">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3F727C"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TORRESE CALCIO</w:t>
            </w:r>
          </w:p>
        </w:tc>
        <w:tc>
          <w:tcPr>
            <w:tcW w:w="20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7DAE9"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MONTEPACINI MOLINI GIROLA</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5EAA5"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79927"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29/03/2025 14:30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B4582"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233 COMUNALE "LORENZO AGOSTINI"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66BFC"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TORRE SAN PATRIZIO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981C7"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FONTE DUGLIO</w:t>
            </w:r>
          </w:p>
        </w:tc>
      </w:tr>
    </w:tbl>
    <w:p w14:paraId="44D0E1AB" w14:textId="77777777" w:rsidR="009C1EA2" w:rsidRDefault="009C1EA2" w:rsidP="00D42A75">
      <w:pPr>
        <w:spacing w:line="140" w:lineRule="exact"/>
        <w:jc w:val="left"/>
        <w:textAlignment w:val="baseline"/>
        <w:rPr>
          <w:rFonts w:ascii="Calibri" w:eastAsia="Arial" w:hAnsi="Calibri"/>
          <w:caps/>
          <w:spacing w:val="-2"/>
          <w:sz w:val="16"/>
          <w:lang w:eastAsia="ar-SA"/>
        </w:rPr>
      </w:pPr>
    </w:p>
    <w:p w14:paraId="2D32D4CC" w14:textId="77777777" w:rsidR="009C1EA2" w:rsidRPr="00B825E5" w:rsidRDefault="009C1EA2" w:rsidP="009C1EA2">
      <w:pPr>
        <w:pStyle w:val="Comunicato0"/>
        <w:rPr>
          <w:color w:val="002060"/>
          <w:szCs w:val="30"/>
        </w:rPr>
      </w:pPr>
      <w:bookmarkStart w:id="128" w:name="_Toc184394250"/>
      <w:bookmarkStart w:id="129" w:name="_Toc187417832"/>
      <w:bookmarkStart w:id="130" w:name="_Toc188457011"/>
      <w:bookmarkStart w:id="131" w:name="_Toc193897825"/>
      <w:bookmarkStart w:id="132" w:name="_Toc194069544"/>
      <w:r>
        <w:rPr>
          <w:color w:val="002060"/>
          <w:szCs w:val="30"/>
        </w:rPr>
        <w:t>CAMPIONATO UNDER 17 ALLIEVI 2A FASE FERMO</w:t>
      </w:r>
      <w:bookmarkEnd w:id="128"/>
      <w:bookmarkEnd w:id="129"/>
      <w:bookmarkEnd w:id="130"/>
      <w:bookmarkEnd w:id="131"/>
      <w:bookmarkEnd w:id="132"/>
    </w:p>
    <w:p w14:paraId="0E7E338B" w14:textId="77777777" w:rsidR="00034984" w:rsidRDefault="00034984" w:rsidP="00D42A75">
      <w:pPr>
        <w:spacing w:line="140" w:lineRule="exact"/>
        <w:jc w:val="left"/>
        <w:textAlignment w:val="baseline"/>
        <w:rPr>
          <w:rFonts w:ascii="Calibri" w:eastAsia="Arial" w:hAnsi="Calibri"/>
          <w:caps/>
          <w:spacing w:val="-2"/>
          <w:sz w:val="16"/>
          <w:lang w:eastAsia="ar-SA"/>
        </w:rPr>
      </w:pPr>
    </w:p>
    <w:p w14:paraId="283B92B2" w14:textId="77777777" w:rsidR="009C1EA2" w:rsidRDefault="009C1EA2" w:rsidP="00D42A75">
      <w:pPr>
        <w:spacing w:line="140" w:lineRule="exact"/>
        <w:jc w:val="left"/>
        <w:textAlignment w:val="baseline"/>
        <w:rPr>
          <w:rFonts w:ascii="Calibri" w:eastAsia="Arial" w:hAnsi="Calibri"/>
          <w:caps/>
          <w:spacing w:val="-2"/>
          <w:sz w:val="16"/>
          <w:lang w:eastAsia="ar-SA"/>
        </w:rPr>
      </w:pPr>
    </w:p>
    <w:p w14:paraId="5EFFFF70" w14:textId="77777777" w:rsidR="009C1EA2" w:rsidRPr="009C1EA2" w:rsidRDefault="00D42A75" w:rsidP="009C1EA2">
      <w:pPr>
        <w:rPr>
          <w:rFonts w:ascii="Arial" w:eastAsiaTheme="minorEastAsia" w:hAnsi="Arial" w:cs="Arial"/>
          <w:b/>
          <w:bCs/>
          <w:color w:val="000000"/>
          <w:sz w:val="24"/>
          <w:szCs w:val="24"/>
        </w:rPr>
      </w:pPr>
      <w:r w:rsidRPr="0002397D">
        <w:rPr>
          <w:rFonts w:ascii="Calibri" w:hAnsi="Calibri"/>
          <w:caps/>
          <w:spacing w:val="-2"/>
          <w:sz w:val="16"/>
          <w:lang w:eastAsia="ar-SA"/>
        </w:rPr>
        <w:t xml:space="preserve"> </w:t>
      </w:r>
      <w:r w:rsidR="009C1EA2" w:rsidRPr="009C1EA2">
        <w:rPr>
          <w:rFonts w:ascii="Arial" w:hAnsi="Arial"/>
          <w:b/>
          <w:caps/>
          <w:color w:val="001D58"/>
          <w:w w:val="105"/>
          <w:sz w:val="28"/>
          <w:szCs w:val="28"/>
        </w:rPr>
        <w:t>PROGRAMMA GARE</w:t>
      </w:r>
    </w:p>
    <w:p w14:paraId="1DF764B3" w14:textId="77777777" w:rsidR="009C1EA2" w:rsidRPr="009C1EA2" w:rsidRDefault="009C1EA2" w:rsidP="009C1EA2">
      <w:pPr>
        <w:suppressAutoHyphens/>
        <w:rPr>
          <w:rFonts w:ascii="Arial" w:hAnsi="Arial"/>
          <w:color w:val="002060"/>
          <w:spacing w:val="8"/>
          <w:sz w:val="21"/>
          <w:lang w:eastAsia="ar-SA"/>
        </w:rPr>
      </w:pPr>
      <w:r w:rsidRPr="009C1EA2">
        <w:rPr>
          <w:rFonts w:ascii="Arial" w:hAnsi="Arial"/>
          <w:color w:val="002060"/>
          <w:spacing w:val="8"/>
          <w:sz w:val="21"/>
          <w:lang w:eastAsia="ar-SA"/>
        </w:rPr>
        <w:t>(dal 28 al 30/03/2025)</w:t>
      </w:r>
    </w:p>
    <w:p w14:paraId="36DEE7EB" w14:textId="77777777" w:rsidR="009C1EA2" w:rsidRPr="009C1EA2" w:rsidRDefault="009C1EA2" w:rsidP="009C1EA2">
      <w:pPr>
        <w:jc w:val="left"/>
        <w:rPr>
          <w:rFonts w:ascii="Arial" w:eastAsiaTheme="minorEastAsia" w:hAnsi="Arial" w:cs="Arial"/>
          <w:b/>
          <w:bCs/>
          <w:color w:val="000000"/>
          <w:sz w:val="24"/>
          <w:szCs w:val="24"/>
        </w:rPr>
      </w:pPr>
      <w:r w:rsidRPr="009C1EA2">
        <w:rPr>
          <w:rFonts w:ascii="Arial" w:eastAsiaTheme="minorEastAsia" w:hAnsi="Arial" w:cs="Arial"/>
          <w:b/>
          <w:bCs/>
          <w:color w:val="000000"/>
          <w:sz w:val="24"/>
          <w:szCs w:val="24"/>
        </w:rPr>
        <w:t>GIRONE H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3"/>
        <w:gridCol w:w="316"/>
        <w:gridCol w:w="897"/>
        <w:gridCol w:w="1780"/>
        <w:gridCol w:w="1276"/>
        <w:gridCol w:w="1244"/>
      </w:tblGrid>
      <w:tr w:rsidR="009C1EA2" w:rsidRPr="009C1EA2" w14:paraId="1DF555D9" w14:textId="77777777" w:rsidTr="00C7181E">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3E163"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A6397"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B5C69"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53010"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Data/Ora</w:t>
            </w:r>
          </w:p>
        </w:tc>
        <w:tc>
          <w:tcPr>
            <w:tcW w:w="17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1C2D6"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C4A3B"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8A601"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Indirizzo Impianto</w:t>
            </w:r>
          </w:p>
        </w:tc>
      </w:tr>
      <w:tr w:rsidR="009C1EA2" w:rsidRPr="009C1EA2" w14:paraId="70674260" w14:textId="77777777" w:rsidTr="00C7181E">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EB255E"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SANGIORGESE M.RUBBIANESE</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5888D"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UNION CALCIO S.G.</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54574C"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5E2CA"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28/03/2025 18:30</w:t>
            </w:r>
          </w:p>
        </w:tc>
        <w:tc>
          <w:tcPr>
            <w:tcW w:w="178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A3399"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207 NUOVO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A7B15"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089E7"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G.D'ANNUNZIO 2</w:t>
            </w:r>
          </w:p>
        </w:tc>
      </w:tr>
      <w:tr w:rsidR="009C1EA2" w:rsidRPr="009C1EA2" w14:paraId="52869134" w14:textId="77777777" w:rsidTr="00C7181E">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446A4673"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FC TORRIONE CALCIO 1919</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3C1D8112"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ACADEMY CIVITANOVESE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2ED5A77"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6B479A5"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29/03/2025 18:00</w:t>
            </w:r>
          </w:p>
        </w:tc>
        <w:tc>
          <w:tcPr>
            <w:tcW w:w="1780" w:type="dxa"/>
            <w:tcBorders>
              <w:top w:val="nil"/>
              <w:left w:val="nil"/>
              <w:bottom w:val="nil"/>
              <w:right w:val="outset" w:sz="6" w:space="0" w:color="auto"/>
            </w:tcBorders>
            <w:tcMar>
              <w:top w:w="20" w:type="dxa"/>
              <w:left w:w="20" w:type="dxa"/>
              <w:bottom w:w="20" w:type="dxa"/>
              <w:right w:w="20" w:type="dxa"/>
            </w:tcMar>
            <w:vAlign w:val="center"/>
            <w:hideMark/>
          </w:tcPr>
          <w:p w14:paraId="04AB96CC"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C4BA4B"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72BB334"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ERCOLE ROSA</w:t>
            </w:r>
          </w:p>
        </w:tc>
      </w:tr>
      <w:tr w:rsidR="009C1EA2" w:rsidRPr="009C1EA2" w14:paraId="1E2FC89A" w14:textId="77777777" w:rsidTr="00C7181E">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0F7D6464"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REAL ELPIDIENSE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58810467"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MONTEGIORGIO CALCIO A.R.L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892C679"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1D4EEBD"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29/03/2025 15:30</w:t>
            </w:r>
          </w:p>
        </w:tc>
        <w:tc>
          <w:tcPr>
            <w:tcW w:w="1780" w:type="dxa"/>
            <w:tcBorders>
              <w:top w:val="nil"/>
              <w:left w:val="nil"/>
              <w:bottom w:val="nil"/>
              <w:right w:val="outset" w:sz="6" w:space="0" w:color="auto"/>
            </w:tcBorders>
            <w:tcMar>
              <w:top w:w="20" w:type="dxa"/>
              <w:left w:w="20" w:type="dxa"/>
              <w:bottom w:w="20" w:type="dxa"/>
              <w:right w:w="20" w:type="dxa"/>
            </w:tcMar>
            <w:vAlign w:val="center"/>
            <w:hideMark/>
          </w:tcPr>
          <w:p w14:paraId="40D7C03F"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FF706D5"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CDD9F8"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TOGLIATTI</w:t>
            </w:r>
          </w:p>
        </w:tc>
      </w:tr>
      <w:tr w:rsidR="009C1EA2" w:rsidRPr="009C1EA2" w14:paraId="5B83E28E" w14:textId="77777777" w:rsidTr="00C7181E">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2A2F76B1"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SCUOLA CALCIO ARCHETTI</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9E9275C"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SPES VALDASO 1993</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097E412"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E152C87"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29/03/2025 18:00</w:t>
            </w:r>
          </w:p>
        </w:tc>
        <w:tc>
          <w:tcPr>
            <w:tcW w:w="1780" w:type="dxa"/>
            <w:tcBorders>
              <w:top w:val="nil"/>
              <w:left w:val="nil"/>
              <w:bottom w:val="nil"/>
              <w:right w:val="outset" w:sz="6" w:space="0" w:color="auto"/>
            </w:tcBorders>
            <w:tcMar>
              <w:top w:w="20" w:type="dxa"/>
              <w:left w:w="20" w:type="dxa"/>
              <w:bottom w:w="20" w:type="dxa"/>
              <w:right w:w="20" w:type="dxa"/>
            </w:tcMar>
            <w:vAlign w:val="center"/>
            <w:hideMark/>
          </w:tcPr>
          <w:p w14:paraId="6D5A1467"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3CDA529"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345E58A"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FONTE DUGLIO</w:t>
            </w:r>
          </w:p>
        </w:tc>
      </w:tr>
      <w:tr w:rsidR="009C1EA2" w:rsidRPr="009C1EA2" w14:paraId="0DD7427B" w14:textId="77777777" w:rsidTr="00C7181E">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975280"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CAMPIGLIONE CALCIO</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4EE6F"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VEREGRENSE CALCIO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C14EE"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BCAEC"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30/03/2025 15:00</w:t>
            </w:r>
          </w:p>
        </w:tc>
        <w:tc>
          <w:tcPr>
            <w:tcW w:w="178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49F1F"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92482"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A4434"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OLIMPIADI</w:t>
            </w:r>
          </w:p>
        </w:tc>
      </w:tr>
    </w:tbl>
    <w:p w14:paraId="161E1605" w14:textId="77777777" w:rsidR="009C1EA2" w:rsidRDefault="009C1EA2" w:rsidP="009C1EA2">
      <w:pPr>
        <w:jc w:val="left"/>
        <w:rPr>
          <w:rFonts w:ascii="Times New Roman" w:eastAsiaTheme="minorEastAsia" w:hAnsi="Times New Roman"/>
          <w:color w:val="000000"/>
          <w:sz w:val="12"/>
          <w:szCs w:val="12"/>
        </w:rPr>
      </w:pPr>
    </w:p>
    <w:p w14:paraId="1DAEFBEE" w14:textId="77777777" w:rsidR="009D0D37" w:rsidRDefault="009D0D37" w:rsidP="009C1EA2">
      <w:pPr>
        <w:jc w:val="left"/>
        <w:rPr>
          <w:rFonts w:ascii="Times New Roman" w:eastAsiaTheme="minorEastAsia" w:hAnsi="Times New Roman"/>
          <w:color w:val="000000"/>
          <w:sz w:val="12"/>
          <w:szCs w:val="12"/>
        </w:rPr>
      </w:pPr>
    </w:p>
    <w:p w14:paraId="6BDB2983" w14:textId="77777777" w:rsidR="009D0D37" w:rsidRDefault="009D0D37" w:rsidP="009C1EA2">
      <w:pPr>
        <w:jc w:val="left"/>
        <w:rPr>
          <w:rFonts w:ascii="Times New Roman" w:eastAsiaTheme="minorEastAsia" w:hAnsi="Times New Roman"/>
          <w:color w:val="000000"/>
          <w:sz w:val="12"/>
          <w:szCs w:val="12"/>
        </w:rPr>
      </w:pPr>
    </w:p>
    <w:p w14:paraId="606F3510" w14:textId="77777777" w:rsidR="009D0D37" w:rsidRDefault="009D0D37" w:rsidP="009C1EA2">
      <w:pPr>
        <w:jc w:val="left"/>
        <w:rPr>
          <w:rFonts w:ascii="Times New Roman" w:eastAsiaTheme="minorEastAsia" w:hAnsi="Times New Roman"/>
          <w:color w:val="000000"/>
          <w:sz w:val="12"/>
          <w:szCs w:val="12"/>
        </w:rPr>
      </w:pPr>
    </w:p>
    <w:p w14:paraId="37FB0412" w14:textId="77777777" w:rsidR="00235A1C" w:rsidRPr="009C1EA2" w:rsidRDefault="00235A1C" w:rsidP="009C1EA2">
      <w:pPr>
        <w:jc w:val="left"/>
        <w:rPr>
          <w:rFonts w:ascii="Times New Roman" w:eastAsiaTheme="minorEastAsia" w:hAnsi="Times New Roman"/>
          <w:color w:val="000000"/>
          <w:sz w:val="12"/>
          <w:szCs w:val="12"/>
        </w:rPr>
      </w:pPr>
    </w:p>
    <w:p w14:paraId="473A48D5" w14:textId="77777777" w:rsidR="009C1EA2" w:rsidRDefault="009C1EA2" w:rsidP="00D42A75">
      <w:pPr>
        <w:spacing w:line="140" w:lineRule="exact"/>
        <w:jc w:val="left"/>
        <w:textAlignment w:val="baseline"/>
        <w:rPr>
          <w:rFonts w:ascii="Calibri" w:hAnsi="Calibri"/>
          <w:caps/>
          <w:spacing w:val="-2"/>
          <w:sz w:val="16"/>
          <w:lang w:eastAsia="ar-SA"/>
        </w:rPr>
      </w:pPr>
    </w:p>
    <w:p w14:paraId="38EA8A37" w14:textId="77777777" w:rsidR="009C1EA2" w:rsidRPr="009C1EA2" w:rsidRDefault="009C1EA2" w:rsidP="009C1EA2">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rPr>
          <w:rFonts w:ascii="Times New Roman" w:eastAsiaTheme="minorEastAsia" w:hAnsi="Times New Roman" w:cs="Arial"/>
          <w:b/>
          <w:bCs/>
          <w:caps/>
          <w:color w:val="000000"/>
          <w:sz w:val="12"/>
          <w:szCs w:val="12"/>
          <w:lang w:eastAsia="en-US"/>
        </w:rPr>
      </w:pPr>
      <w:bookmarkStart w:id="133" w:name="_Toc194069545"/>
      <w:bookmarkStart w:id="134" w:name="_Toc184394251"/>
      <w:bookmarkStart w:id="135" w:name="_Toc187417833"/>
      <w:bookmarkStart w:id="136" w:name="_Toc188457012"/>
      <w:bookmarkStart w:id="137" w:name="_Toc190872967"/>
      <w:bookmarkStart w:id="138" w:name="_Toc193897826"/>
      <w:r w:rsidRPr="009C1EA2">
        <w:rPr>
          <w:rFonts w:ascii="Arial" w:eastAsia="Arial" w:hAnsi="Arial" w:cs="Arial"/>
          <w:b/>
          <w:bCs/>
          <w:caps/>
          <w:color w:val="002060"/>
          <w:sz w:val="30"/>
          <w:szCs w:val="30"/>
          <w:lang w:eastAsia="en-US"/>
        </w:rPr>
        <w:t>CAMPIONATO UNDER 17 SECONDE SQUADRE</w:t>
      </w:r>
      <w:bookmarkEnd w:id="133"/>
      <w:r w:rsidRPr="009C1EA2">
        <w:rPr>
          <w:rFonts w:ascii="Arial" w:eastAsia="Arial" w:hAnsi="Arial" w:cs="Arial"/>
          <w:b/>
          <w:bCs/>
          <w:caps/>
          <w:color w:val="002060"/>
          <w:sz w:val="30"/>
          <w:szCs w:val="30"/>
          <w:lang w:eastAsia="en-US"/>
        </w:rPr>
        <w:t xml:space="preserve"> </w:t>
      </w:r>
      <w:bookmarkEnd w:id="134"/>
      <w:bookmarkEnd w:id="135"/>
      <w:bookmarkEnd w:id="136"/>
      <w:bookmarkEnd w:id="137"/>
      <w:bookmarkEnd w:id="138"/>
    </w:p>
    <w:p w14:paraId="18C52BBC" w14:textId="77777777" w:rsidR="009C1EA2" w:rsidRPr="009C1EA2" w:rsidRDefault="009C1EA2" w:rsidP="00165D16">
      <w:pPr>
        <w:pStyle w:val="A117gare"/>
        <w:rPr>
          <w:w w:val="105"/>
        </w:rPr>
      </w:pPr>
    </w:p>
    <w:p w14:paraId="5F2B9746" w14:textId="77777777" w:rsidR="009C1EA2" w:rsidRPr="009C1EA2" w:rsidRDefault="009C1EA2" w:rsidP="009C1EA2">
      <w:pPr>
        <w:suppressAutoHyphens/>
        <w:rPr>
          <w:rFonts w:ascii="Arial" w:hAnsi="Arial"/>
          <w:b/>
          <w:caps/>
          <w:color w:val="001D58"/>
          <w:w w:val="105"/>
          <w:sz w:val="28"/>
          <w:szCs w:val="28"/>
          <w:lang w:eastAsia="ar-SA"/>
        </w:rPr>
      </w:pPr>
      <w:r w:rsidRPr="009C1EA2">
        <w:rPr>
          <w:rFonts w:ascii="Arial" w:hAnsi="Arial"/>
          <w:b/>
          <w:caps/>
          <w:color w:val="001D58"/>
          <w:w w:val="105"/>
          <w:sz w:val="28"/>
          <w:szCs w:val="28"/>
          <w:lang w:eastAsia="ar-SA"/>
        </w:rPr>
        <w:t>FASE FINALE</w:t>
      </w:r>
    </w:p>
    <w:p w14:paraId="2638545E" w14:textId="77777777" w:rsidR="009C1EA2" w:rsidRPr="009C1EA2" w:rsidRDefault="009C1EA2" w:rsidP="009C1EA2">
      <w:pPr>
        <w:jc w:val="left"/>
        <w:rPr>
          <w:rFonts w:ascii="Times New Roman" w:eastAsiaTheme="minorEastAsia" w:hAnsi="Times New Roman"/>
          <w:color w:val="000000"/>
          <w:sz w:val="12"/>
          <w:szCs w:val="12"/>
        </w:rPr>
      </w:pPr>
    </w:p>
    <w:p w14:paraId="5A0970FD" w14:textId="77777777" w:rsidR="009C1EA2" w:rsidRPr="009C1EA2" w:rsidRDefault="009C1EA2" w:rsidP="009C1EA2">
      <w:pPr>
        <w:suppressAutoHyphens/>
        <w:rPr>
          <w:rFonts w:ascii="Arial" w:hAnsi="Arial"/>
          <w:b/>
          <w:bCs/>
          <w:color w:val="002060"/>
          <w:spacing w:val="8"/>
          <w:sz w:val="28"/>
          <w:szCs w:val="28"/>
          <w:lang w:eastAsia="ar-SA"/>
        </w:rPr>
      </w:pPr>
      <w:r w:rsidRPr="009C1EA2">
        <w:rPr>
          <w:rFonts w:ascii="Arial" w:hAnsi="Arial"/>
          <w:b/>
          <w:caps/>
          <w:color w:val="001D58"/>
          <w:w w:val="105"/>
          <w:sz w:val="32"/>
          <w:lang w:eastAsia="ar-SA"/>
        </w:rPr>
        <w:t>PROGRAMMA</w:t>
      </w:r>
      <w:r w:rsidRPr="009C1EA2">
        <w:rPr>
          <w:rFonts w:ascii="Arial" w:hAnsi="Arial"/>
          <w:b/>
          <w:bCs/>
          <w:color w:val="002060"/>
          <w:spacing w:val="8"/>
          <w:sz w:val="28"/>
          <w:szCs w:val="28"/>
          <w:lang w:eastAsia="ar-SA"/>
        </w:rPr>
        <w:t xml:space="preserve"> GARE</w:t>
      </w:r>
    </w:p>
    <w:p w14:paraId="374087C2" w14:textId="77777777" w:rsidR="009C1EA2" w:rsidRPr="009C1EA2" w:rsidRDefault="009C1EA2" w:rsidP="009C1EA2">
      <w:pPr>
        <w:jc w:val="left"/>
        <w:rPr>
          <w:rFonts w:ascii="Arial" w:eastAsiaTheme="minorEastAsia" w:hAnsi="Arial" w:cs="Arial"/>
          <w:b/>
          <w:bCs/>
          <w:color w:val="000000"/>
          <w:sz w:val="24"/>
          <w:szCs w:val="24"/>
        </w:rPr>
      </w:pPr>
      <w:r w:rsidRPr="009C1EA2">
        <w:rPr>
          <w:rFonts w:ascii="Arial" w:eastAsiaTheme="minorEastAsia" w:hAnsi="Arial" w:cs="Arial"/>
          <w:b/>
          <w:bCs/>
          <w:color w:val="000000"/>
          <w:sz w:val="24"/>
          <w:szCs w:val="24"/>
        </w:rPr>
        <w:t>GIRONE D1</w:t>
      </w:r>
    </w:p>
    <w:tbl>
      <w:tblPr>
        <w:tblpPr w:leftFromText="75" w:rightFromText="75" w:vertAnchor="text"/>
        <w:tblW w:w="9631" w:type="dxa"/>
        <w:tblCellMar>
          <w:left w:w="0" w:type="dxa"/>
          <w:right w:w="0" w:type="dxa"/>
        </w:tblCellMar>
        <w:tblLook w:val="04A0" w:firstRow="1" w:lastRow="0" w:firstColumn="1" w:lastColumn="0" w:noHBand="0" w:noVBand="1"/>
      </w:tblPr>
      <w:tblGrid>
        <w:gridCol w:w="821"/>
        <w:gridCol w:w="497"/>
        <w:gridCol w:w="2360"/>
        <w:gridCol w:w="2693"/>
        <w:gridCol w:w="709"/>
        <w:gridCol w:w="709"/>
        <w:gridCol w:w="1842"/>
      </w:tblGrid>
      <w:tr w:rsidR="009C1EA2" w:rsidRPr="009C1EA2" w14:paraId="590EE758" w14:textId="77777777" w:rsidTr="00C7181E">
        <w:tc>
          <w:tcPr>
            <w:tcW w:w="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4DBE4"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Data Gara</w:t>
            </w:r>
          </w:p>
        </w:tc>
        <w:tc>
          <w:tcPr>
            <w:tcW w:w="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49F6E"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N° Gior.</w:t>
            </w:r>
          </w:p>
        </w:tc>
        <w:tc>
          <w:tcPr>
            <w:tcW w:w="23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5247E"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Squadra 1</w:t>
            </w:r>
          </w:p>
        </w:tc>
        <w:tc>
          <w:tcPr>
            <w:tcW w:w="26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5AE0B"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2C5A5"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52946"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Ora Orig.</w:t>
            </w:r>
          </w:p>
        </w:tc>
        <w:tc>
          <w:tcPr>
            <w:tcW w:w="18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D5692"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Impianto</w:t>
            </w:r>
          </w:p>
        </w:tc>
      </w:tr>
      <w:tr w:rsidR="009C1EA2" w:rsidRPr="009C1EA2" w14:paraId="0457AF34" w14:textId="77777777" w:rsidTr="00C7181E">
        <w:tc>
          <w:tcPr>
            <w:tcW w:w="8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DFFAD"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30/03/2025</w:t>
            </w:r>
          </w:p>
        </w:tc>
        <w:tc>
          <w:tcPr>
            <w:tcW w:w="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6481F"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 A</w:t>
            </w:r>
          </w:p>
        </w:tc>
        <w:tc>
          <w:tcPr>
            <w:tcW w:w="23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9908B"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S.S. MACERATESE 1922</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290B"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CIVITANOVESE CALCIOSSDARL</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27145"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18:00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6206"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17:30</w:t>
            </w:r>
          </w:p>
        </w:tc>
        <w:tc>
          <w:tcPr>
            <w:tcW w:w="18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40B2" w14:textId="77777777" w:rsidR="009C1EA2" w:rsidRPr="009C1EA2" w:rsidRDefault="009C1EA2" w:rsidP="009C1EA2"/>
        </w:tc>
      </w:tr>
      <w:tr w:rsidR="009C1EA2" w:rsidRPr="009C1EA2" w14:paraId="41B9486E" w14:textId="77777777" w:rsidTr="00C7181E">
        <w:tc>
          <w:tcPr>
            <w:tcW w:w="8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91CC2"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30/03/2025</w:t>
            </w:r>
          </w:p>
        </w:tc>
        <w:tc>
          <w:tcPr>
            <w:tcW w:w="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1012A"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 A</w:t>
            </w:r>
          </w:p>
        </w:tc>
        <w:tc>
          <w:tcPr>
            <w:tcW w:w="23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7510"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SAMBENEDETTESE SSDARL</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A142"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FERMO SSD ARL</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82E88"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18:00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DCACE"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09:00</w:t>
            </w:r>
          </w:p>
        </w:tc>
        <w:tc>
          <w:tcPr>
            <w:tcW w:w="18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31E8" w14:textId="77777777" w:rsidR="009C1EA2" w:rsidRPr="009C1EA2" w:rsidRDefault="009C1EA2" w:rsidP="009C1EA2"/>
        </w:tc>
      </w:tr>
    </w:tbl>
    <w:p w14:paraId="7C1C71CF" w14:textId="77777777" w:rsidR="009C1EA2" w:rsidRPr="009C1EA2" w:rsidRDefault="009C1EA2" w:rsidP="009C1EA2">
      <w:pPr>
        <w:jc w:val="left"/>
        <w:rPr>
          <w:rFonts w:ascii="Times New Roman" w:eastAsiaTheme="minorEastAsia" w:hAnsi="Times New Roman"/>
          <w:color w:val="000000"/>
          <w:sz w:val="12"/>
          <w:szCs w:val="12"/>
        </w:rPr>
      </w:pPr>
    </w:p>
    <w:p w14:paraId="6A4707D6" w14:textId="77777777" w:rsidR="009C1EA2" w:rsidRPr="009C1EA2" w:rsidRDefault="009C1EA2" w:rsidP="009C1EA2">
      <w:pPr>
        <w:jc w:val="left"/>
        <w:rPr>
          <w:rFonts w:ascii="Times New Roman" w:hAnsi="Times New Roman"/>
          <w:color w:val="000000"/>
          <w:sz w:val="12"/>
          <w:szCs w:val="12"/>
        </w:rPr>
      </w:pPr>
    </w:p>
    <w:p w14:paraId="5C81F3B0" w14:textId="27A34A17" w:rsidR="00235A1C" w:rsidRPr="00813E2F" w:rsidRDefault="009C1EA2" w:rsidP="00813E2F">
      <w:pPr>
        <w:jc w:val="left"/>
        <w:rPr>
          <w:rFonts w:ascii="Arial" w:eastAsiaTheme="minorEastAsia" w:hAnsi="Arial" w:cs="Arial"/>
          <w:b/>
          <w:bCs/>
          <w:color w:val="000000"/>
          <w:sz w:val="24"/>
          <w:szCs w:val="24"/>
        </w:rPr>
      </w:pPr>
      <w:r w:rsidRPr="009C1EA2">
        <w:rPr>
          <w:rFonts w:ascii="Arial" w:eastAsiaTheme="minorEastAsia" w:hAnsi="Arial" w:cs="Arial"/>
          <w:b/>
          <w:bCs/>
          <w:color w:val="000000"/>
          <w:sz w:val="24"/>
          <w:szCs w:val="24"/>
        </w:rPr>
        <w:t>GIRONE D2</w:t>
      </w:r>
    </w:p>
    <w:tbl>
      <w:tblPr>
        <w:tblpPr w:leftFromText="75" w:rightFromText="75" w:vertAnchor="text"/>
        <w:tblW w:w="9490" w:type="dxa"/>
        <w:tblCellMar>
          <w:left w:w="0" w:type="dxa"/>
          <w:right w:w="0" w:type="dxa"/>
        </w:tblCellMar>
        <w:tblLook w:val="04A0" w:firstRow="1" w:lastRow="0" w:firstColumn="1" w:lastColumn="0" w:noHBand="0" w:noVBand="1"/>
      </w:tblPr>
      <w:tblGrid>
        <w:gridCol w:w="821"/>
        <w:gridCol w:w="496"/>
        <w:gridCol w:w="2361"/>
        <w:gridCol w:w="2835"/>
        <w:gridCol w:w="567"/>
        <w:gridCol w:w="709"/>
        <w:gridCol w:w="1701"/>
      </w:tblGrid>
      <w:tr w:rsidR="009C1EA2" w:rsidRPr="009C1EA2" w14:paraId="3D16A588" w14:textId="77777777" w:rsidTr="00C7181E">
        <w:tc>
          <w:tcPr>
            <w:tcW w:w="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E77E7"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Data Gara</w:t>
            </w:r>
          </w:p>
        </w:tc>
        <w:tc>
          <w:tcPr>
            <w:tcW w:w="4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AB6CD"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N° Gior.</w:t>
            </w:r>
          </w:p>
        </w:tc>
        <w:tc>
          <w:tcPr>
            <w:tcW w:w="23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3C72B"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Squadra 1</w:t>
            </w:r>
          </w:p>
        </w:tc>
        <w:tc>
          <w:tcPr>
            <w:tcW w:w="28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C774A"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93457"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9BB01"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Ora Orig.</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8078E"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Impianto</w:t>
            </w:r>
          </w:p>
        </w:tc>
      </w:tr>
      <w:tr w:rsidR="009C1EA2" w:rsidRPr="009C1EA2" w14:paraId="5E4E7772" w14:textId="77777777" w:rsidTr="00C7181E">
        <w:tc>
          <w:tcPr>
            <w:tcW w:w="8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2F2B"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29/03/2025</w:t>
            </w:r>
          </w:p>
        </w:tc>
        <w:tc>
          <w:tcPr>
            <w:tcW w:w="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5984"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 A</w:t>
            </w:r>
          </w:p>
        </w:tc>
        <w:tc>
          <w:tcPr>
            <w:tcW w:w="236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DEF13"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GROTTAMMARE C. 1899 ARL</w:t>
            </w:r>
          </w:p>
        </w:tc>
        <w:tc>
          <w:tcPr>
            <w:tcW w:w="28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988BD"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MONTICELLI CALCIO S.R.L.</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F9685"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15:45</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E60AE" w14:textId="77777777" w:rsidR="009C1EA2" w:rsidRPr="009C1EA2" w:rsidRDefault="009C1EA2" w:rsidP="009C1EA2">
            <w:pPr>
              <w:rPr>
                <w:rFonts w:asciiTheme="minorHAnsi" w:hAnsiTheme="minorHAnsi"/>
                <w:color w:val="012741"/>
                <w:spacing w:val="-4"/>
                <w:sz w:val="17"/>
              </w:rPr>
            </w:pPr>
          </w:p>
        </w:tc>
        <w:tc>
          <w:tcPr>
            <w:tcW w:w="17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D080" w14:textId="77777777" w:rsidR="009C1EA2" w:rsidRPr="009C1EA2" w:rsidRDefault="009C1EA2" w:rsidP="009C1EA2"/>
        </w:tc>
      </w:tr>
      <w:tr w:rsidR="009C1EA2" w:rsidRPr="009C1EA2" w14:paraId="38D5302D" w14:textId="77777777" w:rsidTr="00C7181E">
        <w:tc>
          <w:tcPr>
            <w:tcW w:w="8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92C0E"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28/03/2025</w:t>
            </w:r>
          </w:p>
        </w:tc>
        <w:tc>
          <w:tcPr>
            <w:tcW w:w="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CE2F"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 A</w:t>
            </w:r>
          </w:p>
        </w:tc>
        <w:tc>
          <w:tcPr>
            <w:tcW w:w="236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A44A"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SANGIUSTESE VP</w:t>
            </w:r>
          </w:p>
        </w:tc>
        <w:tc>
          <w:tcPr>
            <w:tcW w:w="28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872BD"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ATL. CALCIO P.S. ELPIDIO</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69DEA"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18:30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115E"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14:30</w:t>
            </w:r>
          </w:p>
        </w:tc>
        <w:tc>
          <w:tcPr>
            <w:tcW w:w="17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82A8D" w14:textId="77777777" w:rsidR="009C1EA2" w:rsidRPr="009C1EA2" w:rsidRDefault="009C1EA2" w:rsidP="009C1EA2"/>
        </w:tc>
      </w:tr>
    </w:tbl>
    <w:p w14:paraId="65A5F6BA" w14:textId="77777777" w:rsidR="009C1EA2" w:rsidRPr="009C1EA2" w:rsidRDefault="009C1EA2" w:rsidP="009C1EA2">
      <w:pPr>
        <w:jc w:val="left"/>
        <w:rPr>
          <w:rFonts w:ascii="Times New Roman" w:eastAsiaTheme="minorEastAsia" w:hAnsi="Times New Roman"/>
          <w:color w:val="000000"/>
          <w:sz w:val="12"/>
          <w:szCs w:val="12"/>
        </w:rPr>
      </w:pPr>
    </w:p>
    <w:p w14:paraId="2AF7293E" w14:textId="77777777" w:rsidR="009C1EA2" w:rsidRPr="009C1EA2" w:rsidRDefault="009C1EA2" w:rsidP="009C1EA2">
      <w:pPr>
        <w:jc w:val="left"/>
        <w:rPr>
          <w:rFonts w:ascii="Times New Roman" w:hAnsi="Times New Roman"/>
          <w:color w:val="000000"/>
          <w:sz w:val="12"/>
          <w:szCs w:val="12"/>
        </w:rPr>
      </w:pPr>
    </w:p>
    <w:p w14:paraId="66F60A09" w14:textId="77777777" w:rsidR="009C1EA2" w:rsidRPr="009C1EA2" w:rsidRDefault="009C1EA2" w:rsidP="009C1EA2">
      <w:pPr>
        <w:jc w:val="left"/>
        <w:rPr>
          <w:rFonts w:ascii="Arial" w:eastAsiaTheme="minorEastAsia" w:hAnsi="Arial" w:cs="Arial"/>
          <w:b/>
          <w:bCs/>
          <w:color w:val="000000"/>
          <w:sz w:val="24"/>
          <w:szCs w:val="24"/>
        </w:rPr>
      </w:pPr>
      <w:r w:rsidRPr="009C1EA2">
        <w:rPr>
          <w:rFonts w:ascii="Arial" w:eastAsiaTheme="minorEastAsia" w:hAnsi="Arial" w:cs="Arial"/>
          <w:b/>
          <w:bCs/>
          <w:color w:val="000000"/>
          <w:sz w:val="24"/>
          <w:szCs w:val="24"/>
        </w:rPr>
        <w:t>GIRONE D3</w:t>
      </w:r>
    </w:p>
    <w:tbl>
      <w:tblPr>
        <w:tblpPr w:leftFromText="75" w:rightFromText="75" w:vertAnchor="text"/>
        <w:tblW w:w="9490" w:type="dxa"/>
        <w:tblCellMar>
          <w:left w:w="0" w:type="dxa"/>
          <w:right w:w="0" w:type="dxa"/>
        </w:tblCellMar>
        <w:tblLook w:val="04A0" w:firstRow="1" w:lastRow="0" w:firstColumn="1" w:lastColumn="0" w:noHBand="0" w:noVBand="1"/>
      </w:tblPr>
      <w:tblGrid>
        <w:gridCol w:w="821"/>
        <w:gridCol w:w="496"/>
        <w:gridCol w:w="2361"/>
        <w:gridCol w:w="2835"/>
        <w:gridCol w:w="567"/>
        <w:gridCol w:w="709"/>
        <w:gridCol w:w="1701"/>
      </w:tblGrid>
      <w:tr w:rsidR="009C1EA2" w:rsidRPr="009C1EA2" w14:paraId="2CE70B77" w14:textId="77777777" w:rsidTr="00C7181E">
        <w:tc>
          <w:tcPr>
            <w:tcW w:w="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BE54C"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Data Gara</w:t>
            </w:r>
          </w:p>
        </w:tc>
        <w:tc>
          <w:tcPr>
            <w:tcW w:w="4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848E8"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N° Gior.</w:t>
            </w:r>
          </w:p>
        </w:tc>
        <w:tc>
          <w:tcPr>
            <w:tcW w:w="23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1E43E"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Squadra 1</w:t>
            </w:r>
          </w:p>
        </w:tc>
        <w:tc>
          <w:tcPr>
            <w:tcW w:w="28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DF104"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42621"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7AD9B"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Ora Orig.</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C098B"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Impianto</w:t>
            </w:r>
          </w:p>
        </w:tc>
      </w:tr>
      <w:tr w:rsidR="009C1EA2" w:rsidRPr="009C1EA2" w14:paraId="7B691555" w14:textId="77777777" w:rsidTr="00C7181E">
        <w:tc>
          <w:tcPr>
            <w:tcW w:w="8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9259"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29/03/2025</w:t>
            </w:r>
          </w:p>
        </w:tc>
        <w:tc>
          <w:tcPr>
            <w:tcW w:w="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E2A11"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 A</w:t>
            </w:r>
          </w:p>
        </w:tc>
        <w:tc>
          <w:tcPr>
            <w:tcW w:w="236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07776"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U.MANDOLESI</w:t>
            </w:r>
          </w:p>
        </w:tc>
        <w:tc>
          <w:tcPr>
            <w:tcW w:w="28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3C6EE"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CAMPIGLIONE CALCIO</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362DD"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18:00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4A049"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17:30</w:t>
            </w:r>
          </w:p>
        </w:tc>
        <w:tc>
          <w:tcPr>
            <w:tcW w:w="17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EEDB" w14:textId="77777777" w:rsidR="009C1EA2" w:rsidRPr="009C1EA2" w:rsidRDefault="009C1EA2" w:rsidP="009C1EA2">
            <w:pPr>
              <w:rPr>
                <w:rFonts w:asciiTheme="minorHAnsi" w:hAnsiTheme="minorHAnsi"/>
                <w:color w:val="012741"/>
                <w:spacing w:val="-4"/>
                <w:sz w:val="17"/>
              </w:rPr>
            </w:pPr>
          </w:p>
        </w:tc>
      </w:tr>
    </w:tbl>
    <w:p w14:paraId="09644C8D" w14:textId="77777777" w:rsidR="009C1EA2" w:rsidRPr="009C1EA2" w:rsidRDefault="009C1EA2" w:rsidP="009C1EA2">
      <w:pPr>
        <w:jc w:val="left"/>
        <w:rPr>
          <w:rFonts w:ascii="Times New Roman" w:eastAsiaTheme="minorEastAsia" w:hAnsi="Times New Roman"/>
          <w:color w:val="000000"/>
          <w:sz w:val="12"/>
          <w:szCs w:val="12"/>
        </w:rPr>
      </w:pPr>
    </w:p>
    <w:p w14:paraId="3B33A780" w14:textId="5941AA97" w:rsidR="00D42A75" w:rsidRDefault="00D42A75" w:rsidP="00D42A75">
      <w:pPr>
        <w:spacing w:line="140" w:lineRule="exact"/>
        <w:jc w:val="left"/>
        <w:textAlignment w:val="baseline"/>
        <w:rPr>
          <w:rFonts w:ascii="Calibri" w:hAnsi="Calibri"/>
          <w:caps/>
          <w:spacing w:val="-2"/>
          <w:sz w:val="16"/>
          <w:lang w:eastAsia="ar-SA"/>
        </w:rPr>
      </w:pPr>
      <w:r w:rsidRPr="0002397D">
        <w:rPr>
          <w:rFonts w:ascii="Calibri" w:hAnsi="Calibri"/>
          <w:caps/>
          <w:spacing w:val="-2"/>
          <w:sz w:val="16"/>
          <w:lang w:eastAsia="ar-SA"/>
        </w:rPr>
        <w:t xml:space="preserve">  </w:t>
      </w:r>
    </w:p>
    <w:p w14:paraId="1EE5A6FD" w14:textId="77777777" w:rsidR="009C1EA2" w:rsidRDefault="009C1EA2" w:rsidP="00D42A75">
      <w:pPr>
        <w:spacing w:line="140" w:lineRule="exact"/>
        <w:jc w:val="left"/>
        <w:textAlignment w:val="baseline"/>
        <w:rPr>
          <w:rFonts w:ascii="Arial" w:hAnsi="Arial" w:cs="Arial"/>
          <w:b/>
          <w:bCs/>
          <w:color w:val="002060"/>
          <w:spacing w:val="8"/>
          <w:sz w:val="21"/>
          <w:u w:val="single"/>
          <w:lang w:eastAsia="ar-SA"/>
        </w:rPr>
      </w:pPr>
    </w:p>
    <w:p w14:paraId="45C2FD1F" w14:textId="77777777" w:rsidR="00165D16" w:rsidRDefault="00165D16" w:rsidP="00D42A75">
      <w:pPr>
        <w:spacing w:line="140" w:lineRule="exact"/>
        <w:jc w:val="left"/>
        <w:textAlignment w:val="baseline"/>
        <w:rPr>
          <w:rFonts w:ascii="Arial" w:hAnsi="Arial" w:cs="Arial"/>
          <w:b/>
          <w:bCs/>
          <w:color w:val="002060"/>
          <w:spacing w:val="8"/>
          <w:sz w:val="21"/>
          <w:u w:val="single"/>
          <w:lang w:eastAsia="ar-SA"/>
        </w:rPr>
      </w:pPr>
    </w:p>
    <w:p w14:paraId="04CBDA48" w14:textId="77777777" w:rsidR="00165D16" w:rsidRDefault="00165D16" w:rsidP="00D42A75">
      <w:pPr>
        <w:spacing w:line="140" w:lineRule="exact"/>
        <w:jc w:val="left"/>
        <w:textAlignment w:val="baseline"/>
        <w:rPr>
          <w:rFonts w:ascii="Arial" w:hAnsi="Arial" w:cs="Arial"/>
          <w:b/>
          <w:bCs/>
          <w:color w:val="002060"/>
          <w:spacing w:val="8"/>
          <w:sz w:val="21"/>
          <w:u w:val="single"/>
          <w:lang w:eastAsia="ar-SA"/>
        </w:rPr>
      </w:pPr>
    </w:p>
    <w:p w14:paraId="76D5E3AF" w14:textId="77777777" w:rsidR="00165D16" w:rsidRDefault="00165D16" w:rsidP="00D42A75">
      <w:pPr>
        <w:spacing w:line="140" w:lineRule="exact"/>
        <w:jc w:val="left"/>
        <w:textAlignment w:val="baseline"/>
        <w:rPr>
          <w:rFonts w:ascii="Arial" w:hAnsi="Arial" w:cs="Arial"/>
          <w:b/>
          <w:bCs/>
          <w:color w:val="002060"/>
          <w:spacing w:val="8"/>
          <w:sz w:val="21"/>
          <w:u w:val="single"/>
          <w:lang w:eastAsia="ar-SA"/>
        </w:rPr>
      </w:pPr>
    </w:p>
    <w:p w14:paraId="13E9EC42" w14:textId="77777777" w:rsidR="009C1EA2" w:rsidRPr="00C1030D" w:rsidRDefault="009C1EA2" w:rsidP="009C1EA2">
      <w:pPr>
        <w:pStyle w:val="Comunicato0"/>
        <w:rPr>
          <w:color w:val="002060"/>
          <w:szCs w:val="30"/>
        </w:rPr>
      </w:pPr>
      <w:bookmarkStart w:id="139" w:name="_Toc184394252"/>
      <w:bookmarkStart w:id="140" w:name="_Toc187417834"/>
      <w:bookmarkStart w:id="141" w:name="_Toc188457013"/>
      <w:bookmarkStart w:id="142" w:name="_Toc191567606"/>
      <w:bookmarkStart w:id="143" w:name="_Toc193897827"/>
      <w:bookmarkStart w:id="144" w:name="_Toc194069546"/>
      <w:r>
        <w:rPr>
          <w:color w:val="002060"/>
          <w:szCs w:val="30"/>
        </w:rPr>
        <w:t>CAMPIONATO UNDER 15 GIOVANISSIMI 2A FASE FERMO</w:t>
      </w:r>
      <w:bookmarkEnd w:id="139"/>
      <w:bookmarkEnd w:id="140"/>
      <w:bookmarkEnd w:id="141"/>
      <w:bookmarkEnd w:id="142"/>
      <w:bookmarkEnd w:id="143"/>
      <w:bookmarkEnd w:id="144"/>
    </w:p>
    <w:p w14:paraId="5FCD31D2" w14:textId="77777777" w:rsidR="009C1EA2" w:rsidRDefault="009C1EA2" w:rsidP="00D42A75">
      <w:pPr>
        <w:spacing w:line="140" w:lineRule="exact"/>
        <w:jc w:val="left"/>
        <w:textAlignment w:val="baseline"/>
        <w:rPr>
          <w:rFonts w:ascii="Arial" w:hAnsi="Arial" w:cs="Arial"/>
          <w:b/>
          <w:bCs/>
          <w:color w:val="002060"/>
          <w:spacing w:val="8"/>
          <w:sz w:val="21"/>
          <w:u w:val="single"/>
          <w:lang w:eastAsia="ar-SA"/>
        </w:rPr>
      </w:pPr>
    </w:p>
    <w:p w14:paraId="3C83757A" w14:textId="77777777" w:rsidR="009C1EA2" w:rsidRPr="009C1EA2" w:rsidRDefault="009C1EA2" w:rsidP="009C1EA2">
      <w:pPr>
        <w:rPr>
          <w:rFonts w:ascii="Arial" w:eastAsiaTheme="minorEastAsia" w:hAnsi="Arial" w:cs="Arial"/>
          <w:b/>
          <w:bCs/>
          <w:color w:val="000000"/>
          <w:sz w:val="24"/>
          <w:szCs w:val="24"/>
        </w:rPr>
      </w:pPr>
      <w:r w:rsidRPr="009C1EA2">
        <w:rPr>
          <w:rFonts w:ascii="Arial" w:hAnsi="Arial"/>
          <w:b/>
          <w:caps/>
          <w:color w:val="001D58"/>
          <w:w w:val="105"/>
          <w:sz w:val="28"/>
          <w:szCs w:val="28"/>
        </w:rPr>
        <w:t>PROGRAMMA GARE</w:t>
      </w:r>
    </w:p>
    <w:p w14:paraId="1A3E9EBE" w14:textId="77777777" w:rsidR="009C1EA2" w:rsidRPr="009C1EA2" w:rsidRDefault="009C1EA2" w:rsidP="009C1EA2">
      <w:pPr>
        <w:suppressAutoHyphens/>
        <w:rPr>
          <w:rFonts w:ascii="Arial" w:hAnsi="Arial"/>
          <w:color w:val="002060"/>
          <w:spacing w:val="8"/>
          <w:sz w:val="21"/>
          <w:lang w:eastAsia="ar-SA"/>
        </w:rPr>
      </w:pPr>
      <w:r w:rsidRPr="009C1EA2">
        <w:rPr>
          <w:rFonts w:ascii="Arial" w:hAnsi="Arial"/>
          <w:color w:val="002060"/>
          <w:spacing w:val="8"/>
          <w:sz w:val="21"/>
          <w:lang w:eastAsia="ar-SA"/>
        </w:rPr>
        <w:t>(dal 29 al 31/03/2025)</w:t>
      </w:r>
    </w:p>
    <w:p w14:paraId="400E7B2A" w14:textId="77777777" w:rsidR="0018028C" w:rsidRDefault="0018028C" w:rsidP="009C1EA2">
      <w:pPr>
        <w:jc w:val="left"/>
        <w:rPr>
          <w:rFonts w:ascii="Arial" w:eastAsiaTheme="minorEastAsia" w:hAnsi="Arial" w:cs="Arial"/>
          <w:b/>
          <w:bCs/>
          <w:color w:val="000000"/>
          <w:sz w:val="24"/>
          <w:szCs w:val="24"/>
        </w:rPr>
      </w:pPr>
    </w:p>
    <w:p w14:paraId="0C11F957" w14:textId="77777777" w:rsidR="0018028C" w:rsidRDefault="0018028C" w:rsidP="009C1EA2">
      <w:pPr>
        <w:jc w:val="left"/>
        <w:rPr>
          <w:rFonts w:ascii="Arial" w:eastAsiaTheme="minorEastAsia" w:hAnsi="Arial" w:cs="Arial"/>
          <w:b/>
          <w:bCs/>
          <w:color w:val="000000"/>
          <w:sz w:val="24"/>
          <w:szCs w:val="24"/>
        </w:rPr>
      </w:pPr>
    </w:p>
    <w:p w14:paraId="6F5C9532" w14:textId="0697E3FC" w:rsidR="009C1EA2" w:rsidRDefault="009C1EA2" w:rsidP="009C1EA2">
      <w:pPr>
        <w:jc w:val="left"/>
        <w:rPr>
          <w:rFonts w:ascii="Arial" w:eastAsiaTheme="minorEastAsia" w:hAnsi="Arial" w:cs="Arial"/>
          <w:b/>
          <w:bCs/>
          <w:color w:val="000000"/>
          <w:sz w:val="24"/>
          <w:szCs w:val="24"/>
        </w:rPr>
      </w:pPr>
      <w:r w:rsidRPr="009C1EA2">
        <w:rPr>
          <w:rFonts w:ascii="Arial" w:eastAsiaTheme="minorEastAsia" w:hAnsi="Arial" w:cs="Arial"/>
          <w:b/>
          <w:bCs/>
          <w:color w:val="000000"/>
          <w:sz w:val="24"/>
          <w:szCs w:val="24"/>
        </w:rPr>
        <w:lastRenderedPageBreak/>
        <w:t>GIRONE H - 7 Giornata</w:t>
      </w:r>
    </w:p>
    <w:p w14:paraId="44788789" w14:textId="77777777" w:rsidR="00813E2F" w:rsidRPr="009C1EA2" w:rsidRDefault="00813E2F" w:rsidP="009C1EA2">
      <w:pPr>
        <w:jc w:val="left"/>
        <w:rPr>
          <w:rFonts w:ascii="Arial" w:eastAsiaTheme="minorEastAsia" w:hAnsi="Arial" w:cs="Arial"/>
          <w:b/>
          <w:bCs/>
          <w:color w:val="000000"/>
          <w:sz w:val="24"/>
          <w:szCs w:val="24"/>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7"/>
        <w:gridCol w:w="1779"/>
        <w:gridCol w:w="1276"/>
        <w:gridCol w:w="1244"/>
      </w:tblGrid>
      <w:tr w:rsidR="009C1EA2" w:rsidRPr="009C1EA2" w14:paraId="0EC99169" w14:textId="77777777" w:rsidTr="00C7181E">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48584"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2F796"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11F25"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4866A"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55E49"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EDED4"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 xml:space="preserve">Localita' </w:t>
            </w:r>
          </w:p>
          <w:p w14:paraId="7357295A"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A66B1"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 xml:space="preserve">Indirizzo </w:t>
            </w:r>
          </w:p>
          <w:p w14:paraId="62A27E06" w14:textId="77777777" w:rsidR="009C1EA2" w:rsidRPr="009C1EA2" w:rsidRDefault="009C1EA2" w:rsidP="009C1EA2">
            <w:pPr>
              <w:rPr>
                <w:rFonts w:ascii="Arial" w:eastAsiaTheme="minorEastAsia" w:hAnsi="Arial" w:cs="Arial"/>
                <w:b/>
                <w:bCs/>
                <w:color w:val="000000"/>
                <w:sz w:val="16"/>
                <w:szCs w:val="16"/>
              </w:rPr>
            </w:pPr>
            <w:r w:rsidRPr="009C1EA2">
              <w:rPr>
                <w:rFonts w:ascii="Arial" w:eastAsiaTheme="minorEastAsia" w:hAnsi="Arial" w:cs="Arial"/>
                <w:b/>
                <w:bCs/>
                <w:color w:val="000000"/>
                <w:sz w:val="16"/>
                <w:szCs w:val="16"/>
              </w:rPr>
              <w:t>Impianto</w:t>
            </w:r>
          </w:p>
        </w:tc>
      </w:tr>
      <w:tr w:rsidR="009C1EA2" w:rsidRPr="009C1EA2" w14:paraId="4A4E8A9F" w14:textId="77777777" w:rsidTr="00C7181E">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DC2BD4"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UNION CALCIO S.G.</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A572E"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POLISPORTIVA ALTIDONA</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F6085"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69BDD"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29/03/2025 16:30</w:t>
            </w:r>
          </w:p>
        </w:tc>
        <w:tc>
          <w:tcPr>
            <w:tcW w:w="1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66D69"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317 COMUNALE "PIERGIORGIO STORTINI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0465D"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MONTE SAN MARTINO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822DF"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BARCHETTA</w:t>
            </w:r>
          </w:p>
        </w:tc>
      </w:tr>
      <w:tr w:rsidR="009C1EA2" w:rsidRPr="009C1EA2" w14:paraId="6D543E1C" w14:textId="77777777" w:rsidTr="00C7181E">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4228C5C9"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VEREGRENSE CALCIO</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3138898F"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BORGO ROSSELLI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1020F1C"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70A8F0C"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29/03/2025 18:00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5B1E8C16"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DF101D5"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1E01A0D"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BUONARROTI</w:t>
            </w:r>
          </w:p>
        </w:tc>
      </w:tr>
      <w:tr w:rsidR="009C1EA2" w:rsidRPr="009C1EA2" w14:paraId="62B23A33" w14:textId="77777777" w:rsidTr="00C7181E">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53DFACC2"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MONTEGIORGIO CALCIO A.R.L</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46F38098"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SCUOLA CALCIO ARCHETTI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6991333"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982460C"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30/03/2025 10:00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55C60EE1"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35A362"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6C9B1AD"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MICHELANGELO</w:t>
            </w:r>
          </w:p>
        </w:tc>
      </w:tr>
      <w:tr w:rsidR="009C1EA2" w:rsidRPr="009C1EA2" w14:paraId="44F0A429" w14:textId="77777777" w:rsidTr="00C7181E">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6A6F9622"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SPES VALDASO 1993</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55DF8DDC"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U.S. PEDASO CAMPOFILONE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C522642"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6929D0C"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30/03/2025 10:30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719FC4ED"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952A3C6"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PETRITOLI</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2619728"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SAN VITALE</w:t>
            </w:r>
          </w:p>
        </w:tc>
      </w:tr>
      <w:tr w:rsidR="009C1EA2" w:rsidRPr="009C1EA2" w14:paraId="6F92FA81" w14:textId="77777777" w:rsidTr="00C7181E">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D68F6F"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U.MANDOLESI</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98DA8"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ATL. CALCIO P.S. ELPIDIO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C5B4B" w14:textId="77777777" w:rsidR="009C1EA2" w:rsidRPr="009C1EA2" w:rsidRDefault="009C1EA2" w:rsidP="009C1EA2">
            <w:pPr>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7305B"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31/03/2025 18:00</w:t>
            </w:r>
          </w:p>
        </w:tc>
        <w:tc>
          <w:tcPr>
            <w:tcW w:w="1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6B9F3"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85D2C"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1B2CD0" w14:textId="77777777" w:rsidR="009C1EA2" w:rsidRPr="009C1EA2" w:rsidRDefault="009C1EA2" w:rsidP="009C1EA2">
            <w:pPr>
              <w:jc w:val="left"/>
              <w:rPr>
                <w:rFonts w:asciiTheme="minorHAnsi" w:eastAsiaTheme="minorEastAsia" w:hAnsiTheme="minorHAnsi" w:cs="Arial"/>
                <w:color w:val="012741"/>
                <w:spacing w:val="-4"/>
                <w:sz w:val="17"/>
                <w:szCs w:val="12"/>
              </w:rPr>
            </w:pPr>
            <w:r w:rsidRPr="009C1EA2">
              <w:rPr>
                <w:rFonts w:asciiTheme="minorHAnsi" w:eastAsiaTheme="minorEastAsia" w:hAnsiTheme="minorHAnsi" w:cs="Arial"/>
                <w:color w:val="012741"/>
                <w:spacing w:val="-4"/>
                <w:sz w:val="17"/>
                <w:szCs w:val="12"/>
              </w:rPr>
              <w:t>VIA MARCHE</w:t>
            </w:r>
          </w:p>
        </w:tc>
      </w:tr>
    </w:tbl>
    <w:p w14:paraId="7ADD4112" w14:textId="77777777" w:rsidR="009C1EA2" w:rsidRDefault="009C1EA2" w:rsidP="00D42A75">
      <w:pPr>
        <w:spacing w:line="140" w:lineRule="exact"/>
        <w:jc w:val="left"/>
        <w:textAlignment w:val="baseline"/>
        <w:rPr>
          <w:rFonts w:ascii="Arial" w:hAnsi="Arial" w:cs="Arial"/>
          <w:b/>
          <w:bCs/>
          <w:color w:val="002060"/>
          <w:spacing w:val="8"/>
          <w:sz w:val="21"/>
          <w:u w:val="single"/>
          <w:lang w:eastAsia="ar-SA"/>
        </w:rPr>
      </w:pPr>
    </w:p>
    <w:p w14:paraId="7E408977" w14:textId="77777777" w:rsidR="009C1EA2" w:rsidRDefault="009C1EA2" w:rsidP="00D42A75">
      <w:pPr>
        <w:spacing w:line="140" w:lineRule="exact"/>
        <w:jc w:val="left"/>
        <w:textAlignment w:val="baseline"/>
        <w:rPr>
          <w:rFonts w:ascii="Arial" w:hAnsi="Arial" w:cs="Arial"/>
          <w:b/>
          <w:bCs/>
          <w:color w:val="002060"/>
          <w:spacing w:val="8"/>
          <w:sz w:val="21"/>
          <w:u w:val="single"/>
          <w:lang w:eastAsia="ar-SA"/>
        </w:rPr>
      </w:pPr>
    </w:p>
    <w:p w14:paraId="02472E1D" w14:textId="77777777" w:rsidR="009C1EA2" w:rsidRDefault="009C1EA2" w:rsidP="00D42A75">
      <w:pPr>
        <w:spacing w:line="140" w:lineRule="exact"/>
        <w:jc w:val="left"/>
        <w:textAlignment w:val="baseline"/>
        <w:rPr>
          <w:rFonts w:ascii="Arial" w:hAnsi="Arial" w:cs="Arial"/>
          <w:b/>
          <w:bCs/>
          <w:color w:val="002060"/>
          <w:spacing w:val="8"/>
          <w:sz w:val="21"/>
          <w:u w:val="single"/>
          <w:lang w:eastAsia="ar-SA"/>
        </w:rPr>
      </w:pPr>
    </w:p>
    <w:p w14:paraId="3C8D5A64" w14:textId="77777777" w:rsidR="009C1EA2" w:rsidRDefault="009C1EA2" w:rsidP="009C1EA2">
      <w:pPr>
        <w:jc w:val="left"/>
        <w:rPr>
          <w:rFonts w:ascii="Times New Roman" w:eastAsiaTheme="minorEastAsia" w:hAnsi="Times New Roman"/>
          <w:color w:val="000000"/>
          <w:sz w:val="12"/>
          <w:szCs w:val="12"/>
        </w:rPr>
      </w:pPr>
    </w:p>
    <w:p w14:paraId="15D17D4E" w14:textId="77777777" w:rsidR="009C1EA2" w:rsidRDefault="009C1EA2" w:rsidP="009C1EA2">
      <w:pPr>
        <w:jc w:val="left"/>
        <w:rPr>
          <w:rFonts w:ascii="Times New Roman" w:eastAsiaTheme="minorEastAsia" w:hAnsi="Times New Roman"/>
          <w:color w:val="000000"/>
          <w:sz w:val="12"/>
          <w:szCs w:val="12"/>
        </w:rPr>
      </w:pPr>
    </w:p>
    <w:p w14:paraId="20C0DE0C" w14:textId="77777777" w:rsidR="009C1EA2" w:rsidRDefault="009C1EA2" w:rsidP="009C1EA2">
      <w:pPr>
        <w:jc w:val="left"/>
        <w:rPr>
          <w:rFonts w:ascii="Times New Roman" w:eastAsiaTheme="minorEastAsia" w:hAnsi="Times New Roman"/>
          <w:color w:val="000000"/>
          <w:sz w:val="12"/>
          <w:szCs w:val="12"/>
        </w:rPr>
      </w:pPr>
    </w:p>
    <w:p w14:paraId="22133B7E" w14:textId="77777777" w:rsidR="009C1EA2" w:rsidRPr="00763C74" w:rsidRDefault="009C1EA2" w:rsidP="009C1EA2">
      <w:pPr>
        <w:pStyle w:val="TITOLOCAMPIONATO"/>
        <w:pBdr>
          <w:top w:val="single" w:sz="4" w:space="1" w:color="000066"/>
        </w:pBdr>
      </w:pPr>
      <w:bookmarkStart w:id="145" w:name="_Toc194069547"/>
      <w:r>
        <w:t>attività DI BASE</w:t>
      </w:r>
      <w:bookmarkEnd w:id="145"/>
    </w:p>
    <w:p w14:paraId="56DE0F0A" w14:textId="77777777" w:rsidR="009C1EA2" w:rsidRDefault="009C1EA2" w:rsidP="009C1EA2">
      <w:pPr>
        <w:jc w:val="left"/>
        <w:rPr>
          <w:rFonts w:ascii="Times New Roman" w:eastAsiaTheme="minorEastAsia" w:hAnsi="Times New Roman"/>
          <w:color w:val="000000"/>
          <w:sz w:val="12"/>
          <w:szCs w:val="12"/>
        </w:rPr>
      </w:pPr>
    </w:p>
    <w:p w14:paraId="57826E0C" w14:textId="77777777" w:rsidR="009C1EA2" w:rsidRPr="000C09B0" w:rsidRDefault="009C1EA2" w:rsidP="009C1EA2">
      <w:pPr>
        <w:pStyle w:val="titoloprinc0"/>
        <w:rPr>
          <w:rStyle w:val="a120campionato"/>
        </w:rPr>
      </w:pPr>
    </w:p>
    <w:p w14:paraId="41C4AC15" w14:textId="77777777" w:rsidR="009C1EA2" w:rsidRPr="00486285" w:rsidRDefault="009C1EA2" w:rsidP="009C1EA2">
      <w:pPr>
        <w:pStyle w:val="titoloprinc0"/>
        <w:rPr>
          <w:color w:val="002060"/>
        </w:rPr>
      </w:pPr>
      <w:r w:rsidRPr="00486285">
        <w:rPr>
          <w:color w:val="002060"/>
        </w:rPr>
        <w:t>Incontri non disputati</w:t>
      </w:r>
    </w:p>
    <w:p w14:paraId="310A86C9" w14:textId="77777777" w:rsidR="009C1EA2" w:rsidRDefault="009C1EA2" w:rsidP="009C1EA2">
      <w:pPr>
        <w:pStyle w:val="A117gare"/>
      </w:pPr>
    </w:p>
    <w:p w14:paraId="7BE188BC" w14:textId="77777777" w:rsidR="009C1EA2" w:rsidRPr="002475E3" w:rsidRDefault="009C1EA2" w:rsidP="009C1EA2">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Pr>
          <w:rFonts w:ascii="Arial" w:hAnsi="Arial" w:cs="Arial"/>
          <w:b/>
          <w:bCs/>
          <w:sz w:val="24"/>
          <w:szCs w:val="24"/>
          <w:shd w:val="clear" w:color="auto" w:fill="92D050"/>
          <w14:ligatures w14:val="standardContextual"/>
        </w:rPr>
        <w:t>16</w:t>
      </w:r>
      <w:r w:rsidRPr="002475E3">
        <w:rPr>
          <w:rFonts w:ascii="Arial" w:hAnsi="Arial" w:cs="Arial"/>
          <w:b/>
          <w:bCs/>
          <w:sz w:val="24"/>
          <w:szCs w:val="24"/>
          <w:shd w:val="clear" w:color="auto" w:fill="92D050"/>
          <w14:ligatures w14:val="standardContextual"/>
        </w:rPr>
        <w:t>/0</w:t>
      </w:r>
      <w:r>
        <w:rPr>
          <w:rFonts w:ascii="Arial" w:hAnsi="Arial" w:cs="Arial"/>
          <w:b/>
          <w:bCs/>
          <w:sz w:val="24"/>
          <w:szCs w:val="24"/>
          <w:shd w:val="clear" w:color="auto" w:fill="92D050"/>
          <w14:ligatures w14:val="standardContextual"/>
        </w:rPr>
        <w:t>3</w:t>
      </w:r>
      <w:r w:rsidRPr="002475E3">
        <w:rPr>
          <w:rFonts w:ascii="Arial" w:hAnsi="Arial" w:cs="Arial"/>
          <w:b/>
          <w:bCs/>
          <w:sz w:val="24"/>
          <w:szCs w:val="24"/>
          <w:shd w:val="clear" w:color="auto" w:fill="92D050"/>
          <w14:ligatures w14:val="standardContextual"/>
        </w:rPr>
        <w:t>/2025</w:t>
      </w:r>
    </w:p>
    <w:p w14:paraId="16478B96" w14:textId="77777777" w:rsidR="009C1EA2" w:rsidRPr="002475E3" w:rsidRDefault="009C1EA2" w:rsidP="009C1EA2">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16</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28</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Pr>
          <w:rFonts w:ascii="Arial" w:eastAsia="Aptos" w:hAnsi="Arial" w:cs="Aptos"/>
          <w:b/>
          <w:bCs/>
          <w:color w:val="FFFFFF" w:themeColor="background1"/>
          <w:spacing w:val="6"/>
          <w:kern w:val="2"/>
          <w:sz w:val="21"/>
          <w:szCs w:val="22"/>
          <w:shd w:val="clear" w:color="auto" w:fill="FF0000"/>
          <w:lang w:eastAsia="ar-SA"/>
          <w14:ligatures w14:val="standardContextual"/>
        </w:rPr>
        <w:t>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51C2B390" w14:textId="77777777" w:rsidR="009C1EA2" w:rsidRPr="002475E3" w:rsidRDefault="009C1EA2" w:rsidP="009C1EA2">
      <w:pPr>
        <w:spacing w:line="180" w:lineRule="exact"/>
        <w:rPr>
          <w:rFonts w:ascii="Arial" w:hAnsi="Arial"/>
          <w:b/>
          <w:bCs/>
          <w:caps/>
          <w:color w:val="002060"/>
          <w:spacing w:val="-2"/>
          <w:sz w:val="16"/>
          <w:lang w:eastAsia="ar-SA"/>
          <w14:ligatures w14:val="standardContextual"/>
        </w:rPr>
      </w:pPr>
    </w:p>
    <w:p w14:paraId="356F6C63" w14:textId="77777777" w:rsidR="009C1EA2" w:rsidRDefault="009C1EA2" w:rsidP="009C1EA2">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5785EC42" w14:textId="77777777" w:rsidR="008D34F7" w:rsidRDefault="008D34F7" w:rsidP="008D34F7">
      <w:pPr>
        <w:jc w:val="left"/>
        <w:rPr>
          <w:rFonts w:ascii="Arial" w:hAnsi="Arial" w:cs="Arial"/>
          <w:b/>
          <w:bCs/>
          <w:sz w:val="24"/>
          <w:szCs w:val="24"/>
          <w:shd w:val="clear" w:color="auto" w:fill="92D050"/>
          <w14:ligatures w14:val="standardContextual"/>
        </w:rPr>
      </w:pPr>
    </w:p>
    <w:p w14:paraId="061386B4" w14:textId="2BFB12EF" w:rsidR="008D34F7" w:rsidRPr="002475E3" w:rsidRDefault="008D34F7" w:rsidP="008D34F7">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Pr>
          <w:rFonts w:ascii="Arial" w:hAnsi="Arial" w:cs="Arial"/>
          <w:b/>
          <w:bCs/>
          <w:sz w:val="24"/>
          <w:szCs w:val="24"/>
          <w:shd w:val="clear" w:color="auto" w:fill="92D050"/>
          <w14:ligatures w14:val="standardContextual"/>
        </w:rPr>
        <w:t>23</w:t>
      </w:r>
      <w:r w:rsidRPr="002475E3">
        <w:rPr>
          <w:rFonts w:ascii="Arial" w:hAnsi="Arial" w:cs="Arial"/>
          <w:b/>
          <w:bCs/>
          <w:sz w:val="24"/>
          <w:szCs w:val="24"/>
          <w:shd w:val="clear" w:color="auto" w:fill="92D050"/>
          <w14:ligatures w14:val="standardContextual"/>
        </w:rPr>
        <w:t>/0</w:t>
      </w:r>
      <w:r>
        <w:rPr>
          <w:rFonts w:ascii="Arial" w:hAnsi="Arial" w:cs="Arial"/>
          <w:b/>
          <w:bCs/>
          <w:sz w:val="24"/>
          <w:szCs w:val="24"/>
          <w:shd w:val="clear" w:color="auto" w:fill="92D050"/>
          <w14:ligatures w14:val="standardContextual"/>
        </w:rPr>
        <w:t>3</w:t>
      </w:r>
      <w:r w:rsidRPr="002475E3">
        <w:rPr>
          <w:rFonts w:ascii="Arial" w:hAnsi="Arial" w:cs="Arial"/>
          <w:b/>
          <w:bCs/>
          <w:sz w:val="24"/>
          <w:szCs w:val="24"/>
          <w:shd w:val="clear" w:color="auto" w:fill="92D050"/>
          <w14:ligatures w14:val="standardContextual"/>
        </w:rPr>
        <w:t>/2025</w:t>
      </w:r>
    </w:p>
    <w:p w14:paraId="3623559F" w14:textId="40A9A4E3" w:rsidR="008D34F7" w:rsidRPr="002475E3" w:rsidRDefault="008D34F7" w:rsidP="008D34F7">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16</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04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Pr>
          <w:rFonts w:ascii="Arial" w:eastAsia="Aptos" w:hAnsi="Arial" w:cs="Aptos"/>
          <w:b/>
          <w:bCs/>
          <w:color w:val="FFFFFF" w:themeColor="background1"/>
          <w:spacing w:val="6"/>
          <w:kern w:val="2"/>
          <w:sz w:val="21"/>
          <w:szCs w:val="22"/>
          <w:shd w:val="clear" w:color="auto" w:fill="FF0000"/>
          <w:lang w:eastAsia="ar-SA"/>
          <w14:ligatures w14:val="standardContextual"/>
        </w:rPr>
        <w:t>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04989161" w14:textId="77777777" w:rsidR="008D34F7" w:rsidRPr="002475E3" w:rsidRDefault="008D34F7" w:rsidP="008D34F7">
      <w:pPr>
        <w:spacing w:line="180" w:lineRule="exact"/>
        <w:rPr>
          <w:rFonts w:ascii="Arial" w:hAnsi="Arial"/>
          <w:b/>
          <w:bCs/>
          <w:caps/>
          <w:color w:val="002060"/>
          <w:spacing w:val="-2"/>
          <w:sz w:val="16"/>
          <w:lang w:eastAsia="ar-SA"/>
          <w14:ligatures w14:val="standardContextual"/>
        </w:rPr>
      </w:pPr>
    </w:p>
    <w:p w14:paraId="6C0DD6D4" w14:textId="77777777" w:rsidR="008D34F7" w:rsidRDefault="008D34F7" w:rsidP="008D34F7">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4D5D0EF4" w14:textId="77777777" w:rsidR="008D34F7" w:rsidRDefault="008D34F7" w:rsidP="009C1EA2">
      <w:pPr>
        <w:rPr>
          <w:rFonts w:ascii="Arial" w:eastAsiaTheme="minorEastAsia" w:hAnsi="Arial" w:cs="Arial"/>
          <w:b/>
          <w:bCs/>
          <w:color w:val="17365D" w:themeColor="text2" w:themeShade="BF"/>
          <w:sz w:val="32"/>
          <w:szCs w:val="32"/>
        </w:rPr>
      </w:pPr>
    </w:p>
    <w:p w14:paraId="6EA27A36" w14:textId="77777777" w:rsidR="0018028C" w:rsidRDefault="0018028C" w:rsidP="008D34F7">
      <w:pPr>
        <w:rPr>
          <w:rFonts w:ascii="Arial" w:eastAsiaTheme="minorEastAsia" w:hAnsi="Arial" w:cs="Arial"/>
          <w:b/>
          <w:bCs/>
          <w:color w:val="17365D" w:themeColor="text2" w:themeShade="BF"/>
          <w:sz w:val="36"/>
          <w:szCs w:val="36"/>
        </w:rPr>
      </w:pPr>
    </w:p>
    <w:p w14:paraId="44A71D45" w14:textId="5FBCF226" w:rsidR="008D34F7" w:rsidRDefault="008D34F7" w:rsidP="008D34F7">
      <w:pPr>
        <w:rPr>
          <w:rFonts w:ascii="Arial" w:eastAsiaTheme="minorEastAsia" w:hAnsi="Arial" w:cs="Arial"/>
          <w:b/>
          <w:bCs/>
          <w:color w:val="17365D" w:themeColor="text2" w:themeShade="BF"/>
          <w:sz w:val="36"/>
          <w:szCs w:val="36"/>
        </w:rPr>
      </w:pPr>
      <w:r w:rsidRPr="008D34F7">
        <w:rPr>
          <w:rFonts w:ascii="Arial" w:eastAsiaTheme="minorEastAsia" w:hAnsi="Arial" w:cs="Arial"/>
          <w:b/>
          <w:bCs/>
          <w:color w:val="17365D" w:themeColor="text2" w:themeShade="BF"/>
          <w:sz w:val="36"/>
          <w:szCs w:val="36"/>
        </w:rPr>
        <w:t>Referti non pervenuti</w:t>
      </w:r>
    </w:p>
    <w:p w14:paraId="40DB8F7F" w14:textId="77777777" w:rsidR="008D34F7" w:rsidRPr="008D34F7" w:rsidRDefault="008D34F7" w:rsidP="006864EC">
      <w:pPr>
        <w:pStyle w:val="A117gare"/>
        <w:rPr>
          <w:rFonts w:eastAsiaTheme="minorEastAsia"/>
        </w:rPr>
      </w:pPr>
    </w:p>
    <w:p w14:paraId="5A1ACBBD" w14:textId="6CBE0206" w:rsidR="008D34F7" w:rsidRPr="008D34F7" w:rsidRDefault="008D34F7" w:rsidP="008D34F7">
      <w:pPr>
        <w:shd w:val="clear" w:color="auto" w:fill="CCCCCC"/>
        <w:spacing w:before="80" w:after="40"/>
        <w:rPr>
          <w:rFonts w:ascii="Arial" w:eastAsiaTheme="minorEastAsia" w:hAnsi="Arial" w:cs="Arial"/>
          <w:b/>
          <w:bCs/>
          <w:color w:val="17365D" w:themeColor="text2" w:themeShade="BF"/>
          <w:sz w:val="32"/>
          <w:szCs w:val="32"/>
        </w:rPr>
      </w:pPr>
      <w:r w:rsidRPr="008D34F7">
        <w:rPr>
          <w:rFonts w:ascii="Arial" w:eastAsiaTheme="minorEastAsia" w:hAnsi="Arial" w:cs="Arial"/>
          <w:b/>
          <w:bCs/>
          <w:color w:val="17365D" w:themeColor="text2" w:themeShade="BF"/>
          <w:sz w:val="32"/>
          <w:szCs w:val="32"/>
        </w:rPr>
        <w:t>ESO.NTI 1°ANNO FERMO A 9 Prim.</w:t>
      </w:r>
    </w:p>
    <w:p w14:paraId="5106EC2C" w14:textId="77777777" w:rsidR="008D34F7" w:rsidRPr="008D34F7" w:rsidRDefault="008D34F7" w:rsidP="008D34F7">
      <w:pPr>
        <w:jc w:val="left"/>
        <w:rPr>
          <w:rFonts w:ascii="Times New Roman" w:eastAsiaTheme="minorEastAsia" w:hAnsi="Times New Roman"/>
          <w:color w:val="000000"/>
          <w:sz w:val="12"/>
          <w:szCs w:val="12"/>
        </w:rPr>
      </w:pPr>
    </w:p>
    <w:p w14:paraId="119F3E03" w14:textId="77777777" w:rsidR="008D34F7" w:rsidRPr="008D34F7" w:rsidRDefault="008D34F7" w:rsidP="008D34F7">
      <w:pPr>
        <w:jc w:val="left"/>
        <w:rPr>
          <w:rFonts w:ascii="Arial" w:eastAsiaTheme="minorEastAsia" w:hAnsi="Arial" w:cs="Arial"/>
          <w:b/>
          <w:bCs/>
          <w:color w:val="000000"/>
          <w:sz w:val="24"/>
          <w:szCs w:val="24"/>
        </w:rPr>
      </w:pPr>
      <w:r w:rsidRPr="008D34F7">
        <w:rPr>
          <w:rFonts w:ascii="Arial" w:eastAsiaTheme="minorEastAsia" w:hAnsi="Arial" w:cs="Arial"/>
          <w:b/>
          <w:bCs/>
          <w:color w:val="000000"/>
          <w:sz w:val="24"/>
          <w:szCs w:val="24"/>
        </w:rPr>
        <w:t>GARE DEL 23/03/2025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34F7" w:rsidRPr="008D34F7" w14:paraId="65735AC2" w14:textId="77777777" w:rsidTr="00D9474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34F7" w:rsidRPr="008D34F7" w14:paraId="0B7AA6EE" w14:textId="77777777" w:rsidTr="00D947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AAD64" w14:textId="77777777" w:rsidR="008D34F7" w:rsidRPr="008D34F7" w:rsidRDefault="008D34F7" w:rsidP="008D34F7">
                  <w:pPr>
                    <w:rPr>
                      <w:rFonts w:ascii="Arial" w:eastAsiaTheme="minorEastAsia" w:hAnsi="Arial" w:cs="Arial"/>
                      <w:b/>
                      <w:bCs/>
                      <w:color w:val="000000"/>
                    </w:rPr>
                  </w:pPr>
                  <w:r w:rsidRPr="008D34F7">
                    <w:rPr>
                      <w:rFonts w:ascii="Arial" w:eastAsiaTheme="minorEastAsia" w:hAnsi="Arial" w:cs="Arial"/>
                      <w:b/>
                      <w:bCs/>
                      <w:color w:val="000000"/>
                    </w:rPr>
                    <w:t>GIRONE A - 7 Giornata - A</w:t>
                  </w:r>
                </w:p>
              </w:tc>
            </w:tr>
            <w:tr w:rsidR="008D34F7" w:rsidRPr="008D34F7" w14:paraId="63235DFE" w14:textId="77777777" w:rsidTr="00D9474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62A484"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4E54AA"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 U.S. PEDASO CAMPOFILOSQ.B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12C935"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BDF317"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R</w:t>
                  </w:r>
                </w:p>
              </w:tc>
            </w:tr>
          </w:tbl>
          <w:p w14:paraId="5ED9D2A8" w14:textId="77777777" w:rsidR="008D34F7" w:rsidRPr="008D34F7" w:rsidRDefault="008D34F7" w:rsidP="008D34F7">
            <w:pPr>
              <w:spacing w:after="200" w:line="276" w:lineRule="auto"/>
              <w:jc w:val="left"/>
              <w:rPr>
                <w:rFonts w:ascii="Calibri" w:hAnsi="Calibri"/>
                <w:sz w:val="22"/>
                <w:szCs w:val="22"/>
                <w:lang w:eastAsia="en-US"/>
              </w:rPr>
            </w:pPr>
          </w:p>
        </w:tc>
      </w:tr>
    </w:tbl>
    <w:p w14:paraId="156DBB9E" w14:textId="77777777" w:rsidR="008D34F7" w:rsidRPr="008D34F7" w:rsidRDefault="008D34F7" w:rsidP="008D34F7">
      <w:pPr>
        <w:jc w:val="left"/>
        <w:rPr>
          <w:rFonts w:ascii="Times New Roman" w:eastAsiaTheme="minorEastAsia" w:hAnsi="Times New Roman"/>
          <w:color w:val="000000"/>
          <w:sz w:val="12"/>
          <w:szCs w:val="12"/>
        </w:rPr>
      </w:pPr>
    </w:p>
    <w:p w14:paraId="2DC34888" w14:textId="77777777" w:rsidR="008D34F7" w:rsidRDefault="008D34F7" w:rsidP="008D34F7">
      <w:pPr>
        <w:jc w:val="left"/>
        <w:rPr>
          <w:rFonts w:ascii="Times New Roman" w:eastAsiaTheme="minorEastAsia" w:hAnsi="Times New Roman"/>
          <w:color w:val="000000"/>
          <w:sz w:val="12"/>
          <w:szCs w:val="12"/>
        </w:rPr>
      </w:pPr>
    </w:p>
    <w:p w14:paraId="6A1FF7D4" w14:textId="77777777" w:rsidR="0018028C" w:rsidRDefault="0018028C" w:rsidP="008D34F7">
      <w:pPr>
        <w:jc w:val="left"/>
        <w:rPr>
          <w:rFonts w:ascii="Times New Roman" w:eastAsiaTheme="minorEastAsia" w:hAnsi="Times New Roman"/>
          <w:color w:val="000000"/>
          <w:sz w:val="12"/>
          <w:szCs w:val="12"/>
        </w:rPr>
      </w:pPr>
    </w:p>
    <w:p w14:paraId="520578CE" w14:textId="77777777" w:rsidR="0018028C" w:rsidRPr="008D34F7" w:rsidRDefault="0018028C" w:rsidP="008D34F7">
      <w:pPr>
        <w:jc w:val="left"/>
        <w:rPr>
          <w:rFonts w:ascii="Times New Roman" w:eastAsiaTheme="minorEastAsia" w:hAnsi="Times New Roman"/>
          <w:color w:val="000000"/>
          <w:sz w:val="12"/>
          <w:szCs w:val="12"/>
        </w:rPr>
      </w:pPr>
    </w:p>
    <w:p w14:paraId="37C262B9" w14:textId="196CA3AC" w:rsidR="008D34F7" w:rsidRPr="008D34F7" w:rsidRDefault="008D34F7" w:rsidP="008D34F7">
      <w:pPr>
        <w:shd w:val="clear" w:color="auto" w:fill="CCCCCC"/>
        <w:spacing w:before="80" w:after="40"/>
        <w:rPr>
          <w:rFonts w:ascii="Arial" w:eastAsiaTheme="minorEastAsia" w:hAnsi="Arial" w:cs="Arial"/>
          <w:b/>
          <w:bCs/>
          <w:color w:val="17365D" w:themeColor="text2" w:themeShade="BF"/>
          <w:sz w:val="32"/>
          <w:szCs w:val="32"/>
        </w:rPr>
      </w:pPr>
      <w:r w:rsidRPr="008D34F7">
        <w:rPr>
          <w:rFonts w:ascii="Arial" w:eastAsiaTheme="minorEastAsia" w:hAnsi="Arial" w:cs="Arial"/>
          <w:b/>
          <w:bCs/>
          <w:color w:val="17365D" w:themeColor="text2" w:themeShade="BF"/>
          <w:sz w:val="32"/>
          <w:szCs w:val="32"/>
        </w:rPr>
        <w:lastRenderedPageBreak/>
        <w:t>ESO.NTI MISTI FERMO A 9 Prim.</w:t>
      </w:r>
    </w:p>
    <w:p w14:paraId="37521A77" w14:textId="77777777" w:rsidR="008D34F7" w:rsidRPr="008D34F7" w:rsidRDefault="008D34F7" w:rsidP="008D34F7">
      <w:pPr>
        <w:jc w:val="left"/>
        <w:rPr>
          <w:rFonts w:ascii="Times New Roman" w:eastAsiaTheme="minorEastAsia" w:hAnsi="Times New Roman"/>
          <w:color w:val="000000"/>
          <w:sz w:val="12"/>
          <w:szCs w:val="12"/>
        </w:rPr>
      </w:pPr>
    </w:p>
    <w:p w14:paraId="63CE171A" w14:textId="77777777" w:rsidR="008D34F7" w:rsidRPr="008D34F7" w:rsidRDefault="008D34F7" w:rsidP="008D34F7">
      <w:pPr>
        <w:jc w:val="left"/>
        <w:rPr>
          <w:rFonts w:ascii="Arial" w:eastAsiaTheme="minorEastAsia" w:hAnsi="Arial" w:cs="Arial"/>
          <w:b/>
          <w:bCs/>
          <w:color w:val="000000"/>
          <w:sz w:val="24"/>
          <w:szCs w:val="24"/>
        </w:rPr>
      </w:pPr>
      <w:r w:rsidRPr="008D34F7">
        <w:rPr>
          <w:rFonts w:ascii="Arial" w:eastAsiaTheme="minorEastAsia" w:hAnsi="Arial" w:cs="Arial"/>
          <w:b/>
          <w:bCs/>
          <w:color w:val="000000"/>
          <w:sz w:val="24"/>
          <w:szCs w:val="24"/>
        </w:rPr>
        <w:t>GARE DEL 23/03/2025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34F7" w:rsidRPr="008D34F7" w14:paraId="7B37D6F2" w14:textId="77777777" w:rsidTr="00D9474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34F7" w:rsidRPr="008D34F7" w14:paraId="1CEFCA8D" w14:textId="77777777" w:rsidTr="00D947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93269" w14:textId="77777777" w:rsidR="008D34F7" w:rsidRPr="008D34F7" w:rsidRDefault="008D34F7" w:rsidP="008D34F7">
                  <w:pPr>
                    <w:rPr>
                      <w:rFonts w:ascii="Arial" w:eastAsiaTheme="minorEastAsia" w:hAnsi="Arial" w:cs="Arial"/>
                      <w:b/>
                      <w:bCs/>
                      <w:color w:val="000000"/>
                    </w:rPr>
                  </w:pPr>
                  <w:r w:rsidRPr="008D34F7">
                    <w:rPr>
                      <w:rFonts w:ascii="Arial" w:eastAsiaTheme="minorEastAsia" w:hAnsi="Arial" w:cs="Arial"/>
                      <w:b/>
                      <w:bCs/>
                      <w:color w:val="000000"/>
                    </w:rPr>
                    <w:t>GIRONE A - 7 Giornata - A</w:t>
                  </w:r>
                </w:p>
              </w:tc>
            </w:tr>
            <w:tr w:rsidR="008D34F7" w:rsidRPr="008D34F7" w14:paraId="11EB7AFC" w14:textId="77777777" w:rsidTr="00D94743">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3A45FC"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POLISPORTIVA ALTIDONA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BA850"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 U.MANDOLESI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5081D"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50E88"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R</w:t>
                  </w:r>
                </w:p>
              </w:tc>
            </w:tr>
            <w:tr w:rsidR="008D34F7" w:rsidRPr="008D34F7" w14:paraId="0234E317" w14:textId="77777777" w:rsidTr="00D94743">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D9C787"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83F70"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 BORGO ROSSELLI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68AC6"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694BE"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R</w:t>
                  </w:r>
                </w:p>
              </w:tc>
            </w:tr>
          </w:tbl>
          <w:p w14:paraId="41F8A752" w14:textId="77777777" w:rsidR="008D34F7" w:rsidRPr="008D34F7" w:rsidRDefault="008D34F7" w:rsidP="008D34F7">
            <w:pPr>
              <w:spacing w:after="200" w:line="276" w:lineRule="auto"/>
              <w:jc w:val="left"/>
              <w:rPr>
                <w:rFonts w:ascii="Calibri" w:hAnsi="Calibri"/>
                <w:sz w:val="22"/>
                <w:szCs w:val="22"/>
                <w:lang w:eastAsia="en-US"/>
              </w:rPr>
            </w:pPr>
          </w:p>
        </w:tc>
      </w:tr>
    </w:tbl>
    <w:p w14:paraId="283DF0CF" w14:textId="77777777" w:rsidR="008D34F7" w:rsidRPr="008D34F7" w:rsidRDefault="008D34F7" w:rsidP="008D34F7">
      <w:pPr>
        <w:jc w:val="left"/>
        <w:rPr>
          <w:rFonts w:ascii="Times New Roman" w:eastAsiaTheme="minorEastAsia" w:hAnsi="Times New Roman"/>
          <w:color w:val="000000"/>
          <w:sz w:val="12"/>
          <w:szCs w:val="12"/>
        </w:rPr>
      </w:pPr>
    </w:p>
    <w:p w14:paraId="6B4C0871" w14:textId="77777777" w:rsidR="008D34F7" w:rsidRPr="008D34F7" w:rsidRDefault="008D34F7" w:rsidP="008D34F7">
      <w:pPr>
        <w:jc w:val="left"/>
        <w:rPr>
          <w:rFonts w:ascii="Times New Roman" w:eastAsiaTheme="minorEastAsia" w:hAnsi="Times New Roman"/>
          <w:color w:val="000000"/>
          <w:sz w:val="12"/>
          <w:szCs w:val="12"/>
        </w:rPr>
      </w:pPr>
    </w:p>
    <w:p w14:paraId="49E8DC51" w14:textId="77777777" w:rsidR="008D34F7" w:rsidRPr="008D34F7" w:rsidRDefault="008D34F7" w:rsidP="008D34F7">
      <w:pPr>
        <w:jc w:val="left"/>
        <w:rPr>
          <w:rFonts w:ascii="Arial" w:eastAsiaTheme="minorEastAsia" w:hAnsi="Arial" w:cs="Arial"/>
          <w:b/>
          <w:bCs/>
          <w:color w:val="000000"/>
          <w:sz w:val="24"/>
          <w:szCs w:val="24"/>
        </w:rPr>
      </w:pPr>
      <w:r w:rsidRPr="008D34F7">
        <w:rPr>
          <w:rFonts w:ascii="Arial" w:eastAsiaTheme="minorEastAsia" w:hAnsi="Arial" w:cs="Arial"/>
          <w:b/>
          <w:bCs/>
          <w:color w:val="000000"/>
          <w:sz w:val="24"/>
          <w:szCs w:val="24"/>
        </w:rPr>
        <w:t>GARE DEL 23/03/2025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34F7" w:rsidRPr="008D34F7" w14:paraId="19AD8A3C" w14:textId="77777777" w:rsidTr="00D9474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34F7" w:rsidRPr="008D34F7" w14:paraId="41DC6623" w14:textId="77777777" w:rsidTr="00D947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8FC86" w14:textId="77777777" w:rsidR="008D34F7" w:rsidRPr="008D34F7" w:rsidRDefault="008D34F7" w:rsidP="008D34F7">
                  <w:pPr>
                    <w:rPr>
                      <w:rFonts w:ascii="Arial" w:eastAsiaTheme="minorEastAsia" w:hAnsi="Arial" w:cs="Arial"/>
                      <w:b/>
                      <w:bCs/>
                      <w:color w:val="000000"/>
                    </w:rPr>
                  </w:pPr>
                  <w:r w:rsidRPr="008D34F7">
                    <w:rPr>
                      <w:rFonts w:ascii="Arial" w:eastAsiaTheme="minorEastAsia" w:hAnsi="Arial" w:cs="Arial"/>
                      <w:b/>
                      <w:bCs/>
                      <w:color w:val="000000"/>
                    </w:rPr>
                    <w:t>GIRONE B - 7 Giornata - A</w:t>
                  </w:r>
                </w:p>
              </w:tc>
            </w:tr>
            <w:tr w:rsidR="008D34F7" w:rsidRPr="008D34F7" w14:paraId="5F31F795" w14:textId="77777777" w:rsidTr="00D9474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47352A"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USA FERMO 2021 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CF6E0A"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 UNION CALCIO S.G.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BD510C"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DB03EA"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R</w:t>
                  </w:r>
                </w:p>
              </w:tc>
            </w:tr>
          </w:tbl>
          <w:p w14:paraId="1AF3E539" w14:textId="77777777" w:rsidR="008D34F7" w:rsidRPr="008D34F7" w:rsidRDefault="008D34F7" w:rsidP="008D34F7">
            <w:pPr>
              <w:spacing w:after="200" w:line="276" w:lineRule="auto"/>
              <w:jc w:val="left"/>
              <w:rPr>
                <w:rFonts w:ascii="Calibri" w:hAnsi="Calibri"/>
                <w:sz w:val="22"/>
                <w:szCs w:val="22"/>
                <w:lang w:eastAsia="en-US"/>
              </w:rPr>
            </w:pPr>
          </w:p>
        </w:tc>
      </w:tr>
    </w:tbl>
    <w:p w14:paraId="319CE110" w14:textId="77777777" w:rsidR="008D34F7" w:rsidRPr="008D34F7" w:rsidRDefault="008D34F7" w:rsidP="008D34F7">
      <w:pPr>
        <w:jc w:val="left"/>
        <w:rPr>
          <w:rFonts w:ascii="Times New Roman" w:eastAsiaTheme="minorEastAsia" w:hAnsi="Times New Roman"/>
          <w:color w:val="000000"/>
          <w:sz w:val="12"/>
          <w:szCs w:val="12"/>
        </w:rPr>
      </w:pPr>
    </w:p>
    <w:p w14:paraId="6A72DE4E" w14:textId="77777777" w:rsidR="008D34F7" w:rsidRPr="008D34F7" w:rsidRDefault="008D34F7" w:rsidP="008D34F7">
      <w:pPr>
        <w:jc w:val="left"/>
        <w:rPr>
          <w:rFonts w:ascii="Times New Roman" w:eastAsiaTheme="minorEastAsia" w:hAnsi="Times New Roman"/>
          <w:color w:val="000000"/>
          <w:sz w:val="12"/>
          <w:szCs w:val="12"/>
        </w:rPr>
      </w:pPr>
    </w:p>
    <w:p w14:paraId="53C738B7" w14:textId="77777777" w:rsidR="008D34F7" w:rsidRPr="008D34F7" w:rsidRDefault="008D34F7" w:rsidP="008D34F7">
      <w:pPr>
        <w:shd w:val="clear" w:color="auto" w:fill="CCCCCC"/>
        <w:spacing w:before="80" w:after="40"/>
        <w:rPr>
          <w:rFonts w:ascii="Arial" w:eastAsiaTheme="minorEastAsia" w:hAnsi="Arial" w:cs="Arial"/>
          <w:b/>
          <w:bCs/>
          <w:color w:val="17365D" w:themeColor="text2" w:themeShade="BF"/>
          <w:sz w:val="32"/>
          <w:szCs w:val="32"/>
        </w:rPr>
      </w:pPr>
      <w:r w:rsidRPr="008D34F7">
        <w:rPr>
          <w:rFonts w:ascii="Arial" w:eastAsiaTheme="minorEastAsia" w:hAnsi="Arial" w:cs="Arial"/>
          <w:b/>
          <w:bCs/>
          <w:color w:val="17365D" w:themeColor="text2" w:themeShade="BF"/>
          <w:sz w:val="32"/>
          <w:szCs w:val="32"/>
        </w:rPr>
        <w:t>PULCINI 9anni 7v7 PRIMAVERA-FM</w:t>
      </w:r>
    </w:p>
    <w:p w14:paraId="1CD7B147" w14:textId="77777777" w:rsidR="008D34F7" w:rsidRPr="008D34F7" w:rsidRDefault="008D34F7" w:rsidP="008D34F7">
      <w:pPr>
        <w:jc w:val="left"/>
        <w:rPr>
          <w:rFonts w:ascii="Times New Roman" w:eastAsiaTheme="minorEastAsia" w:hAnsi="Times New Roman"/>
          <w:color w:val="000000"/>
          <w:sz w:val="12"/>
          <w:szCs w:val="12"/>
        </w:rPr>
      </w:pPr>
    </w:p>
    <w:p w14:paraId="3D96F824" w14:textId="77777777" w:rsidR="008D34F7" w:rsidRDefault="008D34F7" w:rsidP="008D34F7">
      <w:pPr>
        <w:jc w:val="left"/>
        <w:rPr>
          <w:rFonts w:ascii="Arial" w:eastAsiaTheme="minorEastAsia" w:hAnsi="Arial" w:cs="Arial"/>
          <w:b/>
          <w:bCs/>
          <w:color w:val="000000"/>
          <w:sz w:val="24"/>
          <w:szCs w:val="24"/>
        </w:rPr>
      </w:pPr>
      <w:bookmarkStart w:id="146" w:name="_Hlk194050673"/>
    </w:p>
    <w:p w14:paraId="19B8C0BE" w14:textId="27B749CD" w:rsidR="008D34F7" w:rsidRPr="008D34F7" w:rsidRDefault="008D34F7" w:rsidP="008D34F7">
      <w:pPr>
        <w:jc w:val="left"/>
        <w:rPr>
          <w:rFonts w:ascii="Arial" w:eastAsiaTheme="minorEastAsia" w:hAnsi="Arial" w:cs="Arial"/>
          <w:b/>
          <w:bCs/>
          <w:color w:val="000000"/>
          <w:sz w:val="24"/>
          <w:szCs w:val="24"/>
        </w:rPr>
      </w:pPr>
      <w:r w:rsidRPr="008D34F7">
        <w:rPr>
          <w:rFonts w:ascii="Arial" w:eastAsiaTheme="minorEastAsia" w:hAnsi="Arial" w:cs="Arial"/>
          <w:b/>
          <w:bCs/>
          <w:color w:val="000000"/>
          <w:sz w:val="24"/>
          <w:szCs w:val="24"/>
        </w:rPr>
        <w:t>GARE DEL 23/03/2025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8D34F7" w:rsidRPr="008D34F7" w14:paraId="4A54BFCD" w14:textId="77777777" w:rsidTr="00D9474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34F7" w:rsidRPr="008D34F7" w14:paraId="7214A680" w14:textId="77777777" w:rsidTr="00D947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bookmarkEnd w:id="146"/>
                <w:p w14:paraId="5FC70B98" w14:textId="77777777" w:rsidR="008D34F7" w:rsidRPr="008D34F7" w:rsidRDefault="008D34F7" w:rsidP="008D34F7">
                  <w:pPr>
                    <w:rPr>
                      <w:rFonts w:ascii="Arial" w:eastAsiaTheme="minorEastAsia" w:hAnsi="Arial" w:cs="Arial"/>
                      <w:b/>
                      <w:bCs/>
                      <w:color w:val="000000"/>
                    </w:rPr>
                  </w:pPr>
                  <w:r w:rsidRPr="008D34F7">
                    <w:rPr>
                      <w:rFonts w:ascii="Arial" w:eastAsiaTheme="minorEastAsia" w:hAnsi="Arial" w:cs="Arial"/>
                      <w:b/>
                      <w:bCs/>
                      <w:color w:val="000000"/>
                    </w:rPr>
                    <w:t>GIRONE A - 6 Giornata - A</w:t>
                  </w:r>
                </w:p>
              </w:tc>
            </w:tr>
            <w:tr w:rsidR="008D34F7" w:rsidRPr="008D34F7" w14:paraId="0B8BA0D9" w14:textId="77777777" w:rsidTr="00D9474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446600"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INVICTUS RAPAGNANO GROTTA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09DE3F"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A00554"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F95DAE"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R</w:t>
                  </w:r>
                </w:p>
              </w:tc>
            </w:tr>
          </w:tbl>
          <w:p w14:paraId="06A666FF" w14:textId="77777777" w:rsidR="008D34F7" w:rsidRPr="008D34F7" w:rsidRDefault="008D34F7" w:rsidP="008D34F7">
            <w:pPr>
              <w:spacing w:after="200" w:line="276" w:lineRule="auto"/>
              <w:jc w:val="left"/>
              <w:rPr>
                <w:rFonts w:ascii="Calibri" w:hAnsi="Calibri"/>
                <w:sz w:val="22"/>
                <w:szCs w:val="22"/>
                <w:lang w:eastAsia="en-US"/>
              </w:rPr>
            </w:pPr>
          </w:p>
        </w:tc>
        <w:tc>
          <w:tcPr>
            <w:tcW w:w="0" w:type="auto"/>
            <w:hideMark/>
          </w:tcPr>
          <w:p w14:paraId="660E36AF" w14:textId="77777777" w:rsidR="008D34F7" w:rsidRPr="008D34F7" w:rsidRDefault="008D34F7" w:rsidP="008D34F7">
            <w:pPr>
              <w:spacing w:after="200" w:line="276" w:lineRule="auto"/>
              <w:jc w:val="left"/>
              <w:rPr>
                <w:rFonts w:ascii="Calibri" w:hAnsi="Calibri"/>
                <w:sz w:val="22"/>
                <w:szCs w:val="22"/>
                <w:lang w:eastAsia="en-US"/>
              </w:rPr>
            </w:pPr>
          </w:p>
        </w:tc>
      </w:tr>
    </w:tbl>
    <w:p w14:paraId="304EE85A" w14:textId="77777777" w:rsidR="008D34F7" w:rsidRPr="008D34F7" w:rsidRDefault="008D34F7" w:rsidP="008D34F7">
      <w:pPr>
        <w:jc w:val="left"/>
        <w:rPr>
          <w:rFonts w:ascii="Times New Roman" w:eastAsiaTheme="minorEastAsia" w:hAnsi="Times New Roman"/>
          <w:color w:val="000000"/>
          <w:sz w:val="12"/>
          <w:szCs w:val="12"/>
        </w:rPr>
      </w:pPr>
    </w:p>
    <w:p w14:paraId="39D32D5F" w14:textId="77777777" w:rsidR="008D34F7" w:rsidRPr="008D34F7" w:rsidRDefault="008D34F7" w:rsidP="008D34F7">
      <w:pPr>
        <w:jc w:val="left"/>
        <w:rPr>
          <w:rFonts w:ascii="Arial" w:eastAsiaTheme="minorEastAsia" w:hAnsi="Arial" w:cs="Arial"/>
          <w:b/>
          <w:bCs/>
          <w:color w:val="000000"/>
          <w:sz w:val="24"/>
          <w:szCs w:val="24"/>
        </w:rPr>
      </w:pPr>
      <w:r w:rsidRPr="008D34F7">
        <w:rPr>
          <w:rFonts w:ascii="Arial" w:eastAsiaTheme="minorEastAsia" w:hAnsi="Arial" w:cs="Arial"/>
          <w:b/>
          <w:bCs/>
          <w:color w:val="000000"/>
          <w:sz w:val="24"/>
          <w:szCs w:val="24"/>
        </w:rPr>
        <w:t>GARE DEL 23/03/2025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34F7" w:rsidRPr="008D34F7" w14:paraId="6873A6D8" w14:textId="77777777" w:rsidTr="00D947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34F7" w:rsidRPr="008D34F7" w14:paraId="2D8138D0" w14:textId="77777777" w:rsidTr="00D947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87DDC" w14:textId="77777777" w:rsidR="008D34F7" w:rsidRPr="008D34F7" w:rsidRDefault="008D34F7" w:rsidP="00D94743">
                  <w:pPr>
                    <w:rPr>
                      <w:rFonts w:ascii="Arial" w:eastAsiaTheme="minorEastAsia" w:hAnsi="Arial" w:cs="Arial"/>
                      <w:b/>
                      <w:bCs/>
                      <w:color w:val="000000"/>
                    </w:rPr>
                  </w:pPr>
                  <w:r w:rsidRPr="008D34F7">
                    <w:rPr>
                      <w:rFonts w:ascii="Arial" w:eastAsiaTheme="minorEastAsia" w:hAnsi="Arial" w:cs="Arial"/>
                      <w:b/>
                      <w:bCs/>
                      <w:color w:val="000000"/>
                    </w:rPr>
                    <w:t>GIRONE B - 6 Giornata - A</w:t>
                  </w:r>
                </w:p>
              </w:tc>
            </w:tr>
            <w:tr w:rsidR="008D34F7" w:rsidRPr="008D34F7" w14:paraId="7E5383C7" w14:textId="77777777" w:rsidTr="00D9474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6D5FE0" w14:textId="77777777" w:rsidR="008D34F7" w:rsidRPr="008D34F7" w:rsidRDefault="008D34F7" w:rsidP="00D94743">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VEREGRENSE CALCIO 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03E5D2" w14:textId="77777777" w:rsidR="008D34F7" w:rsidRPr="008D34F7" w:rsidRDefault="008D34F7" w:rsidP="00D94743">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 MONTEGIORGIO CALCIO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949422" w14:textId="77777777" w:rsidR="008D34F7" w:rsidRPr="008D34F7" w:rsidRDefault="008D34F7" w:rsidP="00D94743">
                  <w:pPr>
                    <w:rPr>
                      <w:rFonts w:ascii="Arial" w:eastAsiaTheme="minorEastAsia" w:hAnsi="Arial" w:cs="Arial"/>
                      <w:color w:val="000000"/>
                      <w:sz w:val="12"/>
                      <w:szCs w:val="12"/>
                    </w:rPr>
                  </w:pPr>
                  <w:r w:rsidRPr="008D34F7">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03DD75" w14:textId="77777777" w:rsidR="008D34F7" w:rsidRPr="008D34F7" w:rsidRDefault="008D34F7" w:rsidP="00D94743">
                  <w:pPr>
                    <w:rPr>
                      <w:rFonts w:ascii="Arial" w:eastAsiaTheme="minorEastAsia" w:hAnsi="Arial" w:cs="Arial"/>
                      <w:color w:val="000000"/>
                      <w:sz w:val="12"/>
                      <w:szCs w:val="12"/>
                    </w:rPr>
                  </w:pPr>
                  <w:r w:rsidRPr="008D34F7">
                    <w:rPr>
                      <w:rFonts w:ascii="Arial" w:eastAsiaTheme="minorEastAsia" w:hAnsi="Arial" w:cs="Arial"/>
                      <w:color w:val="000000"/>
                      <w:sz w:val="12"/>
                      <w:szCs w:val="12"/>
                    </w:rPr>
                    <w:t>R</w:t>
                  </w:r>
                </w:p>
              </w:tc>
            </w:tr>
          </w:tbl>
          <w:p w14:paraId="64F364EC" w14:textId="77777777" w:rsidR="008D34F7" w:rsidRPr="008D34F7" w:rsidRDefault="008D34F7" w:rsidP="00D94743">
            <w:pPr>
              <w:spacing w:after="200" w:line="276" w:lineRule="auto"/>
              <w:jc w:val="left"/>
              <w:rPr>
                <w:rFonts w:ascii="Calibri" w:hAnsi="Calibri"/>
                <w:sz w:val="22"/>
                <w:szCs w:val="22"/>
                <w:lang w:eastAsia="en-US"/>
              </w:rPr>
            </w:pPr>
          </w:p>
        </w:tc>
      </w:tr>
    </w:tbl>
    <w:p w14:paraId="18797FB2" w14:textId="77777777" w:rsidR="008D34F7" w:rsidRDefault="008D34F7" w:rsidP="008D34F7">
      <w:pPr>
        <w:jc w:val="left"/>
        <w:rPr>
          <w:rFonts w:ascii="Times New Roman" w:eastAsiaTheme="minorEastAsia" w:hAnsi="Times New Roman"/>
          <w:color w:val="000000"/>
          <w:sz w:val="12"/>
          <w:szCs w:val="12"/>
        </w:rPr>
      </w:pPr>
    </w:p>
    <w:p w14:paraId="7C71661E" w14:textId="77777777" w:rsidR="008D34F7" w:rsidRDefault="008D34F7" w:rsidP="008D34F7">
      <w:pPr>
        <w:jc w:val="left"/>
        <w:rPr>
          <w:rFonts w:ascii="Times New Roman" w:eastAsiaTheme="minorEastAsia" w:hAnsi="Times New Roman"/>
          <w:color w:val="000000"/>
          <w:sz w:val="12"/>
          <w:szCs w:val="12"/>
        </w:rPr>
      </w:pPr>
    </w:p>
    <w:p w14:paraId="0E9A6745" w14:textId="77777777" w:rsidR="008D34F7" w:rsidRPr="008D34F7" w:rsidRDefault="008D34F7" w:rsidP="008D34F7">
      <w:pPr>
        <w:jc w:val="left"/>
        <w:rPr>
          <w:rFonts w:ascii="Times New Roman" w:eastAsiaTheme="minorEastAsia" w:hAnsi="Times New Roman"/>
          <w:color w:val="000000"/>
          <w:sz w:val="12"/>
          <w:szCs w:val="12"/>
        </w:rPr>
      </w:pPr>
    </w:p>
    <w:p w14:paraId="2009A99B" w14:textId="3BCDA6B6" w:rsidR="008D34F7" w:rsidRPr="008D34F7" w:rsidRDefault="008D34F7" w:rsidP="008D34F7">
      <w:pPr>
        <w:shd w:val="clear" w:color="auto" w:fill="CCCCCC"/>
        <w:spacing w:before="80" w:after="40"/>
        <w:rPr>
          <w:rFonts w:ascii="Arial" w:eastAsiaTheme="minorEastAsia" w:hAnsi="Arial" w:cs="Arial"/>
          <w:b/>
          <w:bCs/>
          <w:color w:val="17365D" w:themeColor="text2" w:themeShade="BF"/>
          <w:sz w:val="32"/>
          <w:szCs w:val="32"/>
        </w:rPr>
      </w:pPr>
      <w:r w:rsidRPr="008D34F7">
        <w:rPr>
          <w:rFonts w:ascii="Arial" w:eastAsiaTheme="minorEastAsia" w:hAnsi="Arial" w:cs="Arial"/>
          <w:b/>
          <w:bCs/>
          <w:color w:val="17365D" w:themeColor="text2" w:themeShade="BF"/>
          <w:sz w:val="32"/>
          <w:szCs w:val="32"/>
        </w:rPr>
        <w:t>PULCINI MISTI FERMO A7 Prim.</w:t>
      </w:r>
    </w:p>
    <w:p w14:paraId="2DBC5316" w14:textId="77777777" w:rsidR="008D34F7" w:rsidRPr="008D34F7" w:rsidRDefault="008D34F7" w:rsidP="008D34F7">
      <w:pPr>
        <w:jc w:val="left"/>
        <w:rPr>
          <w:rFonts w:ascii="Times New Roman" w:eastAsiaTheme="minorEastAsia" w:hAnsi="Times New Roman"/>
          <w:color w:val="000000"/>
          <w:sz w:val="12"/>
          <w:szCs w:val="12"/>
        </w:rPr>
      </w:pPr>
    </w:p>
    <w:p w14:paraId="07EEE2A7" w14:textId="77777777" w:rsidR="008D34F7" w:rsidRPr="008D34F7" w:rsidRDefault="008D34F7" w:rsidP="008D34F7">
      <w:pPr>
        <w:jc w:val="left"/>
        <w:rPr>
          <w:rFonts w:ascii="Times New Roman" w:eastAsiaTheme="minorEastAsia" w:hAnsi="Times New Roman"/>
          <w:color w:val="000000"/>
          <w:sz w:val="12"/>
          <w:szCs w:val="12"/>
        </w:rPr>
      </w:pPr>
    </w:p>
    <w:p w14:paraId="7279CB86" w14:textId="77777777" w:rsidR="008D34F7" w:rsidRPr="008D34F7" w:rsidRDefault="008D34F7" w:rsidP="008D34F7">
      <w:pPr>
        <w:jc w:val="left"/>
        <w:rPr>
          <w:rFonts w:ascii="Arial" w:eastAsiaTheme="minorEastAsia" w:hAnsi="Arial" w:cs="Arial"/>
          <w:b/>
          <w:bCs/>
          <w:color w:val="000000"/>
          <w:sz w:val="24"/>
          <w:szCs w:val="24"/>
        </w:rPr>
      </w:pPr>
      <w:r w:rsidRPr="008D34F7">
        <w:rPr>
          <w:rFonts w:ascii="Arial" w:eastAsiaTheme="minorEastAsia" w:hAnsi="Arial" w:cs="Arial"/>
          <w:b/>
          <w:bCs/>
          <w:color w:val="000000"/>
          <w:sz w:val="24"/>
          <w:szCs w:val="24"/>
        </w:rPr>
        <w:t>GARE DEL 23/03/2025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34F7" w:rsidRPr="008D34F7" w14:paraId="0F3AB4FF" w14:textId="77777777" w:rsidTr="00D9474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34F7" w:rsidRPr="008D34F7" w14:paraId="2014DD93" w14:textId="77777777" w:rsidTr="00D947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1CFFC" w14:textId="77777777" w:rsidR="008D34F7" w:rsidRPr="008D34F7" w:rsidRDefault="008D34F7" w:rsidP="008D34F7">
                  <w:pPr>
                    <w:rPr>
                      <w:rFonts w:ascii="Arial" w:eastAsiaTheme="minorEastAsia" w:hAnsi="Arial" w:cs="Arial"/>
                      <w:b/>
                      <w:bCs/>
                      <w:color w:val="000000"/>
                    </w:rPr>
                  </w:pPr>
                  <w:r w:rsidRPr="008D34F7">
                    <w:rPr>
                      <w:rFonts w:ascii="Arial" w:eastAsiaTheme="minorEastAsia" w:hAnsi="Arial" w:cs="Arial"/>
                      <w:b/>
                      <w:bCs/>
                      <w:color w:val="000000"/>
                    </w:rPr>
                    <w:t>GIRONE A - 6 Giornata - A</w:t>
                  </w:r>
                </w:p>
              </w:tc>
            </w:tr>
            <w:tr w:rsidR="008D34F7" w:rsidRPr="008D34F7" w14:paraId="66419430" w14:textId="77777777" w:rsidTr="00D9474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8520E0"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4B0E5D"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 MONTEGIORGIO CALCIO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72C938"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9E5577"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R</w:t>
                  </w:r>
                </w:p>
              </w:tc>
            </w:tr>
          </w:tbl>
          <w:p w14:paraId="7CDEED18" w14:textId="77777777" w:rsidR="008D34F7" w:rsidRPr="008D34F7" w:rsidRDefault="008D34F7" w:rsidP="008D34F7">
            <w:pPr>
              <w:spacing w:after="200" w:line="276" w:lineRule="auto"/>
              <w:jc w:val="left"/>
              <w:rPr>
                <w:rFonts w:ascii="Calibri" w:hAnsi="Calibri"/>
                <w:sz w:val="22"/>
                <w:szCs w:val="22"/>
                <w:lang w:eastAsia="en-US"/>
              </w:rPr>
            </w:pPr>
          </w:p>
        </w:tc>
      </w:tr>
    </w:tbl>
    <w:p w14:paraId="5A3E571A" w14:textId="77777777" w:rsidR="008D34F7" w:rsidRDefault="008D34F7" w:rsidP="008D34F7">
      <w:pPr>
        <w:jc w:val="left"/>
        <w:rPr>
          <w:rFonts w:ascii="Times New Roman" w:eastAsiaTheme="minorEastAsia" w:hAnsi="Times New Roman"/>
          <w:color w:val="000000"/>
          <w:sz w:val="12"/>
          <w:szCs w:val="12"/>
        </w:rPr>
      </w:pPr>
    </w:p>
    <w:p w14:paraId="5F3F3513" w14:textId="77777777" w:rsidR="00845CFF" w:rsidRPr="008D34F7" w:rsidRDefault="00845CFF" w:rsidP="008D34F7">
      <w:pPr>
        <w:jc w:val="left"/>
        <w:rPr>
          <w:rFonts w:ascii="Times New Roman" w:eastAsiaTheme="minorEastAsia" w:hAnsi="Times New Roman"/>
          <w:color w:val="000000"/>
          <w:sz w:val="12"/>
          <w:szCs w:val="12"/>
        </w:rPr>
      </w:pPr>
    </w:p>
    <w:p w14:paraId="24A070B1" w14:textId="77777777" w:rsidR="008D34F7" w:rsidRPr="008D34F7" w:rsidRDefault="008D34F7" w:rsidP="008D34F7">
      <w:pPr>
        <w:jc w:val="left"/>
        <w:rPr>
          <w:rFonts w:ascii="Times New Roman" w:eastAsiaTheme="minorEastAsia" w:hAnsi="Times New Roman"/>
          <w:color w:val="000000"/>
          <w:sz w:val="12"/>
          <w:szCs w:val="12"/>
        </w:rPr>
      </w:pPr>
    </w:p>
    <w:p w14:paraId="3A0FED86" w14:textId="09D73428" w:rsidR="008D34F7" w:rsidRPr="008D34F7" w:rsidRDefault="008D34F7" w:rsidP="008D34F7">
      <w:pPr>
        <w:shd w:val="clear" w:color="auto" w:fill="CCCCCC"/>
        <w:spacing w:before="80" w:after="40"/>
        <w:rPr>
          <w:rFonts w:ascii="Arial" w:eastAsiaTheme="minorEastAsia" w:hAnsi="Arial" w:cs="Arial"/>
          <w:b/>
          <w:bCs/>
          <w:color w:val="17365D" w:themeColor="text2" w:themeShade="BF"/>
          <w:sz w:val="32"/>
          <w:szCs w:val="32"/>
        </w:rPr>
      </w:pPr>
      <w:r w:rsidRPr="008D34F7">
        <w:rPr>
          <w:rFonts w:ascii="Arial" w:eastAsiaTheme="minorEastAsia" w:hAnsi="Arial" w:cs="Arial"/>
          <w:b/>
          <w:bCs/>
          <w:color w:val="17365D" w:themeColor="text2" w:themeShade="BF"/>
          <w:sz w:val="32"/>
          <w:szCs w:val="32"/>
        </w:rPr>
        <w:t>PULCINI 2°ANNO FERMO A 7 Prim.</w:t>
      </w:r>
    </w:p>
    <w:p w14:paraId="10180280" w14:textId="77777777" w:rsidR="008D34F7" w:rsidRPr="008D34F7" w:rsidRDefault="008D34F7" w:rsidP="008D34F7">
      <w:pPr>
        <w:jc w:val="left"/>
        <w:rPr>
          <w:rFonts w:ascii="Times New Roman" w:eastAsiaTheme="minorEastAsia" w:hAnsi="Times New Roman"/>
          <w:color w:val="000000"/>
          <w:sz w:val="12"/>
          <w:szCs w:val="12"/>
        </w:rPr>
      </w:pPr>
    </w:p>
    <w:p w14:paraId="0424B3A8" w14:textId="77777777" w:rsidR="008D34F7" w:rsidRPr="008D34F7" w:rsidRDefault="008D34F7" w:rsidP="008D34F7">
      <w:pPr>
        <w:jc w:val="left"/>
        <w:rPr>
          <w:rFonts w:ascii="Arial" w:eastAsiaTheme="minorEastAsia" w:hAnsi="Arial" w:cs="Arial"/>
          <w:b/>
          <w:bCs/>
          <w:color w:val="000000"/>
          <w:sz w:val="24"/>
          <w:szCs w:val="24"/>
        </w:rPr>
      </w:pPr>
      <w:r w:rsidRPr="008D34F7">
        <w:rPr>
          <w:rFonts w:ascii="Arial" w:eastAsiaTheme="minorEastAsia" w:hAnsi="Arial" w:cs="Arial"/>
          <w:b/>
          <w:bCs/>
          <w:color w:val="000000"/>
          <w:sz w:val="24"/>
          <w:szCs w:val="24"/>
        </w:rPr>
        <w:t>GARE DEL 23/03/2025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34F7" w:rsidRPr="008D34F7" w14:paraId="7EBDEAD3" w14:textId="77777777" w:rsidTr="00D9474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34F7" w:rsidRPr="008D34F7" w14:paraId="7E2B4B9C" w14:textId="77777777" w:rsidTr="00D947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CEEA1" w14:textId="77777777" w:rsidR="008D34F7" w:rsidRPr="008D34F7" w:rsidRDefault="008D34F7" w:rsidP="008D34F7">
                  <w:pPr>
                    <w:rPr>
                      <w:rFonts w:ascii="Arial" w:eastAsiaTheme="minorEastAsia" w:hAnsi="Arial" w:cs="Arial"/>
                      <w:b/>
                      <w:bCs/>
                      <w:color w:val="000000"/>
                    </w:rPr>
                  </w:pPr>
                  <w:r w:rsidRPr="008D34F7">
                    <w:rPr>
                      <w:rFonts w:ascii="Arial" w:eastAsiaTheme="minorEastAsia" w:hAnsi="Arial" w:cs="Arial"/>
                      <w:b/>
                      <w:bCs/>
                      <w:color w:val="000000"/>
                    </w:rPr>
                    <w:t>GIRONE A - 6 Giornata - A</w:t>
                  </w:r>
                </w:p>
              </w:tc>
            </w:tr>
            <w:tr w:rsidR="008D34F7" w:rsidRPr="008D34F7" w14:paraId="2B6C92B1" w14:textId="77777777" w:rsidTr="00D94743">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00978E"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U.MANDOLESI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31467"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289E2"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A09479"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R</w:t>
                  </w:r>
                </w:p>
              </w:tc>
            </w:tr>
            <w:tr w:rsidR="008D34F7" w:rsidRPr="008D34F7" w14:paraId="35C09505" w14:textId="77777777" w:rsidTr="00D94743">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4454A2"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FC95D" w14:textId="77777777" w:rsidR="008D34F7" w:rsidRPr="008D34F7" w:rsidRDefault="008D34F7" w:rsidP="008D34F7">
                  <w:pPr>
                    <w:jc w:val="left"/>
                    <w:rPr>
                      <w:rFonts w:ascii="Arial" w:eastAsiaTheme="minorEastAsia" w:hAnsi="Arial" w:cs="Arial"/>
                      <w:color w:val="000000"/>
                      <w:sz w:val="12"/>
                      <w:szCs w:val="12"/>
                    </w:rPr>
                  </w:pPr>
                  <w:r w:rsidRPr="008D34F7">
                    <w:rPr>
                      <w:rFonts w:ascii="Arial" w:eastAsiaTheme="minorEastAsia" w:hAnsi="Arial" w:cs="Arial"/>
                      <w:color w:val="000000"/>
                      <w:sz w:val="12"/>
                      <w:szCs w:val="12"/>
                    </w:rPr>
                    <w:t>- FERMO SSD ARL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CFCC9"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A5235" w14:textId="77777777" w:rsidR="008D34F7" w:rsidRPr="008D34F7" w:rsidRDefault="008D34F7" w:rsidP="008D34F7">
                  <w:pPr>
                    <w:rPr>
                      <w:rFonts w:ascii="Arial" w:eastAsiaTheme="minorEastAsia" w:hAnsi="Arial" w:cs="Arial"/>
                      <w:color w:val="000000"/>
                      <w:sz w:val="12"/>
                      <w:szCs w:val="12"/>
                    </w:rPr>
                  </w:pPr>
                  <w:r w:rsidRPr="008D34F7">
                    <w:rPr>
                      <w:rFonts w:ascii="Arial" w:eastAsiaTheme="minorEastAsia" w:hAnsi="Arial" w:cs="Arial"/>
                      <w:color w:val="000000"/>
                      <w:sz w:val="12"/>
                      <w:szCs w:val="12"/>
                    </w:rPr>
                    <w:t>R</w:t>
                  </w:r>
                </w:p>
              </w:tc>
            </w:tr>
          </w:tbl>
          <w:p w14:paraId="3821AB85" w14:textId="77777777" w:rsidR="008D34F7" w:rsidRPr="008D34F7" w:rsidRDefault="008D34F7" w:rsidP="008D34F7">
            <w:pPr>
              <w:spacing w:after="200" w:line="276" w:lineRule="auto"/>
              <w:jc w:val="left"/>
              <w:rPr>
                <w:rFonts w:ascii="Calibri" w:hAnsi="Calibri"/>
                <w:sz w:val="22"/>
                <w:szCs w:val="22"/>
                <w:lang w:eastAsia="en-US"/>
              </w:rPr>
            </w:pPr>
          </w:p>
        </w:tc>
      </w:tr>
    </w:tbl>
    <w:p w14:paraId="58BFEE49" w14:textId="77777777" w:rsidR="009C1EA2" w:rsidRDefault="009C1EA2" w:rsidP="009C1EA2">
      <w:pPr>
        <w:jc w:val="left"/>
        <w:rPr>
          <w:rFonts w:ascii="Times New Roman" w:eastAsiaTheme="minorEastAsia" w:hAnsi="Times New Roman"/>
          <w:color w:val="000000"/>
          <w:sz w:val="12"/>
          <w:szCs w:val="12"/>
        </w:rPr>
      </w:pPr>
    </w:p>
    <w:p w14:paraId="61B16C70" w14:textId="77777777" w:rsidR="009C1EA2" w:rsidRDefault="009C1EA2" w:rsidP="00D42A75">
      <w:pPr>
        <w:spacing w:line="140" w:lineRule="exact"/>
        <w:jc w:val="left"/>
        <w:textAlignment w:val="baseline"/>
        <w:rPr>
          <w:rFonts w:ascii="Arial" w:hAnsi="Arial" w:cs="Arial"/>
          <w:b/>
          <w:bCs/>
          <w:color w:val="002060"/>
          <w:spacing w:val="8"/>
          <w:sz w:val="21"/>
          <w:u w:val="single"/>
          <w:lang w:eastAsia="ar-SA"/>
        </w:rPr>
      </w:pPr>
    </w:p>
    <w:p w14:paraId="46FEB674" w14:textId="77777777" w:rsidR="00713CE4" w:rsidRDefault="00713CE4" w:rsidP="00D42A75">
      <w:pPr>
        <w:spacing w:line="140" w:lineRule="exact"/>
        <w:jc w:val="left"/>
        <w:textAlignment w:val="baseline"/>
        <w:rPr>
          <w:rFonts w:ascii="Arial" w:hAnsi="Arial" w:cs="Arial"/>
          <w:b/>
          <w:bCs/>
          <w:color w:val="002060"/>
          <w:spacing w:val="8"/>
          <w:sz w:val="21"/>
          <w:u w:val="single"/>
          <w:lang w:eastAsia="ar-SA"/>
        </w:rPr>
      </w:pPr>
    </w:p>
    <w:p w14:paraId="143C17BF" w14:textId="77777777" w:rsidR="00713CE4" w:rsidRDefault="00713CE4" w:rsidP="00D42A75">
      <w:pPr>
        <w:spacing w:line="140" w:lineRule="exact"/>
        <w:jc w:val="left"/>
        <w:textAlignment w:val="baseline"/>
        <w:rPr>
          <w:rFonts w:ascii="Arial" w:hAnsi="Arial" w:cs="Arial"/>
          <w:b/>
          <w:bCs/>
          <w:color w:val="002060"/>
          <w:spacing w:val="8"/>
          <w:sz w:val="21"/>
          <w:u w:val="single"/>
          <w:lang w:eastAsia="ar-SA"/>
        </w:rPr>
      </w:pPr>
    </w:p>
    <w:p w14:paraId="241103A4" w14:textId="77777777" w:rsidR="009C1EA2" w:rsidRDefault="009C1EA2" w:rsidP="00D42A75">
      <w:pPr>
        <w:spacing w:line="140" w:lineRule="exact"/>
        <w:jc w:val="left"/>
        <w:textAlignment w:val="baseline"/>
        <w:rPr>
          <w:rFonts w:ascii="Arial" w:hAnsi="Arial" w:cs="Arial"/>
          <w:b/>
          <w:bCs/>
          <w:color w:val="002060"/>
          <w:spacing w:val="8"/>
          <w:sz w:val="21"/>
          <w:u w:val="single"/>
          <w:lang w:eastAsia="ar-SA"/>
        </w:rPr>
      </w:pPr>
    </w:p>
    <w:p w14:paraId="4B736AB7" w14:textId="77777777" w:rsidR="009C1EA2" w:rsidRPr="00763C74" w:rsidRDefault="009C1EA2" w:rsidP="009C1EA2">
      <w:pPr>
        <w:pStyle w:val="TITOLOCAMPIONATO"/>
        <w:pBdr>
          <w:top w:val="single" w:sz="4" w:space="1" w:color="000066"/>
        </w:pBdr>
      </w:pPr>
      <w:bookmarkStart w:id="147" w:name="_Toc192683430"/>
      <w:bookmarkStart w:id="148" w:name="_Toc194069548"/>
      <w:r>
        <w:t>attività AMATORI</w:t>
      </w:r>
      <w:bookmarkEnd w:id="147"/>
      <w:bookmarkEnd w:id="148"/>
    </w:p>
    <w:p w14:paraId="15B5C9E9" w14:textId="77777777" w:rsidR="009C1EA2" w:rsidRDefault="009C1EA2" w:rsidP="00D42A75">
      <w:pPr>
        <w:spacing w:line="140" w:lineRule="exact"/>
        <w:jc w:val="left"/>
        <w:textAlignment w:val="baseline"/>
        <w:rPr>
          <w:rFonts w:ascii="Arial" w:hAnsi="Arial" w:cs="Arial"/>
          <w:b/>
          <w:bCs/>
          <w:color w:val="002060"/>
          <w:spacing w:val="8"/>
          <w:sz w:val="21"/>
          <w:u w:val="single"/>
          <w:lang w:eastAsia="ar-SA"/>
        </w:rPr>
      </w:pPr>
    </w:p>
    <w:p w14:paraId="0E37F3CF" w14:textId="77777777" w:rsidR="006864EC" w:rsidRDefault="006864EC" w:rsidP="00D42A75">
      <w:pPr>
        <w:spacing w:line="140" w:lineRule="exact"/>
        <w:jc w:val="left"/>
        <w:textAlignment w:val="baseline"/>
        <w:rPr>
          <w:rFonts w:ascii="Arial" w:hAnsi="Arial" w:cs="Arial"/>
          <w:b/>
          <w:bCs/>
          <w:color w:val="002060"/>
          <w:spacing w:val="8"/>
          <w:sz w:val="21"/>
          <w:u w:val="single"/>
          <w:lang w:eastAsia="ar-SA"/>
        </w:rPr>
      </w:pPr>
    </w:p>
    <w:p w14:paraId="6E923626" w14:textId="77777777" w:rsidR="0018028C" w:rsidRDefault="0018028C" w:rsidP="00D42A75">
      <w:pPr>
        <w:spacing w:line="140" w:lineRule="exact"/>
        <w:jc w:val="left"/>
        <w:textAlignment w:val="baseline"/>
        <w:rPr>
          <w:rFonts w:ascii="Arial" w:hAnsi="Arial" w:cs="Arial"/>
          <w:b/>
          <w:bCs/>
          <w:color w:val="002060"/>
          <w:spacing w:val="8"/>
          <w:sz w:val="21"/>
          <w:u w:val="single"/>
          <w:lang w:eastAsia="ar-SA"/>
        </w:rPr>
      </w:pPr>
    </w:p>
    <w:p w14:paraId="52D6A434" w14:textId="77777777" w:rsidR="009C1EA2" w:rsidRDefault="009C1EA2" w:rsidP="00D42A75">
      <w:pPr>
        <w:spacing w:line="140" w:lineRule="exact"/>
        <w:jc w:val="left"/>
        <w:textAlignment w:val="baseline"/>
        <w:rPr>
          <w:rFonts w:ascii="Arial" w:hAnsi="Arial" w:cs="Arial"/>
          <w:b/>
          <w:bCs/>
          <w:color w:val="002060"/>
          <w:spacing w:val="8"/>
          <w:sz w:val="21"/>
          <w:u w:val="single"/>
          <w:lang w:eastAsia="ar-SA"/>
        </w:rPr>
      </w:pPr>
    </w:p>
    <w:p w14:paraId="47ADB0CB" w14:textId="77777777" w:rsidR="00D42A75" w:rsidRPr="001D19ED" w:rsidRDefault="00D42A75" w:rsidP="00D42A75">
      <w:pPr>
        <w:pBdr>
          <w:top w:val="single" w:sz="18" w:space="1" w:color="D9D9D9"/>
          <w:bottom w:val="single" w:sz="18" w:space="1" w:color="D9D9D9"/>
        </w:pBdr>
        <w:shd w:val="clear" w:color="auto" w:fill="D9D9D9"/>
        <w:tabs>
          <w:tab w:val="left" w:pos="170"/>
        </w:tabs>
        <w:suppressAutoHyphens/>
        <w:autoSpaceDN w:val="0"/>
        <w:outlineLvl w:val="1"/>
        <w:rPr>
          <w:rFonts w:ascii="Arial Nova Cond" w:eastAsia="Malgun Gothic" w:hAnsi="Arial Nova Cond" w:cs="Arial"/>
          <w:b/>
          <w:bCs/>
          <w:caps/>
          <w:color w:val="002060"/>
          <w:spacing w:val="4"/>
          <w:kern w:val="3"/>
          <w:sz w:val="28"/>
          <w:szCs w:val="28"/>
          <w:lang w:eastAsia="ar-SA"/>
        </w:rPr>
      </w:pPr>
      <w:bookmarkStart w:id="149" w:name="_Toc183420508"/>
      <w:bookmarkStart w:id="150" w:name="_Toc184394255"/>
      <w:bookmarkStart w:id="151" w:name="_Toc188457016"/>
      <w:bookmarkStart w:id="152" w:name="_Toc189667372"/>
      <w:bookmarkStart w:id="153" w:name="_Toc192683431"/>
      <w:bookmarkStart w:id="154" w:name="_Toc194069549"/>
      <w:r w:rsidRPr="001D19ED">
        <w:rPr>
          <w:rFonts w:ascii="Arial Nova Cond" w:eastAsia="Malgun Gothic" w:hAnsi="Arial Nova Cond" w:cs="Arial"/>
          <w:b/>
          <w:bCs/>
          <w:caps/>
          <w:color w:val="002060"/>
          <w:spacing w:val="4"/>
          <w:kern w:val="3"/>
          <w:sz w:val="28"/>
          <w:szCs w:val="28"/>
          <w:lang w:eastAsia="ar-SA"/>
        </w:rPr>
        <w:t>TORNEO AMATORI CALCIO A 8</w:t>
      </w:r>
      <w:bookmarkEnd w:id="149"/>
      <w:bookmarkEnd w:id="150"/>
      <w:bookmarkEnd w:id="151"/>
      <w:bookmarkEnd w:id="152"/>
      <w:bookmarkEnd w:id="153"/>
      <w:bookmarkEnd w:id="154"/>
    </w:p>
    <w:p w14:paraId="6D6426AC" w14:textId="77777777" w:rsidR="00D42A75" w:rsidRPr="001D19ED" w:rsidRDefault="00D42A75" w:rsidP="00D42A75">
      <w:pPr>
        <w:suppressAutoHyphens/>
        <w:autoSpaceDN w:val="0"/>
        <w:spacing w:line="140" w:lineRule="exact"/>
        <w:jc w:val="left"/>
        <w:textAlignment w:val="baseline"/>
        <w:rPr>
          <w:rFonts w:ascii="Calibri" w:hAnsi="Calibri"/>
          <w:caps/>
          <w:spacing w:val="-2"/>
          <w:sz w:val="16"/>
          <w:lang w:eastAsia="ar-SA"/>
        </w:rPr>
      </w:pPr>
    </w:p>
    <w:p w14:paraId="362C86E7" w14:textId="77777777" w:rsidR="00D42A75" w:rsidRDefault="00D42A75" w:rsidP="00D42A75">
      <w:pPr>
        <w:pStyle w:val="A117gare"/>
        <w:rPr>
          <w:w w:val="105"/>
        </w:rPr>
      </w:pPr>
      <w:bookmarkStart w:id="155" w:name="_Hlk184809155"/>
    </w:p>
    <w:p w14:paraId="65400D7A" w14:textId="77777777" w:rsidR="00D42A75" w:rsidRPr="00462F70" w:rsidRDefault="00D42A75" w:rsidP="00D42A75">
      <w:pPr>
        <w:suppressAutoHyphens/>
        <w:autoSpaceDN w:val="0"/>
        <w:rPr>
          <w:rFonts w:ascii="Arial" w:hAnsi="Arial" w:cs="Arial"/>
          <w:b/>
          <w:bCs/>
          <w:caps/>
          <w:color w:val="001D58"/>
          <w:w w:val="105"/>
          <w:sz w:val="30"/>
          <w:szCs w:val="36"/>
          <w:u w:val="single"/>
        </w:rPr>
      </w:pPr>
      <w:r w:rsidRPr="00462F70">
        <w:rPr>
          <w:rFonts w:ascii="Arial" w:hAnsi="Arial" w:cs="Arial"/>
          <w:b/>
          <w:bCs/>
          <w:caps/>
          <w:color w:val="001D58"/>
          <w:w w:val="105"/>
          <w:sz w:val="30"/>
          <w:szCs w:val="36"/>
          <w:u w:val="single"/>
        </w:rPr>
        <w:t>SCADENZA TESSERAMENTI</w:t>
      </w:r>
    </w:p>
    <w:p w14:paraId="6551FF0C" w14:textId="77777777" w:rsidR="00D42A75" w:rsidRDefault="00D42A75" w:rsidP="00D42A75">
      <w:pPr>
        <w:pStyle w:val="A117gare"/>
        <w:rPr>
          <w:w w:val="105"/>
        </w:rPr>
      </w:pPr>
    </w:p>
    <w:p w14:paraId="15B2679F" w14:textId="77777777" w:rsidR="00D42A75" w:rsidRPr="00261F84" w:rsidRDefault="00D42A75" w:rsidP="00D42A75">
      <w:pPr>
        <w:pStyle w:val="A119"/>
        <w:rPr>
          <w:b/>
          <w:bCs/>
          <w:w w:val="105"/>
        </w:rPr>
      </w:pPr>
      <w:r w:rsidRPr="00261F84">
        <w:rPr>
          <w:b/>
          <w:bCs/>
          <w:w w:val="105"/>
        </w:rPr>
        <w:t>SI COMUNICA CHE LA SCADENZA DEL TESSERAMENTO DI NUOVI CALCIATORI PARTECIPANTI AL PRESENTE TORNEO È FISSATA AL</w:t>
      </w:r>
    </w:p>
    <w:p w14:paraId="783E06B1" w14:textId="77777777" w:rsidR="00D42A75" w:rsidRPr="00BF093F" w:rsidRDefault="00D42A75" w:rsidP="00D42A75">
      <w:pPr>
        <w:pStyle w:val="A117gare"/>
      </w:pPr>
    </w:p>
    <w:p w14:paraId="7E939C86" w14:textId="77777777" w:rsidR="00D42A75" w:rsidRPr="00261F84" w:rsidRDefault="00D42A75" w:rsidP="00D42A75">
      <w:pPr>
        <w:suppressAutoHyphens/>
        <w:autoSpaceDN w:val="0"/>
        <w:rPr>
          <w:rFonts w:ascii="Arial" w:hAnsi="Arial" w:cs="Arial"/>
          <w:b/>
          <w:bCs/>
          <w:caps/>
          <w:color w:val="001D58"/>
          <w:w w:val="105"/>
          <w:sz w:val="28"/>
          <w:szCs w:val="28"/>
        </w:rPr>
      </w:pPr>
      <w:r w:rsidRPr="00BF093F">
        <w:rPr>
          <w:rFonts w:ascii="Arial" w:hAnsi="Arial" w:cs="Arial"/>
          <w:b/>
          <w:bCs/>
          <w:caps/>
          <w:color w:val="001D58"/>
          <w:w w:val="105"/>
          <w:sz w:val="28"/>
          <w:szCs w:val="28"/>
          <w:highlight w:val="yellow"/>
        </w:rPr>
        <w:t>3</w:t>
      </w:r>
      <w:r>
        <w:rPr>
          <w:rFonts w:ascii="Arial" w:hAnsi="Arial" w:cs="Arial"/>
          <w:b/>
          <w:bCs/>
          <w:caps/>
          <w:color w:val="001D58"/>
          <w:w w:val="105"/>
          <w:sz w:val="28"/>
          <w:szCs w:val="28"/>
          <w:highlight w:val="yellow"/>
        </w:rPr>
        <w:t>1</w:t>
      </w:r>
      <w:r w:rsidRPr="00BF093F">
        <w:rPr>
          <w:rFonts w:ascii="Arial" w:hAnsi="Arial" w:cs="Arial"/>
          <w:b/>
          <w:bCs/>
          <w:caps/>
          <w:color w:val="001D58"/>
          <w:w w:val="105"/>
          <w:sz w:val="28"/>
          <w:szCs w:val="28"/>
          <w:highlight w:val="yellow"/>
        </w:rPr>
        <w:t xml:space="preserve"> marzo alle ore 17:00</w:t>
      </w:r>
    </w:p>
    <w:p w14:paraId="7FE8B3FE" w14:textId="77777777" w:rsidR="00D42A75" w:rsidRDefault="00D42A75" w:rsidP="00D42A75">
      <w:pPr>
        <w:suppressAutoHyphens/>
        <w:autoSpaceDN w:val="0"/>
        <w:rPr>
          <w:rFonts w:ascii="Arial" w:hAnsi="Arial" w:cs="Arial"/>
          <w:b/>
          <w:bCs/>
          <w:caps/>
          <w:color w:val="001D58"/>
          <w:w w:val="105"/>
          <w:sz w:val="22"/>
          <w:szCs w:val="22"/>
        </w:rPr>
      </w:pPr>
    </w:p>
    <w:p w14:paraId="1D4E0618" w14:textId="77777777" w:rsidR="00D42A75" w:rsidRPr="00462F70" w:rsidRDefault="00D42A75" w:rsidP="00D42A75">
      <w:pPr>
        <w:pStyle w:val="A117gare"/>
        <w:rPr>
          <w:w w:val="105"/>
        </w:rPr>
      </w:pPr>
    </w:p>
    <w:bookmarkEnd w:id="155"/>
    <w:p w14:paraId="4022B9B0" w14:textId="2F068C4F" w:rsidR="006864EC" w:rsidRPr="00A45264" w:rsidRDefault="006864EC" w:rsidP="006864EC">
      <w:pPr>
        <w:suppressAutoHyphens/>
        <w:autoSpaceDN w:val="0"/>
        <w:rPr>
          <w:rFonts w:ascii="Aptos" w:eastAsia="Aptos" w:hAnsi="Aptos"/>
          <w:kern w:val="3"/>
          <w:sz w:val="24"/>
          <w:szCs w:val="24"/>
          <w:lang w:eastAsia="en-US"/>
        </w:rPr>
      </w:pPr>
      <w:r>
        <w:rPr>
          <w:rFonts w:ascii="Arial" w:hAnsi="Arial"/>
          <w:b/>
          <w:caps/>
          <w:color w:val="001D58"/>
          <w:w w:val="105"/>
          <w:sz w:val="28"/>
          <w:szCs w:val="28"/>
        </w:rPr>
        <w:t xml:space="preserve">variazioni al </w:t>
      </w:r>
      <w:r w:rsidRPr="00A45264">
        <w:rPr>
          <w:rFonts w:ascii="Arial" w:hAnsi="Arial"/>
          <w:b/>
          <w:caps/>
          <w:color w:val="001D58"/>
          <w:w w:val="105"/>
          <w:sz w:val="28"/>
          <w:szCs w:val="28"/>
        </w:rPr>
        <w:t>PROGRAMMA GARE</w:t>
      </w:r>
    </w:p>
    <w:p w14:paraId="1918E3FD" w14:textId="77777777" w:rsidR="006864EC" w:rsidRDefault="006864EC" w:rsidP="006864EC">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2349"/>
        <w:gridCol w:w="1509"/>
        <w:gridCol w:w="821"/>
        <w:gridCol w:w="591"/>
        <w:gridCol w:w="595"/>
        <w:gridCol w:w="2406"/>
      </w:tblGrid>
      <w:tr w:rsidR="006864EC" w14:paraId="384CED64" w14:textId="77777777" w:rsidTr="006864E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F2937" w14:textId="77777777" w:rsidR="006864EC" w:rsidRDefault="006864EC" w:rsidP="000E6F4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D07AE" w14:textId="77777777" w:rsidR="006864EC" w:rsidRDefault="006864EC" w:rsidP="000E6F4F">
            <w:pPr>
              <w:pStyle w:val="headertabella1"/>
            </w:pPr>
            <w:r>
              <w:t xml:space="preserve">N° </w:t>
            </w:r>
            <w:proofErr w:type="spellStart"/>
            <w:r>
              <w:t>Gior</w:t>
            </w:r>
            <w:proofErr w:type="spellEnd"/>
            <w:r>
              <w:t>.</w:t>
            </w:r>
          </w:p>
        </w:tc>
        <w:tc>
          <w:tcPr>
            <w:tcW w:w="23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CA336" w14:textId="77777777" w:rsidR="006864EC" w:rsidRDefault="006864EC" w:rsidP="000E6F4F">
            <w:pPr>
              <w:pStyle w:val="headertabella1"/>
            </w:pPr>
            <w:r>
              <w:t>Squadra 1</w:t>
            </w:r>
          </w:p>
        </w:tc>
        <w:tc>
          <w:tcPr>
            <w:tcW w:w="15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E11FA" w14:textId="77777777" w:rsidR="006864EC" w:rsidRDefault="006864EC" w:rsidP="000E6F4F">
            <w:pPr>
              <w:pStyle w:val="headertabella1"/>
            </w:pPr>
            <w:r>
              <w:t>Squadra 2</w:t>
            </w:r>
          </w:p>
        </w:tc>
        <w:tc>
          <w:tcPr>
            <w:tcW w:w="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488F9" w14:textId="77777777" w:rsidR="006864EC" w:rsidRDefault="006864EC" w:rsidP="000E6F4F">
            <w:pPr>
              <w:pStyle w:val="headertabella1"/>
            </w:pPr>
            <w:r>
              <w:t xml:space="preserve">Data </w:t>
            </w:r>
            <w:proofErr w:type="spellStart"/>
            <w:r>
              <w:t>Orig</w:t>
            </w:r>
            <w:proofErr w:type="spellEnd"/>
            <w:r>
              <w:t>.</w:t>
            </w:r>
          </w:p>
        </w:tc>
        <w:tc>
          <w:tcPr>
            <w:tcW w:w="5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79A89" w14:textId="77777777" w:rsidR="006864EC" w:rsidRDefault="006864EC" w:rsidP="000E6F4F">
            <w:pPr>
              <w:pStyle w:val="headertabella1"/>
            </w:pPr>
            <w:r>
              <w:t>Ora Var.</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0710F" w14:textId="77777777" w:rsidR="006864EC" w:rsidRDefault="006864EC" w:rsidP="000E6F4F">
            <w:pPr>
              <w:pStyle w:val="headertabella1"/>
            </w:pPr>
            <w:r>
              <w:t xml:space="preserve">Ora </w:t>
            </w:r>
            <w:proofErr w:type="spellStart"/>
            <w:r>
              <w:t>Orig</w:t>
            </w:r>
            <w:proofErr w:type="spellEnd"/>
            <w:r>
              <w:t>.</w:t>
            </w:r>
          </w:p>
        </w:tc>
        <w:tc>
          <w:tcPr>
            <w:tcW w:w="24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E0684" w14:textId="77777777" w:rsidR="006864EC" w:rsidRDefault="006864EC" w:rsidP="000E6F4F">
            <w:pPr>
              <w:pStyle w:val="headertabella1"/>
            </w:pPr>
            <w:r>
              <w:t>Impianto</w:t>
            </w:r>
          </w:p>
        </w:tc>
      </w:tr>
      <w:tr w:rsidR="006864EC" w14:paraId="3B011E7D" w14:textId="77777777" w:rsidTr="006864EC">
        <w:tc>
          <w:tcPr>
            <w:tcW w:w="82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A3BDD7B" w14:textId="18066A57" w:rsidR="006864EC" w:rsidRPr="006864EC" w:rsidRDefault="006864EC" w:rsidP="000E6F4F">
            <w:pPr>
              <w:pStyle w:val="rowtabella1"/>
              <w:rPr>
                <w:rStyle w:val="A118CLASSIFICHE"/>
              </w:rPr>
            </w:pPr>
            <w:r w:rsidRPr="006864EC">
              <w:rPr>
                <w:rStyle w:val="A118CLASSIFICHE"/>
              </w:rPr>
              <w:t>2</w:t>
            </w:r>
            <w:r>
              <w:rPr>
                <w:rStyle w:val="A118CLASSIFICHE"/>
              </w:rPr>
              <w:t>3</w:t>
            </w:r>
            <w:r w:rsidRPr="006864EC">
              <w:rPr>
                <w:rStyle w:val="A118CLASSIFICHE"/>
              </w:rPr>
              <w:t>/0</w:t>
            </w:r>
            <w:r>
              <w:rPr>
                <w:rStyle w:val="A118CLASSIFICHE"/>
              </w:rPr>
              <w:t>4</w:t>
            </w:r>
            <w:r w:rsidRPr="006864EC">
              <w:rPr>
                <w:rStyle w:val="A118CLASSIFICHE"/>
              </w:rPr>
              <w:t>/2025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B4D0" w14:textId="77777777" w:rsidR="006864EC" w:rsidRPr="006864EC" w:rsidRDefault="006864EC" w:rsidP="000E6F4F">
            <w:pPr>
              <w:pStyle w:val="rowtabella1"/>
              <w:jc w:val="center"/>
              <w:rPr>
                <w:rStyle w:val="A118CLASSIFICHE"/>
              </w:rPr>
            </w:pPr>
            <w:r w:rsidRPr="006864EC">
              <w:rPr>
                <w:rStyle w:val="A118CLASSIFICHE"/>
              </w:rPr>
              <w:t>5 R</w:t>
            </w:r>
          </w:p>
        </w:tc>
        <w:tc>
          <w:tcPr>
            <w:tcW w:w="234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7697" w14:textId="24702411" w:rsidR="006864EC" w:rsidRPr="006864EC" w:rsidRDefault="006864EC" w:rsidP="000E6F4F">
            <w:pPr>
              <w:pStyle w:val="rowtabella1"/>
              <w:rPr>
                <w:rStyle w:val="A118CLASSIFICHE"/>
              </w:rPr>
            </w:pPr>
            <w:r>
              <w:rPr>
                <w:rStyle w:val="A118CLASSIFICHE"/>
              </w:rPr>
              <w:t>MONTE SAN MARTINO</w:t>
            </w:r>
          </w:p>
        </w:tc>
        <w:tc>
          <w:tcPr>
            <w:tcW w:w="15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F4F55" w14:textId="21CB91B2" w:rsidR="006864EC" w:rsidRPr="006864EC" w:rsidRDefault="006864EC" w:rsidP="000E6F4F">
            <w:pPr>
              <w:pStyle w:val="rowtabella1"/>
              <w:rPr>
                <w:rStyle w:val="A118CLASSIFICHE"/>
              </w:rPr>
            </w:pPr>
            <w:r>
              <w:rPr>
                <w:rStyle w:val="A118CLASSIFICHE"/>
              </w:rPr>
              <w:t>TIRASSEGNO 95</w:t>
            </w:r>
          </w:p>
        </w:tc>
        <w:tc>
          <w:tcPr>
            <w:tcW w:w="8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32680" w14:textId="492A4CC1" w:rsidR="006864EC" w:rsidRPr="006864EC" w:rsidRDefault="006864EC" w:rsidP="000E6F4F">
            <w:pPr>
              <w:pStyle w:val="rowtabella1"/>
              <w:rPr>
                <w:rStyle w:val="A118CLASSIFICHE"/>
              </w:rPr>
            </w:pPr>
          </w:p>
        </w:tc>
        <w:tc>
          <w:tcPr>
            <w:tcW w:w="5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D08E64C" w14:textId="390793A4" w:rsidR="006864EC" w:rsidRPr="006864EC" w:rsidRDefault="006864EC" w:rsidP="000E6F4F">
            <w:pPr>
              <w:pStyle w:val="rowtabella1"/>
              <w:jc w:val="center"/>
              <w:rPr>
                <w:rStyle w:val="A118CLASSIFICHE"/>
              </w:rPr>
            </w:pPr>
            <w:r>
              <w:rPr>
                <w:rStyle w:val="A118CLASSIFICHE"/>
              </w:rPr>
              <w:t>20</w:t>
            </w:r>
            <w:r w:rsidRPr="006864EC">
              <w:rPr>
                <w:rStyle w:val="A118CLASSIFICHE"/>
              </w:rPr>
              <w:t>:</w:t>
            </w:r>
            <w:r>
              <w:rPr>
                <w:rStyle w:val="A118CLASSIFICHE"/>
              </w:rPr>
              <w:t>15</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7DDBB" w14:textId="77777777" w:rsidR="006864EC" w:rsidRPr="006864EC" w:rsidRDefault="006864EC" w:rsidP="000E6F4F">
            <w:pPr>
              <w:pStyle w:val="rowtabella1"/>
              <w:jc w:val="center"/>
              <w:rPr>
                <w:rStyle w:val="A118CLASSIFICHE"/>
              </w:rPr>
            </w:pPr>
            <w:r w:rsidRPr="006864EC">
              <w:rPr>
                <w:rStyle w:val="A118CLASSIFICHE"/>
              </w:rPr>
              <w:t>15:15</w:t>
            </w:r>
          </w:p>
        </w:tc>
        <w:tc>
          <w:tcPr>
            <w:tcW w:w="24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22CE5" w14:textId="77777777" w:rsidR="006864EC" w:rsidRPr="006864EC" w:rsidRDefault="006864EC" w:rsidP="000E6F4F">
            <w:pPr>
              <w:rPr>
                <w:rStyle w:val="A118CLASSIFICHE"/>
              </w:rPr>
            </w:pPr>
          </w:p>
        </w:tc>
      </w:tr>
    </w:tbl>
    <w:p w14:paraId="05531905" w14:textId="77777777" w:rsidR="00D42A75" w:rsidRPr="00A45264" w:rsidRDefault="00D42A75" w:rsidP="00D42A75">
      <w:pPr>
        <w:suppressAutoHyphens/>
        <w:autoSpaceDN w:val="0"/>
        <w:spacing w:line="140" w:lineRule="exact"/>
        <w:jc w:val="left"/>
        <w:textAlignment w:val="baseline"/>
        <w:rPr>
          <w:rFonts w:ascii="Calibri" w:hAnsi="Calibri"/>
          <w:caps/>
          <w:spacing w:val="-2"/>
          <w:sz w:val="16"/>
          <w:lang w:eastAsia="ar-SA"/>
        </w:rPr>
      </w:pPr>
    </w:p>
    <w:p w14:paraId="5FF38F2F" w14:textId="77777777" w:rsidR="00D42A75" w:rsidRDefault="00D42A75" w:rsidP="00D42A75">
      <w:pPr>
        <w:suppressAutoHyphens/>
        <w:autoSpaceDN w:val="0"/>
        <w:spacing w:line="140" w:lineRule="exact"/>
        <w:jc w:val="left"/>
        <w:textAlignment w:val="baseline"/>
        <w:rPr>
          <w:rFonts w:ascii="Calibri" w:hAnsi="Calibri"/>
          <w:caps/>
          <w:spacing w:val="-2"/>
          <w:sz w:val="16"/>
          <w:lang w:eastAsia="ar-SA"/>
        </w:rPr>
      </w:pPr>
    </w:p>
    <w:p w14:paraId="63944B2E" w14:textId="77777777" w:rsidR="006864EC" w:rsidRPr="00A45264" w:rsidRDefault="006864EC" w:rsidP="00D42A75">
      <w:pPr>
        <w:suppressAutoHyphens/>
        <w:autoSpaceDN w:val="0"/>
        <w:spacing w:line="140" w:lineRule="exact"/>
        <w:jc w:val="left"/>
        <w:textAlignment w:val="baseline"/>
        <w:rPr>
          <w:rFonts w:ascii="Calibri" w:hAnsi="Calibri"/>
          <w:caps/>
          <w:spacing w:val="-2"/>
          <w:sz w:val="16"/>
          <w:lang w:eastAsia="ar-SA"/>
        </w:rPr>
      </w:pPr>
    </w:p>
    <w:p w14:paraId="1D45E6A1" w14:textId="77777777" w:rsidR="009C1EA2" w:rsidRPr="00A45264" w:rsidRDefault="009C1EA2" w:rsidP="009C1EA2">
      <w:pPr>
        <w:suppressAutoHyphens/>
        <w:autoSpaceDN w:val="0"/>
        <w:rPr>
          <w:rFonts w:ascii="Aptos" w:eastAsia="Aptos" w:hAnsi="Aptos"/>
          <w:kern w:val="3"/>
          <w:sz w:val="24"/>
          <w:szCs w:val="24"/>
          <w:lang w:eastAsia="en-US"/>
        </w:rPr>
      </w:pPr>
      <w:r w:rsidRPr="00A45264">
        <w:rPr>
          <w:rFonts w:ascii="Arial" w:hAnsi="Arial"/>
          <w:b/>
          <w:caps/>
          <w:color w:val="001D58"/>
          <w:w w:val="105"/>
          <w:sz w:val="28"/>
          <w:szCs w:val="28"/>
        </w:rPr>
        <w:t>PROGRAMMA GARE</w:t>
      </w:r>
    </w:p>
    <w:p w14:paraId="1DAD68C9" w14:textId="77777777" w:rsidR="009C1EA2" w:rsidRPr="005E1884" w:rsidRDefault="009C1EA2" w:rsidP="009C1EA2">
      <w:pPr>
        <w:suppressAutoHyphens/>
        <w:autoSpaceDN w:val="0"/>
        <w:rPr>
          <w:rFonts w:ascii="Arial" w:hAnsi="Arial"/>
          <w:b/>
          <w:bCs/>
          <w:caps/>
          <w:color w:val="002060"/>
          <w:spacing w:val="8"/>
          <w:sz w:val="21"/>
          <w:lang w:eastAsia="ar-SA"/>
        </w:rPr>
      </w:pPr>
      <w:r w:rsidRPr="00A45264">
        <w:rPr>
          <w:rFonts w:ascii="Arial" w:hAnsi="Arial"/>
          <w:b/>
          <w:bCs/>
          <w:caps/>
          <w:color w:val="002060"/>
          <w:spacing w:val="8"/>
          <w:sz w:val="21"/>
          <w:lang w:eastAsia="ar-SA"/>
        </w:rPr>
        <w:t>(</w:t>
      </w:r>
      <w:r w:rsidRPr="00A45264">
        <w:rPr>
          <w:rFonts w:ascii="Arial" w:hAnsi="Arial"/>
          <w:b/>
          <w:bCs/>
          <w:color w:val="002060"/>
          <w:spacing w:val="8"/>
          <w:sz w:val="21"/>
          <w:lang w:eastAsia="ar-SA"/>
        </w:rPr>
        <w:t>del 2</w:t>
      </w:r>
      <w:r>
        <w:rPr>
          <w:rFonts w:ascii="Arial" w:hAnsi="Arial"/>
          <w:b/>
          <w:bCs/>
          <w:color w:val="002060"/>
          <w:spacing w:val="8"/>
          <w:sz w:val="21"/>
          <w:lang w:eastAsia="ar-SA"/>
        </w:rPr>
        <w:t>8</w:t>
      </w:r>
      <w:r w:rsidRPr="00A45264">
        <w:rPr>
          <w:rFonts w:ascii="Arial" w:hAnsi="Arial"/>
          <w:b/>
          <w:bCs/>
          <w:color w:val="002060"/>
          <w:spacing w:val="8"/>
          <w:sz w:val="21"/>
          <w:lang w:eastAsia="ar-SA"/>
        </w:rPr>
        <w:t>/03/</w:t>
      </w:r>
      <w:r w:rsidRPr="00A45264">
        <w:rPr>
          <w:rFonts w:ascii="Arial" w:hAnsi="Arial"/>
          <w:b/>
          <w:bCs/>
          <w:caps/>
          <w:color w:val="002060"/>
          <w:spacing w:val="8"/>
          <w:sz w:val="21"/>
          <w:lang w:eastAsia="ar-SA"/>
        </w:rPr>
        <w:t>2025)</w:t>
      </w:r>
    </w:p>
    <w:p w14:paraId="2099A6A3" w14:textId="77777777" w:rsidR="009C1EA2" w:rsidRPr="00A45264" w:rsidRDefault="009C1EA2" w:rsidP="009C1EA2">
      <w:pPr>
        <w:suppressAutoHyphens/>
        <w:autoSpaceDN w:val="0"/>
        <w:jc w:val="left"/>
        <w:rPr>
          <w:rFonts w:ascii="Arial" w:hAnsi="Arial" w:cs="Arial"/>
          <w:b/>
          <w:bCs/>
          <w:color w:val="002060"/>
          <w:sz w:val="24"/>
          <w:szCs w:val="24"/>
        </w:rPr>
      </w:pPr>
      <w:r w:rsidRPr="00A45264">
        <w:rPr>
          <w:rFonts w:ascii="Arial" w:hAnsi="Arial" w:cs="Arial"/>
          <w:b/>
          <w:bCs/>
          <w:color w:val="002060"/>
          <w:sz w:val="24"/>
          <w:szCs w:val="24"/>
        </w:rPr>
        <w:t>GIRONE A - 3 Giornata di Andata</w:t>
      </w:r>
    </w:p>
    <w:tbl>
      <w:tblPr>
        <w:tblW w:w="9600" w:type="dxa"/>
        <w:tblCellMar>
          <w:left w:w="10" w:type="dxa"/>
          <w:right w:w="10" w:type="dxa"/>
        </w:tblCellMar>
        <w:tblLook w:val="04A0" w:firstRow="1" w:lastRow="0" w:firstColumn="1" w:lastColumn="0" w:noHBand="0" w:noVBand="1"/>
      </w:tblPr>
      <w:tblGrid>
        <w:gridCol w:w="2026"/>
        <w:gridCol w:w="2026"/>
        <w:gridCol w:w="385"/>
        <w:gridCol w:w="899"/>
        <w:gridCol w:w="1744"/>
        <w:gridCol w:w="974"/>
        <w:gridCol w:w="1546"/>
      </w:tblGrid>
      <w:tr w:rsidR="009C1EA2" w:rsidRPr="00A45264" w14:paraId="0AF3616B" w14:textId="77777777" w:rsidTr="00C7181E">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19A76DC" w14:textId="77777777" w:rsidR="009C1EA2" w:rsidRPr="00A45264" w:rsidRDefault="009C1EA2" w:rsidP="00C7181E">
            <w:pPr>
              <w:suppressAutoHyphens/>
              <w:autoSpaceDN w:val="0"/>
              <w:rPr>
                <w:rFonts w:ascii="Arial" w:hAnsi="Arial" w:cs="Arial"/>
                <w:b/>
                <w:bCs/>
                <w:color w:val="002060"/>
              </w:rPr>
            </w:pPr>
            <w:r w:rsidRPr="00A45264">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DCE9FE0" w14:textId="77777777" w:rsidR="009C1EA2" w:rsidRPr="00A45264" w:rsidRDefault="009C1EA2" w:rsidP="00C7181E">
            <w:pPr>
              <w:suppressAutoHyphens/>
              <w:autoSpaceDN w:val="0"/>
              <w:rPr>
                <w:rFonts w:ascii="Arial" w:hAnsi="Arial" w:cs="Arial"/>
                <w:b/>
                <w:bCs/>
                <w:color w:val="002060"/>
              </w:rPr>
            </w:pPr>
            <w:r w:rsidRPr="00A45264">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AD838ED" w14:textId="77777777" w:rsidR="009C1EA2" w:rsidRPr="00A45264" w:rsidRDefault="009C1EA2" w:rsidP="00C7181E">
            <w:pPr>
              <w:suppressAutoHyphens/>
              <w:autoSpaceDN w:val="0"/>
              <w:rPr>
                <w:rFonts w:ascii="Arial" w:hAnsi="Arial" w:cs="Arial"/>
                <w:b/>
                <w:bCs/>
                <w:color w:val="002060"/>
              </w:rPr>
            </w:pPr>
            <w:r w:rsidRPr="00A45264">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40CD329" w14:textId="77777777" w:rsidR="009C1EA2" w:rsidRPr="00A45264" w:rsidRDefault="009C1EA2" w:rsidP="00C7181E">
            <w:pPr>
              <w:suppressAutoHyphens/>
              <w:autoSpaceDN w:val="0"/>
              <w:rPr>
                <w:rFonts w:ascii="Arial" w:hAnsi="Arial" w:cs="Arial"/>
                <w:b/>
                <w:bCs/>
                <w:color w:val="002060"/>
              </w:rPr>
            </w:pPr>
            <w:r w:rsidRPr="00A45264">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B0D976C" w14:textId="77777777" w:rsidR="009C1EA2" w:rsidRPr="00A45264" w:rsidRDefault="009C1EA2" w:rsidP="00C7181E">
            <w:pPr>
              <w:suppressAutoHyphens/>
              <w:autoSpaceDN w:val="0"/>
              <w:rPr>
                <w:rFonts w:ascii="Arial" w:hAnsi="Arial" w:cs="Arial"/>
                <w:b/>
                <w:bCs/>
                <w:color w:val="002060"/>
              </w:rPr>
            </w:pPr>
            <w:r w:rsidRPr="00A45264">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376E7AD" w14:textId="77777777" w:rsidR="009C1EA2" w:rsidRPr="00A45264" w:rsidRDefault="009C1EA2" w:rsidP="00C7181E">
            <w:pPr>
              <w:suppressAutoHyphens/>
              <w:autoSpaceDN w:val="0"/>
              <w:rPr>
                <w:rFonts w:ascii="Arial" w:hAnsi="Arial" w:cs="Arial"/>
                <w:b/>
                <w:bCs/>
                <w:color w:val="002060"/>
              </w:rPr>
            </w:pPr>
            <w:r w:rsidRPr="00A45264">
              <w:rPr>
                <w:rFonts w:ascii="Arial" w:hAnsi="Arial" w:cs="Arial"/>
                <w:b/>
                <w:bCs/>
                <w:color w:val="002060"/>
              </w:rPr>
              <w:t xml:space="preserve">Localita'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3A27872" w14:textId="77777777" w:rsidR="009C1EA2" w:rsidRPr="00A45264" w:rsidRDefault="009C1EA2" w:rsidP="00C7181E">
            <w:pPr>
              <w:suppressAutoHyphens/>
              <w:autoSpaceDN w:val="0"/>
              <w:rPr>
                <w:rFonts w:ascii="Arial" w:hAnsi="Arial" w:cs="Arial"/>
                <w:b/>
                <w:bCs/>
                <w:color w:val="002060"/>
              </w:rPr>
            </w:pPr>
            <w:r w:rsidRPr="00A45264">
              <w:rPr>
                <w:rFonts w:ascii="Arial" w:hAnsi="Arial" w:cs="Arial"/>
                <w:b/>
                <w:bCs/>
                <w:color w:val="002060"/>
              </w:rPr>
              <w:t xml:space="preserve">Indirizzo </w:t>
            </w:r>
          </w:p>
        </w:tc>
      </w:tr>
      <w:tr w:rsidR="009C1EA2" w:rsidRPr="00A45264" w14:paraId="20A95C67" w14:textId="77777777" w:rsidTr="009A495A">
        <w:trPr>
          <w:trHeight w:val="165"/>
        </w:trPr>
        <w:tc>
          <w:tcPr>
            <w:tcW w:w="2026" w:type="dxa"/>
            <w:tcBorders>
              <w:top w:val="outset" w:sz="6"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35ECFB98" w14:textId="77777777" w:rsidR="009C1EA2" w:rsidRPr="00A45264" w:rsidRDefault="009C1EA2" w:rsidP="00C7181E">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12741"/>
                <w:spacing w:val="-12"/>
                <w:sz w:val="18"/>
              </w:rPr>
              <w:t>MONTE SAN MARTINO</w:t>
            </w:r>
          </w:p>
        </w:tc>
        <w:tc>
          <w:tcPr>
            <w:tcW w:w="2026"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5F7CD91F" w14:textId="77777777" w:rsidR="009C1EA2" w:rsidRPr="00A45264" w:rsidRDefault="009C1EA2" w:rsidP="00C7181E">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02060"/>
                <w:spacing w:val="-4"/>
                <w:sz w:val="17"/>
              </w:rPr>
              <w:t>TIRASSEGNO 95 A.S.D.</w:t>
            </w:r>
          </w:p>
        </w:tc>
        <w:tc>
          <w:tcPr>
            <w:tcW w:w="385"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53A27179" w14:textId="77777777" w:rsidR="009C1EA2" w:rsidRPr="00A45264" w:rsidRDefault="009C1EA2" w:rsidP="00C7181E">
            <w:pPr>
              <w:suppressAutoHyphens/>
              <w:autoSpaceDN w:val="0"/>
              <w:spacing w:line="180" w:lineRule="exact"/>
              <w:rPr>
                <w:rFonts w:ascii="Aptos SemiBold" w:hAnsi="Aptos SemiBold"/>
                <w:color w:val="002060"/>
                <w:spacing w:val="-4"/>
                <w:sz w:val="17"/>
              </w:rPr>
            </w:pPr>
            <w:r w:rsidRPr="00A45264">
              <w:rPr>
                <w:rFonts w:ascii="Aptos SemiBold" w:hAnsi="Aptos SemiBold"/>
                <w:color w:val="002060"/>
                <w:spacing w:val="-4"/>
                <w:sz w:val="17"/>
              </w:rPr>
              <w:t>A</w:t>
            </w:r>
          </w:p>
        </w:tc>
        <w:tc>
          <w:tcPr>
            <w:tcW w:w="899" w:type="dxa"/>
            <w:tcBorders>
              <w:top w:val="dotted" w:sz="4" w:space="0" w:color="000000"/>
              <w:bottom w:val="dotted" w:sz="4" w:space="0" w:color="000000"/>
              <w:right w:val="outset" w:sz="6" w:space="0" w:color="000000"/>
            </w:tcBorders>
            <w:shd w:val="clear" w:color="auto" w:fill="FFFF00"/>
            <w:tcMar>
              <w:top w:w="20" w:type="dxa"/>
              <w:left w:w="20" w:type="dxa"/>
              <w:bottom w:w="20" w:type="dxa"/>
              <w:right w:w="20" w:type="dxa"/>
            </w:tcMar>
            <w:vAlign w:val="center"/>
          </w:tcPr>
          <w:p w14:paraId="19E8086D" w14:textId="2AFB4046" w:rsidR="009C1EA2" w:rsidRPr="00A45264" w:rsidRDefault="009C1EA2" w:rsidP="00C7181E">
            <w:pPr>
              <w:suppressAutoHyphens/>
              <w:autoSpaceDN w:val="0"/>
              <w:spacing w:line="180" w:lineRule="exact"/>
              <w:jc w:val="left"/>
              <w:rPr>
                <w:rFonts w:ascii="Aptos SemiBold" w:hAnsi="Aptos SemiBold"/>
                <w:color w:val="002060"/>
                <w:spacing w:val="-4"/>
                <w:sz w:val="17"/>
              </w:rPr>
            </w:pPr>
            <w:r w:rsidRPr="009A495A">
              <w:rPr>
                <w:rFonts w:ascii="Aptos SemiBold" w:hAnsi="Aptos SemiBold"/>
                <w:color w:val="002060"/>
                <w:spacing w:val="-4"/>
                <w:sz w:val="17"/>
                <w:highlight w:val="yellow"/>
              </w:rPr>
              <w:t>2</w:t>
            </w:r>
            <w:r w:rsidR="006864EC" w:rsidRPr="009A495A">
              <w:rPr>
                <w:rFonts w:ascii="Aptos SemiBold" w:hAnsi="Aptos SemiBold"/>
                <w:color w:val="002060"/>
                <w:spacing w:val="-4"/>
                <w:sz w:val="17"/>
                <w:highlight w:val="yellow"/>
              </w:rPr>
              <w:t>3</w:t>
            </w:r>
            <w:r w:rsidRPr="009A495A">
              <w:rPr>
                <w:rFonts w:ascii="Aptos SemiBold" w:hAnsi="Aptos SemiBold"/>
                <w:color w:val="002060"/>
                <w:spacing w:val="-4"/>
                <w:sz w:val="17"/>
                <w:highlight w:val="yellow"/>
              </w:rPr>
              <w:t>/0</w:t>
            </w:r>
            <w:r w:rsidR="006864EC" w:rsidRPr="009A495A">
              <w:rPr>
                <w:rFonts w:ascii="Aptos SemiBold" w:hAnsi="Aptos SemiBold"/>
                <w:color w:val="002060"/>
                <w:spacing w:val="-4"/>
                <w:sz w:val="17"/>
                <w:highlight w:val="yellow"/>
              </w:rPr>
              <w:t>4</w:t>
            </w:r>
            <w:r w:rsidRPr="009A495A">
              <w:rPr>
                <w:rFonts w:ascii="Aptos SemiBold" w:hAnsi="Aptos SemiBold"/>
                <w:color w:val="002060"/>
                <w:spacing w:val="-4"/>
                <w:sz w:val="17"/>
                <w:highlight w:val="yellow"/>
              </w:rPr>
              <w:t>/2025 20:</w:t>
            </w:r>
            <w:r w:rsidR="006864EC" w:rsidRPr="009A495A">
              <w:rPr>
                <w:rFonts w:ascii="Aptos SemiBold" w:hAnsi="Aptos SemiBold"/>
                <w:color w:val="002060"/>
                <w:spacing w:val="-4"/>
                <w:sz w:val="17"/>
                <w:highlight w:val="yellow"/>
              </w:rPr>
              <w:t>15</w:t>
            </w:r>
          </w:p>
        </w:tc>
        <w:tc>
          <w:tcPr>
            <w:tcW w:w="174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7597EC6D" w14:textId="77777777" w:rsidR="009C1EA2" w:rsidRPr="00A45264" w:rsidRDefault="009C1EA2" w:rsidP="00C7181E">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317 STORTINI</w:t>
            </w:r>
          </w:p>
        </w:tc>
        <w:tc>
          <w:tcPr>
            <w:tcW w:w="97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055FF97" w14:textId="77777777" w:rsidR="009C1EA2" w:rsidRPr="00A45264" w:rsidRDefault="009C1EA2" w:rsidP="00C7181E">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MONTE SAN MARTINO</w:t>
            </w:r>
          </w:p>
        </w:tc>
        <w:tc>
          <w:tcPr>
            <w:tcW w:w="154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5E3B3692" w14:textId="77777777" w:rsidR="009C1EA2" w:rsidRPr="00A45264" w:rsidRDefault="009C1EA2" w:rsidP="00C7181E">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02060"/>
                <w:spacing w:val="-12"/>
                <w:sz w:val="18"/>
              </w:rPr>
              <w:t>VIA BARCHETTA</w:t>
            </w:r>
          </w:p>
        </w:tc>
      </w:tr>
      <w:tr w:rsidR="009C1EA2" w:rsidRPr="00A45264" w14:paraId="007189CD" w14:textId="77777777" w:rsidTr="00C7181E">
        <w:trPr>
          <w:trHeight w:val="165"/>
        </w:trPr>
        <w:tc>
          <w:tcPr>
            <w:tcW w:w="2026" w:type="dxa"/>
            <w:tcBorders>
              <w:top w:val="dotted" w:sz="4"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1C4A9B56" w14:textId="77777777" w:rsidR="009C1EA2" w:rsidRPr="00A45264" w:rsidRDefault="009C1EA2" w:rsidP="00C7181E">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12741"/>
                <w:spacing w:val="-12"/>
                <w:sz w:val="18"/>
              </w:rPr>
              <w:t>A.F.C. FERMO SSD ARL</w:t>
            </w:r>
          </w:p>
        </w:tc>
        <w:tc>
          <w:tcPr>
            <w:tcW w:w="202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7535E364" w14:textId="77777777" w:rsidR="009C1EA2" w:rsidRPr="00A45264" w:rsidRDefault="009C1EA2" w:rsidP="00C7181E">
            <w:pPr>
              <w:suppressAutoHyphens/>
              <w:autoSpaceDN w:val="0"/>
              <w:spacing w:line="180" w:lineRule="exact"/>
              <w:jc w:val="left"/>
              <w:rPr>
                <w:rFonts w:ascii="Aptos" w:eastAsia="Aptos" w:hAnsi="Aptos"/>
                <w:kern w:val="3"/>
                <w:sz w:val="24"/>
                <w:szCs w:val="24"/>
                <w:lang w:eastAsia="en-US"/>
              </w:rPr>
            </w:pPr>
            <w:r>
              <w:rPr>
                <w:rFonts w:ascii="Aptos SemiBold" w:hAnsi="Aptos SemiBold"/>
                <w:color w:val="012741"/>
                <w:spacing w:val="-12"/>
                <w:sz w:val="18"/>
              </w:rPr>
              <w:t>POLISPORTIVA ALTIDONA</w:t>
            </w:r>
          </w:p>
        </w:tc>
        <w:tc>
          <w:tcPr>
            <w:tcW w:w="385"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2F617987" w14:textId="77777777" w:rsidR="009C1EA2" w:rsidRPr="00A45264" w:rsidRDefault="009C1EA2" w:rsidP="00C7181E">
            <w:pPr>
              <w:suppressAutoHyphens/>
              <w:autoSpaceDN w:val="0"/>
              <w:spacing w:line="180" w:lineRule="exact"/>
              <w:rPr>
                <w:rFonts w:ascii="Aptos SemiBold" w:hAnsi="Aptos SemiBold"/>
                <w:color w:val="002060"/>
                <w:spacing w:val="-4"/>
                <w:sz w:val="17"/>
              </w:rPr>
            </w:pPr>
            <w:r w:rsidRPr="00A45264">
              <w:rPr>
                <w:rFonts w:ascii="Aptos SemiBold" w:hAnsi="Aptos SemiBold"/>
                <w:color w:val="002060"/>
                <w:spacing w:val="-4"/>
                <w:sz w:val="17"/>
              </w:rPr>
              <w:t>A</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497FEFCF" w14:textId="77777777" w:rsidR="009C1EA2" w:rsidRPr="00A45264" w:rsidRDefault="009C1EA2" w:rsidP="00C7181E">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2</w:t>
            </w:r>
            <w:r>
              <w:rPr>
                <w:rFonts w:ascii="Aptos SemiBold" w:hAnsi="Aptos SemiBold"/>
                <w:color w:val="002060"/>
                <w:spacing w:val="-4"/>
                <w:sz w:val="17"/>
              </w:rPr>
              <w:t>8</w:t>
            </w:r>
            <w:r w:rsidRPr="00A45264">
              <w:rPr>
                <w:rFonts w:ascii="Aptos SemiBold" w:hAnsi="Aptos SemiBold"/>
                <w:color w:val="002060"/>
                <w:spacing w:val="-4"/>
                <w:sz w:val="17"/>
              </w:rPr>
              <w:t>/03/2025 20:30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C1FA1C7" w14:textId="77777777" w:rsidR="009C1EA2" w:rsidRPr="00A45264" w:rsidRDefault="009C1EA2" w:rsidP="00C7181E">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48E375E" w14:textId="77777777" w:rsidR="009C1EA2" w:rsidRPr="00A45264" w:rsidRDefault="009C1EA2" w:rsidP="00C7181E">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EEEF674" w14:textId="77777777" w:rsidR="009C1EA2" w:rsidRPr="00A45264" w:rsidRDefault="009C1EA2" w:rsidP="00C7181E">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02060"/>
                <w:spacing w:val="-12"/>
                <w:sz w:val="18"/>
              </w:rPr>
              <w:t>VIA RESPIGHI</w:t>
            </w:r>
          </w:p>
        </w:tc>
      </w:tr>
      <w:tr w:rsidR="009C1EA2" w:rsidRPr="00A45264" w14:paraId="5AE2D1CF" w14:textId="77777777" w:rsidTr="00C7181E">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1EC01FCB" w14:textId="77777777" w:rsidR="009C1EA2" w:rsidRPr="00A45264" w:rsidRDefault="009C1EA2" w:rsidP="00C7181E">
            <w:pPr>
              <w:suppressAutoHyphens/>
              <w:autoSpaceDN w:val="0"/>
              <w:spacing w:line="180" w:lineRule="exact"/>
              <w:jc w:val="left"/>
              <w:rPr>
                <w:rFonts w:ascii="Aptos" w:eastAsia="Aptos" w:hAnsi="Aptos"/>
                <w:kern w:val="3"/>
                <w:sz w:val="24"/>
                <w:szCs w:val="24"/>
                <w:lang w:eastAsia="en-US"/>
              </w:rPr>
            </w:pPr>
            <w:r>
              <w:rPr>
                <w:rFonts w:ascii="Aptos SemiBold" w:hAnsi="Aptos SemiBold"/>
                <w:color w:val="002060"/>
                <w:spacing w:val="-4"/>
                <w:sz w:val="17"/>
              </w:rPr>
              <w:t>SPES VALDASO 1993</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B906991" w14:textId="77777777" w:rsidR="009C1EA2" w:rsidRPr="00A45264" w:rsidRDefault="009C1EA2" w:rsidP="00C7181E">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12741"/>
                <w:spacing w:val="-12"/>
                <w:sz w:val="18"/>
              </w:rPr>
              <w:t>OLIMPIA P.S. GIORGIO</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E2EB534" w14:textId="77777777" w:rsidR="009C1EA2" w:rsidRPr="00A45264" w:rsidRDefault="009C1EA2" w:rsidP="00C7181E">
            <w:pPr>
              <w:suppressAutoHyphens/>
              <w:autoSpaceDN w:val="0"/>
              <w:spacing w:line="180" w:lineRule="exact"/>
              <w:rPr>
                <w:rFonts w:ascii="Aptos SemiBold" w:hAnsi="Aptos SemiBold"/>
                <w:color w:val="002060"/>
                <w:spacing w:val="-4"/>
                <w:sz w:val="17"/>
              </w:rPr>
            </w:pPr>
            <w:r w:rsidRPr="00A45264">
              <w:rPr>
                <w:rFonts w:ascii="Aptos SemiBold" w:hAnsi="Aptos SemiBold"/>
                <w:color w:val="002060"/>
                <w:spacing w:val="-4"/>
                <w:sz w:val="17"/>
              </w:rPr>
              <w:t>A</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0EA8606" w14:textId="77777777" w:rsidR="009C1EA2" w:rsidRPr="00A45264" w:rsidRDefault="009C1EA2" w:rsidP="00C7181E">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2</w:t>
            </w:r>
            <w:r>
              <w:rPr>
                <w:rFonts w:ascii="Aptos SemiBold" w:hAnsi="Aptos SemiBold"/>
                <w:color w:val="002060"/>
                <w:spacing w:val="-4"/>
                <w:sz w:val="17"/>
              </w:rPr>
              <w:t>8</w:t>
            </w:r>
            <w:r w:rsidRPr="00A45264">
              <w:rPr>
                <w:rFonts w:ascii="Aptos SemiBold" w:hAnsi="Aptos SemiBold"/>
                <w:color w:val="002060"/>
                <w:spacing w:val="-4"/>
                <w:sz w:val="17"/>
              </w:rPr>
              <w:t>/03/2025 21:30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0247105" w14:textId="77777777" w:rsidR="009C1EA2" w:rsidRPr="00A45264" w:rsidRDefault="009C1EA2" w:rsidP="00C7181E">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1108251" w14:textId="77777777" w:rsidR="009C1EA2" w:rsidRPr="00A45264" w:rsidRDefault="009C1EA2" w:rsidP="00C7181E">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1642B6D" w14:textId="77777777" w:rsidR="009C1EA2" w:rsidRPr="00A45264" w:rsidRDefault="009C1EA2" w:rsidP="00C7181E">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02060"/>
                <w:spacing w:val="-12"/>
                <w:sz w:val="18"/>
              </w:rPr>
              <w:t>VIA RESPIGHI</w:t>
            </w:r>
          </w:p>
        </w:tc>
      </w:tr>
    </w:tbl>
    <w:p w14:paraId="4A768C0E" w14:textId="77777777" w:rsidR="006737AB" w:rsidRDefault="006737AB" w:rsidP="00A86576">
      <w:pPr>
        <w:spacing w:line="180" w:lineRule="exact"/>
        <w:jc w:val="left"/>
        <w:rPr>
          <w:rFonts w:ascii="Calibri" w:hAnsi="Calibri"/>
          <w:caps/>
          <w:spacing w:val="-2"/>
          <w:sz w:val="16"/>
          <w:lang w:eastAsia="ar-SA"/>
        </w:rPr>
      </w:pPr>
    </w:p>
    <w:p w14:paraId="77BB13CE" w14:textId="77777777" w:rsidR="00713CE4" w:rsidRDefault="00713CE4" w:rsidP="00A86576">
      <w:pPr>
        <w:spacing w:line="180" w:lineRule="exact"/>
        <w:jc w:val="left"/>
        <w:rPr>
          <w:rFonts w:ascii="Calibri" w:hAnsi="Calibri"/>
          <w:caps/>
          <w:spacing w:val="-2"/>
          <w:sz w:val="16"/>
          <w:lang w:eastAsia="ar-SA"/>
        </w:rPr>
      </w:pPr>
    </w:p>
    <w:p w14:paraId="09F46A89" w14:textId="77777777" w:rsidR="00845CFF" w:rsidRDefault="00845CFF" w:rsidP="00A86576">
      <w:pPr>
        <w:spacing w:line="180" w:lineRule="exact"/>
        <w:jc w:val="left"/>
        <w:rPr>
          <w:rFonts w:ascii="Calibri" w:hAnsi="Calibri"/>
          <w:caps/>
          <w:spacing w:val="-2"/>
          <w:sz w:val="16"/>
          <w:lang w:eastAsia="ar-SA"/>
        </w:rPr>
      </w:pPr>
    </w:p>
    <w:p w14:paraId="41108928" w14:textId="77777777" w:rsidR="00845CFF" w:rsidRDefault="00845CFF" w:rsidP="00A86576">
      <w:pPr>
        <w:spacing w:line="180" w:lineRule="exact"/>
        <w:jc w:val="left"/>
        <w:rPr>
          <w:rFonts w:ascii="Calibri" w:hAnsi="Calibri"/>
          <w:caps/>
          <w:spacing w:val="-2"/>
          <w:sz w:val="16"/>
          <w:lang w:eastAsia="ar-SA"/>
        </w:rPr>
      </w:pPr>
    </w:p>
    <w:p w14:paraId="56038993" w14:textId="77777777" w:rsidR="00845CFF" w:rsidRPr="00A86576" w:rsidRDefault="00845CFF" w:rsidP="00A86576">
      <w:pPr>
        <w:spacing w:line="180" w:lineRule="exact"/>
        <w:jc w:val="left"/>
        <w:rPr>
          <w:rFonts w:ascii="Calibri" w:hAnsi="Calibri"/>
          <w:caps/>
          <w:spacing w:val="-2"/>
          <w:sz w:val="16"/>
          <w:lang w:eastAsia="ar-SA"/>
        </w:rPr>
      </w:pPr>
    </w:p>
    <w:p w14:paraId="06A7E6F4" w14:textId="7EA4ABF3" w:rsidR="00495103" w:rsidRPr="00763C74" w:rsidRDefault="00495103" w:rsidP="00495103">
      <w:pPr>
        <w:pStyle w:val="TITOLOCAMPIONATO"/>
        <w:pBdr>
          <w:top w:val="single" w:sz="4" w:space="1" w:color="000066"/>
        </w:pBdr>
      </w:pPr>
      <w:bookmarkStart w:id="156" w:name="_Toc194069550"/>
      <w:r>
        <w:t>ALLEGATI</w:t>
      </w:r>
      <w:bookmarkEnd w:id="156"/>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02F22B9F" w14:textId="77777777" w:rsidR="00340FB2" w:rsidRDefault="00340FB2" w:rsidP="0002397D">
      <w:pPr>
        <w:spacing w:line="140" w:lineRule="exact"/>
        <w:jc w:val="left"/>
        <w:textAlignment w:val="baseline"/>
        <w:rPr>
          <w:rFonts w:ascii="Calibri" w:hAnsi="Calibri"/>
          <w:caps/>
          <w:spacing w:val="-2"/>
          <w:sz w:val="16"/>
          <w:lang w:eastAsia="ar-SA"/>
        </w:rPr>
      </w:pPr>
    </w:p>
    <w:p w14:paraId="53813238" w14:textId="008226B3" w:rsidR="009C1EA2" w:rsidRDefault="009C1EA2" w:rsidP="009C1EA2">
      <w:pPr>
        <w:pStyle w:val="A119"/>
        <w:numPr>
          <w:ilvl w:val="0"/>
          <w:numId w:val="29"/>
        </w:numPr>
      </w:pPr>
      <w:r>
        <w:t xml:space="preserve">C.U. 400 LND </w:t>
      </w:r>
    </w:p>
    <w:p w14:paraId="604EC2B7" w14:textId="3EAE2626" w:rsidR="009C1EA2" w:rsidRDefault="009C1EA2" w:rsidP="009C1EA2">
      <w:pPr>
        <w:pStyle w:val="A119"/>
        <w:numPr>
          <w:ilvl w:val="0"/>
          <w:numId w:val="29"/>
        </w:numPr>
      </w:pPr>
      <w:r>
        <w:t xml:space="preserve">C.U. 401 LND </w:t>
      </w:r>
    </w:p>
    <w:p w14:paraId="53B4177E" w14:textId="35391FA6" w:rsidR="009C1EA2" w:rsidRDefault="009C1EA2" w:rsidP="009C1EA2">
      <w:pPr>
        <w:pStyle w:val="A119"/>
        <w:numPr>
          <w:ilvl w:val="0"/>
          <w:numId w:val="29"/>
        </w:numPr>
      </w:pPr>
      <w:r>
        <w:t>Circolare n. 54 LND</w:t>
      </w:r>
    </w:p>
    <w:p w14:paraId="28A3802A" w14:textId="23007CF2" w:rsidR="009C1EA2" w:rsidRDefault="009C1EA2" w:rsidP="009C1EA2">
      <w:pPr>
        <w:pStyle w:val="A119"/>
        <w:numPr>
          <w:ilvl w:val="0"/>
          <w:numId w:val="29"/>
        </w:numPr>
      </w:pPr>
      <w:r>
        <w:t>Bando Corso Grassroots Liv. E per calcio integrato 2024-2025</w:t>
      </w:r>
    </w:p>
    <w:p w14:paraId="1E00C809" w14:textId="7F5318E3" w:rsidR="009C1EA2" w:rsidRDefault="009C1EA2" w:rsidP="009C1EA2">
      <w:pPr>
        <w:pStyle w:val="A119"/>
        <w:numPr>
          <w:ilvl w:val="0"/>
          <w:numId w:val="29"/>
        </w:numPr>
      </w:pPr>
      <w:r>
        <w:t>Torneo Grassroots Challenge 2024-25</w:t>
      </w:r>
    </w:p>
    <w:p w14:paraId="30DF65D1" w14:textId="3967B199" w:rsidR="009C1EA2" w:rsidRDefault="009C1EA2" w:rsidP="009C1EA2">
      <w:pPr>
        <w:pStyle w:val="A119"/>
        <w:numPr>
          <w:ilvl w:val="0"/>
          <w:numId w:val="29"/>
        </w:numPr>
      </w:pPr>
      <w:r>
        <w:t>Club Giovanili 2024-2025 Marche</w:t>
      </w:r>
    </w:p>
    <w:p w14:paraId="72C3872D" w14:textId="4A1758C8" w:rsidR="009C1EA2" w:rsidRDefault="009C1EA2" w:rsidP="009C1EA2">
      <w:pPr>
        <w:pStyle w:val="A119"/>
        <w:numPr>
          <w:ilvl w:val="0"/>
          <w:numId w:val="29"/>
        </w:numPr>
      </w:pPr>
      <w:r>
        <w:t>Volantino incontro aggiornamento SGS-AIAC Ancona 07-04-2025</w:t>
      </w:r>
    </w:p>
    <w:p w14:paraId="42E46B61" w14:textId="77777777" w:rsidR="00237CA3" w:rsidRDefault="00237CA3" w:rsidP="0002397D">
      <w:pPr>
        <w:suppressAutoHyphens/>
        <w:ind w:left="720"/>
        <w:jc w:val="left"/>
        <w:rPr>
          <w:rFonts w:ascii="Arial" w:hAnsi="Arial"/>
          <w:color w:val="002060"/>
          <w:spacing w:val="8"/>
          <w:sz w:val="21"/>
          <w:lang w:eastAsia="ar-SA"/>
        </w:rPr>
      </w:pPr>
    </w:p>
    <w:p w14:paraId="355CF91D" w14:textId="77777777" w:rsidR="003750FA" w:rsidRDefault="003750FA" w:rsidP="0002397D">
      <w:pPr>
        <w:suppressAutoHyphens/>
        <w:ind w:left="720"/>
        <w:jc w:val="left"/>
        <w:rPr>
          <w:rFonts w:ascii="Arial" w:hAnsi="Arial"/>
          <w:color w:val="002060"/>
          <w:spacing w:val="8"/>
          <w:sz w:val="21"/>
          <w:lang w:eastAsia="ar-SA"/>
        </w:rPr>
      </w:pPr>
    </w:p>
    <w:p w14:paraId="6F845DDF" w14:textId="77777777" w:rsidR="00E73AF0" w:rsidRDefault="00E73AF0" w:rsidP="0002397D">
      <w:pPr>
        <w:suppressAutoHyphens/>
        <w:ind w:left="720"/>
        <w:jc w:val="left"/>
        <w:rPr>
          <w:rFonts w:ascii="Arial" w:hAnsi="Arial"/>
          <w:color w:val="002060"/>
          <w:spacing w:val="8"/>
          <w:sz w:val="21"/>
          <w:lang w:eastAsia="ar-SA"/>
        </w:rPr>
      </w:pPr>
    </w:p>
    <w:p w14:paraId="502CE566" w14:textId="77777777" w:rsidR="004B4E0E" w:rsidRPr="00CC40F7" w:rsidRDefault="004B4E0E" w:rsidP="00A9336D">
      <w:pPr>
        <w:pStyle w:val="A117gare"/>
      </w:pPr>
      <w:bookmarkStart w:id="157" w:name="_Hlk187652032"/>
      <w:bookmarkEnd w:id="111"/>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57359CA9"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B46A4B">
              <w:rPr>
                <w:rStyle w:val="A119Carattere"/>
                <w:rFonts w:cs="Tahoma"/>
                <w:spacing w:val="-2"/>
                <w:sz w:val="17"/>
                <w:szCs w:val="17"/>
                <w:u w:val="none"/>
              </w:rPr>
              <w:t>2</w:t>
            </w:r>
            <w:r w:rsidR="00257064">
              <w:rPr>
                <w:rStyle w:val="A119Carattere"/>
                <w:rFonts w:cs="Tahoma"/>
                <w:spacing w:val="-2"/>
                <w:sz w:val="17"/>
                <w:szCs w:val="17"/>
                <w:u w:val="none"/>
              </w:rPr>
              <w:t>8</w:t>
            </w:r>
            <w:r w:rsidR="007372DD">
              <w:rPr>
                <w:rStyle w:val="A119Carattere"/>
                <w:rFonts w:cs="Tahoma"/>
                <w:spacing w:val="-2"/>
                <w:sz w:val="17"/>
                <w:szCs w:val="17"/>
                <w:u w:val="none"/>
              </w:rPr>
              <w:t xml:space="preserve"> </w:t>
            </w:r>
            <w:r w:rsidR="00BD6951">
              <w:rPr>
                <w:rStyle w:val="A119Carattere"/>
                <w:rFonts w:cs="Tahoma"/>
                <w:spacing w:val="-2"/>
                <w:sz w:val="17"/>
                <w:szCs w:val="17"/>
                <w:u w:val="none"/>
              </w:rPr>
              <w:t>MARZ</w:t>
            </w:r>
            <w:r w:rsidR="00707F2F">
              <w:rPr>
                <w:rStyle w:val="A119Carattere"/>
                <w:rFonts w:cs="Tahoma"/>
                <w:spacing w:val="-2"/>
                <w:sz w:val="17"/>
                <w:szCs w:val="17"/>
                <w:u w:val="none"/>
              </w:rPr>
              <w:t>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04D9167D" w14:textId="77777777" w:rsidR="00B825E5" w:rsidRDefault="00B825E5" w:rsidP="00CB21B5">
      <w:pPr>
        <w:pStyle w:val="A117gare"/>
      </w:pPr>
    </w:p>
    <w:p w14:paraId="471100F0" w14:textId="77777777" w:rsidR="001C68FD" w:rsidRDefault="001C68FD" w:rsidP="00CB21B5">
      <w:pPr>
        <w:pStyle w:val="A117gare"/>
      </w:pP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157"/>
    </w:p>
    <w:sectPr w:rsidR="009D2964" w:rsidSect="00AC0291">
      <w:headerReference w:type="default" r:id="rId13"/>
      <w:footerReference w:type="default" r:id="rId14"/>
      <w:headerReference w:type="first" r:id="rId15"/>
      <w:footerReference w:type="first" r:id="rId16"/>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165CC" w14:textId="77777777" w:rsidR="005E165F" w:rsidRDefault="005E165F">
      <w:r>
        <w:separator/>
      </w:r>
    </w:p>
  </w:endnote>
  <w:endnote w:type="continuationSeparator" w:id="0">
    <w:p w14:paraId="4A440EBF" w14:textId="77777777" w:rsidR="005E165F" w:rsidRDefault="005E1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58"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F76EB9" w:rsidRDefault="0003653A" w:rsidP="0003653A">
    <w:pPr>
      <w:pStyle w:val="A119"/>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58"/>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1160C" w14:textId="77777777" w:rsidR="005E165F" w:rsidRDefault="005E165F">
      <w:r>
        <w:separator/>
      </w:r>
    </w:p>
  </w:footnote>
  <w:footnote w:type="continuationSeparator" w:id="0">
    <w:p w14:paraId="36E0F794" w14:textId="77777777" w:rsidR="005E165F" w:rsidRDefault="005E16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704937BF"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E557C">
            <w:rPr>
              <w:rStyle w:val="A120SOMMARIO"/>
              <w:rFonts w:ascii="Arial" w:hAnsi="Arial" w:cs="Arial"/>
              <w:w w:val="100"/>
              <w:sz w:val="18"/>
              <w:szCs w:val="18"/>
            </w:rPr>
            <w:t>8</w:t>
          </w:r>
          <w:r w:rsidR="00FE53EC">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B46A4B">
            <w:rPr>
              <w:rStyle w:val="A120SOMMARIO"/>
              <w:rFonts w:ascii="Arial" w:hAnsi="Arial" w:cs="Arial"/>
              <w:w w:val="100"/>
              <w:sz w:val="18"/>
              <w:szCs w:val="18"/>
            </w:rPr>
            <w:t>2</w:t>
          </w:r>
          <w:r w:rsidR="00257064">
            <w:rPr>
              <w:rStyle w:val="A120SOMMARIO"/>
              <w:rFonts w:ascii="Arial" w:hAnsi="Arial" w:cs="Arial"/>
              <w:w w:val="100"/>
              <w:sz w:val="18"/>
              <w:szCs w:val="18"/>
            </w:rPr>
            <w:t>8</w:t>
          </w:r>
          <w:r w:rsidR="007554CA">
            <w:rPr>
              <w:rStyle w:val="A120SOMMARIO"/>
              <w:rFonts w:ascii="Arial" w:hAnsi="Arial" w:cs="Arial"/>
              <w:w w:val="100"/>
              <w:sz w:val="18"/>
              <w:szCs w:val="18"/>
            </w:rPr>
            <w:t xml:space="preserve"> </w:t>
          </w:r>
          <w:r w:rsidR="00BD6951">
            <w:rPr>
              <w:rStyle w:val="A120SOMMARIO"/>
              <w:rFonts w:ascii="Arial" w:hAnsi="Arial" w:cs="Arial"/>
              <w:w w:val="100"/>
              <w:sz w:val="18"/>
              <w:szCs w:val="18"/>
            </w:rPr>
            <w:t>Marz</w:t>
          </w:r>
          <w:r w:rsidR="00707F2F">
            <w:rPr>
              <w:rStyle w:val="A120SOMMARIO"/>
              <w:rFonts w:ascii="Arial" w:hAnsi="Arial" w:cs="Arial"/>
              <w:w w:val="100"/>
              <w:sz w:val="18"/>
              <w:szCs w:val="18"/>
            </w:rPr>
            <w:t>o</w:t>
          </w:r>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257064" w:rsidRDefault="005526AD" w:rsidP="00C361CE">
                                <w:pPr>
                                  <w:pStyle w:val="A117gare"/>
                                  <w:widowControl w:val="0"/>
                                  <w:spacing w:line="240" w:lineRule="auto"/>
                                  <w:rPr>
                                    <w:rFonts w:ascii="Arial" w:hAnsi="Arial" w:cs="Arial"/>
                                    <w:b/>
                                    <w:caps w:val="0"/>
                                    <w:color w:val="17365D"/>
                                    <w:spacing w:val="0"/>
                                    <w:sz w:val="30"/>
                                    <w:szCs w:val="30"/>
                                  </w:rPr>
                                </w:pPr>
                                <w:r w:rsidRPr="00257064">
                                  <w:rPr>
                                    <w:rFonts w:ascii="Arial" w:hAnsi="Arial" w:cs="Arial"/>
                                    <w:b/>
                                    <w:caps w:val="0"/>
                                    <w:color w:val="17365D"/>
                                    <w:spacing w:val="0"/>
                                    <w:sz w:val="28"/>
                                    <w:szCs w:val="28"/>
                                  </w:rPr>
                                  <w:t xml:space="preserve">  </w:t>
                                </w:r>
                                <w:r w:rsidRPr="00257064">
                                  <w:rPr>
                                    <w:rFonts w:ascii="Arial" w:hAnsi="Arial" w:cs="Arial"/>
                                    <w:b/>
                                    <w:caps w:val="0"/>
                                    <w:color w:val="17365D"/>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257064" w:rsidRDefault="005526AD" w:rsidP="00C361CE">
                          <w:pPr>
                            <w:pStyle w:val="A117gare"/>
                            <w:widowControl w:val="0"/>
                            <w:spacing w:line="240" w:lineRule="auto"/>
                            <w:rPr>
                              <w:rFonts w:ascii="Arial" w:hAnsi="Arial" w:cs="Arial"/>
                              <w:b/>
                              <w:caps w:val="0"/>
                              <w:color w:val="17365D"/>
                              <w:spacing w:val="0"/>
                              <w:sz w:val="30"/>
                              <w:szCs w:val="30"/>
                            </w:rPr>
                          </w:pPr>
                          <w:r w:rsidRPr="00257064">
                            <w:rPr>
                              <w:rFonts w:ascii="Arial" w:hAnsi="Arial" w:cs="Arial"/>
                              <w:b/>
                              <w:caps w:val="0"/>
                              <w:color w:val="17365D"/>
                              <w:spacing w:val="0"/>
                              <w:sz w:val="28"/>
                              <w:szCs w:val="28"/>
                            </w:rPr>
                            <w:t xml:space="preserve">  </w:t>
                          </w:r>
                          <w:r w:rsidRPr="00257064">
                            <w:rPr>
                              <w:rFonts w:ascii="Arial" w:hAnsi="Arial" w:cs="Arial"/>
                              <w:b/>
                              <w:caps w:val="0"/>
                              <w:color w:val="17365D"/>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563222B1"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4E557C">
      <w:rPr>
        <w:rFonts w:ascii="Arial" w:hAnsi="Arial" w:cs="Arial"/>
        <w:color w:val="002060"/>
        <w:sz w:val="36"/>
        <w:szCs w:val="36"/>
        <w:u w:val="none"/>
      </w:rPr>
      <w:t>8</w:t>
    </w:r>
    <w:r w:rsidR="00FE53EC">
      <w:rPr>
        <w:rFonts w:ascii="Arial" w:hAnsi="Arial" w:cs="Arial"/>
        <w:color w:val="002060"/>
        <w:sz w:val="36"/>
        <w:szCs w:val="36"/>
        <w:u w:val="none"/>
      </w:rPr>
      <w:t>9</w:t>
    </w:r>
  </w:p>
  <w:p w14:paraId="065A3D24" w14:textId="155CB569"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B46A4B">
      <w:rPr>
        <w:rFonts w:ascii="Arial" w:hAnsi="Arial" w:cs="Arial"/>
        <w:b/>
        <w:bCs/>
        <w:color w:val="002060"/>
        <w:sz w:val="28"/>
        <w:szCs w:val="28"/>
      </w:rPr>
      <w:t>2</w:t>
    </w:r>
    <w:r w:rsidR="00257064">
      <w:rPr>
        <w:rFonts w:ascii="Arial" w:hAnsi="Arial" w:cs="Arial"/>
        <w:b/>
        <w:bCs/>
        <w:color w:val="002060"/>
        <w:sz w:val="28"/>
        <w:szCs w:val="28"/>
      </w:rPr>
      <w:t>8</w:t>
    </w:r>
    <w:r w:rsidR="007554CA">
      <w:rPr>
        <w:rFonts w:ascii="Arial" w:hAnsi="Arial" w:cs="Arial"/>
        <w:b/>
        <w:bCs/>
        <w:color w:val="002060"/>
        <w:sz w:val="28"/>
        <w:szCs w:val="28"/>
      </w:rPr>
      <w:t xml:space="preserve"> </w:t>
    </w:r>
    <w:r w:rsidR="00BD6951">
      <w:rPr>
        <w:rFonts w:ascii="Arial" w:hAnsi="Arial" w:cs="Arial"/>
        <w:b/>
        <w:bCs/>
        <w:color w:val="002060"/>
        <w:sz w:val="28"/>
        <w:szCs w:val="28"/>
      </w:rPr>
      <w:t>MARZ</w:t>
    </w:r>
    <w:r w:rsidR="00707F2F">
      <w:rPr>
        <w:rFonts w:ascii="Arial" w:hAnsi="Arial" w:cs="Arial"/>
        <w:b/>
        <w:bCs/>
        <w:color w:val="002060"/>
        <w:sz w:val="28"/>
        <w:szCs w:val="28"/>
      </w:rPr>
      <w:t>O</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2"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5"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615BE0"/>
    <w:multiLevelType w:val="hybridMultilevel"/>
    <w:tmpl w:val="ECDA0AD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1462305753">
    <w:abstractNumId w:val="4"/>
  </w:num>
  <w:num w:numId="2" w16cid:durableId="1636836399">
    <w:abstractNumId w:val="24"/>
  </w:num>
  <w:num w:numId="3" w16cid:durableId="193813451">
    <w:abstractNumId w:val="21"/>
  </w:num>
  <w:num w:numId="4" w16cid:durableId="523253269">
    <w:abstractNumId w:val="20"/>
  </w:num>
  <w:num w:numId="5" w16cid:durableId="337656458">
    <w:abstractNumId w:val="10"/>
  </w:num>
  <w:num w:numId="6" w16cid:durableId="966744058">
    <w:abstractNumId w:val="23"/>
  </w:num>
  <w:num w:numId="7" w16cid:durableId="1185552461">
    <w:abstractNumId w:val="22"/>
  </w:num>
  <w:num w:numId="8" w16cid:durableId="430901067">
    <w:abstractNumId w:val="6"/>
  </w:num>
  <w:num w:numId="9" w16cid:durableId="158233354">
    <w:abstractNumId w:val="5"/>
  </w:num>
  <w:num w:numId="10" w16cid:durableId="2028677549">
    <w:abstractNumId w:val="2"/>
  </w:num>
  <w:num w:numId="11" w16cid:durableId="481586305">
    <w:abstractNumId w:val="19"/>
  </w:num>
  <w:num w:numId="12" w16cid:durableId="663902107">
    <w:abstractNumId w:val="16"/>
  </w:num>
  <w:num w:numId="13" w16cid:durableId="852764045">
    <w:abstractNumId w:val="28"/>
  </w:num>
  <w:num w:numId="14" w16cid:durableId="1211726185">
    <w:abstractNumId w:val="7"/>
  </w:num>
  <w:num w:numId="15" w16cid:durableId="459765490">
    <w:abstractNumId w:val="3"/>
  </w:num>
  <w:num w:numId="16" w16cid:durableId="1138301093">
    <w:abstractNumId w:val="14"/>
  </w:num>
  <w:num w:numId="17" w16cid:durableId="1021322850">
    <w:abstractNumId w:val="1"/>
  </w:num>
  <w:num w:numId="18" w16cid:durableId="53627951">
    <w:abstractNumId w:val="27"/>
  </w:num>
  <w:num w:numId="19" w16cid:durableId="1034161461">
    <w:abstractNumId w:val="15"/>
  </w:num>
  <w:num w:numId="20" w16cid:durableId="492180218">
    <w:abstractNumId w:val="18"/>
  </w:num>
  <w:num w:numId="21" w16cid:durableId="421070412">
    <w:abstractNumId w:val="12"/>
  </w:num>
  <w:num w:numId="22" w16cid:durableId="2132311554">
    <w:abstractNumId w:val="25"/>
  </w:num>
  <w:num w:numId="23" w16cid:durableId="1387413670">
    <w:abstractNumId w:val="26"/>
  </w:num>
  <w:num w:numId="24" w16cid:durableId="2117551457">
    <w:abstractNumId w:val="11"/>
  </w:num>
  <w:num w:numId="25" w16cid:durableId="642586012">
    <w:abstractNumId w:val="13"/>
  </w:num>
  <w:num w:numId="26" w16cid:durableId="969047689">
    <w:abstractNumId w:val="8"/>
  </w:num>
  <w:num w:numId="27" w16cid:durableId="1936590918">
    <w:abstractNumId w:val="9"/>
  </w:num>
  <w:num w:numId="28" w16cid:durableId="165021962">
    <w:abstractNumId w:val="17"/>
  </w:num>
  <w:num w:numId="29" w16cid:durableId="595600939">
    <w:abstractNumId w:val="29"/>
  </w:num>
  <w:num w:numId="30" w16cid:durableId="118097303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3B62"/>
    <w:rsid w:val="00033CB1"/>
    <w:rsid w:val="00034111"/>
    <w:rsid w:val="00034152"/>
    <w:rsid w:val="0003418F"/>
    <w:rsid w:val="00034413"/>
    <w:rsid w:val="00034716"/>
    <w:rsid w:val="0003495B"/>
    <w:rsid w:val="00034984"/>
    <w:rsid w:val="00034C61"/>
    <w:rsid w:val="000350BF"/>
    <w:rsid w:val="00035139"/>
    <w:rsid w:val="00035760"/>
    <w:rsid w:val="000359EB"/>
    <w:rsid w:val="00035B5D"/>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D72"/>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F"/>
    <w:rsid w:val="00065969"/>
    <w:rsid w:val="00065D68"/>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995"/>
    <w:rsid w:val="000B7AA2"/>
    <w:rsid w:val="000B7B32"/>
    <w:rsid w:val="000B7FA3"/>
    <w:rsid w:val="000B7FE9"/>
    <w:rsid w:val="000C0313"/>
    <w:rsid w:val="000C0426"/>
    <w:rsid w:val="000C07D7"/>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632"/>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2CF"/>
    <w:rsid w:val="000E33A1"/>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09F"/>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D16"/>
    <w:rsid w:val="00166993"/>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968"/>
    <w:rsid w:val="00177E78"/>
    <w:rsid w:val="00177FDB"/>
    <w:rsid w:val="0018028C"/>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5A7"/>
    <w:rsid w:val="00195623"/>
    <w:rsid w:val="00195BD6"/>
    <w:rsid w:val="00195E2A"/>
    <w:rsid w:val="00196834"/>
    <w:rsid w:val="00196AA4"/>
    <w:rsid w:val="00196ECA"/>
    <w:rsid w:val="00196FA9"/>
    <w:rsid w:val="00197336"/>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9ED"/>
    <w:rsid w:val="001D1C98"/>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5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CD"/>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C08"/>
    <w:rsid w:val="00233E5B"/>
    <w:rsid w:val="00233F26"/>
    <w:rsid w:val="00233FBA"/>
    <w:rsid w:val="0023411C"/>
    <w:rsid w:val="00234272"/>
    <w:rsid w:val="00234BDC"/>
    <w:rsid w:val="0023515C"/>
    <w:rsid w:val="002355EA"/>
    <w:rsid w:val="002359F4"/>
    <w:rsid w:val="00235A1C"/>
    <w:rsid w:val="00235BD7"/>
    <w:rsid w:val="00236069"/>
    <w:rsid w:val="002360F7"/>
    <w:rsid w:val="002368B8"/>
    <w:rsid w:val="00236A82"/>
    <w:rsid w:val="00236B8F"/>
    <w:rsid w:val="00236C49"/>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6D6"/>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64"/>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864"/>
    <w:rsid w:val="00330911"/>
    <w:rsid w:val="003309D3"/>
    <w:rsid w:val="00330AF3"/>
    <w:rsid w:val="00330C7E"/>
    <w:rsid w:val="003314A9"/>
    <w:rsid w:val="003315CB"/>
    <w:rsid w:val="00331957"/>
    <w:rsid w:val="00331BFB"/>
    <w:rsid w:val="00332194"/>
    <w:rsid w:val="00332387"/>
    <w:rsid w:val="003323BD"/>
    <w:rsid w:val="00332412"/>
    <w:rsid w:val="00332615"/>
    <w:rsid w:val="003326A0"/>
    <w:rsid w:val="00332B7C"/>
    <w:rsid w:val="0033323D"/>
    <w:rsid w:val="003335B2"/>
    <w:rsid w:val="003338EB"/>
    <w:rsid w:val="00333CBF"/>
    <w:rsid w:val="00333EA2"/>
    <w:rsid w:val="00334223"/>
    <w:rsid w:val="00334AF2"/>
    <w:rsid w:val="00334D1A"/>
    <w:rsid w:val="00335352"/>
    <w:rsid w:val="00335A10"/>
    <w:rsid w:val="00335BED"/>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99C"/>
    <w:rsid w:val="00341BE9"/>
    <w:rsid w:val="00342461"/>
    <w:rsid w:val="003426FA"/>
    <w:rsid w:val="00342B2B"/>
    <w:rsid w:val="00343262"/>
    <w:rsid w:val="003433D1"/>
    <w:rsid w:val="00343451"/>
    <w:rsid w:val="003435A0"/>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A1B"/>
    <w:rsid w:val="003B4BB6"/>
    <w:rsid w:val="003B4BF3"/>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74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7F"/>
    <w:rsid w:val="004000AE"/>
    <w:rsid w:val="004003D3"/>
    <w:rsid w:val="004004FD"/>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7C5"/>
    <w:rsid w:val="00425A98"/>
    <w:rsid w:val="00426050"/>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D44"/>
    <w:rsid w:val="00447F28"/>
    <w:rsid w:val="0045023B"/>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2F70"/>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8D7"/>
    <w:rsid w:val="00471987"/>
    <w:rsid w:val="00471C60"/>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671"/>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80E"/>
    <w:rsid w:val="00552844"/>
    <w:rsid w:val="0055297F"/>
    <w:rsid w:val="00552A8C"/>
    <w:rsid w:val="00552FEE"/>
    <w:rsid w:val="005531EB"/>
    <w:rsid w:val="00553488"/>
    <w:rsid w:val="005535B5"/>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773"/>
    <w:rsid w:val="0057187E"/>
    <w:rsid w:val="00571C98"/>
    <w:rsid w:val="00571E15"/>
    <w:rsid w:val="00571E34"/>
    <w:rsid w:val="00571E36"/>
    <w:rsid w:val="00571F4A"/>
    <w:rsid w:val="00572030"/>
    <w:rsid w:val="00572190"/>
    <w:rsid w:val="005724D3"/>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510"/>
    <w:rsid w:val="005C6B0A"/>
    <w:rsid w:val="005C6E61"/>
    <w:rsid w:val="005C714D"/>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404"/>
    <w:rsid w:val="005D56C4"/>
    <w:rsid w:val="005D5AF4"/>
    <w:rsid w:val="005D5E33"/>
    <w:rsid w:val="005D6165"/>
    <w:rsid w:val="005D6657"/>
    <w:rsid w:val="005D66AA"/>
    <w:rsid w:val="005D6760"/>
    <w:rsid w:val="005D6BB8"/>
    <w:rsid w:val="005D7255"/>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5F"/>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B9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61"/>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1E3"/>
    <w:rsid w:val="00666625"/>
    <w:rsid w:val="00666835"/>
    <w:rsid w:val="00666989"/>
    <w:rsid w:val="00666ACA"/>
    <w:rsid w:val="00666BC8"/>
    <w:rsid w:val="00666D90"/>
    <w:rsid w:val="006673F0"/>
    <w:rsid w:val="00667557"/>
    <w:rsid w:val="00667EA2"/>
    <w:rsid w:val="0067011C"/>
    <w:rsid w:val="006701F9"/>
    <w:rsid w:val="00670B4A"/>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3F"/>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EC"/>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EE1"/>
    <w:rsid w:val="006A20A9"/>
    <w:rsid w:val="006A2142"/>
    <w:rsid w:val="006A2221"/>
    <w:rsid w:val="006A226A"/>
    <w:rsid w:val="006A2491"/>
    <w:rsid w:val="006A25F7"/>
    <w:rsid w:val="006A26B9"/>
    <w:rsid w:val="006A2718"/>
    <w:rsid w:val="006A2728"/>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B0695"/>
    <w:rsid w:val="006B085E"/>
    <w:rsid w:val="006B0CEC"/>
    <w:rsid w:val="006B0EE6"/>
    <w:rsid w:val="006B1599"/>
    <w:rsid w:val="006B1AC0"/>
    <w:rsid w:val="006B1B26"/>
    <w:rsid w:val="006B1C67"/>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056"/>
    <w:rsid w:val="006E72ED"/>
    <w:rsid w:val="006E742E"/>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CE4"/>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901"/>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5053"/>
    <w:rsid w:val="007655EA"/>
    <w:rsid w:val="007659AB"/>
    <w:rsid w:val="00765BC4"/>
    <w:rsid w:val="00765C0B"/>
    <w:rsid w:val="00765D23"/>
    <w:rsid w:val="00766426"/>
    <w:rsid w:val="0076685B"/>
    <w:rsid w:val="00766F63"/>
    <w:rsid w:val="007670AE"/>
    <w:rsid w:val="00767123"/>
    <w:rsid w:val="0076748C"/>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BCC"/>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E2F"/>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B3"/>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CFF"/>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5C5"/>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15E"/>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4E5"/>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0F3C"/>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25E"/>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4F7"/>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503"/>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2F08"/>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605"/>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3C8"/>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2FDA"/>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1A2"/>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F3F"/>
    <w:rsid w:val="009A408A"/>
    <w:rsid w:val="009A445C"/>
    <w:rsid w:val="009A495A"/>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1EA2"/>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0D37"/>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0D4"/>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4E"/>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330"/>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559"/>
    <w:rsid w:val="00A86576"/>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2ECE"/>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042"/>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A9B"/>
    <w:rsid w:val="00B27B1B"/>
    <w:rsid w:val="00B27D1C"/>
    <w:rsid w:val="00B27FCE"/>
    <w:rsid w:val="00B3074F"/>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D5E"/>
    <w:rsid w:val="00B90EAC"/>
    <w:rsid w:val="00B9136B"/>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B30"/>
    <w:rsid w:val="00BB5D52"/>
    <w:rsid w:val="00BB5E0A"/>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37"/>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4CA"/>
    <w:rsid w:val="00BF45D9"/>
    <w:rsid w:val="00BF48D4"/>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716"/>
    <w:rsid w:val="00C62CC6"/>
    <w:rsid w:val="00C62D7A"/>
    <w:rsid w:val="00C62FA4"/>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BAE"/>
    <w:rsid w:val="00C84C3F"/>
    <w:rsid w:val="00C84C8F"/>
    <w:rsid w:val="00C84CD4"/>
    <w:rsid w:val="00C84D46"/>
    <w:rsid w:val="00C8517E"/>
    <w:rsid w:val="00C85375"/>
    <w:rsid w:val="00C8537A"/>
    <w:rsid w:val="00C853A4"/>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872"/>
    <w:rsid w:val="00C93A2E"/>
    <w:rsid w:val="00C93AB5"/>
    <w:rsid w:val="00C93D49"/>
    <w:rsid w:val="00C94B8B"/>
    <w:rsid w:val="00C94D51"/>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FDA"/>
    <w:rsid w:val="00CB21B5"/>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9D5"/>
    <w:rsid w:val="00D30FFC"/>
    <w:rsid w:val="00D31116"/>
    <w:rsid w:val="00D313AC"/>
    <w:rsid w:val="00D318F4"/>
    <w:rsid w:val="00D31995"/>
    <w:rsid w:val="00D31AC8"/>
    <w:rsid w:val="00D31C05"/>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9F3"/>
    <w:rsid w:val="00D33CD4"/>
    <w:rsid w:val="00D33DCA"/>
    <w:rsid w:val="00D3408F"/>
    <w:rsid w:val="00D34170"/>
    <w:rsid w:val="00D342DC"/>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A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CCF"/>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622"/>
    <w:rsid w:val="00E206F9"/>
    <w:rsid w:val="00E209D0"/>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AF0"/>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8F"/>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1A1B"/>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FEF"/>
    <w:rsid w:val="00EA61EF"/>
    <w:rsid w:val="00EA64F0"/>
    <w:rsid w:val="00EA67B9"/>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12F0"/>
    <w:rsid w:val="00F0135D"/>
    <w:rsid w:val="00F01CF0"/>
    <w:rsid w:val="00F01DB8"/>
    <w:rsid w:val="00F021FB"/>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23E"/>
    <w:rsid w:val="00F17377"/>
    <w:rsid w:val="00F1761F"/>
    <w:rsid w:val="00F17908"/>
    <w:rsid w:val="00F17A4D"/>
    <w:rsid w:val="00F17C00"/>
    <w:rsid w:val="00F17CBF"/>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B8C"/>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A07"/>
    <w:rsid w:val="00F41E8D"/>
    <w:rsid w:val="00F41E93"/>
    <w:rsid w:val="00F420D5"/>
    <w:rsid w:val="00F425BD"/>
    <w:rsid w:val="00F42A9F"/>
    <w:rsid w:val="00F42B0F"/>
    <w:rsid w:val="00F42C7A"/>
    <w:rsid w:val="00F42F8E"/>
    <w:rsid w:val="00F43312"/>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2E2"/>
    <w:rsid w:val="00F74551"/>
    <w:rsid w:val="00F748AB"/>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06C"/>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3EC"/>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05F47"/>
    <w:rPr>
      <w:rFonts w:asciiTheme="minorHAnsi" w:hAnsiTheme="minorHAnsi"/>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F9506C"/>
    <w:pPr>
      <w:tabs>
        <w:tab w:val="right" w:leader="dot" w:pos="9629"/>
      </w:tabs>
      <w:jc w:val="left"/>
    </w:pPr>
    <w:rPr>
      <w:rFonts w:ascii="Arial" w:hAnsi="Arial" w:cs="Arial"/>
      <w:b/>
      <w:bCs/>
      <w:noProof/>
      <w:color w:val="17365D" w:themeColor="text2" w:themeShade="B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359E4"/>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359E4"/>
    <w:pPr>
      <w:pBdr>
        <w:top w:val="single" w:sz="4" w:space="1" w:color="D9D9D9" w:themeColor="background1" w:themeShade="D9"/>
        <w:bottom w:val="single" w:sz="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2139984">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832533">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rvizi.figc.it/NEWSGS/%2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vizi.figc.it/NEWSGS/%2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C:\Users\utente\Downloads\sgs.calciointegrato@figc.it" TargetMode="External"/><Relationship Id="rId4" Type="http://schemas.openxmlformats.org/officeDocument/2006/relationships/settings" Target="settings.xml"/><Relationship Id="rId9" Type="http://schemas.openxmlformats.org/officeDocument/2006/relationships/hyperlink" Target="file:///C:\Users\utente\Downloads\www.myaiac.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4514</Words>
  <Characters>25735</Characters>
  <Application>Microsoft Office Word</Application>
  <DocSecurity>0</DocSecurity>
  <Lines>214</Lines>
  <Paragraphs>60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F.I.G.C.-LND COMITATO REGIONALE MARCHE F.I.G.C.-LND COMITATO REGIONALE MARCHE</cp:lastModifiedBy>
  <cp:revision>3</cp:revision>
  <cp:lastPrinted>2025-03-28T15:59:00Z</cp:lastPrinted>
  <dcterms:created xsi:type="dcterms:W3CDTF">2025-03-28T15:58:00Z</dcterms:created>
  <dcterms:modified xsi:type="dcterms:W3CDTF">2025-03-28T15:59:00Z</dcterms:modified>
  <dc:language>it-IT</dc:language>
</cp:coreProperties>
</file>