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5F4F" w14:textId="063F462D" w:rsidR="009844F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5D9A46B9" w14:textId="61046AAB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C97E26">
        <w:rPr>
          <w:rFonts w:ascii="Consolas" w:hAnsi="Consolas" w:cs="Consolas"/>
          <w:b/>
          <w:spacing w:val="-10"/>
          <w:w w:val="80"/>
          <w:sz w:val="32"/>
          <w:szCs w:val="32"/>
        </w:rPr>
        <w:t>PULCINI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F82D68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MISTI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</w:t>
      </w:r>
      <w:r w:rsidR="003A3CEA">
        <w:rPr>
          <w:rFonts w:ascii="Consolas" w:hAnsi="Consolas" w:cs="Consolas"/>
          <w:b/>
          <w:spacing w:val="-10"/>
          <w:w w:val="80"/>
          <w:sz w:val="32"/>
          <w:szCs w:val="32"/>
        </w:rPr>
        <w:t>7vs</w:t>
      </w:r>
      <w:r w:rsidR="00DC4BFB">
        <w:rPr>
          <w:rFonts w:ascii="Consolas" w:hAnsi="Consolas" w:cs="Consolas"/>
          <w:b/>
          <w:spacing w:val="-10"/>
          <w:w w:val="80"/>
          <w:sz w:val="32"/>
          <w:szCs w:val="32"/>
        </w:rPr>
        <w:t>7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1E94E234" w14:textId="68A541A0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</w:t>
      </w:r>
    </w:p>
    <w:p w14:paraId="7C3A6BD4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6847989A" w14:textId="19229CF5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8/02/26 |                       | RITORNO: 19/04/26 |   | ANDATA: 15/03/26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1DB63E10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1  G I O R N A T A  | ORE....:          |   | ORE...:          |  6  G I O R N A T A   | ORE....:          |</w:t>
      </w:r>
    </w:p>
    <w:p w14:paraId="7377B7C9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52D2A144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UNION CALCIO S.G.    sq.B    |   |  MONTEGIORGIO CALCIO A.R.L    -  AFC FERMO                   |</w:t>
      </w:r>
    </w:p>
    <w:p w14:paraId="7581824B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BORGO ROSSELLI A.S.D.        -  SAN MARCO                    |   |  PEDASO CAMPOFILONE           -  SAN MARCO                   |</w:t>
      </w:r>
    </w:p>
    <w:p w14:paraId="04707A3A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MONTEGIORGIO CALCIO A.R.L    -  PEDASO CAMPOFILONE           |   |  SPES VALDASO 1993            -  UNION CALCIO S.G.    sq.B   |</w:t>
      </w:r>
    </w:p>
    <w:p w14:paraId="6A0DA3A9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VEREGRENSE CALCIO            -  SPES VALDASO 1993            |   |  VEREGRENSE CALCIO            -  BORGO ROSSELLI A.S.D.       |</w:t>
      </w:r>
    </w:p>
    <w:p w14:paraId="284C8B20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AFC FERMO                    |   |       Riposa................  -  ATL. CALCIO P.S. ELPIDIO    |</w:t>
      </w:r>
    </w:p>
    <w:p w14:paraId="1B82005A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6554393C" w14:textId="007462F5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15/02/26 |                       | RITORNO:  3/05/26 |   | ANDATA: 22/03/26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6B24AA01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2  G I O R N A T A  | ORE....:          |   | ORE...:          |  7  G I O R N A T A   | ORE....:          |</w:t>
      </w:r>
    </w:p>
    <w:p w14:paraId="789AE830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69CA7524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PEDASO CAMPOFILONE           -  VEREGRENSE CALCIO            |   |  AFC FERMO                    -  VEREGRENSE CALCIO           |</w:t>
      </w:r>
    </w:p>
    <w:p w14:paraId="16FCE216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SAN MARCO                    -  AFC FERMO                    |   |  BORGO ROSSELLI A.S.D.        -  ATL. CALCIO P.S. ELPIDIO    |</w:t>
      </w:r>
    </w:p>
    <w:p w14:paraId="7E7A3111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SPES VALDASO 1993            -  ATL. CALCIO P.S. ELPIDIO     |   |  SAN MARCO                    -  MONTEGIORGIO CALCIO A.R.L   |</w:t>
      </w:r>
    </w:p>
    <w:p w14:paraId="30B95987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UNION CALCIO S.G.    sq.B    -  BORGO ROSSELLI A.S.D.        |   |  UNION CALCIO S.G.    sq.B    -  PEDASO CAMPOFILONE          |</w:t>
      </w:r>
    </w:p>
    <w:p w14:paraId="51AC6FBA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MONTEGIORGIO CALCIO A.R.L    |   |       Riposa................  -  SPES VALDASO 1993           |</w:t>
      </w:r>
    </w:p>
    <w:p w14:paraId="5F470AAF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4371CCCA" w14:textId="74EA5356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22/02/26 |                       | RITORNO: 10/05/26 |   | ANDATA: 29/03/26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7FCA4CD4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3  G I O R N A T A  | ORE....:          |   | ORE...:          |  8  G I O R N A T A   | ORE....:          |</w:t>
      </w:r>
    </w:p>
    <w:p w14:paraId="0EF24CFE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00805603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UNION CALCIO S.G.    sq.B    |   |  ATL. CALCIO P.S. ELPIDIO     -  AFC FERMO                   |</w:t>
      </w:r>
    </w:p>
    <w:p w14:paraId="56706B3C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PEDASO CAMPOFILONE           |   |  MONTEGIORGIO CALCIO A.R.L    -  UNION CALCIO S.G.    sq.B   |</w:t>
      </w:r>
    </w:p>
    <w:p w14:paraId="31CEB4D7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BORGO ROSSELLI A.S.D.        -  SPES VALDASO 1993            |   |  PEDASO CAMPOFILONE           -  SPES VALDASO 1993           |</w:t>
      </w:r>
    </w:p>
    <w:p w14:paraId="61FC6B74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VEREGRENSE CALCIO            -  MONTEGIORGIO CALCIO A.R.L    |   |  VEREGRENSE CALCIO            -  SAN MARCO                   |</w:t>
      </w:r>
    </w:p>
    <w:p w14:paraId="2BB328B1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SAN MARCO                    |   |       Riposa................  -  BORGO ROSSELLI A.S.D.       |</w:t>
      </w:r>
    </w:p>
    <w:p w14:paraId="132CE931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3CFABCF1" w14:textId="6DD792A8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1/03/26 |                       | RITORNO: 17/05/26 |   | ANDATA: 12/04/26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7A2F2F9B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4  G I O R N A T A  | ORE....:          |   | ORE...:          |  9  G I O R N A T A   | ORE....:          |</w:t>
      </w:r>
    </w:p>
    <w:p w14:paraId="7F424723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2CB01768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MONTEGIORGIO CALCIO A.R.L    -  ATL. CALCIO P.S. ELPIDIO     |   |  AFC FERMO                    -  BORGO ROSSELLI A.S.D.       |</w:t>
      </w:r>
    </w:p>
    <w:p w14:paraId="7A7EB6D6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PEDASO CAMPOFILONE           -  BORGO ROSSELLI A.S.D.        |   |  SAN MARCO                    -  ATL. CALCIO P.S. ELPIDIO    |</w:t>
      </w:r>
    </w:p>
    <w:p w14:paraId="6A392993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SPES VALDASO 1993            -  AFC FERMO                    |   |  SPES VALDASO 1993            -  MONTEGIORGIO CALCIO A.R.L   |</w:t>
      </w:r>
    </w:p>
    <w:p w14:paraId="2DFCD3BB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UNION CALCIO S.G.    sq.B    -  SAN MARCO                    |   |  UNION CALCIO S.G.    sq.B    -  VEREGRENSE CALCIO           |</w:t>
      </w:r>
    </w:p>
    <w:p w14:paraId="575372EA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VEREGRENSE CALCIO            |   |       Riposa................  -  PEDASO CAMPOFILONE          |</w:t>
      </w:r>
    </w:p>
    <w:p w14:paraId="376C6DE0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55BFEF4F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ANDATA:  8/03/26 |                       | RITORNO: 24/05/26 |</w:t>
      </w:r>
    </w:p>
    <w:p w14:paraId="3F4C87BC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5  G I O R N A T A  | ORE....:          |</w:t>
      </w:r>
    </w:p>
    <w:p w14:paraId="76000F8F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7B61E019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PEDASO CAMPOFILONE           |</w:t>
      </w:r>
    </w:p>
    <w:p w14:paraId="74DF28B9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VEREGRENSE CALCIO            |</w:t>
      </w:r>
    </w:p>
    <w:p w14:paraId="302A34F9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BORGO ROSSELLI A.S.D.        -  MONTEGIORGIO CALCIO A.R.L    |</w:t>
      </w:r>
    </w:p>
    <w:p w14:paraId="5E3F005C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SAN MARCO                    -  SPES VALDASO 1993            |</w:t>
      </w:r>
    </w:p>
    <w:p w14:paraId="31FDA356" w14:textId="77777777" w:rsidR="00F82D68" w:rsidRPr="00F82D68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UNION CALCIO S.G.    sq.B    |</w:t>
      </w:r>
    </w:p>
    <w:p w14:paraId="6A777B40" w14:textId="6A6FF2E1" w:rsidR="00CE05D6" w:rsidRPr="00C90351" w:rsidRDefault="00F82D68" w:rsidP="00F82D68">
      <w:pPr>
        <w:spacing w:after="0" w:line="200" w:lineRule="exact"/>
        <w:ind w:left="709"/>
        <w:rPr>
          <w:rFonts w:ascii="Consolas" w:hAnsi="Consolas" w:cs="Consolas"/>
          <w:bCs/>
          <w:spacing w:val="-10"/>
          <w:w w:val="80"/>
        </w:rPr>
      </w:pPr>
      <w:r w:rsidRPr="00F82D68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64DA5F87" w14:textId="77777777" w:rsidR="009E1B30" w:rsidRDefault="009E1B30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56E9871C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57F12266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58C18C1A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1428B49D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MARCHE            |       **    PULCINI MISTI FERMO A7 primav.     GIRONE:   A                                      |</w:t>
      </w:r>
    </w:p>
    <w:p w14:paraId="78A5A57A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05CA2D3D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383630A3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72E613DA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ATL. CALCIO P.S. ELPIDIO             | 7047 | COMUNALE "ENZO BELLETTI"        PORTO SANT'ELPIDIO            | 15:30 | VIA CAVOUR - MARINA PICENA     |                |</w:t>
      </w:r>
    </w:p>
    <w:p w14:paraId="7F9486C8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00398C7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BORGO ROSSELLI A.S.D.                |  206 | COMUNALE "VECCHIO"              PORTO SAN GIORGIO             | 16:00 | VIA MARSALA                    |                |</w:t>
      </w:r>
    </w:p>
    <w:p w14:paraId="2508AFFC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9541809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MONTEGIORGIO CALCIO A.R.L            |  186 | COMUNALE "LUIGI MARZIALI"       MONTEGIORGIO                  | 17:00 | VIA MICHELANGELO               | 0734           |</w:t>
      </w:r>
    </w:p>
    <w:p w14:paraId="0A2AEF7F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C328B3E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VEREGRENSE CALCIO                    |  188 | COMUNALE "CESARE BERDINI"       MONTEGRANARO                  |  9:00 | VIA BUONARROTI                 |                |</w:t>
      </w:r>
    </w:p>
    <w:p w14:paraId="2A149487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7292D210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PEDASO CAMPOFILONE                   |  138 | COMUNALE - VIA XXIV MAGGIO      CAMPOFILONE                   | 10:00 | VIA XXIV MAGGIO                | 0734 2381971   |</w:t>
      </w:r>
    </w:p>
    <w:p w14:paraId="0591938C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CD60C58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SAN MARCO                            |  230 | COMUNALE "SETTIMI"              SERVIGLIANO                   | 10:00 | VIA ROSSA                      | 0734 750679    |</w:t>
      </w:r>
    </w:p>
    <w:p w14:paraId="7AA4656E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FD42885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SPES VALDASO 1993                    |  204 | "N.TOMASSINI"                   PETRITOLI                     | 10:30 | VIA LIBERATA 36 - VALMIR       |      655981    |</w:t>
      </w:r>
    </w:p>
    <w:p w14:paraId="59233E06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80F3F80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UNION CALCIO S.G.    sq.B            |  180 | ERMANNO E FILIPPO SORBATTI      MONTAPPONE                    | 10:00 | VIA SELVA                      | 339            |</w:t>
      </w:r>
    </w:p>
    <w:p w14:paraId="3C03EABD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7D513B4F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AFC FERMO                            |  162 | OLIMPIA FIRMUM                  FERMO                         |  9:15 | VIA RESPIGHI                   | 0734 224918    |</w:t>
      </w:r>
    </w:p>
    <w:p w14:paraId="305D400F" w14:textId="77777777" w:rsidR="00E4392C" w:rsidRPr="00E4392C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E4392C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C66B05C" w14:textId="046F4AC2" w:rsidR="00F577AE" w:rsidRDefault="00E4392C" w:rsidP="00E4392C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E4392C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B877F4C" w14:textId="77777777" w:rsidR="002E356A" w:rsidRDefault="002E356A" w:rsidP="00F577AE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470280C7" w14:textId="57753E26" w:rsid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 w:rsidRPr="002E356A">
        <w:rPr>
          <w:rFonts w:ascii="Arial" w:hAnsi="Arial" w:cs="Arial"/>
          <w:b/>
          <w:sz w:val="24"/>
          <w:szCs w:val="24"/>
        </w:rPr>
        <w:t xml:space="preserve">GIOCANO IL SABATO:  ATL. CALCIO P.S. ELPIDIO – </w:t>
      </w:r>
      <w:r w:rsidR="00E4392C">
        <w:rPr>
          <w:rFonts w:ascii="Arial" w:hAnsi="Arial" w:cs="Arial"/>
          <w:b/>
          <w:sz w:val="24"/>
          <w:szCs w:val="24"/>
        </w:rPr>
        <w:t>BORGO ROSSELLI A.S.D.</w:t>
      </w:r>
      <w:r w:rsidRPr="002E356A">
        <w:rPr>
          <w:rFonts w:ascii="Arial" w:hAnsi="Arial" w:cs="Arial"/>
          <w:b/>
          <w:sz w:val="24"/>
          <w:szCs w:val="24"/>
        </w:rPr>
        <w:t xml:space="preserve"> – </w:t>
      </w:r>
      <w:r w:rsidR="00E4392C">
        <w:rPr>
          <w:rFonts w:ascii="Arial" w:hAnsi="Arial" w:cs="Arial"/>
          <w:b/>
          <w:sz w:val="24"/>
          <w:szCs w:val="24"/>
        </w:rPr>
        <w:t>MONTEGIORGIO CALCIO A.R.L.</w:t>
      </w:r>
      <w:r w:rsidRPr="002E356A">
        <w:rPr>
          <w:rFonts w:ascii="Arial" w:hAnsi="Arial" w:cs="Arial"/>
          <w:b/>
          <w:sz w:val="24"/>
          <w:szCs w:val="24"/>
        </w:rPr>
        <w:t xml:space="preserve"> </w:t>
      </w:r>
    </w:p>
    <w:p w14:paraId="2194DAB7" w14:textId="77777777" w:rsid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</w:p>
    <w:p w14:paraId="57B12458" w14:textId="26229025" w:rsidR="002E356A" w:rsidRP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TUTTE LE ALTRE GIOCANO LA DOMENICA.</w:t>
      </w:r>
    </w:p>
    <w:sectPr w:rsidR="002E356A" w:rsidRPr="002E356A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8EEE" w14:textId="77777777" w:rsidR="0020563B" w:rsidRDefault="0020563B" w:rsidP="00244BB2">
      <w:pPr>
        <w:spacing w:after="0" w:line="240" w:lineRule="auto"/>
      </w:pPr>
      <w:r>
        <w:separator/>
      </w:r>
    </w:p>
  </w:endnote>
  <w:endnote w:type="continuationSeparator" w:id="0">
    <w:p w14:paraId="0C67577A" w14:textId="77777777" w:rsidR="0020563B" w:rsidRDefault="0020563B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9D9D" w14:textId="77777777" w:rsidR="0020563B" w:rsidRDefault="0020563B" w:rsidP="00244BB2">
      <w:pPr>
        <w:spacing w:after="0" w:line="240" w:lineRule="auto"/>
      </w:pPr>
      <w:r>
        <w:separator/>
      </w:r>
    </w:p>
  </w:footnote>
  <w:footnote w:type="continuationSeparator" w:id="0">
    <w:p w14:paraId="0DC2881B" w14:textId="77777777" w:rsidR="0020563B" w:rsidRDefault="0020563B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7A77"/>
    <w:rsid w:val="001138BB"/>
    <w:rsid w:val="0012183A"/>
    <w:rsid w:val="00180D23"/>
    <w:rsid w:val="001A0EB5"/>
    <w:rsid w:val="001A164E"/>
    <w:rsid w:val="001C1B27"/>
    <w:rsid w:val="0020563B"/>
    <w:rsid w:val="00205A2B"/>
    <w:rsid w:val="00211100"/>
    <w:rsid w:val="00224BAD"/>
    <w:rsid w:val="00226423"/>
    <w:rsid w:val="00236287"/>
    <w:rsid w:val="00244BB2"/>
    <w:rsid w:val="002537DD"/>
    <w:rsid w:val="00266430"/>
    <w:rsid w:val="00266C75"/>
    <w:rsid w:val="00284566"/>
    <w:rsid w:val="00290C0E"/>
    <w:rsid w:val="002A3A91"/>
    <w:rsid w:val="002A532C"/>
    <w:rsid w:val="002C6B35"/>
    <w:rsid w:val="002E356A"/>
    <w:rsid w:val="00366231"/>
    <w:rsid w:val="003664E7"/>
    <w:rsid w:val="003920F1"/>
    <w:rsid w:val="003A3CEA"/>
    <w:rsid w:val="003D5704"/>
    <w:rsid w:val="003E3923"/>
    <w:rsid w:val="003E5034"/>
    <w:rsid w:val="003F55C5"/>
    <w:rsid w:val="00414C62"/>
    <w:rsid w:val="004151EF"/>
    <w:rsid w:val="0043305C"/>
    <w:rsid w:val="004334C1"/>
    <w:rsid w:val="00453340"/>
    <w:rsid w:val="004659A1"/>
    <w:rsid w:val="00466C16"/>
    <w:rsid w:val="0048103A"/>
    <w:rsid w:val="004A3EE8"/>
    <w:rsid w:val="004C4D82"/>
    <w:rsid w:val="004D42A8"/>
    <w:rsid w:val="004D4317"/>
    <w:rsid w:val="004D486B"/>
    <w:rsid w:val="004F468C"/>
    <w:rsid w:val="005062C0"/>
    <w:rsid w:val="005136D6"/>
    <w:rsid w:val="00517130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92DB3"/>
    <w:rsid w:val="008A5BE2"/>
    <w:rsid w:val="008C4A2F"/>
    <w:rsid w:val="008C7230"/>
    <w:rsid w:val="009103D3"/>
    <w:rsid w:val="00924489"/>
    <w:rsid w:val="00942D0B"/>
    <w:rsid w:val="00961615"/>
    <w:rsid w:val="009774B5"/>
    <w:rsid w:val="009844F3"/>
    <w:rsid w:val="00984B85"/>
    <w:rsid w:val="009A2397"/>
    <w:rsid w:val="009C3604"/>
    <w:rsid w:val="009D1635"/>
    <w:rsid w:val="009E1B30"/>
    <w:rsid w:val="00A21269"/>
    <w:rsid w:val="00A670EA"/>
    <w:rsid w:val="00A67719"/>
    <w:rsid w:val="00A71B32"/>
    <w:rsid w:val="00A86795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4AB7"/>
    <w:rsid w:val="00BD57C9"/>
    <w:rsid w:val="00BE17E0"/>
    <w:rsid w:val="00C1367C"/>
    <w:rsid w:val="00C627DC"/>
    <w:rsid w:val="00C64E8B"/>
    <w:rsid w:val="00C65712"/>
    <w:rsid w:val="00C76A6F"/>
    <w:rsid w:val="00C778F4"/>
    <w:rsid w:val="00C90351"/>
    <w:rsid w:val="00C97E26"/>
    <w:rsid w:val="00CB3B14"/>
    <w:rsid w:val="00CE05D6"/>
    <w:rsid w:val="00CF43F3"/>
    <w:rsid w:val="00CF5677"/>
    <w:rsid w:val="00CF56A2"/>
    <w:rsid w:val="00D3462B"/>
    <w:rsid w:val="00D40F17"/>
    <w:rsid w:val="00D550DA"/>
    <w:rsid w:val="00D56675"/>
    <w:rsid w:val="00DA05F4"/>
    <w:rsid w:val="00DA67F1"/>
    <w:rsid w:val="00DC1DAB"/>
    <w:rsid w:val="00DC4BFB"/>
    <w:rsid w:val="00DC7465"/>
    <w:rsid w:val="00DE07AE"/>
    <w:rsid w:val="00DE6B85"/>
    <w:rsid w:val="00DE7D5F"/>
    <w:rsid w:val="00DF509F"/>
    <w:rsid w:val="00E3324F"/>
    <w:rsid w:val="00E4392C"/>
    <w:rsid w:val="00E531C3"/>
    <w:rsid w:val="00E61A19"/>
    <w:rsid w:val="00E61D7D"/>
    <w:rsid w:val="00E62A23"/>
    <w:rsid w:val="00EC221B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2D68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6</cp:revision>
  <cp:lastPrinted>2016-09-09T16:36:00Z</cp:lastPrinted>
  <dcterms:created xsi:type="dcterms:W3CDTF">2026-01-30T10:05:00Z</dcterms:created>
  <dcterms:modified xsi:type="dcterms:W3CDTF">2026-01-30T13:56:00Z</dcterms:modified>
</cp:coreProperties>
</file>