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2328020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263F0671" w14:textId="6B9BC40E" w:rsidR="00F37DEF" w:rsidRPr="00F37DEF" w:rsidRDefault="00B42D7E" w:rsidP="00F37DEF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r w:rsidRPr="00F37DE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begin"/>
      </w:r>
      <w:r w:rsidRPr="00F37DE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</w:rPr>
        <w:instrText xml:space="preserve"> TOC \o "1-3" \h \z \u </w:instrText>
      </w:r>
      <w:r w:rsidRPr="00F37DE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separate"/>
      </w:r>
      <w:hyperlink w:anchor="_Toc222328020" w:history="1">
        <w:r w:rsidR="00F37DEF" w:rsidRPr="00F37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SOMMARIO</w:t>
        </w:r>
        <w:r w:rsidR="00F37DEF" w:rsidRPr="00F37DE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_Toc222328020 \h </w:instrTex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216586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5AE6F0E5" w14:textId="587669A1" w:rsidR="00F37DEF" w:rsidRPr="00F37DEF" w:rsidRDefault="00000000" w:rsidP="00F37DEF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22328021" w:history="1">
        <w:r w:rsidR="00F37DEF" w:rsidRPr="00F37DE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ATTIVITÀ AGONISTICA</w:t>
        </w:r>
        <w:r w:rsidR="00F37DEF" w:rsidRPr="00F37DE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_Toc222328021 \h </w:instrTex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216586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68B464D8" w14:textId="2C5568DC" w:rsidR="00F37DEF" w:rsidRPr="00F37DEF" w:rsidRDefault="00000000" w:rsidP="00F37DEF">
      <w:pPr>
        <w:pStyle w:val="Sommario2"/>
        <w:tabs>
          <w:tab w:val="right" w:leader="dot" w:pos="9629"/>
        </w:tabs>
        <w:spacing w:before="0" w:line="200" w:lineRule="exact"/>
        <w:rPr>
          <w:rFonts w:eastAsiaTheme="minorEastAsia"/>
          <w:b w:val="0"/>
          <w:bCs w:val="0"/>
          <w:noProof/>
          <w:kern w:val="2"/>
          <w14:ligatures w14:val="standardContextual"/>
        </w:rPr>
      </w:pPr>
      <w:hyperlink w:anchor="_Toc222328022" w:history="1">
        <w:r w:rsidR="00F37DEF" w:rsidRPr="00F37DEF">
          <w:rPr>
            <w:rStyle w:val="Collegamentoipertestuale"/>
            <w:b w:val="0"/>
            <w:bCs w:val="0"/>
            <w:noProof/>
          </w:rPr>
          <w:t>COPPA MARCHE SECONDA CATEGORIA</w:t>
        </w:r>
        <w:r w:rsidR="00F37DEF" w:rsidRPr="00F37DEF">
          <w:rPr>
            <w:b w:val="0"/>
            <w:bCs w:val="0"/>
            <w:noProof/>
            <w:webHidden/>
          </w:rPr>
          <w:tab/>
        </w:r>
        <w:r w:rsidR="00F37DEF" w:rsidRPr="00F37DEF">
          <w:rPr>
            <w:b w:val="0"/>
            <w:bCs w:val="0"/>
            <w:noProof/>
            <w:webHidden/>
          </w:rPr>
          <w:fldChar w:fldCharType="begin"/>
        </w:r>
        <w:r w:rsidR="00F37DEF" w:rsidRPr="00F37DEF">
          <w:rPr>
            <w:b w:val="0"/>
            <w:bCs w:val="0"/>
            <w:noProof/>
            <w:webHidden/>
          </w:rPr>
          <w:instrText xml:space="preserve"> PAGEREF _Toc222328022 \h </w:instrText>
        </w:r>
        <w:r w:rsidR="00F37DEF" w:rsidRPr="00F37DEF">
          <w:rPr>
            <w:b w:val="0"/>
            <w:bCs w:val="0"/>
            <w:noProof/>
            <w:webHidden/>
          </w:rPr>
        </w:r>
        <w:r w:rsidR="00F37DEF" w:rsidRPr="00F37DEF">
          <w:rPr>
            <w:b w:val="0"/>
            <w:bCs w:val="0"/>
            <w:noProof/>
            <w:webHidden/>
          </w:rPr>
          <w:fldChar w:fldCharType="separate"/>
        </w:r>
        <w:r w:rsidR="00216586">
          <w:rPr>
            <w:b w:val="0"/>
            <w:bCs w:val="0"/>
            <w:noProof/>
            <w:webHidden/>
          </w:rPr>
          <w:t>1</w:t>
        </w:r>
        <w:r w:rsidR="00F37DEF" w:rsidRPr="00F37DEF">
          <w:rPr>
            <w:b w:val="0"/>
            <w:bCs w:val="0"/>
            <w:noProof/>
            <w:webHidden/>
          </w:rPr>
          <w:fldChar w:fldCharType="end"/>
        </w:r>
      </w:hyperlink>
    </w:p>
    <w:p w14:paraId="6B8DA2A2" w14:textId="3CFC1BE4" w:rsidR="00F37DEF" w:rsidRPr="00F37DEF" w:rsidRDefault="00000000">
      <w:pPr>
        <w:pStyle w:val="Sommario1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22328023" w:history="1">
        <w:r w:rsidR="00F37DEF" w:rsidRPr="00F37DEF">
          <w:rPr>
            <w:rStyle w:val="Collegamentoipertestuale"/>
            <w:rFonts w:asciiTheme="minorHAnsi" w:hAnsiTheme="minorHAnsi" w:cstheme="minorHAnsi"/>
            <w:b w:val="0"/>
            <w:bCs w:val="0"/>
            <w:noProof/>
            <w:sz w:val="20"/>
            <w:szCs w:val="20"/>
          </w:rPr>
          <w:t>ALLEGATI</w: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ab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_Toc222328023 \h </w:instrTex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216586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2</w:t>
        </w:r>
        <w:r w:rsidR="00F37DEF" w:rsidRPr="00F37DEF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3D6AAB3A" w14:textId="33A51DD5" w:rsidR="0008069A" w:rsidRDefault="00B42D7E" w:rsidP="00E46CDC">
      <w:pPr>
        <w:pStyle w:val="A117gare"/>
        <w:spacing w:line="180" w:lineRule="exact"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20"/>
          <w:lang w:eastAsia="it-IT"/>
        </w:rPr>
      </w:pPr>
      <w:r w:rsidRPr="00F37DEF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20"/>
          <w:lang w:eastAsia="it-IT"/>
        </w:rPr>
        <w:fldChar w:fldCharType="end"/>
      </w:r>
    </w:p>
    <w:p w14:paraId="7FD3FF38" w14:textId="77777777" w:rsidR="00F02D0C" w:rsidRDefault="00F02D0C" w:rsidP="00E46CDC">
      <w:pPr>
        <w:pStyle w:val="A117gare"/>
        <w:spacing w:line="180" w:lineRule="exact"/>
      </w:pPr>
    </w:p>
    <w:p w14:paraId="6A3B3446" w14:textId="77777777" w:rsidR="00D769E6" w:rsidRDefault="00D769E6" w:rsidP="00873C69">
      <w:pPr>
        <w:pStyle w:val="A117gare"/>
        <w:rPr>
          <w:rFonts w:eastAsiaTheme="minorEastAsia"/>
        </w:rPr>
      </w:pPr>
      <w:bookmarkStart w:id="98" w:name="_Hlk183420419"/>
      <w:bookmarkStart w:id="99" w:name="_Hlk187652032"/>
    </w:p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00" w:name="_Toc212817866"/>
      <w:bookmarkStart w:id="101" w:name="_Toc222328021"/>
      <w:r>
        <w:rPr>
          <w:rStyle w:val="Numeroriga"/>
          <w:sz w:val="29"/>
          <w:szCs w:val="29"/>
        </w:rPr>
        <w:t>attività agonistica</w:t>
      </w:r>
      <w:bookmarkEnd w:id="100"/>
      <w:bookmarkEnd w:id="101"/>
    </w:p>
    <w:p w14:paraId="5B85D0F0" w14:textId="77777777" w:rsidR="004F6A0A" w:rsidRDefault="004F6A0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A7E97E" w14:textId="77777777" w:rsidR="004B2786" w:rsidRDefault="004B27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97DAD" w14:textId="77777777" w:rsidR="004F6A0A" w:rsidRDefault="004F6A0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A540CD" w14:textId="39969016" w:rsidR="00072990" w:rsidRPr="00A32CAB" w:rsidRDefault="00072990" w:rsidP="00072990">
      <w:pPr>
        <w:pStyle w:val="1-aaA111"/>
      </w:pPr>
      <w:r>
        <w:t xml:space="preserve">                                   </w:t>
      </w:r>
      <w:bookmarkStart w:id="102" w:name="_Toc222328022"/>
      <w:r>
        <w:t>coppa marche seconda categoria</w:t>
      </w:r>
      <w:bookmarkEnd w:id="102"/>
    </w:p>
    <w:p w14:paraId="1BB3DC5B" w14:textId="77777777" w:rsidR="00072990" w:rsidRDefault="00072990" w:rsidP="00072990">
      <w:pPr>
        <w:pStyle w:val="A117gare"/>
        <w:rPr>
          <w:rFonts w:eastAsiaTheme="minorEastAsia"/>
        </w:rPr>
      </w:pPr>
    </w:p>
    <w:p w14:paraId="5E194767" w14:textId="77777777" w:rsidR="00072990" w:rsidRPr="00203F03" w:rsidRDefault="00072990" w:rsidP="00072990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1C29A46" w14:textId="77777777" w:rsidR="00072990" w:rsidRDefault="0007299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3EFB13" w14:textId="77777777" w:rsidR="00420577" w:rsidRDefault="0042057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293B5D2" w14:textId="77B29B56" w:rsidR="00BF406B" w:rsidRPr="00CD244E" w:rsidRDefault="00BF406B" w:rsidP="00BF406B">
      <w:pPr>
        <w:pStyle w:val="titoloprinc0"/>
        <w:rPr>
          <w:rStyle w:val="A120"/>
          <w:b/>
          <w:bCs w:val="0"/>
          <w:szCs w:val="32"/>
        </w:rPr>
      </w:pPr>
      <w:r w:rsidRPr="00CD244E">
        <w:rPr>
          <w:rStyle w:val="A120"/>
          <w:b/>
          <w:bCs w:val="0"/>
          <w:szCs w:val="32"/>
        </w:rPr>
        <w:t>R</w:t>
      </w:r>
      <w:r>
        <w:rPr>
          <w:rStyle w:val="A120"/>
          <w:b/>
          <w:bCs w:val="0"/>
          <w:szCs w:val="32"/>
        </w:rPr>
        <w:t>ecupero programmato</w:t>
      </w:r>
    </w:p>
    <w:p w14:paraId="05AEF8B3" w14:textId="77777777" w:rsidR="00BF406B" w:rsidRDefault="00BF406B" w:rsidP="00BF406B">
      <w:pPr>
        <w:pStyle w:val="A119"/>
        <w:jc w:val="left"/>
        <w:rPr>
          <w:rFonts w:eastAsiaTheme="minorEastAsia"/>
        </w:rPr>
      </w:pPr>
      <w:r>
        <w:rPr>
          <w:rFonts w:eastAsiaTheme="minorEastAsia"/>
        </w:rPr>
        <w:t>Preso atto della delibera del Giudice Sportivo Territoriale, riportata nel relativo paragrafo, visti gli accordi intercorsi tra Società, si dispone il seguente recupero:</w:t>
      </w:r>
    </w:p>
    <w:p w14:paraId="38069F51" w14:textId="68183304" w:rsidR="00BF406B" w:rsidRDefault="00BF406B" w:rsidP="00BF406B">
      <w:pPr>
        <w:pStyle w:val="A117gare"/>
        <w:rPr>
          <w:rFonts w:eastAsiaTheme="minorEastAsia"/>
        </w:rPr>
      </w:pPr>
    </w:p>
    <w:p w14:paraId="717A0A6B" w14:textId="77777777" w:rsidR="00BF406B" w:rsidRDefault="00BF406B" w:rsidP="00BF406B">
      <w:pPr>
        <w:pStyle w:val="sottotitolocampionato11"/>
      </w:pPr>
      <w:r>
        <w:t>GIRONE S2 – 1a Andata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497"/>
        <w:gridCol w:w="2330"/>
        <w:gridCol w:w="2579"/>
        <w:gridCol w:w="565"/>
        <w:gridCol w:w="2809"/>
      </w:tblGrid>
      <w:tr w:rsidR="00BF406B" w14:paraId="1A1D808C" w14:textId="77777777" w:rsidTr="000F4849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EAA9F" w14:textId="77777777" w:rsidR="00BF406B" w:rsidRPr="00D8533E" w:rsidRDefault="00BF406B" w:rsidP="000F4849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DATA GARA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48A6C" w14:textId="77777777" w:rsidR="00BF406B" w:rsidRPr="00D8533E" w:rsidRDefault="00BF406B" w:rsidP="000F4849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N° GIOR.</w:t>
            </w: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F4A64" w14:textId="77777777" w:rsidR="00BF406B" w:rsidRPr="00D8533E" w:rsidRDefault="00BF406B" w:rsidP="000F4849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SQUADRA 1</w:t>
            </w:r>
          </w:p>
        </w:tc>
        <w:tc>
          <w:tcPr>
            <w:tcW w:w="2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5D397" w14:textId="77777777" w:rsidR="00BF406B" w:rsidRPr="00D8533E" w:rsidRDefault="00BF406B" w:rsidP="000F4849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SQUADRA 2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32C09" w14:textId="77777777" w:rsidR="00BF406B" w:rsidRPr="00D8533E" w:rsidRDefault="00BF406B" w:rsidP="000F4849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 xml:space="preserve">ORA </w:t>
            </w:r>
            <w:r>
              <w:rPr>
                <w:rStyle w:val="A118CLASSIFICHE"/>
              </w:rPr>
              <w:t xml:space="preserve"> </w:t>
            </w:r>
          </w:p>
        </w:tc>
        <w:tc>
          <w:tcPr>
            <w:tcW w:w="2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D297C" w14:textId="77777777" w:rsidR="00BF406B" w:rsidRPr="00D8533E" w:rsidRDefault="00BF406B" w:rsidP="000F4849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IMPIANTO</w:t>
            </w:r>
          </w:p>
        </w:tc>
      </w:tr>
      <w:tr w:rsidR="00BF406B" w14:paraId="5452406D" w14:textId="77777777" w:rsidTr="000F4849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93021" w14:textId="5D15F313" w:rsidR="00BF406B" w:rsidRPr="009C302E" w:rsidRDefault="00BF406B" w:rsidP="000F4849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17</w:t>
            </w:r>
            <w:r w:rsidRPr="009C302E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3</w:t>
            </w:r>
            <w:r w:rsidRPr="009C302E">
              <w:rPr>
                <w:rStyle w:val="A118CLASSIFICHE"/>
              </w:rPr>
              <w:t>/2026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867D0" w14:textId="77777777" w:rsidR="00BF406B" w:rsidRPr="009C302E" w:rsidRDefault="00BF406B" w:rsidP="000F484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 xml:space="preserve">1 </w:t>
            </w:r>
            <w:r>
              <w:rPr>
                <w:rStyle w:val="A118CLASSIFICHE"/>
              </w:rPr>
              <w:t>R</w:t>
            </w: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359ED" w14:textId="77777777" w:rsidR="00BF406B" w:rsidRPr="009C302E" w:rsidRDefault="00BF406B" w:rsidP="000F4849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RIPE SAN GINESIO A.S.D.</w:t>
            </w:r>
          </w:p>
        </w:tc>
        <w:tc>
          <w:tcPr>
            <w:tcW w:w="2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D97E3" w14:textId="77777777" w:rsidR="00BF406B" w:rsidRPr="009C302E" w:rsidRDefault="00BF406B" w:rsidP="000F4849">
            <w:pPr>
              <w:pStyle w:val="rowtabella1"/>
              <w:spacing w:line="180" w:lineRule="exact"/>
              <w:rPr>
                <w:rStyle w:val="A118CLASSIFICHE"/>
              </w:rPr>
            </w:pPr>
            <w:r w:rsidRPr="009C302E">
              <w:rPr>
                <w:rStyle w:val="A118CLASSIFICHE"/>
              </w:rPr>
              <w:t>PICENO UNITED MMX A R.L.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8C18C" w14:textId="7121B13A" w:rsidR="00BF406B" w:rsidRPr="009C302E" w:rsidRDefault="00FC4708" w:rsidP="000F484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21</w:t>
            </w:r>
            <w:r w:rsidR="00BF406B" w:rsidRPr="009C302E">
              <w:rPr>
                <w:rStyle w:val="A118CLASSIFICHE"/>
              </w:rPr>
              <w:t>:</w:t>
            </w:r>
            <w:r w:rsidR="00BF406B">
              <w:rPr>
                <w:rStyle w:val="A118CLASSIFICHE"/>
              </w:rPr>
              <w:t>0</w:t>
            </w:r>
            <w:r w:rsidR="00BF406B" w:rsidRPr="009C302E">
              <w:rPr>
                <w:rStyle w:val="A118CLASSIFICHE"/>
              </w:rPr>
              <w:t>0</w:t>
            </w:r>
          </w:p>
        </w:tc>
        <w:tc>
          <w:tcPr>
            <w:tcW w:w="2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83151" w14:textId="77777777" w:rsidR="00FC4708" w:rsidRPr="00144E3A" w:rsidRDefault="00FC4708" w:rsidP="00FC4708">
            <w:pPr>
              <w:pStyle w:val="rowtabella1"/>
              <w:rPr>
                <w:rStyle w:val="A118CLASSIFICHE"/>
              </w:rPr>
            </w:pPr>
            <w:r w:rsidRPr="00144E3A">
              <w:rPr>
                <w:rStyle w:val="A118CLASSIFICHE"/>
              </w:rPr>
              <w:t xml:space="preserve">280 - COMUNALE </w:t>
            </w:r>
            <w:r>
              <w:rPr>
                <w:rStyle w:val="A118CLASSIFICHE"/>
              </w:rPr>
              <w:t>–</w:t>
            </w:r>
            <w:r w:rsidRPr="00144E3A">
              <w:rPr>
                <w:rStyle w:val="A118CLASSIFICHE"/>
              </w:rPr>
              <w:t xml:space="preserve"> C</w:t>
            </w:r>
            <w:r>
              <w:rPr>
                <w:rStyle w:val="A118CLASSIFICHE"/>
              </w:rPr>
              <w:t>.</w:t>
            </w:r>
            <w:r w:rsidRPr="00144E3A">
              <w:rPr>
                <w:rStyle w:val="A118CLASSIFICHE"/>
              </w:rPr>
              <w:t>DA DEL PIANO</w:t>
            </w:r>
          </w:p>
          <w:p w14:paraId="20902117" w14:textId="3068E22B" w:rsidR="00BF406B" w:rsidRPr="009C302E" w:rsidRDefault="00FC4708" w:rsidP="00FC4708">
            <w:pPr>
              <w:pStyle w:val="rowtabella1"/>
              <w:spacing w:line="180" w:lineRule="exact"/>
              <w:rPr>
                <w:rStyle w:val="A118CLASSIFICHE"/>
              </w:rPr>
            </w:pPr>
            <w:r w:rsidRPr="00144E3A">
              <w:rPr>
                <w:rStyle w:val="A118CLASSIFICHE"/>
              </w:rPr>
              <w:t>COLMURANO (MC)</w:t>
            </w:r>
            <w:r>
              <w:rPr>
                <w:rStyle w:val="A118CLASSIFICHE"/>
              </w:rPr>
              <w:t xml:space="preserve"> </w:t>
            </w:r>
            <w:r w:rsidRPr="00144E3A">
              <w:rPr>
                <w:rStyle w:val="A118CLASSIFICHE"/>
              </w:rPr>
              <w:t xml:space="preserve"> </w:t>
            </w:r>
          </w:p>
        </w:tc>
      </w:tr>
    </w:tbl>
    <w:p w14:paraId="727E83F7" w14:textId="77777777" w:rsidR="00BF406B" w:rsidRDefault="00BF406B" w:rsidP="00BF406B">
      <w:pPr>
        <w:pStyle w:val="breakline"/>
        <w:rPr>
          <w:rFonts w:eastAsiaTheme="minorEastAsia"/>
        </w:rPr>
      </w:pPr>
    </w:p>
    <w:p w14:paraId="295F9AB1" w14:textId="77777777" w:rsidR="00420577" w:rsidRDefault="0042057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F2EF88" w14:textId="77777777" w:rsidR="004B2786" w:rsidRPr="00CD244E" w:rsidRDefault="004B2786" w:rsidP="004B2786">
      <w:pPr>
        <w:pStyle w:val="titoloprinc0"/>
        <w:rPr>
          <w:rStyle w:val="A120"/>
          <w:b/>
          <w:bCs w:val="0"/>
          <w:szCs w:val="32"/>
        </w:rPr>
      </w:pPr>
      <w:r w:rsidRPr="00CD244E">
        <w:rPr>
          <w:rStyle w:val="A120"/>
          <w:b/>
          <w:bCs w:val="0"/>
          <w:szCs w:val="32"/>
        </w:rPr>
        <w:t>RISULTATI</w:t>
      </w:r>
    </w:p>
    <w:p w14:paraId="35047631" w14:textId="77777777" w:rsidR="002545CF" w:rsidRDefault="002545CF" w:rsidP="002545CF">
      <w:pPr>
        <w:pStyle w:val="breakline"/>
      </w:pPr>
    </w:p>
    <w:p w14:paraId="568FB384" w14:textId="77777777" w:rsidR="006145AA" w:rsidRDefault="006145AA" w:rsidP="006145AA">
      <w:pPr>
        <w:pStyle w:val="sottotitolocampionato11"/>
      </w:pPr>
      <w:r>
        <w:t>RISULTATI UFFICIALI GARE DEL 03/03/2026</w:t>
      </w:r>
    </w:p>
    <w:p w14:paraId="61E6B5E7" w14:textId="77777777" w:rsidR="006145AA" w:rsidRDefault="006145AA" w:rsidP="006145AA">
      <w:pPr>
        <w:pStyle w:val="A119"/>
      </w:pPr>
      <w:r>
        <w:t>Si trascrivono qui di seguito i risultati ufficiali delle gare disputate</w:t>
      </w:r>
    </w:p>
    <w:p w14:paraId="6ADD4EC9" w14:textId="77777777" w:rsidR="006145AA" w:rsidRDefault="006145AA" w:rsidP="006145A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145AA" w14:paraId="18190F2D" w14:textId="77777777" w:rsidTr="000F484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8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32"/>
              <w:gridCol w:w="2389"/>
              <w:gridCol w:w="447"/>
              <w:gridCol w:w="1732"/>
            </w:tblGrid>
            <w:tr w:rsidR="006145AA" w14:paraId="5808F30C" w14:textId="77777777" w:rsidTr="006145AA">
              <w:trPr>
                <w:trHeight w:val="277"/>
              </w:trPr>
              <w:tc>
                <w:tcPr>
                  <w:tcW w:w="68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245620" w14:textId="77777777" w:rsidR="006145AA" w:rsidRDefault="006145AA" w:rsidP="000F4849">
                  <w:pPr>
                    <w:pStyle w:val="headertabella1"/>
                  </w:pPr>
                  <w:r>
                    <w:t>GIRONE S2 - 1 Giornata - A</w:t>
                  </w:r>
                </w:p>
              </w:tc>
            </w:tr>
            <w:tr w:rsidR="006145AA" w14:paraId="099A4AB7" w14:textId="77777777" w:rsidTr="006145AA">
              <w:trPr>
                <w:trHeight w:val="144"/>
              </w:trPr>
              <w:tc>
                <w:tcPr>
                  <w:tcW w:w="223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610300" w14:textId="77777777" w:rsidR="006145AA" w:rsidRPr="006145AA" w:rsidRDefault="006145AA" w:rsidP="000F4849">
                  <w:pPr>
                    <w:pStyle w:val="rowtabella1"/>
                    <w:rPr>
                      <w:rStyle w:val="A118CLASSIFICHE"/>
                    </w:rPr>
                  </w:pPr>
                  <w:r w:rsidRPr="006145AA">
                    <w:rPr>
                      <w:rStyle w:val="A118CLASSIFICHE"/>
                    </w:rPr>
                    <w:t>RIPE SAN GINESIO A.S.D.</w:t>
                  </w:r>
                </w:p>
              </w:tc>
              <w:tc>
                <w:tcPr>
                  <w:tcW w:w="238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BD0991" w14:textId="77777777" w:rsidR="006145AA" w:rsidRPr="006145AA" w:rsidRDefault="006145AA" w:rsidP="000F4849">
                  <w:pPr>
                    <w:pStyle w:val="rowtabella1"/>
                    <w:rPr>
                      <w:rStyle w:val="A118CLASSIFICHE"/>
                    </w:rPr>
                  </w:pPr>
                  <w:r w:rsidRPr="006145AA">
                    <w:rPr>
                      <w:rStyle w:val="A118CLASSIFICHE"/>
                    </w:rPr>
                    <w:t>- PICENO UNITED MMX A R.L.</w:t>
                  </w:r>
                </w:p>
              </w:tc>
              <w:tc>
                <w:tcPr>
                  <w:tcW w:w="44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24CF1A" w14:textId="77777777" w:rsidR="006145AA" w:rsidRPr="006145AA" w:rsidRDefault="006145AA" w:rsidP="000F484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145AA">
                    <w:rPr>
                      <w:rStyle w:val="A118CLASSIFICHE"/>
                    </w:rPr>
                    <w:t>-</w:t>
                  </w: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29E09A" w14:textId="61C46A12" w:rsidR="006145AA" w:rsidRPr="006145AA" w:rsidRDefault="006145AA" w:rsidP="006145AA">
                  <w:pPr>
                    <w:pStyle w:val="rowtabella1"/>
                    <w:rPr>
                      <w:rStyle w:val="A118CLASSIFICHE"/>
                    </w:rPr>
                  </w:pPr>
                  <w:r>
                    <w:rPr>
                      <w:rStyle w:val="A118CLASSIFICHE"/>
                    </w:rPr>
                    <w:t xml:space="preserve"> </w:t>
                  </w:r>
                  <w:r w:rsidRPr="006145AA">
                    <w:rPr>
                      <w:rStyle w:val="A118CLASSIFICHE"/>
                    </w:rPr>
                    <w:t>F</w:t>
                  </w:r>
                  <w:r>
                    <w:rPr>
                      <w:rStyle w:val="A118CLASSIFICHE"/>
                    </w:rPr>
                    <w:t xml:space="preserve"> </w:t>
                  </w:r>
                  <w:proofErr w:type="spellStart"/>
                  <w:r>
                    <w:rPr>
                      <w:rStyle w:val="A118CLASSIFICHE"/>
                    </w:rPr>
                    <w:t>Rinv</w:t>
                  </w:r>
                  <w:proofErr w:type="spellEnd"/>
                  <w:r>
                    <w:rPr>
                      <w:rStyle w:val="A118CLASSIFICHE"/>
                    </w:rPr>
                    <w:t>. Avv. Cond. Atm.</w:t>
                  </w:r>
                </w:p>
              </w:tc>
            </w:tr>
          </w:tbl>
          <w:p w14:paraId="7F310EFD" w14:textId="77777777" w:rsidR="006145AA" w:rsidRDefault="006145AA" w:rsidP="000F4849"/>
        </w:tc>
      </w:tr>
    </w:tbl>
    <w:p w14:paraId="1467F037" w14:textId="77777777" w:rsidR="006145AA" w:rsidRDefault="006145AA" w:rsidP="006145AA">
      <w:pPr>
        <w:pStyle w:val="breakline"/>
        <w:rPr>
          <w:rFonts w:eastAsiaTheme="minorEastAsia"/>
        </w:rPr>
      </w:pPr>
    </w:p>
    <w:p w14:paraId="727730AA" w14:textId="77777777" w:rsidR="006145AA" w:rsidRDefault="006145AA" w:rsidP="006145AA">
      <w:pPr>
        <w:pStyle w:val="breakline"/>
      </w:pPr>
    </w:p>
    <w:p w14:paraId="6192DCEC" w14:textId="77777777" w:rsidR="006145AA" w:rsidRPr="006145AA" w:rsidRDefault="006145AA" w:rsidP="006145AA">
      <w:pPr>
        <w:pStyle w:val="titoloprinc0"/>
        <w:rPr>
          <w:rStyle w:val="A120"/>
          <w:b/>
          <w:bCs w:val="0"/>
        </w:rPr>
      </w:pPr>
      <w:r w:rsidRPr="006145AA">
        <w:rPr>
          <w:rStyle w:val="A120"/>
          <w:b/>
          <w:bCs w:val="0"/>
        </w:rPr>
        <w:lastRenderedPageBreak/>
        <w:t>GIUDICE SPORTIVO</w:t>
      </w:r>
    </w:p>
    <w:p w14:paraId="5A322A9E" w14:textId="77777777" w:rsidR="006145AA" w:rsidRDefault="006145AA" w:rsidP="006145AA">
      <w:pPr>
        <w:pStyle w:val="A119"/>
      </w:pPr>
      <w:r>
        <w:t>Il Giudice Sportivo Territoriale, avv. Giulio Cesare Pascali, assistito dal sig. Amici Patrizio, nella seduta del 06/03/2026, ha adottato le decisioni che di seguito si riportano integralmente:</w:t>
      </w:r>
    </w:p>
    <w:p w14:paraId="5199C3EB" w14:textId="77777777" w:rsidR="006145AA" w:rsidRDefault="006145AA" w:rsidP="006145AA">
      <w:pPr>
        <w:pStyle w:val="titolo11"/>
      </w:pPr>
      <w:r>
        <w:t xml:space="preserve">GARE DEL 3/ 3/2026 </w:t>
      </w:r>
    </w:p>
    <w:p w14:paraId="12FDE404" w14:textId="77777777" w:rsidR="006145AA" w:rsidRDefault="006145AA" w:rsidP="006145AA">
      <w:pPr>
        <w:pStyle w:val="titolo60"/>
      </w:pPr>
      <w:r>
        <w:t xml:space="preserve">DECISIONI DEL GIUDICE SPORTIVO </w:t>
      </w:r>
    </w:p>
    <w:p w14:paraId="31213888" w14:textId="48D78FFD" w:rsidR="006145AA" w:rsidRDefault="006145AA" w:rsidP="006145AA">
      <w:pPr>
        <w:pStyle w:val="diffida"/>
        <w:spacing w:before="80" w:beforeAutospacing="0" w:after="40" w:afterAutospacing="0"/>
        <w:jc w:val="left"/>
      </w:pPr>
      <w:r w:rsidRPr="006145AA">
        <w:rPr>
          <w:b/>
          <w:bCs/>
          <w:sz w:val="22"/>
          <w:szCs w:val="22"/>
          <w:u w:val="single"/>
        </w:rPr>
        <w:t xml:space="preserve">GARA DEL 3/ 3/2026 RIPE SAN GINESIO A.S.D. - PICENO UNITED MMX A R.L. </w:t>
      </w:r>
      <w:r w:rsidRPr="006145AA">
        <w:rPr>
          <w:b/>
          <w:bCs/>
          <w:sz w:val="22"/>
          <w:szCs w:val="22"/>
          <w:u w:val="single"/>
        </w:rPr>
        <w:br/>
      </w:r>
      <w:r>
        <w:t xml:space="preserve">Rilevato dal referto arbitrale che la gara in oggetto non </w:t>
      </w:r>
      <w:r>
        <w:t xml:space="preserve">è </w:t>
      </w:r>
      <w:r>
        <w:t xml:space="preserve">stata effettuata per le avverse condizioni atmosferiche, si dispone l ripetizione della stessa dando mandato alla D.P. di Fermo per l'effettuazione della medesima. </w:t>
      </w:r>
    </w:p>
    <w:p w14:paraId="08E0996B" w14:textId="77777777" w:rsidR="002545CF" w:rsidRDefault="002545CF" w:rsidP="002545CF">
      <w:pPr>
        <w:pStyle w:val="breakline"/>
        <w:rPr>
          <w:rFonts w:eastAsiaTheme="minorEastAsia"/>
        </w:rPr>
      </w:pPr>
    </w:p>
    <w:p w14:paraId="222E263F" w14:textId="77777777" w:rsidR="00420577" w:rsidRDefault="00420577" w:rsidP="0042057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20577" w:rsidRPr="00C1756A" w14:paraId="281302D9" w14:textId="77777777" w:rsidTr="00EA42E1">
        <w:trPr>
          <w:trHeight w:val="524"/>
        </w:trPr>
        <w:tc>
          <w:tcPr>
            <w:tcW w:w="3373" w:type="dxa"/>
            <w:vAlign w:val="center"/>
          </w:tcPr>
          <w:p w14:paraId="5F7E07F1" w14:textId="77777777" w:rsidR="00420577" w:rsidRPr="00BF2833" w:rsidRDefault="00420577" w:rsidP="00EA42E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1038637" w14:textId="77777777" w:rsidR="00420577" w:rsidRPr="00C1756A" w:rsidRDefault="00420577" w:rsidP="00EA42E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7F40A167" w14:textId="77777777" w:rsidR="00420577" w:rsidRPr="00C1756A" w:rsidRDefault="00420577" w:rsidP="00EA42E1">
            <w:pPr>
              <w:pStyle w:val="A119"/>
              <w:rPr>
                <w:rFonts w:cs="Arial"/>
                <w:color w:val="35249C"/>
              </w:rPr>
            </w:pPr>
          </w:p>
          <w:p w14:paraId="6D7CD9D0" w14:textId="77777777" w:rsidR="00420577" w:rsidRPr="00C1756A" w:rsidRDefault="00420577" w:rsidP="00EA42E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69BCED6E" w14:textId="77777777" w:rsidR="00420577" w:rsidRPr="00BF2833" w:rsidRDefault="00420577" w:rsidP="00EA42E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FED9252" w14:textId="77777777" w:rsidR="00420577" w:rsidRPr="00C1756A" w:rsidRDefault="00420577" w:rsidP="00EA42E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C60F500" w14:textId="77777777" w:rsidR="00420577" w:rsidRDefault="00420577" w:rsidP="00420577">
      <w:pPr>
        <w:pStyle w:val="breakline"/>
      </w:pPr>
    </w:p>
    <w:p w14:paraId="098DF109" w14:textId="77777777" w:rsidR="00420577" w:rsidRDefault="00420577" w:rsidP="009A0D48">
      <w:pPr>
        <w:tabs>
          <w:tab w:val="left" w:pos="413"/>
        </w:tabs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E46432" w14:textId="77777777" w:rsidR="00420577" w:rsidRPr="006C7330" w:rsidRDefault="00420577" w:rsidP="00420577">
      <w:pPr>
        <w:pStyle w:val="A119"/>
        <w:jc w:val="center"/>
        <w:rPr>
          <w:rStyle w:val="A120"/>
          <w:szCs w:val="34"/>
        </w:rPr>
      </w:pPr>
      <w:r w:rsidRPr="006C7330">
        <w:rPr>
          <w:rStyle w:val="A120"/>
          <w:szCs w:val="34"/>
        </w:rPr>
        <w:t>programma gare</w:t>
      </w:r>
    </w:p>
    <w:p w14:paraId="79E4C94C" w14:textId="0C37DCD6" w:rsidR="00420577" w:rsidRDefault="00420577" w:rsidP="00420577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(del </w:t>
      </w:r>
      <w:r w:rsidR="00051492">
        <w:rPr>
          <w:rFonts w:eastAsiaTheme="minorEastAsia"/>
        </w:rPr>
        <w:t>17</w:t>
      </w:r>
      <w:r w:rsidR="00932842">
        <w:rPr>
          <w:rFonts w:eastAsiaTheme="minorEastAsia"/>
        </w:rPr>
        <w:t xml:space="preserve"> </w:t>
      </w:r>
      <w:r>
        <w:rPr>
          <w:rFonts w:eastAsiaTheme="minorEastAsia"/>
        </w:rPr>
        <w:t xml:space="preserve">e </w:t>
      </w:r>
      <w:r w:rsidR="00932842">
        <w:rPr>
          <w:rFonts w:eastAsiaTheme="minorEastAsia"/>
        </w:rPr>
        <w:t>25</w:t>
      </w:r>
      <w:r>
        <w:rPr>
          <w:rFonts w:eastAsiaTheme="minorEastAsia"/>
        </w:rPr>
        <w:t>/0</w:t>
      </w:r>
      <w:r w:rsidR="00932842">
        <w:rPr>
          <w:rFonts w:eastAsiaTheme="minorEastAsia"/>
        </w:rPr>
        <w:t>3</w:t>
      </w:r>
      <w:r>
        <w:rPr>
          <w:rFonts w:eastAsiaTheme="minorEastAsia"/>
        </w:rPr>
        <w:t>/2026)</w:t>
      </w:r>
    </w:p>
    <w:p w14:paraId="0A156E61" w14:textId="66BDB9D9" w:rsidR="000D3349" w:rsidRPr="00CC201D" w:rsidRDefault="00AF11A1" w:rsidP="000D3349">
      <w:pPr>
        <w:pStyle w:val="1AB"/>
        <w:rPr>
          <w:rFonts w:eastAsiaTheme="minorEastAsia"/>
        </w:rPr>
      </w:pPr>
      <w:r>
        <w:rPr>
          <w:rFonts w:eastAsiaTheme="minorEastAsia"/>
        </w:rPr>
        <w:t>semifinale</w:t>
      </w:r>
    </w:p>
    <w:p w14:paraId="2648F339" w14:textId="17C1069F" w:rsidR="002E658F" w:rsidRDefault="002E658F" w:rsidP="002E658F">
      <w:pPr>
        <w:pStyle w:val="sottotitolocampionato11"/>
      </w:pPr>
      <w:r>
        <w:t>GIRONE S2 – 1a Andata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497"/>
        <w:gridCol w:w="2330"/>
        <w:gridCol w:w="2579"/>
        <w:gridCol w:w="565"/>
        <w:gridCol w:w="2809"/>
      </w:tblGrid>
      <w:tr w:rsidR="002E658F" w14:paraId="2E53447D" w14:textId="77777777" w:rsidTr="00D01734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78A47" w14:textId="3D9E4090" w:rsidR="002E658F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DATA GARA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0A4F3" w14:textId="0B152C93" w:rsidR="002E658F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N° GIOR.</w:t>
            </w: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4F257" w14:textId="476CA872" w:rsidR="002E658F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SQUADRA 1</w:t>
            </w:r>
          </w:p>
        </w:tc>
        <w:tc>
          <w:tcPr>
            <w:tcW w:w="2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1DB4E" w14:textId="09E81460" w:rsidR="002E658F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SQUADRA 2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72828" w14:textId="6D7E64B3" w:rsidR="002E658F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 xml:space="preserve">ORA </w:t>
            </w:r>
            <w:r w:rsidR="00DB6B1C">
              <w:rPr>
                <w:rStyle w:val="A118CLASSIFICHE"/>
              </w:rPr>
              <w:t xml:space="preserve"> </w:t>
            </w:r>
          </w:p>
        </w:tc>
        <w:tc>
          <w:tcPr>
            <w:tcW w:w="2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C8B28" w14:textId="0DE8357B" w:rsidR="002E658F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IMPIANTO</w:t>
            </w:r>
          </w:p>
        </w:tc>
      </w:tr>
      <w:tr w:rsidR="00D01734" w14:paraId="244E7DE7" w14:textId="77777777" w:rsidTr="00051492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749C6" w14:textId="39075793" w:rsidR="002E658F" w:rsidRPr="009C302E" w:rsidRDefault="00BF406B" w:rsidP="003E5E83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17</w:t>
            </w:r>
            <w:r w:rsidR="002E658F" w:rsidRPr="009C302E">
              <w:rPr>
                <w:rStyle w:val="A118CLASSIFICHE"/>
              </w:rPr>
              <w:t>/0</w:t>
            </w:r>
            <w:r w:rsidR="002E658F">
              <w:rPr>
                <w:rStyle w:val="A118CLASSIFICHE"/>
              </w:rPr>
              <w:t>3</w:t>
            </w:r>
            <w:r w:rsidR="002E658F" w:rsidRPr="009C302E">
              <w:rPr>
                <w:rStyle w:val="A118CLASSIFICHE"/>
              </w:rPr>
              <w:t>/2026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60D04" w14:textId="77777777" w:rsidR="002E658F" w:rsidRPr="009C302E" w:rsidRDefault="002E658F" w:rsidP="003E5E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 xml:space="preserve">1 </w:t>
            </w:r>
            <w:r>
              <w:rPr>
                <w:rStyle w:val="A118CLASSIFICHE"/>
              </w:rPr>
              <w:t>R</w:t>
            </w: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E355D" w14:textId="77777777" w:rsidR="002E658F" w:rsidRPr="009C302E" w:rsidRDefault="002E658F" w:rsidP="003E5E83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RIPE SAN GINESIO A.S.D.</w:t>
            </w:r>
          </w:p>
        </w:tc>
        <w:tc>
          <w:tcPr>
            <w:tcW w:w="2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DB44" w14:textId="77777777" w:rsidR="002E658F" w:rsidRPr="009C302E" w:rsidRDefault="002E658F" w:rsidP="003E5E83">
            <w:pPr>
              <w:pStyle w:val="rowtabella1"/>
              <w:spacing w:line="180" w:lineRule="exact"/>
              <w:rPr>
                <w:rStyle w:val="A118CLASSIFICHE"/>
              </w:rPr>
            </w:pPr>
            <w:r w:rsidRPr="009C302E">
              <w:rPr>
                <w:rStyle w:val="A118CLASSIFICHE"/>
              </w:rPr>
              <w:t>PICENO UNITED MMX A R.L.</w:t>
            </w:r>
          </w:p>
        </w:tc>
        <w:tc>
          <w:tcPr>
            <w:tcW w:w="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5BF88" w14:textId="0FA2956B" w:rsidR="002E658F" w:rsidRPr="009C302E" w:rsidRDefault="00BF406B" w:rsidP="003E5E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21</w:t>
            </w:r>
            <w:r w:rsidR="002E658F" w:rsidRPr="009C302E">
              <w:rPr>
                <w:rStyle w:val="A118CLASSIFICHE"/>
              </w:rPr>
              <w:t>:</w:t>
            </w:r>
            <w:r w:rsidR="002E658F">
              <w:rPr>
                <w:rStyle w:val="A118CLASSIFICHE"/>
              </w:rPr>
              <w:t>0</w:t>
            </w:r>
            <w:r w:rsidR="002E658F" w:rsidRPr="009C302E">
              <w:rPr>
                <w:rStyle w:val="A118CLASSIFICHE"/>
              </w:rPr>
              <w:t>0</w:t>
            </w:r>
          </w:p>
        </w:tc>
        <w:tc>
          <w:tcPr>
            <w:tcW w:w="28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7DD71" w14:textId="77777777" w:rsidR="008E11DE" w:rsidRPr="00144E3A" w:rsidRDefault="008E11DE" w:rsidP="008E11DE">
            <w:pPr>
              <w:pStyle w:val="rowtabella1"/>
              <w:rPr>
                <w:rStyle w:val="A118CLASSIFICHE"/>
              </w:rPr>
            </w:pPr>
            <w:r w:rsidRPr="00144E3A">
              <w:rPr>
                <w:rStyle w:val="A118CLASSIFICHE"/>
              </w:rPr>
              <w:t xml:space="preserve">280 - COMUNALE </w:t>
            </w:r>
            <w:r>
              <w:rPr>
                <w:rStyle w:val="A118CLASSIFICHE"/>
              </w:rPr>
              <w:t>–</w:t>
            </w:r>
            <w:r w:rsidRPr="00144E3A">
              <w:rPr>
                <w:rStyle w:val="A118CLASSIFICHE"/>
              </w:rPr>
              <w:t xml:space="preserve"> C</w:t>
            </w:r>
            <w:r>
              <w:rPr>
                <w:rStyle w:val="A118CLASSIFICHE"/>
              </w:rPr>
              <w:t>.</w:t>
            </w:r>
            <w:r w:rsidRPr="00144E3A">
              <w:rPr>
                <w:rStyle w:val="A118CLASSIFICHE"/>
              </w:rPr>
              <w:t>DA DEL PIANO</w:t>
            </w:r>
          </w:p>
          <w:p w14:paraId="61D43051" w14:textId="20228398" w:rsidR="002E658F" w:rsidRPr="009C302E" w:rsidRDefault="008E11DE" w:rsidP="00BF406B">
            <w:pPr>
              <w:pStyle w:val="rowtabella1"/>
              <w:spacing w:line="180" w:lineRule="exact"/>
              <w:rPr>
                <w:rStyle w:val="A118CLASSIFICHE"/>
              </w:rPr>
            </w:pPr>
            <w:r w:rsidRPr="00144E3A">
              <w:rPr>
                <w:rStyle w:val="A118CLASSIFICHE"/>
              </w:rPr>
              <w:t>COLMURANO (MC)</w:t>
            </w:r>
            <w:r>
              <w:rPr>
                <w:rStyle w:val="A118CLASSIFICHE"/>
              </w:rPr>
              <w:t xml:space="preserve"> </w:t>
            </w:r>
            <w:r w:rsidRPr="00144E3A">
              <w:rPr>
                <w:rStyle w:val="A118CLASSIFICHE"/>
              </w:rPr>
              <w:t xml:space="preserve"> </w:t>
            </w:r>
          </w:p>
        </w:tc>
      </w:tr>
    </w:tbl>
    <w:p w14:paraId="7240BEA9" w14:textId="77777777" w:rsidR="002E658F" w:rsidRDefault="002E658F" w:rsidP="002E658F">
      <w:pPr>
        <w:pStyle w:val="breakline"/>
        <w:rPr>
          <w:rFonts w:eastAsiaTheme="minorEastAsia"/>
        </w:rPr>
      </w:pPr>
    </w:p>
    <w:p w14:paraId="1AE2ECB1" w14:textId="77777777" w:rsidR="005E2C1B" w:rsidRDefault="005E2C1B" w:rsidP="002E658F">
      <w:pPr>
        <w:pStyle w:val="breakline"/>
        <w:rPr>
          <w:rFonts w:eastAsiaTheme="minorEastAsia"/>
        </w:rPr>
      </w:pPr>
    </w:p>
    <w:p w14:paraId="350E444F" w14:textId="652AA8EA" w:rsidR="00972F2A" w:rsidRDefault="000D3349" w:rsidP="000D3349">
      <w:pPr>
        <w:pStyle w:val="sottotitolocampionato11"/>
      </w:pPr>
      <w:r>
        <w:t xml:space="preserve">GIRONE </w:t>
      </w:r>
      <w:r w:rsidR="00B94412">
        <w:t>S</w:t>
      </w:r>
      <w:r>
        <w:t xml:space="preserve">2 – 1a </w:t>
      </w:r>
      <w:r w:rsidR="002E658F">
        <w:t>Ritorno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498"/>
        <w:gridCol w:w="2362"/>
        <w:gridCol w:w="2554"/>
        <w:gridCol w:w="565"/>
        <w:gridCol w:w="2812"/>
      </w:tblGrid>
      <w:tr w:rsidR="000D3349" w14:paraId="4A44EA71" w14:textId="77777777" w:rsidTr="000D3349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BB2C3" w14:textId="14846155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DATA GARA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5B2CA" w14:textId="62DF7F72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N° GIOR.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C1F4" w14:textId="4E17C676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SQUADRA 1</w:t>
            </w:r>
          </w:p>
        </w:tc>
        <w:tc>
          <w:tcPr>
            <w:tcW w:w="2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58DEC" w14:textId="13F77E8F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SQUADRA 2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2803B" w14:textId="45577B1C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 xml:space="preserve">ORA </w:t>
            </w:r>
            <w:r w:rsidR="00DB6B1C">
              <w:rPr>
                <w:rStyle w:val="A118CLASSIFICHE"/>
              </w:rPr>
              <w:t xml:space="preserve"> </w:t>
            </w:r>
          </w:p>
        </w:tc>
        <w:tc>
          <w:tcPr>
            <w:tcW w:w="2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E4E0C" w14:textId="1CB9B0C6" w:rsidR="000D3349" w:rsidRPr="00D8533E" w:rsidRDefault="00D8533E" w:rsidP="00D8533E">
            <w:pPr>
              <w:pStyle w:val="headertabella1"/>
              <w:spacing w:line="180" w:lineRule="exact"/>
              <w:rPr>
                <w:rStyle w:val="A118CLASSIFICHE"/>
              </w:rPr>
            </w:pPr>
            <w:r w:rsidRPr="00D8533E">
              <w:rPr>
                <w:rStyle w:val="A118CLASSIFICHE"/>
              </w:rPr>
              <w:t>IMPIANTO</w:t>
            </w:r>
          </w:p>
        </w:tc>
      </w:tr>
      <w:tr w:rsidR="000D3349" w14:paraId="1725A179" w14:textId="77777777" w:rsidTr="000D3349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2AA6A" w14:textId="69B07DEB" w:rsidR="000D3349" w:rsidRPr="009C302E" w:rsidRDefault="002E658F" w:rsidP="00EA42E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25</w:t>
            </w:r>
            <w:r w:rsidR="000D3349" w:rsidRPr="009C302E">
              <w:rPr>
                <w:rStyle w:val="A118CLASSIFICHE"/>
              </w:rPr>
              <w:t>/0</w:t>
            </w:r>
            <w:r w:rsidR="00AF11A1">
              <w:rPr>
                <w:rStyle w:val="A118CLASSIFICHE"/>
              </w:rPr>
              <w:t>3</w:t>
            </w:r>
            <w:r w:rsidR="000D3349" w:rsidRPr="009C302E">
              <w:rPr>
                <w:rStyle w:val="A118CLASSIFICHE"/>
              </w:rPr>
              <w:t>/2026</w:t>
            </w:r>
          </w:p>
        </w:tc>
        <w:tc>
          <w:tcPr>
            <w:tcW w:w="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074E9" w14:textId="3C7AAF4D" w:rsidR="000D3349" w:rsidRPr="009C302E" w:rsidRDefault="000D3349" w:rsidP="00EA42E1">
            <w:pPr>
              <w:pStyle w:val="rowtabella1"/>
              <w:jc w:val="center"/>
              <w:rPr>
                <w:rStyle w:val="A118CLASSIFICHE"/>
              </w:rPr>
            </w:pPr>
            <w:r w:rsidRPr="009C302E">
              <w:rPr>
                <w:rStyle w:val="A118CLASSIFICHE"/>
              </w:rPr>
              <w:t xml:space="preserve">1 </w:t>
            </w:r>
            <w:r>
              <w:rPr>
                <w:rStyle w:val="A118CLASSIFICHE"/>
              </w:rPr>
              <w:t>A</w:t>
            </w:r>
          </w:p>
        </w:tc>
        <w:tc>
          <w:tcPr>
            <w:tcW w:w="2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D54E" w14:textId="1226F6EB" w:rsidR="000D3349" w:rsidRPr="009C302E" w:rsidRDefault="000D3349" w:rsidP="00EA42E1">
            <w:pPr>
              <w:pStyle w:val="rowtabella1"/>
              <w:rPr>
                <w:rStyle w:val="A118CLASSIFICHE"/>
              </w:rPr>
            </w:pPr>
            <w:r w:rsidRPr="009C302E">
              <w:rPr>
                <w:rStyle w:val="A118CLASSIFICHE"/>
              </w:rPr>
              <w:t>PICENO UNITED MMX A R.L.</w:t>
            </w:r>
          </w:p>
        </w:tc>
        <w:tc>
          <w:tcPr>
            <w:tcW w:w="2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0CFD4" w14:textId="56CFCDFA" w:rsidR="000D3349" w:rsidRPr="009C302E" w:rsidRDefault="00AF11A1" w:rsidP="00EA42E1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RIPE SAN GINESIO A.S.D.</w:t>
            </w:r>
          </w:p>
        </w:tc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1BE39" w14:textId="4F4269C5" w:rsidR="000D3349" w:rsidRPr="009C302E" w:rsidRDefault="00BF406B" w:rsidP="00EA42E1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20</w:t>
            </w:r>
            <w:r w:rsidR="000D3349" w:rsidRPr="009C302E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="000D3349" w:rsidRPr="009C302E">
              <w:rPr>
                <w:rStyle w:val="A118CLASSIFICHE"/>
              </w:rPr>
              <w:t>0</w:t>
            </w:r>
          </w:p>
        </w:tc>
        <w:tc>
          <w:tcPr>
            <w:tcW w:w="2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B721E" w14:textId="504DA6BC" w:rsidR="000D3349" w:rsidRPr="009C302E" w:rsidRDefault="00972F2A" w:rsidP="00972F2A">
            <w:pPr>
              <w:jc w:val="both"/>
              <w:rPr>
                <w:rStyle w:val="A118CLASSIFICHE"/>
              </w:rPr>
            </w:pPr>
            <w:r>
              <w:rPr>
                <w:rStyle w:val="A118CLASSIFICHE"/>
              </w:rPr>
              <w:t>134 “DON MAURO BARTOLINI”  MONTICELLI – ASCOLI PICENO</w:t>
            </w:r>
          </w:p>
        </w:tc>
      </w:tr>
    </w:tbl>
    <w:p w14:paraId="31FC7755" w14:textId="77777777" w:rsidR="000D3349" w:rsidRDefault="000D3349" w:rsidP="000D3349">
      <w:pPr>
        <w:pStyle w:val="breakline"/>
        <w:rPr>
          <w:rFonts w:eastAsiaTheme="minorEastAsia"/>
        </w:rPr>
      </w:pPr>
    </w:p>
    <w:p w14:paraId="353C31FD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6FE85A8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8842A7" w14:textId="77777777" w:rsidR="00F33332" w:rsidRDefault="00F3333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BEC345" w14:textId="77777777" w:rsidR="000E4403" w:rsidRDefault="000E440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03" w:name="_Toc222328023"/>
      <w:r>
        <w:rPr>
          <w:rStyle w:val="Numeroriga"/>
          <w:sz w:val="29"/>
          <w:szCs w:val="29"/>
        </w:rPr>
        <w:t>ALLEGATI</w:t>
      </w:r>
      <w:bookmarkEnd w:id="103"/>
    </w:p>
    <w:bookmarkEnd w:id="98"/>
    <w:p w14:paraId="0632BE63" w14:textId="77777777" w:rsidR="00D576E9" w:rsidRDefault="00D576E9" w:rsidP="00A9336D">
      <w:pPr>
        <w:pStyle w:val="A117gare"/>
      </w:pPr>
    </w:p>
    <w:p w14:paraId="6A1AF1EE" w14:textId="77777777" w:rsidR="00D267C9" w:rsidRDefault="00D267C9" w:rsidP="00A9336D">
      <w:pPr>
        <w:pStyle w:val="A117gare"/>
      </w:pPr>
    </w:p>
    <w:p w14:paraId="644D6301" w14:textId="77777777" w:rsidR="005D3A30" w:rsidRDefault="005D3A30" w:rsidP="00A9336D">
      <w:pPr>
        <w:pStyle w:val="A117gare"/>
      </w:pPr>
    </w:p>
    <w:p w14:paraId="220DF95C" w14:textId="77777777" w:rsidR="005D3A30" w:rsidRDefault="005D3A30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D928F38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02D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02D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  <w:r w:rsidR="001322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F02D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MARZO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1322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38D86126" w14:textId="77777777" w:rsidR="005D3A30" w:rsidRDefault="005D3A30" w:rsidP="00CB21B5">
      <w:pPr>
        <w:pStyle w:val="A117gare"/>
      </w:pPr>
    </w:p>
    <w:p w14:paraId="439B43AE" w14:textId="77777777" w:rsidR="002C1BDF" w:rsidRDefault="002C1BDF" w:rsidP="00CB21B5">
      <w:pPr>
        <w:pStyle w:val="A117gare"/>
      </w:pPr>
    </w:p>
    <w:p w14:paraId="72EA6AF1" w14:textId="77777777" w:rsidR="002C1BDF" w:rsidRDefault="002C1BDF" w:rsidP="00CB21B5">
      <w:pPr>
        <w:pStyle w:val="A117gare"/>
      </w:pPr>
    </w:p>
    <w:p w14:paraId="370461DA" w14:textId="77777777" w:rsidR="001526FC" w:rsidRDefault="001526FC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46642CE6" w:rsid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9"/>
    </w:p>
    <w:p w14:paraId="4739E83A" w14:textId="77777777" w:rsidR="000E213E" w:rsidRPr="00E65F22" w:rsidRDefault="000E213E" w:rsidP="00620A92">
      <w:pPr>
        <w:pStyle w:val="A119"/>
      </w:pPr>
    </w:p>
    <w:sectPr w:rsidR="000E213E" w:rsidRPr="00E65F22" w:rsidSect="004A13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2D287" w14:textId="77777777" w:rsidR="009B5333" w:rsidRDefault="009B5333">
      <w:r>
        <w:separator/>
      </w:r>
    </w:p>
  </w:endnote>
  <w:endnote w:type="continuationSeparator" w:id="0">
    <w:p w14:paraId="5455BF16" w14:textId="77777777" w:rsidR="009B5333" w:rsidRDefault="009B5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0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4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02654" w14:textId="77777777" w:rsidR="009B5333" w:rsidRDefault="009B5333">
      <w:r>
        <w:separator/>
      </w:r>
    </w:p>
  </w:footnote>
  <w:footnote w:type="continuationSeparator" w:id="0">
    <w:p w14:paraId="3FB2C7CF" w14:textId="77777777" w:rsidR="009B5333" w:rsidRDefault="009B5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E0DF68D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02D0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F02D0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9E54E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02D0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28772195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02D0C">
      <w:rPr>
        <w:rFonts w:ascii="Arial" w:hAnsi="Arial" w:cs="Arial"/>
        <w:color w:val="002060"/>
        <w:sz w:val="36"/>
        <w:szCs w:val="36"/>
        <w:u w:val="none"/>
      </w:rPr>
      <w:t>83</w:t>
    </w:r>
  </w:p>
  <w:p w14:paraId="065A3D24" w14:textId="1D4F4504" w:rsidR="00C34601" w:rsidRDefault="00F02D0C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6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z w:val="28"/>
        <w:szCs w:val="28"/>
      </w:rPr>
      <w:t>MARZ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O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3C6AEF6A" w14:textId="7E7D0EFC" w:rsidR="004B2786" w:rsidRDefault="004B2786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COPPA MARCHE </w:t>
    </w:r>
    <w:r w:rsidR="00D31708">
      <w:rPr>
        <w:rFonts w:ascii="Arial" w:hAnsi="Arial" w:cs="Arial"/>
        <w:b/>
        <w:bCs/>
        <w:color w:val="002060"/>
        <w:sz w:val="28"/>
        <w:szCs w:val="28"/>
      </w:rPr>
      <w:t>SECONDA</w:t>
    </w:r>
    <w:r>
      <w:rPr>
        <w:rFonts w:ascii="Arial" w:hAnsi="Arial" w:cs="Arial"/>
        <w:b/>
        <w:bCs/>
        <w:color w:val="002060"/>
        <w:sz w:val="28"/>
        <w:szCs w:val="28"/>
      </w:rPr>
      <w:t xml:space="preserve"> CATEGORIA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F030B7D"/>
    <w:multiLevelType w:val="hybridMultilevel"/>
    <w:tmpl w:val="F0580992"/>
    <w:lvl w:ilvl="0" w:tplc="1AA45FC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9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759982064">
    <w:abstractNumId w:val="0"/>
  </w:num>
  <w:num w:numId="2" w16cid:durableId="1563909132">
    <w:abstractNumId w:val="10"/>
  </w:num>
  <w:num w:numId="3" w16cid:durableId="1031301711">
    <w:abstractNumId w:val="3"/>
  </w:num>
  <w:num w:numId="4" w16cid:durableId="1287851692">
    <w:abstractNumId w:val="6"/>
  </w:num>
  <w:num w:numId="5" w16cid:durableId="193813451">
    <w:abstractNumId w:val="9"/>
  </w:num>
  <w:num w:numId="6" w16cid:durableId="523253269">
    <w:abstractNumId w:val="8"/>
  </w:num>
  <w:num w:numId="7" w16cid:durableId="597718429">
    <w:abstractNumId w:val="2"/>
  </w:num>
  <w:num w:numId="8" w16cid:durableId="119492535">
    <w:abstractNumId w:val="7"/>
  </w:num>
  <w:num w:numId="9" w16cid:durableId="1714384209">
    <w:abstractNumId w:val="1"/>
  </w:num>
  <w:num w:numId="10" w16cid:durableId="1155992524">
    <w:abstractNumId w:val="5"/>
  </w:num>
  <w:num w:numId="11" w16cid:durableId="360010837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8A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492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C6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EC0"/>
    <w:rsid w:val="000A0392"/>
    <w:rsid w:val="000A0490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349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C6"/>
    <w:rsid w:val="000D5D72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B52"/>
    <w:rsid w:val="000E2B99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403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659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3BB"/>
    <w:rsid w:val="00144A6E"/>
    <w:rsid w:val="00144B9B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6D9C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A05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16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B3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586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EF"/>
    <w:rsid w:val="0023040E"/>
    <w:rsid w:val="00230443"/>
    <w:rsid w:val="00230492"/>
    <w:rsid w:val="00230521"/>
    <w:rsid w:val="002306A7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5CF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A88"/>
    <w:rsid w:val="00282B3A"/>
    <w:rsid w:val="00282DD8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63F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58F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3E2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8C"/>
    <w:rsid w:val="003720E7"/>
    <w:rsid w:val="00372345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E1C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321"/>
    <w:rsid w:val="0038042D"/>
    <w:rsid w:val="003804E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820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CFE"/>
    <w:rsid w:val="003D5FF0"/>
    <w:rsid w:val="003D6153"/>
    <w:rsid w:val="003D62C7"/>
    <w:rsid w:val="003D6618"/>
    <w:rsid w:val="003D66CF"/>
    <w:rsid w:val="003D6AD4"/>
    <w:rsid w:val="003D6AF9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3FE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26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57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786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4BE"/>
    <w:rsid w:val="004B753B"/>
    <w:rsid w:val="004B764F"/>
    <w:rsid w:val="004B7A61"/>
    <w:rsid w:val="004B7AE7"/>
    <w:rsid w:val="004B7EAE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B6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D7E02"/>
    <w:rsid w:val="004E003D"/>
    <w:rsid w:val="004E0043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627"/>
    <w:rsid w:val="005558E2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19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6E21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1AA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C1B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2DF"/>
    <w:rsid w:val="00602376"/>
    <w:rsid w:val="006023D4"/>
    <w:rsid w:val="00602503"/>
    <w:rsid w:val="006026CB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6A"/>
    <w:rsid w:val="00613BE1"/>
    <w:rsid w:val="00613CE5"/>
    <w:rsid w:val="00614120"/>
    <w:rsid w:val="006141F5"/>
    <w:rsid w:val="00614294"/>
    <w:rsid w:val="006142E9"/>
    <w:rsid w:val="006145AA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E97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2F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1D33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17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8FA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C89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1D69"/>
    <w:rsid w:val="00842045"/>
    <w:rsid w:val="00842162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69"/>
    <w:rsid w:val="00873C77"/>
    <w:rsid w:val="008740A4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8D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2D0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1DE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64E"/>
    <w:rsid w:val="008F68A6"/>
    <w:rsid w:val="008F69C7"/>
    <w:rsid w:val="008F6CC3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842"/>
    <w:rsid w:val="00932A0F"/>
    <w:rsid w:val="009330F6"/>
    <w:rsid w:val="00933137"/>
    <w:rsid w:val="00933167"/>
    <w:rsid w:val="0093359E"/>
    <w:rsid w:val="00933AAD"/>
    <w:rsid w:val="00933BA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7C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3D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2F2A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228"/>
    <w:rsid w:val="009943CC"/>
    <w:rsid w:val="009944F1"/>
    <w:rsid w:val="00994B86"/>
    <w:rsid w:val="00994D82"/>
    <w:rsid w:val="00994F2C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48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4B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333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02E"/>
    <w:rsid w:val="009C345B"/>
    <w:rsid w:val="009C34FC"/>
    <w:rsid w:val="009C35BF"/>
    <w:rsid w:val="009C3783"/>
    <w:rsid w:val="009C4162"/>
    <w:rsid w:val="009C4218"/>
    <w:rsid w:val="009C4316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4ED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A68"/>
    <w:rsid w:val="009F2E2B"/>
    <w:rsid w:val="009F3221"/>
    <w:rsid w:val="009F3271"/>
    <w:rsid w:val="009F37AA"/>
    <w:rsid w:val="009F37FD"/>
    <w:rsid w:val="009F380B"/>
    <w:rsid w:val="009F3A3B"/>
    <w:rsid w:val="009F3F1D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9"/>
    <w:rsid w:val="00A10456"/>
    <w:rsid w:val="00A110B2"/>
    <w:rsid w:val="00A112E6"/>
    <w:rsid w:val="00A113D7"/>
    <w:rsid w:val="00A11444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FC4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1E9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F87"/>
    <w:rsid w:val="00AB2194"/>
    <w:rsid w:val="00AB2274"/>
    <w:rsid w:val="00AB22A5"/>
    <w:rsid w:val="00AB22AF"/>
    <w:rsid w:val="00AB26C5"/>
    <w:rsid w:val="00AB2832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2BB"/>
    <w:rsid w:val="00AF04AB"/>
    <w:rsid w:val="00AF0AF3"/>
    <w:rsid w:val="00AF0BAC"/>
    <w:rsid w:val="00AF10A4"/>
    <w:rsid w:val="00AF11A1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1EE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80E"/>
    <w:rsid w:val="00B67866"/>
    <w:rsid w:val="00B67884"/>
    <w:rsid w:val="00B67A1E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384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40B"/>
    <w:rsid w:val="00B90535"/>
    <w:rsid w:val="00B90A30"/>
    <w:rsid w:val="00B90AAE"/>
    <w:rsid w:val="00B90D5E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CAD"/>
    <w:rsid w:val="00B93D0B"/>
    <w:rsid w:val="00B94139"/>
    <w:rsid w:val="00B94294"/>
    <w:rsid w:val="00B94412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631"/>
    <w:rsid w:val="00BF388D"/>
    <w:rsid w:val="00BF3B92"/>
    <w:rsid w:val="00BF3BC7"/>
    <w:rsid w:val="00BF3EEB"/>
    <w:rsid w:val="00BF406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6E8"/>
    <w:rsid w:val="00C24863"/>
    <w:rsid w:val="00C24BE9"/>
    <w:rsid w:val="00C25201"/>
    <w:rsid w:val="00C25446"/>
    <w:rsid w:val="00C254E7"/>
    <w:rsid w:val="00C25766"/>
    <w:rsid w:val="00C257BF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EE3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8A1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4B8B"/>
    <w:rsid w:val="00C94FAE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34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5193"/>
    <w:rsid w:val="00D155F8"/>
    <w:rsid w:val="00D159C5"/>
    <w:rsid w:val="00D15A50"/>
    <w:rsid w:val="00D15AE2"/>
    <w:rsid w:val="00D15C08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FC"/>
    <w:rsid w:val="00D31077"/>
    <w:rsid w:val="00D31116"/>
    <w:rsid w:val="00D311CA"/>
    <w:rsid w:val="00D313AC"/>
    <w:rsid w:val="00D31708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33E"/>
    <w:rsid w:val="00D854E4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1F0C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B1C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AC7"/>
    <w:rsid w:val="00DD5B87"/>
    <w:rsid w:val="00DD5D22"/>
    <w:rsid w:val="00DD6164"/>
    <w:rsid w:val="00DD699C"/>
    <w:rsid w:val="00DD69A3"/>
    <w:rsid w:val="00DD6A1C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64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D8A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DC"/>
    <w:rsid w:val="00E46CE8"/>
    <w:rsid w:val="00E46D71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DB6"/>
    <w:rsid w:val="00E5400B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816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D5E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58D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0C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332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37DEF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88D"/>
    <w:rsid w:val="00FA0FBA"/>
    <w:rsid w:val="00FA145D"/>
    <w:rsid w:val="00FA159B"/>
    <w:rsid w:val="00FA167C"/>
    <w:rsid w:val="00FA1A43"/>
    <w:rsid w:val="00FA1A5D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2F85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708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6CCC"/>
    <w:rsid w:val="00FD73E9"/>
    <w:rsid w:val="00FD7579"/>
    <w:rsid w:val="00FD757C"/>
    <w:rsid w:val="00FD75DB"/>
    <w:rsid w:val="00FD75EE"/>
    <w:rsid w:val="00FD79A2"/>
    <w:rsid w:val="00FD7DB9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A59A3"/>
    <w:rPr>
      <w:rFonts w:ascii="Bahnschrift SemiBold" w:hAnsi="Bahnschrift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F1DDF"/>
    <w:rPr>
      <w:rFonts w:ascii="Arial" w:eastAsia="Malgun Gothic" w:hAnsi="Arial" w:cs="Arial"/>
      <w:b/>
      <w:bCs/>
      <w:caps/>
      <w:color w:val="1F497D" w:themeColor="text2"/>
      <w:spacing w:val="-4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F1DDF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1A7AE6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9416</TotalTime>
  <Pages>2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810</cp:revision>
  <cp:lastPrinted>2026-03-06T15:03:00Z</cp:lastPrinted>
  <dcterms:created xsi:type="dcterms:W3CDTF">2025-11-20T16:21:00Z</dcterms:created>
  <dcterms:modified xsi:type="dcterms:W3CDTF">2026-03-06T15:03:00Z</dcterms:modified>
  <dc:language>it-IT</dc:language>
</cp:coreProperties>
</file>