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9497"/>
      </w:tblGrid>
      <w:tr w:rsidR="00300AD1" w:rsidRPr="00267540" w14:paraId="6074C8DF" w14:textId="77777777" w:rsidTr="00300AD1">
        <w:trPr>
          <w:trHeight w:val="2113"/>
        </w:trPr>
        <w:tc>
          <w:tcPr>
            <w:tcW w:w="5000" w:type="pct"/>
            <w:vAlign w:val="center"/>
          </w:tcPr>
          <w:p w14:paraId="2EF74DEA" w14:textId="0C337129" w:rsidR="00300AD1" w:rsidRPr="00267540" w:rsidRDefault="002B7E53" w:rsidP="008257CA">
            <w:pPr>
              <w:pStyle w:val="Nessunaspaziatura"/>
              <w:rPr>
                <w:rFonts w:ascii="Arial" w:hAnsi="Arial"/>
                <w:color w:val="000000"/>
                <w:sz w:val="28"/>
              </w:rPr>
            </w:pPr>
            <w:bookmarkStart w:id="0" w:name="AA_INTESTA"/>
            <w:r w:rsidRPr="00267540">
              <w:rPr>
                <w:noProof/>
                <w:sz w:val="16"/>
              </w:rPr>
              <w:drawing>
                <wp:inline distT="0" distB="0" distL="0" distR="0" wp14:anchorId="5840249B" wp14:editId="18C82B34">
                  <wp:extent cx="4460682" cy="1377742"/>
                  <wp:effectExtent l="0" t="0" r="0" b="0"/>
                  <wp:docPr id="39042064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9182" cy="1395811"/>
                          </a:xfrm>
                          <a:prstGeom prst="rect">
                            <a:avLst/>
                          </a:prstGeom>
                          <a:noFill/>
                          <a:ln>
                            <a:noFill/>
                          </a:ln>
                        </pic:spPr>
                      </pic:pic>
                    </a:graphicData>
                  </a:graphic>
                </wp:inline>
              </w:drawing>
            </w:r>
          </w:p>
        </w:tc>
      </w:tr>
      <w:tr w:rsidR="00FF3B3E" w:rsidRPr="00267540" w14:paraId="0053365B" w14:textId="77777777" w:rsidTr="00FF3B3E">
        <w:tc>
          <w:tcPr>
            <w:tcW w:w="5000" w:type="pct"/>
            <w:vAlign w:val="center"/>
          </w:tcPr>
          <w:p w14:paraId="3A0E8DAB" w14:textId="77777777" w:rsidR="00300AD1" w:rsidRPr="00267540" w:rsidRDefault="00300AD1" w:rsidP="00B23DD6">
            <w:pPr>
              <w:pStyle w:val="TESTOCOMUNICATO"/>
              <w:spacing w:line="220" w:lineRule="exact"/>
              <w:jc w:val="right"/>
              <w:rPr>
                <w:color w:val="002060"/>
                <w:sz w:val="18"/>
                <w:szCs w:val="18"/>
              </w:rPr>
            </w:pPr>
            <w:r w:rsidRPr="00267540">
              <w:rPr>
                <w:bCs/>
                <w:color w:val="002060"/>
                <w:sz w:val="18"/>
                <w:szCs w:val="18"/>
              </w:rPr>
              <w:t>sito internet:</w:t>
            </w:r>
            <w:r w:rsidRPr="00267540">
              <w:rPr>
                <w:color w:val="002060"/>
                <w:sz w:val="18"/>
                <w:szCs w:val="18"/>
              </w:rPr>
              <w:t xml:space="preserve"> www.figcmarche.it</w:t>
            </w:r>
          </w:p>
          <w:p w14:paraId="5B5DA399" w14:textId="389B7176" w:rsidR="00300AD1" w:rsidRPr="00267540" w:rsidRDefault="00300AD1" w:rsidP="00B23DD6">
            <w:pPr>
              <w:pStyle w:val="TESTOCOMUNICATO"/>
              <w:spacing w:line="220" w:lineRule="exact"/>
              <w:jc w:val="right"/>
              <w:rPr>
                <w:color w:val="002060"/>
                <w:sz w:val="18"/>
                <w:szCs w:val="18"/>
              </w:rPr>
            </w:pPr>
            <w:r w:rsidRPr="00267540">
              <w:rPr>
                <w:bCs/>
                <w:color w:val="002060"/>
                <w:sz w:val="18"/>
                <w:szCs w:val="18"/>
              </w:rPr>
              <w:t>e-mail:</w:t>
            </w:r>
            <w:r w:rsidRPr="00267540">
              <w:rPr>
                <w:color w:val="002060"/>
                <w:sz w:val="18"/>
                <w:szCs w:val="18"/>
              </w:rPr>
              <w:t xml:space="preserve"> cp.</w:t>
            </w:r>
            <w:r w:rsidR="002B7E53" w:rsidRPr="00267540">
              <w:rPr>
                <w:color w:val="002060"/>
                <w:sz w:val="18"/>
                <w:szCs w:val="18"/>
              </w:rPr>
              <w:t>fermo</w:t>
            </w:r>
            <w:r w:rsidRPr="00267540">
              <w:rPr>
                <w:color w:val="002060"/>
                <w:sz w:val="18"/>
                <w:szCs w:val="18"/>
              </w:rPr>
              <w:t>@lnd.it</w:t>
            </w:r>
          </w:p>
          <w:p w14:paraId="76504425" w14:textId="718B962F" w:rsidR="00FF3B3E" w:rsidRPr="00267540" w:rsidRDefault="00300AD1" w:rsidP="00B23DD6">
            <w:pPr>
              <w:pStyle w:val="TESTOCOMUNICATO"/>
              <w:spacing w:line="220" w:lineRule="exact"/>
              <w:jc w:val="right"/>
              <w:rPr>
                <w:color w:val="002060"/>
                <w:sz w:val="16"/>
              </w:rPr>
            </w:pPr>
            <w:r w:rsidRPr="00267540">
              <w:rPr>
                <w:bCs/>
                <w:color w:val="002060"/>
                <w:sz w:val="18"/>
                <w:szCs w:val="18"/>
              </w:rPr>
              <w:t>pec:</w:t>
            </w:r>
            <w:r w:rsidRPr="00267540">
              <w:rPr>
                <w:color w:val="002060"/>
                <w:sz w:val="18"/>
                <w:szCs w:val="18"/>
              </w:rPr>
              <w:t xml:space="preserve"> </w:t>
            </w:r>
            <w:r w:rsidR="002B7E53" w:rsidRPr="00267540">
              <w:rPr>
                <w:color w:val="002060"/>
                <w:sz w:val="18"/>
                <w:szCs w:val="18"/>
              </w:rPr>
              <w:t>fermo</w:t>
            </w:r>
            <w:r w:rsidRPr="00267540">
              <w:rPr>
                <w:color w:val="002060"/>
                <w:sz w:val="18"/>
                <w:szCs w:val="18"/>
              </w:rPr>
              <w:t>@pec.figcmarche.it</w:t>
            </w:r>
          </w:p>
        </w:tc>
      </w:tr>
      <w:bookmarkEnd w:id="0"/>
      <w:tr w:rsidR="006F108A" w:rsidRPr="00267540" w14:paraId="15DC9479" w14:textId="77777777" w:rsidTr="00D605BE">
        <w:tc>
          <w:tcPr>
            <w:tcW w:w="5000" w:type="pct"/>
          </w:tcPr>
          <w:p w14:paraId="0B9C9D61" w14:textId="77777777" w:rsidR="00CE06DA" w:rsidRPr="00267540" w:rsidRDefault="00CE06DA" w:rsidP="00111035">
            <w:pPr>
              <w:pStyle w:val="TESTOCOMUNICATO"/>
              <w:jc w:val="center"/>
              <w:rPr>
                <w:color w:val="002060"/>
                <w:sz w:val="28"/>
                <w:szCs w:val="28"/>
              </w:rPr>
            </w:pPr>
          </w:p>
          <w:p w14:paraId="77AC0B4C" w14:textId="77777777" w:rsidR="00462D6A" w:rsidRPr="00267540" w:rsidRDefault="00462D6A" w:rsidP="00462D6A">
            <w:pPr>
              <w:pStyle w:val="breakline"/>
              <w:rPr>
                <w:sz w:val="28"/>
                <w:szCs w:val="28"/>
              </w:rPr>
            </w:pPr>
          </w:p>
          <w:p w14:paraId="06B4BE9E" w14:textId="332D5460" w:rsidR="006F108A" w:rsidRPr="00626329" w:rsidRDefault="006F108A" w:rsidP="00111035">
            <w:pPr>
              <w:pStyle w:val="TESTOCOMUNICATO"/>
              <w:jc w:val="center"/>
              <w:rPr>
                <w:rFonts w:ascii="Inter Tight SemiBold" w:hAnsi="Inter Tight SemiBold" w:cs="Inter Tight SemiBold"/>
                <w:color w:val="002060"/>
                <w:sz w:val="28"/>
                <w:szCs w:val="28"/>
              </w:rPr>
            </w:pPr>
            <w:r w:rsidRPr="00626329">
              <w:rPr>
                <w:rFonts w:ascii="Inter Tight SemiBold" w:hAnsi="Inter Tight SemiBold" w:cs="Inter Tight SemiBold"/>
                <w:color w:val="002060"/>
                <w:sz w:val="28"/>
                <w:szCs w:val="28"/>
              </w:rPr>
              <w:t>Stagione Sportiva 202</w:t>
            </w:r>
            <w:r w:rsidR="00334873" w:rsidRPr="00626329">
              <w:rPr>
                <w:rFonts w:ascii="Inter Tight SemiBold" w:hAnsi="Inter Tight SemiBold" w:cs="Inter Tight SemiBold"/>
                <w:color w:val="002060"/>
                <w:sz w:val="28"/>
                <w:szCs w:val="28"/>
              </w:rPr>
              <w:t>6</w:t>
            </w:r>
            <w:r w:rsidRPr="00626329">
              <w:rPr>
                <w:rFonts w:ascii="Inter Tight SemiBold" w:hAnsi="Inter Tight SemiBold" w:cs="Inter Tight SemiBold"/>
                <w:color w:val="002060"/>
                <w:sz w:val="28"/>
                <w:szCs w:val="28"/>
              </w:rPr>
              <w:t>/202</w:t>
            </w:r>
            <w:r w:rsidR="00334873" w:rsidRPr="00626329">
              <w:rPr>
                <w:rFonts w:ascii="Inter Tight SemiBold" w:hAnsi="Inter Tight SemiBold" w:cs="Inter Tight SemiBold"/>
                <w:color w:val="002060"/>
                <w:sz w:val="28"/>
                <w:szCs w:val="28"/>
              </w:rPr>
              <w:t>7</w:t>
            </w:r>
          </w:p>
          <w:p w14:paraId="5F016DEA" w14:textId="77777777" w:rsidR="006F108A" w:rsidRPr="00267540" w:rsidRDefault="006F108A" w:rsidP="000C401E">
            <w:pPr>
              <w:pStyle w:val="breakline"/>
            </w:pPr>
          </w:p>
          <w:p w14:paraId="1B779AA2" w14:textId="18755730" w:rsidR="00093C96" w:rsidRPr="00626329" w:rsidRDefault="006F108A" w:rsidP="00093C96">
            <w:pPr>
              <w:pStyle w:val="TESTOCOMUNICATO"/>
              <w:jc w:val="center"/>
              <w:rPr>
                <w:rFonts w:ascii="Inter Tight SemiBold" w:hAnsi="Inter Tight SemiBold" w:cs="Inter Tight SemiBold"/>
                <w:color w:val="002060"/>
                <w:sz w:val="28"/>
                <w:szCs w:val="28"/>
              </w:rPr>
            </w:pPr>
            <w:r w:rsidRPr="00626329">
              <w:rPr>
                <w:rFonts w:ascii="Inter Tight SemiBold" w:hAnsi="Inter Tight SemiBold" w:cs="Inter Tight SemiBold"/>
                <w:color w:val="002060"/>
                <w:sz w:val="28"/>
                <w:szCs w:val="28"/>
              </w:rPr>
              <w:t xml:space="preserve">Comunicato Ufficiale N° </w:t>
            </w:r>
            <w:r w:rsidR="0094191A" w:rsidRPr="00626329">
              <w:rPr>
                <w:rFonts w:ascii="Inter Tight SemiBold" w:hAnsi="Inter Tight SemiBold" w:cs="Inter Tight SemiBold"/>
                <w:color w:val="002060"/>
                <w:sz w:val="28"/>
                <w:szCs w:val="28"/>
              </w:rPr>
              <w:t>3</w:t>
            </w:r>
            <w:r w:rsidRPr="00626329">
              <w:rPr>
                <w:rFonts w:ascii="Inter Tight SemiBold" w:hAnsi="Inter Tight SemiBold" w:cs="Inter Tight SemiBold"/>
                <w:color w:val="002060"/>
                <w:sz w:val="28"/>
                <w:szCs w:val="28"/>
              </w:rPr>
              <w:t xml:space="preserve"> del </w:t>
            </w:r>
            <w:r w:rsidR="0094191A" w:rsidRPr="00626329">
              <w:rPr>
                <w:rFonts w:ascii="Inter Tight SemiBold" w:hAnsi="Inter Tight SemiBold" w:cs="Inter Tight SemiBold"/>
                <w:color w:val="002060"/>
                <w:sz w:val="28"/>
                <w:szCs w:val="28"/>
              </w:rPr>
              <w:t>1</w:t>
            </w:r>
            <w:r w:rsidR="00AF004E" w:rsidRPr="00626329">
              <w:rPr>
                <w:rFonts w:ascii="Inter Tight SemiBold" w:hAnsi="Inter Tight SemiBold" w:cs="Inter Tight SemiBold"/>
                <w:color w:val="002060"/>
                <w:sz w:val="28"/>
                <w:szCs w:val="28"/>
              </w:rPr>
              <w:t>7</w:t>
            </w:r>
            <w:r w:rsidR="007E6B58" w:rsidRPr="00626329">
              <w:rPr>
                <w:rFonts w:ascii="Inter Tight SemiBold" w:hAnsi="Inter Tight SemiBold" w:cs="Inter Tight SemiBold"/>
                <w:color w:val="002060"/>
                <w:sz w:val="28"/>
                <w:szCs w:val="28"/>
              </w:rPr>
              <w:t xml:space="preserve"> </w:t>
            </w:r>
            <w:r w:rsidR="00EE7F24" w:rsidRPr="00626329">
              <w:rPr>
                <w:rFonts w:ascii="Inter Tight SemiBold" w:hAnsi="Inter Tight SemiBold" w:cs="Inter Tight SemiBold"/>
                <w:color w:val="002060"/>
                <w:sz w:val="28"/>
                <w:szCs w:val="28"/>
              </w:rPr>
              <w:t>/0</w:t>
            </w:r>
            <w:r w:rsidR="003C5E4B" w:rsidRPr="00626329">
              <w:rPr>
                <w:rFonts w:ascii="Inter Tight SemiBold" w:hAnsi="Inter Tight SemiBold" w:cs="Inter Tight SemiBold"/>
                <w:color w:val="002060"/>
                <w:sz w:val="28"/>
                <w:szCs w:val="28"/>
              </w:rPr>
              <w:t>7</w:t>
            </w:r>
            <w:r w:rsidR="007E6B58" w:rsidRPr="00626329">
              <w:rPr>
                <w:rFonts w:ascii="Inter Tight SemiBold" w:hAnsi="Inter Tight SemiBold" w:cs="Inter Tight SemiBold"/>
                <w:color w:val="002060"/>
                <w:sz w:val="28"/>
                <w:szCs w:val="28"/>
              </w:rPr>
              <w:t xml:space="preserve"> </w:t>
            </w:r>
            <w:r w:rsidRPr="00626329">
              <w:rPr>
                <w:rFonts w:ascii="Inter Tight SemiBold" w:hAnsi="Inter Tight SemiBold" w:cs="Inter Tight SemiBold"/>
                <w:color w:val="002060"/>
                <w:sz w:val="28"/>
                <w:szCs w:val="28"/>
              </w:rPr>
              <w:t>/2026</w:t>
            </w:r>
          </w:p>
          <w:p w14:paraId="54E2A4E4" w14:textId="7E9A0998" w:rsidR="0083035E" w:rsidRPr="00267540" w:rsidRDefault="0083035E" w:rsidP="00111035">
            <w:pPr>
              <w:pStyle w:val="TESTOCOMUNICATO"/>
              <w:jc w:val="center"/>
              <w:rPr>
                <w:rFonts w:ascii="Arial" w:hAnsi="Arial" w:cs="Arial"/>
                <w:b/>
                <w:bCs/>
                <w:color w:val="002060"/>
                <w:sz w:val="28"/>
                <w:szCs w:val="28"/>
              </w:rPr>
            </w:pPr>
          </w:p>
        </w:tc>
      </w:tr>
    </w:tbl>
    <w:p w14:paraId="1E718E30" w14:textId="0AAECADE" w:rsidR="006F108A" w:rsidRPr="0094191A" w:rsidRDefault="006F108A" w:rsidP="00FE23ED">
      <w:pPr>
        <w:pStyle w:val="BANDACOMUNICATO"/>
      </w:pPr>
      <w:bookmarkStart w:id="1" w:name="CC_COMUCR"/>
      <w:bookmarkStart w:id="2" w:name="_Toc76049692"/>
      <w:bookmarkStart w:id="3" w:name="_Toc216876437"/>
      <w:bookmarkEnd w:id="1"/>
      <w:r w:rsidRPr="0094191A">
        <w:t>COMUNICAZIONI DELLA F.I.G.C.</w:t>
      </w:r>
      <w:bookmarkEnd w:id="2"/>
      <w:bookmarkEnd w:id="3"/>
    </w:p>
    <w:p w14:paraId="40885C57" w14:textId="77777777" w:rsidR="001412DB" w:rsidRDefault="001412DB" w:rsidP="006F108A">
      <w:pPr>
        <w:pStyle w:val="LndNormale1"/>
        <w:rPr>
          <w:rFonts w:ascii="Inter Tight" w:hAnsi="Inter Tight" w:cs="Inter Tight"/>
        </w:rPr>
      </w:pPr>
    </w:p>
    <w:p w14:paraId="2B8D1828" w14:textId="77777777" w:rsidR="0033337E" w:rsidRPr="000F6CC6" w:rsidRDefault="0033337E" w:rsidP="006F108A">
      <w:pPr>
        <w:pStyle w:val="LndNormale1"/>
        <w:rPr>
          <w:rFonts w:ascii="Inter Tight" w:hAnsi="Inter Tight" w:cs="Inter Tight"/>
        </w:rPr>
      </w:pPr>
    </w:p>
    <w:p w14:paraId="5479B0A4" w14:textId="77777777" w:rsidR="006F108A" w:rsidRPr="0094191A" w:rsidRDefault="006F108A" w:rsidP="00FE23ED">
      <w:pPr>
        <w:pStyle w:val="BANDACOMUNICATO"/>
      </w:pPr>
      <w:bookmarkStart w:id="4" w:name="_Toc216876438"/>
      <w:r w:rsidRPr="0094191A">
        <w:t>COMUNICAZIONI DELLA L.N.D.</w:t>
      </w:r>
      <w:bookmarkEnd w:id="4"/>
    </w:p>
    <w:p w14:paraId="24B63A88" w14:textId="77777777" w:rsidR="0026594A" w:rsidRPr="000F6CC6" w:rsidRDefault="0026594A" w:rsidP="0026594A">
      <w:pPr>
        <w:pStyle w:val="breakline"/>
      </w:pPr>
      <w:bookmarkStart w:id="5" w:name="_Toc62136969"/>
    </w:p>
    <w:p w14:paraId="5EA83195" w14:textId="77777777" w:rsidR="006D1AA8" w:rsidRPr="000F6CC6" w:rsidRDefault="006D1AA8" w:rsidP="0026594A">
      <w:pPr>
        <w:pStyle w:val="breakline"/>
      </w:pPr>
    </w:p>
    <w:p w14:paraId="0517684E" w14:textId="77777777" w:rsidR="00E5625C" w:rsidRPr="00807124" w:rsidRDefault="00E5625C" w:rsidP="00BA4B98">
      <w:pPr>
        <w:pStyle w:val="aaafusioni"/>
      </w:pPr>
      <w:r w:rsidRPr="00807124">
        <w:t xml:space="preserve">CIRCOLARE  N. </w:t>
      </w:r>
      <w:r>
        <w:t>1</w:t>
      </w:r>
      <w:r w:rsidRPr="00807124">
        <w:t xml:space="preserve">0 del </w:t>
      </w:r>
      <w:r>
        <w:t>15.</w:t>
      </w:r>
      <w:r w:rsidRPr="00807124">
        <w:t>07</w:t>
      </w:r>
      <w:r>
        <w:t>.</w:t>
      </w:r>
      <w:r w:rsidRPr="00807124">
        <w:t>2026 L.N.D.</w:t>
      </w:r>
    </w:p>
    <w:p w14:paraId="6E092212" w14:textId="77777777" w:rsidR="00E5625C" w:rsidRPr="00BC70B8" w:rsidRDefault="00E5625C" w:rsidP="00E5625C">
      <w:pPr>
        <w:pStyle w:val="LndNormale1"/>
        <w:rPr>
          <w:rFonts w:ascii="Inter Tight" w:hAnsi="Inter Tight" w:cs="Inter Tight"/>
          <w:color w:val="002060"/>
        </w:rPr>
      </w:pPr>
      <w:r w:rsidRPr="00BC70B8">
        <w:rPr>
          <w:rFonts w:ascii="Inter Tight" w:hAnsi="Inter Tight" w:cs="Inter Tight"/>
          <w:color w:val="002060"/>
        </w:rPr>
        <w:t>Si trasmette, per opportuna conoscenza, copia della circolare n° 23-2026 elaborata dal Centro Studi Tributari della L.N.D. avente per oggetto:</w:t>
      </w:r>
    </w:p>
    <w:p w14:paraId="6F6CED0B" w14:textId="77777777" w:rsidR="00E5625C" w:rsidRPr="00BC70B8" w:rsidRDefault="00E5625C" w:rsidP="00E5625C">
      <w:pPr>
        <w:pStyle w:val="LndNormale1"/>
        <w:rPr>
          <w:rFonts w:ascii="Inter Tight" w:hAnsi="Inter Tight" w:cs="Inter Tight"/>
          <w:color w:val="002060"/>
        </w:rPr>
      </w:pPr>
      <w:r w:rsidRPr="00BC70B8">
        <w:rPr>
          <w:rFonts w:ascii="Inter Tight" w:hAnsi="Inter Tight" w:cs="Inter Tight"/>
          <w:b/>
          <w:i/>
          <w:color w:val="002060"/>
        </w:rPr>
        <w:t>“D.Lgs n. 117 del 19 giugno 2026 – Testo Unico delle disposizioni legislative materia di imposte sui redditi”</w:t>
      </w:r>
    </w:p>
    <w:p w14:paraId="571A3B47" w14:textId="77777777" w:rsidR="001412DB" w:rsidRDefault="001412DB" w:rsidP="0033337E">
      <w:pPr>
        <w:pStyle w:val="breakline"/>
      </w:pPr>
    </w:p>
    <w:p w14:paraId="5E7179CF" w14:textId="77777777" w:rsidR="00E5625C" w:rsidRPr="000F6CC6" w:rsidRDefault="00E5625C" w:rsidP="006F108A">
      <w:pPr>
        <w:pStyle w:val="LndNormale1"/>
        <w:rPr>
          <w:rFonts w:ascii="Inter Tight" w:hAnsi="Inter Tight" w:cs="Inter Tight"/>
          <w:b/>
          <w:color w:val="002060"/>
          <w:sz w:val="28"/>
          <w:szCs w:val="28"/>
          <w:u w:val="single"/>
        </w:rPr>
      </w:pPr>
    </w:p>
    <w:p w14:paraId="7122E1D7" w14:textId="2308FABC" w:rsidR="006F108A" w:rsidRPr="0094191A" w:rsidRDefault="006F108A" w:rsidP="00FE23ED">
      <w:pPr>
        <w:pStyle w:val="BANDACOMUNICATO"/>
      </w:pPr>
      <w:bookmarkStart w:id="6" w:name="_Toc216876439"/>
      <w:r w:rsidRPr="0094191A">
        <w:t>COMUNICAZIONI DEL COMITATO REGIONALE</w:t>
      </w:r>
      <w:bookmarkEnd w:id="5"/>
      <w:bookmarkEnd w:id="6"/>
      <w:r w:rsidR="008D6336">
        <w:t xml:space="preserve"> MARCHE</w:t>
      </w:r>
    </w:p>
    <w:p w14:paraId="17EA27BC" w14:textId="77777777" w:rsidR="00E834E8" w:rsidRDefault="00E834E8" w:rsidP="00E834E8">
      <w:pPr>
        <w:pStyle w:val="LndNormale1"/>
        <w:rPr>
          <w:rFonts w:ascii="Inter Tight" w:hAnsi="Inter Tight" w:cs="Inter Tight"/>
          <w:b/>
          <w:color w:val="002060"/>
          <w:sz w:val="28"/>
          <w:szCs w:val="28"/>
          <w:u w:val="single"/>
        </w:rPr>
      </w:pPr>
      <w:bookmarkStart w:id="7" w:name="_Toc23942102"/>
      <w:bookmarkStart w:id="8" w:name="_Toc53072421"/>
    </w:p>
    <w:p w14:paraId="68154D5E" w14:textId="34ED8A94" w:rsidR="00E834E8" w:rsidRPr="00BA4B98" w:rsidRDefault="00E834E8" w:rsidP="00BA4B98">
      <w:pPr>
        <w:pStyle w:val="aaafusioni"/>
      </w:pPr>
      <w:r w:rsidRPr="00BA4B98">
        <w:t>3.1.- SOCIETA’ INATTIVE</w:t>
      </w:r>
    </w:p>
    <w:p w14:paraId="144603E4" w14:textId="77777777" w:rsidR="00E834E8" w:rsidRPr="00697DD7" w:rsidRDefault="00E834E8" w:rsidP="00E834E8">
      <w:pPr>
        <w:pStyle w:val="LndNormale1"/>
        <w:rPr>
          <w:rFonts w:ascii="Inter Tight" w:hAnsi="Inter Tight" w:cs="Inter Tight"/>
          <w:b/>
          <w:color w:val="002060"/>
          <w:u w:val="single"/>
        </w:rPr>
      </w:pPr>
    </w:p>
    <w:p w14:paraId="5D0FF527" w14:textId="77777777" w:rsidR="00E834E8" w:rsidRPr="00697DD7" w:rsidRDefault="00E834E8" w:rsidP="00E834E8">
      <w:pPr>
        <w:pStyle w:val="LndNormale1"/>
        <w:rPr>
          <w:rFonts w:ascii="Inter Tight" w:hAnsi="Inter Tight" w:cs="Inter Tight"/>
          <w:color w:val="002060"/>
        </w:rPr>
      </w:pPr>
      <w:r w:rsidRPr="00697DD7">
        <w:rPr>
          <w:rFonts w:ascii="Inter Tight" w:hAnsi="Inter Tight" w:cs="Inter Tight"/>
          <w:color w:val="002060"/>
        </w:rPr>
        <w:t>L</w:t>
      </w:r>
      <w:r>
        <w:rPr>
          <w:rFonts w:ascii="Inter Tight" w:hAnsi="Inter Tight" w:cs="Inter Tight"/>
          <w:color w:val="002060"/>
        </w:rPr>
        <w:t>e</w:t>
      </w:r>
      <w:r w:rsidRPr="00697DD7">
        <w:rPr>
          <w:rFonts w:ascii="Inter Tight" w:hAnsi="Inter Tight" w:cs="Inter Tight"/>
          <w:color w:val="002060"/>
        </w:rPr>
        <w:t xml:space="preserve"> sottonotat</w:t>
      </w:r>
      <w:r>
        <w:rPr>
          <w:rFonts w:ascii="Inter Tight" w:hAnsi="Inter Tight" w:cs="Inter Tight"/>
          <w:color w:val="002060"/>
        </w:rPr>
        <w:t>e</w:t>
      </w:r>
      <w:r w:rsidRPr="00697DD7">
        <w:rPr>
          <w:rFonts w:ascii="Inter Tight" w:hAnsi="Inter Tight" w:cs="Inter Tight"/>
          <w:color w:val="002060"/>
        </w:rPr>
        <w:t xml:space="preserve"> società ha</w:t>
      </w:r>
      <w:r>
        <w:rPr>
          <w:rFonts w:ascii="Inter Tight" w:hAnsi="Inter Tight" w:cs="Inter Tight"/>
          <w:color w:val="002060"/>
        </w:rPr>
        <w:t>nno</w:t>
      </w:r>
      <w:r w:rsidRPr="00697DD7">
        <w:rPr>
          <w:rFonts w:ascii="Inter Tight" w:hAnsi="Inter Tight" w:cs="Inter Tight"/>
          <w:color w:val="002060"/>
        </w:rPr>
        <w:t xml:space="preserve"> comunicato l’inattività a partire dalla stagione sportiva 202</w:t>
      </w:r>
      <w:r>
        <w:rPr>
          <w:rFonts w:ascii="Inter Tight" w:hAnsi="Inter Tight" w:cs="Inter Tight"/>
          <w:color w:val="002060"/>
        </w:rPr>
        <w:t>6</w:t>
      </w:r>
      <w:r w:rsidRPr="00697DD7">
        <w:rPr>
          <w:rFonts w:ascii="Inter Tight" w:hAnsi="Inter Tight" w:cs="Inter Tight"/>
          <w:color w:val="002060"/>
        </w:rPr>
        <w:t>/202</w:t>
      </w:r>
      <w:r>
        <w:rPr>
          <w:rFonts w:ascii="Inter Tight" w:hAnsi="Inter Tight" w:cs="Inter Tight"/>
          <w:color w:val="002060"/>
        </w:rPr>
        <w:t>7</w:t>
      </w:r>
      <w:r w:rsidRPr="00697DD7">
        <w:rPr>
          <w:rFonts w:ascii="Inter Tight" w:hAnsi="Inter Tight" w:cs="Inter Tight"/>
          <w:color w:val="002060"/>
        </w:rPr>
        <w:t>:</w:t>
      </w:r>
    </w:p>
    <w:p w14:paraId="483CC344" w14:textId="77777777" w:rsidR="00E834E8" w:rsidRPr="00697DD7" w:rsidRDefault="00E834E8" w:rsidP="0033337E">
      <w:pPr>
        <w:pStyle w:val="breakline"/>
      </w:pPr>
    </w:p>
    <w:p w14:paraId="5E1BE955" w14:textId="77777777" w:rsidR="00E834E8" w:rsidRDefault="00E834E8" w:rsidP="00E834E8">
      <w:pPr>
        <w:pStyle w:val="LndNormale1"/>
        <w:rPr>
          <w:rFonts w:ascii="Inter Tight" w:hAnsi="Inter Tight" w:cs="Inter Tight"/>
          <w:b/>
          <w:color w:val="002060"/>
        </w:rPr>
      </w:pPr>
      <w:r w:rsidRPr="001D0612">
        <w:rPr>
          <w:rFonts w:ascii="Inter Tight" w:hAnsi="Inter Tight" w:cs="Inter Tight"/>
          <w:b/>
          <w:color w:val="002060"/>
        </w:rPr>
        <w:t>Matr. 916.179</w:t>
      </w:r>
      <w:r w:rsidRPr="001D0612">
        <w:rPr>
          <w:rFonts w:ascii="Inter Tight" w:hAnsi="Inter Tight" w:cs="Inter Tight"/>
          <w:b/>
          <w:color w:val="002060"/>
        </w:rPr>
        <w:tab/>
      </w:r>
      <w:r w:rsidRPr="001D0612">
        <w:rPr>
          <w:rFonts w:ascii="Inter Tight" w:hAnsi="Inter Tight" w:cs="Inter Tight"/>
          <w:b/>
          <w:color w:val="002060"/>
        </w:rPr>
        <w:tab/>
        <w:t>A.S.D. REAL ANCARIA</w:t>
      </w:r>
      <w:r w:rsidRPr="001D0612">
        <w:rPr>
          <w:rFonts w:ascii="Inter Tight" w:hAnsi="Inter Tight" w:cs="Inter Tight"/>
          <w:b/>
          <w:color w:val="002060"/>
        </w:rPr>
        <w:tab/>
      </w:r>
      <w:r w:rsidRPr="001D0612">
        <w:rPr>
          <w:rFonts w:ascii="Inter Tight" w:hAnsi="Inter Tight" w:cs="Inter Tight"/>
          <w:b/>
          <w:color w:val="002060"/>
        </w:rPr>
        <w:tab/>
        <w:t>Asc</w:t>
      </w:r>
      <w:r>
        <w:rPr>
          <w:rFonts w:ascii="Inter Tight" w:hAnsi="Inter Tight" w:cs="Inter Tight"/>
          <w:b/>
          <w:color w:val="002060"/>
        </w:rPr>
        <w:t>oli Piceno</w:t>
      </w:r>
    </w:p>
    <w:p w14:paraId="6FD355B7" w14:textId="77777777" w:rsidR="00E834E8" w:rsidRDefault="00E834E8" w:rsidP="00E834E8">
      <w:pPr>
        <w:pStyle w:val="LndNormale1"/>
        <w:rPr>
          <w:rFonts w:ascii="Inter Tight" w:hAnsi="Inter Tight" w:cs="Inter Tight"/>
          <w:b/>
          <w:color w:val="002060"/>
        </w:rPr>
      </w:pPr>
      <w:r>
        <w:rPr>
          <w:rFonts w:ascii="Inter Tight" w:hAnsi="Inter Tight" w:cs="Inter Tight"/>
          <w:b/>
          <w:color w:val="002060"/>
        </w:rPr>
        <w:t>Matr. 947.149</w:t>
      </w:r>
      <w:r>
        <w:rPr>
          <w:rFonts w:ascii="Inter Tight" w:hAnsi="Inter Tight" w:cs="Inter Tight"/>
          <w:b/>
          <w:color w:val="002060"/>
        </w:rPr>
        <w:tab/>
      </w:r>
      <w:r w:rsidRPr="001D0612">
        <w:rPr>
          <w:rFonts w:ascii="Inter Tight" w:hAnsi="Inter Tight" w:cs="Inter Tight"/>
          <w:b/>
          <w:color w:val="002060"/>
        </w:rPr>
        <w:t xml:space="preserve">A.S.D. SANTANGIOLESE  </w:t>
      </w:r>
      <w:r>
        <w:rPr>
          <w:rFonts w:ascii="Inter Tight" w:hAnsi="Inter Tight" w:cs="Inter Tight"/>
          <w:b/>
          <w:color w:val="002060"/>
        </w:rPr>
        <w:tab/>
      </w:r>
      <w:r>
        <w:rPr>
          <w:rFonts w:ascii="Inter Tight" w:hAnsi="Inter Tight" w:cs="Inter Tight"/>
          <w:b/>
          <w:color w:val="002060"/>
        </w:rPr>
        <w:tab/>
        <w:t>Sant’Angelo in Vado (PU)</w:t>
      </w:r>
    </w:p>
    <w:p w14:paraId="198C46A4" w14:textId="77777777" w:rsidR="00E834E8" w:rsidRPr="001D0612" w:rsidRDefault="00E834E8" w:rsidP="00E834E8">
      <w:pPr>
        <w:pStyle w:val="LndNormale1"/>
        <w:rPr>
          <w:rFonts w:ascii="Inter Tight" w:hAnsi="Inter Tight" w:cs="Inter Tight"/>
          <w:b/>
          <w:color w:val="002060"/>
        </w:rPr>
      </w:pPr>
      <w:r w:rsidRPr="001D0612">
        <w:rPr>
          <w:rFonts w:ascii="Inter Tight" w:hAnsi="Inter Tight" w:cs="Inter Tight"/>
          <w:b/>
          <w:color w:val="002060"/>
        </w:rPr>
        <w:t>Matr. 938.204</w:t>
      </w:r>
      <w:r w:rsidRPr="001D0612">
        <w:rPr>
          <w:rFonts w:ascii="Inter Tight" w:hAnsi="Inter Tight" w:cs="Inter Tight"/>
          <w:b/>
          <w:color w:val="002060"/>
        </w:rPr>
        <w:tab/>
        <w:t>A.S.D. FABRIANO</w:t>
      </w:r>
      <w:r w:rsidRPr="001D0612">
        <w:rPr>
          <w:rFonts w:ascii="Inter Tight" w:hAnsi="Inter Tight" w:cs="Inter Tight"/>
          <w:b/>
          <w:color w:val="002060"/>
        </w:rPr>
        <w:tab/>
      </w:r>
      <w:r w:rsidRPr="001D0612">
        <w:rPr>
          <w:rFonts w:ascii="Inter Tight" w:hAnsi="Inter Tight" w:cs="Inter Tight"/>
          <w:b/>
          <w:color w:val="002060"/>
        </w:rPr>
        <w:tab/>
      </w:r>
      <w:r w:rsidRPr="001D0612">
        <w:rPr>
          <w:rFonts w:ascii="Inter Tight" w:hAnsi="Inter Tight" w:cs="Inter Tight"/>
          <w:b/>
          <w:color w:val="002060"/>
        </w:rPr>
        <w:tab/>
        <w:t>Fa</w:t>
      </w:r>
      <w:r>
        <w:rPr>
          <w:rFonts w:ascii="Inter Tight" w:hAnsi="Inter Tight" w:cs="Inter Tight"/>
          <w:b/>
          <w:color w:val="002060"/>
        </w:rPr>
        <w:t>briano (AN)</w:t>
      </w:r>
    </w:p>
    <w:p w14:paraId="357ED07B" w14:textId="77777777" w:rsidR="00E834E8" w:rsidRPr="001D0612" w:rsidRDefault="00E834E8" w:rsidP="00E834E8">
      <w:pPr>
        <w:pStyle w:val="LndNormale1"/>
        <w:rPr>
          <w:rFonts w:ascii="Inter Tight" w:hAnsi="Inter Tight" w:cs="Inter Tight"/>
          <w:color w:val="002060"/>
        </w:rPr>
      </w:pPr>
    </w:p>
    <w:p w14:paraId="5D10BC6C" w14:textId="77777777" w:rsidR="00E834E8" w:rsidRPr="00697DD7" w:rsidRDefault="00E834E8" w:rsidP="00E834E8">
      <w:pPr>
        <w:pStyle w:val="LndNormale1"/>
        <w:rPr>
          <w:rFonts w:ascii="Inter Tight" w:hAnsi="Inter Tight" w:cs="Inter Tight"/>
          <w:color w:val="002060"/>
        </w:rPr>
      </w:pPr>
      <w:r w:rsidRPr="00697DD7">
        <w:rPr>
          <w:rFonts w:ascii="Inter Tight" w:hAnsi="Inter Tight" w:cs="Inter Tight"/>
          <w:color w:val="002060"/>
        </w:rPr>
        <w:t>Visto l’art</w:t>
      </w:r>
      <w:r>
        <w:rPr>
          <w:rFonts w:ascii="Inter Tight" w:hAnsi="Inter Tight" w:cs="Inter Tight"/>
          <w:color w:val="002060"/>
        </w:rPr>
        <w:t xml:space="preserve">. </w:t>
      </w:r>
      <w:r w:rsidRPr="00697DD7">
        <w:rPr>
          <w:rFonts w:ascii="Inter Tight" w:hAnsi="Inter Tight" w:cs="Inter Tight"/>
          <w:color w:val="002060"/>
        </w:rPr>
        <w:t>16 commi 1) e 2) N.O.I.F. si propone alla Presidenza Federale per la radiazione dai ruoli.</w:t>
      </w:r>
    </w:p>
    <w:p w14:paraId="66196ED9" w14:textId="77777777" w:rsidR="00E834E8" w:rsidRDefault="00E834E8" w:rsidP="00E834E8">
      <w:pPr>
        <w:pStyle w:val="LndNormale1"/>
        <w:rPr>
          <w:rFonts w:ascii="Inter Tight" w:hAnsi="Inter Tight" w:cs="Inter Tight"/>
          <w:color w:val="002060"/>
        </w:rPr>
      </w:pPr>
      <w:r w:rsidRPr="00697DD7">
        <w:rPr>
          <w:rFonts w:ascii="Inter Tight" w:hAnsi="Inter Tight" w:cs="Inter Tight"/>
          <w:color w:val="002060"/>
        </w:rPr>
        <w:t>Ai sensi dell’art. 110 p.1) delle N.O.I.F. i calciatori tesserati per l</w:t>
      </w:r>
      <w:r>
        <w:rPr>
          <w:rFonts w:ascii="Inter Tight" w:hAnsi="Inter Tight" w:cs="Inter Tight"/>
          <w:color w:val="002060"/>
        </w:rPr>
        <w:t>e</w:t>
      </w:r>
      <w:r w:rsidRPr="00697DD7">
        <w:rPr>
          <w:rFonts w:ascii="Inter Tight" w:hAnsi="Inter Tight" w:cs="Inter Tight"/>
          <w:color w:val="002060"/>
        </w:rPr>
        <w:t xml:space="preserve"> suddett</w:t>
      </w:r>
      <w:r>
        <w:rPr>
          <w:rFonts w:ascii="Inter Tight" w:hAnsi="Inter Tight" w:cs="Inter Tight"/>
          <w:color w:val="002060"/>
        </w:rPr>
        <w:t>e</w:t>
      </w:r>
      <w:r w:rsidRPr="00697DD7">
        <w:rPr>
          <w:rFonts w:ascii="Inter Tight" w:hAnsi="Inter Tight" w:cs="Inter Tight"/>
          <w:color w:val="002060"/>
        </w:rPr>
        <w:t xml:space="preserve"> Società sono svincolati d’autorità dalla data del presente comunicato ufficiale.</w:t>
      </w:r>
    </w:p>
    <w:p w14:paraId="78BE5F15" w14:textId="77777777" w:rsidR="00E834E8" w:rsidRDefault="00E834E8" w:rsidP="00E834E8">
      <w:pPr>
        <w:pStyle w:val="LndNormale1"/>
        <w:rPr>
          <w:rFonts w:ascii="Inter Tight" w:hAnsi="Inter Tight" w:cs="Inter Tight"/>
          <w:color w:val="002060"/>
        </w:rPr>
      </w:pPr>
    </w:p>
    <w:p w14:paraId="3A52AA2E" w14:textId="60050443" w:rsidR="00E834E8" w:rsidRPr="00BA4B98" w:rsidRDefault="00E834E8" w:rsidP="00BA4B98">
      <w:pPr>
        <w:pStyle w:val="aaafusioni"/>
      </w:pPr>
      <w:r w:rsidRPr="00BA4B98">
        <w:t>3.2.- SVINCOLI EX ART. 117 BIS NOIF</w:t>
      </w:r>
    </w:p>
    <w:p w14:paraId="105782CD" w14:textId="77777777" w:rsidR="00E834E8" w:rsidRPr="00B17818" w:rsidRDefault="00E834E8" w:rsidP="00E834E8">
      <w:pPr>
        <w:pStyle w:val="LndNormale1"/>
        <w:rPr>
          <w:rFonts w:ascii="Inter Tight" w:hAnsi="Inter Tight" w:cs="Inter Tight"/>
          <w:color w:val="002060"/>
        </w:rPr>
      </w:pPr>
    </w:p>
    <w:p w14:paraId="0841AF05" w14:textId="77777777" w:rsidR="00E834E8" w:rsidRDefault="00E834E8" w:rsidP="00E834E8">
      <w:pPr>
        <w:pStyle w:val="LndNormale1"/>
        <w:rPr>
          <w:rFonts w:ascii="Inter Tight" w:hAnsi="Inter Tight" w:cs="Inter Tight"/>
          <w:color w:val="002060"/>
        </w:rPr>
      </w:pPr>
      <w:r w:rsidRPr="00B17818">
        <w:rPr>
          <w:rFonts w:ascii="Inter Tight" w:hAnsi="Inter Tight" w:cs="Inter Tight"/>
          <w:color w:val="002060"/>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1</w:t>
      </w:r>
      <w:r>
        <w:rPr>
          <w:rFonts w:ascii="Inter Tight" w:hAnsi="Inter Tight" w:cs="Inter Tight"/>
          <w:color w:val="002060"/>
        </w:rPr>
        <w:t>4</w:t>
      </w:r>
      <w:r w:rsidRPr="00B17818">
        <w:rPr>
          <w:rFonts w:ascii="Inter Tight" w:hAnsi="Inter Tight" w:cs="Inter Tight"/>
          <w:color w:val="002060"/>
        </w:rPr>
        <w:t>.0</w:t>
      </w:r>
      <w:r>
        <w:rPr>
          <w:rFonts w:ascii="Inter Tight" w:hAnsi="Inter Tight" w:cs="Inter Tight"/>
          <w:color w:val="002060"/>
        </w:rPr>
        <w:t>7</w:t>
      </w:r>
      <w:r w:rsidRPr="00B17818">
        <w:rPr>
          <w:rFonts w:ascii="Inter Tight" w:hAnsi="Inter Tight" w:cs="Inter Tight"/>
          <w:color w:val="002060"/>
        </w:rPr>
        <w:t>.2026:</w:t>
      </w:r>
    </w:p>
    <w:p w14:paraId="00657D5C" w14:textId="77777777" w:rsidR="003A3BC7" w:rsidRDefault="003A3BC7" w:rsidP="00E834E8">
      <w:pPr>
        <w:pStyle w:val="LndNormale1"/>
        <w:rPr>
          <w:rFonts w:ascii="Inter Tight" w:hAnsi="Inter Tight" w:cs="Inter Tight"/>
        </w:rPr>
      </w:pPr>
    </w:p>
    <w:p w14:paraId="5FA7B753" w14:textId="77777777" w:rsidR="003A3BC7" w:rsidRPr="00B17818" w:rsidRDefault="003A3BC7" w:rsidP="003A3BC7">
      <w:pPr>
        <w:pStyle w:val="breakline"/>
      </w:pPr>
    </w:p>
    <w:tbl>
      <w:tblPr>
        <w:tblW w:w="0" w:type="auto"/>
        <w:tblLook w:val="04A0" w:firstRow="1" w:lastRow="0" w:firstColumn="1" w:lastColumn="0" w:noHBand="0" w:noVBand="1"/>
      </w:tblPr>
      <w:tblGrid>
        <w:gridCol w:w="1250"/>
        <w:gridCol w:w="2574"/>
        <w:gridCol w:w="1333"/>
        <w:gridCol w:w="1173"/>
        <w:gridCol w:w="3157"/>
      </w:tblGrid>
      <w:tr w:rsidR="00E834E8" w:rsidRPr="00B17818" w14:paraId="4765E98E" w14:textId="77777777" w:rsidTr="00A631A1">
        <w:tc>
          <w:tcPr>
            <w:tcW w:w="1265" w:type="dxa"/>
            <w:tcBorders>
              <w:top w:val="single" w:sz="4" w:space="0" w:color="auto"/>
              <w:left w:val="single" w:sz="4" w:space="0" w:color="auto"/>
              <w:bottom w:val="single" w:sz="4" w:space="0" w:color="auto"/>
              <w:right w:val="single" w:sz="4" w:space="0" w:color="auto"/>
            </w:tcBorders>
            <w:hideMark/>
          </w:tcPr>
          <w:p w14:paraId="5AE3FD4D" w14:textId="77777777" w:rsidR="00E834E8" w:rsidRPr="00B17818" w:rsidRDefault="00E834E8" w:rsidP="00A631A1">
            <w:pPr>
              <w:pStyle w:val="LndNormale1"/>
              <w:rPr>
                <w:rFonts w:ascii="Inter Tight" w:hAnsi="Inter Tight" w:cs="Inter Tight"/>
                <w:color w:val="002060"/>
              </w:rPr>
            </w:pPr>
            <w:r w:rsidRPr="00B17818">
              <w:rPr>
                <w:rFonts w:ascii="Inter Tight" w:hAnsi="Inter Tight" w:cs="Inter Tight"/>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7794C6F" w14:textId="77777777" w:rsidR="00E834E8" w:rsidRPr="00B17818" w:rsidRDefault="00E834E8" w:rsidP="00A631A1">
            <w:pPr>
              <w:pStyle w:val="LndNormale1"/>
              <w:rPr>
                <w:rFonts w:ascii="Inter Tight" w:hAnsi="Inter Tight" w:cs="Inter Tight"/>
                <w:color w:val="002060"/>
              </w:rPr>
            </w:pPr>
            <w:r w:rsidRPr="00B17818">
              <w:rPr>
                <w:rFonts w:ascii="Inter Tight" w:hAnsi="Inter Tight" w:cs="Inter Tight"/>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37639E3" w14:textId="77777777" w:rsidR="00E834E8" w:rsidRPr="00B17818" w:rsidRDefault="00E834E8" w:rsidP="00A631A1">
            <w:pPr>
              <w:pStyle w:val="LndNormale1"/>
              <w:rPr>
                <w:rFonts w:ascii="Inter Tight" w:hAnsi="Inter Tight" w:cs="Inter Tight"/>
                <w:color w:val="002060"/>
              </w:rPr>
            </w:pPr>
            <w:r w:rsidRPr="00B17818">
              <w:rPr>
                <w:rFonts w:ascii="Inter Tight" w:hAnsi="Inter Tight" w:cs="Inter Tight"/>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9975ACE" w14:textId="77777777" w:rsidR="00E834E8" w:rsidRPr="00B17818" w:rsidRDefault="00E834E8" w:rsidP="00A631A1">
            <w:pPr>
              <w:pStyle w:val="LndNormale1"/>
              <w:rPr>
                <w:rFonts w:ascii="Inter Tight" w:hAnsi="Inter Tight" w:cs="Inter Tight"/>
                <w:color w:val="002060"/>
              </w:rPr>
            </w:pPr>
            <w:r w:rsidRPr="00B17818">
              <w:rPr>
                <w:rFonts w:ascii="Inter Tight" w:hAnsi="Inter Tight" w:cs="Inter Tight"/>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E838A84" w14:textId="77777777" w:rsidR="00E834E8" w:rsidRPr="00B17818" w:rsidRDefault="00E834E8" w:rsidP="00A631A1">
            <w:pPr>
              <w:pStyle w:val="LndNormale1"/>
              <w:rPr>
                <w:rFonts w:ascii="Inter Tight" w:hAnsi="Inter Tight" w:cs="Inter Tight"/>
                <w:color w:val="002060"/>
              </w:rPr>
            </w:pPr>
            <w:r w:rsidRPr="00B17818">
              <w:rPr>
                <w:rFonts w:ascii="Inter Tight" w:hAnsi="Inter Tight" w:cs="Inter Tight"/>
                <w:color w:val="002060"/>
              </w:rPr>
              <w:t>Società</w:t>
            </w:r>
          </w:p>
        </w:tc>
      </w:tr>
      <w:tr w:rsidR="00E834E8" w:rsidRPr="00B17818" w14:paraId="698FA7D2" w14:textId="77777777" w:rsidTr="00A631A1">
        <w:tc>
          <w:tcPr>
            <w:tcW w:w="1265" w:type="dxa"/>
            <w:tcBorders>
              <w:top w:val="single" w:sz="4" w:space="0" w:color="auto"/>
              <w:left w:val="single" w:sz="4" w:space="0" w:color="auto"/>
              <w:bottom w:val="single" w:sz="4" w:space="0" w:color="auto"/>
              <w:right w:val="single" w:sz="4" w:space="0" w:color="auto"/>
            </w:tcBorders>
          </w:tcPr>
          <w:p w14:paraId="2BBDD350" w14:textId="77777777" w:rsidR="00E834E8" w:rsidRPr="00B17818" w:rsidRDefault="00E834E8" w:rsidP="00A631A1">
            <w:pPr>
              <w:pStyle w:val="LndNormale1"/>
              <w:rPr>
                <w:rFonts w:ascii="Inter Tight" w:hAnsi="Inter Tight" w:cs="Inter Tight"/>
                <w:color w:val="002060"/>
              </w:rPr>
            </w:pPr>
            <w:r>
              <w:rPr>
                <w:rFonts w:ascii="Inter Tight" w:hAnsi="Inter Tight" w:cs="Inter Tight"/>
                <w:color w:val="002060"/>
              </w:rPr>
              <w:t>6731958</w:t>
            </w:r>
          </w:p>
        </w:tc>
        <w:tc>
          <w:tcPr>
            <w:tcW w:w="2756" w:type="dxa"/>
            <w:tcBorders>
              <w:top w:val="single" w:sz="4" w:space="0" w:color="auto"/>
              <w:left w:val="single" w:sz="4" w:space="0" w:color="auto"/>
              <w:bottom w:val="single" w:sz="4" w:space="0" w:color="auto"/>
              <w:right w:val="single" w:sz="4" w:space="0" w:color="auto"/>
            </w:tcBorders>
          </w:tcPr>
          <w:p w14:paraId="2C607F07" w14:textId="77777777" w:rsidR="00E834E8" w:rsidRPr="00B17818" w:rsidRDefault="00E834E8" w:rsidP="00A631A1">
            <w:pPr>
              <w:pStyle w:val="LndNormale1"/>
              <w:rPr>
                <w:rFonts w:ascii="Inter Tight" w:hAnsi="Inter Tight" w:cs="Inter Tight"/>
                <w:color w:val="002060"/>
              </w:rPr>
            </w:pPr>
            <w:r>
              <w:rPr>
                <w:rFonts w:ascii="Inter Tight" w:hAnsi="Inter Tight" w:cs="Inter Tight"/>
                <w:color w:val="002060"/>
              </w:rPr>
              <w:t>MALSHI DEDJON</w:t>
            </w:r>
          </w:p>
        </w:tc>
        <w:tc>
          <w:tcPr>
            <w:tcW w:w="1273" w:type="dxa"/>
            <w:tcBorders>
              <w:top w:val="single" w:sz="4" w:space="0" w:color="auto"/>
              <w:left w:val="single" w:sz="4" w:space="0" w:color="auto"/>
              <w:bottom w:val="single" w:sz="4" w:space="0" w:color="auto"/>
              <w:right w:val="single" w:sz="4" w:space="0" w:color="auto"/>
            </w:tcBorders>
          </w:tcPr>
          <w:p w14:paraId="0CF5F6A7" w14:textId="77777777" w:rsidR="00E834E8" w:rsidRPr="00B17818" w:rsidRDefault="00E834E8" w:rsidP="00A631A1">
            <w:pPr>
              <w:pStyle w:val="LndNormale1"/>
              <w:rPr>
                <w:rFonts w:ascii="Inter Tight" w:hAnsi="Inter Tight" w:cs="Inter Tight"/>
                <w:color w:val="002060"/>
              </w:rPr>
            </w:pPr>
            <w:r>
              <w:rPr>
                <w:rFonts w:ascii="Inter Tight" w:hAnsi="Inter Tight" w:cs="Inter Tight"/>
                <w:color w:val="002060"/>
              </w:rPr>
              <w:t>28.03.2004</w:t>
            </w:r>
          </w:p>
        </w:tc>
        <w:tc>
          <w:tcPr>
            <w:tcW w:w="1182" w:type="dxa"/>
            <w:tcBorders>
              <w:top w:val="single" w:sz="4" w:space="0" w:color="auto"/>
              <w:left w:val="single" w:sz="4" w:space="0" w:color="auto"/>
              <w:bottom w:val="single" w:sz="4" w:space="0" w:color="auto"/>
              <w:right w:val="single" w:sz="4" w:space="0" w:color="auto"/>
            </w:tcBorders>
          </w:tcPr>
          <w:p w14:paraId="5304269B" w14:textId="77777777" w:rsidR="00E834E8" w:rsidRPr="00B17818" w:rsidRDefault="00E834E8" w:rsidP="00A631A1">
            <w:pPr>
              <w:pStyle w:val="LndNormale1"/>
              <w:rPr>
                <w:rFonts w:ascii="Inter Tight" w:hAnsi="Inter Tight" w:cs="Inter Tight"/>
                <w:color w:val="002060"/>
              </w:rPr>
            </w:pPr>
            <w:r>
              <w:rPr>
                <w:rFonts w:ascii="Inter Tight" w:hAnsi="Inter Tight" w:cs="Inter Tight"/>
                <w:color w:val="002060"/>
              </w:rPr>
              <w:t>700116</w:t>
            </w:r>
          </w:p>
        </w:tc>
        <w:tc>
          <w:tcPr>
            <w:tcW w:w="3436" w:type="dxa"/>
            <w:tcBorders>
              <w:top w:val="single" w:sz="4" w:space="0" w:color="auto"/>
              <w:left w:val="single" w:sz="4" w:space="0" w:color="auto"/>
              <w:bottom w:val="single" w:sz="4" w:space="0" w:color="auto"/>
              <w:right w:val="single" w:sz="4" w:space="0" w:color="auto"/>
            </w:tcBorders>
          </w:tcPr>
          <w:p w14:paraId="6149DC27" w14:textId="77777777" w:rsidR="00E834E8" w:rsidRPr="00B17818" w:rsidRDefault="00E834E8" w:rsidP="00A631A1">
            <w:pPr>
              <w:pStyle w:val="LndNormale1"/>
              <w:rPr>
                <w:rFonts w:ascii="Inter Tight" w:hAnsi="Inter Tight" w:cs="Inter Tight"/>
                <w:color w:val="002060"/>
              </w:rPr>
            </w:pPr>
            <w:r>
              <w:rPr>
                <w:rFonts w:ascii="Inter Tight" w:hAnsi="Inter Tight" w:cs="Inter Tight"/>
                <w:color w:val="002060"/>
              </w:rPr>
              <w:t>SSDARL ALMA FANO CALCIO</w:t>
            </w:r>
          </w:p>
        </w:tc>
      </w:tr>
    </w:tbl>
    <w:p w14:paraId="47261375" w14:textId="77777777" w:rsidR="00E834E8" w:rsidRPr="00697DD7" w:rsidRDefault="00E834E8" w:rsidP="00E834E8">
      <w:pPr>
        <w:pStyle w:val="LndNormale1"/>
        <w:rPr>
          <w:rFonts w:ascii="Inter Tight" w:hAnsi="Inter Tight" w:cs="Inter Tight"/>
          <w:color w:val="002060"/>
        </w:rPr>
      </w:pPr>
    </w:p>
    <w:p w14:paraId="1AC54620" w14:textId="77777777" w:rsidR="00E834E8" w:rsidRPr="001D0612" w:rsidRDefault="00E834E8" w:rsidP="00E834E8">
      <w:pPr>
        <w:pStyle w:val="LndNormale1"/>
        <w:rPr>
          <w:color w:val="002060"/>
        </w:rPr>
      </w:pPr>
    </w:p>
    <w:p w14:paraId="1D1FEC34" w14:textId="052DDD8E" w:rsidR="00E834E8" w:rsidRPr="00675986" w:rsidRDefault="00E834E8" w:rsidP="00BA4B98">
      <w:pPr>
        <w:pStyle w:val="aaafusioni"/>
      </w:pPr>
      <w:r>
        <w:t xml:space="preserve">3.3.- </w:t>
      </w:r>
      <w:r w:rsidRPr="00675986">
        <w:t>GRADUATORIE PER COMPLETAMENTO ORGANICI 2026/2027</w:t>
      </w:r>
    </w:p>
    <w:p w14:paraId="6CB551AB" w14:textId="77777777" w:rsidR="00E834E8" w:rsidRPr="00675986" w:rsidRDefault="00E834E8" w:rsidP="00E834E8">
      <w:pPr>
        <w:pStyle w:val="LndNormale1"/>
        <w:rPr>
          <w:rFonts w:ascii="Inter Tight" w:hAnsi="Inter Tight" w:cs="Inter Tight"/>
          <w:color w:val="002060"/>
          <w:szCs w:val="22"/>
        </w:rPr>
      </w:pPr>
    </w:p>
    <w:p w14:paraId="030AF19B" w14:textId="77777777" w:rsidR="00E834E8" w:rsidRPr="00675986" w:rsidRDefault="00E834E8" w:rsidP="00E834E8">
      <w:pPr>
        <w:pStyle w:val="LndNormale1"/>
        <w:rPr>
          <w:rFonts w:ascii="Inter Tight" w:hAnsi="Inter Tight" w:cs="Inter Tight"/>
          <w:color w:val="002060"/>
          <w:szCs w:val="22"/>
        </w:rPr>
      </w:pPr>
      <w:r w:rsidRPr="00675986">
        <w:rPr>
          <w:rFonts w:ascii="Inter Tight" w:hAnsi="Inter Tight" w:cs="Inter Tight"/>
          <w:color w:val="002060"/>
          <w:szCs w:val="22"/>
        </w:rPr>
        <w:t>Con riferimento a quanto riportato nel CU. n. 248 del 16</w:t>
      </w:r>
      <w:r>
        <w:rPr>
          <w:rFonts w:ascii="Inter Tight" w:hAnsi="Inter Tight" w:cs="Inter Tight"/>
          <w:color w:val="002060"/>
          <w:szCs w:val="22"/>
        </w:rPr>
        <w:t>.</w:t>
      </w:r>
      <w:r w:rsidRPr="00675986">
        <w:rPr>
          <w:rFonts w:ascii="Inter Tight" w:hAnsi="Inter Tight" w:cs="Inter Tight"/>
          <w:color w:val="002060"/>
          <w:szCs w:val="22"/>
        </w:rPr>
        <w:t>06</w:t>
      </w:r>
      <w:r>
        <w:rPr>
          <w:rFonts w:ascii="Inter Tight" w:hAnsi="Inter Tight" w:cs="Inter Tight"/>
          <w:color w:val="002060"/>
          <w:szCs w:val="22"/>
        </w:rPr>
        <w:t>.</w:t>
      </w:r>
      <w:r w:rsidRPr="00675986">
        <w:rPr>
          <w:rFonts w:ascii="Inter Tight" w:hAnsi="Inter Tight" w:cs="Inter Tight"/>
          <w:color w:val="002060"/>
          <w:szCs w:val="22"/>
        </w:rPr>
        <w:t>2026, si pubblicano, di seguito, le graduatorie, suddivise per campionato, delle Società che hanno presentato domanda secondo quanto previsto nel C.U. n. 91 del 19</w:t>
      </w:r>
      <w:r>
        <w:rPr>
          <w:rFonts w:ascii="Inter Tight" w:hAnsi="Inter Tight" w:cs="Inter Tight"/>
          <w:color w:val="002060"/>
          <w:szCs w:val="22"/>
        </w:rPr>
        <w:t>.</w:t>
      </w:r>
      <w:r w:rsidRPr="00675986">
        <w:rPr>
          <w:rFonts w:ascii="Inter Tight" w:hAnsi="Inter Tight" w:cs="Inter Tight"/>
          <w:color w:val="002060"/>
          <w:szCs w:val="22"/>
        </w:rPr>
        <w:t>11</w:t>
      </w:r>
      <w:r>
        <w:rPr>
          <w:rFonts w:ascii="Inter Tight" w:hAnsi="Inter Tight" w:cs="Inter Tight"/>
          <w:color w:val="002060"/>
          <w:szCs w:val="22"/>
        </w:rPr>
        <w:t>.</w:t>
      </w:r>
      <w:r w:rsidRPr="00675986">
        <w:rPr>
          <w:rFonts w:ascii="Inter Tight" w:hAnsi="Inter Tight" w:cs="Inter Tight"/>
          <w:color w:val="002060"/>
          <w:szCs w:val="22"/>
        </w:rPr>
        <w:t>2025, per il completamento degli organici relativi alla stagione sportiva 2026/2027.</w:t>
      </w:r>
    </w:p>
    <w:p w14:paraId="55E36AC0" w14:textId="77777777" w:rsidR="00E834E8" w:rsidRPr="00675986" w:rsidRDefault="00E834E8" w:rsidP="00E834E8">
      <w:pPr>
        <w:rPr>
          <w:rFonts w:ascii="Inter Tight" w:hAnsi="Inter Tight" w:cs="Inter Tight"/>
          <w:color w:val="002060"/>
          <w:sz w:val="22"/>
          <w:szCs w:val="22"/>
        </w:rPr>
      </w:pPr>
      <w:r w:rsidRPr="00675986">
        <w:rPr>
          <w:rFonts w:ascii="Inter Tight" w:hAnsi="Inter Tight" w:cs="Inter Tight"/>
          <w:color w:val="002060"/>
          <w:sz w:val="22"/>
          <w:szCs w:val="22"/>
        </w:rPr>
        <w:t>Si evidenzia che, come disposto nel citato C.U. n. 91 del 19</w:t>
      </w:r>
      <w:r>
        <w:rPr>
          <w:rFonts w:ascii="Inter Tight" w:hAnsi="Inter Tight" w:cs="Inter Tight"/>
          <w:color w:val="002060"/>
          <w:sz w:val="22"/>
          <w:szCs w:val="22"/>
        </w:rPr>
        <w:t>.</w:t>
      </w:r>
      <w:r w:rsidRPr="00675986">
        <w:rPr>
          <w:rFonts w:ascii="Inter Tight" w:hAnsi="Inter Tight" w:cs="Inter Tight"/>
          <w:color w:val="002060"/>
          <w:sz w:val="22"/>
          <w:szCs w:val="22"/>
        </w:rPr>
        <w:t>11</w:t>
      </w:r>
      <w:r>
        <w:rPr>
          <w:rFonts w:ascii="Inter Tight" w:hAnsi="Inter Tight" w:cs="Inter Tight"/>
          <w:color w:val="002060"/>
          <w:sz w:val="22"/>
          <w:szCs w:val="22"/>
        </w:rPr>
        <w:t>.</w:t>
      </w:r>
      <w:r w:rsidRPr="00675986">
        <w:rPr>
          <w:rFonts w:ascii="Inter Tight" w:hAnsi="Inter Tight" w:cs="Inter Tight"/>
          <w:color w:val="002060"/>
          <w:sz w:val="22"/>
          <w:szCs w:val="22"/>
        </w:rPr>
        <w:t xml:space="preserve">2025, il completamento degli organici avverrà sulla base del principio dell’alternanza – uno e uno – tra le due graduatorie, con priorità per la graduatoria delle società non promosse secondo i criteri specifici stabiliti per ogni categoria. </w:t>
      </w:r>
    </w:p>
    <w:p w14:paraId="10831E5F" w14:textId="77777777" w:rsidR="00E834E8" w:rsidRPr="00675986" w:rsidRDefault="00E834E8" w:rsidP="00E834E8">
      <w:pPr>
        <w:pStyle w:val="LndNormale1"/>
        <w:rPr>
          <w:rFonts w:ascii="Inter Tight" w:hAnsi="Inter Tight" w:cs="Inter Tight"/>
          <w:b/>
          <w:color w:val="002060"/>
          <w:szCs w:val="22"/>
        </w:rPr>
      </w:pPr>
    </w:p>
    <w:p w14:paraId="1130EC18" w14:textId="77777777" w:rsidR="00E834E8" w:rsidRPr="00675986" w:rsidRDefault="00E834E8" w:rsidP="00E834E8">
      <w:pPr>
        <w:pStyle w:val="LndNormale1"/>
        <w:rPr>
          <w:rFonts w:ascii="Inter Tight" w:hAnsi="Inter Tight" w:cs="Inter Tight"/>
          <w:b/>
          <w:color w:val="002060"/>
          <w:szCs w:val="22"/>
        </w:rPr>
      </w:pPr>
      <w:r w:rsidRPr="00675986">
        <w:rPr>
          <w:rFonts w:ascii="Inter Tight" w:hAnsi="Inter Tight" w:cs="Inter Tight"/>
          <w:b/>
          <w:color w:val="002060"/>
          <w:szCs w:val="22"/>
        </w:rPr>
        <w:t xml:space="preserve">Eventuali osservazioni e/o contestazioni relative alle sotto indicate graduatorie dovranno pervenire al Comitato Regionale Marche, </w:t>
      </w:r>
      <w:r w:rsidRPr="00675986">
        <w:rPr>
          <w:rFonts w:ascii="Inter Tight" w:hAnsi="Inter Tight" w:cs="Inter Tight"/>
          <w:b/>
          <w:color w:val="002060"/>
          <w:szCs w:val="22"/>
          <w:u w:val="single"/>
        </w:rPr>
        <w:t>in forma scritta ed a firma del Legale Rappresentante</w:t>
      </w:r>
      <w:r w:rsidRPr="00675986">
        <w:rPr>
          <w:rFonts w:ascii="Inter Tight" w:hAnsi="Inter Tight" w:cs="Inter Tight"/>
          <w:b/>
          <w:color w:val="002060"/>
          <w:szCs w:val="22"/>
        </w:rPr>
        <w:t xml:space="preserve"> della Società, con motivazioni documentate </w:t>
      </w:r>
      <w:r w:rsidRPr="00675986">
        <w:rPr>
          <w:rFonts w:ascii="Inter Tight" w:hAnsi="Inter Tight" w:cs="Inter Tight"/>
          <w:b/>
          <w:color w:val="002060"/>
          <w:szCs w:val="22"/>
          <w:u w:val="single"/>
        </w:rPr>
        <w:t xml:space="preserve">entro e non oltre le ore 19,00 di </w:t>
      </w:r>
      <w:r w:rsidRPr="00675986">
        <w:rPr>
          <w:rFonts w:ascii="Inter Tight" w:hAnsi="Inter Tight" w:cs="Inter Tight"/>
          <w:b/>
          <w:color w:val="002060"/>
          <w:szCs w:val="22"/>
          <w:highlight w:val="yellow"/>
          <w:u w:val="single"/>
        </w:rPr>
        <w:t>mercoledì 22</w:t>
      </w:r>
      <w:r>
        <w:rPr>
          <w:rFonts w:ascii="Inter Tight" w:hAnsi="Inter Tight" w:cs="Inter Tight"/>
          <w:b/>
          <w:color w:val="002060"/>
          <w:szCs w:val="22"/>
          <w:highlight w:val="yellow"/>
          <w:u w:val="single"/>
        </w:rPr>
        <w:t>.</w:t>
      </w:r>
      <w:r w:rsidRPr="00675986">
        <w:rPr>
          <w:rFonts w:ascii="Inter Tight" w:hAnsi="Inter Tight" w:cs="Inter Tight"/>
          <w:b/>
          <w:color w:val="002060"/>
          <w:szCs w:val="22"/>
          <w:highlight w:val="yellow"/>
          <w:u w:val="single"/>
        </w:rPr>
        <w:t>07</w:t>
      </w:r>
      <w:r>
        <w:rPr>
          <w:rFonts w:ascii="Inter Tight" w:hAnsi="Inter Tight" w:cs="Inter Tight"/>
          <w:b/>
          <w:color w:val="002060"/>
          <w:szCs w:val="22"/>
          <w:highlight w:val="yellow"/>
          <w:u w:val="single"/>
        </w:rPr>
        <w:t>.</w:t>
      </w:r>
      <w:r w:rsidRPr="00675986">
        <w:rPr>
          <w:rFonts w:ascii="Inter Tight" w:hAnsi="Inter Tight" w:cs="Inter Tight"/>
          <w:b/>
          <w:color w:val="002060"/>
          <w:szCs w:val="22"/>
          <w:highlight w:val="yellow"/>
          <w:u w:val="single"/>
        </w:rPr>
        <w:t>2026</w:t>
      </w:r>
      <w:r w:rsidRPr="00675986">
        <w:rPr>
          <w:rFonts w:ascii="Inter Tight" w:hAnsi="Inter Tight" w:cs="Inter Tight"/>
          <w:b/>
          <w:color w:val="002060"/>
          <w:szCs w:val="22"/>
          <w:u w:val="single"/>
        </w:rPr>
        <w:t>;</w:t>
      </w:r>
      <w:r w:rsidRPr="00675986">
        <w:rPr>
          <w:rFonts w:ascii="Inter Tight" w:hAnsi="Inter Tight" w:cs="Inter Tight"/>
          <w:b/>
          <w:color w:val="002060"/>
          <w:szCs w:val="22"/>
        </w:rPr>
        <w:t xml:space="preserve"> solo successivamente a tale data diverranno definitive con relativa pubblicazione su apposito Comunicato Ufficiale.</w:t>
      </w:r>
    </w:p>
    <w:p w14:paraId="1CDE166F" w14:textId="77777777" w:rsidR="00E834E8" w:rsidRPr="00675986" w:rsidRDefault="00E834E8" w:rsidP="00E834E8">
      <w:pPr>
        <w:pStyle w:val="LndNormale1"/>
        <w:rPr>
          <w:rFonts w:ascii="Inter Tight" w:hAnsi="Inter Tight" w:cs="Inter Tight"/>
          <w:b/>
          <w:color w:val="002060"/>
          <w:szCs w:val="22"/>
        </w:rPr>
      </w:pPr>
    </w:p>
    <w:p w14:paraId="0F0F5F44" w14:textId="77777777" w:rsidR="00E834E8" w:rsidRPr="00675986" w:rsidRDefault="00E834E8" w:rsidP="00E834E8">
      <w:pPr>
        <w:jc w:val="center"/>
        <w:rPr>
          <w:rFonts w:ascii="Inter Tight" w:hAnsi="Inter Tight" w:cs="Inter Tight"/>
          <w:b/>
          <w:color w:val="002060"/>
          <w:sz w:val="28"/>
          <w:szCs w:val="28"/>
          <w:u w:val="single"/>
        </w:rPr>
      </w:pPr>
      <w:r w:rsidRPr="00675986">
        <w:rPr>
          <w:rFonts w:ascii="Inter Tight" w:hAnsi="Inter Tight" w:cs="Inter Tight"/>
          <w:b/>
          <w:color w:val="002060"/>
          <w:sz w:val="28"/>
          <w:szCs w:val="28"/>
          <w:u w:val="single"/>
        </w:rPr>
        <w:t>ECCELLENZA</w:t>
      </w:r>
    </w:p>
    <w:p w14:paraId="5BC67D5B" w14:textId="77777777" w:rsidR="00E834E8" w:rsidRPr="00675986" w:rsidRDefault="00E834E8" w:rsidP="00E834E8">
      <w:pPr>
        <w:rPr>
          <w:rFonts w:ascii="Inter Tight" w:hAnsi="Inter Tight" w:cs="Inter Tight"/>
          <w:color w:val="002060"/>
          <w:sz w:val="22"/>
          <w:szCs w:val="22"/>
        </w:rPr>
      </w:pPr>
    </w:p>
    <w:p w14:paraId="68C3FB1A" w14:textId="77777777" w:rsidR="00E834E8" w:rsidRPr="001124E1"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NON PROMOSSE</w:t>
      </w:r>
    </w:p>
    <w:p w14:paraId="4184F5A1" w14:textId="77777777" w:rsidR="00E834E8" w:rsidRPr="00675986" w:rsidRDefault="00E834E8" w:rsidP="00E834E8">
      <w:pPr>
        <w:rPr>
          <w:rFonts w:ascii="Inter Tight" w:hAnsi="Inter Tight" w:cs="Inter Tight"/>
          <w:b/>
          <w:color w:val="002060"/>
          <w:sz w:val="24"/>
          <w:szCs w:val="24"/>
          <w:u w:val="single"/>
        </w:rPr>
      </w:pPr>
    </w:p>
    <w:tbl>
      <w:tblPr>
        <w:tblW w:w="5000" w:type="pct"/>
        <w:tblCellMar>
          <w:left w:w="70" w:type="dxa"/>
          <w:right w:w="70" w:type="dxa"/>
        </w:tblCellMar>
        <w:tblLook w:val="04A0" w:firstRow="1" w:lastRow="0" w:firstColumn="1" w:lastColumn="0" w:noHBand="0" w:noVBand="1"/>
      </w:tblPr>
      <w:tblGrid>
        <w:gridCol w:w="1306"/>
        <w:gridCol w:w="444"/>
        <w:gridCol w:w="386"/>
        <w:gridCol w:w="344"/>
        <w:gridCol w:w="336"/>
        <w:gridCol w:w="617"/>
        <w:gridCol w:w="245"/>
        <w:gridCol w:w="299"/>
        <w:gridCol w:w="239"/>
        <w:gridCol w:w="537"/>
        <w:gridCol w:w="245"/>
        <w:gridCol w:w="309"/>
        <w:gridCol w:w="309"/>
        <w:gridCol w:w="309"/>
        <w:gridCol w:w="239"/>
        <w:gridCol w:w="324"/>
        <w:gridCol w:w="327"/>
        <w:gridCol w:w="327"/>
        <w:gridCol w:w="525"/>
        <w:gridCol w:w="428"/>
        <w:gridCol w:w="319"/>
        <w:gridCol w:w="550"/>
        <w:gridCol w:w="513"/>
      </w:tblGrid>
      <w:tr w:rsidR="00E834E8" w:rsidRPr="00675986" w14:paraId="16586462" w14:textId="77777777" w:rsidTr="00A631A1">
        <w:trPr>
          <w:trHeight w:val="525"/>
        </w:trPr>
        <w:tc>
          <w:tcPr>
            <w:tcW w:w="708" w:type="pct"/>
            <w:vMerge w:val="restart"/>
            <w:tcBorders>
              <w:top w:val="single" w:sz="8" w:space="0" w:color="auto"/>
              <w:left w:val="single" w:sz="8" w:space="0" w:color="auto"/>
              <w:bottom w:val="double" w:sz="6" w:space="0" w:color="000000"/>
              <w:right w:val="double" w:sz="6" w:space="0" w:color="auto"/>
            </w:tcBorders>
            <w:noWrap/>
            <w:vAlign w:val="center"/>
            <w:hideMark/>
          </w:tcPr>
          <w:p w14:paraId="24CFEB85"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432" w:type="pct"/>
            <w:gridSpan w:val="2"/>
            <w:tcBorders>
              <w:top w:val="single" w:sz="8" w:space="0" w:color="auto"/>
              <w:left w:val="nil"/>
              <w:bottom w:val="single" w:sz="4" w:space="0" w:color="auto"/>
              <w:right w:val="single" w:sz="4" w:space="0" w:color="auto"/>
            </w:tcBorders>
            <w:vAlign w:val="center"/>
            <w:hideMark/>
          </w:tcPr>
          <w:p w14:paraId="578B127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p>
        </w:tc>
        <w:tc>
          <w:tcPr>
            <w:tcW w:w="802" w:type="pct"/>
            <w:gridSpan w:val="4"/>
            <w:tcBorders>
              <w:top w:val="single" w:sz="8" w:space="0" w:color="auto"/>
              <w:left w:val="nil"/>
              <w:bottom w:val="single" w:sz="4" w:space="0" w:color="auto"/>
              <w:right w:val="single" w:sz="4" w:space="0" w:color="000000"/>
            </w:tcBorders>
            <w:vAlign w:val="center"/>
            <w:hideMark/>
          </w:tcPr>
          <w:p w14:paraId="0D509EE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686" w:type="pct"/>
            <w:gridSpan w:val="4"/>
            <w:tcBorders>
              <w:top w:val="single" w:sz="8" w:space="0" w:color="auto"/>
              <w:left w:val="nil"/>
              <w:bottom w:val="single" w:sz="4" w:space="0" w:color="auto"/>
              <w:right w:val="single" w:sz="4" w:space="0" w:color="auto"/>
            </w:tcBorders>
            <w:vAlign w:val="center"/>
            <w:hideMark/>
          </w:tcPr>
          <w:p w14:paraId="68ECA97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1115" w:type="pct"/>
            <w:gridSpan w:val="7"/>
            <w:tcBorders>
              <w:top w:val="single" w:sz="8" w:space="0" w:color="auto"/>
              <w:left w:val="nil"/>
              <w:bottom w:val="single" w:sz="4" w:space="0" w:color="auto"/>
              <w:right w:val="single" w:sz="4" w:space="0" w:color="000000"/>
            </w:tcBorders>
            <w:vAlign w:val="center"/>
            <w:hideMark/>
          </w:tcPr>
          <w:p w14:paraId="5A2DC76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ATTIVITA' GIOVANILE</w:t>
            </w:r>
          </w:p>
        </w:tc>
        <w:tc>
          <w:tcPr>
            <w:tcW w:w="273" w:type="pct"/>
            <w:tcBorders>
              <w:top w:val="single" w:sz="8" w:space="0" w:color="auto"/>
              <w:left w:val="nil"/>
              <w:bottom w:val="single" w:sz="4" w:space="0" w:color="auto"/>
              <w:right w:val="single" w:sz="4" w:space="0" w:color="auto"/>
            </w:tcBorders>
            <w:vAlign w:val="center"/>
            <w:hideMark/>
          </w:tcPr>
          <w:p w14:paraId="29482C83"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432" w:type="pct"/>
            <w:gridSpan w:val="2"/>
            <w:tcBorders>
              <w:top w:val="single" w:sz="8" w:space="0" w:color="auto"/>
              <w:left w:val="nil"/>
              <w:bottom w:val="single" w:sz="4" w:space="0" w:color="auto"/>
              <w:right w:val="single" w:sz="4" w:space="0" w:color="000000"/>
            </w:tcBorders>
            <w:vAlign w:val="center"/>
            <w:hideMark/>
          </w:tcPr>
          <w:p w14:paraId="50E072DC"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286" w:type="pct"/>
            <w:tcBorders>
              <w:top w:val="single" w:sz="8" w:space="0" w:color="auto"/>
              <w:left w:val="nil"/>
              <w:bottom w:val="single" w:sz="4" w:space="0" w:color="auto"/>
              <w:right w:val="nil"/>
            </w:tcBorders>
            <w:vAlign w:val="center"/>
            <w:hideMark/>
          </w:tcPr>
          <w:p w14:paraId="4DA33085"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267" w:type="pct"/>
            <w:vMerge w:val="restart"/>
            <w:tcBorders>
              <w:top w:val="single" w:sz="8" w:space="0" w:color="auto"/>
              <w:left w:val="double" w:sz="6" w:space="0" w:color="auto"/>
              <w:bottom w:val="double" w:sz="6" w:space="0" w:color="000000"/>
              <w:right w:val="single" w:sz="8" w:space="0" w:color="auto"/>
            </w:tcBorders>
            <w:noWrap/>
            <w:vAlign w:val="center"/>
            <w:hideMark/>
          </w:tcPr>
          <w:p w14:paraId="08894CE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1E9BBDD9" w14:textId="77777777" w:rsidTr="00A631A1">
        <w:trPr>
          <w:trHeight w:val="270"/>
        </w:trPr>
        <w:tc>
          <w:tcPr>
            <w:tcW w:w="708" w:type="pct"/>
            <w:vMerge/>
            <w:tcBorders>
              <w:top w:val="single" w:sz="8" w:space="0" w:color="auto"/>
              <w:left w:val="single" w:sz="8" w:space="0" w:color="auto"/>
              <w:bottom w:val="double" w:sz="6" w:space="0" w:color="000000"/>
              <w:right w:val="double" w:sz="6" w:space="0" w:color="auto"/>
            </w:tcBorders>
            <w:vAlign w:val="center"/>
            <w:hideMark/>
          </w:tcPr>
          <w:p w14:paraId="580FBFFE" w14:textId="77777777" w:rsidR="00E834E8" w:rsidRPr="00675986" w:rsidRDefault="00E834E8" w:rsidP="00A631A1">
            <w:pPr>
              <w:jc w:val="left"/>
              <w:rPr>
                <w:rFonts w:ascii="Inter Tight" w:hAnsi="Inter Tight" w:cs="Inter Tight"/>
                <w:b/>
                <w:bCs/>
                <w:color w:val="002060"/>
                <w:sz w:val="12"/>
                <w:szCs w:val="12"/>
              </w:rPr>
            </w:pPr>
          </w:p>
        </w:tc>
        <w:tc>
          <w:tcPr>
            <w:tcW w:w="432" w:type="pct"/>
            <w:gridSpan w:val="2"/>
            <w:tcBorders>
              <w:top w:val="single" w:sz="4" w:space="0" w:color="auto"/>
              <w:left w:val="nil"/>
              <w:bottom w:val="single" w:sz="4" w:space="0" w:color="auto"/>
              <w:right w:val="single" w:sz="4" w:space="0" w:color="auto"/>
            </w:tcBorders>
            <w:noWrap/>
            <w:vAlign w:val="center"/>
            <w:hideMark/>
          </w:tcPr>
          <w:p w14:paraId="6F455C8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354" w:type="pct"/>
            <w:gridSpan w:val="2"/>
            <w:tcBorders>
              <w:top w:val="single" w:sz="4" w:space="0" w:color="auto"/>
              <w:left w:val="nil"/>
              <w:bottom w:val="single" w:sz="4" w:space="0" w:color="auto"/>
              <w:right w:val="single" w:sz="4" w:space="0" w:color="auto"/>
            </w:tcBorders>
            <w:noWrap/>
            <w:vAlign w:val="center"/>
            <w:hideMark/>
          </w:tcPr>
          <w:p w14:paraId="52FC489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448" w:type="pct"/>
            <w:gridSpan w:val="2"/>
            <w:tcBorders>
              <w:top w:val="single" w:sz="4" w:space="0" w:color="auto"/>
              <w:left w:val="nil"/>
              <w:bottom w:val="single" w:sz="4" w:space="0" w:color="auto"/>
              <w:right w:val="single" w:sz="4" w:space="0" w:color="000000"/>
            </w:tcBorders>
            <w:noWrap/>
            <w:vAlign w:val="center"/>
            <w:hideMark/>
          </w:tcPr>
          <w:p w14:paraId="3378B71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686" w:type="pct"/>
            <w:gridSpan w:val="4"/>
            <w:tcBorders>
              <w:top w:val="single" w:sz="4" w:space="0" w:color="auto"/>
              <w:left w:val="nil"/>
              <w:bottom w:val="single" w:sz="4" w:space="0" w:color="auto"/>
              <w:right w:val="single" w:sz="4" w:space="0" w:color="000000"/>
            </w:tcBorders>
            <w:noWrap/>
            <w:vAlign w:val="center"/>
            <w:hideMark/>
          </w:tcPr>
          <w:p w14:paraId="3915EEF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1115" w:type="pct"/>
            <w:gridSpan w:val="7"/>
            <w:tcBorders>
              <w:top w:val="single" w:sz="4" w:space="0" w:color="auto"/>
              <w:left w:val="nil"/>
              <w:bottom w:val="single" w:sz="4" w:space="0" w:color="auto"/>
              <w:right w:val="single" w:sz="4" w:space="0" w:color="000000"/>
            </w:tcBorders>
            <w:noWrap/>
            <w:vAlign w:val="center"/>
            <w:hideMark/>
          </w:tcPr>
          <w:p w14:paraId="197C3C6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273" w:type="pct"/>
            <w:vMerge w:val="restart"/>
            <w:tcBorders>
              <w:top w:val="nil"/>
              <w:left w:val="single" w:sz="4" w:space="0" w:color="auto"/>
              <w:bottom w:val="double" w:sz="6" w:space="0" w:color="000000"/>
              <w:right w:val="single" w:sz="4" w:space="0" w:color="auto"/>
            </w:tcBorders>
            <w:vAlign w:val="center"/>
            <w:hideMark/>
          </w:tcPr>
          <w:p w14:paraId="4E257B94"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432" w:type="pct"/>
            <w:gridSpan w:val="2"/>
            <w:tcBorders>
              <w:top w:val="single" w:sz="4" w:space="0" w:color="auto"/>
              <w:left w:val="nil"/>
              <w:bottom w:val="single" w:sz="4" w:space="0" w:color="auto"/>
              <w:right w:val="single" w:sz="4" w:space="0" w:color="000000"/>
            </w:tcBorders>
            <w:noWrap/>
            <w:vAlign w:val="center"/>
            <w:hideMark/>
          </w:tcPr>
          <w:p w14:paraId="0F02BFE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286" w:type="pct"/>
            <w:vMerge w:val="restart"/>
            <w:tcBorders>
              <w:top w:val="nil"/>
              <w:left w:val="single" w:sz="4" w:space="0" w:color="auto"/>
              <w:bottom w:val="double" w:sz="6" w:space="0" w:color="000000"/>
              <w:right w:val="double" w:sz="6" w:space="0" w:color="auto"/>
            </w:tcBorders>
            <w:vAlign w:val="center"/>
            <w:hideMark/>
          </w:tcPr>
          <w:p w14:paraId="778899F1"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267" w:type="pct"/>
            <w:vMerge/>
            <w:tcBorders>
              <w:top w:val="single" w:sz="8" w:space="0" w:color="auto"/>
              <w:left w:val="double" w:sz="6" w:space="0" w:color="auto"/>
              <w:bottom w:val="double" w:sz="6" w:space="0" w:color="000000"/>
              <w:right w:val="single" w:sz="8" w:space="0" w:color="auto"/>
            </w:tcBorders>
            <w:vAlign w:val="center"/>
            <w:hideMark/>
          </w:tcPr>
          <w:p w14:paraId="4E86A604"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093F76F6" w14:textId="77777777" w:rsidTr="00A631A1">
        <w:trPr>
          <w:trHeight w:val="315"/>
        </w:trPr>
        <w:tc>
          <w:tcPr>
            <w:tcW w:w="708" w:type="pct"/>
            <w:vMerge/>
            <w:tcBorders>
              <w:top w:val="single" w:sz="8" w:space="0" w:color="auto"/>
              <w:left w:val="single" w:sz="8" w:space="0" w:color="auto"/>
              <w:bottom w:val="double" w:sz="6" w:space="0" w:color="000000"/>
              <w:right w:val="double" w:sz="6" w:space="0" w:color="auto"/>
            </w:tcBorders>
            <w:vAlign w:val="center"/>
            <w:hideMark/>
          </w:tcPr>
          <w:p w14:paraId="57CEF1DE" w14:textId="77777777" w:rsidR="00E834E8" w:rsidRPr="00675986" w:rsidRDefault="00E834E8" w:rsidP="00A631A1">
            <w:pPr>
              <w:jc w:val="left"/>
              <w:rPr>
                <w:rFonts w:ascii="Inter Tight" w:hAnsi="Inter Tight" w:cs="Inter Tight"/>
                <w:b/>
                <w:bCs/>
                <w:color w:val="002060"/>
                <w:sz w:val="12"/>
                <w:szCs w:val="12"/>
              </w:rPr>
            </w:pPr>
          </w:p>
        </w:tc>
        <w:tc>
          <w:tcPr>
            <w:tcW w:w="231" w:type="pct"/>
            <w:tcBorders>
              <w:top w:val="nil"/>
              <w:left w:val="nil"/>
              <w:bottom w:val="double" w:sz="6" w:space="0" w:color="auto"/>
              <w:right w:val="single" w:sz="4" w:space="0" w:color="auto"/>
            </w:tcBorders>
            <w:noWrap/>
            <w:vAlign w:val="center"/>
            <w:hideMark/>
          </w:tcPr>
          <w:p w14:paraId="3921A8C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200" w:type="pct"/>
            <w:tcBorders>
              <w:top w:val="nil"/>
              <w:left w:val="nil"/>
              <w:bottom w:val="double" w:sz="6" w:space="0" w:color="auto"/>
              <w:right w:val="single" w:sz="4" w:space="0" w:color="auto"/>
            </w:tcBorders>
            <w:noWrap/>
            <w:vAlign w:val="center"/>
            <w:hideMark/>
          </w:tcPr>
          <w:p w14:paraId="5B5530B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79" w:type="pct"/>
            <w:tcBorders>
              <w:top w:val="nil"/>
              <w:left w:val="nil"/>
              <w:bottom w:val="double" w:sz="6" w:space="0" w:color="auto"/>
              <w:right w:val="single" w:sz="4" w:space="0" w:color="auto"/>
            </w:tcBorders>
            <w:noWrap/>
            <w:vAlign w:val="center"/>
            <w:hideMark/>
          </w:tcPr>
          <w:p w14:paraId="6E3B96F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174" w:type="pct"/>
            <w:tcBorders>
              <w:top w:val="nil"/>
              <w:left w:val="nil"/>
              <w:bottom w:val="double" w:sz="6" w:space="0" w:color="auto"/>
              <w:right w:val="single" w:sz="4" w:space="0" w:color="auto"/>
            </w:tcBorders>
            <w:noWrap/>
            <w:vAlign w:val="center"/>
            <w:hideMark/>
          </w:tcPr>
          <w:p w14:paraId="7F1AF5B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321" w:type="pct"/>
            <w:tcBorders>
              <w:top w:val="nil"/>
              <w:left w:val="nil"/>
              <w:bottom w:val="double" w:sz="6" w:space="0" w:color="auto"/>
              <w:right w:val="single" w:sz="4" w:space="0" w:color="auto"/>
            </w:tcBorders>
            <w:noWrap/>
            <w:vAlign w:val="center"/>
            <w:hideMark/>
          </w:tcPr>
          <w:p w14:paraId="4852517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 JUN</w:t>
            </w:r>
          </w:p>
        </w:tc>
        <w:tc>
          <w:tcPr>
            <w:tcW w:w="127" w:type="pct"/>
            <w:tcBorders>
              <w:top w:val="nil"/>
              <w:left w:val="nil"/>
              <w:bottom w:val="double" w:sz="6" w:space="0" w:color="auto"/>
              <w:right w:val="single" w:sz="4" w:space="0" w:color="auto"/>
            </w:tcBorders>
            <w:noWrap/>
            <w:vAlign w:val="center"/>
            <w:hideMark/>
          </w:tcPr>
          <w:p w14:paraId="190C1B2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55" w:type="pct"/>
            <w:tcBorders>
              <w:top w:val="nil"/>
              <w:left w:val="nil"/>
              <w:bottom w:val="double" w:sz="6" w:space="0" w:color="auto"/>
              <w:right w:val="single" w:sz="4" w:space="0" w:color="auto"/>
            </w:tcBorders>
            <w:noWrap/>
            <w:vAlign w:val="center"/>
            <w:hideMark/>
          </w:tcPr>
          <w:p w14:paraId="007B31C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124" w:type="pct"/>
            <w:tcBorders>
              <w:top w:val="nil"/>
              <w:left w:val="nil"/>
              <w:bottom w:val="double" w:sz="6" w:space="0" w:color="auto"/>
              <w:right w:val="single" w:sz="4" w:space="0" w:color="auto"/>
            </w:tcBorders>
            <w:noWrap/>
            <w:vAlign w:val="center"/>
            <w:hideMark/>
          </w:tcPr>
          <w:p w14:paraId="1130EA5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79" w:type="pct"/>
            <w:tcBorders>
              <w:top w:val="nil"/>
              <w:left w:val="nil"/>
              <w:bottom w:val="double" w:sz="6" w:space="0" w:color="auto"/>
              <w:right w:val="single" w:sz="4" w:space="0" w:color="auto"/>
            </w:tcBorders>
            <w:noWrap/>
            <w:vAlign w:val="center"/>
            <w:hideMark/>
          </w:tcPr>
          <w:p w14:paraId="1C9A158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 JUN</w:t>
            </w:r>
          </w:p>
        </w:tc>
        <w:tc>
          <w:tcPr>
            <w:tcW w:w="127" w:type="pct"/>
            <w:tcBorders>
              <w:top w:val="nil"/>
              <w:left w:val="nil"/>
              <w:bottom w:val="double" w:sz="6" w:space="0" w:color="auto"/>
              <w:right w:val="single" w:sz="4" w:space="0" w:color="auto"/>
            </w:tcBorders>
            <w:noWrap/>
            <w:vAlign w:val="center"/>
            <w:hideMark/>
          </w:tcPr>
          <w:p w14:paraId="5E386A7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61" w:type="pct"/>
            <w:tcBorders>
              <w:top w:val="nil"/>
              <w:left w:val="nil"/>
              <w:bottom w:val="double" w:sz="6" w:space="0" w:color="auto"/>
              <w:right w:val="single" w:sz="4" w:space="0" w:color="auto"/>
            </w:tcBorders>
            <w:noWrap/>
            <w:vAlign w:val="center"/>
            <w:hideMark/>
          </w:tcPr>
          <w:p w14:paraId="355942F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161" w:type="pct"/>
            <w:tcBorders>
              <w:top w:val="nil"/>
              <w:left w:val="nil"/>
              <w:bottom w:val="double" w:sz="6" w:space="0" w:color="auto"/>
              <w:right w:val="single" w:sz="4" w:space="0" w:color="auto"/>
            </w:tcBorders>
            <w:noWrap/>
            <w:vAlign w:val="center"/>
            <w:hideMark/>
          </w:tcPr>
          <w:p w14:paraId="3C69E25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161" w:type="pct"/>
            <w:tcBorders>
              <w:top w:val="nil"/>
              <w:left w:val="nil"/>
              <w:bottom w:val="double" w:sz="6" w:space="0" w:color="auto"/>
              <w:right w:val="single" w:sz="4" w:space="0" w:color="auto"/>
            </w:tcBorders>
            <w:noWrap/>
            <w:vAlign w:val="center"/>
            <w:hideMark/>
          </w:tcPr>
          <w:p w14:paraId="451C94F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124" w:type="pct"/>
            <w:tcBorders>
              <w:top w:val="nil"/>
              <w:left w:val="nil"/>
              <w:bottom w:val="double" w:sz="6" w:space="0" w:color="auto"/>
              <w:right w:val="single" w:sz="4" w:space="0" w:color="auto"/>
            </w:tcBorders>
            <w:noWrap/>
            <w:vAlign w:val="center"/>
            <w:hideMark/>
          </w:tcPr>
          <w:p w14:paraId="748CC45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168" w:type="pct"/>
            <w:tcBorders>
              <w:top w:val="nil"/>
              <w:left w:val="nil"/>
              <w:bottom w:val="double" w:sz="6" w:space="0" w:color="auto"/>
              <w:right w:val="single" w:sz="4" w:space="0" w:color="auto"/>
            </w:tcBorders>
            <w:noWrap/>
            <w:vAlign w:val="center"/>
            <w:hideMark/>
          </w:tcPr>
          <w:p w14:paraId="575619C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170" w:type="pct"/>
            <w:tcBorders>
              <w:top w:val="nil"/>
              <w:left w:val="nil"/>
              <w:bottom w:val="double" w:sz="6" w:space="0" w:color="auto"/>
              <w:right w:val="single" w:sz="4" w:space="0" w:color="auto"/>
            </w:tcBorders>
            <w:noWrap/>
            <w:vAlign w:val="center"/>
            <w:hideMark/>
          </w:tcPr>
          <w:p w14:paraId="1D28843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170" w:type="pct"/>
            <w:tcBorders>
              <w:top w:val="nil"/>
              <w:left w:val="nil"/>
              <w:bottom w:val="double" w:sz="6" w:space="0" w:color="auto"/>
              <w:right w:val="single" w:sz="4" w:space="0" w:color="auto"/>
            </w:tcBorders>
            <w:noWrap/>
            <w:vAlign w:val="center"/>
            <w:hideMark/>
          </w:tcPr>
          <w:p w14:paraId="3666364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273" w:type="pct"/>
            <w:vMerge/>
            <w:tcBorders>
              <w:top w:val="nil"/>
              <w:left w:val="single" w:sz="4" w:space="0" w:color="auto"/>
              <w:bottom w:val="double" w:sz="6" w:space="0" w:color="000000"/>
              <w:right w:val="single" w:sz="4" w:space="0" w:color="auto"/>
            </w:tcBorders>
            <w:vAlign w:val="center"/>
            <w:hideMark/>
          </w:tcPr>
          <w:p w14:paraId="0A3C65DC" w14:textId="77777777" w:rsidR="00E834E8" w:rsidRPr="00675986" w:rsidRDefault="00E834E8" w:rsidP="00A631A1">
            <w:pPr>
              <w:jc w:val="left"/>
              <w:rPr>
                <w:rFonts w:ascii="Inter Tight" w:hAnsi="Inter Tight" w:cs="Inter Tight"/>
                <w:b/>
                <w:bCs/>
                <w:color w:val="002060"/>
                <w:sz w:val="12"/>
                <w:szCs w:val="12"/>
              </w:rPr>
            </w:pPr>
          </w:p>
        </w:tc>
        <w:tc>
          <w:tcPr>
            <w:tcW w:w="245" w:type="pct"/>
            <w:tcBorders>
              <w:top w:val="nil"/>
              <w:left w:val="nil"/>
              <w:bottom w:val="double" w:sz="6" w:space="0" w:color="auto"/>
              <w:right w:val="single" w:sz="4" w:space="0" w:color="auto"/>
            </w:tcBorders>
            <w:noWrap/>
            <w:vAlign w:val="center"/>
            <w:hideMark/>
          </w:tcPr>
          <w:p w14:paraId="4A1C6145"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187" w:type="pct"/>
            <w:tcBorders>
              <w:top w:val="nil"/>
              <w:left w:val="nil"/>
              <w:bottom w:val="double" w:sz="6" w:space="0" w:color="auto"/>
              <w:right w:val="single" w:sz="4" w:space="0" w:color="auto"/>
            </w:tcBorders>
            <w:noWrap/>
            <w:vAlign w:val="center"/>
            <w:hideMark/>
          </w:tcPr>
          <w:p w14:paraId="3DCC5E5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286" w:type="pct"/>
            <w:vMerge/>
            <w:tcBorders>
              <w:top w:val="nil"/>
              <w:left w:val="single" w:sz="4" w:space="0" w:color="auto"/>
              <w:bottom w:val="double" w:sz="6" w:space="0" w:color="000000"/>
              <w:right w:val="double" w:sz="6" w:space="0" w:color="auto"/>
            </w:tcBorders>
            <w:vAlign w:val="center"/>
            <w:hideMark/>
          </w:tcPr>
          <w:p w14:paraId="644B49DA" w14:textId="77777777" w:rsidR="00E834E8" w:rsidRPr="00675986" w:rsidRDefault="00E834E8" w:rsidP="00A631A1">
            <w:pPr>
              <w:jc w:val="left"/>
              <w:rPr>
                <w:rFonts w:ascii="Inter Tight" w:hAnsi="Inter Tight" w:cs="Inter Tight"/>
                <w:b/>
                <w:bCs/>
                <w:color w:val="002060"/>
                <w:sz w:val="12"/>
                <w:szCs w:val="12"/>
              </w:rPr>
            </w:pPr>
          </w:p>
        </w:tc>
        <w:tc>
          <w:tcPr>
            <w:tcW w:w="267" w:type="pct"/>
            <w:vMerge/>
            <w:tcBorders>
              <w:top w:val="single" w:sz="8" w:space="0" w:color="auto"/>
              <w:left w:val="double" w:sz="6" w:space="0" w:color="auto"/>
              <w:bottom w:val="double" w:sz="6" w:space="0" w:color="000000"/>
              <w:right w:val="single" w:sz="8" w:space="0" w:color="auto"/>
            </w:tcBorders>
            <w:vAlign w:val="center"/>
            <w:hideMark/>
          </w:tcPr>
          <w:p w14:paraId="375D16C6"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35D4BBD0" w14:textId="77777777" w:rsidTr="00A631A1">
        <w:trPr>
          <w:trHeight w:val="285"/>
        </w:trPr>
        <w:tc>
          <w:tcPr>
            <w:tcW w:w="708" w:type="pct"/>
            <w:tcBorders>
              <w:top w:val="nil"/>
              <w:left w:val="single" w:sz="8" w:space="0" w:color="auto"/>
              <w:bottom w:val="single" w:sz="4" w:space="0" w:color="auto"/>
              <w:right w:val="double" w:sz="6" w:space="0" w:color="auto"/>
            </w:tcBorders>
            <w:vAlign w:val="center"/>
          </w:tcPr>
          <w:p w14:paraId="62C3645A"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ATLETICO </w:t>
            </w:r>
          </w:p>
          <w:p w14:paraId="7CEDB83E"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AZZURRA COLLI </w:t>
            </w:r>
          </w:p>
          <w:p w14:paraId="46C223C6"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(932338)</w:t>
            </w:r>
          </w:p>
        </w:tc>
        <w:tc>
          <w:tcPr>
            <w:tcW w:w="231" w:type="pct"/>
            <w:tcBorders>
              <w:top w:val="nil"/>
              <w:left w:val="nil"/>
              <w:bottom w:val="single" w:sz="4" w:space="0" w:color="auto"/>
              <w:right w:val="single" w:sz="4" w:space="0" w:color="auto"/>
            </w:tcBorders>
            <w:noWrap/>
            <w:vAlign w:val="center"/>
          </w:tcPr>
          <w:p w14:paraId="20E34982" w14:textId="77777777" w:rsidR="00E834E8" w:rsidRPr="001A3AF2" w:rsidRDefault="00E834E8" w:rsidP="00A631A1">
            <w:pPr>
              <w:jc w:val="center"/>
              <w:rPr>
                <w:rFonts w:ascii="Inter Tight" w:hAnsi="Inter Tight" w:cs="Inter Tight"/>
                <w:color w:val="002060"/>
                <w:sz w:val="12"/>
                <w:szCs w:val="12"/>
              </w:rPr>
            </w:pPr>
            <w:r w:rsidRPr="001A3AF2">
              <w:rPr>
                <w:rFonts w:ascii="Inter Tight" w:hAnsi="Inter Tight" w:cs="Inter Tight"/>
                <w:color w:val="002060"/>
                <w:sz w:val="12"/>
                <w:szCs w:val="12"/>
              </w:rPr>
              <w:t>1974</w:t>
            </w:r>
          </w:p>
        </w:tc>
        <w:tc>
          <w:tcPr>
            <w:tcW w:w="200" w:type="pct"/>
            <w:tcBorders>
              <w:top w:val="nil"/>
              <w:left w:val="nil"/>
              <w:bottom w:val="single" w:sz="4" w:space="0" w:color="auto"/>
              <w:right w:val="single" w:sz="4" w:space="0" w:color="auto"/>
            </w:tcBorders>
            <w:shd w:val="clear" w:color="000000" w:fill="D9D9D9"/>
            <w:noWrap/>
            <w:vAlign w:val="center"/>
          </w:tcPr>
          <w:p w14:paraId="4A87CD4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179" w:type="pct"/>
            <w:tcBorders>
              <w:top w:val="nil"/>
              <w:left w:val="nil"/>
              <w:bottom w:val="single" w:sz="4" w:space="0" w:color="auto"/>
              <w:right w:val="single" w:sz="4" w:space="0" w:color="auto"/>
            </w:tcBorders>
            <w:noWrap/>
            <w:vAlign w:val="center"/>
          </w:tcPr>
          <w:p w14:paraId="56DA05F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w:t>
            </w:r>
          </w:p>
        </w:tc>
        <w:tc>
          <w:tcPr>
            <w:tcW w:w="174" w:type="pct"/>
            <w:tcBorders>
              <w:top w:val="nil"/>
              <w:left w:val="nil"/>
              <w:bottom w:val="single" w:sz="4" w:space="0" w:color="auto"/>
              <w:right w:val="single" w:sz="4" w:space="0" w:color="auto"/>
            </w:tcBorders>
            <w:shd w:val="clear" w:color="000000" w:fill="D9D9D9"/>
            <w:noWrap/>
            <w:vAlign w:val="center"/>
          </w:tcPr>
          <w:p w14:paraId="052395E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321" w:type="pct"/>
            <w:tcBorders>
              <w:top w:val="nil"/>
              <w:left w:val="nil"/>
              <w:bottom w:val="single" w:sz="4" w:space="0" w:color="auto"/>
              <w:right w:val="single" w:sz="4" w:space="0" w:color="auto"/>
            </w:tcBorders>
            <w:noWrap/>
            <w:vAlign w:val="center"/>
          </w:tcPr>
          <w:p w14:paraId="413B3342"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w:t>
            </w:r>
          </w:p>
        </w:tc>
        <w:tc>
          <w:tcPr>
            <w:tcW w:w="127" w:type="pct"/>
            <w:tcBorders>
              <w:top w:val="nil"/>
              <w:left w:val="nil"/>
              <w:bottom w:val="single" w:sz="4" w:space="0" w:color="auto"/>
              <w:right w:val="single" w:sz="4" w:space="0" w:color="auto"/>
            </w:tcBorders>
            <w:shd w:val="clear" w:color="000000" w:fill="D9D9D9"/>
            <w:noWrap/>
            <w:vAlign w:val="center"/>
          </w:tcPr>
          <w:p w14:paraId="172A517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5" w:type="pct"/>
            <w:tcBorders>
              <w:top w:val="nil"/>
              <w:left w:val="nil"/>
              <w:bottom w:val="single" w:sz="4" w:space="0" w:color="auto"/>
              <w:right w:val="single" w:sz="4" w:space="0" w:color="auto"/>
            </w:tcBorders>
            <w:noWrap/>
            <w:vAlign w:val="center"/>
          </w:tcPr>
          <w:p w14:paraId="4D84A1B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w:t>
            </w:r>
          </w:p>
        </w:tc>
        <w:tc>
          <w:tcPr>
            <w:tcW w:w="124" w:type="pct"/>
            <w:tcBorders>
              <w:top w:val="nil"/>
              <w:left w:val="nil"/>
              <w:bottom w:val="single" w:sz="4" w:space="0" w:color="auto"/>
              <w:right w:val="single" w:sz="4" w:space="0" w:color="auto"/>
            </w:tcBorders>
            <w:shd w:val="clear" w:color="000000" w:fill="D9D9D9"/>
            <w:noWrap/>
            <w:vAlign w:val="center"/>
          </w:tcPr>
          <w:p w14:paraId="743DC97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9" w:type="pct"/>
            <w:tcBorders>
              <w:top w:val="nil"/>
              <w:left w:val="nil"/>
              <w:bottom w:val="single" w:sz="4" w:space="0" w:color="auto"/>
              <w:right w:val="single" w:sz="4" w:space="0" w:color="auto"/>
            </w:tcBorders>
            <w:noWrap/>
            <w:vAlign w:val="center"/>
          </w:tcPr>
          <w:p w14:paraId="0167CDF4"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40^</w:t>
            </w:r>
          </w:p>
        </w:tc>
        <w:tc>
          <w:tcPr>
            <w:tcW w:w="127" w:type="pct"/>
            <w:tcBorders>
              <w:top w:val="nil"/>
              <w:left w:val="nil"/>
              <w:bottom w:val="single" w:sz="4" w:space="0" w:color="auto"/>
              <w:right w:val="single" w:sz="4" w:space="0" w:color="auto"/>
            </w:tcBorders>
            <w:shd w:val="clear" w:color="000000" w:fill="D9D9D9"/>
            <w:noWrap/>
            <w:vAlign w:val="center"/>
          </w:tcPr>
          <w:p w14:paraId="0654C1C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1" w:type="pct"/>
            <w:tcBorders>
              <w:top w:val="nil"/>
              <w:left w:val="nil"/>
              <w:bottom w:val="single" w:sz="4" w:space="0" w:color="auto"/>
              <w:right w:val="single" w:sz="4" w:space="0" w:color="auto"/>
            </w:tcBorders>
            <w:shd w:val="clear" w:color="000000" w:fill="D9D9D9"/>
            <w:noWrap/>
            <w:vAlign w:val="center"/>
          </w:tcPr>
          <w:p w14:paraId="7C9A318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61" w:type="pct"/>
            <w:tcBorders>
              <w:top w:val="nil"/>
              <w:left w:val="nil"/>
              <w:bottom w:val="single" w:sz="4" w:space="0" w:color="auto"/>
              <w:right w:val="single" w:sz="4" w:space="0" w:color="auto"/>
            </w:tcBorders>
            <w:shd w:val="clear" w:color="000000" w:fill="D9D9D9"/>
            <w:noWrap/>
            <w:vAlign w:val="center"/>
          </w:tcPr>
          <w:p w14:paraId="426BE02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61" w:type="pct"/>
            <w:tcBorders>
              <w:top w:val="nil"/>
              <w:left w:val="nil"/>
              <w:bottom w:val="single" w:sz="4" w:space="0" w:color="auto"/>
              <w:right w:val="single" w:sz="4" w:space="0" w:color="auto"/>
            </w:tcBorders>
            <w:shd w:val="clear" w:color="000000" w:fill="D9D9D9"/>
            <w:noWrap/>
            <w:vAlign w:val="center"/>
          </w:tcPr>
          <w:p w14:paraId="3F82D80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19A5CC8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8" w:type="pct"/>
            <w:tcBorders>
              <w:top w:val="nil"/>
              <w:left w:val="nil"/>
              <w:bottom w:val="single" w:sz="4" w:space="0" w:color="auto"/>
              <w:right w:val="single" w:sz="4" w:space="0" w:color="auto"/>
            </w:tcBorders>
            <w:shd w:val="clear" w:color="000000" w:fill="D9D9D9"/>
            <w:noWrap/>
            <w:vAlign w:val="center"/>
          </w:tcPr>
          <w:p w14:paraId="08A3031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tcPr>
          <w:p w14:paraId="70B9A8B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tcPr>
          <w:p w14:paraId="1D89A8B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3" w:type="pct"/>
            <w:tcBorders>
              <w:top w:val="nil"/>
              <w:left w:val="nil"/>
              <w:bottom w:val="single" w:sz="4" w:space="0" w:color="auto"/>
              <w:right w:val="single" w:sz="4" w:space="0" w:color="auto"/>
            </w:tcBorders>
            <w:shd w:val="clear" w:color="000000" w:fill="D9D9D9"/>
            <w:noWrap/>
            <w:vAlign w:val="center"/>
          </w:tcPr>
          <w:p w14:paraId="451ACF5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45" w:type="pct"/>
            <w:tcBorders>
              <w:top w:val="nil"/>
              <w:left w:val="nil"/>
              <w:bottom w:val="single" w:sz="4" w:space="0" w:color="auto"/>
              <w:right w:val="single" w:sz="4" w:space="0" w:color="auto"/>
            </w:tcBorders>
            <w:shd w:val="clear" w:color="000000" w:fill="D9D9D9"/>
            <w:noWrap/>
            <w:vAlign w:val="center"/>
          </w:tcPr>
          <w:p w14:paraId="309152C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7" w:type="pct"/>
            <w:tcBorders>
              <w:top w:val="nil"/>
              <w:left w:val="nil"/>
              <w:bottom w:val="single" w:sz="4" w:space="0" w:color="auto"/>
              <w:right w:val="single" w:sz="4" w:space="0" w:color="auto"/>
            </w:tcBorders>
            <w:shd w:val="clear" w:color="000000" w:fill="D9D9D9"/>
            <w:noWrap/>
            <w:vAlign w:val="center"/>
          </w:tcPr>
          <w:p w14:paraId="5220DCF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86" w:type="pct"/>
            <w:tcBorders>
              <w:top w:val="nil"/>
              <w:left w:val="nil"/>
              <w:bottom w:val="single" w:sz="4" w:space="0" w:color="auto"/>
              <w:right w:val="nil"/>
            </w:tcBorders>
            <w:shd w:val="clear" w:color="000000" w:fill="D9D9D9"/>
            <w:noWrap/>
            <w:vAlign w:val="center"/>
          </w:tcPr>
          <w:p w14:paraId="51CA505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7"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5979EF0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105</w:t>
            </w:r>
          </w:p>
        </w:tc>
      </w:tr>
    </w:tbl>
    <w:p w14:paraId="3D35D83B" w14:textId="77777777" w:rsidR="00E834E8" w:rsidRPr="00675986" w:rsidRDefault="00E834E8" w:rsidP="00E834E8">
      <w:pPr>
        <w:pStyle w:val="LndNormale1"/>
        <w:rPr>
          <w:rFonts w:ascii="Inter Tight" w:hAnsi="Inter Tight" w:cs="Inter Tight"/>
          <w:color w:val="002060"/>
          <w:sz w:val="20"/>
        </w:rPr>
      </w:pPr>
    </w:p>
    <w:p w14:paraId="55B515B7" w14:textId="77777777" w:rsidR="00E834E8" w:rsidRPr="001A3AF2" w:rsidRDefault="00E834E8" w:rsidP="00E834E8">
      <w:pPr>
        <w:rPr>
          <w:rFonts w:ascii="Inter Tight" w:hAnsi="Inter Tight" w:cs="Inter Tight"/>
          <w:b/>
          <w:color w:val="002060"/>
          <w:sz w:val="22"/>
          <w:szCs w:val="22"/>
          <w:u w:val="single"/>
        </w:rPr>
      </w:pPr>
      <w:r w:rsidRPr="001A3AF2">
        <w:rPr>
          <w:rFonts w:ascii="Inter Tight" w:hAnsi="Inter Tight" w:cs="Inter Tight"/>
          <w:b/>
          <w:color w:val="002060"/>
          <w:sz w:val="22"/>
          <w:szCs w:val="22"/>
          <w:u w:val="single"/>
        </w:rPr>
        <w:t>2^ CLASSIFICATA – PERDENTE SPAREGGIO PER PROMOZIONE AL CAMPIONATO DI ECCELLENZA</w:t>
      </w:r>
    </w:p>
    <w:p w14:paraId="1F0EF5DC" w14:textId="77777777" w:rsidR="00E834E8" w:rsidRPr="001A3AF2" w:rsidRDefault="00E834E8" w:rsidP="00E834E8">
      <w:pPr>
        <w:rPr>
          <w:rFonts w:ascii="Inter Tight" w:hAnsi="Inter Tight" w:cs="Inter Tight"/>
          <w:color w:val="002060"/>
          <w:sz w:val="22"/>
          <w:szCs w:val="22"/>
        </w:rPr>
      </w:pPr>
      <w:r w:rsidRPr="001A3AF2">
        <w:rPr>
          <w:rFonts w:ascii="Inter Tight" w:hAnsi="Inter Tight" w:cs="Inter Tight"/>
          <w:color w:val="002060"/>
          <w:sz w:val="22"/>
          <w:szCs w:val="22"/>
        </w:rPr>
        <w:t>ATLETICO AZZURRA COLLI</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sidRPr="001A3AF2">
        <w:rPr>
          <w:rFonts w:ascii="Inter Tight" w:hAnsi="Inter Tight" w:cs="Inter Tight"/>
          <w:color w:val="002060"/>
          <w:sz w:val="22"/>
          <w:szCs w:val="22"/>
        </w:rPr>
        <w:t>105</w:t>
      </w:r>
    </w:p>
    <w:p w14:paraId="1BFAAD60" w14:textId="77777777" w:rsidR="00E834E8" w:rsidRPr="00675986" w:rsidRDefault="00E834E8" w:rsidP="00E834E8">
      <w:pPr>
        <w:rPr>
          <w:rFonts w:ascii="Inter Tight" w:hAnsi="Inter Tight" w:cs="Inter Tight"/>
          <w:color w:val="002060"/>
          <w:sz w:val="22"/>
          <w:szCs w:val="22"/>
        </w:rPr>
      </w:pPr>
    </w:p>
    <w:p w14:paraId="7AD9F50B" w14:textId="77777777" w:rsidR="00E834E8"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RETROCESSE</w:t>
      </w:r>
    </w:p>
    <w:p w14:paraId="169A978B" w14:textId="77777777" w:rsidR="00E834E8" w:rsidRPr="00AE3B06" w:rsidRDefault="00E834E8" w:rsidP="00E834E8">
      <w:pPr>
        <w:rPr>
          <w:rFonts w:ascii="Inter Tight" w:hAnsi="Inter Tight" w:cs="Inter Tight"/>
          <w:iCs/>
          <w:color w:val="002060"/>
          <w:sz w:val="22"/>
          <w:szCs w:val="22"/>
        </w:rPr>
      </w:pPr>
    </w:p>
    <w:p w14:paraId="43B45C61" w14:textId="77777777" w:rsidR="00E834E8" w:rsidRPr="00AE3B06" w:rsidRDefault="00E834E8" w:rsidP="00E834E8">
      <w:pPr>
        <w:rPr>
          <w:rFonts w:ascii="Inter Tight" w:hAnsi="Inter Tight" w:cs="Inter Tight"/>
          <w:iCs/>
          <w:color w:val="002060"/>
          <w:sz w:val="22"/>
          <w:szCs w:val="22"/>
        </w:rPr>
      </w:pPr>
      <w:r>
        <w:rPr>
          <w:rFonts w:ascii="Inter Tight" w:hAnsi="Inter Tight" w:cs="Inter Tight"/>
          <w:iCs/>
          <w:color w:val="002060"/>
          <w:sz w:val="22"/>
          <w:szCs w:val="22"/>
        </w:rPr>
        <w:t>NESSUNA DOMANDA PERVENUTA</w:t>
      </w:r>
    </w:p>
    <w:p w14:paraId="7948C782" w14:textId="77777777" w:rsidR="00E834E8" w:rsidRDefault="00E834E8" w:rsidP="00E834E8">
      <w:pPr>
        <w:rPr>
          <w:rFonts w:ascii="Inter Tight" w:hAnsi="Inter Tight" w:cs="Inter Tight"/>
          <w:color w:val="002060"/>
          <w:sz w:val="22"/>
          <w:szCs w:val="22"/>
        </w:rPr>
      </w:pPr>
    </w:p>
    <w:p w14:paraId="781AB0FF" w14:textId="77777777" w:rsidR="00E834E8" w:rsidRPr="00675986" w:rsidRDefault="00E834E8" w:rsidP="00E834E8">
      <w:pPr>
        <w:pStyle w:val="LndNormale1"/>
        <w:jc w:val="center"/>
        <w:rPr>
          <w:rFonts w:ascii="Inter Tight" w:hAnsi="Inter Tight" w:cs="Inter Tight"/>
          <w:b/>
          <w:color w:val="002060"/>
          <w:sz w:val="28"/>
          <w:szCs w:val="28"/>
          <w:u w:val="single"/>
        </w:rPr>
      </w:pPr>
      <w:r w:rsidRPr="00675986">
        <w:rPr>
          <w:rFonts w:ascii="Inter Tight" w:hAnsi="Inter Tight" w:cs="Inter Tight"/>
          <w:b/>
          <w:color w:val="002060"/>
          <w:sz w:val="28"/>
          <w:szCs w:val="28"/>
          <w:u w:val="single"/>
        </w:rPr>
        <w:t>PROMOZIONE</w:t>
      </w:r>
    </w:p>
    <w:p w14:paraId="330520B2" w14:textId="77777777" w:rsidR="00E834E8" w:rsidRPr="00675986" w:rsidRDefault="00E834E8" w:rsidP="00E834E8">
      <w:pPr>
        <w:pStyle w:val="LndNormale1"/>
        <w:jc w:val="center"/>
        <w:rPr>
          <w:rFonts w:ascii="Inter Tight" w:hAnsi="Inter Tight" w:cs="Inter Tight"/>
          <w:color w:val="002060"/>
          <w:szCs w:val="22"/>
        </w:rPr>
      </w:pPr>
    </w:p>
    <w:p w14:paraId="66C42274" w14:textId="77777777" w:rsidR="00E834E8" w:rsidRPr="001124E1"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NON PROMOSSE</w:t>
      </w:r>
    </w:p>
    <w:p w14:paraId="0D6ABB86" w14:textId="77777777" w:rsidR="00E834E8" w:rsidRPr="00675986" w:rsidRDefault="00E834E8" w:rsidP="00E834E8">
      <w:pPr>
        <w:rPr>
          <w:rFonts w:ascii="Inter Tight" w:hAnsi="Inter Tight" w:cs="Inter Tight"/>
          <w:b/>
          <w:color w:val="002060"/>
          <w:sz w:val="24"/>
          <w:szCs w:val="24"/>
          <w:u w:val="single"/>
        </w:rPr>
      </w:pPr>
    </w:p>
    <w:tbl>
      <w:tblPr>
        <w:tblW w:w="5000" w:type="pct"/>
        <w:tblCellMar>
          <w:left w:w="70" w:type="dxa"/>
          <w:right w:w="70" w:type="dxa"/>
        </w:tblCellMar>
        <w:tblLook w:val="04A0" w:firstRow="1" w:lastRow="0" w:firstColumn="1" w:lastColumn="0" w:noHBand="0" w:noVBand="1"/>
      </w:tblPr>
      <w:tblGrid>
        <w:gridCol w:w="1097"/>
        <w:gridCol w:w="427"/>
        <w:gridCol w:w="403"/>
        <w:gridCol w:w="368"/>
        <w:gridCol w:w="312"/>
        <w:gridCol w:w="617"/>
        <w:gridCol w:w="277"/>
        <w:gridCol w:w="398"/>
        <w:gridCol w:w="334"/>
        <w:gridCol w:w="537"/>
        <w:gridCol w:w="245"/>
        <w:gridCol w:w="309"/>
        <w:gridCol w:w="309"/>
        <w:gridCol w:w="309"/>
        <w:gridCol w:w="239"/>
        <w:gridCol w:w="324"/>
        <w:gridCol w:w="327"/>
        <w:gridCol w:w="327"/>
        <w:gridCol w:w="525"/>
        <w:gridCol w:w="416"/>
        <w:gridCol w:w="314"/>
        <w:gridCol w:w="550"/>
        <w:gridCol w:w="513"/>
      </w:tblGrid>
      <w:tr w:rsidR="00E834E8" w:rsidRPr="00675986" w14:paraId="41DBA003" w14:textId="77777777" w:rsidTr="00A631A1">
        <w:trPr>
          <w:trHeight w:val="525"/>
        </w:trPr>
        <w:tc>
          <w:tcPr>
            <w:tcW w:w="603" w:type="pct"/>
            <w:vMerge w:val="restart"/>
            <w:tcBorders>
              <w:top w:val="single" w:sz="8" w:space="0" w:color="auto"/>
              <w:left w:val="single" w:sz="8" w:space="0" w:color="auto"/>
              <w:bottom w:val="double" w:sz="6" w:space="0" w:color="000000"/>
              <w:right w:val="double" w:sz="6" w:space="0" w:color="auto"/>
            </w:tcBorders>
            <w:noWrap/>
            <w:vAlign w:val="center"/>
            <w:hideMark/>
          </w:tcPr>
          <w:p w14:paraId="52A8AF10"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430" w:type="pct"/>
            <w:gridSpan w:val="2"/>
            <w:tcBorders>
              <w:top w:val="single" w:sz="8" w:space="0" w:color="auto"/>
              <w:left w:val="nil"/>
              <w:bottom w:val="single" w:sz="4" w:space="0" w:color="auto"/>
              <w:right w:val="single" w:sz="4" w:space="0" w:color="auto"/>
            </w:tcBorders>
            <w:vAlign w:val="center"/>
            <w:hideMark/>
          </w:tcPr>
          <w:p w14:paraId="2C50D92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p>
        </w:tc>
        <w:tc>
          <w:tcPr>
            <w:tcW w:w="816" w:type="pct"/>
            <w:gridSpan w:val="4"/>
            <w:tcBorders>
              <w:top w:val="single" w:sz="8" w:space="0" w:color="auto"/>
              <w:left w:val="nil"/>
              <w:bottom w:val="single" w:sz="4" w:space="0" w:color="auto"/>
              <w:right w:val="single" w:sz="4" w:space="0" w:color="000000"/>
            </w:tcBorders>
            <w:vAlign w:val="center"/>
            <w:hideMark/>
          </w:tcPr>
          <w:p w14:paraId="34A8371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785" w:type="pct"/>
            <w:gridSpan w:val="4"/>
            <w:tcBorders>
              <w:top w:val="single" w:sz="8" w:space="0" w:color="auto"/>
              <w:left w:val="nil"/>
              <w:bottom w:val="single" w:sz="4" w:space="0" w:color="auto"/>
              <w:right w:val="single" w:sz="4" w:space="0" w:color="auto"/>
            </w:tcBorders>
            <w:vAlign w:val="center"/>
            <w:hideMark/>
          </w:tcPr>
          <w:p w14:paraId="3456397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1112" w:type="pct"/>
            <w:gridSpan w:val="7"/>
            <w:tcBorders>
              <w:top w:val="single" w:sz="8" w:space="0" w:color="auto"/>
              <w:left w:val="nil"/>
              <w:bottom w:val="single" w:sz="4" w:space="0" w:color="auto"/>
              <w:right w:val="single" w:sz="4" w:space="0" w:color="000000"/>
            </w:tcBorders>
            <w:vAlign w:val="center"/>
            <w:hideMark/>
          </w:tcPr>
          <w:p w14:paraId="6AE8128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ATTIVITA' GIOVANILE</w:t>
            </w:r>
          </w:p>
        </w:tc>
        <w:tc>
          <w:tcPr>
            <w:tcW w:w="272" w:type="pct"/>
            <w:tcBorders>
              <w:top w:val="single" w:sz="8" w:space="0" w:color="auto"/>
              <w:left w:val="nil"/>
              <w:bottom w:val="single" w:sz="4" w:space="0" w:color="auto"/>
              <w:right w:val="single" w:sz="4" w:space="0" w:color="auto"/>
            </w:tcBorders>
            <w:vAlign w:val="center"/>
            <w:hideMark/>
          </w:tcPr>
          <w:p w14:paraId="641AAB23"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430" w:type="pct"/>
            <w:gridSpan w:val="2"/>
            <w:tcBorders>
              <w:top w:val="single" w:sz="8" w:space="0" w:color="auto"/>
              <w:left w:val="nil"/>
              <w:bottom w:val="single" w:sz="4" w:space="0" w:color="auto"/>
              <w:right w:val="single" w:sz="4" w:space="0" w:color="000000"/>
            </w:tcBorders>
            <w:vAlign w:val="center"/>
            <w:hideMark/>
          </w:tcPr>
          <w:p w14:paraId="6E245A9E"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285" w:type="pct"/>
            <w:tcBorders>
              <w:top w:val="single" w:sz="8" w:space="0" w:color="auto"/>
              <w:left w:val="nil"/>
              <w:bottom w:val="single" w:sz="4" w:space="0" w:color="auto"/>
              <w:right w:val="nil"/>
            </w:tcBorders>
            <w:vAlign w:val="center"/>
            <w:hideMark/>
          </w:tcPr>
          <w:p w14:paraId="03B557BD"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266" w:type="pct"/>
            <w:vMerge w:val="restart"/>
            <w:tcBorders>
              <w:top w:val="single" w:sz="8" w:space="0" w:color="auto"/>
              <w:left w:val="double" w:sz="6" w:space="0" w:color="auto"/>
              <w:bottom w:val="double" w:sz="6" w:space="0" w:color="000000"/>
              <w:right w:val="single" w:sz="8" w:space="0" w:color="auto"/>
            </w:tcBorders>
            <w:noWrap/>
            <w:vAlign w:val="center"/>
            <w:hideMark/>
          </w:tcPr>
          <w:p w14:paraId="5EF3965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2072BB0F" w14:textId="77777777" w:rsidTr="00A631A1">
        <w:trPr>
          <w:trHeight w:val="270"/>
        </w:trPr>
        <w:tc>
          <w:tcPr>
            <w:tcW w:w="603" w:type="pct"/>
            <w:vMerge/>
            <w:tcBorders>
              <w:top w:val="single" w:sz="8" w:space="0" w:color="auto"/>
              <w:left w:val="single" w:sz="8" w:space="0" w:color="auto"/>
              <w:bottom w:val="double" w:sz="6" w:space="0" w:color="000000"/>
              <w:right w:val="double" w:sz="6" w:space="0" w:color="auto"/>
            </w:tcBorders>
            <w:vAlign w:val="center"/>
            <w:hideMark/>
          </w:tcPr>
          <w:p w14:paraId="2196581A" w14:textId="77777777" w:rsidR="00E834E8" w:rsidRPr="00675986" w:rsidRDefault="00E834E8" w:rsidP="00A631A1">
            <w:pPr>
              <w:jc w:val="left"/>
              <w:rPr>
                <w:rFonts w:ascii="Inter Tight" w:hAnsi="Inter Tight" w:cs="Inter Tight"/>
                <w:b/>
                <w:bCs/>
                <w:color w:val="002060"/>
                <w:sz w:val="12"/>
                <w:szCs w:val="12"/>
              </w:rPr>
            </w:pPr>
          </w:p>
        </w:tc>
        <w:tc>
          <w:tcPr>
            <w:tcW w:w="430" w:type="pct"/>
            <w:gridSpan w:val="2"/>
            <w:tcBorders>
              <w:top w:val="single" w:sz="4" w:space="0" w:color="auto"/>
              <w:left w:val="nil"/>
              <w:bottom w:val="single" w:sz="4" w:space="0" w:color="auto"/>
              <w:right w:val="single" w:sz="4" w:space="0" w:color="auto"/>
            </w:tcBorders>
            <w:noWrap/>
            <w:vAlign w:val="center"/>
            <w:hideMark/>
          </w:tcPr>
          <w:p w14:paraId="1FBE9C1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353" w:type="pct"/>
            <w:gridSpan w:val="2"/>
            <w:tcBorders>
              <w:top w:val="single" w:sz="4" w:space="0" w:color="auto"/>
              <w:left w:val="nil"/>
              <w:bottom w:val="single" w:sz="4" w:space="0" w:color="auto"/>
              <w:right w:val="single" w:sz="4" w:space="0" w:color="auto"/>
            </w:tcBorders>
            <w:noWrap/>
            <w:vAlign w:val="center"/>
            <w:hideMark/>
          </w:tcPr>
          <w:p w14:paraId="6E76CC2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464" w:type="pct"/>
            <w:gridSpan w:val="2"/>
            <w:tcBorders>
              <w:top w:val="single" w:sz="4" w:space="0" w:color="auto"/>
              <w:left w:val="nil"/>
              <w:bottom w:val="single" w:sz="4" w:space="0" w:color="auto"/>
              <w:right w:val="single" w:sz="4" w:space="0" w:color="000000"/>
            </w:tcBorders>
            <w:noWrap/>
            <w:vAlign w:val="center"/>
            <w:hideMark/>
          </w:tcPr>
          <w:p w14:paraId="5E8233E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785" w:type="pct"/>
            <w:gridSpan w:val="4"/>
            <w:tcBorders>
              <w:top w:val="single" w:sz="4" w:space="0" w:color="auto"/>
              <w:left w:val="nil"/>
              <w:bottom w:val="single" w:sz="4" w:space="0" w:color="auto"/>
              <w:right w:val="single" w:sz="4" w:space="0" w:color="000000"/>
            </w:tcBorders>
            <w:noWrap/>
            <w:vAlign w:val="center"/>
            <w:hideMark/>
          </w:tcPr>
          <w:p w14:paraId="440D1E9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1112" w:type="pct"/>
            <w:gridSpan w:val="7"/>
            <w:tcBorders>
              <w:top w:val="single" w:sz="4" w:space="0" w:color="auto"/>
              <w:left w:val="nil"/>
              <w:bottom w:val="single" w:sz="4" w:space="0" w:color="auto"/>
              <w:right w:val="single" w:sz="4" w:space="0" w:color="000000"/>
            </w:tcBorders>
            <w:noWrap/>
            <w:vAlign w:val="center"/>
            <w:hideMark/>
          </w:tcPr>
          <w:p w14:paraId="465AAD1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272" w:type="pct"/>
            <w:vMerge w:val="restart"/>
            <w:tcBorders>
              <w:top w:val="nil"/>
              <w:left w:val="single" w:sz="4" w:space="0" w:color="auto"/>
              <w:bottom w:val="double" w:sz="6" w:space="0" w:color="000000"/>
              <w:right w:val="single" w:sz="4" w:space="0" w:color="auto"/>
            </w:tcBorders>
            <w:vAlign w:val="center"/>
            <w:hideMark/>
          </w:tcPr>
          <w:p w14:paraId="1FAF3455"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430" w:type="pct"/>
            <w:gridSpan w:val="2"/>
            <w:tcBorders>
              <w:top w:val="single" w:sz="4" w:space="0" w:color="auto"/>
              <w:left w:val="nil"/>
              <w:bottom w:val="single" w:sz="4" w:space="0" w:color="auto"/>
              <w:right w:val="single" w:sz="4" w:space="0" w:color="000000"/>
            </w:tcBorders>
            <w:noWrap/>
            <w:vAlign w:val="center"/>
            <w:hideMark/>
          </w:tcPr>
          <w:p w14:paraId="1F7766B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285" w:type="pct"/>
            <w:vMerge w:val="restart"/>
            <w:tcBorders>
              <w:top w:val="nil"/>
              <w:left w:val="single" w:sz="4" w:space="0" w:color="auto"/>
              <w:bottom w:val="double" w:sz="6" w:space="0" w:color="000000"/>
              <w:right w:val="double" w:sz="6" w:space="0" w:color="auto"/>
            </w:tcBorders>
            <w:vAlign w:val="center"/>
            <w:hideMark/>
          </w:tcPr>
          <w:p w14:paraId="42AC390C"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266" w:type="pct"/>
            <w:vMerge/>
            <w:tcBorders>
              <w:top w:val="single" w:sz="8" w:space="0" w:color="auto"/>
              <w:left w:val="double" w:sz="6" w:space="0" w:color="auto"/>
              <w:bottom w:val="double" w:sz="6" w:space="0" w:color="000000"/>
              <w:right w:val="single" w:sz="8" w:space="0" w:color="auto"/>
            </w:tcBorders>
            <w:vAlign w:val="center"/>
            <w:hideMark/>
          </w:tcPr>
          <w:p w14:paraId="64154E89"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4139B94D" w14:textId="77777777" w:rsidTr="00A631A1">
        <w:trPr>
          <w:trHeight w:val="315"/>
        </w:trPr>
        <w:tc>
          <w:tcPr>
            <w:tcW w:w="603" w:type="pct"/>
            <w:vMerge/>
            <w:tcBorders>
              <w:top w:val="single" w:sz="8" w:space="0" w:color="auto"/>
              <w:left w:val="single" w:sz="8" w:space="0" w:color="auto"/>
              <w:bottom w:val="double" w:sz="6" w:space="0" w:color="000000"/>
              <w:right w:val="double" w:sz="6" w:space="0" w:color="auto"/>
            </w:tcBorders>
            <w:vAlign w:val="center"/>
            <w:hideMark/>
          </w:tcPr>
          <w:p w14:paraId="6C7EE764" w14:textId="77777777" w:rsidR="00E834E8" w:rsidRPr="00675986" w:rsidRDefault="00E834E8" w:rsidP="00A631A1">
            <w:pPr>
              <w:jc w:val="left"/>
              <w:rPr>
                <w:rFonts w:ascii="Inter Tight" w:hAnsi="Inter Tight" w:cs="Inter Tight"/>
                <w:b/>
                <w:bCs/>
                <w:color w:val="002060"/>
                <w:sz w:val="12"/>
                <w:szCs w:val="12"/>
              </w:rPr>
            </w:pPr>
          </w:p>
        </w:tc>
        <w:tc>
          <w:tcPr>
            <w:tcW w:w="221" w:type="pct"/>
            <w:tcBorders>
              <w:top w:val="nil"/>
              <w:left w:val="nil"/>
              <w:bottom w:val="double" w:sz="6" w:space="0" w:color="auto"/>
              <w:right w:val="single" w:sz="4" w:space="0" w:color="auto"/>
            </w:tcBorders>
            <w:noWrap/>
            <w:vAlign w:val="center"/>
            <w:hideMark/>
          </w:tcPr>
          <w:p w14:paraId="5B7FE95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209" w:type="pct"/>
            <w:tcBorders>
              <w:top w:val="nil"/>
              <w:left w:val="nil"/>
              <w:bottom w:val="double" w:sz="6" w:space="0" w:color="auto"/>
              <w:right w:val="single" w:sz="4" w:space="0" w:color="auto"/>
            </w:tcBorders>
            <w:noWrap/>
            <w:vAlign w:val="center"/>
            <w:hideMark/>
          </w:tcPr>
          <w:p w14:paraId="55271B0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91" w:type="pct"/>
            <w:tcBorders>
              <w:top w:val="nil"/>
              <w:left w:val="nil"/>
              <w:bottom w:val="double" w:sz="6" w:space="0" w:color="auto"/>
              <w:right w:val="single" w:sz="4" w:space="0" w:color="auto"/>
            </w:tcBorders>
            <w:noWrap/>
            <w:vAlign w:val="center"/>
            <w:hideMark/>
          </w:tcPr>
          <w:p w14:paraId="58458BE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162" w:type="pct"/>
            <w:tcBorders>
              <w:top w:val="nil"/>
              <w:left w:val="nil"/>
              <w:bottom w:val="double" w:sz="6" w:space="0" w:color="auto"/>
              <w:right w:val="single" w:sz="4" w:space="0" w:color="auto"/>
            </w:tcBorders>
            <w:noWrap/>
            <w:vAlign w:val="center"/>
            <w:hideMark/>
          </w:tcPr>
          <w:p w14:paraId="7F14F00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320" w:type="pct"/>
            <w:tcBorders>
              <w:top w:val="nil"/>
              <w:left w:val="nil"/>
              <w:bottom w:val="double" w:sz="6" w:space="0" w:color="auto"/>
              <w:right w:val="single" w:sz="4" w:space="0" w:color="auto"/>
            </w:tcBorders>
            <w:noWrap/>
            <w:vAlign w:val="center"/>
            <w:hideMark/>
          </w:tcPr>
          <w:p w14:paraId="61488DC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 JUN</w:t>
            </w:r>
          </w:p>
        </w:tc>
        <w:tc>
          <w:tcPr>
            <w:tcW w:w="144" w:type="pct"/>
            <w:tcBorders>
              <w:top w:val="nil"/>
              <w:left w:val="nil"/>
              <w:bottom w:val="double" w:sz="6" w:space="0" w:color="auto"/>
              <w:right w:val="single" w:sz="4" w:space="0" w:color="auto"/>
            </w:tcBorders>
            <w:noWrap/>
            <w:vAlign w:val="center"/>
            <w:hideMark/>
          </w:tcPr>
          <w:p w14:paraId="37744B0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06" w:type="pct"/>
            <w:tcBorders>
              <w:top w:val="nil"/>
              <w:left w:val="nil"/>
              <w:bottom w:val="double" w:sz="6" w:space="0" w:color="auto"/>
              <w:right w:val="single" w:sz="4" w:space="0" w:color="auto"/>
            </w:tcBorders>
            <w:noWrap/>
            <w:vAlign w:val="center"/>
            <w:hideMark/>
          </w:tcPr>
          <w:p w14:paraId="036F6B25"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173" w:type="pct"/>
            <w:tcBorders>
              <w:top w:val="nil"/>
              <w:left w:val="nil"/>
              <w:bottom w:val="double" w:sz="6" w:space="0" w:color="auto"/>
              <w:right w:val="single" w:sz="4" w:space="0" w:color="auto"/>
            </w:tcBorders>
            <w:noWrap/>
            <w:vAlign w:val="center"/>
            <w:hideMark/>
          </w:tcPr>
          <w:p w14:paraId="646E19D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78" w:type="pct"/>
            <w:tcBorders>
              <w:top w:val="nil"/>
              <w:left w:val="nil"/>
              <w:bottom w:val="double" w:sz="6" w:space="0" w:color="auto"/>
              <w:right w:val="single" w:sz="4" w:space="0" w:color="auto"/>
            </w:tcBorders>
            <w:noWrap/>
            <w:vAlign w:val="center"/>
            <w:hideMark/>
          </w:tcPr>
          <w:p w14:paraId="6EE3590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 JUN</w:t>
            </w:r>
          </w:p>
        </w:tc>
        <w:tc>
          <w:tcPr>
            <w:tcW w:w="127" w:type="pct"/>
            <w:tcBorders>
              <w:top w:val="nil"/>
              <w:left w:val="nil"/>
              <w:bottom w:val="double" w:sz="6" w:space="0" w:color="auto"/>
              <w:right w:val="single" w:sz="4" w:space="0" w:color="auto"/>
            </w:tcBorders>
            <w:noWrap/>
            <w:vAlign w:val="center"/>
            <w:hideMark/>
          </w:tcPr>
          <w:p w14:paraId="22DB334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60" w:type="pct"/>
            <w:tcBorders>
              <w:top w:val="nil"/>
              <w:left w:val="nil"/>
              <w:bottom w:val="double" w:sz="6" w:space="0" w:color="auto"/>
              <w:right w:val="single" w:sz="4" w:space="0" w:color="auto"/>
            </w:tcBorders>
            <w:noWrap/>
            <w:vAlign w:val="center"/>
            <w:hideMark/>
          </w:tcPr>
          <w:p w14:paraId="4E4B7E5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160" w:type="pct"/>
            <w:tcBorders>
              <w:top w:val="nil"/>
              <w:left w:val="nil"/>
              <w:bottom w:val="double" w:sz="6" w:space="0" w:color="auto"/>
              <w:right w:val="single" w:sz="4" w:space="0" w:color="auto"/>
            </w:tcBorders>
            <w:noWrap/>
            <w:vAlign w:val="center"/>
            <w:hideMark/>
          </w:tcPr>
          <w:p w14:paraId="4139BA8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160" w:type="pct"/>
            <w:tcBorders>
              <w:top w:val="nil"/>
              <w:left w:val="nil"/>
              <w:bottom w:val="double" w:sz="6" w:space="0" w:color="auto"/>
              <w:right w:val="single" w:sz="4" w:space="0" w:color="auto"/>
            </w:tcBorders>
            <w:noWrap/>
            <w:vAlign w:val="center"/>
            <w:hideMark/>
          </w:tcPr>
          <w:p w14:paraId="5EB4888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124" w:type="pct"/>
            <w:tcBorders>
              <w:top w:val="nil"/>
              <w:left w:val="nil"/>
              <w:bottom w:val="double" w:sz="6" w:space="0" w:color="auto"/>
              <w:right w:val="single" w:sz="4" w:space="0" w:color="auto"/>
            </w:tcBorders>
            <w:noWrap/>
            <w:vAlign w:val="center"/>
            <w:hideMark/>
          </w:tcPr>
          <w:p w14:paraId="4EE5AC0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168" w:type="pct"/>
            <w:tcBorders>
              <w:top w:val="nil"/>
              <w:left w:val="nil"/>
              <w:bottom w:val="double" w:sz="6" w:space="0" w:color="auto"/>
              <w:right w:val="single" w:sz="4" w:space="0" w:color="auto"/>
            </w:tcBorders>
            <w:noWrap/>
            <w:vAlign w:val="center"/>
            <w:hideMark/>
          </w:tcPr>
          <w:p w14:paraId="5C06843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170" w:type="pct"/>
            <w:tcBorders>
              <w:top w:val="nil"/>
              <w:left w:val="nil"/>
              <w:bottom w:val="double" w:sz="6" w:space="0" w:color="auto"/>
              <w:right w:val="single" w:sz="4" w:space="0" w:color="auto"/>
            </w:tcBorders>
            <w:noWrap/>
            <w:vAlign w:val="center"/>
            <w:hideMark/>
          </w:tcPr>
          <w:p w14:paraId="010AA70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170" w:type="pct"/>
            <w:tcBorders>
              <w:top w:val="nil"/>
              <w:left w:val="nil"/>
              <w:bottom w:val="double" w:sz="6" w:space="0" w:color="auto"/>
              <w:right w:val="single" w:sz="4" w:space="0" w:color="auto"/>
            </w:tcBorders>
            <w:noWrap/>
            <w:vAlign w:val="center"/>
            <w:hideMark/>
          </w:tcPr>
          <w:p w14:paraId="10B716E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272" w:type="pct"/>
            <w:vMerge/>
            <w:tcBorders>
              <w:top w:val="nil"/>
              <w:left w:val="single" w:sz="4" w:space="0" w:color="auto"/>
              <w:bottom w:val="double" w:sz="6" w:space="0" w:color="000000"/>
              <w:right w:val="single" w:sz="4" w:space="0" w:color="auto"/>
            </w:tcBorders>
            <w:vAlign w:val="center"/>
            <w:hideMark/>
          </w:tcPr>
          <w:p w14:paraId="5AF687D1" w14:textId="77777777" w:rsidR="00E834E8" w:rsidRPr="00675986" w:rsidRDefault="00E834E8" w:rsidP="00A631A1">
            <w:pPr>
              <w:jc w:val="left"/>
              <w:rPr>
                <w:rFonts w:ascii="Inter Tight" w:hAnsi="Inter Tight" w:cs="Inter Tight"/>
                <w:b/>
                <w:bCs/>
                <w:color w:val="002060"/>
                <w:sz w:val="12"/>
                <w:szCs w:val="12"/>
              </w:rPr>
            </w:pPr>
          </w:p>
        </w:tc>
        <w:tc>
          <w:tcPr>
            <w:tcW w:w="244" w:type="pct"/>
            <w:tcBorders>
              <w:top w:val="nil"/>
              <w:left w:val="nil"/>
              <w:bottom w:val="double" w:sz="6" w:space="0" w:color="auto"/>
              <w:right w:val="single" w:sz="4" w:space="0" w:color="auto"/>
            </w:tcBorders>
            <w:noWrap/>
            <w:vAlign w:val="center"/>
            <w:hideMark/>
          </w:tcPr>
          <w:p w14:paraId="3EC5317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186" w:type="pct"/>
            <w:tcBorders>
              <w:top w:val="nil"/>
              <w:left w:val="nil"/>
              <w:bottom w:val="double" w:sz="6" w:space="0" w:color="auto"/>
              <w:right w:val="single" w:sz="4" w:space="0" w:color="auto"/>
            </w:tcBorders>
            <w:noWrap/>
            <w:vAlign w:val="center"/>
            <w:hideMark/>
          </w:tcPr>
          <w:p w14:paraId="2E08280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285" w:type="pct"/>
            <w:vMerge/>
            <w:tcBorders>
              <w:top w:val="nil"/>
              <w:left w:val="single" w:sz="4" w:space="0" w:color="auto"/>
              <w:bottom w:val="double" w:sz="6" w:space="0" w:color="000000"/>
              <w:right w:val="double" w:sz="6" w:space="0" w:color="auto"/>
            </w:tcBorders>
            <w:vAlign w:val="center"/>
            <w:hideMark/>
          </w:tcPr>
          <w:p w14:paraId="09F48769" w14:textId="77777777" w:rsidR="00E834E8" w:rsidRPr="00675986" w:rsidRDefault="00E834E8" w:rsidP="00A631A1">
            <w:pPr>
              <w:jc w:val="left"/>
              <w:rPr>
                <w:rFonts w:ascii="Inter Tight" w:hAnsi="Inter Tight" w:cs="Inter Tight"/>
                <w:b/>
                <w:bCs/>
                <w:color w:val="002060"/>
                <w:sz w:val="12"/>
                <w:szCs w:val="12"/>
              </w:rPr>
            </w:pPr>
          </w:p>
        </w:tc>
        <w:tc>
          <w:tcPr>
            <w:tcW w:w="266" w:type="pct"/>
            <w:vMerge/>
            <w:tcBorders>
              <w:top w:val="single" w:sz="8" w:space="0" w:color="auto"/>
              <w:left w:val="double" w:sz="6" w:space="0" w:color="auto"/>
              <w:bottom w:val="double" w:sz="6" w:space="0" w:color="000000"/>
              <w:right w:val="single" w:sz="8" w:space="0" w:color="auto"/>
            </w:tcBorders>
            <w:vAlign w:val="center"/>
            <w:hideMark/>
          </w:tcPr>
          <w:p w14:paraId="04FB8C15"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7D878B72" w14:textId="77777777" w:rsidTr="00A631A1">
        <w:trPr>
          <w:trHeight w:val="285"/>
        </w:trPr>
        <w:tc>
          <w:tcPr>
            <w:tcW w:w="603" w:type="pct"/>
            <w:tcBorders>
              <w:top w:val="nil"/>
              <w:left w:val="single" w:sz="8" w:space="0" w:color="auto"/>
              <w:bottom w:val="single" w:sz="4" w:space="0" w:color="auto"/>
              <w:right w:val="double" w:sz="6" w:space="0" w:color="auto"/>
            </w:tcBorders>
            <w:vAlign w:val="center"/>
          </w:tcPr>
          <w:p w14:paraId="5E86973D"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ADRIATICA </w:t>
            </w:r>
          </w:p>
          <w:p w14:paraId="6C64D7F3"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PORTOREC. </w:t>
            </w:r>
          </w:p>
          <w:p w14:paraId="73BD687B"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(964050)</w:t>
            </w:r>
          </w:p>
        </w:tc>
        <w:tc>
          <w:tcPr>
            <w:tcW w:w="221" w:type="pct"/>
            <w:tcBorders>
              <w:top w:val="nil"/>
              <w:left w:val="nil"/>
              <w:bottom w:val="single" w:sz="4" w:space="0" w:color="auto"/>
              <w:right w:val="single" w:sz="4" w:space="0" w:color="auto"/>
            </w:tcBorders>
            <w:noWrap/>
            <w:vAlign w:val="center"/>
          </w:tcPr>
          <w:p w14:paraId="445E2368" w14:textId="77777777" w:rsidR="00E834E8" w:rsidRPr="00675986" w:rsidRDefault="00E834E8" w:rsidP="00A631A1">
            <w:pPr>
              <w:jc w:val="center"/>
              <w:rPr>
                <w:rFonts w:ascii="Inter Tight" w:hAnsi="Inter Tight" w:cs="Inter Tight"/>
                <w:color w:val="002060"/>
                <w:sz w:val="16"/>
                <w:szCs w:val="16"/>
              </w:rPr>
            </w:pPr>
          </w:p>
        </w:tc>
        <w:tc>
          <w:tcPr>
            <w:tcW w:w="209" w:type="pct"/>
            <w:tcBorders>
              <w:top w:val="nil"/>
              <w:left w:val="nil"/>
              <w:bottom w:val="single" w:sz="4" w:space="0" w:color="auto"/>
              <w:right w:val="single" w:sz="4" w:space="0" w:color="auto"/>
            </w:tcBorders>
            <w:shd w:val="clear" w:color="000000" w:fill="D9D9D9"/>
            <w:noWrap/>
            <w:vAlign w:val="center"/>
          </w:tcPr>
          <w:p w14:paraId="6A8115D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191" w:type="pct"/>
            <w:tcBorders>
              <w:top w:val="nil"/>
              <w:left w:val="nil"/>
              <w:bottom w:val="single" w:sz="4" w:space="0" w:color="auto"/>
              <w:right w:val="single" w:sz="4" w:space="0" w:color="auto"/>
            </w:tcBorders>
            <w:noWrap/>
            <w:vAlign w:val="center"/>
          </w:tcPr>
          <w:p w14:paraId="752F906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w:t>
            </w:r>
          </w:p>
        </w:tc>
        <w:tc>
          <w:tcPr>
            <w:tcW w:w="162" w:type="pct"/>
            <w:tcBorders>
              <w:top w:val="nil"/>
              <w:left w:val="nil"/>
              <w:bottom w:val="single" w:sz="4" w:space="0" w:color="auto"/>
              <w:right w:val="single" w:sz="4" w:space="0" w:color="auto"/>
            </w:tcBorders>
            <w:shd w:val="clear" w:color="000000" w:fill="D9D9D9"/>
            <w:noWrap/>
            <w:vAlign w:val="center"/>
          </w:tcPr>
          <w:p w14:paraId="3CC39B3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w:t>
            </w:r>
          </w:p>
        </w:tc>
        <w:tc>
          <w:tcPr>
            <w:tcW w:w="320" w:type="pct"/>
            <w:tcBorders>
              <w:top w:val="nil"/>
              <w:left w:val="nil"/>
              <w:bottom w:val="single" w:sz="4" w:space="0" w:color="auto"/>
              <w:right w:val="single" w:sz="4" w:space="0" w:color="auto"/>
            </w:tcBorders>
            <w:noWrap/>
            <w:vAlign w:val="center"/>
          </w:tcPr>
          <w:p w14:paraId="3726075D"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7^</w:t>
            </w:r>
          </w:p>
        </w:tc>
        <w:tc>
          <w:tcPr>
            <w:tcW w:w="144" w:type="pct"/>
            <w:tcBorders>
              <w:top w:val="nil"/>
              <w:left w:val="nil"/>
              <w:bottom w:val="single" w:sz="4" w:space="0" w:color="auto"/>
              <w:right w:val="single" w:sz="4" w:space="0" w:color="auto"/>
            </w:tcBorders>
            <w:shd w:val="clear" w:color="000000" w:fill="D9D9D9"/>
            <w:noWrap/>
            <w:vAlign w:val="center"/>
          </w:tcPr>
          <w:p w14:paraId="48F53CB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06" w:type="pct"/>
            <w:tcBorders>
              <w:top w:val="nil"/>
              <w:left w:val="nil"/>
              <w:bottom w:val="single" w:sz="4" w:space="0" w:color="auto"/>
              <w:right w:val="single" w:sz="4" w:space="0" w:color="auto"/>
            </w:tcBorders>
            <w:noWrap/>
            <w:vAlign w:val="center"/>
          </w:tcPr>
          <w:p w14:paraId="0327590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73" w:type="pct"/>
            <w:tcBorders>
              <w:top w:val="nil"/>
              <w:left w:val="nil"/>
              <w:bottom w:val="single" w:sz="4" w:space="0" w:color="auto"/>
              <w:right w:val="single" w:sz="4" w:space="0" w:color="auto"/>
            </w:tcBorders>
            <w:shd w:val="clear" w:color="000000" w:fill="D9D9D9"/>
            <w:noWrap/>
            <w:vAlign w:val="center"/>
          </w:tcPr>
          <w:p w14:paraId="17902B6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78" w:type="pct"/>
            <w:tcBorders>
              <w:top w:val="nil"/>
              <w:left w:val="nil"/>
              <w:bottom w:val="single" w:sz="4" w:space="0" w:color="auto"/>
              <w:right w:val="single" w:sz="4" w:space="0" w:color="auto"/>
            </w:tcBorders>
            <w:noWrap/>
            <w:vAlign w:val="center"/>
          </w:tcPr>
          <w:p w14:paraId="10DCF20C"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11^</w:t>
            </w:r>
          </w:p>
        </w:tc>
        <w:tc>
          <w:tcPr>
            <w:tcW w:w="127" w:type="pct"/>
            <w:tcBorders>
              <w:top w:val="nil"/>
              <w:left w:val="nil"/>
              <w:bottom w:val="single" w:sz="4" w:space="0" w:color="auto"/>
              <w:right w:val="single" w:sz="4" w:space="0" w:color="auto"/>
            </w:tcBorders>
            <w:shd w:val="clear" w:color="000000" w:fill="D9D9D9"/>
            <w:noWrap/>
            <w:vAlign w:val="center"/>
          </w:tcPr>
          <w:p w14:paraId="073E7D9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0" w:type="pct"/>
            <w:tcBorders>
              <w:top w:val="nil"/>
              <w:left w:val="nil"/>
              <w:bottom w:val="single" w:sz="4" w:space="0" w:color="auto"/>
              <w:right w:val="single" w:sz="4" w:space="0" w:color="auto"/>
            </w:tcBorders>
            <w:shd w:val="clear" w:color="000000" w:fill="D9D9D9"/>
            <w:noWrap/>
            <w:vAlign w:val="center"/>
          </w:tcPr>
          <w:p w14:paraId="0365E64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60" w:type="pct"/>
            <w:tcBorders>
              <w:top w:val="nil"/>
              <w:left w:val="nil"/>
              <w:bottom w:val="single" w:sz="4" w:space="0" w:color="auto"/>
              <w:right w:val="single" w:sz="4" w:space="0" w:color="auto"/>
            </w:tcBorders>
            <w:shd w:val="clear" w:color="000000" w:fill="D9D9D9"/>
            <w:noWrap/>
            <w:vAlign w:val="center"/>
          </w:tcPr>
          <w:p w14:paraId="773FD70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60" w:type="pct"/>
            <w:tcBorders>
              <w:top w:val="nil"/>
              <w:left w:val="nil"/>
              <w:bottom w:val="single" w:sz="4" w:space="0" w:color="auto"/>
              <w:right w:val="single" w:sz="4" w:space="0" w:color="auto"/>
            </w:tcBorders>
            <w:shd w:val="clear" w:color="000000" w:fill="D9D9D9"/>
            <w:noWrap/>
            <w:vAlign w:val="center"/>
          </w:tcPr>
          <w:p w14:paraId="6729324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327BE9D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8" w:type="pct"/>
            <w:tcBorders>
              <w:top w:val="nil"/>
              <w:left w:val="nil"/>
              <w:bottom w:val="single" w:sz="4" w:space="0" w:color="auto"/>
              <w:right w:val="single" w:sz="4" w:space="0" w:color="auto"/>
            </w:tcBorders>
            <w:shd w:val="clear" w:color="000000" w:fill="D9D9D9"/>
            <w:noWrap/>
            <w:vAlign w:val="center"/>
          </w:tcPr>
          <w:p w14:paraId="56C6176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tcPr>
          <w:p w14:paraId="087D66E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tcPr>
          <w:p w14:paraId="4DE239A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2" w:type="pct"/>
            <w:tcBorders>
              <w:top w:val="nil"/>
              <w:left w:val="nil"/>
              <w:bottom w:val="single" w:sz="4" w:space="0" w:color="auto"/>
              <w:right w:val="single" w:sz="4" w:space="0" w:color="auto"/>
            </w:tcBorders>
            <w:shd w:val="clear" w:color="000000" w:fill="D9D9D9"/>
            <w:noWrap/>
            <w:vAlign w:val="center"/>
          </w:tcPr>
          <w:p w14:paraId="7ACADEA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44" w:type="pct"/>
            <w:tcBorders>
              <w:top w:val="nil"/>
              <w:left w:val="nil"/>
              <w:bottom w:val="single" w:sz="4" w:space="0" w:color="auto"/>
              <w:right w:val="single" w:sz="4" w:space="0" w:color="auto"/>
            </w:tcBorders>
            <w:shd w:val="clear" w:color="000000" w:fill="D9D9D9"/>
            <w:noWrap/>
            <w:vAlign w:val="center"/>
          </w:tcPr>
          <w:p w14:paraId="53CBEFA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86" w:type="pct"/>
            <w:tcBorders>
              <w:top w:val="nil"/>
              <w:left w:val="nil"/>
              <w:bottom w:val="single" w:sz="4" w:space="0" w:color="auto"/>
              <w:right w:val="single" w:sz="4" w:space="0" w:color="auto"/>
            </w:tcBorders>
            <w:shd w:val="clear" w:color="000000" w:fill="D9D9D9"/>
            <w:noWrap/>
            <w:vAlign w:val="center"/>
          </w:tcPr>
          <w:p w14:paraId="51B69F6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85" w:type="pct"/>
            <w:tcBorders>
              <w:top w:val="nil"/>
              <w:left w:val="nil"/>
              <w:bottom w:val="single" w:sz="4" w:space="0" w:color="auto"/>
              <w:right w:val="nil"/>
            </w:tcBorders>
            <w:shd w:val="clear" w:color="000000" w:fill="D9D9D9"/>
            <w:noWrap/>
            <w:vAlign w:val="center"/>
          </w:tcPr>
          <w:p w14:paraId="660D3CC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6"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24E197C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106</w:t>
            </w:r>
          </w:p>
        </w:tc>
      </w:tr>
      <w:tr w:rsidR="00E834E8" w:rsidRPr="00675986" w14:paraId="3F97DA7C" w14:textId="77777777" w:rsidTr="00A631A1">
        <w:trPr>
          <w:trHeight w:val="270"/>
        </w:trPr>
        <w:tc>
          <w:tcPr>
            <w:tcW w:w="603" w:type="pct"/>
            <w:tcBorders>
              <w:top w:val="nil"/>
              <w:left w:val="single" w:sz="8" w:space="0" w:color="auto"/>
              <w:bottom w:val="single" w:sz="4" w:space="0" w:color="auto"/>
              <w:right w:val="double" w:sz="6" w:space="0" w:color="auto"/>
            </w:tcBorders>
            <w:vAlign w:val="center"/>
          </w:tcPr>
          <w:p w14:paraId="53FD876E"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lastRenderedPageBreak/>
              <w:t xml:space="preserve">CENTOBUCHI </w:t>
            </w:r>
          </w:p>
          <w:p w14:paraId="404159E8"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(949212)</w:t>
            </w:r>
          </w:p>
        </w:tc>
        <w:tc>
          <w:tcPr>
            <w:tcW w:w="221" w:type="pct"/>
            <w:tcBorders>
              <w:top w:val="nil"/>
              <w:left w:val="nil"/>
              <w:bottom w:val="single" w:sz="4" w:space="0" w:color="auto"/>
              <w:right w:val="single" w:sz="4" w:space="0" w:color="auto"/>
            </w:tcBorders>
            <w:noWrap/>
            <w:vAlign w:val="center"/>
          </w:tcPr>
          <w:p w14:paraId="2622F60B" w14:textId="77777777" w:rsidR="00E834E8" w:rsidRPr="0046028E"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1995</w:t>
            </w:r>
          </w:p>
        </w:tc>
        <w:tc>
          <w:tcPr>
            <w:tcW w:w="209" w:type="pct"/>
            <w:tcBorders>
              <w:top w:val="nil"/>
              <w:left w:val="nil"/>
              <w:bottom w:val="single" w:sz="4" w:space="0" w:color="auto"/>
              <w:right w:val="single" w:sz="4" w:space="0" w:color="auto"/>
            </w:tcBorders>
            <w:shd w:val="clear" w:color="000000" w:fill="D9D9D9"/>
            <w:noWrap/>
            <w:vAlign w:val="center"/>
          </w:tcPr>
          <w:p w14:paraId="2645D8E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191" w:type="pct"/>
            <w:tcBorders>
              <w:top w:val="nil"/>
              <w:left w:val="nil"/>
              <w:bottom w:val="single" w:sz="4" w:space="0" w:color="auto"/>
              <w:right w:val="single" w:sz="4" w:space="0" w:color="auto"/>
            </w:tcBorders>
            <w:noWrap/>
            <w:vAlign w:val="center"/>
          </w:tcPr>
          <w:p w14:paraId="609E74F3"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62" w:type="pct"/>
            <w:tcBorders>
              <w:top w:val="nil"/>
              <w:left w:val="nil"/>
              <w:bottom w:val="single" w:sz="4" w:space="0" w:color="auto"/>
              <w:right w:val="single" w:sz="4" w:space="0" w:color="auto"/>
            </w:tcBorders>
            <w:shd w:val="clear" w:color="000000" w:fill="D9D9D9"/>
            <w:noWrap/>
            <w:vAlign w:val="center"/>
          </w:tcPr>
          <w:p w14:paraId="39F96B1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320" w:type="pct"/>
            <w:tcBorders>
              <w:top w:val="nil"/>
              <w:left w:val="nil"/>
              <w:bottom w:val="single" w:sz="4" w:space="0" w:color="auto"/>
              <w:right w:val="single" w:sz="4" w:space="0" w:color="auto"/>
            </w:tcBorders>
            <w:noWrap/>
            <w:vAlign w:val="center"/>
          </w:tcPr>
          <w:p w14:paraId="308F136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w:t>
            </w:r>
          </w:p>
        </w:tc>
        <w:tc>
          <w:tcPr>
            <w:tcW w:w="144" w:type="pct"/>
            <w:tcBorders>
              <w:top w:val="nil"/>
              <w:left w:val="nil"/>
              <w:bottom w:val="single" w:sz="4" w:space="0" w:color="auto"/>
              <w:right w:val="single" w:sz="4" w:space="0" w:color="auto"/>
            </w:tcBorders>
            <w:shd w:val="clear" w:color="000000" w:fill="D9D9D9"/>
            <w:noWrap/>
            <w:vAlign w:val="center"/>
          </w:tcPr>
          <w:p w14:paraId="7BE7FE0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06" w:type="pct"/>
            <w:tcBorders>
              <w:top w:val="nil"/>
              <w:left w:val="nil"/>
              <w:bottom w:val="single" w:sz="4" w:space="0" w:color="auto"/>
              <w:right w:val="single" w:sz="4" w:space="0" w:color="auto"/>
            </w:tcBorders>
            <w:noWrap/>
            <w:vAlign w:val="center"/>
          </w:tcPr>
          <w:p w14:paraId="0E0A3C4D"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12^</w:t>
            </w:r>
          </w:p>
        </w:tc>
        <w:tc>
          <w:tcPr>
            <w:tcW w:w="173" w:type="pct"/>
            <w:tcBorders>
              <w:top w:val="nil"/>
              <w:left w:val="nil"/>
              <w:bottom w:val="single" w:sz="4" w:space="0" w:color="auto"/>
              <w:right w:val="single" w:sz="4" w:space="0" w:color="auto"/>
            </w:tcBorders>
            <w:shd w:val="clear" w:color="000000" w:fill="D9D9D9"/>
            <w:noWrap/>
            <w:vAlign w:val="center"/>
          </w:tcPr>
          <w:p w14:paraId="39B807F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single" w:sz="4" w:space="0" w:color="auto"/>
            </w:tcBorders>
            <w:noWrap/>
            <w:vAlign w:val="center"/>
          </w:tcPr>
          <w:p w14:paraId="6415D509"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6^</w:t>
            </w:r>
          </w:p>
        </w:tc>
        <w:tc>
          <w:tcPr>
            <w:tcW w:w="127" w:type="pct"/>
            <w:tcBorders>
              <w:top w:val="nil"/>
              <w:left w:val="nil"/>
              <w:bottom w:val="single" w:sz="4" w:space="0" w:color="auto"/>
              <w:right w:val="single" w:sz="4" w:space="0" w:color="auto"/>
            </w:tcBorders>
            <w:shd w:val="clear" w:color="000000" w:fill="D9D9D9"/>
            <w:noWrap/>
            <w:vAlign w:val="center"/>
          </w:tcPr>
          <w:p w14:paraId="349A995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0" w:type="pct"/>
            <w:tcBorders>
              <w:top w:val="nil"/>
              <w:left w:val="nil"/>
              <w:bottom w:val="single" w:sz="4" w:space="0" w:color="auto"/>
              <w:right w:val="single" w:sz="4" w:space="0" w:color="auto"/>
            </w:tcBorders>
            <w:shd w:val="clear" w:color="000000" w:fill="D9D9D9"/>
            <w:noWrap/>
            <w:vAlign w:val="center"/>
          </w:tcPr>
          <w:p w14:paraId="29F9FEC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60" w:type="pct"/>
            <w:tcBorders>
              <w:top w:val="nil"/>
              <w:left w:val="nil"/>
              <w:bottom w:val="single" w:sz="4" w:space="0" w:color="auto"/>
              <w:right w:val="single" w:sz="4" w:space="0" w:color="auto"/>
            </w:tcBorders>
            <w:shd w:val="clear" w:color="000000" w:fill="D9D9D9"/>
            <w:noWrap/>
            <w:vAlign w:val="center"/>
          </w:tcPr>
          <w:p w14:paraId="76B0773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60" w:type="pct"/>
            <w:tcBorders>
              <w:top w:val="nil"/>
              <w:left w:val="nil"/>
              <w:bottom w:val="single" w:sz="4" w:space="0" w:color="auto"/>
              <w:right w:val="single" w:sz="4" w:space="0" w:color="auto"/>
            </w:tcBorders>
            <w:shd w:val="clear" w:color="000000" w:fill="D9D9D9"/>
            <w:noWrap/>
            <w:vAlign w:val="center"/>
          </w:tcPr>
          <w:p w14:paraId="6AD9EE5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4599618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8" w:type="pct"/>
            <w:tcBorders>
              <w:top w:val="nil"/>
              <w:left w:val="nil"/>
              <w:bottom w:val="single" w:sz="4" w:space="0" w:color="auto"/>
              <w:right w:val="single" w:sz="4" w:space="0" w:color="auto"/>
            </w:tcBorders>
            <w:shd w:val="clear" w:color="000000" w:fill="D9D9D9"/>
            <w:noWrap/>
            <w:vAlign w:val="center"/>
          </w:tcPr>
          <w:p w14:paraId="283FAE3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tcPr>
          <w:p w14:paraId="2E0A7D7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tcPr>
          <w:p w14:paraId="637B4A9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2" w:type="pct"/>
            <w:tcBorders>
              <w:top w:val="nil"/>
              <w:left w:val="nil"/>
              <w:bottom w:val="single" w:sz="4" w:space="0" w:color="auto"/>
              <w:right w:val="single" w:sz="4" w:space="0" w:color="auto"/>
            </w:tcBorders>
            <w:shd w:val="clear" w:color="000000" w:fill="D9D9D9"/>
            <w:noWrap/>
            <w:vAlign w:val="center"/>
          </w:tcPr>
          <w:p w14:paraId="0BEA5ED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44" w:type="pct"/>
            <w:tcBorders>
              <w:top w:val="nil"/>
              <w:left w:val="nil"/>
              <w:bottom w:val="single" w:sz="4" w:space="0" w:color="auto"/>
              <w:right w:val="single" w:sz="4" w:space="0" w:color="auto"/>
            </w:tcBorders>
            <w:shd w:val="clear" w:color="000000" w:fill="D9D9D9"/>
            <w:noWrap/>
            <w:vAlign w:val="center"/>
          </w:tcPr>
          <w:p w14:paraId="39448CC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6" w:type="pct"/>
            <w:tcBorders>
              <w:top w:val="nil"/>
              <w:left w:val="nil"/>
              <w:bottom w:val="single" w:sz="4" w:space="0" w:color="auto"/>
              <w:right w:val="single" w:sz="4" w:space="0" w:color="auto"/>
            </w:tcBorders>
            <w:shd w:val="clear" w:color="000000" w:fill="D9D9D9"/>
            <w:noWrap/>
            <w:vAlign w:val="center"/>
          </w:tcPr>
          <w:p w14:paraId="15DAB7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85" w:type="pct"/>
            <w:tcBorders>
              <w:top w:val="nil"/>
              <w:left w:val="nil"/>
              <w:bottom w:val="single" w:sz="4" w:space="0" w:color="auto"/>
              <w:right w:val="nil"/>
            </w:tcBorders>
            <w:shd w:val="clear" w:color="000000" w:fill="D9D9D9"/>
            <w:noWrap/>
            <w:vAlign w:val="center"/>
          </w:tcPr>
          <w:p w14:paraId="02D0659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6"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0FD6D43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95</w:t>
            </w:r>
          </w:p>
        </w:tc>
      </w:tr>
      <w:tr w:rsidR="00E834E8" w:rsidRPr="00675986" w14:paraId="7E6A9FC5" w14:textId="77777777" w:rsidTr="00A631A1">
        <w:trPr>
          <w:trHeight w:val="270"/>
        </w:trPr>
        <w:tc>
          <w:tcPr>
            <w:tcW w:w="603" w:type="pct"/>
            <w:tcBorders>
              <w:top w:val="nil"/>
              <w:left w:val="single" w:sz="8" w:space="0" w:color="auto"/>
              <w:bottom w:val="single" w:sz="4" w:space="0" w:color="auto"/>
              <w:right w:val="double" w:sz="6" w:space="0" w:color="auto"/>
            </w:tcBorders>
            <w:vAlign w:val="center"/>
            <w:hideMark/>
          </w:tcPr>
          <w:p w14:paraId="3FA5A0BD"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OLIMPIA </w:t>
            </w:r>
          </w:p>
          <w:p w14:paraId="50143665"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(34570)</w:t>
            </w:r>
          </w:p>
        </w:tc>
        <w:tc>
          <w:tcPr>
            <w:tcW w:w="221" w:type="pct"/>
            <w:tcBorders>
              <w:top w:val="nil"/>
              <w:left w:val="nil"/>
              <w:bottom w:val="single" w:sz="4" w:space="0" w:color="auto"/>
              <w:right w:val="single" w:sz="4" w:space="0" w:color="auto"/>
            </w:tcBorders>
            <w:noWrap/>
            <w:vAlign w:val="center"/>
            <w:hideMark/>
          </w:tcPr>
          <w:p w14:paraId="3277A253"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209" w:type="pct"/>
            <w:tcBorders>
              <w:top w:val="nil"/>
              <w:left w:val="nil"/>
              <w:bottom w:val="single" w:sz="4" w:space="0" w:color="auto"/>
              <w:right w:val="single" w:sz="4" w:space="0" w:color="auto"/>
            </w:tcBorders>
            <w:shd w:val="clear" w:color="000000" w:fill="D9D9D9"/>
            <w:noWrap/>
            <w:vAlign w:val="center"/>
            <w:hideMark/>
          </w:tcPr>
          <w:p w14:paraId="329B17A1"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25</w:t>
            </w:r>
          </w:p>
        </w:tc>
        <w:tc>
          <w:tcPr>
            <w:tcW w:w="191" w:type="pct"/>
            <w:tcBorders>
              <w:top w:val="nil"/>
              <w:left w:val="nil"/>
              <w:bottom w:val="single" w:sz="4" w:space="0" w:color="auto"/>
              <w:right w:val="single" w:sz="4" w:space="0" w:color="auto"/>
            </w:tcBorders>
            <w:noWrap/>
            <w:vAlign w:val="center"/>
            <w:hideMark/>
          </w:tcPr>
          <w:p w14:paraId="02E64E4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62" w:type="pct"/>
            <w:tcBorders>
              <w:top w:val="nil"/>
              <w:left w:val="nil"/>
              <w:bottom w:val="single" w:sz="4" w:space="0" w:color="auto"/>
              <w:right w:val="single" w:sz="4" w:space="0" w:color="auto"/>
            </w:tcBorders>
            <w:shd w:val="clear" w:color="000000" w:fill="D9D9D9"/>
            <w:noWrap/>
            <w:vAlign w:val="center"/>
            <w:hideMark/>
          </w:tcPr>
          <w:p w14:paraId="5856155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r w:rsidRPr="00675986">
              <w:rPr>
                <w:rFonts w:ascii="Inter Tight" w:hAnsi="Inter Tight" w:cs="Inter Tight"/>
                <w:b/>
                <w:bCs/>
                <w:color w:val="002060"/>
                <w:sz w:val="16"/>
                <w:szCs w:val="16"/>
              </w:rPr>
              <w:t> </w:t>
            </w:r>
          </w:p>
        </w:tc>
        <w:tc>
          <w:tcPr>
            <w:tcW w:w="320" w:type="pct"/>
            <w:tcBorders>
              <w:top w:val="nil"/>
              <w:left w:val="nil"/>
              <w:bottom w:val="single" w:sz="4" w:space="0" w:color="auto"/>
              <w:right w:val="single" w:sz="4" w:space="0" w:color="auto"/>
            </w:tcBorders>
            <w:noWrap/>
            <w:vAlign w:val="center"/>
            <w:hideMark/>
          </w:tcPr>
          <w:p w14:paraId="797DAE1B"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44" w:type="pct"/>
            <w:tcBorders>
              <w:top w:val="nil"/>
              <w:left w:val="nil"/>
              <w:bottom w:val="single" w:sz="4" w:space="0" w:color="auto"/>
              <w:right w:val="single" w:sz="4" w:space="0" w:color="auto"/>
            </w:tcBorders>
            <w:shd w:val="clear" w:color="000000" w:fill="D9D9D9"/>
            <w:noWrap/>
            <w:vAlign w:val="center"/>
            <w:hideMark/>
          </w:tcPr>
          <w:p w14:paraId="658D2A2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206" w:type="pct"/>
            <w:tcBorders>
              <w:top w:val="nil"/>
              <w:left w:val="nil"/>
              <w:bottom w:val="single" w:sz="4" w:space="0" w:color="auto"/>
              <w:right w:val="single" w:sz="4" w:space="0" w:color="auto"/>
            </w:tcBorders>
            <w:noWrap/>
            <w:vAlign w:val="center"/>
            <w:hideMark/>
          </w:tcPr>
          <w:p w14:paraId="739827F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43^</w:t>
            </w:r>
          </w:p>
        </w:tc>
        <w:tc>
          <w:tcPr>
            <w:tcW w:w="173" w:type="pct"/>
            <w:tcBorders>
              <w:top w:val="nil"/>
              <w:left w:val="nil"/>
              <w:bottom w:val="single" w:sz="4" w:space="0" w:color="auto"/>
              <w:right w:val="single" w:sz="4" w:space="0" w:color="auto"/>
            </w:tcBorders>
            <w:shd w:val="clear" w:color="000000" w:fill="D9D9D9"/>
            <w:noWrap/>
            <w:vAlign w:val="center"/>
            <w:hideMark/>
          </w:tcPr>
          <w:p w14:paraId="2F41EED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single" w:sz="4" w:space="0" w:color="auto"/>
            </w:tcBorders>
            <w:noWrap/>
            <w:vAlign w:val="center"/>
            <w:hideMark/>
          </w:tcPr>
          <w:p w14:paraId="0F75A713"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27" w:type="pct"/>
            <w:tcBorders>
              <w:top w:val="nil"/>
              <w:left w:val="nil"/>
              <w:bottom w:val="single" w:sz="4" w:space="0" w:color="auto"/>
              <w:right w:val="single" w:sz="4" w:space="0" w:color="auto"/>
            </w:tcBorders>
            <w:shd w:val="clear" w:color="000000" w:fill="D9D9D9"/>
            <w:noWrap/>
            <w:vAlign w:val="center"/>
            <w:hideMark/>
          </w:tcPr>
          <w:p w14:paraId="2F97310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0" w:type="pct"/>
            <w:tcBorders>
              <w:top w:val="nil"/>
              <w:left w:val="nil"/>
              <w:bottom w:val="single" w:sz="4" w:space="0" w:color="auto"/>
              <w:right w:val="single" w:sz="4" w:space="0" w:color="auto"/>
            </w:tcBorders>
            <w:shd w:val="clear" w:color="000000" w:fill="D9D9D9"/>
            <w:noWrap/>
            <w:vAlign w:val="center"/>
            <w:hideMark/>
          </w:tcPr>
          <w:p w14:paraId="564000E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0" w:type="pct"/>
            <w:tcBorders>
              <w:top w:val="nil"/>
              <w:left w:val="nil"/>
              <w:bottom w:val="single" w:sz="4" w:space="0" w:color="auto"/>
              <w:right w:val="single" w:sz="4" w:space="0" w:color="auto"/>
            </w:tcBorders>
            <w:shd w:val="clear" w:color="000000" w:fill="D9D9D9"/>
            <w:noWrap/>
            <w:vAlign w:val="center"/>
            <w:hideMark/>
          </w:tcPr>
          <w:p w14:paraId="706F7C5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60" w:type="pct"/>
            <w:tcBorders>
              <w:top w:val="nil"/>
              <w:left w:val="nil"/>
              <w:bottom w:val="single" w:sz="4" w:space="0" w:color="auto"/>
              <w:right w:val="single" w:sz="4" w:space="0" w:color="auto"/>
            </w:tcBorders>
            <w:shd w:val="clear" w:color="000000" w:fill="D9D9D9"/>
            <w:noWrap/>
            <w:vAlign w:val="center"/>
            <w:hideMark/>
          </w:tcPr>
          <w:p w14:paraId="0001774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hideMark/>
          </w:tcPr>
          <w:p w14:paraId="5349099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8" w:type="pct"/>
            <w:tcBorders>
              <w:top w:val="nil"/>
              <w:left w:val="nil"/>
              <w:bottom w:val="single" w:sz="4" w:space="0" w:color="auto"/>
              <w:right w:val="single" w:sz="4" w:space="0" w:color="auto"/>
            </w:tcBorders>
            <w:shd w:val="clear" w:color="000000" w:fill="D9D9D9"/>
            <w:noWrap/>
            <w:vAlign w:val="center"/>
            <w:hideMark/>
          </w:tcPr>
          <w:p w14:paraId="34021EA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hideMark/>
          </w:tcPr>
          <w:p w14:paraId="505DEB5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70" w:type="pct"/>
            <w:tcBorders>
              <w:top w:val="nil"/>
              <w:left w:val="nil"/>
              <w:bottom w:val="single" w:sz="4" w:space="0" w:color="auto"/>
              <w:right w:val="single" w:sz="4" w:space="0" w:color="auto"/>
            </w:tcBorders>
            <w:shd w:val="clear" w:color="000000" w:fill="D9D9D9"/>
            <w:noWrap/>
            <w:vAlign w:val="center"/>
            <w:hideMark/>
          </w:tcPr>
          <w:p w14:paraId="3E1A552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2" w:type="pct"/>
            <w:tcBorders>
              <w:top w:val="nil"/>
              <w:left w:val="nil"/>
              <w:bottom w:val="single" w:sz="4" w:space="0" w:color="auto"/>
              <w:right w:val="single" w:sz="4" w:space="0" w:color="auto"/>
            </w:tcBorders>
            <w:shd w:val="clear" w:color="000000" w:fill="D9D9D9"/>
            <w:noWrap/>
            <w:vAlign w:val="center"/>
            <w:hideMark/>
          </w:tcPr>
          <w:p w14:paraId="134280C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0</w:t>
            </w:r>
          </w:p>
        </w:tc>
        <w:tc>
          <w:tcPr>
            <w:tcW w:w="244" w:type="pct"/>
            <w:tcBorders>
              <w:top w:val="nil"/>
              <w:left w:val="nil"/>
              <w:bottom w:val="single" w:sz="4" w:space="0" w:color="auto"/>
              <w:right w:val="single" w:sz="4" w:space="0" w:color="auto"/>
            </w:tcBorders>
            <w:shd w:val="clear" w:color="000000" w:fill="D9D9D9"/>
            <w:noWrap/>
            <w:vAlign w:val="center"/>
            <w:hideMark/>
          </w:tcPr>
          <w:p w14:paraId="79524B0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10</w:t>
            </w:r>
          </w:p>
        </w:tc>
        <w:tc>
          <w:tcPr>
            <w:tcW w:w="186" w:type="pct"/>
            <w:tcBorders>
              <w:top w:val="nil"/>
              <w:left w:val="nil"/>
              <w:bottom w:val="single" w:sz="4" w:space="0" w:color="auto"/>
              <w:right w:val="single" w:sz="4" w:space="0" w:color="auto"/>
            </w:tcBorders>
            <w:shd w:val="clear" w:color="000000" w:fill="D9D9D9"/>
            <w:noWrap/>
            <w:vAlign w:val="center"/>
            <w:hideMark/>
          </w:tcPr>
          <w:p w14:paraId="6515EA8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85" w:type="pct"/>
            <w:tcBorders>
              <w:top w:val="nil"/>
              <w:left w:val="nil"/>
              <w:bottom w:val="single" w:sz="4" w:space="0" w:color="auto"/>
              <w:right w:val="nil"/>
            </w:tcBorders>
            <w:shd w:val="clear" w:color="000000" w:fill="D9D9D9"/>
            <w:noWrap/>
            <w:vAlign w:val="center"/>
            <w:hideMark/>
          </w:tcPr>
          <w:p w14:paraId="14D2BE2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6" w:type="pct"/>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73D646E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85</w:t>
            </w:r>
          </w:p>
        </w:tc>
      </w:tr>
    </w:tbl>
    <w:p w14:paraId="5B804E03" w14:textId="77777777" w:rsidR="00E834E8" w:rsidRPr="00675986" w:rsidRDefault="00E834E8" w:rsidP="00E834E8">
      <w:pPr>
        <w:pStyle w:val="LndNormale1"/>
        <w:rPr>
          <w:rFonts w:ascii="Inter Tight" w:hAnsi="Inter Tight" w:cs="Inter Tight"/>
          <w:color w:val="002060"/>
          <w:sz w:val="20"/>
        </w:rPr>
      </w:pPr>
    </w:p>
    <w:p w14:paraId="643DB642" w14:textId="77777777" w:rsidR="00E834E8" w:rsidRPr="00A857A5" w:rsidRDefault="00E834E8" w:rsidP="00E834E8">
      <w:pPr>
        <w:rPr>
          <w:rFonts w:ascii="Inter Tight" w:hAnsi="Inter Tight" w:cs="Inter Tight"/>
          <w:b/>
          <w:color w:val="002060"/>
          <w:sz w:val="22"/>
          <w:szCs w:val="22"/>
          <w:u w:val="single"/>
        </w:rPr>
      </w:pPr>
      <w:r w:rsidRPr="00A857A5">
        <w:rPr>
          <w:rFonts w:ascii="Inter Tight" w:hAnsi="Inter Tight" w:cs="Inter Tight"/>
          <w:b/>
          <w:color w:val="002060"/>
          <w:sz w:val="22"/>
          <w:szCs w:val="22"/>
          <w:u w:val="single"/>
        </w:rPr>
        <w:t>2^ CLASSIFICAT</w:t>
      </w:r>
      <w:r>
        <w:rPr>
          <w:rFonts w:ascii="Inter Tight" w:hAnsi="Inter Tight" w:cs="Inter Tight"/>
          <w:b/>
          <w:color w:val="002060"/>
          <w:sz w:val="22"/>
          <w:szCs w:val="22"/>
          <w:u w:val="single"/>
        </w:rPr>
        <w:t>E</w:t>
      </w:r>
      <w:r w:rsidRPr="00A857A5">
        <w:rPr>
          <w:rFonts w:ascii="Inter Tight" w:hAnsi="Inter Tight" w:cs="Inter Tight"/>
          <w:b/>
          <w:color w:val="002060"/>
          <w:sz w:val="22"/>
          <w:szCs w:val="22"/>
          <w:u w:val="single"/>
        </w:rPr>
        <w:t xml:space="preserve"> – PERDENT</w:t>
      </w:r>
      <w:r>
        <w:rPr>
          <w:rFonts w:ascii="Inter Tight" w:hAnsi="Inter Tight" w:cs="Inter Tight"/>
          <w:b/>
          <w:color w:val="002060"/>
          <w:sz w:val="22"/>
          <w:szCs w:val="22"/>
          <w:u w:val="single"/>
        </w:rPr>
        <w:t>I</w:t>
      </w:r>
      <w:r w:rsidRPr="00A857A5">
        <w:rPr>
          <w:rFonts w:ascii="Inter Tight" w:hAnsi="Inter Tight" w:cs="Inter Tight"/>
          <w:b/>
          <w:color w:val="002060"/>
          <w:sz w:val="22"/>
          <w:szCs w:val="22"/>
          <w:u w:val="single"/>
        </w:rPr>
        <w:t xml:space="preserve"> SPAREGGIO PER PROMOZIONE AL CAMPIONATO PROMOZIONE</w:t>
      </w:r>
    </w:p>
    <w:p w14:paraId="2E85F4C5" w14:textId="77777777" w:rsidR="00E834E8" w:rsidRPr="00675986" w:rsidRDefault="00E834E8" w:rsidP="00E834E8">
      <w:pPr>
        <w:rPr>
          <w:rFonts w:ascii="Inter Tight" w:hAnsi="Inter Tight" w:cs="Inter Tight"/>
          <w:color w:val="002060"/>
          <w:sz w:val="22"/>
          <w:szCs w:val="22"/>
        </w:rPr>
      </w:pPr>
      <w:r>
        <w:rPr>
          <w:rFonts w:ascii="Inter Tight" w:hAnsi="Inter Tight" w:cs="Inter Tight"/>
          <w:color w:val="002060"/>
          <w:sz w:val="22"/>
          <w:szCs w:val="22"/>
        </w:rPr>
        <w:t>ADRIATICA PORTORECANATI</w:t>
      </w:r>
      <w:r>
        <w:rPr>
          <w:rFonts w:ascii="Inter Tight" w:hAnsi="Inter Tight" w:cs="Inter Tight"/>
          <w:color w:val="002060"/>
          <w:sz w:val="22"/>
          <w:szCs w:val="22"/>
        </w:rPr>
        <w:tab/>
      </w:r>
      <w:r>
        <w:rPr>
          <w:rFonts w:ascii="Inter Tight" w:hAnsi="Inter Tight" w:cs="Inter Tight"/>
          <w:color w:val="002060"/>
          <w:sz w:val="22"/>
          <w:szCs w:val="22"/>
        </w:rPr>
        <w:tab/>
        <w:t>106</w:t>
      </w:r>
    </w:p>
    <w:p w14:paraId="640BE788" w14:textId="77777777" w:rsidR="00E834E8" w:rsidRPr="00A857A5" w:rsidRDefault="00E834E8" w:rsidP="00E834E8">
      <w:pPr>
        <w:rPr>
          <w:rFonts w:ascii="Inter Tight" w:hAnsi="Inter Tight" w:cs="Inter Tight"/>
          <w:bCs/>
          <w:color w:val="002060"/>
          <w:sz w:val="22"/>
          <w:szCs w:val="22"/>
        </w:rPr>
      </w:pPr>
      <w:r>
        <w:rPr>
          <w:rFonts w:ascii="Inter Tight" w:hAnsi="Inter Tight" w:cs="Inter Tight"/>
          <w:bCs/>
          <w:color w:val="002060"/>
          <w:sz w:val="22"/>
          <w:szCs w:val="22"/>
        </w:rPr>
        <w:t>OLIMPIA</w:t>
      </w:r>
      <w:r>
        <w:rPr>
          <w:rFonts w:ascii="Inter Tight" w:hAnsi="Inter Tight" w:cs="Inter Tight"/>
          <w:bCs/>
          <w:color w:val="002060"/>
          <w:sz w:val="22"/>
          <w:szCs w:val="22"/>
        </w:rPr>
        <w:tab/>
      </w:r>
      <w:r>
        <w:rPr>
          <w:rFonts w:ascii="Inter Tight" w:hAnsi="Inter Tight" w:cs="Inter Tight"/>
          <w:bCs/>
          <w:color w:val="002060"/>
          <w:sz w:val="22"/>
          <w:szCs w:val="22"/>
        </w:rPr>
        <w:tab/>
      </w:r>
      <w:r>
        <w:rPr>
          <w:rFonts w:ascii="Inter Tight" w:hAnsi="Inter Tight" w:cs="Inter Tight"/>
          <w:bCs/>
          <w:color w:val="002060"/>
          <w:sz w:val="22"/>
          <w:szCs w:val="22"/>
        </w:rPr>
        <w:tab/>
      </w:r>
      <w:r>
        <w:rPr>
          <w:rFonts w:ascii="Inter Tight" w:hAnsi="Inter Tight" w:cs="Inter Tight"/>
          <w:bCs/>
          <w:color w:val="002060"/>
          <w:sz w:val="22"/>
          <w:szCs w:val="22"/>
        </w:rPr>
        <w:tab/>
      </w:r>
      <w:r>
        <w:rPr>
          <w:rFonts w:ascii="Inter Tight" w:hAnsi="Inter Tight" w:cs="Inter Tight"/>
          <w:bCs/>
          <w:color w:val="002060"/>
          <w:sz w:val="22"/>
          <w:szCs w:val="22"/>
        </w:rPr>
        <w:tab/>
        <w:t>85</w:t>
      </w:r>
    </w:p>
    <w:p w14:paraId="37BE2E90" w14:textId="77777777" w:rsidR="00E834E8" w:rsidRDefault="00E834E8" w:rsidP="00E834E8">
      <w:pPr>
        <w:rPr>
          <w:rFonts w:ascii="Inter Tight" w:hAnsi="Inter Tight" w:cs="Inter Tight"/>
          <w:b/>
          <w:color w:val="002060"/>
          <w:u w:val="single"/>
        </w:rPr>
      </w:pPr>
    </w:p>
    <w:p w14:paraId="160D2235" w14:textId="77777777" w:rsidR="00E834E8" w:rsidRPr="0046028E" w:rsidRDefault="00E834E8" w:rsidP="00E834E8">
      <w:pPr>
        <w:rPr>
          <w:rFonts w:ascii="Inter Tight" w:hAnsi="Inter Tight" w:cs="Inter Tight"/>
          <w:b/>
          <w:color w:val="002060"/>
          <w:sz w:val="22"/>
          <w:szCs w:val="22"/>
          <w:u w:val="single"/>
        </w:rPr>
      </w:pPr>
      <w:r w:rsidRPr="0046028E">
        <w:rPr>
          <w:rFonts w:ascii="Inter Tight" w:hAnsi="Inter Tight" w:cs="Inter Tight"/>
          <w:b/>
          <w:color w:val="002060"/>
          <w:sz w:val="22"/>
          <w:szCs w:val="22"/>
          <w:u w:val="single"/>
        </w:rPr>
        <w:t>3^ CLASSIFICATE DOPO I PLAY OFF</w:t>
      </w:r>
    </w:p>
    <w:p w14:paraId="10E60135" w14:textId="77777777" w:rsidR="00E834E8" w:rsidRPr="00675986" w:rsidRDefault="00E834E8" w:rsidP="00E834E8">
      <w:pPr>
        <w:rPr>
          <w:rFonts w:ascii="Inter Tight" w:hAnsi="Inter Tight" w:cs="Inter Tight"/>
          <w:color w:val="002060"/>
          <w:sz w:val="22"/>
          <w:szCs w:val="22"/>
        </w:rPr>
      </w:pPr>
      <w:r>
        <w:rPr>
          <w:rFonts w:ascii="Inter Tight" w:hAnsi="Inter Tight" w:cs="Inter Tight"/>
          <w:color w:val="002060"/>
          <w:sz w:val="22"/>
          <w:szCs w:val="22"/>
        </w:rPr>
        <w:t>CENTOBUCHI 1972 MP</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95</w:t>
      </w:r>
    </w:p>
    <w:p w14:paraId="62C8F956" w14:textId="77777777" w:rsidR="00E834E8" w:rsidRPr="00675986" w:rsidRDefault="00E834E8" w:rsidP="00E834E8">
      <w:pPr>
        <w:rPr>
          <w:rFonts w:ascii="Inter Tight" w:hAnsi="Inter Tight" w:cs="Inter Tight"/>
          <w:b/>
          <w:color w:val="002060"/>
          <w:u w:val="single"/>
        </w:rPr>
      </w:pPr>
    </w:p>
    <w:p w14:paraId="53124317" w14:textId="77777777" w:rsidR="00E834E8" w:rsidRPr="001124E1"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RETROCESSE</w:t>
      </w:r>
    </w:p>
    <w:p w14:paraId="7EA4A3F1" w14:textId="77777777" w:rsidR="00E834E8" w:rsidRPr="00675986" w:rsidRDefault="00E834E8" w:rsidP="00E834E8">
      <w:pPr>
        <w:rPr>
          <w:rFonts w:ascii="Inter Tight" w:hAnsi="Inter Tight" w:cs="Inter Tight"/>
          <w:b/>
          <w:color w:val="002060"/>
          <w:u w:val="single"/>
        </w:rPr>
      </w:pPr>
    </w:p>
    <w:tbl>
      <w:tblPr>
        <w:tblW w:w="5000" w:type="pct"/>
        <w:tblCellMar>
          <w:left w:w="70" w:type="dxa"/>
          <w:right w:w="70" w:type="dxa"/>
        </w:tblCellMar>
        <w:tblLook w:val="04A0" w:firstRow="1" w:lastRow="0" w:firstColumn="1" w:lastColumn="0" w:noHBand="0" w:noVBand="1"/>
      </w:tblPr>
      <w:tblGrid>
        <w:gridCol w:w="1067"/>
        <w:gridCol w:w="444"/>
        <w:gridCol w:w="386"/>
        <w:gridCol w:w="421"/>
        <w:gridCol w:w="259"/>
        <w:gridCol w:w="617"/>
        <w:gridCol w:w="277"/>
        <w:gridCol w:w="426"/>
        <w:gridCol w:w="309"/>
        <w:gridCol w:w="537"/>
        <w:gridCol w:w="245"/>
        <w:gridCol w:w="341"/>
        <w:gridCol w:w="309"/>
        <w:gridCol w:w="309"/>
        <w:gridCol w:w="239"/>
        <w:gridCol w:w="324"/>
        <w:gridCol w:w="327"/>
        <w:gridCol w:w="327"/>
        <w:gridCol w:w="525"/>
        <w:gridCol w:w="411"/>
        <w:gridCol w:w="314"/>
        <w:gridCol w:w="550"/>
        <w:gridCol w:w="513"/>
      </w:tblGrid>
      <w:tr w:rsidR="00E834E8" w:rsidRPr="00675986" w14:paraId="44107A9C" w14:textId="77777777" w:rsidTr="00A631A1">
        <w:trPr>
          <w:trHeight w:val="525"/>
        </w:trPr>
        <w:tc>
          <w:tcPr>
            <w:tcW w:w="700" w:type="pct"/>
            <w:vMerge w:val="restart"/>
            <w:tcBorders>
              <w:top w:val="single" w:sz="8" w:space="0" w:color="auto"/>
              <w:left w:val="single" w:sz="8" w:space="0" w:color="auto"/>
              <w:bottom w:val="double" w:sz="6" w:space="0" w:color="000000"/>
              <w:right w:val="double" w:sz="6" w:space="0" w:color="auto"/>
            </w:tcBorders>
            <w:noWrap/>
            <w:vAlign w:val="center"/>
            <w:hideMark/>
          </w:tcPr>
          <w:p w14:paraId="0D32458C"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419" w:type="pct"/>
            <w:gridSpan w:val="2"/>
            <w:tcBorders>
              <w:top w:val="single" w:sz="8" w:space="0" w:color="auto"/>
              <w:left w:val="nil"/>
              <w:bottom w:val="single" w:sz="4" w:space="0" w:color="auto"/>
              <w:right w:val="single" w:sz="4" w:space="0" w:color="auto"/>
            </w:tcBorders>
            <w:vAlign w:val="center"/>
            <w:hideMark/>
          </w:tcPr>
          <w:p w14:paraId="5CA2BC0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p>
        </w:tc>
        <w:tc>
          <w:tcPr>
            <w:tcW w:w="795" w:type="pct"/>
            <w:gridSpan w:val="4"/>
            <w:tcBorders>
              <w:top w:val="single" w:sz="8" w:space="0" w:color="auto"/>
              <w:left w:val="nil"/>
              <w:bottom w:val="single" w:sz="4" w:space="0" w:color="auto"/>
              <w:right w:val="single" w:sz="4" w:space="0" w:color="000000"/>
            </w:tcBorders>
            <w:vAlign w:val="center"/>
            <w:hideMark/>
          </w:tcPr>
          <w:p w14:paraId="6A149D9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766" w:type="pct"/>
            <w:gridSpan w:val="4"/>
            <w:tcBorders>
              <w:top w:val="single" w:sz="8" w:space="0" w:color="auto"/>
              <w:left w:val="nil"/>
              <w:bottom w:val="single" w:sz="4" w:space="0" w:color="auto"/>
              <w:right w:val="single" w:sz="4" w:space="0" w:color="auto"/>
            </w:tcBorders>
            <w:vAlign w:val="center"/>
            <w:hideMark/>
          </w:tcPr>
          <w:p w14:paraId="33EF123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1099" w:type="pct"/>
            <w:gridSpan w:val="7"/>
            <w:tcBorders>
              <w:top w:val="single" w:sz="8" w:space="0" w:color="auto"/>
              <w:left w:val="nil"/>
              <w:bottom w:val="single" w:sz="4" w:space="0" w:color="auto"/>
              <w:right w:val="single" w:sz="4" w:space="0" w:color="000000"/>
            </w:tcBorders>
            <w:vAlign w:val="center"/>
            <w:hideMark/>
          </w:tcPr>
          <w:p w14:paraId="759A5F5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ATTIVITA' GIOVANILE</w:t>
            </w:r>
          </w:p>
        </w:tc>
        <w:tc>
          <w:tcPr>
            <w:tcW w:w="265" w:type="pct"/>
            <w:tcBorders>
              <w:top w:val="single" w:sz="8" w:space="0" w:color="auto"/>
              <w:left w:val="nil"/>
              <w:bottom w:val="single" w:sz="4" w:space="0" w:color="auto"/>
              <w:right w:val="single" w:sz="4" w:space="0" w:color="auto"/>
            </w:tcBorders>
            <w:vAlign w:val="center"/>
            <w:hideMark/>
          </w:tcPr>
          <w:p w14:paraId="3E4919AC"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419" w:type="pct"/>
            <w:gridSpan w:val="2"/>
            <w:tcBorders>
              <w:top w:val="single" w:sz="8" w:space="0" w:color="auto"/>
              <w:left w:val="nil"/>
              <w:bottom w:val="single" w:sz="4" w:space="0" w:color="auto"/>
              <w:right w:val="single" w:sz="4" w:space="0" w:color="000000"/>
            </w:tcBorders>
            <w:vAlign w:val="center"/>
            <w:hideMark/>
          </w:tcPr>
          <w:p w14:paraId="156ABFD1"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278" w:type="pct"/>
            <w:tcBorders>
              <w:top w:val="single" w:sz="8" w:space="0" w:color="auto"/>
              <w:left w:val="nil"/>
              <w:bottom w:val="single" w:sz="4" w:space="0" w:color="auto"/>
              <w:right w:val="nil"/>
            </w:tcBorders>
            <w:vAlign w:val="center"/>
            <w:hideMark/>
          </w:tcPr>
          <w:p w14:paraId="3B4D70B8"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259" w:type="pct"/>
            <w:vMerge w:val="restart"/>
            <w:tcBorders>
              <w:top w:val="single" w:sz="8" w:space="0" w:color="auto"/>
              <w:left w:val="double" w:sz="6" w:space="0" w:color="auto"/>
              <w:bottom w:val="double" w:sz="6" w:space="0" w:color="000000"/>
              <w:right w:val="single" w:sz="8" w:space="0" w:color="auto"/>
            </w:tcBorders>
            <w:noWrap/>
            <w:vAlign w:val="center"/>
            <w:hideMark/>
          </w:tcPr>
          <w:p w14:paraId="24EA1AB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453A01CD" w14:textId="77777777" w:rsidTr="00A631A1">
        <w:trPr>
          <w:trHeight w:val="270"/>
        </w:trPr>
        <w:tc>
          <w:tcPr>
            <w:tcW w:w="700" w:type="pct"/>
            <w:vMerge/>
            <w:tcBorders>
              <w:top w:val="single" w:sz="8" w:space="0" w:color="auto"/>
              <w:left w:val="single" w:sz="8" w:space="0" w:color="auto"/>
              <w:bottom w:val="double" w:sz="6" w:space="0" w:color="000000"/>
              <w:right w:val="double" w:sz="6" w:space="0" w:color="auto"/>
            </w:tcBorders>
            <w:vAlign w:val="center"/>
            <w:hideMark/>
          </w:tcPr>
          <w:p w14:paraId="473C841E" w14:textId="77777777" w:rsidR="00E834E8" w:rsidRPr="00675986" w:rsidRDefault="00E834E8" w:rsidP="00A631A1">
            <w:pPr>
              <w:jc w:val="left"/>
              <w:rPr>
                <w:rFonts w:ascii="Inter Tight" w:hAnsi="Inter Tight" w:cs="Inter Tight"/>
                <w:b/>
                <w:bCs/>
                <w:color w:val="002060"/>
                <w:sz w:val="12"/>
                <w:szCs w:val="12"/>
              </w:rPr>
            </w:pPr>
          </w:p>
        </w:tc>
        <w:tc>
          <w:tcPr>
            <w:tcW w:w="419" w:type="pct"/>
            <w:gridSpan w:val="2"/>
            <w:tcBorders>
              <w:top w:val="single" w:sz="4" w:space="0" w:color="auto"/>
              <w:left w:val="nil"/>
              <w:bottom w:val="single" w:sz="4" w:space="0" w:color="auto"/>
              <w:right w:val="single" w:sz="4" w:space="0" w:color="auto"/>
            </w:tcBorders>
            <w:noWrap/>
            <w:vAlign w:val="center"/>
            <w:hideMark/>
          </w:tcPr>
          <w:p w14:paraId="77A55DB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343" w:type="pct"/>
            <w:gridSpan w:val="2"/>
            <w:tcBorders>
              <w:top w:val="single" w:sz="4" w:space="0" w:color="auto"/>
              <w:left w:val="nil"/>
              <w:bottom w:val="single" w:sz="4" w:space="0" w:color="auto"/>
              <w:right w:val="single" w:sz="4" w:space="0" w:color="auto"/>
            </w:tcBorders>
            <w:noWrap/>
            <w:vAlign w:val="center"/>
            <w:hideMark/>
          </w:tcPr>
          <w:p w14:paraId="1E0A42F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451" w:type="pct"/>
            <w:gridSpan w:val="2"/>
            <w:tcBorders>
              <w:top w:val="single" w:sz="4" w:space="0" w:color="auto"/>
              <w:left w:val="nil"/>
              <w:bottom w:val="single" w:sz="4" w:space="0" w:color="auto"/>
              <w:right w:val="single" w:sz="4" w:space="0" w:color="000000"/>
            </w:tcBorders>
            <w:noWrap/>
            <w:vAlign w:val="center"/>
            <w:hideMark/>
          </w:tcPr>
          <w:p w14:paraId="0AB83B8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766" w:type="pct"/>
            <w:gridSpan w:val="4"/>
            <w:tcBorders>
              <w:top w:val="single" w:sz="4" w:space="0" w:color="auto"/>
              <w:left w:val="nil"/>
              <w:bottom w:val="single" w:sz="4" w:space="0" w:color="auto"/>
              <w:right w:val="single" w:sz="4" w:space="0" w:color="000000"/>
            </w:tcBorders>
            <w:noWrap/>
            <w:vAlign w:val="center"/>
            <w:hideMark/>
          </w:tcPr>
          <w:p w14:paraId="58D0613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1099" w:type="pct"/>
            <w:gridSpan w:val="7"/>
            <w:tcBorders>
              <w:top w:val="single" w:sz="4" w:space="0" w:color="auto"/>
              <w:left w:val="nil"/>
              <w:bottom w:val="single" w:sz="4" w:space="0" w:color="auto"/>
              <w:right w:val="single" w:sz="4" w:space="0" w:color="000000"/>
            </w:tcBorders>
            <w:noWrap/>
            <w:vAlign w:val="center"/>
            <w:hideMark/>
          </w:tcPr>
          <w:p w14:paraId="4D2D62A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265" w:type="pct"/>
            <w:vMerge w:val="restart"/>
            <w:tcBorders>
              <w:top w:val="nil"/>
              <w:left w:val="single" w:sz="4" w:space="0" w:color="auto"/>
              <w:bottom w:val="double" w:sz="6" w:space="0" w:color="000000"/>
              <w:right w:val="single" w:sz="4" w:space="0" w:color="auto"/>
            </w:tcBorders>
            <w:vAlign w:val="center"/>
            <w:hideMark/>
          </w:tcPr>
          <w:p w14:paraId="612E6FF1"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419" w:type="pct"/>
            <w:gridSpan w:val="2"/>
            <w:tcBorders>
              <w:top w:val="single" w:sz="4" w:space="0" w:color="auto"/>
              <w:left w:val="nil"/>
              <w:bottom w:val="single" w:sz="4" w:space="0" w:color="auto"/>
              <w:right w:val="single" w:sz="4" w:space="0" w:color="000000"/>
            </w:tcBorders>
            <w:noWrap/>
            <w:vAlign w:val="center"/>
            <w:hideMark/>
          </w:tcPr>
          <w:p w14:paraId="4D89512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278" w:type="pct"/>
            <w:vMerge w:val="restart"/>
            <w:tcBorders>
              <w:top w:val="nil"/>
              <w:left w:val="single" w:sz="4" w:space="0" w:color="auto"/>
              <w:bottom w:val="double" w:sz="6" w:space="0" w:color="000000"/>
              <w:right w:val="double" w:sz="6" w:space="0" w:color="auto"/>
            </w:tcBorders>
            <w:vAlign w:val="center"/>
            <w:hideMark/>
          </w:tcPr>
          <w:p w14:paraId="27FA645D"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4BE9038C"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32D3809A" w14:textId="77777777" w:rsidTr="00A631A1">
        <w:trPr>
          <w:trHeight w:val="315"/>
        </w:trPr>
        <w:tc>
          <w:tcPr>
            <w:tcW w:w="700" w:type="pct"/>
            <w:vMerge/>
            <w:tcBorders>
              <w:top w:val="single" w:sz="8" w:space="0" w:color="auto"/>
              <w:left w:val="single" w:sz="8" w:space="0" w:color="auto"/>
              <w:bottom w:val="double" w:sz="6" w:space="0" w:color="000000"/>
              <w:right w:val="double" w:sz="6" w:space="0" w:color="auto"/>
            </w:tcBorders>
            <w:vAlign w:val="center"/>
            <w:hideMark/>
          </w:tcPr>
          <w:p w14:paraId="5D63FD8C" w14:textId="77777777" w:rsidR="00E834E8" w:rsidRPr="00675986" w:rsidRDefault="00E834E8" w:rsidP="00A631A1">
            <w:pPr>
              <w:jc w:val="left"/>
              <w:rPr>
                <w:rFonts w:ascii="Inter Tight" w:hAnsi="Inter Tight" w:cs="Inter Tight"/>
                <w:b/>
                <w:bCs/>
                <w:color w:val="002060"/>
                <w:sz w:val="12"/>
                <w:szCs w:val="12"/>
              </w:rPr>
            </w:pPr>
          </w:p>
        </w:tc>
        <w:tc>
          <w:tcPr>
            <w:tcW w:w="224" w:type="pct"/>
            <w:tcBorders>
              <w:top w:val="nil"/>
              <w:left w:val="nil"/>
              <w:bottom w:val="double" w:sz="6" w:space="0" w:color="auto"/>
              <w:right w:val="single" w:sz="4" w:space="0" w:color="auto"/>
            </w:tcBorders>
            <w:noWrap/>
            <w:vAlign w:val="center"/>
            <w:hideMark/>
          </w:tcPr>
          <w:p w14:paraId="6002C92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195" w:type="pct"/>
            <w:tcBorders>
              <w:top w:val="nil"/>
              <w:left w:val="nil"/>
              <w:bottom w:val="double" w:sz="6" w:space="0" w:color="auto"/>
              <w:right w:val="single" w:sz="4" w:space="0" w:color="auto"/>
            </w:tcBorders>
            <w:noWrap/>
            <w:vAlign w:val="center"/>
            <w:hideMark/>
          </w:tcPr>
          <w:p w14:paraId="65EC19E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12" w:type="pct"/>
            <w:tcBorders>
              <w:top w:val="nil"/>
              <w:left w:val="nil"/>
              <w:bottom w:val="double" w:sz="6" w:space="0" w:color="auto"/>
              <w:right w:val="single" w:sz="4" w:space="0" w:color="auto"/>
            </w:tcBorders>
            <w:noWrap/>
            <w:vAlign w:val="center"/>
            <w:hideMark/>
          </w:tcPr>
          <w:p w14:paraId="2DAAEEB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131" w:type="pct"/>
            <w:tcBorders>
              <w:top w:val="nil"/>
              <w:left w:val="nil"/>
              <w:bottom w:val="double" w:sz="6" w:space="0" w:color="auto"/>
              <w:right w:val="single" w:sz="4" w:space="0" w:color="auto"/>
            </w:tcBorders>
            <w:noWrap/>
            <w:vAlign w:val="center"/>
            <w:hideMark/>
          </w:tcPr>
          <w:p w14:paraId="1193B71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312" w:type="pct"/>
            <w:tcBorders>
              <w:top w:val="nil"/>
              <w:left w:val="nil"/>
              <w:bottom w:val="double" w:sz="6" w:space="0" w:color="auto"/>
              <w:right w:val="single" w:sz="4" w:space="0" w:color="auto"/>
            </w:tcBorders>
            <w:noWrap/>
            <w:vAlign w:val="center"/>
            <w:hideMark/>
          </w:tcPr>
          <w:p w14:paraId="6AE4EA4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 JUN</w:t>
            </w:r>
          </w:p>
        </w:tc>
        <w:tc>
          <w:tcPr>
            <w:tcW w:w="140" w:type="pct"/>
            <w:tcBorders>
              <w:top w:val="nil"/>
              <w:left w:val="nil"/>
              <w:bottom w:val="double" w:sz="6" w:space="0" w:color="auto"/>
              <w:right w:val="single" w:sz="4" w:space="0" w:color="auto"/>
            </w:tcBorders>
            <w:noWrap/>
            <w:vAlign w:val="center"/>
            <w:hideMark/>
          </w:tcPr>
          <w:p w14:paraId="6AFD046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15" w:type="pct"/>
            <w:tcBorders>
              <w:top w:val="nil"/>
              <w:left w:val="nil"/>
              <w:bottom w:val="double" w:sz="6" w:space="0" w:color="auto"/>
              <w:right w:val="single" w:sz="4" w:space="0" w:color="auto"/>
            </w:tcBorders>
            <w:noWrap/>
            <w:vAlign w:val="center"/>
            <w:hideMark/>
          </w:tcPr>
          <w:p w14:paraId="079ED67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156" w:type="pct"/>
            <w:tcBorders>
              <w:top w:val="nil"/>
              <w:left w:val="nil"/>
              <w:bottom w:val="double" w:sz="6" w:space="0" w:color="auto"/>
              <w:right w:val="single" w:sz="4" w:space="0" w:color="auto"/>
            </w:tcBorders>
            <w:noWrap/>
            <w:vAlign w:val="center"/>
            <w:hideMark/>
          </w:tcPr>
          <w:p w14:paraId="7395334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71" w:type="pct"/>
            <w:tcBorders>
              <w:top w:val="nil"/>
              <w:left w:val="nil"/>
              <w:bottom w:val="double" w:sz="6" w:space="0" w:color="auto"/>
              <w:right w:val="single" w:sz="4" w:space="0" w:color="auto"/>
            </w:tcBorders>
            <w:noWrap/>
            <w:vAlign w:val="center"/>
            <w:hideMark/>
          </w:tcPr>
          <w:p w14:paraId="3DDCBAD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 JUN</w:t>
            </w:r>
          </w:p>
        </w:tc>
        <w:tc>
          <w:tcPr>
            <w:tcW w:w="124" w:type="pct"/>
            <w:tcBorders>
              <w:top w:val="nil"/>
              <w:left w:val="nil"/>
              <w:bottom w:val="double" w:sz="6" w:space="0" w:color="auto"/>
              <w:right w:val="single" w:sz="4" w:space="0" w:color="auto"/>
            </w:tcBorders>
            <w:noWrap/>
            <w:vAlign w:val="center"/>
            <w:hideMark/>
          </w:tcPr>
          <w:p w14:paraId="57F82C0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72" w:type="pct"/>
            <w:tcBorders>
              <w:top w:val="nil"/>
              <w:left w:val="nil"/>
              <w:bottom w:val="double" w:sz="6" w:space="0" w:color="auto"/>
              <w:right w:val="single" w:sz="4" w:space="0" w:color="auto"/>
            </w:tcBorders>
            <w:noWrap/>
            <w:vAlign w:val="center"/>
            <w:hideMark/>
          </w:tcPr>
          <w:p w14:paraId="66BF1B8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156" w:type="pct"/>
            <w:tcBorders>
              <w:top w:val="nil"/>
              <w:left w:val="nil"/>
              <w:bottom w:val="double" w:sz="6" w:space="0" w:color="auto"/>
              <w:right w:val="single" w:sz="4" w:space="0" w:color="auto"/>
            </w:tcBorders>
            <w:noWrap/>
            <w:vAlign w:val="center"/>
            <w:hideMark/>
          </w:tcPr>
          <w:p w14:paraId="4C8F1ED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156" w:type="pct"/>
            <w:tcBorders>
              <w:top w:val="nil"/>
              <w:left w:val="nil"/>
              <w:bottom w:val="double" w:sz="6" w:space="0" w:color="auto"/>
              <w:right w:val="single" w:sz="4" w:space="0" w:color="auto"/>
            </w:tcBorders>
            <w:noWrap/>
            <w:vAlign w:val="center"/>
            <w:hideMark/>
          </w:tcPr>
          <w:p w14:paraId="299E3AE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121" w:type="pct"/>
            <w:tcBorders>
              <w:top w:val="nil"/>
              <w:left w:val="nil"/>
              <w:bottom w:val="double" w:sz="6" w:space="0" w:color="auto"/>
              <w:right w:val="single" w:sz="4" w:space="0" w:color="auto"/>
            </w:tcBorders>
            <w:noWrap/>
            <w:vAlign w:val="center"/>
            <w:hideMark/>
          </w:tcPr>
          <w:p w14:paraId="364676E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164" w:type="pct"/>
            <w:tcBorders>
              <w:top w:val="nil"/>
              <w:left w:val="nil"/>
              <w:bottom w:val="double" w:sz="6" w:space="0" w:color="auto"/>
              <w:right w:val="single" w:sz="4" w:space="0" w:color="auto"/>
            </w:tcBorders>
            <w:noWrap/>
            <w:vAlign w:val="center"/>
            <w:hideMark/>
          </w:tcPr>
          <w:p w14:paraId="484B49B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165" w:type="pct"/>
            <w:tcBorders>
              <w:top w:val="nil"/>
              <w:left w:val="nil"/>
              <w:bottom w:val="double" w:sz="6" w:space="0" w:color="auto"/>
              <w:right w:val="single" w:sz="4" w:space="0" w:color="auto"/>
            </w:tcBorders>
            <w:noWrap/>
            <w:vAlign w:val="center"/>
            <w:hideMark/>
          </w:tcPr>
          <w:p w14:paraId="0B58B3C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165" w:type="pct"/>
            <w:tcBorders>
              <w:top w:val="nil"/>
              <w:left w:val="nil"/>
              <w:bottom w:val="double" w:sz="6" w:space="0" w:color="auto"/>
              <w:right w:val="single" w:sz="4" w:space="0" w:color="auto"/>
            </w:tcBorders>
            <w:noWrap/>
            <w:vAlign w:val="center"/>
            <w:hideMark/>
          </w:tcPr>
          <w:p w14:paraId="64F4894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265" w:type="pct"/>
            <w:vMerge/>
            <w:tcBorders>
              <w:top w:val="nil"/>
              <w:left w:val="single" w:sz="4" w:space="0" w:color="auto"/>
              <w:bottom w:val="double" w:sz="6" w:space="0" w:color="000000"/>
              <w:right w:val="single" w:sz="4" w:space="0" w:color="auto"/>
            </w:tcBorders>
            <w:vAlign w:val="center"/>
            <w:hideMark/>
          </w:tcPr>
          <w:p w14:paraId="1443D319" w14:textId="77777777" w:rsidR="00E834E8" w:rsidRPr="00675986" w:rsidRDefault="00E834E8" w:rsidP="00A631A1">
            <w:pPr>
              <w:jc w:val="left"/>
              <w:rPr>
                <w:rFonts w:ascii="Inter Tight" w:hAnsi="Inter Tight" w:cs="Inter Tight"/>
                <w:b/>
                <w:bCs/>
                <w:color w:val="002060"/>
                <w:sz w:val="12"/>
                <w:szCs w:val="12"/>
              </w:rPr>
            </w:pPr>
          </w:p>
        </w:tc>
        <w:tc>
          <w:tcPr>
            <w:tcW w:w="238" w:type="pct"/>
            <w:tcBorders>
              <w:top w:val="nil"/>
              <w:left w:val="nil"/>
              <w:bottom w:val="double" w:sz="6" w:space="0" w:color="auto"/>
              <w:right w:val="single" w:sz="4" w:space="0" w:color="auto"/>
            </w:tcBorders>
            <w:noWrap/>
            <w:vAlign w:val="center"/>
            <w:hideMark/>
          </w:tcPr>
          <w:p w14:paraId="0906193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181" w:type="pct"/>
            <w:tcBorders>
              <w:top w:val="nil"/>
              <w:left w:val="nil"/>
              <w:bottom w:val="double" w:sz="6" w:space="0" w:color="auto"/>
              <w:right w:val="single" w:sz="4" w:space="0" w:color="auto"/>
            </w:tcBorders>
            <w:noWrap/>
            <w:vAlign w:val="center"/>
            <w:hideMark/>
          </w:tcPr>
          <w:p w14:paraId="4A00F54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278" w:type="pct"/>
            <w:vMerge/>
            <w:tcBorders>
              <w:top w:val="nil"/>
              <w:left w:val="single" w:sz="4" w:space="0" w:color="auto"/>
              <w:bottom w:val="double" w:sz="6" w:space="0" w:color="000000"/>
              <w:right w:val="double" w:sz="6" w:space="0" w:color="auto"/>
            </w:tcBorders>
            <w:vAlign w:val="center"/>
            <w:hideMark/>
          </w:tcPr>
          <w:p w14:paraId="21CE1FB3" w14:textId="77777777" w:rsidR="00E834E8" w:rsidRPr="00675986" w:rsidRDefault="00E834E8" w:rsidP="00A631A1">
            <w:pPr>
              <w:jc w:val="left"/>
              <w:rPr>
                <w:rFonts w:ascii="Inter Tight" w:hAnsi="Inter Tight" w:cs="Inter Tight"/>
                <w:b/>
                <w:bCs/>
                <w:color w:val="002060"/>
                <w:sz w:val="12"/>
                <w:szCs w:val="12"/>
              </w:rPr>
            </w:pP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7BA2E260"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4E6BD8E4" w14:textId="77777777" w:rsidTr="00A631A1">
        <w:trPr>
          <w:trHeight w:val="285"/>
        </w:trPr>
        <w:tc>
          <w:tcPr>
            <w:tcW w:w="700" w:type="pct"/>
            <w:tcBorders>
              <w:top w:val="nil"/>
              <w:left w:val="single" w:sz="8" w:space="0" w:color="auto"/>
              <w:bottom w:val="single" w:sz="4" w:space="0" w:color="auto"/>
              <w:right w:val="double" w:sz="6" w:space="0" w:color="auto"/>
            </w:tcBorders>
            <w:vAlign w:val="center"/>
          </w:tcPr>
          <w:p w14:paraId="76F95402"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GROTTAMMARE </w:t>
            </w:r>
          </w:p>
          <w:p w14:paraId="5618B62E"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(81859)</w:t>
            </w:r>
          </w:p>
        </w:tc>
        <w:tc>
          <w:tcPr>
            <w:tcW w:w="224" w:type="pct"/>
            <w:tcBorders>
              <w:top w:val="nil"/>
              <w:left w:val="nil"/>
              <w:bottom w:val="single" w:sz="4" w:space="0" w:color="auto"/>
              <w:right w:val="single" w:sz="4" w:space="0" w:color="auto"/>
            </w:tcBorders>
            <w:noWrap/>
            <w:vAlign w:val="center"/>
          </w:tcPr>
          <w:p w14:paraId="0D11DA75" w14:textId="77777777" w:rsidR="00E834E8" w:rsidRPr="00675986" w:rsidRDefault="00E834E8" w:rsidP="00A631A1">
            <w:pPr>
              <w:jc w:val="center"/>
              <w:rPr>
                <w:rFonts w:ascii="Inter Tight" w:hAnsi="Inter Tight" w:cs="Inter Tight"/>
                <w:color w:val="002060"/>
                <w:sz w:val="16"/>
                <w:szCs w:val="16"/>
              </w:rPr>
            </w:pPr>
          </w:p>
        </w:tc>
        <w:tc>
          <w:tcPr>
            <w:tcW w:w="195" w:type="pct"/>
            <w:tcBorders>
              <w:top w:val="nil"/>
              <w:left w:val="nil"/>
              <w:bottom w:val="single" w:sz="4" w:space="0" w:color="auto"/>
              <w:right w:val="single" w:sz="4" w:space="0" w:color="auto"/>
            </w:tcBorders>
            <w:shd w:val="clear" w:color="000000" w:fill="D9D9D9"/>
            <w:noWrap/>
            <w:vAlign w:val="center"/>
          </w:tcPr>
          <w:p w14:paraId="00F6628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12" w:type="pct"/>
            <w:tcBorders>
              <w:top w:val="nil"/>
              <w:left w:val="nil"/>
              <w:bottom w:val="single" w:sz="4" w:space="0" w:color="auto"/>
              <w:right w:val="single" w:sz="4" w:space="0" w:color="auto"/>
            </w:tcBorders>
            <w:noWrap/>
            <w:vAlign w:val="center"/>
          </w:tcPr>
          <w:p w14:paraId="072E3BA5"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14^</w:t>
            </w:r>
          </w:p>
        </w:tc>
        <w:tc>
          <w:tcPr>
            <w:tcW w:w="131" w:type="pct"/>
            <w:tcBorders>
              <w:top w:val="nil"/>
              <w:left w:val="nil"/>
              <w:bottom w:val="single" w:sz="4" w:space="0" w:color="auto"/>
              <w:right w:val="single" w:sz="4" w:space="0" w:color="auto"/>
            </w:tcBorders>
            <w:shd w:val="clear" w:color="000000" w:fill="D9D9D9"/>
            <w:noWrap/>
            <w:vAlign w:val="center"/>
          </w:tcPr>
          <w:p w14:paraId="13B2ECA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tcPr>
          <w:p w14:paraId="522E95FB"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w:t>
            </w:r>
          </w:p>
        </w:tc>
        <w:tc>
          <w:tcPr>
            <w:tcW w:w="140" w:type="pct"/>
            <w:tcBorders>
              <w:top w:val="nil"/>
              <w:left w:val="nil"/>
              <w:bottom w:val="single" w:sz="4" w:space="0" w:color="auto"/>
              <w:right w:val="single" w:sz="4" w:space="0" w:color="auto"/>
            </w:tcBorders>
            <w:shd w:val="clear" w:color="000000" w:fill="D9D9D9"/>
            <w:noWrap/>
            <w:vAlign w:val="center"/>
          </w:tcPr>
          <w:p w14:paraId="603C9A4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15" w:type="pct"/>
            <w:tcBorders>
              <w:top w:val="nil"/>
              <w:left w:val="nil"/>
              <w:bottom w:val="single" w:sz="4" w:space="0" w:color="auto"/>
              <w:right w:val="single" w:sz="4" w:space="0" w:color="auto"/>
            </w:tcBorders>
            <w:noWrap/>
            <w:vAlign w:val="center"/>
          </w:tcPr>
          <w:p w14:paraId="0FF89BDF"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21^</w:t>
            </w:r>
          </w:p>
        </w:tc>
        <w:tc>
          <w:tcPr>
            <w:tcW w:w="156" w:type="pct"/>
            <w:tcBorders>
              <w:top w:val="nil"/>
              <w:left w:val="nil"/>
              <w:bottom w:val="single" w:sz="4" w:space="0" w:color="auto"/>
              <w:right w:val="single" w:sz="4" w:space="0" w:color="auto"/>
            </w:tcBorders>
            <w:shd w:val="clear" w:color="000000" w:fill="D9D9D9"/>
            <w:noWrap/>
            <w:vAlign w:val="center"/>
          </w:tcPr>
          <w:p w14:paraId="4F80855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10873CF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7^</w:t>
            </w:r>
          </w:p>
        </w:tc>
        <w:tc>
          <w:tcPr>
            <w:tcW w:w="124" w:type="pct"/>
            <w:tcBorders>
              <w:top w:val="nil"/>
              <w:left w:val="nil"/>
              <w:bottom w:val="single" w:sz="4" w:space="0" w:color="auto"/>
              <w:right w:val="single" w:sz="4" w:space="0" w:color="auto"/>
            </w:tcBorders>
            <w:shd w:val="clear" w:color="000000" w:fill="D9D9D9"/>
            <w:noWrap/>
            <w:vAlign w:val="center"/>
          </w:tcPr>
          <w:p w14:paraId="2F3A564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2" w:type="pct"/>
            <w:tcBorders>
              <w:top w:val="nil"/>
              <w:left w:val="nil"/>
              <w:bottom w:val="single" w:sz="4" w:space="0" w:color="auto"/>
              <w:right w:val="single" w:sz="4" w:space="0" w:color="auto"/>
            </w:tcBorders>
            <w:shd w:val="clear" w:color="000000" w:fill="D9D9D9"/>
            <w:noWrap/>
            <w:vAlign w:val="center"/>
          </w:tcPr>
          <w:p w14:paraId="6C0BA78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1626841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5EA63A0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1" w:type="pct"/>
            <w:tcBorders>
              <w:top w:val="nil"/>
              <w:left w:val="nil"/>
              <w:bottom w:val="single" w:sz="4" w:space="0" w:color="auto"/>
              <w:right w:val="single" w:sz="4" w:space="0" w:color="auto"/>
            </w:tcBorders>
            <w:shd w:val="clear" w:color="000000" w:fill="D9D9D9"/>
            <w:noWrap/>
            <w:vAlign w:val="center"/>
          </w:tcPr>
          <w:p w14:paraId="2A0DDA7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tcPr>
          <w:p w14:paraId="7081F31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4457DBF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799DD96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5" w:type="pct"/>
            <w:tcBorders>
              <w:top w:val="nil"/>
              <w:left w:val="nil"/>
              <w:bottom w:val="single" w:sz="4" w:space="0" w:color="auto"/>
              <w:right w:val="single" w:sz="4" w:space="0" w:color="auto"/>
            </w:tcBorders>
            <w:shd w:val="clear" w:color="000000" w:fill="D9D9D9"/>
            <w:noWrap/>
            <w:vAlign w:val="center"/>
          </w:tcPr>
          <w:p w14:paraId="37AA6CB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2019346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01FBDBF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36323A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400D045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90</w:t>
            </w:r>
          </w:p>
        </w:tc>
      </w:tr>
      <w:tr w:rsidR="00E834E8" w:rsidRPr="00675986" w14:paraId="1D7B67B3" w14:textId="77777777" w:rsidTr="00A631A1">
        <w:trPr>
          <w:trHeight w:val="270"/>
        </w:trPr>
        <w:tc>
          <w:tcPr>
            <w:tcW w:w="700" w:type="pct"/>
            <w:tcBorders>
              <w:top w:val="nil"/>
              <w:left w:val="single" w:sz="8" w:space="0" w:color="auto"/>
              <w:bottom w:val="single" w:sz="4" w:space="0" w:color="auto"/>
              <w:right w:val="double" w:sz="6" w:space="0" w:color="auto"/>
            </w:tcBorders>
            <w:vAlign w:val="center"/>
            <w:hideMark/>
          </w:tcPr>
          <w:p w14:paraId="1A6C7C85"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MOIE VALLESINA </w:t>
            </w:r>
          </w:p>
          <w:p w14:paraId="4EF1BE0D"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(932339)</w:t>
            </w:r>
          </w:p>
        </w:tc>
        <w:tc>
          <w:tcPr>
            <w:tcW w:w="224" w:type="pct"/>
            <w:tcBorders>
              <w:top w:val="nil"/>
              <w:left w:val="nil"/>
              <w:bottom w:val="single" w:sz="4" w:space="0" w:color="auto"/>
              <w:right w:val="single" w:sz="4" w:space="0" w:color="auto"/>
            </w:tcBorders>
            <w:noWrap/>
            <w:vAlign w:val="center"/>
            <w:hideMark/>
          </w:tcPr>
          <w:p w14:paraId="2B14DA5B"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95" w:type="pct"/>
            <w:tcBorders>
              <w:top w:val="nil"/>
              <w:left w:val="nil"/>
              <w:bottom w:val="single" w:sz="4" w:space="0" w:color="auto"/>
              <w:right w:val="single" w:sz="4" w:space="0" w:color="auto"/>
            </w:tcBorders>
            <w:shd w:val="clear" w:color="000000" w:fill="D9D9D9"/>
            <w:noWrap/>
            <w:vAlign w:val="center"/>
            <w:hideMark/>
          </w:tcPr>
          <w:p w14:paraId="5A09A28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12" w:type="pct"/>
            <w:tcBorders>
              <w:top w:val="nil"/>
              <w:left w:val="nil"/>
              <w:bottom w:val="single" w:sz="4" w:space="0" w:color="auto"/>
              <w:right w:val="single" w:sz="4" w:space="0" w:color="auto"/>
            </w:tcBorders>
            <w:noWrap/>
            <w:vAlign w:val="center"/>
            <w:hideMark/>
          </w:tcPr>
          <w:p w14:paraId="3EAD349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12^</w:t>
            </w:r>
          </w:p>
        </w:tc>
        <w:tc>
          <w:tcPr>
            <w:tcW w:w="131" w:type="pct"/>
            <w:tcBorders>
              <w:top w:val="nil"/>
              <w:left w:val="nil"/>
              <w:bottom w:val="single" w:sz="4" w:space="0" w:color="auto"/>
              <w:right w:val="single" w:sz="4" w:space="0" w:color="auto"/>
            </w:tcBorders>
            <w:shd w:val="clear" w:color="000000" w:fill="D9D9D9"/>
            <w:noWrap/>
            <w:vAlign w:val="center"/>
            <w:hideMark/>
          </w:tcPr>
          <w:p w14:paraId="15C66D8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hideMark/>
          </w:tcPr>
          <w:p w14:paraId="7863A4A2"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r w:rsidRPr="00675986">
              <w:rPr>
                <w:rFonts w:ascii="Inter Tight" w:hAnsi="Inter Tight" w:cs="Inter Tight"/>
                <w:color w:val="002060"/>
                <w:sz w:val="16"/>
                <w:szCs w:val="16"/>
              </w:rPr>
              <w:t> </w:t>
            </w:r>
          </w:p>
        </w:tc>
        <w:tc>
          <w:tcPr>
            <w:tcW w:w="140" w:type="pct"/>
            <w:tcBorders>
              <w:top w:val="nil"/>
              <w:left w:val="nil"/>
              <w:bottom w:val="single" w:sz="4" w:space="0" w:color="auto"/>
              <w:right w:val="single" w:sz="4" w:space="0" w:color="auto"/>
            </w:tcBorders>
            <w:shd w:val="clear" w:color="000000" w:fill="D9D9D9"/>
            <w:noWrap/>
            <w:vAlign w:val="center"/>
            <w:hideMark/>
          </w:tcPr>
          <w:p w14:paraId="21AFD29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15" w:type="pct"/>
            <w:tcBorders>
              <w:top w:val="nil"/>
              <w:left w:val="nil"/>
              <w:bottom w:val="single" w:sz="4" w:space="0" w:color="auto"/>
              <w:right w:val="single" w:sz="4" w:space="0" w:color="auto"/>
            </w:tcBorders>
            <w:noWrap/>
            <w:vAlign w:val="center"/>
            <w:hideMark/>
          </w:tcPr>
          <w:p w14:paraId="712EA885"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6^</w:t>
            </w:r>
          </w:p>
        </w:tc>
        <w:tc>
          <w:tcPr>
            <w:tcW w:w="156" w:type="pct"/>
            <w:tcBorders>
              <w:top w:val="nil"/>
              <w:left w:val="nil"/>
              <w:bottom w:val="single" w:sz="4" w:space="0" w:color="auto"/>
              <w:right w:val="single" w:sz="4" w:space="0" w:color="auto"/>
            </w:tcBorders>
            <w:shd w:val="clear" w:color="000000" w:fill="D9D9D9"/>
            <w:noWrap/>
            <w:vAlign w:val="center"/>
            <w:hideMark/>
          </w:tcPr>
          <w:p w14:paraId="2603E2F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271" w:type="pct"/>
            <w:tcBorders>
              <w:top w:val="nil"/>
              <w:left w:val="nil"/>
              <w:bottom w:val="single" w:sz="4" w:space="0" w:color="auto"/>
              <w:right w:val="single" w:sz="4" w:space="0" w:color="auto"/>
            </w:tcBorders>
            <w:noWrap/>
            <w:vAlign w:val="center"/>
            <w:hideMark/>
          </w:tcPr>
          <w:p w14:paraId="7E26DFE4"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17^</w:t>
            </w:r>
          </w:p>
        </w:tc>
        <w:tc>
          <w:tcPr>
            <w:tcW w:w="124" w:type="pct"/>
            <w:tcBorders>
              <w:top w:val="nil"/>
              <w:left w:val="nil"/>
              <w:bottom w:val="single" w:sz="4" w:space="0" w:color="auto"/>
              <w:right w:val="single" w:sz="4" w:space="0" w:color="auto"/>
            </w:tcBorders>
            <w:shd w:val="clear" w:color="000000" w:fill="D9D9D9"/>
            <w:noWrap/>
            <w:vAlign w:val="center"/>
            <w:hideMark/>
          </w:tcPr>
          <w:p w14:paraId="3468169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2" w:type="pct"/>
            <w:tcBorders>
              <w:top w:val="nil"/>
              <w:left w:val="nil"/>
              <w:bottom w:val="single" w:sz="4" w:space="0" w:color="auto"/>
              <w:right w:val="single" w:sz="4" w:space="0" w:color="auto"/>
            </w:tcBorders>
            <w:shd w:val="clear" w:color="000000" w:fill="D9D9D9"/>
            <w:noWrap/>
            <w:vAlign w:val="center"/>
            <w:hideMark/>
          </w:tcPr>
          <w:p w14:paraId="1837033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hideMark/>
          </w:tcPr>
          <w:p w14:paraId="1182E11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hideMark/>
          </w:tcPr>
          <w:p w14:paraId="6503261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1" w:type="pct"/>
            <w:tcBorders>
              <w:top w:val="nil"/>
              <w:left w:val="nil"/>
              <w:bottom w:val="single" w:sz="4" w:space="0" w:color="auto"/>
              <w:right w:val="single" w:sz="4" w:space="0" w:color="auto"/>
            </w:tcBorders>
            <w:shd w:val="clear" w:color="000000" w:fill="D9D9D9"/>
            <w:noWrap/>
            <w:vAlign w:val="center"/>
            <w:hideMark/>
          </w:tcPr>
          <w:p w14:paraId="44D8692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hideMark/>
          </w:tcPr>
          <w:p w14:paraId="3D46536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hideMark/>
          </w:tcPr>
          <w:p w14:paraId="4DFB9C7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hideMark/>
          </w:tcPr>
          <w:p w14:paraId="48AF7F7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5" w:type="pct"/>
            <w:tcBorders>
              <w:top w:val="nil"/>
              <w:left w:val="nil"/>
              <w:bottom w:val="single" w:sz="4" w:space="0" w:color="auto"/>
              <w:right w:val="single" w:sz="4" w:space="0" w:color="auto"/>
            </w:tcBorders>
            <w:shd w:val="clear" w:color="000000" w:fill="D9D9D9"/>
            <w:noWrap/>
            <w:vAlign w:val="center"/>
            <w:hideMark/>
          </w:tcPr>
          <w:p w14:paraId="0FB8DA9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hideMark/>
          </w:tcPr>
          <w:p w14:paraId="41A6596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hideMark/>
          </w:tcPr>
          <w:p w14:paraId="25BF8A2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hideMark/>
          </w:tcPr>
          <w:p w14:paraId="4023983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3093499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100</w:t>
            </w:r>
          </w:p>
        </w:tc>
      </w:tr>
      <w:tr w:rsidR="00E834E8" w:rsidRPr="00675986" w14:paraId="43164DBF" w14:textId="77777777" w:rsidTr="00A631A1">
        <w:trPr>
          <w:trHeight w:val="270"/>
        </w:trPr>
        <w:tc>
          <w:tcPr>
            <w:tcW w:w="700" w:type="pct"/>
            <w:tcBorders>
              <w:top w:val="nil"/>
              <w:left w:val="single" w:sz="8" w:space="0" w:color="auto"/>
              <w:bottom w:val="single" w:sz="4" w:space="0" w:color="auto"/>
              <w:right w:val="double" w:sz="6" w:space="0" w:color="auto"/>
            </w:tcBorders>
            <w:vAlign w:val="center"/>
            <w:hideMark/>
          </w:tcPr>
          <w:p w14:paraId="2245EDD5"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MONTICELLI </w:t>
            </w:r>
          </w:p>
          <w:p w14:paraId="6FC1D9DF"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(72906)</w:t>
            </w:r>
          </w:p>
        </w:tc>
        <w:tc>
          <w:tcPr>
            <w:tcW w:w="224" w:type="pct"/>
            <w:tcBorders>
              <w:top w:val="nil"/>
              <w:left w:val="nil"/>
              <w:bottom w:val="single" w:sz="4" w:space="0" w:color="auto"/>
              <w:right w:val="single" w:sz="4" w:space="0" w:color="auto"/>
            </w:tcBorders>
            <w:noWrap/>
            <w:vAlign w:val="center"/>
            <w:hideMark/>
          </w:tcPr>
          <w:p w14:paraId="7AD02383" w14:textId="77777777" w:rsidR="00E834E8" w:rsidRPr="00675986" w:rsidRDefault="00E834E8" w:rsidP="00A631A1">
            <w:pPr>
              <w:jc w:val="center"/>
              <w:rPr>
                <w:rFonts w:ascii="Inter Tight" w:hAnsi="Inter Tight" w:cs="Inter Tight"/>
                <w:color w:val="002060"/>
                <w:sz w:val="16"/>
                <w:szCs w:val="16"/>
              </w:rPr>
            </w:pPr>
            <w:r w:rsidRPr="00D93279">
              <w:rPr>
                <w:rFonts w:ascii="Inter Tight" w:hAnsi="Inter Tight" w:cs="Inter Tight"/>
                <w:color w:val="002060"/>
                <w:sz w:val="12"/>
                <w:szCs w:val="12"/>
              </w:rPr>
              <w:t>1984 </w:t>
            </w:r>
          </w:p>
        </w:tc>
        <w:tc>
          <w:tcPr>
            <w:tcW w:w="195" w:type="pct"/>
            <w:tcBorders>
              <w:top w:val="nil"/>
              <w:left w:val="nil"/>
              <w:bottom w:val="single" w:sz="4" w:space="0" w:color="auto"/>
              <w:right w:val="single" w:sz="4" w:space="0" w:color="auto"/>
            </w:tcBorders>
            <w:shd w:val="clear" w:color="000000" w:fill="D9D9D9"/>
            <w:noWrap/>
            <w:vAlign w:val="center"/>
            <w:hideMark/>
          </w:tcPr>
          <w:p w14:paraId="1DEF613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12" w:type="pct"/>
            <w:tcBorders>
              <w:top w:val="nil"/>
              <w:left w:val="nil"/>
              <w:bottom w:val="single" w:sz="4" w:space="0" w:color="auto"/>
              <w:right w:val="single" w:sz="4" w:space="0" w:color="auto"/>
            </w:tcBorders>
            <w:noWrap/>
            <w:vAlign w:val="center"/>
            <w:hideMark/>
          </w:tcPr>
          <w:p w14:paraId="03702703"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r>
              <w:rPr>
                <w:rFonts w:ascii="Inter Tight" w:hAnsi="Inter Tight" w:cs="Inter Tight"/>
                <w:color w:val="002060"/>
                <w:sz w:val="16"/>
                <w:szCs w:val="16"/>
              </w:rPr>
              <w:t>12^</w:t>
            </w:r>
          </w:p>
        </w:tc>
        <w:tc>
          <w:tcPr>
            <w:tcW w:w="131" w:type="pct"/>
            <w:tcBorders>
              <w:top w:val="nil"/>
              <w:left w:val="nil"/>
              <w:bottom w:val="single" w:sz="4" w:space="0" w:color="auto"/>
              <w:right w:val="single" w:sz="4" w:space="0" w:color="auto"/>
            </w:tcBorders>
            <w:shd w:val="clear" w:color="000000" w:fill="D9D9D9"/>
            <w:noWrap/>
            <w:vAlign w:val="center"/>
            <w:hideMark/>
          </w:tcPr>
          <w:p w14:paraId="009556E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hideMark/>
          </w:tcPr>
          <w:p w14:paraId="7C33102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9^</w:t>
            </w:r>
          </w:p>
        </w:tc>
        <w:tc>
          <w:tcPr>
            <w:tcW w:w="140" w:type="pct"/>
            <w:tcBorders>
              <w:top w:val="nil"/>
              <w:left w:val="nil"/>
              <w:bottom w:val="single" w:sz="4" w:space="0" w:color="auto"/>
              <w:right w:val="single" w:sz="4" w:space="0" w:color="auto"/>
            </w:tcBorders>
            <w:shd w:val="clear" w:color="000000" w:fill="D9D9D9"/>
            <w:noWrap/>
            <w:vAlign w:val="center"/>
            <w:hideMark/>
          </w:tcPr>
          <w:p w14:paraId="4E0002F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215" w:type="pct"/>
            <w:tcBorders>
              <w:top w:val="nil"/>
              <w:left w:val="nil"/>
              <w:bottom w:val="single" w:sz="4" w:space="0" w:color="auto"/>
              <w:right w:val="single" w:sz="4" w:space="0" w:color="auto"/>
            </w:tcBorders>
            <w:noWrap/>
            <w:vAlign w:val="center"/>
            <w:hideMark/>
          </w:tcPr>
          <w:p w14:paraId="717E655D" w14:textId="77777777" w:rsidR="00E834E8" w:rsidRDefault="00E834E8" w:rsidP="00A631A1">
            <w:pPr>
              <w:jc w:val="center"/>
              <w:rPr>
                <w:rFonts w:ascii="Inter Tight" w:hAnsi="Inter Tight" w:cs="Inter Tight"/>
                <w:color w:val="002060"/>
                <w:sz w:val="16"/>
                <w:szCs w:val="16"/>
              </w:rPr>
            </w:pPr>
          </w:p>
          <w:p w14:paraId="1903A45D"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26^</w:t>
            </w:r>
            <w:r w:rsidRPr="00675986">
              <w:rPr>
                <w:rFonts w:ascii="Inter Tight" w:hAnsi="Inter Tight" w:cs="Inter Tight"/>
                <w:color w:val="002060"/>
                <w:sz w:val="16"/>
                <w:szCs w:val="16"/>
              </w:rPr>
              <w:t> </w:t>
            </w:r>
          </w:p>
        </w:tc>
        <w:tc>
          <w:tcPr>
            <w:tcW w:w="156" w:type="pct"/>
            <w:tcBorders>
              <w:top w:val="nil"/>
              <w:left w:val="nil"/>
              <w:bottom w:val="single" w:sz="4" w:space="0" w:color="auto"/>
              <w:right w:val="single" w:sz="4" w:space="0" w:color="auto"/>
            </w:tcBorders>
            <w:shd w:val="clear" w:color="000000" w:fill="D9D9D9"/>
            <w:noWrap/>
            <w:vAlign w:val="center"/>
            <w:hideMark/>
          </w:tcPr>
          <w:p w14:paraId="3BC535C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hideMark/>
          </w:tcPr>
          <w:p w14:paraId="17AC599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29^</w:t>
            </w:r>
          </w:p>
        </w:tc>
        <w:tc>
          <w:tcPr>
            <w:tcW w:w="124" w:type="pct"/>
            <w:tcBorders>
              <w:top w:val="nil"/>
              <w:left w:val="nil"/>
              <w:bottom w:val="single" w:sz="4" w:space="0" w:color="auto"/>
              <w:right w:val="single" w:sz="4" w:space="0" w:color="auto"/>
            </w:tcBorders>
            <w:shd w:val="clear" w:color="000000" w:fill="D9D9D9"/>
            <w:noWrap/>
            <w:vAlign w:val="center"/>
            <w:hideMark/>
          </w:tcPr>
          <w:p w14:paraId="49F621A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2" w:type="pct"/>
            <w:tcBorders>
              <w:top w:val="nil"/>
              <w:left w:val="nil"/>
              <w:bottom w:val="single" w:sz="4" w:space="0" w:color="auto"/>
              <w:right w:val="single" w:sz="4" w:space="0" w:color="auto"/>
            </w:tcBorders>
            <w:shd w:val="clear" w:color="000000" w:fill="D9D9D9"/>
            <w:noWrap/>
            <w:vAlign w:val="center"/>
            <w:hideMark/>
          </w:tcPr>
          <w:p w14:paraId="027663D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hideMark/>
          </w:tcPr>
          <w:p w14:paraId="12E18E0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hideMark/>
          </w:tcPr>
          <w:p w14:paraId="721217E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1" w:type="pct"/>
            <w:tcBorders>
              <w:top w:val="nil"/>
              <w:left w:val="nil"/>
              <w:bottom w:val="single" w:sz="4" w:space="0" w:color="auto"/>
              <w:right w:val="single" w:sz="4" w:space="0" w:color="auto"/>
            </w:tcBorders>
            <w:shd w:val="clear" w:color="000000" w:fill="D9D9D9"/>
            <w:noWrap/>
            <w:vAlign w:val="center"/>
            <w:hideMark/>
          </w:tcPr>
          <w:p w14:paraId="3B2BF1B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hideMark/>
          </w:tcPr>
          <w:p w14:paraId="1FE458B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hideMark/>
          </w:tcPr>
          <w:p w14:paraId="162D160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hideMark/>
          </w:tcPr>
          <w:p w14:paraId="5AB34D2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5" w:type="pct"/>
            <w:tcBorders>
              <w:top w:val="nil"/>
              <w:left w:val="nil"/>
              <w:bottom w:val="single" w:sz="4" w:space="0" w:color="auto"/>
              <w:right w:val="single" w:sz="4" w:space="0" w:color="auto"/>
            </w:tcBorders>
            <w:shd w:val="clear" w:color="000000" w:fill="D9D9D9"/>
            <w:noWrap/>
            <w:vAlign w:val="center"/>
            <w:hideMark/>
          </w:tcPr>
          <w:p w14:paraId="2BA2E07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228A7A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r w:rsidRPr="00675986">
              <w:rPr>
                <w:rFonts w:ascii="Inter Tight" w:hAnsi="Inter Tight" w:cs="Inter Tight"/>
                <w:b/>
                <w:bCs/>
                <w:color w:val="002060"/>
                <w:sz w:val="16"/>
                <w:szCs w:val="16"/>
              </w:rPr>
              <w:t> </w:t>
            </w:r>
          </w:p>
        </w:tc>
        <w:tc>
          <w:tcPr>
            <w:tcW w:w="181" w:type="pct"/>
            <w:tcBorders>
              <w:top w:val="nil"/>
              <w:left w:val="nil"/>
              <w:bottom w:val="single" w:sz="4" w:space="0" w:color="auto"/>
              <w:right w:val="single" w:sz="4" w:space="0" w:color="auto"/>
            </w:tcBorders>
            <w:shd w:val="clear" w:color="000000" w:fill="D9D9D9"/>
            <w:noWrap/>
            <w:vAlign w:val="center"/>
            <w:hideMark/>
          </w:tcPr>
          <w:p w14:paraId="359C3CF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278" w:type="pct"/>
            <w:tcBorders>
              <w:top w:val="nil"/>
              <w:left w:val="nil"/>
              <w:bottom w:val="single" w:sz="4" w:space="0" w:color="auto"/>
              <w:right w:val="nil"/>
            </w:tcBorders>
            <w:shd w:val="clear" w:color="000000" w:fill="D9D9D9"/>
            <w:noWrap/>
            <w:vAlign w:val="center"/>
            <w:hideMark/>
          </w:tcPr>
          <w:p w14:paraId="45DC4E9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r w:rsidRPr="00675986">
              <w:rPr>
                <w:rFonts w:ascii="Inter Tight" w:hAnsi="Inter Tight" w:cs="Inter Tight"/>
                <w:b/>
                <w:bCs/>
                <w:color w:val="002060"/>
                <w:sz w:val="16"/>
                <w:szCs w:val="16"/>
              </w:rPr>
              <w:t> </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2FBEBAF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90</w:t>
            </w:r>
          </w:p>
        </w:tc>
      </w:tr>
      <w:tr w:rsidR="00E834E8" w:rsidRPr="00675986" w14:paraId="133E71DC" w14:textId="77777777" w:rsidTr="00A631A1">
        <w:trPr>
          <w:trHeight w:val="270"/>
        </w:trPr>
        <w:tc>
          <w:tcPr>
            <w:tcW w:w="700" w:type="pct"/>
            <w:tcBorders>
              <w:top w:val="nil"/>
              <w:left w:val="single" w:sz="8" w:space="0" w:color="auto"/>
              <w:bottom w:val="single" w:sz="4" w:space="0" w:color="auto"/>
              <w:right w:val="double" w:sz="6" w:space="0" w:color="auto"/>
            </w:tcBorders>
            <w:vAlign w:val="center"/>
            <w:hideMark/>
          </w:tcPr>
          <w:p w14:paraId="49B179F1" w14:textId="77777777" w:rsidR="00E834E8"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 xml:space="preserve">U.C. PERGOLESE </w:t>
            </w:r>
          </w:p>
          <w:p w14:paraId="389FFF6C"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(954915)</w:t>
            </w:r>
          </w:p>
        </w:tc>
        <w:tc>
          <w:tcPr>
            <w:tcW w:w="224" w:type="pct"/>
            <w:tcBorders>
              <w:top w:val="nil"/>
              <w:left w:val="nil"/>
              <w:bottom w:val="single" w:sz="4" w:space="0" w:color="auto"/>
              <w:right w:val="single" w:sz="4" w:space="0" w:color="auto"/>
            </w:tcBorders>
            <w:noWrap/>
            <w:vAlign w:val="center"/>
            <w:hideMark/>
          </w:tcPr>
          <w:p w14:paraId="6D16A926"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95" w:type="pct"/>
            <w:tcBorders>
              <w:top w:val="nil"/>
              <w:left w:val="nil"/>
              <w:bottom w:val="single" w:sz="4" w:space="0" w:color="auto"/>
              <w:right w:val="single" w:sz="4" w:space="0" w:color="auto"/>
            </w:tcBorders>
            <w:shd w:val="clear" w:color="000000" w:fill="D9D9D9"/>
            <w:noWrap/>
            <w:vAlign w:val="center"/>
            <w:hideMark/>
          </w:tcPr>
          <w:p w14:paraId="19640B9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r w:rsidRPr="00675986">
              <w:rPr>
                <w:rFonts w:ascii="Inter Tight" w:hAnsi="Inter Tight" w:cs="Inter Tight"/>
                <w:b/>
                <w:bCs/>
                <w:color w:val="002060"/>
                <w:sz w:val="16"/>
                <w:szCs w:val="16"/>
              </w:rPr>
              <w:t> </w:t>
            </w:r>
          </w:p>
        </w:tc>
        <w:tc>
          <w:tcPr>
            <w:tcW w:w="212" w:type="pct"/>
            <w:tcBorders>
              <w:top w:val="nil"/>
              <w:left w:val="nil"/>
              <w:bottom w:val="single" w:sz="4" w:space="0" w:color="auto"/>
              <w:right w:val="single" w:sz="4" w:space="0" w:color="auto"/>
            </w:tcBorders>
            <w:noWrap/>
            <w:vAlign w:val="center"/>
            <w:hideMark/>
          </w:tcPr>
          <w:p w14:paraId="2E1E8D22"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13^</w:t>
            </w:r>
            <w:r w:rsidRPr="00675986">
              <w:rPr>
                <w:rFonts w:ascii="Inter Tight" w:hAnsi="Inter Tight" w:cs="Inter Tight"/>
                <w:color w:val="002060"/>
                <w:sz w:val="16"/>
                <w:szCs w:val="16"/>
              </w:rPr>
              <w:t> </w:t>
            </w:r>
          </w:p>
        </w:tc>
        <w:tc>
          <w:tcPr>
            <w:tcW w:w="131" w:type="pct"/>
            <w:tcBorders>
              <w:top w:val="nil"/>
              <w:left w:val="nil"/>
              <w:bottom w:val="single" w:sz="4" w:space="0" w:color="auto"/>
              <w:right w:val="single" w:sz="4" w:space="0" w:color="auto"/>
            </w:tcBorders>
            <w:shd w:val="clear" w:color="000000" w:fill="D9D9D9"/>
            <w:noWrap/>
            <w:vAlign w:val="center"/>
            <w:hideMark/>
          </w:tcPr>
          <w:p w14:paraId="651917E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hideMark/>
          </w:tcPr>
          <w:p w14:paraId="0EB809B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11^</w:t>
            </w:r>
          </w:p>
        </w:tc>
        <w:tc>
          <w:tcPr>
            <w:tcW w:w="140" w:type="pct"/>
            <w:tcBorders>
              <w:top w:val="nil"/>
              <w:left w:val="nil"/>
              <w:bottom w:val="single" w:sz="4" w:space="0" w:color="auto"/>
              <w:right w:val="single" w:sz="4" w:space="0" w:color="auto"/>
            </w:tcBorders>
            <w:shd w:val="clear" w:color="000000" w:fill="D9D9D9"/>
            <w:noWrap/>
            <w:vAlign w:val="center"/>
            <w:hideMark/>
          </w:tcPr>
          <w:p w14:paraId="4559557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15" w:type="pct"/>
            <w:tcBorders>
              <w:top w:val="nil"/>
              <w:left w:val="nil"/>
              <w:bottom w:val="single" w:sz="4" w:space="0" w:color="auto"/>
              <w:right w:val="single" w:sz="4" w:space="0" w:color="auto"/>
            </w:tcBorders>
            <w:noWrap/>
            <w:vAlign w:val="center"/>
            <w:hideMark/>
          </w:tcPr>
          <w:p w14:paraId="0F2FD773"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29</w:t>
            </w:r>
          </w:p>
        </w:tc>
        <w:tc>
          <w:tcPr>
            <w:tcW w:w="156" w:type="pct"/>
            <w:tcBorders>
              <w:top w:val="nil"/>
              <w:left w:val="nil"/>
              <w:bottom w:val="single" w:sz="4" w:space="0" w:color="auto"/>
              <w:right w:val="single" w:sz="4" w:space="0" w:color="auto"/>
            </w:tcBorders>
            <w:shd w:val="clear" w:color="000000" w:fill="D9D9D9"/>
            <w:noWrap/>
            <w:vAlign w:val="center"/>
            <w:hideMark/>
          </w:tcPr>
          <w:p w14:paraId="396912D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hideMark/>
          </w:tcPr>
          <w:p w14:paraId="0F05C26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24^</w:t>
            </w:r>
          </w:p>
        </w:tc>
        <w:tc>
          <w:tcPr>
            <w:tcW w:w="124" w:type="pct"/>
            <w:tcBorders>
              <w:top w:val="nil"/>
              <w:left w:val="nil"/>
              <w:bottom w:val="single" w:sz="4" w:space="0" w:color="auto"/>
              <w:right w:val="single" w:sz="4" w:space="0" w:color="auto"/>
            </w:tcBorders>
            <w:shd w:val="clear" w:color="000000" w:fill="D9D9D9"/>
            <w:noWrap/>
            <w:vAlign w:val="center"/>
            <w:hideMark/>
          </w:tcPr>
          <w:p w14:paraId="6B00285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2" w:type="pct"/>
            <w:tcBorders>
              <w:top w:val="nil"/>
              <w:left w:val="nil"/>
              <w:bottom w:val="single" w:sz="4" w:space="0" w:color="auto"/>
              <w:right w:val="single" w:sz="4" w:space="0" w:color="auto"/>
            </w:tcBorders>
            <w:shd w:val="clear" w:color="000000" w:fill="D9D9D9"/>
            <w:noWrap/>
            <w:vAlign w:val="center"/>
            <w:hideMark/>
          </w:tcPr>
          <w:p w14:paraId="00183E3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hideMark/>
          </w:tcPr>
          <w:p w14:paraId="3D16944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hideMark/>
          </w:tcPr>
          <w:p w14:paraId="26431D4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1" w:type="pct"/>
            <w:tcBorders>
              <w:top w:val="nil"/>
              <w:left w:val="nil"/>
              <w:bottom w:val="single" w:sz="4" w:space="0" w:color="auto"/>
              <w:right w:val="single" w:sz="4" w:space="0" w:color="auto"/>
            </w:tcBorders>
            <w:shd w:val="clear" w:color="000000" w:fill="D9D9D9"/>
            <w:noWrap/>
            <w:vAlign w:val="center"/>
            <w:hideMark/>
          </w:tcPr>
          <w:p w14:paraId="77C7A1E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hideMark/>
          </w:tcPr>
          <w:p w14:paraId="409A3A8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hideMark/>
          </w:tcPr>
          <w:p w14:paraId="77C569A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hideMark/>
          </w:tcPr>
          <w:p w14:paraId="6B73D0A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hideMark/>
          </w:tcPr>
          <w:p w14:paraId="5517DF7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hideMark/>
          </w:tcPr>
          <w:p w14:paraId="0FE3F75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hideMark/>
          </w:tcPr>
          <w:p w14:paraId="3794F07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hideMark/>
          </w:tcPr>
          <w:p w14:paraId="67DADF7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52BC0CA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85</w:t>
            </w:r>
          </w:p>
        </w:tc>
      </w:tr>
    </w:tbl>
    <w:p w14:paraId="5DA2BCD1" w14:textId="77777777" w:rsidR="00E834E8" w:rsidRPr="00675986" w:rsidRDefault="00E834E8" w:rsidP="00E834E8">
      <w:pPr>
        <w:rPr>
          <w:rFonts w:ascii="Inter Tight" w:hAnsi="Inter Tight" w:cs="Inter Tight"/>
          <w:color w:val="002060"/>
        </w:rPr>
      </w:pPr>
    </w:p>
    <w:p w14:paraId="47328B19" w14:textId="77777777" w:rsidR="00E834E8" w:rsidRPr="00B01EC0" w:rsidRDefault="00E834E8" w:rsidP="00E834E8">
      <w:pPr>
        <w:rPr>
          <w:rFonts w:ascii="Inter Tight" w:hAnsi="Inter Tight" w:cs="Inter Tight"/>
          <w:color w:val="002060"/>
          <w:sz w:val="22"/>
          <w:szCs w:val="22"/>
        </w:rPr>
      </w:pPr>
      <w:r w:rsidRPr="00B01EC0">
        <w:rPr>
          <w:rFonts w:ascii="Inter Tight" w:hAnsi="Inter Tight" w:cs="Inter Tight"/>
          <w:b/>
          <w:color w:val="002060"/>
          <w:sz w:val="22"/>
          <w:szCs w:val="22"/>
          <w:u w:val="single"/>
        </w:rPr>
        <w:t>1</w:t>
      </w:r>
      <w:r>
        <w:rPr>
          <w:rFonts w:ascii="Inter Tight" w:hAnsi="Inter Tight" w:cs="Inter Tight"/>
          <w:b/>
          <w:color w:val="002060"/>
          <w:sz w:val="22"/>
          <w:szCs w:val="22"/>
          <w:u w:val="single"/>
        </w:rPr>
        <w:t>2</w:t>
      </w:r>
      <w:r w:rsidRPr="00B01EC0">
        <w:rPr>
          <w:rFonts w:ascii="Inter Tight" w:hAnsi="Inter Tight" w:cs="Inter Tight"/>
          <w:b/>
          <w:color w:val="002060"/>
          <w:sz w:val="22"/>
          <w:szCs w:val="22"/>
          <w:u w:val="single"/>
        </w:rPr>
        <w:t>^ CLASSIFICATE</w:t>
      </w:r>
    </w:p>
    <w:p w14:paraId="790F0A81"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MOIE VALLESINA A.S.D.</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100</w:t>
      </w:r>
    </w:p>
    <w:p w14:paraId="5113018E"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MONTICELLI CALCIO S.R.L.</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90</w:t>
      </w:r>
    </w:p>
    <w:p w14:paraId="612F86D1" w14:textId="77777777" w:rsidR="00E834E8" w:rsidRDefault="00E834E8" w:rsidP="00E834E8">
      <w:pPr>
        <w:rPr>
          <w:rFonts w:ascii="Inter Tight" w:hAnsi="Inter Tight" w:cs="Inter Tight"/>
          <w:color w:val="002060"/>
          <w:sz w:val="22"/>
          <w:szCs w:val="22"/>
        </w:rPr>
      </w:pPr>
    </w:p>
    <w:p w14:paraId="7753DEC8" w14:textId="77777777" w:rsidR="00E834E8" w:rsidRPr="00B01EC0" w:rsidRDefault="00E834E8" w:rsidP="00E834E8">
      <w:pPr>
        <w:rPr>
          <w:rFonts w:ascii="Inter Tight" w:hAnsi="Inter Tight" w:cs="Inter Tight"/>
          <w:color w:val="002060"/>
          <w:sz w:val="22"/>
          <w:szCs w:val="22"/>
        </w:rPr>
      </w:pPr>
      <w:r w:rsidRPr="00B01EC0">
        <w:rPr>
          <w:rFonts w:ascii="Inter Tight" w:hAnsi="Inter Tight" w:cs="Inter Tight"/>
          <w:b/>
          <w:color w:val="002060"/>
          <w:sz w:val="22"/>
          <w:szCs w:val="22"/>
          <w:u w:val="single"/>
        </w:rPr>
        <w:t>1</w:t>
      </w:r>
      <w:r>
        <w:rPr>
          <w:rFonts w:ascii="Inter Tight" w:hAnsi="Inter Tight" w:cs="Inter Tight"/>
          <w:b/>
          <w:color w:val="002060"/>
          <w:sz w:val="22"/>
          <w:szCs w:val="22"/>
          <w:u w:val="single"/>
        </w:rPr>
        <w:t>3</w:t>
      </w:r>
      <w:r w:rsidRPr="00B01EC0">
        <w:rPr>
          <w:rFonts w:ascii="Inter Tight" w:hAnsi="Inter Tight" w:cs="Inter Tight"/>
          <w:b/>
          <w:color w:val="002060"/>
          <w:sz w:val="22"/>
          <w:szCs w:val="22"/>
          <w:u w:val="single"/>
        </w:rPr>
        <w:t>^ CLASSIFICATE</w:t>
      </w:r>
    </w:p>
    <w:p w14:paraId="67969D35"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UNIONE CALCIO PERGOLESE</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85</w:t>
      </w:r>
    </w:p>
    <w:p w14:paraId="1819F284" w14:textId="77777777" w:rsidR="00E834E8" w:rsidRPr="00CF25CD" w:rsidRDefault="00E834E8" w:rsidP="00E834E8">
      <w:pPr>
        <w:rPr>
          <w:rFonts w:ascii="Inter Tight" w:hAnsi="Inter Tight" w:cs="Inter Tight"/>
          <w:color w:val="002060"/>
          <w:sz w:val="22"/>
          <w:szCs w:val="22"/>
        </w:rPr>
      </w:pPr>
    </w:p>
    <w:p w14:paraId="367979E3" w14:textId="77777777" w:rsidR="00E834E8" w:rsidRPr="00B01EC0" w:rsidRDefault="00E834E8" w:rsidP="00E834E8">
      <w:pPr>
        <w:rPr>
          <w:rFonts w:ascii="Inter Tight" w:hAnsi="Inter Tight" w:cs="Inter Tight"/>
          <w:color w:val="002060"/>
          <w:sz w:val="22"/>
          <w:szCs w:val="22"/>
        </w:rPr>
      </w:pPr>
      <w:r w:rsidRPr="00B01EC0">
        <w:rPr>
          <w:rFonts w:ascii="Inter Tight" w:hAnsi="Inter Tight" w:cs="Inter Tight"/>
          <w:b/>
          <w:color w:val="002060"/>
          <w:sz w:val="22"/>
          <w:szCs w:val="22"/>
          <w:u w:val="single"/>
        </w:rPr>
        <w:t>1</w:t>
      </w:r>
      <w:r>
        <w:rPr>
          <w:rFonts w:ascii="Inter Tight" w:hAnsi="Inter Tight" w:cs="Inter Tight"/>
          <w:b/>
          <w:color w:val="002060"/>
          <w:sz w:val="22"/>
          <w:szCs w:val="22"/>
          <w:u w:val="single"/>
        </w:rPr>
        <w:t>4</w:t>
      </w:r>
      <w:r w:rsidRPr="00B01EC0">
        <w:rPr>
          <w:rFonts w:ascii="Inter Tight" w:hAnsi="Inter Tight" w:cs="Inter Tight"/>
          <w:b/>
          <w:color w:val="002060"/>
          <w:sz w:val="22"/>
          <w:szCs w:val="22"/>
          <w:u w:val="single"/>
        </w:rPr>
        <w:t>^ CLASSIFICATE</w:t>
      </w:r>
    </w:p>
    <w:p w14:paraId="6D45BB53"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GROTTAMMARE CALCIO 1899</w:t>
      </w:r>
      <w:r>
        <w:rPr>
          <w:rFonts w:ascii="Inter Tight" w:hAnsi="Inter Tight" w:cs="Inter Tight"/>
          <w:color w:val="002060"/>
          <w:sz w:val="22"/>
          <w:szCs w:val="22"/>
        </w:rPr>
        <w:tab/>
      </w:r>
      <w:r>
        <w:rPr>
          <w:rFonts w:ascii="Inter Tight" w:hAnsi="Inter Tight" w:cs="Inter Tight"/>
          <w:color w:val="002060"/>
          <w:sz w:val="22"/>
          <w:szCs w:val="22"/>
        </w:rPr>
        <w:tab/>
        <w:t>90</w:t>
      </w:r>
    </w:p>
    <w:p w14:paraId="27305265" w14:textId="77777777" w:rsidR="00E834E8" w:rsidRDefault="00E834E8" w:rsidP="00E834E8">
      <w:pPr>
        <w:rPr>
          <w:rFonts w:ascii="Inter Tight" w:hAnsi="Inter Tight" w:cs="Inter Tight"/>
          <w:color w:val="002060"/>
        </w:rPr>
      </w:pPr>
    </w:p>
    <w:p w14:paraId="03D5AE42" w14:textId="77777777" w:rsidR="00E834E8" w:rsidRPr="00675986" w:rsidRDefault="00E834E8" w:rsidP="00E834E8">
      <w:pPr>
        <w:rPr>
          <w:rFonts w:ascii="Inter Tight" w:hAnsi="Inter Tight" w:cs="Inter Tight"/>
          <w:color w:val="002060"/>
        </w:rPr>
      </w:pPr>
    </w:p>
    <w:p w14:paraId="378ACAFB" w14:textId="77777777" w:rsidR="00E834E8" w:rsidRPr="00675986" w:rsidRDefault="00E834E8" w:rsidP="00E834E8">
      <w:pPr>
        <w:pStyle w:val="LndNormale1"/>
        <w:jc w:val="center"/>
        <w:rPr>
          <w:rFonts w:ascii="Inter Tight" w:hAnsi="Inter Tight" w:cs="Inter Tight"/>
          <w:b/>
          <w:color w:val="002060"/>
          <w:sz w:val="28"/>
          <w:szCs w:val="28"/>
          <w:u w:val="single"/>
        </w:rPr>
      </w:pPr>
      <w:r w:rsidRPr="00675986">
        <w:rPr>
          <w:rFonts w:ascii="Inter Tight" w:hAnsi="Inter Tight" w:cs="Inter Tight"/>
          <w:b/>
          <w:color w:val="002060"/>
          <w:sz w:val="28"/>
          <w:szCs w:val="28"/>
          <w:u w:val="single"/>
        </w:rPr>
        <w:t>PRIMA CATEGORIA</w:t>
      </w:r>
    </w:p>
    <w:p w14:paraId="6299D114" w14:textId="77777777" w:rsidR="00E834E8" w:rsidRPr="00675986" w:rsidRDefault="00E834E8" w:rsidP="00E834E8">
      <w:pPr>
        <w:pStyle w:val="LndNormale1"/>
        <w:rPr>
          <w:rFonts w:ascii="Inter Tight" w:hAnsi="Inter Tight" w:cs="Inter Tight"/>
          <w:color w:val="002060"/>
          <w:szCs w:val="22"/>
        </w:rPr>
      </w:pPr>
    </w:p>
    <w:p w14:paraId="41F6DA8F" w14:textId="77777777" w:rsidR="00E834E8" w:rsidRPr="001124E1"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NON PROMOSSE</w:t>
      </w:r>
    </w:p>
    <w:p w14:paraId="362B882D" w14:textId="77777777" w:rsidR="00E834E8" w:rsidRPr="00675986" w:rsidRDefault="00E834E8" w:rsidP="00E834E8">
      <w:pPr>
        <w:rPr>
          <w:rFonts w:ascii="Inter Tight" w:hAnsi="Inter Tight" w:cs="Inter Tight"/>
          <w:b/>
          <w:color w:val="002060"/>
          <w:sz w:val="22"/>
          <w:szCs w:val="22"/>
          <w:u w:val="single"/>
        </w:rPr>
      </w:pPr>
    </w:p>
    <w:tbl>
      <w:tblPr>
        <w:tblW w:w="5000" w:type="pct"/>
        <w:tblCellMar>
          <w:left w:w="70" w:type="dxa"/>
          <w:right w:w="70" w:type="dxa"/>
        </w:tblCellMar>
        <w:tblLook w:val="04A0" w:firstRow="1" w:lastRow="0" w:firstColumn="1" w:lastColumn="0" w:noHBand="0" w:noVBand="1"/>
      </w:tblPr>
      <w:tblGrid>
        <w:gridCol w:w="1217"/>
        <w:gridCol w:w="460"/>
        <w:gridCol w:w="370"/>
        <w:gridCol w:w="354"/>
        <w:gridCol w:w="326"/>
        <w:gridCol w:w="617"/>
        <w:gridCol w:w="277"/>
        <w:gridCol w:w="430"/>
        <w:gridCol w:w="245"/>
        <w:gridCol w:w="537"/>
        <w:gridCol w:w="245"/>
        <w:gridCol w:w="245"/>
        <w:gridCol w:w="309"/>
        <w:gridCol w:w="309"/>
        <w:gridCol w:w="245"/>
        <w:gridCol w:w="324"/>
        <w:gridCol w:w="327"/>
        <w:gridCol w:w="327"/>
        <w:gridCol w:w="525"/>
        <w:gridCol w:w="411"/>
        <w:gridCol w:w="314"/>
        <w:gridCol w:w="550"/>
        <w:gridCol w:w="513"/>
      </w:tblGrid>
      <w:tr w:rsidR="00E834E8" w:rsidRPr="00675986" w14:paraId="7585BDDD" w14:textId="77777777" w:rsidTr="00A631A1">
        <w:trPr>
          <w:trHeight w:val="525"/>
        </w:trPr>
        <w:tc>
          <w:tcPr>
            <w:tcW w:w="776" w:type="pct"/>
            <w:vMerge w:val="restart"/>
            <w:tcBorders>
              <w:top w:val="single" w:sz="8" w:space="0" w:color="auto"/>
              <w:left w:val="single" w:sz="8" w:space="0" w:color="auto"/>
              <w:bottom w:val="double" w:sz="6" w:space="0" w:color="000000"/>
              <w:right w:val="double" w:sz="6" w:space="0" w:color="auto"/>
            </w:tcBorders>
            <w:noWrap/>
            <w:vAlign w:val="center"/>
            <w:hideMark/>
          </w:tcPr>
          <w:p w14:paraId="3F13F339"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419" w:type="pct"/>
            <w:gridSpan w:val="2"/>
            <w:tcBorders>
              <w:top w:val="single" w:sz="8" w:space="0" w:color="auto"/>
              <w:left w:val="nil"/>
              <w:bottom w:val="single" w:sz="4" w:space="0" w:color="auto"/>
              <w:right w:val="single" w:sz="4" w:space="0" w:color="auto"/>
            </w:tcBorders>
            <w:vAlign w:val="center"/>
            <w:hideMark/>
          </w:tcPr>
          <w:p w14:paraId="7B66B97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p>
        </w:tc>
        <w:tc>
          <w:tcPr>
            <w:tcW w:w="795" w:type="pct"/>
            <w:gridSpan w:val="4"/>
            <w:tcBorders>
              <w:top w:val="single" w:sz="8" w:space="0" w:color="auto"/>
              <w:left w:val="nil"/>
              <w:bottom w:val="single" w:sz="4" w:space="0" w:color="auto"/>
              <w:right w:val="single" w:sz="4" w:space="0" w:color="000000"/>
            </w:tcBorders>
            <w:vAlign w:val="center"/>
            <w:hideMark/>
          </w:tcPr>
          <w:p w14:paraId="2EE6937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736" w:type="pct"/>
            <w:gridSpan w:val="4"/>
            <w:tcBorders>
              <w:top w:val="single" w:sz="8" w:space="0" w:color="auto"/>
              <w:left w:val="nil"/>
              <w:bottom w:val="single" w:sz="4" w:space="0" w:color="auto"/>
              <w:right w:val="single" w:sz="4" w:space="0" w:color="auto"/>
            </w:tcBorders>
            <w:vAlign w:val="center"/>
            <w:hideMark/>
          </w:tcPr>
          <w:p w14:paraId="5EB48975"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1053" w:type="pct"/>
            <w:gridSpan w:val="7"/>
            <w:tcBorders>
              <w:top w:val="single" w:sz="8" w:space="0" w:color="auto"/>
              <w:left w:val="nil"/>
              <w:bottom w:val="single" w:sz="4" w:space="0" w:color="auto"/>
              <w:right w:val="single" w:sz="4" w:space="0" w:color="000000"/>
            </w:tcBorders>
            <w:vAlign w:val="center"/>
            <w:hideMark/>
          </w:tcPr>
          <w:p w14:paraId="4F0A3B0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ATTIVITA' GIOVANILE</w:t>
            </w:r>
          </w:p>
        </w:tc>
        <w:tc>
          <w:tcPr>
            <w:tcW w:w="265" w:type="pct"/>
            <w:tcBorders>
              <w:top w:val="single" w:sz="8" w:space="0" w:color="auto"/>
              <w:left w:val="nil"/>
              <w:bottom w:val="single" w:sz="4" w:space="0" w:color="auto"/>
              <w:right w:val="single" w:sz="4" w:space="0" w:color="auto"/>
            </w:tcBorders>
            <w:vAlign w:val="center"/>
            <w:hideMark/>
          </w:tcPr>
          <w:p w14:paraId="56882AA0"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419" w:type="pct"/>
            <w:gridSpan w:val="2"/>
            <w:tcBorders>
              <w:top w:val="single" w:sz="8" w:space="0" w:color="auto"/>
              <w:left w:val="nil"/>
              <w:bottom w:val="single" w:sz="4" w:space="0" w:color="auto"/>
              <w:right w:val="single" w:sz="4" w:space="0" w:color="000000"/>
            </w:tcBorders>
            <w:vAlign w:val="center"/>
            <w:hideMark/>
          </w:tcPr>
          <w:p w14:paraId="40D83236"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278" w:type="pct"/>
            <w:tcBorders>
              <w:top w:val="single" w:sz="8" w:space="0" w:color="auto"/>
              <w:left w:val="nil"/>
              <w:bottom w:val="single" w:sz="4" w:space="0" w:color="auto"/>
              <w:right w:val="nil"/>
            </w:tcBorders>
            <w:vAlign w:val="center"/>
            <w:hideMark/>
          </w:tcPr>
          <w:p w14:paraId="410B25A6"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259" w:type="pct"/>
            <w:vMerge w:val="restart"/>
            <w:tcBorders>
              <w:top w:val="single" w:sz="8" w:space="0" w:color="auto"/>
              <w:left w:val="double" w:sz="6" w:space="0" w:color="auto"/>
              <w:bottom w:val="double" w:sz="6" w:space="0" w:color="000000"/>
              <w:right w:val="single" w:sz="8" w:space="0" w:color="auto"/>
            </w:tcBorders>
            <w:noWrap/>
            <w:vAlign w:val="center"/>
            <w:hideMark/>
          </w:tcPr>
          <w:p w14:paraId="63B0179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3A7E208F" w14:textId="77777777" w:rsidTr="00A631A1">
        <w:trPr>
          <w:trHeight w:val="270"/>
        </w:trPr>
        <w:tc>
          <w:tcPr>
            <w:tcW w:w="776" w:type="pct"/>
            <w:vMerge/>
            <w:tcBorders>
              <w:top w:val="single" w:sz="8" w:space="0" w:color="auto"/>
              <w:left w:val="single" w:sz="8" w:space="0" w:color="auto"/>
              <w:bottom w:val="double" w:sz="6" w:space="0" w:color="000000"/>
              <w:right w:val="double" w:sz="6" w:space="0" w:color="auto"/>
            </w:tcBorders>
            <w:vAlign w:val="center"/>
            <w:hideMark/>
          </w:tcPr>
          <w:p w14:paraId="26D1C877" w14:textId="77777777" w:rsidR="00E834E8" w:rsidRPr="00675986" w:rsidRDefault="00E834E8" w:rsidP="00A631A1">
            <w:pPr>
              <w:jc w:val="left"/>
              <w:rPr>
                <w:rFonts w:ascii="Inter Tight" w:hAnsi="Inter Tight" w:cs="Inter Tight"/>
                <w:b/>
                <w:bCs/>
                <w:color w:val="002060"/>
                <w:sz w:val="12"/>
                <w:szCs w:val="12"/>
              </w:rPr>
            </w:pPr>
          </w:p>
        </w:tc>
        <w:tc>
          <w:tcPr>
            <w:tcW w:w="419" w:type="pct"/>
            <w:gridSpan w:val="2"/>
            <w:tcBorders>
              <w:top w:val="single" w:sz="4" w:space="0" w:color="auto"/>
              <w:left w:val="nil"/>
              <w:bottom w:val="single" w:sz="4" w:space="0" w:color="auto"/>
              <w:right w:val="single" w:sz="4" w:space="0" w:color="auto"/>
            </w:tcBorders>
            <w:noWrap/>
            <w:vAlign w:val="center"/>
            <w:hideMark/>
          </w:tcPr>
          <w:p w14:paraId="5904366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343" w:type="pct"/>
            <w:gridSpan w:val="2"/>
            <w:tcBorders>
              <w:top w:val="single" w:sz="4" w:space="0" w:color="auto"/>
              <w:left w:val="nil"/>
              <w:bottom w:val="single" w:sz="4" w:space="0" w:color="auto"/>
              <w:right w:val="single" w:sz="4" w:space="0" w:color="auto"/>
            </w:tcBorders>
            <w:noWrap/>
            <w:vAlign w:val="center"/>
            <w:hideMark/>
          </w:tcPr>
          <w:p w14:paraId="11A7D79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451" w:type="pct"/>
            <w:gridSpan w:val="2"/>
            <w:tcBorders>
              <w:top w:val="single" w:sz="4" w:space="0" w:color="auto"/>
              <w:left w:val="nil"/>
              <w:bottom w:val="single" w:sz="4" w:space="0" w:color="auto"/>
              <w:right w:val="single" w:sz="4" w:space="0" w:color="000000"/>
            </w:tcBorders>
            <w:noWrap/>
            <w:vAlign w:val="center"/>
            <w:hideMark/>
          </w:tcPr>
          <w:p w14:paraId="6F06DBA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736" w:type="pct"/>
            <w:gridSpan w:val="4"/>
            <w:tcBorders>
              <w:top w:val="single" w:sz="4" w:space="0" w:color="auto"/>
              <w:left w:val="nil"/>
              <w:bottom w:val="single" w:sz="4" w:space="0" w:color="auto"/>
              <w:right w:val="single" w:sz="4" w:space="0" w:color="000000"/>
            </w:tcBorders>
            <w:noWrap/>
            <w:vAlign w:val="center"/>
            <w:hideMark/>
          </w:tcPr>
          <w:p w14:paraId="7526668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1053" w:type="pct"/>
            <w:gridSpan w:val="7"/>
            <w:tcBorders>
              <w:top w:val="single" w:sz="4" w:space="0" w:color="auto"/>
              <w:left w:val="nil"/>
              <w:bottom w:val="single" w:sz="4" w:space="0" w:color="auto"/>
              <w:right w:val="single" w:sz="4" w:space="0" w:color="000000"/>
            </w:tcBorders>
            <w:noWrap/>
            <w:vAlign w:val="center"/>
            <w:hideMark/>
          </w:tcPr>
          <w:p w14:paraId="5D38D58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265" w:type="pct"/>
            <w:vMerge w:val="restart"/>
            <w:tcBorders>
              <w:top w:val="nil"/>
              <w:left w:val="single" w:sz="4" w:space="0" w:color="auto"/>
              <w:bottom w:val="double" w:sz="6" w:space="0" w:color="000000"/>
              <w:right w:val="single" w:sz="4" w:space="0" w:color="auto"/>
            </w:tcBorders>
            <w:vAlign w:val="center"/>
            <w:hideMark/>
          </w:tcPr>
          <w:p w14:paraId="6863D589"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419" w:type="pct"/>
            <w:gridSpan w:val="2"/>
            <w:tcBorders>
              <w:top w:val="single" w:sz="4" w:space="0" w:color="auto"/>
              <w:left w:val="nil"/>
              <w:bottom w:val="single" w:sz="4" w:space="0" w:color="auto"/>
              <w:right w:val="single" w:sz="4" w:space="0" w:color="000000"/>
            </w:tcBorders>
            <w:noWrap/>
            <w:vAlign w:val="center"/>
            <w:hideMark/>
          </w:tcPr>
          <w:p w14:paraId="5903C58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278" w:type="pct"/>
            <w:vMerge w:val="restart"/>
            <w:tcBorders>
              <w:top w:val="nil"/>
              <w:left w:val="single" w:sz="4" w:space="0" w:color="auto"/>
              <w:bottom w:val="double" w:sz="6" w:space="0" w:color="000000"/>
              <w:right w:val="double" w:sz="6" w:space="0" w:color="auto"/>
            </w:tcBorders>
            <w:vAlign w:val="center"/>
            <w:hideMark/>
          </w:tcPr>
          <w:p w14:paraId="00BDC74E"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0B93A719"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3BFE2950" w14:textId="77777777" w:rsidTr="00A631A1">
        <w:trPr>
          <w:trHeight w:val="315"/>
        </w:trPr>
        <w:tc>
          <w:tcPr>
            <w:tcW w:w="776" w:type="pct"/>
            <w:vMerge/>
            <w:tcBorders>
              <w:top w:val="single" w:sz="8" w:space="0" w:color="auto"/>
              <w:left w:val="single" w:sz="8" w:space="0" w:color="auto"/>
              <w:bottom w:val="double" w:sz="6" w:space="0" w:color="000000"/>
              <w:right w:val="double" w:sz="6" w:space="0" w:color="auto"/>
            </w:tcBorders>
            <w:vAlign w:val="center"/>
            <w:hideMark/>
          </w:tcPr>
          <w:p w14:paraId="13B3CEF4" w14:textId="77777777" w:rsidR="00E834E8" w:rsidRPr="00675986" w:rsidRDefault="00E834E8" w:rsidP="00A631A1">
            <w:pPr>
              <w:jc w:val="left"/>
              <w:rPr>
                <w:rFonts w:ascii="Inter Tight" w:hAnsi="Inter Tight" w:cs="Inter Tight"/>
                <w:b/>
                <w:bCs/>
                <w:color w:val="002060"/>
                <w:sz w:val="12"/>
                <w:szCs w:val="12"/>
              </w:rPr>
            </w:pPr>
          </w:p>
        </w:tc>
        <w:tc>
          <w:tcPr>
            <w:tcW w:w="232" w:type="pct"/>
            <w:tcBorders>
              <w:top w:val="nil"/>
              <w:left w:val="nil"/>
              <w:bottom w:val="double" w:sz="6" w:space="0" w:color="auto"/>
              <w:right w:val="single" w:sz="4" w:space="0" w:color="auto"/>
            </w:tcBorders>
            <w:noWrap/>
            <w:vAlign w:val="center"/>
            <w:hideMark/>
          </w:tcPr>
          <w:p w14:paraId="74171CE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187" w:type="pct"/>
            <w:tcBorders>
              <w:top w:val="nil"/>
              <w:left w:val="nil"/>
              <w:bottom w:val="double" w:sz="6" w:space="0" w:color="auto"/>
              <w:right w:val="single" w:sz="4" w:space="0" w:color="auto"/>
            </w:tcBorders>
            <w:noWrap/>
            <w:vAlign w:val="center"/>
            <w:hideMark/>
          </w:tcPr>
          <w:p w14:paraId="35BC1DC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79" w:type="pct"/>
            <w:tcBorders>
              <w:top w:val="nil"/>
              <w:left w:val="nil"/>
              <w:bottom w:val="double" w:sz="6" w:space="0" w:color="auto"/>
              <w:right w:val="single" w:sz="4" w:space="0" w:color="auto"/>
            </w:tcBorders>
            <w:noWrap/>
            <w:vAlign w:val="center"/>
            <w:hideMark/>
          </w:tcPr>
          <w:p w14:paraId="0CCF827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165" w:type="pct"/>
            <w:tcBorders>
              <w:top w:val="nil"/>
              <w:left w:val="nil"/>
              <w:bottom w:val="double" w:sz="6" w:space="0" w:color="auto"/>
              <w:right w:val="single" w:sz="4" w:space="0" w:color="auto"/>
            </w:tcBorders>
            <w:noWrap/>
            <w:vAlign w:val="center"/>
            <w:hideMark/>
          </w:tcPr>
          <w:p w14:paraId="0FCCA59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312" w:type="pct"/>
            <w:tcBorders>
              <w:top w:val="nil"/>
              <w:left w:val="nil"/>
              <w:bottom w:val="double" w:sz="6" w:space="0" w:color="auto"/>
              <w:right w:val="single" w:sz="4" w:space="0" w:color="auto"/>
            </w:tcBorders>
            <w:noWrap/>
            <w:vAlign w:val="center"/>
            <w:hideMark/>
          </w:tcPr>
          <w:p w14:paraId="38F83DB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 JUN</w:t>
            </w:r>
          </w:p>
        </w:tc>
        <w:tc>
          <w:tcPr>
            <w:tcW w:w="140" w:type="pct"/>
            <w:tcBorders>
              <w:top w:val="nil"/>
              <w:left w:val="nil"/>
              <w:bottom w:val="double" w:sz="6" w:space="0" w:color="auto"/>
              <w:right w:val="single" w:sz="4" w:space="0" w:color="auto"/>
            </w:tcBorders>
            <w:noWrap/>
            <w:vAlign w:val="center"/>
            <w:hideMark/>
          </w:tcPr>
          <w:p w14:paraId="26652685"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17" w:type="pct"/>
            <w:tcBorders>
              <w:top w:val="nil"/>
              <w:left w:val="nil"/>
              <w:bottom w:val="double" w:sz="6" w:space="0" w:color="auto"/>
              <w:right w:val="single" w:sz="4" w:space="0" w:color="auto"/>
            </w:tcBorders>
            <w:noWrap/>
            <w:vAlign w:val="center"/>
            <w:hideMark/>
          </w:tcPr>
          <w:p w14:paraId="1183924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124" w:type="pct"/>
            <w:tcBorders>
              <w:top w:val="nil"/>
              <w:left w:val="nil"/>
              <w:bottom w:val="double" w:sz="6" w:space="0" w:color="auto"/>
              <w:right w:val="single" w:sz="4" w:space="0" w:color="auto"/>
            </w:tcBorders>
            <w:noWrap/>
            <w:vAlign w:val="center"/>
            <w:hideMark/>
          </w:tcPr>
          <w:p w14:paraId="7F8ED4E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71" w:type="pct"/>
            <w:tcBorders>
              <w:top w:val="nil"/>
              <w:left w:val="nil"/>
              <w:bottom w:val="double" w:sz="6" w:space="0" w:color="auto"/>
              <w:right w:val="single" w:sz="4" w:space="0" w:color="auto"/>
            </w:tcBorders>
            <w:noWrap/>
            <w:vAlign w:val="center"/>
            <w:hideMark/>
          </w:tcPr>
          <w:p w14:paraId="258B77F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 JUN</w:t>
            </w:r>
          </w:p>
        </w:tc>
        <w:tc>
          <w:tcPr>
            <w:tcW w:w="124" w:type="pct"/>
            <w:tcBorders>
              <w:top w:val="nil"/>
              <w:left w:val="nil"/>
              <w:bottom w:val="double" w:sz="6" w:space="0" w:color="auto"/>
              <w:right w:val="single" w:sz="4" w:space="0" w:color="auto"/>
            </w:tcBorders>
            <w:noWrap/>
            <w:vAlign w:val="center"/>
            <w:hideMark/>
          </w:tcPr>
          <w:p w14:paraId="72861FE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24" w:type="pct"/>
            <w:tcBorders>
              <w:top w:val="nil"/>
              <w:left w:val="nil"/>
              <w:bottom w:val="double" w:sz="6" w:space="0" w:color="auto"/>
              <w:right w:val="single" w:sz="4" w:space="0" w:color="auto"/>
            </w:tcBorders>
            <w:noWrap/>
            <w:vAlign w:val="center"/>
            <w:hideMark/>
          </w:tcPr>
          <w:p w14:paraId="1E831E0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156" w:type="pct"/>
            <w:tcBorders>
              <w:top w:val="nil"/>
              <w:left w:val="nil"/>
              <w:bottom w:val="double" w:sz="6" w:space="0" w:color="auto"/>
              <w:right w:val="single" w:sz="4" w:space="0" w:color="auto"/>
            </w:tcBorders>
            <w:noWrap/>
            <w:vAlign w:val="center"/>
            <w:hideMark/>
          </w:tcPr>
          <w:p w14:paraId="27242AC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156" w:type="pct"/>
            <w:tcBorders>
              <w:top w:val="nil"/>
              <w:left w:val="nil"/>
              <w:bottom w:val="double" w:sz="6" w:space="0" w:color="auto"/>
              <w:right w:val="single" w:sz="4" w:space="0" w:color="auto"/>
            </w:tcBorders>
            <w:noWrap/>
            <w:vAlign w:val="center"/>
            <w:hideMark/>
          </w:tcPr>
          <w:p w14:paraId="318A7A5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124" w:type="pct"/>
            <w:tcBorders>
              <w:top w:val="nil"/>
              <w:left w:val="nil"/>
              <w:bottom w:val="double" w:sz="6" w:space="0" w:color="auto"/>
              <w:right w:val="single" w:sz="4" w:space="0" w:color="auto"/>
            </w:tcBorders>
            <w:noWrap/>
            <w:vAlign w:val="center"/>
            <w:hideMark/>
          </w:tcPr>
          <w:p w14:paraId="28838E0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164" w:type="pct"/>
            <w:tcBorders>
              <w:top w:val="nil"/>
              <w:left w:val="nil"/>
              <w:bottom w:val="double" w:sz="6" w:space="0" w:color="auto"/>
              <w:right w:val="single" w:sz="4" w:space="0" w:color="auto"/>
            </w:tcBorders>
            <w:noWrap/>
            <w:vAlign w:val="center"/>
            <w:hideMark/>
          </w:tcPr>
          <w:p w14:paraId="59ED890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165" w:type="pct"/>
            <w:tcBorders>
              <w:top w:val="nil"/>
              <w:left w:val="nil"/>
              <w:bottom w:val="double" w:sz="6" w:space="0" w:color="auto"/>
              <w:right w:val="single" w:sz="4" w:space="0" w:color="auto"/>
            </w:tcBorders>
            <w:noWrap/>
            <w:vAlign w:val="center"/>
            <w:hideMark/>
          </w:tcPr>
          <w:p w14:paraId="08AD9DA5"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165" w:type="pct"/>
            <w:tcBorders>
              <w:top w:val="nil"/>
              <w:left w:val="nil"/>
              <w:bottom w:val="double" w:sz="6" w:space="0" w:color="auto"/>
              <w:right w:val="single" w:sz="4" w:space="0" w:color="auto"/>
            </w:tcBorders>
            <w:noWrap/>
            <w:vAlign w:val="center"/>
            <w:hideMark/>
          </w:tcPr>
          <w:p w14:paraId="078571D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265" w:type="pct"/>
            <w:vMerge/>
            <w:tcBorders>
              <w:top w:val="nil"/>
              <w:left w:val="single" w:sz="4" w:space="0" w:color="auto"/>
              <w:bottom w:val="double" w:sz="6" w:space="0" w:color="000000"/>
              <w:right w:val="single" w:sz="4" w:space="0" w:color="auto"/>
            </w:tcBorders>
            <w:vAlign w:val="center"/>
            <w:hideMark/>
          </w:tcPr>
          <w:p w14:paraId="256D606F" w14:textId="77777777" w:rsidR="00E834E8" w:rsidRPr="00675986" w:rsidRDefault="00E834E8" w:rsidP="00A631A1">
            <w:pPr>
              <w:jc w:val="left"/>
              <w:rPr>
                <w:rFonts w:ascii="Inter Tight" w:hAnsi="Inter Tight" w:cs="Inter Tight"/>
                <w:b/>
                <w:bCs/>
                <w:color w:val="002060"/>
                <w:sz w:val="12"/>
                <w:szCs w:val="12"/>
              </w:rPr>
            </w:pPr>
          </w:p>
        </w:tc>
        <w:tc>
          <w:tcPr>
            <w:tcW w:w="238" w:type="pct"/>
            <w:tcBorders>
              <w:top w:val="nil"/>
              <w:left w:val="nil"/>
              <w:bottom w:val="double" w:sz="6" w:space="0" w:color="auto"/>
              <w:right w:val="single" w:sz="4" w:space="0" w:color="auto"/>
            </w:tcBorders>
            <w:noWrap/>
            <w:vAlign w:val="center"/>
            <w:hideMark/>
          </w:tcPr>
          <w:p w14:paraId="70194A8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181" w:type="pct"/>
            <w:tcBorders>
              <w:top w:val="nil"/>
              <w:left w:val="nil"/>
              <w:bottom w:val="double" w:sz="6" w:space="0" w:color="auto"/>
              <w:right w:val="single" w:sz="4" w:space="0" w:color="auto"/>
            </w:tcBorders>
            <w:noWrap/>
            <w:vAlign w:val="center"/>
            <w:hideMark/>
          </w:tcPr>
          <w:p w14:paraId="154E075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278" w:type="pct"/>
            <w:vMerge/>
            <w:tcBorders>
              <w:top w:val="nil"/>
              <w:left w:val="single" w:sz="4" w:space="0" w:color="auto"/>
              <w:bottom w:val="double" w:sz="6" w:space="0" w:color="000000"/>
              <w:right w:val="double" w:sz="6" w:space="0" w:color="auto"/>
            </w:tcBorders>
            <w:vAlign w:val="center"/>
            <w:hideMark/>
          </w:tcPr>
          <w:p w14:paraId="6D7BB79E" w14:textId="77777777" w:rsidR="00E834E8" w:rsidRPr="00675986" w:rsidRDefault="00E834E8" w:rsidP="00A631A1">
            <w:pPr>
              <w:jc w:val="left"/>
              <w:rPr>
                <w:rFonts w:ascii="Inter Tight" w:hAnsi="Inter Tight" w:cs="Inter Tight"/>
                <w:b/>
                <w:bCs/>
                <w:color w:val="002060"/>
                <w:sz w:val="12"/>
                <w:szCs w:val="12"/>
              </w:rPr>
            </w:pP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3E4018A4"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7C93C8B8" w14:textId="77777777" w:rsidTr="00A631A1">
        <w:trPr>
          <w:trHeight w:val="285"/>
        </w:trPr>
        <w:tc>
          <w:tcPr>
            <w:tcW w:w="776" w:type="pct"/>
            <w:tcBorders>
              <w:top w:val="nil"/>
              <w:left w:val="single" w:sz="8" w:space="0" w:color="auto"/>
              <w:bottom w:val="single" w:sz="4" w:space="0" w:color="auto"/>
              <w:right w:val="double" w:sz="6" w:space="0" w:color="auto"/>
            </w:tcBorders>
            <w:vAlign w:val="center"/>
          </w:tcPr>
          <w:p w14:paraId="2083C4D2" w14:textId="77777777" w:rsidR="00E834E8"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 xml:space="preserve">SAMPAOLESE </w:t>
            </w:r>
          </w:p>
          <w:p w14:paraId="7A226F32" w14:textId="77777777" w:rsidR="00E834E8" w:rsidRPr="00675986"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(700207)</w:t>
            </w:r>
          </w:p>
        </w:tc>
        <w:tc>
          <w:tcPr>
            <w:tcW w:w="232" w:type="pct"/>
            <w:tcBorders>
              <w:top w:val="nil"/>
              <w:left w:val="nil"/>
              <w:bottom w:val="single" w:sz="4" w:space="0" w:color="auto"/>
              <w:right w:val="single" w:sz="4" w:space="0" w:color="auto"/>
            </w:tcBorders>
            <w:noWrap/>
            <w:vAlign w:val="center"/>
          </w:tcPr>
          <w:p w14:paraId="1610D93D" w14:textId="77777777" w:rsidR="00E834E8" w:rsidRPr="00675986" w:rsidRDefault="00E834E8" w:rsidP="00A631A1">
            <w:pPr>
              <w:jc w:val="center"/>
              <w:rPr>
                <w:rFonts w:ascii="Inter Tight" w:hAnsi="Inter Tight" w:cs="Inter Tight"/>
                <w:color w:val="002060"/>
                <w:sz w:val="16"/>
                <w:szCs w:val="16"/>
              </w:rPr>
            </w:pPr>
          </w:p>
        </w:tc>
        <w:tc>
          <w:tcPr>
            <w:tcW w:w="187" w:type="pct"/>
            <w:tcBorders>
              <w:top w:val="nil"/>
              <w:left w:val="nil"/>
              <w:bottom w:val="single" w:sz="4" w:space="0" w:color="auto"/>
              <w:right w:val="single" w:sz="4" w:space="0" w:color="auto"/>
            </w:tcBorders>
            <w:shd w:val="clear" w:color="000000" w:fill="D9D9D9"/>
            <w:noWrap/>
            <w:vAlign w:val="center"/>
          </w:tcPr>
          <w:p w14:paraId="1F6AA73E"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25</w:t>
            </w:r>
          </w:p>
        </w:tc>
        <w:tc>
          <w:tcPr>
            <w:tcW w:w="179" w:type="pct"/>
            <w:tcBorders>
              <w:top w:val="nil"/>
              <w:left w:val="nil"/>
              <w:bottom w:val="single" w:sz="4" w:space="0" w:color="auto"/>
              <w:right w:val="single" w:sz="4" w:space="0" w:color="auto"/>
            </w:tcBorders>
            <w:noWrap/>
            <w:vAlign w:val="center"/>
          </w:tcPr>
          <w:p w14:paraId="599EC432"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2^</w:t>
            </w:r>
          </w:p>
        </w:tc>
        <w:tc>
          <w:tcPr>
            <w:tcW w:w="165" w:type="pct"/>
            <w:tcBorders>
              <w:top w:val="nil"/>
              <w:left w:val="nil"/>
              <w:bottom w:val="single" w:sz="4" w:space="0" w:color="auto"/>
              <w:right w:val="single" w:sz="4" w:space="0" w:color="auto"/>
            </w:tcBorders>
            <w:shd w:val="clear" w:color="000000" w:fill="D9D9D9"/>
            <w:noWrap/>
            <w:vAlign w:val="center"/>
          </w:tcPr>
          <w:p w14:paraId="3AD9A7B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10</w:t>
            </w:r>
          </w:p>
        </w:tc>
        <w:tc>
          <w:tcPr>
            <w:tcW w:w="312" w:type="pct"/>
            <w:tcBorders>
              <w:top w:val="nil"/>
              <w:left w:val="nil"/>
              <w:bottom w:val="single" w:sz="4" w:space="0" w:color="auto"/>
              <w:right w:val="single" w:sz="4" w:space="0" w:color="auto"/>
            </w:tcBorders>
            <w:noWrap/>
            <w:vAlign w:val="center"/>
          </w:tcPr>
          <w:p w14:paraId="4B04642F"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02844235"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17" w:type="pct"/>
            <w:tcBorders>
              <w:top w:val="nil"/>
              <w:left w:val="nil"/>
              <w:bottom w:val="single" w:sz="4" w:space="0" w:color="auto"/>
              <w:right w:val="single" w:sz="4" w:space="0" w:color="auto"/>
            </w:tcBorders>
            <w:noWrap/>
            <w:vAlign w:val="center"/>
          </w:tcPr>
          <w:p w14:paraId="26ECAAA5"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38^</w:t>
            </w:r>
          </w:p>
        </w:tc>
        <w:tc>
          <w:tcPr>
            <w:tcW w:w="124" w:type="pct"/>
            <w:tcBorders>
              <w:top w:val="nil"/>
              <w:left w:val="nil"/>
              <w:bottom w:val="single" w:sz="4" w:space="0" w:color="auto"/>
              <w:right w:val="single" w:sz="4" w:space="0" w:color="auto"/>
            </w:tcBorders>
            <w:shd w:val="clear" w:color="000000" w:fill="D9D9D9"/>
            <w:noWrap/>
            <w:vAlign w:val="center"/>
          </w:tcPr>
          <w:p w14:paraId="605B490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290E1851" w14:textId="77777777" w:rsidR="00E834E8" w:rsidRPr="00675986" w:rsidRDefault="00E834E8" w:rsidP="00A631A1">
            <w:pPr>
              <w:jc w:val="center"/>
              <w:rPr>
                <w:rFonts w:ascii="Inter Tight" w:hAnsi="Inter Tight" w:cs="Inter Tight"/>
                <w:color w:val="002060"/>
                <w:sz w:val="16"/>
                <w:szCs w:val="16"/>
              </w:rPr>
            </w:pPr>
          </w:p>
        </w:tc>
        <w:tc>
          <w:tcPr>
            <w:tcW w:w="124" w:type="pct"/>
            <w:tcBorders>
              <w:top w:val="nil"/>
              <w:left w:val="nil"/>
              <w:bottom w:val="single" w:sz="4" w:space="0" w:color="auto"/>
              <w:right w:val="single" w:sz="4" w:space="0" w:color="auto"/>
            </w:tcBorders>
            <w:shd w:val="clear" w:color="000000" w:fill="D9D9D9"/>
            <w:noWrap/>
            <w:vAlign w:val="center"/>
          </w:tcPr>
          <w:p w14:paraId="1CC7B5C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3495E279"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751DF87F"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19D3175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52338ADF"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1E63692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66C6A6D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6DFC12A5"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7A644424"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7397112F"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057B3EE0"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6427C22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5</w:t>
            </w:r>
          </w:p>
        </w:tc>
        <w:tc>
          <w:tcPr>
            <w:tcW w:w="259"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64506DDE"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50</w:t>
            </w:r>
          </w:p>
        </w:tc>
      </w:tr>
      <w:tr w:rsidR="00E834E8" w:rsidRPr="00675986" w14:paraId="0F782A47" w14:textId="77777777" w:rsidTr="00A631A1">
        <w:trPr>
          <w:trHeight w:val="285"/>
        </w:trPr>
        <w:tc>
          <w:tcPr>
            <w:tcW w:w="776" w:type="pct"/>
            <w:tcBorders>
              <w:top w:val="nil"/>
              <w:left w:val="single" w:sz="8" w:space="0" w:color="auto"/>
              <w:bottom w:val="single" w:sz="4" w:space="0" w:color="auto"/>
              <w:right w:val="double" w:sz="6" w:space="0" w:color="auto"/>
            </w:tcBorders>
            <w:vAlign w:val="center"/>
          </w:tcPr>
          <w:p w14:paraId="4C882A56"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TREIESE </w:t>
            </w:r>
          </w:p>
          <w:p w14:paraId="1ECD09E0"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(938205)</w:t>
            </w:r>
          </w:p>
        </w:tc>
        <w:tc>
          <w:tcPr>
            <w:tcW w:w="232" w:type="pct"/>
            <w:tcBorders>
              <w:top w:val="nil"/>
              <w:left w:val="nil"/>
              <w:bottom w:val="single" w:sz="4" w:space="0" w:color="auto"/>
              <w:right w:val="single" w:sz="4" w:space="0" w:color="auto"/>
            </w:tcBorders>
            <w:noWrap/>
            <w:vAlign w:val="center"/>
          </w:tcPr>
          <w:p w14:paraId="3B0087AE" w14:textId="77777777" w:rsidR="00E834E8" w:rsidRPr="006D05DF" w:rsidRDefault="00E834E8" w:rsidP="00A631A1">
            <w:pPr>
              <w:rPr>
                <w:rFonts w:ascii="Inter Tight" w:hAnsi="Inter Tight" w:cs="Inter Tight"/>
                <w:color w:val="002060"/>
                <w:sz w:val="12"/>
                <w:szCs w:val="12"/>
              </w:rPr>
            </w:pPr>
            <w:r>
              <w:rPr>
                <w:rFonts w:ascii="Inter Tight" w:hAnsi="Inter Tight" w:cs="Inter Tight"/>
                <w:color w:val="002060"/>
                <w:sz w:val="12"/>
                <w:szCs w:val="12"/>
              </w:rPr>
              <w:t>2013</w:t>
            </w:r>
          </w:p>
        </w:tc>
        <w:tc>
          <w:tcPr>
            <w:tcW w:w="187" w:type="pct"/>
            <w:tcBorders>
              <w:top w:val="nil"/>
              <w:left w:val="nil"/>
              <w:bottom w:val="single" w:sz="4" w:space="0" w:color="auto"/>
              <w:right w:val="single" w:sz="4" w:space="0" w:color="auto"/>
            </w:tcBorders>
            <w:shd w:val="clear" w:color="000000" w:fill="D9D9D9"/>
            <w:noWrap/>
            <w:vAlign w:val="center"/>
          </w:tcPr>
          <w:p w14:paraId="1E61E59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13</w:t>
            </w:r>
          </w:p>
        </w:tc>
        <w:tc>
          <w:tcPr>
            <w:tcW w:w="179" w:type="pct"/>
            <w:tcBorders>
              <w:top w:val="nil"/>
              <w:left w:val="nil"/>
              <w:bottom w:val="single" w:sz="4" w:space="0" w:color="auto"/>
              <w:right w:val="single" w:sz="4" w:space="0" w:color="auto"/>
            </w:tcBorders>
            <w:noWrap/>
            <w:vAlign w:val="center"/>
          </w:tcPr>
          <w:p w14:paraId="2CB2BC3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4^</w:t>
            </w:r>
          </w:p>
        </w:tc>
        <w:tc>
          <w:tcPr>
            <w:tcW w:w="165" w:type="pct"/>
            <w:tcBorders>
              <w:top w:val="nil"/>
              <w:left w:val="nil"/>
              <w:bottom w:val="single" w:sz="4" w:space="0" w:color="auto"/>
              <w:right w:val="single" w:sz="4" w:space="0" w:color="auto"/>
            </w:tcBorders>
            <w:shd w:val="clear" w:color="000000" w:fill="D9D9D9"/>
            <w:noWrap/>
            <w:vAlign w:val="center"/>
          </w:tcPr>
          <w:p w14:paraId="5FEB26F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3</w:t>
            </w:r>
          </w:p>
        </w:tc>
        <w:tc>
          <w:tcPr>
            <w:tcW w:w="312" w:type="pct"/>
            <w:tcBorders>
              <w:top w:val="nil"/>
              <w:left w:val="nil"/>
              <w:bottom w:val="single" w:sz="4" w:space="0" w:color="auto"/>
              <w:right w:val="single" w:sz="4" w:space="0" w:color="auto"/>
            </w:tcBorders>
            <w:noWrap/>
            <w:vAlign w:val="center"/>
          </w:tcPr>
          <w:p w14:paraId="5B4329F9"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3AAE178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17" w:type="pct"/>
            <w:tcBorders>
              <w:top w:val="nil"/>
              <w:left w:val="nil"/>
              <w:bottom w:val="single" w:sz="4" w:space="0" w:color="auto"/>
              <w:right w:val="single" w:sz="4" w:space="0" w:color="auto"/>
            </w:tcBorders>
            <w:noWrap/>
            <w:vAlign w:val="center"/>
          </w:tcPr>
          <w:p w14:paraId="43C9DA0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24^</w:t>
            </w:r>
          </w:p>
        </w:tc>
        <w:tc>
          <w:tcPr>
            <w:tcW w:w="124" w:type="pct"/>
            <w:tcBorders>
              <w:top w:val="nil"/>
              <w:left w:val="nil"/>
              <w:bottom w:val="single" w:sz="4" w:space="0" w:color="auto"/>
              <w:right w:val="single" w:sz="4" w:space="0" w:color="auto"/>
            </w:tcBorders>
            <w:shd w:val="clear" w:color="000000" w:fill="D9D9D9"/>
            <w:noWrap/>
            <w:vAlign w:val="center"/>
          </w:tcPr>
          <w:p w14:paraId="31BF2B8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0DF55E64" w14:textId="77777777" w:rsidR="00E834E8" w:rsidRPr="00675986" w:rsidRDefault="00E834E8" w:rsidP="00A631A1">
            <w:pPr>
              <w:jc w:val="center"/>
              <w:rPr>
                <w:rFonts w:ascii="Inter Tight" w:hAnsi="Inter Tight" w:cs="Inter Tight"/>
                <w:color w:val="002060"/>
                <w:sz w:val="16"/>
                <w:szCs w:val="16"/>
              </w:rPr>
            </w:pPr>
          </w:p>
        </w:tc>
        <w:tc>
          <w:tcPr>
            <w:tcW w:w="124" w:type="pct"/>
            <w:tcBorders>
              <w:top w:val="nil"/>
              <w:left w:val="nil"/>
              <w:bottom w:val="single" w:sz="4" w:space="0" w:color="auto"/>
              <w:right w:val="single" w:sz="4" w:space="0" w:color="auto"/>
            </w:tcBorders>
            <w:shd w:val="clear" w:color="000000" w:fill="D9D9D9"/>
            <w:noWrap/>
            <w:vAlign w:val="center"/>
          </w:tcPr>
          <w:p w14:paraId="1932EA5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5154AE1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38A6D7A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73AC302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2FC140F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tcPr>
          <w:p w14:paraId="23E6C92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67BFD38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4523C82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5" w:type="pct"/>
            <w:tcBorders>
              <w:top w:val="single" w:sz="4" w:space="0" w:color="auto"/>
              <w:left w:val="nil"/>
              <w:bottom w:val="single" w:sz="4" w:space="0" w:color="auto"/>
              <w:right w:val="single" w:sz="4" w:space="0" w:color="auto"/>
            </w:tcBorders>
            <w:shd w:val="clear" w:color="000000" w:fill="D9D9D9"/>
            <w:noWrap/>
            <w:vAlign w:val="center"/>
          </w:tcPr>
          <w:p w14:paraId="08C14FC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single" w:sz="4" w:space="0" w:color="auto"/>
              <w:left w:val="nil"/>
              <w:bottom w:val="single" w:sz="4" w:space="0" w:color="auto"/>
              <w:right w:val="single" w:sz="4" w:space="0" w:color="auto"/>
            </w:tcBorders>
            <w:shd w:val="clear" w:color="000000" w:fill="D9D9D9"/>
            <w:noWrap/>
            <w:vAlign w:val="center"/>
          </w:tcPr>
          <w:p w14:paraId="7B1EBBE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single" w:sz="4" w:space="0" w:color="auto"/>
              <w:left w:val="nil"/>
              <w:bottom w:val="single" w:sz="4" w:space="0" w:color="auto"/>
              <w:right w:val="single" w:sz="4" w:space="0" w:color="auto"/>
            </w:tcBorders>
            <w:shd w:val="clear" w:color="000000" w:fill="D9D9D9"/>
            <w:noWrap/>
            <w:vAlign w:val="center"/>
          </w:tcPr>
          <w:p w14:paraId="651B0CE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single" w:sz="4" w:space="0" w:color="auto"/>
              <w:left w:val="nil"/>
              <w:bottom w:val="single" w:sz="4" w:space="0" w:color="auto"/>
              <w:right w:val="nil"/>
            </w:tcBorders>
            <w:shd w:val="clear" w:color="000000" w:fill="D9D9D9"/>
            <w:noWrap/>
            <w:vAlign w:val="center"/>
          </w:tcPr>
          <w:p w14:paraId="59CB6D3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6C29824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71</w:t>
            </w:r>
          </w:p>
        </w:tc>
      </w:tr>
      <w:tr w:rsidR="00E834E8" w:rsidRPr="00675986" w14:paraId="08F2995B" w14:textId="77777777" w:rsidTr="00A631A1">
        <w:trPr>
          <w:trHeight w:val="270"/>
        </w:trPr>
        <w:tc>
          <w:tcPr>
            <w:tcW w:w="776" w:type="pct"/>
            <w:tcBorders>
              <w:top w:val="nil"/>
              <w:left w:val="single" w:sz="8" w:space="0" w:color="auto"/>
              <w:bottom w:val="single" w:sz="4" w:space="0" w:color="auto"/>
              <w:right w:val="double" w:sz="6" w:space="0" w:color="auto"/>
            </w:tcBorders>
            <w:vAlign w:val="center"/>
          </w:tcPr>
          <w:p w14:paraId="0FFA8DBC" w14:textId="77777777" w:rsidR="00E834E8"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 xml:space="preserve">VALFOGLIA TAVOLETO </w:t>
            </w:r>
          </w:p>
          <w:p w14:paraId="1A1C11A8" w14:textId="77777777" w:rsidR="00E834E8" w:rsidRPr="00675986"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(650730)</w:t>
            </w:r>
          </w:p>
        </w:tc>
        <w:tc>
          <w:tcPr>
            <w:tcW w:w="232" w:type="pct"/>
            <w:tcBorders>
              <w:top w:val="nil"/>
              <w:left w:val="nil"/>
              <w:bottom w:val="single" w:sz="4" w:space="0" w:color="auto"/>
              <w:right w:val="single" w:sz="4" w:space="0" w:color="auto"/>
            </w:tcBorders>
            <w:noWrap/>
            <w:vAlign w:val="center"/>
          </w:tcPr>
          <w:p w14:paraId="41DE21E3" w14:textId="77777777" w:rsidR="00E834E8" w:rsidRPr="00675986" w:rsidRDefault="00E834E8" w:rsidP="00A631A1">
            <w:pPr>
              <w:rPr>
                <w:rFonts w:ascii="Inter Tight" w:hAnsi="Inter Tight" w:cs="Inter Tight"/>
                <w:color w:val="002060"/>
                <w:sz w:val="12"/>
                <w:szCs w:val="12"/>
              </w:rPr>
            </w:pPr>
          </w:p>
        </w:tc>
        <w:tc>
          <w:tcPr>
            <w:tcW w:w="187" w:type="pct"/>
            <w:tcBorders>
              <w:top w:val="nil"/>
              <w:left w:val="nil"/>
              <w:bottom w:val="single" w:sz="4" w:space="0" w:color="auto"/>
              <w:right w:val="single" w:sz="4" w:space="0" w:color="auto"/>
            </w:tcBorders>
            <w:shd w:val="clear" w:color="000000" w:fill="D9D9D9"/>
            <w:noWrap/>
            <w:vAlign w:val="center"/>
          </w:tcPr>
          <w:p w14:paraId="01C6E2B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25</w:t>
            </w:r>
          </w:p>
        </w:tc>
        <w:tc>
          <w:tcPr>
            <w:tcW w:w="179" w:type="pct"/>
            <w:tcBorders>
              <w:top w:val="nil"/>
              <w:left w:val="nil"/>
              <w:bottom w:val="single" w:sz="4" w:space="0" w:color="auto"/>
              <w:right w:val="single" w:sz="4" w:space="0" w:color="auto"/>
            </w:tcBorders>
            <w:noWrap/>
            <w:vAlign w:val="center"/>
          </w:tcPr>
          <w:p w14:paraId="45F4A434"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r w:rsidRPr="00675986">
              <w:rPr>
                <w:rFonts w:ascii="Inter Tight" w:hAnsi="Inter Tight" w:cs="Inter Tight"/>
                <w:color w:val="002060"/>
                <w:sz w:val="16"/>
                <w:szCs w:val="16"/>
              </w:rPr>
              <w:t>^</w:t>
            </w:r>
          </w:p>
        </w:tc>
        <w:tc>
          <w:tcPr>
            <w:tcW w:w="165" w:type="pct"/>
            <w:tcBorders>
              <w:top w:val="nil"/>
              <w:left w:val="nil"/>
              <w:bottom w:val="single" w:sz="4" w:space="0" w:color="auto"/>
              <w:right w:val="single" w:sz="4" w:space="0" w:color="auto"/>
            </w:tcBorders>
            <w:shd w:val="clear" w:color="000000" w:fill="D9D9D9"/>
            <w:noWrap/>
            <w:vAlign w:val="center"/>
          </w:tcPr>
          <w:p w14:paraId="554C464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312" w:type="pct"/>
            <w:tcBorders>
              <w:top w:val="nil"/>
              <w:left w:val="nil"/>
              <w:bottom w:val="single" w:sz="4" w:space="0" w:color="auto"/>
              <w:right w:val="single" w:sz="4" w:space="0" w:color="auto"/>
            </w:tcBorders>
            <w:noWrap/>
            <w:vAlign w:val="center"/>
          </w:tcPr>
          <w:p w14:paraId="6A318F33"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0A4F7D35"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17" w:type="pct"/>
            <w:tcBorders>
              <w:top w:val="nil"/>
              <w:left w:val="nil"/>
              <w:bottom w:val="single" w:sz="4" w:space="0" w:color="auto"/>
              <w:right w:val="single" w:sz="4" w:space="0" w:color="auto"/>
            </w:tcBorders>
            <w:noWrap/>
            <w:vAlign w:val="center"/>
          </w:tcPr>
          <w:p w14:paraId="26832063"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27^</w:t>
            </w:r>
          </w:p>
        </w:tc>
        <w:tc>
          <w:tcPr>
            <w:tcW w:w="124" w:type="pct"/>
            <w:tcBorders>
              <w:top w:val="nil"/>
              <w:left w:val="nil"/>
              <w:bottom w:val="single" w:sz="4" w:space="0" w:color="auto"/>
              <w:right w:val="single" w:sz="4" w:space="0" w:color="auto"/>
            </w:tcBorders>
            <w:shd w:val="clear" w:color="000000" w:fill="D9D9D9"/>
            <w:noWrap/>
            <w:vAlign w:val="center"/>
          </w:tcPr>
          <w:p w14:paraId="0F7E506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7BDF6278" w14:textId="77777777" w:rsidR="00E834E8" w:rsidRPr="00675986" w:rsidRDefault="00E834E8" w:rsidP="00A631A1">
            <w:pPr>
              <w:jc w:val="center"/>
              <w:rPr>
                <w:rFonts w:ascii="Inter Tight" w:hAnsi="Inter Tight" w:cs="Inter Tight"/>
                <w:color w:val="002060"/>
                <w:sz w:val="16"/>
                <w:szCs w:val="16"/>
              </w:rPr>
            </w:pPr>
          </w:p>
        </w:tc>
        <w:tc>
          <w:tcPr>
            <w:tcW w:w="124" w:type="pct"/>
            <w:tcBorders>
              <w:top w:val="nil"/>
              <w:left w:val="nil"/>
              <w:bottom w:val="single" w:sz="4" w:space="0" w:color="auto"/>
              <w:right w:val="single" w:sz="4" w:space="0" w:color="auto"/>
            </w:tcBorders>
            <w:shd w:val="clear" w:color="000000" w:fill="D9D9D9"/>
            <w:noWrap/>
            <w:vAlign w:val="center"/>
          </w:tcPr>
          <w:p w14:paraId="43D19ABE"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5B2A3C5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7E58F2B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35639FDC"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49F884E0"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5E0E69E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6A02A02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01C7106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4CCDDCA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1097795F"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1E17F58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1833D301"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17328A5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45</w:t>
            </w:r>
          </w:p>
        </w:tc>
      </w:tr>
      <w:tr w:rsidR="00E834E8" w:rsidRPr="00675986" w14:paraId="34C5F965" w14:textId="77777777" w:rsidTr="00A631A1">
        <w:trPr>
          <w:trHeight w:val="270"/>
        </w:trPr>
        <w:tc>
          <w:tcPr>
            <w:tcW w:w="776" w:type="pct"/>
            <w:tcBorders>
              <w:top w:val="nil"/>
              <w:left w:val="single" w:sz="8" w:space="0" w:color="auto"/>
              <w:bottom w:val="single" w:sz="4" w:space="0" w:color="auto"/>
              <w:right w:val="double" w:sz="6" w:space="0" w:color="auto"/>
            </w:tcBorders>
            <w:vAlign w:val="center"/>
          </w:tcPr>
          <w:p w14:paraId="5DF1F8CC" w14:textId="77777777" w:rsidR="00E834E8"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lastRenderedPageBreak/>
              <w:t xml:space="preserve">VIS STELLA MSP </w:t>
            </w:r>
          </w:p>
          <w:p w14:paraId="26E2818D" w14:textId="77777777" w:rsidR="00E834E8" w:rsidRPr="00675986"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(943567)</w:t>
            </w:r>
          </w:p>
        </w:tc>
        <w:tc>
          <w:tcPr>
            <w:tcW w:w="232" w:type="pct"/>
            <w:tcBorders>
              <w:top w:val="nil"/>
              <w:left w:val="nil"/>
              <w:bottom w:val="single" w:sz="4" w:space="0" w:color="auto"/>
              <w:right w:val="single" w:sz="4" w:space="0" w:color="auto"/>
            </w:tcBorders>
            <w:noWrap/>
            <w:vAlign w:val="center"/>
          </w:tcPr>
          <w:p w14:paraId="5A90D716"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2"/>
                <w:szCs w:val="12"/>
              </w:rPr>
              <w:t>2015 </w:t>
            </w:r>
          </w:p>
        </w:tc>
        <w:tc>
          <w:tcPr>
            <w:tcW w:w="187" w:type="pct"/>
            <w:tcBorders>
              <w:top w:val="nil"/>
              <w:left w:val="nil"/>
              <w:bottom w:val="single" w:sz="4" w:space="0" w:color="auto"/>
              <w:right w:val="single" w:sz="4" w:space="0" w:color="auto"/>
            </w:tcBorders>
            <w:shd w:val="clear" w:color="000000" w:fill="D9D9D9"/>
            <w:noWrap/>
            <w:vAlign w:val="center"/>
          </w:tcPr>
          <w:p w14:paraId="0198512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11 </w:t>
            </w:r>
          </w:p>
        </w:tc>
        <w:tc>
          <w:tcPr>
            <w:tcW w:w="179" w:type="pct"/>
            <w:tcBorders>
              <w:top w:val="nil"/>
              <w:left w:val="nil"/>
              <w:bottom w:val="single" w:sz="4" w:space="0" w:color="auto"/>
              <w:right w:val="single" w:sz="4" w:space="0" w:color="auto"/>
            </w:tcBorders>
            <w:noWrap/>
            <w:vAlign w:val="center"/>
          </w:tcPr>
          <w:p w14:paraId="4B6EA0DB"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2^ </w:t>
            </w:r>
          </w:p>
        </w:tc>
        <w:tc>
          <w:tcPr>
            <w:tcW w:w="165" w:type="pct"/>
            <w:tcBorders>
              <w:top w:val="nil"/>
              <w:left w:val="nil"/>
              <w:bottom w:val="single" w:sz="4" w:space="0" w:color="auto"/>
              <w:right w:val="single" w:sz="4" w:space="0" w:color="auto"/>
            </w:tcBorders>
            <w:shd w:val="clear" w:color="000000" w:fill="D9D9D9"/>
            <w:noWrap/>
            <w:vAlign w:val="center"/>
          </w:tcPr>
          <w:p w14:paraId="6E1DE14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10</w:t>
            </w:r>
          </w:p>
        </w:tc>
        <w:tc>
          <w:tcPr>
            <w:tcW w:w="312" w:type="pct"/>
            <w:tcBorders>
              <w:top w:val="nil"/>
              <w:left w:val="nil"/>
              <w:bottom w:val="single" w:sz="4" w:space="0" w:color="auto"/>
              <w:right w:val="single" w:sz="4" w:space="0" w:color="auto"/>
            </w:tcBorders>
            <w:noWrap/>
            <w:vAlign w:val="center"/>
          </w:tcPr>
          <w:p w14:paraId="0B583F6E"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40" w:type="pct"/>
            <w:tcBorders>
              <w:top w:val="nil"/>
              <w:left w:val="nil"/>
              <w:bottom w:val="single" w:sz="4" w:space="0" w:color="auto"/>
              <w:right w:val="single" w:sz="4" w:space="0" w:color="auto"/>
            </w:tcBorders>
            <w:shd w:val="clear" w:color="000000" w:fill="D9D9D9"/>
            <w:noWrap/>
            <w:vAlign w:val="center"/>
          </w:tcPr>
          <w:p w14:paraId="5386225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0 </w:t>
            </w:r>
          </w:p>
        </w:tc>
        <w:tc>
          <w:tcPr>
            <w:tcW w:w="217" w:type="pct"/>
            <w:tcBorders>
              <w:top w:val="nil"/>
              <w:left w:val="nil"/>
              <w:bottom w:val="single" w:sz="4" w:space="0" w:color="auto"/>
              <w:right w:val="single" w:sz="4" w:space="0" w:color="auto"/>
            </w:tcBorders>
            <w:noWrap/>
            <w:vAlign w:val="center"/>
          </w:tcPr>
          <w:p w14:paraId="5BDF88F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54^</w:t>
            </w:r>
            <w:r w:rsidRPr="00675986">
              <w:rPr>
                <w:rFonts w:ascii="Inter Tight" w:hAnsi="Inter Tight" w:cs="Inter Tight"/>
                <w:color w:val="002060"/>
                <w:sz w:val="16"/>
                <w:szCs w:val="16"/>
              </w:rPr>
              <w:t> </w:t>
            </w:r>
          </w:p>
        </w:tc>
        <w:tc>
          <w:tcPr>
            <w:tcW w:w="124" w:type="pct"/>
            <w:tcBorders>
              <w:top w:val="nil"/>
              <w:left w:val="nil"/>
              <w:bottom w:val="single" w:sz="4" w:space="0" w:color="auto"/>
              <w:right w:val="single" w:sz="4" w:space="0" w:color="auto"/>
            </w:tcBorders>
            <w:shd w:val="clear" w:color="000000" w:fill="D9D9D9"/>
            <w:noWrap/>
            <w:vAlign w:val="center"/>
          </w:tcPr>
          <w:p w14:paraId="299567A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63B582C6"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24" w:type="pct"/>
            <w:tcBorders>
              <w:top w:val="nil"/>
              <w:left w:val="nil"/>
              <w:bottom w:val="single" w:sz="4" w:space="0" w:color="auto"/>
              <w:right w:val="single" w:sz="4" w:space="0" w:color="auto"/>
            </w:tcBorders>
            <w:shd w:val="clear" w:color="000000" w:fill="D9D9D9"/>
            <w:noWrap/>
            <w:vAlign w:val="center"/>
          </w:tcPr>
          <w:p w14:paraId="4566C65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12D4AEDC"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0444F5EF"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649B744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3AC92A01"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525D2A2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5B26E013"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7D6F24CC"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2BE3958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54EC39C7"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05716A0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6AFE37A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5</w:t>
            </w:r>
          </w:p>
        </w:tc>
        <w:tc>
          <w:tcPr>
            <w:tcW w:w="259" w:type="pct"/>
            <w:tcBorders>
              <w:top w:val="single" w:sz="4" w:space="0" w:color="auto"/>
              <w:left w:val="double" w:sz="6" w:space="0" w:color="auto"/>
              <w:bottom w:val="single" w:sz="8" w:space="0" w:color="auto"/>
              <w:right w:val="single" w:sz="8" w:space="0" w:color="auto"/>
            </w:tcBorders>
            <w:shd w:val="clear" w:color="000000" w:fill="D9D9D9"/>
            <w:noWrap/>
            <w:vAlign w:val="center"/>
          </w:tcPr>
          <w:p w14:paraId="35A9238F"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36</w:t>
            </w:r>
          </w:p>
        </w:tc>
      </w:tr>
    </w:tbl>
    <w:p w14:paraId="29FD665E" w14:textId="77777777" w:rsidR="00E834E8" w:rsidRDefault="00E834E8" w:rsidP="00E834E8">
      <w:pPr>
        <w:rPr>
          <w:rFonts w:ascii="Inter Tight" w:hAnsi="Inter Tight" w:cs="Inter Tight"/>
          <w:b/>
          <w:color w:val="002060"/>
          <w:sz w:val="22"/>
          <w:szCs w:val="22"/>
          <w:u w:val="single"/>
        </w:rPr>
      </w:pPr>
    </w:p>
    <w:p w14:paraId="527BA3FC" w14:textId="77777777" w:rsidR="00E834E8" w:rsidRPr="00675986" w:rsidRDefault="00E834E8" w:rsidP="00E834E8">
      <w:pPr>
        <w:rPr>
          <w:rFonts w:ascii="Inter Tight" w:hAnsi="Inter Tight" w:cs="Inter Tight"/>
          <w:b/>
          <w:color w:val="002060"/>
          <w:sz w:val="22"/>
          <w:szCs w:val="22"/>
          <w:u w:val="single"/>
        </w:rPr>
      </w:pPr>
    </w:p>
    <w:p w14:paraId="794CF358" w14:textId="77777777" w:rsidR="00E834E8" w:rsidRPr="00A857A5" w:rsidRDefault="00E834E8" w:rsidP="00E834E8">
      <w:pPr>
        <w:rPr>
          <w:rFonts w:ascii="Inter Tight" w:hAnsi="Inter Tight" w:cs="Inter Tight"/>
          <w:b/>
          <w:color w:val="002060"/>
          <w:sz w:val="22"/>
          <w:szCs w:val="22"/>
          <w:u w:val="single"/>
        </w:rPr>
      </w:pPr>
      <w:r w:rsidRPr="00A857A5">
        <w:rPr>
          <w:rFonts w:ascii="Inter Tight" w:hAnsi="Inter Tight" w:cs="Inter Tight"/>
          <w:b/>
          <w:color w:val="002060"/>
          <w:sz w:val="22"/>
          <w:szCs w:val="22"/>
          <w:u w:val="single"/>
        </w:rPr>
        <w:t>2^ CLASSIFICATE – PERDENTI SPAREGGIO PER PROMOZIONE AL CAMPIONATO 1^ CATEGORIA</w:t>
      </w:r>
    </w:p>
    <w:p w14:paraId="182076F3"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TREIESE</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71</w:t>
      </w:r>
    </w:p>
    <w:p w14:paraId="3080050C" w14:textId="77777777" w:rsidR="00E834E8" w:rsidRPr="00A857A5" w:rsidRDefault="00E834E8" w:rsidP="00E834E8">
      <w:pPr>
        <w:rPr>
          <w:rFonts w:ascii="Inter Tight" w:hAnsi="Inter Tight" w:cs="Inter Tight"/>
          <w:color w:val="002060"/>
          <w:sz w:val="22"/>
          <w:szCs w:val="22"/>
        </w:rPr>
      </w:pPr>
      <w:r w:rsidRPr="00A857A5">
        <w:rPr>
          <w:rFonts w:ascii="Inter Tight" w:hAnsi="Inter Tight" w:cs="Inter Tight"/>
          <w:color w:val="002060"/>
          <w:sz w:val="22"/>
          <w:szCs w:val="22"/>
        </w:rPr>
        <w:t>SAMPAOLESE CALCIO</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sidRPr="00A857A5">
        <w:rPr>
          <w:rFonts w:ascii="Inter Tight" w:hAnsi="Inter Tight" w:cs="Inter Tight"/>
          <w:color w:val="002060"/>
          <w:sz w:val="22"/>
          <w:szCs w:val="22"/>
        </w:rPr>
        <w:t>50</w:t>
      </w:r>
    </w:p>
    <w:p w14:paraId="3A4E5CC0" w14:textId="77777777" w:rsidR="00E834E8" w:rsidRPr="00A857A5" w:rsidRDefault="00E834E8" w:rsidP="00E834E8">
      <w:pPr>
        <w:rPr>
          <w:rFonts w:ascii="Inter Tight" w:hAnsi="Inter Tight" w:cs="Inter Tight"/>
          <w:color w:val="002060"/>
          <w:sz w:val="22"/>
          <w:szCs w:val="22"/>
        </w:rPr>
      </w:pPr>
      <w:r w:rsidRPr="00A857A5">
        <w:rPr>
          <w:rFonts w:ascii="Inter Tight" w:hAnsi="Inter Tight" w:cs="Inter Tight"/>
          <w:color w:val="002060"/>
          <w:sz w:val="22"/>
          <w:szCs w:val="22"/>
        </w:rPr>
        <w:t>VALFOGLIA TAVOLETO</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45</w:t>
      </w:r>
    </w:p>
    <w:p w14:paraId="6B48FED9" w14:textId="77777777" w:rsidR="00E834E8" w:rsidRPr="00675986" w:rsidRDefault="00E834E8" w:rsidP="00E834E8">
      <w:pPr>
        <w:rPr>
          <w:rFonts w:ascii="Inter Tight" w:hAnsi="Inter Tight" w:cs="Inter Tight"/>
          <w:color w:val="002060"/>
          <w:sz w:val="22"/>
          <w:szCs w:val="22"/>
        </w:rPr>
      </w:pPr>
      <w:r w:rsidRPr="00A857A5">
        <w:rPr>
          <w:rFonts w:ascii="Inter Tight" w:hAnsi="Inter Tight" w:cs="Inter Tight"/>
          <w:color w:val="002060"/>
          <w:sz w:val="22"/>
          <w:szCs w:val="22"/>
        </w:rPr>
        <w:t>VIS STELLA MSP</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sidRPr="00A857A5">
        <w:rPr>
          <w:rFonts w:ascii="Inter Tight" w:hAnsi="Inter Tight" w:cs="Inter Tight"/>
          <w:color w:val="002060"/>
          <w:sz w:val="22"/>
          <w:szCs w:val="22"/>
        </w:rPr>
        <w:t>36</w:t>
      </w:r>
    </w:p>
    <w:p w14:paraId="6A65C783" w14:textId="77777777" w:rsidR="00E834E8" w:rsidRPr="00675986" w:rsidRDefault="00E834E8" w:rsidP="00E834E8">
      <w:pPr>
        <w:rPr>
          <w:rFonts w:ascii="Inter Tight" w:hAnsi="Inter Tight" w:cs="Inter Tight"/>
          <w:color w:val="002060"/>
          <w:highlight w:val="yellow"/>
        </w:rPr>
      </w:pPr>
    </w:p>
    <w:p w14:paraId="5DA3D005" w14:textId="77777777" w:rsidR="00E834E8" w:rsidRPr="001124E1"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RETROCESSE</w:t>
      </w:r>
    </w:p>
    <w:p w14:paraId="70702B14" w14:textId="77777777" w:rsidR="00E834E8" w:rsidRPr="00675986" w:rsidRDefault="00E834E8" w:rsidP="00E834E8">
      <w:pPr>
        <w:rPr>
          <w:rFonts w:ascii="Inter Tight" w:hAnsi="Inter Tight" w:cs="Inter Tight"/>
          <w:color w:val="002060"/>
          <w:sz w:val="22"/>
          <w:szCs w:val="22"/>
        </w:rPr>
      </w:pPr>
    </w:p>
    <w:tbl>
      <w:tblPr>
        <w:tblW w:w="5000" w:type="pct"/>
        <w:tblCellMar>
          <w:left w:w="70" w:type="dxa"/>
          <w:right w:w="70" w:type="dxa"/>
        </w:tblCellMar>
        <w:tblLook w:val="04A0" w:firstRow="1" w:lastRow="0" w:firstColumn="1" w:lastColumn="0" w:noHBand="0" w:noVBand="1"/>
      </w:tblPr>
      <w:tblGrid>
        <w:gridCol w:w="1366"/>
        <w:gridCol w:w="462"/>
        <w:gridCol w:w="368"/>
        <w:gridCol w:w="406"/>
        <w:gridCol w:w="274"/>
        <w:gridCol w:w="617"/>
        <w:gridCol w:w="277"/>
        <w:gridCol w:w="391"/>
        <w:gridCol w:w="245"/>
        <w:gridCol w:w="537"/>
        <w:gridCol w:w="245"/>
        <w:gridCol w:w="245"/>
        <w:gridCol w:w="245"/>
        <w:gridCol w:w="245"/>
        <w:gridCol w:w="245"/>
        <w:gridCol w:w="324"/>
        <w:gridCol w:w="327"/>
        <w:gridCol w:w="327"/>
        <w:gridCol w:w="525"/>
        <w:gridCol w:w="411"/>
        <w:gridCol w:w="314"/>
        <w:gridCol w:w="568"/>
        <w:gridCol w:w="513"/>
      </w:tblGrid>
      <w:tr w:rsidR="00E834E8" w:rsidRPr="00675986" w14:paraId="471B59A8" w14:textId="77777777" w:rsidTr="00A631A1">
        <w:trPr>
          <w:trHeight w:val="525"/>
        </w:trPr>
        <w:tc>
          <w:tcPr>
            <w:tcW w:w="851" w:type="pct"/>
            <w:vMerge w:val="restart"/>
            <w:tcBorders>
              <w:top w:val="single" w:sz="8" w:space="0" w:color="auto"/>
              <w:left w:val="single" w:sz="8" w:space="0" w:color="auto"/>
              <w:bottom w:val="double" w:sz="6" w:space="0" w:color="000000"/>
              <w:right w:val="double" w:sz="6" w:space="0" w:color="auto"/>
            </w:tcBorders>
            <w:noWrap/>
            <w:vAlign w:val="center"/>
            <w:hideMark/>
          </w:tcPr>
          <w:p w14:paraId="1A318140"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419" w:type="pct"/>
            <w:gridSpan w:val="2"/>
            <w:tcBorders>
              <w:top w:val="single" w:sz="8" w:space="0" w:color="auto"/>
              <w:left w:val="nil"/>
              <w:bottom w:val="single" w:sz="4" w:space="0" w:color="auto"/>
              <w:right w:val="single" w:sz="4" w:space="0" w:color="auto"/>
            </w:tcBorders>
            <w:vAlign w:val="center"/>
            <w:hideMark/>
          </w:tcPr>
          <w:p w14:paraId="783825C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p>
        </w:tc>
        <w:tc>
          <w:tcPr>
            <w:tcW w:w="795" w:type="pct"/>
            <w:gridSpan w:val="4"/>
            <w:tcBorders>
              <w:top w:val="single" w:sz="8" w:space="0" w:color="auto"/>
              <w:left w:val="nil"/>
              <w:bottom w:val="single" w:sz="4" w:space="0" w:color="auto"/>
              <w:right w:val="single" w:sz="4" w:space="0" w:color="000000"/>
            </w:tcBorders>
            <w:vAlign w:val="center"/>
            <w:hideMark/>
          </w:tcPr>
          <w:p w14:paraId="1D0E1F9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716" w:type="pct"/>
            <w:gridSpan w:val="4"/>
            <w:tcBorders>
              <w:top w:val="single" w:sz="8" w:space="0" w:color="auto"/>
              <w:left w:val="nil"/>
              <w:bottom w:val="single" w:sz="4" w:space="0" w:color="auto"/>
              <w:right w:val="single" w:sz="4" w:space="0" w:color="auto"/>
            </w:tcBorders>
            <w:vAlign w:val="center"/>
            <w:hideMark/>
          </w:tcPr>
          <w:p w14:paraId="41DF4EC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989" w:type="pct"/>
            <w:gridSpan w:val="7"/>
            <w:tcBorders>
              <w:top w:val="single" w:sz="8" w:space="0" w:color="auto"/>
              <w:left w:val="nil"/>
              <w:bottom w:val="single" w:sz="4" w:space="0" w:color="auto"/>
              <w:right w:val="single" w:sz="4" w:space="0" w:color="000000"/>
            </w:tcBorders>
            <w:vAlign w:val="center"/>
            <w:hideMark/>
          </w:tcPr>
          <w:p w14:paraId="2EDD2CF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ATTIVITA' GIOVANILE</w:t>
            </w:r>
          </w:p>
        </w:tc>
        <w:tc>
          <w:tcPr>
            <w:tcW w:w="265" w:type="pct"/>
            <w:tcBorders>
              <w:top w:val="single" w:sz="8" w:space="0" w:color="auto"/>
              <w:left w:val="nil"/>
              <w:bottom w:val="single" w:sz="4" w:space="0" w:color="auto"/>
              <w:right w:val="single" w:sz="4" w:space="0" w:color="auto"/>
            </w:tcBorders>
            <w:vAlign w:val="center"/>
            <w:hideMark/>
          </w:tcPr>
          <w:p w14:paraId="7612B3F4"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419" w:type="pct"/>
            <w:gridSpan w:val="2"/>
            <w:tcBorders>
              <w:top w:val="single" w:sz="8" w:space="0" w:color="auto"/>
              <w:left w:val="nil"/>
              <w:bottom w:val="single" w:sz="4" w:space="0" w:color="auto"/>
              <w:right w:val="single" w:sz="4" w:space="0" w:color="000000"/>
            </w:tcBorders>
            <w:vAlign w:val="center"/>
            <w:hideMark/>
          </w:tcPr>
          <w:p w14:paraId="468E88A2"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287" w:type="pct"/>
            <w:tcBorders>
              <w:top w:val="single" w:sz="8" w:space="0" w:color="auto"/>
              <w:left w:val="nil"/>
              <w:bottom w:val="single" w:sz="4" w:space="0" w:color="auto"/>
              <w:right w:val="nil"/>
            </w:tcBorders>
            <w:vAlign w:val="center"/>
            <w:hideMark/>
          </w:tcPr>
          <w:p w14:paraId="651C8564"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259" w:type="pct"/>
            <w:vMerge w:val="restart"/>
            <w:tcBorders>
              <w:top w:val="single" w:sz="8" w:space="0" w:color="auto"/>
              <w:left w:val="double" w:sz="6" w:space="0" w:color="auto"/>
              <w:bottom w:val="double" w:sz="6" w:space="0" w:color="000000"/>
              <w:right w:val="single" w:sz="8" w:space="0" w:color="auto"/>
            </w:tcBorders>
            <w:noWrap/>
            <w:vAlign w:val="center"/>
            <w:hideMark/>
          </w:tcPr>
          <w:p w14:paraId="123645A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23002DF1" w14:textId="77777777" w:rsidTr="00A631A1">
        <w:trPr>
          <w:trHeight w:val="270"/>
        </w:trPr>
        <w:tc>
          <w:tcPr>
            <w:tcW w:w="851" w:type="pct"/>
            <w:vMerge/>
            <w:tcBorders>
              <w:top w:val="single" w:sz="8" w:space="0" w:color="auto"/>
              <w:left w:val="single" w:sz="8" w:space="0" w:color="auto"/>
              <w:bottom w:val="double" w:sz="6" w:space="0" w:color="000000"/>
              <w:right w:val="double" w:sz="6" w:space="0" w:color="auto"/>
            </w:tcBorders>
            <w:vAlign w:val="center"/>
            <w:hideMark/>
          </w:tcPr>
          <w:p w14:paraId="7F4B6622" w14:textId="77777777" w:rsidR="00E834E8" w:rsidRPr="00675986" w:rsidRDefault="00E834E8" w:rsidP="00A631A1">
            <w:pPr>
              <w:jc w:val="left"/>
              <w:rPr>
                <w:rFonts w:ascii="Inter Tight" w:hAnsi="Inter Tight" w:cs="Inter Tight"/>
                <w:b/>
                <w:bCs/>
                <w:color w:val="002060"/>
                <w:sz w:val="12"/>
                <w:szCs w:val="12"/>
              </w:rPr>
            </w:pPr>
          </w:p>
        </w:tc>
        <w:tc>
          <w:tcPr>
            <w:tcW w:w="419" w:type="pct"/>
            <w:gridSpan w:val="2"/>
            <w:tcBorders>
              <w:top w:val="single" w:sz="4" w:space="0" w:color="auto"/>
              <w:left w:val="nil"/>
              <w:bottom w:val="single" w:sz="4" w:space="0" w:color="auto"/>
              <w:right w:val="single" w:sz="4" w:space="0" w:color="auto"/>
            </w:tcBorders>
            <w:noWrap/>
            <w:vAlign w:val="center"/>
            <w:hideMark/>
          </w:tcPr>
          <w:p w14:paraId="0A9A19F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343" w:type="pct"/>
            <w:gridSpan w:val="2"/>
            <w:tcBorders>
              <w:top w:val="single" w:sz="4" w:space="0" w:color="auto"/>
              <w:left w:val="nil"/>
              <w:bottom w:val="single" w:sz="4" w:space="0" w:color="auto"/>
              <w:right w:val="single" w:sz="4" w:space="0" w:color="auto"/>
            </w:tcBorders>
            <w:noWrap/>
            <w:vAlign w:val="center"/>
            <w:hideMark/>
          </w:tcPr>
          <w:p w14:paraId="54E2FD0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451" w:type="pct"/>
            <w:gridSpan w:val="2"/>
            <w:tcBorders>
              <w:top w:val="single" w:sz="4" w:space="0" w:color="auto"/>
              <w:left w:val="nil"/>
              <w:bottom w:val="single" w:sz="4" w:space="0" w:color="auto"/>
              <w:right w:val="single" w:sz="4" w:space="0" w:color="000000"/>
            </w:tcBorders>
            <w:noWrap/>
            <w:vAlign w:val="center"/>
            <w:hideMark/>
          </w:tcPr>
          <w:p w14:paraId="23130A9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716" w:type="pct"/>
            <w:gridSpan w:val="4"/>
            <w:tcBorders>
              <w:top w:val="single" w:sz="4" w:space="0" w:color="auto"/>
              <w:left w:val="nil"/>
              <w:bottom w:val="single" w:sz="4" w:space="0" w:color="auto"/>
              <w:right w:val="single" w:sz="4" w:space="0" w:color="000000"/>
            </w:tcBorders>
            <w:noWrap/>
            <w:vAlign w:val="center"/>
            <w:hideMark/>
          </w:tcPr>
          <w:p w14:paraId="2C8AB43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989" w:type="pct"/>
            <w:gridSpan w:val="7"/>
            <w:tcBorders>
              <w:top w:val="single" w:sz="4" w:space="0" w:color="auto"/>
              <w:left w:val="nil"/>
              <w:bottom w:val="single" w:sz="4" w:space="0" w:color="auto"/>
              <w:right w:val="single" w:sz="4" w:space="0" w:color="000000"/>
            </w:tcBorders>
            <w:noWrap/>
            <w:vAlign w:val="center"/>
            <w:hideMark/>
          </w:tcPr>
          <w:p w14:paraId="602FE4D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265" w:type="pct"/>
            <w:vMerge w:val="restart"/>
            <w:tcBorders>
              <w:top w:val="nil"/>
              <w:left w:val="single" w:sz="4" w:space="0" w:color="auto"/>
              <w:bottom w:val="double" w:sz="6" w:space="0" w:color="000000"/>
              <w:right w:val="single" w:sz="4" w:space="0" w:color="auto"/>
            </w:tcBorders>
            <w:vAlign w:val="center"/>
            <w:hideMark/>
          </w:tcPr>
          <w:p w14:paraId="286ADD8E"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419" w:type="pct"/>
            <w:gridSpan w:val="2"/>
            <w:tcBorders>
              <w:top w:val="single" w:sz="4" w:space="0" w:color="auto"/>
              <w:left w:val="nil"/>
              <w:bottom w:val="single" w:sz="4" w:space="0" w:color="auto"/>
              <w:right w:val="single" w:sz="4" w:space="0" w:color="000000"/>
            </w:tcBorders>
            <w:noWrap/>
            <w:vAlign w:val="center"/>
            <w:hideMark/>
          </w:tcPr>
          <w:p w14:paraId="26C2551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287" w:type="pct"/>
            <w:vMerge w:val="restart"/>
            <w:tcBorders>
              <w:top w:val="nil"/>
              <w:left w:val="single" w:sz="4" w:space="0" w:color="auto"/>
              <w:bottom w:val="double" w:sz="6" w:space="0" w:color="000000"/>
              <w:right w:val="double" w:sz="6" w:space="0" w:color="auto"/>
            </w:tcBorders>
            <w:vAlign w:val="center"/>
            <w:hideMark/>
          </w:tcPr>
          <w:p w14:paraId="08466E22"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10FBB29F"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0728138B" w14:textId="77777777" w:rsidTr="00A631A1">
        <w:trPr>
          <w:trHeight w:val="315"/>
        </w:trPr>
        <w:tc>
          <w:tcPr>
            <w:tcW w:w="851" w:type="pct"/>
            <w:vMerge/>
            <w:tcBorders>
              <w:top w:val="single" w:sz="8" w:space="0" w:color="auto"/>
              <w:left w:val="single" w:sz="8" w:space="0" w:color="auto"/>
              <w:bottom w:val="double" w:sz="6" w:space="0" w:color="000000"/>
              <w:right w:val="double" w:sz="6" w:space="0" w:color="auto"/>
            </w:tcBorders>
            <w:vAlign w:val="center"/>
            <w:hideMark/>
          </w:tcPr>
          <w:p w14:paraId="58EF4885" w14:textId="77777777" w:rsidR="00E834E8" w:rsidRPr="00675986" w:rsidRDefault="00E834E8" w:rsidP="00A631A1">
            <w:pPr>
              <w:jc w:val="left"/>
              <w:rPr>
                <w:rFonts w:ascii="Inter Tight" w:hAnsi="Inter Tight" w:cs="Inter Tight"/>
                <w:b/>
                <w:bCs/>
                <w:color w:val="002060"/>
                <w:sz w:val="12"/>
                <w:szCs w:val="12"/>
              </w:rPr>
            </w:pPr>
          </w:p>
        </w:tc>
        <w:tc>
          <w:tcPr>
            <w:tcW w:w="233" w:type="pct"/>
            <w:tcBorders>
              <w:top w:val="nil"/>
              <w:left w:val="nil"/>
              <w:bottom w:val="double" w:sz="6" w:space="0" w:color="auto"/>
              <w:right w:val="single" w:sz="4" w:space="0" w:color="auto"/>
            </w:tcBorders>
            <w:noWrap/>
            <w:vAlign w:val="center"/>
            <w:hideMark/>
          </w:tcPr>
          <w:p w14:paraId="6EBE0B9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186" w:type="pct"/>
            <w:tcBorders>
              <w:top w:val="nil"/>
              <w:left w:val="nil"/>
              <w:bottom w:val="double" w:sz="6" w:space="0" w:color="auto"/>
              <w:right w:val="single" w:sz="4" w:space="0" w:color="auto"/>
            </w:tcBorders>
            <w:noWrap/>
            <w:vAlign w:val="center"/>
            <w:hideMark/>
          </w:tcPr>
          <w:p w14:paraId="0BCF10E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05" w:type="pct"/>
            <w:tcBorders>
              <w:top w:val="nil"/>
              <w:left w:val="nil"/>
              <w:bottom w:val="double" w:sz="6" w:space="0" w:color="auto"/>
              <w:right w:val="single" w:sz="4" w:space="0" w:color="auto"/>
            </w:tcBorders>
            <w:noWrap/>
            <w:vAlign w:val="center"/>
            <w:hideMark/>
          </w:tcPr>
          <w:p w14:paraId="21C7084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139" w:type="pct"/>
            <w:tcBorders>
              <w:top w:val="nil"/>
              <w:left w:val="nil"/>
              <w:bottom w:val="double" w:sz="6" w:space="0" w:color="auto"/>
              <w:right w:val="single" w:sz="4" w:space="0" w:color="auto"/>
            </w:tcBorders>
            <w:noWrap/>
            <w:vAlign w:val="center"/>
            <w:hideMark/>
          </w:tcPr>
          <w:p w14:paraId="6B94D69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312" w:type="pct"/>
            <w:tcBorders>
              <w:top w:val="nil"/>
              <w:left w:val="nil"/>
              <w:bottom w:val="double" w:sz="6" w:space="0" w:color="auto"/>
              <w:right w:val="single" w:sz="4" w:space="0" w:color="auto"/>
            </w:tcBorders>
            <w:noWrap/>
            <w:vAlign w:val="center"/>
            <w:hideMark/>
          </w:tcPr>
          <w:p w14:paraId="47F9606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 JUN</w:t>
            </w:r>
          </w:p>
        </w:tc>
        <w:tc>
          <w:tcPr>
            <w:tcW w:w="140" w:type="pct"/>
            <w:tcBorders>
              <w:top w:val="nil"/>
              <w:left w:val="nil"/>
              <w:bottom w:val="double" w:sz="6" w:space="0" w:color="auto"/>
              <w:right w:val="single" w:sz="4" w:space="0" w:color="auto"/>
            </w:tcBorders>
            <w:noWrap/>
            <w:vAlign w:val="center"/>
            <w:hideMark/>
          </w:tcPr>
          <w:p w14:paraId="44F451D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97" w:type="pct"/>
            <w:tcBorders>
              <w:top w:val="nil"/>
              <w:left w:val="nil"/>
              <w:bottom w:val="double" w:sz="6" w:space="0" w:color="auto"/>
              <w:right w:val="single" w:sz="4" w:space="0" w:color="auto"/>
            </w:tcBorders>
            <w:noWrap/>
            <w:vAlign w:val="center"/>
            <w:hideMark/>
          </w:tcPr>
          <w:p w14:paraId="6BF5948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124" w:type="pct"/>
            <w:tcBorders>
              <w:top w:val="nil"/>
              <w:left w:val="nil"/>
              <w:bottom w:val="double" w:sz="6" w:space="0" w:color="auto"/>
              <w:right w:val="single" w:sz="4" w:space="0" w:color="auto"/>
            </w:tcBorders>
            <w:noWrap/>
            <w:vAlign w:val="center"/>
            <w:hideMark/>
          </w:tcPr>
          <w:p w14:paraId="4750DC6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71" w:type="pct"/>
            <w:tcBorders>
              <w:top w:val="nil"/>
              <w:left w:val="nil"/>
              <w:bottom w:val="double" w:sz="6" w:space="0" w:color="auto"/>
              <w:right w:val="single" w:sz="4" w:space="0" w:color="auto"/>
            </w:tcBorders>
            <w:noWrap/>
            <w:vAlign w:val="center"/>
            <w:hideMark/>
          </w:tcPr>
          <w:p w14:paraId="042567D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 JUN</w:t>
            </w:r>
          </w:p>
        </w:tc>
        <w:tc>
          <w:tcPr>
            <w:tcW w:w="124" w:type="pct"/>
            <w:tcBorders>
              <w:top w:val="nil"/>
              <w:left w:val="nil"/>
              <w:bottom w:val="double" w:sz="6" w:space="0" w:color="auto"/>
              <w:right w:val="single" w:sz="4" w:space="0" w:color="auto"/>
            </w:tcBorders>
            <w:noWrap/>
            <w:vAlign w:val="center"/>
            <w:hideMark/>
          </w:tcPr>
          <w:p w14:paraId="2A0E657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24" w:type="pct"/>
            <w:tcBorders>
              <w:top w:val="nil"/>
              <w:left w:val="nil"/>
              <w:bottom w:val="double" w:sz="6" w:space="0" w:color="auto"/>
              <w:right w:val="single" w:sz="4" w:space="0" w:color="auto"/>
            </w:tcBorders>
            <w:noWrap/>
            <w:vAlign w:val="center"/>
            <w:hideMark/>
          </w:tcPr>
          <w:p w14:paraId="0556B04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124" w:type="pct"/>
            <w:tcBorders>
              <w:top w:val="nil"/>
              <w:left w:val="nil"/>
              <w:bottom w:val="double" w:sz="6" w:space="0" w:color="auto"/>
              <w:right w:val="single" w:sz="4" w:space="0" w:color="auto"/>
            </w:tcBorders>
            <w:noWrap/>
            <w:vAlign w:val="center"/>
            <w:hideMark/>
          </w:tcPr>
          <w:p w14:paraId="69B5D39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124" w:type="pct"/>
            <w:tcBorders>
              <w:top w:val="nil"/>
              <w:left w:val="nil"/>
              <w:bottom w:val="double" w:sz="6" w:space="0" w:color="auto"/>
              <w:right w:val="single" w:sz="4" w:space="0" w:color="auto"/>
            </w:tcBorders>
            <w:noWrap/>
            <w:vAlign w:val="center"/>
            <w:hideMark/>
          </w:tcPr>
          <w:p w14:paraId="7F83E18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124" w:type="pct"/>
            <w:tcBorders>
              <w:top w:val="nil"/>
              <w:left w:val="nil"/>
              <w:bottom w:val="double" w:sz="6" w:space="0" w:color="auto"/>
              <w:right w:val="single" w:sz="4" w:space="0" w:color="auto"/>
            </w:tcBorders>
            <w:noWrap/>
            <w:vAlign w:val="center"/>
            <w:hideMark/>
          </w:tcPr>
          <w:p w14:paraId="016F304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164" w:type="pct"/>
            <w:tcBorders>
              <w:top w:val="nil"/>
              <w:left w:val="nil"/>
              <w:bottom w:val="double" w:sz="6" w:space="0" w:color="auto"/>
              <w:right w:val="single" w:sz="4" w:space="0" w:color="auto"/>
            </w:tcBorders>
            <w:noWrap/>
            <w:vAlign w:val="center"/>
            <w:hideMark/>
          </w:tcPr>
          <w:p w14:paraId="219B53E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165" w:type="pct"/>
            <w:tcBorders>
              <w:top w:val="nil"/>
              <w:left w:val="nil"/>
              <w:bottom w:val="double" w:sz="6" w:space="0" w:color="auto"/>
              <w:right w:val="single" w:sz="4" w:space="0" w:color="auto"/>
            </w:tcBorders>
            <w:noWrap/>
            <w:vAlign w:val="center"/>
            <w:hideMark/>
          </w:tcPr>
          <w:p w14:paraId="5EEDBAE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165" w:type="pct"/>
            <w:tcBorders>
              <w:top w:val="nil"/>
              <w:left w:val="nil"/>
              <w:bottom w:val="double" w:sz="6" w:space="0" w:color="auto"/>
              <w:right w:val="single" w:sz="4" w:space="0" w:color="auto"/>
            </w:tcBorders>
            <w:noWrap/>
            <w:vAlign w:val="center"/>
            <w:hideMark/>
          </w:tcPr>
          <w:p w14:paraId="6127FEE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265" w:type="pct"/>
            <w:vMerge/>
            <w:tcBorders>
              <w:top w:val="nil"/>
              <w:left w:val="single" w:sz="4" w:space="0" w:color="auto"/>
              <w:bottom w:val="double" w:sz="6" w:space="0" w:color="000000"/>
              <w:right w:val="single" w:sz="4" w:space="0" w:color="auto"/>
            </w:tcBorders>
            <w:vAlign w:val="center"/>
            <w:hideMark/>
          </w:tcPr>
          <w:p w14:paraId="566BCBDF" w14:textId="77777777" w:rsidR="00E834E8" w:rsidRPr="00675986" w:rsidRDefault="00E834E8" w:rsidP="00A631A1">
            <w:pPr>
              <w:jc w:val="left"/>
              <w:rPr>
                <w:rFonts w:ascii="Inter Tight" w:hAnsi="Inter Tight" w:cs="Inter Tight"/>
                <w:b/>
                <w:bCs/>
                <w:color w:val="002060"/>
                <w:sz w:val="12"/>
                <w:szCs w:val="12"/>
              </w:rPr>
            </w:pPr>
          </w:p>
        </w:tc>
        <w:tc>
          <w:tcPr>
            <w:tcW w:w="238" w:type="pct"/>
            <w:tcBorders>
              <w:top w:val="nil"/>
              <w:left w:val="nil"/>
              <w:bottom w:val="double" w:sz="6" w:space="0" w:color="auto"/>
              <w:right w:val="single" w:sz="4" w:space="0" w:color="auto"/>
            </w:tcBorders>
            <w:noWrap/>
            <w:vAlign w:val="center"/>
            <w:hideMark/>
          </w:tcPr>
          <w:p w14:paraId="00791AE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181" w:type="pct"/>
            <w:tcBorders>
              <w:top w:val="nil"/>
              <w:left w:val="nil"/>
              <w:bottom w:val="double" w:sz="6" w:space="0" w:color="auto"/>
              <w:right w:val="single" w:sz="4" w:space="0" w:color="auto"/>
            </w:tcBorders>
            <w:noWrap/>
            <w:vAlign w:val="center"/>
            <w:hideMark/>
          </w:tcPr>
          <w:p w14:paraId="410AEC0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287" w:type="pct"/>
            <w:vMerge/>
            <w:tcBorders>
              <w:top w:val="nil"/>
              <w:left w:val="single" w:sz="4" w:space="0" w:color="auto"/>
              <w:bottom w:val="double" w:sz="6" w:space="0" w:color="000000"/>
              <w:right w:val="double" w:sz="6" w:space="0" w:color="auto"/>
            </w:tcBorders>
            <w:vAlign w:val="center"/>
            <w:hideMark/>
          </w:tcPr>
          <w:p w14:paraId="5B0DEB5D" w14:textId="77777777" w:rsidR="00E834E8" w:rsidRPr="00675986" w:rsidRDefault="00E834E8" w:rsidP="00A631A1">
            <w:pPr>
              <w:jc w:val="left"/>
              <w:rPr>
                <w:rFonts w:ascii="Inter Tight" w:hAnsi="Inter Tight" w:cs="Inter Tight"/>
                <w:b/>
                <w:bCs/>
                <w:color w:val="002060"/>
                <w:sz w:val="12"/>
                <w:szCs w:val="12"/>
              </w:rPr>
            </w:pP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400B28C6"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705B9BD6" w14:textId="77777777" w:rsidTr="00A631A1">
        <w:trPr>
          <w:trHeight w:val="285"/>
        </w:trPr>
        <w:tc>
          <w:tcPr>
            <w:tcW w:w="851" w:type="pct"/>
            <w:tcBorders>
              <w:top w:val="nil"/>
              <w:left w:val="single" w:sz="8" w:space="0" w:color="auto"/>
              <w:bottom w:val="single" w:sz="4" w:space="0" w:color="auto"/>
              <w:right w:val="double" w:sz="6" w:space="0" w:color="auto"/>
            </w:tcBorders>
            <w:vAlign w:val="center"/>
          </w:tcPr>
          <w:p w14:paraId="27826648"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PEGLIO </w:t>
            </w:r>
          </w:p>
          <w:p w14:paraId="509AA721"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(66939)</w:t>
            </w:r>
          </w:p>
        </w:tc>
        <w:tc>
          <w:tcPr>
            <w:tcW w:w="233" w:type="pct"/>
            <w:tcBorders>
              <w:top w:val="nil"/>
              <w:left w:val="nil"/>
              <w:bottom w:val="single" w:sz="4" w:space="0" w:color="auto"/>
              <w:right w:val="single" w:sz="4" w:space="0" w:color="auto"/>
            </w:tcBorders>
            <w:noWrap/>
            <w:vAlign w:val="center"/>
          </w:tcPr>
          <w:p w14:paraId="580A880F" w14:textId="77777777" w:rsidR="00E834E8" w:rsidRPr="00B01EC0"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1978</w:t>
            </w:r>
          </w:p>
        </w:tc>
        <w:tc>
          <w:tcPr>
            <w:tcW w:w="186" w:type="pct"/>
            <w:tcBorders>
              <w:top w:val="nil"/>
              <w:left w:val="nil"/>
              <w:bottom w:val="single" w:sz="4" w:space="0" w:color="auto"/>
              <w:right w:val="single" w:sz="4" w:space="0" w:color="auto"/>
            </w:tcBorders>
            <w:shd w:val="clear" w:color="000000" w:fill="D9D9D9"/>
            <w:noWrap/>
            <w:vAlign w:val="center"/>
          </w:tcPr>
          <w:p w14:paraId="271296F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05" w:type="pct"/>
            <w:tcBorders>
              <w:top w:val="nil"/>
              <w:left w:val="nil"/>
              <w:bottom w:val="single" w:sz="4" w:space="0" w:color="auto"/>
              <w:right w:val="single" w:sz="4" w:space="0" w:color="auto"/>
            </w:tcBorders>
            <w:noWrap/>
            <w:vAlign w:val="center"/>
          </w:tcPr>
          <w:p w14:paraId="0F35802F"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13^</w:t>
            </w:r>
          </w:p>
        </w:tc>
        <w:tc>
          <w:tcPr>
            <w:tcW w:w="139" w:type="pct"/>
            <w:tcBorders>
              <w:top w:val="nil"/>
              <w:left w:val="nil"/>
              <w:bottom w:val="single" w:sz="4" w:space="0" w:color="auto"/>
              <w:right w:val="single" w:sz="4" w:space="0" w:color="auto"/>
            </w:tcBorders>
            <w:shd w:val="clear" w:color="000000" w:fill="D9D9D9"/>
            <w:noWrap/>
            <w:vAlign w:val="center"/>
          </w:tcPr>
          <w:p w14:paraId="12833C6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tcPr>
          <w:p w14:paraId="4FB01CA5"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3247C3C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7" w:type="pct"/>
            <w:tcBorders>
              <w:top w:val="nil"/>
              <w:left w:val="nil"/>
              <w:bottom w:val="single" w:sz="4" w:space="0" w:color="auto"/>
              <w:right w:val="single" w:sz="4" w:space="0" w:color="auto"/>
            </w:tcBorders>
            <w:noWrap/>
            <w:vAlign w:val="center"/>
          </w:tcPr>
          <w:p w14:paraId="062D867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13^</w:t>
            </w:r>
          </w:p>
        </w:tc>
        <w:tc>
          <w:tcPr>
            <w:tcW w:w="124" w:type="pct"/>
            <w:tcBorders>
              <w:top w:val="nil"/>
              <w:left w:val="nil"/>
              <w:bottom w:val="single" w:sz="4" w:space="0" w:color="auto"/>
              <w:right w:val="single" w:sz="4" w:space="0" w:color="auto"/>
            </w:tcBorders>
            <w:shd w:val="clear" w:color="000000" w:fill="D9D9D9"/>
            <w:noWrap/>
            <w:vAlign w:val="center"/>
          </w:tcPr>
          <w:p w14:paraId="1B8CB51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000CD542" w14:textId="77777777" w:rsidR="00E834E8" w:rsidRPr="00675986" w:rsidRDefault="00E834E8" w:rsidP="00A631A1">
            <w:pPr>
              <w:jc w:val="center"/>
              <w:rPr>
                <w:rFonts w:ascii="Inter Tight" w:hAnsi="Inter Tight" w:cs="Inter Tight"/>
                <w:color w:val="002060"/>
                <w:sz w:val="16"/>
                <w:szCs w:val="16"/>
              </w:rPr>
            </w:pPr>
          </w:p>
        </w:tc>
        <w:tc>
          <w:tcPr>
            <w:tcW w:w="124" w:type="pct"/>
            <w:tcBorders>
              <w:top w:val="nil"/>
              <w:left w:val="nil"/>
              <w:bottom w:val="single" w:sz="4" w:space="0" w:color="auto"/>
              <w:right w:val="single" w:sz="4" w:space="0" w:color="auto"/>
            </w:tcBorders>
            <w:shd w:val="clear" w:color="000000" w:fill="D9D9D9"/>
            <w:noWrap/>
            <w:vAlign w:val="center"/>
          </w:tcPr>
          <w:p w14:paraId="075DEF8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39BB3B3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5EDB189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164C4E2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085EDF1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3AA18D0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62AB782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672CE4E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40574ED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707923F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81" w:type="pct"/>
            <w:tcBorders>
              <w:top w:val="nil"/>
              <w:left w:val="nil"/>
              <w:bottom w:val="single" w:sz="4" w:space="0" w:color="auto"/>
              <w:right w:val="single" w:sz="4" w:space="0" w:color="auto"/>
            </w:tcBorders>
            <w:shd w:val="clear" w:color="000000" w:fill="D9D9D9"/>
            <w:noWrap/>
            <w:vAlign w:val="center"/>
          </w:tcPr>
          <w:p w14:paraId="72649C1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87" w:type="pct"/>
            <w:tcBorders>
              <w:top w:val="nil"/>
              <w:left w:val="nil"/>
              <w:bottom w:val="single" w:sz="4" w:space="0" w:color="auto"/>
              <w:right w:val="nil"/>
            </w:tcBorders>
            <w:shd w:val="clear" w:color="000000" w:fill="D9D9D9"/>
            <w:noWrap/>
            <w:vAlign w:val="center"/>
          </w:tcPr>
          <w:p w14:paraId="18C5A3A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7123400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30</w:t>
            </w:r>
          </w:p>
        </w:tc>
      </w:tr>
      <w:tr w:rsidR="00E834E8" w:rsidRPr="00675986" w14:paraId="2361F8F7" w14:textId="77777777" w:rsidTr="00A631A1">
        <w:trPr>
          <w:trHeight w:val="285"/>
        </w:trPr>
        <w:tc>
          <w:tcPr>
            <w:tcW w:w="851" w:type="pct"/>
            <w:tcBorders>
              <w:top w:val="nil"/>
              <w:left w:val="single" w:sz="8" w:space="0" w:color="auto"/>
              <w:bottom w:val="single" w:sz="4" w:space="0" w:color="auto"/>
              <w:right w:val="double" w:sz="6" w:space="0" w:color="auto"/>
            </w:tcBorders>
            <w:vAlign w:val="center"/>
          </w:tcPr>
          <w:p w14:paraId="05765E8D"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PINTURETTA FALCOR </w:t>
            </w:r>
          </w:p>
          <w:p w14:paraId="2915F9CD"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(700403)</w:t>
            </w:r>
          </w:p>
        </w:tc>
        <w:tc>
          <w:tcPr>
            <w:tcW w:w="233" w:type="pct"/>
            <w:tcBorders>
              <w:top w:val="nil"/>
              <w:left w:val="nil"/>
              <w:bottom w:val="single" w:sz="4" w:space="0" w:color="auto"/>
              <w:right w:val="single" w:sz="4" w:space="0" w:color="auto"/>
            </w:tcBorders>
            <w:noWrap/>
            <w:vAlign w:val="center"/>
          </w:tcPr>
          <w:p w14:paraId="4B1CF840" w14:textId="77777777" w:rsidR="00E834E8"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2000</w:t>
            </w:r>
          </w:p>
        </w:tc>
        <w:tc>
          <w:tcPr>
            <w:tcW w:w="186" w:type="pct"/>
            <w:tcBorders>
              <w:top w:val="nil"/>
              <w:left w:val="nil"/>
              <w:bottom w:val="single" w:sz="4" w:space="0" w:color="auto"/>
              <w:right w:val="single" w:sz="4" w:space="0" w:color="auto"/>
            </w:tcBorders>
            <w:shd w:val="clear" w:color="000000" w:fill="D9D9D9"/>
            <w:noWrap/>
            <w:vAlign w:val="center"/>
          </w:tcPr>
          <w:p w14:paraId="316C93BB"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05" w:type="pct"/>
            <w:tcBorders>
              <w:top w:val="nil"/>
              <w:left w:val="nil"/>
              <w:bottom w:val="single" w:sz="4" w:space="0" w:color="auto"/>
              <w:right w:val="single" w:sz="4" w:space="0" w:color="auto"/>
            </w:tcBorders>
            <w:noWrap/>
            <w:vAlign w:val="center"/>
          </w:tcPr>
          <w:p w14:paraId="2D6C36AA"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14^</w:t>
            </w:r>
          </w:p>
        </w:tc>
        <w:tc>
          <w:tcPr>
            <w:tcW w:w="139" w:type="pct"/>
            <w:tcBorders>
              <w:top w:val="nil"/>
              <w:left w:val="nil"/>
              <w:bottom w:val="single" w:sz="4" w:space="0" w:color="auto"/>
              <w:right w:val="single" w:sz="4" w:space="0" w:color="auto"/>
            </w:tcBorders>
            <w:shd w:val="clear" w:color="000000" w:fill="D9D9D9"/>
            <w:noWrap/>
            <w:vAlign w:val="center"/>
          </w:tcPr>
          <w:p w14:paraId="2B79E768"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tcPr>
          <w:p w14:paraId="7EAF5DD7"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28AFF1E0"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7" w:type="pct"/>
            <w:tcBorders>
              <w:top w:val="nil"/>
              <w:left w:val="nil"/>
              <w:bottom w:val="single" w:sz="4" w:space="0" w:color="auto"/>
              <w:right w:val="single" w:sz="4" w:space="0" w:color="auto"/>
            </w:tcBorders>
            <w:noWrap/>
            <w:vAlign w:val="center"/>
          </w:tcPr>
          <w:p w14:paraId="00DEE017"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51^</w:t>
            </w:r>
          </w:p>
        </w:tc>
        <w:tc>
          <w:tcPr>
            <w:tcW w:w="124" w:type="pct"/>
            <w:tcBorders>
              <w:top w:val="nil"/>
              <w:left w:val="nil"/>
              <w:bottom w:val="single" w:sz="4" w:space="0" w:color="auto"/>
              <w:right w:val="single" w:sz="4" w:space="0" w:color="auto"/>
            </w:tcBorders>
            <w:shd w:val="clear" w:color="000000" w:fill="D9D9D9"/>
            <w:noWrap/>
            <w:vAlign w:val="center"/>
          </w:tcPr>
          <w:p w14:paraId="0147914D"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319DDA44" w14:textId="77777777" w:rsidR="00E834E8" w:rsidRPr="00675986" w:rsidRDefault="00E834E8" w:rsidP="00A631A1">
            <w:pPr>
              <w:jc w:val="center"/>
              <w:rPr>
                <w:rFonts w:ascii="Inter Tight" w:hAnsi="Inter Tight" w:cs="Inter Tight"/>
                <w:color w:val="002060"/>
                <w:sz w:val="16"/>
                <w:szCs w:val="16"/>
              </w:rPr>
            </w:pPr>
          </w:p>
        </w:tc>
        <w:tc>
          <w:tcPr>
            <w:tcW w:w="124" w:type="pct"/>
            <w:tcBorders>
              <w:top w:val="nil"/>
              <w:left w:val="nil"/>
              <w:bottom w:val="single" w:sz="4" w:space="0" w:color="auto"/>
              <w:right w:val="single" w:sz="4" w:space="0" w:color="auto"/>
            </w:tcBorders>
            <w:shd w:val="clear" w:color="000000" w:fill="D9D9D9"/>
            <w:noWrap/>
            <w:vAlign w:val="center"/>
          </w:tcPr>
          <w:p w14:paraId="0FCB36E3"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020554EF"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219801F8"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5F905E93"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40890D93"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64DA8C3A"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2F428661"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262A1400"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374E18E5"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4A1DDB50"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767368E5"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87" w:type="pct"/>
            <w:tcBorders>
              <w:top w:val="nil"/>
              <w:left w:val="nil"/>
              <w:bottom w:val="single" w:sz="4" w:space="0" w:color="auto"/>
              <w:right w:val="nil"/>
            </w:tcBorders>
            <w:shd w:val="clear" w:color="000000" w:fill="D9D9D9"/>
            <w:noWrap/>
            <w:vAlign w:val="center"/>
          </w:tcPr>
          <w:p w14:paraId="448C1B6B"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 + 15</w:t>
            </w:r>
          </w:p>
        </w:tc>
        <w:tc>
          <w:tcPr>
            <w:tcW w:w="259"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4E04A605"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55</w:t>
            </w:r>
          </w:p>
        </w:tc>
      </w:tr>
      <w:tr w:rsidR="00E834E8" w:rsidRPr="00675986" w14:paraId="71F2A0C8" w14:textId="77777777" w:rsidTr="00A631A1">
        <w:trPr>
          <w:trHeight w:val="270"/>
        </w:trPr>
        <w:tc>
          <w:tcPr>
            <w:tcW w:w="851" w:type="pct"/>
            <w:tcBorders>
              <w:top w:val="nil"/>
              <w:left w:val="single" w:sz="8" w:space="0" w:color="auto"/>
              <w:bottom w:val="single" w:sz="4" w:space="0" w:color="auto"/>
              <w:right w:val="double" w:sz="6" w:space="0" w:color="auto"/>
            </w:tcBorders>
            <w:vAlign w:val="center"/>
            <w:hideMark/>
          </w:tcPr>
          <w:p w14:paraId="0098EBD5"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USG GROTTAZZOLINA </w:t>
            </w:r>
          </w:p>
          <w:p w14:paraId="059C0487"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(700417)</w:t>
            </w:r>
          </w:p>
        </w:tc>
        <w:tc>
          <w:tcPr>
            <w:tcW w:w="233" w:type="pct"/>
            <w:tcBorders>
              <w:top w:val="nil"/>
              <w:left w:val="nil"/>
              <w:bottom w:val="single" w:sz="4" w:space="0" w:color="auto"/>
              <w:right w:val="single" w:sz="4" w:space="0" w:color="auto"/>
            </w:tcBorders>
            <w:noWrap/>
            <w:vAlign w:val="center"/>
            <w:hideMark/>
          </w:tcPr>
          <w:p w14:paraId="4D6660B9"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2"/>
                <w:szCs w:val="12"/>
              </w:rPr>
              <w:t>2000</w:t>
            </w:r>
          </w:p>
        </w:tc>
        <w:tc>
          <w:tcPr>
            <w:tcW w:w="186" w:type="pct"/>
            <w:tcBorders>
              <w:top w:val="nil"/>
              <w:left w:val="nil"/>
              <w:bottom w:val="single" w:sz="4" w:space="0" w:color="auto"/>
              <w:right w:val="single" w:sz="4" w:space="0" w:color="auto"/>
            </w:tcBorders>
            <w:shd w:val="clear" w:color="000000" w:fill="D9D9D9"/>
            <w:noWrap/>
            <w:vAlign w:val="center"/>
            <w:hideMark/>
          </w:tcPr>
          <w:p w14:paraId="6B99689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05" w:type="pct"/>
            <w:tcBorders>
              <w:top w:val="nil"/>
              <w:left w:val="nil"/>
              <w:bottom w:val="single" w:sz="4" w:space="0" w:color="auto"/>
              <w:right w:val="single" w:sz="4" w:space="0" w:color="auto"/>
            </w:tcBorders>
            <w:noWrap/>
            <w:vAlign w:val="center"/>
            <w:hideMark/>
          </w:tcPr>
          <w:p w14:paraId="774E391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13^</w:t>
            </w:r>
          </w:p>
        </w:tc>
        <w:tc>
          <w:tcPr>
            <w:tcW w:w="139" w:type="pct"/>
            <w:tcBorders>
              <w:top w:val="nil"/>
              <w:left w:val="nil"/>
              <w:bottom w:val="single" w:sz="4" w:space="0" w:color="auto"/>
              <w:right w:val="single" w:sz="4" w:space="0" w:color="auto"/>
            </w:tcBorders>
            <w:shd w:val="clear" w:color="000000" w:fill="D9D9D9"/>
            <w:noWrap/>
            <w:vAlign w:val="center"/>
            <w:hideMark/>
          </w:tcPr>
          <w:p w14:paraId="0EF188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hideMark/>
          </w:tcPr>
          <w:p w14:paraId="63204292"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40" w:type="pct"/>
            <w:tcBorders>
              <w:top w:val="nil"/>
              <w:left w:val="nil"/>
              <w:bottom w:val="single" w:sz="4" w:space="0" w:color="auto"/>
              <w:right w:val="single" w:sz="4" w:space="0" w:color="auto"/>
            </w:tcBorders>
            <w:shd w:val="clear" w:color="000000" w:fill="D9D9D9"/>
            <w:noWrap/>
            <w:vAlign w:val="center"/>
            <w:hideMark/>
          </w:tcPr>
          <w:p w14:paraId="67A6C8E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0</w:t>
            </w:r>
          </w:p>
        </w:tc>
        <w:tc>
          <w:tcPr>
            <w:tcW w:w="197" w:type="pct"/>
            <w:tcBorders>
              <w:top w:val="nil"/>
              <w:left w:val="nil"/>
              <w:bottom w:val="single" w:sz="4" w:space="0" w:color="auto"/>
              <w:right w:val="single" w:sz="4" w:space="0" w:color="auto"/>
            </w:tcBorders>
            <w:noWrap/>
            <w:vAlign w:val="center"/>
            <w:hideMark/>
          </w:tcPr>
          <w:p w14:paraId="04756AE2"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15^</w:t>
            </w:r>
            <w:r w:rsidRPr="00675986">
              <w:rPr>
                <w:rFonts w:ascii="Inter Tight" w:hAnsi="Inter Tight" w:cs="Inter Tight"/>
                <w:color w:val="002060"/>
                <w:sz w:val="16"/>
                <w:szCs w:val="16"/>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27921F5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hideMark/>
          </w:tcPr>
          <w:p w14:paraId="2BC93223"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609520E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hideMark/>
          </w:tcPr>
          <w:p w14:paraId="541C6D5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hideMark/>
          </w:tcPr>
          <w:p w14:paraId="619AEB7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hideMark/>
          </w:tcPr>
          <w:p w14:paraId="0F47CD5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hideMark/>
          </w:tcPr>
          <w:p w14:paraId="509D09F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hideMark/>
          </w:tcPr>
          <w:p w14:paraId="3393817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hideMark/>
          </w:tcPr>
          <w:p w14:paraId="3CDAE2C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hideMark/>
          </w:tcPr>
          <w:p w14:paraId="343A2A9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hideMark/>
          </w:tcPr>
          <w:p w14:paraId="3680648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hideMark/>
          </w:tcPr>
          <w:p w14:paraId="769C828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hideMark/>
          </w:tcPr>
          <w:p w14:paraId="6D49455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87" w:type="pct"/>
            <w:tcBorders>
              <w:top w:val="nil"/>
              <w:left w:val="nil"/>
              <w:bottom w:val="single" w:sz="4" w:space="0" w:color="auto"/>
              <w:right w:val="nil"/>
            </w:tcBorders>
            <w:shd w:val="clear" w:color="000000" w:fill="D9D9D9"/>
            <w:noWrap/>
            <w:vAlign w:val="center"/>
            <w:hideMark/>
          </w:tcPr>
          <w:p w14:paraId="2EF53C6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111BC8C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40</w:t>
            </w:r>
            <w:r w:rsidRPr="00675986">
              <w:rPr>
                <w:rFonts w:ascii="Inter Tight" w:hAnsi="Inter Tight" w:cs="Inter Tight"/>
                <w:b/>
                <w:bCs/>
                <w:color w:val="002060"/>
                <w:sz w:val="16"/>
                <w:szCs w:val="16"/>
              </w:rPr>
              <w:t> </w:t>
            </w:r>
          </w:p>
        </w:tc>
      </w:tr>
    </w:tbl>
    <w:p w14:paraId="040F09BA" w14:textId="77777777" w:rsidR="00E834E8" w:rsidRPr="00675986" w:rsidRDefault="00E834E8" w:rsidP="00E834E8">
      <w:pPr>
        <w:rPr>
          <w:rFonts w:ascii="Inter Tight" w:hAnsi="Inter Tight" w:cs="Inter Tight"/>
          <w:color w:val="002060"/>
          <w:sz w:val="22"/>
          <w:szCs w:val="22"/>
        </w:rPr>
      </w:pPr>
    </w:p>
    <w:p w14:paraId="4FF4DBCB" w14:textId="77777777" w:rsidR="00E834E8" w:rsidRPr="00B01EC0" w:rsidRDefault="00E834E8" w:rsidP="00E834E8">
      <w:pPr>
        <w:rPr>
          <w:rFonts w:ascii="Inter Tight" w:hAnsi="Inter Tight" w:cs="Inter Tight"/>
          <w:color w:val="002060"/>
          <w:sz w:val="22"/>
          <w:szCs w:val="22"/>
        </w:rPr>
      </w:pPr>
      <w:r w:rsidRPr="00B01EC0">
        <w:rPr>
          <w:rFonts w:ascii="Inter Tight" w:hAnsi="Inter Tight" w:cs="Inter Tight"/>
          <w:b/>
          <w:color w:val="002060"/>
          <w:sz w:val="22"/>
          <w:szCs w:val="22"/>
          <w:u w:val="single"/>
        </w:rPr>
        <w:t>13^ CLASSIFICATE</w:t>
      </w:r>
    </w:p>
    <w:p w14:paraId="7FA0CF90"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USG GROTTAZZOLINA MSPM</w:t>
      </w:r>
      <w:r>
        <w:rPr>
          <w:rFonts w:ascii="Inter Tight" w:hAnsi="Inter Tight" w:cs="Inter Tight"/>
          <w:color w:val="002060"/>
          <w:sz w:val="22"/>
          <w:szCs w:val="22"/>
        </w:rPr>
        <w:tab/>
      </w:r>
      <w:r>
        <w:rPr>
          <w:rFonts w:ascii="Inter Tight" w:hAnsi="Inter Tight" w:cs="Inter Tight"/>
          <w:color w:val="002060"/>
          <w:sz w:val="22"/>
          <w:szCs w:val="22"/>
        </w:rPr>
        <w:tab/>
        <w:t>40</w:t>
      </w:r>
    </w:p>
    <w:p w14:paraId="5747B8D4" w14:textId="77777777" w:rsidR="00E834E8" w:rsidRDefault="00E834E8" w:rsidP="00E834E8">
      <w:pPr>
        <w:rPr>
          <w:rFonts w:ascii="Inter Tight" w:hAnsi="Inter Tight" w:cs="Inter Tight"/>
          <w:color w:val="002060"/>
          <w:sz w:val="22"/>
          <w:szCs w:val="22"/>
        </w:rPr>
      </w:pPr>
      <w:r w:rsidRPr="00B01EC0">
        <w:rPr>
          <w:rFonts w:ascii="Inter Tight" w:hAnsi="Inter Tight" w:cs="Inter Tight"/>
          <w:color w:val="002060"/>
          <w:sz w:val="22"/>
          <w:szCs w:val="22"/>
        </w:rPr>
        <w:t>PEGLIO</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sidRPr="00B01EC0">
        <w:rPr>
          <w:rFonts w:ascii="Inter Tight" w:hAnsi="Inter Tight" w:cs="Inter Tight"/>
          <w:color w:val="002060"/>
          <w:sz w:val="22"/>
          <w:szCs w:val="22"/>
        </w:rPr>
        <w:t>30</w:t>
      </w:r>
    </w:p>
    <w:p w14:paraId="758A7E0B" w14:textId="77777777" w:rsidR="00E834E8" w:rsidRDefault="00E834E8" w:rsidP="00E834E8">
      <w:pPr>
        <w:rPr>
          <w:rFonts w:ascii="Inter Tight" w:hAnsi="Inter Tight" w:cs="Inter Tight"/>
          <w:color w:val="002060"/>
          <w:sz w:val="22"/>
          <w:szCs w:val="22"/>
        </w:rPr>
      </w:pPr>
    </w:p>
    <w:p w14:paraId="5D1274D0" w14:textId="77777777" w:rsidR="00E834E8" w:rsidRPr="00B01EC0" w:rsidRDefault="00E834E8" w:rsidP="00E834E8">
      <w:pPr>
        <w:rPr>
          <w:rFonts w:ascii="Inter Tight" w:hAnsi="Inter Tight" w:cs="Inter Tight"/>
          <w:color w:val="002060"/>
          <w:sz w:val="22"/>
          <w:szCs w:val="22"/>
        </w:rPr>
      </w:pPr>
      <w:r w:rsidRPr="00B01EC0">
        <w:rPr>
          <w:rFonts w:ascii="Inter Tight" w:hAnsi="Inter Tight" w:cs="Inter Tight"/>
          <w:b/>
          <w:color w:val="002060"/>
          <w:sz w:val="22"/>
          <w:szCs w:val="22"/>
          <w:u w:val="single"/>
        </w:rPr>
        <w:t>1</w:t>
      </w:r>
      <w:r>
        <w:rPr>
          <w:rFonts w:ascii="Inter Tight" w:hAnsi="Inter Tight" w:cs="Inter Tight"/>
          <w:b/>
          <w:color w:val="002060"/>
          <w:sz w:val="22"/>
          <w:szCs w:val="22"/>
          <w:u w:val="single"/>
        </w:rPr>
        <w:t>4</w:t>
      </w:r>
      <w:r w:rsidRPr="00B01EC0">
        <w:rPr>
          <w:rFonts w:ascii="Inter Tight" w:hAnsi="Inter Tight" w:cs="Inter Tight"/>
          <w:b/>
          <w:color w:val="002060"/>
          <w:sz w:val="22"/>
          <w:szCs w:val="22"/>
          <w:u w:val="single"/>
        </w:rPr>
        <w:t>^ CLASSIFICATE</w:t>
      </w:r>
    </w:p>
    <w:p w14:paraId="2818437A"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PINTURETTA FALCOR</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55</w:t>
      </w:r>
    </w:p>
    <w:p w14:paraId="45E17916" w14:textId="77777777" w:rsidR="00E834E8" w:rsidRPr="00B01EC0" w:rsidRDefault="00E834E8" w:rsidP="00E834E8">
      <w:pPr>
        <w:rPr>
          <w:rFonts w:ascii="Inter Tight" w:hAnsi="Inter Tight" w:cs="Inter Tight"/>
          <w:color w:val="002060"/>
          <w:sz w:val="22"/>
          <w:szCs w:val="22"/>
        </w:rPr>
      </w:pPr>
    </w:p>
    <w:p w14:paraId="75EF0BB1" w14:textId="77777777" w:rsidR="00E834E8" w:rsidRPr="00675986" w:rsidRDefault="00E834E8" w:rsidP="00E834E8">
      <w:pPr>
        <w:pStyle w:val="LndNormale1"/>
        <w:jc w:val="center"/>
        <w:rPr>
          <w:rFonts w:ascii="Inter Tight" w:hAnsi="Inter Tight" w:cs="Inter Tight"/>
          <w:b/>
          <w:color w:val="002060"/>
          <w:sz w:val="28"/>
          <w:szCs w:val="28"/>
          <w:u w:val="single"/>
        </w:rPr>
      </w:pPr>
      <w:r w:rsidRPr="00675986">
        <w:rPr>
          <w:rFonts w:ascii="Inter Tight" w:hAnsi="Inter Tight" w:cs="Inter Tight"/>
          <w:b/>
          <w:color w:val="002060"/>
          <w:sz w:val="28"/>
          <w:szCs w:val="28"/>
          <w:u w:val="single"/>
        </w:rPr>
        <w:t>SECONDA CATEGORIA</w:t>
      </w:r>
      <w:r w:rsidRPr="00675986">
        <w:rPr>
          <w:rFonts w:ascii="Inter Tight" w:hAnsi="Inter Tight" w:cs="Inter Tight"/>
          <w:i/>
          <w:iCs/>
          <w:color w:val="002060"/>
          <w:sz w:val="16"/>
          <w:szCs w:val="16"/>
        </w:rPr>
        <w:t xml:space="preserve"> </w:t>
      </w:r>
    </w:p>
    <w:p w14:paraId="6EA0892C" w14:textId="77777777" w:rsidR="00E834E8" w:rsidRPr="00675986" w:rsidRDefault="00E834E8" w:rsidP="00E834E8">
      <w:pPr>
        <w:rPr>
          <w:rFonts w:ascii="Inter Tight" w:hAnsi="Inter Tight" w:cs="Inter Tight"/>
          <w:color w:val="002060"/>
          <w:sz w:val="22"/>
          <w:szCs w:val="22"/>
        </w:rPr>
      </w:pPr>
    </w:p>
    <w:p w14:paraId="1FBB5133" w14:textId="77777777" w:rsidR="00E834E8" w:rsidRPr="001124E1"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NON PROMOSSE</w:t>
      </w:r>
    </w:p>
    <w:p w14:paraId="7026E0E0" w14:textId="77777777" w:rsidR="00E834E8" w:rsidRPr="00675986" w:rsidRDefault="00E834E8" w:rsidP="00E834E8">
      <w:pPr>
        <w:rPr>
          <w:rFonts w:ascii="Inter Tight" w:hAnsi="Inter Tight" w:cs="Inter Tight"/>
          <w:b/>
          <w:color w:val="002060"/>
          <w:u w:val="single"/>
        </w:rPr>
      </w:pPr>
    </w:p>
    <w:tbl>
      <w:tblPr>
        <w:tblW w:w="5000" w:type="pct"/>
        <w:tblCellMar>
          <w:left w:w="70" w:type="dxa"/>
          <w:right w:w="70" w:type="dxa"/>
        </w:tblCellMar>
        <w:tblLook w:val="04A0" w:firstRow="1" w:lastRow="0" w:firstColumn="1" w:lastColumn="0" w:noHBand="0" w:noVBand="1"/>
      </w:tblPr>
      <w:tblGrid>
        <w:gridCol w:w="1068"/>
        <w:gridCol w:w="442"/>
        <w:gridCol w:w="388"/>
        <w:gridCol w:w="372"/>
        <w:gridCol w:w="309"/>
        <w:gridCol w:w="617"/>
        <w:gridCol w:w="277"/>
        <w:gridCol w:w="393"/>
        <w:gridCol w:w="334"/>
        <w:gridCol w:w="537"/>
        <w:gridCol w:w="277"/>
        <w:gridCol w:w="309"/>
        <w:gridCol w:w="309"/>
        <w:gridCol w:w="309"/>
        <w:gridCol w:w="245"/>
        <w:gridCol w:w="324"/>
        <w:gridCol w:w="327"/>
        <w:gridCol w:w="327"/>
        <w:gridCol w:w="525"/>
        <w:gridCol w:w="411"/>
        <w:gridCol w:w="314"/>
        <w:gridCol w:w="550"/>
        <w:gridCol w:w="513"/>
      </w:tblGrid>
      <w:tr w:rsidR="00E834E8" w:rsidRPr="00675986" w14:paraId="37132756" w14:textId="77777777" w:rsidTr="00A631A1">
        <w:trPr>
          <w:trHeight w:val="525"/>
        </w:trPr>
        <w:tc>
          <w:tcPr>
            <w:tcW w:w="701" w:type="pct"/>
            <w:vMerge w:val="restart"/>
            <w:tcBorders>
              <w:top w:val="single" w:sz="8" w:space="0" w:color="auto"/>
              <w:left w:val="single" w:sz="8" w:space="0" w:color="auto"/>
              <w:bottom w:val="double" w:sz="6" w:space="0" w:color="000000"/>
              <w:right w:val="double" w:sz="6" w:space="0" w:color="auto"/>
            </w:tcBorders>
            <w:noWrap/>
            <w:vAlign w:val="center"/>
            <w:hideMark/>
          </w:tcPr>
          <w:p w14:paraId="1E8DD8EE"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419" w:type="pct"/>
            <w:gridSpan w:val="2"/>
            <w:tcBorders>
              <w:top w:val="single" w:sz="8" w:space="0" w:color="auto"/>
              <w:left w:val="nil"/>
              <w:bottom w:val="single" w:sz="4" w:space="0" w:color="auto"/>
              <w:right w:val="single" w:sz="4" w:space="0" w:color="auto"/>
            </w:tcBorders>
            <w:vAlign w:val="center"/>
            <w:hideMark/>
          </w:tcPr>
          <w:p w14:paraId="42C7D72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p>
        </w:tc>
        <w:tc>
          <w:tcPr>
            <w:tcW w:w="795" w:type="pct"/>
            <w:gridSpan w:val="4"/>
            <w:tcBorders>
              <w:top w:val="single" w:sz="8" w:space="0" w:color="auto"/>
              <w:left w:val="nil"/>
              <w:bottom w:val="single" w:sz="4" w:space="0" w:color="auto"/>
              <w:right w:val="single" w:sz="4" w:space="0" w:color="000000"/>
            </w:tcBorders>
            <w:vAlign w:val="center"/>
            <w:hideMark/>
          </w:tcPr>
          <w:p w14:paraId="079527C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778" w:type="pct"/>
            <w:gridSpan w:val="4"/>
            <w:tcBorders>
              <w:top w:val="single" w:sz="8" w:space="0" w:color="auto"/>
              <w:left w:val="nil"/>
              <w:bottom w:val="single" w:sz="4" w:space="0" w:color="auto"/>
              <w:right w:val="single" w:sz="4" w:space="0" w:color="auto"/>
            </w:tcBorders>
            <w:vAlign w:val="center"/>
            <w:hideMark/>
          </w:tcPr>
          <w:p w14:paraId="0024549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1086" w:type="pct"/>
            <w:gridSpan w:val="7"/>
            <w:tcBorders>
              <w:top w:val="single" w:sz="8" w:space="0" w:color="auto"/>
              <w:left w:val="nil"/>
              <w:bottom w:val="single" w:sz="4" w:space="0" w:color="auto"/>
              <w:right w:val="single" w:sz="4" w:space="0" w:color="000000"/>
            </w:tcBorders>
            <w:vAlign w:val="center"/>
            <w:hideMark/>
          </w:tcPr>
          <w:p w14:paraId="0CCCEC8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ATTIVITA' GIOVANILE</w:t>
            </w:r>
          </w:p>
        </w:tc>
        <w:tc>
          <w:tcPr>
            <w:tcW w:w="265" w:type="pct"/>
            <w:tcBorders>
              <w:top w:val="single" w:sz="8" w:space="0" w:color="auto"/>
              <w:left w:val="nil"/>
              <w:bottom w:val="single" w:sz="4" w:space="0" w:color="auto"/>
              <w:right w:val="single" w:sz="4" w:space="0" w:color="auto"/>
            </w:tcBorders>
            <w:vAlign w:val="center"/>
            <w:hideMark/>
          </w:tcPr>
          <w:p w14:paraId="2C9AFD8B"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419" w:type="pct"/>
            <w:gridSpan w:val="2"/>
            <w:tcBorders>
              <w:top w:val="single" w:sz="8" w:space="0" w:color="auto"/>
              <w:left w:val="nil"/>
              <w:bottom w:val="single" w:sz="4" w:space="0" w:color="auto"/>
              <w:right w:val="single" w:sz="4" w:space="0" w:color="000000"/>
            </w:tcBorders>
            <w:vAlign w:val="center"/>
            <w:hideMark/>
          </w:tcPr>
          <w:p w14:paraId="50FD8112"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278" w:type="pct"/>
            <w:tcBorders>
              <w:top w:val="single" w:sz="8" w:space="0" w:color="auto"/>
              <w:left w:val="nil"/>
              <w:bottom w:val="single" w:sz="4" w:space="0" w:color="auto"/>
              <w:right w:val="nil"/>
            </w:tcBorders>
            <w:vAlign w:val="center"/>
            <w:hideMark/>
          </w:tcPr>
          <w:p w14:paraId="284D7A5A"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259" w:type="pct"/>
            <w:vMerge w:val="restart"/>
            <w:tcBorders>
              <w:top w:val="single" w:sz="8" w:space="0" w:color="auto"/>
              <w:left w:val="double" w:sz="6" w:space="0" w:color="auto"/>
              <w:bottom w:val="double" w:sz="6" w:space="0" w:color="000000"/>
              <w:right w:val="single" w:sz="8" w:space="0" w:color="auto"/>
            </w:tcBorders>
            <w:noWrap/>
            <w:vAlign w:val="center"/>
            <w:hideMark/>
          </w:tcPr>
          <w:p w14:paraId="3F5B9295"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56226749" w14:textId="77777777" w:rsidTr="00A631A1">
        <w:trPr>
          <w:trHeight w:val="270"/>
        </w:trPr>
        <w:tc>
          <w:tcPr>
            <w:tcW w:w="701" w:type="pct"/>
            <w:vMerge/>
            <w:tcBorders>
              <w:top w:val="single" w:sz="8" w:space="0" w:color="auto"/>
              <w:left w:val="single" w:sz="8" w:space="0" w:color="auto"/>
              <w:bottom w:val="double" w:sz="6" w:space="0" w:color="000000"/>
              <w:right w:val="double" w:sz="6" w:space="0" w:color="auto"/>
            </w:tcBorders>
            <w:vAlign w:val="center"/>
            <w:hideMark/>
          </w:tcPr>
          <w:p w14:paraId="74D8D379" w14:textId="77777777" w:rsidR="00E834E8" w:rsidRPr="00675986" w:rsidRDefault="00E834E8" w:rsidP="00A631A1">
            <w:pPr>
              <w:jc w:val="left"/>
              <w:rPr>
                <w:rFonts w:ascii="Inter Tight" w:hAnsi="Inter Tight" w:cs="Inter Tight"/>
                <w:b/>
                <w:bCs/>
                <w:color w:val="002060"/>
                <w:sz w:val="12"/>
                <w:szCs w:val="12"/>
              </w:rPr>
            </w:pPr>
          </w:p>
        </w:tc>
        <w:tc>
          <w:tcPr>
            <w:tcW w:w="419" w:type="pct"/>
            <w:gridSpan w:val="2"/>
            <w:tcBorders>
              <w:top w:val="single" w:sz="4" w:space="0" w:color="auto"/>
              <w:left w:val="nil"/>
              <w:bottom w:val="single" w:sz="4" w:space="0" w:color="auto"/>
              <w:right w:val="single" w:sz="4" w:space="0" w:color="auto"/>
            </w:tcBorders>
            <w:noWrap/>
            <w:vAlign w:val="center"/>
            <w:hideMark/>
          </w:tcPr>
          <w:p w14:paraId="3D35C2D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344" w:type="pct"/>
            <w:gridSpan w:val="2"/>
            <w:tcBorders>
              <w:top w:val="single" w:sz="4" w:space="0" w:color="auto"/>
              <w:left w:val="nil"/>
              <w:bottom w:val="single" w:sz="4" w:space="0" w:color="auto"/>
              <w:right w:val="single" w:sz="4" w:space="0" w:color="auto"/>
            </w:tcBorders>
            <w:noWrap/>
            <w:vAlign w:val="center"/>
            <w:hideMark/>
          </w:tcPr>
          <w:p w14:paraId="5281868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451" w:type="pct"/>
            <w:gridSpan w:val="2"/>
            <w:tcBorders>
              <w:top w:val="single" w:sz="4" w:space="0" w:color="auto"/>
              <w:left w:val="nil"/>
              <w:bottom w:val="single" w:sz="4" w:space="0" w:color="auto"/>
              <w:right w:val="single" w:sz="4" w:space="0" w:color="000000"/>
            </w:tcBorders>
            <w:noWrap/>
            <w:vAlign w:val="center"/>
            <w:hideMark/>
          </w:tcPr>
          <w:p w14:paraId="4E11E41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778" w:type="pct"/>
            <w:gridSpan w:val="4"/>
            <w:tcBorders>
              <w:top w:val="single" w:sz="4" w:space="0" w:color="auto"/>
              <w:left w:val="nil"/>
              <w:bottom w:val="single" w:sz="4" w:space="0" w:color="auto"/>
              <w:right w:val="single" w:sz="4" w:space="0" w:color="000000"/>
            </w:tcBorders>
            <w:noWrap/>
            <w:vAlign w:val="center"/>
            <w:hideMark/>
          </w:tcPr>
          <w:p w14:paraId="1F694A4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1086" w:type="pct"/>
            <w:gridSpan w:val="7"/>
            <w:tcBorders>
              <w:top w:val="single" w:sz="4" w:space="0" w:color="auto"/>
              <w:left w:val="nil"/>
              <w:bottom w:val="single" w:sz="4" w:space="0" w:color="auto"/>
              <w:right w:val="single" w:sz="4" w:space="0" w:color="000000"/>
            </w:tcBorders>
            <w:noWrap/>
            <w:vAlign w:val="center"/>
            <w:hideMark/>
          </w:tcPr>
          <w:p w14:paraId="2552AD6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265" w:type="pct"/>
            <w:vMerge w:val="restart"/>
            <w:tcBorders>
              <w:top w:val="nil"/>
              <w:left w:val="single" w:sz="4" w:space="0" w:color="auto"/>
              <w:bottom w:val="double" w:sz="6" w:space="0" w:color="000000"/>
              <w:right w:val="single" w:sz="4" w:space="0" w:color="auto"/>
            </w:tcBorders>
            <w:vAlign w:val="center"/>
            <w:hideMark/>
          </w:tcPr>
          <w:p w14:paraId="6FD22F30"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419" w:type="pct"/>
            <w:gridSpan w:val="2"/>
            <w:tcBorders>
              <w:top w:val="single" w:sz="4" w:space="0" w:color="auto"/>
              <w:left w:val="nil"/>
              <w:bottom w:val="single" w:sz="4" w:space="0" w:color="auto"/>
              <w:right w:val="single" w:sz="4" w:space="0" w:color="000000"/>
            </w:tcBorders>
            <w:noWrap/>
            <w:vAlign w:val="center"/>
            <w:hideMark/>
          </w:tcPr>
          <w:p w14:paraId="6D69332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278" w:type="pct"/>
            <w:vMerge w:val="restart"/>
            <w:tcBorders>
              <w:top w:val="nil"/>
              <w:left w:val="single" w:sz="4" w:space="0" w:color="auto"/>
              <w:bottom w:val="double" w:sz="6" w:space="0" w:color="000000"/>
              <w:right w:val="double" w:sz="6" w:space="0" w:color="auto"/>
            </w:tcBorders>
            <w:vAlign w:val="center"/>
            <w:hideMark/>
          </w:tcPr>
          <w:p w14:paraId="77DD5788"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0173E4EF"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0D61CC9A" w14:textId="77777777" w:rsidTr="00A631A1">
        <w:trPr>
          <w:trHeight w:val="315"/>
        </w:trPr>
        <w:tc>
          <w:tcPr>
            <w:tcW w:w="701" w:type="pct"/>
            <w:vMerge/>
            <w:tcBorders>
              <w:top w:val="single" w:sz="8" w:space="0" w:color="auto"/>
              <w:left w:val="single" w:sz="8" w:space="0" w:color="auto"/>
              <w:bottom w:val="double" w:sz="6" w:space="0" w:color="000000"/>
              <w:right w:val="double" w:sz="6" w:space="0" w:color="auto"/>
            </w:tcBorders>
            <w:vAlign w:val="center"/>
            <w:hideMark/>
          </w:tcPr>
          <w:p w14:paraId="00E139C9" w14:textId="77777777" w:rsidR="00E834E8" w:rsidRPr="00675986" w:rsidRDefault="00E834E8" w:rsidP="00A631A1">
            <w:pPr>
              <w:jc w:val="left"/>
              <w:rPr>
                <w:rFonts w:ascii="Inter Tight" w:hAnsi="Inter Tight" w:cs="Inter Tight"/>
                <w:b/>
                <w:bCs/>
                <w:color w:val="002060"/>
                <w:sz w:val="12"/>
                <w:szCs w:val="12"/>
              </w:rPr>
            </w:pPr>
          </w:p>
        </w:tc>
        <w:tc>
          <w:tcPr>
            <w:tcW w:w="223" w:type="pct"/>
            <w:tcBorders>
              <w:top w:val="nil"/>
              <w:left w:val="nil"/>
              <w:bottom w:val="double" w:sz="6" w:space="0" w:color="auto"/>
              <w:right w:val="single" w:sz="4" w:space="0" w:color="auto"/>
            </w:tcBorders>
            <w:noWrap/>
            <w:vAlign w:val="center"/>
            <w:hideMark/>
          </w:tcPr>
          <w:p w14:paraId="5B727FE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196" w:type="pct"/>
            <w:tcBorders>
              <w:top w:val="nil"/>
              <w:left w:val="nil"/>
              <w:bottom w:val="double" w:sz="6" w:space="0" w:color="auto"/>
              <w:right w:val="single" w:sz="4" w:space="0" w:color="auto"/>
            </w:tcBorders>
            <w:noWrap/>
            <w:vAlign w:val="center"/>
            <w:hideMark/>
          </w:tcPr>
          <w:p w14:paraId="52A291D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88" w:type="pct"/>
            <w:tcBorders>
              <w:top w:val="nil"/>
              <w:left w:val="nil"/>
              <w:bottom w:val="double" w:sz="6" w:space="0" w:color="auto"/>
              <w:right w:val="single" w:sz="4" w:space="0" w:color="auto"/>
            </w:tcBorders>
            <w:noWrap/>
            <w:vAlign w:val="center"/>
            <w:hideMark/>
          </w:tcPr>
          <w:p w14:paraId="41C2F71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156" w:type="pct"/>
            <w:tcBorders>
              <w:top w:val="nil"/>
              <w:left w:val="nil"/>
              <w:bottom w:val="double" w:sz="6" w:space="0" w:color="auto"/>
              <w:right w:val="single" w:sz="4" w:space="0" w:color="auto"/>
            </w:tcBorders>
            <w:noWrap/>
            <w:vAlign w:val="center"/>
            <w:hideMark/>
          </w:tcPr>
          <w:p w14:paraId="6F8E40D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312" w:type="pct"/>
            <w:tcBorders>
              <w:top w:val="nil"/>
              <w:left w:val="nil"/>
              <w:bottom w:val="double" w:sz="6" w:space="0" w:color="auto"/>
              <w:right w:val="single" w:sz="4" w:space="0" w:color="auto"/>
            </w:tcBorders>
            <w:noWrap/>
            <w:vAlign w:val="center"/>
            <w:hideMark/>
          </w:tcPr>
          <w:p w14:paraId="3F59576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 JUN</w:t>
            </w:r>
          </w:p>
        </w:tc>
        <w:tc>
          <w:tcPr>
            <w:tcW w:w="140" w:type="pct"/>
            <w:tcBorders>
              <w:top w:val="nil"/>
              <w:left w:val="nil"/>
              <w:bottom w:val="double" w:sz="6" w:space="0" w:color="auto"/>
              <w:right w:val="single" w:sz="4" w:space="0" w:color="auto"/>
            </w:tcBorders>
            <w:noWrap/>
            <w:vAlign w:val="center"/>
            <w:hideMark/>
          </w:tcPr>
          <w:p w14:paraId="617A332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98" w:type="pct"/>
            <w:tcBorders>
              <w:top w:val="nil"/>
              <w:left w:val="nil"/>
              <w:bottom w:val="double" w:sz="6" w:space="0" w:color="auto"/>
              <w:right w:val="single" w:sz="4" w:space="0" w:color="auto"/>
            </w:tcBorders>
            <w:noWrap/>
            <w:vAlign w:val="center"/>
            <w:hideMark/>
          </w:tcPr>
          <w:p w14:paraId="28083B6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169" w:type="pct"/>
            <w:tcBorders>
              <w:top w:val="nil"/>
              <w:left w:val="nil"/>
              <w:bottom w:val="double" w:sz="6" w:space="0" w:color="auto"/>
              <w:right w:val="single" w:sz="4" w:space="0" w:color="auto"/>
            </w:tcBorders>
            <w:noWrap/>
            <w:vAlign w:val="center"/>
            <w:hideMark/>
          </w:tcPr>
          <w:p w14:paraId="5EDAA92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71" w:type="pct"/>
            <w:tcBorders>
              <w:top w:val="nil"/>
              <w:left w:val="nil"/>
              <w:bottom w:val="double" w:sz="6" w:space="0" w:color="auto"/>
              <w:right w:val="single" w:sz="4" w:space="0" w:color="auto"/>
            </w:tcBorders>
            <w:noWrap/>
            <w:vAlign w:val="center"/>
            <w:hideMark/>
          </w:tcPr>
          <w:p w14:paraId="0598A18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 JUN</w:t>
            </w:r>
          </w:p>
        </w:tc>
        <w:tc>
          <w:tcPr>
            <w:tcW w:w="140" w:type="pct"/>
            <w:tcBorders>
              <w:top w:val="nil"/>
              <w:left w:val="nil"/>
              <w:bottom w:val="double" w:sz="6" w:space="0" w:color="auto"/>
              <w:right w:val="single" w:sz="4" w:space="0" w:color="auto"/>
            </w:tcBorders>
            <w:noWrap/>
            <w:vAlign w:val="center"/>
            <w:hideMark/>
          </w:tcPr>
          <w:p w14:paraId="4B7A6A4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56" w:type="pct"/>
            <w:tcBorders>
              <w:top w:val="nil"/>
              <w:left w:val="nil"/>
              <w:bottom w:val="double" w:sz="6" w:space="0" w:color="auto"/>
              <w:right w:val="single" w:sz="4" w:space="0" w:color="auto"/>
            </w:tcBorders>
            <w:noWrap/>
            <w:vAlign w:val="center"/>
            <w:hideMark/>
          </w:tcPr>
          <w:p w14:paraId="324BE74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156" w:type="pct"/>
            <w:tcBorders>
              <w:top w:val="nil"/>
              <w:left w:val="nil"/>
              <w:bottom w:val="double" w:sz="6" w:space="0" w:color="auto"/>
              <w:right w:val="single" w:sz="4" w:space="0" w:color="auto"/>
            </w:tcBorders>
            <w:noWrap/>
            <w:vAlign w:val="center"/>
            <w:hideMark/>
          </w:tcPr>
          <w:p w14:paraId="24F4858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156" w:type="pct"/>
            <w:tcBorders>
              <w:top w:val="nil"/>
              <w:left w:val="nil"/>
              <w:bottom w:val="double" w:sz="6" w:space="0" w:color="auto"/>
              <w:right w:val="single" w:sz="4" w:space="0" w:color="auto"/>
            </w:tcBorders>
            <w:noWrap/>
            <w:vAlign w:val="center"/>
            <w:hideMark/>
          </w:tcPr>
          <w:p w14:paraId="53B46E9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124" w:type="pct"/>
            <w:tcBorders>
              <w:top w:val="nil"/>
              <w:left w:val="nil"/>
              <w:bottom w:val="double" w:sz="6" w:space="0" w:color="auto"/>
              <w:right w:val="single" w:sz="4" w:space="0" w:color="auto"/>
            </w:tcBorders>
            <w:noWrap/>
            <w:vAlign w:val="center"/>
            <w:hideMark/>
          </w:tcPr>
          <w:p w14:paraId="4C03F7D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164" w:type="pct"/>
            <w:tcBorders>
              <w:top w:val="nil"/>
              <w:left w:val="nil"/>
              <w:bottom w:val="double" w:sz="6" w:space="0" w:color="auto"/>
              <w:right w:val="single" w:sz="4" w:space="0" w:color="auto"/>
            </w:tcBorders>
            <w:noWrap/>
            <w:vAlign w:val="center"/>
            <w:hideMark/>
          </w:tcPr>
          <w:p w14:paraId="4F48C50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165" w:type="pct"/>
            <w:tcBorders>
              <w:top w:val="nil"/>
              <w:left w:val="nil"/>
              <w:bottom w:val="double" w:sz="6" w:space="0" w:color="auto"/>
              <w:right w:val="single" w:sz="4" w:space="0" w:color="auto"/>
            </w:tcBorders>
            <w:noWrap/>
            <w:vAlign w:val="center"/>
            <w:hideMark/>
          </w:tcPr>
          <w:p w14:paraId="35BBA56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165" w:type="pct"/>
            <w:tcBorders>
              <w:top w:val="nil"/>
              <w:left w:val="nil"/>
              <w:bottom w:val="double" w:sz="6" w:space="0" w:color="auto"/>
              <w:right w:val="single" w:sz="4" w:space="0" w:color="auto"/>
            </w:tcBorders>
            <w:noWrap/>
            <w:vAlign w:val="center"/>
            <w:hideMark/>
          </w:tcPr>
          <w:p w14:paraId="7AC4ACD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265" w:type="pct"/>
            <w:vMerge/>
            <w:tcBorders>
              <w:top w:val="nil"/>
              <w:left w:val="single" w:sz="4" w:space="0" w:color="auto"/>
              <w:bottom w:val="double" w:sz="6" w:space="0" w:color="000000"/>
              <w:right w:val="single" w:sz="4" w:space="0" w:color="auto"/>
            </w:tcBorders>
            <w:vAlign w:val="center"/>
            <w:hideMark/>
          </w:tcPr>
          <w:p w14:paraId="66289BAF" w14:textId="77777777" w:rsidR="00E834E8" w:rsidRPr="00675986" w:rsidRDefault="00E834E8" w:rsidP="00A631A1">
            <w:pPr>
              <w:jc w:val="left"/>
              <w:rPr>
                <w:rFonts w:ascii="Inter Tight" w:hAnsi="Inter Tight" w:cs="Inter Tight"/>
                <w:b/>
                <w:bCs/>
                <w:color w:val="002060"/>
                <w:sz w:val="12"/>
                <w:szCs w:val="12"/>
              </w:rPr>
            </w:pPr>
          </w:p>
        </w:tc>
        <w:tc>
          <w:tcPr>
            <w:tcW w:w="238" w:type="pct"/>
            <w:tcBorders>
              <w:top w:val="nil"/>
              <w:left w:val="nil"/>
              <w:bottom w:val="double" w:sz="6" w:space="0" w:color="auto"/>
              <w:right w:val="single" w:sz="4" w:space="0" w:color="auto"/>
            </w:tcBorders>
            <w:noWrap/>
            <w:vAlign w:val="center"/>
            <w:hideMark/>
          </w:tcPr>
          <w:p w14:paraId="3EE97D1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181" w:type="pct"/>
            <w:tcBorders>
              <w:top w:val="nil"/>
              <w:left w:val="nil"/>
              <w:bottom w:val="double" w:sz="6" w:space="0" w:color="auto"/>
              <w:right w:val="single" w:sz="4" w:space="0" w:color="auto"/>
            </w:tcBorders>
            <w:noWrap/>
            <w:vAlign w:val="center"/>
            <w:hideMark/>
          </w:tcPr>
          <w:p w14:paraId="1E70A02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278" w:type="pct"/>
            <w:vMerge/>
            <w:tcBorders>
              <w:top w:val="nil"/>
              <w:left w:val="single" w:sz="4" w:space="0" w:color="auto"/>
              <w:bottom w:val="double" w:sz="6" w:space="0" w:color="000000"/>
              <w:right w:val="double" w:sz="6" w:space="0" w:color="auto"/>
            </w:tcBorders>
            <w:vAlign w:val="center"/>
            <w:hideMark/>
          </w:tcPr>
          <w:p w14:paraId="61BC552D" w14:textId="77777777" w:rsidR="00E834E8" w:rsidRPr="00675986" w:rsidRDefault="00E834E8" w:rsidP="00A631A1">
            <w:pPr>
              <w:jc w:val="left"/>
              <w:rPr>
                <w:rFonts w:ascii="Inter Tight" w:hAnsi="Inter Tight" w:cs="Inter Tight"/>
                <w:b/>
                <w:bCs/>
                <w:color w:val="002060"/>
                <w:sz w:val="12"/>
                <w:szCs w:val="12"/>
              </w:rPr>
            </w:pPr>
          </w:p>
        </w:tc>
        <w:tc>
          <w:tcPr>
            <w:tcW w:w="259" w:type="pct"/>
            <w:vMerge/>
            <w:tcBorders>
              <w:top w:val="single" w:sz="8" w:space="0" w:color="auto"/>
              <w:left w:val="double" w:sz="6" w:space="0" w:color="auto"/>
              <w:bottom w:val="double" w:sz="6" w:space="0" w:color="000000"/>
              <w:right w:val="single" w:sz="8" w:space="0" w:color="auto"/>
            </w:tcBorders>
            <w:vAlign w:val="center"/>
            <w:hideMark/>
          </w:tcPr>
          <w:p w14:paraId="111C7FDC"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236816B5" w14:textId="77777777" w:rsidTr="00A631A1">
        <w:trPr>
          <w:trHeight w:val="285"/>
        </w:trPr>
        <w:tc>
          <w:tcPr>
            <w:tcW w:w="701" w:type="pct"/>
            <w:tcBorders>
              <w:top w:val="nil"/>
              <w:left w:val="single" w:sz="8" w:space="0" w:color="auto"/>
              <w:bottom w:val="single" w:sz="4" w:space="0" w:color="auto"/>
              <w:right w:val="double" w:sz="6" w:space="0" w:color="auto"/>
            </w:tcBorders>
            <w:vAlign w:val="center"/>
          </w:tcPr>
          <w:p w14:paraId="7BF2F3D4"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AMATORI C. </w:t>
            </w:r>
          </w:p>
          <w:p w14:paraId="3280FB96"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APPIGNANO </w:t>
            </w:r>
          </w:p>
          <w:p w14:paraId="19406ECE"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(916134)</w:t>
            </w:r>
          </w:p>
        </w:tc>
        <w:tc>
          <w:tcPr>
            <w:tcW w:w="223" w:type="pct"/>
            <w:tcBorders>
              <w:top w:val="nil"/>
              <w:left w:val="nil"/>
              <w:bottom w:val="single" w:sz="4" w:space="0" w:color="auto"/>
              <w:right w:val="single" w:sz="4" w:space="0" w:color="auto"/>
            </w:tcBorders>
            <w:noWrap/>
            <w:vAlign w:val="center"/>
          </w:tcPr>
          <w:p w14:paraId="57E788FC" w14:textId="77777777" w:rsidR="00E834E8" w:rsidRPr="00285C0F"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2005</w:t>
            </w:r>
          </w:p>
        </w:tc>
        <w:tc>
          <w:tcPr>
            <w:tcW w:w="196" w:type="pct"/>
            <w:tcBorders>
              <w:top w:val="nil"/>
              <w:left w:val="nil"/>
              <w:bottom w:val="single" w:sz="4" w:space="0" w:color="auto"/>
              <w:right w:val="single" w:sz="4" w:space="0" w:color="auto"/>
            </w:tcBorders>
            <w:shd w:val="clear" w:color="000000" w:fill="D9D9D9"/>
            <w:noWrap/>
            <w:vAlign w:val="center"/>
          </w:tcPr>
          <w:p w14:paraId="687F159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21</w:t>
            </w:r>
          </w:p>
        </w:tc>
        <w:tc>
          <w:tcPr>
            <w:tcW w:w="188" w:type="pct"/>
            <w:tcBorders>
              <w:top w:val="nil"/>
              <w:left w:val="nil"/>
              <w:bottom w:val="single" w:sz="4" w:space="0" w:color="auto"/>
              <w:right w:val="single" w:sz="4" w:space="0" w:color="auto"/>
            </w:tcBorders>
            <w:noWrap/>
            <w:vAlign w:val="center"/>
          </w:tcPr>
          <w:p w14:paraId="6E6B5CB3"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56" w:type="pct"/>
            <w:tcBorders>
              <w:top w:val="nil"/>
              <w:left w:val="nil"/>
              <w:bottom w:val="single" w:sz="4" w:space="0" w:color="auto"/>
              <w:right w:val="single" w:sz="4" w:space="0" w:color="auto"/>
            </w:tcBorders>
            <w:shd w:val="clear" w:color="000000" w:fill="D9D9D9"/>
            <w:noWrap/>
            <w:vAlign w:val="center"/>
          </w:tcPr>
          <w:p w14:paraId="27D036F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312" w:type="pct"/>
            <w:tcBorders>
              <w:top w:val="nil"/>
              <w:left w:val="nil"/>
              <w:bottom w:val="single" w:sz="4" w:space="0" w:color="auto"/>
              <w:right w:val="single" w:sz="4" w:space="0" w:color="auto"/>
            </w:tcBorders>
            <w:noWrap/>
            <w:vAlign w:val="center"/>
          </w:tcPr>
          <w:p w14:paraId="79DA5A67"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48CB211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33C18357"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69" w:type="pct"/>
            <w:tcBorders>
              <w:top w:val="nil"/>
              <w:left w:val="nil"/>
              <w:bottom w:val="single" w:sz="4" w:space="0" w:color="auto"/>
              <w:right w:val="single" w:sz="4" w:space="0" w:color="auto"/>
            </w:tcBorders>
            <w:shd w:val="clear" w:color="000000" w:fill="D9D9D9"/>
            <w:noWrap/>
            <w:vAlign w:val="center"/>
          </w:tcPr>
          <w:p w14:paraId="21D8707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71" w:type="pct"/>
            <w:tcBorders>
              <w:top w:val="nil"/>
              <w:left w:val="nil"/>
              <w:bottom w:val="single" w:sz="4" w:space="0" w:color="auto"/>
              <w:right w:val="single" w:sz="4" w:space="0" w:color="auto"/>
            </w:tcBorders>
            <w:noWrap/>
            <w:vAlign w:val="center"/>
          </w:tcPr>
          <w:p w14:paraId="075FEA4A"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05ABD6E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2C6104D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21043FB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3B0C45F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60E5C8D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6A568FF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15DE930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16BA931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0EAA7BC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3D5B5CA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74FD766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3AB57A6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5F24D76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66</w:t>
            </w:r>
          </w:p>
        </w:tc>
      </w:tr>
      <w:tr w:rsidR="00E834E8" w:rsidRPr="00675986" w14:paraId="48320EB0"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6B3BEF80"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ATLETICO </w:t>
            </w:r>
          </w:p>
          <w:p w14:paraId="755FE1DB"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CONERO </w:t>
            </w:r>
          </w:p>
          <w:p w14:paraId="7A687F2C"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(947201)</w:t>
            </w:r>
          </w:p>
        </w:tc>
        <w:tc>
          <w:tcPr>
            <w:tcW w:w="223" w:type="pct"/>
            <w:tcBorders>
              <w:top w:val="nil"/>
              <w:left w:val="nil"/>
              <w:bottom w:val="single" w:sz="4" w:space="0" w:color="auto"/>
              <w:right w:val="single" w:sz="4" w:space="0" w:color="auto"/>
            </w:tcBorders>
            <w:noWrap/>
            <w:vAlign w:val="center"/>
          </w:tcPr>
          <w:p w14:paraId="15E3BB7D" w14:textId="77777777" w:rsidR="00E834E8" w:rsidRPr="006D7020"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2017</w:t>
            </w:r>
          </w:p>
        </w:tc>
        <w:tc>
          <w:tcPr>
            <w:tcW w:w="196" w:type="pct"/>
            <w:tcBorders>
              <w:top w:val="nil"/>
              <w:left w:val="nil"/>
              <w:bottom w:val="single" w:sz="4" w:space="0" w:color="auto"/>
              <w:right w:val="single" w:sz="4" w:space="0" w:color="auto"/>
            </w:tcBorders>
            <w:shd w:val="clear" w:color="000000" w:fill="D9D9D9"/>
            <w:noWrap/>
            <w:vAlign w:val="center"/>
          </w:tcPr>
          <w:p w14:paraId="5C9C71A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w:t>
            </w:r>
          </w:p>
        </w:tc>
        <w:tc>
          <w:tcPr>
            <w:tcW w:w="188" w:type="pct"/>
            <w:tcBorders>
              <w:top w:val="nil"/>
              <w:left w:val="nil"/>
              <w:bottom w:val="single" w:sz="4" w:space="0" w:color="auto"/>
              <w:right w:val="single" w:sz="4" w:space="0" w:color="auto"/>
            </w:tcBorders>
            <w:noWrap/>
            <w:vAlign w:val="center"/>
          </w:tcPr>
          <w:p w14:paraId="78C17CFE" w14:textId="77777777" w:rsidR="00E834E8" w:rsidRDefault="00E834E8" w:rsidP="00A631A1">
            <w:pPr>
              <w:rPr>
                <w:rFonts w:ascii="Inter Tight" w:hAnsi="Inter Tight" w:cs="Inter Tight"/>
                <w:color w:val="002060"/>
                <w:sz w:val="16"/>
                <w:szCs w:val="16"/>
              </w:rPr>
            </w:pPr>
            <w:r>
              <w:rPr>
                <w:rFonts w:ascii="Inter Tight" w:hAnsi="Inter Tight" w:cs="Inter Tight"/>
                <w:color w:val="002060"/>
                <w:sz w:val="16"/>
                <w:szCs w:val="16"/>
              </w:rPr>
              <w:t xml:space="preserve"> </w:t>
            </w:r>
          </w:p>
          <w:p w14:paraId="31E50E3E" w14:textId="77777777" w:rsidR="00E834E8" w:rsidRDefault="00E834E8" w:rsidP="00A631A1">
            <w:pPr>
              <w:rPr>
                <w:rFonts w:ascii="Inter Tight" w:hAnsi="Inter Tight" w:cs="Inter Tight"/>
                <w:color w:val="002060"/>
                <w:sz w:val="16"/>
                <w:szCs w:val="16"/>
              </w:rPr>
            </w:pPr>
            <w:r>
              <w:rPr>
                <w:rFonts w:ascii="Inter Tight" w:hAnsi="Inter Tight" w:cs="Inter Tight"/>
                <w:color w:val="002060"/>
                <w:sz w:val="16"/>
                <w:szCs w:val="16"/>
              </w:rPr>
              <w:t xml:space="preserve">  5^</w:t>
            </w:r>
          </w:p>
          <w:p w14:paraId="3B601EA4" w14:textId="77777777" w:rsidR="00E834E8" w:rsidRPr="00675986" w:rsidRDefault="00E834E8" w:rsidP="00A631A1">
            <w:pPr>
              <w:jc w:val="center"/>
              <w:rPr>
                <w:rFonts w:ascii="Inter Tight" w:hAnsi="Inter Tight" w:cs="Inter Tight"/>
                <w:color w:val="002060"/>
                <w:sz w:val="16"/>
                <w:szCs w:val="16"/>
              </w:rPr>
            </w:pPr>
          </w:p>
        </w:tc>
        <w:tc>
          <w:tcPr>
            <w:tcW w:w="156" w:type="pct"/>
            <w:tcBorders>
              <w:top w:val="nil"/>
              <w:left w:val="nil"/>
              <w:bottom w:val="single" w:sz="4" w:space="0" w:color="auto"/>
              <w:right w:val="single" w:sz="4" w:space="0" w:color="auto"/>
            </w:tcBorders>
            <w:shd w:val="clear" w:color="000000" w:fill="D9D9D9"/>
            <w:noWrap/>
            <w:vAlign w:val="center"/>
          </w:tcPr>
          <w:p w14:paraId="7184434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w:t>
            </w:r>
          </w:p>
        </w:tc>
        <w:tc>
          <w:tcPr>
            <w:tcW w:w="312" w:type="pct"/>
            <w:tcBorders>
              <w:top w:val="nil"/>
              <w:left w:val="nil"/>
              <w:bottom w:val="single" w:sz="4" w:space="0" w:color="auto"/>
              <w:right w:val="single" w:sz="4" w:space="0" w:color="auto"/>
            </w:tcBorders>
            <w:noWrap/>
            <w:vAlign w:val="center"/>
          </w:tcPr>
          <w:p w14:paraId="7A16FD58"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4^</w:t>
            </w:r>
          </w:p>
        </w:tc>
        <w:tc>
          <w:tcPr>
            <w:tcW w:w="140" w:type="pct"/>
            <w:tcBorders>
              <w:top w:val="nil"/>
              <w:left w:val="nil"/>
              <w:bottom w:val="single" w:sz="4" w:space="0" w:color="auto"/>
              <w:right w:val="single" w:sz="4" w:space="0" w:color="auto"/>
            </w:tcBorders>
            <w:shd w:val="clear" w:color="000000" w:fill="D9D9D9"/>
            <w:noWrap/>
            <w:vAlign w:val="center"/>
          </w:tcPr>
          <w:p w14:paraId="5F021C7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6F0AF90A" w14:textId="77777777" w:rsidR="00E834E8" w:rsidRPr="00675986" w:rsidRDefault="00E834E8" w:rsidP="00A631A1">
            <w:pPr>
              <w:rPr>
                <w:rFonts w:ascii="Inter Tight" w:hAnsi="Inter Tight" w:cs="Inter Tight"/>
                <w:color w:val="002060"/>
                <w:sz w:val="16"/>
                <w:szCs w:val="16"/>
              </w:rPr>
            </w:pPr>
            <w:r>
              <w:rPr>
                <w:rFonts w:ascii="Inter Tight" w:hAnsi="Inter Tight" w:cs="Inter Tight"/>
                <w:color w:val="002060"/>
                <w:sz w:val="16"/>
                <w:szCs w:val="16"/>
              </w:rPr>
              <w:t>39^</w:t>
            </w:r>
          </w:p>
        </w:tc>
        <w:tc>
          <w:tcPr>
            <w:tcW w:w="169" w:type="pct"/>
            <w:tcBorders>
              <w:top w:val="nil"/>
              <w:left w:val="nil"/>
              <w:bottom w:val="single" w:sz="4" w:space="0" w:color="auto"/>
              <w:right w:val="single" w:sz="4" w:space="0" w:color="auto"/>
            </w:tcBorders>
            <w:shd w:val="clear" w:color="000000" w:fill="D9D9D9"/>
            <w:noWrap/>
            <w:vAlign w:val="center"/>
          </w:tcPr>
          <w:p w14:paraId="1300DF7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238A4C6C"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11^</w:t>
            </w:r>
          </w:p>
        </w:tc>
        <w:tc>
          <w:tcPr>
            <w:tcW w:w="140" w:type="pct"/>
            <w:tcBorders>
              <w:top w:val="nil"/>
              <w:left w:val="nil"/>
              <w:bottom w:val="single" w:sz="4" w:space="0" w:color="auto"/>
              <w:right w:val="single" w:sz="4" w:space="0" w:color="auto"/>
            </w:tcBorders>
            <w:shd w:val="clear" w:color="000000" w:fill="D9D9D9"/>
            <w:noWrap/>
            <w:vAlign w:val="center"/>
          </w:tcPr>
          <w:p w14:paraId="0BA2A3C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7972BDC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41E727A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5BE8F98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13B96AF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tcPr>
          <w:p w14:paraId="4B484A2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2F52D47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17AE194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0D0C5AD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2E04A2D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02E91F8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446B41B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61C4710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60</w:t>
            </w:r>
          </w:p>
        </w:tc>
      </w:tr>
      <w:tr w:rsidR="00E834E8" w:rsidRPr="00675986" w14:paraId="3971EE76"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436A3F4B" w14:textId="77777777" w:rsidR="00E834E8"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 xml:space="preserve">CAMERATESE </w:t>
            </w:r>
          </w:p>
          <w:p w14:paraId="5E0AF36A" w14:textId="77777777" w:rsidR="00E834E8" w:rsidRPr="00675986"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(60248)</w:t>
            </w:r>
          </w:p>
        </w:tc>
        <w:tc>
          <w:tcPr>
            <w:tcW w:w="223" w:type="pct"/>
            <w:tcBorders>
              <w:top w:val="nil"/>
              <w:left w:val="nil"/>
              <w:bottom w:val="single" w:sz="4" w:space="0" w:color="auto"/>
              <w:right w:val="single" w:sz="4" w:space="0" w:color="auto"/>
            </w:tcBorders>
            <w:noWrap/>
            <w:vAlign w:val="center"/>
          </w:tcPr>
          <w:p w14:paraId="65291B2C" w14:textId="77777777" w:rsidR="00E834E8" w:rsidRPr="00675986" w:rsidRDefault="00E834E8" w:rsidP="00A631A1">
            <w:pPr>
              <w:jc w:val="center"/>
              <w:rPr>
                <w:rFonts w:ascii="Inter Tight" w:hAnsi="Inter Tight" w:cs="Inter Tight"/>
                <w:color w:val="002060"/>
                <w:sz w:val="16"/>
                <w:szCs w:val="16"/>
              </w:rPr>
            </w:pPr>
          </w:p>
        </w:tc>
        <w:tc>
          <w:tcPr>
            <w:tcW w:w="196" w:type="pct"/>
            <w:tcBorders>
              <w:top w:val="nil"/>
              <w:left w:val="nil"/>
              <w:bottom w:val="single" w:sz="4" w:space="0" w:color="auto"/>
              <w:right w:val="single" w:sz="4" w:space="0" w:color="auto"/>
            </w:tcBorders>
            <w:shd w:val="clear" w:color="000000" w:fill="D9D9D9"/>
            <w:noWrap/>
            <w:vAlign w:val="center"/>
          </w:tcPr>
          <w:p w14:paraId="750455E0"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25</w:t>
            </w:r>
          </w:p>
        </w:tc>
        <w:tc>
          <w:tcPr>
            <w:tcW w:w="188" w:type="pct"/>
            <w:tcBorders>
              <w:top w:val="nil"/>
              <w:left w:val="nil"/>
              <w:bottom w:val="single" w:sz="4" w:space="0" w:color="auto"/>
              <w:right w:val="single" w:sz="4" w:space="0" w:color="auto"/>
            </w:tcBorders>
            <w:noWrap/>
            <w:vAlign w:val="center"/>
          </w:tcPr>
          <w:p w14:paraId="425F6BFC"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4^</w:t>
            </w:r>
          </w:p>
        </w:tc>
        <w:tc>
          <w:tcPr>
            <w:tcW w:w="156" w:type="pct"/>
            <w:tcBorders>
              <w:top w:val="nil"/>
              <w:left w:val="nil"/>
              <w:bottom w:val="single" w:sz="4" w:space="0" w:color="auto"/>
              <w:right w:val="single" w:sz="4" w:space="0" w:color="auto"/>
            </w:tcBorders>
            <w:shd w:val="clear" w:color="000000" w:fill="D9D9D9"/>
            <w:noWrap/>
            <w:vAlign w:val="center"/>
          </w:tcPr>
          <w:p w14:paraId="61BE74E4"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3</w:t>
            </w:r>
          </w:p>
        </w:tc>
        <w:tc>
          <w:tcPr>
            <w:tcW w:w="312" w:type="pct"/>
            <w:tcBorders>
              <w:top w:val="nil"/>
              <w:left w:val="nil"/>
              <w:bottom w:val="single" w:sz="4" w:space="0" w:color="auto"/>
              <w:right w:val="single" w:sz="4" w:space="0" w:color="auto"/>
            </w:tcBorders>
            <w:noWrap/>
            <w:vAlign w:val="center"/>
          </w:tcPr>
          <w:p w14:paraId="62974091"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5F94F089"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6FDCAD4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53^</w:t>
            </w:r>
          </w:p>
        </w:tc>
        <w:tc>
          <w:tcPr>
            <w:tcW w:w="169" w:type="pct"/>
            <w:tcBorders>
              <w:top w:val="nil"/>
              <w:left w:val="nil"/>
              <w:bottom w:val="single" w:sz="4" w:space="0" w:color="auto"/>
              <w:right w:val="single" w:sz="4" w:space="0" w:color="auto"/>
            </w:tcBorders>
            <w:shd w:val="clear" w:color="000000" w:fill="D9D9D9"/>
            <w:noWrap/>
            <w:vAlign w:val="center"/>
          </w:tcPr>
          <w:p w14:paraId="7FEF8F9E"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2465AE17"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6BD46E69"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4F9CABF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487E7D25"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3793E0C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3F2371E3"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4DD4D66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7931E51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0A2E7BA0"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34495BB4"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7D4FD32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7A64FD19"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0F4E9841"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5533A5F1"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43</w:t>
            </w:r>
          </w:p>
        </w:tc>
      </w:tr>
      <w:tr w:rsidR="00E834E8" w:rsidRPr="00675986" w14:paraId="48DFBA4A"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62D5EB86"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CAMERINO-</w:t>
            </w:r>
          </w:p>
          <w:p w14:paraId="43B95889"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CASTELRAIM.</w:t>
            </w:r>
          </w:p>
          <w:p w14:paraId="388645FA"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(952917)</w:t>
            </w:r>
          </w:p>
        </w:tc>
        <w:tc>
          <w:tcPr>
            <w:tcW w:w="223" w:type="pct"/>
            <w:tcBorders>
              <w:top w:val="nil"/>
              <w:left w:val="nil"/>
              <w:bottom w:val="single" w:sz="4" w:space="0" w:color="auto"/>
              <w:right w:val="single" w:sz="4" w:space="0" w:color="auto"/>
            </w:tcBorders>
            <w:noWrap/>
            <w:vAlign w:val="center"/>
          </w:tcPr>
          <w:p w14:paraId="1237693B" w14:textId="77777777" w:rsidR="00E834E8" w:rsidRPr="00A41AA1" w:rsidRDefault="00E834E8" w:rsidP="00A631A1">
            <w:pPr>
              <w:jc w:val="center"/>
              <w:rPr>
                <w:rFonts w:ascii="Inter Tight" w:hAnsi="Inter Tight" w:cs="Inter Tight"/>
                <w:color w:val="002060"/>
                <w:sz w:val="12"/>
                <w:szCs w:val="12"/>
              </w:rPr>
            </w:pPr>
            <w:r w:rsidRPr="00A41AA1">
              <w:rPr>
                <w:rFonts w:ascii="Inter Tight" w:hAnsi="Inter Tight" w:cs="Inter Tight"/>
                <w:color w:val="002060"/>
                <w:sz w:val="12"/>
                <w:szCs w:val="12"/>
              </w:rPr>
              <w:t>2020</w:t>
            </w:r>
          </w:p>
        </w:tc>
        <w:tc>
          <w:tcPr>
            <w:tcW w:w="196" w:type="pct"/>
            <w:tcBorders>
              <w:top w:val="nil"/>
              <w:left w:val="nil"/>
              <w:bottom w:val="single" w:sz="4" w:space="0" w:color="auto"/>
              <w:right w:val="single" w:sz="4" w:space="0" w:color="auto"/>
            </w:tcBorders>
            <w:shd w:val="clear" w:color="000000" w:fill="D9D9D9"/>
            <w:noWrap/>
            <w:vAlign w:val="center"/>
          </w:tcPr>
          <w:p w14:paraId="72CCB50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6</w:t>
            </w:r>
          </w:p>
        </w:tc>
        <w:tc>
          <w:tcPr>
            <w:tcW w:w="188" w:type="pct"/>
            <w:tcBorders>
              <w:top w:val="nil"/>
              <w:left w:val="nil"/>
              <w:bottom w:val="single" w:sz="4" w:space="0" w:color="auto"/>
              <w:right w:val="single" w:sz="4" w:space="0" w:color="auto"/>
            </w:tcBorders>
            <w:noWrap/>
            <w:vAlign w:val="center"/>
          </w:tcPr>
          <w:p w14:paraId="3248C68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56" w:type="pct"/>
            <w:tcBorders>
              <w:top w:val="nil"/>
              <w:left w:val="nil"/>
              <w:bottom w:val="single" w:sz="4" w:space="0" w:color="auto"/>
              <w:right w:val="single" w:sz="4" w:space="0" w:color="auto"/>
            </w:tcBorders>
            <w:shd w:val="clear" w:color="000000" w:fill="D9D9D9"/>
            <w:noWrap/>
            <w:vAlign w:val="center"/>
          </w:tcPr>
          <w:p w14:paraId="2CF4D08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312" w:type="pct"/>
            <w:tcBorders>
              <w:top w:val="nil"/>
              <w:left w:val="nil"/>
              <w:bottom w:val="single" w:sz="4" w:space="0" w:color="auto"/>
              <w:right w:val="single" w:sz="4" w:space="0" w:color="auto"/>
            </w:tcBorders>
            <w:noWrap/>
            <w:vAlign w:val="center"/>
          </w:tcPr>
          <w:p w14:paraId="46F0C0AE"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1D1CB3C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712A51C1"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61^</w:t>
            </w:r>
          </w:p>
        </w:tc>
        <w:tc>
          <w:tcPr>
            <w:tcW w:w="169" w:type="pct"/>
            <w:tcBorders>
              <w:top w:val="nil"/>
              <w:left w:val="nil"/>
              <w:bottom w:val="single" w:sz="4" w:space="0" w:color="auto"/>
              <w:right w:val="single" w:sz="4" w:space="0" w:color="auto"/>
            </w:tcBorders>
            <w:shd w:val="clear" w:color="000000" w:fill="D9D9D9"/>
            <w:noWrap/>
            <w:vAlign w:val="center"/>
          </w:tcPr>
          <w:p w14:paraId="7F8F3F3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3579F72E"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230C687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2E10856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4AD9C68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1FA1552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0B4B75A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tcPr>
          <w:p w14:paraId="68EE71D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1E9353C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1502A68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5" w:type="pct"/>
            <w:tcBorders>
              <w:top w:val="nil"/>
              <w:left w:val="nil"/>
              <w:bottom w:val="single" w:sz="4" w:space="0" w:color="auto"/>
              <w:right w:val="single" w:sz="4" w:space="0" w:color="auto"/>
            </w:tcBorders>
            <w:shd w:val="clear" w:color="000000" w:fill="D9D9D9"/>
            <w:noWrap/>
            <w:vAlign w:val="center"/>
          </w:tcPr>
          <w:p w14:paraId="21BA843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0B6E4A2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211EB74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32699F6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1914AA8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66</w:t>
            </w:r>
          </w:p>
        </w:tc>
      </w:tr>
      <w:tr w:rsidR="00E834E8" w:rsidRPr="00675986" w14:paraId="37640ACA"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49FA8545"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CARASSAI </w:t>
            </w:r>
          </w:p>
          <w:p w14:paraId="2AD7807C"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(58339)</w:t>
            </w:r>
          </w:p>
        </w:tc>
        <w:tc>
          <w:tcPr>
            <w:tcW w:w="223" w:type="pct"/>
            <w:tcBorders>
              <w:top w:val="nil"/>
              <w:left w:val="nil"/>
              <w:bottom w:val="single" w:sz="4" w:space="0" w:color="auto"/>
              <w:right w:val="single" w:sz="4" w:space="0" w:color="auto"/>
            </w:tcBorders>
            <w:noWrap/>
            <w:vAlign w:val="center"/>
          </w:tcPr>
          <w:p w14:paraId="2868D569" w14:textId="77777777" w:rsidR="00E834E8" w:rsidRPr="00675986" w:rsidRDefault="00E834E8" w:rsidP="00A631A1">
            <w:pPr>
              <w:jc w:val="center"/>
              <w:rPr>
                <w:rFonts w:ascii="Inter Tight" w:hAnsi="Inter Tight" w:cs="Inter Tight"/>
                <w:color w:val="002060"/>
                <w:sz w:val="16"/>
                <w:szCs w:val="16"/>
              </w:rPr>
            </w:pPr>
          </w:p>
        </w:tc>
        <w:tc>
          <w:tcPr>
            <w:tcW w:w="196" w:type="pct"/>
            <w:tcBorders>
              <w:top w:val="nil"/>
              <w:left w:val="nil"/>
              <w:bottom w:val="single" w:sz="4" w:space="0" w:color="auto"/>
              <w:right w:val="single" w:sz="4" w:space="0" w:color="auto"/>
            </w:tcBorders>
            <w:shd w:val="clear" w:color="000000" w:fill="D9D9D9"/>
            <w:noWrap/>
            <w:vAlign w:val="center"/>
          </w:tcPr>
          <w:p w14:paraId="58CFF81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188" w:type="pct"/>
            <w:tcBorders>
              <w:top w:val="nil"/>
              <w:left w:val="nil"/>
              <w:bottom w:val="single" w:sz="4" w:space="0" w:color="auto"/>
              <w:right w:val="single" w:sz="4" w:space="0" w:color="auto"/>
            </w:tcBorders>
            <w:noWrap/>
            <w:vAlign w:val="center"/>
          </w:tcPr>
          <w:p w14:paraId="3D6E1148"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w:t>
            </w:r>
          </w:p>
        </w:tc>
        <w:tc>
          <w:tcPr>
            <w:tcW w:w="156" w:type="pct"/>
            <w:tcBorders>
              <w:top w:val="nil"/>
              <w:left w:val="nil"/>
              <w:bottom w:val="single" w:sz="4" w:space="0" w:color="auto"/>
              <w:right w:val="single" w:sz="4" w:space="0" w:color="auto"/>
            </w:tcBorders>
            <w:shd w:val="clear" w:color="000000" w:fill="D9D9D9"/>
            <w:noWrap/>
            <w:vAlign w:val="center"/>
          </w:tcPr>
          <w:p w14:paraId="4299B91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w:t>
            </w:r>
          </w:p>
        </w:tc>
        <w:tc>
          <w:tcPr>
            <w:tcW w:w="312" w:type="pct"/>
            <w:tcBorders>
              <w:top w:val="nil"/>
              <w:left w:val="nil"/>
              <w:bottom w:val="single" w:sz="4" w:space="0" w:color="auto"/>
              <w:right w:val="single" w:sz="4" w:space="0" w:color="auto"/>
            </w:tcBorders>
            <w:noWrap/>
            <w:vAlign w:val="center"/>
          </w:tcPr>
          <w:p w14:paraId="1E5EA191"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2F68F4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688A97E5"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63^</w:t>
            </w:r>
          </w:p>
        </w:tc>
        <w:tc>
          <w:tcPr>
            <w:tcW w:w="169" w:type="pct"/>
            <w:tcBorders>
              <w:top w:val="nil"/>
              <w:left w:val="nil"/>
              <w:bottom w:val="single" w:sz="4" w:space="0" w:color="auto"/>
              <w:right w:val="single" w:sz="4" w:space="0" w:color="auto"/>
            </w:tcBorders>
            <w:shd w:val="clear" w:color="000000" w:fill="D9D9D9"/>
            <w:noWrap/>
            <w:vAlign w:val="center"/>
          </w:tcPr>
          <w:p w14:paraId="27F2292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102255ED"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10472FE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160488D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4703034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59A1FD8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3688277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205EF10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75504EA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24E5A18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18736C1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1F05E42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400F72E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2BB8F37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716128B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40</w:t>
            </w:r>
          </w:p>
        </w:tc>
      </w:tr>
      <w:tr w:rsidR="00E834E8" w:rsidRPr="00675986" w14:paraId="077A66CF"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13FEA93F"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CESANE </w:t>
            </w:r>
          </w:p>
          <w:p w14:paraId="2BAFA2C4"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(952033)</w:t>
            </w:r>
          </w:p>
        </w:tc>
        <w:tc>
          <w:tcPr>
            <w:tcW w:w="223" w:type="pct"/>
            <w:tcBorders>
              <w:top w:val="nil"/>
              <w:left w:val="nil"/>
              <w:bottom w:val="single" w:sz="4" w:space="0" w:color="auto"/>
              <w:right w:val="single" w:sz="4" w:space="0" w:color="auto"/>
            </w:tcBorders>
            <w:noWrap/>
            <w:vAlign w:val="center"/>
          </w:tcPr>
          <w:p w14:paraId="0C03FA9E" w14:textId="77777777" w:rsidR="00E834E8" w:rsidRPr="00D612E2" w:rsidRDefault="00E834E8" w:rsidP="00A631A1">
            <w:pPr>
              <w:jc w:val="center"/>
              <w:rPr>
                <w:rFonts w:ascii="Inter Tight" w:hAnsi="Inter Tight" w:cs="Inter Tight"/>
                <w:color w:val="002060"/>
                <w:sz w:val="12"/>
                <w:szCs w:val="12"/>
              </w:rPr>
            </w:pPr>
            <w:r w:rsidRPr="00D612E2">
              <w:rPr>
                <w:rFonts w:ascii="Inter Tight" w:hAnsi="Inter Tight" w:cs="Inter Tight"/>
                <w:color w:val="002060"/>
                <w:sz w:val="12"/>
                <w:szCs w:val="12"/>
              </w:rPr>
              <w:t>2019</w:t>
            </w:r>
          </w:p>
        </w:tc>
        <w:tc>
          <w:tcPr>
            <w:tcW w:w="196" w:type="pct"/>
            <w:tcBorders>
              <w:top w:val="nil"/>
              <w:left w:val="nil"/>
              <w:bottom w:val="single" w:sz="4" w:space="0" w:color="auto"/>
              <w:right w:val="single" w:sz="4" w:space="0" w:color="auto"/>
            </w:tcBorders>
            <w:shd w:val="clear" w:color="000000" w:fill="D9D9D9"/>
            <w:noWrap/>
            <w:vAlign w:val="center"/>
          </w:tcPr>
          <w:p w14:paraId="0FB248D5"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7</w:t>
            </w:r>
          </w:p>
        </w:tc>
        <w:tc>
          <w:tcPr>
            <w:tcW w:w="188" w:type="pct"/>
            <w:tcBorders>
              <w:top w:val="nil"/>
              <w:left w:val="nil"/>
              <w:bottom w:val="single" w:sz="4" w:space="0" w:color="auto"/>
              <w:right w:val="single" w:sz="4" w:space="0" w:color="auto"/>
            </w:tcBorders>
            <w:noWrap/>
            <w:vAlign w:val="center"/>
          </w:tcPr>
          <w:p w14:paraId="45A0C728"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56" w:type="pct"/>
            <w:tcBorders>
              <w:top w:val="nil"/>
              <w:left w:val="nil"/>
              <w:bottom w:val="single" w:sz="4" w:space="0" w:color="auto"/>
              <w:right w:val="single" w:sz="4" w:space="0" w:color="auto"/>
            </w:tcBorders>
            <w:shd w:val="clear" w:color="000000" w:fill="D9D9D9"/>
            <w:noWrap/>
            <w:vAlign w:val="center"/>
          </w:tcPr>
          <w:p w14:paraId="440510B7"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312" w:type="pct"/>
            <w:tcBorders>
              <w:top w:val="nil"/>
              <w:left w:val="nil"/>
              <w:bottom w:val="single" w:sz="4" w:space="0" w:color="auto"/>
              <w:right w:val="single" w:sz="4" w:space="0" w:color="auto"/>
            </w:tcBorders>
            <w:noWrap/>
            <w:vAlign w:val="center"/>
          </w:tcPr>
          <w:p w14:paraId="115F0564"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055E76B1"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13FC21F8"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27^</w:t>
            </w:r>
          </w:p>
        </w:tc>
        <w:tc>
          <w:tcPr>
            <w:tcW w:w="169" w:type="pct"/>
            <w:tcBorders>
              <w:top w:val="nil"/>
              <w:left w:val="nil"/>
              <w:bottom w:val="single" w:sz="4" w:space="0" w:color="auto"/>
              <w:right w:val="single" w:sz="4" w:space="0" w:color="auto"/>
            </w:tcBorders>
            <w:shd w:val="clear" w:color="000000" w:fill="D9D9D9"/>
            <w:noWrap/>
            <w:vAlign w:val="center"/>
          </w:tcPr>
          <w:p w14:paraId="4AAFED60"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5A326440"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5A3CC610"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68873358"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25C9A783"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442C1FAF"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6BC86745"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022EB516"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54E5B993"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0C0D192B"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6D8B4C27"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13F56397"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47FA4F3A"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68BE46D3"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66AFF5ED"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22</w:t>
            </w:r>
          </w:p>
        </w:tc>
      </w:tr>
      <w:tr w:rsidR="00E834E8" w:rsidRPr="00675986" w14:paraId="4FAAB8D5"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7DC6C147"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lastRenderedPageBreak/>
              <w:t xml:space="preserve">MAIOLATI UNITED </w:t>
            </w:r>
          </w:p>
          <w:p w14:paraId="4CF1B5D5"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(951379)</w:t>
            </w:r>
          </w:p>
        </w:tc>
        <w:tc>
          <w:tcPr>
            <w:tcW w:w="223" w:type="pct"/>
            <w:tcBorders>
              <w:top w:val="nil"/>
              <w:left w:val="nil"/>
              <w:bottom w:val="single" w:sz="4" w:space="0" w:color="auto"/>
              <w:right w:val="single" w:sz="4" w:space="0" w:color="auto"/>
            </w:tcBorders>
            <w:noWrap/>
            <w:vAlign w:val="center"/>
          </w:tcPr>
          <w:p w14:paraId="6FD97BBA" w14:textId="77777777" w:rsidR="00E834E8" w:rsidRPr="00152AB6" w:rsidRDefault="00E834E8" w:rsidP="00A631A1">
            <w:pPr>
              <w:jc w:val="center"/>
              <w:rPr>
                <w:rFonts w:ascii="Inter Tight" w:hAnsi="Inter Tight" w:cs="Inter Tight"/>
                <w:color w:val="002060"/>
                <w:sz w:val="12"/>
                <w:szCs w:val="12"/>
              </w:rPr>
            </w:pPr>
            <w:r w:rsidRPr="00152AB6">
              <w:rPr>
                <w:rFonts w:ascii="Inter Tight" w:hAnsi="Inter Tight" w:cs="Inter Tight"/>
                <w:color w:val="002060"/>
                <w:sz w:val="12"/>
                <w:szCs w:val="12"/>
              </w:rPr>
              <w:t>2006</w:t>
            </w:r>
          </w:p>
        </w:tc>
        <w:tc>
          <w:tcPr>
            <w:tcW w:w="196" w:type="pct"/>
            <w:tcBorders>
              <w:top w:val="nil"/>
              <w:left w:val="nil"/>
              <w:bottom w:val="single" w:sz="4" w:space="0" w:color="auto"/>
              <w:right w:val="single" w:sz="4" w:space="0" w:color="auto"/>
            </w:tcBorders>
            <w:shd w:val="clear" w:color="000000" w:fill="D9D9D9"/>
            <w:noWrap/>
            <w:vAlign w:val="center"/>
          </w:tcPr>
          <w:p w14:paraId="056C762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20</w:t>
            </w:r>
          </w:p>
        </w:tc>
        <w:tc>
          <w:tcPr>
            <w:tcW w:w="188" w:type="pct"/>
            <w:tcBorders>
              <w:top w:val="nil"/>
              <w:left w:val="nil"/>
              <w:bottom w:val="single" w:sz="4" w:space="0" w:color="auto"/>
              <w:right w:val="single" w:sz="4" w:space="0" w:color="auto"/>
            </w:tcBorders>
            <w:noWrap/>
            <w:vAlign w:val="center"/>
          </w:tcPr>
          <w:p w14:paraId="2CFC5E4D"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w:t>
            </w:r>
          </w:p>
        </w:tc>
        <w:tc>
          <w:tcPr>
            <w:tcW w:w="156" w:type="pct"/>
            <w:tcBorders>
              <w:top w:val="nil"/>
              <w:left w:val="nil"/>
              <w:bottom w:val="single" w:sz="4" w:space="0" w:color="auto"/>
              <w:right w:val="single" w:sz="4" w:space="0" w:color="auto"/>
            </w:tcBorders>
            <w:shd w:val="clear" w:color="000000" w:fill="D9D9D9"/>
            <w:noWrap/>
            <w:vAlign w:val="center"/>
          </w:tcPr>
          <w:p w14:paraId="68BA7E0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312" w:type="pct"/>
            <w:tcBorders>
              <w:top w:val="nil"/>
              <w:left w:val="nil"/>
              <w:bottom w:val="single" w:sz="4" w:space="0" w:color="auto"/>
              <w:right w:val="single" w:sz="4" w:space="0" w:color="auto"/>
            </w:tcBorders>
            <w:noWrap/>
            <w:vAlign w:val="center"/>
          </w:tcPr>
          <w:p w14:paraId="5582768A"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090A605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6E1F3CD3"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81^</w:t>
            </w:r>
          </w:p>
        </w:tc>
        <w:tc>
          <w:tcPr>
            <w:tcW w:w="169" w:type="pct"/>
            <w:tcBorders>
              <w:top w:val="nil"/>
              <w:left w:val="nil"/>
              <w:bottom w:val="single" w:sz="4" w:space="0" w:color="auto"/>
              <w:right w:val="single" w:sz="4" w:space="0" w:color="auto"/>
            </w:tcBorders>
            <w:shd w:val="clear" w:color="000000" w:fill="D9D9D9"/>
            <w:noWrap/>
            <w:vAlign w:val="center"/>
          </w:tcPr>
          <w:p w14:paraId="3F6D6C9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63EB4267"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535F650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0DB4725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5E92A26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3A6C675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4" w:type="pct"/>
            <w:tcBorders>
              <w:top w:val="nil"/>
              <w:left w:val="nil"/>
              <w:bottom w:val="single" w:sz="4" w:space="0" w:color="auto"/>
              <w:right w:val="single" w:sz="4" w:space="0" w:color="auto"/>
            </w:tcBorders>
            <w:shd w:val="clear" w:color="000000" w:fill="D9D9D9"/>
            <w:noWrap/>
            <w:vAlign w:val="center"/>
          </w:tcPr>
          <w:p w14:paraId="6BC530F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4" w:type="pct"/>
            <w:tcBorders>
              <w:top w:val="nil"/>
              <w:left w:val="nil"/>
              <w:bottom w:val="single" w:sz="4" w:space="0" w:color="auto"/>
              <w:right w:val="single" w:sz="4" w:space="0" w:color="auto"/>
            </w:tcBorders>
            <w:shd w:val="clear" w:color="000000" w:fill="D9D9D9"/>
            <w:noWrap/>
            <w:vAlign w:val="center"/>
          </w:tcPr>
          <w:p w14:paraId="06F58FE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159EBF6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65" w:type="pct"/>
            <w:tcBorders>
              <w:top w:val="nil"/>
              <w:left w:val="nil"/>
              <w:bottom w:val="single" w:sz="4" w:space="0" w:color="auto"/>
              <w:right w:val="single" w:sz="4" w:space="0" w:color="auto"/>
            </w:tcBorders>
            <w:shd w:val="clear" w:color="000000" w:fill="D9D9D9"/>
            <w:noWrap/>
            <w:vAlign w:val="center"/>
          </w:tcPr>
          <w:p w14:paraId="0622940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65" w:type="pct"/>
            <w:tcBorders>
              <w:top w:val="nil"/>
              <w:left w:val="nil"/>
              <w:bottom w:val="single" w:sz="4" w:space="0" w:color="auto"/>
              <w:right w:val="single" w:sz="4" w:space="0" w:color="auto"/>
            </w:tcBorders>
            <w:shd w:val="clear" w:color="000000" w:fill="D9D9D9"/>
            <w:noWrap/>
            <w:vAlign w:val="center"/>
          </w:tcPr>
          <w:p w14:paraId="779501A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2A6CE68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1" w:type="pct"/>
            <w:tcBorders>
              <w:top w:val="nil"/>
              <w:left w:val="nil"/>
              <w:bottom w:val="single" w:sz="4" w:space="0" w:color="auto"/>
              <w:right w:val="single" w:sz="4" w:space="0" w:color="auto"/>
            </w:tcBorders>
            <w:shd w:val="clear" w:color="000000" w:fill="D9D9D9"/>
            <w:noWrap/>
            <w:vAlign w:val="center"/>
          </w:tcPr>
          <w:p w14:paraId="2ED42C3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1CB056A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33F8178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45</w:t>
            </w:r>
          </w:p>
        </w:tc>
      </w:tr>
      <w:tr w:rsidR="00E834E8" w:rsidRPr="00675986" w14:paraId="5CE1C4E6"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63819EB7"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MOGLIANESE </w:t>
            </w:r>
          </w:p>
          <w:p w14:paraId="7EB2BC6D"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(700065)</w:t>
            </w:r>
          </w:p>
        </w:tc>
        <w:tc>
          <w:tcPr>
            <w:tcW w:w="223" w:type="pct"/>
            <w:tcBorders>
              <w:top w:val="nil"/>
              <w:left w:val="nil"/>
              <w:bottom w:val="single" w:sz="4" w:space="0" w:color="auto"/>
              <w:right w:val="single" w:sz="4" w:space="0" w:color="auto"/>
            </w:tcBorders>
            <w:noWrap/>
            <w:vAlign w:val="center"/>
          </w:tcPr>
          <w:p w14:paraId="29F39BA8" w14:textId="77777777" w:rsidR="00E834E8" w:rsidRPr="00675986" w:rsidRDefault="00E834E8" w:rsidP="00A631A1">
            <w:pPr>
              <w:jc w:val="center"/>
              <w:rPr>
                <w:rFonts w:ascii="Inter Tight" w:hAnsi="Inter Tight" w:cs="Inter Tight"/>
                <w:color w:val="002060"/>
                <w:sz w:val="16"/>
                <w:szCs w:val="16"/>
              </w:rPr>
            </w:pPr>
            <w:r w:rsidRPr="006D7020">
              <w:rPr>
                <w:rFonts w:ascii="Inter Tight" w:hAnsi="Inter Tight" w:cs="Inter Tight"/>
                <w:color w:val="002060"/>
                <w:sz w:val="12"/>
                <w:szCs w:val="12"/>
              </w:rPr>
              <w:t>1995 </w:t>
            </w:r>
          </w:p>
        </w:tc>
        <w:tc>
          <w:tcPr>
            <w:tcW w:w="196" w:type="pct"/>
            <w:tcBorders>
              <w:top w:val="nil"/>
              <w:left w:val="nil"/>
              <w:bottom w:val="single" w:sz="4" w:space="0" w:color="auto"/>
              <w:right w:val="single" w:sz="4" w:space="0" w:color="auto"/>
            </w:tcBorders>
            <w:shd w:val="clear" w:color="000000" w:fill="D9D9D9"/>
            <w:noWrap/>
            <w:vAlign w:val="center"/>
          </w:tcPr>
          <w:p w14:paraId="01A751D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r w:rsidRPr="00675986">
              <w:rPr>
                <w:rFonts w:ascii="Inter Tight" w:hAnsi="Inter Tight" w:cs="Inter Tight"/>
                <w:b/>
                <w:bCs/>
                <w:color w:val="002060"/>
                <w:sz w:val="16"/>
                <w:szCs w:val="16"/>
              </w:rPr>
              <w:t> </w:t>
            </w:r>
          </w:p>
        </w:tc>
        <w:tc>
          <w:tcPr>
            <w:tcW w:w="188" w:type="pct"/>
            <w:tcBorders>
              <w:top w:val="nil"/>
              <w:left w:val="nil"/>
              <w:bottom w:val="single" w:sz="4" w:space="0" w:color="auto"/>
              <w:right w:val="single" w:sz="4" w:space="0" w:color="auto"/>
            </w:tcBorders>
            <w:noWrap/>
            <w:vAlign w:val="center"/>
          </w:tcPr>
          <w:p w14:paraId="0AFAE4AC"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6^</w:t>
            </w:r>
            <w:r w:rsidRPr="00675986">
              <w:rPr>
                <w:rFonts w:ascii="Inter Tight" w:hAnsi="Inter Tight" w:cs="Inter Tight"/>
                <w:color w:val="002060"/>
                <w:sz w:val="16"/>
                <w:szCs w:val="16"/>
              </w:rPr>
              <w:t> </w:t>
            </w:r>
          </w:p>
        </w:tc>
        <w:tc>
          <w:tcPr>
            <w:tcW w:w="156" w:type="pct"/>
            <w:tcBorders>
              <w:top w:val="nil"/>
              <w:left w:val="nil"/>
              <w:bottom w:val="single" w:sz="4" w:space="0" w:color="auto"/>
              <w:right w:val="single" w:sz="4" w:space="0" w:color="auto"/>
            </w:tcBorders>
            <w:shd w:val="clear" w:color="000000" w:fill="D9D9D9"/>
            <w:noWrap/>
            <w:vAlign w:val="center"/>
          </w:tcPr>
          <w:p w14:paraId="562345D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312" w:type="pct"/>
            <w:tcBorders>
              <w:top w:val="nil"/>
              <w:left w:val="nil"/>
              <w:bottom w:val="single" w:sz="4" w:space="0" w:color="auto"/>
              <w:right w:val="single" w:sz="4" w:space="0" w:color="auto"/>
            </w:tcBorders>
            <w:noWrap/>
            <w:vAlign w:val="center"/>
          </w:tcPr>
          <w:p w14:paraId="223C4183"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10^</w:t>
            </w:r>
          </w:p>
        </w:tc>
        <w:tc>
          <w:tcPr>
            <w:tcW w:w="140" w:type="pct"/>
            <w:tcBorders>
              <w:top w:val="nil"/>
              <w:left w:val="nil"/>
              <w:bottom w:val="single" w:sz="4" w:space="0" w:color="auto"/>
              <w:right w:val="single" w:sz="4" w:space="0" w:color="auto"/>
            </w:tcBorders>
            <w:shd w:val="clear" w:color="000000" w:fill="D9D9D9"/>
            <w:noWrap/>
            <w:vAlign w:val="center"/>
          </w:tcPr>
          <w:p w14:paraId="7CA9F0F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198" w:type="pct"/>
            <w:tcBorders>
              <w:top w:val="nil"/>
              <w:left w:val="nil"/>
              <w:bottom w:val="single" w:sz="4" w:space="0" w:color="auto"/>
              <w:right w:val="single" w:sz="4" w:space="0" w:color="auto"/>
            </w:tcBorders>
            <w:noWrap/>
            <w:vAlign w:val="center"/>
          </w:tcPr>
          <w:p w14:paraId="1E8D29C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80^</w:t>
            </w:r>
          </w:p>
        </w:tc>
        <w:tc>
          <w:tcPr>
            <w:tcW w:w="169" w:type="pct"/>
            <w:tcBorders>
              <w:top w:val="nil"/>
              <w:left w:val="nil"/>
              <w:bottom w:val="single" w:sz="4" w:space="0" w:color="auto"/>
              <w:right w:val="single" w:sz="4" w:space="0" w:color="auto"/>
            </w:tcBorders>
            <w:shd w:val="clear" w:color="000000" w:fill="D9D9D9"/>
            <w:noWrap/>
            <w:vAlign w:val="center"/>
          </w:tcPr>
          <w:p w14:paraId="2888F4F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29296AC3"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r>
              <w:rPr>
                <w:rFonts w:ascii="Inter Tight" w:hAnsi="Inter Tight" w:cs="Inter Tight"/>
                <w:color w:val="002060"/>
                <w:sz w:val="16"/>
                <w:szCs w:val="16"/>
              </w:rPr>
              <w:t>3^</w:t>
            </w:r>
          </w:p>
        </w:tc>
        <w:tc>
          <w:tcPr>
            <w:tcW w:w="140" w:type="pct"/>
            <w:tcBorders>
              <w:top w:val="nil"/>
              <w:left w:val="nil"/>
              <w:bottom w:val="single" w:sz="4" w:space="0" w:color="auto"/>
              <w:right w:val="single" w:sz="4" w:space="0" w:color="auto"/>
            </w:tcBorders>
            <w:shd w:val="clear" w:color="000000" w:fill="D9D9D9"/>
            <w:noWrap/>
            <w:vAlign w:val="center"/>
          </w:tcPr>
          <w:p w14:paraId="34F190E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156" w:type="pct"/>
            <w:tcBorders>
              <w:top w:val="nil"/>
              <w:left w:val="nil"/>
              <w:bottom w:val="single" w:sz="4" w:space="0" w:color="auto"/>
              <w:right w:val="single" w:sz="4" w:space="0" w:color="auto"/>
            </w:tcBorders>
            <w:shd w:val="clear" w:color="000000" w:fill="D9D9D9"/>
            <w:noWrap/>
            <w:vAlign w:val="center"/>
          </w:tcPr>
          <w:p w14:paraId="3251EF5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0C5810F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298F68D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7DB6A24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tcPr>
          <w:p w14:paraId="627D50C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7C90658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4A934B8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5" w:type="pct"/>
            <w:tcBorders>
              <w:top w:val="nil"/>
              <w:left w:val="nil"/>
              <w:bottom w:val="single" w:sz="4" w:space="0" w:color="auto"/>
              <w:right w:val="single" w:sz="4" w:space="0" w:color="auto"/>
            </w:tcBorders>
            <w:shd w:val="clear" w:color="000000" w:fill="D9D9D9"/>
            <w:noWrap/>
            <w:vAlign w:val="center"/>
          </w:tcPr>
          <w:p w14:paraId="0FC5341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1B6D0D9C"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0</w:t>
            </w:r>
          </w:p>
        </w:tc>
        <w:tc>
          <w:tcPr>
            <w:tcW w:w="181" w:type="pct"/>
            <w:tcBorders>
              <w:top w:val="nil"/>
              <w:left w:val="nil"/>
              <w:bottom w:val="single" w:sz="4" w:space="0" w:color="auto"/>
              <w:right w:val="single" w:sz="4" w:space="0" w:color="auto"/>
            </w:tcBorders>
            <w:shd w:val="clear" w:color="000000" w:fill="D9D9D9"/>
            <w:noWrap/>
            <w:vAlign w:val="center"/>
          </w:tcPr>
          <w:p w14:paraId="41AFE1AE"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1371990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080903C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80</w:t>
            </w:r>
          </w:p>
        </w:tc>
      </w:tr>
      <w:tr w:rsidR="00E834E8" w:rsidRPr="00675986" w14:paraId="49DB0BA7" w14:textId="77777777" w:rsidTr="00A631A1">
        <w:trPr>
          <w:trHeight w:val="270"/>
        </w:trPr>
        <w:tc>
          <w:tcPr>
            <w:tcW w:w="701" w:type="pct"/>
            <w:tcBorders>
              <w:top w:val="nil"/>
              <w:left w:val="single" w:sz="8" w:space="0" w:color="auto"/>
              <w:bottom w:val="single" w:sz="4" w:space="0" w:color="auto"/>
              <w:right w:val="double" w:sz="6" w:space="0" w:color="auto"/>
            </w:tcBorders>
            <w:vAlign w:val="center"/>
          </w:tcPr>
          <w:p w14:paraId="5C4B97D3"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VEREGRENSE </w:t>
            </w:r>
          </w:p>
          <w:p w14:paraId="5B0C658C"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(938228)</w:t>
            </w:r>
          </w:p>
        </w:tc>
        <w:tc>
          <w:tcPr>
            <w:tcW w:w="223" w:type="pct"/>
            <w:tcBorders>
              <w:top w:val="nil"/>
              <w:left w:val="nil"/>
              <w:bottom w:val="single" w:sz="4" w:space="0" w:color="auto"/>
              <w:right w:val="single" w:sz="4" w:space="0" w:color="auto"/>
            </w:tcBorders>
            <w:noWrap/>
            <w:vAlign w:val="center"/>
          </w:tcPr>
          <w:p w14:paraId="05A09B48" w14:textId="77777777" w:rsidR="00E834E8" w:rsidRPr="00AE3196" w:rsidRDefault="00E834E8" w:rsidP="00A631A1">
            <w:pPr>
              <w:rPr>
                <w:rFonts w:ascii="Inter Tight" w:hAnsi="Inter Tight" w:cs="Inter Tight"/>
                <w:color w:val="002060"/>
                <w:sz w:val="12"/>
                <w:szCs w:val="12"/>
              </w:rPr>
            </w:pPr>
            <w:r>
              <w:rPr>
                <w:rFonts w:ascii="Inter Tight" w:hAnsi="Inter Tight" w:cs="Inter Tight"/>
                <w:color w:val="002060"/>
                <w:sz w:val="12"/>
                <w:szCs w:val="12"/>
              </w:rPr>
              <w:t>2013</w:t>
            </w:r>
          </w:p>
        </w:tc>
        <w:tc>
          <w:tcPr>
            <w:tcW w:w="196" w:type="pct"/>
            <w:tcBorders>
              <w:top w:val="nil"/>
              <w:left w:val="nil"/>
              <w:bottom w:val="single" w:sz="4" w:space="0" w:color="auto"/>
              <w:right w:val="single" w:sz="4" w:space="0" w:color="auto"/>
            </w:tcBorders>
            <w:shd w:val="clear" w:color="000000" w:fill="D9D9D9"/>
            <w:noWrap/>
            <w:vAlign w:val="center"/>
          </w:tcPr>
          <w:p w14:paraId="7D71D07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13</w:t>
            </w:r>
          </w:p>
        </w:tc>
        <w:tc>
          <w:tcPr>
            <w:tcW w:w="188" w:type="pct"/>
            <w:tcBorders>
              <w:top w:val="nil"/>
              <w:left w:val="nil"/>
              <w:bottom w:val="single" w:sz="4" w:space="0" w:color="auto"/>
              <w:right w:val="single" w:sz="4" w:space="0" w:color="auto"/>
            </w:tcBorders>
            <w:noWrap/>
            <w:vAlign w:val="center"/>
          </w:tcPr>
          <w:p w14:paraId="1256CDE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156" w:type="pct"/>
            <w:tcBorders>
              <w:top w:val="nil"/>
              <w:left w:val="nil"/>
              <w:bottom w:val="single" w:sz="4" w:space="0" w:color="auto"/>
              <w:right w:val="single" w:sz="4" w:space="0" w:color="auto"/>
            </w:tcBorders>
            <w:shd w:val="clear" w:color="000000" w:fill="D9D9D9"/>
            <w:noWrap/>
            <w:vAlign w:val="center"/>
          </w:tcPr>
          <w:p w14:paraId="2726EA9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312" w:type="pct"/>
            <w:tcBorders>
              <w:top w:val="nil"/>
              <w:left w:val="nil"/>
              <w:bottom w:val="single" w:sz="4" w:space="0" w:color="auto"/>
              <w:right w:val="single" w:sz="4" w:space="0" w:color="auto"/>
            </w:tcBorders>
            <w:noWrap/>
            <w:vAlign w:val="center"/>
          </w:tcPr>
          <w:p w14:paraId="1B01A4FB"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2922DEA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98" w:type="pct"/>
            <w:tcBorders>
              <w:top w:val="nil"/>
              <w:left w:val="nil"/>
              <w:bottom w:val="single" w:sz="4" w:space="0" w:color="auto"/>
              <w:right w:val="single" w:sz="4" w:space="0" w:color="auto"/>
            </w:tcBorders>
            <w:noWrap/>
            <w:vAlign w:val="center"/>
          </w:tcPr>
          <w:p w14:paraId="39C5036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85^</w:t>
            </w:r>
          </w:p>
        </w:tc>
        <w:tc>
          <w:tcPr>
            <w:tcW w:w="169" w:type="pct"/>
            <w:tcBorders>
              <w:top w:val="nil"/>
              <w:left w:val="nil"/>
              <w:bottom w:val="single" w:sz="4" w:space="0" w:color="auto"/>
              <w:right w:val="single" w:sz="4" w:space="0" w:color="auto"/>
            </w:tcBorders>
            <w:shd w:val="clear" w:color="000000" w:fill="D9D9D9"/>
            <w:noWrap/>
            <w:vAlign w:val="center"/>
          </w:tcPr>
          <w:p w14:paraId="5620C35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1" w:type="pct"/>
            <w:tcBorders>
              <w:top w:val="nil"/>
              <w:left w:val="nil"/>
              <w:bottom w:val="single" w:sz="4" w:space="0" w:color="auto"/>
              <w:right w:val="single" w:sz="4" w:space="0" w:color="auto"/>
            </w:tcBorders>
            <w:noWrap/>
            <w:vAlign w:val="center"/>
          </w:tcPr>
          <w:p w14:paraId="41F1AAAE" w14:textId="77777777" w:rsidR="00E834E8" w:rsidRPr="00675986" w:rsidRDefault="00E834E8" w:rsidP="00A631A1">
            <w:pPr>
              <w:jc w:val="center"/>
              <w:rPr>
                <w:rFonts w:ascii="Inter Tight" w:hAnsi="Inter Tight" w:cs="Inter Tight"/>
                <w:color w:val="002060"/>
                <w:sz w:val="16"/>
                <w:szCs w:val="16"/>
              </w:rPr>
            </w:pPr>
          </w:p>
        </w:tc>
        <w:tc>
          <w:tcPr>
            <w:tcW w:w="140" w:type="pct"/>
            <w:tcBorders>
              <w:top w:val="nil"/>
              <w:left w:val="nil"/>
              <w:bottom w:val="single" w:sz="4" w:space="0" w:color="auto"/>
              <w:right w:val="single" w:sz="4" w:space="0" w:color="auto"/>
            </w:tcBorders>
            <w:shd w:val="clear" w:color="000000" w:fill="D9D9D9"/>
            <w:noWrap/>
            <w:vAlign w:val="center"/>
          </w:tcPr>
          <w:p w14:paraId="6F2DAE2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467ED8F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56" w:type="pct"/>
            <w:tcBorders>
              <w:top w:val="nil"/>
              <w:left w:val="nil"/>
              <w:bottom w:val="single" w:sz="4" w:space="0" w:color="auto"/>
              <w:right w:val="single" w:sz="4" w:space="0" w:color="auto"/>
            </w:tcBorders>
            <w:shd w:val="clear" w:color="000000" w:fill="D9D9D9"/>
            <w:noWrap/>
            <w:vAlign w:val="center"/>
          </w:tcPr>
          <w:p w14:paraId="0B55A08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56" w:type="pct"/>
            <w:tcBorders>
              <w:top w:val="nil"/>
              <w:left w:val="nil"/>
              <w:bottom w:val="single" w:sz="4" w:space="0" w:color="auto"/>
              <w:right w:val="single" w:sz="4" w:space="0" w:color="auto"/>
            </w:tcBorders>
            <w:shd w:val="clear" w:color="000000" w:fill="D9D9D9"/>
            <w:noWrap/>
            <w:vAlign w:val="center"/>
          </w:tcPr>
          <w:p w14:paraId="6EFCCC2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24" w:type="pct"/>
            <w:tcBorders>
              <w:top w:val="nil"/>
              <w:left w:val="nil"/>
              <w:bottom w:val="single" w:sz="4" w:space="0" w:color="auto"/>
              <w:right w:val="single" w:sz="4" w:space="0" w:color="auto"/>
            </w:tcBorders>
            <w:shd w:val="clear" w:color="000000" w:fill="D9D9D9"/>
            <w:noWrap/>
            <w:vAlign w:val="center"/>
          </w:tcPr>
          <w:p w14:paraId="73312EA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4" w:type="pct"/>
            <w:tcBorders>
              <w:top w:val="nil"/>
              <w:left w:val="nil"/>
              <w:bottom w:val="single" w:sz="4" w:space="0" w:color="auto"/>
              <w:right w:val="single" w:sz="4" w:space="0" w:color="auto"/>
            </w:tcBorders>
            <w:shd w:val="clear" w:color="000000" w:fill="D9D9D9"/>
            <w:noWrap/>
            <w:vAlign w:val="center"/>
          </w:tcPr>
          <w:p w14:paraId="40D80DA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3B903D5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165" w:type="pct"/>
            <w:tcBorders>
              <w:top w:val="nil"/>
              <w:left w:val="nil"/>
              <w:bottom w:val="single" w:sz="4" w:space="0" w:color="auto"/>
              <w:right w:val="single" w:sz="4" w:space="0" w:color="auto"/>
            </w:tcBorders>
            <w:shd w:val="clear" w:color="000000" w:fill="D9D9D9"/>
            <w:noWrap/>
            <w:vAlign w:val="center"/>
          </w:tcPr>
          <w:p w14:paraId="278E40F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65" w:type="pct"/>
            <w:tcBorders>
              <w:top w:val="nil"/>
              <w:left w:val="nil"/>
              <w:bottom w:val="single" w:sz="4" w:space="0" w:color="auto"/>
              <w:right w:val="single" w:sz="4" w:space="0" w:color="auto"/>
            </w:tcBorders>
            <w:shd w:val="clear" w:color="000000" w:fill="D9D9D9"/>
            <w:noWrap/>
            <w:vAlign w:val="center"/>
          </w:tcPr>
          <w:p w14:paraId="175F486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38" w:type="pct"/>
            <w:tcBorders>
              <w:top w:val="nil"/>
              <w:left w:val="nil"/>
              <w:bottom w:val="single" w:sz="4" w:space="0" w:color="auto"/>
              <w:right w:val="single" w:sz="4" w:space="0" w:color="auto"/>
            </w:tcBorders>
            <w:shd w:val="clear" w:color="000000" w:fill="D9D9D9"/>
            <w:noWrap/>
            <w:vAlign w:val="center"/>
          </w:tcPr>
          <w:p w14:paraId="3D6A71B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81" w:type="pct"/>
            <w:tcBorders>
              <w:top w:val="nil"/>
              <w:left w:val="nil"/>
              <w:bottom w:val="single" w:sz="4" w:space="0" w:color="auto"/>
              <w:right w:val="single" w:sz="4" w:space="0" w:color="auto"/>
            </w:tcBorders>
            <w:shd w:val="clear" w:color="000000" w:fill="D9D9D9"/>
            <w:noWrap/>
            <w:vAlign w:val="center"/>
          </w:tcPr>
          <w:p w14:paraId="379A27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8" w:type="pct"/>
            <w:tcBorders>
              <w:top w:val="nil"/>
              <w:left w:val="nil"/>
              <w:bottom w:val="single" w:sz="4" w:space="0" w:color="auto"/>
              <w:right w:val="nil"/>
            </w:tcBorders>
            <w:shd w:val="clear" w:color="000000" w:fill="D9D9D9"/>
            <w:noWrap/>
            <w:vAlign w:val="center"/>
          </w:tcPr>
          <w:p w14:paraId="2FFC136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59"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748267F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63</w:t>
            </w:r>
          </w:p>
        </w:tc>
      </w:tr>
    </w:tbl>
    <w:p w14:paraId="735AE400" w14:textId="77777777" w:rsidR="00E834E8" w:rsidRPr="00675986" w:rsidRDefault="00E834E8" w:rsidP="00E834E8">
      <w:pPr>
        <w:rPr>
          <w:rFonts w:ascii="Inter Tight" w:hAnsi="Inter Tight" w:cs="Inter Tight"/>
          <w:b/>
          <w:color w:val="002060"/>
          <w:u w:val="single"/>
        </w:rPr>
      </w:pPr>
    </w:p>
    <w:p w14:paraId="00E9C825" w14:textId="77777777" w:rsidR="00E834E8" w:rsidRDefault="00E834E8" w:rsidP="00E834E8">
      <w:pPr>
        <w:rPr>
          <w:rFonts w:ascii="Inter Tight" w:hAnsi="Inter Tight" w:cs="Inter Tight"/>
          <w:b/>
          <w:color w:val="002060"/>
          <w:sz w:val="22"/>
          <w:szCs w:val="22"/>
          <w:u w:val="single"/>
        </w:rPr>
      </w:pPr>
    </w:p>
    <w:p w14:paraId="23AFD589" w14:textId="77777777" w:rsidR="00E834E8" w:rsidRPr="00285C0F" w:rsidRDefault="00E834E8" w:rsidP="00E834E8">
      <w:pPr>
        <w:rPr>
          <w:rFonts w:ascii="Inter Tight" w:hAnsi="Inter Tight" w:cs="Inter Tight"/>
          <w:b/>
          <w:color w:val="002060"/>
          <w:sz w:val="22"/>
          <w:szCs w:val="22"/>
          <w:u w:val="single"/>
        </w:rPr>
      </w:pPr>
      <w:r w:rsidRPr="00285C0F">
        <w:rPr>
          <w:rFonts w:ascii="Inter Tight" w:hAnsi="Inter Tight" w:cs="Inter Tight"/>
          <w:b/>
          <w:color w:val="002060"/>
          <w:sz w:val="22"/>
          <w:szCs w:val="22"/>
          <w:u w:val="single"/>
        </w:rPr>
        <w:t>3^ CLASSIFICATE DOPO PLAY OFF</w:t>
      </w:r>
    </w:p>
    <w:p w14:paraId="2B9FB50D"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CAMERINO-CASTELRAIMONDO</w:t>
      </w:r>
      <w:r>
        <w:rPr>
          <w:rFonts w:ascii="Inter Tight" w:hAnsi="Inter Tight" w:cs="Inter Tight"/>
          <w:color w:val="002060"/>
          <w:sz w:val="22"/>
          <w:szCs w:val="22"/>
        </w:rPr>
        <w:tab/>
      </w:r>
      <w:r>
        <w:rPr>
          <w:rFonts w:ascii="Inter Tight" w:hAnsi="Inter Tight" w:cs="Inter Tight"/>
          <w:color w:val="002060"/>
          <w:sz w:val="22"/>
          <w:szCs w:val="22"/>
        </w:rPr>
        <w:tab/>
        <w:t>66</w:t>
      </w:r>
    </w:p>
    <w:p w14:paraId="28F16F41"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VEREGRENSE CALCIO</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63</w:t>
      </w:r>
    </w:p>
    <w:p w14:paraId="5145E34C" w14:textId="77777777" w:rsidR="00E834E8" w:rsidRDefault="00E834E8" w:rsidP="00E834E8">
      <w:pPr>
        <w:rPr>
          <w:rFonts w:ascii="Inter Tight" w:hAnsi="Inter Tight" w:cs="Inter Tight"/>
          <w:color w:val="002060"/>
          <w:sz w:val="22"/>
          <w:szCs w:val="22"/>
        </w:rPr>
      </w:pPr>
      <w:r w:rsidRPr="00285C0F">
        <w:rPr>
          <w:rFonts w:ascii="Inter Tight" w:hAnsi="Inter Tight" w:cs="Inter Tight"/>
          <w:color w:val="002060"/>
          <w:sz w:val="22"/>
          <w:szCs w:val="22"/>
        </w:rPr>
        <w:t>ATLETICO CONERO</w:t>
      </w:r>
      <w:r w:rsidRPr="00285C0F">
        <w:rPr>
          <w:rFonts w:ascii="Inter Tight" w:hAnsi="Inter Tight" w:cs="Inter Tight"/>
          <w:color w:val="002060"/>
          <w:sz w:val="22"/>
          <w:szCs w:val="22"/>
        </w:rPr>
        <w:tab/>
      </w:r>
      <w:r w:rsidRPr="00285C0F">
        <w:rPr>
          <w:rFonts w:ascii="Inter Tight" w:hAnsi="Inter Tight" w:cs="Inter Tight"/>
          <w:color w:val="002060"/>
          <w:sz w:val="22"/>
          <w:szCs w:val="22"/>
        </w:rPr>
        <w:tab/>
      </w:r>
      <w:r w:rsidRPr="00285C0F">
        <w:rPr>
          <w:rFonts w:ascii="Inter Tight" w:hAnsi="Inter Tight" w:cs="Inter Tight"/>
          <w:color w:val="002060"/>
          <w:sz w:val="22"/>
          <w:szCs w:val="22"/>
        </w:rPr>
        <w:tab/>
      </w:r>
      <w:r w:rsidRPr="00285C0F">
        <w:rPr>
          <w:rFonts w:ascii="Inter Tight" w:hAnsi="Inter Tight" w:cs="Inter Tight"/>
          <w:color w:val="002060"/>
          <w:sz w:val="22"/>
          <w:szCs w:val="22"/>
        </w:rPr>
        <w:tab/>
        <w:t>6</w:t>
      </w:r>
      <w:r>
        <w:rPr>
          <w:rFonts w:ascii="Inter Tight" w:hAnsi="Inter Tight" w:cs="Inter Tight"/>
          <w:color w:val="002060"/>
          <w:sz w:val="22"/>
          <w:szCs w:val="22"/>
        </w:rPr>
        <w:t>0</w:t>
      </w:r>
    </w:p>
    <w:p w14:paraId="012DB22B"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MAIOLATI UNITED</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45</w:t>
      </w:r>
    </w:p>
    <w:p w14:paraId="5118C56E"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CARASSAI</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40</w:t>
      </w:r>
    </w:p>
    <w:p w14:paraId="3E5AF470"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CESANE</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22</w:t>
      </w:r>
    </w:p>
    <w:p w14:paraId="42604C12" w14:textId="77777777" w:rsidR="00E834E8" w:rsidRPr="00285C0F" w:rsidRDefault="00E834E8" w:rsidP="00E834E8">
      <w:pPr>
        <w:rPr>
          <w:rFonts w:ascii="Inter Tight" w:hAnsi="Inter Tight" w:cs="Inter Tight"/>
          <w:color w:val="002060"/>
          <w:sz w:val="22"/>
          <w:szCs w:val="22"/>
        </w:rPr>
      </w:pPr>
    </w:p>
    <w:p w14:paraId="03533126" w14:textId="77777777" w:rsidR="00E834E8" w:rsidRPr="00A857A5" w:rsidRDefault="00E834E8" w:rsidP="00E834E8">
      <w:pPr>
        <w:rPr>
          <w:rFonts w:ascii="Inter Tight" w:hAnsi="Inter Tight" w:cs="Inter Tight"/>
          <w:b/>
          <w:color w:val="002060"/>
          <w:sz w:val="22"/>
          <w:szCs w:val="22"/>
          <w:u w:val="single"/>
        </w:rPr>
      </w:pPr>
      <w:r w:rsidRPr="00A857A5">
        <w:rPr>
          <w:rFonts w:ascii="Inter Tight" w:hAnsi="Inter Tight" w:cs="Inter Tight"/>
          <w:b/>
          <w:color w:val="002060"/>
          <w:sz w:val="22"/>
          <w:szCs w:val="22"/>
          <w:u w:val="single"/>
        </w:rPr>
        <w:t>4^ CLASSIFICATE DOPO PLAY OFF</w:t>
      </w:r>
    </w:p>
    <w:p w14:paraId="299133C8" w14:textId="77777777" w:rsidR="00E834E8" w:rsidRPr="00A857A5" w:rsidRDefault="00E834E8" w:rsidP="00E834E8">
      <w:pPr>
        <w:rPr>
          <w:rFonts w:ascii="Inter Tight" w:hAnsi="Inter Tight" w:cs="Inter Tight"/>
          <w:color w:val="002060"/>
          <w:sz w:val="22"/>
          <w:szCs w:val="22"/>
        </w:rPr>
      </w:pPr>
      <w:r>
        <w:rPr>
          <w:rFonts w:ascii="Inter Tight" w:hAnsi="Inter Tight" w:cs="Inter Tight"/>
          <w:color w:val="002060"/>
          <w:sz w:val="22"/>
          <w:szCs w:val="22"/>
        </w:rPr>
        <w:t>CAMERATESE A.S.D.</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43</w:t>
      </w:r>
    </w:p>
    <w:p w14:paraId="427C433E" w14:textId="77777777" w:rsidR="00E834E8" w:rsidRDefault="00E834E8" w:rsidP="00E834E8">
      <w:pPr>
        <w:rPr>
          <w:rFonts w:ascii="Inter Tight" w:hAnsi="Inter Tight" w:cs="Inter Tight"/>
          <w:b/>
          <w:color w:val="002060"/>
          <w:sz w:val="22"/>
          <w:szCs w:val="22"/>
          <w:u w:val="single"/>
        </w:rPr>
      </w:pPr>
    </w:p>
    <w:p w14:paraId="342C8C39" w14:textId="77777777" w:rsidR="00E834E8" w:rsidRPr="00A857A5" w:rsidRDefault="00E834E8" w:rsidP="00E834E8">
      <w:pPr>
        <w:rPr>
          <w:rFonts w:ascii="Inter Tight" w:hAnsi="Inter Tight" w:cs="Inter Tight"/>
          <w:b/>
          <w:color w:val="002060"/>
          <w:sz w:val="22"/>
          <w:szCs w:val="22"/>
          <w:u w:val="single"/>
        </w:rPr>
      </w:pPr>
      <w:r>
        <w:rPr>
          <w:rFonts w:ascii="Inter Tight" w:hAnsi="Inter Tight" w:cs="Inter Tight"/>
          <w:b/>
          <w:color w:val="002060"/>
          <w:sz w:val="22"/>
          <w:szCs w:val="22"/>
          <w:u w:val="single"/>
        </w:rPr>
        <w:t>5</w:t>
      </w:r>
      <w:r w:rsidRPr="00A857A5">
        <w:rPr>
          <w:rFonts w:ascii="Inter Tight" w:hAnsi="Inter Tight" w:cs="Inter Tight"/>
          <w:b/>
          <w:color w:val="002060"/>
          <w:sz w:val="22"/>
          <w:szCs w:val="22"/>
          <w:u w:val="single"/>
        </w:rPr>
        <w:t>^ CLASSIFICATE DOPO PLAY OFF</w:t>
      </w:r>
    </w:p>
    <w:p w14:paraId="2C0C335C" w14:textId="77777777" w:rsidR="00E834E8" w:rsidRPr="00A857A5" w:rsidRDefault="00E834E8" w:rsidP="00E834E8">
      <w:pPr>
        <w:rPr>
          <w:rFonts w:ascii="Inter Tight" w:hAnsi="Inter Tight" w:cs="Inter Tight"/>
          <w:color w:val="002060"/>
          <w:sz w:val="22"/>
          <w:szCs w:val="22"/>
        </w:rPr>
      </w:pPr>
      <w:r>
        <w:rPr>
          <w:rFonts w:ascii="Inter Tight" w:hAnsi="Inter Tight" w:cs="Inter Tight"/>
          <w:color w:val="002060"/>
          <w:sz w:val="22"/>
          <w:szCs w:val="22"/>
        </w:rPr>
        <w:t>AMATORI CALCIO APPIGNANO</w:t>
      </w:r>
      <w:r>
        <w:rPr>
          <w:rFonts w:ascii="Inter Tight" w:hAnsi="Inter Tight" w:cs="Inter Tight"/>
          <w:color w:val="002060"/>
          <w:sz w:val="22"/>
          <w:szCs w:val="22"/>
        </w:rPr>
        <w:tab/>
      </w:r>
      <w:r>
        <w:rPr>
          <w:rFonts w:ascii="Inter Tight" w:hAnsi="Inter Tight" w:cs="Inter Tight"/>
          <w:color w:val="002060"/>
          <w:sz w:val="22"/>
          <w:szCs w:val="22"/>
        </w:rPr>
        <w:tab/>
        <w:t>66</w:t>
      </w:r>
    </w:p>
    <w:p w14:paraId="6B1B234A" w14:textId="77777777" w:rsidR="00E834E8" w:rsidRDefault="00E834E8" w:rsidP="00E834E8">
      <w:pPr>
        <w:rPr>
          <w:rFonts w:ascii="Inter Tight" w:hAnsi="Inter Tight" w:cs="Inter Tight"/>
          <w:b/>
          <w:color w:val="002060"/>
          <w:sz w:val="22"/>
          <w:szCs w:val="22"/>
          <w:u w:val="single"/>
        </w:rPr>
      </w:pPr>
    </w:p>
    <w:p w14:paraId="0B25CA0B" w14:textId="77777777" w:rsidR="00E834E8" w:rsidRPr="00A857A5" w:rsidRDefault="00E834E8" w:rsidP="00E834E8">
      <w:pPr>
        <w:rPr>
          <w:rFonts w:ascii="Inter Tight" w:hAnsi="Inter Tight" w:cs="Inter Tight"/>
          <w:b/>
          <w:color w:val="002060"/>
          <w:sz w:val="22"/>
          <w:szCs w:val="22"/>
          <w:u w:val="single"/>
        </w:rPr>
      </w:pPr>
      <w:r>
        <w:rPr>
          <w:rFonts w:ascii="Inter Tight" w:hAnsi="Inter Tight" w:cs="Inter Tight"/>
          <w:b/>
          <w:color w:val="002060"/>
          <w:sz w:val="22"/>
          <w:szCs w:val="22"/>
          <w:u w:val="single"/>
        </w:rPr>
        <w:t>6</w:t>
      </w:r>
      <w:r w:rsidRPr="00A857A5">
        <w:rPr>
          <w:rFonts w:ascii="Inter Tight" w:hAnsi="Inter Tight" w:cs="Inter Tight"/>
          <w:b/>
          <w:color w:val="002060"/>
          <w:sz w:val="22"/>
          <w:szCs w:val="22"/>
          <w:u w:val="single"/>
        </w:rPr>
        <w:t>^ CLASSIFICATE DOPO PLAY OFF</w:t>
      </w:r>
    </w:p>
    <w:p w14:paraId="43C4BAB9" w14:textId="77777777" w:rsidR="00E834E8" w:rsidRPr="00A857A5" w:rsidRDefault="00E834E8" w:rsidP="00E834E8">
      <w:pPr>
        <w:rPr>
          <w:rFonts w:ascii="Inter Tight" w:hAnsi="Inter Tight" w:cs="Inter Tight"/>
          <w:color w:val="002060"/>
          <w:sz w:val="22"/>
          <w:szCs w:val="22"/>
        </w:rPr>
      </w:pPr>
      <w:r>
        <w:rPr>
          <w:rFonts w:ascii="Inter Tight" w:hAnsi="Inter Tight" w:cs="Inter Tight"/>
          <w:color w:val="002060"/>
          <w:sz w:val="22"/>
          <w:szCs w:val="22"/>
        </w:rPr>
        <w:t>MOGLIANESE S.S.D.</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80</w:t>
      </w:r>
    </w:p>
    <w:p w14:paraId="6D3C23EB" w14:textId="77777777" w:rsidR="00E834E8" w:rsidRDefault="00E834E8" w:rsidP="00E834E8">
      <w:pPr>
        <w:rPr>
          <w:rFonts w:ascii="Inter Tight" w:hAnsi="Inter Tight" w:cs="Inter Tight"/>
          <w:b/>
          <w:color w:val="002060"/>
          <w:sz w:val="22"/>
          <w:szCs w:val="22"/>
          <w:u w:val="single"/>
        </w:rPr>
      </w:pPr>
    </w:p>
    <w:p w14:paraId="373AF0F9" w14:textId="77777777" w:rsidR="00E834E8" w:rsidRPr="001124E1" w:rsidRDefault="00E834E8" w:rsidP="00E834E8">
      <w:pPr>
        <w:rPr>
          <w:rFonts w:ascii="Inter Tight" w:hAnsi="Inter Tight" w:cs="Inter Tight"/>
          <w:b/>
          <w:i/>
          <w:iCs/>
          <w:color w:val="002060"/>
          <w:sz w:val="24"/>
          <w:szCs w:val="24"/>
          <w:u w:val="single"/>
        </w:rPr>
      </w:pPr>
      <w:r w:rsidRPr="001124E1">
        <w:rPr>
          <w:rFonts w:ascii="Inter Tight" w:hAnsi="Inter Tight" w:cs="Inter Tight"/>
          <w:b/>
          <w:i/>
          <w:iCs/>
          <w:color w:val="002060"/>
          <w:sz w:val="24"/>
          <w:szCs w:val="24"/>
          <w:u w:val="single"/>
        </w:rPr>
        <w:t>SOCIETA’ RETROCESSE</w:t>
      </w:r>
    </w:p>
    <w:p w14:paraId="6B3B4B02" w14:textId="77777777" w:rsidR="00E834E8" w:rsidRPr="00675986" w:rsidRDefault="00E834E8" w:rsidP="00E834E8">
      <w:pPr>
        <w:rPr>
          <w:rFonts w:ascii="Inter Tight" w:hAnsi="Inter Tight" w:cs="Inter Tight"/>
          <w:b/>
          <w:color w:val="002060"/>
          <w:sz w:val="22"/>
          <w:szCs w:val="22"/>
          <w:u w:val="single"/>
        </w:rPr>
      </w:pPr>
    </w:p>
    <w:tbl>
      <w:tblPr>
        <w:tblW w:w="5000" w:type="pct"/>
        <w:tblCellMar>
          <w:left w:w="70" w:type="dxa"/>
          <w:right w:w="70" w:type="dxa"/>
        </w:tblCellMar>
        <w:tblLook w:val="04A0" w:firstRow="1" w:lastRow="0" w:firstColumn="1" w:lastColumn="0" w:noHBand="0" w:noVBand="1"/>
      </w:tblPr>
      <w:tblGrid>
        <w:gridCol w:w="1434"/>
        <w:gridCol w:w="429"/>
        <w:gridCol w:w="401"/>
        <w:gridCol w:w="419"/>
        <w:gridCol w:w="261"/>
        <w:gridCol w:w="480"/>
        <w:gridCol w:w="284"/>
        <w:gridCol w:w="427"/>
        <w:gridCol w:w="277"/>
        <w:gridCol w:w="411"/>
        <w:gridCol w:w="245"/>
        <w:gridCol w:w="277"/>
        <w:gridCol w:w="245"/>
        <w:gridCol w:w="245"/>
        <w:gridCol w:w="245"/>
        <w:gridCol w:w="324"/>
        <w:gridCol w:w="327"/>
        <w:gridCol w:w="328"/>
        <w:gridCol w:w="525"/>
        <w:gridCol w:w="472"/>
        <w:gridCol w:w="358"/>
        <w:gridCol w:w="550"/>
        <w:gridCol w:w="513"/>
      </w:tblGrid>
      <w:tr w:rsidR="00E834E8" w:rsidRPr="00675986" w14:paraId="13A0565B" w14:textId="77777777" w:rsidTr="00A631A1">
        <w:trPr>
          <w:trHeight w:val="525"/>
        </w:trPr>
        <w:tc>
          <w:tcPr>
            <w:tcW w:w="757" w:type="pct"/>
            <w:vMerge w:val="restart"/>
            <w:tcBorders>
              <w:top w:val="single" w:sz="8" w:space="0" w:color="auto"/>
              <w:left w:val="single" w:sz="8" w:space="0" w:color="auto"/>
              <w:bottom w:val="double" w:sz="6" w:space="0" w:color="000000"/>
              <w:right w:val="double" w:sz="6" w:space="0" w:color="auto"/>
            </w:tcBorders>
            <w:noWrap/>
            <w:vAlign w:val="center"/>
            <w:hideMark/>
          </w:tcPr>
          <w:p w14:paraId="5CB981A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438" w:type="pct"/>
            <w:gridSpan w:val="2"/>
            <w:tcBorders>
              <w:top w:val="single" w:sz="8" w:space="0" w:color="auto"/>
              <w:left w:val="nil"/>
              <w:bottom w:val="single" w:sz="4" w:space="0" w:color="auto"/>
              <w:right w:val="single" w:sz="4" w:space="0" w:color="auto"/>
            </w:tcBorders>
            <w:vAlign w:val="center"/>
            <w:hideMark/>
          </w:tcPr>
          <w:p w14:paraId="53B02D0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p>
        </w:tc>
        <w:tc>
          <w:tcPr>
            <w:tcW w:w="762" w:type="pct"/>
            <w:gridSpan w:val="4"/>
            <w:tcBorders>
              <w:top w:val="single" w:sz="8" w:space="0" w:color="auto"/>
              <w:left w:val="nil"/>
              <w:bottom w:val="single" w:sz="4" w:space="0" w:color="auto"/>
              <w:right w:val="single" w:sz="4" w:space="0" w:color="000000"/>
            </w:tcBorders>
            <w:vAlign w:val="center"/>
            <w:hideMark/>
          </w:tcPr>
          <w:p w14:paraId="28BB357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718" w:type="pct"/>
            <w:gridSpan w:val="4"/>
            <w:tcBorders>
              <w:top w:val="single" w:sz="8" w:space="0" w:color="auto"/>
              <w:left w:val="nil"/>
              <w:bottom w:val="single" w:sz="4" w:space="0" w:color="auto"/>
              <w:right w:val="single" w:sz="4" w:space="0" w:color="auto"/>
            </w:tcBorders>
            <w:vAlign w:val="center"/>
            <w:hideMark/>
          </w:tcPr>
          <w:p w14:paraId="30FECF4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1050" w:type="pct"/>
            <w:gridSpan w:val="7"/>
            <w:tcBorders>
              <w:top w:val="single" w:sz="8" w:space="0" w:color="auto"/>
              <w:left w:val="nil"/>
              <w:bottom w:val="single" w:sz="4" w:space="0" w:color="auto"/>
              <w:right w:val="single" w:sz="4" w:space="0" w:color="000000"/>
            </w:tcBorders>
            <w:vAlign w:val="center"/>
            <w:hideMark/>
          </w:tcPr>
          <w:p w14:paraId="3A61ACD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ATTIVITA' GIOVANILE</w:t>
            </w:r>
          </w:p>
        </w:tc>
        <w:tc>
          <w:tcPr>
            <w:tcW w:w="277" w:type="pct"/>
            <w:tcBorders>
              <w:top w:val="single" w:sz="8" w:space="0" w:color="auto"/>
              <w:left w:val="nil"/>
              <w:bottom w:val="single" w:sz="4" w:space="0" w:color="auto"/>
              <w:right w:val="single" w:sz="4" w:space="0" w:color="auto"/>
            </w:tcBorders>
            <w:vAlign w:val="center"/>
            <w:hideMark/>
          </w:tcPr>
          <w:p w14:paraId="503128E5"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438" w:type="pct"/>
            <w:gridSpan w:val="2"/>
            <w:tcBorders>
              <w:top w:val="single" w:sz="8" w:space="0" w:color="auto"/>
              <w:left w:val="nil"/>
              <w:bottom w:val="single" w:sz="4" w:space="0" w:color="auto"/>
              <w:right w:val="single" w:sz="4" w:space="0" w:color="000000"/>
            </w:tcBorders>
            <w:vAlign w:val="center"/>
            <w:hideMark/>
          </w:tcPr>
          <w:p w14:paraId="08FAC325"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290" w:type="pct"/>
            <w:tcBorders>
              <w:top w:val="single" w:sz="8" w:space="0" w:color="auto"/>
              <w:left w:val="nil"/>
              <w:bottom w:val="single" w:sz="4" w:space="0" w:color="auto"/>
              <w:right w:val="nil"/>
            </w:tcBorders>
            <w:vAlign w:val="center"/>
            <w:hideMark/>
          </w:tcPr>
          <w:p w14:paraId="171D0FC7"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271" w:type="pct"/>
            <w:vMerge w:val="restart"/>
            <w:tcBorders>
              <w:top w:val="single" w:sz="8" w:space="0" w:color="auto"/>
              <w:left w:val="double" w:sz="6" w:space="0" w:color="auto"/>
              <w:bottom w:val="double" w:sz="6" w:space="0" w:color="000000"/>
              <w:right w:val="single" w:sz="8" w:space="0" w:color="auto"/>
            </w:tcBorders>
            <w:noWrap/>
            <w:vAlign w:val="center"/>
            <w:hideMark/>
          </w:tcPr>
          <w:p w14:paraId="50F2F4A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2B8E94DC" w14:textId="77777777" w:rsidTr="00A631A1">
        <w:trPr>
          <w:trHeight w:val="270"/>
        </w:trPr>
        <w:tc>
          <w:tcPr>
            <w:tcW w:w="757" w:type="pct"/>
            <w:vMerge/>
            <w:tcBorders>
              <w:top w:val="single" w:sz="8" w:space="0" w:color="auto"/>
              <w:left w:val="single" w:sz="8" w:space="0" w:color="auto"/>
              <w:bottom w:val="double" w:sz="6" w:space="0" w:color="000000"/>
              <w:right w:val="double" w:sz="6" w:space="0" w:color="auto"/>
            </w:tcBorders>
            <w:vAlign w:val="center"/>
            <w:hideMark/>
          </w:tcPr>
          <w:p w14:paraId="091D9091" w14:textId="77777777" w:rsidR="00E834E8" w:rsidRPr="00675986" w:rsidRDefault="00E834E8" w:rsidP="00A631A1">
            <w:pPr>
              <w:jc w:val="left"/>
              <w:rPr>
                <w:rFonts w:ascii="Inter Tight" w:hAnsi="Inter Tight" w:cs="Inter Tight"/>
                <w:b/>
                <w:bCs/>
                <w:color w:val="002060"/>
                <w:sz w:val="12"/>
                <w:szCs w:val="12"/>
              </w:rPr>
            </w:pPr>
          </w:p>
        </w:tc>
        <w:tc>
          <w:tcPr>
            <w:tcW w:w="438" w:type="pct"/>
            <w:gridSpan w:val="2"/>
            <w:tcBorders>
              <w:top w:val="single" w:sz="4" w:space="0" w:color="auto"/>
              <w:left w:val="nil"/>
              <w:bottom w:val="single" w:sz="4" w:space="0" w:color="auto"/>
              <w:right w:val="single" w:sz="4" w:space="0" w:color="auto"/>
            </w:tcBorders>
            <w:noWrap/>
            <w:vAlign w:val="center"/>
            <w:hideMark/>
          </w:tcPr>
          <w:p w14:paraId="4E3FC44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359" w:type="pct"/>
            <w:gridSpan w:val="2"/>
            <w:tcBorders>
              <w:top w:val="single" w:sz="4" w:space="0" w:color="auto"/>
              <w:left w:val="nil"/>
              <w:bottom w:val="single" w:sz="4" w:space="0" w:color="auto"/>
              <w:right w:val="single" w:sz="4" w:space="0" w:color="auto"/>
            </w:tcBorders>
            <w:noWrap/>
            <w:vAlign w:val="center"/>
            <w:hideMark/>
          </w:tcPr>
          <w:p w14:paraId="7F5A653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403" w:type="pct"/>
            <w:gridSpan w:val="2"/>
            <w:tcBorders>
              <w:top w:val="single" w:sz="4" w:space="0" w:color="auto"/>
              <w:left w:val="nil"/>
              <w:bottom w:val="single" w:sz="4" w:space="0" w:color="auto"/>
              <w:right w:val="single" w:sz="4" w:space="0" w:color="000000"/>
            </w:tcBorders>
            <w:noWrap/>
            <w:vAlign w:val="center"/>
            <w:hideMark/>
          </w:tcPr>
          <w:p w14:paraId="49EA8F8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718" w:type="pct"/>
            <w:gridSpan w:val="4"/>
            <w:tcBorders>
              <w:top w:val="single" w:sz="4" w:space="0" w:color="auto"/>
              <w:left w:val="nil"/>
              <w:bottom w:val="single" w:sz="4" w:space="0" w:color="auto"/>
              <w:right w:val="single" w:sz="4" w:space="0" w:color="000000"/>
            </w:tcBorders>
            <w:noWrap/>
            <w:vAlign w:val="center"/>
            <w:hideMark/>
          </w:tcPr>
          <w:p w14:paraId="46911B1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1050" w:type="pct"/>
            <w:gridSpan w:val="7"/>
            <w:tcBorders>
              <w:top w:val="single" w:sz="4" w:space="0" w:color="auto"/>
              <w:left w:val="nil"/>
              <w:bottom w:val="single" w:sz="4" w:space="0" w:color="auto"/>
              <w:right w:val="single" w:sz="4" w:space="0" w:color="000000"/>
            </w:tcBorders>
            <w:noWrap/>
            <w:vAlign w:val="center"/>
            <w:hideMark/>
          </w:tcPr>
          <w:p w14:paraId="47C819A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277" w:type="pct"/>
            <w:vMerge w:val="restart"/>
            <w:tcBorders>
              <w:top w:val="nil"/>
              <w:left w:val="single" w:sz="4" w:space="0" w:color="auto"/>
              <w:bottom w:val="double" w:sz="6" w:space="0" w:color="000000"/>
              <w:right w:val="single" w:sz="4" w:space="0" w:color="auto"/>
            </w:tcBorders>
            <w:vAlign w:val="center"/>
            <w:hideMark/>
          </w:tcPr>
          <w:p w14:paraId="628D7B54"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438" w:type="pct"/>
            <w:gridSpan w:val="2"/>
            <w:tcBorders>
              <w:top w:val="single" w:sz="4" w:space="0" w:color="auto"/>
              <w:left w:val="nil"/>
              <w:bottom w:val="single" w:sz="4" w:space="0" w:color="auto"/>
              <w:right w:val="single" w:sz="4" w:space="0" w:color="000000"/>
            </w:tcBorders>
            <w:noWrap/>
            <w:vAlign w:val="center"/>
            <w:hideMark/>
          </w:tcPr>
          <w:p w14:paraId="68C126E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290" w:type="pct"/>
            <w:vMerge w:val="restart"/>
            <w:tcBorders>
              <w:top w:val="nil"/>
              <w:left w:val="single" w:sz="4" w:space="0" w:color="auto"/>
              <w:bottom w:val="double" w:sz="6" w:space="0" w:color="000000"/>
              <w:right w:val="double" w:sz="6" w:space="0" w:color="auto"/>
            </w:tcBorders>
            <w:vAlign w:val="center"/>
            <w:hideMark/>
          </w:tcPr>
          <w:p w14:paraId="54FF0AAB"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271" w:type="pct"/>
            <w:vMerge/>
            <w:tcBorders>
              <w:top w:val="single" w:sz="8" w:space="0" w:color="auto"/>
              <w:left w:val="double" w:sz="6" w:space="0" w:color="auto"/>
              <w:bottom w:val="double" w:sz="6" w:space="0" w:color="000000"/>
              <w:right w:val="single" w:sz="8" w:space="0" w:color="auto"/>
            </w:tcBorders>
            <w:vAlign w:val="center"/>
            <w:hideMark/>
          </w:tcPr>
          <w:p w14:paraId="57492147"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63F731EF" w14:textId="77777777" w:rsidTr="00A631A1">
        <w:trPr>
          <w:trHeight w:val="315"/>
        </w:trPr>
        <w:tc>
          <w:tcPr>
            <w:tcW w:w="757" w:type="pct"/>
            <w:vMerge/>
            <w:tcBorders>
              <w:top w:val="single" w:sz="8" w:space="0" w:color="auto"/>
              <w:left w:val="single" w:sz="8" w:space="0" w:color="auto"/>
              <w:bottom w:val="double" w:sz="6" w:space="0" w:color="000000"/>
              <w:right w:val="double" w:sz="6" w:space="0" w:color="auto"/>
            </w:tcBorders>
            <w:vAlign w:val="center"/>
            <w:hideMark/>
          </w:tcPr>
          <w:p w14:paraId="17F17D43" w14:textId="77777777" w:rsidR="00E834E8" w:rsidRPr="00675986" w:rsidRDefault="00E834E8" w:rsidP="00A631A1">
            <w:pPr>
              <w:jc w:val="left"/>
              <w:rPr>
                <w:rFonts w:ascii="Inter Tight" w:hAnsi="Inter Tight" w:cs="Inter Tight"/>
                <w:b/>
                <w:bCs/>
                <w:color w:val="002060"/>
                <w:sz w:val="12"/>
                <w:szCs w:val="12"/>
              </w:rPr>
            </w:pPr>
          </w:p>
        </w:tc>
        <w:tc>
          <w:tcPr>
            <w:tcW w:w="226" w:type="pct"/>
            <w:tcBorders>
              <w:top w:val="nil"/>
              <w:left w:val="nil"/>
              <w:bottom w:val="double" w:sz="6" w:space="0" w:color="auto"/>
              <w:right w:val="single" w:sz="4" w:space="0" w:color="auto"/>
            </w:tcBorders>
            <w:noWrap/>
            <w:vAlign w:val="center"/>
            <w:hideMark/>
          </w:tcPr>
          <w:p w14:paraId="265F35C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212" w:type="pct"/>
            <w:tcBorders>
              <w:top w:val="nil"/>
              <w:left w:val="nil"/>
              <w:bottom w:val="double" w:sz="6" w:space="0" w:color="auto"/>
              <w:right w:val="single" w:sz="4" w:space="0" w:color="auto"/>
            </w:tcBorders>
            <w:noWrap/>
            <w:vAlign w:val="center"/>
            <w:hideMark/>
          </w:tcPr>
          <w:p w14:paraId="2D9FD7B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21" w:type="pct"/>
            <w:tcBorders>
              <w:top w:val="nil"/>
              <w:left w:val="nil"/>
              <w:bottom w:val="double" w:sz="6" w:space="0" w:color="auto"/>
              <w:right w:val="single" w:sz="4" w:space="0" w:color="auto"/>
            </w:tcBorders>
            <w:noWrap/>
            <w:vAlign w:val="center"/>
            <w:hideMark/>
          </w:tcPr>
          <w:p w14:paraId="68240E1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138" w:type="pct"/>
            <w:tcBorders>
              <w:top w:val="nil"/>
              <w:left w:val="nil"/>
              <w:bottom w:val="double" w:sz="6" w:space="0" w:color="auto"/>
              <w:right w:val="single" w:sz="4" w:space="0" w:color="auto"/>
            </w:tcBorders>
            <w:noWrap/>
            <w:vAlign w:val="center"/>
            <w:hideMark/>
          </w:tcPr>
          <w:p w14:paraId="4A3DEE3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53" w:type="pct"/>
            <w:tcBorders>
              <w:top w:val="nil"/>
              <w:left w:val="nil"/>
              <w:bottom w:val="double" w:sz="6" w:space="0" w:color="auto"/>
              <w:right w:val="single" w:sz="4" w:space="0" w:color="auto"/>
            </w:tcBorders>
            <w:noWrap/>
            <w:vAlign w:val="center"/>
            <w:hideMark/>
          </w:tcPr>
          <w:p w14:paraId="44E95820" w14:textId="77777777" w:rsidR="00E834E8"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 xml:space="preserve">CF </w:t>
            </w:r>
          </w:p>
          <w:p w14:paraId="46E6A5C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JUN</w:t>
            </w:r>
          </w:p>
        </w:tc>
        <w:tc>
          <w:tcPr>
            <w:tcW w:w="150" w:type="pct"/>
            <w:tcBorders>
              <w:top w:val="nil"/>
              <w:left w:val="nil"/>
              <w:bottom w:val="double" w:sz="6" w:space="0" w:color="auto"/>
              <w:right w:val="single" w:sz="4" w:space="0" w:color="auto"/>
            </w:tcBorders>
            <w:noWrap/>
            <w:vAlign w:val="center"/>
            <w:hideMark/>
          </w:tcPr>
          <w:p w14:paraId="1972C18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25" w:type="pct"/>
            <w:tcBorders>
              <w:top w:val="nil"/>
              <w:left w:val="nil"/>
              <w:bottom w:val="double" w:sz="6" w:space="0" w:color="auto"/>
              <w:right w:val="single" w:sz="4" w:space="0" w:color="auto"/>
            </w:tcBorders>
            <w:noWrap/>
            <w:vAlign w:val="center"/>
            <w:hideMark/>
          </w:tcPr>
          <w:p w14:paraId="6277F42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146" w:type="pct"/>
            <w:tcBorders>
              <w:top w:val="nil"/>
              <w:left w:val="nil"/>
              <w:bottom w:val="double" w:sz="6" w:space="0" w:color="auto"/>
              <w:right w:val="single" w:sz="4" w:space="0" w:color="auto"/>
            </w:tcBorders>
            <w:noWrap/>
            <w:vAlign w:val="center"/>
            <w:hideMark/>
          </w:tcPr>
          <w:p w14:paraId="2EDF0D6F"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217" w:type="pct"/>
            <w:tcBorders>
              <w:top w:val="nil"/>
              <w:left w:val="nil"/>
              <w:bottom w:val="double" w:sz="6" w:space="0" w:color="auto"/>
              <w:right w:val="single" w:sz="4" w:space="0" w:color="auto"/>
            </w:tcBorders>
            <w:noWrap/>
            <w:vAlign w:val="center"/>
            <w:hideMark/>
          </w:tcPr>
          <w:p w14:paraId="3E131FCF" w14:textId="77777777" w:rsidR="00E834E8"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 xml:space="preserve">D </w:t>
            </w:r>
          </w:p>
          <w:p w14:paraId="7EB822C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JUN</w:t>
            </w:r>
          </w:p>
        </w:tc>
        <w:tc>
          <w:tcPr>
            <w:tcW w:w="129" w:type="pct"/>
            <w:tcBorders>
              <w:top w:val="nil"/>
              <w:left w:val="nil"/>
              <w:bottom w:val="double" w:sz="6" w:space="0" w:color="auto"/>
              <w:right w:val="single" w:sz="4" w:space="0" w:color="auto"/>
            </w:tcBorders>
            <w:noWrap/>
            <w:vAlign w:val="center"/>
            <w:hideMark/>
          </w:tcPr>
          <w:p w14:paraId="791B6A0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146" w:type="pct"/>
            <w:tcBorders>
              <w:top w:val="nil"/>
              <w:left w:val="nil"/>
              <w:bottom w:val="double" w:sz="6" w:space="0" w:color="auto"/>
              <w:right w:val="single" w:sz="4" w:space="0" w:color="auto"/>
            </w:tcBorders>
            <w:noWrap/>
            <w:vAlign w:val="center"/>
            <w:hideMark/>
          </w:tcPr>
          <w:p w14:paraId="2BBECBA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129" w:type="pct"/>
            <w:tcBorders>
              <w:top w:val="nil"/>
              <w:left w:val="nil"/>
              <w:bottom w:val="double" w:sz="6" w:space="0" w:color="auto"/>
              <w:right w:val="single" w:sz="4" w:space="0" w:color="auto"/>
            </w:tcBorders>
            <w:noWrap/>
            <w:vAlign w:val="center"/>
            <w:hideMark/>
          </w:tcPr>
          <w:p w14:paraId="5196D7E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129" w:type="pct"/>
            <w:tcBorders>
              <w:top w:val="nil"/>
              <w:left w:val="nil"/>
              <w:bottom w:val="double" w:sz="6" w:space="0" w:color="auto"/>
              <w:right w:val="single" w:sz="4" w:space="0" w:color="auto"/>
            </w:tcBorders>
            <w:noWrap/>
            <w:vAlign w:val="center"/>
            <w:hideMark/>
          </w:tcPr>
          <w:p w14:paraId="22E5686D"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129" w:type="pct"/>
            <w:tcBorders>
              <w:top w:val="nil"/>
              <w:left w:val="nil"/>
              <w:bottom w:val="double" w:sz="6" w:space="0" w:color="auto"/>
              <w:right w:val="single" w:sz="4" w:space="0" w:color="auto"/>
            </w:tcBorders>
            <w:noWrap/>
            <w:vAlign w:val="center"/>
            <w:hideMark/>
          </w:tcPr>
          <w:p w14:paraId="55E3D73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171" w:type="pct"/>
            <w:tcBorders>
              <w:top w:val="nil"/>
              <w:left w:val="nil"/>
              <w:bottom w:val="double" w:sz="6" w:space="0" w:color="auto"/>
              <w:right w:val="single" w:sz="4" w:space="0" w:color="auto"/>
            </w:tcBorders>
            <w:noWrap/>
            <w:vAlign w:val="center"/>
            <w:hideMark/>
          </w:tcPr>
          <w:p w14:paraId="20C44CF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173" w:type="pct"/>
            <w:tcBorders>
              <w:top w:val="nil"/>
              <w:left w:val="nil"/>
              <w:bottom w:val="double" w:sz="6" w:space="0" w:color="auto"/>
              <w:right w:val="single" w:sz="4" w:space="0" w:color="auto"/>
            </w:tcBorders>
            <w:noWrap/>
            <w:vAlign w:val="center"/>
            <w:hideMark/>
          </w:tcPr>
          <w:p w14:paraId="25C9A6D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173" w:type="pct"/>
            <w:tcBorders>
              <w:top w:val="nil"/>
              <w:left w:val="nil"/>
              <w:bottom w:val="double" w:sz="6" w:space="0" w:color="auto"/>
              <w:right w:val="single" w:sz="4" w:space="0" w:color="auto"/>
            </w:tcBorders>
            <w:noWrap/>
            <w:vAlign w:val="center"/>
            <w:hideMark/>
          </w:tcPr>
          <w:p w14:paraId="4411D99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277" w:type="pct"/>
            <w:vMerge/>
            <w:tcBorders>
              <w:top w:val="nil"/>
              <w:left w:val="single" w:sz="4" w:space="0" w:color="auto"/>
              <w:bottom w:val="double" w:sz="6" w:space="0" w:color="000000"/>
              <w:right w:val="single" w:sz="4" w:space="0" w:color="auto"/>
            </w:tcBorders>
            <w:vAlign w:val="center"/>
            <w:hideMark/>
          </w:tcPr>
          <w:p w14:paraId="7BD5A077" w14:textId="77777777" w:rsidR="00E834E8" w:rsidRPr="00675986" w:rsidRDefault="00E834E8" w:rsidP="00A631A1">
            <w:pPr>
              <w:jc w:val="left"/>
              <w:rPr>
                <w:rFonts w:ascii="Inter Tight" w:hAnsi="Inter Tight" w:cs="Inter Tight"/>
                <w:b/>
                <w:bCs/>
                <w:color w:val="002060"/>
                <w:sz w:val="12"/>
                <w:szCs w:val="12"/>
              </w:rPr>
            </w:pPr>
          </w:p>
        </w:tc>
        <w:tc>
          <w:tcPr>
            <w:tcW w:w="249" w:type="pct"/>
            <w:tcBorders>
              <w:top w:val="nil"/>
              <w:left w:val="nil"/>
              <w:bottom w:val="double" w:sz="6" w:space="0" w:color="auto"/>
              <w:right w:val="single" w:sz="4" w:space="0" w:color="auto"/>
            </w:tcBorders>
            <w:noWrap/>
            <w:vAlign w:val="center"/>
            <w:hideMark/>
          </w:tcPr>
          <w:p w14:paraId="4D79E5E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189" w:type="pct"/>
            <w:tcBorders>
              <w:top w:val="nil"/>
              <w:left w:val="nil"/>
              <w:bottom w:val="double" w:sz="6" w:space="0" w:color="auto"/>
              <w:right w:val="single" w:sz="4" w:space="0" w:color="auto"/>
            </w:tcBorders>
            <w:noWrap/>
            <w:vAlign w:val="center"/>
            <w:hideMark/>
          </w:tcPr>
          <w:p w14:paraId="58766FC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290" w:type="pct"/>
            <w:vMerge/>
            <w:tcBorders>
              <w:top w:val="nil"/>
              <w:left w:val="single" w:sz="4" w:space="0" w:color="auto"/>
              <w:bottom w:val="double" w:sz="6" w:space="0" w:color="000000"/>
              <w:right w:val="double" w:sz="6" w:space="0" w:color="auto"/>
            </w:tcBorders>
            <w:vAlign w:val="center"/>
            <w:hideMark/>
          </w:tcPr>
          <w:p w14:paraId="52AA94A8" w14:textId="77777777" w:rsidR="00E834E8" w:rsidRPr="00675986" w:rsidRDefault="00E834E8" w:rsidP="00A631A1">
            <w:pPr>
              <w:jc w:val="left"/>
              <w:rPr>
                <w:rFonts w:ascii="Inter Tight" w:hAnsi="Inter Tight" w:cs="Inter Tight"/>
                <w:b/>
                <w:bCs/>
                <w:color w:val="002060"/>
                <w:sz w:val="12"/>
                <w:szCs w:val="12"/>
              </w:rPr>
            </w:pPr>
          </w:p>
        </w:tc>
        <w:tc>
          <w:tcPr>
            <w:tcW w:w="271" w:type="pct"/>
            <w:vMerge/>
            <w:tcBorders>
              <w:top w:val="single" w:sz="8" w:space="0" w:color="auto"/>
              <w:left w:val="double" w:sz="6" w:space="0" w:color="auto"/>
              <w:bottom w:val="double" w:sz="6" w:space="0" w:color="000000"/>
              <w:right w:val="single" w:sz="8" w:space="0" w:color="auto"/>
            </w:tcBorders>
            <w:vAlign w:val="center"/>
            <w:hideMark/>
          </w:tcPr>
          <w:p w14:paraId="7515E4CB"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0B09E416" w14:textId="77777777" w:rsidTr="00A631A1">
        <w:trPr>
          <w:trHeight w:val="285"/>
        </w:trPr>
        <w:tc>
          <w:tcPr>
            <w:tcW w:w="757" w:type="pct"/>
            <w:tcBorders>
              <w:top w:val="nil"/>
              <w:left w:val="single" w:sz="8" w:space="0" w:color="auto"/>
              <w:bottom w:val="single" w:sz="4" w:space="0" w:color="auto"/>
              <w:right w:val="double" w:sz="6" w:space="0" w:color="auto"/>
            </w:tcBorders>
            <w:vAlign w:val="center"/>
          </w:tcPr>
          <w:p w14:paraId="1D439723" w14:textId="77777777" w:rsidR="00E834E8"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 xml:space="preserve">AGRARIA </w:t>
            </w:r>
          </w:p>
          <w:p w14:paraId="4509D01D" w14:textId="77777777" w:rsidR="00E834E8" w:rsidRPr="00675986" w:rsidRDefault="00E834E8" w:rsidP="00A631A1">
            <w:pPr>
              <w:jc w:val="left"/>
              <w:rPr>
                <w:rFonts w:ascii="Inter Tight" w:hAnsi="Inter Tight" w:cs="Inter Tight"/>
                <w:b/>
                <w:bCs/>
                <w:color w:val="002060"/>
                <w:sz w:val="16"/>
                <w:szCs w:val="16"/>
              </w:rPr>
            </w:pPr>
            <w:r w:rsidRPr="00675986">
              <w:rPr>
                <w:rFonts w:ascii="Inter Tight" w:hAnsi="Inter Tight" w:cs="Inter Tight"/>
                <w:b/>
                <w:bCs/>
                <w:color w:val="002060"/>
                <w:sz w:val="16"/>
                <w:szCs w:val="16"/>
              </w:rPr>
              <w:t>(700064)</w:t>
            </w:r>
          </w:p>
        </w:tc>
        <w:tc>
          <w:tcPr>
            <w:tcW w:w="226" w:type="pct"/>
            <w:tcBorders>
              <w:top w:val="nil"/>
              <w:left w:val="nil"/>
              <w:bottom w:val="single" w:sz="4" w:space="0" w:color="auto"/>
              <w:right w:val="single" w:sz="4" w:space="0" w:color="auto"/>
            </w:tcBorders>
            <w:noWrap/>
            <w:vAlign w:val="center"/>
          </w:tcPr>
          <w:p w14:paraId="2481BD6E" w14:textId="77777777" w:rsidR="00E834E8" w:rsidRPr="00675986" w:rsidRDefault="00E834E8" w:rsidP="00A631A1">
            <w:pPr>
              <w:jc w:val="center"/>
              <w:rPr>
                <w:rFonts w:ascii="Inter Tight" w:hAnsi="Inter Tight" w:cs="Inter Tight"/>
                <w:color w:val="002060"/>
                <w:sz w:val="12"/>
                <w:szCs w:val="12"/>
              </w:rPr>
            </w:pPr>
            <w:r w:rsidRPr="00675986">
              <w:rPr>
                <w:rFonts w:ascii="Inter Tight" w:hAnsi="Inter Tight" w:cs="Inter Tight"/>
                <w:color w:val="002060"/>
                <w:sz w:val="12"/>
                <w:szCs w:val="12"/>
              </w:rPr>
              <w:t>1995</w:t>
            </w:r>
          </w:p>
        </w:tc>
        <w:tc>
          <w:tcPr>
            <w:tcW w:w="212" w:type="pct"/>
            <w:tcBorders>
              <w:top w:val="nil"/>
              <w:left w:val="nil"/>
              <w:bottom w:val="single" w:sz="4" w:space="0" w:color="auto"/>
              <w:right w:val="single" w:sz="4" w:space="0" w:color="auto"/>
            </w:tcBorders>
            <w:shd w:val="clear" w:color="000000" w:fill="D9D9D9"/>
            <w:noWrap/>
            <w:vAlign w:val="center"/>
          </w:tcPr>
          <w:p w14:paraId="204CF71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25</w:t>
            </w:r>
          </w:p>
        </w:tc>
        <w:tc>
          <w:tcPr>
            <w:tcW w:w="221" w:type="pct"/>
            <w:tcBorders>
              <w:top w:val="nil"/>
              <w:left w:val="nil"/>
              <w:bottom w:val="single" w:sz="4" w:space="0" w:color="auto"/>
              <w:right w:val="single" w:sz="4" w:space="0" w:color="auto"/>
            </w:tcBorders>
            <w:noWrap/>
            <w:vAlign w:val="center"/>
          </w:tcPr>
          <w:p w14:paraId="43AFBD77"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15^</w:t>
            </w:r>
          </w:p>
        </w:tc>
        <w:tc>
          <w:tcPr>
            <w:tcW w:w="138" w:type="pct"/>
            <w:tcBorders>
              <w:top w:val="nil"/>
              <w:left w:val="nil"/>
              <w:bottom w:val="single" w:sz="4" w:space="0" w:color="auto"/>
              <w:right w:val="single" w:sz="4" w:space="0" w:color="auto"/>
            </w:tcBorders>
            <w:shd w:val="clear" w:color="000000" w:fill="D9D9D9"/>
            <w:noWrap/>
            <w:vAlign w:val="center"/>
          </w:tcPr>
          <w:p w14:paraId="48045A1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53" w:type="pct"/>
            <w:tcBorders>
              <w:top w:val="nil"/>
              <w:left w:val="nil"/>
              <w:bottom w:val="single" w:sz="4" w:space="0" w:color="auto"/>
              <w:right w:val="single" w:sz="4" w:space="0" w:color="auto"/>
            </w:tcBorders>
            <w:noWrap/>
            <w:vAlign w:val="center"/>
          </w:tcPr>
          <w:p w14:paraId="6A0118B8" w14:textId="77777777" w:rsidR="00E834E8" w:rsidRPr="00675986" w:rsidRDefault="00E834E8" w:rsidP="00A631A1">
            <w:pPr>
              <w:jc w:val="center"/>
              <w:rPr>
                <w:rFonts w:ascii="Inter Tight" w:hAnsi="Inter Tight" w:cs="Inter Tight"/>
                <w:color w:val="002060"/>
                <w:sz w:val="16"/>
                <w:szCs w:val="16"/>
              </w:rPr>
            </w:pPr>
          </w:p>
        </w:tc>
        <w:tc>
          <w:tcPr>
            <w:tcW w:w="150" w:type="pct"/>
            <w:tcBorders>
              <w:top w:val="nil"/>
              <w:left w:val="nil"/>
              <w:bottom w:val="single" w:sz="4" w:space="0" w:color="auto"/>
              <w:right w:val="single" w:sz="4" w:space="0" w:color="auto"/>
            </w:tcBorders>
            <w:shd w:val="clear" w:color="000000" w:fill="D9D9D9"/>
            <w:noWrap/>
            <w:vAlign w:val="center"/>
          </w:tcPr>
          <w:p w14:paraId="471E280E"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25" w:type="pct"/>
            <w:tcBorders>
              <w:top w:val="nil"/>
              <w:left w:val="nil"/>
              <w:bottom w:val="single" w:sz="4" w:space="0" w:color="auto"/>
              <w:right w:val="single" w:sz="4" w:space="0" w:color="auto"/>
            </w:tcBorders>
            <w:noWrap/>
            <w:vAlign w:val="center"/>
          </w:tcPr>
          <w:p w14:paraId="6AF3796D" w14:textId="77777777" w:rsidR="00E834E8" w:rsidRPr="002060F6" w:rsidRDefault="00E834E8" w:rsidP="00A631A1">
            <w:pPr>
              <w:jc w:val="center"/>
              <w:rPr>
                <w:rFonts w:ascii="Inter Tight" w:hAnsi="Inter Tight" w:cs="Inter Tight"/>
                <w:color w:val="002060"/>
                <w:sz w:val="14"/>
                <w:szCs w:val="14"/>
              </w:rPr>
            </w:pPr>
            <w:r w:rsidRPr="002060F6">
              <w:rPr>
                <w:rFonts w:ascii="Inter Tight" w:hAnsi="Inter Tight" w:cs="Inter Tight"/>
                <w:color w:val="002060"/>
                <w:sz w:val="14"/>
                <w:szCs w:val="14"/>
              </w:rPr>
              <w:t>102^</w:t>
            </w:r>
          </w:p>
        </w:tc>
        <w:tc>
          <w:tcPr>
            <w:tcW w:w="146" w:type="pct"/>
            <w:tcBorders>
              <w:top w:val="nil"/>
              <w:left w:val="nil"/>
              <w:bottom w:val="single" w:sz="4" w:space="0" w:color="auto"/>
              <w:right w:val="single" w:sz="4" w:space="0" w:color="auto"/>
            </w:tcBorders>
            <w:shd w:val="clear" w:color="000000" w:fill="D9D9D9"/>
            <w:noWrap/>
            <w:vAlign w:val="center"/>
          </w:tcPr>
          <w:p w14:paraId="19862A5C"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17" w:type="pct"/>
            <w:tcBorders>
              <w:top w:val="nil"/>
              <w:left w:val="nil"/>
              <w:bottom w:val="single" w:sz="4" w:space="0" w:color="auto"/>
              <w:right w:val="single" w:sz="4" w:space="0" w:color="auto"/>
            </w:tcBorders>
            <w:noWrap/>
            <w:vAlign w:val="center"/>
          </w:tcPr>
          <w:p w14:paraId="4B13C44B" w14:textId="77777777" w:rsidR="00E834E8" w:rsidRPr="00675986" w:rsidRDefault="00E834E8" w:rsidP="00A631A1">
            <w:pPr>
              <w:jc w:val="center"/>
              <w:rPr>
                <w:rFonts w:ascii="Inter Tight" w:hAnsi="Inter Tight" w:cs="Inter Tight"/>
                <w:color w:val="002060"/>
                <w:sz w:val="16"/>
                <w:szCs w:val="16"/>
              </w:rPr>
            </w:pPr>
          </w:p>
        </w:tc>
        <w:tc>
          <w:tcPr>
            <w:tcW w:w="129" w:type="pct"/>
            <w:tcBorders>
              <w:top w:val="nil"/>
              <w:left w:val="nil"/>
              <w:bottom w:val="single" w:sz="4" w:space="0" w:color="auto"/>
              <w:right w:val="single" w:sz="4" w:space="0" w:color="auto"/>
            </w:tcBorders>
            <w:shd w:val="clear" w:color="000000" w:fill="D9D9D9"/>
            <w:noWrap/>
            <w:vAlign w:val="center"/>
          </w:tcPr>
          <w:p w14:paraId="505E45EA"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46" w:type="pct"/>
            <w:tcBorders>
              <w:top w:val="nil"/>
              <w:left w:val="nil"/>
              <w:bottom w:val="single" w:sz="4" w:space="0" w:color="auto"/>
              <w:right w:val="single" w:sz="4" w:space="0" w:color="auto"/>
            </w:tcBorders>
            <w:shd w:val="clear" w:color="000000" w:fill="D9D9D9"/>
            <w:noWrap/>
            <w:vAlign w:val="center"/>
          </w:tcPr>
          <w:p w14:paraId="4BAD0596"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tcPr>
          <w:p w14:paraId="47BC34B1"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tcPr>
          <w:p w14:paraId="1A3E450B"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tcPr>
          <w:p w14:paraId="61EB6932"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71" w:type="pct"/>
            <w:tcBorders>
              <w:top w:val="nil"/>
              <w:left w:val="nil"/>
              <w:bottom w:val="single" w:sz="4" w:space="0" w:color="auto"/>
              <w:right w:val="single" w:sz="4" w:space="0" w:color="auto"/>
            </w:tcBorders>
            <w:shd w:val="clear" w:color="000000" w:fill="D9D9D9"/>
            <w:noWrap/>
            <w:vAlign w:val="center"/>
          </w:tcPr>
          <w:p w14:paraId="1F2F97D4"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tcPr>
          <w:p w14:paraId="7FE072BC"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tcPr>
          <w:p w14:paraId="609E8484"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77" w:type="pct"/>
            <w:tcBorders>
              <w:top w:val="nil"/>
              <w:left w:val="nil"/>
              <w:bottom w:val="single" w:sz="4" w:space="0" w:color="auto"/>
              <w:right w:val="single" w:sz="4" w:space="0" w:color="auto"/>
            </w:tcBorders>
            <w:shd w:val="clear" w:color="000000" w:fill="D9D9D9"/>
            <w:noWrap/>
            <w:vAlign w:val="center"/>
          </w:tcPr>
          <w:p w14:paraId="3C4E9D49"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49" w:type="pct"/>
            <w:tcBorders>
              <w:top w:val="nil"/>
              <w:left w:val="nil"/>
              <w:bottom w:val="single" w:sz="4" w:space="0" w:color="auto"/>
              <w:right w:val="single" w:sz="4" w:space="0" w:color="auto"/>
            </w:tcBorders>
            <w:shd w:val="clear" w:color="000000" w:fill="D9D9D9"/>
            <w:noWrap/>
            <w:vAlign w:val="center"/>
          </w:tcPr>
          <w:p w14:paraId="2EF4D17D"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10</w:t>
            </w:r>
          </w:p>
        </w:tc>
        <w:tc>
          <w:tcPr>
            <w:tcW w:w="189" w:type="pct"/>
            <w:tcBorders>
              <w:top w:val="nil"/>
              <w:left w:val="nil"/>
              <w:bottom w:val="single" w:sz="4" w:space="0" w:color="auto"/>
              <w:right w:val="single" w:sz="4" w:space="0" w:color="auto"/>
            </w:tcBorders>
            <w:shd w:val="clear" w:color="000000" w:fill="D9D9D9"/>
            <w:noWrap/>
            <w:vAlign w:val="center"/>
          </w:tcPr>
          <w:p w14:paraId="01156555"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0</w:t>
            </w:r>
          </w:p>
        </w:tc>
        <w:tc>
          <w:tcPr>
            <w:tcW w:w="290" w:type="pct"/>
            <w:tcBorders>
              <w:top w:val="nil"/>
              <w:left w:val="nil"/>
              <w:bottom w:val="single" w:sz="4" w:space="0" w:color="auto"/>
              <w:right w:val="nil"/>
            </w:tcBorders>
            <w:shd w:val="clear" w:color="000000" w:fill="D9D9D9"/>
            <w:noWrap/>
            <w:vAlign w:val="center"/>
          </w:tcPr>
          <w:p w14:paraId="2CDD14D8"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5</w:t>
            </w:r>
          </w:p>
        </w:tc>
        <w:tc>
          <w:tcPr>
            <w:tcW w:w="271" w:type="pct"/>
            <w:tcBorders>
              <w:top w:val="double" w:sz="6" w:space="0" w:color="000000"/>
              <w:left w:val="double" w:sz="6" w:space="0" w:color="auto"/>
              <w:bottom w:val="single" w:sz="4" w:space="0" w:color="auto"/>
              <w:right w:val="single" w:sz="8" w:space="0" w:color="auto"/>
            </w:tcBorders>
            <w:shd w:val="clear" w:color="000000" w:fill="D9D9D9"/>
            <w:noWrap/>
            <w:vAlign w:val="center"/>
          </w:tcPr>
          <w:p w14:paraId="38756754"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40</w:t>
            </w:r>
          </w:p>
        </w:tc>
      </w:tr>
      <w:tr w:rsidR="00E834E8" w:rsidRPr="00675986" w14:paraId="6D2D6F36" w14:textId="77777777" w:rsidTr="00A631A1">
        <w:trPr>
          <w:trHeight w:val="270"/>
        </w:trPr>
        <w:tc>
          <w:tcPr>
            <w:tcW w:w="757" w:type="pct"/>
            <w:tcBorders>
              <w:top w:val="nil"/>
              <w:left w:val="single" w:sz="8" w:space="0" w:color="auto"/>
              <w:bottom w:val="single" w:sz="4" w:space="0" w:color="auto"/>
              <w:right w:val="double" w:sz="6" w:space="0" w:color="auto"/>
            </w:tcBorders>
            <w:vAlign w:val="center"/>
            <w:hideMark/>
          </w:tcPr>
          <w:p w14:paraId="157FE4A1"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ISOLA DI FANO </w:t>
            </w:r>
          </w:p>
          <w:p w14:paraId="6672B6A6"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(80177)</w:t>
            </w:r>
          </w:p>
        </w:tc>
        <w:tc>
          <w:tcPr>
            <w:tcW w:w="226" w:type="pct"/>
            <w:tcBorders>
              <w:top w:val="nil"/>
              <w:left w:val="nil"/>
              <w:bottom w:val="single" w:sz="4" w:space="0" w:color="auto"/>
              <w:right w:val="single" w:sz="4" w:space="0" w:color="auto"/>
            </w:tcBorders>
            <w:noWrap/>
            <w:vAlign w:val="center"/>
            <w:hideMark/>
          </w:tcPr>
          <w:p w14:paraId="59D5E70E" w14:textId="77777777" w:rsidR="00E834E8" w:rsidRPr="00CF74C4" w:rsidRDefault="00E834E8" w:rsidP="00A631A1">
            <w:pPr>
              <w:jc w:val="center"/>
              <w:rPr>
                <w:rFonts w:ascii="Inter Tight" w:hAnsi="Inter Tight" w:cs="Inter Tight"/>
                <w:color w:val="002060"/>
                <w:sz w:val="12"/>
                <w:szCs w:val="12"/>
              </w:rPr>
            </w:pPr>
            <w:r w:rsidRPr="00CF74C4">
              <w:rPr>
                <w:rFonts w:ascii="Inter Tight" w:hAnsi="Inter Tight" w:cs="Inter Tight"/>
                <w:color w:val="002060"/>
                <w:sz w:val="12"/>
                <w:szCs w:val="12"/>
              </w:rPr>
              <w:t>1991</w:t>
            </w:r>
          </w:p>
        </w:tc>
        <w:tc>
          <w:tcPr>
            <w:tcW w:w="212" w:type="pct"/>
            <w:tcBorders>
              <w:top w:val="nil"/>
              <w:left w:val="nil"/>
              <w:bottom w:val="single" w:sz="4" w:space="0" w:color="auto"/>
              <w:right w:val="single" w:sz="4" w:space="0" w:color="auto"/>
            </w:tcBorders>
            <w:shd w:val="clear" w:color="000000" w:fill="D9D9D9"/>
            <w:noWrap/>
            <w:vAlign w:val="center"/>
            <w:hideMark/>
          </w:tcPr>
          <w:p w14:paraId="7E0DDB6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r w:rsidRPr="00675986">
              <w:rPr>
                <w:rFonts w:ascii="Inter Tight" w:hAnsi="Inter Tight" w:cs="Inter Tight"/>
                <w:b/>
                <w:bCs/>
                <w:color w:val="002060"/>
                <w:sz w:val="16"/>
                <w:szCs w:val="16"/>
              </w:rPr>
              <w:t> </w:t>
            </w:r>
          </w:p>
        </w:tc>
        <w:tc>
          <w:tcPr>
            <w:tcW w:w="221" w:type="pct"/>
            <w:tcBorders>
              <w:top w:val="nil"/>
              <w:left w:val="nil"/>
              <w:bottom w:val="single" w:sz="4" w:space="0" w:color="auto"/>
              <w:right w:val="single" w:sz="4" w:space="0" w:color="auto"/>
            </w:tcBorders>
            <w:noWrap/>
            <w:vAlign w:val="center"/>
            <w:hideMark/>
          </w:tcPr>
          <w:p w14:paraId="74A5E32A"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r>
              <w:rPr>
                <w:rFonts w:ascii="Inter Tight" w:hAnsi="Inter Tight" w:cs="Inter Tight"/>
                <w:color w:val="002060"/>
                <w:sz w:val="16"/>
                <w:szCs w:val="16"/>
              </w:rPr>
              <w:t>15^</w:t>
            </w:r>
          </w:p>
        </w:tc>
        <w:tc>
          <w:tcPr>
            <w:tcW w:w="138" w:type="pct"/>
            <w:tcBorders>
              <w:top w:val="nil"/>
              <w:left w:val="nil"/>
              <w:bottom w:val="single" w:sz="4" w:space="0" w:color="auto"/>
              <w:right w:val="single" w:sz="4" w:space="0" w:color="auto"/>
            </w:tcBorders>
            <w:shd w:val="clear" w:color="000000" w:fill="D9D9D9"/>
            <w:noWrap/>
            <w:vAlign w:val="center"/>
            <w:hideMark/>
          </w:tcPr>
          <w:p w14:paraId="1B08B4A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53" w:type="pct"/>
            <w:tcBorders>
              <w:top w:val="nil"/>
              <w:left w:val="nil"/>
              <w:bottom w:val="single" w:sz="4" w:space="0" w:color="auto"/>
              <w:right w:val="single" w:sz="4" w:space="0" w:color="auto"/>
            </w:tcBorders>
            <w:noWrap/>
            <w:vAlign w:val="center"/>
            <w:hideMark/>
          </w:tcPr>
          <w:p w14:paraId="38081269"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50" w:type="pct"/>
            <w:tcBorders>
              <w:top w:val="nil"/>
              <w:left w:val="nil"/>
              <w:bottom w:val="single" w:sz="4" w:space="0" w:color="auto"/>
              <w:right w:val="single" w:sz="4" w:space="0" w:color="auto"/>
            </w:tcBorders>
            <w:shd w:val="clear" w:color="000000" w:fill="D9D9D9"/>
            <w:noWrap/>
            <w:vAlign w:val="center"/>
            <w:hideMark/>
          </w:tcPr>
          <w:p w14:paraId="28B71D8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25" w:type="pct"/>
            <w:tcBorders>
              <w:top w:val="nil"/>
              <w:left w:val="nil"/>
              <w:bottom w:val="single" w:sz="4" w:space="0" w:color="auto"/>
              <w:right w:val="single" w:sz="4" w:space="0" w:color="auto"/>
            </w:tcBorders>
            <w:noWrap/>
            <w:vAlign w:val="center"/>
            <w:hideMark/>
          </w:tcPr>
          <w:p w14:paraId="13F3FC7D" w14:textId="77777777" w:rsidR="00E834E8" w:rsidRDefault="00E834E8" w:rsidP="00A631A1">
            <w:pPr>
              <w:jc w:val="center"/>
              <w:rPr>
                <w:rFonts w:ascii="Inter Tight" w:hAnsi="Inter Tight" w:cs="Inter Tight"/>
                <w:color w:val="002060"/>
                <w:sz w:val="16"/>
                <w:szCs w:val="16"/>
              </w:rPr>
            </w:pPr>
          </w:p>
          <w:p w14:paraId="122A0F58"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98^</w:t>
            </w:r>
            <w:r w:rsidRPr="00675986">
              <w:rPr>
                <w:rFonts w:ascii="Inter Tight" w:hAnsi="Inter Tight" w:cs="Inter Tight"/>
                <w:color w:val="002060"/>
                <w:sz w:val="16"/>
                <w:szCs w:val="16"/>
              </w:rPr>
              <w:t> </w:t>
            </w:r>
          </w:p>
        </w:tc>
        <w:tc>
          <w:tcPr>
            <w:tcW w:w="146" w:type="pct"/>
            <w:tcBorders>
              <w:top w:val="nil"/>
              <w:left w:val="nil"/>
              <w:bottom w:val="single" w:sz="4" w:space="0" w:color="auto"/>
              <w:right w:val="single" w:sz="4" w:space="0" w:color="auto"/>
            </w:tcBorders>
            <w:shd w:val="clear" w:color="000000" w:fill="D9D9D9"/>
            <w:noWrap/>
            <w:vAlign w:val="center"/>
            <w:hideMark/>
          </w:tcPr>
          <w:p w14:paraId="729B64D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17" w:type="pct"/>
            <w:tcBorders>
              <w:top w:val="nil"/>
              <w:left w:val="nil"/>
              <w:bottom w:val="single" w:sz="4" w:space="0" w:color="auto"/>
              <w:right w:val="single" w:sz="4" w:space="0" w:color="auto"/>
            </w:tcBorders>
            <w:noWrap/>
            <w:vAlign w:val="center"/>
            <w:hideMark/>
          </w:tcPr>
          <w:p w14:paraId="4E780C41"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6E7B018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46" w:type="pct"/>
            <w:tcBorders>
              <w:top w:val="nil"/>
              <w:left w:val="nil"/>
              <w:bottom w:val="single" w:sz="4" w:space="0" w:color="auto"/>
              <w:right w:val="single" w:sz="4" w:space="0" w:color="auto"/>
            </w:tcBorders>
            <w:shd w:val="clear" w:color="000000" w:fill="D9D9D9"/>
            <w:noWrap/>
            <w:vAlign w:val="center"/>
            <w:hideMark/>
          </w:tcPr>
          <w:p w14:paraId="7FF6E27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hideMark/>
          </w:tcPr>
          <w:p w14:paraId="3D5C1A8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hideMark/>
          </w:tcPr>
          <w:p w14:paraId="117342C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hideMark/>
          </w:tcPr>
          <w:p w14:paraId="0DD6996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1" w:type="pct"/>
            <w:tcBorders>
              <w:top w:val="nil"/>
              <w:left w:val="nil"/>
              <w:bottom w:val="single" w:sz="4" w:space="0" w:color="auto"/>
              <w:right w:val="single" w:sz="4" w:space="0" w:color="auto"/>
            </w:tcBorders>
            <w:shd w:val="clear" w:color="000000" w:fill="D9D9D9"/>
            <w:noWrap/>
            <w:vAlign w:val="center"/>
            <w:hideMark/>
          </w:tcPr>
          <w:p w14:paraId="7CC8B41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hideMark/>
          </w:tcPr>
          <w:p w14:paraId="3AB22A8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hideMark/>
          </w:tcPr>
          <w:p w14:paraId="60174CA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7" w:type="pct"/>
            <w:tcBorders>
              <w:top w:val="nil"/>
              <w:left w:val="nil"/>
              <w:bottom w:val="single" w:sz="4" w:space="0" w:color="auto"/>
              <w:right w:val="single" w:sz="4" w:space="0" w:color="auto"/>
            </w:tcBorders>
            <w:shd w:val="clear" w:color="000000" w:fill="D9D9D9"/>
            <w:noWrap/>
            <w:vAlign w:val="center"/>
            <w:hideMark/>
          </w:tcPr>
          <w:p w14:paraId="78E4459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49" w:type="pct"/>
            <w:tcBorders>
              <w:top w:val="nil"/>
              <w:left w:val="nil"/>
              <w:bottom w:val="single" w:sz="4" w:space="0" w:color="auto"/>
              <w:right w:val="single" w:sz="4" w:space="0" w:color="auto"/>
            </w:tcBorders>
            <w:shd w:val="clear" w:color="000000" w:fill="D9D9D9"/>
            <w:noWrap/>
            <w:vAlign w:val="center"/>
            <w:hideMark/>
          </w:tcPr>
          <w:p w14:paraId="684E57B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r w:rsidRPr="00675986">
              <w:rPr>
                <w:rFonts w:ascii="Inter Tight" w:hAnsi="Inter Tight" w:cs="Inter Tight"/>
                <w:b/>
                <w:bCs/>
                <w:color w:val="002060"/>
                <w:sz w:val="16"/>
                <w:szCs w:val="16"/>
              </w:rPr>
              <w:t> </w:t>
            </w:r>
          </w:p>
        </w:tc>
        <w:tc>
          <w:tcPr>
            <w:tcW w:w="189" w:type="pct"/>
            <w:tcBorders>
              <w:top w:val="nil"/>
              <w:left w:val="nil"/>
              <w:bottom w:val="single" w:sz="4" w:space="0" w:color="auto"/>
              <w:right w:val="single" w:sz="4" w:space="0" w:color="auto"/>
            </w:tcBorders>
            <w:shd w:val="clear" w:color="000000" w:fill="D9D9D9"/>
            <w:noWrap/>
            <w:vAlign w:val="center"/>
            <w:hideMark/>
          </w:tcPr>
          <w:p w14:paraId="2087172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290" w:type="pct"/>
            <w:tcBorders>
              <w:top w:val="nil"/>
              <w:left w:val="nil"/>
              <w:bottom w:val="single" w:sz="4" w:space="0" w:color="auto"/>
              <w:right w:val="nil"/>
            </w:tcBorders>
            <w:shd w:val="clear" w:color="000000" w:fill="D9D9D9"/>
            <w:noWrap/>
            <w:vAlign w:val="center"/>
            <w:hideMark/>
          </w:tcPr>
          <w:p w14:paraId="7990756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1" w:type="pct"/>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35F4034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40</w:t>
            </w:r>
          </w:p>
        </w:tc>
      </w:tr>
      <w:tr w:rsidR="00E834E8" w:rsidRPr="00675986" w14:paraId="29B30C7E" w14:textId="77777777" w:rsidTr="00A631A1">
        <w:trPr>
          <w:trHeight w:val="270"/>
        </w:trPr>
        <w:tc>
          <w:tcPr>
            <w:tcW w:w="757" w:type="pct"/>
            <w:tcBorders>
              <w:top w:val="nil"/>
              <w:left w:val="single" w:sz="8" w:space="0" w:color="auto"/>
              <w:bottom w:val="single" w:sz="4" w:space="0" w:color="auto"/>
              <w:right w:val="double" w:sz="6" w:space="0" w:color="auto"/>
            </w:tcBorders>
            <w:vAlign w:val="center"/>
          </w:tcPr>
          <w:p w14:paraId="031056F8"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MONTOTTONE </w:t>
            </w:r>
          </w:p>
          <w:p w14:paraId="24E50E62"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(81971)</w:t>
            </w:r>
          </w:p>
        </w:tc>
        <w:tc>
          <w:tcPr>
            <w:tcW w:w="226" w:type="pct"/>
            <w:tcBorders>
              <w:top w:val="nil"/>
              <w:left w:val="nil"/>
              <w:bottom w:val="single" w:sz="4" w:space="0" w:color="auto"/>
              <w:right w:val="single" w:sz="4" w:space="0" w:color="auto"/>
            </w:tcBorders>
            <w:noWrap/>
            <w:vAlign w:val="center"/>
          </w:tcPr>
          <w:p w14:paraId="0265987B" w14:textId="77777777" w:rsidR="00E834E8" w:rsidRPr="00D25139"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1993</w:t>
            </w:r>
          </w:p>
        </w:tc>
        <w:tc>
          <w:tcPr>
            <w:tcW w:w="212" w:type="pct"/>
            <w:tcBorders>
              <w:top w:val="nil"/>
              <w:left w:val="nil"/>
              <w:bottom w:val="single" w:sz="4" w:space="0" w:color="auto"/>
              <w:right w:val="single" w:sz="4" w:space="0" w:color="auto"/>
            </w:tcBorders>
            <w:shd w:val="clear" w:color="000000" w:fill="D9D9D9"/>
            <w:noWrap/>
            <w:vAlign w:val="center"/>
          </w:tcPr>
          <w:p w14:paraId="0E9746C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221" w:type="pct"/>
            <w:tcBorders>
              <w:top w:val="nil"/>
              <w:left w:val="nil"/>
              <w:bottom w:val="single" w:sz="4" w:space="0" w:color="auto"/>
              <w:right w:val="single" w:sz="4" w:space="0" w:color="auto"/>
            </w:tcBorders>
            <w:noWrap/>
            <w:vAlign w:val="center"/>
          </w:tcPr>
          <w:p w14:paraId="5C822A10"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14^</w:t>
            </w:r>
          </w:p>
        </w:tc>
        <w:tc>
          <w:tcPr>
            <w:tcW w:w="138" w:type="pct"/>
            <w:tcBorders>
              <w:top w:val="nil"/>
              <w:left w:val="nil"/>
              <w:bottom w:val="single" w:sz="4" w:space="0" w:color="auto"/>
              <w:right w:val="single" w:sz="4" w:space="0" w:color="auto"/>
            </w:tcBorders>
            <w:shd w:val="clear" w:color="000000" w:fill="D9D9D9"/>
            <w:noWrap/>
            <w:vAlign w:val="center"/>
          </w:tcPr>
          <w:p w14:paraId="0894916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53" w:type="pct"/>
            <w:tcBorders>
              <w:top w:val="nil"/>
              <w:left w:val="nil"/>
              <w:bottom w:val="single" w:sz="4" w:space="0" w:color="auto"/>
              <w:right w:val="single" w:sz="4" w:space="0" w:color="auto"/>
            </w:tcBorders>
            <w:noWrap/>
            <w:vAlign w:val="center"/>
          </w:tcPr>
          <w:p w14:paraId="469A5A2E" w14:textId="77777777" w:rsidR="00E834E8" w:rsidRPr="00675986" w:rsidRDefault="00E834E8" w:rsidP="00A631A1">
            <w:pPr>
              <w:jc w:val="center"/>
              <w:rPr>
                <w:rFonts w:ascii="Inter Tight" w:hAnsi="Inter Tight" w:cs="Inter Tight"/>
                <w:color w:val="002060"/>
                <w:sz w:val="16"/>
                <w:szCs w:val="16"/>
              </w:rPr>
            </w:pPr>
          </w:p>
        </w:tc>
        <w:tc>
          <w:tcPr>
            <w:tcW w:w="150" w:type="pct"/>
            <w:tcBorders>
              <w:top w:val="nil"/>
              <w:left w:val="nil"/>
              <w:bottom w:val="single" w:sz="4" w:space="0" w:color="auto"/>
              <w:right w:val="single" w:sz="4" w:space="0" w:color="auto"/>
            </w:tcBorders>
            <w:shd w:val="clear" w:color="000000" w:fill="D9D9D9"/>
            <w:noWrap/>
            <w:vAlign w:val="center"/>
          </w:tcPr>
          <w:p w14:paraId="2A82810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25" w:type="pct"/>
            <w:tcBorders>
              <w:top w:val="nil"/>
              <w:left w:val="nil"/>
              <w:bottom w:val="single" w:sz="4" w:space="0" w:color="auto"/>
              <w:right w:val="single" w:sz="4" w:space="0" w:color="auto"/>
            </w:tcBorders>
            <w:noWrap/>
            <w:vAlign w:val="center"/>
          </w:tcPr>
          <w:p w14:paraId="6B9D067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48^</w:t>
            </w:r>
          </w:p>
        </w:tc>
        <w:tc>
          <w:tcPr>
            <w:tcW w:w="146" w:type="pct"/>
            <w:tcBorders>
              <w:top w:val="nil"/>
              <w:left w:val="nil"/>
              <w:bottom w:val="single" w:sz="4" w:space="0" w:color="auto"/>
              <w:right w:val="single" w:sz="4" w:space="0" w:color="auto"/>
            </w:tcBorders>
            <w:shd w:val="clear" w:color="000000" w:fill="D9D9D9"/>
            <w:noWrap/>
            <w:vAlign w:val="center"/>
          </w:tcPr>
          <w:p w14:paraId="020D048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17" w:type="pct"/>
            <w:tcBorders>
              <w:top w:val="nil"/>
              <w:left w:val="nil"/>
              <w:bottom w:val="single" w:sz="4" w:space="0" w:color="auto"/>
              <w:right w:val="single" w:sz="4" w:space="0" w:color="auto"/>
            </w:tcBorders>
            <w:noWrap/>
            <w:vAlign w:val="center"/>
          </w:tcPr>
          <w:p w14:paraId="4873830A" w14:textId="77777777" w:rsidR="00E834E8" w:rsidRPr="00675986" w:rsidRDefault="00E834E8" w:rsidP="00A631A1">
            <w:pPr>
              <w:jc w:val="center"/>
              <w:rPr>
                <w:rFonts w:ascii="Inter Tight" w:hAnsi="Inter Tight" w:cs="Inter Tight"/>
                <w:color w:val="002060"/>
                <w:sz w:val="16"/>
                <w:szCs w:val="16"/>
              </w:rPr>
            </w:pPr>
          </w:p>
        </w:tc>
        <w:tc>
          <w:tcPr>
            <w:tcW w:w="129" w:type="pct"/>
            <w:tcBorders>
              <w:top w:val="nil"/>
              <w:left w:val="nil"/>
              <w:bottom w:val="single" w:sz="4" w:space="0" w:color="auto"/>
              <w:right w:val="single" w:sz="4" w:space="0" w:color="auto"/>
            </w:tcBorders>
            <w:shd w:val="clear" w:color="000000" w:fill="D9D9D9"/>
            <w:noWrap/>
            <w:vAlign w:val="center"/>
          </w:tcPr>
          <w:p w14:paraId="1276E1D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46" w:type="pct"/>
            <w:tcBorders>
              <w:top w:val="nil"/>
              <w:left w:val="nil"/>
              <w:bottom w:val="single" w:sz="4" w:space="0" w:color="auto"/>
              <w:right w:val="single" w:sz="4" w:space="0" w:color="auto"/>
            </w:tcBorders>
            <w:shd w:val="clear" w:color="000000" w:fill="D9D9D9"/>
            <w:noWrap/>
            <w:vAlign w:val="center"/>
          </w:tcPr>
          <w:p w14:paraId="75C3B3D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tcPr>
          <w:p w14:paraId="6FD7807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tcPr>
          <w:p w14:paraId="39695AE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tcPr>
          <w:p w14:paraId="19D251B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1" w:type="pct"/>
            <w:tcBorders>
              <w:top w:val="nil"/>
              <w:left w:val="nil"/>
              <w:bottom w:val="single" w:sz="4" w:space="0" w:color="auto"/>
              <w:right w:val="single" w:sz="4" w:space="0" w:color="auto"/>
            </w:tcBorders>
            <w:shd w:val="clear" w:color="000000" w:fill="D9D9D9"/>
            <w:noWrap/>
            <w:vAlign w:val="center"/>
          </w:tcPr>
          <w:p w14:paraId="34960A5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tcPr>
          <w:p w14:paraId="7B166C4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tcPr>
          <w:p w14:paraId="26461D5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7" w:type="pct"/>
            <w:tcBorders>
              <w:top w:val="nil"/>
              <w:left w:val="nil"/>
              <w:bottom w:val="single" w:sz="4" w:space="0" w:color="auto"/>
              <w:right w:val="single" w:sz="4" w:space="0" w:color="auto"/>
            </w:tcBorders>
            <w:shd w:val="clear" w:color="000000" w:fill="D9D9D9"/>
            <w:noWrap/>
            <w:vAlign w:val="center"/>
          </w:tcPr>
          <w:p w14:paraId="6ADF87C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49" w:type="pct"/>
            <w:tcBorders>
              <w:top w:val="nil"/>
              <w:left w:val="nil"/>
              <w:bottom w:val="single" w:sz="4" w:space="0" w:color="auto"/>
              <w:right w:val="single" w:sz="4" w:space="0" w:color="auto"/>
            </w:tcBorders>
            <w:shd w:val="clear" w:color="000000" w:fill="D9D9D9"/>
            <w:noWrap/>
            <w:vAlign w:val="center"/>
          </w:tcPr>
          <w:p w14:paraId="1C682DC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189" w:type="pct"/>
            <w:tcBorders>
              <w:top w:val="nil"/>
              <w:left w:val="nil"/>
              <w:bottom w:val="single" w:sz="4" w:space="0" w:color="auto"/>
              <w:right w:val="single" w:sz="4" w:space="0" w:color="auto"/>
            </w:tcBorders>
            <w:shd w:val="clear" w:color="000000" w:fill="D9D9D9"/>
            <w:noWrap/>
            <w:vAlign w:val="center"/>
          </w:tcPr>
          <w:p w14:paraId="63B1723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90" w:type="pct"/>
            <w:tcBorders>
              <w:top w:val="nil"/>
              <w:left w:val="nil"/>
              <w:bottom w:val="single" w:sz="4" w:space="0" w:color="auto"/>
              <w:right w:val="nil"/>
            </w:tcBorders>
            <w:shd w:val="clear" w:color="000000" w:fill="D9D9D9"/>
            <w:noWrap/>
            <w:vAlign w:val="center"/>
          </w:tcPr>
          <w:p w14:paraId="2977FEB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1" w:type="pct"/>
            <w:tcBorders>
              <w:top w:val="single" w:sz="4" w:space="0" w:color="auto"/>
              <w:left w:val="double" w:sz="6" w:space="0" w:color="auto"/>
              <w:bottom w:val="single" w:sz="4" w:space="0" w:color="auto"/>
              <w:right w:val="single" w:sz="8" w:space="0" w:color="auto"/>
            </w:tcBorders>
            <w:shd w:val="clear" w:color="000000" w:fill="D9D9D9"/>
            <w:noWrap/>
            <w:vAlign w:val="center"/>
          </w:tcPr>
          <w:p w14:paraId="7B73EF5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40</w:t>
            </w:r>
          </w:p>
        </w:tc>
      </w:tr>
      <w:tr w:rsidR="00E834E8" w:rsidRPr="00675986" w14:paraId="44B0C3FE" w14:textId="77777777" w:rsidTr="00A631A1">
        <w:trPr>
          <w:trHeight w:val="270"/>
        </w:trPr>
        <w:tc>
          <w:tcPr>
            <w:tcW w:w="757" w:type="pct"/>
            <w:tcBorders>
              <w:top w:val="nil"/>
              <w:left w:val="single" w:sz="8" w:space="0" w:color="auto"/>
              <w:bottom w:val="single" w:sz="4" w:space="0" w:color="auto"/>
              <w:right w:val="double" w:sz="6" w:space="0" w:color="auto"/>
            </w:tcBorders>
            <w:vAlign w:val="center"/>
            <w:hideMark/>
          </w:tcPr>
          <w:p w14:paraId="54F316B6"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S.A. CALCIO </w:t>
            </w:r>
          </w:p>
          <w:p w14:paraId="0CBB3543"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CASTELFIDARDO </w:t>
            </w:r>
          </w:p>
          <w:p w14:paraId="04F70976"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(936094)</w:t>
            </w:r>
          </w:p>
        </w:tc>
        <w:tc>
          <w:tcPr>
            <w:tcW w:w="226" w:type="pct"/>
            <w:tcBorders>
              <w:top w:val="nil"/>
              <w:left w:val="nil"/>
              <w:bottom w:val="single" w:sz="4" w:space="0" w:color="auto"/>
              <w:right w:val="single" w:sz="4" w:space="0" w:color="auto"/>
            </w:tcBorders>
            <w:noWrap/>
            <w:vAlign w:val="center"/>
            <w:hideMark/>
          </w:tcPr>
          <w:p w14:paraId="1432973D" w14:textId="77777777" w:rsidR="00E834E8" w:rsidRPr="00675986" w:rsidRDefault="00E834E8" w:rsidP="00A631A1">
            <w:pPr>
              <w:jc w:val="center"/>
              <w:rPr>
                <w:rFonts w:ascii="Inter Tight" w:hAnsi="Inter Tight" w:cs="Inter Tight"/>
                <w:color w:val="002060"/>
                <w:sz w:val="16"/>
                <w:szCs w:val="16"/>
              </w:rPr>
            </w:pPr>
            <w:r w:rsidRPr="00D25139">
              <w:rPr>
                <w:rFonts w:ascii="Inter Tight" w:hAnsi="Inter Tight" w:cs="Inter Tight"/>
                <w:color w:val="002060"/>
                <w:sz w:val="12"/>
                <w:szCs w:val="12"/>
              </w:rPr>
              <w:t>2012</w:t>
            </w:r>
          </w:p>
        </w:tc>
        <w:tc>
          <w:tcPr>
            <w:tcW w:w="212" w:type="pct"/>
            <w:tcBorders>
              <w:top w:val="nil"/>
              <w:left w:val="nil"/>
              <w:bottom w:val="single" w:sz="4" w:space="0" w:color="auto"/>
              <w:right w:val="single" w:sz="4" w:space="0" w:color="auto"/>
            </w:tcBorders>
            <w:shd w:val="clear" w:color="000000" w:fill="D9D9D9"/>
            <w:noWrap/>
            <w:vAlign w:val="center"/>
            <w:hideMark/>
          </w:tcPr>
          <w:p w14:paraId="73E0A87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14</w:t>
            </w:r>
          </w:p>
        </w:tc>
        <w:tc>
          <w:tcPr>
            <w:tcW w:w="221" w:type="pct"/>
            <w:tcBorders>
              <w:top w:val="nil"/>
              <w:left w:val="nil"/>
              <w:bottom w:val="single" w:sz="4" w:space="0" w:color="auto"/>
              <w:right w:val="single" w:sz="4" w:space="0" w:color="auto"/>
            </w:tcBorders>
            <w:noWrap/>
            <w:vAlign w:val="center"/>
            <w:hideMark/>
          </w:tcPr>
          <w:p w14:paraId="0CAAFA7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15^</w:t>
            </w:r>
            <w:r w:rsidRPr="00675986">
              <w:rPr>
                <w:rFonts w:ascii="Inter Tight" w:hAnsi="Inter Tight" w:cs="Inter Tight"/>
                <w:color w:val="002060"/>
                <w:sz w:val="16"/>
                <w:szCs w:val="16"/>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1657E4E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53" w:type="pct"/>
            <w:tcBorders>
              <w:top w:val="nil"/>
              <w:left w:val="nil"/>
              <w:bottom w:val="single" w:sz="4" w:space="0" w:color="auto"/>
              <w:right w:val="single" w:sz="4" w:space="0" w:color="auto"/>
            </w:tcBorders>
            <w:noWrap/>
            <w:vAlign w:val="center"/>
            <w:hideMark/>
          </w:tcPr>
          <w:p w14:paraId="44F434F3"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50" w:type="pct"/>
            <w:tcBorders>
              <w:top w:val="nil"/>
              <w:left w:val="nil"/>
              <w:bottom w:val="single" w:sz="4" w:space="0" w:color="auto"/>
              <w:right w:val="single" w:sz="4" w:space="0" w:color="auto"/>
            </w:tcBorders>
            <w:shd w:val="clear" w:color="000000" w:fill="D9D9D9"/>
            <w:noWrap/>
            <w:vAlign w:val="center"/>
            <w:hideMark/>
          </w:tcPr>
          <w:p w14:paraId="67A0245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25" w:type="pct"/>
            <w:tcBorders>
              <w:top w:val="nil"/>
              <w:left w:val="nil"/>
              <w:bottom w:val="single" w:sz="4" w:space="0" w:color="auto"/>
              <w:right w:val="single" w:sz="4" w:space="0" w:color="auto"/>
            </w:tcBorders>
            <w:noWrap/>
            <w:vAlign w:val="center"/>
            <w:hideMark/>
          </w:tcPr>
          <w:p w14:paraId="05A01F0A"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r>
              <w:rPr>
                <w:rFonts w:ascii="Inter Tight" w:hAnsi="Inter Tight" w:cs="Inter Tight"/>
                <w:color w:val="002060"/>
                <w:sz w:val="16"/>
                <w:szCs w:val="16"/>
              </w:rPr>
              <w:t>25^</w:t>
            </w:r>
          </w:p>
        </w:tc>
        <w:tc>
          <w:tcPr>
            <w:tcW w:w="146" w:type="pct"/>
            <w:tcBorders>
              <w:top w:val="nil"/>
              <w:left w:val="nil"/>
              <w:bottom w:val="single" w:sz="4" w:space="0" w:color="auto"/>
              <w:right w:val="single" w:sz="4" w:space="0" w:color="auto"/>
            </w:tcBorders>
            <w:shd w:val="clear" w:color="000000" w:fill="D9D9D9"/>
            <w:noWrap/>
            <w:vAlign w:val="center"/>
            <w:hideMark/>
          </w:tcPr>
          <w:p w14:paraId="6AD383E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217" w:type="pct"/>
            <w:tcBorders>
              <w:top w:val="nil"/>
              <w:left w:val="nil"/>
              <w:bottom w:val="single" w:sz="4" w:space="0" w:color="auto"/>
              <w:right w:val="single" w:sz="4" w:space="0" w:color="auto"/>
            </w:tcBorders>
            <w:noWrap/>
            <w:vAlign w:val="center"/>
            <w:hideMark/>
          </w:tcPr>
          <w:p w14:paraId="4F77CA0C" w14:textId="77777777" w:rsidR="00E834E8" w:rsidRPr="00675986" w:rsidRDefault="00E834E8" w:rsidP="00A631A1">
            <w:pPr>
              <w:jc w:val="center"/>
              <w:rPr>
                <w:rFonts w:ascii="Inter Tight" w:hAnsi="Inter Tight" w:cs="Inter Tight"/>
                <w:color w:val="002060"/>
                <w:sz w:val="16"/>
                <w:szCs w:val="16"/>
              </w:rPr>
            </w:pPr>
            <w:r w:rsidRPr="00675986">
              <w:rPr>
                <w:rFonts w:ascii="Inter Tight" w:hAnsi="Inter Tight" w:cs="Inter Tight"/>
                <w:color w:val="002060"/>
                <w:sz w:val="16"/>
                <w:szCs w:val="16"/>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418F10E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46" w:type="pct"/>
            <w:tcBorders>
              <w:top w:val="nil"/>
              <w:left w:val="nil"/>
              <w:bottom w:val="single" w:sz="4" w:space="0" w:color="auto"/>
              <w:right w:val="single" w:sz="4" w:space="0" w:color="auto"/>
            </w:tcBorders>
            <w:shd w:val="clear" w:color="000000" w:fill="D9D9D9"/>
            <w:noWrap/>
            <w:vAlign w:val="center"/>
            <w:hideMark/>
          </w:tcPr>
          <w:p w14:paraId="2887CF33"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 </w:t>
            </w: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hideMark/>
          </w:tcPr>
          <w:p w14:paraId="7D249F3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hideMark/>
          </w:tcPr>
          <w:p w14:paraId="00FD941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4" w:space="0" w:color="auto"/>
              <w:right w:val="single" w:sz="4" w:space="0" w:color="auto"/>
            </w:tcBorders>
            <w:shd w:val="clear" w:color="000000" w:fill="D9D9D9"/>
            <w:noWrap/>
            <w:vAlign w:val="center"/>
            <w:hideMark/>
          </w:tcPr>
          <w:p w14:paraId="1B281C2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1" w:type="pct"/>
            <w:tcBorders>
              <w:top w:val="nil"/>
              <w:left w:val="nil"/>
              <w:bottom w:val="single" w:sz="4" w:space="0" w:color="auto"/>
              <w:right w:val="single" w:sz="4" w:space="0" w:color="auto"/>
            </w:tcBorders>
            <w:shd w:val="clear" w:color="000000" w:fill="D9D9D9"/>
            <w:noWrap/>
            <w:vAlign w:val="center"/>
            <w:hideMark/>
          </w:tcPr>
          <w:p w14:paraId="6CCC515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hideMark/>
          </w:tcPr>
          <w:p w14:paraId="755A62A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4" w:space="0" w:color="auto"/>
              <w:right w:val="single" w:sz="4" w:space="0" w:color="auto"/>
            </w:tcBorders>
            <w:shd w:val="clear" w:color="000000" w:fill="D9D9D9"/>
            <w:noWrap/>
            <w:vAlign w:val="center"/>
            <w:hideMark/>
          </w:tcPr>
          <w:p w14:paraId="27872DE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7" w:type="pct"/>
            <w:tcBorders>
              <w:top w:val="nil"/>
              <w:left w:val="nil"/>
              <w:bottom w:val="single" w:sz="4" w:space="0" w:color="auto"/>
              <w:right w:val="single" w:sz="4" w:space="0" w:color="auto"/>
            </w:tcBorders>
            <w:shd w:val="clear" w:color="000000" w:fill="D9D9D9"/>
            <w:noWrap/>
            <w:vAlign w:val="center"/>
            <w:hideMark/>
          </w:tcPr>
          <w:p w14:paraId="07F9E32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49" w:type="pct"/>
            <w:tcBorders>
              <w:top w:val="nil"/>
              <w:left w:val="nil"/>
              <w:bottom w:val="single" w:sz="4" w:space="0" w:color="auto"/>
              <w:right w:val="single" w:sz="4" w:space="0" w:color="auto"/>
            </w:tcBorders>
            <w:shd w:val="clear" w:color="000000" w:fill="D9D9D9"/>
            <w:noWrap/>
            <w:vAlign w:val="center"/>
            <w:hideMark/>
          </w:tcPr>
          <w:p w14:paraId="188BDA8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89" w:type="pct"/>
            <w:tcBorders>
              <w:top w:val="nil"/>
              <w:left w:val="nil"/>
              <w:bottom w:val="single" w:sz="4" w:space="0" w:color="auto"/>
              <w:right w:val="single" w:sz="4" w:space="0" w:color="auto"/>
            </w:tcBorders>
            <w:shd w:val="clear" w:color="000000" w:fill="D9D9D9"/>
            <w:noWrap/>
            <w:vAlign w:val="center"/>
            <w:hideMark/>
          </w:tcPr>
          <w:p w14:paraId="484C6AC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90" w:type="pct"/>
            <w:tcBorders>
              <w:top w:val="nil"/>
              <w:left w:val="nil"/>
              <w:bottom w:val="single" w:sz="4" w:space="0" w:color="auto"/>
              <w:right w:val="nil"/>
            </w:tcBorders>
            <w:shd w:val="clear" w:color="000000" w:fill="D9D9D9"/>
            <w:noWrap/>
            <w:vAlign w:val="center"/>
            <w:hideMark/>
          </w:tcPr>
          <w:p w14:paraId="36AA25E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1" w:type="pct"/>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387D945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19</w:t>
            </w:r>
          </w:p>
        </w:tc>
      </w:tr>
      <w:tr w:rsidR="00E834E8" w:rsidRPr="00675986" w14:paraId="63F28C3E" w14:textId="77777777" w:rsidTr="00A631A1">
        <w:trPr>
          <w:trHeight w:val="285"/>
        </w:trPr>
        <w:tc>
          <w:tcPr>
            <w:tcW w:w="757" w:type="pct"/>
            <w:tcBorders>
              <w:top w:val="nil"/>
              <w:left w:val="single" w:sz="8" w:space="0" w:color="auto"/>
              <w:bottom w:val="single" w:sz="8" w:space="0" w:color="auto"/>
              <w:right w:val="double" w:sz="6" w:space="0" w:color="auto"/>
            </w:tcBorders>
            <w:vAlign w:val="center"/>
          </w:tcPr>
          <w:p w14:paraId="4C5BC0D0"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VIRI FORTES </w:t>
            </w:r>
          </w:p>
          <w:p w14:paraId="7700C7B9"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ADRIATICO </w:t>
            </w:r>
          </w:p>
          <w:p w14:paraId="73FAEE14"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(953934)</w:t>
            </w:r>
          </w:p>
        </w:tc>
        <w:tc>
          <w:tcPr>
            <w:tcW w:w="226" w:type="pct"/>
            <w:tcBorders>
              <w:top w:val="nil"/>
              <w:left w:val="nil"/>
              <w:bottom w:val="single" w:sz="8" w:space="0" w:color="auto"/>
              <w:right w:val="single" w:sz="4" w:space="0" w:color="auto"/>
            </w:tcBorders>
            <w:noWrap/>
            <w:vAlign w:val="center"/>
          </w:tcPr>
          <w:p w14:paraId="7C8C686D" w14:textId="77777777" w:rsidR="00E834E8" w:rsidRPr="009C18B8" w:rsidRDefault="00E834E8" w:rsidP="00A631A1">
            <w:pPr>
              <w:rPr>
                <w:rFonts w:ascii="Inter Tight" w:hAnsi="Inter Tight" w:cs="Inter Tight"/>
                <w:color w:val="002060"/>
                <w:sz w:val="12"/>
                <w:szCs w:val="12"/>
              </w:rPr>
            </w:pPr>
            <w:r w:rsidRPr="009C18B8">
              <w:rPr>
                <w:rFonts w:ascii="Inter Tight" w:hAnsi="Inter Tight" w:cs="Inter Tight"/>
                <w:color w:val="002060"/>
                <w:sz w:val="12"/>
                <w:szCs w:val="12"/>
              </w:rPr>
              <w:t>2021</w:t>
            </w:r>
          </w:p>
        </w:tc>
        <w:tc>
          <w:tcPr>
            <w:tcW w:w="212" w:type="pct"/>
            <w:tcBorders>
              <w:top w:val="nil"/>
              <w:left w:val="nil"/>
              <w:bottom w:val="single" w:sz="8" w:space="0" w:color="auto"/>
              <w:right w:val="single" w:sz="4" w:space="0" w:color="auto"/>
            </w:tcBorders>
            <w:shd w:val="clear" w:color="000000" w:fill="D9D9D9"/>
            <w:noWrap/>
            <w:vAlign w:val="center"/>
          </w:tcPr>
          <w:p w14:paraId="318F24D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21" w:type="pct"/>
            <w:tcBorders>
              <w:top w:val="nil"/>
              <w:left w:val="nil"/>
              <w:bottom w:val="single" w:sz="8" w:space="0" w:color="auto"/>
              <w:right w:val="single" w:sz="4" w:space="0" w:color="auto"/>
            </w:tcBorders>
            <w:noWrap/>
            <w:vAlign w:val="center"/>
          </w:tcPr>
          <w:p w14:paraId="5B854710"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14^</w:t>
            </w:r>
          </w:p>
        </w:tc>
        <w:tc>
          <w:tcPr>
            <w:tcW w:w="138" w:type="pct"/>
            <w:tcBorders>
              <w:top w:val="nil"/>
              <w:left w:val="nil"/>
              <w:bottom w:val="single" w:sz="8" w:space="0" w:color="auto"/>
              <w:right w:val="single" w:sz="4" w:space="0" w:color="auto"/>
            </w:tcBorders>
            <w:shd w:val="clear" w:color="000000" w:fill="D9D9D9"/>
            <w:noWrap/>
            <w:vAlign w:val="center"/>
          </w:tcPr>
          <w:p w14:paraId="23040D6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53" w:type="pct"/>
            <w:tcBorders>
              <w:top w:val="nil"/>
              <w:left w:val="nil"/>
              <w:bottom w:val="single" w:sz="8" w:space="0" w:color="auto"/>
              <w:right w:val="single" w:sz="4" w:space="0" w:color="auto"/>
            </w:tcBorders>
            <w:noWrap/>
            <w:vAlign w:val="center"/>
          </w:tcPr>
          <w:p w14:paraId="6D83D58D" w14:textId="77777777" w:rsidR="00E834E8" w:rsidRPr="00675986" w:rsidRDefault="00E834E8" w:rsidP="00A631A1">
            <w:pPr>
              <w:jc w:val="center"/>
              <w:rPr>
                <w:rFonts w:ascii="Inter Tight" w:hAnsi="Inter Tight" w:cs="Inter Tight"/>
                <w:color w:val="002060"/>
                <w:sz w:val="16"/>
                <w:szCs w:val="16"/>
              </w:rPr>
            </w:pPr>
          </w:p>
        </w:tc>
        <w:tc>
          <w:tcPr>
            <w:tcW w:w="150" w:type="pct"/>
            <w:tcBorders>
              <w:top w:val="nil"/>
              <w:left w:val="nil"/>
              <w:bottom w:val="single" w:sz="8" w:space="0" w:color="auto"/>
              <w:right w:val="single" w:sz="4" w:space="0" w:color="auto"/>
            </w:tcBorders>
            <w:shd w:val="clear" w:color="000000" w:fill="D9D9D9"/>
            <w:noWrap/>
            <w:vAlign w:val="center"/>
          </w:tcPr>
          <w:p w14:paraId="75A482F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25" w:type="pct"/>
            <w:tcBorders>
              <w:top w:val="nil"/>
              <w:left w:val="nil"/>
              <w:bottom w:val="single" w:sz="8" w:space="0" w:color="auto"/>
              <w:right w:val="single" w:sz="4" w:space="0" w:color="auto"/>
            </w:tcBorders>
            <w:noWrap/>
            <w:vAlign w:val="center"/>
          </w:tcPr>
          <w:p w14:paraId="43408084"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18^</w:t>
            </w:r>
          </w:p>
        </w:tc>
        <w:tc>
          <w:tcPr>
            <w:tcW w:w="146" w:type="pct"/>
            <w:tcBorders>
              <w:top w:val="nil"/>
              <w:left w:val="nil"/>
              <w:bottom w:val="single" w:sz="8" w:space="0" w:color="auto"/>
              <w:right w:val="single" w:sz="4" w:space="0" w:color="auto"/>
            </w:tcBorders>
            <w:shd w:val="clear" w:color="000000" w:fill="D9D9D9"/>
            <w:noWrap/>
            <w:vAlign w:val="center"/>
          </w:tcPr>
          <w:p w14:paraId="1C8F128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17" w:type="pct"/>
            <w:tcBorders>
              <w:top w:val="nil"/>
              <w:left w:val="nil"/>
              <w:bottom w:val="single" w:sz="8" w:space="0" w:color="auto"/>
              <w:right w:val="single" w:sz="4" w:space="0" w:color="auto"/>
            </w:tcBorders>
            <w:noWrap/>
            <w:vAlign w:val="center"/>
          </w:tcPr>
          <w:p w14:paraId="37C5D4CD" w14:textId="77777777" w:rsidR="00E834E8" w:rsidRPr="00675986" w:rsidRDefault="00E834E8" w:rsidP="00A631A1">
            <w:pPr>
              <w:jc w:val="center"/>
              <w:rPr>
                <w:rFonts w:ascii="Inter Tight" w:hAnsi="Inter Tight" w:cs="Inter Tight"/>
                <w:color w:val="002060"/>
                <w:sz w:val="16"/>
                <w:szCs w:val="16"/>
              </w:rPr>
            </w:pPr>
          </w:p>
        </w:tc>
        <w:tc>
          <w:tcPr>
            <w:tcW w:w="129" w:type="pct"/>
            <w:tcBorders>
              <w:top w:val="nil"/>
              <w:left w:val="nil"/>
              <w:bottom w:val="single" w:sz="8" w:space="0" w:color="auto"/>
              <w:right w:val="single" w:sz="4" w:space="0" w:color="auto"/>
            </w:tcBorders>
            <w:shd w:val="clear" w:color="000000" w:fill="D9D9D9"/>
            <w:noWrap/>
            <w:vAlign w:val="center"/>
          </w:tcPr>
          <w:p w14:paraId="3B81929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46" w:type="pct"/>
            <w:tcBorders>
              <w:top w:val="nil"/>
              <w:left w:val="nil"/>
              <w:bottom w:val="single" w:sz="8" w:space="0" w:color="auto"/>
              <w:right w:val="single" w:sz="4" w:space="0" w:color="auto"/>
            </w:tcBorders>
            <w:shd w:val="clear" w:color="000000" w:fill="D9D9D9"/>
            <w:noWrap/>
            <w:vAlign w:val="center"/>
          </w:tcPr>
          <w:p w14:paraId="74E0933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8" w:space="0" w:color="auto"/>
              <w:right w:val="single" w:sz="4" w:space="0" w:color="auto"/>
            </w:tcBorders>
            <w:shd w:val="clear" w:color="000000" w:fill="D9D9D9"/>
            <w:noWrap/>
            <w:vAlign w:val="center"/>
          </w:tcPr>
          <w:p w14:paraId="667BF32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8" w:space="0" w:color="auto"/>
              <w:right w:val="single" w:sz="4" w:space="0" w:color="auto"/>
            </w:tcBorders>
            <w:shd w:val="clear" w:color="000000" w:fill="D9D9D9"/>
            <w:noWrap/>
            <w:vAlign w:val="center"/>
          </w:tcPr>
          <w:p w14:paraId="3C2C011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29" w:type="pct"/>
            <w:tcBorders>
              <w:top w:val="nil"/>
              <w:left w:val="nil"/>
              <w:bottom w:val="single" w:sz="8" w:space="0" w:color="auto"/>
              <w:right w:val="single" w:sz="4" w:space="0" w:color="auto"/>
            </w:tcBorders>
            <w:shd w:val="clear" w:color="000000" w:fill="D9D9D9"/>
            <w:noWrap/>
            <w:vAlign w:val="center"/>
          </w:tcPr>
          <w:p w14:paraId="7F33056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1" w:type="pct"/>
            <w:tcBorders>
              <w:top w:val="nil"/>
              <w:left w:val="nil"/>
              <w:bottom w:val="single" w:sz="8" w:space="0" w:color="auto"/>
              <w:right w:val="single" w:sz="4" w:space="0" w:color="auto"/>
            </w:tcBorders>
            <w:shd w:val="clear" w:color="000000" w:fill="D9D9D9"/>
            <w:noWrap/>
            <w:vAlign w:val="center"/>
          </w:tcPr>
          <w:p w14:paraId="636435A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8" w:space="0" w:color="auto"/>
              <w:right w:val="single" w:sz="4" w:space="0" w:color="auto"/>
            </w:tcBorders>
            <w:shd w:val="clear" w:color="000000" w:fill="D9D9D9"/>
            <w:noWrap/>
            <w:vAlign w:val="center"/>
          </w:tcPr>
          <w:p w14:paraId="166A7E9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73" w:type="pct"/>
            <w:tcBorders>
              <w:top w:val="nil"/>
              <w:left w:val="nil"/>
              <w:bottom w:val="single" w:sz="8" w:space="0" w:color="auto"/>
              <w:right w:val="single" w:sz="4" w:space="0" w:color="auto"/>
            </w:tcBorders>
            <w:shd w:val="clear" w:color="000000" w:fill="D9D9D9"/>
            <w:noWrap/>
            <w:vAlign w:val="center"/>
          </w:tcPr>
          <w:p w14:paraId="0E88230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77" w:type="pct"/>
            <w:tcBorders>
              <w:top w:val="nil"/>
              <w:left w:val="nil"/>
              <w:bottom w:val="single" w:sz="8" w:space="0" w:color="auto"/>
              <w:right w:val="single" w:sz="4" w:space="0" w:color="auto"/>
            </w:tcBorders>
            <w:shd w:val="clear" w:color="000000" w:fill="D9D9D9"/>
            <w:noWrap/>
            <w:vAlign w:val="center"/>
          </w:tcPr>
          <w:p w14:paraId="17B597A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49" w:type="pct"/>
            <w:tcBorders>
              <w:top w:val="nil"/>
              <w:left w:val="nil"/>
              <w:bottom w:val="single" w:sz="8" w:space="0" w:color="auto"/>
              <w:right w:val="single" w:sz="4" w:space="0" w:color="auto"/>
            </w:tcBorders>
            <w:shd w:val="clear" w:color="000000" w:fill="D9D9D9"/>
            <w:noWrap/>
            <w:vAlign w:val="center"/>
          </w:tcPr>
          <w:p w14:paraId="2C875A5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189" w:type="pct"/>
            <w:tcBorders>
              <w:top w:val="nil"/>
              <w:left w:val="nil"/>
              <w:bottom w:val="single" w:sz="8" w:space="0" w:color="auto"/>
              <w:right w:val="single" w:sz="4" w:space="0" w:color="auto"/>
            </w:tcBorders>
            <w:shd w:val="clear" w:color="000000" w:fill="D9D9D9"/>
            <w:noWrap/>
            <w:vAlign w:val="center"/>
          </w:tcPr>
          <w:p w14:paraId="5FA103A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290" w:type="pct"/>
            <w:tcBorders>
              <w:top w:val="nil"/>
              <w:left w:val="nil"/>
              <w:bottom w:val="single" w:sz="8" w:space="0" w:color="auto"/>
              <w:right w:val="nil"/>
            </w:tcBorders>
            <w:shd w:val="clear" w:color="000000" w:fill="D9D9D9"/>
            <w:noWrap/>
            <w:vAlign w:val="center"/>
          </w:tcPr>
          <w:p w14:paraId="3F1543C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271" w:type="pct"/>
            <w:tcBorders>
              <w:top w:val="single" w:sz="4" w:space="0" w:color="auto"/>
              <w:left w:val="double" w:sz="6" w:space="0" w:color="auto"/>
              <w:bottom w:val="single" w:sz="8" w:space="0" w:color="auto"/>
              <w:right w:val="single" w:sz="8" w:space="0" w:color="auto"/>
            </w:tcBorders>
            <w:shd w:val="clear" w:color="000000" w:fill="D9D9D9"/>
            <w:noWrap/>
            <w:vAlign w:val="center"/>
          </w:tcPr>
          <w:p w14:paraId="2DD51E2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r>
    </w:tbl>
    <w:p w14:paraId="6AFB0AB3" w14:textId="77777777" w:rsidR="00E834E8" w:rsidRDefault="00E834E8" w:rsidP="00E834E8">
      <w:pPr>
        <w:rPr>
          <w:rFonts w:ascii="Inter Tight" w:hAnsi="Inter Tight" w:cs="Inter Tight"/>
          <w:b/>
          <w:color w:val="002060"/>
          <w:sz w:val="22"/>
          <w:szCs w:val="22"/>
          <w:u w:val="single"/>
        </w:rPr>
      </w:pPr>
    </w:p>
    <w:p w14:paraId="3BD66F9C" w14:textId="77777777" w:rsidR="00E834E8" w:rsidRPr="00A857A5" w:rsidRDefault="00E834E8" w:rsidP="00E834E8">
      <w:pPr>
        <w:rPr>
          <w:rFonts w:ascii="Inter Tight" w:hAnsi="Inter Tight" w:cs="Inter Tight"/>
          <w:b/>
          <w:color w:val="002060"/>
          <w:sz w:val="22"/>
          <w:szCs w:val="22"/>
          <w:u w:val="single"/>
        </w:rPr>
      </w:pPr>
      <w:r w:rsidRPr="00A857A5">
        <w:rPr>
          <w:rFonts w:ascii="Inter Tight" w:hAnsi="Inter Tight" w:cs="Inter Tight"/>
          <w:b/>
          <w:color w:val="002060"/>
          <w:sz w:val="22"/>
          <w:szCs w:val="22"/>
          <w:u w:val="single"/>
        </w:rPr>
        <w:t xml:space="preserve">CLASSIFICATE </w:t>
      </w:r>
      <w:proofErr w:type="gramStart"/>
      <w:r>
        <w:rPr>
          <w:rFonts w:ascii="Inter Tight" w:hAnsi="Inter Tight" w:cs="Inter Tight"/>
          <w:b/>
          <w:color w:val="002060"/>
          <w:sz w:val="22"/>
          <w:szCs w:val="22"/>
          <w:u w:val="single"/>
        </w:rPr>
        <w:t>14</w:t>
      </w:r>
      <w:r w:rsidRPr="00A857A5">
        <w:rPr>
          <w:rFonts w:ascii="Inter Tight" w:hAnsi="Inter Tight" w:cs="Inter Tight"/>
          <w:b/>
          <w:color w:val="002060"/>
          <w:sz w:val="22"/>
          <w:szCs w:val="22"/>
          <w:u w:val="single"/>
        </w:rPr>
        <w:t>°</w:t>
      </w:r>
      <w:proofErr w:type="gramEnd"/>
      <w:r w:rsidRPr="00A857A5">
        <w:rPr>
          <w:rFonts w:ascii="Inter Tight" w:hAnsi="Inter Tight" w:cs="Inter Tight"/>
          <w:b/>
          <w:color w:val="002060"/>
          <w:sz w:val="22"/>
          <w:szCs w:val="22"/>
          <w:u w:val="single"/>
        </w:rPr>
        <w:t xml:space="preserve"> POSTO</w:t>
      </w:r>
    </w:p>
    <w:p w14:paraId="2C8493CE" w14:textId="77777777" w:rsidR="00E834E8" w:rsidRDefault="00E834E8" w:rsidP="00E834E8">
      <w:pPr>
        <w:rPr>
          <w:rFonts w:ascii="Inter Tight" w:hAnsi="Inter Tight" w:cs="Inter Tight"/>
          <w:color w:val="002060"/>
          <w:sz w:val="22"/>
          <w:szCs w:val="22"/>
        </w:rPr>
      </w:pPr>
      <w:r>
        <w:rPr>
          <w:rFonts w:ascii="Inter Tight" w:hAnsi="Inter Tight" w:cs="Inter Tight"/>
          <w:color w:val="002060"/>
          <w:sz w:val="22"/>
          <w:szCs w:val="22"/>
        </w:rPr>
        <w:t>MONTOTTONE</w:t>
      </w:r>
      <w:r w:rsidRPr="00A857A5">
        <w:rPr>
          <w:rFonts w:ascii="Inter Tight" w:hAnsi="Inter Tight" w:cs="Inter Tight"/>
          <w:color w:val="002060"/>
          <w:sz w:val="22"/>
          <w:szCs w:val="22"/>
        </w:rPr>
        <w:tab/>
      </w:r>
      <w:r w:rsidRPr="00A857A5">
        <w:rPr>
          <w:rFonts w:ascii="Inter Tight" w:hAnsi="Inter Tight" w:cs="Inter Tight"/>
          <w:color w:val="002060"/>
          <w:sz w:val="22"/>
          <w:szCs w:val="22"/>
        </w:rPr>
        <w:tab/>
      </w:r>
      <w:r w:rsidRPr="00A857A5">
        <w:rPr>
          <w:rFonts w:ascii="Inter Tight" w:hAnsi="Inter Tight" w:cs="Inter Tight"/>
          <w:color w:val="002060"/>
          <w:sz w:val="22"/>
          <w:szCs w:val="22"/>
        </w:rPr>
        <w:tab/>
      </w:r>
      <w:r w:rsidRPr="00A857A5">
        <w:rPr>
          <w:rFonts w:ascii="Inter Tight" w:hAnsi="Inter Tight" w:cs="Inter Tight"/>
          <w:color w:val="002060"/>
          <w:sz w:val="22"/>
          <w:szCs w:val="22"/>
        </w:rPr>
        <w:tab/>
        <w:t>40</w:t>
      </w:r>
    </w:p>
    <w:p w14:paraId="75272165" w14:textId="77777777" w:rsidR="00E834E8" w:rsidRPr="00A857A5" w:rsidRDefault="00E834E8" w:rsidP="00E834E8">
      <w:pPr>
        <w:rPr>
          <w:rFonts w:ascii="Inter Tight" w:hAnsi="Inter Tight" w:cs="Inter Tight"/>
          <w:color w:val="002060"/>
          <w:sz w:val="22"/>
          <w:szCs w:val="22"/>
        </w:rPr>
      </w:pPr>
      <w:r>
        <w:rPr>
          <w:rFonts w:ascii="Inter Tight" w:hAnsi="Inter Tight" w:cs="Inter Tight"/>
          <w:color w:val="002060"/>
          <w:sz w:val="22"/>
          <w:szCs w:val="22"/>
        </w:rPr>
        <w:t>VIRI FORTES ADRIATICO</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10</w:t>
      </w:r>
    </w:p>
    <w:p w14:paraId="79391E8B" w14:textId="77777777" w:rsidR="00E834E8" w:rsidRPr="00675986" w:rsidRDefault="00E834E8" w:rsidP="00E834E8">
      <w:pPr>
        <w:rPr>
          <w:rFonts w:ascii="Inter Tight" w:hAnsi="Inter Tight" w:cs="Inter Tight"/>
          <w:b/>
          <w:color w:val="002060"/>
          <w:sz w:val="22"/>
          <w:szCs w:val="22"/>
          <w:u w:val="single"/>
        </w:rPr>
      </w:pPr>
    </w:p>
    <w:p w14:paraId="1F55A845" w14:textId="77777777" w:rsidR="00E834E8" w:rsidRPr="00A857A5" w:rsidRDefault="00E834E8" w:rsidP="00E834E8">
      <w:pPr>
        <w:rPr>
          <w:rFonts w:ascii="Inter Tight" w:hAnsi="Inter Tight" w:cs="Inter Tight"/>
          <w:b/>
          <w:color w:val="002060"/>
          <w:sz w:val="22"/>
          <w:szCs w:val="22"/>
          <w:u w:val="single"/>
        </w:rPr>
      </w:pPr>
      <w:r w:rsidRPr="00A857A5">
        <w:rPr>
          <w:rFonts w:ascii="Inter Tight" w:hAnsi="Inter Tight" w:cs="Inter Tight"/>
          <w:b/>
          <w:color w:val="002060"/>
          <w:sz w:val="22"/>
          <w:szCs w:val="22"/>
          <w:u w:val="single"/>
        </w:rPr>
        <w:t xml:space="preserve">CLASSIFICATE </w:t>
      </w:r>
      <w:proofErr w:type="gramStart"/>
      <w:r w:rsidRPr="00A857A5">
        <w:rPr>
          <w:rFonts w:ascii="Inter Tight" w:hAnsi="Inter Tight" w:cs="Inter Tight"/>
          <w:b/>
          <w:color w:val="002060"/>
          <w:sz w:val="22"/>
          <w:szCs w:val="22"/>
          <w:u w:val="single"/>
        </w:rPr>
        <w:t>15°</w:t>
      </w:r>
      <w:proofErr w:type="gramEnd"/>
      <w:r w:rsidRPr="00A857A5">
        <w:rPr>
          <w:rFonts w:ascii="Inter Tight" w:hAnsi="Inter Tight" w:cs="Inter Tight"/>
          <w:b/>
          <w:color w:val="002060"/>
          <w:sz w:val="22"/>
          <w:szCs w:val="22"/>
          <w:u w:val="single"/>
        </w:rPr>
        <w:t xml:space="preserve"> POSTO</w:t>
      </w:r>
    </w:p>
    <w:p w14:paraId="34251697" w14:textId="77777777" w:rsidR="00E834E8" w:rsidRPr="00E47BA9" w:rsidRDefault="00E834E8" w:rsidP="00E834E8">
      <w:pPr>
        <w:rPr>
          <w:rFonts w:ascii="Inter Tight" w:hAnsi="Inter Tight" w:cs="Inter Tight"/>
          <w:color w:val="002060"/>
          <w:sz w:val="22"/>
          <w:szCs w:val="22"/>
        </w:rPr>
      </w:pPr>
      <w:r w:rsidRPr="00E47BA9">
        <w:rPr>
          <w:rFonts w:ascii="Inter Tight" w:hAnsi="Inter Tight" w:cs="Inter Tight"/>
          <w:color w:val="002060"/>
          <w:sz w:val="22"/>
          <w:szCs w:val="22"/>
        </w:rPr>
        <w:t>ISOLA DI FANO</w:t>
      </w:r>
      <w:r w:rsidRPr="00E47BA9">
        <w:rPr>
          <w:rFonts w:ascii="Inter Tight" w:hAnsi="Inter Tight" w:cs="Inter Tight"/>
          <w:color w:val="002060"/>
          <w:sz w:val="22"/>
          <w:szCs w:val="22"/>
        </w:rPr>
        <w:tab/>
      </w:r>
      <w:r w:rsidRPr="00E47BA9">
        <w:rPr>
          <w:rFonts w:ascii="Inter Tight" w:hAnsi="Inter Tight" w:cs="Inter Tight"/>
          <w:color w:val="002060"/>
          <w:sz w:val="22"/>
          <w:szCs w:val="22"/>
        </w:rPr>
        <w:tab/>
      </w:r>
      <w:r w:rsidRPr="00E47BA9">
        <w:rPr>
          <w:rFonts w:ascii="Inter Tight" w:hAnsi="Inter Tight" w:cs="Inter Tight"/>
          <w:color w:val="002060"/>
          <w:sz w:val="22"/>
          <w:szCs w:val="22"/>
        </w:rPr>
        <w:tab/>
      </w:r>
      <w:r w:rsidRPr="00E47BA9">
        <w:rPr>
          <w:rFonts w:ascii="Inter Tight" w:hAnsi="Inter Tight" w:cs="Inter Tight"/>
          <w:color w:val="002060"/>
          <w:sz w:val="22"/>
          <w:szCs w:val="22"/>
        </w:rPr>
        <w:tab/>
        <w:t>40</w:t>
      </w:r>
    </w:p>
    <w:p w14:paraId="0DE06930" w14:textId="77777777" w:rsidR="00E834E8" w:rsidRPr="00A857A5" w:rsidRDefault="00E834E8" w:rsidP="00E834E8">
      <w:pPr>
        <w:rPr>
          <w:rFonts w:ascii="Inter Tight" w:hAnsi="Inter Tight" w:cs="Inter Tight"/>
          <w:color w:val="002060"/>
          <w:sz w:val="22"/>
          <w:szCs w:val="22"/>
        </w:rPr>
      </w:pPr>
      <w:r w:rsidRPr="00E47BA9">
        <w:rPr>
          <w:rFonts w:ascii="Inter Tight" w:hAnsi="Inter Tight" w:cs="Inter Tight"/>
          <w:color w:val="002060"/>
          <w:sz w:val="22"/>
          <w:szCs w:val="22"/>
        </w:rPr>
        <w:t>AGRARIA CLUB</w:t>
      </w:r>
      <w:r w:rsidRPr="00E47BA9">
        <w:rPr>
          <w:rFonts w:ascii="Inter Tight" w:hAnsi="Inter Tight" w:cs="Inter Tight"/>
          <w:color w:val="002060"/>
          <w:sz w:val="22"/>
          <w:szCs w:val="22"/>
        </w:rPr>
        <w:tab/>
      </w:r>
      <w:r w:rsidRPr="00E47BA9">
        <w:rPr>
          <w:rFonts w:ascii="Inter Tight" w:hAnsi="Inter Tight" w:cs="Inter Tight"/>
          <w:color w:val="002060"/>
          <w:sz w:val="22"/>
          <w:szCs w:val="22"/>
        </w:rPr>
        <w:tab/>
      </w:r>
      <w:r w:rsidRPr="00E47BA9">
        <w:rPr>
          <w:rFonts w:ascii="Inter Tight" w:hAnsi="Inter Tight" w:cs="Inter Tight"/>
          <w:color w:val="002060"/>
          <w:sz w:val="22"/>
          <w:szCs w:val="22"/>
        </w:rPr>
        <w:tab/>
      </w:r>
      <w:r w:rsidRPr="00E47BA9">
        <w:rPr>
          <w:rFonts w:ascii="Inter Tight" w:hAnsi="Inter Tight" w:cs="Inter Tight"/>
          <w:color w:val="002060"/>
          <w:sz w:val="22"/>
          <w:szCs w:val="22"/>
        </w:rPr>
        <w:tab/>
        <w:t>40</w:t>
      </w:r>
    </w:p>
    <w:p w14:paraId="7530111A" w14:textId="77777777" w:rsidR="00E834E8" w:rsidRPr="00A857A5" w:rsidRDefault="00E834E8" w:rsidP="00E834E8">
      <w:pPr>
        <w:rPr>
          <w:rFonts w:ascii="Inter Tight" w:hAnsi="Inter Tight" w:cs="Inter Tight"/>
          <w:color w:val="002060"/>
          <w:sz w:val="22"/>
          <w:szCs w:val="22"/>
        </w:rPr>
      </w:pPr>
      <w:r w:rsidRPr="00A857A5">
        <w:rPr>
          <w:rFonts w:ascii="Inter Tight" w:hAnsi="Inter Tight" w:cs="Inter Tight"/>
          <w:color w:val="002060"/>
          <w:sz w:val="22"/>
          <w:szCs w:val="22"/>
        </w:rPr>
        <w:t>S.A. CALCIO CASTELFIDARDO</w:t>
      </w:r>
      <w:r w:rsidRPr="00A857A5">
        <w:rPr>
          <w:rFonts w:ascii="Inter Tight" w:hAnsi="Inter Tight" w:cs="Inter Tight"/>
          <w:color w:val="002060"/>
          <w:sz w:val="22"/>
          <w:szCs w:val="22"/>
        </w:rPr>
        <w:tab/>
      </w:r>
      <w:r w:rsidRPr="00A857A5">
        <w:rPr>
          <w:rFonts w:ascii="Inter Tight" w:hAnsi="Inter Tight" w:cs="Inter Tight"/>
          <w:color w:val="002060"/>
          <w:sz w:val="22"/>
          <w:szCs w:val="22"/>
        </w:rPr>
        <w:tab/>
        <w:t>19</w:t>
      </w:r>
    </w:p>
    <w:p w14:paraId="500D1B44" w14:textId="77777777" w:rsidR="00E834E8" w:rsidRPr="00675986" w:rsidRDefault="00E834E8" w:rsidP="00E834E8">
      <w:pPr>
        <w:rPr>
          <w:rFonts w:ascii="Inter Tight" w:hAnsi="Inter Tight" w:cs="Inter Tight"/>
          <w:b/>
          <w:color w:val="002060"/>
          <w:szCs w:val="22"/>
          <w:highlight w:val="yellow"/>
          <w:u w:val="single"/>
        </w:rPr>
      </w:pPr>
    </w:p>
    <w:p w14:paraId="21DBCD42" w14:textId="77777777" w:rsidR="00E834E8" w:rsidRPr="00675986" w:rsidRDefault="00E834E8" w:rsidP="00E834E8">
      <w:pPr>
        <w:rPr>
          <w:rFonts w:ascii="Inter Tight" w:hAnsi="Inter Tight" w:cs="Inter Tight"/>
          <w:b/>
          <w:color w:val="002060"/>
          <w:szCs w:val="22"/>
          <w:u w:val="single"/>
        </w:rPr>
      </w:pPr>
    </w:p>
    <w:p w14:paraId="085E1062" w14:textId="77777777" w:rsidR="00E834E8" w:rsidRPr="00675986" w:rsidRDefault="00E834E8" w:rsidP="00E834E8">
      <w:pPr>
        <w:pStyle w:val="LndNormale1"/>
        <w:jc w:val="center"/>
        <w:rPr>
          <w:rFonts w:ascii="Inter Tight" w:hAnsi="Inter Tight" w:cs="Inter Tight"/>
          <w:b/>
          <w:color w:val="002060"/>
          <w:sz w:val="28"/>
          <w:szCs w:val="28"/>
          <w:u w:val="single"/>
        </w:rPr>
      </w:pPr>
      <w:r w:rsidRPr="00675986">
        <w:rPr>
          <w:rFonts w:ascii="Inter Tight" w:hAnsi="Inter Tight" w:cs="Inter Tight"/>
          <w:b/>
          <w:color w:val="002060"/>
          <w:sz w:val="28"/>
          <w:szCs w:val="28"/>
          <w:u w:val="single"/>
        </w:rPr>
        <w:t>JUNIORES REGIONALE</w:t>
      </w:r>
    </w:p>
    <w:p w14:paraId="1BA723F2" w14:textId="77777777" w:rsidR="00E834E8" w:rsidRPr="00675986" w:rsidRDefault="00E834E8" w:rsidP="00E834E8">
      <w:pPr>
        <w:pStyle w:val="LndNormale1"/>
        <w:rPr>
          <w:rFonts w:ascii="Inter Tight" w:hAnsi="Inter Tight" w:cs="Inter Tight"/>
          <w:color w:val="002060"/>
          <w:szCs w:val="22"/>
        </w:rPr>
      </w:pPr>
    </w:p>
    <w:tbl>
      <w:tblPr>
        <w:tblW w:w="0" w:type="auto"/>
        <w:tblCellMar>
          <w:left w:w="70" w:type="dxa"/>
          <w:right w:w="70" w:type="dxa"/>
        </w:tblCellMar>
        <w:tblLook w:val="04A0" w:firstRow="1" w:lastRow="0" w:firstColumn="1" w:lastColumn="0" w:noHBand="0" w:noVBand="1"/>
      </w:tblPr>
      <w:tblGrid>
        <w:gridCol w:w="1169"/>
        <w:gridCol w:w="459"/>
        <w:gridCol w:w="371"/>
        <w:gridCol w:w="412"/>
        <w:gridCol w:w="268"/>
        <w:gridCol w:w="617"/>
        <w:gridCol w:w="277"/>
        <w:gridCol w:w="396"/>
        <w:gridCol w:w="349"/>
        <w:gridCol w:w="537"/>
        <w:gridCol w:w="309"/>
        <w:gridCol w:w="341"/>
        <w:gridCol w:w="309"/>
        <w:gridCol w:w="309"/>
        <w:gridCol w:w="245"/>
        <w:gridCol w:w="324"/>
        <w:gridCol w:w="327"/>
        <w:gridCol w:w="327"/>
        <w:gridCol w:w="445"/>
        <w:gridCol w:w="411"/>
        <w:gridCol w:w="314"/>
        <w:gridCol w:w="448"/>
        <w:gridCol w:w="513"/>
      </w:tblGrid>
      <w:tr w:rsidR="00E834E8" w:rsidRPr="00675986" w14:paraId="07D31A08" w14:textId="77777777" w:rsidTr="00A631A1">
        <w:trPr>
          <w:cantSplit/>
          <w:trHeight w:val="1134"/>
        </w:trPr>
        <w:tc>
          <w:tcPr>
            <w:tcW w:w="0" w:type="auto"/>
            <w:vMerge w:val="restart"/>
            <w:tcBorders>
              <w:top w:val="single" w:sz="8" w:space="0" w:color="auto"/>
              <w:left w:val="single" w:sz="8" w:space="0" w:color="auto"/>
              <w:bottom w:val="double" w:sz="6" w:space="0" w:color="000000"/>
              <w:right w:val="double" w:sz="6" w:space="0" w:color="auto"/>
            </w:tcBorders>
            <w:noWrap/>
            <w:vAlign w:val="center"/>
            <w:hideMark/>
          </w:tcPr>
          <w:p w14:paraId="761AB20F"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SOCIETA'</w:t>
            </w:r>
          </w:p>
        </w:tc>
        <w:tc>
          <w:tcPr>
            <w:tcW w:w="0" w:type="auto"/>
            <w:gridSpan w:val="2"/>
            <w:tcBorders>
              <w:top w:val="single" w:sz="8" w:space="0" w:color="auto"/>
              <w:left w:val="nil"/>
              <w:bottom w:val="single" w:sz="4" w:space="0" w:color="auto"/>
              <w:right w:val="single" w:sz="4" w:space="0" w:color="auto"/>
            </w:tcBorders>
            <w:textDirection w:val="tbRl"/>
            <w:vAlign w:val="center"/>
            <w:hideMark/>
          </w:tcPr>
          <w:p w14:paraId="792DDDA9" w14:textId="77777777" w:rsidR="00E834E8" w:rsidRPr="00675986" w:rsidRDefault="00E834E8" w:rsidP="00A631A1">
            <w:pPr>
              <w:ind w:left="113" w:right="113"/>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AFFILIAZ</w:t>
            </w:r>
            <w:r>
              <w:rPr>
                <w:rFonts w:ascii="Inter Tight" w:hAnsi="Inter Tight" w:cs="Inter Tight"/>
                <w:b/>
                <w:bCs/>
                <w:color w:val="002060"/>
                <w:sz w:val="14"/>
                <w:szCs w:val="14"/>
              </w:rPr>
              <w:t>IONE</w:t>
            </w:r>
          </w:p>
        </w:tc>
        <w:tc>
          <w:tcPr>
            <w:tcW w:w="0" w:type="auto"/>
            <w:gridSpan w:val="4"/>
            <w:tcBorders>
              <w:top w:val="single" w:sz="8" w:space="0" w:color="auto"/>
              <w:left w:val="nil"/>
              <w:bottom w:val="single" w:sz="4" w:space="0" w:color="auto"/>
              <w:right w:val="single" w:sz="4" w:space="0" w:color="000000"/>
            </w:tcBorders>
            <w:textDirection w:val="tbRl"/>
            <w:vAlign w:val="center"/>
            <w:hideMark/>
          </w:tcPr>
          <w:p w14:paraId="6F9D921B" w14:textId="77777777" w:rsidR="00E834E8" w:rsidRPr="00675986" w:rsidRDefault="00E834E8" w:rsidP="00A631A1">
            <w:pPr>
              <w:ind w:left="113" w:right="113"/>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CLASSIFICA</w:t>
            </w:r>
          </w:p>
        </w:tc>
        <w:tc>
          <w:tcPr>
            <w:tcW w:w="0" w:type="auto"/>
            <w:gridSpan w:val="4"/>
            <w:tcBorders>
              <w:top w:val="single" w:sz="8" w:space="0" w:color="auto"/>
              <w:left w:val="nil"/>
              <w:bottom w:val="single" w:sz="4" w:space="0" w:color="auto"/>
              <w:right w:val="single" w:sz="4" w:space="0" w:color="auto"/>
            </w:tcBorders>
            <w:textDirection w:val="tbRl"/>
            <w:vAlign w:val="center"/>
            <w:hideMark/>
          </w:tcPr>
          <w:p w14:paraId="0AFAFD70" w14:textId="77777777" w:rsidR="00E834E8" w:rsidRPr="00675986" w:rsidRDefault="00E834E8" w:rsidP="00A631A1">
            <w:pPr>
              <w:ind w:left="113" w:right="113"/>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DISCIPLINA</w:t>
            </w:r>
          </w:p>
        </w:tc>
        <w:tc>
          <w:tcPr>
            <w:tcW w:w="0" w:type="auto"/>
            <w:gridSpan w:val="7"/>
            <w:tcBorders>
              <w:top w:val="single" w:sz="8" w:space="0" w:color="auto"/>
              <w:left w:val="nil"/>
              <w:bottom w:val="single" w:sz="4" w:space="0" w:color="auto"/>
              <w:right w:val="single" w:sz="4" w:space="0" w:color="000000"/>
            </w:tcBorders>
            <w:textDirection w:val="tbRl"/>
            <w:vAlign w:val="center"/>
            <w:hideMark/>
          </w:tcPr>
          <w:p w14:paraId="59D96D41" w14:textId="77777777" w:rsidR="00E834E8" w:rsidRDefault="00E834E8" w:rsidP="00A631A1">
            <w:pPr>
              <w:ind w:left="113" w:right="113"/>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 xml:space="preserve">ATTIVITA' </w:t>
            </w:r>
          </w:p>
          <w:p w14:paraId="05413FF7" w14:textId="77777777" w:rsidR="00E834E8" w:rsidRPr="00675986" w:rsidRDefault="00E834E8" w:rsidP="00A631A1">
            <w:pPr>
              <w:ind w:left="113" w:right="113"/>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GIOVANILE</w:t>
            </w:r>
          </w:p>
        </w:tc>
        <w:tc>
          <w:tcPr>
            <w:tcW w:w="0" w:type="auto"/>
            <w:tcBorders>
              <w:top w:val="single" w:sz="8" w:space="0" w:color="auto"/>
              <w:left w:val="nil"/>
              <w:bottom w:val="single" w:sz="4" w:space="0" w:color="auto"/>
              <w:right w:val="single" w:sz="4" w:space="0" w:color="auto"/>
            </w:tcBorders>
            <w:textDirection w:val="tbRl"/>
            <w:vAlign w:val="center"/>
            <w:hideMark/>
          </w:tcPr>
          <w:p w14:paraId="333FA90B" w14:textId="77777777" w:rsidR="00E834E8" w:rsidRPr="00675986" w:rsidRDefault="00E834E8" w:rsidP="00A631A1">
            <w:pPr>
              <w:ind w:left="113" w:right="113"/>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FEMM.</w:t>
            </w:r>
          </w:p>
        </w:tc>
        <w:tc>
          <w:tcPr>
            <w:tcW w:w="0" w:type="auto"/>
            <w:gridSpan w:val="2"/>
            <w:tcBorders>
              <w:top w:val="single" w:sz="8" w:space="0" w:color="auto"/>
              <w:left w:val="nil"/>
              <w:bottom w:val="single" w:sz="4" w:space="0" w:color="auto"/>
              <w:right w:val="single" w:sz="4" w:space="0" w:color="000000"/>
            </w:tcBorders>
            <w:textDirection w:val="tbRl"/>
            <w:vAlign w:val="center"/>
            <w:hideMark/>
          </w:tcPr>
          <w:p w14:paraId="2C44DB52" w14:textId="77777777" w:rsidR="00E834E8" w:rsidRPr="00675986" w:rsidRDefault="00E834E8" w:rsidP="00A631A1">
            <w:pPr>
              <w:ind w:left="113" w:right="113"/>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ASSEMBLEE</w:t>
            </w:r>
          </w:p>
        </w:tc>
        <w:tc>
          <w:tcPr>
            <w:tcW w:w="0" w:type="auto"/>
            <w:tcBorders>
              <w:top w:val="single" w:sz="8" w:space="0" w:color="auto"/>
              <w:left w:val="nil"/>
              <w:bottom w:val="single" w:sz="4" w:space="0" w:color="auto"/>
              <w:right w:val="nil"/>
            </w:tcBorders>
            <w:textDirection w:val="tbRl"/>
            <w:vAlign w:val="center"/>
            <w:hideMark/>
          </w:tcPr>
          <w:p w14:paraId="689EA7D6" w14:textId="77777777" w:rsidR="00E834E8" w:rsidRPr="00675986" w:rsidRDefault="00E834E8" w:rsidP="00A631A1">
            <w:pPr>
              <w:ind w:left="113" w:right="113"/>
              <w:jc w:val="center"/>
              <w:rPr>
                <w:rFonts w:ascii="Inter Tight" w:hAnsi="Inter Tight" w:cs="Inter Tight"/>
                <w:b/>
                <w:bCs/>
                <w:color w:val="002060"/>
                <w:sz w:val="12"/>
                <w:szCs w:val="12"/>
              </w:rPr>
            </w:pPr>
            <w:r w:rsidRPr="00675986">
              <w:rPr>
                <w:rFonts w:ascii="Inter Tight" w:hAnsi="Inter Tight" w:cs="Inter Tight"/>
                <w:b/>
                <w:bCs/>
                <w:color w:val="002060"/>
                <w:sz w:val="12"/>
                <w:szCs w:val="12"/>
              </w:rPr>
              <w:t>COPPA</w:t>
            </w:r>
          </w:p>
        </w:tc>
        <w:tc>
          <w:tcPr>
            <w:tcW w:w="0" w:type="auto"/>
            <w:vMerge w:val="restart"/>
            <w:tcBorders>
              <w:top w:val="single" w:sz="8" w:space="0" w:color="auto"/>
              <w:left w:val="double" w:sz="6" w:space="0" w:color="auto"/>
              <w:bottom w:val="double" w:sz="6" w:space="0" w:color="000000"/>
              <w:right w:val="single" w:sz="8" w:space="0" w:color="auto"/>
            </w:tcBorders>
            <w:noWrap/>
            <w:vAlign w:val="center"/>
            <w:hideMark/>
          </w:tcPr>
          <w:p w14:paraId="2999AEC9" w14:textId="77777777" w:rsidR="00E834E8" w:rsidRPr="00675986" w:rsidRDefault="00E834E8" w:rsidP="00A631A1">
            <w:pPr>
              <w:jc w:val="center"/>
              <w:rPr>
                <w:rFonts w:ascii="Inter Tight" w:hAnsi="Inter Tight" w:cs="Inter Tight"/>
                <w:b/>
                <w:bCs/>
                <w:color w:val="002060"/>
                <w:sz w:val="16"/>
                <w:szCs w:val="16"/>
              </w:rPr>
            </w:pPr>
            <w:r w:rsidRPr="00675986">
              <w:rPr>
                <w:rFonts w:ascii="Inter Tight" w:hAnsi="Inter Tight" w:cs="Inter Tight"/>
                <w:b/>
                <w:bCs/>
                <w:color w:val="002060"/>
                <w:sz w:val="16"/>
                <w:szCs w:val="16"/>
              </w:rPr>
              <w:t>TOT.</w:t>
            </w:r>
          </w:p>
        </w:tc>
      </w:tr>
      <w:tr w:rsidR="00E834E8" w:rsidRPr="00675986" w14:paraId="7EE975F2" w14:textId="77777777" w:rsidTr="00A631A1">
        <w:trPr>
          <w:trHeight w:val="270"/>
        </w:trPr>
        <w:tc>
          <w:tcPr>
            <w:tcW w:w="0" w:type="auto"/>
            <w:vMerge/>
            <w:tcBorders>
              <w:top w:val="single" w:sz="8" w:space="0" w:color="auto"/>
              <w:left w:val="single" w:sz="8" w:space="0" w:color="auto"/>
              <w:bottom w:val="double" w:sz="6" w:space="0" w:color="000000"/>
              <w:right w:val="double" w:sz="6" w:space="0" w:color="auto"/>
            </w:tcBorders>
            <w:vAlign w:val="center"/>
            <w:hideMark/>
          </w:tcPr>
          <w:p w14:paraId="489A638C" w14:textId="77777777" w:rsidR="00E834E8" w:rsidRPr="00675986" w:rsidRDefault="00E834E8" w:rsidP="00A631A1">
            <w:pPr>
              <w:jc w:val="left"/>
              <w:rPr>
                <w:rFonts w:ascii="Inter Tight" w:hAnsi="Inter Tight" w:cs="Inter Tight"/>
                <w:b/>
                <w:bCs/>
                <w:color w:val="002060"/>
                <w:sz w:val="12"/>
                <w:szCs w:val="12"/>
              </w:rPr>
            </w:pPr>
          </w:p>
        </w:tc>
        <w:tc>
          <w:tcPr>
            <w:tcW w:w="0" w:type="auto"/>
            <w:gridSpan w:val="2"/>
            <w:tcBorders>
              <w:top w:val="single" w:sz="4" w:space="0" w:color="auto"/>
              <w:left w:val="nil"/>
              <w:bottom w:val="single" w:sz="4" w:space="0" w:color="auto"/>
              <w:right w:val="single" w:sz="4" w:space="0" w:color="auto"/>
            </w:tcBorders>
            <w:noWrap/>
            <w:vAlign w:val="center"/>
            <w:hideMark/>
          </w:tcPr>
          <w:p w14:paraId="65E9C60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punti a), h)</w:t>
            </w:r>
          </w:p>
        </w:tc>
        <w:tc>
          <w:tcPr>
            <w:tcW w:w="0" w:type="auto"/>
            <w:gridSpan w:val="2"/>
            <w:tcBorders>
              <w:top w:val="single" w:sz="4" w:space="0" w:color="auto"/>
              <w:left w:val="nil"/>
              <w:bottom w:val="single" w:sz="4" w:space="0" w:color="auto"/>
              <w:right w:val="single" w:sz="4" w:space="0" w:color="auto"/>
            </w:tcBorders>
            <w:noWrap/>
            <w:vAlign w:val="center"/>
            <w:hideMark/>
          </w:tcPr>
          <w:p w14:paraId="545DED8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w:t>
            </w:r>
          </w:p>
        </w:tc>
        <w:tc>
          <w:tcPr>
            <w:tcW w:w="0" w:type="auto"/>
            <w:gridSpan w:val="2"/>
            <w:tcBorders>
              <w:top w:val="single" w:sz="4" w:space="0" w:color="auto"/>
              <w:left w:val="nil"/>
              <w:bottom w:val="single" w:sz="4" w:space="0" w:color="auto"/>
              <w:right w:val="single" w:sz="4" w:space="0" w:color="000000"/>
            </w:tcBorders>
            <w:noWrap/>
            <w:vAlign w:val="center"/>
            <w:hideMark/>
          </w:tcPr>
          <w:p w14:paraId="326E33B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b2)</w:t>
            </w:r>
          </w:p>
        </w:tc>
        <w:tc>
          <w:tcPr>
            <w:tcW w:w="0" w:type="auto"/>
            <w:gridSpan w:val="4"/>
            <w:tcBorders>
              <w:top w:val="single" w:sz="4" w:space="0" w:color="auto"/>
              <w:left w:val="nil"/>
              <w:bottom w:val="single" w:sz="4" w:space="0" w:color="auto"/>
              <w:right w:val="single" w:sz="4" w:space="0" w:color="000000"/>
            </w:tcBorders>
            <w:noWrap/>
            <w:vAlign w:val="center"/>
            <w:hideMark/>
          </w:tcPr>
          <w:p w14:paraId="48C33EB0"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c) </w:t>
            </w:r>
          </w:p>
        </w:tc>
        <w:tc>
          <w:tcPr>
            <w:tcW w:w="0" w:type="auto"/>
            <w:gridSpan w:val="7"/>
            <w:tcBorders>
              <w:top w:val="single" w:sz="4" w:space="0" w:color="auto"/>
              <w:left w:val="nil"/>
              <w:bottom w:val="single" w:sz="4" w:space="0" w:color="auto"/>
              <w:right w:val="single" w:sz="4" w:space="0" w:color="000000"/>
            </w:tcBorders>
            <w:noWrap/>
            <w:vAlign w:val="center"/>
            <w:hideMark/>
          </w:tcPr>
          <w:p w14:paraId="0548B0C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d)</w:t>
            </w:r>
          </w:p>
        </w:tc>
        <w:tc>
          <w:tcPr>
            <w:tcW w:w="0" w:type="auto"/>
            <w:vMerge w:val="restart"/>
            <w:tcBorders>
              <w:top w:val="nil"/>
              <w:left w:val="single" w:sz="4" w:space="0" w:color="auto"/>
              <w:bottom w:val="double" w:sz="6" w:space="0" w:color="000000"/>
              <w:right w:val="single" w:sz="4" w:space="0" w:color="auto"/>
            </w:tcBorders>
            <w:vAlign w:val="center"/>
            <w:hideMark/>
          </w:tcPr>
          <w:p w14:paraId="50B320D4" w14:textId="77777777" w:rsidR="00E834E8" w:rsidRPr="00675986" w:rsidRDefault="00E834E8" w:rsidP="00A631A1">
            <w:pPr>
              <w:jc w:val="center"/>
              <w:rPr>
                <w:rFonts w:ascii="Inter Tight" w:hAnsi="Inter Tight" w:cs="Inter Tight"/>
                <w:b/>
                <w:bCs/>
                <w:color w:val="002060"/>
                <w:sz w:val="10"/>
                <w:szCs w:val="10"/>
              </w:rPr>
            </w:pPr>
            <w:r w:rsidRPr="00675986">
              <w:rPr>
                <w:rFonts w:ascii="Inter Tight" w:hAnsi="Inter Tight" w:cs="Inter Tight"/>
                <w:b/>
                <w:bCs/>
                <w:color w:val="002060"/>
                <w:sz w:val="10"/>
                <w:szCs w:val="10"/>
              </w:rPr>
              <w:t>punto e)</w:t>
            </w:r>
          </w:p>
        </w:tc>
        <w:tc>
          <w:tcPr>
            <w:tcW w:w="0" w:type="auto"/>
            <w:gridSpan w:val="2"/>
            <w:tcBorders>
              <w:top w:val="single" w:sz="4" w:space="0" w:color="auto"/>
              <w:left w:val="nil"/>
              <w:bottom w:val="single" w:sz="4" w:space="0" w:color="auto"/>
              <w:right w:val="single" w:sz="4" w:space="0" w:color="000000"/>
            </w:tcBorders>
            <w:noWrap/>
            <w:vAlign w:val="center"/>
            <w:hideMark/>
          </w:tcPr>
          <w:p w14:paraId="02FF50F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punto f)</w:t>
            </w:r>
          </w:p>
        </w:tc>
        <w:tc>
          <w:tcPr>
            <w:tcW w:w="0" w:type="auto"/>
            <w:vMerge w:val="restart"/>
            <w:tcBorders>
              <w:top w:val="nil"/>
              <w:left w:val="single" w:sz="4" w:space="0" w:color="auto"/>
              <w:bottom w:val="double" w:sz="6" w:space="0" w:color="000000"/>
              <w:right w:val="double" w:sz="6" w:space="0" w:color="auto"/>
            </w:tcBorders>
            <w:vAlign w:val="center"/>
            <w:hideMark/>
          </w:tcPr>
          <w:p w14:paraId="17D2C9F0" w14:textId="77777777" w:rsidR="00E834E8" w:rsidRPr="00675986" w:rsidRDefault="00E834E8" w:rsidP="00A631A1">
            <w:pPr>
              <w:jc w:val="center"/>
              <w:rPr>
                <w:rFonts w:ascii="Inter Tight" w:hAnsi="Inter Tight" w:cs="Inter Tight"/>
                <w:b/>
                <w:bCs/>
                <w:color w:val="002060"/>
                <w:sz w:val="12"/>
                <w:szCs w:val="12"/>
              </w:rPr>
            </w:pPr>
            <w:r w:rsidRPr="00675986">
              <w:rPr>
                <w:rFonts w:ascii="Inter Tight" w:hAnsi="Inter Tight" w:cs="Inter Tight"/>
                <w:b/>
                <w:bCs/>
                <w:color w:val="002060"/>
                <w:sz w:val="10"/>
                <w:szCs w:val="10"/>
              </w:rPr>
              <w:t>punto g</w:t>
            </w:r>
            <w:r w:rsidRPr="00675986">
              <w:rPr>
                <w:rFonts w:ascii="Inter Tight" w:hAnsi="Inter Tight" w:cs="Inter Tight"/>
                <w:b/>
                <w:bCs/>
                <w:color w:val="002060"/>
                <w:sz w:val="12"/>
                <w:szCs w:val="12"/>
              </w:rPr>
              <w:t>)</w:t>
            </w:r>
          </w:p>
        </w:tc>
        <w:tc>
          <w:tcPr>
            <w:tcW w:w="0" w:type="auto"/>
            <w:vMerge/>
            <w:tcBorders>
              <w:top w:val="single" w:sz="8" w:space="0" w:color="auto"/>
              <w:left w:val="double" w:sz="6" w:space="0" w:color="auto"/>
              <w:bottom w:val="double" w:sz="6" w:space="0" w:color="000000"/>
              <w:right w:val="single" w:sz="8" w:space="0" w:color="auto"/>
            </w:tcBorders>
            <w:vAlign w:val="center"/>
            <w:hideMark/>
          </w:tcPr>
          <w:p w14:paraId="0C99AF5F"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6A226A98" w14:textId="77777777" w:rsidTr="00A631A1">
        <w:trPr>
          <w:trHeight w:val="315"/>
        </w:trPr>
        <w:tc>
          <w:tcPr>
            <w:tcW w:w="0" w:type="auto"/>
            <w:vMerge/>
            <w:tcBorders>
              <w:top w:val="single" w:sz="8" w:space="0" w:color="auto"/>
              <w:left w:val="single" w:sz="8" w:space="0" w:color="auto"/>
              <w:bottom w:val="double" w:sz="6" w:space="0" w:color="000000"/>
              <w:right w:val="double" w:sz="6" w:space="0" w:color="auto"/>
            </w:tcBorders>
            <w:vAlign w:val="center"/>
            <w:hideMark/>
          </w:tcPr>
          <w:p w14:paraId="5D5ECC15" w14:textId="77777777" w:rsidR="00E834E8" w:rsidRPr="00675986" w:rsidRDefault="00E834E8" w:rsidP="00A631A1">
            <w:pPr>
              <w:jc w:val="left"/>
              <w:rPr>
                <w:rFonts w:ascii="Inter Tight" w:hAnsi="Inter Tight" w:cs="Inter Tight"/>
                <w:b/>
                <w:bCs/>
                <w:color w:val="002060"/>
                <w:sz w:val="12"/>
                <w:szCs w:val="12"/>
              </w:rPr>
            </w:pPr>
          </w:p>
        </w:tc>
        <w:tc>
          <w:tcPr>
            <w:tcW w:w="0" w:type="auto"/>
            <w:tcBorders>
              <w:top w:val="nil"/>
              <w:left w:val="nil"/>
              <w:bottom w:val="double" w:sz="6" w:space="0" w:color="auto"/>
              <w:right w:val="single" w:sz="4" w:space="0" w:color="auto"/>
            </w:tcBorders>
            <w:noWrap/>
            <w:vAlign w:val="center"/>
            <w:hideMark/>
          </w:tcPr>
          <w:p w14:paraId="18C8358C"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AA</w:t>
            </w:r>
          </w:p>
        </w:tc>
        <w:tc>
          <w:tcPr>
            <w:tcW w:w="0" w:type="auto"/>
            <w:tcBorders>
              <w:top w:val="nil"/>
              <w:left w:val="nil"/>
              <w:bottom w:val="double" w:sz="6" w:space="0" w:color="auto"/>
              <w:right w:val="single" w:sz="4" w:space="0" w:color="auto"/>
            </w:tcBorders>
            <w:noWrap/>
            <w:vAlign w:val="center"/>
            <w:hideMark/>
          </w:tcPr>
          <w:p w14:paraId="53BAEF4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0" w:type="auto"/>
            <w:tcBorders>
              <w:top w:val="nil"/>
              <w:left w:val="nil"/>
              <w:bottom w:val="double" w:sz="6" w:space="0" w:color="auto"/>
              <w:right w:val="single" w:sz="4" w:space="0" w:color="auto"/>
            </w:tcBorders>
            <w:noWrap/>
            <w:vAlign w:val="center"/>
            <w:hideMark/>
          </w:tcPr>
          <w:p w14:paraId="4579A80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w:t>
            </w:r>
          </w:p>
        </w:tc>
        <w:tc>
          <w:tcPr>
            <w:tcW w:w="0" w:type="auto"/>
            <w:tcBorders>
              <w:top w:val="nil"/>
              <w:left w:val="nil"/>
              <w:bottom w:val="double" w:sz="6" w:space="0" w:color="auto"/>
              <w:right w:val="single" w:sz="4" w:space="0" w:color="auto"/>
            </w:tcBorders>
            <w:noWrap/>
            <w:vAlign w:val="center"/>
            <w:hideMark/>
          </w:tcPr>
          <w:p w14:paraId="67308B8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0" w:type="auto"/>
            <w:tcBorders>
              <w:top w:val="nil"/>
              <w:left w:val="nil"/>
              <w:bottom w:val="double" w:sz="6" w:space="0" w:color="auto"/>
              <w:right w:val="single" w:sz="4" w:space="0" w:color="auto"/>
            </w:tcBorders>
            <w:noWrap/>
            <w:vAlign w:val="center"/>
            <w:hideMark/>
          </w:tcPr>
          <w:p w14:paraId="4C64C814"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CF JUN</w:t>
            </w:r>
          </w:p>
        </w:tc>
        <w:tc>
          <w:tcPr>
            <w:tcW w:w="0" w:type="auto"/>
            <w:tcBorders>
              <w:top w:val="nil"/>
              <w:left w:val="nil"/>
              <w:bottom w:val="double" w:sz="6" w:space="0" w:color="auto"/>
              <w:right w:val="single" w:sz="4" w:space="0" w:color="auto"/>
            </w:tcBorders>
            <w:noWrap/>
            <w:vAlign w:val="center"/>
            <w:hideMark/>
          </w:tcPr>
          <w:p w14:paraId="515C768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0" w:type="auto"/>
            <w:tcBorders>
              <w:top w:val="nil"/>
              <w:left w:val="nil"/>
              <w:bottom w:val="double" w:sz="6" w:space="0" w:color="auto"/>
              <w:right w:val="single" w:sz="4" w:space="0" w:color="auto"/>
            </w:tcBorders>
            <w:noWrap/>
            <w:vAlign w:val="center"/>
            <w:hideMark/>
          </w:tcPr>
          <w:p w14:paraId="633C6CB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w:t>
            </w:r>
          </w:p>
        </w:tc>
        <w:tc>
          <w:tcPr>
            <w:tcW w:w="0" w:type="auto"/>
            <w:tcBorders>
              <w:top w:val="nil"/>
              <w:left w:val="nil"/>
              <w:bottom w:val="double" w:sz="6" w:space="0" w:color="auto"/>
              <w:right w:val="single" w:sz="4" w:space="0" w:color="auto"/>
            </w:tcBorders>
            <w:noWrap/>
            <w:vAlign w:val="center"/>
            <w:hideMark/>
          </w:tcPr>
          <w:p w14:paraId="2023877E"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0" w:type="auto"/>
            <w:tcBorders>
              <w:top w:val="nil"/>
              <w:left w:val="nil"/>
              <w:bottom w:val="double" w:sz="6" w:space="0" w:color="auto"/>
              <w:right w:val="single" w:sz="4" w:space="0" w:color="auto"/>
            </w:tcBorders>
            <w:noWrap/>
            <w:vAlign w:val="center"/>
            <w:hideMark/>
          </w:tcPr>
          <w:p w14:paraId="0E11AC8A"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D JUN</w:t>
            </w:r>
          </w:p>
        </w:tc>
        <w:tc>
          <w:tcPr>
            <w:tcW w:w="0" w:type="auto"/>
            <w:tcBorders>
              <w:top w:val="nil"/>
              <w:left w:val="nil"/>
              <w:bottom w:val="double" w:sz="6" w:space="0" w:color="auto"/>
              <w:right w:val="single" w:sz="4" w:space="0" w:color="auto"/>
            </w:tcBorders>
            <w:noWrap/>
            <w:vAlign w:val="center"/>
            <w:hideMark/>
          </w:tcPr>
          <w:p w14:paraId="5714F3B6"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w:t>
            </w:r>
          </w:p>
        </w:tc>
        <w:tc>
          <w:tcPr>
            <w:tcW w:w="0" w:type="auto"/>
            <w:tcBorders>
              <w:top w:val="nil"/>
              <w:left w:val="nil"/>
              <w:bottom w:val="double" w:sz="6" w:space="0" w:color="auto"/>
              <w:right w:val="single" w:sz="4" w:space="0" w:color="auto"/>
            </w:tcBorders>
            <w:noWrap/>
            <w:vAlign w:val="center"/>
            <w:hideMark/>
          </w:tcPr>
          <w:p w14:paraId="59D67531"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J</w:t>
            </w:r>
          </w:p>
        </w:tc>
        <w:tc>
          <w:tcPr>
            <w:tcW w:w="0" w:type="auto"/>
            <w:tcBorders>
              <w:top w:val="nil"/>
              <w:left w:val="nil"/>
              <w:bottom w:val="double" w:sz="6" w:space="0" w:color="auto"/>
              <w:right w:val="single" w:sz="4" w:space="0" w:color="auto"/>
            </w:tcBorders>
            <w:noWrap/>
            <w:vAlign w:val="center"/>
            <w:hideMark/>
          </w:tcPr>
          <w:p w14:paraId="135ABE1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A</w:t>
            </w:r>
          </w:p>
        </w:tc>
        <w:tc>
          <w:tcPr>
            <w:tcW w:w="0" w:type="auto"/>
            <w:tcBorders>
              <w:top w:val="nil"/>
              <w:left w:val="nil"/>
              <w:bottom w:val="double" w:sz="6" w:space="0" w:color="auto"/>
              <w:right w:val="single" w:sz="4" w:space="0" w:color="auto"/>
            </w:tcBorders>
            <w:noWrap/>
            <w:vAlign w:val="center"/>
            <w:hideMark/>
          </w:tcPr>
          <w:p w14:paraId="1B3BDB77"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G</w:t>
            </w:r>
          </w:p>
        </w:tc>
        <w:tc>
          <w:tcPr>
            <w:tcW w:w="0" w:type="auto"/>
            <w:tcBorders>
              <w:top w:val="nil"/>
              <w:left w:val="nil"/>
              <w:bottom w:val="double" w:sz="6" w:space="0" w:color="auto"/>
              <w:right w:val="single" w:sz="4" w:space="0" w:color="auto"/>
            </w:tcBorders>
            <w:noWrap/>
            <w:vAlign w:val="center"/>
            <w:hideMark/>
          </w:tcPr>
          <w:p w14:paraId="625F2CE9"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E</w:t>
            </w:r>
          </w:p>
        </w:tc>
        <w:tc>
          <w:tcPr>
            <w:tcW w:w="0" w:type="auto"/>
            <w:tcBorders>
              <w:top w:val="nil"/>
              <w:left w:val="nil"/>
              <w:bottom w:val="double" w:sz="6" w:space="0" w:color="auto"/>
              <w:right w:val="single" w:sz="4" w:space="0" w:color="auto"/>
            </w:tcBorders>
            <w:noWrap/>
            <w:vAlign w:val="center"/>
            <w:hideMark/>
          </w:tcPr>
          <w:p w14:paraId="784AC7D3"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PU</w:t>
            </w:r>
          </w:p>
        </w:tc>
        <w:tc>
          <w:tcPr>
            <w:tcW w:w="0" w:type="auto"/>
            <w:tcBorders>
              <w:top w:val="nil"/>
              <w:left w:val="nil"/>
              <w:bottom w:val="double" w:sz="6" w:space="0" w:color="auto"/>
              <w:right w:val="single" w:sz="4" w:space="0" w:color="auto"/>
            </w:tcBorders>
            <w:noWrap/>
            <w:vAlign w:val="center"/>
            <w:hideMark/>
          </w:tcPr>
          <w:p w14:paraId="67E0DA0B"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PC</w:t>
            </w:r>
          </w:p>
        </w:tc>
        <w:tc>
          <w:tcPr>
            <w:tcW w:w="0" w:type="auto"/>
            <w:tcBorders>
              <w:top w:val="nil"/>
              <w:left w:val="nil"/>
              <w:bottom w:val="double" w:sz="6" w:space="0" w:color="auto"/>
              <w:right w:val="single" w:sz="4" w:space="0" w:color="auto"/>
            </w:tcBorders>
            <w:noWrap/>
            <w:vAlign w:val="center"/>
            <w:hideMark/>
          </w:tcPr>
          <w:p w14:paraId="3819C385"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PA</w:t>
            </w:r>
          </w:p>
        </w:tc>
        <w:tc>
          <w:tcPr>
            <w:tcW w:w="0" w:type="auto"/>
            <w:vMerge/>
            <w:tcBorders>
              <w:top w:val="nil"/>
              <w:left w:val="single" w:sz="4" w:space="0" w:color="auto"/>
              <w:bottom w:val="double" w:sz="6" w:space="0" w:color="000000"/>
              <w:right w:val="single" w:sz="4" w:space="0" w:color="auto"/>
            </w:tcBorders>
            <w:vAlign w:val="center"/>
            <w:hideMark/>
          </w:tcPr>
          <w:p w14:paraId="4F6E91E4" w14:textId="77777777" w:rsidR="00E834E8" w:rsidRPr="00675986" w:rsidRDefault="00E834E8" w:rsidP="00A631A1">
            <w:pPr>
              <w:jc w:val="left"/>
              <w:rPr>
                <w:rFonts w:ascii="Inter Tight" w:hAnsi="Inter Tight" w:cs="Inter Tight"/>
                <w:b/>
                <w:bCs/>
                <w:color w:val="002060"/>
                <w:sz w:val="12"/>
                <w:szCs w:val="12"/>
              </w:rPr>
            </w:pPr>
          </w:p>
        </w:tc>
        <w:tc>
          <w:tcPr>
            <w:tcW w:w="0" w:type="auto"/>
            <w:tcBorders>
              <w:top w:val="nil"/>
              <w:left w:val="nil"/>
              <w:bottom w:val="double" w:sz="6" w:space="0" w:color="auto"/>
              <w:right w:val="single" w:sz="4" w:space="0" w:color="auto"/>
            </w:tcBorders>
            <w:noWrap/>
            <w:vAlign w:val="center"/>
            <w:hideMark/>
          </w:tcPr>
          <w:p w14:paraId="5FDFCA18"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REG</w:t>
            </w:r>
          </w:p>
        </w:tc>
        <w:tc>
          <w:tcPr>
            <w:tcW w:w="0" w:type="auto"/>
            <w:tcBorders>
              <w:top w:val="nil"/>
              <w:left w:val="nil"/>
              <w:bottom w:val="double" w:sz="6" w:space="0" w:color="auto"/>
              <w:right w:val="single" w:sz="4" w:space="0" w:color="auto"/>
            </w:tcBorders>
            <w:noWrap/>
            <w:vAlign w:val="center"/>
            <w:hideMark/>
          </w:tcPr>
          <w:p w14:paraId="2758D4A2" w14:textId="77777777" w:rsidR="00E834E8" w:rsidRPr="00675986" w:rsidRDefault="00E834E8" w:rsidP="00A631A1">
            <w:pPr>
              <w:jc w:val="center"/>
              <w:rPr>
                <w:rFonts w:ascii="Inter Tight" w:hAnsi="Inter Tight" w:cs="Inter Tight"/>
                <w:b/>
                <w:bCs/>
                <w:color w:val="002060"/>
                <w:sz w:val="14"/>
                <w:szCs w:val="14"/>
              </w:rPr>
            </w:pPr>
            <w:r w:rsidRPr="00675986">
              <w:rPr>
                <w:rFonts w:ascii="Inter Tight" w:hAnsi="Inter Tight" w:cs="Inter Tight"/>
                <w:b/>
                <w:bCs/>
                <w:color w:val="002060"/>
                <w:sz w:val="14"/>
                <w:szCs w:val="14"/>
              </w:rPr>
              <w:t>PR</w:t>
            </w:r>
          </w:p>
        </w:tc>
        <w:tc>
          <w:tcPr>
            <w:tcW w:w="0" w:type="auto"/>
            <w:vMerge/>
            <w:tcBorders>
              <w:top w:val="nil"/>
              <w:left w:val="single" w:sz="4" w:space="0" w:color="auto"/>
              <w:bottom w:val="double" w:sz="6" w:space="0" w:color="000000"/>
              <w:right w:val="double" w:sz="6" w:space="0" w:color="auto"/>
            </w:tcBorders>
            <w:vAlign w:val="center"/>
            <w:hideMark/>
          </w:tcPr>
          <w:p w14:paraId="15E2237F" w14:textId="77777777" w:rsidR="00E834E8" w:rsidRPr="00675986" w:rsidRDefault="00E834E8" w:rsidP="00A631A1">
            <w:pPr>
              <w:jc w:val="left"/>
              <w:rPr>
                <w:rFonts w:ascii="Inter Tight" w:hAnsi="Inter Tight" w:cs="Inter Tight"/>
                <w:b/>
                <w:bCs/>
                <w:color w:val="002060"/>
                <w:sz w:val="12"/>
                <w:szCs w:val="12"/>
              </w:rPr>
            </w:pPr>
          </w:p>
        </w:tc>
        <w:tc>
          <w:tcPr>
            <w:tcW w:w="0" w:type="auto"/>
            <w:vMerge/>
            <w:tcBorders>
              <w:top w:val="single" w:sz="8" w:space="0" w:color="auto"/>
              <w:left w:val="double" w:sz="6" w:space="0" w:color="auto"/>
              <w:bottom w:val="double" w:sz="6" w:space="0" w:color="000000"/>
              <w:right w:val="single" w:sz="8" w:space="0" w:color="auto"/>
            </w:tcBorders>
            <w:vAlign w:val="center"/>
            <w:hideMark/>
          </w:tcPr>
          <w:p w14:paraId="1F786E0B" w14:textId="77777777" w:rsidR="00E834E8" w:rsidRPr="00675986" w:rsidRDefault="00E834E8" w:rsidP="00A631A1">
            <w:pPr>
              <w:jc w:val="left"/>
              <w:rPr>
                <w:rFonts w:ascii="Inter Tight" w:hAnsi="Inter Tight" w:cs="Inter Tight"/>
                <w:b/>
                <w:bCs/>
                <w:color w:val="002060"/>
                <w:sz w:val="12"/>
                <w:szCs w:val="12"/>
              </w:rPr>
            </w:pPr>
          </w:p>
        </w:tc>
      </w:tr>
      <w:tr w:rsidR="00E834E8" w:rsidRPr="00675986" w14:paraId="37CF7369" w14:textId="77777777" w:rsidTr="00A631A1">
        <w:trPr>
          <w:trHeight w:val="285"/>
        </w:trPr>
        <w:tc>
          <w:tcPr>
            <w:tcW w:w="0" w:type="auto"/>
            <w:tcBorders>
              <w:top w:val="nil"/>
              <w:left w:val="single" w:sz="8" w:space="0" w:color="auto"/>
              <w:bottom w:val="single" w:sz="4" w:space="0" w:color="auto"/>
              <w:right w:val="double" w:sz="6" w:space="0" w:color="auto"/>
            </w:tcBorders>
            <w:vAlign w:val="center"/>
          </w:tcPr>
          <w:p w14:paraId="456037D0"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CLUENTINA CALCIO </w:t>
            </w:r>
          </w:p>
          <w:p w14:paraId="174A044D"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(60249)</w:t>
            </w:r>
          </w:p>
        </w:tc>
        <w:tc>
          <w:tcPr>
            <w:tcW w:w="0" w:type="auto"/>
            <w:tcBorders>
              <w:top w:val="nil"/>
              <w:left w:val="nil"/>
              <w:bottom w:val="single" w:sz="4" w:space="0" w:color="auto"/>
              <w:right w:val="single" w:sz="4" w:space="0" w:color="auto"/>
            </w:tcBorders>
            <w:noWrap/>
            <w:vAlign w:val="center"/>
          </w:tcPr>
          <w:p w14:paraId="0D93BA5E" w14:textId="77777777" w:rsidR="00E834E8" w:rsidRPr="00675986" w:rsidRDefault="00E834E8" w:rsidP="00A631A1">
            <w:pPr>
              <w:jc w:val="center"/>
              <w:rPr>
                <w:rFonts w:ascii="Inter Tight" w:hAnsi="Inter Tight" w:cs="Inter Tight"/>
                <w:color w:val="002060"/>
                <w:sz w:val="16"/>
                <w:szCs w:val="16"/>
              </w:rPr>
            </w:pPr>
          </w:p>
        </w:tc>
        <w:tc>
          <w:tcPr>
            <w:tcW w:w="0" w:type="auto"/>
            <w:tcBorders>
              <w:top w:val="nil"/>
              <w:left w:val="nil"/>
              <w:bottom w:val="single" w:sz="4" w:space="0" w:color="auto"/>
              <w:right w:val="single" w:sz="4" w:space="0" w:color="auto"/>
            </w:tcBorders>
            <w:shd w:val="clear" w:color="000000" w:fill="D9D9D9"/>
            <w:noWrap/>
            <w:vAlign w:val="center"/>
          </w:tcPr>
          <w:p w14:paraId="77616B0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6F550027" w14:textId="77777777" w:rsidR="00E834E8" w:rsidRPr="00CF74C4"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1C</w:t>
            </w:r>
          </w:p>
        </w:tc>
        <w:tc>
          <w:tcPr>
            <w:tcW w:w="0" w:type="auto"/>
            <w:tcBorders>
              <w:top w:val="nil"/>
              <w:left w:val="nil"/>
              <w:bottom w:val="single" w:sz="4" w:space="0" w:color="auto"/>
              <w:right w:val="single" w:sz="4" w:space="0" w:color="auto"/>
            </w:tcBorders>
            <w:shd w:val="clear" w:color="000000" w:fill="D9D9D9"/>
            <w:noWrap/>
            <w:vAlign w:val="center"/>
          </w:tcPr>
          <w:p w14:paraId="2AF3D2F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66F18F9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13^</w:t>
            </w:r>
          </w:p>
        </w:tc>
        <w:tc>
          <w:tcPr>
            <w:tcW w:w="0" w:type="auto"/>
            <w:tcBorders>
              <w:top w:val="nil"/>
              <w:left w:val="nil"/>
              <w:bottom w:val="single" w:sz="4" w:space="0" w:color="auto"/>
              <w:right w:val="single" w:sz="4" w:space="0" w:color="auto"/>
            </w:tcBorders>
            <w:shd w:val="clear" w:color="000000" w:fill="D9D9D9"/>
            <w:noWrap/>
            <w:vAlign w:val="center"/>
          </w:tcPr>
          <w:p w14:paraId="5C1DAA3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791788B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16E5EAE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w:t>
            </w:r>
          </w:p>
        </w:tc>
        <w:tc>
          <w:tcPr>
            <w:tcW w:w="0" w:type="auto"/>
            <w:tcBorders>
              <w:top w:val="nil"/>
              <w:left w:val="nil"/>
              <w:bottom w:val="single" w:sz="4" w:space="0" w:color="auto"/>
              <w:right w:val="single" w:sz="4" w:space="0" w:color="auto"/>
            </w:tcBorders>
            <w:noWrap/>
            <w:vAlign w:val="center"/>
          </w:tcPr>
          <w:p w14:paraId="0D710F10"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6^</w:t>
            </w:r>
          </w:p>
        </w:tc>
        <w:tc>
          <w:tcPr>
            <w:tcW w:w="0" w:type="auto"/>
            <w:tcBorders>
              <w:top w:val="nil"/>
              <w:left w:val="nil"/>
              <w:bottom w:val="single" w:sz="4" w:space="0" w:color="auto"/>
              <w:right w:val="single" w:sz="4" w:space="0" w:color="auto"/>
            </w:tcBorders>
            <w:shd w:val="clear" w:color="000000" w:fill="D9D9D9"/>
            <w:noWrap/>
            <w:vAlign w:val="center"/>
          </w:tcPr>
          <w:p w14:paraId="455B914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64E25BE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AEC0BA6"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C87C6A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6FDBFAD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6532B03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64A025E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6EDAA73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554CFD4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059E98F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305E15D7"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2478AD1A"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double" w:sz="6" w:space="0" w:color="000000"/>
              <w:left w:val="double" w:sz="6" w:space="0" w:color="auto"/>
              <w:bottom w:val="single" w:sz="4" w:space="0" w:color="auto"/>
              <w:right w:val="single" w:sz="8" w:space="0" w:color="auto"/>
            </w:tcBorders>
            <w:shd w:val="clear" w:color="000000" w:fill="D9D9D9"/>
            <w:noWrap/>
            <w:vAlign w:val="center"/>
          </w:tcPr>
          <w:p w14:paraId="449589A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81</w:t>
            </w:r>
          </w:p>
        </w:tc>
      </w:tr>
      <w:tr w:rsidR="00E834E8" w:rsidRPr="00675986" w14:paraId="6BF7393A"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2C8B5A83"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FILOTTRANESE </w:t>
            </w:r>
          </w:p>
          <w:p w14:paraId="791C257C"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(81861)</w:t>
            </w:r>
          </w:p>
        </w:tc>
        <w:tc>
          <w:tcPr>
            <w:tcW w:w="0" w:type="auto"/>
            <w:tcBorders>
              <w:top w:val="nil"/>
              <w:left w:val="nil"/>
              <w:bottom w:val="single" w:sz="4" w:space="0" w:color="auto"/>
              <w:right w:val="single" w:sz="4" w:space="0" w:color="auto"/>
            </w:tcBorders>
            <w:noWrap/>
            <w:vAlign w:val="center"/>
          </w:tcPr>
          <w:p w14:paraId="47D6F457" w14:textId="77777777" w:rsidR="00E834E8" w:rsidRPr="00675986" w:rsidRDefault="00E834E8" w:rsidP="00A631A1">
            <w:pPr>
              <w:jc w:val="center"/>
              <w:rPr>
                <w:rFonts w:ascii="Inter Tight" w:hAnsi="Inter Tight" w:cs="Inter Tight"/>
                <w:color w:val="002060"/>
                <w:sz w:val="16"/>
                <w:szCs w:val="16"/>
              </w:rPr>
            </w:pPr>
          </w:p>
        </w:tc>
        <w:tc>
          <w:tcPr>
            <w:tcW w:w="0" w:type="auto"/>
            <w:tcBorders>
              <w:top w:val="nil"/>
              <w:left w:val="nil"/>
              <w:bottom w:val="single" w:sz="4" w:space="0" w:color="auto"/>
              <w:right w:val="single" w:sz="4" w:space="0" w:color="auto"/>
            </w:tcBorders>
            <w:shd w:val="clear" w:color="000000" w:fill="D9D9D9"/>
            <w:noWrap/>
            <w:vAlign w:val="center"/>
          </w:tcPr>
          <w:p w14:paraId="1C6895D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7348D941" w14:textId="77777777" w:rsidR="00E834E8" w:rsidRPr="00CF74C4"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1C</w:t>
            </w:r>
          </w:p>
        </w:tc>
        <w:tc>
          <w:tcPr>
            <w:tcW w:w="0" w:type="auto"/>
            <w:tcBorders>
              <w:top w:val="nil"/>
              <w:left w:val="nil"/>
              <w:bottom w:val="single" w:sz="4" w:space="0" w:color="auto"/>
              <w:right w:val="single" w:sz="4" w:space="0" w:color="auto"/>
            </w:tcBorders>
            <w:shd w:val="clear" w:color="000000" w:fill="D9D9D9"/>
            <w:noWrap/>
            <w:vAlign w:val="center"/>
          </w:tcPr>
          <w:p w14:paraId="4CC37A6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023B17D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14^</w:t>
            </w:r>
          </w:p>
        </w:tc>
        <w:tc>
          <w:tcPr>
            <w:tcW w:w="0" w:type="auto"/>
            <w:tcBorders>
              <w:top w:val="nil"/>
              <w:left w:val="nil"/>
              <w:bottom w:val="single" w:sz="4" w:space="0" w:color="auto"/>
              <w:right w:val="single" w:sz="4" w:space="0" w:color="auto"/>
            </w:tcBorders>
            <w:shd w:val="clear" w:color="000000" w:fill="D9D9D9"/>
            <w:noWrap/>
            <w:vAlign w:val="center"/>
          </w:tcPr>
          <w:p w14:paraId="300E277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2A0DA97A"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56^</w:t>
            </w:r>
          </w:p>
        </w:tc>
        <w:tc>
          <w:tcPr>
            <w:tcW w:w="0" w:type="auto"/>
            <w:tcBorders>
              <w:top w:val="nil"/>
              <w:left w:val="nil"/>
              <w:bottom w:val="single" w:sz="4" w:space="0" w:color="auto"/>
              <w:right w:val="single" w:sz="4" w:space="0" w:color="auto"/>
            </w:tcBorders>
            <w:shd w:val="clear" w:color="000000" w:fill="D9D9D9"/>
            <w:noWrap/>
            <w:vAlign w:val="center"/>
          </w:tcPr>
          <w:p w14:paraId="692B673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412478A9"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31^</w:t>
            </w:r>
          </w:p>
        </w:tc>
        <w:tc>
          <w:tcPr>
            <w:tcW w:w="0" w:type="auto"/>
            <w:tcBorders>
              <w:top w:val="nil"/>
              <w:left w:val="nil"/>
              <w:bottom w:val="single" w:sz="4" w:space="0" w:color="auto"/>
              <w:right w:val="single" w:sz="4" w:space="0" w:color="auto"/>
            </w:tcBorders>
            <w:shd w:val="clear" w:color="000000" w:fill="D9D9D9"/>
            <w:noWrap/>
            <w:vAlign w:val="center"/>
          </w:tcPr>
          <w:p w14:paraId="2F35BBA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3B6C7106"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4A38C2FA"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7E9CDBD0"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62A9C97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26A2299B"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3622D73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71A6D30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27FBD93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03C9DD7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7242E690"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0B94209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4CB2371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90</w:t>
            </w:r>
          </w:p>
        </w:tc>
      </w:tr>
      <w:tr w:rsidR="00E834E8" w:rsidRPr="00675986" w14:paraId="3EF8610B"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065B4CCD"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GROTTAMMARE </w:t>
            </w:r>
          </w:p>
          <w:p w14:paraId="779E0925"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(81859)</w:t>
            </w:r>
          </w:p>
        </w:tc>
        <w:tc>
          <w:tcPr>
            <w:tcW w:w="0" w:type="auto"/>
            <w:tcBorders>
              <w:top w:val="nil"/>
              <w:left w:val="nil"/>
              <w:bottom w:val="single" w:sz="4" w:space="0" w:color="auto"/>
              <w:right w:val="single" w:sz="4" w:space="0" w:color="auto"/>
            </w:tcBorders>
            <w:noWrap/>
            <w:vAlign w:val="center"/>
          </w:tcPr>
          <w:p w14:paraId="04D1C4E2" w14:textId="77777777" w:rsidR="00E834E8" w:rsidRPr="006F3A92" w:rsidRDefault="00E834E8" w:rsidP="00A631A1">
            <w:pPr>
              <w:jc w:val="center"/>
              <w:rPr>
                <w:rFonts w:ascii="Inter Tight" w:hAnsi="Inter Tight" w:cs="Inter Tight"/>
                <w:color w:val="002060"/>
                <w:sz w:val="12"/>
                <w:szCs w:val="12"/>
              </w:rPr>
            </w:pPr>
          </w:p>
        </w:tc>
        <w:tc>
          <w:tcPr>
            <w:tcW w:w="0" w:type="auto"/>
            <w:tcBorders>
              <w:top w:val="nil"/>
              <w:left w:val="nil"/>
              <w:bottom w:val="single" w:sz="4" w:space="0" w:color="auto"/>
              <w:right w:val="single" w:sz="4" w:space="0" w:color="auto"/>
            </w:tcBorders>
            <w:shd w:val="clear" w:color="000000" w:fill="D9D9D9"/>
            <w:noWrap/>
            <w:vAlign w:val="center"/>
          </w:tcPr>
          <w:p w14:paraId="7E7AD01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488CFE55" w14:textId="77777777" w:rsidR="00E834E8" w:rsidRPr="0091683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PR</w:t>
            </w:r>
          </w:p>
        </w:tc>
        <w:tc>
          <w:tcPr>
            <w:tcW w:w="0" w:type="auto"/>
            <w:tcBorders>
              <w:top w:val="nil"/>
              <w:left w:val="nil"/>
              <w:bottom w:val="single" w:sz="4" w:space="0" w:color="auto"/>
              <w:right w:val="single" w:sz="4" w:space="0" w:color="auto"/>
            </w:tcBorders>
            <w:shd w:val="clear" w:color="000000" w:fill="D9D9D9"/>
            <w:noWrap/>
            <w:vAlign w:val="center"/>
          </w:tcPr>
          <w:p w14:paraId="6405DAE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4FAC539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w:t>
            </w:r>
          </w:p>
        </w:tc>
        <w:tc>
          <w:tcPr>
            <w:tcW w:w="0" w:type="auto"/>
            <w:tcBorders>
              <w:top w:val="nil"/>
              <w:left w:val="nil"/>
              <w:bottom w:val="single" w:sz="4" w:space="0" w:color="auto"/>
              <w:right w:val="single" w:sz="4" w:space="0" w:color="auto"/>
            </w:tcBorders>
            <w:shd w:val="clear" w:color="000000" w:fill="D9D9D9"/>
            <w:noWrap/>
            <w:vAlign w:val="center"/>
          </w:tcPr>
          <w:p w14:paraId="2110C3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1B3AC654"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21^</w:t>
            </w:r>
          </w:p>
        </w:tc>
        <w:tc>
          <w:tcPr>
            <w:tcW w:w="0" w:type="auto"/>
            <w:tcBorders>
              <w:top w:val="nil"/>
              <w:left w:val="nil"/>
              <w:bottom w:val="single" w:sz="4" w:space="0" w:color="auto"/>
              <w:right w:val="single" w:sz="4" w:space="0" w:color="auto"/>
            </w:tcBorders>
            <w:shd w:val="clear" w:color="000000" w:fill="D9D9D9"/>
            <w:noWrap/>
            <w:vAlign w:val="center"/>
          </w:tcPr>
          <w:p w14:paraId="38D7581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385A2598"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7^</w:t>
            </w:r>
          </w:p>
        </w:tc>
        <w:tc>
          <w:tcPr>
            <w:tcW w:w="0" w:type="auto"/>
            <w:tcBorders>
              <w:top w:val="nil"/>
              <w:left w:val="nil"/>
              <w:bottom w:val="single" w:sz="4" w:space="0" w:color="auto"/>
              <w:right w:val="single" w:sz="4" w:space="0" w:color="auto"/>
            </w:tcBorders>
            <w:shd w:val="clear" w:color="000000" w:fill="D9D9D9"/>
            <w:noWrap/>
            <w:vAlign w:val="center"/>
          </w:tcPr>
          <w:p w14:paraId="7561128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280FDA5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03384900"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1552F1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BFD222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19145956"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3CB3F4E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5EC8539B"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63C58E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142B1F2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556424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693A73D7"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027AE037"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90</w:t>
            </w:r>
          </w:p>
        </w:tc>
      </w:tr>
      <w:tr w:rsidR="00E834E8" w:rsidRPr="00675986" w14:paraId="780D0180"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59AFAC47"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MAROTTA MONDOLFO </w:t>
            </w:r>
          </w:p>
          <w:p w14:paraId="43710300"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962997)</w:t>
            </w:r>
          </w:p>
        </w:tc>
        <w:tc>
          <w:tcPr>
            <w:tcW w:w="0" w:type="auto"/>
            <w:tcBorders>
              <w:top w:val="nil"/>
              <w:left w:val="nil"/>
              <w:bottom w:val="single" w:sz="4" w:space="0" w:color="auto"/>
              <w:right w:val="single" w:sz="4" w:space="0" w:color="auto"/>
            </w:tcBorders>
            <w:noWrap/>
            <w:vAlign w:val="center"/>
          </w:tcPr>
          <w:p w14:paraId="618CDD5B" w14:textId="77777777" w:rsidR="00E834E8" w:rsidRPr="006F3A92" w:rsidRDefault="00E834E8" w:rsidP="00A631A1">
            <w:pPr>
              <w:jc w:val="center"/>
              <w:rPr>
                <w:rFonts w:ascii="Inter Tight" w:hAnsi="Inter Tight" w:cs="Inter Tight"/>
                <w:color w:val="002060"/>
                <w:sz w:val="12"/>
                <w:szCs w:val="12"/>
              </w:rPr>
            </w:pPr>
            <w:r w:rsidRPr="006F3A92">
              <w:rPr>
                <w:rFonts w:ascii="Inter Tight" w:hAnsi="Inter Tight" w:cs="Inter Tight"/>
                <w:color w:val="002060"/>
                <w:sz w:val="12"/>
                <w:szCs w:val="12"/>
              </w:rPr>
              <w:t>1968</w:t>
            </w:r>
          </w:p>
        </w:tc>
        <w:tc>
          <w:tcPr>
            <w:tcW w:w="0" w:type="auto"/>
            <w:tcBorders>
              <w:top w:val="nil"/>
              <w:left w:val="nil"/>
              <w:bottom w:val="single" w:sz="4" w:space="0" w:color="auto"/>
              <w:right w:val="single" w:sz="4" w:space="0" w:color="auto"/>
            </w:tcBorders>
            <w:shd w:val="clear" w:color="000000" w:fill="D9D9D9"/>
            <w:noWrap/>
            <w:vAlign w:val="center"/>
          </w:tcPr>
          <w:p w14:paraId="7414DB6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5F31D51C" w14:textId="77777777" w:rsidR="00E834E8" w:rsidRPr="00CF74C4"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1C</w:t>
            </w:r>
          </w:p>
        </w:tc>
        <w:tc>
          <w:tcPr>
            <w:tcW w:w="0" w:type="auto"/>
            <w:tcBorders>
              <w:top w:val="nil"/>
              <w:left w:val="nil"/>
              <w:bottom w:val="single" w:sz="4" w:space="0" w:color="auto"/>
              <w:right w:val="single" w:sz="4" w:space="0" w:color="auto"/>
            </w:tcBorders>
            <w:shd w:val="clear" w:color="000000" w:fill="D9D9D9"/>
            <w:noWrap/>
            <w:vAlign w:val="center"/>
          </w:tcPr>
          <w:p w14:paraId="15C9732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6C539328"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D41464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2C31655D"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22^</w:t>
            </w:r>
          </w:p>
        </w:tc>
        <w:tc>
          <w:tcPr>
            <w:tcW w:w="0" w:type="auto"/>
            <w:tcBorders>
              <w:top w:val="nil"/>
              <w:left w:val="nil"/>
              <w:bottom w:val="single" w:sz="4" w:space="0" w:color="auto"/>
              <w:right w:val="single" w:sz="4" w:space="0" w:color="auto"/>
            </w:tcBorders>
            <w:shd w:val="clear" w:color="000000" w:fill="D9D9D9"/>
            <w:noWrap/>
            <w:vAlign w:val="center"/>
          </w:tcPr>
          <w:p w14:paraId="7E0A5F4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6EF5ED00"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6B91FA7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5A4326A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D2F037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6FA5303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F389AF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299D7A27"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1963F92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2B59C527"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2DED324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7FAF723C"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08BE65D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0B553D9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35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6027F5C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120</w:t>
            </w:r>
          </w:p>
        </w:tc>
      </w:tr>
      <w:tr w:rsidR="00E834E8" w:rsidRPr="00675986" w14:paraId="576871F2"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25FF7168"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MOIE VALLESINA </w:t>
            </w:r>
          </w:p>
          <w:p w14:paraId="53AE5774"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(932339)</w:t>
            </w:r>
          </w:p>
        </w:tc>
        <w:tc>
          <w:tcPr>
            <w:tcW w:w="0" w:type="auto"/>
            <w:tcBorders>
              <w:top w:val="nil"/>
              <w:left w:val="nil"/>
              <w:bottom w:val="single" w:sz="4" w:space="0" w:color="auto"/>
              <w:right w:val="single" w:sz="4" w:space="0" w:color="auto"/>
            </w:tcBorders>
            <w:noWrap/>
            <w:vAlign w:val="center"/>
          </w:tcPr>
          <w:p w14:paraId="625DF194" w14:textId="77777777" w:rsidR="00E834E8" w:rsidRPr="006F3A92" w:rsidRDefault="00E834E8" w:rsidP="00A631A1">
            <w:pPr>
              <w:jc w:val="center"/>
              <w:rPr>
                <w:rFonts w:ascii="Inter Tight" w:hAnsi="Inter Tight" w:cs="Inter Tight"/>
                <w:color w:val="002060"/>
                <w:sz w:val="12"/>
                <w:szCs w:val="12"/>
              </w:rPr>
            </w:pPr>
            <w:r w:rsidRPr="00675986">
              <w:rPr>
                <w:rFonts w:ascii="Inter Tight" w:hAnsi="Inter Tight" w:cs="Inter Tight"/>
                <w:color w:val="002060"/>
                <w:sz w:val="16"/>
                <w:szCs w:val="16"/>
              </w:rPr>
              <w:t> </w:t>
            </w:r>
          </w:p>
        </w:tc>
        <w:tc>
          <w:tcPr>
            <w:tcW w:w="0" w:type="auto"/>
            <w:tcBorders>
              <w:top w:val="nil"/>
              <w:left w:val="nil"/>
              <w:bottom w:val="single" w:sz="4" w:space="0" w:color="auto"/>
              <w:right w:val="single" w:sz="4" w:space="0" w:color="auto"/>
            </w:tcBorders>
            <w:shd w:val="clear" w:color="000000" w:fill="D9D9D9"/>
            <w:noWrap/>
            <w:vAlign w:val="center"/>
          </w:tcPr>
          <w:p w14:paraId="49099EF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11237E23" w14:textId="77777777" w:rsidR="00E834E8" w:rsidRPr="001E0078" w:rsidRDefault="00E834E8" w:rsidP="00A631A1">
            <w:pPr>
              <w:jc w:val="center"/>
              <w:rPr>
                <w:rFonts w:ascii="Inter Tight" w:hAnsi="Inter Tight" w:cs="Inter Tight"/>
                <w:b/>
                <w:bCs/>
                <w:color w:val="002060"/>
                <w:sz w:val="16"/>
                <w:szCs w:val="16"/>
              </w:rPr>
            </w:pPr>
            <w:r w:rsidRPr="001E0078">
              <w:rPr>
                <w:rFonts w:ascii="Inter Tight" w:hAnsi="Inter Tight" w:cs="Inter Tight"/>
                <w:b/>
                <w:bCs/>
                <w:color w:val="002060"/>
                <w:sz w:val="16"/>
                <w:szCs w:val="16"/>
              </w:rPr>
              <w:t>PR</w:t>
            </w:r>
          </w:p>
        </w:tc>
        <w:tc>
          <w:tcPr>
            <w:tcW w:w="0" w:type="auto"/>
            <w:tcBorders>
              <w:top w:val="nil"/>
              <w:left w:val="nil"/>
              <w:bottom w:val="single" w:sz="4" w:space="0" w:color="auto"/>
              <w:right w:val="single" w:sz="4" w:space="0" w:color="auto"/>
            </w:tcBorders>
            <w:shd w:val="clear" w:color="000000" w:fill="D9D9D9"/>
            <w:noWrap/>
            <w:vAlign w:val="center"/>
          </w:tcPr>
          <w:p w14:paraId="19AABE7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465A769C"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r w:rsidRPr="00675986">
              <w:rPr>
                <w:rFonts w:ascii="Inter Tight" w:hAnsi="Inter Tight" w:cs="Inter Tight"/>
                <w:color w:val="002060"/>
                <w:sz w:val="16"/>
                <w:szCs w:val="16"/>
              </w:rPr>
              <w:t> </w:t>
            </w:r>
          </w:p>
        </w:tc>
        <w:tc>
          <w:tcPr>
            <w:tcW w:w="0" w:type="auto"/>
            <w:tcBorders>
              <w:top w:val="nil"/>
              <w:left w:val="nil"/>
              <w:bottom w:val="single" w:sz="4" w:space="0" w:color="auto"/>
              <w:right w:val="single" w:sz="4" w:space="0" w:color="auto"/>
            </w:tcBorders>
            <w:shd w:val="clear" w:color="000000" w:fill="D9D9D9"/>
            <w:noWrap/>
            <w:vAlign w:val="center"/>
          </w:tcPr>
          <w:p w14:paraId="1785172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67D66D9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6^</w:t>
            </w:r>
          </w:p>
        </w:tc>
        <w:tc>
          <w:tcPr>
            <w:tcW w:w="0" w:type="auto"/>
            <w:tcBorders>
              <w:top w:val="nil"/>
              <w:left w:val="nil"/>
              <w:bottom w:val="single" w:sz="4" w:space="0" w:color="auto"/>
              <w:right w:val="single" w:sz="4" w:space="0" w:color="auto"/>
            </w:tcBorders>
            <w:shd w:val="clear" w:color="000000" w:fill="D9D9D9"/>
            <w:noWrap/>
            <w:vAlign w:val="center"/>
          </w:tcPr>
          <w:p w14:paraId="283710B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noWrap/>
            <w:vAlign w:val="center"/>
          </w:tcPr>
          <w:p w14:paraId="63886A82"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17^</w:t>
            </w:r>
          </w:p>
        </w:tc>
        <w:tc>
          <w:tcPr>
            <w:tcW w:w="0" w:type="auto"/>
            <w:tcBorders>
              <w:top w:val="nil"/>
              <w:left w:val="nil"/>
              <w:bottom w:val="single" w:sz="4" w:space="0" w:color="auto"/>
              <w:right w:val="single" w:sz="4" w:space="0" w:color="auto"/>
            </w:tcBorders>
            <w:shd w:val="clear" w:color="000000" w:fill="D9D9D9"/>
            <w:noWrap/>
            <w:vAlign w:val="center"/>
          </w:tcPr>
          <w:p w14:paraId="036AE20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366D25F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 10</w:t>
            </w:r>
          </w:p>
        </w:tc>
        <w:tc>
          <w:tcPr>
            <w:tcW w:w="0" w:type="auto"/>
            <w:tcBorders>
              <w:top w:val="nil"/>
              <w:left w:val="nil"/>
              <w:bottom w:val="single" w:sz="4" w:space="0" w:color="auto"/>
              <w:right w:val="single" w:sz="4" w:space="0" w:color="auto"/>
            </w:tcBorders>
            <w:shd w:val="clear" w:color="000000" w:fill="D9D9D9"/>
            <w:noWrap/>
            <w:vAlign w:val="center"/>
          </w:tcPr>
          <w:p w14:paraId="14565A4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4FD1748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31708E7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615B41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9AA6F7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2A82AF9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72966C9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 0</w:t>
            </w:r>
          </w:p>
        </w:tc>
        <w:tc>
          <w:tcPr>
            <w:tcW w:w="0" w:type="auto"/>
            <w:tcBorders>
              <w:top w:val="nil"/>
              <w:left w:val="nil"/>
              <w:bottom w:val="single" w:sz="4" w:space="0" w:color="auto"/>
              <w:right w:val="single" w:sz="4" w:space="0" w:color="auto"/>
            </w:tcBorders>
            <w:shd w:val="clear" w:color="000000" w:fill="D9D9D9"/>
            <w:noWrap/>
            <w:vAlign w:val="center"/>
          </w:tcPr>
          <w:p w14:paraId="0FD10D6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61FB66B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049FFC2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089857A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100</w:t>
            </w:r>
            <w:r w:rsidRPr="00675986">
              <w:rPr>
                <w:rFonts w:ascii="Inter Tight" w:hAnsi="Inter Tight" w:cs="Inter Tight"/>
                <w:b/>
                <w:bCs/>
                <w:color w:val="002060"/>
                <w:sz w:val="16"/>
                <w:szCs w:val="16"/>
              </w:rPr>
              <w:t> </w:t>
            </w:r>
          </w:p>
        </w:tc>
      </w:tr>
      <w:tr w:rsidR="00E834E8" w:rsidRPr="00675986" w14:paraId="192DF8BC"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5CE8328B"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MONTEGIORGIO </w:t>
            </w:r>
          </w:p>
          <w:p w14:paraId="52E7F256"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(32090)</w:t>
            </w:r>
          </w:p>
        </w:tc>
        <w:tc>
          <w:tcPr>
            <w:tcW w:w="0" w:type="auto"/>
            <w:tcBorders>
              <w:top w:val="nil"/>
              <w:left w:val="nil"/>
              <w:bottom w:val="single" w:sz="4" w:space="0" w:color="auto"/>
              <w:right w:val="single" w:sz="4" w:space="0" w:color="auto"/>
            </w:tcBorders>
            <w:noWrap/>
            <w:vAlign w:val="center"/>
          </w:tcPr>
          <w:p w14:paraId="2748A00A" w14:textId="77777777" w:rsidR="00E834E8" w:rsidRPr="006F3A92" w:rsidRDefault="00E834E8" w:rsidP="00A631A1">
            <w:pPr>
              <w:jc w:val="center"/>
              <w:rPr>
                <w:rFonts w:ascii="Inter Tight" w:hAnsi="Inter Tight" w:cs="Inter Tight"/>
                <w:color w:val="002060"/>
                <w:sz w:val="12"/>
                <w:szCs w:val="12"/>
              </w:rPr>
            </w:pPr>
          </w:p>
        </w:tc>
        <w:tc>
          <w:tcPr>
            <w:tcW w:w="0" w:type="auto"/>
            <w:tcBorders>
              <w:top w:val="nil"/>
              <w:left w:val="nil"/>
              <w:bottom w:val="single" w:sz="4" w:space="0" w:color="auto"/>
              <w:right w:val="single" w:sz="4" w:space="0" w:color="auto"/>
            </w:tcBorders>
            <w:shd w:val="clear" w:color="000000" w:fill="D9D9D9"/>
            <w:noWrap/>
            <w:vAlign w:val="center"/>
          </w:tcPr>
          <w:p w14:paraId="28306E76"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650A5BA3" w14:textId="77777777" w:rsidR="00E834E8" w:rsidRPr="00CF74C4" w:rsidRDefault="00E834E8" w:rsidP="00A631A1">
            <w:pPr>
              <w:jc w:val="center"/>
              <w:rPr>
                <w:rFonts w:ascii="Inter Tight" w:hAnsi="Inter Tight" w:cs="Inter Tight"/>
                <w:b/>
                <w:bCs/>
                <w:color w:val="002060"/>
                <w:sz w:val="16"/>
                <w:szCs w:val="16"/>
              </w:rPr>
            </w:pPr>
            <w:r w:rsidRPr="00CF74C4">
              <w:rPr>
                <w:rFonts w:ascii="Inter Tight" w:hAnsi="Inter Tight" w:cs="Inter Tight"/>
                <w:b/>
                <w:bCs/>
                <w:color w:val="002060"/>
                <w:sz w:val="16"/>
                <w:szCs w:val="16"/>
              </w:rPr>
              <w:t>1C</w:t>
            </w:r>
          </w:p>
        </w:tc>
        <w:tc>
          <w:tcPr>
            <w:tcW w:w="0" w:type="auto"/>
            <w:tcBorders>
              <w:top w:val="nil"/>
              <w:left w:val="nil"/>
              <w:bottom w:val="single" w:sz="4" w:space="0" w:color="auto"/>
              <w:right w:val="single" w:sz="4" w:space="0" w:color="auto"/>
            </w:tcBorders>
            <w:shd w:val="clear" w:color="000000" w:fill="D9D9D9"/>
            <w:noWrap/>
            <w:vAlign w:val="center"/>
          </w:tcPr>
          <w:p w14:paraId="596A73F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63EF1528"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660B7E3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61F6DAC7"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24^</w:t>
            </w:r>
          </w:p>
        </w:tc>
        <w:tc>
          <w:tcPr>
            <w:tcW w:w="0" w:type="auto"/>
            <w:tcBorders>
              <w:top w:val="nil"/>
              <w:left w:val="nil"/>
              <w:bottom w:val="single" w:sz="4" w:space="0" w:color="auto"/>
              <w:right w:val="single" w:sz="4" w:space="0" w:color="auto"/>
            </w:tcBorders>
            <w:shd w:val="clear" w:color="000000" w:fill="D9D9D9"/>
            <w:noWrap/>
            <w:vAlign w:val="center"/>
          </w:tcPr>
          <w:p w14:paraId="5633DE5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1EE62FA3"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39^</w:t>
            </w:r>
          </w:p>
        </w:tc>
        <w:tc>
          <w:tcPr>
            <w:tcW w:w="0" w:type="auto"/>
            <w:tcBorders>
              <w:top w:val="nil"/>
              <w:left w:val="nil"/>
              <w:bottom w:val="single" w:sz="4" w:space="0" w:color="auto"/>
              <w:right w:val="single" w:sz="4" w:space="0" w:color="auto"/>
            </w:tcBorders>
            <w:shd w:val="clear" w:color="000000" w:fill="D9D9D9"/>
            <w:noWrap/>
            <w:vAlign w:val="center"/>
          </w:tcPr>
          <w:p w14:paraId="7FBE4D3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42A612D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782EDCA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38D33B1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1A8E041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553EFAE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6C2C845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02DE440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23E426B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02AD3AF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4ABB8DA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18358EB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59B1E86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85</w:t>
            </w:r>
          </w:p>
        </w:tc>
      </w:tr>
      <w:tr w:rsidR="00E834E8" w:rsidRPr="00675986" w14:paraId="576876F9"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13AC100D"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MONTICELLI </w:t>
            </w:r>
          </w:p>
          <w:p w14:paraId="4AF08EB3"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(72906)</w:t>
            </w:r>
          </w:p>
        </w:tc>
        <w:tc>
          <w:tcPr>
            <w:tcW w:w="0" w:type="auto"/>
            <w:tcBorders>
              <w:top w:val="nil"/>
              <w:left w:val="nil"/>
              <w:bottom w:val="single" w:sz="4" w:space="0" w:color="auto"/>
              <w:right w:val="single" w:sz="4" w:space="0" w:color="auto"/>
            </w:tcBorders>
            <w:noWrap/>
            <w:vAlign w:val="center"/>
          </w:tcPr>
          <w:p w14:paraId="099F49EA" w14:textId="77777777" w:rsidR="00E834E8" w:rsidRPr="006F3A92" w:rsidRDefault="00E834E8" w:rsidP="00A631A1">
            <w:pPr>
              <w:jc w:val="center"/>
              <w:rPr>
                <w:rFonts w:ascii="Inter Tight" w:hAnsi="Inter Tight" w:cs="Inter Tight"/>
                <w:color w:val="002060"/>
                <w:sz w:val="12"/>
                <w:szCs w:val="12"/>
              </w:rPr>
            </w:pPr>
            <w:r w:rsidRPr="00D93279">
              <w:rPr>
                <w:rFonts w:ascii="Inter Tight" w:hAnsi="Inter Tight" w:cs="Inter Tight"/>
                <w:color w:val="002060"/>
                <w:sz w:val="12"/>
                <w:szCs w:val="12"/>
              </w:rPr>
              <w:t>1984 </w:t>
            </w:r>
          </w:p>
        </w:tc>
        <w:tc>
          <w:tcPr>
            <w:tcW w:w="0" w:type="auto"/>
            <w:tcBorders>
              <w:top w:val="nil"/>
              <w:left w:val="nil"/>
              <w:bottom w:val="single" w:sz="4" w:space="0" w:color="auto"/>
              <w:right w:val="single" w:sz="4" w:space="0" w:color="auto"/>
            </w:tcBorders>
            <w:shd w:val="clear" w:color="000000" w:fill="D9D9D9"/>
            <w:noWrap/>
            <w:vAlign w:val="center"/>
          </w:tcPr>
          <w:p w14:paraId="3EE3442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2FBAD4E7" w14:textId="77777777" w:rsidR="00E834E8" w:rsidRPr="00CF74C4" w:rsidRDefault="00E834E8" w:rsidP="00A631A1">
            <w:pPr>
              <w:jc w:val="center"/>
              <w:rPr>
                <w:rFonts w:ascii="Inter Tight" w:hAnsi="Inter Tight" w:cs="Inter Tight"/>
                <w:b/>
                <w:bCs/>
                <w:color w:val="002060"/>
                <w:sz w:val="16"/>
                <w:szCs w:val="16"/>
              </w:rPr>
            </w:pPr>
            <w:r w:rsidRPr="00675986">
              <w:rPr>
                <w:rFonts w:ascii="Inter Tight" w:hAnsi="Inter Tight" w:cs="Inter Tight"/>
                <w:color w:val="002060"/>
                <w:sz w:val="16"/>
                <w:szCs w:val="16"/>
              </w:rPr>
              <w:t> </w:t>
            </w:r>
            <w:r w:rsidRPr="001E0078">
              <w:rPr>
                <w:rFonts w:ascii="Inter Tight" w:hAnsi="Inter Tight" w:cs="Inter Tight"/>
                <w:b/>
                <w:bCs/>
                <w:color w:val="002060"/>
                <w:sz w:val="16"/>
                <w:szCs w:val="16"/>
              </w:rPr>
              <w:t>PR</w:t>
            </w:r>
          </w:p>
        </w:tc>
        <w:tc>
          <w:tcPr>
            <w:tcW w:w="0" w:type="auto"/>
            <w:tcBorders>
              <w:top w:val="nil"/>
              <w:left w:val="nil"/>
              <w:bottom w:val="single" w:sz="4" w:space="0" w:color="auto"/>
              <w:right w:val="single" w:sz="4" w:space="0" w:color="auto"/>
            </w:tcBorders>
            <w:shd w:val="clear" w:color="000000" w:fill="D9D9D9"/>
            <w:noWrap/>
            <w:vAlign w:val="center"/>
          </w:tcPr>
          <w:p w14:paraId="2D866CFF"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19104CA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9^</w:t>
            </w:r>
          </w:p>
        </w:tc>
        <w:tc>
          <w:tcPr>
            <w:tcW w:w="0" w:type="auto"/>
            <w:tcBorders>
              <w:top w:val="nil"/>
              <w:left w:val="nil"/>
              <w:bottom w:val="single" w:sz="4" w:space="0" w:color="auto"/>
              <w:right w:val="single" w:sz="4" w:space="0" w:color="auto"/>
            </w:tcBorders>
            <w:shd w:val="clear" w:color="000000" w:fill="D9D9D9"/>
            <w:noWrap/>
            <w:vAlign w:val="center"/>
          </w:tcPr>
          <w:p w14:paraId="215875BC"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r w:rsidRPr="00675986">
              <w:rPr>
                <w:rFonts w:ascii="Inter Tight" w:hAnsi="Inter Tight" w:cs="Inter Tight"/>
                <w:b/>
                <w:bCs/>
                <w:color w:val="002060"/>
                <w:sz w:val="16"/>
                <w:szCs w:val="16"/>
              </w:rPr>
              <w:t> </w:t>
            </w:r>
          </w:p>
        </w:tc>
        <w:tc>
          <w:tcPr>
            <w:tcW w:w="0" w:type="auto"/>
            <w:tcBorders>
              <w:top w:val="nil"/>
              <w:left w:val="nil"/>
              <w:bottom w:val="single" w:sz="4" w:space="0" w:color="auto"/>
              <w:right w:val="single" w:sz="4" w:space="0" w:color="auto"/>
            </w:tcBorders>
            <w:noWrap/>
            <w:vAlign w:val="center"/>
          </w:tcPr>
          <w:p w14:paraId="59A97E7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26^</w:t>
            </w:r>
          </w:p>
        </w:tc>
        <w:tc>
          <w:tcPr>
            <w:tcW w:w="0" w:type="auto"/>
            <w:tcBorders>
              <w:top w:val="nil"/>
              <w:left w:val="nil"/>
              <w:bottom w:val="single" w:sz="4" w:space="0" w:color="auto"/>
              <w:right w:val="single" w:sz="4" w:space="0" w:color="auto"/>
            </w:tcBorders>
            <w:shd w:val="clear" w:color="000000" w:fill="D9D9D9"/>
            <w:noWrap/>
            <w:vAlign w:val="center"/>
          </w:tcPr>
          <w:p w14:paraId="5664AA6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6EE98309"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29^</w:t>
            </w:r>
          </w:p>
        </w:tc>
        <w:tc>
          <w:tcPr>
            <w:tcW w:w="0" w:type="auto"/>
            <w:tcBorders>
              <w:top w:val="nil"/>
              <w:left w:val="nil"/>
              <w:bottom w:val="single" w:sz="4" w:space="0" w:color="auto"/>
              <w:right w:val="single" w:sz="4" w:space="0" w:color="auto"/>
            </w:tcBorders>
            <w:shd w:val="clear" w:color="000000" w:fill="D9D9D9"/>
            <w:noWrap/>
            <w:vAlign w:val="center"/>
          </w:tcPr>
          <w:p w14:paraId="0F54DFC4"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4619207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4CFF734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7EF598B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EF1B53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09C128E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524A719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0CF59C7C"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580EB9B"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0 </w:t>
            </w:r>
          </w:p>
        </w:tc>
        <w:tc>
          <w:tcPr>
            <w:tcW w:w="0" w:type="auto"/>
            <w:tcBorders>
              <w:top w:val="nil"/>
              <w:left w:val="nil"/>
              <w:bottom w:val="single" w:sz="4" w:space="0" w:color="auto"/>
              <w:right w:val="single" w:sz="4" w:space="0" w:color="auto"/>
            </w:tcBorders>
            <w:shd w:val="clear" w:color="000000" w:fill="D9D9D9"/>
            <w:noWrap/>
            <w:vAlign w:val="center"/>
          </w:tcPr>
          <w:p w14:paraId="7DDB79B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10 </w:t>
            </w:r>
          </w:p>
        </w:tc>
        <w:tc>
          <w:tcPr>
            <w:tcW w:w="0" w:type="auto"/>
            <w:tcBorders>
              <w:top w:val="nil"/>
              <w:left w:val="nil"/>
              <w:bottom w:val="single" w:sz="4" w:space="0" w:color="auto"/>
              <w:right w:val="single" w:sz="4" w:space="0" w:color="auto"/>
            </w:tcBorders>
            <w:shd w:val="clear" w:color="000000" w:fill="D9D9D9"/>
            <w:noWrap/>
            <w:vAlign w:val="center"/>
          </w:tcPr>
          <w:p w14:paraId="67DA3F1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0 </w:t>
            </w:r>
          </w:p>
        </w:tc>
        <w:tc>
          <w:tcPr>
            <w:tcW w:w="0" w:type="auto"/>
            <w:tcBorders>
              <w:top w:val="nil"/>
              <w:left w:val="nil"/>
              <w:bottom w:val="single" w:sz="4" w:space="0" w:color="auto"/>
              <w:right w:val="nil"/>
            </w:tcBorders>
            <w:shd w:val="clear" w:color="000000" w:fill="D9D9D9"/>
            <w:noWrap/>
            <w:vAlign w:val="center"/>
          </w:tcPr>
          <w:p w14:paraId="3AB36A3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5 </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0FFF7CEE"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90</w:t>
            </w:r>
          </w:p>
        </w:tc>
      </w:tr>
      <w:tr w:rsidR="00E834E8" w:rsidRPr="00675986" w14:paraId="452902FE"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5DA9175B"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MURAGLIA S.S.D. </w:t>
            </w:r>
          </w:p>
          <w:p w14:paraId="3AF1E34A"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(33040)</w:t>
            </w:r>
          </w:p>
        </w:tc>
        <w:tc>
          <w:tcPr>
            <w:tcW w:w="0" w:type="auto"/>
            <w:tcBorders>
              <w:top w:val="nil"/>
              <w:left w:val="nil"/>
              <w:bottom w:val="single" w:sz="4" w:space="0" w:color="auto"/>
              <w:right w:val="single" w:sz="4" w:space="0" w:color="auto"/>
            </w:tcBorders>
            <w:noWrap/>
            <w:vAlign w:val="center"/>
          </w:tcPr>
          <w:p w14:paraId="6CA95091" w14:textId="77777777" w:rsidR="00E834E8" w:rsidRPr="00D93279" w:rsidRDefault="00E834E8" w:rsidP="00A631A1">
            <w:pPr>
              <w:jc w:val="center"/>
              <w:rPr>
                <w:rFonts w:ascii="Inter Tight" w:hAnsi="Inter Tight" w:cs="Inter Tight"/>
                <w:color w:val="002060"/>
                <w:sz w:val="12"/>
                <w:szCs w:val="12"/>
              </w:rPr>
            </w:pPr>
          </w:p>
        </w:tc>
        <w:tc>
          <w:tcPr>
            <w:tcW w:w="0" w:type="auto"/>
            <w:tcBorders>
              <w:top w:val="nil"/>
              <w:left w:val="nil"/>
              <w:bottom w:val="single" w:sz="4" w:space="0" w:color="auto"/>
              <w:right w:val="single" w:sz="4" w:space="0" w:color="auto"/>
            </w:tcBorders>
            <w:shd w:val="clear" w:color="000000" w:fill="D9D9D9"/>
            <w:noWrap/>
            <w:vAlign w:val="center"/>
          </w:tcPr>
          <w:p w14:paraId="3684BDD7"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1D73C1FD" w14:textId="77777777" w:rsidR="00E834E8" w:rsidRPr="00B043D0" w:rsidRDefault="00E834E8" w:rsidP="00A631A1">
            <w:pPr>
              <w:jc w:val="center"/>
              <w:rPr>
                <w:rFonts w:ascii="Inter Tight" w:hAnsi="Inter Tight" w:cs="Inter Tight"/>
                <w:b/>
                <w:color w:val="002060"/>
                <w:sz w:val="16"/>
                <w:szCs w:val="16"/>
              </w:rPr>
            </w:pPr>
            <w:r>
              <w:rPr>
                <w:rFonts w:ascii="Inter Tight" w:hAnsi="Inter Tight" w:cs="Inter Tight"/>
                <w:b/>
                <w:color w:val="002060"/>
                <w:sz w:val="16"/>
                <w:szCs w:val="16"/>
              </w:rPr>
              <w:t>2C</w:t>
            </w:r>
          </w:p>
        </w:tc>
        <w:tc>
          <w:tcPr>
            <w:tcW w:w="0" w:type="auto"/>
            <w:tcBorders>
              <w:top w:val="nil"/>
              <w:left w:val="nil"/>
              <w:bottom w:val="single" w:sz="4" w:space="0" w:color="auto"/>
              <w:right w:val="single" w:sz="4" w:space="0" w:color="auto"/>
            </w:tcBorders>
            <w:shd w:val="clear" w:color="000000" w:fill="D9D9D9"/>
            <w:noWrap/>
            <w:vAlign w:val="center"/>
          </w:tcPr>
          <w:p w14:paraId="7CE5DB6D"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191FE09B"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w:t>
            </w:r>
          </w:p>
        </w:tc>
        <w:tc>
          <w:tcPr>
            <w:tcW w:w="0" w:type="auto"/>
            <w:tcBorders>
              <w:top w:val="nil"/>
              <w:left w:val="nil"/>
              <w:bottom w:val="single" w:sz="4" w:space="0" w:color="auto"/>
              <w:right w:val="single" w:sz="4" w:space="0" w:color="auto"/>
            </w:tcBorders>
            <w:shd w:val="clear" w:color="000000" w:fill="D9D9D9"/>
            <w:noWrap/>
            <w:vAlign w:val="center"/>
          </w:tcPr>
          <w:p w14:paraId="76F86575"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noWrap/>
            <w:vAlign w:val="center"/>
          </w:tcPr>
          <w:p w14:paraId="325940D3"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19^</w:t>
            </w:r>
          </w:p>
        </w:tc>
        <w:tc>
          <w:tcPr>
            <w:tcW w:w="0" w:type="auto"/>
            <w:tcBorders>
              <w:top w:val="nil"/>
              <w:left w:val="nil"/>
              <w:bottom w:val="single" w:sz="4" w:space="0" w:color="auto"/>
              <w:right w:val="single" w:sz="4" w:space="0" w:color="auto"/>
            </w:tcBorders>
            <w:shd w:val="clear" w:color="000000" w:fill="D9D9D9"/>
            <w:noWrap/>
            <w:vAlign w:val="center"/>
          </w:tcPr>
          <w:p w14:paraId="2518BA4B"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40AF8857"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w:t>
            </w:r>
          </w:p>
        </w:tc>
        <w:tc>
          <w:tcPr>
            <w:tcW w:w="0" w:type="auto"/>
            <w:tcBorders>
              <w:top w:val="nil"/>
              <w:left w:val="nil"/>
              <w:bottom w:val="single" w:sz="4" w:space="0" w:color="auto"/>
              <w:right w:val="single" w:sz="4" w:space="0" w:color="auto"/>
            </w:tcBorders>
            <w:shd w:val="clear" w:color="000000" w:fill="D9D9D9"/>
            <w:noWrap/>
            <w:vAlign w:val="center"/>
          </w:tcPr>
          <w:p w14:paraId="290E5B2E"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6CCCAE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1991D06C"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09F58F6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C8B704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7C5E67E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CC4A6D0"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2F4065A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5489C88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44DF011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3A38C616"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2F141CD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31A29488"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105</w:t>
            </w:r>
          </w:p>
        </w:tc>
      </w:tr>
      <w:tr w:rsidR="00E834E8" w:rsidRPr="00675986" w14:paraId="1E7AEFA5"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51649F17"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PASSATEMPESE </w:t>
            </w:r>
          </w:p>
          <w:p w14:paraId="1C3826E0"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(67925)</w:t>
            </w:r>
          </w:p>
        </w:tc>
        <w:tc>
          <w:tcPr>
            <w:tcW w:w="0" w:type="auto"/>
            <w:tcBorders>
              <w:top w:val="nil"/>
              <w:left w:val="nil"/>
              <w:bottom w:val="single" w:sz="4" w:space="0" w:color="auto"/>
              <w:right w:val="single" w:sz="4" w:space="0" w:color="auto"/>
            </w:tcBorders>
            <w:noWrap/>
            <w:vAlign w:val="center"/>
          </w:tcPr>
          <w:p w14:paraId="313819F8" w14:textId="77777777" w:rsidR="00E834E8" w:rsidRPr="00D93279" w:rsidRDefault="00E834E8" w:rsidP="00A631A1">
            <w:pPr>
              <w:jc w:val="center"/>
              <w:rPr>
                <w:rFonts w:ascii="Inter Tight" w:hAnsi="Inter Tight" w:cs="Inter Tight"/>
                <w:color w:val="002060"/>
                <w:sz w:val="12"/>
                <w:szCs w:val="12"/>
              </w:rPr>
            </w:pPr>
          </w:p>
        </w:tc>
        <w:tc>
          <w:tcPr>
            <w:tcW w:w="0" w:type="auto"/>
            <w:tcBorders>
              <w:top w:val="nil"/>
              <w:left w:val="nil"/>
              <w:bottom w:val="single" w:sz="4" w:space="0" w:color="auto"/>
              <w:right w:val="single" w:sz="4" w:space="0" w:color="auto"/>
            </w:tcBorders>
            <w:shd w:val="clear" w:color="000000" w:fill="D9D9D9"/>
            <w:noWrap/>
            <w:vAlign w:val="center"/>
          </w:tcPr>
          <w:p w14:paraId="50491A95"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1F8D97A7" w14:textId="77777777" w:rsidR="00E834E8" w:rsidRDefault="00E834E8" w:rsidP="00A631A1">
            <w:pPr>
              <w:jc w:val="center"/>
              <w:rPr>
                <w:rFonts w:ascii="Inter Tight" w:hAnsi="Inter Tight" w:cs="Inter Tight"/>
                <w:b/>
                <w:color w:val="002060"/>
                <w:sz w:val="16"/>
                <w:szCs w:val="16"/>
              </w:rPr>
            </w:pPr>
            <w:r>
              <w:rPr>
                <w:rFonts w:ascii="Inter Tight" w:hAnsi="Inter Tight" w:cs="Inter Tight"/>
                <w:b/>
                <w:color w:val="002060"/>
                <w:sz w:val="16"/>
                <w:szCs w:val="16"/>
              </w:rPr>
              <w:t>1C</w:t>
            </w:r>
          </w:p>
        </w:tc>
        <w:tc>
          <w:tcPr>
            <w:tcW w:w="0" w:type="auto"/>
            <w:tcBorders>
              <w:top w:val="nil"/>
              <w:left w:val="nil"/>
              <w:bottom w:val="single" w:sz="4" w:space="0" w:color="auto"/>
              <w:right w:val="single" w:sz="4" w:space="0" w:color="auto"/>
            </w:tcBorders>
            <w:shd w:val="clear" w:color="000000" w:fill="D9D9D9"/>
            <w:noWrap/>
            <w:vAlign w:val="center"/>
          </w:tcPr>
          <w:p w14:paraId="15FFAD20"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0CA154BC"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w:t>
            </w:r>
          </w:p>
        </w:tc>
        <w:tc>
          <w:tcPr>
            <w:tcW w:w="0" w:type="auto"/>
            <w:tcBorders>
              <w:top w:val="nil"/>
              <w:left w:val="nil"/>
              <w:bottom w:val="single" w:sz="4" w:space="0" w:color="auto"/>
              <w:right w:val="single" w:sz="4" w:space="0" w:color="auto"/>
            </w:tcBorders>
            <w:shd w:val="clear" w:color="000000" w:fill="D9D9D9"/>
            <w:noWrap/>
            <w:vAlign w:val="center"/>
          </w:tcPr>
          <w:p w14:paraId="243C54F0"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39934E35"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36^</w:t>
            </w:r>
          </w:p>
        </w:tc>
        <w:tc>
          <w:tcPr>
            <w:tcW w:w="0" w:type="auto"/>
            <w:tcBorders>
              <w:top w:val="nil"/>
              <w:left w:val="nil"/>
              <w:bottom w:val="single" w:sz="4" w:space="0" w:color="auto"/>
              <w:right w:val="single" w:sz="4" w:space="0" w:color="auto"/>
            </w:tcBorders>
            <w:shd w:val="clear" w:color="000000" w:fill="D9D9D9"/>
            <w:noWrap/>
            <w:vAlign w:val="center"/>
          </w:tcPr>
          <w:p w14:paraId="632C2AFB"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3079D652" w14:textId="77777777" w:rsidR="00E834E8"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w:t>
            </w:r>
          </w:p>
        </w:tc>
        <w:tc>
          <w:tcPr>
            <w:tcW w:w="0" w:type="auto"/>
            <w:tcBorders>
              <w:top w:val="nil"/>
              <w:left w:val="nil"/>
              <w:bottom w:val="single" w:sz="4" w:space="0" w:color="auto"/>
              <w:right w:val="single" w:sz="4" w:space="0" w:color="auto"/>
            </w:tcBorders>
            <w:shd w:val="clear" w:color="000000" w:fill="D9D9D9"/>
            <w:noWrap/>
            <w:vAlign w:val="center"/>
          </w:tcPr>
          <w:p w14:paraId="4D1FDA49"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5A05FBD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329B0800"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008EB7E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7E30D7F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32DA763A"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01F65D60"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6368D83B"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83C3DA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4A1627E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4F069D6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4BD0ED8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29362D77" w14:textId="77777777" w:rsidR="00E834E8"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80</w:t>
            </w:r>
          </w:p>
        </w:tc>
      </w:tr>
      <w:tr w:rsidR="00E834E8" w:rsidRPr="00675986" w14:paraId="4970CE72"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6D48565E"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PIETRALACROCE 73 </w:t>
            </w:r>
          </w:p>
          <w:p w14:paraId="0B2654A7"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(700545)</w:t>
            </w:r>
          </w:p>
        </w:tc>
        <w:tc>
          <w:tcPr>
            <w:tcW w:w="0" w:type="auto"/>
            <w:tcBorders>
              <w:top w:val="nil"/>
              <w:left w:val="nil"/>
              <w:bottom w:val="single" w:sz="4" w:space="0" w:color="auto"/>
              <w:right w:val="single" w:sz="4" w:space="0" w:color="auto"/>
            </w:tcBorders>
            <w:noWrap/>
            <w:vAlign w:val="center"/>
          </w:tcPr>
          <w:p w14:paraId="588A51EC" w14:textId="77777777" w:rsidR="00E834E8" w:rsidRPr="006F3A92" w:rsidRDefault="00E834E8" w:rsidP="00A631A1">
            <w:pPr>
              <w:jc w:val="left"/>
              <w:rPr>
                <w:rFonts w:ascii="Inter Tight" w:hAnsi="Inter Tight" w:cs="Inter Tight"/>
                <w:color w:val="002060"/>
                <w:sz w:val="12"/>
                <w:szCs w:val="12"/>
              </w:rPr>
            </w:pPr>
            <w:r>
              <w:rPr>
                <w:rFonts w:ascii="Inter Tight" w:hAnsi="Inter Tight" w:cs="Inter Tight"/>
                <w:color w:val="002060"/>
                <w:sz w:val="12"/>
                <w:szCs w:val="12"/>
              </w:rPr>
              <w:t>2002</w:t>
            </w:r>
          </w:p>
        </w:tc>
        <w:tc>
          <w:tcPr>
            <w:tcW w:w="0" w:type="auto"/>
            <w:tcBorders>
              <w:top w:val="nil"/>
              <w:left w:val="nil"/>
              <w:bottom w:val="single" w:sz="4" w:space="0" w:color="auto"/>
              <w:right w:val="single" w:sz="4" w:space="0" w:color="auto"/>
            </w:tcBorders>
            <w:shd w:val="clear" w:color="000000" w:fill="D9D9D9"/>
            <w:noWrap/>
            <w:vAlign w:val="center"/>
          </w:tcPr>
          <w:p w14:paraId="4D75C0F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24</w:t>
            </w:r>
          </w:p>
        </w:tc>
        <w:tc>
          <w:tcPr>
            <w:tcW w:w="0" w:type="auto"/>
            <w:tcBorders>
              <w:top w:val="nil"/>
              <w:left w:val="nil"/>
              <w:bottom w:val="single" w:sz="4" w:space="0" w:color="auto"/>
              <w:right w:val="single" w:sz="4" w:space="0" w:color="auto"/>
            </w:tcBorders>
            <w:noWrap/>
            <w:vAlign w:val="center"/>
          </w:tcPr>
          <w:p w14:paraId="3978DC0F" w14:textId="77777777" w:rsidR="00E834E8" w:rsidRPr="00CF74C4"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1C</w:t>
            </w:r>
          </w:p>
        </w:tc>
        <w:tc>
          <w:tcPr>
            <w:tcW w:w="0" w:type="auto"/>
            <w:tcBorders>
              <w:top w:val="nil"/>
              <w:left w:val="nil"/>
              <w:bottom w:val="single" w:sz="4" w:space="0" w:color="auto"/>
              <w:right w:val="single" w:sz="4" w:space="0" w:color="auto"/>
            </w:tcBorders>
            <w:shd w:val="clear" w:color="000000" w:fill="D9D9D9"/>
            <w:noWrap/>
            <w:vAlign w:val="center"/>
          </w:tcPr>
          <w:p w14:paraId="6C9F0FD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2D300752"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2^</w:t>
            </w:r>
          </w:p>
        </w:tc>
        <w:tc>
          <w:tcPr>
            <w:tcW w:w="0" w:type="auto"/>
            <w:tcBorders>
              <w:top w:val="nil"/>
              <w:left w:val="nil"/>
              <w:bottom w:val="single" w:sz="4" w:space="0" w:color="auto"/>
              <w:right w:val="single" w:sz="4" w:space="0" w:color="auto"/>
            </w:tcBorders>
            <w:shd w:val="clear" w:color="000000" w:fill="D9D9D9"/>
            <w:noWrap/>
            <w:vAlign w:val="center"/>
          </w:tcPr>
          <w:p w14:paraId="2695A8A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56733281"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14^</w:t>
            </w:r>
          </w:p>
        </w:tc>
        <w:tc>
          <w:tcPr>
            <w:tcW w:w="0" w:type="auto"/>
            <w:tcBorders>
              <w:top w:val="nil"/>
              <w:left w:val="nil"/>
              <w:bottom w:val="single" w:sz="4" w:space="0" w:color="auto"/>
              <w:right w:val="single" w:sz="4" w:space="0" w:color="auto"/>
            </w:tcBorders>
            <w:shd w:val="clear" w:color="000000" w:fill="D9D9D9"/>
            <w:noWrap/>
            <w:vAlign w:val="center"/>
          </w:tcPr>
          <w:p w14:paraId="1C656F09"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7A615C85"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w:t>
            </w:r>
          </w:p>
        </w:tc>
        <w:tc>
          <w:tcPr>
            <w:tcW w:w="0" w:type="auto"/>
            <w:tcBorders>
              <w:top w:val="nil"/>
              <w:left w:val="nil"/>
              <w:bottom w:val="single" w:sz="4" w:space="0" w:color="auto"/>
              <w:right w:val="single" w:sz="4" w:space="0" w:color="auto"/>
            </w:tcBorders>
            <w:shd w:val="clear" w:color="000000" w:fill="D9D9D9"/>
            <w:noWrap/>
            <w:vAlign w:val="center"/>
          </w:tcPr>
          <w:p w14:paraId="042759A0"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74A5F39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1D7FB97C"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47FB8FCE"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18C8AFCC"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660CF66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1A55D0B2"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6933F92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09E9573C"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57C45005"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13EA4A3"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7B3ECC5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3333131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49</w:t>
            </w:r>
          </w:p>
        </w:tc>
      </w:tr>
      <w:tr w:rsidR="00E834E8" w:rsidRPr="00675986" w14:paraId="40C2449B"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07ACCAE0"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SENIGALLIA CALCIO </w:t>
            </w:r>
          </w:p>
          <w:p w14:paraId="0AEFB697"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(700073)</w:t>
            </w:r>
          </w:p>
        </w:tc>
        <w:tc>
          <w:tcPr>
            <w:tcW w:w="0" w:type="auto"/>
            <w:tcBorders>
              <w:top w:val="nil"/>
              <w:left w:val="nil"/>
              <w:bottom w:val="single" w:sz="4" w:space="0" w:color="auto"/>
              <w:right w:val="single" w:sz="4" w:space="0" w:color="auto"/>
            </w:tcBorders>
            <w:noWrap/>
            <w:vAlign w:val="center"/>
          </w:tcPr>
          <w:p w14:paraId="293C6FB6" w14:textId="77777777" w:rsidR="00E834E8" w:rsidRPr="006F3A92"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1988</w:t>
            </w:r>
          </w:p>
        </w:tc>
        <w:tc>
          <w:tcPr>
            <w:tcW w:w="0" w:type="auto"/>
            <w:tcBorders>
              <w:top w:val="nil"/>
              <w:left w:val="nil"/>
              <w:bottom w:val="single" w:sz="4" w:space="0" w:color="auto"/>
              <w:right w:val="single" w:sz="4" w:space="0" w:color="auto"/>
            </w:tcBorders>
            <w:shd w:val="clear" w:color="000000" w:fill="D9D9D9"/>
            <w:noWrap/>
            <w:vAlign w:val="center"/>
          </w:tcPr>
          <w:p w14:paraId="0E965D1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397D9871" w14:textId="77777777" w:rsidR="00E834E8" w:rsidRPr="00CF74C4"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2C</w:t>
            </w:r>
          </w:p>
        </w:tc>
        <w:tc>
          <w:tcPr>
            <w:tcW w:w="0" w:type="auto"/>
            <w:tcBorders>
              <w:top w:val="nil"/>
              <w:left w:val="nil"/>
              <w:bottom w:val="single" w:sz="4" w:space="0" w:color="auto"/>
              <w:right w:val="single" w:sz="4" w:space="0" w:color="auto"/>
            </w:tcBorders>
            <w:shd w:val="clear" w:color="000000" w:fill="D9D9D9"/>
            <w:noWrap/>
            <w:vAlign w:val="center"/>
          </w:tcPr>
          <w:p w14:paraId="224DE82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21D0672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4^</w:t>
            </w:r>
          </w:p>
        </w:tc>
        <w:tc>
          <w:tcPr>
            <w:tcW w:w="0" w:type="auto"/>
            <w:tcBorders>
              <w:top w:val="nil"/>
              <w:left w:val="nil"/>
              <w:bottom w:val="single" w:sz="4" w:space="0" w:color="auto"/>
              <w:right w:val="single" w:sz="4" w:space="0" w:color="auto"/>
            </w:tcBorders>
            <w:shd w:val="clear" w:color="000000" w:fill="D9D9D9"/>
            <w:noWrap/>
            <w:vAlign w:val="center"/>
          </w:tcPr>
          <w:p w14:paraId="531313F8"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1DF1FD25"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40^</w:t>
            </w:r>
          </w:p>
        </w:tc>
        <w:tc>
          <w:tcPr>
            <w:tcW w:w="0" w:type="auto"/>
            <w:tcBorders>
              <w:top w:val="nil"/>
              <w:left w:val="nil"/>
              <w:bottom w:val="single" w:sz="4" w:space="0" w:color="auto"/>
              <w:right w:val="single" w:sz="4" w:space="0" w:color="auto"/>
            </w:tcBorders>
            <w:shd w:val="clear" w:color="000000" w:fill="D9D9D9"/>
            <w:noWrap/>
            <w:vAlign w:val="center"/>
          </w:tcPr>
          <w:p w14:paraId="67892511"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135FF8F6"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8^</w:t>
            </w:r>
          </w:p>
        </w:tc>
        <w:tc>
          <w:tcPr>
            <w:tcW w:w="0" w:type="auto"/>
            <w:tcBorders>
              <w:top w:val="nil"/>
              <w:left w:val="nil"/>
              <w:bottom w:val="single" w:sz="4" w:space="0" w:color="auto"/>
              <w:right w:val="single" w:sz="4" w:space="0" w:color="auto"/>
            </w:tcBorders>
            <w:shd w:val="clear" w:color="000000" w:fill="D9D9D9"/>
            <w:noWrap/>
            <w:vAlign w:val="center"/>
          </w:tcPr>
          <w:p w14:paraId="63DEAB8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7067B37B"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55D7A8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7E328F3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74AC383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0DF4B780"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00305B2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5A26B79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1A5E31CB"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2AA8E60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C8C831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258EC5B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71435FE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90</w:t>
            </w:r>
          </w:p>
        </w:tc>
      </w:tr>
      <w:tr w:rsidR="00E834E8" w:rsidRPr="00675986" w14:paraId="4E51A015" w14:textId="77777777" w:rsidTr="00A631A1">
        <w:trPr>
          <w:trHeight w:val="270"/>
        </w:trPr>
        <w:tc>
          <w:tcPr>
            <w:tcW w:w="0" w:type="auto"/>
            <w:tcBorders>
              <w:top w:val="nil"/>
              <w:left w:val="single" w:sz="8" w:space="0" w:color="auto"/>
              <w:bottom w:val="single" w:sz="4" w:space="0" w:color="auto"/>
              <w:right w:val="double" w:sz="6" w:space="0" w:color="auto"/>
            </w:tcBorders>
            <w:vAlign w:val="center"/>
          </w:tcPr>
          <w:p w14:paraId="77CED089" w14:textId="77777777" w:rsidR="00E834E8"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 xml:space="preserve">U.MANDOLESI </w:t>
            </w:r>
          </w:p>
          <w:p w14:paraId="54231CFE" w14:textId="77777777" w:rsidR="00E834E8" w:rsidRPr="00675986" w:rsidRDefault="00E834E8" w:rsidP="00A631A1">
            <w:pPr>
              <w:jc w:val="left"/>
              <w:rPr>
                <w:rFonts w:ascii="Inter Tight" w:hAnsi="Inter Tight" w:cs="Inter Tight"/>
                <w:b/>
                <w:bCs/>
                <w:color w:val="002060"/>
                <w:sz w:val="16"/>
                <w:szCs w:val="16"/>
              </w:rPr>
            </w:pPr>
            <w:r>
              <w:rPr>
                <w:rFonts w:ascii="Inter Tight" w:hAnsi="Inter Tight" w:cs="Inter Tight"/>
                <w:b/>
                <w:bCs/>
                <w:color w:val="002060"/>
                <w:sz w:val="16"/>
                <w:szCs w:val="16"/>
              </w:rPr>
              <w:t>(204353)</w:t>
            </w:r>
          </w:p>
        </w:tc>
        <w:tc>
          <w:tcPr>
            <w:tcW w:w="0" w:type="auto"/>
            <w:tcBorders>
              <w:top w:val="nil"/>
              <w:left w:val="nil"/>
              <w:bottom w:val="single" w:sz="4" w:space="0" w:color="auto"/>
              <w:right w:val="single" w:sz="4" w:space="0" w:color="auto"/>
            </w:tcBorders>
            <w:noWrap/>
            <w:vAlign w:val="center"/>
          </w:tcPr>
          <w:p w14:paraId="621C149D" w14:textId="77777777" w:rsidR="00E834E8" w:rsidRPr="006F3A92" w:rsidRDefault="00E834E8" w:rsidP="00A631A1">
            <w:pPr>
              <w:jc w:val="center"/>
              <w:rPr>
                <w:rFonts w:ascii="Inter Tight" w:hAnsi="Inter Tight" w:cs="Inter Tight"/>
                <w:color w:val="002060"/>
                <w:sz w:val="12"/>
                <w:szCs w:val="12"/>
              </w:rPr>
            </w:pPr>
            <w:r>
              <w:rPr>
                <w:rFonts w:ascii="Inter Tight" w:hAnsi="Inter Tight" w:cs="Inter Tight"/>
                <w:color w:val="002060"/>
                <w:sz w:val="12"/>
                <w:szCs w:val="12"/>
              </w:rPr>
              <w:t>1989</w:t>
            </w:r>
          </w:p>
        </w:tc>
        <w:tc>
          <w:tcPr>
            <w:tcW w:w="0" w:type="auto"/>
            <w:tcBorders>
              <w:top w:val="nil"/>
              <w:left w:val="nil"/>
              <w:bottom w:val="single" w:sz="4" w:space="0" w:color="auto"/>
              <w:right w:val="single" w:sz="4" w:space="0" w:color="auto"/>
            </w:tcBorders>
            <w:shd w:val="clear" w:color="000000" w:fill="D9D9D9"/>
            <w:noWrap/>
            <w:vAlign w:val="center"/>
          </w:tcPr>
          <w:p w14:paraId="6A4FAACB"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25</w:t>
            </w:r>
          </w:p>
        </w:tc>
        <w:tc>
          <w:tcPr>
            <w:tcW w:w="0" w:type="auto"/>
            <w:tcBorders>
              <w:top w:val="nil"/>
              <w:left w:val="nil"/>
              <w:bottom w:val="single" w:sz="4" w:space="0" w:color="auto"/>
              <w:right w:val="single" w:sz="4" w:space="0" w:color="auto"/>
            </w:tcBorders>
            <w:noWrap/>
            <w:vAlign w:val="center"/>
          </w:tcPr>
          <w:p w14:paraId="0D580CD5" w14:textId="77777777" w:rsidR="00E834E8" w:rsidRPr="00CF74C4"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2C</w:t>
            </w:r>
          </w:p>
        </w:tc>
        <w:tc>
          <w:tcPr>
            <w:tcW w:w="0" w:type="auto"/>
            <w:tcBorders>
              <w:top w:val="nil"/>
              <w:left w:val="nil"/>
              <w:bottom w:val="single" w:sz="4" w:space="0" w:color="auto"/>
              <w:right w:val="single" w:sz="4" w:space="0" w:color="auto"/>
            </w:tcBorders>
            <w:shd w:val="clear" w:color="000000" w:fill="D9D9D9"/>
            <w:noWrap/>
            <w:vAlign w:val="center"/>
          </w:tcPr>
          <w:p w14:paraId="05F10E1D"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0BB733FF"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3^</w:t>
            </w:r>
          </w:p>
        </w:tc>
        <w:tc>
          <w:tcPr>
            <w:tcW w:w="0" w:type="auto"/>
            <w:tcBorders>
              <w:top w:val="nil"/>
              <w:left w:val="nil"/>
              <w:bottom w:val="single" w:sz="4" w:space="0" w:color="auto"/>
              <w:right w:val="single" w:sz="4" w:space="0" w:color="auto"/>
            </w:tcBorders>
            <w:shd w:val="clear" w:color="000000" w:fill="D9D9D9"/>
            <w:noWrap/>
            <w:vAlign w:val="center"/>
          </w:tcPr>
          <w:p w14:paraId="0E527FBA"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noWrap/>
            <w:vAlign w:val="center"/>
          </w:tcPr>
          <w:p w14:paraId="0DFABDFE"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1^</w:t>
            </w:r>
          </w:p>
        </w:tc>
        <w:tc>
          <w:tcPr>
            <w:tcW w:w="0" w:type="auto"/>
            <w:tcBorders>
              <w:top w:val="nil"/>
              <w:left w:val="nil"/>
              <w:bottom w:val="single" w:sz="4" w:space="0" w:color="auto"/>
              <w:right w:val="single" w:sz="4" w:space="0" w:color="auto"/>
            </w:tcBorders>
            <w:shd w:val="clear" w:color="000000" w:fill="D9D9D9"/>
            <w:noWrap/>
            <w:vAlign w:val="center"/>
          </w:tcPr>
          <w:p w14:paraId="67576E52"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40</w:t>
            </w:r>
          </w:p>
        </w:tc>
        <w:tc>
          <w:tcPr>
            <w:tcW w:w="0" w:type="auto"/>
            <w:tcBorders>
              <w:top w:val="nil"/>
              <w:left w:val="nil"/>
              <w:bottom w:val="single" w:sz="4" w:space="0" w:color="auto"/>
              <w:right w:val="single" w:sz="4" w:space="0" w:color="auto"/>
            </w:tcBorders>
            <w:noWrap/>
            <w:vAlign w:val="center"/>
          </w:tcPr>
          <w:p w14:paraId="203030B5" w14:textId="77777777" w:rsidR="00E834E8" w:rsidRPr="00675986" w:rsidRDefault="00E834E8" w:rsidP="00A631A1">
            <w:pPr>
              <w:jc w:val="center"/>
              <w:rPr>
                <w:rFonts w:ascii="Inter Tight" w:hAnsi="Inter Tight" w:cs="Inter Tight"/>
                <w:color w:val="002060"/>
                <w:sz w:val="16"/>
                <w:szCs w:val="16"/>
              </w:rPr>
            </w:pPr>
            <w:r>
              <w:rPr>
                <w:rFonts w:ascii="Inter Tight" w:hAnsi="Inter Tight" w:cs="Inter Tight"/>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73C95F53"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0</w:t>
            </w:r>
          </w:p>
        </w:tc>
        <w:tc>
          <w:tcPr>
            <w:tcW w:w="0" w:type="auto"/>
            <w:tcBorders>
              <w:top w:val="nil"/>
              <w:left w:val="nil"/>
              <w:bottom w:val="single" w:sz="4" w:space="0" w:color="auto"/>
              <w:right w:val="single" w:sz="4" w:space="0" w:color="auto"/>
            </w:tcBorders>
            <w:shd w:val="clear" w:color="000000" w:fill="D9D9D9"/>
            <w:noWrap/>
            <w:vAlign w:val="center"/>
          </w:tcPr>
          <w:p w14:paraId="0F5AEF9D"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2EA70246"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80EFFA9"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5272D42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1A40D8B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4C7DA4C"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20E7751"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nil"/>
              <w:left w:val="nil"/>
              <w:bottom w:val="single" w:sz="4" w:space="0" w:color="auto"/>
              <w:right w:val="single" w:sz="4" w:space="0" w:color="auto"/>
            </w:tcBorders>
            <w:shd w:val="clear" w:color="000000" w:fill="D9D9D9"/>
            <w:noWrap/>
            <w:vAlign w:val="center"/>
          </w:tcPr>
          <w:p w14:paraId="400432D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7C2063AF"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10</w:t>
            </w:r>
          </w:p>
        </w:tc>
        <w:tc>
          <w:tcPr>
            <w:tcW w:w="0" w:type="auto"/>
            <w:tcBorders>
              <w:top w:val="nil"/>
              <w:left w:val="nil"/>
              <w:bottom w:val="single" w:sz="4" w:space="0" w:color="auto"/>
              <w:right w:val="single" w:sz="4" w:space="0" w:color="auto"/>
            </w:tcBorders>
            <w:shd w:val="clear" w:color="000000" w:fill="D9D9D9"/>
            <w:noWrap/>
            <w:vAlign w:val="center"/>
          </w:tcPr>
          <w:p w14:paraId="019D2624"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0</w:t>
            </w:r>
          </w:p>
        </w:tc>
        <w:tc>
          <w:tcPr>
            <w:tcW w:w="0" w:type="auto"/>
            <w:tcBorders>
              <w:top w:val="nil"/>
              <w:left w:val="nil"/>
              <w:bottom w:val="single" w:sz="4" w:space="0" w:color="auto"/>
              <w:right w:val="nil"/>
            </w:tcBorders>
            <w:shd w:val="clear" w:color="000000" w:fill="D9D9D9"/>
            <w:noWrap/>
            <w:vAlign w:val="center"/>
          </w:tcPr>
          <w:p w14:paraId="04CCE668" w14:textId="77777777" w:rsidR="00E834E8" w:rsidRPr="007C72A2" w:rsidRDefault="00E834E8" w:rsidP="00A631A1">
            <w:pPr>
              <w:jc w:val="center"/>
              <w:rPr>
                <w:rFonts w:ascii="Inter Tight" w:hAnsi="Inter Tight" w:cs="Inter Tight"/>
                <w:b/>
                <w:bCs/>
                <w:color w:val="002060"/>
                <w:sz w:val="16"/>
                <w:szCs w:val="16"/>
              </w:rPr>
            </w:pPr>
            <w:r w:rsidRPr="007C72A2">
              <w:rPr>
                <w:rFonts w:ascii="Inter Tight" w:hAnsi="Inter Tight" w:cs="Inter Tight"/>
                <w:b/>
                <w:bCs/>
                <w:color w:val="002060"/>
                <w:sz w:val="16"/>
                <w:szCs w:val="16"/>
              </w:rPr>
              <w:t>5</w:t>
            </w:r>
          </w:p>
        </w:tc>
        <w:tc>
          <w:tcPr>
            <w:tcW w:w="0" w:type="auto"/>
            <w:tcBorders>
              <w:top w:val="single" w:sz="4" w:space="0" w:color="auto"/>
              <w:left w:val="double" w:sz="6" w:space="0" w:color="auto"/>
              <w:bottom w:val="single" w:sz="4" w:space="0" w:color="auto"/>
              <w:right w:val="single" w:sz="8" w:space="0" w:color="auto"/>
            </w:tcBorders>
            <w:shd w:val="clear" w:color="000000" w:fill="D9D9D9"/>
            <w:noWrap/>
            <w:vAlign w:val="center"/>
          </w:tcPr>
          <w:p w14:paraId="43AFE785" w14:textId="77777777" w:rsidR="00E834E8" w:rsidRPr="00675986" w:rsidRDefault="00E834E8" w:rsidP="00A631A1">
            <w:pPr>
              <w:jc w:val="center"/>
              <w:rPr>
                <w:rFonts w:ascii="Inter Tight" w:hAnsi="Inter Tight" w:cs="Inter Tight"/>
                <w:b/>
                <w:bCs/>
                <w:color w:val="002060"/>
                <w:sz w:val="16"/>
                <w:szCs w:val="16"/>
              </w:rPr>
            </w:pPr>
            <w:r>
              <w:rPr>
                <w:rFonts w:ascii="Inter Tight" w:hAnsi="Inter Tight" w:cs="Inter Tight"/>
                <w:b/>
                <w:bCs/>
                <w:color w:val="002060"/>
                <w:sz w:val="16"/>
                <w:szCs w:val="16"/>
              </w:rPr>
              <w:t>140</w:t>
            </w:r>
          </w:p>
        </w:tc>
      </w:tr>
    </w:tbl>
    <w:p w14:paraId="2C771A26" w14:textId="77777777" w:rsidR="00E834E8" w:rsidRPr="00675986" w:rsidRDefault="00E834E8" w:rsidP="00E834E8">
      <w:pPr>
        <w:rPr>
          <w:rFonts w:ascii="Inter Tight" w:hAnsi="Inter Tight" w:cs="Inter Tight"/>
          <w:color w:val="002060"/>
          <w:sz w:val="22"/>
          <w:szCs w:val="22"/>
        </w:rPr>
      </w:pPr>
    </w:p>
    <w:p w14:paraId="7032F972" w14:textId="77777777" w:rsidR="00E834E8" w:rsidRPr="00544274" w:rsidRDefault="00E834E8" w:rsidP="00E834E8">
      <w:pPr>
        <w:rPr>
          <w:rFonts w:ascii="Inter Tight" w:hAnsi="Inter Tight" w:cs="Inter Tight"/>
          <w:b/>
          <w:color w:val="002060"/>
          <w:sz w:val="24"/>
          <w:szCs w:val="24"/>
          <w:u w:val="single"/>
        </w:rPr>
      </w:pPr>
      <w:r w:rsidRPr="00544274">
        <w:rPr>
          <w:rFonts w:ascii="Inter Tight" w:hAnsi="Inter Tight" w:cs="Inter Tight"/>
          <w:b/>
          <w:color w:val="002060"/>
          <w:sz w:val="24"/>
          <w:szCs w:val="24"/>
          <w:u w:val="single"/>
        </w:rPr>
        <w:t>GRADUATORIA</w:t>
      </w:r>
    </w:p>
    <w:p w14:paraId="6E987BDA"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MOIE VALLESINA A.S.D.</w:t>
      </w:r>
      <w:r>
        <w:rPr>
          <w:rFonts w:ascii="Inter Tight" w:hAnsi="Inter Tight" w:cs="Inter Tight"/>
          <w:color w:val="002060"/>
          <w:sz w:val="22"/>
          <w:szCs w:val="22"/>
        </w:rPr>
        <w:tab/>
        <w:t xml:space="preserve">             100</w:t>
      </w:r>
    </w:p>
    <w:p w14:paraId="6AD45AB2" w14:textId="77777777" w:rsidR="00E834E8" w:rsidRPr="00E47BA9"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sidRPr="00E47BA9">
        <w:rPr>
          <w:rFonts w:ascii="Inter Tight" w:hAnsi="Inter Tight" w:cs="Inter Tight"/>
          <w:color w:val="002060"/>
          <w:sz w:val="22"/>
          <w:szCs w:val="22"/>
        </w:rPr>
        <w:t>MONTICELLI CALCIO S.R.L.</w:t>
      </w:r>
      <w:r w:rsidRPr="00E47BA9">
        <w:rPr>
          <w:rFonts w:ascii="Inter Tight" w:hAnsi="Inter Tight" w:cs="Inter Tight"/>
          <w:color w:val="002060"/>
          <w:sz w:val="22"/>
          <w:szCs w:val="22"/>
        </w:rPr>
        <w:tab/>
      </w:r>
      <w:r w:rsidRPr="00E47BA9">
        <w:rPr>
          <w:rFonts w:ascii="Inter Tight" w:hAnsi="Inter Tight" w:cs="Inter Tight"/>
          <w:color w:val="002060"/>
          <w:sz w:val="22"/>
          <w:szCs w:val="22"/>
        </w:rPr>
        <w:tab/>
        <w:t>90</w:t>
      </w:r>
    </w:p>
    <w:p w14:paraId="6FA84C48" w14:textId="77777777" w:rsidR="00E834E8" w:rsidRPr="00E47BA9"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sidRPr="00E47BA9">
        <w:rPr>
          <w:rFonts w:ascii="Inter Tight" w:hAnsi="Inter Tight" w:cs="Inter Tight"/>
          <w:color w:val="002060"/>
          <w:sz w:val="22"/>
          <w:szCs w:val="22"/>
        </w:rPr>
        <w:t>GROTTAMMARE CALCIO 1899</w:t>
      </w:r>
      <w:r w:rsidRPr="00E47BA9">
        <w:rPr>
          <w:rFonts w:ascii="Inter Tight" w:hAnsi="Inter Tight" w:cs="Inter Tight"/>
          <w:color w:val="002060"/>
          <w:sz w:val="22"/>
          <w:szCs w:val="22"/>
        </w:rPr>
        <w:tab/>
        <w:t>90</w:t>
      </w:r>
    </w:p>
    <w:p w14:paraId="26835C78"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MAROTTA MONDOLFO</w:t>
      </w:r>
      <w:r>
        <w:rPr>
          <w:rFonts w:ascii="Inter Tight" w:hAnsi="Inter Tight" w:cs="Inter Tight"/>
          <w:color w:val="002060"/>
          <w:sz w:val="22"/>
          <w:szCs w:val="22"/>
        </w:rPr>
        <w:tab/>
        <w:t xml:space="preserve">             120</w:t>
      </w:r>
    </w:p>
    <w:p w14:paraId="187F3A3E" w14:textId="77777777" w:rsidR="00E834E8" w:rsidRPr="00544274"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sidRPr="00544274">
        <w:rPr>
          <w:rFonts w:ascii="Inter Tight" w:hAnsi="Inter Tight" w:cs="Inter Tight"/>
          <w:color w:val="002060"/>
          <w:sz w:val="22"/>
          <w:szCs w:val="22"/>
        </w:rPr>
        <w:t>FILOTTRANESE A.S.D.</w:t>
      </w:r>
      <w:r w:rsidRPr="00544274">
        <w:rPr>
          <w:rFonts w:ascii="Inter Tight" w:hAnsi="Inter Tight" w:cs="Inter Tight"/>
          <w:color w:val="002060"/>
          <w:sz w:val="22"/>
          <w:szCs w:val="22"/>
        </w:rPr>
        <w:tab/>
      </w:r>
      <w:r w:rsidRPr="00544274">
        <w:rPr>
          <w:rFonts w:ascii="Inter Tight" w:hAnsi="Inter Tight" w:cs="Inter Tight"/>
          <w:color w:val="002060"/>
          <w:sz w:val="22"/>
          <w:szCs w:val="22"/>
        </w:rPr>
        <w:tab/>
        <w:t>90</w:t>
      </w:r>
    </w:p>
    <w:p w14:paraId="63EA1D69"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sidRPr="00544274">
        <w:rPr>
          <w:rFonts w:ascii="Inter Tight" w:hAnsi="Inter Tight" w:cs="Inter Tight"/>
          <w:color w:val="002060"/>
          <w:sz w:val="22"/>
          <w:szCs w:val="22"/>
        </w:rPr>
        <w:t>MONTEGIORGIO CALCIO A.R.L</w:t>
      </w:r>
      <w:r w:rsidRPr="00544274">
        <w:rPr>
          <w:rFonts w:ascii="Inter Tight" w:hAnsi="Inter Tight" w:cs="Inter Tight"/>
          <w:color w:val="002060"/>
          <w:sz w:val="22"/>
          <w:szCs w:val="22"/>
        </w:rPr>
        <w:tab/>
        <w:t>85</w:t>
      </w:r>
    </w:p>
    <w:p w14:paraId="27772A86"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CLUENTINA CALCIO</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81</w:t>
      </w:r>
    </w:p>
    <w:p w14:paraId="21A7274E"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PASSATEMPESE</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80</w:t>
      </w:r>
    </w:p>
    <w:p w14:paraId="249B9FE6"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PIETRALACROCE 73</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49</w:t>
      </w:r>
    </w:p>
    <w:p w14:paraId="0151F5C1"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U.MANDOLESI</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 xml:space="preserve">             140</w:t>
      </w:r>
    </w:p>
    <w:p w14:paraId="404D8D42" w14:textId="77777777" w:rsidR="00E834E8"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MURAGLIA</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105</w:t>
      </w:r>
    </w:p>
    <w:p w14:paraId="7A30F3E4" w14:textId="77777777" w:rsidR="00E834E8" w:rsidRPr="00544274" w:rsidRDefault="00E834E8" w:rsidP="00E834E8">
      <w:pPr>
        <w:numPr>
          <w:ilvl w:val="0"/>
          <w:numId w:val="45"/>
        </w:numPr>
        <w:overflowPunct w:val="0"/>
        <w:autoSpaceDE w:val="0"/>
        <w:autoSpaceDN w:val="0"/>
        <w:adjustRightInd w:val="0"/>
        <w:jc w:val="left"/>
        <w:textAlignment w:val="baseline"/>
        <w:rPr>
          <w:rFonts w:ascii="Inter Tight" w:hAnsi="Inter Tight" w:cs="Inter Tight"/>
          <w:color w:val="002060"/>
          <w:sz w:val="22"/>
          <w:szCs w:val="22"/>
        </w:rPr>
      </w:pPr>
      <w:r>
        <w:rPr>
          <w:rFonts w:ascii="Inter Tight" w:hAnsi="Inter Tight" w:cs="Inter Tight"/>
          <w:color w:val="002060"/>
          <w:sz w:val="22"/>
          <w:szCs w:val="22"/>
        </w:rPr>
        <w:t>SENIGALLIA CALCIO</w:t>
      </w:r>
      <w:r>
        <w:rPr>
          <w:rFonts w:ascii="Inter Tight" w:hAnsi="Inter Tight" w:cs="Inter Tight"/>
          <w:color w:val="002060"/>
          <w:sz w:val="22"/>
          <w:szCs w:val="22"/>
        </w:rPr>
        <w:tab/>
      </w:r>
      <w:r>
        <w:rPr>
          <w:rFonts w:ascii="Inter Tight" w:hAnsi="Inter Tight" w:cs="Inter Tight"/>
          <w:color w:val="002060"/>
          <w:sz w:val="22"/>
          <w:szCs w:val="22"/>
        </w:rPr>
        <w:tab/>
      </w:r>
      <w:r>
        <w:rPr>
          <w:rFonts w:ascii="Inter Tight" w:hAnsi="Inter Tight" w:cs="Inter Tight"/>
          <w:color w:val="002060"/>
          <w:sz w:val="22"/>
          <w:szCs w:val="22"/>
        </w:rPr>
        <w:tab/>
        <w:t>90</w:t>
      </w:r>
    </w:p>
    <w:p w14:paraId="4309721B" w14:textId="77777777" w:rsidR="00E834E8" w:rsidRPr="00675986" w:rsidRDefault="00E834E8" w:rsidP="00E834E8">
      <w:pPr>
        <w:rPr>
          <w:rFonts w:ascii="Inter Tight" w:hAnsi="Inter Tight" w:cs="Inter Tight"/>
          <w:color w:val="002060"/>
          <w:sz w:val="22"/>
          <w:szCs w:val="22"/>
        </w:rPr>
      </w:pPr>
    </w:p>
    <w:p w14:paraId="5C6B4E73" w14:textId="77777777" w:rsidR="00E834E8" w:rsidRPr="00675986" w:rsidRDefault="00E834E8" w:rsidP="00E834E8">
      <w:pPr>
        <w:rPr>
          <w:rFonts w:ascii="Inter Tight" w:hAnsi="Inter Tight" w:cs="Inter Tight"/>
          <w:b/>
          <w:color w:val="002060"/>
        </w:rPr>
      </w:pPr>
      <w:r w:rsidRPr="00675986">
        <w:rPr>
          <w:rFonts w:ascii="Inter Tight" w:hAnsi="Inter Tight" w:cs="Inter Tight"/>
          <w:b/>
          <w:color w:val="002060"/>
          <w:sz w:val="22"/>
          <w:szCs w:val="22"/>
          <w:u w:val="single"/>
        </w:rPr>
        <w:t>LEGENDA</w:t>
      </w:r>
      <w:r w:rsidRPr="00675986">
        <w:rPr>
          <w:rFonts w:ascii="Inter Tight" w:hAnsi="Inter Tight" w:cs="Inter Tight"/>
          <w:b/>
          <w:color w:val="002060"/>
          <w:sz w:val="24"/>
          <w:szCs w:val="24"/>
        </w:rPr>
        <w:t xml:space="preserve">: </w:t>
      </w:r>
      <w:r w:rsidRPr="00675986">
        <w:rPr>
          <w:rFonts w:ascii="Inter Tight" w:hAnsi="Inter Tight" w:cs="Inter Tight"/>
          <w:b/>
          <w:color w:val="002060"/>
        </w:rPr>
        <w:t xml:space="preserve">AA Anno affiliazione – P Punti – CF Classifica finale – D Disciplina – C Partecipazione alla Coppa – J Juniores – A Allievi – G Giovanissimi – </w:t>
      </w:r>
      <w:proofErr w:type="gramStart"/>
      <w:r w:rsidRPr="00675986">
        <w:rPr>
          <w:rFonts w:ascii="Inter Tight" w:hAnsi="Inter Tight" w:cs="Inter Tight"/>
          <w:b/>
          <w:color w:val="002060"/>
        </w:rPr>
        <w:t>E</w:t>
      </w:r>
      <w:proofErr w:type="gramEnd"/>
      <w:r w:rsidRPr="00675986">
        <w:rPr>
          <w:rFonts w:ascii="Inter Tight" w:hAnsi="Inter Tight" w:cs="Inter Tight"/>
          <w:b/>
          <w:color w:val="002060"/>
        </w:rPr>
        <w:t xml:space="preserve"> Esordienti – PU Pulcini – PC Primi Calci – PA Piccoli Amici – Riunioni Regionali e Provinciali</w:t>
      </w:r>
    </w:p>
    <w:p w14:paraId="1BAD670C" w14:textId="77777777" w:rsidR="00E834E8" w:rsidRDefault="00E834E8" w:rsidP="00E834E8">
      <w:pPr>
        <w:rPr>
          <w:rFonts w:ascii="Inter Tight" w:hAnsi="Inter Tight" w:cs="Inter Tight"/>
          <w:bCs/>
          <w:color w:val="002060"/>
          <w:sz w:val="22"/>
          <w:szCs w:val="22"/>
        </w:rPr>
      </w:pPr>
    </w:p>
    <w:p w14:paraId="665705F5" w14:textId="77777777" w:rsidR="00E834E8" w:rsidRDefault="00E834E8" w:rsidP="00E834E8">
      <w:pPr>
        <w:rPr>
          <w:rFonts w:ascii="Inter Tight" w:hAnsi="Inter Tight" w:cs="Inter Tight"/>
          <w:bCs/>
          <w:color w:val="002060"/>
          <w:sz w:val="22"/>
          <w:szCs w:val="22"/>
        </w:rPr>
      </w:pPr>
    </w:p>
    <w:p w14:paraId="338C7699" w14:textId="0B69F003" w:rsidR="00E834E8" w:rsidRPr="001C1CD9" w:rsidRDefault="00E834E8" w:rsidP="00E834E8">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3.4.- </w:t>
      </w:r>
      <w:r w:rsidRPr="001C1CD9">
        <w:rPr>
          <w:rFonts w:ascii="Inter Tight" w:hAnsi="Inter Tight" w:cs="Inter Tight"/>
          <w:b/>
          <w:color w:val="002060"/>
          <w:sz w:val="28"/>
          <w:szCs w:val="28"/>
          <w:u w:val="single"/>
        </w:rPr>
        <w:t>ISCRIZIONE AI CAMPIONATI REGIONALI 2026/2027</w:t>
      </w:r>
    </w:p>
    <w:p w14:paraId="2EAEA952" w14:textId="77777777" w:rsidR="00E834E8" w:rsidRPr="001C1CD9" w:rsidRDefault="00E834E8" w:rsidP="00BA4B98">
      <w:pPr>
        <w:pStyle w:val="breakline"/>
      </w:pPr>
    </w:p>
    <w:p w14:paraId="7DA26B2E" w14:textId="0E094038" w:rsidR="00E834E8" w:rsidRPr="001C1CD9" w:rsidRDefault="00E834E8" w:rsidP="00E834E8">
      <w:pPr>
        <w:pStyle w:val="Nessunaspaziatura"/>
        <w:jc w:val="both"/>
        <w:rPr>
          <w:rFonts w:ascii="Inter Tight" w:hAnsi="Inter Tight" w:cs="Inter Tight"/>
          <w:color w:val="002060"/>
        </w:rPr>
      </w:pPr>
      <w:r w:rsidRPr="001C1CD9">
        <w:rPr>
          <w:rFonts w:ascii="Inter Tight" w:hAnsi="Inter Tight" w:cs="Inter Tight"/>
          <w:color w:val="002060"/>
        </w:rPr>
        <w:t xml:space="preserve">Il Consiglio Direttivo del Comitato Regionale Marche, nella riunione del 30 giugno 2026, ha deciso le date entro cui saranno possibili le iscrizioni ai campionati che, come sopra riportato, dovranno essere eseguite con le consuete modalità “on line” attraverso la propria area riservata nel sito </w:t>
      </w:r>
      <w:hyperlink r:id="rId9" w:history="1">
        <w:r w:rsidRPr="001C1CD9">
          <w:rPr>
            <w:rStyle w:val="Collegamentoipertestuale"/>
            <w:rFonts w:ascii="Inter Tight" w:hAnsi="Inter Tight" w:cs="Inter Tight"/>
            <w:color w:val="002060"/>
          </w:rPr>
          <w:t>www.lnd.it</w:t>
        </w:r>
      </w:hyperlink>
    </w:p>
    <w:p w14:paraId="5AF6ACFC" w14:textId="77777777" w:rsidR="00E834E8" w:rsidRPr="001C1CD9" w:rsidRDefault="00E834E8" w:rsidP="00E834E8">
      <w:pPr>
        <w:pStyle w:val="LndNormale1"/>
        <w:rPr>
          <w:rFonts w:ascii="Inter Tight" w:hAnsi="Inter Tight" w:cs="Inter Tight"/>
          <w:color w:val="002060"/>
        </w:rPr>
      </w:pPr>
    </w:p>
    <w:tbl>
      <w:tblPr>
        <w:tblW w:w="10276" w:type="dxa"/>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E834E8" w:rsidRPr="001C1CD9" w14:paraId="551F7E70" w14:textId="77777777" w:rsidTr="00A631A1">
        <w:tc>
          <w:tcPr>
            <w:tcW w:w="250" w:type="dxa"/>
            <w:vMerge w:val="restart"/>
            <w:tcBorders>
              <w:top w:val="single" w:sz="12" w:space="0" w:color="auto"/>
              <w:left w:val="single" w:sz="12" w:space="0" w:color="auto"/>
              <w:right w:val="nil"/>
            </w:tcBorders>
            <w:shd w:val="pct25" w:color="000000" w:fill="FFFFFF"/>
          </w:tcPr>
          <w:p w14:paraId="44572154" w14:textId="77777777" w:rsidR="00E834E8" w:rsidRPr="001C1CD9" w:rsidRDefault="00E834E8" w:rsidP="00A631A1">
            <w:pPr>
              <w:pStyle w:val="Nessunaspaziatura"/>
              <w:spacing w:before="40" w:after="40"/>
              <w:rPr>
                <w:rFonts w:ascii="Inter Tight" w:hAnsi="Inter Tight" w:cs="Inter Tight"/>
                <w:color w:val="002060"/>
                <w:sz w:val="20"/>
                <w:szCs w:val="20"/>
              </w:rPr>
            </w:pPr>
          </w:p>
          <w:p w14:paraId="5DA66EED" w14:textId="77777777" w:rsidR="00E834E8" w:rsidRPr="001C1CD9" w:rsidRDefault="00E834E8" w:rsidP="00A631A1">
            <w:pPr>
              <w:pStyle w:val="Nessunaspaziatura"/>
              <w:spacing w:before="40" w:after="40"/>
              <w:rPr>
                <w:rFonts w:ascii="Inter Tight" w:hAnsi="Inter Tight" w:cs="Inter Tight"/>
                <w:color w:val="002060"/>
                <w:sz w:val="20"/>
                <w:szCs w:val="20"/>
              </w:rPr>
            </w:pPr>
          </w:p>
          <w:p w14:paraId="54FA6B03" w14:textId="77777777" w:rsidR="00E834E8" w:rsidRPr="001C1CD9" w:rsidRDefault="00E834E8" w:rsidP="00A631A1">
            <w:pPr>
              <w:pStyle w:val="Nessunaspaziatura"/>
              <w:spacing w:before="40" w:after="40"/>
              <w:rPr>
                <w:rFonts w:ascii="Inter Tight" w:hAnsi="Inter Tight" w:cs="Inter Tight"/>
                <w:color w:val="002060"/>
                <w:sz w:val="20"/>
                <w:szCs w:val="20"/>
              </w:rPr>
            </w:pPr>
          </w:p>
          <w:p w14:paraId="25E84807" w14:textId="77777777" w:rsidR="00E834E8" w:rsidRPr="001C1CD9" w:rsidRDefault="00E834E8" w:rsidP="00A631A1">
            <w:pPr>
              <w:pStyle w:val="Nessunaspaziatura"/>
              <w:spacing w:before="40" w:after="40"/>
              <w:rPr>
                <w:rFonts w:ascii="Inter Tight" w:hAnsi="Inter Tight" w:cs="Inter Tight"/>
                <w:b/>
                <w:bCs/>
                <w:color w:val="002060"/>
                <w:sz w:val="20"/>
                <w:szCs w:val="20"/>
              </w:rPr>
            </w:pPr>
          </w:p>
        </w:tc>
        <w:tc>
          <w:tcPr>
            <w:tcW w:w="1805" w:type="dxa"/>
            <w:tcBorders>
              <w:top w:val="single" w:sz="12" w:space="0" w:color="auto"/>
              <w:left w:val="nil"/>
              <w:bottom w:val="single" w:sz="4" w:space="0" w:color="auto"/>
              <w:right w:val="nil"/>
            </w:tcBorders>
            <w:shd w:val="pct25" w:color="FFFF00" w:fill="FFFFFF"/>
            <w:vAlign w:val="center"/>
          </w:tcPr>
          <w:p w14:paraId="5B200AA2" w14:textId="77777777" w:rsidR="00E834E8" w:rsidRPr="001C1CD9" w:rsidRDefault="00E834E8" w:rsidP="00A631A1">
            <w:pPr>
              <w:pStyle w:val="Nessunaspaziatura"/>
              <w:spacing w:before="40" w:after="40"/>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al </w:t>
            </w:r>
          </w:p>
          <w:p w14:paraId="7744DDBD" w14:textId="77777777" w:rsidR="00E834E8" w:rsidRPr="001C1CD9" w:rsidRDefault="00E834E8" w:rsidP="00A631A1">
            <w:pPr>
              <w:pStyle w:val="Nessunaspaziatura"/>
              <w:spacing w:before="40" w:after="40"/>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 xml:space="preserve">21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2026</w:t>
            </w:r>
          </w:p>
          <w:p w14:paraId="27FB834A" w14:textId="77777777" w:rsidR="00E834E8" w:rsidRPr="00100FD2"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tc>
        <w:tc>
          <w:tcPr>
            <w:tcW w:w="8221" w:type="dxa"/>
            <w:tcBorders>
              <w:top w:val="single" w:sz="12" w:space="0" w:color="auto"/>
              <w:left w:val="nil"/>
              <w:bottom w:val="single" w:sz="4" w:space="0" w:color="auto"/>
              <w:right w:val="single" w:sz="12" w:space="0" w:color="auto"/>
            </w:tcBorders>
            <w:shd w:val="pct25" w:color="000000" w:fill="FFFFFF"/>
          </w:tcPr>
          <w:p w14:paraId="76E86973" w14:textId="77777777" w:rsidR="00E834E8" w:rsidRPr="001C1CD9" w:rsidRDefault="00E834E8" w:rsidP="00A631A1">
            <w:pPr>
              <w:pStyle w:val="Nessunaspaziatura"/>
              <w:spacing w:before="40" w:after="40"/>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4D224A20" w14:textId="77777777" w:rsidR="00E834E8" w:rsidRPr="001C1CD9" w:rsidRDefault="00E834E8" w:rsidP="00A631A1">
            <w:pPr>
              <w:pStyle w:val="Nessunaspaziatura"/>
              <w:spacing w:before="40" w:after="40"/>
              <w:rPr>
                <w:rFonts w:ascii="Inter Tight" w:hAnsi="Inter Tight" w:cs="Inter Tight"/>
                <w:color w:val="002060"/>
                <w:sz w:val="20"/>
                <w:szCs w:val="20"/>
              </w:rPr>
            </w:pPr>
          </w:p>
          <w:p w14:paraId="37829673" w14:textId="77777777" w:rsidR="00E834E8" w:rsidRPr="001C1CD9"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ECCELLENZA – PROMOZIONE – JUNIORES REGIONALI</w:t>
            </w:r>
          </w:p>
          <w:p w14:paraId="27D2980A" w14:textId="77777777" w:rsidR="00E834E8" w:rsidRPr="00100FD2"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ITALIA ECCELLENZA – COPPA MARCHE PROMOZIONE </w:t>
            </w:r>
          </w:p>
        </w:tc>
      </w:tr>
      <w:tr w:rsidR="00E834E8" w:rsidRPr="001C1CD9" w14:paraId="66CD3F4F" w14:textId="77777777" w:rsidTr="00A631A1">
        <w:tc>
          <w:tcPr>
            <w:tcW w:w="250" w:type="dxa"/>
            <w:vMerge/>
            <w:tcBorders>
              <w:left w:val="single" w:sz="12" w:space="0" w:color="auto"/>
              <w:bottom w:val="single" w:sz="12" w:space="0" w:color="auto"/>
              <w:right w:val="nil"/>
            </w:tcBorders>
            <w:shd w:val="pct25" w:color="000000" w:fill="FFFFFF"/>
          </w:tcPr>
          <w:p w14:paraId="3442817B" w14:textId="77777777" w:rsidR="00E834E8" w:rsidRPr="001C1CD9" w:rsidRDefault="00E834E8" w:rsidP="00A631A1">
            <w:pPr>
              <w:pStyle w:val="Nessunaspaziatura"/>
              <w:spacing w:before="40" w:after="40"/>
              <w:rPr>
                <w:rFonts w:ascii="Inter Tight" w:hAnsi="Inter Tight" w:cs="Inter Tight"/>
                <w:color w:val="002060"/>
                <w:sz w:val="20"/>
                <w:szCs w:val="20"/>
              </w:rPr>
            </w:pPr>
          </w:p>
        </w:tc>
        <w:tc>
          <w:tcPr>
            <w:tcW w:w="1805" w:type="dxa"/>
            <w:tcBorders>
              <w:top w:val="single" w:sz="4" w:space="0" w:color="auto"/>
              <w:left w:val="nil"/>
              <w:bottom w:val="single" w:sz="12" w:space="0" w:color="auto"/>
              <w:right w:val="nil"/>
            </w:tcBorders>
            <w:shd w:val="pct25" w:color="FFFF00" w:fill="FFFFFF"/>
            <w:vAlign w:val="center"/>
          </w:tcPr>
          <w:p w14:paraId="766E09A5" w14:textId="77777777" w:rsidR="00E834E8" w:rsidRPr="001C1CD9" w:rsidRDefault="00E834E8" w:rsidP="00A631A1">
            <w:pPr>
              <w:pStyle w:val="Nessunaspaziatura"/>
              <w:spacing w:before="40" w:after="40"/>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al 31 Luglio 2026</w:t>
            </w:r>
          </w:p>
          <w:p w14:paraId="76750775" w14:textId="77777777" w:rsidR="00E834E8" w:rsidRPr="00100FD2"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tc>
        <w:tc>
          <w:tcPr>
            <w:tcW w:w="8221" w:type="dxa"/>
            <w:tcBorders>
              <w:top w:val="single" w:sz="4" w:space="0" w:color="auto"/>
              <w:left w:val="nil"/>
              <w:bottom w:val="single" w:sz="12" w:space="0" w:color="auto"/>
              <w:right w:val="single" w:sz="12" w:space="0" w:color="auto"/>
            </w:tcBorders>
            <w:shd w:val="pct25" w:color="000000" w:fill="FFFFFF"/>
          </w:tcPr>
          <w:p w14:paraId="02AC11E9" w14:textId="77777777" w:rsidR="00E834E8" w:rsidRPr="001C1CD9" w:rsidRDefault="00E834E8" w:rsidP="00A631A1">
            <w:pPr>
              <w:pStyle w:val="Nessunaspaziatura"/>
              <w:spacing w:before="40" w:after="40"/>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1E37DB9B" w14:textId="77777777" w:rsidR="00E834E8" w:rsidRPr="001C1CD9" w:rsidRDefault="00E834E8" w:rsidP="00A631A1">
            <w:pPr>
              <w:pStyle w:val="Nessunaspaziatura"/>
              <w:spacing w:before="40" w:after="40"/>
              <w:rPr>
                <w:rFonts w:ascii="Inter Tight" w:hAnsi="Inter Tight" w:cs="Inter Tight"/>
                <w:b/>
                <w:bCs/>
                <w:color w:val="002060"/>
                <w:sz w:val="20"/>
                <w:szCs w:val="20"/>
              </w:rPr>
            </w:pPr>
          </w:p>
          <w:p w14:paraId="5FF0997C" w14:textId="77777777" w:rsidR="00E834E8"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ECCELLENZA FEMMINILE</w:t>
            </w:r>
          </w:p>
          <w:p w14:paraId="2C3D022A" w14:textId="77777777" w:rsidR="00E834E8"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PRIMA CATEGORIA</w:t>
            </w:r>
          </w:p>
          <w:p w14:paraId="3B88D01D" w14:textId="77777777" w:rsidR="00E834E8" w:rsidRPr="001C1CD9"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SECONDA CATEGORIA</w:t>
            </w:r>
          </w:p>
          <w:p w14:paraId="0AA4AD9F" w14:textId="77777777" w:rsidR="00E834E8"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COPPA MARCHE PRIMA CATEGORIA</w:t>
            </w:r>
          </w:p>
          <w:p w14:paraId="6AA5725E" w14:textId="77777777" w:rsidR="00E834E8" w:rsidRPr="001C1CD9" w:rsidRDefault="00E834E8" w:rsidP="00A631A1">
            <w:pPr>
              <w:pStyle w:val="Nessunaspaziatura"/>
              <w:spacing w:before="40" w:after="40"/>
              <w:rPr>
                <w:rFonts w:ascii="Inter Tight" w:hAnsi="Inter Tight" w:cs="Inter Tight"/>
                <w:b/>
                <w:bCs/>
                <w:color w:val="002060"/>
                <w:sz w:val="20"/>
                <w:szCs w:val="20"/>
              </w:rPr>
            </w:pPr>
            <w:r w:rsidRPr="001C1CD9">
              <w:rPr>
                <w:rFonts w:ascii="Inter Tight" w:hAnsi="Inter Tight" w:cs="Inter Tight"/>
                <w:b/>
                <w:bCs/>
                <w:color w:val="002060"/>
                <w:sz w:val="20"/>
                <w:szCs w:val="20"/>
              </w:rPr>
              <w:t>COPPA MARCHE SECONDA CATEGORIA</w:t>
            </w:r>
          </w:p>
          <w:p w14:paraId="68217688" w14:textId="77777777" w:rsidR="00E834E8" w:rsidRPr="001C1CD9" w:rsidRDefault="00E834E8" w:rsidP="00A631A1">
            <w:pPr>
              <w:pStyle w:val="Nessunaspaziatura"/>
              <w:spacing w:before="40" w:after="40"/>
              <w:rPr>
                <w:rFonts w:ascii="Inter Tight" w:hAnsi="Inter Tight" w:cs="Inter Tight"/>
                <w:color w:val="002060"/>
                <w:sz w:val="20"/>
                <w:szCs w:val="20"/>
              </w:rPr>
            </w:pPr>
            <w:r w:rsidRPr="001C1CD9">
              <w:rPr>
                <w:rFonts w:ascii="Inter Tight" w:hAnsi="Inter Tight" w:cs="Inter Tight"/>
                <w:b/>
                <w:color w:val="002060"/>
                <w:sz w:val="20"/>
                <w:szCs w:val="20"/>
              </w:rPr>
              <w:t>COPPA ITALIA ECCELLENZA FEMMINILE</w:t>
            </w:r>
          </w:p>
        </w:tc>
      </w:tr>
    </w:tbl>
    <w:p w14:paraId="6B0295DC" w14:textId="77777777" w:rsidR="00E834E8" w:rsidRPr="001C1CD9" w:rsidRDefault="00E834E8" w:rsidP="00E834E8">
      <w:pPr>
        <w:pStyle w:val="Nessunaspaziatura"/>
        <w:rPr>
          <w:rFonts w:ascii="Inter Tight" w:hAnsi="Inter Tight" w:cs="Inter Tight"/>
          <w:b/>
          <w:color w:val="002060"/>
          <w:sz w:val="28"/>
          <w:szCs w:val="28"/>
          <w:u w:val="single"/>
        </w:rPr>
      </w:pPr>
    </w:p>
    <w:p w14:paraId="4B596D1B" w14:textId="77777777" w:rsidR="00B12CED" w:rsidRPr="000F6CC6" w:rsidRDefault="00B12CED" w:rsidP="00B12CED">
      <w:pPr>
        <w:pStyle w:val="LndNormale1"/>
        <w:rPr>
          <w:rFonts w:ascii="Inter Tight" w:hAnsi="Inter Tight" w:cs="Inter Tight"/>
          <w:color w:val="002060"/>
        </w:rPr>
      </w:pPr>
    </w:p>
    <w:p w14:paraId="27A5F140" w14:textId="73260EFF" w:rsidR="00B12CED" w:rsidRPr="000F6CC6" w:rsidRDefault="00431022" w:rsidP="00BA4B98">
      <w:pPr>
        <w:pStyle w:val="aaafusioni"/>
      </w:pPr>
      <w:r>
        <w:t>3.</w:t>
      </w:r>
      <w:r w:rsidR="00523376">
        <w:t>5</w:t>
      </w:r>
      <w:r>
        <w:t xml:space="preserve">.- </w:t>
      </w:r>
      <w:r w:rsidR="00B12CED" w:rsidRPr="000F6CC6">
        <w:t>ISCRIZIONE CAMPIONATI PROVINCIALI 2026/2027</w:t>
      </w:r>
    </w:p>
    <w:p w14:paraId="2424FC98" w14:textId="77777777" w:rsidR="00B12CED" w:rsidRPr="000F6CC6" w:rsidRDefault="00B12CED" w:rsidP="00B12CED">
      <w:pPr>
        <w:pStyle w:val="LndNormale1"/>
        <w:rPr>
          <w:rFonts w:ascii="Inter Tight" w:hAnsi="Inter Tight" w:cs="Inter Tight"/>
          <w:color w:val="002060"/>
          <w:szCs w:val="22"/>
        </w:rPr>
      </w:pPr>
    </w:p>
    <w:p w14:paraId="39FB0C9D" w14:textId="77777777" w:rsidR="00B12CED" w:rsidRPr="000F6CC6" w:rsidRDefault="00B12CED" w:rsidP="00B12CED">
      <w:pPr>
        <w:pStyle w:val="Nessunaspaziatura"/>
        <w:jc w:val="both"/>
        <w:rPr>
          <w:rFonts w:ascii="Inter Tight" w:hAnsi="Inter Tight" w:cs="Inter Tight"/>
          <w:color w:val="002060"/>
        </w:rPr>
      </w:pPr>
      <w:r w:rsidRPr="000F6CC6">
        <w:rPr>
          <w:rFonts w:ascii="Inter Tight" w:hAnsi="Inter Tight" w:cs="Inter Tight"/>
          <w:color w:val="002060"/>
        </w:rPr>
        <w:t xml:space="preserve">Il Consiglio Direttivo del Comitato Regionale Marche, nella riunione del 30 giugno 2026, ha deciso le date entro cui saranno possibili le iscrizioni ai campionati che, come sopra riportato, dovranno essere eseguite con le consuete modalità “on line” attraverso la propria area riservata nel sito </w:t>
      </w:r>
      <w:hyperlink r:id="rId10" w:history="1">
        <w:r w:rsidRPr="000F6CC6">
          <w:rPr>
            <w:rStyle w:val="Collegamentoipertestuale"/>
            <w:rFonts w:ascii="Inter Tight" w:hAnsi="Inter Tight" w:cs="Inter Tight"/>
            <w:color w:val="002060"/>
          </w:rPr>
          <w:t>www.lnd.it</w:t>
        </w:r>
      </w:hyperlink>
    </w:p>
    <w:p w14:paraId="6F1FC21E" w14:textId="77777777" w:rsidR="00B12CED" w:rsidRPr="000F6CC6" w:rsidRDefault="00B12CED" w:rsidP="00B12CED">
      <w:pPr>
        <w:pStyle w:val="LndNormale1"/>
        <w:rPr>
          <w:rFonts w:ascii="Inter Tight" w:hAnsi="Inter Tight" w:cs="Inter Tight"/>
          <w:color w:val="002060"/>
          <w:szCs w:val="22"/>
        </w:rPr>
      </w:pPr>
    </w:p>
    <w:tbl>
      <w:tblPr>
        <w:tblW w:w="10276" w:type="dxa"/>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B12CED" w:rsidRPr="000F6CC6" w14:paraId="535A30C7" w14:textId="77777777" w:rsidTr="00A631A1">
        <w:trPr>
          <w:trHeight w:val="1827"/>
        </w:trPr>
        <w:tc>
          <w:tcPr>
            <w:tcW w:w="250" w:type="dxa"/>
            <w:tcBorders>
              <w:left w:val="single" w:sz="12" w:space="0" w:color="000000"/>
              <w:right w:val="nil"/>
            </w:tcBorders>
            <w:shd w:val="pct25" w:color="000000" w:fill="FFFFFF"/>
          </w:tcPr>
          <w:p w14:paraId="3066E5FF" w14:textId="77777777" w:rsidR="00B12CED" w:rsidRPr="000F6CC6" w:rsidRDefault="00B12CED" w:rsidP="00A631A1">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76922D18" w14:textId="77777777" w:rsidR="00B12CED" w:rsidRPr="000F6CC6" w:rsidRDefault="00B12CED" w:rsidP="00A631A1">
            <w:pPr>
              <w:pStyle w:val="Nessunaspaziatura"/>
              <w:rPr>
                <w:rFonts w:ascii="Inter Tight" w:hAnsi="Inter Tight" w:cs="Inter Tight"/>
                <w:b/>
                <w:color w:val="002060"/>
                <w:sz w:val="20"/>
                <w:szCs w:val="20"/>
                <w:u w:val="single"/>
              </w:rPr>
            </w:pPr>
          </w:p>
          <w:p w14:paraId="60D8DA2B" w14:textId="77777777" w:rsidR="00B12CED" w:rsidRPr="000F6CC6" w:rsidRDefault="00B12CED" w:rsidP="00A631A1">
            <w:pPr>
              <w:pStyle w:val="Nessunaspaziatura"/>
              <w:rPr>
                <w:rFonts w:ascii="Inter Tight" w:hAnsi="Inter Tight" w:cs="Inter Tight"/>
                <w:b/>
                <w:bCs/>
                <w:color w:val="002060"/>
                <w:sz w:val="20"/>
                <w:szCs w:val="20"/>
                <w:u w:val="single"/>
              </w:rPr>
            </w:pPr>
            <w:r w:rsidRPr="000F6CC6">
              <w:rPr>
                <w:rFonts w:ascii="Inter Tight" w:hAnsi="Inter Tight" w:cs="Inter Tight"/>
                <w:b/>
                <w:color w:val="002060"/>
                <w:sz w:val="20"/>
                <w:szCs w:val="20"/>
                <w:u w:val="single"/>
              </w:rPr>
              <w:t xml:space="preserve">Dal 8 </w:t>
            </w:r>
            <w:proofErr w:type="gramStart"/>
            <w:r w:rsidRPr="000F6CC6">
              <w:rPr>
                <w:rFonts w:ascii="Inter Tight" w:hAnsi="Inter Tight" w:cs="Inter Tight"/>
                <w:b/>
                <w:bCs/>
                <w:color w:val="002060"/>
                <w:sz w:val="20"/>
                <w:szCs w:val="20"/>
                <w:u w:val="single"/>
              </w:rPr>
              <w:t>Luglio</w:t>
            </w:r>
            <w:proofErr w:type="gramEnd"/>
            <w:r w:rsidRPr="000F6CC6">
              <w:rPr>
                <w:rFonts w:ascii="Inter Tight" w:hAnsi="Inter Tight" w:cs="Inter Tight"/>
                <w:b/>
                <w:bCs/>
                <w:color w:val="002060"/>
                <w:sz w:val="20"/>
                <w:szCs w:val="20"/>
                <w:u w:val="single"/>
              </w:rPr>
              <w:t xml:space="preserve"> al 21 Agosto 2026</w:t>
            </w:r>
          </w:p>
          <w:p w14:paraId="7A36858D"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(ore 19,00)</w:t>
            </w:r>
          </w:p>
          <w:p w14:paraId="18AE5B93" w14:textId="77777777" w:rsidR="00EE18A2" w:rsidRPr="00EE18A2" w:rsidRDefault="00EE18A2" w:rsidP="00EE18A2">
            <w:pPr>
              <w:rPr>
                <w:lang w:eastAsia="en-US"/>
              </w:rPr>
            </w:pPr>
          </w:p>
        </w:tc>
        <w:tc>
          <w:tcPr>
            <w:tcW w:w="8221" w:type="dxa"/>
            <w:tcBorders>
              <w:top w:val="single" w:sz="4" w:space="0" w:color="auto"/>
              <w:left w:val="nil"/>
              <w:bottom w:val="single" w:sz="4" w:space="0" w:color="auto"/>
              <w:right w:val="single" w:sz="12" w:space="0" w:color="000000"/>
            </w:tcBorders>
            <w:shd w:val="pct25" w:color="000000" w:fill="FFFFFF"/>
          </w:tcPr>
          <w:p w14:paraId="73FBD8DC" w14:textId="77777777" w:rsidR="00B12CED" w:rsidRPr="000F6CC6" w:rsidRDefault="00B12CED" w:rsidP="00A631A1">
            <w:pPr>
              <w:pStyle w:val="Nessunaspaziatura"/>
              <w:rPr>
                <w:rFonts w:ascii="Inter Tight" w:hAnsi="Inter Tight" w:cs="Inter Tight"/>
                <w:b/>
                <w:bCs/>
                <w:color w:val="002060"/>
                <w:sz w:val="20"/>
                <w:szCs w:val="20"/>
              </w:rPr>
            </w:pPr>
          </w:p>
          <w:p w14:paraId="1FBB748C" w14:textId="77777777" w:rsidR="00B12CED" w:rsidRPr="000F6CC6" w:rsidRDefault="00B12CED" w:rsidP="00A631A1">
            <w:pPr>
              <w:pStyle w:val="Nessunaspaziatura"/>
              <w:rPr>
                <w:rFonts w:ascii="Inter Tight" w:hAnsi="Inter Tight" w:cs="Inter Tight"/>
                <w:b/>
                <w:bCs/>
                <w:color w:val="002060"/>
                <w:sz w:val="20"/>
                <w:szCs w:val="20"/>
                <w:u w:val="single"/>
              </w:rPr>
            </w:pPr>
            <w:r w:rsidRPr="000F6CC6">
              <w:rPr>
                <w:rFonts w:ascii="Inter Tight" w:hAnsi="Inter Tight" w:cs="Inter Tight"/>
                <w:b/>
                <w:bCs/>
                <w:color w:val="002060"/>
                <w:sz w:val="20"/>
                <w:szCs w:val="20"/>
                <w:u w:val="single"/>
              </w:rPr>
              <w:t>Termine presentazione domande di iscrizione ai Campionati:</w:t>
            </w:r>
          </w:p>
          <w:p w14:paraId="7572E5D0" w14:textId="77777777" w:rsidR="00B12CED" w:rsidRPr="000F6CC6" w:rsidRDefault="00B12CED" w:rsidP="00A631A1">
            <w:pPr>
              <w:pStyle w:val="Nessunaspaziatura"/>
              <w:rPr>
                <w:rFonts w:ascii="Inter Tight" w:hAnsi="Inter Tight" w:cs="Inter Tight"/>
                <w:b/>
                <w:bCs/>
                <w:color w:val="002060"/>
                <w:sz w:val="20"/>
                <w:szCs w:val="20"/>
              </w:rPr>
            </w:pPr>
          </w:p>
          <w:p w14:paraId="53E75D4A"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TERZA CATEGORIA – JUNIORES PROVINCIALE</w:t>
            </w:r>
          </w:p>
          <w:p w14:paraId="6DF2BC1E" w14:textId="77777777" w:rsidR="00B12CED" w:rsidRPr="000F6CC6" w:rsidRDefault="00B12CED" w:rsidP="00A631A1">
            <w:pPr>
              <w:pStyle w:val="Nessunaspaziatura"/>
              <w:rPr>
                <w:rFonts w:ascii="Inter Tight" w:hAnsi="Inter Tight" w:cs="Inter Tight"/>
                <w:b/>
                <w:bCs/>
                <w:color w:val="002060"/>
                <w:sz w:val="20"/>
                <w:szCs w:val="20"/>
              </w:rPr>
            </w:pPr>
          </w:p>
          <w:p w14:paraId="1427BBBE"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COPPA MARCHE TERZA CATEGORIA</w:t>
            </w:r>
          </w:p>
        </w:tc>
      </w:tr>
      <w:tr w:rsidR="00B12CED" w:rsidRPr="000F6CC6" w14:paraId="02D259F7" w14:textId="77777777" w:rsidTr="00A631A1">
        <w:trPr>
          <w:trHeight w:val="1827"/>
        </w:trPr>
        <w:tc>
          <w:tcPr>
            <w:tcW w:w="250" w:type="dxa"/>
            <w:tcBorders>
              <w:left w:val="single" w:sz="12" w:space="0" w:color="000000"/>
              <w:bottom w:val="single" w:sz="4" w:space="0" w:color="auto"/>
              <w:right w:val="nil"/>
            </w:tcBorders>
            <w:shd w:val="pct25" w:color="000000" w:fill="FFFFFF"/>
          </w:tcPr>
          <w:p w14:paraId="460E2A71" w14:textId="77777777" w:rsidR="00B12CED" w:rsidRPr="000F6CC6" w:rsidRDefault="00B12CED" w:rsidP="00A631A1">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287F1D53" w14:textId="77777777" w:rsidR="00B12CED" w:rsidRPr="000F6CC6" w:rsidRDefault="00B12CED" w:rsidP="00A631A1">
            <w:pPr>
              <w:pStyle w:val="Nessunaspaziatura"/>
              <w:rPr>
                <w:rFonts w:ascii="Inter Tight" w:hAnsi="Inter Tight" w:cs="Inter Tight"/>
                <w:b/>
                <w:color w:val="002060"/>
                <w:sz w:val="20"/>
                <w:szCs w:val="20"/>
                <w:u w:val="single"/>
              </w:rPr>
            </w:pPr>
          </w:p>
          <w:p w14:paraId="2F94BEB0" w14:textId="77777777" w:rsidR="00B12CED" w:rsidRPr="000F6CC6" w:rsidRDefault="00B12CED" w:rsidP="00A631A1">
            <w:pPr>
              <w:pStyle w:val="Nessunaspaziatura"/>
              <w:rPr>
                <w:rFonts w:ascii="Inter Tight" w:hAnsi="Inter Tight" w:cs="Inter Tight"/>
                <w:b/>
                <w:bCs/>
                <w:color w:val="002060"/>
                <w:sz w:val="20"/>
                <w:szCs w:val="20"/>
                <w:u w:val="single"/>
              </w:rPr>
            </w:pPr>
            <w:r w:rsidRPr="000F6CC6">
              <w:rPr>
                <w:rFonts w:ascii="Inter Tight" w:hAnsi="Inter Tight" w:cs="Inter Tight"/>
                <w:b/>
                <w:color w:val="002060"/>
                <w:sz w:val="20"/>
                <w:szCs w:val="20"/>
                <w:u w:val="single"/>
              </w:rPr>
              <w:t xml:space="preserve">Dal 3 </w:t>
            </w:r>
            <w:proofErr w:type="gramStart"/>
            <w:r w:rsidRPr="000F6CC6">
              <w:rPr>
                <w:rFonts w:ascii="Inter Tight" w:hAnsi="Inter Tight" w:cs="Inter Tight"/>
                <w:b/>
                <w:bCs/>
                <w:color w:val="002060"/>
                <w:sz w:val="20"/>
                <w:szCs w:val="20"/>
                <w:u w:val="single"/>
              </w:rPr>
              <w:t>Agosto</w:t>
            </w:r>
            <w:proofErr w:type="gramEnd"/>
            <w:r w:rsidRPr="000F6CC6">
              <w:rPr>
                <w:rFonts w:ascii="Inter Tight" w:hAnsi="Inter Tight" w:cs="Inter Tight"/>
                <w:b/>
                <w:bCs/>
                <w:color w:val="002060"/>
                <w:sz w:val="20"/>
                <w:szCs w:val="20"/>
                <w:u w:val="single"/>
              </w:rPr>
              <w:t xml:space="preserve"> al 21 Agosto 2026</w:t>
            </w:r>
          </w:p>
          <w:p w14:paraId="78642EFD"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(ore 19,00)</w:t>
            </w:r>
          </w:p>
          <w:p w14:paraId="366BA3EF" w14:textId="77777777" w:rsidR="00B12CED" w:rsidRPr="000F6CC6" w:rsidRDefault="00B12CED" w:rsidP="00A631A1">
            <w:pPr>
              <w:pStyle w:val="Nessunaspaziatura"/>
              <w:rPr>
                <w:rFonts w:ascii="Inter Tight" w:hAnsi="Inter Tight" w:cs="Inter Tight"/>
                <w:b/>
                <w:color w:val="002060"/>
                <w:sz w:val="20"/>
                <w:szCs w:val="20"/>
                <w:u w:val="single"/>
              </w:rPr>
            </w:pPr>
          </w:p>
        </w:tc>
        <w:tc>
          <w:tcPr>
            <w:tcW w:w="8221" w:type="dxa"/>
            <w:tcBorders>
              <w:top w:val="single" w:sz="4" w:space="0" w:color="auto"/>
              <w:left w:val="nil"/>
              <w:bottom w:val="single" w:sz="4" w:space="0" w:color="auto"/>
              <w:right w:val="single" w:sz="12" w:space="0" w:color="000000"/>
            </w:tcBorders>
            <w:shd w:val="pct25" w:color="000000" w:fill="FFFFFF"/>
          </w:tcPr>
          <w:p w14:paraId="5A7CE3C3" w14:textId="77777777" w:rsidR="00B12CED" w:rsidRPr="000F6CC6" w:rsidRDefault="00B12CED" w:rsidP="00A631A1">
            <w:pPr>
              <w:pStyle w:val="Nessunaspaziatura"/>
              <w:rPr>
                <w:rFonts w:ascii="Inter Tight" w:hAnsi="Inter Tight" w:cs="Inter Tight"/>
                <w:b/>
                <w:bCs/>
                <w:color w:val="002060"/>
                <w:sz w:val="20"/>
                <w:szCs w:val="20"/>
              </w:rPr>
            </w:pPr>
          </w:p>
          <w:p w14:paraId="043A84D0" w14:textId="77777777" w:rsidR="00B12CED" w:rsidRPr="000F6CC6" w:rsidRDefault="00B12CED" w:rsidP="00A631A1">
            <w:pPr>
              <w:pStyle w:val="Nessunaspaziatura"/>
              <w:rPr>
                <w:rFonts w:ascii="Inter Tight" w:hAnsi="Inter Tight" w:cs="Inter Tight"/>
                <w:b/>
                <w:bCs/>
                <w:color w:val="002060"/>
                <w:sz w:val="20"/>
                <w:szCs w:val="20"/>
                <w:u w:val="single"/>
              </w:rPr>
            </w:pPr>
            <w:r w:rsidRPr="000F6CC6">
              <w:rPr>
                <w:rFonts w:ascii="Inter Tight" w:hAnsi="Inter Tight" w:cs="Inter Tight"/>
                <w:b/>
                <w:bCs/>
                <w:color w:val="002060"/>
                <w:sz w:val="20"/>
                <w:szCs w:val="20"/>
                <w:u w:val="single"/>
              </w:rPr>
              <w:t>Termine presentazione domande di iscrizione ai Campionati:</w:t>
            </w:r>
          </w:p>
          <w:p w14:paraId="5405D24A" w14:textId="77777777" w:rsidR="00B12CED" w:rsidRPr="000F6CC6" w:rsidRDefault="00B12CED" w:rsidP="00A631A1">
            <w:pPr>
              <w:pStyle w:val="Nessunaspaziatura"/>
              <w:rPr>
                <w:rFonts w:ascii="Inter Tight" w:hAnsi="Inter Tight" w:cs="Inter Tight"/>
                <w:b/>
                <w:bCs/>
                <w:color w:val="002060"/>
                <w:sz w:val="20"/>
                <w:szCs w:val="20"/>
              </w:rPr>
            </w:pPr>
          </w:p>
          <w:p w14:paraId="7E613998"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UNDER 17 ALLIEVI (1^ FASE)</w:t>
            </w:r>
          </w:p>
          <w:p w14:paraId="72EB7ED1"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UNDER 16 ALLIEVI</w:t>
            </w:r>
          </w:p>
          <w:p w14:paraId="4F6D08D8"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UNDER 15 GIOVANISSIMI (1^ FASE)</w:t>
            </w:r>
          </w:p>
          <w:p w14:paraId="24F9161F"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UNDER 14 GIOVANISSIMI</w:t>
            </w:r>
          </w:p>
        </w:tc>
      </w:tr>
    </w:tbl>
    <w:p w14:paraId="5AD1FCC5" w14:textId="77777777" w:rsidR="00B12CED" w:rsidRPr="000F6CC6" w:rsidRDefault="00B12CED" w:rsidP="00B12CED">
      <w:pPr>
        <w:pStyle w:val="Nessunaspaziatura"/>
        <w:rPr>
          <w:rFonts w:ascii="Inter Tight" w:hAnsi="Inter Tight" w:cs="Inter Tight"/>
          <w:color w:val="002060"/>
        </w:rPr>
      </w:pPr>
    </w:p>
    <w:p w14:paraId="44DAF992" w14:textId="77777777" w:rsidR="00B12CED" w:rsidRPr="000F6CC6" w:rsidRDefault="00B12CED" w:rsidP="00B12CED">
      <w:pPr>
        <w:pStyle w:val="Nessunaspaziatura"/>
        <w:rPr>
          <w:rFonts w:ascii="Inter Tight" w:hAnsi="Inter Tight" w:cs="Inter Tight"/>
          <w:color w:val="002060"/>
        </w:rPr>
      </w:pPr>
    </w:p>
    <w:p w14:paraId="1FA52504" w14:textId="081CDBC9" w:rsidR="00B12CED" w:rsidRPr="000F6CC6" w:rsidRDefault="00431022" w:rsidP="00BA4B98">
      <w:pPr>
        <w:pStyle w:val="aaafusioni"/>
      </w:pPr>
      <w:r>
        <w:t>3.</w:t>
      </w:r>
      <w:r w:rsidR="00523376">
        <w:t>6</w:t>
      </w:r>
      <w:r>
        <w:t xml:space="preserve">.- </w:t>
      </w:r>
      <w:r w:rsidR="00B12CED" w:rsidRPr="000F6CC6">
        <w:t>TASSE ISCRIZIONE AI CAMPIONATI 2026/2027</w:t>
      </w:r>
    </w:p>
    <w:p w14:paraId="1D89CF2A" w14:textId="77777777" w:rsidR="00B12CED" w:rsidRPr="000F6CC6" w:rsidRDefault="00B12CED" w:rsidP="00B12CED">
      <w:pPr>
        <w:pStyle w:val="Nessunaspaziatura"/>
        <w:rPr>
          <w:rFonts w:ascii="Inter Tight" w:hAnsi="Inter Tight" w:cs="Inter Tight"/>
          <w:color w:val="002060"/>
          <w:sz w:val="20"/>
          <w:szCs w:val="20"/>
        </w:rPr>
      </w:pPr>
    </w:p>
    <w:tbl>
      <w:tblPr>
        <w:tblW w:w="10348" w:type="dxa"/>
        <w:tblInd w:w="70" w:type="dxa"/>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Layout w:type="fixed"/>
        <w:tblCellMar>
          <w:left w:w="70" w:type="dxa"/>
          <w:right w:w="70" w:type="dxa"/>
        </w:tblCellMar>
        <w:tblLook w:val="00A0" w:firstRow="1" w:lastRow="0" w:firstColumn="1" w:lastColumn="0" w:noHBand="0" w:noVBand="0"/>
      </w:tblPr>
      <w:tblGrid>
        <w:gridCol w:w="3402"/>
        <w:gridCol w:w="1134"/>
        <w:gridCol w:w="1560"/>
        <w:gridCol w:w="1417"/>
        <w:gridCol w:w="1418"/>
        <w:gridCol w:w="1417"/>
      </w:tblGrid>
      <w:tr w:rsidR="00B12CED" w:rsidRPr="000F6CC6" w14:paraId="7A20A074" w14:textId="77777777" w:rsidTr="00A631A1">
        <w:tc>
          <w:tcPr>
            <w:tcW w:w="3402" w:type="dxa"/>
            <w:tcBorders>
              <w:top w:val="single" w:sz="6" w:space="0" w:color="000080"/>
              <w:left w:val="single" w:sz="6" w:space="0" w:color="000080"/>
              <w:bottom w:val="nil"/>
              <w:right w:val="single" w:sz="6" w:space="0" w:color="000080"/>
            </w:tcBorders>
            <w:shd w:val="solid" w:color="000080" w:fill="FFFFFF"/>
          </w:tcPr>
          <w:p w14:paraId="4ADD4763" w14:textId="77777777" w:rsidR="00B12CED" w:rsidRPr="000F6CC6" w:rsidRDefault="00B12CED" w:rsidP="00A631A1">
            <w:pPr>
              <w:pStyle w:val="Nessunaspaziatura"/>
              <w:rPr>
                <w:rFonts w:ascii="Inter Tight" w:hAnsi="Inter Tight" w:cs="Inter Tight"/>
                <w:b/>
                <w:bCs/>
                <w:color w:val="FFFFFF" w:themeColor="background1"/>
                <w:sz w:val="20"/>
                <w:szCs w:val="20"/>
              </w:rPr>
            </w:pPr>
          </w:p>
          <w:p w14:paraId="26088598" w14:textId="77777777" w:rsidR="00B12CED" w:rsidRPr="000F6CC6" w:rsidRDefault="00B12CED" w:rsidP="00A631A1">
            <w:pPr>
              <w:pStyle w:val="Nessunaspaziatura"/>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 xml:space="preserve">C  A  M  P  I  O  N  A  T  I </w:t>
            </w:r>
          </w:p>
          <w:p w14:paraId="2FF9EFE3" w14:textId="77777777" w:rsidR="00B12CED" w:rsidRPr="000F6CC6" w:rsidRDefault="00B12CED" w:rsidP="00A631A1">
            <w:pPr>
              <w:pStyle w:val="Nessunaspaziatura"/>
              <w:rPr>
                <w:rFonts w:ascii="Inter Tight" w:hAnsi="Inter Tight" w:cs="Inter Tight"/>
                <w:color w:val="FFFFFF" w:themeColor="background1"/>
                <w:sz w:val="20"/>
                <w:szCs w:val="20"/>
              </w:rPr>
            </w:pPr>
          </w:p>
        </w:tc>
        <w:tc>
          <w:tcPr>
            <w:tcW w:w="1134" w:type="dxa"/>
            <w:tcBorders>
              <w:top w:val="single" w:sz="6" w:space="0" w:color="000080"/>
              <w:left w:val="single" w:sz="6" w:space="0" w:color="000080"/>
              <w:bottom w:val="nil"/>
              <w:right w:val="single" w:sz="6" w:space="0" w:color="000080"/>
            </w:tcBorders>
            <w:shd w:val="solid" w:color="000080" w:fill="FFFFFF"/>
          </w:tcPr>
          <w:p w14:paraId="22749EE0" w14:textId="77777777" w:rsidR="00B12CED" w:rsidRPr="000F6CC6" w:rsidRDefault="00B12CED" w:rsidP="00A631A1">
            <w:pPr>
              <w:pStyle w:val="Nessunaspaziatura"/>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 xml:space="preserve"> TASSA</w:t>
            </w:r>
          </w:p>
          <w:p w14:paraId="6EFFAED2" w14:textId="77777777" w:rsidR="00B12CED" w:rsidRPr="000F6CC6" w:rsidRDefault="00B12CED" w:rsidP="00A631A1">
            <w:pPr>
              <w:pStyle w:val="Nessunaspaziatura"/>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 xml:space="preserve"> ASS. LND</w:t>
            </w:r>
          </w:p>
        </w:tc>
        <w:tc>
          <w:tcPr>
            <w:tcW w:w="1560" w:type="dxa"/>
            <w:tcBorders>
              <w:top w:val="single" w:sz="6" w:space="0" w:color="000080"/>
              <w:left w:val="single" w:sz="6" w:space="0" w:color="000080"/>
              <w:bottom w:val="nil"/>
              <w:right w:val="single" w:sz="6" w:space="0" w:color="000080"/>
            </w:tcBorders>
            <w:shd w:val="solid" w:color="000080" w:fill="FFFFFF"/>
          </w:tcPr>
          <w:p w14:paraId="61E29803" w14:textId="77777777" w:rsidR="00B12CED" w:rsidRPr="000F6CC6" w:rsidRDefault="00B12CED" w:rsidP="00A631A1">
            <w:pPr>
              <w:pStyle w:val="Nessunaspaziatura"/>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 xml:space="preserve">       TASSA</w:t>
            </w:r>
          </w:p>
          <w:p w14:paraId="4CEE9051" w14:textId="77777777" w:rsidR="00B12CED" w:rsidRPr="000F6CC6" w:rsidRDefault="00B12CED" w:rsidP="00A631A1">
            <w:pPr>
              <w:pStyle w:val="Nessunaspaziatura"/>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 xml:space="preserve">   ISCRIZIONE </w:t>
            </w:r>
          </w:p>
        </w:tc>
        <w:tc>
          <w:tcPr>
            <w:tcW w:w="1417" w:type="dxa"/>
            <w:tcBorders>
              <w:top w:val="single" w:sz="6" w:space="0" w:color="000080"/>
              <w:left w:val="single" w:sz="6" w:space="0" w:color="000080"/>
              <w:bottom w:val="nil"/>
              <w:right w:val="single" w:sz="6" w:space="0" w:color="000080"/>
            </w:tcBorders>
            <w:shd w:val="solid" w:color="000080" w:fill="FFFFFF"/>
          </w:tcPr>
          <w:p w14:paraId="77235C79" w14:textId="77777777" w:rsidR="00B12CED" w:rsidRPr="000F6CC6" w:rsidRDefault="00B12CED" w:rsidP="00A631A1">
            <w:pPr>
              <w:pStyle w:val="Nessunaspaziatura"/>
              <w:jc w:val="center"/>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ANTICIP.</w:t>
            </w:r>
          </w:p>
          <w:p w14:paraId="229F8120" w14:textId="77777777" w:rsidR="00B12CED" w:rsidRPr="000F6CC6" w:rsidRDefault="00B12CED" w:rsidP="00A631A1">
            <w:pPr>
              <w:pStyle w:val="Nessunaspaziatura"/>
              <w:jc w:val="center"/>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C/ SPESE</w:t>
            </w:r>
          </w:p>
          <w:p w14:paraId="5C296325" w14:textId="77777777" w:rsidR="00B12CED" w:rsidRPr="000F6CC6" w:rsidRDefault="00B12CED" w:rsidP="00A631A1">
            <w:pPr>
              <w:pStyle w:val="Nessunaspaziatura"/>
              <w:jc w:val="center"/>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ORGAN.</w:t>
            </w:r>
          </w:p>
          <w:p w14:paraId="3ACD56F6" w14:textId="77777777" w:rsidR="00B12CED" w:rsidRPr="000F6CC6" w:rsidRDefault="00B12CED" w:rsidP="00A631A1">
            <w:pPr>
              <w:pStyle w:val="Nessunaspaziatura"/>
              <w:rPr>
                <w:rFonts w:ascii="Inter Tight" w:hAnsi="Inter Tight" w:cs="Inter Tight"/>
                <w:b/>
                <w:bCs/>
                <w:color w:val="FFFFFF" w:themeColor="background1"/>
                <w:sz w:val="20"/>
                <w:szCs w:val="20"/>
              </w:rPr>
            </w:pPr>
          </w:p>
        </w:tc>
        <w:tc>
          <w:tcPr>
            <w:tcW w:w="1418" w:type="dxa"/>
            <w:tcBorders>
              <w:top w:val="single" w:sz="6" w:space="0" w:color="000080"/>
              <w:left w:val="single" w:sz="6" w:space="0" w:color="000080"/>
              <w:bottom w:val="nil"/>
              <w:right w:val="single" w:sz="6" w:space="0" w:color="000080"/>
            </w:tcBorders>
            <w:shd w:val="solid" w:color="000080" w:fill="FFFFFF"/>
          </w:tcPr>
          <w:p w14:paraId="728DF102" w14:textId="77777777" w:rsidR="00B12CED" w:rsidRPr="000F6CC6" w:rsidRDefault="00B12CED" w:rsidP="00A631A1">
            <w:pPr>
              <w:pStyle w:val="Nessunaspaziatura"/>
              <w:rPr>
                <w:rFonts w:ascii="Inter Tight" w:hAnsi="Inter Tight" w:cs="Inter Tight"/>
                <w:b/>
                <w:color w:val="FFFFFF" w:themeColor="background1"/>
                <w:sz w:val="20"/>
                <w:szCs w:val="20"/>
              </w:rPr>
            </w:pPr>
            <w:r w:rsidRPr="000F6CC6">
              <w:rPr>
                <w:rFonts w:ascii="Inter Tight" w:hAnsi="Inter Tight" w:cs="Inter Tight"/>
                <w:bCs/>
                <w:color w:val="FFFFFF" w:themeColor="background1"/>
                <w:sz w:val="20"/>
                <w:szCs w:val="20"/>
              </w:rPr>
              <w:t xml:space="preserve">   </w:t>
            </w:r>
            <w:r w:rsidRPr="000F6CC6">
              <w:rPr>
                <w:rFonts w:ascii="Inter Tight" w:hAnsi="Inter Tight" w:cs="Inter Tight"/>
                <w:b/>
                <w:color w:val="FFFFFF" w:themeColor="background1"/>
                <w:sz w:val="20"/>
                <w:szCs w:val="20"/>
              </w:rPr>
              <w:t>ASSICUR.</w:t>
            </w:r>
          </w:p>
          <w:p w14:paraId="4A63CB2B" w14:textId="77777777" w:rsidR="00B12CED" w:rsidRPr="000F6CC6" w:rsidRDefault="00B12CED" w:rsidP="00A631A1">
            <w:pPr>
              <w:pStyle w:val="Nessunaspaziatura"/>
              <w:rPr>
                <w:rFonts w:ascii="Inter Tight" w:hAnsi="Inter Tight" w:cs="Inter Tight"/>
                <w:b/>
                <w:color w:val="FFFFFF" w:themeColor="background1"/>
                <w:sz w:val="20"/>
                <w:szCs w:val="20"/>
              </w:rPr>
            </w:pPr>
            <w:r w:rsidRPr="000F6CC6">
              <w:rPr>
                <w:rFonts w:ascii="Inter Tight" w:hAnsi="Inter Tight" w:cs="Inter Tight"/>
                <w:b/>
                <w:color w:val="FFFFFF" w:themeColor="background1"/>
                <w:sz w:val="20"/>
                <w:szCs w:val="20"/>
              </w:rPr>
              <w:t xml:space="preserve">   FOREFETT.</w:t>
            </w:r>
          </w:p>
          <w:p w14:paraId="71760AC2" w14:textId="77777777" w:rsidR="00B12CED" w:rsidRPr="000F6CC6" w:rsidRDefault="00B12CED" w:rsidP="00A631A1">
            <w:pPr>
              <w:pStyle w:val="Nessunaspaziatura"/>
              <w:rPr>
                <w:rFonts w:ascii="Inter Tight" w:hAnsi="Inter Tight" w:cs="Inter Tight"/>
                <w:b/>
                <w:color w:val="FFFFFF" w:themeColor="background1"/>
                <w:sz w:val="20"/>
                <w:szCs w:val="20"/>
              </w:rPr>
            </w:pPr>
            <w:r w:rsidRPr="000F6CC6">
              <w:rPr>
                <w:rFonts w:ascii="Inter Tight" w:hAnsi="Inter Tight" w:cs="Inter Tight"/>
                <w:b/>
                <w:color w:val="FFFFFF" w:themeColor="background1"/>
                <w:sz w:val="20"/>
                <w:szCs w:val="20"/>
              </w:rPr>
              <w:t xml:space="preserve">   DIRIGENTI    </w:t>
            </w:r>
          </w:p>
        </w:tc>
        <w:tc>
          <w:tcPr>
            <w:tcW w:w="1417" w:type="dxa"/>
            <w:tcBorders>
              <w:top w:val="single" w:sz="6" w:space="0" w:color="000080"/>
              <w:left w:val="single" w:sz="6" w:space="0" w:color="000080"/>
              <w:bottom w:val="nil"/>
              <w:right w:val="single" w:sz="6" w:space="0" w:color="000080"/>
            </w:tcBorders>
            <w:shd w:val="solid" w:color="000080" w:fill="FFFFFF"/>
          </w:tcPr>
          <w:p w14:paraId="5887A205" w14:textId="77777777" w:rsidR="00B12CED" w:rsidRPr="000F6CC6" w:rsidRDefault="00B12CED" w:rsidP="00A631A1">
            <w:pPr>
              <w:pStyle w:val="Nessunaspaziatura"/>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ASSICURAZ.</w:t>
            </w:r>
          </w:p>
          <w:p w14:paraId="665F893C" w14:textId="77777777" w:rsidR="00B12CED" w:rsidRPr="000F6CC6" w:rsidRDefault="00B12CED" w:rsidP="00A631A1">
            <w:pPr>
              <w:pStyle w:val="Nessunaspaziatura"/>
              <w:rPr>
                <w:rFonts w:ascii="Inter Tight" w:hAnsi="Inter Tight" w:cs="Inter Tight"/>
                <w:b/>
                <w:bCs/>
                <w:color w:val="FFFFFF" w:themeColor="background1"/>
                <w:sz w:val="20"/>
                <w:szCs w:val="20"/>
              </w:rPr>
            </w:pPr>
            <w:r w:rsidRPr="000F6CC6">
              <w:rPr>
                <w:rFonts w:ascii="Inter Tight" w:hAnsi="Inter Tight" w:cs="Inter Tight"/>
                <w:b/>
                <w:bCs/>
                <w:color w:val="FFFFFF" w:themeColor="background1"/>
                <w:sz w:val="20"/>
                <w:szCs w:val="20"/>
              </w:rPr>
              <w:t>CALCIATORI</w:t>
            </w:r>
          </w:p>
        </w:tc>
      </w:tr>
      <w:tr w:rsidR="00B12CED" w:rsidRPr="000F6CC6" w14:paraId="6FAB21DB" w14:textId="77777777" w:rsidTr="00A631A1">
        <w:tc>
          <w:tcPr>
            <w:tcW w:w="3402" w:type="dxa"/>
            <w:tcBorders>
              <w:top w:val="nil"/>
              <w:left w:val="single" w:sz="6" w:space="0" w:color="000080"/>
              <w:bottom w:val="nil"/>
              <w:right w:val="single" w:sz="6" w:space="0" w:color="000080"/>
            </w:tcBorders>
            <w:shd w:val="solid" w:color="C0C0C0" w:fill="FFFFFF"/>
          </w:tcPr>
          <w:p w14:paraId="50B8844A" w14:textId="77777777" w:rsidR="00B12CED" w:rsidRPr="000F6CC6" w:rsidRDefault="00B12CED" w:rsidP="00A631A1">
            <w:pPr>
              <w:pStyle w:val="Nessunaspaziatura"/>
              <w:rPr>
                <w:rFonts w:ascii="Inter Tight" w:hAnsi="Inter Tight" w:cs="Inter Tight"/>
                <w:color w:val="002060"/>
                <w:sz w:val="20"/>
                <w:szCs w:val="20"/>
              </w:rPr>
            </w:pPr>
          </w:p>
          <w:p w14:paraId="51B7F85A"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ECCELLENZA</w:t>
            </w:r>
          </w:p>
        </w:tc>
        <w:tc>
          <w:tcPr>
            <w:tcW w:w="1134" w:type="dxa"/>
            <w:tcBorders>
              <w:top w:val="nil"/>
              <w:left w:val="single" w:sz="6" w:space="0" w:color="000080"/>
              <w:bottom w:val="nil"/>
              <w:right w:val="single" w:sz="6" w:space="0" w:color="000080"/>
            </w:tcBorders>
            <w:shd w:val="pct10" w:color="000000" w:fill="FFFFFF"/>
          </w:tcPr>
          <w:p w14:paraId="19BF7D00" w14:textId="77777777" w:rsidR="00B12CED" w:rsidRPr="000F6CC6" w:rsidRDefault="00B12CED" w:rsidP="00A631A1">
            <w:pPr>
              <w:pStyle w:val="Nessunaspaziatura"/>
              <w:jc w:val="center"/>
              <w:rPr>
                <w:rFonts w:ascii="Inter Tight" w:hAnsi="Inter Tight" w:cs="Inter Tight"/>
                <w:b/>
                <w:bCs/>
                <w:color w:val="002060"/>
                <w:sz w:val="20"/>
                <w:szCs w:val="20"/>
              </w:rPr>
            </w:pPr>
          </w:p>
          <w:p w14:paraId="622B167B"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2A0A5057" w14:textId="77777777" w:rsidR="00B12CED" w:rsidRPr="000F6CC6" w:rsidRDefault="00B12CED" w:rsidP="00A631A1">
            <w:pPr>
              <w:pStyle w:val="Nessunaspaziatura"/>
              <w:jc w:val="center"/>
              <w:rPr>
                <w:rFonts w:ascii="Inter Tight" w:hAnsi="Inter Tight" w:cs="Inter Tight"/>
                <w:b/>
                <w:bCs/>
                <w:color w:val="002060"/>
                <w:sz w:val="20"/>
                <w:szCs w:val="20"/>
              </w:rPr>
            </w:pPr>
          </w:p>
          <w:p w14:paraId="68B8E368"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2.750,00</w:t>
            </w:r>
          </w:p>
        </w:tc>
        <w:tc>
          <w:tcPr>
            <w:tcW w:w="1417" w:type="dxa"/>
            <w:tcBorders>
              <w:top w:val="nil"/>
              <w:left w:val="single" w:sz="6" w:space="0" w:color="000080"/>
              <w:bottom w:val="nil"/>
              <w:right w:val="single" w:sz="6" w:space="0" w:color="000080"/>
            </w:tcBorders>
            <w:shd w:val="pct10" w:color="000000" w:fill="FFFFFF"/>
          </w:tcPr>
          <w:p w14:paraId="17F909C4" w14:textId="77777777" w:rsidR="00B12CED" w:rsidRPr="000F6CC6" w:rsidRDefault="00B12CED" w:rsidP="00A631A1">
            <w:pPr>
              <w:pStyle w:val="Nessunaspaziatura"/>
              <w:jc w:val="center"/>
              <w:rPr>
                <w:rFonts w:ascii="Inter Tight" w:hAnsi="Inter Tight" w:cs="Inter Tight"/>
                <w:b/>
                <w:bCs/>
                <w:color w:val="002060"/>
                <w:sz w:val="20"/>
                <w:szCs w:val="20"/>
              </w:rPr>
            </w:pPr>
          </w:p>
          <w:p w14:paraId="47F856C8"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400,00</w:t>
            </w:r>
          </w:p>
        </w:tc>
        <w:tc>
          <w:tcPr>
            <w:tcW w:w="1418" w:type="dxa"/>
            <w:vMerge w:val="restart"/>
            <w:tcBorders>
              <w:top w:val="nil"/>
              <w:left w:val="single" w:sz="6" w:space="0" w:color="000080"/>
              <w:right w:val="single" w:sz="6" w:space="0" w:color="000080"/>
            </w:tcBorders>
            <w:shd w:val="solid" w:color="C0C0C0" w:fill="FFFFFF"/>
            <w:vAlign w:val="center"/>
          </w:tcPr>
          <w:p w14:paraId="1D260170" w14:textId="77777777" w:rsidR="00B12CED" w:rsidRPr="000F6CC6" w:rsidRDefault="00B12CED" w:rsidP="00A631A1">
            <w:pPr>
              <w:pStyle w:val="Nessunaspaziatura"/>
              <w:rPr>
                <w:rFonts w:ascii="Inter Tight" w:hAnsi="Inter Tight" w:cs="Inter Tight"/>
                <w:b/>
                <w:bCs/>
                <w:color w:val="002060"/>
                <w:sz w:val="20"/>
                <w:szCs w:val="20"/>
              </w:rPr>
            </w:pPr>
          </w:p>
          <w:p w14:paraId="5611E3CD"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Gli importi  </w:t>
            </w:r>
          </w:p>
          <w:p w14:paraId="075D1F92" w14:textId="77777777" w:rsidR="00B12CED" w:rsidRPr="000F6CC6" w:rsidRDefault="00B12CED" w:rsidP="00A631A1">
            <w:pPr>
              <w:pStyle w:val="Nessunaspaziatura"/>
              <w:rPr>
                <w:rFonts w:ascii="Inter Tight" w:hAnsi="Inter Tight" w:cs="Inter Tight"/>
                <w:b/>
                <w:bCs/>
                <w:color w:val="002060"/>
                <w:sz w:val="20"/>
                <w:szCs w:val="20"/>
              </w:rPr>
            </w:pPr>
          </w:p>
          <w:p w14:paraId="1A90CD54"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lastRenderedPageBreak/>
              <w:t xml:space="preserve">saranno       </w:t>
            </w:r>
          </w:p>
          <w:p w14:paraId="4021C637" w14:textId="77777777" w:rsidR="00B12CED" w:rsidRPr="000F6CC6" w:rsidRDefault="00B12CED" w:rsidP="00A631A1">
            <w:pPr>
              <w:pStyle w:val="Nessunaspaziatura"/>
              <w:rPr>
                <w:rFonts w:ascii="Inter Tight" w:hAnsi="Inter Tight" w:cs="Inter Tight"/>
                <w:b/>
                <w:bCs/>
                <w:color w:val="002060"/>
                <w:sz w:val="20"/>
                <w:szCs w:val="20"/>
              </w:rPr>
            </w:pPr>
          </w:p>
          <w:p w14:paraId="6ABDF662"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determinati     </w:t>
            </w:r>
          </w:p>
          <w:p w14:paraId="14A1F59B" w14:textId="77777777" w:rsidR="00B12CED" w:rsidRPr="000F6CC6" w:rsidRDefault="00B12CED" w:rsidP="00A631A1">
            <w:pPr>
              <w:pStyle w:val="Nessunaspaziatura"/>
              <w:rPr>
                <w:rFonts w:ascii="Inter Tight" w:hAnsi="Inter Tight" w:cs="Inter Tight"/>
                <w:b/>
                <w:bCs/>
                <w:color w:val="002060"/>
                <w:sz w:val="20"/>
                <w:szCs w:val="20"/>
              </w:rPr>
            </w:pPr>
          </w:p>
          <w:p w14:paraId="2457F348"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in seguito </w:t>
            </w:r>
          </w:p>
          <w:p w14:paraId="5D1CDEEE" w14:textId="77777777" w:rsidR="00B12CED" w:rsidRPr="000F6CC6" w:rsidRDefault="00B12CED" w:rsidP="00A631A1">
            <w:pPr>
              <w:pStyle w:val="Nessunaspaziatura"/>
              <w:rPr>
                <w:rFonts w:ascii="Inter Tight" w:hAnsi="Inter Tight" w:cs="Inter Tight"/>
                <w:b/>
                <w:bCs/>
                <w:color w:val="002060"/>
                <w:sz w:val="20"/>
                <w:szCs w:val="20"/>
              </w:rPr>
            </w:pPr>
          </w:p>
          <w:p w14:paraId="37A13F21"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dalla Lega</w:t>
            </w:r>
          </w:p>
          <w:p w14:paraId="3FFFB9B1" w14:textId="77777777" w:rsidR="00B12CED" w:rsidRPr="000F6CC6" w:rsidRDefault="00B12CED" w:rsidP="00A631A1">
            <w:pPr>
              <w:pStyle w:val="Nessunaspaziatura"/>
              <w:rPr>
                <w:rFonts w:ascii="Inter Tight" w:hAnsi="Inter Tight" w:cs="Inter Tight"/>
                <w:b/>
                <w:bCs/>
                <w:color w:val="002060"/>
                <w:sz w:val="20"/>
                <w:szCs w:val="20"/>
              </w:rPr>
            </w:pPr>
          </w:p>
          <w:p w14:paraId="508399EF"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Nazionale</w:t>
            </w:r>
          </w:p>
          <w:p w14:paraId="63B54F79" w14:textId="77777777" w:rsidR="00B12CED" w:rsidRPr="000F6CC6" w:rsidRDefault="00B12CED" w:rsidP="00A631A1">
            <w:pPr>
              <w:pStyle w:val="Nessunaspaziatura"/>
              <w:rPr>
                <w:rFonts w:ascii="Inter Tight" w:hAnsi="Inter Tight" w:cs="Inter Tight"/>
                <w:b/>
                <w:bCs/>
                <w:color w:val="002060"/>
                <w:sz w:val="20"/>
                <w:szCs w:val="20"/>
              </w:rPr>
            </w:pPr>
          </w:p>
          <w:p w14:paraId="3DB6B324"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Dilettanti</w:t>
            </w:r>
          </w:p>
        </w:tc>
        <w:tc>
          <w:tcPr>
            <w:tcW w:w="1417" w:type="dxa"/>
            <w:vMerge w:val="restart"/>
            <w:tcBorders>
              <w:top w:val="nil"/>
              <w:left w:val="single" w:sz="6" w:space="0" w:color="000080"/>
              <w:right w:val="single" w:sz="6" w:space="0" w:color="000080"/>
            </w:tcBorders>
            <w:shd w:val="solid" w:color="C0C0C0" w:fill="FFFFFF"/>
            <w:vAlign w:val="center"/>
          </w:tcPr>
          <w:p w14:paraId="25035248" w14:textId="77777777" w:rsidR="00B12CED" w:rsidRPr="000F6CC6" w:rsidRDefault="00B12CED" w:rsidP="00A631A1">
            <w:pPr>
              <w:pStyle w:val="Nessunaspaziatura"/>
              <w:rPr>
                <w:rFonts w:ascii="Inter Tight" w:hAnsi="Inter Tight" w:cs="Inter Tight"/>
                <w:b/>
                <w:bCs/>
                <w:color w:val="002060"/>
                <w:sz w:val="20"/>
                <w:szCs w:val="20"/>
              </w:rPr>
            </w:pPr>
          </w:p>
          <w:p w14:paraId="0B7864B5"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Cfr. prospetto  </w:t>
            </w:r>
          </w:p>
          <w:p w14:paraId="24BC3159" w14:textId="77777777" w:rsidR="00B12CED" w:rsidRPr="000F6CC6" w:rsidRDefault="00B12CED" w:rsidP="00A631A1">
            <w:pPr>
              <w:pStyle w:val="Nessunaspaziatura"/>
              <w:rPr>
                <w:rFonts w:ascii="Inter Tight" w:hAnsi="Inter Tight" w:cs="Inter Tight"/>
                <w:b/>
                <w:bCs/>
                <w:color w:val="002060"/>
                <w:sz w:val="20"/>
                <w:szCs w:val="20"/>
              </w:rPr>
            </w:pPr>
          </w:p>
          <w:p w14:paraId="62BDE2A5"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riepilogo        </w:t>
            </w:r>
          </w:p>
          <w:p w14:paraId="29ACC070" w14:textId="77777777" w:rsidR="00B12CED" w:rsidRPr="000F6CC6" w:rsidRDefault="00B12CED" w:rsidP="00A631A1">
            <w:pPr>
              <w:pStyle w:val="Nessunaspaziatura"/>
              <w:rPr>
                <w:rFonts w:ascii="Inter Tight" w:hAnsi="Inter Tight" w:cs="Inter Tight"/>
                <w:b/>
                <w:bCs/>
                <w:color w:val="002060"/>
                <w:sz w:val="20"/>
                <w:szCs w:val="20"/>
              </w:rPr>
            </w:pPr>
          </w:p>
          <w:p w14:paraId="635F6320"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costi     </w:t>
            </w:r>
          </w:p>
          <w:p w14:paraId="5D6AA5AE" w14:textId="77777777" w:rsidR="00B12CED" w:rsidRPr="000F6CC6" w:rsidRDefault="00B12CED" w:rsidP="00A631A1">
            <w:pPr>
              <w:pStyle w:val="Nessunaspaziatura"/>
              <w:rPr>
                <w:rFonts w:ascii="Inter Tight" w:hAnsi="Inter Tight" w:cs="Inter Tight"/>
                <w:b/>
                <w:bCs/>
                <w:color w:val="002060"/>
                <w:sz w:val="20"/>
                <w:szCs w:val="20"/>
              </w:rPr>
            </w:pPr>
          </w:p>
          <w:p w14:paraId="5F62E2FE"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area società</w:t>
            </w:r>
          </w:p>
        </w:tc>
      </w:tr>
      <w:tr w:rsidR="00B12CED" w:rsidRPr="000F6CC6" w14:paraId="47130420" w14:textId="77777777" w:rsidTr="00A631A1">
        <w:tc>
          <w:tcPr>
            <w:tcW w:w="3402" w:type="dxa"/>
            <w:tcBorders>
              <w:top w:val="nil"/>
              <w:left w:val="single" w:sz="6" w:space="0" w:color="000080"/>
              <w:bottom w:val="nil"/>
              <w:right w:val="single" w:sz="6" w:space="0" w:color="000080"/>
            </w:tcBorders>
            <w:shd w:val="solid" w:color="C0C0C0" w:fill="FFFFFF"/>
          </w:tcPr>
          <w:p w14:paraId="133ECADE" w14:textId="77777777" w:rsidR="00B12CED" w:rsidRPr="000F6CC6" w:rsidRDefault="00B12CED" w:rsidP="00A631A1">
            <w:pPr>
              <w:pStyle w:val="Nessunaspaziatura"/>
              <w:rPr>
                <w:rFonts w:ascii="Inter Tight" w:hAnsi="Inter Tight" w:cs="Inter Tight"/>
                <w:color w:val="002060"/>
                <w:sz w:val="20"/>
                <w:szCs w:val="20"/>
              </w:rPr>
            </w:pPr>
          </w:p>
          <w:p w14:paraId="6AF9674F"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lastRenderedPageBreak/>
              <w:t>PROMOZIONE</w:t>
            </w:r>
          </w:p>
        </w:tc>
        <w:tc>
          <w:tcPr>
            <w:tcW w:w="1134" w:type="dxa"/>
            <w:tcBorders>
              <w:top w:val="nil"/>
              <w:left w:val="single" w:sz="6" w:space="0" w:color="000080"/>
              <w:bottom w:val="nil"/>
              <w:right w:val="single" w:sz="6" w:space="0" w:color="000080"/>
            </w:tcBorders>
            <w:shd w:val="pct10" w:color="000000" w:fill="FFFFFF"/>
          </w:tcPr>
          <w:p w14:paraId="7CFD3888" w14:textId="77777777" w:rsidR="00B12CED" w:rsidRPr="000F6CC6" w:rsidRDefault="00B12CED" w:rsidP="00A631A1">
            <w:pPr>
              <w:pStyle w:val="Nessunaspaziatura"/>
              <w:jc w:val="center"/>
              <w:rPr>
                <w:rFonts w:ascii="Inter Tight" w:hAnsi="Inter Tight" w:cs="Inter Tight"/>
                <w:b/>
                <w:bCs/>
                <w:color w:val="002060"/>
                <w:sz w:val="20"/>
                <w:szCs w:val="20"/>
              </w:rPr>
            </w:pPr>
          </w:p>
          <w:p w14:paraId="196EBCE8"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lastRenderedPageBreak/>
              <w:t>300,00</w:t>
            </w:r>
          </w:p>
        </w:tc>
        <w:tc>
          <w:tcPr>
            <w:tcW w:w="1560" w:type="dxa"/>
            <w:tcBorders>
              <w:top w:val="nil"/>
              <w:left w:val="single" w:sz="6" w:space="0" w:color="000080"/>
              <w:bottom w:val="nil"/>
              <w:right w:val="single" w:sz="6" w:space="0" w:color="000080"/>
            </w:tcBorders>
            <w:shd w:val="solid" w:color="C0C0C0" w:fill="FFFFFF"/>
          </w:tcPr>
          <w:p w14:paraId="4851E1BA" w14:textId="77777777" w:rsidR="00B12CED" w:rsidRPr="000F6CC6" w:rsidRDefault="00B12CED" w:rsidP="00A631A1">
            <w:pPr>
              <w:pStyle w:val="Nessunaspaziatura"/>
              <w:jc w:val="center"/>
              <w:rPr>
                <w:rFonts w:ascii="Inter Tight" w:hAnsi="Inter Tight" w:cs="Inter Tight"/>
                <w:b/>
                <w:bCs/>
                <w:color w:val="002060"/>
                <w:sz w:val="20"/>
                <w:szCs w:val="20"/>
              </w:rPr>
            </w:pPr>
          </w:p>
          <w:p w14:paraId="084D876C"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lastRenderedPageBreak/>
              <w:t>2.100,00</w:t>
            </w:r>
          </w:p>
        </w:tc>
        <w:tc>
          <w:tcPr>
            <w:tcW w:w="1417" w:type="dxa"/>
            <w:tcBorders>
              <w:top w:val="nil"/>
              <w:left w:val="single" w:sz="6" w:space="0" w:color="000080"/>
              <w:bottom w:val="nil"/>
              <w:right w:val="single" w:sz="6" w:space="0" w:color="000080"/>
            </w:tcBorders>
            <w:shd w:val="pct10" w:color="000000" w:fill="FFFFFF"/>
          </w:tcPr>
          <w:p w14:paraId="2150EE76" w14:textId="77777777" w:rsidR="00B12CED" w:rsidRPr="000F6CC6" w:rsidRDefault="00B12CED" w:rsidP="00A631A1">
            <w:pPr>
              <w:pStyle w:val="Nessunaspaziatura"/>
              <w:jc w:val="center"/>
              <w:rPr>
                <w:rFonts w:ascii="Inter Tight" w:hAnsi="Inter Tight" w:cs="Inter Tight"/>
                <w:b/>
                <w:bCs/>
                <w:color w:val="002060"/>
                <w:sz w:val="20"/>
                <w:szCs w:val="20"/>
              </w:rPr>
            </w:pPr>
          </w:p>
          <w:p w14:paraId="38D8EF7F"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lastRenderedPageBreak/>
              <w:t>400,00</w:t>
            </w:r>
          </w:p>
        </w:tc>
        <w:tc>
          <w:tcPr>
            <w:tcW w:w="1418" w:type="dxa"/>
            <w:vMerge/>
            <w:tcBorders>
              <w:left w:val="single" w:sz="6" w:space="0" w:color="000080"/>
              <w:right w:val="single" w:sz="6" w:space="0" w:color="000080"/>
            </w:tcBorders>
            <w:shd w:val="solid" w:color="C0C0C0" w:fill="FFFFFF"/>
          </w:tcPr>
          <w:p w14:paraId="7568B1AD" w14:textId="77777777" w:rsidR="00B12CED" w:rsidRPr="000F6CC6"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4C75322F"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631BD2DA" w14:textId="77777777" w:rsidTr="00A631A1">
        <w:tc>
          <w:tcPr>
            <w:tcW w:w="3402" w:type="dxa"/>
            <w:tcBorders>
              <w:top w:val="nil"/>
              <w:left w:val="single" w:sz="6" w:space="0" w:color="000080"/>
              <w:bottom w:val="nil"/>
              <w:right w:val="single" w:sz="6" w:space="0" w:color="000080"/>
            </w:tcBorders>
            <w:shd w:val="solid" w:color="C0C0C0" w:fill="FFFFFF"/>
          </w:tcPr>
          <w:p w14:paraId="3F920B4E" w14:textId="77777777" w:rsidR="00B12CED" w:rsidRPr="000F6CC6" w:rsidRDefault="00B12CED" w:rsidP="00A631A1">
            <w:pPr>
              <w:pStyle w:val="Nessunaspaziatura"/>
              <w:rPr>
                <w:rFonts w:ascii="Inter Tight" w:hAnsi="Inter Tight" w:cs="Inter Tight"/>
                <w:color w:val="002060"/>
                <w:sz w:val="20"/>
                <w:szCs w:val="20"/>
              </w:rPr>
            </w:pPr>
          </w:p>
          <w:p w14:paraId="60C87458"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1^ CATEGORIA</w:t>
            </w:r>
          </w:p>
        </w:tc>
        <w:tc>
          <w:tcPr>
            <w:tcW w:w="1134" w:type="dxa"/>
            <w:tcBorders>
              <w:top w:val="nil"/>
              <w:left w:val="single" w:sz="6" w:space="0" w:color="000080"/>
              <w:bottom w:val="nil"/>
              <w:right w:val="single" w:sz="6" w:space="0" w:color="000080"/>
            </w:tcBorders>
            <w:shd w:val="pct10" w:color="000000" w:fill="FFFFFF"/>
          </w:tcPr>
          <w:p w14:paraId="052438FA" w14:textId="77777777" w:rsidR="00B12CED" w:rsidRPr="000F6CC6" w:rsidRDefault="00B12CED" w:rsidP="00A631A1">
            <w:pPr>
              <w:pStyle w:val="Nessunaspaziatura"/>
              <w:jc w:val="center"/>
              <w:rPr>
                <w:rFonts w:ascii="Inter Tight" w:hAnsi="Inter Tight" w:cs="Inter Tight"/>
                <w:b/>
                <w:bCs/>
                <w:color w:val="002060"/>
                <w:sz w:val="20"/>
                <w:szCs w:val="20"/>
              </w:rPr>
            </w:pPr>
          </w:p>
          <w:p w14:paraId="59AA7C9A"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7C7AF91B" w14:textId="77777777" w:rsidR="00B12CED" w:rsidRPr="000F6CC6" w:rsidRDefault="00B12CED" w:rsidP="00A631A1">
            <w:pPr>
              <w:pStyle w:val="Nessunaspaziatura"/>
              <w:jc w:val="center"/>
              <w:rPr>
                <w:rFonts w:ascii="Inter Tight" w:hAnsi="Inter Tight" w:cs="Inter Tight"/>
                <w:b/>
                <w:bCs/>
                <w:color w:val="002060"/>
                <w:sz w:val="20"/>
                <w:szCs w:val="20"/>
              </w:rPr>
            </w:pPr>
          </w:p>
          <w:p w14:paraId="14B386DC"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1.550,00</w:t>
            </w:r>
          </w:p>
        </w:tc>
        <w:tc>
          <w:tcPr>
            <w:tcW w:w="1417" w:type="dxa"/>
            <w:tcBorders>
              <w:top w:val="nil"/>
              <w:left w:val="single" w:sz="6" w:space="0" w:color="000080"/>
              <w:bottom w:val="nil"/>
              <w:right w:val="single" w:sz="6" w:space="0" w:color="000080"/>
            </w:tcBorders>
            <w:shd w:val="pct10" w:color="000000" w:fill="FFFFFF"/>
          </w:tcPr>
          <w:p w14:paraId="464957C0" w14:textId="77777777" w:rsidR="00B12CED" w:rsidRPr="000F6CC6" w:rsidRDefault="00B12CED" w:rsidP="00A631A1">
            <w:pPr>
              <w:pStyle w:val="Nessunaspaziatura"/>
              <w:jc w:val="center"/>
              <w:rPr>
                <w:rFonts w:ascii="Inter Tight" w:hAnsi="Inter Tight" w:cs="Inter Tight"/>
                <w:b/>
                <w:bCs/>
                <w:color w:val="002060"/>
                <w:sz w:val="20"/>
                <w:szCs w:val="20"/>
              </w:rPr>
            </w:pPr>
          </w:p>
          <w:p w14:paraId="06B83293"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300,00</w:t>
            </w:r>
          </w:p>
        </w:tc>
        <w:tc>
          <w:tcPr>
            <w:tcW w:w="1418" w:type="dxa"/>
            <w:vMerge/>
            <w:tcBorders>
              <w:left w:val="single" w:sz="6" w:space="0" w:color="000080"/>
              <w:right w:val="single" w:sz="6" w:space="0" w:color="000080"/>
            </w:tcBorders>
            <w:shd w:val="solid" w:color="C0C0C0" w:fill="FFFFFF"/>
          </w:tcPr>
          <w:p w14:paraId="6378F25D" w14:textId="77777777" w:rsidR="00B12CED" w:rsidRPr="000F6CC6"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31F6C622"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02BE635E" w14:textId="77777777" w:rsidTr="00A631A1">
        <w:tc>
          <w:tcPr>
            <w:tcW w:w="3402" w:type="dxa"/>
            <w:tcBorders>
              <w:top w:val="nil"/>
              <w:left w:val="single" w:sz="6" w:space="0" w:color="000080"/>
              <w:bottom w:val="nil"/>
              <w:right w:val="single" w:sz="6" w:space="0" w:color="000080"/>
            </w:tcBorders>
            <w:shd w:val="solid" w:color="C0C0C0" w:fill="FFFFFF"/>
          </w:tcPr>
          <w:p w14:paraId="3D74E07E" w14:textId="77777777" w:rsidR="00B12CED" w:rsidRPr="000F6CC6" w:rsidRDefault="00B12CED" w:rsidP="00A631A1">
            <w:pPr>
              <w:pStyle w:val="Nessunaspaziatura"/>
              <w:rPr>
                <w:rFonts w:ascii="Inter Tight" w:hAnsi="Inter Tight" w:cs="Inter Tight"/>
                <w:color w:val="002060"/>
                <w:sz w:val="20"/>
                <w:szCs w:val="20"/>
              </w:rPr>
            </w:pPr>
          </w:p>
          <w:p w14:paraId="47D51FCF"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2^ CATEGORIA</w:t>
            </w:r>
          </w:p>
        </w:tc>
        <w:tc>
          <w:tcPr>
            <w:tcW w:w="1134" w:type="dxa"/>
            <w:tcBorders>
              <w:top w:val="nil"/>
              <w:left w:val="single" w:sz="6" w:space="0" w:color="000080"/>
              <w:bottom w:val="nil"/>
              <w:right w:val="single" w:sz="6" w:space="0" w:color="000080"/>
            </w:tcBorders>
            <w:shd w:val="pct10" w:color="000000" w:fill="FFFFFF"/>
          </w:tcPr>
          <w:p w14:paraId="56322077" w14:textId="77777777" w:rsidR="00B12CED" w:rsidRPr="000F6CC6" w:rsidRDefault="00B12CED" w:rsidP="00A631A1">
            <w:pPr>
              <w:pStyle w:val="Nessunaspaziatura"/>
              <w:jc w:val="center"/>
              <w:rPr>
                <w:rFonts w:ascii="Inter Tight" w:hAnsi="Inter Tight" w:cs="Inter Tight"/>
                <w:b/>
                <w:bCs/>
                <w:color w:val="002060"/>
                <w:sz w:val="20"/>
                <w:szCs w:val="20"/>
              </w:rPr>
            </w:pPr>
          </w:p>
          <w:p w14:paraId="5C144E05"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1201F906" w14:textId="77777777" w:rsidR="00B12CED" w:rsidRPr="000F6CC6" w:rsidRDefault="00B12CED" w:rsidP="00A631A1">
            <w:pPr>
              <w:pStyle w:val="Nessunaspaziatura"/>
              <w:jc w:val="center"/>
              <w:rPr>
                <w:rFonts w:ascii="Inter Tight" w:hAnsi="Inter Tight" w:cs="Inter Tight"/>
                <w:b/>
                <w:bCs/>
                <w:color w:val="002060"/>
                <w:sz w:val="20"/>
                <w:szCs w:val="20"/>
              </w:rPr>
            </w:pPr>
          </w:p>
          <w:p w14:paraId="70BB2189"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1.050,00</w:t>
            </w:r>
          </w:p>
        </w:tc>
        <w:tc>
          <w:tcPr>
            <w:tcW w:w="1417" w:type="dxa"/>
            <w:tcBorders>
              <w:top w:val="nil"/>
              <w:left w:val="single" w:sz="6" w:space="0" w:color="000080"/>
              <w:bottom w:val="nil"/>
              <w:right w:val="single" w:sz="6" w:space="0" w:color="000080"/>
            </w:tcBorders>
            <w:shd w:val="pct10" w:color="000000" w:fill="FFFFFF"/>
          </w:tcPr>
          <w:p w14:paraId="5602741D" w14:textId="77777777" w:rsidR="00B12CED" w:rsidRPr="000F6CC6" w:rsidRDefault="00B12CED" w:rsidP="00A631A1">
            <w:pPr>
              <w:pStyle w:val="Nessunaspaziatura"/>
              <w:jc w:val="center"/>
              <w:rPr>
                <w:rFonts w:ascii="Inter Tight" w:hAnsi="Inter Tight" w:cs="Inter Tight"/>
                <w:b/>
                <w:bCs/>
                <w:color w:val="002060"/>
                <w:sz w:val="20"/>
                <w:szCs w:val="20"/>
              </w:rPr>
            </w:pPr>
          </w:p>
          <w:p w14:paraId="372D5361"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300,00</w:t>
            </w:r>
          </w:p>
        </w:tc>
        <w:tc>
          <w:tcPr>
            <w:tcW w:w="1418" w:type="dxa"/>
            <w:vMerge/>
            <w:tcBorders>
              <w:left w:val="single" w:sz="6" w:space="0" w:color="000080"/>
              <w:right w:val="single" w:sz="6" w:space="0" w:color="000080"/>
            </w:tcBorders>
            <w:shd w:val="solid" w:color="C0C0C0" w:fill="FFFFFF"/>
          </w:tcPr>
          <w:p w14:paraId="60E477B8" w14:textId="77777777" w:rsidR="00B12CED" w:rsidRPr="000F6CC6"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37D1B2A0"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3C484F72" w14:textId="77777777" w:rsidTr="00A631A1">
        <w:tc>
          <w:tcPr>
            <w:tcW w:w="3402" w:type="dxa"/>
            <w:tcBorders>
              <w:top w:val="nil"/>
              <w:left w:val="single" w:sz="6" w:space="0" w:color="000080"/>
              <w:bottom w:val="nil"/>
              <w:right w:val="single" w:sz="6" w:space="0" w:color="000080"/>
            </w:tcBorders>
            <w:shd w:val="solid" w:color="C0C0C0" w:fill="FFFFFF"/>
          </w:tcPr>
          <w:p w14:paraId="5CF6CC50" w14:textId="77777777" w:rsidR="00B12CED" w:rsidRPr="000F6CC6" w:rsidRDefault="00B12CED" w:rsidP="00A631A1">
            <w:pPr>
              <w:pStyle w:val="Nessunaspaziatura"/>
              <w:rPr>
                <w:rFonts w:ascii="Inter Tight" w:hAnsi="Inter Tight" w:cs="Inter Tight"/>
                <w:color w:val="002060"/>
                <w:sz w:val="20"/>
                <w:szCs w:val="20"/>
              </w:rPr>
            </w:pPr>
          </w:p>
          <w:p w14:paraId="0308F7A1"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3^ CATEGORIA</w:t>
            </w:r>
          </w:p>
        </w:tc>
        <w:tc>
          <w:tcPr>
            <w:tcW w:w="1134" w:type="dxa"/>
            <w:tcBorders>
              <w:top w:val="nil"/>
              <w:left w:val="single" w:sz="6" w:space="0" w:color="000080"/>
              <w:bottom w:val="nil"/>
              <w:right w:val="single" w:sz="6" w:space="0" w:color="000080"/>
            </w:tcBorders>
            <w:shd w:val="pct10" w:color="000000" w:fill="FFFFFF"/>
          </w:tcPr>
          <w:p w14:paraId="0A108873" w14:textId="77777777" w:rsidR="00B12CED" w:rsidRPr="000F6CC6" w:rsidRDefault="00B12CED" w:rsidP="00A631A1">
            <w:pPr>
              <w:pStyle w:val="Nessunaspaziatura"/>
              <w:jc w:val="center"/>
              <w:rPr>
                <w:rFonts w:ascii="Inter Tight" w:hAnsi="Inter Tight" w:cs="Inter Tight"/>
                <w:b/>
                <w:bCs/>
                <w:color w:val="002060"/>
                <w:sz w:val="20"/>
                <w:szCs w:val="20"/>
              </w:rPr>
            </w:pPr>
          </w:p>
          <w:p w14:paraId="374F56A8"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79BC424F" w14:textId="77777777" w:rsidR="00B12CED" w:rsidRPr="000F6CC6" w:rsidRDefault="00B12CED" w:rsidP="00A631A1">
            <w:pPr>
              <w:pStyle w:val="Nessunaspaziatura"/>
              <w:jc w:val="center"/>
              <w:rPr>
                <w:rFonts w:ascii="Inter Tight" w:hAnsi="Inter Tight" w:cs="Inter Tight"/>
                <w:b/>
                <w:bCs/>
                <w:color w:val="002060"/>
                <w:sz w:val="20"/>
                <w:szCs w:val="20"/>
              </w:rPr>
            </w:pPr>
          </w:p>
          <w:p w14:paraId="4648D912"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660,00</w:t>
            </w:r>
          </w:p>
        </w:tc>
        <w:tc>
          <w:tcPr>
            <w:tcW w:w="1417" w:type="dxa"/>
            <w:tcBorders>
              <w:top w:val="nil"/>
              <w:left w:val="single" w:sz="6" w:space="0" w:color="000080"/>
              <w:bottom w:val="nil"/>
              <w:right w:val="single" w:sz="6" w:space="0" w:color="000080"/>
            </w:tcBorders>
            <w:shd w:val="pct10" w:color="000000" w:fill="FFFFFF"/>
          </w:tcPr>
          <w:p w14:paraId="73BC517E" w14:textId="77777777" w:rsidR="00B12CED" w:rsidRPr="000F6CC6" w:rsidRDefault="00B12CED" w:rsidP="00A631A1">
            <w:pPr>
              <w:pStyle w:val="Nessunaspaziatura"/>
              <w:jc w:val="center"/>
              <w:rPr>
                <w:rFonts w:ascii="Inter Tight" w:hAnsi="Inter Tight" w:cs="Inter Tight"/>
                <w:b/>
                <w:bCs/>
                <w:color w:val="002060"/>
                <w:sz w:val="20"/>
                <w:szCs w:val="20"/>
              </w:rPr>
            </w:pPr>
          </w:p>
          <w:p w14:paraId="1A8F3354"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200,00</w:t>
            </w:r>
          </w:p>
        </w:tc>
        <w:tc>
          <w:tcPr>
            <w:tcW w:w="1418" w:type="dxa"/>
            <w:vMerge/>
            <w:tcBorders>
              <w:left w:val="single" w:sz="6" w:space="0" w:color="000080"/>
              <w:right w:val="single" w:sz="6" w:space="0" w:color="000080"/>
            </w:tcBorders>
            <w:shd w:val="solid" w:color="C0C0C0" w:fill="FFFFFF"/>
          </w:tcPr>
          <w:p w14:paraId="02B0EE5E" w14:textId="77777777" w:rsidR="00B12CED" w:rsidRPr="000F6CC6"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58B53F40"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70EB2D1F" w14:textId="77777777" w:rsidTr="00A631A1">
        <w:tc>
          <w:tcPr>
            <w:tcW w:w="3402" w:type="dxa"/>
            <w:tcBorders>
              <w:top w:val="nil"/>
              <w:left w:val="single" w:sz="6" w:space="0" w:color="000080"/>
              <w:bottom w:val="nil"/>
              <w:right w:val="single" w:sz="6" w:space="0" w:color="000080"/>
            </w:tcBorders>
            <w:shd w:val="solid" w:color="C0C0C0" w:fill="FFFFFF"/>
          </w:tcPr>
          <w:p w14:paraId="3D1CA70D" w14:textId="77777777" w:rsidR="00B12CED" w:rsidRPr="000F6CC6" w:rsidRDefault="00B12CED" w:rsidP="00A631A1">
            <w:pPr>
              <w:pStyle w:val="Nessunaspaziatura"/>
              <w:rPr>
                <w:rFonts w:ascii="Inter Tight" w:hAnsi="Inter Tight" w:cs="Inter Tight"/>
                <w:color w:val="002060"/>
                <w:sz w:val="20"/>
                <w:szCs w:val="20"/>
              </w:rPr>
            </w:pPr>
          </w:p>
          <w:p w14:paraId="0F416103"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ECCELLENZA FEMMINILE</w:t>
            </w:r>
          </w:p>
        </w:tc>
        <w:tc>
          <w:tcPr>
            <w:tcW w:w="1134" w:type="dxa"/>
            <w:tcBorders>
              <w:top w:val="nil"/>
              <w:left w:val="single" w:sz="6" w:space="0" w:color="000080"/>
              <w:bottom w:val="nil"/>
              <w:right w:val="single" w:sz="6" w:space="0" w:color="000080"/>
            </w:tcBorders>
            <w:shd w:val="pct10" w:color="000000" w:fill="FFFFFF"/>
          </w:tcPr>
          <w:p w14:paraId="5A3367E9" w14:textId="77777777" w:rsidR="00B12CED" w:rsidRPr="000F6CC6" w:rsidRDefault="00B12CED" w:rsidP="00A631A1">
            <w:pPr>
              <w:pStyle w:val="Nessunaspaziatura"/>
              <w:jc w:val="center"/>
              <w:rPr>
                <w:rFonts w:ascii="Inter Tight" w:hAnsi="Inter Tight" w:cs="Inter Tight"/>
                <w:b/>
                <w:bCs/>
                <w:color w:val="002060"/>
                <w:sz w:val="20"/>
                <w:szCs w:val="20"/>
              </w:rPr>
            </w:pPr>
          </w:p>
          <w:p w14:paraId="01263BDA"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32D2C462" w14:textId="77777777" w:rsidR="00B12CED" w:rsidRPr="000F6CC6" w:rsidRDefault="00B12CED" w:rsidP="00A631A1">
            <w:pPr>
              <w:pStyle w:val="Nessunaspaziatura"/>
              <w:jc w:val="center"/>
              <w:rPr>
                <w:rFonts w:ascii="Inter Tight" w:hAnsi="Inter Tight" w:cs="Inter Tight"/>
                <w:b/>
                <w:bCs/>
                <w:color w:val="002060"/>
                <w:sz w:val="20"/>
                <w:szCs w:val="20"/>
              </w:rPr>
            </w:pPr>
          </w:p>
          <w:p w14:paraId="5AC4A131"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750,00</w:t>
            </w:r>
          </w:p>
        </w:tc>
        <w:tc>
          <w:tcPr>
            <w:tcW w:w="1417" w:type="dxa"/>
            <w:tcBorders>
              <w:top w:val="nil"/>
              <w:left w:val="single" w:sz="6" w:space="0" w:color="000080"/>
              <w:bottom w:val="nil"/>
              <w:right w:val="single" w:sz="6" w:space="0" w:color="000080"/>
            </w:tcBorders>
            <w:shd w:val="pct10" w:color="000000" w:fill="FFFFFF"/>
          </w:tcPr>
          <w:p w14:paraId="4468C5FB" w14:textId="77777777" w:rsidR="00B12CED" w:rsidRPr="000F6CC6" w:rsidRDefault="00B12CED" w:rsidP="00A631A1">
            <w:pPr>
              <w:pStyle w:val="Nessunaspaziatura"/>
              <w:jc w:val="center"/>
              <w:rPr>
                <w:rFonts w:ascii="Inter Tight" w:hAnsi="Inter Tight" w:cs="Inter Tight"/>
                <w:b/>
                <w:bCs/>
                <w:color w:val="002060"/>
                <w:sz w:val="20"/>
                <w:szCs w:val="20"/>
              </w:rPr>
            </w:pPr>
          </w:p>
          <w:p w14:paraId="02800302"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200,00</w:t>
            </w:r>
          </w:p>
        </w:tc>
        <w:tc>
          <w:tcPr>
            <w:tcW w:w="1418" w:type="dxa"/>
            <w:vMerge/>
            <w:tcBorders>
              <w:left w:val="single" w:sz="6" w:space="0" w:color="000080"/>
              <w:right w:val="single" w:sz="6" w:space="0" w:color="000080"/>
            </w:tcBorders>
            <w:shd w:val="solid" w:color="C0C0C0" w:fill="FFFFFF"/>
          </w:tcPr>
          <w:p w14:paraId="04000885" w14:textId="77777777" w:rsidR="00B12CED" w:rsidRPr="000F6CC6"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105390EA"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044FFB0A" w14:textId="77777777" w:rsidTr="00A631A1">
        <w:tc>
          <w:tcPr>
            <w:tcW w:w="3402" w:type="dxa"/>
            <w:tcBorders>
              <w:top w:val="nil"/>
              <w:left w:val="single" w:sz="6" w:space="0" w:color="000080"/>
              <w:bottom w:val="nil"/>
              <w:right w:val="single" w:sz="6" w:space="0" w:color="000080"/>
            </w:tcBorders>
            <w:shd w:val="solid" w:color="C0C0C0" w:fill="FFFFFF"/>
          </w:tcPr>
          <w:p w14:paraId="092F0433" w14:textId="77777777" w:rsidR="00B12CED" w:rsidRPr="000F6CC6" w:rsidRDefault="00B12CED" w:rsidP="00A631A1">
            <w:pPr>
              <w:pStyle w:val="Nessunaspaziatura"/>
              <w:rPr>
                <w:rFonts w:ascii="Inter Tight" w:hAnsi="Inter Tight" w:cs="Inter Tight"/>
                <w:color w:val="002060"/>
                <w:sz w:val="20"/>
                <w:szCs w:val="20"/>
              </w:rPr>
            </w:pPr>
          </w:p>
          <w:p w14:paraId="6BC0D30B"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JUNIORES REGIONALE</w:t>
            </w:r>
          </w:p>
        </w:tc>
        <w:tc>
          <w:tcPr>
            <w:tcW w:w="1134" w:type="dxa"/>
            <w:tcBorders>
              <w:top w:val="nil"/>
              <w:left w:val="single" w:sz="6" w:space="0" w:color="000080"/>
              <w:bottom w:val="nil"/>
              <w:right w:val="single" w:sz="6" w:space="0" w:color="000080"/>
            </w:tcBorders>
            <w:shd w:val="pct10" w:color="000000" w:fill="FFFFFF"/>
          </w:tcPr>
          <w:p w14:paraId="5F6D47E0" w14:textId="77777777" w:rsidR="00B12CED" w:rsidRPr="000F6CC6" w:rsidRDefault="00B12CED" w:rsidP="00A631A1">
            <w:pPr>
              <w:pStyle w:val="Nessunaspaziatura"/>
              <w:jc w:val="center"/>
              <w:rPr>
                <w:rFonts w:ascii="Inter Tight" w:hAnsi="Inter Tight" w:cs="Inter Tight"/>
                <w:b/>
                <w:bCs/>
                <w:color w:val="002060"/>
                <w:sz w:val="20"/>
                <w:szCs w:val="20"/>
              </w:rPr>
            </w:pPr>
          </w:p>
          <w:p w14:paraId="7E6B5861"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w:t>
            </w:r>
          </w:p>
        </w:tc>
        <w:tc>
          <w:tcPr>
            <w:tcW w:w="1560" w:type="dxa"/>
            <w:tcBorders>
              <w:top w:val="nil"/>
              <w:left w:val="single" w:sz="6" w:space="0" w:color="000080"/>
              <w:bottom w:val="nil"/>
              <w:right w:val="single" w:sz="6" w:space="0" w:color="000080"/>
            </w:tcBorders>
            <w:shd w:val="solid" w:color="C0C0C0" w:fill="FFFFFF"/>
          </w:tcPr>
          <w:p w14:paraId="772A72AD" w14:textId="77777777" w:rsidR="00B12CED" w:rsidRPr="000F6CC6" w:rsidRDefault="00B12CED" w:rsidP="00A631A1">
            <w:pPr>
              <w:pStyle w:val="Nessunaspaziatura"/>
              <w:jc w:val="center"/>
              <w:rPr>
                <w:rFonts w:ascii="Inter Tight" w:hAnsi="Inter Tight" w:cs="Inter Tight"/>
                <w:b/>
                <w:bCs/>
                <w:color w:val="002060"/>
                <w:sz w:val="20"/>
                <w:szCs w:val="20"/>
              </w:rPr>
            </w:pPr>
          </w:p>
          <w:p w14:paraId="327E575A"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800,00</w:t>
            </w:r>
          </w:p>
        </w:tc>
        <w:tc>
          <w:tcPr>
            <w:tcW w:w="1417" w:type="dxa"/>
            <w:tcBorders>
              <w:top w:val="nil"/>
              <w:left w:val="single" w:sz="6" w:space="0" w:color="000080"/>
              <w:bottom w:val="nil"/>
              <w:right w:val="single" w:sz="6" w:space="0" w:color="000080"/>
            </w:tcBorders>
            <w:shd w:val="pct10" w:color="000000" w:fill="FFFFFF"/>
          </w:tcPr>
          <w:p w14:paraId="33E9DEF4" w14:textId="77777777" w:rsidR="00B12CED" w:rsidRPr="000F6CC6" w:rsidRDefault="00B12CED" w:rsidP="00A631A1">
            <w:pPr>
              <w:pStyle w:val="Nessunaspaziatura"/>
              <w:jc w:val="center"/>
              <w:rPr>
                <w:rFonts w:ascii="Inter Tight" w:hAnsi="Inter Tight" w:cs="Inter Tight"/>
                <w:b/>
                <w:bCs/>
                <w:color w:val="002060"/>
                <w:sz w:val="20"/>
                <w:szCs w:val="20"/>
              </w:rPr>
            </w:pPr>
          </w:p>
          <w:p w14:paraId="2E1B0684"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w:t>
            </w:r>
          </w:p>
        </w:tc>
        <w:tc>
          <w:tcPr>
            <w:tcW w:w="1418" w:type="dxa"/>
            <w:vMerge/>
            <w:tcBorders>
              <w:left w:val="single" w:sz="6" w:space="0" w:color="000080"/>
              <w:right w:val="single" w:sz="6" w:space="0" w:color="000080"/>
            </w:tcBorders>
            <w:shd w:val="solid" w:color="C0C0C0" w:fill="FFFFFF"/>
          </w:tcPr>
          <w:p w14:paraId="5DD5C18E" w14:textId="77777777" w:rsidR="00B12CED" w:rsidRPr="000F6CC6"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6C6F48FD"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27AB5A7A" w14:textId="77777777" w:rsidTr="00A631A1">
        <w:tc>
          <w:tcPr>
            <w:tcW w:w="3402" w:type="dxa"/>
            <w:tcBorders>
              <w:top w:val="nil"/>
              <w:left w:val="single" w:sz="6" w:space="0" w:color="000080"/>
              <w:bottom w:val="nil"/>
              <w:right w:val="single" w:sz="6" w:space="0" w:color="000080"/>
            </w:tcBorders>
            <w:shd w:val="solid" w:color="C0C0C0" w:fill="FFFFFF"/>
          </w:tcPr>
          <w:p w14:paraId="0B5E5C1E" w14:textId="77777777" w:rsidR="00B12CED" w:rsidRPr="000F6CC6" w:rsidRDefault="00B12CED" w:rsidP="00A631A1">
            <w:pPr>
              <w:pStyle w:val="Nessunaspaziatura"/>
              <w:rPr>
                <w:rFonts w:ascii="Inter Tight" w:hAnsi="Inter Tight" w:cs="Inter Tight"/>
                <w:color w:val="002060"/>
                <w:sz w:val="20"/>
                <w:szCs w:val="20"/>
              </w:rPr>
            </w:pPr>
          </w:p>
          <w:p w14:paraId="3E00A831"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JUNIORES PROVINCIALE</w:t>
            </w:r>
          </w:p>
          <w:p w14:paraId="3A41299B" w14:textId="77777777" w:rsidR="00B12CED" w:rsidRPr="000F6CC6" w:rsidRDefault="00B12CED" w:rsidP="00A631A1">
            <w:pPr>
              <w:pStyle w:val="Nessunaspaziatura"/>
              <w:rPr>
                <w:rFonts w:ascii="Inter Tight" w:hAnsi="Inter Tight" w:cs="Inter Tight"/>
                <w:color w:val="002060"/>
                <w:sz w:val="20"/>
                <w:szCs w:val="20"/>
              </w:rPr>
            </w:pPr>
          </w:p>
          <w:p w14:paraId="70E5F5EC"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ALLIEVI UNDER 17</w:t>
            </w:r>
          </w:p>
          <w:p w14:paraId="41185E0A" w14:textId="77777777" w:rsidR="00B12CED" w:rsidRPr="000F6CC6" w:rsidRDefault="00B12CED" w:rsidP="00A631A1">
            <w:pPr>
              <w:pStyle w:val="Nessunaspaziatura"/>
              <w:rPr>
                <w:rFonts w:ascii="Inter Tight" w:hAnsi="Inter Tight" w:cs="Inter Tight"/>
                <w:color w:val="002060"/>
                <w:sz w:val="20"/>
                <w:szCs w:val="20"/>
              </w:rPr>
            </w:pPr>
          </w:p>
          <w:p w14:paraId="5EDC707C"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ALLIEVI UNDER 16</w:t>
            </w:r>
          </w:p>
          <w:p w14:paraId="49D4307E" w14:textId="77777777" w:rsidR="00B12CED" w:rsidRPr="000F6CC6" w:rsidRDefault="00B12CED" w:rsidP="00A631A1">
            <w:pPr>
              <w:pStyle w:val="Nessunaspaziatura"/>
              <w:rPr>
                <w:rFonts w:ascii="Inter Tight" w:hAnsi="Inter Tight" w:cs="Inter Tight"/>
                <w:color w:val="002060"/>
                <w:sz w:val="20"/>
                <w:szCs w:val="20"/>
              </w:rPr>
            </w:pPr>
          </w:p>
          <w:p w14:paraId="6C553DBE" w14:textId="77777777" w:rsidR="00B12CED" w:rsidRPr="000F6CC6" w:rsidRDefault="00B12CED" w:rsidP="00A631A1">
            <w:pPr>
              <w:pStyle w:val="Nessunaspaziatura"/>
              <w:rPr>
                <w:rFonts w:ascii="Inter Tight" w:hAnsi="Inter Tight" w:cs="Inter Tight"/>
                <w:color w:val="002060"/>
                <w:sz w:val="20"/>
                <w:szCs w:val="20"/>
                <w:lang w:val="es-ES"/>
              </w:rPr>
            </w:pPr>
            <w:r w:rsidRPr="000F6CC6">
              <w:rPr>
                <w:rFonts w:ascii="Inter Tight" w:hAnsi="Inter Tight" w:cs="Inter Tight"/>
                <w:color w:val="002060"/>
                <w:sz w:val="20"/>
                <w:szCs w:val="20"/>
                <w:lang w:val="es-ES"/>
              </w:rPr>
              <w:t>GIOVANISSIMI UNDER 15</w:t>
            </w:r>
          </w:p>
          <w:p w14:paraId="1D2E986A" w14:textId="77777777" w:rsidR="00B12CED" w:rsidRPr="000F6CC6" w:rsidRDefault="00B12CED" w:rsidP="00A631A1">
            <w:pPr>
              <w:pStyle w:val="Nessunaspaziatura"/>
              <w:rPr>
                <w:rFonts w:ascii="Inter Tight" w:hAnsi="Inter Tight" w:cs="Inter Tight"/>
                <w:color w:val="002060"/>
                <w:sz w:val="20"/>
                <w:szCs w:val="20"/>
                <w:lang w:val="es-ES"/>
              </w:rPr>
            </w:pPr>
          </w:p>
          <w:p w14:paraId="1F99CDB0" w14:textId="77777777" w:rsidR="00B12CED" w:rsidRPr="000F6CC6" w:rsidRDefault="00B12CED" w:rsidP="00A631A1">
            <w:pPr>
              <w:pStyle w:val="Nessunaspaziatura"/>
              <w:rPr>
                <w:rFonts w:ascii="Inter Tight" w:hAnsi="Inter Tight" w:cs="Inter Tight"/>
                <w:color w:val="002060"/>
                <w:sz w:val="20"/>
                <w:szCs w:val="20"/>
                <w:lang w:val="es-ES"/>
              </w:rPr>
            </w:pPr>
            <w:r w:rsidRPr="000F6CC6">
              <w:rPr>
                <w:rFonts w:ascii="Inter Tight" w:hAnsi="Inter Tight" w:cs="Inter Tight"/>
                <w:color w:val="002060"/>
                <w:sz w:val="20"/>
                <w:szCs w:val="20"/>
                <w:lang w:val="es-ES"/>
              </w:rPr>
              <w:t>GIOVANISSIMI UNDER 14</w:t>
            </w:r>
          </w:p>
        </w:tc>
        <w:tc>
          <w:tcPr>
            <w:tcW w:w="1134" w:type="dxa"/>
            <w:tcBorders>
              <w:top w:val="nil"/>
              <w:left w:val="single" w:sz="6" w:space="0" w:color="000080"/>
              <w:bottom w:val="nil"/>
              <w:right w:val="single" w:sz="6" w:space="0" w:color="000080"/>
            </w:tcBorders>
            <w:shd w:val="pct10" w:color="000000" w:fill="FFFFFF"/>
          </w:tcPr>
          <w:p w14:paraId="6A748EBC"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1494AC2C"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269DE0B6"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11C27FF6"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6DB3ABAC"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20CDE53D"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15E02377"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52BD3896"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4030C0B6"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295DE760"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12821EE0"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tc>
        <w:tc>
          <w:tcPr>
            <w:tcW w:w="1560" w:type="dxa"/>
            <w:tcBorders>
              <w:top w:val="nil"/>
              <w:left w:val="single" w:sz="6" w:space="0" w:color="000080"/>
              <w:bottom w:val="nil"/>
              <w:right w:val="single" w:sz="6" w:space="0" w:color="000080"/>
            </w:tcBorders>
            <w:shd w:val="solid" w:color="C0C0C0" w:fill="FFFFFF"/>
          </w:tcPr>
          <w:p w14:paraId="24E7386A" w14:textId="77777777" w:rsidR="00B12CED" w:rsidRPr="000F6CC6" w:rsidRDefault="00B12CED" w:rsidP="00A631A1">
            <w:pPr>
              <w:pStyle w:val="Nessunaspaziatura"/>
              <w:jc w:val="center"/>
              <w:rPr>
                <w:rFonts w:ascii="Inter Tight" w:hAnsi="Inter Tight" w:cs="Inter Tight"/>
                <w:b/>
                <w:bCs/>
                <w:color w:val="002060"/>
                <w:sz w:val="20"/>
                <w:szCs w:val="20"/>
              </w:rPr>
            </w:pPr>
          </w:p>
          <w:p w14:paraId="556C0775"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610,00</w:t>
            </w:r>
          </w:p>
          <w:p w14:paraId="2C670240" w14:textId="77777777" w:rsidR="00B12CED" w:rsidRPr="000F6CC6" w:rsidRDefault="00B12CED" w:rsidP="00A631A1">
            <w:pPr>
              <w:pStyle w:val="Nessunaspaziatura"/>
              <w:jc w:val="center"/>
              <w:rPr>
                <w:rFonts w:ascii="Inter Tight" w:hAnsi="Inter Tight" w:cs="Inter Tight"/>
                <w:b/>
                <w:bCs/>
                <w:color w:val="002060"/>
                <w:sz w:val="20"/>
                <w:szCs w:val="20"/>
              </w:rPr>
            </w:pPr>
          </w:p>
          <w:p w14:paraId="06CE1690"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Da determinare in base agli oneri finanziari che saranno emessi dalla FIGC per la S.S. 2026/2027</w:t>
            </w:r>
          </w:p>
        </w:tc>
        <w:tc>
          <w:tcPr>
            <w:tcW w:w="1417" w:type="dxa"/>
            <w:tcBorders>
              <w:top w:val="nil"/>
              <w:left w:val="single" w:sz="6" w:space="0" w:color="000080"/>
              <w:bottom w:val="nil"/>
              <w:right w:val="single" w:sz="6" w:space="0" w:color="000080"/>
            </w:tcBorders>
            <w:shd w:val="pct10" w:color="000000" w:fill="FFFFFF"/>
          </w:tcPr>
          <w:p w14:paraId="2B444677" w14:textId="77777777" w:rsidR="00B12CED" w:rsidRPr="000F6CC6" w:rsidRDefault="00B12CED" w:rsidP="00A631A1">
            <w:pPr>
              <w:pStyle w:val="Nessunaspaziatura"/>
              <w:jc w:val="center"/>
              <w:rPr>
                <w:rFonts w:ascii="Inter Tight" w:hAnsi="Inter Tight" w:cs="Inter Tight"/>
                <w:b/>
                <w:bCs/>
                <w:color w:val="002060"/>
                <w:sz w:val="20"/>
                <w:szCs w:val="20"/>
              </w:rPr>
            </w:pPr>
          </w:p>
          <w:p w14:paraId="755006E3" w14:textId="77777777" w:rsidR="00B12CED" w:rsidRPr="000F6CC6" w:rsidRDefault="00B12CED" w:rsidP="00A631A1">
            <w:pPr>
              <w:pStyle w:val="Nessunaspaziatura"/>
              <w:jc w:val="center"/>
              <w:rPr>
                <w:rFonts w:ascii="Inter Tight" w:hAnsi="Inter Tight" w:cs="Inter Tight"/>
                <w:b/>
                <w:bCs/>
                <w:color w:val="002060"/>
                <w:sz w:val="20"/>
                <w:szCs w:val="20"/>
              </w:rPr>
            </w:pPr>
            <w:r w:rsidRPr="000F6CC6">
              <w:rPr>
                <w:rFonts w:ascii="Inter Tight" w:hAnsi="Inter Tight" w:cs="Inter Tight"/>
                <w:b/>
                <w:bCs/>
                <w:color w:val="002060"/>
                <w:sz w:val="20"/>
                <w:szCs w:val="20"/>
              </w:rPr>
              <w:t>200,00</w:t>
            </w:r>
          </w:p>
          <w:p w14:paraId="1A25337E" w14:textId="77777777" w:rsidR="00B12CED" w:rsidRPr="000F6CC6" w:rsidRDefault="00B12CED" w:rsidP="00A631A1">
            <w:pPr>
              <w:pStyle w:val="Nessunaspaziatura"/>
              <w:jc w:val="center"/>
              <w:rPr>
                <w:rFonts w:ascii="Inter Tight" w:hAnsi="Inter Tight" w:cs="Inter Tight"/>
                <w:b/>
                <w:bCs/>
                <w:color w:val="002060"/>
                <w:sz w:val="20"/>
                <w:szCs w:val="20"/>
              </w:rPr>
            </w:pPr>
          </w:p>
          <w:p w14:paraId="20353A86"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3512E0AD"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304216F4"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72775AC4"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67E20005"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6427B288" w14:textId="77777777" w:rsidR="00B12CED" w:rsidRPr="000F6CC6" w:rsidRDefault="00B12CED" w:rsidP="00A631A1">
            <w:pPr>
              <w:pStyle w:val="Nessunaspaziatura"/>
              <w:jc w:val="center"/>
              <w:rPr>
                <w:rFonts w:ascii="Inter Tight" w:hAnsi="Inter Tight" w:cs="Inter Tight"/>
                <w:b/>
                <w:bCs/>
                <w:color w:val="002060"/>
                <w:sz w:val="20"/>
                <w:szCs w:val="20"/>
                <w:lang w:val="es-ES"/>
              </w:rPr>
            </w:pPr>
          </w:p>
          <w:p w14:paraId="61F8E8C4" w14:textId="77777777" w:rsidR="00B12CED" w:rsidRPr="000F6CC6" w:rsidRDefault="00B12CED" w:rsidP="00A631A1">
            <w:pPr>
              <w:pStyle w:val="Nessunaspaziatura"/>
              <w:jc w:val="center"/>
              <w:rPr>
                <w:rFonts w:ascii="Inter Tight" w:hAnsi="Inter Tight" w:cs="Inter Tight"/>
                <w:b/>
                <w:bCs/>
                <w:color w:val="002060"/>
                <w:sz w:val="20"/>
                <w:szCs w:val="20"/>
                <w:lang w:val="es-ES"/>
              </w:rPr>
            </w:pPr>
            <w:r w:rsidRPr="000F6CC6">
              <w:rPr>
                <w:rFonts w:ascii="Inter Tight" w:hAnsi="Inter Tight" w:cs="Inter Tight"/>
                <w:b/>
                <w:bCs/>
                <w:color w:val="002060"/>
                <w:sz w:val="20"/>
                <w:szCs w:val="20"/>
                <w:lang w:val="es-ES"/>
              </w:rPr>
              <w:t>===</w:t>
            </w:r>
          </w:p>
          <w:p w14:paraId="25068D7B" w14:textId="77777777" w:rsidR="00B12CED" w:rsidRPr="000F6CC6" w:rsidRDefault="00B12CED" w:rsidP="00A631A1">
            <w:pPr>
              <w:pStyle w:val="Nessunaspaziatura"/>
              <w:jc w:val="center"/>
              <w:rPr>
                <w:rFonts w:ascii="Inter Tight" w:hAnsi="Inter Tight" w:cs="Inter Tight"/>
                <w:b/>
                <w:bCs/>
                <w:color w:val="002060"/>
                <w:sz w:val="20"/>
                <w:szCs w:val="20"/>
              </w:rPr>
            </w:pPr>
          </w:p>
        </w:tc>
        <w:tc>
          <w:tcPr>
            <w:tcW w:w="1418" w:type="dxa"/>
            <w:vMerge/>
            <w:tcBorders>
              <w:left w:val="single" w:sz="6" w:space="0" w:color="000080"/>
              <w:bottom w:val="nil"/>
              <w:right w:val="single" w:sz="6" w:space="0" w:color="000080"/>
            </w:tcBorders>
            <w:shd w:val="solid" w:color="C0C0C0" w:fill="FFFFFF"/>
          </w:tcPr>
          <w:p w14:paraId="076E7F34" w14:textId="77777777" w:rsidR="00B12CED" w:rsidRPr="000F6CC6"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bottom w:val="nil"/>
              <w:right w:val="single" w:sz="6" w:space="0" w:color="000080"/>
            </w:tcBorders>
            <w:shd w:val="solid" w:color="C0C0C0" w:fill="FFFFFF"/>
          </w:tcPr>
          <w:p w14:paraId="3512A75D" w14:textId="77777777" w:rsidR="00B12CED" w:rsidRPr="000F6CC6" w:rsidRDefault="00B12CED" w:rsidP="00A631A1">
            <w:pPr>
              <w:pStyle w:val="Nessunaspaziatura"/>
              <w:rPr>
                <w:rFonts w:ascii="Inter Tight" w:hAnsi="Inter Tight" w:cs="Inter Tight"/>
                <w:b/>
                <w:bCs/>
                <w:color w:val="002060"/>
                <w:sz w:val="20"/>
                <w:szCs w:val="20"/>
              </w:rPr>
            </w:pPr>
          </w:p>
        </w:tc>
      </w:tr>
    </w:tbl>
    <w:p w14:paraId="73BABCEE" w14:textId="77777777" w:rsidR="00B12CED" w:rsidRPr="000F6CC6" w:rsidRDefault="00B12CED" w:rsidP="00B12CED">
      <w:pPr>
        <w:pStyle w:val="Nessunaspaziatura"/>
        <w:jc w:val="both"/>
        <w:rPr>
          <w:rFonts w:ascii="Inter Tight" w:hAnsi="Inter Tight" w:cs="Inter Tight"/>
          <w:color w:val="002060"/>
        </w:rPr>
      </w:pPr>
    </w:p>
    <w:p w14:paraId="307A2BF6" w14:textId="1CCBCB13" w:rsidR="00B12CED" w:rsidRPr="000F6CC6" w:rsidRDefault="00B12CED" w:rsidP="00C6616B">
      <w:pPr>
        <w:pStyle w:val="LndNormale1"/>
        <w:jc w:val="left"/>
        <w:rPr>
          <w:rFonts w:ascii="Inter Tight" w:hAnsi="Inter Tight" w:cs="Inter Tight"/>
          <w:b/>
          <w:i/>
          <w:iCs/>
          <w:color w:val="002060"/>
          <w:szCs w:val="22"/>
        </w:rPr>
      </w:pPr>
      <w:r w:rsidRPr="000F6CC6">
        <w:rPr>
          <w:rFonts w:ascii="Inter Tight" w:hAnsi="Inter Tight" w:cs="Inter Tight"/>
          <w:b/>
          <w:i/>
          <w:iCs/>
          <w:color w:val="002060"/>
          <w:szCs w:val="22"/>
        </w:rPr>
        <w:t>I versamenti dovranno essere effettuati mediante bonifico in cui deve essere indicata la causale, l’esatta denominazione sociale e il numero di matricola alle seguenti coordinate bancarie</w:t>
      </w:r>
    </w:p>
    <w:p w14:paraId="59F5498B" w14:textId="77777777" w:rsidR="00B12CED" w:rsidRPr="000F6CC6" w:rsidRDefault="00B12CED" w:rsidP="00B12CED">
      <w:pPr>
        <w:pStyle w:val="Nessunaspaziatura"/>
        <w:jc w:val="center"/>
        <w:rPr>
          <w:rFonts w:ascii="Inter Tight" w:hAnsi="Inter Tight" w:cs="Inter Tight"/>
          <w:b/>
          <w:color w:val="002060"/>
          <w:u w:val="single"/>
        </w:rPr>
      </w:pPr>
      <w:r w:rsidRPr="000F6CC6">
        <w:rPr>
          <w:rFonts w:ascii="Inter Tight" w:hAnsi="Inter Tight" w:cs="Inter Tight"/>
          <w:b/>
          <w:color w:val="002060"/>
          <w:u w:val="single"/>
        </w:rPr>
        <w:t>BONIFICO BANCARIO</w:t>
      </w:r>
    </w:p>
    <w:p w14:paraId="321336C8" w14:textId="77777777" w:rsidR="00B12CED" w:rsidRPr="000F6CC6" w:rsidRDefault="00B12CED" w:rsidP="000F7237">
      <w:pPr>
        <w:pStyle w:val="breakline"/>
      </w:pPr>
    </w:p>
    <w:p w14:paraId="262975F8" w14:textId="77777777" w:rsidR="00B12CED" w:rsidRPr="000F6CC6" w:rsidRDefault="00B12CED" w:rsidP="00B12CED">
      <w:pPr>
        <w:pStyle w:val="Nessunaspaziatura"/>
        <w:jc w:val="center"/>
        <w:rPr>
          <w:rFonts w:ascii="Inter Tight" w:hAnsi="Inter Tight" w:cs="Inter Tight"/>
          <w:b/>
          <w:color w:val="002060"/>
        </w:rPr>
      </w:pPr>
      <w:r w:rsidRPr="000F6CC6">
        <w:rPr>
          <w:rFonts w:ascii="Inter Tight" w:hAnsi="Inter Tight" w:cs="Inter Tight"/>
          <w:b/>
          <w:color w:val="002060"/>
        </w:rPr>
        <w:t>IBAN: IT81E0100502600000000008868</w:t>
      </w:r>
    </w:p>
    <w:p w14:paraId="1F9F605F" w14:textId="77777777" w:rsidR="00B12CED" w:rsidRPr="000F6CC6" w:rsidRDefault="00B12CED" w:rsidP="00B12CED">
      <w:pPr>
        <w:pStyle w:val="Nessunaspaziatura"/>
        <w:jc w:val="center"/>
        <w:rPr>
          <w:rFonts w:ascii="Inter Tight" w:hAnsi="Inter Tight" w:cs="Inter Tight"/>
          <w:b/>
          <w:color w:val="002060"/>
        </w:rPr>
      </w:pPr>
      <w:r w:rsidRPr="000F6CC6">
        <w:rPr>
          <w:rFonts w:ascii="Inter Tight" w:hAnsi="Inter Tight" w:cs="Inter Tight"/>
          <w:b/>
          <w:color w:val="002060"/>
        </w:rPr>
        <w:t>BNL ANCONA – CORSO STAMIRA</w:t>
      </w:r>
    </w:p>
    <w:p w14:paraId="4040D59B" w14:textId="77777777" w:rsidR="00B12CED" w:rsidRPr="000F6CC6" w:rsidRDefault="00B12CED" w:rsidP="00B12CED">
      <w:pPr>
        <w:pStyle w:val="Nessunaspaziatura"/>
        <w:jc w:val="center"/>
        <w:rPr>
          <w:rFonts w:ascii="Inter Tight" w:hAnsi="Inter Tight" w:cs="Inter Tight"/>
          <w:b/>
          <w:color w:val="002060"/>
        </w:rPr>
      </w:pPr>
      <w:r w:rsidRPr="000F6CC6">
        <w:rPr>
          <w:rFonts w:ascii="Inter Tight" w:hAnsi="Inter Tight" w:cs="Inter Tight"/>
          <w:b/>
          <w:color w:val="002060"/>
        </w:rPr>
        <w:t>Beneficiario: F.I.G.C. – Lega Nazionale Dilettanti</w:t>
      </w:r>
    </w:p>
    <w:p w14:paraId="124F84E3" w14:textId="77777777" w:rsidR="00B12CED" w:rsidRPr="000F6CC6" w:rsidRDefault="00B12CED" w:rsidP="00B12CED">
      <w:pPr>
        <w:pStyle w:val="Nessunaspaziatura"/>
        <w:jc w:val="both"/>
        <w:rPr>
          <w:rFonts w:ascii="Inter Tight" w:hAnsi="Inter Tight" w:cs="Inter Tight"/>
          <w:color w:val="002060"/>
        </w:rPr>
      </w:pPr>
    </w:p>
    <w:p w14:paraId="0FA9A952" w14:textId="77777777" w:rsidR="00B12CED" w:rsidRPr="000F6CC6" w:rsidRDefault="00B12CED" w:rsidP="00B12CED">
      <w:pPr>
        <w:rPr>
          <w:rFonts w:ascii="Inter Tight" w:hAnsi="Inter Tight" w:cs="Inter Tight"/>
          <w:color w:val="002060"/>
          <w:sz w:val="22"/>
          <w:szCs w:val="22"/>
        </w:rPr>
      </w:pPr>
    </w:p>
    <w:p w14:paraId="7AD172BF" w14:textId="69199550" w:rsidR="00B12CED" w:rsidRPr="000F6CC6" w:rsidRDefault="00431022" w:rsidP="00BA4B98">
      <w:pPr>
        <w:pStyle w:val="aaafusioni"/>
      </w:pPr>
      <w:r>
        <w:t>3.</w:t>
      </w:r>
      <w:r w:rsidR="00523376">
        <w:t>7</w:t>
      </w:r>
      <w:r>
        <w:t xml:space="preserve">.- </w:t>
      </w:r>
      <w:r w:rsidR="00B12CED" w:rsidRPr="000F6CC6">
        <w:t>DATE INIZIO CAMPIONATI E COPPE 2026/2027</w:t>
      </w:r>
    </w:p>
    <w:p w14:paraId="502BFFEC" w14:textId="77777777" w:rsidR="00B12CED" w:rsidRPr="000F6CC6" w:rsidRDefault="00B12CED" w:rsidP="00B12CED">
      <w:pPr>
        <w:rPr>
          <w:rFonts w:ascii="Inter Tight" w:hAnsi="Inter Tight" w:cs="Inter Tight"/>
          <w:color w:val="002060"/>
          <w:sz w:val="22"/>
          <w:szCs w:val="22"/>
        </w:rPr>
      </w:pPr>
    </w:p>
    <w:p w14:paraId="4305E85C" w14:textId="77777777" w:rsidR="00B12CED" w:rsidRPr="000F6CC6" w:rsidRDefault="00B12CED" w:rsidP="00B12CED">
      <w:pPr>
        <w:rPr>
          <w:rFonts w:ascii="Inter Tight" w:hAnsi="Inter Tight" w:cs="Inter Tight"/>
          <w:color w:val="002060"/>
          <w:sz w:val="22"/>
          <w:szCs w:val="22"/>
        </w:rPr>
      </w:pPr>
      <w:r w:rsidRPr="000F6CC6">
        <w:rPr>
          <w:rFonts w:ascii="Inter Tight" w:hAnsi="Inter Tight" w:cs="Inter Tight"/>
          <w:color w:val="002060"/>
          <w:sz w:val="22"/>
          <w:szCs w:val="22"/>
        </w:rPr>
        <w:t>Il Consiglio Direttivo del Comitato Regionale Marche, nella riunione del 30 giugno 2026, ha deciso le date di inizio dei seguenti campionati:</w:t>
      </w:r>
    </w:p>
    <w:p w14:paraId="54AFF347" w14:textId="77777777" w:rsidR="00B12CED" w:rsidRPr="000F6CC6" w:rsidRDefault="00B12CED" w:rsidP="00B12CED">
      <w:pPr>
        <w:pStyle w:val="Nessunaspaziatura"/>
        <w:rPr>
          <w:rFonts w:ascii="Inter Tight" w:hAnsi="Inter Tight" w:cs="Inter Tight"/>
          <w:bCs/>
          <w:color w:val="002060"/>
          <w:sz w:val="20"/>
          <w:szCs w:val="20"/>
        </w:rPr>
      </w:pPr>
    </w:p>
    <w:tbl>
      <w:tblPr>
        <w:tblW w:w="0" w:type="auto"/>
        <w:jc w:val="center"/>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A0" w:firstRow="1" w:lastRow="0" w:firstColumn="1" w:lastColumn="0" w:noHBand="0" w:noVBand="0"/>
      </w:tblPr>
      <w:tblGrid>
        <w:gridCol w:w="1204"/>
        <w:gridCol w:w="1763"/>
        <w:gridCol w:w="6080"/>
      </w:tblGrid>
      <w:tr w:rsidR="00B12CED" w:rsidRPr="000F6CC6" w14:paraId="6727AA42" w14:textId="77777777" w:rsidTr="00A631A1">
        <w:trPr>
          <w:trHeight w:val="705"/>
          <w:jc w:val="center"/>
        </w:trPr>
        <w:tc>
          <w:tcPr>
            <w:tcW w:w="1204" w:type="dxa"/>
            <w:tcBorders>
              <w:top w:val="single" w:sz="4" w:space="0" w:color="auto"/>
              <w:left w:val="single" w:sz="4" w:space="0" w:color="auto"/>
              <w:bottom w:val="single" w:sz="4" w:space="0" w:color="auto"/>
              <w:right w:val="single" w:sz="6" w:space="0" w:color="000080"/>
            </w:tcBorders>
            <w:shd w:val="solid" w:color="C0C0C0" w:fill="FFFFFF"/>
            <w:vAlign w:val="center"/>
          </w:tcPr>
          <w:p w14:paraId="7D14CD2C" w14:textId="77777777" w:rsidR="00B12CED" w:rsidRPr="000F6CC6" w:rsidRDefault="00B12CED" w:rsidP="00A631A1">
            <w:pPr>
              <w:pStyle w:val="Nessunaspaziatura"/>
              <w:rPr>
                <w:rFonts w:ascii="Inter Tight" w:hAnsi="Inter Tight" w:cs="Inter Tight"/>
                <w:color w:val="002060"/>
                <w:sz w:val="20"/>
                <w:szCs w:val="20"/>
              </w:rPr>
            </w:pPr>
          </w:p>
          <w:p w14:paraId="220FFDC8"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Domenica</w:t>
            </w:r>
          </w:p>
          <w:p w14:paraId="5A87B19A" w14:textId="77777777" w:rsidR="00B12CED" w:rsidRPr="000F6CC6" w:rsidRDefault="00B12CED" w:rsidP="00A631A1">
            <w:pPr>
              <w:pStyle w:val="Nessunaspaziatura"/>
              <w:rPr>
                <w:rFonts w:ascii="Inter Tight" w:hAnsi="Inter Tight" w:cs="Inter Tight"/>
                <w:color w:val="002060"/>
                <w:sz w:val="20"/>
                <w:szCs w:val="20"/>
              </w:rPr>
            </w:pP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14:paraId="22B559E2" w14:textId="77777777" w:rsidR="00B12CED" w:rsidRPr="000F6CC6" w:rsidRDefault="00B12CED" w:rsidP="00A631A1">
            <w:pPr>
              <w:pStyle w:val="Nessunaspaziatura"/>
              <w:rPr>
                <w:rFonts w:ascii="Inter Tight" w:hAnsi="Inter Tight" w:cs="Inter Tight"/>
                <w:b/>
                <w:bCs/>
                <w:color w:val="002060"/>
                <w:sz w:val="20"/>
                <w:szCs w:val="20"/>
              </w:rPr>
            </w:pPr>
          </w:p>
          <w:p w14:paraId="2245ED06"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30 AGOSTO</w:t>
            </w:r>
          </w:p>
          <w:p w14:paraId="6FA2C250"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2026</w:t>
            </w:r>
          </w:p>
          <w:p w14:paraId="52056DAC" w14:textId="77777777" w:rsidR="00B12CED" w:rsidRPr="000F6CC6" w:rsidRDefault="00B12CED" w:rsidP="00A631A1">
            <w:pPr>
              <w:pStyle w:val="Nessunaspaziatura"/>
              <w:rPr>
                <w:rFonts w:ascii="Inter Tight" w:hAnsi="Inter Tight" w:cs="Inter Tight"/>
                <w:b/>
                <w:bCs/>
                <w:color w:val="002060"/>
                <w:sz w:val="20"/>
                <w:szCs w:val="20"/>
              </w:rPr>
            </w:pP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14:paraId="354D4E01" w14:textId="77777777" w:rsidR="00B12CED" w:rsidRPr="000F6CC6" w:rsidRDefault="00B12CED" w:rsidP="00A631A1">
            <w:pPr>
              <w:pStyle w:val="Nessunaspaziatura"/>
              <w:rPr>
                <w:rFonts w:ascii="Inter Tight" w:hAnsi="Inter Tight" w:cs="Inter Tight"/>
                <w:b/>
                <w:bCs/>
                <w:color w:val="002060"/>
                <w:sz w:val="20"/>
                <w:szCs w:val="20"/>
              </w:rPr>
            </w:pPr>
          </w:p>
          <w:p w14:paraId="71B65321"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COPPA ITALIA ECCELLENZA – COPPA MARCHE PROMOZIONE </w:t>
            </w:r>
          </w:p>
          <w:p w14:paraId="7A9FFFDD"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626883CE" w14:textId="77777777" w:rsidTr="00A631A1">
        <w:trPr>
          <w:trHeight w:val="1220"/>
          <w:jc w:val="center"/>
        </w:trPr>
        <w:tc>
          <w:tcPr>
            <w:tcW w:w="1204" w:type="dxa"/>
            <w:tcBorders>
              <w:top w:val="single" w:sz="4" w:space="0" w:color="auto"/>
              <w:left w:val="single" w:sz="6" w:space="0" w:color="000080"/>
              <w:bottom w:val="nil"/>
              <w:right w:val="single" w:sz="6" w:space="0" w:color="000080"/>
            </w:tcBorders>
            <w:shd w:val="solid" w:color="C0C0C0" w:fill="FFFFFF"/>
            <w:vAlign w:val="center"/>
          </w:tcPr>
          <w:p w14:paraId="77BB923F" w14:textId="77777777" w:rsidR="00B12CED" w:rsidRPr="000F6CC6" w:rsidRDefault="00B12CED" w:rsidP="00A631A1">
            <w:pPr>
              <w:pStyle w:val="Nessunaspaziatura"/>
              <w:rPr>
                <w:rFonts w:ascii="Inter Tight" w:hAnsi="Inter Tight" w:cs="Inter Tight"/>
                <w:color w:val="002060"/>
                <w:sz w:val="20"/>
                <w:szCs w:val="20"/>
              </w:rPr>
            </w:pPr>
          </w:p>
          <w:p w14:paraId="71E666C8"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Domenica</w:t>
            </w:r>
          </w:p>
          <w:p w14:paraId="2F01F613"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 xml:space="preserve"> </w:t>
            </w:r>
          </w:p>
        </w:tc>
        <w:tc>
          <w:tcPr>
            <w:tcW w:w="1763" w:type="dxa"/>
            <w:tcBorders>
              <w:top w:val="single" w:sz="4" w:space="0" w:color="auto"/>
              <w:left w:val="single" w:sz="6" w:space="0" w:color="000080"/>
              <w:bottom w:val="nil"/>
              <w:right w:val="single" w:sz="6" w:space="0" w:color="000080"/>
            </w:tcBorders>
            <w:shd w:val="pct10" w:color="000000" w:fill="FFFFFF"/>
            <w:vAlign w:val="center"/>
          </w:tcPr>
          <w:p w14:paraId="794A14A2"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6 SETTEMBRE</w:t>
            </w:r>
          </w:p>
          <w:p w14:paraId="2A0693F9"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2026 </w:t>
            </w:r>
          </w:p>
        </w:tc>
        <w:tc>
          <w:tcPr>
            <w:tcW w:w="6080" w:type="dxa"/>
            <w:tcBorders>
              <w:top w:val="single" w:sz="4" w:space="0" w:color="auto"/>
              <w:left w:val="single" w:sz="6" w:space="0" w:color="000080"/>
              <w:bottom w:val="nil"/>
              <w:right w:val="single" w:sz="6" w:space="0" w:color="000080"/>
            </w:tcBorders>
            <w:shd w:val="solid" w:color="C0C0C0" w:fill="FFFFFF"/>
            <w:vAlign w:val="center"/>
          </w:tcPr>
          <w:p w14:paraId="59677A84" w14:textId="77777777" w:rsidR="00B12CED" w:rsidRPr="000F6CC6" w:rsidRDefault="00B12CED" w:rsidP="00A631A1">
            <w:pPr>
              <w:pStyle w:val="Nessunaspaziatura"/>
              <w:rPr>
                <w:rFonts w:ascii="Inter Tight" w:hAnsi="Inter Tight" w:cs="Inter Tight"/>
                <w:b/>
                <w:bCs/>
                <w:color w:val="002060"/>
                <w:sz w:val="20"/>
                <w:szCs w:val="20"/>
              </w:rPr>
            </w:pPr>
          </w:p>
          <w:p w14:paraId="71D40998"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CAMPIONATO ECCELLENZA – PROMOZIONE </w:t>
            </w:r>
          </w:p>
          <w:p w14:paraId="6E80FEC8" w14:textId="77777777" w:rsidR="00B12CED" w:rsidRPr="000F6CC6" w:rsidRDefault="00B12CED" w:rsidP="00A631A1">
            <w:pPr>
              <w:pStyle w:val="Nessunaspaziatura"/>
              <w:rPr>
                <w:rFonts w:ascii="Inter Tight" w:hAnsi="Inter Tight" w:cs="Inter Tight"/>
                <w:b/>
                <w:bCs/>
                <w:color w:val="002060"/>
                <w:sz w:val="20"/>
                <w:szCs w:val="20"/>
              </w:rPr>
            </w:pPr>
          </w:p>
          <w:p w14:paraId="65BB3484"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COPPA MARCHE PRIMA CATEGORIA </w:t>
            </w:r>
          </w:p>
          <w:p w14:paraId="59DAA184"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COPPA MARCHE SECONDA CATEGORIA </w:t>
            </w:r>
          </w:p>
          <w:p w14:paraId="33731E92"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6BE8B8B2" w14:textId="77777777" w:rsidTr="00A631A1">
        <w:trPr>
          <w:trHeight w:val="1220"/>
          <w:jc w:val="center"/>
        </w:trPr>
        <w:tc>
          <w:tcPr>
            <w:tcW w:w="1204" w:type="dxa"/>
            <w:tcBorders>
              <w:top w:val="single" w:sz="4" w:space="0" w:color="auto"/>
              <w:left w:val="single" w:sz="6" w:space="0" w:color="000080"/>
              <w:bottom w:val="nil"/>
              <w:right w:val="single" w:sz="6" w:space="0" w:color="000080"/>
            </w:tcBorders>
            <w:shd w:val="solid" w:color="C0C0C0" w:fill="FFFFFF"/>
            <w:vAlign w:val="center"/>
          </w:tcPr>
          <w:p w14:paraId="5E955B96"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tcPr>
          <w:p w14:paraId="22E77CF5"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13 SETTEMBRE</w:t>
            </w:r>
          </w:p>
          <w:p w14:paraId="25B19953"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2026</w:t>
            </w:r>
          </w:p>
        </w:tc>
        <w:tc>
          <w:tcPr>
            <w:tcW w:w="6080" w:type="dxa"/>
            <w:tcBorders>
              <w:top w:val="single" w:sz="4" w:space="0" w:color="auto"/>
              <w:left w:val="single" w:sz="6" w:space="0" w:color="000080"/>
              <w:bottom w:val="nil"/>
              <w:right w:val="single" w:sz="6" w:space="0" w:color="000080"/>
            </w:tcBorders>
            <w:shd w:val="solid" w:color="C0C0C0" w:fill="FFFFFF"/>
            <w:vAlign w:val="center"/>
          </w:tcPr>
          <w:p w14:paraId="2953C238" w14:textId="77777777" w:rsidR="00B12CED" w:rsidRPr="000F6CC6" w:rsidRDefault="00B12CED" w:rsidP="00A631A1">
            <w:pPr>
              <w:pStyle w:val="Nessunaspaziatura"/>
              <w:rPr>
                <w:rFonts w:ascii="Inter Tight" w:hAnsi="Inter Tight" w:cs="Inter Tight"/>
                <w:b/>
                <w:bCs/>
                <w:i/>
                <w:iCs/>
                <w:color w:val="002060"/>
                <w:sz w:val="20"/>
                <w:szCs w:val="20"/>
              </w:rPr>
            </w:pPr>
            <w:r w:rsidRPr="000F6CC6">
              <w:rPr>
                <w:rFonts w:ascii="Inter Tight" w:hAnsi="Inter Tight" w:cs="Inter Tight"/>
                <w:b/>
                <w:bCs/>
                <w:i/>
                <w:iCs/>
                <w:color w:val="002060"/>
                <w:sz w:val="20"/>
                <w:szCs w:val="20"/>
              </w:rPr>
              <w:t>2° GIORNATA DI:</w:t>
            </w:r>
          </w:p>
          <w:p w14:paraId="0D4EB99C" w14:textId="77777777" w:rsidR="00B12CED" w:rsidRPr="000F6CC6" w:rsidRDefault="00B12CED" w:rsidP="00A631A1">
            <w:pPr>
              <w:pStyle w:val="Nessunaspaziatura"/>
              <w:rPr>
                <w:rFonts w:ascii="Inter Tight" w:hAnsi="Inter Tight" w:cs="Inter Tight"/>
                <w:b/>
                <w:bCs/>
                <w:i/>
                <w:iCs/>
                <w:color w:val="002060"/>
                <w:sz w:val="20"/>
                <w:szCs w:val="20"/>
              </w:rPr>
            </w:pPr>
            <w:r w:rsidRPr="000F6CC6">
              <w:rPr>
                <w:rFonts w:ascii="Inter Tight" w:hAnsi="Inter Tight" w:cs="Inter Tight"/>
                <w:b/>
                <w:bCs/>
                <w:i/>
                <w:iCs/>
                <w:color w:val="002060"/>
                <w:sz w:val="20"/>
                <w:szCs w:val="20"/>
              </w:rPr>
              <w:t>COPPA MARCHE PRIMA CATEGORIA</w:t>
            </w:r>
          </w:p>
          <w:p w14:paraId="2033524B"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i/>
                <w:iCs/>
                <w:color w:val="002060"/>
                <w:sz w:val="20"/>
                <w:szCs w:val="20"/>
              </w:rPr>
              <w:t>COPPA MARCHE SECONDA CATEGORIA</w:t>
            </w:r>
          </w:p>
        </w:tc>
      </w:tr>
      <w:tr w:rsidR="00B12CED" w:rsidRPr="000F6CC6" w14:paraId="63864141" w14:textId="77777777" w:rsidTr="00A631A1">
        <w:trPr>
          <w:trHeight w:val="690"/>
          <w:jc w:val="center"/>
        </w:trPr>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14:paraId="5A02805F" w14:textId="77777777" w:rsidR="00B12CED" w:rsidRPr="000F6CC6" w:rsidRDefault="00B12CED" w:rsidP="00A631A1">
            <w:pPr>
              <w:pStyle w:val="Nessunaspaziatura"/>
              <w:rPr>
                <w:rFonts w:ascii="Inter Tight" w:hAnsi="Inter Tight" w:cs="Inter Tight"/>
                <w:color w:val="002060"/>
                <w:sz w:val="20"/>
                <w:szCs w:val="20"/>
              </w:rPr>
            </w:pPr>
            <w:r w:rsidRPr="000F6CC6">
              <w:rPr>
                <w:rFonts w:ascii="Inter Tight" w:hAnsi="Inter Tight" w:cs="Inter Tight"/>
                <w:color w:val="002060"/>
                <w:sz w:val="20"/>
                <w:szCs w:val="20"/>
              </w:rPr>
              <w:t xml:space="preserve">Domenica     </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14:paraId="2D039228"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20 SETTEMBRE</w:t>
            </w:r>
          </w:p>
          <w:p w14:paraId="7D0AD39B"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2026 </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14:paraId="2364E1AA" w14:textId="77777777" w:rsidR="00B12CED" w:rsidRPr="000F6CC6" w:rsidRDefault="00B12CED" w:rsidP="00A631A1">
            <w:pPr>
              <w:pStyle w:val="Nessunaspaziatura"/>
              <w:rPr>
                <w:rFonts w:ascii="Inter Tight" w:hAnsi="Inter Tight" w:cs="Inter Tight"/>
                <w:b/>
                <w:bCs/>
                <w:color w:val="002060"/>
                <w:sz w:val="20"/>
                <w:szCs w:val="20"/>
              </w:rPr>
            </w:pPr>
          </w:p>
          <w:p w14:paraId="7031F013"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 xml:space="preserve">CAMPIONATO PRIMA CATEGORIA </w:t>
            </w:r>
          </w:p>
          <w:p w14:paraId="46D40762"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CAMPIONATO SECONDA CATEGORIA</w:t>
            </w:r>
          </w:p>
          <w:p w14:paraId="4F2C0574" w14:textId="77777777" w:rsidR="00B12CED" w:rsidRPr="000F6CC6" w:rsidRDefault="00B12CED" w:rsidP="00A631A1">
            <w:pPr>
              <w:pStyle w:val="Nessunaspaziatura"/>
              <w:rPr>
                <w:rFonts w:ascii="Inter Tight" w:hAnsi="Inter Tight" w:cs="Inter Tight"/>
                <w:b/>
                <w:bCs/>
                <w:color w:val="002060"/>
                <w:sz w:val="20"/>
                <w:szCs w:val="20"/>
              </w:rPr>
            </w:pPr>
          </w:p>
          <w:p w14:paraId="66DA1E96"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lastRenderedPageBreak/>
              <w:t>JUNIORES REGIONALE</w:t>
            </w:r>
          </w:p>
          <w:p w14:paraId="58D44C76" w14:textId="77777777" w:rsidR="00B12CED" w:rsidRPr="000F6CC6" w:rsidRDefault="00B12CED" w:rsidP="00A631A1">
            <w:pPr>
              <w:pStyle w:val="Nessunaspaziatura"/>
              <w:rPr>
                <w:rFonts w:ascii="Inter Tight" w:hAnsi="Inter Tight" w:cs="Inter Tight"/>
                <w:b/>
                <w:bCs/>
                <w:color w:val="002060"/>
                <w:sz w:val="20"/>
                <w:szCs w:val="20"/>
              </w:rPr>
            </w:pPr>
          </w:p>
        </w:tc>
      </w:tr>
      <w:tr w:rsidR="00B12CED" w:rsidRPr="000F6CC6" w14:paraId="2BB86FED" w14:textId="77777777" w:rsidTr="00A631A1">
        <w:trPr>
          <w:trHeight w:val="255"/>
          <w:jc w:val="center"/>
        </w:trPr>
        <w:tc>
          <w:tcPr>
            <w:tcW w:w="1204" w:type="dxa"/>
            <w:tcBorders>
              <w:top w:val="single" w:sz="4" w:space="0" w:color="auto"/>
              <w:left w:val="single" w:sz="6" w:space="0" w:color="000080"/>
              <w:bottom w:val="single" w:sz="6" w:space="0" w:color="000080"/>
              <w:right w:val="single" w:sz="6" w:space="0" w:color="000080"/>
            </w:tcBorders>
            <w:shd w:val="solid" w:color="C0C0C0" w:fill="FFFFFF"/>
            <w:vAlign w:val="center"/>
          </w:tcPr>
          <w:p w14:paraId="30823427" w14:textId="77777777" w:rsidR="00B12CED" w:rsidRPr="000F6CC6" w:rsidRDefault="00B12CED" w:rsidP="00A631A1">
            <w:pPr>
              <w:pStyle w:val="Nessunaspaziatura"/>
              <w:rPr>
                <w:rFonts w:ascii="Inter Tight" w:hAnsi="Inter Tight" w:cs="Inter Tight"/>
                <w:color w:val="002060"/>
                <w:sz w:val="20"/>
                <w:szCs w:val="20"/>
              </w:rPr>
            </w:pPr>
          </w:p>
        </w:tc>
        <w:tc>
          <w:tcPr>
            <w:tcW w:w="1763" w:type="dxa"/>
            <w:tcBorders>
              <w:top w:val="single" w:sz="4" w:space="0" w:color="auto"/>
              <w:left w:val="single" w:sz="6" w:space="0" w:color="000080"/>
              <w:bottom w:val="single" w:sz="6" w:space="0" w:color="000080"/>
              <w:right w:val="single" w:sz="6" w:space="0" w:color="000080"/>
            </w:tcBorders>
            <w:shd w:val="pct10" w:color="000000" w:fill="FFFFFF"/>
            <w:vAlign w:val="center"/>
          </w:tcPr>
          <w:p w14:paraId="0E179855"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DA DEFINIRE</w:t>
            </w:r>
          </w:p>
        </w:tc>
        <w:tc>
          <w:tcPr>
            <w:tcW w:w="6080" w:type="dxa"/>
            <w:tcBorders>
              <w:top w:val="single" w:sz="4" w:space="0" w:color="auto"/>
              <w:left w:val="single" w:sz="6" w:space="0" w:color="000080"/>
              <w:bottom w:val="single" w:sz="6" w:space="0" w:color="000080"/>
              <w:right w:val="single" w:sz="6" w:space="0" w:color="000080"/>
            </w:tcBorders>
            <w:shd w:val="solid" w:color="C0C0C0" w:fill="FFFFFF"/>
            <w:vAlign w:val="center"/>
          </w:tcPr>
          <w:p w14:paraId="3A3BB864"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CAMPIONATI A CARATTERE PROVINCIALE</w:t>
            </w:r>
          </w:p>
          <w:p w14:paraId="201DA10F" w14:textId="77777777" w:rsidR="00B12CED" w:rsidRPr="000F6CC6" w:rsidRDefault="00B12CED" w:rsidP="00A631A1">
            <w:pPr>
              <w:pStyle w:val="Nessunaspaziatura"/>
              <w:rPr>
                <w:rFonts w:ascii="Inter Tight" w:hAnsi="Inter Tight" w:cs="Inter Tight"/>
                <w:b/>
                <w:bCs/>
                <w:color w:val="002060"/>
                <w:sz w:val="20"/>
                <w:szCs w:val="20"/>
              </w:rPr>
            </w:pPr>
            <w:r w:rsidRPr="000F6CC6">
              <w:rPr>
                <w:rFonts w:ascii="Inter Tight" w:hAnsi="Inter Tight" w:cs="Inter Tight"/>
                <w:b/>
                <w:bCs/>
                <w:color w:val="002060"/>
                <w:sz w:val="20"/>
                <w:szCs w:val="20"/>
              </w:rPr>
              <w:t>CAMPIONATO E COPPA ECCELLENZA FEMMINILE</w:t>
            </w:r>
          </w:p>
        </w:tc>
      </w:tr>
    </w:tbl>
    <w:p w14:paraId="5DAAA8C5" w14:textId="77777777" w:rsidR="00B12CED" w:rsidRPr="000F6CC6" w:rsidRDefault="00B12CED" w:rsidP="00B12CED">
      <w:pPr>
        <w:rPr>
          <w:rFonts w:ascii="Inter Tight" w:hAnsi="Inter Tight" w:cs="Inter Tight"/>
          <w:color w:val="002060"/>
          <w:sz w:val="22"/>
          <w:szCs w:val="22"/>
        </w:rPr>
      </w:pPr>
    </w:p>
    <w:p w14:paraId="0493DD32" w14:textId="77777777" w:rsidR="00B12CED" w:rsidRPr="000F6CC6" w:rsidRDefault="00B12CED" w:rsidP="00B12CED">
      <w:pPr>
        <w:rPr>
          <w:rFonts w:ascii="Inter Tight" w:hAnsi="Inter Tight" w:cs="Inter Tight"/>
          <w:color w:val="002060"/>
        </w:rPr>
      </w:pPr>
    </w:p>
    <w:p w14:paraId="26C5EDD9" w14:textId="77777777" w:rsidR="00EE18A2" w:rsidRPr="000F6CC6" w:rsidRDefault="00EE18A2" w:rsidP="00EE18A2">
      <w:pPr>
        <w:pStyle w:val="breakline"/>
      </w:pPr>
    </w:p>
    <w:p w14:paraId="7766AB6F" w14:textId="6AE50E73" w:rsidR="00B12CED" w:rsidRPr="000F6CC6" w:rsidRDefault="00431022" w:rsidP="00BA4B98">
      <w:pPr>
        <w:pStyle w:val="aaafusioni"/>
      </w:pPr>
      <w:r>
        <w:t xml:space="preserve">3.8.- </w:t>
      </w:r>
      <w:r w:rsidR="00B12CED" w:rsidRPr="000F6CC6">
        <w:t>SPORTELLO DELLE SOCIETA’</w:t>
      </w:r>
    </w:p>
    <w:p w14:paraId="38CBC80C" w14:textId="77777777" w:rsidR="00B12CED" w:rsidRPr="000F6CC6" w:rsidRDefault="00B12CED" w:rsidP="00A06751">
      <w:pPr>
        <w:pStyle w:val="breakline"/>
      </w:pPr>
      <w:r w:rsidRPr="000F6CC6">
        <w:t xml:space="preserve"> </w:t>
      </w:r>
    </w:p>
    <w:p w14:paraId="7CC63E9C" w14:textId="77777777" w:rsidR="00B12CED" w:rsidRPr="000F6CC6" w:rsidRDefault="00B12CED" w:rsidP="00D50B08">
      <w:pPr>
        <w:spacing w:line="300" w:lineRule="exact"/>
        <w:rPr>
          <w:rFonts w:ascii="Inter Tight" w:hAnsi="Inter Tight" w:cs="Inter Tight"/>
          <w:bCs/>
          <w:iCs/>
          <w:color w:val="002060"/>
          <w:sz w:val="22"/>
          <w:szCs w:val="22"/>
        </w:rPr>
      </w:pPr>
      <w:r w:rsidRPr="000F6CC6">
        <w:rPr>
          <w:rFonts w:ascii="Inter Tight" w:hAnsi="Inter Tight" w:cs="Inter Tight"/>
          <w:bCs/>
          <w:iCs/>
          <w:color w:val="002060"/>
          <w:sz w:val="22"/>
          <w:szCs w:val="22"/>
        </w:rPr>
        <w:t xml:space="preserve">Si ricorda alle Società che è attivo presso questo Comitato Regionale lo </w:t>
      </w:r>
      <w:r w:rsidRPr="000F6CC6">
        <w:rPr>
          <w:rFonts w:ascii="Inter Tight" w:hAnsi="Inter Tight" w:cs="Inter Tight"/>
          <w:b/>
          <w:bCs/>
          <w:iCs/>
          <w:color w:val="002060"/>
          <w:sz w:val="22"/>
          <w:szCs w:val="22"/>
          <w:u w:val="single"/>
        </w:rPr>
        <w:t xml:space="preserve">SPORTELLO DELLE SOCIETA’ </w:t>
      </w:r>
      <w:r w:rsidRPr="000F6CC6">
        <w:rPr>
          <w:rFonts w:ascii="Inter Tight" w:hAnsi="Inter Tight" w:cs="Inter Tight"/>
          <w:bCs/>
          <w:iCs/>
          <w:color w:val="002060"/>
          <w:sz w:val="22"/>
          <w:szCs w:val="22"/>
        </w:rPr>
        <w:t>che è operativo tutti i giorni.</w:t>
      </w:r>
    </w:p>
    <w:p w14:paraId="5C5CE719" w14:textId="77777777" w:rsidR="00B12CED" w:rsidRPr="000F6CC6" w:rsidRDefault="00B12CED" w:rsidP="00D50B08">
      <w:pPr>
        <w:pStyle w:val="breakline"/>
        <w:spacing w:line="300" w:lineRule="exact"/>
        <w:rPr>
          <w:rFonts w:ascii="Inter Tight" w:hAnsi="Inter Tight" w:cs="Inter Tight"/>
          <w:b/>
          <w:i/>
          <w:sz w:val="22"/>
          <w:szCs w:val="22"/>
        </w:rPr>
      </w:pPr>
      <w:r w:rsidRPr="000F6CC6">
        <w:rPr>
          <w:rFonts w:ascii="Inter Tight" w:hAnsi="Inter Tight" w:cs="Inter Tight"/>
          <w:bCs/>
          <w:sz w:val="22"/>
          <w:szCs w:val="22"/>
        </w:rPr>
        <w:t xml:space="preserve">Per accedervi è sufficiente inviare </w:t>
      </w:r>
      <w:r w:rsidRPr="000F6CC6">
        <w:rPr>
          <w:rFonts w:ascii="Inter Tight" w:hAnsi="Inter Tight" w:cs="Inter Tight"/>
          <w:sz w:val="22"/>
          <w:szCs w:val="22"/>
        </w:rPr>
        <w:t xml:space="preserve">una mail con il proprio </w:t>
      </w:r>
      <w:r w:rsidRPr="000F6CC6">
        <w:rPr>
          <w:rFonts w:ascii="Inter Tight" w:hAnsi="Inter Tight" w:cs="Inter Tight"/>
          <w:b/>
          <w:sz w:val="22"/>
          <w:szCs w:val="22"/>
        </w:rPr>
        <w:t xml:space="preserve">quesito </w:t>
      </w:r>
      <w:r w:rsidRPr="000F6CC6">
        <w:rPr>
          <w:rFonts w:ascii="Inter Tight" w:hAnsi="Inter Tight" w:cs="Inter Tight"/>
          <w:bCs/>
          <w:sz w:val="22"/>
          <w:szCs w:val="22"/>
        </w:rPr>
        <w:t xml:space="preserve">o richiedere un </w:t>
      </w:r>
      <w:r w:rsidRPr="000F6CC6">
        <w:rPr>
          <w:rFonts w:ascii="Inter Tight" w:hAnsi="Inter Tight" w:cs="Inter Tight"/>
          <w:b/>
          <w:bCs/>
          <w:sz w:val="22"/>
          <w:szCs w:val="22"/>
        </w:rPr>
        <w:t xml:space="preserve">appuntamento </w:t>
      </w:r>
      <w:r w:rsidRPr="000F6CC6">
        <w:rPr>
          <w:rFonts w:ascii="Inter Tight" w:hAnsi="Inter Tight" w:cs="Inter Tight"/>
          <w:sz w:val="22"/>
          <w:szCs w:val="22"/>
        </w:rPr>
        <w:t xml:space="preserve">all’indirizzo mail </w:t>
      </w:r>
      <w:hyperlink r:id="rId11" w:history="1">
        <w:r w:rsidRPr="000F6CC6">
          <w:rPr>
            <w:rStyle w:val="Collegamentoipertestuale"/>
            <w:rFonts w:ascii="Inter Tight" w:hAnsi="Inter Tight" w:cs="Inter Tight"/>
            <w:b/>
            <w:i/>
            <w:color w:val="002060"/>
            <w:sz w:val="22"/>
            <w:szCs w:val="22"/>
          </w:rPr>
          <w:t>sportellomarche@lnd.it</w:t>
        </w:r>
      </w:hyperlink>
    </w:p>
    <w:p w14:paraId="731A90CE" w14:textId="77777777" w:rsidR="00B12CED" w:rsidRPr="000F6CC6" w:rsidRDefault="00B12CED" w:rsidP="00D50B08">
      <w:pPr>
        <w:spacing w:line="300" w:lineRule="exact"/>
        <w:rPr>
          <w:rFonts w:ascii="Inter Tight" w:hAnsi="Inter Tight" w:cs="Inter Tight"/>
          <w:bCs/>
          <w:color w:val="002060"/>
          <w:sz w:val="22"/>
          <w:szCs w:val="22"/>
        </w:rPr>
      </w:pPr>
      <w:r w:rsidRPr="000F6CC6">
        <w:rPr>
          <w:rFonts w:ascii="Inter Tight" w:hAnsi="Inter Tight" w:cs="Inter Tight"/>
          <w:bCs/>
          <w:color w:val="002060"/>
          <w:sz w:val="22"/>
          <w:szCs w:val="22"/>
        </w:rPr>
        <w:t xml:space="preserve">Il coordinatore e responsabile del servizio è l’Avvocato Giammario </w:t>
      </w:r>
      <w:proofErr w:type="spellStart"/>
      <w:r w:rsidRPr="000F6CC6">
        <w:rPr>
          <w:rFonts w:ascii="Inter Tight" w:hAnsi="Inter Tight" w:cs="Inter Tight"/>
          <w:bCs/>
          <w:color w:val="002060"/>
          <w:sz w:val="22"/>
          <w:szCs w:val="22"/>
        </w:rPr>
        <w:t>Schippa</w:t>
      </w:r>
      <w:proofErr w:type="spellEnd"/>
      <w:r w:rsidRPr="000F6CC6">
        <w:rPr>
          <w:rFonts w:ascii="Inter Tight" w:hAnsi="Inter Tight" w:cs="Inter Tight"/>
          <w:bCs/>
          <w:color w:val="002060"/>
          <w:sz w:val="22"/>
          <w:szCs w:val="22"/>
        </w:rPr>
        <w:t>, Consigliere del Comitato Regionale Marche.</w:t>
      </w:r>
    </w:p>
    <w:p w14:paraId="7138D066" w14:textId="77777777" w:rsidR="00B12CED" w:rsidRPr="00BA4B98" w:rsidRDefault="00B12CED" w:rsidP="00D50B08">
      <w:pPr>
        <w:pStyle w:val="LndNormale1"/>
        <w:spacing w:line="300" w:lineRule="exact"/>
        <w:rPr>
          <w:rFonts w:ascii="Inter Tight" w:hAnsi="Inter Tight" w:cs="Inter Tight"/>
          <w:bCs/>
          <w:color w:val="002060"/>
          <w:szCs w:val="22"/>
          <w:u w:val="single"/>
        </w:rPr>
      </w:pPr>
    </w:p>
    <w:p w14:paraId="2D4E1FD9" w14:textId="309D36E9" w:rsidR="009137FC" w:rsidRPr="00BA4B98" w:rsidRDefault="009137FC" w:rsidP="00BA4B98">
      <w:pPr>
        <w:pStyle w:val="aaafusioni"/>
      </w:pPr>
      <w:r w:rsidRPr="00BA4B98">
        <w:t>3.9.-</w:t>
      </w:r>
      <w:r w:rsidR="006C301A" w:rsidRPr="00BA4B98">
        <w:t xml:space="preserve"> </w:t>
      </w:r>
      <w:r w:rsidRPr="00BA4B98">
        <w:t>SETTORE PER L‘ATTIVITÀ GIOVANILE E SCOLASTICA</w:t>
      </w:r>
    </w:p>
    <w:p w14:paraId="718604A6" w14:textId="77777777" w:rsidR="009137FC" w:rsidRDefault="009137FC" w:rsidP="00BA4B98">
      <w:pPr>
        <w:pStyle w:val="aaafusioni"/>
        <w:rPr>
          <w:b/>
        </w:rPr>
      </w:pPr>
    </w:p>
    <w:p w14:paraId="698C1DFD" w14:textId="77777777" w:rsidR="009137FC" w:rsidRDefault="009137FC" w:rsidP="009137FC">
      <w:pPr>
        <w:pStyle w:val="A119"/>
        <w:rPr>
          <w:b/>
          <w:bCs/>
        </w:rPr>
      </w:pPr>
      <w:r w:rsidRPr="009137FC">
        <w:rPr>
          <w:b/>
          <w:bCs/>
        </w:rPr>
        <w:t>COMUNICATO UFFICIALE NR. 1 STAGIONE SPORTIVA 2026/2027 RELATIVO ALL’ATTIVITÀ DEL SETTORE GIOVANILE E SCOLASTICO</w:t>
      </w:r>
    </w:p>
    <w:p w14:paraId="3E9E4DEB" w14:textId="77777777" w:rsidR="009137FC" w:rsidRPr="009137FC" w:rsidRDefault="009137FC" w:rsidP="009137FC">
      <w:pPr>
        <w:pStyle w:val="breakline"/>
      </w:pPr>
    </w:p>
    <w:p w14:paraId="732A1946" w14:textId="62EB2C7E" w:rsidR="009137FC" w:rsidRDefault="009137FC" w:rsidP="008B1C00">
      <w:pPr>
        <w:pStyle w:val="A119"/>
      </w:pPr>
      <w:r w:rsidRPr="00034934">
        <w:t xml:space="preserve">Si comunica che il Settore Giovanile e Scolastico Nazionale ha pubblicato in data </w:t>
      </w:r>
      <w:r>
        <w:t>13</w:t>
      </w:r>
      <w:r w:rsidRPr="00034934">
        <w:t>/07/202</w:t>
      </w:r>
      <w:r>
        <w:t xml:space="preserve">6 </w:t>
      </w:r>
      <w:r w:rsidRPr="00034934">
        <w:t>il C.U. nr. 1 inerente alla stagione sportiva 202</w:t>
      </w:r>
      <w:r>
        <w:t>6</w:t>
      </w:r>
      <w:r w:rsidRPr="00034934">
        <w:t>/202</w:t>
      </w:r>
      <w:r>
        <w:t>7</w:t>
      </w:r>
      <w:r w:rsidRPr="00034934">
        <w:t xml:space="preserve"> relativo all’attività del</w:t>
      </w:r>
      <w:r>
        <w:t xml:space="preserve"> Settore Giovanile e Scolastico.</w:t>
      </w:r>
      <w:r w:rsidRPr="00034934">
        <w:t xml:space="preserve"> Le società potranno effettuare il download </w:t>
      </w:r>
      <w:r>
        <w:t xml:space="preserve">del C.U. e </w:t>
      </w:r>
      <w:r w:rsidRPr="00034934">
        <w:t>degli allegati  collegandosi al seguente link</w:t>
      </w:r>
      <w:r>
        <w:t>:</w:t>
      </w:r>
    </w:p>
    <w:p w14:paraId="15BB6E3E" w14:textId="76A84915" w:rsidR="009137FC" w:rsidRPr="00EE18A2" w:rsidRDefault="00000000" w:rsidP="009137FC">
      <w:pPr>
        <w:pStyle w:val="A119"/>
        <w:rPr>
          <w:b/>
          <w:bCs/>
          <w:i/>
          <w:iCs/>
          <w:sz w:val="24"/>
          <w:szCs w:val="24"/>
        </w:rPr>
      </w:pPr>
      <w:hyperlink r:id="rId12" w:history="1">
        <w:r w:rsidR="009137FC" w:rsidRPr="00EE18A2">
          <w:rPr>
            <w:rStyle w:val="Collegamentoipertestuale"/>
            <w:rFonts w:ascii="Arial" w:hAnsi="Arial" w:cs="Arial"/>
            <w:b/>
            <w:bCs/>
            <w:i/>
            <w:iCs/>
            <w:sz w:val="24"/>
            <w:szCs w:val="24"/>
          </w:rPr>
          <w:t>Comunicato Ufficiale n. 1 SGS 2026-2027</w:t>
        </w:r>
      </w:hyperlink>
    </w:p>
    <w:p w14:paraId="173C4C29" w14:textId="77777777" w:rsidR="009137FC" w:rsidRPr="009137FC" w:rsidRDefault="009137FC" w:rsidP="009137FC">
      <w:pPr>
        <w:pStyle w:val="breakline"/>
      </w:pPr>
    </w:p>
    <w:p w14:paraId="56CEA489" w14:textId="77777777" w:rsidR="009137FC" w:rsidRDefault="009137FC" w:rsidP="009137FC">
      <w:pPr>
        <w:pStyle w:val="A119"/>
      </w:pPr>
      <w:r w:rsidRPr="000A3851">
        <w:t>Si raccomanda alle società una attenta lettura di quanto pubblicato.</w:t>
      </w:r>
    </w:p>
    <w:p w14:paraId="227E7CF2" w14:textId="77777777" w:rsidR="009137FC" w:rsidRPr="000F6CC6" w:rsidRDefault="009137FC" w:rsidP="00D50B08">
      <w:pPr>
        <w:pStyle w:val="LndNormale1"/>
        <w:spacing w:line="300" w:lineRule="exact"/>
        <w:rPr>
          <w:rFonts w:ascii="Inter Tight" w:hAnsi="Inter Tight" w:cs="Inter Tight"/>
          <w:b/>
          <w:color w:val="002060"/>
          <w:szCs w:val="22"/>
          <w:u w:val="single"/>
        </w:rPr>
      </w:pPr>
    </w:p>
    <w:p w14:paraId="4EBE7323" w14:textId="77777777" w:rsidR="007572A8" w:rsidRDefault="007572A8" w:rsidP="007572A8">
      <w:pPr>
        <w:pStyle w:val="A119"/>
        <w:rPr>
          <w:b/>
          <w:bCs/>
        </w:rPr>
      </w:pPr>
      <w:r w:rsidRPr="007572A8">
        <w:rPr>
          <w:b/>
          <w:bCs/>
        </w:rPr>
        <w:t xml:space="preserve">CLUB GIOVANILI DI </w:t>
      </w:r>
      <w:proofErr w:type="gramStart"/>
      <w:r w:rsidRPr="007572A8">
        <w:rPr>
          <w:b/>
          <w:bCs/>
        </w:rPr>
        <w:t>3°</w:t>
      </w:r>
      <w:proofErr w:type="gramEnd"/>
      <w:r w:rsidRPr="007572A8">
        <w:rPr>
          <w:b/>
          <w:bCs/>
        </w:rPr>
        <w:t xml:space="preserve"> LIVELLO REGIONE MARCHE STAGIONE SPORTIVA 2025/2026</w:t>
      </w:r>
    </w:p>
    <w:p w14:paraId="388EB755" w14:textId="77777777" w:rsidR="007572A8" w:rsidRPr="007572A8" w:rsidRDefault="007572A8" w:rsidP="007572A8">
      <w:pPr>
        <w:pStyle w:val="breakline"/>
      </w:pPr>
    </w:p>
    <w:p w14:paraId="7B53DF40" w14:textId="77777777" w:rsidR="007572A8" w:rsidRDefault="007572A8" w:rsidP="007572A8">
      <w:pPr>
        <w:pStyle w:val="A119"/>
      </w:pPr>
      <w:r>
        <w:t>In conformità con quanto pubblicato con il Comunicato Ufficiale nr. 162 datato 09/07/2026 del Settore Giovanile e Scolastico e relativo allegato, a seguito delle fasi di controllo dei requisiti necessari al riconoscimento di “</w:t>
      </w:r>
      <w:r w:rsidRPr="00763AC7">
        <w:rPr>
          <w:b/>
          <w:u w:val="single"/>
        </w:rPr>
        <w:t xml:space="preserve">CLUB GIOVANILE DI </w:t>
      </w:r>
      <w:proofErr w:type="gramStart"/>
      <w:r w:rsidRPr="00763AC7">
        <w:rPr>
          <w:b/>
          <w:u w:val="single"/>
        </w:rPr>
        <w:t>3°</w:t>
      </w:r>
      <w:proofErr w:type="gramEnd"/>
      <w:r w:rsidRPr="00763AC7">
        <w:rPr>
          <w:b/>
          <w:u w:val="single"/>
        </w:rPr>
        <w:t xml:space="preserve"> LIVELLO</w:t>
      </w:r>
      <w:r>
        <w:t xml:space="preserve"> “per la stagione sportiva 2025/2026, di seguito si </w:t>
      </w:r>
    </w:p>
    <w:p w14:paraId="5BA89CC6" w14:textId="77777777" w:rsidR="007572A8" w:rsidRDefault="007572A8" w:rsidP="007572A8">
      <w:pPr>
        <w:pStyle w:val="A119"/>
      </w:pPr>
      <w:r>
        <w:t xml:space="preserve">pubblica l’elenco delle società della Regione Marche riconosciute come </w:t>
      </w:r>
      <w:r w:rsidRPr="00763AC7">
        <w:t xml:space="preserve">“CLUB GIOVANILE DI </w:t>
      </w:r>
      <w:proofErr w:type="gramStart"/>
      <w:r w:rsidRPr="00763AC7">
        <w:t>3°</w:t>
      </w:r>
      <w:proofErr w:type="gramEnd"/>
      <w:r w:rsidRPr="00763AC7">
        <w:t xml:space="preserve"> LIVELLO</w:t>
      </w:r>
      <w:r>
        <w:t xml:space="preserve">” per la   stagione sportiva </w:t>
      </w:r>
      <w:r w:rsidRPr="008E6FA8">
        <w:t>202</w:t>
      </w:r>
      <w:r>
        <w:t>5</w:t>
      </w:r>
      <w:r w:rsidRPr="008E6FA8">
        <w:t>/202</w:t>
      </w:r>
      <w:r>
        <w:t>6.</w:t>
      </w:r>
    </w:p>
    <w:p w14:paraId="6E9341F3" w14:textId="77777777" w:rsidR="007572A8" w:rsidRDefault="007572A8" w:rsidP="007572A8">
      <w:pPr>
        <w:pStyle w:val="A119"/>
        <w:rPr>
          <w:b/>
          <w:u w:val="single"/>
        </w:rPr>
      </w:pPr>
      <w:r w:rsidRPr="00160687">
        <w:rPr>
          <w:b/>
          <w:u w:val="single"/>
        </w:rPr>
        <w:t xml:space="preserve">UTILIZZO DEL LOGO “CLUB GIOVANILE DI </w:t>
      </w:r>
      <w:proofErr w:type="gramStart"/>
      <w:r w:rsidRPr="00160687">
        <w:rPr>
          <w:b/>
          <w:u w:val="single"/>
        </w:rPr>
        <w:t>3°</w:t>
      </w:r>
      <w:proofErr w:type="gramEnd"/>
      <w:r w:rsidRPr="00160687">
        <w:rPr>
          <w:b/>
          <w:u w:val="single"/>
        </w:rPr>
        <w:t xml:space="preserve"> LIVELLO”</w:t>
      </w:r>
    </w:p>
    <w:p w14:paraId="2256084E" w14:textId="77777777" w:rsidR="007572A8" w:rsidRDefault="007572A8" w:rsidP="007572A8">
      <w:pPr>
        <w:pStyle w:val="A119"/>
      </w:pPr>
      <w:r w:rsidRPr="00160687">
        <w:t>La FIGC, tramite il Settore Giovanile e Scolastico, al fine di fa</w:t>
      </w:r>
      <w:r>
        <w:t xml:space="preserve">vorire l’attività delle Società </w:t>
      </w:r>
      <w:r w:rsidRPr="00160687">
        <w:t>che ottengono il riconoscimento e promuovere le iniziative sia di caratt</w:t>
      </w:r>
      <w:r>
        <w:t xml:space="preserve">ere promozionale </w:t>
      </w:r>
      <w:r w:rsidRPr="00160687">
        <w:t>che educativo, concede l’utilizzo del marchio “CLU</w:t>
      </w:r>
      <w:r>
        <w:t xml:space="preserve">B GIOVANILE DI </w:t>
      </w:r>
      <w:proofErr w:type="gramStart"/>
      <w:r>
        <w:t>3°</w:t>
      </w:r>
      <w:proofErr w:type="gramEnd"/>
      <w:r>
        <w:t xml:space="preserve"> LIVELLO” alle </w:t>
      </w:r>
      <w:r w:rsidRPr="00160687">
        <w:t>Società aventi diritto, ovvero riconosciute ufficialmen</w:t>
      </w:r>
      <w:r>
        <w:t xml:space="preserve">te. Le Società alle quali viene </w:t>
      </w:r>
      <w:r w:rsidRPr="00160687">
        <w:t>revocato il riconoscimento non avranno più diritto ad utilizzare il suddetto marchio.</w:t>
      </w:r>
    </w:p>
    <w:p w14:paraId="59896A15" w14:textId="77777777" w:rsidR="007572A8" w:rsidRDefault="007572A8" w:rsidP="007572A8">
      <w:pPr>
        <w:pStyle w:val="A119"/>
      </w:pPr>
      <w:r>
        <w:t xml:space="preserve">Per l’utilizzo del marchio si prega attenersi a quanto descritto sul manuale </w:t>
      </w:r>
      <w:r w:rsidRPr="00160687">
        <w:rPr>
          <w:b/>
        </w:rPr>
        <w:t>“FIGC-SGS-CLUB</w:t>
      </w:r>
      <w:r>
        <w:rPr>
          <w:b/>
        </w:rPr>
        <w:t xml:space="preserve"> </w:t>
      </w:r>
      <w:r w:rsidRPr="00160687">
        <w:rPr>
          <w:b/>
        </w:rPr>
        <w:t>GIOVANILI-MANUALE-LOGO”</w:t>
      </w:r>
      <w:r>
        <w:rPr>
          <w:b/>
        </w:rPr>
        <w:t xml:space="preserve"> scaricabile al seguente link :</w:t>
      </w:r>
      <w:hyperlink r:id="rId13" w:history="1"/>
      <w:r>
        <w:t xml:space="preserve"> </w:t>
      </w:r>
      <w:hyperlink r:id="rId14" w:history="1">
        <w:r w:rsidRPr="0056011B">
          <w:rPr>
            <w:color w:val="0000FF"/>
            <w:u w:val="single"/>
          </w:rPr>
          <w:t>FIGC-SGS-Club Giovanili-Manuale</w:t>
        </w:r>
        <w:r>
          <w:rPr>
            <w:color w:val="0000FF"/>
            <w:u w:val="single"/>
          </w:rPr>
          <w:t>-</w:t>
        </w:r>
        <w:r w:rsidRPr="0056011B">
          <w:rPr>
            <w:color w:val="0000FF"/>
            <w:u w:val="single"/>
          </w:rPr>
          <w:t>Logo</w:t>
        </w:r>
      </w:hyperlink>
    </w:p>
    <w:p w14:paraId="3C6E8E5D" w14:textId="77777777" w:rsidR="007572A8" w:rsidRDefault="007572A8" w:rsidP="007572A8">
      <w:pPr>
        <w:pStyle w:val="A119"/>
        <w:rPr>
          <w:b/>
          <w:bCs/>
          <w:u w:val="single"/>
        </w:rPr>
      </w:pPr>
    </w:p>
    <w:p w14:paraId="1C91BE6B" w14:textId="77777777" w:rsidR="007572A8" w:rsidRDefault="007572A8" w:rsidP="007572A8">
      <w:pPr>
        <w:pStyle w:val="breakline"/>
      </w:pPr>
    </w:p>
    <w:p w14:paraId="07B787FE" w14:textId="712891CE" w:rsidR="007572A8" w:rsidRPr="007572A8" w:rsidRDefault="007572A8" w:rsidP="007572A8">
      <w:pPr>
        <w:pStyle w:val="A119"/>
        <w:rPr>
          <w:b/>
          <w:bCs/>
        </w:rPr>
      </w:pPr>
      <w:r w:rsidRPr="007572A8">
        <w:rPr>
          <w:b/>
          <w:bCs/>
        </w:rPr>
        <w:t xml:space="preserve">RICONOSCIMENTO CLUB GIOVANILI </w:t>
      </w:r>
      <w:proofErr w:type="gramStart"/>
      <w:r w:rsidRPr="007572A8">
        <w:rPr>
          <w:b/>
          <w:bCs/>
        </w:rPr>
        <w:t>3°</w:t>
      </w:r>
      <w:proofErr w:type="gramEnd"/>
      <w:r w:rsidRPr="007572A8">
        <w:rPr>
          <w:b/>
          <w:bCs/>
        </w:rPr>
        <w:t xml:space="preserve"> LIVELLO STAGIONE SPORTIVA 205/2026</w:t>
      </w:r>
    </w:p>
    <w:p w14:paraId="736D5959" w14:textId="77777777" w:rsidR="007572A8" w:rsidRDefault="007572A8" w:rsidP="007572A8">
      <w:pPr>
        <w:pStyle w:val="breakline"/>
      </w:pPr>
    </w:p>
    <w:p w14:paraId="26E8BF04" w14:textId="3C4D100B" w:rsidR="007572A8" w:rsidRPr="007572A8" w:rsidRDefault="007572A8" w:rsidP="007572A8">
      <w:pPr>
        <w:pStyle w:val="A119"/>
        <w:rPr>
          <w:b/>
          <w:bCs/>
        </w:rPr>
      </w:pPr>
      <w:r w:rsidRPr="007572A8">
        <w:rPr>
          <w:b/>
          <w:bCs/>
        </w:rPr>
        <w:t>DELEGAZIONE PROVINCIALE FIGC/LND/SGS DI ANCONA</w:t>
      </w:r>
    </w:p>
    <w:p w14:paraId="49F4C894" w14:textId="77777777" w:rsidR="007572A8" w:rsidRPr="008E6FA8" w:rsidRDefault="007572A8" w:rsidP="007572A8">
      <w:pPr>
        <w:pStyle w:val="A119"/>
        <w:rPr>
          <w:rFonts w:ascii="Arial" w:hAnsi="Arial" w:cs="Arial"/>
        </w:rPr>
      </w:pPr>
      <w:r>
        <w:rPr>
          <w:rFonts w:ascii="Arial" w:hAnsi="Arial" w:cs="Arial"/>
        </w:rPr>
        <w:t xml:space="preserve">- </w:t>
      </w:r>
      <w:r w:rsidRPr="008E6FA8">
        <w:rPr>
          <w:rFonts w:ascii="Arial" w:hAnsi="Arial" w:cs="Arial"/>
        </w:rPr>
        <w:t xml:space="preserve">ASD CAMERANO CALCIO </w:t>
      </w:r>
    </w:p>
    <w:p w14:paraId="4EBFC496" w14:textId="77777777" w:rsidR="007572A8" w:rsidRPr="008E6FA8" w:rsidRDefault="007572A8" w:rsidP="007572A8">
      <w:pPr>
        <w:pStyle w:val="A119"/>
        <w:rPr>
          <w:rFonts w:ascii="Arial" w:hAnsi="Arial" w:cs="Arial"/>
        </w:rPr>
      </w:pPr>
      <w:r>
        <w:rPr>
          <w:rFonts w:ascii="Arial" w:hAnsi="Arial" w:cs="Arial"/>
        </w:rPr>
        <w:t xml:space="preserve">- </w:t>
      </w:r>
      <w:r w:rsidRPr="008E6FA8">
        <w:rPr>
          <w:rFonts w:ascii="Arial" w:hAnsi="Arial" w:cs="Arial"/>
        </w:rPr>
        <w:t xml:space="preserve">ASD FABRIANO CERRETO </w:t>
      </w:r>
    </w:p>
    <w:p w14:paraId="2DE57AC5" w14:textId="77777777" w:rsidR="007572A8" w:rsidRPr="008E6FA8" w:rsidRDefault="007572A8" w:rsidP="007572A8">
      <w:pPr>
        <w:pStyle w:val="A119"/>
        <w:rPr>
          <w:rFonts w:ascii="Arial" w:hAnsi="Arial" w:cs="Arial"/>
        </w:rPr>
      </w:pPr>
      <w:r>
        <w:rPr>
          <w:rFonts w:ascii="Arial" w:hAnsi="Arial" w:cs="Arial"/>
        </w:rPr>
        <w:t xml:space="preserve">- </w:t>
      </w:r>
      <w:r w:rsidRPr="008E6FA8">
        <w:rPr>
          <w:rFonts w:ascii="Arial" w:hAnsi="Arial" w:cs="Arial"/>
        </w:rPr>
        <w:t xml:space="preserve">US FILOTTRANESE ASD </w:t>
      </w:r>
    </w:p>
    <w:p w14:paraId="57A3ADF5" w14:textId="77777777" w:rsidR="007572A8" w:rsidRPr="008E6FA8" w:rsidRDefault="007572A8" w:rsidP="007572A8">
      <w:pPr>
        <w:pStyle w:val="A119"/>
        <w:rPr>
          <w:rFonts w:ascii="Arial" w:hAnsi="Arial" w:cs="Arial"/>
        </w:rPr>
      </w:pPr>
      <w:r>
        <w:rPr>
          <w:rFonts w:ascii="Arial" w:hAnsi="Arial" w:cs="Arial"/>
        </w:rPr>
        <w:lastRenderedPageBreak/>
        <w:t xml:space="preserve">- </w:t>
      </w:r>
      <w:r w:rsidRPr="008E6FA8">
        <w:rPr>
          <w:rFonts w:ascii="Arial" w:hAnsi="Arial" w:cs="Arial"/>
        </w:rPr>
        <w:t>US JUNIOR JESINA LIBERTAS ASD</w:t>
      </w:r>
    </w:p>
    <w:p w14:paraId="3D557A67" w14:textId="77777777" w:rsidR="007572A8" w:rsidRPr="008E6FA8" w:rsidRDefault="007572A8" w:rsidP="007572A8">
      <w:pPr>
        <w:pStyle w:val="A119"/>
        <w:rPr>
          <w:rFonts w:ascii="Arial" w:hAnsi="Arial" w:cs="Arial"/>
        </w:rPr>
      </w:pPr>
      <w:r>
        <w:rPr>
          <w:rFonts w:ascii="Arial" w:hAnsi="Arial" w:cs="Arial"/>
        </w:rPr>
        <w:t xml:space="preserve">- </w:t>
      </w:r>
      <w:r w:rsidRPr="008E6FA8">
        <w:rPr>
          <w:rFonts w:ascii="Arial" w:hAnsi="Arial" w:cs="Arial"/>
        </w:rPr>
        <w:t>ASD PALOMBINA VECCHIA</w:t>
      </w:r>
    </w:p>
    <w:p w14:paraId="13459890" w14:textId="77777777" w:rsidR="007572A8" w:rsidRPr="008E6FA8" w:rsidRDefault="007572A8" w:rsidP="007572A8">
      <w:pPr>
        <w:pStyle w:val="A119"/>
        <w:rPr>
          <w:rFonts w:ascii="Arial" w:hAnsi="Arial" w:cs="Arial"/>
        </w:rPr>
      </w:pPr>
      <w:r>
        <w:rPr>
          <w:rFonts w:ascii="Arial" w:hAnsi="Arial" w:cs="Arial"/>
        </w:rPr>
        <w:t xml:space="preserve">- </w:t>
      </w:r>
      <w:r w:rsidRPr="008E6FA8">
        <w:rPr>
          <w:rFonts w:ascii="Arial" w:hAnsi="Arial" w:cs="Arial"/>
        </w:rPr>
        <w:t>ASD VIGOR CASTELFIDARDO</w:t>
      </w:r>
    </w:p>
    <w:p w14:paraId="6FFA894D" w14:textId="77777777" w:rsidR="007572A8" w:rsidRPr="008E6FA8" w:rsidRDefault="007572A8" w:rsidP="007572A8">
      <w:pPr>
        <w:pStyle w:val="A119"/>
        <w:rPr>
          <w:rFonts w:ascii="Arial" w:hAnsi="Arial" w:cs="Arial"/>
        </w:rPr>
      </w:pPr>
      <w:r>
        <w:rPr>
          <w:rFonts w:ascii="Arial" w:hAnsi="Arial" w:cs="Arial"/>
        </w:rPr>
        <w:t xml:space="preserve">- </w:t>
      </w:r>
      <w:r w:rsidRPr="008E6FA8">
        <w:rPr>
          <w:rFonts w:ascii="Arial" w:hAnsi="Arial" w:cs="Arial"/>
        </w:rPr>
        <w:t>FC VIGOR SENIGALLIA SSD ARL</w:t>
      </w:r>
    </w:p>
    <w:p w14:paraId="7CDBE4F4" w14:textId="77777777" w:rsidR="007572A8" w:rsidRDefault="007572A8" w:rsidP="007572A8">
      <w:pPr>
        <w:pStyle w:val="A119"/>
        <w:rPr>
          <w:rFonts w:ascii="Arial" w:hAnsi="Arial" w:cs="Arial"/>
        </w:rPr>
      </w:pPr>
    </w:p>
    <w:p w14:paraId="797249A1" w14:textId="04383F2A" w:rsidR="007572A8" w:rsidRPr="007572A8" w:rsidRDefault="007572A8" w:rsidP="007572A8">
      <w:pPr>
        <w:pStyle w:val="A119"/>
        <w:rPr>
          <w:rFonts w:ascii="Arial" w:hAnsi="Arial" w:cs="Arial"/>
          <w:b/>
          <w:bCs/>
        </w:rPr>
      </w:pPr>
      <w:r w:rsidRPr="007572A8">
        <w:rPr>
          <w:rFonts w:ascii="Arial" w:hAnsi="Arial" w:cs="Arial"/>
          <w:b/>
          <w:bCs/>
        </w:rPr>
        <w:t>DELEGAZIONE PROVINCIALE FIGC/LND/SGS DI ASCOLI PICENO</w:t>
      </w:r>
    </w:p>
    <w:p w14:paraId="307F8CAA"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 xml:space="preserve">ASD CASTEL DI LAMA </w:t>
      </w:r>
    </w:p>
    <w:p w14:paraId="2844343F" w14:textId="77777777" w:rsidR="007572A8" w:rsidRDefault="007572A8" w:rsidP="007572A8">
      <w:pPr>
        <w:pStyle w:val="A119"/>
        <w:rPr>
          <w:rFonts w:ascii="Arial" w:hAnsi="Arial" w:cs="Arial"/>
        </w:rPr>
      </w:pPr>
      <w:r>
        <w:rPr>
          <w:rFonts w:ascii="Arial" w:hAnsi="Arial" w:cs="Arial"/>
        </w:rPr>
        <w:t xml:space="preserve">- </w:t>
      </w:r>
      <w:r w:rsidRPr="00D15505">
        <w:rPr>
          <w:rFonts w:ascii="Arial" w:hAnsi="Arial" w:cs="Arial"/>
        </w:rPr>
        <w:t xml:space="preserve">SSD GROTTAMMARE CALCIO 1899 </w:t>
      </w:r>
    </w:p>
    <w:p w14:paraId="5B950A3C"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 xml:space="preserve">ASD MONTICELLI </w:t>
      </w:r>
    </w:p>
    <w:p w14:paraId="7FB68638"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 xml:space="preserve">ASD PORTA ROMANA </w:t>
      </w:r>
    </w:p>
    <w:p w14:paraId="2905D082" w14:textId="77777777" w:rsidR="007572A8" w:rsidRDefault="007572A8" w:rsidP="007572A8">
      <w:pPr>
        <w:pStyle w:val="A119"/>
        <w:rPr>
          <w:rFonts w:ascii="Arial" w:hAnsi="Arial" w:cs="Arial"/>
        </w:rPr>
      </w:pPr>
    </w:p>
    <w:p w14:paraId="18481E2A" w14:textId="41A31913" w:rsidR="007572A8" w:rsidRPr="007572A8" w:rsidRDefault="007572A8" w:rsidP="007572A8">
      <w:pPr>
        <w:pStyle w:val="A119"/>
        <w:rPr>
          <w:rFonts w:ascii="Arial" w:hAnsi="Arial" w:cs="Arial"/>
          <w:b/>
          <w:bCs/>
        </w:rPr>
      </w:pPr>
      <w:r w:rsidRPr="007572A8">
        <w:rPr>
          <w:rFonts w:ascii="Arial" w:hAnsi="Arial" w:cs="Arial"/>
          <w:b/>
          <w:bCs/>
        </w:rPr>
        <w:t>DELEGAZIONE PROVINCIALE FIGC/LND/SGS DI MACERATA</w:t>
      </w:r>
    </w:p>
    <w:p w14:paraId="21B9E2A3" w14:textId="77777777" w:rsidR="007572A8" w:rsidRPr="00D15505" w:rsidRDefault="007572A8" w:rsidP="007572A8">
      <w:pPr>
        <w:pStyle w:val="A119"/>
        <w:rPr>
          <w:rFonts w:ascii="Arial" w:hAnsi="Arial" w:cs="Arial"/>
        </w:rPr>
      </w:pPr>
      <w:r>
        <w:rPr>
          <w:rFonts w:ascii="Arial" w:hAnsi="Arial" w:cs="Arial"/>
        </w:rPr>
        <w:t>- CINGOLANA SAN FRANCESCO ASD</w:t>
      </w:r>
    </w:p>
    <w:p w14:paraId="73385596"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SS MACERATESE 1922</w:t>
      </w:r>
    </w:p>
    <w:p w14:paraId="53385B8B" w14:textId="77777777" w:rsidR="007572A8" w:rsidRPr="00D15505" w:rsidRDefault="007572A8" w:rsidP="007572A8">
      <w:pPr>
        <w:pStyle w:val="A119"/>
        <w:rPr>
          <w:rFonts w:ascii="Arial" w:hAnsi="Arial" w:cs="Arial"/>
        </w:rPr>
      </w:pPr>
      <w:r>
        <w:rPr>
          <w:rFonts w:ascii="Arial" w:hAnsi="Arial" w:cs="Arial"/>
        </w:rPr>
        <w:t xml:space="preserve"> - </w:t>
      </w:r>
      <w:r w:rsidRPr="00D15505">
        <w:rPr>
          <w:rFonts w:ascii="Arial" w:hAnsi="Arial" w:cs="Arial"/>
        </w:rPr>
        <w:t>US RECANATESE ASD</w:t>
      </w:r>
    </w:p>
    <w:p w14:paraId="341CCDAC"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US TOLENTINO 1919 SSD ARL</w:t>
      </w:r>
    </w:p>
    <w:p w14:paraId="500B01B8"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USD TREIESE</w:t>
      </w:r>
    </w:p>
    <w:p w14:paraId="514DDF90"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ASD UNION PICENA</w:t>
      </w:r>
    </w:p>
    <w:p w14:paraId="33866A7C" w14:textId="77777777" w:rsidR="007572A8" w:rsidRDefault="007572A8" w:rsidP="007572A8">
      <w:pPr>
        <w:pStyle w:val="A119"/>
        <w:rPr>
          <w:rFonts w:ascii="Arial" w:hAnsi="Arial" w:cs="Arial"/>
        </w:rPr>
      </w:pPr>
      <w:r>
        <w:rPr>
          <w:rFonts w:ascii="Arial" w:hAnsi="Arial" w:cs="Arial"/>
        </w:rPr>
        <w:t xml:space="preserve">- </w:t>
      </w:r>
      <w:r w:rsidRPr="00D15505">
        <w:rPr>
          <w:rFonts w:ascii="Arial" w:hAnsi="Arial" w:cs="Arial"/>
        </w:rPr>
        <w:t>ASD UNITED CIVITANOVA</w:t>
      </w:r>
    </w:p>
    <w:p w14:paraId="46AFE25A" w14:textId="77777777" w:rsidR="007572A8" w:rsidRDefault="007572A8" w:rsidP="007572A8">
      <w:pPr>
        <w:pStyle w:val="A119"/>
        <w:rPr>
          <w:rFonts w:ascii="Arial" w:hAnsi="Arial" w:cs="Arial"/>
        </w:rPr>
      </w:pPr>
      <w:r>
        <w:rPr>
          <w:rFonts w:ascii="Arial" w:hAnsi="Arial" w:cs="Arial"/>
        </w:rPr>
        <w:t>- ASD SALESIANA VIGOR</w:t>
      </w:r>
    </w:p>
    <w:p w14:paraId="72C60C42" w14:textId="77777777" w:rsidR="007572A8" w:rsidRDefault="007572A8" w:rsidP="007572A8">
      <w:pPr>
        <w:pStyle w:val="A119"/>
        <w:rPr>
          <w:rFonts w:ascii="Arial" w:hAnsi="Arial" w:cs="Arial"/>
        </w:rPr>
      </w:pPr>
    </w:p>
    <w:p w14:paraId="648B5F39" w14:textId="5F1CE690" w:rsidR="007572A8" w:rsidRPr="007572A8" w:rsidRDefault="007572A8" w:rsidP="007572A8">
      <w:pPr>
        <w:pStyle w:val="A119"/>
        <w:rPr>
          <w:rFonts w:ascii="Arial" w:hAnsi="Arial" w:cs="Arial"/>
          <w:b/>
          <w:bCs/>
        </w:rPr>
      </w:pPr>
      <w:r w:rsidRPr="007572A8">
        <w:rPr>
          <w:rFonts w:ascii="Arial" w:hAnsi="Arial" w:cs="Arial"/>
          <w:b/>
          <w:bCs/>
        </w:rPr>
        <w:t>DELEGAZIONE PROVINCIALE FIGC/LND/SGS DI PESARO</w:t>
      </w:r>
    </w:p>
    <w:p w14:paraId="51D10751" w14:textId="77777777" w:rsidR="007572A8" w:rsidRPr="00D15505" w:rsidRDefault="007572A8" w:rsidP="007572A8">
      <w:pPr>
        <w:pStyle w:val="A119"/>
        <w:rPr>
          <w:rFonts w:ascii="Arial" w:hAnsi="Arial" w:cs="Arial"/>
        </w:rPr>
      </w:pPr>
      <w:r>
        <w:rPr>
          <w:rFonts w:ascii="Arial" w:hAnsi="Arial" w:cs="Arial"/>
        </w:rPr>
        <w:t xml:space="preserve"> - </w:t>
      </w:r>
      <w:r w:rsidRPr="00D15505">
        <w:rPr>
          <w:rFonts w:ascii="Arial" w:hAnsi="Arial" w:cs="Arial"/>
        </w:rPr>
        <w:t>ASD K-SPORT MONTECCHIO</w:t>
      </w:r>
    </w:p>
    <w:p w14:paraId="5B1280B2"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GS SSD MURAGLIA</w:t>
      </w:r>
    </w:p>
    <w:p w14:paraId="6FE0176F" w14:textId="77777777" w:rsidR="007572A8" w:rsidRPr="00D15505" w:rsidRDefault="007572A8" w:rsidP="007572A8">
      <w:pPr>
        <w:pStyle w:val="A119"/>
        <w:rPr>
          <w:rFonts w:ascii="Arial" w:hAnsi="Arial" w:cs="Arial"/>
        </w:rPr>
      </w:pPr>
      <w:r>
        <w:rPr>
          <w:rFonts w:ascii="Arial" w:hAnsi="Arial" w:cs="Arial"/>
        </w:rPr>
        <w:t xml:space="preserve">-  </w:t>
      </w:r>
      <w:r w:rsidRPr="00D15505">
        <w:rPr>
          <w:rFonts w:ascii="Arial" w:hAnsi="Arial" w:cs="Arial"/>
        </w:rPr>
        <w:t>ASD REAL METAURO 2018</w:t>
      </w:r>
    </w:p>
    <w:p w14:paraId="02EFF750" w14:textId="77777777" w:rsidR="007572A8" w:rsidRDefault="007572A8" w:rsidP="007572A8">
      <w:pPr>
        <w:pStyle w:val="A119"/>
        <w:rPr>
          <w:rFonts w:ascii="Arial" w:hAnsi="Arial" w:cs="Arial"/>
        </w:rPr>
      </w:pPr>
      <w:r>
        <w:rPr>
          <w:rFonts w:ascii="Arial" w:hAnsi="Arial" w:cs="Arial"/>
        </w:rPr>
        <w:t xml:space="preserve">-  </w:t>
      </w:r>
      <w:r w:rsidRPr="00D15505">
        <w:rPr>
          <w:rFonts w:ascii="Arial" w:hAnsi="Arial" w:cs="Arial"/>
        </w:rPr>
        <w:t>VIS PESARO DAL 1988 SRL</w:t>
      </w:r>
    </w:p>
    <w:p w14:paraId="4AEF6073" w14:textId="77777777" w:rsidR="007572A8" w:rsidRDefault="007572A8" w:rsidP="007572A8">
      <w:pPr>
        <w:pStyle w:val="A119"/>
        <w:rPr>
          <w:rFonts w:ascii="Arial" w:hAnsi="Arial" w:cs="Arial"/>
        </w:rPr>
      </w:pPr>
      <w:r>
        <w:rPr>
          <w:rFonts w:ascii="Arial" w:hAnsi="Arial" w:cs="Arial"/>
        </w:rPr>
        <w:t>- ASD GIOVANE SANTORSO</w:t>
      </w:r>
    </w:p>
    <w:p w14:paraId="1FAC4111" w14:textId="77777777" w:rsidR="007572A8" w:rsidRDefault="007572A8" w:rsidP="007572A8">
      <w:pPr>
        <w:pStyle w:val="A119"/>
        <w:rPr>
          <w:rFonts w:ascii="Arial" w:hAnsi="Arial" w:cs="Arial"/>
        </w:rPr>
      </w:pPr>
    </w:p>
    <w:p w14:paraId="5C53F1F2" w14:textId="32D13A09" w:rsidR="007572A8" w:rsidRDefault="007572A8" w:rsidP="007572A8">
      <w:pPr>
        <w:pStyle w:val="A119"/>
        <w:rPr>
          <w:rFonts w:ascii="Arial" w:hAnsi="Arial" w:cs="Arial"/>
        </w:rPr>
      </w:pPr>
      <w:r w:rsidRPr="0086227E">
        <w:rPr>
          <w:rFonts w:ascii="Arial" w:hAnsi="Arial" w:cs="Arial"/>
        </w:rPr>
        <w:t>Di seguito si riepiloga elenco delle Società a cui è stato sospeso il Riconoscimento di Club Giovanile di 3° Livello per la stagione sportiva 2025/2026, in attesa di successive determinazioni:</w:t>
      </w:r>
    </w:p>
    <w:p w14:paraId="3C2625C3" w14:textId="77777777" w:rsidR="007572A8" w:rsidRDefault="007572A8" w:rsidP="007572A8">
      <w:pPr>
        <w:pStyle w:val="A119"/>
        <w:rPr>
          <w:rFonts w:ascii="Arial" w:hAnsi="Arial" w:cs="Arial"/>
        </w:rPr>
      </w:pPr>
    </w:p>
    <w:p w14:paraId="1B75BD6A" w14:textId="2E48DBD4" w:rsidR="007572A8" w:rsidRPr="007572A8" w:rsidRDefault="007572A8" w:rsidP="007572A8">
      <w:pPr>
        <w:pStyle w:val="A119"/>
        <w:rPr>
          <w:rFonts w:ascii="Arial" w:hAnsi="Arial" w:cs="Arial"/>
          <w:b/>
          <w:bCs/>
        </w:rPr>
      </w:pPr>
      <w:r w:rsidRPr="007572A8">
        <w:rPr>
          <w:rFonts w:ascii="Arial" w:hAnsi="Arial" w:cs="Arial"/>
          <w:b/>
          <w:bCs/>
        </w:rPr>
        <w:t>DELEGAZIONE PROVINCIALE FIGC/LND/SGS DI FERMO</w:t>
      </w:r>
    </w:p>
    <w:p w14:paraId="0EF03F96" w14:textId="77777777" w:rsidR="007572A8" w:rsidRDefault="007572A8" w:rsidP="007572A8">
      <w:pPr>
        <w:pStyle w:val="A119"/>
        <w:rPr>
          <w:rFonts w:ascii="Arial" w:hAnsi="Arial" w:cs="Arial"/>
        </w:rPr>
      </w:pPr>
      <w:r w:rsidRPr="0086227E">
        <w:rPr>
          <w:rFonts w:ascii="Arial" w:hAnsi="Arial" w:cs="Arial"/>
          <w:bCs/>
        </w:rPr>
        <w:t xml:space="preserve">- </w:t>
      </w:r>
      <w:r>
        <w:rPr>
          <w:rFonts w:ascii="Arial" w:hAnsi="Arial" w:cs="Arial"/>
          <w:bCs/>
        </w:rPr>
        <w:t xml:space="preserve"> </w:t>
      </w:r>
      <w:r w:rsidRPr="0086227E">
        <w:rPr>
          <w:rFonts w:ascii="Arial" w:hAnsi="Arial" w:cs="Arial"/>
        </w:rPr>
        <w:t>USD SANGIORGESE MONTERUBBIANESE</w:t>
      </w:r>
    </w:p>
    <w:p w14:paraId="375990A2" w14:textId="77777777" w:rsidR="007572A8" w:rsidRDefault="007572A8" w:rsidP="007572A8">
      <w:pPr>
        <w:pStyle w:val="A119"/>
        <w:rPr>
          <w:rFonts w:ascii="Arial" w:hAnsi="Arial" w:cs="Arial"/>
        </w:rPr>
      </w:pPr>
    </w:p>
    <w:p w14:paraId="31C41A2F" w14:textId="020E62FC" w:rsidR="007572A8" w:rsidRDefault="007572A8" w:rsidP="007572A8">
      <w:pPr>
        <w:pStyle w:val="A119"/>
        <w:rPr>
          <w:rFonts w:ascii="Arial" w:hAnsi="Arial" w:cs="Arial"/>
        </w:rPr>
      </w:pPr>
      <w:r w:rsidRPr="0086227E">
        <w:rPr>
          <w:rFonts w:ascii="Arial" w:hAnsi="Arial" w:cs="Arial"/>
        </w:rPr>
        <w:t>Di seguito si riepiloga elenco delle Società a cui è stato revocato il Riconoscimento di Club Giovanile di 3° Livello per la stagione sportiva 2025/2026, che non potranno presentare richiesta di riconoscimento come Club Giovanile di 3° Livello nelle successive due stagioni sportive</w:t>
      </w:r>
      <w:r>
        <w:rPr>
          <w:rFonts w:ascii="Arial" w:hAnsi="Arial" w:cs="Arial"/>
        </w:rPr>
        <w:t>:</w:t>
      </w:r>
    </w:p>
    <w:p w14:paraId="511702DB" w14:textId="77777777" w:rsidR="007572A8" w:rsidRPr="0086227E" w:rsidRDefault="007572A8" w:rsidP="007572A8">
      <w:pPr>
        <w:pStyle w:val="breakline"/>
      </w:pPr>
    </w:p>
    <w:p w14:paraId="4B2D5BDC" w14:textId="77777777" w:rsidR="007572A8" w:rsidRPr="007572A8" w:rsidRDefault="007572A8" w:rsidP="007572A8">
      <w:pPr>
        <w:pStyle w:val="A119"/>
        <w:rPr>
          <w:rFonts w:ascii="Arial" w:hAnsi="Arial" w:cs="Arial"/>
          <w:b/>
          <w:bCs/>
        </w:rPr>
      </w:pPr>
      <w:r w:rsidRPr="007572A8">
        <w:rPr>
          <w:rFonts w:ascii="Arial" w:hAnsi="Arial" w:cs="Arial"/>
          <w:b/>
          <w:bCs/>
        </w:rPr>
        <w:t>DELEGAZIONE PROVINCIALE FIGC/LND/SGS DI MACERATA</w:t>
      </w:r>
    </w:p>
    <w:p w14:paraId="2629D825" w14:textId="77777777" w:rsidR="007572A8" w:rsidRDefault="007572A8" w:rsidP="007572A8">
      <w:pPr>
        <w:pStyle w:val="A119"/>
        <w:rPr>
          <w:rFonts w:ascii="Arial" w:hAnsi="Arial" w:cs="Arial"/>
        </w:rPr>
      </w:pPr>
      <w:r w:rsidRPr="0086227E">
        <w:rPr>
          <w:rFonts w:ascii="Arial" w:hAnsi="Arial" w:cs="Arial"/>
        </w:rPr>
        <w:t>-</w:t>
      </w:r>
      <w:r>
        <w:rPr>
          <w:rFonts w:ascii="Arial" w:hAnsi="Arial" w:cs="Arial"/>
        </w:rPr>
        <w:t xml:space="preserve"> </w:t>
      </w:r>
      <w:r w:rsidRPr="0086227E">
        <w:rPr>
          <w:rFonts w:ascii="Arial" w:hAnsi="Arial" w:cs="Arial"/>
        </w:rPr>
        <w:t>SS MATELICA CALCIO 1921 ASD</w:t>
      </w:r>
    </w:p>
    <w:p w14:paraId="37878E47" w14:textId="77777777" w:rsidR="007572A8" w:rsidRDefault="007572A8" w:rsidP="007572A8">
      <w:pPr>
        <w:pStyle w:val="breakline"/>
      </w:pPr>
    </w:p>
    <w:p w14:paraId="2E55D963" w14:textId="5E95E538" w:rsidR="007572A8" w:rsidRPr="007572A8" w:rsidRDefault="007572A8" w:rsidP="007572A8">
      <w:pPr>
        <w:pStyle w:val="A119"/>
        <w:rPr>
          <w:rFonts w:ascii="Arial" w:hAnsi="Arial" w:cs="Arial"/>
          <w:b/>
          <w:bCs/>
        </w:rPr>
      </w:pPr>
      <w:r w:rsidRPr="007572A8">
        <w:rPr>
          <w:rFonts w:ascii="Arial" w:hAnsi="Arial" w:cs="Arial"/>
          <w:b/>
          <w:bCs/>
        </w:rPr>
        <w:t>DELEGAZIONE PROVINCIALE FIGC/LND/SGS DI PESARO</w:t>
      </w:r>
    </w:p>
    <w:p w14:paraId="2E816B8E" w14:textId="77777777" w:rsidR="007572A8" w:rsidRPr="006835C6" w:rsidRDefault="007572A8" w:rsidP="007572A8">
      <w:pPr>
        <w:pStyle w:val="A119"/>
        <w:rPr>
          <w:rFonts w:ascii="Arial" w:hAnsi="Arial" w:cs="Arial"/>
        </w:rPr>
      </w:pPr>
      <w:r w:rsidRPr="006835C6">
        <w:rPr>
          <w:rFonts w:ascii="Arial" w:hAnsi="Arial" w:cs="Arial"/>
        </w:rPr>
        <w:t>- ASD URBANIA CALCIO</w:t>
      </w:r>
    </w:p>
    <w:p w14:paraId="3607F017" w14:textId="77777777" w:rsidR="007572A8" w:rsidRPr="0086227E" w:rsidRDefault="007572A8" w:rsidP="007572A8">
      <w:pPr>
        <w:rPr>
          <w:rFonts w:ascii="Arial" w:hAnsi="Arial" w:cs="Arial"/>
          <w:b/>
          <w:u w:val="single"/>
        </w:rPr>
      </w:pPr>
    </w:p>
    <w:p w14:paraId="0D5E6CCE" w14:textId="77777777" w:rsidR="006F108A" w:rsidRPr="000F6CC6" w:rsidRDefault="006F108A" w:rsidP="004129B7">
      <w:pPr>
        <w:pStyle w:val="breakline"/>
      </w:pPr>
    </w:p>
    <w:p w14:paraId="376EFF3C" w14:textId="1BD6BAEF" w:rsidR="00CF18A2" w:rsidRPr="00737C3F" w:rsidRDefault="00523376" w:rsidP="00737C3F">
      <w:pPr>
        <w:pStyle w:val="aaafusioni"/>
      </w:pPr>
      <w:r w:rsidRPr="00737C3F">
        <w:t xml:space="preserve">3.10.- </w:t>
      </w:r>
      <w:r w:rsidR="00CF18A2" w:rsidRPr="00737C3F">
        <w:t>ORARIO UFFICI, RECAPITI TELEFONICI, E-MAIL</w:t>
      </w:r>
    </w:p>
    <w:p w14:paraId="38426283" w14:textId="77777777" w:rsidR="00CF18A2" w:rsidRPr="008F2492" w:rsidRDefault="00CF18A2" w:rsidP="00CF18A2">
      <w:pPr>
        <w:pStyle w:val="breakline"/>
      </w:pPr>
    </w:p>
    <w:p w14:paraId="65C9FA87" w14:textId="77777777" w:rsidR="00CF18A2" w:rsidRPr="008F2492" w:rsidRDefault="00CF18A2" w:rsidP="00CF18A2">
      <w:pPr>
        <w:pStyle w:val="LndNormale1"/>
        <w:rPr>
          <w:rFonts w:ascii="Inter Tight" w:hAnsi="Inter Tight" w:cs="Inter Tight"/>
          <w:color w:val="002060"/>
          <w:szCs w:val="22"/>
        </w:rPr>
      </w:pPr>
      <w:r w:rsidRPr="008F2492">
        <w:rPr>
          <w:rFonts w:ascii="Inter Tight" w:hAnsi="Inter Tight" w:cs="Inter Tight"/>
          <w:color w:val="002060"/>
          <w:szCs w:val="22"/>
        </w:rPr>
        <w:t>L’orario di apertura degli uffici del Comitato Regionale Marche è il seguente:</w:t>
      </w:r>
    </w:p>
    <w:p w14:paraId="109CFD10" w14:textId="77777777" w:rsidR="00CF18A2" w:rsidRPr="008F2492" w:rsidRDefault="00CF18A2" w:rsidP="00CF18A2">
      <w:pPr>
        <w:pStyle w:val="LndNormale1"/>
        <w:rPr>
          <w:rFonts w:ascii="Inter Tight" w:hAnsi="Inter Tight" w:cs="Inter Tight"/>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46"/>
        <w:gridCol w:w="3201"/>
      </w:tblGrid>
      <w:tr w:rsidR="00CF18A2" w:rsidRPr="008F2492" w14:paraId="788DA04C" w14:textId="77777777" w:rsidTr="00A631A1">
        <w:tc>
          <w:tcPr>
            <w:tcW w:w="3292" w:type="dxa"/>
          </w:tcPr>
          <w:p w14:paraId="71A5177E" w14:textId="77777777" w:rsidR="00CF18A2" w:rsidRPr="008F2492" w:rsidRDefault="00CF18A2" w:rsidP="00A631A1">
            <w:pPr>
              <w:pStyle w:val="LndNormale1"/>
              <w:rPr>
                <w:rFonts w:ascii="Inter Tight" w:hAnsi="Inter Tight" w:cs="Inter Tight"/>
                <w:b/>
                <w:color w:val="002060"/>
                <w:szCs w:val="22"/>
              </w:rPr>
            </w:pPr>
            <w:r w:rsidRPr="008F2492">
              <w:rPr>
                <w:rFonts w:ascii="Inter Tight" w:hAnsi="Inter Tight" w:cs="Inter Tight"/>
                <w:b/>
                <w:color w:val="002060"/>
                <w:szCs w:val="22"/>
              </w:rPr>
              <w:t>GIORNO</w:t>
            </w:r>
          </w:p>
        </w:tc>
        <w:tc>
          <w:tcPr>
            <w:tcW w:w="3294" w:type="dxa"/>
          </w:tcPr>
          <w:p w14:paraId="65831DF4" w14:textId="77777777" w:rsidR="00CF18A2" w:rsidRPr="008F2492" w:rsidRDefault="00CF18A2" w:rsidP="00A631A1">
            <w:pPr>
              <w:pStyle w:val="LndNormale1"/>
              <w:rPr>
                <w:rFonts w:ascii="Inter Tight" w:hAnsi="Inter Tight" w:cs="Inter Tight"/>
                <w:b/>
                <w:color w:val="002060"/>
                <w:szCs w:val="22"/>
              </w:rPr>
            </w:pPr>
            <w:r w:rsidRPr="008F2492">
              <w:rPr>
                <w:rFonts w:ascii="Inter Tight" w:hAnsi="Inter Tight" w:cs="Inter Tight"/>
                <w:b/>
                <w:color w:val="002060"/>
                <w:szCs w:val="22"/>
              </w:rPr>
              <w:t>MATTINO</w:t>
            </w:r>
          </w:p>
        </w:tc>
        <w:tc>
          <w:tcPr>
            <w:tcW w:w="3326" w:type="dxa"/>
          </w:tcPr>
          <w:p w14:paraId="72210A1B" w14:textId="77777777" w:rsidR="00CF18A2" w:rsidRPr="008F2492" w:rsidRDefault="00CF18A2" w:rsidP="00A631A1">
            <w:pPr>
              <w:pStyle w:val="LndNormale1"/>
              <w:rPr>
                <w:rFonts w:ascii="Inter Tight" w:hAnsi="Inter Tight" w:cs="Inter Tight"/>
                <w:b/>
                <w:color w:val="002060"/>
                <w:szCs w:val="22"/>
              </w:rPr>
            </w:pPr>
            <w:r w:rsidRPr="008F2492">
              <w:rPr>
                <w:rFonts w:ascii="Inter Tight" w:hAnsi="Inter Tight" w:cs="Inter Tight"/>
                <w:b/>
                <w:color w:val="002060"/>
                <w:szCs w:val="22"/>
              </w:rPr>
              <w:t>POMERIGGIO</w:t>
            </w:r>
          </w:p>
        </w:tc>
      </w:tr>
      <w:tr w:rsidR="00CF18A2" w:rsidRPr="008F2492" w14:paraId="4831E962" w14:textId="77777777" w:rsidTr="00A631A1">
        <w:tc>
          <w:tcPr>
            <w:tcW w:w="3292" w:type="dxa"/>
          </w:tcPr>
          <w:p w14:paraId="6C4B726D"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lastRenderedPageBreak/>
              <w:t>Lunedì</w:t>
            </w:r>
          </w:p>
        </w:tc>
        <w:tc>
          <w:tcPr>
            <w:tcW w:w="3294" w:type="dxa"/>
          </w:tcPr>
          <w:p w14:paraId="2571B251"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15D28480"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15.00 – 17.00</w:t>
            </w:r>
          </w:p>
        </w:tc>
      </w:tr>
      <w:tr w:rsidR="00CF18A2" w:rsidRPr="008F2492" w14:paraId="7F157A5E" w14:textId="77777777" w:rsidTr="00A631A1">
        <w:tc>
          <w:tcPr>
            <w:tcW w:w="3292" w:type="dxa"/>
          </w:tcPr>
          <w:p w14:paraId="3DD327FF"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Martedì</w:t>
            </w:r>
          </w:p>
        </w:tc>
        <w:tc>
          <w:tcPr>
            <w:tcW w:w="3294" w:type="dxa"/>
          </w:tcPr>
          <w:p w14:paraId="68B241D8"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10.00 – 12.00</w:t>
            </w:r>
          </w:p>
        </w:tc>
        <w:tc>
          <w:tcPr>
            <w:tcW w:w="3326" w:type="dxa"/>
          </w:tcPr>
          <w:p w14:paraId="1994DE01"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CF18A2" w:rsidRPr="008F2492" w14:paraId="201D0E0D" w14:textId="77777777" w:rsidTr="00A631A1">
        <w:tc>
          <w:tcPr>
            <w:tcW w:w="3292" w:type="dxa"/>
          </w:tcPr>
          <w:p w14:paraId="76045637"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Mercoledì</w:t>
            </w:r>
          </w:p>
        </w:tc>
        <w:tc>
          <w:tcPr>
            <w:tcW w:w="3294" w:type="dxa"/>
          </w:tcPr>
          <w:p w14:paraId="1F6C75BE"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1EEDB3F2"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CF18A2" w:rsidRPr="008F2492" w14:paraId="4A2A0E75" w14:textId="77777777" w:rsidTr="00A631A1">
        <w:tc>
          <w:tcPr>
            <w:tcW w:w="3292" w:type="dxa"/>
          </w:tcPr>
          <w:p w14:paraId="15B0D8F9"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Giovedì</w:t>
            </w:r>
          </w:p>
        </w:tc>
        <w:tc>
          <w:tcPr>
            <w:tcW w:w="3294" w:type="dxa"/>
          </w:tcPr>
          <w:p w14:paraId="3C80908A"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 xml:space="preserve">10.00 – 12.00 </w:t>
            </w:r>
          </w:p>
        </w:tc>
        <w:tc>
          <w:tcPr>
            <w:tcW w:w="3326" w:type="dxa"/>
          </w:tcPr>
          <w:p w14:paraId="2B35CDEF"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CF18A2" w:rsidRPr="008F2492" w14:paraId="0786BD11" w14:textId="77777777" w:rsidTr="00A631A1">
        <w:trPr>
          <w:trHeight w:val="295"/>
        </w:trPr>
        <w:tc>
          <w:tcPr>
            <w:tcW w:w="3292" w:type="dxa"/>
          </w:tcPr>
          <w:p w14:paraId="4A798707"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Venerdì</w:t>
            </w:r>
          </w:p>
        </w:tc>
        <w:tc>
          <w:tcPr>
            <w:tcW w:w="3294" w:type="dxa"/>
          </w:tcPr>
          <w:p w14:paraId="333E004B"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6C9E1489" w14:textId="77777777" w:rsidR="00CF18A2" w:rsidRPr="008F2492" w:rsidRDefault="00CF18A2" w:rsidP="00A631A1">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bl>
    <w:p w14:paraId="570FDADD" w14:textId="77777777" w:rsidR="00CF18A2" w:rsidRPr="008F2492" w:rsidRDefault="00CF18A2" w:rsidP="00CF18A2">
      <w:pPr>
        <w:pStyle w:val="LndNormale1"/>
        <w:rPr>
          <w:rFonts w:ascii="Inter Tight" w:hAnsi="Inter Tight" w:cs="Inter Tight"/>
          <w:color w:val="002060"/>
          <w:szCs w:val="22"/>
        </w:rPr>
      </w:pPr>
    </w:p>
    <w:p w14:paraId="4621B308" w14:textId="77777777" w:rsidR="006F108A" w:rsidRPr="000F6CC6" w:rsidRDefault="006F108A" w:rsidP="006F108A">
      <w:pPr>
        <w:pStyle w:val="LndNormale1"/>
        <w:rPr>
          <w:rFonts w:ascii="Inter Tight" w:hAnsi="Inter Tight" w:cs="Inter Tight"/>
          <w:b/>
          <w:color w:val="002060"/>
          <w:szCs w:val="22"/>
        </w:rPr>
      </w:pPr>
      <w:r w:rsidRPr="000F6CC6">
        <w:rPr>
          <w:rFonts w:ascii="Inter Tight" w:hAnsi="Inter Tight" w:cs="Inter Tight"/>
          <w:b/>
          <w:color w:val="002060"/>
          <w:szCs w:val="22"/>
        </w:rPr>
        <w:t xml:space="preserve">E’ comunque attivo durante i suddetti orari, </w:t>
      </w:r>
      <w:r w:rsidRPr="000F6CC6">
        <w:rPr>
          <w:rFonts w:ascii="Inter Tight" w:hAnsi="Inter Tight" w:cs="Inter Tight"/>
          <w:b/>
          <w:color w:val="002060"/>
          <w:szCs w:val="22"/>
          <w:u w:val="single"/>
        </w:rPr>
        <w:t>salvo assenza degli addetti,</w:t>
      </w:r>
      <w:r w:rsidRPr="000F6CC6">
        <w:rPr>
          <w:rFonts w:ascii="Inter Tight" w:hAnsi="Inter Tight" w:cs="Inter Tight"/>
          <w:b/>
          <w:color w:val="002060"/>
          <w:szCs w:val="22"/>
        </w:rPr>
        <w:t xml:space="preserve"> anche il servizio telefonico ai seguenti numeri:</w:t>
      </w:r>
    </w:p>
    <w:p w14:paraId="15DE140C" w14:textId="77777777" w:rsidR="006F108A" w:rsidRPr="000F6CC6" w:rsidRDefault="006F108A" w:rsidP="006F108A">
      <w:pPr>
        <w:pStyle w:val="LndNormale1"/>
        <w:rPr>
          <w:rFonts w:ascii="Inter Tight" w:hAnsi="Inter Tight" w:cs="Inter Tight"/>
          <w:color w:val="002060"/>
          <w:szCs w:val="22"/>
        </w:rPr>
      </w:pPr>
      <w:r w:rsidRPr="000F6CC6">
        <w:rPr>
          <w:rFonts w:ascii="Inter Tight" w:hAnsi="Inter Tight" w:cs="Inter Tight"/>
          <w:color w:val="002060"/>
          <w:szCs w:val="22"/>
        </w:rPr>
        <w:t>Ufficio Segreteria Generale</w:t>
      </w:r>
      <w:r w:rsidRPr="000F6CC6">
        <w:rPr>
          <w:rFonts w:ascii="Inter Tight" w:hAnsi="Inter Tight" w:cs="Inter Tight"/>
          <w:color w:val="002060"/>
          <w:szCs w:val="22"/>
        </w:rPr>
        <w:tab/>
      </w:r>
      <w:r w:rsidRPr="000F6CC6">
        <w:rPr>
          <w:rFonts w:ascii="Inter Tight" w:hAnsi="Inter Tight" w:cs="Inter Tight"/>
          <w:color w:val="002060"/>
          <w:szCs w:val="22"/>
        </w:rPr>
        <w:tab/>
        <w:t>071/28560404</w:t>
      </w:r>
      <w:r w:rsidRPr="000F6CC6">
        <w:rPr>
          <w:rFonts w:ascii="Inter Tight" w:hAnsi="Inter Tight" w:cs="Inter Tight"/>
          <w:color w:val="002060"/>
          <w:szCs w:val="22"/>
        </w:rPr>
        <w:tab/>
      </w:r>
      <w:r w:rsidRPr="000F6CC6">
        <w:rPr>
          <w:rFonts w:ascii="Inter Tight" w:hAnsi="Inter Tight" w:cs="Inter Tight"/>
          <w:color w:val="002060"/>
          <w:szCs w:val="22"/>
        </w:rPr>
        <w:tab/>
        <w:t>cr.marche01@lnd.it</w:t>
      </w:r>
    </w:p>
    <w:p w14:paraId="03B3D78C" w14:textId="77777777" w:rsidR="006F108A" w:rsidRPr="000F6CC6" w:rsidRDefault="006F108A" w:rsidP="006F108A">
      <w:pPr>
        <w:pStyle w:val="LndNormale1"/>
        <w:rPr>
          <w:rFonts w:ascii="Inter Tight" w:hAnsi="Inter Tight" w:cs="Inter Tight"/>
          <w:color w:val="002060"/>
          <w:szCs w:val="22"/>
        </w:rPr>
      </w:pPr>
      <w:r w:rsidRPr="000F6CC6">
        <w:rPr>
          <w:rFonts w:ascii="Inter Tight" w:hAnsi="Inter Tight" w:cs="Inter Tight"/>
          <w:color w:val="002060"/>
          <w:szCs w:val="22"/>
        </w:rPr>
        <w:t>Ufficio Calcio a Cinque</w:t>
      </w:r>
      <w:r w:rsidRPr="000F6CC6">
        <w:rPr>
          <w:rFonts w:ascii="Inter Tight" w:hAnsi="Inter Tight" w:cs="Inter Tight"/>
          <w:color w:val="002060"/>
          <w:szCs w:val="22"/>
        </w:rPr>
        <w:tab/>
      </w:r>
      <w:r w:rsidRPr="000F6CC6">
        <w:rPr>
          <w:rFonts w:ascii="Inter Tight" w:hAnsi="Inter Tight" w:cs="Inter Tight"/>
          <w:color w:val="002060"/>
          <w:szCs w:val="22"/>
        </w:rPr>
        <w:tab/>
        <w:t>071/28560407</w:t>
      </w:r>
      <w:r w:rsidRPr="000F6CC6">
        <w:rPr>
          <w:rFonts w:ascii="Inter Tight" w:hAnsi="Inter Tight" w:cs="Inter Tight"/>
          <w:color w:val="002060"/>
          <w:szCs w:val="22"/>
        </w:rPr>
        <w:tab/>
      </w:r>
      <w:r w:rsidRPr="000F6CC6">
        <w:rPr>
          <w:rFonts w:ascii="Inter Tight" w:hAnsi="Inter Tight" w:cs="Inter Tight"/>
          <w:color w:val="002060"/>
          <w:szCs w:val="22"/>
        </w:rPr>
        <w:tab/>
        <w:t>c5marche@lnd.it</w:t>
      </w:r>
    </w:p>
    <w:p w14:paraId="2560B867" w14:textId="77777777" w:rsidR="006F108A" w:rsidRPr="000F6CC6" w:rsidRDefault="006F108A" w:rsidP="006F108A">
      <w:pPr>
        <w:pStyle w:val="LndNormale1"/>
        <w:rPr>
          <w:rFonts w:ascii="Inter Tight" w:hAnsi="Inter Tight" w:cs="Inter Tight"/>
          <w:color w:val="002060"/>
          <w:szCs w:val="22"/>
        </w:rPr>
      </w:pPr>
      <w:r w:rsidRPr="000F6CC6">
        <w:rPr>
          <w:rFonts w:ascii="Inter Tight" w:hAnsi="Inter Tight" w:cs="Inter Tight"/>
          <w:color w:val="002060"/>
          <w:szCs w:val="22"/>
        </w:rPr>
        <w:t>Ufficio Amministrazione</w:t>
      </w:r>
      <w:r w:rsidRPr="000F6CC6">
        <w:rPr>
          <w:rFonts w:ascii="Inter Tight" w:hAnsi="Inter Tight" w:cs="Inter Tight"/>
          <w:color w:val="002060"/>
          <w:szCs w:val="22"/>
        </w:rPr>
        <w:tab/>
      </w:r>
      <w:r w:rsidRPr="000F6CC6">
        <w:rPr>
          <w:rFonts w:ascii="Inter Tight" w:hAnsi="Inter Tight" w:cs="Inter Tight"/>
          <w:color w:val="002060"/>
          <w:szCs w:val="22"/>
        </w:rPr>
        <w:tab/>
        <w:t xml:space="preserve">071/28560322 </w:t>
      </w:r>
      <w:r w:rsidRPr="000F6CC6">
        <w:rPr>
          <w:rFonts w:ascii="Inter Tight" w:hAnsi="Inter Tight" w:cs="Inter Tight"/>
          <w:color w:val="002060"/>
          <w:szCs w:val="22"/>
        </w:rPr>
        <w:tab/>
        <w:t>cr.marche02@lnd.it</w:t>
      </w:r>
    </w:p>
    <w:p w14:paraId="0A8F1725" w14:textId="55E94BBA" w:rsidR="006F108A" w:rsidRPr="000F6CC6" w:rsidRDefault="006F108A" w:rsidP="006F108A">
      <w:pPr>
        <w:pStyle w:val="LndNormale1"/>
        <w:rPr>
          <w:rFonts w:ascii="Inter Tight" w:hAnsi="Inter Tight" w:cs="Inter Tight"/>
          <w:color w:val="002060"/>
          <w:szCs w:val="22"/>
        </w:rPr>
      </w:pPr>
      <w:r w:rsidRPr="000F6CC6">
        <w:rPr>
          <w:rFonts w:ascii="Inter Tight" w:hAnsi="Inter Tight" w:cs="Inter Tight"/>
          <w:color w:val="002060"/>
          <w:szCs w:val="22"/>
        </w:rPr>
        <w:t xml:space="preserve">Ufficio Tesseramento </w:t>
      </w:r>
      <w:r w:rsidRPr="000F6CC6">
        <w:rPr>
          <w:rFonts w:ascii="Inter Tight" w:hAnsi="Inter Tight" w:cs="Inter Tight"/>
          <w:color w:val="002060"/>
          <w:szCs w:val="22"/>
        </w:rPr>
        <w:tab/>
      </w:r>
      <w:r w:rsidRPr="000F6CC6">
        <w:rPr>
          <w:rFonts w:ascii="Inter Tight" w:hAnsi="Inter Tight" w:cs="Inter Tight"/>
          <w:color w:val="002060"/>
          <w:szCs w:val="22"/>
        </w:rPr>
        <w:tab/>
      </w:r>
      <w:r w:rsidR="00C32A38" w:rsidRPr="000F6CC6">
        <w:rPr>
          <w:rFonts w:ascii="Inter Tight" w:hAnsi="Inter Tight" w:cs="Inter Tight"/>
          <w:color w:val="002060"/>
          <w:szCs w:val="22"/>
        </w:rPr>
        <w:tab/>
      </w:r>
      <w:r w:rsidRPr="000F6CC6">
        <w:rPr>
          <w:rFonts w:ascii="Inter Tight" w:hAnsi="Inter Tight" w:cs="Inter Tight"/>
          <w:color w:val="002060"/>
          <w:szCs w:val="22"/>
        </w:rPr>
        <w:t xml:space="preserve">071/28560408 </w:t>
      </w:r>
    </w:p>
    <w:p w14:paraId="2E77A41C" w14:textId="77777777" w:rsidR="006F108A" w:rsidRPr="000F6CC6" w:rsidRDefault="006F108A" w:rsidP="006F108A">
      <w:pPr>
        <w:pStyle w:val="LndNormale1"/>
        <w:rPr>
          <w:rFonts w:ascii="Inter Tight" w:hAnsi="Inter Tight" w:cs="Inter Tight"/>
          <w:color w:val="002060"/>
          <w:szCs w:val="22"/>
        </w:rPr>
      </w:pPr>
      <w:r w:rsidRPr="000F6CC6">
        <w:rPr>
          <w:rFonts w:ascii="Inter Tight" w:hAnsi="Inter Tight" w:cs="Inter Tight"/>
          <w:color w:val="002060"/>
          <w:szCs w:val="22"/>
        </w:rPr>
        <w:t>Ufficio Emissione Tessere</w:t>
      </w:r>
      <w:r w:rsidRPr="000F6CC6">
        <w:rPr>
          <w:rFonts w:ascii="Inter Tight" w:hAnsi="Inter Tight" w:cs="Inter Tight"/>
          <w:color w:val="002060"/>
          <w:szCs w:val="22"/>
        </w:rPr>
        <w:tab/>
      </w:r>
      <w:r w:rsidRPr="000F6CC6">
        <w:rPr>
          <w:rFonts w:ascii="Inter Tight" w:hAnsi="Inter Tight" w:cs="Inter Tight"/>
          <w:color w:val="002060"/>
          <w:szCs w:val="22"/>
        </w:rPr>
        <w:tab/>
        <w:t>071/28560401</w:t>
      </w:r>
    </w:p>
    <w:p w14:paraId="3EDF8C74" w14:textId="77777777" w:rsidR="006F108A" w:rsidRPr="000F6CC6" w:rsidRDefault="006F108A" w:rsidP="006F108A">
      <w:pPr>
        <w:pStyle w:val="LndNormale1"/>
        <w:rPr>
          <w:rFonts w:ascii="Inter Tight" w:hAnsi="Inter Tight" w:cs="Inter Tight"/>
          <w:color w:val="002060"/>
          <w:szCs w:val="22"/>
        </w:rPr>
      </w:pPr>
      <w:r w:rsidRPr="000F6CC6">
        <w:rPr>
          <w:rFonts w:ascii="Inter Tight" w:hAnsi="Inter Tight" w:cs="Inter Tight"/>
          <w:color w:val="002060"/>
          <w:szCs w:val="22"/>
        </w:rPr>
        <w:t>Ufficio Rappresentative</w:t>
      </w:r>
      <w:r w:rsidRPr="000F6CC6">
        <w:rPr>
          <w:rFonts w:ascii="Inter Tight" w:hAnsi="Inter Tight" w:cs="Inter Tight"/>
          <w:color w:val="002060"/>
          <w:szCs w:val="22"/>
        </w:rPr>
        <w:tab/>
      </w:r>
      <w:r w:rsidRPr="000F6CC6">
        <w:rPr>
          <w:rFonts w:ascii="Inter Tight" w:hAnsi="Inter Tight" w:cs="Inter Tight"/>
          <w:color w:val="002060"/>
          <w:szCs w:val="22"/>
        </w:rPr>
        <w:tab/>
        <w:t>071/28560407</w:t>
      </w:r>
      <w:r w:rsidRPr="000F6CC6">
        <w:rPr>
          <w:rFonts w:ascii="Inter Tight" w:hAnsi="Inter Tight" w:cs="Inter Tight"/>
          <w:color w:val="002060"/>
          <w:szCs w:val="22"/>
        </w:rPr>
        <w:tab/>
      </w:r>
      <w:r w:rsidRPr="000F6CC6">
        <w:rPr>
          <w:rFonts w:ascii="Inter Tight" w:hAnsi="Inter Tight" w:cs="Inter Tight"/>
          <w:color w:val="002060"/>
          <w:szCs w:val="22"/>
        </w:rPr>
        <w:tab/>
      </w:r>
      <w:hyperlink r:id="rId15" w:history="1">
        <w:r w:rsidRPr="000F6CC6">
          <w:rPr>
            <w:rStyle w:val="Collegamentoipertestuale"/>
            <w:rFonts w:ascii="Inter Tight" w:hAnsi="Inter Tight" w:cs="Inter Tight"/>
            <w:color w:val="002060"/>
            <w:szCs w:val="22"/>
            <w:u w:val="none"/>
          </w:rPr>
          <w:t>rappresentative.marche@lnd.it</w:t>
        </w:r>
      </w:hyperlink>
    </w:p>
    <w:p w14:paraId="211C2685" w14:textId="720AFE53" w:rsidR="006F108A" w:rsidRPr="000F6CC6" w:rsidRDefault="006F108A" w:rsidP="006F108A">
      <w:pPr>
        <w:pStyle w:val="LndNormale1"/>
        <w:rPr>
          <w:rFonts w:ascii="Inter Tight" w:hAnsi="Inter Tight" w:cs="Inter Tight"/>
          <w:color w:val="002060"/>
        </w:rPr>
      </w:pPr>
      <w:r w:rsidRPr="000F6CC6">
        <w:rPr>
          <w:rFonts w:ascii="Inter Tight" w:hAnsi="Inter Tight" w:cs="Inter Tight"/>
          <w:color w:val="002060"/>
          <w:szCs w:val="22"/>
        </w:rPr>
        <w:t>Sportello delle Società</w:t>
      </w:r>
      <w:r w:rsidRPr="000F6CC6">
        <w:rPr>
          <w:rFonts w:ascii="Inter Tight" w:hAnsi="Inter Tight" w:cs="Inter Tight"/>
          <w:color w:val="002060"/>
          <w:szCs w:val="22"/>
        </w:rPr>
        <w:tab/>
      </w:r>
      <w:r w:rsidRPr="000F6CC6">
        <w:rPr>
          <w:rFonts w:ascii="Inter Tight" w:hAnsi="Inter Tight" w:cs="Inter Tight"/>
          <w:color w:val="002060"/>
          <w:szCs w:val="22"/>
        </w:rPr>
        <w:tab/>
      </w:r>
      <w:r w:rsidRPr="000F6CC6">
        <w:rPr>
          <w:rFonts w:ascii="Inter Tight" w:hAnsi="Inter Tight" w:cs="Inter Tight"/>
          <w:color w:val="002060"/>
          <w:szCs w:val="22"/>
        </w:rPr>
        <w:tab/>
      </w:r>
      <w:r w:rsidR="00C32A38" w:rsidRPr="000F6CC6">
        <w:rPr>
          <w:rFonts w:ascii="Inter Tight" w:hAnsi="Inter Tight" w:cs="Inter Tight"/>
          <w:color w:val="002060"/>
          <w:szCs w:val="22"/>
        </w:rPr>
        <w:tab/>
      </w:r>
      <w:r w:rsidRPr="000F6CC6">
        <w:rPr>
          <w:rFonts w:ascii="Inter Tight" w:hAnsi="Inter Tight" w:cs="Inter Tight"/>
          <w:color w:val="002060"/>
          <w:szCs w:val="22"/>
        </w:rPr>
        <w:tab/>
      </w:r>
      <w:r w:rsidRPr="000F6CC6">
        <w:rPr>
          <w:rFonts w:ascii="Inter Tight" w:hAnsi="Inter Tight" w:cs="Inter Tight"/>
          <w:color w:val="002060"/>
          <w:szCs w:val="22"/>
        </w:rPr>
        <w:tab/>
      </w:r>
      <w:hyperlink r:id="rId16" w:history="1">
        <w:r w:rsidRPr="000F6CC6">
          <w:rPr>
            <w:rStyle w:val="Collegamentoipertestuale"/>
            <w:rFonts w:ascii="Inter Tight" w:hAnsi="Inter Tight" w:cs="Inter Tight"/>
            <w:color w:val="002060"/>
            <w:szCs w:val="22"/>
            <w:u w:val="none"/>
          </w:rPr>
          <w:t>sportellomarche@lnd.it</w:t>
        </w:r>
      </w:hyperlink>
    </w:p>
    <w:p w14:paraId="4FFE70C4" w14:textId="77777777" w:rsidR="006F108A" w:rsidRPr="000F6CC6" w:rsidRDefault="006F108A" w:rsidP="006F108A">
      <w:pPr>
        <w:pStyle w:val="LndNormale1"/>
        <w:rPr>
          <w:rFonts w:ascii="Inter Tight" w:hAnsi="Inter Tight" w:cs="Inter Tight"/>
          <w:color w:val="002060"/>
        </w:rPr>
      </w:pPr>
      <w:r w:rsidRPr="000F6CC6">
        <w:rPr>
          <w:rFonts w:ascii="Inter Tight" w:hAnsi="Inter Tight" w:cs="Inter Tight"/>
          <w:color w:val="002060"/>
        </w:rPr>
        <w:t>Fiduciario Impianti Sportivi</w:t>
      </w:r>
      <w:r w:rsidRPr="000F6CC6">
        <w:rPr>
          <w:rFonts w:ascii="Inter Tight" w:hAnsi="Inter Tight" w:cs="Inter Tight"/>
          <w:color w:val="002060"/>
        </w:rPr>
        <w:tab/>
      </w:r>
      <w:r w:rsidRPr="000F6CC6">
        <w:rPr>
          <w:rFonts w:ascii="Inter Tight" w:hAnsi="Inter Tight" w:cs="Inter Tight"/>
          <w:color w:val="002060"/>
        </w:rPr>
        <w:tab/>
      </w:r>
      <w:r w:rsidRPr="000F6CC6">
        <w:rPr>
          <w:rFonts w:ascii="Inter Tight" w:hAnsi="Inter Tight" w:cs="Inter Tight"/>
          <w:color w:val="002060"/>
        </w:rPr>
        <w:tab/>
      </w:r>
      <w:r w:rsidRPr="000F6CC6">
        <w:rPr>
          <w:rFonts w:ascii="Inter Tight" w:hAnsi="Inter Tight" w:cs="Inter Tight"/>
          <w:color w:val="002060"/>
        </w:rPr>
        <w:tab/>
      </w:r>
      <w:r w:rsidRPr="000F6CC6">
        <w:rPr>
          <w:rFonts w:ascii="Inter Tight" w:hAnsi="Inter Tight" w:cs="Inter Tight"/>
          <w:color w:val="002060"/>
        </w:rPr>
        <w:tab/>
      </w:r>
      <w:hyperlink r:id="rId17" w:history="1">
        <w:r w:rsidRPr="000F6CC6">
          <w:rPr>
            <w:rStyle w:val="Collegamentoipertestuale"/>
            <w:rFonts w:ascii="Inter Tight" w:hAnsi="Inter Tight" w:cs="Inter Tight"/>
            <w:color w:val="002060"/>
            <w:u w:val="none"/>
          </w:rPr>
          <w:t>fiduciariocampi.marche@lnd.it</w:t>
        </w:r>
      </w:hyperlink>
    </w:p>
    <w:p w14:paraId="6F38EEBC" w14:textId="77777777" w:rsidR="006F108A" w:rsidRPr="000F6CC6" w:rsidRDefault="006F108A" w:rsidP="006F108A">
      <w:pPr>
        <w:pStyle w:val="LndNormale1"/>
        <w:rPr>
          <w:rFonts w:ascii="Inter Tight" w:hAnsi="Inter Tight" w:cs="Inter Tight"/>
          <w:color w:val="002060"/>
        </w:rPr>
      </w:pPr>
      <w:r w:rsidRPr="000F6CC6">
        <w:rPr>
          <w:rFonts w:ascii="Inter Tight" w:hAnsi="Inter Tight" w:cs="Inter Tight"/>
          <w:color w:val="002060"/>
        </w:rPr>
        <w:t>Corte Sportiva d’Appello Territoriale</w:t>
      </w:r>
      <w:r w:rsidRPr="000F6CC6">
        <w:rPr>
          <w:rFonts w:ascii="Inter Tight" w:hAnsi="Inter Tight" w:cs="Inter Tight"/>
          <w:color w:val="002060"/>
        </w:rPr>
        <w:tab/>
      </w:r>
      <w:r w:rsidRPr="000F6CC6">
        <w:rPr>
          <w:rFonts w:ascii="Inter Tight" w:hAnsi="Inter Tight" w:cs="Inter Tight"/>
          <w:color w:val="002060"/>
        </w:rPr>
        <w:tab/>
      </w:r>
      <w:r w:rsidRPr="000F6CC6">
        <w:rPr>
          <w:rFonts w:ascii="Inter Tight" w:hAnsi="Inter Tight" w:cs="Inter Tight"/>
          <w:color w:val="002060"/>
        </w:rPr>
        <w:tab/>
      </w:r>
      <w:r w:rsidRPr="000F6CC6">
        <w:rPr>
          <w:rFonts w:ascii="Inter Tight" w:hAnsi="Inter Tight" w:cs="Inter Tight"/>
          <w:color w:val="002060"/>
        </w:rPr>
        <w:tab/>
        <w:t>csat-tft@pec.figcmarche.it</w:t>
      </w:r>
    </w:p>
    <w:p w14:paraId="38191781" w14:textId="77777777" w:rsidR="002651B7" w:rsidRDefault="002651B7" w:rsidP="006F108A">
      <w:pPr>
        <w:pStyle w:val="LndNormale1"/>
        <w:rPr>
          <w:rFonts w:ascii="Inter Tight" w:hAnsi="Inter Tight" w:cs="Inter Tight"/>
          <w:color w:val="002060"/>
          <w:szCs w:val="22"/>
        </w:rPr>
      </w:pPr>
    </w:p>
    <w:p w14:paraId="3F5575EC" w14:textId="77777777" w:rsidR="00C00B07" w:rsidRDefault="00C00B07" w:rsidP="006F108A">
      <w:pPr>
        <w:pStyle w:val="LndNormale1"/>
        <w:rPr>
          <w:rFonts w:ascii="Inter Tight" w:hAnsi="Inter Tight" w:cs="Inter Tight"/>
          <w:color w:val="002060"/>
          <w:szCs w:val="22"/>
        </w:rPr>
      </w:pPr>
    </w:p>
    <w:p w14:paraId="5EE6CD38" w14:textId="5A9CE32D" w:rsidR="00C00B07" w:rsidRPr="00666FD9" w:rsidRDefault="00C00B07" w:rsidP="00C00B07">
      <w:pPr>
        <w:pStyle w:val="BANDACOMUNICATO"/>
      </w:pPr>
      <w:r>
        <w:t>DELIBERE DEL TRIBUNALE FEDERALE TERRITORIALE</w:t>
      </w:r>
    </w:p>
    <w:p w14:paraId="41F13E10" w14:textId="77777777" w:rsidR="00C00B07" w:rsidRDefault="00C00B07" w:rsidP="006F108A">
      <w:pPr>
        <w:pStyle w:val="LndNormale1"/>
        <w:rPr>
          <w:rFonts w:ascii="Inter Tight" w:hAnsi="Inter Tight" w:cs="Inter Tight"/>
          <w:color w:val="002060"/>
          <w:szCs w:val="22"/>
        </w:rPr>
      </w:pPr>
    </w:p>
    <w:p w14:paraId="09B97E11" w14:textId="77777777" w:rsidR="00C00B07" w:rsidRPr="006051DF" w:rsidRDefault="00C00B07" w:rsidP="00C00B07">
      <w:pPr>
        <w:jc w:val="center"/>
        <w:rPr>
          <w:rFonts w:ascii="Inter Tight" w:hAnsi="Inter Tight" w:cs="Inter Tight"/>
          <w:color w:val="002060"/>
          <w:sz w:val="22"/>
          <w:szCs w:val="22"/>
        </w:rPr>
      </w:pPr>
      <w:r w:rsidRPr="006051DF">
        <w:rPr>
          <w:rFonts w:ascii="Inter Tight" w:hAnsi="Inter Tight" w:cs="Inter Tight"/>
          <w:color w:val="002060"/>
          <w:sz w:val="22"/>
          <w:szCs w:val="22"/>
        </w:rPr>
        <w:t>TESTO DELLE DECISIONI RELATIVE AL</w:t>
      </w:r>
    </w:p>
    <w:p w14:paraId="2C261517" w14:textId="77777777" w:rsidR="00C00B07" w:rsidRPr="006051DF" w:rsidRDefault="00C00B07" w:rsidP="00C00B07">
      <w:pPr>
        <w:jc w:val="center"/>
        <w:rPr>
          <w:rFonts w:ascii="Inter Tight" w:hAnsi="Inter Tight" w:cs="Inter Tight"/>
          <w:color w:val="002060"/>
          <w:sz w:val="22"/>
          <w:szCs w:val="22"/>
        </w:rPr>
      </w:pPr>
      <w:r w:rsidRPr="006051DF">
        <w:rPr>
          <w:rFonts w:ascii="Inter Tight" w:hAnsi="Inter Tight" w:cs="Inter Tight"/>
          <w:color w:val="002060"/>
          <w:sz w:val="22"/>
          <w:szCs w:val="22"/>
        </w:rPr>
        <w:t>COM. UFF. N.  3 – RIUNIONE DEL 13 LUGLIO 2026</w:t>
      </w:r>
    </w:p>
    <w:p w14:paraId="4C03CEB3" w14:textId="77777777" w:rsidR="00C00B07" w:rsidRPr="006051DF" w:rsidRDefault="00C00B07" w:rsidP="00C00B07">
      <w:pPr>
        <w:rPr>
          <w:rFonts w:ascii="Inter Tight" w:hAnsi="Inter Tight" w:cs="Inter Tight"/>
          <w:color w:val="002060"/>
          <w:sz w:val="22"/>
          <w:szCs w:val="22"/>
        </w:rPr>
      </w:pPr>
    </w:p>
    <w:p w14:paraId="491D7D79"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Decisione n. 1/TFT 2026/2027 relativa al</w:t>
      </w:r>
    </w:p>
    <w:p w14:paraId="0B6359A3"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deferimento Prot. Prot. 33359/829pfi25-26/PM/ff del 24 giugno 2026</w:t>
      </w:r>
    </w:p>
    <w:p w14:paraId="7D726B0C" w14:textId="77777777" w:rsidR="00C00B07" w:rsidRPr="006051DF" w:rsidRDefault="00C00B07" w:rsidP="00C00B07">
      <w:pPr>
        <w:rPr>
          <w:rFonts w:ascii="Inter Tight" w:hAnsi="Inter Tight" w:cs="Inter Tight"/>
          <w:color w:val="002060"/>
          <w:sz w:val="22"/>
          <w:szCs w:val="22"/>
        </w:rPr>
      </w:pPr>
    </w:p>
    <w:p w14:paraId="2981AB57"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Il Tribunale Federale Territoriale presso il Comitato Regionale Marche, composto da</w:t>
      </w:r>
    </w:p>
    <w:p w14:paraId="6E96E55F"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Avv. Piero </w:t>
      </w:r>
      <w:proofErr w:type="spellStart"/>
      <w:r w:rsidRPr="006051DF">
        <w:rPr>
          <w:rFonts w:ascii="Inter Tight" w:hAnsi="Inter Tight" w:cs="Inter Tight"/>
          <w:color w:val="002060"/>
          <w:sz w:val="22"/>
          <w:szCs w:val="22"/>
        </w:rPr>
        <w:t>Paciaroni</w:t>
      </w:r>
      <w:proofErr w:type="spellEnd"/>
      <w:r w:rsidRPr="006051DF">
        <w:rPr>
          <w:rFonts w:ascii="Inter Tight" w:hAnsi="Inter Tight" w:cs="Inter Tight"/>
          <w:color w:val="002060"/>
          <w:sz w:val="22"/>
          <w:szCs w:val="22"/>
        </w:rPr>
        <w:t xml:space="preserve"> – Presidente</w:t>
      </w:r>
    </w:p>
    <w:p w14:paraId="2DEA5344"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Dott. Giovanni Spanti – </w:t>
      </w:r>
      <w:proofErr w:type="gramStart"/>
      <w:r w:rsidRPr="006051DF">
        <w:rPr>
          <w:rFonts w:ascii="Inter Tight" w:hAnsi="Inter Tight" w:cs="Inter Tight"/>
          <w:color w:val="002060"/>
          <w:sz w:val="22"/>
          <w:szCs w:val="22"/>
        </w:rPr>
        <w:t>Vice Presidente</w:t>
      </w:r>
      <w:proofErr w:type="gramEnd"/>
    </w:p>
    <w:p w14:paraId="118924F5"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Avv. Francesco Scaloni – Componente  </w:t>
      </w:r>
    </w:p>
    <w:p w14:paraId="555B88E5"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Dott. Lorenzo Casagrande Albano – Componente</w:t>
      </w:r>
    </w:p>
    <w:p w14:paraId="339F9461"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Dott.ssa Donatella Bordi – Componente relatore</w:t>
      </w:r>
    </w:p>
    <w:p w14:paraId="0C0C2941"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Avv. Francesco Paoletti – Componente   </w:t>
      </w:r>
    </w:p>
    <w:p w14:paraId="49975830"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Sig. Marco Marconi - Componente</w:t>
      </w:r>
    </w:p>
    <w:p w14:paraId="4E1EFE68"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nella riunione del 13 luglio 2026 tenutasi in modalità telematica, con l’assistenza del Segretario </w:t>
      </w:r>
      <w:proofErr w:type="spellStart"/>
      <w:r w:rsidRPr="006051DF">
        <w:rPr>
          <w:rFonts w:ascii="Inter Tight" w:hAnsi="Inter Tight" w:cs="Inter Tight"/>
          <w:color w:val="002060"/>
          <w:sz w:val="22"/>
          <w:szCs w:val="22"/>
        </w:rPr>
        <w:t>Alver</w:t>
      </w:r>
      <w:proofErr w:type="spellEnd"/>
      <w:r w:rsidRPr="006051DF">
        <w:rPr>
          <w:rFonts w:ascii="Inter Tight" w:hAnsi="Inter Tight" w:cs="Inter Tight"/>
          <w:color w:val="002060"/>
          <w:sz w:val="22"/>
          <w:szCs w:val="22"/>
        </w:rPr>
        <w:t xml:space="preserve"> Torresi, ha pronunciato il seguente provvedimento.</w:t>
      </w:r>
    </w:p>
    <w:p w14:paraId="1612B4E0"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Il deferimento</w:t>
      </w:r>
    </w:p>
    <w:p w14:paraId="66B1A7BA"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b/>
        <w:t>Con provvedimento del  24 giugno 2026 la Procura federale della F.I.G.C. ha deferito:</w:t>
      </w:r>
    </w:p>
    <w:p w14:paraId="487C66CF"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b/>
        <w:t xml:space="preserve">1) </w:t>
      </w:r>
      <w:r w:rsidRPr="005E7058">
        <w:rPr>
          <w:rFonts w:ascii="Inter Tight" w:hAnsi="Inter Tight" w:cs="Inter Tight"/>
          <w:b/>
          <w:color w:val="002060"/>
          <w:sz w:val="22"/>
          <w:szCs w:val="22"/>
        </w:rPr>
        <w:t>il sig. Alessio Collini</w:t>
      </w:r>
      <w:r w:rsidRPr="006051DF">
        <w:rPr>
          <w:rFonts w:ascii="Inter Tight" w:hAnsi="Inter Tight" w:cs="Inter Tight"/>
          <w:color w:val="002060"/>
          <w:sz w:val="22"/>
          <w:szCs w:val="22"/>
        </w:rPr>
        <w:t>, all’epoca dei fatti presidente dotato di poteri di rappresentanza della società A.S. Sambenedettese Calcio a 5 S.S.D. a r.l. per rispondere:</w:t>
      </w:r>
    </w:p>
    <w:p w14:paraId="6780DDAD"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della violazione degli artt. 4, comma 1, e 28, comma 1, del Codice di Giustizia Sportiva</w:t>
      </w:r>
      <w:r w:rsidRPr="006051DF">
        <w:rPr>
          <w:rFonts w:ascii="Inter Tight" w:hAnsi="Inter Tight" w:cs="Inter Tight"/>
          <w:color w:val="002060"/>
          <w:sz w:val="22"/>
          <w:szCs w:val="22"/>
        </w:rPr>
        <w:br/>
        <w:t>per avere lo stesso:</w:t>
      </w:r>
    </w:p>
    <w:p w14:paraId="55C524D1"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 condiviso sul proprio profilo personale del social network “Facebook” un “post”</w:t>
      </w:r>
      <w:r w:rsidRPr="006051DF">
        <w:rPr>
          <w:rFonts w:ascii="Inter Tight" w:hAnsi="Inter Tight" w:cs="Inter Tight"/>
          <w:color w:val="002060"/>
          <w:sz w:val="22"/>
          <w:szCs w:val="22"/>
        </w:rPr>
        <w:br/>
        <w:t>contenente le seguenti testuali espressioni: “BUFFONI VI SIETE RIEMPITI LA BOCCA SU</w:t>
      </w:r>
      <w:r w:rsidRPr="006051DF">
        <w:rPr>
          <w:rFonts w:ascii="Inter Tight" w:hAnsi="Inter Tight" w:cs="Inter Tight"/>
          <w:color w:val="002060"/>
          <w:sz w:val="22"/>
          <w:szCs w:val="22"/>
        </w:rPr>
        <w:br/>
        <w:t>COME SAN BENEDETTO DEBBA ESSERE ATTRATTIVA PER RILANCIARE IL TURISMO E POI</w:t>
      </w:r>
      <w:r w:rsidRPr="006051DF">
        <w:rPr>
          <w:rFonts w:ascii="Inter Tight" w:hAnsi="Inter Tight" w:cs="Inter Tight"/>
          <w:color w:val="002060"/>
          <w:sz w:val="22"/>
          <w:szCs w:val="22"/>
        </w:rPr>
        <w:br/>
        <w:t xml:space="preserve">NON AVETE MAI SPESO UNA PAROLA SULLA QUANTITÀ DI SCIMMIE NORDAFRICANE CHEDA ANNI HANNO PRESO IL COMANDO DI ZONE SPECIFICHE DELLA CITTÀ, COME LA STAZIONE CHE RAPPRESENTA UNA PORTA D’INGRESSO PER CHI DOVREBBE VENIRE A SAN BENEDETTO. BUFFONI AVETE RACCONTATO CHE LA CARITAS ESPRIME SOLIDARIETÀ ALLE PERSONE BISOGNOSE, QUANDO IN REALTÀ SFAMA SOLO SCIMMIE DI COLORE ALCOLIZZATE E DROGATE CHE NESSUNO DI NOI SOPPORTA. NÉ ALLA VISTA NÉ ALL’OLFATTO. BUFFONI AVETE PROVATO A FAR CREDERE </w:t>
      </w:r>
      <w:r w:rsidRPr="006051DF">
        <w:rPr>
          <w:rFonts w:ascii="Inter Tight" w:hAnsi="Inter Tight" w:cs="Inter Tight"/>
          <w:color w:val="002060"/>
          <w:sz w:val="22"/>
          <w:szCs w:val="22"/>
        </w:rPr>
        <w:lastRenderedPageBreak/>
        <w:t>CHE UNA SCIMMIA</w:t>
      </w:r>
      <w:r w:rsidRPr="006051DF">
        <w:rPr>
          <w:rFonts w:ascii="Inter Tight" w:hAnsi="Inter Tight" w:cs="Inter Tight"/>
          <w:color w:val="002060"/>
          <w:sz w:val="22"/>
          <w:szCs w:val="22"/>
        </w:rPr>
        <w:br/>
        <w:t>NORDAFRICANA CHE VIENE DA UN POSTO DISAGIATO CHE STUPRA BAMBINI CHE RIDUCE LA DONNA IN SCHIAVITÙ, CHE PROFESSA UNA RELIGIONE BASATA SUL</w:t>
      </w:r>
      <w:r w:rsidRPr="006051DF">
        <w:rPr>
          <w:rFonts w:ascii="Inter Tight" w:hAnsi="Inter Tight" w:cs="Inter Tight"/>
          <w:color w:val="002060"/>
          <w:sz w:val="22"/>
          <w:szCs w:val="22"/>
        </w:rPr>
        <w:br/>
        <w:t>FONDAMENTALISMO POSSA ESSERE UGUALE AD UN BIANCO ITALIANO. UN BIANCO</w:t>
      </w:r>
      <w:r w:rsidRPr="006051DF">
        <w:rPr>
          <w:rFonts w:ascii="Inter Tight" w:hAnsi="Inter Tight" w:cs="Inter Tight"/>
          <w:color w:val="002060"/>
          <w:sz w:val="22"/>
          <w:szCs w:val="22"/>
        </w:rPr>
        <w:br/>
        <w:t>ITALIANO NON SARÀ MAI UGUALE AD UNA SCIMMIA NORDAFRICANA. ADESSO BASTA CON QUESTO BUONISMO, BASTA CON IL RACCONTARE FAVOLE. SEMPRE PIÙ PERSONAGGI PUBBLICI ESPRIMONO IL CONCETTO DA ME SCRITTO. VIA QUESTA IMMONDIZIA, VIA QUESTI SCARTI, VIA QUESTI RIFIUTI UMANI DAL NOSTRO TERRITORIO. REMIGRAZIONE!”;</w:t>
      </w:r>
    </w:p>
    <w:p w14:paraId="07224025"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b) pubblicato “commenti” al “post” dallo stesso condiviso del seguente testuale tenore:</w:t>
      </w:r>
      <w:r w:rsidRPr="006051DF">
        <w:rPr>
          <w:rFonts w:ascii="Inter Tight" w:hAnsi="Inter Tight" w:cs="Inter Tight"/>
          <w:color w:val="002060"/>
          <w:sz w:val="22"/>
          <w:szCs w:val="22"/>
        </w:rPr>
        <w:br/>
        <w:t>“Non se ne può più amico. Ogni giorno ne succede una e sono sempre loro”, “S.V. sono</w:t>
      </w:r>
      <w:r w:rsidRPr="006051DF">
        <w:rPr>
          <w:rFonts w:ascii="Inter Tight" w:hAnsi="Inter Tight" w:cs="Inter Tight"/>
          <w:color w:val="002060"/>
          <w:sz w:val="22"/>
          <w:szCs w:val="22"/>
        </w:rPr>
        <w:br/>
        <w:t>inferiori, come lo sono sempre stati e non hanno nulla di simile a noi bianchi italiani”;</w:t>
      </w:r>
      <w:r w:rsidRPr="006051DF">
        <w:rPr>
          <w:rFonts w:ascii="Inter Tight" w:hAnsi="Inter Tight" w:cs="Inter Tight"/>
          <w:color w:val="002060"/>
          <w:sz w:val="22"/>
          <w:szCs w:val="22"/>
        </w:rPr>
        <w:br/>
      </w:r>
      <w:r w:rsidRPr="006051DF">
        <w:rPr>
          <w:rFonts w:ascii="Inter Tight" w:hAnsi="Inter Tight" w:cs="Inter Tight"/>
          <w:color w:val="002060"/>
          <w:sz w:val="22"/>
          <w:szCs w:val="22"/>
        </w:rPr>
        <w:tab/>
        <w:t>2</w:t>
      </w:r>
      <w:r w:rsidRPr="005E7058">
        <w:rPr>
          <w:rFonts w:ascii="Inter Tight" w:hAnsi="Inter Tight" w:cs="Inter Tight"/>
          <w:color w:val="002060"/>
          <w:sz w:val="22"/>
          <w:szCs w:val="22"/>
        </w:rPr>
        <w:t xml:space="preserve">) </w:t>
      </w:r>
      <w:r w:rsidRPr="005E7058">
        <w:rPr>
          <w:rFonts w:ascii="Inter Tight" w:hAnsi="Inter Tight" w:cs="Inter Tight"/>
          <w:b/>
          <w:color w:val="002060"/>
          <w:sz w:val="22"/>
          <w:szCs w:val="22"/>
        </w:rPr>
        <w:t>la società A.S. Sambenedettese Calcio a 5 S.S.D. a r.l.</w:t>
      </w:r>
      <w:r w:rsidRPr="005E7058">
        <w:rPr>
          <w:rFonts w:ascii="Inter Tight" w:hAnsi="Inter Tight" w:cs="Inter Tight"/>
          <w:color w:val="002060"/>
          <w:sz w:val="22"/>
          <w:szCs w:val="22"/>
        </w:rPr>
        <w:t xml:space="preserve"> </w:t>
      </w:r>
      <w:r w:rsidRPr="006051DF">
        <w:rPr>
          <w:rFonts w:ascii="Inter Tight" w:hAnsi="Inter Tight" w:cs="Inter Tight"/>
          <w:color w:val="002060"/>
          <w:sz w:val="22"/>
          <w:szCs w:val="22"/>
        </w:rPr>
        <w:t>a titolo di responsabilità diretta ai sensi dell’art. 6, comma 1, del Codice di Giustizia Sportiva per gli atti ed i comportamenti posti in</w:t>
      </w:r>
      <w:r w:rsidRPr="006051DF">
        <w:rPr>
          <w:rFonts w:ascii="Inter Tight" w:hAnsi="Inter Tight" w:cs="Inter Tight"/>
          <w:color w:val="002060"/>
          <w:sz w:val="22"/>
          <w:szCs w:val="22"/>
        </w:rPr>
        <w:br/>
        <w:t>essere dal sig. Alessio Collini, così come riportati nel precedente capo di incolpazione.</w:t>
      </w:r>
    </w:p>
    <w:p w14:paraId="4803733A"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Il dibattimento</w:t>
      </w:r>
    </w:p>
    <w:p w14:paraId="47686338"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b/>
        <w:t>Alla riunione di trattazione, come sopra fissata, erano presenti mediante collegamento telematico:</w:t>
      </w:r>
    </w:p>
    <w:p w14:paraId="0AB32B72"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Sono presenti:</w:t>
      </w:r>
    </w:p>
    <w:p w14:paraId="16966E90"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Avv. ALESSANDRO D’ORIA in rappresentanza della Procura,</w:t>
      </w:r>
    </w:p>
    <w:p w14:paraId="241C3BFE"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Avv. RICCARDO LUZI per i soggetti </w:t>
      </w:r>
      <w:proofErr w:type="spellStart"/>
      <w:r w:rsidRPr="006051DF">
        <w:rPr>
          <w:rFonts w:ascii="Inter Tight" w:hAnsi="Inter Tight" w:cs="Inter Tight"/>
          <w:color w:val="002060"/>
          <w:sz w:val="22"/>
          <w:szCs w:val="22"/>
        </w:rPr>
        <w:t>deferit</w:t>
      </w:r>
      <w:r>
        <w:rPr>
          <w:rFonts w:ascii="Inter Tight" w:hAnsi="Inter Tight" w:cs="Inter Tight"/>
          <w:color w:val="002060"/>
          <w:sz w:val="22"/>
          <w:szCs w:val="22"/>
        </w:rPr>
        <w:t>ì</w:t>
      </w:r>
      <w:proofErr w:type="spellEnd"/>
      <w:r w:rsidRPr="006051DF">
        <w:rPr>
          <w:rFonts w:ascii="Inter Tight" w:hAnsi="Inter Tight" w:cs="Inter Tight"/>
          <w:color w:val="002060"/>
          <w:sz w:val="22"/>
          <w:szCs w:val="22"/>
        </w:rPr>
        <w:t xml:space="preserve"> per delega depositata in atti.</w:t>
      </w:r>
    </w:p>
    <w:p w14:paraId="6A364328" w14:textId="77777777" w:rsidR="00C00B07" w:rsidRPr="006400E1" w:rsidRDefault="00C00B07" w:rsidP="00C00B07">
      <w:pPr>
        <w:jc w:val="center"/>
        <w:rPr>
          <w:rFonts w:ascii="Inter Tight" w:hAnsi="Inter Tight" w:cs="Inter Tight"/>
          <w:b/>
          <w:color w:val="002060"/>
          <w:sz w:val="22"/>
          <w:szCs w:val="22"/>
        </w:rPr>
      </w:pPr>
      <w:r w:rsidRPr="006400E1">
        <w:rPr>
          <w:rFonts w:ascii="Inter Tight" w:hAnsi="Inter Tight" w:cs="Inter Tight"/>
          <w:b/>
          <w:color w:val="002060"/>
          <w:sz w:val="22"/>
          <w:szCs w:val="22"/>
        </w:rPr>
        <w:t>Il patteggiamento</w:t>
      </w:r>
    </w:p>
    <w:p w14:paraId="3EBB451A"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 </w:t>
      </w:r>
      <w:r w:rsidRPr="006051DF">
        <w:rPr>
          <w:rFonts w:ascii="Inter Tight" w:hAnsi="Inter Tight" w:cs="Inter Tight"/>
          <w:color w:val="002060"/>
          <w:sz w:val="22"/>
          <w:szCs w:val="22"/>
        </w:rPr>
        <w:tab/>
        <w:t>Prima dello svolgimento dell’odierna udienza, così come previsto dall’art. 127, comma 1, del Codice di giustizia sportiva, il rappresentante della Procura ha comunicato al Tribunale, depositando i relativi atti, che era stato raggiunto con i soggetti deferiti un accordo per la definizione del procedimento ai sensi dell’art. 127 C.G.S. con proposta di applicazione delle seguenti sanzioni:</w:t>
      </w:r>
    </w:p>
    <w:p w14:paraId="3156BBAE"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per il signor COLLINI ALESSIO sanzione base inibizione per n. 4 mesi, diminuita ai sensi dell’art. 127 C.G.S. nella misura di 1 (uno ) mese e 10 ( dieci) giorni, sanzione finale n. 2 (due) mesi e 20 ( venti ) giorni di inibizione;</w:t>
      </w:r>
    </w:p>
    <w:p w14:paraId="676AD5C1"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 per la Società A.S. SAMBENEDETTESE CALCIO a 5 S.S.D. sanzione base € 1.000,00 (mille/00) di ammenda, diminuita ai sensi dell’art. 127 C.G.S. nella misura di € 333,00 ( </w:t>
      </w:r>
      <w:proofErr w:type="spellStart"/>
      <w:r w:rsidRPr="006051DF">
        <w:rPr>
          <w:rFonts w:ascii="Inter Tight" w:hAnsi="Inter Tight" w:cs="Inter Tight"/>
          <w:color w:val="002060"/>
          <w:sz w:val="22"/>
          <w:szCs w:val="22"/>
        </w:rPr>
        <w:t>trecentotrentatre</w:t>
      </w:r>
      <w:proofErr w:type="spellEnd"/>
      <w:r w:rsidRPr="006051DF">
        <w:rPr>
          <w:rFonts w:ascii="Inter Tight" w:hAnsi="Inter Tight" w:cs="Inter Tight"/>
          <w:color w:val="002060"/>
          <w:sz w:val="22"/>
          <w:szCs w:val="22"/>
        </w:rPr>
        <w:t>/00), sanzione finale € 667,00 (</w:t>
      </w:r>
      <w:proofErr w:type="spellStart"/>
      <w:r w:rsidRPr="006051DF">
        <w:rPr>
          <w:rFonts w:ascii="Inter Tight" w:hAnsi="Inter Tight" w:cs="Inter Tight"/>
          <w:color w:val="002060"/>
          <w:sz w:val="22"/>
          <w:szCs w:val="22"/>
        </w:rPr>
        <w:t>seicentosessantasette</w:t>
      </w:r>
      <w:proofErr w:type="spellEnd"/>
      <w:r w:rsidRPr="006051DF">
        <w:rPr>
          <w:rFonts w:ascii="Inter Tight" w:hAnsi="Inter Tight" w:cs="Inter Tight"/>
          <w:color w:val="002060"/>
          <w:sz w:val="22"/>
          <w:szCs w:val="22"/>
        </w:rPr>
        <w:t>/00) di ammenda.</w:t>
      </w:r>
    </w:p>
    <w:p w14:paraId="08973B43"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b/>
        <w:t>Il Tribunale ha trattenuto il procedimento per la decisione in camera di consiglio in relazione all’accordo di patteggiamento raggiunto dalle parti: al termine della discussione ha letto alle parti il relativo dispositivo.</w:t>
      </w:r>
    </w:p>
    <w:p w14:paraId="2CC92D44" w14:textId="77777777" w:rsidR="00C00B07" w:rsidRPr="006051DF" w:rsidRDefault="00C00B07" w:rsidP="00C00B07">
      <w:pPr>
        <w:jc w:val="center"/>
        <w:rPr>
          <w:rFonts w:ascii="Inter Tight" w:hAnsi="Inter Tight" w:cs="Inter Tight"/>
          <w:color w:val="002060"/>
          <w:sz w:val="22"/>
          <w:szCs w:val="22"/>
        </w:rPr>
      </w:pPr>
      <w:r w:rsidRPr="006051DF">
        <w:rPr>
          <w:rFonts w:ascii="Inter Tight" w:hAnsi="Inter Tight" w:cs="Inter Tight"/>
          <w:color w:val="002060"/>
          <w:sz w:val="22"/>
          <w:szCs w:val="22"/>
        </w:rPr>
        <w:t>Il Tribunale Federale Territoriale</w:t>
      </w:r>
    </w:p>
    <w:p w14:paraId="3CDA5ED2"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visto l’art. 127, comma 3 cit., secondo il quale “nel caso in cui l’organo giudicante reputi corretta la qualificazione dei fatti operata dalle parti e congrue le sanzioni o gli impegni indicati, ne dichiara l’efficacia con apposita decisione”;</w:t>
      </w:r>
    </w:p>
    <w:p w14:paraId="20748551"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rilevato conclusivamente che, nel caso di specie, la qualificazione dei fatti come formulata dalle parti risulta corretta e le sanzioni indicate appaiono congrue;</w:t>
      </w:r>
    </w:p>
    <w:p w14:paraId="312B44E6" w14:textId="77777777" w:rsidR="00C00B07" w:rsidRPr="006051DF" w:rsidRDefault="00C00B07" w:rsidP="00C00B07">
      <w:pPr>
        <w:jc w:val="center"/>
        <w:rPr>
          <w:rFonts w:ascii="Inter Tight" w:hAnsi="Inter Tight" w:cs="Inter Tight"/>
          <w:color w:val="002060"/>
          <w:sz w:val="22"/>
          <w:szCs w:val="22"/>
        </w:rPr>
      </w:pPr>
      <w:r w:rsidRPr="006051DF">
        <w:rPr>
          <w:rFonts w:ascii="Inter Tight" w:hAnsi="Inter Tight" w:cs="Inter Tight"/>
          <w:color w:val="002060"/>
          <w:sz w:val="22"/>
          <w:szCs w:val="22"/>
        </w:rPr>
        <w:t>accoglie</w:t>
      </w:r>
    </w:p>
    <w:p w14:paraId="63FF088A"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 la richiesta di applicazione delle sanzioni formulata ex art. 127 C.G.S. e  dispone l’applicazione delle seguenti sanzioni:</w:t>
      </w:r>
    </w:p>
    <w:p w14:paraId="49F77FEE"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al signor COLLINI ALESSIO:  l’inibizione per 2 (due) mesi e 20 ( venti ) giorni;</w:t>
      </w:r>
    </w:p>
    <w:p w14:paraId="36F3B995"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alla Società A.S. SAMBENEDETTESE C5 5 SSDARL l’ammenda di € 667,00 (</w:t>
      </w:r>
      <w:proofErr w:type="spellStart"/>
      <w:r w:rsidRPr="006051DF">
        <w:rPr>
          <w:rFonts w:ascii="Inter Tight" w:hAnsi="Inter Tight" w:cs="Inter Tight"/>
          <w:color w:val="002060"/>
          <w:sz w:val="22"/>
          <w:szCs w:val="22"/>
        </w:rPr>
        <w:t>seicentosessantasette</w:t>
      </w:r>
      <w:proofErr w:type="spellEnd"/>
      <w:r w:rsidRPr="006051DF">
        <w:rPr>
          <w:rFonts w:ascii="Inter Tight" w:hAnsi="Inter Tight" w:cs="Inter Tight"/>
          <w:color w:val="002060"/>
          <w:sz w:val="22"/>
          <w:szCs w:val="22"/>
        </w:rPr>
        <w:t>/00).</w:t>
      </w:r>
    </w:p>
    <w:p w14:paraId="3F236717"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 Dichiara la chiusura del procedimento.  </w:t>
      </w:r>
    </w:p>
    <w:p w14:paraId="4C36AEA7"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 Manda alla Segreteria del Comitato Regionale Marche per le comunicazioni e gli adempimenti conseguenti.  </w:t>
      </w:r>
    </w:p>
    <w:p w14:paraId="68D71994"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Così deciso in Ancona, nella sede della FIGC – LND - Comitato Regionale Marche, in data 13 luglio 2026</w:t>
      </w:r>
    </w:p>
    <w:p w14:paraId="1EFD2599" w14:textId="77777777" w:rsidR="00C00B07" w:rsidRPr="006051DF" w:rsidRDefault="00C00B07" w:rsidP="00C00B07">
      <w:pPr>
        <w:rPr>
          <w:rFonts w:ascii="Inter Tight" w:hAnsi="Inter Tight" w:cs="Inter Tight"/>
          <w:color w:val="002060"/>
          <w:sz w:val="22"/>
          <w:szCs w:val="22"/>
        </w:rPr>
      </w:pPr>
    </w:p>
    <w:p w14:paraId="70982875"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                </w:t>
      </w:r>
      <w:r w:rsidRPr="006051DF">
        <w:rPr>
          <w:rFonts w:ascii="Inter Tight" w:hAnsi="Inter Tight" w:cs="Inter Tight"/>
          <w:color w:val="002060"/>
          <w:sz w:val="22"/>
          <w:szCs w:val="22"/>
        </w:rPr>
        <w:tab/>
      </w:r>
      <w:r w:rsidRPr="006051DF">
        <w:rPr>
          <w:rFonts w:ascii="Inter Tight" w:hAnsi="Inter Tight" w:cs="Inter Tight"/>
          <w:color w:val="002060"/>
          <w:sz w:val="22"/>
          <w:szCs w:val="22"/>
        </w:rPr>
        <w:tab/>
      </w:r>
      <w:r w:rsidRPr="006051DF">
        <w:rPr>
          <w:rFonts w:ascii="Inter Tight" w:hAnsi="Inter Tight" w:cs="Inter Tight"/>
          <w:color w:val="002060"/>
          <w:sz w:val="22"/>
          <w:szCs w:val="22"/>
        </w:rPr>
        <w:tab/>
        <w:t xml:space="preserve">                                                                  Il Presidente e relatore   </w:t>
      </w:r>
    </w:p>
    <w:p w14:paraId="18551475"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 xml:space="preserve">                 </w:t>
      </w:r>
      <w:r w:rsidRPr="006051DF">
        <w:rPr>
          <w:rFonts w:ascii="Inter Tight" w:hAnsi="Inter Tight" w:cs="Inter Tight"/>
          <w:color w:val="002060"/>
          <w:sz w:val="22"/>
          <w:szCs w:val="22"/>
        </w:rPr>
        <w:tab/>
      </w:r>
      <w:r w:rsidRPr="006051DF">
        <w:rPr>
          <w:rFonts w:ascii="Inter Tight" w:hAnsi="Inter Tight" w:cs="Inter Tight"/>
          <w:color w:val="002060"/>
          <w:sz w:val="22"/>
          <w:szCs w:val="22"/>
        </w:rPr>
        <w:tab/>
      </w:r>
      <w:r w:rsidRPr="006051DF">
        <w:rPr>
          <w:rFonts w:ascii="Inter Tight" w:hAnsi="Inter Tight" w:cs="Inter Tight"/>
          <w:color w:val="002060"/>
          <w:sz w:val="22"/>
          <w:szCs w:val="22"/>
        </w:rPr>
        <w:tab/>
      </w:r>
      <w:r w:rsidRPr="006051DF">
        <w:rPr>
          <w:rFonts w:ascii="Inter Tight" w:hAnsi="Inter Tight" w:cs="Inter Tight"/>
          <w:color w:val="002060"/>
          <w:sz w:val="22"/>
          <w:szCs w:val="22"/>
        </w:rPr>
        <w:tab/>
        <w:t xml:space="preserve">                              </w:t>
      </w:r>
      <w:r w:rsidRPr="006051DF">
        <w:rPr>
          <w:rFonts w:ascii="Inter Tight" w:hAnsi="Inter Tight" w:cs="Inter Tight"/>
          <w:color w:val="002060"/>
          <w:sz w:val="22"/>
          <w:szCs w:val="22"/>
        </w:rPr>
        <w:tab/>
        <w:t xml:space="preserve">                      Piero </w:t>
      </w:r>
      <w:proofErr w:type="spellStart"/>
      <w:r w:rsidRPr="006051DF">
        <w:rPr>
          <w:rFonts w:ascii="Inter Tight" w:hAnsi="Inter Tight" w:cs="Inter Tight"/>
          <w:color w:val="002060"/>
          <w:sz w:val="22"/>
          <w:szCs w:val="22"/>
        </w:rPr>
        <w:t>Paciaroni</w:t>
      </w:r>
      <w:proofErr w:type="spellEnd"/>
      <w:r w:rsidRPr="006051DF">
        <w:rPr>
          <w:rFonts w:ascii="Inter Tight" w:hAnsi="Inter Tight" w:cs="Inter Tight"/>
          <w:color w:val="002060"/>
          <w:sz w:val="22"/>
          <w:szCs w:val="22"/>
        </w:rPr>
        <w:t xml:space="preserve">     </w:t>
      </w:r>
    </w:p>
    <w:p w14:paraId="12FE7B0A"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lastRenderedPageBreak/>
        <w:t>Depositato in Ancona in data 14 luglio 2026</w:t>
      </w:r>
    </w:p>
    <w:p w14:paraId="47C2DA64"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b/>
      </w:r>
      <w:r w:rsidRPr="006051DF">
        <w:rPr>
          <w:rFonts w:ascii="Inter Tight" w:hAnsi="Inter Tight" w:cs="Inter Tight"/>
          <w:color w:val="002060"/>
          <w:sz w:val="22"/>
          <w:szCs w:val="22"/>
        </w:rPr>
        <w:tab/>
        <w:t>Il Segretario</w:t>
      </w:r>
    </w:p>
    <w:p w14:paraId="19410B2B" w14:textId="77777777" w:rsidR="00C00B07" w:rsidRPr="006051DF" w:rsidRDefault="00C00B07" w:rsidP="00C00B07">
      <w:pPr>
        <w:rPr>
          <w:rFonts w:ascii="Inter Tight" w:hAnsi="Inter Tight" w:cs="Inter Tight"/>
          <w:color w:val="002060"/>
          <w:sz w:val="22"/>
          <w:szCs w:val="22"/>
        </w:rPr>
      </w:pPr>
      <w:r w:rsidRPr="006051DF">
        <w:rPr>
          <w:rFonts w:ascii="Inter Tight" w:hAnsi="Inter Tight" w:cs="Inter Tight"/>
          <w:color w:val="002060"/>
          <w:sz w:val="22"/>
          <w:szCs w:val="22"/>
        </w:rPr>
        <w:tab/>
      </w:r>
      <w:r w:rsidRPr="006051DF">
        <w:rPr>
          <w:rFonts w:ascii="Inter Tight" w:hAnsi="Inter Tight" w:cs="Inter Tight"/>
          <w:color w:val="002060"/>
          <w:sz w:val="22"/>
          <w:szCs w:val="22"/>
        </w:rPr>
        <w:tab/>
      </w:r>
      <w:proofErr w:type="spellStart"/>
      <w:r w:rsidRPr="006051DF">
        <w:rPr>
          <w:rFonts w:ascii="Inter Tight" w:hAnsi="Inter Tight" w:cs="Inter Tight"/>
          <w:color w:val="002060"/>
          <w:sz w:val="22"/>
          <w:szCs w:val="22"/>
        </w:rPr>
        <w:t>Alver</w:t>
      </w:r>
      <w:proofErr w:type="spellEnd"/>
      <w:r w:rsidRPr="006051DF">
        <w:rPr>
          <w:rFonts w:ascii="Inter Tight" w:hAnsi="Inter Tight" w:cs="Inter Tight"/>
          <w:color w:val="002060"/>
          <w:sz w:val="22"/>
          <w:szCs w:val="22"/>
        </w:rPr>
        <w:t xml:space="preserve"> Torresi</w:t>
      </w:r>
    </w:p>
    <w:p w14:paraId="6F56261E" w14:textId="77777777" w:rsidR="00C00B07" w:rsidRDefault="00C00B07" w:rsidP="00C00B07">
      <w:pPr>
        <w:rPr>
          <w:rFonts w:ascii="Inter Tight" w:hAnsi="Inter Tight" w:cs="Inter Tight"/>
          <w:color w:val="002060"/>
          <w:sz w:val="22"/>
          <w:szCs w:val="22"/>
        </w:rPr>
      </w:pPr>
    </w:p>
    <w:p w14:paraId="217489CD" w14:textId="77777777" w:rsidR="0084252F" w:rsidRPr="000F6CC6" w:rsidRDefault="0084252F" w:rsidP="006F108A">
      <w:pPr>
        <w:pStyle w:val="LndNormale1"/>
        <w:rPr>
          <w:rFonts w:ascii="Inter Tight" w:hAnsi="Inter Tight" w:cs="Inter Tight"/>
          <w:color w:val="002060"/>
          <w:szCs w:val="22"/>
        </w:rPr>
      </w:pPr>
    </w:p>
    <w:p w14:paraId="06119491" w14:textId="163101C8" w:rsidR="00C15E2E" w:rsidRPr="00666FD9" w:rsidRDefault="006F108A" w:rsidP="00FE23ED">
      <w:pPr>
        <w:pStyle w:val="BANDACOMUNICATO"/>
      </w:pPr>
      <w:bookmarkStart w:id="9" w:name="_Toc216876440"/>
      <w:r w:rsidRPr="00666FD9">
        <w:t>COMUNICAZIONI DELLA DELEGAZIONE PROVINCIALE</w:t>
      </w:r>
      <w:bookmarkEnd w:id="9"/>
    </w:p>
    <w:p w14:paraId="1A217B7E" w14:textId="77777777" w:rsidR="0094191A" w:rsidRDefault="0094191A" w:rsidP="0094191A">
      <w:pPr>
        <w:pStyle w:val="aaafusioni"/>
      </w:pPr>
    </w:p>
    <w:p w14:paraId="096276EA" w14:textId="2FD85AD5" w:rsidR="006237C1" w:rsidRPr="00737C3F" w:rsidRDefault="00666FD9" w:rsidP="00737C3F">
      <w:pPr>
        <w:pStyle w:val="aaafusioni"/>
      </w:pPr>
      <w:r w:rsidRPr="00737C3F">
        <w:t>4</w:t>
      </w:r>
      <w:r w:rsidR="0077498E" w:rsidRPr="00737C3F">
        <w:t xml:space="preserve">.1.- </w:t>
      </w:r>
      <w:r w:rsidR="006237C1" w:rsidRPr="00737C3F">
        <w:t>ESTRATTO C.U. N. 1  LND DEL 1° LUGLIO 2026</w:t>
      </w:r>
    </w:p>
    <w:p w14:paraId="3D01AD73" w14:textId="77777777" w:rsidR="006237C1" w:rsidRDefault="006237C1" w:rsidP="00417E4B">
      <w:pPr>
        <w:pStyle w:val="breakline"/>
      </w:pPr>
    </w:p>
    <w:p w14:paraId="1F3797BB" w14:textId="0D7B3CE2" w:rsidR="006237C1" w:rsidRPr="00C77F09" w:rsidRDefault="006237C1" w:rsidP="006237C1">
      <w:pPr>
        <w:pStyle w:val="A119"/>
        <w:rPr>
          <w:color w:val="12005C"/>
        </w:rPr>
      </w:pPr>
      <w:r w:rsidRPr="00C77F09">
        <w:rPr>
          <w:color w:val="12005C"/>
        </w:rPr>
        <w:t>Di seguito viene pubblicato l’estratto del C.U. n. 1 della LND del 1° luglio 2026 relativo alle linee guida  del Campionato Seconda Categoria 2026 – 2027:</w:t>
      </w:r>
    </w:p>
    <w:p w14:paraId="2E74F91B" w14:textId="77777777" w:rsidR="006237C1" w:rsidRDefault="006237C1" w:rsidP="006237C1">
      <w:pPr>
        <w:pStyle w:val="A119"/>
      </w:pPr>
    </w:p>
    <w:p w14:paraId="0D49F71F" w14:textId="534C1B56" w:rsidR="006237C1" w:rsidRPr="006237C1" w:rsidRDefault="006237C1" w:rsidP="006237C1">
      <w:pPr>
        <w:pStyle w:val="A119"/>
        <w:rPr>
          <w:b/>
          <w:bCs/>
        </w:rPr>
      </w:pPr>
      <w:r w:rsidRPr="006237C1">
        <w:rPr>
          <w:b/>
          <w:bCs/>
        </w:rPr>
        <w:t>Omissis …</w:t>
      </w:r>
    </w:p>
    <w:p w14:paraId="21AECD3D" w14:textId="4DEB8665" w:rsidR="00B17ADF" w:rsidRPr="00417E4B" w:rsidRDefault="006237C1" w:rsidP="001545DB">
      <w:pPr>
        <w:pStyle w:val="A119"/>
        <w:rPr>
          <w:b/>
          <w:bCs/>
          <w:sz w:val="24"/>
          <w:szCs w:val="24"/>
        </w:rPr>
      </w:pPr>
      <w:r w:rsidRPr="00417E4B">
        <w:rPr>
          <w:b/>
          <w:bCs/>
          <w:sz w:val="24"/>
          <w:szCs w:val="24"/>
        </w:rPr>
        <w:t xml:space="preserve">“ </w:t>
      </w:r>
      <w:r w:rsidR="00B17ADF" w:rsidRPr="00417E4B">
        <w:rPr>
          <w:b/>
          <w:bCs/>
          <w:sz w:val="24"/>
          <w:szCs w:val="24"/>
        </w:rPr>
        <w:t>A/5</w:t>
      </w:r>
      <w:r w:rsidR="00B17ADF" w:rsidRPr="00417E4B">
        <w:rPr>
          <w:b/>
          <w:bCs/>
          <w:spacing w:val="-6"/>
          <w:sz w:val="24"/>
          <w:szCs w:val="24"/>
        </w:rPr>
        <w:t xml:space="preserve"> </w:t>
      </w:r>
      <w:r w:rsidR="00B17ADF" w:rsidRPr="00417E4B">
        <w:rPr>
          <w:b/>
          <w:bCs/>
          <w:sz w:val="24"/>
          <w:szCs w:val="24"/>
        </w:rPr>
        <w:t>CAMPIONATO</w:t>
      </w:r>
      <w:r w:rsidR="00B17ADF" w:rsidRPr="00417E4B">
        <w:rPr>
          <w:b/>
          <w:bCs/>
          <w:spacing w:val="-6"/>
          <w:sz w:val="24"/>
          <w:szCs w:val="24"/>
        </w:rPr>
        <w:t xml:space="preserve"> </w:t>
      </w:r>
      <w:r w:rsidR="00B17ADF" w:rsidRPr="00417E4B">
        <w:rPr>
          <w:b/>
          <w:bCs/>
          <w:sz w:val="24"/>
          <w:szCs w:val="24"/>
        </w:rPr>
        <w:t>DI</w:t>
      </w:r>
      <w:r w:rsidR="00B17ADF" w:rsidRPr="00417E4B">
        <w:rPr>
          <w:b/>
          <w:bCs/>
          <w:spacing w:val="-7"/>
          <w:sz w:val="24"/>
          <w:szCs w:val="24"/>
        </w:rPr>
        <w:t xml:space="preserve"> </w:t>
      </w:r>
      <w:r w:rsidR="00B17ADF" w:rsidRPr="00417E4B">
        <w:rPr>
          <w:b/>
          <w:bCs/>
          <w:sz w:val="24"/>
          <w:szCs w:val="24"/>
        </w:rPr>
        <w:t>2ª</w:t>
      </w:r>
      <w:r w:rsidR="00B17ADF" w:rsidRPr="00417E4B">
        <w:rPr>
          <w:b/>
          <w:bCs/>
          <w:spacing w:val="-6"/>
          <w:sz w:val="24"/>
          <w:szCs w:val="24"/>
        </w:rPr>
        <w:t xml:space="preserve"> </w:t>
      </w:r>
      <w:r w:rsidR="00B17ADF" w:rsidRPr="00417E4B">
        <w:rPr>
          <w:b/>
          <w:bCs/>
          <w:spacing w:val="-2"/>
          <w:sz w:val="24"/>
          <w:szCs w:val="24"/>
        </w:rPr>
        <w:t>CATEGORIA</w:t>
      </w:r>
    </w:p>
    <w:p w14:paraId="450736BE" w14:textId="77777777" w:rsidR="006A35F4" w:rsidRDefault="006A35F4" w:rsidP="006A35F4">
      <w:pPr>
        <w:pStyle w:val="breakline"/>
      </w:pPr>
    </w:p>
    <w:p w14:paraId="4A045BCD" w14:textId="40CBE8D8" w:rsidR="00B17ADF" w:rsidRPr="006A35F4" w:rsidRDefault="00B17ADF" w:rsidP="006A35F4">
      <w:pPr>
        <w:widowControl w:val="0"/>
        <w:tabs>
          <w:tab w:val="left" w:pos="1557"/>
        </w:tabs>
        <w:autoSpaceDE w:val="0"/>
        <w:autoSpaceDN w:val="0"/>
        <w:rPr>
          <w:rFonts w:ascii="Arial" w:hAnsi="Arial" w:cs="Arial"/>
          <w:b/>
          <w:bCs/>
          <w:color w:val="0F243E" w:themeColor="text2" w:themeShade="80"/>
          <w:sz w:val="24"/>
          <w:szCs w:val="24"/>
        </w:rPr>
      </w:pPr>
      <w:r w:rsidRPr="006A35F4">
        <w:rPr>
          <w:rFonts w:ascii="Arial" w:hAnsi="Arial" w:cs="Arial"/>
          <w:b/>
          <w:bCs/>
          <w:color w:val="0F243E" w:themeColor="text2" w:themeShade="80"/>
          <w:spacing w:val="-2"/>
          <w:sz w:val="24"/>
          <w:szCs w:val="24"/>
          <w:u w:val="single"/>
        </w:rPr>
        <w:t>Articolazione</w:t>
      </w:r>
    </w:p>
    <w:p w14:paraId="24429B9F" w14:textId="77777777" w:rsidR="00B17ADF" w:rsidRPr="000F6CC6" w:rsidRDefault="00B17ADF" w:rsidP="00C15E2E">
      <w:pPr>
        <w:pStyle w:val="A119"/>
      </w:pPr>
    </w:p>
    <w:p w14:paraId="2A58D591" w14:textId="77777777" w:rsidR="00B17ADF" w:rsidRPr="00C77F09" w:rsidRDefault="00B17ADF" w:rsidP="00C15E2E">
      <w:pPr>
        <w:pStyle w:val="A119"/>
        <w:rPr>
          <w:color w:val="0F243E" w:themeColor="text2" w:themeShade="80"/>
        </w:rPr>
      </w:pPr>
      <w:r w:rsidRPr="00C77F09">
        <w:rPr>
          <w:color w:val="0F243E" w:themeColor="text2" w:themeShade="80"/>
        </w:rPr>
        <w:t>Il</w:t>
      </w:r>
      <w:r w:rsidRPr="00C77F09">
        <w:rPr>
          <w:color w:val="0F243E" w:themeColor="text2" w:themeShade="80"/>
          <w:spacing w:val="19"/>
        </w:rPr>
        <w:t xml:space="preserve"> </w:t>
      </w:r>
      <w:r w:rsidRPr="00C77F09">
        <w:rPr>
          <w:color w:val="0F243E" w:themeColor="text2" w:themeShade="80"/>
        </w:rPr>
        <w:t>Campionato</w:t>
      </w:r>
      <w:r w:rsidRPr="00C77F09">
        <w:rPr>
          <w:color w:val="0F243E" w:themeColor="text2" w:themeShade="80"/>
          <w:spacing w:val="20"/>
        </w:rPr>
        <w:t xml:space="preserve"> </w:t>
      </w:r>
      <w:r w:rsidRPr="00C77F09">
        <w:rPr>
          <w:color w:val="0F243E" w:themeColor="text2" w:themeShade="80"/>
        </w:rPr>
        <w:t>di</w:t>
      </w:r>
      <w:r w:rsidRPr="00C77F09">
        <w:rPr>
          <w:color w:val="0F243E" w:themeColor="text2" w:themeShade="80"/>
          <w:spacing w:val="19"/>
        </w:rPr>
        <w:t xml:space="preserve"> </w:t>
      </w:r>
      <w:r w:rsidRPr="00C77F09">
        <w:rPr>
          <w:color w:val="0F243E" w:themeColor="text2" w:themeShade="80"/>
        </w:rPr>
        <w:t>2ª</w:t>
      </w:r>
      <w:r w:rsidRPr="00C77F09">
        <w:rPr>
          <w:color w:val="0F243E" w:themeColor="text2" w:themeShade="80"/>
          <w:spacing w:val="20"/>
        </w:rPr>
        <w:t xml:space="preserve"> </w:t>
      </w:r>
      <w:r w:rsidRPr="00C77F09">
        <w:rPr>
          <w:color w:val="0F243E" w:themeColor="text2" w:themeShade="80"/>
        </w:rPr>
        <w:t>Categoria</w:t>
      </w:r>
      <w:r w:rsidRPr="00C77F09">
        <w:rPr>
          <w:color w:val="0F243E" w:themeColor="text2" w:themeShade="80"/>
          <w:spacing w:val="20"/>
        </w:rPr>
        <w:t xml:space="preserve"> </w:t>
      </w:r>
      <w:r w:rsidRPr="00C77F09">
        <w:rPr>
          <w:color w:val="0F243E" w:themeColor="text2" w:themeShade="80"/>
        </w:rPr>
        <w:t>è</w:t>
      </w:r>
      <w:r w:rsidRPr="00C77F09">
        <w:rPr>
          <w:color w:val="0F243E" w:themeColor="text2" w:themeShade="80"/>
          <w:spacing w:val="20"/>
        </w:rPr>
        <w:t xml:space="preserve"> </w:t>
      </w:r>
      <w:r w:rsidRPr="00C77F09">
        <w:rPr>
          <w:color w:val="0F243E" w:themeColor="text2" w:themeShade="80"/>
        </w:rPr>
        <w:t>organizzato</w:t>
      </w:r>
      <w:r w:rsidRPr="00C77F09">
        <w:rPr>
          <w:color w:val="0F243E" w:themeColor="text2" w:themeShade="80"/>
          <w:spacing w:val="20"/>
        </w:rPr>
        <w:t xml:space="preserve"> </w:t>
      </w:r>
      <w:r w:rsidRPr="00C77F09">
        <w:rPr>
          <w:color w:val="0F243E" w:themeColor="text2" w:themeShade="80"/>
        </w:rPr>
        <w:t>sulla</w:t>
      </w:r>
      <w:r w:rsidRPr="00C77F09">
        <w:rPr>
          <w:color w:val="0F243E" w:themeColor="text2" w:themeShade="80"/>
          <w:spacing w:val="19"/>
        </w:rPr>
        <w:t xml:space="preserve"> </w:t>
      </w:r>
      <w:r w:rsidRPr="00C77F09">
        <w:rPr>
          <w:color w:val="0F243E" w:themeColor="text2" w:themeShade="80"/>
        </w:rPr>
        <w:t>base</w:t>
      </w:r>
      <w:r w:rsidRPr="00C77F09">
        <w:rPr>
          <w:color w:val="0F243E" w:themeColor="text2" w:themeShade="80"/>
          <w:spacing w:val="19"/>
        </w:rPr>
        <w:t xml:space="preserve"> </w:t>
      </w:r>
      <w:r w:rsidRPr="00C77F09">
        <w:rPr>
          <w:color w:val="0F243E" w:themeColor="text2" w:themeShade="80"/>
        </w:rPr>
        <w:t>di</w:t>
      </w:r>
      <w:r w:rsidRPr="00C77F09">
        <w:rPr>
          <w:color w:val="0F243E" w:themeColor="text2" w:themeShade="80"/>
          <w:spacing w:val="19"/>
        </w:rPr>
        <w:t xml:space="preserve"> </w:t>
      </w:r>
      <w:r w:rsidRPr="00C77F09">
        <w:rPr>
          <w:color w:val="0F243E" w:themeColor="text2" w:themeShade="80"/>
        </w:rPr>
        <w:t>uno</w:t>
      </w:r>
      <w:r w:rsidRPr="00C77F09">
        <w:rPr>
          <w:color w:val="0F243E" w:themeColor="text2" w:themeShade="80"/>
          <w:spacing w:val="20"/>
        </w:rPr>
        <w:t xml:space="preserve"> </w:t>
      </w:r>
      <w:r w:rsidRPr="00C77F09">
        <w:rPr>
          <w:color w:val="0F243E" w:themeColor="text2" w:themeShade="80"/>
        </w:rPr>
        <w:t>o</w:t>
      </w:r>
      <w:r w:rsidRPr="00C77F09">
        <w:rPr>
          <w:color w:val="0F243E" w:themeColor="text2" w:themeShade="80"/>
          <w:spacing w:val="20"/>
        </w:rPr>
        <w:t xml:space="preserve"> </w:t>
      </w:r>
      <w:r w:rsidRPr="00C77F09">
        <w:rPr>
          <w:color w:val="0F243E" w:themeColor="text2" w:themeShade="80"/>
        </w:rPr>
        <w:t>più</w:t>
      </w:r>
      <w:r w:rsidRPr="00C77F09">
        <w:rPr>
          <w:color w:val="0F243E" w:themeColor="text2" w:themeShade="80"/>
          <w:spacing w:val="20"/>
        </w:rPr>
        <w:t xml:space="preserve"> </w:t>
      </w:r>
      <w:r w:rsidRPr="00C77F09">
        <w:rPr>
          <w:color w:val="0F243E" w:themeColor="text2" w:themeShade="80"/>
        </w:rPr>
        <w:t>gironi.</w:t>
      </w:r>
      <w:r w:rsidRPr="00C77F09">
        <w:rPr>
          <w:color w:val="0F243E" w:themeColor="text2" w:themeShade="80"/>
          <w:spacing w:val="20"/>
        </w:rPr>
        <w:t xml:space="preserve"> </w:t>
      </w:r>
      <w:r w:rsidRPr="00C77F09">
        <w:rPr>
          <w:color w:val="0F243E" w:themeColor="text2" w:themeShade="80"/>
        </w:rPr>
        <w:t>Hanno</w:t>
      </w:r>
      <w:r w:rsidRPr="00C77F09">
        <w:rPr>
          <w:color w:val="0F243E" w:themeColor="text2" w:themeShade="80"/>
          <w:spacing w:val="18"/>
        </w:rPr>
        <w:t xml:space="preserve"> </w:t>
      </w:r>
      <w:r w:rsidRPr="00C77F09">
        <w:rPr>
          <w:color w:val="0F243E" w:themeColor="text2" w:themeShade="80"/>
        </w:rPr>
        <w:t>diritto</w:t>
      </w:r>
      <w:r w:rsidRPr="00C77F09">
        <w:rPr>
          <w:color w:val="0F243E" w:themeColor="text2" w:themeShade="80"/>
          <w:spacing w:val="20"/>
        </w:rPr>
        <w:t xml:space="preserve"> </w:t>
      </w:r>
      <w:r w:rsidRPr="00C77F09">
        <w:rPr>
          <w:color w:val="0F243E" w:themeColor="text2" w:themeShade="80"/>
        </w:rPr>
        <w:t>di</w:t>
      </w:r>
      <w:r w:rsidRPr="00C77F09">
        <w:rPr>
          <w:color w:val="0F243E" w:themeColor="text2" w:themeShade="80"/>
          <w:spacing w:val="19"/>
        </w:rPr>
        <w:t xml:space="preserve"> </w:t>
      </w:r>
      <w:r w:rsidRPr="00C77F09">
        <w:rPr>
          <w:color w:val="0F243E" w:themeColor="text2" w:themeShade="80"/>
        </w:rPr>
        <w:t>richiedere l'iscrizione al Campionato di 2ª Categoria:</w:t>
      </w:r>
    </w:p>
    <w:p w14:paraId="2D05D4FF" w14:textId="1A2E30B4" w:rsidR="00B17ADF" w:rsidRPr="00C77F09" w:rsidRDefault="00B17ADF" w:rsidP="00C15E2E">
      <w:pPr>
        <w:pStyle w:val="A119"/>
        <w:numPr>
          <w:ilvl w:val="0"/>
          <w:numId w:val="33"/>
        </w:numPr>
        <w:ind w:left="426"/>
        <w:rPr>
          <w:color w:val="00205A"/>
        </w:rPr>
      </w:pPr>
      <w:r w:rsidRPr="00C77F09">
        <w:rPr>
          <w:color w:val="00205A"/>
          <w:spacing w:val="-2"/>
        </w:rPr>
        <w:t>le</w:t>
      </w:r>
      <w:r w:rsidRPr="00C77F09">
        <w:rPr>
          <w:color w:val="00205A"/>
          <w:spacing w:val="-7"/>
        </w:rPr>
        <w:t xml:space="preserve"> </w:t>
      </w:r>
      <w:r w:rsidRPr="00C77F09">
        <w:rPr>
          <w:color w:val="00205A"/>
          <w:spacing w:val="-2"/>
        </w:rPr>
        <w:t>Società retrocesse</w:t>
      </w:r>
      <w:r w:rsidRPr="00C77F09">
        <w:rPr>
          <w:color w:val="00205A"/>
          <w:spacing w:val="-3"/>
        </w:rPr>
        <w:t xml:space="preserve"> </w:t>
      </w:r>
      <w:r w:rsidRPr="00C77F09">
        <w:rPr>
          <w:color w:val="00205A"/>
          <w:spacing w:val="-2"/>
        </w:rPr>
        <w:t>dal Campionato</w:t>
      </w:r>
      <w:r w:rsidRPr="00C77F09">
        <w:rPr>
          <w:color w:val="00205A"/>
          <w:spacing w:val="-5"/>
        </w:rPr>
        <w:t xml:space="preserve"> </w:t>
      </w:r>
      <w:r w:rsidRPr="00C77F09">
        <w:rPr>
          <w:color w:val="00205A"/>
          <w:spacing w:val="-2"/>
        </w:rPr>
        <w:t>di</w:t>
      </w:r>
      <w:r w:rsidRPr="00C77F09">
        <w:rPr>
          <w:color w:val="00205A"/>
          <w:spacing w:val="-6"/>
        </w:rPr>
        <w:t xml:space="preserve"> </w:t>
      </w:r>
      <w:proofErr w:type="gramStart"/>
      <w:r w:rsidRPr="00C77F09">
        <w:rPr>
          <w:color w:val="00205A"/>
          <w:spacing w:val="-2"/>
        </w:rPr>
        <w:t>1</w:t>
      </w:r>
      <w:r w:rsidRPr="00C77F09">
        <w:rPr>
          <w:color w:val="00205A"/>
          <w:spacing w:val="-2"/>
          <w:vertAlign w:val="superscript"/>
        </w:rPr>
        <w:t>a</w:t>
      </w:r>
      <w:proofErr w:type="gramEnd"/>
      <w:r w:rsidRPr="00C77F09">
        <w:rPr>
          <w:color w:val="00205A"/>
          <w:spacing w:val="-3"/>
        </w:rPr>
        <w:t xml:space="preserve"> </w:t>
      </w:r>
      <w:r w:rsidRPr="00C77F09">
        <w:rPr>
          <w:color w:val="00205A"/>
          <w:spacing w:val="-2"/>
        </w:rPr>
        <w:t>Categoria al</w:t>
      </w:r>
      <w:r w:rsidRPr="00C77F09">
        <w:rPr>
          <w:color w:val="00205A"/>
          <w:spacing w:val="-6"/>
        </w:rPr>
        <w:t xml:space="preserve"> </w:t>
      </w:r>
      <w:r w:rsidRPr="00C77F09">
        <w:rPr>
          <w:color w:val="00205A"/>
          <w:spacing w:val="-2"/>
        </w:rPr>
        <w:t>termine</w:t>
      </w:r>
      <w:r w:rsidRPr="00C77F09">
        <w:rPr>
          <w:color w:val="00205A"/>
          <w:spacing w:val="-3"/>
        </w:rPr>
        <w:t xml:space="preserve"> </w:t>
      </w:r>
      <w:r w:rsidRPr="00C77F09">
        <w:rPr>
          <w:color w:val="00205A"/>
          <w:spacing w:val="-2"/>
        </w:rPr>
        <w:t>della</w:t>
      </w:r>
      <w:r w:rsidRPr="00C77F09">
        <w:rPr>
          <w:color w:val="00205A"/>
          <w:spacing w:val="-6"/>
        </w:rPr>
        <w:t xml:space="preserve"> </w:t>
      </w:r>
      <w:r w:rsidRPr="00C77F09">
        <w:rPr>
          <w:color w:val="00205A"/>
          <w:spacing w:val="-2"/>
        </w:rPr>
        <w:t>passata stagione</w:t>
      </w:r>
      <w:r w:rsidRPr="00C77F09">
        <w:rPr>
          <w:color w:val="00205A"/>
          <w:spacing w:val="-3"/>
        </w:rPr>
        <w:t xml:space="preserve"> </w:t>
      </w:r>
      <w:r w:rsidRPr="00C77F09">
        <w:rPr>
          <w:color w:val="00205A"/>
          <w:spacing w:val="-2"/>
        </w:rPr>
        <w:t>sportiva 2025/2026;</w:t>
      </w:r>
    </w:p>
    <w:p w14:paraId="53C912C0" w14:textId="2C3E3E7E" w:rsidR="00B17ADF" w:rsidRPr="00C77F09" w:rsidRDefault="00C15E2E" w:rsidP="00C15E2E">
      <w:pPr>
        <w:pStyle w:val="A119"/>
        <w:numPr>
          <w:ilvl w:val="0"/>
          <w:numId w:val="33"/>
        </w:numPr>
        <w:ind w:left="426"/>
        <w:rPr>
          <w:color w:val="00205A"/>
        </w:rPr>
      </w:pPr>
      <w:r w:rsidRPr="00C77F09">
        <w:rPr>
          <w:color w:val="00205A"/>
        </w:rPr>
        <w:t>l</w:t>
      </w:r>
      <w:r w:rsidR="00B17ADF" w:rsidRPr="00C77F09">
        <w:rPr>
          <w:color w:val="00205A"/>
        </w:rPr>
        <w:t xml:space="preserve">e Società che hanno acquisito tale diritto a seguito della classifica ottenuta nel Campionato di </w:t>
      </w:r>
      <w:proofErr w:type="gramStart"/>
      <w:r w:rsidR="00B17ADF" w:rsidRPr="00C77F09">
        <w:rPr>
          <w:color w:val="00205A"/>
        </w:rPr>
        <w:t>2</w:t>
      </w:r>
      <w:r w:rsidR="00B17ADF" w:rsidRPr="00C77F09">
        <w:rPr>
          <w:color w:val="00205A"/>
          <w:vertAlign w:val="superscript"/>
        </w:rPr>
        <w:t>a</w:t>
      </w:r>
      <w:proofErr w:type="gramEnd"/>
      <w:r w:rsidR="00B17ADF" w:rsidRPr="00C77F09">
        <w:rPr>
          <w:color w:val="00205A"/>
        </w:rPr>
        <w:t xml:space="preserve"> Categoria della passata stagione sportiva 2025/2026;</w:t>
      </w:r>
    </w:p>
    <w:p w14:paraId="63E140F7" w14:textId="7206CC7D" w:rsidR="00B17ADF" w:rsidRPr="006237C1" w:rsidRDefault="00B17ADF" w:rsidP="00C15E2E">
      <w:pPr>
        <w:pStyle w:val="A119"/>
        <w:numPr>
          <w:ilvl w:val="0"/>
          <w:numId w:val="33"/>
        </w:numPr>
        <w:ind w:left="426"/>
        <w:rPr>
          <w:color w:val="000066"/>
        </w:rPr>
      </w:pPr>
      <w:r w:rsidRPr="006237C1">
        <w:rPr>
          <w:color w:val="000066"/>
        </w:rPr>
        <w:t>le</w:t>
      </w:r>
      <w:r w:rsidRPr="006237C1">
        <w:rPr>
          <w:color w:val="000066"/>
          <w:spacing w:val="-5"/>
        </w:rPr>
        <w:t xml:space="preserve"> </w:t>
      </w:r>
      <w:r w:rsidRPr="006237C1">
        <w:rPr>
          <w:color w:val="000066"/>
        </w:rPr>
        <w:t xml:space="preserve">Società promosse dal Campionato di </w:t>
      </w:r>
      <w:proofErr w:type="gramStart"/>
      <w:r w:rsidRPr="006237C1">
        <w:rPr>
          <w:color w:val="000066"/>
        </w:rPr>
        <w:t>3</w:t>
      </w:r>
      <w:r w:rsidRPr="006237C1">
        <w:rPr>
          <w:color w:val="000066"/>
          <w:vertAlign w:val="superscript"/>
        </w:rPr>
        <w:t>a</w:t>
      </w:r>
      <w:proofErr w:type="gramEnd"/>
      <w:r w:rsidRPr="006237C1">
        <w:rPr>
          <w:color w:val="000066"/>
          <w:spacing w:val="-13"/>
        </w:rPr>
        <w:t xml:space="preserve"> </w:t>
      </w:r>
      <w:r w:rsidRPr="006237C1">
        <w:rPr>
          <w:color w:val="000066"/>
        </w:rPr>
        <w:t>Categoria e, ove previsto, dal Campionato di</w:t>
      </w:r>
      <w:r w:rsidRPr="006237C1">
        <w:rPr>
          <w:color w:val="000066"/>
          <w:spacing w:val="-2"/>
        </w:rPr>
        <w:t xml:space="preserve"> </w:t>
      </w:r>
      <w:r w:rsidRPr="006237C1">
        <w:rPr>
          <w:color w:val="000066"/>
        </w:rPr>
        <w:t>“3</w:t>
      </w:r>
      <w:r w:rsidRPr="006237C1">
        <w:rPr>
          <w:color w:val="000066"/>
          <w:vertAlign w:val="superscript"/>
        </w:rPr>
        <w:t>a</w:t>
      </w:r>
      <w:r w:rsidRPr="006237C1">
        <w:rPr>
          <w:color w:val="000066"/>
          <w:spacing w:val="-13"/>
        </w:rPr>
        <w:t xml:space="preserve"> </w:t>
      </w:r>
      <w:r w:rsidRPr="006237C1">
        <w:rPr>
          <w:color w:val="000066"/>
        </w:rPr>
        <w:t>Categoria – Under 21” e dal Campionato di “3</w:t>
      </w:r>
      <w:r w:rsidRPr="006237C1">
        <w:rPr>
          <w:color w:val="000066"/>
          <w:vertAlign w:val="superscript"/>
        </w:rPr>
        <w:t>a</w:t>
      </w:r>
      <w:r w:rsidRPr="006237C1">
        <w:rPr>
          <w:color w:val="000066"/>
        </w:rPr>
        <w:t xml:space="preserve"> Categoria – Under 19” al termine della passata stagione sportiva </w:t>
      </w:r>
      <w:r w:rsidRPr="006237C1">
        <w:rPr>
          <w:color w:val="000066"/>
          <w:spacing w:val="-2"/>
        </w:rPr>
        <w:t>2025/2026;</w:t>
      </w:r>
    </w:p>
    <w:p w14:paraId="53862F2D" w14:textId="01A1B8FC" w:rsidR="00B17ADF" w:rsidRPr="006237C1" w:rsidRDefault="00B17ADF" w:rsidP="00C15E2E">
      <w:pPr>
        <w:pStyle w:val="A119"/>
        <w:numPr>
          <w:ilvl w:val="0"/>
          <w:numId w:val="33"/>
        </w:numPr>
        <w:ind w:left="426"/>
        <w:rPr>
          <w:color w:val="000066"/>
        </w:rPr>
      </w:pPr>
      <w:r w:rsidRPr="006237C1">
        <w:rPr>
          <w:color w:val="000066"/>
        </w:rPr>
        <w:t>le Società eventualmente ammesse a completamento dell’organico secondo le disposizioni stabilite dal Consiglio Direttivo di ciascun Comitato.</w:t>
      </w:r>
    </w:p>
    <w:p w14:paraId="5DCCBD51" w14:textId="77777777" w:rsidR="00B17ADF" w:rsidRPr="000F6CC6" w:rsidRDefault="00B17ADF" w:rsidP="00C15E2E">
      <w:pPr>
        <w:pStyle w:val="A119"/>
      </w:pPr>
    </w:p>
    <w:p w14:paraId="1287C2D1" w14:textId="77777777" w:rsidR="00B17ADF" w:rsidRPr="006237C1" w:rsidRDefault="00B17ADF" w:rsidP="006A35F4">
      <w:pPr>
        <w:pStyle w:val="A119"/>
      </w:pPr>
      <w:r w:rsidRPr="006237C1">
        <w:t>Resta</w:t>
      </w:r>
      <w:r w:rsidRPr="006237C1">
        <w:rPr>
          <w:spacing w:val="-6"/>
        </w:rPr>
        <w:t xml:space="preserve"> </w:t>
      </w:r>
      <w:r w:rsidRPr="006237C1">
        <w:t>salva</w:t>
      </w:r>
      <w:r w:rsidRPr="006237C1">
        <w:rPr>
          <w:spacing w:val="-4"/>
        </w:rPr>
        <w:t xml:space="preserve"> </w:t>
      </w:r>
      <w:r w:rsidRPr="006237C1">
        <w:t>l’applicazione</w:t>
      </w:r>
      <w:r w:rsidRPr="006237C1">
        <w:rPr>
          <w:spacing w:val="-5"/>
        </w:rPr>
        <w:t xml:space="preserve"> </w:t>
      </w:r>
      <w:r w:rsidRPr="006237C1">
        <w:t>dell’art.</w:t>
      </w:r>
      <w:r w:rsidRPr="006237C1">
        <w:rPr>
          <w:spacing w:val="-4"/>
        </w:rPr>
        <w:t xml:space="preserve"> </w:t>
      </w:r>
      <w:r w:rsidRPr="006237C1">
        <w:t>52,</w:t>
      </w:r>
      <w:r w:rsidRPr="006237C1">
        <w:rPr>
          <w:spacing w:val="-5"/>
        </w:rPr>
        <w:t xml:space="preserve"> </w:t>
      </w:r>
      <w:r w:rsidRPr="006237C1">
        <w:t>comma</w:t>
      </w:r>
      <w:r w:rsidRPr="006237C1">
        <w:rPr>
          <w:spacing w:val="-6"/>
        </w:rPr>
        <w:t xml:space="preserve"> </w:t>
      </w:r>
      <w:r w:rsidRPr="006237C1">
        <w:t>10,</w:t>
      </w:r>
      <w:r w:rsidRPr="006237C1">
        <w:rPr>
          <w:spacing w:val="-6"/>
        </w:rPr>
        <w:t xml:space="preserve"> </w:t>
      </w:r>
      <w:r w:rsidRPr="006237C1">
        <w:t>delle</w:t>
      </w:r>
      <w:r w:rsidRPr="006237C1">
        <w:rPr>
          <w:spacing w:val="-4"/>
        </w:rPr>
        <w:t xml:space="preserve"> </w:t>
      </w:r>
      <w:r w:rsidRPr="006237C1">
        <w:rPr>
          <w:spacing w:val="-2"/>
        </w:rPr>
        <w:t>N.O.I.F.</w:t>
      </w:r>
    </w:p>
    <w:p w14:paraId="079DE49C" w14:textId="77777777" w:rsidR="00B17ADF" w:rsidRPr="006237C1" w:rsidRDefault="00B17ADF" w:rsidP="006A35F4">
      <w:pPr>
        <w:pStyle w:val="A119"/>
      </w:pPr>
      <w:r w:rsidRPr="006237C1">
        <w:t>Come</w:t>
      </w:r>
      <w:r w:rsidRPr="006237C1">
        <w:rPr>
          <w:spacing w:val="-6"/>
        </w:rPr>
        <w:t xml:space="preserve"> </w:t>
      </w:r>
      <w:r w:rsidRPr="006237C1">
        <w:t>disposto</w:t>
      </w:r>
      <w:r w:rsidRPr="006237C1">
        <w:rPr>
          <w:spacing w:val="-6"/>
        </w:rPr>
        <w:t xml:space="preserve"> </w:t>
      </w:r>
      <w:r w:rsidRPr="006237C1">
        <w:t>al</w:t>
      </w:r>
      <w:r w:rsidRPr="006237C1">
        <w:rPr>
          <w:spacing w:val="-7"/>
        </w:rPr>
        <w:t xml:space="preserve"> </w:t>
      </w:r>
      <w:r w:rsidRPr="006237C1">
        <w:t>successivo</w:t>
      </w:r>
      <w:r w:rsidRPr="006237C1">
        <w:rPr>
          <w:spacing w:val="-6"/>
        </w:rPr>
        <w:t xml:space="preserve"> </w:t>
      </w:r>
      <w:r w:rsidRPr="006237C1">
        <w:t>capo</w:t>
      </w:r>
      <w:r w:rsidRPr="006237C1">
        <w:rPr>
          <w:spacing w:val="-6"/>
        </w:rPr>
        <w:t xml:space="preserve"> </w:t>
      </w:r>
      <w:r w:rsidRPr="006237C1">
        <w:t>III,</w:t>
      </w:r>
      <w:r w:rsidRPr="006237C1">
        <w:rPr>
          <w:spacing w:val="-6"/>
        </w:rPr>
        <w:t xml:space="preserve"> </w:t>
      </w:r>
      <w:r w:rsidRPr="006237C1">
        <w:t>punto</w:t>
      </w:r>
      <w:r w:rsidRPr="006237C1">
        <w:rPr>
          <w:spacing w:val="-6"/>
        </w:rPr>
        <w:t xml:space="preserve"> </w:t>
      </w:r>
      <w:r w:rsidRPr="006237C1">
        <w:t>1),</w:t>
      </w:r>
      <w:r w:rsidRPr="006237C1">
        <w:rPr>
          <w:spacing w:val="-6"/>
        </w:rPr>
        <w:t xml:space="preserve"> </w:t>
      </w:r>
      <w:r w:rsidRPr="006237C1">
        <w:t>lett.</w:t>
      </w:r>
      <w:r w:rsidRPr="006237C1">
        <w:rPr>
          <w:spacing w:val="-1"/>
        </w:rPr>
        <w:t xml:space="preserve"> </w:t>
      </w:r>
      <w:r w:rsidRPr="006237C1">
        <w:t>b),</w:t>
      </w:r>
      <w:r w:rsidRPr="006237C1">
        <w:rPr>
          <w:spacing w:val="-6"/>
        </w:rPr>
        <w:t xml:space="preserve"> </w:t>
      </w:r>
      <w:r w:rsidRPr="006237C1">
        <w:t>alle</w:t>
      </w:r>
      <w:r w:rsidRPr="006237C1">
        <w:rPr>
          <w:spacing w:val="-6"/>
        </w:rPr>
        <w:t xml:space="preserve"> </w:t>
      </w:r>
      <w:r w:rsidRPr="006237C1">
        <w:t>Società</w:t>
      </w:r>
      <w:r w:rsidRPr="006237C1">
        <w:rPr>
          <w:spacing w:val="-6"/>
        </w:rPr>
        <w:t xml:space="preserve"> </w:t>
      </w:r>
      <w:r w:rsidRPr="006237C1">
        <w:t>della</w:t>
      </w:r>
      <w:r w:rsidRPr="006237C1">
        <w:rPr>
          <w:spacing w:val="-6"/>
        </w:rPr>
        <w:t xml:space="preserve"> </w:t>
      </w:r>
      <w:r w:rsidRPr="006237C1">
        <w:t>L.N.D.</w:t>
      </w:r>
      <w:r w:rsidRPr="006237C1">
        <w:rPr>
          <w:spacing w:val="-6"/>
        </w:rPr>
        <w:t xml:space="preserve"> </w:t>
      </w:r>
      <w:r w:rsidRPr="006237C1">
        <w:t>che</w:t>
      </w:r>
      <w:r w:rsidRPr="006237C1">
        <w:rPr>
          <w:spacing w:val="-6"/>
        </w:rPr>
        <w:t xml:space="preserve"> </w:t>
      </w:r>
      <w:r w:rsidRPr="006237C1">
        <w:t>si</w:t>
      </w:r>
      <w:r w:rsidRPr="006237C1">
        <w:rPr>
          <w:spacing w:val="-5"/>
        </w:rPr>
        <w:t xml:space="preserve"> </w:t>
      </w:r>
      <w:r w:rsidRPr="006237C1">
        <w:t>affilieranno</w:t>
      </w:r>
      <w:r w:rsidRPr="006237C1">
        <w:rPr>
          <w:spacing w:val="-6"/>
        </w:rPr>
        <w:t xml:space="preserve"> </w:t>
      </w:r>
      <w:r w:rsidRPr="006237C1">
        <w:t>alla</w:t>
      </w:r>
      <w:r w:rsidRPr="006237C1">
        <w:rPr>
          <w:spacing w:val="-6"/>
        </w:rPr>
        <w:t xml:space="preserve"> </w:t>
      </w:r>
      <w:r w:rsidRPr="006237C1">
        <w:t xml:space="preserve">F.I.G.C. nella Stagione Sportiva 2026/2027 e parteciperanno con una propria squadra al Campionato di Seconda Categoria 2026/2027 sarà riconosciuta la gratuità </w:t>
      </w:r>
      <w:r w:rsidRPr="006A35F4">
        <w:rPr>
          <w:b/>
          <w:bCs/>
          <w:u w:val="single"/>
        </w:rPr>
        <w:t>dei diritti di iscrizione</w:t>
      </w:r>
      <w:r w:rsidRPr="006237C1">
        <w:t xml:space="preserve"> a detto Campionato, a condizione che nei Comitati e Delegazioni di rispettiva competenza territoriale non sia previsto alcuno svolgimento dei Campionati di Terza Categoria. Ferma tale condizione, detta gratuità è, altresì, riconosciuta:</w:t>
      </w:r>
    </w:p>
    <w:p w14:paraId="06013919" w14:textId="2D8A4CB0" w:rsidR="00B17ADF" w:rsidRPr="000F6CC6" w:rsidRDefault="00C15E2E" w:rsidP="006A35F4">
      <w:pPr>
        <w:pStyle w:val="A119"/>
      </w:pPr>
      <w:r>
        <w:t xml:space="preserve">-   </w:t>
      </w:r>
      <w:r w:rsidR="00B17ADF" w:rsidRPr="000F6CC6">
        <w:t>alle</w:t>
      </w:r>
      <w:r w:rsidR="00B17ADF" w:rsidRPr="000F6CC6">
        <w:rPr>
          <w:spacing w:val="9"/>
        </w:rPr>
        <w:t xml:space="preserve"> </w:t>
      </w:r>
      <w:r w:rsidR="00B17ADF" w:rsidRPr="000F6CC6">
        <w:t>Società</w:t>
      </w:r>
      <w:r w:rsidR="00B17ADF" w:rsidRPr="000F6CC6">
        <w:rPr>
          <w:spacing w:val="10"/>
        </w:rPr>
        <w:t xml:space="preserve"> </w:t>
      </w:r>
      <w:r w:rsidR="00B17ADF" w:rsidRPr="000F6CC6">
        <w:t>che</w:t>
      </w:r>
      <w:r w:rsidR="00B17ADF" w:rsidRPr="000F6CC6">
        <w:rPr>
          <w:spacing w:val="9"/>
        </w:rPr>
        <w:t xml:space="preserve"> </w:t>
      </w:r>
      <w:r w:rsidR="00B17ADF" w:rsidRPr="000F6CC6">
        <w:t>nella</w:t>
      </w:r>
      <w:r w:rsidR="00B17ADF" w:rsidRPr="000F6CC6">
        <w:rPr>
          <w:spacing w:val="9"/>
        </w:rPr>
        <w:t xml:space="preserve"> </w:t>
      </w:r>
      <w:r w:rsidR="00B17ADF" w:rsidRPr="000F6CC6">
        <w:t>Stagione</w:t>
      </w:r>
      <w:r w:rsidR="00B17ADF" w:rsidRPr="000F6CC6">
        <w:rPr>
          <w:spacing w:val="10"/>
        </w:rPr>
        <w:t xml:space="preserve"> </w:t>
      </w:r>
      <w:r w:rsidR="00B17ADF" w:rsidRPr="000F6CC6">
        <w:t>Sportiva</w:t>
      </w:r>
      <w:r w:rsidR="00B17ADF" w:rsidRPr="000F6CC6">
        <w:rPr>
          <w:spacing w:val="13"/>
        </w:rPr>
        <w:t xml:space="preserve"> </w:t>
      </w:r>
      <w:r w:rsidR="00B17ADF" w:rsidRPr="000F6CC6">
        <w:t>2026/2027</w:t>
      </w:r>
      <w:r w:rsidR="00B17ADF" w:rsidRPr="000F6CC6">
        <w:rPr>
          <w:spacing w:val="12"/>
        </w:rPr>
        <w:t xml:space="preserve"> </w:t>
      </w:r>
      <w:r w:rsidR="00B17ADF" w:rsidRPr="000F6CC6">
        <w:t>verranno</w:t>
      </w:r>
      <w:r w:rsidR="00B17ADF" w:rsidRPr="000F6CC6">
        <w:rPr>
          <w:spacing w:val="11"/>
        </w:rPr>
        <w:t xml:space="preserve"> </w:t>
      </w:r>
      <w:r w:rsidR="00B17ADF" w:rsidRPr="000F6CC6">
        <w:t>autorizzate</w:t>
      </w:r>
      <w:r w:rsidR="00B17ADF" w:rsidRPr="000F6CC6">
        <w:rPr>
          <w:spacing w:val="9"/>
        </w:rPr>
        <w:t xml:space="preserve"> </w:t>
      </w:r>
      <w:r w:rsidR="00B17ADF" w:rsidRPr="000F6CC6">
        <w:t>a</w:t>
      </w:r>
      <w:r w:rsidR="00B17ADF" w:rsidRPr="000F6CC6">
        <w:rPr>
          <w:spacing w:val="9"/>
        </w:rPr>
        <w:t xml:space="preserve"> </w:t>
      </w:r>
      <w:r w:rsidR="00B17ADF" w:rsidRPr="000F6CC6">
        <w:t>effettuare</w:t>
      </w:r>
      <w:r w:rsidR="00B17ADF" w:rsidRPr="000F6CC6">
        <w:rPr>
          <w:spacing w:val="9"/>
        </w:rPr>
        <w:t xml:space="preserve"> </w:t>
      </w:r>
      <w:r w:rsidR="00B17ADF" w:rsidRPr="000F6CC6">
        <w:t>il</w:t>
      </w:r>
      <w:r w:rsidR="00B17ADF" w:rsidRPr="000F6CC6">
        <w:rPr>
          <w:spacing w:val="10"/>
        </w:rPr>
        <w:t xml:space="preserve"> </w:t>
      </w:r>
      <w:r w:rsidR="00B17ADF" w:rsidRPr="000F6CC6">
        <w:t>cambio</w:t>
      </w:r>
      <w:r w:rsidR="00B17ADF" w:rsidRPr="000F6CC6">
        <w:rPr>
          <w:spacing w:val="10"/>
        </w:rPr>
        <w:t xml:space="preserve"> </w:t>
      </w:r>
      <w:r w:rsidR="00B17ADF" w:rsidRPr="000F6CC6">
        <w:t>di</w:t>
      </w:r>
      <w:r w:rsidR="00B17ADF" w:rsidRPr="000F6CC6">
        <w:rPr>
          <w:spacing w:val="9"/>
        </w:rPr>
        <w:t xml:space="preserve"> </w:t>
      </w:r>
      <w:r w:rsidR="00B17ADF" w:rsidRPr="000F6CC6">
        <w:t>status</w:t>
      </w:r>
      <w:r w:rsidR="00B17ADF" w:rsidRPr="000F6CC6">
        <w:rPr>
          <w:spacing w:val="8"/>
        </w:rPr>
        <w:t xml:space="preserve"> </w:t>
      </w:r>
      <w:r w:rsidR="00B17ADF" w:rsidRPr="000F6CC6">
        <w:rPr>
          <w:spacing w:val="-5"/>
        </w:rPr>
        <w:t>da</w:t>
      </w:r>
      <w:r>
        <w:t xml:space="preserve"> </w:t>
      </w:r>
      <w:r w:rsidR="00B17ADF" w:rsidRPr="000F6CC6">
        <w:t>S.G.S. “pure” a L.N.D., qualora nella medesima Stagione Sportiva 2026/2027 si iscrivano con una propria squadra al Campionato di Seconda Categoria;</w:t>
      </w:r>
    </w:p>
    <w:p w14:paraId="04F8B74D" w14:textId="28A00A1F" w:rsidR="00B17ADF" w:rsidRPr="000F6CC6" w:rsidRDefault="00C15E2E" w:rsidP="006A35F4">
      <w:pPr>
        <w:pStyle w:val="A119"/>
      </w:pPr>
      <w:r>
        <w:t xml:space="preserve">-   </w:t>
      </w:r>
      <w:r w:rsidR="00B17ADF" w:rsidRPr="000F6CC6">
        <w:t>alle Società affiliatesi alla F.I.G.C. nella Stagione Sportiva 2025/2026 per partecipare ad attività Juniores “pura”</w:t>
      </w:r>
      <w:r w:rsidR="00B17ADF" w:rsidRPr="000F6CC6">
        <w:rPr>
          <w:spacing w:val="-2"/>
        </w:rPr>
        <w:t xml:space="preserve"> </w:t>
      </w:r>
      <w:r w:rsidR="00B17ADF" w:rsidRPr="000F6CC6">
        <w:t>o Under</w:t>
      </w:r>
      <w:r w:rsidR="00B17ADF" w:rsidRPr="000F6CC6">
        <w:rPr>
          <w:spacing w:val="-2"/>
        </w:rPr>
        <w:t xml:space="preserve"> </w:t>
      </w:r>
      <w:r w:rsidR="00B17ADF" w:rsidRPr="000F6CC6">
        <w:t>18</w:t>
      </w:r>
      <w:r w:rsidR="00B17ADF" w:rsidRPr="000F6CC6">
        <w:rPr>
          <w:spacing w:val="-2"/>
        </w:rPr>
        <w:t xml:space="preserve"> </w:t>
      </w:r>
      <w:r w:rsidR="00B17ADF" w:rsidRPr="000F6CC6">
        <w:t>Dilettanti</w:t>
      </w:r>
      <w:r w:rsidR="00B17ADF" w:rsidRPr="000F6CC6">
        <w:rPr>
          <w:spacing w:val="-1"/>
        </w:rPr>
        <w:t xml:space="preserve"> </w:t>
      </w:r>
      <w:r w:rsidR="00B17ADF" w:rsidRPr="000F6CC6">
        <w:t>“pura”,</w:t>
      </w:r>
      <w:r w:rsidR="00B17ADF" w:rsidRPr="000F6CC6">
        <w:rPr>
          <w:spacing w:val="-3"/>
        </w:rPr>
        <w:t xml:space="preserve"> </w:t>
      </w:r>
      <w:r w:rsidR="00B17ADF" w:rsidRPr="000F6CC6">
        <w:t>qualora</w:t>
      </w:r>
      <w:r w:rsidR="00B17ADF" w:rsidRPr="000F6CC6">
        <w:rPr>
          <w:spacing w:val="-3"/>
        </w:rPr>
        <w:t xml:space="preserve"> </w:t>
      </w:r>
      <w:r w:rsidR="00B17ADF" w:rsidRPr="000F6CC6">
        <w:t>nella Stagione</w:t>
      </w:r>
      <w:r w:rsidR="00B17ADF" w:rsidRPr="000F6CC6">
        <w:rPr>
          <w:spacing w:val="-5"/>
        </w:rPr>
        <w:t xml:space="preserve"> </w:t>
      </w:r>
      <w:r w:rsidR="00B17ADF" w:rsidRPr="000F6CC6">
        <w:t>Sportiva 2026/2027 si</w:t>
      </w:r>
      <w:r w:rsidR="00B17ADF" w:rsidRPr="000F6CC6">
        <w:rPr>
          <w:spacing w:val="-1"/>
        </w:rPr>
        <w:t xml:space="preserve"> </w:t>
      </w:r>
      <w:r w:rsidR="00B17ADF" w:rsidRPr="000F6CC6">
        <w:t>iscrivano con</w:t>
      </w:r>
      <w:r w:rsidR="00B17ADF" w:rsidRPr="000F6CC6">
        <w:rPr>
          <w:spacing w:val="-2"/>
        </w:rPr>
        <w:t xml:space="preserve"> </w:t>
      </w:r>
      <w:r w:rsidR="00B17ADF" w:rsidRPr="000F6CC6">
        <w:t>una</w:t>
      </w:r>
      <w:r w:rsidR="00B17ADF" w:rsidRPr="000F6CC6">
        <w:rPr>
          <w:spacing w:val="-3"/>
        </w:rPr>
        <w:t xml:space="preserve"> </w:t>
      </w:r>
      <w:r w:rsidR="00B17ADF" w:rsidRPr="000F6CC6">
        <w:t>propria squadra al Campionato di Seconda Categoria.</w:t>
      </w:r>
    </w:p>
    <w:p w14:paraId="0B8DACDA" w14:textId="77777777" w:rsidR="00C15E2E" w:rsidRDefault="00C15E2E" w:rsidP="006A35F4">
      <w:pPr>
        <w:pStyle w:val="A119"/>
      </w:pPr>
    </w:p>
    <w:p w14:paraId="2631FB90" w14:textId="6981124D" w:rsidR="00B17ADF" w:rsidRDefault="00B17ADF" w:rsidP="006A35F4">
      <w:pPr>
        <w:pStyle w:val="A119"/>
        <w:rPr>
          <w:rFonts w:cs="Inter Tight"/>
          <w:spacing w:val="-2"/>
          <w:szCs w:val="22"/>
        </w:rPr>
      </w:pPr>
      <w:r w:rsidRPr="000F6CC6">
        <w:t>Ai fini dell’applicazione della gratuità dei diritti di iscrizione, il cambio di status da Società di puro settore giovanile a Società dilettantistica si considera agevolabile esclusivamente la prima volta in cui viene effettuato e</w:t>
      </w:r>
      <w:r w:rsidRPr="000F6CC6">
        <w:rPr>
          <w:spacing w:val="25"/>
        </w:rPr>
        <w:t xml:space="preserve"> </w:t>
      </w:r>
      <w:r w:rsidRPr="000F6CC6">
        <w:t>autorizzato.</w:t>
      </w:r>
      <w:r w:rsidRPr="000F6CC6">
        <w:rPr>
          <w:spacing w:val="25"/>
        </w:rPr>
        <w:t xml:space="preserve"> </w:t>
      </w:r>
      <w:r w:rsidRPr="000F6CC6">
        <w:t>Non</w:t>
      </w:r>
      <w:r w:rsidRPr="000F6CC6">
        <w:rPr>
          <w:spacing w:val="27"/>
        </w:rPr>
        <w:t xml:space="preserve"> </w:t>
      </w:r>
      <w:r w:rsidRPr="000F6CC6">
        <w:t>hanno,</w:t>
      </w:r>
      <w:r w:rsidRPr="000F6CC6">
        <w:rPr>
          <w:spacing w:val="27"/>
        </w:rPr>
        <w:t xml:space="preserve"> </w:t>
      </w:r>
      <w:r w:rsidRPr="000F6CC6">
        <w:t>pertanto,</w:t>
      </w:r>
      <w:r w:rsidRPr="000F6CC6">
        <w:rPr>
          <w:spacing w:val="26"/>
        </w:rPr>
        <w:t xml:space="preserve"> </w:t>
      </w:r>
      <w:r w:rsidRPr="000F6CC6">
        <w:t>diritto</w:t>
      </w:r>
      <w:r w:rsidRPr="000F6CC6">
        <w:rPr>
          <w:spacing w:val="25"/>
        </w:rPr>
        <w:t xml:space="preserve"> </w:t>
      </w:r>
      <w:r w:rsidRPr="000F6CC6">
        <w:t>a</w:t>
      </w:r>
      <w:r w:rsidRPr="000F6CC6">
        <w:rPr>
          <w:spacing w:val="25"/>
        </w:rPr>
        <w:t xml:space="preserve"> </w:t>
      </w:r>
      <w:r w:rsidRPr="000F6CC6">
        <w:t>tale</w:t>
      </w:r>
      <w:r w:rsidRPr="000F6CC6">
        <w:rPr>
          <w:spacing w:val="26"/>
        </w:rPr>
        <w:t xml:space="preserve"> </w:t>
      </w:r>
      <w:r w:rsidRPr="000F6CC6">
        <w:t>agevolazione</w:t>
      </w:r>
      <w:r w:rsidRPr="000F6CC6">
        <w:rPr>
          <w:spacing w:val="25"/>
        </w:rPr>
        <w:t xml:space="preserve"> </w:t>
      </w:r>
      <w:r w:rsidRPr="000F6CC6">
        <w:t>le</w:t>
      </w:r>
      <w:r w:rsidRPr="000F6CC6">
        <w:rPr>
          <w:spacing w:val="26"/>
        </w:rPr>
        <w:t xml:space="preserve"> </w:t>
      </w:r>
      <w:r w:rsidRPr="000F6CC6">
        <w:t>Società</w:t>
      </w:r>
      <w:r w:rsidRPr="000F6CC6">
        <w:rPr>
          <w:spacing w:val="25"/>
        </w:rPr>
        <w:t xml:space="preserve"> </w:t>
      </w:r>
      <w:r w:rsidRPr="000F6CC6">
        <w:t>che</w:t>
      </w:r>
      <w:r w:rsidRPr="000F6CC6">
        <w:rPr>
          <w:spacing w:val="31"/>
        </w:rPr>
        <w:t xml:space="preserve"> </w:t>
      </w:r>
      <w:r w:rsidRPr="000F6CC6">
        <w:t>ne</w:t>
      </w:r>
      <w:r w:rsidRPr="000F6CC6">
        <w:rPr>
          <w:spacing w:val="26"/>
        </w:rPr>
        <w:t xml:space="preserve"> </w:t>
      </w:r>
      <w:r w:rsidRPr="000F6CC6">
        <w:t>abbiano</w:t>
      </w:r>
      <w:r w:rsidRPr="000F6CC6">
        <w:rPr>
          <w:spacing w:val="26"/>
        </w:rPr>
        <w:t xml:space="preserve"> </w:t>
      </w:r>
      <w:r w:rsidRPr="000F6CC6">
        <w:t>già</w:t>
      </w:r>
      <w:r w:rsidRPr="000F6CC6">
        <w:rPr>
          <w:spacing w:val="26"/>
        </w:rPr>
        <w:t xml:space="preserve"> </w:t>
      </w:r>
      <w:r w:rsidRPr="000F6CC6">
        <w:t>beneficiato,</w:t>
      </w:r>
      <w:r w:rsidRPr="000F6CC6">
        <w:rPr>
          <w:spacing w:val="25"/>
        </w:rPr>
        <w:t xml:space="preserve"> </w:t>
      </w:r>
      <w:r w:rsidRPr="000F6CC6">
        <w:rPr>
          <w:spacing w:val="-10"/>
        </w:rPr>
        <w:t>a</w:t>
      </w:r>
      <w:r w:rsidR="00C15E2E">
        <w:rPr>
          <w:spacing w:val="-10"/>
        </w:rPr>
        <w:t xml:space="preserve"> </w:t>
      </w:r>
      <w:r w:rsidR="00C15E2E">
        <w:rPr>
          <w:rFonts w:cs="Inter Tight"/>
          <w:szCs w:val="22"/>
        </w:rPr>
        <w:t>q</w:t>
      </w:r>
      <w:r w:rsidRPr="000F6CC6">
        <w:rPr>
          <w:rFonts w:cs="Inter Tight"/>
          <w:szCs w:val="22"/>
        </w:rPr>
        <w:t xml:space="preserve">ualsiasi titolo e indipendentemente dal Campionato dilettantistico di partecipazione, </w:t>
      </w:r>
      <w:r w:rsidRPr="000F6CC6">
        <w:rPr>
          <w:rFonts w:cs="Inter Tight"/>
          <w:szCs w:val="22"/>
        </w:rPr>
        <w:lastRenderedPageBreak/>
        <w:t xml:space="preserve">antecedentemente alla stagione sportiva 2026/2027, anche qualora effettuino un nuovo cambio di status nella stessa stagione sportiva </w:t>
      </w:r>
      <w:r w:rsidRPr="000F6CC6">
        <w:rPr>
          <w:rFonts w:cs="Inter Tight"/>
          <w:spacing w:val="-2"/>
          <w:szCs w:val="22"/>
        </w:rPr>
        <w:t>2026/2027.</w:t>
      </w:r>
    </w:p>
    <w:p w14:paraId="220762F8" w14:textId="77777777" w:rsidR="00C15E2E" w:rsidRDefault="00C15E2E" w:rsidP="00C15E2E">
      <w:pPr>
        <w:pStyle w:val="breakline"/>
      </w:pPr>
    </w:p>
    <w:p w14:paraId="01774DF2" w14:textId="77777777" w:rsidR="00871282" w:rsidRPr="00C15E2E" w:rsidRDefault="00871282" w:rsidP="00C15E2E">
      <w:pPr>
        <w:pStyle w:val="breakline"/>
      </w:pPr>
    </w:p>
    <w:p w14:paraId="6B3CBEB8" w14:textId="05DFF3AF" w:rsidR="00871282" w:rsidRPr="006A35F4" w:rsidRDefault="00B17ADF" w:rsidP="006A35F4">
      <w:pPr>
        <w:pStyle w:val="A119"/>
        <w:rPr>
          <w:b/>
          <w:bCs/>
          <w:u w:val="single"/>
        </w:rPr>
      </w:pPr>
      <w:r w:rsidRPr="006A35F4">
        <w:rPr>
          <w:b/>
          <w:bCs/>
          <w:u w:val="single"/>
        </w:rPr>
        <w:t>Limite</w:t>
      </w:r>
      <w:r w:rsidRPr="006A35F4">
        <w:rPr>
          <w:b/>
          <w:bCs/>
          <w:spacing w:val="-5"/>
          <w:u w:val="single"/>
        </w:rPr>
        <w:t xml:space="preserve"> </w:t>
      </w:r>
      <w:r w:rsidRPr="006A35F4">
        <w:rPr>
          <w:b/>
          <w:bCs/>
          <w:u w:val="single"/>
        </w:rPr>
        <w:t>di</w:t>
      </w:r>
      <w:r w:rsidRPr="006A35F4">
        <w:rPr>
          <w:b/>
          <w:bCs/>
          <w:spacing w:val="-6"/>
          <w:u w:val="single"/>
        </w:rPr>
        <w:t xml:space="preserve"> </w:t>
      </w:r>
      <w:r w:rsidRPr="006A35F4">
        <w:rPr>
          <w:b/>
          <w:bCs/>
          <w:u w:val="single"/>
        </w:rPr>
        <w:t>partecipazione</w:t>
      </w:r>
      <w:r w:rsidRPr="006A35F4">
        <w:rPr>
          <w:b/>
          <w:bCs/>
          <w:spacing w:val="-6"/>
          <w:u w:val="single"/>
        </w:rPr>
        <w:t xml:space="preserve"> </w:t>
      </w:r>
      <w:r w:rsidRPr="006A35F4">
        <w:rPr>
          <w:b/>
          <w:bCs/>
          <w:u w:val="single"/>
        </w:rPr>
        <w:t>dei</w:t>
      </w:r>
      <w:r w:rsidRPr="006A35F4">
        <w:rPr>
          <w:b/>
          <w:bCs/>
          <w:spacing w:val="-5"/>
          <w:u w:val="single"/>
        </w:rPr>
        <w:t xml:space="preserve"> </w:t>
      </w:r>
      <w:r w:rsidRPr="006A35F4">
        <w:rPr>
          <w:b/>
          <w:bCs/>
          <w:u w:val="single"/>
        </w:rPr>
        <w:t>calciatori</w:t>
      </w:r>
      <w:r w:rsidRPr="006A35F4">
        <w:rPr>
          <w:b/>
          <w:bCs/>
          <w:spacing w:val="-5"/>
          <w:u w:val="single"/>
        </w:rPr>
        <w:t xml:space="preserve"> </w:t>
      </w:r>
      <w:r w:rsidRPr="006A35F4">
        <w:rPr>
          <w:b/>
          <w:bCs/>
          <w:u w:val="single"/>
        </w:rPr>
        <w:t>in</w:t>
      </w:r>
      <w:r w:rsidRPr="006A35F4">
        <w:rPr>
          <w:b/>
          <w:bCs/>
          <w:spacing w:val="-4"/>
          <w:u w:val="single"/>
        </w:rPr>
        <w:t xml:space="preserve"> </w:t>
      </w:r>
      <w:r w:rsidRPr="006A35F4">
        <w:rPr>
          <w:b/>
          <w:bCs/>
          <w:u w:val="single"/>
        </w:rPr>
        <w:t>relazione</w:t>
      </w:r>
      <w:r w:rsidRPr="006A35F4">
        <w:rPr>
          <w:b/>
          <w:bCs/>
          <w:spacing w:val="1"/>
          <w:u w:val="single"/>
        </w:rPr>
        <w:t xml:space="preserve"> </w:t>
      </w:r>
      <w:r w:rsidRPr="006A35F4">
        <w:rPr>
          <w:b/>
          <w:bCs/>
          <w:spacing w:val="-2"/>
          <w:u w:val="single"/>
        </w:rPr>
        <w:t>all'età</w:t>
      </w:r>
    </w:p>
    <w:p w14:paraId="56571111" w14:textId="77777777" w:rsidR="00B17ADF" w:rsidRPr="00871282" w:rsidRDefault="00B17ADF" w:rsidP="006A35F4">
      <w:pPr>
        <w:pStyle w:val="A119"/>
        <w:rPr>
          <w:color w:val="0F243E" w:themeColor="text2" w:themeShade="80"/>
        </w:rPr>
      </w:pPr>
      <w:r w:rsidRPr="00871282">
        <w:rPr>
          <w:color w:val="0F243E" w:themeColor="text2" w:themeShade="80"/>
        </w:rPr>
        <w:t xml:space="preserve">Alle gare del Campionato di </w:t>
      </w:r>
      <w:proofErr w:type="gramStart"/>
      <w:r w:rsidRPr="00871282">
        <w:rPr>
          <w:color w:val="0F243E" w:themeColor="text2" w:themeShade="80"/>
        </w:rPr>
        <w:t>2</w:t>
      </w:r>
      <w:r w:rsidRPr="00871282">
        <w:rPr>
          <w:color w:val="0F243E" w:themeColor="text2" w:themeShade="80"/>
          <w:vertAlign w:val="superscript"/>
        </w:rPr>
        <w:t>a</w:t>
      </w:r>
      <w:proofErr w:type="gramEnd"/>
      <w:r w:rsidRPr="00871282">
        <w:rPr>
          <w:color w:val="0F243E" w:themeColor="text2" w:themeShade="80"/>
        </w:rPr>
        <w:t xml:space="preserve"> Categoria e alle altre dell’attività ufficiale organizzata dalla Lega Nazionale Dilettanti,</w:t>
      </w:r>
      <w:r w:rsidRPr="00871282">
        <w:rPr>
          <w:color w:val="0F243E" w:themeColor="text2" w:themeShade="80"/>
          <w:spacing w:val="-11"/>
        </w:rPr>
        <w:t xml:space="preserve"> </w:t>
      </w:r>
      <w:r w:rsidRPr="00871282">
        <w:rPr>
          <w:color w:val="0F243E" w:themeColor="text2" w:themeShade="80"/>
        </w:rPr>
        <w:t>possono</w:t>
      </w:r>
      <w:r w:rsidRPr="00871282">
        <w:rPr>
          <w:color w:val="0F243E" w:themeColor="text2" w:themeShade="80"/>
          <w:spacing w:val="-11"/>
        </w:rPr>
        <w:t xml:space="preserve"> </w:t>
      </w:r>
      <w:r w:rsidRPr="00871282">
        <w:rPr>
          <w:color w:val="0F243E" w:themeColor="text2" w:themeShade="80"/>
        </w:rPr>
        <w:t>partecipare,</w:t>
      </w:r>
      <w:r w:rsidRPr="00871282">
        <w:rPr>
          <w:color w:val="0F243E" w:themeColor="text2" w:themeShade="80"/>
          <w:spacing w:val="-11"/>
        </w:rPr>
        <w:t xml:space="preserve"> </w:t>
      </w:r>
      <w:r w:rsidRPr="00871282">
        <w:rPr>
          <w:color w:val="0F243E" w:themeColor="text2" w:themeShade="80"/>
        </w:rPr>
        <w:t>senza</w:t>
      </w:r>
      <w:r w:rsidRPr="00871282">
        <w:rPr>
          <w:color w:val="0F243E" w:themeColor="text2" w:themeShade="80"/>
          <w:spacing w:val="-11"/>
        </w:rPr>
        <w:t xml:space="preserve"> </w:t>
      </w:r>
      <w:r w:rsidRPr="00871282">
        <w:rPr>
          <w:color w:val="0F243E" w:themeColor="text2" w:themeShade="80"/>
        </w:rPr>
        <w:t>alcuna</w:t>
      </w:r>
      <w:r w:rsidRPr="00871282">
        <w:rPr>
          <w:color w:val="0F243E" w:themeColor="text2" w:themeShade="80"/>
          <w:spacing w:val="-11"/>
        </w:rPr>
        <w:t xml:space="preserve"> </w:t>
      </w:r>
      <w:r w:rsidRPr="00871282">
        <w:rPr>
          <w:color w:val="0F243E" w:themeColor="text2" w:themeShade="80"/>
        </w:rPr>
        <w:t>limitazione</w:t>
      </w:r>
      <w:r w:rsidRPr="00871282">
        <w:rPr>
          <w:color w:val="0F243E" w:themeColor="text2" w:themeShade="80"/>
          <w:spacing w:val="-11"/>
        </w:rPr>
        <w:t xml:space="preserve"> </w:t>
      </w:r>
      <w:r w:rsidRPr="00871282">
        <w:rPr>
          <w:color w:val="0F243E" w:themeColor="text2" w:themeShade="80"/>
        </w:rPr>
        <w:t>di</w:t>
      </w:r>
      <w:r w:rsidRPr="00871282">
        <w:rPr>
          <w:color w:val="0F243E" w:themeColor="text2" w:themeShade="80"/>
          <w:spacing w:val="-12"/>
        </w:rPr>
        <w:t xml:space="preserve"> </w:t>
      </w:r>
      <w:r w:rsidRPr="00871282">
        <w:rPr>
          <w:color w:val="0F243E" w:themeColor="text2" w:themeShade="80"/>
        </w:rPr>
        <w:t>impiego</w:t>
      </w:r>
      <w:r w:rsidRPr="00871282">
        <w:rPr>
          <w:color w:val="0F243E" w:themeColor="text2" w:themeShade="80"/>
          <w:spacing w:val="-11"/>
        </w:rPr>
        <w:t xml:space="preserve"> </w:t>
      </w:r>
      <w:r w:rsidRPr="00871282">
        <w:rPr>
          <w:color w:val="0F243E" w:themeColor="text2" w:themeShade="80"/>
        </w:rPr>
        <w:t>in</w:t>
      </w:r>
      <w:r w:rsidRPr="00871282">
        <w:rPr>
          <w:color w:val="0F243E" w:themeColor="text2" w:themeShade="80"/>
          <w:spacing w:val="-11"/>
        </w:rPr>
        <w:t xml:space="preserve"> </w:t>
      </w:r>
      <w:r w:rsidRPr="00871282">
        <w:rPr>
          <w:color w:val="0F243E" w:themeColor="text2" w:themeShade="80"/>
        </w:rPr>
        <w:t>relazione</w:t>
      </w:r>
      <w:r w:rsidRPr="00871282">
        <w:rPr>
          <w:color w:val="0F243E" w:themeColor="text2" w:themeShade="80"/>
          <w:spacing w:val="-11"/>
        </w:rPr>
        <w:t xml:space="preserve"> </w:t>
      </w:r>
      <w:r w:rsidRPr="00871282">
        <w:rPr>
          <w:color w:val="0F243E" w:themeColor="text2" w:themeShade="80"/>
        </w:rPr>
        <w:t>all’età</w:t>
      </w:r>
      <w:r w:rsidRPr="00871282">
        <w:rPr>
          <w:color w:val="0F243E" w:themeColor="text2" w:themeShade="80"/>
          <w:spacing w:val="-11"/>
        </w:rPr>
        <w:t xml:space="preserve"> </w:t>
      </w:r>
      <w:r w:rsidRPr="00871282">
        <w:rPr>
          <w:color w:val="0F243E" w:themeColor="text2" w:themeShade="80"/>
        </w:rPr>
        <w:t>massima,</w:t>
      </w:r>
      <w:r w:rsidRPr="00871282">
        <w:rPr>
          <w:color w:val="0F243E" w:themeColor="text2" w:themeShade="80"/>
          <w:spacing w:val="-11"/>
        </w:rPr>
        <w:t xml:space="preserve"> </w:t>
      </w:r>
      <w:r w:rsidRPr="00871282">
        <w:rPr>
          <w:color w:val="0F243E" w:themeColor="text2" w:themeShade="80"/>
        </w:rPr>
        <w:t>tutti</w:t>
      </w:r>
      <w:r w:rsidRPr="00871282">
        <w:rPr>
          <w:color w:val="0F243E" w:themeColor="text2" w:themeShade="80"/>
          <w:spacing w:val="-12"/>
        </w:rPr>
        <w:t xml:space="preserve"> </w:t>
      </w:r>
      <w:r w:rsidRPr="00871282">
        <w:rPr>
          <w:color w:val="0F243E" w:themeColor="text2" w:themeShade="80"/>
        </w:rPr>
        <w:t>i</w:t>
      </w:r>
      <w:r w:rsidRPr="00871282">
        <w:rPr>
          <w:color w:val="0F243E" w:themeColor="text2" w:themeShade="80"/>
          <w:spacing w:val="-10"/>
        </w:rPr>
        <w:t xml:space="preserve"> </w:t>
      </w:r>
      <w:r w:rsidRPr="00871282">
        <w:rPr>
          <w:color w:val="0F243E" w:themeColor="text2" w:themeShade="80"/>
        </w:rPr>
        <w:t>calciatori regolarmente</w:t>
      </w:r>
      <w:r w:rsidRPr="00871282">
        <w:rPr>
          <w:color w:val="0F243E" w:themeColor="text2" w:themeShade="80"/>
          <w:spacing w:val="-2"/>
        </w:rPr>
        <w:t xml:space="preserve"> </w:t>
      </w:r>
      <w:r w:rsidRPr="00871282">
        <w:rPr>
          <w:color w:val="0F243E" w:themeColor="text2" w:themeShade="80"/>
        </w:rPr>
        <w:t>tesserati</w:t>
      </w:r>
      <w:r w:rsidRPr="00871282">
        <w:rPr>
          <w:color w:val="0F243E" w:themeColor="text2" w:themeShade="80"/>
          <w:spacing w:val="-2"/>
        </w:rPr>
        <w:t xml:space="preserve"> </w:t>
      </w:r>
      <w:r w:rsidRPr="00871282">
        <w:rPr>
          <w:color w:val="0F243E" w:themeColor="text2" w:themeShade="80"/>
        </w:rPr>
        <w:t>per</w:t>
      </w:r>
      <w:r w:rsidRPr="00871282">
        <w:rPr>
          <w:color w:val="0F243E" w:themeColor="text2" w:themeShade="80"/>
          <w:spacing w:val="-1"/>
        </w:rPr>
        <w:t xml:space="preserve"> </w:t>
      </w:r>
      <w:r w:rsidRPr="00871282">
        <w:rPr>
          <w:color w:val="0F243E" w:themeColor="text2" w:themeShade="80"/>
        </w:rPr>
        <w:t>la stagione</w:t>
      </w:r>
      <w:r w:rsidRPr="00871282">
        <w:rPr>
          <w:color w:val="0F243E" w:themeColor="text2" w:themeShade="80"/>
          <w:spacing w:val="-2"/>
        </w:rPr>
        <w:t xml:space="preserve"> </w:t>
      </w:r>
      <w:r w:rsidRPr="00871282">
        <w:rPr>
          <w:color w:val="0F243E" w:themeColor="text2" w:themeShade="80"/>
        </w:rPr>
        <w:t>sportiva 2026/2027 che</w:t>
      </w:r>
      <w:r w:rsidRPr="00871282">
        <w:rPr>
          <w:color w:val="0F243E" w:themeColor="text2" w:themeShade="80"/>
          <w:spacing w:val="-2"/>
        </w:rPr>
        <w:t xml:space="preserve"> </w:t>
      </w:r>
      <w:r w:rsidRPr="00871282">
        <w:rPr>
          <w:color w:val="0F243E" w:themeColor="text2" w:themeShade="80"/>
        </w:rPr>
        <w:t>abbiano</w:t>
      </w:r>
      <w:r w:rsidRPr="00871282">
        <w:rPr>
          <w:color w:val="0F243E" w:themeColor="text2" w:themeShade="80"/>
          <w:spacing w:val="-1"/>
        </w:rPr>
        <w:t xml:space="preserve"> </w:t>
      </w:r>
      <w:r w:rsidRPr="00871282">
        <w:rPr>
          <w:color w:val="0F243E" w:themeColor="text2" w:themeShade="80"/>
        </w:rPr>
        <w:t>compiuto</w:t>
      </w:r>
      <w:r w:rsidRPr="00871282">
        <w:rPr>
          <w:color w:val="0F243E" w:themeColor="text2" w:themeShade="80"/>
          <w:spacing w:val="-1"/>
        </w:rPr>
        <w:t xml:space="preserve"> </w:t>
      </w:r>
      <w:r w:rsidRPr="00871282">
        <w:rPr>
          <w:color w:val="0F243E" w:themeColor="text2" w:themeShade="80"/>
        </w:rPr>
        <w:t>anagraficamente</w:t>
      </w:r>
      <w:r w:rsidRPr="00871282">
        <w:rPr>
          <w:color w:val="0F243E" w:themeColor="text2" w:themeShade="80"/>
          <w:spacing w:val="-2"/>
        </w:rPr>
        <w:t xml:space="preserve"> </w:t>
      </w:r>
      <w:r w:rsidRPr="00871282">
        <w:rPr>
          <w:color w:val="0F243E" w:themeColor="text2" w:themeShade="80"/>
        </w:rPr>
        <w:t>il</w:t>
      </w:r>
      <w:r w:rsidRPr="00871282">
        <w:rPr>
          <w:color w:val="0F243E" w:themeColor="text2" w:themeShade="80"/>
          <w:spacing w:val="-3"/>
        </w:rPr>
        <w:t xml:space="preserve"> </w:t>
      </w:r>
      <w:r w:rsidRPr="00871282">
        <w:rPr>
          <w:color w:val="0F243E" w:themeColor="text2" w:themeShade="80"/>
        </w:rPr>
        <w:t>15°</w:t>
      </w:r>
      <w:r w:rsidRPr="00871282">
        <w:rPr>
          <w:color w:val="0F243E" w:themeColor="text2" w:themeShade="80"/>
          <w:spacing w:val="-3"/>
        </w:rPr>
        <w:t xml:space="preserve"> </w:t>
      </w:r>
      <w:r w:rsidRPr="00871282">
        <w:rPr>
          <w:color w:val="0F243E" w:themeColor="text2" w:themeShade="80"/>
        </w:rPr>
        <w:t>anno</w:t>
      </w:r>
      <w:r w:rsidRPr="00871282">
        <w:rPr>
          <w:color w:val="0F243E" w:themeColor="text2" w:themeShade="80"/>
          <w:spacing w:val="-1"/>
        </w:rPr>
        <w:t xml:space="preserve"> </w:t>
      </w:r>
      <w:r w:rsidRPr="00871282">
        <w:rPr>
          <w:color w:val="0F243E" w:themeColor="text2" w:themeShade="80"/>
        </w:rPr>
        <w:t>di età, nel rispetto delle condizioni previste dall’art. 34, comma 3, delle N.O.I.F. e di quanto</w:t>
      </w:r>
      <w:r w:rsidRPr="00871282">
        <w:rPr>
          <w:color w:val="0F243E" w:themeColor="text2" w:themeShade="80"/>
          <w:spacing w:val="-1"/>
        </w:rPr>
        <w:t xml:space="preserve"> </w:t>
      </w:r>
      <w:r w:rsidRPr="00871282">
        <w:rPr>
          <w:color w:val="0F243E" w:themeColor="text2" w:themeShade="80"/>
        </w:rPr>
        <w:t>stabilito al punto 44) del presente Comunicato Ufficiale.</w:t>
      </w:r>
    </w:p>
    <w:p w14:paraId="6536A8F8" w14:textId="77777777" w:rsidR="00B17ADF" w:rsidRPr="00871282" w:rsidRDefault="00B17ADF" w:rsidP="006A35F4">
      <w:pPr>
        <w:pStyle w:val="A119"/>
        <w:rPr>
          <w:color w:val="0F243E" w:themeColor="text2" w:themeShade="80"/>
        </w:rPr>
      </w:pPr>
      <w:r w:rsidRPr="00871282">
        <w:rPr>
          <w:color w:val="0F243E" w:themeColor="text2" w:themeShade="80"/>
        </w:rPr>
        <w:t xml:space="preserve">Premesso quanto sopra, i Comitati, in relazione allo svolgimento della </w:t>
      </w:r>
      <w:proofErr w:type="gramStart"/>
      <w:r w:rsidRPr="00871282">
        <w:rPr>
          <w:color w:val="0F243E" w:themeColor="text2" w:themeShade="80"/>
        </w:rPr>
        <w:t>predetta</w:t>
      </w:r>
      <w:proofErr w:type="gramEnd"/>
      <w:r w:rsidRPr="00871282">
        <w:rPr>
          <w:color w:val="0F243E" w:themeColor="text2" w:themeShade="80"/>
        </w:rPr>
        <w:t xml:space="preserve"> attività ufficiale 2026/2027, possono,</w:t>
      </w:r>
      <w:r w:rsidRPr="00871282">
        <w:rPr>
          <w:color w:val="0F243E" w:themeColor="text2" w:themeShade="80"/>
          <w:spacing w:val="-9"/>
        </w:rPr>
        <w:t xml:space="preserve"> </w:t>
      </w:r>
      <w:r w:rsidRPr="00871282">
        <w:rPr>
          <w:color w:val="0F243E" w:themeColor="text2" w:themeShade="80"/>
        </w:rPr>
        <w:t>facoltativamente,</w:t>
      </w:r>
      <w:r w:rsidRPr="00871282">
        <w:rPr>
          <w:color w:val="0F243E" w:themeColor="text2" w:themeShade="80"/>
          <w:spacing w:val="-9"/>
        </w:rPr>
        <w:t xml:space="preserve"> </w:t>
      </w:r>
      <w:r w:rsidRPr="00871282">
        <w:rPr>
          <w:color w:val="0F243E" w:themeColor="text2" w:themeShade="80"/>
        </w:rPr>
        <w:t>rendere</w:t>
      </w:r>
      <w:r w:rsidRPr="00871282">
        <w:rPr>
          <w:color w:val="0F243E" w:themeColor="text2" w:themeShade="80"/>
          <w:spacing w:val="-9"/>
        </w:rPr>
        <w:t xml:space="preserve"> </w:t>
      </w:r>
      <w:r w:rsidRPr="00871282">
        <w:rPr>
          <w:color w:val="0F243E" w:themeColor="text2" w:themeShade="80"/>
        </w:rPr>
        <w:t>obbligatorio</w:t>
      </w:r>
      <w:r w:rsidRPr="00871282">
        <w:rPr>
          <w:color w:val="0F243E" w:themeColor="text2" w:themeShade="80"/>
          <w:spacing w:val="-8"/>
        </w:rPr>
        <w:t xml:space="preserve"> </w:t>
      </w:r>
      <w:r w:rsidRPr="00871282">
        <w:rPr>
          <w:color w:val="0F243E" w:themeColor="text2" w:themeShade="80"/>
        </w:rPr>
        <w:t>sin</w:t>
      </w:r>
      <w:r w:rsidRPr="00871282">
        <w:rPr>
          <w:color w:val="0F243E" w:themeColor="text2" w:themeShade="80"/>
          <w:spacing w:val="-8"/>
        </w:rPr>
        <w:t xml:space="preserve"> </w:t>
      </w:r>
      <w:r w:rsidRPr="00871282">
        <w:rPr>
          <w:color w:val="0F243E" w:themeColor="text2" w:themeShade="80"/>
        </w:rPr>
        <w:t>dall’inizio</w:t>
      </w:r>
      <w:r w:rsidRPr="00871282">
        <w:rPr>
          <w:color w:val="0F243E" w:themeColor="text2" w:themeShade="80"/>
          <w:spacing w:val="-8"/>
        </w:rPr>
        <w:t xml:space="preserve"> </w:t>
      </w:r>
      <w:r w:rsidRPr="00871282">
        <w:rPr>
          <w:color w:val="0F243E" w:themeColor="text2" w:themeShade="80"/>
        </w:rPr>
        <w:t>delle</w:t>
      </w:r>
      <w:r w:rsidRPr="00871282">
        <w:rPr>
          <w:color w:val="0F243E" w:themeColor="text2" w:themeShade="80"/>
          <w:spacing w:val="-9"/>
        </w:rPr>
        <w:t xml:space="preserve"> </w:t>
      </w:r>
      <w:r w:rsidRPr="00871282">
        <w:rPr>
          <w:color w:val="0F243E" w:themeColor="text2" w:themeShade="80"/>
        </w:rPr>
        <w:t>singole</w:t>
      </w:r>
      <w:r w:rsidRPr="00871282">
        <w:rPr>
          <w:color w:val="0F243E" w:themeColor="text2" w:themeShade="80"/>
          <w:spacing w:val="-9"/>
        </w:rPr>
        <w:t xml:space="preserve"> </w:t>
      </w:r>
      <w:r w:rsidRPr="00871282">
        <w:rPr>
          <w:color w:val="0F243E" w:themeColor="text2" w:themeShade="80"/>
        </w:rPr>
        <w:t>gare</w:t>
      </w:r>
      <w:r w:rsidRPr="00871282">
        <w:rPr>
          <w:color w:val="0F243E" w:themeColor="text2" w:themeShade="80"/>
          <w:spacing w:val="-9"/>
        </w:rPr>
        <w:t xml:space="preserve"> </w:t>
      </w:r>
      <w:r w:rsidRPr="00871282">
        <w:rPr>
          <w:color w:val="0F243E" w:themeColor="text2" w:themeShade="80"/>
        </w:rPr>
        <w:t>e</w:t>
      </w:r>
      <w:r w:rsidRPr="00871282">
        <w:rPr>
          <w:color w:val="0F243E" w:themeColor="text2" w:themeShade="80"/>
          <w:spacing w:val="-11"/>
        </w:rPr>
        <w:t xml:space="preserve"> </w:t>
      </w:r>
      <w:r w:rsidRPr="00871282">
        <w:rPr>
          <w:color w:val="0F243E" w:themeColor="text2" w:themeShade="80"/>
        </w:rPr>
        <w:t>per</w:t>
      </w:r>
      <w:r w:rsidRPr="00871282">
        <w:rPr>
          <w:color w:val="0F243E" w:themeColor="text2" w:themeShade="80"/>
          <w:spacing w:val="-8"/>
        </w:rPr>
        <w:t xml:space="preserve"> </w:t>
      </w:r>
      <w:r w:rsidRPr="00871282">
        <w:rPr>
          <w:color w:val="0F243E" w:themeColor="text2" w:themeShade="80"/>
        </w:rPr>
        <w:t>l’intera</w:t>
      </w:r>
      <w:r w:rsidRPr="00871282">
        <w:rPr>
          <w:color w:val="0F243E" w:themeColor="text2" w:themeShade="80"/>
          <w:spacing w:val="-9"/>
        </w:rPr>
        <w:t xml:space="preserve"> </w:t>
      </w:r>
      <w:r w:rsidRPr="00871282">
        <w:rPr>
          <w:color w:val="0F243E" w:themeColor="text2" w:themeShade="80"/>
        </w:rPr>
        <w:t>durata</w:t>
      </w:r>
      <w:r w:rsidRPr="00871282">
        <w:rPr>
          <w:color w:val="0F243E" w:themeColor="text2" w:themeShade="80"/>
          <w:spacing w:val="-9"/>
        </w:rPr>
        <w:t xml:space="preserve"> </w:t>
      </w:r>
      <w:r w:rsidRPr="00871282">
        <w:rPr>
          <w:color w:val="0F243E" w:themeColor="text2" w:themeShade="80"/>
        </w:rPr>
        <w:t>delle</w:t>
      </w:r>
      <w:r w:rsidRPr="00871282">
        <w:rPr>
          <w:color w:val="0F243E" w:themeColor="text2" w:themeShade="80"/>
          <w:spacing w:val="-9"/>
        </w:rPr>
        <w:t xml:space="preserve"> </w:t>
      </w:r>
      <w:r w:rsidRPr="00871282">
        <w:rPr>
          <w:color w:val="0F243E" w:themeColor="text2" w:themeShade="80"/>
        </w:rPr>
        <w:t>stesse e, quindi, anche nel caso di sostituzioni successive, l’impiego di uno o più calciatori appartenenti a prestabilite fasce di età, fino ad un massimo di tre calciatori.</w:t>
      </w:r>
    </w:p>
    <w:p w14:paraId="12CB20FB" w14:textId="77777777" w:rsidR="00B17ADF" w:rsidRPr="00871282" w:rsidRDefault="00B17ADF" w:rsidP="006A35F4">
      <w:pPr>
        <w:pStyle w:val="A119"/>
        <w:rPr>
          <w:color w:val="0F243E" w:themeColor="text2" w:themeShade="80"/>
        </w:rPr>
      </w:pPr>
      <w:r w:rsidRPr="00871282">
        <w:rPr>
          <w:color w:val="0F243E" w:themeColor="text2" w:themeShade="80"/>
        </w:rPr>
        <w:t>Resta inteso che, in relazione a quanto precede, debbono eccettuarsi i casi di espulsione dal campo e, qualora siano</w:t>
      </w:r>
      <w:r w:rsidRPr="00871282">
        <w:rPr>
          <w:color w:val="0F243E" w:themeColor="text2" w:themeShade="80"/>
          <w:spacing w:val="-3"/>
        </w:rPr>
        <w:t xml:space="preserve"> </w:t>
      </w:r>
      <w:r w:rsidRPr="00871282">
        <w:rPr>
          <w:color w:val="0F243E" w:themeColor="text2" w:themeShade="80"/>
        </w:rPr>
        <w:t>state</w:t>
      </w:r>
      <w:r w:rsidRPr="00871282">
        <w:rPr>
          <w:color w:val="0F243E" w:themeColor="text2" w:themeShade="80"/>
          <w:spacing w:val="-4"/>
        </w:rPr>
        <w:t xml:space="preserve"> </w:t>
      </w:r>
      <w:r w:rsidRPr="00871282">
        <w:rPr>
          <w:color w:val="0F243E" w:themeColor="text2" w:themeShade="80"/>
        </w:rPr>
        <w:t>già</w:t>
      </w:r>
      <w:r w:rsidRPr="00871282">
        <w:rPr>
          <w:color w:val="0F243E" w:themeColor="text2" w:themeShade="80"/>
          <w:spacing w:val="-4"/>
        </w:rPr>
        <w:t xml:space="preserve"> </w:t>
      </w:r>
      <w:r w:rsidRPr="00871282">
        <w:rPr>
          <w:color w:val="0F243E" w:themeColor="text2" w:themeShade="80"/>
        </w:rPr>
        <w:t>effettuate</w:t>
      </w:r>
      <w:r w:rsidRPr="00871282">
        <w:rPr>
          <w:color w:val="0F243E" w:themeColor="text2" w:themeShade="80"/>
          <w:spacing w:val="-4"/>
        </w:rPr>
        <w:t xml:space="preserve"> </w:t>
      </w:r>
      <w:r w:rsidRPr="00871282">
        <w:rPr>
          <w:color w:val="0F243E" w:themeColor="text2" w:themeShade="80"/>
        </w:rPr>
        <w:t>tutte</w:t>
      </w:r>
      <w:r w:rsidRPr="00871282">
        <w:rPr>
          <w:color w:val="0F243E" w:themeColor="text2" w:themeShade="80"/>
          <w:spacing w:val="-2"/>
        </w:rPr>
        <w:t xml:space="preserve"> </w:t>
      </w:r>
      <w:r w:rsidRPr="00871282">
        <w:rPr>
          <w:color w:val="0F243E" w:themeColor="text2" w:themeShade="80"/>
        </w:rPr>
        <w:t>le</w:t>
      </w:r>
      <w:r w:rsidRPr="00871282">
        <w:rPr>
          <w:color w:val="0F243E" w:themeColor="text2" w:themeShade="80"/>
          <w:spacing w:val="-4"/>
        </w:rPr>
        <w:t xml:space="preserve"> </w:t>
      </w:r>
      <w:r w:rsidRPr="00871282">
        <w:rPr>
          <w:color w:val="0F243E" w:themeColor="text2" w:themeShade="80"/>
        </w:rPr>
        <w:t>sostituzioni</w:t>
      </w:r>
      <w:r w:rsidRPr="00871282">
        <w:rPr>
          <w:color w:val="0F243E" w:themeColor="text2" w:themeShade="80"/>
          <w:spacing w:val="-5"/>
        </w:rPr>
        <w:t xml:space="preserve"> </w:t>
      </w:r>
      <w:r w:rsidRPr="00871282">
        <w:rPr>
          <w:color w:val="0F243E" w:themeColor="text2" w:themeShade="80"/>
        </w:rPr>
        <w:t>consentite,</w:t>
      </w:r>
      <w:r w:rsidRPr="00871282">
        <w:rPr>
          <w:color w:val="0F243E" w:themeColor="text2" w:themeShade="80"/>
          <w:spacing w:val="-4"/>
        </w:rPr>
        <w:t xml:space="preserve"> </w:t>
      </w:r>
      <w:r w:rsidRPr="00871282">
        <w:rPr>
          <w:color w:val="0F243E" w:themeColor="text2" w:themeShade="80"/>
        </w:rPr>
        <w:t>anche</w:t>
      </w:r>
      <w:r w:rsidRPr="00871282">
        <w:rPr>
          <w:color w:val="0F243E" w:themeColor="text2" w:themeShade="80"/>
          <w:spacing w:val="-4"/>
        </w:rPr>
        <w:t xml:space="preserve"> </w:t>
      </w:r>
      <w:r w:rsidRPr="00871282">
        <w:rPr>
          <w:color w:val="0F243E" w:themeColor="text2" w:themeShade="80"/>
        </w:rPr>
        <w:t>i</w:t>
      </w:r>
      <w:r w:rsidRPr="00871282">
        <w:rPr>
          <w:color w:val="0F243E" w:themeColor="text2" w:themeShade="80"/>
          <w:spacing w:val="-5"/>
        </w:rPr>
        <w:t xml:space="preserve"> </w:t>
      </w:r>
      <w:r w:rsidRPr="00871282">
        <w:rPr>
          <w:color w:val="0F243E" w:themeColor="text2" w:themeShade="80"/>
        </w:rPr>
        <w:t>casi</w:t>
      </w:r>
      <w:r w:rsidRPr="00871282">
        <w:rPr>
          <w:color w:val="0F243E" w:themeColor="text2" w:themeShade="80"/>
          <w:spacing w:val="-2"/>
        </w:rPr>
        <w:t xml:space="preserve"> </w:t>
      </w:r>
      <w:r w:rsidRPr="00871282">
        <w:rPr>
          <w:color w:val="0F243E" w:themeColor="text2" w:themeShade="80"/>
        </w:rPr>
        <w:t>di</w:t>
      </w:r>
      <w:r w:rsidRPr="00871282">
        <w:rPr>
          <w:color w:val="0F243E" w:themeColor="text2" w:themeShade="80"/>
          <w:spacing w:val="-5"/>
        </w:rPr>
        <w:t xml:space="preserve"> </w:t>
      </w:r>
      <w:r w:rsidRPr="00871282">
        <w:rPr>
          <w:color w:val="0F243E" w:themeColor="text2" w:themeShade="80"/>
        </w:rPr>
        <w:t>infortunio</w:t>
      </w:r>
      <w:r w:rsidRPr="00871282">
        <w:rPr>
          <w:color w:val="0F243E" w:themeColor="text2" w:themeShade="80"/>
          <w:spacing w:val="-4"/>
        </w:rPr>
        <w:t xml:space="preserve"> </w:t>
      </w:r>
      <w:r w:rsidRPr="00871282">
        <w:rPr>
          <w:color w:val="0F243E" w:themeColor="text2" w:themeShade="80"/>
        </w:rPr>
        <w:t>dei</w:t>
      </w:r>
      <w:r w:rsidRPr="00871282">
        <w:rPr>
          <w:color w:val="0F243E" w:themeColor="text2" w:themeShade="80"/>
          <w:spacing w:val="-4"/>
        </w:rPr>
        <w:t xml:space="preserve"> </w:t>
      </w:r>
      <w:r w:rsidRPr="00871282">
        <w:rPr>
          <w:color w:val="0F243E" w:themeColor="text2" w:themeShade="80"/>
        </w:rPr>
        <w:t>calciatori</w:t>
      </w:r>
      <w:r w:rsidRPr="00871282">
        <w:rPr>
          <w:color w:val="0F243E" w:themeColor="text2" w:themeShade="80"/>
          <w:spacing w:val="-5"/>
        </w:rPr>
        <w:t xml:space="preserve"> </w:t>
      </w:r>
      <w:r w:rsidRPr="00871282">
        <w:rPr>
          <w:color w:val="0F243E" w:themeColor="text2" w:themeShade="80"/>
        </w:rPr>
        <w:t>delle</w:t>
      </w:r>
      <w:r w:rsidRPr="00871282">
        <w:rPr>
          <w:color w:val="0F243E" w:themeColor="text2" w:themeShade="80"/>
          <w:spacing w:val="-4"/>
        </w:rPr>
        <w:t xml:space="preserve"> </w:t>
      </w:r>
      <w:r w:rsidRPr="00871282">
        <w:rPr>
          <w:color w:val="0F243E" w:themeColor="text2" w:themeShade="80"/>
        </w:rPr>
        <w:t>fasce</w:t>
      </w:r>
      <w:r w:rsidRPr="00871282">
        <w:rPr>
          <w:color w:val="0F243E" w:themeColor="text2" w:themeShade="80"/>
          <w:spacing w:val="-4"/>
        </w:rPr>
        <w:t xml:space="preserve"> </w:t>
      </w:r>
      <w:r w:rsidRPr="00871282">
        <w:rPr>
          <w:color w:val="0F243E" w:themeColor="text2" w:themeShade="80"/>
        </w:rPr>
        <w:t>di</w:t>
      </w:r>
      <w:r w:rsidRPr="00871282">
        <w:rPr>
          <w:color w:val="0F243E" w:themeColor="text2" w:themeShade="80"/>
          <w:spacing w:val="-5"/>
        </w:rPr>
        <w:t xml:space="preserve"> </w:t>
      </w:r>
      <w:r w:rsidRPr="00871282">
        <w:rPr>
          <w:color w:val="0F243E" w:themeColor="text2" w:themeShade="80"/>
        </w:rPr>
        <w:t xml:space="preserve">età </w:t>
      </w:r>
      <w:r w:rsidRPr="00871282">
        <w:rPr>
          <w:color w:val="0F243E" w:themeColor="text2" w:themeShade="80"/>
          <w:spacing w:val="-2"/>
        </w:rPr>
        <w:t>interessate.</w:t>
      </w:r>
    </w:p>
    <w:p w14:paraId="15BD063E" w14:textId="77777777" w:rsidR="00B17ADF" w:rsidRPr="004A013A" w:rsidRDefault="00B17ADF" w:rsidP="006A35F4">
      <w:pPr>
        <w:pStyle w:val="A119"/>
        <w:rPr>
          <w:color w:val="0F243E" w:themeColor="text2" w:themeShade="80"/>
        </w:rPr>
      </w:pPr>
      <w:r w:rsidRPr="004A013A">
        <w:rPr>
          <w:color w:val="0F243E" w:themeColor="text2" w:themeShade="80"/>
        </w:rPr>
        <w:t xml:space="preserve">L’inosservanza delle </w:t>
      </w:r>
      <w:proofErr w:type="gramStart"/>
      <w:r w:rsidRPr="004A013A">
        <w:rPr>
          <w:color w:val="0F243E" w:themeColor="text2" w:themeShade="80"/>
        </w:rPr>
        <w:t>predette</w:t>
      </w:r>
      <w:proofErr w:type="gramEnd"/>
      <w:r w:rsidRPr="004A013A">
        <w:rPr>
          <w:color w:val="0F243E" w:themeColor="text2" w:themeShade="80"/>
        </w:rPr>
        <w:t xml:space="preserve"> disposizioni, ivi comprese quelle facoltativamente stabilite dai Consigli Direttivi dei Comitati, se ed in quanto</w:t>
      </w:r>
      <w:r w:rsidRPr="004A013A">
        <w:rPr>
          <w:color w:val="0F243E" w:themeColor="text2" w:themeShade="80"/>
          <w:spacing w:val="-1"/>
        </w:rPr>
        <w:t xml:space="preserve"> </w:t>
      </w:r>
      <w:r w:rsidRPr="004A013A">
        <w:rPr>
          <w:color w:val="0F243E" w:themeColor="text2" w:themeShade="80"/>
        </w:rPr>
        <w:t>deliberate, sarà punita con la sanzione della perdita della gara prevista dal Codice di Giustizia Sportiva, fatte salve ulteriori sanzioni.</w:t>
      </w:r>
    </w:p>
    <w:p w14:paraId="5C07314C" w14:textId="77777777" w:rsidR="00B17ADF" w:rsidRPr="004A013A" w:rsidRDefault="00B17ADF" w:rsidP="006A35F4">
      <w:pPr>
        <w:pStyle w:val="A119"/>
        <w:rPr>
          <w:color w:val="0F243E" w:themeColor="text2" w:themeShade="80"/>
        </w:rPr>
      </w:pPr>
      <w:r w:rsidRPr="004A013A">
        <w:rPr>
          <w:color w:val="0F243E" w:themeColor="text2" w:themeShade="80"/>
        </w:rPr>
        <w:t>Limiti</w:t>
      </w:r>
      <w:r w:rsidRPr="004A013A">
        <w:rPr>
          <w:color w:val="0F243E" w:themeColor="text2" w:themeShade="80"/>
          <w:spacing w:val="-6"/>
        </w:rPr>
        <w:t xml:space="preserve"> </w:t>
      </w:r>
      <w:r w:rsidRPr="004A013A">
        <w:rPr>
          <w:color w:val="0F243E" w:themeColor="text2" w:themeShade="80"/>
        </w:rPr>
        <w:t>di</w:t>
      </w:r>
      <w:r w:rsidRPr="004A013A">
        <w:rPr>
          <w:color w:val="0F243E" w:themeColor="text2" w:themeShade="80"/>
          <w:spacing w:val="-5"/>
        </w:rPr>
        <w:t xml:space="preserve"> </w:t>
      </w:r>
      <w:r w:rsidRPr="004A013A">
        <w:rPr>
          <w:color w:val="0F243E" w:themeColor="text2" w:themeShade="80"/>
        </w:rPr>
        <w:t>partecipazione</w:t>
      </w:r>
      <w:r w:rsidRPr="004A013A">
        <w:rPr>
          <w:color w:val="0F243E" w:themeColor="text2" w:themeShade="80"/>
          <w:spacing w:val="-6"/>
        </w:rPr>
        <w:t xml:space="preserve"> </w:t>
      </w:r>
      <w:r w:rsidRPr="004A013A">
        <w:rPr>
          <w:color w:val="0F243E" w:themeColor="text2" w:themeShade="80"/>
        </w:rPr>
        <w:t>di</w:t>
      </w:r>
      <w:r w:rsidRPr="004A013A">
        <w:rPr>
          <w:color w:val="0F243E" w:themeColor="text2" w:themeShade="80"/>
          <w:spacing w:val="-6"/>
        </w:rPr>
        <w:t xml:space="preserve"> </w:t>
      </w:r>
      <w:r w:rsidRPr="004A013A">
        <w:rPr>
          <w:color w:val="0F243E" w:themeColor="text2" w:themeShade="80"/>
        </w:rPr>
        <w:t>calciatori</w:t>
      </w:r>
      <w:r w:rsidRPr="004A013A">
        <w:rPr>
          <w:color w:val="0F243E" w:themeColor="text2" w:themeShade="80"/>
          <w:spacing w:val="-5"/>
        </w:rPr>
        <w:t xml:space="preserve"> </w:t>
      </w:r>
      <w:r w:rsidRPr="004A013A">
        <w:rPr>
          <w:color w:val="0F243E" w:themeColor="text2" w:themeShade="80"/>
        </w:rPr>
        <w:t>alle</w:t>
      </w:r>
      <w:r w:rsidRPr="004A013A">
        <w:rPr>
          <w:color w:val="0F243E" w:themeColor="text2" w:themeShade="80"/>
          <w:spacing w:val="-1"/>
        </w:rPr>
        <w:t xml:space="preserve"> </w:t>
      </w:r>
      <w:r w:rsidRPr="004A013A">
        <w:rPr>
          <w:color w:val="0F243E" w:themeColor="text2" w:themeShade="80"/>
          <w:spacing w:val="-4"/>
        </w:rPr>
        <w:t>gare</w:t>
      </w:r>
    </w:p>
    <w:p w14:paraId="2CEC2285" w14:textId="77777777" w:rsidR="00B17ADF" w:rsidRDefault="00B17ADF" w:rsidP="006A35F4">
      <w:pPr>
        <w:pStyle w:val="A119"/>
      </w:pPr>
      <w:r w:rsidRPr="000F6CC6">
        <w:t>In deroga a quanto previsto dall’art. 34, comma 1, delle N.O.I.F., le Società partecipanti con più squadre a Campionati diversi possono schierare in campo, nelle gare di Campionato di categoria inferiore, i calciatori indipendentemente dal numero delle gare eventualmente disputate dagli stessi nella squadra che partecipa al Campionato di categoria superiore.</w:t>
      </w:r>
    </w:p>
    <w:p w14:paraId="683EF18F" w14:textId="77777777" w:rsidR="006A35F4" w:rsidRPr="000F6CC6" w:rsidRDefault="006A35F4" w:rsidP="006A35F4">
      <w:pPr>
        <w:pStyle w:val="A119"/>
      </w:pPr>
    </w:p>
    <w:p w14:paraId="0F303C7D" w14:textId="77777777" w:rsidR="00B17ADF" w:rsidRPr="006A35F4" w:rsidRDefault="00B17ADF" w:rsidP="006A35F4">
      <w:pPr>
        <w:pStyle w:val="A119"/>
        <w:rPr>
          <w:b/>
          <w:bCs/>
          <w:color w:val="0F243E" w:themeColor="text2" w:themeShade="80"/>
          <w:u w:val="single"/>
        </w:rPr>
      </w:pPr>
      <w:r w:rsidRPr="006A35F4">
        <w:rPr>
          <w:b/>
          <w:bCs/>
          <w:color w:val="0F243E" w:themeColor="text2" w:themeShade="80"/>
          <w:u w:val="single"/>
        </w:rPr>
        <w:t>Adempimenti</w:t>
      </w:r>
      <w:r w:rsidRPr="006A35F4">
        <w:rPr>
          <w:b/>
          <w:bCs/>
          <w:color w:val="0F243E" w:themeColor="text2" w:themeShade="80"/>
          <w:spacing w:val="-9"/>
          <w:u w:val="single"/>
        </w:rPr>
        <w:t xml:space="preserve"> </w:t>
      </w:r>
      <w:r w:rsidRPr="006A35F4">
        <w:rPr>
          <w:b/>
          <w:bCs/>
          <w:color w:val="0F243E" w:themeColor="text2" w:themeShade="80"/>
          <w:u w:val="single"/>
        </w:rPr>
        <w:t>economico-finanziari</w:t>
      </w:r>
      <w:r w:rsidRPr="006A35F4">
        <w:rPr>
          <w:b/>
          <w:bCs/>
          <w:color w:val="0F243E" w:themeColor="text2" w:themeShade="80"/>
          <w:spacing w:val="-9"/>
          <w:u w:val="single"/>
        </w:rPr>
        <w:t xml:space="preserve"> </w:t>
      </w:r>
      <w:r w:rsidRPr="006A35F4">
        <w:rPr>
          <w:b/>
          <w:bCs/>
          <w:color w:val="0F243E" w:themeColor="text2" w:themeShade="80"/>
          <w:u w:val="single"/>
        </w:rPr>
        <w:t>e</w:t>
      </w:r>
      <w:r w:rsidRPr="006A35F4">
        <w:rPr>
          <w:b/>
          <w:bCs/>
          <w:color w:val="0F243E" w:themeColor="text2" w:themeShade="80"/>
          <w:spacing w:val="-6"/>
          <w:u w:val="single"/>
        </w:rPr>
        <w:t xml:space="preserve"> </w:t>
      </w:r>
      <w:r w:rsidRPr="006A35F4">
        <w:rPr>
          <w:b/>
          <w:bCs/>
          <w:color w:val="0F243E" w:themeColor="text2" w:themeShade="80"/>
          <w:spacing w:val="-2"/>
          <w:u w:val="single"/>
        </w:rPr>
        <w:t>organizzativi</w:t>
      </w:r>
    </w:p>
    <w:p w14:paraId="6CAE8CEB" w14:textId="77777777" w:rsidR="00B17ADF" w:rsidRPr="000F6CC6" w:rsidRDefault="00B17ADF" w:rsidP="006A35F4">
      <w:pPr>
        <w:pStyle w:val="A119"/>
      </w:pPr>
      <w:r w:rsidRPr="000F6CC6">
        <w:t>Tutte</w:t>
      </w:r>
      <w:r w:rsidRPr="000F6CC6">
        <w:rPr>
          <w:spacing w:val="-2"/>
        </w:rPr>
        <w:t xml:space="preserve"> </w:t>
      </w:r>
      <w:r w:rsidRPr="000F6CC6">
        <w:t>le</w:t>
      </w:r>
      <w:r w:rsidRPr="000F6CC6">
        <w:rPr>
          <w:spacing w:val="-2"/>
        </w:rPr>
        <w:t xml:space="preserve"> </w:t>
      </w:r>
      <w:r w:rsidRPr="000F6CC6">
        <w:t>Società</w:t>
      </w:r>
      <w:r w:rsidRPr="000F6CC6">
        <w:rPr>
          <w:spacing w:val="-2"/>
        </w:rPr>
        <w:t xml:space="preserve"> </w:t>
      </w:r>
      <w:r w:rsidRPr="000F6CC6">
        <w:t>sono</w:t>
      </w:r>
      <w:r w:rsidRPr="000F6CC6">
        <w:rPr>
          <w:spacing w:val="-1"/>
        </w:rPr>
        <w:t xml:space="preserve"> </w:t>
      </w:r>
      <w:r w:rsidRPr="000F6CC6">
        <w:t>tenute</w:t>
      </w:r>
      <w:r w:rsidRPr="000F6CC6">
        <w:rPr>
          <w:spacing w:val="-2"/>
        </w:rPr>
        <w:t xml:space="preserve"> </w:t>
      </w:r>
      <w:r w:rsidRPr="000F6CC6">
        <w:t>a</w:t>
      </w:r>
      <w:r w:rsidRPr="000F6CC6">
        <w:rPr>
          <w:spacing w:val="-4"/>
        </w:rPr>
        <w:t xml:space="preserve"> </w:t>
      </w:r>
      <w:r w:rsidRPr="000F6CC6">
        <w:t>perfezionare</w:t>
      </w:r>
      <w:r w:rsidRPr="000F6CC6">
        <w:rPr>
          <w:spacing w:val="-2"/>
        </w:rPr>
        <w:t xml:space="preserve"> </w:t>
      </w:r>
      <w:r w:rsidRPr="000F6CC6">
        <w:t>l’iscrizione</w:t>
      </w:r>
      <w:r w:rsidRPr="000F6CC6">
        <w:rPr>
          <w:spacing w:val="-4"/>
        </w:rPr>
        <w:t xml:space="preserve"> </w:t>
      </w:r>
      <w:r w:rsidRPr="000F6CC6">
        <w:t>al</w:t>
      </w:r>
      <w:r w:rsidRPr="000F6CC6">
        <w:rPr>
          <w:spacing w:val="-2"/>
        </w:rPr>
        <w:t xml:space="preserve"> </w:t>
      </w:r>
      <w:r w:rsidRPr="000F6CC6">
        <w:t>Campionato</w:t>
      </w:r>
      <w:r w:rsidRPr="000F6CC6">
        <w:rPr>
          <w:spacing w:val="-3"/>
        </w:rPr>
        <w:t xml:space="preserve"> </w:t>
      </w:r>
      <w:r w:rsidRPr="000F6CC6">
        <w:t>di</w:t>
      </w:r>
      <w:r w:rsidRPr="000F6CC6">
        <w:rPr>
          <w:spacing w:val="-3"/>
        </w:rPr>
        <w:t xml:space="preserve"> </w:t>
      </w:r>
      <w:r w:rsidRPr="000F6CC6">
        <w:t>Seconda</w:t>
      </w:r>
      <w:r w:rsidRPr="000F6CC6">
        <w:rPr>
          <w:spacing w:val="-2"/>
        </w:rPr>
        <w:t xml:space="preserve"> </w:t>
      </w:r>
      <w:r w:rsidRPr="000F6CC6">
        <w:t>Categoria</w:t>
      </w:r>
      <w:r w:rsidRPr="000F6CC6">
        <w:rPr>
          <w:spacing w:val="-2"/>
        </w:rPr>
        <w:t xml:space="preserve"> </w:t>
      </w:r>
      <w:r w:rsidRPr="000F6CC6">
        <w:t>secondo</w:t>
      </w:r>
      <w:r w:rsidRPr="000F6CC6">
        <w:rPr>
          <w:spacing w:val="-3"/>
        </w:rPr>
        <w:t xml:space="preserve"> </w:t>
      </w:r>
      <w:r w:rsidRPr="000F6CC6">
        <w:t>i</w:t>
      </w:r>
      <w:r w:rsidRPr="000F6CC6">
        <w:rPr>
          <w:spacing w:val="-3"/>
        </w:rPr>
        <w:t xml:space="preserve"> </w:t>
      </w:r>
      <w:r w:rsidRPr="000F6CC6">
        <w:t>criteri,</w:t>
      </w:r>
      <w:r w:rsidRPr="000F6CC6">
        <w:rPr>
          <w:spacing w:val="-4"/>
        </w:rPr>
        <w:t xml:space="preserve"> </w:t>
      </w:r>
      <w:r w:rsidRPr="000F6CC6">
        <w:t>le modalità ed entro i termini annualmente fissati da apposito Comunicato Ufficiale pubblicato da ciascun Comitato. Ai fini della partecipazione al Campionato di Seconda Categoria della stagione sportiva 2026/2027, fatti salvi gli eventuali ulteriori criteri previsti nell’apposito Comunicato Ufficiale, non saranno accettate le iscrizioni di Società che:</w:t>
      </w:r>
    </w:p>
    <w:p w14:paraId="4EF39672" w14:textId="52B53CD0" w:rsidR="00B17ADF" w:rsidRPr="0042538F" w:rsidRDefault="00B17ADF" w:rsidP="006A35F4">
      <w:pPr>
        <w:pStyle w:val="A119"/>
        <w:rPr>
          <w:color w:val="0F243E" w:themeColor="text2" w:themeShade="80"/>
        </w:rPr>
      </w:pPr>
      <w:r w:rsidRPr="0042538F">
        <w:rPr>
          <w:color w:val="0F243E" w:themeColor="text2" w:themeShade="80"/>
        </w:rPr>
        <w:t>non</w:t>
      </w:r>
      <w:r w:rsidRPr="0042538F">
        <w:rPr>
          <w:color w:val="0F243E" w:themeColor="text2" w:themeShade="80"/>
          <w:spacing w:val="-11"/>
        </w:rPr>
        <w:t xml:space="preserve"> </w:t>
      </w:r>
      <w:r w:rsidRPr="0042538F">
        <w:rPr>
          <w:color w:val="0F243E" w:themeColor="text2" w:themeShade="80"/>
        </w:rPr>
        <w:t>dispongano</w:t>
      </w:r>
      <w:r w:rsidRPr="0042538F">
        <w:rPr>
          <w:color w:val="0F243E" w:themeColor="text2" w:themeShade="80"/>
          <w:spacing w:val="-10"/>
        </w:rPr>
        <w:t xml:space="preserve"> </w:t>
      </w:r>
      <w:r w:rsidRPr="0042538F">
        <w:rPr>
          <w:color w:val="0F243E" w:themeColor="text2" w:themeShade="80"/>
        </w:rPr>
        <w:t>di</w:t>
      </w:r>
      <w:r w:rsidRPr="0042538F">
        <w:rPr>
          <w:color w:val="0F243E" w:themeColor="text2" w:themeShade="80"/>
          <w:spacing w:val="-11"/>
        </w:rPr>
        <w:t xml:space="preserve"> </w:t>
      </w:r>
      <w:r w:rsidRPr="0042538F">
        <w:rPr>
          <w:color w:val="0F243E" w:themeColor="text2" w:themeShade="80"/>
        </w:rPr>
        <w:t>un</w:t>
      </w:r>
      <w:r w:rsidRPr="0042538F">
        <w:rPr>
          <w:color w:val="0F243E" w:themeColor="text2" w:themeShade="80"/>
          <w:spacing w:val="-10"/>
        </w:rPr>
        <w:t xml:space="preserve"> </w:t>
      </w:r>
      <w:r w:rsidRPr="0042538F">
        <w:rPr>
          <w:color w:val="0F243E" w:themeColor="text2" w:themeShade="80"/>
        </w:rPr>
        <w:t>impianto</w:t>
      </w:r>
      <w:r w:rsidRPr="0042538F">
        <w:rPr>
          <w:color w:val="0F243E" w:themeColor="text2" w:themeShade="80"/>
          <w:spacing w:val="-10"/>
        </w:rPr>
        <w:t xml:space="preserve"> </w:t>
      </w:r>
      <w:r w:rsidRPr="0042538F">
        <w:rPr>
          <w:color w:val="0F243E" w:themeColor="text2" w:themeShade="80"/>
        </w:rPr>
        <w:t>di</w:t>
      </w:r>
      <w:r w:rsidRPr="0042538F">
        <w:rPr>
          <w:color w:val="0F243E" w:themeColor="text2" w:themeShade="80"/>
          <w:spacing w:val="-11"/>
        </w:rPr>
        <w:t xml:space="preserve"> </w:t>
      </w:r>
      <w:r w:rsidRPr="0042538F">
        <w:rPr>
          <w:color w:val="0F243E" w:themeColor="text2" w:themeShade="80"/>
        </w:rPr>
        <w:t>gioco</w:t>
      </w:r>
      <w:r w:rsidRPr="0042538F">
        <w:rPr>
          <w:color w:val="0F243E" w:themeColor="text2" w:themeShade="80"/>
          <w:spacing w:val="-10"/>
        </w:rPr>
        <w:t xml:space="preserve"> </w:t>
      </w:r>
      <w:r w:rsidRPr="0042538F">
        <w:rPr>
          <w:color w:val="0F243E" w:themeColor="text2" w:themeShade="80"/>
        </w:rPr>
        <w:t>dotato</w:t>
      </w:r>
      <w:r w:rsidRPr="0042538F">
        <w:rPr>
          <w:color w:val="0F243E" w:themeColor="text2" w:themeShade="80"/>
          <w:spacing w:val="-12"/>
        </w:rPr>
        <w:t xml:space="preserve"> </w:t>
      </w:r>
      <w:r w:rsidRPr="0042538F">
        <w:rPr>
          <w:color w:val="0F243E" w:themeColor="text2" w:themeShade="80"/>
        </w:rPr>
        <w:t>di</w:t>
      </w:r>
      <w:r w:rsidRPr="0042538F">
        <w:rPr>
          <w:color w:val="0F243E" w:themeColor="text2" w:themeShade="80"/>
          <w:spacing w:val="-11"/>
        </w:rPr>
        <w:t xml:space="preserve"> </w:t>
      </w:r>
      <w:r w:rsidRPr="0042538F">
        <w:rPr>
          <w:color w:val="0F243E" w:themeColor="text2" w:themeShade="80"/>
        </w:rPr>
        <w:t>tutti</w:t>
      </w:r>
      <w:r w:rsidRPr="0042538F">
        <w:rPr>
          <w:color w:val="0F243E" w:themeColor="text2" w:themeShade="80"/>
          <w:spacing w:val="-12"/>
        </w:rPr>
        <w:t xml:space="preserve"> </w:t>
      </w:r>
      <w:r w:rsidRPr="0042538F">
        <w:rPr>
          <w:color w:val="0F243E" w:themeColor="text2" w:themeShade="80"/>
        </w:rPr>
        <w:t>i</w:t>
      </w:r>
      <w:r w:rsidRPr="0042538F">
        <w:rPr>
          <w:color w:val="0F243E" w:themeColor="text2" w:themeShade="80"/>
          <w:spacing w:val="-11"/>
        </w:rPr>
        <w:t xml:space="preserve"> </w:t>
      </w:r>
      <w:r w:rsidRPr="0042538F">
        <w:rPr>
          <w:color w:val="0F243E" w:themeColor="text2" w:themeShade="80"/>
        </w:rPr>
        <w:t>requisiti</w:t>
      </w:r>
      <w:r w:rsidRPr="0042538F">
        <w:rPr>
          <w:color w:val="0F243E" w:themeColor="text2" w:themeShade="80"/>
          <w:spacing w:val="-12"/>
        </w:rPr>
        <w:t xml:space="preserve"> </w:t>
      </w:r>
      <w:r w:rsidRPr="0042538F">
        <w:rPr>
          <w:color w:val="0F243E" w:themeColor="text2" w:themeShade="80"/>
        </w:rPr>
        <w:t>previsti</w:t>
      </w:r>
      <w:r w:rsidRPr="0042538F">
        <w:rPr>
          <w:color w:val="0F243E" w:themeColor="text2" w:themeShade="80"/>
          <w:spacing w:val="-12"/>
        </w:rPr>
        <w:t xml:space="preserve"> </w:t>
      </w:r>
      <w:r w:rsidRPr="0042538F">
        <w:rPr>
          <w:color w:val="0F243E" w:themeColor="text2" w:themeShade="80"/>
        </w:rPr>
        <w:t>dall’art.</w:t>
      </w:r>
      <w:r w:rsidRPr="0042538F">
        <w:rPr>
          <w:color w:val="0F243E" w:themeColor="text2" w:themeShade="80"/>
          <w:spacing w:val="-2"/>
        </w:rPr>
        <w:t xml:space="preserve"> </w:t>
      </w:r>
      <w:r w:rsidRPr="0042538F">
        <w:rPr>
          <w:color w:val="0F243E" w:themeColor="text2" w:themeShade="80"/>
        </w:rPr>
        <w:t>34,</w:t>
      </w:r>
      <w:r w:rsidRPr="0042538F">
        <w:rPr>
          <w:color w:val="0F243E" w:themeColor="text2" w:themeShade="80"/>
          <w:spacing w:val="-11"/>
        </w:rPr>
        <w:t xml:space="preserve"> </w:t>
      </w:r>
      <w:r w:rsidRPr="0042538F">
        <w:rPr>
          <w:color w:val="0F243E" w:themeColor="text2" w:themeShade="80"/>
        </w:rPr>
        <w:t>del</w:t>
      </w:r>
      <w:r w:rsidRPr="0042538F">
        <w:rPr>
          <w:color w:val="0F243E" w:themeColor="text2" w:themeShade="80"/>
          <w:spacing w:val="-11"/>
        </w:rPr>
        <w:t xml:space="preserve"> </w:t>
      </w:r>
      <w:r w:rsidRPr="0042538F">
        <w:rPr>
          <w:color w:val="0F243E" w:themeColor="text2" w:themeShade="80"/>
        </w:rPr>
        <w:t>Regolamento</w:t>
      </w:r>
      <w:r w:rsidRPr="0042538F">
        <w:rPr>
          <w:color w:val="0F243E" w:themeColor="text2" w:themeShade="80"/>
          <w:spacing w:val="-11"/>
        </w:rPr>
        <w:t xml:space="preserve"> </w:t>
      </w:r>
      <w:r w:rsidRPr="0042538F">
        <w:rPr>
          <w:color w:val="0F243E" w:themeColor="text2" w:themeShade="80"/>
          <w:spacing w:val="-2"/>
        </w:rPr>
        <w:t>della</w:t>
      </w:r>
      <w:r w:rsidR="0042538F" w:rsidRPr="0042538F">
        <w:rPr>
          <w:color w:val="0F243E" w:themeColor="text2" w:themeShade="80"/>
          <w:spacing w:val="-2"/>
        </w:rPr>
        <w:t xml:space="preserve"> </w:t>
      </w:r>
      <w:r w:rsidRPr="0042538F">
        <w:rPr>
          <w:color w:val="0F243E" w:themeColor="text2" w:themeShade="80"/>
        </w:rPr>
        <w:t>L.N.D.</w:t>
      </w:r>
      <w:r w:rsidRPr="0042538F">
        <w:rPr>
          <w:color w:val="0F243E" w:themeColor="text2" w:themeShade="80"/>
          <w:spacing w:val="-4"/>
        </w:rPr>
        <w:t xml:space="preserve"> </w:t>
      </w:r>
      <w:r w:rsidRPr="0042538F">
        <w:rPr>
          <w:color w:val="0F243E" w:themeColor="text2" w:themeShade="80"/>
        </w:rPr>
        <w:t>e</w:t>
      </w:r>
      <w:r w:rsidRPr="0042538F">
        <w:rPr>
          <w:color w:val="0F243E" w:themeColor="text2" w:themeShade="80"/>
          <w:spacing w:val="-4"/>
        </w:rPr>
        <w:t xml:space="preserve"> </w:t>
      </w:r>
      <w:r w:rsidRPr="0042538F">
        <w:rPr>
          <w:color w:val="0F243E" w:themeColor="text2" w:themeShade="80"/>
        </w:rPr>
        <w:t>del</w:t>
      </w:r>
      <w:r w:rsidRPr="0042538F">
        <w:rPr>
          <w:color w:val="0F243E" w:themeColor="text2" w:themeShade="80"/>
          <w:spacing w:val="-4"/>
        </w:rPr>
        <w:t xml:space="preserve"> </w:t>
      </w:r>
      <w:r w:rsidRPr="0042538F">
        <w:rPr>
          <w:color w:val="0F243E" w:themeColor="text2" w:themeShade="80"/>
        </w:rPr>
        <w:t>punto</w:t>
      </w:r>
      <w:r w:rsidRPr="0042538F">
        <w:rPr>
          <w:color w:val="0F243E" w:themeColor="text2" w:themeShade="80"/>
          <w:spacing w:val="-3"/>
        </w:rPr>
        <w:t xml:space="preserve"> </w:t>
      </w:r>
      <w:r w:rsidRPr="0042538F">
        <w:rPr>
          <w:color w:val="0F243E" w:themeColor="text2" w:themeShade="80"/>
        </w:rPr>
        <w:t>32)</w:t>
      </w:r>
      <w:r w:rsidRPr="0042538F">
        <w:rPr>
          <w:color w:val="0F243E" w:themeColor="text2" w:themeShade="80"/>
          <w:spacing w:val="-4"/>
        </w:rPr>
        <w:t xml:space="preserve"> </w:t>
      </w:r>
      <w:r w:rsidRPr="0042538F">
        <w:rPr>
          <w:color w:val="0F243E" w:themeColor="text2" w:themeShade="80"/>
        </w:rPr>
        <w:t>del</w:t>
      </w:r>
      <w:r w:rsidRPr="0042538F">
        <w:rPr>
          <w:color w:val="0F243E" w:themeColor="text2" w:themeShade="80"/>
          <w:spacing w:val="-4"/>
        </w:rPr>
        <w:t xml:space="preserve"> </w:t>
      </w:r>
      <w:r w:rsidRPr="0042538F">
        <w:rPr>
          <w:color w:val="0F243E" w:themeColor="text2" w:themeShade="80"/>
        </w:rPr>
        <w:t>presente</w:t>
      </w:r>
      <w:r w:rsidRPr="0042538F">
        <w:rPr>
          <w:color w:val="0F243E" w:themeColor="text2" w:themeShade="80"/>
          <w:spacing w:val="-4"/>
        </w:rPr>
        <w:t xml:space="preserve"> </w:t>
      </w:r>
      <w:r w:rsidRPr="0042538F">
        <w:rPr>
          <w:color w:val="0F243E" w:themeColor="text2" w:themeShade="80"/>
        </w:rPr>
        <w:t>Comunicato</w:t>
      </w:r>
      <w:r w:rsidRPr="0042538F">
        <w:rPr>
          <w:color w:val="0F243E" w:themeColor="text2" w:themeShade="80"/>
          <w:spacing w:val="-3"/>
        </w:rPr>
        <w:t xml:space="preserve"> </w:t>
      </w:r>
      <w:r w:rsidRPr="0042538F">
        <w:rPr>
          <w:color w:val="0F243E" w:themeColor="text2" w:themeShade="80"/>
          <w:spacing w:val="-2"/>
        </w:rPr>
        <w:t>Ufficiale;</w:t>
      </w:r>
    </w:p>
    <w:p w14:paraId="21ABDC97" w14:textId="77777777" w:rsidR="00B17ADF" w:rsidRPr="0042538F" w:rsidRDefault="00B17ADF" w:rsidP="006A35F4">
      <w:pPr>
        <w:pStyle w:val="A119"/>
        <w:rPr>
          <w:color w:val="0F243E" w:themeColor="text2" w:themeShade="80"/>
        </w:rPr>
      </w:pPr>
      <w:r w:rsidRPr="0042538F">
        <w:rPr>
          <w:color w:val="0F243E" w:themeColor="text2" w:themeShade="80"/>
        </w:rPr>
        <w:t>risultino avere pendenze debitorie nei confronti della F.I.G.C., della Lega Nazionale Dilettanti, della Divisione Calcio a Cinque, dei Comitati, dei Dipartimenti Interregionale e Calcio Femminile o di altre Leghe e Divisioni, ovvero altre pendenze verso Società o verso dipendenti e tesserati, e ciò a seguito di sentenze passate in giudicato emesse dagli Organi della Disciplina Sportiva o dagli Organi per la risoluzione di controversie.</w:t>
      </w:r>
    </w:p>
    <w:p w14:paraId="593A6126" w14:textId="77777777" w:rsidR="00B17ADF" w:rsidRPr="0042538F" w:rsidRDefault="00B17ADF" w:rsidP="006A35F4">
      <w:pPr>
        <w:pStyle w:val="A119"/>
        <w:rPr>
          <w:color w:val="0F243E" w:themeColor="text2" w:themeShade="80"/>
        </w:rPr>
      </w:pPr>
      <w:r w:rsidRPr="0042538F">
        <w:rPr>
          <w:color w:val="0F243E" w:themeColor="text2" w:themeShade="80"/>
        </w:rPr>
        <w:t>In caso di morosità da parte delle Società per decisioni dei Collegi Arbitrali di cui agli Accordi Collettivi pubblicate entro il 31 maggio 2026, le somme poste a carico delle Società devono essere integralmente corrisposte</w:t>
      </w:r>
      <w:r w:rsidRPr="0042538F">
        <w:rPr>
          <w:color w:val="0F243E" w:themeColor="text2" w:themeShade="80"/>
          <w:spacing w:val="-5"/>
        </w:rPr>
        <w:t xml:space="preserve"> </w:t>
      </w:r>
      <w:r w:rsidRPr="0042538F">
        <w:rPr>
          <w:color w:val="0F243E" w:themeColor="text2" w:themeShade="80"/>
        </w:rPr>
        <w:t>agli</w:t>
      </w:r>
      <w:r w:rsidRPr="0042538F">
        <w:rPr>
          <w:color w:val="0F243E" w:themeColor="text2" w:themeShade="80"/>
          <w:spacing w:val="-6"/>
        </w:rPr>
        <w:t xml:space="preserve"> </w:t>
      </w:r>
      <w:r w:rsidRPr="0042538F">
        <w:rPr>
          <w:color w:val="0F243E" w:themeColor="text2" w:themeShade="80"/>
        </w:rPr>
        <w:t>aventi</w:t>
      </w:r>
      <w:r w:rsidRPr="0042538F">
        <w:rPr>
          <w:color w:val="0F243E" w:themeColor="text2" w:themeShade="80"/>
          <w:spacing w:val="-6"/>
        </w:rPr>
        <w:t xml:space="preserve"> </w:t>
      </w:r>
      <w:r w:rsidRPr="0042538F">
        <w:rPr>
          <w:color w:val="0F243E" w:themeColor="text2" w:themeShade="80"/>
        </w:rPr>
        <w:t>diritto</w:t>
      </w:r>
      <w:r w:rsidRPr="0042538F">
        <w:rPr>
          <w:color w:val="0F243E" w:themeColor="text2" w:themeShade="80"/>
          <w:spacing w:val="-5"/>
        </w:rPr>
        <w:t xml:space="preserve"> </w:t>
      </w:r>
      <w:r w:rsidRPr="0042538F">
        <w:rPr>
          <w:color w:val="0F243E" w:themeColor="text2" w:themeShade="80"/>
        </w:rPr>
        <w:t>entro</w:t>
      </w:r>
      <w:r w:rsidRPr="0042538F">
        <w:rPr>
          <w:color w:val="0F243E" w:themeColor="text2" w:themeShade="80"/>
          <w:spacing w:val="-4"/>
        </w:rPr>
        <w:t xml:space="preserve"> </w:t>
      </w:r>
      <w:r w:rsidRPr="0042538F">
        <w:rPr>
          <w:color w:val="0F243E" w:themeColor="text2" w:themeShade="80"/>
        </w:rPr>
        <w:t>il</w:t>
      </w:r>
      <w:r w:rsidRPr="0042538F">
        <w:rPr>
          <w:color w:val="0F243E" w:themeColor="text2" w:themeShade="80"/>
          <w:spacing w:val="-6"/>
        </w:rPr>
        <w:t xml:space="preserve"> </w:t>
      </w:r>
      <w:r w:rsidRPr="0042538F">
        <w:rPr>
          <w:color w:val="0F243E" w:themeColor="text2" w:themeShade="80"/>
        </w:rPr>
        <w:t>termine</w:t>
      </w:r>
      <w:r w:rsidRPr="0042538F">
        <w:rPr>
          <w:color w:val="0F243E" w:themeColor="text2" w:themeShade="80"/>
          <w:spacing w:val="-5"/>
        </w:rPr>
        <w:t xml:space="preserve"> </w:t>
      </w:r>
      <w:r w:rsidRPr="0042538F">
        <w:rPr>
          <w:color w:val="0F243E" w:themeColor="text2" w:themeShade="80"/>
        </w:rPr>
        <w:t>annualmente</w:t>
      </w:r>
      <w:r w:rsidRPr="0042538F">
        <w:rPr>
          <w:color w:val="0F243E" w:themeColor="text2" w:themeShade="80"/>
          <w:spacing w:val="-5"/>
        </w:rPr>
        <w:t xml:space="preserve"> </w:t>
      </w:r>
      <w:r w:rsidRPr="0042538F">
        <w:rPr>
          <w:color w:val="0F243E" w:themeColor="text2" w:themeShade="80"/>
        </w:rPr>
        <w:t>fissato</w:t>
      </w:r>
      <w:r w:rsidRPr="0042538F">
        <w:rPr>
          <w:color w:val="0F243E" w:themeColor="text2" w:themeShade="80"/>
          <w:spacing w:val="-4"/>
        </w:rPr>
        <w:t xml:space="preserve"> </w:t>
      </w:r>
      <w:r w:rsidRPr="0042538F">
        <w:rPr>
          <w:color w:val="0F243E" w:themeColor="text2" w:themeShade="80"/>
        </w:rPr>
        <w:t>per</w:t>
      </w:r>
      <w:r w:rsidRPr="0042538F">
        <w:rPr>
          <w:color w:val="0F243E" w:themeColor="text2" w:themeShade="80"/>
          <w:spacing w:val="-4"/>
        </w:rPr>
        <w:t xml:space="preserve"> </w:t>
      </w:r>
      <w:r w:rsidRPr="0042538F">
        <w:rPr>
          <w:color w:val="0F243E" w:themeColor="text2" w:themeShade="80"/>
        </w:rPr>
        <w:t>l’iscrizione</w:t>
      </w:r>
      <w:r w:rsidRPr="0042538F">
        <w:rPr>
          <w:color w:val="0F243E" w:themeColor="text2" w:themeShade="80"/>
          <w:spacing w:val="-5"/>
        </w:rPr>
        <w:t xml:space="preserve"> </w:t>
      </w:r>
      <w:r w:rsidRPr="0042538F">
        <w:rPr>
          <w:color w:val="0F243E" w:themeColor="text2" w:themeShade="80"/>
        </w:rPr>
        <w:t>al</w:t>
      </w:r>
      <w:r w:rsidRPr="0042538F">
        <w:rPr>
          <w:color w:val="0F243E" w:themeColor="text2" w:themeShade="80"/>
          <w:spacing w:val="-5"/>
        </w:rPr>
        <w:t xml:space="preserve"> </w:t>
      </w:r>
      <w:r w:rsidRPr="0042538F">
        <w:rPr>
          <w:color w:val="0F243E" w:themeColor="text2" w:themeShade="80"/>
        </w:rPr>
        <w:t>rispettivo</w:t>
      </w:r>
      <w:r w:rsidRPr="0042538F">
        <w:rPr>
          <w:color w:val="0F243E" w:themeColor="text2" w:themeShade="80"/>
          <w:spacing w:val="-4"/>
        </w:rPr>
        <w:t xml:space="preserve"> </w:t>
      </w:r>
      <w:r w:rsidRPr="0042538F">
        <w:rPr>
          <w:color w:val="0F243E" w:themeColor="text2" w:themeShade="80"/>
        </w:rPr>
        <w:t xml:space="preserve">Campionato (cfr. Circolare L.N.D. n. 48 del 9 </w:t>
      </w:r>
      <w:proofErr w:type="gramStart"/>
      <w:r w:rsidRPr="0042538F">
        <w:rPr>
          <w:color w:val="0F243E" w:themeColor="text2" w:themeShade="80"/>
        </w:rPr>
        <w:t>Giugno</w:t>
      </w:r>
      <w:proofErr w:type="gramEnd"/>
      <w:r w:rsidRPr="0042538F">
        <w:rPr>
          <w:color w:val="0F243E" w:themeColor="text2" w:themeShade="80"/>
        </w:rPr>
        <w:t xml:space="preserve"> 2026).</w:t>
      </w:r>
    </w:p>
    <w:p w14:paraId="2FADD5E8" w14:textId="77777777" w:rsidR="00B17ADF" w:rsidRPr="0042538F" w:rsidRDefault="00B17ADF" w:rsidP="006A35F4">
      <w:pPr>
        <w:pStyle w:val="A119"/>
        <w:rPr>
          <w:color w:val="0F243E" w:themeColor="text2" w:themeShade="80"/>
        </w:rPr>
      </w:pPr>
      <w:r w:rsidRPr="0042538F">
        <w:rPr>
          <w:color w:val="0F243E" w:themeColor="text2" w:themeShade="80"/>
        </w:rPr>
        <w:t>-</w:t>
      </w:r>
      <w:r w:rsidRPr="0042538F">
        <w:rPr>
          <w:color w:val="0F243E" w:themeColor="text2" w:themeShade="80"/>
          <w:spacing w:val="-5"/>
        </w:rPr>
        <w:t xml:space="preserve"> </w:t>
      </w:r>
      <w:r w:rsidRPr="0042538F">
        <w:rPr>
          <w:color w:val="0F243E" w:themeColor="text2" w:themeShade="80"/>
        </w:rPr>
        <w:t>non</w:t>
      </w:r>
      <w:r w:rsidRPr="0042538F">
        <w:rPr>
          <w:color w:val="0F243E" w:themeColor="text2" w:themeShade="80"/>
          <w:spacing w:val="-4"/>
        </w:rPr>
        <w:t xml:space="preserve"> </w:t>
      </w:r>
      <w:r w:rsidRPr="0042538F">
        <w:rPr>
          <w:color w:val="0F243E" w:themeColor="text2" w:themeShade="80"/>
        </w:rPr>
        <w:t>versino,</w:t>
      </w:r>
      <w:r w:rsidRPr="0042538F">
        <w:rPr>
          <w:color w:val="0F243E" w:themeColor="text2" w:themeShade="80"/>
          <w:spacing w:val="-5"/>
        </w:rPr>
        <w:t xml:space="preserve"> </w:t>
      </w:r>
      <w:r w:rsidRPr="0042538F">
        <w:rPr>
          <w:color w:val="0F243E" w:themeColor="text2" w:themeShade="80"/>
        </w:rPr>
        <w:t>all’atto</w:t>
      </w:r>
      <w:r w:rsidRPr="0042538F">
        <w:rPr>
          <w:color w:val="0F243E" w:themeColor="text2" w:themeShade="80"/>
          <w:spacing w:val="-7"/>
        </w:rPr>
        <w:t xml:space="preserve"> </w:t>
      </w:r>
      <w:r w:rsidRPr="0042538F">
        <w:rPr>
          <w:color w:val="0F243E" w:themeColor="text2" w:themeShade="80"/>
        </w:rPr>
        <w:t>dell'iscrizione</w:t>
      </w:r>
      <w:r w:rsidRPr="0042538F">
        <w:rPr>
          <w:color w:val="0F243E" w:themeColor="text2" w:themeShade="80"/>
          <w:spacing w:val="-5"/>
        </w:rPr>
        <w:t xml:space="preserve"> </w:t>
      </w:r>
      <w:r w:rsidRPr="0042538F">
        <w:rPr>
          <w:color w:val="0F243E" w:themeColor="text2" w:themeShade="80"/>
        </w:rPr>
        <w:t>al</w:t>
      </w:r>
      <w:r w:rsidRPr="0042538F">
        <w:rPr>
          <w:color w:val="0F243E" w:themeColor="text2" w:themeShade="80"/>
          <w:spacing w:val="-5"/>
        </w:rPr>
        <w:t xml:space="preserve"> </w:t>
      </w:r>
      <w:r w:rsidRPr="0042538F">
        <w:rPr>
          <w:color w:val="0F243E" w:themeColor="text2" w:themeShade="80"/>
        </w:rPr>
        <w:t>Campionato,</w:t>
      </w:r>
      <w:r w:rsidRPr="0042538F">
        <w:rPr>
          <w:color w:val="0F243E" w:themeColor="text2" w:themeShade="80"/>
          <w:spacing w:val="-5"/>
        </w:rPr>
        <w:t xml:space="preserve"> </w:t>
      </w:r>
      <w:r w:rsidRPr="0042538F">
        <w:rPr>
          <w:color w:val="0F243E" w:themeColor="text2" w:themeShade="80"/>
        </w:rPr>
        <w:t>tutte</w:t>
      </w:r>
      <w:r w:rsidRPr="0042538F">
        <w:rPr>
          <w:color w:val="0F243E" w:themeColor="text2" w:themeShade="80"/>
          <w:spacing w:val="-8"/>
        </w:rPr>
        <w:t xml:space="preserve"> </w:t>
      </w:r>
      <w:r w:rsidRPr="0042538F">
        <w:rPr>
          <w:color w:val="0F243E" w:themeColor="text2" w:themeShade="80"/>
        </w:rPr>
        <w:t>le</w:t>
      </w:r>
      <w:r w:rsidRPr="0042538F">
        <w:rPr>
          <w:color w:val="0F243E" w:themeColor="text2" w:themeShade="80"/>
          <w:spacing w:val="-5"/>
        </w:rPr>
        <w:t xml:space="preserve"> </w:t>
      </w:r>
      <w:r w:rsidRPr="0042538F">
        <w:rPr>
          <w:color w:val="0F243E" w:themeColor="text2" w:themeShade="80"/>
        </w:rPr>
        <w:t>somme</w:t>
      </w:r>
      <w:r w:rsidRPr="0042538F">
        <w:rPr>
          <w:color w:val="0F243E" w:themeColor="text2" w:themeShade="80"/>
          <w:spacing w:val="-5"/>
        </w:rPr>
        <w:t xml:space="preserve"> </w:t>
      </w:r>
      <w:r w:rsidRPr="0042538F">
        <w:rPr>
          <w:color w:val="0F243E" w:themeColor="text2" w:themeShade="80"/>
        </w:rPr>
        <w:t>dovute</w:t>
      </w:r>
      <w:r w:rsidRPr="0042538F">
        <w:rPr>
          <w:color w:val="0F243E" w:themeColor="text2" w:themeShade="80"/>
          <w:spacing w:val="-8"/>
        </w:rPr>
        <w:t xml:space="preserve"> </w:t>
      </w:r>
      <w:r w:rsidRPr="0042538F">
        <w:rPr>
          <w:color w:val="0F243E" w:themeColor="text2" w:themeShade="80"/>
        </w:rPr>
        <w:t>ai</w:t>
      </w:r>
      <w:r w:rsidRPr="0042538F">
        <w:rPr>
          <w:color w:val="0F243E" w:themeColor="text2" w:themeShade="80"/>
          <w:spacing w:val="-5"/>
        </w:rPr>
        <w:t xml:space="preserve"> </w:t>
      </w:r>
      <w:r w:rsidRPr="0042538F">
        <w:rPr>
          <w:color w:val="0F243E" w:themeColor="text2" w:themeShade="80"/>
        </w:rPr>
        <w:t>sensi</w:t>
      </w:r>
      <w:r w:rsidRPr="0042538F">
        <w:rPr>
          <w:color w:val="0F243E" w:themeColor="text2" w:themeShade="80"/>
          <w:spacing w:val="-6"/>
        </w:rPr>
        <w:t xml:space="preserve"> </w:t>
      </w:r>
      <w:r w:rsidRPr="0042538F">
        <w:rPr>
          <w:color w:val="0F243E" w:themeColor="text2" w:themeShade="80"/>
        </w:rPr>
        <w:t>delle</w:t>
      </w:r>
      <w:r w:rsidRPr="0042538F">
        <w:rPr>
          <w:color w:val="0F243E" w:themeColor="text2" w:themeShade="80"/>
          <w:spacing w:val="-5"/>
        </w:rPr>
        <w:t xml:space="preserve"> </w:t>
      </w:r>
      <w:r w:rsidRPr="0042538F">
        <w:rPr>
          <w:color w:val="0F243E" w:themeColor="text2" w:themeShade="80"/>
        </w:rPr>
        <w:t>normative</w:t>
      </w:r>
      <w:r w:rsidRPr="0042538F">
        <w:rPr>
          <w:color w:val="0F243E" w:themeColor="text2" w:themeShade="80"/>
          <w:spacing w:val="-5"/>
        </w:rPr>
        <w:t xml:space="preserve"> </w:t>
      </w:r>
      <w:r w:rsidRPr="0042538F">
        <w:rPr>
          <w:color w:val="0F243E" w:themeColor="text2" w:themeShade="80"/>
        </w:rPr>
        <w:t>vigenti e in base a quanto stabilito in materia dall’apposito Comunicato Ufficiale.</w:t>
      </w:r>
    </w:p>
    <w:p w14:paraId="3D331E13" w14:textId="50BE0414" w:rsidR="00B17ADF" w:rsidRDefault="00B17ADF" w:rsidP="006A35F4">
      <w:pPr>
        <w:pStyle w:val="A119"/>
        <w:rPr>
          <w:color w:val="0F243E" w:themeColor="text2" w:themeShade="80"/>
        </w:rPr>
      </w:pPr>
      <w:r w:rsidRPr="0042538F">
        <w:rPr>
          <w:color w:val="0F243E" w:themeColor="text2" w:themeShade="80"/>
        </w:rPr>
        <w:t xml:space="preserve">comunica inoltre che, con delibera del Consiglio Federale del 13 </w:t>
      </w:r>
      <w:proofErr w:type="gramStart"/>
      <w:r w:rsidRPr="0042538F">
        <w:rPr>
          <w:color w:val="0F243E" w:themeColor="text2" w:themeShade="80"/>
        </w:rPr>
        <w:t>Maggio</w:t>
      </w:r>
      <w:proofErr w:type="gramEnd"/>
      <w:r w:rsidRPr="0042538F">
        <w:rPr>
          <w:color w:val="0F243E" w:themeColor="text2" w:themeShade="80"/>
        </w:rPr>
        <w:t xml:space="preserve"> 2026, è stato disposto di non includere,</w:t>
      </w:r>
      <w:r w:rsidRPr="0042538F">
        <w:rPr>
          <w:color w:val="0F243E" w:themeColor="text2" w:themeShade="80"/>
          <w:spacing w:val="-13"/>
        </w:rPr>
        <w:t xml:space="preserve"> </w:t>
      </w:r>
      <w:r w:rsidRPr="0042538F">
        <w:rPr>
          <w:color w:val="0F243E" w:themeColor="text2" w:themeShade="80"/>
        </w:rPr>
        <w:t>tra</w:t>
      </w:r>
      <w:r w:rsidRPr="0042538F">
        <w:rPr>
          <w:color w:val="0F243E" w:themeColor="text2" w:themeShade="80"/>
          <w:spacing w:val="-12"/>
        </w:rPr>
        <w:t xml:space="preserve"> </w:t>
      </w:r>
      <w:r w:rsidRPr="0042538F">
        <w:rPr>
          <w:color w:val="0F243E" w:themeColor="text2" w:themeShade="80"/>
        </w:rPr>
        <w:t>i</w:t>
      </w:r>
      <w:r w:rsidRPr="0042538F">
        <w:rPr>
          <w:color w:val="0F243E" w:themeColor="text2" w:themeShade="80"/>
          <w:spacing w:val="-13"/>
        </w:rPr>
        <w:t xml:space="preserve"> </w:t>
      </w:r>
      <w:r w:rsidRPr="0042538F">
        <w:rPr>
          <w:color w:val="0F243E" w:themeColor="text2" w:themeShade="80"/>
        </w:rPr>
        <w:t>criteri</w:t>
      </w:r>
      <w:r w:rsidRPr="0042538F">
        <w:rPr>
          <w:color w:val="0F243E" w:themeColor="text2" w:themeShade="80"/>
          <w:spacing w:val="-12"/>
        </w:rPr>
        <w:t xml:space="preserve"> </w:t>
      </w:r>
      <w:r w:rsidRPr="0042538F">
        <w:rPr>
          <w:color w:val="0F243E" w:themeColor="text2" w:themeShade="80"/>
        </w:rPr>
        <w:t>per</w:t>
      </w:r>
      <w:r w:rsidRPr="0042538F">
        <w:rPr>
          <w:color w:val="0F243E" w:themeColor="text2" w:themeShade="80"/>
          <w:spacing w:val="-13"/>
        </w:rPr>
        <w:t xml:space="preserve"> </w:t>
      </w:r>
      <w:r w:rsidRPr="0042538F">
        <w:rPr>
          <w:color w:val="0F243E" w:themeColor="text2" w:themeShade="80"/>
        </w:rPr>
        <w:t>l’ammissione</w:t>
      </w:r>
      <w:r w:rsidRPr="0042538F">
        <w:rPr>
          <w:color w:val="0F243E" w:themeColor="text2" w:themeShade="80"/>
          <w:spacing w:val="-11"/>
        </w:rPr>
        <w:t xml:space="preserve"> </w:t>
      </w:r>
      <w:r w:rsidRPr="0042538F">
        <w:rPr>
          <w:color w:val="0F243E" w:themeColor="text2" w:themeShade="80"/>
        </w:rPr>
        <w:t>a</w:t>
      </w:r>
      <w:r w:rsidRPr="0042538F">
        <w:rPr>
          <w:color w:val="0F243E" w:themeColor="text2" w:themeShade="80"/>
          <w:spacing w:val="-12"/>
        </w:rPr>
        <w:t xml:space="preserve"> </w:t>
      </w:r>
      <w:r w:rsidRPr="0042538F">
        <w:rPr>
          <w:color w:val="0F243E" w:themeColor="text2" w:themeShade="80"/>
        </w:rPr>
        <w:t>tutti</w:t>
      </w:r>
      <w:r w:rsidRPr="0042538F">
        <w:rPr>
          <w:color w:val="0F243E" w:themeColor="text2" w:themeShade="80"/>
          <w:spacing w:val="-12"/>
        </w:rPr>
        <w:t xml:space="preserve"> </w:t>
      </w:r>
      <w:r w:rsidRPr="0042538F">
        <w:rPr>
          <w:color w:val="0F243E" w:themeColor="text2" w:themeShade="80"/>
        </w:rPr>
        <w:t>i</w:t>
      </w:r>
      <w:r w:rsidRPr="0042538F">
        <w:rPr>
          <w:color w:val="0F243E" w:themeColor="text2" w:themeShade="80"/>
          <w:spacing w:val="-13"/>
        </w:rPr>
        <w:t xml:space="preserve"> </w:t>
      </w:r>
      <w:r w:rsidRPr="0042538F">
        <w:rPr>
          <w:color w:val="0F243E" w:themeColor="text2" w:themeShade="80"/>
        </w:rPr>
        <w:t>Campionati</w:t>
      </w:r>
      <w:r w:rsidRPr="0042538F">
        <w:rPr>
          <w:color w:val="0F243E" w:themeColor="text2" w:themeShade="80"/>
          <w:spacing w:val="-12"/>
        </w:rPr>
        <w:t xml:space="preserve"> </w:t>
      </w:r>
      <w:r w:rsidRPr="0042538F">
        <w:rPr>
          <w:color w:val="0F243E" w:themeColor="text2" w:themeShade="80"/>
        </w:rPr>
        <w:t>dilettantistici</w:t>
      </w:r>
      <w:r w:rsidRPr="0042538F">
        <w:rPr>
          <w:color w:val="0F243E" w:themeColor="text2" w:themeShade="80"/>
          <w:spacing w:val="-13"/>
        </w:rPr>
        <w:t xml:space="preserve"> </w:t>
      </w:r>
      <w:r w:rsidRPr="0042538F">
        <w:rPr>
          <w:color w:val="0F243E" w:themeColor="text2" w:themeShade="80"/>
        </w:rPr>
        <w:t>della</w:t>
      </w:r>
      <w:r w:rsidRPr="0042538F">
        <w:rPr>
          <w:color w:val="0F243E" w:themeColor="text2" w:themeShade="80"/>
          <w:spacing w:val="-11"/>
        </w:rPr>
        <w:t xml:space="preserve"> </w:t>
      </w:r>
      <w:r w:rsidRPr="0042538F">
        <w:rPr>
          <w:color w:val="0F243E" w:themeColor="text2" w:themeShade="80"/>
        </w:rPr>
        <w:t>stagione</w:t>
      </w:r>
      <w:r w:rsidRPr="0042538F">
        <w:rPr>
          <w:color w:val="0F243E" w:themeColor="text2" w:themeShade="80"/>
          <w:spacing w:val="-12"/>
        </w:rPr>
        <w:t xml:space="preserve"> </w:t>
      </w:r>
      <w:r w:rsidRPr="0042538F">
        <w:rPr>
          <w:color w:val="0F243E" w:themeColor="text2" w:themeShade="80"/>
        </w:rPr>
        <w:t>sportiva</w:t>
      </w:r>
      <w:r w:rsidRPr="0042538F">
        <w:rPr>
          <w:color w:val="0F243E" w:themeColor="text2" w:themeShade="80"/>
          <w:spacing w:val="-11"/>
        </w:rPr>
        <w:t xml:space="preserve"> </w:t>
      </w:r>
      <w:r w:rsidRPr="0042538F">
        <w:rPr>
          <w:color w:val="0F243E" w:themeColor="text2" w:themeShade="80"/>
        </w:rPr>
        <w:t>2026/2027, la verifica dell’assenza di situazioni debitorie connesse ai premi di formazione tecnica di cui all’art. 99, N.O.I.F., maturati anteriormente al 1° Luglio 2026.</w:t>
      </w:r>
    </w:p>
    <w:p w14:paraId="696FE19D" w14:textId="77777777" w:rsidR="0077498E" w:rsidRPr="0042538F" w:rsidRDefault="0077498E" w:rsidP="006A35F4">
      <w:pPr>
        <w:pStyle w:val="A119"/>
        <w:rPr>
          <w:color w:val="0F243E" w:themeColor="text2" w:themeShade="80"/>
        </w:rPr>
      </w:pPr>
    </w:p>
    <w:p w14:paraId="74722432" w14:textId="77777777" w:rsidR="00B17ADF" w:rsidRPr="006A35F4" w:rsidRDefault="00B17ADF" w:rsidP="006A35F4">
      <w:pPr>
        <w:pStyle w:val="A119"/>
        <w:rPr>
          <w:b/>
          <w:bCs/>
          <w:color w:val="0F243E" w:themeColor="text2" w:themeShade="80"/>
          <w:u w:val="single"/>
        </w:rPr>
      </w:pPr>
      <w:r w:rsidRPr="006A35F4">
        <w:rPr>
          <w:b/>
          <w:bCs/>
          <w:color w:val="0F243E" w:themeColor="text2" w:themeShade="80"/>
          <w:u w:val="single"/>
        </w:rPr>
        <w:t>Ammissione</w:t>
      </w:r>
      <w:r w:rsidRPr="006A35F4">
        <w:rPr>
          <w:b/>
          <w:bCs/>
          <w:color w:val="0F243E" w:themeColor="text2" w:themeShade="80"/>
          <w:spacing w:val="-5"/>
          <w:u w:val="single"/>
        </w:rPr>
        <w:t xml:space="preserve"> </w:t>
      </w:r>
      <w:r w:rsidRPr="006A35F4">
        <w:rPr>
          <w:b/>
          <w:bCs/>
          <w:color w:val="0F243E" w:themeColor="text2" w:themeShade="80"/>
          <w:u w:val="single"/>
        </w:rPr>
        <w:t>al</w:t>
      </w:r>
      <w:r w:rsidRPr="006A35F4">
        <w:rPr>
          <w:b/>
          <w:bCs/>
          <w:color w:val="0F243E" w:themeColor="text2" w:themeShade="80"/>
          <w:spacing w:val="-4"/>
          <w:u w:val="single"/>
        </w:rPr>
        <w:t xml:space="preserve"> </w:t>
      </w:r>
      <w:r w:rsidRPr="006A35F4">
        <w:rPr>
          <w:b/>
          <w:bCs/>
          <w:color w:val="0F243E" w:themeColor="text2" w:themeShade="80"/>
          <w:u w:val="single"/>
        </w:rPr>
        <w:t>Campionato</w:t>
      </w:r>
      <w:r w:rsidRPr="006A35F4">
        <w:rPr>
          <w:b/>
          <w:bCs/>
          <w:color w:val="0F243E" w:themeColor="text2" w:themeShade="80"/>
          <w:spacing w:val="-3"/>
          <w:u w:val="single"/>
        </w:rPr>
        <w:t xml:space="preserve"> </w:t>
      </w:r>
      <w:r w:rsidRPr="006A35F4">
        <w:rPr>
          <w:b/>
          <w:bCs/>
          <w:color w:val="0F243E" w:themeColor="text2" w:themeShade="80"/>
          <w:u w:val="single"/>
        </w:rPr>
        <w:t>di</w:t>
      </w:r>
      <w:r w:rsidRPr="006A35F4">
        <w:rPr>
          <w:b/>
          <w:bCs/>
          <w:color w:val="0F243E" w:themeColor="text2" w:themeShade="80"/>
          <w:spacing w:val="-7"/>
          <w:u w:val="single"/>
        </w:rPr>
        <w:t xml:space="preserve"> </w:t>
      </w:r>
      <w:r w:rsidRPr="006A35F4">
        <w:rPr>
          <w:b/>
          <w:bCs/>
          <w:color w:val="0F243E" w:themeColor="text2" w:themeShade="80"/>
          <w:u w:val="single"/>
        </w:rPr>
        <w:t>1ª</w:t>
      </w:r>
      <w:r w:rsidRPr="006A35F4">
        <w:rPr>
          <w:b/>
          <w:bCs/>
          <w:color w:val="0F243E" w:themeColor="text2" w:themeShade="80"/>
          <w:spacing w:val="-1"/>
          <w:u w:val="single"/>
        </w:rPr>
        <w:t xml:space="preserve"> </w:t>
      </w:r>
      <w:r w:rsidRPr="006A35F4">
        <w:rPr>
          <w:b/>
          <w:bCs/>
          <w:color w:val="0F243E" w:themeColor="text2" w:themeShade="80"/>
          <w:spacing w:val="-2"/>
          <w:u w:val="single"/>
        </w:rPr>
        <w:t>Categoria</w:t>
      </w:r>
    </w:p>
    <w:p w14:paraId="0975FD48" w14:textId="77777777" w:rsidR="00B17ADF" w:rsidRPr="0042538F" w:rsidRDefault="00B17ADF" w:rsidP="006A35F4">
      <w:pPr>
        <w:pStyle w:val="A119"/>
        <w:rPr>
          <w:color w:val="0F243E" w:themeColor="text2" w:themeShade="80"/>
        </w:rPr>
      </w:pPr>
      <w:r w:rsidRPr="0042538F">
        <w:rPr>
          <w:color w:val="0F243E" w:themeColor="text2" w:themeShade="80"/>
        </w:rPr>
        <w:t>I</w:t>
      </w:r>
      <w:r w:rsidRPr="0042538F">
        <w:rPr>
          <w:color w:val="0F243E" w:themeColor="text2" w:themeShade="80"/>
          <w:spacing w:val="34"/>
        </w:rPr>
        <w:t xml:space="preserve"> </w:t>
      </w:r>
      <w:r w:rsidRPr="0042538F">
        <w:rPr>
          <w:color w:val="0F243E" w:themeColor="text2" w:themeShade="80"/>
        </w:rPr>
        <w:t>meccanismi</w:t>
      </w:r>
      <w:r w:rsidRPr="0042538F">
        <w:rPr>
          <w:color w:val="0F243E" w:themeColor="text2" w:themeShade="80"/>
          <w:spacing w:val="34"/>
        </w:rPr>
        <w:t xml:space="preserve"> </w:t>
      </w:r>
      <w:r w:rsidRPr="0042538F">
        <w:rPr>
          <w:color w:val="0F243E" w:themeColor="text2" w:themeShade="80"/>
        </w:rPr>
        <w:t>di</w:t>
      </w:r>
      <w:r w:rsidRPr="0042538F">
        <w:rPr>
          <w:color w:val="0F243E" w:themeColor="text2" w:themeShade="80"/>
          <w:spacing w:val="34"/>
        </w:rPr>
        <w:t xml:space="preserve"> </w:t>
      </w:r>
      <w:r w:rsidRPr="0042538F">
        <w:rPr>
          <w:color w:val="0F243E" w:themeColor="text2" w:themeShade="80"/>
        </w:rPr>
        <w:t>ammissione</w:t>
      </w:r>
      <w:r w:rsidRPr="0042538F">
        <w:rPr>
          <w:color w:val="0F243E" w:themeColor="text2" w:themeShade="80"/>
          <w:spacing w:val="34"/>
        </w:rPr>
        <w:t xml:space="preserve"> </w:t>
      </w:r>
      <w:r w:rsidRPr="0042538F">
        <w:rPr>
          <w:color w:val="0F243E" w:themeColor="text2" w:themeShade="80"/>
        </w:rPr>
        <w:t>delle</w:t>
      </w:r>
      <w:r w:rsidRPr="0042538F">
        <w:rPr>
          <w:color w:val="0F243E" w:themeColor="text2" w:themeShade="80"/>
          <w:spacing w:val="34"/>
        </w:rPr>
        <w:t xml:space="preserve"> </w:t>
      </w:r>
      <w:r w:rsidRPr="0042538F">
        <w:rPr>
          <w:color w:val="0F243E" w:themeColor="text2" w:themeShade="80"/>
        </w:rPr>
        <w:t>squadre</w:t>
      </w:r>
      <w:r w:rsidRPr="0042538F">
        <w:rPr>
          <w:color w:val="0F243E" w:themeColor="text2" w:themeShade="80"/>
          <w:spacing w:val="34"/>
        </w:rPr>
        <w:t xml:space="preserve"> </w:t>
      </w:r>
      <w:r w:rsidRPr="0042538F">
        <w:rPr>
          <w:color w:val="0F243E" w:themeColor="text2" w:themeShade="80"/>
        </w:rPr>
        <w:t>al</w:t>
      </w:r>
      <w:r w:rsidRPr="0042538F">
        <w:rPr>
          <w:color w:val="0F243E" w:themeColor="text2" w:themeShade="80"/>
          <w:spacing w:val="34"/>
        </w:rPr>
        <w:t xml:space="preserve"> </w:t>
      </w:r>
      <w:r w:rsidRPr="0042538F">
        <w:rPr>
          <w:color w:val="0F243E" w:themeColor="text2" w:themeShade="80"/>
        </w:rPr>
        <w:t>Campionato</w:t>
      </w:r>
      <w:r w:rsidRPr="0042538F">
        <w:rPr>
          <w:color w:val="0F243E" w:themeColor="text2" w:themeShade="80"/>
          <w:spacing w:val="35"/>
        </w:rPr>
        <w:t xml:space="preserve"> </w:t>
      </w:r>
      <w:r w:rsidRPr="0042538F">
        <w:rPr>
          <w:color w:val="0F243E" w:themeColor="text2" w:themeShade="80"/>
        </w:rPr>
        <w:t>di</w:t>
      </w:r>
      <w:r w:rsidRPr="0042538F">
        <w:rPr>
          <w:color w:val="0F243E" w:themeColor="text2" w:themeShade="80"/>
          <w:spacing w:val="34"/>
        </w:rPr>
        <w:t xml:space="preserve"> </w:t>
      </w:r>
      <w:proofErr w:type="gramStart"/>
      <w:r w:rsidRPr="0042538F">
        <w:rPr>
          <w:color w:val="0F243E" w:themeColor="text2" w:themeShade="80"/>
        </w:rPr>
        <w:t>1</w:t>
      </w:r>
      <w:r w:rsidRPr="0042538F">
        <w:rPr>
          <w:color w:val="0F243E" w:themeColor="text2" w:themeShade="80"/>
          <w:position w:val="7"/>
        </w:rPr>
        <w:t>a</w:t>
      </w:r>
      <w:proofErr w:type="gramEnd"/>
      <w:r w:rsidRPr="0042538F">
        <w:rPr>
          <w:color w:val="0F243E" w:themeColor="text2" w:themeShade="80"/>
          <w:spacing w:val="34"/>
          <w:position w:val="7"/>
        </w:rPr>
        <w:t xml:space="preserve"> </w:t>
      </w:r>
      <w:r w:rsidRPr="0042538F">
        <w:rPr>
          <w:color w:val="0F243E" w:themeColor="text2" w:themeShade="80"/>
        </w:rPr>
        <w:t>Categoria</w:t>
      </w:r>
      <w:r w:rsidRPr="0042538F">
        <w:rPr>
          <w:color w:val="0F243E" w:themeColor="text2" w:themeShade="80"/>
          <w:spacing w:val="34"/>
        </w:rPr>
        <w:t xml:space="preserve"> </w:t>
      </w:r>
      <w:r w:rsidRPr="0042538F">
        <w:rPr>
          <w:color w:val="0F243E" w:themeColor="text2" w:themeShade="80"/>
        </w:rPr>
        <w:t>vengono</w:t>
      </w:r>
      <w:r w:rsidRPr="0042538F">
        <w:rPr>
          <w:color w:val="0F243E" w:themeColor="text2" w:themeShade="80"/>
          <w:spacing w:val="35"/>
        </w:rPr>
        <w:t xml:space="preserve"> </w:t>
      </w:r>
      <w:r w:rsidRPr="0042538F">
        <w:rPr>
          <w:color w:val="0F243E" w:themeColor="text2" w:themeShade="80"/>
        </w:rPr>
        <w:t>stabiliti</w:t>
      </w:r>
      <w:r w:rsidRPr="0042538F">
        <w:rPr>
          <w:color w:val="0F243E" w:themeColor="text2" w:themeShade="80"/>
          <w:spacing w:val="37"/>
        </w:rPr>
        <w:t xml:space="preserve"> </w:t>
      </w:r>
      <w:r w:rsidRPr="0042538F">
        <w:rPr>
          <w:color w:val="0F243E" w:themeColor="text2" w:themeShade="80"/>
        </w:rPr>
        <w:t>dal</w:t>
      </w:r>
      <w:r w:rsidRPr="0042538F">
        <w:rPr>
          <w:color w:val="0F243E" w:themeColor="text2" w:themeShade="80"/>
          <w:spacing w:val="34"/>
        </w:rPr>
        <w:t xml:space="preserve"> </w:t>
      </w:r>
      <w:r w:rsidRPr="0042538F">
        <w:rPr>
          <w:color w:val="0F243E" w:themeColor="text2" w:themeShade="80"/>
        </w:rPr>
        <w:t>Consiglio Direttivo di ciascun Comitato, fatti salvi i diritti al titolo sportivo.</w:t>
      </w:r>
    </w:p>
    <w:p w14:paraId="397D5F7C" w14:textId="77777777" w:rsidR="00B17ADF" w:rsidRPr="0042538F" w:rsidRDefault="00B17ADF" w:rsidP="006A35F4">
      <w:pPr>
        <w:pStyle w:val="A119"/>
        <w:rPr>
          <w:color w:val="0F243E" w:themeColor="text2" w:themeShade="80"/>
        </w:rPr>
      </w:pPr>
      <w:r w:rsidRPr="0042538F">
        <w:rPr>
          <w:color w:val="0F243E" w:themeColor="text2" w:themeShade="80"/>
        </w:rPr>
        <w:t>Retrocessione</w:t>
      </w:r>
      <w:r w:rsidRPr="0042538F">
        <w:rPr>
          <w:color w:val="0F243E" w:themeColor="text2" w:themeShade="80"/>
          <w:spacing w:val="-5"/>
        </w:rPr>
        <w:t xml:space="preserve"> </w:t>
      </w:r>
      <w:r w:rsidRPr="0042538F">
        <w:rPr>
          <w:color w:val="0F243E" w:themeColor="text2" w:themeShade="80"/>
        </w:rPr>
        <w:t>nel</w:t>
      </w:r>
      <w:r w:rsidRPr="0042538F">
        <w:rPr>
          <w:color w:val="0F243E" w:themeColor="text2" w:themeShade="80"/>
          <w:spacing w:val="-4"/>
        </w:rPr>
        <w:t xml:space="preserve"> </w:t>
      </w:r>
      <w:r w:rsidRPr="0042538F">
        <w:rPr>
          <w:color w:val="0F243E" w:themeColor="text2" w:themeShade="80"/>
        </w:rPr>
        <w:t>Campionato</w:t>
      </w:r>
      <w:r w:rsidRPr="0042538F">
        <w:rPr>
          <w:color w:val="0F243E" w:themeColor="text2" w:themeShade="80"/>
          <w:spacing w:val="-6"/>
        </w:rPr>
        <w:t xml:space="preserve"> </w:t>
      </w:r>
      <w:r w:rsidRPr="0042538F">
        <w:rPr>
          <w:color w:val="0F243E" w:themeColor="text2" w:themeShade="80"/>
        </w:rPr>
        <w:t>di</w:t>
      </w:r>
      <w:r w:rsidRPr="0042538F">
        <w:rPr>
          <w:color w:val="0F243E" w:themeColor="text2" w:themeShade="80"/>
          <w:spacing w:val="-5"/>
        </w:rPr>
        <w:t xml:space="preserve"> </w:t>
      </w:r>
      <w:r w:rsidRPr="0042538F">
        <w:rPr>
          <w:color w:val="0F243E" w:themeColor="text2" w:themeShade="80"/>
        </w:rPr>
        <w:t>3ª</w:t>
      </w:r>
      <w:r w:rsidRPr="0042538F">
        <w:rPr>
          <w:color w:val="0F243E" w:themeColor="text2" w:themeShade="80"/>
          <w:spacing w:val="-1"/>
        </w:rPr>
        <w:t xml:space="preserve"> </w:t>
      </w:r>
      <w:r w:rsidRPr="0042538F">
        <w:rPr>
          <w:color w:val="0F243E" w:themeColor="text2" w:themeShade="80"/>
          <w:spacing w:val="-2"/>
        </w:rPr>
        <w:t>Categoria</w:t>
      </w:r>
    </w:p>
    <w:p w14:paraId="31E555A2" w14:textId="77777777" w:rsidR="00B17ADF" w:rsidRDefault="00B17ADF" w:rsidP="006A35F4">
      <w:pPr>
        <w:pStyle w:val="A119"/>
        <w:rPr>
          <w:color w:val="0F243E" w:themeColor="text2" w:themeShade="80"/>
        </w:rPr>
      </w:pPr>
      <w:r w:rsidRPr="0042538F">
        <w:rPr>
          <w:color w:val="0F243E" w:themeColor="text2" w:themeShade="80"/>
        </w:rPr>
        <w:t xml:space="preserve">I meccanismi di retrocessione delle squadre nel Campionato di </w:t>
      </w:r>
      <w:proofErr w:type="gramStart"/>
      <w:r w:rsidRPr="0042538F">
        <w:rPr>
          <w:color w:val="0F243E" w:themeColor="text2" w:themeShade="80"/>
        </w:rPr>
        <w:t>3</w:t>
      </w:r>
      <w:r w:rsidRPr="0042538F">
        <w:rPr>
          <w:color w:val="0F243E" w:themeColor="text2" w:themeShade="80"/>
          <w:position w:val="7"/>
        </w:rPr>
        <w:t>a</w:t>
      </w:r>
      <w:proofErr w:type="gramEnd"/>
      <w:r w:rsidRPr="0042538F">
        <w:rPr>
          <w:color w:val="0F243E" w:themeColor="text2" w:themeShade="80"/>
          <w:position w:val="7"/>
        </w:rPr>
        <w:t xml:space="preserve"> </w:t>
      </w:r>
      <w:r w:rsidRPr="0042538F">
        <w:rPr>
          <w:color w:val="0F243E" w:themeColor="text2" w:themeShade="80"/>
        </w:rPr>
        <w:t>Categoria vengono stabiliti</w:t>
      </w:r>
      <w:r w:rsidRPr="0042538F">
        <w:rPr>
          <w:color w:val="0F243E" w:themeColor="text2" w:themeShade="80"/>
          <w:spacing w:val="22"/>
        </w:rPr>
        <w:t xml:space="preserve"> </w:t>
      </w:r>
      <w:r w:rsidRPr="0042538F">
        <w:rPr>
          <w:color w:val="0F243E" w:themeColor="text2" w:themeShade="80"/>
        </w:rPr>
        <w:t>dal Consiglio</w:t>
      </w:r>
      <w:r w:rsidRPr="0042538F">
        <w:rPr>
          <w:color w:val="0F243E" w:themeColor="text2" w:themeShade="80"/>
          <w:spacing w:val="80"/>
        </w:rPr>
        <w:t xml:space="preserve"> </w:t>
      </w:r>
      <w:r w:rsidRPr="0042538F">
        <w:rPr>
          <w:color w:val="0F243E" w:themeColor="text2" w:themeShade="80"/>
        </w:rPr>
        <w:t>Direttivo di ciascun Comitato, nel rispetto delle disposizioni vigenti.</w:t>
      </w:r>
    </w:p>
    <w:p w14:paraId="3C9736B7" w14:textId="77777777" w:rsidR="004C2980" w:rsidRPr="0042538F" w:rsidRDefault="004C2980" w:rsidP="004C2980">
      <w:pPr>
        <w:pStyle w:val="breakline"/>
      </w:pPr>
    </w:p>
    <w:p w14:paraId="46B6B1E9" w14:textId="77777777" w:rsidR="004C2980" w:rsidRPr="00C00B07" w:rsidRDefault="004C2980" w:rsidP="004C2980">
      <w:pPr>
        <w:pStyle w:val="aaafusioni"/>
        <w:jc w:val="left"/>
        <w:rPr>
          <w:rStyle w:val="A119Carattere"/>
          <w:b/>
          <w:bCs w:val="0"/>
          <w:caps w:val="0"/>
          <w:u w:val="none"/>
        </w:rPr>
      </w:pPr>
      <w:r w:rsidRPr="00C00B07">
        <w:rPr>
          <w:rStyle w:val="A119Carattere"/>
          <w:b/>
          <w:bCs w:val="0"/>
          <w:caps w:val="0"/>
          <w:u w:val="none"/>
        </w:rPr>
        <w:t>Omissis …</w:t>
      </w:r>
    </w:p>
    <w:p w14:paraId="2FA920E7" w14:textId="77777777" w:rsidR="004C2980" w:rsidRDefault="004C2980" w:rsidP="004C2980">
      <w:pPr>
        <w:pStyle w:val="aaafusioni"/>
        <w:jc w:val="left"/>
        <w:rPr>
          <w:rStyle w:val="A119Carattere"/>
          <w:caps w:val="0"/>
          <w:u w:val="none"/>
        </w:rPr>
      </w:pPr>
    </w:p>
    <w:p w14:paraId="0159E52F" w14:textId="2BC49587" w:rsidR="006F108A" w:rsidRPr="00737C3F" w:rsidRDefault="00673EE1" w:rsidP="00737C3F">
      <w:pPr>
        <w:pStyle w:val="aaafusioni"/>
      </w:pPr>
      <w:r w:rsidRPr="00737C3F">
        <w:t xml:space="preserve">4.2.- </w:t>
      </w:r>
      <w:r w:rsidR="006F108A" w:rsidRPr="00737C3F">
        <w:t xml:space="preserve">ORARIO </w:t>
      </w:r>
      <w:r w:rsidR="00B861DB" w:rsidRPr="00737C3F">
        <w:t xml:space="preserve">uffici della </w:t>
      </w:r>
      <w:r w:rsidR="006F108A" w:rsidRPr="00737C3F">
        <w:t>DELEGAZIONE PROVINCIALE</w:t>
      </w:r>
    </w:p>
    <w:p w14:paraId="70B9E2BC" w14:textId="77777777" w:rsidR="006F108A" w:rsidRPr="000F6CC6" w:rsidRDefault="006F108A" w:rsidP="006A35F4">
      <w:pPr>
        <w:pStyle w:val="A119"/>
      </w:pPr>
      <w:r w:rsidRPr="000F6CC6">
        <w:t>Si comunicano di seguito gli orari degli Uffici della Delegazione Provinciale:</w:t>
      </w:r>
    </w:p>
    <w:p w14:paraId="263C3C03" w14:textId="77777777" w:rsidR="006F108A" w:rsidRPr="000F6CC6" w:rsidRDefault="006F108A" w:rsidP="006A35F4">
      <w:pPr>
        <w:pStyle w:val="A119"/>
        <w:rPr>
          <w:sz w:val="24"/>
          <w:szCs w:val="24"/>
        </w:rPr>
      </w:pP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193"/>
        <w:gridCol w:w="2816"/>
      </w:tblGrid>
      <w:tr w:rsidR="006F108A" w:rsidRPr="000F6CC6" w14:paraId="072624F9" w14:textId="77777777" w:rsidTr="00E74E84">
        <w:trPr>
          <w:trHeight w:val="298"/>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1545DB" w:rsidRDefault="006F108A" w:rsidP="006A35F4">
            <w:pPr>
              <w:pStyle w:val="A119"/>
              <w:rPr>
                <w:rFonts w:eastAsia="Calibri"/>
                <w:smallCaps/>
                <w:sz w:val="20"/>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0998A12A" w:rsidR="006F108A" w:rsidRPr="001545DB" w:rsidRDefault="009F0241" w:rsidP="006A35F4">
            <w:pPr>
              <w:pStyle w:val="A119"/>
              <w:rPr>
                <w:rFonts w:eastAsia="Calibri"/>
                <w:smallCaps/>
                <w:sz w:val="20"/>
              </w:rPr>
            </w:pPr>
            <w:r w:rsidRPr="001545DB">
              <w:rPr>
                <w:rFonts w:eastAsia="Calibri"/>
                <w:smallCaps/>
                <w:sz w:val="20"/>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1AEC5C29" w:rsidR="006F108A" w:rsidRPr="001545DB" w:rsidRDefault="009F0241" w:rsidP="006A35F4">
            <w:pPr>
              <w:pStyle w:val="A119"/>
              <w:rPr>
                <w:rFonts w:eastAsia="Calibri"/>
                <w:smallCaps/>
                <w:sz w:val="20"/>
              </w:rPr>
            </w:pPr>
            <w:r w:rsidRPr="001545DB">
              <w:rPr>
                <w:rFonts w:eastAsia="Calibri"/>
                <w:smallCaps/>
                <w:sz w:val="20"/>
              </w:rPr>
              <w:t>POMERIGGIO</w:t>
            </w:r>
          </w:p>
        </w:tc>
      </w:tr>
      <w:tr w:rsidR="006F108A" w:rsidRPr="000F6CC6" w14:paraId="779F224E" w14:textId="77777777" w:rsidTr="00E74E84">
        <w:trPr>
          <w:trHeight w:val="298"/>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04A640A3" w:rsidR="006F108A" w:rsidRPr="001545DB" w:rsidRDefault="009F0241" w:rsidP="006A35F4">
            <w:pPr>
              <w:pStyle w:val="A119"/>
              <w:rPr>
                <w:rFonts w:eastAsia="Calibri"/>
                <w:smallCaps/>
                <w:sz w:val="20"/>
              </w:rPr>
            </w:pPr>
            <w:r w:rsidRPr="001545DB">
              <w:rPr>
                <w:rFonts w:eastAsia="Calibri"/>
                <w:smallCaps/>
                <w:sz w:val="20"/>
              </w:rPr>
              <w:t>LUNEDÌ</w:t>
            </w:r>
          </w:p>
        </w:tc>
        <w:tc>
          <w:tcPr>
            <w:tcW w:w="0" w:type="auto"/>
            <w:tcBorders>
              <w:top w:val="single" w:sz="4" w:space="0" w:color="auto"/>
              <w:left w:val="single" w:sz="4" w:space="0" w:color="auto"/>
              <w:bottom w:val="single" w:sz="4" w:space="0" w:color="auto"/>
              <w:right w:val="single" w:sz="4" w:space="0" w:color="auto"/>
            </w:tcBorders>
          </w:tcPr>
          <w:p w14:paraId="080F57A0" w14:textId="234D674D" w:rsidR="006F108A" w:rsidRPr="001545DB" w:rsidRDefault="00495FEE" w:rsidP="006A35F4">
            <w:pPr>
              <w:pStyle w:val="A119"/>
              <w:rPr>
                <w:rFonts w:eastAsia="Calibri"/>
                <w:smallCaps/>
                <w:sz w:val="20"/>
              </w:rPr>
            </w:pPr>
            <w:r w:rsidRPr="001545DB">
              <w:rPr>
                <w:rFonts w:eastAsia="Calibri"/>
                <w:smallCaps/>
                <w:sz w:val="20"/>
              </w:rPr>
              <w:t>CHIUSO</w:t>
            </w:r>
          </w:p>
        </w:tc>
        <w:tc>
          <w:tcPr>
            <w:tcW w:w="0" w:type="auto"/>
            <w:tcBorders>
              <w:top w:val="single" w:sz="4" w:space="0" w:color="auto"/>
              <w:left w:val="single" w:sz="4" w:space="0" w:color="auto"/>
              <w:bottom w:val="single" w:sz="4" w:space="0" w:color="auto"/>
              <w:right w:val="single" w:sz="4" w:space="0" w:color="auto"/>
            </w:tcBorders>
          </w:tcPr>
          <w:p w14:paraId="4FA13C9D" w14:textId="1F0EA7F8" w:rsidR="006F108A" w:rsidRPr="001545DB" w:rsidRDefault="009F0241" w:rsidP="006A35F4">
            <w:pPr>
              <w:pStyle w:val="A119"/>
              <w:rPr>
                <w:rFonts w:eastAsia="Calibri"/>
                <w:smallCaps/>
                <w:sz w:val="20"/>
              </w:rPr>
            </w:pPr>
            <w:r w:rsidRPr="001545DB">
              <w:rPr>
                <w:rFonts w:eastAsia="Calibri"/>
                <w:smallCaps/>
                <w:sz w:val="20"/>
              </w:rPr>
              <w:t>1</w:t>
            </w:r>
            <w:r w:rsidR="00495FEE" w:rsidRPr="001545DB">
              <w:rPr>
                <w:rFonts w:eastAsia="Calibri"/>
                <w:smallCaps/>
                <w:sz w:val="20"/>
              </w:rPr>
              <w:t>4</w:t>
            </w:r>
            <w:r w:rsidRPr="001545DB">
              <w:rPr>
                <w:rFonts w:eastAsia="Calibri"/>
                <w:smallCaps/>
                <w:sz w:val="20"/>
              </w:rPr>
              <w:t>:30 – 17:00</w:t>
            </w:r>
          </w:p>
        </w:tc>
      </w:tr>
      <w:tr w:rsidR="006F108A" w:rsidRPr="000F6CC6" w14:paraId="2805DC70" w14:textId="77777777" w:rsidTr="00E74E84">
        <w:trPr>
          <w:trHeight w:val="285"/>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3E285B7F" w:rsidR="006F108A" w:rsidRPr="001545DB" w:rsidRDefault="009F0241" w:rsidP="006A35F4">
            <w:pPr>
              <w:pStyle w:val="A119"/>
              <w:rPr>
                <w:rFonts w:eastAsia="Calibri"/>
                <w:smallCaps/>
                <w:sz w:val="20"/>
              </w:rPr>
            </w:pPr>
            <w:r w:rsidRPr="001545DB">
              <w:rPr>
                <w:rFonts w:eastAsia="Calibri"/>
                <w:smallCaps/>
                <w:sz w:val="20"/>
              </w:rPr>
              <w:t>MARTEDÌ</w:t>
            </w:r>
          </w:p>
        </w:tc>
        <w:tc>
          <w:tcPr>
            <w:tcW w:w="0" w:type="auto"/>
            <w:tcBorders>
              <w:top w:val="single" w:sz="4" w:space="0" w:color="auto"/>
              <w:left w:val="single" w:sz="4" w:space="0" w:color="auto"/>
              <w:bottom w:val="single" w:sz="4" w:space="0" w:color="auto"/>
              <w:right w:val="single" w:sz="4" w:space="0" w:color="auto"/>
            </w:tcBorders>
          </w:tcPr>
          <w:p w14:paraId="6447D63D" w14:textId="6B80C119" w:rsidR="006F108A" w:rsidRPr="001545DB" w:rsidRDefault="00495FEE" w:rsidP="006A35F4">
            <w:pPr>
              <w:pStyle w:val="A119"/>
              <w:rPr>
                <w:rFonts w:eastAsia="Calibri"/>
                <w:smallCaps/>
                <w:sz w:val="20"/>
              </w:rPr>
            </w:pPr>
            <w:r w:rsidRPr="001545DB">
              <w:rPr>
                <w:rFonts w:eastAsia="Calibri"/>
                <w:smallCaps/>
                <w:sz w:val="20"/>
              </w:rPr>
              <w:t>CHIUSO</w:t>
            </w:r>
          </w:p>
        </w:tc>
        <w:tc>
          <w:tcPr>
            <w:tcW w:w="0" w:type="auto"/>
            <w:tcBorders>
              <w:top w:val="single" w:sz="4" w:space="0" w:color="auto"/>
              <w:left w:val="single" w:sz="4" w:space="0" w:color="auto"/>
              <w:bottom w:val="single" w:sz="4" w:space="0" w:color="auto"/>
              <w:right w:val="single" w:sz="4" w:space="0" w:color="auto"/>
            </w:tcBorders>
            <w:hideMark/>
          </w:tcPr>
          <w:p w14:paraId="32F2CF42" w14:textId="25502988" w:rsidR="006F108A" w:rsidRPr="001545DB" w:rsidRDefault="009F0241" w:rsidP="006A35F4">
            <w:pPr>
              <w:pStyle w:val="A119"/>
              <w:rPr>
                <w:rFonts w:eastAsia="Calibri"/>
                <w:smallCaps/>
                <w:sz w:val="20"/>
              </w:rPr>
            </w:pPr>
            <w:r w:rsidRPr="001545DB">
              <w:rPr>
                <w:rFonts w:eastAsia="Calibri"/>
                <w:smallCaps/>
                <w:sz w:val="20"/>
              </w:rPr>
              <w:t>1</w:t>
            </w:r>
            <w:r w:rsidR="00495FEE" w:rsidRPr="001545DB">
              <w:rPr>
                <w:rFonts w:eastAsia="Calibri"/>
                <w:smallCaps/>
                <w:sz w:val="20"/>
              </w:rPr>
              <w:t>4</w:t>
            </w:r>
            <w:r w:rsidRPr="001545DB">
              <w:rPr>
                <w:rFonts w:eastAsia="Calibri"/>
                <w:smallCaps/>
                <w:sz w:val="20"/>
              </w:rPr>
              <w:t>:30 – 1</w:t>
            </w:r>
            <w:r w:rsidR="00495FEE" w:rsidRPr="001545DB">
              <w:rPr>
                <w:rFonts w:eastAsia="Calibri"/>
                <w:smallCaps/>
                <w:sz w:val="20"/>
              </w:rPr>
              <w:t>7</w:t>
            </w:r>
            <w:r w:rsidRPr="001545DB">
              <w:rPr>
                <w:rFonts w:eastAsia="Calibri"/>
                <w:smallCaps/>
                <w:sz w:val="20"/>
              </w:rPr>
              <w:t>:00</w:t>
            </w:r>
          </w:p>
        </w:tc>
      </w:tr>
      <w:tr w:rsidR="006F108A" w:rsidRPr="000F6CC6" w14:paraId="40CD2BF6" w14:textId="77777777" w:rsidTr="00E74E84">
        <w:trPr>
          <w:trHeight w:val="298"/>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025830AA" w:rsidR="006F108A" w:rsidRPr="001545DB" w:rsidRDefault="009F0241" w:rsidP="006A35F4">
            <w:pPr>
              <w:pStyle w:val="A119"/>
              <w:rPr>
                <w:rFonts w:eastAsia="Calibri"/>
                <w:smallCaps/>
                <w:sz w:val="20"/>
              </w:rPr>
            </w:pPr>
            <w:r w:rsidRPr="001545DB">
              <w:rPr>
                <w:rFonts w:eastAsia="Calibri"/>
                <w:smallCaps/>
                <w:sz w:val="20"/>
              </w:rPr>
              <w:t>MERCOLEDÌ</w:t>
            </w:r>
          </w:p>
        </w:tc>
        <w:tc>
          <w:tcPr>
            <w:tcW w:w="0" w:type="auto"/>
            <w:tcBorders>
              <w:top w:val="single" w:sz="4" w:space="0" w:color="auto"/>
              <w:left w:val="single" w:sz="4" w:space="0" w:color="auto"/>
              <w:bottom w:val="single" w:sz="4" w:space="0" w:color="auto"/>
              <w:right w:val="single" w:sz="4" w:space="0" w:color="auto"/>
            </w:tcBorders>
          </w:tcPr>
          <w:p w14:paraId="3B676BB6" w14:textId="457CCAE7" w:rsidR="006F108A" w:rsidRPr="001545DB" w:rsidRDefault="00495FEE" w:rsidP="006A35F4">
            <w:pPr>
              <w:pStyle w:val="A119"/>
              <w:rPr>
                <w:rFonts w:eastAsia="Calibri"/>
                <w:smallCaps/>
                <w:sz w:val="20"/>
              </w:rPr>
            </w:pPr>
            <w:r w:rsidRPr="001545DB">
              <w:rPr>
                <w:rFonts w:eastAsia="Calibri"/>
                <w:smallCaps/>
                <w:sz w:val="20"/>
              </w:rPr>
              <w:t>CHIUSO</w:t>
            </w:r>
          </w:p>
        </w:tc>
        <w:tc>
          <w:tcPr>
            <w:tcW w:w="0" w:type="auto"/>
            <w:tcBorders>
              <w:top w:val="single" w:sz="4" w:space="0" w:color="auto"/>
              <w:left w:val="single" w:sz="4" w:space="0" w:color="auto"/>
              <w:bottom w:val="single" w:sz="4" w:space="0" w:color="auto"/>
              <w:right w:val="single" w:sz="4" w:space="0" w:color="auto"/>
            </w:tcBorders>
            <w:hideMark/>
          </w:tcPr>
          <w:p w14:paraId="099C0089" w14:textId="74B2D2FB" w:rsidR="006F108A" w:rsidRPr="001545DB" w:rsidRDefault="009F0241" w:rsidP="006A35F4">
            <w:pPr>
              <w:pStyle w:val="A119"/>
              <w:rPr>
                <w:rFonts w:eastAsia="Calibri"/>
                <w:smallCaps/>
                <w:sz w:val="20"/>
              </w:rPr>
            </w:pPr>
            <w:r w:rsidRPr="001545DB">
              <w:rPr>
                <w:rFonts w:eastAsia="Calibri"/>
                <w:smallCaps/>
                <w:sz w:val="20"/>
              </w:rPr>
              <w:t>1</w:t>
            </w:r>
            <w:r w:rsidR="00495FEE" w:rsidRPr="001545DB">
              <w:rPr>
                <w:rFonts w:eastAsia="Calibri"/>
                <w:smallCaps/>
                <w:sz w:val="20"/>
              </w:rPr>
              <w:t>4</w:t>
            </w:r>
            <w:r w:rsidRPr="001545DB">
              <w:rPr>
                <w:rFonts w:eastAsia="Calibri"/>
                <w:smallCaps/>
                <w:sz w:val="20"/>
              </w:rPr>
              <w:t>:30 – 17:00</w:t>
            </w:r>
          </w:p>
        </w:tc>
      </w:tr>
      <w:tr w:rsidR="006F108A" w:rsidRPr="000F6CC6" w14:paraId="41EC66DB" w14:textId="77777777" w:rsidTr="00E74E84">
        <w:trPr>
          <w:trHeight w:val="298"/>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35C43578" w:rsidR="006F108A" w:rsidRPr="001545DB" w:rsidRDefault="009F0241" w:rsidP="006A35F4">
            <w:pPr>
              <w:pStyle w:val="A119"/>
              <w:rPr>
                <w:rFonts w:eastAsia="Calibri"/>
                <w:smallCaps/>
                <w:sz w:val="20"/>
              </w:rPr>
            </w:pPr>
            <w:r w:rsidRPr="001545DB">
              <w:rPr>
                <w:rFonts w:eastAsia="Calibri"/>
                <w:smallCaps/>
                <w:sz w:val="20"/>
              </w:rPr>
              <w:t>GIOVEDÌ</w:t>
            </w:r>
          </w:p>
        </w:tc>
        <w:tc>
          <w:tcPr>
            <w:tcW w:w="0" w:type="auto"/>
            <w:tcBorders>
              <w:top w:val="single" w:sz="4" w:space="0" w:color="auto"/>
              <w:left w:val="single" w:sz="4" w:space="0" w:color="auto"/>
              <w:bottom w:val="single" w:sz="4" w:space="0" w:color="auto"/>
              <w:right w:val="single" w:sz="4" w:space="0" w:color="auto"/>
            </w:tcBorders>
          </w:tcPr>
          <w:p w14:paraId="4A9A32A5" w14:textId="5F80CC45" w:rsidR="006F108A" w:rsidRPr="001545DB" w:rsidRDefault="00495FEE" w:rsidP="006A35F4">
            <w:pPr>
              <w:pStyle w:val="A119"/>
              <w:rPr>
                <w:rFonts w:eastAsia="Calibri"/>
                <w:smallCaps/>
                <w:sz w:val="20"/>
              </w:rPr>
            </w:pPr>
            <w:r w:rsidRPr="001545DB">
              <w:rPr>
                <w:rFonts w:eastAsia="Calibri"/>
                <w:smallCaps/>
                <w:sz w:val="20"/>
              </w:rPr>
              <w:t>CHIUSO</w:t>
            </w:r>
          </w:p>
        </w:tc>
        <w:tc>
          <w:tcPr>
            <w:tcW w:w="0" w:type="auto"/>
            <w:tcBorders>
              <w:top w:val="single" w:sz="4" w:space="0" w:color="auto"/>
              <w:left w:val="single" w:sz="4" w:space="0" w:color="auto"/>
              <w:bottom w:val="single" w:sz="4" w:space="0" w:color="auto"/>
              <w:right w:val="single" w:sz="4" w:space="0" w:color="auto"/>
            </w:tcBorders>
            <w:hideMark/>
          </w:tcPr>
          <w:p w14:paraId="1895B278" w14:textId="2B69B5FE" w:rsidR="006F108A" w:rsidRPr="001545DB" w:rsidRDefault="009F0241" w:rsidP="006A35F4">
            <w:pPr>
              <w:pStyle w:val="A119"/>
              <w:rPr>
                <w:rFonts w:eastAsia="Calibri"/>
                <w:smallCaps/>
                <w:sz w:val="20"/>
              </w:rPr>
            </w:pPr>
            <w:r w:rsidRPr="001545DB">
              <w:rPr>
                <w:rFonts w:eastAsia="Calibri"/>
                <w:smallCaps/>
                <w:sz w:val="20"/>
              </w:rPr>
              <w:t>1</w:t>
            </w:r>
            <w:r w:rsidR="00495FEE" w:rsidRPr="001545DB">
              <w:rPr>
                <w:rFonts w:eastAsia="Calibri"/>
                <w:smallCaps/>
                <w:sz w:val="20"/>
              </w:rPr>
              <w:t>4</w:t>
            </w:r>
            <w:r w:rsidRPr="001545DB">
              <w:rPr>
                <w:rFonts w:eastAsia="Calibri"/>
                <w:smallCaps/>
                <w:sz w:val="20"/>
              </w:rPr>
              <w:t>:30 – 1</w:t>
            </w:r>
            <w:r w:rsidR="00495FEE" w:rsidRPr="001545DB">
              <w:rPr>
                <w:rFonts w:eastAsia="Calibri"/>
                <w:smallCaps/>
                <w:sz w:val="20"/>
              </w:rPr>
              <w:t>7</w:t>
            </w:r>
            <w:r w:rsidRPr="001545DB">
              <w:rPr>
                <w:rFonts w:eastAsia="Calibri"/>
                <w:smallCaps/>
                <w:sz w:val="20"/>
              </w:rPr>
              <w:t>:00</w:t>
            </w:r>
          </w:p>
        </w:tc>
      </w:tr>
      <w:tr w:rsidR="006F108A" w:rsidRPr="000F6CC6" w14:paraId="28FA104A" w14:textId="77777777" w:rsidTr="00E74E84">
        <w:trPr>
          <w:trHeight w:val="298"/>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63EED522" w:rsidR="006F108A" w:rsidRPr="001545DB" w:rsidRDefault="009F0241" w:rsidP="006A35F4">
            <w:pPr>
              <w:pStyle w:val="A119"/>
              <w:rPr>
                <w:rFonts w:eastAsia="Calibri"/>
                <w:smallCaps/>
                <w:sz w:val="20"/>
              </w:rPr>
            </w:pPr>
            <w:r w:rsidRPr="001545DB">
              <w:rPr>
                <w:rFonts w:eastAsia="Calibri"/>
                <w:smallCaps/>
                <w:sz w:val="20"/>
              </w:rPr>
              <w:t>VENERDÌ</w:t>
            </w:r>
          </w:p>
        </w:tc>
        <w:tc>
          <w:tcPr>
            <w:tcW w:w="0" w:type="auto"/>
            <w:tcBorders>
              <w:top w:val="single" w:sz="4" w:space="0" w:color="auto"/>
              <w:left w:val="single" w:sz="4" w:space="0" w:color="auto"/>
              <w:bottom w:val="single" w:sz="4" w:space="0" w:color="auto"/>
              <w:right w:val="single" w:sz="4" w:space="0" w:color="auto"/>
            </w:tcBorders>
          </w:tcPr>
          <w:p w14:paraId="2732E1E4" w14:textId="6B29506D" w:rsidR="006F108A" w:rsidRPr="001545DB" w:rsidRDefault="00495FEE" w:rsidP="006A35F4">
            <w:pPr>
              <w:pStyle w:val="A119"/>
              <w:rPr>
                <w:rFonts w:eastAsia="Calibri"/>
                <w:smallCaps/>
                <w:sz w:val="20"/>
              </w:rPr>
            </w:pPr>
            <w:r w:rsidRPr="001545DB">
              <w:rPr>
                <w:rFonts w:eastAsia="Calibri"/>
                <w:smallCaps/>
                <w:sz w:val="20"/>
              </w:rPr>
              <w:t>CHIUSO</w:t>
            </w:r>
          </w:p>
        </w:tc>
        <w:tc>
          <w:tcPr>
            <w:tcW w:w="0" w:type="auto"/>
            <w:tcBorders>
              <w:top w:val="single" w:sz="4" w:space="0" w:color="auto"/>
              <w:left w:val="single" w:sz="4" w:space="0" w:color="auto"/>
              <w:bottom w:val="single" w:sz="4" w:space="0" w:color="auto"/>
              <w:right w:val="single" w:sz="4" w:space="0" w:color="auto"/>
            </w:tcBorders>
          </w:tcPr>
          <w:p w14:paraId="6610AE42" w14:textId="13658B5F" w:rsidR="006F108A" w:rsidRPr="001545DB" w:rsidRDefault="009F0241" w:rsidP="006A35F4">
            <w:pPr>
              <w:pStyle w:val="A119"/>
              <w:rPr>
                <w:rFonts w:eastAsia="Calibri"/>
                <w:smallCaps/>
                <w:sz w:val="20"/>
              </w:rPr>
            </w:pPr>
            <w:r w:rsidRPr="001545DB">
              <w:rPr>
                <w:rFonts w:eastAsia="Calibri"/>
                <w:smallCaps/>
                <w:sz w:val="20"/>
              </w:rPr>
              <w:t>1</w:t>
            </w:r>
            <w:r w:rsidR="00495FEE" w:rsidRPr="001545DB">
              <w:rPr>
                <w:rFonts w:eastAsia="Calibri"/>
                <w:smallCaps/>
                <w:sz w:val="20"/>
              </w:rPr>
              <w:t>4</w:t>
            </w:r>
            <w:r w:rsidRPr="001545DB">
              <w:rPr>
                <w:rFonts w:eastAsia="Calibri"/>
                <w:smallCaps/>
                <w:sz w:val="20"/>
              </w:rPr>
              <w:t>:30 – 1</w:t>
            </w:r>
            <w:r w:rsidR="00495FEE" w:rsidRPr="001545DB">
              <w:rPr>
                <w:rFonts w:eastAsia="Calibri"/>
                <w:smallCaps/>
                <w:sz w:val="20"/>
              </w:rPr>
              <w:t>7</w:t>
            </w:r>
            <w:r w:rsidRPr="001545DB">
              <w:rPr>
                <w:rFonts w:eastAsia="Calibri"/>
                <w:smallCaps/>
                <w:sz w:val="20"/>
              </w:rPr>
              <w:t>:00</w:t>
            </w:r>
          </w:p>
        </w:tc>
      </w:tr>
      <w:tr w:rsidR="006F108A" w:rsidRPr="000F6CC6" w14:paraId="76DD238B" w14:textId="77777777" w:rsidTr="00E74E84">
        <w:trPr>
          <w:trHeight w:val="285"/>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596774DC" w:rsidR="006F108A" w:rsidRPr="001545DB" w:rsidRDefault="009F0241" w:rsidP="006A35F4">
            <w:pPr>
              <w:pStyle w:val="A119"/>
              <w:rPr>
                <w:rFonts w:eastAsia="Calibri"/>
                <w:smallCaps/>
                <w:sz w:val="20"/>
              </w:rPr>
            </w:pPr>
            <w:r w:rsidRPr="001545DB">
              <w:rPr>
                <w:rFonts w:eastAsia="Calibri"/>
                <w:smallCaps/>
                <w:sz w:val="20"/>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67512466" w:rsidR="006F108A" w:rsidRPr="001545DB" w:rsidRDefault="009F0241" w:rsidP="006A35F4">
            <w:pPr>
              <w:pStyle w:val="A119"/>
              <w:rPr>
                <w:rFonts w:eastAsia="Calibri"/>
                <w:smallCaps/>
                <w:sz w:val="20"/>
              </w:rPr>
            </w:pPr>
            <w:r w:rsidRPr="001545DB">
              <w:rPr>
                <w:rFonts w:eastAsia="Calibri"/>
                <w:smallCaps/>
                <w:sz w:val="20"/>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04357B6F" w:rsidR="006F108A" w:rsidRPr="001545DB" w:rsidRDefault="009F0241" w:rsidP="006A35F4">
            <w:pPr>
              <w:pStyle w:val="A119"/>
              <w:rPr>
                <w:rFonts w:eastAsia="Calibri"/>
                <w:smallCaps/>
                <w:sz w:val="20"/>
              </w:rPr>
            </w:pPr>
            <w:r w:rsidRPr="001545DB">
              <w:rPr>
                <w:rFonts w:eastAsia="Calibri"/>
                <w:smallCaps/>
                <w:sz w:val="20"/>
              </w:rPr>
              <w:t>CHIUSO</w:t>
            </w:r>
          </w:p>
        </w:tc>
      </w:tr>
    </w:tbl>
    <w:p w14:paraId="1CA979F1" w14:textId="77777777" w:rsidR="006F108A" w:rsidRPr="000F6CC6" w:rsidRDefault="006F108A" w:rsidP="006A35F4">
      <w:pPr>
        <w:pStyle w:val="A119"/>
      </w:pPr>
    </w:p>
    <w:p w14:paraId="2CB7E280" w14:textId="77777777" w:rsidR="006F108A" w:rsidRPr="000F6CC6" w:rsidRDefault="006F108A" w:rsidP="006A35F4">
      <w:pPr>
        <w:pStyle w:val="A119"/>
      </w:pPr>
      <w:bookmarkStart w:id="10" w:name="_Toc396581753"/>
      <w:bookmarkStart w:id="11" w:name="_Toc18678742"/>
      <w:r w:rsidRPr="000F6CC6">
        <w:t>Per poter offrire a tutte le società un servizio migliore ed evitare tempi di attesa lunghi, si consiglia di contattare preventivamente gli Uffici della Delegazione Provinciale e concordare, compatibilmente con gli orari di apertura, un appuntamento.</w:t>
      </w:r>
    </w:p>
    <w:bookmarkEnd w:id="7"/>
    <w:bookmarkEnd w:id="8"/>
    <w:bookmarkEnd w:id="10"/>
    <w:bookmarkEnd w:id="11"/>
    <w:p w14:paraId="53B9252D" w14:textId="77777777" w:rsidR="008B1AA1" w:rsidRDefault="008B1AA1" w:rsidP="006F108A">
      <w:pPr>
        <w:rPr>
          <w:rFonts w:ascii="Inter Tight" w:hAnsi="Inter Tight" w:cs="Inter Tight"/>
          <w:noProof/>
          <w:color w:val="002060"/>
          <w:sz w:val="22"/>
          <w:lang w:eastAsia="en-US"/>
        </w:rPr>
      </w:pPr>
    </w:p>
    <w:p w14:paraId="16DCC240" w14:textId="77777777" w:rsidR="000D762C" w:rsidRDefault="000D762C" w:rsidP="006F108A">
      <w:pPr>
        <w:rPr>
          <w:rFonts w:ascii="Inter Tight" w:hAnsi="Inter Tight" w:cs="Inter Tight"/>
          <w:noProof/>
          <w:color w:val="002060"/>
          <w:sz w:val="22"/>
          <w:lang w:eastAsia="en-US"/>
        </w:rPr>
      </w:pPr>
    </w:p>
    <w:p w14:paraId="41E81AB3" w14:textId="59446638" w:rsidR="000D762C" w:rsidRPr="00FE23ED" w:rsidRDefault="000D762C" w:rsidP="00FE23ED">
      <w:pPr>
        <w:pStyle w:val="BANDACOMUNICATO"/>
      </w:pPr>
      <w:r w:rsidRPr="00FE23ED">
        <w:t>TORNEO DI CALCIO A 8</w:t>
      </w:r>
    </w:p>
    <w:p w14:paraId="6F41946D" w14:textId="77777777" w:rsidR="000D762C" w:rsidRDefault="000D762C" w:rsidP="006F108A">
      <w:pPr>
        <w:rPr>
          <w:rFonts w:ascii="Inter Tight" w:hAnsi="Inter Tight" w:cs="Inter Tight"/>
          <w:noProof/>
          <w:color w:val="002060"/>
          <w:sz w:val="22"/>
          <w:lang w:eastAsia="en-US"/>
        </w:rPr>
      </w:pPr>
    </w:p>
    <w:p w14:paraId="12802419" w14:textId="77777777" w:rsidR="008C1AAF" w:rsidRPr="00495FEE" w:rsidRDefault="008C1AAF" w:rsidP="00737C3F">
      <w:pPr>
        <w:pStyle w:val="aaafusioni"/>
      </w:pPr>
      <w:r>
        <w:t xml:space="preserve">4.1.- </w:t>
      </w:r>
      <w:r>
        <w:tab/>
        <w:t>TORNEO AMATORI DI CALCIO A OTTO 2026-2027</w:t>
      </w:r>
    </w:p>
    <w:p w14:paraId="58F59671" w14:textId="77777777" w:rsidR="008C1AAF" w:rsidRDefault="008C1AAF" w:rsidP="008C1AAF">
      <w:pPr>
        <w:jc w:val="left"/>
        <w:rPr>
          <w:rFonts w:ascii="Inter Tight" w:hAnsi="Inter Tight" w:cs="Inter Tight"/>
          <w:b/>
          <w:bCs/>
          <w:color w:val="002060"/>
          <w:sz w:val="28"/>
          <w:szCs w:val="28"/>
          <w:u w:val="single"/>
        </w:rPr>
      </w:pPr>
    </w:p>
    <w:p w14:paraId="132F0054" w14:textId="554FA40A" w:rsidR="008C1AAF" w:rsidRDefault="008C1AAF" w:rsidP="008C1AAF">
      <w:pPr>
        <w:pStyle w:val="A119"/>
      </w:pPr>
      <w:r w:rsidRPr="00491910">
        <w:t>Si comunica a tutte le Società interessate</w:t>
      </w:r>
      <w:r w:rsidR="00052805">
        <w:t xml:space="preserve"> (ASD, SSD)</w:t>
      </w:r>
      <w:r w:rsidRPr="00491910">
        <w:t>, ai bar, circoli</w:t>
      </w:r>
      <w:r>
        <w:t xml:space="preserve"> ricreativi</w:t>
      </w:r>
      <w:r w:rsidRPr="00491910">
        <w:t>, gruppi di amici</w:t>
      </w:r>
      <w:r>
        <w:t>, ecc.</w:t>
      </w:r>
      <w:r w:rsidRPr="00491910">
        <w:t xml:space="preserve"> che le iscrizioni al </w:t>
      </w:r>
      <w:r w:rsidRPr="008C1AAF">
        <w:rPr>
          <w:b/>
          <w:bCs/>
        </w:rPr>
        <w:t xml:space="preserve">Torneo </w:t>
      </w:r>
      <w:r w:rsidR="00052805">
        <w:rPr>
          <w:b/>
          <w:bCs/>
        </w:rPr>
        <w:t>A</w:t>
      </w:r>
      <w:r w:rsidRPr="008C1AAF">
        <w:rPr>
          <w:b/>
          <w:bCs/>
        </w:rPr>
        <w:t>matori di Calcio a otto 2026-2027</w:t>
      </w:r>
      <w:r>
        <w:t xml:space="preserve"> si ricevono </w:t>
      </w:r>
    </w:p>
    <w:p w14:paraId="05497DA2" w14:textId="12D70071" w:rsidR="008C1AAF" w:rsidRPr="008C1AAF" w:rsidRDefault="008C1AAF" w:rsidP="008C1AAF">
      <w:pPr>
        <w:pStyle w:val="A119"/>
        <w:jc w:val="center"/>
        <w:rPr>
          <w:b/>
          <w:bCs/>
        </w:rPr>
      </w:pPr>
      <w:r w:rsidRPr="008C1AAF">
        <w:rPr>
          <w:b/>
          <w:bCs/>
        </w:rPr>
        <w:t xml:space="preserve">dal 15 </w:t>
      </w:r>
      <w:proofErr w:type="gramStart"/>
      <w:r w:rsidRPr="008C1AAF">
        <w:rPr>
          <w:b/>
          <w:bCs/>
        </w:rPr>
        <w:t>Luglio</w:t>
      </w:r>
      <w:proofErr w:type="gramEnd"/>
      <w:r w:rsidRPr="008C1AAF">
        <w:rPr>
          <w:b/>
          <w:bCs/>
        </w:rPr>
        <w:t xml:space="preserve"> al 25 Settembre 2026</w:t>
      </w:r>
    </w:p>
    <w:p w14:paraId="60995234" w14:textId="55E6F3E8" w:rsidR="008C1AAF" w:rsidRDefault="008C1AAF" w:rsidP="008C1AAF">
      <w:pPr>
        <w:pStyle w:val="A119"/>
      </w:pPr>
      <w:r>
        <w:t>Tutti gli interessati dovranno presentare, debitamente compilato in ogni sua parte,</w:t>
      </w:r>
      <w:r w:rsidRPr="00491910">
        <w:t xml:space="preserve"> il modulo domanda </w:t>
      </w:r>
      <w:r w:rsidR="00C639A9">
        <w:t xml:space="preserve">che viene </w:t>
      </w:r>
      <w:r w:rsidRPr="00491910">
        <w:t xml:space="preserve">allegato al presente </w:t>
      </w:r>
      <w:proofErr w:type="gramStart"/>
      <w:r w:rsidRPr="00491910">
        <w:t>C</w:t>
      </w:r>
      <w:r>
        <w:t>.</w:t>
      </w:r>
      <w:r w:rsidRPr="00491910">
        <w:t>U</w:t>
      </w:r>
      <w:r>
        <w:t>..</w:t>
      </w:r>
      <w:proofErr w:type="gramEnd"/>
    </w:p>
    <w:p w14:paraId="74F376F8" w14:textId="77777777" w:rsidR="008C1AAF" w:rsidRDefault="008C1AAF" w:rsidP="008C1AAF">
      <w:pPr>
        <w:pStyle w:val="breakline"/>
      </w:pPr>
    </w:p>
    <w:p w14:paraId="745C0E82" w14:textId="00B4F254" w:rsidR="000D762C" w:rsidRDefault="000D762C" w:rsidP="000D762C">
      <w:pPr>
        <w:pStyle w:val="A119"/>
        <w:rPr>
          <w:noProof/>
        </w:rPr>
      </w:pPr>
      <w:r>
        <w:rPr>
          <w:noProof/>
        </w:rPr>
        <w:t>Allegati:</w:t>
      </w:r>
    </w:p>
    <w:p w14:paraId="64D80142" w14:textId="1271FEE9" w:rsidR="000D762C" w:rsidRDefault="000D762C" w:rsidP="000D762C">
      <w:pPr>
        <w:pStyle w:val="A119"/>
        <w:numPr>
          <w:ilvl w:val="0"/>
          <w:numId w:val="33"/>
        </w:numPr>
        <w:rPr>
          <w:noProof/>
        </w:rPr>
      </w:pPr>
      <w:r>
        <w:rPr>
          <w:noProof/>
        </w:rPr>
        <w:t xml:space="preserve">Modulo domanda di iscrizione </w:t>
      </w:r>
    </w:p>
    <w:p w14:paraId="3543E44B" w14:textId="34D18FBA" w:rsidR="000D762C" w:rsidRPr="000F6CC6" w:rsidRDefault="000D762C" w:rsidP="000D762C">
      <w:pPr>
        <w:pStyle w:val="A119"/>
        <w:numPr>
          <w:ilvl w:val="0"/>
          <w:numId w:val="33"/>
        </w:numPr>
        <w:rPr>
          <w:noProof/>
        </w:rPr>
      </w:pPr>
      <w:r>
        <w:rPr>
          <w:noProof/>
        </w:rPr>
        <w:t>Regolamento Torneo Amatori Calcio a 8 Fermo 2026-2027</w:t>
      </w:r>
    </w:p>
    <w:p w14:paraId="11868E1B" w14:textId="77777777" w:rsidR="00616A82" w:rsidRDefault="00616A82" w:rsidP="006F108A">
      <w:pPr>
        <w:rPr>
          <w:rFonts w:ascii="Inter Tight" w:hAnsi="Inter Tight" w:cs="Inter Tight"/>
          <w:noProof/>
          <w:color w:val="002060"/>
          <w:sz w:val="22"/>
          <w:lang w:eastAsia="en-US"/>
        </w:rPr>
      </w:pPr>
    </w:p>
    <w:p w14:paraId="5D19E184" w14:textId="77777777" w:rsidR="00523376" w:rsidRDefault="00523376" w:rsidP="00523376">
      <w:pPr>
        <w:pStyle w:val="breakline"/>
        <w:rPr>
          <w:noProof/>
          <w:lang w:eastAsia="en-US"/>
        </w:rPr>
      </w:pPr>
    </w:p>
    <w:p w14:paraId="4D99CAE5" w14:textId="77777777" w:rsidR="00C00B07" w:rsidRDefault="00C00B07" w:rsidP="00523376">
      <w:pPr>
        <w:pStyle w:val="breakline"/>
        <w:rPr>
          <w:noProof/>
          <w:lang w:eastAsia="en-US"/>
        </w:rPr>
      </w:pPr>
    </w:p>
    <w:p w14:paraId="2935006D" w14:textId="77777777" w:rsidR="00C00B07" w:rsidRDefault="00C00B07" w:rsidP="00523376">
      <w:pPr>
        <w:pStyle w:val="breakline"/>
        <w:rPr>
          <w:noProof/>
          <w:lang w:eastAsia="en-US"/>
        </w:rPr>
      </w:pPr>
    </w:p>
    <w:p w14:paraId="4194584C" w14:textId="77777777" w:rsidR="00C00B07" w:rsidRDefault="00C00B07" w:rsidP="00523376">
      <w:pPr>
        <w:pStyle w:val="breakline"/>
        <w:rPr>
          <w:noProof/>
          <w:lang w:eastAsia="en-US"/>
        </w:rPr>
      </w:pPr>
    </w:p>
    <w:p w14:paraId="34716536" w14:textId="77777777" w:rsidR="00C00B07" w:rsidRDefault="00C00B07" w:rsidP="00523376">
      <w:pPr>
        <w:pStyle w:val="breakline"/>
        <w:rPr>
          <w:noProof/>
          <w:lang w:eastAsia="en-US"/>
        </w:rPr>
      </w:pPr>
    </w:p>
    <w:p w14:paraId="4C83BAE6" w14:textId="77777777" w:rsidR="00C00B07" w:rsidRDefault="00C00B07" w:rsidP="00523376">
      <w:pPr>
        <w:pStyle w:val="breakline"/>
        <w:rPr>
          <w:noProof/>
          <w:lang w:eastAsia="en-US"/>
        </w:rPr>
      </w:pPr>
    </w:p>
    <w:p w14:paraId="1E644516" w14:textId="77777777" w:rsidR="00C00B07" w:rsidRDefault="00C00B07" w:rsidP="00523376">
      <w:pPr>
        <w:pStyle w:val="breakline"/>
        <w:rPr>
          <w:noProof/>
          <w:lang w:eastAsia="en-US"/>
        </w:rPr>
      </w:pPr>
    </w:p>
    <w:p w14:paraId="2F931056" w14:textId="77777777" w:rsidR="00C00B07" w:rsidRDefault="00C00B07" w:rsidP="00523376">
      <w:pPr>
        <w:pStyle w:val="breakline"/>
        <w:rPr>
          <w:noProof/>
          <w:lang w:eastAsia="en-US"/>
        </w:rPr>
      </w:pPr>
    </w:p>
    <w:p w14:paraId="1E69A239" w14:textId="77777777" w:rsidR="00C00B07" w:rsidRDefault="00C00B07" w:rsidP="00523376">
      <w:pPr>
        <w:pStyle w:val="breakline"/>
        <w:rPr>
          <w:noProof/>
          <w:lang w:eastAsia="en-US"/>
        </w:rPr>
      </w:pPr>
    </w:p>
    <w:p w14:paraId="572476BE" w14:textId="77777777" w:rsidR="00C00B07" w:rsidRDefault="00C00B07" w:rsidP="00523376">
      <w:pPr>
        <w:pStyle w:val="breakline"/>
        <w:rPr>
          <w:noProof/>
          <w:lang w:eastAsia="en-US"/>
        </w:rPr>
      </w:pPr>
    </w:p>
    <w:p w14:paraId="7C7D1B8E" w14:textId="77777777" w:rsidR="00C00B07" w:rsidRDefault="00C00B07" w:rsidP="00523376">
      <w:pPr>
        <w:pStyle w:val="breakline"/>
        <w:rPr>
          <w:noProof/>
          <w:lang w:eastAsia="en-US"/>
        </w:rPr>
      </w:pPr>
    </w:p>
    <w:p w14:paraId="4F407EE3" w14:textId="77777777" w:rsidR="00C00B07" w:rsidRDefault="00C00B07" w:rsidP="00523376">
      <w:pPr>
        <w:pStyle w:val="breakline"/>
        <w:rPr>
          <w:noProof/>
          <w:lang w:eastAsia="en-US"/>
        </w:rPr>
      </w:pPr>
    </w:p>
    <w:p w14:paraId="46F8CA50" w14:textId="77777777" w:rsidR="00C00B07" w:rsidRDefault="00C00B07" w:rsidP="00523376">
      <w:pPr>
        <w:pStyle w:val="breakline"/>
        <w:rPr>
          <w:noProof/>
          <w:lang w:eastAsia="en-US"/>
        </w:rPr>
      </w:pPr>
    </w:p>
    <w:p w14:paraId="3E9D1129" w14:textId="77777777" w:rsidR="00C00B07" w:rsidRDefault="00C00B07" w:rsidP="00523376">
      <w:pPr>
        <w:pStyle w:val="breakline"/>
        <w:rPr>
          <w:noProof/>
          <w:lang w:eastAsia="en-US"/>
        </w:rPr>
      </w:pPr>
    </w:p>
    <w:p w14:paraId="1046A11C" w14:textId="77777777" w:rsidR="00C00B07" w:rsidRDefault="00C00B07" w:rsidP="00523376">
      <w:pPr>
        <w:pStyle w:val="breakline"/>
        <w:rPr>
          <w:noProof/>
          <w:lang w:eastAsia="en-US"/>
        </w:rPr>
      </w:pPr>
    </w:p>
    <w:p w14:paraId="000AEFCA" w14:textId="77777777" w:rsidR="00C00B07" w:rsidRDefault="00C00B07" w:rsidP="00523376">
      <w:pPr>
        <w:pStyle w:val="breakline"/>
        <w:rPr>
          <w:noProof/>
          <w:lang w:eastAsia="en-US"/>
        </w:rPr>
      </w:pPr>
    </w:p>
    <w:p w14:paraId="442A308B" w14:textId="77777777" w:rsidR="00C00B07" w:rsidRDefault="00C00B07" w:rsidP="00523376">
      <w:pPr>
        <w:pStyle w:val="breakline"/>
        <w:rPr>
          <w:noProof/>
          <w:lang w:eastAsia="en-US"/>
        </w:rPr>
      </w:pPr>
    </w:p>
    <w:p w14:paraId="735D1C85" w14:textId="77777777" w:rsidR="00C00B07" w:rsidRDefault="00C00B07" w:rsidP="00523376">
      <w:pPr>
        <w:pStyle w:val="breakline"/>
        <w:rPr>
          <w:noProof/>
          <w:lang w:eastAsia="en-US"/>
        </w:rPr>
      </w:pPr>
    </w:p>
    <w:p w14:paraId="0DB9A2EF" w14:textId="77777777" w:rsidR="00C00B07" w:rsidRDefault="00C00B07" w:rsidP="00523376">
      <w:pPr>
        <w:pStyle w:val="breakline"/>
        <w:rPr>
          <w:noProof/>
          <w:lang w:eastAsia="en-US"/>
        </w:rPr>
      </w:pPr>
    </w:p>
    <w:p w14:paraId="61039DA2" w14:textId="77777777" w:rsidR="00C00B07" w:rsidRDefault="00C00B07" w:rsidP="00523376">
      <w:pPr>
        <w:pStyle w:val="breakline"/>
        <w:rPr>
          <w:noProof/>
          <w:lang w:eastAsia="en-US"/>
        </w:rPr>
      </w:pPr>
    </w:p>
    <w:p w14:paraId="77EBF163" w14:textId="77777777" w:rsidR="00C00B07" w:rsidRDefault="00C00B07" w:rsidP="00523376">
      <w:pPr>
        <w:pStyle w:val="breakline"/>
        <w:rPr>
          <w:noProof/>
          <w:lang w:eastAsia="en-US"/>
        </w:rPr>
      </w:pPr>
    </w:p>
    <w:p w14:paraId="3CE7E88A" w14:textId="77777777" w:rsidR="00C00B07" w:rsidRDefault="00C00B07" w:rsidP="00523376">
      <w:pPr>
        <w:pStyle w:val="breakline"/>
        <w:rPr>
          <w:noProof/>
          <w:lang w:eastAsia="en-US"/>
        </w:rPr>
      </w:pPr>
    </w:p>
    <w:p w14:paraId="6399D3E7" w14:textId="77777777" w:rsidR="000D762C" w:rsidRPr="000F6CC6" w:rsidRDefault="000D762C" w:rsidP="00523376">
      <w:pPr>
        <w:pStyle w:val="breakline"/>
        <w:rPr>
          <w:noProof/>
          <w:lang w:eastAsia="en-US"/>
        </w:rPr>
      </w:pPr>
    </w:p>
    <w:p w14:paraId="7D7F9E4B" w14:textId="77777777" w:rsidR="006F108A" w:rsidRPr="000F6CC6" w:rsidRDefault="006F108A" w:rsidP="00FE23ED">
      <w:pPr>
        <w:pStyle w:val="BANDACOMUNICATO"/>
      </w:pPr>
      <w:bookmarkStart w:id="12" w:name="_Toc59010405"/>
      <w:bookmarkStart w:id="13" w:name="_Toc216876442"/>
      <w:r w:rsidRPr="000F6CC6">
        <w:t>ALLEGATI</w:t>
      </w:r>
      <w:bookmarkEnd w:id="12"/>
      <w:bookmarkEnd w:id="13"/>
    </w:p>
    <w:p w14:paraId="23E891D8" w14:textId="77777777" w:rsidR="006F108A" w:rsidRPr="000F6CC6" w:rsidRDefault="006F108A" w:rsidP="006F108A">
      <w:pPr>
        <w:pStyle w:val="LndNormale1"/>
        <w:jc w:val="center"/>
        <w:outlineLvl w:val="0"/>
        <w:rPr>
          <w:rFonts w:ascii="Inter Tight" w:hAnsi="Inter Tight" w:cs="Inter Tight"/>
          <w:b/>
          <w:color w:val="002060"/>
          <w:u w:val="single"/>
        </w:rPr>
      </w:pPr>
    </w:p>
    <w:p w14:paraId="13CF2633" w14:textId="0987562C" w:rsidR="00B861DB" w:rsidRPr="00807124" w:rsidRDefault="00B861DB" w:rsidP="00B861DB">
      <w:pPr>
        <w:pStyle w:val="A119"/>
        <w:numPr>
          <w:ilvl w:val="0"/>
          <w:numId w:val="33"/>
        </w:numPr>
      </w:pPr>
      <w:r w:rsidRPr="00807124">
        <w:t>C</w:t>
      </w:r>
      <w:r w:rsidR="00523376" w:rsidRPr="00807124">
        <w:t>ircolare</w:t>
      </w:r>
      <w:r w:rsidRPr="00807124">
        <w:t xml:space="preserve">  </w:t>
      </w:r>
      <w:r w:rsidR="00523376">
        <w:t>n</w:t>
      </w:r>
      <w:r w:rsidRPr="00807124">
        <w:t xml:space="preserve">. </w:t>
      </w:r>
      <w:r>
        <w:t>1</w:t>
      </w:r>
      <w:r w:rsidRPr="00807124">
        <w:t xml:space="preserve">0 del </w:t>
      </w:r>
      <w:r>
        <w:t>15.</w:t>
      </w:r>
      <w:r w:rsidRPr="00807124">
        <w:t>07</w:t>
      </w:r>
      <w:r>
        <w:t>.</w:t>
      </w:r>
      <w:r w:rsidRPr="00807124">
        <w:t>2026 L.N.D.</w:t>
      </w:r>
    </w:p>
    <w:p w14:paraId="63ECE985" w14:textId="05A9A361" w:rsidR="00DC2F37" w:rsidRDefault="00B861DB" w:rsidP="00B861DB">
      <w:pPr>
        <w:pStyle w:val="A119"/>
        <w:numPr>
          <w:ilvl w:val="0"/>
          <w:numId w:val="33"/>
        </w:numPr>
      </w:pPr>
      <w:r>
        <w:t>Modulo domanda iscrizione Calcio a otto</w:t>
      </w:r>
    </w:p>
    <w:p w14:paraId="5FF03C9B" w14:textId="77777777" w:rsidR="00B861DB" w:rsidRPr="000F6CC6" w:rsidRDefault="00B861DB" w:rsidP="00B861DB">
      <w:pPr>
        <w:pStyle w:val="A119"/>
        <w:numPr>
          <w:ilvl w:val="0"/>
          <w:numId w:val="33"/>
        </w:numPr>
        <w:rPr>
          <w:noProof/>
        </w:rPr>
      </w:pPr>
      <w:r>
        <w:rPr>
          <w:noProof/>
        </w:rPr>
        <w:t>Regolamento Torneo Amatori Calcio a 8 Fermo 2026-2027</w:t>
      </w:r>
    </w:p>
    <w:p w14:paraId="47D8B6F9" w14:textId="77777777" w:rsidR="00B861DB" w:rsidRDefault="00B861DB" w:rsidP="00B861DB">
      <w:pPr>
        <w:pStyle w:val="A119"/>
        <w:ind w:left="720"/>
      </w:pPr>
    </w:p>
    <w:p w14:paraId="25BED280" w14:textId="77777777" w:rsidR="00B861DB" w:rsidRPr="000F6CC6" w:rsidRDefault="00B861DB" w:rsidP="00B861DB">
      <w:pPr>
        <w:pStyle w:val="A119"/>
        <w:ind w:left="720"/>
      </w:pPr>
    </w:p>
    <w:p w14:paraId="09DB5060" w14:textId="77777777" w:rsidR="00DC2F37" w:rsidRPr="000F6CC6" w:rsidRDefault="00DC2F37" w:rsidP="00DC2F37">
      <w:pPr>
        <w:pStyle w:val="LndNormale1"/>
        <w:outlineLvl w:val="0"/>
        <w:rPr>
          <w:rFonts w:ascii="Inter Tight" w:hAnsi="Inter Tight" w:cs="Inter Tight"/>
          <w:b/>
          <w:color w:val="002060"/>
          <w:u w:val="single"/>
        </w:rPr>
      </w:pPr>
    </w:p>
    <w:p w14:paraId="653F50DE" w14:textId="69348EAD" w:rsidR="006F108A" w:rsidRPr="000F6CC6" w:rsidRDefault="006F108A" w:rsidP="006F108A">
      <w:pPr>
        <w:pStyle w:val="LndNormale1"/>
        <w:jc w:val="center"/>
        <w:outlineLvl w:val="0"/>
        <w:rPr>
          <w:rFonts w:ascii="Inter Tight" w:hAnsi="Inter Tight" w:cs="Inter Tight"/>
          <w:b/>
          <w:color w:val="002060"/>
          <w:u w:val="single"/>
        </w:rPr>
      </w:pPr>
      <w:bookmarkStart w:id="14" w:name="_Toc235136612"/>
      <w:r w:rsidRPr="000F6CC6">
        <w:rPr>
          <w:rFonts w:ascii="Inter Tight" w:hAnsi="Inter Tight" w:cs="Inter Tight"/>
          <w:b/>
          <w:color w:val="002060"/>
          <w:u w:val="single"/>
        </w:rPr>
        <w:t xml:space="preserve">Pubblicato in </w:t>
      </w:r>
      <w:r w:rsidR="00264B0C" w:rsidRPr="000F6CC6">
        <w:rPr>
          <w:rFonts w:ascii="Inter Tight" w:hAnsi="Inter Tight" w:cs="Inter Tight"/>
          <w:b/>
          <w:color w:val="002060"/>
          <w:u w:val="single"/>
        </w:rPr>
        <w:t>Fermo</w:t>
      </w:r>
      <w:r w:rsidRPr="000F6CC6">
        <w:rPr>
          <w:rFonts w:ascii="Inter Tight" w:hAnsi="Inter Tight" w:cs="Inter Tight"/>
          <w:b/>
          <w:color w:val="002060"/>
          <w:u w:val="single"/>
        </w:rPr>
        <w:t xml:space="preserve"> ed affisso all’albo della Delegazione Provinciale il </w:t>
      </w:r>
      <w:r w:rsidR="000D762C">
        <w:rPr>
          <w:rFonts w:ascii="Inter Tight" w:hAnsi="Inter Tight" w:cs="Inter Tight"/>
          <w:b/>
          <w:color w:val="002060"/>
          <w:u w:val="single"/>
        </w:rPr>
        <w:t>1</w:t>
      </w:r>
      <w:r w:rsidR="00AF004E">
        <w:rPr>
          <w:rFonts w:ascii="Inter Tight" w:hAnsi="Inter Tight" w:cs="Inter Tight"/>
          <w:b/>
          <w:color w:val="002060"/>
          <w:u w:val="single"/>
        </w:rPr>
        <w:t xml:space="preserve">7 </w:t>
      </w:r>
      <w:r w:rsidR="00205244" w:rsidRPr="000F6CC6">
        <w:rPr>
          <w:rFonts w:ascii="Inter Tight" w:hAnsi="Inter Tight" w:cs="Inter Tight"/>
          <w:b/>
          <w:color w:val="002060"/>
          <w:u w:val="single"/>
        </w:rPr>
        <w:t>/</w:t>
      </w:r>
      <w:r w:rsidR="00C1015C" w:rsidRPr="000F6CC6">
        <w:rPr>
          <w:rFonts w:ascii="Inter Tight" w:hAnsi="Inter Tight" w:cs="Inter Tight"/>
          <w:b/>
          <w:color w:val="002060"/>
          <w:u w:val="single"/>
        </w:rPr>
        <w:t>07</w:t>
      </w:r>
      <w:r w:rsidRPr="000F6CC6">
        <w:rPr>
          <w:rFonts w:ascii="Inter Tight" w:hAnsi="Inter Tight" w:cs="Inter Tight"/>
          <w:b/>
          <w:color w:val="002060"/>
          <w:u w:val="single"/>
        </w:rPr>
        <w:t>/</w:t>
      </w:r>
      <w:r w:rsidR="000D762C">
        <w:rPr>
          <w:rFonts w:ascii="Inter Tight" w:hAnsi="Inter Tight" w:cs="Inter Tight"/>
          <w:b/>
          <w:color w:val="002060"/>
          <w:u w:val="single"/>
        </w:rPr>
        <w:t xml:space="preserve"> </w:t>
      </w:r>
      <w:r w:rsidR="00C1015C" w:rsidRPr="000F6CC6">
        <w:rPr>
          <w:rFonts w:ascii="Inter Tight" w:hAnsi="Inter Tight" w:cs="Inter Tight"/>
          <w:b/>
          <w:color w:val="002060"/>
          <w:u w:val="single"/>
        </w:rPr>
        <w:t>2026</w:t>
      </w:r>
      <w:r w:rsidRPr="000F6CC6">
        <w:rPr>
          <w:rFonts w:ascii="Inter Tight" w:hAnsi="Inter Tight" w:cs="Inter Tight"/>
          <w:b/>
          <w:color w:val="002060"/>
          <w:u w:val="single"/>
        </w:rPr>
        <w:t>.</w:t>
      </w:r>
      <w:bookmarkEnd w:id="14"/>
    </w:p>
    <w:p w14:paraId="490E4F75" w14:textId="77777777" w:rsidR="006F108A" w:rsidRDefault="006F108A" w:rsidP="006F108A">
      <w:pPr>
        <w:pStyle w:val="LndNormale1"/>
        <w:jc w:val="center"/>
        <w:outlineLvl w:val="0"/>
        <w:rPr>
          <w:rFonts w:ascii="Inter Tight" w:hAnsi="Inter Tight" w:cs="Inter Tight"/>
          <w:b/>
          <w:color w:val="002060"/>
          <w:u w:val="single"/>
        </w:rPr>
      </w:pPr>
    </w:p>
    <w:p w14:paraId="651ACFB2" w14:textId="77777777" w:rsidR="00B861DB" w:rsidRPr="000F6CC6" w:rsidRDefault="00B861DB" w:rsidP="006F108A">
      <w:pPr>
        <w:pStyle w:val="LndNormale1"/>
        <w:jc w:val="center"/>
        <w:outlineLvl w:val="0"/>
        <w:rPr>
          <w:rFonts w:ascii="Inter Tight" w:hAnsi="Inter Tight" w:cs="Inter Tight"/>
          <w:b/>
          <w:color w:val="002060"/>
          <w:u w:val="single"/>
        </w:rPr>
      </w:pPr>
    </w:p>
    <w:tbl>
      <w:tblPr>
        <w:tblW w:w="5000" w:type="pct"/>
        <w:jc w:val="center"/>
        <w:tblCellMar>
          <w:left w:w="71" w:type="dxa"/>
          <w:right w:w="71" w:type="dxa"/>
        </w:tblCellMar>
        <w:tblLook w:val="04A0" w:firstRow="1" w:lastRow="0" w:firstColumn="1" w:lastColumn="0" w:noHBand="0" w:noVBand="1"/>
      </w:tblPr>
      <w:tblGrid>
        <w:gridCol w:w="4748"/>
        <w:gridCol w:w="4749"/>
      </w:tblGrid>
      <w:tr w:rsidR="006F108A" w:rsidRPr="00DA3A1D" w14:paraId="2F59C990" w14:textId="77777777" w:rsidTr="00D605BE">
        <w:trPr>
          <w:jc w:val="center"/>
        </w:trPr>
        <w:tc>
          <w:tcPr>
            <w:tcW w:w="2500" w:type="pct"/>
          </w:tcPr>
          <w:p w14:paraId="450B0A2E" w14:textId="77777777" w:rsidR="006F108A" w:rsidRPr="000F6CC6" w:rsidRDefault="006F108A" w:rsidP="00D605BE">
            <w:pPr>
              <w:pStyle w:val="LndNormale1"/>
              <w:jc w:val="center"/>
              <w:rPr>
                <w:rFonts w:ascii="Inter Tight" w:hAnsi="Inter Tight" w:cs="Inter Tight"/>
                <w:bCs/>
                <w:color w:val="002060"/>
                <w:szCs w:val="22"/>
                <w:lang w:eastAsia="it-IT"/>
              </w:rPr>
            </w:pPr>
            <w:r w:rsidRPr="000F6CC6">
              <w:rPr>
                <w:rFonts w:ascii="Inter Tight" w:hAnsi="Inter Tight" w:cs="Inter Tight"/>
                <w:bCs/>
                <w:color w:val="002060"/>
                <w:szCs w:val="22"/>
                <w:lang w:eastAsia="it-IT"/>
              </w:rPr>
              <w:t>Il Segretario</w:t>
            </w:r>
          </w:p>
          <w:p w14:paraId="539255E9" w14:textId="3539DBC7" w:rsidR="006F108A" w:rsidRPr="000F6CC6" w:rsidRDefault="006F108A" w:rsidP="00D605BE">
            <w:pPr>
              <w:pStyle w:val="LndNormale1"/>
              <w:jc w:val="center"/>
              <w:rPr>
                <w:rFonts w:ascii="Inter Tight SemiBold" w:hAnsi="Inter Tight SemiBold" w:cs="Inter Tight SemiBold"/>
                <w:bCs/>
                <w:color w:val="002060"/>
                <w:szCs w:val="22"/>
                <w:lang w:eastAsia="it-IT"/>
              </w:rPr>
            </w:pPr>
            <w:r w:rsidRPr="000F6CC6">
              <w:rPr>
                <w:rFonts w:ascii="Inter Tight SemiBold" w:hAnsi="Inter Tight SemiBold" w:cs="Inter Tight SemiBold"/>
                <w:bCs/>
                <w:color w:val="002060"/>
                <w:szCs w:val="22"/>
                <w:lang w:eastAsia="it-IT"/>
              </w:rPr>
              <w:t>(</w:t>
            </w:r>
            <w:r w:rsidR="00264B0C" w:rsidRPr="000F6CC6">
              <w:rPr>
                <w:rFonts w:ascii="Inter Tight SemiBold" w:hAnsi="Inter Tight SemiBold" w:cs="Inter Tight SemiBold"/>
                <w:bCs/>
                <w:color w:val="002060"/>
                <w:szCs w:val="22"/>
                <w:lang w:eastAsia="it-IT"/>
              </w:rPr>
              <w:t>Giuseppe Ricci</w:t>
            </w:r>
            <w:r w:rsidRPr="000F6CC6">
              <w:rPr>
                <w:rFonts w:ascii="Inter Tight SemiBold" w:hAnsi="Inter Tight SemiBold" w:cs="Inter Tight SemiBold"/>
                <w:bCs/>
                <w:color w:val="002060"/>
                <w:szCs w:val="22"/>
                <w:lang w:eastAsia="it-IT"/>
              </w:rPr>
              <w:t xml:space="preserve">) </w:t>
            </w:r>
          </w:p>
        </w:tc>
        <w:tc>
          <w:tcPr>
            <w:tcW w:w="2500" w:type="pct"/>
          </w:tcPr>
          <w:p w14:paraId="2FF6A543" w14:textId="77777777" w:rsidR="006F108A" w:rsidRPr="000F6CC6" w:rsidRDefault="006F108A" w:rsidP="00D605BE">
            <w:pPr>
              <w:pStyle w:val="LndNormale1"/>
              <w:jc w:val="center"/>
              <w:rPr>
                <w:rFonts w:ascii="Inter Tight" w:hAnsi="Inter Tight" w:cs="Inter Tight"/>
                <w:bCs/>
                <w:color w:val="002060"/>
                <w:szCs w:val="22"/>
                <w:lang w:eastAsia="it-IT"/>
              </w:rPr>
            </w:pPr>
            <w:r w:rsidRPr="000F6CC6">
              <w:rPr>
                <w:rFonts w:ascii="Inter Tight" w:hAnsi="Inter Tight" w:cs="Inter Tight"/>
                <w:bCs/>
                <w:color w:val="002060"/>
                <w:szCs w:val="22"/>
                <w:lang w:eastAsia="it-IT"/>
              </w:rPr>
              <w:t>Il Deiegato Provinciale</w:t>
            </w:r>
          </w:p>
          <w:p w14:paraId="242EB81C" w14:textId="26EE2ADF" w:rsidR="006F108A" w:rsidRPr="00DA3A1D" w:rsidRDefault="006F108A" w:rsidP="00D605BE">
            <w:pPr>
              <w:pStyle w:val="LndNormale1"/>
              <w:jc w:val="center"/>
              <w:rPr>
                <w:rFonts w:ascii="Inter Tight SemiBold" w:hAnsi="Inter Tight SemiBold" w:cs="Inter Tight SemiBold"/>
                <w:bCs/>
                <w:color w:val="002060"/>
                <w:szCs w:val="22"/>
                <w:lang w:eastAsia="it-IT"/>
              </w:rPr>
            </w:pPr>
            <w:r w:rsidRPr="000F6CC6">
              <w:rPr>
                <w:rFonts w:ascii="Inter Tight SemiBold" w:hAnsi="Inter Tight SemiBold" w:cs="Inter Tight SemiBold"/>
                <w:bCs/>
                <w:color w:val="002060"/>
                <w:szCs w:val="22"/>
                <w:lang w:eastAsia="it-IT"/>
              </w:rPr>
              <w:t>(</w:t>
            </w:r>
            <w:r w:rsidR="00264B0C" w:rsidRPr="000F6CC6">
              <w:rPr>
                <w:rFonts w:ascii="Inter Tight SemiBold" w:hAnsi="Inter Tight SemiBold" w:cs="Inter Tight SemiBold"/>
                <w:bCs/>
                <w:color w:val="002060"/>
                <w:szCs w:val="22"/>
                <w:lang w:eastAsia="it-IT"/>
              </w:rPr>
              <w:t>Giuseppe Malaspina</w:t>
            </w:r>
            <w:r w:rsidRPr="000F6CC6">
              <w:rPr>
                <w:rFonts w:ascii="Inter Tight SemiBold" w:hAnsi="Inter Tight SemiBold" w:cs="Inter Tight SemiBold"/>
                <w:bCs/>
                <w:color w:val="002060"/>
                <w:szCs w:val="22"/>
                <w:lang w:eastAsia="it-IT"/>
              </w:rPr>
              <w:t>)</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3A3BC7">
      <w:headerReference w:type="default" r:id="rId18"/>
      <w:footerReference w:type="even" r:id="rId19"/>
      <w:footerReference w:type="default" r:id="rId20"/>
      <w:footerReference w:type="first" r:id="rId21"/>
      <w:type w:val="continuous"/>
      <w:pgSz w:w="11907" w:h="16840" w:code="9"/>
      <w:pgMar w:top="993" w:right="1276" w:bottom="1418" w:left="1134" w:header="709"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5410" w14:textId="77777777" w:rsidR="00145147" w:rsidRDefault="00145147">
      <w:r>
        <w:separator/>
      </w:r>
    </w:p>
  </w:endnote>
  <w:endnote w:type="continuationSeparator" w:id="0">
    <w:p w14:paraId="3286A914" w14:textId="77777777" w:rsidR="00145147" w:rsidRDefault="0014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Tight">
    <w:panose1 w:val="00000000000000000000"/>
    <w:charset w:val="00"/>
    <w:family w:val="auto"/>
    <w:pitch w:val="variable"/>
    <w:sig w:usb0="E10002FF" w:usb1="1200E5FF" w:usb2="00000009"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Inter Tight SemiBold">
    <w:panose1 w:val="00000000000000000000"/>
    <w:charset w:val="00"/>
    <w:family w:val="auto"/>
    <w:pitch w:val="variable"/>
    <w:sig w:usb0="E10002FF" w:usb1="1200E5FF" w:usb2="00000009" w:usb3="00000000" w:csb0="0000019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Inter Tight ExtraBold">
    <w:panose1 w:val="00000000000000000000"/>
    <w:charset w:val="00"/>
    <w:family w:val="auto"/>
    <w:pitch w:val="variable"/>
    <w:sig w:usb0="E10002FF" w:usb1="1200E5FF" w:usb2="00000009" w:usb3="00000000" w:csb0="0000019F" w:csb1="00000000"/>
  </w:font>
  <w:font w:name="Inter Tight Medium">
    <w:panose1 w:val="00000000000000000000"/>
    <w:charset w:val="00"/>
    <w:family w:val="auto"/>
    <w:pitch w:val="variable"/>
    <w:sig w:usb0="E10002FF" w:usb1="1200E5FF" w:usb2="00000009" w:usb3="00000000" w:csb0="0000019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54BC" w14:textId="6E91B4AC" w:rsidR="008938B9" w:rsidRDefault="00267540" w:rsidP="008938B9">
    <w:pPr>
      <w:pStyle w:val="Pidipagina"/>
      <w:framePr w:w="4302" w:wrap="around" w:vAnchor="text" w:hAnchor="page" w:x="3766" w:y="1"/>
      <w:jc w:val="center"/>
      <w:rPr>
        <w:rStyle w:val="Numeropagina"/>
        <w:rFonts w:ascii="Arial" w:hAnsi="Arial" w:cs="Arial"/>
        <w:color w:val="002060"/>
        <w:sz w:val="16"/>
        <w:szCs w:val="16"/>
      </w:rPr>
    </w:pPr>
    <w:r>
      <w:rPr>
        <w:rStyle w:val="Numeropagina"/>
        <w:rFonts w:ascii="Arial" w:hAnsi="Arial" w:cs="Arial"/>
        <w:color w:val="002060"/>
        <w:sz w:val="16"/>
        <w:szCs w:val="16"/>
      </w:rPr>
      <w:t xml:space="preserve">Pag. </w:t>
    </w:r>
    <w:r w:rsidR="008938B9" w:rsidRPr="002F4105">
      <w:rPr>
        <w:rStyle w:val="Numeropagina"/>
        <w:rFonts w:ascii="Arial" w:hAnsi="Arial" w:cs="Arial"/>
        <w:color w:val="002060"/>
        <w:sz w:val="16"/>
        <w:szCs w:val="16"/>
      </w:rPr>
      <w:fldChar w:fldCharType="begin"/>
    </w:r>
    <w:r w:rsidR="008938B9" w:rsidRPr="002F4105">
      <w:rPr>
        <w:rStyle w:val="Numeropagina"/>
        <w:rFonts w:ascii="Arial" w:hAnsi="Arial" w:cs="Arial"/>
        <w:color w:val="002060"/>
        <w:sz w:val="16"/>
        <w:szCs w:val="16"/>
      </w:rPr>
      <w:instrText xml:space="preserve">PAGE  </w:instrText>
    </w:r>
    <w:r w:rsidR="008938B9" w:rsidRPr="002F4105">
      <w:rPr>
        <w:rStyle w:val="Numeropagina"/>
        <w:rFonts w:ascii="Arial" w:hAnsi="Arial" w:cs="Arial"/>
        <w:color w:val="002060"/>
        <w:sz w:val="16"/>
        <w:szCs w:val="16"/>
      </w:rPr>
      <w:fldChar w:fldCharType="separate"/>
    </w:r>
    <w:r w:rsidR="008938B9" w:rsidRPr="002F4105">
      <w:rPr>
        <w:rStyle w:val="Numeropagina"/>
        <w:rFonts w:ascii="Arial" w:hAnsi="Arial" w:cs="Arial"/>
        <w:color w:val="002060"/>
        <w:sz w:val="16"/>
        <w:szCs w:val="16"/>
      </w:rPr>
      <w:t>1</w:t>
    </w:r>
    <w:r w:rsidR="008938B9" w:rsidRPr="002F4105">
      <w:rPr>
        <w:rStyle w:val="Numeropagina"/>
        <w:rFonts w:ascii="Arial" w:hAnsi="Arial" w:cs="Arial"/>
        <w:color w:val="002060"/>
        <w:sz w:val="16"/>
        <w:szCs w:val="16"/>
      </w:rPr>
      <w:fldChar w:fldCharType="end"/>
    </w:r>
    <w:r w:rsidR="008938B9" w:rsidRPr="002F4105">
      <w:rPr>
        <w:rStyle w:val="Numeropagina"/>
        <w:rFonts w:ascii="Arial" w:hAnsi="Arial" w:cs="Arial"/>
        <w:color w:val="002060"/>
        <w:sz w:val="16"/>
        <w:szCs w:val="16"/>
      </w:rPr>
      <w:t xml:space="preserve"> / Comunicato Ufficiale n° </w:t>
    </w:r>
    <w:r w:rsidR="006D1AA8">
      <w:rPr>
        <w:rStyle w:val="Numeropagina"/>
        <w:rFonts w:ascii="Arial" w:hAnsi="Arial" w:cs="Arial"/>
        <w:color w:val="002060"/>
        <w:sz w:val="16"/>
        <w:szCs w:val="16"/>
      </w:rPr>
      <w:t>0</w:t>
    </w:r>
    <w:r w:rsidR="00E81E17">
      <w:rPr>
        <w:rStyle w:val="Numeropagina"/>
        <w:rFonts w:ascii="Arial" w:hAnsi="Arial" w:cs="Arial"/>
        <w:color w:val="002060"/>
        <w:sz w:val="16"/>
        <w:szCs w:val="16"/>
      </w:rPr>
      <w:t>3</w:t>
    </w:r>
  </w:p>
  <w:p w14:paraId="1E6DEB21" w14:textId="63A14BDA" w:rsidR="007E6B58" w:rsidRPr="002F4105" w:rsidRDefault="00E81E17" w:rsidP="008938B9">
    <w:pPr>
      <w:pStyle w:val="Pidipagina"/>
      <w:framePr w:w="4302" w:wrap="around" w:vAnchor="text" w:hAnchor="page" w:x="3766" w:y="1"/>
      <w:jc w:val="center"/>
      <w:rPr>
        <w:sz w:val="16"/>
        <w:szCs w:val="16"/>
      </w:rPr>
    </w:pPr>
    <w:r>
      <w:rPr>
        <w:rStyle w:val="Numeropagina"/>
        <w:rFonts w:ascii="Arial" w:hAnsi="Arial" w:cs="Arial"/>
        <w:color w:val="002060"/>
        <w:sz w:val="16"/>
        <w:szCs w:val="16"/>
      </w:rPr>
      <w:t>1</w:t>
    </w:r>
    <w:r w:rsidR="00AF004E">
      <w:rPr>
        <w:rStyle w:val="Numeropagina"/>
        <w:rFonts w:ascii="Arial" w:hAnsi="Arial" w:cs="Arial"/>
        <w:color w:val="002060"/>
        <w:sz w:val="16"/>
        <w:szCs w:val="16"/>
      </w:rPr>
      <w:t>7</w:t>
    </w:r>
    <w:r w:rsidR="007E6B58">
      <w:rPr>
        <w:rStyle w:val="Numeropagina"/>
        <w:rFonts w:ascii="Arial" w:hAnsi="Arial" w:cs="Arial"/>
        <w:color w:val="002060"/>
        <w:sz w:val="16"/>
        <w:szCs w:val="16"/>
      </w:rPr>
      <w:t>/ 07/ 2026</w:t>
    </w:r>
  </w:p>
  <w:p w14:paraId="0391A62A" w14:textId="7900C736" w:rsidR="0052501A" w:rsidRPr="008938B9" w:rsidRDefault="0052501A" w:rsidP="008938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D6AD" w14:textId="4F990BCA" w:rsidR="007C5008" w:rsidRDefault="007C5008" w:rsidP="00B23DD6">
    <w:pPr>
      <w:pStyle w:val="Nessunaspaziatura"/>
      <w:rPr>
        <w:rFonts w:ascii="Inter Tight" w:hAnsi="Inter Tight" w:cs="Inter Tight"/>
        <w:b/>
        <w:bCs/>
        <w:color w:val="002060"/>
        <w:sz w:val="18"/>
        <w:szCs w:val="18"/>
      </w:rPr>
    </w:pPr>
  </w:p>
  <w:p w14:paraId="5513AC3F" w14:textId="4CF789BC" w:rsidR="00B23DD6" w:rsidRDefault="006F4A77" w:rsidP="00B23DD6">
    <w:pPr>
      <w:pStyle w:val="Nessunaspaziatura"/>
      <w:rPr>
        <w:rFonts w:ascii="Inter Tight" w:hAnsi="Inter Tight" w:cs="Inter Tight"/>
        <w:b/>
        <w:bCs/>
        <w:color w:val="002060"/>
        <w:sz w:val="18"/>
        <w:szCs w:val="18"/>
      </w:rPr>
    </w:pPr>
    <w:r w:rsidRPr="00422906">
      <w:rPr>
        <w:rFonts w:ascii="Inter Tight" w:hAnsi="Inter Tight" w:cs="Inter Tight"/>
        <w:b/>
        <w:bCs/>
        <w:color w:val="002060"/>
        <w:sz w:val="18"/>
        <w:szCs w:val="18"/>
      </w:rPr>
      <w:t xml:space="preserve">FIGC – LND </w:t>
    </w:r>
  </w:p>
  <w:p w14:paraId="0A436BD4" w14:textId="2B1FA8B2" w:rsidR="006F4A77" w:rsidRPr="00422906" w:rsidRDefault="006F4A77" w:rsidP="00B23DD6">
    <w:pPr>
      <w:pStyle w:val="Nessunaspaziatura"/>
      <w:rPr>
        <w:rFonts w:ascii="Inter Tight" w:hAnsi="Inter Tight" w:cs="Inter Tight"/>
        <w:b/>
        <w:bCs/>
        <w:color w:val="002060"/>
        <w:sz w:val="18"/>
        <w:szCs w:val="18"/>
      </w:rPr>
    </w:pPr>
    <w:r w:rsidRPr="00422906">
      <w:rPr>
        <w:rFonts w:ascii="Inter Tight" w:hAnsi="Inter Tight" w:cs="Inter Tight"/>
        <w:b/>
        <w:bCs/>
        <w:color w:val="002060"/>
        <w:sz w:val="18"/>
        <w:szCs w:val="18"/>
      </w:rPr>
      <w:t xml:space="preserve">DELEGAZIONE PROVINCIALE </w:t>
    </w:r>
    <w:r w:rsidR="002B7E53" w:rsidRPr="00422906">
      <w:rPr>
        <w:rFonts w:ascii="Inter Tight" w:hAnsi="Inter Tight" w:cs="Inter Tight"/>
        <w:b/>
        <w:bCs/>
        <w:color w:val="002060"/>
        <w:sz w:val="18"/>
        <w:szCs w:val="18"/>
      </w:rPr>
      <w:t>FERMO</w:t>
    </w:r>
  </w:p>
  <w:p w14:paraId="3F688F20" w14:textId="3182FC8D" w:rsidR="006F4A77" w:rsidRPr="00422906" w:rsidRDefault="002B7E53" w:rsidP="00B23DD6">
    <w:pPr>
      <w:pStyle w:val="Nessunaspaziatura"/>
      <w:rPr>
        <w:rFonts w:ascii="Inter Tight" w:hAnsi="Inter Tight" w:cs="Inter Tight"/>
        <w:color w:val="002060"/>
        <w:sz w:val="18"/>
        <w:szCs w:val="18"/>
      </w:rPr>
    </w:pPr>
    <w:r w:rsidRPr="00422906">
      <w:rPr>
        <w:rFonts w:ascii="Inter Tight" w:hAnsi="Inter Tight" w:cs="Inter Tight"/>
        <w:color w:val="002060"/>
        <w:sz w:val="18"/>
        <w:szCs w:val="18"/>
      </w:rPr>
      <w:t>Piazzale Azzolino 18</w:t>
    </w:r>
    <w:r w:rsidR="006F4A77" w:rsidRPr="00422906">
      <w:rPr>
        <w:rFonts w:ascii="Inter Tight" w:hAnsi="Inter Tight" w:cs="Inter Tight"/>
        <w:color w:val="002060"/>
        <w:sz w:val="18"/>
        <w:szCs w:val="18"/>
      </w:rPr>
      <w:t xml:space="preserve"> </w:t>
    </w:r>
    <w:r w:rsidR="002E0199" w:rsidRPr="00422906">
      <w:rPr>
        <w:rFonts w:ascii="Inter Tight" w:hAnsi="Inter Tight" w:cs="Inter Tight"/>
        <w:color w:val="002060"/>
        <w:sz w:val="18"/>
        <w:szCs w:val="18"/>
      </w:rPr>
      <w:t>–</w:t>
    </w:r>
    <w:r w:rsidR="006F4A77" w:rsidRPr="00422906">
      <w:rPr>
        <w:rFonts w:ascii="Inter Tight" w:hAnsi="Inter Tight" w:cs="Inter Tight"/>
        <w:color w:val="002060"/>
        <w:sz w:val="18"/>
        <w:szCs w:val="18"/>
      </w:rPr>
      <w:t xml:space="preserve"> </w:t>
    </w:r>
    <w:r w:rsidRPr="00422906">
      <w:rPr>
        <w:rFonts w:ascii="Inter Tight" w:hAnsi="Inter Tight" w:cs="Inter Tight"/>
        <w:color w:val="002060"/>
        <w:sz w:val="18"/>
        <w:szCs w:val="18"/>
      </w:rPr>
      <w:t>63900 FERMO</w:t>
    </w:r>
  </w:p>
  <w:p w14:paraId="29478B81" w14:textId="671B57BB" w:rsidR="006F4A77" w:rsidRPr="00422906" w:rsidRDefault="006F4A77" w:rsidP="00B23DD6">
    <w:pPr>
      <w:pStyle w:val="Nessunaspaziatura"/>
      <w:rPr>
        <w:rFonts w:ascii="Inter Tight" w:hAnsi="Inter Tight" w:cs="Inter Tight"/>
        <w:color w:val="002060"/>
        <w:sz w:val="18"/>
        <w:szCs w:val="18"/>
      </w:rPr>
    </w:pPr>
    <w:r w:rsidRPr="00422906">
      <w:rPr>
        <w:rFonts w:ascii="Inter Tight" w:hAnsi="Inter Tight" w:cs="Inter Tight"/>
        <w:color w:val="002060"/>
        <w:sz w:val="18"/>
        <w:szCs w:val="18"/>
      </w:rPr>
      <w:t xml:space="preserve">CENTRALINO: </w:t>
    </w:r>
    <w:r w:rsidR="002B7E53" w:rsidRPr="00422906">
      <w:rPr>
        <w:rFonts w:ascii="Inter Tight" w:hAnsi="Inter Tight" w:cs="Inter Tight"/>
        <w:color w:val="002060"/>
        <w:sz w:val="18"/>
        <w:szCs w:val="18"/>
      </w:rPr>
      <w:t>0734 221628</w:t>
    </w:r>
  </w:p>
  <w:p w14:paraId="2CF1481F" w14:textId="77777777" w:rsidR="006F4A77" w:rsidRDefault="006F4A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5C94" w14:textId="77777777" w:rsidR="00145147" w:rsidRDefault="00145147">
      <w:r>
        <w:separator/>
      </w:r>
    </w:p>
  </w:footnote>
  <w:footnote w:type="continuationSeparator" w:id="0">
    <w:p w14:paraId="0418155E" w14:textId="77777777" w:rsidR="00145147" w:rsidRDefault="0014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6139" w14:textId="77777777" w:rsidR="0052501A" w:rsidRPr="00C828DB" w:rsidRDefault="0052501A" w:rsidP="00102631">
    <w:pPr>
      <w:pStyle w:val="Intestazione"/>
    </w:pPr>
    <w:r w:rsidRPr="00C828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F58C2"/>
    <w:multiLevelType w:val="hybridMultilevel"/>
    <w:tmpl w:val="C2FAAE0C"/>
    <w:lvl w:ilvl="0" w:tplc="79C299F0">
      <w:numFmt w:val="bullet"/>
      <w:lvlText w:val="-"/>
      <w:lvlJc w:val="left"/>
      <w:pPr>
        <w:ind w:left="854"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F566E95C">
      <w:numFmt w:val="bullet"/>
      <w:lvlText w:val="•"/>
      <w:lvlJc w:val="left"/>
      <w:pPr>
        <w:ind w:left="1752" w:hanging="149"/>
      </w:pPr>
      <w:rPr>
        <w:rFonts w:hint="default"/>
        <w:lang w:val="it-IT" w:eastAsia="en-US" w:bidi="ar-SA"/>
      </w:rPr>
    </w:lvl>
    <w:lvl w:ilvl="2" w:tplc="1A442C22">
      <w:numFmt w:val="bullet"/>
      <w:lvlText w:val="•"/>
      <w:lvlJc w:val="left"/>
      <w:pPr>
        <w:ind w:left="2645" w:hanging="149"/>
      </w:pPr>
      <w:rPr>
        <w:rFonts w:hint="default"/>
        <w:lang w:val="it-IT" w:eastAsia="en-US" w:bidi="ar-SA"/>
      </w:rPr>
    </w:lvl>
    <w:lvl w:ilvl="3" w:tplc="8500C6C0">
      <w:numFmt w:val="bullet"/>
      <w:lvlText w:val="•"/>
      <w:lvlJc w:val="left"/>
      <w:pPr>
        <w:ind w:left="3537" w:hanging="149"/>
      </w:pPr>
      <w:rPr>
        <w:rFonts w:hint="default"/>
        <w:lang w:val="it-IT" w:eastAsia="en-US" w:bidi="ar-SA"/>
      </w:rPr>
    </w:lvl>
    <w:lvl w:ilvl="4" w:tplc="45B0D612">
      <w:numFmt w:val="bullet"/>
      <w:lvlText w:val="•"/>
      <w:lvlJc w:val="left"/>
      <w:pPr>
        <w:ind w:left="4430" w:hanging="149"/>
      </w:pPr>
      <w:rPr>
        <w:rFonts w:hint="default"/>
        <w:lang w:val="it-IT" w:eastAsia="en-US" w:bidi="ar-SA"/>
      </w:rPr>
    </w:lvl>
    <w:lvl w:ilvl="5" w:tplc="E8383A58">
      <w:numFmt w:val="bullet"/>
      <w:lvlText w:val="•"/>
      <w:lvlJc w:val="left"/>
      <w:pPr>
        <w:ind w:left="5323" w:hanging="149"/>
      </w:pPr>
      <w:rPr>
        <w:rFonts w:hint="default"/>
        <w:lang w:val="it-IT" w:eastAsia="en-US" w:bidi="ar-SA"/>
      </w:rPr>
    </w:lvl>
    <w:lvl w:ilvl="6" w:tplc="B218CFDA">
      <w:numFmt w:val="bullet"/>
      <w:lvlText w:val="•"/>
      <w:lvlJc w:val="left"/>
      <w:pPr>
        <w:ind w:left="6215" w:hanging="149"/>
      </w:pPr>
      <w:rPr>
        <w:rFonts w:hint="default"/>
        <w:lang w:val="it-IT" w:eastAsia="en-US" w:bidi="ar-SA"/>
      </w:rPr>
    </w:lvl>
    <w:lvl w:ilvl="7" w:tplc="6F6AC002">
      <w:numFmt w:val="bullet"/>
      <w:lvlText w:val="•"/>
      <w:lvlJc w:val="left"/>
      <w:pPr>
        <w:ind w:left="7108" w:hanging="149"/>
      </w:pPr>
      <w:rPr>
        <w:rFonts w:hint="default"/>
        <w:lang w:val="it-IT" w:eastAsia="en-US" w:bidi="ar-SA"/>
      </w:rPr>
    </w:lvl>
    <w:lvl w:ilvl="8" w:tplc="C3C4EBA4">
      <w:numFmt w:val="bullet"/>
      <w:lvlText w:val="•"/>
      <w:lvlJc w:val="left"/>
      <w:pPr>
        <w:ind w:left="8000" w:hanging="149"/>
      </w:pPr>
      <w:rPr>
        <w:rFonts w:hint="default"/>
        <w:lang w:val="it-IT" w:eastAsia="en-US" w:bidi="ar-SA"/>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A75DDB"/>
    <w:multiLevelType w:val="hybridMultilevel"/>
    <w:tmpl w:val="01A8E8D0"/>
    <w:lvl w:ilvl="0" w:tplc="14B4A8F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801B0"/>
    <w:multiLevelType w:val="hybridMultilevel"/>
    <w:tmpl w:val="DBEC80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702D37"/>
    <w:multiLevelType w:val="hybridMultilevel"/>
    <w:tmpl w:val="B43E236A"/>
    <w:lvl w:ilvl="0" w:tplc="175EEE26">
      <w:numFmt w:val="bullet"/>
      <w:lvlText w:val="-"/>
      <w:lvlJc w:val="left"/>
      <w:pPr>
        <w:ind w:left="854"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B4489EBC">
      <w:numFmt w:val="bullet"/>
      <w:lvlText w:val="•"/>
      <w:lvlJc w:val="left"/>
      <w:pPr>
        <w:ind w:left="1752" w:hanging="147"/>
      </w:pPr>
      <w:rPr>
        <w:rFonts w:hint="default"/>
        <w:lang w:val="it-IT" w:eastAsia="en-US" w:bidi="ar-SA"/>
      </w:rPr>
    </w:lvl>
    <w:lvl w:ilvl="2" w:tplc="0736E24C">
      <w:numFmt w:val="bullet"/>
      <w:lvlText w:val="•"/>
      <w:lvlJc w:val="left"/>
      <w:pPr>
        <w:ind w:left="2645" w:hanging="147"/>
      </w:pPr>
      <w:rPr>
        <w:rFonts w:hint="default"/>
        <w:lang w:val="it-IT" w:eastAsia="en-US" w:bidi="ar-SA"/>
      </w:rPr>
    </w:lvl>
    <w:lvl w:ilvl="3" w:tplc="01F6994C">
      <w:numFmt w:val="bullet"/>
      <w:lvlText w:val="•"/>
      <w:lvlJc w:val="left"/>
      <w:pPr>
        <w:ind w:left="3537" w:hanging="147"/>
      </w:pPr>
      <w:rPr>
        <w:rFonts w:hint="default"/>
        <w:lang w:val="it-IT" w:eastAsia="en-US" w:bidi="ar-SA"/>
      </w:rPr>
    </w:lvl>
    <w:lvl w:ilvl="4" w:tplc="A1CCB628">
      <w:numFmt w:val="bullet"/>
      <w:lvlText w:val="•"/>
      <w:lvlJc w:val="left"/>
      <w:pPr>
        <w:ind w:left="4430" w:hanging="147"/>
      </w:pPr>
      <w:rPr>
        <w:rFonts w:hint="default"/>
        <w:lang w:val="it-IT" w:eastAsia="en-US" w:bidi="ar-SA"/>
      </w:rPr>
    </w:lvl>
    <w:lvl w:ilvl="5" w:tplc="CDBE8854">
      <w:numFmt w:val="bullet"/>
      <w:lvlText w:val="•"/>
      <w:lvlJc w:val="left"/>
      <w:pPr>
        <w:ind w:left="5323" w:hanging="147"/>
      </w:pPr>
      <w:rPr>
        <w:rFonts w:hint="default"/>
        <w:lang w:val="it-IT" w:eastAsia="en-US" w:bidi="ar-SA"/>
      </w:rPr>
    </w:lvl>
    <w:lvl w:ilvl="6" w:tplc="A4F6F858">
      <w:numFmt w:val="bullet"/>
      <w:lvlText w:val="•"/>
      <w:lvlJc w:val="left"/>
      <w:pPr>
        <w:ind w:left="6215" w:hanging="147"/>
      </w:pPr>
      <w:rPr>
        <w:rFonts w:hint="default"/>
        <w:lang w:val="it-IT" w:eastAsia="en-US" w:bidi="ar-SA"/>
      </w:rPr>
    </w:lvl>
    <w:lvl w:ilvl="7" w:tplc="C9508812">
      <w:numFmt w:val="bullet"/>
      <w:lvlText w:val="•"/>
      <w:lvlJc w:val="left"/>
      <w:pPr>
        <w:ind w:left="7108" w:hanging="147"/>
      </w:pPr>
      <w:rPr>
        <w:rFonts w:hint="default"/>
        <w:lang w:val="it-IT" w:eastAsia="en-US" w:bidi="ar-SA"/>
      </w:rPr>
    </w:lvl>
    <w:lvl w:ilvl="8" w:tplc="C41258F2">
      <w:numFmt w:val="bullet"/>
      <w:lvlText w:val="•"/>
      <w:lvlJc w:val="left"/>
      <w:pPr>
        <w:ind w:left="8000" w:hanging="147"/>
      </w:pPr>
      <w:rPr>
        <w:rFonts w:hint="default"/>
        <w:lang w:val="it-IT" w:eastAsia="en-US" w:bidi="ar-SA"/>
      </w:rPr>
    </w:lvl>
  </w:abstractNum>
  <w:abstractNum w:abstractNumId="8"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A849AE"/>
    <w:multiLevelType w:val="hybridMultilevel"/>
    <w:tmpl w:val="DC7AC9D4"/>
    <w:lvl w:ilvl="0" w:tplc="BCC0C98E">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B20872"/>
    <w:multiLevelType w:val="hybridMultilevel"/>
    <w:tmpl w:val="BAE0B64E"/>
    <w:lvl w:ilvl="0" w:tplc="A6A6DEE6">
      <w:start w:val="1"/>
      <w:numFmt w:val="lowerLetter"/>
      <w:lvlText w:val="%1)"/>
      <w:lvlJc w:val="left"/>
      <w:pPr>
        <w:ind w:left="1559" w:hanging="288"/>
      </w:pPr>
      <w:rPr>
        <w:rFonts w:ascii="Arial" w:hAnsi="Arial" w:cs="Times New Roman" w:hint="default"/>
        <w:b w:val="0"/>
        <w:bCs w:val="0"/>
        <w:i w:val="0"/>
        <w:iCs w:val="0"/>
        <w:spacing w:val="0"/>
        <w:w w:val="99"/>
        <w:sz w:val="22"/>
        <w:szCs w:val="20"/>
        <w:lang w:val="it-IT" w:eastAsia="en-US" w:bidi="ar-SA"/>
      </w:rPr>
    </w:lvl>
    <w:lvl w:ilvl="1" w:tplc="FFFFFFFF">
      <w:numFmt w:val="bullet"/>
      <w:lvlText w:val="•"/>
      <w:lvlJc w:val="left"/>
      <w:pPr>
        <w:ind w:left="2382" w:hanging="288"/>
      </w:pPr>
      <w:rPr>
        <w:rFonts w:hint="default"/>
        <w:lang w:val="it-IT" w:eastAsia="en-US" w:bidi="ar-SA"/>
      </w:rPr>
    </w:lvl>
    <w:lvl w:ilvl="2" w:tplc="FFFFFFFF">
      <w:numFmt w:val="bullet"/>
      <w:lvlText w:val="•"/>
      <w:lvlJc w:val="left"/>
      <w:pPr>
        <w:ind w:left="3205" w:hanging="288"/>
      </w:pPr>
      <w:rPr>
        <w:rFonts w:hint="default"/>
        <w:lang w:val="it-IT" w:eastAsia="en-US" w:bidi="ar-SA"/>
      </w:rPr>
    </w:lvl>
    <w:lvl w:ilvl="3" w:tplc="FFFFFFFF">
      <w:numFmt w:val="bullet"/>
      <w:lvlText w:val="•"/>
      <w:lvlJc w:val="left"/>
      <w:pPr>
        <w:ind w:left="4027" w:hanging="288"/>
      </w:pPr>
      <w:rPr>
        <w:rFonts w:hint="default"/>
        <w:lang w:val="it-IT" w:eastAsia="en-US" w:bidi="ar-SA"/>
      </w:rPr>
    </w:lvl>
    <w:lvl w:ilvl="4" w:tplc="FFFFFFFF">
      <w:numFmt w:val="bullet"/>
      <w:lvlText w:val="•"/>
      <w:lvlJc w:val="left"/>
      <w:pPr>
        <w:ind w:left="4850" w:hanging="288"/>
      </w:pPr>
      <w:rPr>
        <w:rFonts w:hint="default"/>
        <w:lang w:val="it-IT" w:eastAsia="en-US" w:bidi="ar-SA"/>
      </w:rPr>
    </w:lvl>
    <w:lvl w:ilvl="5" w:tplc="FFFFFFFF">
      <w:numFmt w:val="bullet"/>
      <w:lvlText w:val="•"/>
      <w:lvlJc w:val="left"/>
      <w:pPr>
        <w:ind w:left="5673" w:hanging="288"/>
      </w:pPr>
      <w:rPr>
        <w:rFonts w:hint="default"/>
        <w:lang w:val="it-IT" w:eastAsia="en-US" w:bidi="ar-SA"/>
      </w:rPr>
    </w:lvl>
    <w:lvl w:ilvl="6" w:tplc="FFFFFFFF">
      <w:numFmt w:val="bullet"/>
      <w:lvlText w:val="•"/>
      <w:lvlJc w:val="left"/>
      <w:pPr>
        <w:ind w:left="6495" w:hanging="288"/>
      </w:pPr>
      <w:rPr>
        <w:rFonts w:hint="default"/>
        <w:lang w:val="it-IT" w:eastAsia="en-US" w:bidi="ar-SA"/>
      </w:rPr>
    </w:lvl>
    <w:lvl w:ilvl="7" w:tplc="FFFFFFFF">
      <w:numFmt w:val="bullet"/>
      <w:lvlText w:val="•"/>
      <w:lvlJc w:val="left"/>
      <w:pPr>
        <w:ind w:left="7318" w:hanging="288"/>
      </w:pPr>
      <w:rPr>
        <w:rFonts w:hint="default"/>
        <w:lang w:val="it-IT" w:eastAsia="en-US" w:bidi="ar-SA"/>
      </w:rPr>
    </w:lvl>
    <w:lvl w:ilvl="8" w:tplc="FFFFFFFF">
      <w:numFmt w:val="bullet"/>
      <w:lvlText w:val="•"/>
      <w:lvlJc w:val="left"/>
      <w:pPr>
        <w:ind w:left="8140" w:hanging="288"/>
      </w:pPr>
      <w:rPr>
        <w:rFonts w:hint="default"/>
        <w:lang w:val="it-IT" w:eastAsia="en-US" w:bidi="ar-SA"/>
      </w:rPr>
    </w:lvl>
  </w:abstractNum>
  <w:abstractNum w:abstractNumId="13" w15:restartNumberingAfterBreak="0">
    <w:nsid w:val="1D4C1AD0"/>
    <w:multiLevelType w:val="hybridMultilevel"/>
    <w:tmpl w:val="A7700EB6"/>
    <w:lvl w:ilvl="0" w:tplc="E302558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1F4E3712"/>
    <w:multiLevelType w:val="hybridMultilevel"/>
    <w:tmpl w:val="E4DEBAD4"/>
    <w:lvl w:ilvl="0" w:tplc="BEA693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7563C5"/>
    <w:multiLevelType w:val="hybridMultilevel"/>
    <w:tmpl w:val="ADE26478"/>
    <w:lvl w:ilvl="0" w:tplc="070E13B6">
      <w:start w:val="3"/>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AB6560"/>
    <w:multiLevelType w:val="hybridMultilevel"/>
    <w:tmpl w:val="E5384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0" w15:restartNumberingAfterBreak="0">
    <w:nsid w:val="28A45313"/>
    <w:multiLevelType w:val="hybridMultilevel"/>
    <w:tmpl w:val="1F38180C"/>
    <w:lvl w:ilvl="0" w:tplc="A726E184">
      <w:start w:val="1"/>
      <w:numFmt w:val="lowerLetter"/>
      <w:lvlText w:val="%1)"/>
      <w:lvlJc w:val="left"/>
      <w:pPr>
        <w:ind w:left="1559" w:hanging="288"/>
      </w:pPr>
      <w:rPr>
        <w:rFonts w:ascii="Arial" w:hAnsi="Arial" w:cs="Times New Roman" w:hint="default"/>
        <w:b w:val="0"/>
        <w:bCs w:val="0"/>
        <w:i w:val="0"/>
        <w:iCs w:val="0"/>
        <w:spacing w:val="0"/>
        <w:w w:val="99"/>
        <w:sz w:val="22"/>
        <w:szCs w:val="20"/>
        <w:lang w:val="it-IT" w:eastAsia="en-US" w:bidi="ar-SA"/>
      </w:rPr>
    </w:lvl>
    <w:lvl w:ilvl="1" w:tplc="FFFFFFFF">
      <w:numFmt w:val="bullet"/>
      <w:lvlText w:val="•"/>
      <w:lvlJc w:val="left"/>
      <w:pPr>
        <w:ind w:left="2382" w:hanging="288"/>
      </w:pPr>
      <w:rPr>
        <w:rFonts w:hint="default"/>
        <w:lang w:val="it-IT" w:eastAsia="en-US" w:bidi="ar-SA"/>
      </w:rPr>
    </w:lvl>
    <w:lvl w:ilvl="2" w:tplc="FFFFFFFF">
      <w:numFmt w:val="bullet"/>
      <w:lvlText w:val="•"/>
      <w:lvlJc w:val="left"/>
      <w:pPr>
        <w:ind w:left="3205" w:hanging="288"/>
      </w:pPr>
      <w:rPr>
        <w:rFonts w:hint="default"/>
        <w:lang w:val="it-IT" w:eastAsia="en-US" w:bidi="ar-SA"/>
      </w:rPr>
    </w:lvl>
    <w:lvl w:ilvl="3" w:tplc="FFFFFFFF">
      <w:numFmt w:val="bullet"/>
      <w:lvlText w:val="•"/>
      <w:lvlJc w:val="left"/>
      <w:pPr>
        <w:ind w:left="4027" w:hanging="288"/>
      </w:pPr>
      <w:rPr>
        <w:rFonts w:hint="default"/>
        <w:lang w:val="it-IT" w:eastAsia="en-US" w:bidi="ar-SA"/>
      </w:rPr>
    </w:lvl>
    <w:lvl w:ilvl="4" w:tplc="FFFFFFFF">
      <w:numFmt w:val="bullet"/>
      <w:lvlText w:val="•"/>
      <w:lvlJc w:val="left"/>
      <w:pPr>
        <w:ind w:left="4850" w:hanging="288"/>
      </w:pPr>
      <w:rPr>
        <w:rFonts w:hint="default"/>
        <w:lang w:val="it-IT" w:eastAsia="en-US" w:bidi="ar-SA"/>
      </w:rPr>
    </w:lvl>
    <w:lvl w:ilvl="5" w:tplc="FFFFFFFF">
      <w:numFmt w:val="bullet"/>
      <w:lvlText w:val="•"/>
      <w:lvlJc w:val="left"/>
      <w:pPr>
        <w:ind w:left="5673" w:hanging="288"/>
      </w:pPr>
      <w:rPr>
        <w:rFonts w:hint="default"/>
        <w:lang w:val="it-IT" w:eastAsia="en-US" w:bidi="ar-SA"/>
      </w:rPr>
    </w:lvl>
    <w:lvl w:ilvl="6" w:tplc="FFFFFFFF">
      <w:numFmt w:val="bullet"/>
      <w:lvlText w:val="•"/>
      <w:lvlJc w:val="left"/>
      <w:pPr>
        <w:ind w:left="6495" w:hanging="288"/>
      </w:pPr>
      <w:rPr>
        <w:rFonts w:hint="default"/>
        <w:lang w:val="it-IT" w:eastAsia="en-US" w:bidi="ar-SA"/>
      </w:rPr>
    </w:lvl>
    <w:lvl w:ilvl="7" w:tplc="FFFFFFFF">
      <w:numFmt w:val="bullet"/>
      <w:lvlText w:val="•"/>
      <w:lvlJc w:val="left"/>
      <w:pPr>
        <w:ind w:left="7318" w:hanging="288"/>
      </w:pPr>
      <w:rPr>
        <w:rFonts w:hint="default"/>
        <w:lang w:val="it-IT" w:eastAsia="en-US" w:bidi="ar-SA"/>
      </w:rPr>
    </w:lvl>
    <w:lvl w:ilvl="8" w:tplc="FFFFFFFF">
      <w:numFmt w:val="bullet"/>
      <w:lvlText w:val="•"/>
      <w:lvlJc w:val="left"/>
      <w:pPr>
        <w:ind w:left="8140" w:hanging="288"/>
      </w:pPr>
      <w:rPr>
        <w:rFonts w:hint="default"/>
        <w:lang w:val="it-IT" w:eastAsia="en-US" w:bidi="ar-SA"/>
      </w:rPr>
    </w:lvl>
  </w:abstractNum>
  <w:abstractNum w:abstractNumId="21" w15:restartNumberingAfterBreak="0">
    <w:nsid w:val="2A7A4606"/>
    <w:multiLevelType w:val="hybridMultilevel"/>
    <w:tmpl w:val="EB4A1D3A"/>
    <w:lvl w:ilvl="0" w:tplc="5C4681C6">
      <w:numFmt w:val="bullet"/>
      <w:lvlText w:val="-"/>
      <w:lvlJc w:val="left"/>
      <w:pPr>
        <w:ind w:left="720" w:hanging="360"/>
      </w:pPr>
      <w:rPr>
        <w:rFonts w:ascii="Inter Tight" w:eastAsia="Times New Roman" w:hAnsi="Inter Tight" w:cs="Inter T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776786"/>
    <w:multiLevelType w:val="hybridMultilevel"/>
    <w:tmpl w:val="9ACC01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FFA3778"/>
    <w:multiLevelType w:val="hybridMultilevel"/>
    <w:tmpl w:val="47C4798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1918F7"/>
    <w:multiLevelType w:val="hybridMultilevel"/>
    <w:tmpl w:val="F1EEFADA"/>
    <w:lvl w:ilvl="0" w:tplc="1CBCD0D4">
      <w:numFmt w:val="bullet"/>
      <w:lvlText w:val="-"/>
      <w:lvlJc w:val="left"/>
      <w:pPr>
        <w:ind w:left="647"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CB3EA1FA">
      <w:numFmt w:val="bullet"/>
      <w:lvlText w:val="•"/>
      <w:lvlJc w:val="left"/>
      <w:pPr>
        <w:ind w:left="1554" w:hanging="224"/>
      </w:pPr>
      <w:rPr>
        <w:rFonts w:hint="default"/>
        <w:lang w:val="it-IT" w:eastAsia="en-US" w:bidi="ar-SA"/>
      </w:rPr>
    </w:lvl>
    <w:lvl w:ilvl="2" w:tplc="8E18A286">
      <w:numFmt w:val="bullet"/>
      <w:lvlText w:val="•"/>
      <w:lvlJc w:val="left"/>
      <w:pPr>
        <w:ind w:left="2469" w:hanging="224"/>
      </w:pPr>
      <w:rPr>
        <w:rFonts w:hint="default"/>
        <w:lang w:val="it-IT" w:eastAsia="en-US" w:bidi="ar-SA"/>
      </w:rPr>
    </w:lvl>
    <w:lvl w:ilvl="3" w:tplc="7C121A18">
      <w:numFmt w:val="bullet"/>
      <w:lvlText w:val="•"/>
      <w:lvlJc w:val="left"/>
      <w:pPr>
        <w:ind w:left="3383" w:hanging="224"/>
      </w:pPr>
      <w:rPr>
        <w:rFonts w:hint="default"/>
        <w:lang w:val="it-IT" w:eastAsia="en-US" w:bidi="ar-SA"/>
      </w:rPr>
    </w:lvl>
    <w:lvl w:ilvl="4" w:tplc="6ED2D6C0">
      <w:numFmt w:val="bullet"/>
      <w:lvlText w:val="•"/>
      <w:lvlJc w:val="left"/>
      <w:pPr>
        <w:ind w:left="4298" w:hanging="224"/>
      </w:pPr>
      <w:rPr>
        <w:rFonts w:hint="default"/>
        <w:lang w:val="it-IT" w:eastAsia="en-US" w:bidi="ar-SA"/>
      </w:rPr>
    </w:lvl>
    <w:lvl w:ilvl="5" w:tplc="025010FE">
      <w:numFmt w:val="bullet"/>
      <w:lvlText w:val="•"/>
      <w:lvlJc w:val="left"/>
      <w:pPr>
        <w:ind w:left="5213" w:hanging="224"/>
      </w:pPr>
      <w:rPr>
        <w:rFonts w:hint="default"/>
        <w:lang w:val="it-IT" w:eastAsia="en-US" w:bidi="ar-SA"/>
      </w:rPr>
    </w:lvl>
    <w:lvl w:ilvl="6" w:tplc="1C2665DE">
      <w:numFmt w:val="bullet"/>
      <w:lvlText w:val="•"/>
      <w:lvlJc w:val="left"/>
      <w:pPr>
        <w:ind w:left="6127" w:hanging="224"/>
      </w:pPr>
      <w:rPr>
        <w:rFonts w:hint="default"/>
        <w:lang w:val="it-IT" w:eastAsia="en-US" w:bidi="ar-SA"/>
      </w:rPr>
    </w:lvl>
    <w:lvl w:ilvl="7" w:tplc="72FA4942">
      <w:numFmt w:val="bullet"/>
      <w:lvlText w:val="•"/>
      <w:lvlJc w:val="left"/>
      <w:pPr>
        <w:ind w:left="7042" w:hanging="224"/>
      </w:pPr>
      <w:rPr>
        <w:rFonts w:hint="default"/>
        <w:lang w:val="it-IT" w:eastAsia="en-US" w:bidi="ar-SA"/>
      </w:rPr>
    </w:lvl>
    <w:lvl w:ilvl="8" w:tplc="ED382CA4">
      <w:numFmt w:val="bullet"/>
      <w:lvlText w:val="•"/>
      <w:lvlJc w:val="left"/>
      <w:pPr>
        <w:ind w:left="7956" w:hanging="224"/>
      </w:pPr>
      <w:rPr>
        <w:rFonts w:hint="default"/>
        <w:lang w:val="it-IT" w:eastAsia="en-US" w:bidi="ar-SA"/>
      </w:rPr>
    </w:lvl>
  </w:abstractNum>
  <w:abstractNum w:abstractNumId="31" w15:restartNumberingAfterBreak="0">
    <w:nsid w:val="3A27369A"/>
    <w:multiLevelType w:val="hybridMultilevel"/>
    <w:tmpl w:val="0B900EE6"/>
    <w:lvl w:ilvl="0" w:tplc="7480CA28">
      <w:start w:val="3"/>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2FD0D76"/>
    <w:multiLevelType w:val="hybridMultilevel"/>
    <w:tmpl w:val="375AD9D2"/>
    <w:lvl w:ilvl="0" w:tplc="BEA693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8E04C50"/>
    <w:multiLevelType w:val="hybridMultilevel"/>
    <w:tmpl w:val="C602D98A"/>
    <w:lvl w:ilvl="0" w:tplc="089A36D2">
      <w:start w:val="1"/>
      <w:numFmt w:val="lowerLetter"/>
      <w:lvlText w:val="%1)"/>
      <w:lvlJc w:val="left"/>
      <w:pPr>
        <w:ind w:left="1559"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724AEAEC">
      <w:numFmt w:val="bullet"/>
      <w:lvlText w:val="•"/>
      <w:lvlJc w:val="left"/>
      <w:pPr>
        <w:ind w:left="2382" w:hanging="288"/>
      </w:pPr>
      <w:rPr>
        <w:rFonts w:hint="default"/>
        <w:lang w:val="it-IT" w:eastAsia="en-US" w:bidi="ar-SA"/>
      </w:rPr>
    </w:lvl>
    <w:lvl w:ilvl="2" w:tplc="1D547426">
      <w:numFmt w:val="bullet"/>
      <w:lvlText w:val="•"/>
      <w:lvlJc w:val="left"/>
      <w:pPr>
        <w:ind w:left="3205" w:hanging="288"/>
      </w:pPr>
      <w:rPr>
        <w:rFonts w:hint="default"/>
        <w:lang w:val="it-IT" w:eastAsia="en-US" w:bidi="ar-SA"/>
      </w:rPr>
    </w:lvl>
    <w:lvl w:ilvl="3" w:tplc="4E349E78">
      <w:numFmt w:val="bullet"/>
      <w:lvlText w:val="•"/>
      <w:lvlJc w:val="left"/>
      <w:pPr>
        <w:ind w:left="4027" w:hanging="288"/>
      </w:pPr>
      <w:rPr>
        <w:rFonts w:hint="default"/>
        <w:lang w:val="it-IT" w:eastAsia="en-US" w:bidi="ar-SA"/>
      </w:rPr>
    </w:lvl>
    <w:lvl w:ilvl="4" w:tplc="D7A46E3E">
      <w:numFmt w:val="bullet"/>
      <w:lvlText w:val="•"/>
      <w:lvlJc w:val="left"/>
      <w:pPr>
        <w:ind w:left="4850" w:hanging="288"/>
      </w:pPr>
      <w:rPr>
        <w:rFonts w:hint="default"/>
        <w:lang w:val="it-IT" w:eastAsia="en-US" w:bidi="ar-SA"/>
      </w:rPr>
    </w:lvl>
    <w:lvl w:ilvl="5" w:tplc="A650B800">
      <w:numFmt w:val="bullet"/>
      <w:lvlText w:val="•"/>
      <w:lvlJc w:val="left"/>
      <w:pPr>
        <w:ind w:left="5673" w:hanging="288"/>
      </w:pPr>
      <w:rPr>
        <w:rFonts w:hint="default"/>
        <w:lang w:val="it-IT" w:eastAsia="en-US" w:bidi="ar-SA"/>
      </w:rPr>
    </w:lvl>
    <w:lvl w:ilvl="6" w:tplc="53706C22">
      <w:numFmt w:val="bullet"/>
      <w:lvlText w:val="•"/>
      <w:lvlJc w:val="left"/>
      <w:pPr>
        <w:ind w:left="6495" w:hanging="288"/>
      </w:pPr>
      <w:rPr>
        <w:rFonts w:hint="default"/>
        <w:lang w:val="it-IT" w:eastAsia="en-US" w:bidi="ar-SA"/>
      </w:rPr>
    </w:lvl>
    <w:lvl w:ilvl="7" w:tplc="B65441FE">
      <w:numFmt w:val="bullet"/>
      <w:lvlText w:val="•"/>
      <w:lvlJc w:val="left"/>
      <w:pPr>
        <w:ind w:left="7318" w:hanging="288"/>
      </w:pPr>
      <w:rPr>
        <w:rFonts w:hint="default"/>
        <w:lang w:val="it-IT" w:eastAsia="en-US" w:bidi="ar-SA"/>
      </w:rPr>
    </w:lvl>
    <w:lvl w:ilvl="8" w:tplc="2CD66E50">
      <w:numFmt w:val="bullet"/>
      <w:lvlText w:val="•"/>
      <w:lvlJc w:val="left"/>
      <w:pPr>
        <w:ind w:left="8140" w:hanging="288"/>
      </w:pPr>
      <w:rPr>
        <w:rFonts w:hint="default"/>
        <w:lang w:val="it-IT" w:eastAsia="en-US" w:bidi="ar-SA"/>
      </w:rPr>
    </w:lvl>
  </w:abstractNum>
  <w:abstractNum w:abstractNumId="42"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C474D7E"/>
    <w:multiLevelType w:val="hybridMultilevel"/>
    <w:tmpl w:val="4114314E"/>
    <w:lvl w:ilvl="0" w:tplc="BEA693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D041D2B"/>
    <w:multiLevelType w:val="hybridMultilevel"/>
    <w:tmpl w:val="6FFEE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1CF1AC5"/>
    <w:multiLevelType w:val="hybridMultilevel"/>
    <w:tmpl w:val="95D80A0E"/>
    <w:lvl w:ilvl="0" w:tplc="BEA693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66FF0DC1"/>
    <w:multiLevelType w:val="hybridMultilevel"/>
    <w:tmpl w:val="019ABC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8723DB1"/>
    <w:multiLevelType w:val="hybridMultilevel"/>
    <w:tmpl w:val="6BE0CA74"/>
    <w:lvl w:ilvl="0" w:tplc="67E05416">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8DC1153"/>
    <w:multiLevelType w:val="hybridMultilevel"/>
    <w:tmpl w:val="3E104BDA"/>
    <w:lvl w:ilvl="0" w:tplc="7B12E17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ADC2BBD"/>
    <w:multiLevelType w:val="hybridMultilevel"/>
    <w:tmpl w:val="AB6CBA66"/>
    <w:lvl w:ilvl="0" w:tplc="9540272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DA20D58"/>
    <w:multiLevelType w:val="hybridMultilevel"/>
    <w:tmpl w:val="3B2E9DA0"/>
    <w:lvl w:ilvl="0" w:tplc="BEA693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3"/>
  </w:num>
  <w:num w:numId="3" w16cid:durableId="1150747905">
    <w:abstractNumId w:val="25"/>
  </w:num>
  <w:num w:numId="4" w16cid:durableId="1143424291">
    <w:abstractNumId w:val="23"/>
  </w:num>
  <w:num w:numId="5" w16cid:durableId="1515802342">
    <w:abstractNumId w:val="18"/>
  </w:num>
  <w:num w:numId="6" w16cid:durableId="2051607174">
    <w:abstractNumId w:val="42"/>
  </w:num>
  <w:num w:numId="7" w16cid:durableId="775564808">
    <w:abstractNumId w:val="11"/>
  </w:num>
  <w:num w:numId="8" w16cid:durableId="1071465023">
    <w:abstractNumId w:val="50"/>
  </w:num>
  <w:num w:numId="9" w16cid:durableId="500583038">
    <w:abstractNumId w:val="2"/>
  </w:num>
  <w:num w:numId="10" w16cid:durableId="1278489570">
    <w:abstractNumId w:val="36"/>
  </w:num>
  <w:num w:numId="11" w16cid:durableId="1736199875">
    <w:abstractNumId w:val="22"/>
  </w:num>
  <w:num w:numId="12" w16cid:durableId="549541470">
    <w:abstractNumId w:val="9"/>
  </w:num>
  <w:num w:numId="13" w16cid:durableId="997265046">
    <w:abstractNumId w:val="8"/>
  </w:num>
  <w:num w:numId="14" w16cid:durableId="1215192833">
    <w:abstractNumId w:val="26"/>
  </w:num>
  <w:num w:numId="15" w16cid:durableId="1888301453">
    <w:abstractNumId w:val="37"/>
  </w:num>
  <w:num w:numId="16" w16cid:durableId="2121417102">
    <w:abstractNumId w:val="29"/>
  </w:num>
  <w:num w:numId="17" w16cid:durableId="293753074">
    <w:abstractNumId w:val="17"/>
  </w:num>
  <w:num w:numId="18" w16cid:durableId="1034312411">
    <w:abstractNumId w:val="28"/>
  </w:num>
  <w:num w:numId="19" w16cid:durableId="98113405">
    <w:abstractNumId w:val="32"/>
  </w:num>
  <w:num w:numId="20" w16cid:durableId="1059590265">
    <w:abstractNumId w:val="34"/>
  </w:num>
  <w:num w:numId="21" w16cid:durableId="1526137490">
    <w:abstractNumId w:val="40"/>
  </w:num>
  <w:num w:numId="22" w16cid:durableId="2102794605">
    <w:abstractNumId w:val="16"/>
  </w:num>
  <w:num w:numId="23" w16cid:durableId="2105414139">
    <w:abstractNumId w:val="3"/>
  </w:num>
  <w:num w:numId="24" w16cid:durableId="238835339">
    <w:abstractNumId w:val="51"/>
  </w:num>
  <w:num w:numId="25" w16cid:durableId="1507787525">
    <w:abstractNumId w:val="6"/>
  </w:num>
  <w:num w:numId="26" w16cid:durableId="322857542">
    <w:abstractNumId w:val="10"/>
  </w:num>
  <w:num w:numId="27" w16cid:durableId="569269712">
    <w:abstractNumId w:val="24"/>
  </w:num>
  <w:num w:numId="28" w16cid:durableId="66076837">
    <w:abstractNumId w:val="27"/>
  </w:num>
  <w:num w:numId="29" w16cid:durableId="1510873534">
    <w:abstractNumId w:val="46"/>
  </w:num>
  <w:num w:numId="30" w16cid:durableId="1680229215">
    <w:abstractNumId w:val="35"/>
  </w:num>
  <w:num w:numId="31" w16cid:durableId="1216313352">
    <w:abstractNumId w:val="5"/>
  </w:num>
  <w:num w:numId="32" w16cid:durableId="661741274">
    <w:abstractNumId w:val="39"/>
  </w:num>
  <w:num w:numId="33" w16cid:durableId="935941319">
    <w:abstractNumId w:val="19"/>
  </w:num>
  <w:num w:numId="34" w16cid:durableId="1019507532">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1499899">
    <w:abstractNumId w:val="49"/>
  </w:num>
  <w:num w:numId="36" w16cid:durableId="345055694">
    <w:abstractNumId w:val="13"/>
  </w:num>
  <w:num w:numId="37" w16cid:durableId="1274560353">
    <w:abstractNumId w:val="4"/>
  </w:num>
  <w:num w:numId="38" w16cid:durableId="1023283007">
    <w:abstractNumId w:val="7"/>
  </w:num>
  <w:num w:numId="39" w16cid:durableId="1734234188">
    <w:abstractNumId w:val="30"/>
  </w:num>
  <w:num w:numId="40" w16cid:durableId="1851555420">
    <w:abstractNumId w:val="1"/>
  </w:num>
  <w:num w:numId="41" w16cid:durableId="293365962">
    <w:abstractNumId w:val="41"/>
  </w:num>
  <w:num w:numId="42" w16cid:durableId="809204596">
    <w:abstractNumId w:val="12"/>
  </w:num>
  <w:num w:numId="43" w16cid:durableId="1086804553">
    <w:abstractNumId w:val="20"/>
  </w:num>
  <w:num w:numId="44" w16cid:durableId="1515340686">
    <w:abstractNumId w:val="48"/>
  </w:num>
  <w:num w:numId="45" w16cid:durableId="55008774">
    <w:abstractNumId w:val="47"/>
  </w:num>
  <w:num w:numId="46" w16cid:durableId="995451030">
    <w:abstractNumId w:val="15"/>
  </w:num>
  <w:num w:numId="47" w16cid:durableId="551386996">
    <w:abstractNumId w:val="31"/>
  </w:num>
  <w:num w:numId="48" w16cid:durableId="1456484467">
    <w:abstractNumId w:val="43"/>
  </w:num>
  <w:num w:numId="49" w16cid:durableId="1672222812">
    <w:abstractNumId w:val="21"/>
  </w:num>
  <w:num w:numId="50" w16cid:durableId="1427767556">
    <w:abstractNumId w:val="14"/>
  </w:num>
  <w:num w:numId="51" w16cid:durableId="1270426845">
    <w:abstractNumId w:val="38"/>
  </w:num>
  <w:num w:numId="52" w16cid:durableId="1464074702">
    <w:abstractNumId w:val="45"/>
  </w:num>
  <w:num w:numId="53" w16cid:durableId="802383845">
    <w:abstractNumId w:val="52"/>
  </w:num>
  <w:num w:numId="54" w16cid:durableId="1857572988">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D40"/>
    <w:rsid w:val="00035E53"/>
    <w:rsid w:val="00035E9B"/>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805"/>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E82"/>
    <w:rsid w:val="00060F73"/>
    <w:rsid w:val="000610ED"/>
    <w:rsid w:val="0006150E"/>
    <w:rsid w:val="00061B0E"/>
    <w:rsid w:val="00061D2A"/>
    <w:rsid w:val="000621BF"/>
    <w:rsid w:val="0006223B"/>
    <w:rsid w:val="00062356"/>
    <w:rsid w:val="000628F4"/>
    <w:rsid w:val="0006329B"/>
    <w:rsid w:val="000632F4"/>
    <w:rsid w:val="0006488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1B6"/>
    <w:rsid w:val="00072D4C"/>
    <w:rsid w:val="00073084"/>
    <w:rsid w:val="000735FF"/>
    <w:rsid w:val="00073660"/>
    <w:rsid w:val="00073CAC"/>
    <w:rsid w:val="00073FAA"/>
    <w:rsid w:val="000741FD"/>
    <w:rsid w:val="00074234"/>
    <w:rsid w:val="00074290"/>
    <w:rsid w:val="000745F9"/>
    <w:rsid w:val="000747D3"/>
    <w:rsid w:val="00074D20"/>
    <w:rsid w:val="0007555C"/>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4B2"/>
    <w:rsid w:val="000825C6"/>
    <w:rsid w:val="00082F13"/>
    <w:rsid w:val="00082FDA"/>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78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3C96"/>
    <w:rsid w:val="00094268"/>
    <w:rsid w:val="00094365"/>
    <w:rsid w:val="00094611"/>
    <w:rsid w:val="0009496C"/>
    <w:rsid w:val="0009498D"/>
    <w:rsid w:val="00094C5F"/>
    <w:rsid w:val="00094EEA"/>
    <w:rsid w:val="00095235"/>
    <w:rsid w:val="000952F5"/>
    <w:rsid w:val="0009551B"/>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C60"/>
    <w:rsid w:val="000C1D7A"/>
    <w:rsid w:val="000C26BF"/>
    <w:rsid w:val="000C27CC"/>
    <w:rsid w:val="000C2DDD"/>
    <w:rsid w:val="000C3A29"/>
    <w:rsid w:val="000C3DE0"/>
    <w:rsid w:val="000C3ED0"/>
    <w:rsid w:val="000C3FA5"/>
    <w:rsid w:val="000C401E"/>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35"/>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3AE0"/>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2C"/>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BA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C6"/>
    <w:rsid w:val="000F6CD6"/>
    <w:rsid w:val="000F71C2"/>
    <w:rsid w:val="000F7237"/>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035"/>
    <w:rsid w:val="00111202"/>
    <w:rsid w:val="001114D8"/>
    <w:rsid w:val="00111813"/>
    <w:rsid w:val="0011184E"/>
    <w:rsid w:val="00111896"/>
    <w:rsid w:val="00111E80"/>
    <w:rsid w:val="00111FD2"/>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790"/>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02C8"/>
    <w:rsid w:val="001310F4"/>
    <w:rsid w:val="00131235"/>
    <w:rsid w:val="001318B2"/>
    <w:rsid w:val="00131A33"/>
    <w:rsid w:val="00131F86"/>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2DB"/>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147"/>
    <w:rsid w:val="00145484"/>
    <w:rsid w:val="00145906"/>
    <w:rsid w:val="00145E9C"/>
    <w:rsid w:val="001465DC"/>
    <w:rsid w:val="001469F4"/>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5DB"/>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10C"/>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AB2"/>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6BFE"/>
    <w:rsid w:val="001B73AE"/>
    <w:rsid w:val="001B7633"/>
    <w:rsid w:val="001B7714"/>
    <w:rsid w:val="001B7EE1"/>
    <w:rsid w:val="001C0312"/>
    <w:rsid w:val="001C0408"/>
    <w:rsid w:val="001C06DD"/>
    <w:rsid w:val="001C0B7B"/>
    <w:rsid w:val="001C0EAB"/>
    <w:rsid w:val="001C14C4"/>
    <w:rsid w:val="001C1517"/>
    <w:rsid w:val="001C2162"/>
    <w:rsid w:val="001C249A"/>
    <w:rsid w:val="001C24F3"/>
    <w:rsid w:val="001C25CA"/>
    <w:rsid w:val="001C2AF2"/>
    <w:rsid w:val="001C2B8C"/>
    <w:rsid w:val="001C3774"/>
    <w:rsid w:val="001C39C9"/>
    <w:rsid w:val="001C3CC4"/>
    <w:rsid w:val="001C3DB8"/>
    <w:rsid w:val="001C413F"/>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A60"/>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B52"/>
    <w:rsid w:val="001D6D40"/>
    <w:rsid w:val="001D6FE8"/>
    <w:rsid w:val="001D72AC"/>
    <w:rsid w:val="001D756D"/>
    <w:rsid w:val="001D77C6"/>
    <w:rsid w:val="001D7829"/>
    <w:rsid w:val="001D7985"/>
    <w:rsid w:val="001D7B54"/>
    <w:rsid w:val="001D7BDD"/>
    <w:rsid w:val="001E00DD"/>
    <w:rsid w:val="001E02AD"/>
    <w:rsid w:val="001E037E"/>
    <w:rsid w:val="001E06AB"/>
    <w:rsid w:val="001E0AC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4C1"/>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60B"/>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AAE"/>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3DA"/>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31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295"/>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B0C"/>
    <w:rsid w:val="00264E33"/>
    <w:rsid w:val="002651B7"/>
    <w:rsid w:val="00265233"/>
    <w:rsid w:val="00265460"/>
    <w:rsid w:val="0026547E"/>
    <w:rsid w:val="00265617"/>
    <w:rsid w:val="0026568A"/>
    <w:rsid w:val="0026594A"/>
    <w:rsid w:val="00265C56"/>
    <w:rsid w:val="00265FF3"/>
    <w:rsid w:val="002664A4"/>
    <w:rsid w:val="0026730A"/>
    <w:rsid w:val="00267457"/>
    <w:rsid w:val="00267540"/>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D8E"/>
    <w:rsid w:val="00283060"/>
    <w:rsid w:val="0028310F"/>
    <w:rsid w:val="00283274"/>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33"/>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0F6"/>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500"/>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3B"/>
    <w:rsid w:val="002B4AB6"/>
    <w:rsid w:val="002B4E0A"/>
    <w:rsid w:val="002B542A"/>
    <w:rsid w:val="002B555A"/>
    <w:rsid w:val="002B5B71"/>
    <w:rsid w:val="002B5DC4"/>
    <w:rsid w:val="002B6DDC"/>
    <w:rsid w:val="002B71B3"/>
    <w:rsid w:val="002B7382"/>
    <w:rsid w:val="002B7CBC"/>
    <w:rsid w:val="002B7E0E"/>
    <w:rsid w:val="002B7E53"/>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2"/>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C7EA5"/>
    <w:rsid w:val="002D0681"/>
    <w:rsid w:val="002D0C45"/>
    <w:rsid w:val="002D0F74"/>
    <w:rsid w:val="002D144F"/>
    <w:rsid w:val="002D172F"/>
    <w:rsid w:val="002D188F"/>
    <w:rsid w:val="002D194C"/>
    <w:rsid w:val="002D1B3F"/>
    <w:rsid w:val="002D1CDD"/>
    <w:rsid w:val="002D1F0B"/>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D7F6E"/>
    <w:rsid w:val="002E0199"/>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105"/>
    <w:rsid w:val="002F44EB"/>
    <w:rsid w:val="002F4A86"/>
    <w:rsid w:val="002F4B0F"/>
    <w:rsid w:val="002F4D7D"/>
    <w:rsid w:val="002F51D7"/>
    <w:rsid w:val="002F5204"/>
    <w:rsid w:val="002F58E5"/>
    <w:rsid w:val="002F5C55"/>
    <w:rsid w:val="002F5CFB"/>
    <w:rsid w:val="002F61EA"/>
    <w:rsid w:val="002F6640"/>
    <w:rsid w:val="002F731E"/>
    <w:rsid w:val="002F7626"/>
    <w:rsid w:val="002F7B5F"/>
    <w:rsid w:val="002F7C78"/>
    <w:rsid w:val="0030049C"/>
    <w:rsid w:val="003005BD"/>
    <w:rsid w:val="00300AD1"/>
    <w:rsid w:val="003011AB"/>
    <w:rsid w:val="003012C1"/>
    <w:rsid w:val="003012C9"/>
    <w:rsid w:val="003016D3"/>
    <w:rsid w:val="00301A9F"/>
    <w:rsid w:val="00301FE1"/>
    <w:rsid w:val="00302AFB"/>
    <w:rsid w:val="00302C9F"/>
    <w:rsid w:val="00303143"/>
    <w:rsid w:val="00303232"/>
    <w:rsid w:val="00303351"/>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37E"/>
    <w:rsid w:val="0033358B"/>
    <w:rsid w:val="003338C1"/>
    <w:rsid w:val="003339E5"/>
    <w:rsid w:val="00333EBB"/>
    <w:rsid w:val="0033411D"/>
    <w:rsid w:val="0033412B"/>
    <w:rsid w:val="003344E8"/>
    <w:rsid w:val="00334599"/>
    <w:rsid w:val="003347FD"/>
    <w:rsid w:val="00334873"/>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8B4"/>
    <w:rsid w:val="00356C02"/>
    <w:rsid w:val="00356FCB"/>
    <w:rsid w:val="00357174"/>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1D25"/>
    <w:rsid w:val="00362495"/>
    <w:rsid w:val="0036253C"/>
    <w:rsid w:val="00362663"/>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767"/>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C78"/>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2E66"/>
    <w:rsid w:val="003A363C"/>
    <w:rsid w:val="003A38E6"/>
    <w:rsid w:val="003A3BC7"/>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A7E"/>
    <w:rsid w:val="003B3E0C"/>
    <w:rsid w:val="003B4162"/>
    <w:rsid w:val="003B4A72"/>
    <w:rsid w:val="003B4B8F"/>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3091"/>
    <w:rsid w:val="003C311E"/>
    <w:rsid w:val="003C314D"/>
    <w:rsid w:val="003C31F6"/>
    <w:rsid w:val="003C3316"/>
    <w:rsid w:val="003C3447"/>
    <w:rsid w:val="003C38C4"/>
    <w:rsid w:val="003C3E1C"/>
    <w:rsid w:val="003C4251"/>
    <w:rsid w:val="003C4358"/>
    <w:rsid w:val="003C4405"/>
    <w:rsid w:val="003C48A0"/>
    <w:rsid w:val="003C4C57"/>
    <w:rsid w:val="003C4CD3"/>
    <w:rsid w:val="003C50BB"/>
    <w:rsid w:val="003C52B6"/>
    <w:rsid w:val="003C55F8"/>
    <w:rsid w:val="003C59E5"/>
    <w:rsid w:val="003C5DFD"/>
    <w:rsid w:val="003C5E4B"/>
    <w:rsid w:val="003C6101"/>
    <w:rsid w:val="003C6393"/>
    <w:rsid w:val="003C671C"/>
    <w:rsid w:val="003C6C63"/>
    <w:rsid w:val="003C6C8E"/>
    <w:rsid w:val="003C6E89"/>
    <w:rsid w:val="003C7299"/>
    <w:rsid w:val="003C730F"/>
    <w:rsid w:val="003C7381"/>
    <w:rsid w:val="003C74F8"/>
    <w:rsid w:val="003C7A7E"/>
    <w:rsid w:val="003D0A6B"/>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0D1"/>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04C"/>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53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C80"/>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00D"/>
    <w:rsid w:val="004124D6"/>
    <w:rsid w:val="004129B7"/>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9C0"/>
    <w:rsid w:val="00417A51"/>
    <w:rsid w:val="00417D1C"/>
    <w:rsid w:val="00417E4B"/>
    <w:rsid w:val="00420285"/>
    <w:rsid w:val="00420989"/>
    <w:rsid w:val="00420B88"/>
    <w:rsid w:val="00420F79"/>
    <w:rsid w:val="00420F7C"/>
    <w:rsid w:val="00420FD0"/>
    <w:rsid w:val="0042138F"/>
    <w:rsid w:val="0042172A"/>
    <w:rsid w:val="00421864"/>
    <w:rsid w:val="00421A44"/>
    <w:rsid w:val="00422548"/>
    <w:rsid w:val="0042258B"/>
    <w:rsid w:val="00422674"/>
    <w:rsid w:val="00422906"/>
    <w:rsid w:val="004229C7"/>
    <w:rsid w:val="0042316F"/>
    <w:rsid w:val="00423795"/>
    <w:rsid w:val="004238E3"/>
    <w:rsid w:val="00423C97"/>
    <w:rsid w:val="004240C7"/>
    <w:rsid w:val="0042478D"/>
    <w:rsid w:val="0042482F"/>
    <w:rsid w:val="0042497D"/>
    <w:rsid w:val="00424FD5"/>
    <w:rsid w:val="004250D1"/>
    <w:rsid w:val="00425235"/>
    <w:rsid w:val="0042538F"/>
    <w:rsid w:val="00425C87"/>
    <w:rsid w:val="004266A6"/>
    <w:rsid w:val="00426D2F"/>
    <w:rsid w:val="004271E8"/>
    <w:rsid w:val="00427228"/>
    <w:rsid w:val="004272A8"/>
    <w:rsid w:val="00427A40"/>
    <w:rsid w:val="00427C48"/>
    <w:rsid w:val="00430D97"/>
    <w:rsid w:val="00430EBE"/>
    <w:rsid w:val="00430FDF"/>
    <w:rsid w:val="00431022"/>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5C88"/>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D6A"/>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41D"/>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9C7"/>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5FEE"/>
    <w:rsid w:val="0049625B"/>
    <w:rsid w:val="00496266"/>
    <w:rsid w:val="00496846"/>
    <w:rsid w:val="004968BE"/>
    <w:rsid w:val="00496987"/>
    <w:rsid w:val="00496A8F"/>
    <w:rsid w:val="00496C1C"/>
    <w:rsid w:val="00497169"/>
    <w:rsid w:val="00497573"/>
    <w:rsid w:val="00497BE0"/>
    <w:rsid w:val="004A00CC"/>
    <w:rsid w:val="004A013A"/>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1CC3"/>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2980"/>
    <w:rsid w:val="004C2D23"/>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423"/>
    <w:rsid w:val="004D6925"/>
    <w:rsid w:val="004D7277"/>
    <w:rsid w:val="004D72CB"/>
    <w:rsid w:val="004E0CBE"/>
    <w:rsid w:val="004E111D"/>
    <w:rsid w:val="004E136E"/>
    <w:rsid w:val="004E15C0"/>
    <w:rsid w:val="004E2093"/>
    <w:rsid w:val="004E219E"/>
    <w:rsid w:val="004E240F"/>
    <w:rsid w:val="004E2576"/>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115"/>
    <w:rsid w:val="004F542D"/>
    <w:rsid w:val="004F5430"/>
    <w:rsid w:val="004F5575"/>
    <w:rsid w:val="004F579C"/>
    <w:rsid w:val="004F580A"/>
    <w:rsid w:val="004F5D68"/>
    <w:rsid w:val="004F6175"/>
    <w:rsid w:val="004F6347"/>
    <w:rsid w:val="004F6542"/>
    <w:rsid w:val="004F65AC"/>
    <w:rsid w:val="004F6621"/>
    <w:rsid w:val="004F67CA"/>
    <w:rsid w:val="004F6AB6"/>
    <w:rsid w:val="004F6AE1"/>
    <w:rsid w:val="004F7132"/>
    <w:rsid w:val="004F738E"/>
    <w:rsid w:val="004F73FD"/>
    <w:rsid w:val="004F7945"/>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9C"/>
    <w:rsid w:val="00511FC2"/>
    <w:rsid w:val="005122F2"/>
    <w:rsid w:val="00512395"/>
    <w:rsid w:val="00512843"/>
    <w:rsid w:val="0051297B"/>
    <w:rsid w:val="005129DA"/>
    <w:rsid w:val="00512D1F"/>
    <w:rsid w:val="00512E1E"/>
    <w:rsid w:val="00512E6D"/>
    <w:rsid w:val="00512EAF"/>
    <w:rsid w:val="00513299"/>
    <w:rsid w:val="005133F6"/>
    <w:rsid w:val="005137A1"/>
    <w:rsid w:val="00513986"/>
    <w:rsid w:val="005139B7"/>
    <w:rsid w:val="00513CA8"/>
    <w:rsid w:val="0051417D"/>
    <w:rsid w:val="0051458F"/>
    <w:rsid w:val="00514805"/>
    <w:rsid w:val="00514CF1"/>
    <w:rsid w:val="00514D7B"/>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8BA"/>
    <w:rsid w:val="00522920"/>
    <w:rsid w:val="00522973"/>
    <w:rsid w:val="00522CF7"/>
    <w:rsid w:val="00522DBE"/>
    <w:rsid w:val="00522F58"/>
    <w:rsid w:val="00522F97"/>
    <w:rsid w:val="00523376"/>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6DD3"/>
    <w:rsid w:val="00527BC1"/>
    <w:rsid w:val="00527CF7"/>
    <w:rsid w:val="00527E35"/>
    <w:rsid w:val="00530389"/>
    <w:rsid w:val="00530792"/>
    <w:rsid w:val="005308C6"/>
    <w:rsid w:val="005315F6"/>
    <w:rsid w:val="00531703"/>
    <w:rsid w:val="005321EC"/>
    <w:rsid w:val="00532CC7"/>
    <w:rsid w:val="005331E5"/>
    <w:rsid w:val="005334D9"/>
    <w:rsid w:val="005336F6"/>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B4F"/>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26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5BF1"/>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3E"/>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3539"/>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0D66"/>
    <w:rsid w:val="005D1427"/>
    <w:rsid w:val="005D1504"/>
    <w:rsid w:val="005D1FAE"/>
    <w:rsid w:val="005D234C"/>
    <w:rsid w:val="005D25EB"/>
    <w:rsid w:val="005D2797"/>
    <w:rsid w:val="005D28E8"/>
    <w:rsid w:val="005D2BB3"/>
    <w:rsid w:val="005D2BE4"/>
    <w:rsid w:val="005D2E6E"/>
    <w:rsid w:val="005D33BB"/>
    <w:rsid w:val="005D364E"/>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62"/>
    <w:rsid w:val="005D5FCA"/>
    <w:rsid w:val="005D6172"/>
    <w:rsid w:val="005D65EE"/>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282"/>
    <w:rsid w:val="005E328C"/>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6E08"/>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82"/>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0F73"/>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37C1"/>
    <w:rsid w:val="0062425B"/>
    <w:rsid w:val="00624393"/>
    <w:rsid w:val="00624A6E"/>
    <w:rsid w:val="00624B5C"/>
    <w:rsid w:val="00624CB1"/>
    <w:rsid w:val="00625C24"/>
    <w:rsid w:val="006261BC"/>
    <w:rsid w:val="00626329"/>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7AE"/>
    <w:rsid w:val="00644863"/>
    <w:rsid w:val="00644AE4"/>
    <w:rsid w:val="006451EC"/>
    <w:rsid w:val="0064557A"/>
    <w:rsid w:val="00645879"/>
    <w:rsid w:val="006459FD"/>
    <w:rsid w:val="00645B33"/>
    <w:rsid w:val="00646048"/>
    <w:rsid w:val="0064610C"/>
    <w:rsid w:val="0064639C"/>
    <w:rsid w:val="006466D0"/>
    <w:rsid w:val="006466E2"/>
    <w:rsid w:val="00646C6A"/>
    <w:rsid w:val="00646D3E"/>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159"/>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57F42"/>
    <w:rsid w:val="0066051D"/>
    <w:rsid w:val="006607E7"/>
    <w:rsid w:val="00660B8E"/>
    <w:rsid w:val="006610AF"/>
    <w:rsid w:val="006616D0"/>
    <w:rsid w:val="00661A88"/>
    <w:rsid w:val="00661CC1"/>
    <w:rsid w:val="00661D7F"/>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4AB3"/>
    <w:rsid w:val="00665023"/>
    <w:rsid w:val="0066508F"/>
    <w:rsid w:val="00665138"/>
    <w:rsid w:val="00665393"/>
    <w:rsid w:val="0066595F"/>
    <w:rsid w:val="00665A69"/>
    <w:rsid w:val="00666BB9"/>
    <w:rsid w:val="00666CA8"/>
    <w:rsid w:val="00666EA9"/>
    <w:rsid w:val="00666FD0"/>
    <w:rsid w:val="00666FD9"/>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3EE1"/>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CB2"/>
    <w:rsid w:val="00680DD7"/>
    <w:rsid w:val="0068120C"/>
    <w:rsid w:val="006814C9"/>
    <w:rsid w:val="0068178F"/>
    <w:rsid w:val="006817AA"/>
    <w:rsid w:val="006817DB"/>
    <w:rsid w:val="00681EC5"/>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87F54"/>
    <w:rsid w:val="00690163"/>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3C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5F4"/>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6E"/>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01A"/>
    <w:rsid w:val="006C342A"/>
    <w:rsid w:val="006C3678"/>
    <w:rsid w:val="006C3FF3"/>
    <w:rsid w:val="006C42C9"/>
    <w:rsid w:val="006C42CC"/>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AA8"/>
    <w:rsid w:val="006D1DD9"/>
    <w:rsid w:val="006D1E10"/>
    <w:rsid w:val="006D232F"/>
    <w:rsid w:val="006D2447"/>
    <w:rsid w:val="006D2711"/>
    <w:rsid w:val="006D2873"/>
    <w:rsid w:val="006D3ABC"/>
    <w:rsid w:val="006D3BAF"/>
    <w:rsid w:val="006D3BB9"/>
    <w:rsid w:val="006D3D3D"/>
    <w:rsid w:val="006D4244"/>
    <w:rsid w:val="006D445F"/>
    <w:rsid w:val="006D453A"/>
    <w:rsid w:val="006D4617"/>
    <w:rsid w:val="006D48D8"/>
    <w:rsid w:val="006D4930"/>
    <w:rsid w:val="006D4A03"/>
    <w:rsid w:val="006D4A0F"/>
    <w:rsid w:val="006D4D24"/>
    <w:rsid w:val="006D4E90"/>
    <w:rsid w:val="006D52FE"/>
    <w:rsid w:val="006D5338"/>
    <w:rsid w:val="006D5926"/>
    <w:rsid w:val="006D59F1"/>
    <w:rsid w:val="006D5B05"/>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18E"/>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77"/>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174"/>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2FB9"/>
    <w:rsid w:val="007232FA"/>
    <w:rsid w:val="00723B84"/>
    <w:rsid w:val="00723C62"/>
    <w:rsid w:val="00724033"/>
    <w:rsid w:val="007251DA"/>
    <w:rsid w:val="00725765"/>
    <w:rsid w:val="007257DF"/>
    <w:rsid w:val="00725AFD"/>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41B"/>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C3F"/>
    <w:rsid w:val="00737EC7"/>
    <w:rsid w:val="00740124"/>
    <w:rsid w:val="007401B5"/>
    <w:rsid w:val="00740490"/>
    <w:rsid w:val="007406B6"/>
    <w:rsid w:val="007408FA"/>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2A8"/>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498E"/>
    <w:rsid w:val="007751AF"/>
    <w:rsid w:val="007751C0"/>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06A"/>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743"/>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88A"/>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008"/>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999"/>
    <w:rsid w:val="007E2ADB"/>
    <w:rsid w:val="007E2DF8"/>
    <w:rsid w:val="007E2EA8"/>
    <w:rsid w:val="007E3030"/>
    <w:rsid w:val="007E306B"/>
    <w:rsid w:val="007E3137"/>
    <w:rsid w:val="007E3336"/>
    <w:rsid w:val="007E342C"/>
    <w:rsid w:val="007E3551"/>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B58"/>
    <w:rsid w:val="007E6D93"/>
    <w:rsid w:val="007E71AB"/>
    <w:rsid w:val="007E76CE"/>
    <w:rsid w:val="007E7936"/>
    <w:rsid w:val="007E7A2E"/>
    <w:rsid w:val="007E7BBD"/>
    <w:rsid w:val="007F055B"/>
    <w:rsid w:val="007F058A"/>
    <w:rsid w:val="007F1794"/>
    <w:rsid w:val="007F19E3"/>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220"/>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7E8"/>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32"/>
    <w:rsid w:val="008209EF"/>
    <w:rsid w:val="00820BC9"/>
    <w:rsid w:val="0082110D"/>
    <w:rsid w:val="0082163F"/>
    <w:rsid w:val="00821654"/>
    <w:rsid w:val="0082196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6E"/>
    <w:rsid w:val="00824900"/>
    <w:rsid w:val="00824CD5"/>
    <w:rsid w:val="00825212"/>
    <w:rsid w:val="0082523C"/>
    <w:rsid w:val="00825356"/>
    <w:rsid w:val="008257CA"/>
    <w:rsid w:val="00825915"/>
    <w:rsid w:val="00825B1B"/>
    <w:rsid w:val="00825D22"/>
    <w:rsid w:val="00825E63"/>
    <w:rsid w:val="00825F9B"/>
    <w:rsid w:val="0082608E"/>
    <w:rsid w:val="008264AB"/>
    <w:rsid w:val="008264F2"/>
    <w:rsid w:val="008266B5"/>
    <w:rsid w:val="008267E7"/>
    <w:rsid w:val="00826885"/>
    <w:rsid w:val="00826B3F"/>
    <w:rsid w:val="00827234"/>
    <w:rsid w:val="00827438"/>
    <w:rsid w:val="0082793A"/>
    <w:rsid w:val="00827964"/>
    <w:rsid w:val="00827987"/>
    <w:rsid w:val="00827CCD"/>
    <w:rsid w:val="00827CE2"/>
    <w:rsid w:val="00827F8C"/>
    <w:rsid w:val="008300A6"/>
    <w:rsid w:val="0083035E"/>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FF"/>
    <w:rsid w:val="0083737F"/>
    <w:rsid w:val="008376CA"/>
    <w:rsid w:val="00837A68"/>
    <w:rsid w:val="00840656"/>
    <w:rsid w:val="008407C1"/>
    <w:rsid w:val="00840845"/>
    <w:rsid w:val="008408AA"/>
    <w:rsid w:val="00840F54"/>
    <w:rsid w:val="00841F58"/>
    <w:rsid w:val="0084252F"/>
    <w:rsid w:val="00842871"/>
    <w:rsid w:val="00842F49"/>
    <w:rsid w:val="00842FAA"/>
    <w:rsid w:val="00843015"/>
    <w:rsid w:val="008430F7"/>
    <w:rsid w:val="008431A9"/>
    <w:rsid w:val="008434B9"/>
    <w:rsid w:val="008436B3"/>
    <w:rsid w:val="00843936"/>
    <w:rsid w:val="00844067"/>
    <w:rsid w:val="008441F9"/>
    <w:rsid w:val="008444AC"/>
    <w:rsid w:val="00844D39"/>
    <w:rsid w:val="0084528A"/>
    <w:rsid w:val="008454D3"/>
    <w:rsid w:val="008456B1"/>
    <w:rsid w:val="008458AB"/>
    <w:rsid w:val="00845A63"/>
    <w:rsid w:val="00845AE0"/>
    <w:rsid w:val="00845B4D"/>
    <w:rsid w:val="00845B85"/>
    <w:rsid w:val="0084601A"/>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925"/>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282"/>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8DE"/>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8B9"/>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1C00"/>
    <w:rsid w:val="008B2486"/>
    <w:rsid w:val="008B282A"/>
    <w:rsid w:val="008B2AAB"/>
    <w:rsid w:val="008B2D26"/>
    <w:rsid w:val="008B371A"/>
    <w:rsid w:val="008B37B4"/>
    <w:rsid w:val="008B4768"/>
    <w:rsid w:val="008B4921"/>
    <w:rsid w:val="008B4964"/>
    <w:rsid w:val="008B498B"/>
    <w:rsid w:val="008B4B21"/>
    <w:rsid w:val="008B4E3E"/>
    <w:rsid w:val="008B5832"/>
    <w:rsid w:val="008B5EA7"/>
    <w:rsid w:val="008B5F02"/>
    <w:rsid w:val="008B6143"/>
    <w:rsid w:val="008B6467"/>
    <w:rsid w:val="008B6FEC"/>
    <w:rsid w:val="008B7974"/>
    <w:rsid w:val="008B79BE"/>
    <w:rsid w:val="008C0137"/>
    <w:rsid w:val="008C0147"/>
    <w:rsid w:val="008C123F"/>
    <w:rsid w:val="008C1419"/>
    <w:rsid w:val="008C1AAF"/>
    <w:rsid w:val="008C1CB4"/>
    <w:rsid w:val="008C206E"/>
    <w:rsid w:val="008C229F"/>
    <w:rsid w:val="008C27F9"/>
    <w:rsid w:val="008C2BFE"/>
    <w:rsid w:val="008C2C95"/>
    <w:rsid w:val="008C3344"/>
    <w:rsid w:val="008C36C2"/>
    <w:rsid w:val="008C36F6"/>
    <w:rsid w:val="008C37B2"/>
    <w:rsid w:val="008C4427"/>
    <w:rsid w:val="008C48CF"/>
    <w:rsid w:val="008C4A2C"/>
    <w:rsid w:val="008C4A38"/>
    <w:rsid w:val="008C4DD1"/>
    <w:rsid w:val="008C52A3"/>
    <w:rsid w:val="008C60D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336"/>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7FC"/>
    <w:rsid w:val="009138A3"/>
    <w:rsid w:val="00913970"/>
    <w:rsid w:val="00913CAE"/>
    <w:rsid w:val="00913CAF"/>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B20"/>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702"/>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91A"/>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158"/>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98B"/>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0C"/>
    <w:rsid w:val="00994A6E"/>
    <w:rsid w:val="00994CBA"/>
    <w:rsid w:val="00994D76"/>
    <w:rsid w:val="0099501E"/>
    <w:rsid w:val="00995047"/>
    <w:rsid w:val="009958AC"/>
    <w:rsid w:val="009959B6"/>
    <w:rsid w:val="0099602B"/>
    <w:rsid w:val="009961D8"/>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7E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3A2"/>
    <w:rsid w:val="009C795B"/>
    <w:rsid w:val="009C7B37"/>
    <w:rsid w:val="009C7F81"/>
    <w:rsid w:val="009D0155"/>
    <w:rsid w:val="009D03FF"/>
    <w:rsid w:val="009D0412"/>
    <w:rsid w:val="009D0803"/>
    <w:rsid w:val="009D0D94"/>
    <w:rsid w:val="009D1208"/>
    <w:rsid w:val="009D176F"/>
    <w:rsid w:val="009D1C3D"/>
    <w:rsid w:val="009D1D4D"/>
    <w:rsid w:val="009D226E"/>
    <w:rsid w:val="009D270B"/>
    <w:rsid w:val="009D2A42"/>
    <w:rsid w:val="009D2F6A"/>
    <w:rsid w:val="009D30C0"/>
    <w:rsid w:val="009D345A"/>
    <w:rsid w:val="009D3837"/>
    <w:rsid w:val="009D3917"/>
    <w:rsid w:val="009D3997"/>
    <w:rsid w:val="009D531E"/>
    <w:rsid w:val="009D544D"/>
    <w:rsid w:val="009D5525"/>
    <w:rsid w:val="009D55E1"/>
    <w:rsid w:val="009D576B"/>
    <w:rsid w:val="009D5B55"/>
    <w:rsid w:val="009D5C18"/>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241"/>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3E45"/>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751"/>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7F"/>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51A"/>
    <w:rsid w:val="00AB063C"/>
    <w:rsid w:val="00AB06CC"/>
    <w:rsid w:val="00AB078B"/>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7F8"/>
    <w:rsid w:val="00AC39DC"/>
    <w:rsid w:val="00AC3A22"/>
    <w:rsid w:val="00AC3C8F"/>
    <w:rsid w:val="00AC3DDD"/>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02C"/>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007"/>
    <w:rsid w:val="00AE63C5"/>
    <w:rsid w:val="00AE695C"/>
    <w:rsid w:val="00AE6BD3"/>
    <w:rsid w:val="00AE6F9B"/>
    <w:rsid w:val="00AE7D53"/>
    <w:rsid w:val="00AF003C"/>
    <w:rsid w:val="00AF004E"/>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2CED"/>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ADF"/>
    <w:rsid w:val="00B17B4B"/>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DD6"/>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C82"/>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1F4B"/>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CD1"/>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552"/>
    <w:rsid w:val="00B7566D"/>
    <w:rsid w:val="00B7569D"/>
    <w:rsid w:val="00B75D42"/>
    <w:rsid w:val="00B75E3B"/>
    <w:rsid w:val="00B760EA"/>
    <w:rsid w:val="00B7692B"/>
    <w:rsid w:val="00B771FC"/>
    <w:rsid w:val="00B7740A"/>
    <w:rsid w:val="00B7769E"/>
    <w:rsid w:val="00B8027D"/>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1DB"/>
    <w:rsid w:val="00B86648"/>
    <w:rsid w:val="00B86800"/>
    <w:rsid w:val="00B86CF5"/>
    <w:rsid w:val="00B86EB4"/>
    <w:rsid w:val="00B87029"/>
    <w:rsid w:val="00B87438"/>
    <w:rsid w:val="00B87672"/>
    <w:rsid w:val="00B877DC"/>
    <w:rsid w:val="00B87AB0"/>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1BE"/>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CB"/>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4B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5E9"/>
    <w:rsid w:val="00BC662F"/>
    <w:rsid w:val="00BC7277"/>
    <w:rsid w:val="00BC7A72"/>
    <w:rsid w:val="00BC7C6B"/>
    <w:rsid w:val="00BC7FEE"/>
    <w:rsid w:val="00BD0094"/>
    <w:rsid w:val="00BD0669"/>
    <w:rsid w:val="00BD093B"/>
    <w:rsid w:val="00BD0A8E"/>
    <w:rsid w:val="00BD0C7F"/>
    <w:rsid w:val="00BD13AB"/>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5F68"/>
    <w:rsid w:val="00BD651F"/>
    <w:rsid w:val="00BD6637"/>
    <w:rsid w:val="00BD6817"/>
    <w:rsid w:val="00BD6910"/>
    <w:rsid w:val="00BD6A9A"/>
    <w:rsid w:val="00BD6B79"/>
    <w:rsid w:val="00BD7476"/>
    <w:rsid w:val="00BD75E1"/>
    <w:rsid w:val="00BD7620"/>
    <w:rsid w:val="00BD7B71"/>
    <w:rsid w:val="00BD7E1B"/>
    <w:rsid w:val="00BE0211"/>
    <w:rsid w:val="00BE0785"/>
    <w:rsid w:val="00BE0C61"/>
    <w:rsid w:val="00BE0CA3"/>
    <w:rsid w:val="00BE0DF1"/>
    <w:rsid w:val="00BE12AB"/>
    <w:rsid w:val="00BE13E0"/>
    <w:rsid w:val="00BE146B"/>
    <w:rsid w:val="00BE1EEC"/>
    <w:rsid w:val="00BE2508"/>
    <w:rsid w:val="00BE296B"/>
    <w:rsid w:val="00BE2BDD"/>
    <w:rsid w:val="00BE2CDB"/>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C6"/>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2C9"/>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60"/>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07"/>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2E"/>
    <w:rsid w:val="00C03969"/>
    <w:rsid w:val="00C0398A"/>
    <w:rsid w:val="00C03B8B"/>
    <w:rsid w:val="00C04A40"/>
    <w:rsid w:val="00C055D7"/>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15C"/>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08"/>
    <w:rsid w:val="00C134F8"/>
    <w:rsid w:val="00C13571"/>
    <w:rsid w:val="00C1374F"/>
    <w:rsid w:val="00C13A23"/>
    <w:rsid w:val="00C14031"/>
    <w:rsid w:val="00C14337"/>
    <w:rsid w:val="00C14421"/>
    <w:rsid w:val="00C14497"/>
    <w:rsid w:val="00C14645"/>
    <w:rsid w:val="00C14AF4"/>
    <w:rsid w:val="00C14CE4"/>
    <w:rsid w:val="00C14F9A"/>
    <w:rsid w:val="00C15413"/>
    <w:rsid w:val="00C1548A"/>
    <w:rsid w:val="00C15522"/>
    <w:rsid w:val="00C15688"/>
    <w:rsid w:val="00C15E2E"/>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A40"/>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2A38"/>
    <w:rsid w:val="00C330EC"/>
    <w:rsid w:val="00C3352A"/>
    <w:rsid w:val="00C33699"/>
    <w:rsid w:val="00C336D1"/>
    <w:rsid w:val="00C33EA1"/>
    <w:rsid w:val="00C33EE1"/>
    <w:rsid w:val="00C342AA"/>
    <w:rsid w:val="00C343E9"/>
    <w:rsid w:val="00C348C5"/>
    <w:rsid w:val="00C348F7"/>
    <w:rsid w:val="00C34992"/>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ADB"/>
    <w:rsid w:val="00C42BCF"/>
    <w:rsid w:val="00C42D06"/>
    <w:rsid w:val="00C43277"/>
    <w:rsid w:val="00C4331F"/>
    <w:rsid w:val="00C434A4"/>
    <w:rsid w:val="00C434E1"/>
    <w:rsid w:val="00C44177"/>
    <w:rsid w:val="00C44BA1"/>
    <w:rsid w:val="00C44C8C"/>
    <w:rsid w:val="00C44CF7"/>
    <w:rsid w:val="00C450E4"/>
    <w:rsid w:val="00C4553F"/>
    <w:rsid w:val="00C4555D"/>
    <w:rsid w:val="00C46456"/>
    <w:rsid w:val="00C4657A"/>
    <w:rsid w:val="00C468BB"/>
    <w:rsid w:val="00C46A76"/>
    <w:rsid w:val="00C46BC0"/>
    <w:rsid w:val="00C46FF1"/>
    <w:rsid w:val="00C47E29"/>
    <w:rsid w:val="00C47E9B"/>
    <w:rsid w:val="00C50025"/>
    <w:rsid w:val="00C505C1"/>
    <w:rsid w:val="00C50A95"/>
    <w:rsid w:val="00C50B41"/>
    <w:rsid w:val="00C5159F"/>
    <w:rsid w:val="00C517BE"/>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624"/>
    <w:rsid w:val="00C61A67"/>
    <w:rsid w:val="00C61C5D"/>
    <w:rsid w:val="00C61DEA"/>
    <w:rsid w:val="00C6216F"/>
    <w:rsid w:val="00C627C4"/>
    <w:rsid w:val="00C63459"/>
    <w:rsid w:val="00C63684"/>
    <w:rsid w:val="00C639A9"/>
    <w:rsid w:val="00C63AA2"/>
    <w:rsid w:val="00C63B97"/>
    <w:rsid w:val="00C63D3B"/>
    <w:rsid w:val="00C63EE7"/>
    <w:rsid w:val="00C6512B"/>
    <w:rsid w:val="00C6520B"/>
    <w:rsid w:val="00C652B3"/>
    <w:rsid w:val="00C65583"/>
    <w:rsid w:val="00C655BC"/>
    <w:rsid w:val="00C65B52"/>
    <w:rsid w:val="00C6616B"/>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09"/>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8D8"/>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1F6"/>
    <w:rsid w:val="00C92709"/>
    <w:rsid w:val="00C92785"/>
    <w:rsid w:val="00C92B7C"/>
    <w:rsid w:val="00C92CAF"/>
    <w:rsid w:val="00C92D1A"/>
    <w:rsid w:val="00C92DAA"/>
    <w:rsid w:val="00C934F1"/>
    <w:rsid w:val="00C935F6"/>
    <w:rsid w:val="00C93643"/>
    <w:rsid w:val="00C938E1"/>
    <w:rsid w:val="00C939C0"/>
    <w:rsid w:val="00C93A7F"/>
    <w:rsid w:val="00C93CB3"/>
    <w:rsid w:val="00C94779"/>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A98"/>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40D"/>
    <w:rsid w:val="00CB45A6"/>
    <w:rsid w:val="00CB4A23"/>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6DA"/>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A2"/>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1E8"/>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1"/>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B08"/>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50"/>
    <w:rsid w:val="00D64CB4"/>
    <w:rsid w:val="00D64EF5"/>
    <w:rsid w:val="00D64F56"/>
    <w:rsid w:val="00D653D5"/>
    <w:rsid w:val="00D65503"/>
    <w:rsid w:val="00D65B21"/>
    <w:rsid w:val="00D66098"/>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9E6"/>
    <w:rsid w:val="00D84DA4"/>
    <w:rsid w:val="00D84F14"/>
    <w:rsid w:val="00D851A4"/>
    <w:rsid w:val="00D855CC"/>
    <w:rsid w:val="00D8572A"/>
    <w:rsid w:val="00D85938"/>
    <w:rsid w:val="00D85F1A"/>
    <w:rsid w:val="00D85F62"/>
    <w:rsid w:val="00D85F6A"/>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2861"/>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A1D"/>
    <w:rsid w:val="00DA3C28"/>
    <w:rsid w:val="00DA3C9B"/>
    <w:rsid w:val="00DA3E0C"/>
    <w:rsid w:val="00DA40B7"/>
    <w:rsid w:val="00DA419C"/>
    <w:rsid w:val="00DA41B4"/>
    <w:rsid w:val="00DA41E2"/>
    <w:rsid w:val="00DA42A4"/>
    <w:rsid w:val="00DA42CF"/>
    <w:rsid w:val="00DA4340"/>
    <w:rsid w:val="00DA4E7D"/>
    <w:rsid w:val="00DA4F72"/>
    <w:rsid w:val="00DA5149"/>
    <w:rsid w:val="00DA5674"/>
    <w:rsid w:val="00DA573C"/>
    <w:rsid w:val="00DA575A"/>
    <w:rsid w:val="00DA5A6B"/>
    <w:rsid w:val="00DA5B89"/>
    <w:rsid w:val="00DA5C85"/>
    <w:rsid w:val="00DA5E70"/>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23C"/>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3DB"/>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B6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8E6"/>
    <w:rsid w:val="00DF2901"/>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06"/>
    <w:rsid w:val="00E117A2"/>
    <w:rsid w:val="00E1186E"/>
    <w:rsid w:val="00E1216F"/>
    <w:rsid w:val="00E12556"/>
    <w:rsid w:val="00E126AE"/>
    <w:rsid w:val="00E126C7"/>
    <w:rsid w:val="00E129E9"/>
    <w:rsid w:val="00E12BB4"/>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27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7D"/>
    <w:rsid w:val="00E406F9"/>
    <w:rsid w:val="00E40994"/>
    <w:rsid w:val="00E41A05"/>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6C0"/>
    <w:rsid w:val="00E47C45"/>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B3C"/>
    <w:rsid w:val="00E54EBE"/>
    <w:rsid w:val="00E5515B"/>
    <w:rsid w:val="00E55181"/>
    <w:rsid w:val="00E5525A"/>
    <w:rsid w:val="00E553C5"/>
    <w:rsid w:val="00E5572D"/>
    <w:rsid w:val="00E55895"/>
    <w:rsid w:val="00E5625C"/>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2B93"/>
    <w:rsid w:val="00E7326E"/>
    <w:rsid w:val="00E7381B"/>
    <w:rsid w:val="00E73C9C"/>
    <w:rsid w:val="00E73CBA"/>
    <w:rsid w:val="00E73DCA"/>
    <w:rsid w:val="00E741D7"/>
    <w:rsid w:val="00E748CE"/>
    <w:rsid w:val="00E74978"/>
    <w:rsid w:val="00E74E84"/>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0DD4"/>
    <w:rsid w:val="00E814B7"/>
    <w:rsid w:val="00E814F8"/>
    <w:rsid w:val="00E8163F"/>
    <w:rsid w:val="00E819A1"/>
    <w:rsid w:val="00E81E17"/>
    <w:rsid w:val="00E81FDD"/>
    <w:rsid w:val="00E820F4"/>
    <w:rsid w:val="00E82414"/>
    <w:rsid w:val="00E82647"/>
    <w:rsid w:val="00E82CD9"/>
    <w:rsid w:val="00E82ECD"/>
    <w:rsid w:val="00E8332F"/>
    <w:rsid w:val="00E834E8"/>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0E8"/>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AEE"/>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8A2"/>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5F79"/>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752"/>
    <w:rsid w:val="00F36A41"/>
    <w:rsid w:val="00F372B8"/>
    <w:rsid w:val="00F3750C"/>
    <w:rsid w:val="00F37640"/>
    <w:rsid w:val="00F37CE8"/>
    <w:rsid w:val="00F37CF6"/>
    <w:rsid w:val="00F403C4"/>
    <w:rsid w:val="00F40B67"/>
    <w:rsid w:val="00F40E95"/>
    <w:rsid w:val="00F41D54"/>
    <w:rsid w:val="00F4205A"/>
    <w:rsid w:val="00F42E1E"/>
    <w:rsid w:val="00F42EFC"/>
    <w:rsid w:val="00F4372A"/>
    <w:rsid w:val="00F43A1F"/>
    <w:rsid w:val="00F44953"/>
    <w:rsid w:val="00F452C7"/>
    <w:rsid w:val="00F4549F"/>
    <w:rsid w:val="00F45DF5"/>
    <w:rsid w:val="00F461AE"/>
    <w:rsid w:val="00F462B1"/>
    <w:rsid w:val="00F46323"/>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44B"/>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B22"/>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261"/>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6E3"/>
    <w:rsid w:val="00FC295A"/>
    <w:rsid w:val="00FC297D"/>
    <w:rsid w:val="00FC2AF9"/>
    <w:rsid w:val="00FC2EB0"/>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3ED"/>
    <w:rsid w:val="00FE2577"/>
    <w:rsid w:val="00FE29D1"/>
    <w:rsid w:val="00FE29F4"/>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5E2"/>
    <w:rsid w:val="00FF39DD"/>
    <w:rsid w:val="00FF39F3"/>
    <w:rsid w:val="00FF3B3E"/>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uiPriority w:val="9"/>
    <w:qFormat/>
    <w:rsid w:val="00B91CEA"/>
    <w:pPr>
      <w:keepNext/>
      <w:spacing w:before="240" w:after="120"/>
      <w:outlineLvl w:val="2"/>
    </w:pPr>
    <w:rPr>
      <w:b/>
      <w:smallCaps/>
      <w:sz w:val="32"/>
      <w:u w:val="single"/>
    </w:rPr>
  </w:style>
  <w:style w:type="paragraph" w:styleId="Titolo4">
    <w:name w:val="heading 4"/>
    <w:basedOn w:val="Normale"/>
    <w:next w:val="Normale"/>
    <w:link w:val="Titolo4Carattere"/>
    <w:uiPriority w:val="9"/>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uiPriority w:val="9"/>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uiPriority w:val="9"/>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uiPriority w:val="9"/>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uiPriority w:val="9"/>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uiPriority w:val="9"/>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857925"/>
    <w:pPr>
      <w:tabs>
        <w:tab w:val="right" w:leader="dot" w:pos="9912"/>
      </w:tabs>
    </w:pPr>
    <w:rPr>
      <w:rFonts w:ascii="Inter Tight" w:hAnsi="Inter Tight" w:cs="Inter Tight"/>
      <w:noProof/>
      <w:color w:val="002060"/>
    </w:r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80CB2"/>
    <w:pPr>
      <w:spacing w:before="100" w:beforeAutospacing="1" w:after="100" w:afterAutospacing="1"/>
      <w:jc w:val="center"/>
    </w:pPr>
    <w:rPr>
      <w:rFonts w:ascii="Arial" w:eastAsia="Arial" w:hAnsi="Arial" w:cs="Arial"/>
      <w:b/>
      <w:color w:val="000000"/>
      <w:sz w:val="32"/>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8C60D3"/>
    <w:rPr>
      <w:rFonts w:ascii="Arial" w:hAnsi="Arial"/>
      <w:noProof/>
      <w:color w:val="001070"/>
      <w:sz w:val="22"/>
      <w:lang w:eastAsia="en-US"/>
    </w:rPr>
  </w:style>
  <w:style w:type="paragraph" w:customStyle="1" w:styleId="LndNormale1">
    <w:name w:val="LndNormale1"/>
    <w:basedOn w:val="Normale"/>
    <w:link w:val="LndNormale1Carattere"/>
    <w:qFormat/>
    <w:rsid w:val="008C60D3"/>
    <w:pPr>
      <w:overflowPunct w:val="0"/>
      <w:autoSpaceDE w:val="0"/>
      <w:autoSpaceDN w:val="0"/>
      <w:adjustRightInd w:val="0"/>
    </w:pPr>
    <w:rPr>
      <w:rFonts w:ascii="Arial" w:hAnsi="Arial"/>
      <w:noProof/>
      <w:color w:val="001070"/>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681EC5"/>
    <w:pPr>
      <w:spacing w:line="120" w:lineRule="exact"/>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uiPriority w:val="9"/>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uiPriority w:val="1"/>
    <w:qFormat/>
    <w:rsid w:val="00A01AD4"/>
    <w:pPr>
      <w:spacing w:after="120"/>
    </w:pPr>
  </w:style>
  <w:style w:type="character" w:customStyle="1" w:styleId="CorpotestoCarattere">
    <w:name w:val="Corpo testo Carattere"/>
    <w:basedOn w:val="Carpredefinitoparagrafo"/>
    <w:link w:val="Corpotesto"/>
    <w:uiPriority w:val="1"/>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uiPriority w:val="9"/>
    <w:rsid w:val="00B91CEA"/>
    <w:rPr>
      <w:rFonts w:ascii="Arial" w:hAnsi="Arial"/>
      <w:b/>
      <w:smallCaps/>
      <w:noProof/>
      <w:sz w:val="32"/>
      <w:u w:val="single"/>
    </w:rPr>
  </w:style>
  <w:style w:type="character" w:customStyle="1" w:styleId="Titolo5Carattere">
    <w:name w:val="Titolo 5 Carattere"/>
    <w:basedOn w:val="Carpredefinitoparagrafo"/>
    <w:link w:val="Titolo5"/>
    <w:uiPriority w:val="9"/>
    <w:rsid w:val="00B91CEA"/>
    <w:rPr>
      <w:rFonts w:ascii="Arial" w:hAnsi="Arial"/>
      <w:sz w:val="22"/>
    </w:rPr>
  </w:style>
  <w:style w:type="character" w:customStyle="1" w:styleId="Titolo6Carattere">
    <w:name w:val="Titolo 6 Carattere"/>
    <w:basedOn w:val="Carpredefinitoparagrafo"/>
    <w:link w:val="Titolo6"/>
    <w:uiPriority w:val="9"/>
    <w:rsid w:val="00B91CEA"/>
    <w:rPr>
      <w:i/>
      <w:sz w:val="22"/>
    </w:rPr>
  </w:style>
  <w:style w:type="character" w:customStyle="1" w:styleId="Titolo7Carattere">
    <w:name w:val="Titolo 7 Carattere"/>
    <w:basedOn w:val="Carpredefinitoparagrafo"/>
    <w:link w:val="Titolo7"/>
    <w:uiPriority w:val="9"/>
    <w:rsid w:val="00B91CEA"/>
    <w:rPr>
      <w:rFonts w:ascii="Arial" w:hAnsi="Arial"/>
    </w:rPr>
  </w:style>
  <w:style w:type="character" w:customStyle="1" w:styleId="Titolo8Carattere">
    <w:name w:val="Titolo 8 Carattere"/>
    <w:basedOn w:val="Carpredefinitoparagrafo"/>
    <w:link w:val="Titolo8"/>
    <w:uiPriority w:val="9"/>
    <w:rsid w:val="00B91CEA"/>
    <w:rPr>
      <w:rFonts w:ascii="Arial" w:hAnsi="Arial"/>
      <w:i/>
    </w:rPr>
  </w:style>
  <w:style w:type="character" w:customStyle="1" w:styleId="Titolo9Carattere">
    <w:name w:val="Titolo 9 Carattere"/>
    <w:basedOn w:val="Carpredefinitoparagrafo"/>
    <w:link w:val="Titolo9"/>
    <w:uiPriority w:val="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6D1AA8"/>
    <w:pPr>
      <w:ind w:left="1247"/>
      <w:jc w:val="left"/>
    </w:pPr>
    <w:rPr>
      <w:rFonts w:ascii="Inter Tight SemiBold" w:hAnsi="Inter Tight SemiBold"/>
      <w:sz w:val="24"/>
      <w:lang w:eastAsia="ar-SA"/>
    </w:rPr>
  </w:style>
  <w:style w:type="character" w:customStyle="1" w:styleId="A121Carattere3">
    <w:name w:val="A121 Carattere3"/>
    <w:link w:val="A121"/>
    <w:qFormat/>
    <w:rsid w:val="006D1AA8"/>
    <w:rPr>
      <w:rFonts w:ascii="Inter Tight SemiBold" w:hAnsi="Inter Tight SemiBold"/>
      <w:sz w:val="24"/>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C77F09"/>
    <w:pPr>
      <w:spacing w:line="300" w:lineRule="exact"/>
      <w:jc w:val="both"/>
    </w:pPr>
    <w:rPr>
      <w:rFonts w:ascii="Inter Tight" w:hAnsi="Inter Tight"/>
      <w:color w:val="002060"/>
      <w:sz w:val="22"/>
      <w:lang w:eastAsia="ar-SA"/>
    </w:rPr>
  </w:style>
  <w:style w:type="character" w:customStyle="1" w:styleId="A119Carattere">
    <w:name w:val="A119 Carattere"/>
    <w:link w:val="A119"/>
    <w:qFormat/>
    <w:rsid w:val="00C77F09"/>
    <w:rPr>
      <w:rFonts w:ascii="Inter Tight" w:hAnsi="Inter Tight"/>
      <w:color w:val="002060"/>
      <w:sz w:val="22"/>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94191A"/>
    <w:pPr>
      <w:shd w:val="clear" w:color="auto" w:fill="002060"/>
      <w:spacing w:before="0" w:beforeAutospacing="0" w:after="0" w:afterAutospacing="0"/>
    </w:pPr>
    <w:rPr>
      <w:rFonts w:ascii="Inter Tight" w:hAnsi="Inter Tight"/>
      <w:color w:val="FFFFFF"/>
      <w:spacing w:val="8"/>
    </w:rPr>
  </w:style>
  <w:style w:type="character" w:customStyle="1" w:styleId="TITOLOCAMPIONATOCarattere">
    <w:name w:val="TITOLO_CAMPIONATO Carattere"/>
    <w:basedOn w:val="Carpredefinitoparagrafo"/>
    <w:link w:val="TITOLOCAMPIONATO"/>
    <w:rsid w:val="00680CB2"/>
    <w:rPr>
      <w:rFonts w:ascii="Arial" w:eastAsia="Arial" w:hAnsi="Arial" w:cs="Arial"/>
      <w:b/>
      <w:color w:val="000000"/>
      <w:sz w:val="32"/>
      <w:szCs w:val="36"/>
    </w:rPr>
  </w:style>
  <w:style w:type="character" w:customStyle="1" w:styleId="Comunicato1Carattere">
    <w:name w:val="Comunicato 1 Carattere"/>
    <w:basedOn w:val="TITOLOCAMPIONATOCarattere"/>
    <w:link w:val="Comunicato1"/>
    <w:rsid w:val="0094191A"/>
    <w:rPr>
      <w:rFonts w:ascii="Inter Tight" w:eastAsia="Arial" w:hAnsi="Inter Tight" w:cs="Arial"/>
      <w:b/>
      <w:color w:val="FFFFFF"/>
      <w:spacing w:val="8"/>
      <w:sz w:val="32"/>
      <w:szCs w:val="36"/>
      <w:shd w:val="clear" w:color="auto" w:fill="002060"/>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uiPriority w:val="11"/>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uiPriority w:val="11"/>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aafusioni">
    <w:name w:val="aaafusioni"/>
    <w:basedOn w:val="LndNormale1"/>
    <w:link w:val="aaafusioniCarattere"/>
    <w:qFormat/>
    <w:rsid w:val="00BA4B98"/>
    <w:rPr>
      <w:rFonts w:ascii="Inter Tight SemiBold" w:eastAsia="Arial" w:hAnsi="Inter Tight SemiBold" w:cs="Arial"/>
      <w:bCs/>
      <w:caps/>
      <w:sz w:val="28"/>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aaafusioniCarattere">
    <w:name w:val="aaafusioni Carattere"/>
    <w:basedOn w:val="LndNormale1Carattere"/>
    <w:link w:val="aaafusioni"/>
    <w:rsid w:val="00BA4B98"/>
    <w:rPr>
      <w:rFonts w:ascii="Inter Tight SemiBold" w:eastAsia="Arial" w:hAnsi="Inter Tight SemiBold" w:cs="Arial"/>
      <w:bCs/>
      <w:caps/>
      <w:noProof/>
      <w:color w:val="001070"/>
      <w:sz w:val="28"/>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ESTOCOMUNICATO">
    <w:name w:val="TESTO_COMUNICATO"/>
    <w:basedOn w:val="Normale"/>
    <w:link w:val="TESTOCOMUNICATOCarattere"/>
    <w:qFormat/>
    <w:rsid w:val="00111035"/>
    <w:pPr>
      <w:overflowPunct w:val="0"/>
      <w:autoSpaceDE w:val="0"/>
      <w:autoSpaceDN w:val="0"/>
      <w:adjustRightInd w:val="0"/>
    </w:pPr>
    <w:rPr>
      <w:rFonts w:ascii="Inter Tight" w:eastAsiaTheme="minorHAnsi" w:hAnsi="Inter Tight" w:cs="Inter Tight"/>
      <w:noProof/>
      <w:color w:val="001489"/>
      <w:kern w:val="2"/>
      <w:sz w:val="22"/>
      <w:szCs w:val="22"/>
      <w:lang w:eastAsia="en-US"/>
      <w14:ligatures w14:val="standardContextual"/>
    </w:rPr>
  </w:style>
  <w:style w:type="character" w:customStyle="1" w:styleId="TESTOCOMUNICATOCarattere">
    <w:name w:val="TESTO_COMUNICATO Carattere"/>
    <w:basedOn w:val="Carpredefinitoparagrafo"/>
    <w:link w:val="TESTOCOMUNICATO"/>
    <w:rsid w:val="00111035"/>
    <w:rPr>
      <w:rFonts w:ascii="Inter Tight" w:eastAsiaTheme="minorHAnsi" w:hAnsi="Inter Tight" w:cs="Inter Tight"/>
      <w:noProof/>
      <w:color w:val="001489"/>
      <w:kern w:val="2"/>
      <w:sz w:val="22"/>
      <w:szCs w:val="22"/>
      <w:lang w:eastAsia="en-US"/>
      <w14:ligatures w14:val="standardContextual"/>
    </w:rPr>
  </w:style>
  <w:style w:type="paragraph" w:customStyle="1" w:styleId="TITOLOCOMUNICATO">
    <w:name w:val="TITOLO_COMUNICATO"/>
    <w:basedOn w:val="Normale"/>
    <w:link w:val="TITOLOCOMUNICATOCarattere"/>
    <w:qFormat/>
    <w:rsid w:val="006D1AA8"/>
    <w:pPr>
      <w:overflowPunct w:val="0"/>
      <w:autoSpaceDE w:val="0"/>
      <w:autoSpaceDN w:val="0"/>
      <w:adjustRightInd w:val="0"/>
    </w:pPr>
    <w:rPr>
      <w:rFonts w:ascii="Inter Tight ExtraBold" w:eastAsiaTheme="minorHAnsi" w:hAnsi="Inter Tight ExtraBold" w:cs="Inter Tight"/>
      <w:b/>
      <w:bCs/>
      <w:noProof/>
      <w:color w:val="001070"/>
      <w:kern w:val="2"/>
      <w:sz w:val="28"/>
      <w:szCs w:val="28"/>
      <w:lang w:eastAsia="en-US"/>
      <w14:ligatures w14:val="standardContextual"/>
    </w:rPr>
  </w:style>
  <w:style w:type="character" w:customStyle="1" w:styleId="TITOLOCOMUNICATOCarattere">
    <w:name w:val="TITOLO_COMUNICATO Carattere"/>
    <w:basedOn w:val="Carpredefinitoparagrafo"/>
    <w:link w:val="TITOLOCOMUNICATO"/>
    <w:rsid w:val="006D1AA8"/>
    <w:rPr>
      <w:rFonts w:ascii="Inter Tight ExtraBold" w:eastAsiaTheme="minorHAnsi" w:hAnsi="Inter Tight ExtraBold" w:cs="Inter Tight"/>
      <w:b/>
      <w:bCs/>
      <w:noProof/>
      <w:color w:val="001070"/>
      <w:kern w:val="2"/>
      <w:sz w:val="28"/>
      <w:szCs w:val="28"/>
      <w:lang w:eastAsia="en-US"/>
      <w14:ligatures w14:val="standardContextual"/>
    </w:rPr>
  </w:style>
  <w:style w:type="paragraph" w:customStyle="1" w:styleId="BANDACOMUNICATO">
    <w:name w:val="BANDA_COMUNICATO"/>
    <w:basedOn w:val="Comunicato1"/>
    <w:link w:val="BANDACOMUNICATOCarattere"/>
    <w:autoRedefine/>
    <w:qFormat/>
    <w:rsid w:val="00C348C5"/>
    <w:pPr>
      <w:pBdr>
        <w:top w:val="single" w:sz="12" w:space="1" w:color="000066"/>
        <w:bottom w:val="single" w:sz="12" w:space="1" w:color="000066"/>
      </w:pBdr>
      <w:shd w:val="clear" w:color="auto" w:fill="002E8A"/>
    </w:pPr>
    <w:rPr>
      <w:rFonts w:cs="Inter Tight Medium"/>
      <w:bCs/>
      <w:szCs w:val="32"/>
    </w:rPr>
  </w:style>
  <w:style w:type="character" w:customStyle="1" w:styleId="BANDACOMUNICATOCarattere">
    <w:name w:val="BANDA_COMUNICATO Carattere"/>
    <w:basedOn w:val="Comunicato1Carattere"/>
    <w:link w:val="BANDACOMUNICATO"/>
    <w:rsid w:val="00C348C5"/>
    <w:rPr>
      <w:rFonts w:ascii="Inter Tight" w:eastAsia="Arial" w:hAnsi="Inter Tight" w:cs="Inter Tight Medium"/>
      <w:b/>
      <w:bCs/>
      <w:color w:val="FFFFFF"/>
      <w:spacing w:val="8"/>
      <w:sz w:val="32"/>
      <w:szCs w:val="32"/>
      <w:shd w:val="clear" w:color="auto" w:fill="002E8A"/>
    </w:rPr>
  </w:style>
  <w:style w:type="character" w:customStyle="1" w:styleId="Alver">
    <w:name w:val="Alver"/>
    <w:basedOn w:val="Carpredefinitoparagrafo"/>
    <w:uiPriority w:val="1"/>
    <w:qFormat/>
    <w:rsid w:val="00B12CED"/>
    <w:rPr>
      <w:rFonts w:ascii="Calibri" w:hAnsi="Calibri"/>
      <w:sz w:val="24"/>
    </w:rPr>
  </w:style>
  <w:style w:type="paragraph" w:styleId="Citazione">
    <w:name w:val="Quote"/>
    <w:basedOn w:val="Normale"/>
    <w:next w:val="Normale"/>
    <w:link w:val="CitazioneCarattere"/>
    <w:uiPriority w:val="29"/>
    <w:qFormat/>
    <w:rsid w:val="00B12CE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2CED"/>
    <w:rPr>
      <w:rFonts w:ascii="Verdana" w:hAnsi="Verdana"/>
      <w:i/>
      <w:iCs/>
      <w:color w:val="404040" w:themeColor="text1" w:themeTint="BF"/>
    </w:rPr>
  </w:style>
  <w:style w:type="character" w:styleId="Enfasiintensa">
    <w:name w:val="Intense Emphasis"/>
    <w:basedOn w:val="Carpredefinitoparagrafo"/>
    <w:uiPriority w:val="21"/>
    <w:qFormat/>
    <w:rsid w:val="00B12CED"/>
    <w:rPr>
      <w:i/>
      <w:iCs/>
      <w:color w:val="365F91" w:themeColor="accent1" w:themeShade="BF"/>
    </w:rPr>
  </w:style>
  <w:style w:type="paragraph" w:styleId="Citazioneintensa">
    <w:name w:val="Intense Quote"/>
    <w:basedOn w:val="Normale"/>
    <w:next w:val="Normale"/>
    <w:link w:val="CitazioneintensaCarattere"/>
    <w:uiPriority w:val="30"/>
    <w:qFormat/>
    <w:rsid w:val="00B12C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12CED"/>
    <w:rPr>
      <w:rFonts w:ascii="Verdana" w:hAnsi="Verdana"/>
      <w:i/>
      <w:iCs/>
      <w:color w:val="365F91" w:themeColor="accent1" w:themeShade="BF"/>
    </w:rPr>
  </w:style>
  <w:style w:type="character" w:styleId="Riferimentointenso">
    <w:name w:val="Intense Reference"/>
    <w:basedOn w:val="Carpredefinitoparagrafo"/>
    <w:uiPriority w:val="32"/>
    <w:qFormat/>
    <w:rsid w:val="00B12CED"/>
    <w:rPr>
      <w:b/>
      <w:bCs/>
      <w:smallCaps/>
      <w:color w:val="365F91" w:themeColor="accent1" w:themeShade="BF"/>
      <w:spacing w:val="5"/>
    </w:rPr>
  </w:style>
  <w:style w:type="paragraph" w:customStyle="1" w:styleId="fusioni">
    <w:name w:val="fusioni"/>
    <w:basedOn w:val="LndNormale1"/>
    <w:link w:val="fusioniCarattere"/>
    <w:qFormat/>
    <w:rsid w:val="00E834E8"/>
    <w:rPr>
      <w:rFonts w:eastAsia="Arial" w:cs="Arial"/>
      <w:b/>
      <w:bCs/>
      <w:caps/>
      <w:sz w:val="26"/>
      <w:szCs w:val="22"/>
      <w:u w:val="single"/>
    </w:rPr>
  </w:style>
  <w:style w:type="character" w:customStyle="1" w:styleId="fusioniCarattere">
    <w:name w:val="fusioni Carattere"/>
    <w:basedOn w:val="LndNormale1Carattere"/>
    <w:link w:val="fusioni"/>
    <w:rsid w:val="00E834E8"/>
    <w:rPr>
      <w:rFonts w:ascii="Arial" w:eastAsia="Arial" w:hAnsi="Arial" w:cs="Arial"/>
      <w:b/>
      <w:bCs/>
      <w:caps/>
      <w:noProof/>
      <w:color w:val="001070"/>
      <w:sz w:val="26"/>
      <w:szCs w:val="22"/>
      <w:u w:val="single"/>
      <w:lang w:eastAsia="en-US"/>
    </w:rPr>
  </w:style>
  <w:style w:type="character" w:customStyle="1" w:styleId="A120VARIAZ">
    <w:name w:val="A120 VARIAZ"/>
    <w:basedOn w:val="Normale1"/>
    <w:qFormat/>
    <w:rsid w:val="00093C96"/>
    <w:rPr>
      <w:rFonts w:ascii="Bahnschrift SemiLight" w:hAnsi="Bahnschrift SemiLight"/>
      <w:spacing w:val="-8"/>
      <w:w w:val="105"/>
      <w:sz w:val="16"/>
      <w:lang w:val="it-IT"/>
    </w:rPr>
  </w:style>
  <w:style w:type="paragraph" w:customStyle="1" w:styleId="A117gare">
    <w:name w:val="A117gare"/>
    <w:basedOn w:val="Normale"/>
    <w:qFormat/>
    <w:rsid w:val="00093C96"/>
    <w:pPr>
      <w:spacing w:line="100" w:lineRule="exact"/>
      <w:jc w:val="left"/>
      <w:textAlignment w:val="baseline"/>
    </w:pPr>
    <w:rPr>
      <w:rFonts w:ascii="Calibri" w:hAnsi="Calibri"/>
      <w:caps/>
      <w:spacing w:val="-2"/>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16533742">
      <w:bodyDiv w:val="1"/>
      <w:marLeft w:val="0"/>
      <w:marRight w:val="0"/>
      <w:marTop w:val="0"/>
      <w:marBottom w:val="0"/>
      <w:divBdr>
        <w:top w:val="none" w:sz="0" w:space="0" w:color="auto"/>
        <w:left w:val="none" w:sz="0" w:space="0" w:color="auto"/>
        <w:bottom w:val="none" w:sz="0" w:space="0" w:color="auto"/>
        <w:right w:val="none" w:sz="0" w:space="0" w:color="auto"/>
      </w:divBdr>
      <w:divsChild>
        <w:div w:id="1046375480">
          <w:marLeft w:val="0"/>
          <w:marRight w:val="0"/>
          <w:marTop w:val="0"/>
          <w:marBottom w:val="0"/>
          <w:divBdr>
            <w:top w:val="none" w:sz="0" w:space="0" w:color="auto"/>
            <w:left w:val="none" w:sz="0" w:space="0" w:color="auto"/>
            <w:bottom w:val="none" w:sz="0" w:space="0" w:color="auto"/>
            <w:right w:val="none" w:sz="0" w:space="0" w:color="auto"/>
          </w:divBdr>
        </w:div>
        <w:div w:id="1102529032">
          <w:marLeft w:val="0"/>
          <w:marRight w:val="0"/>
          <w:marTop w:val="0"/>
          <w:marBottom w:val="0"/>
          <w:divBdr>
            <w:top w:val="none" w:sz="0" w:space="0" w:color="auto"/>
            <w:left w:val="none" w:sz="0" w:space="0" w:color="auto"/>
            <w:bottom w:val="none" w:sz="0" w:space="0" w:color="auto"/>
            <w:right w:val="none" w:sz="0" w:space="0" w:color="auto"/>
          </w:divBdr>
        </w:div>
        <w:div w:id="1367097915">
          <w:marLeft w:val="0"/>
          <w:marRight w:val="0"/>
          <w:marTop w:val="0"/>
          <w:marBottom w:val="0"/>
          <w:divBdr>
            <w:top w:val="none" w:sz="0" w:space="0" w:color="auto"/>
            <w:left w:val="none" w:sz="0" w:space="0" w:color="auto"/>
            <w:bottom w:val="none" w:sz="0" w:space="0" w:color="auto"/>
            <w:right w:val="none" w:sz="0" w:space="0" w:color="auto"/>
          </w:divBdr>
        </w:div>
        <w:div w:id="1109397614">
          <w:marLeft w:val="0"/>
          <w:marRight w:val="0"/>
          <w:marTop w:val="0"/>
          <w:marBottom w:val="0"/>
          <w:divBdr>
            <w:top w:val="none" w:sz="0" w:space="0" w:color="auto"/>
            <w:left w:val="none" w:sz="0" w:space="0" w:color="auto"/>
            <w:bottom w:val="none" w:sz="0" w:space="0" w:color="auto"/>
            <w:right w:val="none" w:sz="0" w:space="0" w:color="auto"/>
          </w:divBdr>
        </w:div>
        <w:div w:id="2051950280">
          <w:marLeft w:val="0"/>
          <w:marRight w:val="0"/>
          <w:marTop w:val="0"/>
          <w:marBottom w:val="0"/>
          <w:divBdr>
            <w:top w:val="none" w:sz="0" w:space="0" w:color="auto"/>
            <w:left w:val="none" w:sz="0" w:space="0" w:color="auto"/>
            <w:bottom w:val="none" w:sz="0" w:space="0" w:color="auto"/>
            <w:right w:val="none" w:sz="0" w:space="0" w:color="auto"/>
          </w:divBdr>
        </w:div>
      </w:divsChild>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28649250">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54279659">
      <w:bodyDiv w:val="1"/>
      <w:marLeft w:val="0"/>
      <w:marRight w:val="0"/>
      <w:marTop w:val="0"/>
      <w:marBottom w:val="0"/>
      <w:divBdr>
        <w:top w:val="none" w:sz="0" w:space="0" w:color="auto"/>
        <w:left w:val="none" w:sz="0" w:space="0" w:color="auto"/>
        <w:bottom w:val="none" w:sz="0" w:space="0" w:color="auto"/>
        <w:right w:val="none" w:sz="0" w:space="0" w:color="auto"/>
      </w:divBdr>
      <w:divsChild>
        <w:div w:id="527761903">
          <w:marLeft w:val="0"/>
          <w:marRight w:val="0"/>
          <w:marTop w:val="0"/>
          <w:marBottom w:val="0"/>
          <w:divBdr>
            <w:top w:val="none" w:sz="0" w:space="0" w:color="auto"/>
            <w:left w:val="none" w:sz="0" w:space="0" w:color="auto"/>
            <w:bottom w:val="none" w:sz="0" w:space="0" w:color="auto"/>
            <w:right w:val="none" w:sz="0" w:space="0" w:color="auto"/>
          </w:divBdr>
        </w:div>
        <w:div w:id="925303477">
          <w:marLeft w:val="0"/>
          <w:marRight w:val="0"/>
          <w:marTop w:val="0"/>
          <w:marBottom w:val="0"/>
          <w:divBdr>
            <w:top w:val="none" w:sz="0" w:space="0" w:color="auto"/>
            <w:left w:val="none" w:sz="0" w:space="0" w:color="auto"/>
            <w:bottom w:val="none" w:sz="0" w:space="0" w:color="auto"/>
            <w:right w:val="none" w:sz="0" w:space="0" w:color="auto"/>
          </w:divBdr>
        </w:div>
        <w:div w:id="1083988181">
          <w:marLeft w:val="0"/>
          <w:marRight w:val="0"/>
          <w:marTop w:val="0"/>
          <w:marBottom w:val="0"/>
          <w:divBdr>
            <w:top w:val="none" w:sz="0" w:space="0" w:color="auto"/>
            <w:left w:val="none" w:sz="0" w:space="0" w:color="auto"/>
            <w:bottom w:val="none" w:sz="0" w:space="0" w:color="auto"/>
            <w:right w:val="none" w:sz="0" w:space="0" w:color="auto"/>
          </w:divBdr>
        </w:div>
        <w:div w:id="492767197">
          <w:marLeft w:val="0"/>
          <w:marRight w:val="0"/>
          <w:marTop w:val="0"/>
          <w:marBottom w:val="0"/>
          <w:divBdr>
            <w:top w:val="none" w:sz="0" w:space="0" w:color="auto"/>
            <w:left w:val="none" w:sz="0" w:space="0" w:color="auto"/>
            <w:bottom w:val="none" w:sz="0" w:space="0" w:color="auto"/>
            <w:right w:val="none" w:sz="0" w:space="0" w:color="auto"/>
          </w:divBdr>
        </w:div>
        <w:div w:id="719742694">
          <w:marLeft w:val="0"/>
          <w:marRight w:val="0"/>
          <w:marTop w:val="0"/>
          <w:marBottom w:val="0"/>
          <w:divBdr>
            <w:top w:val="none" w:sz="0" w:space="0" w:color="auto"/>
            <w:left w:val="none" w:sz="0" w:space="0" w:color="auto"/>
            <w:bottom w:val="none" w:sz="0" w:space="0" w:color="auto"/>
            <w:right w:val="none" w:sz="0" w:space="0" w:color="auto"/>
          </w:divBdr>
        </w:div>
      </w:divsChild>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2447440">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5035735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899899038">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25593617">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c.it/media/247032/figc-sgs-clubgiovanili-manuale-logo.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igc.it/it/giovani/norme/comunicati" TargetMode="External"/><Relationship Id="rId17" Type="http://schemas.openxmlformats.org/officeDocument/2006/relationships/hyperlink" Target="mailto:fiduciariocampi.marche@lnd.it" TargetMode="External"/><Relationship Id="rId2" Type="http://schemas.openxmlformats.org/officeDocument/2006/relationships/numbering" Target="numbering.xml"/><Relationship Id="rId16" Type="http://schemas.openxmlformats.org/officeDocument/2006/relationships/hyperlink" Target="mailto:sportello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yperlink" Target="mailto:rappresentative.marche@lnd.it" TargetMode="External"/><Relationship Id="rId23" Type="http://schemas.openxmlformats.org/officeDocument/2006/relationships/theme" Target="theme/theme1.xml"/><Relationship Id="rId10" Type="http://schemas.openxmlformats.org/officeDocument/2006/relationships/hyperlink" Target="http://www.ln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files.figc.it/version/c:Y2RlODI1ZGMtMWZlMS00:NWNlNTJlN2EtOTFhNi00/figc-sgs-clubgiovanili-manuale-logo.pdf"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4925</Words>
  <Characters>28078</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32938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Giuseppe Malaspina</cp:lastModifiedBy>
  <cp:revision>7</cp:revision>
  <cp:lastPrinted>2026-07-17T12:35:00Z</cp:lastPrinted>
  <dcterms:created xsi:type="dcterms:W3CDTF">2026-07-17T12:20:00Z</dcterms:created>
  <dcterms:modified xsi:type="dcterms:W3CDTF">2026-07-17T12:45:00Z</dcterms:modified>
</cp:coreProperties>
</file>