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Default="00113356" w:rsidP="00CD1CF3">
      <w:pPr>
        <w:pStyle w:val="A117gare"/>
        <w:spacing w:line="180" w:lineRule="exact"/>
        <w:contextualSpacing/>
      </w:pPr>
      <w:bookmarkStart w:id="0" w:name="_Hlk187652032"/>
    </w:p>
    <w:p w14:paraId="55D094A9" w14:textId="77777777" w:rsidR="000D2F11" w:rsidRPr="00CB4D06" w:rsidRDefault="000D2F11" w:rsidP="00CB4D06">
      <w:pPr>
        <w:pStyle w:val="BANDACOMUNICATO"/>
        <w:rPr>
          <w:rStyle w:val="Numeroriga"/>
        </w:rPr>
      </w:pPr>
      <w:bookmarkStart w:id="1" w:name="_Toc198649943"/>
      <w:bookmarkStart w:id="2" w:name="_Toc235741287"/>
      <w:bookmarkStart w:id="3" w:name="_Toc235799856"/>
      <w:r w:rsidRPr="00CB4D06">
        <w:rPr>
          <w:rStyle w:val="Numeroriga"/>
        </w:rPr>
        <w:t>COMUNICAZIONI DELLA F.I.G.C.</w:t>
      </w:r>
      <w:bookmarkEnd w:id="1"/>
      <w:bookmarkEnd w:id="2"/>
      <w:bookmarkEnd w:id="3"/>
    </w:p>
    <w:p w14:paraId="28D5CD65" w14:textId="77777777" w:rsidR="00C34601" w:rsidRDefault="00C34601" w:rsidP="00705143">
      <w:pPr>
        <w:pStyle w:val="A117gare"/>
      </w:pPr>
    </w:p>
    <w:p w14:paraId="6E348AAA" w14:textId="77777777" w:rsidR="002C593A" w:rsidRDefault="002C593A" w:rsidP="00705143">
      <w:pPr>
        <w:pStyle w:val="A117gare"/>
      </w:pPr>
    </w:p>
    <w:p w14:paraId="711EC1AC" w14:textId="77777777" w:rsidR="00C20E37" w:rsidRPr="00C20E37" w:rsidRDefault="00C20E37" w:rsidP="00C20E37">
      <w:pPr>
        <w:pStyle w:val="1aaafusioni"/>
      </w:pPr>
      <w:r w:rsidRPr="00C20E37">
        <w:t xml:space="preserve">MINUTO DI RACCOGLIMENTO </w:t>
      </w:r>
    </w:p>
    <w:p w14:paraId="53191115" w14:textId="7C129D05" w:rsidR="00C20E37" w:rsidRDefault="00C20E37" w:rsidP="00C20E37">
      <w:pPr>
        <w:pStyle w:val="1A119"/>
      </w:pPr>
      <w:r w:rsidRPr="00C20E37">
        <w:t xml:space="preserve">Il Presidente Federale, raccogliendo l’invito del Presidente del CONI, dispone un minuto di raccoglimento prima dell’inizio delle gare di tutte le Competizioni in programma da venerdì 14 agosto a </w:t>
      </w:r>
      <w:proofErr w:type="gramStart"/>
      <w:r w:rsidRPr="00C20E37">
        <w:t>Lunedì</w:t>
      </w:r>
      <w:proofErr w:type="gramEnd"/>
      <w:r w:rsidRPr="00C20E37">
        <w:t xml:space="preserve"> 17 agosto 2026, per onorare la memoria di Livio Berruti, indiscutibile icona del movimento sportivo e olimpico.</w:t>
      </w:r>
    </w:p>
    <w:p w14:paraId="0F968968" w14:textId="77777777" w:rsidR="00971F48" w:rsidRDefault="00971F48" w:rsidP="00705143">
      <w:pPr>
        <w:pStyle w:val="A117gare"/>
      </w:pPr>
    </w:p>
    <w:p w14:paraId="6E0EEDDB" w14:textId="77777777" w:rsidR="00C20E37" w:rsidRDefault="00C20E37" w:rsidP="00705143">
      <w:pPr>
        <w:pStyle w:val="A117gare"/>
      </w:pPr>
    </w:p>
    <w:p w14:paraId="0762CB16" w14:textId="77777777" w:rsidR="000D2F11" w:rsidRDefault="000D2F11" w:rsidP="00705143">
      <w:pPr>
        <w:pStyle w:val="A117gare"/>
      </w:pPr>
    </w:p>
    <w:p w14:paraId="041ADAB9" w14:textId="27117036" w:rsidR="000D2F11" w:rsidRPr="009F4E69" w:rsidRDefault="000D2F11" w:rsidP="00CB4D06">
      <w:pPr>
        <w:pStyle w:val="BANDACOMUNICATO"/>
        <w:rPr>
          <w:rStyle w:val="Numeroriga"/>
          <w:bCs w:val="0"/>
        </w:rPr>
      </w:pPr>
      <w:bookmarkStart w:id="4" w:name="_Toc235739739"/>
      <w:bookmarkStart w:id="5" w:name="_Toc235741290"/>
      <w:bookmarkStart w:id="6" w:name="_Toc235799859"/>
      <w:r w:rsidRPr="009F4E69">
        <w:rPr>
          <w:rStyle w:val="Numeroriga"/>
          <w:bCs w:val="0"/>
        </w:rPr>
        <w:t>COMUNICAZIONI DELLA LEGA NAZIONALE DILETTANTI</w:t>
      </w:r>
      <w:bookmarkEnd w:id="4"/>
      <w:bookmarkEnd w:id="5"/>
      <w:bookmarkEnd w:id="6"/>
    </w:p>
    <w:p w14:paraId="095597D4" w14:textId="480FF704" w:rsidR="004062A1" w:rsidRPr="009F4E69" w:rsidRDefault="000268D0" w:rsidP="004062A1">
      <w:pPr>
        <w:spacing w:line="140" w:lineRule="exact"/>
        <w:jc w:val="left"/>
        <w:textAlignment w:val="baseline"/>
        <w:rPr>
          <w:bCs/>
          <w:sz w:val="32"/>
          <w:szCs w:val="32"/>
        </w:rPr>
      </w:pPr>
      <w:r w:rsidRPr="009F4E69">
        <w:rPr>
          <w:bCs/>
          <w:sz w:val="32"/>
          <w:szCs w:val="32"/>
        </w:rPr>
        <w:t xml:space="preserve">  </w:t>
      </w:r>
      <w:bookmarkStart w:id="7" w:name="_Hlk183420419"/>
    </w:p>
    <w:p w14:paraId="74B3AB15" w14:textId="77777777" w:rsidR="00EB5249" w:rsidRDefault="00EB5249" w:rsidP="0023300C">
      <w:pPr>
        <w:pStyle w:val="A117gare"/>
      </w:pPr>
    </w:p>
    <w:p w14:paraId="29FDC449" w14:textId="77777777" w:rsidR="003C4ECF" w:rsidRDefault="003C4ECF" w:rsidP="0023300C">
      <w:pPr>
        <w:pStyle w:val="A117gare"/>
      </w:pPr>
    </w:p>
    <w:p w14:paraId="66E1ADF0" w14:textId="77777777" w:rsidR="007A03B7" w:rsidRPr="004D4C89" w:rsidRDefault="007A03B7" w:rsidP="007A03B7">
      <w:pPr>
        <w:jc w:val="both"/>
        <w:rPr>
          <w:rFonts w:ascii="Inter Tight" w:hAnsi="Inter Tight" w:cs="Inter Tight"/>
          <w:b/>
          <w:bCs/>
          <w:color w:val="002060"/>
          <w:sz w:val="28"/>
          <w:szCs w:val="28"/>
          <w:u w:val="single"/>
        </w:rPr>
      </w:pPr>
      <w:r w:rsidRPr="004D4C89">
        <w:rPr>
          <w:rFonts w:ascii="Inter Tight" w:hAnsi="Inter Tight" w:cs="Inter Tight"/>
          <w:b/>
          <w:bCs/>
          <w:color w:val="002060"/>
          <w:sz w:val="28"/>
          <w:szCs w:val="28"/>
          <w:u w:val="single"/>
        </w:rPr>
        <w:t xml:space="preserve">SALUTO 2026 </w:t>
      </w:r>
    </w:p>
    <w:p w14:paraId="7ADAB21E" w14:textId="77777777" w:rsidR="007A03B7" w:rsidRPr="004D4C89" w:rsidRDefault="007A03B7" w:rsidP="007A03B7">
      <w:pPr>
        <w:jc w:val="both"/>
        <w:rPr>
          <w:rFonts w:ascii="Inter Tight" w:hAnsi="Inter Tight" w:cs="Inter Tight"/>
          <w:b/>
          <w:bCs/>
          <w:strike/>
          <w:color w:val="002060"/>
          <w:sz w:val="22"/>
          <w:szCs w:val="22"/>
        </w:rPr>
      </w:pPr>
      <w:r w:rsidRPr="004D4C89">
        <w:rPr>
          <w:rFonts w:ascii="Inter Tight" w:hAnsi="Inter Tight" w:cs="Inter Tight"/>
          <w:color w:val="002060"/>
          <w:sz w:val="22"/>
          <w:szCs w:val="22"/>
        </w:rPr>
        <w:t>​Con l’imminente inizio dell’attività ufficiale in poco più di due settimane, desidero rivolgere a tutti i migliori auguri per questa nuova stagione sportiva che ci apprestiamo a vivere con il consueto entusiasmo, ma anche con la piena consapevolezza delle responsabilità che caratterizzano il nostro movimento. È una realtà che vive grazie all’opera quotidiana di Dirigenti, volontari e tesserati che, con passione e spirito di servizio, portano avanti l’attività calcistica in ogni territorio del Paese. Si tratta di un patrimonio che la Lega Nazionale Dilettanti intende continuare a sostenere e valorizzare, consapevole del ruolo sociale, educativo e aggregativo che viene svolto all’interno delle comunità.</w:t>
      </w:r>
      <w:r w:rsidRPr="004D4C89">
        <w:rPr>
          <w:rFonts w:ascii="Inter Tight" w:hAnsi="Inter Tight" w:cs="Inter Tight"/>
          <w:b/>
          <w:bCs/>
          <w:color w:val="002060"/>
          <w:sz w:val="22"/>
          <w:szCs w:val="22"/>
        </w:rPr>
        <w:t xml:space="preserve"> </w:t>
      </w:r>
    </w:p>
    <w:p w14:paraId="32F01240" w14:textId="77777777" w:rsidR="007A03B7" w:rsidRPr="004D4C89" w:rsidRDefault="007A03B7" w:rsidP="007A03B7">
      <w:pPr>
        <w:jc w:val="both"/>
        <w:rPr>
          <w:rFonts w:ascii="Inter Tight" w:hAnsi="Inter Tight" w:cs="Inter Tight"/>
          <w:b/>
          <w:bCs/>
          <w:color w:val="002060"/>
          <w:sz w:val="22"/>
          <w:szCs w:val="22"/>
          <w:highlight w:val="yellow"/>
        </w:rPr>
      </w:pPr>
    </w:p>
    <w:p w14:paraId="3EF8E3B6" w14:textId="77777777" w:rsidR="007A03B7" w:rsidRPr="004D4C89" w:rsidRDefault="007A03B7" w:rsidP="007A03B7">
      <w:pPr>
        <w:jc w:val="both"/>
        <w:rPr>
          <w:rFonts w:ascii="Inter Tight" w:hAnsi="Inter Tight" w:cs="Inter Tight"/>
          <w:color w:val="002060"/>
          <w:sz w:val="22"/>
          <w:szCs w:val="22"/>
        </w:rPr>
      </w:pPr>
      <w:r w:rsidRPr="004D4C89">
        <w:rPr>
          <w:rFonts w:ascii="Inter Tight" w:hAnsi="Inter Tight" w:cs="Inter Tight"/>
          <w:color w:val="002060"/>
          <w:sz w:val="22"/>
          <w:szCs w:val="22"/>
        </w:rPr>
        <w:t xml:space="preserve">La stagione che ci attende si inserisce in una fase di cambiamento che richiede capacità di confronto. Restano aperti temi di particolare rilevanza per il futuro delle nostre Società: dall’auspicata revisione della disciplina sul vincolo sportivo alla rivisitazione del sistema delle premialità, fino alla necessità di assicurare risorse adeguate all’attività dilettantistica di base, che costituisce il pilastro per la crescita dell’intero movimento. Su questi temi, la Lega Nazionale Dilettanti continuerà a confrontarsi con la Federazione e con le Istituzioni, nella convinzione che il dialogo e l’azione sinergica possano consentire di fare massa critica per i futuri percorsi da intraprendere. </w:t>
      </w:r>
    </w:p>
    <w:p w14:paraId="6D449B60" w14:textId="77777777" w:rsidR="007A03B7" w:rsidRPr="004D4C89" w:rsidRDefault="007A03B7" w:rsidP="007A03B7">
      <w:pPr>
        <w:jc w:val="both"/>
        <w:rPr>
          <w:rFonts w:ascii="Inter Tight" w:hAnsi="Inter Tight" w:cs="Inter Tight"/>
          <w:b/>
          <w:bCs/>
          <w:color w:val="002060"/>
          <w:sz w:val="22"/>
          <w:szCs w:val="22"/>
        </w:rPr>
      </w:pPr>
    </w:p>
    <w:p w14:paraId="7C099F0B" w14:textId="77777777" w:rsidR="007A03B7" w:rsidRPr="004D4C89" w:rsidRDefault="007A03B7" w:rsidP="007A03B7">
      <w:pPr>
        <w:jc w:val="both"/>
        <w:rPr>
          <w:rFonts w:ascii="Inter Tight" w:hAnsi="Inter Tight" w:cs="Inter Tight"/>
          <w:color w:val="002060"/>
          <w:sz w:val="22"/>
          <w:szCs w:val="22"/>
        </w:rPr>
      </w:pPr>
      <w:r w:rsidRPr="004D4C89">
        <w:rPr>
          <w:rFonts w:ascii="Inter Tight" w:hAnsi="Inter Tight" w:cs="Inter Tight"/>
          <w:color w:val="002060"/>
          <w:sz w:val="22"/>
          <w:szCs w:val="22"/>
        </w:rPr>
        <w:t xml:space="preserve">A tal proposito, considero particolarmente significativo l’incontro avuto con il nuovo Presidente federale, Giovanni Malagò, in occasione di una delle ultime riunioni del Consiglio Direttivo di Lega. La </w:t>
      </w:r>
      <w:r w:rsidRPr="004D4C89">
        <w:rPr>
          <w:rFonts w:ascii="Inter Tight" w:hAnsi="Inter Tight" w:cs="Inter Tight"/>
          <w:color w:val="002060"/>
          <w:sz w:val="22"/>
          <w:szCs w:val="22"/>
        </w:rPr>
        <w:lastRenderedPageBreak/>
        <w:t>sua presenza ha testimoniato attenzione verso le esigenze del nostro mondo, con l’intento di tracciare insieme le linee guida di un percorso condiviso per le sfide che ci attendono, non in ultimo la formazione degli atleti e la qualificazione dei tecnici quali fattore chiave per restituire competitività a tutto il sistema calcistico.</w:t>
      </w:r>
    </w:p>
    <w:p w14:paraId="18275BDD" w14:textId="77777777" w:rsidR="007A03B7" w:rsidRPr="004D4C89" w:rsidRDefault="007A03B7" w:rsidP="007A03B7">
      <w:pPr>
        <w:jc w:val="both"/>
        <w:rPr>
          <w:rFonts w:ascii="Inter Tight" w:hAnsi="Inter Tight" w:cs="Inter Tight"/>
          <w:color w:val="002060"/>
          <w:sz w:val="22"/>
          <w:szCs w:val="22"/>
        </w:rPr>
      </w:pPr>
    </w:p>
    <w:p w14:paraId="38FBF24B" w14:textId="77777777" w:rsidR="007A03B7" w:rsidRPr="004D4C89" w:rsidRDefault="007A03B7" w:rsidP="007A03B7">
      <w:pPr>
        <w:jc w:val="both"/>
        <w:rPr>
          <w:rFonts w:ascii="Inter Tight" w:hAnsi="Inter Tight" w:cs="Inter Tight"/>
          <w:color w:val="002060"/>
          <w:sz w:val="22"/>
          <w:szCs w:val="22"/>
        </w:rPr>
      </w:pPr>
      <w:r w:rsidRPr="004D4C89">
        <w:rPr>
          <w:rFonts w:ascii="Inter Tight" w:hAnsi="Inter Tight" w:cs="Inter Tight"/>
          <w:color w:val="002060"/>
          <w:sz w:val="22"/>
          <w:szCs w:val="22"/>
        </w:rPr>
        <w:t>​​In questa prospettiva, la LND continuerà a impegnarsi perché i giovani trovino sempre più spazio per crescere all’interno dei propri campionati e attraverso l’attività delle Rappresentative Regionali e Nazionali. I numeri, del resto, non sono casuali e confermano il valore di questo lavoro: la Serie D, per fare un esempio, si conferma un'autentica palestra formativa collocandosi per un soffio – appena lo 0,2% – al secondo posto tra i campionati con la media età più bassa subito dietro la C, pur rappresentando ben il 61% dei tesserati totali dalla Serie A alla D. ​</w:t>
      </w:r>
    </w:p>
    <w:p w14:paraId="348B0C40" w14:textId="77777777" w:rsidR="007A03B7" w:rsidRPr="004D4C89" w:rsidRDefault="007A03B7" w:rsidP="007A03B7">
      <w:pPr>
        <w:jc w:val="both"/>
        <w:rPr>
          <w:rFonts w:ascii="Inter Tight" w:hAnsi="Inter Tight" w:cs="Inter Tight"/>
          <w:color w:val="002060"/>
          <w:sz w:val="22"/>
          <w:szCs w:val="22"/>
        </w:rPr>
      </w:pPr>
    </w:p>
    <w:p w14:paraId="5561C765" w14:textId="77777777" w:rsidR="007A03B7" w:rsidRPr="004D4C89" w:rsidRDefault="007A03B7" w:rsidP="007A03B7">
      <w:pPr>
        <w:jc w:val="both"/>
        <w:rPr>
          <w:rFonts w:ascii="Inter Tight" w:hAnsi="Inter Tight" w:cs="Inter Tight"/>
          <w:color w:val="002060"/>
          <w:sz w:val="22"/>
          <w:szCs w:val="22"/>
        </w:rPr>
      </w:pPr>
      <w:r w:rsidRPr="004D4C89">
        <w:rPr>
          <w:rFonts w:ascii="Inter Tight" w:hAnsi="Inter Tight" w:cs="Inter Tight"/>
          <w:color w:val="002060"/>
          <w:sz w:val="22"/>
          <w:szCs w:val="22"/>
        </w:rPr>
        <w:t>Nella primavera 2027 tornerà, inoltre, il consueto e atteso appuntamento con il Torneo delle Regioni: la manifestazione per il calcio a 11 si svolgerà in Sardegna, mentre quella dedicata al futsal avrà luogo nelle Marche. Un momento di festa che coinvolgerà migliaia di giovani atleti, tecnici e dirigenti, esprimendo al meglio i valori del confronto e della crescita umana, prima ancora che sportiva, che caratterizzano la vocazione della nostra rete associativa.</w:t>
      </w:r>
    </w:p>
    <w:p w14:paraId="232B46DC" w14:textId="77777777" w:rsidR="007A03B7" w:rsidRPr="004D4C89" w:rsidRDefault="007A03B7" w:rsidP="007A03B7">
      <w:pPr>
        <w:jc w:val="both"/>
        <w:rPr>
          <w:rFonts w:ascii="Inter Tight" w:hAnsi="Inter Tight" w:cs="Inter Tight"/>
          <w:color w:val="002060"/>
          <w:sz w:val="22"/>
          <w:szCs w:val="22"/>
        </w:rPr>
      </w:pPr>
    </w:p>
    <w:p w14:paraId="4E4A1F3E" w14:textId="77777777" w:rsidR="007A03B7" w:rsidRPr="004D4C89" w:rsidRDefault="007A03B7" w:rsidP="007A03B7">
      <w:pPr>
        <w:jc w:val="both"/>
        <w:rPr>
          <w:rFonts w:ascii="Inter Tight" w:hAnsi="Inter Tight" w:cs="Inter Tight"/>
          <w:color w:val="002060"/>
          <w:sz w:val="22"/>
          <w:szCs w:val="22"/>
        </w:rPr>
      </w:pPr>
      <w:r w:rsidRPr="004D4C89">
        <w:rPr>
          <w:rFonts w:ascii="Inter Tight" w:hAnsi="Inter Tight" w:cs="Inter Tight"/>
          <w:color w:val="002060"/>
          <w:sz w:val="22"/>
          <w:szCs w:val="22"/>
        </w:rPr>
        <w:t xml:space="preserve">Proseguirà, al tempo stesso, l’attività della Lega nello sviluppo delle tante progettualità, orientate – tra le altre - all’area sociale, all’interazione e al consolidamento di quanto da tempo avviato, nonché alla qualità dei servizi in favore delle Società e al costante supporto già assicurato dai Comitati, dalla Divisione Calcio a Cinque, dai Dipartimenti, la cui presenza costituisce un elemento sostanziale per il funzionamento dell’intera struttura a livello nazionale e territoriale. </w:t>
      </w:r>
    </w:p>
    <w:p w14:paraId="0C9D65A4" w14:textId="77777777" w:rsidR="007A03B7" w:rsidRPr="004D4C89" w:rsidRDefault="007A03B7" w:rsidP="007A03B7">
      <w:pPr>
        <w:jc w:val="both"/>
        <w:rPr>
          <w:rFonts w:ascii="Inter Tight" w:hAnsi="Inter Tight" w:cs="Inter Tight"/>
          <w:color w:val="002060"/>
          <w:sz w:val="22"/>
          <w:szCs w:val="22"/>
        </w:rPr>
      </w:pPr>
    </w:p>
    <w:p w14:paraId="0D510F6F" w14:textId="77777777" w:rsidR="007A03B7" w:rsidRPr="004D4C89" w:rsidRDefault="007A03B7" w:rsidP="007A03B7">
      <w:pPr>
        <w:jc w:val="both"/>
        <w:rPr>
          <w:rFonts w:ascii="Inter Tight" w:hAnsi="Inter Tight" w:cs="Inter Tight"/>
          <w:color w:val="002060"/>
          <w:sz w:val="22"/>
          <w:szCs w:val="22"/>
        </w:rPr>
      </w:pPr>
      <w:r w:rsidRPr="004D4C89">
        <w:rPr>
          <w:rFonts w:ascii="Inter Tight" w:hAnsi="Inter Tight" w:cs="Inter Tight"/>
          <w:color w:val="002060"/>
          <w:sz w:val="22"/>
          <w:szCs w:val="22"/>
        </w:rPr>
        <w:t>Accanto agli aspetti agonistici e organizzativi, richiamo l’attenzione e l’impegno di tutti sul tema del rispetto delle regole e della dimensione sportiva, che deve rappresentare un principio irrinunciabile anche nello svolgimento dei Campionati e nell’adozione di comportamenti idonei nei confronti di chi – come la classe arbitrale – svolge un servizio essenziale nell’ambito delle competizioni e merita sostegno e rispetto da parte di tutti: dirigenti, atleti, tecnici e famiglie.</w:t>
      </w:r>
    </w:p>
    <w:p w14:paraId="79C9DA68" w14:textId="77777777" w:rsidR="007A03B7" w:rsidRPr="004D4C89" w:rsidRDefault="007A03B7" w:rsidP="007A03B7">
      <w:pPr>
        <w:jc w:val="both"/>
        <w:rPr>
          <w:rFonts w:ascii="Inter Tight" w:hAnsi="Inter Tight" w:cs="Inter Tight"/>
          <w:b/>
          <w:bCs/>
          <w:color w:val="002060"/>
          <w:sz w:val="22"/>
          <w:szCs w:val="22"/>
        </w:rPr>
      </w:pPr>
      <w:r w:rsidRPr="004D4C89">
        <w:rPr>
          <w:rFonts w:ascii="Inter Tight" w:hAnsi="Inter Tight" w:cs="Inter Tight"/>
          <w:b/>
          <w:bCs/>
          <w:color w:val="002060"/>
          <w:sz w:val="22"/>
          <w:szCs w:val="22"/>
        </w:rPr>
        <w:t xml:space="preserve"> </w:t>
      </w:r>
    </w:p>
    <w:p w14:paraId="4FCCB3C1" w14:textId="77777777" w:rsidR="007A03B7" w:rsidRPr="004D4C89" w:rsidRDefault="007A03B7" w:rsidP="007A03B7">
      <w:pPr>
        <w:jc w:val="both"/>
        <w:rPr>
          <w:rFonts w:ascii="Inter Tight" w:hAnsi="Inter Tight" w:cs="Inter Tight"/>
          <w:color w:val="002060"/>
          <w:sz w:val="22"/>
          <w:szCs w:val="22"/>
        </w:rPr>
      </w:pPr>
      <w:r w:rsidRPr="004D4C89">
        <w:rPr>
          <w:rFonts w:ascii="Inter Tight" w:hAnsi="Inter Tight" w:cs="Inter Tight"/>
          <w:color w:val="002060"/>
          <w:sz w:val="22"/>
          <w:szCs w:val="22"/>
        </w:rPr>
        <w:t>​​A tutti voi – oltre all'augurio per una stagione intensa e ricca di soddisfazioni – va il mio ringraziamento per il lavoro che svolgete ogni giorno.</w:t>
      </w:r>
    </w:p>
    <w:p w14:paraId="7B18C335" w14:textId="77777777" w:rsidR="007A03B7" w:rsidRPr="004D4C89" w:rsidRDefault="007A03B7" w:rsidP="007A03B7">
      <w:pPr>
        <w:jc w:val="both"/>
        <w:rPr>
          <w:rFonts w:ascii="Inter Tight" w:hAnsi="Inter Tight" w:cs="Inter Tight"/>
          <w:b/>
          <w:bCs/>
          <w:color w:val="002060"/>
          <w:sz w:val="22"/>
          <w:szCs w:val="22"/>
        </w:rPr>
      </w:pPr>
    </w:p>
    <w:p w14:paraId="0005CF21" w14:textId="77777777" w:rsidR="007A03B7" w:rsidRPr="004D4C89" w:rsidRDefault="007A03B7" w:rsidP="007A03B7">
      <w:pPr>
        <w:jc w:val="both"/>
        <w:rPr>
          <w:rFonts w:ascii="Inter Tight" w:hAnsi="Inter Tight" w:cs="Inter Tight"/>
          <w:b/>
          <w:bCs/>
          <w:color w:val="002060"/>
          <w:sz w:val="22"/>
          <w:szCs w:val="22"/>
        </w:rPr>
      </w:pPr>
      <w:r w:rsidRPr="004D4C89">
        <w:rPr>
          <w:rFonts w:ascii="Inter Tight" w:hAnsi="Inter Tight" w:cs="Inter Tight"/>
          <w:b/>
          <w:bCs/>
          <w:color w:val="002060"/>
          <w:sz w:val="22"/>
          <w:szCs w:val="22"/>
        </w:rPr>
        <w:t>Giancarlo Abete</w:t>
      </w:r>
    </w:p>
    <w:p w14:paraId="79E7D6AA" w14:textId="77777777" w:rsidR="007A03B7" w:rsidRPr="004D4C89" w:rsidRDefault="007A03B7" w:rsidP="007A03B7">
      <w:pPr>
        <w:jc w:val="both"/>
        <w:rPr>
          <w:rFonts w:ascii="Inter Tight" w:hAnsi="Inter Tight" w:cs="Inter Tight"/>
          <w:color w:val="002060"/>
          <w:sz w:val="22"/>
          <w:szCs w:val="22"/>
        </w:rPr>
      </w:pPr>
      <w:r w:rsidRPr="004D4C89">
        <w:rPr>
          <w:rFonts w:ascii="Inter Tight" w:hAnsi="Inter Tight" w:cs="Inter Tight"/>
          <w:color w:val="002060"/>
          <w:sz w:val="22"/>
          <w:szCs w:val="22"/>
        </w:rPr>
        <w:t>Presidente Lega Nazionale Dilettanti</w:t>
      </w:r>
    </w:p>
    <w:p w14:paraId="4E232202" w14:textId="77777777" w:rsidR="007A03B7" w:rsidRDefault="007A03B7" w:rsidP="008874BA">
      <w:pPr>
        <w:pStyle w:val="Nessunaspaziatura"/>
        <w:jc w:val="both"/>
        <w:rPr>
          <w:color w:val="002060"/>
        </w:rPr>
      </w:pPr>
    </w:p>
    <w:p w14:paraId="5653AFE2" w14:textId="77777777" w:rsidR="008874BA" w:rsidRDefault="008874BA" w:rsidP="008874BA">
      <w:pPr>
        <w:pStyle w:val="Nessunaspaziatura"/>
        <w:jc w:val="both"/>
        <w:rPr>
          <w:color w:val="002060"/>
        </w:rPr>
      </w:pPr>
    </w:p>
    <w:p w14:paraId="0B51D031" w14:textId="06C9F911" w:rsidR="008874BA" w:rsidRPr="008874BA" w:rsidRDefault="008874BA" w:rsidP="008874BA">
      <w:pPr>
        <w:pStyle w:val="1aaafusioni"/>
      </w:pPr>
      <w:r>
        <w:t>COMUNICATI UFFICIALI LND</w:t>
      </w:r>
    </w:p>
    <w:p w14:paraId="606B6AFE" w14:textId="77777777" w:rsidR="008874BA" w:rsidRPr="00482A52" w:rsidRDefault="008874BA" w:rsidP="007A03B7">
      <w:pPr>
        <w:pStyle w:val="Nessunaspaziatura"/>
        <w:rPr>
          <w:color w:val="002060"/>
        </w:rPr>
      </w:pPr>
    </w:p>
    <w:p w14:paraId="34DC7DDF" w14:textId="77777777" w:rsidR="007A03B7" w:rsidRPr="00270429" w:rsidRDefault="007A03B7" w:rsidP="008874BA">
      <w:pPr>
        <w:pStyle w:val="1A121"/>
      </w:pPr>
      <w:r w:rsidRPr="00270429">
        <w:t xml:space="preserve">CU n. </w:t>
      </w:r>
      <w:r>
        <w:t>81</w:t>
      </w:r>
      <w:r w:rsidRPr="00270429">
        <w:t xml:space="preserve"> del </w:t>
      </w:r>
      <w:r>
        <w:t>10</w:t>
      </w:r>
      <w:r w:rsidRPr="00270429">
        <w:t>.0</w:t>
      </w:r>
      <w:r>
        <w:t>8</w:t>
      </w:r>
      <w:r w:rsidRPr="00270429">
        <w:t>.2026 LND</w:t>
      </w:r>
    </w:p>
    <w:p w14:paraId="09D59102" w14:textId="77777777" w:rsidR="007A03B7" w:rsidRDefault="007A03B7" w:rsidP="007A03B7">
      <w:pPr>
        <w:pStyle w:val="LndNormale10"/>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32</w:t>
      </w:r>
      <w:r w:rsidRPr="00270429">
        <w:rPr>
          <w:rFonts w:ascii="Inter Tight" w:hAnsi="Inter Tight" w:cs="Inter Tight"/>
          <w:color w:val="002060"/>
        </w:rPr>
        <w:t xml:space="preserve">/A della F.I.G.C., inerente </w:t>
      </w:r>
      <w:r>
        <w:rPr>
          <w:rFonts w:ascii="Inter Tight" w:hAnsi="Inter Tight" w:cs="Inter Tight"/>
          <w:color w:val="002060"/>
        </w:rPr>
        <w:t>lo sviluppo del Progetto del Calcio Femminile</w:t>
      </w:r>
    </w:p>
    <w:p w14:paraId="28D753F2" w14:textId="77777777" w:rsidR="00BE6AC0" w:rsidRDefault="00BE6AC0" w:rsidP="004062A1">
      <w:pPr>
        <w:spacing w:line="140" w:lineRule="exact"/>
        <w:jc w:val="left"/>
        <w:textAlignment w:val="baseline"/>
        <w:rPr>
          <w:rFonts w:ascii="Calibri" w:hAnsi="Calibri"/>
          <w:caps/>
          <w:spacing w:val="-2"/>
          <w:sz w:val="16"/>
          <w:lang w:eastAsia="ar-SA"/>
        </w:rPr>
      </w:pPr>
    </w:p>
    <w:p w14:paraId="7F5E85E5" w14:textId="77777777" w:rsidR="003C4ECF" w:rsidRDefault="003C4ECF" w:rsidP="004062A1">
      <w:pPr>
        <w:spacing w:line="140" w:lineRule="exact"/>
        <w:jc w:val="left"/>
        <w:textAlignment w:val="baseline"/>
        <w:rPr>
          <w:rFonts w:ascii="Calibri" w:hAnsi="Calibri"/>
          <w:caps/>
          <w:spacing w:val="-2"/>
          <w:sz w:val="16"/>
          <w:lang w:eastAsia="ar-SA"/>
        </w:rPr>
      </w:pPr>
    </w:p>
    <w:p w14:paraId="7A0A0FA8" w14:textId="77777777" w:rsidR="00DC603D" w:rsidRDefault="00DC603D" w:rsidP="004062A1">
      <w:pPr>
        <w:spacing w:line="140" w:lineRule="exact"/>
        <w:jc w:val="left"/>
        <w:textAlignment w:val="baseline"/>
        <w:rPr>
          <w:rFonts w:ascii="Calibri" w:hAnsi="Calibri"/>
          <w:caps/>
          <w:spacing w:val="-2"/>
          <w:sz w:val="16"/>
          <w:lang w:eastAsia="ar-SA"/>
        </w:rPr>
      </w:pPr>
    </w:p>
    <w:p w14:paraId="6A61AAD4" w14:textId="02DAF313" w:rsidR="000D2F11" w:rsidRPr="00276F38" w:rsidRDefault="000D2F11" w:rsidP="00CB4D06">
      <w:pPr>
        <w:pStyle w:val="BANDACOMUNICATO"/>
        <w:rPr>
          <w:rStyle w:val="Numeroriga"/>
          <w:sz w:val="29"/>
          <w:szCs w:val="29"/>
        </w:rPr>
      </w:pPr>
      <w:bookmarkStart w:id="8" w:name="_Toc235739740"/>
      <w:bookmarkStart w:id="9" w:name="_Toc235741293"/>
      <w:bookmarkStart w:id="10" w:name="_Toc235799862"/>
      <w:r w:rsidRPr="00276F38">
        <w:rPr>
          <w:rStyle w:val="Numeroriga"/>
          <w:sz w:val="29"/>
          <w:szCs w:val="29"/>
        </w:rPr>
        <w:t xml:space="preserve">COMUNICAZIONI </w:t>
      </w:r>
      <w:r>
        <w:rPr>
          <w:rStyle w:val="Numeroriga"/>
          <w:sz w:val="29"/>
          <w:szCs w:val="29"/>
        </w:rPr>
        <w:t>DEL COMITATO REGIONALE MARCHE</w:t>
      </w:r>
      <w:bookmarkEnd w:id="8"/>
      <w:bookmarkEnd w:id="9"/>
      <w:bookmarkEnd w:id="10"/>
    </w:p>
    <w:p w14:paraId="4D19DD03" w14:textId="77777777" w:rsidR="00530C78" w:rsidRDefault="00530C78" w:rsidP="004062A1">
      <w:pPr>
        <w:spacing w:line="140" w:lineRule="exact"/>
        <w:jc w:val="left"/>
        <w:textAlignment w:val="baseline"/>
        <w:rPr>
          <w:rFonts w:ascii="Calibri" w:hAnsi="Calibri"/>
          <w:caps/>
          <w:spacing w:val="-2"/>
          <w:sz w:val="16"/>
          <w:lang w:eastAsia="ar-SA"/>
        </w:rPr>
      </w:pPr>
    </w:p>
    <w:p w14:paraId="2F5C876F" w14:textId="77777777" w:rsidR="00A63137" w:rsidRDefault="00A63137" w:rsidP="0023300C">
      <w:pPr>
        <w:pStyle w:val="A117gare"/>
      </w:pPr>
    </w:p>
    <w:p w14:paraId="741811E6" w14:textId="77777777" w:rsidR="001F6BE9" w:rsidRDefault="001F6BE9" w:rsidP="0023300C">
      <w:pPr>
        <w:pStyle w:val="A117gare"/>
      </w:pPr>
    </w:p>
    <w:p w14:paraId="4181549C" w14:textId="77777777" w:rsidR="001F6BE9" w:rsidRDefault="001F6BE9" w:rsidP="008874BA">
      <w:pPr>
        <w:pStyle w:val="1aaafusioni"/>
      </w:pPr>
      <w:r>
        <w:t>CHIUSURA UFFICI COMITATO REGIONALE MARCHE</w:t>
      </w:r>
    </w:p>
    <w:p w14:paraId="1997CE06" w14:textId="77777777" w:rsidR="001F6BE9" w:rsidRDefault="001F6BE9" w:rsidP="001F6BE9">
      <w:pPr>
        <w:pStyle w:val="LndNormale10"/>
        <w:rPr>
          <w:b/>
          <w:color w:val="002060"/>
          <w:szCs w:val="22"/>
          <w:u w:val="single"/>
        </w:rPr>
      </w:pPr>
    </w:p>
    <w:p w14:paraId="6FC77E7D" w14:textId="77777777" w:rsidR="001F6BE9" w:rsidRDefault="001F6BE9" w:rsidP="001F6BE9">
      <w:pPr>
        <w:pStyle w:val="LndNormale10"/>
        <w:rPr>
          <w:color w:val="002060"/>
          <w:szCs w:val="22"/>
        </w:rPr>
      </w:pPr>
      <w:r>
        <w:rPr>
          <w:color w:val="002060"/>
          <w:szCs w:val="22"/>
        </w:rPr>
        <w:t>Si comunica che gli uffici del Comitato Regionale Marche saranno chiusi nel seguente periodo:</w:t>
      </w:r>
    </w:p>
    <w:p w14:paraId="534C7819" w14:textId="77777777" w:rsidR="001F6BE9" w:rsidRDefault="001F6BE9" w:rsidP="001F6BE9">
      <w:pPr>
        <w:pStyle w:val="LndNormale10"/>
        <w:jc w:val="center"/>
        <w:rPr>
          <w:b/>
          <w:color w:val="002060"/>
          <w:sz w:val="28"/>
          <w:szCs w:val="28"/>
        </w:rPr>
      </w:pPr>
      <w:r>
        <w:rPr>
          <w:b/>
          <w:color w:val="002060"/>
          <w:sz w:val="28"/>
          <w:szCs w:val="28"/>
        </w:rPr>
        <w:t>dal 14 al 17 agosto 2026</w:t>
      </w:r>
    </w:p>
    <w:p w14:paraId="37A82622" w14:textId="77777777" w:rsidR="001F6BE9" w:rsidRDefault="001F6BE9" w:rsidP="001F6BE9">
      <w:pPr>
        <w:pStyle w:val="LndNormale10"/>
        <w:rPr>
          <w:b/>
          <w:color w:val="002060"/>
          <w:szCs w:val="22"/>
        </w:rPr>
      </w:pPr>
    </w:p>
    <w:p w14:paraId="21ACB66A" w14:textId="77777777" w:rsidR="001F6BE9" w:rsidRDefault="001F6BE9" w:rsidP="0023300C">
      <w:pPr>
        <w:pStyle w:val="A117gare"/>
      </w:pPr>
    </w:p>
    <w:p w14:paraId="442FFD24" w14:textId="215E51D4" w:rsidR="002B0088" w:rsidRPr="00863B5C" w:rsidRDefault="0038425C" w:rsidP="008874BA">
      <w:pPr>
        <w:pStyle w:val="1aaafusioni"/>
      </w:pPr>
      <w:bookmarkStart w:id="11" w:name="_Toc235628826"/>
      <w:bookmarkStart w:id="12" w:name="_Toc235739741"/>
      <w:bookmarkStart w:id="13" w:name="_Toc235741294"/>
      <w:bookmarkStart w:id="14" w:name="_Toc235799863"/>
      <w:r>
        <w:t>3.</w:t>
      </w:r>
      <w:r w:rsidR="008874BA">
        <w:t>1</w:t>
      </w:r>
      <w:r>
        <w:t xml:space="preserve">.- </w:t>
      </w:r>
      <w:r w:rsidR="002B0088" w:rsidRPr="00863B5C">
        <w:t xml:space="preserve"> NUOVA IDENTITÀ VISIVA LND</w:t>
      </w:r>
      <w:bookmarkEnd w:id="11"/>
      <w:bookmarkEnd w:id="12"/>
      <w:bookmarkEnd w:id="13"/>
      <w:bookmarkEnd w:id="14"/>
    </w:p>
    <w:p w14:paraId="000F2FB7" w14:textId="77777777" w:rsidR="002B0088" w:rsidRPr="004C4B20" w:rsidRDefault="002B0088" w:rsidP="002B0088">
      <w:pPr>
        <w:pStyle w:val="A117gare"/>
      </w:pPr>
    </w:p>
    <w:p w14:paraId="61A62697" w14:textId="7BCF3185" w:rsidR="002B0088" w:rsidRPr="002B0088" w:rsidRDefault="002B0088" w:rsidP="002B0088">
      <w:pPr>
        <w:pStyle w:val="1A119"/>
        <w:rPr>
          <w:rFonts w:cs="Inter Tight"/>
        </w:rPr>
      </w:pPr>
      <w:r w:rsidRPr="002B0088">
        <w:rPr>
          <w:rFonts w:cs="Inter Tight"/>
        </w:rPr>
        <w:t xml:space="preserve">Dal 1° </w:t>
      </w:r>
      <w:proofErr w:type="gramStart"/>
      <w:r w:rsidRPr="002B0088">
        <w:rPr>
          <w:rFonts w:cs="Inter Tight"/>
        </w:rPr>
        <w:t>Luglio</w:t>
      </w:r>
      <w:proofErr w:type="gramEnd"/>
      <w:r w:rsidR="00094202">
        <w:rPr>
          <w:rFonts w:cs="Inter Tight"/>
        </w:rPr>
        <w:t xml:space="preserve"> 2026</w:t>
      </w:r>
      <w:r w:rsidRPr="002B0088">
        <w:rPr>
          <w:rFonts w:cs="Inter Tight"/>
        </w:rPr>
        <w:t xml:space="preserve"> il Comitato Regionale Marche ha adottato ufficialmente la nuova identità visiva della Lega Nazionale Dilettanti, un progetto di rinnovamento che coinvolge l’intero sistema LND e che accompagnerà la stagione sportiva 2026/2027.</w:t>
      </w:r>
    </w:p>
    <w:p w14:paraId="3E236804" w14:textId="77777777" w:rsidR="002B0088" w:rsidRPr="002B0088" w:rsidRDefault="002B0088" w:rsidP="002B0088">
      <w:pPr>
        <w:pStyle w:val="1A119"/>
        <w:rPr>
          <w:rFonts w:cs="Inter Tight"/>
        </w:rPr>
      </w:pPr>
      <w:r w:rsidRPr="002B0088">
        <w:rPr>
          <w:rFonts w:cs="Inter Tight"/>
        </w:rPr>
        <w:t>Il nuovo corso introduce un’immagine coordinata moderna, riconoscibile e uniforme, pensata per rafforzare il legame tra la Lega Nazionale Dilettanti, i Comitati Regionali, le Delegazioni e tutte le società affiliate. Non si tratta soltanto di un restyling grafico, ma di un’evoluzione dell’identità del movimento, capace di rappresentarne i valori di appartenenza, innovazione, trasparenza e vicinanza al territorio.</w:t>
      </w:r>
    </w:p>
    <w:p w14:paraId="6F5A3DE9" w14:textId="77777777" w:rsidR="002B0088" w:rsidRPr="002B0088" w:rsidRDefault="002B0088" w:rsidP="002B0088">
      <w:pPr>
        <w:pStyle w:val="1A119"/>
        <w:rPr>
          <w:rFonts w:cs="Inter Tight"/>
        </w:rPr>
      </w:pPr>
      <w:r w:rsidRPr="002B0088">
        <w:rPr>
          <w:rFonts w:cs="Inter Tight"/>
        </w:rPr>
        <w:t>La nuova architettura del brand prevede, oltre al nuovo marchio istituzionale della LND e del Comitato Regionale Marche, anche loghi dedicati a ciascun campionato e competizione, con l’obiettivo di valorizzare ogni manifestazione attraverso un’identità visiva immediatamente riconoscibile.</w:t>
      </w:r>
    </w:p>
    <w:p w14:paraId="74061964" w14:textId="77777777" w:rsidR="002B0088" w:rsidRPr="002B0088" w:rsidRDefault="002B0088" w:rsidP="002B0088">
      <w:pPr>
        <w:pStyle w:val="1A119"/>
        <w:rPr>
          <w:rFonts w:cs="Inter Tight"/>
        </w:rPr>
      </w:pPr>
      <w:r w:rsidRPr="002B0088">
        <w:rPr>
          <w:rFonts w:cs="Inter Tight"/>
        </w:rPr>
        <w:t>Per le società affiliate sono state inoltre definite specifiche disposizioni sull’utilizzo dei marchi istituzionali, finalizzate a tutelarne il corretto impiego e a garantire un’immagine coordinata su tutto il territorio regionale.</w:t>
      </w:r>
    </w:p>
    <w:p w14:paraId="2908F403" w14:textId="77777777" w:rsidR="002B0088" w:rsidRPr="002B0088" w:rsidRDefault="002B0088" w:rsidP="002B0088">
      <w:pPr>
        <w:pStyle w:val="1A119"/>
        <w:rPr>
          <w:rFonts w:cs="Inter Tight"/>
        </w:rPr>
      </w:pPr>
      <w:r w:rsidRPr="002B0088">
        <w:rPr>
          <w:rFonts w:cs="Inter Tight"/>
        </w:rPr>
        <w:t>Il Comitato Regionale Marche ha inoltre predisposto per tutte le società affiliate e per i media interessati una cartella condivisa al cui interno sono presenti i loghi istituzionali e quelli di tutti i campionati di propria competenza, oltre ad una guida introduttiva all’utilizzo degli stessi.</w:t>
      </w:r>
    </w:p>
    <w:p w14:paraId="5785D31B" w14:textId="77777777" w:rsidR="002B0088" w:rsidRPr="002B0088" w:rsidRDefault="002B0088" w:rsidP="002B0088">
      <w:pPr>
        <w:pStyle w:val="1A119"/>
        <w:rPr>
          <w:rFonts w:cs="Inter Tight"/>
        </w:rPr>
      </w:pPr>
      <w:r w:rsidRPr="002B0088">
        <w:rPr>
          <w:rFonts w:cs="Inter Tight"/>
        </w:rPr>
        <w:t>La cartella è consultabile attraverso i seguenti percorsi:</w:t>
      </w:r>
    </w:p>
    <w:p w14:paraId="44009F9B" w14:textId="77777777" w:rsidR="002B0088" w:rsidRPr="002B0088" w:rsidRDefault="002B0088" w:rsidP="002B0088">
      <w:pPr>
        <w:pStyle w:val="A117gare"/>
        <w:rPr>
          <w:rFonts w:ascii="Inter Tight" w:hAnsi="Inter Tight" w:cs="Inter Tight"/>
        </w:rPr>
      </w:pPr>
    </w:p>
    <w:p w14:paraId="66F7CD41" w14:textId="77777777" w:rsidR="002B0088" w:rsidRPr="002B0088" w:rsidRDefault="002B0088" w:rsidP="002B0088">
      <w:pPr>
        <w:pStyle w:val="Paragrafoelenco"/>
        <w:numPr>
          <w:ilvl w:val="0"/>
          <w:numId w:val="48"/>
        </w:numPr>
        <w:spacing w:line="240" w:lineRule="auto"/>
        <w:contextualSpacing/>
        <w:jc w:val="both"/>
        <w:textAlignment w:val="auto"/>
        <w:rPr>
          <w:rFonts w:ascii="Inter Tight" w:hAnsi="Inter Tight" w:cs="Inter Tight"/>
          <w:spacing w:val="0"/>
          <w:sz w:val="22"/>
          <w:szCs w:val="22"/>
        </w:rPr>
      </w:pPr>
      <w:r w:rsidRPr="002B0088">
        <w:rPr>
          <w:rFonts w:ascii="Inter Tight" w:hAnsi="Inter Tight" w:cs="Inter Tight"/>
          <w:spacing w:val="0"/>
          <w:sz w:val="22"/>
          <w:szCs w:val="22"/>
        </w:rPr>
        <w:t xml:space="preserve">Link diretto: </w:t>
      </w:r>
      <w:hyperlink r:id="rId8" w:history="1">
        <w:r w:rsidRPr="002B0088">
          <w:rPr>
            <w:rStyle w:val="Collegamentoipertestuale"/>
            <w:rFonts w:ascii="Inter Tight" w:hAnsi="Inter Tight" w:cs="Inter Tight"/>
            <w:spacing w:val="0"/>
            <w:sz w:val="22"/>
            <w:szCs w:val="22"/>
          </w:rPr>
          <w:t>https://short-url.cc/1u9AD</w:t>
        </w:r>
      </w:hyperlink>
    </w:p>
    <w:p w14:paraId="4B8A2F8C" w14:textId="77777777" w:rsidR="002B0088" w:rsidRPr="002B0088" w:rsidRDefault="002B0088" w:rsidP="002B0088">
      <w:pPr>
        <w:pStyle w:val="Paragrafoelenco"/>
        <w:numPr>
          <w:ilvl w:val="0"/>
          <w:numId w:val="48"/>
        </w:numPr>
        <w:spacing w:line="240" w:lineRule="auto"/>
        <w:contextualSpacing/>
        <w:jc w:val="both"/>
        <w:textAlignment w:val="auto"/>
        <w:rPr>
          <w:rFonts w:ascii="Inter Tight" w:hAnsi="Inter Tight" w:cs="Inter Tight"/>
          <w:spacing w:val="0"/>
          <w:sz w:val="22"/>
          <w:szCs w:val="22"/>
        </w:rPr>
      </w:pPr>
      <w:r w:rsidRPr="002B0088">
        <w:rPr>
          <w:rFonts w:ascii="Inter Tight" w:hAnsi="Inter Tight" w:cs="Inter Tight"/>
          <w:spacing w:val="0"/>
          <w:sz w:val="22"/>
          <w:szCs w:val="22"/>
        </w:rPr>
        <w:t xml:space="preserve">Banner </w:t>
      </w:r>
      <w:r w:rsidRPr="002B0088">
        <w:rPr>
          <w:rFonts w:ascii="Inter Tight" w:hAnsi="Inter Tight" w:cs="Inter Tight"/>
          <w:b/>
          <w:bCs/>
          <w:spacing w:val="0"/>
          <w:sz w:val="22"/>
          <w:szCs w:val="22"/>
        </w:rPr>
        <w:t xml:space="preserve">KIT MEDIA </w:t>
      </w:r>
      <w:r w:rsidRPr="002B0088">
        <w:rPr>
          <w:rFonts w:ascii="Inter Tight" w:hAnsi="Inter Tight" w:cs="Inter Tight"/>
          <w:spacing w:val="0"/>
          <w:sz w:val="22"/>
          <w:szCs w:val="22"/>
        </w:rPr>
        <w:t>nella Home Page del sito del CR Marche</w:t>
      </w:r>
    </w:p>
    <w:p w14:paraId="0F4EEE25" w14:textId="77777777" w:rsidR="002B0088" w:rsidRDefault="002B0088" w:rsidP="002B0088">
      <w:pPr>
        <w:pStyle w:val="A117gare"/>
      </w:pPr>
    </w:p>
    <w:p w14:paraId="6212C493" w14:textId="77777777" w:rsidR="002B0088" w:rsidRDefault="002B0088" w:rsidP="002B0088">
      <w:pPr>
        <w:jc w:val="both"/>
        <w:rPr>
          <w:rFonts w:ascii="Inter Tight" w:hAnsi="Inter Tight" w:cs="Inter Tight"/>
          <w:sz w:val="22"/>
          <w:szCs w:val="22"/>
        </w:rPr>
      </w:pPr>
      <w:r>
        <w:rPr>
          <w:rFonts w:ascii="Inter Tight" w:hAnsi="Inter Tight" w:cs="Inter Tight"/>
          <w:sz w:val="22"/>
          <w:szCs w:val="22"/>
        </w:rPr>
        <w:t>Il Comitato Regionale rimane a completa disposizione per eventuali chiarimenti sull’utilizzo dei loghi sopra descritti.</w:t>
      </w:r>
    </w:p>
    <w:p w14:paraId="050C3205" w14:textId="77777777" w:rsidR="002B0088" w:rsidRDefault="002B0088" w:rsidP="002B0088">
      <w:pPr>
        <w:pStyle w:val="A117gare"/>
      </w:pPr>
    </w:p>
    <w:p w14:paraId="30E0D692" w14:textId="77777777" w:rsidR="002B0088" w:rsidRDefault="002B0088" w:rsidP="002B0088">
      <w:pPr>
        <w:pStyle w:val="A117gare"/>
      </w:pPr>
    </w:p>
    <w:p w14:paraId="29CE6E38" w14:textId="77777777" w:rsidR="003C4ECF" w:rsidRDefault="003C4ECF" w:rsidP="002B0088">
      <w:pPr>
        <w:pStyle w:val="A117gare"/>
      </w:pPr>
    </w:p>
    <w:p w14:paraId="5D671F51" w14:textId="75DD4408" w:rsidR="00503F73" w:rsidRPr="00196790" w:rsidRDefault="008874BA" w:rsidP="008874BA">
      <w:pPr>
        <w:pStyle w:val="1aaafusioni"/>
      </w:pPr>
      <w:r>
        <w:t xml:space="preserve">3.2.- </w:t>
      </w:r>
      <w:r w:rsidR="00503F73">
        <w:t>AFFILIAZIONI</w:t>
      </w:r>
    </w:p>
    <w:p w14:paraId="58294DFA" w14:textId="77777777" w:rsidR="00503F73" w:rsidRDefault="00503F73" w:rsidP="00503F73">
      <w:pPr>
        <w:pStyle w:val="LndNormale10"/>
        <w:rPr>
          <w:rFonts w:ascii="Inter Tight" w:hAnsi="Inter Tight" w:cs="Inter Tight"/>
          <w:color w:val="002060"/>
          <w:szCs w:val="22"/>
        </w:rPr>
      </w:pPr>
    </w:p>
    <w:p w14:paraId="43A14AB5" w14:textId="77777777" w:rsidR="00503F73" w:rsidRPr="00196790" w:rsidRDefault="00503F73" w:rsidP="00503F73">
      <w:pPr>
        <w:pStyle w:val="LndNormale10"/>
        <w:rPr>
          <w:rFonts w:ascii="Inter Tight" w:hAnsi="Inter Tight" w:cs="Inter Tight"/>
          <w:color w:val="002060"/>
          <w:szCs w:val="22"/>
        </w:rPr>
      </w:pPr>
      <w:r w:rsidRPr="00196790">
        <w:rPr>
          <w:rFonts w:ascii="Inter Tight" w:hAnsi="Inter Tight" w:cs="Inter Tight"/>
          <w:color w:val="002060"/>
          <w:szCs w:val="22"/>
        </w:rPr>
        <w:t xml:space="preserve">La F.I.G.C. ha ratificato </w:t>
      </w:r>
      <w:r>
        <w:rPr>
          <w:rFonts w:ascii="Inter Tight" w:hAnsi="Inter Tight" w:cs="Inter Tight"/>
          <w:color w:val="002060"/>
          <w:szCs w:val="22"/>
        </w:rPr>
        <w:t>la</w:t>
      </w:r>
      <w:r w:rsidRPr="00196790">
        <w:rPr>
          <w:rFonts w:ascii="Inter Tight" w:hAnsi="Inter Tight" w:cs="Inter Tight"/>
          <w:color w:val="002060"/>
          <w:szCs w:val="22"/>
        </w:rPr>
        <w:t xml:space="preserve"> seguent</w:t>
      </w:r>
      <w:r>
        <w:rPr>
          <w:rFonts w:ascii="Inter Tight" w:hAnsi="Inter Tight" w:cs="Inter Tight"/>
          <w:color w:val="002060"/>
          <w:szCs w:val="22"/>
        </w:rPr>
        <w:t>e</w:t>
      </w:r>
      <w:r w:rsidRPr="00196790">
        <w:rPr>
          <w:rFonts w:ascii="Inter Tight" w:hAnsi="Inter Tight" w:cs="Inter Tight"/>
          <w:color w:val="002060"/>
          <w:szCs w:val="22"/>
        </w:rPr>
        <w:t xml:space="preserve"> domand</w:t>
      </w:r>
      <w:r>
        <w:rPr>
          <w:rFonts w:ascii="Inter Tight" w:hAnsi="Inter Tight" w:cs="Inter Tight"/>
          <w:color w:val="002060"/>
          <w:szCs w:val="22"/>
        </w:rPr>
        <w:t>a</w:t>
      </w:r>
      <w:r w:rsidRPr="00196790">
        <w:rPr>
          <w:rFonts w:ascii="Inter Tight" w:hAnsi="Inter Tight" w:cs="Inter Tight"/>
          <w:color w:val="002060"/>
          <w:szCs w:val="22"/>
        </w:rPr>
        <w:t>:</w:t>
      </w:r>
    </w:p>
    <w:p w14:paraId="1DBBE842" w14:textId="77777777" w:rsidR="00503F73" w:rsidRDefault="00503F73" w:rsidP="00503F73">
      <w:pPr>
        <w:pStyle w:val="LndNormale10"/>
        <w:rPr>
          <w:rFonts w:ascii="Inter Tight" w:hAnsi="Inter Tight" w:cs="Inter Tight"/>
          <w:b/>
          <w:color w:val="002060"/>
          <w:szCs w:val="22"/>
        </w:rPr>
      </w:pPr>
      <w:r w:rsidRPr="004F2C84">
        <w:rPr>
          <w:rFonts w:ascii="Inter Tight" w:hAnsi="Inter Tight" w:cs="Inter Tight"/>
          <w:b/>
          <w:color w:val="002060"/>
          <w:szCs w:val="22"/>
        </w:rPr>
        <w:t>965</w:t>
      </w:r>
      <w:r>
        <w:rPr>
          <w:rFonts w:ascii="Inter Tight" w:hAnsi="Inter Tight" w:cs="Inter Tight"/>
          <w:b/>
          <w:color w:val="002060"/>
          <w:szCs w:val="22"/>
        </w:rPr>
        <w:t>.</w:t>
      </w:r>
      <w:r w:rsidRPr="004F2C84">
        <w:rPr>
          <w:rFonts w:ascii="Inter Tight" w:hAnsi="Inter Tight" w:cs="Inter Tight"/>
          <w:b/>
          <w:color w:val="002060"/>
          <w:szCs w:val="22"/>
        </w:rPr>
        <w:t>3</w:t>
      </w:r>
      <w:r>
        <w:rPr>
          <w:rFonts w:ascii="Inter Tight" w:hAnsi="Inter Tight" w:cs="Inter Tight"/>
          <w:b/>
          <w:color w:val="002060"/>
          <w:szCs w:val="22"/>
        </w:rPr>
        <w:t>88</w:t>
      </w:r>
      <w:r w:rsidRPr="004F2C84">
        <w:rPr>
          <w:rFonts w:ascii="Inter Tight" w:hAnsi="Inter Tight" w:cs="Inter Tight"/>
          <w:b/>
          <w:color w:val="002060"/>
          <w:szCs w:val="22"/>
        </w:rPr>
        <w:t xml:space="preserve">  </w:t>
      </w:r>
      <w:r>
        <w:rPr>
          <w:rFonts w:ascii="Inter Tight" w:hAnsi="Inter Tight" w:cs="Inter Tight"/>
          <w:b/>
          <w:color w:val="002060"/>
          <w:szCs w:val="22"/>
        </w:rPr>
        <w:tab/>
        <w:t>ASD AC MONTE CERIGNONE-VALCONCA</w:t>
      </w:r>
      <w:r w:rsidRPr="004F2C84">
        <w:rPr>
          <w:rFonts w:ascii="Inter Tight" w:hAnsi="Inter Tight" w:cs="Inter Tight"/>
          <w:b/>
          <w:color w:val="002060"/>
          <w:szCs w:val="22"/>
        </w:rPr>
        <w:tab/>
      </w:r>
      <w:r w:rsidRPr="004F2C84">
        <w:rPr>
          <w:rFonts w:ascii="Inter Tight" w:hAnsi="Inter Tight" w:cs="Inter Tight"/>
          <w:b/>
          <w:color w:val="002060"/>
          <w:szCs w:val="22"/>
        </w:rPr>
        <w:tab/>
      </w:r>
      <w:r>
        <w:rPr>
          <w:rFonts w:ascii="Inter Tight" w:hAnsi="Inter Tight" w:cs="Inter Tight"/>
          <w:b/>
          <w:color w:val="002060"/>
          <w:szCs w:val="22"/>
        </w:rPr>
        <w:t xml:space="preserve">Monte Cerignone </w:t>
      </w:r>
      <w:r w:rsidRPr="004F2C84">
        <w:rPr>
          <w:rFonts w:ascii="Inter Tight" w:hAnsi="Inter Tight" w:cs="Inter Tight"/>
          <w:b/>
          <w:color w:val="002060"/>
          <w:szCs w:val="22"/>
        </w:rPr>
        <w:t>(</w:t>
      </w:r>
      <w:r>
        <w:rPr>
          <w:rFonts w:ascii="Inter Tight" w:hAnsi="Inter Tight" w:cs="Inter Tight"/>
          <w:b/>
          <w:color w:val="002060"/>
          <w:szCs w:val="22"/>
        </w:rPr>
        <w:t>PU</w:t>
      </w:r>
      <w:r w:rsidRPr="004F2C84">
        <w:rPr>
          <w:rFonts w:ascii="Inter Tight" w:hAnsi="Inter Tight" w:cs="Inter Tight"/>
          <w:b/>
          <w:color w:val="002060"/>
          <w:szCs w:val="22"/>
        </w:rPr>
        <w:t>)</w:t>
      </w:r>
    </w:p>
    <w:p w14:paraId="4CC9F209" w14:textId="77777777" w:rsidR="00503F73" w:rsidRDefault="00503F73" w:rsidP="00503F73">
      <w:pPr>
        <w:pStyle w:val="LndNormale10"/>
        <w:rPr>
          <w:rFonts w:ascii="Inter Tight" w:hAnsi="Inter Tight" w:cs="Inter Tight"/>
          <w:b/>
          <w:color w:val="002060"/>
          <w:szCs w:val="22"/>
        </w:rPr>
      </w:pPr>
    </w:p>
    <w:p w14:paraId="7A5716BD" w14:textId="77777777" w:rsidR="00503F73" w:rsidRDefault="00503F73" w:rsidP="00503F73">
      <w:pPr>
        <w:pStyle w:val="LndNormale10"/>
        <w:rPr>
          <w:rFonts w:ascii="Inter Tight" w:hAnsi="Inter Tight" w:cs="Inter Tight"/>
          <w:b/>
          <w:color w:val="002060"/>
          <w:szCs w:val="22"/>
        </w:rPr>
      </w:pPr>
    </w:p>
    <w:p w14:paraId="7A1037D5" w14:textId="146D08DF" w:rsidR="00503F73" w:rsidRPr="00BB2FC8" w:rsidRDefault="008874BA" w:rsidP="008874BA">
      <w:pPr>
        <w:pStyle w:val="1aaafusioni"/>
      </w:pPr>
      <w:r>
        <w:t xml:space="preserve">3.3.- </w:t>
      </w:r>
      <w:r w:rsidR="00503F73" w:rsidRPr="00BB2FC8">
        <w:t>SVINCOLI LUGLIO 2026</w:t>
      </w:r>
    </w:p>
    <w:p w14:paraId="5B3AEB3A" w14:textId="77777777" w:rsidR="00503F73" w:rsidRPr="00BB2FC8" w:rsidRDefault="00503F73" w:rsidP="00503F73">
      <w:pPr>
        <w:pStyle w:val="LndNormale10"/>
        <w:rPr>
          <w:rFonts w:ascii="Inter Tight" w:hAnsi="Inter Tight" w:cs="Inter Tight"/>
          <w:color w:val="002060"/>
          <w:szCs w:val="22"/>
        </w:rPr>
      </w:pPr>
    </w:p>
    <w:p w14:paraId="7E5EEBDB" w14:textId="77777777" w:rsidR="00503F73" w:rsidRDefault="00503F73" w:rsidP="00503F73">
      <w:pPr>
        <w:pStyle w:val="LndNormale10"/>
        <w:rPr>
          <w:rFonts w:ascii="Inter Tight" w:hAnsi="Inter Tight" w:cs="Inter Tight"/>
          <w:color w:val="002060"/>
          <w:szCs w:val="22"/>
        </w:rPr>
      </w:pPr>
      <w:r w:rsidRPr="00BB2FC8">
        <w:rPr>
          <w:rFonts w:ascii="Inter Tight" w:hAnsi="Inter Tight" w:cs="Inter Tight"/>
          <w:color w:val="002060"/>
          <w:szCs w:val="22"/>
        </w:rPr>
        <w:t>Si pubblica in allegato l’elenco dei calciatori svincolati dalle Società di appartenenza.</w:t>
      </w:r>
    </w:p>
    <w:p w14:paraId="1A8B1DF5" w14:textId="77777777" w:rsidR="00503F73" w:rsidRDefault="00503F73" w:rsidP="00503F73">
      <w:pPr>
        <w:pStyle w:val="LndNormale10"/>
        <w:rPr>
          <w:rFonts w:ascii="Inter Tight" w:hAnsi="Inter Tight" w:cs="Inter Tight"/>
          <w:color w:val="002060"/>
          <w:szCs w:val="22"/>
        </w:rPr>
      </w:pPr>
    </w:p>
    <w:p w14:paraId="6608FAF8" w14:textId="77777777" w:rsidR="00503F73" w:rsidRDefault="00503F73" w:rsidP="00503F73">
      <w:pPr>
        <w:pStyle w:val="LndNormale10"/>
        <w:rPr>
          <w:rFonts w:ascii="Inter Tight" w:hAnsi="Inter Tight" w:cs="Inter Tight"/>
          <w:color w:val="002060"/>
          <w:szCs w:val="22"/>
        </w:rPr>
      </w:pPr>
    </w:p>
    <w:p w14:paraId="0190FA6D" w14:textId="380E8AFB" w:rsidR="00503F73" w:rsidRPr="005E7058" w:rsidRDefault="008874BA" w:rsidP="008874BA">
      <w:pPr>
        <w:pStyle w:val="1aaafusioni"/>
      </w:pPr>
      <w:r>
        <w:t xml:space="preserve">3.4.- </w:t>
      </w:r>
      <w:r w:rsidR="00503F73" w:rsidRPr="005E7058">
        <w:t>SVINCOLI EX ART. 117 BIS NOIF</w:t>
      </w:r>
    </w:p>
    <w:p w14:paraId="31E3E484" w14:textId="77777777" w:rsidR="00503F73" w:rsidRPr="00B17818" w:rsidRDefault="00503F73" w:rsidP="00503F73">
      <w:pPr>
        <w:pStyle w:val="LndNormale10"/>
        <w:rPr>
          <w:rFonts w:ascii="Inter Tight" w:hAnsi="Inter Tight" w:cs="Inter Tight"/>
          <w:color w:val="002060"/>
        </w:rPr>
      </w:pPr>
    </w:p>
    <w:p w14:paraId="0EC26949" w14:textId="77777777" w:rsidR="00503F73" w:rsidRDefault="00503F73" w:rsidP="00503F73">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FE011C">
        <w:rPr>
          <w:rFonts w:ascii="Inter Tight" w:hAnsi="Inter Tight" w:cs="Inter Tight"/>
          <w:b/>
          <w:color w:val="002060"/>
        </w:rPr>
        <w:t>0</w:t>
      </w:r>
      <w:r>
        <w:rPr>
          <w:rFonts w:ascii="Inter Tight" w:hAnsi="Inter Tight" w:cs="Inter Tight"/>
          <w:b/>
          <w:color w:val="002060"/>
        </w:rPr>
        <w:t>6</w:t>
      </w:r>
      <w:r w:rsidRPr="00FE011C">
        <w:rPr>
          <w:rFonts w:ascii="Inter Tight" w:hAnsi="Inter Tight" w:cs="Inter Tight"/>
          <w:b/>
          <w:color w:val="002060"/>
        </w:rPr>
        <w:t>.08.2026</w:t>
      </w:r>
      <w:r w:rsidRPr="00B17818">
        <w:rPr>
          <w:rFonts w:ascii="Inter Tight" w:hAnsi="Inter Tight" w:cs="Inter Tight"/>
          <w:color w:val="002060"/>
        </w:rPr>
        <w:t>:</w:t>
      </w:r>
    </w:p>
    <w:p w14:paraId="2EE931E6" w14:textId="77777777" w:rsidR="008874BA" w:rsidRDefault="008874BA" w:rsidP="00503F73">
      <w:pPr>
        <w:pStyle w:val="LndNormale10"/>
        <w:rPr>
          <w:rFonts w:ascii="Inter Tight" w:hAnsi="Inter Tight" w:cs="Inter Tight"/>
          <w:color w:val="002060"/>
        </w:rPr>
      </w:pPr>
    </w:p>
    <w:p w14:paraId="09DCB0D0" w14:textId="77777777" w:rsidR="008874BA" w:rsidRPr="00B17818" w:rsidRDefault="008874BA" w:rsidP="00503F73">
      <w:pPr>
        <w:pStyle w:val="LndNormale10"/>
        <w:rPr>
          <w:rFonts w:ascii="Inter Tight" w:hAnsi="Inter Tight" w:cs="Inter Tight"/>
          <w:color w:val="002060"/>
        </w:rPr>
      </w:pPr>
    </w:p>
    <w:tbl>
      <w:tblPr>
        <w:tblW w:w="0" w:type="auto"/>
        <w:tblLook w:val="04A0" w:firstRow="1" w:lastRow="0" w:firstColumn="1" w:lastColumn="0" w:noHBand="0" w:noVBand="1"/>
      </w:tblPr>
      <w:tblGrid>
        <w:gridCol w:w="1241"/>
        <w:gridCol w:w="2440"/>
        <w:gridCol w:w="1322"/>
        <w:gridCol w:w="1166"/>
        <w:gridCol w:w="3035"/>
      </w:tblGrid>
      <w:tr w:rsidR="00503F73" w:rsidRPr="00B17818" w14:paraId="701E154F" w14:textId="77777777" w:rsidTr="00B14175">
        <w:tc>
          <w:tcPr>
            <w:tcW w:w="1263" w:type="dxa"/>
            <w:tcBorders>
              <w:top w:val="single" w:sz="4" w:space="0" w:color="auto"/>
              <w:left w:val="single" w:sz="4" w:space="0" w:color="auto"/>
              <w:bottom w:val="single" w:sz="4" w:space="0" w:color="auto"/>
              <w:right w:val="single" w:sz="4" w:space="0" w:color="auto"/>
            </w:tcBorders>
            <w:hideMark/>
          </w:tcPr>
          <w:p w14:paraId="534DBF84" w14:textId="77777777" w:rsidR="00503F73" w:rsidRPr="00B17818" w:rsidRDefault="00503F73" w:rsidP="00B14175">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68B910AB" w14:textId="77777777" w:rsidR="00503F73" w:rsidRPr="00B17818" w:rsidRDefault="00503F73" w:rsidP="00B14175">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EC14CE2" w14:textId="77777777" w:rsidR="00503F73" w:rsidRPr="00B17818" w:rsidRDefault="00503F73" w:rsidP="00B14175">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78AF4EFE" w14:textId="77777777" w:rsidR="00503F73" w:rsidRPr="00B17818" w:rsidRDefault="00503F73" w:rsidP="00B14175">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78765EC1" w14:textId="77777777" w:rsidR="00503F73" w:rsidRPr="00B17818" w:rsidRDefault="00503F73" w:rsidP="00B14175">
            <w:pPr>
              <w:pStyle w:val="LndNormale10"/>
              <w:rPr>
                <w:rFonts w:ascii="Inter Tight" w:hAnsi="Inter Tight" w:cs="Inter Tight"/>
                <w:color w:val="002060"/>
              </w:rPr>
            </w:pPr>
            <w:r w:rsidRPr="00B17818">
              <w:rPr>
                <w:rFonts w:ascii="Inter Tight" w:hAnsi="Inter Tight" w:cs="Inter Tight"/>
                <w:color w:val="002060"/>
              </w:rPr>
              <w:t>Società</w:t>
            </w:r>
          </w:p>
        </w:tc>
      </w:tr>
      <w:tr w:rsidR="00503F73" w:rsidRPr="00783B23" w14:paraId="27FEC29C" w14:textId="77777777" w:rsidTr="00B14175">
        <w:tc>
          <w:tcPr>
            <w:tcW w:w="1263" w:type="dxa"/>
            <w:tcBorders>
              <w:top w:val="single" w:sz="4" w:space="0" w:color="auto"/>
              <w:left w:val="single" w:sz="4" w:space="0" w:color="auto"/>
              <w:bottom w:val="single" w:sz="4" w:space="0" w:color="auto"/>
              <w:right w:val="single" w:sz="4" w:space="0" w:color="auto"/>
            </w:tcBorders>
          </w:tcPr>
          <w:p w14:paraId="4D247A00" w14:textId="77777777" w:rsidR="00503F73" w:rsidRPr="00B17818" w:rsidRDefault="00503F73" w:rsidP="00B14175">
            <w:pPr>
              <w:pStyle w:val="LndNormale10"/>
              <w:rPr>
                <w:rFonts w:ascii="Inter Tight" w:hAnsi="Inter Tight" w:cs="Inter Tight"/>
                <w:color w:val="002060"/>
              </w:rPr>
            </w:pPr>
            <w:r>
              <w:rPr>
                <w:rFonts w:ascii="Inter Tight" w:hAnsi="Inter Tight" w:cs="Inter Tight"/>
                <w:color w:val="002060"/>
              </w:rPr>
              <w:t>5443475</w:t>
            </w:r>
          </w:p>
        </w:tc>
        <w:tc>
          <w:tcPr>
            <w:tcW w:w="2736" w:type="dxa"/>
            <w:tcBorders>
              <w:top w:val="single" w:sz="4" w:space="0" w:color="auto"/>
              <w:left w:val="single" w:sz="4" w:space="0" w:color="auto"/>
              <w:bottom w:val="single" w:sz="4" w:space="0" w:color="auto"/>
              <w:right w:val="single" w:sz="4" w:space="0" w:color="auto"/>
            </w:tcBorders>
          </w:tcPr>
          <w:p w14:paraId="0B69270C" w14:textId="77777777" w:rsidR="00503F73" w:rsidRPr="00B17818" w:rsidRDefault="00503F73" w:rsidP="00B14175">
            <w:pPr>
              <w:pStyle w:val="LndNormale10"/>
              <w:rPr>
                <w:rFonts w:ascii="Inter Tight" w:hAnsi="Inter Tight" w:cs="Inter Tight"/>
                <w:color w:val="002060"/>
              </w:rPr>
            </w:pPr>
            <w:r>
              <w:rPr>
                <w:rFonts w:ascii="Inter Tight" w:hAnsi="Inter Tight" w:cs="Inter Tight"/>
                <w:color w:val="002060"/>
              </w:rPr>
              <w:t>SILMI HAMZA</w:t>
            </w:r>
          </w:p>
        </w:tc>
        <w:tc>
          <w:tcPr>
            <w:tcW w:w="1331" w:type="dxa"/>
            <w:tcBorders>
              <w:top w:val="single" w:sz="4" w:space="0" w:color="auto"/>
              <w:left w:val="single" w:sz="4" w:space="0" w:color="auto"/>
              <w:bottom w:val="single" w:sz="4" w:space="0" w:color="auto"/>
              <w:right w:val="single" w:sz="4" w:space="0" w:color="auto"/>
            </w:tcBorders>
          </w:tcPr>
          <w:p w14:paraId="5C0BB10E" w14:textId="77777777" w:rsidR="00503F73" w:rsidRPr="00B17818" w:rsidRDefault="00503F73" w:rsidP="00B14175">
            <w:pPr>
              <w:pStyle w:val="LndNormale10"/>
              <w:rPr>
                <w:rFonts w:ascii="Inter Tight" w:hAnsi="Inter Tight" w:cs="Inter Tight"/>
                <w:color w:val="002060"/>
              </w:rPr>
            </w:pPr>
            <w:r>
              <w:rPr>
                <w:rFonts w:ascii="Inter Tight" w:hAnsi="Inter Tight" w:cs="Inter Tight"/>
                <w:color w:val="002060"/>
              </w:rPr>
              <w:t>13.03.2002</w:t>
            </w:r>
          </w:p>
        </w:tc>
        <w:tc>
          <w:tcPr>
            <w:tcW w:w="1181" w:type="dxa"/>
            <w:tcBorders>
              <w:top w:val="single" w:sz="4" w:space="0" w:color="auto"/>
              <w:left w:val="single" w:sz="4" w:space="0" w:color="auto"/>
              <w:bottom w:val="single" w:sz="4" w:space="0" w:color="auto"/>
              <w:right w:val="single" w:sz="4" w:space="0" w:color="auto"/>
            </w:tcBorders>
          </w:tcPr>
          <w:p w14:paraId="47943AAE" w14:textId="77777777" w:rsidR="00503F73" w:rsidRPr="00B17818" w:rsidRDefault="00503F73" w:rsidP="00B14175">
            <w:pPr>
              <w:pStyle w:val="LndNormale10"/>
              <w:rPr>
                <w:rFonts w:ascii="Inter Tight" w:hAnsi="Inter Tight" w:cs="Inter Tight"/>
                <w:color w:val="002060"/>
              </w:rPr>
            </w:pPr>
            <w:r>
              <w:rPr>
                <w:rFonts w:ascii="Inter Tight" w:hAnsi="Inter Tight" w:cs="Inter Tight"/>
                <w:color w:val="002060"/>
              </w:rPr>
              <w:t>949466</w:t>
            </w:r>
          </w:p>
        </w:tc>
        <w:tc>
          <w:tcPr>
            <w:tcW w:w="3401" w:type="dxa"/>
            <w:tcBorders>
              <w:top w:val="single" w:sz="4" w:space="0" w:color="auto"/>
              <w:left w:val="single" w:sz="4" w:space="0" w:color="auto"/>
              <w:bottom w:val="single" w:sz="4" w:space="0" w:color="auto"/>
              <w:right w:val="single" w:sz="4" w:space="0" w:color="auto"/>
            </w:tcBorders>
          </w:tcPr>
          <w:p w14:paraId="1C9C01D3" w14:textId="77777777" w:rsidR="00503F73" w:rsidRPr="000435B6" w:rsidRDefault="00503F73" w:rsidP="00B14175">
            <w:pPr>
              <w:pStyle w:val="LndNormale10"/>
              <w:rPr>
                <w:rFonts w:ascii="Inter Tight" w:hAnsi="Inter Tight" w:cs="Inter Tight"/>
                <w:color w:val="002060"/>
                <w:lang w:val="en-US"/>
              </w:rPr>
            </w:pPr>
            <w:r w:rsidRPr="000435B6">
              <w:rPr>
                <w:rFonts w:ascii="Inter Tight" w:hAnsi="Inter Tight" w:cs="Inter Tight"/>
                <w:color w:val="002060"/>
                <w:lang w:val="en-US"/>
              </w:rPr>
              <w:t>A.S.D. BAYER CA</w:t>
            </w:r>
            <w:r>
              <w:rPr>
                <w:rFonts w:ascii="Inter Tight" w:hAnsi="Inter Tight" w:cs="Inter Tight"/>
                <w:color w:val="002060"/>
                <w:lang w:val="en-US"/>
              </w:rPr>
              <w:t>PPUCCINI</w:t>
            </w:r>
          </w:p>
        </w:tc>
      </w:tr>
    </w:tbl>
    <w:p w14:paraId="737CB508" w14:textId="77777777" w:rsidR="00503F73" w:rsidRPr="00BB2FC8" w:rsidRDefault="00503F73" w:rsidP="00503F73">
      <w:pPr>
        <w:pStyle w:val="LndNormale10"/>
        <w:rPr>
          <w:rFonts w:ascii="Inter Tight" w:hAnsi="Inter Tight" w:cs="Inter Tight"/>
          <w:color w:val="002060"/>
          <w:szCs w:val="22"/>
        </w:rPr>
      </w:pPr>
    </w:p>
    <w:p w14:paraId="1239F65C" w14:textId="77777777" w:rsidR="00503F73" w:rsidRPr="00B17818" w:rsidRDefault="00503F73" w:rsidP="00503F73">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FE011C">
        <w:rPr>
          <w:rFonts w:ascii="Inter Tight" w:hAnsi="Inter Tight" w:cs="Inter Tight"/>
          <w:b/>
          <w:color w:val="002060"/>
        </w:rPr>
        <w:t>0</w:t>
      </w:r>
      <w:r>
        <w:rPr>
          <w:rFonts w:ascii="Inter Tight" w:hAnsi="Inter Tight" w:cs="Inter Tight"/>
          <w:b/>
          <w:color w:val="002060"/>
        </w:rPr>
        <w:t>7</w:t>
      </w:r>
      <w:r w:rsidRPr="00FE011C">
        <w:rPr>
          <w:rFonts w:ascii="Inter Tight" w:hAnsi="Inter Tight" w:cs="Inter Tight"/>
          <w:b/>
          <w:color w:val="002060"/>
        </w:rPr>
        <w:t>.08.2026</w:t>
      </w:r>
      <w:r w:rsidRPr="00B17818">
        <w:rPr>
          <w:rFonts w:ascii="Inter Tight" w:hAnsi="Inter Tight" w:cs="Inter Tight"/>
          <w:color w:val="002060"/>
        </w:rPr>
        <w:t>:</w:t>
      </w:r>
    </w:p>
    <w:tbl>
      <w:tblPr>
        <w:tblW w:w="0" w:type="auto"/>
        <w:tblLook w:val="04A0" w:firstRow="1" w:lastRow="0" w:firstColumn="1" w:lastColumn="0" w:noHBand="0" w:noVBand="1"/>
      </w:tblPr>
      <w:tblGrid>
        <w:gridCol w:w="1242"/>
        <w:gridCol w:w="2443"/>
        <w:gridCol w:w="1292"/>
        <w:gridCol w:w="1166"/>
        <w:gridCol w:w="3061"/>
      </w:tblGrid>
      <w:tr w:rsidR="00503F73" w:rsidRPr="00B17818" w14:paraId="61336685" w14:textId="77777777" w:rsidTr="00B14175">
        <w:tc>
          <w:tcPr>
            <w:tcW w:w="1263" w:type="dxa"/>
            <w:tcBorders>
              <w:top w:val="single" w:sz="4" w:space="0" w:color="auto"/>
              <w:left w:val="single" w:sz="4" w:space="0" w:color="auto"/>
              <w:bottom w:val="single" w:sz="4" w:space="0" w:color="auto"/>
              <w:right w:val="single" w:sz="4" w:space="0" w:color="auto"/>
            </w:tcBorders>
            <w:hideMark/>
          </w:tcPr>
          <w:p w14:paraId="54ACE40A" w14:textId="77777777" w:rsidR="00503F73" w:rsidRPr="00B17818" w:rsidRDefault="00503F73" w:rsidP="00B14175">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7B52B74" w14:textId="77777777" w:rsidR="00503F73" w:rsidRPr="00B17818" w:rsidRDefault="00503F73" w:rsidP="00B14175">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4C50B01F" w14:textId="77777777" w:rsidR="00503F73" w:rsidRPr="00B17818" w:rsidRDefault="00503F73" w:rsidP="00B14175">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E816AD4" w14:textId="77777777" w:rsidR="00503F73" w:rsidRPr="00B17818" w:rsidRDefault="00503F73" w:rsidP="00B14175">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55EC317D" w14:textId="77777777" w:rsidR="00503F73" w:rsidRPr="00B17818" w:rsidRDefault="00503F73" w:rsidP="00B14175">
            <w:pPr>
              <w:pStyle w:val="LndNormale10"/>
              <w:rPr>
                <w:rFonts w:ascii="Inter Tight" w:hAnsi="Inter Tight" w:cs="Inter Tight"/>
                <w:color w:val="002060"/>
              </w:rPr>
            </w:pPr>
            <w:r w:rsidRPr="00B17818">
              <w:rPr>
                <w:rFonts w:ascii="Inter Tight" w:hAnsi="Inter Tight" w:cs="Inter Tight"/>
                <w:color w:val="002060"/>
              </w:rPr>
              <w:t>Società</w:t>
            </w:r>
          </w:p>
        </w:tc>
      </w:tr>
      <w:tr w:rsidR="00503F73" w:rsidRPr="00B17818" w14:paraId="5C8A694C" w14:textId="77777777" w:rsidTr="00B14175">
        <w:tc>
          <w:tcPr>
            <w:tcW w:w="1263" w:type="dxa"/>
            <w:tcBorders>
              <w:top w:val="single" w:sz="4" w:space="0" w:color="auto"/>
              <w:left w:val="single" w:sz="4" w:space="0" w:color="auto"/>
              <w:bottom w:val="single" w:sz="4" w:space="0" w:color="auto"/>
              <w:right w:val="single" w:sz="4" w:space="0" w:color="auto"/>
            </w:tcBorders>
          </w:tcPr>
          <w:p w14:paraId="0BF0DB8E" w14:textId="77777777" w:rsidR="00503F73" w:rsidRPr="003F11AB" w:rsidRDefault="00503F73" w:rsidP="00B14175">
            <w:pPr>
              <w:pStyle w:val="LndNormale10"/>
              <w:rPr>
                <w:rFonts w:ascii="Inter Tight" w:hAnsi="Inter Tight" w:cs="Inter Tight"/>
                <w:color w:val="002060"/>
                <w:sz w:val="18"/>
                <w:szCs w:val="18"/>
              </w:rPr>
            </w:pPr>
            <w:r w:rsidRPr="003F11AB">
              <w:rPr>
                <w:rFonts w:ascii="Inter Tight" w:hAnsi="Inter Tight" w:cs="Inter Tight"/>
                <w:color w:val="002060"/>
                <w:sz w:val="18"/>
                <w:szCs w:val="18"/>
              </w:rPr>
              <w:t>7014814</w:t>
            </w:r>
          </w:p>
        </w:tc>
        <w:tc>
          <w:tcPr>
            <w:tcW w:w="2736" w:type="dxa"/>
            <w:tcBorders>
              <w:top w:val="single" w:sz="4" w:space="0" w:color="auto"/>
              <w:left w:val="single" w:sz="4" w:space="0" w:color="auto"/>
              <w:bottom w:val="single" w:sz="4" w:space="0" w:color="auto"/>
              <w:right w:val="single" w:sz="4" w:space="0" w:color="auto"/>
            </w:tcBorders>
          </w:tcPr>
          <w:p w14:paraId="322384E5" w14:textId="77777777" w:rsidR="00503F73" w:rsidRPr="003F11AB" w:rsidRDefault="00503F73" w:rsidP="00B14175">
            <w:pPr>
              <w:pStyle w:val="LndNormale10"/>
              <w:rPr>
                <w:rFonts w:ascii="Inter Tight" w:hAnsi="Inter Tight" w:cs="Inter Tight"/>
                <w:color w:val="002060"/>
                <w:sz w:val="18"/>
                <w:szCs w:val="18"/>
              </w:rPr>
            </w:pPr>
            <w:r w:rsidRPr="003F11AB">
              <w:rPr>
                <w:rFonts w:ascii="Inter Tight" w:hAnsi="Inter Tight" w:cs="Inter Tight"/>
                <w:color w:val="002060"/>
                <w:sz w:val="18"/>
                <w:szCs w:val="18"/>
              </w:rPr>
              <w:t>CASTURA GIACOMO</w:t>
            </w:r>
          </w:p>
        </w:tc>
        <w:tc>
          <w:tcPr>
            <w:tcW w:w="1331" w:type="dxa"/>
            <w:tcBorders>
              <w:top w:val="single" w:sz="4" w:space="0" w:color="auto"/>
              <w:left w:val="single" w:sz="4" w:space="0" w:color="auto"/>
              <w:bottom w:val="single" w:sz="4" w:space="0" w:color="auto"/>
              <w:right w:val="single" w:sz="4" w:space="0" w:color="auto"/>
            </w:tcBorders>
          </w:tcPr>
          <w:p w14:paraId="17AE0269" w14:textId="77777777" w:rsidR="00503F73" w:rsidRPr="003F11AB" w:rsidRDefault="00503F73" w:rsidP="00B14175">
            <w:pPr>
              <w:pStyle w:val="LndNormale10"/>
              <w:rPr>
                <w:rFonts w:ascii="Inter Tight" w:hAnsi="Inter Tight" w:cs="Inter Tight"/>
                <w:color w:val="002060"/>
                <w:sz w:val="18"/>
                <w:szCs w:val="18"/>
              </w:rPr>
            </w:pPr>
            <w:r w:rsidRPr="003F11AB">
              <w:rPr>
                <w:rFonts w:ascii="Inter Tight" w:hAnsi="Inter Tight" w:cs="Inter Tight"/>
                <w:color w:val="002060"/>
                <w:sz w:val="18"/>
                <w:szCs w:val="18"/>
              </w:rPr>
              <w:t>14.09.2004</w:t>
            </w:r>
          </w:p>
        </w:tc>
        <w:tc>
          <w:tcPr>
            <w:tcW w:w="1181" w:type="dxa"/>
            <w:tcBorders>
              <w:top w:val="single" w:sz="4" w:space="0" w:color="auto"/>
              <w:left w:val="single" w:sz="4" w:space="0" w:color="auto"/>
              <w:bottom w:val="single" w:sz="4" w:space="0" w:color="auto"/>
              <w:right w:val="single" w:sz="4" w:space="0" w:color="auto"/>
            </w:tcBorders>
          </w:tcPr>
          <w:p w14:paraId="099F38FC" w14:textId="77777777" w:rsidR="00503F73" w:rsidRPr="003F11AB" w:rsidRDefault="00503F73" w:rsidP="00B14175">
            <w:pPr>
              <w:pStyle w:val="LndNormale10"/>
              <w:rPr>
                <w:rFonts w:ascii="Inter Tight" w:hAnsi="Inter Tight" w:cs="Inter Tight"/>
                <w:color w:val="002060"/>
                <w:sz w:val="18"/>
                <w:szCs w:val="18"/>
              </w:rPr>
            </w:pPr>
            <w:r w:rsidRPr="003F11AB">
              <w:rPr>
                <w:rFonts w:ascii="Inter Tight" w:hAnsi="Inter Tight" w:cs="Inter Tight"/>
                <w:color w:val="002060"/>
                <w:sz w:val="18"/>
                <w:szCs w:val="18"/>
              </w:rPr>
              <w:t>700444</w:t>
            </w:r>
          </w:p>
        </w:tc>
        <w:tc>
          <w:tcPr>
            <w:tcW w:w="3401" w:type="dxa"/>
            <w:tcBorders>
              <w:top w:val="single" w:sz="4" w:space="0" w:color="auto"/>
              <w:left w:val="single" w:sz="4" w:space="0" w:color="auto"/>
              <w:bottom w:val="single" w:sz="4" w:space="0" w:color="auto"/>
              <w:right w:val="single" w:sz="4" w:space="0" w:color="auto"/>
            </w:tcBorders>
          </w:tcPr>
          <w:p w14:paraId="3C59CFEC" w14:textId="77777777" w:rsidR="00503F73" w:rsidRPr="003F11AB" w:rsidRDefault="00503F73" w:rsidP="00B14175">
            <w:pPr>
              <w:pStyle w:val="LndNormale10"/>
              <w:rPr>
                <w:rFonts w:ascii="Inter Tight" w:hAnsi="Inter Tight" w:cs="Inter Tight"/>
                <w:color w:val="002060"/>
                <w:sz w:val="18"/>
                <w:szCs w:val="18"/>
              </w:rPr>
            </w:pPr>
            <w:r w:rsidRPr="003F11AB">
              <w:rPr>
                <w:rFonts w:ascii="Inter Tight" w:hAnsi="Inter Tight" w:cs="Inter Tight"/>
                <w:color w:val="002060"/>
                <w:sz w:val="18"/>
                <w:szCs w:val="18"/>
              </w:rPr>
              <w:t>C.S.R. TIRASSEGNO 95 A.S.D.</w:t>
            </w:r>
          </w:p>
        </w:tc>
      </w:tr>
      <w:tr w:rsidR="00503F73" w:rsidRPr="00B17818" w14:paraId="01ED1DFB" w14:textId="77777777" w:rsidTr="00B14175">
        <w:tc>
          <w:tcPr>
            <w:tcW w:w="1263" w:type="dxa"/>
            <w:tcBorders>
              <w:top w:val="single" w:sz="4" w:space="0" w:color="auto"/>
              <w:left w:val="single" w:sz="4" w:space="0" w:color="auto"/>
              <w:bottom w:val="single" w:sz="4" w:space="0" w:color="auto"/>
              <w:right w:val="single" w:sz="4" w:space="0" w:color="auto"/>
            </w:tcBorders>
          </w:tcPr>
          <w:p w14:paraId="44F67D46" w14:textId="77777777" w:rsidR="00503F73" w:rsidRPr="003F11AB" w:rsidRDefault="00503F73" w:rsidP="00B14175">
            <w:pPr>
              <w:pStyle w:val="LndNormale10"/>
              <w:rPr>
                <w:rFonts w:ascii="Inter Tight" w:hAnsi="Inter Tight" w:cs="Inter Tight"/>
                <w:color w:val="002060"/>
                <w:sz w:val="18"/>
                <w:szCs w:val="18"/>
              </w:rPr>
            </w:pPr>
            <w:r w:rsidRPr="003F11AB">
              <w:rPr>
                <w:rFonts w:ascii="Inter Tight" w:hAnsi="Inter Tight" w:cs="Inter Tight"/>
                <w:color w:val="002060"/>
                <w:sz w:val="18"/>
                <w:szCs w:val="18"/>
              </w:rPr>
              <w:t>2683916</w:t>
            </w:r>
          </w:p>
        </w:tc>
        <w:tc>
          <w:tcPr>
            <w:tcW w:w="2736" w:type="dxa"/>
            <w:tcBorders>
              <w:top w:val="single" w:sz="4" w:space="0" w:color="auto"/>
              <w:left w:val="single" w:sz="4" w:space="0" w:color="auto"/>
              <w:bottom w:val="single" w:sz="4" w:space="0" w:color="auto"/>
              <w:right w:val="single" w:sz="4" w:space="0" w:color="auto"/>
            </w:tcBorders>
          </w:tcPr>
          <w:p w14:paraId="3F30B927" w14:textId="77777777" w:rsidR="00503F73" w:rsidRPr="003F11AB" w:rsidRDefault="00503F73" w:rsidP="00B14175">
            <w:pPr>
              <w:pStyle w:val="LndNormale10"/>
              <w:rPr>
                <w:rFonts w:ascii="Inter Tight" w:hAnsi="Inter Tight" w:cs="Inter Tight"/>
                <w:color w:val="002060"/>
                <w:sz w:val="18"/>
                <w:szCs w:val="18"/>
              </w:rPr>
            </w:pPr>
            <w:r w:rsidRPr="003F11AB">
              <w:rPr>
                <w:rFonts w:ascii="Inter Tight" w:hAnsi="Inter Tight" w:cs="Inter Tight"/>
                <w:color w:val="002060"/>
                <w:sz w:val="18"/>
                <w:szCs w:val="18"/>
              </w:rPr>
              <w:t>PAOLONI FILIPPO</w:t>
            </w:r>
          </w:p>
        </w:tc>
        <w:tc>
          <w:tcPr>
            <w:tcW w:w="1331" w:type="dxa"/>
            <w:tcBorders>
              <w:top w:val="single" w:sz="4" w:space="0" w:color="auto"/>
              <w:left w:val="single" w:sz="4" w:space="0" w:color="auto"/>
              <w:bottom w:val="single" w:sz="4" w:space="0" w:color="auto"/>
              <w:right w:val="single" w:sz="4" w:space="0" w:color="auto"/>
            </w:tcBorders>
          </w:tcPr>
          <w:p w14:paraId="4B3BD506" w14:textId="77777777" w:rsidR="00503F73" w:rsidRPr="003F11AB" w:rsidRDefault="00503F73" w:rsidP="00B14175">
            <w:pPr>
              <w:pStyle w:val="LndNormale10"/>
              <w:rPr>
                <w:rFonts w:ascii="Inter Tight" w:hAnsi="Inter Tight" w:cs="Inter Tight"/>
                <w:color w:val="002060"/>
                <w:sz w:val="18"/>
                <w:szCs w:val="18"/>
              </w:rPr>
            </w:pPr>
            <w:r w:rsidRPr="003F11AB">
              <w:rPr>
                <w:rFonts w:ascii="Inter Tight" w:hAnsi="Inter Tight" w:cs="Inter Tight"/>
                <w:color w:val="002060"/>
                <w:sz w:val="18"/>
                <w:szCs w:val="18"/>
              </w:rPr>
              <w:t>24.02.2008</w:t>
            </w:r>
          </w:p>
        </w:tc>
        <w:tc>
          <w:tcPr>
            <w:tcW w:w="1181" w:type="dxa"/>
            <w:tcBorders>
              <w:top w:val="single" w:sz="4" w:space="0" w:color="auto"/>
              <w:left w:val="single" w:sz="4" w:space="0" w:color="auto"/>
              <w:bottom w:val="single" w:sz="4" w:space="0" w:color="auto"/>
              <w:right w:val="single" w:sz="4" w:space="0" w:color="auto"/>
            </w:tcBorders>
          </w:tcPr>
          <w:p w14:paraId="51682870" w14:textId="77777777" w:rsidR="00503F73" w:rsidRPr="003F11AB" w:rsidRDefault="00503F73" w:rsidP="00B14175">
            <w:pPr>
              <w:pStyle w:val="LndNormale10"/>
              <w:rPr>
                <w:rFonts w:ascii="Inter Tight" w:hAnsi="Inter Tight" w:cs="Inter Tight"/>
                <w:color w:val="002060"/>
                <w:sz w:val="18"/>
                <w:szCs w:val="18"/>
              </w:rPr>
            </w:pPr>
            <w:r w:rsidRPr="003F11AB">
              <w:rPr>
                <w:rFonts w:ascii="Inter Tight" w:hAnsi="Inter Tight" w:cs="Inter Tight"/>
                <w:color w:val="002060"/>
                <w:sz w:val="18"/>
                <w:szCs w:val="18"/>
              </w:rPr>
              <w:t>81864</w:t>
            </w:r>
          </w:p>
        </w:tc>
        <w:tc>
          <w:tcPr>
            <w:tcW w:w="3401" w:type="dxa"/>
            <w:tcBorders>
              <w:top w:val="single" w:sz="4" w:space="0" w:color="auto"/>
              <w:left w:val="single" w:sz="4" w:space="0" w:color="auto"/>
              <w:bottom w:val="single" w:sz="4" w:space="0" w:color="auto"/>
              <w:right w:val="single" w:sz="4" w:space="0" w:color="auto"/>
            </w:tcBorders>
          </w:tcPr>
          <w:p w14:paraId="23E421B0" w14:textId="77777777" w:rsidR="00503F73" w:rsidRPr="003F11AB" w:rsidRDefault="00503F73" w:rsidP="00B14175">
            <w:pPr>
              <w:pStyle w:val="LndNormale10"/>
              <w:rPr>
                <w:rFonts w:ascii="Inter Tight" w:hAnsi="Inter Tight" w:cs="Inter Tight"/>
                <w:color w:val="002060"/>
                <w:sz w:val="18"/>
                <w:szCs w:val="18"/>
              </w:rPr>
            </w:pPr>
            <w:r w:rsidRPr="003F11AB">
              <w:rPr>
                <w:rFonts w:ascii="Inter Tight" w:hAnsi="Inter Tight" w:cs="Inter Tight"/>
                <w:color w:val="002060"/>
                <w:sz w:val="18"/>
                <w:szCs w:val="18"/>
              </w:rPr>
              <w:t>G.S.D. CASTELFIDARDO S.S.D. A</w:t>
            </w:r>
          </w:p>
        </w:tc>
      </w:tr>
    </w:tbl>
    <w:p w14:paraId="00A3CCC7" w14:textId="77777777" w:rsidR="00503F73" w:rsidRPr="00BB2FC8" w:rsidRDefault="00503F73" w:rsidP="00503F73">
      <w:pPr>
        <w:pStyle w:val="LndNormale10"/>
        <w:rPr>
          <w:rFonts w:ascii="Inter Tight" w:hAnsi="Inter Tight" w:cs="Inter Tight"/>
          <w:b/>
          <w:color w:val="002060"/>
          <w:szCs w:val="22"/>
        </w:rPr>
      </w:pPr>
    </w:p>
    <w:p w14:paraId="26F39051" w14:textId="77777777" w:rsidR="00503F73" w:rsidRDefault="00503F73" w:rsidP="00503F73">
      <w:pPr>
        <w:pStyle w:val="LndNormale10"/>
        <w:rPr>
          <w:rFonts w:ascii="Inter Tight" w:hAnsi="Inter Tight" w:cs="Inter Tight"/>
          <w:color w:val="002060"/>
        </w:rPr>
      </w:pPr>
    </w:p>
    <w:p w14:paraId="68F4295E" w14:textId="5A3B3028" w:rsidR="00503F73" w:rsidRPr="00F767CB" w:rsidRDefault="008874BA" w:rsidP="008874BA">
      <w:pPr>
        <w:pStyle w:val="1aaafusioni"/>
      </w:pPr>
      <w:r>
        <w:t xml:space="preserve">3.5.- </w:t>
      </w:r>
      <w:r w:rsidR="00503F73" w:rsidRPr="00F767CB">
        <w:t>AUTORIZZAZIONE EX ART. 34/3 N.O.I.F.</w:t>
      </w:r>
    </w:p>
    <w:p w14:paraId="79E3DFD0" w14:textId="77777777" w:rsidR="00503F73" w:rsidRPr="00F767CB" w:rsidRDefault="00503F73" w:rsidP="00503F73">
      <w:pPr>
        <w:pStyle w:val="LndNormale10"/>
        <w:rPr>
          <w:color w:val="002060"/>
        </w:rPr>
      </w:pPr>
    </w:p>
    <w:p w14:paraId="360E1CDC" w14:textId="77777777" w:rsidR="00503F73" w:rsidRPr="00F767CB" w:rsidRDefault="00503F73" w:rsidP="00503F73">
      <w:pPr>
        <w:pStyle w:val="LndNormale10"/>
        <w:rPr>
          <w:color w:val="002060"/>
        </w:rPr>
      </w:pPr>
      <w:r w:rsidRPr="00F767CB">
        <w:rPr>
          <w:color w:val="002060"/>
        </w:rPr>
        <w:t>Vista la certificazione presentata in conformità all’art. 34/3 delle N.O.I.F. si concede l’autorizzazione, prevista al compimento del 14° anno di età per le calciatrici e al 15° anno di età per i calciatori, al seguente calciatore:</w:t>
      </w:r>
    </w:p>
    <w:p w14:paraId="5675E5C8" w14:textId="77777777" w:rsidR="00503F73" w:rsidRDefault="00503F73" w:rsidP="00503F73">
      <w:pPr>
        <w:pStyle w:val="LndNormale10"/>
        <w:rPr>
          <w:b/>
          <w:color w:val="002060"/>
        </w:rPr>
      </w:pPr>
      <w:r>
        <w:rPr>
          <w:b/>
          <w:color w:val="002060"/>
        </w:rPr>
        <w:t>PERACCHIA RAFFEAELE</w:t>
      </w:r>
      <w:r w:rsidRPr="00F767CB">
        <w:rPr>
          <w:b/>
          <w:color w:val="002060"/>
        </w:rPr>
        <w:t xml:space="preserve">         nato </w:t>
      </w:r>
      <w:r>
        <w:rPr>
          <w:b/>
          <w:color w:val="002060"/>
        </w:rPr>
        <w:t>01</w:t>
      </w:r>
      <w:r w:rsidRPr="00F767CB">
        <w:rPr>
          <w:b/>
          <w:color w:val="002060"/>
        </w:rPr>
        <w:t xml:space="preserve"> 0</w:t>
      </w:r>
      <w:r>
        <w:rPr>
          <w:b/>
          <w:color w:val="002060"/>
        </w:rPr>
        <w:t>6</w:t>
      </w:r>
      <w:r w:rsidRPr="00F767CB">
        <w:rPr>
          <w:b/>
          <w:color w:val="002060"/>
        </w:rPr>
        <w:t xml:space="preserve"> 2011</w:t>
      </w:r>
      <w:r w:rsidRPr="00F767CB">
        <w:rPr>
          <w:b/>
          <w:color w:val="002060"/>
        </w:rPr>
        <w:tab/>
        <w:t>16.390  URBANIA CALCIO SSD ARL</w:t>
      </w:r>
    </w:p>
    <w:p w14:paraId="03FD1CE6" w14:textId="77777777" w:rsidR="00503F73" w:rsidRDefault="00503F73" w:rsidP="00503F73">
      <w:pPr>
        <w:pStyle w:val="LndNormale10"/>
        <w:rPr>
          <w:b/>
          <w:color w:val="002060"/>
        </w:rPr>
      </w:pPr>
    </w:p>
    <w:p w14:paraId="204A64F8" w14:textId="77777777" w:rsidR="00503F73" w:rsidRDefault="00503F73" w:rsidP="00503F73">
      <w:pPr>
        <w:pStyle w:val="LndNormale10"/>
        <w:rPr>
          <w:b/>
          <w:color w:val="002060"/>
        </w:rPr>
      </w:pPr>
    </w:p>
    <w:p w14:paraId="61104786" w14:textId="29BC6FA7" w:rsidR="00503F73" w:rsidRPr="006E35EE" w:rsidRDefault="008874BA" w:rsidP="008874BA">
      <w:pPr>
        <w:pStyle w:val="1aaafusioni"/>
      </w:pPr>
      <w:r>
        <w:t xml:space="preserve">3.6.- </w:t>
      </w:r>
      <w:r w:rsidR="00503F73" w:rsidRPr="006E35EE">
        <w:t>COMPOSIZIONE GIRONI</w:t>
      </w:r>
    </w:p>
    <w:p w14:paraId="4894B9D1" w14:textId="77777777" w:rsidR="00503F73" w:rsidRDefault="00503F73" w:rsidP="00503F73">
      <w:pPr>
        <w:pStyle w:val="LndNormale10"/>
        <w:rPr>
          <w:rFonts w:ascii="Inter Tight" w:hAnsi="Inter Tight" w:cs="Inter Tight"/>
          <w:color w:val="002060"/>
        </w:rPr>
      </w:pPr>
    </w:p>
    <w:p w14:paraId="0CA97479" w14:textId="77777777" w:rsidR="00503F73" w:rsidRPr="00B73A8E" w:rsidRDefault="00503F73" w:rsidP="00503F73">
      <w:pPr>
        <w:jc w:val="both"/>
        <w:rPr>
          <w:rFonts w:ascii="Inter Tight" w:hAnsi="Inter Tight" w:cs="Inter Tight"/>
          <w:b/>
          <w:color w:val="002060"/>
          <w:sz w:val="24"/>
          <w:szCs w:val="24"/>
          <w:u w:val="single"/>
        </w:rPr>
      </w:pPr>
      <w:r w:rsidRPr="00B73A8E">
        <w:rPr>
          <w:rFonts w:ascii="Inter Tight" w:hAnsi="Inter Tight" w:cs="Inter Tight"/>
          <w:b/>
          <w:color w:val="002060"/>
          <w:sz w:val="24"/>
          <w:szCs w:val="24"/>
          <w:u w:val="single"/>
        </w:rPr>
        <w:t>SECONDA CATEGORIA</w:t>
      </w:r>
    </w:p>
    <w:p w14:paraId="5BE60EDC" w14:textId="77777777" w:rsidR="00503F73" w:rsidRPr="00B73A8E" w:rsidRDefault="00503F73" w:rsidP="00503F73">
      <w:pPr>
        <w:jc w:val="both"/>
        <w:rPr>
          <w:rFonts w:ascii="Inter Tight" w:hAnsi="Inter Tight" w:cs="Inter Tight"/>
          <w:b/>
          <w:color w:val="002060"/>
          <w:sz w:val="28"/>
          <w:szCs w:val="28"/>
          <w:u w:val="single"/>
        </w:rPr>
      </w:pPr>
    </w:p>
    <w:p w14:paraId="23D50403" w14:textId="77777777" w:rsidR="00503F73" w:rsidRPr="00B73A8E" w:rsidRDefault="00503F73" w:rsidP="00503F73">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DELEGAZIONE PROVINCIALE PESARO URBINO</w:t>
      </w:r>
    </w:p>
    <w:p w14:paraId="3E07A4C2" w14:textId="77777777" w:rsidR="00503F73" w:rsidRPr="00B73A8E" w:rsidRDefault="00503F73" w:rsidP="00503F73">
      <w:pPr>
        <w:jc w:val="both"/>
        <w:rPr>
          <w:rFonts w:ascii="Inter Tight" w:hAnsi="Inter Tight" w:cs="Inter Tight"/>
          <w:b/>
          <w:color w:val="002060"/>
          <w:sz w:val="22"/>
          <w:szCs w:val="22"/>
          <w:u w:val="single"/>
        </w:rPr>
      </w:pPr>
    </w:p>
    <w:p w14:paraId="46486CC2" w14:textId="77777777" w:rsidR="00503F73" w:rsidRPr="00B73A8E" w:rsidRDefault="00503F73" w:rsidP="00503F73">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A</w:t>
      </w:r>
    </w:p>
    <w:p w14:paraId="638136DA"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A.S.D. ATLETICO RIVER URBINELLI</w:t>
      </w:r>
    </w:p>
    <w:p w14:paraId="6F222401"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CA GALLO                </w:t>
      </w:r>
    </w:p>
    <w:p w14:paraId="0BCC4043"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CALCIO PIANDIMELETO     </w:t>
      </w:r>
    </w:p>
    <w:p w14:paraId="35CA1498"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CARPEGNA                </w:t>
      </w:r>
    </w:p>
    <w:p w14:paraId="2484E549" w14:textId="20C6AAF6" w:rsidR="00503F73" w:rsidRPr="00B73A8E" w:rsidRDefault="00503F73" w:rsidP="00503F73">
      <w:pPr>
        <w:ind w:left="-566" w:right="52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w:t>
      </w:r>
      <w:r w:rsidRPr="00B73A8E">
        <w:rPr>
          <w:rFonts w:ascii="Courier New" w:hAnsi="Courier New" w:cs="Courier New"/>
          <w:color w:val="002060"/>
          <w:sz w:val="22"/>
          <w:szCs w:val="22"/>
        </w:rPr>
        <w:tab/>
      </w:r>
      <w:r w:rsidR="008874BA">
        <w:rPr>
          <w:rFonts w:ascii="Courier New" w:hAnsi="Courier New" w:cs="Courier New"/>
          <w:color w:val="002060"/>
          <w:sz w:val="22"/>
          <w:szCs w:val="22"/>
        </w:rPr>
        <w:t xml:space="preserve">  </w:t>
      </w:r>
      <w:r w:rsidRPr="00B73A8E">
        <w:rPr>
          <w:rFonts w:ascii="Courier New" w:hAnsi="Courier New" w:cs="Courier New"/>
          <w:color w:val="002060"/>
          <w:sz w:val="22"/>
          <w:szCs w:val="22"/>
        </w:rPr>
        <w:t xml:space="preserve">A.S.D. CASININA CALCIO         </w:t>
      </w:r>
    </w:p>
    <w:p w14:paraId="195CE1BC" w14:textId="17537FE4" w:rsidR="00503F73" w:rsidRPr="00B73A8E" w:rsidRDefault="00503F73" w:rsidP="00503F73">
      <w:pPr>
        <w:ind w:left="-566" w:right="52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w:t>
      </w:r>
      <w:r w:rsidRPr="00B73A8E">
        <w:rPr>
          <w:rFonts w:ascii="Courier New" w:hAnsi="Courier New" w:cs="Courier New"/>
          <w:color w:val="002060"/>
          <w:sz w:val="22"/>
          <w:szCs w:val="22"/>
        </w:rPr>
        <w:tab/>
      </w:r>
      <w:r w:rsidR="008874BA">
        <w:rPr>
          <w:rFonts w:ascii="Courier New" w:hAnsi="Courier New" w:cs="Courier New"/>
          <w:color w:val="002060"/>
          <w:sz w:val="22"/>
          <w:szCs w:val="22"/>
        </w:rPr>
        <w:t xml:space="preserve">  </w:t>
      </w:r>
      <w:r w:rsidRPr="00B73A8E">
        <w:rPr>
          <w:rFonts w:ascii="Courier New" w:hAnsi="Courier New" w:cs="Courier New"/>
          <w:color w:val="002060"/>
          <w:sz w:val="22"/>
          <w:szCs w:val="22"/>
        </w:rPr>
        <w:t xml:space="preserve">A.S.D. DURANTINA SANTA CECILIA </w:t>
      </w:r>
    </w:p>
    <w:p w14:paraId="1B4CB653" w14:textId="77777777" w:rsidR="00503F73" w:rsidRPr="00B73A8E" w:rsidRDefault="00503F73" w:rsidP="00503F73">
      <w:pPr>
        <w:ind w:right="52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GRADARA CALCIO          </w:t>
      </w:r>
    </w:p>
    <w:p w14:paraId="68FB5D80" w14:textId="27703E7C" w:rsidR="00503F73" w:rsidRPr="00B73A8E" w:rsidRDefault="00503F73" w:rsidP="00503F73">
      <w:pPr>
        <w:ind w:left="-566" w:right="52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w:t>
      </w:r>
      <w:r w:rsidRPr="00B73A8E">
        <w:rPr>
          <w:rFonts w:ascii="Courier New" w:hAnsi="Courier New" w:cs="Courier New"/>
          <w:color w:val="002060"/>
          <w:sz w:val="22"/>
          <w:szCs w:val="22"/>
        </w:rPr>
        <w:tab/>
      </w:r>
      <w:r w:rsidR="008874BA">
        <w:rPr>
          <w:rFonts w:ascii="Courier New" w:hAnsi="Courier New" w:cs="Courier New"/>
          <w:color w:val="002060"/>
          <w:sz w:val="22"/>
          <w:szCs w:val="22"/>
        </w:rPr>
        <w:t xml:space="preserve">  </w:t>
      </w:r>
      <w:r w:rsidRPr="00B73A8E">
        <w:rPr>
          <w:rFonts w:ascii="Courier New" w:hAnsi="Courier New" w:cs="Courier New"/>
          <w:color w:val="002060"/>
          <w:sz w:val="22"/>
          <w:szCs w:val="22"/>
        </w:rPr>
        <w:t xml:space="preserve">G.S.   MURAGLIA S.S.D.         </w:t>
      </w:r>
    </w:p>
    <w:p w14:paraId="0E3EDF0E"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U.S.   PEGLIO                  </w:t>
      </w:r>
    </w:p>
    <w:p w14:paraId="1CFFD09D"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PIEVE DI CAGNA          </w:t>
      </w:r>
    </w:p>
    <w:p w14:paraId="1CF2D72D"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POLISPORTIVA BOTTEGA    </w:t>
      </w:r>
    </w:p>
    <w:p w14:paraId="2B359F68"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VALFOGLIA TAVOLETO      </w:t>
      </w:r>
    </w:p>
    <w:p w14:paraId="43312C40"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VIGOR SAN SISTO         </w:t>
      </w:r>
    </w:p>
    <w:p w14:paraId="507B7A6D"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VILLA CECCOLINI CALCIO  </w:t>
      </w:r>
    </w:p>
    <w:p w14:paraId="2C148602" w14:textId="77777777" w:rsidR="00503F73" w:rsidRPr="00B73A8E" w:rsidRDefault="00503F73" w:rsidP="00503F73">
      <w:pPr>
        <w:ind w:left="-566" w:right="526" w:firstLine="566"/>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VIRI FORTES ADRIATICO </w:t>
      </w:r>
    </w:p>
    <w:p w14:paraId="2A65CF79" w14:textId="33482301" w:rsidR="00503F73" w:rsidRPr="00B73A8E" w:rsidRDefault="00503F73" w:rsidP="00503F73">
      <w:pPr>
        <w:ind w:left="-566" w:right="526"/>
        <w:jc w:val="both"/>
        <w:rPr>
          <w:color w:val="002060"/>
          <w:sz w:val="22"/>
          <w:szCs w:val="22"/>
        </w:rPr>
      </w:pPr>
      <w:r w:rsidRPr="00B73A8E">
        <w:rPr>
          <w:rFonts w:ascii="Courier New" w:hAnsi="Courier New" w:cs="Courier New"/>
          <w:color w:val="002060"/>
          <w:sz w:val="22"/>
          <w:szCs w:val="22"/>
        </w:rPr>
        <w:t xml:space="preserve"> </w:t>
      </w:r>
      <w:r w:rsidRPr="00B73A8E">
        <w:rPr>
          <w:rFonts w:ascii="Courier New" w:hAnsi="Courier New" w:cs="Courier New"/>
          <w:color w:val="002060"/>
          <w:sz w:val="22"/>
          <w:szCs w:val="22"/>
        </w:rPr>
        <w:tab/>
      </w:r>
      <w:r w:rsidR="008874BA">
        <w:rPr>
          <w:rFonts w:ascii="Courier New" w:hAnsi="Courier New" w:cs="Courier New"/>
          <w:color w:val="002060"/>
          <w:sz w:val="22"/>
          <w:szCs w:val="22"/>
        </w:rPr>
        <w:t xml:space="preserve">  </w:t>
      </w:r>
      <w:r w:rsidRPr="00B73A8E">
        <w:rPr>
          <w:rFonts w:ascii="Courier New" w:hAnsi="Courier New" w:cs="Courier New"/>
          <w:color w:val="002060"/>
          <w:sz w:val="22"/>
          <w:szCs w:val="22"/>
        </w:rPr>
        <w:t xml:space="preserve">POL.   VIRIDISSIMA APECCHIO    </w:t>
      </w:r>
    </w:p>
    <w:p w14:paraId="1ED51925" w14:textId="77777777" w:rsidR="00503F73" w:rsidRPr="00B73A8E" w:rsidRDefault="00503F73" w:rsidP="00503F73">
      <w:pPr>
        <w:ind w:left="-566" w:right="526"/>
        <w:jc w:val="both"/>
        <w:rPr>
          <w:color w:val="002060"/>
        </w:rPr>
      </w:pPr>
    </w:p>
    <w:p w14:paraId="70325F27" w14:textId="77777777" w:rsidR="00503F73" w:rsidRPr="00B73A8E" w:rsidRDefault="00503F73" w:rsidP="00503F73">
      <w:pPr>
        <w:overflowPunct w:val="0"/>
        <w:autoSpaceDE w:val="0"/>
        <w:autoSpaceDN w:val="0"/>
        <w:adjustRightInd w:val="0"/>
        <w:ind w:left="-567" w:firstLine="567"/>
        <w:jc w:val="both"/>
        <w:textAlignment w:val="baseline"/>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B</w:t>
      </w:r>
    </w:p>
    <w:p w14:paraId="57795CA5"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U.P.   ARZILLA                  </w:t>
      </w:r>
    </w:p>
    <w:p w14:paraId="65E3FAFC"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CANTIANO CALCIO          </w:t>
      </w:r>
    </w:p>
    <w:p w14:paraId="7620759A"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CSI DELFINO FANO         </w:t>
      </w:r>
    </w:p>
    <w:p w14:paraId="564C8FE7"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CUCCURANO                </w:t>
      </w:r>
    </w:p>
    <w:p w14:paraId="52396D9A"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FANO CALCIO S.S.D. A R.L.</w:t>
      </w:r>
    </w:p>
    <w:p w14:paraId="002EA13D" w14:textId="77777777" w:rsidR="00503F73" w:rsidRPr="00B73A8E" w:rsidRDefault="00503F73" w:rsidP="00503F73">
      <w:pPr>
        <w:ind w:right="526"/>
        <w:jc w:val="both"/>
        <w:rPr>
          <w:rFonts w:ascii="Courier New" w:hAnsi="Courier New" w:cs="Courier New"/>
          <w:bCs/>
          <w:color w:val="002060"/>
          <w:sz w:val="22"/>
          <w:szCs w:val="22"/>
        </w:rPr>
      </w:pPr>
      <w:r w:rsidRPr="00B73A8E">
        <w:rPr>
          <w:rFonts w:ascii="Courier New" w:hAnsi="Courier New" w:cs="Courier New"/>
          <w:bCs/>
          <w:color w:val="002060"/>
          <w:sz w:val="22"/>
          <w:szCs w:val="22"/>
        </w:rPr>
        <w:lastRenderedPageBreak/>
        <w:t xml:space="preserve">POL.   ISOLA DI FANO </w:t>
      </w:r>
    </w:p>
    <w:p w14:paraId="17EC510B"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U.S.D. LAURENTINA 1974 A.S.D.   </w:t>
      </w:r>
    </w:p>
    <w:p w14:paraId="5FEDC918"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MONTE PORZIO CALCIO      </w:t>
      </w:r>
    </w:p>
    <w:p w14:paraId="40488B78" w14:textId="7EE65BF5" w:rsidR="00503F73" w:rsidRPr="00B73A8E" w:rsidRDefault="00503F73" w:rsidP="00503F73">
      <w:pPr>
        <w:ind w:left="-566" w:right="52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w:t>
      </w:r>
      <w:r w:rsidRPr="00B73A8E">
        <w:rPr>
          <w:rFonts w:ascii="Courier New" w:hAnsi="Courier New" w:cs="Courier New"/>
          <w:color w:val="002060"/>
          <w:sz w:val="22"/>
          <w:szCs w:val="22"/>
        </w:rPr>
        <w:tab/>
      </w:r>
      <w:r w:rsidR="008874BA">
        <w:rPr>
          <w:rFonts w:ascii="Courier New" w:hAnsi="Courier New" w:cs="Courier New"/>
          <w:color w:val="002060"/>
          <w:sz w:val="22"/>
          <w:szCs w:val="22"/>
        </w:rPr>
        <w:t xml:space="preserve">  </w:t>
      </w:r>
      <w:r w:rsidRPr="00B73A8E">
        <w:rPr>
          <w:rFonts w:ascii="Courier New" w:hAnsi="Courier New" w:cs="Courier New"/>
          <w:color w:val="002060"/>
          <w:sz w:val="22"/>
          <w:szCs w:val="22"/>
        </w:rPr>
        <w:t xml:space="preserve">A.S.D. PIANDIROSE               </w:t>
      </w:r>
    </w:p>
    <w:p w14:paraId="3A1B6046" w14:textId="77777777" w:rsidR="00503F73" w:rsidRPr="00B73A8E" w:rsidRDefault="00503F73" w:rsidP="00503F73">
      <w:pPr>
        <w:ind w:right="52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POLE CALCIO              </w:t>
      </w:r>
    </w:p>
    <w:p w14:paraId="47492390" w14:textId="77777777" w:rsidR="00503F73" w:rsidRPr="00B73A8E" w:rsidRDefault="00503F73" w:rsidP="00503F73">
      <w:pPr>
        <w:ind w:right="526"/>
        <w:jc w:val="both"/>
        <w:rPr>
          <w:rFonts w:ascii="Courier New" w:hAnsi="Courier New" w:cs="Courier New"/>
          <w:color w:val="002060"/>
          <w:sz w:val="22"/>
          <w:szCs w:val="22"/>
          <w:lang w:val="en-US"/>
        </w:rPr>
      </w:pPr>
      <w:r w:rsidRPr="00B73A8E">
        <w:rPr>
          <w:rFonts w:ascii="Courier New" w:hAnsi="Courier New" w:cs="Courier New"/>
          <w:color w:val="002060"/>
          <w:sz w:val="22"/>
          <w:szCs w:val="22"/>
          <w:lang w:val="en-US"/>
        </w:rPr>
        <w:t xml:space="preserve">U.S.   PONTESASSO A.S.D.        </w:t>
      </w:r>
    </w:p>
    <w:p w14:paraId="5BE625C0" w14:textId="77777777" w:rsidR="00503F73" w:rsidRPr="00B73A8E" w:rsidRDefault="00503F73" w:rsidP="00503F73">
      <w:pPr>
        <w:ind w:left="-566" w:right="526" w:firstLine="566"/>
        <w:jc w:val="both"/>
        <w:rPr>
          <w:rFonts w:ascii="Courier New" w:hAnsi="Courier New" w:cs="Courier New"/>
          <w:color w:val="002060"/>
          <w:sz w:val="22"/>
          <w:szCs w:val="22"/>
          <w:lang w:val="en-US"/>
        </w:rPr>
      </w:pPr>
      <w:r w:rsidRPr="00B73A8E">
        <w:rPr>
          <w:rFonts w:ascii="Courier New" w:hAnsi="Courier New" w:cs="Courier New"/>
          <w:color w:val="002060"/>
          <w:sz w:val="22"/>
          <w:szCs w:val="22"/>
          <w:lang w:val="en-US"/>
        </w:rPr>
        <w:t xml:space="preserve">A.S.D. REAL METAURO 2018        </w:t>
      </w:r>
    </w:p>
    <w:p w14:paraId="274319CF" w14:textId="77777777" w:rsidR="00503F73" w:rsidRPr="00B73A8E" w:rsidRDefault="00503F73" w:rsidP="00503F73">
      <w:pPr>
        <w:ind w:left="-566" w:right="526" w:firstLine="566"/>
        <w:jc w:val="both"/>
        <w:rPr>
          <w:rFonts w:ascii="Courier New" w:hAnsi="Courier New" w:cs="Courier New"/>
          <w:color w:val="002060"/>
          <w:sz w:val="22"/>
          <w:szCs w:val="22"/>
          <w:lang w:val="en-US"/>
        </w:rPr>
      </w:pPr>
      <w:r w:rsidRPr="00B73A8E">
        <w:rPr>
          <w:rFonts w:ascii="Courier New" w:hAnsi="Courier New" w:cs="Courier New"/>
          <w:color w:val="002060"/>
          <w:sz w:val="22"/>
          <w:szCs w:val="22"/>
          <w:lang w:val="en-US"/>
        </w:rPr>
        <w:t xml:space="preserve">SSDARL SAMMARTINESE NEXT GEN    </w:t>
      </w:r>
    </w:p>
    <w:p w14:paraId="5441D29F"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lang w:val="en-US"/>
        </w:rPr>
        <w:t xml:space="preserve">U.S.   </w:t>
      </w:r>
      <w:r w:rsidRPr="00B73A8E">
        <w:rPr>
          <w:rFonts w:ascii="Courier New" w:hAnsi="Courier New" w:cs="Courier New"/>
          <w:color w:val="002060"/>
          <w:sz w:val="22"/>
          <w:szCs w:val="22"/>
        </w:rPr>
        <w:t xml:space="preserve">TAVERNELLE               </w:t>
      </w:r>
    </w:p>
    <w:p w14:paraId="7C39EEFB"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U.S. FORTUNA FANO        </w:t>
      </w:r>
    </w:p>
    <w:p w14:paraId="55920F7D" w14:textId="77777777" w:rsidR="00503F73" w:rsidRPr="00B73A8E" w:rsidRDefault="00503F73" w:rsidP="00503F73">
      <w:pPr>
        <w:ind w:left="-566" w:right="526" w:firstLine="566"/>
        <w:jc w:val="both"/>
        <w:rPr>
          <w:rFonts w:ascii="Courier New" w:hAnsi="Courier New" w:cs="Courier New"/>
          <w:color w:val="002060"/>
          <w:sz w:val="22"/>
          <w:szCs w:val="22"/>
        </w:rPr>
      </w:pPr>
      <w:r w:rsidRPr="00B73A8E">
        <w:rPr>
          <w:rFonts w:ascii="Courier New" w:hAnsi="Courier New" w:cs="Courier New"/>
          <w:color w:val="002060"/>
          <w:sz w:val="22"/>
          <w:szCs w:val="22"/>
        </w:rPr>
        <w:t>A.S.D. VIS CANAVACCIO 2008</w:t>
      </w:r>
    </w:p>
    <w:p w14:paraId="5F69156F" w14:textId="77777777" w:rsidR="00503F73" w:rsidRPr="00B73A8E" w:rsidRDefault="00503F73" w:rsidP="00503F73">
      <w:pPr>
        <w:ind w:left="-566" w:right="526" w:firstLine="566"/>
        <w:jc w:val="both"/>
        <w:rPr>
          <w:rFonts w:ascii="Courier New" w:hAnsi="Courier New" w:cs="Courier New"/>
          <w:color w:val="002060"/>
        </w:rPr>
      </w:pPr>
    </w:p>
    <w:p w14:paraId="5D683A29" w14:textId="77777777" w:rsidR="00503F73" w:rsidRPr="00B73A8E" w:rsidRDefault="00503F73" w:rsidP="00503F73">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DELEGAZIONE PROVINCIALE ANCONA</w:t>
      </w:r>
    </w:p>
    <w:p w14:paraId="028C13E2" w14:textId="77777777" w:rsidR="00503F73" w:rsidRPr="00B73A8E" w:rsidRDefault="00503F73" w:rsidP="00503F73">
      <w:pPr>
        <w:jc w:val="both"/>
        <w:rPr>
          <w:rFonts w:ascii="Inter Tight" w:hAnsi="Inter Tight" w:cs="Inter Tight"/>
          <w:b/>
          <w:color w:val="002060"/>
          <w:sz w:val="22"/>
          <w:szCs w:val="22"/>
          <w:u w:val="single"/>
        </w:rPr>
      </w:pPr>
    </w:p>
    <w:p w14:paraId="52E38889" w14:textId="77777777" w:rsidR="00503F73" w:rsidRPr="00B73A8E" w:rsidRDefault="00503F73" w:rsidP="00503F73">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C</w:t>
      </w:r>
    </w:p>
    <w:p w14:paraId="7DF9DBE4"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S.S.   ARGIGNANO CALCIO         </w:t>
      </w:r>
    </w:p>
    <w:p w14:paraId="7575AECA"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AURORA CALCIO JESI       </w:t>
      </w:r>
    </w:p>
    <w:p w14:paraId="3EBF6A0D" w14:textId="77777777" w:rsidR="00503F73" w:rsidRPr="00B73A8E" w:rsidRDefault="00503F73" w:rsidP="00503F73">
      <w:pPr>
        <w:jc w:val="both"/>
        <w:rPr>
          <w:rFonts w:ascii="Courier New" w:hAnsi="Courier New" w:cs="Courier New"/>
          <w:color w:val="002060"/>
          <w:sz w:val="22"/>
          <w:szCs w:val="22"/>
          <w:lang w:val="en-US"/>
        </w:rPr>
      </w:pPr>
      <w:r w:rsidRPr="00B73A8E">
        <w:rPr>
          <w:rFonts w:ascii="Courier New" w:hAnsi="Courier New" w:cs="Courier New"/>
          <w:color w:val="002060"/>
          <w:sz w:val="22"/>
          <w:szCs w:val="22"/>
          <w:lang w:val="en-US"/>
        </w:rPr>
        <w:t xml:space="preserve">A.S.D. AVIS ARCEVIA 1964        </w:t>
      </w:r>
    </w:p>
    <w:p w14:paraId="50545980"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lang w:val="en-US"/>
        </w:rPr>
        <w:t xml:space="preserve">       </w:t>
      </w:r>
      <w:r w:rsidRPr="00B73A8E">
        <w:rPr>
          <w:rFonts w:ascii="Courier New" w:hAnsi="Courier New" w:cs="Courier New"/>
          <w:color w:val="002060"/>
          <w:sz w:val="22"/>
          <w:szCs w:val="22"/>
        </w:rPr>
        <w:t>CORINALDO CALCIO F.C. ASD</w:t>
      </w:r>
    </w:p>
    <w:p w14:paraId="4EFA691A"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I.L. BARBARA MONSERRA    </w:t>
      </w:r>
    </w:p>
    <w:p w14:paraId="779EEFF8"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A.S.D. L.EUROPA LUCIANO BOCCHINI</w:t>
      </w:r>
    </w:p>
    <w:p w14:paraId="27690205" w14:textId="77777777" w:rsidR="00503F73" w:rsidRPr="00B73A8E" w:rsidRDefault="00503F73" w:rsidP="00503F73">
      <w:pPr>
        <w:jc w:val="both"/>
        <w:rPr>
          <w:rFonts w:ascii="Courier New" w:hAnsi="Courier New" w:cs="Courier New"/>
          <w:color w:val="002060"/>
          <w:sz w:val="22"/>
          <w:szCs w:val="22"/>
          <w:lang w:val="en-US"/>
        </w:rPr>
      </w:pPr>
      <w:r w:rsidRPr="00B73A8E">
        <w:rPr>
          <w:rFonts w:ascii="Courier New" w:hAnsi="Courier New" w:cs="Courier New"/>
          <w:color w:val="002060"/>
          <w:sz w:val="22"/>
          <w:szCs w:val="22"/>
          <w:lang w:val="en-US"/>
        </w:rPr>
        <w:t xml:space="preserve">A.S.D. LABOR 1950               </w:t>
      </w:r>
    </w:p>
    <w:p w14:paraId="027F364A" w14:textId="77777777" w:rsidR="00503F73" w:rsidRPr="00B73A8E" w:rsidRDefault="00503F73" w:rsidP="00503F73">
      <w:pPr>
        <w:jc w:val="both"/>
        <w:rPr>
          <w:rFonts w:ascii="Courier New" w:hAnsi="Courier New" w:cs="Courier New"/>
          <w:color w:val="002060"/>
          <w:sz w:val="22"/>
          <w:szCs w:val="22"/>
          <w:lang w:val="en-US"/>
        </w:rPr>
      </w:pPr>
      <w:r w:rsidRPr="00B73A8E">
        <w:rPr>
          <w:rFonts w:ascii="Courier New" w:hAnsi="Courier New" w:cs="Courier New"/>
          <w:color w:val="002060"/>
          <w:sz w:val="22"/>
          <w:szCs w:val="22"/>
          <w:lang w:val="en-US"/>
        </w:rPr>
        <w:t xml:space="preserve">A.S.D. MAIOLATI UNITED          </w:t>
      </w:r>
    </w:p>
    <w:p w14:paraId="65525866"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POL.   MONSANO                  </w:t>
      </w:r>
    </w:p>
    <w:p w14:paraId="23161EA5"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MONTE ROBERTO CALCIO     </w:t>
      </w:r>
    </w:p>
    <w:p w14:paraId="22A2656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REAL SASSOFERRATO        </w:t>
      </w:r>
    </w:p>
    <w:p w14:paraId="4B18E281"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ROSORA ANGELI            </w:t>
      </w:r>
    </w:p>
    <w:p w14:paraId="14B650A6"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SAMPAOLESE CALCIO        </w:t>
      </w:r>
    </w:p>
    <w:p w14:paraId="3140A55B"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A.P.D. TERRE DEL LACRIMA        </w:t>
      </w:r>
    </w:p>
    <w:p w14:paraId="18145E9D"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A.S.D. VALLE DEL GIANO</w:t>
      </w:r>
    </w:p>
    <w:p w14:paraId="607E7C9B" w14:textId="77777777" w:rsidR="00503F73" w:rsidRPr="00B73A8E" w:rsidRDefault="00503F73" w:rsidP="00503F73">
      <w:pPr>
        <w:jc w:val="both"/>
        <w:rPr>
          <w:rFonts w:ascii="Courier New" w:hAnsi="Courier New" w:cs="Courier New"/>
          <w:b/>
          <w:bCs/>
          <w:color w:val="002060"/>
          <w:sz w:val="22"/>
          <w:szCs w:val="22"/>
        </w:rPr>
      </w:pPr>
      <w:r w:rsidRPr="00B73A8E">
        <w:rPr>
          <w:rFonts w:ascii="Courier New" w:hAnsi="Courier New" w:cs="Courier New"/>
          <w:color w:val="002060"/>
          <w:sz w:val="22"/>
          <w:szCs w:val="22"/>
        </w:rPr>
        <w:t xml:space="preserve">       VILLA STRADA SSD</w:t>
      </w:r>
      <w:r w:rsidRPr="00B73A8E">
        <w:rPr>
          <w:rFonts w:ascii="Courier New" w:hAnsi="Courier New" w:cs="Courier New"/>
          <w:b/>
          <w:bCs/>
          <w:color w:val="002060"/>
          <w:sz w:val="22"/>
          <w:szCs w:val="22"/>
        </w:rPr>
        <w:t xml:space="preserve">  </w:t>
      </w:r>
    </w:p>
    <w:p w14:paraId="6F7F42C3" w14:textId="77777777" w:rsidR="00503F73" w:rsidRPr="00B73A8E" w:rsidRDefault="00503F73" w:rsidP="00503F73">
      <w:pPr>
        <w:jc w:val="both"/>
        <w:rPr>
          <w:rFonts w:ascii="Courier New" w:hAnsi="Courier New" w:cs="Courier New"/>
          <w:b/>
          <w:bCs/>
          <w:color w:val="002060"/>
          <w:sz w:val="22"/>
          <w:szCs w:val="22"/>
        </w:rPr>
      </w:pPr>
    </w:p>
    <w:p w14:paraId="003127BB" w14:textId="77777777" w:rsidR="00503F73" w:rsidRPr="00B73A8E" w:rsidRDefault="00503F73" w:rsidP="00503F73">
      <w:pPr>
        <w:jc w:val="both"/>
        <w:rPr>
          <w:rFonts w:ascii="Inter Tight" w:hAnsi="Inter Tight" w:cs="Inter Tight"/>
          <w:b/>
          <w:bCs/>
          <w:color w:val="002060"/>
          <w:sz w:val="22"/>
          <w:szCs w:val="22"/>
        </w:rPr>
      </w:pPr>
      <w:r w:rsidRPr="00B73A8E">
        <w:rPr>
          <w:rFonts w:ascii="Inter Tight" w:hAnsi="Inter Tight" w:cs="Inter Tight"/>
          <w:b/>
          <w:bCs/>
          <w:color w:val="002060"/>
          <w:sz w:val="22"/>
          <w:szCs w:val="22"/>
          <w:u w:val="single"/>
        </w:rPr>
        <w:t>Girone D</w:t>
      </w:r>
      <w:r w:rsidRPr="00B73A8E">
        <w:rPr>
          <w:rFonts w:ascii="Inter Tight" w:hAnsi="Inter Tight" w:cs="Inter Tight"/>
          <w:b/>
          <w:bCs/>
          <w:color w:val="002060"/>
          <w:sz w:val="22"/>
          <w:szCs w:val="22"/>
        </w:rPr>
        <w:t xml:space="preserve">  </w:t>
      </w:r>
    </w:p>
    <w:p w14:paraId="78CDF231"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ATLETICO CONERO          </w:t>
      </w:r>
    </w:p>
    <w:p w14:paraId="0FD14A06"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ASD.P. CANDIA BARACCOLA ASPIO   </w:t>
      </w:r>
    </w:p>
    <w:p w14:paraId="6B119295"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S.S.D. CHIARAVALLE              </w:t>
      </w:r>
    </w:p>
    <w:p w14:paraId="1C31462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A.P.D. COLLE 2006               </w:t>
      </w:r>
    </w:p>
    <w:p w14:paraId="295C3E53"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FALCONARESE 1919         </w:t>
      </w:r>
    </w:p>
    <w:p w14:paraId="52CFC3ED"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GLS DORICA AN.UR         </w:t>
      </w:r>
    </w:p>
    <w:p w14:paraId="079C49C5"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JUNIOR OSIMANA           </w:t>
      </w:r>
    </w:p>
    <w:p w14:paraId="11C6C8E9"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LEONESSA MONTORO CALCIO  </w:t>
      </w:r>
    </w:p>
    <w:p w14:paraId="12164AEB"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NUOVA SIROLESE           </w:t>
      </w:r>
    </w:p>
    <w:p w14:paraId="7C44DCA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OSIMO STAZIONE FIVE      </w:t>
      </w:r>
    </w:p>
    <w:p w14:paraId="78D1F73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PALOMBINA VECCHIA        </w:t>
      </w:r>
    </w:p>
    <w:p w14:paraId="2A05DF4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S.S.   PIANO S. LAZZARO 1948 ASD</w:t>
      </w:r>
    </w:p>
    <w:p w14:paraId="3E52BE91"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REAL PORTO SENIGALLIA    </w:t>
      </w:r>
    </w:p>
    <w:p w14:paraId="0765A77B"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SAN BIAGIO               </w:t>
      </w:r>
    </w:p>
    <w:p w14:paraId="61D6D540"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SENIGALLIA CALCIO        </w:t>
      </w:r>
    </w:p>
    <w:p w14:paraId="09BFE19A"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VILLA MUSONE CALCIO                      </w:t>
      </w:r>
    </w:p>
    <w:p w14:paraId="213E9342" w14:textId="77777777" w:rsidR="00503F73" w:rsidRPr="00B73A8E" w:rsidRDefault="00503F73" w:rsidP="00503F73">
      <w:pPr>
        <w:jc w:val="both"/>
        <w:rPr>
          <w:rFonts w:ascii="Inter Tight" w:hAnsi="Inter Tight" w:cs="Inter Tight"/>
          <w:b/>
          <w:color w:val="002060"/>
          <w:sz w:val="22"/>
          <w:szCs w:val="22"/>
          <w:u w:val="single"/>
        </w:rPr>
      </w:pPr>
    </w:p>
    <w:p w14:paraId="78A41B4C" w14:textId="77777777" w:rsidR="00503F73" w:rsidRPr="00B73A8E" w:rsidRDefault="00503F73" w:rsidP="00503F73">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DELEGAZIONE PROVINCIALE MACERATA</w:t>
      </w:r>
    </w:p>
    <w:p w14:paraId="4AB82806" w14:textId="77777777" w:rsidR="00503F73" w:rsidRPr="00B73A8E" w:rsidRDefault="00503F73" w:rsidP="00503F73">
      <w:pPr>
        <w:jc w:val="both"/>
        <w:rPr>
          <w:rFonts w:ascii="Inter Tight" w:hAnsi="Inter Tight" w:cs="Inter Tight"/>
          <w:b/>
          <w:color w:val="002060"/>
          <w:sz w:val="22"/>
          <w:szCs w:val="22"/>
          <w:u w:val="single"/>
        </w:rPr>
      </w:pPr>
    </w:p>
    <w:p w14:paraId="15E439EF" w14:textId="77777777" w:rsidR="00503F73" w:rsidRPr="00B73A8E" w:rsidRDefault="00503F73" w:rsidP="00503F73">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E</w:t>
      </w:r>
    </w:p>
    <w:p w14:paraId="6F8F51CD"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ARIES TRODICA 04 </w:t>
      </w:r>
    </w:p>
    <w:p w14:paraId="6842065A"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lastRenderedPageBreak/>
        <w:t xml:space="preserve">A.S.D. ATLETICO M.U. CALCIO 84       </w:t>
      </w:r>
    </w:p>
    <w:p w14:paraId="47FAA5A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ATLETICO MACERATA      </w:t>
      </w:r>
    </w:p>
    <w:p w14:paraId="75B1D44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C.S.I. RECANATI        </w:t>
      </w:r>
    </w:p>
    <w:p w14:paraId="4229951D"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MONTECOSARO            </w:t>
      </w:r>
    </w:p>
    <w:p w14:paraId="504A53F9"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AC     MORROVALLE A.S.D.   </w:t>
      </w:r>
    </w:p>
    <w:p w14:paraId="4E845A83"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U.S.   PINTURETTA FALCOR    </w:t>
      </w:r>
    </w:p>
    <w:p w14:paraId="46913260"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PORTO POTENZA CALCIO   </w:t>
      </w:r>
    </w:p>
    <w:p w14:paraId="4B465E19" w14:textId="77777777" w:rsidR="00503F73" w:rsidRPr="00B73A8E" w:rsidRDefault="00503F73" w:rsidP="00503F73">
      <w:pPr>
        <w:jc w:val="both"/>
        <w:rPr>
          <w:rFonts w:ascii="Courier New" w:hAnsi="Courier New" w:cs="Courier New"/>
          <w:color w:val="002060"/>
          <w:sz w:val="22"/>
          <w:szCs w:val="22"/>
          <w:lang w:val="en-US"/>
        </w:rPr>
      </w:pPr>
      <w:r w:rsidRPr="00B73A8E">
        <w:rPr>
          <w:rFonts w:ascii="Courier New" w:hAnsi="Courier New" w:cs="Courier New"/>
          <w:color w:val="002060"/>
          <w:sz w:val="22"/>
          <w:szCs w:val="22"/>
          <w:lang w:val="en-US"/>
        </w:rPr>
        <w:t>A.S.D. REAL ELPIDIENSE CALCIO</w:t>
      </w:r>
    </w:p>
    <w:p w14:paraId="6594BB06"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REAL PORTO    </w:t>
      </w:r>
    </w:p>
    <w:p w14:paraId="15D7BC2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REAL PORTO SANTELPIDIO 24         </w:t>
      </w:r>
    </w:p>
    <w:p w14:paraId="10592DDC"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TELUSIANO STESE ASD</w:t>
      </w:r>
    </w:p>
    <w:p w14:paraId="48410BAA"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UNION PICENA       </w:t>
      </w:r>
    </w:p>
    <w:p w14:paraId="02696230"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UNITED CIVITANOVA  </w:t>
      </w:r>
    </w:p>
    <w:p w14:paraId="1FE86E5B"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A.S.D. VEREGRENSE CALCIO</w:t>
      </w:r>
    </w:p>
    <w:p w14:paraId="32DE6544"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VIS CIVITANOVA     </w:t>
      </w:r>
    </w:p>
    <w:p w14:paraId="18DFA1C5" w14:textId="77777777" w:rsidR="00503F73" w:rsidRPr="00B73A8E" w:rsidRDefault="00503F73" w:rsidP="00503F73">
      <w:pPr>
        <w:jc w:val="both"/>
        <w:rPr>
          <w:rFonts w:ascii="Courier New" w:hAnsi="Courier New" w:cs="Courier New"/>
          <w:color w:val="002060"/>
          <w:sz w:val="22"/>
          <w:szCs w:val="22"/>
        </w:rPr>
      </w:pPr>
    </w:p>
    <w:p w14:paraId="564DC1A8" w14:textId="77777777" w:rsidR="00503F73" w:rsidRPr="00B73A8E" w:rsidRDefault="00503F73" w:rsidP="00503F73">
      <w:pPr>
        <w:jc w:val="both"/>
        <w:rPr>
          <w:rFonts w:ascii="Arial" w:hAnsi="Arial" w:cs="Arial"/>
          <w:b/>
          <w:bCs/>
          <w:color w:val="002060"/>
          <w:sz w:val="22"/>
          <w:szCs w:val="22"/>
          <w:u w:val="single"/>
        </w:rPr>
      </w:pPr>
      <w:r w:rsidRPr="00B73A8E">
        <w:rPr>
          <w:rFonts w:ascii="Arial" w:hAnsi="Arial" w:cs="Arial"/>
          <w:b/>
          <w:bCs/>
          <w:color w:val="002060"/>
          <w:sz w:val="22"/>
          <w:szCs w:val="22"/>
          <w:u w:val="single"/>
        </w:rPr>
        <w:t>Girone F</w:t>
      </w:r>
    </w:p>
    <w:p w14:paraId="000B21A0"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CALDAROLA G.N.C.        </w:t>
      </w:r>
    </w:p>
    <w:p w14:paraId="4615B790"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CAMERINO-CASTELRAIMONDO </w:t>
      </w:r>
    </w:p>
    <w:p w14:paraId="4A2FF13F"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CINGOLANA SAN FRANCESCO </w:t>
      </w:r>
    </w:p>
    <w:p w14:paraId="2C46CE83"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ESANATOGLIA             </w:t>
      </w:r>
    </w:p>
    <w:p w14:paraId="336D3C26"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GS FABIANI MATELICA        </w:t>
      </w:r>
    </w:p>
    <w:p w14:paraId="00A95F5E"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HELVIA RECINA 1975      </w:t>
      </w:r>
    </w:p>
    <w:p w14:paraId="7CBC394A"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LORESE CALCIO           </w:t>
      </w:r>
    </w:p>
    <w:p w14:paraId="5BEEC92A"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U.S.   PALOMBESE               </w:t>
      </w:r>
    </w:p>
    <w:p w14:paraId="72A82A3E"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PIEVEBOVIGLIANA 2012    </w:t>
      </w:r>
    </w:p>
    <w:p w14:paraId="3869927F"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POL.   RIPE SAN GINESIO A.S.D. </w:t>
      </w:r>
    </w:p>
    <w:p w14:paraId="4525E349"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S.S.   RUGGERO MANCINI PIORACO </w:t>
      </w:r>
    </w:p>
    <w:p w14:paraId="598D367E"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SAN SEVERINO MARCHE     </w:t>
      </w:r>
    </w:p>
    <w:p w14:paraId="19706AD9"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SARNANO             </w:t>
      </w:r>
    </w:p>
    <w:p w14:paraId="08BFCFF7"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A.S.D. SFORZACOSTA 2010    </w:t>
      </w:r>
    </w:p>
    <w:p w14:paraId="4199F4FF"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U.S.D. TREIESE             </w:t>
      </w:r>
    </w:p>
    <w:p w14:paraId="4A58B24D" w14:textId="77777777" w:rsidR="00503F73" w:rsidRPr="00B73A8E" w:rsidRDefault="00503F73" w:rsidP="00503F73">
      <w:pPr>
        <w:jc w:val="both"/>
        <w:rPr>
          <w:rFonts w:ascii="Courier New" w:hAnsi="Courier New" w:cs="Courier New"/>
          <w:bCs/>
          <w:color w:val="002060"/>
          <w:sz w:val="22"/>
          <w:szCs w:val="22"/>
        </w:rPr>
      </w:pPr>
      <w:r w:rsidRPr="00B73A8E">
        <w:rPr>
          <w:rFonts w:ascii="Courier New" w:hAnsi="Courier New" w:cs="Courier New"/>
          <w:bCs/>
          <w:color w:val="002060"/>
          <w:sz w:val="22"/>
          <w:szCs w:val="22"/>
        </w:rPr>
        <w:t xml:space="preserve">       URBIS SALVIA A.S.D. </w:t>
      </w:r>
    </w:p>
    <w:p w14:paraId="47BD21BE" w14:textId="77777777" w:rsidR="00503F73" w:rsidRPr="00B73A8E" w:rsidRDefault="00503F73" w:rsidP="00503F73">
      <w:pPr>
        <w:spacing w:line="256" w:lineRule="auto"/>
        <w:ind w:left="360"/>
        <w:jc w:val="both"/>
        <w:rPr>
          <w:rFonts w:cs="Arial"/>
          <w:color w:val="002060"/>
        </w:rPr>
      </w:pPr>
    </w:p>
    <w:p w14:paraId="3DC453D6" w14:textId="77777777" w:rsidR="00503F73" w:rsidRPr="00B73A8E" w:rsidRDefault="00503F73" w:rsidP="00503F73">
      <w:pPr>
        <w:jc w:val="both"/>
        <w:rPr>
          <w:rFonts w:ascii="Inter Tight" w:hAnsi="Inter Tight" w:cs="Inter Tight"/>
          <w:b/>
          <w:bCs/>
          <w:color w:val="002060"/>
          <w:sz w:val="22"/>
          <w:szCs w:val="22"/>
          <w:u w:val="single"/>
        </w:rPr>
      </w:pPr>
      <w:r w:rsidRPr="00B73A8E">
        <w:rPr>
          <w:rFonts w:ascii="Inter Tight" w:hAnsi="Inter Tight" w:cs="Inter Tight"/>
          <w:b/>
          <w:bCs/>
          <w:color w:val="002060"/>
          <w:sz w:val="22"/>
          <w:szCs w:val="22"/>
          <w:u w:val="single"/>
        </w:rPr>
        <w:t>DELEGAZIONE PROVINCIALE FERMO</w:t>
      </w:r>
    </w:p>
    <w:p w14:paraId="2FD0FC1B" w14:textId="77777777" w:rsidR="00503F73" w:rsidRPr="00B73A8E" w:rsidRDefault="00503F73" w:rsidP="00503F73">
      <w:pPr>
        <w:jc w:val="both"/>
        <w:rPr>
          <w:rFonts w:ascii="Inter Tight" w:hAnsi="Inter Tight" w:cs="Inter Tight"/>
          <w:b/>
          <w:bCs/>
          <w:color w:val="002060"/>
          <w:sz w:val="22"/>
          <w:szCs w:val="22"/>
          <w:u w:val="single"/>
        </w:rPr>
      </w:pPr>
    </w:p>
    <w:p w14:paraId="7F645698" w14:textId="77777777" w:rsidR="00503F73" w:rsidRPr="00B73A8E" w:rsidRDefault="00503F73" w:rsidP="00503F73">
      <w:pPr>
        <w:jc w:val="both"/>
        <w:rPr>
          <w:rFonts w:ascii="Inter Tight" w:hAnsi="Inter Tight" w:cs="Inter Tight"/>
          <w:b/>
          <w:bCs/>
          <w:color w:val="002060"/>
          <w:sz w:val="22"/>
          <w:szCs w:val="22"/>
          <w:u w:val="single"/>
        </w:rPr>
      </w:pPr>
      <w:r w:rsidRPr="00B73A8E">
        <w:rPr>
          <w:rFonts w:ascii="Inter Tight" w:hAnsi="Inter Tight" w:cs="Inter Tight"/>
          <w:b/>
          <w:bCs/>
          <w:color w:val="002060"/>
          <w:sz w:val="22"/>
          <w:szCs w:val="22"/>
          <w:u w:val="single"/>
        </w:rPr>
        <w:t xml:space="preserve">Girone G                                                                                   </w:t>
      </w:r>
    </w:p>
    <w:p w14:paraId="475B0DAA"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CAMPIGLIONE CALCIO          </w:t>
      </w:r>
    </w:p>
    <w:p w14:paraId="0B2803C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INVICTUS RAPAGNANO GROTTA   </w:t>
      </w:r>
    </w:p>
    <w:p w14:paraId="1924EA84"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LA ROBBIA                   </w:t>
      </w:r>
    </w:p>
    <w:p w14:paraId="384596E8"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LAPEDONESE                  </w:t>
      </w:r>
    </w:p>
    <w:p w14:paraId="60BB0AA9"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MAGLIANO CALCIO 2013    </w:t>
      </w:r>
    </w:p>
    <w:p w14:paraId="0294E11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A.S.D. MONTE SAN MARTINO</w:t>
      </w:r>
    </w:p>
    <w:p w14:paraId="248B23B1"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MONTE SAN PIETRANGELI  </w:t>
      </w:r>
    </w:p>
    <w:p w14:paraId="08E500F8"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ASD.P. MONTEFIORE  </w:t>
      </w:r>
    </w:p>
    <w:p w14:paraId="5462CF08"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MONTOTTONE                  </w:t>
      </w:r>
    </w:p>
    <w:p w14:paraId="6DAD54CC"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PETRITOLI 1960              </w:t>
      </w:r>
    </w:p>
    <w:p w14:paraId="2D9B0FB8"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POLISPORTIVA FALERIO        </w:t>
      </w:r>
    </w:p>
    <w:p w14:paraId="30B6D831"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PONZANO GIBERTO CALCIO      </w:t>
      </w:r>
    </w:p>
    <w:p w14:paraId="71909B2D"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U.MANDOLESI                 </w:t>
      </w:r>
    </w:p>
    <w:p w14:paraId="539E0336"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USA FERMO 2021              </w:t>
      </w:r>
    </w:p>
    <w:p w14:paraId="6FEDFDD0"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USG GROTTAZZOLINA MSPM  </w:t>
      </w:r>
    </w:p>
    <w:p w14:paraId="182F148B"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POL.   VALTESINO A.S.D.</w:t>
      </w:r>
    </w:p>
    <w:p w14:paraId="6133D543" w14:textId="77777777" w:rsidR="00503F73" w:rsidRPr="00B73A8E" w:rsidRDefault="00503F73" w:rsidP="00503F73">
      <w:pPr>
        <w:jc w:val="both"/>
        <w:rPr>
          <w:rFonts w:ascii="Courier New" w:hAnsi="Courier New" w:cs="Courier New"/>
          <w:b/>
          <w:bCs/>
          <w:color w:val="002060"/>
          <w:sz w:val="22"/>
          <w:szCs w:val="22"/>
          <w:u w:val="single"/>
        </w:rPr>
      </w:pPr>
    </w:p>
    <w:p w14:paraId="1C895118" w14:textId="77777777" w:rsidR="00503F73" w:rsidRPr="00B73A8E" w:rsidRDefault="00503F73" w:rsidP="00503F73">
      <w:pPr>
        <w:jc w:val="both"/>
        <w:rPr>
          <w:rFonts w:ascii="Inter Tight" w:hAnsi="Inter Tight" w:cs="Inter Tight"/>
          <w:b/>
          <w:bCs/>
          <w:color w:val="002060"/>
          <w:sz w:val="22"/>
          <w:szCs w:val="22"/>
          <w:u w:val="single"/>
        </w:rPr>
      </w:pPr>
      <w:r w:rsidRPr="00B73A8E">
        <w:rPr>
          <w:rFonts w:ascii="Inter Tight" w:hAnsi="Inter Tight" w:cs="Inter Tight"/>
          <w:b/>
          <w:bCs/>
          <w:color w:val="002060"/>
          <w:sz w:val="22"/>
          <w:szCs w:val="22"/>
          <w:u w:val="single"/>
        </w:rPr>
        <w:t xml:space="preserve">DELEGAZIONE PROVINCIALE ASCOLI PICENO                      </w:t>
      </w:r>
    </w:p>
    <w:p w14:paraId="5AF8D2D2" w14:textId="77777777" w:rsidR="00503F73" w:rsidRPr="00B73A8E" w:rsidRDefault="00503F73" w:rsidP="00503F73">
      <w:pPr>
        <w:jc w:val="both"/>
        <w:rPr>
          <w:rFonts w:ascii="Inter Tight" w:hAnsi="Inter Tight" w:cs="Inter Tight"/>
          <w:b/>
          <w:bCs/>
          <w:color w:val="002060"/>
          <w:sz w:val="22"/>
          <w:szCs w:val="22"/>
          <w:u w:val="single"/>
        </w:rPr>
      </w:pPr>
    </w:p>
    <w:p w14:paraId="16BC989C" w14:textId="77777777" w:rsidR="00503F73" w:rsidRPr="00B73A8E" w:rsidRDefault="00503F73" w:rsidP="00503F73">
      <w:pPr>
        <w:jc w:val="both"/>
        <w:rPr>
          <w:rFonts w:ascii="Inter Tight" w:hAnsi="Inter Tight" w:cs="Inter Tight"/>
          <w:b/>
          <w:bCs/>
          <w:color w:val="002060"/>
          <w:sz w:val="22"/>
          <w:szCs w:val="22"/>
          <w:u w:val="single"/>
        </w:rPr>
      </w:pPr>
      <w:r w:rsidRPr="00B73A8E">
        <w:rPr>
          <w:rFonts w:ascii="Inter Tight" w:hAnsi="Inter Tight" w:cs="Inter Tight"/>
          <w:b/>
          <w:bCs/>
          <w:color w:val="002060"/>
          <w:sz w:val="22"/>
          <w:szCs w:val="22"/>
          <w:u w:val="single"/>
        </w:rPr>
        <w:t>Girone  H</w:t>
      </w:r>
    </w:p>
    <w:p w14:paraId="5C3755BD"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ATL.G.M.D. GROTTAMMARE  </w:t>
      </w:r>
    </w:p>
    <w:p w14:paraId="51E10EEC"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ATLETICO PORCHIA           </w:t>
      </w:r>
    </w:p>
    <w:p w14:paraId="420656B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POL.   BORGO SOLESTA SSD ARL       </w:t>
      </w:r>
    </w:p>
    <w:p w14:paraId="0839824D"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U.S.   COMUNANZA                  </w:t>
      </w:r>
    </w:p>
    <w:p w14:paraId="214872F4"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CROCE DI CASALE    </w:t>
      </w:r>
    </w:p>
    <w:p w14:paraId="736ED035"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S.S.D. J.R.V.S. ASCOLI            </w:t>
      </w:r>
    </w:p>
    <w:p w14:paraId="7D366BB9"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MICIO UNITED           </w:t>
      </w:r>
    </w:p>
    <w:p w14:paraId="2BCF9CC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MONTEPRANDONE     </w:t>
      </w:r>
    </w:p>
    <w:p w14:paraId="56BD7E64"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MOZZANO CITY             </w:t>
      </w:r>
    </w:p>
    <w:p w14:paraId="3EA699D8"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OLIMPIA SPINETOLI      </w:t>
      </w:r>
    </w:p>
    <w:p w14:paraId="1868D34E"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PORTA ROMANA           </w:t>
      </w:r>
    </w:p>
    <w:p w14:paraId="087F170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SANTA MARIA TRUENTINA CDL  </w:t>
      </w:r>
    </w:p>
    <w:p w14:paraId="0EA32A28"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   UNIONE PIAZZA IMMACOLATA   </w:t>
      </w:r>
    </w:p>
    <w:p w14:paraId="2495065E"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VENAROTTESE 2022           </w:t>
      </w:r>
    </w:p>
    <w:p w14:paraId="042202B8"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VIGOR FOLIGNANO            </w:t>
      </w:r>
    </w:p>
    <w:p w14:paraId="27CEF3A9"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VIS STELLA MSP            </w:t>
      </w:r>
    </w:p>
    <w:p w14:paraId="49665151" w14:textId="77777777" w:rsidR="00503F73" w:rsidRDefault="00503F73" w:rsidP="00503F73">
      <w:pPr>
        <w:jc w:val="both"/>
        <w:rPr>
          <w:rFonts w:ascii="Consolas" w:hAnsi="Consolas"/>
          <w:color w:val="002060"/>
        </w:rPr>
      </w:pPr>
    </w:p>
    <w:p w14:paraId="754A6FBB" w14:textId="77777777" w:rsidR="00503F73" w:rsidRPr="00B73A8E" w:rsidRDefault="00503F73" w:rsidP="00503F73">
      <w:pPr>
        <w:jc w:val="both"/>
        <w:rPr>
          <w:rFonts w:ascii="Consolas" w:hAnsi="Consolas"/>
          <w:color w:val="002060"/>
        </w:rPr>
      </w:pPr>
    </w:p>
    <w:p w14:paraId="43AD5AEF" w14:textId="77777777" w:rsidR="00503F73" w:rsidRPr="00B73A8E" w:rsidRDefault="00503F73" w:rsidP="00503F73">
      <w:pPr>
        <w:jc w:val="both"/>
        <w:rPr>
          <w:rFonts w:ascii="Inter Tight" w:hAnsi="Inter Tight" w:cs="Inter Tight"/>
          <w:b/>
          <w:color w:val="002060"/>
          <w:sz w:val="24"/>
          <w:szCs w:val="24"/>
          <w:u w:val="single"/>
        </w:rPr>
      </w:pPr>
      <w:r w:rsidRPr="00B73A8E">
        <w:rPr>
          <w:rFonts w:ascii="Inter Tight" w:hAnsi="Inter Tight" w:cs="Inter Tight"/>
          <w:b/>
          <w:color w:val="002060"/>
          <w:sz w:val="24"/>
          <w:szCs w:val="24"/>
          <w:u w:val="single"/>
        </w:rPr>
        <w:t>JUNIORES UNDER 19 REGIONALE</w:t>
      </w:r>
    </w:p>
    <w:p w14:paraId="6C86625B" w14:textId="77777777" w:rsidR="00503F73" w:rsidRPr="00B73A8E" w:rsidRDefault="00503F73" w:rsidP="00503F73">
      <w:pPr>
        <w:jc w:val="both"/>
        <w:rPr>
          <w:rFonts w:ascii="Inter Tight" w:hAnsi="Inter Tight" w:cs="Inter Tight"/>
          <w:b/>
          <w:color w:val="002060"/>
          <w:sz w:val="22"/>
          <w:szCs w:val="22"/>
        </w:rPr>
      </w:pPr>
    </w:p>
    <w:p w14:paraId="7A782D99" w14:textId="77777777" w:rsidR="00503F73" w:rsidRPr="00B73A8E" w:rsidRDefault="00503F73" w:rsidP="00503F73">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A</w:t>
      </w:r>
    </w:p>
    <w:p w14:paraId="6F7A4030"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SSDARL ALMA FANO CALCIO        </w:t>
      </w:r>
    </w:p>
    <w:p w14:paraId="3FFD6A26"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U.S.D. FALCO ACQUALAGNA   </w:t>
      </w:r>
    </w:p>
    <w:p w14:paraId="77DDFF41"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US FERMIGNANESE 1923        </w:t>
      </w:r>
    </w:p>
    <w:p w14:paraId="1A965D7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GABICCE - GRADARA        </w:t>
      </w:r>
    </w:p>
    <w:p w14:paraId="158BA99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LMV URBINO CALCIO        </w:t>
      </w:r>
    </w:p>
    <w:p w14:paraId="29F500A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A.S.D. POL.CAGLI SPORT ASSOCIATI</w:t>
      </w:r>
    </w:p>
    <w:p w14:paraId="3726225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POLISPORTIVA LUNANO      </w:t>
      </w:r>
    </w:p>
    <w:p w14:paraId="4D003521"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SAN COSTANZO MAROTTESE </w:t>
      </w:r>
    </w:p>
    <w:p w14:paraId="1C02FE7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TAVULLIA VALFOGLIA    </w:t>
      </w:r>
    </w:p>
    <w:p w14:paraId="39E80B85"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URBANIA CALCIO SSD ARL</w:t>
      </w:r>
    </w:p>
    <w:p w14:paraId="160EB853"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VILLA SAN MARTINO     </w:t>
      </w:r>
    </w:p>
    <w:p w14:paraId="4DC1F4CF"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POL.D. VISMARA 2008  </w:t>
      </w:r>
    </w:p>
    <w:p w14:paraId="24D98CEE" w14:textId="77777777" w:rsidR="00503F73" w:rsidRPr="00B73A8E" w:rsidRDefault="00503F73" w:rsidP="00503F73">
      <w:pPr>
        <w:jc w:val="both"/>
        <w:rPr>
          <w:rFonts w:ascii="Courier New" w:hAnsi="Courier New" w:cs="Courier New"/>
          <w:color w:val="002060"/>
          <w:sz w:val="22"/>
          <w:szCs w:val="22"/>
        </w:rPr>
      </w:pPr>
    </w:p>
    <w:p w14:paraId="4900573C" w14:textId="77777777" w:rsidR="00503F73" w:rsidRPr="00B73A8E" w:rsidRDefault="00503F73" w:rsidP="00503F73">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B</w:t>
      </w:r>
    </w:p>
    <w:p w14:paraId="2D1F6B4B"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BIAGIO NAZZARO SSD-ARL   </w:t>
      </w:r>
    </w:p>
    <w:p w14:paraId="2963F590"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G.S.D. CASTELFIDARDO S.S.D. A RL</w:t>
      </w:r>
    </w:p>
    <w:p w14:paraId="7AD05C91"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U.S.   CASTELFRETTESE A.S.D.    </w:t>
      </w:r>
    </w:p>
    <w:p w14:paraId="267C1CEA"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FABRIANO CERRETO </w:t>
      </w:r>
    </w:p>
    <w:p w14:paraId="026E08C4"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I.L. BARBARA MONSERRA    </w:t>
      </w:r>
    </w:p>
    <w:p w14:paraId="5252ECD1"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   JESINA S.R.L.            </w:t>
      </w:r>
    </w:p>
    <w:p w14:paraId="5253EECF"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LE TORRI CASTELPLANIO    </w:t>
      </w:r>
    </w:p>
    <w:p w14:paraId="78FD66B8"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MOIE VALLESINA A.S.D.    </w:t>
      </w:r>
    </w:p>
    <w:p w14:paraId="2C5A93C9"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US     MONTEMARCIANESE SSDARL   </w:t>
      </w:r>
    </w:p>
    <w:p w14:paraId="29E45213"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U.S.D. OSIMANA                  </w:t>
      </w:r>
    </w:p>
    <w:p w14:paraId="372D6464"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OSTRA CALCIO ASD         </w:t>
      </w:r>
    </w:p>
    <w:p w14:paraId="637120B9"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PORTUALI CALCIO ANCONA  </w:t>
      </w:r>
    </w:p>
    <w:p w14:paraId="06015598" w14:textId="77777777" w:rsidR="00503F73" w:rsidRPr="00B73A8E" w:rsidRDefault="00503F73" w:rsidP="00503F73">
      <w:pPr>
        <w:jc w:val="both"/>
        <w:rPr>
          <w:rFonts w:ascii="Courier New" w:hAnsi="Courier New" w:cs="Courier New"/>
          <w:color w:val="002060"/>
          <w:sz w:val="22"/>
          <w:szCs w:val="22"/>
        </w:rPr>
      </w:pPr>
    </w:p>
    <w:p w14:paraId="7C3D4969" w14:textId="77777777" w:rsidR="00503F73" w:rsidRPr="00B73A8E" w:rsidRDefault="00503F73" w:rsidP="00503F73">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C</w:t>
      </w:r>
    </w:p>
    <w:p w14:paraId="56362CE4"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A.P.   AURORA TREIA             </w:t>
      </w:r>
    </w:p>
    <w:p w14:paraId="77650875"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CALCIO CORRIDONIA        </w:t>
      </w:r>
    </w:p>
    <w:p w14:paraId="7A02645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CAMERINO CALCIO          </w:t>
      </w:r>
    </w:p>
    <w:p w14:paraId="48D056EA"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lastRenderedPageBreak/>
        <w:t xml:space="preserve">A.S.D. CASETTE VERDINI          </w:t>
      </w:r>
    </w:p>
    <w:p w14:paraId="7BA32BD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F.C.   CHIESANUOVA A.S.D.   </w:t>
      </w:r>
    </w:p>
    <w:p w14:paraId="3DD5D955"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S.S.   MATELICA CALCIO 1921 ASD  </w:t>
      </w:r>
    </w:p>
    <w:p w14:paraId="4FFF600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S.S.D. MONTEFANO CALCIO A R.L.   </w:t>
      </w:r>
    </w:p>
    <w:p w14:paraId="1313D7B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S.S.   POTENZA PICENA 1945 A.S.D         </w:t>
      </w:r>
    </w:p>
    <w:p w14:paraId="7B467165"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A.S.D. SANGIUSTESE VP       </w:t>
      </w:r>
    </w:p>
    <w:p w14:paraId="58793690"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S.S.   SETTEMPEDA A.S.D.    </w:t>
      </w:r>
    </w:p>
    <w:p w14:paraId="3D2F0A5B"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U.S.   TOLENTINO 1919 SSDARL</w:t>
      </w:r>
    </w:p>
    <w:p w14:paraId="50AD08F1"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TRODICA CALCIO ASD </w:t>
      </w:r>
    </w:p>
    <w:p w14:paraId="193CF51F" w14:textId="77777777" w:rsidR="00503F73" w:rsidRPr="00B73A8E" w:rsidRDefault="00503F73" w:rsidP="00503F73">
      <w:pPr>
        <w:jc w:val="both"/>
        <w:rPr>
          <w:rFonts w:ascii="Courier New" w:hAnsi="Courier New" w:cs="Courier New"/>
          <w:color w:val="002060"/>
          <w:sz w:val="22"/>
          <w:szCs w:val="22"/>
        </w:rPr>
      </w:pPr>
    </w:p>
    <w:p w14:paraId="52946B7F" w14:textId="77777777" w:rsidR="00503F73" w:rsidRPr="00B73A8E" w:rsidRDefault="00503F73" w:rsidP="00503F73">
      <w:pPr>
        <w:jc w:val="both"/>
        <w:rPr>
          <w:rFonts w:ascii="Inter Tight" w:hAnsi="Inter Tight" w:cs="Inter Tight"/>
          <w:b/>
          <w:color w:val="002060"/>
          <w:sz w:val="22"/>
          <w:szCs w:val="22"/>
          <w:u w:val="single"/>
        </w:rPr>
      </w:pPr>
      <w:r w:rsidRPr="00B73A8E">
        <w:rPr>
          <w:rFonts w:ascii="Inter Tight" w:hAnsi="Inter Tight" w:cs="Inter Tight"/>
          <w:b/>
          <w:color w:val="002060"/>
          <w:sz w:val="22"/>
          <w:szCs w:val="22"/>
          <w:u w:val="single"/>
        </w:rPr>
        <w:t>Girone D</w:t>
      </w:r>
    </w:p>
    <w:p w14:paraId="22ECBAAF"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932775 SSDARL AFC FERMO                </w:t>
      </w:r>
    </w:p>
    <w:p w14:paraId="6EC2935A"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943111 SSDARL ATL. CALCIO P.S. ELPIDIO </w:t>
      </w:r>
    </w:p>
    <w:p w14:paraId="399BE459"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932338 A.S.D. ATLETICO AZZURRA COLLI   </w:t>
      </w:r>
    </w:p>
    <w:p w14:paraId="2C93FF87"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938422 ASD    AZZURRA MARINER          </w:t>
      </w:r>
    </w:p>
    <w:p w14:paraId="44BEA5AD"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952819 A.S.D. CASTEL DI LAMA           </w:t>
      </w:r>
    </w:p>
    <w:p w14:paraId="60E6AA33"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947459 SSDARL CIVITANOVESE CALCIO      </w:t>
      </w:r>
    </w:p>
    <w:p w14:paraId="0C1C43E4"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 75400 A.S.D. CUPRENSE 1933            </w:t>
      </w:r>
    </w:p>
    <w:p w14:paraId="336541BE"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917251 SSDARL ELPIDIENSE 1930          </w:t>
      </w:r>
    </w:p>
    <w:p w14:paraId="4E97ED8A"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32100         FERMANA F.C. SSD A R.L. </w:t>
      </w:r>
    </w:p>
    <w:p w14:paraId="3580A6F8"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S.S.D. MONTICELLI CALCIO S.R.L.</w:t>
      </w:r>
    </w:p>
    <w:p w14:paraId="239237C9"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SSDRL  MONTURANO CALCIO        </w:t>
      </w:r>
    </w:p>
    <w:p w14:paraId="3B72DCA2" w14:textId="77777777" w:rsidR="00503F73" w:rsidRPr="00B73A8E" w:rsidRDefault="00503F73" w:rsidP="00503F73">
      <w:pPr>
        <w:jc w:val="both"/>
        <w:rPr>
          <w:rFonts w:ascii="Courier New" w:hAnsi="Courier New" w:cs="Courier New"/>
          <w:color w:val="002060"/>
          <w:sz w:val="22"/>
          <w:szCs w:val="22"/>
        </w:rPr>
      </w:pPr>
      <w:r w:rsidRPr="00B73A8E">
        <w:rPr>
          <w:rFonts w:ascii="Courier New" w:hAnsi="Courier New" w:cs="Courier New"/>
          <w:color w:val="002060"/>
          <w:sz w:val="22"/>
          <w:szCs w:val="22"/>
        </w:rPr>
        <w:t xml:space="preserve">G.S.   PALMENSE-FERMANA SSDARL                        </w:t>
      </w:r>
    </w:p>
    <w:p w14:paraId="3B2B8F17" w14:textId="77777777" w:rsidR="00BD49AA" w:rsidRDefault="00BD49AA" w:rsidP="002B0088">
      <w:pPr>
        <w:pStyle w:val="A117gare"/>
      </w:pPr>
    </w:p>
    <w:p w14:paraId="4411FBB4" w14:textId="77777777" w:rsidR="002B0088" w:rsidRPr="000F6CC6" w:rsidRDefault="002B0088" w:rsidP="002B0088">
      <w:pPr>
        <w:pStyle w:val="breakline"/>
      </w:pPr>
    </w:p>
    <w:p w14:paraId="00F20C20" w14:textId="172740F4" w:rsidR="002B0088" w:rsidRPr="00544499" w:rsidRDefault="002B0088" w:rsidP="00BD49AA">
      <w:pPr>
        <w:pStyle w:val="fusioni"/>
      </w:pPr>
      <w:bookmarkStart w:id="15" w:name="_Toc235628830"/>
      <w:bookmarkStart w:id="16" w:name="_Toc235739745"/>
      <w:bookmarkStart w:id="17" w:name="_Toc235741298"/>
      <w:bookmarkStart w:id="18" w:name="_Toc235799869"/>
      <w:r w:rsidRPr="00544499">
        <w:t>3.</w:t>
      </w:r>
      <w:r w:rsidR="0038425C">
        <w:t>11</w:t>
      </w:r>
      <w:r w:rsidRPr="00544499">
        <w:t>.- SPORTELLO DELLE SOCIETA’</w:t>
      </w:r>
      <w:bookmarkEnd w:id="15"/>
      <w:bookmarkEnd w:id="16"/>
      <w:bookmarkEnd w:id="17"/>
      <w:bookmarkEnd w:id="18"/>
    </w:p>
    <w:p w14:paraId="60C7D208" w14:textId="77777777" w:rsidR="002B0088" w:rsidRPr="000F6CC6" w:rsidRDefault="002B0088" w:rsidP="002B0088">
      <w:pPr>
        <w:pStyle w:val="breakline"/>
      </w:pPr>
      <w:r w:rsidRPr="000F6CC6">
        <w:t xml:space="preserve"> </w:t>
      </w:r>
    </w:p>
    <w:p w14:paraId="6CD175C4" w14:textId="77777777" w:rsidR="002B0088" w:rsidRPr="000F6CC6" w:rsidRDefault="002B0088" w:rsidP="00866706">
      <w:pPr>
        <w:pStyle w:val="1A119"/>
      </w:pPr>
      <w:r w:rsidRPr="000F6CC6">
        <w:t xml:space="preserve">Si ricorda alle Società che è attivo presso questo Comitato Regionale lo </w:t>
      </w:r>
      <w:r w:rsidRPr="000F6CC6">
        <w:rPr>
          <w:b/>
          <w:u w:val="single"/>
        </w:rPr>
        <w:t xml:space="preserve">SPORTELLO DELLE SOCIETA’ </w:t>
      </w:r>
      <w:r w:rsidRPr="000F6CC6">
        <w:t>che è operativo tutti i giorni.</w:t>
      </w:r>
    </w:p>
    <w:p w14:paraId="3A9FC4FB" w14:textId="77777777" w:rsidR="002B0088" w:rsidRPr="000F6CC6" w:rsidRDefault="002B0088" w:rsidP="00866706">
      <w:pPr>
        <w:pStyle w:val="1A119"/>
        <w:rPr>
          <w:b/>
          <w:i/>
        </w:rPr>
      </w:pPr>
      <w:r w:rsidRPr="000F6CC6">
        <w:t xml:space="preserve">Per accedervi è sufficiente inviare una mail con il proprio </w:t>
      </w:r>
      <w:r w:rsidRPr="000F6CC6">
        <w:rPr>
          <w:b/>
        </w:rPr>
        <w:t xml:space="preserve">quesito </w:t>
      </w:r>
      <w:r w:rsidRPr="000F6CC6">
        <w:t xml:space="preserve">o richiedere un </w:t>
      </w:r>
      <w:r w:rsidRPr="000F6CC6">
        <w:rPr>
          <w:b/>
        </w:rPr>
        <w:t xml:space="preserve">appuntamento </w:t>
      </w:r>
      <w:r w:rsidRPr="000F6CC6">
        <w:t xml:space="preserve">all’indirizzo mail </w:t>
      </w:r>
      <w:hyperlink r:id="rId9" w:history="1">
        <w:r w:rsidRPr="00936A1C">
          <w:rPr>
            <w:rStyle w:val="Collegamentoipertestuale"/>
            <w:rFonts w:cs="Inter Tight"/>
            <w:b/>
            <w:bCs/>
            <w:i/>
            <w:color w:val="0070C0"/>
            <w:szCs w:val="22"/>
          </w:rPr>
          <w:t>sportellomarche@lnd.it</w:t>
        </w:r>
      </w:hyperlink>
    </w:p>
    <w:p w14:paraId="1E54B6DD" w14:textId="77777777" w:rsidR="002B0088" w:rsidRPr="000F6CC6" w:rsidRDefault="002B0088" w:rsidP="00866706">
      <w:pPr>
        <w:pStyle w:val="1A119"/>
      </w:pPr>
      <w:r w:rsidRPr="000F6CC6">
        <w:t xml:space="preserve">Il coordinatore e responsabile del servizio è l’Avvocato Giammario </w:t>
      </w:r>
      <w:proofErr w:type="spellStart"/>
      <w:r w:rsidRPr="000F6CC6">
        <w:t>Schippa</w:t>
      </w:r>
      <w:proofErr w:type="spellEnd"/>
      <w:r w:rsidRPr="000F6CC6">
        <w:t>, Consigliere del Comitato Regionale Marche.</w:t>
      </w:r>
    </w:p>
    <w:p w14:paraId="32F8026B" w14:textId="77777777" w:rsidR="002B0088" w:rsidRPr="00BA4B98" w:rsidRDefault="002B0088" w:rsidP="00866706">
      <w:pPr>
        <w:pStyle w:val="1A119"/>
        <w:rPr>
          <w:u w:val="single"/>
        </w:rPr>
      </w:pPr>
    </w:p>
    <w:p w14:paraId="5A7CC2C1" w14:textId="5C4CBF51" w:rsidR="002B0088" w:rsidRPr="00737C3F" w:rsidRDefault="002B0088" w:rsidP="00863B5C">
      <w:pPr>
        <w:pStyle w:val="1aaafusioni"/>
      </w:pPr>
      <w:bookmarkStart w:id="19" w:name="_Toc235628831"/>
      <w:bookmarkStart w:id="20" w:name="_Toc235739746"/>
      <w:bookmarkStart w:id="21" w:name="_Toc235741299"/>
      <w:bookmarkStart w:id="22" w:name="_Toc235799870"/>
      <w:r w:rsidRPr="00737C3F">
        <w:t>3.</w:t>
      </w:r>
      <w:r w:rsidR="00863B5C">
        <w:t>7</w:t>
      </w:r>
      <w:r w:rsidRPr="00737C3F">
        <w:t>.- ORARIO UFFICI, RECAPITI TELEFONICI, E-MAIL</w:t>
      </w:r>
      <w:bookmarkEnd w:id="19"/>
      <w:bookmarkEnd w:id="20"/>
      <w:bookmarkEnd w:id="21"/>
      <w:bookmarkEnd w:id="22"/>
    </w:p>
    <w:p w14:paraId="7F48450B" w14:textId="77777777" w:rsidR="002B0088" w:rsidRPr="008F2492" w:rsidRDefault="002B0088" w:rsidP="002B0088">
      <w:pPr>
        <w:pStyle w:val="breakline"/>
      </w:pPr>
    </w:p>
    <w:p w14:paraId="128DBC85" w14:textId="77777777" w:rsidR="002B0088" w:rsidRPr="008F2492" w:rsidRDefault="002B0088" w:rsidP="00CF53FC">
      <w:pPr>
        <w:pStyle w:val="1A119"/>
      </w:pPr>
      <w:r w:rsidRPr="008F2492">
        <w:t>L’orario di apertura degli uffici del Comitato Regionale Marche è il seguente:</w:t>
      </w:r>
    </w:p>
    <w:p w14:paraId="6286082A" w14:textId="77777777" w:rsidR="002B0088" w:rsidRPr="008F2492"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8F2492" w14:paraId="36604051" w14:textId="77777777" w:rsidTr="00EF392D">
        <w:tc>
          <w:tcPr>
            <w:tcW w:w="3292" w:type="dxa"/>
          </w:tcPr>
          <w:p w14:paraId="4AF428E5"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13D1B9C7"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6FD0BFF0"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POMERIGGIO</w:t>
            </w:r>
          </w:p>
        </w:tc>
      </w:tr>
      <w:tr w:rsidR="002B0088" w:rsidRPr="008F2492" w14:paraId="2883E222" w14:textId="77777777" w:rsidTr="00EF392D">
        <w:tc>
          <w:tcPr>
            <w:tcW w:w="3292" w:type="dxa"/>
          </w:tcPr>
          <w:p w14:paraId="25902D15"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271E4750"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4FA282E1"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15.00 – 17.00</w:t>
            </w:r>
          </w:p>
        </w:tc>
      </w:tr>
      <w:tr w:rsidR="002B0088" w:rsidRPr="008F2492" w14:paraId="22734899" w14:textId="77777777" w:rsidTr="00EF392D">
        <w:tc>
          <w:tcPr>
            <w:tcW w:w="3292" w:type="dxa"/>
          </w:tcPr>
          <w:p w14:paraId="6686F782"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62D2292A"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33822286"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7460DDA5" w14:textId="77777777" w:rsidTr="00EF392D">
        <w:tc>
          <w:tcPr>
            <w:tcW w:w="3292" w:type="dxa"/>
          </w:tcPr>
          <w:p w14:paraId="3BB4C7D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21641831"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1800DE67"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359BE7C2" w14:textId="77777777" w:rsidTr="00EF392D">
        <w:tc>
          <w:tcPr>
            <w:tcW w:w="3292" w:type="dxa"/>
          </w:tcPr>
          <w:p w14:paraId="4324070A"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82EED76"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1B58B81D"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32A0BA99" w14:textId="77777777" w:rsidTr="00EF392D">
        <w:trPr>
          <w:trHeight w:val="295"/>
        </w:trPr>
        <w:tc>
          <w:tcPr>
            <w:tcW w:w="3292" w:type="dxa"/>
          </w:tcPr>
          <w:p w14:paraId="3916D24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3B8E78C3"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63BBB1C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bl>
    <w:p w14:paraId="5B23511A" w14:textId="77777777" w:rsidR="002B0088" w:rsidRPr="008F2492" w:rsidRDefault="002B0088" w:rsidP="002B0088">
      <w:pPr>
        <w:pStyle w:val="LndNormale10"/>
        <w:rPr>
          <w:rFonts w:ascii="Inter Tight" w:hAnsi="Inter Tight" w:cs="Inter Tight"/>
          <w:color w:val="002060"/>
          <w:szCs w:val="22"/>
        </w:rPr>
      </w:pPr>
    </w:p>
    <w:p w14:paraId="74EB4442" w14:textId="77777777" w:rsidR="002B0088" w:rsidRPr="000F6CC6" w:rsidRDefault="002B0088" w:rsidP="002B0088">
      <w:pPr>
        <w:pStyle w:val="LndNormale10"/>
        <w:rPr>
          <w:rFonts w:ascii="Inter Tight" w:hAnsi="Inter Tight" w:cs="Inter Tight"/>
          <w:b/>
          <w:color w:val="002060"/>
          <w:szCs w:val="22"/>
        </w:rPr>
      </w:pPr>
      <w:r w:rsidRPr="000F6CC6">
        <w:rPr>
          <w:rFonts w:ascii="Inter Tight" w:hAnsi="Inter Tight" w:cs="Inter Tight"/>
          <w:b/>
          <w:color w:val="002060"/>
          <w:szCs w:val="22"/>
        </w:rPr>
        <w:t xml:space="preserve">E’ comunque attivo durante i suddetti orari, </w:t>
      </w:r>
      <w:r w:rsidRPr="000F6CC6">
        <w:rPr>
          <w:rFonts w:ascii="Inter Tight" w:hAnsi="Inter Tight" w:cs="Inter Tight"/>
          <w:b/>
          <w:color w:val="002060"/>
          <w:szCs w:val="22"/>
          <w:u w:val="single"/>
        </w:rPr>
        <w:t>salvo assenza degli addetti,</w:t>
      </w:r>
      <w:r w:rsidRPr="000F6CC6">
        <w:rPr>
          <w:rFonts w:ascii="Inter Tight" w:hAnsi="Inter Tight" w:cs="Inter Tight"/>
          <w:b/>
          <w:color w:val="002060"/>
          <w:szCs w:val="22"/>
        </w:rPr>
        <w:t xml:space="preserve"> anche il servizio telefonico ai seguenti numeri:</w:t>
      </w:r>
    </w:p>
    <w:p w14:paraId="00A694D0"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Segreteria Generale</w:t>
      </w:r>
      <w:r w:rsidRPr="000F6CC6">
        <w:rPr>
          <w:rFonts w:ascii="Inter Tight" w:hAnsi="Inter Tight" w:cs="Inter Tight"/>
          <w:color w:val="002060"/>
          <w:szCs w:val="22"/>
        </w:rPr>
        <w:tab/>
      </w:r>
      <w:r w:rsidRPr="000F6CC6">
        <w:rPr>
          <w:rFonts w:ascii="Inter Tight" w:hAnsi="Inter Tight" w:cs="Inter Tight"/>
          <w:color w:val="002060"/>
          <w:szCs w:val="22"/>
        </w:rPr>
        <w:tab/>
        <w:t>071/28560404</w:t>
      </w:r>
      <w:r w:rsidRPr="000F6CC6">
        <w:rPr>
          <w:rFonts w:ascii="Inter Tight" w:hAnsi="Inter Tight" w:cs="Inter Tight"/>
          <w:color w:val="002060"/>
          <w:szCs w:val="22"/>
        </w:rPr>
        <w:tab/>
      </w:r>
      <w:r w:rsidRPr="000F6CC6">
        <w:rPr>
          <w:rFonts w:ascii="Inter Tight" w:hAnsi="Inter Tight" w:cs="Inter Tight"/>
          <w:color w:val="002060"/>
          <w:szCs w:val="22"/>
        </w:rPr>
        <w:tab/>
        <w:t>cr.marche01@lnd.it</w:t>
      </w:r>
    </w:p>
    <w:p w14:paraId="11A7945B"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Calcio a Cinque</w:t>
      </w:r>
      <w:r w:rsidRPr="000F6CC6">
        <w:rPr>
          <w:rFonts w:ascii="Inter Tight" w:hAnsi="Inter Tight" w:cs="Inter Tight"/>
          <w:color w:val="002060"/>
          <w:szCs w:val="22"/>
        </w:rPr>
        <w:tab/>
      </w:r>
      <w:r w:rsidRPr="000F6CC6">
        <w:rPr>
          <w:rFonts w:ascii="Inter Tight" w:hAnsi="Inter Tight" w:cs="Inter Tight"/>
          <w:color w:val="002060"/>
          <w:szCs w:val="22"/>
        </w:rPr>
        <w:tab/>
        <w:t>071/28560407</w:t>
      </w:r>
      <w:r w:rsidRPr="000F6CC6">
        <w:rPr>
          <w:rFonts w:ascii="Inter Tight" w:hAnsi="Inter Tight" w:cs="Inter Tight"/>
          <w:color w:val="002060"/>
          <w:szCs w:val="22"/>
        </w:rPr>
        <w:tab/>
      </w:r>
      <w:r w:rsidRPr="000F6CC6">
        <w:rPr>
          <w:rFonts w:ascii="Inter Tight" w:hAnsi="Inter Tight" w:cs="Inter Tight"/>
          <w:color w:val="002060"/>
          <w:szCs w:val="22"/>
        </w:rPr>
        <w:tab/>
        <w:t>c5marche@lnd.it</w:t>
      </w:r>
    </w:p>
    <w:p w14:paraId="64F321A7"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Amministrazione</w:t>
      </w:r>
      <w:r w:rsidRPr="000F6CC6">
        <w:rPr>
          <w:rFonts w:ascii="Inter Tight" w:hAnsi="Inter Tight" w:cs="Inter Tight"/>
          <w:color w:val="002060"/>
          <w:szCs w:val="22"/>
        </w:rPr>
        <w:tab/>
      </w:r>
      <w:r w:rsidRPr="000F6CC6">
        <w:rPr>
          <w:rFonts w:ascii="Inter Tight" w:hAnsi="Inter Tight" w:cs="Inter Tight"/>
          <w:color w:val="002060"/>
          <w:szCs w:val="22"/>
        </w:rPr>
        <w:tab/>
        <w:t xml:space="preserve">071/28560322 </w:t>
      </w:r>
      <w:r w:rsidRPr="000F6CC6">
        <w:rPr>
          <w:rFonts w:ascii="Inter Tight" w:hAnsi="Inter Tight" w:cs="Inter Tight"/>
          <w:color w:val="002060"/>
          <w:szCs w:val="22"/>
        </w:rPr>
        <w:tab/>
        <w:t>cr.marche02@lnd.it</w:t>
      </w:r>
    </w:p>
    <w:p w14:paraId="5E5EEAA8"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 xml:space="preserve">Ufficio Tesseramento </w:t>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t xml:space="preserve">071/28560408 </w:t>
      </w:r>
    </w:p>
    <w:p w14:paraId="7A5D0F3C"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Emissione Tessere</w:t>
      </w:r>
      <w:r w:rsidRPr="000F6CC6">
        <w:rPr>
          <w:rFonts w:ascii="Inter Tight" w:hAnsi="Inter Tight" w:cs="Inter Tight"/>
          <w:color w:val="002060"/>
          <w:szCs w:val="22"/>
        </w:rPr>
        <w:tab/>
      </w:r>
      <w:r w:rsidRPr="000F6CC6">
        <w:rPr>
          <w:rFonts w:ascii="Inter Tight" w:hAnsi="Inter Tight" w:cs="Inter Tight"/>
          <w:color w:val="002060"/>
          <w:szCs w:val="22"/>
        </w:rPr>
        <w:tab/>
        <w:t>071/28560401</w:t>
      </w:r>
    </w:p>
    <w:p w14:paraId="5F1E79B0"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Rappresentative</w:t>
      </w:r>
      <w:r w:rsidRPr="000F6CC6">
        <w:rPr>
          <w:rFonts w:ascii="Inter Tight" w:hAnsi="Inter Tight" w:cs="Inter Tight"/>
          <w:color w:val="002060"/>
          <w:szCs w:val="22"/>
        </w:rPr>
        <w:tab/>
      </w:r>
      <w:r w:rsidRPr="000F6CC6">
        <w:rPr>
          <w:rFonts w:ascii="Inter Tight" w:hAnsi="Inter Tight" w:cs="Inter Tight"/>
          <w:color w:val="002060"/>
          <w:szCs w:val="22"/>
        </w:rPr>
        <w:tab/>
        <w:t>071/28560407</w:t>
      </w:r>
      <w:r w:rsidRPr="000F6CC6">
        <w:rPr>
          <w:rFonts w:ascii="Inter Tight" w:hAnsi="Inter Tight" w:cs="Inter Tight"/>
          <w:color w:val="002060"/>
          <w:szCs w:val="22"/>
        </w:rPr>
        <w:tab/>
      </w:r>
      <w:r w:rsidRPr="000F6CC6">
        <w:rPr>
          <w:rFonts w:ascii="Inter Tight" w:hAnsi="Inter Tight" w:cs="Inter Tight"/>
          <w:color w:val="002060"/>
          <w:szCs w:val="22"/>
        </w:rPr>
        <w:tab/>
      </w:r>
      <w:hyperlink r:id="rId10" w:history="1">
        <w:r w:rsidRPr="000F6CC6">
          <w:rPr>
            <w:rStyle w:val="Collegamentoipertestuale"/>
            <w:rFonts w:ascii="Inter Tight" w:hAnsi="Inter Tight" w:cs="Inter Tight"/>
            <w:color w:val="002060"/>
            <w:szCs w:val="22"/>
          </w:rPr>
          <w:t>rappresentative.marche@lnd.it</w:t>
        </w:r>
      </w:hyperlink>
    </w:p>
    <w:p w14:paraId="2F2F4FBF"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szCs w:val="22"/>
        </w:rPr>
        <w:lastRenderedPageBreak/>
        <w:t>Sportello delle Società</w:t>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hyperlink r:id="rId11" w:history="1">
        <w:r w:rsidRPr="000F6CC6">
          <w:rPr>
            <w:rStyle w:val="Collegamentoipertestuale"/>
            <w:rFonts w:ascii="Inter Tight" w:hAnsi="Inter Tight" w:cs="Inter Tight"/>
            <w:color w:val="002060"/>
            <w:szCs w:val="22"/>
          </w:rPr>
          <w:t>sportellomarche@lnd.it</w:t>
        </w:r>
      </w:hyperlink>
    </w:p>
    <w:p w14:paraId="45132110"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rPr>
        <w:t>Fiduciario Impianti Sportivi</w:t>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hyperlink r:id="rId12" w:history="1">
        <w:r w:rsidRPr="000F6CC6">
          <w:rPr>
            <w:rStyle w:val="Collegamentoipertestuale"/>
            <w:rFonts w:ascii="Inter Tight" w:hAnsi="Inter Tight" w:cs="Inter Tight"/>
            <w:color w:val="002060"/>
          </w:rPr>
          <w:t>fiduciariocampi.marche@lnd.it</w:t>
        </w:r>
      </w:hyperlink>
    </w:p>
    <w:p w14:paraId="09E83204"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rPr>
        <w:t>Corte Sportiva d’Appello Territoriale</w:t>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t>csat-tft@pec.figcmarche.it</w:t>
      </w:r>
    </w:p>
    <w:p w14:paraId="2BD376B5" w14:textId="77777777" w:rsidR="002B0088" w:rsidRDefault="002B0088" w:rsidP="002B0088">
      <w:pPr>
        <w:pStyle w:val="LndNormale10"/>
        <w:rPr>
          <w:rFonts w:ascii="Inter Tight" w:hAnsi="Inter Tight" w:cs="Inter Tight"/>
          <w:color w:val="002060"/>
          <w:szCs w:val="22"/>
        </w:rPr>
      </w:pPr>
    </w:p>
    <w:p w14:paraId="4FDD6E16" w14:textId="77777777" w:rsidR="0063014B" w:rsidRDefault="0063014B" w:rsidP="00E84D35">
      <w:pPr>
        <w:pStyle w:val="A117gare"/>
      </w:pPr>
      <w:bookmarkStart w:id="23" w:name="_Hlk206596088"/>
      <w:bookmarkStart w:id="24" w:name="_Hlk215157247"/>
    </w:p>
    <w:p w14:paraId="17DC9748" w14:textId="77777777" w:rsidR="00667B58" w:rsidRDefault="00667B58" w:rsidP="00C47ED8">
      <w:pPr>
        <w:pStyle w:val="A117gare"/>
      </w:pPr>
    </w:p>
    <w:p w14:paraId="215FEED3" w14:textId="37795CD1" w:rsidR="005F6C69" w:rsidRPr="007E37A3" w:rsidRDefault="00C609E5" w:rsidP="00CB4D06">
      <w:pPr>
        <w:pStyle w:val="BANDACOMUNICATO"/>
        <w:rPr>
          <w:rStyle w:val="Numeroriga"/>
        </w:rPr>
      </w:pPr>
      <w:bookmarkStart w:id="25" w:name="_Toc235739749"/>
      <w:bookmarkStart w:id="26" w:name="_Toc235741301"/>
      <w:bookmarkStart w:id="27" w:name="_Toc235799872"/>
      <w:r w:rsidRPr="007E37A3">
        <w:rPr>
          <w:rStyle w:val="Numeroriga"/>
        </w:rPr>
        <w:t>TRIBUNALE FEDERALE</w:t>
      </w:r>
      <w:r w:rsidR="005F6C69" w:rsidRPr="007E37A3">
        <w:rPr>
          <w:rStyle w:val="Numeroriga"/>
        </w:rPr>
        <w:t xml:space="preserve"> </w:t>
      </w:r>
      <w:r w:rsidR="00CB4D06" w:rsidRPr="007E37A3">
        <w:rPr>
          <w:rStyle w:val="Numeroriga"/>
        </w:rPr>
        <w:t>TERRITORIALE</w:t>
      </w:r>
      <w:bookmarkEnd w:id="25"/>
      <w:bookmarkEnd w:id="26"/>
      <w:bookmarkEnd w:id="27"/>
    </w:p>
    <w:p w14:paraId="546D4A1C" w14:textId="77777777" w:rsidR="005F6C69" w:rsidRDefault="005F6C69" w:rsidP="00E84D35">
      <w:pPr>
        <w:pStyle w:val="A117gare"/>
      </w:pPr>
    </w:p>
    <w:p w14:paraId="66731AE2" w14:textId="77777777" w:rsidR="00611C0A" w:rsidRPr="005C3FB5" w:rsidRDefault="00611C0A" w:rsidP="00611C0A">
      <w:pPr>
        <w:pStyle w:val="Standard"/>
        <w:jc w:val="center"/>
        <w:rPr>
          <w:rFonts w:ascii="Inter Tight" w:hAnsi="Inter Tight" w:cs="Inter Tight"/>
          <w:color w:val="002060"/>
          <w:sz w:val="22"/>
          <w:szCs w:val="22"/>
        </w:rPr>
      </w:pPr>
      <w:r w:rsidRPr="005C3FB5">
        <w:rPr>
          <w:rFonts w:ascii="Inter Tight" w:hAnsi="Inter Tight" w:cs="Inter Tight"/>
          <w:color w:val="002060"/>
          <w:sz w:val="22"/>
          <w:szCs w:val="22"/>
        </w:rPr>
        <w:t>TESTO DELLE DECISIONI RELATIVE AL</w:t>
      </w:r>
    </w:p>
    <w:p w14:paraId="68DB4390" w14:textId="77777777" w:rsidR="00611C0A" w:rsidRPr="005C3FB5" w:rsidRDefault="00611C0A" w:rsidP="00611C0A">
      <w:pPr>
        <w:pStyle w:val="Standard"/>
        <w:jc w:val="center"/>
        <w:rPr>
          <w:rFonts w:ascii="Inter Tight" w:hAnsi="Inter Tight" w:cs="Inter Tight"/>
          <w:color w:val="002060"/>
          <w:sz w:val="22"/>
          <w:szCs w:val="22"/>
        </w:rPr>
      </w:pPr>
      <w:r w:rsidRPr="005C3FB5">
        <w:rPr>
          <w:rFonts w:ascii="Inter Tight" w:hAnsi="Inter Tight" w:cs="Inter Tight"/>
          <w:color w:val="002060"/>
          <w:sz w:val="22"/>
          <w:szCs w:val="22"/>
        </w:rPr>
        <w:t xml:space="preserve">COM. UFF. N.  15 – RIUNIONE DEL 10 AGOSTO </w:t>
      </w:r>
      <w:r w:rsidRPr="005C3FB5">
        <w:rPr>
          <w:rFonts w:ascii="Inter Tight" w:eastAsia="Arial" w:hAnsi="Inter Tight" w:cs="Inter Tight"/>
          <w:color w:val="002060"/>
          <w:sz w:val="22"/>
          <w:szCs w:val="22"/>
        </w:rPr>
        <w:t>2026</w:t>
      </w:r>
    </w:p>
    <w:p w14:paraId="3EBBE7FE" w14:textId="77777777" w:rsidR="00611C0A" w:rsidRPr="005C3FB5" w:rsidRDefault="00611C0A" w:rsidP="00611C0A">
      <w:pPr>
        <w:pStyle w:val="Standard"/>
        <w:jc w:val="center"/>
        <w:rPr>
          <w:rFonts w:ascii="Inter Tight" w:hAnsi="Inter Tight" w:cs="Inter Tight"/>
          <w:color w:val="002060"/>
          <w:sz w:val="22"/>
          <w:szCs w:val="22"/>
        </w:rPr>
      </w:pPr>
    </w:p>
    <w:p w14:paraId="49BFDEB4" w14:textId="77777777" w:rsidR="00611C0A" w:rsidRPr="005C3FB5" w:rsidRDefault="00611C0A" w:rsidP="00611C0A">
      <w:pPr>
        <w:pStyle w:val="Standard"/>
        <w:jc w:val="center"/>
        <w:rPr>
          <w:rFonts w:ascii="Inter Tight" w:hAnsi="Inter Tight" w:cs="Inter Tight"/>
          <w:color w:val="002060"/>
          <w:sz w:val="22"/>
          <w:szCs w:val="22"/>
        </w:rPr>
      </w:pPr>
      <w:r w:rsidRPr="005C3FB5">
        <w:rPr>
          <w:rFonts w:ascii="Inter Tight" w:hAnsi="Inter Tight" w:cs="Inter Tight"/>
          <w:color w:val="002060"/>
          <w:sz w:val="22"/>
          <w:szCs w:val="22"/>
        </w:rPr>
        <w:t>Decisione n.  5 /TFT 2026/2027 relativa al</w:t>
      </w:r>
    </w:p>
    <w:p w14:paraId="60CF7AA7" w14:textId="77777777" w:rsidR="00611C0A" w:rsidRPr="005C3FB5" w:rsidRDefault="00611C0A" w:rsidP="00611C0A">
      <w:pPr>
        <w:pStyle w:val="LndNormale10"/>
        <w:jc w:val="center"/>
        <w:rPr>
          <w:rFonts w:ascii="Inter Tight" w:hAnsi="Inter Tight" w:cs="Inter Tight"/>
          <w:color w:val="002060"/>
          <w:szCs w:val="22"/>
        </w:rPr>
      </w:pPr>
      <w:r w:rsidRPr="005C3FB5">
        <w:rPr>
          <w:rFonts w:ascii="Inter Tight" w:hAnsi="Inter Tight" w:cs="Inter Tight"/>
          <w:color w:val="002060"/>
          <w:szCs w:val="22"/>
        </w:rPr>
        <w:t>deferimento Prot. 30146/660 pfi 25-26/ PM / rm del 18 maggio 2026</w:t>
      </w:r>
    </w:p>
    <w:p w14:paraId="12A13BA7" w14:textId="77777777" w:rsidR="00611C0A" w:rsidRPr="005C3FB5" w:rsidRDefault="00611C0A" w:rsidP="00611C0A">
      <w:pPr>
        <w:pStyle w:val="Standard"/>
        <w:jc w:val="center"/>
        <w:rPr>
          <w:rFonts w:ascii="Inter Tight" w:hAnsi="Inter Tight" w:cs="Inter Tight"/>
          <w:color w:val="002060"/>
          <w:sz w:val="22"/>
          <w:szCs w:val="22"/>
        </w:rPr>
      </w:pPr>
    </w:p>
    <w:p w14:paraId="4E7A271F"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Il Tribunale Federale Territoriale presso il Comitato Regionale Marche, composto da</w:t>
      </w:r>
    </w:p>
    <w:p w14:paraId="3F3BA59B"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Avv. Piero Paciaroni – Presidente</w:t>
      </w:r>
    </w:p>
    <w:p w14:paraId="6E4D00E0"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xml:space="preserve">Dott. Giovanni Spanti – Vice Presidente  </w:t>
      </w:r>
    </w:p>
    <w:p w14:paraId="1B277BDA"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Dott. Lorenzo Casagrande Albano – Componente</w:t>
      </w:r>
    </w:p>
    <w:p w14:paraId="54C71204"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Dott.ssa Donatella Bordi – Componente relatore</w:t>
      </w:r>
    </w:p>
    <w:p w14:paraId="740B09A7"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xml:space="preserve">Avv. Francesco Paoletti – Componente   </w:t>
      </w:r>
    </w:p>
    <w:p w14:paraId="667E4294"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Sig. Marco Marconi - Componente</w:t>
      </w:r>
    </w:p>
    <w:p w14:paraId="14CD0BCC"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nella riunione del 10 agosto 2026 tenutasi in modalità telematica, con l’assistenza del Segretario Alver Torresi, ha pronunciato il seguente provvedimento.</w:t>
      </w:r>
    </w:p>
    <w:p w14:paraId="194A5765" w14:textId="77777777" w:rsidR="00611C0A" w:rsidRPr="005C3FB5" w:rsidRDefault="00611C0A" w:rsidP="00611C0A">
      <w:pPr>
        <w:pStyle w:val="LndNormale10"/>
        <w:jc w:val="center"/>
        <w:rPr>
          <w:rFonts w:ascii="Inter Tight" w:hAnsi="Inter Tight" w:cs="Inter Tight"/>
          <w:b/>
          <w:bCs/>
          <w:color w:val="002060"/>
          <w:szCs w:val="22"/>
        </w:rPr>
      </w:pPr>
      <w:r w:rsidRPr="005C3FB5">
        <w:rPr>
          <w:rFonts w:ascii="Inter Tight" w:hAnsi="Inter Tight" w:cs="Inter Tight"/>
          <w:b/>
          <w:bCs/>
          <w:color w:val="002060"/>
          <w:szCs w:val="22"/>
        </w:rPr>
        <w:t>Il deferimento</w:t>
      </w:r>
    </w:p>
    <w:p w14:paraId="54077FB4"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Con provvedimento del  18 maggio 2026 la Procura federale della F.I.G.C. ha deferito:</w:t>
      </w:r>
    </w:p>
    <w:p w14:paraId="3EBAF734"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b/>
          <w:color w:val="002060"/>
          <w:sz w:val="22"/>
          <w:szCs w:val="22"/>
        </w:rPr>
        <w:tab/>
        <w:t xml:space="preserve">1.- </w:t>
      </w:r>
      <w:r w:rsidRPr="005C3FB5">
        <w:rPr>
          <w:rFonts w:ascii="Inter Tight" w:hAnsi="Inter Tight" w:cs="Inter Tight"/>
          <w:color w:val="002060"/>
          <w:sz w:val="22"/>
          <w:szCs w:val="22"/>
        </w:rPr>
        <w:t xml:space="preserve">il sig. </w:t>
      </w:r>
      <w:r w:rsidRPr="005C3FB5">
        <w:rPr>
          <w:rFonts w:ascii="Inter Tight" w:hAnsi="Inter Tight" w:cs="Inter Tight"/>
          <w:b/>
          <w:color w:val="002060"/>
          <w:sz w:val="22"/>
          <w:szCs w:val="22"/>
        </w:rPr>
        <w:t>Roberto Settembri</w:t>
      </w:r>
      <w:r w:rsidRPr="005C3FB5">
        <w:rPr>
          <w:rFonts w:ascii="Inter Tight" w:hAnsi="Inter Tight" w:cs="Inter Tight"/>
          <w:color w:val="002060"/>
          <w:sz w:val="22"/>
          <w:szCs w:val="22"/>
        </w:rPr>
        <w:t xml:space="preserve">, all’epoca dei fatti presidente dotato di poteri di </w:t>
      </w:r>
      <w:proofErr w:type="spellStart"/>
      <w:r w:rsidRPr="005C3FB5">
        <w:rPr>
          <w:rFonts w:ascii="Inter Tight" w:hAnsi="Inter Tight" w:cs="Inter Tight"/>
          <w:color w:val="002060"/>
          <w:sz w:val="22"/>
          <w:szCs w:val="22"/>
        </w:rPr>
        <w:t>rappresen-tanza</w:t>
      </w:r>
      <w:proofErr w:type="spellEnd"/>
      <w:r w:rsidRPr="005C3FB5">
        <w:rPr>
          <w:rFonts w:ascii="Inter Tight" w:hAnsi="Inter Tight" w:cs="Inter Tight"/>
          <w:color w:val="002060"/>
          <w:sz w:val="22"/>
          <w:szCs w:val="22"/>
        </w:rPr>
        <w:t xml:space="preserve"> della società APD Sant’Antonio</w:t>
      </w:r>
      <w:r w:rsidRPr="005C3FB5">
        <w:rPr>
          <w:rFonts w:ascii="Inter Tight" w:hAnsi="Inter Tight" w:cs="Inter Tight"/>
          <w:b/>
          <w:color w:val="002060"/>
          <w:sz w:val="22"/>
          <w:szCs w:val="22"/>
        </w:rPr>
        <w:t xml:space="preserve">, </w:t>
      </w:r>
      <w:r w:rsidRPr="005C3FB5">
        <w:rPr>
          <w:rFonts w:ascii="Inter Tight" w:hAnsi="Inter Tight" w:cs="Inter Tight"/>
          <w:color w:val="002060"/>
          <w:sz w:val="22"/>
          <w:szCs w:val="22"/>
        </w:rPr>
        <w:t>incolpandolo:</w:t>
      </w:r>
    </w:p>
    <w:p w14:paraId="25AA656D"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r>
      <w:r w:rsidRPr="005C3FB5">
        <w:rPr>
          <w:rFonts w:ascii="Inter Tight" w:hAnsi="Inter Tight" w:cs="Inter Tight"/>
          <w:i/>
          <w:iCs/>
          <w:color w:val="002060"/>
          <w:sz w:val="22"/>
          <w:szCs w:val="22"/>
        </w:rPr>
        <w:t xml:space="preserve">“ a. della violazione degli artt. 4, comma 1, e 32, comma 2, del Codice di Giustizia Sportiva in relazione a quanto previsto dagli art. 39, comma 1,e 43, commi 1 e 6, delle N.O.I.F.,  nonché dall’art. 7, comma 1, dello Statuto Federale per avere lo stesso, quale presidente dotato di poteri di rappresentanza della società APD Sant’Antonio, omesso di provvedere  al regolare tesseramento dei </w:t>
      </w:r>
      <w:proofErr w:type="spellStart"/>
      <w:r w:rsidRPr="005C3FB5">
        <w:rPr>
          <w:rFonts w:ascii="Inter Tight" w:hAnsi="Inter Tight" w:cs="Inter Tight"/>
          <w:i/>
          <w:iCs/>
          <w:color w:val="002060"/>
          <w:sz w:val="22"/>
          <w:szCs w:val="22"/>
        </w:rPr>
        <w:t>sigg.ri</w:t>
      </w:r>
      <w:proofErr w:type="spellEnd"/>
      <w:r w:rsidRPr="005C3FB5">
        <w:rPr>
          <w:rFonts w:ascii="Inter Tight" w:hAnsi="Inter Tight" w:cs="Inter Tight"/>
          <w:i/>
          <w:iCs/>
          <w:color w:val="002060"/>
          <w:sz w:val="22"/>
          <w:szCs w:val="22"/>
        </w:rPr>
        <w:t xml:space="preserve"> Hoxha Manuel, </w:t>
      </w:r>
      <w:proofErr w:type="spellStart"/>
      <w:r w:rsidRPr="005C3FB5">
        <w:rPr>
          <w:rFonts w:ascii="Inter Tight" w:hAnsi="Inter Tight" w:cs="Inter Tight"/>
          <w:i/>
          <w:iCs/>
          <w:color w:val="002060"/>
          <w:sz w:val="22"/>
          <w:szCs w:val="22"/>
        </w:rPr>
        <w:t>Allushi</w:t>
      </w:r>
      <w:proofErr w:type="spellEnd"/>
      <w:r w:rsidRPr="005C3FB5">
        <w:rPr>
          <w:rFonts w:ascii="Inter Tight" w:hAnsi="Inter Tight" w:cs="Inter Tight"/>
          <w:i/>
          <w:iCs/>
          <w:color w:val="002060"/>
          <w:sz w:val="22"/>
          <w:szCs w:val="22"/>
        </w:rPr>
        <w:t xml:space="preserve"> Lionel e Hoxha </w:t>
      </w:r>
      <w:proofErr w:type="spellStart"/>
      <w:r w:rsidRPr="005C3FB5">
        <w:rPr>
          <w:rFonts w:ascii="Inter Tight" w:hAnsi="Inter Tight" w:cs="Inter Tight"/>
          <w:i/>
          <w:iCs/>
          <w:color w:val="002060"/>
          <w:sz w:val="22"/>
          <w:szCs w:val="22"/>
        </w:rPr>
        <w:t>Kasem</w:t>
      </w:r>
      <w:proofErr w:type="spellEnd"/>
      <w:r w:rsidRPr="005C3FB5">
        <w:rPr>
          <w:rFonts w:ascii="Inter Tight" w:hAnsi="Inter Tight" w:cs="Inter Tight"/>
          <w:i/>
          <w:iCs/>
          <w:color w:val="002060"/>
          <w:sz w:val="22"/>
          <w:szCs w:val="22"/>
        </w:rPr>
        <w:t xml:space="preserve"> nonché  per avere consentito, e comunque non impedito, che gli stessi prendessero parte nelle fila  delle squadre schierate dalla Sant’Antonio alle gare Atletico Azzurra Colli - Sant' Antonio  dell’8.11.2025, Sant' Antonio - Porta Romana del 28.9.2025, Castignano A.S.D. - Sant’An- </w:t>
      </w:r>
      <w:proofErr w:type="spellStart"/>
      <w:r w:rsidRPr="005C3FB5">
        <w:rPr>
          <w:rFonts w:ascii="Inter Tight" w:hAnsi="Inter Tight" w:cs="Inter Tight"/>
          <w:i/>
          <w:iCs/>
          <w:color w:val="002060"/>
          <w:sz w:val="22"/>
          <w:szCs w:val="22"/>
        </w:rPr>
        <w:t>tonio</w:t>
      </w:r>
      <w:proofErr w:type="spellEnd"/>
      <w:r w:rsidRPr="005C3FB5">
        <w:rPr>
          <w:rFonts w:ascii="Inter Tight" w:hAnsi="Inter Tight" w:cs="Inter Tight"/>
          <w:i/>
          <w:iCs/>
          <w:color w:val="002060"/>
          <w:sz w:val="22"/>
          <w:szCs w:val="22"/>
        </w:rPr>
        <w:t xml:space="preserve"> del 21.9.2025, Porta Romana - Sant’Antonio del 2.11.2025, Calcio Atletico Ascoli -  Sant’Antonio del 5.10.2025, Sant’Antonio - Calcio Atletico Ascoli del 5.11.2025 e Sant’An- </w:t>
      </w:r>
      <w:proofErr w:type="spellStart"/>
      <w:r w:rsidRPr="005C3FB5">
        <w:rPr>
          <w:rFonts w:ascii="Inter Tight" w:hAnsi="Inter Tight" w:cs="Inter Tight"/>
          <w:i/>
          <w:iCs/>
          <w:color w:val="002060"/>
          <w:sz w:val="22"/>
          <w:szCs w:val="22"/>
        </w:rPr>
        <w:t>tonio</w:t>
      </w:r>
      <w:proofErr w:type="spellEnd"/>
      <w:r w:rsidRPr="005C3FB5">
        <w:rPr>
          <w:rFonts w:ascii="Inter Tight" w:hAnsi="Inter Tight" w:cs="Inter Tight"/>
          <w:i/>
          <w:iCs/>
          <w:color w:val="002060"/>
          <w:sz w:val="22"/>
          <w:szCs w:val="22"/>
        </w:rPr>
        <w:t xml:space="preserve"> - Atletico Azzurra Colli del 12.10.2025, tutte valevoli per il girone 22 del campionato  Under 15 Provinciali, nonché alla gara Sant' Antonio - Centobuchi 1972 MP del 29.9.2025  valevole per il Girone 20 del Campionato Under 17 Provinciali; nonché ancora per avere  consentito e comunque non impedito ai calciatori appena citati di svolgere attività sportiva privi della certificazione attestante l’idoneità alla stessa;</w:t>
      </w:r>
    </w:p>
    <w:p w14:paraId="1501D0C8" w14:textId="77777777" w:rsidR="00611C0A" w:rsidRPr="005C3FB5" w:rsidRDefault="00611C0A" w:rsidP="00611C0A">
      <w:pPr>
        <w:pStyle w:val="Standard"/>
        <w:jc w:val="both"/>
        <w:rPr>
          <w:rFonts w:ascii="Inter Tight" w:hAnsi="Inter Tight" w:cs="Inter Tight"/>
          <w:i/>
          <w:iCs/>
          <w:color w:val="002060"/>
          <w:sz w:val="22"/>
          <w:szCs w:val="22"/>
        </w:rPr>
      </w:pPr>
      <w:r w:rsidRPr="005C3FB5">
        <w:rPr>
          <w:rFonts w:ascii="Inter Tight" w:hAnsi="Inter Tight" w:cs="Inter Tight"/>
          <w:i/>
          <w:iCs/>
          <w:color w:val="002060"/>
          <w:sz w:val="22"/>
          <w:szCs w:val="22"/>
        </w:rPr>
        <w:tab/>
        <w:t>b. della violazione dell’art. 4, comma 1, del Codice di Giustizia Sportiva anche in relazione a quanto disposto dall’art. 61, commi 1 e 5, delle N.O.I.F. per avere lo stesso, in occasione della gara Sant’Antonio - Calcio Atletico Ascoli del 5.11.2025 valevole per il Girone 22 del Campionato Under 15 Provinciali, sottoscritto la distinta di gara consegnata all’arbitro della squadra schierata dalla società APD Sant’Antonio nella quale è indicato il nominativo del calciatore sig. Hoxha Manuel, attestando in tal modo in maniera non veridica il tesseramento dello stesso; “</w:t>
      </w:r>
    </w:p>
    <w:p w14:paraId="01B33564"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b/>
          <w:color w:val="002060"/>
          <w:sz w:val="22"/>
          <w:szCs w:val="22"/>
        </w:rPr>
        <w:tab/>
        <w:t xml:space="preserve">2.- </w:t>
      </w:r>
      <w:r w:rsidRPr="005C3FB5">
        <w:rPr>
          <w:rFonts w:ascii="Inter Tight" w:hAnsi="Inter Tight" w:cs="Inter Tight"/>
          <w:color w:val="002060"/>
          <w:sz w:val="22"/>
          <w:szCs w:val="22"/>
        </w:rPr>
        <w:t xml:space="preserve">il sig. </w:t>
      </w:r>
      <w:r w:rsidRPr="005C3FB5">
        <w:rPr>
          <w:rFonts w:ascii="Inter Tight" w:hAnsi="Inter Tight" w:cs="Inter Tight"/>
          <w:b/>
          <w:color w:val="002060"/>
          <w:sz w:val="22"/>
          <w:szCs w:val="22"/>
        </w:rPr>
        <w:t>Andrea Vannicola</w:t>
      </w:r>
      <w:r w:rsidRPr="005C3FB5">
        <w:rPr>
          <w:rFonts w:ascii="Inter Tight" w:hAnsi="Inter Tight" w:cs="Inter Tight"/>
          <w:color w:val="002060"/>
          <w:sz w:val="22"/>
          <w:szCs w:val="22"/>
        </w:rPr>
        <w:t>, all’epoca dei fatti dirigente accompagnatore tesserato per la società APD Sant’Antonio, incolpandolo:</w:t>
      </w:r>
    </w:p>
    <w:p w14:paraId="531401A9"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r>
      <w:r w:rsidRPr="005C3FB5">
        <w:rPr>
          <w:rFonts w:ascii="Inter Tight" w:hAnsi="Inter Tight" w:cs="Inter Tight"/>
          <w:i/>
          <w:iCs/>
          <w:color w:val="002060"/>
          <w:sz w:val="22"/>
          <w:szCs w:val="22"/>
        </w:rPr>
        <w:t xml:space="preserve">“ della violazione dell’art. 4, comma 1, del Codice di Giustizia Sportiva anche in relazione a quanto disposto dall’art. 61, commi 1 e 5, delle N.O.I.F. per avere lo stesso, in occasione delle gare Castignano A.S.D.- Sant’Antonio del 21.9.2025, Porta Romana - Sant’Antonio del 2.11.2025, Calcio </w:t>
      </w:r>
      <w:r w:rsidRPr="005C3FB5">
        <w:rPr>
          <w:rFonts w:ascii="Inter Tight" w:hAnsi="Inter Tight" w:cs="Inter Tight"/>
          <w:i/>
          <w:iCs/>
          <w:color w:val="002060"/>
          <w:sz w:val="22"/>
          <w:szCs w:val="22"/>
        </w:rPr>
        <w:lastRenderedPageBreak/>
        <w:t xml:space="preserve">Atletico Ascoli - Sant’Antonio del 5.10.2025 e Sant’Antonio - Atletico Azzurra Colli del 12.10.2025, tutte valevoli per il girone 22 del campionato Under 15 Provinciali, sottoscritto le distinte di gara consegnate all’arbitro delle squadre schierate dalla società APD Sant’Antonio nelle quali è indicato il nominativo dei calciatori </w:t>
      </w:r>
      <w:proofErr w:type="spellStart"/>
      <w:r w:rsidRPr="005C3FB5">
        <w:rPr>
          <w:rFonts w:ascii="Inter Tight" w:hAnsi="Inter Tight" w:cs="Inter Tight"/>
          <w:i/>
          <w:iCs/>
          <w:color w:val="002060"/>
          <w:sz w:val="22"/>
          <w:szCs w:val="22"/>
        </w:rPr>
        <w:t>sigg.ri</w:t>
      </w:r>
      <w:proofErr w:type="spellEnd"/>
      <w:r w:rsidRPr="005C3FB5">
        <w:rPr>
          <w:rFonts w:ascii="Inter Tight" w:hAnsi="Inter Tight" w:cs="Inter Tight"/>
          <w:i/>
          <w:iCs/>
          <w:color w:val="002060"/>
          <w:sz w:val="22"/>
          <w:szCs w:val="22"/>
        </w:rPr>
        <w:t xml:space="preserve"> Hoxha Manuel e </w:t>
      </w:r>
      <w:proofErr w:type="spellStart"/>
      <w:r w:rsidRPr="005C3FB5">
        <w:rPr>
          <w:rFonts w:ascii="Inter Tight" w:hAnsi="Inter Tight" w:cs="Inter Tight"/>
          <w:i/>
          <w:iCs/>
          <w:color w:val="002060"/>
          <w:sz w:val="22"/>
          <w:szCs w:val="22"/>
        </w:rPr>
        <w:t>Allushi</w:t>
      </w:r>
      <w:proofErr w:type="spellEnd"/>
      <w:r w:rsidRPr="005C3FB5">
        <w:rPr>
          <w:rFonts w:ascii="Inter Tight" w:hAnsi="Inter Tight" w:cs="Inter Tight"/>
          <w:i/>
          <w:iCs/>
          <w:color w:val="002060"/>
          <w:sz w:val="22"/>
          <w:szCs w:val="22"/>
        </w:rPr>
        <w:t xml:space="preserve"> Lionel, attestando in tal modo in maniera non veridica il regolare tesseramento degli stessi. “</w:t>
      </w:r>
    </w:p>
    <w:p w14:paraId="4190A369"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t>3</w:t>
      </w:r>
      <w:r w:rsidRPr="005C3FB5">
        <w:rPr>
          <w:rFonts w:ascii="Inter Tight" w:hAnsi="Inter Tight" w:cs="Inter Tight"/>
          <w:b/>
          <w:color w:val="002060"/>
          <w:sz w:val="22"/>
          <w:szCs w:val="22"/>
        </w:rPr>
        <w:t xml:space="preserve">. – </w:t>
      </w:r>
      <w:r w:rsidRPr="005C3FB5">
        <w:rPr>
          <w:rFonts w:ascii="Inter Tight" w:hAnsi="Inter Tight" w:cs="Inter Tight"/>
          <w:color w:val="002060"/>
          <w:sz w:val="22"/>
          <w:szCs w:val="22"/>
        </w:rPr>
        <w:t xml:space="preserve">il sig. </w:t>
      </w:r>
      <w:r w:rsidRPr="005C3FB5">
        <w:rPr>
          <w:rFonts w:ascii="Inter Tight" w:hAnsi="Inter Tight" w:cs="Inter Tight"/>
          <w:b/>
          <w:color w:val="002060"/>
          <w:sz w:val="22"/>
          <w:szCs w:val="22"/>
        </w:rPr>
        <w:t>Manuel Hoxha</w:t>
      </w:r>
      <w:r w:rsidRPr="005C3FB5">
        <w:rPr>
          <w:rFonts w:ascii="Inter Tight" w:hAnsi="Inter Tight" w:cs="Inter Tight"/>
          <w:color w:val="002060"/>
          <w:sz w:val="22"/>
          <w:szCs w:val="22"/>
        </w:rPr>
        <w:t>, all’epoca dei fatti calciatore non tesserato che svolgeva attività rilevante per l’ordinamento federale ai sensi dell’art. 2, comma 2, del Codice di Giustizia Sportiva all’interno e nell’interesse della società APD Sant’Antonio, incolpandolo</w:t>
      </w:r>
    </w:p>
    <w:p w14:paraId="64D9DD04"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r>
      <w:r w:rsidRPr="005C3FB5">
        <w:rPr>
          <w:rFonts w:ascii="Inter Tight" w:hAnsi="Inter Tight" w:cs="Inter Tight"/>
          <w:i/>
          <w:iCs/>
          <w:color w:val="002060"/>
          <w:sz w:val="22"/>
          <w:szCs w:val="22"/>
        </w:rPr>
        <w:t>“ della violazione degli artt. 4, comma 1, e 32, comma 2, del Codice di Giustizia Sportiva anche in relazione a quanto disposto dall’art. 39, comma 1, e dall’art 43, comma 1, delle N.O.I.F. per avere lo stesso preso parte, nelle fila delle squadre schierate dalla società APD Sant’Antonio, alle gare Castignano A.S.D. - Sant’Antonio del 21.9.2025, Porta Romana - Sant’Antonio del 2.11.2025, Calcio Atletico Ascoli - Sant’Antonio del 5.10.2025, Sant’An-</w:t>
      </w:r>
      <w:proofErr w:type="spellStart"/>
      <w:r w:rsidRPr="005C3FB5">
        <w:rPr>
          <w:rFonts w:ascii="Inter Tight" w:hAnsi="Inter Tight" w:cs="Inter Tight"/>
          <w:i/>
          <w:iCs/>
          <w:color w:val="002060"/>
          <w:sz w:val="22"/>
          <w:szCs w:val="22"/>
        </w:rPr>
        <w:t>tonio</w:t>
      </w:r>
      <w:proofErr w:type="spellEnd"/>
      <w:r w:rsidRPr="005C3FB5">
        <w:rPr>
          <w:rFonts w:ascii="Inter Tight" w:hAnsi="Inter Tight" w:cs="Inter Tight"/>
          <w:i/>
          <w:iCs/>
          <w:color w:val="002060"/>
          <w:sz w:val="22"/>
          <w:szCs w:val="22"/>
        </w:rPr>
        <w:t xml:space="preserve"> - Calcio Atletico Ascoli del 5.11.2025 e Sant’Antonio - Atletico Azzurra Colli del 12.10.2025, tutte valevoli per il girone 22 del campionato Under 15 Provinciali, senza averne titolo perché non tesserato e senza essersi sottoposto agli accertamenti medici ai fini della idoneità allo svolgimento dell’attività sportiva; “</w:t>
      </w:r>
    </w:p>
    <w:p w14:paraId="1500D58C"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t xml:space="preserve">4.- il sig. </w:t>
      </w:r>
      <w:r w:rsidRPr="005C3FB5">
        <w:rPr>
          <w:rFonts w:ascii="Inter Tight" w:hAnsi="Inter Tight" w:cs="Inter Tight"/>
          <w:b/>
          <w:color w:val="002060"/>
          <w:sz w:val="22"/>
          <w:szCs w:val="22"/>
        </w:rPr>
        <w:t xml:space="preserve">Lionel </w:t>
      </w:r>
      <w:proofErr w:type="spellStart"/>
      <w:r w:rsidRPr="005C3FB5">
        <w:rPr>
          <w:rFonts w:ascii="Inter Tight" w:hAnsi="Inter Tight" w:cs="Inter Tight"/>
          <w:b/>
          <w:color w:val="002060"/>
          <w:sz w:val="22"/>
          <w:szCs w:val="22"/>
        </w:rPr>
        <w:t>Allushi</w:t>
      </w:r>
      <w:proofErr w:type="spellEnd"/>
      <w:r w:rsidRPr="005C3FB5">
        <w:rPr>
          <w:rFonts w:ascii="Inter Tight" w:hAnsi="Inter Tight" w:cs="Inter Tight"/>
          <w:color w:val="002060"/>
          <w:sz w:val="22"/>
          <w:szCs w:val="22"/>
        </w:rPr>
        <w:t>, all’epoca dei fatti calciatore non tesserato che svolgeva attività rilevante per l’ordinamento federale ai sensi dell’art. 2, comma 2, del vigente Codice di Giustizia Sportiva all’interno e nell’interesse della società APD Sant’Antonio, incolpandolo:</w:t>
      </w:r>
    </w:p>
    <w:p w14:paraId="5C0D0F55"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r>
      <w:r w:rsidRPr="005C3FB5">
        <w:rPr>
          <w:rFonts w:ascii="Inter Tight" w:hAnsi="Inter Tight" w:cs="Inter Tight"/>
          <w:i/>
          <w:iCs/>
          <w:color w:val="002060"/>
          <w:sz w:val="22"/>
          <w:szCs w:val="22"/>
        </w:rPr>
        <w:t>“ della violazione degli artt. 4, comma 1, e 32, comma 2, del Codice di Giustizia Sportiva anche in relazione a quanto disposto dall’art. 39, comma 1, e dall’art 43, comma 1, delle N.O.I.F. per avere lo stesso preso parte, nelle fila della squadra schierata dalla società APD Sant’Antonio, alla gara Castignano A.S.D. - Sant’Antonio del 21.9.2025 valevole per il girone 22 del campionato Under 15 Provinciali, senza averne titolo perché non tesserato e senza essersi sottoposto agli accertamenti medici ai fini della idoneità allo svolgimento dell’attività sportiva; “</w:t>
      </w:r>
    </w:p>
    <w:p w14:paraId="7C1227E9"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t xml:space="preserve">5.- la società </w:t>
      </w:r>
      <w:r w:rsidRPr="005C3FB5">
        <w:rPr>
          <w:rFonts w:ascii="Inter Tight" w:hAnsi="Inter Tight" w:cs="Inter Tight"/>
          <w:b/>
          <w:color w:val="002060"/>
          <w:sz w:val="22"/>
          <w:szCs w:val="22"/>
        </w:rPr>
        <w:t xml:space="preserve">APD Sant’Antonio </w:t>
      </w:r>
      <w:r w:rsidRPr="005C3FB5">
        <w:rPr>
          <w:rFonts w:ascii="Inter Tight" w:hAnsi="Inter Tight" w:cs="Inter Tight"/>
          <w:color w:val="002060"/>
          <w:sz w:val="22"/>
          <w:szCs w:val="22"/>
        </w:rPr>
        <w:t xml:space="preserve">a titolo di responsabilità diretta ed oggettiva ai sensi dell’art. 6, commi 1 e 2, del Codice di Giustizia Sportiva per gli atti ed i comportamenti posti in essere dai </w:t>
      </w:r>
      <w:proofErr w:type="spellStart"/>
      <w:r w:rsidRPr="005C3FB5">
        <w:rPr>
          <w:rFonts w:ascii="Inter Tight" w:hAnsi="Inter Tight" w:cs="Inter Tight"/>
          <w:color w:val="002060"/>
          <w:sz w:val="22"/>
          <w:szCs w:val="22"/>
        </w:rPr>
        <w:t>sigg.ri</w:t>
      </w:r>
      <w:proofErr w:type="spellEnd"/>
      <w:r w:rsidRPr="005C3FB5">
        <w:rPr>
          <w:rFonts w:ascii="Inter Tight" w:hAnsi="Inter Tight" w:cs="Inter Tight"/>
          <w:color w:val="002060"/>
          <w:sz w:val="22"/>
          <w:szCs w:val="22"/>
        </w:rPr>
        <w:t xml:space="preserve"> Roberto Settembri, Andrea Vannicola, Manuel Hoxha e Lionel </w:t>
      </w:r>
      <w:proofErr w:type="spellStart"/>
      <w:r w:rsidRPr="005C3FB5">
        <w:rPr>
          <w:rFonts w:ascii="Inter Tight" w:hAnsi="Inter Tight" w:cs="Inter Tight"/>
          <w:color w:val="002060"/>
          <w:sz w:val="22"/>
          <w:szCs w:val="22"/>
        </w:rPr>
        <w:t>Allushi</w:t>
      </w:r>
      <w:proofErr w:type="spellEnd"/>
      <w:r w:rsidRPr="005C3FB5">
        <w:rPr>
          <w:rFonts w:ascii="Inter Tight" w:hAnsi="Inter Tight" w:cs="Inter Tight"/>
          <w:color w:val="002060"/>
          <w:sz w:val="22"/>
          <w:szCs w:val="22"/>
        </w:rPr>
        <w:t>, così come descritti nei precedenti capi di incolpazione.</w:t>
      </w:r>
    </w:p>
    <w:p w14:paraId="5F921565" w14:textId="77777777" w:rsidR="00611C0A" w:rsidRPr="005C3FB5" w:rsidRDefault="00611C0A" w:rsidP="00611C0A">
      <w:pPr>
        <w:pStyle w:val="Standard"/>
        <w:jc w:val="both"/>
        <w:rPr>
          <w:rFonts w:ascii="Inter Tight" w:hAnsi="Inter Tight" w:cs="Inter Tight"/>
          <w:color w:val="002060"/>
          <w:sz w:val="22"/>
          <w:szCs w:val="22"/>
        </w:rPr>
      </w:pPr>
      <w:r w:rsidRPr="005C3FB5">
        <w:rPr>
          <w:rFonts w:ascii="Inter Tight" w:hAnsi="Inter Tight" w:cs="Inter Tight"/>
          <w:i/>
          <w:iCs/>
          <w:color w:val="002060"/>
          <w:sz w:val="22"/>
          <w:szCs w:val="22"/>
        </w:rPr>
        <w:tab/>
        <w:t>C</w:t>
      </w:r>
      <w:r w:rsidRPr="005C3FB5">
        <w:rPr>
          <w:rFonts w:ascii="Inter Tight" w:hAnsi="Inter Tight" w:cs="Inter Tight"/>
          <w:color w:val="002060"/>
          <w:sz w:val="22"/>
          <w:szCs w:val="22"/>
        </w:rPr>
        <w:t>on provvedimento del  21 luglio 2026 il Tribunale federale territoriale, una volta ricevuti gli avvisi di ricevimento delle notifica del deferimento ai due calciatori tramite servizio postale, ha disposto la notificazione ai soggetti deferiti dell’avviso di convocazione per la trattazione del procedimento con discussione fissata per il giorno 10 agosto 2026, con l’avvertimento che gli atti sarebbero rimasti depositati nei termini di legge potendo le parti, entro tali termini, prenderne visione, estrarre copia e presentare memorie, istanze, documenti e quant’altro ritenuto utile ai fini della difesa.</w:t>
      </w:r>
    </w:p>
    <w:p w14:paraId="024BB85C"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t xml:space="preserve">In data 10 agosto 2026 la Procura Federale ha fatto pervenire via </w:t>
      </w:r>
      <w:proofErr w:type="spellStart"/>
      <w:r w:rsidRPr="005C3FB5">
        <w:rPr>
          <w:rFonts w:ascii="Inter Tight" w:hAnsi="Inter Tight" w:cs="Inter Tight"/>
          <w:color w:val="002060"/>
          <w:sz w:val="22"/>
          <w:szCs w:val="22"/>
        </w:rPr>
        <w:t>pec</w:t>
      </w:r>
      <w:proofErr w:type="spellEnd"/>
      <w:r w:rsidRPr="005C3FB5">
        <w:rPr>
          <w:rFonts w:ascii="Inter Tight" w:hAnsi="Inter Tight" w:cs="Inter Tight"/>
          <w:color w:val="002060"/>
          <w:sz w:val="22"/>
          <w:szCs w:val="22"/>
        </w:rPr>
        <w:t xml:space="preserve"> al Tribunale gli accordi raggiunti ai sensi dell’part. 127 CGS con tutti i deferiti e dagli stessi sottoscritti.</w:t>
      </w:r>
    </w:p>
    <w:p w14:paraId="2DEC4DC8"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t>Alla udienza risultavano presenti tramite collegamento telematico l’avv. Daniele Labianca, in rappresentanza della Procura federale, e il signor Daniele Mazzoni per i deferiti.</w:t>
      </w:r>
    </w:p>
    <w:p w14:paraId="5D70B983" w14:textId="77777777" w:rsidR="00611C0A" w:rsidRPr="005C3FB5" w:rsidRDefault="00611C0A" w:rsidP="00611C0A">
      <w:pPr>
        <w:pStyle w:val="Standard"/>
        <w:tabs>
          <w:tab w:val="left" w:pos="720"/>
        </w:tabs>
        <w:jc w:val="center"/>
        <w:rPr>
          <w:rFonts w:ascii="Inter Tight" w:hAnsi="Inter Tight" w:cs="Inter Tight"/>
          <w:b/>
          <w:bCs/>
          <w:color w:val="002060"/>
          <w:sz w:val="22"/>
          <w:szCs w:val="22"/>
        </w:rPr>
      </w:pPr>
      <w:r w:rsidRPr="005C3FB5">
        <w:rPr>
          <w:rFonts w:ascii="Inter Tight" w:hAnsi="Inter Tight" w:cs="Inter Tight"/>
          <w:b/>
          <w:bCs/>
          <w:color w:val="002060"/>
          <w:sz w:val="22"/>
          <w:szCs w:val="22"/>
        </w:rPr>
        <w:t>Il patteggiamento</w:t>
      </w:r>
    </w:p>
    <w:p w14:paraId="4889CED9" w14:textId="77777777" w:rsidR="00611C0A" w:rsidRPr="005C3FB5" w:rsidRDefault="00611C0A" w:rsidP="00611C0A">
      <w:pPr>
        <w:pStyle w:val="Standard"/>
        <w:jc w:val="both"/>
        <w:rPr>
          <w:rFonts w:ascii="Inter Tight" w:hAnsi="Inter Tight" w:cs="Inter Tight"/>
          <w:color w:val="002060"/>
          <w:sz w:val="22"/>
          <w:szCs w:val="22"/>
        </w:rPr>
      </w:pPr>
      <w:r w:rsidRPr="005C3FB5">
        <w:rPr>
          <w:rFonts w:ascii="Inter Tight" w:hAnsi="Inter Tight" w:cs="Inter Tight"/>
          <w:color w:val="002060"/>
          <w:sz w:val="22"/>
          <w:szCs w:val="22"/>
        </w:rPr>
        <w:t xml:space="preserve"> </w:t>
      </w:r>
      <w:r w:rsidRPr="005C3FB5">
        <w:rPr>
          <w:rFonts w:ascii="Inter Tight" w:hAnsi="Inter Tight" w:cs="Inter Tight"/>
          <w:color w:val="002060"/>
          <w:sz w:val="22"/>
          <w:szCs w:val="22"/>
        </w:rPr>
        <w:tab/>
        <w:t>Prima dello svolgimento dell’odierna udienza, così come previsto dall’art. 127, comma 1, del Codice di giustizia sportiva, il rappresentante della Procura ha confermato al Tribunale che era stato raggiunto con tutti i soggetti deferiti un accordo per la definizione del procedimento ai sensi dell’art. 127 C.G.S. con proposta di applicazione  delle seguenti sanzioni:</w:t>
      </w:r>
    </w:p>
    <w:p w14:paraId="69D14920"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xml:space="preserve"> </w:t>
      </w:r>
      <w:r w:rsidRPr="005C3FB5">
        <w:rPr>
          <w:rFonts w:ascii="Inter Tight" w:hAnsi="Inter Tight" w:cs="Inter Tight"/>
          <w:color w:val="002060"/>
          <w:szCs w:val="22"/>
        </w:rPr>
        <w:tab/>
        <w:t>- al sig. SETTEMBRI ROBERTO sanzione base inibizione per n. 10 (dieci) mesi di inibizione, diminuita ai sensi dell’art. 127 C.G.S. nella misura di 1/3, sanzione finale 6 (sei) mesi e 20 (venti) giorni di inibizione;</w:t>
      </w:r>
    </w:p>
    <w:p w14:paraId="1CEF38DA"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xml:space="preserve"> </w:t>
      </w:r>
      <w:r w:rsidRPr="005C3FB5">
        <w:rPr>
          <w:rFonts w:ascii="Inter Tight" w:hAnsi="Inter Tight" w:cs="Inter Tight"/>
          <w:color w:val="002060"/>
          <w:szCs w:val="22"/>
        </w:rPr>
        <w:tab/>
        <w:t>- al sig. VANNICOLA ANDREA sanzione base inibizione per n. 6 (sei) mesi di inibizione, diminuita ai sensi dell’art. 127 C.G.S. nella misura di 1/3, sanzione finale 4 ( quattro) mesi di inibizione;</w:t>
      </w:r>
    </w:p>
    <w:p w14:paraId="2064D013"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xml:space="preserve"> </w:t>
      </w:r>
      <w:r w:rsidRPr="005C3FB5">
        <w:rPr>
          <w:rFonts w:ascii="Inter Tight" w:hAnsi="Inter Tight" w:cs="Inter Tight"/>
          <w:color w:val="002060"/>
          <w:szCs w:val="22"/>
        </w:rPr>
        <w:tab/>
        <w:t>- al sig. HOXHA MANUEL sanzione base squalifica per 7 gare diminuita ai sensi dell’art. 127 C.G.S. nella misura di 1/3,  sanzione finale squalifica per 5 giornate da scontare in gare ufficiali;</w:t>
      </w:r>
    </w:p>
    <w:p w14:paraId="568F2A50"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lastRenderedPageBreak/>
        <w:t xml:space="preserve"> </w:t>
      </w:r>
      <w:r w:rsidRPr="005C3FB5">
        <w:rPr>
          <w:rFonts w:ascii="Inter Tight" w:hAnsi="Inter Tight" w:cs="Inter Tight"/>
          <w:color w:val="002060"/>
          <w:szCs w:val="22"/>
        </w:rPr>
        <w:tab/>
        <w:t>- al sig. ALLUSHI LIONEL sanzione base squalifica per 3 gare diminuita ai sensi dell’art. 127 C.G.S. nella misura di 1/3,  sanzione finale squalifica per 2 giornate da scontare in gare ufficiali;</w:t>
      </w:r>
    </w:p>
    <w:p w14:paraId="4D572EDB"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xml:space="preserve"> </w:t>
      </w:r>
      <w:r w:rsidRPr="005C3FB5">
        <w:rPr>
          <w:rFonts w:ascii="Inter Tight" w:hAnsi="Inter Tight" w:cs="Inter Tight"/>
          <w:color w:val="002060"/>
          <w:szCs w:val="22"/>
        </w:rPr>
        <w:tab/>
        <w:t>- alla società A.P.D. SANT’ANTONIO sanzione base € 650,00 (seicentocinquanta/00) di , ridotta di 1/3, sanzione finale € 434,00 ( quattrocentotrentaquattro/00 ) di ammenda e n° 8 punti di penalizzazione da scontare nel campionato di competenza per la S.S. 2026/2027.</w:t>
      </w:r>
    </w:p>
    <w:p w14:paraId="24AD61B3" w14:textId="77777777" w:rsidR="00611C0A" w:rsidRPr="005C3FB5" w:rsidRDefault="00611C0A" w:rsidP="00611C0A">
      <w:pPr>
        <w:pStyle w:val="Standard"/>
        <w:jc w:val="both"/>
        <w:rPr>
          <w:rFonts w:ascii="Inter Tight" w:hAnsi="Inter Tight" w:cs="Inter Tight"/>
          <w:color w:val="002060"/>
          <w:sz w:val="22"/>
          <w:szCs w:val="22"/>
        </w:rPr>
      </w:pPr>
      <w:r w:rsidRPr="005C3FB5">
        <w:rPr>
          <w:rFonts w:ascii="Inter Tight" w:hAnsi="Inter Tight" w:cs="Inter Tight"/>
          <w:color w:val="002060"/>
          <w:sz w:val="22"/>
          <w:szCs w:val="22"/>
        </w:rPr>
        <w:tab/>
        <w:t>Il Tribunale ha trattenuto il procedimento per la decisione in camera di consiglio in relazione all’accordo di patteggiamento raggiunto dalle parti: al termine della discussione ha letto alle parti il relativo dispositivo.</w:t>
      </w:r>
    </w:p>
    <w:p w14:paraId="2A89D736" w14:textId="77777777" w:rsidR="00611C0A" w:rsidRPr="005C3FB5" w:rsidRDefault="00611C0A" w:rsidP="00611C0A">
      <w:pPr>
        <w:pStyle w:val="Standard"/>
        <w:jc w:val="center"/>
        <w:rPr>
          <w:rFonts w:ascii="Inter Tight" w:hAnsi="Inter Tight" w:cs="Inter Tight"/>
          <w:color w:val="002060"/>
          <w:sz w:val="22"/>
          <w:szCs w:val="22"/>
        </w:rPr>
      </w:pPr>
      <w:r w:rsidRPr="005C3FB5">
        <w:rPr>
          <w:rFonts w:ascii="Inter Tight" w:hAnsi="Inter Tight" w:cs="Inter Tight"/>
          <w:color w:val="002060"/>
          <w:sz w:val="22"/>
          <w:szCs w:val="22"/>
        </w:rPr>
        <w:t>Il Tribunale Federale Territoriale</w:t>
      </w:r>
    </w:p>
    <w:p w14:paraId="0511FB87" w14:textId="77777777" w:rsidR="00611C0A" w:rsidRPr="005C3FB5" w:rsidRDefault="00611C0A" w:rsidP="00611C0A">
      <w:pPr>
        <w:pStyle w:val="Standard"/>
        <w:jc w:val="both"/>
        <w:rPr>
          <w:rFonts w:ascii="Inter Tight" w:hAnsi="Inter Tight" w:cs="Inter Tight"/>
          <w:color w:val="002060"/>
          <w:sz w:val="22"/>
          <w:szCs w:val="22"/>
        </w:rPr>
      </w:pPr>
      <w:r w:rsidRPr="005C3FB5">
        <w:rPr>
          <w:rFonts w:ascii="Inter Tight" w:hAnsi="Inter Tight" w:cs="Inter Tight"/>
          <w:color w:val="002060"/>
          <w:sz w:val="22"/>
          <w:szCs w:val="22"/>
        </w:rPr>
        <w:t>- visto l’art. 127, comma 3 cit., secondo il quale “</w:t>
      </w:r>
      <w:r w:rsidRPr="005C3FB5">
        <w:rPr>
          <w:rFonts w:ascii="Inter Tight" w:hAnsi="Inter Tight" w:cs="Inter Tight"/>
          <w:i/>
          <w:iCs/>
          <w:color w:val="002060"/>
          <w:sz w:val="22"/>
          <w:szCs w:val="22"/>
        </w:rPr>
        <w:t>nel caso in cui l’organo giudicante reputi corretta la qualificazione dei fatti operata dalle parti e congrue le sanzioni o gli impegni indicati, ne dichiara l’efficacia con apposita decisione</w:t>
      </w:r>
      <w:r w:rsidRPr="005C3FB5">
        <w:rPr>
          <w:rFonts w:ascii="Inter Tight" w:hAnsi="Inter Tight" w:cs="Inter Tight"/>
          <w:color w:val="002060"/>
          <w:sz w:val="22"/>
          <w:szCs w:val="22"/>
        </w:rPr>
        <w:t>”;</w:t>
      </w:r>
    </w:p>
    <w:p w14:paraId="1DEB1368" w14:textId="77777777" w:rsidR="00611C0A" w:rsidRPr="005C3FB5" w:rsidRDefault="00611C0A" w:rsidP="00611C0A">
      <w:pPr>
        <w:pStyle w:val="Standard"/>
        <w:jc w:val="both"/>
        <w:rPr>
          <w:rFonts w:ascii="Inter Tight" w:hAnsi="Inter Tight" w:cs="Inter Tight"/>
          <w:color w:val="002060"/>
          <w:sz w:val="22"/>
          <w:szCs w:val="22"/>
        </w:rPr>
      </w:pPr>
      <w:r w:rsidRPr="005C3FB5">
        <w:rPr>
          <w:rFonts w:ascii="Inter Tight" w:hAnsi="Inter Tight" w:cs="Inter Tight"/>
          <w:color w:val="002060"/>
          <w:sz w:val="22"/>
          <w:szCs w:val="22"/>
        </w:rPr>
        <w:t>- rilevato conclusivamente che, nel caso di specie, la qualificazione dei fatti come formulata dalle parti risulta corretta e le sanzioni indicate appaiono congrue;</w:t>
      </w:r>
    </w:p>
    <w:p w14:paraId="5E543A72" w14:textId="77777777" w:rsidR="00611C0A" w:rsidRPr="005C3FB5" w:rsidRDefault="00611C0A" w:rsidP="00611C0A">
      <w:pPr>
        <w:pStyle w:val="Standard"/>
        <w:jc w:val="both"/>
        <w:rPr>
          <w:rFonts w:ascii="Inter Tight" w:hAnsi="Inter Tight" w:cs="Inter Tight"/>
          <w:color w:val="002060"/>
          <w:sz w:val="22"/>
          <w:szCs w:val="22"/>
        </w:rPr>
      </w:pPr>
      <w:r w:rsidRPr="005C3FB5">
        <w:rPr>
          <w:rFonts w:ascii="Inter Tight" w:hAnsi="Inter Tight" w:cs="Inter Tight"/>
          <w:color w:val="002060"/>
          <w:sz w:val="22"/>
          <w:szCs w:val="22"/>
        </w:rPr>
        <w:t>accoglie</w:t>
      </w:r>
    </w:p>
    <w:p w14:paraId="6053140F" w14:textId="77777777" w:rsidR="00611C0A" w:rsidRPr="005C3FB5" w:rsidRDefault="00611C0A" w:rsidP="00611C0A">
      <w:pPr>
        <w:pStyle w:val="Standard"/>
        <w:jc w:val="both"/>
        <w:rPr>
          <w:rFonts w:ascii="Inter Tight" w:hAnsi="Inter Tight" w:cs="Inter Tight"/>
          <w:color w:val="002060"/>
          <w:sz w:val="22"/>
          <w:szCs w:val="22"/>
        </w:rPr>
      </w:pPr>
      <w:r w:rsidRPr="005C3FB5">
        <w:rPr>
          <w:rFonts w:ascii="Inter Tight" w:hAnsi="Inter Tight" w:cs="Inter Tight"/>
          <w:color w:val="002060"/>
          <w:sz w:val="22"/>
          <w:szCs w:val="22"/>
        </w:rPr>
        <w:t xml:space="preserve"> la richiesta di applicazione delle sanzioni formulata ex art. 127 C.G.S. e dispone l’applicazione delle seguenti sanzioni:</w:t>
      </w:r>
    </w:p>
    <w:p w14:paraId="6E356BD2"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al sig. SETTEMBRI ROBERTO l’inibizione per n° 6 (sei) mesi e 20 (venti) giorni;</w:t>
      </w:r>
    </w:p>
    <w:p w14:paraId="12765878"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al sig. VANNICOLA ANDREA l’inibizione per n° 4 (quattro) mesi;</w:t>
      </w:r>
    </w:p>
    <w:p w14:paraId="612CACC3"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xml:space="preserve">- al sig. HOXHA MANUEL la squalifica per n° 5 giornate da scontarsi nel campionato di competenza;  </w:t>
      </w:r>
    </w:p>
    <w:p w14:paraId="09ECA563"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xml:space="preserve"> al sig. ALLUSHI LIONEL la squalifica per n° 2 giornate da scontarsi nel campionato di competenza;</w:t>
      </w:r>
    </w:p>
    <w:p w14:paraId="569173B2"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alla società A.P.D. SANT’ANTONIO l’ammenda di € 434,00 (quattrocentotrentaquattro/00) e n° 8 punti di penalizzazione da scontare nel campionato di competenza per la S.S. 2026/2027.</w:t>
      </w:r>
    </w:p>
    <w:p w14:paraId="25105E5D"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 xml:space="preserve">Dichiara la chiusura del procedimento.   </w:t>
      </w:r>
    </w:p>
    <w:p w14:paraId="0000E271"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Manda alla Segreteria del Comitato Regionale Marche per le comunicazioni e gli adempimenti conseguenti.</w:t>
      </w:r>
    </w:p>
    <w:p w14:paraId="3CFBB58F"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 xml:space="preserve"> Così deciso in Ancona, nella sede della FIGC – LND - Comitato Regionale Marche, in data 10 agosto 2026.                    </w:t>
      </w:r>
    </w:p>
    <w:p w14:paraId="1F7104BF"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 xml:space="preserve">    Il Relatore  </w:t>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t>Il Presidente</w:t>
      </w:r>
    </w:p>
    <w:p w14:paraId="4DCFD3D3" w14:textId="77777777" w:rsidR="00611C0A" w:rsidRPr="005C3FB5" w:rsidRDefault="00611C0A" w:rsidP="00611C0A">
      <w:pPr>
        <w:pStyle w:val="LndNormale10"/>
        <w:rPr>
          <w:rFonts w:ascii="Inter Tight" w:hAnsi="Inter Tight" w:cs="Inter Tight"/>
          <w:color w:val="002060"/>
          <w:szCs w:val="22"/>
        </w:rPr>
      </w:pPr>
      <w:r>
        <w:rPr>
          <w:rFonts w:ascii="Inter Tight" w:hAnsi="Inter Tight" w:cs="Inter Tight"/>
          <w:color w:val="002060"/>
          <w:szCs w:val="22"/>
        </w:rPr>
        <w:t xml:space="preserve">             </w:t>
      </w:r>
      <w:r w:rsidRPr="005C3FB5">
        <w:rPr>
          <w:rFonts w:ascii="Inter Tight" w:hAnsi="Inter Tight" w:cs="Inter Tight"/>
          <w:color w:val="002060"/>
          <w:szCs w:val="22"/>
        </w:rPr>
        <w:t xml:space="preserve">Donatella Bordi </w:t>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t xml:space="preserve">           Piero Paciaroni</w:t>
      </w:r>
    </w:p>
    <w:p w14:paraId="38FE2796" w14:textId="77777777" w:rsidR="00611C0A" w:rsidRPr="005C3FB5" w:rsidRDefault="00611C0A" w:rsidP="00611C0A">
      <w:pPr>
        <w:pStyle w:val="LndNormale10"/>
        <w:rPr>
          <w:rFonts w:ascii="Inter Tight" w:hAnsi="Inter Tight" w:cs="Inter Tight"/>
          <w:color w:val="002060"/>
          <w:szCs w:val="22"/>
        </w:rPr>
      </w:pPr>
    </w:p>
    <w:p w14:paraId="0941687B"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xml:space="preserve">  </w:t>
      </w:r>
      <w:r w:rsidRPr="005C3FB5">
        <w:rPr>
          <w:rFonts w:ascii="Inter Tight" w:hAnsi="Inter Tight" w:cs="Inter Tight"/>
          <w:color w:val="002060"/>
          <w:szCs w:val="22"/>
        </w:rPr>
        <w:tab/>
        <w:t>Depositato in Ancona in data 12 agosto 2026</w:t>
      </w:r>
    </w:p>
    <w:p w14:paraId="2D51F8FF"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t xml:space="preserve"> Il Segretario</w:t>
      </w:r>
    </w:p>
    <w:p w14:paraId="3CCA1EF6"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t>Alver Torresi</w:t>
      </w:r>
    </w:p>
    <w:p w14:paraId="3112926B" w14:textId="77777777" w:rsidR="00611C0A" w:rsidRPr="005C3FB5" w:rsidRDefault="00611C0A" w:rsidP="00611C0A">
      <w:pPr>
        <w:pStyle w:val="LndNormale10"/>
        <w:rPr>
          <w:rFonts w:ascii="Inter Tight" w:hAnsi="Inter Tight" w:cs="Inter Tight"/>
          <w:color w:val="002060"/>
          <w:szCs w:val="22"/>
        </w:rPr>
      </w:pPr>
    </w:p>
    <w:p w14:paraId="3087DE8D" w14:textId="77777777" w:rsidR="00611C0A" w:rsidRPr="005C3FB5" w:rsidRDefault="00611C0A" w:rsidP="00611C0A">
      <w:pPr>
        <w:pStyle w:val="LndNormale10"/>
        <w:rPr>
          <w:rFonts w:ascii="Inter Tight" w:hAnsi="Inter Tight" w:cs="Inter Tight"/>
          <w:color w:val="002060"/>
          <w:szCs w:val="22"/>
        </w:rPr>
      </w:pPr>
    </w:p>
    <w:p w14:paraId="67718C3B" w14:textId="77777777" w:rsidR="00611C0A" w:rsidRPr="005C3FB5" w:rsidRDefault="00611C0A" w:rsidP="00611C0A">
      <w:pPr>
        <w:pStyle w:val="Standard"/>
        <w:jc w:val="center"/>
        <w:rPr>
          <w:rFonts w:ascii="Inter Tight" w:hAnsi="Inter Tight" w:cs="Inter Tight"/>
          <w:color w:val="002060"/>
          <w:sz w:val="22"/>
          <w:szCs w:val="22"/>
        </w:rPr>
      </w:pPr>
      <w:r w:rsidRPr="005C3FB5">
        <w:rPr>
          <w:rFonts w:ascii="Inter Tight" w:hAnsi="Inter Tight" w:cs="Inter Tight"/>
          <w:color w:val="002060"/>
          <w:sz w:val="22"/>
          <w:szCs w:val="22"/>
        </w:rPr>
        <w:t>Decisione n. 6 /TFT 2026/2027 relativa al</w:t>
      </w:r>
    </w:p>
    <w:p w14:paraId="0A1D9871" w14:textId="77777777" w:rsidR="00611C0A" w:rsidRPr="005C3FB5" w:rsidRDefault="00611C0A" w:rsidP="00611C0A">
      <w:pPr>
        <w:pStyle w:val="LndNormale10"/>
        <w:jc w:val="center"/>
        <w:rPr>
          <w:rFonts w:ascii="Inter Tight" w:hAnsi="Inter Tight" w:cs="Inter Tight"/>
          <w:color w:val="002060"/>
          <w:szCs w:val="22"/>
        </w:rPr>
      </w:pPr>
      <w:r w:rsidRPr="005C3FB5">
        <w:rPr>
          <w:rFonts w:ascii="Inter Tight" w:hAnsi="Inter Tight" w:cs="Inter Tight"/>
          <w:color w:val="002060"/>
          <w:szCs w:val="22"/>
        </w:rPr>
        <w:t>deferimento Prot. 1736/971 pfi 25-26/PM/fl del 21 luglio 2026</w:t>
      </w:r>
    </w:p>
    <w:p w14:paraId="2C6DD4D5" w14:textId="77777777" w:rsidR="00611C0A" w:rsidRPr="005C3FB5" w:rsidRDefault="00611C0A" w:rsidP="00611C0A">
      <w:pPr>
        <w:pStyle w:val="LndNormale10"/>
        <w:jc w:val="center"/>
        <w:rPr>
          <w:rFonts w:ascii="Inter Tight" w:hAnsi="Inter Tight" w:cs="Inter Tight"/>
          <w:color w:val="002060"/>
          <w:szCs w:val="22"/>
        </w:rPr>
      </w:pPr>
    </w:p>
    <w:p w14:paraId="0C8AC88C"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Il Tribunale Federale Territoriale presso il Comitato Regionale Marche, composto da</w:t>
      </w:r>
    </w:p>
    <w:p w14:paraId="433C5C2E"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Avv. Piero Paciaroni – Presidente</w:t>
      </w:r>
    </w:p>
    <w:p w14:paraId="7DA928D3"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Dott. Giovanni Spanti – Vice Presidente</w:t>
      </w:r>
    </w:p>
    <w:p w14:paraId="5D9017DE"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Dott. Lorenzo Casagrande Albano – Componente</w:t>
      </w:r>
    </w:p>
    <w:p w14:paraId="7BF08B2B"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Dott.ssa Donatella Bordi – Componente relatore</w:t>
      </w:r>
    </w:p>
    <w:p w14:paraId="5617E38F"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 xml:space="preserve">Avv. Francesco Paoletti – Componente   </w:t>
      </w:r>
    </w:p>
    <w:p w14:paraId="6D81D75D"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Sig. Marco Marconi - Componente</w:t>
      </w:r>
    </w:p>
    <w:p w14:paraId="292FF2A3"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nella riunione del 10 agosto 2026 tenutasi in modalità telematica, con l’assistenza del Segretario Alver Torresi, ha pronunciato il seguente provvedimento.</w:t>
      </w:r>
    </w:p>
    <w:p w14:paraId="2F7C27C4" w14:textId="77777777" w:rsidR="00611C0A" w:rsidRPr="005C3FB5" w:rsidRDefault="00611C0A" w:rsidP="00611C0A">
      <w:pPr>
        <w:pStyle w:val="LndNormale10"/>
        <w:jc w:val="center"/>
        <w:rPr>
          <w:rFonts w:ascii="Inter Tight" w:hAnsi="Inter Tight" w:cs="Inter Tight"/>
          <w:b/>
          <w:bCs/>
          <w:color w:val="002060"/>
          <w:szCs w:val="22"/>
        </w:rPr>
      </w:pPr>
      <w:r w:rsidRPr="005C3FB5">
        <w:rPr>
          <w:rFonts w:ascii="Inter Tight" w:hAnsi="Inter Tight" w:cs="Inter Tight"/>
          <w:b/>
          <w:bCs/>
          <w:color w:val="002060"/>
          <w:szCs w:val="22"/>
        </w:rPr>
        <w:t>Il deferimento</w:t>
      </w:r>
    </w:p>
    <w:p w14:paraId="490E47CB"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Con provvedimento del  21 luglio 2026 la Procura federale della F.I.G.C. ha deferito:</w:t>
      </w:r>
    </w:p>
    <w:p w14:paraId="43E51C6D"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lastRenderedPageBreak/>
        <w:t xml:space="preserve">1 - il sig. </w:t>
      </w:r>
      <w:r w:rsidRPr="005C3FB5">
        <w:rPr>
          <w:rFonts w:ascii="Inter Tight" w:hAnsi="Inter Tight" w:cs="Inter Tight"/>
          <w:b/>
          <w:color w:val="002060"/>
          <w:sz w:val="22"/>
          <w:szCs w:val="22"/>
        </w:rPr>
        <w:t xml:space="preserve">Massimo De </w:t>
      </w:r>
      <w:proofErr w:type="spellStart"/>
      <w:r w:rsidRPr="005C3FB5">
        <w:rPr>
          <w:rFonts w:ascii="Inter Tight" w:hAnsi="Inter Tight" w:cs="Inter Tight"/>
          <w:b/>
          <w:color w:val="002060"/>
          <w:sz w:val="22"/>
          <w:szCs w:val="22"/>
        </w:rPr>
        <w:t>Iulis</w:t>
      </w:r>
      <w:proofErr w:type="spellEnd"/>
      <w:r w:rsidRPr="005C3FB5">
        <w:rPr>
          <w:rFonts w:ascii="Inter Tight" w:hAnsi="Inter Tight" w:cs="Inter Tight"/>
          <w:color w:val="002060"/>
          <w:sz w:val="22"/>
          <w:szCs w:val="22"/>
        </w:rPr>
        <w:t>, all'epoca dei fatti calciatore tesserato per la A.S.D. Polisportiva Villa Pigna incolpandolo:</w:t>
      </w:r>
    </w:p>
    <w:p w14:paraId="478047BB"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i/>
          <w:iCs/>
          <w:color w:val="002060"/>
          <w:sz w:val="22"/>
          <w:szCs w:val="22"/>
        </w:rPr>
        <w:t xml:space="preserve">“ della violazione dell’art. 4, comma 1, e 28 del Codice di Giustizia Sportiva per avere lo stesso, in data 3.3.2026 dopo la disputa della gara Sant’Antonio – Villa Pigna del 2.3.2026 valevole per il campionato Under 15 Provinciali, all’interno dell'istituto scolastico dallo stesso frequentato, colpito con pugni e calci, oltre che con una ginocchiata al basso ventre, l’arbitro effettivo sig. M.P. che ha diretto la gara appena citata e che frequenta lo stesso istituto scolastico; nonché per avere rivolto allo stesso arbitro, negli stessi frangenti, le seguenti testuali espressioni: "non era giallo, non è giusto" e "vai al </w:t>
      </w:r>
      <w:proofErr w:type="spellStart"/>
      <w:r w:rsidRPr="005C3FB5">
        <w:rPr>
          <w:rFonts w:ascii="Inter Tight" w:hAnsi="Inter Tight" w:cs="Inter Tight"/>
          <w:i/>
          <w:iCs/>
          <w:color w:val="002060"/>
          <w:sz w:val="22"/>
          <w:szCs w:val="22"/>
        </w:rPr>
        <w:t>Mcdonald</w:t>
      </w:r>
      <w:proofErr w:type="spellEnd"/>
      <w:r w:rsidRPr="005C3FB5">
        <w:rPr>
          <w:rFonts w:ascii="Inter Tight" w:hAnsi="Inter Tight" w:cs="Inter Tight"/>
          <w:i/>
          <w:iCs/>
          <w:color w:val="002060"/>
          <w:sz w:val="22"/>
          <w:szCs w:val="22"/>
        </w:rPr>
        <w:t xml:space="preserve"> brutto ciccione”.</w:t>
      </w:r>
    </w:p>
    <w:p w14:paraId="1F4CAB60"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i/>
          <w:iCs/>
          <w:color w:val="002060"/>
          <w:sz w:val="22"/>
          <w:szCs w:val="22"/>
        </w:rPr>
        <w:t xml:space="preserve">2 – </w:t>
      </w:r>
      <w:r w:rsidRPr="005C3FB5">
        <w:rPr>
          <w:rFonts w:ascii="Inter Tight" w:hAnsi="Inter Tight" w:cs="Inter Tight"/>
          <w:color w:val="002060"/>
          <w:sz w:val="22"/>
          <w:szCs w:val="22"/>
        </w:rPr>
        <w:t xml:space="preserve">la </w:t>
      </w:r>
      <w:r w:rsidRPr="005C3FB5">
        <w:rPr>
          <w:rFonts w:ascii="Inter Tight" w:hAnsi="Inter Tight" w:cs="Inter Tight"/>
          <w:b/>
          <w:bCs/>
          <w:color w:val="002060"/>
          <w:sz w:val="22"/>
          <w:szCs w:val="22"/>
        </w:rPr>
        <w:t xml:space="preserve">ASD Polisportiva Villa Pigna </w:t>
      </w:r>
      <w:r w:rsidRPr="005C3FB5">
        <w:rPr>
          <w:rFonts w:ascii="Inter Tight" w:hAnsi="Inter Tight" w:cs="Inter Tight"/>
          <w:color w:val="002060"/>
          <w:sz w:val="22"/>
          <w:szCs w:val="22"/>
        </w:rPr>
        <w:t>senza indicare alcuna imputazione.</w:t>
      </w:r>
    </w:p>
    <w:p w14:paraId="5B573E91"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i/>
          <w:iCs/>
          <w:color w:val="002060"/>
          <w:sz w:val="22"/>
          <w:szCs w:val="22"/>
        </w:rPr>
        <w:tab/>
        <w:t>C</w:t>
      </w:r>
      <w:r w:rsidRPr="005C3FB5">
        <w:rPr>
          <w:rFonts w:ascii="Inter Tight" w:hAnsi="Inter Tight" w:cs="Inter Tight"/>
          <w:color w:val="002060"/>
          <w:sz w:val="22"/>
          <w:szCs w:val="22"/>
        </w:rPr>
        <w:t>on provvedimento del 21 luglio 2026 il Tribunale federale territoriale ha disposto la notificazione ai soggetti deferiti dell’avviso di convocazione per la trattazione del procedimento con discussione fissata per il giorno 10 agosto 2026, con l’avvertimento che gli atti sarebbero rimasti depositati nei termini di legge potendo le parti, entro tali termini, prenderne visione, estrarre copia e presentare memorie, istanze, documenti e quant’altro ritenuto utile ai fini della difesa.</w:t>
      </w:r>
    </w:p>
    <w:p w14:paraId="3D081F76"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t xml:space="preserve">Alla udienza risultavano presenti in collegamento telematico: l’avv. Daniele Labianca , in rappresentanza della Procura federale, la signora Enrica Angelini e il signor Giammario Italiano, rispettivamente Presidente e Responsabile Settore Giovanile </w:t>
      </w:r>
      <w:proofErr w:type="spellStart"/>
      <w:r w:rsidRPr="005C3FB5">
        <w:rPr>
          <w:rFonts w:ascii="Inter Tight" w:hAnsi="Inter Tight" w:cs="Inter Tight"/>
          <w:color w:val="002060"/>
          <w:sz w:val="22"/>
          <w:szCs w:val="22"/>
        </w:rPr>
        <w:t>dela</w:t>
      </w:r>
      <w:proofErr w:type="spellEnd"/>
      <w:r w:rsidRPr="005C3FB5">
        <w:rPr>
          <w:rFonts w:ascii="Inter Tight" w:hAnsi="Inter Tight" w:cs="Inter Tight"/>
          <w:color w:val="002060"/>
          <w:sz w:val="22"/>
          <w:szCs w:val="22"/>
        </w:rPr>
        <w:t xml:space="preserve"> ASD Polisportiva Villa Pigna, mentre è risultato assente il calciatore deferito.</w:t>
      </w:r>
    </w:p>
    <w:p w14:paraId="7BABC316"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t xml:space="preserve">Il rappresentante della procura ha illustrato i motivi del deferimento ed ha ribadito la validità, la fondatezza e la prova raggiunta degli addebiti contestati al De </w:t>
      </w:r>
      <w:proofErr w:type="spellStart"/>
      <w:r w:rsidRPr="005C3FB5">
        <w:rPr>
          <w:rFonts w:ascii="Inter Tight" w:hAnsi="Inter Tight" w:cs="Inter Tight"/>
          <w:color w:val="002060"/>
          <w:sz w:val="22"/>
          <w:szCs w:val="22"/>
        </w:rPr>
        <w:t>Iulis</w:t>
      </w:r>
      <w:proofErr w:type="spellEnd"/>
      <w:r w:rsidRPr="005C3FB5">
        <w:rPr>
          <w:rFonts w:ascii="Inter Tight" w:hAnsi="Inter Tight" w:cs="Inter Tight"/>
          <w:color w:val="002060"/>
          <w:sz w:val="22"/>
          <w:szCs w:val="22"/>
        </w:rPr>
        <w:t xml:space="preserve"> ed ha quindi richiesto l’applicazione delle sanzioni come verbalizzate in atti nei confronti del calciatore, mentre nessuna richiesta ha fatto nei confronti della società.</w:t>
      </w:r>
    </w:p>
    <w:p w14:paraId="07681F4D" w14:textId="77777777" w:rsidR="00611C0A" w:rsidRPr="005C3FB5" w:rsidRDefault="00611C0A" w:rsidP="00611C0A">
      <w:pPr>
        <w:pStyle w:val="Default"/>
        <w:jc w:val="both"/>
        <w:rPr>
          <w:rFonts w:ascii="Inter Tight" w:hAnsi="Inter Tight" w:cs="Inter Tight"/>
          <w:color w:val="002060"/>
          <w:sz w:val="22"/>
          <w:szCs w:val="22"/>
        </w:rPr>
      </w:pPr>
      <w:r w:rsidRPr="005C3FB5">
        <w:rPr>
          <w:rFonts w:ascii="Inter Tight" w:hAnsi="Inter Tight" w:cs="Inter Tight"/>
          <w:color w:val="002060"/>
          <w:sz w:val="22"/>
          <w:szCs w:val="22"/>
        </w:rPr>
        <w:tab/>
        <w:t>La Presidente della ASD Polisportiva Villa Pigna ha ribadito l’estraneità della società ai fatti contestati al calciatore ed ha chiesto il proscioglimento della ASD Polisportiva Villa Pigna .</w:t>
      </w:r>
    </w:p>
    <w:p w14:paraId="40858DA3" w14:textId="77777777" w:rsidR="00611C0A" w:rsidRPr="005C3FB5" w:rsidRDefault="00611C0A" w:rsidP="00611C0A">
      <w:pPr>
        <w:pStyle w:val="Standard"/>
        <w:jc w:val="center"/>
        <w:rPr>
          <w:rFonts w:ascii="Inter Tight" w:hAnsi="Inter Tight" w:cs="Inter Tight"/>
          <w:b/>
          <w:bCs/>
          <w:color w:val="002060"/>
          <w:sz w:val="22"/>
          <w:szCs w:val="22"/>
        </w:rPr>
      </w:pPr>
      <w:r w:rsidRPr="005C3FB5">
        <w:rPr>
          <w:rFonts w:ascii="Inter Tight" w:hAnsi="Inter Tight" w:cs="Inter Tight"/>
          <w:b/>
          <w:bCs/>
          <w:color w:val="002060"/>
          <w:sz w:val="22"/>
          <w:szCs w:val="22"/>
        </w:rPr>
        <w:t>La decisione</w:t>
      </w:r>
    </w:p>
    <w:p w14:paraId="5E9776B0" w14:textId="77777777" w:rsidR="00611C0A" w:rsidRPr="005C3FB5" w:rsidRDefault="00611C0A" w:rsidP="00611C0A">
      <w:pPr>
        <w:pStyle w:val="Textbody"/>
        <w:rPr>
          <w:rFonts w:ascii="Inter Tight" w:hAnsi="Inter Tight" w:cs="Inter Tight"/>
          <w:color w:val="002060"/>
          <w:szCs w:val="22"/>
        </w:rPr>
      </w:pPr>
      <w:r w:rsidRPr="005C3FB5">
        <w:rPr>
          <w:rFonts w:ascii="Inter Tight" w:hAnsi="Inter Tight" w:cs="Inter Tight"/>
          <w:color w:val="002060"/>
          <w:szCs w:val="22"/>
        </w:rPr>
        <w:tab/>
        <w:t xml:space="preserve">Il Tribunale federale territoriale ritiene che il deferimento vada accolto nei confronti del calciatore De </w:t>
      </w:r>
      <w:proofErr w:type="spellStart"/>
      <w:r w:rsidRPr="005C3FB5">
        <w:rPr>
          <w:rFonts w:ascii="Inter Tight" w:hAnsi="Inter Tight" w:cs="Inter Tight"/>
          <w:color w:val="002060"/>
          <w:szCs w:val="22"/>
        </w:rPr>
        <w:t>Iulis</w:t>
      </w:r>
      <w:proofErr w:type="spellEnd"/>
      <w:r w:rsidRPr="005C3FB5">
        <w:rPr>
          <w:rFonts w:ascii="Inter Tight" w:hAnsi="Inter Tight" w:cs="Inter Tight"/>
          <w:color w:val="002060"/>
          <w:szCs w:val="22"/>
        </w:rPr>
        <w:t xml:space="preserve"> Massimo in quanto egli stesso ha ammesso sia di aver colpito con una ginocchiata al basso ventre Mattia Palmisano, arbitro della gara Sant’Antonio - Villa Pigna, a scuola il giorno dopo la partita, sia di averlo apostrofato in tale occasione con le parole “ </w:t>
      </w:r>
      <w:r w:rsidRPr="005C3FB5">
        <w:rPr>
          <w:rFonts w:ascii="Inter Tight" w:hAnsi="Inter Tight" w:cs="Inter Tight"/>
          <w:i/>
          <w:iCs/>
          <w:color w:val="002060"/>
          <w:szCs w:val="22"/>
        </w:rPr>
        <w:t>brutto ciccione, vai al Mc Donald “.</w:t>
      </w:r>
    </w:p>
    <w:p w14:paraId="73B11AEC" w14:textId="77777777" w:rsidR="00611C0A" w:rsidRPr="005C3FB5" w:rsidRDefault="00611C0A" w:rsidP="00611C0A">
      <w:pPr>
        <w:pStyle w:val="Textbody"/>
        <w:rPr>
          <w:rFonts w:ascii="Inter Tight" w:hAnsi="Inter Tight" w:cs="Inter Tight"/>
          <w:color w:val="002060"/>
          <w:szCs w:val="22"/>
        </w:rPr>
      </w:pPr>
      <w:r w:rsidRPr="005C3FB5">
        <w:rPr>
          <w:rFonts w:ascii="Inter Tight" w:hAnsi="Inter Tight" w:cs="Inter Tight"/>
          <w:color w:val="002060"/>
          <w:szCs w:val="22"/>
        </w:rPr>
        <w:tab/>
        <w:t xml:space="preserve">Tali gravi comportamenti, ammessi dal De </w:t>
      </w:r>
      <w:proofErr w:type="spellStart"/>
      <w:r w:rsidRPr="005C3FB5">
        <w:rPr>
          <w:rFonts w:ascii="Inter Tight" w:hAnsi="Inter Tight" w:cs="Inter Tight"/>
          <w:color w:val="002060"/>
          <w:szCs w:val="22"/>
        </w:rPr>
        <w:t>Iulis</w:t>
      </w:r>
      <w:proofErr w:type="spellEnd"/>
      <w:r w:rsidRPr="005C3FB5">
        <w:rPr>
          <w:rFonts w:ascii="Inter Tight" w:hAnsi="Inter Tight" w:cs="Inter Tight"/>
          <w:color w:val="002060"/>
          <w:szCs w:val="22"/>
        </w:rPr>
        <w:t>, vanno sanzionati ed il Tribunale ritiene congrua l’applicazione della squalifica di 1 anno richiesta dalla Procura federale.</w:t>
      </w:r>
    </w:p>
    <w:p w14:paraId="6C62B988" w14:textId="77777777" w:rsidR="00611C0A" w:rsidRPr="005C3FB5" w:rsidRDefault="00611C0A" w:rsidP="00611C0A">
      <w:pPr>
        <w:pStyle w:val="Textbody"/>
        <w:rPr>
          <w:rFonts w:ascii="Inter Tight" w:hAnsi="Inter Tight" w:cs="Inter Tight"/>
          <w:color w:val="002060"/>
          <w:szCs w:val="22"/>
        </w:rPr>
      </w:pPr>
      <w:r w:rsidRPr="005C3FB5">
        <w:rPr>
          <w:rFonts w:ascii="Inter Tight" w:hAnsi="Inter Tight" w:cs="Inter Tight"/>
          <w:color w:val="002060"/>
          <w:szCs w:val="22"/>
        </w:rPr>
        <w:tab/>
        <w:t>Il deferimento va dichiarato nullo nei confronti della società in quanto nessuna incolpazione è stata formulata nei suoi confronti, così come nessuna sanzione è stata richiesta: di fatto la notifica del deferimento alla società risulta essere un mero errore materiale, essendo stato scritto nello stesso deferimento che la procura ha ritenuto non sussistere nell’accaduto la responsabilità oggettiva della ASD Polisportiva Villa Pigna.</w:t>
      </w:r>
    </w:p>
    <w:p w14:paraId="22748288" w14:textId="77777777" w:rsidR="00611C0A" w:rsidRPr="005C3FB5" w:rsidRDefault="00611C0A" w:rsidP="00611C0A">
      <w:pPr>
        <w:pStyle w:val="Standard"/>
        <w:jc w:val="center"/>
        <w:rPr>
          <w:rFonts w:ascii="Inter Tight" w:hAnsi="Inter Tight" w:cs="Inter Tight"/>
          <w:color w:val="002060"/>
          <w:sz w:val="22"/>
          <w:szCs w:val="22"/>
        </w:rPr>
      </w:pPr>
      <w:r w:rsidRPr="005C3FB5">
        <w:rPr>
          <w:rFonts w:ascii="Inter Tight" w:hAnsi="Inter Tight" w:cs="Inter Tight"/>
          <w:color w:val="002060"/>
          <w:sz w:val="22"/>
          <w:szCs w:val="22"/>
        </w:rPr>
        <w:t>P.Q.M.</w:t>
      </w:r>
    </w:p>
    <w:p w14:paraId="6AC05313"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 xml:space="preserve">Il Tribunale Federale Territoriale, accogliendo parzialmente il deferimento, applica al sig. DE IULIS MASSIMO la sanzione della squalifica per n° 1 (uno) anno; dichiara nullo il deferimento a carico della Società A.S.D. POLISPORTIVA VILLA PIGNA .  </w:t>
      </w:r>
    </w:p>
    <w:p w14:paraId="6F3FFE87"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Manda alla Segreteria del Comitato Regionale Marche per le comunicazioni e gli adempimenti conseguenti.</w:t>
      </w:r>
    </w:p>
    <w:p w14:paraId="05148033"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 xml:space="preserve"> Così deciso in Ancona, nella sede della FIGC – LND - Comitato Regionale Marche, in data 10 agosto 2026.                    </w:t>
      </w:r>
    </w:p>
    <w:p w14:paraId="7E86E171"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 xml:space="preserve">    Il Relatore  </w:t>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t>Il Presidente</w:t>
      </w:r>
    </w:p>
    <w:p w14:paraId="17839FBE"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 xml:space="preserve">Francesco Paoletti   </w:t>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r>
      <w:r w:rsidRPr="005C3FB5">
        <w:rPr>
          <w:rFonts w:ascii="Inter Tight" w:hAnsi="Inter Tight" w:cs="Inter Tight"/>
          <w:color w:val="002060"/>
          <w:szCs w:val="22"/>
        </w:rPr>
        <w:tab/>
        <w:t>Piero Paciaroni</w:t>
      </w:r>
    </w:p>
    <w:p w14:paraId="2F9400E2" w14:textId="77777777" w:rsidR="00611C0A" w:rsidRPr="005C3FB5" w:rsidRDefault="00611C0A" w:rsidP="00611C0A">
      <w:pPr>
        <w:pStyle w:val="LndNormale10"/>
        <w:rPr>
          <w:rFonts w:ascii="Inter Tight" w:hAnsi="Inter Tight" w:cs="Inter Tight"/>
          <w:color w:val="002060"/>
          <w:szCs w:val="22"/>
        </w:rPr>
      </w:pPr>
    </w:p>
    <w:p w14:paraId="5BF2B52B" w14:textId="77777777" w:rsidR="00611C0A" w:rsidRPr="005C3FB5" w:rsidRDefault="00611C0A" w:rsidP="00611C0A">
      <w:pPr>
        <w:pStyle w:val="LndNormale10"/>
        <w:rPr>
          <w:rFonts w:ascii="Inter Tight" w:hAnsi="Inter Tight" w:cs="Inter Tight"/>
          <w:color w:val="002060"/>
          <w:szCs w:val="22"/>
        </w:rPr>
      </w:pPr>
    </w:p>
    <w:p w14:paraId="091D0F03"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t xml:space="preserve"> Depositato in Ancona in data 12 agosto 2026</w:t>
      </w:r>
    </w:p>
    <w:p w14:paraId="3AD59825"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r>
      <w:r w:rsidRPr="005C3FB5">
        <w:rPr>
          <w:rFonts w:ascii="Inter Tight" w:hAnsi="Inter Tight" w:cs="Inter Tight"/>
          <w:color w:val="002060"/>
          <w:szCs w:val="22"/>
        </w:rPr>
        <w:tab/>
        <w:t xml:space="preserve"> Il Segretario</w:t>
      </w:r>
    </w:p>
    <w:p w14:paraId="2F3A83CE" w14:textId="77777777" w:rsidR="00611C0A" w:rsidRPr="005C3FB5" w:rsidRDefault="00611C0A" w:rsidP="00611C0A">
      <w:pPr>
        <w:pStyle w:val="LndNormale10"/>
        <w:rPr>
          <w:rFonts w:ascii="Inter Tight" w:hAnsi="Inter Tight" w:cs="Inter Tight"/>
          <w:color w:val="002060"/>
          <w:szCs w:val="22"/>
        </w:rPr>
      </w:pPr>
      <w:r w:rsidRPr="005C3FB5">
        <w:rPr>
          <w:rFonts w:ascii="Inter Tight" w:hAnsi="Inter Tight" w:cs="Inter Tight"/>
          <w:color w:val="002060"/>
          <w:szCs w:val="22"/>
        </w:rPr>
        <w:tab/>
      </w:r>
      <w:r w:rsidRPr="005C3FB5">
        <w:rPr>
          <w:rFonts w:ascii="Inter Tight" w:hAnsi="Inter Tight" w:cs="Inter Tight"/>
          <w:color w:val="002060"/>
          <w:szCs w:val="22"/>
        </w:rPr>
        <w:tab/>
        <w:t>Alver Torresi</w:t>
      </w:r>
    </w:p>
    <w:p w14:paraId="72DF50CC" w14:textId="77777777" w:rsidR="00611C0A" w:rsidRDefault="00611C0A" w:rsidP="00611C0A">
      <w:pPr>
        <w:pStyle w:val="LndNormale10"/>
        <w:rPr>
          <w:rFonts w:ascii="Inter Tight" w:hAnsi="Inter Tight" w:cs="Inter Tight"/>
          <w:color w:val="002060"/>
        </w:rPr>
      </w:pPr>
    </w:p>
    <w:p w14:paraId="7C2B8F94" w14:textId="77777777" w:rsidR="00611C0A" w:rsidRPr="005C3FB5" w:rsidRDefault="00611C0A" w:rsidP="00611C0A">
      <w:pPr>
        <w:pStyle w:val="LndNormale10"/>
        <w:rPr>
          <w:rFonts w:ascii="Inter Tight" w:hAnsi="Inter Tight" w:cs="Inter Tight"/>
          <w:color w:val="002060"/>
        </w:rPr>
      </w:pPr>
    </w:p>
    <w:p w14:paraId="2E300924" w14:textId="77777777" w:rsidR="00611C0A" w:rsidRPr="00B9351B" w:rsidRDefault="00611C0A" w:rsidP="00611C0A">
      <w:pPr>
        <w:pStyle w:val="LndNormale10"/>
        <w:rPr>
          <w:b/>
          <w:color w:val="002060"/>
          <w:u w:val="single"/>
        </w:rPr>
      </w:pPr>
      <w:r w:rsidRPr="00B9351B">
        <w:rPr>
          <w:b/>
          <w:color w:val="002060"/>
          <w:u w:val="single"/>
        </w:rPr>
        <w:t xml:space="preserve">Le ammende irrogate con il presente comunicato dovranno pervenire a questo Comitato entro e non oltre il </w:t>
      </w:r>
      <w:r>
        <w:rPr>
          <w:b/>
          <w:color w:val="002060"/>
          <w:u w:val="single"/>
        </w:rPr>
        <w:t>24</w:t>
      </w:r>
      <w:r w:rsidRPr="00B9351B">
        <w:rPr>
          <w:b/>
          <w:color w:val="002060"/>
          <w:u w:val="single"/>
        </w:rPr>
        <w:t>/0</w:t>
      </w:r>
      <w:r>
        <w:rPr>
          <w:b/>
          <w:color w:val="002060"/>
          <w:u w:val="single"/>
        </w:rPr>
        <w:t>8</w:t>
      </w:r>
      <w:r w:rsidRPr="00B9351B">
        <w:rPr>
          <w:b/>
          <w:color w:val="002060"/>
          <w:u w:val="single"/>
        </w:rPr>
        <w:t>/2026.</w:t>
      </w:r>
    </w:p>
    <w:p w14:paraId="03DB84F8" w14:textId="77777777" w:rsidR="00611C0A" w:rsidRPr="00D01763" w:rsidRDefault="00611C0A" w:rsidP="00611C0A">
      <w:pPr>
        <w:pStyle w:val="LndNormale10"/>
        <w:rPr>
          <w:rFonts w:ascii="Inter Tight" w:hAnsi="Inter Tight" w:cs="Inter Tight"/>
          <w:color w:val="002060"/>
        </w:rPr>
      </w:pPr>
    </w:p>
    <w:p w14:paraId="11776939" w14:textId="77777777" w:rsidR="00506054" w:rsidRDefault="00506054" w:rsidP="00E84D35">
      <w:pPr>
        <w:pStyle w:val="A117gare"/>
      </w:pPr>
    </w:p>
    <w:p w14:paraId="19DB9D2E" w14:textId="77777777" w:rsidR="000F7C03" w:rsidRDefault="000F7C03" w:rsidP="00E84D35">
      <w:pPr>
        <w:pStyle w:val="A117gare"/>
      </w:pPr>
    </w:p>
    <w:p w14:paraId="356AD5B3" w14:textId="77777777" w:rsidR="0038425C" w:rsidRDefault="0038425C" w:rsidP="00E84D35">
      <w:pPr>
        <w:pStyle w:val="A117gare"/>
      </w:pPr>
    </w:p>
    <w:p w14:paraId="73DBA0EF" w14:textId="77777777" w:rsidR="0038425C" w:rsidRDefault="0038425C" w:rsidP="00E84D35">
      <w:pPr>
        <w:pStyle w:val="A117gare"/>
      </w:pPr>
    </w:p>
    <w:p w14:paraId="4B44AD30" w14:textId="3B32203A" w:rsidR="001B5B0E" w:rsidRPr="002C58E4" w:rsidRDefault="001B5B0E" w:rsidP="00CB4D06">
      <w:pPr>
        <w:pStyle w:val="BANDACOMUNICATO"/>
        <w:rPr>
          <w:rStyle w:val="Numeroriga"/>
        </w:rPr>
      </w:pPr>
      <w:bookmarkStart w:id="28" w:name="_Toc235739752"/>
      <w:bookmarkStart w:id="29" w:name="_Toc235741302"/>
      <w:bookmarkStart w:id="30" w:name="_Toc235799873"/>
      <w:bookmarkEnd w:id="23"/>
      <w:r w:rsidRPr="002C58E4">
        <w:rPr>
          <w:rStyle w:val="Numeroriga"/>
        </w:rPr>
        <w:t>COMUNICAZIONI DELLA DELEGAZIONE PROVINCIALE</w:t>
      </w:r>
      <w:bookmarkEnd w:id="28"/>
      <w:bookmarkEnd w:id="29"/>
      <w:bookmarkEnd w:id="30"/>
    </w:p>
    <w:p w14:paraId="5210439F" w14:textId="77777777" w:rsidR="006E0BC3" w:rsidRDefault="006E0BC3" w:rsidP="00B95737">
      <w:pPr>
        <w:pStyle w:val="A117gare"/>
      </w:pPr>
    </w:p>
    <w:p w14:paraId="05F4FD21" w14:textId="77777777" w:rsidR="00B200EF" w:rsidRDefault="00B200EF" w:rsidP="00B95737">
      <w:pPr>
        <w:pStyle w:val="A117gare"/>
      </w:pPr>
    </w:p>
    <w:p w14:paraId="3A9D68B3" w14:textId="77777777" w:rsidR="00882B03" w:rsidRPr="000F6CC6" w:rsidRDefault="00882B03" w:rsidP="008874BA">
      <w:pPr>
        <w:pStyle w:val="1aaafusioni"/>
      </w:pPr>
      <w:bookmarkStart w:id="31" w:name="_Toc235628836"/>
      <w:bookmarkStart w:id="32" w:name="_Toc235739753"/>
      <w:bookmarkStart w:id="33" w:name="_Toc235741303"/>
      <w:bookmarkStart w:id="34" w:name="_Toc235799874"/>
      <w:bookmarkEnd w:id="24"/>
      <w:r>
        <w:t xml:space="preserve">4.1.- </w:t>
      </w:r>
      <w:r w:rsidRPr="000F6CC6">
        <w:t>ISCRIZIONE CAMPIONATI PROVINCIALI 2026/2027</w:t>
      </w:r>
      <w:bookmarkEnd w:id="31"/>
      <w:bookmarkEnd w:id="32"/>
      <w:bookmarkEnd w:id="33"/>
      <w:bookmarkEnd w:id="34"/>
    </w:p>
    <w:p w14:paraId="43C66A60" w14:textId="77777777" w:rsidR="00882B03" w:rsidRPr="000F6CC6" w:rsidRDefault="00882B03" w:rsidP="00882B03">
      <w:pPr>
        <w:pStyle w:val="LndNormale10"/>
        <w:rPr>
          <w:rFonts w:ascii="Inter Tight" w:hAnsi="Inter Tight" w:cs="Inter Tight"/>
          <w:color w:val="002060"/>
          <w:szCs w:val="22"/>
        </w:rPr>
      </w:pPr>
    </w:p>
    <w:p w14:paraId="2DEBCC6D" w14:textId="77777777" w:rsidR="00882B03" w:rsidRPr="000F6CC6" w:rsidRDefault="00882B03" w:rsidP="00882B03">
      <w:pPr>
        <w:pStyle w:val="Nessunaspaziatura"/>
        <w:jc w:val="both"/>
        <w:rPr>
          <w:rFonts w:ascii="Inter Tight" w:hAnsi="Inter Tight" w:cs="Inter Tight"/>
          <w:color w:val="002060"/>
        </w:rPr>
      </w:pPr>
      <w:r w:rsidRPr="000F6CC6">
        <w:rPr>
          <w:rFonts w:ascii="Inter Tight" w:hAnsi="Inter Tight" w:cs="Inter Tight"/>
          <w:color w:val="002060"/>
        </w:rPr>
        <w:t xml:space="preserve">Il Consiglio Direttivo del Comitato Regionale Marche, nella riunione del 30 giugno 2026, ha deciso le date entro cui saranno possibili le iscrizioni ai campionati che, come sopra riportato, dovranno essere eseguite con le consuete modalità “on line” attraverso la propria area riservata nel sito </w:t>
      </w:r>
      <w:hyperlink r:id="rId13" w:history="1">
        <w:r w:rsidRPr="000F6CC6">
          <w:rPr>
            <w:rStyle w:val="Collegamentoipertestuale"/>
            <w:rFonts w:ascii="Inter Tight" w:hAnsi="Inter Tight" w:cs="Inter Tight"/>
            <w:color w:val="002060"/>
          </w:rPr>
          <w:t>www.lnd.it</w:t>
        </w:r>
      </w:hyperlink>
    </w:p>
    <w:p w14:paraId="4A0E4C7C" w14:textId="77777777" w:rsidR="00882B03" w:rsidRPr="000F6CC6" w:rsidRDefault="00882B03" w:rsidP="00882B03">
      <w:pPr>
        <w:pStyle w:val="LndNormale10"/>
        <w:rPr>
          <w:rFonts w:ascii="Inter Tight" w:hAnsi="Inter Tight" w:cs="Inter Tight"/>
          <w:color w:val="002060"/>
          <w:szCs w:val="22"/>
        </w:rPr>
      </w:pPr>
    </w:p>
    <w:tbl>
      <w:tblPr>
        <w:tblW w:w="8930" w:type="dxa"/>
        <w:tblBorders>
          <w:top w:val="single" w:sz="12" w:space="0" w:color="000000"/>
          <w:left w:val="single" w:sz="12" w:space="0" w:color="000000"/>
          <w:bottom w:val="single" w:sz="12" w:space="0" w:color="000000"/>
          <w:right w:val="single" w:sz="12" w:space="0" w:color="000000"/>
          <w:insideH w:val="nil"/>
          <w:insideV w:val="nil"/>
        </w:tblBorders>
        <w:tblLayout w:type="fixed"/>
        <w:tblCellMar>
          <w:left w:w="70" w:type="dxa"/>
          <w:right w:w="70" w:type="dxa"/>
        </w:tblCellMar>
        <w:tblLook w:val="00A0" w:firstRow="1" w:lastRow="0" w:firstColumn="1" w:lastColumn="0" w:noHBand="0" w:noVBand="0"/>
      </w:tblPr>
      <w:tblGrid>
        <w:gridCol w:w="1786"/>
        <w:gridCol w:w="7144"/>
      </w:tblGrid>
      <w:tr w:rsidR="00882B03" w:rsidRPr="000F6CC6" w14:paraId="2FB34708" w14:textId="77777777" w:rsidTr="00EF392D">
        <w:trPr>
          <w:trHeight w:val="1538"/>
        </w:trPr>
        <w:tc>
          <w:tcPr>
            <w:tcW w:w="1786" w:type="dxa"/>
            <w:tcBorders>
              <w:top w:val="single" w:sz="4" w:space="0" w:color="auto"/>
              <w:left w:val="single" w:sz="12" w:space="0" w:color="000000"/>
              <w:bottom w:val="single" w:sz="4" w:space="0" w:color="auto"/>
              <w:right w:val="single" w:sz="4" w:space="0" w:color="auto"/>
            </w:tcBorders>
            <w:shd w:val="clear" w:color="auto" w:fill="auto"/>
            <w:vAlign w:val="center"/>
          </w:tcPr>
          <w:p w14:paraId="2199178D"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8 </w:t>
            </w:r>
            <w:proofErr w:type="gramStart"/>
            <w:r w:rsidRPr="000F6CC6">
              <w:rPr>
                <w:rFonts w:ascii="Inter Tight" w:hAnsi="Inter Tight" w:cs="Inter Tight"/>
                <w:b/>
                <w:bCs/>
                <w:color w:val="002060"/>
                <w:sz w:val="20"/>
                <w:szCs w:val="20"/>
                <w:u w:val="single"/>
              </w:rPr>
              <w:t>Luglio</w:t>
            </w:r>
            <w:proofErr w:type="gramEnd"/>
            <w:r w:rsidRPr="000F6CC6">
              <w:rPr>
                <w:rFonts w:ascii="Inter Tight" w:hAnsi="Inter Tight" w:cs="Inter Tight"/>
                <w:b/>
                <w:bCs/>
                <w:color w:val="002060"/>
                <w:sz w:val="20"/>
                <w:szCs w:val="20"/>
                <w:u w:val="single"/>
              </w:rPr>
              <w:t xml:space="preserve"> al 21 Agosto 2026</w:t>
            </w:r>
          </w:p>
          <w:p w14:paraId="09294249"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0EE097A1" w14:textId="77777777" w:rsidR="00882B03" w:rsidRPr="00EE18A2" w:rsidRDefault="00882B03" w:rsidP="00EF392D">
            <w:pPr>
              <w:rPr>
                <w:lang w:eastAsia="en-US"/>
              </w:rPr>
            </w:pPr>
          </w:p>
        </w:tc>
        <w:tc>
          <w:tcPr>
            <w:tcW w:w="7144" w:type="dxa"/>
            <w:tcBorders>
              <w:top w:val="single" w:sz="4" w:space="0" w:color="auto"/>
              <w:left w:val="single" w:sz="4" w:space="0" w:color="auto"/>
              <w:bottom w:val="single" w:sz="4" w:space="0" w:color="auto"/>
              <w:right w:val="single" w:sz="12" w:space="0" w:color="000000"/>
            </w:tcBorders>
            <w:shd w:val="clear" w:color="auto" w:fill="auto"/>
            <w:vAlign w:val="center"/>
          </w:tcPr>
          <w:p w14:paraId="5925BC4D"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17B5B463" w14:textId="77777777" w:rsidR="00882B03" w:rsidRPr="000F6CC6" w:rsidRDefault="00882B03" w:rsidP="00EF392D">
            <w:pPr>
              <w:pStyle w:val="Nessunaspaziatura"/>
              <w:rPr>
                <w:rFonts w:ascii="Inter Tight" w:hAnsi="Inter Tight" w:cs="Inter Tight"/>
                <w:b/>
                <w:bCs/>
                <w:color w:val="002060"/>
                <w:sz w:val="20"/>
                <w:szCs w:val="20"/>
              </w:rPr>
            </w:pPr>
          </w:p>
          <w:p w14:paraId="30D5E859"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TERZA CATEGORIA – JUNIORES PROVINCIALE</w:t>
            </w:r>
          </w:p>
          <w:p w14:paraId="193F6285"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COPPA MARCHE TERZA CATEGORIA</w:t>
            </w:r>
          </w:p>
        </w:tc>
      </w:tr>
      <w:tr w:rsidR="00882B03" w:rsidRPr="000F6CC6" w14:paraId="268A358E" w14:textId="77777777" w:rsidTr="00EF392D">
        <w:trPr>
          <w:trHeight w:val="1827"/>
        </w:trPr>
        <w:tc>
          <w:tcPr>
            <w:tcW w:w="1786" w:type="dxa"/>
            <w:tcBorders>
              <w:top w:val="single" w:sz="4" w:space="0" w:color="auto"/>
              <w:left w:val="single" w:sz="12" w:space="0" w:color="000000"/>
              <w:bottom w:val="single" w:sz="4" w:space="0" w:color="auto"/>
              <w:right w:val="single" w:sz="4" w:space="0" w:color="auto"/>
            </w:tcBorders>
            <w:shd w:val="clear" w:color="auto" w:fill="auto"/>
          </w:tcPr>
          <w:p w14:paraId="0BB8D906" w14:textId="77777777" w:rsidR="00882B03" w:rsidRPr="000F6CC6" w:rsidRDefault="00882B03" w:rsidP="00EF392D">
            <w:pPr>
              <w:pStyle w:val="Nessunaspaziatura"/>
              <w:rPr>
                <w:rFonts w:ascii="Inter Tight" w:hAnsi="Inter Tight" w:cs="Inter Tight"/>
                <w:b/>
                <w:color w:val="002060"/>
                <w:sz w:val="20"/>
                <w:szCs w:val="20"/>
                <w:u w:val="single"/>
              </w:rPr>
            </w:pPr>
          </w:p>
          <w:p w14:paraId="4D6A69DC"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3 </w:t>
            </w:r>
            <w:proofErr w:type="gramStart"/>
            <w:r w:rsidRPr="000F6CC6">
              <w:rPr>
                <w:rFonts w:ascii="Inter Tight" w:hAnsi="Inter Tight" w:cs="Inter Tight"/>
                <w:b/>
                <w:bCs/>
                <w:color w:val="002060"/>
                <w:sz w:val="20"/>
                <w:szCs w:val="20"/>
                <w:u w:val="single"/>
              </w:rPr>
              <w:t>Agosto</w:t>
            </w:r>
            <w:proofErr w:type="gramEnd"/>
            <w:r w:rsidRPr="000F6CC6">
              <w:rPr>
                <w:rFonts w:ascii="Inter Tight" w:hAnsi="Inter Tight" w:cs="Inter Tight"/>
                <w:b/>
                <w:bCs/>
                <w:color w:val="002060"/>
                <w:sz w:val="20"/>
                <w:szCs w:val="20"/>
                <w:u w:val="single"/>
              </w:rPr>
              <w:t xml:space="preserve"> al 21 Agosto 2026</w:t>
            </w:r>
          </w:p>
          <w:p w14:paraId="066BFCFC"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77D4FDC6" w14:textId="77777777" w:rsidR="00882B03" w:rsidRPr="000F6CC6" w:rsidRDefault="00882B03" w:rsidP="00EF392D">
            <w:pPr>
              <w:pStyle w:val="Nessunaspaziatura"/>
              <w:rPr>
                <w:rFonts w:ascii="Inter Tight" w:hAnsi="Inter Tight" w:cs="Inter Tight"/>
                <w:b/>
                <w:color w:val="002060"/>
                <w:sz w:val="20"/>
                <w:szCs w:val="20"/>
                <w:u w:val="single"/>
              </w:rPr>
            </w:pPr>
          </w:p>
        </w:tc>
        <w:tc>
          <w:tcPr>
            <w:tcW w:w="7144" w:type="dxa"/>
            <w:tcBorders>
              <w:top w:val="single" w:sz="4" w:space="0" w:color="auto"/>
              <w:left w:val="single" w:sz="4" w:space="0" w:color="auto"/>
              <w:bottom w:val="single" w:sz="4" w:space="0" w:color="auto"/>
              <w:right w:val="single" w:sz="12" w:space="0" w:color="000000"/>
            </w:tcBorders>
            <w:shd w:val="clear" w:color="auto" w:fill="auto"/>
          </w:tcPr>
          <w:p w14:paraId="411897E8" w14:textId="77777777" w:rsidR="00882B03" w:rsidRPr="000F6CC6" w:rsidRDefault="00882B03" w:rsidP="00EF392D">
            <w:pPr>
              <w:pStyle w:val="Nessunaspaziatura"/>
              <w:rPr>
                <w:rFonts w:ascii="Inter Tight" w:hAnsi="Inter Tight" w:cs="Inter Tight"/>
                <w:b/>
                <w:bCs/>
                <w:color w:val="002060"/>
                <w:sz w:val="20"/>
                <w:szCs w:val="20"/>
              </w:rPr>
            </w:pPr>
          </w:p>
          <w:p w14:paraId="6788663C"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76C70C85" w14:textId="77777777" w:rsidR="00882B03" w:rsidRPr="000F6CC6" w:rsidRDefault="00882B03" w:rsidP="00EF392D">
            <w:pPr>
              <w:pStyle w:val="Nessunaspaziatura"/>
              <w:rPr>
                <w:rFonts w:ascii="Inter Tight" w:hAnsi="Inter Tight" w:cs="Inter Tight"/>
                <w:b/>
                <w:bCs/>
                <w:color w:val="002060"/>
                <w:sz w:val="20"/>
                <w:szCs w:val="20"/>
              </w:rPr>
            </w:pPr>
          </w:p>
          <w:p w14:paraId="4D384CC4"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17 ALLIEVI (1^ FASE)</w:t>
            </w:r>
          </w:p>
          <w:p w14:paraId="03E5DE30"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16 ALLIEVI</w:t>
            </w:r>
          </w:p>
          <w:p w14:paraId="248988E4"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15 GIOVANISSIMI (1^ FASE)</w:t>
            </w:r>
          </w:p>
          <w:p w14:paraId="4B55682C"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14 GIOVANISSIMI</w:t>
            </w:r>
          </w:p>
        </w:tc>
      </w:tr>
    </w:tbl>
    <w:p w14:paraId="1F354CB3" w14:textId="77777777" w:rsidR="00882B03" w:rsidRDefault="00882B03" w:rsidP="00882B03">
      <w:pPr>
        <w:pStyle w:val="Nessunaspaziatura"/>
        <w:rPr>
          <w:rFonts w:ascii="Inter Tight" w:hAnsi="Inter Tight" w:cs="Inter Tight"/>
          <w:color w:val="002060"/>
        </w:rPr>
      </w:pPr>
    </w:p>
    <w:p w14:paraId="7D34B575" w14:textId="77777777" w:rsidR="00882B03" w:rsidRDefault="00882B03" w:rsidP="00580E6C">
      <w:pPr>
        <w:pStyle w:val="Corpotesto"/>
        <w:spacing w:before="1"/>
        <w:jc w:val="both"/>
      </w:pPr>
    </w:p>
    <w:p w14:paraId="36E11516" w14:textId="77777777" w:rsidR="00882B03" w:rsidRDefault="00882B03" w:rsidP="005E0D1C">
      <w:pPr>
        <w:pStyle w:val="A117gare"/>
        <w:rPr>
          <w:rStyle w:val="1A119Carattere"/>
          <w:caps w:val="0"/>
        </w:rPr>
      </w:pPr>
    </w:p>
    <w:p w14:paraId="73F2B632" w14:textId="4EDBDE09" w:rsidR="00882B03" w:rsidRPr="00B65905" w:rsidRDefault="00882B03" w:rsidP="008874BA">
      <w:pPr>
        <w:pStyle w:val="1aaafusioni"/>
      </w:pPr>
      <w:bookmarkStart w:id="35" w:name="_Toc235628839"/>
      <w:bookmarkStart w:id="36" w:name="_Toc235739773"/>
      <w:bookmarkStart w:id="37" w:name="_Toc235741306"/>
      <w:bookmarkStart w:id="38" w:name="_Toc235799876"/>
      <w:r w:rsidRPr="00B65905">
        <w:t>4.</w:t>
      </w:r>
      <w:r w:rsidR="00580E6C">
        <w:t>2</w:t>
      </w:r>
      <w:r w:rsidRPr="00B65905">
        <w:t>.- ORARIO uffici della DELEGAZIONE PROVINCIALE</w:t>
      </w:r>
      <w:bookmarkEnd w:id="35"/>
      <w:bookmarkEnd w:id="36"/>
      <w:bookmarkEnd w:id="37"/>
      <w:bookmarkEnd w:id="38"/>
    </w:p>
    <w:p w14:paraId="414487C3" w14:textId="77777777" w:rsidR="00882B03" w:rsidRDefault="00882B03" w:rsidP="00882B03">
      <w:pPr>
        <w:pStyle w:val="A117gare"/>
      </w:pPr>
    </w:p>
    <w:p w14:paraId="7D191762" w14:textId="77777777" w:rsidR="00882B03" w:rsidRDefault="00882B03" w:rsidP="00882B03">
      <w:pPr>
        <w:pStyle w:val="A117gare"/>
      </w:pPr>
    </w:p>
    <w:p w14:paraId="35AB3809" w14:textId="2EF4F03F" w:rsidR="00310F16" w:rsidRPr="0038425C" w:rsidRDefault="00310F16" w:rsidP="00882B03">
      <w:pPr>
        <w:pStyle w:val="1A119"/>
        <w:rPr>
          <w:b/>
          <w:bCs/>
        </w:rPr>
      </w:pPr>
      <w:r w:rsidRPr="0038425C">
        <w:rPr>
          <w:b/>
          <w:bCs/>
        </w:rPr>
        <w:t>SI COMUNICA CHE GLI UFFICI DELLA DELEGAZIONE RIMARRANNO CHIUSI AL PUBBLICO DAL</w:t>
      </w:r>
      <w:r w:rsidR="0038425C">
        <w:rPr>
          <w:b/>
          <w:bCs/>
        </w:rPr>
        <w:t xml:space="preserve"> </w:t>
      </w:r>
      <w:r w:rsidRPr="0038425C">
        <w:rPr>
          <w:b/>
          <w:bCs/>
        </w:rPr>
        <w:t>10 AL 18 AGOSTO 2026.</w:t>
      </w:r>
    </w:p>
    <w:p w14:paraId="1B200CE7" w14:textId="77777777" w:rsidR="00310F16" w:rsidRPr="000F6CC6" w:rsidRDefault="00310F16" w:rsidP="00310F16">
      <w:pPr>
        <w:pStyle w:val="A117gare"/>
      </w:pPr>
    </w:p>
    <w:p w14:paraId="697FBBFD" w14:textId="2644CBD1" w:rsidR="00AF7405" w:rsidRDefault="0038425C" w:rsidP="00310F16">
      <w:pPr>
        <w:pStyle w:val="1A119"/>
      </w:pPr>
      <w:r>
        <w:t>Per urgenze rivolgersi al Delegato provinciale al n. 328 286 8789.</w:t>
      </w:r>
    </w:p>
    <w:p w14:paraId="1BE9DD61" w14:textId="77777777" w:rsidR="0038425C" w:rsidRDefault="0038425C" w:rsidP="00310F16">
      <w:pPr>
        <w:pStyle w:val="1A119"/>
      </w:pPr>
    </w:p>
    <w:p w14:paraId="4DD6B98F" w14:textId="77777777" w:rsidR="0038425C" w:rsidRPr="00310F16" w:rsidRDefault="0038425C" w:rsidP="00310F16">
      <w:pPr>
        <w:pStyle w:val="1A119"/>
      </w:pPr>
    </w:p>
    <w:p w14:paraId="645BD5D0" w14:textId="77777777" w:rsidR="00AF7405" w:rsidRPr="00FE23ED" w:rsidRDefault="00AF7405" w:rsidP="00CB4D06">
      <w:pPr>
        <w:pStyle w:val="BANDACOMUNICATO"/>
      </w:pPr>
      <w:bookmarkStart w:id="39" w:name="_Toc235628840"/>
      <w:bookmarkStart w:id="40" w:name="_Toc235741307"/>
      <w:bookmarkStart w:id="41" w:name="_Toc235799877"/>
      <w:r w:rsidRPr="00FE23ED">
        <w:t>TORNEO DI CALCIO A 8</w:t>
      </w:r>
      <w:bookmarkEnd w:id="39"/>
      <w:bookmarkEnd w:id="40"/>
      <w:bookmarkEnd w:id="41"/>
    </w:p>
    <w:p w14:paraId="322684E6" w14:textId="77777777" w:rsidR="00AF7405" w:rsidRDefault="00AF7405" w:rsidP="00AF7405">
      <w:pPr>
        <w:rPr>
          <w:rFonts w:ascii="Inter Tight" w:hAnsi="Inter Tight" w:cs="Inter Tight"/>
          <w:noProof/>
          <w:color w:val="002060"/>
          <w:sz w:val="22"/>
          <w:lang w:eastAsia="en-US"/>
        </w:rPr>
      </w:pPr>
    </w:p>
    <w:p w14:paraId="0AC53A75" w14:textId="3EBDCA51" w:rsidR="00AF7405" w:rsidRPr="00495FEE" w:rsidRDefault="00AF7405" w:rsidP="008874BA">
      <w:pPr>
        <w:pStyle w:val="1aaafusioni"/>
      </w:pPr>
      <w:bookmarkStart w:id="42" w:name="_Toc235628841"/>
      <w:bookmarkStart w:id="43" w:name="_Toc235739774"/>
      <w:bookmarkStart w:id="44" w:name="_Toc235741308"/>
      <w:bookmarkStart w:id="45" w:name="_Toc235799878"/>
      <w:r>
        <w:t>TORNEO AMATORI DI CALCIO A OTTO 2026-2027</w:t>
      </w:r>
      <w:bookmarkEnd w:id="42"/>
      <w:bookmarkEnd w:id="43"/>
      <w:bookmarkEnd w:id="44"/>
      <w:bookmarkEnd w:id="45"/>
    </w:p>
    <w:p w14:paraId="4B60583F" w14:textId="77777777" w:rsidR="00AF7405" w:rsidRDefault="00AF7405" w:rsidP="00AF7405">
      <w:pPr>
        <w:jc w:val="left"/>
        <w:rPr>
          <w:rFonts w:ascii="Inter Tight" w:hAnsi="Inter Tight" w:cs="Inter Tight"/>
          <w:b/>
          <w:bCs/>
          <w:color w:val="002060"/>
          <w:sz w:val="28"/>
          <w:szCs w:val="28"/>
          <w:u w:val="single"/>
        </w:rPr>
      </w:pPr>
    </w:p>
    <w:p w14:paraId="4A263623" w14:textId="77777777" w:rsidR="00AF7405" w:rsidRDefault="00AF7405" w:rsidP="00AF7405">
      <w:pPr>
        <w:pStyle w:val="1A119"/>
      </w:pPr>
      <w:r w:rsidRPr="00491910">
        <w:lastRenderedPageBreak/>
        <w:t>Si comunica a tutte le Società interessate</w:t>
      </w:r>
      <w:r>
        <w:t xml:space="preserve"> (ASD, SSD)</w:t>
      </w:r>
      <w:r w:rsidRPr="00491910">
        <w:t>, ai bar, circoli</w:t>
      </w:r>
      <w:r>
        <w:t xml:space="preserve"> ricreativi</w:t>
      </w:r>
      <w:r w:rsidRPr="00491910">
        <w:t>, gruppi di amici</w:t>
      </w:r>
      <w:r>
        <w:t>, ecc.</w:t>
      </w:r>
      <w:r w:rsidRPr="00491910">
        <w:t xml:space="preserve"> che le iscrizioni al </w:t>
      </w:r>
      <w:r w:rsidRPr="008C1AAF">
        <w:rPr>
          <w:b/>
          <w:bCs/>
        </w:rPr>
        <w:t xml:space="preserve">Torneo </w:t>
      </w:r>
      <w:r>
        <w:rPr>
          <w:b/>
          <w:bCs/>
        </w:rPr>
        <w:t>A</w:t>
      </w:r>
      <w:r w:rsidRPr="008C1AAF">
        <w:rPr>
          <w:b/>
          <w:bCs/>
        </w:rPr>
        <w:t>matori di Calcio a otto 2026-2027</w:t>
      </w:r>
      <w:r>
        <w:t xml:space="preserve"> si ricevono </w:t>
      </w:r>
    </w:p>
    <w:p w14:paraId="36F7C0F8" w14:textId="77777777" w:rsidR="00AF7405" w:rsidRPr="008C1AAF" w:rsidRDefault="00AF7405" w:rsidP="00AF7405">
      <w:pPr>
        <w:pStyle w:val="1A119"/>
        <w:jc w:val="center"/>
        <w:rPr>
          <w:b/>
          <w:bCs/>
        </w:rPr>
      </w:pPr>
      <w:r w:rsidRPr="008C1AAF">
        <w:rPr>
          <w:b/>
          <w:bCs/>
        </w:rPr>
        <w:t xml:space="preserve">dal 15 </w:t>
      </w:r>
      <w:proofErr w:type="gramStart"/>
      <w:r w:rsidRPr="008C1AAF">
        <w:rPr>
          <w:b/>
          <w:bCs/>
        </w:rPr>
        <w:t>Luglio</w:t>
      </w:r>
      <w:proofErr w:type="gramEnd"/>
      <w:r w:rsidRPr="008C1AAF">
        <w:rPr>
          <w:b/>
          <w:bCs/>
        </w:rPr>
        <w:t xml:space="preserve"> al 25 Settembre 2026</w:t>
      </w:r>
    </w:p>
    <w:p w14:paraId="59B2C548" w14:textId="77777777" w:rsidR="00AF7405" w:rsidRDefault="00AF7405" w:rsidP="00AF7405">
      <w:pPr>
        <w:pStyle w:val="1A119"/>
      </w:pPr>
      <w:r>
        <w:t>Tutti gli interessati dovranno presentare, debitamente compilato in ogni sua parte,</w:t>
      </w:r>
      <w:r w:rsidRPr="00491910">
        <w:t xml:space="preserve"> il modulo domanda </w:t>
      </w:r>
      <w:r>
        <w:t xml:space="preserve">che viene </w:t>
      </w:r>
      <w:r w:rsidRPr="00491910">
        <w:t xml:space="preserve">allegato al presente </w:t>
      </w:r>
      <w:proofErr w:type="gramStart"/>
      <w:r w:rsidRPr="00491910">
        <w:t>C</w:t>
      </w:r>
      <w:r>
        <w:t>.</w:t>
      </w:r>
      <w:r w:rsidRPr="00491910">
        <w:t>U</w:t>
      </w:r>
      <w:r>
        <w:t>..</w:t>
      </w:r>
      <w:proofErr w:type="gramEnd"/>
    </w:p>
    <w:p w14:paraId="3A47372B" w14:textId="77777777" w:rsidR="00AF7405" w:rsidRDefault="00AF7405" w:rsidP="00AF7405">
      <w:pPr>
        <w:pStyle w:val="breakline"/>
      </w:pPr>
    </w:p>
    <w:p w14:paraId="591C488F" w14:textId="77777777" w:rsidR="00AF7405" w:rsidRDefault="00AF7405" w:rsidP="00AF7405">
      <w:pPr>
        <w:pStyle w:val="1A119"/>
        <w:rPr>
          <w:noProof/>
        </w:rPr>
      </w:pPr>
      <w:r>
        <w:rPr>
          <w:noProof/>
        </w:rPr>
        <w:t>Allegati:</w:t>
      </w:r>
    </w:p>
    <w:p w14:paraId="2D186AEB" w14:textId="77777777" w:rsidR="00AF7405" w:rsidRDefault="00AF7405" w:rsidP="00AF7405">
      <w:pPr>
        <w:pStyle w:val="1A119"/>
        <w:numPr>
          <w:ilvl w:val="0"/>
          <w:numId w:val="51"/>
        </w:numPr>
        <w:suppressAutoHyphens w:val="0"/>
        <w:rPr>
          <w:noProof/>
        </w:rPr>
      </w:pPr>
      <w:r>
        <w:rPr>
          <w:noProof/>
        </w:rPr>
        <w:t xml:space="preserve">Modulo domanda di iscrizione </w:t>
      </w:r>
    </w:p>
    <w:p w14:paraId="1CCA9277" w14:textId="77777777" w:rsidR="00AF7405" w:rsidRPr="000F6CC6" w:rsidRDefault="00AF7405" w:rsidP="00AF7405">
      <w:pPr>
        <w:pStyle w:val="1A119"/>
        <w:numPr>
          <w:ilvl w:val="0"/>
          <w:numId w:val="51"/>
        </w:numPr>
        <w:suppressAutoHyphens w:val="0"/>
        <w:rPr>
          <w:noProof/>
        </w:rPr>
      </w:pPr>
      <w:r>
        <w:rPr>
          <w:noProof/>
        </w:rPr>
        <w:t>Regolamento Torneo Amatori Calcio a 8 Fermo 2026-2027</w:t>
      </w:r>
    </w:p>
    <w:p w14:paraId="22619196" w14:textId="6DC6D900" w:rsidR="00AF7405" w:rsidRDefault="00BF26FE" w:rsidP="00BF26FE">
      <w:pPr>
        <w:tabs>
          <w:tab w:val="left" w:pos="5322"/>
        </w:tabs>
        <w:jc w:val="left"/>
        <w:rPr>
          <w:rFonts w:ascii="Inter Tight" w:hAnsi="Inter Tight" w:cs="Inter Tight"/>
          <w:noProof/>
          <w:color w:val="002060"/>
          <w:sz w:val="22"/>
          <w:lang w:eastAsia="en-US"/>
        </w:rPr>
      </w:pPr>
      <w:r>
        <w:rPr>
          <w:rFonts w:ascii="Inter Tight" w:hAnsi="Inter Tight" w:cs="Inter Tight"/>
          <w:noProof/>
          <w:color w:val="002060"/>
          <w:sz w:val="22"/>
          <w:lang w:eastAsia="en-US"/>
        </w:rPr>
        <w:tab/>
      </w:r>
    </w:p>
    <w:p w14:paraId="141ADD5E" w14:textId="131AFB40" w:rsidR="00AF7405" w:rsidRDefault="005E0D1C" w:rsidP="005E0D1C">
      <w:pPr>
        <w:pStyle w:val="breakline"/>
        <w:tabs>
          <w:tab w:val="left" w:pos="1878"/>
        </w:tabs>
        <w:rPr>
          <w:noProof/>
          <w:lang w:eastAsia="en-US"/>
        </w:rPr>
      </w:pPr>
      <w:r>
        <w:rPr>
          <w:noProof/>
          <w:lang w:eastAsia="en-US"/>
        </w:rPr>
        <w:tab/>
      </w:r>
    </w:p>
    <w:p w14:paraId="56E82BCD" w14:textId="77777777" w:rsidR="00704B16" w:rsidRDefault="00704B16" w:rsidP="00AF7405">
      <w:pPr>
        <w:pStyle w:val="breakline"/>
        <w:rPr>
          <w:noProof/>
          <w:lang w:eastAsia="en-US"/>
        </w:rPr>
      </w:pPr>
    </w:p>
    <w:p w14:paraId="79C99066" w14:textId="77777777" w:rsidR="00704B16" w:rsidRPr="000F6CC6" w:rsidRDefault="00704B16" w:rsidP="00AF7405">
      <w:pPr>
        <w:pStyle w:val="breakline"/>
        <w:rPr>
          <w:noProof/>
          <w:lang w:eastAsia="en-US"/>
        </w:rPr>
      </w:pPr>
    </w:p>
    <w:p w14:paraId="39B748EF" w14:textId="77777777" w:rsidR="00AF7405" w:rsidRPr="000F6CC6" w:rsidRDefault="00AF7405" w:rsidP="00CB4D06">
      <w:pPr>
        <w:pStyle w:val="BANDACOMUNICATO"/>
      </w:pPr>
      <w:bookmarkStart w:id="46" w:name="_Toc59010405"/>
      <w:bookmarkStart w:id="47" w:name="_Toc216876442"/>
      <w:bookmarkStart w:id="48" w:name="_Toc235628842"/>
      <w:bookmarkStart w:id="49" w:name="_Toc235741309"/>
      <w:bookmarkStart w:id="50" w:name="_Toc235799879"/>
      <w:r w:rsidRPr="000F6CC6">
        <w:t>ALLEGATI</w:t>
      </w:r>
      <w:bookmarkEnd w:id="46"/>
      <w:bookmarkEnd w:id="47"/>
      <w:bookmarkEnd w:id="48"/>
      <w:bookmarkEnd w:id="49"/>
      <w:bookmarkEnd w:id="50"/>
    </w:p>
    <w:p w14:paraId="4775C6F9" w14:textId="77777777" w:rsidR="00AF7405" w:rsidRPr="000F6CC6" w:rsidRDefault="00AF7405" w:rsidP="00AF7405">
      <w:pPr>
        <w:pStyle w:val="LndNormale10"/>
        <w:jc w:val="center"/>
        <w:outlineLvl w:val="0"/>
        <w:rPr>
          <w:rFonts w:ascii="Inter Tight" w:hAnsi="Inter Tight" w:cs="Inter Tight"/>
          <w:b/>
          <w:color w:val="002060"/>
          <w:u w:val="single"/>
        </w:rPr>
      </w:pPr>
    </w:p>
    <w:p w14:paraId="13936934" w14:textId="31B6E070" w:rsidR="008874BA" w:rsidRPr="00270429" w:rsidRDefault="008874BA" w:rsidP="008874BA">
      <w:pPr>
        <w:pStyle w:val="1A119"/>
        <w:numPr>
          <w:ilvl w:val="0"/>
          <w:numId w:val="51"/>
        </w:numPr>
      </w:pPr>
      <w:r w:rsidRPr="00270429">
        <w:t xml:space="preserve">CU </w:t>
      </w:r>
      <w:r w:rsidRPr="00270429">
        <w:rPr>
          <w:caps/>
        </w:rPr>
        <w:t>n</w:t>
      </w:r>
      <w:r w:rsidRPr="00270429">
        <w:t xml:space="preserve">. </w:t>
      </w:r>
      <w:r>
        <w:t>81</w:t>
      </w:r>
      <w:r w:rsidRPr="00270429">
        <w:t xml:space="preserve"> </w:t>
      </w:r>
      <w:r w:rsidRPr="00270429">
        <w:rPr>
          <w:caps/>
        </w:rPr>
        <w:t>del</w:t>
      </w:r>
      <w:r w:rsidRPr="00270429">
        <w:t xml:space="preserve"> </w:t>
      </w:r>
      <w:r>
        <w:t>10</w:t>
      </w:r>
      <w:r w:rsidRPr="00270429">
        <w:t>.0</w:t>
      </w:r>
      <w:r>
        <w:t>8</w:t>
      </w:r>
      <w:r w:rsidRPr="00270429">
        <w:t>.2026 LND</w:t>
      </w:r>
    </w:p>
    <w:p w14:paraId="453383B6" w14:textId="39A4A74C" w:rsidR="00321036" w:rsidRDefault="00321036" w:rsidP="00AF7405">
      <w:pPr>
        <w:pStyle w:val="1A119"/>
        <w:numPr>
          <w:ilvl w:val="0"/>
          <w:numId w:val="51"/>
        </w:numPr>
        <w:suppressAutoHyphens w:val="0"/>
      </w:pPr>
      <w:r>
        <w:t>C.U. n. 70 LND</w:t>
      </w:r>
    </w:p>
    <w:p w14:paraId="0C5F299C" w14:textId="52361FC9" w:rsidR="00AF7405" w:rsidRDefault="00EF13FB" w:rsidP="00AF7405">
      <w:pPr>
        <w:pStyle w:val="1A119"/>
        <w:numPr>
          <w:ilvl w:val="0"/>
          <w:numId w:val="51"/>
        </w:numPr>
        <w:suppressAutoHyphens w:val="0"/>
      </w:pPr>
      <w:r>
        <w:t>M</w:t>
      </w:r>
      <w:r w:rsidR="00AF7405">
        <w:t>odulo domanda iscrizione Calcio a otto</w:t>
      </w:r>
    </w:p>
    <w:p w14:paraId="39CBEF68" w14:textId="77777777" w:rsidR="00AF7405" w:rsidRPr="000F6CC6" w:rsidRDefault="00AF7405" w:rsidP="00AF7405">
      <w:pPr>
        <w:pStyle w:val="1A119"/>
        <w:numPr>
          <w:ilvl w:val="0"/>
          <w:numId w:val="51"/>
        </w:numPr>
        <w:suppressAutoHyphens w:val="0"/>
        <w:rPr>
          <w:noProof/>
        </w:rPr>
      </w:pPr>
      <w:r>
        <w:rPr>
          <w:noProof/>
        </w:rPr>
        <w:t>Regolamento Torneo Amatori Calcio a 8 Fermo 2026-2027</w:t>
      </w:r>
    </w:p>
    <w:p w14:paraId="6F8473EC" w14:textId="77777777" w:rsidR="00AF7405" w:rsidRDefault="00AF7405" w:rsidP="00A12E30">
      <w:pPr>
        <w:pStyle w:val="1A119"/>
      </w:pPr>
    </w:p>
    <w:p w14:paraId="47600EFC" w14:textId="77777777" w:rsidR="00AF7405" w:rsidRPr="000F6CC6" w:rsidRDefault="00AF7405" w:rsidP="00AF7405">
      <w:pPr>
        <w:pStyle w:val="LndNormale10"/>
        <w:outlineLvl w:val="0"/>
        <w:rPr>
          <w:rFonts w:ascii="Inter Tight" w:hAnsi="Inter Tight" w:cs="Inter Tight"/>
          <w:b/>
          <w:color w:val="002060"/>
          <w:u w:val="single"/>
        </w:rPr>
      </w:pPr>
    </w:p>
    <w:p w14:paraId="4B2BA2E7" w14:textId="46D4D476" w:rsidR="00AF7405" w:rsidRPr="000F6CC6" w:rsidRDefault="00AF7405" w:rsidP="00AF7405">
      <w:pPr>
        <w:pStyle w:val="LndNormale10"/>
        <w:jc w:val="center"/>
        <w:outlineLvl w:val="0"/>
        <w:rPr>
          <w:rFonts w:ascii="Inter Tight" w:hAnsi="Inter Tight" w:cs="Inter Tight"/>
          <w:b/>
          <w:color w:val="002060"/>
          <w:u w:val="single"/>
        </w:rPr>
      </w:pPr>
      <w:bookmarkStart w:id="51" w:name="_Toc235136612"/>
      <w:r w:rsidRPr="000F6CC6">
        <w:rPr>
          <w:rFonts w:ascii="Inter Tight" w:hAnsi="Inter Tight" w:cs="Inter Tight"/>
          <w:b/>
          <w:color w:val="002060"/>
          <w:u w:val="single"/>
        </w:rPr>
        <w:t xml:space="preserve">Pubblicato in Fermo ed affisso all’albo della Delegazione Provinciale il </w:t>
      </w:r>
      <w:r w:rsidR="008874BA">
        <w:rPr>
          <w:rFonts w:ascii="Inter Tight" w:hAnsi="Inter Tight" w:cs="Inter Tight"/>
          <w:b/>
          <w:color w:val="002060"/>
          <w:u w:val="single"/>
        </w:rPr>
        <w:t>13</w:t>
      </w:r>
      <w:r>
        <w:rPr>
          <w:rFonts w:ascii="Inter Tight" w:hAnsi="Inter Tight" w:cs="Inter Tight"/>
          <w:b/>
          <w:color w:val="002060"/>
          <w:u w:val="single"/>
        </w:rPr>
        <w:t xml:space="preserve"> </w:t>
      </w:r>
      <w:r w:rsidRPr="000F6CC6">
        <w:rPr>
          <w:rFonts w:ascii="Inter Tight" w:hAnsi="Inter Tight" w:cs="Inter Tight"/>
          <w:b/>
          <w:color w:val="002060"/>
          <w:u w:val="single"/>
        </w:rPr>
        <w:t>/0</w:t>
      </w:r>
      <w:r w:rsidR="00B65905">
        <w:rPr>
          <w:rFonts w:ascii="Inter Tight" w:hAnsi="Inter Tight" w:cs="Inter Tight"/>
          <w:b/>
          <w:color w:val="002060"/>
          <w:u w:val="single"/>
        </w:rPr>
        <w:t>8</w:t>
      </w:r>
      <w:r w:rsidRPr="000F6CC6">
        <w:rPr>
          <w:rFonts w:ascii="Inter Tight" w:hAnsi="Inter Tight" w:cs="Inter Tight"/>
          <w:b/>
          <w:color w:val="002060"/>
          <w:u w:val="single"/>
        </w:rPr>
        <w:t>/</w:t>
      </w:r>
      <w:r>
        <w:rPr>
          <w:rFonts w:ascii="Inter Tight" w:hAnsi="Inter Tight" w:cs="Inter Tight"/>
          <w:b/>
          <w:color w:val="002060"/>
          <w:u w:val="single"/>
        </w:rPr>
        <w:t xml:space="preserve"> </w:t>
      </w:r>
      <w:r w:rsidRPr="000F6CC6">
        <w:rPr>
          <w:rFonts w:ascii="Inter Tight" w:hAnsi="Inter Tight" w:cs="Inter Tight"/>
          <w:b/>
          <w:color w:val="002060"/>
          <w:u w:val="single"/>
        </w:rPr>
        <w:t>2026.</w:t>
      </w:r>
      <w:bookmarkEnd w:id="51"/>
    </w:p>
    <w:p w14:paraId="64154B16" w14:textId="77777777" w:rsidR="00AF7405" w:rsidRDefault="00AF7405" w:rsidP="00AF7405">
      <w:pPr>
        <w:pStyle w:val="LndNormale10"/>
        <w:jc w:val="center"/>
        <w:outlineLvl w:val="0"/>
        <w:rPr>
          <w:rFonts w:ascii="Inter Tight" w:hAnsi="Inter Tight" w:cs="Inter Tight"/>
          <w:b/>
          <w:color w:val="002060"/>
          <w:u w:val="single"/>
        </w:rPr>
      </w:pPr>
    </w:p>
    <w:p w14:paraId="1AA6CF95" w14:textId="77777777" w:rsidR="00321036" w:rsidRDefault="00321036" w:rsidP="00AF7405">
      <w:pPr>
        <w:pStyle w:val="LndNormale10"/>
        <w:jc w:val="center"/>
        <w:outlineLvl w:val="0"/>
        <w:rPr>
          <w:rFonts w:ascii="Inter Tight" w:hAnsi="Inter Tight" w:cs="Inter Tight"/>
          <w:b/>
          <w:color w:val="002060"/>
          <w:u w:val="single"/>
        </w:rPr>
      </w:pPr>
    </w:p>
    <w:p w14:paraId="1FEE7CA9" w14:textId="77777777" w:rsidR="00AF7405" w:rsidRPr="000F6CC6" w:rsidRDefault="00AF7405" w:rsidP="00AF7405">
      <w:pPr>
        <w:pStyle w:val="LndNormale10"/>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DA3A1D" w14:paraId="0BE8D673" w14:textId="77777777" w:rsidTr="00EF392D">
        <w:trPr>
          <w:jc w:val="center"/>
        </w:trPr>
        <w:tc>
          <w:tcPr>
            <w:tcW w:w="2500" w:type="pct"/>
          </w:tcPr>
          <w:p w14:paraId="1B3127E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Segretario</w:t>
            </w:r>
          </w:p>
          <w:p w14:paraId="47D58258" w14:textId="77777777" w:rsidR="00AF7405" w:rsidRPr="000F6CC6"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 xml:space="preserve">(Giuseppe Ricci) </w:t>
            </w:r>
          </w:p>
        </w:tc>
        <w:tc>
          <w:tcPr>
            <w:tcW w:w="2500" w:type="pct"/>
          </w:tcPr>
          <w:p w14:paraId="64F63C3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Deiegato Provinciale</w:t>
            </w:r>
          </w:p>
          <w:p w14:paraId="5571DAEF" w14:textId="77777777" w:rsidR="00AF7405" w:rsidRPr="00DA3A1D"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(Giuseppe Malaspina)</w:t>
            </w:r>
          </w:p>
        </w:tc>
      </w:tr>
    </w:tbl>
    <w:p w14:paraId="7E77A229" w14:textId="77777777" w:rsidR="00AF7405" w:rsidRPr="00A040A3" w:rsidRDefault="00AF7405" w:rsidP="00AF7405">
      <w:pPr>
        <w:tabs>
          <w:tab w:val="left" w:pos="7150"/>
        </w:tabs>
        <w:rPr>
          <w:rFonts w:ascii="Arial" w:hAnsi="Arial" w:cs="Arial"/>
          <w:sz w:val="18"/>
          <w:szCs w:val="18"/>
        </w:rPr>
      </w:pPr>
      <w:r>
        <w:rPr>
          <w:rFonts w:ascii="Arial" w:hAnsi="Arial" w:cs="Arial"/>
          <w:sz w:val="18"/>
          <w:szCs w:val="18"/>
        </w:rPr>
        <w:tab/>
      </w:r>
    </w:p>
    <w:p w14:paraId="312BB5FC" w14:textId="77777777" w:rsidR="00AF7405" w:rsidRDefault="00AF7405" w:rsidP="00873C69">
      <w:pPr>
        <w:pStyle w:val="A117gare"/>
        <w:rPr>
          <w:rFonts w:eastAsiaTheme="minorEastAsia"/>
        </w:rPr>
      </w:pPr>
    </w:p>
    <w:bookmarkEnd w:id="0"/>
    <w:bookmarkEnd w:id="7"/>
    <w:p w14:paraId="45BC9157" w14:textId="77777777" w:rsidR="00542040" w:rsidRDefault="00542040" w:rsidP="00776970">
      <w:pPr>
        <w:pStyle w:val="A117gare"/>
      </w:pPr>
    </w:p>
    <w:sectPr w:rsidR="00542040" w:rsidSect="000B5E96">
      <w:headerReference w:type="default" r:id="rId14"/>
      <w:footerReference w:type="default" r:id="rId15"/>
      <w:headerReference w:type="first" r:id="rId16"/>
      <w:footerReference w:type="first" r:id="rId17"/>
      <w:pgSz w:w="11906" w:h="16838"/>
      <w:pgMar w:top="1134" w:right="1558" w:bottom="1276" w:left="1134" w:header="568" w:footer="71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BCA3" w14:textId="77777777" w:rsidR="00737C2E" w:rsidRDefault="00737C2E">
      <w:r>
        <w:separator/>
      </w:r>
    </w:p>
  </w:endnote>
  <w:endnote w:type="continuationSeparator" w:id="0">
    <w:p w14:paraId="34502D6F" w14:textId="77777777" w:rsidR="00737C2E" w:rsidRDefault="00737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79D7E553"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 0</w:t>
    </w:r>
    <w:r w:rsidR="00C80AB4">
      <w:rPr>
        <w:rStyle w:val="Numeropagina"/>
        <w:rFonts w:ascii="Inter Tight" w:hAnsi="Inter Tight" w:cs="Inter Tight"/>
        <w:color w:val="002060"/>
        <w:sz w:val="18"/>
        <w:szCs w:val="18"/>
      </w:rPr>
      <w:t>7</w:t>
    </w:r>
    <w:r w:rsidRPr="00DD4C18">
      <w:rPr>
        <w:rStyle w:val="Numeropagina"/>
        <w:rFonts w:ascii="Inter Tight" w:hAnsi="Inter Tight" w:cs="Inter Tight"/>
        <w:color w:val="002060"/>
        <w:sz w:val="18"/>
        <w:szCs w:val="18"/>
      </w:rPr>
      <w:t xml:space="preserve"> del </w:t>
    </w:r>
    <w:r w:rsidR="00C80AB4">
      <w:rPr>
        <w:rStyle w:val="Numeropagina"/>
        <w:rFonts w:ascii="Inter Tight" w:hAnsi="Inter Tight" w:cs="Inter Tight"/>
        <w:color w:val="002060"/>
        <w:sz w:val="18"/>
        <w:szCs w:val="18"/>
      </w:rPr>
      <w:t>13</w:t>
    </w:r>
    <w:r w:rsidRPr="00DD4C18">
      <w:rPr>
        <w:rStyle w:val="Numeropagina"/>
        <w:rFonts w:ascii="Inter Tight" w:hAnsi="Inter Tight" w:cs="Inter Tight"/>
        <w:color w:val="002060"/>
        <w:sz w:val="18"/>
        <w:szCs w:val="18"/>
      </w:rPr>
      <w:t>/ 0</w:t>
    </w:r>
    <w:r w:rsidR="00773C40">
      <w:rPr>
        <w:rStyle w:val="Numeropagina"/>
        <w:rFonts w:ascii="Inter Tight" w:hAnsi="Inter Tight" w:cs="Inter Tight"/>
        <w:color w:val="002060"/>
        <w:sz w:val="18"/>
        <w:szCs w:val="18"/>
      </w:rPr>
      <w:t>8</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C0DD09B" w14:textId="7CFD6A32" w:rsidR="00C34601" w:rsidRPr="002B3BE0"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r>
      <w:rPr>
        <w:rFonts w:ascii="Arial" w:hAnsi="Arial" w:cs="Arial"/>
        <w:b/>
        <w:noProof/>
        <w:color w:val="FFC000"/>
        <w:sz w:val="48"/>
        <w:szCs w:val="48"/>
        <w:u w:val="single"/>
        <w:lang w:eastAsia="it-IT"/>
      </w:rPr>
      <mc:AlternateContent>
        <mc:Choice Requires="wps">
          <w:drawing>
            <wp:anchor distT="0" distB="0" distL="114300" distR="114300" simplePos="0" relativeHeight="251667968" behindDoc="1" locked="0" layoutInCell="1" allowOverlap="1" wp14:anchorId="5F20CE27" wp14:editId="08919ECA">
              <wp:simplePos x="0" y="0"/>
              <wp:positionH relativeFrom="page">
                <wp:posOffset>7951</wp:posOffset>
              </wp:positionH>
              <wp:positionV relativeFrom="paragraph">
                <wp:posOffset>102456</wp:posOffset>
              </wp:positionV>
              <wp:extent cx="7553325" cy="636021"/>
              <wp:effectExtent l="0" t="0" r="0" b="0"/>
              <wp:wrapNone/>
              <wp:docPr id="307825179" name="Rettangolo 1"/>
              <wp:cNvGraphicFramePr/>
              <a:graphic xmlns:a="http://schemas.openxmlformats.org/drawingml/2006/main">
                <a:graphicData uri="http://schemas.microsoft.com/office/word/2010/wordprocessingShape">
                  <wps:wsp>
                    <wps:cNvSpPr/>
                    <wps:spPr>
                      <a:xfrm>
                        <a:off x="0" y="0"/>
                        <a:ext cx="7553325" cy="63602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304BD6F" id="Rettangolo 1" o:spid="_x0000_s1026" style="position:absolute;margin-left:.65pt;margin-top:8.05pt;width:594.75pt;height:50.1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RqbQIAADYFAAAOAAAAZHJzL2Uyb0RvYy54bWysVMFu2zAMvQ/YPwi6r7bTpN2COkXQIsOA&#10;og3WDj2rslQbkEWNUuJkXz9KdpyuLXYYdrElkXwknx51cblrDdsq9A3YkhcnOWfKSqga+1zyHw+r&#10;T58580HYShiwquR75fnl4uOHi87N1QRqMJVCRiDWzztX8joEN88yL2vVCn8CTlkyasBWBNric1ah&#10;6Ai9Ndkkz8+yDrByCFJ5T6fXvZEvEr7WSoY7rb0KzJScagvpi+n7FL/Z4kLMn1G4upFDGeIfqmhF&#10;YynpCHUtgmAbbN5AtY1E8KDDiYQ2A60bqVIP1E2Rv+rmvhZOpV6IHO9Gmvz/g5W323u3RqKhc37u&#10;aRm72Gls45/qY7tE1n4kS+0Ck3R4Ppudnk5mnEmynZ2e5ZMispkdox368FVBy+Ki5EiXkTgS2xsf&#10;eteDS0xmYdUYky7E2D8OCDOeZMcS0yrsjYp+xn5XmjUVFTVJCZJ61JVBthV070JKZUPRm2pRqf64&#10;mOV5EgDBjxGpgQQYkTUVNGIPAFGZb7H7dgb/GKqS+Mbg/G+F9cFjRMoMNozBbWMB3wMw1NWQufc/&#10;kNRTE1l6gmq/RobQS987uWroOm6ED2uBpHWaCprfcEcfbaArOQwrzmrAX++dR3+SIFk562h2Su5/&#10;bgQqzsw3S+L8UkyncdjSZjo7n9AGX1qeXlrspr0CuqaCXgon0zL6B3NYaoT2kcZ8GbOSSVhJuUsu&#10;Ax42V6GfaXoopFoukxsNmBPhxt47GcEjq1FuD7tHgW7QZCA138JhzsT8lTR73xhpYbkJoJuk2yOv&#10;A980nEk4w0MSp//lPnkdn7vFbwAAAP//AwBQSwMEFAAGAAgAAAAhAJsVWb/bAAAACQEAAA8AAABk&#10;cnMvZG93bnJldi54bWxMT8FOg0AUvJv0HzaviTe70BqiyNKQRk16tJgYbwv7BJR9S9gtpX/v46Sn&#10;N5OZzJvJ9rPtxYSj7xwpiDcRCKTamY4aBe/ly90DCB80Gd07QgVX9LDPVzeZTo270BtOp9AIDiGf&#10;agVtCEMqpa9btNpv3IDE2pcbrQ5Mx0aaUV843PZyG0WJtLoj/tDqAQ8t1j+ns1Xgq+lYXofi4/vT&#10;11XxTLa8P74qdbueiycQAefwZ4alPleHnDtV7kzGi575jo18khjEIsePEU+pFpTsQOaZ/L8g/wUA&#10;AP//AwBQSwECLQAUAAYACAAAACEAtoM4kv4AAADhAQAAEwAAAAAAAAAAAAAAAAAAAAAAW0NvbnRl&#10;bnRfVHlwZXNdLnhtbFBLAQItABQABgAIAAAAIQA4/SH/1gAAAJQBAAALAAAAAAAAAAAAAAAAAC8B&#10;AABfcmVscy8ucmVsc1BLAQItABQABgAIAAAAIQAcreRqbQIAADYFAAAOAAAAAAAAAAAAAAAAAC4C&#10;AABkcnMvZTJvRG9jLnhtbFBLAQItABQABgAIAAAAIQCbFVm/2wAAAAkBAAAPAAAAAAAAAAAAAAAA&#10;AMcEAABkcnMvZG93bnJldi54bWxQSwUGAAAAAAQABADzAAAAzwUAAAAA&#10;" filled="f" stroked="f" strokeweight="2pt">
              <w10:wrap anchorx="page"/>
            </v:rect>
          </w:pict>
        </mc:Fallback>
      </mc:AlternateContent>
    </w:r>
    <w:r>
      <w:rPr>
        <w:rFonts w:ascii="Arial" w:hAnsi="Arial" w:cs="Arial"/>
        <w:b/>
        <w:noProof/>
        <w:color w:val="FFC000"/>
        <w:sz w:val="48"/>
        <w:szCs w:val="48"/>
        <w:u w:val="single"/>
        <w:lang w:eastAsia="it-IT"/>
      </w:rPr>
      <mc:AlternateContent>
        <mc:Choice Requires="wps">
          <w:drawing>
            <wp:anchor distT="0" distB="0" distL="114300" distR="114300" simplePos="0" relativeHeight="251668992" behindDoc="0" locked="0" layoutInCell="1" allowOverlap="1" wp14:anchorId="55855F15" wp14:editId="789D8F34">
              <wp:simplePos x="0" y="0"/>
              <wp:positionH relativeFrom="margin">
                <wp:align>left</wp:align>
              </wp:positionH>
              <wp:positionV relativeFrom="paragraph">
                <wp:posOffset>52623</wp:posOffset>
              </wp:positionV>
              <wp:extent cx="2631882" cy="0"/>
              <wp:effectExtent l="0" t="0" r="0" b="0"/>
              <wp:wrapNone/>
              <wp:docPr id="869015840" name="Connettore diritto 1"/>
              <wp:cNvGraphicFramePr/>
              <a:graphic xmlns:a="http://schemas.openxmlformats.org/drawingml/2006/main">
                <a:graphicData uri="http://schemas.microsoft.com/office/word/2010/wordprocessingShape">
                  <wps:wsp>
                    <wps:cNvCnPr/>
                    <wps:spPr>
                      <a:xfrm>
                        <a:off x="0" y="0"/>
                        <a:ext cx="2631882" cy="0"/>
                      </a:xfrm>
                      <a:prstGeom prst="line">
                        <a:avLst/>
                      </a:prstGeom>
                      <a:ln w="254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7B0A7FF2" id="Connettore diritto 1" o:spid="_x0000_s1026" style="position:absolute;z-index:251668992;visibility:visible;mso-wrap-style:square;mso-wrap-distance-left:9pt;mso-wrap-distance-top:0;mso-wrap-distance-right:9pt;mso-wrap-distance-bottom:0;mso-position-horizontal:left;mso-position-horizontal-relative:margin;mso-position-vertical:absolute;mso-position-vertical-relative:text" from="0,4.15pt" to="207.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S6cvwEAAN8DAAAOAAAAZHJzL2Uyb0RvYy54bWysU8tu2zAQvAfoPxC8x5KcNDAEyzk4cC9B&#10;G7TJB9DU0iLAF0jWkv++S0qWg7YIkCAXiuTuzM4OV+v7QStyBB+kNQ2tFiUlYLhtpTk09OV5d72i&#10;JERmWqasgYaeIND7zZerde9qWNrOqhY8QRIT6t41tIvR1UUReAeahYV1YDAorNcs4tEfitazHtm1&#10;KpZleVf01rfOWw4h4O3DGKSbzC8E8PhDiACRqIaitphXn9d9WovNmtUHz1wn+SSDfUCFZtJg0Znq&#10;gUVGfnv5D5WW3NtgRVxwqwsrhOSQe8BuqvKvbn51zEHuBc0JbrYpfB4t/37cmiePNvQu1ME9+dTF&#10;ILxOX9RHhmzWaTYLhkg4Xi7vbqrVakkJP8eKC9D5EL+B1SRtGqqkSX2wmh0fQ8RimHpOSdfKkB4Z&#10;v96WZU4LVsl2J5VKweAP+63y5MjwDXe7bYlJI8WrNCRUBnkvXeRdPCkYC/wEQWSLuquxQhowmGkZ&#10;52BiNfEqg9kJJlDCDJykvQWc8hMU8vC9BzwjcmVr4gzW0lj/P9lxOEsWY/7ZgbHvZMHetqf8vtka&#10;nKJs/jTxaUxfnzP88l9u/gAAAP//AwBQSwMEFAAGAAgAAAAhAKg6ch7aAAAABAEAAA8AAABkcnMv&#10;ZG93bnJldi54bWxMj8FOwzAQRO9I/QdrK3GjTkuKqhCnQpWq9gQ08AFOvI0D8TrEbhv4ehYucBzN&#10;aOZNvh5dJ844hNaTgvksAYFUe9NSo+D1ZXuzAhGiJqM7T6jgEwOsi8lVrjPjL3TAcxkbwSUUMq3A&#10;xthnUobaotNh5nsk9o5+cDqyHBppBn3hctfJRZLcSadb4gWre9xYrN/Lk1Pwhrtq8fX8cTykztjN&#10;0+O+L5d7pa6n48M9iIhj/AvDDz6jQ8FMlT+RCaJTwEeigtUtCDbTeboEUf1qWeTyP3zxDQAA//8D&#10;AFBLAQItABQABgAIAAAAIQC2gziS/gAAAOEBAAATAAAAAAAAAAAAAAAAAAAAAABbQ29udGVudF9U&#10;eXBlc10ueG1sUEsBAi0AFAAGAAgAAAAhADj9If/WAAAAlAEAAAsAAAAAAAAAAAAAAAAALwEAAF9y&#10;ZWxzLy5yZWxzUEsBAi0AFAAGAAgAAAAhAAjRLpy/AQAA3wMAAA4AAAAAAAAAAAAAAAAALgIAAGRy&#10;cy9lMm9Eb2MueG1sUEsBAi0AFAAGAAgAAAAhAKg6ch7aAAAABAEAAA8AAAAAAAAAAAAAAAAAGQQA&#10;AGRycy9kb3ducmV2LnhtbFBLBQYAAAAABAAEAPMAAAAgBQAAAAA=&#10;" strokecolor="#ffc000" strokeweight="2pt">
              <w10:wrap anchorx="margin"/>
            </v:line>
          </w:pict>
        </mc:Fallback>
      </mc:AlternateContent>
    </w:r>
  </w:p>
  <w:p w14:paraId="1908A679"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52" w:name="_Hlk178769874"/>
    <w:r w:rsidRPr="00D34CE6">
      <w:rPr>
        <w:rFonts w:ascii="Inter Tight" w:hAnsi="Inter Tight" w:cs="Inter Tight"/>
        <w:b/>
        <w:bCs/>
        <w:color w:val="0331C5"/>
        <w:spacing w:val="4"/>
        <w:szCs w:val="16"/>
      </w:rPr>
      <w:t>FIGC – LND Comitato Regionale Marche</w:t>
    </w:r>
  </w:p>
  <w:p w14:paraId="7BE73377"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r w:rsidRPr="00D34CE6">
      <w:rPr>
        <w:rFonts w:ascii="Inter Tight" w:hAnsi="Inter Tight" w:cs="Inter Tight"/>
        <w:b/>
        <w:bCs/>
        <w:color w:val="0331C5"/>
        <w:spacing w:val="4"/>
        <w:szCs w:val="16"/>
      </w:rPr>
      <w:t>DELEGAZIONE PROVINCIALE DI FERMO</w:t>
    </w:r>
  </w:p>
  <w:p w14:paraId="6FAE4F51" w14:textId="77777777" w:rsidR="00C34601" w:rsidRPr="00D34CE6" w:rsidRDefault="00C34601" w:rsidP="009B7E62">
    <w:pPr>
      <w:pStyle w:val="1A119"/>
      <w:spacing w:line="180" w:lineRule="exact"/>
      <w:rPr>
        <w:rFonts w:cs="Inter Tight"/>
        <w:color w:val="0331C5"/>
        <w:sz w:val="14"/>
        <w:szCs w:val="14"/>
      </w:rPr>
    </w:pPr>
    <w:r w:rsidRPr="00D34CE6">
      <w:rPr>
        <w:rFonts w:cs="Inter Tight"/>
        <w:color w:val="0331C5"/>
        <w:sz w:val="14"/>
        <w:szCs w:val="14"/>
      </w:rPr>
      <w:t>Piazzale Azzolino, 18 - 63900 FERMO</w:t>
    </w:r>
  </w:p>
  <w:p w14:paraId="7FA7B03B" w14:textId="1E318AED" w:rsidR="00C34601" w:rsidRPr="00D34CE6" w:rsidRDefault="00C34601" w:rsidP="009C051C">
    <w:pPr>
      <w:pStyle w:val="1A119"/>
      <w:spacing w:line="180" w:lineRule="exact"/>
      <w:rPr>
        <w:rFonts w:eastAsia="Arial Unicode MS" w:cs="Inter Tight"/>
        <w:color w:val="0331C5"/>
        <w:sz w:val="16"/>
        <w:szCs w:val="16"/>
      </w:rPr>
    </w:pPr>
    <w:r w:rsidRPr="00D34CE6">
      <w:rPr>
        <w:rFonts w:cs="Inter Tight"/>
        <w:color w:val="0331C5"/>
        <w:sz w:val="14"/>
        <w:szCs w:val="14"/>
      </w:rPr>
      <w:t>Centralino: 0734 221628</w:t>
    </w:r>
    <w:r w:rsidRPr="00D34CE6">
      <w:rPr>
        <w:rFonts w:cs="Inter Tight"/>
        <w:color w:val="0331C5"/>
        <w:sz w:val="16"/>
        <w:szCs w:val="16"/>
      </w:rPr>
      <w:t xml:space="preserve"> </w:t>
    </w:r>
  </w:p>
  <w:bookmarkEnd w:id="52"/>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F4AD7" w14:textId="77777777" w:rsidR="00737C2E" w:rsidRDefault="00737C2E">
      <w:r>
        <w:separator/>
      </w:r>
    </w:p>
  </w:footnote>
  <w:footnote w:type="continuationSeparator" w:id="0">
    <w:p w14:paraId="2FBABCEB" w14:textId="77777777" w:rsidR="00737C2E" w:rsidRDefault="00737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r w:rsidRPr="00267540">
            <w:rPr>
              <w:noProof/>
              <w:sz w:val="16"/>
            </w:rPr>
            <w:drawing>
              <wp:inline distT="0" distB="0" distL="0" distR="0" wp14:anchorId="541806E4" wp14:editId="38CD2D46">
                <wp:extent cx="4460682" cy="1377742"/>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19182" cy="1395811"/>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6B56922D" w:rsidR="009F4E69" w:rsidRPr="005535C1" w:rsidRDefault="009F4E69" w:rsidP="009F4E69">
          <w:pPr>
            <w:pStyle w:val="TESTOCOMUNICATO"/>
            <w:jc w:val="center"/>
            <w:rPr>
              <w:rFonts w:ascii="Inter Tight SemiBold" w:hAnsi="Inter Tight SemiBold" w:cs="Inter Tight SemiBold"/>
              <w:color w:val="002060"/>
              <w:sz w:val="32"/>
              <w:szCs w:val="32"/>
            </w:rPr>
          </w:pPr>
          <w:r w:rsidRPr="005535C1">
            <w:rPr>
              <w:rFonts w:ascii="Inter Tight SemiBold" w:hAnsi="Inter Tight SemiBold" w:cs="Inter Tight SemiBold"/>
              <w:color w:val="002060"/>
              <w:sz w:val="32"/>
              <w:szCs w:val="32"/>
            </w:rPr>
            <w:t xml:space="preserve">Comunicato Ufficiale N° </w:t>
          </w:r>
          <w:r w:rsidR="005C6B2E">
            <w:rPr>
              <w:rFonts w:ascii="Inter Tight SemiBold" w:hAnsi="Inter Tight SemiBold" w:cs="Inter Tight SemiBold"/>
              <w:color w:val="002060"/>
              <w:sz w:val="32"/>
              <w:szCs w:val="32"/>
            </w:rPr>
            <w:t>7</w:t>
          </w:r>
          <w:r w:rsidRPr="005535C1">
            <w:rPr>
              <w:rFonts w:ascii="Inter Tight SemiBold" w:hAnsi="Inter Tight SemiBold" w:cs="Inter Tight SemiBold"/>
              <w:color w:val="002060"/>
              <w:sz w:val="32"/>
              <w:szCs w:val="32"/>
            </w:rPr>
            <w:t xml:space="preserve"> del </w:t>
          </w:r>
          <w:r w:rsidR="005C6B2E">
            <w:rPr>
              <w:rFonts w:ascii="Inter Tight SemiBold" w:hAnsi="Inter Tight SemiBold" w:cs="Inter Tight SemiBold"/>
              <w:color w:val="002060"/>
              <w:sz w:val="32"/>
              <w:szCs w:val="32"/>
            </w:rPr>
            <w:t>13</w:t>
          </w:r>
          <w:r w:rsidRPr="005535C1">
            <w:rPr>
              <w:rFonts w:ascii="Inter Tight SemiBold" w:hAnsi="Inter Tight SemiBold" w:cs="Inter Tight SemiBold"/>
              <w:color w:val="002060"/>
              <w:sz w:val="32"/>
              <w:szCs w:val="32"/>
            </w:rPr>
            <w:t xml:space="preserve"> /0</w:t>
          </w:r>
          <w:r w:rsidR="00971F48">
            <w:rPr>
              <w:rFonts w:ascii="Inter Tight SemiBold" w:hAnsi="Inter Tight SemiBold" w:cs="Inter Tight SemiBold"/>
              <w:color w:val="002060"/>
              <w:sz w:val="32"/>
              <w:szCs w:val="32"/>
            </w:rPr>
            <w:t>8</w:t>
          </w:r>
          <w:r w:rsidRPr="005535C1">
            <w:rPr>
              <w:rFonts w:ascii="Inter Tight SemiBold" w:hAnsi="Inter Tight SemiBold" w:cs="Inter Tight SemiBold"/>
              <w:color w:val="002060"/>
              <w:sz w:val="32"/>
              <w:szCs w:val="32"/>
            </w:rPr>
            <w:t xml:space="preserve"> /2026</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9"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334655"/>
    <w:multiLevelType w:val="hybridMultilevel"/>
    <w:tmpl w:val="F156FF06"/>
    <w:lvl w:ilvl="0" w:tplc="BEA6939A">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3"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32"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33"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8"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4"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6"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8"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63"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8"/>
  </w:num>
  <w:num w:numId="2" w16cid:durableId="1563909132">
    <w:abstractNumId w:val="62"/>
  </w:num>
  <w:num w:numId="3" w16cid:durableId="1031301711">
    <w:abstractNumId w:val="33"/>
  </w:num>
  <w:num w:numId="4" w16cid:durableId="1287851692">
    <w:abstractNumId w:val="41"/>
  </w:num>
  <w:num w:numId="5" w16cid:durableId="193813451">
    <w:abstractNumId w:val="55"/>
  </w:num>
  <w:num w:numId="6" w16cid:durableId="523253269">
    <w:abstractNumId w:val="53"/>
  </w:num>
  <w:num w:numId="7" w16cid:durableId="597718429">
    <w:abstractNumId w:val="26"/>
  </w:num>
  <w:num w:numId="8" w16cid:durableId="119492535">
    <w:abstractNumId w:val="50"/>
  </w:num>
  <w:num w:numId="9" w16cid:durableId="1714384209">
    <w:abstractNumId w:val="15"/>
  </w:num>
  <w:num w:numId="10" w16cid:durableId="1155992524">
    <w:abstractNumId w:val="39"/>
  </w:num>
  <w:num w:numId="11" w16cid:durableId="714618751">
    <w:abstractNumId w:val="51"/>
  </w:num>
  <w:num w:numId="12" w16cid:durableId="929966629">
    <w:abstractNumId w:val="32"/>
  </w:num>
  <w:num w:numId="13" w16cid:durableId="1239169542">
    <w:abstractNumId w:val="25"/>
  </w:num>
  <w:num w:numId="14" w16cid:durableId="193621133">
    <w:abstractNumId w:val="45"/>
  </w:num>
  <w:num w:numId="15" w16cid:durableId="808010370">
    <w:abstractNumId w:val="23"/>
  </w:num>
  <w:num w:numId="16" w16cid:durableId="1896701349">
    <w:abstractNumId w:val="68"/>
  </w:num>
  <w:num w:numId="17" w16cid:durableId="2108454161">
    <w:abstractNumId w:val="35"/>
  </w:num>
  <w:num w:numId="18" w16cid:durableId="1410686745">
    <w:abstractNumId w:val="20"/>
  </w:num>
  <w:num w:numId="19" w16cid:durableId="1687831686">
    <w:abstractNumId w:val="16"/>
  </w:num>
  <w:num w:numId="20" w16cid:durableId="330186068">
    <w:abstractNumId w:val="7"/>
  </w:num>
  <w:num w:numId="21" w16cid:durableId="1575772207">
    <w:abstractNumId w:val="48"/>
  </w:num>
  <w:num w:numId="22" w16cid:durableId="887959110">
    <w:abstractNumId w:val="67"/>
  </w:num>
  <w:num w:numId="23" w16cid:durableId="453251230">
    <w:abstractNumId w:val="0"/>
  </w:num>
  <w:num w:numId="24" w16cid:durableId="527136643">
    <w:abstractNumId w:val="31"/>
  </w:num>
  <w:num w:numId="25" w16cid:durableId="1493762517">
    <w:abstractNumId w:val="47"/>
  </w:num>
  <w:num w:numId="26" w16cid:durableId="2010054674">
    <w:abstractNumId w:val="59"/>
  </w:num>
  <w:num w:numId="27" w16cid:durableId="220024239">
    <w:abstractNumId w:val="65"/>
  </w:num>
  <w:num w:numId="28" w16cid:durableId="829174340">
    <w:abstractNumId w:val="63"/>
  </w:num>
  <w:num w:numId="29" w16cid:durableId="880285540">
    <w:abstractNumId w:val="30"/>
  </w:num>
  <w:num w:numId="30" w16cid:durableId="275217268">
    <w:abstractNumId w:val="64"/>
  </w:num>
  <w:num w:numId="31" w16cid:durableId="241255616">
    <w:abstractNumId w:val="42"/>
  </w:num>
  <w:num w:numId="32" w16cid:durableId="1856457888">
    <w:abstractNumId w:val="58"/>
  </w:num>
  <w:num w:numId="33" w16cid:durableId="876622690">
    <w:abstractNumId w:val="66"/>
  </w:num>
  <w:num w:numId="34" w16cid:durableId="128524659">
    <w:abstractNumId w:val="46"/>
  </w:num>
  <w:num w:numId="35" w16cid:durableId="2011104121">
    <w:abstractNumId w:val="1"/>
  </w:num>
  <w:num w:numId="36" w16cid:durableId="1250652143">
    <w:abstractNumId w:val="27"/>
  </w:num>
  <w:num w:numId="37" w16cid:durableId="1924605205">
    <w:abstractNumId w:val="29"/>
  </w:num>
  <w:num w:numId="38" w16cid:durableId="1143424291">
    <w:abstractNumId w:val="24"/>
  </w:num>
  <w:num w:numId="39" w16cid:durableId="1515802342">
    <w:abstractNumId w:val="21"/>
  </w:num>
  <w:num w:numId="40" w16cid:durableId="1226992980">
    <w:abstractNumId w:val="2"/>
  </w:num>
  <w:num w:numId="41" w16cid:durableId="1612280965">
    <w:abstractNumId w:val="34"/>
  </w:num>
  <w:num w:numId="42" w16cid:durableId="435254746">
    <w:abstractNumId w:val="44"/>
  </w:num>
  <w:num w:numId="43" w16cid:durableId="2051607174">
    <w:abstractNumId w:val="52"/>
  </w:num>
  <w:num w:numId="44" w16cid:durableId="775564808">
    <w:abstractNumId w:val="12"/>
  </w:num>
  <w:num w:numId="45" w16cid:durableId="487092653">
    <w:abstractNumId w:val="10"/>
  </w:num>
  <w:num w:numId="46" w16cid:durableId="1764641638">
    <w:abstractNumId w:val="54"/>
  </w:num>
  <w:num w:numId="47" w16cid:durableId="301665656">
    <w:abstractNumId w:val="38"/>
  </w:num>
  <w:num w:numId="48" w16cid:durableId="764378413">
    <w:abstractNumId w:val="6"/>
  </w:num>
  <w:num w:numId="49" w16cid:durableId="1183982809">
    <w:abstractNumId w:val="9"/>
  </w:num>
  <w:num w:numId="50" w16cid:durableId="1208494698">
    <w:abstractNumId w:val="4"/>
  </w:num>
  <w:num w:numId="51" w16cid:durableId="935941319">
    <w:abstractNumId w:val="22"/>
  </w:num>
  <w:num w:numId="52" w16cid:durableId="1991397362">
    <w:abstractNumId w:val="57"/>
  </w:num>
  <w:num w:numId="53" w16cid:durableId="905608368">
    <w:abstractNumId w:val="43"/>
  </w:num>
  <w:num w:numId="54" w16cid:durableId="454175535">
    <w:abstractNumId w:val="3"/>
  </w:num>
  <w:num w:numId="55" w16cid:durableId="1091387446">
    <w:abstractNumId w:val="49"/>
  </w:num>
  <w:num w:numId="56" w16cid:durableId="1338266481">
    <w:abstractNumId w:val="28"/>
  </w:num>
  <w:num w:numId="57" w16cid:durableId="729577437">
    <w:abstractNumId w:val="61"/>
  </w:num>
  <w:num w:numId="58" w16cid:durableId="268705895">
    <w:abstractNumId w:val="60"/>
  </w:num>
  <w:num w:numId="59" w16cid:durableId="1696030530">
    <w:abstractNumId w:val="18"/>
  </w:num>
  <w:num w:numId="60" w16cid:durableId="523638529">
    <w:abstractNumId w:val="36"/>
  </w:num>
  <w:num w:numId="61" w16cid:durableId="1483422995">
    <w:abstractNumId w:val="13"/>
  </w:num>
  <w:num w:numId="62" w16cid:durableId="1817602116">
    <w:abstractNumId w:val="40"/>
  </w:num>
  <w:num w:numId="63" w16cid:durableId="178005914">
    <w:abstractNumId w:val="14"/>
  </w:num>
  <w:num w:numId="64" w16cid:durableId="1289702867">
    <w:abstractNumId w:val="70"/>
  </w:num>
  <w:num w:numId="65" w16cid:durableId="1183009280">
    <w:abstractNumId w:val="37"/>
  </w:num>
  <w:num w:numId="66" w16cid:durableId="287471246">
    <w:abstractNumId w:val="5"/>
  </w:num>
  <w:num w:numId="67" w16cid:durableId="938296966">
    <w:abstractNumId w:val="17"/>
  </w:num>
  <w:num w:numId="68" w16cid:durableId="1051883827">
    <w:abstractNumId w:val="56"/>
  </w:num>
  <w:num w:numId="69" w16cid:durableId="1071465023">
    <w:abstractNumId w:val="69"/>
  </w:num>
  <w:num w:numId="70" w16cid:durableId="1201360465">
    <w:abstractNumId w:val="11"/>
  </w:num>
  <w:num w:numId="71" w16cid:durableId="1029330518">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67E"/>
    <w:rsid w:val="00005698"/>
    <w:rsid w:val="0000570E"/>
    <w:rsid w:val="0000576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DC"/>
    <w:rsid w:val="00037500"/>
    <w:rsid w:val="0003778A"/>
    <w:rsid w:val="000377D7"/>
    <w:rsid w:val="000377EF"/>
    <w:rsid w:val="00037819"/>
    <w:rsid w:val="000378D5"/>
    <w:rsid w:val="00037B6D"/>
    <w:rsid w:val="00037C86"/>
    <w:rsid w:val="0004003E"/>
    <w:rsid w:val="00040100"/>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667"/>
    <w:rsid w:val="0005169E"/>
    <w:rsid w:val="00051917"/>
    <w:rsid w:val="000519E3"/>
    <w:rsid w:val="00051FE6"/>
    <w:rsid w:val="00051FE7"/>
    <w:rsid w:val="000520DA"/>
    <w:rsid w:val="0005289C"/>
    <w:rsid w:val="00052928"/>
    <w:rsid w:val="00052C8A"/>
    <w:rsid w:val="00052CA1"/>
    <w:rsid w:val="0005300F"/>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6E"/>
    <w:rsid w:val="00062D7A"/>
    <w:rsid w:val="00063031"/>
    <w:rsid w:val="000630D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880"/>
    <w:rsid w:val="000B7995"/>
    <w:rsid w:val="000B7AA2"/>
    <w:rsid w:val="000B7B32"/>
    <w:rsid w:val="000B7EF8"/>
    <w:rsid w:val="000B7FA3"/>
    <w:rsid w:val="000B7FE9"/>
    <w:rsid w:val="000C001B"/>
    <w:rsid w:val="000C0313"/>
    <w:rsid w:val="000C0426"/>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D018F"/>
    <w:rsid w:val="000D024C"/>
    <w:rsid w:val="000D04D7"/>
    <w:rsid w:val="000D0760"/>
    <w:rsid w:val="000D0960"/>
    <w:rsid w:val="000D09E5"/>
    <w:rsid w:val="000D0B06"/>
    <w:rsid w:val="000D0C6C"/>
    <w:rsid w:val="000D0CAD"/>
    <w:rsid w:val="000D0EC3"/>
    <w:rsid w:val="000D0F62"/>
    <w:rsid w:val="000D1036"/>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18E"/>
    <w:rsid w:val="0010022B"/>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4F0"/>
    <w:rsid w:val="00136C8C"/>
    <w:rsid w:val="00136CA9"/>
    <w:rsid w:val="00136D23"/>
    <w:rsid w:val="00137109"/>
    <w:rsid w:val="001373D5"/>
    <w:rsid w:val="001374C4"/>
    <w:rsid w:val="00137579"/>
    <w:rsid w:val="0013779E"/>
    <w:rsid w:val="001377CF"/>
    <w:rsid w:val="001378F5"/>
    <w:rsid w:val="001378FD"/>
    <w:rsid w:val="0013793C"/>
    <w:rsid w:val="001379AC"/>
    <w:rsid w:val="00137A72"/>
    <w:rsid w:val="00137B9E"/>
    <w:rsid w:val="00137C4A"/>
    <w:rsid w:val="0014004C"/>
    <w:rsid w:val="00140341"/>
    <w:rsid w:val="0014038B"/>
    <w:rsid w:val="0014073C"/>
    <w:rsid w:val="001409B3"/>
    <w:rsid w:val="00140A63"/>
    <w:rsid w:val="00140CFD"/>
    <w:rsid w:val="00140EB2"/>
    <w:rsid w:val="00141198"/>
    <w:rsid w:val="0014134E"/>
    <w:rsid w:val="00141503"/>
    <w:rsid w:val="001416E3"/>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BF5"/>
    <w:rsid w:val="00157E17"/>
    <w:rsid w:val="00157E82"/>
    <w:rsid w:val="0016015F"/>
    <w:rsid w:val="00160614"/>
    <w:rsid w:val="001607F4"/>
    <w:rsid w:val="00160933"/>
    <w:rsid w:val="00160CD3"/>
    <w:rsid w:val="00160D0F"/>
    <w:rsid w:val="00161045"/>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E78"/>
    <w:rsid w:val="00177FDB"/>
    <w:rsid w:val="00180223"/>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37BA"/>
    <w:rsid w:val="001937E0"/>
    <w:rsid w:val="00193861"/>
    <w:rsid w:val="00193927"/>
    <w:rsid w:val="00193EF9"/>
    <w:rsid w:val="001940B9"/>
    <w:rsid w:val="00194414"/>
    <w:rsid w:val="001944DC"/>
    <w:rsid w:val="001944E2"/>
    <w:rsid w:val="00194561"/>
    <w:rsid w:val="00194890"/>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ED3"/>
    <w:rsid w:val="001A0311"/>
    <w:rsid w:val="001A0AB3"/>
    <w:rsid w:val="001A0DB1"/>
    <w:rsid w:val="001A1254"/>
    <w:rsid w:val="001A1643"/>
    <w:rsid w:val="001A166E"/>
    <w:rsid w:val="001A17B6"/>
    <w:rsid w:val="001A1F76"/>
    <w:rsid w:val="001A2082"/>
    <w:rsid w:val="001A2312"/>
    <w:rsid w:val="001A2585"/>
    <w:rsid w:val="001A2663"/>
    <w:rsid w:val="001A2726"/>
    <w:rsid w:val="001A285C"/>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CD"/>
    <w:rsid w:val="00250F0D"/>
    <w:rsid w:val="00251069"/>
    <w:rsid w:val="00251085"/>
    <w:rsid w:val="00251144"/>
    <w:rsid w:val="002512C0"/>
    <w:rsid w:val="00251685"/>
    <w:rsid w:val="0025181E"/>
    <w:rsid w:val="0025195E"/>
    <w:rsid w:val="00251A65"/>
    <w:rsid w:val="00251A8B"/>
    <w:rsid w:val="00251B42"/>
    <w:rsid w:val="00251D53"/>
    <w:rsid w:val="00251E31"/>
    <w:rsid w:val="00252299"/>
    <w:rsid w:val="0025249B"/>
    <w:rsid w:val="0025252B"/>
    <w:rsid w:val="00252767"/>
    <w:rsid w:val="0025283C"/>
    <w:rsid w:val="002528D9"/>
    <w:rsid w:val="002528EA"/>
    <w:rsid w:val="00252B29"/>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45"/>
    <w:rsid w:val="0028636E"/>
    <w:rsid w:val="0028668A"/>
    <w:rsid w:val="00286738"/>
    <w:rsid w:val="00286845"/>
    <w:rsid w:val="00286C11"/>
    <w:rsid w:val="00286DE1"/>
    <w:rsid w:val="00286E50"/>
    <w:rsid w:val="00286E94"/>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558"/>
    <w:rsid w:val="002A66F0"/>
    <w:rsid w:val="002A68AC"/>
    <w:rsid w:val="002A68C6"/>
    <w:rsid w:val="002A6B5D"/>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C1D"/>
    <w:rsid w:val="002D1DEC"/>
    <w:rsid w:val="002D1DF2"/>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DD"/>
    <w:rsid w:val="0032022F"/>
    <w:rsid w:val="00320E8E"/>
    <w:rsid w:val="00321036"/>
    <w:rsid w:val="003210BC"/>
    <w:rsid w:val="00321105"/>
    <w:rsid w:val="00321165"/>
    <w:rsid w:val="003211A5"/>
    <w:rsid w:val="003211E7"/>
    <w:rsid w:val="003212A9"/>
    <w:rsid w:val="00321461"/>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D0C"/>
    <w:rsid w:val="00326DAE"/>
    <w:rsid w:val="00326F3D"/>
    <w:rsid w:val="00326FE7"/>
    <w:rsid w:val="00327128"/>
    <w:rsid w:val="00327364"/>
    <w:rsid w:val="0032739D"/>
    <w:rsid w:val="003273BC"/>
    <w:rsid w:val="003278A6"/>
    <w:rsid w:val="00327CC4"/>
    <w:rsid w:val="0033000C"/>
    <w:rsid w:val="003300AE"/>
    <w:rsid w:val="0033022C"/>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323D"/>
    <w:rsid w:val="0033352D"/>
    <w:rsid w:val="003335B2"/>
    <w:rsid w:val="003338EB"/>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5E6"/>
    <w:rsid w:val="003D4659"/>
    <w:rsid w:val="003D4686"/>
    <w:rsid w:val="003D4CF2"/>
    <w:rsid w:val="003D5105"/>
    <w:rsid w:val="003D52F0"/>
    <w:rsid w:val="003D5387"/>
    <w:rsid w:val="003D5478"/>
    <w:rsid w:val="003D5644"/>
    <w:rsid w:val="003D56C5"/>
    <w:rsid w:val="003D57DA"/>
    <w:rsid w:val="003D5ADE"/>
    <w:rsid w:val="003D5BFD"/>
    <w:rsid w:val="003D5C3C"/>
    <w:rsid w:val="003D5CFE"/>
    <w:rsid w:val="003D5FF0"/>
    <w:rsid w:val="003D6153"/>
    <w:rsid w:val="003D62C7"/>
    <w:rsid w:val="003D6618"/>
    <w:rsid w:val="003D66CF"/>
    <w:rsid w:val="003D677E"/>
    <w:rsid w:val="003D6AD4"/>
    <w:rsid w:val="003D6C68"/>
    <w:rsid w:val="003D6F08"/>
    <w:rsid w:val="003D7067"/>
    <w:rsid w:val="003D70B0"/>
    <w:rsid w:val="003D740B"/>
    <w:rsid w:val="003D744A"/>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A76"/>
    <w:rsid w:val="003F405A"/>
    <w:rsid w:val="003F4126"/>
    <w:rsid w:val="003F4145"/>
    <w:rsid w:val="003F41F8"/>
    <w:rsid w:val="003F42CD"/>
    <w:rsid w:val="003F4317"/>
    <w:rsid w:val="003F4480"/>
    <w:rsid w:val="003F4FE1"/>
    <w:rsid w:val="003F5406"/>
    <w:rsid w:val="003F55A8"/>
    <w:rsid w:val="003F5B19"/>
    <w:rsid w:val="003F5D5A"/>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6271"/>
    <w:rsid w:val="004164DA"/>
    <w:rsid w:val="00416611"/>
    <w:rsid w:val="004169B0"/>
    <w:rsid w:val="00416A1D"/>
    <w:rsid w:val="00416CC9"/>
    <w:rsid w:val="00416E52"/>
    <w:rsid w:val="00416E8B"/>
    <w:rsid w:val="00417079"/>
    <w:rsid w:val="0041707E"/>
    <w:rsid w:val="00417224"/>
    <w:rsid w:val="00417492"/>
    <w:rsid w:val="0041765B"/>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DD"/>
    <w:rsid w:val="004220BA"/>
    <w:rsid w:val="0042240A"/>
    <w:rsid w:val="0042244F"/>
    <w:rsid w:val="00422595"/>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FCF"/>
    <w:rsid w:val="00434147"/>
    <w:rsid w:val="004342A5"/>
    <w:rsid w:val="0043445E"/>
    <w:rsid w:val="00434A44"/>
    <w:rsid w:val="00434E0B"/>
    <w:rsid w:val="00434E41"/>
    <w:rsid w:val="00434F4A"/>
    <w:rsid w:val="00434F57"/>
    <w:rsid w:val="0043512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E49"/>
    <w:rsid w:val="00474077"/>
    <w:rsid w:val="004740DB"/>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8EA"/>
    <w:rsid w:val="004D0A89"/>
    <w:rsid w:val="004D0B3B"/>
    <w:rsid w:val="004D0DC5"/>
    <w:rsid w:val="004D0E40"/>
    <w:rsid w:val="004D10D1"/>
    <w:rsid w:val="004D152B"/>
    <w:rsid w:val="004D15AD"/>
    <w:rsid w:val="004D1895"/>
    <w:rsid w:val="004D18EF"/>
    <w:rsid w:val="004D1A6D"/>
    <w:rsid w:val="004D1B04"/>
    <w:rsid w:val="004D2537"/>
    <w:rsid w:val="004D269F"/>
    <w:rsid w:val="004D27C3"/>
    <w:rsid w:val="004D29C1"/>
    <w:rsid w:val="004D2A95"/>
    <w:rsid w:val="004D2D55"/>
    <w:rsid w:val="004D2ECF"/>
    <w:rsid w:val="004D31CD"/>
    <w:rsid w:val="004D3387"/>
    <w:rsid w:val="004D3531"/>
    <w:rsid w:val="004D35F1"/>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6B"/>
    <w:rsid w:val="004E13CA"/>
    <w:rsid w:val="004E17B5"/>
    <w:rsid w:val="004E1879"/>
    <w:rsid w:val="004E19DE"/>
    <w:rsid w:val="004E1BD3"/>
    <w:rsid w:val="004E1C0A"/>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CB"/>
    <w:rsid w:val="00507658"/>
    <w:rsid w:val="005077F4"/>
    <w:rsid w:val="005078CE"/>
    <w:rsid w:val="00507A42"/>
    <w:rsid w:val="00507AE0"/>
    <w:rsid w:val="00507FD7"/>
    <w:rsid w:val="005100EA"/>
    <w:rsid w:val="0051029B"/>
    <w:rsid w:val="005102D6"/>
    <w:rsid w:val="00510312"/>
    <w:rsid w:val="0051081A"/>
    <w:rsid w:val="00510841"/>
    <w:rsid w:val="005108A9"/>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D2"/>
    <w:rsid w:val="00525091"/>
    <w:rsid w:val="00525413"/>
    <w:rsid w:val="00525BA4"/>
    <w:rsid w:val="00525E08"/>
    <w:rsid w:val="0052601F"/>
    <w:rsid w:val="0052607F"/>
    <w:rsid w:val="005260DF"/>
    <w:rsid w:val="005260EB"/>
    <w:rsid w:val="0052614A"/>
    <w:rsid w:val="005262FA"/>
    <w:rsid w:val="00526726"/>
    <w:rsid w:val="00526A82"/>
    <w:rsid w:val="00526CC4"/>
    <w:rsid w:val="00526D05"/>
    <w:rsid w:val="00526F3D"/>
    <w:rsid w:val="00526F8D"/>
    <w:rsid w:val="00526FE1"/>
    <w:rsid w:val="00526FE8"/>
    <w:rsid w:val="00526FED"/>
    <w:rsid w:val="0052732C"/>
    <w:rsid w:val="0052740C"/>
    <w:rsid w:val="00527595"/>
    <w:rsid w:val="00527656"/>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CF"/>
    <w:rsid w:val="0053525B"/>
    <w:rsid w:val="0053529C"/>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326"/>
    <w:rsid w:val="005543F8"/>
    <w:rsid w:val="005544C1"/>
    <w:rsid w:val="00554514"/>
    <w:rsid w:val="00554701"/>
    <w:rsid w:val="00554791"/>
    <w:rsid w:val="005549FF"/>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0E6C"/>
    <w:rsid w:val="00581320"/>
    <w:rsid w:val="0058151A"/>
    <w:rsid w:val="0058180A"/>
    <w:rsid w:val="00581996"/>
    <w:rsid w:val="005819EB"/>
    <w:rsid w:val="00581B63"/>
    <w:rsid w:val="00581D4B"/>
    <w:rsid w:val="00581DD4"/>
    <w:rsid w:val="00581ED5"/>
    <w:rsid w:val="00581FB0"/>
    <w:rsid w:val="0058243A"/>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69"/>
    <w:rsid w:val="005C5AF1"/>
    <w:rsid w:val="005C610C"/>
    <w:rsid w:val="005C611C"/>
    <w:rsid w:val="005C6392"/>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100F1"/>
    <w:rsid w:val="006101A4"/>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609"/>
    <w:rsid w:val="00660893"/>
    <w:rsid w:val="00660BCA"/>
    <w:rsid w:val="00660BDC"/>
    <w:rsid w:val="00660EE0"/>
    <w:rsid w:val="006610FA"/>
    <w:rsid w:val="006611F2"/>
    <w:rsid w:val="00661377"/>
    <w:rsid w:val="00661440"/>
    <w:rsid w:val="00661516"/>
    <w:rsid w:val="0066152B"/>
    <w:rsid w:val="006617F0"/>
    <w:rsid w:val="00661E7C"/>
    <w:rsid w:val="00661F39"/>
    <w:rsid w:val="00662306"/>
    <w:rsid w:val="00662405"/>
    <w:rsid w:val="006626CB"/>
    <w:rsid w:val="00662AD8"/>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E0"/>
    <w:rsid w:val="00693E90"/>
    <w:rsid w:val="00693F00"/>
    <w:rsid w:val="0069485E"/>
    <w:rsid w:val="006948BA"/>
    <w:rsid w:val="00694BD9"/>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F62"/>
    <w:rsid w:val="006B3F8C"/>
    <w:rsid w:val="006B40B0"/>
    <w:rsid w:val="006B4112"/>
    <w:rsid w:val="006B4402"/>
    <w:rsid w:val="006B44C8"/>
    <w:rsid w:val="006B49FE"/>
    <w:rsid w:val="006B4AB3"/>
    <w:rsid w:val="006B5843"/>
    <w:rsid w:val="006B5874"/>
    <w:rsid w:val="006B5978"/>
    <w:rsid w:val="006B5CB0"/>
    <w:rsid w:val="006B5E53"/>
    <w:rsid w:val="006B61C3"/>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3021"/>
    <w:rsid w:val="006C30DB"/>
    <w:rsid w:val="006C3202"/>
    <w:rsid w:val="006C32D8"/>
    <w:rsid w:val="006C349D"/>
    <w:rsid w:val="006C3672"/>
    <w:rsid w:val="006C36CD"/>
    <w:rsid w:val="006C3B3B"/>
    <w:rsid w:val="006C40D3"/>
    <w:rsid w:val="006C4144"/>
    <w:rsid w:val="006C42D6"/>
    <w:rsid w:val="006C4454"/>
    <w:rsid w:val="006C4494"/>
    <w:rsid w:val="006C472B"/>
    <w:rsid w:val="006C4963"/>
    <w:rsid w:val="006C4A59"/>
    <w:rsid w:val="006C4F9B"/>
    <w:rsid w:val="006C5162"/>
    <w:rsid w:val="006C56D8"/>
    <w:rsid w:val="006C576E"/>
    <w:rsid w:val="006C5CD5"/>
    <w:rsid w:val="006C5F52"/>
    <w:rsid w:val="006C6190"/>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FF5"/>
    <w:rsid w:val="006D1064"/>
    <w:rsid w:val="006D140F"/>
    <w:rsid w:val="006D1481"/>
    <w:rsid w:val="006D1821"/>
    <w:rsid w:val="006D18D3"/>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277F"/>
    <w:rsid w:val="007027AD"/>
    <w:rsid w:val="007028A6"/>
    <w:rsid w:val="0070295C"/>
    <w:rsid w:val="007029A0"/>
    <w:rsid w:val="00702D15"/>
    <w:rsid w:val="00702E3C"/>
    <w:rsid w:val="00702FB0"/>
    <w:rsid w:val="0070341D"/>
    <w:rsid w:val="00703483"/>
    <w:rsid w:val="00703499"/>
    <w:rsid w:val="007035AE"/>
    <w:rsid w:val="007035B5"/>
    <w:rsid w:val="007036CF"/>
    <w:rsid w:val="007038A2"/>
    <w:rsid w:val="00703A4B"/>
    <w:rsid w:val="00703CB7"/>
    <w:rsid w:val="00703CCA"/>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AC"/>
    <w:rsid w:val="007708C8"/>
    <w:rsid w:val="0077098F"/>
    <w:rsid w:val="00770C2A"/>
    <w:rsid w:val="00770C72"/>
    <w:rsid w:val="00770D6F"/>
    <w:rsid w:val="00770E5D"/>
    <w:rsid w:val="00770FA9"/>
    <w:rsid w:val="0077110C"/>
    <w:rsid w:val="007711DB"/>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535"/>
    <w:rsid w:val="00786676"/>
    <w:rsid w:val="007868B6"/>
    <w:rsid w:val="007869D0"/>
    <w:rsid w:val="00786B67"/>
    <w:rsid w:val="00786C8C"/>
    <w:rsid w:val="0078706C"/>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AF6"/>
    <w:rsid w:val="007A6ED3"/>
    <w:rsid w:val="007A707C"/>
    <w:rsid w:val="007A720B"/>
    <w:rsid w:val="007A72E0"/>
    <w:rsid w:val="007A7322"/>
    <w:rsid w:val="007A7745"/>
    <w:rsid w:val="007A77F4"/>
    <w:rsid w:val="007A7A31"/>
    <w:rsid w:val="007A7D06"/>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E6"/>
    <w:rsid w:val="007D62FE"/>
    <w:rsid w:val="007D6397"/>
    <w:rsid w:val="007D6585"/>
    <w:rsid w:val="007D666A"/>
    <w:rsid w:val="007D6690"/>
    <w:rsid w:val="007D66A4"/>
    <w:rsid w:val="007D6838"/>
    <w:rsid w:val="007D68DC"/>
    <w:rsid w:val="007D68EC"/>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84"/>
    <w:rsid w:val="008B0505"/>
    <w:rsid w:val="008B0770"/>
    <w:rsid w:val="008B0939"/>
    <w:rsid w:val="008B09F9"/>
    <w:rsid w:val="008B0A35"/>
    <w:rsid w:val="008B0F3C"/>
    <w:rsid w:val="008B1020"/>
    <w:rsid w:val="008B1089"/>
    <w:rsid w:val="008B1287"/>
    <w:rsid w:val="008B1391"/>
    <w:rsid w:val="008B1410"/>
    <w:rsid w:val="008B1519"/>
    <w:rsid w:val="008B176C"/>
    <w:rsid w:val="008B17DF"/>
    <w:rsid w:val="008B183D"/>
    <w:rsid w:val="008B1997"/>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848"/>
    <w:rsid w:val="008B5864"/>
    <w:rsid w:val="008B5866"/>
    <w:rsid w:val="008B5A84"/>
    <w:rsid w:val="008B5CBA"/>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10FB"/>
    <w:rsid w:val="00931261"/>
    <w:rsid w:val="0093128B"/>
    <w:rsid w:val="009312AC"/>
    <w:rsid w:val="00931321"/>
    <w:rsid w:val="009313DD"/>
    <w:rsid w:val="009314DC"/>
    <w:rsid w:val="009317C6"/>
    <w:rsid w:val="00931AA4"/>
    <w:rsid w:val="00931E61"/>
    <w:rsid w:val="00931EB6"/>
    <w:rsid w:val="00931EED"/>
    <w:rsid w:val="00931F7B"/>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701"/>
    <w:rsid w:val="00971886"/>
    <w:rsid w:val="00971D01"/>
    <w:rsid w:val="00971D68"/>
    <w:rsid w:val="00971F05"/>
    <w:rsid w:val="00971F48"/>
    <w:rsid w:val="00971F52"/>
    <w:rsid w:val="00971FBE"/>
    <w:rsid w:val="00972333"/>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AD9"/>
    <w:rsid w:val="009A4D99"/>
    <w:rsid w:val="009A4E6D"/>
    <w:rsid w:val="009A4F0F"/>
    <w:rsid w:val="009A4F4B"/>
    <w:rsid w:val="009A4F91"/>
    <w:rsid w:val="009A5479"/>
    <w:rsid w:val="009A556D"/>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329"/>
    <w:rsid w:val="009C7396"/>
    <w:rsid w:val="009C73AB"/>
    <w:rsid w:val="009C74B9"/>
    <w:rsid w:val="009C7A15"/>
    <w:rsid w:val="009C7A4E"/>
    <w:rsid w:val="009C7C87"/>
    <w:rsid w:val="009C7E49"/>
    <w:rsid w:val="009C7E58"/>
    <w:rsid w:val="009C7FA5"/>
    <w:rsid w:val="009D0094"/>
    <w:rsid w:val="009D033B"/>
    <w:rsid w:val="009D05C7"/>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AB3"/>
    <w:rsid w:val="009E05D0"/>
    <w:rsid w:val="009E06CA"/>
    <w:rsid w:val="009E06E1"/>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C6"/>
    <w:rsid w:val="00A963DA"/>
    <w:rsid w:val="00A964B4"/>
    <w:rsid w:val="00A964F0"/>
    <w:rsid w:val="00A9655C"/>
    <w:rsid w:val="00A965E2"/>
    <w:rsid w:val="00A9699A"/>
    <w:rsid w:val="00A96A2C"/>
    <w:rsid w:val="00A96A70"/>
    <w:rsid w:val="00A97099"/>
    <w:rsid w:val="00A97152"/>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504E"/>
    <w:rsid w:val="00AE5070"/>
    <w:rsid w:val="00AE5306"/>
    <w:rsid w:val="00AE5801"/>
    <w:rsid w:val="00AE5AD9"/>
    <w:rsid w:val="00AE60CB"/>
    <w:rsid w:val="00AE6194"/>
    <w:rsid w:val="00AE61F1"/>
    <w:rsid w:val="00AE64AA"/>
    <w:rsid w:val="00AE6727"/>
    <w:rsid w:val="00AE6770"/>
    <w:rsid w:val="00AE6AD5"/>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ED7"/>
    <w:rsid w:val="00B06149"/>
    <w:rsid w:val="00B06190"/>
    <w:rsid w:val="00B061C0"/>
    <w:rsid w:val="00B061F9"/>
    <w:rsid w:val="00B06346"/>
    <w:rsid w:val="00B063F3"/>
    <w:rsid w:val="00B06543"/>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74F"/>
    <w:rsid w:val="00B30797"/>
    <w:rsid w:val="00B3087A"/>
    <w:rsid w:val="00B3088B"/>
    <w:rsid w:val="00B30D61"/>
    <w:rsid w:val="00B30EC6"/>
    <w:rsid w:val="00B30EDB"/>
    <w:rsid w:val="00B31428"/>
    <w:rsid w:val="00B3160A"/>
    <w:rsid w:val="00B31725"/>
    <w:rsid w:val="00B31A7A"/>
    <w:rsid w:val="00B31AC3"/>
    <w:rsid w:val="00B31D22"/>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5237"/>
    <w:rsid w:val="00BA52E9"/>
    <w:rsid w:val="00BA5523"/>
    <w:rsid w:val="00BA553B"/>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CFB"/>
    <w:rsid w:val="00BC4D9B"/>
    <w:rsid w:val="00BC4E5C"/>
    <w:rsid w:val="00BC4E5F"/>
    <w:rsid w:val="00BC5038"/>
    <w:rsid w:val="00BC50AA"/>
    <w:rsid w:val="00BC50B6"/>
    <w:rsid w:val="00BC52BC"/>
    <w:rsid w:val="00BC52DC"/>
    <w:rsid w:val="00BC563F"/>
    <w:rsid w:val="00BC57A3"/>
    <w:rsid w:val="00BC589A"/>
    <w:rsid w:val="00BC5B50"/>
    <w:rsid w:val="00BC5BDD"/>
    <w:rsid w:val="00BC5DCD"/>
    <w:rsid w:val="00BC5E67"/>
    <w:rsid w:val="00BC5FD0"/>
    <w:rsid w:val="00BC6061"/>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6BC7"/>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DDC"/>
    <w:rsid w:val="00C1302C"/>
    <w:rsid w:val="00C13065"/>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5201"/>
    <w:rsid w:val="00C25243"/>
    <w:rsid w:val="00C25446"/>
    <w:rsid w:val="00C254E7"/>
    <w:rsid w:val="00C25766"/>
    <w:rsid w:val="00C257BF"/>
    <w:rsid w:val="00C2580D"/>
    <w:rsid w:val="00C2584F"/>
    <w:rsid w:val="00C260E3"/>
    <w:rsid w:val="00C26B7E"/>
    <w:rsid w:val="00C27322"/>
    <w:rsid w:val="00C2745D"/>
    <w:rsid w:val="00C27671"/>
    <w:rsid w:val="00C27A05"/>
    <w:rsid w:val="00C27A35"/>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802AF"/>
    <w:rsid w:val="00C80395"/>
    <w:rsid w:val="00C8045C"/>
    <w:rsid w:val="00C80870"/>
    <w:rsid w:val="00C808CD"/>
    <w:rsid w:val="00C80A4D"/>
    <w:rsid w:val="00C80AB4"/>
    <w:rsid w:val="00C80AD4"/>
    <w:rsid w:val="00C813A6"/>
    <w:rsid w:val="00C8148F"/>
    <w:rsid w:val="00C8150F"/>
    <w:rsid w:val="00C81524"/>
    <w:rsid w:val="00C817A8"/>
    <w:rsid w:val="00C8187F"/>
    <w:rsid w:val="00C81956"/>
    <w:rsid w:val="00C81D83"/>
    <w:rsid w:val="00C81DC2"/>
    <w:rsid w:val="00C82060"/>
    <w:rsid w:val="00C82092"/>
    <w:rsid w:val="00C82164"/>
    <w:rsid w:val="00C82242"/>
    <w:rsid w:val="00C82349"/>
    <w:rsid w:val="00C824DE"/>
    <w:rsid w:val="00C82B35"/>
    <w:rsid w:val="00C82C93"/>
    <w:rsid w:val="00C82E5C"/>
    <w:rsid w:val="00C82F61"/>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F"/>
    <w:rsid w:val="00C84CD4"/>
    <w:rsid w:val="00C84F46"/>
    <w:rsid w:val="00C8517E"/>
    <w:rsid w:val="00C85375"/>
    <w:rsid w:val="00C8537A"/>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B42"/>
    <w:rsid w:val="00C96CF0"/>
    <w:rsid w:val="00C97251"/>
    <w:rsid w:val="00C97389"/>
    <w:rsid w:val="00C974BE"/>
    <w:rsid w:val="00C97556"/>
    <w:rsid w:val="00C9765F"/>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ABB"/>
    <w:rsid w:val="00CC2BA9"/>
    <w:rsid w:val="00CC2C5F"/>
    <w:rsid w:val="00CC2E2B"/>
    <w:rsid w:val="00CC3486"/>
    <w:rsid w:val="00CC3738"/>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A84"/>
    <w:rsid w:val="00CD5AB2"/>
    <w:rsid w:val="00CD5C87"/>
    <w:rsid w:val="00CD5CCB"/>
    <w:rsid w:val="00CD615C"/>
    <w:rsid w:val="00CD61FB"/>
    <w:rsid w:val="00CD63A6"/>
    <w:rsid w:val="00CD63F9"/>
    <w:rsid w:val="00CD649F"/>
    <w:rsid w:val="00CD64C2"/>
    <w:rsid w:val="00CD6793"/>
    <w:rsid w:val="00CD6827"/>
    <w:rsid w:val="00CD6906"/>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771"/>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224"/>
    <w:rsid w:val="00D062CE"/>
    <w:rsid w:val="00D063AF"/>
    <w:rsid w:val="00D063FA"/>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9BB"/>
    <w:rsid w:val="00D36A84"/>
    <w:rsid w:val="00D36AEC"/>
    <w:rsid w:val="00D36BD8"/>
    <w:rsid w:val="00D36F02"/>
    <w:rsid w:val="00D36FB1"/>
    <w:rsid w:val="00D37207"/>
    <w:rsid w:val="00D375E2"/>
    <w:rsid w:val="00D376A4"/>
    <w:rsid w:val="00D37843"/>
    <w:rsid w:val="00D37E58"/>
    <w:rsid w:val="00D40161"/>
    <w:rsid w:val="00D4056B"/>
    <w:rsid w:val="00D405BA"/>
    <w:rsid w:val="00D40614"/>
    <w:rsid w:val="00D40888"/>
    <w:rsid w:val="00D40991"/>
    <w:rsid w:val="00D40D22"/>
    <w:rsid w:val="00D40D78"/>
    <w:rsid w:val="00D40E63"/>
    <w:rsid w:val="00D41255"/>
    <w:rsid w:val="00D4176B"/>
    <w:rsid w:val="00D41B1C"/>
    <w:rsid w:val="00D41CC1"/>
    <w:rsid w:val="00D41E0B"/>
    <w:rsid w:val="00D41F46"/>
    <w:rsid w:val="00D423DD"/>
    <w:rsid w:val="00D42559"/>
    <w:rsid w:val="00D42672"/>
    <w:rsid w:val="00D42681"/>
    <w:rsid w:val="00D428D7"/>
    <w:rsid w:val="00D429D8"/>
    <w:rsid w:val="00D42A74"/>
    <w:rsid w:val="00D42A75"/>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A50"/>
    <w:rsid w:val="00D61AF8"/>
    <w:rsid w:val="00D61B40"/>
    <w:rsid w:val="00D61B7D"/>
    <w:rsid w:val="00D627EF"/>
    <w:rsid w:val="00D62E7B"/>
    <w:rsid w:val="00D62F1A"/>
    <w:rsid w:val="00D62FEE"/>
    <w:rsid w:val="00D6346B"/>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C59"/>
    <w:rsid w:val="00D83F71"/>
    <w:rsid w:val="00D8423B"/>
    <w:rsid w:val="00D84338"/>
    <w:rsid w:val="00D846B2"/>
    <w:rsid w:val="00D84789"/>
    <w:rsid w:val="00D84895"/>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2C2"/>
    <w:rsid w:val="00DC031E"/>
    <w:rsid w:val="00DC041B"/>
    <w:rsid w:val="00DC054C"/>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ADD"/>
    <w:rsid w:val="00DE0D44"/>
    <w:rsid w:val="00DE0DAB"/>
    <w:rsid w:val="00DE0F21"/>
    <w:rsid w:val="00DE105A"/>
    <w:rsid w:val="00DE1091"/>
    <w:rsid w:val="00DE1666"/>
    <w:rsid w:val="00DE16F7"/>
    <w:rsid w:val="00DE18B2"/>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DDF"/>
    <w:rsid w:val="00DF1F3A"/>
    <w:rsid w:val="00DF26D9"/>
    <w:rsid w:val="00DF285E"/>
    <w:rsid w:val="00DF2881"/>
    <w:rsid w:val="00DF2C5B"/>
    <w:rsid w:val="00DF2CB8"/>
    <w:rsid w:val="00DF2CFF"/>
    <w:rsid w:val="00DF2DEB"/>
    <w:rsid w:val="00DF2E57"/>
    <w:rsid w:val="00DF3037"/>
    <w:rsid w:val="00DF31AE"/>
    <w:rsid w:val="00DF33AB"/>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717"/>
    <w:rsid w:val="00E3372E"/>
    <w:rsid w:val="00E337CA"/>
    <w:rsid w:val="00E33951"/>
    <w:rsid w:val="00E33988"/>
    <w:rsid w:val="00E33A01"/>
    <w:rsid w:val="00E33E42"/>
    <w:rsid w:val="00E340EC"/>
    <w:rsid w:val="00E343D0"/>
    <w:rsid w:val="00E34560"/>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4088"/>
    <w:rsid w:val="00E744B6"/>
    <w:rsid w:val="00E74639"/>
    <w:rsid w:val="00E746D9"/>
    <w:rsid w:val="00E747DE"/>
    <w:rsid w:val="00E747E9"/>
    <w:rsid w:val="00E74AC4"/>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E4A"/>
    <w:rsid w:val="00E830E5"/>
    <w:rsid w:val="00E832C6"/>
    <w:rsid w:val="00E8339B"/>
    <w:rsid w:val="00E83419"/>
    <w:rsid w:val="00E83B6E"/>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A58"/>
    <w:rsid w:val="00E85BBD"/>
    <w:rsid w:val="00E85ED0"/>
    <w:rsid w:val="00E86068"/>
    <w:rsid w:val="00E8692B"/>
    <w:rsid w:val="00E86991"/>
    <w:rsid w:val="00E86B59"/>
    <w:rsid w:val="00E86D8F"/>
    <w:rsid w:val="00E86D94"/>
    <w:rsid w:val="00E86F21"/>
    <w:rsid w:val="00E870A8"/>
    <w:rsid w:val="00E87500"/>
    <w:rsid w:val="00E875D8"/>
    <w:rsid w:val="00E87747"/>
    <w:rsid w:val="00E87963"/>
    <w:rsid w:val="00E87C86"/>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1D5"/>
    <w:rsid w:val="00EB624A"/>
    <w:rsid w:val="00EB6322"/>
    <w:rsid w:val="00EB638A"/>
    <w:rsid w:val="00EB6695"/>
    <w:rsid w:val="00EB6D75"/>
    <w:rsid w:val="00EB78A1"/>
    <w:rsid w:val="00EB78CB"/>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98E"/>
    <w:rsid w:val="00F10CA7"/>
    <w:rsid w:val="00F10ED8"/>
    <w:rsid w:val="00F10F38"/>
    <w:rsid w:val="00F1100D"/>
    <w:rsid w:val="00F1103E"/>
    <w:rsid w:val="00F1134A"/>
    <w:rsid w:val="00F117F1"/>
    <w:rsid w:val="00F118FA"/>
    <w:rsid w:val="00F11927"/>
    <w:rsid w:val="00F1194A"/>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9057E"/>
    <w:rsid w:val="00F9085A"/>
    <w:rsid w:val="00F90997"/>
    <w:rsid w:val="00F912DB"/>
    <w:rsid w:val="00F913CF"/>
    <w:rsid w:val="00F91958"/>
    <w:rsid w:val="00F91BA0"/>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iPriority w:val="9"/>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iPriority w:val="9"/>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307BCE"/>
    <w:rPr>
      <w:rFonts w:ascii="Bahnschrift SemiLight" w:hAnsi="Bahnschrift SemiLight"/>
      <w:spacing w:val="-8"/>
      <w:w w:val="105"/>
      <w:sz w:val="16"/>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uiPriority w:val="9"/>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727C9A"/>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uiPriority w:val="9"/>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uiPriority w:val="9"/>
    <w:qFormat/>
    <w:rsid w:val="006A21BF"/>
    <w:rPr>
      <w:rFonts w:ascii="Arial" w:hAnsi="Arial"/>
      <w:sz w:val="22"/>
    </w:rPr>
  </w:style>
  <w:style w:type="character" w:customStyle="1" w:styleId="Titolo6Carattere">
    <w:name w:val="Titolo 6 Carattere"/>
    <w:basedOn w:val="Carpredefinitoparagrafo"/>
    <w:link w:val="Titolo6"/>
    <w:uiPriority w:val="9"/>
    <w:qFormat/>
    <w:rsid w:val="006A21BF"/>
    <w:rPr>
      <w:i/>
      <w:sz w:val="22"/>
    </w:rPr>
  </w:style>
  <w:style w:type="character" w:customStyle="1" w:styleId="Titolo7Carattere">
    <w:name w:val="Titolo 7 Carattere"/>
    <w:basedOn w:val="Carpredefinitoparagrafo"/>
    <w:link w:val="Titolo7"/>
    <w:uiPriority w:val="9"/>
    <w:qFormat/>
    <w:rsid w:val="006A21BF"/>
    <w:rPr>
      <w:rFonts w:ascii="Arial" w:hAnsi="Arial"/>
    </w:rPr>
  </w:style>
  <w:style w:type="character" w:customStyle="1" w:styleId="Titolo8Carattere">
    <w:name w:val="Titolo 8 Carattere"/>
    <w:basedOn w:val="Carpredefinitoparagrafo"/>
    <w:link w:val="Titolo8"/>
    <w:uiPriority w:val="9"/>
    <w:qFormat/>
    <w:rsid w:val="006A21BF"/>
    <w:rPr>
      <w:rFonts w:ascii="Arial" w:hAnsi="Arial"/>
      <w:i/>
    </w:rPr>
  </w:style>
  <w:style w:type="character" w:customStyle="1" w:styleId="Titolo9Carattere">
    <w:name w:val="Titolo 9 Carattere"/>
    <w:basedOn w:val="Carpredefinitoparagrafo"/>
    <w:link w:val="Titolo9"/>
    <w:uiPriority w:val="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uiPriority w:val="99"/>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uiPriority w:val="1"/>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uiPriority w:val="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727C9A"/>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uiPriority w:val="99"/>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11"/>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3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3D2931"/>
    <w:rPr>
      <w:rFonts w:ascii="Arial" w:eastAsia="Malgun Gothic" w:hAnsi="Arial" w:cs="Arial"/>
      <w:b/>
      <w:bCs/>
      <w:caps/>
      <w:noProof/>
      <w:color w:val="002060"/>
      <w:spacing w:val="-2"/>
      <w:kern w:val="2"/>
      <w:sz w:val="24"/>
      <w:szCs w:val="24"/>
      <w:u w:color="001F5F"/>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3D2931"/>
    <w:pPr>
      <w:pBdr>
        <w:top w:val="single" w:sz="18" w:space="1" w:color="D9D9D9" w:themeColor="background1" w:themeShade="D9"/>
        <w:bottom w:val="single" w:sz="12" w:space="1" w:color="D9D9D9" w:themeColor="background1" w:themeShade="D9"/>
      </w:pBdr>
      <w:shd w:val="clear" w:color="auto" w:fill="D9D9D9" w:themeFill="background1" w:themeFillShade="D9"/>
      <w:tabs>
        <w:tab w:val="left" w:pos="170"/>
      </w:tabs>
      <w:outlineLvl w:val="1"/>
    </w:pPr>
    <w:rPr>
      <w:rFonts w:eastAsia="Malgun Gothic" w:cs="Arial"/>
      <w:b/>
      <w:bCs/>
      <w:caps/>
      <w:noProof/>
      <w:spacing w:val="-2"/>
      <w:kern w:val="2"/>
      <w:sz w:val="24"/>
      <w:szCs w:val="24"/>
      <w:u w:color="001F5F"/>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8874BA"/>
    <w:rPr>
      <w:rFonts w:ascii="Inter Tight SemiBold" w:eastAsia="Arial" w:hAnsi="Inter Tight SemiBold"/>
      <w:bCs/>
      <w:caps/>
      <w:color w:val="001070"/>
      <w:sz w:val="28"/>
      <w:szCs w:val="22"/>
      <w:u w:val="single"/>
    </w:rPr>
  </w:style>
  <w:style w:type="character" w:customStyle="1" w:styleId="1aaafusioniCarattere">
    <w:name w:val="1aaafusioni Carattere"/>
    <w:basedOn w:val="LndNormale1Carattere"/>
    <w:link w:val="1aaafusioni"/>
    <w:rsid w:val="008874BA"/>
    <w:rPr>
      <w:rFonts w:ascii="Inter Tight SemiBold" w:eastAsia="Arial" w:hAnsi="Inter Tight SemiBold" w:cs="Arial"/>
      <w:bCs/>
      <w:caps/>
      <w:noProof/>
      <w:color w:val="001070"/>
      <w:sz w:val="28"/>
      <w:szCs w:val="22"/>
      <w:u w:val="single"/>
      <w:lang w:eastAsia="en-US"/>
    </w:rPr>
  </w:style>
  <w:style w:type="paragraph" w:customStyle="1" w:styleId="BANDACOMUNICATO">
    <w:name w:val="BANDA_COMUNICATO"/>
    <w:basedOn w:val="Normale"/>
    <w:link w:val="BANDACOMUNICATOCarattere"/>
    <w:autoRedefine/>
    <w:qFormat/>
    <w:rsid w:val="00CB4D06"/>
    <w:pPr>
      <w:pBdr>
        <w:top w:val="single" w:sz="12" w:space="1" w:color="000066"/>
        <w:bottom w:val="single" w:sz="12" w:space="1" w:color="000066"/>
      </w:pBdr>
      <w:shd w:val="clear" w:color="auto" w:fill="002E8A"/>
    </w:pPr>
    <w:rPr>
      <w:rFonts w:ascii="Inter Tight SemiBold" w:eastAsia="Arial" w:hAnsi="Inter Tight SemiBold" w:cs="Inter Tight SemiBold"/>
      <w:bCs/>
      <w:color w:val="FFFFFF"/>
      <w:spacing w:val="14"/>
      <w:sz w:val="32"/>
      <w:szCs w:val="32"/>
    </w:rPr>
  </w:style>
  <w:style w:type="character" w:customStyle="1" w:styleId="BANDACOMUNICATOCarattere">
    <w:name w:val="BANDA_COMUNICATO Carattere"/>
    <w:basedOn w:val="Carpredefinitoparagrafo"/>
    <w:link w:val="BANDACOMUNICATO"/>
    <w:rsid w:val="00CB4D06"/>
    <w:rPr>
      <w:rFonts w:ascii="Inter Tight SemiBold" w:eastAsia="Arial" w:hAnsi="Inter Tight SemiBold" w:cs="Inter Tight SemiBold"/>
      <w:bCs/>
      <w:color w:val="FFFFFF"/>
      <w:spacing w:val="14"/>
      <w:sz w:val="32"/>
      <w:szCs w:val="32"/>
      <w:shd w:val="clear" w:color="auto" w:fill="002E8A"/>
    </w:rPr>
  </w:style>
  <w:style w:type="numbering" w:customStyle="1" w:styleId="WWNum20">
    <w:name w:val="WWNum20"/>
    <w:basedOn w:val="Nessunelenco"/>
    <w:rsid w:val="00094202"/>
    <w:pPr>
      <w:numPr>
        <w:numId w:val="6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rt-url.cc/1u9AD" TargetMode="External"/><Relationship Id="rId13" Type="http://schemas.openxmlformats.org/officeDocument/2006/relationships/hyperlink" Target="http://www.lnd.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appresentative.marche@lnd.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14</Pages>
  <Words>4950</Words>
  <Characters>28220</Characters>
  <Application>Microsoft Office Word</Application>
  <DocSecurity>0</DocSecurity>
  <Lines>235</Lines>
  <Paragraphs>66</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33104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95</cp:revision>
  <cp:lastPrinted>2026-08-13T21:25:00Z</cp:lastPrinted>
  <dcterms:created xsi:type="dcterms:W3CDTF">2026-07-23T21:35:00Z</dcterms:created>
  <dcterms:modified xsi:type="dcterms:W3CDTF">2026-08-13T21:25:00Z</dcterms:modified>
  <dc:language>it-IT</dc:language>
</cp:coreProperties>
</file>