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5AACDF07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A2D0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06C8B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60FC7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06C8B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360FC7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557763E8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B72778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1CCF4716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B72778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73647C0D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B72778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71D10050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B72778">
          <w:rPr>
            <w:noProof/>
            <w:webHidden/>
            <w:color w:val="002060"/>
          </w:rPr>
          <w:t>2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4FBE4EE2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B72778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3BCFC022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B72778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2F96E82B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B72778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2849DE1E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B72778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Pr="007B6554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6416F856" w14:textId="77777777" w:rsidR="00967996" w:rsidRDefault="0096799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7DECC99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2261F0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CU n. 84 del 01.08.2025 LND</w:t>
      </w:r>
    </w:p>
    <w:p w14:paraId="495BD855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2261F0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trasmette, in allegato, il CU in epigrafe, inerente il “PROGETTO SECONDE SQUADRE UNDER 21 LND CON DIRITTO DI PROMOZIONE ALLA CATEGORIA SUPERIORE” – Stagione sportiva 2025/2026.</w:t>
      </w:r>
    </w:p>
    <w:p w14:paraId="63870B0B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4EBFA0DA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2261F0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CIRCOLARE N. 11 DEL 04.08.2025</w:t>
      </w:r>
    </w:p>
    <w:p w14:paraId="288AAEB4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2261F0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pubblica, per opportuna conoscenza copia della circolare n. 25-2025 elaborata dal Centro Studi Tributari della L.N.D. avenre per oggetto.</w:t>
      </w:r>
    </w:p>
    <w:p w14:paraId="6B5CEB42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</w:pPr>
      <w:r w:rsidRPr="002261F0"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  <w:t xml:space="preserve"> “Conversione in Legge del Decreto Fiscale n. 84 del 17 giugno 2025”</w:t>
      </w:r>
    </w:p>
    <w:p w14:paraId="07EFDFA9" w14:textId="77777777" w:rsidR="002261F0" w:rsidRDefault="002261F0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09297D25" w14:textId="77777777" w:rsidR="00D522B4" w:rsidRDefault="00D522B4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6ABA4B2" w14:textId="77777777" w:rsidR="00F92512" w:rsidRDefault="00F92512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1F78603B" w14:textId="77777777" w:rsidR="00027101" w:rsidRPr="00B82BE9" w:rsidRDefault="00027101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2651A60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IBAN COMITATO REGIONALE MARCHE </w:t>
      </w:r>
    </w:p>
    <w:p w14:paraId="255B67C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0E735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37EE178E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B3F02B6" w14:textId="77777777" w:rsidR="002261F0" w:rsidRDefault="002261F0" w:rsidP="002261F0">
      <w:pPr>
        <w:widowControl w:val="0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27B5F67F" w14:textId="1DF781E5" w:rsidR="002261F0" w:rsidRPr="002261F0" w:rsidRDefault="002261F0" w:rsidP="002261F0">
      <w:pPr>
        <w:widowControl w:val="0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2261F0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CAMPIONATO REGIONALE PROMOZIONE</w:t>
      </w:r>
    </w:p>
    <w:p w14:paraId="0ABE2827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C17149E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2261F0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COMPOSIZIONE GIRONI</w:t>
      </w:r>
    </w:p>
    <w:p w14:paraId="5C7ED0EE" w14:textId="77777777" w:rsidR="002261F0" w:rsidRPr="002261F0" w:rsidRDefault="002261F0" w:rsidP="002261F0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</w:p>
    <w:p w14:paraId="08222B02" w14:textId="77777777" w:rsidR="002261F0" w:rsidRPr="002261F0" w:rsidRDefault="002261F0" w:rsidP="002261F0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u w:val="single"/>
          <w:lang w:eastAsia="en-US"/>
        </w:rPr>
      </w:pPr>
      <w:r w:rsidRPr="002261F0">
        <w:rPr>
          <w:rFonts w:ascii="Arial" w:hAnsi="Arial" w:cs="Arial"/>
          <w:b/>
          <w:color w:val="17365D" w:themeColor="text2" w:themeShade="BF"/>
          <w:sz w:val="24"/>
          <w:szCs w:val="24"/>
          <w:u w:val="single"/>
          <w:lang w:eastAsia="en-US"/>
        </w:rPr>
        <w:t>Girone A</w:t>
      </w:r>
    </w:p>
    <w:p w14:paraId="21D89876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700116 SSDARL ALMA FANO CALCIO       </w:t>
      </w:r>
    </w:p>
    <w:p w14:paraId="0D5DAB35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 6430 SSDARL BIAGIO NAZZARO         </w:t>
      </w:r>
    </w:p>
    <w:p w14:paraId="5D7DB68A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59058 U.S.   CASTELFRETTESE A.S.D.  </w:t>
      </w:r>
    </w:p>
    <w:p w14:paraId="3AD0C55E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915606 A.S.D. GABICCE - GRADARA      </w:t>
      </w:r>
    </w:p>
    <w:p w14:paraId="76307CF0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932339        MOIE VALLESINA A.S.D.  </w:t>
      </w:r>
    </w:p>
    <w:p w14:paraId="3D360291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58344 US     MONTEMARCIANESE SSDARL </w:t>
      </w:r>
    </w:p>
    <w:p w14:paraId="5C0D466C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937751 A.S.D. NUOVA REAL METAURO     </w:t>
      </w:r>
    </w:p>
    <w:p w14:paraId="04537D99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922779        OSTRA CALCIO ASD       </w:t>
      </w:r>
    </w:p>
    <w:p w14:paraId="1205FA53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59464 A.S.D. POLISPORTIVA LUNANO    </w:t>
      </w:r>
    </w:p>
    <w:p w14:paraId="0A610E48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932726 A.S.D. PORTUALI CALCIO ANCONA </w:t>
      </w:r>
    </w:p>
    <w:p w14:paraId="486DA89D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46180 ASD    SAN COSTANZO MAROTTESE </w:t>
      </w:r>
    </w:p>
    <w:p w14:paraId="31EA5B50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61506 A.S.D. TAVULLIA VALFOGLIA     </w:t>
      </w:r>
    </w:p>
    <w:p w14:paraId="06BDE275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>954915 A.S.D. UNIONE CALCIO PERGOLESE</w:t>
      </w:r>
    </w:p>
    <w:p w14:paraId="3DA5668A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>937750        VIGOR CASTELFIDARDO ASD</w:t>
      </w:r>
    </w:p>
    <w:p w14:paraId="0D5B9347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58341 A.S.D. VILLA SAN MARTINO      </w:t>
      </w:r>
    </w:p>
    <w:p w14:paraId="0D2DC7CA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920599 POL.D. VISMARA 2008 </w:t>
      </w:r>
    </w:p>
    <w:p w14:paraId="30563E51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</w:p>
    <w:p w14:paraId="77A16A29" w14:textId="77777777" w:rsidR="002261F0" w:rsidRPr="002261F0" w:rsidRDefault="002261F0" w:rsidP="002261F0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u w:val="single"/>
          <w:lang w:eastAsia="en-US"/>
        </w:rPr>
      </w:pPr>
      <w:r w:rsidRPr="002261F0">
        <w:rPr>
          <w:rFonts w:ascii="Arial" w:hAnsi="Arial" w:cs="Arial"/>
          <w:b/>
          <w:color w:val="17365D" w:themeColor="text2" w:themeShade="BF"/>
          <w:sz w:val="24"/>
          <w:szCs w:val="24"/>
          <w:u w:val="single"/>
          <w:lang w:eastAsia="en-US"/>
        </w:rPr>
        <w:t>Girone B</w:t>
      </w:r>
    </w:p>
    <w:p w14:paraId="0672A4B4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>943111 SSDARL ATL. CALCIO P.S. ELPIDIO</w:t>
      </w:r>
    </w:p>
    <w:p w14:paraId="77253FF7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932338 A.S.D. ATLETICO AZZURRA COLLI  </w:t>
      </w:r>
    </w:p>
    <w:p w14:paraId="6B13D7DF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700349 A.P.   AURORA TREIA            </w:t>
      </w:r>
    </w:p>
    <w:p w14:paraId="734D6AA3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938422 ASD    AZZURRA MARINER         </w:t>
      </w:r>
    </w:p>
    <w:p w14:paraId="7C00ED51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914495 A.S.D. BORGO MOGLIANO MADAL FC </w:t>
      </w:r>
    </w:p>
    <w:p w14:paraId="4A9D313D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700117 A.S.D. CALCIO CORRIDONIA       </w:t>
      </w:r>
    </w:p>
    <w:p w14:paraId="0B76D1E5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65018 A.S.D. CAMERINO CALCIO         </w:t>
      </w:r>
    </w:p>
    <w:p w14:paraId="685F04C6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32810 A.S.D. CASETTE VERDINI         </w:t>
      </w:r>
    </w:p>
    <w:p w14:paraId="2046FDD1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952819 A.S.D. CASTEL DI LAMA          </w:t>
      </w:r>
    </w:p>
    <w:p w14:paraId="5E840541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917251 SSDARL ELPIDIENSE CASCINARE    </w:t>
      </w:r>
    </w:p>
    <w:p w14:paraId="09CA6FA6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81859 SSDARL GROTTAMMARE CALCIO 1899 </w:t>
      </w:r>
    </w:p>
    <w:p w14:paraId="3629EF66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72906 S.S.D. MONTICELLI CALCIO S.R.L.</w:t>
      </w:r>
    </w:p>
    <w:p w14:paraId="01D1E976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lastRenderedPageBreak/>
        <w:t xml:space="preserve">914474 SSDRL  MONTURANO CALCIO        </w:t>
      </w:r>
    </w:p>
    <w:p w14:paraId="6CF5F954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 36160 G.S.   PALMENSE-FERMANA SSDARL </w:t>
      </w:r>
    </w:p>
    <w:p w14:paraId="336B04D4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eastAsia="en-US"/>
        </w:rPr>
        <w:t xml:space="preserve">945406 S.S.   SETTEMPEDA A.S.D.       </w:t>
      </w:r>
    </w:p>
    <w:p w14:paraId="2BA5066B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val="es-ES"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val="es-ES" w:eastAsia="en-US"/>
        </w:rPr>
        <w:t>921225 A.S.D. VIGOR MONTECOSARO CALCIO</w:t>
      </w:r>
    </w:p>
    <w:p w14:paraId="74F402B2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val="es-ES" w:eastAsia="en-US"/>
        </w:rPr>
      </w:pPr>
      <w:r w:rsidRPr="002261F0">
        <w:rPr>
          <w:rFonts w:ascii="Courier New" w:hAnsi="Courier New" w:cs="Courier New"/>
          <w:color w:val="17365D" w:themeColor="text2" w:themeShade="BF"/>
          <w:sz w:val="24"/>
          <w:szCs w:val="24"/>
          <w:lang w:val="es-ES" w:eastAsia="en-US"/>
        </w:rPr>
        <w:t xml:space="preserve">       </w:t>
      </w:r>
    </w:p>
    <w:p w14:paraId="50185FF9" w14:textId="77777777" w:rsidR="002261F0" w:rsidRPr="002261F0" w:rsidRDefault="002261F0" w:rsidP="002261F0">
      <w:pPr>
        <w:jc w:val="left"/>
        <w:rPr>
          <w:rFonts w:ascii="Courier New" w:hAnsi="Courier New" w:cs="Courier New"/>
          <w:color w:val="17365D" w:themeColor="text2" w:themeShade="BF"/>
          <w:sz w:val="24"/>
          <w:szCs w:val="24"/>
          <w:lang w:val="es-ES" w:eastAsia="en-US"/>
        </w:rPr>
      </w:pPr>
    </w:p>
    <w:p w14:paraId="5226B04B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2261F0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SOCIETA’ INATTIVE</w:t>
      </w:r>
    </w:p>
    <w:p w14:paraId="3146091C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u w:val="single"/>
          <w:lang w:eastAsia="en-US"/>
        </w:rPr>
      </w:pPr>
    </w:p>
    <w:p w14:paraId="66D8452C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2261F0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La sottonotata società viene dichiarata inattiva a partire dalla stagione sportiva 2025/2026:</w:t>
      </w:r>
    </w:p>
    <w:p w14:paraId="11E28633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u w:val="single"/>
          <w:lang w:eastAsia="en-US"/>
        </w:rPr>
      </w:pPr>
    </w:p>
    <w:p w14:paraId="3A430481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2261F0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Matr. 39.170</w:t>
      </w:r>
      <w:r w:rsidRPr="002261F0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2261F0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2261F0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S.S.   PORTORECANATI A.S.D.</w:t>
      </w:r>
      <w:r w:rsidRPr="002261F0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Porto Recanati (MC)</w:t>
      </w:r>
      <w:r w:rsidRPr="002261F0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 xml:space="preserve"> </w:t>
      </w:r>
    </w:p>
    <w:p w14:paraId="3810A89F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7221BAD8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2261F0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Visto l’art.16 commi 1) e 2) N.O.I.F. si propone alla Presidenza Federale per la radiazione dai ruoli.</w:t>
      </w:r>
    </w:p>
    <w:p w14:paraId="1309DD91" w14:textId="77777777" w:rsidR="002261F0" w:rsidRPr="002261F0" w:rsidRDefault="002261F0" w:rsidP="002261F0">
      <w:pPr>
        <w:rPr>
          <w:color w:val="17365D" w:themeColor="text2" w:themeShade="BF"/>
        </w:rPr>
      </w:pPr>
      <w:r w:rsidRPr="002261F0">
        <w:rPr>
          <w:color w:val="17365D" w:themeColor="text2" w:themeShade="BF"/>
        </w:rPr>
        <w:t>Ai sensi dell’art. 110 p.1) delle N.O.I.F. i calciatori tesserati per la suddetta Società sono svincolati</w:t>
      </w:r>
    </w:p>
    <w:p w14:paraId="7C85C922" w14:textId="77777777" w:rsidR="002261F0" w:rsidRPr="002261F0" w:rsidRDefault="002261F0" w:rsidP="002261F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2261F0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d’autorità dalla data del presente comunicato ufficiale.</w:t>
      </w:r>
    </w:p>
    <w:p w14:paraId="338205CD" w14:textId="77777777" w:rsidR="002261F0" w:rsidRPr="002261F0" w:rsidRDefault="002261F0" w:rsidP="002261F0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</w:p>
    <w:p w14:paraId="542EAEDF" w14:textId="77777777" w:rsidR="002261F0" w:rsidRDefault="002261F0" w:rsidP="002261F0">
      <w:pPr>
        <w:jc w:val="left"/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</w:pPr>
    </w:p>
    <w:p w14:paraId="1E256B68" w14:textId="1892D629" w:rsidR="002261F0" w:rsidRPr="002261F0" w:rsidRDefault="002261F0" w:rsidP="002261F0">
      <w:pPr>
        <w:jc w:val="left"/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</w:pPr>
      <w:r w:rsidRPr="002261F0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  <w:t>DATE INIZIO CAMPIONATI E COPPE 2025/2026</w:t>
      </w:r>
    </w:p>
    <w:p w14:paraId="1C9637C5" w14:textId="77777777" w:rsidR="002261F0" w:rsidRPr="002261F0" w:rsidRDefault="002261F0" w:rsidP="002261F0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49E642E1" w14:textId="77777777" w:rsidR="002261F0" w:rsidRPr="002261F0" w:rsidRDefault="002261F0" w:rsidP="002261F0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2261F0">
        <w:rPr>
          <w:rFonts w:ascii="Arial" w:hAnsi="Arial" w:cs="Arial"/>
          <w:color w:val="17365D" w:themeColor="text2" w:themeShade="BF"/>
          <w:sz w:val="22"/>
          <w:szCs w:val="22"/>
        </w:rPr>
        <w:t>Si pubblicano le date di inizio dell’attività a carattere provinciale.</w:t>
      </w:r>
    </w:p>
    <w:p w14:paraId="21A08210" w14:textId="77777777" w:rsidR="002261F0" w:rsidRPr="002261F0" w:rsidRDefault="002261F0" w:rsidP="002261F0">
      <w:pPr>
        <w:jc w:val="left"/>
        <w:rPr>
          <w:rFonts w:ascii="Arial" w:hAnsi="Arial" w:cs="Arial"/>
          <w:bCs/>
          <w:color w:val="17365D" w:themeColor="text2" w:themeShade="BF"/>
          <w:lang w:eastAsia="en-US"/>
        </w:rPr>
      </w:pPr>
    </w:p>
    <w:tbl>
      <w:tblPr>
        <w:tblW w:w="0" w:type="auto"/>
        <w:tblInd w:w="-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1763"/>
        <w:gridCol w:w="6080"/>
      </w:tblGrid>
      <w:tr w:rsidR="002261F0" w:rsidRPr="002261F0" w14:paraId="546EB5F0" w14:textId="77777777" w:rsidTr="00635148">
        <w:trPr>
          <w:trHeight w:val="690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14:paraId="25AA6EDD" w14:textId="77777777" w:rsidR="002261F0" w:rsidRPr="002261F0" w:rsidRDefault="002261F0" w:rsidP="002261F0">
            <w:pPr>
              <w:jc w:val="left"/>
              <w:rPr>
                <w:rFonts w:ascii="Arial" w:hAnsi="Arial" w:cs="Arial"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color w:val="17365D" w:themeColor="text2" w:themeShade="BF"/>
                <w:lang w:eastAsia="en-US"/>
              </w:rPr>
              <w:t xml:space="preserve">Domenica  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</w:tcPr>
          <w:p w14:paraId="166BDFF7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21 SETTEMBRE</w:t>
            </w:r>
          </w:p>
          <w:p w14:paraId="437BCBBD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 xml:space="preserve">2025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14:paraId="7F43F6A9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COPPA MARCHE 3^ CATEGORIA</w:t>
            </w:r>
          </w:p>
          <w:p w14:paraId="6D5AABE6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UNDER 17 ALLIEVI – Fase Provinciale</w:t>
            </w:r>
          </w:p>
          <w:p w14:paraId="4A819628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UNDER 15 GIOVANISSIMI – Fase Provinciale</w:t>
            </w:r>
          </w:p>
          <w:p w14:paraId="686A6341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</w:p>
        </w:tc>
      </w:tr>
      <w:tr w:rsidR="002261F0" w:rsidRPr="002261F0" w14:paraId="14C9772E" w14:textId="77777777" w:rsidTr="00635148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</w:tcPr>
          <w:p w14:paraId="3646A5A9" w14:textId="77777777" w:rsidR="002261F0" w:rsidRPr="002261F0" w:rsidRDefault="002261F0" w:rsidP="002261F0">
            <w:pPr>
              <w:jc w:val="left"/>
              <w:rPr>
                <w:rFonts w:ascii="Arial" w:hAnsi="Arial" w:cs="Arial"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color w:val="17365D" w:themeColor="text2" w:themeShade="BF"/>
                <w:lang w:eastAsia="en-US"/>
              </w:rPr>
              <w:t>Domenica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000000" w:fill="FFFFFF"/>
          </w:tcPr>
          <w:p w14:paraId="4F4E0655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5 OTTOBRE 2025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</w:tcPr>
          <w:p w14:paraId="7F55BEB8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CAMPIONATO 3^ CATEGORIA</w:t>
            </w:r>
          </w:p>
          <w:p w14:paraId="1782A2DD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JUNIORES PROVINCIALE</w:t>
            </w:r>
          </w:p>
          <w:p w14:paraId="09AEC23E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UNDER 17 ALLIEVI Cadetti</w:t>
            </w:r>
          </w:p>
          <w:p w14:paraId="105E82B8" w14:textId="77777777" w:rsidR="002261F0" w:rsidRPr="002261F0" w:rsidRDefault="002261F0" w:rsidP="002261F0">
            <w:pPr>
              <w:jc w:val="left"/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</w:pPr>
            <w:r w:rsidRPr="002261F0">
              <w:rPr>
                <w:rFonts w:ascii="Arial" w:hAnsi="Arial" w:cs="Arial"/>
                <w:b/>
                <w:bCs/>
                <w:color w:val="17365D" w:themeColor="text2" w:themeShade="BF"/>
                <w:lang w:eastAsia="en-US"/>
              </w:rPr>
              <w:t>UNDER 15 GIOVANISSIMI Cadetti</w:t>
            </w:r>
          </w:p>
        </w:tc>
      </w:tr>
    </w:tbl>
    <w:p w14:paraId="15394C73" w14:textId="77777777" w:rsidR="00027101" w:rsidRDefault="00027101" w:rsidP="00027101">
      <w:pPr>
        <w:widowControl w:val="0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440A7143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70307D62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</w:p>
    <w:p w14:paraId="0F471EA7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66F9E7F" w14:textId="77777777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4D9488BD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</w:p>
    <w:p w14:paraId="564E965F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</w:p>
    <w:p w14:paraId="1FEBA0F1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lastRenderedPageBreak/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https://www.figcmarche.it/guide-rapide</w:t>
      </w:r>
    </w:p>
    <w:p w14:paraId="42BDBF22" w14:textId="77777777" w:rsidR="00D522B4" w:rsidRPr="00D522B4" w:rsidRDefault="00D522B4" w:rsidP="00D522B4">
      <w:pPr>
        <w:rPr>
          <w:color w:val="17365D" w:themeColor="text2" w:themeShade="BF"/>
        </w:rPr>
      </w:pPr>
    </w:p>
    <w:p w14:paraId="045A599E" w14:textId="77777777" w:rsidR="00D522B4" w:rsidRPr="00D522B4" w:rsidRDefault="00D522B4" w:rsidP="00D522B4">
      <w:pPr>
        <w:rPr>
          <w:color w:val="17365D" w:themeColor="text2" w:themeShade="BF"/>
        </w:rPr>
      </w:pPr>
    </w:p>
    <w:p w14:paraId="192CA2D8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Il coordinatore e responsabile del servizio è l’Avvocato Giammario Schippa, Consigliere del Comitato</w:t>
      </w:r>
    </w:p>
    <w:p w14:paraId="776C2A27" w14:textId="77777777" w:rsidR="00607348" w:rsidRDefault="00607348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</w:p>
    <w:p w14:paraId="33820E5C" w14:textId="77777777" w:rsidR="00607348" w:rsidRDefault="00607348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</w:p>
    <w:p w14:paraId="08CFCF29" w14:textId="77777777" w:rsidR="002261F0" w:rsidRDefault="002261F0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</w:p>
    <w:p w14:paraId="3390F6C2" w14:textId="33095A09" w:rsidR="000E7357" w:rsidRPr="00EB3B4D" w:rsidRDefault="000E7357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  <w:r w:rsidRPr="00EB3B4D"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  <w:t>COMUNICAZIONI DEL SETTORE GIOVANILE E SCOLATICO</w:t>
      </w:r>
    </w:p>
    <w:p w14:paraId="5B573EED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103BB49" w14:textId="77777777" w:rsidR="00EB3B4D" w:rsidRDefault="00EB3B4D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</w:pPr>
    </w:p>
    <w:p w14:paraId="3D15EAC1" w14:textId="056F119F" w:rsidR="000E7357" w:rsidRPr="000E7357" w:rsidRDefault="000E7357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</w:pPr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  <w:t>CANDIDATURA AST 25/26 - INFORMATIVA MANIFESTAZIONE DI INTERESSE PER CLUB – AREE DI SVILUPPO TERRITORIALE (AST) FIGC-SGS</w:t>
      </w:r>
    </w:p>
    <w:p w14:paraId="0CDBD418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Il Settore Giovanile e Scolastico della Federazione Italiana Giuoco Calcio, con riferimento alla stagione sportiva 2025-2026, annuncia la ripartenza del progetto delle Aree di Sviluppo Territoriale, dando seguito a quanto già proposto nelle passate stagioni.</w:t>
      </w:r>
    </w:p>
    <w:p w14:paraId="6864585C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Al fine di programmare e organizzare al meglio le attività per la stagione sportiva 2025-2026 SGS intende procedere all’apertura di un iter specifico dedicato a:</w:t>
      </w:r>
    </w:p>
    <w:p w14:paraId="6C9EB1BD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- Club già inseriti in una delle AST della regione nella stagione 2024-2025 che intendano confermare la partecipazione al progetto già avviato (Iter di conferma)</w:t>
      </w:r>
    </w:p>
    <w:p w14:paraId="1F158437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- Club non ancora inseriti in una delle AST della regione che desiderano iniziare il percorso dedicato (Iter di nuovo ingresso)</w:t>
      </w:r>
    </w:p>
    <w:p w14:paraId="177E02D5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L’iter è rivolto anche ai Club di Calcio a 5 del territorio. Per questi ultimi è necessario tener conto del fatto che presso il coordinamento sarà attiva un’unica area di sviluppo.</w:t>
      </w:r>
    </w:p>
    <w:p w14:paraId="583F587B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Qualora i club interessati vogliano inserire l’attività AST come progetto qualificante nell’ambito del sistema di qualità dei Club, si rammenta che a tal fine è necessario che il club abbia già fatto parte per almeno una stagione sportiva di un’AST. L’AST può essere indicato come progetto qualificante soltanto a partire dal secondo anno di attività nell’area.</w:t>
      </w:r>
    </w:p>
    <w:p w14:paraId="11323BE1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 xml:space="preserve">È richiesto pertanto ai Club che vogliano procedere con la manifestazione di interesse di compilare e inviare il modulo Microsoft Form al link di seguito riportato </w:t>
      </w:r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entro e non oltre le ore 12:00 del 10/08/2025</w:t>
      </w: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.:</w:t>
      </w:r>
    </w:p>
    <w:p w14:paraId="4F2FEE5E" w14:textId="77777777" w:rsidR="000E7357" w:rsidRPr="000E7357" w:rsidRDefault="000E7357" w:rsidP="000E7357">
      <w:pPr>
        <w:rPr>
          <w:rFonts w:ascii="Arial" w:eastAsia="NSimSun" w:hAnsi="Arial" w:cs="Arial"/>
          <w:color w:val="17365D" w:themeColor="text2" w:themeShade="BF"/>
          <w:sz w:val="22"/>
          <w:szCs w:val="22"/>
          <w:lang w:eastAsia="zh-CN" w:bidi="hi-IN"/>
        </w:rPr>
      </w:pPr>
      <w:hyperlink r:id="rId12" w:history="1"/>
      <w:hyperlink r:id="rId13">
        <w:r w:rsidRPr="000E7357">
          <w:rPr>
            <w:rFonts w:ascii="Arial" w:eastAsia="NSimSun" w:hAnsi="Arial" w:cs="Arial"/>
            <w:color w:val="17365D" w:themeColor="text2" w:themeShade="BF"/>
            <w:sz w:val="22"/>
            <w:szCs w:val="22"/>
            <w:u w:val="single"/>
            <w:lang w:eastAsia="zh-CN" w:bidi="hi-IN"/>
          </w:rPr>
          <w:t>https://forms.office.com/Pages/ResponsePage.aspx?id=EXyjOZo2RUSxGbTIDKvY5L38eBc14KNAhtVnxdY-Ti1UMFBJSThIU1RIOE1GUVA3RFQwV1FRT1M2Ri4u</w:t>
        </w:r>
      </w:hyperlink>
    </w:p>
    <w:p w14:paraId="7CD87EDC" w14:textId="77777777" w:rsidR="000E7357" w:rsidRPr="000E7357" w:rsidRDefault="000E7357" w:rsidP="000E7357">
      <w:pPr>
        <w:rPr>
          <w:rFonts w:ascii="Arial" w:eastAsia="NSimSun" w:hAnsi="Arial" w:cs="Arial"/>
          <w:color w:val="17365D" w:themeColor="text2" w:themeShade="BF"/>
          <w:sz w:val="22"/>
          <w:szCs w:val="22"/>
          <w:lang w:eastAsia="zh-CN" w:bidi="hi-IN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Per eventuali informazioni o chiarimenti in merito contattare l’RTS Schena Massimo (3478242139).</w:t>
      </w:r>
    </w:p>
    <w:p w14:paraId="1887C1A6" w14:textId="77777777" w:rsidR="000E7357" w:rsidRPr="000E7357" w:rsidRDefault="000E7357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Si allega al presente C.U., per una attenta lettura da parte delle società interessate, il file “</w:t>
      </w:r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All. A - Format manifestazione di interesse AST per Club”25/26.</w:t>
      </w:r>
    </w:p>
    <w:p w14:paraId="4BF3351E" w14:textId="77777777" w:rsidR="00164396" w:rsidRDefault="00164396" w:rsidP="000D65D8">
      <w:pPr>
        <w:pStyle w:val="LndNormale1"/>
        <w:rPr>
          <w:b/>
          <w:color w:val="002060"/>
          <w:szCs w:val="22"/>
        </w:rPr>
      </w:pPr>
    </w:p>
    <w:p w14:paraId="0BAB3684" w14:textId="77777777" w:rsidR="00607348" w:rsidRDefault="00607348" w:rsidP="000D65D8">
      <w:pPr>
        <w:pStyle w:val="LndNormale1"/>
        <w:rPr>
          <w:b/>
          <w:color w:val="002060"/>
          <w:szCs w:val="22"/>
        </w:rPr>
      </w:pPr>
    </w:p>
    <w:p w14:paraId="37596EC4" w14:textId="77777777" w:rsidR="00164396" w:rsidRDefault="00164396" w:rsidP="000D65D8">
      <w:pPr>
        <w:pStyle w:val="LndNormale1"/>
        <w:rPr>
          <w:b/>
          <w:color w:val="002060"/>
          <w:szCs w:val="22"/>
        </w:rPr>
      </w:pPr>
    </w:p>
    <w:p w14:paraId="73B064EA" w14:textId="77777777" w:rsidR="002261F0" w:rsidRDefault="002261F0" w:rsidP="000D65D8">
      <w:pPr>
        <w:pStyle w:val="LndNormale1"/>
        <w:rPr>
          <w:b/>
          <w:color w:val="002060"/>
          <w:szCs w:val="22"/>
        </w:rPr>
      </w:pPr>
    </w:p>
    <w:p w14:paraId="496F19D9" w14:textId="77777777" w:rsidR="002261F0" w:rsidRDefault="002261F0" w:rsidP="000D65D8">
      <w:pPr>
        <w:pStyle w:val="LndNormale1"/>
        <w:rPr>
          <w:b/>
          <w:color w:val="002060"/>
          <w:szCs w:val="22"/>
        </w:rPr>
      </w:pPr>
    </w:p>
    <w:p w14:paraId="71419B64" w14:textId="77777777" w:rsidR="002261F0" w:rsidRDefault="002261F0" w:rsidP="000D65D8">
      <w:pPr>
        <w:pStyle w:val="LndNormale1"/>
        <w:rPr>
          <w:b/>
          <w:color w:val="002060"/>
          <w:szCs w:val="22"/>
        </w:rPr>
      </w:pPr>
    </w:p>
    <w:p w14:paraId="0F129965" w14:textId="77777777" w:rsidR="002261F0" w:rsidRDefault="002261F0" w:rsidP="000D65D8">
      <w:pPr>
        <w:pStyle w:val="LndNormale1"/>
        <w:rPr>
          <w:b/>
          <w:color w:val="002060"/>
          <w:szCs w:val="22"/>
        </w:rPr>
      </w:pPr>
    </w:p>
    <w:p w14:paraId="6E226BB4" w14:textId="77777777" w:rsidR="002261F0" w:rsidRPr="00967996" w:rsidRDefault="002261F0" w:rsidP="000D65D8">
      <w:pPr>
        <w:pStyle w:val="LndNormale1"/>
        <w:rPr>
          <w:b/>
          <w:color w:val="002060"/>
          <w:szCs w:val="22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4171008"/>
      <w:bookmarkStart w:id="6" w:name="_Toc184139186"/>
      <w:r>
        <w:rPr>
          <w:color w:val="FFFFFF"/>
        </w:rPr>
        <w:lastRenderedPageBreak/>
        <w:t>COMUNICAZIONI DELLA DELEGAZIONE PROVINCIALE</w:t>
      </w:r>
      <w:bookmarkStart w:id="7" w:name="_Toc526953424"/>
      <w:bookmarkStart w:id="8" w:name="_Toc527553658"/>
      <w:bookmarkEnd w:id="5"/>
      <w:bookmarkEnd w:id="6"/>
    </w:p>
    <w:p w14:paraId="4B8AC6A3" w14:textId="77777777" w:rsidR="00EA66C5" w:rsidRDefault="00EA66C5" w:rsidP="00F86BCF">
      <w:pPr>
        <w:pStyle w:val="LndNormale1"/>
        <w:rPr>
          <w:color w:val="002060"/>
        </w:rPr>
      </w:pPr>
    </w:p>
    <w:p w14:paraId="3377502A" w14:textId="6FB046CB" w:rsidR="004C271F" w:rsidRPr="004C271F" w:rsidRDefault="004C271F" w:rsidP="004C271F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</w:pPr>
      <w:r w:rsidRPr="004C271F"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  <w:t xml:space="preserve">CHIUSURA </w:t>
      </w:r>
      <w:r w:rsidR="00636C82"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  <w:t xml:space="preserve">UFFICI </w:t>
      </w:r>
      <w:r w:rsidRPr="004C271F"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  <w:t xml:space="preserve">DELEGAZIONE PROVINCIALE </w:t>
      </w:r>
    </w:p>
    <w:p w14:paraId="034B1BC6" w14:textId="77777777" w:rsidR="004C271F" w:rsidRPr="004C271F" w:rsidRDefault="004C271F" w:rsidP="004C271F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</w:p>
    <w:p w14:paraId="73753D77" w14:textId="111DFCF1" w:rsidR="004C271F" w:rsidRPr="004C271F" w:rsidRDefault="004C271F" w:rsidP="004C271F">
      <w:pP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4C271F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Si comunica che la Delegazione Provinciale di Macerata resterà chiusa da lunedì 11 agosto a </w:t>
      </w:r>
      <w:r w:rsidR="00B72778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domenica</w:t>
      </w:r>
      <w:r w:rsidRPr="004C271F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1</w:t>
      </w:r>
      <w:r w:rsidR="00B72778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7</w:t>
      </w:r>
      <w:r w:rsidRPr="004C271F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agosto 2025.</w:t>
      </w:r>
    </w:p>
    <w:p w14:paraId="202FE3AD" w14:textId="77777777" w:rsidR="004C271F" w:rsidRDefault="004C271F" w:rsidP="0050582B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</w:pPr>
    </w:p>
    <w:p w14:paraId="6F0DE0B0" w14:textId="59F82853" w:rsidR="0050582B" w:rsidRPr="0050582B" w:rsidRDefault="0050582B" w:rsidP="0050582B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</w:pPr>
      <w:r w:rsidRPr="0050582B"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  <w:t>RIEPILOGO DESIDERATA CAMPIONATI PROVINCIALI</w:t>
      </w:r>
    </w:p>
    <w:p w14:paraId="0271B68E" w14:textId="77777777" w:rsidR="0050582B" w:rsidRPr="0050582B" w:rsidRDefault="0050582B" w:rsidP="0050582B">
      <w:pPr>
        <w:jc w:val="left"/>
        <w:rPr>
          <w:rFonts w:ascii="Aptos" w:eastAsia="Aptos" w:hAnsi="Aptos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</w:p>
    <w:p w14:paraId="5F750761" w14:textId="295AF307" w:rsidR="0050582B" w:rsidRPr="0050582B" w:rsidRDefault="0050582B" w:rsidP="0050582B">
      <w:pP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Si ricorda che, dopo aver inviato l’iscrizione on-line al Comitato Regionale Marche, tutte le Società sono pregate di trasmettere a mezzo PEC (macerata@pec.figcmarche.it) o e-mail (cp.macerata@lnd.it) solo ed esclusivamente alla scrivente Delegazione Provinciale il riepilogo desiderata campionati provinciali, debitamente compilato per ogni Campionato per il quale è stata richiesta l'ammissione. Il termine ultimo per la trasmissione del riepilogo desiderata campionati provinciali è fissato per il 2</w:t>
      </w:r>
      <w: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2</w:t>
      </w: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AGOSTO 2025. Si allega al presente Comunicato Ufficiale il riepilogo desiderata campionati provinciali in formato excel (editabile) che dovrà essere compilato tassativamente a computer.</w:t>
      </w:r>
    </w:p>
    <w:p w14:paraId="6362C054" w14:textId="77777777" w:rsidR="0050582B" w:rsidRDefault="0050582B" w:rsidP="00F86BCF">
      <w:pPr>
        <w:pStyle w:val="LndNormale1"/>
        <w:rPr>
          <w:color w:val="002060"/>
        </w:rPr>
      </w:pPr>
    </w:p>
    <w:p w14:paraId="6D46C215" w14:textId="77777777" w:rsidR="0050582B" w:rsidRDefault="0050582B" w:rsidP="00F86BCF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9" w:name="_Toc114477955"/>
      <w:bookmarkStart w:id="10" w:name="_Toc184139187"/>
      <w:r w:rsidRPr="009D193A">
        <w:rPr>
          <w:color w:val="FFFFFF" w:themeColor="background1"/>
        </w:rPr>
        <w:t>NOTIZIE SU ATTIVITÀ AGONISTICA</w:t>
      </w:r>
      <w:bookmarkEnd w:id="9"/>
      <w:bookmarkEnd w:id="10"/>
    </w:p>
    <w:p w14:paraId="6F25CA0A" w14:textId="77777777" w:rsidR="005B09D9" w:rsidRPr="005B09D9" w:rsidRDefault="005B09D9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84139189"/>
      <w:r>
        <w:rPr>
          <w:color w:val="FFFFFF"/>
        </w:rPr>
        <w:t>NOTIZIE SU ATTIVITA’ DI BASE</w:t>
      </w:r>
      <w:bookmarkEnd w:id="11"/>
    </w:p>
    <w:p w14:paraId="3FB07D89" w14:textId="77777777" w:rsidR="00FF1AAB" w:rsidRDefault="00FF1AAB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939698"/>
      <w:bookmarkStart w:id="13" w:name="_Toc184139191"/>
      <w:bookmarkEnd w:id="7"/>
      <w:bookmarkEnd w:id="8"/>
      <w:r>
        <w:rPr>
          <w:color w:val="FFFFFF"/>
        </w:rPr>
        <w:t>ALLEGATI</w:t>
      </w:r>
      <w:bookmarkEnd w:id="12"/>
      <w:bookmarkEnd w:id="13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0281E9E6" w14:textId="4D791ED7" w:rsidR="002261F0" w:rsidRDefault="002261F0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C.U. n. 84 LND</w:t>
      </w:r>
    </w:p>
    <w:p w14:paraId="32A61F72" w14:textId="0DBB21F6" w:rsidR="002261F0" w:rsidRDefault="002261F0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Circolare n. 11 LND</w:t>
      </w:r>
    </w:p>
    <w:p w14:paraId="24EAD64C" w14:textId="4CF6C9BC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Format manifestazione di interesse AST per Club 25-26;</w:t>
      </w:r>
    </w:p>
    <w:p w14:paraId="602BF5FA" w14:textId="77777777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Riepilogo desiderata Campionati Provinciali.</w:t>
      </w:r>
    </w:p>
    <w:p w14:paraId="7354EF73" w14:textId="77777777" w:rsidR="00CB426E" w:rsidRDefault="00CB426E" w:rsidP="00CB426E">
      <w:pPr>
        <w:pStyle w:val="LndNormale1"/>
        <w:ind w:left="720"/>
        <w:rPr>
          <w:bCs/>
          <w:color w:val="002060"/>
        </w:rPr>
      </w:pPr>
    </w:p>
    <w:p w14:paraId="0E66130E" w14:textId="77777777" w:rsidR="00C17999" w:rsidRDefault="00C17999" w:rsidP="000D29DA">
      <w:pPr>
        <w:pStyle w:val="LndNormale1"/>
        <w:rPr>
          <w:bCs/>
          <w:color w:val="002060"/>
        </w:rPr>
      </w:pP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7A1C3C53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360FC7">
        <w:rPr>
          <w:b/>
          <w:color w:val="002060"/>
          <w:u w:val="single"/>
        </w:rPr>
        <w:t>0</w:t>
      </w:r>
      <w:r w:rsidR="00E06C8B">
        <w:rPr>
          <w:b/>
          <w:color w:val="002060"/>
          <w:u w:val="single"/>
        </w:rPr>
        <w:t>6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360FC7">
        <w:rPr>
          <w:b/>
          <w:color w:val="002060"/>
          <w:u w:val="single"/>
        </w:rPr>
        <w:t>8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  <w:r w:rsidRPr="008C2352">
        <w:rPr>
          <w:b/>
          <w:color w:val="002060"/>
          <w:u w:val="single"/>
        </w:rPr>
        <w:t>.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7EAD" w14:textId="77777777" w:rsidR="00363774" w:rsidRDefault="00363774">
      <w:r>
        <w:separator/>
      </w:r>
    </w:p>
  </w:endnote>
  <w:endnote w:type="continuationSeparator" w:id="0">
    <w:p w14:paraId="3C3B4DD0" w14:textId="77777777" w:rsidR="00363774" w:rsidRDefault="0036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roman"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6B4539B5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E85A87">
      <w:rPr>
        <w:rStyle w:val="Numeropagina"/>
        <w:rFonts w:ascii="Arial" w:hAnsi="Arial" w:cs="Arial"/>
        <w:color w:val="002060"/>
      </w:rPr>
      <w:t>0</w:t>
    </w:r>
    <w:r w:rsidR="00E06C8B">
      <w:rPr>
        <w:rStyle w:val="Numeropagina"/>
        <w:rFonts w:ascii="Arial" w:hAnsi="Arial" w:cs="Arial"/>
        <w:color w:val="002060"/>
      </w:rPr>
      <w:t>8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DEB4" w14:textId="77777777" w:rsidR="00363774" w:rsidRDefault="00363774">
      <w:r>
        <w:separator/>
      </w:r>
    </w:p>
  </w:footnote>
  <w:footnote w:type="continuationSeparator" w:id="0">
    <w:p w14:paraId="395F547B" w14:textId="77777777" w:rsidR="00363774" w:rsidRDefault="0036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978194">
    <w:abstractNumId w:val="9"/>
  </w:num>
  <w:num w:numId="2" w16cid:durableId="1126698287">
    <w:abstractNumId w:val="14"/>
  </w:num>
  <w:num w:numId="3" w16cid:durableId="1487284137">
    <w:abstractNumId w:val="3"/>
  </w:num>
  <w:num w:numId="4" w16cid:durableId="631518708">
    <w:abstractNumId w:val="0"/>
  </w:num>
  <w:num w:numId="5" w16cid:durableId="1397045576">
    <w:abstractNumId w:val="1"/>
  </w:num>
  <w:num w:numId="6" w16cid:durableId="789710124">
    <w:abstractNumId w:val="17"/>
  </w:num>
  <w:num w:numId="7" w16cid:durableId="1566912992">
    <w:abstractNumId w:val="2"/>
  </w:num>
  <w:num w:numId="8" w16cid:durableId="263927133">
    <w:abstractNumId w:val="16"/>
  </w:num>
  <w:num w:numId="9" w16cid:durableId="329797753">
    <w:abstractNumId w:val="11"/>
  </w:num>
  <w:num w:numId="10" w16cid:durableId="754858770">
    <w:abstractNumId w:val="4"/>
  </w:num>
  <w:num w:numId="11" w16cid:durableId="314380676">
    <w:abstractNumId w:val="15"/>
  </w:num>
  <w:num w:numId="12" w16cid:durableId="2098480918">
    <w:abstractNumId w:val="10"/>
  </w:num>
  <w:num w:numId="13" w16cid:durableId="1922446019">
    <w:abstractNumId w:val="6"/>
  </w:num>
  <w:num w:numId="14" w16cid:durableId="2123181402">
    <w:abstractNumId w:val="18"/>
  </w:num>
  <w:num w:numId="15" w16cid:durableId="1122771909">
    <w:abstractNumId w:val="5"/>
  </w:num>
  <w:num w:numId="16" w16cid:durableId="347610159">
    <w:abstractNumId w:val="13"/>
  </w:num>
  <w:num w:numId="17" w16cid:durableId="992880308">
    <w:abstractNumId w:val="8"/>
  </w:num>
  <w:num w:numId="18" w16cid:durableId="467015788">
    <w:abstractNumId w:val="7"/>
  </w:num>
  <w:num w:numId="19" w16cid:durableId="479179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A4A"/>
    <w:rsid w:val="00000EDC"/>
    <w:rsid w:val="000010E8"/>
    <w:rsid w:val="00001BAE"/>
    <w:rsid w:val="00001D37"/>
    <w:rsid w:val="00001D7A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E36"/>
    <w:rsid w:val="00005F3D"/>
    <w:rsid w:val="0000619B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A22"/>
    <w:rsid w:val="00012A25"/>
    <w:rsid w:val="0001338F"/>
    <w:rsid w:val="0001397F"/>
    <w:rsid w:val="00013D5B"/>
    <w:rsid w:val="00013F09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D7D"/>
    <w:rsid w:val="00026E01"/>
    <w:rsid w:val="00027101"/>
    <w:rsid w:val="00027344"/>
    <w:rsid w:val="00027573"/>
    <w:rsid w:val="00027580"/>
    <w:rsid w:val="000302FA"/>
    <w:rsid w:val="000304FF"/>
    <w:rsid w:val="000308EE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F02"/>
    <w:rsid w:val="000544D8"/>
    <w:rsid w:val="000544E3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B89"/>
    <w:rsid w:val="00095C9C"/>
    <w:rsid w:val="00095CF8"/>
    <w:rsid w:val="00095D93"/>
    <w:rsid w:val="00095DFE"/>
    <w:rsid w:val="000961DF"/>
    <w:rsid w:val="000967A6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EF"/>
    <w:rsid w:val="000A227A"/>
    <w:rsid w:val="000A22A0"/>
    <w:rsid w:val="000A22E2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A22"/>
    <w:rsid w:val="00165AF7"/>
    <w:rsid w:val="001666E0"/>
    <w:rsid w:val="001667B5"/>
    <w:rsid w:val="00166C0B"/>
    <w:rsid w:val="00167BDA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984"/>
    <w:rsid w:val="00184791"/>
    <w:rsid w:val="001851B8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D1"/>
    <w:rsid w:val="001A19F1"/>
    <w:rsid w:val="001A1AAE"/>
    <w:rsid w:val="001A247D"/>
    <w:rsid w:val="001A26BF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B16"/>
    <w:rsid w:val="001C3F83"/>
    <w:rsid w:val="001C41B1"/>
    <w:rsid w:val="001C420E"/>
    <w:rsid w:val="001C4391"/>
    <w:rsid w:val="001C443C"/>
    <w:rsid w:val="001C5328"/>
    <w:rsid w:val="001C5514"/>
    <w:rsid w:val="001C5668"/>
    <w:rsid w:val="001C5C69"/>
    <w:rsid w:val="001C5F4A"/>
    <w:rsid w:val="001C6CB5"/>
    <w:rsid w:val="001C6FD5"/>
    <w:rsid w:val="001C709F"/>
    <w:rsid w:val="001C7DDA"/>
    <w:rsid w:val="001D029E"/>
    <w:rsid w:val="001D09D4"/>
    <w:rsid w:val="001D131A"/>
    <w:rsid w:val="001D1B9E"/>
    <w:rsid w:val="001D20EC"/>
    <w:rsid w:val="001D2733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4DE"/>
    <w:rsid w:val="0024355F"/>
    <w:rsid w:val="002442F2"/>
    <w:rsid w:val="00244386"/>
    <w:rsid w:val="002443F4"/>
    <w:rsid w:val="00244469"/>
    <w:rsid w:val="00244BF9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73C"/>
    <w:rsid w:val="00261938"/>
    <w:rsid w:val="00262203"/>
    <w:rsid w:val="002635F2"/>
    <w:rsid w:val="0026371A"/>
    <w:rsid w:val="00263726"/>
    <w:rsid w:val="0026391C"/>
    <w:rsid w:val="00263E43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DED"/>
    <w:rsid w:val="0026667B"/>
    <w:rsid w:val="002668C7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E11"/>
    <w:rsid w:val="002D4D81"/>
    <w:rsid w:val="002D4ECA"/>
    <w:rsid w:val="002D4F22"/>
    <w:rsid w:val="002D54D2"/>
    <w:rsid w:val="002D56DD"/>
    <w:rsid w:val="002D5737"/>
    <w:rsid w:val="002D5A5E"/>
    <w:rsid w:val="002D5F05"/>
    <w:rsid w:val="002D61CC"/>
    <w:rsid w:val="002D64A2"/>
    <w:rsid w:val="002D64F3"/>
    <w:rsid w:val="002D665C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1029F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6114"/>
    <w:rsid w:val="00316E23"/>
    <w:rsid w:val="003173A4"/>
    <w:rsid w:val="003173D1"/>
    <w:rsid w:val="00317589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394"/>
    <w:rsid w:val="00345422"/>
    <w:rsid w:val="00345E01"/>
    <w:rsid w:val="00345FA3"/>
    <w:rsid w:val="0034615F"/>
    <w:rsid w:val="00346790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DC6"/>
    <w:rsid w:val="003A5F56"/>
    <w:rsid w:val="003A6F7B"/>
    <w:rsid w:val="003B0031"/>
    <w:rsid w:val="003B01A3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41D"/>
    <w:rsid w:val="003F143E"/>
    <w:rsid w:val="003F1926"/>
    <w:rsid w:val="003F1BD8"/>
    <w:rsid w:val="003F2B11"/>
    <w:rsid w:val="003F2B77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B1"/>
    <w:rsid w:val="00406919"/>
    <w:rsid w:val="004070CB"/>
    <w:rsid w:val="00407287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4B9A"/>
    <w:rsid w:val="00474DAF"/>
    <w:rsid w:val="004751A9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211A"/>
    <w:rsid w:val="0049245C"/>
    <w:rsid w:val="0049246A"/>
    <w:rsid w:val="00492517"/>
    <w:rsid w:val="00492848"/>
    <w:rsid w:val="0049292F"/>
    <w:rsid w:val="00492EED"/>
    <w:rsid w:val="00493204"/>
    <w:rsid w:val="004932FD"/>
    <w:rsid w:val="00493A37"/>
    <w:rsid w:val="00493B92"/>
    <w:rsid w:val="004941D1"/>
    <w:rsid w:val="00494542"/>
    <w:rsid w:val="00494911"/>
    <w:rsid w:val="00494C1E"/>
    <w:rsid w:val="00495D4A"/>
    <w:rsid w:val="00495DC7"/>
    <w:rsid w:val="00495F38"/>
    <w:rsid w:val="004960A8"/>
    <w:rsid w:val="0049614B"/>
    <w:rsid w:val="004967E0"/>
    <w:rsid w:val="004968FB"/>
    <w:rsid w:val="00496DE4"/>
    <w:rsid w:val="004975AA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B01CF"/>
    <w:rsid w:val="004B0255"/>
    <w:rsid w:val="004B0383"/>
    <w:rsid w:val="004B09DD"/>
    <w:rsid w:val="004B0AF6"/>
    <w:rsid w:val="004B1083"/>
    <w:rsid w:val="004B12D6"/>
    <w:rsid w:val="004B139F"/>
    <w:rsid w:val="004B13EE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915"/>
    <w:rsid w:val="004B6A11"/>
    <w:rsid w:val="004B6A1B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653"/>
    <w:rsid w:val="004D0E86"/>
    <w:rsid w:val="004D12EF"/>
    <w:rsid w:val="004D1621"/>
    <w:rsid w:val="004D1649"/>
    <w:rsid w:val="004D1E32"/>
    <w:rsid w:val="004D1F17"/>
    <w:rsid w:val="004D1FC7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8DD"/>
    <w:rsid w:val="00510A61"/>
    <w:rsid w:val="00510C99"/>
    <w:rsid w:val="00510C9C"/>
    <w:rsid w:val="00510D5E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FFB"/>
    <w:rsid w:val="00523430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CC"/>
    <w:rsid w:val="00532CB5"/>
    <w:rsid w:val="005331D1"/>
    <w:rsid w:val="00533777"/>
    <w:rsid w:val="00533BD9"/>
    <w:rsid w:val="00533C19"/>
    <w:rsid w:val="00533D33"/>
    <w:rsid w:val="00534FFE"/>
    <w:rsid w:val="00535229"/>
    <w:rsid w:val="005356C4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AF9"/>
    <w:rsid w:val="005C7E56"/>
    <w:rsid w:val="005D0370"/>
    <w:rsid w:val="005D0966"/>
    <w:rsid w:val="005D0B20"/>
    <w:rsid w:val="005D0BE4"/>
    <w:rsid w:val="005D0D0F"/>
    <w:rsid w:val="005D0E5D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7A0"/>
    <w:rsid w:val="005D480B"/>
    <w:rsid w:val="005D4AE6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C4B"/>
    <w:rsid w:val="005E4D3C"/>
    <w:rsid w:val="005E52DA"/>
    <w:rsid w:val="005E552E"/>
    <w:rsid w:val="005E697D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C4"/>
    <w:rsid w:val="005F23E1"/>
    <w:rsid w:val="005F253A"/>
    <w:rsid w:val="005F2568"/>
    <w:rsid w:val="005F3623"/>
    <w:rsid w:val="005F3AF4"/>
    <w:rsid w:val="005F3E8A"/>
    <w:rsid w:val="005F4A03"/>
    <w:rsid w:val="005F4A63"/>
    <w:rsid w:val="005F52A4"/>
    <w:rsid w:val="005F5923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2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61E9"/>
    <w:rsid w:val="006A64A5"/>
    <w:rsid w:val="006A6933"/>
    <w:rsid w:val="006A6DFE"/>
    <w:rsid w:val="006A71A3"/>
    <w:rsid w:val="006A73BF"/>
    <w:rsid w:val="006A7DAB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D70"/>
    <w:rsid w:val="006C3992"/>
    <w:rsid w:val="006C3EFA"/>
    <w:rsid w:val="006C3FBD"/>
    <w:rsid w:val="006C425C"/>
    <w:rsid w:val="006C43E8"/>
    <w:rsid w:val="006C4909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86B"/>
    <w:rsid w:val="006E6925"/>
    <w:rsid w:val="006E6997"/>
    <w:rsid w:val="006E6A08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82"/>
    <w:rsid w:val="007045A5"/>
    <w:rsid w:val="0070470D"/>
    <w:rsid w:val="00704A7C"/>
    <w:rsid w:val="00704B48"/>
    <w:rsid w:val="00704E60"/>
    <w:rsid w:val="007058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30D4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258D"/>
    <w:rsid w:val="00742AC9"/>
    <w:rsid w:val="00742ACB"/>
    <w:rsid w:val="00742B24"/>
    <w:rsid w:val="00742EBD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50A3"/>
    <w:rsid w:val="0075534A"/>
    <w:rsid w:val="0075547C"/>
    <w:rsid w:val="007561F0"/>
    <w:rsid w:val="00756270"/>
    <w:rsid w:val="007563D7"/>
    <w:rsid w:val="00756487"/>
    <w:rsid w:val="00756C48"/>
    <w:rsid w:val="00756FD4"/>
    <w:rsid w:val="007574AC"/>
    <w:rsid w:val="00757A07"/>
    <w:rsid w:val="00757C9D"/>
    <w:rsid w:val="00760249"/>
    <w:rsid w:val="007603C8"/>
    <w:rsid w:val="00760481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A32"/>
    <w:rsid w:val="007771F5"/>
    <w:rsid w:val="00777F12"/>
    <w:rsid w:val="00780EE6"/>
    <w:rsid w:val="007813C8"/>
    <w:rsid w:val="00781791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51F"/>
    <w:rsid w:val="007E1A36"/>
    <w:rsid w:val="007E1AB6"/>
    <w:rsid w:val="007E2788"/>
    <w:rsid w:val="007E2C91"/>
    <w:rsid w:val="007E2E5C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28D"/>
    <w:rsid w:val="0081086E"/>
    <w:rsid w:val="00811120"/>
    <w:rsid w:val="0081185F"/>
    <w:rsid w:val="00811B2F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20121"/>
    <w:rsid w:val="00820EBD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D5F"/>
    <w:rsid w:val="00862ED5"/>
    <w:rsid w:val="0086305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D89"/>
    <w:rsid w:val="008D6E8E"/>
    <w:rsid w:val="008D7331"/>
    <w:rsid w:val="008E03F7"/>
    <w:rsid w:val="008E08D7"/>
    <w:rsid w:val="008E0946"/>
    <w:rsid w:val="008E0D86"/>
    <w:rsid w:val="008E0DC9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2047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311"/>
    <w:rsid w:val="00925555"/>
    <w:rsid w:val="00925775"/>
    <w:rsid w:val="00925B93"/>
    <w:rsid w:val="009268AB"/>
    <w:rsid w:val="00926A03"/>
    <w:rsid w:val="0092703B"/>
    <w:rsid w:val="0092714D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297"/>
    <w:rsid w:val="00944A56"/>
    <w:rsid w:val="00944F48"/>
    <w:rsid w:val="009456DB"/>
    <w:rsid w:val="00945708"/>
    <w:rsid w:val="00945FD6"/>
    <w:rsid w:val="00945FF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9C2"/>
    <w:rsid w:val="00984E2A"/>
    <w:rsid w:val="00984F8C"/>
    <w:rsid w:val="00984FFB"/>
    <w:rsid w:val="0098552A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F23"/>
    <w:rsid w:val="009B0C1A"/>
    <w:rsid w:val="009B17E0"/>
    <w:rsid w:val="009B1FAF"/>
    <w:rsid w:val="009B21D7"/>
    <w:rsid w:val="009B26BC"/>
    <w:rsid w:val="009B2C4C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398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904"/>
    <w:rsid w:val="00A33DF1"/>
    <w:rsid w:val="00A33F90"/>
    <w:rsid w:val="00A3400D"/>
    <w:rsid w:val="00A3498D"/>
    <w:rsid w:val="00A349F0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EBF"/>
    <w:rsid w:val="00A51B0D"/>
    <w:rsid w:val="00A5210E"/>
    <w:rsid w:val="00A5257E"/>
    <w:rsid w:val="00A5291B"/>
    <w:rsid w:val="00A52F9D"/>
    <w:rsid w:val="00A5315D"/>
    <w:rsid w:val="00A54450"/>
    <w:rsid w:val="00A549F1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D2F"/>
    <w:rsid w:val="00A81EE6"/>
    <w:rsid w:val="00A822C3"/>
    <w:rsid w:val="00A82332"/>
    <w:rsid w:val="00A82545"/>
    <w:rsid w:val="00A82A90"/>
    <w:rsid w:val="00A83757"/>
    <w:rsid w:val="00A841F5"/>
    <w:rsid w:val="00A84796"/>
    <w:rsid w:val="00A84A3E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926"/>
    <w:rsid w:val="00AA7CD1"/>
    <w:rsid w:val="00AA7EFD"/>
    <w:rsid w:val="00AB004B"/>
    <w:rsid w:val="00AB076A"/>
    <w:rsid w:val="00AB0897"/>
    <w:rsid w:val="00AB094C"/>
    <w:rsid w:val="00AB09BD"/>
    <w:rsid w:val="00AB14F0"/>
    <w:rsid w:val="00AB167E"/>
    <w:rsid w:val="00AB18B7"/>
    <w:rsid w:val="00AB1ECB"/>
    <w:rsid w:val="00AB1F76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EAF"/>
    <w:rsid w:val="00AE3EBF"/>
    <w:rsid w:val="00AE3F14"/>
    <w:rsid w:val="00AE4270"/>
    <w:rsid w:val="00AE46FA"/>
    <w:rsid w:val="00AE4923"/>
    <w:rsid w:val="00AE4940"/>
    <w:rsid w:val="00AE4A63"/>
    <w:rsid w:val="00AE4C20"/>
    <w:rsid w:val="00AE4E42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AFD"/>
    <w:rsid w:val="00B10B11"/>
    <w:rsid w:val="00B10DB7"/>
    <w:rsid w:val="00B11103"/>
    <w:rsid w:val="00B11B32"/>
    <w:rsid w:val="00B12237"/>
    <w:rsid w:val="00B12368"/>
    <w:rsid w:val="00B13229"/>
    <w:rsid w:val="00B13BA9"/>
    <w:rsid w:val="00B13E3B"/>
    <w:rsid w:val="00B1400D"/>
    <w:rsid w:val="00B14095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D79"/>
    <w:rsid w:val="00B37FA9"/>
    <w:rsid w:val="00B37FF6"/>
    <w:rsid w:val="00B40138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781"/>
    <w:rsid w:val="00B63ABF"/>
    <w:rsid w:val="00B63BDD"/>
    <w:rsid w:val="00B63BE6"/>
    <w:rsid w:val="00B63D42"/>
    <w:rsid w:val="00B63EF1"/>
    <w:rsid w:val="00B640FD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3E"/>
    <w:rsid w:val="00B70F0E"/>
    <w:rsid w:val="00B723CA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14A"/>
    <w:rsid w:val="00BB0399"/>
    <w:rsid w:val="00BB0BE7"/>
    <w:rsid w:val="00BB13D3"/>
    <w:rsid w:val="00BB1A1F"/>
    <w:rsid w:val="00BB2238"/>
    <w:rsid w:val="00BB224D"/>
    <w:rsid w:val="00BB2CDC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995"/>
    <w:rsid w:val="00BF01DF"/>
    <w:rsid w:val="00BF0297"/>
    <w:rsid w:val="00BF080B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C6"/>
    <w:rsid w:val="00C302DC"/>
    <w:rsid w:val="00C309CE"/>
    <w:rsid w:val="00C30A9A"/>
    <w:rsid w:val="00C30DD1"/>
    <w:rsid w:val="00C31002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EE8"/>
    <w:rsid w:val="00C52190"/>
    <w:rsid w:val="00C526FA"/>
    <w:rsid w:val="00C52A32"/>
    <w:rsid w:val="00C53FB9"/>
    <w:rsid w:val="00C54007"/>
    <w:rsid w:val="00C54090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137"/>
    <w:rsid w:val="00CA1314"/>
    <w:rsid w:val="00CA1CCC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F2E"/>
    <w:rsid w:val="00CD62E9"/>
    <w:rsid w:val="00CD64A9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A2"/>
    <w:rsid w:val="00CF671B"/>
    <w:rsid w:val="00CF6A3D"/>
    <w:rsid w:val="00CF6D62"/>
    <w:rsid w:val="00CF6FFE"/>
    <w:rsid w:val="00CF716A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D4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959"/>
    <w:rsid w:val="00D51C6A"/>
    <w:rsid w:val="00D522B4"/>
    <w:rsid w:val="00D52D33"/>
    <w:rsid w:val="00D538E8"/>
    <w:rsid w:val="00D53940"/>
    <w:rsid w:val="00D53D87"/>
    <w:rsid w:val="00D548DA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C17"/>
    <w:rsid w:val="00D81E46"/>
    <w:rsid w:val="00D8213C"/>
    <w:rsid w:val="00D82C27"/>
    <w:rsid w:val="00D82C61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DD"/>
    <w:rsid w:val="00DB2EFF"/>
    <w:rsid w:val="00DB33BD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50FC"/>
    <w:rsid w:val="00E151BC"/>
    <w:rsid w:val="00E152DD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80D"/>
    <w:rsid w:val="00E32D35"/>
    <w:rsid w:val="00E33BAB"/>
    <w:rsid w:val="00E33C28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7CB"/>
    <w:rsid w:val="00E46A06"/>
    <w:rsid w:val="00E46F3F"/>
    <w:rsid w:val="00E47128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4EE"/>
    <w:rsid w:val="00E7324B"/>
    <w:rsid w:val="00E73380"/>
    <w:rsid w:val="00E7346B"/>
    <w:rsid w:val="00E73793"/>
    <w:rsid w:val="00E737C0"/>
    <w:rsid w:val="00E73AFE"/>
    <w:rsid w:val="00E73B6F"/>
    <w:rsid w:val="00E74057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D6D"/>
    <w:rsid w:val="00ED10B3"/>
    <w:rsid w:val="00ED13FC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C2B"/>
    <w:rsid w:val="00EF613E"/>
    <w:rsid w:val="00EF63EB"/>
    <w:rsid w:val="00EF65D7"/>
    <w:rsid w:val="00EF6619"/>
    <w:rsid w:val="00EF6E00"/>
    <w:rsid w:val="00EF6F30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779"/>
    <w:rsid w:val="00F3277F"/>
    <w:rsid w:val="00F32B23"/>
    <w:rsid w:val="00F33A49"/>
    <w:rsid w:val="00F33F7A"/>
    <w:rsid w:val="00F34D3C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686"/>
    <w:rsid w:val="00F616CB"/>
    <w:rsid w:val="00F624E3"/>
    <w:rsid w:val="00F626EA"/>
    <w:rsid w:val="00F62BF1"/>
    <w:rsid w:val="00F62F26"/>
    <w:rsid w:val="00F63058"/>
    <w:rsid w:val="00F63187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C50"/>
    <w:rsid w:val="00FE4475"/>
    <w:rsid w:val="00FE46BC"/>
    <w:rsid w:val="00FE5141"/>
    <w:rsid w:val="00FE51A3"/>
    <w:rsid w:val="00FE57B8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30D8"/>
    <w:rsid w:val="00FF3649"/>
    <w:rsid w:val="00FF386E"/>
    <w:rsid w:val="00FF3F27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426E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uiPriority w:val="11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uiPriority w:val="1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uiPriority w:val="99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2"/>
      </w:numPr>
    </w:pPr>
  </w:style>
  <w:style w:type="numbering" w:customStyle="1" w:styleId="WWNum1aaaaa1">
    <w:name w:val="WWNum1aaaaa1"/>
    <w:basedOn w:val="Nessunelenco"/>
    <w:rsid w:val="00C8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office.com/Pages/ResponsePage.aspx?id=EXyjOZo2RUSxGbTIDKvY5L38eBc14KNAhtVnxdY-Ti1UMFBJSThIU1RIOE1GUVA3RFQwV1FRT1M2Ri4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DesignPageV2.aspx?subpage=design&amp;token=edf10e332c9040b1ad35d1ca2a69f56f&amp;id=EXyjOZo2RUSxGbTIDKvY5L38eBc14KNAhtVnxdY-Ti1UMFBJSThIU1RIOE1GUVA3RFQwV1FRT1M2Ri4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115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9676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53</cp:revision>
  <cp:lastPrinted>2025-08-06T15:21:00Z</cp:lastPrinted>
  <dcterms:created xsi:type="dcterms:W3CDTF">2025-07-04T12:27:00Z</dcterms:created>
  <dcterms:modified xsi:type="dcterms:W3CDTF">2025-08-06T15:21:00Z</dcterms:modified>
</cp:coreProperties>
</file>