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3268645D"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82A4B">
              <w:rPr>
                <w:rFonts w:ascii="Arial" w:hAnsi="Arial" w:cs="Arial"/>
                <w:color w:val="002060"/>
                <w:sz w:val="40"/>
                <w:szCs w:val="40"/>
              </w:rPr>
              <w:t>2</w:t>
            </w:r>
            <w:r w:rsidR="008875BC">
              <w:rPr>
                <w:rFonts w:ascii="Arial" w:hAnsi="Arial" w:cs="Arial"/>
                <w:color w:val="002060"/>
                <w:sz w:val="40"/>
                <w:szCs w:val="40"/>
              </w:rPr>
              <w:t>3</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DB3760">
              <w:rPr>
                <w:rFonts w:ascii="Arial" w:hAnsi="Arial" w:cs="Arial"/>
                <w:color w:val="002060"/>
                <w:sz w:val="40"/>
                <w:szCs w:val="40"/>
              </w:rPr>
              <w:t>2</w:t>
            </w:r>
            <w:r w:rsidR="008875BC">
              <w:rPr>
                <w:rFonts w:ascii="Arial" w:hAnsi="Arial" w:cs="Arial"/>
                <w:color w:val="002060"/>
                <w:sz w:val="40"/>
                <w:szCs w:val="40"/>
              </w:rPr>
              <w:t>6</w:t>
            </w:r>
            <w:r w:rsidR="00AF490B">
              <w:rPr>
                <w:rFonts w:ascii="Arial" w:hAnsi="Arial" w:cs="Arial"/>
                <w:color w:val="002060"/>
                <w:sz w:val="40"/>
                <w:szCs w:val="40"/>
              </w:rPr>
              <w:t>/</w:t>
            </w:r>
            <w:r w:rsidR="00312B16">
              <w:rPr>
                <w:rFonts w:ascii="Arial" w:hAnsi="Arial" w:cs="Arial"/>
                <w:color w:val="002060"/>
                <w:sz w:val="40"/>
                <w:szCs w:val="40"/>
              </w:rPr>
              <w:t>0</w:t>
            </w:r>
            <w:r w:rsidR="00637B5F">
              <w:rPr>
                <w:rFonts w:ascii="Arial" w:hAnsi="Arial" w:cs="Arial"/>
                <w:color w:val="002060"/>
                <w:sz w:val="40"/>
                <w:szCs w:val="40"/>
              </w:rPr>
              <w:t>9</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4D29A636"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04452D">
          <w:rPr>
            <w:noProof/>
            <w:webHidden/>
            <w:color w:val="002060"/>
          </w:rPr>
          <w:t>1</w:t>
        </w:r>
        <w:r w:rsidR="004975AA" w:rsidRPr="004975AA">
          <w:rPr>
            <w:noProof/>
            <w:webHidden/>
            <w:color w:val="002060"/>
          </w:rPr>
          <w:fldChar w:fldCharType="end"/>
        </w:r>
      </w:hyperlink>
    </w:p>
    <w:p w14:paraId="486E009C" w14:textId="4306832B"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04452D">
          <w:rPr>
            <w:noProof/>
            <w:webHidden/>
            <w:color w:val="002060"/>
          </w:rPr>
          <w:t>1</w:t>
        </w:r>
        <w:r w:rsidRPr="004975AA">
          <w:rPr>
            <w:noProof/>
            <w:webHidden/>
            <w:color w:val="002060"/>
          </w:rPr>
          <w:fldChar w:fldCharType="end"/>
        </w:r>
      </w:hyperlink>
    </w:p>
    <w:p w14:paraId="3F1A39E9" w14:textId="78FA0757"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04452D">
          <w:rPr>
            <w:noProof/>
            <w:webHidden/>
            <w:color w:val="002060"/>
          </w:rPr>
          <w:t>1</w:t>
        </w:r>
        <w:r w:rsidRPr="004975AA">
          <w:rPr>
            <w:noProof/>
            <w:webHidden/>
            <w:color w:val="002060"/>
          </w:rPr>
          <w:fldChar w:fldCharType="end"/>
        </w:r>
      </w:hyperlink>
    </w:p>
    <w:p w14:paraId="6C2C864B" w14:textId="1B49B3C7"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04452D">
          <w:rPr>
            <w:noProof/>
            <w:webHidden/>
            <w:color w:val="002060"/>
          </w:rPr>
          <w:t>2</w:t>
        </w:r>
        <w:r w:rsidRPr="004975AA">
          <w:rPr>
            <w:noProof/>
            <w:webHidden/>
            <w:color w:val="002060"/>
          </w:rPr>
          <w:fldChar w:fldCharType="end"/>
        </w:r>
      </w:hyperlink>
    </w:p>
    <w:p w14:paraId="0328E59C" w14:textId="30F11E9B"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04452D">
          <w:rPr>
            <w:noProof/>
            <w:webHidden/>
            <w:color w:val="002060"/>
          </w:rPr>
          <w:t>6</w:t>
        </w:r>
        <w:r w:rsidRPr="004975AA">
          <w:rPr>
            <w:noProof/>
            <w:webHidden/>
            <w:color w:val="002060"/>
          </w:rPr>
          <w:fldChar w:fldCharType="end"/>
        </w:r>
      </w:hyperlink>
    </w:p>
    <w:p w14:paraId="52FD369C" w14:textId="206945D9"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04452D">
          <w:rPr>
            <w:noProof/>
            <w:webHidden/>
            <w:color w:val="002060"/>
          </w:rPr>
          <w:t>6</w:t>
        </w:r>
        <w:r w:rsidRPr="004975AA">
          <w:rPr>
            <w:noProof/>
            <w:webHidden/>
            <w:color w:val="002060"/>
          </w:rPr>
          <w:fldChar w:fldCharType="end"/>
        </w:r>
      </w:hyperlink>
    </w:p>
    <w:p w14:paraId="3EBABDED" w14:textId="575FA282"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04452D">
          <w:rPr>
            <w:noProof/>
            <w:webHidden/>
            <w:color w:val="002060"/>
          </w:rPr>
          <w:t>14</w:t>
        </w:r>
        <w:r w:rsidRPr="004975AA">
          <w:rPr>
            <w:noProof/>
            <w:webHidden/>
            <w:color w:val="002060"/>
          </w:rPr>
          <w:fldChar w:fldCharType="end"/>
        </w:r>
      </w:hyperlink>
    </w:p>
    <w:p w14:paraId="4839D392" w14:textId="54E8BEA3"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04452D">
          <w:rPr>
            <w:noProof/>
            <w:webHidden/>
            <w:color w:val="002060"/>
          </w:rPr>
          <w:t>14</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6BD7D3C0" w14:textId="77777777" w:rsidR="00901A74" w:rsidRPr="00901A74" w:rsidRDefault="00901A74" w:rsidP="00901A74">
      <w:pPr>
        <w:rPr>
          <w:rFonts w:ascii="Arial" w:hAnsi="Arial" w:cs="Arial"/>
          <w:b/>
          <w:color w:val="17365D" w:themeColor="text2" w:themeShade="BF"/>
          <w:sz w:val="28"/>
          <w:szCs w:val="28"/>
          <w:u w:val="single"/>
        </w:rPr>
      </w:pPr>
      <w:r w:rsidRPr="00901A74">
        <w:rPr>
          <w:rFonts w:ascii="Arial" w:hAnsi="Arial" w:cs="Arial"/>
          <w:b/>
          <w:color w:val="17365D" w:themeColor="text2" w:themeShade="BF"/>
          <w:sz w:val="28"/>
          <w:szCs w:val="28"/>
          <w:u w:val="single"/>
        </w:rPr>
        <w:t>DECISIONE CORTE FEDERALE D’APPELLO</w:t>
      </w:r>
    </w:p>
    <w:p w14:paraId="51E34FCE" w14:textId="77777777" w:rsidR="00901A74" w:rsidRPr="00901A74" w:rsidRDefault="00901A74" w:rsidP="00901A74">
      <w:pPr>
        <w:rPr>
          <w:rFonts w:ascii="Arial" w:hAnsi="Arial" w:cs="Arial"/>
          <w:color w:val="17365D" w:themeColor="text2" w:themeShade="BF"/>
          <w:sz w:val="22"/>
          <w:szCs w:val="22"/>
        </w:rPr>
      </w:pPr>
    </w:p>
    <w:p w14:paraId="187970C6" w14:textId="77777777" w:rsidR="00901A74" w:rsidRPr="00901A74" w:rsidRDefault="00901A74" w:rsidP="00901A74">
      <w:pPr>
        <w:rPr>
          <w:rFonts w:ascii="Arial" w:hAnsi="Arial" w:cs="Arial"/>
          <w:color w:val="17365D" w:themeColor="text2" w:themeShade="BF"/>
          <w:sz w:val="22"/>
          <w:szCs w:val="22"/>
        </w:rPr>
      </w:pPr>
      <w:r w:rsidRPr="00901A74">
        <w:rPr>
          <w:rFonts w:ascii="Arial" w:hAnsi="Arial" w:cs="Arial"/>
          <w:color w:val="17365D" w:themeColor="text2" w:themeShade="BF"/>
          <w:sz w:val="22"/>
          <w:szCs w:val="22"/>
        </w:rPr>
        <w:t xml:space="preserve">Si pubblica in allegato il dispositivo della Corte Federale d’Appello </w:t>
      </w:r>
      <w:proofErr w:type="gramStart"/>
      <w:r w:rsidRPr="00901A74">
        <w:rPr>
          <w:rFonts w:ascii="Arial" w:hAnsi="Arial" w:cs="Arial"/>
          <w:color w:val="17365D" w:themeColor="text2" w:themeShade="BF"/>
          <w:sz w:val="22"/>
          <w:szCs w:val="22"/>
        </w:rPr>
        <w:t>–  Sezioni</w:t>
      </w:r>
      <w:proofErr w:type="gramEnd"/>
      <w:r w:rsidRPr="00901A74">
        <w:rPr>
          <w:rFonts w:ascii="Arial" w:hAnsi="Arial" w:cs="Arial"/>
          <w:color w:val="17365D" w:themeColor="text2" w:themeShade="BF"/>
          <w:sz w:val="22"/>
          <w:szCs w:val="22"/>
        </w:rPr>
        <w:t xml:space="preserve"> Unite – relativo al reclamo 0014/CFA/2025-2026 proposto dalla Procura Federale Interregionale in data 01.08.2025</w:t>
      </w: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0C7C1CCA"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8"/>
          <w:szCs w:val="28"/>
          <w:u w:val="single"/>
          <w:lang w:eastAsia="en-US"/>
        </w:rPr>
      </w:pPr>
      <w:r w:rsidRPr="00901A74">
        <w:rPr>
          <w:rFonts w:ascii="Arial" w:hAnsi="Arial" w:cs="Arial"/>
          <w:b/>
          <w:noProof/>
          <w:color w:val="17365D" w:themeColor="text2" w:themeShade="BF"/>
          <w:sz w:val="28"/>
          <w:szCs w:val="28"/>
          <w:u w:val="single"/>
          <w:lang w:eastAsia="en-US"/>
        </w:rPr>
        <w:t>CU n. 119 del 19.09.2025 LND</w:t>
      </w:r>
    </w:p>
    <w:p w14:paraId="10691E0B"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Si trasmette, in allegato, il CU  n. 60/A della F.I.G.C., inerente le norme attuative atte a consentire l’esercizio delle funzioni arbitrali da parte di un “Dirigente Arbitro” in occasione delle gare di Tornei e </w:t>
      </w:r>
      <w:r w:rsidRPr="00901A74">
        <w:rPr>
          <w:rFonts w:ascii="Arial" w:hAnsi="Arial" w:cs="Arial"/>
          <w:noProof/>
          <w:color w:val="17365D" w:themeColor="text2" w:themeShade="BF"/>
          <w:sz w:val="22"/>
          <w:lang w:eastAsia="en-US"/>
        </w:rPr>
        <w:lastRenderedPageBreak/>
        <w:t>gare amichevoli non ufficiali organizzate in ambito dilettantistico, in via sperimentale pere la stagione sportiva 2025/2026.</w:t>
      </w:r>
    </w:p>
    <w:p w14:paraId="2BB2495D"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71B5458E"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8"/>
          <w:szCs w:val="28"/>
          <w:u w:val="single"/>
          <w:lang w:eastAsia="en-US"/>
        </w:rPr>
      </w:pPr>
      <w:r w:rsidRPr="00901A74">
        <w:rPr>
          <w:rFonts w:ascii="Arial" w:hAnsi="Arial" w:cs="Arial"/>
          <w:b/>
          <w:noProof/>
          <w:color w:val="17365D" w:themeColor="text2" w:themeShade="BF"/>
          <w:sz w:val="28"/>
          <w:szCs w:val="28"/>
          <w:u w:val="single"/>
          <w:lang w:eastAsia="en-US"/>
        </w:rPr>
        <w:t>CU n. 120 del 19.09.2025 LND</w:t>
      </w:r>
    </w:p>
    <w:p w14:paraId="523A5172"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Si trasmette, in allegato, il CU  n. 61/A della F.I.G.C., inerente le modalità di attuazione delle misure rieducative introdotte nell’art. 137 del Codice di Giustizia Sportiva.</w:t>
      </w:r>
    </w:p>
    <w:p w14:paraId="22535BCE"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72F5BC0F"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8"/>
          <w:szCs w:val="28"/>
          <w:u w:val="single"/>
          <w:lang w:eastAsia="en-US"/>
        </w:rPr>
      </w:pPr>
      <w:r w:rsidRPr="00901A74">
        <w:rPr>
          <w:rFonts w:ascii="Arial" w:hAnsi="Arial" w:cs="Arial"/>
          <w:b/>
          <w:noProof/>
          <w:color w:val="17365D" w:themeColor="text2" w:themeShade="BF"/>
          <w:sz w:val="28"/>
          <w:szCs w:val="28"/>
          <w:u w:val="single"/>
          <w:lang w:eastAsia="en-US"/>
        </w:rPr>
        <w:t>CU n. 123 del 23.09.2025 LND</w:t>
      </w:r>
    </w:p>
    <w:p w14:paraId="583C7D90"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Si trasmette, in allegato, il CU  n. 62/A della F.I.G.C., inerente la proroga, fino al 9 ottobre 2025, dei termini di trasferimento e cessione di contratto in ambito dilettantistico, nei limiti e alle condizioni di cui al richiamato  Comunicato Ufficiale della F.I.G.C.</w:t>
      </w:r>
    </w:p>
    <w:p w14:paraId="29FBBAB9" w14:textId="77777777" w:rsidR="00431292" w:rsidRDefault="00431292" w:rsidP="00C31707">
      <w:pPr>
        <w:rPr>
          <w:rFonts w:ascii="Arial" w:hAnsi="Arial" w:cs="Arial"/>
          <w:b/>
          <w:sz w:val="28"/>
          <w:szCs w:val="28"/>
          <w:u w:val="single"/>
        </w:rPr>
      </w:pP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77074B6A" w14:textId="77777777" w:rsidR="00A96436" w:rsidRPr="00607BB4" w:rsidRDefault="00A96436"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3AC36766" w14:textId="77777777" w:rsidR="00431292" w:rsidRDefault="00431292" w:rsidP="000E7357">
      <w:pPr>
        <w:jc w:val="left"/>
        <w:rPr>
          <w:rFonts w:ascii="Arial" w:hAnsi="Arial" w:cs="Arial"/>
          <w:b/>
          <w:color w:val="17365D" w:themeColor="text2" w:themeShade="BF"/>
          <w:sz w:val="28"/>
          <w:szCs w:val="28"/>
          <w:u w:val="single"/>
          <w:lang w:eastAsia="en-US"/>
        </w:rPr>
      </w:pPr>
    </w:p>
    <w:p w14:paraId="2651A609" w14:textId="53172A6D"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05BBE2D8" w14:textId="77777777" w:rsidR="00E469FC" w:rsidRDefault="00E469FC" w:rsidP="00D522B4">
      <w:pPr>
        <w:jc w:val="left"/>
        <w:rPr>
          <w:rFonts w:ascii="Arial" w:hAnsi="Arial" w:cs="Arial"/>
          <w:b/>
          <w:color w:val="17365D" w:themeColor="text2" w:themeShade="BF"/>
          <w:sz w:val="28"/>
          <w:szCs w:val="28"/>
          <w:u w:val="single"/>
          <w:lang w:eastAsia="en-US"/>
        </w:rPr>
      </w:pPr>
    </w:p>
    <w:p w14:paraId="46409BE7"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8"/>
          <w:szCs w:val="28"/>
          <w:u w:val="single"/>
          <w:lang w:eastAsia="en-US"/>
        </w:rPr>
      </w:pPr>
      <w:r w:rsidRPr="00901A74">
        <w:rPr>
          <w:rFonts w:ascii="Arial" w:hAnsi="Arial" w:cs="Arial"/>
          <w:b/>
          <w:noProof/>
          <w:color w:val="17365D" w:themeColor="text2" w:themeShade="BF"/>
          <w:sz w:val="28"/>
          <w:szCs w:val="28"/>
          <w:u w:val="single"/>
          <w:lang w:eastAsia="en-US"/>
        </w:rPr>
        <w:t>SOCIETA’ INATTIVE</w:t>
      </w:r>
    </w:p>
    <w:p w14:paraId="37A9BA05"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u w:val="single"/>
          <w:lang w:eastAsia="en-US"/>
        </w:rPr>
      </w:pPr>
    </w:p>
    <w:p w14:paraId="05522823"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La sottonotata società, viene dischiarata inattiva a partire dalla stagione sportiva 2025/2026, non svolgendo alcuna attività</w:t>
      </w:r>
    </w:p>
    <w:p w14:paraId="3BDA83C8"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u w:val="single"/>
          <w:lang w:eastAsia="en-US"/>
        </w:rPr>
      </w:pPr>
    </w:p>
    <w:p w14:paraId="48FE6AEB"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b/>
          <w:noProof/>
          <w:color w:val="17365D" w:themeColor="text2" w:themeShade="BF"/>
          <w:sz w:val="22"/>
          <w:lang w:eastAsia="en-US"/>
        </w:rPr>
        <w:t>Matr. 700.363</w:t>
      </w:r>
      <w:r w:rsidRPr="00901A74">
        <w:rPr>
          <w:rFonts w:ascii="Arial" w:hAnsi="Arial" w:cs="Arial"/>
          <w:b/>
          <w:noProof/>
          <w:color w:val="17365D" w:themeColor="text2" w:themeShade="BF"/>
          <w:sz w:val="22"/>
          <w:lang w:eastAsia="en-US"/>
        </w:rPr>
        <w:tab/>
      </w:r>
      <w:r w:rsidRPr="00901A74">
        <w:rPr>
          <w:rFonts w:ascii="Arial" w:hAnsi="Arial" w:cs="Arial"/>
          <w:b/>
          <w:noProof/>
          <w:color w:val="17365D" w:themeColor="text2" w:themeShade="BF"/>
          <w:sz w:val="22"/>
          <w:lang w:eastAsia="en-US"/>
        </w:rPr>
        <w:tab/>
        <w:t xml:space="preserve">A.S. </w:t>
      </w:r>
      <w:r w:rsidRPr="00901A74">
        <w:rPr>
          <w:rFonts w:ascii="Arial" w:hAnsi="Arial" w:cs="Arial"/>
          <w:b/>
          <w:noProof/>
          <w:color w:val="17365D" w:themeColor="text2" w:themeShade="BF"/>
          <w:sz w:val="22"/>
          <w:lang w:eastAsia="en-US"/>
        </w:rPr>
        <w:tab/>
        <w:t>PENNESE P.S.G.</w:t>
      </w:r>
      <w:r w:rsidRPr="00901A74">
        <w:rPr>
          <w:rFonts w:ascii="Arial" w:hAnsi="Arial" w:cs="Arial"/>
          <w:b/>
          <w:noProof/>
          <w:color w:val="17365D" w:themeColor="text2" w:themeShade="BF"/>
          <w:sz w:val="22"/>
          <w:lang w:eastAsia="en-US"/>
        </w:rPr>
        <w:tab/>
      </w:r>
      <w:r w:rsidRPr="00901A74">
        <w:rPr>
          <w:rFonts w:ascii="Arial" w:hAnsi="Arial" w:cs="Arial"/>
          <w:b/>
          <w:noProof/>
          <w:color w:val="17365D" w:themeColor="text2" w:themeShade="BF"/>
          <w:sz w:val="22"/>
          <w:lang w:eastAsia="en-US"/>
        </w:rPr>
        <w:tab/>
        <w:t>Penna San Giovanni (MC)</w:t>
      </w:r>
    </w:p>
    <w:p w14:paraId="63589C59"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59730083"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Visto l’art.16 commi 1) e 2) N.O.I.F. si propone alla Presidenza Federale per la radiazione dai ruoli.</w:t>
      </w:r>
    </w:p>
    <w:p w14:paraId="2BE776EF"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Ai sensi dell’art. 110 p.1) delle N.O.I.F. i calciatori tesserati per la suddetta Società sono svincolati d’autorità dalla data del presente comunicato ufficiale.</w:t>
      </w:r>
    </w:p>
    <w:p w14:paraId="69CA8464"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1945DACE"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27E7C896"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8"/>
          <w:szCs w:val="28"/>
          <w:u w:val="single"/>
          <w:lang w:eastAsia="en-US"/>
        </w:rPr>
      </w:pPr>
      <w:r w:rsidRPr="00901A74">
        <w:rPr>
          <w:rFonts w:ascii="Arial" w:hAnsi="Arial" w:cs="Arial"/>
          <w:b/>
          <w:noProof/>
          <w:color w:val="17365D" w:themeColor="text2" w:themeShade="BF"/>
          <w:sz w:val="28"/>
          <w:szCs w:val="28"/>
          <w:u w:val="single"/>
          <w:lang w:eastAsia="en-US"/>
        </w:rPr>
        <w:t>SVINCOLI EX ART. 117 BIS NOIF</w:t>
      </w:r>
    </w:p>
    <w:p w14:paraId="0206DB5E"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5C1A5374"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901A74">
        <w:rPr>
          <w:rFonts w:ascii="Arial" w:hAnsi="Arial" w:cs="Arial"/>
          <w:b/>
          <w:noProof/>
          <w:color w:val="17365D" w:themeColor="text2" w:themeShade="BF"/>
          <w:sz w:val="22"/>
          <w:lang w:eastAsia="en-US"/>
        </w:rPr>
        <w:t>17.09.2025:</w:t>
      </w:r>
    </w:p>
    <w:tbl>
      <w:tblPr>
        <w:tblW w:w="0" w:type="auto"/>
        <w:tblLook w:val="04A0" w:firstRow="1" w:lastRow="0" w:firstColumn="1" w:lastColumn="0" w:noHBand="0" w:noVBand="1"/>
      </w:tblPr>
      <w:tblGrid>
        <w:gridCol w:w="1265"/>
        <w:gridCol w:w="2717"/>
        <w:gridCol w:w="39"/>
        <w:gridCol w:w="1219"/>
        <w:gridCol w:w="54"/>
        <w:gridCol w:w="1182"/>
        <w:gridCol w:w="3436"/>
      </w:tblGrid>
      <w:tr w:rsidR="00901A74" w:rsidRPr="00901A74" w14:paraId="671E7BB2" w14:textId="77777777" w:rsidTr="00B924F3">
        <w:tc>
          <w:tcPr>
            <w:tcW w:w="1265" w:type="dxa"/>
            <w:tcBorders>
              <w:top w:val="single" w:sz="4" w:space="0" w:color="auto"/>
              <w:left w:val="single" w:sz="4" w:space="0" w:color="auto"/>
              <w:bottom w:val="single" w:sz="4" w:space="0" w:color="auto"/>
              <w:right w:val="single" w:sz="4" w:space="0" w:color="auto"/>
            </w:tcBorders>
            <w:hideMark/>
          </w:tcPr>
          <w:p w14:paraId="79006CB8"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2057CF0C"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3AED11B"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498D92B"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6D010BA"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Società</w:t>
            </w:r>
          </w:p>
        </w:tc>
      </w:tr>
      <w:tr w:rsidR="00901A74" w:rsidRPr="00901A74" w14:paraId="212B673C" w14:textId="77777777" w:rsidTr="00901A74">
        <w:tc>
          <w:tcPr>
            <w:tcW w:w="1265" w:type="dxa"/>
            <w:tcBorders>
              <w:top w:val="single" w:sz="4" w:space="0" w:color="auto"/>
              <w:left w:val="single" w:sz="4" w:space="0" w:color="auto"/>
              <w:bottom w:val="single" w:sz="4" w:space="0" w:color="auto"/>
              <w:right w:val="single" w:sz="4" w:space="0" w:color="auto"/>
            </w:tcBorders>
          </w:tcPr>
          <w:p w14:paraId="177C4A7C"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7040513</w:t>
            </w:r>
          </w:p>
        </w:tc>
        <w:tc>
          <w:tcPr>
            <w:tcW w:w="2717" w:type="dxa"/>
            <w:tcBorders>
              <w:top w:val="single" w:sz="4" w:space="0" w:color="auto"/>
              <w:left w:val="single" w:sz="4" w:space="0" w:color="auto"/>
              <w:bottom w:val="single" w:sz="4" w:space="0" w:color="auto"/>
              <w:right w:val="single" w:sz="4" w:space="0" w:color="auto"/>
            </w:tcBorders>
          </w:tcPr>
          <w:p w14:paraId="16424354"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ASCANI LEONARDO</w:t>
            </w:r>
          </w:p>
        </w:tc>
        <w:tc>
          <w:tcPr>
            <w:tcW w:w="1258" w:type="dxa"/>
            <w:gridSpan w:val="2"/>
            <w:tcBorders>
              <w:top w:val="single" w:sz="4" w:space="0" w:color="auto"/>
              <w:left w:val="single" w:sz="4" w:space="0" w:color="auto"/>
              <w:bottom w:val="single" w:sz="4" w:space="0" w:color="auto"/>
              <w:right w:val="single" w:sz="4" w:space="0" w:color="auto"/>
            </w:tcBorders>
          </w:tcPr>
          <w:p w14:paraId="071D9D8C"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01.03.2005</w:t>
            </w:r>
          </w:p>
        </w:tc>
        <w:tc>
          <w:tcPr>
            <w:tcW w:w="1236" w:type="dxa"/>
            <w:gridSpan w:val="2"/>
            <w:tcBorders>
              <w:top w:val="single" w:sz="4" w:space="0" w:color="auto"/>
              <w:left w:val="single" w:sz="4" w:space="0" w:color="auto"/>
              <w:bottom w:val="single" w:sz="4" w:space="0" w:color="auto"/>
              <w:right w:val="single" w:sz="4" w:space="0" w:color="auto"/>
            </w:tcBorders>
          </w:tcPr>
          <w:p w14:paraId="1631C7E6"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0ECE7356"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TRODICA CALCIO ASD</w:t>
            </w:r>
          </w:p>
        </w:tc>
      </w:tr>
      <w:tr w:rsidR="00901A74" w:rsidRPr="00901A74" w14:paraId="051802D6" w14:textId="77777777" w:rsidTr="00901A74">
        <w:tc>
          <w:tcPr>
            <w:tcW w:w="1265" w:type="dxa"/>
            <w:tcBorders>
              <w:top w:val="single" w:sz="4" w:space="0" w:color="auto"/>
              <w:left w:val="single" w:sz="4" w:space="0" w:color="auto"/>
              <w:bottom w:val="single" w:sz="4" w:space="0" w:color="auto"/>
              <w:right w:val="single" w:sz="4" w:space="0" w:color="auto"/>
            </w:tcBorders>
          </w:tcPr>
          <w:p w14:paraId="19243D18"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4200853</w:t>
            </w:r>
          </w:p>
        </w:tc>
        <w:tc>
          <w:tcPr>
            <w:tcW w:w="2717" w:type="dxa"/>
            <w:tcBorders>
              <w:top w:val="single" w:sz="4" w:space="0" w:color="auto"/>
              <w:left w:val="single" w:sz="4" w:space="0" w:color="auto"/>
              <w:bottom w:val="single" w:sz="4" w:space="0" w:color="auto"/>
              <w:right w:val="single" w:sz="4" w:space="0" w:color="auto"/>
            </w:tcBorders>
          </w:tcPr>
          <w:p w14:paraId="1E488276"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GIORGI MATTIA</w:t>
            </w:r>
          </w:p>
        </w:tc>
        <w:tc>
          <w:tcPr>
            <w:tcW w:w="1258" w:type="dxa"/>
            <w:gridSpan w:val="2"/>
            <w:tcBorders>
              <w:top w:val="single" w:sz="4" w:space="0" w:color="auto"/>
              <w:left w:val="single" w:sz="4" w:space="0" w:color="auto"/>
              <w:bottom w:val="single" w:sz="4" w:space="0" w:color="auto"/>
              <w:right w:val="single" w:sz="4" w:space="0" w:color="auto"/>
            </w:tcBorders>
          </w:tcPr>
          <w:p w14:paraId="5EC199F2"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15.11.1991</w:t>
            </w:r>
          </w:p>
        </w:tc>
        <w:tc>
          <w:tcPr>
            <w:tcW w:w="1236" w:type="dxa"/>
            <w:gridSpan w:val="2"/>
            <w:tcBorders>
              <w:top w:val="single" w:sz="4" w:space="0" w:color="auto"/>
              <w:left w:val="single" w:sz="4" w:space="0" w:color="auto"/>
              <w:bottom w:val="single" w:sz="4" w:space="0" w:color="auto"/>
              <w:right w:val="single" w:sz="4" w:space="0" w:color="auto"/>
            </w:tcBorders>
          </w:tcPr>
          <w:p w14:paraId="443BB1C7"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920728</w:t>
            </w:r>
          </w:p>
        </w:tc>
        <w:tc>
          <w:tcPr>
            <w:tcW w:w="3436" w:type="dxa"/>
            <w:tcBorders>
              <w:top w:val="single" w:sz="4" w:space="0" w:color="auto"/>
              <w:left w:val="single" w:sz="4" w:space="0" w:color="auto"/>
              <w:bottom w:val="single" w:sz="4" w:space="0" w:color="auto"/>
              <w:right w:val="single" w:sz="4" w:space="0" w:color="auto"/>
            </w:tcBorders>
          </w:tcPr>
          <w:p w14:paraId="41200977"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 xml:space="preserve">A.S.D. MONTELUPONE CALC A 5 </w:t>
            </w:r>
          </w:p>
        </w:tc>
      </w:tr>
    </w:tbl>
    <w:p w14:paraId="05316EBD"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5471F577"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w:t>
      </w:r>
      <w:r w:rsidRPr="00901A74">
        <w:rPr>
          <w:rFonts w:ascii="Arial" w:hAnsi="Arial" w:cs="Arial"/>
          <w:noProof/>
          <w:color w:val="17365D" w:themeColor="text2" w:themeShade="BF"/>
          <w:sz w:val="22"/>
          <w:lang w:eastAsia="en-US"/>
        </w:rPr>
        <w:lastRenderedPageBreak/>
        <w:t xml:space="preserve">“giovani di Serie” e dei calciatori/calciatrici di calcio a 5, vista la documentazione trasmessa al Comitato Regionale Marche, si dichiarano svincolati i seguenti calciatori a decorrere dal </w:t>
      </w:r>
      <w:r w:rsidRPr="00901A74">
        <w:rPr>
          <w:rFonts w:ascii="Arial" w:hAnsi="Arial" w:cs="Arial"/>
          <w:b/>
          <w:noProof/>
          <w:color w:val="17365D" w:themeColor="text2" w:themeShade="BF"/>
          <w:sz w:val="22"/>
          <w:lang w:eastAsia="en-US"/>
        </w:rPr>
        <w:t>18.09.2025:</w:t>
      </w:r>
    </w:p>
    <w:tbl>
      <w:tblPr>
        <w:tblW w:w="0" w:type="auto"/>
        <w:tblLook w:val="04A0" w:firstRow="1" w:lastRow="0" w:firstColumn="1" w:lastColumn="0" w:noHBand="0" w:noVBand="1"/>
      </w:tblPr>
      <w:tblGrid>
        <w:gridCol w:w="1265"/>
        <w:gridCol w:w="2717"/>
        <w:gridCol w:w="39"/>
        <w:gridCol w:w="1233"/>
        <w:gridCol w:w="40"/>
        <w:gridCol w:w="1182"/>
        <w:gridCol w:w="3436"/>
      </w:tblGrid>
      <w:tr w:rsidR="00901A74" w:rsidRPr="00901A74" w14:paraId="1FC949FE" w14:textId="77777777" w:rsidTr="00B924F3">
        <w:tc>
          <w:tcPr>
            <w:tcW w:w="1265" w:type="dxa"/>
            <w:tcBorders>
              <w:top w:val="single" w:sz="4" w:space="0" w:color="auto"/>
              <w:left w:val="single" w:sz="4" w:space="0" w:color="auto"/>
              <w:bottom w:val="single" w:sz="4" w:space="0" w:color="auto"/>
              <w:right w:val="single" w:sz="4" w:space="0" w:color="auto"/>
            </w:tcBorders>
            <w:hideMark/>
          </w:tcPr>
          <w:p w14:paraId="32E2C7E6"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411B8B16"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58B39E3D"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DCA5C6E"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748D2BC"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Società</w:t>
            </w:r>
          </w:p>
        </w:tc>
      </w:tr>
      <w:tr w:rsidR="00901A74" w:rsidRPr="00901A74" w14:paraId="7121BEFF" w14:textId="77777777" w:rsidTr="00B924F3">
        <w:tc>
          <w:tcPr>
            <w:tcW w:w="1265" w:type="dxa"/>
            <w:tcBorders>
              <w:top w:val="single" w:sz="4" w:space="0" w:color="auto"/>
              <w:left w:val="single" w:sz="4" w:space="0" w:color="auto"/>
              <w:bottom w:val="single" w:sz="4" w:space="0" w:color="auto"/>
              <w:right w:val="single" w:sz="4" w:space="0" w:color="auto"/>
            </w:tcBorders>
          </w:tcPr>
          <w:p w14:paraId="08286AFF"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3606196</w:t>
            </w:r>
          </w:p>
        </w:tc>
        <w:tc>
          <w:tcPr>
            <w:tcW w:w="2717" w:type="dxa"/>
            <w:tcBorders>
              <w:top w:val="single" w:sz="4" w:space="0" w:color="auto"/>
              <w:left w:val="single" w:sz="4" w:space="0" w:color="auto"/>
              <w:bottom w:val="single" w:sz="4" w:space="0" w:color="auto"/>
              <w:right w:val="single" w:sz="4" w:space="0" w:color="auto"/>
            </w:tcBorders>
          </w:tcPr>
          <w:p w14:paraId="119D6453"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MONTI DANIELE</w:t>
            </w:r>
          </w:p>
        </w:tc>
        <w:tc>
          <w:tcPr>
            <w:tcW w:w="1272" w:type="dxa"/>
            <w:gridSpan w:val="2"/>
            <w:tcBorders>
              <w:top w:val="single" w:sz="4" w:space="0" w:color="auto"/>
              <w:left w:val="single" w:sz="4" w:space="0" w:color="auto"/>
              <w:bottom w:val="single" w:sz="4" w:space="0" w:color="auto"/>
              <w:right w:val="single" w:sz="4" w:space="0" w:color="auto"/>
            </w:tcBorders>
          </w:tcPr>
          <w:p w14:paraId="5E1E73A8"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21.06.1988</w:t>
            </w:r>
          </w:p>
        </w:tc>
        <w:tc>
          <w:tcPr>
            <w:tcW w:w="1222" w:type="dxa"/>
            <w:gridSpan w:val="2"/>
            <w:tcBorders>
              <w:top w:val="single" w:sz="4" w:space="0" w:color="auto"/>
              <w:left w:val="single" w:sz="4" w:space="0" w:color="auto"/>
              <w:bottom w:val="single" w:sz="4" w:space="0" w:color="auto"/>
              <w:right w:val="single" w:sz="4" w:space="0" w:color="auto"/>
            </w:tcBorders>
          </w:tcPr>
          <w:p w14:paraId="5147D403"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962090</w:t>
            </w:r>
          </w:p>
        </w:tc>
        <w:tc>
          <w:tcPr>
            <w:tcW w:w="3436" w:type="dxa"/>
            <w:tcBorders>
              <w:top w:val="single" w:sz="4" w:space="0" w:color="auto"/>
              <w:left w:val="single" w:sz="4" w:space="0" w:color="auto"/>
              <w:bottom w:val="single" w:sz="4" w:space="0" w:color="auto"/>
              <w:right w:val="single" w:sz="4" w:space="0" w:color="auto"/>
            </w:tcBorders>
          </w:tcPr>
          <w:p w14:paraId="4B9D6B14"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A.S.D. SALVANO</w:t>
            </w:r>
          </w:p>
        </w:tc>
      </w:tr>
    </w:tbl>
    <w:p w14:paraId="36A92995"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12AD172B"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01A74">
        <w:rPr>
          <w:rFonts w:ascii="Arial" w:hAnsi="Arial" w:cs="Arial"/>
          <w:b/>
          <w:noProof/>
          <w:color w:val="17365D" w:themeColor="text2" w:themeShade="BF"/>
          <w:sz w:val="22"/>
          <w:lang w:eastAsia="en-US"/>
        </w:rPr>
        <w:t>19.09.2025:</w:t>
      </w:r>
    </w:p>
    <w:tbl>
      <w:tblPr>
        <w:tblW w:w="0" w:type="auto"/>
        <w:tblLook w:val="04A0" w:firstRow="1" w:lastRow="0" w:firstColumn="1" w:lastColumn="0" w:noHBand="0" w:noVBand="1"/>
      </w:tblPr>
      <w:tblGrid>
        <w:gridCol w:w="1265"/>
        <w:gridCol w:w="2717"/>
        <w:gridCol w:w="39"/>
        <w:gridCol w:w="1233"/>
        <w:gridCol w:w="40"/>
        <w:gridCol w:w="1182"/>
        <w:gridCol w:w="3436"/>
      </w:tblGrid>
      <w:tr w:rsidR="00901A74" w:rsidRPr="00901A74" w14:paraId="05856B1E" w14:textId="77777777" w:rsidTr="00B924F3">
        <w:tc>
          <w:tcPr>
            <w:tcW w:w="1265" w:type="dxa"/>
            <w:tcBorders>
              <w:top w:val="single" w:sz="4" w:space="0" w:color="auto"/>
              <w:left w:val="single" w:sz="4" w:space="0" w:color="auto"/>
              <w:bottom w:val="single" w:sz="4" w:space="0" w:color="auto"/>
              <w:right w:val="single" w:sz="4" w:space="0" w:color="auto"/>
            </w:tcBorders>
            <w:hideMark/>
          </w:tcPr>
          <w:p w14:paraId="155E7E87"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6528B378"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579E5CC"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071AFD5"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473475B"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Società</w:t>
            </w:r>
          </w:p>
        </w:tc>
      </w:tr>
      <w:tr w:rsidR="00901A74" w:rsidRPr="00901A74" w14:paraId="633EF948" w14:textId="77777777" w:rsidTr="00B924F3">
        <w:tc>
          <w:tcPr>
            <w:tcW w:w="1265" w:type="dxa"/>
            <w:tcBorders>
              <w:top w:val="single" w:sz="4" w:space="0" w:color="auto"/>
              <w:left w:val="single" w:sz="4" w:space="0" w:color="auto"/>
              <w:bottom w:val="single" w:sz="4" w:space="0" w:color="auto"/>
              <w:right w:val="single" w:sz="4" w:space="0" w:color="auto"/>
            </w:tcBorders>
          </w:tcPr>
          <w:p w14:paraId="6A6B1784"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1080696</w:t>
            </w:r>
          </w:p>
        </w:tc>
        <w:tc>
          <w:tcPr>
            <w:tcW w:w="2717" w:type="dxa"/>
            <w:tcBorders>
              <w:top w:val="single" w:sz="4" w:space="0" w:color="auto"/>
              <w:left w:val="single" w:sz="4" w:space="0" w:color="auto"/>
              <w:bottom w:val="single" w:sz="4" w:space="0" w:color="auto"/>
              <w:right w:val="single" w:sz="4" w:space="0" w:color="auto"/>
            </w:tcBorders>
          </w:tcPr>
          <w:p w14:paraId="297216F2"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DELLABARBA LUCIANO G</w:t>
            </w:r>
          </w:p>
        </w:tc>
        <w:tc>
          <w:tcPr>
            <w:tcW w:w="1272" w:type="dxa"/>
            <w:gridSpan w:val="2"/>
            <w:tcBorders>
              <w:top w:val="single" w:sz="4" w:space="0" w:color="auto"/>
              <w:left w:val="single" w:sz="4" w:space="0" w:color="auto"/>
              <w:bottom w:val="single" w:sz="4" w:space="0" w:color="auto"/>
              <w:right w:val="single" w:sz="4" w:space="0" w:color="auto"/>
            </w:tcBorders>
          </w:tcPr>
          <w:p w14:paraId="18E6FC49"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20.04.1998</w:t>
            </w:r>
          </w:p>
        </w:tc>
        <w:tc>
          <w:tcPr>
            <w:tcW w:w="1222" w:type="dxa"/>
            <w:gridSpan w:val="2"/>
            <w:tcBorders>
              <w:top w:val="single" w:sz="4" w:space="0" w:color="auto"/>
              <w:left w:val="single" w:sz="4" w:space="0" w:color="auto"/>
              <w:bottom w:val="single" w:sz="4" w:space="0" w:color="auto"/>
              <w:right w:val="single" w:sz="4" w:space="0" w:color="auto"/>
            </w:tcBorders>
          </w:tcPr>
          <w:p w14:paraId="70694319"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700615</w:t>
            </w:r>
          </w:p>
        </w:tc>
        <w:tc>
          <w:tcPr>
            <w:tcW w:w="3436" w:type="dxa"/>
            <w:tcBorders>
              <w:top w:val="single" w:sz="4" w:space="0" w:color="auto"/>
              <w:left w:val="single" w:sz="4" w:space="0" w:color="auto"/>
              <w:bottom w:val="single" w:sz="4" w:space="0" w:color="auto"/>
              <w:right w:val="single" w:sz="4" w:space="0" w:color="auto"/>
            </w:tcBorders>
          </w:tcPr>
          <w:p w14:paraId="11401A55"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S.S.D. CHIARAVALLE</w:t>
            </w:r>
          </w:p>
        </w:tc>
      </w:tr>
      <w:tr w:rsidR="00901A74" w:rsidRPr="00901A74" w14:paraId="6F66BED4" w14:textId="77777777" w:rsidTr="00B924F3">
        <w:tc>
          <w:tcPr>
            <w:tcW w:w="1265" w:type="dxa"/>
            <w:tcBorders>
              <w:top w:val="single" w:sz="4" w:space="0" w:color="auto"/>
              <w:left w:val="single" w:sz="4" w:space="0" w:color="auto"/>
              <w:bottom w:val="single" w:sz="4" w:space="0" w:color="auto"/>
              <w:right w:val="single" w:sz="4" w:space="0" w:color="auto"/>
            </w:tcBorders>
          </w:tcPr>
          <w:p w14:paraId="01EE2729"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4690900</w:t>
            </w:r>
          </w:p>
        </w:tc>
        <w:tc>
          <w:tcPr>
            <w:tcW w:w="2717" w:type="dxa"/>
            <w:tcBorders>
              <w:top w:val="single" w:sz="4" w:space="0" w:color="auto"/>
              <w:left w:val="single" w:sz="4" w:space="0" w:color="auto"/>
              <w:bottom w:val="single" w:sz="4" w:space="0" w:color="auto"/>
              <w:right w:val="single" w:sz="4" w:space="0" w:color="auto"/>
            </w:tcBorders>
          </w:tcPr>
          <w:p w14:paraId="286107DE"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GIACOMELLI MARCO</w:t>
            </w:r>
          </w:p>
        </w:tc>
        <w:tc>
          <w:tcPr>
            <w:tcW w:w="1272" w:type="dxa"/>
            <w:gridSpan w:val="2"/>
            <w:tcBorders>
              <w:top w:val="single" w:sz="4" w:space="0" w:color="auto"/>
              <w:left w:val="single" w:sz="4" w:space="0" w:color="auto"/>
              <w:bottom w:val="single" w:sz="4" w:space="0" w:color="auto"/>
              <w:right w:val="single" w:sz="4" w:space="0" w:color="auto"/>
            </w:tcBorders>
          </w:tcPr>
          <w:p w14:paraId="2D779D6E"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06.09.1992</w:t>
            </w:r>
          </w:p>
        </w:tc>
        <w:tc>
          <w:tcPr>
            <w:tcW w:w="1222" w:type="dxa"/>
            <w:gridSpan w:val="2"/>
            <w:tcBorders>
              <w:top w:val="single" w:sz="4" w:space="0" w:color="auto"/>
              <w:left w:val="single" w:sz="4" w:space="0" w:color="auto"/>
              <w:bottom w:val="single" w:sz="4" w:space="0" w:color="auto"/>
              <w:right w:val="single" w:sz="4" w:space="0" w:color="auto"/>
            </w:tcBorders>
          </w:tcPr>
          <w:p w14:paraId="60DF3DE8"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955143</w:t>
            </w:r>
          </w:p>
        </w:tc>
        <w:tc>
          <w:tcPr>
            <w:tcW w:w="3436" w:type="dxa"/>
            <w:tcBorders>
              <w:top w:val="single" w:sz="4" w:space="0" w:color="auto"/>
              <w:left w:val="single" w:sz="4" w:space="0" w:color="auto"/>
              <w:bottom w:val="single" w:sz="4" w:space="0" w:color="auto"/>
              <w:right w:val="single" w:sz="4" w:space="0" w:color="auto"/>
            </w:tcBorders>
          </w:tcPr>
          <w:p w14:paraId="6F56C8EA"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A.S.D. STESE</w:t>
            </w:r>
          </w:p>
        </w:tc>
      </w:tr>
    </w:tbl>
    <w:p w14:paraId="53B3B4BD"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val="en-US" w:eastAsia="en-US"/>
        </w:rPr>
      </w:pPr>
    </w:p>
    <w:p w14:paraId="30299BE4"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01A74">
        <w:rPr>
          <w:rFonts w:ascii="Arial" w:hAnsi="Arial" w:cs="Arial"/>
          <w:b/>
          <w:noProof/>
          <w:color w:val="17365D" w:themeColor="text2" w:themeShade="BF"/>
          <w:sz w:val="22"/>
          <w:lang w:eastAsia="en-US"/>
        </w:rPr>
        <w:t>20.09.2025:</w:t>
      </w:r>
    </w:p>
    <w:tbl>
      <w:tblPr>
        <w:tblW w:w="0" w:type="auto"/>
        <w:tblLook w:val="04A0" w:firstRow="1" w:lastRow="0" w:firstColumn="1" w:lastColumn="0" w:noHBand="0" w:noVBand="1"/>
      </w:tblPr>
      <w:tblGrid>
        <w:gridCol w:w="1265"/>
        <w:gridCol w:w="2717"/>
        <w:gridCol w:w="39"/>
        <w:gridCol w:w="1233"/>
        <w:gridCol w:w="40"/>
        <w:gridCol w:w="1182"/>
        <w:gridCol w:w="3436"/>
      </w:tblGrid>
      <w:tr w:rsidR="00901A74" w:rsidRPr="00901A74" w14:paraId="4C1C3C5F" w14:textId="77777777" w:rsidTr="00B924F3">
        <w:tc>
          <w:tcPr>
            <w:tcW w:w="1265" w:type="dxa"/>
            <w:tcBorders>
              <w:top w:val="single" w:sz="4" w:space="0" w:color="auto"/>
              <w:left w:val="single" w:sz="4" w:space="0" w:color="auto"/>
              <w:bottom w:val="single" w:sz="4" w:space="0" w:color="auto"/>
              <w:right w:val="single" w:sz="4" w:space="0" w:color="auto"/>
            </w:tcBorders>
            <w:hideMark/>
          </w:tcPr>
          <w:p w14:paraId="474E3C84"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1F7460C2"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4EB0ACEC"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AE6A748"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DAC7549"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Società</w:t>
            </w:r>
          </w:p>
        </w:tc>
      </w:tr>
      <w:tr w:rsidR="00901A74" w:rsidRPr="00901A74" w14:paraId="69B3558A" w14:textId="77777777" w:rsidTr="00B924F3">
        <w:tc>
          <w:tcPr>
            <w:tcW w:w="1265" w:type="dxa"/>
            <w:tcBorders>
              <w:top w:val="single" w:sz="4" w:space="0" w:color="auto"/>
              <w:left w:val="single" w:sz="4" w:space="0" w:color="auto"/>
              <w:bottom w:val="single" w:sz="4" w:space="0" w:color="auto"/>
              <w:right w:val="single" w:sz="4" w:space="0" w:color="auto"/>
            </w:tcBorders>
          </w:tcPr>
          <w:p w14:paraId="7244F3F5"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2104698</w:t>
            </w:r>
          </w:p>
        </w:tc>
        <w:tc>
          <w:tcPr>
            <w:tcW w:w="2717" w:type="dxa"/>
            <w:tcBorders>
              <w:top w:val="single" w:sz="4" w:space="0" w:color="auto"/>
              <w:left w:val="single" w:sz="4" w:space="0" w:color="auto"/>
              <w:bottom w:val="single" w:sz="4" w:space="0" w:color="auto"/>
              <w:right w:val="single" w:sz="4" w:space="0" w:color="auto"/>
            </w:tcBorders>
          </w:tcPr>
          <w:p w14:paraId="5A4FE9F9"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FILANNINO RUGGIERO</w:t>
            </w:r>
          </w:p>
        </w:tc>
        <w:tc>
          <w:tcPr>
            <w:tcW w:w="1272" w:type="dxa"/>
            <w:gridSpan w:val="2"/>
            <w:tcBorders>
              <w:top w:val="single" w:sz="4" w:space="0" w:color="auto"/>
              <w:left w:val="single" w:sz="4" w:space="0" w:color="auto"/>
              <w:bottom w:val="single" w:sz="4" w:space="0" w:color="auto"/>
              <w:right w:val="single" w:sz="4" w:space="0" w:color="auto"/>
            </w:tcBorders>
          </w:tcPr>
          <w:p w14:paraId="46CFEBEB"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08.05.2007</w:t>
            </w:r>
          </w:p>
        </w:tc>
        <w:tc>
          <w:tcPr>
            <w:tcW w:w="1222" w:type="dxa"/>
            <w:gridSpan w:val="2"/>
            <w:tcBorders>
              <w:top w:val="single" w:sz="4" w:space="0" w:color="auto"/>
              <w:left w:val="single" w:sz="4" w:space="0" w:color="auto"/>
              <w:bottom w:val="single" w:sz="4" w:space="0" w:color="auto"/>
              <w:right w:val="single" w:sz="4" w:space="0" w:color="auto"/>
            </w:tcBorders>
          </w:tcPr>
          <w:p w14:paraId="319A76E1"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0DCF6DC8"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U.S. TOLENTINO 1919 SSDARL</w:t>
            </w:r>
          </w:p>
        </w:tc>
      </w:tr>
    </w:tbl>
    <w:p w14:paraId="1FE57EB4"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val="en-US" w:eastAsia="en-US"/>
        </w:rPr>
      </w:pPr>
    </w:p>
    <w:p w14:paraId="423A84A0"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01A74">
        <w:rPr>
          <w:rFonts w:ascii="Arial" w:hAnsi="Arial" w:cs="Arial"/>
          <w:b/>
          <w:noProof/>
          <w:color w:val="17365D" w:themeColor="text2" w:themeShade="BF"/>
          <w:sz w:val="22"/>
          <w:lang w:eastAsia="en-US"/>
        </w:rPr>
        <w:t>21.09.2025:</w:t>
      </w:r>
    </w:p>
    <w:tbl>
      <w:tblPr>
        <w:tblW w:w="0" w:type="auto"/>
        <w:tblLook w:val="04A0" w:firstRow="1" w:lastRow="0" w:firstColumn="1" w:lastColumn="0" w:noHBand="0" w:noVBand="1"/>
      </w:tblPr>
      <w:tblGrid>
        <w:gridCol w:w="1265"/>
        <w:gridCol w:w="2717"/>
        <w:gridCol w:w="39"/>
        <w:gridCol w:w="1233"/>
        <w:gridCol w:w="40"/>
        <w:gridCol w:w="1182"/>
        <w:gridCol w:w="3436"/>
      </w:tblGrid>
      <w:tr w:rsidR="00901A74" w:rsidRPr="00901A74" w14:paraId="2868849C" w14:textId="77777777" w:rsidTr="00B924F3">
        <w:tc>
          <w:tcPr>
            <w:tcW w:w="1265" w:type="dxa"/>
            <w:tcBorders>
              <w:top w:val="single" w:sz="4" w:space="0" w:color="auto"/>
              <w:left w:val="single" w:sz="4" w:space="0" w:color="auto"/>
              <w:bottom w:val="single" w:sz="4" w:space="0" w:color="auto"/>
              <w:right w:val="single" w:sz="4" w:space="0" w:color="auto"/>
            </w:tcBorders>
            <w:hideMark/>
          </w:tcPr>
          <w:p w14:paraId="59FEC1AB"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1D58AB45"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DAF29FD"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3EACA64"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163455C"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Società</w:t>
            </w:r>
          </w:p>
        </w:tc>
      </w:tr>
      <w:tr w:rsidR="00901A74" w:rsidRPr="00901A74" w14:paraId="73C7906C" w14:textId="77777777" w:rsidTr="00B924F3">
        <w:tc>
          <w:tcPr>
            <w:tcW w:w="1265" w:type="dxa"/>
            <w:tcBorders>
              <w:top w:val="single" w:sz="4" w:space="0" w:color="auto"/>
              <w:left w:val="single" w:sz="4" w:space="0" w:color="auto"/>
              <w:bottom w:val="single" w:sz="4" w:space="0" w:color="auto"/>
              <w:right w:val="single" w:sz="4" w:space="0" w:color="auto"/>
            </w:tcBorders>
          </w:tcPr>
          <w:p w14:paraId="4CB41243"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2305261</w:t>
            </w:r>
          </w:p>
        </w:tc>
        <w:tc>
          <w:tcPr>
            <w:tcW w:w="2717" w:type="dxa"/>
            <w:tcBorders>
              <w:top w:val="single" w:sz="4" w:space="0" w:color="auto"/>
              <w:left w:val="single" w:sz="4" w:space="0" w:color="auto"/>
              <w:bottom w:val="single" w:sz="4" w:space="0" w:color="auto"/>
              <w:right w:val="single" w:sz="4" w:space="0" w:color="auto"/>
            </w:tcBorders>
          </w:tcPr>
          <w:p w14:paraId="332D7A05"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MISSO MAURIZIO</w:t>
            </w:r>
          </w:p>
        </w:tc>
        <w:tc>
          <w:tcPr>
            <w:tcW w:w="1272" w:type="dxa"/>
            <w:gridSpan w:val="2"/>
            <w:tcBorders>
              <w:top w:val="single" w:sz="4" w:space="0" w:color="auto"/>
              <w:left w:val="single" w:sz="4" w:space="0" w:color="auto"/>
              <w:bottom w:val="single" w:sz="4" w:space="0" w:color="auto"/>
              <w:right w:val="single" w:sz="4" w:space="0" w:color="auto"/>
            </w:tcBorders>
          </w:tcPr>
          <w:p w14:paraId="72AED7F2"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14.02.2008</w:t>
            </w:r>
          </w:p>
        </w:tc>
        <w:tc>
          <w:tcPr>
            <w:tcW w:w="1222" w:type="dxa"/>
            <w:gridSpan w:val="2"/>
            <w:tcBorders>
              <w:top w:val="single" w:sz="4" w:space="0" w:color="auto"/>
              <w:left w:val="single" w:sz="4" w:space="0" w:color="auto"/>
              <w:bottom w:val="single" w:sz="4" w:space="0" w:color="auto"/>
              <w:right w:val="single" w:sz="4" w:space="0" w:color="auto"/>
            </w:tcBorders>
          </w:tcPr>
          <w:p w14:paraId="389F5FB7"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5527D29C"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TRODICA CALCIO ASD</w:t>
            </w:r>
          </w:p>
        </w:tc>
      </w:tr>
    </w:tbl>
    <w:p w14:paraId="49FC72B3"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val="en-US" w:eastAsia="en-US"/>
        </w:rPr>
      </w:pPr>
    </w:p>
    <w:p w14:paraId="74C9136B"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01A74">
        <w:rPr>
          <w:rFonts w:ascii="Arial" w:hAnsi="Arial" w:cs="Arial"/>
          <w:b/>
          <w:noProof/>
          <w:color w:val="17365D" w:themeColor="text2" w:themeShade="BF"/>
          <w:sz w:val="22"/>
          <w:lang w:eastAsia="en-US"/>
        </w:rPr>
        <w:t>22.09.2025:</w:t>
      </w:r>
    </w:p>
    <w:tbl>
      <w:tblPr>
        <w:tblW w:w="0" w:type="auto"/>
        <w:tblLook w:val="04A0" w:firstRow="1" w:lastRow="0" w:firstColumn="1" w:lastColumn="0" w:noHBand="0" w:noVBand="1"/>
      </w:tblPr>
      <w:tblGrid>
        <w:gridCol w:w="1265"/>
        <w:gridCol w:w="2717"/>
        <w:gridCol w:w="39"/>
        <w:gridCol w:w="1233"/>
        <w:gridCol w:w="40"/>
        <w:gridCol w:w="1182"/>
        <w:gridCol w:w="3436"/>
      </w:tblGrid>
      <w:tr w:rsidR="00901A74" w:rsidRPr="00901A74" w14:paraId="21A61CD3" w14:textId="77777777" w:rsidTr="00B924F3">
        <w:tc>
          <w:tcPr>
            <w:tcW w:w="1265" w:type="dxa"/>
            <w:tcBorders>
              <w:top w:val="single" w:sz="4" w:space="0" w:color="auto"/>
              <w:left w:val="single" w:sz="4" w:space="0" w:color="auto"/>
              <w:bottom w:val="single" w:sz="4" w:space="0" w:color="auto"/>
              <w:right w:val="single" w:sz="4" w:space="0" w:color="auto"/>
            </w:tcBorders>
            <w:hideMark/>
          </w:tcPr>
          <w:p w14:paraId="60FADA45"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12946036"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13BB49B"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A8C98F7"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ED522D6"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Società</w:t>
            </w:r>
          </w:p>
        </w:tc>
      </w:tr>
      <w:tr w:rsidR="00901A74" w:rsidRPr="00901A74" w14:paraId="695DC724" w14:textId="77777777" w:rsidTr="00B924F3">
        <w:tc>
          <w:tcPr>
            <w:tcW w:w="1265" w:type="dxa"/>
            <w:tcBorders>
              <w:top w:val="single" w:sz="4" w:space="0" w:color="auto"/>
              <w:left w:val="single" w:sz="4" w:space="0" w:color="auto"/>
              <w:bottom w:val="single" w:sz="4" w:space="0" w:color="auto"/>
              <w:right w:val="single" w:sz="4" w:space="0" w:color="auto"/>
            </w:tcBorders>
          </w:tcPr>
          <w:p w14:paraId="7CAC7D27"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6576175</w:t>
            </w:r>
          </w:p>
        </w:tc>
        <w:tc>
          <w:tcPr>
            <w:tcW w:w="2717" w:type="dxa"/>
            <w:tcBorders>
              <w:top w:val="single" w:sz="4" w:space="0" w:color="auto"/>
              <w:left w:val="single" w:sz="4" w:space="0" w:color="auto"/>
              <w:bottom w:val="single" w:sz="4" w:space="0" w:color="auto"/>
              <w:right w:val="single" w:sz="4" w:space="0" w:color="auto"/>
            </w:tcBorders>
          </w:tcPr>
          <w:p w14:paraId="004A2B58"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CAPPARUCCIA ALESSIO</w:t>
            </w:r>
          </w:p>
        </w:tc>
        <w:tc>
          <w:tcPr>
            <w:tcW w:w="1272" w:type="dxa"/>
            <w:gridSpan w:val="2"/>
            <w:tcBorders>
              <w:top w:val="single" w:sz="4" w:space="0" w:color="auto"/>
              <w:left w:val="single" w:sz="4" w:space="0" w:color="auto"/>
              <w:bottom w:val="single" w:sz="4" w:space="0" w:color="auto"/>
              <w:right w:val="single" w:sz="4" w:space="0" w:color="auto"/>
            </w:tcBorders>
          </w:tcPr>
          <w:p w14:paraId="386D9148"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03.03.1996</w:t>
            </w:r>
          </w:p>
        </w:tc>
        <w:tc>
          <w:tcPr>
            <w:tcW w:w="1222" w:type="dxa"/>
            <w:gridSpan w:val="2"/>
            <w:tcBorders>
              <w:top w:val="single" w:sz="4" w:space="0" w:color="auto"/>
              <w:left w:val="single" w:sz="4" w:space="0" w:color="auto"/>
              <w:bottom w:val="single" w:sz="4" w:space="0" w:color="auto"/>
              <w:right w:val="single" w:sz="4" w:space="0" w:color="auto"/>
            </w:tcBorders>
          </w:tcPr>
          <w:p w14:paraId="5E6B477B"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66939</w:t>
            </w:r>
          </w:p>
        </w:tc>
        <w:tc>
          <w:tcPr>
            <w:tcW w:w="3436" w:type="dxa"/>
            <w:tcBorders>
              <w:top w:val="single" w:sz="4" w:space="0" w:color="auto"/>
              <w:left w:val="single" w:sz="4" w:space="0" w:color="auto"/>
              <w:bottom w:val="single" w:sz="4" w:space="0" w:color="auto"/>
              <w:right w:val="single" w:sz="4" w:space="0" w:color="auto"/>
            </w:tcBorders>
          </w:tcPr>
          <w:p w14:paraId="54A2171E"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U.S. PEGLIO</w:t>
            </w:r>
          </w:p>
        </w:tc>
      </w:tr>
    </w:tbl>
    <w:p w14:paraId="4DADA9D6"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val="en-US" w:eastAsia="en-US"/>
        </w:rPr>
      </w:pPr>
    </w:p>
    <w:p w14:paraId="1A5956F4"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01A74">
        <w:rPr>
          <w:rFonts w:ascii="Arial" w:hAnsi="Arial" w:cs="Arial"/>
          <w:b/>
          <w:noProof/>
          <w:color w:val="17365D" w:themeColor="text2" w:themeShade="BF"/>
          <w:sz w:val="22"/>
          <w:lang w:eastAsia="en-US"/>
        </w:rPr>
        <w:t>23.09.2025:</w:t>
      </w:r>
    </w:p>
    <w:tbl>
      <w:tblPr>
        <w:tblW w:w="0" w:type="auto"/>
        <w:tblLook w:val="04A0" w:firstRow="1" w:lastRow="0" w:firstColumn="1" w:lastColumn="0" w:noHBand="0" w:noVBand="1"/>
      </w:tblPr>
      <w:tblGrid>
        <w:gridCol w:w="1265"/>
        <w:gridCol w:w="2717"/>
        <w:gridCol w:w="39"/>
        <w:gridCol w:w="1233"/>
        <w:gridCol w:w="40"/>
        <w:gridCol w:w="1182"/>
        <w:gridCol w:w="3436"/>
      </w:tblGrid>
      <w:tr w:rsidR="00901A74" w:rsidRPr="00901A74" w14:paraId="4DEA6455" w14:textId="77777777" w:rsidTr="00B924F3">
        <w:tc>
          <w:tcPr>
            <w:tcW w:w="1265" w:type="dxa"/>
            <w:tcBorders>
              <w:top w:val="single" w:sz="4" w:space="0" w:color="auto"/>
              <w:left w:val="single" w:sz="4" w:space="0" w:color="auto"/>
              <w:bottom w:val="single" w:sz="4" w:space="0" w:color="auto"/>
              <w:right w:val="single" w:sz="4" w:space="0" w:color="auto"/>
            </w:tcBorders>
            <w:hideMark/>
          </w:tcPr>
          <w:p w14:paraId="70698ACE"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1BFEFB92"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2005D7E6"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B384D73"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A0005C6" w14:textId="77777777" w:rsidR="00901A74" w:rsidRPr="00901A74" w:rsidRDefault="00901A74" w:rsidP="00901A74">
            <w:pPr>
              <w:overflowPunct w:val="0"/>
              <w:autoSpaceDE w:val="0"/>
              <w:autoSpaceDN w:val="0"/>
              <w:adjustRightInd w:val="0"/>
              <w:jc w:val="center"/>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Società</w:t>
            </w:r>
          </w:p>
        </w:tc>
      </w:tr>
      <w:tr w:rsidR="00901A74" w:rsidRPr="00901A74" w14:paraId="443A6D71" w14:textId="77777777" w:rsidTr="00B924F3">
        <w:tc>
          <w:tcPr>
            <w:tcW w:w="1265" w:type="dxa"/>
            <w:tcBorders>
              <w:top w:val="single" w:sz="4" w:space="0" w:color="auto"/>
              <w:left w:val="single" w:sz="4" w:space="0" w:color="auto"/>
              <w:bottom w:val="single" w:sz="4" w:space="0" w:color="auto"/>
              <w:right w:val="single" w:sz="4" w:space="0" w:color="auto"/>
            </w:tcBorders>
          </w:tcPr>
          <w:p w14:paraId="3417DDD5"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4023561</w:t>
            </w:r>
          </w:p>
        </w:tc>
        <w:tc>
          <w:tcPr>
            <w:tcW w:w="2717" w:type="dxa"/>
            <w:tcBorders>
              <w:top w:val="single" w:sz="4" w:space="0" w:color="auto"/>
              <w:left w:val="single" w:sz="4" w:space="0" w:color="auto"/>
              <w:bottom w:val="single" w:sz="4" w:space="0" w:color="auto"/>
              <w:right w:val="single" w:sz="4" w:space="0" w:color="auto"/>
            </w:tcBorders>
          </w:tcPr>
          <w:p w14:paraId="12A5FCC3"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ALIMANDI MARIO</w:t>
            </w:r>
          </w:p>
        </w:tc>
        <w:tc>
          <w:tcPr>
            <w:tcW w:w="1272" w:type="dxa"/>
            <w:gridSpan w:val="2"/>
            <w:tcBorders>
              <w:top w:val="single" w:sz="4" w:space="0" w:color="auto"/>
              <w:left w:val="single" w:sz="4" w:space="0" w:color="auto"/>
              <w:bottom w:val="single" w:sz="4" w:space="0" w:color="auto"/>
              <w:right w:val="single" w:sz="4" w:space="0" w:color="auto"/>
            </w:tcBorders>
          </w:tcPr>
          <w:p w14:paraId="04DE8A27"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03.04.1990</w:t>
            </w:r>
          </w:p>
        </w:tc>
        <w:tc>
          <w:tcPr>
            <w:tcW w:w="1222" w:type="dxa"/>
            <w:gridSpan w:val="2"/>
            <w:tcBorders>
              <w:top w:val="single" w:sz="4" w:space="0" w:color="auto"/>
              <w:left w:val="single" w:sz="4" w:space="0" w:color="auto"/>
              <w:bottom w:val="single" w:sz="4" w:space="0" w:color="auto"/>
              <w:right w:val="single" w:sz="4" w:space="0" w:color="auto"/>
            </w:tcBorders>
          </w:tcPr>
          <w:p w14:paraId="6866AE51"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24220</w:t>
            </w:r>
          </w:p>
        </w:tc>
        <w:tc>
          <w:tcPr>
            <w:tcW w:w="3436" w:type="dxa"/>
            <w:tcBorders>
              <w:top w:val="single" w:sz="4" w:space="0" w:color="auto"/>
              <w:left w:val="single" w:sz="4" w:space="0" w:color="auto"/>
              <w:bottom w:val="single" w:sz="4" w:space="0" w:color="auto"/>
              <w:right w:val="single" w:sz="4" w:space="0" w:color="auto"/>
            </w:tcBorders>
          </w:tcPr>
          <w:p w14:paraId="463A4373"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S.S.D. J.R.V.S. ASCOLI</w:t>
            </w:r>
          </w:p>
        </w:tc>
      </w:tr>
      <w:tr w:rsidR="00901A74" w:rsidRPr="00901A74" w14:paraId="6DC2455F" w14:textId="77777777" w:rsidTr="00B924F3">
        <w:tc>
          <w:tcPr>
            <w:tcW w:w="1265" w:type="dxa"/>
            <w:tcBorders>
              <w:top w:val="single" w:sz="4" w:space="0" w:color="auto"/>
              <w:left w:val="single" w:sz="4" w:space="0" w:color="auto"/>
              <w:bottom w:val="single" w:sz="4" w:space="0" w:color="auto"/>
              <w:right w:val="single" w:sz="4" w:space="0" w:color="auto"/>
            </w:tcBorders>
          </w:tcPr>
          <w:p w14:paraId="108559A7"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1078733</w:t>
            </w:r>
          </w:p>
        </w:tc>
        <w:tc>
          <w:tcPr>
            <w:tcW w:w="2717" w:type="dxa"/>
            <w:tcBorders>
              <w:top w:val="single" w:sz="4" w:space="0" w:color="auto"/>
              <w:left w:val="single" w:sz="4" w:space="0" w:color="auto"/>
              <w:bottom w:val="single" w:sz="4" w:space="0" w:color="auto"/>
              <w:right w:val="single" w:sz="4" w:space="0" w:color="auto"/>
            </w:tcBorders>
          </w:tcPr>
          <w:p w14:paraId="66CD07B9"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STROPPA MANUEL</w:t>
            </w:r>
          </w:p>
        </w:tc>
        <w:tc>
          <w:tcPr>
            <w:tcW w:w="1272" w:type="dxa"/>
            <w:gridSpan w:val="2"/>
            <w:tcBorders>
              <w:top w:val="single" w:sz="4" w:space="0" w:color="auto"/>
              <w:left w:val="single" w:sz="4" w:space="0" w:color="auto"/>
              <w:bottom w:val="single" w:sz="4" w:space="0" w:color="auto"/>
              <w:right w:val="single" w:sz="4" w:space="0" w:color="auto"/>
            </w:tcBorders>
          </w:tcPr>
          <w:p w14:paraId="62AE3CEA" w14:textId="77777777" w:rsidR="00901A74" w:rsidRPr="00901A74" w:rsidRDefault="00901A74" w:rsidP="00901A74">
            <w:pPr>
              <w:overflowPunct w:val="0"/>
              <w:autoSpaceDE w:val="0"/>
              <w:autoSpaceDN w:val="0"/>
              <w:adjustRightInd w:val="0"/>
              <w:jc w:val="center"/>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10.09.2005</w:t>
            </w:r>
          </w:p>
        </w:tc>
        <w:tc>
          <w:tcPr>
            <w:tcW w:w="1222" w:type="dxa"/>
            <w:gridSpan w:val="2"/>
            <w:tcBorders>
              <w:top w:val="single" w:sz="4" w:space="0" w:color="auto"/>
              <w:left w:val="single" w:sz="4" w:space="0" w:color="auto"/>
              <w:bottom w:val="single" w:sz="4" w:space="0" w:color="auto"/>
              <w:right w:val="single" w:sz="4" w:space="0" w:color="auto"/>
            </w:tcBorders>
          </w:tcPr>
          <w:p w14:paraId="5163CEC0" w14:textId="77777777" w:rsidR="00901A74" w:rsidRPr="00901A74" w:rsidRDefault="00901A74" w:rsidP="00901A74">
            <w:pPr>
              <w:overflowPunct w:val="0"/>
              <w:autoSpaceDE w:val="0"/>
              <w:autoSpaceDN w:val="0"/>
              <w:adjustRightInd w:val="0"/>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700119</w:t>
            </w:r>
          </w:p>
        </w:tc>
        <w:tc>
          <w:tcPr>
            <w:tcW w:w="3436" w:type="dxa"/>
            <w:tcBorders>
              <w:top w:val="single" w:sz="4" w:space="0" w:color="auto"/>
              <w:left w:val="single" w:sz="4" w:space="0" w:color="auto"/>
              <w:bottom w:val="single" w:sz="4" w:space="0" w:color="auto"/>
              <w:right w:val="single" w:sz="4" w:space="0" w:color="auto"/>
            </w:tcBorders>
          </w:tcPr>
          <w:p w14:paraId="7CFF6B3F" w14:textId="77777777" w:rsidR="00901A74" w:rsidRPr="00901A74" w:rsidRDefault="00901A74" w:rsidP="00901A74">
            <w:pPr>
              <w:overflowPunct w:val="0"/>
              <w:autoSpaceDE w:val="0"/>
              <w:autoSpaceDN w:val="0"/>
              <w:adjustRightInd w:val="0"/>
              <w:jc w:val="left"/>
              <w:textAlignment w:val="baseline"/>
              <w:rPr>
                <w:rFonts w:ascii="Arial" w:hAnsi="Arial" w:cs="Arial"/>
                <w:noProof/>
                <w:color w:val="17365D" w:themeColor="text2" w:themeShade="BF"/>
                <w:lang w:eastAsia="en-US"/>
              </w:rPr>
            </w:pPr>
            <w:r w:rsidRPr="00901A74">
              <w:rPr>
                <w:rFonts w:ascii="Arial" w:hAnsi="Arial" w:cs="Arial"/>
                <w:noProof/>
                <w:color w:val="17365D" w:themeColor="text2" w:themeShade="BF"/>
                <w:lang w:eastAsia="en-US"/>
              </w:rPr>
              <w:t>S.S. MATELICA CALCIO 1921 ASD</w:t>
            </w:r>
          </w:p>
        </w:tc>
      </w:tr>
    </w:tbl>
    <w:p w14:paraId="50EC4685" w14:textId="77777777" w:rsidR="00901A74" w:rsidRPr="00901A74" w:rsidRDefault="00901A74" w:rsidP="00901A74">
      <w:pPr>
        <w:overflowPunct w:val="0"/>
        <w:autoSpaceDE w:val="0"/>
        <w:autoSpaceDN w:val="0"/>
        <w:adjustRightInd w:val="0"/>
        <w:rPr>
          <w:rFonts w:ascii="Arial" w:hAnsi="Arial" w:cs="Arial"/>
          <w:noProof/>
          <w:sz w:val="22"/>
          <w:lang w:eastAsia="en-US"/>
        </w:rPr>
      </w:pPr>
    </w:p>
    <w:p w14:paraId="135A43A5" w14:textId="77777777" w:rsidR="00901A74" w:rsidRPr="00901A74" w:rsidRDefault="00901A74" w:rsidP="00901A74">
      <w:pPr>
        <w:overflowPunct w:val="0"/>
        <w:autoSpaceDE w:val="0"/>
        <w:autoSpaceDN w:val="0"/>
        <w:adjustRightInd w:val="0"/>
        <w:rPr>
          <w:rFonts w:ascii="Arial" w:hAnsi="Arial" w:cs="Arial"/>
          <w:noProof/>
          <w:sz w:val="22"/>
          <w:lang w:eastAsia="en-US"/>
        </w:rPr>
      </w:pPr>
    </w:p>
    <w:p w14:paraId="08E1D6EE"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8"/>
          <w:szCs w:val="28"/>
          <w:u w:val="single"/>
          <w:lang w:eastAsia="en-US"/>
        </w:rPr>
      </w:pPr>
      <w:r w:rsidRPr="00901A74">
        <w:rPr>
          <w:rFonts w:ascii="Arial" w:hAnsi="Arial" w:cs="Arial"/>
          <w:b/>
          <w:noProof/>
          <w:color w:val="17365D" w:themeColor="text2" w:themeShade="BF"/>
          <w:sz w:val="28"/>
          <w:szCs w:val="28"/>
          <w:u w:val="single"/>
          <w:lang w:eastAsia="en-US"/>
        </w:rPr>
        <w:t>ANNULLAMENTO TESSERAMENTI ANNUALI</w:t>
      </w:r>
    </w:p>
    <w:p w14:paraId="5AFF0E99"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05DFEEE2"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Vista la richiesta di annullamento presentata dagli esercenti attività genitoriale ed il consenso della società di appartenenza, considerato che non è ancora iniziata l’attività riservata alla categoria di appartenenza, si procede all’annullamento dei seguenti tesseramenti annuali ai sensi delle vigenti disposizioni federali:</w:t>
      </w:r>
    </w:p>
    <w:p w14:paraId="43C0AF69" w14:textId="521636FF"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b/>
          <w:noProof/>
          <w:color w:val="17365D" w:themeColor="text2" w:themeShade="BF"/>
          <w:sz w:val="22"/>
          <w:lang w:eastAsia="en-US"/>
        </w:rPr>
        <w:t>LUBERTI CARLO</w:t>
      </w:r>
      <w:r w:rsidRPr="00901A74">
        <w:rPr>
          <w:rFonts w:ascii="Arial" w:hAnsi="Arial" w:cs="Arial"/>
          <w:b/>
          <w:noProof/>
          <w:color w:val="17365D" w:themeColor="text2" w:themeShade="BF"/>
          <w:sz w:val="22"/>
          <w:lang w:eastAsia="en-US"/>
        </w:rPr>
        <w:tab/>
      </w:r>
      <w:r w:rsidRPr="00901A74">
        <w:rPr>
          <w:rFonts w:ascii="Arial" w:hAnsi="Arial" w:cs="Arial"/>
          <w:b/>
          <w:noProof/>
          <w:color w:val="17365D" w:themeColor="text2" w:themeShade="BF"/>
          <w:sz w:val="22"/>
          <w:lang w:eastAsia="en-US"/>
        </w:rPr>
        <w:tab/>
        <w:t xml:space="preserve">nato 05.04.2012 </w:t>
      </w:r>
      <w:r w:rsidRPr="00901A74">
        <w:rPr>
          <w:rFonts w:ascii="Arial" w:hAnsi="Arial" w:cs="Arial"/>
          <w:b/>
          <w:noProof/>
          <w:color w:val="17365D" w:themeColor="text2" w:themeShade="BF"/>
          <w:sz w:val="22"/>
          <w:lang w:eastAsia="en-US"/>
        </w:rPr>
        <w:tab/>
        <w:t>910.236 ARCHETTI RAPAGNANO A.S.D.</w:t>
      </w:r>
    </w:p>
    <w:p w14:paraId="7ADC0BC5" w14:textId="674B030B"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b/>
          <w:noProof/>
          <w:color w:val="17365D" w:themeColor="text2" w:themeShade="BF"/>
          <w:sz w:val="22"/>
          <w:lang w:eastAsia="en-US"/>
        </w:rPr>
        <w:t>FICO MATTIA</w:t>
      </w:r>
      <w:r w:rsidRPr="00901A74">
        <w:rPr>
          <w:rFonts w:ascii="Arial" w:hAnsi="Arial" w:cs="Arial"/>
          <w:b/>
          <w:noProof/>
          <w:color w:val="17365D" w:themeColor="text2" w:themeShade="BF"/>
          <w:sz w:val="22"/>
          <w:lang w:eastAsia="en-US"/>
        </w:rPr>
        <w:tab/>
      </w:r>
      <w:r w:rsidRPr="00901A74">
        <w:rPr>
          <w:rFonts w:ascii="Arial" w:hAnsi="Arial" w:cs="Arial"/>
          <w:b/>
          <w:noProof/>
          <w:color w:val="17365D" w:themeColor="text2" w:themeShade="BF"/>
          <w:sz w:val="22"/>
          <w:lang w:eastAsia="en-US"/>
        </w:rPr>
        <w:tab/>
        <w:t xml:space="preserve">nato 11.03.2011 </w:t>
      </w:r>
      <w:r w:rsidRPr="00901A74">
        <w:rPr>
          <w:rFonts w:ascii="Arial" w:hAnsi="Arial" w:cs="Arial"/>
          <w:b/>
          <w:noProof/>
          <w:color w:val="17365D" w:themeColor="text2" w:themeShade="BF"/>
          <w:sz w:val="22"/>
          <w:lang w:eastAsia="en-US"/>
        </w:rPr>
        <w:tab/>
        <w:t>932.726 A.S.D. PORTUALI CALCIO ANCONA</w:t>
      </w:r>
    </w:p>
    <w:p w14:paraId="66BC8331"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b/>
          <w:noProof/>
          <w:color w:val="17365D" w:themeColor="text2" w:themeShade="BF"/>
          <w:sz w:val="22"/>
          <w:lang w:eastAsia="en-US"/>
        </w:rPr>
        <w:t>GIULIANI RAFFAELLO</w:t>
      </w:r>
      <w:r w:rsidRPr="00901A74">
        <w:rPr>
          <w:rFonts w:ascii="Arial" w:hAnsi="Arial" w:cs="Arial"/>
          <w:b/>
          <w:noProof/>
          <w:color w:val="17365D" w:themeColor="text2" w:themeShade="BF"/>
          <w:sz w:val="22"/>
          <w:lang w:eastAsia="en-US"/>
        </w:rPr>
        <w:tab/>
        <w:t>nato 01.09.2009</w:t>
      </w:r>
      <w:r w:rsidRPr="00901A74">
        <w:rPr>
          <w:rFonts w:ascii="Arial" w:hAnsi="Arial" w:cs="Arial"/>
          <w:b/>
          <w:noProof/>
          <w:color w:val="17365D" w:themeColor="text2" w:themeShade="BF"/>
          <w:sz w:val="22"/>
          <w:lang w:eastAsia="en-US"/>
        </w:rPr>
        <w:tab/>
        <w:t xml:space="preserve">  72.906 S.S.D. MONTICELLI CALCIO S.R.L.</w:t>
      </w:r>
    </w:p>
    <w:p w14:paraId="6901EE1A" w14:textId="77777777" w:rsidR="00901A74" w:rsidRPr="00901A74" w:rsidRDefault="00901A74" w:rsidP="00901A74">
      <w:pPr>
        <w:overflowPunct w:val="0"/>
        <w:autoSpaceDE w:val="0"/>
        <w:autoSpaceDN w:val="0"/>
        <w:adjustRightInd w:val="0"/>
        <w:rPr>
          <w:rFonts w:ascii="Arial" w:hAnsi="Arial" w:cs="Arial"/>
          <w:b/>
          <w:noProof/>
          <w:color w:val="17365D" w:themeColor="text2" w:themeShade="BF"/>
          <w:sz w:val="22"/>
          <w:lang w:eastAsia="en-US"/>
        </w:rPr>
      </w:pPr>
      <w:r w:rsidRPr="00901A74">
        <w:rPr>
          <w:rFonts w:ascii="Arial" w:hAnsi="Arial" w:cs="Arial"/>
          <w:b/>
          <w:noProof/>
          <w:color w:val="17365D" w:themeColor="text2" w:themeShade="BF"/>
          <w:sz w:val="22"/>
          <w:lang w:eastAsia="en-US"/>
        </w:rPr>
        <w:t>MACELLARI DIEGO</w:t>
      </w:r>
      <w:r w:rsidRPr="00901A74">
        <w:rPr>
          <w:rFonts w:ascii="Arial" w:hAnsi="Arial" w:cs="Arial"/>
          <w:b/>
          <w:noProof/>
          <w:color w:val="17365D" w:themeColor="text2" w:themeShade="BF"/>
          <w:sz w:val="22"/>
          <w:lang w:eastAsia="en-US"/>
        </w:rPr>
        <w:tab/>
      </w:r>
      <w:r w:rsidRPr="00901A74">
        <w:rPr>
          <w:rFonts w:ascii="Arial" w:hAnsi="Arial" w:cs="Arial"/>
          <w:b/>
          <w:noProof/>
          <w:color w:val="17365D" w:themeColor="text2" w:themeShade="BF"/>
          <w:sz w:val="22"/>
          <w:lang w:eastAsia="en-US"/>
        </w:rPr>
        <w:tab/>
        <w:t>nato 20.08.2011</w:t>
      </w:r>
      <w:r w:rsidRPr="00901A74">
        <w:rPr>
          <w:rFonts w:ascii="Arial" w:hAnsi="Arial" w:cs="Arial"/>
          <w:b/>
          <w:noProof/>
          <w:color w:val="17365D" w:themeColor="text2" w:themeShade="BF"/>
          <w:sz w:val="22"/>
          <w:lang w:eastAsia="en-US"/>
        </w:rPr>
        <w:tab/>
        <w:t>943.458 ASD US PEDASO CAMPOFILONE</w:t>
      </w:r>
    </w:p>
    <w:p w14:paraId="0A184C97" w14:textId="77777777" w:rsidR="00901A74" w:rsidRPr="00901A74" w:rsidRDefault="00901A74" w:rsidP="00901A74">
      <w:pPr>
        <w:rPr>
          <w:rFonts w:ascii="Arial" w:hAnsi="Arial" w:cs="Arial"/>
          <w:color w:val="17365D" w:themeColor="text2" w:themeShade="BF"/>
          <w:sz w:val="22"/>
          <w:szCs w:val="22"/>
        </w:rPr>
      </w:pPr>
    </w:p>
    <w:p w14:paraId="613EFAF8" w14:textId="77777777" w:rsidR="00901A74" w:rsidRPr="00901A74" w:rsidRDefault="00901A74" w:rsidP="00901A74">
      <w:pPr>
        <w:rPr>
          <w:rFonts w:ascii="Arial" w:hAnsi="Arial" w:cs="Arial"/>
          <w:color w:val="17365D" w:themeColor="text2" w:themeShade="BF"/>
          <w:sz w:val="22"/>
          <w:szCs w:val="22"/>
        </w:rPr>
      </w:pPr>
    </w:p>
    <w:p w14:paraId="482EEC30"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8"/>
          <w:szCs w:val="28"/>
          <w:lang w:eastAsia="en-US"/>
        </w:rPr>
      </w:pPr>
      <w:r w:rsidRPr="00901A74">
        <w:rPr>
          <w:rFonts w:ascii="Arial" w:hAnsi="Arial" w:cs="Arial"/>
          <w:b/>
          <w:noProof/>
          <w:color w:val="17365D" w:themeColor="text2" w:themeShade="BF"/>
          <w:sz w:val="28"/>
          <w:szCs w:val="28"/>
          <w:u w:val="single"/>
          <w:lang w:eastAsia="en-US"/>
        </w:rPr>
        <w:t>AUTORIZZAZIONE EX ART. 34/3 N.O.I.F.</w:t>
      </w:r>
    </w:p>
    <w:p w14:paraId="4B27BD16"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4E8DD20D"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31C02D7E"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 xml:space="preserve">BUGARI ELISABETTA  </w:t>
      </w:r>
      <w:r w:rsidRPr="00901A74">
        <w:rPr>
          <w:rFonts w:ascii="Arial" w:hAnsi="Arial" w:cs="Arial"/>
          <w:noProof/>
          <w:color w:val="17365D" w:themeColor="text2" w:themeShade="BF"/>
          <w:sz w:val="22"/>
          <w:lang w:eastAsia="en-US"/>
        </w:rPr>
        <w:tab/>
        <w:t>nata 22.09.2010</w:t>
      </w:r>
      <w:r w:rsidRPr="00901A74">
        <w:rPr>
          <w:rFonts w:ascii="Arial" w:hAnsi="Arial" w:cs="Arial"/>
          <w:noProof/>
          <w:color w:val="17365D" w:themeColor="text2" w:themeShade="BF"/>
          <w:sz w:val="22"/>
          <w:lang w:eastAsia="en-US"/>
        </w:rPr>
        <w:tab/>
        <w:t>934.175 A.P.D. ANCONA WOMEN RESPECT 200</w:t>
      </w:r>
    </w:p>
    <w:p w14:paraId="349DFC69"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MALACCARI GIADA</w:t>
      </w:r>
      <w:r w:rsidRPr="00901A74">
        <w:rPr>
          <w:rFonts w:ascii="Arial" w:hAnsi="Arial" w:cs="Arial"/>
          <w:noProof/>
          <w:color w:val="17365D" w:themeColor="text2" w:themeShade="BF"/>
          <w:sz w:val="22"/>
          <w:lang w:eastAsia="en-US"/>
        </w:rPr>
        <w:tab/>
        <w:t xml:space="preserve">    </w:t>
      </w:r>
      <w:r w:rsidRPr="00901A74">
        <w:rPr>
          <w:rFonts w:ascii="Arial" w:hAnsi="Arial" w:cs="Arial"/>
          <w:noProof/>
          <w:color w:val="17365D" w:themeColor="text2" w:themeShade="BF"/>
          <w:sz w:val="22"/>
          <w:lang w:eastAsia="en-US"/>
        </w:rPr>
        <w:tab/>
        <w:t>nata 07.01.2011</w:t>
      </w:r>
      <w:r w:rsidRPr="00901A74">
        <w:rPr>
          <w:rFonts w:ascii="Arial" w:hAnsi="Arial" w:cs="Arial"/>
          <w:noProof/>
          <w:color w:val="17365D" w:themeColor="text2" w:themeShade="BF"/>
          <w:sz w:val="22"/>
          <w:lang w:eastAsia="en-US"/>
        </w:rPr>
        <w:tab/>
        <w:t>934.175 A.P.D. ANCONA WOMEN RESPECT 200</w:t>
      </w:r>
    </w:p>
    <w:p w14:paraId="2BE9267B"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SUKHON MICHELLE</w:t>
      </w:r>
      <w:r w:rsidRPr="00901A74">
        <w:rPr>
          <w:rFonts w:ascii="Arial" w:hAnsi="Arial" w:cs="Arial"/>
          <w:noProof/>
          <w:color w:val="17365D" w:themeColor="text2" w:themeShade="BF"/>
          <w:sz w:val="22"/>
          <w:lang w:eastAsia="en-US"/>
        </w:rPr>
        <w:tab/>
        <w:t xml:space="preserve">    </w:t>
      </w:r>
      <w:r w:rsidRPr="00901A74">
        <w:rPr>
          <w:rFonts w:ascii="Arial" w:hAnsi="Arial" w:cs="Arial"/>
          <w:noProof/>
          <w:color w:val="17365D" w:themeColor="text2" w:themeShade="BF"/>
          <w:sz w:val="22"/>
          <w:lang w:eastAsia="en-US"/>
        </w:rPr>
        <w:tab/>
        <w:t>nata 08.07.2010</w:t>
      </w:r>
      <w:r w:rsidRPr="00901A74">
        <w:rPr>
          <w:rFonts w:ascii="Arial" w:hAnsi="Arial" w:cs="Arial"/>
          <w:noProof/>
          <w:color w:val="17365D" w:themeColor="text2" w:themeShade="BF"/>
          <w:sz w:val="22"/>
          <w:lang w:eastAsia="en-US"/>
        </w:rPr>
        <w:tab/>
        <w:t>934.175 A.P.D. ANCONA WOMEN RESPECT 200</w:t>
      </w:r>
    </w:p>
    <w:p w14:paraId="2A760A76"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 xml:space="preserve">GIULIODORI STELLA   </w:t>
      </w:r>
      <w:r w:rsidRPr="00901A74">
        <w:rPr>
          <w:rFonts w:ascii="Arial" w:hAnsi="Arial" w:cs="Arial"/>
          <w:noProof/>
          <w:color w:val="17365D" w:themeColor="text2" w:themeShade="BF"/>
          <w:sz w:val="22"/>
          <w:lang w:eastAsia="en-US"/>
        </w:rPr>
        <w:tab/>
        <w:t>nata 15.12.2009</w:t>
      </w:r>
      <w:r w:rsidRPr="00901A74">
        <w:rPr>
          <w:rFonts w:ascii="Arial" w:hAnsi="Arial" w:cs="Arial"/>
          <w:noProof/>
          <w:color w:val="17365D" w:themeColor="text2" w:themeShade="BF"/>
          <w:sz w:val="22"/>
          <w:lang w:eastAsia="en-US"/>
        </w:rPr>
        <w:tab/>
        <w:t>948.461 C.F. MACERATESE A.S.D.</w:t>
      </w:r>
    </w:p>
    <w:p w14:paraId="0D7C192D"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PERSICHINI LUCIA</w:t>
      </w:r>
      <w:r w:rsidRPr="00901A74">
        <w:rPr>
          <w:rFonts w:ascii="Arial" w:hAnsi="Arial" w:cs="Arial"/>
          <w:noProof/>
          <w:color w:val="17365D" w:themeColor="text2" w:themeShade="BF"/>
          <w:sz w:val="22"/>
          <w:lang w:eastAsia="en-US"/>
        </w:rPr>
        <w:tab/>
        <w:t xml:space="preserve">    </w:t>
      </w:r>
      <w:r w:rsidRPr="00901A74">
        <w:rPr>
          <w:rFonts w:ascii="Arial" w:hAnsi="Arial" w:cs="Arial"/>
          <w:noProof/>
          <w:color w:val="17365D" w:themeColor="text2" w:themeShade="BF"/>
          <w:sz w:val="22"/>
          <w:lang w:eastAsia="en-US"/>
        </w:rPr>
        <w:tab/>
        <w:t>nata 14.06.2010</w:t>
      </w:r>
      <w:r w:rsidRPr="00901A74">
        <w:rPr>
          <w:rFonts w:ascii="Arial" w:hAnsi="Arial" w:cs="Arial"/>
          <w:noProof/>
          <w:color w:val="17365D" w:themeColor="text2" w:themeShade="BF"/>
          <w:sz w:val="22"/>
          <w:lang w:eastAsia="en-US"/>
        </w:rPr>
        <w:tab/>
        <w:t>948.461 C.F. MACERATESE A.S.D.</w:t>
      </w:r>
    </w:p>
    <w:p w14:paraId="6CDE91B0"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TOMASSONI GIULIA</w:t>
      </w:r>
      <w:r w:rsidRPr="00901A74">
        <w:rPr>
          <w:rFonts w:ascii="Arial" w:hAnsi="Arial" w:cs="Arial"/>
          <w:noProof/>
          <w:color w:val="17365D" w:themeColor="text2" w:themeShade="BF"/>
          <w:sz w:val="22"/>
          <w:lang w:eastAsia="en-US"/>
        </w:rPr>
        <w:tab/>
        <w:t xml:space="preserve">    </w:t>
      </w:r>
      <w:r w:rsidRPr="00901A74">
        <w:rPr>
          <w:rFonts w:ascii="Arial" w:hAnsi="Arial" w:cs="Arial"/>
          <w:noProof/>
          <w:color w:val="17365D" w:themeColor="text2" w:themeShade="BF"/>
          <w:sz w:val="22"/>
          <w:lang w:eastAsia="en-US"/>
        </w:rPr>
        <w:tab/>
        <w:t>nata 30.01.2010</w:t>
      </w:r>
      <w:r w:rsidRPr="00901A74">
        <w:rPr>
          <w:rFonts w:ascii="Arial" w:hAnsi="Arial" w:cs="Arial"/>
          <w:noProof/>
          <w:color w:val="17365D" w:themeColor="text2" w:themeShade="BF"/>
          <w:sz w:val="22"/>
          <w:lang w:eastAsia="en-US"/>
        </w:rPr>
        <w:tab/>
        <w:t>948.461 C.F. MACERATESE A.S.D.</w:t>
      </w:r>
    </w:p>
    <w:p w14:paraId="3187EB93"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TUSHA KEYSI</w:t>
      </w:r>
      <w:r w:rsidRPr="00901A74">
        <w:rPr>
          <w:rFonts w:ascii="Arial" w:hAnsi="Arial" w:cs="Arial"/>
          <w:noProof/>
          <w:color w:val="17365D" w:themeColor="text2" w:themeShade="BF"/>
          <w:sz w:val="22"/>
          <w:lang w:eastAsia="en-US"/>
        </w:rPr>
        <w:tab/>
        <w:t xml:space="preserve">    </w:t>
      </w:r>
      <w:r w:rsidRPr="00901A74">
        <w:rPr>
          <w:rFonts w:ascii="Arial" w:hAnsi="Arial" w:cs="Arial"/>
          <w:noProof/>
          <w:color w:val="17365D" w:themeColor="text2" w:themeShade="BF"/>
          <w:sz w:val="22"/>
          <w:lang w:eastAsia="en-US"/>
        </w:rPr>
        <w:tab/>
        <w:t>nata 21.11.2010</w:t>
      </w:r>
      <w:r w:rsidRPr="00901A74">
        <w:rPr>
          <w:rFonts w:ascii="Arial" w:hAnsi="Arial" w:cs="Arial"/>
          <w:noProof/>
          <w:color w:val="17365D" w:themeColor="text2" w:themeShade="BF"/>
          <w:sz w:val="22"/>
          <w:lang w:eastAsia="en-US"/>
        </w:rPr>
        <w:tab/>
        <w:t>204.353 A.S.D. U.MANDOLESI</w:t>
      </w:r>
    </w:p>
    <w:p w14:paraId="466529C3"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r w:rsidRPr="00901A74">
        <w:rPr>
          <w:rFonts w:ascii="Arial" w:hAnsi="Arial" w:cs="Arial"/>
          <w:noProof/>
          <w:color w:val="17365D" w:themeColor="text2" w:themeShade="BF"/>
          <w:sz w:val="22"/>
          <w:lang w:eastAsia="en-US"/>
        </w:rPr>
        <w:t>PAZZAGLIA AARON FABIAN nato 03.09.2010</w:t>
      </w:r>
      <w:r w:rsidRPr="00901A74">
        <w:rPr>
          <w:rFonts w:ascii="Arial" w:hAnsi="Arial" w:cs="Arial"/>
          <w:noProof/>
          <w:color w:val="17365D" w:themeColor="text2" w:themeShade="BF"/>
          <w:sz w:val="22"/>
          <w:lang w:eastAsia="en-US"/>
        </w:rPr>
        <w:tab/>
        <w:t>75.400 A.S.D. CUPRENSE 1933</w:t>
      </w:r>
    </w:p>
    <w:p w14:paraId="320002FF" w14:textId="77777777" w:rsidR="00901A74" w:rsidRPr="00901A74" w:rsidRDefault="00901A74" w:rsidP="00901A74">
      <w:pPr>
        <w:overflowPunct w:val="0"/>
        <w:autoSpaceDE w:val="0"/>
        <w:autoSpaceDN w:val="0"/>
        <w:adjustRightInd w:val="0"/>
        <w:rPr>
          <w:rFonts w:ascii="Arial" w:hAnsi="Arial" w:cs="Arial"/>
          <w:noProof/>
          <w:color w:val="17365D" w:themeColor="text2" w:themeShade="BF"/>
          <w:sz w:val="22"/>
          <w:lang w:eastAsia="en-US"/>
        </w:rPr>
      </w:pPr>
    </w:p>
    <w:p w14:paraId="457FAC5B" w14:textId="77777777" w:rsidR="00901A74" w:rsidRPr="00901A74" w:rsidRDefault="00901A74" w:rsidP="00901A74">
      <w:pPr>
        <w:rPr>
          <w:rFonts w:ascii="Arial" w:hAnsi="Arial" w:cs="Arial"/>
          <w:color w:val="17365D" w:themeColor="text2" w:themeShade="BF"/>
          <w:sz w:val="22"/>
          <w:szCs w:val="22"/>
          <w:lang w:val="x-none"/>
        </w:rPr>
      </w:pPr>
    </w:p>
    <w:p w14:paraId="4E03EFFB" w14:textId="77777777" w:rsidR="00901A74" w:rsidRPr="00901A74" w:rsidRDefault="00901A74" w:rsidP="00901A74">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901A74">
        <w:rPr>
          <w:rFonts w:ascii="Arial" w:hAnsi="Arial" w:cs="Arial"/>
          <w:b/>
          <w:noProof/>
          <w:color w:val="17365D" w:themeColor="text2" w:themeShade="BF"/>
          <w:sz w:val="28"/>
          <w:szCs w:val="28"/>
          <w:u w:val="single"/>
          <w:lang w:eastAsia="en-US"/>
        </w:rPr>
        <w:t>PROPOSTA ACQUISTO PALLONI MOLTEN – vantaggi per società affiliate</w:t>
      </w:r>
    </w:p>
    <w:p w14:paraId="081A509F" w14:textId="77777777" w:rsidR="00901A74" w:rsidRPr="00901A74" w:rsidRDefault="00901A74" w:rsidP="00901A74">
      <w:pPr>
        <w:jc w:val="left"/>
        <w:rPr>
          <w:rFonts w:ascii="Arial" w:hAnsi="Arial" w:cs="Arial"/>
          <w:color w:val="17365D" w:themeColor="text2" w:themeShade="BF"/>
          <w:sz w:val="22"/>
          <w:szCs w:val="22"/>
          <w:lang w:eastAsia="en-US"/>
        </w:rPr>
      </w:pPr>
    </w:p>
    <w:p w14:paraId="74938E78" w14:textId="77777777" w:rsidR="00901A74" w:rsidRPr="00901A74" w:rsidRDefault="00901A74" w:rsidP="00901A74">
      <w:pPr>
        <w:jc w:val="left"/>
        <w:rPr>
          <w:rFonts w:ascii="Arial" w:hAnsi="Arial" w:cs="Arial"/>
          <w:color w:val="17365D" w:themeColor="text2" w:themeShade="BF"/>
          <w:sz w:val="22"/>
          <w:szCs w:val="22"/>
          <w:lang w:eastAsia="en-US"/>
        </w:rPr>
      </w:pPr>
      <w:r w:rsidRPr="00901A74">
        <w:rPr>
          <w:rFonts w:ascii="Arial" w:hAnsi="Arial" w:cs="Arial"/>
          <w:color w:val="17365D" w:themeColor="text2" w:themeShade="BF"/>
          <w:sz w:val="22"/>
          <w:szCs w:val="22"/>
          <w:lang w:eastAsia="en-US"/>
        </w:rPr>
        <w:t>Per le stagioni</w:t>
      </w:r>
      <w:r w:rsidRPr="00901A74">
        <w:rPr>
          <w:rFonts w:ascii="Arial" w:hAnsi="Arial" w:cs="Arial"/>
          <w:b/>
          <w:color w:val="17365D" w:themeColor="text2" w:themeShade="BF"/>
          <w:sz w:val="22"/>
          <w:szCs w:val="22"/>
          <w:lang w:eastAsia="en-US"/>
        </w:rPr>
        <w:t xml:space="preserve"> </w:t>
      </w:r>
      <w:r w:rsidRPr="00901A74">
        <w:rPr>
          <w:rFonts w:ascii="Arial" w:eastAsia="Arial" w:hAnsi="Arial" w:cs="Arial"/>
          <w:b/>
          <w:bCs/>
          <w:color w:val="17365D" w:themeColor="text2" w:themeShade="BF"/>
          <w:sz w:val="22"/>
          <w:szCs w:val="22"/>
          <w:lang w:eastAsia="en-US"/>
        </w:rPr>
        <w:t>2025-2026 e 2026-2027</w:t>
      </w:r>
      <w:r w:rsidRPr="00901A74">
        <w:rPr>
          <w:rFonts w:ascii="Arial" w:hAnsi="Arial" w:cs="Arial"/>
          <w:color w:val="17365D" w:themeColor="text2" w:themeShade="BF"/>
          <w:sz w:val="22"/>
          <w:szCs w:val="22"/>
          <w:lang w:eastAsia="en-US"/>
        </w:rPr>
        <w:t xml:space="preserve"> la</w:t>
      </w:r>
      <w:r w:rsidRPr="00901A74">
        <w:rPr>
          <w:rFonts w:ascii="Arial" w:hAnsi="Arial" w:cs="Arial"/>
          <w:b/>
          <w:color w:val="17365D" w:themeColor="text2" w:themeShade="BF"/>
          <w:sz w:val="22"/>
          <w:szCs w:val="22"/>
          <w:lang w:eastAsia="en-US"/>
        </w:rPr>
        <w:t xml:space="preserve"> </w:t>
      </w:r>
      <w:r w:rsidRPr="00901A74">
        <w:rPr>
          <w:rFonts w:ascii="Arial" w:eastAsia="Arial" w:hAnsi="Arial" w:cs="Arial"/>
          <w:b/>
          <w:bCs/>
          <w:color w:val="17365D" w:themeColor="text2" w:themeShade="BF"/>
          <w:sz w:val="22"/>
          <w:szCs w:val="22"/>
          <w:lang w:eastAsia="en-US"/>
        </w:rPr>
        <w:t>Lega Nazionale Dilettanti</w:t>
      </w:r>
      <w:r w:rsidRPr="00901A74">
        <w:rPr>
          <w:rFonts w:ascii="Arial" w:hAnsi="Arial" w:cs="Arial"/>
          <w:b/>
          <w:color w:val="17365D" w:themeColor="text2" w:themeShade="BF"/>
          <w:sz w:val="22"/>
          <w:szCs w:val="22"/>
          <w:lang w:eastAsia="en-US"/>
        </w:rPr>
        <w:t xml:space="preserve"> </w:t>
      </w:r>
      <w:r w:rsidRPr="00901A74">
        <w:rPr>
          <w:rFonts w:ascii="Arial" w:hAnsi="Arial" w:cs="Arial"/>
          <w:color w:val="17365D" w:themeColor="text2" w:themeShade="BF"/>
          <w:sz w:val="22"/>
          <w:szCs w:val="22"/>
          <w:lang w:eastAsia="en-US"/>
        </w:rPr>
        <w:t xml:space="preserve">scenderà in campo con i palloni </w:t>
      </w:r>
      <w:r w:rsidRPr="00901A74">
        <w:rPr>
          <w:rFonts w:ascii="Arial" w:eastAsia="Arial" w:hAnsi="Arial" w:cs="Arial"/>
          <w:b/>
          <w:bCs/>
          <w:color w:val="17365D" w:themeColor="text2" w:themeShade="BF"/>
          <w:sz w:val="22"/>
          <w:szCs w:val="22"/>
          <w:lang w:eastAsia="en-US"/>
        </w:rPr>
        <w:t>Molten</w:t>
      </w:r>
      <w:r w:rsidRPr="00901A74">
        <w:rPr>
          <w:rFonts w:ascii="Arial" w:hAnsi="Arial" w:cs="Arial"/>
          <w:color w:val="17365D" w:themeColor="text2" w:themeShade="BF"/>
          <w:sz w:val="22"/>
          <w:szCs w:val="22"/>
          <w:lang w:eastAsia="en-US"/>
        </w:rPr>
        <w:t>, marchio giapponese leader mondiale nella produzione di palloni da gioco.</w:t>
      </w:r>
      <w:r w:rsidRPr="00901A74">
        <w:rPr>
          <w:rFonts w:ascii="Arial" w:hAnsi="Arial" w:cs="Arial"/>
          <w:color w:val="17365D" w:themeColor="text2" w:themeShade="BF"/>
          <w:sz w:val="22"/>
          <w:szCs w:val="22"/>
          <w:lang w:eastAsia="en-US"/>
        </w:rPr>
        <w:br/>
      </w:r>
      <w:r w:rsidRPr="00901A74">
        <w:rPr>
          <w:rFonts w:ascii="Times New Roman" w:eastAsia="Arial" w:hAnsi="Times New Roman"/>
          <w:b/>
          <w:bCs/>
          <w:color w:val="17365D" w:themeColor="text2" w:themeShade="BF"/>
          <w:sz w:val="22"/>
          <w:szCs w:val="22"/>
          <w:lang w:eastAsia="en-US"/>
        </w:rPr>
        <w:t>T</w:t>
      </w:r>
      <w:r w:rsidRPr="00901A74">
        <w:rPr>
          <w:rFonts w:ascii="Arial" w:eastAsia="Arial" w:hAnsi="Arial" w:cs="Arial"/>
          <w:b/>
          <w:bCs/>
          <w:color w:val="17365D" w:themeColor="text2" w:themeShade="BF"/>
          <w:sz w:val="22"/>
          <w:szCs w:val="22"/>
          <w:lang w:eastAsia="en-US"/>
        </w:rPr>
        <w:t>utte le società affiliate LND</w:t>
      </w:r>
      <w:r w:rsidRPr="00901A74">
        <w:rPr>
          <w:rFonts w:ascii="Arial" w:hAnsi="Arial" w:cs="Arial"/>
          <w:color w:val="17365D" w:themeColor="text2" w:themeShade="BF"/>
          <w:sz w:val="22"/>
          <w:szCs w:val="22"/>
          <w:lang w:eastAsia="en-US"/>
        </w:rPr>
        <w:t xml:space="preserve">, a qualunque livello, potranno acquistare i nuovi palloni </w:t>
      </w:r>
      <w:r w:rsidRPr="00901A74">
        <w:rPr>
          <w:rFonts w:ascii="Arial" w:eastAsia="Arial" w:hAnsi="Arial" w:cs="Arial"/>
          <w:b/>
          <w:bCs/>
          <w:color w:val="17365D" w:themeColor="text2" w:themeShade="BF"/>
          <w:sz w:val="22"/>
          <w:szCs w:val="22"/>
          <w:lang w:eastAsia="en-US"/>
        </w:rPr>
        <w:t xml:space="preserve">a </w:t>
      </w:r>
      <w:proofErr w:type="gramStart"/>
      <w:r w:rsidRPr="00901A74">
        <w:rPr>
          <w:rFonts w:ascii="Arial" w:eastAsia="Arial" w:hAnsi="Arial" w:cs="Arial"/>
          <w:b/>
          <w:bCs/>
          <w:color w:val="17365D" w:themeColor="text2" w:themeShade="BF"/>
          <w:sz w:val="22"/>
          <w:szCs w:val="22"/>
          <w:lang w:eastAsia="en-US"/>
        </w:rPr>
        <w:t xml:space="preserve">condizioni </w:t>
      </w:r>
      <w:r w:rsidRPr="00901A74">
        <w:rPr>
          <w:rFonts w:ascii="Times New Roman" w:eastAsia="Arial" w:hAnsi="Times New Roman"/>
          <w:b/>
          <w:bCs/>
          <w:color w:val="17365D" w:themeColor="text2" w:themeShade="BF"/>
          <w:sz w:val="22"/>
          <w:szCs w:val="22"/>
          <w:lang w:eastAsia="en-US"/>
        </w:rPr>
        <w:t xml:space="preserve"> e</w:t>
      </w:r>
      <w:r w:rsidRPr="00901A74">
        <w:rPr>
          <w:rFonts w:ascii="Arial" w:eastAsia="Arial" w:hAnsi="Arial" w:cs="Arial"/>
          <w:b/>
          <w:bCs/>
          <w:color w:val="17365D" w:themeColor="text2" w:themeShade="BF"/>
          <w:sz w:val="22"/>
          <w:szCs w:val="22"/>
          <w:lang w:eastAsia="en-US"/>
        </w:rPr>
        <w:t>conomiche</w:t>
      </w:r>
      <w:proofErr w:type="gramEnd"/>
      <w:r w:rsidRPr="00901A74">
        <w:rPr>
          <w:rFonts w:ascii="Times New Roman" w:eastAsia="Arial" w:hAnsi="Times New Roman"/>
          <w:b/>
          <w:bCs/>
          <w:color w:val="17365D" w:themeColor="text2" w:themeShade="BF"/>
          <w:sz w:val="22"/>
          <w:szCs w:val="22"/>
          <w:lang w:eastAsia="en-US"/>
        </w:rPr>
        <w:t xml:space="preserve"> p</w:t>
      </w:r>
      <w:r w:rsidRPr="00901A74">
        <w:rPr>
          <w:rFonts w:ascii="Arial" w:eastAsia="Arial" w:hAnsi="Arial" w:cs="Arial"/>
          <w:b/>
          <w:bCs/>
          <w:color w:val="17365D" w:themeColor="text2" w:themeShade="BF"/>
          <w:sz w:val="22"/>
          <w:szCs w:val="22"/>
          <w:lang w:eastAsia="en-US"/>
        </w:rPr>
        <w:t>articolarmente vantaggiose</w:t>
      </w:r>
      <w:r w:rsidRPr="00901A74">
        <w:rPr>
          <w:rFonts w:ascii="Arial" w:hAnsi="Arial" w:cs="Arial"/>
          <w:b/>
          <w:color w:val="17365D" w:themeColor="text2" w:themeShade="BF"/>
          <w:sz w:val="22"/>
          <w:szCs w:val="22"/>
          <w:lang w:eastAsia="en-US"/>
        </w:rPr>
        <w:t>.</w:t>
      </w:r>
      <w:r w:rsidRPr="00901A74">
        <w:rPr>
          <w:rFonts w:ascii="Arial" w:hAnsi="Arial" w:cs="Arial"/>
          <w:b/>
          <w:color w:val="17365D" w:themeColor="text2" w:themeShade="BF"/>
          <w:sz w:val="22"/>
          <w:szCs w:val="22"/>
          <w:lang w:eastAsia="en-US"/>
        </w:rPr>
        <w:br/>
      </w:r>
      <w:r w:rsidRPr="00901A74">
        <w:rPr>
          <w:rFonts w:ascii="Arial" w:hAnsi="Arial" w:cs="Arial"/>
          <w:color w:val="17365D" w:themeColor="text2" w:themeShade="BF"/>
          <w:sz w:val="22"/>
          <w:szCs w:val="22"/>
          <w:lang w:eastAsia="en-US"/>
        </w:rPr>
        <w:t xml:space="preserve">Un’occasione concreta per dotarsi di un pallone ufficiale </w:t>
      </w:r>
      <w:r w:rsidRPr="00901A74">
        <w:rPr>
          <w:rFonts w:ascii="Arial" w:eastAsia="Arial" w:hAnsi="Arial" w:cs="Arial"/>
          <w:b/>
          <w:bCs/>
          <w:color w:val="17365D" w:themeColor="text2" w:themeShade="BF"/>
          <w:sz w:val="22"/>
          <w:szCs w:val="22"/>
          <w:lang w:eastAsia="en-US"/>
        </w:rPr>
        <w:t>affidabile e performante</w:t>
      </w:r>
      <w:r w:rsidRPr="00901A74">
        <w:rPr>
          <w:rFonts w:ascii="Arial" w:hAnsi="Arial" w:cs="Arial"/>
          <w:color w:val="17365D" w:themeColor="text2" w:themeShade="BF"/>
          <w:sz w:val="22"/>
          <w:szCs w:val="22"/>
          <w:lang w:eastAsia="en-US"/>
        </w:rPr>
        <w:t>, ideale per ogni campo e categoria.</w:t>
      </w:r>
    </w:p>
    <w:p w14:paraId="5BCD7FF6" w14:textId="77777777" w:rsidR="00901A74" w:rsidRPr="00901A74" w:rsidRDefault="00901A74" w:rsidP="00901A74">
      <w:pPr>
        <w:jc w:val="left"/>
        <w:rPr>
          <w:rFonts w:ascii="Arial" w:hAnsi="Arial" w:cs="Arial"/>
          <w:color w:val="17365D" w:themeColor="text2" w:themeShade="BF"/>
          <w:sz w:val="22"/>
          <w:szCs w:val="22"/>
          <w:lang w:eastAsia="en-US"/>
        </w:rPr>
      </w:pPr>
      <w:r w:rsidRPr="00901A74">
        <w:rPr>
          <w:rFonts w:ascii="Arial" w:hAnsi="Arial" w:cs="Arial"/>
          <w:color w:val="17365D" w:themeColor="text2" w:themeShade="BF"/>
          <w:sz w:val="22"/>
          <w:szCs w:val="22"/>
          <w:lang w:eastAsia="en-US"/>
        </w:rPr>
        <w:t>Si allega catalogo con modelli dei palloni, il minimo d’ordine, la tempistica di consegna e prezzi</w:t>
      </w:r>
    </w:p>
    <w:p w14:paraId="75B2EFA2" w14:textId="77777777" w:rsidR="00901A74" w:rsidRPr="00901A74" w:rsidRDefault="00901A74" w:rsidP="00901A74">
      <w:pPr>
        <w:jc w:val="left"/>
        <w:rPr>
          <w:rFonts w:ascii="Arial" w:hAnsi="Arial" w:cs="Arial"/>
          <w:color w:val="17365D" w:themeColor="text2" w:themeShade="BF"/>
          <w:sz w:val="22"/>
          <w:szCs w:val="22"/>
          <w:lang w:eastAsia="en-US"/>
        </w:rPr>
      </w:pPr>
      <w:r w:rsidRPr="00901A74">
        <w:rPr>
          <w:rFonts w:ascii="Arial" w:hAnsi="Arial" w:cs="Arial"/>
          <w:color w:val="17365D" w:themeColor="text2" w:themeShade="BF"/>
          <w:sz w:val="22"/>
          <w:szCs w:val="22"/>
          <w:lang w:eastAsia="en-US"/>
        </w:rPr>
        <w:t xml:space="preserve">Le eventuali richieste d’acquisto dovranno essere inoltrate a: </w:t>
      </w:r>
    </w:p>
    <w:p w14:paraId="6CA00FF0" w14:textId="77777777" w:rsidR="00901A74" w:rsidRPr="00901A74" w:rsidRDefault="00901A74" w:rsidP="00901A74">
      <w:pPr>
        <w:jc w:val="left"/>
        <w:rPr>
          <w:rFonts w:ascii="Arial" w:hAnsi="Arial" w:cs="Arial"/>
          <w:b/>
          <w:sz w:val="22"/>
          <w:szCs w:val="22"/>
          <w:lang w:eastAsia="en-US"/>
        </w:rPr>
      </w:pPr>
      <w:hyperlink r:id="rId9" w:history="1">
        <w:r w:rsidRPr="00901A74">
          <w:rPr>
            <w:rFonts w:ascii="Arial" w:hAnsi="Arial" w:cs="Arial"/>
            <w:b/>
            <w:color w:val="0000FF"/>
            <w:sz w:val="22"/>
            <w:szCs w:val="22"/>
            <w:u w:val="single"/>
            <w:lang w:eastAsia="en-US"/>
          </w:rPr>
          <w:t>comunicazione@advanced-distribution.com</w:t>
        </w:r>
      </w:hyperlink>
    </w:p>
    <w:p w14:paraId="53904E37" w14:textId="77777777" w:rsidR="00901A74" w:rsidRPr="00901A74" w:rsidRDefault="00901A74" w:rsidP="00901A74">
      <w:pPr>
        <w:jc w:val="left"/>
        <w:rPr>
          <w:rFonts w:ascii="Arial" w:hAnsi="Arial" w:cs="Arial"/>
          <w:b/>
          <w:sz w:val="22"/>
          <w:szCs w:val="22"/>
          <w:lang w:eastAsia="en-US"/>
        </w:rPr>
      </w:pPr>
    </w:p>
    <w:p w14:paraId="621580B3" w14:textId="77777777" w:rsidR="00901A74" w:rsidRPr="00901A74" w:rsidRDefault="00901A74" w:rsidP="00901A74">
      <w:pPr>
        <w:jc w:val="left"/>
        <w:rPr>
          <w:rFonts w:ascii="Arial" w:hAnsi="Arial" w:cs="Arial"/>
          <w:b/>
          <w:sz w:val="22"/>
          <w:szCs w:val="22"/>
          <w:lang w:eastAsia="en-US"/>
        </w:rPr>
      </w:pPr>
    </w:p>
    <w:p w14:paraId="6DF7425E" w14:textId="77777777" w:rsidR="00901A74" w:rsidRPr="00901A74" w:rsidRDefault="00901A74" w:rsidP="00901A74">
      <w:pPr>
        <w:rPr>
          <w:rFonts w:ascii="Arial" w:hAnsi="Arial" w:cs="Arial"/>
          <w:b/>
          <w:color w:val="17365D" w:themeColor="text2" w:themeShade="BF"/>
          <w:sz w:val="28"/>
          <w:szCs w:val="28"/>
          <w:u w:val="single"/>
        </w:rPr>
      </w:pPr>
      <w:r w:rsidRPr="00901A74">
        <w:rPr>
          <w:rFonts w:ascii="Arial" w:hAnsi="Arial" w:cs="Arial"/>
          <w:b/>
          <w:color w:val="17365D" w:themeColor="text2" w:themeShade="BF"/>
          <w:sz w:val="28"/>
          <w:szCs w:val="28"/>
          <w:u w:val="single"/>
        </w:rPr>
        <w:t>DEROGHE GIOVANI CALCIATRICI</w:t>
      </w:r>
    </w:p>
    <w:p w14:paraId="41BA0D34" w14:textId="77777777" w:rsidR="00901A74" w:rsidRPr="00901A74" w:rsidRDefault="00901A74" w:rsidP="00901A74">
      <w:pPr>
        <w:rPr>
          <w:rFonts w:ascii="Arial" w:hAnsi="Arial" w:cs="Arial"/>
          <w:color w:val="17365D" w:themeColor="text2" w:themeShade="BF"/>
          <w:sz w:val="22"/>
          <w:szCs w:val="22"/>
        </w:rPr>
      </w:pPr>
    </w:p>
    <w:p w14:paraId="199963E0" w14:textId="77777777" w:rsidR="00901A74" w:rsidRPr="00901A74" w:rsidRDefault="00901A74" w:rsidP="00901A74">
      <w:pPr>
        <w:rPr>
          <w:rFonts w:ascii="Arial" w:hAnsi="Arial" w:cs="Arial"/>
          <w:color w:val="17365D" w:themeColor="text2" w:themeShade="BF"/>
          <w:sz w:val="22"/>
          <w:szCs w:val="22"/>
        </w:rPr>
      </w:pPr>
      <w:r w:rsidRPr="00901A74">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2C995601" w14:textId="77777777" w:rsidR="00901A74" w:rsidRPr="00901A74" w:rsidRDefault="00901A74" w:rsidP="00901A74">
      <w:pPr>
        <w:rPr>
          <w:rFonts w:ascii="Arial" w:hAnsi="Arial" w:cs="Arial"/>
          <w:b/>
          <w:color w:val="17365D" w:themeColor="text2" w:themeShade="BF"/>
          <w:sz w:val="22"/>
          <w:szCs w:val="22"/>
          <w:u w:val="single"/>
        </w:rPr>
      </w:pPr>
    </w:p>
    <w:tbl>
      <w:tblPr>
        <w:tblStyle w:val="Grigliatabella5"/>
        <w:tblW w:w="10065" w:type="dxa"/>
        <w:tblInd w:w="-147" w:type="dxa"/>
        <w:tblLook w:val="04A0" w:firstRow="1" w:lastRow="0" w:firstColumn="1" w:lastColumn="0" w:noHBand="0" w:noVBand="1"/>
      </w:tblPr>
      <w:tblGrid>
        <w:gridCol w:w="2671"/>
        <w:gridCol w:w="2524"/>
        <w:gridCol w:w="1379"/>
        <w:gridCol w:w="3491"/>
      </w:tblGrid>
      <w:tr w:rsidR="00901A74" w:rsidRPr="00901A74" w14:paraId="6AC1AC2C" w14:textId="77777777" w:rsidTr="00B924F3">
        <w:tc>
          <w:tcPr>
            <w:tcW w:w="2694" w:type="dxa"/>
            <w:vAlign w:val="bottom"/>
          </w:tcPr>
          <w:p w14:paraId="11851EBC"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b/>
                <w:bCs/>
                <w:color w:val="17365D" w:themeColor="text2" w:themeShade="BF"/>
              </w:rPr>
              <w:t>COGNOME E NOME</w:t>
            </w:r>
          </w:p>
        </w:tc>
        <w:tc>
          <w:tcPr>
            <w:tcW w:w="2551" w:type="dxa"/>
            <w:vAlign w:val="bottom"/>
          </w:tcPr>
          <w:p w14:paraId="3AF8D8E1"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b/>
                <w:bCs/>
                <w:color w:val="17365D" w:themeColor="text2" w:themeShade="BF"/>
              </w:rPr>
              <w:t>RICHIESTA DEROGA</w:t>
            </w:r>
          </w:p>
        </w:tc>
        <w:tc>
          <w:tcPr>
            <w:tcW w:w="1276" w:type="dxa"/>
            <w:vAlign w:val="bottom"/>
          </w:tcPr>
          <w:p w14:paraId="77A50D9F"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b/>
                <w:bCs/>
                <w:color w:val="17365D" w:themeColor="text2" w:themeShade="BF"/>
              </w:rPr>
              <w:t>NASCITA</w:t>
            </w:r>
          </w:p>
        </w:tc>
        <w:tc>
          <w:tcPr>
            <w:tcW w:w="3544" w:type="dxa"/>
            <w:vAlign w:val="bottom"/>
          </w:tcPr>
          <w:p w14:paraId="12087D75"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b/>
                <w:bCs/>
                <w:color w:val="17365D" w:themeColor="text2" w:themeShade="BF"/>
              </w:rPr>
              <w:t>SOCIETA’</w:t>
            </w:r>
          </w:p>
        </w:tc>
      </w:tr>
      <w:tr w:rsidR="00901A74" w:rsidRPr="0074354A" w14:paraId="6BBD1C64" w14:textId="77777777" w:rsidTr="00B924F3">
        <w:tc>
          <w:tcPr>
            <w:tcW w:w="2694" w:type="dxa"/>
          </w:tcPr>
          <w:p w14:paraId="22F6F67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CASTELLANI MATILDE   </w:t>
            </w:r>
          </w:p>
        </w:tc>
        <w:tc>
          <w:tcPr>
            <w:tcW w:w="2551" w:type="dxa"/>
          </w:tcPr>
          <w:p w14:paraId="77591A73"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30589FF8"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19/09/2013     </w:t>
            </w:r>
          </w:p>
        </w:tc>
        <w:tc>
          <w:tcPr>
            <w:tcW w:w="3544" w:type="dxa"/>
          </w:tcPr>
          <w:p w14:paraId="52FDC00A"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A.P.D. ANCONA WOMEN RESPECT</w:t>
            </w:r>
          </w:p>
        </w:tc>
      </w:tr>
      <w:tr w:rsidR="00901A74" w:rsidRPr="0074354A" w14:paraId="0E3FE795" w14:textId="77777777" w:rsidTr="00B924F3">
        <w:tc>
          <w:tcPr>
            <w:tcW w:w="2694" w:type="dxa"/>
          </w:tcPr>
          <w:p w14:paraId="50F72396"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COLOMBINI GRETA</w:t>
            </w:r>
          </w:p>
        </w:tc>
        <w:tc>
          <w:tcPr>
            <w:tcW w:w="2551" w:type="dxa"/>
          </w:tcPr>
          <w:p w14:paraId="341D03B1"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58235ABE"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01/04/2013     </w:t>
            </w:r>
          </w:p>
        </w:tc>
        <w:tc>
          <w:tcPr>
            <w:tcW w:w="3544" w:type="dxa"/>
          </w:tcPr>
          <w:p w14:paraId="5F5D02C3"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3C680DA7" w14:textId="77777777" w:rsidTr="00B924F3">
        <w:tc>
          <w:tcPr>
            <w:tcW w:w="2694" w:type="dxa"/>
          </w:tcPr>
          <w:p w14:paraId="44A3F274"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DI RENZO MARIANNA    </w:t>
            </w:r>
          </w:p>
        </w:tc>
        <w:tc>
          <w:tcPr>
            <w:tcW w:w="2551" w:type="dxa"/>
          </w:tcPr>
          <w:p w14:paraId="6099363D"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70C2A3CA"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29/08/2013    </w:t>
            </w:r>
          </w:p>
        </w:tc>
        <w:tc>
          <w:tcPr>
            <w:tcW w:w="3544" w:type="dxa"/>
          </w:tcPr>
          <w:p w14:paraId="76127038"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1A636A60" w14:textId="77777777" w:rsidTr="00B924F3">
        <w:tc>
          <w:tcPr>
            <w:tcW w:w="2694" w:type="dxa"/>
          </w:tcPr>
          <w:p w14:paraId="7EE09C8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GALASSO YOJE              </w:t>
            </w:r>
          </w:p>
        </w:tc>
        <w:tc>
          <w:tcPr>
            <w:tcW w:w="2551" w:type="dxa"/>
          </w:tcPr>
          <w:p w14:paraId="09E0DCBB"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128099B9"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24/01/2013    </w:t>
            </w:r>
          </w:p>
        </w:tc>
        <w:tc>
          <w:tcPr>
            <w:tcW w:w="3544" w:type="dxa"/>
          </w:tcPr>
          <w:p w14:paraId="6A9612FD"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47C2300E" w14:textId="77777777" w:rsidTr="00B924F3">
        <w:tc>
          <w:tcPr>
            <w:tcW w:w="2694" w:type="dxa"/>
          </w:tcPr>
          <w:p w14:paraId="72F49F04"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KASTRATI KLOE             </w:t>
            </w:r>
          </w:p>
        </w:tc>
        <w:tc>
          <w:tcPr>
            <w:tcW w:w="2551" w:type="dxa"/>
          </w:tcPr>
          <w:p w14:paraId="2D855ADC"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6FFB6DE1"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09/02/2013    </w:t>
            </w:r>
          </w:p>
        </w:tc>
        <w:tc>
          <w:tcPr>
            <w:tcW w:w="3544" w:type="dxa"/>
          </w:tcPr>
          <w:p w14:paraId="1BB34747"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24ECDB90" w14:textId="77777777" w:rsidTr="00B924F3">
        <w:tc>
          <w:tcPr>
            <w:tcW w:w="2694" w:type="dxa"/>
          </w:tcPr>
          <w:p w14:paraId="7FBA6AF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LUPAICA TEODORA      </w:t>
            </w:r>
            <w:r w:rsidRPr="00901A74">
              <w:rPr>
                <w:rFonts w:ascii="Arial" w:hAnsi="Arial" w:cs="Arial"/>
                <w:bCs/>
                <w:color w:val="17365D" w:themeColor="text2" w:themeShade="BF"/>
              </w:rPr>
              <w:t xml:space="preserve"> </w:t>
            </w:r>
          </w:p>
        </w:tc>
        <w:tc>
          <w:tcPr>
            <w:tcW w:w="2551" w:type="dxa"/>
          </w:tcPr>
          <w:p w14:paraId="2DA581EF"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41767455"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25/09/2013    </w:t>
            </w:r>
          </w:p>
        </w:tc>
        <w:tc>
          <w:tcPr>
            <w:tcW w:w="3544" w:type="dxa"/>
          </w:tcPr>
          <w:p w14:paraId="7859B7CB"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3C5B558F" w14:textId="77777777" w:rsidTr="00B924F3">
        <w:tc>
          <w:tcPr>
            <w:tcW w:w="2694" w:type="dxa"/>
          </w:tcPr>
          <w:p w14:paraId="2DAFDDA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lastRenderedPageBreak/>
              <w:t xml:space="preserve">MENGARELLI SOFIA      </w:t>
            </w:r>
          </w:p>
        </w:tc>
        <w:tc>
          <w:tcPr>
            <w:tcW w:w="2551" w:type="dxa"/>
          </w:tcPr>
          <w:p w14:paraId="4ED84928"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5A7B616A"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28/01/2013    </w:t>
            </w:r>
          </w:p>
        </w:tc>
        <w:tc>
          <w:tcPr>
            <w:tcW w:w="3544" w:type="dxa"/>
          </w:tcPr>
          <w:p w14:paraId="4A551033"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13ADA10D" w14:textId="77777777" w:rsidTr="00B924F3">
        <w:tc>
          <w:tcPr>
            <w:tcW w:w="2694" w:type="dxa"/>
          </w:tcPr>
          <w:p w14:paraId="16EE316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MORMILE LUDOVICA     </w:t>
            </w:r>
          </w:p>
        </w:tc>
        <w:tc>
          <w:tcPr>
            <w:tcW w:w="2551" w:type="dxa"/>
          </w:tcPr>
          <w:p w14:paraId="4AEA302F"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154746E8"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16/04/2013    </w:t>
            </w:r>
          </w:p>
        </w:tc>
        <w:tc>
          <w:tcPr>
            <w:tcW w:w="3544" w:type="dxa"/>
          </w:tcPr>
          <w:p w14:paraId="6A77DEDC"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368B09FB" w14:textId="77777777" w:rsidTr="00B924F3">
        <w:tc>
          <w:tcPr>
            <w:tcW w:w="2694" w:type="dxa"/>
          </w:tcPr>
          <w:p w14:paraId="07081E42"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PIEIA GIULIA                   </w:t>
            </w:r>
          </w:p>
        </w:tc>
        <w:tc>
          <w:tcPr>
            <w:tcW w:w="2551" w:type="dxa"/>
          </w:tcPr>
          <w:p w14:paraId="5D7D75BC"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311A8A22"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24/04/2013    </w:t>
            </w:r>
          </w:p>
        </w:tc>
        <w:tc>
          <w:tcPr>
            <w:tcW w:w="3544" w:type="dxa"/>
          </w:tcPr>
          <w:p w14:paraId="62321636"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74354A" w14:paraId="77C41533" w14:textId="77777777" w:rsidTr="00B924F3">
        <w:tc>
          <w:tcPr>
            <w:tcW w:w="2694" w:type="dxa"/>
          </w:tcPr>
          <w:p w14:paraId="0F0ABF66"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 xml:space="preserve">STICCHI ANITA               </w:t>
            </w:r>
          </w:p>
        </w:tc>
        <w:tc>
          <w:tcPr>
            <w:tcW w:w="2551" w:type="dxa"/>
          </w:tcPr>
          <w:p w14:paraId="2A5D5E09" w14:textId="77777777" w:rsidR="00901A74" w:rsidRPr="00901A74" w:rsidRDefault="00901A74" w:rsidP="00901A74">
            <w:pPr>
              <w:rPr>
                <w:rFonts w:ascii="Arial" w:hAnsi="Arial" w:cs="Arial"/>
                <w:b/>
                <w:bCs/>
                <w:color w:val="17365D" w:themeColor="text2" w:themeShade="BF"/>
              </w:rPr>
            </w:pPr>
            <w:r w:rsidRPr="00901A74">
              <w:rPr>
                <w:rFonts w:ascii="Arial" w:hAnsi="Arial" w:cs="Arial"/>
                <w:bCs/>
                <w:color w:val="17365D" w:themeColor="text2" w:themeShade="BF"/>
              </w:rPr>
              <w:t>Esordienti 1° Anno (2014)</w:t>
            </w:r>
          </w:p>
        </w:tc>
        <w:tc>
          <w:tcPr>
            <w:tcW w:w="1276" w:type="dxa"/>
          </w:tcPr>
          <w:p w14:paraId="5AED38AA"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 xml:space="preserve">16/04/2013    </w:t>
            </w:r>
          </w:p>
        </w:tc>
        <w:tc>
          <w:tcPr>
            <w:tcW w:w="3544" w:type="dxa"/>
          </w:tcPr>
          <w:p w14:paraId="59A3B0D7" w14:textId="77777777" w:rsidR="00901A74" w:rsidRPr="00901A74" w:rsidRDefault="00901A74" w:rsidP="00901A74">
            <w:pPr>
              <w:rPr>
                <w:rFonts w:ascii="Arial" w:hAnsi="Arial" w:cs="Arial"/>
                <w:b/>
                <w:bCs/>
                <w:color w:val="17365D" w:themeColor="text2" w:themeShade="BF"/>
                <w:lang w:val="en-US"/>
              </w:rPr>
            </w:pPr>
            <w:r w:rsidRPr="00901A74">
              <w:rPr>
                <w:rFonts w:ascii="Arial" w:hAnsi="Arial" w:cs="Arial"/>
                <w:color w:val="17365D" w:themeColor="text2" w:themeShade="BF"/>
                <w:lang w:val="en-US"/>
              </w:rPr>
              <w:t xml:space="preserve">A.P.D. ANCONA WOMEN RESPECT </w:t>
            </w:r>
          </w:p>
        </w:tc>
      </w:tr>
      <w:tr w:rsidR="00901A74" w:rsidRPr="00901A74" w14:paraId="25B6B4F2" w14:textId="77777777" w:rsidTr="00B924F3">
        <w:tc>
          <w:tcPr>
            <w:tcW w:w="2694" w:type="dxa"/>
          </w:tcPr>
          <w:p w14:paraId="386E315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BARIGELLI ANNA</w:t>
            </w:r>
          </w:p>
        </w:tc>
        <w:tc>
          <w:tcPr>
            <w:tcW w:w="2551" w:type="dxa"/>
            <w:vAlign w:val="bottom"/>
          </w:tcPr>
          <w:p w14:paraId="76680BDB"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109BB950"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09/05/2013</w:t>
            </w:r>
          </w:p>
        </w:tc>
        <w:tc>
          <w:tcPr>
            <w:tcW w:w="3544" w:type="dxa"/>
            <w:vAlign w:val="bottom"/>
          </w:tcPr>
          <w:p w14:paraId="4120E324"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18A38DC8" w14:textId="77777777" w:rsidTr="00B924F3">
        <w:tc>
          <w:tcPr>
            <w:tcW w:w="2694" w:type="dxa"/>
          </w:tcPr>
          <w:p w14:paraId="6D486BB9"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BRECCIA GEMMA</w:t>
            </w:r>
          </w:p>
        </w:tc>
        <w:tc>
          <w:tcPr>
            <w:tcW w:w="2551" w:type="dxa"/>
            <w:vAlign w:val="bottom"/>
          </w:tcPr>
          <w:p w14:paraId="0E5980C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1AAF4E8E"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10/03/2013</w:t>
            </w:r>
          </w:p>
        </w:tc>
        <w:tc>
          <w:tcPr>
            <w:tcW w:w="3544" w:type="dxa"/>
            <w:vAlign w:val="bottom"/>
          </w:tcPr>
          <w:p w14:paraId="526570C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462E7425" w14:textId="77777777" w:rsidTr="00B924F3">
        <w:tc>
          <w:tcPr>
            <w:tcW w:w="2694" w:type="dxa"/>
          </w:tcPr>
          <w:p w14:paraId="5582FA3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DELFINI GIULIA</w:t>
            </w:r>
          </w:p>
        </w:tc>
        <w:tc>
          <w:tcPr>
            <w:tcW w:w="2551" w:type="dxa"/>
            <w:vAlign w:val="bottom"/>
          </w:tcPr>
          <w:p w14:paraId="1CC4D6A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466CC9D8"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06/07/2013</w:t>
            </w:r>
          </w:p>
        </w:tc>
        <w:tc>
          <w:tcPr>
            <w:tcW w:w="3544" w:type="dxa"/>
            <w:vAlign w:val="bottom"/>
          </w:tcPr>
          <w:p w14:paraId="56884E3E"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23DAABA7" w14:textId="77777777" w:rsidTr="00B924F3">
        <w:tc>
          <w:tcPr>
            <w:tcW w:w="2694" w:type="dxa"/>
          </w:tcPr>
          <w:p w14:paraId="7F2A7E3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GAGGIOTTI GRETA</w:t>
            </w:r>
          </w:p>
        </w:tc>
        <w:tc>
          <w:tcPr>
            <w:tcW w:w="2551" w:type="dxa"/>
            <w:vAlign w:val="bottom"/>
          </w:tcPr>
          <w:p w14:paraId="1C37F3F9"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299746BD"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24/03/2013</w:t>
            </w:r>
          </w:p>
        </w:tc>
        <w:tc>
          <w:tcPr>
            <w:tcW w:w="3544" w:type="dxa"/>
            <w:vAlign w:val="bottom"/>
          </w:tcPr>
          <w:p w14:paraId="2B818BBD"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468B4051" w14:textId="77777777" w:rsidTr="00B924F3">
        <w:tc>
          <w:tcPr>
            <w:tcW w:w="2694" w:type="dxa"/>
          </w:tcPr>
          <w:p w14:paraId="16F7DEEB"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LECCESE REBECCA</w:t>
            </w:r>
          </w:p>
        </w:tc>
        <w:tc>
          <w:tcPr>
            <w:tcW w:w="2551" w:type="dxa"/>
            <w:vAlign w:val="bottom"/>
          </w:tcPr>
          <w:p w14:paraId="3E2F882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40873582"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13/03/2013</w:t>
            </w:r>
          </w:p>
        </w:tc>
        <w:tc>
          <w:tcPr>
            <w:tcW w:w="3544" w:type="dxa"/>
            <w:vAlign w:val="bottom"/>
          </w:tcPr>
          <w:p w14:paraId="1E1C80F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4484D459" w14:textId="77777777" w:rsidTr="00B924F3">
        <w:tc>
          <w:tcPr>
            <w:tcW w:w="2694" w:type="dxa"/>
          </w:tcPr>
          <w:p w14:paraId="672F480D"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MANZOTTI ELENA</w:t>
            </w:r>
          </w:p>
        </w:tc>
        <w:tc>
          <w:tcPr>
            <w:tcW w:w="2551" w:type="dxa"/>
            <w:vAlign w:val="bottom"/>
          </w:tcPr>
          <w:p w14:paraId="1BEC18C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4B7E6B85"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17/07/2013</w:t>
            </w:r>
          </w:p>
        </w:tc>
        <w:tc>
          <w:tcPr>
            <w:tcW w:w="3544" w:type="dxa"/>
            <w:vAlign w:val="bottom"/>
          </w:tcPr>
          <w:p w14:paraId="4BEFAB2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011EA358" w14:textId="77777777" w:rsidTr="00B924F3">
        <w:tc>
          <w:tcPr>
            <w:tcW w:w="2694" w:type="dxa"/>
          </w:tcPr>
          <w:p w14:paraId="36D33F7C"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NICOLETTI AMANDA</w:t>
            </w:r>
          </w:p>
        </w:tc>
        <w:tc>
          <w:tcPr>
            <w:tcW w:w="2551" w:type="dxa"/>
            <w:vAlign w:val="bottom"/>
          </w:tcPr>
          <w:p w14:paraId="61375A2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238974EA"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25/01/2013</w:t>
            </w:r>
          </w:p>
        </w:tc>
        <w:tc>
          <w:tcPr>
            <w:tcW w:w="3544" w:type="dxa"/>
            <w:vAlign w:val="bottom"/>
          </w:tcPr>
          <w:p w14:paraId="6B56EF13"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583E26D6" w14:textId="77777777" w:rsidTr="00B924F3">
        <w:tc>
          <w:tcPr>
            <w:tcW w:w="2694" w:type="dxa"/>
          </w:tcPr>
          <w:p w14:paraId="0F6D08C4"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PETRELLI ELENA</w:t>
            </w:r>
          </w:p>
        </w:tc>
        <w:tc>
          <w:tcPr>
            <w:tcW w:w="2551" w:type="dxa"/>
            <w:vAlign w:val="bottom"/>
          </w:tcPr>
          <w:p w14:paraId="64F5F79B"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4B28E7B0"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31/07/2013</w:t>
            </w:r>
          </w:p>
        </w:tc>
        <w:tc>
          <w:tcPr>
            <w:tcW w:w="3544" w:type="dxa"/>
            <w:vAlign w:val="bottom"/>
          </w:tcPr>
          <w:p w14:paraId="7B4D1C2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4FEED549" w14:textId="77777777" w:rsidTr="00B924F3">
        <w:tc>
          <w:tcPr>
            <w:tcW w:w="2694" w:type="dxa"/>
          </w:tcPr>
          <w:p w14:paraId="6364C6C4"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PISTAGNI ADELE</w:t>
            </w:r>
          </w:p>
        </w:tc>
        <w:tc>
          <w:tcPr>
            <w:tcW w:w="2551" w:type="dxa"/>
            <w:vAlign w:val="bottom"/>
          </w:tcPr>
          <w:p w14:paraId="2C2A440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6C81109E"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24/04/2013</w:t>
            </w:r>
          </w:p>
        </w:tc>
        <w:tc>
          <w:tcPr>
            <w:tcW w:w="3544" w:type="dxa"/>
            <w:vAlign w:val="bottom"/>
          </w:tcPr>
          <w:p w14:paraId="2E676733"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01C0FE1B" w14:textId="77777777" w:rsidTr="00B924F3">
        <w:tc>
          <w:tcPr>
            <w:tcW w:w="2694" w:type="dxa"/>
          </w:tcPr>
          <w:p w14:paraId="18792F7B"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ROMANO’ GIADA</w:t>
            </w:r>
          </w:p>
        </w:tc>
        <w:tc>
          <w:tcPr>
            <w:tcW w:w="2551" w:type="dxa"/>
            <w:vAlign w:val="bottom"/>
          </w:tcPr>
          <w:p w14:paraId="7C1F52F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58BF4418"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16/01/2013</w:t>
            </w:r>
          </w:p>
        </w:tc>
        <w:tc>
          <w:tcPr>
            <w:tcW w:w="3544" w:type="dxa"/>
            <w:vAlign w:val="bottom"/>
          </w:tcPr>
          <w:p w14:paraId="3CA42F8D"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63A50B2D" w14:textId="77777777" w:rsidTr="00B924F3">
        <w:tc>
          <w:tcPr>
            <w:tcW w:w="2694" w:type="dxa"/>
          </w:tcPr>
          <w:p w14:paraId="63E10907"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SANTINELLI EMMA</w:t>
            </w:r>
          </w:p>
        </w:tc>
        <w:tc>
          <w:tcPr>
            <w:tcW w:w="2551" w:type="dxa"/>
            <w:vAlign w:val="bottom"/>
          </w:tcPr>
          <w:p w14:paraId="4B244CB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4AA05DBA"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04/03/2013</w:t>
            </w:r>
          </w:p>
        </w:tc>
        <w:tc>
          <w:tcPr>
            <w:tcW w:w="3544" w:type="dxa"/>
            <w:vAlign w:val="bottom"/>
          </w:tcPr>
          <w:p w14:paraId="05388077"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04BE907D" w14:textId="77777777" w:rsidTr="00B924F3">
        <w:tc>
          <w:tcPr>
            <w:tcW w:w="2694" w:type="dxa"/>
          </w:tcPr>
          <w:p w14:paraId="4DAAB52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TARTAGLINI MARIA</w:t>
            </w:r>
          </w:p>
        </w:tc>
        <w:tc>
          <w:tcPr>
            <w:tcW w:w="2551" w:type="dxa"/>
            <w:vAlign w:val="bottom"/>
          </w:tcPr>
          <w:p w14:paraId="28F4AA6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4D3925D3"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28/05/2013</w:t>
            </w:r>
          </w:p>
        </w:tc>
        <w:tc>
          <w:tcPr>
            <w:tcW w:w="3544" w:type="dxa"/>
            <w:vAlign w:val="bottom"/>
          </w:tcPr>
          <w:p w14:paraId="246D00A5"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7EAE2559" w14:textId="77777777" w:rsidTr="00B924F3">
        <w:tc>
          <w:tcPr>
            <w:tcW w:w="2694" w:type="dxa"/>
          </w:tcPr>
          <w:p w14:paraId="1DB9B705"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AOSSA ANASTASIA</w:t>
            </w:r>
          </w:p>
        </w:tc>
        <w:tc>
          <w:tcPr>
            <w:tcW w:w="2551" w:type="dxa"/>
            <w:vAlign w:val="bottom"/>
          </w:tcPr>
          <w:p w14:paraId="78AF09B6"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6E149595"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28/05/2014</w:t>
            </w:r>
          </w:p>
        </w:tc>
        <w:tc>
          <w:tcPr>
            <w:tcW w:w="3544" w:type="dxa"/>
            <w:vAlign w:val="bottom"/>
          </w:tcPr>
          <w:p w14:paraId="26BB68B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6C46CC4D" w14:textId="77777777" w:rsidTr="00B924F3">
        <w:tc>
          <w:tcPr>
            <w:tcW w:w="2694" w:type="dxa"/>
          </w:tcPr>
          <w:p w14:paraId="79DBCFD9"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BRUNO CAMILLA</w:t>
            </w:r>
          </w:p>
        </w:tc>
        <w:tc>
          <w:tcPr>
            <w:tcW w:w="2551" w:type="dxa"/>
            <w:vAlign w:val="bottom"/>
          </w:tcPr>
          <w:p w14:paraId="00C1B63E"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2279061F"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28/10/2014</w:t>
            </w:r>
          </w:p>
        </w:tc>
        <w:tc>
          <w:tcPr>
            <w:tcW w:w="3544" w:type="dxa"/>
            <w:vAlign w:val="bottom"/>
          </w:tcPr>
          <w:p w14:paraId="17ECA37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08DFEBFE" w14:textId="77777777" w:rsidTr="00B924F3">
        <w:tc>
          <w:tcPr>
            <w:tcW w:w="2694" w:type="dxa"/>
          </w:tcPr>
          <w:p w14:paraId="7318888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CANTARELLA NICOLE</w:t>
            </w:r>
          </w:p>
        </w:tc>
        <w:tc>
          <w:tcPr>
            <w:tcW w:w="2551" w:type="dxa"/>
            <w:vAlign w:val="bottom"/>
          </w:tcPr>
          <w:p w14:paraId="0F3B0135"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65AA1775"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16/01/2014</w:t>
            </w:r>
          </w:p>
        </w:tc>
        <w:tc>
          <w:tcPr>
            <w:tcW w:w="3544" w:type="dxa"/>
            <w:vAlign w:val="bottom"/>
          </w:tcPr>
          <w:p w14:paraId="4952CF1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7FACEA71" w14:textId="77777777" w:rsidTr="00B924F3">
        <w:tc>
          <w:tcPr>
            <w:tcW w:w="2694" w:type="dxa"/>
          </w:tcPr>
          <w:p w14:paraId="116D370F"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COSTA SOPHIA</w:t>
            </w:r>
          </w:p>
        </w:tc>
        <w:tc>
          <w:tcPr>
            <w:tcW w:w="2551" w:type="dxa"/>
            <w:vAlign w:val="bottom"/>
          </w:tcPr>
          <w:p w14:paraId="25E5EE6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00F6ADFF"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23/06//2014</w:t>
            </w:r>
          </w:p>
        </w:tc>
        <w:tc>
          <w:tcPr>
            <w:tcW w:w="3544" w:type="dxa"/>
            <w:vAlign w:val="bottom"/>
          </w:tcPr>
          <w:p w14:paraId="127DD04E"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7F5B5CB4" w14:textId="77777777" w:rsidTr="00B924F3">
        <w:tc>
          <w:tcPr>
            <w:tcW w:w="2694" w:type="dxa"/>
          </w:tcPr>
          <w:p w14:paraId="27AAFFE7"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D’AGOSTINO EMMA</w:t>
            </w:r>
          </w:p>
        </w:tc>
        <w:tc>
          <w:tcPr>
            <w:tcW w:w="2551" w:type="dxa"/>
            <w:vAlign w:val="bottom"/>
          </w:tcPr>
          <w:p w14:paraId="6628131D"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2A722357"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08/01/2014</w:t>
            </w:r>
          </w:p>
        </w:tc>
        <w:tc>
          <w:tcPr>
            <w:tcW w:w="3544" w:type="dxa"/>
            <w:vAlign w:val="bottom"/>
          </w:tcPr>
          <w:p w14:paraId="77C2985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191D01C2" w14:textId="77777777" w:rsidTr="00B924F3">
        <w:tc>
          <w:tcPr>
            <w:tcW w:w="2694" w:type="dxa"/>
          </w:tcPr>
          <w:p w14:paraId="6F006597"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LUCIANI BIANCA</w:t>
            </w:r>
          </w:p>
        </w:tc>
        <w:tc>
          <w:tcPr>
            <w:tcW w:w="2551" w:type="dxa"/>
            <w:vAlign w:val="bottom"/>
          </w:tcPr>
          <w:p w14:paraId="7D4649F6"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0C90692B"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10/06/2014</w:t>
            </w:r>
          </w:p>
        </w:tc>
        <w:tc>
          <w:tcPr>
            <w:tcW w:w="3544" w:type="dxa"/>
            <w:vAlign w:val="bottom"/>
          </w:tcPr>
          <w:p w14:paraId="1B1F416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63AB82C5" w14:textId="77777777" w:rsidTr="00B924F3">
        <w:tc>
          <w:tcPr>
            <w:tcW w:w="2694" w:type="dxa"/>
          </w:tcPr>
          <w:p w14:paraId="08D93431"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MENCHINELLI SARA</w:t>
            </w:r>
          </w:p>
        </w:tc>
        <w:tc>
          <w:tcPr>
            <w:tcW w:w="2551" w:type="dxa"/>
            <w:vAlign w:val="bottom"/>
          </w:tcPr>
          <w:p w14:paraId="0FB3DE92"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026E454F"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03/10/2014</w:t>
            </w:r>
          </w:p>
        </w:tc>
        <w:tc>
          <w:tcPr>
            <w:tcW w:w="3544" w:type="dxa"/>
            <w:vAlign w:val="bottom"/>
          </w:tcPr>
          <w:p w14:paraId="5B659900"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22BD4172" w14:textId="77777777" w:rsidTr="00B924F3">
        <w:tc>
          <w:tcPr>
            <w:tcW w:w="2694" w:type="dxa"/>
          </w:tcPr>
          <w:p w14:paraId="45C4B461"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SPLENDIANI NICOLE</w:t>
            </w:r>
          </w:p>
        </w:tc>
        <w:tc>
          <w:tcPr>
            <w:tcW w:w="2551" w:type="dxa"/>
            <w:vAlign w:val="bottom"/>
          </w:tcPr>
          <w:p w14:paraId="2648CDE6"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520FB02B"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23/10/2014</w:t>
            </w:r>
          </w:p>
        </w:tc>
        <w:tc>
          <w:tcPr>
            <w:tcW w:w="3544" w:type="dxa"/>
            <w:vAlign w:val="bottom"/>
          </w:tcPr>
          <w:p w14:paraId="3EE643A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34C2879B" w14:textId="77777777" w:rsidTr="00B924F3">
        <w:tc>
          <w:tcPr>
            <w:tcW w:w="2694" w:type="dxa"/>
          </w:tcPr>
          <w:p w14:paraId="5184709B"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TABACCHETTI AURORA</w:t>
            </w:r>
          </w:p>
        </w:tc>
        <w:tc>
          <w:tcPr>
            <w:tcW w:w="2551" w:type="dxa"/>
            <w:vAlign w:val="bottom"/>
          </w:tcPr>
          <w:p w14:paraId="60E0BB0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2° Anno (2015)</w:t>
            </w:r>
          </w:p>
        </w:tc>
        <w:tc>
          <w:tcPr>
            <w:tcW w:w="1276" w:type="dxa"/>
          </w:tcPr>
          <w:p w14:paraId="28730742"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09/10/2014</w:t>
            </w:r>
          </w:p>
        </w:tc>
        <w:tc>
          <w:tcPr>
            <w:tcW w:w="3544" w:type="dxa"/>
            <w:vAlign w:val="bottom"/>
          </w:tcPr>
          <w:p w14:paraId="5FEA260C"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2FD6ACFD" w14:textId="77777777" w:rsidTr="00B924F3">
        <w:tc>
          <w:tcPr>
            <w:tcW w:w="2694" w:type="dxa"/>
          </w:tcPr>
          <w:p w14:paraId="25D918B5"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BELLI MYA</w:t>
            </w:r>
          </w:p>
        </w:tc>
        <w:tc>
          <w:tcPr>
            <w:tcW w:w="2551" w:type="dxa"/>
            <w:vAlign w:val="bottom"/>
          </w:tcPr>
          <w:p w14:paraId="1495919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48FF7D1D"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07/02/2015</w:t>
            </w:r>
          </w:p>
        </w:tc>
        <w:tc>
          <w:tcPr>
            <w:tcW w:w="3544" w:type="dxa"/>
            <w:vAlign w:val="bottom"/>
          </w:tcPr>
          <w:p w14:paraId="0C6F95E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30EC6959" w14:textId="77777777" w:rsidTr="00B924F3">
        <w:tc>
          <w:tcPr>
            <w:tcW w:w="2694" w:type="dxa"/>
          </w:tcPr>
          <w:p w14:paraId="59B7393B"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BRODOLONI VALENTINA</w:t>
            </w:r>
          </w:p>
        </w:tc>
        <w:tc>
          <w:tcPr>
            <w:tcW w:w="2551" w:type="dxa"/>
            <w:vAlign w:val="bottom"/>
          </w:tcPr>
          <w:p w14:paraId="651B65AC"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67185E22"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03/11/2015</w:t>
            </w:r>
          </w:p>
        </w:tc>
        <w:tc>
          <w:tcPr>
            <w:tcW w:w="3544" w:type="dxa"/>
            <w:vAlign w:val="bottom"/>
          </w:tcPr>
          <w:p w14:paraId="2CE038B6"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448CCBD9" w14:textId="77777777" w:rsidTr="00B924F3">
        <w:tc>
          <w:tcPr>
            <w:tcW w:w="2694" w:type="dxa"/>
          </w:tcPr>
          <w:p w14:paraId="78923CE4"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CARLONI CATERINA</w:t>
            </w:r>
          </w:p>
        </w:tc>
        <w:tc>
          <w:tcPr>
            <w:tcW w:w="2551" w:type="dxa"/>
            <w:vAlign w:val="bottom"/>
          </w:tcPr>
          <w:p w14:paraId="1D36F48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6050E3FE"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09/02/2015</w:t>
            </w:r>
          </w:p>
        </w:tc>
        <w:tc>
          <w:tcPr>
            <w:tcW w:w="3544" w:type="dxa"/>
            <w:vAlign w:val="bottom"/>
          </w:tcPr>
          <w:p w14:paraId="1A478382"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79FE5AB6" w14:textId="77777777" w:rsidTr="00B924F3">
        <w:tc>
          <w:tcPr>
            <w:tcW w:w="2694" w:type="dxa"/>
          </w:tcPr>
          <w:p w14:paraId="68751175"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FABBRACCIO BIANCA</w:t>
            </w:r>
          </w:p>
        </w:tc>
        <w:tc>
          <w:tcPr>
            <w:tcW w:w="2551" w:type="dxa"/>
            <w:vAlign w:val="bottom"/>
          </w:tcPr>
          <w:p w14:paraId="6E2B963C"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192F68BF"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03/07/2015</w:t>
            </w:r>
          </w:p>
        </w:tc>
        <w:tc>
          <w:tcPr>
            <w:tcW w:w="3544" w:type="dxa"/>
            <w:vAlign w:val="bottom"/>
          </w:tcPr>
          <w:p w14:paraId="4AD21F0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30D290AE" w14:textId="77777777" w:rsidTr="00B924F3">
        <w:tc>
          <w:tcPr>
            <w:tcW w:w="2694" w:type="dxa"/>
          </w:tcPr>
          <w:p w14:paraId="2DEAF746"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LUCIANI VITTORIA</w:t>
            </w:r>
          </w:p>
        </w:tc>
        <w:tc>
          <w:tcPr>
            <w:tcW w:w="2551" w:type="dxa"/>
            <w:vAlign w:val="bottom"/>
          </w:tcPr>
          <w:p w14:paraId="2A1CF559"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33FD24A9"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30/09/2015</w:t>
            </w:r>
          </w:p>
        </w:tc>
        <w:tc>
          <w:tcPr>
            <w:tcW w:w="3544" w:type="dxa"/>
            <w:vAlign w:val="bottom"/>
          </w:tcPr>
          <w:p w14:paraId="11742C42"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6AAADBBA" w14:textId="77777777" w:rsidTr="00B924F3">
        <w:tc>
          <w:tcPr>
            <w:tcW w:w="2694" w:type="dxa"/>
          </w:tcPr>
          <w:p w14:paraId="19053F9A"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MAGNATERRA LUDOVICA</w:t>
            </w:r>
          </w:p>
        </w:tc>
        <w:tc>
          <w:tcPr>
            <w:tcW w:w="2551" w:type="dxa"/>
            <w:vAlign w:val="bottom"/>
          </w:tcPr>
          <w:p w14:paraId="7965A8F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4C11255D"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06/02/2015</w:t>
            </w:r>
          </w:p>
        </w:tc>
        <w:tc>
          <w:tcPr>
            <w:tcW w:w="3544" w:type="dxa"/>
            <w:vAlign w:val="bottom"/>
          </w:tcPr>
          <w:p w14:paraId="48D33BD3"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0E81C458" w14:textId="77777777" w:rsidTr="00B924F3">
        <w:tc>
          <w:tcPr>
            <w:tcW w:w="2694" w:type="dxa"/>
          </w:tcPr>
          <w:p w14:paraId="37BC52C0"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MARZIALI ADELE</w:t>
            </w:r>
          </w:p>
        </w:tc>
        <w:tc>
          <w:tcPr>
            <w:tcW w:w="2551" w:type="dxa"/>
            <w:vAlign w:val="bottom"/>
          </w:tcPr>
          <w:p w14:paraId="4EBF63F8"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1F6B013B"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04/02/2015</w:t>
            </w:r>
          </w:p>
        </w:tc>
        <w:tc>
          <w:tcPr>
            <w:tcW w:w="3544" w:type="dxa"/>
            <w:vAlign w:val="bottom"/>
          </w:tcPr>
          <w:p w14:paraId="671AE9A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50CB418E" w14:textId="77777777" w:rsidTr="00B924F3">
        <w:tc>
          <w:tcPr>
            <w:tcW w:w="2694" w:type="dxa"/>
          </w:tcPr>
          <w:p w14:paraId="23562B4D"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PINTO GINEVRA</w:t>
            </w:r>
          </w:p>
        </w:tc>
        <w:tc>
          <w:tcPr>
            <w:tcW w:w="2551" w:type="dxa"/>
            <w:vAlign w:val="bottom"/>
          </w:tcPr>
          <w:p w14:paraId="3BC7FFD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02ADBC69"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14/12/2015</w:t>
            </w:r>
          </w:p>
        </w:tc>
        <w:tc>
          <w:tcPr>
            <w:tcW w:w="3544" w:type="dxa"/>
            <w:vAlign w:val="bottom"/>
          </w:tcPr>
          <w:p w14:paraId="5E21C68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17E2679C" w14:textId="77777777" w:rsidTr="00B924F3">
        <w:tc>
          <w:tcPr>
            <w:tcW w:w="2694" w:type="dxa"/>
          </w:tcPr>
          <w:p w14:paraId="209EBAC1"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RISTE’ EVA</w:t>
            </w:r>
          </w:p>
        </w:tc>
        <w:tc>
          <w:tcPr>
            <w:tcW w:w="2551" w:type="dxa"/>
            <w:vAlign w:val="bottom"/>
          </w:tcPr>
          <w:p w14:paraId="046F539C"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Pulcini 1° Anno (2016)</w:t>
            </w:r>
          </w:p>
        </w:tc>
        <w:tc>
          <w:tcPr>
            <w:tcW w:w="1276" w:type="dxa"/>
          </w:tcPr>
          <w:p w14:paraId="3DE744D0"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20/07/2015</w:t>
            </w:r>
          </w:p>
        </w:tc>
        <w:tc>
          <w:tcPr>
            <w:tcW w:w="3544" w:type="dxa"/>
            <w:vAlign w:val="bottom"/>
          </w:tcPr>
          <w:p w14:paraId="6C47C1CB"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52509357" w14:textId="77777777" w:rsidTr="00B924F3">
        <w:tc>
          <w:tcPr>
            <w:tcW w:w="2694" w:type="dxa"/>
          </w:tcPr>
          <w:p w14:paraId="63AD7DA6"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GIOVAGNOLI GIORGIA</w:t>
            </w:r>
          </w:p>
        </w:tc>
        <w:tc>
          <w:tcPr>
            <w:tcW w:w="2551" w:type="dxa"/>
            <w:vAlign w:val="bottom"/>
          </w:tcPr>
          <w:p w14:paraId="11BA2911"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Primi Calci (2017-2018)</w:t>
            </w:r>
          </w:p>
        </w:tc>
        <w:tc>
          <w:tcPr>
            <w:tcW w:w="1276" w:type="dxa"/>
          </w:tcPr>
          <w:p w14:paraId="2DC629E6"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16/04/2016</w:t>
            </w:r>
          </w:p>
        </w:tc>
        <w:tc>
          <w:tcPr>
            <w:tcW w:w="3544" w:type="dxa"/>
            <w:vAlign w:val="bottom"/>
          </w:tcPr>
          <w:p w14:paraId="2642234A"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47906A9D" w14:textId="77777777" w:rsidTr="00B924F3">
        <w:tc>
          <w:tcPr>
            <w:tcW w:w="2694" w:type="dxa"/>
          </w:tcPr>
          <w:p w14:paraId="7831590D"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PROIETTI EMMA</w:t>
            </w:r>
          </w:p>
        </w:tc>
        <w:tc>
          <w:tcPr>
            <w:tcW w:w="2551" w:type="dxa"/>
            <w:vAlign w:val="bottom"/>
          </w:tcPr>
          <w:p w14:paraId="18324FDF"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Primi Calci (2017-2018)</w:t>
            </w:r>
          </w:p>
        </w:tc>
        <w:tc>
          <w:tcPr>
            <w:tcW w:w="1276" w:type="dxa"/>
          </w:tcPr>
          <w:p w14:paraId="5D2ED322" w14:textId="77777777" w:rsidR="00901A74" w:rsidRPr="00901A74" w:rsidRDefault="00901A74" w:rsidP="00901A74">
            <w:pPr>
              <w:jc w:val="center"/>
              <w:rPr>
                <w:rFonts w:ascii="Arial" w:hAnsi="Arial" w:cs="Arial"/>
                <w:b/>
                <w:bCs/>
                <w:color w:val="17365D" w:themeColor="text2" w:themeShade="BF"/>
              </w:rPr>
            </w:pPr>
            <w:r w:rsidRPr="00901A74">
              <w:rPr>
                <w:rFonts w:ascii="Arial" w:hAnsi="Arial" w:cs="Arial"/>
                <w:color w:val="17365D" w:themeColor="text2" w:themeShade="BF"/>
              </w:rPr>
              <w:t>22/09/2016</w:t>
            </w:r>
          </w:p>
        </w:tc>
        <w:tc>
          <w:tcPr>
            <w:tcW w:w="3544" w:type="dxa"/>
            <w:vAlign w:val="bottom"/>
          </w:tcPr>
          <w:p w14:paraId="6866B73C" w14:textId="77777777" w:rsidR="00901A74" w:rsidRPr="00901A74" w:rsidRDefault="00901A74" w:rsidP="00901A74">
            <w:pPr>
              <w:rPr>
                <w:rFonts w:ascii="Arial" w:hAnsi="Arial" w:cs="Arial"/>
                <w:b/>
                <w:bCs/>
                <w:color w:val="17365D" w:themeColor="text2" w:themeShade="BF"/>
              </w:rPr>
            </w:pPr>
            <w:r w:rsidRPr="00901A74">
              <w:rPr>
                <w:rFonts w:ascii="Arial" w:hAnsi="Arial" w:cs="Arial"/>
                <w:color w:val="17365D" w:themeColor="text2" w:themeShade="BF"/>
              </w:rPr>
              <w:t>ASD VILLA MUSONE CALCIO</w:t>
            </w:r>
          </w:p>
        </w:tc>
      </w:tr>
      <w:tr w:rsidR="00901A74" w:rsidRPr="00901A74" w14:paraId="2845CBF8" w14:textId="77777777" w:rsidTr="00B924F3">
        <w:tc>
          <w:tcPr>
            <w:tcW w:w="2694" w:type="dxa"/>
          </w:tcPr>
          <w:p w14:paraId="0A56DF82"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CARBONI GIULIA TAINA</w:t>
            </w:r>
          </w:p>
        </w:tc>
        <w:tc>
          <w:tcPr>
            <w:tcW w:w="2551" w:type="dxa"/>
            <w:vAlign w:val="bottom"/>
          </w:tcPr>
          <w:p w14:paraId="41C922DE"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5C4B71AB"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14/03/2010</w:t>
            </w:r>
          </w:p>
        </w:tc>
        <w:tc>
          <w:tcPr>
            <w:tcW w:w="3544" w:type="dxa"/>
            <w:vAlign w:val="bottom"/>
          </w:tcPr>
          <w:p w14:paraId="555490DA"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4B3D41A9" w14:textId="77777777" w:rsidTr="00B924F3">
        <w:tc>
          <w:tcPr>
            <w:tcW w:w="2694" w:type="dxa"/>
          </w:tcPr>
          <w:p w14:paraId="18AEBB98"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SBROCCA ANGELICA</w:t>
            </w:r>
          </w:p>
        </w:tc>
        <w:tc>
          <w:tcPr>
            <w:tcW w:w="2551" w:type="dxa"/>
            <w:vAlign w:val="bottom"/>
          </w:tcPr>
          <w:p w14:paraId="025F692D"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2152843E"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09/08/2011</w:t>
            </w:r>
          </w:p>
        </w:tc>
        <w:tc>
          <w:tcPr>
            <w:tcW w:w="3544" w:type="dxa"/>
            <w:vAlign w:val="bottom"/>
          </w:tcPr>
          <w:p w14:paraId="75A80E65"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623740EE" w14:textId="77777777" w:rsidTr="00B924F3">
        <w:tc>
          <w:tcPr>
            <w:tcW w:w="2694" w:type="dxa"/>
          </w:tcPr>
          <w:p w14:paraId="080CCBBC"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PAOLINI DENISE</w:t>
            </w:r>
          </w:p>
        </w:tc>
        <w:tc>
          <w:tcPr>
            <w:tcW w:w="2551" w:type="dxa"/>
            <w:vAlign w:val="bottom"/>
          </w:tcPr>
          <w:p w14:paraId="6DF0AEE1"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4571E7CC"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11/03/2010</w:t>
            </w:r>
          </w:p>
        </w:tc>
        <w:tc>
          <w:tcPr>
            <w:tcW w:w="3544" w:type="dxa"/>
            <w:vAlign w:val="bottom"/>
          </w:tcPr>
          <w:p w14:paraId="3DD652E7"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12D2416B" w14:textId="77777777" w:rsidTr="00B924F3">
        <w:tc>
          <w:tcPr>
            <w:tcW w:w="2694" w:type="dxa"/>
          </w:tcPr>
          <w:p w14:paraId="7CC2E291"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CECCOLINI NOEMI</w:t>
            </w:r>
          </w:p>
        </w:tc>
        <w:tc>
          <w:tcPr>
            <w:tcW w:w="2551" w:type="dxa"/>
            <w:vAlign w:val="bottom"/>
          </w:tcPr>
          <w:p w14:paraId="5B7ADB65"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133FA250"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22/06/2010</w:t>
            </w:r>
          </w:p>
        </w:tc>
        <w:tc>
          <w:tcPr>
            <w:tcW w:w="3544" w:type="dxa"/>
            <w:vAlign w:val="bottom"/>
          </w:tcPr>
          <w:p w14:paraId="0B428AC4"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38D2F030" w14:textId="77777777" w:rsidTr="00B924F3">
        <w:tc>
          <w:tcPr>
            <w:tcW w:w="2694" w:type="dxa"/>
          </w:tcPr>
          <w:p w14:paraId="272472E6"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LEONARDI GIUDITTA</w:t>
            </w:r>
          </w:p>
        </w:tc>
        <w:tc>
          <w:tcPr>
            <w:tcW w:w="2551" w:type="dxa"/>
            <w:vAlign w:val="bottom"/>
          </w:tcPr>
          <w:p w14:paraId="3C58B0E8"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31877578"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22/06/2010</w:t>
            </w:r>
          </w:p>
        </w:tc>
        <w:tc>
          <w:tcPr>
            <w:tcW w:w="3544" w:type="dxa"/>
            <w:vAlign w:val="bottom"/>
          </w:tcPr>
          <w:p w14:paraId="34B2577C"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4E452B3F" w14:textId="77777777" w:rsidTr="00B924F3">
        <w:tc>
          <w:tcPr>
            <w:tcW w:w="2694" w:type="dxa"/>
          </w:tcPr>
          <w:p w14:paraId="0F552780"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CASELLI LINDA</w:t>
            </w:r>
          </w:p>
        </w:tc>
        <w:tc>
          <w:tcPr>
            <w:tcW w:w="2551" w:type="dxa"/>
            <w:vAlign w:val="bottom"/>
          </w:tcPr>
          <w:p w14:paraId="50D9069B"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30DF4F7C"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17/08/2010</w:t>
            </w:r>
          </w:p>
        </w:tc>
        <w:tc>
          <w:tcPr>
            <w:tcW w:w="3544" w:type="dxa"/>
            <w:vAlign w:val="bottom"/>
          </w:tcPr>
          <w:p w14:paraId="01F92676"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1014BF17" w14:textId="77777777" w:rsidTr="00B924F3">
        <w:tc>
          <w:tcPr>
            <w:tcW w:w="2694" w:type="dxa"/>
          </w:tcPr>
          <w:p w14:paraId="4E98FA70"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MANDOLINI GINEVRA</w:t>
            </w:r>
          </w:p>
        </w:tc>
        <w:tc>
          <w:tcPr>
            <w:tcW w:w="2551" w:type="dxa"/>
            <w:vAlign w:val="bottom"/>
          </w:tcPr>
          <w:p w14:paraId="5DCC7067"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070117D5"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16/02/2010</w:t>
            </w:r>
          </w:p>
        </w:tc>
        <w:tc>
          <w:tcPr>
            <w:tcW w:w="3544" w:type="dxa"/>
            <w:vAlign w:val="bottom"/>
          </w:tcPr>
          <w:p w14:paraId="4FFBF5E2"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0DEB9673" w14:textId="77777777" w:rsidTr="00B924F3">
        <w:tc>
          <w:tcPr>
            <w:tcW w:w="2694" w:type="dxa"/>
          </w:tcPr>
          <w:p w14:paraId="06F37C9F"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ULISSI ANASTASIA</w:t>
            </w:r>
          </w:p>
        </w:tc>
        <w:tc>
          <w:tcPr>
            <w:tcW w:w="2551" w:type="dxa"/>
            <w:vAlign w:val="bottom"/>
          </w:tcPr>
          <w:p w14:paraId="46009A21"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2025D0F0"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11/09/2010</w:t>
            </w:r>
          </w:p>
        </w:tc>
        <w:tc>
          <w:tcPr>
            <w:tcW w:w="3544" w:type="dxa"/>
            <w:vAlign w:val="bottom"/>
          </w:tcPr>
          <w:p w14:paraId="65CD3EB5"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453A6B30" w14:textId="77777777" w:rsidTr="00B924F3">
        <w:tc>
          <w:tcPr>
            <w:tcW w:w="2694" w:type="dxa"/>
          </w:tcPr>
          <w:p w14:paraId="21F77473"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lastRenderedPageBreak/>
              <w:t>MELI MICHELA</w:t>
            </w:r>
          </w:p>
        </w:tc>
        <w:tc>
          <w:tcPr>
            <w:tcW w:w="2551" w:type="dxa"/>
            <w:vAlign w:val="bottom"/>
          </w:tcPr>
          <w:p w14:paraId="2D3B1BDF"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4FA90769"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13/06/2010</w:t>
            </w:r>
          </w:p>
        </w:tc>
        <w:tc>
          <w:tcPr>
            <w:tcW w:w="3544" w:type="dxa"/>
            <w:vAlign w:val="bottom"/>
          </w:tcPr>
          <w:p w14:paraId="228E3956"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r w:rsidR="00901A74" w:rsidRPr="00901A74" w14:paraId="290B5CF2" w14:textId="77777777" w:rsidTr="00B924F3">
        <w:tc>
          <w:tcPr>
            <w:tcW w:w="2694" w:type="dxa"/>
          </w:tcPr>
          <w:p w14:paraId="6D2EED32"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MANCINI SOFIA</w:t>
            </w:r>
          </w:p>
        </w:tc>
        <w:tc>
          <w:tcPr>
            <w:tcW w:w="2551" w:type="dxa"/>
            <w:vAlign w:val="bottom"/>
          </w:tcPr>
          <w:p w14:paraId="3C4E926C"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Under 15 (2011-2012)</w:t>
            </w:r>
          </w:p>
        </w:tc>
        <w:tc>
          <w:tcPr>
            <w:tcW w:w="1276" w:type="dxa"/>
          </w:tcPr>
          <w:p w14:paraId="2D540B6F" w14:textId="77777777" w:rsidR="00901A74" w:rsidRPr="00901A74" w:rsidRDefault="00901A74" w:rsidP="00901A74">
            <w:pPr>
              <w:jc w:val="center"/>
              <w:rPr>
                <w:rFonts w:ascii="Arial" w:hAnsi="Arial" w:cs="Arial"/>
                <w:color w:val="17365D" w:themeColor="text2" w:themeShade="BF"/>
              </w:rPr>
            </w:pPr>
            <w:r w:rsidRPr="00901A74">
              <w:rPr>
                <w:rFonts w:ascii="Arial" w:hAnsi="Arial" w:cs="Arial"/>
                <w:color w:val="17365D" w:themeColor="text2" w:themeShade="BF"/>
              </w:rPr>
              <w:t>12/04/2010</w:t>
            </w:r>
          </w:p>
        </w:tc>
        <w:tc>
          <w:tcPr>
            <w:tcW w:w="3544" w:type="dxa"/>
            <w:vAlign w:val="bottom"/>
          </w:tcPr>
          <w:p w14:paraId="0C475EC5" w14:textId="77777777" w:rsidR="00901A74" w:rsidRPr="00901A74" w:rsidRDefault="00901A74" w:rsidP="00901A74">
            <w:pPr>
              <w:rPr>
                <w:rFonts w:ascii="Arial" w:hAnsi="Arial" w:cs="Arial"/>
                <w:color w:val="17365D" w:themeColor="text2" w:themeShade="BF"/>
              </w:rPr>
            </w:pPr>
            <w:r w:rsidRPr="00901A74">
              <w:rPr>
                <w:rFonts w:ascii="Arial" w:hAnsi="Arial" w:cs="Arial"/>
                <w:color w:val="17365D" w:themeColor="text2" w:themeShade="BF"/>
              </w:rPr>
              <w:t>A.D.P. ARZILLA</w:t>
            </w:r>
          </w:p>
        </w:tc>
      </w:tr>
    </w:tbl>
    <w:p w14:paraId="6C6070A4" w14:textId="77777777" w:rsidR="00901A74" w:rsidRDefault="00901A74" w:rsidP="00D74AB3">
      <w:pPr>
        <w:overflowPunct w:val="0"/>
        <w:autoSpaceDE w:val="0"/>
        <w:autoSpaceDN w:val="0"/>
        <w:adjustRightInd w:val="0"/>
        <w:rPr>
          <w:rFonts w:ascii="Arial" w:hAnsi="Arial" w:cs="Arial"/>
          <w:b/>
          <w:noProof/>
          <w:color w:val="17365D" w:themeColor="text2" w:themeShade="BF"/>
          <w:sz w:val="28"/>
          <w:szCs w:val="28"/>
          <w:u w:val="single"/>
          <w:lang w:eastAsia="en-US"/>
        </w:rPr>
      </w:pPr>
    </w:p>
    <w:p w14:paraId="6622205E" w14:textId="77777777" w:rsidR="00901A74" w:rsidRDefault="00901A74" w:rsidP="00D74AB3">
      <w:pPr>
        <w:overflowPunct w:val="0"/>
        <w:autoSpaceDE w:val="0"/>
        <w:autoSpaceDN w:val="0"/>
        <w:adjustRightInd w:val="0"/>
        <w:rPr>
          <w:rFonts w:ascii="Arial" w:hAnsi="Arial" w:cs="Arial"/>
          <w:b/>
          <w:noProof/>
          <w:color w:val="17365D" w:themeColor="text2" w:themeShade="BF"/>
          <w:sz w:val="28"/>
          <w:szCs w:val="28"/>
          <w:u w:val="single"/>
          <w:lang w:eastAsia="en-US"/>
        </w:rPr>
      </w:pPr>
    </w:p>
    <w:p w14:paraId="3229290F" w14:textId="77777777" w:rsidR="005502AE" w:rsidRDefault="005502AE" w:rsidP="00D522B4">
      <w:pPr>
        <w:jc w:val="left"/>
        <w:rPr>
          <w:rFonts w:ascii="Arial" w:hAnsi="Arial" w:cs="Arial"/>
          <w:b/>
          <w:color w:val="17365D" w:themeColor="text2" w:themeShade="BF"/>
          <w:sz w:val="28"/>
          <w:szCs w:val="28"/>
          <w:u w:val="single"/>
          <w:lang w:eastAsia="en-US"/>
        </w:rPr>
      </w:pPr>
    </w:p>
    <w:p w14:paraId="366F9E7F" w14:textId="22BEC258"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2B9225BF" w14:textId="77777777" w:rsidR="00E469FC" w:rsidRDefault="00E469FC" w:rsidP="00D522B4">
      <w:pPr>
        <w:rPr>
          <w:rFonts w:ascii="Arial" w:hAnsi="Arial" w:cs="Arial"/>
          <w:b/>
          <w:color w:val="17365D" w:themeColor="text2" w:themeShade="BF"/>
          <w:sz w:val="28"/>
          <w:szCs w:val="28"/>
          <w:u w:val="single"/>
        </w:rPr>
      </w:pPr>
    </w:p>
    <w:p w14:paraId="525B5C39" w14:textId="77777777" w:rsidR="00E469FC" w:rsidRDefault="00E469FC" w:rsidP="00D522B4">
      <w:pPr>
        <w:rPr>
          <w:rFonts w:ascii="Arial" w:hAnsi="Arial" w:cs="Arial"/>
          <w:b/>
          <w:color w:val="17365D" w:themeColor="text2" w:themeShade="BF"/>
          <w:sz w:val="28"/>
          <w:szCs w:val="28"/>
          <w:u w:val="single"/>
        </w:rPr>
      </w:pPr>
    </w:p>
    <w:p w14:paraId="1FEBA0F1" w14:textId="298A0C40"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GUIDE RAPIDE ANAGRAFE FEDERALE ONLINE – PORTALE SERVIZI FIGC, PORTALE SOCIETA’ LND, CENSIMENTO CALCIATORI E CALCIATRICI</w:t>
      </w:r>
    </w:p>
    <w:p w14:paraId="2D89FCA4" w14:textId="77777777" w:rsidR="00D522B4" w:rsidRPr="00D522B4" w:rsidRDefault="00D522B4" w:rsidP="00D522B4">
      <w:pPr>
        <w:rPr>
          <w:rFonts w:ascii="Arial" w:hAnsi="Arial" w:cs="Arial"/>
          <w:color w:val="17365D" w:themeColor="text2" w:themeShade="BF"/>
          <w:sz w:val="22"/>
          <w:szCs w:val="22"/>
        </w:rPr>
      </w:pPr>
    </w:p>
    <w:p w14:paraId="21ADF72C" w14:textId="77777777" w:rsidR="00D522B4" w:rsidRPr="00D522B4" w:rsidRDefault="00D522B4" w:rsidP="00D522B4">
      <w:pPr>
        <w:overflowPunct w:val="0"/>
        <w:autoSpaceDE w:val="0"/>
        <w:autoSpaceDN w:val="0"/>
        <w:adjustRightInd w:val="0"/>
        <w:rPr>
          <w:rFonts w:ascii="Arial" w:hAnsi="Arial" w:cs="Arial"/>
          <w:noProof/>
          <w:color w:val="17365D" w:themeColor="text2" w:themeShade="BF"/>
          <w:sz w:val="22"/>
          <w:szCs w:val="22"/>
          <w:lang w:eastAsia="en-US"/>
        </w:rPr>
      </w:pPr>
      <w:r w:rsidRPr="00D522B4">
        <w:rPr>
          <w:rFonts w:ascii="Arial" w:hAnsi="Arial" w:cs="Arial"/>
          <w:noProof/>
          <w:color w:val="17365D" w:themeColor="text2" w:themeShade="BF"/>
          <w:sz w:val="22"/>
          <w:szCs w:val="22"/>
          <w:lang w:eastAsia="en-US"/>
        </w:rPr>
        <w:t xml:space="preserve">Si ricorda a tutte le Società che in allegato al Comunicato Ufficiale n° 03 del 04/07/2025 sono state pubblicate le </w:t>
      </w:r>
      <w:r w:rsidRPr="00D522B4">
        <w:rPr>
          <w:rFonts w:ascii="Arial" w:hAnsi="Arial" w:cs="Arial"/>
          <w:b/>
          <w:bCs/>
          <w:noProof/>
          <w:color w:val="17365D" w:themeColor="text2" w:themeShade="BF"/>
          <w:sz w:val="22"/>
          <w:szCs w:val="22"/>
          <w:lang w:eastAsia="en-US"/>
        </w:rPr>
        <w:t>guide rapide</w:t>
      </w:r>
      <w:r w:rsidRPr="00D522B4">
        <w:rPr>
          <w:rFonts w:ascii="Arial" w:hAnsi="Arial" w:cs="Arial"/>
          <w:noProof/>
          <w:color w:val="17365D" w:themeColor="text2" w:themeShade="BF"/>
          <w:sz w:val="22"/>
          <w:szCs w:val="22"/>
          <w:lang w:eastAsia="en-US"/>
        </w:rPr>
        <w:t xml:space="preserve"> in epigrafe contenente tutti le procedure da effettuare ad inizio stagione per ottemperare alle </w:t>
      </w:r>
      <w:r w:rsidRPr="00D522B4">
        <w:rPr>
          <w:rFonts w:ascii="Arial" w:hAnsi="Arial" w:cs="Arial"/>
          <w:b/>
          <w:bCs/>
          <w:noProof/>
          <w:color w:val="17365D" w:themeColor="text2" w:themeShade="BF"/>
          <w:sz w:val="22"/>
          <w:szCs w:val="22"/>
          <w:lang w:eastAsia="en-US"/>
        </w:rPr>
        <w:t>pratiche di Anagrafe Federale</w:t>
      </w:r>
      <w:r w:rsidRPr="00D522B4">
        <w:rPr>
          <w:rFonts w:ascii="Arial" w:hAnsi="Arial" w:cs="Arial"/>
          <w:noProof/>
          <w:color w:val="17365D" w:themeColor="text2" w:themeShade="BF"/>
          <w:sz w:val="22"/>
          <w:szCs w:val="22"/>
          <w:lang w:eastAsia="en-US"/>
        </w:rPr>
        <w:t xml:space="preserve">, alle </w:t>
      </w:r>
      <w:r w:rsidRPr="00D522B4">
        <w:rPr>
          <w:rFonts w:ascii="Arial" w:hAnsi="Arial" w:cs="Arial"/>
          <w:b/>
          <w:bCs/>
          <w:noProof/>
          <w:color w:val="17365D" w:themeColor="text2" w:themeShade="BF"/>
          <w:sz w:val="22"/>
          <w:szCs w:val="22"/>
          <w:lang w:eastAsia="en-US"/>
        </w:rPr>
        <w:t>iscrizioni ed al tesseramento degli atleti</w:t>
      </w:r>
      <w:r w:rsidRPr="00D522B4">
        <w:rPr>
          <w:rFonts w:ascii="Arial" w:hAnsi="Arial" w:cs="Arial"/>
          <w:noProof/>
          <w:color w:val="17365D" w:themeColor="text2" w:themeShade="BF"/>
          <w:sz w:val="22"/>
          <w:szCs w:val="22"/>
          <w:lang w:eastAsia="en-US"/>
        </w:rPr>
        <w:t>.</w:t>
      </w:r>
    </w:p>
    <w:p w14:paraId="29F0136D" w14:textId="77777777" w:rsidR="00D522B4" w:rsidRPr="00D522B4" w:rsidRDefault="00D522B4" w:rsidP="00D522B4">
      <w:pPr>
        <w:overflowPunct w:val="0"/>
        <w:autoSpaceDE w:val="0"/>
        <w:autoSpaceDN w:val="0"/>
        <w:adjustRightInd w:val="0"/>
        <w:rPr>
          <w:rFonts w:ascii="Arial" w:hAnsi="Arial" w:cs="Arial"/>
          <w:noProof/>
          <w:sz w:val="22"/>
          <w:szCs w:val="22"/>
          <w:lang w:eastAsia="en-US"/>
        </w:rPr>
      </w:pPr>
      <w:r w:rsidRPr="00D522B4">
        <w:rPr>
          <w:rFonts w:ascii="Arial" w:hAnsi="Arial" w:cs="Arial"/>
          <w:noProof/>
          <w:color w:val="17365D" w:themeColor="text2" w:themeShade="BF"/>
          <w:sz w:val="22"/>
          <w:szCs w:val="22"/>
          <w:lang w:eastAsia="en-US"/>
        </w:rPr>
        <w:t xml:space="preserve">Si fa presente che le suddette guide sono sempre consultabili ed aggiornate all’interno del menù “Guide Rapide” sito nella home page del portale </w:t>
      </w:r>
      <w:hyperlink r:id="rId11" w:history="1">
        <w:r w:rsidRPr="00D522B4">
          <w:rPr>
            <w:rFonts w:ascii="Arial" w:hAnsi="Arial" w:cs="Arial"/>
            <w:noProof/>
            <w:color w:val="0000FF"/>
            <w:sz w:val="22"/>
            <w:szCs w:val="22"/>
            <w:u w:val="single"/>
            <w:lang w:eastAsia="en-US"/>
          </w:rPr>
          <w:t>www.figcmarche.it</w:t>
        </w:r>
      </w:hyperlink>
      <w:r w:rsidRPr="00D522B4">
        <w:rPr>
          <w:rFonts w:ascii="Arial" w:hAnsi="Arial" w:cs="Arial"/>
          <w:noProof/>
          <w:sz w:val="22"/>
          <w:szCs w:val="22"/>
          <w:lang w:eastAsia="en-US"/>
        </w:rPr>
        <w:t>.</w:t>
      </w:r>
    </w:p>
    <w:p w14:paraId="7A25F82A" w14:textId="77777777" w:rsidR="00D522B4" w:rsidRPr="00D522B4" w:rsidRDefault="00D522B4" w:rsidP="00D522B4">
      <w:pPr>
        <w:overflowPunct w:val="0"/>
        <w:autoSpaceDE w:val="0"/>
        <w:autoSpaceDN w:val="0"/>
        <w:adjustRightInd w:val="0"/>
        <w:rPr>
          <w:rFonts w:ascii="Arial" w:hAnsi="Arial" w:cs="Arial"/>
          <w:noProof/>
          <w:color w:val="17365D" w:themeColor="text2" w:themeShade="BF"/>
          <w:sz w:val="22"/>
          <w:szCs w:val="22"/>
          <w:lang w:eastAsia="en-US"/>
        </w:rPr>
      </w:pPr>
      <w:r w:rsidRPr="00D522B4">
        <w:rPr>
          <w:rFonts w:ascii="Arial" w:hAnsi="Arial" w:cs="Arial"/>
          <w:noProof/>
          <w:color w:val="17365D" w:themeColor="text2" w:themeShade="BF"/>
          <w:sz w:val="22"/>
          <w:szCs w:val="22"/>
          <w:lang w:eastAsia="en-US"/>
        </w:rPr>
        <w:t xml:space="preserve">Di seguito si riporta il link: </w:t>
      </w:r>
    </w:p>
    <w:p w14:paraId="1DAE4C9C" w14:textId="77777777" w:rsidR="00D522B4" w:rsidRPr="00D522B4" w:rsidRDefault="00D522B4" w:rsidP="00D522B4">
      <w:pPr>
        <w:overflowPunct w:val="0"/>
        <w:autoSpaceDE w:val="0"/>
        <w:autoSpaceDN w:val="0"/>
        <w:adjustRightInd w:val="0"/>
        <w:rPr>
          <w:rFonts w:ascii="Arial" w:hAnsi="Arial" w:cs="Arial"/>
          <w:b/>
          <w:noProof/>
          <w:color w:val="17365D" w:themeColor="text2" w:themeShade="BF"/>
          <w:sz w:val="22"/>
          <w:szCs w:val="22"/>
          <w:u w:val="single"/>
          <w:lang w:eastAsia="en-US"/>
        </w:rPr>
      </w:pPr>
      <w:r w:rsidRPr="00D522B4">
        <w:rPr>
          <w:rFonts w:ascii="Arial" w:hAnsi="Arial" w:cs="Arial"/>
          <w:b/>
          <w:noProof/>
          <w:color w:val="17365D" w:themeColor="text2" w:themeShade="BF"/>
          <w:sz w:val="22"/>
          <w:szCs w:val="22"/>
          <w:u w:val="single"/>
          <w:lang w:eastAsia="en-US"/>
        </w:rPr>
        <w:t>https://www.figcmarche.it/guide-rapide</w:t>
      </w:r>
    </w:p>
    <w:p w14:paraId="21ECBD71" w14:textId="77777777" w:rsidR="0007753C" w:rsidRDefault="0007753C" w:rsidP="00D522B4">
      <w:pPr>
        <w:rPr>
          <w:rFonts w:ascii="Arial" w:hAnsi="Arial" w:cs="Arial"/>
          <w:b/>
          <w:color w:val="17365D" w:themeColor="text2" w:themeShade="BF"/>
          <w:sz w:val="28"/>
          <w:szCs w:val="28"/>
          <w:u w:val="single"/>
        </w:rPr>
      </w:pPr>
    </w:p>
    <w:p w14:paraId="5FD0B7BF" w14:textId="77777777" w:rsidR="00E469FC" w:rsidRDefault="00E469FC" w:rsidP="00D522B4">
      <w:pPr>
        <w:rPr>
          <w:rFonts w:ascii="Arial" w:hAnsi="Arial" w:cs="Arial"/>
          <w:b/>
          <w:color w:val="17365D" w:themeColor="text2" w:themeShade="BF"/>
          <w:sz w:val="28"/>
          <w:szCs w:val="28"/>
          <w:u w:val="single"/>
        </w:rPr>
      </w:pPr>
    </w:p>
    <w:p w14:paraId="192CA2D8" w14:textId="1D996CB9"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2" w:history="1">
        <w:r w:rsidRPr="00D522B4">
          <w:rPr>
            <w:rFonts w:ascii="Arial" w:hAnsi="Arial" w:cs="Arial"/>
            <w:b/>
            <w:i/>
            <w:color w:val="0000FF"/>
            <w:sz w:val="22"/>
            <w:szCs w:val="22"/>
            <w:u w:val="single"/>
          </w:rPr>
          <w:t>sportellomarche@lnd.it</w:t>
        </w:r>
      </w:hyperlink>
    </w:p>
    <w:p w14:paraId="436C3AD9" w14:textId="7777777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p>
    <w:p w14:paraId="567BF085" w14:textId="77777777" w:rsidR="008C65D4" w:rsidRDefault="008C65D4" w:rsidP="0078204D">
      <w:pPr>
        <w:ind w:right="-285"/>
        <w:rPr>
          <w:rFonts w:ascii="Arial" w:eastAsia="Calibri" w:hAnsi="Arial" w:cs="Arial"/>
          <w:b/>
          <w:sz w:val="22"/>
          <w:szCs w:val="22"/>
          <w:u w:val="single"/>
          <w:lang w:eastAsia="en-US"/>
        </w:rPr>
      </w:pPr>
    </w:p>
    <w:p w14:paraId="14333F5F" w14:textId="77777777" w:rsidR="008C65D4" w:rsidRDefault="008C65D4"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5" w:name="_Toc514171008"/>
      <w:bookmarkStart w:id="6" w:name="_Toc184139186"/>
      <w:r>
        <w:rPr>
          <w:color w:val="FFFFFF"/>
        </w:rPr>
        <w:t>COMUNICAZIONI DELLA DELEGAZIONE PROVINCIALE</w:t>
      </w:r>
      <w:bookmarkStart w:id="7" w:name="_Toc526953424"/>
      <w:bookmarkStart w:id="8" w:name="_Toc527553658"/>
      <w:bookmarkEnd w:id="5"/>
      <w:bookmarkEnd w:id="6"/>
    </w:p>
    <w:p w14:paraId="4B8AC6A3" w14:textId="77777777" w:rsidR="00EA66C5" w:rsidRDefault="00EA66C5" w:rsidP="00F86BCF">
      <w:pPr>
        <w:pStyle w:val="LndNormale1"/>
        <w:rPr>
          <w:color w:val="002060"/>
        </w:rPr>
      </w:pPr>
    </w:p>
    <w:p w14:paraId="5911C783" w14:textId="77777777" w:rsidR="00D82DD7" w:rsidRDefault="00D82DD7" w:rsidP="00F86BCF">
      <w:pPr>
        <w:pStyle w:val="LndNormale1"/>
        <w:rPr>
          <w:color w:val="002060"/>
        </w:rPr>
      </w:pPr>
    </w:p>
    <w:p w14:paraId="7846B3BF" w14:textId="77777777" w:rsidR="00C51D1C" w:rsidRDefault="00C51D1C" w:rsidP="00CD6D4B">
      <w:pPr>
        <w:pStyle w:val="LndNormale1"/>
        <w:rPr>
          <w:color w:val="002060"/>
        </w:rPr>
      </w:pPr>
    </w:p>
    <w:p w14:paraId="123EE185" w14:textId="77777777" w:rsidR="001655FD" w:rsidRDefault="001655FD" w:rsidP="00CD6D4B">
      <w:pPr>
        <w:pStyle w:val="LndNormale1"/>
        <w:rPr>
          <w:color w:val="002060"/>
        </w:rPr>
      </w:pPr>
    </w:p>
    <w:p w14:paraId="6E0B1089" w14:textId="77777777" w:rsidR="001655FD" w:rsidRPr="0016036C" w:rsidRDefault="001655FD"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9" w:name="_Toc114477955"/>
      <w:bookmarkStart w:id="10" w:name="_Toc184139187"/>
      <w:r w:rsidRPr="009D193A">
        <w:rPr>
          <w:color w:val="FFFFFF" w:themeColor="background1"/>
        </w:rPr>
        <w:t>NOTIZIE SU ATTIVITÀ AGONISTICA</w:t>
      </w:r>
      <w:bookmarkEnd w:id="9"/>
      <w:bookmarkEnd w:id="10"/>
    </w:p>
    <w:p w14:paraId="6F25CA0A" w14:textId="77777777" w:rsidR="005B09D9" w:rsidRDefault="005B09D9" w:rsidP="00CE351A">
      <w:pPr>
        <w:rPr>
          <w:color w:val="002060"/>
        </w:rPr>
      </w:pPr>
    </w:p>
    <w:p w14:paraId="53453684" w14:textId="77777777" w:rsidR="00D82DD7" w:rsidRDefault="00D82DD7" w:rsidP="00CE351A">
      <w:pPr>
        <w:rPr>
          <w:color w:val="002060"/>
        </w:rPr>
      </w:pPr>
    </w:p>
    <w:p w14:paraId="7C2B45D5" w14:textId="77777777" w:rsidR="00E469FC" w:rsidRDefault="00E469FC" w:rsidP="00CE351A">
      <w:pPr>
        <w:rPr>
          <w:color w:val="002060"/>
        </w:rPr>
      </w:pPr>
    </w:p>
    <w:p w14:paraId="09E0969C" w14:textId="77777777" w:rsidR="00E469FC" w:rsidRDefault="00E469FC"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1309F5F2" w14:textId="77777777" w:rsidR="00D82DD7" w:rsidRDefault="00D82DD7" w:rsidP="008E0DD3">
      <w:pPr>
        <w:pStyle w:val="titoloprinc0"/>
        <w:rPr>
          <w:color w:val="002060"/>
        </w:rPr>
      </w:pPr>
    </w:p>
    <w:p w14:paraId="76212E33" w14:textId="214945DD" w:rsidR="008E0DD3" w:rsidRPr="00B551DF" w:rsidRDefault="008E0DD3" w:rsidP="008E0DD3">
      <w:pPr>
        <w:pStyle w:val="titoloprinc0"/>
        <w:rPr>
          <w:color w:val="002060"/>
        </w:rPr>
      </w:pPr>
      <w:r w:rsidRPr="00B551DF">
        <w:rPr>
          <w:color w:val="002060"/>
        </w:rPr>
        <w:t xml:space="preserve">VARIAZIONI </w:t>
      </w:r>
      <w:r w:rsidR="00386A06">
        <w:rPr>
          <w:color w:val="002060"/>
        </w:rPr>
        <w:t>A CALENDARIO</w:t>
      </w:r>
    </w:p>
    <w:p w14:paraId="71F64EAA" w14:textId="77777777" w:rsidR="008E0DD3" w:rsidRPr="00B551DF" w:rsidRDefault="008E0DD3" w:rsidP="008E0DD3">
      <w:pPr>
        <w:pStyle w:val="breakline"/>
        <w:rPr>
          <w:color w:val="002060"/>
        </w:rPr>
      </w:pPr>
    </w:p>
    <w:p w14:paraId="1134BE94" w14:textId="77777777" w:rsidR="008E0DD3" w:rsidRDefault="008E0DD3" w:rsidP="008E0DD3">
      <w:pPr>
        <w:pStyle w:val="breakline"/>
        <w:rPr>
          <w:color w:val="002060"/>
        </w:rPr>
      </w:pPr>
    </w:p>
    <w:p w14:paraId="2F80001E" w14:textId="77777777" w:rsidR="008E0DD3" w:rsidRDefault="008E0DD3" w:rsidP="008E0DD3">
      <w:pPr>
        <w:pStyle w:val="breakline"/>
        <w:rPr>
          <w:color w:val="002060"/>
        </w:rPr>
      </w:pPr>
    </w:p>
    <w:p w14:paraId="26B5569C" w14:textId="77777777" w:rsidR="008875BC" w:rsidRDefault="008875BC" w:rsidP="004D02E3">
      <w:pPr>
        <w:rPr>
          <w:rFonts w:ascii="Arial" w:eastAsia="MS Mincho" w:hAnsi="Arial" w:cs="Arial"/>
          <w:b/>
          <w:bCs/>
          <w:color w:val="002060"/>
          <w:sz w:val="22"/>
          <w:szCs w:val="22"/>
        </w:rPr>
      </w:pPr>
    </w:p>
    <w:p w14:paraId="18FAFD68" w14:textId="3C76CDA8" w:rsidR="008875BC" w:rsidRPr="004D02E3" w:rsidRDefault="008875BC" w:rsidP="008875BC">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6FD83C4B" w14:textId="77777777" w:rsidR="008875BC" w:rsidRPr="004D02E3" w:rsidRDefault="008875BC" w:rsidP="008875BC">
      <w:pPr>
        <w:jc w:val="center"/>
        <w:rPr>
          <w:rFonts w:ascii="Arial" w:eastAsia="MS Mincho" w:hAnsi="Arial" w:cs="Arial"/>
          <w:color w:val="002060"/>
          <w:sz w:val="22"/>
          <w:szCs w:val="22"/>
        </w:rPr>
      </w:pPr>
    </w:p>
    <w:p w14:paraId="558E0E51" w14:textId="19966A18" w:rsidR="008875BC" w:rsidRPr="004D02E3" w:rsidRDefault="008875BC" w:rsidP="008875BC">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8875BC">
        <w:rPr>
          <w:rFonts w:ascii="Arial" w:eastAsia="MS Mincho" w:hAnsi="Arial" w:cs="Arial"/>
          <w:b/>
          <w:bCs/>
          <w:color w:val="002060"/>
          <w:sz w:val="22"/>
          <w:szCs w:val="22"/>
        </w:rPr>
        <w:t>ARIES TRODICA 04</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0A65DA9F" w14:textId="77777777" w:rsidR="008875BC" w:rsidRDefault="008875BC" w:rsidP="004D02E3">
      <w:pPr>
        <w:rPr>
          <w:rFonts w:ascii="Arial" w:eastAsia="MS Mincho" w:hAnsi="Arial" w:cs="Arial"/>
          <w:b/>
          <w:bCs/>
          <w:color w:val="002060"/>
          <w:sz w:val="22"/>
          <w:szCs w:val="22"/>
        </w:rPr>
      </w:pPr>
    </w:p>
    <w:p w14:paraId="67EA0CD4" w14:textId="77777777" w:rsidR="008875BC" w:rsidRDefault="008875BC" w:rsidP="004D02E3">
      <w:pPr>
        <w:rPr>
          <w:rFonts w:ascii="Arial" w:eastAsia="MS Mincho" w:hAnsi="Arial" w:cs="Arial"/>
          <w:b/>
          <w:bCs/>
          <w:color w:val="002060"/>
          <w:sz w:val="22"/>
          <w:szCs w:val="22"/>
        </w:rPr>
      </w:pPr>
    </w:p>
    <w:p w14:paraId="22BA6289" w14:textId="0080CAA0"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“F”</w:t>
      </w:r>
    </w:p>
    <w:p w14:paraId="6362DE29" w14:textId="77777777" w:rsidR="004D02E3" w:rsidRPr="004D02E3" w:rsidRDefault="004D02E3" w:rsidP="004D02E3">
      <w:pPr>
        <w:jc w:val="center"/>
        <w:rPr>
          <w:rFonts w:ascii="Arial" w:eastAsia="MS Mincho" w:hAnsi="Arial" w:cs="Arial"/>
          <w:color w:val="002060"/>
          <w:sz w:val="22"/>
          <w:szCs w:val="22"/>
        </w:rPr>
      </w:pPr>
    </w:p>
    <w:p w14:paraId="62F1C1F4" w14:textId="3415DB87"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D02E3">
        <w:rPr>
          <w:rFonts w:ascii="Arial" w:eastAsia="MS Mincho" w:hAnsi="Arial" w:cs="Arial"/>
          <w:b/>
          <w:bCs/>
          <w:color w:val="002060"/>
          <w:sz w:val="22"/>
          <w:szCs w:val="22"/>
        </w:rPr>
        <w:t>A.S.D.</w:t>
      </w:r>
      <w:r>
        <w:rPr>
          <w:rFonts w:ascii="Arial" w:eastAsia="MS Mincho" w:hAnsi="Arial" w:cs="Arial"/>
          <w:color w:val="002060"/>
          <w:sz w:val="22"/>
          <w:szCs w:val="22"/>
        </w:rPr>
        <w:t xml:space="preserve"> </w:t>
      </w:r>
      <w:r w:rsidRPr="004D02E3">
        <w:rPr>
          <w:rFonts w:ascii="Arial" w:eastAsia="MS Mincho" w:hAnsi="Arial" w:cs="Arial"/>
          <w:b/>
          <w:bCs/>
          <w:color w:val="002060"/>
          <w:sz w:val="22"/>
          <w:szCs w:val="22"/>
        </w:rPr>
        <w:t>SEFRENSE</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154EA533" w14:textId="77777777" w:rsidR="008E0DD3" w:rsidRDefault="008E0DD3" w:rsidP="00CE351A">
      <w:pPr>
        <w:rPr>
          <w:color w:val="002060"/>
        </w:rPr>
      </w:pPr>
    </w:p>
    <w:p w14:paraId="0EFB4C00" w14:textId="77777777" w:rsidR="006A5EF2" w:rsidRPr="004D02E3" w:rsidRDefault="006A5EF2" w:rsidP="006A5EF2">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F</w:t>
      </w:r>
      <w:r w:rsidRPr="004D02E3">
        <w:rPr>
          <w:rFonts w:ascii="Arial" w:eastAsia="MS Mincho" w:hAnsi="Arial" w:cs="Arial"/>
          <w:b/>
          <w:bCs/>
          <w:color w:val="002060"/>
          <w:sz w:val="22"/>
          <w:szCs w:val="22"/>
        </w:rPr>
        <w:t>”</w:t>
      </w:r>
    </w:p>
    <w:p w14:paraId="599F4A74" w14:textId="77777777" w:rsidR="006A5EF2" w:rsidRPr="004D02E3" w:rsidRDefault="006A5EF2" w:rsidP="006A5EF2">
      <w:pPr>
        <w:jc w:val="center"/>
        <w:rPr>
          <w:rFonts w:ascii="Arial" w:eastAsia="MS Mincho" w:hAnsi="Arial" w:cs="Arial"/>
          <w:color w:val="002060"/>
          <w:sz w:val="22"/>
          <w:szCs w:val="22"/>
        </w:rPr>
      </w:pPr>
    </w:p>
    <w:p w14:paraId="4EF835A8" w14:textId="77777777" w:rsidR="006A5EF2" w:rsidRPr="004D02E3" w:rsidRDefault="006A5EF2" w:rsidP="006A5EF2">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6A5EF2">
        <w:rPr>
          <w:rFonts w:ascii="Arial" w:eastAsia="MS Mincho" w:hAnsi="Arial" w:cs="Arial"/>
          <w:b/>
          <w:bCs/>
          <w:color w:val="002060"/>
          <w:sz w:val="22"/>
          <w:szCs w:val="22"/>
        </w:rPr>
        <w:t>A.S.D. SAN SEVERINO MARCHE</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2659574B" w14:textId="77777777" w:rsidR="003A1BB6" w:rsidRDefault="003A1BB6" w:rsidP="003A1BB6">
      <w:pPr>
        <w:jc w:val="center"/>
        <w:rPr>
          <w:rFonts w:ascii="Arial" w:hAnsi="Arial" w:cs="Arial"/>
          <w:b/>
          <w:bCs/>
          <w:color w:val="17365D"/>
          <w:sz w:val="30"/>
          <w:szCs w:val="30"/>
        </w:rPr>
      </w:pPr>
    </w:p>
    <w:p w14:paraId="59E872FD" w14:textId="77777777" w:rsidR="00D82DD7" w:rsidRDefault="00D82DD7" w:rsidP="003A1BB6">
      <w:pPr>
        <w:jc w:val="center"/>
        <w:rPr>
          <w:rFonts w:ascii="Arial" w:hAnsi="Arial" w:cs="Arial"/>
          <w:b/>
          <w:bCs/>
          <w:color w:val="002060"/>
          <w:sz w:val="32"/>
          <w:szCs w:val="32"/>
        </w:rPr>
      </w:pPr>
    </w:p>
    <w:p w14:paraId="70F1EABE" w14:textId="002D0369" w:rsidR="003A1BB6" w:rsidRPr="00993906" w:rsidRDefault="00386A06" w:rsidP="003A1BB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CAA2A71" w14:textId="6AB96C05" w:rsidR="003A1BB6" w:rsidRPr="00993906" w:rsidRDefault="003A1BB6" w:rsidP="003A1BB6">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sidR="008875BC">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66"/>
        <w:gridCol w:w="1967"/>
        <w:gridCol w:w="695"/>
        <w:gridCol w:w="595"/>
        <w:gridCol w:w="597"/>
        <w:gridCol w:w="2452"/>
      </w:tblGrid>
      <w:tr w:rsidR="003A1BB6" w:rsidRPr="00993906" w14:paraId="7731038C" w14:textId="77777777" w:rsidTr="008875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B1E4C"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61D28"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94F51"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Squadra 1</w:t>
            </w:r>
          </w:p>
        </w:tc>
        <w:tc>
          <w:tcPr>
            <w:tcW w:w="19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48A5B"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Squadra 2</w:t>
            </w:r>
          </w:p>
        </w:tc>
        <w:tc>
          <w:tcPr>
            <w:tcW w:w="6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C73D1"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3F097"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Ora Var.</w:t>
            </w:r>
          </w:p>
        </w:tc>
        <w:tc>
          <w:tcPr>
            <w:tcW w:w="5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1BEA0"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ADDEF"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Impianto</w:t>
            </w:r>
          </w:p>
        </w:tc>
      </w:tr>
      <w:tr w:rsidR="008875BC" w:rsidRPr="00993906" w14:paraId="180515E6" w14:textId="77777777" w:rsidTr="008875B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61F717" w14:textId="3EFCFC51" w:rsidR="008875BC" w:rsidRPr="00993906" w:rsidRDefault="008875BC" w:rsidP="008875BC">
            <w:pPr>
              <w:suppressAutoHyphens/>
              <w:jc w:val="left"/>
              <w:rPr>
                <w:rFonts w:ascii="Calibri" w:hAnsi="Calibri" w:cs="Arial"/>
                <w:color w:val="012741"/>
                <w:spacing w:val="-4"/>
                <w:sz w:val="17"/>
                <w:szCs w:val="12"/>
              </w:rPr>
            </w:pPr>
            <w:r>
              <w:rPr>
                <w:rFonts w:ascii="Calibri" w:hAnsi="Calibri" w:cs="Arial"/>
                <w:color w:val="012741"/>
                <w:spacing w:val="-4"/>
                <w:sz w:val="17"/>
                <w:szCs w:val="12"/>
              </w:rPr>
              <w:t>27/09/2025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0F01D" w14:textId="61C8DE98" w:rsidR="008875BC" w:rsidRPr="00993906" w:rsidRDefault="008875BC" w:rsidP="008875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1882AB" w14:textId="0ECD36EB" w:rsidR="008875BC" w:rsidRPr="008875BC" w:rsidRDefault="008875BC" w:rsidP="008875BC">
            <w:pPr>
              <w:suppressAutoHyphens/>
              <w:jc w:val="left"/>
              <w:rPr>
                <w:rFonts w:asciiTheme="majorHAnsi" w:hAnsiTheme="majorHAnsi" w:cstheme="majorHAnsi"/>
                <w:color w:val="012741"/>
                <w:spacing w:val="-4"/>
                <w:sz w:val="17"/>
                <w:szCs w:val="17"/>
              </w:rPr>
            </w:pPr>
            <w:r w:rsidRPr="008875BC">
              <w:rPr>
                <w:rFonts w:asciiTheme="majorHAnsi" w:hAnsiTheme="majorHAnsi" w:cstheme="majorHAnsi"/>
                <w:color w:val="000000"/>
                <w:sz w:val="17"/>
                <w:szCs w:val="17"/>
              </w:rPr>
              <w:t>ARIES TRODICA 04</w:t>
            </w:r>
          </w:p>
        </w:tc>
        <w:tc>
          <w:tcPr>
            <w:tcW w:w="196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A59B6F5" w14:textId="040F2A55" w:rsidR="008875BC" w:rsidRPr="008875BC" w:rsidRDefault="008875BC" w:rsidP="008875BC">
            <w:pPr>
              <w:suppressAutoHyphens/>
              <w:jc w:val="left"/>
              <w:rPr>
                <w:rFonts w:asciiTheme="majorHAnsi" w:hAnsiTheme="majorHAnsi" w:cstheme="majorHAnsi"/>
                <w:color w:val="012741"/>
                <w:spacing w:val="-4"/>
                <w:sz w:val="17"/>
                <w:szCs w:val="17"/>
              </w:rPr>
            </w:pPr>
            <w:r w:rsidRPr="008875BC">
              <w:rPr>
                <w:rFonts w:asciiTheme="majorHAnsi" w:hAnsiTheme="majorHAnsi" w:cstheme="majorHAnsi"/>
                <w:color w:val="000000"/>
                <w:sz w:val="17"/>
                <w:szCs w:val="17"/>
              </w:rPr>
              <w:t>VIS P.</w:t>
            </w:r>
            <w:proofErr w:type="gramStart"/>
            <w:r w:rsidRPr="008875BC">
              <w:rPr>
                <w:rFonts w:asciiTheme="majorHAnsi" w:hAnsiTheme="majorHAnsi" w:cstheme="majorHAnsi"/>
                <w:color w:val="000000"/>
                <w:sz w:val="17"/>
                <w:szCs w:val="17"/>
              </w:rPr>
              <w:t>S.ELPIDIO</w:t>
            </w:r>
            <w:proofErr w:type="gramEnd"/>
            <w:r w:rsidRPr="008875BC">
              <w:rPr>
                <w:rFonts w:asciiTheme="majorHAnsi" w:hAnsiTheme="majorHAnsi" w:cstheme="majorHAnsi"/>
                <w:color w:val="000000"/>
                <w:sz w:val="17"/>
                <w:szCs w:val="17"/>
              </w:rPr>
              <w:t xml:space="preserve"> </w:t>
            </w:r>
            <w:proofErr w:type="gramStart"/>
            <w:r w:rsidRPr="008875BC">
              <w:rPr>
                <w:rFonts w:asciiTheme="majorHAnsi" w:hAnsiTheme="majorHAnsi" w:cstheme="majorHAnsi"/>
                <w:color w:val="000000"/>
                <w:sz w:val="17"/>
                <w:szCs w:val="17"/>
              </w:rPr>
              <w:t>C.FALERIA</w:t>
            </w:r>
            <w:proofErr w:type="gramEnd"/>
          </w:p>
        </w:tc>
        <w:tc>
          <w:tcPr>
            <w:tcW w:w="6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CCB0DD" w14:textId="05DA6836" w:rsidR="008875BC" w:rsidRPr="00993906" w:rsidRDefault="008875BC" w:rsidP="008875BC">
            <w:pPr>
              <w:suppressAutoHyphens/>
              <w:jc w:val="center"/>
              <w:rPr>
                <w:rFonts w:ascii="Calibri" w:hAnsi="Calibri" w:cs="Calibri"/>
                <w:color w:val="012741"/>
                <w:spacing w:val="-4"/>
                <w:sz w:val="17"/>
                <w:szCs w:val="12"/>
              </w:rPr>
            </w:pPr>
          </w:p>
        </w:tc>
        <w:tc>
          <w:tcPr>
            <w:tcW w:w="5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DAA02A6" w14:textId="5ADFE482" w:rsidR="008875BC" w:rsidRPr="00993906" w:rsidRDefault="008875BC" w:rsidP="008875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347797" w14:textId="062C2A10" w:rsidR="008875BC" w:rsidRPr="00993906" w:rsidRDefault="008875BC" w:rsidP="008875BC">
            <w:pPr>
              <w:jc w:val="center"/>
              <w:rPr>
                <w:rFonts w:ascii="Calibri" w:hAnsi="Calibri" w:cs="Arial"/>
                <w:color w:val="012741"/>
                <w:spacing w:val="-4"/>
                <w:sz w:val="17"/>
              </w:rPr>
            </w:pPr>
            <w:r>
              <w:rPr>
                <w:rFonts w:ascii="Calibri" w:hAnsi="Calibri" w:cs="Calibri"/>
                <w:color w:val="012741"/>
                <w:spacing w:val="-4"/>
                <w:sz w:val="17"/>
                <w:szCs w:val="12"/>
              </w:rPr>
              <w:t>15:00</w:t>
            </w:r>
          </w:p>
        </w:tc>
        <w:tc>
          <w:tcPr>
            <w:tcW w:w="24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DB8D53" w14:textId="65E52766" w:rsidR="008875BC" w:rsidRDefault="008875BC" w:rsidP="008875BC">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SAN FRANCESCO</w:t>
            </w:r>
            <w:r w:rsidRPr="00946457">
              <w:rPr>
                <w:rFonts w:ascii="Calibri" w:hAnsi="Calibri"/>
                <w:color w:val="012741"/>
                <w:spacing w:val="-4"/>
                <w:sz w:val="17"/>
              </w:rPr>
              <w:t>"</w:t>
            </w:r>
          </w:p>
          <w:p w14:paraId="7DDCBB29" w14:textId="6D6B14D0" w:rsidR="008875BC" w:rsidRPr="00993906" w:rsidRDefault="008875BC" w:rsidP="008875BC">
            <w:pPr>
              <w:suppressAutoHyphens/>
              <w:jc w:val="left"/>
              <w:rPr>
                <w:rFonts w:ascii="Calibri" w:hAnsi="Calibri"/>
                <w:color w:val="012741"/>
                <w:spacing w:val="-4"/>
                <w:sz w:val="17"/>
              </w:rPr>
            </w:pPr>
            <w:r>
              <w:rPr>
                <w:rFonts w:ascii="Calibri" w:hAnsi="Calibri"/>
                <w:color w:val="012741"/>
                <w:spacing w:val="-4"/>
                <w:sz w:val="17"/>
              </w:rPr>
              <w:t>MORROVALLE</w:t>
            </w:r>
          </w:p>
        </w:tc>
      </w:tr>
    </w:tbl>
    <w:p w14:paraId="092EBE3B" w14:textId="77777777" w:rsidR="00993906" w:rsidRDefault="00993906" w:rsidP="00CE351A">
      <w:pPr>
        <w:rPr>
          <w:color w:val="002060"/>
        </w:rPr>
      </w:pPr>
    </w:p>
    <w:p w14:paraId="48FD6E8F" w14:textId="77777777" w:rsidR="00993906" w:rsidRDefault="00993906" w:rsidP="00993906">
      <w:pPr>
        <w:jc w:val="left"/>
        <w:rPr>
          <w:rFonts w:ascii="Times New Roman" w:hAnsi="Times New Roman"/>
          <w:color w:val="000000"/>
          <w:sz w:val="12"/>
          <w:szCs w:val="12"/>
        </w:rPr>
      </w:pPr>
    </w:p>
    <w:p w14:paraId="00F59629" w14:textId="77777777" w:rsidR="0074354A" w:rsidRPr="0074354A" w:rsidRDefault="0074354A" w:rsidP="0074354A">
      <w:pPr>
        <w:jc w:val="center"/>
        <w:rPr>
          <w:rFonts w:ascii="Arial" w:hAnsi="Arial" w:cs="Arial"/>
          <w:b/>
          <w:bCs/>
          <w:color w:val="17365D" w:themeColor="text2" w:themeShade="BF"/>
          <w:sz w:val="36"/>
          <w:szCs w:val="36"/>
        </w:rPr>
      </w:pPr>
      <w:bookmarkStart w:id="11" w:name="_Hlk208932416"/>
      <w:r w:rsidRPr="0074354A">
        <w:rPr>
          <w:rFonts w:ascii="Arial" w:hAnsi="Arial" w:cs="Arial"/>
          <w:b/>
          <w:bCs/>
          <w:color w:val="17365D" w:themeColor="text2" w:themeShade="BF"/>
          <w:sz w:val="36"/>
          <w:szCs w:val="36"/>
        </w:rPr>
        <w:t>GIUDICE SPORTIVO</w:t>
      </w:r>
    </w:p>
    <w:p w14:paraId="688E49C8" w14:textId="77777777" w:rsidR="0074354A" w:rsidRPr="0074354A" w:rsidRDefault="0074354A" w:rsidP="0074354A">
      <w:pPr>
        <w:spacing w:before="100" w:beforeAutospacing="1" w:after="100" w:afterAutospacing="1"/>
        <w:rPr>
          <w:rFonts w:ascii="Arial" w:hAnsi="Arial" w:cs="Arial"/>
          <w:color w:val="17365D" w:themeColor="text2" w:themeShade="BF"/>
        </w:rPr>
      </w:pPr>
      <w:r w:rsidRPr="0074354A">
        <w:rPr>
          <w:rFonts w:ascii="Arial" w:hAnsi="Arial" w:cs="Arial"/>
          <w:color w:val="17365D" w:themeColor="text2" w:themeShade="BF"/>
        </w:rPr>
        <w:t>Il Giudice Sportivo, Avv. Andrea Marchiori, assistito dal Sostituto Avv. Luca Sartini nella seduta del 26/09/2025, ha adottato le decisioni che di seguito integralmente si riportano:</w:t>
      </w:r>
    </w:p>
    <w:p w14:paraId="35B161EA" w14:textId="77777777" w:rsidR="0074354A" w:rsidRPr="0074354A" w:rsidRDefault="0074354A" w:rsidP="0074354A">
      <w:pPr>
        <w:spacing w:before="200" w:after="200"/>
        <w:jc w:val="center"/>
        <w:rPr>
          <w:rFonts w:ascii="Arial" w:hAnsi="Arial" w:cs="Arial"/>
          <w:b/>
          <w:bCs/>
          <w:color w:val="17365D" w:themeColor="text2" w:themeShade="BF"/>
          <w:sz w:val="24"/>
          <w:szCs w:val="24"/>
        </w:rPr>
      </w:pPr>
      <w:r w:rsidRPr="0074354A">
        <w:rPr>
          <w:rFonts w:ascii="Arial" w:hAnsi="Arial" w:cs="Arial"/>
          <w:b/>
          <w:bCs/>
          <w:color w:val="17365D" w:themeColor="text2" w:themeShade="BF"/>
          <w:sz w:val="24"/>
          <w:szCs w:val="24"/>
        </w:rPr>
        <w:t xml:space="preserve">GARE DEL 20/ 9/2025 </w:t>
      </w:r>
    </w:p>
    <w:p w14:paraId="71060E4B" w14:textId="77777777" w:rsidR="0074354A" w:rsidRPr="0074354A" w:rsidRDefault="0074354A" w:rsidP="0074354A">
      <w:pPr>
        <w:spacing w:before="200" w:after="200"/>
        <w:jc w:val="center"/>
        <w:rPr>
          <w:rFonts w:ascii="Arial" w:hAnsi="Arial" w:cs="Arial"/>
          <w:b/>
          <w:bCs/>
          <w:color w:val="17365D" w:themeColor="text2" w:themeShade="BF"/>
        </w:rPr>
      </w:pPr>
      <w:r w:rsidRPr="0074354A">
        <w:rPr>
          <w:rFonts w:ascii="Arial" w:hAnsi="Arial" w:cs="Arial"/>
          <w:b/>
          <w:bCs/>
          <w:color w:val="17365D" w:themeColor="text2" w:themeShade="BF"/>
        </w:rPr>
        <w:t xml:space="preserve">DECISIONI DEL GIUDICE SPORTIVO </w:t>
      </w:r>
    </w:p>
    <w:p w14:paraId="4E59409C" w14:textId="77777777" w:rsidR="0074354A" w:rsidRDefault="0074354A" w:rsidP="0074354A">
      <w:pPr>
        <w:spacing w:before="80" w:after="40"/>
        <w:jc w:val="left"/>
        <w:rPr>
          <w:rFonts w:ascii="Arial" w:hAnsi="Arial" w:cs="Arial"/>
          <w:color w:val="17365D" w:themeColor="text2" w:themeShade="BF"/>
        </w:rPr>
      </w:pPr>
      <w:r w:rsidRPr="0074354A">
        <w:rPr>
          <w:rFonts w:ascii="Arial" w:hAnsi="Arial" w:cs="Arial"/>
          <w:color w:val="17365D" w:themeColor="text2" w:themeShade="BF"/>
        </w:rPr>
        <w:t xml:space="preserve">gara del 20/ 9/2025 PIEVEBOVIGLIANA 2012 - RIPE SAN GINESIO A.S.D. </w:t>
      </w:r>
    </w:p>
    <w:p w14:paraId="7E449BC3" w14:textId="77777777" w:rsidR="0074354A" w:rsidRDefault="0074354A" w:rsidP="0074354A">
      <w:pPr>
        <w:spacing w:before="80" w:after="40"/>
        <w:jc w:val="left"/>
        <w:rPr>
          <w:rFonts w:ascii="Arial" w:hAnsi="Arial" w:cs="Arial"/>
          <w:color w:val="17365D" w:themeColor="text2" w:themeShade="BF"/>
        </w:rPr>
      </w:pPr>
      <w:r w:rsidRPr="0074354A">
        <w:rPr>
          <w:rFonts w:ascii="Arial" w:hAnsi="Arial" w:cs="Arial"/>
          <w:color w:val="17365D" w:themeColor="text2" w:themeShade="BF"/>
        </w:rPr>
        <w:br/>
        <w:t xml:space="preserve">Preso atto del preannuncio di ricorso presentato dalla Società Polisportiva A.S.D. Ripe San Ginesio relativamente alla gara disputata del campionato di seconda categoria Girone F in data 20 settembre 2025 contro la Società Pievebovigliana Calcio; verificata la regolarità con la quale è stato depositato a mezzo PEC il preannuncio di ricorso e l'invio del ricorso alla Società Pievebovigliana Calcio; considerate ed esaminate le motivazioni addotte dalla Società A.S.D. Ripe San Ginesio e verificata la documentazione allegata al ricorso; </w:t>
      </w:r>
    </w:p>
    <w:p w14:paraId="44648474" w14:textId="77777777" w:rsidR="0074354A" w:rsidRDefault="0074354A" w:rsidP="0074354A">
      <w:pPr>
        <w:spacing w:before="80" w:after="40"/>
        <w:jc w:val="left"/>
        <w:rPr>
          <w:rFonts w:ascii="Arial" w:hAnsi="Arial" w:cs="Arial"/>
          <w:color w:val="17365D" w:themeColor="text2" w:themeShade="BF"/>
        </w:rPr>
      </w:pPr>
      <w:r w:rsidRPr="0074354A">
        <w:rPr>
          <w:rFonts w:ascii="Arial" w:hAnsi="Arial" w:cs="Arial"/>
          <w:color w:val="17365D" w:themeColor="text2" w:themeShade="BF"/>
        </w:rPr>
        <w:t>il Giudice Sportivo dispone le segu</w:t>
      </w:r>
      <w:r>
        <w:rPr>
          <w:rFonts w:ascii="Arial" w:hAnsi="Arial" w:cs="Arial"/>
          <w:color w:val="17365D" w:themeColor="text2" w:themeShade="BF"/>
        </w:rPr>
        <w:t>e</w:t>
      </w:r>
      <w:r w:rsidRPr="0074354A">
        <w:rPr>
          <w:rFonts w:ascii="Arial" w:hAnsi="Arial" w:cs="Arial"/>
          <w:color w:val="17365D" w:themeColor="text2" w:themeShade="BF"/>
        </w:rPr>
        <w:t xml:space="preserve">nti sanzioni: </w:t>
      </w:r>
    </w:p>
    <w:p w14:paraId="5491F5E6" w14:textId="3F6E5CE0" w:rsidR="0074354A" w:rsidRDefault="0074354A" w:rsidP="0074354A">
      <w:pPr>
        <w:spacing w:before="80" w:after="40"/>
        <w:jc w:val="left"/>
        <w:rPr>
          <w:rFonts w:ascii="Arial" w:hAnsi="Arial" w:cs="Arial"/>
          <w:color w:val="17365D" w:themeColor="text2" w:themeShade="BF"/>
        </w:rPr>
      </w:pPr>
      <w:r w:rsidRPr="0074354A">
        <w:rPr>
          <w:rFonts w:ascii="Arial" w:hAnsi="Arial" w:cs="Arial"/>
          <w:color w:val="17365D" w:themeColor="text2" w:themeShade="BF"/>
        </w:rPr>
        <w:t xml:space="preserve">- Nei confronti del calciatore Belardinelli Mirco la sanzione </w:t>
      </w:r>
      <w:r w:rsidR="00B003D8">
        <w:rPr>
          <w:rFonts w:ascii="Arial" w:hAnsi="Arial" w:cs="Arial"/>
          <w:color w:val="17365D" w:themeColor="text2" w:themeShade="BF"/>
        </w:rPr>
        <w:t>di</w:t>
      </w:r>
      <w:r w:rsidRPr="0074354A">
        <w:rPr>
          <w:rFonts w:ascii="Arial" w:hAnsi="Arial" w:cs="Arial"/>
          <w:color w:val="17365D" w:themeColor="text2" w:themeShade="BF"/>
        </w:rPr>
        <w:t xml:space="preserve"> un ulteriore giornata di squalifica; </w:t>
      </w:r>
    </w:p>
    <w:p w14:paraId="7878B412" w14:textId="77777777" w:rsidR="0074354A" w:rsidRDefault="0074354A" w:rsidP="0074354A">
      <w:pPr>
        <w:spacing w:before="80" w:after="40"/>
        <w:jc w:val="left"/>
        <w:rPr>
          <w:rFonts w:ascii="Arial" w:hAnsi="Arial" w:cs="Arial"/>
          <w:color w:val="17365D" w:themeColor="text2" w:themeShade="BF"/>
        </w:rPr>
      </w:pPr>
      <w:r w:rsidRPr="0074354A">
        <w:rPr>
          <w:rFonts w:ascii="Arial" w:hAnsi="Arial" w:cs="Arial"/>
          <w:color w:val="17365D" w:themeColor="text2" w:themeShade="BF"/>
        </w:rPr>
        <w:lastRenderedPageBreak/>
        <w:t xml:space="preserve">- Nei confronti del Dirigente addetto all'arbitro Di Paolo Giancarlo commina la sanzione di squalifica fino al 05 ottobre 2025; </w:t>
      </w:r>
    </w:p>
    <w:p w14:paraId="79A3AE60" w14:textId="77777777" w:rsidR="00B003D8" w:rsidRDefault="0074354A" w:rsidP="0074354A">
      <w:pPr>
        <w:spacing w:before="80" w:after="40"/>
        <w:jc w:val="left"/>
        <w:rPr>
          <w:rFonts w:ascii="Arial" w:hAnsi="Arial" w:cs="Arial"/>
          <w:color w:val="17365D" w:themeColor="text2" w:themeShade="BF"/>
        </w:rPr>
      </w:pPr>
      <w:r w:rsidRPr="0074354A">
        <w:rPr>
          <w:rFonts w:ascii="Arial" w:hAnsi="Arial" w:cs="Arial"/>
          <w:color w:val="17365D" w:themeColor="text2" w:themeShade="BF"/>
        </w:rPr>
        <w:t xml:space="preserve">- L'ammenda di euro 100 alla Società Pievebovigliana; </w:t>
      </w:r>
    </w:p>
    <w:p w14:paraId="105F4D9B" w14:textId="78914F7F" w:rsidR="0074354A" w:rsidRDefault="0074354A" w:rsidP="0074354A">
      <w:pPr>
        <w:spacing w:before="80" w:after="40"/>
        <w:jc w:val="left"/>
        <w:rPr>
          <w:rFonts w:ascii="Arial" w:hAnsi="Arial" w:cs="Arial"/>
          <w:color w:val="17365D" w:themeColor="text2" w:themeShade="BF"/>
        </w:rPr>
      </w:pPr>
      <w:r w:rsidRPr="0074354A">
        <w:rPr>
          <w:rFonts w:ascii="Arial" w:hAnsi="Arial" w:cs="Arial"/>
          <w:color w:val="17365D" w:themeColor="text2" w:themeShade="BF"/>
        </w:rPr>
        <w:t>- Si conferma il risultato del campo Pievebo</w:t>
      </w:r>
      <w:r w:rsidR="00406833">
        <w:rPr>
          <w:rFonts w:ascii="Arial" w:hAnsi="Arial" w:cs="Arial"/>
          <w:color w:val="17365D" w:themeColor="text2" w:themeShade="BF"/>
        </w:rPr>
        <w:t>vi</w:t>
      </w:r>
      <w:r w:rsidRPr="0074354A">
        <w:rPr>
          <w:rFonts w:ascii="Arial" w:hAnsi="Arial" w:cs="Arial"/>
          <w:color w:val="17365D" w:themeColor="text2" w:themeShade="BF"/>
        </w:rPr>
        <w:t xml:space="preserve">gliana 4 Ripe San Ginesio 1. </w:t>
      </w:r>
    </w:p>
    <w:p w14:paraId="24BAE532" w14:textId="77777777" w:rsidR="00406833" w:rsidRDefault="00406833" w:rsidP="0074354A">
      <w:pPr>
        <w:spacing w:before="80" w:after="40"/>
        <w:jc w:val="left"/>
        <w:rPr>
          <w:rFonts w:ascii="Arial" w:hAnsi="Arial" w:cs="Arial"/>
          <w:color w:val="17365D" w:themeColor="text2" w:themeShade="BF"/>
        </w:rPr>
      </w:pPr>
    </w:p>
    <w:p w14:paraId="187B9272" w14:textId="77777777" w:rsidR="00406833" w:rsidRPr="00406833" w:rsidRDefault="00406833" w:rsidP="00406833">
      <w:pPr>
        <w:spacing w:before="100" w:after="100"/>
        <w:jc w:val="left"/>
        <w:rPr>
          <w:rFonts w:ascii="Arial" w:hAnsi="Arial" w:cs="Arial"/>
          <w:b/>
          <w:bCs/>
          <w:color w:val="17365D" w:themeColor="text2" w:themeShade="BF"/>
        </w:rPr>
      </w:pPr>
      <w:r w:rsidRPr="00406833">
        <w:rPr>
          <w:rFonts w:ascii="Arial" w:hAnsi="Arial" w:cs="Arial"/>
          <w:b/>
          <w:bCs/>
          <w:color w:val="17365D" w:themeColor="text2" w:themeShade="BF"/>
        </w:rPr>
        <w:t xml:space="preserve">PROVVEDIMENTI DISCIPLINARI </w:t>
      </w:r>
    </w:p>
    <w:p w14:paraId="57ADD4FD" w14:textId="77777777" w:rsidR="00406833" w:rsidRPr="00406833" w:rsidRDefault="00406833" w:rsidP="00406833">
      <w:pPr>
        <w:jc w:val="left"/>
        <w:rPr>
          <w:rFonts w:ascii="Arial" w:hAnsi="Arial" w:cs="Arial"/>
          <w:color w:val="17365D" w:themeColor="text2" w:themeShade="BF"/>
        </w:rPr>
      </w:pPr>
      <w:r w:rsidRPr="00406833">
        <w:rPr>
          <w:rFonts w:ascii="Arial" w:hAnsi="Arial" w:cs="Arial"/>
          <w:color w:val="17365D" w:themeColor="text2" w:themeShade="BF"/>
        </w:rPr>
        <w:t xml:space="preserve">In base alle risultanze degli atti ufficiali sono state deliberate le seguenti sanzioni disciplinari. </w:t>
      </w:r>
    </w:p>
    <w:p w14:paraId="42D0C2E1"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SOCIETA' </w:t>
      </w:r>
    </w:p>
    <w:p w14:paraId="5DD10AD4"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AMMENDA </w:t>
      </w:r>
    </w:p>
    <w:p w14:paraId="37993FBB" w14:textId="625CC321" w:rsidR="00406833" w:rsidRPr="00406833" w:rsidRDefault="00406833" w:rsidP="00406833">
      <w:pPr>
        <w:spacing w:before="80" w:after="40"/>
        <w:jc w:val="left"/>
        <w:rPr>
          <w:rFonts w:ascii="Arial" w:hAnsi="Arial" w:cs="Arial"/>
          <w:color w:val="17365D" w:themeColor="text2" w:themeShade="BF"/>
        </w:rPr>
      </w:pPr>
      <w:r w:rsidRPr="00406833">
        <w:rPr>
          <w:rFonts w:ascii="Arial" w:hAnsi="Arial" w:cs="Arial"/>
          <w:color w:val="17365D" w:themeColor="text2" w:themeShade="BF"/>
        </w:rPr>
        <w:t>Euro 100,00 PIEVEBOVIGLIANA 2012 Matricola 935934</w:t>
      </w:r>
      <w:r w:rsidRPr="00406833">
        <w:rPr>
          <w:rFonts w:ascii="Arial" w:hAnsi="Arial" w:cs="Arial"/>
          <w:color w:val="17365D" w:themeColor="text2" w:themeShade="BF"/>
        </w:rPr>
        <w:br/>
        <w:t xml:space="preserve">Vedi delibera. </w:t>
      </w:r>
    </w:p>
    <w:p w14:paraId="0D2EC52C"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DIRIGENTI </w:t>
      </w:r>
    </w:p>
    <w:p w14:paraId="564EF376"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INIBIZIONE A TEMPO OPPURE SQUALIFICA A GARE: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6833" w:rsidRPr="00406833" w14:paraId="57D6DF30" w14:textId="77777777" w:rsidTr="00857B4C">
        <w:tc>
          <w:tcPr>
            <w:tcW w:w="2200" w:type="dxa"/>
            <w:tcMar>
              <w:top w:w="20" w:type="dxa"/>
              <w:left w:w="20" w:type="dxa"/>
              <w:bottom w:w="20" w:type="dxa"/>
              <w:right w:w="20" w:type="dxa"/>
            </w:tcMar>
            <w:vAlign w:val="center"/>
            <w:hideMark/>
          </w:tcPr>
          <w:p w14:paraId="2DDEE4D6"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DIPAOLO GIAN CARLO</w:t>
            </w:r>
          </w:p>
        </w:tc>
        <w:tc>
          <w:tcPr>
            <w:tcW w:w="2200" w:type="dxa"/>
            <w:tcMar>
              <w:top w:w="20" w:type="dxa"/>
              <w:left w:w="20" w:type="dxa"/>
              <w:bottom w:w="20" w:type="dxa"/>
              <w:right w:w="20" w:type="dxa"/>
            </w:tcMar>
            <w:vAlign w:val="center"/>
            <w:hideMark/>
          </w:tcPr>
          <w:p w14:paraId="5AFDBFF4" w14:textId="77777777" w:rsidR="00406833" w:rsidRPr="00406833" w:rsidRDefault="00406833" w:rsidP="00406833">
            <w:pPr>
              <w:spacing w:before="100" w:beforeAutospacing="1" w:after="100" w:afterAutospacing="1"/>
              <w:jc w:val="left"/>
              <w:rPr>
                <w:rFonts w:ascii="Arial" w:hAnsi="Arial" w:cs="Arial"/>
                <w:color w:val="17365D" w:themeColor="text2" w:themeShade="BF"/>
                <w:sz w:val="14"/>
                <w:szCs w:val="14"/>
              </w:rPr>
            </w:pPr>
            <w:r w:rsidRPr="00406833">
              <w:rPr>
                <w:rFonts w:ascii="Arial" w:hAnsi="Arial" w:cs="Arial"/>
                <w:color w:val="17365D" w:themeColor="text2" w:themeShade="BF"/>
                <w:sz w:val="14"/>
                <w:szCs w:val="14"/>
              </w:rPr>
              <w:t xml:space="preserve">(PIEVEBOVIGLIANA 2012) </w:t>
            </w:r>
          </w:p>
        </w:tc>
        <w:tc>
          <w:tcPr>
            <w:tcW w:w="800" w:type="dxa"/>
            <w:tcMar>
              <w:top w:w="20" w:type="dxa"/>
              <w:left w:w="20" w:type="dxa"/>
              <w:bottom w:w="20" w:type="dxa"/>
              <w:right w:w="20" w:type="dxa"/>
            </w:tcMar>
            <w:vAlign w:val="center"/>
            <w:hideMark/>
          </w:tcPr>
          <w:p w14:paraId="53B9E827"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 </w:t>
            </w:r>
          </w:p>
        </w:tc>
        <w:tc>
          <w:tcPr>
            <w:tcW w:w="2200" w:type="dxa"/>
            <w:tcMar>
              <w:top w:w="20" w:type="dxa"/>
              <w:left w:w="20" w:type="dxa"/>
              <w:bottom w:w="20" w:type="dxa"/>
              <w:right w:w="20" w:type="dxa"/>
            </w:tcMar>
            <w:vAlign w:val="center"/>
            <w:hideMark/>
          </w:tcPr>
          <w:p w14:paraId="1E0C0B51"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 </w:t>
            </w:r>
          </w:p>
        </w:tc>
        <w:tc>
          <w:tcPr>
            <w:tcW w:w="2200" w:type="dxa"/>
            <w:tcMar>
              <w:top w:w="20" w:type="dxa"/>
              <w:left w:w="20" w:type="dxa"/>
              <w:bottom w:w="20" w:type="dxa"/>
              <w:right w:w="20" w:type="dxa"/>
            </w:tcMar>
            <w:vAlign w:val="center"/>
            <w:hideMark/>
          </w:tcPr>
          <w:p w14:paraId="4F1AF286" w14:textId="77777777" w:rsidR="00406833" w:rsidRPr="00406833" w:rsidRDefault="00406833" w:rsidP="00406833">
            <w:pPr>
              <w:spacing w:before="100" w:beforeAutospacing="1" w:after="100" w:afterAutospacing="1"/>
              <w:jc w:val="left"/>
              <w:rPr>
                <w:rFonts w:ascii="Arial" w:hAnsi="Arial" w:cs="Arial"/>
                <w:color w:val="17365D" w:themeColor="text2" w:themeShade="BF"/>
                <w:sz w:val="14"/>
                <w:szCs w:val="14"/>
              </w:rPr>
            </w:pPr>
            <w:r w:rsidRPr="00406833">
              <w:rPr>
                <w:rFonts w:ascii="Arial" w:hAnsi="Arial" w:cs="Arial"/>
                <w:color w:val="17365D" w:themeColor="text2" w:themeShade="BF"/>
                <w:sz w:val="14"/>
                <w:szCs w:val="14"/>
              </w:rPr>
              <w:t> </w:t>
            </w:r>
          </w:p>
        </w:tc>
      </w:tr>
    </w:tbl>
    <w:p w14:paraId="693D0C7A" w14:textId="77777777" w:rsidR="00406833" w:rsidRPr="00406833" w:rsidRDefault="00406833" w:rsidP="00406833">
      <w:pPr>
        <w:spacing w:before="80" w:after="40"/>
        <w:jc w:val="left"/>
        <w:rPr>
          <w:rFonts w:ascii="Arial" w:hAnsi="Arial" w:cs="Arial"/>
          <w:color w:val="17365D" w:themeColor="text2" w:themeShade="BF"/>
        </w:rPr>
      </w:pPr>
      <w:r w:rsidRPr="00406833">
        <w:rPr>
          <w:rFonts w:ascii="Arial" w:hAnsi="Arial" w:cs="Arial"/>
          <w:color w:val="17365D" w:themeColor="text2" w:themeShade="BF"/>
        </w:rPr>
        <w:t xml:space="preserve">Vedi delibera </w:t>
      </w:r>
    </w:p>
    <w:p w14:paraId="66148E91"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CALCIATORI NON ESPULSI </w:t>
      </w:r>
    </w:p>
    <w:p w14:paraId="3DAE403F"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6833" w:rsidRPr="00406833" w14:paraId="68761BEE" w14:textId="77777777" w:rsidTr="00857B4C">
        <w:tc>
          <w:tcPr>
            <w:tcW w:w="2200" w:type="dxa"/>
            <w:tcMar>
              <w:top w:w="20" w:type="dxa"/>
              <w:left w:w="20" w:type="dxa"/>
              <w:bottom w:w="20" w:type="dxa"/>
              <w:right w:w="20" w:type="dxa"/>
            </w:tcMar>
            <w:vAlign w:val="center"/>
            <w:hideMark/>
          </w:tcPr>
          <w:p w14:paraId="60E3761E"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BELARDINELLI MIRCO</w:t>
            </w:r>
          </w:p>
        </w:tc>
        <w:tc>
          <w:tcPr>
            <w:tcW w:w="2200" w:type="dxa"/>
            <w:tcMar>
              <w:top w:w="20" w:type="dxa"/>
              <w:left w:w="20" w:type="dxa"/>
              <w:bottom w:w="20" w:type="dxa"/>
              <w:right w:w="20" w:type="dxa"/>
            </w:tcMar>
            <w:vAlign w:val="center"/>
            <w:hideMark/>
          </w:tcPr>
          <w:p w14:paraId="113756CF" w14:textId="77777777" w:rsidR="00406833" w:rsidRPr="00406833" w:rsidRDefault="00406833" w:rsidP="00406833">
            <w:pPr>
              <w:spacing w:before="100" w:beforeAutospacing="1" w:after="100" w:afterAutospacing="1"/>
              <w:jc w:val="left"/>
              <w:rPr>
                <w:rFonts w:ascii="Arial" w:hAnsi="Arial" w:cs="Arial"/>
                <w:color w:val="17365D" w:themeColor="text2" w:themeShade="BF"/>
                <w:sz w:val="14"/>
                <w:szCs w:val="14"/>
              </w:rPr>
            </w:pPr>
            <w:r w:rsidRPr="00406833">
              <w:rPr>
                <w:rFonts w:ascii="Arial" w:hAnsi="Arial" w:cs="Arial"/>
                <w:color w:val="17365D" w:themeColor="text2" w:themeShade="BF"/>
                <w:sz w:val="14"/>
                <w:szCs w:val="14"/>
              </w:rPr>
              <w:t xml:space="preserve">(PIEVEBOVIGLIANA 2012) </w:t>
            </w:r>
          </w:p>
        </w:tc>
        <w:tc>
          <w:tcPr>
            <w:tcW w:w="800" w:type="dxa"/>
            <w:tcMar>
              <w:top w:w="20" w:type="dxa"/>
              <w:left w:w="20" w:type="dxa"/>
              <w:bottom w:w="20" w:type="dxa"/>
              <w:right w:w="20" w:type="dxa"/>
            </w:tcMar>
            <w:vAlign w:val="center"/>
            <w:hideMark/>
          </w:tcPr>
          <w:p w14:paraId="130A0AFC"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 </w:t>
            </w:r>
          </w:p>
        </w:tc>
        <w:tc>
          <w:tcPr>
            <w:tcW w:w="2200" w:type="dxa"/>
            <w:tcMar>
              <w:top w:w="20" w:type="dxa"/>
              <w:left w:w="20" w:type="dxa"/>
              <w:bottom w:w="20" w:type="dxa"/>
              <w:right w:w="20" w:type="dxa"/>
            </w:tcMar>
            <w:vAlign w:val="center"/>
            <w:hideMark/>
          </w:tcPr>
          <w:p w14:paraId="0354197A"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 </w:t>
            </w:r>
          </w:p>
        </w:tc>
        <w:tc>
          <w:tcPr>
            <w:tcW w:w="2200" w:type="dxa"/>
            <w:tcMar>
              <w:top w:w="20" w:type="dxa"/>
              <w:left w:w="20" w:type="dxa"/>
              <w:bottom w:w="20" w:type="dxa"/>
              <w:right w:w="20" w:type="dxa"/>
            </w:tcMar>
            <w:vAlign w:val="center"/>
            <w:hideMark/>
          </w:tcPr>
          <w:p w14:paraId="4C620C13" w14:textId="77777777" w:rsidR="00406833" w:rsidRPr="00406833" w:rsidRDefault="00406833" w:rsidP="00406833">
            <w:pPr>
              <w:spacing w:before="100" w:beforeAutospacing="1" w:after="100" w:afterAutospacing="1"/>
              <w:jc w:val="left"/>
              <w:rPr>
                <w:rFonts w:ascii="Arial" w:hAnsi="Arial" w:cs="Arial"/>
                <w:color w:val="17365D" w:themeColor="text2" w:themeShade="BF"/>
                <w:sz w:val="14"/>
                <w:szCs w:val="14"/>
              </w:rPr>
            </w:pPr>
            <w:r w:rsidRPr="00406833">
              <w:rPr>
                <w:rFonts w:ascii="Arial" w:hAnsi="Arial" w:cs="Arial"/>
                <w:color w:val="17365D" w:themeColor="text2" w:themeShade="BF"/>
                <w:sz w:val="14"/>
                <w:szCs w:val="14"/>
              </w:rPr>
              <w:t> </w:t>
            </w:r>
          </w:p>
        </w:tc>
      </w:tr>
    </w:tbl>
    <w:p w14:paraId="161A60F1" w14:textId="77777777" w:rsidR="00406833" w:rsidRPr="00406833" w:rsidRDefault="00406833" w:rsidP="00406833">
      <w:pPr>
        <w:spacing w:before="80" w:after="40"/>
        <w:jc w:val="left"/>
        <w:rPr>
          <w:rFonts w:ascii="Arial" w:hAnsi="Arial" w:cs="Arial"/>
          <w:color w:val="17365D" w:themeColor="text2" w:themeShade="BF"/>
        </w:rPr>
      </w:pPr>
      <w:r w:rsidRPr="00406833">
        <w:rPr>
          <w:rFonts w:ascii="Arial" w:hAnsi="Arial" w:cs="Arial"/>
          <w:color w:val="17365D" w:themeColor="text2" w:themeShade="BF"/>
        </w:rPr>
        <w:t xml:space="preserve">Vedi delibera </w:t>
      </w:r>
    </w:p>
    <w:p w14:paraId="1F1F8D47" w14:textId="77777777" w:rsidR="00406833" w:rsidRPr="0074354A" w:rsidRDefault="00406833" w:rsidP="0074354A">
      <w:pPr>
        <w:spacing w:before="80" w:after="40"/>
        <w:jc w:val="left"/>
        <w:rPr>
          <w:rFonts w:ascii="Arial" w:hAnsi="Arial" w:cs="Arial"/>
          <w:color w:val="17365D" w:themeColor="text2" w:themeShade="BF"/>
        </w:rPr>
      </w:pPr>
    </w:p>
    <w:p w14:paraId="25664721" w14:textId="77777777" w:rsidR="009B2E45" w:rsidRDefault="009B2E45" w:rsidP="00416064">
      <w:pPr>
        <w:jc w:val="center"/>
        <w:rPr>
          <w:rFonts w:ascii="Arial" w:hAnsi="Arial" w:cs="Arial"/>
          <w:b/>
          <w:bCs/>
          <w:color w:val="002060"/>
          <w:sz w:val="36"/>
          <w:szCs w:val="36"/>
        </w:rPr>
      </w:pPr>
    </w:p>
    <w:p w14:paraId="6500CA62" w14:textId="77777777" w:rsidR="009B2E45" w:rsidRDefault="009B2E45" w:rsidP="00416064">
      <w:pPr>
        <w:jc w:val="center"/>
        <w:rPr>
          <w:rFonts w:ascii="Arial" w:hAnsi="Arial" w:cs="Arial"/>
          <w:b/>
          <w:bCs/>
          <w:color w:val="002060"/>
          <w:sz w:val="36"/>
          <w:szCs w:val="36"/>
        </w:rPr>
      </w:pPr>
    </w:p>
    <w:p w14:paraId="028C758E" w14:textId="1D06B54F" w:rsidR="00416064" w:rsidRPr="00993906" w:rsidRDefault="00416064" w:rsidP="00416064">
      <w:pPr>
        <w:jc w:val="center"/>
        <w:rPr>
          <w:rFonts w:ascii="Arial" w:hAnsi="Arial" w:cs="Arial"/>
          <w:b/>
          <w:bCs/>
          <w:color w:val="000000"/>
          <w:sz w:val="36"/>
          <w:szCs w:val="36"/>
        </w:rPr>
      </w:pPr>
      <w:r w:rsidRPr="00416064">
        <w:rPr>
          <w:rFonts w:ascii="Arial" w:hAnsi="Arial" w:cs="Arial"/>
          <w:b/>
          <w:bCs/>
          <w:color w:val="002060"/>
          <w:sz w:val="36"/>
          <w:szCs w:val="36"/>
        </w:rPr>
        <w:t>PROGRAMMA GARE</w:t>
      </w:r>
    </w:p>
    <w:bookmarkEnd w:id="11"/>
    <w:p w14:paraId="3D873266" w14:textId="77777777" w:rsidR="00993906" w:rsidRPr="00993906" w:rsidRDefault="00993906" w:rsidP="00993906">
      <w:pPr>
        <w:jc w:val="left"/>
        <w:rPr>
          <w:rFonts w:ascii="Times New Roman" w:hAnsi="Times New Roman"/>
          <w:color w:val="000000"/>
          <w:sz w:val="12"/>
          <w:szCs w:val="12"/>
        </w:rPr>
      </w:pPr>
    </w:p>
    <w:p w14:paraId="1E4CEE42" w14:textId="77777777" w:rsidR="00993906" w:rsidRDefault="00993906" w:rsidP="00CE351A">
      <w:pPr>
        <w:rPr>
          <w:color w:val="002060"/>
        </w:rPr>
      </w:pPr>
    </w:p>
    <w:p w14:paraId="6251B1E6" w14:textId="77777777" w:rsidR="009B2E45" w:rsidRPr="009B2E45" w:rsidRDefault="009B2E45" w:rsidP="009B2E45">
      <w:pPr>
        <w:jc w:val="left"/>
        <w:rPr>
          <w:rFonts w:ascii="Arial" w:hAnsi="Arial" w:cs="Arial"/>
          <w:b/>
          <w:bCs/>
          <w:color w:val="000000"/>
          <w:sz w:val="24"/>
          <w:szCs w:val="24"/>
        </w:rPr>
      </w:pPr>
      <w:r w:rsidRPr="009B2E45">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09"/>
        <w:gridCol w:w="385"/>
        <w:gridCol w:w="898"/>
        <w:gridCol w:w="1176"/>
        <w:gridCol w:w="1547"/>
        <w:gridCol w:w="1570"/>
      </w:tblGrid>
      <w:tr w:rsidR="009B2E45" w:rsidRPr="009B2E45" w14:paraId="493C1040"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2BBC3"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A27A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0A07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8CAC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8DE96"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FD851" w14:textId="77777777" w:rsidR="009B2E45" w:rsidRPr="009B2E45" w:rsidRDefault="009B2E45" w:rsidP="009B2E45">
            <w:pPr>
              <w:jc w:val="center"/>
              <w:rPr>
                <w:rFonts w:ascii="Arial" w:hAnsi="Arial" w:cs="Arial"/>
                <w:b/>
                <w:bCs/>
                <w:color w:val="000000"/>
              </w:rPr>
            </w:pPr>
            <w:proofErr w:type="spellStart"/>
            <w:r w:rsidRPr="009B2E45">
              <w:rPr>
                <w:rFonts w:ascii="Arial" w:hAnsi="Arial" w:cs="Arial"/>
                <w:b/>
                <w:bCs/>
                <w:color w:val="000000"/>
              </w:rPr>
              <w:t>Localita'</w:t>
            </w:r>
            <w:proofErr w:type="spellEnd"/>
            <w:r w:rsidRPr="009B2E4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A5B43"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Indirizzo Impianto</w:t>
            </w:r>
          </w:p>
        </w:tc>
      </w:tr>
      <w:tr w:rsidR="009B2E45" w:rsidRPr="009B2E45" w14:paraId="1BB7CDEA"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484B3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9EF9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HELVIA RECINA 1975</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87A2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A3C46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26/09/2025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B3464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C63A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8685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DEL TIRASSEGNO</w:t>
            </w:r>
          </w:p>
        </w:tc>
      </w:tr>
      <w:tr w:rsidR="009B2E45" w:rsidRPr="009B2E45" w14:paraId="57181C99"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634A9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31991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CAC22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88027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26/09/2025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D2E857"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28476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47B5D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UGO BASSI</w:t>
            </w:r>
          </w:p>
        </w:tc>
      </w:tr>
      <w:tr w:rsidR="009B2E45" w:rsidRPr="009B2E45" w14:paraId="7EDB01E2"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0E007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47167"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VIS P.</w:t>
            </w:r>
            <w:proofErr w:type="gramStart"/>
            <w:r w:rsidRPr="009B2E45">
              <w:rPr>
                <w:rFonts w:ascii="Arial" w:hAnsi="Arial" w:cs="Arial"/>
                <w:color w:val="000000"/>
                <w:sz w:val="12"/>
                <w:szCs w:val="12"/>
              </w:rPr>
              <w:t>S.ELPIDIO</w:t>
            </w:r>
            <w:proofErr w:type="gramEnd"/>
            <w:r w:rsidRPr="009B2E45">
              <w:rPr>
                <w:rFonts w:ascii="Arial" w:hAnsi="Arial" w:cs="Arial"/>
                <w:color w:val="000000"/>
                <w:sz w:val="12"/>
                <w:szCs w:val="12"/>
              </w:rPr>
              <w:t xml:space="preserve"> </w:t>
            </w:r>
            <w:proofErr w:type="gramStart"/>
            <w:r w:rsidRPr="009B2E45">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EF61A6"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81DFFE" w14:textId="147807C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xml:space="preserve">27/09/2025 </w:t>
            </w:r>
            <w:r w:rsidRPr="008875BC">
              <w:rPr>
                <w:rFonts w:ascii="Arial" w:hAnsi="Arial" w:cs="Arial"/>
                <w:color w:val="000000"/>
                <w:sz w:val="12"/>
                <w:szCs w:val="12"/>
                <w:highlight w:val="yellow"/>
              </w:rPr>
              <w:t>1</w:t>
            </w:r>
            <w:r w:rsidR="008875BC" w:rsidRPr="008875BC">
              <w:rPr>
                <w:rFonts w:ascii="Arial" w:hAnsi="Arial" w:cs="Arial"/>
                <w:color w:val="000000"/>
                <w:sz w:val="12"/>
                <w:szCs w:val="12"/>
                <w:highlight w:val="yellow"/>
              </w:rPr>
              <w:t>4</w:t>
            </w:r>
            <w:r w:rsidRPr="008875BC">
              <w:rPr>
                <w:rFonts w:ascii="Arial" w:hAnsi="Arial" w:cs="Arial"/>
                <w:color w:val="000000"/>
                <w:sz w:val="12"/>
                <w:szCs w:val="12"/>
                <w:highlight w:val="yellow"/>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7AE01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319B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2E28A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PIAZZA GIOVANNI XXIII</w:t>
            </w:r>
          </w:p>
        </w:tc>
      </w:tr>
      <w:tr w:rsidR="009B2E45" w:rsidRPr="009B2E45" w14:paraId="5CD451A9"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E42C2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7F4B3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750514"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50750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77B0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28307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D8E4F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OLIMPIADI</w:t>
            </w:r>
          </w:p>
        </w:tc>
      </w:tr>
      <w:tr w:rsidR="009B2E45" w:rsidRPr="009B2E45" w14:paraId="5EE6A406"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4DA53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C94E7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D3BFEA"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762C9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9908E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F839C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CE2EC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SETTECAMINI LOC.BRANCADORO</w:t>
            </w:r>
          </w:p>
        </w:tc>
      </w:tr>
      <w:tr w:rsidR="009B2E45" w:rsidRPr="009B2E45" w14:paraId="04F1E3F3"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F588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638DB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41073E"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BF93D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9863E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3E180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2C562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S.ANNA</w:t>
            </w:r>
          </w:p>
        </w:tc>
      </w:tr>
      <w:tr w:rsidR="009B2E45" w:rsidRPr="009B2E45" w14:paraId="08F9E03C"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C2833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30E00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100AFE"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829BE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A48AE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7037 "</w:t>
            </w:r>
            <w:proofErr w:type="gramStart"/>
            <w:r w:rsidRPr="009B2E45">
              <w:rPr>
                <w:rFonts w:ascii="Arial" w:hAnsi="Arial" w:cs="Arial"/>
                <w:color w:val="000000"/>
                <w:sz w:val="12"/>
                <w:szCs w:val="12"/>
              </w:rPr>
              <w:t>L.PANETTI</w:t>
            </w:r>
            <w:proofErr w:type="gramEnd"/>
            <w:r w:rsidRPr="009B2E45">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23F9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FDBAF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SANTA MARIA IN POTENZA</w:t>
            </w:r>
          </w:p>
        </w:tc>
      </w:tr>
      <w:tr w:rsidR="009B2E45" w:rsidRPr="009B2E45" w14:paraId="4B3EEBFF"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1C1D1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95A7A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TELUSIANO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E258F"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03C20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67F2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8A60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6307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MAGELLANO - V.S. FILIPPO</w:t>
            </w:r>
          </w:p>
        </w:tc>
      </w:tr>
    </w:tbl>
    <w:p w14:paraId="47F08581" w14:textId="77777777" w:rsidR="009B2E45" w:rsidRPr="009B2E45" w:rsidRDefault="009B2E45" w:rsidP="009B2E45">
      <w:pPr>
        <w:jc w:val="left"/>
        <w:rPr>
          <w:rFonts w:ascii="Times New Roman" w:hAnsi="Times New Roman"/>
          <w:color w:val="000000"/>
          <w:sz w:val="12"/>
          <w:szCs w:val="12"/>
        </w:rPr>
      </w:pPr>
    </w:p>
    <w:p w14:paraId="713E86F8" w14:textId="77777777" w:rsidR="009B2E45" w:rsidRPr="009B2E45" w:rsidRDefault="009B2E45" w:rsidP="009B2E45">
      <w:pPr>
        <w:jc w:val="left"/>
        <w:rPr>
          <w:rFonts w:ascii="Times New Roman" w:hAnsi="Times New Roman"/>
          <w:color w:val="000000"/>
          <w:sz w:val="12"/>
          <w:szCs w:val="12"/>
        </w:rPr>
      </w:pPr>
    </w:p>
    <w:p w14:paraId="06CCC186" w14:textId="77777777" w:rsidR="009B2E45" w:rsidRPr="009B2E45" w:rsidRDefault="009B2E45" w:rsidP="009B2E45">
      <w:pPr>
        <w:jc w:val="left"/>
        <w:rPr>
          <w:rFonts w:ascii="Times New Roman" w:hAnsi="Times New Roman"/>
          <w:color w:val="000000"/>
          <w:sz w:val="12"/>
          <w:szCs w:val="12"/>
        </w:rPr>
      </w:pPr>
    </w:p>
    <w:p w14:paraId="471910AD" w14:textId="77777777" w:rsidR="00B003D8" w:rsidRDefault="00B003D8" w:rsidP="009B2E45">
      <w:pPr>
        <w:jc w:val="left"/>
        <w:rPr>
          <w:rFonts w:ascii="Arial" w:hAnsi="Arial" w:cs="Arial"/>
          <w:b/>
          <w:bCs/>
          <w:color w:val="000000"/>
          <w:sz w:val="24"/>
          <w:szCs w:val="24"/>
        </w:rPr>
      </w:pPr>
    </w:p>
    <w:p w14:paraId="7AA64C0F" w14:textId="77777777" w:rsidR="00B003D8" w:rsidRDefault="00B003D8" w:rsidP="009B2E45">
      <w:pPr>
        <w:jc w:val="left"/>
        <w:rPr>
          <w:rFonts w:ascii="Arial" w:hAnsi="Arial" w:cs="Arial"/>
          <w:b/>
          <w:bCs/>
          <w:color w:val="000000"/>
          <w:sz w:val="24"/>
          <w:szCs w:val="24"/>
        </w:rPr>
      </w:pPr>
    </w:p>
    <w:p w14:paraId="7828D4AB" w14:textId="27A18634" w:rsidR="009B2E45" w:rsidRPr="009B2E45" w:rsidRDefault="009B2E45" w:rsidP="009B2E45">
      <w:pPr>
        <w:jc w:val="left"/>
        <w:rPr>
          <w:rFonts w:ascii="Arial" w:hAnsi="Arial" w:cs="Arial"/>
          <w:b/>
          <w:bCs/>
          <w:color w:val="000000"/>
          <w:sz w:val="24"/>
          <w:szCs w:val="24"/>
        </w:rPr>
      </w:pPr>
      <w:r w:rsidRPr="009B2E45">
        <w:rPr>
          <w:rFonts w:ascii="Arial" w:hAnsi="Arial" w:cs="Arial"/>
          <w:b/>
          <w:bCs/>
          <w:color w:val="000000"/>
          <w:sz w:val="24"/>
          <w:szCs w:val="24"/>
        </w:rPr>
        <w:lastRenderedPageBreak/>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4"/>
        <w:gridCol w:w="385"/>
        <w:gridCol w:w="898"/>
        <w:gridCol w:w="1182"/>
        <w:gridCol w:w="1544"/>
        <w:gridCol w:w="1566"/>
      </w:tblGrid>
      <w:tr w:rsidR="009B2E45" w:rsidRPr="009B2E45" w14:paraId="0A58A75F"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39DA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4017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9C885"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E3AF5"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89C06"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675E8" w14:textId="77777777" w:rsidR="009B2E45" w:rsidRPr="009B2E45" w:rsidRDefault="009B2E45" w:rsidP="009B2E45">
            <w:pPr>
              <w:jc w:val="center"/>
              <w:rPr>
                <w:rFonts w:ascii="Arial" w:hAnsi="Arial" w:cs="Arial"/>
                <w:b/>
                <w:bCs/>
                <w:color w:val="000000"/>
              </w:rPr>
            </w:pPr>
            <w:proofErr w:type="spellStart"/>
            <w:r w:rsidRPr="009B2E45">
              <w:rPr>
                <w:rFonts w:ascii="Arial" w:hAnsi="Arial" w:cs="Arial"/>
                <w:b/>
                <w:bCs/>
                <w:color w:val="000000"/>
              </w:rPr>
              <w:t>Localita'</w:t>
            </w:r>
            <w:proofErr w:type="spellEnd"/>
            <w:r w:rsidRPr="009B2E4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63C6A"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Indirizzo Impianto</w:t>
            </w:r>
          </w:p>
        </w:tc>
      </w:tr>
      <w:tr w:rsidR="009B2E45" w:rsidRPr="009B2E45" w14:paraId="36F03CD9"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199A7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78E7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MONTE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22149"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3B91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1BEA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C68E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079D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VIALE MATTEOTTI</w:t>
            </w:r>
          </w:p>
        </w:tc>
      </w:tr>
      <w:tr w:rsidR="009B2E45" w:rsidRPr="009B2E45" w14:paraId="655247B5"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5B2CB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E76A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AB34F9"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1BE66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64101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9E02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AA036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WEBER - ZONA STICCHI</w:t>
            </w:r>
          </w:p>
        </w:tc>
      </w:tr>
      <w:tr w:rsidR="009B2E45" w:rsidRPr="009B2E45" w14:paraId="3D52D380"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5E62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AB92F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316F3D"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852D6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2BDC1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A7ABC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77004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PIE' DI GUALDO</w:t>
            </w:r>
          </w:p>
        </w:tc>
      </w:tr>
      <w:tr w:rsidR="009B2E45" w:rsidRPr="009B2E45" w14:paraId="015CDA5C"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8AD5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6DD1C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154822"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7D2AF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xml:space="preserve">27/09/2025 </w:t>
            </w:r>
            <w:r w:rsidRPr="009B2E45">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E67E8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8FF1D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3E33F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MAZZINI RIONE OVAIOLO</w:t>
            </w:r>
          </w:p>
        </w:tc>
      </w:tr>
      <w:tr w:rsidR="009B2E45" w:rsidRPr="009B2E45" w14:paraId="42544B1E"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31BB6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EF89A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7FCCAB"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DB742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046A5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15C5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00DF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SCARFIOTTI</w:t>
            </w:r>
          </w:p>
        </w:tc>
      </w:tr>
      <w:tr w:rsidR="009B2E45" w:rsidRPr="009B2E45" w14:paraId="359ECED6"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292F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5C079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9CC044"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88CD5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39636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A680F7"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AE5FD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STRADA PROVINCIALE</w:t>
            </w:r>
          </w:p>
        </w:tc>
      </w:tr>
      <w:tr w:rsidR="009B2E45" w:rsidRPr="009B2E45" w14:paraId="204D12F2"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71AF8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781F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F1DC37"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99EAA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CB8C6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D69BA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1DDA4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DEI CILIEGI</w:t>
            </w:r>
          </w:p>
        </w:tc>
      </w:tr>
      <w:tr w:rsidR="009B2E45" w:rsidRPr="009B2E45" w14:paraId="64F222D8"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DC865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A627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ESANATOGLIA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0452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A900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393A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3B82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D2F7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STR.PROV. - LOC.PRATOLUNGO</w:t>
            </w:r>
          </w:p>
        </w:tc>
      </w:tr>
    </w:tbl>
    <w:p w14:paraId="119CCDBC" w14:textId="77777777" w:rsidR="009B2E45" w:rsidRDefault="009B2E45" w:rsidP="00CE351A">
      <w:pPr>
        <w:rPr>
          <w:color w:val="002060"/>
        </w:rPr>
      </w:pPr>
    </w:p>
    <w:p w14:paraId="159629F7" w14:textId="77777777" w:rsidR="009B2E45" w:rsidRDefault="009B2E45" w:rsidP="00CE351A">
      <w:pPr>
        <w:rPr>
          <w:color w:val="002060"/>
        </w:rPr>
      </w:pPr>
    </w:p>
    <w:p w14:paraId="684879C9" w14:textId="0F4CA700" w:rsidR="00487260" w:rsidRPr="00B551DF" w:rsidRDefault="00487260" w:rsidP="00487260">
      <w:pPr>
        <w:pStyle w:val="titolocampionato0"/>
        <w:shd w:val="clear" w:color="auto" w:fill="CCCCCC"/>
        <w:spacing w:before="80" w:after="40"/>
        <w:rPr>
          <w:color w:val="002060"/>
        </w:rPr>
      </w:pPr>
      <w:r>
        <w:rPr>
          <w:color w:val="002060"/>
        </w:rPr>
        <w:t>TERZ</w:t>
      </w:r>
      <w:r w:rsidRPr="00B551DF">
        <w:rPr>
          <w:color w:val="002060"/>
        </w:rPr>
        <w:t>A CATEGORIA MACERATA</w:t>
      </w:r>
    </w:p>
    <w:p w14:paraId="3F750D54" w14:textId="77777777" w:rsidR="00487260" w:rsidRDefault="00487260" w:rsidP="00487260">
      <w:pPr>
        <w:pStyle w:val="titoloprinc0"/>
        <w:rPr>
          <w:color w:val="002060"/>
        </w:rPr>
      </w:pPr>
    </w:p>
    <w:p w14:paraId="088D2C48" w14:textId="77777777" w:rsidR="00487260" w:rsidRPr="00B551DF" w:rsidRDefault="00487260" w:rsidP="00487260">
      <w:pPr>
        <w:pStyle w:val="titoloprinc0"/>
        <w:rPr>
          <w:color w:val="002060"/>
        </w:rPr>
      </w:pPr>
      <w:r w:rsidRPr="00B551DF">
        <w:rPr>
          <w:color w:val="002060"/>
        </w:rPr>
        <w:t xml:space="preserve">VARIAZIONI </w:t>
      </w:r>
      <w:r>
        <w:rPr>
          <w:color w:val="002060"/>
        </w:rPr>
        <w:t>A CALENDARIO</w:t>
      </w:r>
    </w:p>
    <w:p w14:paraId="2AE874B0" w14:textId="77777777" w:rsidR="00487260" w:rsidRPr="00B551DF" w:rsidRDefault="00487260" w:rsidP="00487260">
      <w:pPr>
        <w:pStyle w:val="breakline"/>
        <w:rPr>
          <w:color w:val="002060"/>
        </w:rPr>
      </w:pPr>
    </w:p>
    <w:p w14:paraId="32D1560F" w14:textId="77777777" w:rsidR="00487260" w:rsidRDefault="00487260" w:rsidP="00487260">
      <w:pPr>
        <w:pStyle w:val="breakline"/>
        <w:rPr>
          <w:color w:val="002060"/>
        </w:rPr>
      </w:pPr>
    </w:p>
    <w:p w14:paraId="23DF5A4A" w14:textId="77777777" w:rsidR="00487260" w:rsidRDefault="00487260" w:rsidP="00487260">
      <w:pPr>
        <w:pStyle w:val="breakline"/>
        <w:rPr>
          <w:color w:val="002060"/>
        </w:rPr>
      </w:pPr>
    </w:p>
    <w:p w14:paraId="4A977E62" w14:textId="49A4C202" w:rsidR="00487260" w:rsidRPr="004D02E3" w:rsidRDefault="00487260" w:rsidP="00487260">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30D8439A" w14:textId="77777777" w:rsidR="00487260" w:rsidRPr="004D02E3" w:rsidRDefault="00487260" w:rsidP="00487260">
      <w:pPr>
        <w:jc w:val="center"/>
        <w:rPr>
          <w:rFonts w:ascii="Arial" w:eastAsia="MS Mincho" w:hAnsi="Arial" w:cs="Arial"/>
          <w:color w:val="002060"/>
          <w:sz w:val="22"/>
          <w:szCs w:val="22"/>
        </w:rPr>
      </w:pPr>
    </w:p>
    <w:p w14:paraId="73A64827" w14:textId="22013BCA" w:rsidR="00487260" w:rsidRPr="004D02E3" w:rsidRDefault="00487260" w:rsidP="0048726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87260">
        <w:rPr>
          <w:rFonts w:ascii="Arial" w:eastAsia="MS Mincho" w:hAnsi="Arial" w:cs="Arial"/>
          <w:b/>
          <w:bCs/>
          <w:color w:val="002060"/>
          <w:sz w:val="22"/>
          <w:szCs w:val="22"/>
        </w:rPr>
        <w:t>A.S.D. MONTECOSARO</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4F096468" w14:textId="77777777" w:rsidR="006A5EF2" w:rsidRDefault="006A5EF2" w:rsidP="00A826AC">
      <w:pPr>
        <w:jc w:val="center"/>
        <w:rPr>
          <w:rFonts w:ascii="Arial" w:hAnsi="Arial" w:cs="Arial"/>
          <w:b/>
          <w:bCs/>
          <w:color w:val="002060"/>
          <w:sz w:val="32"/>
          <w:szCs w:val="32"/>
        </w:rPr>
      </w:pPr>
    </w:p>
    <w:p w14:paraId="4870E20D" w14:textId="77777777" w:rsidR="006A5EF2" w:rsidRDefault="006A5EF2" w:rsidP="00A826AC">
      <w:pPr>
        <w:jc w:val="center"/>
        <w:rPr>
          <w:rFonts w:ascii="Arial" w:hAnsi="Arial" w:cs="Arial"/>
          <w:b/>
          <w:bCs/>
          <w:color w:val="002060"/>
          <w:sz w:val="32"/>
          <w:szCs w:val="32"/>
        </w:rPr>
      </w:pPr>
    </w:p>
    <w:p w14:paraId="11BA586B" w14:textId="365DD2E8" w:rsidR="00A826AC" w:rsidRDefault="00A826AC" w:rsidP="00A826AC">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23AC575" w14:textId="77777777" w:rsidR="00B72549" w:rsidRDefault="00B72549" w:rsidP="00A826AC">
      <w:pPr>
        <w:jc w:val="center"/>
        <w:rPr>
          <w:rFonts w:ascii="Arial" w:hAnsi="Arial" w:cs="Arial"/>
          <w:b/>
          <w:bCs/>
          <w:color w:val="002060"/>
          <w:sz w:val="32"/>
          <w:szCs w:val="32"/>
        </w:rPr>
      </w:pPr>
    </w:p>
    <w:p w14:paraId="46F9122E" w14:textId="62D2738C" w:rsidR="00B72549" w:rsidRPr="00B72549" w:rsidRDefault="00B72549" w:rsidP="00B72549">
      <w:pPr>
        <w:jc w:val="left"/>
        <w:rPr>
          <w:rFonts w:ascii="Arial" w:hAnsi="Arial" w:cs="Arial"/>
          <w:color w:val="002060"/>
          <w:sz w:val="22"/>
          <w:szCs w:val="22"/>
        </w:rPr>
      </w:pPr>
      <w:r w:rsidRPr="00B72549">
        <w:rPr>
          <w:rFonts w:ascii="Arial" w:hAnsi="Arial" w:cs="Arial"/>
          <w:color w:val="002060"/>
          <w:sz w:val="22"/>
          <w:szCs w:val="22"/>
        </w:rPr>
        <w:t>Causa concomitanza con gara di categoria superiore,</w:t>
      </w:r>
      <w:r>
        <w:rPr>
          <w:rFonts w:ascii="Arial" w:hAnsi="Arial" w:cs="Arial"/>
          <w:color w:val="002060"/>
          <w:sz w:val="22"/>
          <w:szCs w:val="22"/>
        </w:rPr>
        <w:t xml:space="preserve"> si dispone il seguente anticipo:</w:t>
      </w:r>
    </w:p>
    <w:p w14:paraId="674A32B0" w14:textId="77777777" w:rsidR="00B72549" w:rsidRPr="00993906" w:rsidRDefault="00B72549" w:rsidP="00A826AC">
      <w:pPr>
        <w:jc w:val="center"/>
        <w:rPr>
          <w:rFonts w:ascii="Arial" w:hAnsi="Arial" w:cs="Arial"/>
          <w:b/>
          <w:bCs/>
          <w:color w:val="17365D"/>
          <w:sz w:val="30"/>
          <w:szCs w:val="30"/>
        </w:rPr>
      </w:pPr>
    </w:p>
    <w:p w14:paraId="34DEAE94" w14:textId="65D348D0" w:rsidR="00A826AC" w:rsidRPr="00993906" w:rsidRDefault="00A826AC" w:rsidP="00A826AC">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A826AC" w:rsidRPr="00993906" w14:paraId="47B40BBB" w14:textId="77777777" w:rsidTr="00A826A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C35F6"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F022B"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D329BA"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492F1"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6279A"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A291E"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84C80"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B93DB"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Impianto</w:t>
            </w:r>
          </w:p>
        </w:tc>
      </w:tr>
      <w:tr w:rsidR="00A826AC" w:rsidRPr="00993906" w14:paraId="39D60D13" w14:textId="77777777" w:rsidTr="00A826A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32D03C" w14:textId="7D62820D" w:rsidR="00A826AC" w:rsidRPr="00993906" w:rsidRDefault="00A826AC" w:rsidP="00A826AC">
            <w:pPr>
              <w:suppressAutoHyphens/>
              <w:jc w:val="left"/>
              <w:rPr>
                <w:rFonts w:ascii="Calibri" w:hAnsi="Calibri" w:cs="Arial"/>
                <w:color w:val="012741"/>
                <w:spacing w:val="-4"/>
                <w:sz w:val="17"/>
                <w:szCs w:val="12"/>
              </w:rPr>
            </w:pPr>
            <w:r>
              <w:rPr>
                <w:rFonts w:ascii="Calibri" w:hAnsi="Calibri" w:cs="Calibri"/>
                <w:color w:val="012741"/>
                <w:spacing w:val="-4"/>
                <w:sz w:val="17"/>
                <w:szCs w:val="12"/>
              </w:rPr>
              <w:t>01</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B7CB0" w14:textId="0EC745A7" w:rsidR="00A826AC" w:rsidRPr="00993906" w:rsidRDefault="00A826AC" w:rsidP="00A826A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9B658C" w14:textId="5F810193" w:rsidR="00A826AC" w:rsidRPr="00993906" w:rsidRDefault="00A826AC" w:rsidP="00A826AC">
            <w:pPr>
              <w:suppressAutoHyphens/>
              <w:jc w:val="left"/>
              <w:rPr>
                <w:rFonts w:ascii="Calibri" w:hAnsi="Calibri" w:cs="Calibri"/>
                <w:color w:val="012741"/>
                <w:spacing w:val="-4"/>
                <w:sz w:val="17"/>
                <w:szCs w:val="12"/>
              </w:rPr>
            </w:pPr>
            <w:r w:rsidRPr="00A826AC">
              <w:rPr>
                <w:rFonts w:ascii="Calibri" w:hAnsi="Calibri" w:cs="Calibri"/>
                <w:color w:val="012741"/>
                <w:spacing w:val="-4"/>
                <w:sz w:val="17"/>
                <w:szCs w:val="12"/>
              </w:rPr>
              <w:t>EQUIPE CALCIO</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937E34" w14:textId="6A84F0B5" w:rsidR="00A826AC" w:rsidRPr="00A826AC" w:rsidRDefault="00A826AC" w:rsidP="00A826AC">
            <w:pPr>
              <w:suppressAutoHyphens/>
              <w:jc w:val="left"/>
              <w:rPr>
                <w:rFonts w:ascii="Calibri" w:hAnsi="Calibri" w:cs="Calibri"/>
                <w:color w:val="012741"/>
                <w:spacing w:val="-4"/>
                <w:sz w:val="17"/>
                <w:szCs w:val="17"/>
              </w:rPr>
            </w:pPr>
            <w:r w:rsidRPr="00A826AC">
              <w:rPr>
                <w:rFonts w:ascii="Calibri" w:hAnsi="Calibri" w:cs="Calibri"/>
                <w:color w:val="012741"/>
                <w:spacing w:val="-4"/>
                <w:sz w:val="17"/>
                <w:szCs w:val="17"/>
              </w:rPr>
              <w:t>EROICA S. ANGELOINPONTANO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D82A2" w14:textId="047A035A" w:rsidR="00A826AC" w:rsidRPr="00993906" w:rsidRDefault="00A826AC" w:rsidP="00A826A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95059" w14:textId="14B9C60E" w:rsidR="00A826AC" w:rsidRPr="00993906" w:rsidRDefault="00A826AC" w:rsidP="00A826AC">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3C5BD2" w14:textId="5C40246D" w:rsidR="00A826AC" w:rsidRPr="00993906" w:rsidRDefault="00A826AC" w:rsidP="00A826AC">
            <w:pPr>
              <w:jc w:val="center"/>
              <w:rPr>
                <w:rFonts w:ascii="Calibri" w:hAnsi="Calibri" w:cs="Arial"/>
                <w:color w:val="012741"/>
                <w:spacing w:val="-4"/>
                <w:sz w:val="17"/>
              </w:rPr>
            </w:pPr>
            <w:r>
              <w:rPr>
                <w:rFonts w:ascii="Calibri" w:hAnsi="Calibri" w:cs="Calibri"/>
                <w:color w:val="012741"/>
                <w:spacing w:val="-4"/>
                <w:sz w:val="17"/>
                <w:szCs w:val="12"/>
              </w:rPr>
              <w:t>21</w:t>
            </w:r>
            <w:r w:rsidRPr="00993906">
              <w:rPr>
                <w:rFonts w:ascii="Calibri" w:hAnsi="Calibri" w:cs="Calibri"/>
                <w:color w:val="012741"/>
                <w:spacing w:val="-4"/>
                <w:sz w:val="17"/>
                <w:szCs w:val="12"/>
              </w:rPr>
              <w:t>:</w:t>
            </w:r>
            <w:r>
              <w:rPr>
                <w:rFonts w:ascii="Calibri" w:hAnsi="Calibri" w:cs="Calibri"/>
                <w:color w:val="012741"/>
                <w:spacing w:val="-4"/>
                <w:sz w:val="17"/>
                <w:szCs w:val="12"/>
              </w:rPr>
              <w:t>15</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9A50F2" w14:textId="53A01A4C" w:rsidR="00A826AC" w:rsidRDefault="00A826AC" w:rsidP="00A826AC">
            <w:pPr>
              <w:suppressAutoHyphens/>
              <w:jc w:val="left"/>
              <w:rPr>
                <w:rFonts w:ascii="Arial" w:hAnsi="Arial" w:cs="Arial"/>
                <w:color w:val="000000"/>
                <w:sz w:val="12"/>
                <w:szCs w:val="12"/>
              </w:rPr>
            </w:pPr>
            <w:r>
              <w:rPr>
                <w:rFonts w:ascii="Arial" w:hAnsi="Arial" w:cs="Arial"/>
                <w:color w:val="000000"/>
                <w:sz w:val="12"/>
                <w:szCs w:val="12"/>
              </w:rPr>
              <w:t>VIA UGO BASSI</w:t>
            </w:r>
          </w:p>
          <w:p w14:paraId="439B59EF" w14:textId="2879EADA" w:rsidR="00A826AC" w:rsidRPr="00993906" w:rsidRDefault="00A826AC" w:rsidP="00A826AC">
            <w:pPr>
              <w:suppressAutoHyphens/>
              <w:jc w:val="left"/>
              <w:rPr>
                <w:rFonts w:ascii="Calibri" w:hAnsi="Calibri"/>
                <w:color w:val="012741"/>
                <w:spacing w:val="-4"/>
                <w:sz w:val="17"/>
              </w:rPr>
            </w:pPr>
            <w:r>
              <w:rPr>
                <w:rFonts w:ascii="Arial" w:hAnsi="Arial" w:cs="Arial"/>
                <w:color w:val="000000"/>
                <w:sz w:val="12"/>
              </w:rPr>
              <w:t>CIVITANOVA MARCHE</w:t>
            </w:r>
          </w:p>
        </w:tc>
      </w:tr>
    </w:tbl>
    <w:p w14:paraId="3267C0F5" w14:textId="77777777" w:rsidR="004E1747" w:rsidRDefault="004E1747" w:rsidP="00CE351A">
      <w:pPr>
        <w:rPr>
          <w:color w:val="002060"/>
        </w:rPr>
      </w:pPr>
    </w:p>
    <w:p w14:paraId="6A218CBE" w14:textId="77777777" w:rsidR="004E1747" w:rsidRDefault="004E1747" w:rsidP="00CE351A">
      <w:pPr>
        <w:rPr>
          <w:color w:val="002060"/>
        </w:rPr>
      </w:pPr>
    </w:p>
    <w:p w14:paraId="7789C080" w14:textId="77777777" w:rsidR="00B003D8" w:rsidRDefault="00B003D8" w:rsidP="00CE351A">
      <w:pPr>
        <w:rPr>
          <w:color w:val="002060"/>
        </w:rPr>
      </w:pPr>
    </w:p>
    <w:p w14:paraId="0AA2A06B" w14:textId="77777777" w:rsidR="00B003D8" w:rsidRDefault="00B003D8" w:rsidP="00CE351A">
      <w:pPr>
        <w:rPr>
          <w:color w:val="002060"/>
        </w:rPr>
      </w:pPr>
    </w:p>
    <w:p w14:paraId="04DCF601" w14:textId="77777777" w:rsidR="00B003D8" w:rsidRDefault="00B003D8" w:rsidP="00CE351A">
      <w:pPr>
        <w:rPr>
          <w:color w:val="002060"/>
        </w:rPr>
      </w:pPr>
    </w:p>
    <w:p w14:paraId="548AC061" w14:textId="77777777" w:rsidR="00B003D8" w:rsidRDefault="00B003D8" w:rsidP="00CE351A">
      <w:pPr>
        <w:rPr>
          <w:color w:val="002060"/>
        </w:rPr>
      </w:pPr>
    </w:p>
    <w:p w14:paraId="1753F1B2" w14:textId="77777777" w:rsidR="00B003D8" w:rsidRDefault="00B003D8" w:rsidP="00CE351A">
      <w:pPr>
        <w:rPr>
          <w:color w:val="002060"/>
        </w:rPr>
      </w:pPr>
    </w:p>
    <w:p w14:paraId="6C666DDD" w14:textId="77777777" w:rsidR="00B003D8" w:rsidRDefault="00B003D8" w:rsidP="00CE351A">
      <w:pPr>
        <w:rPr>
          <w:color w:val="002060"/>
        </w:rPr>
      </w:pPr>
    </w:p>
    <w:p w14:paraId="60531280" w14:textId="77777777" w:rsidR="00B003D8" w:rsidRDefault="00B003D8" w:rsidP="00CE351A">
      <w:pPr>
        <w:rPr>
          <w:color w:val="002060"/>
        </w:rPr>
      </w:pPr>
    </w:p>
    <w:p w14:paraId="1ED3D2B7" w14:textId="77777777" w:rsidR="00B003D8" w:rsidRDefault="00B003D8" w:rsidP="00CE351A">
      <w:pPr>
        <w:rPr>
          <w:color w:val="002060"/>
        </w:rPr>
      </w:pPr>
    </w:p>
    <w:p w14:paraId="31A76E74" w14:textId="77777777" w:rsidR="00B003D8" w:rsidRDefault="00B003D8" w:rsidP="00CE351A">
      <w:pPr>
        <w:rPr>
          <w:color w:val="002060"/>
        </w:rPr>
      </w:pPr>
    </w:p>
    <w:p w14:paraId="1A7ED42C" w14:textId="77777777" w:rsidR="00B003D8" w:rsidRDefault="00B003D8" w:rsidP="00CE351A">
      <w:pP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MACERATA</w:t>
      </w:r>
    </w:p>
    <w:p w14:paraId="1F9FAF30" w14:textId="77777777" w:rsidR="008D69D0" w:rsidRDefault="008D69D0" w:rsidP="008D69D0">
      <w:pPr>
        <w:rPr>
          <w:color w:val="002060"/>
        </w:rPr>
      </w:pPr>
    </w:p>
    <w:p w14:paraId="4C107BF5" w14:textId="09601EA4" w:rsidR="008D69D0" w:rsidRPr="00B551DF" w:rsidRDefault="008D69D0" w:rsidP="008D69D0">
      <w:pPr>
        <w:pStyle w:val="titoloprinc0"/>
        <w:rPr>
          <w:color w:val="002060"/>
        </w:rPr>
      </w:pPr>
      <w:r w:rsidRPr="00B551DF">
        <w:rPr>
          <w:color w:val="002060"/>
        </w:rPr>
        <w:t xml:space="preserve">VARIAZIONI </w:t>
      </w:r>
      <w:r w:rsidR="00386A06">
        <w:rPr>
          <w:color w:val="002060"/>
        </w:rPr>
        <w:t>A CALENDARIO</w:t>
      </w:r>
    </w:p>
    <w:p w14:paraId="2F7056B3" w14:textId="77777777" w:rsidR="008D69D0" w:rsidRDefault="008D69D0" w:rsidP="008D69D0">
      <w:pPr>
        <w:pStyle w:val="breakline"/>
        <w:jc w:val="both"/>
        <w:rPr>
          <w:rFonts w:ascii="Arial" w:hAnsi="Arial" w:cs="Arial"/>
          <w:color w:val="002060"/>
          <w:sz w:val="22"/>
          <w:szCs w:val="22"/>
        </w:rPr>
      </w:pPr>
    </w:p>
    <w:p w14:paraId="0B46585C" w14:textId="77777777" w:rsidR="004D02E3" w:rsidRDefault="004D02E3" w:rsidP="004D02E3">
      <w:pPr>
        <w:rPr>
          <w:rFonts w:ascii="Arial" w:eastAsia="MS Mincho" w:hAnsi="Arial" w:cs="Arial"/>
          <w:b/>
          <w:bCs/>
          <w:color w:val="002060"/>
          <w:sz w:val="22"/>
          <w:szCs w:val="22"/>
        </w:rPr>
      </w:pPr>
    </w:p>
    <w:p w14:paraId="4D3F5A1B" w14:textId="4346C759"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14</w:t>
      </w:r>
      <w:r w:rsidRPr="004D02E3">
        <w:rPr>
          <w:rFonts w:ascii="Arial" w:eastAsia="MS Mincho" w:hAnsi="Arial" w:cs="Arial"/>
          <w:b/>
          <w:bCs/>
          <w:color w:val="002060"/>
          <w:sz w:val="22"/>
          <w:szCs w:val="22"/>
        </w:rPr>
        <w:t>”</w:t>
      </w:r>
    </w:p>
    <w:p w14:paraId="1270A7FC" w14:textId="77777777" w:rsidR="004D02E3" w:rsidRPr="004D02E3" w:rsidRDefault="004D02E3" w:rsidP="004D02E3">
      <w:pPr>
        <w:jc w:val="center"/>
        <w:rPr>
          <w:rFonts w:ascii="Arial" w:eastAsia="MS Mincho" w:hAnsi="Arial" w:cs="Arial"/>
          <w:color w:val="002060"/>
          <w:sz w:val="22"/>
          <w:szCs w:val="22"/>
        </w:rPr>
      </w:pPr>
    </w:p>
    <w:p w14:paraId="06E930CA" w14:textId="58C24269"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55663656" w14:textId="77777777" w:rsidR="004D02E3" w:rsidRDefault="004D02E3" w:rsidP="004D02E3">
      <w:pPr>
        <w:rPr>
          <w:rFonts w:ascii="Arial" w:eastAsia="MS Mincho" w:hAnsi="Arial" w:cs="Arial"/>
          <w:b/>
          <w:bCs/>
          <w:color w:val="002060"/>
          <w:sz w:val="22"/>
          <w:szCs w:val="22"/>
        </w:rPr>
      </w:pPr>
    </w:p>
    <w:p w14:paraId="56F3797E" w14:textId="24B88229"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5588B7BB" w14:textId="77777777" w:rsidR="004D02E3" w:rsidRPr="004D02E3" w:rsidRDefault="004D02E3" w:rsidP="004D02E3">
      <w:pPr>
        <w:jc w:val="center"/>
        <w:rPr>
          <w:rFonts w:ascii="Arial" w:eastAsia="MS Mincho" w:hAnsi="Arial" w:cs="Arial"/>
          <w:color w:val="002060"/>
          <w:sz w:val="22"/>
          <w:szCs w:val="22"/>
        </w:rPr>
      </w:pPr>
    </w:p>
    <w:p w14:paraId="78FD5C6B" w14:textId="1FD8257F" w:rsid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2B447C8B" w14:textId="77777777" w:rsidR="00993906" w:rsidRPr="004D02E3" w:rsidRDefault="00993906" w:rsidP="004D02E3">
      <w:pPr>
        <w:rPr>
          <w:rFonts w:ascii="Arial" w:eastAsia="MS Mincho" w:hAnsi="Arial" w:cs="Arial"/>
          <w:color w:val="002060"/>
          <w:sz w:val="22"/>
          <w:szCs w:val="22"/>
        </w:rPr>
      </w:pPr>
    </w:p>
    <w:p w14:paraId="3B6A6D9E" w14:textId="77777777" w:rsidR="001C4880" w:rsidRDefault="001C4880" w:rsidP="00E471A3">
      <w:pPr>
        <w:jc w:val="center"/>
        <w:rPr>
          <w:rFonts w:ascii="Arial" w:hAnsi="Arial" w:cs="Arial"/>
          <w:b/>
          <w:bCs/>
          <w:color w:val="002060"/>
          <w:sz w:val="32"/>
          <w:szCs w:val="32"/>
        </w:rPr>
      </w:pPr>
      <w:bookmarkStart w:id="12" w:name="_Hlk209190803"/>
    </w:p>
    <w:p w14:paraId="2DFAC010" w14:textId="4C322962" w:rsidR="00E471A3" w:rsidRDefault="00E471A3" w:rsidP="00E471A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D701227" w14:textId="46EF8B4E" w:rsidR="00E471A3" w:rsidRPr="00993906" w:rsidRDefault="00E471A3" w:rsidP="00E471A3">
      <w:pPr>
        <w:jc w:val="center"/>
        <w:rPr>
          <w:rFonts w:ascii="Arial" w:hAnsi="Arial" w:cs="Arial"/>
          <w:b/>
          <w:bCs/>
          <w:color w:val="17365D"/>
          <w:sz w:val="30"/>
          <w:szCs w:val="30"/>
        </w:rPr>
      </w:pPr>
      <w:r>
        <w:rPr>
          <w:rFonts w:ascii="Arial" w:hAnsi="Arial" w:cs="Arial"/>
          <w:b/>
          <w:bCs/>
          <w:color w:val="002060"/>
          <w:sz w:val="32"/>
          <w:szCs w:val="32"/>
        </w:rPr>
        <w:t>ERRATA CORRIGE</w:t>
      </w:r>
    </w:p>
    <w:p w14:paraId="07A6E894" w14:textId="692CF089" w:rsidR="00E471A3" w:rsidRPr="00993906" w:rsidRDefault="00E471A3" w:rsidP="00E471A3">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66"/>
        <w:gridCol w:w="1967"/>
        <w:gridCol w:w="695"/>
        <w:gridCol w:w="595"/>
        <w:gridCol w:w="597"/>
        <w:gridCol w:w="2452"/>
      </w:tblGrid>
      <w:tr w:rsidR="00E471A3" w:rsidRPr="00993906" w14:paraId="566F4ECB" w14:textId="77777777" w:rsidTr="006A376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5232D"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32BAB"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F336A"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Squadra 1</w:t>
            </w:r>
          </w:p>
        </w:tc>
        <w:tc>
          <w:tcPr>
            <w:tcW w:w="19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41964"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Squadra 2</w:t>
            </w:r>
          </w:p>
        </w:tc>
        <w:tc>
          <w:tcPr>
            <w:tcW w:w="6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EC76E"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57FFB"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Ora Var.</w:t>
            </w:r>
          </w:p>
        </w:tc>
        <w:tc>
          <w:tcPr>
            <w:tcW w:w="5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BA2CA"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0FAB8" w14:textId="77777777" w:rsidR="00E471A3" w:rsidRPr="00993906" w:rsidRDefault="00E471A3" w:rsidP="006A3766">
            <w:pPr>
              <w:suppressAutoHyphens/>
              <w:jc w:val="center"/>
              <w:rPr>
                <w:rFonts w:ascii="Arial" w:hAnsi="Arial" w:cs="Arial"/>
                <w:b/>
                <w:bCs/>
                <w:color w:val="000000"/>
              </w:rPr>
            </w:pPr>
            <w:r w:rsidRPr="00993906">
              <w:rPr>
                <w:rFonts w:ascii="Arial" w:hAnsi="Arial" w:cs="Arial"/>
                <w:b/>
                <w:bCs/>
                <w:color w:val="000000"/>
              </w:rPr>
              <w:t>Impianto</w:t>
            </w:r>
          </w:p>
        </w:tc>
      </w:tr>
      <w:tr w:rsidR="00E471A3" w:rsidRPr="00993906" w14:paraId="6262812E" w14:textId="77777777" w:rsidTr="00E471A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2E9598" w14:textId="4F269787" w:rsidR="00E471A3" w:rsidRPr="00993906" w:rsidRDefault="00E471A3" w:rsidP="006A3766">
            <w:pPr>
              <w:suppressAutoHyphens/>
              <w:jc w:val="left"/>
              <w:rPr>
                <w:rFonts w:ascii="Calibri" w:hAnsi="Calibri" w:cs="Arial"/>
                <w:color w:val="012741"/>
                <w:spacing w:val="-4"/>
                <w:sz w:val="17"/>
                <w:szCs w:val="12"/>
              </w:rPr>
            </w:pPr>
            <w:r>
              <w:rPr>
                <w:rFonts w:ascii="Calibri" w:hAnsi="Calibri" w:cs="Arial"/>
                <w:color w:val="012741"/>
                <w:spacing w:val="-4"/>
                <w:sz w:val="17"/>
                <w:szCs w:val="12"/>
              </w:rPr>
              <w:t>28/09/2025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2DA583" w14:textId="77777777" w:rsidR="00E471A3" w:rsidRPr="00993906" w:rsidRDefault="00E471A3" w:rsidP="006A376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F335C64" w14:textId="391B81E4" w:rsidR="00E471A3" w:rsidRPr="00E471A3" w:rsidRDefault="00E471A3" w:rsidP="006A3766">
            <w:pPr>
              <w:suppressAutoHyphens/>
              <w:jc w:val="left"/>
              <w:rPr>
                <w:rFonts w:asciiTheme="majorHAnsi" w:hAnsiTheme="majorHAnsi" w:cstheme="majorHAnsi"/>
                <w:color w:val="012741"/>
                <w:spacing w:val="-4"/>
                <w:sz w:val="17"/>
                <w:szCs w:val="17"/>
              </w:rPr>
            </w:pPr>
            <w:r w:rsidRPr="00E471A3">
              <w:rPr>
                <w:rFonts w:ascii="Arial" w:hAnsi="Arial" w:cs="Arial"/>
                <w:color w:val="000000"/>
                <w:sz w:val="17"/>
                <w:szCs w:val="17"/>
              </w:rPr>
              <w:t>CALCIO CORRIDONIA</w:t>
            </w:r>
          </w:p>
        </w:tc>
        <w:tc>
          <w:tcPr>
            <w:tcW w:w="196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6C6550" w14:textId="5C24AD95" w:rsidR="00E471A3" w:rsidRPr="00E471A3" w:rsidRDefault="00E471A3" w:rsidP="006A3766">
            <w:pPr>
              <w:suppressAutoHyphens/>
              <w:jc w:val="left"/>
              <w:rPr>
                <w:rFonts w:asciiTheme="majorHAnsi" w:hAnsiTheme="majorHAnsi" w:cstheme="majorHAnsi"/>
                <w:color w:val="012741"/>
                <w:spacing w:val="-4"/>
                <w:sz w:val="17"/>
                <w:szCs w:val="17"/>
              </w:rPr>
            </w:pPr>
            <w:r w:rsidRPr="00E471A3">
              <w:rPr>
                <w:rFonts w:ascii="Arial" w:hAnsi="Arial" w:cs="Arial"/>
                <w:color w:val="000000"/>
                <w:sz w:val="17"/>
                <w:szCs w:val="17"/>
              </w:rPr>
              <w:t>CLUENTINA CALCIO</w:t>
            </w:r>
          </w:p>
        </w:tc>
        <w:tc>
          <w:tcPr>
            <w:tcW w:w="6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7760A3" w14:textId="77777777" w:rsidR="00E471A3" w:rsidRPr="00993906" w:rsidRDefault="00E471A3" w:rsidP="006A3766">
            <w:pPr>
              <w:suppressAutoHyphens/>
              <w:jc w:val="center"/>
              <w:rPr>
                <w:rFonts w:ascii="Calibri" w:hAnsi="Calibri" w:cs="Calibri"/>
                <w:color w:val="012741"/>
                <w:spacing w:val="-4"/>
                <w:sz w:val="17"/>
                <w:szCs w:val="12"/>
              </w:rPr>
            </w:pPr>
          </w:p>
        </w:tc>
        <w:tc>
          <w:tcPr>
            <w:tcW w:w="5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C33E5B" w14:textId="086B0B34" w:rsidR="00E471A3" w:rsidRPr="00993906" w:rsidRDefault="00E471A3" w:rsidP="006A376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3C0DB0" w14:textId="533A9E87" w:rsidR="00E471A3" w:rsidRPr="00993906" w:rsidRDefault="00E471A3" w:rsidP="006A3766">
            <w:pPr>
              <w:jc w:val="center"/>
              <w:rPr>
                <w:rFonts w:ascii="Calibri" w:hAnsi="Calibri" w:cs="Arial"/>
                <w:color w:val="012741"/>
                <w:spacing w:val="-4"/>
                <w:sz w:val="17"/>
              </w:rPr>
            </w:pPr>
            <w:r>
              <w:rPr>
                <w:rFonts w:ascii="Calibri" w:hAnsi="Calibri" w:cs="Calibri"/>
                <w:color w:val="012741"/>
                <w:spacing w:val="-4"/>
                <w:sz w:val="17"/>
                <w:szCs w:val="12"/>
              </w:rPr>
              <w:t>18:00</w:t>
            </w:r>
          </w:p>
        </w:tc>
        <w:tc>
          <w:tcPr>
            <w:tcW w:w="24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5F0AE" w14:textId="7DB9DE44" w:rsidR="00E471A3" w:rsidRDefault="00E471A3" w:rsidP="006A3766">
            <w:pPr>
              <w:suppressAutoHyphens/>
              <w:jc w:val="left"/>
              <w:rPr>
                <w:rFonts w:ascii="Calibri" w:hAnsi="Calibri"/>
                <w:color w:val="012741"/>
                <w:spacing w:val="-4"/>
                <w:sz w:val="17"/>
              </w:rPr>
            </w:pPr>
            <w:r w:rsidRPr="00946457">
              <w:rPr>
                <w:rFonts w:ascii="Calibri" w:hAnsi="Calibri"/>
                <w:color w:val="012741"/>
                <w:spacing w:val="-4"/>
                <w:sz w:val="17"/>
              </w:rPr>
              <w:t>"</w:t>
            </w:r>
            <w:r w:rsidRPr="00FD1E8C">
              <w:rPr>
                <w:rFonts w:ascii="Arial" w:hAnsi="Arial" w:cs="Arial"/>
                <w:color w:val="000000"/>
                <w:sz w:val="12"/>
                <w:szCs w:val="12"/>
              </w:rPr>
              <w:t xml:space="preserve"> </w:t>
            </w:r>
            <w:r w:rsidRPr="00E471A3">
              <w:rPr>
                <w:rFonts w:asciiTheme="majorHAnsi" w:hAnsiTheme="majorHAnsi" w:cstheme="majorHAnsi"/>
                <w:color w:val="000000"/>
                <w:sz w:val="17"/>
                <w:szCs w:val="17"/>
              </w:rPr>
              <w:t>EX ENAOLI</w:t>
            </w:r>
            <w:r w:rsidRPr="00946457">
              <w:rPr>
                <w:rFonts w:ascii="Calibri" w:hAnsi="Calibri"/>
                <w:color w:val="012741"/>
                <w:spacing w:val="-4"/>
                <w:sz w:val="17"/>
              </w:rPr>
              <w:t xml:space="preserve"> "</w:t>
            </w:r>
          </w:p>
          <w:p w14:paraId="464F1196" w14:textId="4C5E5AD2" w:rsidR="00E471A3" w:rsidRPr="00993906" w:rsidRDefault="00E471A3" w:rsidP="006A3766">
            <w:pPr>
              <w:suppressAutoHyphens/>
              <w:jc w:val="left"/>
              <w:rPr>
                <w:rFonts w:ascii="Calibri" w:hAnsi="Calibri"/>
                <w:color w:val="012741"/>
                <w:spacing w:val="-4"/>
                <w:sz w:val="17"/>
              </w:rPr>
            </w:pPr>
            <w:r>
              <w:rPr>
                <w:rFonts w:ascii="Calibri" w:hAnsi="Calibri"/>
                <w:color w:val="012741"/>
                <w:spacing w:val="-4"/>
                <w:sz w:val="17"/>
              </w:rPr>
              <w:t>CORRIDONIA</w:t>
            </w:r>
          </w:p>
        </w:tc>
      </w:tr>
    </w:tbl>
    <w:p w14:paraId="19DE5485" w14:textId="77777777" w:rsidR="009D68BF" w:rsidRDefault="009D68BF" w:rsidP="003A1BB6">
      <w:pPr>
        <w:jc w:val="center"/>
        <w:rPr>
          <w:rFonts w:ascii="Arial" w:hAnsi="Arial" w:cs="Arial"/>
          <w:b/>
          <w:bCs/>
          <w:color w:val="002060"/>
          <w:sz w:val="32"/>
          <w:szCs w:val="32"/>
        </w:rPr>
      </w:pPr>
    </w:p>
    <w:p w14:paraId="0B27640C" w14:textId="77777777" w:rsidR="00B72549" w:rsidRDefault="00B72549" w:rsidP="00494B66">
      <w:pPr>
        <w:pStyle w:val="titoloprinc0"/>
        <w:rPr>
          <w:color w:val="002060"/>
        </w:rPr>
      </w:pPr>
      <w:bookmarkStart w:id="13" w:name="_Hlk208932357"/>
      <w:bookmarkEnd w:id="12"/>
    </w:p>
    <w:p w14:paraId="372627A0" w14:textId="53CA18D4" w:rsidR="00494B66" w:rsidRPr="00B551DF" w:rsidRDefault="00494B66" w:rsidP="00494B66">
      <w:pPr>
        <w:pStyle w:val="titoloprinc0"/>
        <w:rPr>
          <w:color w:val="002060"/>
        </w:rPr>
      </w:pPr>
      <w:r w:rsidRPr="00B551DF">
        <w:rPr>
          <w:color w:val="002060"/>
        </w:rPr>
        <w:t>PROGRAMMA GARE</w:t>
      </w:r>
      <w:bookmarkEnd w:id="13"/>
    </w:p>
    <w:p w14:paraId="668FD689" w14:textId="77777777" w:rsidR="00494B66" w:rsidRDefault="00494B66" w:rsidP="00993906">
      <w:pPr>
        <w:jc w:val="left"/>
        <w:rPr>
          <w:rFonts w:ascii="Arial" w:hAnsi="Arial" w:cs="Arial"/>
          <w:b/>
          <w:bCs/>
          <w:color w:val="000000"/>
          <w:sz w:val="24"/>
          <w:szCs w:val="24"/>
        </w:rPr>
      </w:pPr>
    </w:p>
    <w:p w14:paraId="73B16D4A"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93"/>
        <w:gridCol w:w="1547"/>
        <w:gridCol w:w="1547"/>
      </w:tblGrid>
      <w:tr w:rsidR="00FD1E8C" w:rsidRPr="00FD1E8C" w14:paraId="1F4B24E1"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943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4BDD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40CC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A9A5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0AF7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90FBF"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DFB3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0C2DC15"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2928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CD14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5C1D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A83F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658C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7061 ANTISTADIO "F.LLI CICCARELLI"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98CC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ACC7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VIALE </w:t>
            </w:r>
            <w:proofErr w:type="gramStart"/>
            <w:r w:rsidRPr="00FD1E8C">
              <w:rPr>
                <w:rFonts w:ascii="Arial" w:hAnsi="Arial" w:cs="Arial"/>
                <w:color w:val="000000"/>
                <w:sz w:val="12"/>
                <w:szCs w:val="12"/>
              </w:rPr>
              <w:t>G.GARIBALDI</w:t>
            </w:r>
            <w:proofErr w:type="gramEnd"/>
          </w:p>
        </w:tc>
      </w:tr>
      <w:tr w:rsidR="00FD1E8C" w:rsidRPr="00FD1E8C" w14:paraId="3F729680"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81C5D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902D2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2260F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EF4F3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BF606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E129D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0E738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VIALE DE AMICIS</w:t>
            </w:r>
          </w:p>
        </w:tc>
      </w:tr>
      <w:tr w:rsidR="00FD1E8C" w:rsidRPr="00FD1E8C" w14:paraId="6E5884C4"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04768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4049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POL. TRODICA SPORT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FFB41"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6B88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179D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0D124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83762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LOCALITA' SAN CLAUDIO</w:t>
            </w:r>
          </w:p>
        </w:tc>
      </w:tr>
    </w:tbl>
    <w:p w14:paraId="54EA41CC" w14:textId="77777777" w:rsidR="00FD1E8C" w:rsidRPr="00FD1E8C" w:rsidRDefault="00FD1E8C" w:rsidP="00FD1E8C">
      <w:pPr>
        <w:jc w:val="left"/>
        <w:rPr>
          <w:rFonts w:ascii="Times New Roman" w:hAnsi="Times New Roman"/>
          <w:color w:val="000000"/>
          <w:sz w:val="12"/>
          <w:szCs w:val="12"/>
        </w:rPr>
      </w:pPr>
    </w:p>
    <w:p w14:paraId="39EB0CD8" w14:textId="77777777" w:rsidR="00FD1E8C" w:rsidRPr="00FD1E8C" w:rsidRDefault="00FD1E8C" w:rsidP="00FD1E8C">
      <w:pPr>
        <w:jc w:val="left"/>
        <w:rPr>
          <w:rFonts w:ascii="Times New Roman" w:hAnsi="Times New Roman"/>
          <w:color w:val="000000"/>
          <w:sz w:val="12"/>
          <w:szCs w:val="12"/>
        </w:rPr>
      </w:pPr>
    </w:p>
    <w:p w14:paraId="09589D3A" w14:textId="77777777" w:rsidR="00FD1E8C" w:rsidRPr="00FD1E8C" w:rsidRDefault="00FD1E8C" w:rsidP="00FD1E8C">
      <w:pPr>
        <w:jc w:val="left"/>
        <w:rPr>
          <w:rFonts w:ascii="Times New Roman" w:hAnsi="Times New Roman"/>
          <w:color w:val="000000"/>
          <w:sz w:val="12"/>
          <w:szCs w:val="12"/>
        </w:rPr>
      </w:pPr>
    </w:p>
    <w:p w14:paraId="27947CFC"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2011"/>
        <w:gridCol w:w="385"/>
        <w:gridCol w:w="898"/>
        <w:gridCol w:w="1242"/>
        <w:gridCol w:w="1537"/>
        <w:gridCol w:w="1537"/>
      </w:tblGrid>
      <w:tr w:rsidR="00FD1E8C" w:rsidRPr="00FD1E8C" w14:paraId="333EB3D3"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B8AE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C214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5491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2600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A065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21ABD"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8840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A6A7248"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857C0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49C6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0A5D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6BFB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6639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77EF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E547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IMBRECCIATA</w:t>
            </w:r>
          </w:p>
        </w:tc>
      </w:tr>
      <w:tr w:rsidR="00FD1E8C" w:rsidRPr="00FD1E8C" w14:paraId="629C7D9F"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AF036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2373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147A82"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AC987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61821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277 COMUNALE "</w:t>
            </w:r>
            <w:proofErr w:type="gramStart"/>
            <w:r w:rsidRPr="00FD1E8C">
              <w:rPr>
                <w:rFonts w:ascii="Arial" w:hAnsi="Arial" w:cs="Arial"/>
                <w:color w:val="000000"/>
                <w:sz w:val="12"/>
                <w:szCs w:val="12"/>
              </w:rPr>
              <w:t>S.MARIA</w:t>
            </w:r>
            <w:proofErr w:type="gramEnd"/>
            <w:r w:rsidRPr="00FD1E8C">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C79D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F3AF6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CRIVELLI</w:t>
            </w:r>
          </w:p>
        </w:tc>
      </w:tr>
      <w:tr w:rsidR="00FD1E8C" w:rsidRPr="00FD1E8C" w14:paraId="2B293F47"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8C24F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3CAC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768C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C238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C3F4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4279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707AF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DELLO SPORT</w:t>
            </w:r>
          </w:p>
        </w:tc>
      </w:tr>
    </w:tbl>
    <w:p w14:paraId="686D4475" w14:textId="77777777" w:rsidR="00FD1E8C" w:rsidRPr="00FD1E8C" w:rsidRDefault="00FD1E8C" w:rsidP="00FD1E8C">
      <w:pPr>
        <w:jc w:val="left"/>
        <w:rPr>
          <w:rFonts w:ascii="Times New Roman" w:hAnsi="Times New Roman"/>
          <w:color w:val="000000"/>
          <w:sz w:val="12"/>
          <w:szCs w:val="12"/>
        </w:rPr>
      </w:pPr>
    </w:p>
    <w:p w14:paraId="42E82926" w14:textId="77777777" w:rsidR="00FD1E8C" w:rsidRPr="00FD1E8C" w:rsidRDefault="00FD1E8C" w:rsidP="00FD1E8C">
      <w:pPr>
        <w:jc w:val="left"/>
        <w:rPr>
          <w:rFonts w:ascii="Times New Roman" w:hAnsi="Times New Roman"/>
          <w:color w:val="000000"/>
          <w:sz w:val="12"/>
          <w:szCs w:val="12"/>
        </w:rPr>
      </w:pPr>
    </w:p>
    <w:p w14:paraId="5F7F7F2E" w14:textId="77777777" w:rsidR="00FD1E8C" w:rsidRPr="00FD1E8C" w:rsidRDefault="00FD1E8C" w:rsidP="00FD1E8C">
      <w:pPr>
        <w:jc w:val="left"/>
        <w:rPr>
          <w:rFonts w:ascii="Times New Roman" w:hAnsi="Times New Roman"/>
          <w:color w:val="000000"/>
          <w:sz w:val="12"/>
          <w:szCs w:val="12"/>
        </w:rPr>
      </w:pPr>
    </w:p>
    <w:p w14:paraId="158C31AE" w14:textId="77777777" w:rsidR="00B003D8" w:rsidRDefault="00B003D8" w:rsidP="00FD1E8C">
      <w:pPr>
        <w:jc w:val="left"/>
        <w:rPr>
          <w:rFonts w:ascii="Arial" w:hAnsi="Arial" w:cs="Arial"/>
          <w:b/>
          <w:bCs/>
          <w:color w:val="000000"/>
          <w:sz w:val="24"/>
          <w:szCs w:val="24"/>
        </w:rPr>
      </w:pPr>
    </w:p>
    <w:p w14:paraId="3464D2A9" w14:textId="77777777" w:rsidR="00B003D8" w:rsidRDefault="00B003D8" w:rsidP="00FD1E8C">
      <w:pPr>
        <w:jc w:val="left"/>
        <w:rPr>
          <w:rFonts w:ascii="Arial" w:hAnsi="Arial" w:cs="Arial"/>
          <w:b/>
          <w:bCs/>
          <w:color w:val="000000"/>
          <w:sz w:val="24"/>
          <w:szCs w:val="24"/>
        </w:rPr>
      </w:pPr>
    </w:p>
    <w:p w14:paraId="631A075D" w14:textId="77777777" w:rsidR="00B003D8" w:rsidRDefault="00B003D8" w:rsidP="00FD1E8C">
      <w:pPr>
        <w:jc w:val="left"/>
        <w:rPr>
          <w:rFonts w:ascii="Arial" w:hAnsi="Arial" w:cs="Arial"/>
          <w:b/>
          <w:bCs/>
          <w:color w:val="000000"/>
          <w:sz w:val="24"/>
          <w:szCs w:val="24"/>
        </w:rPr>
      </w:pPr>
    </w:p>
    <w:p w14:paraId="393EE286" w14:textId="1AF27909"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lastRenderedPageBreak/>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FD1E8C" w:rsidRPr="00FD1E8C" w14:paraId="36A24179"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50E3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F1E2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4DDF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51D9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DB65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86106"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EF8F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6674B671"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B690B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URBIS SALVIA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A29C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074DB"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FC1A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27/09/2025 </w:t>
            </w:r>
            <w:r w:rsidRPr="00FD1E8C">
              <w:rPr>
                <w:rFonts w:ascii="Arial" w:hAnsi="Arial" w:cs="Arial"/>
                <w:color w:val="000000"/>
                <w:sz w:val="12"/>
                <w:szCs w:val="12"/>
                <w:highlight w:val="yellow"/>
              </w:rPr>
              <w:t>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86456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0FFF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8A37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SALVO D'ACQUISTO</w:t>
            </w:r>
          </w:p>
        </w:tc>
      </w:tr>
      <w:tr w:rsidR="00FD1E8C" w:rsidRPr="00FD1E8C" w14:paraId="7B3C9DB0"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80A8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09DA9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MACERATESE 1922 A.</w:t>
            </w:r>
            <w:proofErr w:type="gramStart"/>
            <w:r w:rsidRPr="00FD1E8C">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13364F"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1746A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FF036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31AAB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6EAF0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BENEDETTO CROCE</w:t>
            </w:r>
          </w:p>
        </w:tc>
      </w:tr>
      <w:tr w:rsidR="00FD1E8C" w:rsidRPr="00FD1E8C" w14:paraId="3730E6A7"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7A717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CALCIO CORRIDONIA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5F6D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A57BF"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0503BD" w14:textId="56EAE381"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highlight w:val="yellow"/>
              </w:rPr>
              <w:t>28/09/2025</w:t>
            </w:r>
            <w:r w:rsidRPr="00FD1E8C">
              <w:rPr>
                <w:rFonts w:ascii="Arial" w:hAnsi="Arial" w:cs="Arial"/>
                <w:color w:val="000000"/>
                <w:sz w:val="12"/>
                <w:szCs w:val="12"/>
              </w:rPr>
              <w:t xml:space="preserve"> </w:t>
            </w:r>
            <w:r w:rsidRPr="00FD1E8C">
              <w:rPr>
                <w:rFonts w:ascii="Arial" w:hAnsi="Arial" w:cs="Arial"/>
                <w:color w:val="000000"/>
                <w:sz w:val="12"/>
                <w:szCs w:val="12"/>
                <w:highlight w:val="yellow"/>
              </w:rPr>
              <w:t>17:</w:t>
            </w:r>
            <w:r w:rsidR="00E471A3">
              <w:rPr>
                <w:rFonts w:ascii="Arial" w:hAnsi="Arial" w:cs="Arial"/>
                <w:color w:val="000000"/>
                <w:sz w:val="12"/>
                <w:szCs w:val="12"/>
                <w:highlight w:val="yellow"/>
              </w:rPr>
              <w:t>0</w:t>
            </w:r>
            <w:r w:rsidRPr="00FD1E8C">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D633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284 "EX ENAOLI"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3409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2C3D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S.ANNA</w:t>
            </w:r>
          </w:p>
        </w:tc>
      </w:tr>
    </w:tbl>
    <w:p w14:paraId="6A0D67B0" w14:textId="77777777" w:rsidR="00FD1E8C" w:rsidRPr="00FD1E8C" w:rsidRDefault="00FD1E8C" w:rsidP="00FD1E8C">
      <w:pPr>
        <w:jc w:val="left"/>
        <w:rPr>
          <w:rFonts w:ascii="Times New Roman" w:hAnsi="Times New Roman"/>
          <w:color w:val="000000"/>
          <w:sz w:val="12"/>
          <w:szCs w:val="12"/>
        </w:rPr>
      </w:pPr>
    </w:p>
    <w:p w14:paraId="1F4FAEAB" w14:textId="77777777" w:rsidR="00FD1E8C" w:rsidRPr="00FD1E8C" w:rsidRDefault="00FD1E8C" w:rsidP="00FD1E8C">
      <w:pPr>
        <w:jc w:val="left"/>
        <w:rPr>
          <w:rFonts w:ascii="Times New Roman" w:hAnsi="Times New Roman"/>
          <w:color w:val="000000"/>
          <w:sz w:val="12"/>
          <w:szCs w:val="12"/>
        </w:rPr>
      </w:pPr>
    </w:p>
    <w:p w14:paraId="4EECA6E5" w14:textId="77777777" w:rsidR="00FD1E8C" w:rsidRPr="00FD1E8C" w:rsidRDefault="00FD1E8C" w:rsidP="00FD1E8C">
      <w:pPr>
        <w:jc w:val="left"/>
        <w:rPr>
          <w:rFonts w:ascii="Times New Roman" w:hAnsi="Times New Roman"/>
          <w:color w:val="000000"/>
          <w:sz w:val="12"/>
          <w:szCs w:val="12"/>
        </w:rPr>
      </w:pPr>
    </w:p>
    <w:p w14:paraId="67CB71AF"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FD1E8C" w:rsidRPr="00FD1E8C" w14:paraId="0E40B04C"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5464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4F2D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624E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1FB1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9BCE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FC754"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E8F0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636AE44"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B80E0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FFFCA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BD2F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9B1E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A2F0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BDA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CBD1A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VIALE MATTEOTTI</w:t>
            </w:r>
          </w:p>
        </w:tc>
      </w:tr>
      <w:tr w:rsidR="00FD1E8C" w:rsidRPr="00FD1E8C" w14:paraId="2B6B18BB"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81BD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0658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42A9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2930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F923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2A236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DCA6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MAZZINI RIONE OVAIOLO</w:t>
            </w:r>
          </w:p>
        </w:tc>
      </w:tr>
    </w:tbl>
    <w:p w14:paraId="46A077B4" w14:textId="77777777" w:rsidR="00FD1E8C" w:rsidRPr="00FD1E8C" w:rsidRDefault="00FD1E8C" w:rsidP="00FD1E8C">
      <w:pPr>
        <w:jc w:val="left"/>
        <w:rPr>
          <w:rFonts w:ascii="Times New Roman" w:hAnsi="Times New Roman"/>
          <w:color w:val="000000"/>
          <w:sz w:val="12"/>
          <w:szCs w:val="12"/>
        </w:rPr>
      </w:pPr>
    </w:p>
    <w:p w14:paraId="151D0FF5" w14:textId="77777777" w:rsidR="00FD1E8C" w:rsidRPr="00FD1E8C" w:rsidRDefault="00FD1E8C" w:rsidP="00FD1E8C">
      <w:pPr>
        <w:jc w:val="left"/>
        <w:rPr>
          <w:rFonts w:ascii="Times New Roman" w:hAnsi="Times New Roman"/>
          <w:color w:val="000000"/>
          <w:sz w:val="12"/>
          <w:szCs w:val="12"/>
        </w:rPr>
      </w:pPr>
    </w:p>
    <w:p w14:paraId="16F9DC22" w14:textId="77777777" w:rsidR="00FD1E8C" w:rsidRPr="00FD1E8C" w:rsidRDefault="00FD1E8C" w:rsidP="00FD1E8C">
      <w:pPr>
        <w:jc w:val="left"/>
        <w:rPr>
          <w:rFonts w:ascii="Times New Roman" w:hAnsi="Times New Roman"/>
          <w:color w:val="000000"/>
          <w:sz w:val="12"/>
          <w:szCs w:val="12"/>
        </w:rPr>
      </w:pPr>
    </w:p>
    <w:p w14:paraId="0A7ECBB0"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83"/>
        <w:gridCol w:w="1549"/>
        <w:gridCol w:w="1549"/>
      </w:tblGrid>
      <w:tr w:rsidR="00FD1E8C" w:rsidRPr="00FD1E8C" w14:paraId="3FB5212E"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8CF6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A035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F787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D9F8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F167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E24E2"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9AE6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0A6EA748"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C6ACA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9DBA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B975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9B50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1BD6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B202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D8A4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CERQUATTI</w:t>
            </w:r>
          </w:p>
        </w:tc>
      </w:tr>
      <w:tr w:rsidR="00FD1E8C" w:rsidRPr="00FD1E8C" w14:paraId="694C6D7C"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1419D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FEA1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335CB4"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826A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FB68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A153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C8D0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GIOVANNI XXIII</w:t>
            </w:r>
          </w:p>
        </w:tc>
      </w:tr>
    </w:tbl>
    <w:p w14:paraId="212B18F9" w14:textId="77777777" w:rsidR="009D68BF" w:rsidRDefault="009D68BF" w:rsidP="00993906">
      <w:pPr>
        <w:jc w:val="left"/>
        <w:rPr>
          <w:rFonts w:ascii="Arial" w:hAnsi="Arial" w:cs="Arial"/>
          <w:b/>
          <w:bCs/>
          <w:color w:val="000000"/>
          <w:sz w:val="24"/>
          <w:szCs w:val="24"/>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0627648D" w14:textId="77777777" w:rsidR="007B3793" w:rsidRDefault="007B3793" w:rsidP="008D181D">
      <w:pPr>
        <w:pStyle w:val="titoloprinc0"/>
        <w:rPr>
          <w:color w:val="002060"/>
        </w:rPr>
      </w:pPr>
    </w:p>
    <w:p w14:paraId="301D4970" w14:textId="14366758" w:rsidR="008D181D" w:rsidRPr="00B551DF" w:rsidRDefault="008D181D" w:rsidP="008D181D">
      <w:pPr>
        <w:pStyle w:val="titoloprinc0"/>
        <w:rPr>
          <w:color w:val="002060"/>
        </w:rPr>
      </w:pPr>
      <w:r w:rsidRPr="00B551DF">
        <w:rPr>
          <w:color w:val="002060"/>
        </w:rPr>
        <w:t xml:space="preserve">VARIAZIONI </w:t>
      </w:r>
      <w:r>
        <w:rPr>
          <w:color w:val="002060"/>
        </w:rPr>
        <w:t>A CALENDARIO</w:t>
      </w:r>
    </w:p>
    <w:p w14:paraId="6E9715FE" w14:textId="77777777" w:rsidR="008D181D" w:rsidRDefault="008D181D" w:rsidP="008D181D">
      <w:pPr>
        <w:pStyle w:val="breakline"/>
        <w:jc w:val="both"/>
        <w:rPr>
          <w:rFonts w:ascii="Arial" w:hAnsi="Arial" w:cs="Arial"/>
          <w:color w:val="002060"/>
          <w:sz w:val="22"/>
          <w:szCs w:val="22"/>
        </w:rPr>
      </w:pPr>
    </w:p>
    <w:p w14:paraId="7A8629C9" w14:textId="77777777" w:rsidR="008D181D" w:rsidRPr="004D02E3" w:rsidRDefault="008D181D" w:rsidP="008D181D">
      <w:pPr>
        <w:jc w:val="center"/>
        <w:rPr>
          <w:rFonts w:ascii="Arial" w:eastAsia="MS Mincho" w:hAnsi="Arial" w:cs="Arial"/>
          <w:color w:val="002060"/>
          <w:sz w:val="22"/>
          <w:szCs w:val="22"/>
        </w:rPr>
      </w:pPr>
    </w:p>
    <w:p w14:paraId="07FE0892" w14:textId="72B2E5CB" w:rsidR="008D181D" w:rsidRDefault="0051117B" w:rsidP="008D181D">
      <w:pPr>
        <w:rPr>
          <w:rFonts w:ascii="Arial" w:eastAsia="MS Mincho" w:hAnsi="Arial" w:cs="Arial"/>
          <w:color w:val="002060"/>
          <w:sz w:val="22"/>
          <w:szCs w:val="22"/>
        </w:rPr>
      </w:pPr>
      <w:r>
        <w:rPr>
          <w:rFonts w:ascii="Arial" w:eastAsia="MS Mincho" w:hAnsi="Arial" w:cs="Arial"/>
          <w:color w:val="002060"/>
          <w:sz w:val="22"/>
          <w:szCs w:val="22"/>
        </w:rPr>
        <w:t>Preso atto della Comunicazione pervenuta a codesta Delegazione dalla Società</w:t>
      </w:r>
      <w:r w:rsidR="008D181D">
        <w:rPr>
          <w:rFonts w:ascii="Arial" w:eastAsia="MS Mincho" w:hAnsi="Arial" w:cs="Arial"/>
          <w:color w:val="002060"/>
          <w:sz w:val="22"/>
          <w:szCs w:val="22"/>
        </w:rPr>
        <w:t xml:space="preserve"> GIOVANE ANCONA CALCIO </w:t>
      </w:r>
      <w:r>
        <w:rPr>
          <w:rFonts w:ascii="Arial" w:eastAsia="MS Mincho" w:hAnsi="Arial" w:cs="Arial"/>
          <w:color w:val="002060"/>
          <w:sz w:val="22"/>
          <w:szCs w:val="22"/>
        </w:rPr>
        <w:t xml:space="preserve">dove si evince la richiesta dell’annullamento dell’iscrizione della squadra Allievi seconde squadre, si </w:t>
      </w:r>
      <w:r w:rsidR="004471B6">
        <w:rPr>
          <w:rFonts w:ascii="Arial" w:eastAsia="MS Mincho" w:hAnsi="Arial" w:cs="Arial"/>
          <w:color w:val="002060"/>
          <w:sz w:val="22"/>
          <w:szCs w:val="22"/>
        </w:rPr>
        <w:t>dispone che la squadra avversaria</w:t>
      </w:r>
      <w:r w:rsidR="00250A14" w:rsidRPr="00250A14">
        <w:rPr>
          <w:rFonts w:ascii="Arial" w:eastAsia="MS Mincho" w:hAnsi="Arial" w:cs="Arial"/>
          <w:color w:val="002060"/>
          <w:sz w:val="22"/>
          <w:szCs w:val="22"/>
        </w:rPr>
        <w:t xml:space="preserve"> </w:t>
      </w:r>
      <w:r w:rsidR="00250A14">
        <w:rPr>
          <w:rFonts w:ascii="Arial" w:eastAsia="MS Mincho" w:hAnsi="Arial" w:cs="Arial"/>
          <w:color w:val="002060"/>
          <w:sz w:val="22"/>
          <w:szCs w:val="22"/>
        </w:rPr>
        <w:t>che avrebbe dovuto giocare contro la Giovane Ancona Calcio</w:t>
      </w:r>
      <w:r w:rsidR="004471B6">
        <w:rPr>
          <w:rFonts w:ascii="Arial" w:eastAsia="MS Mincho" w:hAnsi="Arial" w:cs="Arial"/>
          <w:color w:val="002060"/>
          <w:sz w:val="22"/>
          <w:szCs w:val="22"/>
        </w:rPr>
        <w:t xml:space="preserve"> osserverà un turno di riposo</w:t>
      </w:r>
      <w:r w:rsidR="008D181D" w:rsidRPr="004D02E3">
        <w:rPr>
          <w:rFonts w:ascii="Arial" w:eastAsia="MS Mincho" w:hAnsi="Arial" w:cs="Arial"/>
          <w:color w:val="002060"/>
          <w:sz w:val="22"/>
          <w:szCs w:val="22"/>
        </w:rPr>
        <w:t>.</w:t>
      </w:r>
      <w:r w:rsidR="004471B6">
        <w:rPr>
          <w:rFonts w:ascii="Arial" w:eastAsia="MS Mincho" w:hAnsi="Arial" w:cs="Arial"/>
          <w:color w:val="002060"/>
          <w:sz w:val="22"/>
          <w:szCs w:val="22"/>
        </w:rPr>
        <w:t xml:space="preserve"> </w:t>
      </w:r>
      <w:r w:rsidR="00CA66DA">
        <w:rPr>
          <w:rFonts w:ascii="Arial" w:eastAsia="MS Mincho" w:hAnsi="Arial" w:cs="Arial"/>
          <w:color w:val="002060"/>
          <w:sz w:val="22"/>
          <w:szCs w:val="22"/>
        </w:rPr>
        <w:t>Si comunica inoltre che per mancata alternanza richiesta dalla Società Filottranese, abbiamo corretto tale equivoco nella nuova pubblicazione e pertanto viene allegato il nuovo calendario che annulla e sostituisce quello pubblicato sul C.U. n. 21 del 19 settembre 2025.</w:t>
      </w:r>
    </w:p>
    <w:p w14:paraId="2ED7BA37" w14:textId="77777777" w:rsidR="007B3793" w:rsidRDefault="007B3793" w:rsidP="008D181D">
      <w:pPr>
        <w:rPr>
          <w:rFonts w:ascii="Arial" w:eastAsia="MS Mincho" w:hAnsi="Arial" w:cs="Arial"/>
          <w:color w:val="002060"/>
          <w:sz w:val="22"/>
          <w:szCs w:val="22"/>
        </w:rPr>
      </w:pPr>
    </w:p>
    <w:p w14:paraId="14398E49" w14:textId="77777777" w:rsidR="007B3793" w:rsidRDefault="007B3793" w:rsidP="007B3793">
      <w:pPr>
        <w:rPr>
          <w:rFonts w:ascii="Arial" w:eastAsia="MS Mincho" w:hAnsi="Arial" w:cs="Arial"/>
          <w:b/>
          <w:bCs/>
          <w:color w:val="002060"/>
          <w:sz w:val="22"/>
          <w:szCs w:val="22"/>
        </w:rPr>
      </w:pPr>
    </w:p>
    <w:p w14:paraId="340441A2" w14:textId="482F6438" w:rsidR="007B3793" w:rsidRPr="004D02E3" w:rsidRDefault="007B3793" w:rsidP="007B379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2256C39D" w14:textId="77777777" w:rsidR="007B3793" w:rsidRPr="004D02E3" w:rsidRDefault="007B3793" w:rsidP="007B3793">
      <w:pPr>
        <w:jc w:val="center"/>
        <w:rPr>
          <w:rFonts w:ascii="Arial" w:eastAsia="MS Mincho" w:hAnsi="Arial" w:cs="Arial"/>
          <w:color w:val="002060"/>
          <w:sz w:val="22"/>
          <w:szCs w:val="22"/>
        </w:rPr>
      </w:pPr>
    </w:p>
    <w:p w14:paraId="759B16C1" w14:textId="5219C580" w:rsidR="007B3793" w:rsidRPr="004D02E3" w:rsidRDefault="007B3793" w:rsidP="007B379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7B3793">
        <w:rPr>
          <w:rFonts w:ascii="Arial" w:eastAsia="MS Mincho" w:hAnsi="Arial" w:cs="Arial"/>
          <w:b/>
          <w:bCs/>
          <w:color w:val="002060"/>
          <w:sz w:val="22"/>
          <w:szCs w:val="22"/>
        </w:rPr>
        <w:t>A.S.D. V.R.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11:00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1CDDD49D" w14:textId="77777777" w:rsidR="007B3793" w:rsidRPr="004D02E3" w:rsidRDefault="007B3793" w:rsidP="008D181D">
      <w:pPr>
        <w:rPr>
          <w:rFonts w:ascii="Arial" w:eastAsia="MS Mincho" w:hAnsi="Arial" w:cs="Arial"/>
          <w:color w:val="002060"/>
          <w:sz w:val="22"/>
          <w:szCs w:val="22"/>
        </w:rPr>
      </w:pPr>
    </w:p>
    <w:p w14:paraId="4BCCF630" w14:textId="04EB83B5" w:rsidR="00D20D94" w:rsidRPr="00B551DF" w:rsidRDefault="00D20D94" w:rsidP="00D20D94">
      <w:pPr>
        <w:pStyle w:val="titoloprinc0"/>
        <w:rPr>
          <w:color w:val="002060"/>
        </w:rPr>
      </w:pPr>
      <w:r w:rsidRPr="00B551DF">
        <w:rPr>
          <w:color w:val="002060"/>
        </w:rPr>
        <w:t xml:space="preserve">VARIAZIONI </w:t>
      </w:r>
      <w:r>
        <w:rPr>
          <w:color w:val="002060"/>
        </w:rPr>
        <w:t>ANAGRAFICHE</w:t>
      </w:r>
    </w:p>
    <w:p w14:paraId="389F4261" w14:textId="77777777" w:rsidR="00D20D94" w:rsidRDefault="00D20D94" w:rsidP="00D20D94">
      <w:pPr>
        <w:jc w:val="left"/>
        <w:rPr>
          <w:rFonts w:ascii="Times New Roman" w:hAnsi="Times New Roman"/>
          <w:sz w:val="24"/>
          <w:szCs w:val="24"/>
        </w:rPr>
      </w:pPr>
    </w:p>
    <w:p w14:paraId="43803C05" w14:textId="77777777" w:rsidR="00D20D94" w:rsidRDefault="00D20D94" w:rsidP="00D20D94">
      <w:pPr>
        <w:jc w:val="left"/>
        <w:rPr>
          <w:rFonts w:ascii="Arial" w:eastAsia="MS Mincho" w:hAnsi="Arial" w:cs="Arial"/>
          <w:color w:val="002060"/>
          <w:sz w:val="22"/>
          <w:szCs w:val="22"/>
        </w:rPr>
      </w:pPr>
    </w:p>
    <w:p w14:paraId="6D808C98" w14:textId="01A7EACB" w:rsidR="00D20D94" w:rsidRPr="00D20D94" w:rsidRDefault="00D20D94" w:rsidP="00D20D94">
      <w:pPr>
        <w:jc w:val="left"/>
        <w:rPr>
          <w:rFonts w:ascii="Arial" w:hAnsi="Arial" w:cs="Arial"/>
          <w:color w:val="17365D" w:themeColor="text2" w:themeShade="BF"/>
          <w:sz w:val="22"/>
          <w:szCs w:val="22"/>
        </w:rPr>
      </w:pPr>
      <w:r w:rsidRPr="004D02E3">
        <w:rPr>
          <w:rFonts w:ascii="Arial" w:eastAsia="MS Mincho" w:hAnsi="Arial" w:cs="Arial"/>
          <w:color w:val="002060"/>
          <w:sz w:val="22"/>
          <w:szCs w:val="22"/>
        </w:rPr>
        <w:t xml:space="preserve">La Società </w:t>
      </w:r>
      <w:r w:rsidRPr="00D20D94">
        <w:rPr>
          <w:rFonts w:ascii="Arial" w:eastAsia="MS Mincho" w:hAnsi="Arial" w:cs="Arial"/>
          <w:b/>
          <w:bCs/>
          <w:color w:val="002060"/>
          <w:sz w:val="22"/>
          <w:szCs w:val="22"/>
        </w:rPr>
        <w:t>A.S.D. PORTUALI CALCIO ANCONA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w:t>
      </w:r>
      <w:r w:rsidRPr="00D20D94">
        <w:rPr>
          <w:rFonts w:ascii="Arial" w:hAnsi="Arial" w:cs="Arial"/>
          <w:color w:val="17365D" w:themeColor="text2" w:themeShade="BF"/>
          <w:sz w:val="22"/>
          <w:szCs w:val="22"/>
        </w:rPr>
        <w:t xml:space="preserve">il nuovo responsabile della società per il settore giovanile è il signor </w:t>
      </w:r>
      <w:proofErr w:type="gramStart"/>
      <w:r w:rsidRPr="00D20D94">
        <w:rPr>
          <w:rFonts w:ascii="Arial" w:hAnsi="Arial" w:cs="Arial"/>
          <w:color w:val="17365D" w:themeColor="text2" w:themeShade="BF"/>
          <w:sz w:val="22"/>
          <w:szCs w:val="22"/>
        </w:rPr>
        <w:t>TRAVERSA  PENNICA</w:t>
      </w:r>
      <w:proofErr w:type="gramEnd"/>
      <w:r w:rsidRPr="00D20D94">
        <w:rPr>
          <w:rFonts w:ascii="Arial" w:hAnsi="Arial" w:cs="Arial"/>
          <w:color w:val="17365D" w:themeColor="text2" w:themeShade="BF"/>
          <w:sz w:val="22"/>
          <w:szCs w:val="22"/>
        </w:rPr>
        <w:t xml:space="preserve"> MARCELLO cellulare 329/2551510</w:t>
      </w:r>
      <w:r>
        <w:rPr>
          <w:rFonts w:ascii="Arial" w:hAnsi="Arial" w:cs="Arial"/>
          <w:color w:val="17365D" w:themeColor="text2" w:themeShade="BF"/>
          <w:sz w:val="22"/>
          <w:szCs w:val="22"/>
        </w:rPr>
        <w:t>.</w:t>
      </w:r>
    </w:p>
    <w:p w14:paraId="079CE198" w14:textId="77777777" w:rsidR="00DE1AC6" w:rsidRDefault="00DE1AC6" w:rsidP="00DE1AC6">
      <w:pPr>
        <w:rPr>
          <w:rFonts w:ascii="Arial" w:hAnsi="Arial" w:cs="Arial"/>
          <w:color w:val="17365D" w:themeColor="text2" w:themeShade="BF"/>
          <w:sz w:val="22"/>
          <w:szCs w:val="22"/>
        </w:rPr>
      </w:pPr>
    </w:p>
    <w:p w14:paraId="131F8C0E" w14:textId="40B55579" w:rsidR="00DE1AC6" w:rsidRPr="00DE1AC6" w:rsidRDefault="00DE1AC6" w:rsidP="00DE1AC6">
      <w:pPr>
        <w:rPr>
          <w:rFonts w:ascii="Arial" w:hAnsi="Arial" w:cs="Arial"/>
          <w:color w:val="17365D" w:themeColor="text2" w:themeShade="BF"/>
          <w:sz w:val="22"/>
          <w:szCs w:val="22"/>
        </w:rPr>
      </w:pPr>
      <w:r w:rsidRPr="00DE1AC6">
        <w:rPr>
          <w:rFonts w:ascii="Arial" w:hAnsi="Arial" w:cs="Arial"/>
          <w:color w:val="17365D" w:themeColor="text2" w:themeShade="BF"/>
          <w:sz w:val="22"/>
          <w:szCs w:val="22"/>
        </w:rPr>
        <w:t xml:space="preserve">   </w:t>
      </w:r>
    </w:p>
    <w:p w14:paraId="06B75E9F" w14:textId="29E86E2F" w:rsidR="005F2382" w:rsidRPr="00B551DF" w:rsidRDefault="005F2382" w:rsidP="005F2382">
      <w:pPr>
        <w:pStyle w:val="titolocampionato0"/>
        <w:shd w:val="clear" w:color="auto" w:fill="CCCCCC"/>
        <w:spacing w:before="80" w:after="40"/>
        <w:rPr>
          <w:color w:val="002060"/>
        </w:rPr>
      </w:pPr>
      <w:bookmarkStart w:id="14" w:name="_Hlk209186103"/>
      <w:r>
        <w:rPr>
          <w:color w:val="002060"/>
        </w:rPr>
        <w:lastRenderedPageBreak/>
        <w:t>GIOVANISSIMI UNDER 15</w:t>
      </w:r>
      <w:r w:rsidRPr="00B551DF">
        <w:rPr>
          <w:color w:val="002060"/>
        </w:rPr>
        <w:t xml:space="preserve"> MACERATA</w:t>
      </w:r>
    </w:p>
    <w:bookmarkEnd w:id="14"/>
    <w:p w14:paraId="0D22AF9A" w14:textId="77777777" w:rsidR="005F2382" w:rsidRDefault="005F2382" w:rsidP="00CE351A">
      <w:pPr>
        <w:rPr>
          <w:color w:val="002060"/>
        </w:rPr>
      </w:pPr>
    </w:p>
    <w:p w14:paraId="5B81F131" w14:textId="77777777" w:rsidR="004B17B4" w:rsidRDefault="004B17B4" w:rsidP="005F2382">
      <w:pPr>
        <w:pStyle w:val="titoloprinc0"/>
        <w:rPr>
          <w:color w:val="002060"/>
        </w:rPr>
      </w:pPr>
    </w:p>
    <w:p w14:paraId="5B65379C" w14:textId="0A2228C0" w:rsidR="005F2382" w:rsidRPr="00B551DF" w:rsidRDefault="005F2382" w:rsidP="005F2382">
      <w:pPr>
        <w:pStyle w:val="titoloprinc0"/>
        <w:rPr>
          <w:color w:val="002060"/>
        </w:rPr>
      </w:pPr>
      <w:r w:rsidRPr="00B551DF">
        <w:rPr>
          <w:color w:val="002060"/>
        </w:rPr>
        <w:t xml:space="preserve">VARIAZIONI </w:t>
      </w:r>
      <w:r w:rsidR="00386A06">
        <w:rPr>
          <w:color w:val="002060"/>
        </w:rPr>
        <w:t>A CALENDARIO</w:t>
      </w:r>
    </w:p>
    <w:p w14:paraId="491346F2" w14:textId="77777777" w:rsidR="005F2382" w:rsidRDefault="005F2382" w:rsidP="005F2382">
      <w:pPr>
        <w:pStyle w:val="breakline"/>
        <w:jc w:val="both"/>
        <w:rPr>
          <w:rFonts w:ascii="Arial" w:hAnsi="Arial" w:cs="Arial"/>
          <w:color w:val="002060"/>
          <w:sz w:val="22"/>
          <w:szCs w:val="22"/>
        </w:rPr>
      </w:pPr>
    </w:p>
    <w:p w14:paraId="65CE9F3A" w14:textId="77777777" w:rsidR="00386A06" w:rsidRDefault="00386A06" w:rsidP="004D02E3">
      <w:pPr>
        <w:rPr>
          <w:rFonts w:ascii="Arial" w:eastAsia="MS Mincho" w:hAnsi="Arial" w:cs="Arial"/>
          <w:b/>
          <w:bCs/>
          <w:color w:val="002060"/>
          <w:sz w:val="22"/>
          <w:szCs w:val="22"/>
        </w:rPr>
      </w:pPr>
    </w:p>
    <w:p w14:paraId="611961B2" w14:textId="594C7919"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13</w:t>
      </w:r>
      <w:r w:rsidRPr="004D02E3">
        <w:rPr>
          <w:rFonts w:ascii="Arial" w:eastAsia="MS Mincho" w:hAnsi="Arial" w:cs="Arial"/>
          <w:b/>
          <w:bCs/>
          <w:color w:val="002060"/>
          <w:sz w:val="22"/>
          <w:szCs w:val="22"/>
        </w:rPr>
        <w:t>”</w:t>
      </w:r>
    </w:p>
    <w:p w14:paraId="25C5D843" w14:textId="77777777" w:rsidR="004D02E3" w:rsidRPr="004D02E3" w:rsidRDefault="004D02E3" w:rsidP="004D02E3">
      <w:pPr>
        <w:jc w:val="center"/>
        <w:rPr>
          <w:rFonts w:ascii="Arial" w:eastAsia="MS Mincho" w:hAnsi="Arial" w:cs="Arial"/>
          <w:color w:val="002060"/>
          <w:sz w:val="22"/>
          <w:szCs w:val="22"/>
        </w:rPr>
      </w:pPr>
    </w:p>
    <w:p w14:paraId="320639B7" w14:textId="75DA51BC"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10:00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33E0DDE0" w14:textId="77777777" w:rsidR="004D02E3" w:rsidRDefault="004D02E3" w:rsidP="004D02E3">
      <w:pPr>
        <w:rPr>
          <w:rFonts w:ascii="Arial" w:eastAsia="MS Mincho" w:hAnsi="Arial" w:cs="Arial"/>
          <w:b/>
          <w:bCs/>
          <w:color w:val="002060"/>
          <w:sz w:val="22"/>
          <w:szCs w:val="22"/>
        </w:rPr>
      </w:pPr>
    </w:p>
    <w:p w14:paraId="5345AFAE" w14:textId="77777777" w:rsidR="008C65D4" w:rsidRDefault="008C65D4" w:rsidP="00832254">
      <w:pPr>
        <w:rPr>
          <w:rFonts w:ascii="Arial" w:eastAsia="MS Mincho" w:hAnsi="Arial" w:cs="Arial"/>
          <w:color w:val="002060"/>
          <w:sz w:val="22"/>
          <w:szCs w:val="22"/>
        </w:rPr>
      </w:pPr>
    </w:p>
    <w:p w14:paraId="607F437E" w14:textId="3B1C99D1" w:rsidR="00832254" w:rsidRPr="004D02E3" w:rsidRDefault="00832254" w:rsidP="00832254">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UNION PICENA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313DD1BB" w14:textId="77777777" w:rsidR="00832254" w:rsidRDefault="00832254" w:rsidP="004D02E3">
      <w:pPr>
        <w:rPr>
          <w:rFonts w:ascii="Arial" w:eastAsia="MS Mincho" w:hAnsi="Arial" w:cs="Arial"/>
          <w:b/>
          <w:bCs/>
          <w:color w:val="002060"/>
          <w:sz w:val="22"/>
          <w:szCs w:val="22"/>
        </w:rPr>
      </w:pPr>
    </w:p>
    <w:p w14:paraId="463E563D" w14:textId="77777777" w:rsidR="00832254" w:rsidRDefault="00832254" w:rsidP="004D02E3">
      <w:pPr>
        <w:rPr>
          <w:rFonts w:ascii="Arial" w:eastAsia="MS Mincho" w:hAnsi="Arial" w:cs="Arial"/>
          <w:b/>
          <w:bCs/>
          <w:color w:val="002060"/>
          <w:sz w:val="22"/>
          <w:szCs w:val="22"/>
        </w:rPr>
      </w:pPr>
    </w:p>
    <w:p w14:paraId="05299616" w14:textId="77777777" w:rsidR="004E1747" w:rsidRDefault="004E1747" w:rsidP="004D02E3">
      <w:pPr>
        <w:rPr>
          <w:rFonts w:ascii="Arial" w:eastAsia="MS Mincho" w:hAnsi="Arial" w:cs="Arial"/>
          <w:b/>
          <w:bCs/>
          <w:color w:val="002060"/>
          <w:sz w:val="22"/>
          <w:szCs w:val="22"/>
        </w:rPr>
      </w:pPr>
    </w:p>
    <w:p w14:paraId="7C5B08AF" w14:textId="77777777" w:rsidR="004E1747" w:rsidRDefault="004E1747" w:rsidP="004D02E3">
      <w:pPr>
        <w:rPr>
          <w:rFonts w:ascii="Arial" w:eastAsia="MS Mincho" w:hAnsi="Arial" w:cs="Arial"/>
          <w:b/>
          <w:bCs/>
          <w:color w:val="002060"/>
          <w:sz w:val="22"/>
          <w:szCs w:val="22"/>
        </w:rPr>
      </w:pPr>
    </w:p>
    <w:p w14:paraId="19955463" w14:textId="77777777" w:rsidR="004E1747" w:rsidRDefault="004E1747" w:rsidP="004D02E3">
      <w:pPr>
        <w:rPr>
          <w:rFonts w:ascii="Arial" w:eastAsia="MS Mincho" w:hAnsi="Arial" w:cs="Arial"/>
          <w:b/>
          <w:bCs/>
          <w:color w:val="002060"/>
          <w:sz w:val="22"/>
          <w:szCs w:val="22"/>
        </w:rPr>
      </w:pPr>
    </w:p>
    <w:p w14:paraId="266F4BB2" w14:textId="77777777" w:rsidR="008C65D4" w:rsidRDefault="008C65D4" w:rsidP="004D02E3">
      <w:pPr>
        <w:rPr>
          <w:rFonts w:ascii="Arial" w:eastAsia="MS Mincho" w:hAnsi="Arial" w:cs="Arial"/>
          <w:b/>
          <w:bCs/>
          <w:color w:val="002060"/>
          <w:sz w:val="22"/>
          <w:szCs w:val="22"/>
        </w:rPr>
      </w:pPr>
    </w:p>
    <w:p w14:paraId="54AC9D49" w14:textId="33718E5D"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7D1ADB39" w14:textId="77777777" w:rsidR="004D02E3" w:rsidRPr="004D02E3" w:rsidRDefault="004D02E3" w:rsidP="004D02E3">
      <w:pPr>
        <w:jc w:val="center"/>
        <w:rPr>
          <w:rFonts w:ascii="Arial" w:eastAsia="MS Mincho" w:hAnsi="Arial" w:cs="Arial"/>
          <w:color w:val="002060"/>
          <w:sz w:val="22"/>
          <w:szCs w:val="22"/>
        </w:rPr>
      </w:pPr>
    </w:p>
    <w:p w14:paraId="0A591485" w14:textId="77777777"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1AFF9E36" w14:textId="77777777" w:rsidR="005F2382" w:rsidRDefault="005F2382" w:rsidP="005F2382">
      <w:pPr>
        <w:pStyle w:val="breakline"/>
        <w:jc w:val="both"/>
        <w:rPr>
          <w:rFonts w:ascii="Arial" w:hAnsi="Arial" w:cs="Arial"/>
          <w:color w:val="002060"/>
          <w:sz w:val="22"/>
          <w:szCs w:val="22"/>
        </w:rPr>
      </w:pPr>
    </w:p>
    <w:p w14:paraId="5785ECC8" w14:textId="5E2100B3" w:rsidR="0098487A" w:rsidRDefault="0098487A" w:rsidP="0098487A">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MACERATESE 1922 A.C.D.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5F0FB943" w14:textId="77777777" w:rsidR="00993906" w:rsidRDefault="00993906" w:rsidP="0098487A">
      <w:pPr>
        <w:rPr>
          <w:rFonts w:ascii="Arial" w:eastAsia="MS Mincho" w:hAnsi="Arial" w:cs="Arial"/>
          <w:color w:val="002060"/>
          <w:sz w:val="22"/>
          <w:szCs w:val="22"/>
        </w:rPr>
      </w:pPr>
    </w:p>
    <w:p w14:paraId="7675D213" w14:textId="01281987" w:rsidR="003034A2" w:rsidRDefault="003034A2" w:rsidP="003034A2">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004471B6" w:rsidRPr="004471B6">
        <w:rPr>
          <w:rFonts w:ascii="Arial" w:eastAsia="MS Mincho" w:hAnsi="Arial" w:cs="Arial"/>
          <w:b/>
          <w:bCs/>
          <w:color w:val="002060"/>
          <w:sz w:val="22"/>
          <w:szCs w:val="22"/>
        </w:rPr>
        <w:t>V.R. MACERATA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 xml:space="preserve">alle ore </w:t>
      </w:r>
      <w:r w:rsidR="004471B6">
        <w:rPr>
          <w:rFonts w:ascii="Arial" w:eastAsia="MS Mincho" w:hAnsi="Arial" w:cs="Arial"/>
          <w:color w:val="002060"/>
          <w:sz w:val="22"/>
          <w:szCs w:val="22"/>
        </w:rPr>
        <w:t>11</w:t>
      </w:r>
      <w:r>
        <w:rPr>
          <w:rFonts w:ascii="Arial" w:eastAsia="MS Mincho" w:hAnsi="Arial" w:cs="Arial"/>
          <w:color w:val="002060"/>
          <w:sz w:val="22"/>
          <w:szCs w:val="22"/>
        </w:rPr>
        <w:t>:00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004471B6">
        <w:rPr>
          <w:rFonts w:ascii="Arial" w:eastAsia="MS Mincho" w:hAnsi="Arial" w:cs="Arial"/>
          <w:color w:val="002060"/>
          <w:sz w:val="22"/>
          <w:szCs w:val="22"/>
        </w:rPr>
        <w:t xml:space="preserve"> a partire dalla data del 05 ottobre 2025</w:t>
      </w:r>
      <w:r w:rsidRPr="004D02E3">
        <w:rPr>
          <w:rFonts w:ascii="Arial" w:eastAsia="MS Mincho" w:hAnsi="Arial" w:cs="Arial"/>
          <w:color w:val="002060"/>
          <w:sz w:val="22"/>
          <w:szCs w:val="22"/>
        </w:rPr>
        <w:t>.</w:t>
      </w:r>
    </w:p>
    <w:p w14:paraId="216E45C0" w14:textId="77777777" w:rsidR="00993906" w:rsidRDefault="00993906" w:rsidP="0098487A">
      <w:pPr>
        <w:rPr>
          <w:rFonts w:ascii="Arial" w:eastAsia="MS Mincho" w:hAnsi="Arial" w:cs="Arial"/>
          <w:color w:val="002060"/>
          <w:sz w:val="22"/>
          <w:szCs w:val="22"/>
        </w:rPr>
      </w:pPr>
    </w:p>
    <w:p w14:paraId="4466C3EA" w14:textId="77777777" w:rsidR="00386A06" w:rsidRDefault="00386A06" w:rsidP="003A1BB6">
      <w:pPr>
        <w:jc w:val="center"/>
        <w:rPr>
          <w:rFonts w:ascii="Arial" w:hAnsi="Arial" w:cs="Arial"/>
          <w:b/>
          <w:bCs/>
          <w:color w:val="002060"/>
          <w:sz w:val="32"/>
          <w:szCs w:val="32"/>
        </w:rPr>
      </w:pPr>
    </w:p>
    <w:p w14:paraId="3E7E9E81" w14:textId="77777777" w:rsidR="00D20D94" w:rsidRPr="00993906" w:rsidRDefault="00D20D94" w:rsidP="00D20D9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A93851F" w14:textId="0C6766AB" w:rsidR="00D20D94" w:rsidRPr="00993906" w:rsidRDefault="00D20D94" w:rsidP="00D20D94">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66"/>
        <w:gridCol w:w="1967"/>
        <w:gridCol w:w="695"/>
        <w:gridCol w:w="595"/>
        <w:gridCol w:w="597"/>
        <w:gridCol w:w="2452"/>
      </w:tblGrid>
      <w:tr w:rsidR="00D20D94" w:rsidRPr="00993906" w14:paraId="342404C0" w14:textId="77777777" w:rsidTr="006A376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6B56E"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AF529"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BE236"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Squadra 1</w:t>
            </w:r>
          </w:p>
        </w:tc>
        <w:tc>
          <w:tcPr>
            <w:tcW w:w="19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213ED"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Squadra 2</w:t>
            </w:r>
          </w:p>
        </w:tc>
        <w:tc>
          <w:tcPr>
            <w:tcW w:w="6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32A90"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4AA62"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Ora Var.</w:t>
            </w:r>
          </w:p>
        </w:tc>
        <w:tc>
          <w:tcPr>
            <w:tcW w:w="5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943CC"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ACCEA" w14:textId="77777777" w:rsidR="00D20D94" w:rsidRPr="00993906" w:rsidRDefault="00D20D94" w:rsidP="006A3766">
            <w:pPr>
              <w:suppressAutoHyphens/>
              <w:jc w:val="center"/>
              <w:rPr>
                <w:rFonts w:ascii="Arial" w:hAnsi="Arial" w:cs="Arial"/>
                <w:b/>
                <w:bCs/>
                <w:color w:val="000000"/>
              </w:rPr>
            </w:pPr>
            <w:r w:rsidRPr="00993906">
              <w:rPr>
                <w:rFonts w:ascii="Arial" w:hAnsi="Arial" w:cs="Arial"/>
                <w:b/>
                <w:bCs/>
                <w:color w:val="000000"/>
              </w:rPr>
              <w:t>Impianto</w:t>
            </w:r>
          </w:p>
        </w:tc>
      </w:tr>
      <w:tr w:rsidR="00D20D94" w:rsidRPr="00993906" w14:paraId="27233BFB" w14:textId="77777777" w:rsidTr="006A3766">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D70820" w14:textId="2E48D549" w:rsidR="00D20D94" w:rsidRPr="00993906" w:rsidRDefault="00D20D94" w:rsidP="006A3766">
            <w:pPr>
              <w:suppressAutoHyphens/>
              <w:jc w:val="left"/>
              <w:rPr>
                <w:rFonts w:ascii="Calibri" w:hAnsi="Calibri" w:cs="Arial"/>
                <w:color w:val="012741"/>
                <w:spacing w:val="-4"/>
                <w:sz w:val="17"/>
                <w:szCs w:val="12"/>
              </w:rPr>
            </w:pPr>
            <w:r>
              <w:rPr>
                <w:rFonts w:ascii="Calibri" w:hAnsi="Calibri" w:cs="Arial"/>
                <w:color w:val="012741"/>
                <w:spacing w:val="-4"/>
                <w:sz w:val="17"/>
                <w:szCs w:val="12"/>
              </w:rPr>
              <w:t>28/09/2025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5F8D51" w14:textId="77777777" w:rsidR="00D20D94" w:rsidRPr="00993906" w:rsidRDefault="00D20D94" w:rsidP="006A376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BD2028" w14:textId="31F558F1" w:rsidR="00D20D94" w:rsidRPr="008875BC" w:rsidRDefault="00D20D94" w:rsidP="006A3766">
            <w:pPr>
              <w:suppressAutoHyphens/>
              <w:jc w:val="left"/>
              <w:rPr>
                <w:rFonts w:asciiTheme="majorHAnsi" w:hAnsiTheme="majorHAnsi" w:cstheme="majorHAnsi"/>
                <w:color w:val="012741"/>
                <w:spacing w:val="-4"/>
                <w:sz w:val="17"/>
                <w:szCs w:val="17"/>
              </w:rPr>
            </w:pPr>
            <w:r w:rsidRPr="00D20D94">
              <w:rPr>
                <w:rFonts w:asciiTheme="majorHAnsi" w:hAnsiTheme="majorHAnsi" w:cstheme="majorHAnsi"/>
                <w:color w:val="000000"/>
                <w:sz w:val="17"/>
                <w:szCs w:val="17"/>
              </w:rPr>
              <w:t>RECANATESE ASD</w:t>
            </w:r>
            <w:r w:rsidRPr="00D20D94">
              <w:rPr>
                <w:rFonts w:asciiTheme="majorHAnsi" w:hAnsiTheme="majorHAnsi" w:cstheme="majorHAnsi"/>
                <w:color w:val="000000"/>
                <w:sz w:val="17"/>
                <w:szCs w:val="17"/>
              </w:rPr>
              <w:tab/>
            </w:r>
          </w:p>
        </w:tc>
        <w:tc>
          <w:tcPr>
            <w:tcW w:w="196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687A687" w14:textId="40EDC63F" w:rsidR="00D20D94" w:rsidRPr="008875BC" w:rsidRDefault="00D20D94" w:rsidP="006A3766">
            <w:pPr>
              <w:suppressAutoHyphens/>
              <w:jc w:val="left"/>
              <w:rPr>
                <w:rFonts w:asciiTheme="majorHAnsi" w:hAnsiTheme="majorHAnsi" w:cstheme="majorHAnsi"/>
                <w:color w:val="012741"/>
                <w:spacing w:val="-4"/>
                <w:sz w:val="17"/>
                <w:szCs w:val="17"/>
              </w:rPr>
            </w:pPr>
            <w:r w:rsidRPr="00D20D94">
              <w:rPr>
                <w:rFonts w:asciiTheme="majorHAnsi" w:hAnsiTheme="majorHAnsi" w:cstheme="majorHAnsi"/>
                <w:color w:val="000000"/>
                <w:sz w:val="17"/>
                <w:szCs w:val="17"/>
              </w:rPr>
              <w:t>CINGOLANA SAN FRANCESCO</w:t>
            </w:r>
          </w:p>
        </w:tc>
        <w:tc>
          <w:tcPr>
            <w:tcW w:w="6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C5697" w14:textId="77777777" w:rsidR="00D20D94" w:rsidRPr="00993906" w:rsidRDefault="00D20D94" w:rsidP="006A3766">
            <w:pPr>
              <w:suppressAutoHyphens/>
              <w:jc w:val="center"/>
              <w:rPr>
                <w:rFonts w:ascii="Calibri" w:hAnsi="Calibri" w:cs="Calibri"/>
                <w:color w:val="012741"/>
                <w:spacing w:val="-4"/>
                <w:sz w:val="17"/>
                <w:szCs w:val="12"/>
              </w:rPr>
            </w:pPr>
          </w:p>
        </w:tc>
        <w:tc>
          <w:tcPr>
            <w:tcW w:w="5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62DEFC" w14:textId="12E71B52" w:rsidR="00D20D94" w:rsidRPr="00993906" w:rsidRDefault="00D20D94" w:rsidP="006A376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13467" w14:textId="474C79A5" w:rsidR="00D20D94" w:rsidRPr="00993906" w:rsidRDefault="00D20D94" w:rsidP="006A3766">
            <w:pPr>
              <w:jc w:val="center"/>
              <w:rPr>
                <w:rFonts w:ascii="Calibri" w:hAnsi="Calibri" w:cs="Arial"/>
                <w:color w:val="012741"/>
                <w:spacing w:val="-4"/>
                <w:sz w:val="17"/>
              </w:rPr>
            </w:pPr>
            <w:r>
              <w:rPr>
                <w:rFonts w:ascii="Calibri" w:hAnsi="Calibri" w:cs="Calibri"/>
                <w:color w:val="012741"/>
                <w:spacing w:val="-4"/>
                <w:sz w:val="17"/>
                <w:szCs w:val="12"/>
              </w:rPr>
              <w:t>11:00</w:t>
            </w:r>
          </w:p>
        </w:tc>
        <w:tc>
          <w:tcPr>
            <w:tcW w:w="24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41881" w14:textId="7164175B" w:rsidR="00D20D94" w:rsidRDefault="00D20D94" w:rsidP="006A3766">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NICOLA TUBALDI</w:t>
            </w:r>
            <w:r w:rsidRPr="00946457">
              <w:rPr>
                <w:rFonts w:ascii="Calibri" w:hAnsi="Calibri"/>
                <w:color w:val="012741"/>
                <w:spacing w:val="-4"/>
                <w:sz w:val="17"/>
              </w:rPr>
              <w:t>"</w:t>
            </w:r>
          </w:p>
          <w:p w14:paraId="3DFCD279" w14:textId="68B67F75" w:rsidR="00D20D94" w:rsidRPr="00993906" w:rsidRDefault="00D20D94" w:rsidP="006A3766">
            <w:pPr>
              <w:suppressAutoHyphens/>
              <w:jc w:val="left"/>
              <w:rPr>
                <w:rFonts w:ascii="Calibri" w:hAnsi="Calibri"/>
                <w:color w:val="012741"/>
                <w:spacing w:val="-4"/>
                <w:sz w:val="17"/>
              </w:rPr>
            </w:pPr>
            <w:r>
              <w:rPr>
                <w:rFonts w:ascii="Calibri" w:hAnsi="Calibri"/>
                <w:color w:val="012741"/>
                <w:spacing w:val="-4"/>
                <w:sz w:val="17"/>
              </w:rPr>
              <w:t>RECANATI</w:t>
            </w:r>
          </w:p>
        </w:tc>
      </w:tr>
    </w:tbl>
    <w:p w14:paraId="0EEEBE8A" w14:textId="77777777" w:rsidR="00532905" w:rsidRDefault="00532905" w:rsidP="00416064">
      <w:pPr>
        <w:jc w:val="center"/>
        <w:rPr>
          <w:rFonts w:ascii="Arial" w:hAnsi="Arial" w:cs="Arial"/>
          <w:b/>
          <w:bCs/>
          <w:color w:val="002060"/>
          <w:sz w:val="36"/>
          <w:szCs w:val="36"/>
        </w:rPr>
      </w:pPr>
    </w:p>
    <w:p w14:paraId="7E27E4D4" w14:textId="77777777" w:rsidR="00406833" w:rsidRPr="00406833" w:rsidRDefault="00406833" w:rsidP="00406833">
      <w:pPr>
        <w:jc w:val="center"/>
        <w:rPr>
          <w:rFonts w:ascii="Arial" w:hAnsi="Arial" w:cs="Arial"/>
          <w:b/>
          <w:bCs/>
          <w:color w:val="17365D" w:themeColor="text2" w:themeShade="BF"/>
          <w:sz w:val="36"/>
          <w:szCs w:val="36"/>
        </w:rPr>
      </w:pPr>
      <w:r w:rsidRPr="00406833">
        <w:rPr>
          <w:rFonts w:ascii="Arial" w:hAnsi="Arial" w:cs="Arial"/>
          <w:b/>
          <w:bCs/>
          <w:color w:val="17365D" w:themeColor="text2" w:themeShade="BF"/>
          <w:sz w:val="36"/>
          <w:szCs w:val="36"/>
        </w:rPr>
        <w:t>GIUDICE SPORTIVO</w:t>
      </w:r>
    </w:p>
    <w:p w14:paraId="5B828AC1" w14:textId="77777777" w:rsidR="00406833" w:rsidRPr="00406833" w:rsidRDefault="00406833" w:rsidP="00406833">
      <w:pPr>
        <w:spacing w:before="100" w:beforeAutospacing="1" w:after="100" w:afterAutospacing="1"/>
        <w:rPr>
          <w:rFonts w:ascii="Arial" w:hAnsi="Arial" w:cs="Arial"/>
          <w:color w:val="17365D" w:themeColor="text2" w:themeShade="BF"/>
        </w:rPr>
      </w:pPr>
      <w:r w:rsidRPr="00406833">
        <w:rPr>
          <w:rFonts w:ascii="Arial" w:hAnsi="Arial" w:cs="Arial"/>
          <w:color w:val="17365D" w:themeColor="text2" w:themeShade="BF"/>
        </w:rPr>
        <w:t>Il Giudice Sportivo, Avv. Andrea Marchiori, assistito dal Sostituto Avv. Luca Sartini nella seduta del 26/09/2025, ha adottato le decisioni che di seguito integralmente si riportano:</w:t>
      </w:r>
    </w:p>
    <w:p w14:paraId="3A120420" w14:textId="77777777" w:rsidR="00406833" w:rsidRPr="00406833" w:rsidRDefault="00406833" w:rsidP="00406833">
      <w:pPr>
        <w:spacing w:before="200" w:after="200"/>
        <w:jc w:val="center"/>
        <w:rPr>
          <w:rFonts w:ascii="Arial" w:hAnsi="Arial" w:cs="Arial"/>
          <w:b/>
          <w:bCs/>
          <w:color w:val="17365D" w:themeColor="text2" w:themeShade="BF"/>
          <w:sz w:val="24"/>
          <w:szCs w:val="24"/>
        </w:rPr>
      </w:pPr>
      <w:r w:rsidRPr="00406833">
        <w:rPr>
          <w:rFonts w:ascii="Arial" w:hAnsi="Arial" w:cs="Arial"/>
          <w:b/>
          <w:bCs/>
          <w:color w:val="17365D" w:themeColor="text2" w:themeShade="BF"/>
          <w:sz w:val="24"/>
          <w:szCs w:val="24"/>
        </w:rPr>
        <w:t xml:space="preserve">GARE DEL 21/ 9/2025 </w:t>
      </w:r>
    </w:p>
    <w:p w14:paraId="60351CAF" w14:textId="77777777" w:rsidR="00406833" w:rsidRPr="00406833" w:rsidRDefault="00406833" w:rsidP="00406833">
      <w:pPr>
        <w:spacing w:before="100" w:after="100"/>
        <w:jc w:val="left"/>
        <w:rPr>
          <w:rFonts w:ascii="Arial" w:hAnsi="Arial" w:cs="Arial"/>
          <w:b/>
          <w:bCs/>
          <w:color w:val="17365D" w:themeColor="text2" w:themeShade="BF"/>
        </w:rPr>
      </w:pPr>
      <w:r w:rsidRPr="00406833">
        <w:rPr>
          <w:rFonts w:ascii="Arial" w:hAnsi="Arial" w:cs="Arial"/>
          <w:b/>
          <w:bCs/>
          <w:color w:val="17365D" w:themeColor="text2" w:themeShade="BF"/>
        </w:rPr>
        <w:t xml:space="preserve">PROVVEDIMENTI DISCIPLINARI </w:t>
      </w:r>
    </w:p>
    <w:p w14:paraId="709A5657" w14:textId="77777777" w:rsidR="00406833" w:rsidRDefault="00406833" w:rsidP="00406833">
      <w:pPr>
        <w:jc w:val="left"/>
        <w:rPr>
          <w:rFonts w:ascii="Arial" w:hAnsi="Arial" w:cs="Arial"/>
          <w:color w:val="17365D" w:themeColor="text2" w:themeShade="BF"/>
        </w:rPr>
      </w:pPr>
      <w:r w:rsidRPr="00406833">
        <w:rPr>
          <w:rFonts w:ascii="Arial" w:hAnsi="Arial" w:cs="Arial"/>
          <w:color w:val="17365D" w:themeColor="text2" w:themeShade="BF"/>
        </w:rPr>
        <w:t xml:space="preserve">In base alle risultanze degli atti ufficiali sono state deliberate le seguenti sanzioni disciplinari. </w:t>
      </w:r>
    </w:p>
    <w:p w14:paraId="0F10A48C" w14:textId="77777777" w:rsidR="00406833" w:rsidRDefault="00406833" w:rsidP="00406833">
      <w:pPr>
        <w:jc w:val="left"/>
        <w:rPr>
          <w:rFonts w:ascii="Arial" w:hAnsi="Arial" w:cs="Arial"/>
          <w:color w:val="17365D" w:themeColor="text2" w:themeShade="BF"/>
        </w:rPr>
      </w:pPr>
    </w:p>
    <w:p w14:paraId="7040240C" w14:textId="319C1219" w:rsidR="00406833" w:rsidRPr="00406833" w:rsidRDefault="00406833" w:rsidP="00406833">
      <w:pPr>
        <w:jc w:val="left"/>
        <w:rPr>
          <w:rFonts w:ascii="Arial" w:hAnsi="Arial" w:cs="Arial"/>
          <w:color w:val="17365D" w:themeColor="text2" w:themeShade="BF"/>
        </w:rPr>
      </w:pPr>
      <w:r>
        <w:rPr>
          <w:rFonts w:ascii="Arial" w:hAnsi="Arial" w:cs="Arial"/>
          <w:color w:val="17365D" w:themeColor="text2" w:themeShade="BF"/>
        </w:rPr>
        <w:lastRenderedPageBreak/>
        <w:t>Preso atto del supplemento di referto pervenuto in data 24/09 dove si evince il refuso da parte dell’arbitro dell’espulsione del calciatore MARKOVIC MATEO, nella gara tra UNITED CIVITANOVA – ADRIATICA PORTORECANATI</w:t>
      </w:r>
      <w:r w:rsidR="00B003D8">
        <w:rPr>
          <w:rFonts w:ascii="Arial" w:hAnsi="Arial" w:cs="Arial"/>
          <w:color w:val="17365D" w:themeColor="text2" w:themeShade="BF"/>
        </w:rPr>
        <w:t xml:space="preserve"> del giorno 21/09/2025 </w:t>
      </w:r>
      <w:proofErr w:type="gramStart"/>
      <w:r w:rsidR="00B003D8">
        <w:rPr>
          <w:rFonts w:ascii="Arial" w:hAnsi="Arial" w:cs="Arial"/>
          <w:color w:val="17365D" w:themeColor="text2" w:themeShade="BF"/>
        </w:rPr>
        <w:t>-  girone</w:t>
      </w:r>
      <w:proofErr w:type="gramEnd"/>
      <w:r w:rsidR="00B003D8">
        <w:rPr>
          <w:rFonts w:ascii="Arial" w:hAnsi="Arial" w:cs="Arial"/>
          <w:color w:val="17365D" w:themeColor="text2" w:themeShade="BF"/>
        </w:rPr>
        <w:t xml:space="preserve"> 13</w:t>
      </w:r>
      <w:r>
        <w:rPr>
          <w:rFonts w:ascii="Arial" w:hAnsi="Arial" w:cs="Arial"/>
          <w:color w:val="17365D" w:themeColor="text2" w:themeShade="BF"/>
        </w:rPr>
        <w:t>, al quale viene comminata la squalifica di una giornata.</w:t>
      </w:r>
    </w:p>
    <w:p w14:paraId="6BEF2F9B"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CALCIATORI ESPULSI </w:t>
      </w:r>
    </w:p>
    <w:p w14:paraId="52022BA4" w14:textId="77777777" w:rsidR="00406833" w:rsidRPr="00406833" w:rsidRDefault="00406833" w:rsidP="00406833">
      <w:pPr>
        <w:spacing w:before="200" w:after="200"/>
        <w:jc w:val="left"/>
        <w:rPr>
          <w:rFonts w:ascii="Arial" w:hAnsi="Arial" w:cs="Arial"/>
          <w:b/>
          <w:bCs/>
          <w:caps/>
          <w:color w:val="17365D" w:themeColor="text2" w:themeShade="BF"/>
          <w:u w:val="single"/>
        </w:rPr>
      </w:pPr>
      <w:r w:rsidRPr="00406833">
        <w:rPr>
          <w:rFonts w:ascii="Arial" w:hAnsi="Arial" w:cs="Arial"/>
          <w:b/>
          <w:bCs/>
          <w:caps/>
          <w:color w:val="17365D" w:themeColor="text2" w:themeShade="BF"/>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6833" w:rsidRPr="00406833" w14:paraId="2DD90722" w14:textId="77777777" w:rsidTr="00857B4C">
        <w:tc>
          <w:tcPr>
            <w:tcW w:w="2200" w:type="dxa"/>
            <w:tcMar>
              <w:top w:w="20" w:type="dxa"/>
              <w:left w:w="20" w:type="dxa"/>
              <w:bottom w:w="20" w:type="dxa"/>
              <w:right w:w="20" w:type="dxa"/>
            </w:tcMar>
            <w:vAlign w:val="center"/>
            <w:hideMark/>
          </w:tcPr>
          <w:p w14:paraId="385126CB"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MARKOVIC MATEO</w:t>
            </w:r>
          </w:p>
        </w:tc>
        <w:tc>
          <w:tcPr>
            <w:tcW w:w="2200" w:type="dxa"/>
            <w:tcMar>
              <w:top w:w="20" w:type="dxa"/>
              <w:left w:w="20" w:type="dxa"/>
              <w:bottom w:w="20" w:type="dxa"/>
              <w:right w:w="20" w:type="dxa"/>
            </w:tcMar>
            <w:vAlign w:val="center"/>
            <w:hideMark/>
          </w:tcPr>
          <w:p w14:paraId="1C4A0906" w14:textId="77777777" w:rsidR="00406833" w:rsidRPr="00406833" w:rsidRDefault="00406833" w:rsidP="00406833">
            <w:pPr>
              <w:spacing w:before="100" w:beforeAutospacing="1" w:after="100" w:afterAutospacing="1"/>
              <w:jc w:val="left"/>
              <w:rPr>
                <w:rFonts w:ascii="Arial" w:hAnsi="Arial" w:cs="Arial"/>
                <w:color w:val="17365D" w:themeColor="text2" w:themeShade="BF"/>
                <w:sz w:val="14"/>
                <w:szCs w:val="14"/>
              </w:rPr>
            </w:pPr>
            <w:r w:rsidRPr="00406833">
              <w:rPr>
                <w:rFonts w:ascii="Arial" w:hAnsi="Arial" w:cs="Arial"/>
                <w:color w:val="17365D" w:themeColor="text2" w:themeShade="BF"/>
                <w:sz w:val="14"/>
                <w:szCs w:val="14"/>
              </w:rPr>
              <w:t xml:space="preserve">(UNITED CIVITANOVA) </w:t>
            </w:r>
          </w:p>
        </w:tc>
        <w:tc>
          <w:tcPr>
            <w:tcW w:w="800" w:type="dxa"/>
            <w:tcMar>
              <w:top w:w="20" w:type="dxa"/>
              <w:left w:w="20" w:type="dxa"/>
              <w:bottom w:w="20" w:type="dxa"/>
              <w:right w:w="20" w:type="dxa"/>
            </w:tcMar>
            <w:vAlign w:val="center"/>
            <w:hideMark/>
          </w:tcPr>
          <w:p w14:paraId="5F48E566"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 </w:t>
            </w:r>
          </w:p>
        </w:tc>
        <w:tc>
          <w:tcPr>
            <w:tcW w:w="2200" w:type="dxa"/>
            <w:tcMar>
              <w:top w:w="20" w:type="dxa"/>
              <w:left w:w="20" w:type="dxa"/>
              <w:bottom w:w="20" w:type="dxa"/>
              <w:right w:w="20" w:type="dxa"/>
            </w:tcMar>
            <w:vAlign w:val="center"/>
            <w:hideMark/>
          </w:tcPr>
          <w:p w14:paraId="0A955911" w14:textId="77777777" w:rsidR="00406833" w:rsidRPr="00406833" w:rsidRDefault="00406833" w:rsidP="00406833">
            <w:pPr>
              <w:spacing w:before="100" w:beforeAutospacing="1" w:after="100" w:afterAutospacing="1"/>
              <w:jc w:val="left"/>
              <w:rPr>
                <w:rFonts w:ascii="Arial" w:hAnsi="Arial" w:cs="Arial"/>
                <w:color w:val="17365D" w:themeColor="text2" w:themeShade="BF"/>
                <w:sz w:val="16"/>
                <w:szCs w:val="16"/>
              </w:rPr>
            </w:pPr>
            <w:r w:rsidRPr="00406833">
              <w:rPr>
                <w:rFonts w:ascii="Arial" w:hAnsi="Arial" w:cs="Arial"/>
                <w:color w:val="17365D" w:themeColor="text2" w:themeShade="BF"/>
                <w:sz w:val="16"/>
                <w:szCs w:val="16"/>
              </w:rPr>
              <w:t> </w:t>
            </w:r>
          </w:p>
        </w:tc>
        <w:tc>
          <w:tcPr>
            <w:tcW w:w="2200" w:type="dxa"/>
            <w:tcMar>
              <w:top w:w="20" w:type="dxa"/>
              <w:left w:w="20" w:type="dxa"/>
              <w:bottom w:w="20" w:type="dxa"/>
              <w:right w:w="20" w:type="dxa"/>
            </w:tcMar>
            <w:vAlign w:val="center"/>
            <w:hideMark/>
          </w:tcPr>
          <w:p w14:paraId="1E86A0F1" w14:textId="77777777" w:rsidR="00406833" w:rsidRPr="00406833" w:rsidRDefault="00406833" w:rsidP="00406833">
            <w:pPr>
              <w:spacing w:before="100" w:beforeAutospacing="1" w:after="100" w:afterAutospacing="1"/>
              <w:jc w:val="left"/>
              <w:rPr>
                <w:rFonts w:ascii="Arial" w:hAnsi="Arial" w:cs="Arial"/>
                <w:color w:val="17365D" w:themeColor="text2" w:themeShade="BF"/>
                <w:sz w:val="14"/>
                <w:szCs w:val="14"/>
              </w:rPr>
            </w:pPr>
            <w:r w:rsidRPr="00406833">
              <w:rPr>
                <w:rFonts w:ascii="Arial" w:hAnsi="Arial" w:cs="Arial"/>
                <w:color w:val="17365D" w:themeColor="text2" w:themeShade="BF"/>
                <w:sz w:val="14"/>
                <w:szCs w:val="14"/>
              </w:rPr>
              <w:t> </w:t>
            </w:r>
          </w:p>
        </w:tc>
      </w:tr>
    </w:tbl>
    <w:p w14:paraId="2AD9BCAC" w14:textId="77777777" w:rsidR="00406833" w:rsidRDefault="00406833" w:rsidP="00416064">
      <w:pPr>
        <w:jc w:val="center"/>
        <w:rPr>
          <w:rFonts w:ascii="Arial" w:hAnsi="Arial" w:cs="Arial"/>
          <w:b/>
          <w:bCs/>
          <w:color w:val="002060"/>
          <w:sz w:val="36"/>
          <w:szCs w:val="36"/>
        </w:rPr>
      </w:pPr>
    </w:p>
    <w:p w14:paraId="04A8D541" w14:textId="77777777" w:rsidR="00A826AC" w:rsidRDefault="00A826AC" w:rsidP="00416064">
      <w:pPr>
        <w:jc w:val="center"/>
        <w:rPr>
          <w:rFonts w:ascii="Arial" w:hAnsi="Arial" w:cs="Arial"/>
          <w:b/>
          <w:bCs/>
          <w:color w:val="002060"/>
          <w:sz w:val="36"/>
          <w:szCs w:val="36"/>
        </w:rPr>
      </w:pPr>
    </w:p>
    <w:p w14:paraId="0CD16903" w14:textId="191838EB" w:rsidR="00416064" w:rsidRPr="00993906" w:rsidRDefault="00416064" w:rsidP="00416064">
      <w:pPr>
        <w:jc w:val="center"/>
        <w:rPr>
          <w:rFonts w:ascii="Arial" w:hAnsi="Arial" w:cs="Arial"/>
          <w:b/>
          <w:bCs/>
          <w:color w:val="000000"/>
          <w:sz w:val="36"/>
          <w:szCs w:val="36"/>
        </w:rPr>
      </w:pPr>
      <w:r w:rsidRPr="00416064">
        <w:rPr>
          <w:rFonts w:ascii="Arial" w:hAnsi="Arial" w:cs="Arial"/>
          <w:b/>
          <w:bCs/>
          <w:color w:val="002060"/>
          <w:sz w:val="36"/>
          <w:szCs w:val="36"/>
        </w:rPr>
        <w:t>PROGRAMMA GARE</w:t>
      </w:r>
    </w:p>
    <w:p w14:paraId="1D5D1CA4" w14:textId="77777777" w:rsidR="003A1BB6" w:rsidRPr="004D02E3" w:rsidRDefault="003A1BB6" w:rsidP="0098487A">
      <w:pPr>
        <w:rPr>
          <w:rFonts w:ascii="Arial" w:eastAsia="MS Mincho" w:hAnsi="Arial" w:cs="Arial"/>
          <w:color w:val="002060"/>
          <w:sz w:val="22"/>
          <w:szCs w:val="22"/>
        </w:rPr>
      </w:pPr>
    </w:p>
    <w:p w14:paraId="2A8A754E" w14:textId="77777777" w:rsidR="004D02E3" w:rsidRDefault="004D02E3" w:rsidP="005F2382">
      <w:pPr>
        <w:pStyle w:val="breakline"/>
        <w:jc w:val="both"/>
        <w:rPr>
          <w:rFonts w:ascii="Arial" w:hAnsi="Arial" w:cs="Arial"/>
          <w:color w:val="002060"/>
          <w:sz w:val="22"/>
          <w:szCs w:val="22"/>
        </w:rPr>
      </w:pPr>
    </w:p>
    <w:p w14:paraId="7F3C254E"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0"/>
        <w:gridCol w:w="385"/>
        <w:gridCol w:w="898"/>
        <w:gridCol w:w="1177"/>
        <w:gridCol w:w="1556"/>
        <w:gridCol w:w="1548"/>
      </w:tblGrid>
      <w:tr w:rsidR="00FD1E8C" w:rsidRPr="00FD1E8C" w14:paraId="66A9C54F"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00D2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5A00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A21D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0E60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5C93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436DD"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9A2D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5544B338"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035D6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236CB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DC38E"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3DEB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44BA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6409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8F0A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DEL TIRASSEGNO</w:t>
            </w:r>
          </w:p>
        </w:tc>
      </w:tr>
      <w:tr w:rsidR="00FD1E8C" w:rsidRPr="00FD1E8C" w14:paraId="53D043E2"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9C5DE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CB831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7011B3"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63B0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7452D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7037 "</w:t>
            </w:r>
            <w:proofErr w:type="gramStart"/>
            <w:r w:rsidRPr="00FD1E8C">
              <w:rPr>
                <w:rFonts w:ascii="Arial" w:hAnsi="Arial" w:cs="Arial"/>
                <w:color w:val="000000"/>
                <w:sz w:val="12"/>
                <w:szCs w:val="12"/>
              </w:rPr>
              <w:t>L.PANETTI</w:t>
            </w:r>
            <w:proofErr w:type="gramEnd"/>
            <w:r w:rsidRPr="00FD1E8C">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9AC4A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76ACC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SANTA MARIA IN POTENZA</w:t>
            </w:r>
          </w:p>
        </w:tc>
      </w:tr>
      <w:tr w:rsidR="00FD1E8C" w:rsidRPr="00FD1E8C" w14:paraId="6BE0CD6C"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C9284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A998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00424"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BB2E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BB30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0866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0524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FILIPPO CORRIDONI</w:t>
            </w:r>
          </w:p>
        </w:tc>
      </w:tr>
    </w:tbl>
    <w:p w14:paraId="2A359675" w14:textId="77777777" w:rsidR="00FD1E8C" w:rsidRPr="00FD1E8C" w:rsidRDefault="00FD1E8C" w:rsidP="00FD1E8C">
      <w:pPr>
        <w:jc w:val="left"/>
        <w:rPr>
          <w:rFonts w:ascii="Times New Roman" w:hAnsi="Times New Roman"/>
          <w:color w:val="000000"/>
          <w:sz w:val="12"/>
          <w:szCs w:val="12"/>
        </w:rPr>
      </w:pPr>
    </w:p>
    <w:p w14:paraId="64D9C178" w14:textId="77777777" w:rsidR="00FD1E8C" w:rsidRPr="00FD1E8C" w:rsidRDefault="00FD1E8C" w:rsidP="00FD1E8C">
      <w:pPr>
        <w:jc w:val="left"/>
        <w:rPr>
          <w:rFonts w:ascii="Times New Roman" w:hAnsi="Times New Roman"/>
          <w:color w:val="000000"/>
          <w:sz w:val="12"/>
          <w:szCs w:val="12"/>
        </w:rPr>
      </w:pPr>
    </w:p>
    <w:p w14:paraId="10E016ED" w14:textId="77777777" w:rsidR="00FD1E8C" w:rsidRPr="00FD1E8C" w:rsidRDefault="00FD1E8C" w:rsidP="00FD1E8C">
      <w:pPr>
        <w:jc w:val="left"/>
        <w:rPr>
          <w:rFonts w:ascii="Times New Roman" w:hAnsi="Times New Roman"/>
          <w:color w:val="000000"/>
          <w:sz w:val="12"/>
          <w:szCs w:val="12"/>
        </w:rPr>
      </w:pPr>
    </w:p>
    <w:p w14:paraId="7FDC3F03"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5"/>
        <w:gridCol w:w="2010"/>
        <w:gridCol w:w="385"/>
        <w:gridCol w:w="898"/>
        <w:gridCol w:w="1242"/>
        <w:gridCol w:w="1535"/>
        <w:gridCol w:w="1535"/>
      </w:tblGrid>
      <w:tr w:rsidR="00FD1E8C" w:rsidRPr="00FD1E8C" w14:paraId="1CD24724"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A49C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D428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990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4315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6300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E1AD7"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8AC2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5AA45D22"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FFEF2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871C3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22A6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22CC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highlight w:val="yellow"/>
              </w:rPr>
              <w:t>26/09/2025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D9DD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C69F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9F90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MAGELLANO - V.S. FILIPPO</w:t>
            </w:r>
          </w:p>
        </w:tc>
      </w:tr>
      <w:tr w:rsidR="00FD1E8C" w:rsidRPr="00FD1E8C" w14:paraId="0FAA187F"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5D36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B8EB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FE4E1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73CE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B8FEC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12F85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CE694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VIALE </w:t>
            </w:r>
            <w:proofErr w:type="gramStart"/>
            <w:r w:rsidRPr="00FD1E8C">
              <w:rPr>
                <w:rFonts w:ascii="Arial" w:hAnsi="Arial" w:cs="Arial"/>
                <w:color w:val="000000"/>
                <w:sz w:val="12"/>
                <w:szCs w:val="12"/>
              </w:rPr>
              <w:t>G.GARIBALDI</w:t>
            </w:r>
            <w:proofErr w:type="gramEnd"/>
          </w:p>
        </w:tc>
      </w:tr>
      <w:tr w:rsidR="00FD1E8C" w:rsidRPr="00FD1E8C" w14:paraId="4AB87388"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A871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D7E1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AC7B8"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C9A7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E78A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8A6E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85B0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IMBRECCIATA</w:t>
            </w:r>
          </w:p>
        </w:tc>
      </w:tr>
    </w:tbl>
    <w:p w14:paraId="2135028C" w14:textId="77777777" w:rsidR="00FD1E8C" w:rsidRPr="00FD1E8C" w:rsidRDefault="00FD1E8C" w:rsidP="00FD1E8C">
      <w:pPr>
        <w:jc w:val="left"/>
        <w:rPr>
          <w:rFonts w:ascii="Times New Roman" w:hAnsi="Times New Roman"/>
          <w:color w:val="000000"/>
          <w:sz w:val="12"/>
          <w:szCs w:val="12"/>
        </w:rPr>
      </w:pPr>
    </w:p>
    <w:p w14:paraId="09AF7C0B" w14:textId="77777777" w:rsidR="00FD1E8C" w:rsidRPr="00FD1E8C" w:rsidRDefault="00FD1E8C" w:rsidP="00FD1E8C">
      <w:pPr>
        <w:jc w:val="left"/>
        <w:rPr>
          <w:rFonts w:ascii="Times New Roman" w:hAnsi="Times New Roman"/>
          <w:color w:val="000000"/>
          <w:sz w:val="12"/>
          <w:szCs w:val="12"/>
        </w:rPr>
      </w:pPr>
    </w:p>
    <w:p w14:paraId="2C367AE7" w14:textId="77777777" w:rsidR="00FD1E8C" w:rsidRPr="00FD1E8C" w:rsidRDefault="00FD1E8C" w:rsidP="00FD1E8C">
      <w:pPr>
        <w:jc w:val="left"/>
        <w:rPr>
          <w:rFonts w:ascii="Times New Roman" w:hAnsi="Times New Roman"/>
          <w:color w:val="000000"/>
          <w:sz w:val="12"/>
          <w:szCs w:val="12"/>
        </w:rPr>
      </w:pPr>
    </w:p>
    <w:p w14:paraId="4115BFA4"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FD1E8C" w:rsidRPr="00FD1E8C" w14:paraId="193BAE8A"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5DA9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058F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1712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F410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DC10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2A7BF"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A167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6601E01"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A3B48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19B6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46C2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5FFE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795A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4820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E25E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S.ANNA</w:t>
            </w:r>
          </w:p>
        </w:tc>
      </w:tr>
      <w:tr w:rsidR="00FD1E8C" w:rsidRPr="00FD1E8C" w14:paraId="0D47CEBB"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BCA1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53B0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MACERATESE 1922 A.</w:t>
            </w:r>
            <w:proofErr w:type="gramStart"/>
            <w:r w:rsidRPr="00FD1E8C">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2792B5"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3EA0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67BF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EF8A9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A4186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CONTRADA BAGLIANO</w:t>
            </w:r>
          </w:p>
        </w:tc>
      </w:tr>
      <w:tr w:rsidR="00FD1E8C" w:rsidRPr="00FD1E8C" w14:paraId="7B69F803"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D283B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414F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62460"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E310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B64D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90FC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0416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BENEDETTO CROCE</w:t>
            </w:r>
          </w:p>
        </w:tc>
      </w:tr>
    </w:tbl>
    <w:p w14:paraId="2B5C8500" w14:textId="77777777" w:rsidR="00FD1E8C" w:rsidRPr="00FD1E8C" w:rsidRDefault="00FD1E8C" w:rsidP="00FD1E8C">
      <w:pPr>
        <w:jc w:val="left"/>
        <w:rPr>
          <w:rFonts w:ascii="Times New Roman" w:hAnsi="Times New Roman"/>
          <w:color w:val="000000"/>
          <w:sz w:val="12"/>
          <w:szCs w:val="12"/>
        </w:rPr>
      </w:pPr>
    </w:p>
    <w:p w14:paraId="176718DC" w14:textId="77777777" w:rsidR="00FD1E8C" w:rsidRPr="00FD1E8C" w:rsidRDefault="00FD1E8C" w:rsidP="00FD1E8C">
      <w:pPr>
        <w:jc w:val="left"/>
        <w:rPr>
          <w:rFonts w:ascii="Times New Roman" w:hAnsi="Times New Roman"/>
          <w:color w:val="000000"/>
          <w:sz w:val="12"/>
          <w:szCs w:val="12"/>
        </w:rPr>
      </w:pPr>
    </w:p>
    <w:p w14:paraId="69316AD0" w14:textId="77777777" w:rsidR="00FD1E8C" w:rsidRPr="00FD1E8C" w:rsidRDefault="00FD1E8C" w:rsidP="00FD1E8C">
      <w:pPr>
        <w:jc w:val="left"/>
        <w:rPr>
          <w:rFonts w:ascii="Times New Roman" w:hAnsi="Times New Roman"/>
          <w:color w:val="000000"/>
          <w:sz w:val="12"/>
          <w:szCs w:val="12"/>
        </w:rPr>
      </w:pPr>
    </w:p>
    <w:p w14:paraId="27DBA4ED"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FD1E8C" w:rsidRPr="00FD1E8C" w14:paraId="2DF10311"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2D92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0E0A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7C881"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3C25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2AC3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68218"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995B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344903E"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0F738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EC48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720E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6031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00E2D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B445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ACA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S.P. 256 MUCCESE</w:t>
            </w:r>
          </w:p>
        </w:tc>
      </w:tr>
      <w:tr w:rsidR="00FD1E8C" w:rsidRPr="00FD1E8C" w14:paraId="5D8F32E0"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E49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CLUENTINA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3CF8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AE8F8B"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5A53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27/09/2025 </w:t>
            </w:r>
            <w:r w:rsidRPr="00FD1E8C">
              <w:rPr>
                <w:rFonts w:ascii="Arial" w:hAnsi="Arial" w:cs="Arial"/>
                <w:color w:val="000000"/>
                <w:sz w:val="12"/>
                <w:szCs w:val="12"/>
                <w:highlight w:val="yellow"/>
              </w:rPr>
              <w:t>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0AB3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295 COMUNALE "T.SERI" COLLEVARIO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439D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C9C9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GIOVANNI VERGA</w:t>
            </w:r>
          </w:p>
        </w:tc>
      </w:tr>
    </w:tbl>
    <w:p w14:paraId="599FB129" w14:textId="77777777" w:rsidR="00FD1E8C" w:rsidRPr="00FD1E8C" w:rsidRDefault="00FD1E8C" w:rsidP="00FD1E8C">
      <w:pPr>
        <w:jc w:val="left"/>
        <w:rPr>
          <w:rFonts w:ascii="Times New Roman" w:hAnsi="Times New Roman"/>
          <w:color w:val="000000"/>
          <w:sz w:val="12"/>
          <w:szCs w:val="12"/>
        </w:rPr>
      </w:pPr>
    </w:p>
    <w:p w14:paraId="5E5C606A" w14:textId="77777777" w:rsidR="00FD1E8C" w:rsidRPr="00FD1E8C" w:rsidRDefault="00FD1E8C" w:rsidP="00FD1E8C">
      <w:pPr>
        <w:jc w:val="left"/>
        <w:rPr>
          <w:rFonts w:ascii="Times New Roman" w:hAnsi="Times New Roman"/>
          <w:color w:val="000000"/>
          <w:sz w:val="12"/>
          <w:szCs w:val="12"/>
        </w:rPr>
      </w:pPr>
    </w:p>
    <w:p w14:paraId="18EB9947" w14:textId="77777777" w:rsidR="00FD1E8C" w:rsidRPr="00FD1E8C" w:rsidRDefault="00FD1E8C" w:rsidP="00FD1E8C">
      <w:pPr>
        <w:jc w:val="left"/>
        <w:rPr>
          <w:rFonts w:ascii="Times New Roman" w:hAnsi="Times New Roman"/>
          <w:color w:val="000000"/>
          <w:sz w:val="12"/>
          <w:szCs w:val="12"/>
        </w:rPr>
      </w:pPr>
    </w:p>
    <w:p w14:paraId="2FABF4A4" w14:textId="77777777" w:rsidR="00B003D8" w:rsidRDefault="00B003D8" w:rsidP="00FD1E8C">
      <w:pPr>
        <w:jc w:val="left"/>
        <w:rPr>
          <w:rFonts w:ascii="Arial" w:hAnsi="Arial" w:cs="Arial"/>
          <w:b/>
          <w:bCs/>
          <w:color w:val="000000"/>
          <w:sz w:val="24"/>
          <w:szCs w:val="24"/>
        </w:rPr>
      </w:pPr>
    </w:p>
    <w:p w14:paraId="6FC2AD4E" w14:textId="77777777" w:rsidR="00B003D8" w:rsidRDefault="00B003D8" w:rsidP="00FD1E8C">
      <w:pPr>
        <w:jc w:val="left"/>
        <w:rPr>
          <w:rFonts w:ascii="Arial" w:hAnsi="Arial" w:cs="Arial"/>
          <w:b/>
          <w:bCs/>
          <w:color w:val="000000"/>
          <w:sz w:val="24"/>
          <w:szCs w:val="24"/>
        </w:rPr>
      </w:pPr>
    </w:p>
    <w:p w14:paraId="261D6F4D" w14:textId="77777777" w:rsidR="00B003D8" w:rsidRDefault="00B003D8" w:rsidP="00FD1E8C">
      <w:pPr>
        <w:jc w:val="left"/>
        <w:rPr>
          <w:rFonts w:ascii="Arial" w:hAnsi="Arial" w:cs="Arial"/>
          <w:b/>
          <w:bCs/>
          <w:color w:val="000000"/>
          <w:sz w:val="24"/>
          <w:szCs w:val="24"/>
        </w:rPr>
      </w:pPr>
    </w:p>
    <w:p w14:paraId="2163F94F" w14:textId="1A7F70F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lastRenderedPageBreak/>
        <w:t>GIRONE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FD1E8C" w:rsidRPr="00FD1E8C" w14:paraId="4B60A483"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00E3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EF90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4443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A583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7D69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0C5DD"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362C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2646B549"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9425F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1F9B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56155"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3C5C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7639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3B0A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DD87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WEBER - ZONA STICCHI</w:t>
            </w:r>
          </w:p>
        </w:tc>
      </w:tr>
      <w:tr w:rsidR="00FD1E8C" w:rsidRPr="00FD1E8C" w14:paraId="0B42FA8F"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A579C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C987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2AFC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F4036" w14:textId="27355B63"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28/09/2025 </w:t>
            </w:r>
            <w:r w:rsidRPr="00D20D94">
              <w:rPr>
                <w:rFonts w:ascii="Arial" w:hAnsi="Arial" w:cs="Arial"/>
                <w:color w:val="000000"/>
                <w:sz w:val="12"/>
                <w:szCs w:val="12"/>
                <w:highlight w:val="yellow"/>
              </w:rPr>
              <w:t>1</w:t>
            </w:r>
            <w:r w:rsidR="00D20D94" w:rsidRPr="00D20D94">
              <w:rPr>
                <w:rFonts w:ascii="Arial" w:hAnsi="Arial" w:cs="Arial"/>
                <w:color w:val="000000"/>
                <w:sz w:val="12"/>
                <w:szCs w:val="12"/>
                <w:highlight w:val="yellow"/>
              </w:rPr>
              <w:t>0</w:t>
            </w:r>
            <w:r w:rsidRPr="00D20D94">
              <w:rPr>
                <w:rFonts w:ascii="Arial" w:hAnsi="Arial" w:cs="Arial"/>
                <w:color w:val="000000"/>
                <w:sz w:val="12"/>
                <w:szCs w:val="12"/>
                <w:highlight w:val="yellow"/>
              </w:rPr>
              <w:t>:</w:t>
            </w:r>
            <w:r w:rsidR="00D20D94" w:rsidRPr="00D20D94">
              <w:rPr>
                <w:rFonts w:ascii="Arial" w:hAnsi="Arial" w:cs="Arial"/>
                <w:color w:val="000000"/>
                <w:sz w:val="12"/>
                <w:szCs w:val="12"/>
                <w:highlight w:val="yellow"/>
              </w:rPr>
              <w:t>3</w:t>
            </w:r>
            <w:r w:rsidRPr="00D20D94">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F314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367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93EEF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ALDO MORO</w:t>
            </w:r>
          </w:p>
        </w:tc>
      </w:tr>
    </w:tbl>
    <w:p w14:paraId="35132A38" w14:textId="77777777" w:rsidR="009D68BF" w:rsidRDefault="009D68BF" w:rsidP="00CE351A">
      <w:pPr>
        <w:rPr>
          <w:color w:val="002060"/>
        </w:rPr>
      </w:pPr>
    </w:p>
    <w:p w14:paraId="2015BA96" w14:textId="77777777" w:rsidR="008C65D4" w:rsidRDefault="008C65D4" w:rsidP="00CE351A">
      <w:pPr>
        <w:rPr>
          <w:color w:val="002060"/>
        </w:rPr>
      </w:pPr>
    </w:p>
    <w:p w14:paraId="319AF82C" w14:textId="77777777" w:rsidR="008C65D4" w:rsidRDefault="008C65D4"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15" w:name="_Toc184139189"/>
      <w:r>
        <w:rPr>
          <w:color w:val="FFFFFF"/>
        </w:rPr>
        <w:t>NOTIZIE SU ATTIVITA’ DI BASE</w:t>
      </w:r>
      <w:bookmarkEnd w:id="15"/>
    </w:p>
    <w:p w14:paraId="248CBDAC" w14:textId="77777777" w:rsidR="002F2F4E" w:rsidRDefault="002F2F4E" w:rsidP="007572D4">
      <w:pPr>
        <w:rPr>
          <w:rFonts w:ascii="Arial" w:hAnsi="Arial" w:cs="Arial"/>
          <w:b/>
          <w:color w:val="17365D" w:themeColor="text2" w:themeShade="BF"/>
          <w:sz w:val="28"/>
          <w:szCs w:val="28"/>
          <w:u w:val="single"/>
        </w:rPr>
      </w:pPr>
    </w:p>
    <w:p w14:paraId="288A6E2F" w14:textId="77777777" w:rsidR="00862AF8" w:rsidRDefault="00862AF8" w:rsidP="006B4CA2">
      <w:pPr>
        <w:rPr>
          <w:rFonts w:ascii="Arial" w:hAnsi="Arial" w:cs="Arial"/>
          <w:b/>
          <w:color w:val="002060"/>
          <w:sz w:val="28"/>
          <w:szCs w:val="28"/>
          <w:highlight w:val="yellow"/>
          <w:u w:val="single"/>
        </w:rPr>
      </w:pPr>
    </w:p>
    <w:p w14:paraId="3EE9A3C4" w14:textId="5DF9FBFB" w:rsidR="0004452D" w:rsidRPr="001655FD" w:rsidRDefault="0004452D" w:rsidP="0004452D">
      <w:pPr>
        <w:overflowPunct w:val="0"/>
        <w:autoSpaceDE w:val="0"/>
        <w:autoSpaceDN w:val="0"/>
        <w:adjustRightInd w:val="0"/>
        <w:rPr>
          <w:rFonts w:ascii="Arial" w:hAnsi="Arial" w:cs="Arial"/>
          <w:b/>
          <w:noProof/>
          <w:color w:val="002060"/>
          <w:sz w:val="28"/>
          <w:szCs w:val="28"/>
          <w:u w:val="single"/>
          <w:lang w:eastAsia="en-US"/>
        </w:rPr>
      </w:pPr>
      <w:r w:rsidRPr="001655FD">
        <w:rPr>
          <w:rFonts w:ascii="Arial" w:hAnsi="Arial" w:cs="Arial"/>
          <w:b/>
          <w:noProof/>
          <w:color w:val="002060"/>
          <w:sz w:val="28"/>
          <w:szCs w:val="28"/>
          <w:u w:val="single"/>
          <w:lang w:eastAsia="en-US"/>
        </w:rPr>
        <w:t xml:space="preserve">CALENDARI </w:t>
      </w:r>
      <w:r>
        <w:rPr>
          <w:rFonts w:ascii="Arial" w:hAnsi="Arial" w:cs="Arial"/>
          <w:b/>
          <w:noProof/>
          <w:color w:val="002060"/>
          <w:sz w:val="28"/>
          <w:szCs w:val="28"/>
          <w:u w:val="single"/>
          <w:lang w:eastAsia="en-US"/>
        </w:rPr>
        <w:t>ESORDIENTI</w:t>
      </w:r>
    </w:p>
    <w:p w14:paraId="243C72F7" w14:textId="77777777" w:rsidR="0004452D" w:rsidRPr="006326F9" w:rsidRDefault="0004452D" w:rsidP="0004452D">
      <w:pPr>
        <w:overflowPunct w:val="0"/>
        <w:autoSpaceDE w:val="0"/>
        <w:autoSpaceDN w:val="0"/>
        <w:adjustRightInd w:val="0"/>
        <w:rPr>
          <w:rFonts w:ascii="Arial" w:hAnsi="Arial" w:cs="Arial"/>
          <w:b/>
          <w:noProof/>
          <w:color w:val="002060"/>
          <w:sz w:val="24"/>
          <w:szCs w:val="24"/>
          <w:u w:val="single"/>
          <w:lang w:eastAsia="en-US"/>
        </w:rPr>
      </w:pPr>
    </w:p>
    <w:p w14:paraId="3E1342A0" w14:textId="379FE6B2" w:rsidR="0004452D" w:rsidRPr="000E5457" w:rsidRDefault="0004452D" w:rsidP="0004452D">
      <w:pPr>
        <w:overflowPunct w:val="0"/>
        <w:autoSpaceDE w:val="0"/>
        <w:autoSpaceDN w:val="0"/>
        <w:adjustRightInd w:val="0"/>
        <w:rPr>
          <w:rFonts w:ascii="Arial" w:hAnsi="Arial" w:cs="Arial"/>
          <w:b/>
          <w:noProof/>
          <w:color w:val="002060"/>
          <w:sz w:val="22"/>
          <w:lang w:eastAsia="en-US"/>
        </w:rPr>
      </w:pPr>
      <w:r w:rsidRPr="000E5457">
        <w:rPr>
          <w:rFonts w:ascii="Arial" w:hAnsi="Arial" w:cs="Arial"/>
          <w:b/>
          <w:noProof/>
          <w:color w:val="002060"/>
          <w:sz w:val="22"/>
          <w:lang w:eastAsia="en-US"/>
        </w:rPr>
        <w:t>Si allega</w:t>
      </w:r>
      <w:r>
        <w:rPr>
          <w:rFonts w:ascii="Arial" w:hAnsi="Arial" w:cs="Arial"/>
          <w:b/>
          <w:noProof/>
          <w:color w:val="002060"/>
          <w:sz w:val="22"/>
          <w:lang w:eastAsia="en-US"/>
        </w:rPr>
        <w:t>no</w:t>
      </w:r>
      <w:r w:rsidRPr="000E5457">
        <w:rPr>
          <w:rFonts w:ascii="Arial" w:hAnsi="Arial" w:cs="Arial"/>
          <w:b/>
          <w:noProof/>
          <w:color w:val="002060"/>
          <w:sz w:val="22"/>
          <w:lang w:eastAsia="en-US"/>
        </w:rPr>
        <w:t xml:space="preserve"> al presente Comunicato Ufficiale i calendari del Campionato </w:t>
      </w:r>
      <w:r>
        <w:rPr>
          <w:rFonts w:ascii="Arial" w:hAnsi="Arial" w:cs="Arial"/>
          <w:b/>
          <w:noProof/>
          <w:color w:val="002060"/>
          <w:sz w:val="22"/>
          <w:lang w:eastAsia="en-US"/>
        </w:rPr>
        <w:t>Esordienti</w:t>
      </w:r>
      <w:r w:rsidRPr="000E5457">
        <w:rPr>
          <w:rFonts w:ascii="Arial" w:hAnsi="Arial" w:cs="Arial"/>
          <w:b/>
          <w:noProof/>
          <w:color w:val="002060"/>
          <w:sz w:val="22"/>
          <w:lang w:eastAsia="en-US"/>
        </w:rPr>
        <w:t xml:space="preserve"> corredato da indirizzario ed anagrafica.</w:t>
      </w:r>
    </w:p>
    <w:p w14:paraId="03EFC640" w14:textId="77777777" w:rsidR="0004452D" w:rsidRPr="000E5457" w:rsidRDefault="0004452D" w:rsidP="0004452D">
      <w:pPr>
        <w:overflowPunct w:val="0"/>
        <w:autoSpaceDE w:val="0"/>
        <w:autoSpaceDN w:val="0"/>
        <w:adjustRightInd w:val="0"/>
        <w:rPr>
          <w:rFonts w:ascii="Arial" w:hAnsi="Arial" w:cs="Arial"/>
          <w:bCs/>
          <w:noProof/>
          <w:color w:val="002060"/>
          <w:sz w:val="22"/>
          <w:lang w:eastAsia="en-US"/>
        </w:rPr>
      </w:pPr>
    </w:p>
    <w:p w14:paraId="0B9EBA75" w14:textId="77777777" w:rsidR="009D68BF" w:rsidRDefault="009D68BF" w:rsidP="005721AB">
      <w:pPr>
        <w:rPr>
          <w:rFonts w:ascii="Arial" w:hAnsi="Arial" w:cs="Arial"/>
          <w:b/>
          <w:bCs/>
          <w:color w:val="002060"/>
          <w:sz w:val="28"/>
          <w:szCs w:val="28"/>
          <w:u w:val="single"/>
        </w:rPr>
      </w:pPr>
      <w:bookmarkStart w:id="16" w:name="_Hlk113435821"/>
    </w:p>
    <w:p w14:paraId="2BAA891C" w14:textId="2E083324" w:rsidR="00A07704" w:rsidRDefault="00A07704" w:rsidP="005721AB">
      <w:pPr>
        <w:rPr>
          <w:rFonts w:ascii="Arial" w:hAnsi="Arial" w:cs="Arial"/>
          <w:b/>
          <w:bCs/>
          <w:color w:val="002060"/>
          <w:sz w:val="28"/>
          <w:szCs w:val="28"/>
          <w:u w:val="single"/>
        </w:rPr>
      </w:pPr>
      <w:r w:rsidRPr="00A07704">
        <w:rPr>
          <w:rFonts w:ascii="Arial" w:hAnsi="Arial" w:cs="Arial"/>
          <w:b/>
          <w:bCs/>
          <w:color w:val="002060"/>
          <w:sz w:val="28"/>
          <w:szCs w:val="28"/>
          <w:u w:val="single"/>
        </w:rPr>
        <w:t>LISTE NOMINATIV</w:t>
      </w:r>
      <w:r w:rsidR="00F86D85">
        <w:rPr>
          <w:rFonts w:ascii="Arial" w:hAnsi="Arial" w:cs="Arial"/>
          <w:b/>
          <w:bCs/>
          <w:color w:val="002060"/>
          <w:sz w:val="28"/>
          <w:szCs w:val="28"/>
          <w:u w:val="single"/>
        </w:rPr>
        <w:t>A</w:t>
      </w:r>
      <w:r w:rsidRPr="00A07704">
        <w:rPr>
          <w:rFonts w:ascii="Arial" w:hAnsi="Arial" w:cs="Arial"/>
          <w:b/>
          <w:bCs/>
          <w:color w:val="002060"/>
          <w:sz w:val="28"/>
          <w:szCs w:val="28"/>
          <w:u w:val="single"/>
        </w:rPr>
        <w:t xml:space="preserve"> ATTIVITA’ DI BASE </w:t>
      </w:r>
    </w:p>
    <w:p w14:paraId="5E92B773" w14:textId="77777777" w:rsidR="00A07704" w:rsidRDefault="00A07704" w:rsidP="005721AB">
      <w:pPr>
        <w:rPr>
          <w:rFonts w:ascii="Arial" w:hAnsi="Arial" w:cs="Arial"/>
          <w:b/>
          <w:bCs/>
          <w:color w:val="002060"/>
          <w:sz w:val="28"/>
          <w:szCs w:val="28"/>
          <w:u w:val="single"/>
        </w:rPr>
      </w:pPr>
    </w:p>
    <w:p w14:paraId="4DFBE129" w14:textId="38F5951D" w:rsidR="00A07704" w:rsidRPr="00A07704" w:rsidRDefault="00A07704" w:rsidP="005721AB">
      <w:pPr>
        <w:rPr>
          <w:rFonts w:ascii="Arial" w:hAnsi="Arial" w:cs="Arial"/>
          <w:color w:val="002060"/>
          <w:sz w:val="22"/>
          <w:szCs w:val="22"/>
        </w:rPr>
      </w:pPr>
      <w:r w:rsidRPr="00A07704">
        <w:rPr>
          <w:rFonts w:ascii="Arial" w:hAnsi="Arial" w:cs="Arial"/>
          <w:color w:val="002060"/>
          <w:sz w:val="22"/>
          <w:szCs w:val="22"/>
        </w:rPr>
        <w:t xml:space="preserve">Le liste nominative relative di ogni squadra iscritta ai Tornei Autunnali dell’Attività di Base debbono essere inviate alla scrivente Delegazione Provinciale tassativamente entro e non oltre </w:t>
      </w:r>
      <w:r>
        <w:rPr>
          <w:rFonts w:ascii="Arial" w:hAnsi="Arial" w:cs="Arial"/>
          <w:color w:val="002060"/>
          <w:sz w:val="22"/>
          <w:szCs w:val="22"/>
        </w:rPr>
        <w:t>VENER</w:t>
      </w:r>
      <w:r w:rsidRPr="00A07704">
        <w:rPr>
          <w:rFonts w:ascii="Arial" w:hAnsi="Arial" w:cs="Arial"/>
          <w:color w:val="002060"/>
          <w:sz w:val="22"/>
          <w:szCs w:val="22"/>
        </w:rPr>
        <w:t>DI’ 1</w:t>
      </w:r>
      <w:r>
        <w:rPr>
          <w:rFonts w:ascii="Arial" w:hAnsi="Arial" w:cs="Arial"/>
          <w:color w:val="002060"/>
          <w:sz w:val="22"/>
          <w:szCs w:val="22"/>
        </w:rPr>
        <w:t>9</w:t>
      </w:r>
      <w:r w:rsidRPr="00A07704">
        <w:rPr>
          <w:rFonts w:ascii="Arial" w:hAnsi="Arial" w:cs="Arial"/>
          <w:color w:val="002060"/>
          <w:sz w:val="22"/>
          <w:szCs w:val="22"/>
        </w:rPr>
        <w:t xml:space="preserve"> SETTEMBRE 202</w:t>
      </w:r>
      <w:r>
        <w:rPr>
          <w:rFonts w:ascii="Arial" w:hAnsi="Arial" w:cs="Arial"/>
          <w:color w:val="002060"/>
          <w:sz w:val="22"/>
          <w:szCs w:val="22"/>
        </w:rPr>
        <w:t>5</w:t>
      </w:r>
      <w:r w:rsidRPr="00A07704">
        <w:rPr>
          <w:rFonts w:ascii="Arial" w:hAnsi="Arial" w:cs="Arial"/>
          <w:color w:val="002060"/>
          <w:sz w:val="22"/>
          <w:szCs w:val="22"/>
        </w:rPr>
        <w:t>.</w:t>
      </w:r>
    </w:p>
    <w:p w14:paraId="29A977A8" w14:textId="77777777" w:rsidR="00A07704" w:rsidRDefault="00A07704" w:rsidP="005721AB">
      <w:pPr>
        <w:rPr>
          <w:rFonts w:ascii="Arial" w:hAnsi="Arial" w:cs="Arial"/>
          <w:b/>
          <w:bCs/>
          <w:color w:val="002060"/>
          <w:sz w:val="28"/>
          <w:szCs w:val="28"/>
          <w:u w:val="single"/>
        </w:rPr>
      </w:pPr>
    </w:p>
    <w:p w14:paraId="2550CEF9" w14:textId="74001DF0" w:rsidR="00862AF8" w:rsidRPr="00925519" w:rsidRDefault="00862AF8" w:rsidP="00862AF8">
      <w:pPr>
        <w:overflowPunct w:val="0"/>
        <w:autoSpaceDE w:val="0"/>
        <w:autoSpaceDN w:val="0"/>
        <w:adjustRightInd w:val="0"/>
        <w:rPr>
          <w:rFonts w:ascii="Arial" w:hAnsi="Arial" w:cs="Arial"/>
          <w:bCs/>
          <w:noProof/>
          <w:color w:val="17365D" w:themeColor="text2" w:themeShade="BF"/>
          <w:sz w:val="22"/>
          <w:szCs w:val="22"/>
          <w:lang w:eastAsia="en-US"/>
        </w:rPr>
      </w:pPr>
      <w:r w:rsidRPr="00862AF8">
        <w:rPr>
          <w:rFonts w:ascii="Arial" w:hAnsi="Arial" w:cs="Arial"/>
          <w:b/>
          <w:bCs/>
          <w:color w:val="17365D" w:themeColor="text2" w:themeShade="BF"/>
          <w:sz w:val="28"/>
          <w:szCs w:val="28"/>
          <w:u w:val="single"/>
        </w:rPr>
        <w:t>MODULO DISPONIBILITÀ CAMPO FASE AUTUNNALE PRIMI CALCI</w:t>
      </w:r>
    </w:p>
    <w:p w14:paraId="1451C8C8" w14:textId="77777777" w:rsidR="00E469FC" w:rsidRDefault="00E469FC" w:rsidP="005721AB">
      <w:pPr>
        <w:rPr>
          <w:rFonts w:ascii="Arial" w:hAnsi="Arial" w:cs="Arial"/>
          <w:b/>
          <w:bCs/>
          <w:color w:val="002060"/>
          <w:sz w:val="28"/>
          <w:szCs w:val="28"/>
          <w:u w:val="single"/>
        </w:rPr>
      </w:pPr>
    </w:p>
    <w:p w14:paraId="1BA38159" w14:textId="38CDA5D2" w:rsidR="00862AF8" w:rsidRDefault="00862AF8" w:rsidP="005721AB">
      <w:pPr>
        <w:rPr>
          <w:rFonts w:ascii="Arial" w:hAnsi="Arial" w:cs="Arial"/>
          <w:b/>
          <w:bCs/>
          <w:color w:val="002060"/>
          <w:sz w:val="28"/>
          <w:szCs w:val="28"/>
          <w:u w:val="single"/>
        </w:rPr>
      </w:pPr>
      <w:r>
        <w:rPr>
          <w:rFonts w:ascii="Arial" w:hAnsi="Arial" w:cs="Arial"/>
          <w:color w:val="002060"/>
          <w:sz w:val="22"/>
          <w:szCs w:val="22"/>
        </w:rPr>
        <w:t xml:space="preserve">Il modulo di disponibilità campo fase autunnale Primi Calci, che trovate allegato, andrà consegnato entro e non oltre </w:t>
      </w:r>
      <w:r w:rsidRPr="00862AF8">
        <w:rPr>
          <w:rFonts w:ascii="Arial" w:hAnsi="Arial" w:cs="Arial"/>
          <w:b/>
          <w:bCs/>
          <w:color w:val="002060"/>
          <w:sz w:val="22"/>
          <w:szCs w:val="22"/>
          <w:highlight w:val="yellow"/>
          <w:u w:val="single"/>
        </w:rPr>
        <w:t>mercoledì 24 settembre 2025</w:t>
      </w:r>
      <w:r>
        <w:rPr>
          <w:rFonts w:ascii="Arial" w:hAnsi="Arial" w:cs="Arial"/>
          <w:color w:val="002060"/>
          <w:sz w:val="22"/>
          <w:szCs w:val="22"/>
        </w:rPr>
        <w:t>.</w:t>
      </w:r>
    </w:p>
    <w:bookmarkEnd w:id="16"/>
    <w:p w14:paraId="06DC281E" w14:textId="77777777" w:rsidR="009D68BF" w:rsidRDefault="009D68BF" w:rsidP="00985768">
      <w:pPr>
        <w:rPr>
          <w:rFonts w:ascii="Arial" w:hAnsi="Arial" w:cs="Arial"/>
          <w:b/>
          <w:bCs/>
          <w:color w:val="17365D" w:themeColor="text2" w:themeShade="BF"/>
          <w:sz w:val="28"/>
          <w:szCs w:val="28"/>
          <w:u w:val="single"/>
        </w:rPr>
      </w:pPr>
    </w:p>
    <w:p w14:paraId="6A163CE9" w14:textId="77777777" w:rsidR="005C7AD6" w:rsidRDefault="005C7AD6"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17" w:name="_Toc939698"/>
      <w:bookmarkStart w:id="18" w:name="_Toc184139191"/>
      <w:bookmarkEnd w:id="7"/>
      <w:bookmarkEnd w:id="8"/>
      <w:r>
        <w:rPr>
          <w:color w:val="FFFFFF"/>
        </w:rPr>
        <w:t>ALLEGATI</w:t>
      </w:r>
      <w:bookmarkEnd w:id="17"/>
      <w:bookmarkEnd w:id="18"/>
    </w:p>
    <w:p w14:paraId="272B58D5" w14:textId="24387908" w:rsidR="00244BF9" w:rsidRDefault="00244BF9" w:rsidP="009102B9">
      <w:pPr>
        <w:pStyle w:val="LndNormale1"/>
        <w:overflowPunct/>
        <w:autoSpaceDE/>
        <w:autoSpaceDN/>
        <w:adjustRightInd/>
        <w:rPr>
          <w:bCs/>
          <w:noProof w:val="0"/>
          <w:color w:val="002060"/>
        </w:rPr>
      </w:pPr>
    </w:p>
    <w:p w14:paraId="7F44F8FC" w14:textId="49563DE0" w:rsidR="00901A74" w:rsidRPr="00901A74" w:rsidRDefault="00901A74">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Decisioni Corte d’Appello Federale;</w:t>
      </w:r>
    </w:p>
    <w:p w14:paraId="63A05F88" w14:textId="4BE1E032" w:rsidR="00901A74" w:rsidRPr="00901A74" w:rsidRDefault="00901A74">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 xml:space="preserve">CU n. </w:t>
      </w:r>
      <w:r w:rsidR="006E6783">
        <w:rPr>
          <w:rFonts w:ascii="Arial" w:hAnsi="Arial" w:cs="Arial"/>
          <w:bCs/>
          <w:noProof/>
          <w:color w:val="17365D" w:themeColor="text2" w:themeShade="BF"/>
          <w:sz w:val="22"/>
          <w:szCs w:val="22"/>
          <w:lang w:eastAsia="en-US"/>
        </w:rPr>
        <w:t xml:space="preserve">119 </w:t>
      </w:r>
      <w:r>
        <w:rPr>
          <w:rFonts w:ascii="Arial" w:hAnsi="Arial" w:cs="Arial"/>
          <w:bCs/>
          <w:noProof/>
          <w:color w:val="17365D" w:themeColor="text2" w:themeShade="BF"/>
          <w:sz w:val="22"/>
          <w:szCs w:val="22"/>
          <w:lang w:eastAsia="en-US"/>
        </w:rPr>
        <w:t>LND;</w:t>
      </w:r>
    </w:p>
    <w:p w14:paraId="6573E2FF" w14:textId="1C4641C3" w:rsidR="00901A74" w:rsidRPr="00901A74" w:rsidRDefault="00901A74">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 xml:space="preserve">CU n. </w:t>
      </w:r>
      <w:r w:rsidR="006E6783">
        <w:rPr>
          <w:rFonts w:ascii="Arial" w:hAnsi="Arial" w:cs="Arial"/>
          <w:bCs/>
          <w:noProof/>
          <w:color w:val="17365D" w:themeColor="text2" w:themeShade="BF"/>
          <w:sz w:val="22"/>
          <w:szCs w:val="22"/>
          <w:lang w:eastAsia="en-US"/>
        </w:rPr>
        <w:t xml:space="preserve">120 </w:t>
      </w:r>
      <w:r>
        <w:rPr>
          <w:rFonts w:ascii="Arial" w:hAnsi="Arial" w:cs="Arial"/>
          <w:bCs/>
          <w:noProof/>
          <w:color w:val="17365D" w:themeColor="text2" w:themeShade="BF"/>
          <w:sz w:val="22"/>
          <w:szCs w:val="22"/>
          <w:lang w:eastAsia="en-US"/>
        </w:rPr>
        <w:t>LND;</w:t>
      </w:r>
    </w:p>
    <w:p w14:paraId="6701A38C" w14:textId="7AAAEEF4" w:rsidR="00901A74" w:rsidRPr="00901A74" w:rsidRDefault="00901A74">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 xml:space="preserve">CU n. </w:t>
      </w:r>
      <w:r w:rsidR="006E6783">
        <w:rPr>
          <w:rFonts w:ascii="Arial" w:hAnsi="Arial" w:cs="Arial"/>
          <w:bCs/>
          <w:noProof/>
          <w:color w:val="17365D" w:themeColor="text2" w:themeShade="BF"/>
          <w:sz w:val="22"/>
          <w:szCs w:val="22"/>
          <w:lang w:eastAsia="en-US"/>
        </w:rPr>
        <w:t xml:space="preserve">123 </w:t>
      </w:r>
      <w:r>
        <w:rPr>
          <w:rFonts w:ascii="Arial" w:hAnsi="Arial" w:cs="Arial"/>
          <w:bCs/>
          <w:noProof/>
          <w:color w:val="17365D" w:themeColor="text2" w:themeShade="BF"/>
          <w:sz w:val="22"/>
          <w:szCs w:val="22"/>
          <w:lang w:eastAsia="en-US"/>
        </w:rPr>
        <w:t>LND;</w:t>
      </w:r>
    </w:p>
    <w:p w14:paraId="327A964F" w14:textId="09CD2EA5" w:rsidR="00901A74" w:rsidRDefault="00901A74">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Nuovo Calendario Allievi seconde squadre girone C;</w:t>
      </w:r>
    </w:p>
    <w:p w14:paraId="6A9C083F" w14:textId="269E98F5" w:rsidR="006E6783" w:rsidRDefault="006E6783">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Calendari Campionati Esordienti;</w:t>
      </w:r>
    </w:p>
    <w:p w14:paraId="7B899A6D" w14:textId="17685525" w:rsidR="0074354A" w:rsidRPr="00901A74" w:rsidRDefault="0074354A">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bCs/>
          <w:noProof/>
          <w:color w:val="17365D" w:themeColor="text2" w:themeShade="BF"/>
          <w:sz w:val="22"/>
          <w:szCs w:val="22"/>
          <w:lang w:eastAsia="en-US"/>
        </w:rPr>
        <w:t>Anagrafica attività di Base;</w:t>
      </w:r>
    </w:p>
    <w:p w14:paraId="1D630279" w14:textId="44EC2600" w:rsidR="00B203DA" w:rsidRPr="00925519" w:rsidRDefault="00B203DA">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color w:val="17365D" w:themeColor="text2" w:themeShade="BF"/>
          <w:sz w:val="22"/>
          <w:szCs w:val="22"/>
        </w:rPr>
        <w:t>Disponibilità campo fase autunnale Primi Calci;</w:t>
      </w:r>
    </w:p>
    <w:p w14:paraId="0429C5BB" w14:textId="7E0E1C1F" w:rsidR="00A07704" w:rsidRDefault="00A07704">
      <w:pPr>
        <w:numPr>
          <w:ilvl w:val="0"/>
          <w:numId w:val="10"/>
        </w:numPr>
        <w:overflowPunct w:val="0"/>
        <w:autoSpaceDE w:val="0"/>
        <w:autoSpaceDN w:val="0"/>
        <w:adjustRightInd w:val="0"/>
        <w:rPr>
          <w:rFonts w:ascii="Arial" w:hAnsi="Arial"/>
          <w:bCs/>
          <w:noProof/>
          <w:color w:val="002060"/>
          <w:sz w:val="22"/>
          <w:lang w:eastAsia="en-US"/>
        </w:rPr>
      </w:pPr>
      <w:r>
        <w:rPr>
          <w:rFonts w:ascii="Arial" w:hAnsi="Arial"/>
          <w:bCs/>
          <w:noProof/>
          <w:color w:val="002060"/>
          <w:sz w:val="22"/>
          <w:lang w:eastAsia="en-US"/>
        </w:rPr>
        <w:t xml:space="preserve">Lista </w:t>
      </w:r>
      <w:r w:rsidR="00F86D85">
        <w:rPr>
          <w:rFonts w:ascii="Arial" w:hAnsi="Arial"/>
          <w:bCs/>
          <w:noProof/>
          <w:color w:val="002060"/>
          <w:sz w:val="22"/>
          <w:lang w:eastAsia="en-US"/>
        </w:rPr>
        <w:t>nominativa</w:t>
      </w:r>
      <w:r>
        <w:rPr>
          <w:rFonts w:ascii="Arial" w:hAnsi="Arial"/>
          <w:bCs/>
          <w:noProof/>
          <w:color w:val="002060"/>
          <w:sz w:val="22"/>
          <w:lang w:eastAsia="en-US"/>
        </w:rPr>
        <w:t xml:space="preserve"> </w:t>
      </w:r>
      <w:r w:rsidR="00053E07">
        <w:rPr>
          <w:rFonts w:ascii="Arial" w:hAnsi="Arial"/>
          <w:bCs/>
          <w:noProof/>
          <w:color w:val="002060"/>
          <w:sz w:val="22"/>
          <w:lang w:eastAsia="en-US"/>
        </w:rPr>
        <w:t>A</w:t>
      </w:r>
      <w:r>
        <w:rPr>
          <w:rFonts w:ascii="Arial" w:hAnsi="Arial"/>
          <w:bCs/>
          <w:noProof/>
          <w:color w:val="002060"/>
          <w:sz w:val="22"/>
          <w:lang w:eastAsia="en-US"/>
        </w:rPr>
        <w:t xml:space="preserve">ttività di </w:t>
      </w:r>
      <w:r w:rsidR="00053E07">
        <w:rPr>
          <w:rFonts w:ascii="Arial" w:hAnsi="Arial"/>
          <w:bCs/>
          <w:noProof/>
          <w:color w:val="002060"/>
          <w:sz w:val="22"/>
          <w:lang w:eastAsia="en-US"/>
        </w:rPr>
        <w:t>B</w:t>
      </w:r>
      <w:r>
        <w:rPr>
          <w:rFonts w:ascii="Arial" w:hAnsi="Arial"/>
          <w:bCs/>
          <w:noProof/>
          <w:color w:val="002060"/>
          <w:sz w:val="22"/>
          <w:lang w:eastAsia="en-US"/>
        </w:rPr>
        <w:t>ase fase autunnale;</w:t>
      </w:r>
    </w:p>
    <w:p w14:paraId="716B0616" w14:textId="77777777" w:rsidR="00B82BE9" w:rsidRDefault="00B82BE9" w:rsidP="000D29DA">
      <w:pPr>
        <w:pStyle w:val="LndNormale1"/>
        <w:rPr>
          <w:bCs/>
          <w:color w:val="002060"/>
        </w:rPr>
      </w:pPr>
    </w:p>
    <w:p w14:paraId="63259FB5" w14:textId="77777777" w:rsidR="00B82BE9" w:rsidRPr="003B3CC8" w:rsidRDefault="00B82BE9" w:rsidP="000D29DA">
      <w:pPr>
        <w:pStyle w:val="LndNormale1"/>
        <w:rPr>
          <w:bCs/>
          <w:color w:val="002060"/>
        </w:rPr>
      </w:pPr>
    </w:p>
    <w:p w14:paraId="462BB4D4" w14:textId="66CA1EE1"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DB3760">
        <w:rPr>
          <w:b/>
          <w:color w:val="002060"/>
          <w:u w:val="single"/>
        </w:rPr>
        <w:t>2</w:t>
      </w:r>
      <w:r w:rsidR="008875BC">
        <w:rPr>
          <w:b/>
          <w:color w:val="002060"/>
          <w:u w:val="single"/>
        </w:rPr>
        <w:t>6</w:t>
      </w:r>
      <w:r w:rsidR="007C5C2F">
        <w:rPr>
          <w:b/>
          <w:color w:val="002060"/>
          <w:u w:val="single"/>
        </w:rPr>
        <w:t>/</w:t>
      </w:r>
      <w:r w:rsidR="00D40BAE">
        <w:rPr>
          <w:b/>
          <w:color w:val="002060"/>
          <w:u w:val="single"/>
        </w:rPr>
        <w:t>0</w:t>
      </w:r>
      <w:r w:rsidR="00637B5F">
        <w:rPr>
          <w:b/>
          <w:color w:val="002060"/>
          <w:u w:val="single"/>
        </w:rPr>
        <w:t>9</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A8D0" w14:textId="77777777" w:rsidR="00AA744E" w:rsidRDefault="00AA744E">
      <w:r>
        <w:separator/>
      </w:r>
    </w:p>
  </w:endnote>
  <w:endnote w:type="continuationSeparator" w:id="0">
    <w:p w14:paraId="4F64A21C" w14:textId="77777777" w:rsidR="00AA744E" w:rsidRDefault="00AA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66678BC0"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682A4B">
      <w:rPr>
        <w:rStyle w:val="Numeropagina"/>
        <w:rFonts w:ascii="Arial" w:hAnsi="Arial" w:cs="Arial"/>
        <w:color w:val="002060"/>
      </w:rPr>
      <w:t>2</w:t>
    </w:r>
    <w:r w:rsidR="008875BC">
      <w:rPr>
        <w:rStyle w:val="Numeropagina"/>
        <w:rFonts w:ascii="Arial" w:hAnsi="Arial" w:cs="Arial"/>
        <w:color w:val="002060"/>
      </w:rPr>
      <w:t>3</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53E2" w14:textId="77777777" w:rsidR="00AA744E" w:rsidRDefault="00AA744E">
      <w:r>
        <w:separator/>
      </w:r>
    </w:p>
  </w:footnote>
  <w:footnote w:type="continuationSeparator" w:id="0">
    <w:p w14:paraId="175FE2EF" w14:textId="77777777" w:rsidR="00AA744E" w:rsidRDefault="00AA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13"/>
  </w:num>
  <w:num w:numId="2" w16cid:durableId="1126698287">
    <w:abstractNumId w:val="20"/>
  </w:num>
  <w:num w:numId="3" w16cid:durableId="1487284137">
    <w:abstractNumId w:val="9"/>
  </w:num>
  <w:num w:numId="4" w16cid:durableId="631518708">
    <w:abstractNumId w:val="2"/>
  </w:num>
  <w:num w:numId="5" w16cid:durableId="1397045576">
    <w:abstractNumId w:val="3"/>
  </w:num>
  <w:num w:numId="6" w16cid:durableId="789710124">
    <w:abstractNumId w:val="23"/>
  </w:num>
  <w:num w:numId="7" w16cid:durableId="1566912992">
    <w:abstractNumId w:val="6"/>
  </w:num>
  <w:num w:numId="8" w16cid:durableId="263927133">
    <w:abstractNumId w:val="22"/>
  </w:num>
  <w:num w:numId="9" w16cid:durableId="329797753">
    <w:abstractNumId w:val="16"/>
  </w:num>
  <w:num w:numId="10" w16cid:durableId="754858770">
    <w:abstractNumId w:val="11"/>
  </w:num>
  <w:num w:numId="11" w16cid:durableId="2098480918">
    <w:abstractNumId w:val="14"/>
  </w:num>
  <w:num w:numId="12" w16cid:durableId="1593666940">
    <w:abstractNumId w:val="10"/>
  </w:num>
  <w:num w:numId="13" w16cid:durableId="1477070957">
    <w:abstractNumId w:val="15"/>
  </w:num>
  <w:num w:numId="14" w16cid:durableId="814879133">
    <w:abstractNumId w:val="7"/>
  </w:num>
  <w:num w:numId="15" w16cid:durableId="1769159494">
    <w:abstractNumId w:val="21"/>
  </w:num>
  <w:num w:numId="16" w16cid:durableId="1470781085">
    <w:abstractNumId w:val="8"/>
  </w:num>
  <w:num w:numId="17" w16cid:durableId="974873433">
    <w:abstractNumId w:val="25"/>
  </w:num>
  <w:num w:numId="18" w16cid:durableId="1174757302">
    <w:abstractNumId w:val="24"/>
  </w:num>
  <w:num w:numId="19" w16cid:durableId="86779999">
    <w:abstractNumId w:val="24"/>
    <w:lvlOverride w:ilvl="0">
      <w:startOverride w:val="1"/>
    </w:lvlOverride>
  </w:num>
  <w:num w:numId="20" w16cid:durableId="548491783">
    <w:abstractNumId w:val="1"/>
  </w:num>
  <w:num w:numId="21" w16cid:durableId="1444376502">
    <w:abstractNumId w:val="12"/>
  </w:num>
  <w:num w:numId="22" w16cid:durableId="434206135">
    <w:abstractNumId w:val="17"/>
  </w:num>
  <w:num w:numId="23" w16cid:durableId="489372982">
    <w:abstractNumId w:val="18"/>
  </w:num>
  <w:num w:numId="24" w16cid:durableId="1831284196">
    <w:abstractNumId w:val="19"/>
  </w:num>
  <w:num w:numId="25" w16cid:durableId="1726951887">
    <w:abstractNumId w:val="0"/>
  </w:num>
  <w:num w:numId="26" w16cid:durableId="349531980">
    <w:abstractNumId w:val="5"/>
  </w:num>
  <w:num w:numId="27" w16cid:durableId="2081246533">
    <w:abstractNumId w:val="4"/>
  </w:num>
  <w:num w:numId="28" w16cid:durableId="432170392">
    <w:abstractNumId w:val="27"/>
  </w:num>
  <w:num w:numId="29" w16cid:durableId="161528193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9FC"/>
    <w:rsid w:val="00003BFA"/>
    <w:rsid w:val="00003FA8"/>
    <w:rsid w:val="00003FB3"/>
    <w:rsid w:val="00004132"/>
    <w:rsid w:val="000048C7"/>
    <w:rsid w:val="0000526A"/>
    <w:rsid w:val="00005525"/>
    <w:rsid w:val="0000557A"/>
    <w:rsid w:val="000057E7"/>
    <w:rsid w:val="00005E36"/>
    <w:rsid w:val="00005F3D"/>
    <w:rsid w:val="0000619B"/>
    <w:rsid w:val="000061BD"/>
    <w:rsid w:val="00006247"/>
    <w:rsid w:val="0000704F"/>
    <w:rsid w:val="00007102"/>
    <w:rsid w:val="0000729A"/>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265A"/>
    <w:rsid w:val="00042A9D"/>
    <w:rsid w:val="00042B3C"/>
    <w:rsid w:val="00042CDA"/>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1282"/>
    <w:rsid w:val="0005220C"/>
    <w:rsid w:val="00052799"/>
    <w:rsid w:val="00052ACA"/>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568"/>
    <w:rsid w:val="0006374A"/>
    <w:rsid w:val="000637AE"/>
    <w:rsid w:val="00063D7A"/>
    <w:rsid w:val="00064C5C"/>
    <w:rsid w:val="00064E7F"/>
    <w:rsid w:val="000651BC"/>
    <w:rsid w:val="0006538E"/>
    <w:rsid w:val="00065B3F"/>
    <w:rsid w:val="000661D5"/>
    <w:rsid w:val="0006639D"/>
    <w:rsid w:val="0006652D"/>
    <w:rsid w:val="000668EA"/>
    <w:rsid w:val="00066D8D"/>
    <w:rsid w:val="00066E34"/>
    <w:rsid w:val="00066E43"/>
    <w:rsid w:val="0006726F"/>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65A"/>
    <w:rsid w:val="000A3661"/>
    <w:rsid w:val="000A3757"/>
    <w:rsid w:val="000A38B2"/>
    <w:rsid w:val="000A39EA"/>
    <w:rsid w:val="000A3A64"/>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1719"/>
    <w:rsid w:val="000B1DA5"/>
    <w:rsid w:val="000B2006"/>
    <w:rsid w:val="000B20F2"/>
    <w:rsid w:val="000B2A15"/>
    <w:rsid w:val="000B2B71"/>
    <w:rsid w:val="000B2D16"/>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E1B"/>
    <w:rsid w:val="00107E7A"/>
    <w:rsid w:val="00110426"/>
    <w:rsid w:val="0011057A"/>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50C"/>
    <w:rsid w:val="00172B7B"/>
    <w:rsid w:val="00172C59"/>
    <w:rsid w:val="00172E48"/>
    <w:rsid w:val="00172FB7"/>
    <w:rsid w:val="0017309E"/>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C68"/>
    <w:rsid w:val="00233CBC"/>
    <w:rsid w:val="0023413B"/>
    <w:rsid w:val="0023426D"/>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7B5"/>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7048"/>
    <w:rsid w:val="002470CF"/>
    <w:rsid w:val="0024738B"/>
    <w:rsid w:val="002477BF"/>
    <w:rsid w:val="002479CE"/>
    <w:rsid w:val="00247E16"/>
    <w:rsid w:val="00250102"/>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D0B"/>
    <w:rsid w:val="00256F61"/>
    <w:rsid w:val="0025774D"/>
    <w:rsid w:val="00257AFF"/>
    <w:rsid w:val="00257BC8"/>
    <w:rsid w:val="002600AB"/>
    <w:rsid w:val="00260947"/>
    <w:rsid w:val="002613B9"/>
    <w:rsid w:val="00261596"/>
    <w:rsid w:val="00261642"/>
    <w:rsid w:val="0026173C"/>
    <w:rsid w:val="00261938"/>
    <w:rsid w:val="00262203"/>
    <w:rsid w:val="002635F2"/>
    <w:rsid w:val="0026371A"/>
    <w:rsid w:val="00263726"/>
    <w:rsid w:val="0026391C"/>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1CC"/>
    <w:rsid w:val="002D64A2"/>
    <w:rsid w:val="002D64F3"/>
    <w:rsid w:val="002D665C"/>
    <w:rsid w:val="002D6E25"/>
    <w:rsid w:val="002D70DD"/>
    <w:rsid w:val="002D7704"/>
    <w:rsid w:val="002D7A42"/>
    <w:rsid w:val="002D7D14"/>
    <w:rsid w:val="002E009A"/>
    <w:rsid w:val="002E03D0"/>
    <w:rsid w:val="002E04FA"/>
    <w:rsid w:val="002E0A19"/>
    <w:rsid w:val="002E0A4C"/>
    <w:rsid w:val="002E0B97"/>
    <w:rsid w:val="002E116E"/>
    <w:rsid w:val="002E1323"/>
    <w:rsid w:val="002E1A6D"/>
    <w:rsid w:val="002E20D3"/>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E6"/>
    <w:rsid w:val="002F3D1D"/>
    <w:rsid w:val="002F4C28"/>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DD9"/>
    <w:rsid w:val="0031029F"/>
    <w:rsid w:val="003104D0"/>
    <w:rsid w:val="00310759"/>
    <w:rsid w:val="00310AB8"/>
    <w:rsid w:val="00310BA7"/>
    <w:rsid w:val="00310FB9"/>
    <w:rsid w:val="003112A1"/>
    <w:rsid w:val="00311531"/>
    <w:rsid w:val="0031177D"/>
    <w:rsid w:val="003117B0"/>
    <w:rsid w:val="003119AC"/>
    <w:rsid w:val="00311D4C"/>
    <w:rsid w:val="00312B11"/>
    <w:rsid w:val="00312B16"/>
    <w:rsid w:val="00312D94"/>
    <w:rsid w:val="00312DBA"/>
    <w:rsid w:val="00313488"/>
    <w:rsid w:val="00313B27"/>
    <w:rsid w:val="00313D98"/>
    <w:rsid w:val="00314103"/>
    <w:rsid w:val="00314262"/>
    <w:rsid w:val="003148EB"/>
    <w:rsid w:val="003149F2"/>
    <w:rsid w:val="0031523C"/>
    <w:rsid w:val="00315BF7"/>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774"/>
    <w:rsid w:val="00363AC2"/>
    <w:rsid w:val="00363B83"/>
    <w:rsid w:val="00363BAD"/>
    <w:rsid w:val="00363C7E"/>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E01"/>
    <w:rsid w:val="003831F5"/>
    <w:rsid w:val="00383220"/>
    <w:rsid w:val="003832A3"/>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571"/>
    <w:rsid w:val="003A3022"/>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41D"/>
    <w:rsid w:val="003F143E"/>
    <w:rsid w:val="003F1926"/>
    <w:rsid w:val="003F1BD8"/>
    <w:rsid w:val="003F2B11"/>
    <w:rsid w:val="003F2B77"/>
    <w:rsid w:val="003F3000"/>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EF6"/>
    <w:rsid w:val="0043531B"/>
    <w:rsid w:val="00435BA2"/>
    <w:rsid w:val="00436B70"/>
    <w:rsid w:val="00436F00"/>
    <w:rsid w:val="004372DD"/>
    <w:rsid w:val="004374E6"/>
    <w:rsid w:val="00437EC1"/>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753"/>
    <w:rsid w:val="00480946"/>
    <w:rsid w:val="00480B9C"/>
    <w:rsid w:val="00480FB5"/>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9B5"/>
    <w:rsid w:val="004A1691"/>
    <w:rsid w:val="004A1AAC"/>
    <w:rsid w:val="004A1CF4"/>
    <w:rsid w:val="004A1EE1"/>
    <w:rsid w:val="004A23F2"/>
    <w:rsid w:val="004A286C"/>
    <w:rsid w:val="004A350F"/>
    <w:rsid w:val="004A3585"/>
    <w:rsid w:val="004A3803"/>
    <w:rsid w:val="004A389B"/>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2136"/>
    <w:rsid w:val="004B268B"/>
    <w:rsid w:val="004B2FF2"/>
    <w:rsid w:val="004B324D"/>
    <w:rsid w:val="004B365F"/>
    <w:rsid w:val="004B38B3"/>
    <w:rsid w:val="004B3E68"/>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706A"/>
    <w:rsid w:val="004E75B0"/>
    <w:rsid w:val="004F0285"/>
    <w:rsid w:val="004F065A"/>
    <w:rsid w:val="004F09FB"/>
    <w:rsid w:val="004F0FF8"/>
    <w:rsid w:val="004F199B"/>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F2"/>
    <w:rsid w:val="00506D14"/>
    <w:rsid w:val="00506E87"/>
    <w:rsid w:val="005070F9"/>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FFE"/>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5117"/>
    <w:rsid w:val="005651D9"/>
    <w:rsid w:val="005652B5"/>
    <w:rsid w:val="00565C34"/>
    <w:rsid w:val="00565EEE"/>
    <w:rsid w:val="0056607F"/>
    <w:rsid w:val="005666A2"/>
    <w:rsid w:val="00566939"/>
    <w:rsid w:val="00566987"/>
    <w:rsid w:val="00566D8A"/>
    <w:rsid w:val="00567130"/>
    <w:rsid w:val="00567424"/>
    <w:rsid w:val="00567C8C"/>
    <w:rsid w:val="00570274"/>
    <w:rsid w:val="00570644"/>
    <w:rsid w:val="00570C4C"/>
    <w:rsid w:val="00571058"/>
    <w:rsid w:val="00571127"/>
    <w:rsid w:val="005714DE"/>
    <w:rsid w:val="00571629"/>
    <w:rsid w:val="005721AB"/>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AD6"/>
    <w:rsid w:val="005C7AF9"/>
    <w:rsid w:val="005C7E56"/>
    <w:rsid w:val="005D0370"/>
    <w:rsid w:val="005D0966"/>
    <w:rsid w:val="005D0B20"/>
    <w:rsid w:val="005D0BE4"/>
    <w:rsid w:val="005D0D0F"/>
    <w:rsid w:val="005D0E5D"/>
    <w:rsid w:val="005D120A"/>
    <w:rsid w:val="005D1A3D"/>
    <w:rsid w:val="005D2175"/>
    <w:rsid w:val="005D2C63"/>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8C"/>
    <w:rsid w:val="005D5EF3"/>
    <w:rsid w:val="005D64CD"/>
    <w:rsid w:val="005D6596"/>
    <w:rsid w:val="005D6E74"/>
    <w:rsid w:val="005D6E9F"/>
    <w:rsid w:val="005D7464"/>
    <w:rsid w:val="005D75AB"/>
    <w:rsid w:val="005D7A26"/>
    <w:rsid w:val="005E10EB"/>
    <w:rsid w:val="005E125C"/>
    <w:rsid w:val="005E175E"/>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97D"/>
    <w:rsid w:val="005E6FEB"/>
    <w:rsid w:val="005E778A"/>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CD3"/>
    <w:rsid w:val="00655FE1"/>
    <w:rsid w:val="00656506"/>
    <w:rsid w:val="006571CE"/>
    <w:rsid w:val="00657B16"/>
    <w:rsid w:val="00657C41"/>
    <w:rsid w:val="0066049E"/>
    <w:rsid w:val="006604AF"/>
    <w:rsid w:val="006605DB"/>
    <w:rsid w:val="00660A8B"/>
    <w:rsid w:val="00660D7B"/>
    <w:rsid w:val="00660FB6"/>
    <w:rsid w:val="006610EE"/>
    <w:rsid w:val="0066129D"/>
    <w:rsid w:val="006614B5"/>
    <w:rsid w:val="00661757"/>
    <w:rsid w:val="00661FAF"/>
    <w:rsid w:val="00662021"/>
    <w:rsid w:val="00662A87"/>
    <w:rsid w:val="00662ADC"/>
    <w:rsid w:val="00662AFF"/>
    <w:rsid w:val="00663E13"/>
    <w:rsid w:val="006640A1"/>
    <w:rsid w:val="00665A69"/>
    <w:rsid w:val="00665B0E"/>
    <w:rsid w:val="00665FFE"/>
    <w:rsid w:val="00666060"/>
    <w:rsid w:val="006662B9"/>
    <w:rsid w:val="00666A5F"/>
    <w:rsid w:val="00667258"/>
    <w:rsid w:val="006673EA"/>
    <w:rsid w:val="00667A44"/>
    <w:rsid w:val="00667BF0"/>
    <w:rsid w:val="00667C8F"/>
    <w:rsid w:val="00667D03"/>
    <w:rsid w:val="00667E15"/>
    <w:rsid w:val="00667FFC"/>
    <w:rsid w:val="006700E6"/>
    <w:rsid w:val="00670989"/>
    <w:rsid w:val="00670B21"/>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AA4"/>
    <w:rsid w:val="00677EB6"/>
    <w:rsid w:val="006804CA"/>
    <w:rsid w:val="006807E3"/>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7093"/>
    <w:rsid w:val="00687496"/>
    <w:rsid w:val="0068760F"/>
    <w:rsid w:val="0068794D"/>
    <w:rsid w:val="00687A69"/>
    <w:rsid w:val="006900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6C0"/>
    <w:rsid w:val="006C2D70"/>
    <w:rsid w:val="006C3992"/>
    <w:rsid w:val="006C3EB8"/>
    <w:rsid w:val="006C3EFA"/>
    <w:rsid w:val="006C3FBD"/>
    <w:rsid w:val="006C425C"/>
    <w:rsid w:val="006C43E8"/>
    <w:rsid w:val="006C4909"/>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47B"/>
    <w:rsid w:val="006D14EC"/>
    <w:rsid w:val="006D1531"/>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A44"/>
    <w:rsid w:val="0070026E"/>
    <w:rsid w:val="007002D8"/>
    <w:rsid w:val="0070033D"/>
    <w:rsid w:val="007004D2"/>
    <w:rsid w:val="007008C6"/>
    <w:rsid w:val="007016BB"/>
    <w:rsid w:val="00702148"/>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ED7"/>
    <w:rsid w:val="0071539D"/>
    <w:rsid w:val="0071571D"/>
    <w:rsid w:val="00715892"/>
    <w:rsid w:val="00715CC7"/>
    <w:rsid w:val="00715F83"/>
    <w:rsid w:val="007162E8"/>
    <w:rsid w:val="00716A0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32D"/>
    <w:rsid w:val="00722369"/>
    <w:rsid w:val="00722A9D"/>
    <w:rsid w:val="00722C55"/>
    <w:rsid w:val="0072330D"/>
    <w:rsid w:val="007238DD"/>
    <w:rsid w:val="00724379"/>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2722"/>
    <w:rsid w:val="00732CEA"/>
    <w:rsid w:val="00733D04"/>
    <w:rsid w:val="00733E61"/>
    <w:rsid w:val="00733EB0"/>
    <w:rsid w:val="00734030"/>
    <w:rsid w:val="00734432"/>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F32"/>
    <w:rsid w:val="00741573"/>
    <w:rsid w:val="00741DF2"/>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3244"/>
    <w:rsid w:val="007D33EF"/>
    <w:rsid w:val="007D358D"/>
    <w:rsid w:val="007D35DC"/>
    <w:rsid w:val="007D3D3F"/>
    <w:rsid w:val="007D3E94"/>
    <w:rsid w:val="007D4B19"/>
    <w:rsid w:val="007D4DF9"/>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D21"/>
    <w:rsid w:val="007E7D42"/>
    <w:rsid w:val="007E7DB3"/>
    <w:rsid w:val="007F0183"/>
    <w:rsid w:val="007F02CE"/>
    <w:rsid w:val="007F0728"/>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1120"/>
    <w:rsid w:val="0081185F"/>
    <w:rsid w:val="00811B2F"/>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5F1"/>
    <w:rsid w:val="0082186A"/>
    <w:rsid w:val="00821AE3"/>
    <w:rsid w:val="00821CDA"/>
    <w:rsid w:val="0082225F"/>
    <w:rsid w:val="008226E4"/>
    <w:rsid w:val="00822CD8"/>
    <w:rsid w:val="00822CEC"/>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638"/>
    <w:rsid w:val="00872A9C"/>
    <w:rsid w:val="00872E53"/>
    <w:rsid w:val="0087355E"/>
    <w:rsid w:val="00873A2A"/>
    <w:rsid w:val="00873C1E"/>
    <w:rsid w:val="00873C2A"/>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4108"/>
    <w:rsid w:val="00894734"/>
    <w:rsid w:val="00894955"/>
    <w:rsid w:val="00896117"/>
    <w:rsid w:val="008964D2"/>
    <w:rsid w:val="0089669B"/>
    <w:rsid w:val="00896C31"/>
    <w:rsid w:val="00896DB7"/>
    <w:rsid w:val="0089706A"/>
    <w:rsid w:val="0089710E"/>
    <w:rsid w:val="008A0246"/>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2B9"/>
    <w:rsid w:val="008A4754"/>
    <w:rsid w:val="008A48BF"/>
    <w:rsid w:val="008A50FB"/>
    <w:rsid w:val="008A514D"/>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540B"/>
    <w:rsid w:val="008B5884"/>
    <w:rsid w:val="008B5896"/>
    <w:rsid w:val="008B59F9"/>
    <w:rsid w:val="008B5A93"/>
    <w:rsid w:val="008B6448"/>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DF3"/>
    <w:rsid w:val="008E20D0"/>
    <w:rsid w:val="008E2107"/>
    <w:rsid w:val="008E22CA"/>
    <w:rsid w:val="008E2494"/>
    <w:rsid w:val="008E2506"/>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2114"/>
    <w:rsid w:val="0096214B"/>
    <w:rsid w:val="009627E3"/>
    <w:rsid w:val="0096320C"/>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67B4"/>
    <w:rsid w:val="009F6823"/>
    <w:rsid w:val="009F688F"/>
    <w:rsid w:val="009F6B1E"/>
    <w:rsid w:val="009F6FEF"/>
    <w:rsid w:val="009F7052"/>
    <w:rsid w:val="009F7346"/>
    <w:rsid w:val="009F7879"/>
    <w:rsid w:val="009F7A06"/>
    <w:rsid w:val="009F7DC4"/>
    <w:rsid w:val="009F7E2F"/>
    <w:rsid w:val="00A00112"/>
    <w:rsid w:val="00A00349"/>
    <w:rsid w:val="00A005AC"/>
    <w:rsid w:val="00A00703"/>
    <w:rsid w:val="00A00802"/>
    <w:rsid w:val="00A00939"/>
    <w:rsid w:val="00A00A5C"/>
    <w:rsid w:val="00A011CD"/>
    <w:rsid w:val="00A013BC"/>
    <w:rsid w:val="00A0155A"/>
    <w:rsid w:val="00A01EDF"/>
    <w:rsid w:val="00A02437"/>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704"/>
    <w:rsid w:val="00A07952"/>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5EF"/>
    <w:rsid w:val="00A50438"/>
    <w:rsid w:val="00A50B2B"/>
    <w:rsid w:val="00A50B54"/>
    <w:rsid w:val="00A50DCC"/>
    <w:rsid w:val="00A50EBF"/>
    <w:rsid w:val="00A512C3"/>
    <w:rsid w:val="00A51B0D"/>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39"/>
    <w:rsid w:val="00A614FD"/>
    <w:rsid w:val="00A620A3"/>
    <w:rsid w:val="00A623F9"/>
    <w:rsid w:val="00A62A8B"/>
    <w:rsid w:val="00A62F02"/>
    <w:rsid w:val="00A63D8C"/>
    <w:rsid w:val="00A63F1F"/>
    <w:rsid w:val="00A63FE0"/>
    <w:rsid w:val="00A644B7"/>
    <w:rsid w:val="00A6492A"/>
    <w:rsid w:val="00A64A10"/>
    <w:rsid w:val="00A64E77"/>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31B9"/>
    <w:rsid w:val="00A93906"/>
    <w:rsid w:val="00A93D93"/>
    <w:rsid w:val="00A94105"/>
    <w:rsid w:val="00A943C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8C7"/>
    <w:rsid w:val="00BC69D3"/>
    <w:rsid w:val="00BC6A99"/>
    <w:rsid w:val="00BC70F8"/>
    <w:rsid w:val="00BC7521"/>
    <w:rsid w:val="00BD0330"/>
    <w:rsid w:val="00BD040A"/>
    <w:rsid w:val="00BD079F"/>
    <w:rsid w:val="00BD0C8E"/>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993"/>
    <w:rsid w:val="00BF0D03"/>
    <w:rsid w:val="00BF13A2"/>
    <w:rsid w:val="00BF142C"/>
    <w:rsid w:val="00BF16BF"/>
    <w:rsid w:val="00BF19ED"/>
    <w:rsid w:val="00BF1B30"/>
    <w:rsid w:val="00BF1C27"/>
    <w:rsid w:val="00BF1FAB"/>
    <w:rsid w:val="00BF21CD"/>
    <w:rsid w:val="00BF2F16"/>
    <w:rsid w:val="00BF30E9"/>
    <w:rsid w:val="00BF31CB"/>
    <w:rsid w:val="00BF31FD"/>
    <w:rsid w:val="00BF327D"/>
    <w:rsid w:val="00BF37E4"/>
    <w:rsid w:val="00BF3C14"/>
    <w:rsid w:val="00BF4353"/>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88"/>
    <w:rsid w:val="00C17999"/>
    <w:rsid w:val="00C17A96"/>
    <w:rsid w:val="00C20208"/>
    <w:rsid w:val="00C20413"/>
    <w:rsid w:val="00C20460"/>
    <w:rsid w:val="00C2098A"/>
    <w:rsid w:val="00C20A12"/>
    <w:rsid w:val="00C20A97"/>
    <w:rsid w:val="00C211D9"/>
    <w:rsid w:val="00C212A9"/>
    <w:rsid w:val="00C21450"/>
    <w:rsid w:val="00C214CA"/>
    <w:rsid w:val="00C216E5"/>
    <w:rsid w:val="00C218F7"/>
    <w:rsid w:val="00C22712"/>
    <w:rsid w:val="00C2272D"/>
    <w:rsid w:val="00C22E5F"/>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AEC"/>
    <w:rsid w:val="00C83B79"/>
    <w:rsid w:val="00C83FB5"/>
    <w:rsid w:val="00C841FC"/>
    <w:rsid w:val="00C84637"/>
    <w:rsid w:val="00C84644"/>
    <w:rsid w:val="00C84DC1"/>
    <w:rsid w:val="00C85E62"/>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9BE"/>
    <w:rsid w:val="00C959FC"/>
    <w:rsid w:val="00C95B19"/>
    <w:rsid w:val="00C961ED"/>
    <w:rsid w:val="00C96644"/>
    <w:rsid w:val="00C967AF"/>
    <w:rsid w:val="00C96B31"/>
    <w:rsid w:val="00C97C18"/>
    <w:rsid w:val="00CA0004"/>
    <w:rsid w:val="00CA05BA"/>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C32"/>
    <w:rsid w:val="00CD41BF"/>
    <w:rsid w:val="00CD43AB"/>
    <w:rsid w:val="00CD4581"/>
    <w:rsid w:val="00CD4784"/>
    <w:rsid w:val="00CD495B"/>
    <w:rsid w:val="00CD4D6A"/>
    <w:rsid w:val="00CD5211"/>
    <w:rsid w:val="00CD58FD"/>
    <w:rsid w:val="00CD5A5A"/>
    <w:rsid w:val="00CD5C23"/>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709"/>
    <w:rsid w:val="00D03E9E"/>
    <w:rsid w:val="00D03EFF"/>
    <w:rsid w:val="00D0408A"/>
    <w:rsid w:val="00D04127"/>
    <w:rsid w:val="00D042F9"/>
    <w:rsid w:val="00D05664"/>
    <w:rsid w:val="00D060C6"/>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A4E"/>
    <w:rsid w:val="00D43D9F"/>
    <w:rsid w:val="00D440F9"/>
    <w:rsid w:val="00D44526"/>
    <w:rsid w:val="00D44542"/>
    <w:rsid w:val="00D4462B"/>
    <w:rsid w:val="00D44A5D"/>
    <w:rsid w:val="00D44A6D"/>
    <w:rsid w:val="00D44E10"/>
    <w:rsid w:val="00D44F71"/>
    <w:rsid w:val="00D4504A"/>
    <w:rsid w:val="00D456D9"/>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959"/>
    <w:rsid w:val="00D51C6A"/>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5287"/>
    <w:rsid w:val="00DA56EB"/>
    <w:rsid w:val="00DA5943"/>
    <w:rsid w:val="00DA5AAF"/>
    <w:rsid w:val="00DA5E68"/>
    <w:rsid w:val="00DA6050"/>
    <w:rsid w:val="00DA6FF9"/>
    <w:rsid w:val="00DA74A9"/>
    <w:rsid w:val="00DA7834"/>
    <w:rsid w:val="00DA794D"/>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A95"/>
    <w:rsid w:val="00DD2748"/>
    <w:rsid w:val="00DD284D"/>
    <w:rsid w:val="00DD299E"/>
    <w:rsid w:val="00DD2C9B"/>
    <w:rsid w:val="00DD2D6F"/>
    <w:rsid w:val="00DD3237"/>
    <w:rsid w:val="00DD34EB"/>
    <w:rsid w:val="00DD37EE"/>
    <w:rsid w:val="00DD3D09"/>
    <w:rsid w:val="00DD3E54"/>
    <w:rsid w:val="00DD3E59"/>
    <w:rsid w:val="00DD40FE"/>
    <w:rsid w:val="00DD4201"/>
    <w:rsid w:val="00DD43F0"/>
    <w:rsid w:val="00DD45E6"/>
    <w:rsid w:val="00DD46A0"/>
    <w:rsid w:val="00DD4AE6"/>
    <w:rsid w:val="00DD4CD2"/>
    <w:rsid w:val="00DD5398"/>
    <w:rsid w:val="00DD5421"/>
    <w:rsid w:val="00DD564B"/>
    <w:rsid w:val="00DD56DE"/>
    <w:rsid w:val="00DD58B2"/>
    <w:rsid w:val="00DD5999"/>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B2F"/>
    <w:rsid w:val="00DE4BB5"/>
    <w:rsid w:val="00DE5077"/>
    <w:rsid w:val="00DE51E2"/>
    <w:rsid w:val="00DE52B3"/>
    <w:rsid w:val="00DE5555"/>
    <w:rsid w:val="00DE58BE"/>
    <w:rsid w:val="00DE5F6B"/>
    <w:rsid w:val="00DE65E9"/>
    <w:rsid w:val="00DE66CE"/>
    <w:rsid w:val="00DE6DB1"/>
    <w:rsid w:val="00DE7248"/>
    <w:rsid w:val="00DE7545"/>
    <w:rsid w:val="00DF0060"/>
    <w:rsid w:val="00DF0074"/>
    <w:rsid w:val="00DF0210"/>
    <w:rsid w:val="00DF06EA"/>
    <w:rsid w:val="00DF157D"/>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330"/>
    <w:rsid w:val="00E374FF"/>
    <w:rsid w:val="00E377BC"/>
    <w:rsid w:val="00E379FE"/>
    <w:rsid w:val="00E37CFF"/>
    <w:rsid w:val="00E4010F"/>
    <w:rsid w:val="00E40524"/>
    <w:rsid w:val="00E40754"/>
    <w:rsid w:val="00E407CC"/>
    <w:rsid w:val="00E40B9A"/>
    <w:rsid w:val="00E41006"/>
    <w:rsid w:val="00E410AA"/>
    <w:rsid w:val="00E419A4"/>
    <w:rsid w:val="00E4200B"/>
    <w:rsid w:val="00E4200E"/>
    <w:rsid w:val="00E42154"/>
    <w:rsid w:val="00E422E1"/>
    <w:rsid w:val="00E43015"/>
    <w:rsid w:val="00E43209"/>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9D1"/>
    <w:rsid w:val="00E67A9A"/>
    <w:rsid w:val="00E67CCD"/>
    <w:rsid w:val="00E67F95"/>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D9"/>
    <w:rsid w:val="00E914FA"/>
    <w:rsid w:val="00E9172C"/>
    <w:rsid w:val="00E918F0"/>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60DE"/>
    <w:rsid w:val="00EC61BD"/>
    <w:rsid w:val="00EC6644"/>
    <w:rsid w:val="00EC6E65"/>
    <w:rsid w:val="00EC7196"/>
    <w:rsid w:val="00EC7FB7"/>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60D"/>
    <w:rsid w:val="00F176C6"/>
    <w:rsid w:val="00F17D18"/>
    <w:rsid w:val="00F17E09"/>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A49"/>
    <w:rsid w:val="00F33F7A"/>
    <w:rsid w:val="00F34D3C"/>
    <w:rsid w:val="00F34F42"/>
    <w:rsid w:val="00F355D2"/>
    <w:rsid w:val="00F356B1"/>
    <w:rsid w:val="00F3571C"/>
    <w:rsid w:val="00F35730"/>
    <w:rsid w:val="00F35FCB"/>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933"/>
    <w:rsid w:val="00F60CCE"/>
    <w:rsid w:val="00F60D15"/>
    <w:rsid w:val="00F60D16"/>
    <w:rsid w:val="00F6135A"/>
    <w:rsid w:val="00F614F8"/>
    <w:rsid w:val="00F61686"/>
    <w:rsid w:val="00F616CB"/>
    <w:rsid w:val="00F624E3"/>
    <w:rsid w:val="00F626EA"/>
    <w:rsid w:val="00F62BF1"/>
    <w:rsid w:val="00F62F26"/>
    <w:rsid w:val="00F62FB5"/>
    <w:rsid w:val="00F63058"/>
    <w:rsid w:val="00F63187"/>
    <w:rsid w:val="00F635E8"/>
    <w:rsid w:val="00F63C4B"/>
    <w:rsid w:val="00F63F46"/>
    <w:rsid w:val="00F6432E"/>
    <w:rsid w:val="00F64815"/>
    <w:rsid w:val="00F64864"/>
    <w:rsid w:val="00F64B0E"/>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2091"/>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C4880"/>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cmarch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1209</TotalTime>
  <Pages>14</Pages>
  <Words>4357</Words>
  <Characters>24838</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29137</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204</cp:revision>
  <cp:lastPrinted>2025-09-26T16:54:00Z</cp:lastPrinted>
  <dcterms:created xsi:type="dcterms:W3CDTF">2025-07-04T12:27:00Z</dcterms:created>
  <dcterms:modified xsi:type="dcterms:W3CDTF">2025-09-26T16:54:00Z</dcterms:modified>
</cp:coreProperties>
</file>