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r w:rsidRPr="00790205">
              <w:rPr>
                <w:rFonts w:ascii="Inter Tight SemiBold" w:hAnsi="Inter Tight SemiBold" w:cs="Inter Tight SemiBold"/>
                <w:bCs/>
                <w:color w:val="002060"/>
              </w:rPr>
              <w:t>pec:</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06B4BE9E" w14:textId="77777777"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2025/2026</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1C240E7E"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CA6A98" w:rsidRPr="00790205">
              <w:rPr>
                <w:rFonts w:ascii="Inter Tight" w:hAnsi="Inter Tight" w:cs="Inter Tight"/>
                <w:color w:val="002060"/>
                <w:sz w:val="40"/>
                <w:szCs w:val="40"/>
              </w:rPr>
              <w:t>1</w:t>
            </w:r>
            <w:r w:rsidRPr="00790205">
              <w:rPr>
                <w:rFonts w:ascii="Inter Tight" w:hAnsi="Inter Tight" w:cs="Inter Tight"/>
                <w:color w:val="002060"/>
                <w:sz w:val="40"/>
                <w:szCs w:val="40"/>
              </w:rPr>
              <w:t xml:space="preserve"> del </w:t>
            </w:r>
            <w:r w:rsidR="00255C3E">
              <w:rPr>
                <w:rFonts w:ascii="Inter Tight" w:hAnsi="Inter Tight" w:cs="Inter Tight"/>
                <w:color w:val="002060"/>
                <w:sz w:val="40"/>
                <w:szCs w:val="40"/>
              </w:rPr>
              <w:t>03</w:t>
            </w:r>
            <w:r w:rsidR="00EE7F24" w:rsidRPr="00790205">
              <w:rPr>
                <w:rFonts w:ascii="Inter Tight" w:hAnsi="Inter Tight" w:cs="Inter Tight"/>
                <w:color w:val="002060"/>
                <w:sz w:val="40"/>
                <w:szCs w:val="40"/>
              </w:rPr>
              <w:t>/0</w:t>
            </w:r>
            <w:r w:rsidR="00255C3E">
              <w:rPr>
                <w:rFonts w:ascii="Inter Tight" w:hAnsi="Inter Tight" w:cs="Inter Tight"/>
                <w:color w:val="002060"/>
                <w:sz w:val="40"/>
                <w:szCs w:val="40"/>
              </w:rPr>
              <w:t>7</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056897EA" w14:textId="77777777" w:rsidR="006F108A" w:rsidRPr="00C32A38" w:rsidRDefault="006F108A" w:rsidP="006F108A">
      <w:pPr>
        <w:pStyle w:val="LndNormale1"/>
        <w:rPr>
          <w:rFonts w:ascii="Inter Tight" w:hAnsi="Inter Tight" w:cs="Inter Tight"/>
        </w:rPr>
      </w:pPr>
    </w:p>
    <w:p w14:paraId="58A9B436" w14:textId="77777777" w:rsidR="001412DB" w:rsidRPr="00790205" w:rsidRDefault="001412DB" w:rsidP="006F108A">
      <w:pPr>
        <w:pStyle w:val="LndNormale1"/>
        <w:rPr>
          <w:rFonts w:ascii="Inter Tight" w:hAnsi="Inter Tight" w:cs="Inter Tight"/>
          <w:color w:val="002060"/>
        </w:rPr>
      </w:pPr>
    </w:p>
    <w:p w14:paraId="40885C57" w14:textId="77777777" w:rsidR="001412DB" w:rsidRPr="00C32A38" w:rsidRDefault="001412DB"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7AD5A4DE" w14:textId="77777777" w:rsidR="006F108A" w:rsidRPr="00C32A38" w:rsidRDefault="006F108A" w:rsidP="006F108A">
      <w:pPr>
        <w:pStyle w:val="LndNormale1"/>
        <w:rPr>
          <w:rFonts w:ascii="Inter Tight" w:hAnsi="Inter Tight" w:cs="Inter Tight"/>
          <w:b/>
          <w:color w:val="002060"/>
          <w:sz w:val="28"/>
          <w:szCs w:val="28"/>
          <w:u w:val="single"/>
        </w:rPr>
      </w:pPr>
      <w:bookmarkStart w:id="5" w:name="_Toc62136969"/>
    </w:p>
    <w:p w14:paraId="1083535E"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 xml:space="preserve">01 </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192206CE"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496BD584" w14:textId="77777777" w:rsidR="00EA49CA" w:rsidRPr="00EA49CA" w:rsidRDefault="00EA49CA" w:rsidP="00EA49CA">
      <w:pPr>
        <w:overflowPunct w:val="0"/>
        <w:autoSpaceDE w:val="0"/>
        <w:autoSpaceDN w:val="0"/>
        <w:adjustRightInd w:val="0"/>
        <w:rPr>
          <w:rFonts w:ascii="Arial" w:hAnsi="Arial"/>
          <w:noProof/>
          <w:color w:val="002060"/>
          <w:sz w:val="22"/>
          <w:lang w:val="x-none" w:eastAsia="en-US"/>
        </w:rPr>
      </w:pPr>
      <w:r w:rsidRPr="00EA49CA">
        <w:rPr>
          <w:rFonts w:ascii="Inter Tight" w:hAnsi="Inter Tight" w:cs="Inter Tight"/>
          <w:noProof/>
          <w:color w:val="002060"/>
          <w:sz w:val="22"/>
          <w:lang w:val="x-none" w:eastAsia="en-US"/>
        </w:rPr>
        <w:t xml:space="preserve">Si pubblica in allegato il testo integrale del Comunicato Ufficiale n° 01 dell’01/07/2026 della L.N.D. riguardante </w:t>
      </w:r>
      <w:r w:rsidRPr="00EA49CA">
        <w:rPr>
          <w:rFonts w:ascii="Inter Tight" w:hAnsi="Inter Tight" w:cs="Inter Tight"/>
          <w:b/>
          <w:bCs/>
          <w:noProof/>
          <w:color w:val="002060"/>
          <w:sz w:val="22"/>
          <w:lang w:val="x-none" w:eastAsia="en-US"/>
        </w:rPr>
        <w:t>l’</w:t>
      </w:r>
      <w:r w:rsidRPr="00EA49CA">
        <w:rPr>
          <w:rFonts w:ascii="Inter Tight" w:hAnsi="Inter Tight" w:cs="Inter Tight"/>
          <w:b/>
          <w:bCs/>
          <w:noProof/>
          <w:color w:val="002060"/>
          <w:sz w:val="22"/>
          <w:lang w:eastAsia="en-US"/>
        </w:rPr>
        <w:t>attività ufficiale della Lega Nazionale Dilettanti</w:t>
      </w:r>
      <w:r w:rsidRPr="00EA49CA">
        <w:rPr>
          <w:rFonts w:ascii="Inter Tight" w:hAnsi="Inter Tight" w:cs="Inter Tight"/>
          <w:noProof/>
          <w:color w:val="002060"/>
          <w:sz w:val="22"/>
          <w:lang w:eastAsia="en-US"/>
        </w:rPr>
        <w:t xml:space="preserve"> Stagione Sportiva 2026/2027.</w:t>
      </w:r>
    </w:p>
    <w:p w14:paraId="48EB0A23" w14:textId="77777777" w:rsidR="00EA49CA" w:rsidRPr="00EA49CA" w:rsidRDefault="00EA49CA" w:rsidP="00EA49CA">
      <w:pPr>
        <w:jc w:val="left"/>
        <w:rPr>
          <w:rFonts w:ascii="Times New Roman" w:hAnsi="Times New Roman"/>
          <w:color w:val="002060"/>
          <w:sz w:val="22"/>
          <w:szCs w:val="22"/>
          <w:lang w:val="x-none" w:eastAsia="en-US"/>
        </w:rPr>
      </w:pPr>
    </w:p>
    <w:p w14:paraId="7BF0AABE" w14:textId="77777777" w:rsidR="00EA49CA" w:rsidRPr="00EA49CA" w:rsidRDefault="00EA49CA" w:rsidP="00EA49CA">
      <w:pPr>
        <w:jc w:val="left"/>
        <w:rPr>
          <w:rFonts w:ascii="Times New Roman" w:hAnsi="Times New Roman"/>
          <w:color w:val="002060"/>
          <w:sz w:val="22"/>
          <w:szCs w:val="22"/>
          <w:lang w:val="x-none" w:eastAsia="en-US"/>
        </w:rPr>
      </w:pPr>
    </w:p>
    <w:p w14:paraId="5AD3268B"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02</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717A9582"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06C69577" w14:textId="77777777" w:rsidR="00EA49CA" w:rsidRPr="00EA49CA" w:rsidRDefault="00EA49CA" w:rsidP="00EA49CA">
      <w:pPr>
        <w:overflowPunct w:val="0"/>
        <w:autoSpaceDE w:val="0"/>
        <w:autoSpaceDN w:val="0"/>
        <w:adjustRightInd w:val="0"/>
        <w:rPr>
          <w:rFonts w:ascii="Arial" w:hAnsi="Arial"/>
          <w:noProof/>
          <w:color w:val="002060"/>
          <w:sz w:val="22"/>
          <w:lang w:val="x-none" w:eastAsia="en-US"/>
        </w:rPr>
      </w:pPr>
      <w:r w:rsidRPr="00EA49CA">
        <w:rPr>
          <w:rFonts w:ascii="Inter Tight" w:hAnsi="Inter Tight" w:cs="Inter Tight"/>
          <w:noProof/>
          <w:color w:val="002060"/>
          <w:sz w:val="22"/>
          <w:lang w:val="x-none" w:eastAsia="en-US"/>
        </w:rPr>
        <w:t xml:space="preserve">Si pubblica in allegato il testo integrale del Comunicato Ufficiale n° 02 dell’01/07/2026 della L.N.D. riguardante </w:t>
      </w:r>
      <w:r w:rsidRPr="00EA49CA">
        <w:rPr>
          <w:rFonts w:ascii="Inter Tight" w:hAnsi="Inter Tight" w:cs="Inter Tight"/>
          <w:b/>
          <w:bCs/>
          <w:noProof/>
          <w:color w:val="002060"/>
          <w:sz w:val="22"/>
          <w:lang w:val="x-none" w:eastAsia="en-US"/>
        </w:rPr>
        <w:t>l’</w:t>
      </w:r>
      <w:r w:rsidRPr="00EA49CA">
        <w:rPr>
          <w:rFonts w:ascii="Inter Tight" w:hAnsi="Inter Tight" w:cs="Inter Tight"/>
          <w:b/>
          <w:bCs/>
          <w:noProof/>
          <w:color w:val="002060"/>
          <w:sz w:val="22"/>
          <w:lang w:eastAsia="en-US"/>
        </w:rPr>
        <w:t>attività ufficiale</w:t>
      </w:r>
      <w:r w:rsidRPr="00EA49CA">
        <w:rPr>
          <w:rFonts w:ascii="Inter Tight" w:hAnsi="Inter Tight" w:cs="Inter Tight"/>
          <w:noProof/>
          <w:color w:val="002060"/>
          <w:sz w:val="22"/>
          <w:lang w:eastAsia="en-US"/>
        </w:rPr>
        <w:t xml:space="preserve"> della Lega Nazionale Dilettanti Divisione </w:t>
      </w:r>
      <w:r w:rsidRPr="00EA49CA">
        <w:rPr>
          <w:rFonts w:ascii="Inter Tight" w:hAnsi="Inter Tight" w:cs="Inter Tight"/>
          <w:b/>
          <w:bCs/>
          <w:noProof/>
          <w:color w:val="002060"/>
          <w:sz w:val="22"/>
          <w:lang w:eastAsia="en-US"/>
        </w:rPr>
        <w:t>Calcio a Cinque</w:t>
      </w:r>
      <w:r w:rsidRPr="00EA49CA">
        <w:rPr>
          <w:rFonts w:ascii="Inter Tight" w:hAnsi="Inter Tight" w:cs="Inter Tight"/>
          <w:noProof/>
          <w:color w:val="002060"/>
          <w:sz w:val="22"/>
          <w:lang w:eastAsia="en-US"/>
        </w:rPr>
        <w:t xml:space="preserve"> Stagione Sportiva 2026/2027.</w:t>
      </w:r>
    </w:p>
    <w:p w14:paraId="0B60A5D0" w14:textId="77777777" w:rsidR="00EA49CA" w:rsidRPr="00EA49CA" w:rsidRDefault="00EA49CA" w:rsidP="00EA49CA">
      <w:pPr>
        <w:jc w:val="left"/>
        <w:rPr>
          <w:rFonts w:ascii="Times New Roman" w:hAnsi="Times New Roman"/>
          <w:color w:val="002060"/>
          <w:sz w:val="22"/>
          <w:szCs w:val="22"/>
          <w:lang w:val="x-none" w:eastAsia="en-US"/>
        </w:rPr>
      </w:pPr>
    </w:p>
    <w:p w14:paraId="15C5DD27" w14:textId="77777777" w:rsidR="00EA49CA" w:rsidRPr="00EA49CA" w:rsidRDefault="00EA49CA" w:rsidP="00EA49CA">
      <w:pPr>
        <w:jc w:val="left"/>
        <w:rPr>
          <w:rFonts w:ascii="Times New Roman" w:hAnsi="Times New Roman"/>
          <w:color w:val="002060"/>
          <w:sz w:val="22"/>
          <w:szCs w:val="22"/>
          <w:lang w:val="x-none" w:eastAsia="en-US"/>
        </w:rPr>
      </w:pPr>
    </w:p>
    <w:p w14:paraId="62C1EAAC"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03</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4454A997"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7EFAEF47" w14:textId="77777777" w:rsidR="00EA49CA" w:rsidRPr="00EA49CA" w:rsidRDefault="00EA49CA" w:rsidP="00EA49CA">
      <w:pPr>
        <w:overflowPunct w:val="0"/>
        <w:autoSpaceDE w:val="0"/>
        <w:autoSpaceDN w:val="0"/>
        <w:adjustRightInd w:val="0"/>
        <w:rPr>
          <w:rFonts w:ascii="Arial" w:hAnsi="Arial"/>
          <w:noProof/>
          <w:color w:val="002060"/>
          <w:sz w:val="22"/>
          <w:lang w:val="x-none" w:eastAsia="en-US"/>
        </w:rPr>
      </w:pPr>
      <w:r w:rsidRPr="00EA49CA">
        <w:rPr>
          <w:rFonts w:ascii="Inter Tight" w:hAnsi="Inter Tight" w:cs="Inter Tight"/>
          <w:noProof/>
          <w:color w:val="002060"/>
          <w:sz w:val="22"/>
          <w:lang w:val="x-none" w:eastAsia="en-US"/>
        </w:rPr>
        <w:t xml:space="preserve">Si pubblica in allegato il testo integrale del Comunicato Ufficiale n° 03 dell’01/07/2026 della L.N.D. inerente </w:t>
      </w:r>
      <w:r w:rsidRPr="00EA49CA">
        <w:rPr>
          <w:rFonts w:ascii="Inter Tight" w:hAnsi="Inter Tight" w:cs="Inter Tight"/>
          <w:b/>
          <w:bCs/>
          <w:noProof/>
          <w:color w:val="002060"/>
          <w:sz w:val="22"/>
          <w:lang w:val="x-none" w:eastAsia="en-US"/>
        </w:rPr>
        <w:t>l’obbligatorietà della visita medica</w:t>
      </w:r>
      <w:r w:rsidRPr="00EA49CA">
        <w:rPr>
          <w:rFonts w:ascii="Inter Tight" w:hAnsi="Inter Tight" w:cs="Inter Tight"/>
          <w:noProof/>
          <w:color w:val="002060"/>
          <w:sz w:val="22"/>
          <w:lang w:val="x-none" w:eastAsia="en-US"/>
        </w:rPr>
        <w:t xml:space="preserve"> per l’attività agonistica.</w:t>
      </w:r>
    </w:p>
    <w:p w14:paraId="7BBA666F" w14:textId="77777777" w:rsidR="00EA49CA" w:rsidRPr="00EA49CA" w:rsidRDefault="00EA49CA" w:rsidP="00EA49CA">
      <w:pPr>
        <w:jc w:val="left"/>
        <w:rPr>
          <w:rFonts w:ascii="Times New Roman" w:hAnsi="Times New Roman"/>
          <w:color w:val="002060"/>
          <w:sz w:val="22"/>
          <w:szCs w:val="22"/>
          <w:lang w:val="x-none" w:eastAsia="en-US"/>
        </w:rPr>
      </w:pPr>
    </w:p>
    <w:p w14:paraId="38F8A30A" w14:textId="77777777" w:rsidR="00EA49CA" w:rsidRPr="00EA49CA" w:rsidRDefault="00EA49CA" w:rsidP="00EA49CA">
      <w:pPr>
        <w:jc w:val="left"/>
        <w:rPr>
          <w:rFonts w:ascii="Times New Roman" w:hAnsi="Times New Roman"/>
          <w:color w:val="002060"/>
          <w:sz w:val="22"/>
          <w:szCs w:val="22"/>
          <w:lang w:val="x-none" w:eastAsia="en-US"/>
        </w:rPr>
      </w:pPr>
    </w:p>
    <w:p w14:paraId="35939412"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04</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79A43D6B"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2CD52BA2" w14:textId="77777777" w:rsidR="00EA49CA" w:rsidRPr="00EA49CA" w:rsidRDefault="00EA49CA" w:rsidP="00EA49CA">
      <w:pPr>
        <w:overflowPunct w:val="0"/>
        <w:autoSpaceDE w:val="0"/>
        <w:autoSpaceDN w:val="0"/>
        <w:adjustRightInd w:val="0"/>
        <w:rPr>
          <w:rFonts w:ascii="Arial" w:hAnsi="Arial"/>
          <w:noProof/>
          <w:color w:val="002060"/>
          <w:sz w:val="22"/>
          <w:lang w:val="x-none" w:eastAsia="en-US"/>
        </w:rPr>
      </w:pPr>
      <w:r w:rsidRPr="00EA49CA">
        <w:rPr>
          <w:rFonts w:ascii="Inter Tight" w:hAnsi="Inter Tight" w:cs="Inter Tight"/>
          <w:noProof/>
          <w:color w:val="002060"/>
          <w:sz w:val="22"/>
          <w:lang w:val="x-none" w:eastAsia="en-US"/>
        </w:rPr>
        <w:t xml:space="preserve">Si pubblica in allegato il testo integrale del Comunicato Ufficiale n° 04 dell’01/07/2026 della L.N.D. contenente gli </w:t>
      </w:r>
      <w:r w:rsidRPr="00EA49CA">
        <w:rPr>
          <w:rFonts w:ascii="Inter Tight" w:hAnsi="Inter Tight" w:cs="Inter Tight"/>
          <w:b/>
          <w:bCs/>
          <w:noProof/>
          <w:color w:val="002060"/>
          <w:sz w:val="22"/>
          <w:lang w:val="x-none" w:eastAsia="en-US"/>
        </w:rPr>
        <w:t>orari ufficiali</w:t>
      </w:r>
      <w:r w:rsidRPr="00EA49CA">
        <w:rPr>
          <w:rFonts w:ascii="Inter Tight" w:hAnsi="Inter Tight" w:cs="Inter Tight"/>
          <w:noProof/>
          <w:color w:val="002060"/>
          <w:sz w:val="22"/>
          <w:lang w:val="x-none" w:eastAsia="en-US"/>
        </w:rPr>
        <w:t xml:space="preserve"> di inizio delle gare per la stagione sportiva 2026/2027.</w:t>
      </w:r>
    </w:p>
    <w:p w14:paraId="08F79FC6" w14:textId="77777777" w:rsidR="00EA49CA" w:rsidRPr="00EA49CA" w:rsidRDefault="00EA49CA" w:rsidP="00EA49CA">
      <w:pPr>
        <w:jc w:val="left"/>
        <w:rPr>
          <w:rFonts w:ascii="Times New Roman" w:hAnsi="Times New Roman"/>
          <w:color w:val="002060"/>
          <w:sz w:val="22"/>
          <w:szCs w:val="22"/>
          <w:lang w:val="x-none" w:eastAsia="en-US"/>
        </w:rPr>
      </w:pPr>
    </w:p>
    <w:p w14:paraId="1EB93211" w14:textId="77777777" w:rsidR="00EA49CA" w:rsidRPr="00EA49CA" w:rsidRDefault="00EA49CA" w:rsidP="00EA49CA">
      <w:pPr>
        <w:jc w:val="left"/>
        <w:rPr>
          <w:rFonts w:ascii="Times New Roman" w:hAnsi="Times New Roman"/>
          <w:color w:val="002060"/>
          <w:sz w:val="22"/>
          <w:szCs w:val="22"/>
          <w:lang w:val="x-none" w:eastAsia="en-US"/>
        </w:rPr>
      </w:pPr>
    </w:p>
    <w:p w14:paraId="41C2866D"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05</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5EABCBAD"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7FB1A202" w14:textId="77777777" w:rsidR="00EA49CA" w:rsidRPr="00EA49CA" w:rsidRDefault="00EA49CA" w:rsidP="00EA49CA">
      <w:pPr>
        <w:overflowPunct w:val="0"/>
        <w:autoSpaceDE w:val="0"/>
        <w:autoSpaceDN w:val="0"/>
        <w:adjustRightInd w:val="0"/>
        <w:rPr>
          <w:rFonts w:ascii="Arial" w:hAnsi="Arial"/>
          <w:noProof/>
          <w:color w:val="002060"/>
          <w:sz w:val="22"/>
          <w:lang w:val="x-none" w:eastAsia="en-US"/>
        </w:rPr>
      </w:pPr>
      <w:r w:rsidRPr="00EA49CA">
        <w:rPr>
          <w:rFonts w:ascii="Inter Tight" w:hAnsi="Inter Tight" w:cs="Inter Tight"/>
          <w:noProof/>
          <w:color w:val="002060"/>
          <w:sz w:val="22"/>
          <w:lang w:val="x-none" w:eastAsia="en-US"/>
        </w:rPr>
        <w:t xml:space="preserve">Si pubblica in allegato il testo integrale del Comunicato Ufficiale n° 05 dell’01/07/2026 della L.N.D. contenente il </w:t>
      </w:r>
      <w:r w:rsidRPr="00EA49CA">
        <w:rPr>
          <w:rFonts w:ascii="Inter Tight" w:hAnsi="Inter Tight" w:cs="Inter Tight"/>
          <w:b/>
          <w:bCs/>
          <w:noProof/>
          <w:color w:val="002060"/>
          <w:sz w:val="22"/>
          <w:lang w:val="x-none" w:eastAsia="en-US"/>
        </w:rPr>
        <w:t>programma delle manifestazioni nazionali</w:t>
      </w:r>
      <w:r w:rsidRPr="00EA49CA">
        <w:rPr>
          <w:rFonts w:ascii="Inter Tight" w:hAnsi="Inter Tight" w:cs="Inter Tight"/>
          <w:noProof/>
          <w:color w:val="002060"/>
          <w:sz w:val="22"/>
          <w:lang w:val="x-none" w:eastAsia="en-US"/>
        </w:rPr>
        <w:t xml:space="preserve"> organizzate dalla L.N.D. nella stagione sportiva 2026/2027.</w:t>
      </w:r>
    </w:p>
    <w:p w14:paraId="5CA111B9" w14:textId="77777777" w:rsidR="00EA49CA" w:rsidRPr="00EA49CA" w:rsidRDefault="00EA49CA" w:rsidP="00EA49CA">
      <w:pPr>
        <w:jc w:val="left"/>
        <w:rPr>
          <w:rFonts w:ascii="Times New Roman" w:hAnsi="Times New Roman"/>
          <w:color w:val="002060"/>
          <w:sz w:val="22"/>
          <w:szCs w:val="22"/>
          <w:lang w:val="x-none" w:eastAsia="en-US"/>
        </w:rPr>
      </w:pPr>
    </w:p>
    <w:p w14:paraId="2A31CEBC" w14:textId="77777777" w:rsidR="00EA49CA" w:rsidRPr="00EA49CA" w:rsidRDefault="00EA49CA" w:rsidP="00EA49CA">
      <w:pPr>
        <w:jc w:val="left"/>
        <w:rPr>
          <w:rFonts w:ascii="Times New Roman" w:hAnsi="Times New Roman"/>
          <w:color w:val="002060"/>
          <w:sz w:val="22"/>
          <w:szCs w:val="22"/>
          <w:lang w:val="x-none" w:eastAsia="en-US"/>
        </w:rPr>
      </w:pPr>
    </w:p>
    <w:p w14:paraId="53D4C4AF"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06</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248A44DE"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6780C393" w14:textId="77777777" w:rsidR="00EA49CA" w:rsidRPr="00EA49CA" w:rsidRDefault="00EA49CA" w:rsidP="00EA49CA">
      <w:pPr>
        <w:overflowPunct w:val="0"/>
        <w:autoSpaceDE w:val="0"/>
        <w:autoSpaceDN w:val="0"/>
        <w:adjustRightInd w:val="0"/>
        <w:rPr>
          <w:rFonts w:ascii="Arial" w:hAnsi="Arial"/>
          <w:noProof/>
          <w:color w:val="002060"/>
          <w:sz w:val="22"/>
          <w:lang w:val="x-none" w:eastAsia="en-US"/>
        </w:rPr>
      </w:pPr>
      <w:r w:rsidRPr="00EA49CA">
        <w:rPr>
          <w:rFonts w:ascii="Inter Tight" w:hAnsi="Inter Tight" w:cs="Inter Tight"/>
          <w:noProof/>
          <w:color w:val="002060"/>
          <w:sz w:val="22"/>
          <w:lang w:val="x-none" w:eastAsia="en-US"/>
        </w:rPr>
        <w:t xml:space="preserve">Si pubblica in allegato il testo integrale del Comunicato Ufficiale n° 06 dell’01/07/2026 della L.N.D. contenente il </w:t>
      </w:r>
      <w:r w:rsidRPr="00EA49CA">
        <w:rPr>
          <w:rFonts w:ascii="Inter Tight" w:hAnsi="Inter Tight" w:cs="Inter Tight"/>
          <w:b/>
          <w:bCs/>
          <w:noProof/>
          <w:color w:val="002060"/>
          <w:sz w:val="22"/>
          <w:lang w:val="x-none" w:eastAsia="en-US"/>
        </w:rPr>
        <w:t>regolamento della Coppa Italia</w:t>
      </w:r>
      <w:r w:rsidRPr="00EA49CA">
        <w:rPr>
          <w:rFonts w:ascii="Inter Tight" w:hAnsi="Inter Tight" w:cs="Inter Tight"/>
          <w:noProof/>
          <w:color w:val="002060"/>
          <w:sz w:val="22"/>
          <w:lang w:val="x-none" w:eastAsia="en-US"/>
        </w:rPr>
        <w:t xml:space="preserve"> per la stagione sportiva 2026/2027.</w:t>
      </w:r>
    </w:p>
    <w:p w14:paraId="51DBD0D1" w14:textId="77777777" w:rsidR="00EA49CA" w:rsidRPr="00EA49CA" w:rsidRDefault="00EA49CA" w:rsidP="00EA49CA">
      <w:pPr>
        <w:jc w:val="left"/>
        <w:rPr>
          <w:rFonts w:ascii="Times New Roman" w:hAnsi="Times New Roman"/>
          <w:color w:val="002060"/>
          <w:sz w:val="22"/>
          <w:szCs w:val="22"/>
          <w:lang w:val="x-none" w:eastAsia="en-US"/>
        </w:rPr>
      </w:pPr>
    </w:p>
    <w:p w14:paraId="78E6C9C6" w14:textId="77777777" w:rsidR="00EA49CA" w:rsidRPr="00EA49CA" w:rsidRDefault="00EA49CA" w:rsidP="00EA49CA">
      <w:pPr>
        <w:jc w:val="left"/>
        <w:rPr>
          <w:rFonts w:ascii="Times New Roman" w:hAnsi="Times New Roman"/>
          <w:color w:val="002060"/>
          <w:sz w:val="22"/>
          <w:szCs w:val="22"/>
          <w:lang w:val="x-none" w:eastAsia="en-US"/>
        </w:rPr>
      </w:pPr>
    </w:p>
    <w:p w14:paraId="48D7A7B1"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07</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14490765"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50AD7C37"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r w:rsidRPr="00EA49CA">
        <w:rPr>
          <w:rFonts w:ascii="Inter Tight" w:hAnsi="Inter Tight" w:cs="Inter Tight"/>
          <w:noProof/>
          <w:color w:val="002060"/>
          <w:sz w:val="22"/>
          <w:lang w:val="x-none" w:eastAsia="en-US"/>
        </w:rPr>
        <w:t>Si pubblica in allegato il testo integrale del Comunicato Ufficiale n° 0</w:t>
      </w:r>
      <w:r w:rsidRPr="00EA49CA">
        <w:rPr>
          <w:rFonts w:ascii="Inter Tight" w:hAnsi="Inter Tight" w:cs="Inter Tight"/>
          <w:noProof/>
          <w:color w:val="002060"/>
          <w:sz w:val="22"/>
          <w:lang w:eastAsia="en-US"/>
        </w:rPr>
        <w:t>7</w:t>
      </w:r>
      <w:r w:rsidRPr="00EA49CA">
        <w:rPr>
          <w:rFonts w:ascii="Inter Tight" w:hAnsi="Inter Tight" w:cs="Inter Tight"/>
          <w:noProof/>
          <w:color w:val="002060"/>
          <w:sz w:val="22"/>
          <w:lang w:val="x-none" w:eastAsia="en-US"/>
        </w:rPr>
        <w:t xml:space="preserve"> del 01/07/2026</w:t>
      </w:r>
      <w:r w:rsidRPr="00EA49CA">
        <w:rPr>
          <w:rFonts w:ascii="Inter Tight" w:hAnsi="Inter Tight" w:cs="Inter Tight"/>
          <w:noProof/>
          <w:color w:val="002060"/>
          <w:sz w:val="22"/>
          <w:lang w:eastAsia="en-US"/>
        </w:rPr>
        <w:t xml:space="preserve"> </w:t>
      </w:r>
      <w:r w:rsidRPr="00EA49CA">
        <w:rPr>
          <w:rFonts w:ascii="Inter Tight" w:hAnsi="Inter Tight" w:cs="Inter Tight"/>
          <w:noProof/>
          <w:color w:val="002060"/>
          <w:sz w:val="22"/>
          <w:lang w:val="x-none" w:eastAsia="en-US"/>
        </w:rPr>
        <w:t xml:space="preserve">della L.N.D. </w:t>
      </w:r>
      <w:r w:rsidRPr="00EA49CA">
        <w:rPr>
          <w:rFonts w:ascii="Inter Tight" w:hAnsi="Inter Tight" w:cs="Inter Tight"/>
          <w:noProof/>
          <w:color w:val="002060"/>
          <w:sz w:val="22"/>
          <w:lang w:eastAsia="en-US"/>
        </w:rPr>
        <w:t xml:space="preserve">inerente le disposizioni deliberate dal Consiglio Direttivo di Lega in ordine </w:t>
      </w:r>
      <w:r w:rsidRPr="00EA49CA">
        <w:rPr>
          <w:rFonts w:ascii="Inter Tight" w:hAnsi="Inter Tight" w:cs="Inter Tight"/>
          <w:b/>
          <w:bCs/>
          <w:noProof/>
          <w:color w:val="002060"/>
          <w:sz w:val="22"/>
          <w:lang w:eastAsia="en-US"/>
        </w:rPr>
        <w:t>all’assistenza medica nelle attività della Lega Nazionale Dilettanti</w:t>
      </w:r>
      <w:r w:rsidRPr="00EA49CA">
        <w:rPr>
          <w:rFonts w:ascii="Inter Tight" w:hAnsi="Inter Tight" w:cs="Inter Tight"/>
          <w:noProof/>
          <w:color w:val="002060"/>
          <w:sz w:val="22"/>
          <w:lang w:eastAsia="en-US"/>
        </w:rPr>
        <w:t>, a valere per la stagione sportiva 2026/2027, contenute nel Comunicato Ufficiale L.N.D. n° 1 del 1° luglio 2026</w:t>
      </w:r>
      <w:r w:rsidRPr="00EA49CA">
        <w:rPr>
          <w:rFonts w:ascii="Inter Tight" w:hAnsi="Inter Tight" w:cs="Inter Tight"/>
          <w:noProof/>
          <w:color w:val="002060"/>
          <w:sz w:val="22"/>
          <w:lang w:val="x-none" w:eastAsia="en-US"/>
        </w:rPr>
        <w:t>.</w:t>
      </w:r>
    </w:p>
    <w:p w14:paraId="2A83319C"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0612E92B"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1E87D2A4"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08</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5BA8A402"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6FA8D709"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r w:rsidRPr="00EA49CA">
        <w:rPr>
          <w:rFonts w:ascii="Inter Tight" w:hAnsi="Inter Tight" w:cs="Inter Tight"/>
          <w:noProof/>
          <w:color w:val="002060"/>
          <w:sz w:val="22"/>
          <w:lang w:val="x-none" w:eastAsia="en-US"/>
        </w:rPr>
        <w:t>Si pubblica in allegato il testo integrale del Comunicato Ufficiale n° 08</w:t>
      </w:r>
      <w:r w:rsidRPr="00EA49CA">
        <w:rPr>
          <w:rFonts w:ascii="Inter Tight" w:hAnsi="Inter Tight" w:cs="Inter Tight"/>
          <w:noProof/>
          <w:color w:val="002060"/>
          <w:sz w:val="22"/>
          <w:lang w:eastAsia="en-US"/>
        </w:rPr>
        <w:t xml:space="preserve"> dell’01/07/2026 </w:t>
      </w:r>
      <w:r w:rsidRPr="00EA49CA">
        <w:rPr>
          <w:rFonts w:ascii="Inter Tight" w:hAnsi="Inter Tight" w:cs="Inter Tight"/>
          <w:noProof/>
          <w:color w:val="002060"/>
          <w:sz w:val="22"/>
          <w:lang w:val="x-none" w:eastAsia="en-US"/>
        </w:rPr>
        <w:t xml:space="preserve">della L.N.D. contenente le </w:t>
      </w:r>
      <w:r w:rsidRPr="00EA49CA">
        <w:rPr>
          <w:rFonts w:ascii="Inter Tight" w:hAnsi="Inter Tight" w:cs="Inter Tight"/>
          <w:b/>
          <w:bCs/>
          <w:noProof/>
          <w:color w:val="002060"/>
          <w:sz w:val="22"/>
          <w:lang w:val="x-none" w:eastAsia="en-US"/>
        </w:rPr>
        <w:t>nomine</w:t>
      </w:r>
      <w:r w:rsidRPr="00EA49CA">
        <w:rPr>
          <w:rFonts w:ascii="Inter Tight" w:hAnsi="Inter Tight" w:cs="Inter Tight"/>
          <w:noProof/>
          <w:color w:val="002060"/>
          <w:sz w:val="22"/>
          <w:lang w:val="x-none" w:eastAsia="en-US"/>
        </w:rPr>
        <w:t xml:space="preserve"> relative alla </w:t>
      </w:r>
      <w:r w:rsidRPr="00EA49CA">
        <w:rPr>
          <w:rFonts w:ascii="Inter Tight" w:hAnsi="Inter Tight" w:cs="Inter Tight"/>
          <w:b/>
          <w:bCs/>
          <w:noProof/>
          <w:color w:val="002060"/>
          <w:sz w:val="22"/>
          <w:lang w:val="x-none" w:eastAsia="en-US"/>
        </w:rPr>
        <w:t>composizione delle Delegazioni Provinciali</w:t>
      </w:r>
      <w:r w:rsidRPr="00EA49CA">
        <w:rPr>
          <w:rFonts w:ascii="Inter Tight" w:hAnsi="Inter Tight" w:cs="Inter Tight"/>
          <w:noProof/>
          <w:color w:val="002060"/>
          <w:sz w:val="22"/>
          <w:lang w:val="x-none" w:eastAsia="en-US"/>
        </w:rPr>
        <w:t>, Distrettuali e Zonali per la stagione sportiva 202</w:t>
      </w:r>
      <w:r w:rsidRPr="00EA49CA">
        <w:rPr>
          <w:rFonts w:ascii="Inter Tight" w:hAnsi="Inter Tight" w:cs="Inter Tight"/>
          <w:noProof/>
          <w:color w:val="002060"/>
          <w:sz w:val="22"/>
          <w:lang w:eastAsia="en-US"/>
        </w:rPr>
        <w:t>6</w:t>
      </w:r>
      <w:r w:rsidRPr="00EA49CA">
        <w:rPr>
          <w:rFonts w:ascii="Inter Tight" w:hAnsi="Inter Tight" w:cs="Inter Tight"/>
          <w:noProof/>
          <w:color w:val="002060"/>
          <w:sz w:val="22"/>
          <w:lang w:val="x-none" w:eastAsia="en-US"/>
        </w:rPr>
        <w:t>/202</w:t>
      </w:r>
      <w:r w:rsidRPr="00EA49CA">
        <w:rPr>
          <w:rFonts w:ascii="Inter Tight" w:hAnsi="Inter Tight" w:cs="Inter Tight"/>
          <w:noProof/>
          <w:color w:val="002060"/>
          <w:sz w:val="22"/>
          <w:lang w:eastAsia="en-US"/>
        </w:rPr>
        <w:t>7</w:t>
      </w:r>
      <w:r w:rsidRPr="00EA49CA">
        <w:rPr>
          <w:rFonts w:ascii="Inter Tight" w:hAnsi="Inter Tight" w:cs="Inter Tight"/>
          <w:noProof/>
          <w:color w:val="002060"/>
          <w:sz w:val="22"/>
          <w:lang w:val="x-none" w:eastAsia="en-US"/>
        </w:rPr>
        <w:t>, a valere fino al 30 giugno 202</w:t>
      </w:r>
      <w:r w:rsidRPr="00EA49CA">
        <w:rPr>
          <w:rFonts w:ascii="Inter Tight" w:hAnsi="Inter Tight" w:cs="Inter Tight"/>
          <w:noProof/>
          <w:color w:val="002060"/>
          <w:sz w:val="22"/>
          <w:lang w:eastAsia="en-US"/>
        </w:rPr>
        <w:t>7</w:t>
      </w:r>
      <w:r w:rsidRPr="00EA49CA">
        <w:rPr>
          <w:rFonts w:ascii="Inter Tight" w:hAnsi="Inter Tight" w:cs="Inter Tight"/>
          <w:noProof/>
          <w:color w:val="002060"/>
          <w:sz w:val="22"/>
          <w:lang w:val="x-none" w:eastAsia="en-US"/>
        </w:rPr>
        <w:t>.</w:t>
      </w:r>
    </w:p>
    <w:p w14:paraId="3B4E6D34"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eastAsia="en-US"/>
        </w:rPr>
      </w:pPr>
    </w:p>
    <w:p w14:paraId="4AC04453"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eastAsia="en-US"/>
        </w:rPr>
      </w:pPr>
    </w:p>
    <w:p w14:paraId="4D09F539"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09</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12117A14"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43851A19"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eastAsia="en-US"/>
        </w:rPr>
      </w:pPr>
      <w:r w:rsidRPr="00EA49CA">
        <w:rPr>
          <w:rFonts w:ascii="Inter Tight" w:hAnsi="Inter Tight" w:cs="Inter Tight"/>
          <w:noProof/>
          <w:color w:val="002060"/>
          <w:sz w:val="22"/>
          <w:lang w:val="x-none" w:eastAsia="en-US"/>
        </w:rPr>
        <w:t>Si pubblica in allegato il testo integrale del Comunicato Ufficiale n° 09 dell’01/07/2026</w:t>
      </w:r>
      <w:r w:rsidRPr="00EA49CA">
        <w:rPr>
          <w:rFonts w:ascii="Inter Tight" w:hAnsi="Inter Tight" w:cs="Inter Tight"/>
          <w:noProof/>
          <w:color w:val="002060"/>
          <w:sz w:val="22"/>
          <w:lang w:eastAsia="en-US"/>
        </w:rPr>
        <w:t xml:space="preserve"> </w:t>
      </w:r>
      <w:r w:rsidRPr="00EA49CA">
        <w:rPr>
          <w:rFonts w:ascii="Inter Tight" w:hAnsi="Inter Tight" w:cs="Inter Tight"/>
          <w:noProof/>
          <w:color w:val="002060"/>
          <w:sz w:val="22"/>
          <w:lang w:val="x-none" w:eastAsia="en-US"/>
        </w:rPr>
        <w:t xml:space="preserve">della L.N.D. </w:t>
      </w:r>
      <w:r w:rsidRPr="00EA49CA">
        <w:rPr>
          <w:rFonts w:ascii="Inter Tight" w:hAnsi="Inter Tight" w:cs="Inter Tight"/>
          <w:noProof/>
          <w:color w:val="002060"/>
          <w:sz w:val="22"/>
          <w:lang w:eastAsia="en-US"/>
        </w:rPr>
        <w:t xml:space="preserve">contenente </w:t>
      </w:r>
      <w:r w:rsidRPr="00EA49CA">
        <w:rPr>
          <w:rFonts w:ascii="Inter Tight" w:hAnsi="Inter Tight" w:cs="Inter Tight"/>
          <w:b/>
          <w:bCs/>
          <w:noProof/>
          <w:color w:val="002060"/>
          <w:sz w:val="22"/>
          <w:lang w:eastAsia="en-US"/>
        </w:rPr>
        <w:t>il progetto seconde squadre Under 21 con diritto di promozione alla categoria superiore</w:t>
      </w:r>
      <w:r w:rsidRPr="00EA49CA">
        <w:rPr>
          <w:rFonts w:ascii="Inter Tight" w:hAnsi="Inter Tight" w:cs="Inter Tight"/>
          <w:noProof/>
          <w:color w:val="002060"/>
          <w:sz w:val="22"/>
          <w:lang w:eastAsia="en-US"/>
        </w:rPr>
        <w:t>.</w:t>
      </w:r>
    </w:p>
    <w:p w14:paraId="6446F9D6"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11EB6EE5"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100A0D1A"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464</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27</w:t>
      </w:r>
      <w:r w:rsidRPr="00EA49CA">
        <w:rPr>
          <w:rFonts w:ascii="Inter Tight" w:hAnsi="Inter Tight" w:cs="Inter Tight"/>
          <w:b/>
          <w:noProof/>
          <w:color w:val="002060"/>
          <w:sz w:val="28"/>
          <w:szCs w:val="28"/>
          <w:u w:val="single"/>
          <w:lang w:val="x-none" w:eastAsia="en-US"/>
        </w:rPr>
        <w:t>/05/2026 L.N.D. S.S. 2025/2026</w:t>
      </w:r>
    </w:p>
    <w:p w14:paraId="6CA563FA"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1FF95D3E" w14:textId="77777777" w:rsidR="00EA49CA" w:rsidRPr="00EA49CA" w:rsidRDefault="00EA49CA" w:rsidP="00EA49CA">
      <w:pPr>
        <w:overflowPunct w:val="0"/>
        <w:autoSpaceDE w:val="0"/>
        <w:autoSpaceDN w:val="0"/>
        <w:adjustRightInd w:val="0"/>
        <w:rPr>
          <w:rFonts w:ascii="Arial" w:hAnsi="Arial"/>
          <w:noProof/>
          <w:color w:val="002060"/>
          <w:sz w:val="22"/>
          <w:lang w:val="x-none" w:eastAsia="en-US"/>
        </w:rPr>
      </w:pPr>
      <w:r w:rsidRPr="00EA49CA">
        <w:rPr>
          <w:rFonts w:ascii="Inter Tight" w:hAnsi="Inter Tight" w:cs="Inter Tight"/>
          <w:noProof/>
          <w:color w:val="002060"/>
          <w:sz w:val="22"/>
          <w:lang w:val="x-none" w:eastAsia="en-US"/>
        </w:rPr>
        <w:t xml:space="preserve">Si trasmette, in allegato, il Comunicato Ufficiale n° 236/A della F.I.G.C. inerente le norme relative ai </w:t>
      </w:r>
      <w:r w:rsidRPr="00EA49CA">
        <w:rPr>
          <w:rFonts w:ascii="Inter Tight" w:hAnsi="Inter Tight" w:cs="Inter Tight"/>
          <w:b/>
          <w:bCs/>
          <w:noProof/>
          <w:color w:val="002060"/>
          <w:sz w:val="22"/>
          <w:lang w:val="x-none" w:eastAsia="en-US"/>
        </w:rPr>
        <w:t>termini</w:t>
      </w:r>
      <w:r w:rsidRPr="00EA49CA">
        <w:rPr>
          <w:rFonts w:ascii="Inter Tight" w:hAnsi="Inter Tight" w:cs="Inter Tight"/>
          <w:noProof/>
          <w:color w:val="002060"/>
          <w:sz w:val="22"/>
          <w:lang w:val="x-none" w:eastAsia="en-US"/>
        </w:rPr>
        <w:t xml:space="preserve"> e alle disposizioni regolamentari riguardanti il </w:t>
      </w:r>
      <w:r w:rsidRPr="00EA49CA">
        <w:rPr>
          <w:rFonts w:ascii="Inter Tight" w:hAnsi="Inter Tight" w:cs="Inter Tight"/>
          <w:b/>
          <w:bCs/>
          <w:noProof/>
          <w:color w:val="002060"/>
          <w:sz w:val="22"/>
          <w:lang w:val="x-none" w:eastAsia="en-US"/>
        </w:rPr>
        <w:t>tesseramento</w:t>
      </w:r>
      <w:r w:rsidRPr="00EA49CA">
        <w:rPr>
          <w:rFonts w:ascii="Inter Tight" w:hAnsi="Inter Tight" w:cs="Inter Tight"/>
          <w:noProof/>
          <w:color w:val="002060"/>
          <w:sz w:val="22"/>
          <w:lang w:val="x-none" w:eastAsia="en-US"/>
        </w:rPr>
        <w:t xml:space="preserve"> per le Società partecipanti ai campionati di calcio a 11 dilettantistici maschili e femminili per la </w:t>
      </w:r>
      <w:r w:rsidRPr="00EA49CA">
        <w:rPr>
          <w:rFonts w:ascii="Inter Tight" w:hAnsi="Inter Tight" w:cs="Inter Tight"/>
          <w:b/>
          <w:bCs/>
          <w:noProof/>
          <w:color w:val="002060"/>
          <w:sz w:val="22"/>
          <w:lang w:val="x-none" w:eastAsia="en-US"/>
        </w:rPr>
        <w:t>Stagione Sportiva 2026/2027</w:t>
      </w:r>
      <w:r w:rsidRPr="00EA49CA">
        <w:rPr>
          <w:rFonts w:ascii="Inter Tight" w:hAnsi="Inter Tight" w:cs="Inter Tight"/>
          <w:noProof/>
          <w:color w:val="002060"/>
          <w:sz w:val="22"/>
          <w:lang w:val="x-none" w:eastAsia="en-US"/>
        </w:rPr>
        <w:t>.</w:t>
      </w:r>
    </w:p>
    <w:p w14:paraId="3C7ACAE5" w14:textId="77777777" w:rsidR="00EA49CA" w:rsidRPr="00EA49CA" w:rsidRDefault="00EA49CA" w:rsidP="00EA49CA">
      <w:pPr>
        <w:overflowPunct w:val="0"/>
        <w:autoSpaceDE w:val="0"/>
        <w:autoSpaceDN w:val="0"/>
        <w:adjustRightInd w:val="0"/>
        <w:rPr>
          <w:rFonts w:ascii="Arial" w:hAnsi="Arial"/>
          <w:noProof/>
          <w:color w:val="002060"/>
          <w:sz w:val="22"/>
          <w:lang w:val="x-none" w:eastAsia="en-US"/>
        </w:rPr>
      </w:pPr>
    </w:p>
    <w:p w14:paraId="4DC695F2" w14:textId="77777777" w:rsidR="00EA49CA" w:rsidRPr="00EA49CA" w:rsidRDefault="00EA49CA" w:rsidP="00EA49CA">
      <w:pPr>
        <w:overflowPunct w:val="0"/>
        <w:autoSpaceDE w:val="0"/>
        <w:autoSpaceDN w:val="0"/>
        <w:adjustRightInd w:val="0"/>
        <w:rPr>
          <w:rFonts w:ascii="Arial" w:hAnsi="Arial"/>
          <w:noProof/>
          <w:color w:val="002060"/>
          <w:sz w:val="22"/>
          <w:lang w:val="x-none" w:eastAsia="en-US"/>
        </w:rPr>
      </w:pPr>
    </w:p>
    <w:p w14:paraId="56734E30"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COMUNICATO UFFICIALE  N. </w:t>
      </w:r>
      <w:r w:rsidRPr="00EA49CA">
        <w:rPr>
          <w:rFonts w:ascii="Inter Tight" w:hAnsi="Inter Tight" w:cs="Inter Tight"/>
          <w:b/>
          <w:noProof/>
          <w:color w:val="002060"/>
          <w:sz w:val="28"/>
          <w:szCs w:val="28"/>
          <w:u w:val="single"/>
          <w:lang w:eastAsia="en-US"/>
        </w:rPr>
        <w:t>508</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30</w:t>
      </w:r>
      <w:r w:rsidRPr="00EA49CA">
        <w:rPr>
          <w:rFonts w:ascii="Inter Tight" w:hAnsi="Inter Tight" w:cs="Inter Tight"/>
          <w:b/>
          <w:noProof/>
          <w:color w:val="002060"/>
          <w:sz w:val="28"/>
          <w:szCs w:val="28"/>
          <w:u w:val="single"/>
          <w:lang w:val="x-none" w:eastAsia="en-US"/>
        </w:rPr>
        <w:t>/06/2026 L.N.D. S.S. 2025/2026</w:t>
      </w:r>
    </w:p>
    <w:p w14:paraId="208B6925"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1F4D84E3"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eastAsia="en-US"/>
        </w:rPr>
      </w:pPr>
      <w:r w:rsidRPr="00EA49CA">
        <w:rPr>
          <w:rFonts w:ascii="Inter Tight" w:hAnsi="Inter Tight" w:cs="Inter Tight"/>
          <w:noProof/>
          <w:color w:val="002060"/>
          <w:sz w:val="22"/>
          <w:lang w:val="x-none" w:eastAsia="en-US"/>
        </w:rPr>
        <w:t xml:space="preserve">Si trasmette, in allegato, il CU </w:t>
      </w:r>
      <w:r w:rsidRPr="00EA49CA">
        <w:rPr>
          <w:rFonts w:ascii="Inter Tight" w:hAnsi="Inter Tight" w:cs="Inter Tight"/>
          <w:noProof/>
          <w:color w:val="002060"/>
          <w:sz w:val="22"/>
          <w:lang w:eastAsia="en-US"/>
        </w:rPr>
        <w:t xml:space="preserve">n. 508 del  30/06/2026 </w:t>
      </w:r>
      <w:r w:rsidRPr="00EA49CA">
        <w:rPr>
          <w:rFonts w:ascii="Inter Tight" w:hAnsi="Inter Tight" w:cs="Inter Tight"/>
          <w:noProof/>
          <w:color w:val="002060"/>
          <w:sz w:val="22"/>
          <w:lang w:val="x-none" w:eastAsia="en-US"/>
        </w:rPr>
        <w:t xml:space="preserve">inerente </w:t>
      </w:r>
      <w:r w:rsidRPr="00EA49CA">
        <w:rPr>
          <w:rFonts w:ascii="Inter Tight" w:hAnsi="Inter Tight" w:cs="Inter Tight"/>
          <w:noProof/>
          <w:color w:val="002060"/>
          <w:sz w:val="22"/>
          <w:lang w:eastAsia="en-US"/>
        </w:rPr>
        <w:t>la costituzione e la composizione della Consulta presso il Dipartimento Beach Soccer della L.N.D.</w:t>
      </w:r>
    </w:p>
    <w:p w14:paraId="7BEFC723" w14:textId="77777777" w:rsidR="00EA49CA" w:rsidRPr="00EA49CA" w:rsidRDefault="00EA49CA" w:rsidP="00EA49CA">
      <w:pPr>
        <w:jc w:val="left"/>
        <w:rPr>
          <w:rFonts w:ascii="Times New Roman" w:hAnsi="Times New Roman"/>
          <w:color w:val="002060"/>
          <w:sz w:val="22"/>
          <w:szCs w:val="22"/>
          <w:lang w:val="x-none" w:eastAsia="en-US"/>
        </w:rPr>
      </w:pPr>
    </w:p>
    <w:p w14:paraId="38B77F47"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34755829" w14:textId="77777777" w:rsid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p>
    <w:p w14:paraId="3E1F4D7C" w14:textId="77777777" w:rsid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p>
    <w:p w14:paraId="729AA07B" w14:textId="14C3FF21"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lastRenderedPageBreak/>
        <w:t xml:space="preserve">CIRCOLARE  N.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310B78C9"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2025724A"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r w:rsidRPr="00EA49CA">
        <w:rPr>
          <w:rFonts w:ascii="Inter Tight" w:hAnsi="Inter Tight" w:cs="Inter Tight"/>
          <w:noProof/>
          <w:color w:val="002060"/>
          <w:sz w:val="22"/>
          <w:lang w:val="x-none" w:eastAsia="en-US"/>
        </w:rPr>
        <w:t>Si trasmette, per opportuna conoscenza, la copia della circolare n° 01 del 01/07/2026 della L.N.D. inerente la durata dell’attività agonistica nella stagione sportiva 202</w:t>
      </w:r>
      <w:r w:rsidRPr="00EA49CA">
        <w:rPr>
          <w:rFonts w:ascii="Inter Tight" w:hAnsi="Inter Tight" w:cs="Inter Tight"/>
          <w:noProof/>
          <w:color w:val="002060"/>
          <w:sz w:val="22"/>
          <w:lang w:eastAsia="en-US"/>
        </w:rPr>
        <w:t>6/</w:t>
      </w:r>
      <w:r w:rsidRPr="00EA49CA">
        <w:rPr>
          <w:rFonts w:ascii="Inter Tight" w:hAnsi="Inter Tight" w:cs="Inter Tight"/>
          <w:noProof/>
          <w:color w:val="002060"/>
          <w:sz w:val="22"/>
          <w:lang w:val="x-none" w:eastAsia="en-US"/>
        </w:rPr>
        <w:t>202</w:t>
      </w:r>
      <w:r w:rsidRPr="00EA49CA">
        <w:rPr>
          <w:rFonts w:ascii="Inter Tight" w:hAnsi="Inter Tight" w:cs="Inter Tight"/>
          <w:noProof/>
          <w:color w:val="002060"/>
          <w:sz w:val="22"/>
          <w:lang w:eastAsia="en-US"/>
        </w:rPr>
        <w:t>7</w:t>
      </w:r>
      <w:r w:rsidRPr="00EA49CA">
        <w:rPr>
          <w:rFonts w:ascii="Inter Tight" w:hAnsi="Inter Tight" w:cs="Inter Tight"/>
          <w:noProof/>
          <w:color w:val="002060"/>
          <w:sz w:val="22"/>
          <w:lang w:val="x-none" w:eastAsia="en-US"/>
        </w:rPr>
        <w:t>.</w:t>
      </w:r>
    </w:p>
    <w:p w14:paraId="579E4E5C"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6F30F237"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CIRCOLARE  N. </w:t>
      </w:r>
      <w:r w:rsidRPr="00EA49CA">
        <w:rPr>
          <w:rFonts w:ascii="Inter Tight" w:hAnsi="Inter Tight" w:cs="Inter Tight"/>
          <w:b/>
          <w:noProof/>
          <w:color w:val="002060"/>
          <w:sz w:val="28"/>
          <w:szCs w:val="28"/>
          <w:u w:val="single"/>
          <w:lang w:eastAsia="en-US"/>
        </w:rPr>
        <w:t>02</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43C91D2B"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1570D7C3"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r w:rsidRPr="00EA49CA">
        <w:rPr>
          <w:rFonts w:ascii="Inter Tight" w:hAnsi="Inter Tight" w:cs="Inter Tight"/>
          <w:noProof/>
          <w:color w:val="002060"/>
          <w:sz w:val="22"/>
          <w:lang w:val="x-none" w:eastAsia="en-US"/>
        </w:rPr>
        <w:t>Si trasmette, per opportuna conoscenza, la copia della circolare n° 02 del 01/07/2026 della L.N.D. inerente la necessità di conoscere tempestivamente, da parte della Segreteria Federale, le Società dichiarate inattive</w:t>
      </w:r>
      <w:r w:rsidRPr="00EA49CA">
        <w:rPr>
          <w:rFonts w:ascii="Inter Tight" w:hAnsi="Inter Tight" w:cs="Inter Tight"/>
          <w:noProof/>
          <w:color w:val="002060"/>
          <w:sz w:val="22"/>
          <w:lang w:eastAsia="en-US"/>
        </w:rPr>
        <w:t xml:space="preserve"> dagli Enti in indirizzo</w:t>
      </w:r>
      <w:r w:rsidRPr="00EA49CA">
        <w:rPr>
          <w:rFonts w:ascii="Inter Tight" w:hAnsi="Inter Tight" w:cs="Inter Tight"/>
          <w:noProof/>
          <w:color w:val="002060"/>
          <w:sz w:val="22"/>
          <w:lang w:val="x-none" w:eastAsia="en-US"/>
        </w:rPr>
        <w:t>.</w:t>
      </w:r>
    </w:p>
    <w:p w14:paraId="2511FEDA"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3E6AAEB6"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1DBD5AD4"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CIRCOLARE  N. </w:t>
      </w:r>
      <w:r w:rsidRPr="00EA49CA">
        <w:rPr>
          <w:rFonts w:ascii="Inter Tight" w:hAnsi="Inter Tight" w:cs="Inter Tight"/>
          <w:b/>
          <w:noProof/>
          <w:color w:val="002060"/>
          <w:sz w:val="28"/>
          <w:szCs w:val="28"/>
          <w:u w:val="single"/>
          <w:lang w:eastAsia="en-US"/>
        </w:rPr>
        <w:t>03</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04524146"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629ECE21"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r w:rsidRPr="00EA49CA">
        <w:rPr>
          <w:rFonts w:ascii="Inter Tight" w:hAnsi="Inter Tight" w:cs="Inter Tight"/>
          <w:noProof/>
          <w:color w:val="002060"/>
          <w:sz w:val="22"/>
          <w:lang w:val="x-none" w:eastAsia="en-US"/>
        </w:rPr>
        <w:t xml:space="preserve">Si trasmette, per opportuna conoscenza, la copia della circolare n° 03 del 01/07/2026 della L.N.D. concernente le </w:t>
      </w:r>
      <w:r w:rsidRPr="00EA49CA">
        <w:rPr>
          <w:rFonts w:ascii="Inter Tight" w:hAnsi="Inter Tight" w:cs="Inter Tight"/>
          <w:b/>
          <w:bCs/>
          <w:noProof/>
          <w:color w:val="002060"/>
          <w:sz w:val="22"/>
          <w:lang w:val="x-none" w:eastAsia="en-US"/>
        </w:rPr>
        <w:t>gare ufficiali da disputare in assenza di pubblico</w:t>
      </w:r>
      <w:r w:rsidRPr="00EA49CA">
        <w:rPr>
          <w:rFonts w:ascii="Inter Tight" w:hAnsi="Inter Tight" w:cs="Inter Tight"/>
          <w:noProof/>
          <w:color w:val="002060"/>
          <w:sz w:val="22"/>
          <w:lang w:val="x-none" w:eastAsia="en-US"/>
        </w:rPr>
        <w:t>.</w:t>
      </w:r>
    </w:p>
    <w:p w14:paraId="0156AE92"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7573BDB3"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744171BD"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CIRCOLARE  N. </w:t>
      </w:r>
      <w:r w:rsidRPr="00EA49CA">
        <w:rPr>
          <w:rFonts w:ascii="Inter Tight" w:hAnsi="Inter Tight" w:cs="Inter Tight"/>
          <w:b/>
          <w:noProof/>
          <w:color w:val="002060"/>
          <w:sz w:val="28"/>
          <w:szCs w:val="28"/>
          <w:u w:val="single"/>
          <w:lang w:eastAsia="en-US"/>
        </w:rPr>
        <w:t>04</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0DB552D4"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0037498A"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r w:rsidRPr="00EA49CA">
        <w:rPr>
          <w:rFonts w:ascii="Inter Tight" w:hAnsi="Inter Tight" w:cs="Inter Tight"/>
          <w:noProof/>
          <w:color w:val="002060"/>
          <w:sz w:val="22"/>
          <w:lang w:val="x-none" w:eastAsia="en-US"/>
        </w:rPr>
        <w:t>Si trasmette, per opportuna conoscenza, la copia della circolare n° 04 del 01/07/2026 della L.N.D. concernente la necessità di collaborazione fra l’Osservatorio Nazionale sulla Manifestazioni Sportive, istituito presso il Ministero dell’Interno, ed i soggetti deputati all’organizzazione delle competizioni agonistiche indette dalla Lega Nazionale Dilettanti.</w:t>
      </w:r>
    </w:p>
    <w:p w14:paraId="640CE149"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5D2BA987"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6F137981"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CIRCOLARE  N. </w:t>
      </w:r>
      <w:r w:rsidRPr="00EA49CA">
        <w:rPr>
          <w:rFonts w:ascii="Inter Tight" w:hAnsi="Inter Tight" w:cs="Inter Tight"/>
          <w:b/>
          <w:noProof/>
          <w:color w:val="002060"/>
          <w:sz w:val="28"/>
          <w:szCs w:val="28"/>
          <w:u w:val="single"/>
          <w:lang w:eastAsia="en-US"/>
        </w:rPr>
        <w:t>05</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5929456B"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1F5907F1"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r w:rsidRPr="00EA49CA">
        <w:rPr>
          <w:rFonts w:ascii="Inter Tight" w:hAnsi="Inter Tight" w:cs="Inter Tight"/>
          <w:noProof/>
          <w:color w:val="002060"/>
          <w:sz w:val="22"/>
          <w:lang w:val="x-none" w:eastAsia="en-US"/>
        </w:rPr>
        <w:t xml:space="preserve">Si trasmette, per opportuna conoscenza, la copia della circolare n° 05 del 01/07/2026 della L.N.D. inerente la validità della </w:t>
      </w:r>
      <w:r w:rsidRPr="00EA49CA">
        <w:rPr>
          <w:rFonts w:ascii="Inter Tight" w:hAnsi="Inter Tight" w:cs="Inter Tight"/>
          <w:b/>
          <w:bCs/>
          <w:noProof/>
          <w:color w:val="002060"/>
          <w:sz w:val="22"/>
          <w:lang w:val="x-none" w:eastAsia="en-US"/>
        </w:rPr>
        <w:t>convenzione fra la L.N.D. e l’U.S.S.I.</w:t>
      </w:r>
      <w:r w:rsidRPr="00EA49CA">
        <w:rPr>
          <w:rFonts w:ascii="Inter Tight" w:hAnsi="Inter Tight" w:cs="Inter Tight"/>
          <w:noProof/>
          <w:color w:val="002060"/>
          <w:sz w:val="22"/>
          <w:lang w:val="x-none" w:eastAsia="en-US"/>
        </w:rPr>
        <w:t xml:space="preserve"> per la stagione sportiva 202</w:t>
      </w:r>
      <w:r w:rsidRPr="00EA49CA">
        <w:rPr>
          <w:rFonts w:ascii="Inter Tight" w:hAnsi="Inter Tight" w:cs="Inter Tight"/>
          <w:noProof/>
          <w:color w:val="002060"/>
          <w:sz w:val="22"/>
          <w:lang w:eastAsia="en-US"/>
        </w:rPr>
        <w:t>6</w:t>
      </w:r>
      <w:r w:rsidRPr="00EA49CA">
        <w:rPr>
          <w:rFonts w:ascii="Inter Tight" w:hAnsi="Inter Tight" w:cs="Inter Tight"/>
          <w:noProof/>
          <w:color w:val="002060"/>
          <w:sz w:val="22"/>
          <w:lang w:val="x-none" w:eastAsia="en-US"/>
        </w:rPr>
        <w:t>/202</w:t>
      </w:r>
      <w:r w:rsidRPr="00EA49CA">
        <w:rPr>
          <w:rFonts w:ascii="Inter Tight" w:hAnsi="Inter Tight" w:cs="Inter Tight"/>
          <w:noProof/>
          <w:color w:val="002060"/>
          <w:sz w:val="22"/>
          <w:lang w:eastAsia="en-US"/>
        </w:rPr>
        <w:t>7</w:t>
      </w:r>
      <w:r w:rsidRPr="00EA49CA">
        <w:rPr>
          <w:rFonts w:ascii="Inter Tight" w:hAnsi="Inter Tight" w:cs="Inter Tight"/>
          <w:noProof/>
          <w:color w:val="002060"/>
          <w:sz w:val="22"/>
          <w:lang w:val="x-none" w:eastAsia="en-US"/>
        </w:rPr>
        <w:t>.</w:t>
      </w:r>
    </w:p>
    <w:p w14:paraId="35927BDF" w14:textId="77777777" w:rsidR="00EA49CA" w:rsidRPr="00EA49CA" w:rsidRDefault="00EA49CA" w:rsidP="00EA49CA">
      <w:pPr>
        <w:rPr>
          <w:rFonts w:ascii="Inter Tight" w:hAnsi="Inter Tight" w:cs="Inter Tight"/>
          <w:color w:val="002060"/>
          <w:sz w:val="22"/>
          <w:szCs w:val="22"/>
          <w:lang w:val="x-none"/>
        </w:rPr>
      </w:pPr>
    </w:p>
    <w:p w14:paraId="4FA6F340" w14:textId="77777777" w:rsidR="00EA49CA" w:rsidRPr="00EA49CA" w:rsidRDefault="00EA49CA" w:rsidP="00EA49CA">
      <w:pPr>
        <w:rPr>
          <w:rFonts w:ascii="Inter Tight" w:hAnsi="Inter Tight" w:cs="Inter Tight"/>
          <w:color w:val="002060"/>
          <w:sz w:val="22"/>
          <w:szCs w:val="22"/>
          <w:lang w:val="x-none"/>
        </w:rPr>
      </w:pPr>
    </w:p>
    <w:p w14:paraId="52CEC4E7"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CIRCOLARE  N. </w:t>
      </w:r>
      <w:r w:rsidRPr="00EA49CA">
        <w:rPr>
          <w:rFonts w:ascii="Inter Tight" w:hAnsi="Inter Tight" w:cs="Inter Tight"/>
          <w:b/>
          <w:noProof/>
          <w:color w:val="002060"/>
          <w:sz w:val="28"/>
          <w:szCs w:val="28"/>
          <w:u w:val="single"/>
          <w:lang w:eastAsia="en-US"/>
        </w:rPr>
        <w:t>06</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6164A5E9"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6D3DCD3C"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r w:rsidRPr="00EA49CA">
        <w:rPr>
          <w:rFonts w:ascii="Inter Tight" w:hAnsi="Inter Tight" w:cs="Inter Tight"/>
          <w:noProof/>
          <w:color w:val="002060"/>
          <w:sz w:val="22"/>
          <w:lang w:val="x-none" w:eastAsia="en-US"/>
        </w:rPr>
        <w:t xml:space="preserve">Si trasmette, per opportuna conoscenza, la copia della circolare n° 06 del 01/07/2026 della L.N.D. concernente </w:t>
      </w:r>
      <w:r w:rsidRPr="00EA49CA">
        <w:rPr>
          <w:rFonts w:ascii="Inter Tight" w:hAnsi="Inter Tight" w:cs="Inter Tight"/>
          <w:b/>
          <w:bCs/>
          <w:noProof/>
          <w:color w:val="002060"/>
          <w:sz w:val="22"/>
          <w:lang w:val="x-none" w:eastAsia="en-US"/>
        </w:rPr>
        <w:t>i rapporti con gli organi di informazione per l’esercizio del diritto di cronaca per la stagione sportiva 2026/2027</w:t>
      </w:r>
      <w:r w:rsidRPr="00EA49CA">
        <w:rPr>
          <w:rFonts w:ascii="Inter Tight" w:hAnsi="Inter Tight" w:cs="Inter Tight"/>
          <w:noProof/>
          <w:color w:val="002060"/>
          <w:sz w:val="22"/>
          <w:lang w:val="x-none" w:eastAsia="en-US"/>
        </w:rPr>
        <w:t>.</w:t>
      </w:r>
    </w:p>
    <w:p w14:paraId="76F75EB8" w14:textId="77777777" w:rsidR="00EA49CA" w:rsidRPr="00EA49CA" w:rsidRDefault="00EA49CA" w:rsidP="00EA49CA">
      <w:pPr>
        <w:rPr>
          <w:rFonts w:ascii="Inter Tight" w:hAnsi="Inter Tight" w:cs="Inter Tight"/>
          <w:color w:val="002060"/>
          <w:sz w:val="22"/>
          <w:szCs w:val="22"/>
          <w:lang w:val="x-none"/>
        </w:rPr>
      </w:pPr>
    </w:p>
    <w:p w14:paraId="0AF9B6A7" w14:textId="77777777" w:rsidR="00EA49CA" w:rsidRPr="00EA49CA" w:rsidRDefault="00EA49CA" w:rsidP="00EA49CA">
      <w:pPr>
        <w:rPr>
          <w:rFonts w:ascii="Inter Tight" w:hAnsi="Inter Tight" w:cs="Inter Tight"/>
          <w:color w:val="002060"/>
          <w:sz w:val="22"/>
          <w:szCs w:val="22"/>
          <w:lang w:val="x-none"/>
        </w:rPr>
      </w:pPr>
    </w:p>
    <w:p w14:paraId="28E0D73F"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CIRCOLARE  N. </w:t>
      </w:r>
      <w:r w:rsidRPr="00EA49CA">
        <w:rPr>
          <w:rFonts w:ascii="Inter Tight" w:hAnsi="Inter Tight" w:cs="Inter Tight"/>
          <w:b/>
          <w:noProof/>
          <w:color w:val="002060"/>
          <w:sz w:val="28"/>
          <w:szCs w:val="28"/>
          <w:u w:val="single"/>
          <w:lang w:eastAsia="en-US"/>
        </w:rPr>
        <w:t>07</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54AE56AA"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3F3F9C3D" w14:textId="77777777" w:rsidR="00EA49CA" w:rsidRPr="00EA49CA" w:rsidRDefault="00EA49CA" w:rsidP="00EA49CA">
      <w:pPr>
        <w:overflowPunct w:val="0"/>
        <w:autoSpaceDE w:val="0"/>
        <w:autoSpaceDN w:val="0"/>
        <w:adjustRightInd w:val="0"/>
        <w:rPr>
          <w:rFonts w:ascii="Inter Tight" w:hAnsi="Inter Tight" w:cs="Inter Tight"/>
          <w:bCs/>
          <w:noProof/>
          <w:color w:val="002060"/>
          <w:sz w:val="22"/>
          <w:lang w:eastAsia="en-US"/>
        </w:rPr>
      </w:pPr>
      <w:r w:rsidRPr="00EA49CA">
        <w:rPr>
          <w:rFonts w:ascii="Inter Tight" w:hAnsi="Inter Tight" w:cs="Inter Tight"/>
          <w:noProof/>
          <w:color w:val="002060"/>
          <w:sz w:val="22"/>
          <w:lang w:val="x-none" w:eastAsia="en-US"/>
        </w:rPr>
        <w:t>Si trasmette, per opportuna conoscenza, la copia della circolare n° 07 del 01/07/2026 della L.N.D. concernente l’</w:t>
      </w:r>
      <w:r w:rsidRPr="00EA49CA">
        <w:rPr>
          <w:rFonts w:ascii="Inter Tight" w:hAnsi="Inter Tight" w:cs="Inter Tight"/>
          <w:b/>
          <w:noProof/>
          <w:color w:val="002060"/>
          <w:sz w:val="22"/>
          <w:lang w:val="x-none" w:eastAsia="en-US"/>
        </w:rPr>
        <w:t>acquisizione diritti audio-video per la stagione sportiva 202</w:t>
      </w:r>
      <w:r w:rsidRPr="00EA49CA">
        <w:rPr>
          <w:rFonts w:ascii="Inter Tight" w:hAnsi="Inter Tight" w:cs="Inter Tight"/>
          <w:b/>
          <w:noProof/>
          <w:color w:val="002060"/>
          <w:sz w:val="22"/>
          <w:lang w:eastAsia="en-US"/>
        </w:rPr>
        <w:t>6</w:t>
      </w:r>
      <w:r w:rsidRPr="00EA49CA">
        <w:rPr>
          <w:rFonts w:ascii="Inter Tight" w:hAnsi="Inter Tight" w:cs="Inter Tight"/>
          <w:b/>
          <w:noProof/>
          <w:color w:val="002060"/>
          <w:sz w:val="22"/>
          <w:lang w:val="x-none" w:eastAsia="en-US"/>
        </w:rPr>
        <w:t>/202</w:t>
      </w:r>
      <w:r w:rsidRPr="00EA49CA">
        <w:rPr>
          <w:rFonts w:ascii="Inter Tight" w:hAnsi="Inter Tight" w:cs="Inter Tight"/>
          <w:b/>
          <w:noProof/>
          <w:color w:val="002060"/>
          <w:sz w:val="22"/>
          <w:lang w:eastAsia="en-US"/>
        </w:rPr>
        <w:t>7</w:t>
      </w:r>
      <w:r w:rsidRPr="00EA49CA">
        <w:rPr>
          <w:rFonts w:ascii="Inter Tight" w:hAnsi="Inter Tight" w:cs="Inter Tight"/>
          <w:bCs/>
          <w:noProof/>
          <w:color w:val="002060"/>
          <w:sz w:val="22"/>
          <w:lang w:eastAsia="en-US"/>
        </w:rPr>
        <w:t>.</w:t>
      </w:r>
    </w:p>
    <w:p w14:paraId="065999E5" w14:textId="77777777" w:rsidR="00EA49CA" w:rsidRPr="00EA49CA" w:rsidRDefault="00EA49CA" w:rsidP="00EA49CA">
      <w:pPr>
        <w:rPr>
          <w:rFonts w:ascii="Inter Tight" w:hAnsi="Inter Tight" w:cs="Inter Tight"/>
          <w:color w:val="002060"/>
          <w:sz w:val="22"/>
          <w:szCs w:val="22"/>
          <w:lang w:val="x-none"/>
        </w:rPr>
      </w:pPr>
    </w:p>
    <w:p w14:paraId="36718F7A" w14:textId="77777777" w:rsidR="00EA49CA" w:rsidRPr="00EA49CA" w:rsidRDefault="00EA49CA" w:rsidP="00EA49CA">
      <w:pPr>
        <w:rPr>
          <w:rFonts w:ascii="Inter Tight" w:hAnsi="Inter Tight" w:cs="Inter Tight"/>
          <w:color w:val="002060"/>
          <w:sz w:val="22"/>
          <w:szCs w:val="22"/>
          <w:lang w:val="x-none"/>
        </w:rPr>
      </w:pPr>
    </w:p>
    <w:p w14:paraId="3D9A1862" w14:textId="77777777" w:rsidR="00EA49CA" w:rsidRPr="00EA49CA" w:rsidRDefault="00EA49CA" w:rsidP="00EA49CA">
      <w:pPr>
        <w:overflowPunct w:val="0"/>
        <w:autoSpaceDE w:val="0"/>
        <w:autoSpaceDN w:val="0"/>
        <w:adjustRightInd w:val="0"/>
        <w:rPr>
          <w:rFonts w:ascii="Inter Tight" w:hAnsi="Inter Tight" w:cs="Inter Tight"/>
          <w:b/>
          <w:noProof/>
          <w:color w:val="002060"/>
          <w:sz w:val="28"/>
          <w:szCs w:val="28"/>
          <w:u w:val="single"/>
          <w:lang w:val="x-none" w:eastAsia="en-US"/>
        </w:rPr>
      </w:pPr>
      <w:r w:rsidRPr="00EA49CA">
        <w:rPr>
          <w:rFonts w:ascii="Inter Tight" w:hAnsi="Inter Tight" w:cs="Inter Tight"/>
          <w:b/>
          <w:noProof/>
          <w:color w:val="002060"/>
          <w:sz w:val="28"/>
          <w:szCs w:val="28"/>
          <w:u w:val="single"/>
          <w:lang w:val="x-none" w:eastAsia="en-US"/>
        </w:rPr>
        <w:t xml:space="preserve">CIRCOLARE  N. </w:t>
      </w:r>
      <w:r w:rsidRPr="00EA49CA">
        <w:rPr>
          <w:rFonts w:ascii="Inter Tight" w:hAnsi="Inter Tight" w:cs="Inter Tight"/>
          <w:b/>
          <w:noProof/>
          <w:color w:val="002060"/>
          <w:sz w:val="28"/>
          <w:szCs w:val="28"/>
          <w:u w:val="single"/>
          <w:lang w:eastAsia="en-US"/>
        </w:rPr>
        <w:t>08</w:t>
      </w:r>
      <w:r w:rsidRPr="00EA49CA">
        <w:rPr>
          <w:rFonts w:ascii="Inter Tight" w:hAnsi="Inter Tight" w:cs="Inter Tight"/>
          <w:b/>
          <w:noProof/>
          <w:color w:val="002060"/>
          <w:sz w:val="28"/>
          <w:szCs w:val="28"/>
          <w:u w:val="single"/>
          <w:lang w:val="x-none" w:eastAsia="en-US"/>
        </w:rPr>
        <w:t xml:space="preserve"> del </w:t>
      </w:r>
      <w:r w:rsidRPr="00EA49CA">
        <w:rPr>
          <w:rFonts w:ascii="Inter Tight" w:hAnsi="Inter Tight" w:cs="Inter Tight"/>
          <w:b/>
          <w:noProof/>
          <w:color w:val="002060"/>
          <w:sz w:val="28"/>
          <w:szCs w:val="28"/>
          <w:u w:val="single"/>
          <w:lang w:eastAsia="en-US"/>
        </w:rPr>
        <w:t>01</w:t>
      </w:r>
      <w:r w:rsidRPr="00EA49CA">
        <w:rPr>
          <w:rFonts w:ascii="Inter Tight" w:hAnsi="Inter Tight" w:cs="Inter Tight"/>
          <w:b/>
          <w:noProof/>
          <w:color w:val="002060"/>
          <w:sz w:val="28"/>
          <w:szCs w:val="28"/>
          <w:u w:val="single"/>
          <w:lang w:val="x-none" w:eastAsia="en-US"/>
        </w:rPr>
        <w:t>/07/2026 L.N.D. S.S. 2026/2027</w:t>
      </w:r>
    </w:p>
    <w:p w14:paraId="5BA63201" w14:textId="77777777" w:rsidR="00EA49CA" w:rsidRPr="00EA49CA" w:rsidRDefault="00EA49CA" w:rsidP="00EA49CA">
      <w:pPr>
        <w:overflowPunct w:val="0"/>
        <w:autoSpaceDE w:val="0"/>
        <w:autoSpaceDN w:val="0"/>
        <w:adjustRightInd w:val="0"/>
        <w:rPr>
          <w:rFonts w:ascii="Inter Tight" w:hAnsi="Inter Tight" w:cs="Inter Tight"/>
          <w:noProof/>
          <w:color w:val="002060"/>
          <w:sz w:val="22"/>
          <w:lang w:val="x-none" w:eastAsia="en-US"/>
        </w:rPr>
      </w:pPr>
    </w:p>
    <w:p w14:paraId="11D9385E" w14:textId="77777777" w:rsidR="00EA49CA" w:rsidRPr="00EA49CA" w:rsidRDefault="00EA49CA" w:rsidP="00EA49CA">
      <w:pPr>
        <w:overflowPunct w:val="0"/>
        <w:autoSpaceDE w:val="0"/>
        <w:autoSpaceDN w:val="0"/>
        <w:adjustRightInd w:val="0"/>
        <w:rPr>
          <w:rFonts w:ascii="Inter Tight" w:hAnsi="Inter Tight" w:cs="Inter Tight"/>
          <w:bCs/>
          <w:noProof/>
          <w:color w:val="002060"/>
          <w:sz w:val="22"/>
          <w:lang w:eastAsia="en-US"/>
        </w:rPr>
      </w:pPr>
      <w:r w:rsidRPr="00EA49CA">
        <w:rPr>
          <w:rFonts w:ascii="Inter Tight" w:hAnsi="Inter Tight" w:cs="Inter Tight"/>
          <w:noProof/>
          <w:color w:val="002060"/>
          <w:sz w:val="22"/>
          <w:lang w:val="x-none" w:eastAsia="en-US"/>
        </w:rPr>
        <w:t xml:space="preserve">Si trasmette, per opportuna conoscenza, la copia della circolare n° 08 del 01/07/2026 della L.N.D. concernente la </w:t>
      </w:r>
      <w:r w:rsidRPr="00EA49CA">
        <w:rPr>
          <w:rFonts w:ascii="Inter Tight" w:hAnsi="Inter Tight" w:cs="Inter Tight"/>
          <w:b/>
          <w:noProof/>
          <w:color w:val="002060"/>
          <w:sz w:val="22"/>
          <w:lang w:val="x-none" w:eastAsia="en-US"/>
        </w:rPr>
        <w:t>trasmissione in diretta delle gare dei Campionati dilettantistici attraverso i canali social ufficiali delle Società associate alla Lega Nazionale Dlettanti – stagione sportiva 202</w:t>
      </w:r>
      <w:r w:rsidRPr="00EA49CA">
        <w:rPr>
          <w:rFonts w:ascii="Inter Tight" w:hAnsi="Inter Tight" w:cs="Inter Tight"/>
          <w:b/>
          <w:noProof/>
          <w:color w:val="002060"/>
          <w:sz w:val="22"/>
          <w:lang w:eastAsia="en-US"/>
        </w:rPr>
        <w:t>6</w:t>
      </w:r>
      <w:r w:rsidRPr="00EA49CA">
        <w:rPr>
          <w:rFonts w:ascii="Inter Tight" w:hAnsi="Inter Tight" w:cs="Inter Tight"/>
          <w:b/>
          <w:noProof/>
          <w:color w:val="002060"/>
          <w:sz w:val="22"/>
          <w:lang w:val="x-none" w:eastAsia="en-US"/>
        </w:rPr>
        <w:t>/2027</w:t>
      </w:r>
      <w:r w:rsidRPr="00EA49CA">
        <w:rPr>
          <w:rFonts w:ascii="Inter Tight" w:hAnsi="Inter Tight" w:cs="Inter Tight"/>
          <w:bCs/>
          <w:noProof/>
          <w:color w:val="002060"/>
          <w:sz w:val="22"/>
          <w:lang w:eastAsia="en-US"/>
        </w:rPr>
        <w:t>.</w:t>
      </w:r>
    </w:p>
    <w:p w14:paraId="6F4CF9EB" w14:textId="77777777" w:rsidR="00DF674A" w:rsidRPr="00790205" w:rsidRDefault="00DF674A" w:rsidP="006F108A">
      <w:pPr>
        <w:pStyle w:val="LndNormale1"/>
        <w:rPr>
          <w:rFonts w:ascii="Inter Tight" w:hAnsi="Inter Tight" w:cs="Inter Tight"/>
          <w:b/>
          <w:color w:val="002060"/>
          <w:sz w:val="28"/>
          <w:szCs w:val="28"/>
          <w:u w:val="single"/>
        </w:rPr>
      </w:pPr>
    </w:p>
    <w:p w14:paraId="7BA02E28" w14:textId="77777777" w:rsidR="001412DB" w:rsidRPr="00790205" w:rsidRDefault="001412DB" w:rsidP="006F108A">
      <w:pPr>
        <w:pStyle w:val="LndNormale1"/>
        <w:rPr>
          <w:rFonts w:ascii="Inter Tight" w:hAnsi="Inter Tight" w:cs="Inter Tight"/>
          <w:b/>
          <w:color w:val="002060"/>
          <w:sz w:val="28"/>
          <w:szCs w:val="28"/>
          <w:u w:val="single"/>
        </w:rPr>
      </w:pPr>
    </w:p>
    <w:p w14:paraId="571A3B47" w14:textId="77777777" w:rsidR="001412DB" w:rsidRPr="00790205" w:rsidRDefault="001412DB"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t>COMUNICAZIONI DEL COMITATO REGIONALE</w:t>
      </w:r>
      <w:bookmarkEnd w:id="5"/>
      <w:bookmarkEnd w:id="6"/>
    </w:p>
    <w:p w14:paraId="22D0FA56" w14:textId="77777777" w:rsidR="00BD13AB" w:rsidRPr="00C32A38" w:rsidRDefault="00BD13AB" w:rsidP="003A2E66">
      <w:pPr>
        <w:pStyle w:val="LndNormale1"/>
        <w:rPr>
          <w:rFonts w:ascii="Inter Tight" w:hAnsi="Inter Tight" w:cs="Inter Tight"/>
          <w:b/>
          <w:color w:val="002060"/>
          <w:sz w:val="28"/>
          <w:szCs w:val="28"/>
          <w:u w:val="single"/>
        </w:rPr>
      </w:pPr>
      <w:bookmarkStart w:id="7" w:name="_Toc23942102"/>
      <w:bookmarkStart w:id="8" w:name="_Toc53072421"/>
    </w:p>
    <w:p w14:paraId="58621411" w14:textId="77777777" w:rsidR="0006681C" w:rsidRDefault="0006681C" w:rsidP="00862949">
      <w:pPr>
        <w:pStyle w:val="TITOLOCOMUNICATO"/>
        <w:rPr>
          <w:color w:val="002060"/>
        </w:rPr>
      </w:pPr>
    </w:p>
    <w:p w14:paraId="0AEAB6DC" w14:textId="77777777" w:rsidR="0006681C" w:rsidRP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r w:rsidRPr="0006681C">
        <w:rPr>
          <w:rFonts w:ascii="Inter Tight" w:hAnsi="Inter Tight" w:cs="Inter Tight"/>
          <w:b/>
          <w:noProof/>
          <w:color w:val="002060"/>
          <w:sz w:val="28"/>
          <w:szCs w:val="28"/>
          <w:u w:val="single"/>
          <w:lang w:val="x-none" w:eastAsia="en-US"/>
        </w:rPr>
        <w:t>CONSIGLIO DIRETTIVO</w:t>
      </w:r>
    </w:p>
    <w:p w14:paraId="6975C31A"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lang w:val="x-none" w:eastAsia="en-US"/>
        </w:rPr>
      </w:pPr>
    </w:p>
    <w:p w14:paraId="65CAAA97" w14:textId="77777777" w:rsidR="0006681C" w:rsidRPr="0006681C" w:rsidRDefault="0006681C" w:rsidP="0006681C">
      <w:pPr>
        <w:overflowPunct w:val="0"/>
        <w:autoSpaceDE w:val="0"/>
        <w:autoSpaceDN w:val="0"/>
        <w:adjustRightInd w:val="0"/>
        <w:rPr>
          <w:rFonts w:ascii="Inter Tight" w:hAnsi="Inter Tight" w:cs="Inter Tight"/>
          <w:noProof/>
          <w:color w:val="002060"/>
          <w:sz w:val="22"/>
          <w:u w:val="single"/>
          <w:lang w:val="x-none" w:eastAsia="en-US"/>
        </w:rPr>
      </w:pPr>
      <w:r w:rsidRPr="0006681C">
        <w:rPr>
          <w:rFonts w:ascii="Inter Tight" w:hAnsi="Inter Tight" w:cs="Inter Tight"/>
          <w:noProof/>
          <w:color w:val="002060"/>
          <w:sz w:val="22"/>
          <w:u w:val="single"/>
          <w:lang w:val="x-none" w:eastAsia="en-US"/>
        </w:rPr>
        <w:t>RIUNIONE DEL CONSIGLIO DIRETTIVO N° 9 DEL 30/06/2026</w:t>
      </w:r>
    </w:p>
    <w:p w14:paraId="2AFF3D25"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u w:val="single"/>
          <w:lang w:val="x-none" w:eastAsia="en-US"/>
        </w:rPr>
        <w:t>Sono presenti:</w:t>
      </w:r>
      <w:r w:rsidRPr="0006681C">
        <w:rPr>
          <w:rFonts w:ascii="Inter Tight" w:hAnsi="Inter Tight" w:cs="Inter Tight"/>
          <w:noProof/>
          <w:color w:val="002060"/>
          <w:sz w:val="22"/>
          <w:lang w:val="x-none" w:eastAsia="en-US"/>
        </w:rPr>
        <w:t xml:space="preserve"> Panichi (Presidente), Arriva, Battistini, Capretti, Diomedi, Mughetti, Salvoni, Scarpini, Schippa, Mancinelli (CF), Torresi (Vice Segretario).</w:t>
      </w:r>
    </w:p>
    <w:p w14:paraId="1CD98990"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607F19F9"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07145C4C" w14:textId="77777777" w:rsidR="0006681C" w:rsidRP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r w:rsidRPr="0006681C">
        <w:rPr>
          <w:rFonts w:ascii="Inter Tight" w:hAnsi="Inter Tight" w:cs="Inter Tight"/>
          <w:b/>
          <w:noProof/>
          <w:color w:val="002060"/>
          <w:sz w:val="28"/>
          <w:szCs w:val="28"/>
          <w:u w:val="single"/>
          <w:lang w:val="x-none" w:eastAsia="en-US"/>
        </w:rPr>
        <w:t>LINEE GUIDA ISCRIZIONE CAMPIONATI 2026/2027</w:t>
      </w:r>
    </w:p>
    <w:p w14:paraId="3325863C"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lang w:val="x-none" w:eastAsia="en-US"/>
        </w:rPr>
      </w:pPr>
    </w:p>
    <w:p w14:paraId="419B6F3C"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Si portano a conoscenza delle Società le linee guida per l’iscrizione ai Campionati di competenza ed i  versamenti a tal fine dovuti per la stagione sportiva 2026/2027.</w:t>
      </w:r>
    </w:p>
    <w:p w14:paraId="0307168F"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41F9238C"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 xml:space="preserve">Ai sensi dell’art. 31, del Regolamento della Lega Nazionale Dilettanti, costituiscono condizioni </w:t>
      </w:r>
      <w:r w:rsidRPr="0006681C">
        <w:rPr>
          <w:rFonts w:ascii="Inter Tight" w:hAnsi="Inter Tight" w:cs="Inter Tight"/>
          <w:b/>
          <w:noProof/>
          <w:color w:val="002060"/>
          <w:sz w:val="22"/>
          <w:u w:val="single"/>
          <w:lang w:val="x-none" w:eastAsia="en-US"/>
        </w:rPr>
        <w:t>inderogabili</w:t>
      </w:r>
      <w:r w:rsidRPr="0006681C">
        <w:rPr>
          <w:rFonts w:ascii="Inter Tight" w:hAnsi="Inter Tight" w:cs="Inter Tight"/>
          <w:noProof/>
          <w:color w:val="002060"/>
          <w:sz w:val="22"/>
          <w:lang w:val="x-none" w:eastAsia="en-US"/>
        </w:rPr>
        <w:t xml:space="preserve"> per l’iscrizione ai campionati regionali e provinciali:</w:t>
      </w:r>
    </w:p>
    <w:p w14:paraId="0DD5832A"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53158972" w14:textId="77777777" w:rsidR="0006681C" w:rsidRPr="0006681C" w:rsidRDefault="0006681C" w:rsidP="0006681C">
      <w:pPr>
        <w:numPr>
          <w:ilvl w:val="0"/>
          <w:numId w:val="33"/>
        </w:num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La disponibilità di un impianto di gioco omologato, dotato dei requisiti previsti dall’art. 34 del Regolamento della Lega Nazionale Dilettanti;</w:t>
      </w:r>
    </w:p>
    <w:p w14:paraId="7C46B42D" w14:textId="77777777" w:rsidR="0006681C" w:rsidRPr="0006681C" w:rsidRDefault="0006681C" w:rsidP="0006681C">
      <w:pPr>
        <w:numPr>
          <w:ilvl w:val="0"/>
          <w:numId w:val="33"/>
        </w:num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l’inesistenza di situazioni debitorie nei confronti di Enti federali, Società e tesserati;</w:t>
      </w:r>
    </w:p>
    <w:p w14:paraId="3F7B136A" w14:textId="77777777" w:rsidR="0006681C" w:rsidRPr="0006681C" w:rsidRDefault="0006681C" w:rsidP="0006681C">
      <w:pPr>
        <w:numPr>
          <w:ilvl w:val="0"/>
          <w:numId w:val="33"/>
        </w:num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il versamento delle seguenti somme dovute a titolo di diritti ed oneri finanziari:</w:t>
      </w:r>
    </w:p>
    <w:p w14:paraId="6FA4A717" w14:textId="77777777" w:rsidR="0006681C" w:rsidRPr="0006681C" w:rsidRDefault="0006681C" w:rsidP="0006681C">
      <w:pPr>
        <w:numPr>
          <w:ilvl w:val="3"/>
          <w:numId w:val="33"/>
        </w:num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Tassa associativa alla L.N.D.</w:t>
      </w:r>
    </w:p>
    <w:p w14:paraId="1AAB188A" w14:textId="77777777" w:rsidR="0006681C" w:rsidRPr="0006681C" w:rsidRDefault="0006681C" w:rsidP="0006681C">
      <w:pPr>
        <w:numPr>
          <w:ilvl w:val="3"/>
          <w:numId w:val="33"/>
        </w:num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Diritti di iscrizione ai Campionati di competenza</w:t>
      </w:r>
    </w:p>
    <w:p w14:paraId="30D9314A" w14:textId="77777777" w:rsidR="0006681C" w:rsidRPr="0006681C" w:rsidRDefault="0006681C" w:rsidP="0006681C">
      <w:pPr>
        <w:numPr>
          <w:ilvl w:val="3"/>
          <w:numId w:val="33"/>
        </w:num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Assicurazione tesserati</w:t>
      </w:r>
    </w:p>
    <w:p w14:paraId="17449E7B" w14:textId="77777777" w:rsidR="0006681C" w:rsidRPr="0006681C" w:rsidRDefault="0006681C" w:rsidP="0006681C">
      <w:pPr>
        <w:numPr>
          <w:ilvl w:val="3"/>
          <w:numId w:val="33"/>
        </w:numPr>
        <w:overflowPunct w:val="0"/>
        <w:autoSpaceDE w:val="0"/>
        <w:autoSpaceDN w:val="0"/>
        <w:adjustRightInd w:val="0"/>
        <w:rPr>
          <w:rFonts w:ascii="Inter Tight" w:hAnsi="Inter Tight" w:cs="Inter Tight"/>
          <w:i/>
          <w:noProof/>
          <w:color w:val="002060"/>
          <w:sz w:val="22"/>
          <w:lang w:val="x-none" w:eastAsia="en-US"/>
        </w:rPr>
      </w:pPr>
      <w:r w:rsidRPr="0006681C">
        <w:rPr>
          <w:rFonts w:ascii="Inter Tight" w:hAnsi="Inter Tight" w:cs="Inter Tight"/>
          <w:noProof/>
          <w:color w:val="002060"/>
          <w:sz w:val="22"/>
          <w:lang w:val="x-none" w:eastAsia="en-US"/>
        </w:rPr>
        <w:t>Acconto spese per attività regionale e organizzazione</w:t>
      </w:r>
    </w:p>
    <w:p w14:paraId="3E8089CF" w14:textId="77777777" w:rsidR="0006681C" w:rsidRPr="0006681C" w:rsidRDefault="0006681C" w:rsidP="0006681C">
      <w:pPr>
        <w:overflowPunct w:val="0"/>
        <w:autoSpaceDE w:val="0"/>
        <w:autoSpaceDN w:val="0"/>
        <w:adjustRightInd w:val="0"/>
        <w:rPr>
          <w:rFonts w:ascii="Inter Tight" w:hAnsi="Inter Tight" w:cs="Inter Tight"/>
          <w:b/>
          <w:i/>
          <w:noProof/>
          <w:color w:val="002060"/>
          <w:sz w:val="22"/>
          <w:u w:val="single"/>
          <w:lang w:val="x-none" w:eastAsia="en-US"/>
        </w:rPr>
      </w:pPr>
      <w:r w:rsidRPr="0006681C">
        <w:rPr>
          <w:rFonts w:ascii="Inter Tight" w:hAnsi="Inter Tight" w:cs="Inter Tight"/>
          <w:b/>
          <w:noProof/>
          <w:color w:val="002060"/>
          <w:sz w:val="22"/>
          <w:u w:val="single"/>
          <w:lang w:val="x-none" w:eastAsia="en-US"/>
        </w:rPr>
        <w:t>Entro il termine ultimo dell’iscrizione prevista per ogni campionato dovranno essere saldate tutte le pendenze relative alla stagione sportiva 2025/2026, nonché l’importo della tassa associativa alla L.N.D.  e l’importo del diritto di iscrizione.</w:t>
      </w:r>
    </w:p>
    <w:p w14:paraId="64339BB8"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lang w:val="x-none" w:eastAsia="en-US"/>
        </w:rPr>
      </w:pPr>
      <w:r w:rsidRPr="0006681C">
        <w:rPr>
          <w:rFonts w:ascii="Inter Tight" w:hAnsi="Inter Tight" w:cs="Inter Tight"/>
          <w:noProof/>
          <w:color w:val="002060"/>
          <w:sz w:val="22"/>
          <w:lang w:val="x-none" w:eastAsia="en-US"/>
        </w:rPr>
        <w:t xml:space="preserve">Per quanto riguarda le 2 ultime voci di cui al precedente </w:t>
      </w:r>
      <w:r w:rsidRPr="0006681C">
        <w:rPr>
          <w:rFonts w:ascii="Inter Tight" w:hAnsi="Inter Tight" w:cs="Inter Tight"/>
          <w:b/>
          <w:noProof/>
          <w:color w:val="002060"/>
          <w:sz w:val="22"/>
          <w:lang w:val="x-none" w:eastAsia="en-US"/>
        </w:rPr>
        <w:t xml:space="preserve">punto c </w:t>
      </w:r>
      <w:r w:rsidRPr="0006681C">
        <w:rPr>
          <w:rFonts w:ascii="Inter Tight" w:hAnsi="Inter Tight" w:cs="Inter Tight"/>
          <w:noProof/>
          <w:color w:val="002060"/>
          <w:sz w:val="22"/>
          <w:lang w:val="x-none" w:eastAsia="en-US"/>
        </w:rPr>
        <w:t xml:space="preserve">– </w:t>
      </w:r>
      <w:r w:rsidRPr="0006681C">
        <w:rPr>
          <w:rFonts w:ascii="Inter Tight" w:hAnsi="Inter Tight" w:cs="Inter Tight"/>
          <w:i/>
          <w:noProof/>
          <w:color w:val="002060"/>
          <w:sz w:val="22"/>
          <w:lang w:val="x-none" w:eastAsia="en-US"/>
        </w:rPr>
        <w:t xml:space="preserve">assicurazione tesserati, acconto spese per attività regionale e organizzazione – </w:t>
      </w:r>
      <w:r w:rsidRPr="0006681C">
        <w:rPr>
          <w:rFonts w:ascii="Inter Tight" w:hAnsi="Inter Tight" w:cs="Inter Tight"/>
          <w:noProof/>
          <w:color w:val="002060"/>
          <w:sz w:val="22"/>
          <w:lang w:val="x-none" w:eastAsia="en-US"/>
        </w:rPr>
        <w:t xml:space="preserve">si informano le Società che, </w:t>
      </w:r>
      <w:r w:rsidRPr="0006681C">
        <w:rPr>
          <w:rFonts w:ascii="Inter Tight" w:hAnsi="Inter Tight" w:cs="Inter Tight"/>
          <w:b/>
          <w:noProof/>
          <w:color w:val="002060"/>
          <w:sz w:val="22"/>
          <w:lang w:val="x-none" w:eastAsia="en-US"/>
        </w:rPr>
        <w:t>il Comitato Regionale Marche ha previsto la possibiltà di rateizzare tali pagamenti secondo le modalità di seguito specificate, fermo restando, per chi lo volesse, di pagare interamente il dovuto:</w:t>
      </w:r>
    </w:p>
    <w:p w14:paraId="2AE9D3A9"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6769D0DC" w14:textId="77777777" w:rsidR="0006681C" w:rsidRPr="0006681C" w:rsidRDefault="0006681C" w:rsidP="0006681C">
      <w:pPr>
        <w:numPr>
          <w:ilvl w:val="0"/>
          <w:numId w:val="34"/>
        </w:numPr>
        <w:overflowPunct w:val="0"/>
        <w:autoSpaceDE w:val="0"/>
        <w:autoSpaceDN w:val="0"/>
        <w:adjustRightInd w:val="0"/>
        <w:rPr>
          <w:rFonts w:ascii="Inter Tight" w:hAnsi="Inter Tight" w:cs="Inter Tight"/>
          <w:b/>
          <w:noProof/>
          <w:color w:val="002060"/>
          <w:sz w:val="22"/>
          <w:lang w:val="x-none" w:eastAsia="en-US"/>
        </w:rPr>
      </w:pPr>
      <w:r w:rsidRPr="0006681C">
        <w:rPr>
          <w:rFonts w:ascii="Inter Tight" w:hAnsi="Inter Tight" w:cs="Inter Tight"/>
          <w:b/>
          <w:noProof/>
          <w:color w:val="002060"/>
          <w:sz w:val="22"/>
          <w:u w:val="single"/>
          <w:lang w:val="x-none" w:eastAsia="en-US"/>
        </w:rPr>
        <w:t>Prima rata</w:t>
      </w:r>
      <w:r w:rsidRPr="0006681C">
        <w:rPr>
          <w:rFonts w:ascii="Inter Tight" w:hAnsi="Inter Tight" w:cs="Inter Tight"/>
          <w:noProof/>
          <w:color w:val="002060"/>
          <w:sz w:val="22"/>
          <w:lang w:val="x-none" w:eastAsia="en-US"/>
        </w:rPr>
        <w:t xml:space="preserve">: </w:t>
      </w:r>
      <w:r w:rsidRPr="0006681C">
        <w:rPr>
          <w:rFonts w:ascii="Inter Tight" w:hAnsi="Inter Tight" w:cs="Inter Tight"/>
          <w:b/>
          <w:noProof/>
          <w:color w:val="002060"/>
          <w:sz w:val="22"/>
          <w:lang w:val="x-none" w:eastAsia="en-US"/>
        </w:rPr>
        <w:t>30%</w:t>
      </w:r>
      <w:r w:rsidRPr="0006681C">
        <w:rPr>
          <w:rFonts w:ascii="Inter Tight" w:hAnsi="Inter Tight" w:cs="Inter Tight"/>
          <w:noProof/>
          <w:color w:val="002060"/>
          <w:sz w:val="22"/>
          <w:lang w:val="x-none" w:eastAsia="en-US"/>
        </w:rPr>
        <w:t xml:space="preserve"> dell’importo dovuto per le succitate spese entro il termine perentorio fissato per l’iscrizione al Campionato di competenza;</w:t>
      </w:r>
    </w:p>
    <w:p w14:paraId="617E7949" w14:textId="77777777" w:rsidR="0006681C" w:rsidRPr="0006681C" w:rsidRDefault="0006681C" w:rsidP="0006681C">
      <w:pPr>
        <w:numPr>
          <w:ilvl w:val="0"/>
          <w:numId w:val="34"/>
        </w:numPr>
        <w:overflowPunct w:val="0"/>
        <w:autoSpaceDE w:val="0"/>
        <w:autoSpaceDN w:val="0"/>
        <w:adjustRightInd w:val="0"/>
        <w:rPr>
          <w:rFonts w:ascii="Inter Tight" w:hAnsi="Inter Tight" w:cs="Inter Tight"/>
          <w:b/>
          <w:noProof/>
          <w:color w:val="002060"/>
          <w:sz w:val="22"/>
          <w:u w:val="single"/>
          <w:lang w:val="x-none" w:eastAsia="en-US"/>
        </w:rPr>
      </w:pPr>
      <w:r w:rsidRPr="0006681C">
        <w:rPr>
          <w:rFonts w:ascii="Inter Tight" w:hAnsi="Inter Tight" w:cs="Inter Tight"/>
          <w:b/>
          <w:noProof/>
          <w:color w:val="002060"/>
          <w:sz w:val="22"/>
          <w:u w:val="single"/>
          <w:lang w:val="x-none" w:eastAsia="en-US"/>
        </w:rPr>
        <w:t>Seconda rata</w:t>
      </w:r>
      <w:r w:rsidRPr="0006681C">
        <w:rPr>
          <w:rFonts w:ascii="Inter Tight" w:hAnsi="Inter Tight" w:cs="Inter Tight"/>
          <w:noProof/>
          <w:color w:val="002060"/>
          <w:sz w:val="22"/>
          <w:lang w:val="x-none" w:eastAsia="en-US"/>
        </w:rPr>
        <w:t xml:space="preserve">: ulteriore 50% dell’importo dovuto sempre per le succitate spese entro il termine perentorio del </w:t>
      </w:r>
      <w:r w:rsidRPr="0006681C">
        <w:rPr>
          <w:rFonts w:ascii="Inter Tight" w:hAnsi="Inter Tight" w:cs="Inter Tight"/>
          <w:b/>
          <w:noProof/>
          <w:color w:val="002060"/>
          <w:sz w:val="22"/>
          <w:u w:val="single"/>
          <w:lang w:val="x-none" w:eastAsia="en-US"/>
        </w:rPr>
        <w:t>15 ottobre 2026;</w:t>
      </w:r>
    </w:p>
    <w:p w14:paraId="4BFFDEE7" w14:textId="77777777" w:rsidR="0006681C" w:rsidRPr="0006681C" w:rsidRDefault="0006681C" w:rsidP="0006681C">
      <w:pPr>
        <w:numPr>
          <w:ilvl w:val="0"/>
          <w:numId w:val="34"/>
        </w:numPr>
        <w:overflowPunct w:val="0"/>
        <w:autoSpaceDE w:val="0"/>
        <w:autoSpaceDN w:val="0"/>
        <w:adjustRightInd w:val="0"/>
        <w:rPr>
          <w:rFonts w:ascii="Inter Tight" w:hAnsi="Inter Tight" w:cs="Inter Tight"/>
          <w:b/>
          <w:noProof/>
          <w:color w:val="002060"/>
          <w:sz w:val="22"/>
          <w:u w:val="single"/>
          <w:lang w:val="x-none" w:eastAsia="en-US"/>
        </w:rPr>
      </w:pPr>
      <w:r w:rsidRPr="0006681C">
        <w:rPr>
          <w:rFonts w:ascii="Inter Tight" w:hAnsi="Inter Tight" w:cs="Inter Tight"/>
          <w:b/>
          <w:noProof/>
          <w:color w:val="002060"/>
          <w:sz w:val="22"/>
          <w:u w:val="single"/>
          <w:lang w:val="x-none" w:eastAsia="en-US"/>
        </w:rPr>
        <w:t>Terza rata</w:t>
      </w:r>
      <w:r w:rsidRPr="0006681C">
        <w:rPr>
          <w:rFonts w:ascii="Inter Tight" w:hAnsi="Inter Tight" w:cs="Inter Tight"/>
          <w:noProof/>
          <w:color w:val="002060"/>
          <w:sz w:val="22"/>
          <w:lang w:val="x-none" w:eastAsia="en-US"/>
        </w:rPr>
        <w:t xml:space="preserve">: ulteriore 20% dell’importo globale entro il termine perentorio del </w:t>
      </w:r>
      <w:r w:rsidRPr="0006681C">
        <w:rPr>
          <w:rFonts w:ascii="Inter Tight" w:hAnsi="Inter Tight" w:cs="Inter Tight"/>
          <w:b/>
          <w:noProof/>
          <w:color w:val="002060"/>
          <w:sz w:val="22"/>
          <w:u w:val="single"/>
          <w:lang w:val="x-none" w:eastAsia="en-US"/>
        </w:rPr>
        <w:t>15 dicembre 2026.</w:t>
      </w:r>
    </w:p>
    <w:p w14:paraId="321727A6"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p>
    <w:p w14:paraId="3D58DC14" w14:textId="77777777" w:rsidR="0006681C" w:rsidRPr="0006681C" w:rsidRDefault="0006681C" w:rsidP="0006681C">
      <w:pPr>
        <w:overflowPunct w:val="0"/>
        <w:autoSpaceDE w:val="0"/>
        <w:autoSpaceDN w:val="0"/>
        <w:adjustRightInd w:val="0"/>
        <w:rPr>
          <w:rFonts w:ascii="Inter Tight" w:hAnsi="Inter Tight" w:cs="Inter Tight"/>
          <w:b/>
          <w:i/>
          <w:iCs/>
          <w:noProof/>
          <w:color w:val="002060"/>
          <w:sz w:val="22"/>
          <w:u w:val="single"/>
          <w:lang w:val="x-none" w:eastAsia="en-US"/>
        </w:rPr>
      </w:pPr>
      <w:r w:rsidRPr="0006681C">
        <w:rPr>
          <w:rFonts w:ascii="Inter Tight" w:hAnsi="Inter Tight" w:cs="Inter Tight"/>
          <w:b/>
          <w:i/>
          <w:iCs/>
          <w:noProof/>
          <w:color w:val="002060"/>
          <w:sz w:val="22"/>
          <w:u w:val="single"/>
          <w:lang w:val="x-none" w:eastAsia="en-US"/>
        </w:rPr>
        <w:t>Per visualizzare l’importo di ogni rata occorre consultare lo “scadenzario doc. iscrizioni” (pulsante in alto a destra nella schermata) disponibile nell’area società all’interno del menu “Iscrizioni Regionali e Provinciali”, “Riepilogo costi”.</w:t>
      </w:r>
    </w:p>
    <w:p w14:paraId="14FFBDC4"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p>
    <w:p w14:paraId="321FBB28"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r w:rsidRPr="0006681C">
        <w:rPr>
          <w:rFonts w:ascii="Inter Tight" w:hAnsi="Inter Tight" w:cs="Inter Tight"/>
          <w:noProof/>
          <w:color w:val="002060"/>
          <w:sz w:val="22"/>
          <w:lang w:val="x-none" w:eastAsia="en-US"/>
        </w:rPr>
        <w:t xml:space="preserve">Alla scadenza del termine perentorio si provvederà alle esazioni coattive nei confronti delle Società inadempienti, secondo quanto previsto dall’art. 53 delle N.O.I.F. </w:t>
      </w:r>
      <w:r w:rsidRPr="0006681C">
        <w:rPr>
          <w:rFonts w:ascii="Inter Tight" w:hAnsi="Inter Tight" w:cs="Inter Tight"/>
          <w:b/>
          <w:noProof/>
          <w:color w:val="002060"/>
          <w:sz w:val="22"/>
          <w:u w:val="single"/>
          <w:lang w:val="x-none" w:eastAsia="en-US"/>
        </w:rPr>
        <w:t xml:space="preserve">Il mancato versamento delle somme, </w:t>
      </w:r>
      <w:r w:rsidRPr="0006681C">
        <w:rPr>
          <w:rFonts w:ascii="Inter Tight" w:hAnsi="Inter Tight" w:cs="Inter Tight"/>
          <w:b/>
          <w:noProof/>
          <w:color w:val="002060"/>
          <w:sz w:val="22"/>
          <w:u w:val="single"/>
          <w:lang w:val="x-none" w:eastAsia="en-US"/>
        </w:rPr>
        <w:lastRenderedPageBreak/>
        <w:t>nella misura non inferiore al 30% di quanto dovuto, entro il termine perentorio fissato per l’iscrizione al Campionati competenza comporterà la mancata iscrizione della Società dal Campionato stesso.</w:t>
      </w:r>
    </w:p>
    <w:p w14:paraId="065BB4CB"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p>
    <w:p w14:paraId="07337943"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 xml:space="preserve">All’atto dell’iscrizione ai Campionati, le Società dovranno indicare la disponibilità di un campo di gioco ove disputare le gare ufficiali. </w:t>
      </w:r>
    </w:p>
    <w:p w14:paraId="5CBFA494"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 xml:space="preserve">Al fine di garantire il regolare svolgimento delle manifestazione è </w:t>
      </w:r>
      <w:r w:rsidRPr="0006681C">
        <w:rPr>
          <w:rFonts w:ascii="Inter Tight" w:hAnsi="Inter Tight" w:cs="Inter Tight"/>
          <w:b/>
          <w:noProof/>
          <w:color w:val="002060"/>
          <w:sz w:val="22"/>
          <w:lang w:val="x-none" w:eastAsia="en-US"/>
        </w:rPr>
        <w:t>necessario</w:t>
      </w:r>
      <w:r w:rsidRPr="0006681C">
        <w:rPr>
          <w:rFonts w:ascii="Inter Tight" w:hAnsi="Inter Tight" w:cs="Inter Tight"/>
          <w:noProof/>
          <w:color w:val="002060"/>
          <w:sz w:val="22"/>
          <w:lang w:val="x-none" w:eastAsia="en-US"/>
        </w:rPr>
        <w:t xml:space="preserve"> che per l’impianto sportivo, </w:t>
      </w:r>
      <w:r w:rsidRPr="0006681C">
        <w:rPr>
          <w:rFonts w:ascii="Inter Tight" w:hAnsi="Inter Tight" w:cs="Inter Tight"/>
          <w:b/>
          <w:noProof/>
          <w:color w:val="002060"/>
          <w:sz w:val="22"/>
          <w:u w:val="single"/>
          <w:lang w:val="x-none" w:eastAsia="en-US"/>
        </w:rPr>
        <w:t xml:space="preserve">oltre alla omologazione da parte del Comitato Regionale, </w:t>
      </w:r>
      <w:r w:rsidRPr="0006681C">
        <w:rPr>
          <w:rFonts w:ascii="Inter Tight" w:hAnsi="Inter Tight" w:cs="Inter Tight"/>
          <w:noProof/>
          <w:color w:val="002060"/>
          <w:sz w:val="22"/>
          <w:lang w:val="x-none" w:eastAsia="en-US"/>
        </w:rPr>
        <w:t xml:space="preserve">sia rilasciato dal rispettivo Comune di appartenenza </w:t>
      </w:r>
      <w:r w:rsidRPr="0006681C">
        <w:rPr>
          <w:rFonts w:ascii="Inter Tight" w:hAnsi="Inter Tight" w:cs="Inter Tight"/>
          <w:b/>
          <w:noProof/>
          <w:color w:val="002060"/>
          <w:sz w:val="22"/>
          <w:u w:val="single"/>
          <w:lang w:val="x-none" w:eastAsia="en-US"/>
        </w:rPr>
        <w:t>ovvero dall’Ente proprietario dell’impianto</w:t>
      </w:r>
      <w:r w:rsidRPr="0006681C">
        <w:rPr>
          <w:rFonts w:ascii="Inter Tight" w:hAnsi="Inter Tight" w:cs="Inter Tight"/>
          <w:noProof/>
          <w:color w:val="002060"/>
          <w:sz w:val="22"/>
          <w:lang w:val="x-none" w:eastAsia="en-US"/>
        </w:rPr>
        <w:t xml:space="preserve">, attraverso il modello a disposizione delle Società in forma telematica, l’attestato di completa idoneità – sia dal punto di vista normativo sulla sicurezza che sull’agibilità – del campo di gioco e degli annessi servizi e strutture a corredo. </w:t>
      </w:r>
    </w:p>
    <w:p w14:paraId="3F19A62B"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5608A8BF"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 xml:space="preserve">Si sottolinea che </w:t>
      </w:r>
      <w:r w:rsidRPr="0006681C">
        <w:rPr>
          <w:rFonts w:ascii="Inter Tight" w:hAnsi="Inter Tight" w:cs="Inter Tight"/>
          <w:b/>
          <w:noProof/>
          <w:color w:val="002060"/>
          <w:sz w:val="22"/>
          <w:u w:val="single"/>
          <w:lang w:val="x-none" w:eastAsia="en-US"/>
        </w:rPr>
        <w:t>l’iscrizione per i Campionati regionali e provinciali di ogni categoria e disciplina sportiva dovrà essere fatta tramite il sistema informatico on-line</w:t>
      </w:r>
      <w:r w:rsidRPr="0006681C">
        <w:rPr>
          <w:rFonts w:ascii="Inter Tight" w:hAnsi="Inter Tight" w:cs="Inter Tight"/>
          <w:noProof/>
          <w:color w:val="002060"/>
          <w:sz w:val="22"/>
          <w:lang w:val="x-none" w:eastAsia="en-US"/>
        </w:rPr>
        <w:t xml:space="preserve">, secondo le modalità previste dalla procedura di dematerializzazione </w:t>
      </w:r>
      <w:r w:rsidRPr="0006681C">
        <w:rPr>
          <w:rFonts w:ascii="Inter Tight" w:hAnsi="Inter Tight" w:cs="Inter Tight"/>
          <w:b/>
          <w:bCs/>
          <w:i/>
          <w:iCs/>
          <w:noProof/>
          <w:color w:val="002060"/>
          <w:sz w:val="22"/>
          <w:u w:val="single"/>
          <w:lang w:val="x-none" w:eastAsia="en-US"/>
        </w:rPr>
        <w:t>(compilazione definitiva e relativo invio telematico a mezzo firma elettronica)</w:t>
      </w:r>
      <w:r w:rsidRPr="0006681C">
        <w:rPr>
          <w:rFonts w:ascii="Inter Tight" w:hAnsi="Inter Tight" w:cs="Inter Tight"/>
          <w:noProof/>
          <w:color w:val="002060"/>
          <w:sz w:val="22"/>
          <w:lang w:val="x-none" w:eastAsia="en-US"/>
        </w:rPr>
        <w:t xml:space="preserve">. </w:t>
      </w:r>
    </w:p>
    <w:p w14:paraId="253E7B29"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 xml:space="preserve">La scadenza per l’iscrizione ai campionati è di </w:t>
      </w:r>
      <w:r w:rsidRPr="0006681C">
        <w:rPr>
          <w:rFonts w:ascii="Inter Tight" w:hAnsi="Inter Tight" w:cs="Inter Tight"/>
          <w:b/>
          <w:noProof/>
          <w:color w:val="002060"/>
          <w:sz w:val="22"/>
          <w:u w:val="single"/>
          <w:lang w:val="x-none" w:eastAsia="en-US"/>
        </w:rPr>
        <w:t>carattere perentorio</w:t>
      </w:r>
      <w:r w:rsidRPr="0006681C">
        <w:rPr>
          <w:rFonts w:ascii="Inter Tight" w:hAnsi="Inter Tight" w:cs="Inter Tight"/>
          <w:noProof/>
          <w:color w:val="002060"/>
          <w:sz w:val="22"/>
          <w:lang w:val="x-none" w:eastAsia="en-US"/>
        </w:rPr>
        <w:t xml:space="preserve"> unicamente per la presentazione della domanda: </w:t>
      </w:r>
      <w:r w:rsidRPr="0006681C">
        <w:rPr>
          <w:rFonts w:ascii="Inter Tight" w:hAnsi="Inter Tight" w:cs="Inter Tight"/>
          <w:b/>
          <w:noProof/>
          <w:color w:val="002060"/>
          <w:sz w:val="22"/>
          <w:u w:val="single"/>
          <w:lang w:val="x-none" w:eastAsia="en-US"/>
        </w:rPr>
        <w:t>in pratica se non viene presentata domanda di iscrizione al campionato di competenza entro la data prevista ci sarà l’esclusione dal campionato</w:t>
      </w:r>
      <w:r w:rsidRPr="0006681C">
        <w:rPr>
          <w:rFonts w:ascii="Inter Tight" w:hAnsi="Inter Tight" w:cs="Inter Tight"/>
          <w:noProof/>
          <w:color w:val="002060"/>
          <w:sz w:val="22"/>
          <w:lang w:val="x-none" w:eastAsia="en-US"/>
        </w:rPr>
        <w:t xml:space="preserve">. </w:t>
      </w:r>
    </w:p>
    <w:p w14:paraId="69078A37"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614E5444"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 xml:space="preserve">La scadenza del termine fissato per l’iscrizione è di </w:t>
      </w:r>
      <w:r w:rsidRPr="0006681C">
        <w:rPr>
          <w:rFonts w:ascii="Inter Tight" w:hAnsi="Inter Tight" w:cs="Inter Tight"/>
          <w:b/>
          <w:noProof/>
          <w:color w:val="002060"/>
          <w:sz w:val="22"/>
          <w:u w:val="single"/>
          <w:lang w:val="x-none" w:eastAsia="en-US"/>
        </w:rPr>
        <w:t>carattere ordinatorio</w:t>
      </w:r>
      <w:r w:rsidRPr="0006681C">
        <w:rPr>
          <w:rFonts w:ascii="Inter Tight" w:hAnsi="Inter Tight" w:cs="Inter Tight"/>
          <w:noProof/>
          <w:color w:val="002060"/>
          <w:sz w:val="22"/>
          <w:lang w:val="x-none" w:eastAsia="en-US"/>
        </w:rPr>
        <w:t xml:space="preserve"> per quanto riguarda la presentazione della documentazione a corredo della domanda.</w:t>
      </w:r>
    </w:p>
    <w:p w14:paraId="1503B150"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 xml:space="preserve">Alla scadenza del suddetto termine, il Comitato Regionale Marche procederà alla verifica delle iscrizioni. </w:t>
      </w:r>
    </w:p>
    <w:p w14:paraId="49B60029" w14:textId="77777777" w:rsidR="0006681C" w:rsidRPr="0006681C" w:rsidRDefault="0006681C" w:rsidP="0006681C">
      <w:pPr>
        <w:overflowPunct w:val="0"/>
        <w:autoSpaceDE w:val="0"/>
        <w:autoSpaceDN w:val="0"/>
        <w:adjustRightInd w:val="0"/>
        <w:rPr>
          <w:rFonts w:ascii="Inter Tight" w:hAnsi="Inter Tight" w:cs="Inter Tight"/>
          <w:b/>
          <w:i/>
          <w:noProof/>
          <w:color w:val="002060"/>
          <w:sz w:val="22"/>
          <w:u w:val="single"/>
          <w:lang w:val="x-none" w:eastAsia="en-US"/>
        </w:rPr>
      </w:pPr>
      <w:r w:rsidRPr="0006681C">
        <w:rPr>
          <w:rFonts w:ascii="Inter Tight" w:hAnsi="Inter Tight" w:cs="Inter Tight"/>
          <w:b/>
          <w:i/>
          <w:noProof/>
          <w:color w:val="002060"/>
          <w:sz w:val="22"/>
          <w:u w:val="single"/>
          <w:lang w:val="x-none" w:eastAsia="en-US"/>
        </w:rPr>
        <w:t xml:space="preserve">Le Società che non avranno adempiuto correttamente alle prescrizioni previste per l’iscrizione al Campionato di competenza, saranno informate dal Comitato stesso circa le inadempienze riscontrate e avranno la possibilità di regolarizzare le proprie posizioni di carattere economico entro il termine indicato dal Comitato stesso.   </w:t>
      </w:r>
    </w:p>
    <w:p w14:paraId="66310447"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Trascorso tale termine, il Consiglio Direttivo del Comitato Regionale, appositamente convocato,e deciderà definitivamente sulle ammissioni delle Società ai Campionati della stagione sportiva 2026/2027.</w:t>
      </w:r>
    </w:p>
    <w:p w14:paraId="017DFA67"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 xml:space="preserve">Si rappresenta, infine, che tutte le Società dovranno sottoscrivere, a cura del proprio Legale Rappresentante, all’atto dell’iscrizione ai campionati 2026/2027 la delega alla Lega Nazionale Dilettanti per la negoziazione dei diritti di immagine, pubblicitari e commerciali. </w:t>
      </w:r>
    </w:p>
    <w:p w14:paraId="58FBF664"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55284447"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04D036F5" w14:textId="77777777" w:rsidR="0006681C" w:rsidRP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r w:rsidRPr="0006681C">
        <w:rPr>
          <w:rFonts w:ascii="Inter Tight" w:hAnsi="Inter Tight" w:cs="Inter Tight"/>
          <w:b/>
          <w:noProof/>
          <w:color w:val="002060"/>
          <w:sz w:val="28"/>
          <w:szCs w:val="28"/>
          <w:u w:val="single"/>
          <w:lang w:val="x-none" w:eastAsia="en-US"/>
        </w:rPr>
        <w:t>ISCRIZIONE AI CAMPIONATI REGIONALI 2026/2027</w:t>
      </w:r>
    </w:p>
    <w:p w14:paraId="42D8FC57"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lang w:val="x-none" w:eastAsia="en-US"/>
        </w:rPr>
      </w:pPr>
    </w:p>
    <w:p w14:paraId="19557D4F"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9" w:history="1">
        <w:r w:rsidRPr="0006681C">
          <w:rPr>
            <w:rFonts w:ascii="Inter Tight" w:hAnsi="Inter Tight" w:cs="Inter Tight"/>
            <w:color w:val="002060"/>
            <w:sz w:val="22"/>
            <w:szCs w:val="22"/>
            <w:u w:val="single"/>
            <w:lang w:eastAsia="en-US"/>
          </w:rPr>
          <w:t>www.lnd.it</w:t>
        </w:r>
      </w:hyperlink>
    </w:p>
    <w:p w14:paraId="7FB50228"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tbl>
      <w:tblPr>
        <w:tblW w:w="10276" w:type="dxa"/>
        <w:tblBorders>
          <w:top w:val="single" w:sz="12" w:space="0" w:color="000000"/>
          <w:left w:val="single" w:sz="12" w:space="0" w:color="000000"/>
          <w:bottom w:val="single" w:sz="12" w:space="0" w:color="000000"/>
          <w:right w:val="single" w:sz="12" w:space="0" w:color="000000"/>
          <w:insideH w:val="nil"/>
          <w:insideV w:val="nil"/>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06681C" w:rsidRPr="0006681C" w14:paraId="6EE64E07" w14:textId="77777777" w:rsidTr="00CF11E1">
        <w:trPr>
          <w:trHeight w:val="1310"/>
        </w:trPr>
        <w:tc>
          <w:tcPr>
            <w:tcW w:w="250" w:type="dxa"/>
            <w:vMerge w:val="restart"/>
            <w:tcBorders>
              <w:top w:val="single" w:sz="12" w:space="0" w:color="000000"/>
              <w:left w:val="single" w:sz="12" w:space="0" w:color="000000"/>
              <w:right w:val="nil"/>
            </w:tcBorders>
            <w:shd w:val="pct25" w:color="000000" w:fill="FFFFFF"/>
          </w:tcPr>
          <w:p w14:paraId="5E20BD27" w14:textId="77777777" w:rsidR="0006681C" w:rsidRPr="0006681C" w:rsidRDefault="0006681C" w:rsidP="0006681C">
            <w:pPr>
              <w:jc w:val="left"/>
              <w:rPr>
                <w:rFonts w:ascii="Inter Tight" w:hAnsi="Inter Tight" w:cs="Inter Tight"/>
                <w:color w:val="002060"/>
                <w:lang w:eastAsia="en-US"/>
              </w:rPr>
            </w:pPr>
          </w:p>
          <w:p w14:paraId="29056E7D" w14:textId="77777777" w:rsidR="0006681C" w:rsidRPr="0006681C" w:rsidRDefault="0006681C" w:rsidP="0006681C">
            <w:pPr>
              <w:jc w:val="left"/>
              <w:rPr>
                <w:rFonts w:ascii="Inter Tight" w:hAnsi="Inter Tight" w:cs="Inter Tight"/>
                <w:color w:val="002060"/>
                <w:lang w:eastAsia="en-US"/>
              </w:rPr>
            </w:pPr>
          </w:p>
          <w:p w14:paraId="506C8BC6" w14:textId="77777777" w:rsidR="0006681C" w:rsidRPr="0006681C" w:rsidRDefault="0006681C" w:rsidP="0006681C">
            <w:pPr>
              <w:jc w:val="left"/>
              <w:rPr>
                <w:rFonts w:ascii="Inter Tight" w:hAnsi="Inter Tight" w:cs="Inter Tight"/>
                <w:color w:val="002060"/>
                <w:lang w:eastAsia="en-US"/>
              </w:rPr>
            </w:pPr>
          </w:p>
          <w:p w14:paraId="6F3B0704" w14:textId="77777777" w:rsidR="0006681C" w:rsidRPr="0006681C" w:rsidRDefault="0006681C" w:rsidP="0006681C">
            <w:pPr>
              <w:jc w:val="left"/>
              <w:rPr>
                <w:rFonts w:ascii="Inter Tight" w:hAnsi="Inter Tight" w:cs="Inter Tight"/>
                <w:b/>
                <w:bCs/>
                <w:color w:val="002060"/>
                <w:lang w:eastAsia="en-US"/>
              </w:rPr>
            </w:pPr>
          </w:p>
        </w:tc>
        <w:tc>
          <w:tcPr>
            <w:tcW w:w="1805" w:type="dxa"/>
            <w:tcBorders>
              <w:top w:val="single" w:sz="12" w:space="0" w:color="000000"/>
              <w:left w:val="nil"/>
              <w:bottom w:val="single" w:sz="4" w:space="0" w:color="auto"/>
              <w:right w:val="nil"/>
            </w:tcBorders>
            <w:shd w:val="pct25" w:color="FFFF00" w:fill="FFFFFF"/>
          </w:tcPr>
          <w:p w14:paraId="4689075C" w14:textId="77777777" w:rsidR="0006681C" w:rsidRPr="0006681C" w:rsidRDefault="0006681C" w:rsidP="0006681C">
            <w:pPr>
              <w:jc w:val="left"/>
              <w:rPr>
                <w:rFonts w:ascii="Inter Tight" w:hAnsi="Inter Tight" w:cs="Inter Tight"/>
                <w:color w:val="002060"/>
                <w:lang w:eastAsia="en-US"/>
              </w:rPr>
            </w:pPr>
          </w:p>
          <w:p w14:paraId="11EC2546" w14:textId="77777777" w:rsidR="0006681C" w:rsidRPr="0006681C" w:rsidRDefault="0006681C" w:rsidP="0006681C">
            <w:pPr>
              <w:jc w:val="left"/>
              <w:rPr>
                <w:rFonts w:ascii="Inter Tight" w:hAnsi="Inter Tight" w:cs="Inter Tight"/>
                <w:b/>
                <w:bCs/>
                <w:color w:val="002060"/>
                <w:u w:val="single"/>
                <w:lang w:eastAsia="en-US"/>
              </w:rPr>
            </w:pPr>
            <w:r w:rsidRPr="0006681C">
              <w:rPr>
                <w:rFonts w:ascii="Inter Tight" w:hAnsi="Inter Tight" w:cs="Inter Tight"/>
                <w:b/>
                <w:color w:val="002060"/>
                <w:u w:val="single"/>
                <w:lang w:eastAsia="en-US"/>
              </w:rPr>
              <w:t xml:space="preserve">Dal 8 </w:t>
            </w:r>
            <w:r w:rsidRPr="0006681C">
              <w:rPr>
                <w:rFonts w:ascii="Inter Tight" w:hAnsi="Inter Tight" w:cs="Inter Tight"/>
                <w:b/>
                <w:bCs/>
                <w:color w:val="002060"/>
                <w:u w:val="single"/>
                <w:lang w:eastAsia="en-US"/>
              </w:rPr>
              <w:t xml:space="preserve">Luglio al </w:t>
            </w:r>
          </w:p>
          <w:p w14:paraId="2B5EA188" w14:textId="77777777" w:rsidR="0006681C" w:rsidRPr="0006681C" w:rsidRDefault="0006681C" w:rsidP="0006681C">
            <w:pPr>
              <w:jc w:val="left"/>
              <w:rPr>
                <w:rFonts w:ascii="Inter Tight" w:hAnsi="Inter Tight" w:cs="Inter Tight"/>
                <w:b/>
                <w:bCs/>
                <w:color w:val="002060"/>
                <w:u w:val="single"/>
                <w:lang w:eastAsia="en-US"/>
              </w:rPr>
            </w:pPr>
            <w:r w:rsidRPr="0006681C">
              <w:rPr>
                <w:rFonts w:ascii="Inter Tight" w:hAnsi="Inter Tight" w:cs="Inter Tight"/>
                <w:b/>
                <w:bCs/>
                <w:color w:val="002060"/>
                <w:u w:val="single"/>
                <w:lang w:eastAsia="en-US"/>
              </w:rPr>
              <w:t>21 Luglio 2026</w:t>
            </w:r>
          </w:p>
          <w:p w14:paraId="6867B399"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(ore 19,00)</w:t>
            </w:r>
          </w:p>
          <w:p w14:paraId="6D61E293" w14:textId="77777777" w:rsidR="0006681C" w:rsidRPr="0006681C" w:rsidRDefault="0006681C" w:rsidP="0006681C">
            <w:pPr>
              <w:jc w:val="left"/>
              <w:rPr>
                <w:rFonts w:ascii="Inter Tight" w:hAnsi="Inter Tight" w:cs="Inter Tight"/>
                <w:color w:val="002060"/>
                <w:lang w:eastAsia="en-US"/>
              </w:rPr>
            </w:pPr>
          </w:p>
        </w:tc>
        <w:tc>
          <w:tcPr>
            <w:tcW w:w="8221" w:type="dxa"/>
            <w:tcBorders>
              <w:top w:val="single" w:sz="12" w:space="0" w:color="000000"/>
              <w:left w:val="nil"/>
              <w:bottom w:val="single" w:sz="4" w:space="0" w:color="auto"/>
              <w:right w:val="single" w:sz="12" w:space="0" w:color="000000"/>
            </w:tcBorders>
            <w:shd w:val="pct25" w:color="000000" w:fill="FFFFFF"/>
          </w:tcPr>
          <w:p w14:paraId="5F3E141E" w14:textId="77777777" w:rsidR="0006681C" w:rsidRPr="0006681C" w:rsidRDefault="0006681C" w:rsidP="0006681C">
            <w:pPr>
              <w:jc w:val="left"/>
              <w:rPr>
                <w:rFonts w:ascii="Inter Tight" w:hAnsi="Inter Tight" w:cs="Inter Tight"/>
                <w:color w:val="002060"/>
                <w:lang w:eastAsia="en-US"/>
              </w:rPr>
            </w:pPr>
          </w:p>
          <w:p w14:paraId="6B96A055" w14:textId="77777777" w:rsidR="0006681C" w:rsidRPr="0006681C" w:rsidRDefault="0006681C" w:rsidP="0006681C">
            <w:pPr>
              <w:jc w:val="left"/>
              <w:rPr>
                <w:rFonts w:ascii="Inter Tight" w:hAnsi="Inter Tight" w:cs="Inter Tight"/>
                <w:b/>
                <w:bCs/>
                <w:color w:val="002060"/>
                <w:u w:val="single"/>
                <w:lang w:eastAsia="en-US"/>
              </w:rPr>
            </w:pPr>
            <w:r w:rsidRPr="0006681C">
              <w:rPr>
                <w:rFonts w:ascii="Inter Tight" w:hAnsi="Inter Tight" w:cs="Inter Tight"/>
                <w:b/>
                <w:bCs/>
                <w:color w:val="002060"/>
                <w:u w:val="single"/>
                <w:lang w:eastAsia="en-US"/>
              </w:rPr>
              <w:t>Termine presentazione domande di iscrizione ai Campionati:</w:t>
            </w:r>
          </w:p>
          <w:p w14:paraId="0C91CA21" w14:textId="77777777" w:rsidR="0006681C" w:rsidRPr="0006681C" w:rsidRDefault="0006681C" w:rsidP="0006681C">
            <w:pPr>
              <w:jc w:val="left"/>
              <w:rPr>
                <w:rFonts w:ascii="Inter Tight" w:hAnsi="Inter Tight" w:cs="Inter Tight"/>
                <w:color w:val="002060"/>
                <w:lang w:eastAsia="en-US"/>
              </w:rPr>
            </w:pPr>
          </w:p>
          <w:p w14:paraId="5004012B"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ECCELLENZA – PROMOZIONE – JUNIORES REGIONALI</w:t>
            </w:r>
          </w:p>
          <w:p w14:paraId="44ADBCC4" w14:textId="77777777" w:rsidR="0006681C" w:rsidRPr="0006681C" w:rsidRDefault="0006681C" w:rsidP="0006681C">
            <w:pPr>
              <w:jc w:val="left"/>
              <w:rPr>
                <w:rFonts w:ascii="Inter Tight" w:hAnsi="Inter Tight" w:cs="Inter Tight"/>
                <w:b/>
                <w:bCs/>
                <w:color w:val="002060"/>
                <w:lang w:eastAsia="en-US"/>
              </w:rPr>
            </w:pPr>
          </w:p>
          <w:p w14:paraId="582F857E"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COPPA ITALIA ECCELLENZA – COPPA MARCHE PROMOZIONE </w:t>
            </w:r>
          </w:p>
          <w:p w14:paraId="322107E5" w14:textId="77777777" w:rsidR="0006681C" w:rsidRPr="0006681C" w:rsidRDefault="0006681C" w:rsidP="0006681C">
            <w:pPr>
              <w:jc w:val="left"/>
              <w:rPr>
                <w:rFonts w:ascii="Inter Tight" w:hAnsi="Inter Tight" w:cs="Inter Tight"/>
                <w:b/>
                <w:bCs/>
                <w:color w:val="002060"/>
                <w:lang w:eastAsia="en-US"/>
              </w:rPr>
            </w:pPr>
          </w:p>
          <w:p w14:paraId="38389CDB" w14:textId="77777777" w:rsidR="0006681C" w:rsidRPr="0006681C" w:rsidRDefault="0006681C" w:rsidP="0006681C">
            <w:pPr>
              <w:jc w:val="left"/>
              <w:rPr>
                <w:rFonts w:ascii="Inter Tight" w:hAnsi="Inter Tight" w:cs="Inter Tight"/>
                <w:color w:val="002060"/>
                <w:lang w:eastAsia="en-US"/>
              </w:rPr>
            </w:pPr>
          </w:p>
        </w:tc>
      </w:tr>
      <w:tr w:rsidR="0006681C" w:rsidRPr="0006681C" w14:paraId="34149009" w14:textId="77777777" w:rsidTr="00CF11E1">
        <w:trPr>
          <w:trHeight w:val="1827"/>
        </w:trPr>
        <w:tc>
          <w:tcPr>
            <w:tcW w:w="250" w:type="dxa"/>
            <w:vMerge/>
            <w:tcBorders>
              <w:left w:val="single" w:sz="12" w:space="0" w:color="000000"/>
              <w:right w:val="nil"/>
            </w:tcBorders>
            <w:shd w:val="pct25" w:color="000000" w:fill="FFFFFF"/>
          </w:tcPr>
          <w:p w14:paraId="144C65E5" w14:textId="77777777" w:rsidR="0006681C" w:rsidRPr="0006681C" w:rsidRDefault="0006681C" w:rsidP="0006681C">
            <w:pPr>
              <w:jc w:val="left"/>
              <w:rPr>
                <w:rFonts w:ascii="Inter Tight" w:hAnsi="Inter Tight" w:cs="Inter Tight"/>
                <w:color w:val="002060"/>
                <w:lang w:eastAsia="en-US"/>
              </w:rPr>
            </w:pPr>
          </w:p>
        </w:tc>
        <w:tc>
          <w:tcPr>
            <w:tcW w:w="1805" w:type="dxa"/>
            <w:tcBorders>
              <w:top w:val="single" w:sz="4" w:space="0" w:color="auto"/>
              <w:left w:val="nil"/>
              <w:bottom w:val="single" w:sz="4" w:space="0" w:color="auto"/>
              <w:right w:val="nil"/>
            </w:tcBorders>
            <w:shd w:val="pct25" w:color="FFFF00" w:fill="FFFFFF"/>
          </w:tcPr>
          <w:p w14:paraId="51EDC5B3" w14:textId="77777777" w:rsidR="0006681C" w:rsidRPr="0006681C" w:rsidRDefault="0006681C" w:rsidP="0006681C">
            <w:pPr>
              <w:jc w:val="left"/>
              <w:rPr>
                <w:rFonts w:ascii="Inter Tight" w:hAnsi="Inter Tight" w:cs="Inter Tight"/>
                <w:b/>
                <w:color w:val="002060"/>
                <w:u w:val="single"/>
                <w:lang w:eastAsia="en-US"/>
              </w:rPr>
            </w:pPr>
          </w:p>
          <w:p w14:paraId="29C6571E" w14:textId="77777777" w:rsidR="0006681C" w:rsidRPr="0006681C" w:rsidRDefault="0006681C" w:rsidP="0006681C">
            <w:pPr>
              <w:jc w:val="left"/>
              <w:rPr>
                <w:rFonts w:ascii="Inter Tight" w:hAnsi="Inter Tight" w:cs="Inter Tight"/>
                <w:b/>
                <w:bCs/>
                <w:color w:val="002060"/>
                <w:u w:val="single"/>
                <w:lang w:eastAsia="en-US"/>
              </w:rPr>
            </w:pPr>
            <w:r w:rsidRPr="0006681C">
              <w:rPr>
                <w:rFonts w:ascii="Inter Tight" w:hAnsi="Inter Tight" w:cs="Inter Tight"/>
                <w:b/>
                <w:color w:val="002060"/>
                <w:u w:val="single"/>
                <w:lang w:eastAsia="en-US"/>
              </w:rPr>
              <w:t xml:space="preserve">Dal 8 </w:t>
            </w:r>
            <w:r w:rsidRPr="0006681C">
              <w:rPr>
                <w:rFonts w:ascii="Inter Tight" w:hAnsi="Inter Tight" w:cs="Inter Tight"/>
                <w:b/>
                <w:bCs/>
                <w:color w:val="002060"/>
                <w:u w:val="single"/>
                <w:lang w:eastAsia="en-US"/>
              </w:rPr>
              <w:t>Luglio al 31 Luglio 2026</w:t>
            </w:r>
          </w:p>
          <w:p w14:paraId="3908F3BD"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(ore 19,00)</w:t>
            </w:r>
          </w:p>
          <w:p w14:paraId="277B6B55" w14:textId="77777777" w:rsidR="0006681C" w:rsidRPr="0006681C" w:rsidRDefault="0006681C" w:rsidP="0006681C">
            <w:pPr>
              <w:jc w:val="left"/>
              <w:rPr>
                <w:rFonts w:ascii="Inter Tight" w:hAnsi="Inter Tight" w:cs="Inter Tight"/>
                <w:color w:val="002060"/>
                <w:lang w:eastAsia="en-US"/>
              </w:rPr>
            </w:pPr>
          </w:p>
        </w:tc>
        <w:tc>
          <w:tcPr>
            <w:tcW w:w="8221" w:type="dxa"/>
            <w:tcBorders>
              <w:top w:val="single" w:sz="4" w:space="0" w:color="auto"/>
              <w:left w:val="nil"/>
              <w:bottom w:val="single" w:sz="4" w:space="0" w:color="auto"/>
              <w:right w:val="single" w:sz="12" w:space="0" w:color="000000"/>
            </w:tcBorders>
            <w:shd w:val="pct25" w:color="000000" w:fill="FFFFFF"/>
          </w:tcPr>
          <w:p w14:paraId="44D17545" w14:textId="77777777" w:rsidR="0006681C" w:rsidRPr="0006681C" w:rsidRDefault="0006681C" w:rsidP="0006681C">
            <w:pPr>
              <w:jc w:val="left"/>
              <w:rPr>
                <w:rFonts w:ascii="Inter Tight" w:hAnsi="Inter Tight" w:cs="Inter Tight"/>
                <w:b/>
                <w:bCs/>
                <w:color w:val="002060"/>
                <w:lang w:eastAsia="en-US"/>
              </w:rPr>
            </w:pPr>
          </w:p>
          <w:p w14:paraId="328CA64B" w14:textId="77777777" w:rsidR="0006681C" w:rsidRPr="0006681C" w:rsidRDefault="0006681C" w:rsidP="0006681C">
            <w:pPr>
              <w:jc w:val="left"/>
              <w:rPr>
                <w:rFonts w:ascii="Inter Tight" w:hAnsi="Inter Tight" w:cs="Inter Tight"/>
                <w:b/>
                <w:bCs/>
                <w:color w:val="002060"/>
                <w:u w:val="single"/>
                <w:lang w:eastAsia="en-US"/>
              </w:rPr>
            </w:pPr>
            <w:r w:rsidRPr="0006681C">
              <w:rPr>
                <w:rFonts w:ascii="Inter Tight" w:hAnsi="Inter Tight" w:cs="Inter Tight"/>
                <w:b/>
                <w:bCs/>
                <w:color w:val="002060"/>
                <w:u w:val="single"/>
                <w:lang w:eastAsia="en-US"/>
              </w:rPr>
              <w:t>Termine presentazione domande di iscrizione ai Campionati:</w:t>
            </w:r>
          </w:p>
          <w:p w14:paraId="58D456FF" w14:textId="77777777" w:rsidR="0006681C" w:rsidRPr="0006681C" w:rsidRDefault="0006681C" w:rsidP="0006681C">
            <w:pPr>
              <w:jc w:val="left"/>
              <w:rPr>
                <w:rFonts w:ascii="Inter Tight" w:hAnsi="Inter Tight" w:cs="Inter Tight"/>
                <w:b/>
                <w:bCs/>
                <w:color w:val="002060"/>
                <w:lang w:eastAsia="en-US"/>
              </w:rPr>
            </w:pPr>
          </w:p>
          <w:p w14:paraId="651A66FA"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ECCELLENZA FEMMINILE – PRIMA CATEGORIA – SECONDA CATEGORIA – </w:t>
            </w:r>
          </w:p>
          <w:p w14:paraId="40ED65B4" w14:textId="77777777" w:rsidR="0006681C" w:rsidRPr="0006681C" w:rsidRDefault="0006681C" w:rsidP="0006681C">
            <w:pPr>
              <w:jc w:val="left"/>
              <w:rPr>
                <w:rFonts w:ascii="Inter Tight" w:hAnsi="Inter Tight" w:cs="Inter Tight"/>
                <w:b/>
                <w:bCs/>
                <w:color w:val="002060"/>
                <w:lang w:eastAsia="en-US"/>
              </w:rPr>
            </w:pPr>
          </w:p>
          <w:p w14:paraId="6E637EE8"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COPPA MARCHE PRIMA CATEGORIA – COPPA MARCHE SECONDA CATEGORIA –</w:t>
            </w:r>
          </w:p>
          <w:p w14:paraId="7A088649"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b/>
                <w:color w:val="002060"/>
                <w:lang w:eastAsia="en-US"/>
              </w:rPr>
              <w:t>COPPA ITALIA ECCELLENZA FEMMINILE</w:t>
            </w:r>
          </w:p>
        </w:tc>
      </w:tr>
    </w:tbl>
    <w:p w14:paraId="13E68A4E" w14:textId="77777777" w:rsidR="0006681C" w:rsidRPr="0006681C" w:rsidRDefault="0006681C" w:rsidP="0006681C">
      <w:pPr>
        <w:jc w:val="left"/>
        <w:rPr>
          <w:rFonts w:ascii="Inter Tight" w:hAnsi="Inter Tight" w:cs="Inter Tight"/>
          <w:b/>
          <w:color w:val="002060"/>
          <w:sz w:val="28"/>
          <w:szCs w:val="28"/>
          <w:u w:val="single"/>
          <w:lang w:eastAsia="en-US"/>
        </w:rPr>
      </w:pPr>
    </w:p>
    <w:p w14:paraId="0E548E6F" w14:textId="77777777" w:rsidR="0006681C" w:rsidRP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r w:rsidRPr="0006681C">
        <w:rPr>
          <w:rFonts w:ascii="Inter Tight" w:hAnsi="Inter Tight" w:cs="Inter Tight"/>
          <w:b/>
          <w:noProof/>
          <w:color w:val="002060"/>
          <w:sz w:val="28"/>
          <w:szCs w:val="28"/>
          <w:u w:val="single"/>
          <w:lang w:val="x-none" w:eastAsia="en-US"/>
        </w:rPr>
        <w:t>ISCRIZIONE CAMPIONATI PROVINCIALI 2026/2027</w:t>
      </w:r>
    </w:p>
    <w:p w14:paraId="5CE8DF5C" w14:textId="77777777" w:rsidR="0006681C" w:rsidRPr="0006681C" w:rsidRDefault="0006681C" w:rsidP="0006681C">
      <w:pPr>
        <w:overflowPunct w:val="0"/>
        <w:autoSpaceDE w:val="0"/>
        <w:autoSpaceDN w:val="0"/>
        <w:adjustRightInd w:val="0"/>
        <w:rPr>
          <w:rFonts w:ascii="Inter Tight" w:hAnsi="Inter Tight" w:cs="Inter Tight"/>
          <w:noProof/>
          <w:color w:val="002060"/>
          <w:sz w:val="22"/>
          <w:szCs w:val="22"/>
          <w:lang w:val="x-none" w:eastAsia="en-US"/>
        </w:rPr>
      </w:pPr>
    </w:p>
    <w:p w14:paraId="6CCDBE9C"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10" w:history="1">
        <w:r w:rsidRPr="0006681C">
          <w:rPr>
            <w:rFonts w:ascii="Inter Tight" w:hAnsi="Inter Tight" w:cs="Inter Tight"/>
            <w:color w:val="002060"/>
            <w:sz w:val="22"/>
            <w:szCs w:val="22"/>
            <w:u w:val="single"/>
            <w:lang w:eastAsia="en-US"/>
          </w:rPr>
          <w:t>www.lnd.it</w:t>
        </w:r>
      </w:hyperlink>
    </w:p>
    <w:p w14:paraId="2C165FFB" w14:textId="77777777" w:rsidR="0006681C" w:rsidRPr="0006681C" w:rsidRDefault="0006681C" w:rsidP="0006681C">
      <w:pPr>
        <w:overflowPunct w:val="0"/>
        <w:autoSpaceDE w:val="0"/>
        <w:autoSpaceDN w:val="0"/>
        <w:adjustRightInd w:val="0"/>
        <w:rPr>
          <w:rFonts w:ascii="Inter Tight" w:hAnsi="Inter Tight" w:cs="Inter Tight"/>
          <w:noProof/>
          <w:color w:val="002060"/>
          <w:sz w:val="22"/>
          <w:szCs w:val="22"/>
          <w:lang w:val="x-none" w:eastAsia="en-US"/>
        </w:rPr>
      </w:pPr>
    </w:p>
    <w:tbl>
      <w:tblPr>
        <w:tblW w:w="10276" w:type="dxa"/>
        <w:tblBorders>
          <w:top w:val="single" w:sz="12" w:space="0" w:color="000000"/>
          <w:left w:val="single" w:sz="12" w:space="0" w:color="000000"/>
          <w:bottom w:val="single" w:sz="12" w:space="0" w:color="000000"/>
          <w:right w:val="single" w:sz="12" w:space="0" w:color="000000"/>
          <w:insideH w:val="nil"/>
          <w:insideV w:val="nil"/>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06681C" w:rsidRPr="0006681C" w14:paraId="4A083BA8" w14:textId="77777777" w:rsidTr="00CF11E1">
        <w:trPr>
          <w:trHeight w:val="1827"/>
        </w:trPr>
        <w:tc>
          <w:tcPr>
            <w:tcW w:w="250" w:type="dxa"/>
            <w:tcBorders>
              <w:left w:val="single" w:sz="12" w:space="0" w:color="000000"/>
              <w:right w:val="nil"/>
            </w:tcBorders>
            <w:shd w:val="pct25" w:color="000000" w:fill="FFFFFF"/>
          </w:tcPr>
          <w:p w14:paraId="716CFD04" w14:textId="77777777" w:rsidR="0006681C" w:rsidRPr="0006681C" w:rsidRDefault="0006681C" w:rsidP="0006681C">
            <w:pPr>
              <w:jc w:val="left"/>
              <w:rPr>
                <w:rFonts w:ascii="Inter Tight" w:hAnsi="Inter Tight" w:cs="Inter Tight"/>
                <w:color w:val="002060"/>
                <w:lang w:eastAsia="en-US"/>
              </w:rPr>
            </w:pPr>
          </w:p>
        </w:tc>
        <w:tc>
          <w:tcPr>
            <w:tcW w:w="1805" w:type="dxa"/>
            <w:tcBorders>
              <w:top w:val="single" w:sz="4" w:space="0" w:color="auto"/>
              <w:left w:val="nil"/>
              <w:bottom w:val="single" w:sz="4" w:space="0" w:color="auto"/>
              <w:right w:val="nil"/>
            </w:tcBorders>
            <w:shd w:val="pct25" w:color="FFFF00" w:fill="FFFFFF"/>
          </w:tcPr>
          <w:p w14:paraId="7D3384AD" w14:textId="77777777" w:rsidR="0006681C" w:rsidRPr="0006681C" w:rsidRDefault="0006681C" w:rsidP="0006681C">
            <w:pPr>
              <w:jc w:val="left"/>
              <w:rPr>
                <w:rFonts w:ascii="Inter Tight" w:hAnsi="Inter Tight" w:cs="Inter Tight"/>
                <w:b/>
                <w:color w:val="002060"/>
                <w:u w:val="single"/>
                <w:lang w:eastAsia="en-US"/>
              </w:rPr>
            </w:pPr>
          </w:p>
          <w:p w14:paraId="3C75D55D" w14:textId="77777777" w:rsidR="0006681C" w:rsidRPr="0006681C" w:rsidRDefault="0006681C" w:rsidP="0006681C">
            <w:pPr>
              <w:jc w:val="left"/>
              <w:rPr>
                <w:rFonts w:ascii="Inter Tight" w:hAnsi="Inter Tight" w:cs="Inter Tight"/>
                <w:b/>
                <w:bCs/>
                <w:color w:val="002060"/>
                <w:u w:val="single"/>
                <w:lang w:eastAsia="en-US"/>
              </w:rPr>
            </w:pPr>
            <w:r w:rsidRPr="0006681C">
              <w:rPr>
                <w:rFonts w:ascii="Inter Tight" w:hAnsi="Inter Tight" w:cs="Inter Tight"/>
                <w:b/>
                <w:color w:val="002060"/>
                <w:u w:val="single"/>
                <w:lang w:eastAsia="en-US"/>
              </w:rPr>
              <w:t xml:space="preserve">Dal 8 </w:t>
            </w:r>
            <w:r w:rsidRPr="0006681C">
              <w:rPr>
                <w:rFonts w:ascii="Inter Tight" w:hAnsi="Inter Tight" w:cs="Inter Tight"/>
                <w:b/>
                <w:bCs/>
                <w:color w:val="002060"/>
                <w:u w:val="single"/>
                <w:lang w:eastAsia="en-US"/>
              </w:rPr>
              <w:t>Luglio al 21 Agosto 2026</w:t>
            </w:r>
          </w:p>
          <w:p w14:paraId="0F8715A6"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(ore 19,00)</w:t>
            </w:r>
          </w:p>
          <w:p w14:paraId="4C563202" w14:textId="77777777" w:rsidR="0006681C" w:rsidRPr="0006681C" w:rsidRDefault="0006681C" w:rsidP="0006681C">
            <w:pPr>
              <w:jc w:val="left"/>
              <w:rPr>
                <w:rFonts w:ascii="Inter Tight" w:hAnsi="Inter Tight" w:cs="Inter Tight"/>
                <w:b/>
                <w:color w:val="002060"/>
                <w:u w:val="single"/>
                <w:lang w:eastAsia="en-US"/>
              </w:rPr>
            </w:pPr>
          </w:p>
        </w:tc>
        <w:tc>
          <w:tcPr>
            <w:tcW w:w="8221" w:type="dxa"/>
            <w:tcBorders>
              <w:top w:val="single" w:sz="4" w:space="0" w:color="auto"/>
              <w:left w:val="nil"/>
              <w:bottom w:val="single" w:sz="4" w:space="0" w:color="auto"/>
              <w:right w:val="single" w:sz="12" w:space="0" w:color="000000"/>
            </w:tcBorders>
            <w:shd w:val="pct25" w:color="000000" w:fill="FFFFFF"/>
          </w:tcPr>
          <w:p w14:paraId="21C9531E" w14:textId="77777777" w:rsidR="0006681C" w:rsidRPr="0006681C" w:rsidRDefault="0006681C" w:rsidP="0006681C">
            <w:pPr>
              <w:jc w:val="left"/>
              <w:rPr>
                <w:rFonts w:ascii="Inter Tight" w:hAnsi="Inter Tight" w:cs="Inter Tight"/>
                <w:b/>
                <w:bCs/>
                <w:color w:val="002060"/>
                <w:lang w:eastAsia="en-US"/>
              </w:rPr>
            </w:pPr>
          </w:p>
          <w:p w14:paraId="438657F3" w14:textId="77777777" w:rsidR="0006681C" w:rsidRPr="0006681C" w:rsidRDefault="0006681C" w:rsidP="0006681C">
            <w:pPr>
              <w:jc w:val="left"/>
              <w:rPr>
                <w:rFonts w:ascii="Inter Tight" w:hAnsi="Inter Tight" w:cs="Inter Tight"/>
                <w:b/>
                <w:bCs/>
                <w:color w:val="002060"/>
                <w:u w:val="single"/>
                <w:lang w:eastAsia="en-US"/>
              </w:rPr>
            </w:pPr>
            <w:r w:rsidRPr="0006681C">
              <w:rPr>
                <w:rFonts w:ascii="Inter Tight" w:hAnsi="Inter Tight" w:cs="Inter Tight"/>
                <w:b/>
                <w:bCs/>
                <w:color w:val="002060"/>
                <w:u w:val="single"/>
                <w:lang w:eastAsia="en-US"/>
              </w:rPr>
              <w:t>Termine presentazione domande di iscrizione ai Campionati:</w:t>
            </w:r>
          </w:p>
          <w:p w14:paraId="13E8EC02" w14:textId="77777777" w:rsidR="0006681C" w:rsidRPr="0006681C" w:rsidRDefault="0006681C" w:rsidP="0006681C">
            <w:pPr>
              <w:jc w:val="left"/>
              <w:rPr>
                <w:rFonts w:ascii="Inter Tight" w:hAnsi="Inter Tight" w:cs="Inter Tight"/>
                <w:b/>
                <w:bCs/>
                <w:color w:val="002060"/>
                <w:lang w:eastAsia="en-US"/>
              </w:rPr>
            </w:pPr>
          </w:p>
          <w:p w14:paraId="69B2BD53"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TERZA CATEGORIA – JUNIORES PROVINCIALE</w:t>
            </w:r>
          </w:p>
          <w:p w14:paraId="091606A0" w14:textId="77777777" w:rsidR="0006681C" w:rsidRPr="0006681C" w:rsidRDefault="0006681C" w:rsidP="0006681C">
            <w:pPr>
              <w:jc w:val="left"/>
              <w:rPr>
                <w:rFonts w:ascii="Inter Tight" w:hAnsi="Inter Tight" w:cs="Inter Tight"/>
                <w:b/>
                <w:bCs/>
                <w:color w:val="002060"/>
                <w:lang w:eastAsia="en-US"/>
              </w:rPr>
            </w:pPr>
          </w:p>
          <w:p w14:paraId="2D08EA10"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COPPA MARCHE TERZA CATEGORIA</w:t>
            </w:r>
          </w:p>
        </w:tc>
      </w:tr>
      <w:tr w:rsidR="0006681C" w:rsidRPr="0006681C" w14:paraId="7C0BEED8" w14:textId="77777777" w:rsidTr="00CF11E1">
        <w:trPr>
          <w:trHeight w:val="1827"/>
        </w:trPr>
        <w:tc>
          <w:tcPr>
            <w:tcW w:w="250" w:type="dxa"/>
            <w:tcBorders>
              <w:left w:val="single" w:sz="12" w:space="0" w:color="000000"/>
              <w:bottom w:val="single" w:sz="4" w:space="0" w:color="auto"/>
              <w:right w:val="nil"/>
            </w:tcBorders>
            <w:shd w:val="pct25" w:color="000000" w:fill="FFFFFF"/>
          </w:tcPr>
          <w:p w14:paraId="38E57FB0" w14:textId="77777777" w:rsidR="0006681C" w:rsidRPr="0006681C" w:rsidRDefault="0006681C" w:rsidP="0006681C">
            <w:pPr>
              <w:jc w:val="left"/>
              <w:rPr>
                <w:rFonts w:ascii="Inter Tight" w:hAnsi="Inter Tight" w:cs="Inter Tight"/>
                <w:color w:val="002060"/>
                <w:lang w:eastAsia="en-US"/>
              </w:rPr>
            </w:pPr>
          </w:p>
        </w:tc>
        <w:tc>
          <w:tcPr>
            <w:tcW w:w="1805" w:type="dxa"/>
            <w:tcBorders>
              <w:top w:val="single" w:sz="4" w:space="0" w:color="auto"/>
              <w:left w:val="nil"/>
              <w:bottom w:val="single" w:sz="4" w:space="0" w:color="auto"/>
              <w:right w:val="nil"/>
            </w:tcBorders>
            <w:shd w:val="pct25" w:color="FFFF00" w:fill="FFFFFF"/>
          </w:tcPr>
          <w:p w14:paraId="57604CBE" w14:textId="77777777" w:rsidR="0006681C" w:rsidRPr="0006681C" w:rsidRDefault="0006681C" w:rsidP="0006681C">
            <w:pPr>
              <w:jc w:val="left"/>
              <w:rPr>
                <w:rFonts w:ascii="Inter Tight" w:hAnsi="Inter Tight" w:cs="Inter Tight"/>
                <w:b/>
                <w:color w:val="002060"/>
                <w:u w:val="single"/>
                <w:lang w:eastAsia="en-US"/>
              </w:rPr>
            </w:pPr>
          </w:p>
          <w:p w14:paraId="246CEBA4" w14:textId="77777777" w:rsidR="0006681C" w:rsidRPr="0006681C" w:rsidRDefault="0006681C" w:rsidP="0006681C">
            <w:pPr>
              <w:jc w:val="left"/>
              <w:rPr>
                <w:rFonts w:ascii="Inter Tight" w:hAnsi="Inter Tight" w:cs="Inter Tight"/>
                <w:b/>
                <w:bCs/>
                <w:color w:val="002060"/>
                <w:u w:val="single"/>
                <w:lang w:eastAsia="en-US"/>
              </w:rPr>
            </w:pPr>
            <w:r w:rsidRPr="0006681C">
              <w:rPr>
                <w:rFonts w:ascii="Inter Tight" w:hAnsi="Inter Tight" w:cs="Inter Tight"/>
                <w:b/>
                <w:color w:val="002060"/>
                <w:u w:val="single"/>
                <w:lang w:eastAsia="en-US"/>
              </w:rPr>
              <w:t xml:space="preserve">Dal 3 </w:t>
            </w:r>
            <w:r w:rsidRPr="0006681C">
              <w:rPr>
                <w:rFonts w:ascii="Inter Tight" w:hAnsi="Inter Tight" w:cs="Inter Tight"/>
                <w:b/>
                <w:bCs/>
                <w:color w:val="002060"/>
                <w:u w:val="single"/>
                <w:lang w:eastAsia="en-US"/>
              </w:rPr>
              <w:t>Agosto al 21 Agosto 2026</w:t>
            </w:r>
          </w:p>
          <w:p w14:paraId="0198CB86"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(ore 19,00)</w:t>
            </w:r>
          </w:p>
          <w:p w14:paraId="5DC47818" w14:textId="77777777" w:rsidR="0006681C" w:rsidRPr="0006681C" w:rsidRDefault="0006681C" w:rsidP="0006681C">
            <w:pPr>
              <w:jc w:val="left"/>
              <w:rPr>
                <w:rFonts w:ascii="Inter Tight" w:hAnsi="Inter Tight" w:cs="Inter Tight"/>
                <w:b/>
                <w:color w:val="002060"/>
                <w:u w:val="single"/>
                <w:lang w:eastAsia="en-US"/>
              </w:rPr>
            </w:pPr>
          </w:p>
        </w:tc>
        <w:tc>
          <w:tcPr>
            <w:tcW w:w="8221" w:type="dxa"/>
            <w:tcBorders>
              <w:top w:val="single" w:sz="4" w:space="0" w:color="auto"/>
              <w:left w:val="nil"/>
              <w:bottom w:val="single" w:sz="4" w:space="0" w:color="auto"/>
              <w:right w:val="single" w:sz="12" w:space="0" w:color="000000"/>
            </w:tcBorders>
            <w:shd w:val="pct25" w:color="000000" w:fill="FFFFFF"/>
          </w:tcPr>
          <w:p w14:paraId="55401533" w14:textId="77777777" w:rsidR="0006681C" w:rsidRPr="0006681C" w:rsidRDefault="0006681C" w:rsidP="0006681C">
            <w:pPr>
              <w:jc w:val="left"/>
              <w:rPr>
                <w:rFonts w:ascii="Inter Tight" w:hAnsi="Inter Tight" w:cs="Inter Tight"/>
                <w:b/>
                <w:bCs/>
                <w:color w:val="002060"/>
                <w:lang w:eastAsia="en-US"/>
              </w:rPr>
            </w:pPr>
          </w:p>
          <w:p w14:paraId="167A1AB9" w14:textId="77777777" w:rsidR="0006681C" w:rsidRPr="0006681C" w:rsidRDefault="0006681C" w:rsidP="0006681C">
            <w:pPr>
              <w:jc w:val="left"/>
              <w:rPr>
                <w:rFonts w:ascii="Inter Tight" w:hAnsi="Inter Tight" w:cs="Inter Tight"/>
                <w:b/>
                <w:bCs/>
                <w:color w:val="002060"/>
                <w:u w:val="single"/>
                <w:lang w:eastAsia="en-US"/>
              </w:rPr>
            </w:pPr>
            <w:r w:rsidRPr="0006681C">
              <w:rPr>
                <w:rFonts w:ascii="Inter Tight" w:hAnsi="Inter Tight" w:cs="Inter Tight"/>
                <w:b/>
                <w:bCs/>
                <w:color w:val="002060"/>
                <w:u w:val="single"/>
                <w:lang w:eastAsia="en-US"/>
              </w:rPr>
              <w:t>Termine presentazione domande di iscrizione ai Campionati:</w:t>
            </w:r>
          </w:p>
          <w:p w14:paraId="655FF2D6" w14:textId="77777777" w:rsidR="0006681C" w:rsidRPr="0006681C" w:rsidRDefault="0006681C" w:rsidP="0006681C">
            <w:pPr>
              <w:jc w:val="left"/>
              <w:rPr>
                <w:rFonts w:ascii="Inter Tight" w:hAnsi="Inter Tight" w:cs="Inter Tight"/>
                <w:b/>
                <w:bCs/>
                <w:color w:val="002060"/>
                <w:lang w:eastAsia="en-US"/>
              </w:rPr>
            </w:pPr>
          </w:p>
          <w:p w14:paraId="2CF3EE75"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UNDER 17 ALLIEVI (1^ FASE)</w:t>
            </w:r>
          </w:p>
          <w:p w14:paraId="250FDBDE"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UNDER 16 ALLIEVI</w:t>
            </w:r>
          </w:p>
          <w:p w14:paraId="6C72938F"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UNDER 15 GIOVANISSIMI (1^ FASE)</w:t>
            </w:r>
          </w:p>
          <w:p w14:paraId="0293D2D5"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UNDER 14 GIOVANISSIMI</w:t>
            </w:r>
          </w:p>
        </w:tc>
      </w:tr>
    </w:tbl>
    <w:p w14:paraId="70D6E0E2" w14:textId="77777777" w:rsidR="0006681C" w:rsidRPr="0006681C" w:rsidRDefault="0006681C" w:rsidP="0006681C">
      <w:pPr>
        <w:jc w:val="left"/>
        <w:rPr>
          <w:rFonts w:ascii="Inter Tight" w:hAnsi="Inter Tight" w:cs="Inter Tight"/>
          <w:color w:val="002060"/>
          <w:sz w:val="22"/>
          <w:szCs w:val="22"/>
          <w:lang w:eastAsia="en-US"/>
        </w:rPr>
      </w:pPr>
    </w:p>
    <w:p w14:paraId="7E7E3E27" w14:textId="77777777" w:rsidR="0006681C" w:rsidRPr="0006681C" w:rsidRDefault="0006681C" w:rsidP="0006681C">
      <w:pPr>
        <w:jc w:val="left"/>
        <w:rPr>
          <w:rFonts w:ascii="Inter Tight" w:hAnsi="Inter Tight" w:cs="Inter Tight"/>
          <w:color w:val="002060"/>
          <w:sz w:val="22"/>
          <w:szCs w:val="22"/>
          <w:lang w:eastAsia="en-US"/>
        </w:rPr>
      </w:pPr>
    </w:p>
    <w:p w14:paraId="4C234857" w14:textId="77777777" w:rsidR="0006681C" w:rsidRPr="0006681C" w:rsidRDefault="0006681C" w:rsidP="0006681C">
      <w:pPr>
        <w:jc w:val="left"/>
        <w:rPr>
          <w:rFonts w:ascii="Inter Tight" w:hAnsi="Inter Tight" w:cs="Inter Tight"/>
          <w:b/>
          <w:color w:val="002060"/>
          <w:sz w:val="28"/>
          <w:szCs w:val="28"/>
          <w:u w:val="single"/>
          <w:lang w:eastAsia="en-US"/>
        </w:rPr>
      </w:pPr>
      <w:r w:rsidRPr="0006681C">
        <w:rPr>
          <w:rFonts w:ascii="Inter Tight" w:hAnsi="Inter Tight" w:cs="Inter Tight"/>
          <w:b/>
          <w:color w:val="002060"/>
          <w:sz w:val="28"/>
          <w:szCs w:val="28"/>
          <w:u w:val="single"/>
          <w:lang w:eastAsia="en-US"/>
        </w:rPr>
        <w:t>TASSE ISCRIZIONE AI CAMPIONATI 2026/2027</w:t>
      </w:r>
    </w:p>
    <w:p w14:paraId="009B1A49" w14:textId="77777777" w:rsidR="0006681C" w:rsidRPr="0006681C" w:rsidRDefault="0006681C" w:rsidP="0006681C">
      <w:pPr>
        <w:jc w:val="left"/>
        <w:rPr>
          <w:rFonts w:ascii="Inter Tight" w:hAnsi="Inter Tight" w:cs="Inter Tight"/>
          <w:color w:val="002060"/>
          <w:lang w:eastAsia="en-US"/>
        </w:rPr>
      </w:pPr>
    </w:p>
    <w:tbl>
      <w:tblPr>
        <w:tblW w:w="10348" w:type="dxa"/>
        <w:tblInd w:w="70" w:type="dxa"/>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Layout w:type="fixed"/>
        <w:tblCellMar>
          <w:left w:w="70" w:type="dxa"/>
          <w:right w:w="70" w:type="dxa"/>
        </w:tblCellMar>
        <w:tblLook w:val="00A0" w:firstRow="1" w:lastRow="0" w:firstColumn="1" w:lastColumn="0" w:noHBand="0" w:noVBand="0"/>
      </w:tblPr>
      <w:tblGrid>
        <w:gridCol w:w="3402"/>
        <w:gridCol w:w="1134"/>
        <w:gridCol w:w="1560"/>
        <w:gridCol w:w="1417"/>
        <w:gridCol w:w="1418"/>
        <w:gridCol w:w="1417"/>
      </w:tblGrid>
      <w:tr w:rsidR="0006681C" w:rsidRPr="0006681C" w14:paraId="764872C6" w14:textId="77777777" w:rsidTr="00CF11E1">
        <w:tc>
          <w:tcPr>
            <w:tcW w:w="3402" w:type="dxa"/>
            <w:tcBorders>
              <w:top w:val="single" w:sz="6" w:space="0" w:color="000080"/>
              <w:left w:val="single" w:sz="6" w:space="0" w:color="000080"/>
              <w:bottom w:val="nil"/>
              <w:right w:val="single" w:sz="6" w:space="0" w:color="000080"/>
            </w:tcBorders>
            <w:shd w:val="solid" w:color="000080" w:fill="FFFFFF"/>
          </w:tcPr>
          <w:p w14:paraId="594C0C7A" w14:textId="77777777" w:rsidR="0006681C" w:rsidRPr="0006681C" w:rsidRDefault="0006681C" w:rsidP="0006681C">
            <w:pPr>
              <w:jc w:val="left"/>
              <w:rPr>
                <w:rFonts w:ascii="Inter Tight" w:hAnsi="Inter Tight" w:cs="Inter Tight"/>
                <w:b/>
                <w:bCs/>
                <w:color w:val="FFFFFF"/>
                <w:lang w:eastAsia="en-US"/>
              </w:rPr>
            </w:pPr>
          </w:p>
          <w:p w14:paraId="558799BC" w14:textId="77777777" w:rsidR="0006681C" w:rsidRPr="0006681C" w:rsidRDefault="0006681C" w:rsidP="0006681C">
            <w:pPr>
              <w:jc w:val="left"/>
              <w:rPr>
                <w:rFonts w:ascii="Inter Tight" w:hAnsi="Inter Tight" w:cs="Inter Tight"/>
                <w:b/>
                <w:bCs/>
                <w:color w:val="FFFFFF"/>
                <w:lang w:eastAsia="en-US"/>
              </w:rPr>
            </w:pPr>
            <w:r w:rsidRPr="0006681C">
              <w:rPr>
                <w:rFonts w:ascii="Inter Tight" w:hAnsi="Inter Tight" w:cs="Inter Tight"/>
                <w:b/>
                <w:bCs/>
                <w:color w:val="FFFFFF"/>
                <w:lang w:eastAsia="en-US"/>
              </w:rPr>
              <w:t xml:space="preserve">C  A  M  P  I  O  N  A  T  I </w:t>
            </w:r>
          </w:p>
          <w:p w14:paraId="4E219870" w14:textId="77777777" w:rsidR="0006681C" w:rsidRPr="0006681C" w:rsidRDefault="0006681C" w:rsidP="0006681C">
            <w:pPr>
              <w:jc w:val="left"/>
              <w:rPr>
                <w:rFonts w:ascii="Inter Tight" w:hAnsi="Inter Tight" w:cs="Inter Tight"/>
                <w:color w:val="FFFFFF"/>
                <w:lang w:eastAsia="en-US"/>
              </w:rPr>
            </w:pPr>
          </w:p>
        </w:tc>
        <w:tc>
          <w:tcPr>
            <w:tcW w:w="1134" w:type="dxa"/>
            <w:tcBorders>
              <w:top w:val="single" w:sz="6" w:space="0" w:color="000080"/>
              <w:left w:val="single" w:sz="6" w:space="0" w:color="000080"/>
              <w:bottom w:val="nil"/>
              <w:right w:val="single" w:sz="6" w:space="0" w:color="000080"/>
            </w:tcBorders>
            <w:shd w:val="solid" w:color="000080" w:fill="FFFFFF"/>
          </w:tcPr>
          <w:p w14:paraId="79E1E40A" w14:textId="77777777" w:rsidR="0006681C" w:rsidRPr="0006681C" w:rsidRDefault="0006681C" w:rsidP="0006681C">
            <w:pPr>
              <w:jc w:val="left"/>
              <w:rPr>
                <w:rFonts w:ascii="Inter Tight" w:hAnsi="Inter Tight" w:cs="Inter Tight"/>
                <w:b/>
                <w:bCs/>
                <w:color w:val="FFFFFF"/>
                <w:lang w:eastAsia="en-US"/>
              </w:rPr>
            </w:pPr>
            <w:r w:rsidRPr="0006681C">
              <w:rPr>
                <w:rFonts w:ascii="Inter Tight" w:hAnsi="Inter Tight" w:cs="Inter Tight"/>
                <w:b/>
                <w:bCs/>
                <w:color w:val="FFFFFF"/>
                <w:lang w:eastAsia="en-US"/>
              </w:rPr>
              <w:t xml:space="preserve"> TASSA</w:t>
            </w:r>
          </w:p>
          <w:p w14:paraId="69F64E4A" w14:textId="77777777" w:rsidR="0006681C" w:rsidRPr="0006681C" w:rsidRDefault="0006681C" w:rsidP="0006681C">
            <w:pPr>
              <w:jc w:val="left"/>
              <w:rPr>
                <w:rFonts w:ascii="Inter Tight" w:hAnsi="Inter Tight" w:cs="Inter Tight"/>
                <w:b/>
                <w:bCs/>
                <w:color w:val="FFFFFF"/>
                <w:lang w:eastAsia="en-US"/>
              </w:rPr>
            </w:pPr>
            <w:r w:rsidRPr="0006681C">
              <w:rPr>
                <w:rFonts w:ascii="Inter Tight" w:hAnsi="Inter Tight" w:cs="Inter Tight"/>
                <w:b/>
                <w:bCs/>
                <w:color w:val="FFFFFF"/>
                <w:lang w:eastAsia="en-US"/>
              </w:rPr>
              <w:t xml:space="preserve"> ASS. LND</w:t>
            </w:r>
          </w:p>
        </w:tc>
        <w:tc>
          <w:tcPr>
            <w:tcW w:w="1560" w:type="dxa"/>
            <w:tcBorders>
              <w:top w:val="single" w:sz="6" w:space="0" w:color="000080"/>
              <w:left w:val="single" w:sz="6" w:space="0" w:color="000080"/>
              <w:bottom w:val="nil"/>
              <w:right w:val="single" w:sz="6" w:space="0" w:color="000080"/>
            </w:tcBorders>
            <w:shd w:val="solid" w:color="000080" w:fill="FFFFFF"/>
          </w:tcPr>
          <w:p w14:paraId="29265410" w14:textId="77777777" w:rsidR="0006681C" w:rsidRPr="0006681C" w:rsidRDefault="0006681C" w:rsidP="0006681C">
            <w:pPr>
              <w:jc w:val="left"/>
              <w:rPr>
                <w:rFonts w:ascii="Inter Tight" w:hAnsi="Inter Tight" w:cs="Inter Tight"/>
                <w:b/>
                <w:bCs/>
                <w:color w:val="FFFFFF"/>
                <w:lang w:eastAsia="en-US"/>
              </w:rPr>
            </w:pPr>
            <w:r w:rsidRPr="0006681C">
              <w:rPr>
                <w:rFonts w:ascii="Inter Tight" w:hAnsi="Inter Tight" w:cs="Inter Tight"/>
                <w:b/>
                <w:bCs/>
                <w:color w:val="FFFFFF"/>
                <w:lang w:eastAsia="en-US"/>
              </w:rPr>
              <w:t xml:space="preserve">       TASSA</w:t>
            </w:r>
          </w:p>
          <w:p w14:paraId="3E73A1DC" w14:textId="77777777" w:rsidR="0006681C" w:rsidRPr="0006681C" w:rsidRDefault="0006681C" w:rsidP="0006681C">
            <w:pPr>
              <w:jc w:val="left"/>
              <w:rPr>
                <w:rFonts w:ascii="Inter Tight" w:hAnsi="Inter Tight" w:cs="Inter Tight"/>
                <w:b/>
                <w:bCs/>
                <w:color w:val="FFFFFF"/>
                <w:lang w:eastAsia="en-US"/>
              </w:rPr>
            </w:pPr>
            <w:r w:rsidRPr="0006681C">
              <w:rPr>
                <w:rFonts w:ascii="Inter Tight" w:hAnsi="Inter Tight" w:cs="Inter Tight"/>
                <w:b/>
                <w:bCs/>
                <w:color w:val="FFFFFF"/>
                <w:lang w:eastAsia="en-US"/>
              </w:rPr>
              <w:t xml:space="preserve">   ISCRIZIONE </w:t>
            </w:r>
          </w:p>
        </w:tc>
        <w:tc>
          <w:tcPr>
            <w:tcW w:w="1417" w:type="dxa"/>
            <w:tcBorders>
              <w:top w:val="single" w:sz="6" w:space="0" w:color="000080"/>
              <w:left w:val="single" w:sz="6" w:space="0" w:color="000080"/>
              <w:bottom w:val="nil"/>
              <w:right w:val="single" w:sz="6" w:space="0" w:color="000080"/>
            </w:tcBorders>
            <w:shd w:val="solid" w:color="000080" w:fill="FFFFFF"/>
          </w:tcPr>
          <w:p w14:paraId="751549AA" w14:textId="77777777" w:rsidR="0006681C" w:rsidRPr="0006681C" w:rsidRDefault="0006681C" w:rsidP="0006681C">
            <w:pPr>
              <w:jc w:val="center"/>
              <w:rPr>
                <w:rFonts w:ascii="Inter Tight" w:hAnsi="Inter Tight" w:cs="Inter Tight"/>
                <w:b/>
                <w:bCs/>
                <w:color w:val="FFFFFF"/>
                <w:lang w:eastAsia="en-US"/>
              </w:rPr>
            </w:pPr>
            <w:r w:rsidRPr="0006681C">
              <w:rPr>
                <w:rFonts w:ascii="Inter Tight" w:hAnsi="Inter Tight" w:cs="Inter Tight"/>
                <w:b/>
                <w:bCs/>
                <w:color w:val="FFFFFF"/>
                <w:lang w:eastAsia="en-US"/>
              </w:rPr>
              <w:t>ANTICIP.</w:t>
            </w:r>
          </w:p>
          <w:p w14:paraId="4CB7E94E" w14:textId="77777777" w:rsidR="0006681C" w:rsidRPr="0006681C" w:rsidRDefault="0006681C" w:rsidP="0006681C">
            <w:pPr>
              <w:jc w:val="center"/>
              <w:rPr>
                <w:rFonts w:ascii="Inter Tight" w:hAnsi="Inter Tight" w:cs="Inter Tight"/>
                <w:b/>
                <w:bCs/>
                <w:color w:val="FFFFFF"/>
                <w:lang w:eastAsia="en-US"/>
              </w:rPr>
            </w:pPr>
            <w:r w:rsidRPr="0006681C">
              <w:rPr>
                <w:rFonts w:ascii="Inter Tight" w:hAnsi="Inter Tight" w:cs="Inter Tight"/>
                <w:b/>
                <w:bCs/>
                <w:color w:val="FFFFFF"/>
                <w:lang w:eastAsia="en-US"/>
              </w:rPr>
              <w:t>C/ SPESE</w:t>
            </w:r>
          </w:p>
          <w:p w14:paraId="467E3A90" w14:textId="77777777" w:rsidR="0006681C" w:rsidRPr="0006681C" w:rsidRDefault="0006681C" w:rsidP="0006681C">
            <w:pPr>
              <w:jc w:val="center"/>
              <w:rPr>
                <w:rFonts w:ascii="Inter Tight" w:hAnsi="Inter Tight" w:cs="Inter Tight"/>
                <w:b/>
                <w:bCs/>
                <w:color w:val="FFFFFF"/>
                <w:lang w:eastAsia="en-US"/>
              </w:rPr>
            </w:pPr>
            <w:r w:rsidRPr="0006681C">
              <w:rPr>
                <w:rFonts w:ascii="Inter Tight" w:hAnsi="Inter Tight" w:cs="Inter Tight"/>
                <w:b/>
                <w:bCs/>
                <w:color w:val="FFFFFF"/>
                <w:lang w:eastAsia="en-US"/>
              </w:rPr>
              <w:t>ORGAN.</w:t>
            </w:r>
          </w:p>
          <w:p w14:paraId="73998F5C" w14:textId="77777777" w:rsidR="0006681C" w:rsidRPr="0006681C" w:rsidRDefault="0006681C" w:rsidP="0006681C">
            <w:pPr>
              <w:jc w:val="left"/>
              <w:rPr>
                <w:rFonts w:ascii="Inter Tight" w:hAnsi="Inter Tight" w:cs="Inter Tight"/>
                <w:b/>
                <w:bCs/>
                <w:color w:val="FFFFFF"/>
                <w:lang w:eastAsia="en-US"/>
              </w:rPr>
            </w:pPr>
          </w:p>
        </w:tc>
        <w:tc>
          <w:tcPr>
            <w:tcW w:w="1418" w:type="dxa"/>
            <w:tcBorders>
              <w:top w:val="single" w:sz="6" w:space="0" w:color="000080"/>
              <w:left w:val="single" w:sz="6" w:space="0" w:color="000080"/>
              <w:bottom w:val="nil"/>
              <w:right w:val="single" w:sz="6" w:space="0" w:color="000080"/>
            </w:tcBorders>
            <w:shd w:val="solid" w:color="000080" w:fill="FFFFFF"/>
          </w:tcPr>
          <w:p w14:paraId="651DAF96" w14:textId="77777777" w:rsidR="0006681C" w:rsidRPr="0006681C" w:rsidRDefault="0006681C" w:rsidP="0006681C">
            <w:pPr>
              <w:jc w:val="left"/>
              <w:rPr>
                <w:rFonts w:ascii="Inter Tight" w:hAnsi="Inter Tight" w:cs="Inter Tight"/>
                <w:b/>
                <w:color w:val="FFFFFF"/>
                <w:lang w:eastAsia="en-US"/>
              </w:rPr>
            </w:pPr>
            <w:r w:rsidRPr="0006681C">
              <w:rPr>
                <w:rFonts w:ascii="Inter Tight" w:hAnsi="Inter Tight" w:cs="Inter Tight"/>
                <w:bCs/>
                <w:color w:val="FFFFFF"/>
                <w:lang w:eastAsia="en-US"/>
              </w:rPr>
              <w:t xml:space="preserve">   </w:t>
            </w:r>
            <w:r w:rsidRPr="0006681C">
              <w:rPr>
                <w:rFonts w:ascii="Inter Tight" w:hAnsi="Inter Tight" w:cs="Inter Tight"/>
                <w:b/>
                <w:color w:val="FFFFFF"/>
                <w:lang w:eastAsia="en-US"/>
              </w:rPr>
              <w:t>ASSICUR.</w:t>
            </w:r>
          </w:p>
          <w:p w14:paraId="3EE5EE60" w14:textId="77777777" w:rsidR="0006681C" w:rsidRPr="0006681C" w:rsidRDefault="0006681C" w:rsidP="0006681C">
            <w:pPr>
              <w:jc w:val="left"/>
              <w:rPr>
                <w:rFonts w:ascii="Inter Tight" w:hAnsi="Inter Tight" w:cs="Inter Tight"/>
                <w:b/>
                <w:color w:val="FFFFFF"/>
                <w:lang w:eastAsia="en-US"/>
              </w:rPr>
            </w:pPr>
            <w:r w:rsidRPr="0006681C">
              <w:rPr>
                <w:rFonts w:ascii="Inter Tight" w:hAnsi="Inter Tight" w:cs="Inter Tight"/>
                <w:b/>
                <w:color w:val="FFFFFF"/>
                <w:lang w:eastAsia="en-US"/>
              </w:rPr>
              <w:t xml:space="preserve">   FOREFETT.</w:t>
            </w:r>
          </w:p>
          <w:p w14:paraId="15F6AD66" w14:textId="77777777" w:rsidR="0006681C" w:rsidRPr="0006681C" w:rsidRDefault="0006681C" w:rsidP="0006681C">
            <w:pPr>
              <w:jc w:val="left"/>
              <w:rPr>
                <w:rFonts w:ascii="Inter Tight" w:hAnsi="Inter Tight" w:cs="Inter Tight"/>
                <w:b/>
                <w:color w:val="FFFFFF"/>
                <w:lang w:eastAsia="en-US"/>
              </w:rPr>
            </w:pPr>
            <w:r w:rsidRPr="0006681C">
              <w:rPr>
                <w:rFonts w:ascii="Inter Tight" w:hAnsi="Inter Tight" w:cs="Inter Tight"/>
                <w:b/>
                <w:color w:val="FFFFFF"/>
                <w:lang w:eastAsia="en-US"/>
              </w:rPr>
              <w:t xml:space="preserve">   DIRIGENTI    </w:t>
            </w:r>
          </w:p>
        </w:tc>
        <w:tc>
          <w:tcPr>
            <w:tcW w:w="1417" w:type="dxa"/>
            <w:tcBorders>
              <w:top w:val="single" w:sz="6" w:space="0" w:color="000080"/>
              <w:left w:val="single" w:sz="6" w:space="0" w:color="000080"/>
              <w:bottom w:val="nil"/>
              <w:right w:val="single" w:sz="6" w:space="0" w:color="000080"/>
            </w:tcBorders>
            <w:shd w:val="solid" w:color="000080" w:fill="FFFFFF"/>
          </w:tcPr>
          <w:p w14:paraId="3366D156" w14:textId="77777777" w:rsidR="0006681C" w:rsidRPr="0006681C" w:rsidRDefault="0006681C" w:rsidP="0006681C">
            <w:pPr>
              <w:jc w:val="left"/>
              <w:rPr>
                <w:rFonts w:ascii="Inter Tight" w:hAnsi="Inter Tight" w:cs="Inter Tight"/>
                <w:b/>
                <w:bCs/>
                <w:color w:val="FFFFFF"/>
                <w:lang w:eastAsia="en-US"/>
              </w:rPr>
            </w:pPr>
            <w:r w:rsidRPr="0006681C">
              <w:rPr>
                <w:rFonts w:ascii="Inter Tight" w:hAnsi="Inter Tight" w:cs="Inter Tight"/>
                <w:b/>
                <w:bCs/>
                <w:color w:val="FFFFFF"/>
                <w:lang w:eastAsia="en-US"/>
              </w:rPr>
              <w:t>ASSICURAZ.</w:t>
            </w:r>
          </w:p>
          <w:p w14:paraId="0A799B53" w14:textId="77777777" w:rsidR="0006681C" w:rsidRPr="0006681C" w:rsidRDefault="0006681C" w:rsidP="0006681C">
            <w:pPr>
              <w:jc w:val="left"/>
              <w:rPr>
                <w:rFonts w:ascii="Inter Tight" w:hAnsi="Inter Tight" w:cs="Inter Tight"/>
                <w:b/>
                <w:bCs/>
                <w:color w:val="FFFFFF"/>
                <w:lang w:eastAsia="en-US"/>
              </w:rPr>
            </w:pPr>
            <w:r w:rsidRPr="0006681C">
              <w:rPr>
                <w:rFonts w:ascii="Inter Tight" w:hAnsi="Inter Tight" w:cs="Inter Tight"/>
                <w:b/>
                <w:bCs/>
                <w:color w:val="FFFFFF"/>
                <w:lang w:eastAsia="en-US"/>
              </w:rPr>
              <w:t>CALCIATORI</w:t>
            </w:r>
          </w:p>
        </w:tc>
      </w:tr>
      <w:tr w:rsidR="0006681C" w:rsidRPr="0006681C" w14:paraId="62577451" w14:textId="77777777" w:rsidTr="00CF11E1">
        <w:tc>
          <w:tcPr>
            <w:tcW w:w="3402" w:type="dxa"/>
            <w:tcBorders>
              <w:top w:val="nil"/>
              <w:left w:val="single" w:sz="6" w:space="0" w:color="000080"/>
              <w:bottom w:val="nil"/>
              <w:right w:val="single" w:sz="6" w:space="0" w:color="000080"/>
            </w:tcBorders>
            <w:shd w:val="solid" w:color="C0C0C0" w:fill="FFFFFF"/>
          </w:tcPr>
          <w:p w14:paraId="54681BE7" w14:textId="77777777" w:rsidR="0006681C" w:rsidRPr="0006681C" w:rsidRDefault="0006681C" w:rsidP="0006681C">
            <w:pPr>
              <w:jc w:val="left"/>
              <w:rPr>
                <w:rFonts w:ascii="Inter Tight" w:hAnsi="Inter Tight" w:cs="Inter Tight"/>
                <w:color w:val="002060"/>
                <w:lang w:eastAsia="en-US"/>
              </w:rPr>
            </w:pPr>
          </w:p>
          <w:p w14:paraId="39033E11"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ECCELLENZA</w:t>
            </w:r>
          </w:p>
        </w:tc>
        <w:tc>
          <w:tcPr>
            <w:tcW w:w="1134" w:type="dxa"/>
            <w:tcBorders>
              <w:top w:val="nil"/>
              <w:left w:val="single" w:sz="6" w:space="0" w:color="000080"/>
              <w:bottom w:val="nil"/>
              <w:right w:val="single" w:sz="6" w:space="0" w:color="000080"/>
            </w:tcBorders>
            <w:shd w:val="pct10" w:color="000000" w:fill="FFFFFF"/>
          </w:tcPr>
          <w:p w14:paraId="4C70E126" w14:textId="77777777" w:rsidR="0006681C" w:rsidRPr="0006681C" w:rsidRDefault="0006681C" w:rsidP="0006681C">
            <w:pPr>
              <w:jc w:val="center"/>
              <w:rPr>
                <w:rFonts w:ascii="Inter Tight" w:hAnsi="Inter Tight" w:cs="Inter Tight"/>
                <w:b/>
                <w:bCs/>
                <w:color w:val="002060"/>
                <w:lang w:eastAsia="en-US"/>
              </w:rPr>
            </w:pPr>
          </w:p>
          <w:p w14:paraId="217A59E1"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300,00</w:t>
            </w:r>
          </w:p>
        </w:tc>
        <w:tc>
          <w:tcPr>
            <w:tcW w:w="1560" w:type="dxa"/>
            <w:tcBorders>
              <w:top w:val="nil"/>
              <w:left w:val="single" w:sz="6" w:space="0" w:color="000080"/>
              <w:bottom w:val="nil"/>
              <w:right w:val="single" w:sz="6" w:space="0" w:color="000080"/>
            </w:tcBorders>
            <w:shd w:val="solid" w:color="C0C0C0" w:fill="FFFFFF"/>
          </w:tcPr>
          <w:p w14:paraId="6DD6D5DE" w14:textId="77777777" w:rsidR="0006681C" w:rsidRPr="0006681C" w:rsidRDefault="0006681C" w:rsidP="0006681C">
            <w:pPr>
              <w:jc w:val="center"/>
              <w:rPr>
                <w:rFonts w:ascii="Inter Tight" w:hAnsi="Inter Tight" w:cs="Inter Tight"/>
                <w:b/>
                <w:bCs/>
                <w:color w:val="002060"/>
                <w:lang w:eastAsia="en-US"/>
              </w:rPr>
            </w:pPr>
          </w:p>
          <w:p w14:paraId="65D78A46"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2.750,00</w:t>
            </w:r>
          </w:p>
        </w:tc>
        <w:tc>
          <w:tcPr>
            <w:tcW w:w="1417" w:type="dxa"/>
            <w:tcBorders>
              <w:top w:val="nil"/>
              <w:left w:val="single" w:sz="6" w:space="0" w:color="000080"/>
              <w:bottom w:val="nil"/>
              <w:right w:val="single" w:sz="6" w:space="0" w:color="000080"/>
            </w:tcBorders>
            <w:shd w:val="pct10" w:color="000000" w:fill="FFFFFF"/>
          </w:tcPr>
          <w:p w14:paraId="18E09D89" w14:textId="77777777" w:rsidR="0006681C" w:rsidRPr="0006681C" w:rsidRDefault="0006681C" w:rsidP="0006681C">
            <w:pPr>
              <w:jc w:val="center"/>
              <w:rPr>
                <w:rFonts w:ascii="Inter Tight" w:hAnsi="Inter Tight" w:cs="Inter Tight"/>
                <w:b/>
                <w:bCs/>
                <w:color w:val="002060"/>
                <w:lang w:eastAsia="en-US"/>
              </w:rPr>
            </w:pPr>
          </w:p>
          <w:p w14:paraId="7C085F24"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400,00</w:t>
            </w:r>
          </w:p>
        </w:tc>
        <w:tc>
          <w:tcPr>
            <w:tcW w:w="1418" w:type="dxa"/>
            <w:vMerge w:val="restart"/>
            <w:tcBorders>
              <w:top w:val="nil"/>
              <w:left w:val="single" w:sz="6" w:space="0" w:color="000080"/>
              <w:right w:val="single" w:sz="6" w:space="0" w:color="000080"/>
            </w:tcBorders>
            <w:shd w:val="solid" w:color="C0C0C0" w:fill="FFFFFF"/>
            <w:vAlign w:val="center"/>
          </w:tcPr>
          <w:p w14:paraId="6836E821" w14:textId="77777777" w:rsidR="0006681C" w:rsidRPr="0006681C" w:rsidRDefault="0006681C" w:rsidP="0006681C">
            <w:pPr>
              <w:jc w:val="left"/>
              <w:rPr>
                <w:rFonts w:ascii="Inter Tight" w:hAnsi="Inter Tight" w:cs="Inter Tight"/>
                <w:b/>
                <w:bCs/>
                <w:color w:val="002060"/>
                <w:highlight w:val="yellow"/>
                <w:lang w:eastAsia="en-US"/>
              </w:rPr>
            </w:pPr>
          </w:p>
          <w:p w14:paraId="1D74242A"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Gli importi  </w:t>
            </w:r>
          </w:p>
          <w:p w14:paraId="0B9C217F" w14:textId="77777777" w:rsidR="0006681C" w:rsidRPr="0006681C" w:rsidRDefault="0006681C" w:rsidP="0006681C">
            <w:pPr>
              <w:jc w:val="left"/>
              <w:rPr>
                <w:rFonts w:ascii="Inter Tight" w:hAnsi="Inter Tight" w:cs="Inter Tight"/>
                <w:b/>
                <w:bCs/>
                <w:color w:val="002060"/>
                <w:lang w:eastAsia="en-US"/>
              </w:rPr>
            </w:pPr>
          </w:p>
          <w:p w14:paraId="7FBDCE7D"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saranno       </w:t>
            </w:r>
          </w:p>
          <w:p w14:paraId="2FA78AF2" w14:textId="77777777" w:rsidR="0006681C" w:rsidRPr="0006681C" w:rsidRDefault="0006681C" w:rsidP="0006681C">
            <w:pPr>
              <w:jc w:val="left"/>
              <w:rPr>
                <w:rFonts w:ascii="Inter Tight" w:hAnsi="Inter Tight" w:cs="Inter Tight"/>
                <w:b/>
                <w:bCs/>
                <w:color w:val="002060"/>
                <w:lang w:eastAsia="en-US"/>
              </w:rPr>
            </w:pPr>
          </w:p>
          <w:p w14:paraId="498A315E"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determinati     </w:t>
            </w:r>
          </w:p>
          <w:p w14:paraId="5594B99D" w14:textId="77777777" w:rsidR="0006681C" w:rsidRPr="0006681C" w:rsidRDefault="0006681C" w:rsidP="0006681C">
            <w:pPr>
              <w:jc w:val="left"/>
              <w:rPr>
                <w:rFonts w:ascii="Inter Tight" w:hAnsi="Inter Tight" w:cs="Inter Tight"/>
                <w:b/>
                <w:bCs/>
                <w:color w:val="002060"/>
                <w:lang w:eastAsia="en-US"/>
              </w:rPr>
            </w:pPr>
          </w:p>
          <w:p w14:paraId="45A1AD67"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in seguito </w:t>
            </w:r>
          </w:p>
          <w:p w14:paraId="66861B70" w14:textId="77777777" w:rsidR="0006681C" w:rsidRPr="0006681C" w:rsidRDefault="0006681C" w:rsidP="0006681C">
            <w:pPr>
              <w:jc w:val="left"/>
              <w:rPr>
                <w:rFonts w:ascii="Inter Tight" w:hAnsi="Inter Tight" w:cs="Inter Tight"/>
                <w:b/>
                <w:bCs/>
                <w:color w:val="002060"/>
                <w:lang w:eastAsia="en-US"/>
              </w:rPr>
            </w:pPr>
          </w:p>
          <w:p w14:paraId="41D77B6B"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dalla Lega</w:t>
            </w:r>
          </w:p>
          <w:p w14:paraId="02A688A6" w14:textId="77777777" w:rsidR="0006681C" w:rsidRPr="0006681C" w:rsidRDefault="0006681C" w:rsidP="0006681C">
            <w:pPr>
              <w:jc w:val="left"/>
              <w:rPr>
                <w:rFonts w:ascii="Inter Tight" w:hAnsi="Inter Tight" w:cs="Inter Tight"/>
                <w:b/>
                <w:bCs/>
                <w:color w:val="002060"/>
                <w:lang w:eastAsia="en-US"/>
              </w:rPr>
            </w:pPr>
          </w:p>
          <w:p w14:paraId="49D4F470"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Nazionale</w:t>
            </w:r>
          </w:p>
          <w:p w14:paraId="09B24602" w14:textId="77777777" w:rsidR="0006681C" w:rsidRPr="0006681C" w:rsidRDefault="0006681C" w:rsidP="0006681C">
            <w:pPr>
              <w:jc w:val="left"/>
              <w:rPr>
                <w:rFonts w:ascii="Inter Tight" w:hAnsi="Inter Tight" w:cs="Inter Tight"/>
                <w:b/>
                <w:bCs/>
                <w:color w:val="002060"/>
                <w:lang w:eastAsia="en-US"/>
              </w:rPr>
            </w:pPr>
          </w:p>
          <w:p w14:paraId="173472A0" w14:textId="77777777" w:rsidR="0006681C" w:rsidRPr="0006681C" w:rsidRDefault="0006681C" w:rsidP="0006681C">
            <w:pPr>
              <w:jc w:val="left"/>
              <w:rPr>
                <w:rFonts w:ascii="Inter Tight" w:hAnsi="Inter Tight" w:cs="Inter Tight"/>
                <w:b/>
                <w:bCs/>
                <w:color w:val="002060"/>
                <w:highlight w:val="yellow"/>
                <w:lang w:eastAsia="en-US"/>
              </w:rPr>
            </w:pPr>
            <w:r w:rsidRPr="0006681C">
              <w:rPr>
                <w:rFonts w:ascii="Inter Tight" w:hAnsi="Inter Tight" w:cs="Inter Tight"/>
                <w:b/>
                <w:bCs/>
                <w:color w:val="002060"/>
                <w:lang w:eastAsia="en-US"/>
              </w:rPr>
              <w:t>Dilettanti</w:t>
            </w:r>
          </w:p>
        </w:tc>
        <w:tc>
          <w:tcPr>
            <w:tcW w:w="1417" w:type="dxa"/>
            <w:vMerge w:val="restart"/>
            <w:tcBorders>
              <w:top w:val="nil"/>
              <w:left w:val="single" w:sz="6" w:space="0" w:color="000080"/>
              <w:right w:val="single" w:sz="6" w:space="0" w:color="000080"/>
            </w:tcBorders>
            <w:shd w:val="solid" w:color="C0C0C0" w:fill="FFFFFF"/>
            <w:vAlign w:val="center"/>
          </w:tcPr>
          <w:p w14:paraId="521E2AEE" w14:textId="77777777" w:rsidR="0006681C" w:rsidRPr="0006681C" w:rsidRDefault="0006681C" w:rsidP="0006681C">
            <w:pPr>
              <w:jc w:val="left"/>
              <w:rPr>
                <w:rFonts w:ascii="Inter Tight" w:hAnsi="Inter Tight" w:cs="Inter Tight"/>
                <w:b/>
                <w:bCs/>
                <w:color w:val="002060"/>
                <w:lang w:eastAsia="en-US"/>
              </w:rPr>
            </w:pPr>
          </w:p>
          <w:p w14:paraId="6A61DF40"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Cfr. prospetto  </w:t>
            </w:r>
          </w:p>
          <w:p w14:paraId="47BE7E94" w14:textId="77777777" w:rsidR="0006681C" w:rsidRPr="0006681C" w:rsidRDefault="0006681C" w:rsidP="0006681C">
            <w:pPr>
              <w:jc w:val="left"/>
              <w:rPr>
                <w:rFonts w:ascii="Inter Tight" w:hAnsi="Inter Tight" w:cs="Inter Tight"/>
                <w:b/>
                <w:bCs/>
                <w:color w:val="002060"/>
                <w:lang w:eastAsia="en-US"/>
              </w:rPr>
            </w:pPr>
          </w:p>
          <w:p w14:paraId="720AD5EB"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riepilogo        </w:t>
            </w:r>
          </w:p>
          <w:p w14:paraId="24BD96A1" w14:textId="77777777" w:rsidR="0006681C" w:rsidRPr="0006681C" w:rsidRDefault="0006681C" w:rsidP="0006681C">
            <w:pPr>
              <w:jc w:val="left"/>
              <w:rPr>
                <w:rFonts w:ascii="Inter Tight" w:hAnsi="Inter Tight" w:cs="Inter Tight"/>
                <w:b/>
                <w:bCs/>
                <w:color w:val="002060"/>
                <w:lang w:eastAsia="en-US"/>
              </w:rPr>
            </w:pPr>
          </w:p>
          <w:p w14:paraId="18485484"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costi     </w:t>
            </w:r>
          </w:p>
          <w:p w14:paraId="29DEFE02" w14:textId="77777777" w:rsidR="0006681C" w:rsidRPr="0006681C" w:rsidRDefault="0006681C" w:rsidP="0006681C">
            <w:pPr>
              <w:jc w:val="left"/>
              <w:rPr>
                <w:rFonts w:ascii="Inter Tight" w:hAnsi="Inter Tight" w:cs="Inter Tight"/>
                <w:b/>
                <w:bCs/>
                <w:color w:val="002060"/>
                <w:lang w:eastAsia="en-US"/>
              </w:rPr>
            </w:pPr>
          </w:p>
          <w:p w14:paraId="6AC35316"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area società</w:t>
            </w:r>
          </w:p>
        </w:tc>
      </w:tr>
      <w:tr w:rsidR="0006681C" w:rsidRPr="0006681C" w14:paraId="6B8DAA4C" w14:textId="77777777" w:rsidTr="00CF11E1">
        <w:tc>
          <w:tcPr>
            <w:tcW w:w="3402" w:type="dxa"/>
            <w:tcBorders>
              <w:top w:val="nil"/>
              <w:left w:val="single" w:sz="6" w:space="0" w:color="000080"/>
              <w:bottom w:val="nil"/>
              <w:right w:val="single" w:sz="6" w:space="0" w:color="000080"/>
            </w:tcBorders>
            <w:shd w:val="solid" w:color="C0C0C0" w:fill="FFFFFF"/>
          </w:tcPr>
          <w:p w14:paraId="501634E5" w14:textId="77777777" w:rsidR="0006681C" w:rsidRPr="0006681C" w:rsidRDefault="0006681C" w:rsidP="0006681C">
            <w:pPr>
              <w:jc w:val="left"/>
              <w:rPr>
                <w:rFonts w:ascii="Inter Tight" w:hAnsi="Inter Tight" w:cs="Inter Tight"/>
                <w:color w:val="002060"/>
                <w:lang w:eastAsia="en-US"/>
              </w:rPr>
            </w:pPr>
          </w:p>
          <w:p w14:paraId="7EF81D7D"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PROMOZIONE</w:t>
            </w:r>
          </w:p>
        </w:tc>
        <w:tc>
          <w:tcPr>
            <w:tcW w:w="1134" w:type="dxa"/>
            <w:tcBorders>
              <w:top w:val="nil"/>
              <w:left w:val="single" w:sz="6" w:space="0" w:color="000080"/>
              <w:bottom w:val="nil"/>
              <w:right w:val="single" w:sz="6" w:space="0" w:color="000080"/>
            </w:tcBorders>
            <w:shd w:val="pct10" w:color="000000" w:fill="FFFFFF"/>
          </w:tcPr>
          <w:p w14:paraId="0F903E9F" w14:textId="77777777" w:rsidR="0006681C" w:rsidRPr="0006681C" w:rsidRDefault="0006681C" w:rsidP="0006681C">
            <w:pPr>
              <w:jc w:val="center"/>
              <w:rPr>
                <w:rFonts w:ascii="Inter Tight" w:hAnsi="Inter Tight" w:cs="Inter Tight"/>
                <w:b/>
                <w:bCs/>
                <w:color w:val="002060"/>
                <w:lang w:eastAsia="en-US"/>
              </w:rPr>
            </w:pPr>
          </w:p>
          <w:p w14:paraId="2BBF1721"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300,00</w:t>
            </w:r>
          </w:p>
        </w:tc>
        <w:tc>
          <w:tcPr>
            <w:tcW w:w="1560" w:type="dxa"/>
            <w:tcBorders>
              <w:top w:val="nil"/>
              <w:left w:val="single" w:sz="6" w:space="0" w:color="000080"/>
              <w:bottom w:val="nil"/>
              <w:right w:val="single" w:sz="6" w:space="0" w:color="000080"/>
            </w:tcBorders>
            <w:shd w:val="solid" w:color="C0C0C0" w:fill="FFFFFF"/>
          </w:tcPr>
          <w:p w14:paraId="5CE71DC2" w14:textId="77777777" w:rsidR="0006681C" w:rsidRPr="0006681C" w:rsidRDefault="0006681C" w:rsidP="0006681C">
            <w:pPr>
              <w:jc w:val="center"/>
              <w:rPr>
                <w:rFonts w:ascii="Inter Tight" w:hAnsi="Inter Tight" w:cs="Inter Tight"/>
                <w:b/>
                <w:bCs/>
                <w:color w:val="002060"/>
                <w:lang w:eastAsia="en-US"/>
              </w:rPr>
            </w:pPr>
          </w:p>
          <w:p w14:paraId="296D9456"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2.100,00</w:t>
            </w:r>
          </w:p>
        </w:tc>
        <w:tc>
          <w:tcPr>
            <w:tcW w:w="1417" w:type="dxa"/>
            <w:tcBorders>
              <w:top w:val="nil"/>
              <w:left w:val="single" w:sz="6" w:space="0" w:color="000080"/>
              <w:bottom w:val="nil"/>
              <w:right w:val="single" w:sz="6" w:space="0" w:color="000080"/>
            </w:tcBorders>
            <w:shd w:val="pct10" w:color="000000" w:fill="FFFFFF"/>
          </w:tcPr>
          <w:p w14:paraId="6BE0808E" w14:textId="77777777" w:rsidR="0006681C" w:rsidRPr="0006681C" w:rsidRDefault="0006681C" w:rsidP="0006681C">
            <w:pPr>
              <w:jc w:val="center"/>
              <w:rPr>
                <w:rFonts w:ascii="Inter Tight" w:hAnsi="Inter Tight" w:cs="Inter Tight"/>
                <w:b/>
                <w:bCs/>
                <w:color w:val="002060"/>
                <w:lang w:eastAsia="en-US"/>
              </w:rPr>
            </w:pPr>
          </w:p>
          <w:p w14:paraId="1EB0B535"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400,00</w:t>
            </w:r>
          </w:p>
        </w:tc>
        <w:tc>
          <w:tcPr>
            <w:tcW w:w="1418" w:type="dxa"/>
            <w:vMerge/>
            <w:tcBorders>
              <w:left w:val="single" w:sz="6" w:space="0" w:color="000080"/>
              <w:right w:val="single" w:sz="6" w:space="0" w:color="000080"/>
            </w:tcBorders>
            <w:shd w:val="solid" w:color="C0C0C0" w:fill="FFFFFF"/>
          </w:tcPr>
          <w:p w14:paraId="7C248233" w14:textId="77777777" w:rsidR="0006681C" w:rsidRPr="0006681C" w:rsidRDefault="0006681C" w:rsidP="0006681C">
            <w:pPr>
              <w:jc w:val="left"/>
              <w:rPr>
                <w:rFonts w:ascii="Inter Tight" w:hAnsi="Inter Tight" w:cs="Inter Tight"/>
                <w:b/>
                <w:bCs/>
                <w:color w:val="002060"/>
                <w:highlight w:val="yellow"/>
                <w:lang w:eastAsia="en-US"/>
              </w:rPr>
            </w:pPr>
          </w:p>
        </w:tc>
        <w:tc>
          <w:tcPr>
            <w:tcW w:w="1417" w:type="dxa"/>
            <w:vMerge/>
            <w:tcBorders>
              <w:left w:val="single" w:sz="6" w:space="0" w:color="000080"/>
              <w:right w:val="single" w:sz="6" w:space="0" w:color="000080"/>
            </w:tcBorders>
            <w:shd w:val="solid" w:color="C0C0C0" w:fill="FFFFFF"/>
          </w:tcPr>
          <w:p w14:paraId="1FA3D777" w14:textId="77777777" w:rsidR="0006681C" w:rsidRPr="0006681C" w:rsidRDefault="0006681C" w:rsidP="0006681C">
            <w:pPr>
              <w:jc w:val="left"/>
              <w:rPr>
                <w:rFonts w:ascii="Inter Tight" w:hAnsi="Inter Tight" w:cs="Inter Tight"/>
                <w:b/>
                <w:bCs/>
                <w:color w:val="002060"/>
                <w:lang w:eastAsia="en-US"/>
              </w:rPr>
            </w:pPr>
          </w:p>
        </w:tc>
      </w:tr>
      <w:tr w:rsidR="0006681C" w:rsidRPr="0006681C" w14:paraId="6FB9823A" w14:textId="77777777" w:rsidTr="00CF11E1">
        <w:tc>
          <w:tcPr>
            <w:tcW w:w="3402" w:type="dxa"/>
            <w:tcBorders>
              <w:top w:val="nil"/>
              <w:left w:val="single" w:sz="6" w:space="0" w:color="000080"/>
              <w:bottom w:val="nil"/>
              <w:right w:val="single" w:sz="6" w:space="0" w:color="000080"/>
            </w:tcBorders>
            <w:shd w:val="solid" w:color="C0C0C0" w:fill="FFFFFF"/>
          </w:tcPr>
          <w:p w14:paraId="34CB1D0C" w14:textId="77777777" w:rsidR="0006681C" w:rsidRPr="0006681C" w:rsidRDefault="0006681C" w:rsidP="0006681C">
            <w:pPr>
              <w:jc w:val="left"/>
              <w:rPr>
                <w:rFonts w:ascii="Inter Tight" w:hAnsi="Inter Tight" w:cs="Inter Tight"/>
                <w:color w:val="002060"/>
                <w:lang w:eastAsia="en-US"/>
              </w:rPr>
            </w:pPr>
          </w:p>
          <w:p w14:paraId="6F261D83"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1^ CATEGORIA</w:t>
            </w:r>
          </w:p>
        </w:tc>
        <w:tc>
          <w:tcPr>
            <w:tcW w:w="1134" w:type="dxa"/>
            <w:tcBorders>
              <w:top w:val="nil"/>
              <w:left w:val="single" w:sz="6" w:space="0" w:color="000080"/>
              <w:bottom w:val="nil"/>
              <w:right w:val="single" w:sz="6" w:space="0" w:color="000080"/>
            </w:tcBorders>
            <w:shd w:val="pct10" w:color="000000" w:fill="FFFFFF"/>
          </w:tcPr>
          <w:p w14:paraId="244727B9" w14:textId="77777777" w:rsidR="0006681C" w:rsidRPr="0006681C" w:rsidRDefault="0006681C" w:rsidP="0006681C">
            <w:pPr>
              <w:jc w:val="center"/>
              <w:rPr>
                <w:rFonts w:ascii="Inter Tight" w:hAnsi="Inter Tight" w:cs="Inter Tight"/>
                <w:b/>
                <w:bCs/>
                <w:color w:val="002060"/>
                <w:lang w:eastAsia="en-US"/>
              </w:rPr>
            </w:pPr>
          </w:p>
          <w:p w14:paraId="58CBA4DE"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300,00</w:t>
            </w:r>
          </w:p>
        </w:tc>
        <w:tc>
          <w:tcPr>
            <w:tcW w:w="1560" w:type="dxa"/>
            <w:tcBorders>
              <w:top w:val="nil"/>
              <w:left w:val="single" w:sz="6" w:space="0" w:color="000080"/>
              <w:bottom w:val="nil"/>
              <w:right w:val="single" w:sz="6" w:space="0" w:color="000080"/>
            </w:tcBorders>
            <w:shd w:val="solid" w:color="C0C0C0" w:fill="FFFFFF"/>
          </w:tcPr>
          <w:p w14:paraId="1780CF7D" w14:textId="77777777" w:rsidR="0006681C" w:rsidRPr="0006681C" w:rsidRDefault="0006681C" w:rsidP="0006681C">
            <w:pPr>
              <w:jc w:val="center"/>
              <w:rPr>
                <w:rFonts w:ascii="Inter Tight" w:hAnsi="Inter Tight" w:cs="Inter Tight"/>
                <w:b/>
                <w:bCs/>
                <w:color w:val="002060"/>
                <w:lang w:eastAsia="en-US"/>
              </w:rPr>
            </w:pPr>
          </w:p>
          <w:p w14:paraId="43A4A508"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1.550,00</w:t>
            </w:r>
          </w:p>
        </w:tc>
        <w:tc>
          <w:tcPr>
            <w:tcW w:w="1417" w:type="dxa"/>
            <w:tcBorders>
              <w:top w:val="nil"/>
              <w:left w:val="single" w:sz="6" w:space="0" w:color="000080"/>
              <w:bottom w:val="nil"/>
              <w:right w:val="single" w:sz="6" w:space="0" w:color="000080"/>
            </w:tcBorders>
            <w:shd w:val="pct10" w:color="000000" w:fill="FFFFFF"/>
          </w:tcPr>
          <w:p w14:paraId="1E5C0DB5" w14:textId="77777777" w:rsidR="0006681C" w:rsidRPr="0006681C" w:rsidRDefault="0006681C" w:rsidP="0006681C">
            <w:pPr>
              <w:jc w:val="center"/>
              <w:rPr>
                <w:rFonts w:ascii="Inter Tight" w:hAnsi="Inter Tight" w:cs="Inter Tight"/>
                <w:b/>
                <w:bCs/>
                <w:color w:val="002060"/>
                <w:lang w:eastAsia="en-US"/>
              </w:rPr>
            </w:pPr>
          </w:p>
          <w:p w14:paraId="4C869E83"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300,00</w:t>
            </w:r>
          </w:p>
        </w:tc>
        <w:tc>
          <w:tcPr>
            <w:tcW w:w="1418" w:type="dxa"/>
            <w:vMerge/>
            <w:tcBorders>
              <w:left w:val="single" w:sz="6" w:space="0" w:color="000080"/>
              <w:right w:val="single" w:sz="6" w:space="0" w:color="000080"/>
            </w:tcBorders>
            <w:shd w:val="solid" w:color="C0C0C0" w:fill="FFFFFF"/>
          </w:tcPr>
          <w:p w14:paraId="637BE58C" w14:textId="77777777" w:rsidR="0006681C" w:rsidRPr="0006681C" w:rsidRDefault="0006681C" w:rsidP="0006681C">
            <w:pPr>
              <w:jc w:val="left"/>
              <w:rPr>
                <w:rFonts w:ascii="Inter Tight" w:hAnsi="Inter Tight" w:cs="Inter Tight"/>
                <w:b/>
                <w:bCs/>
                <w:color w:val="002060"/>
                <w:highlight w:val="yellow"/>
                <w:lang w:eastAsia="en-US"/>
              </w:rPr>
            </w:pPr>
          </w:p>
        </w:tc>
        <w:tc>
          <w:tcPr>
            <w:tcW w:w="1417" w:type="dxa"/>
            <w:vMerge/>
            <w:tcBorders>
              <w:left w:val="single" w:sz="6" w:space="0" w:color="000080"/>
              <w:right w:val="single" w:sz="6" w:space="0" w:color="000080"/>
            </w:tcBorders>
            <w:shd w:val="solid" w:color="C0C0C0" w:fill="FFFFFF"/>
          </w:tcPr>
          <w:p w14:paraId="23222386" w14:textId="77777777" w:rsidR="0006681C" w:rsidRPr="0006681C" w:rsidRDefault="0006681C" w:rsidP="0006681C">
            <w:pPr>
              <w:jc w:val="left"/>
              <w:rPr>
                <w:rFonts w:ascii="Inter Tight" w:hAnsi="Inter Tight" w:cs="Inter Tight"/>
                <w:b/>
                <w:bCs/>
                <w:color w:val="002060"/>
                <w:lang w:eastAsia="en-US"/>
              </w:rPr>
            </w:pPr>
          </w:p>
        </w:tc>
      </w:tr>
      <w:tr w:rsidR="0006681C" w:rsidRPr="0006681C" w14:paraId="35885F06" w14:textId="77777777" w:rsidTr="00CF11E1">
        <w:tc>
          <w:tcPr>
            <w:tcW w:w="3402" w:type="dxa"/>
            <w:tcBorders>
              <w:top w:val="nil"/>
              <w:left w:val="single" w:sz="6" w:space="0" w:color="000080"/>
              <w:bottom w:val="nil"/>
              <w:right w:val="single" w:sz="6" w:space="0" w:color="000080"/>
            </w:tcBorders>
            <w:shd w:val="solid" w:color="C0C0C0" w:fill="FFFFFF"/>
          </w:tcPr>
          <w:p w14:paraId="3AC5CDE7" w14:textId="77777777" w:rsidR="0006681C" w:rsidRPr="0006681C" w:rsidRDefault="0006681C" w:rsidP="0006681C">
            <w:pPr>
              <w:jc w:val="left"/>
              <w:rPr>
                <w:rFonts w:ascii="Inter Tight" w:hAnsi="Inter Tight" w:cs="Inter Tight"/>
                <w:color w:val="002060"/>
                <w:lang w:eastAsia="en-US"/>
              </w:rPr>
            </w:pPr>
          </w:p>
          <w:p w14:paraId="5178E0DF"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2^ CATEGORIA</w:t>
            </w:r>
          </w:p>
        </w:tc>
        <w:tc>
          <w:tcPr>
            <w:tcW w:w="1134" w:type="dxa"/>
            <w:tcBorders>
              <w:top w:val="nil"/>
              <w:left w:val="single" w:sz="6" w:space="0" w:color="000080"/>
              <w:bottom w:val="nil"/>
              <w:right w:val="single" w:sz="6" w:space="0" w:color="000080"/>
            </w:tcBorders>
            <w:shd w:val="pct10" w:color="000000" w:fill="FFFFFF"/>
          </w:tcPr>
          <w:p w14:paraId="2557AF91" w14:textId="77777777" w:rsidR="0006681C" w:rsidRPr="0006681C" w:rsidRDefault="0006681C" w:rsidP="0006681C">
            <w:pPr>
              <w:jc w:val="center"/>
              <w:rPr>
                <w:rFonts w:ascii="Inter Tight" w:hAnsi="Inter Tight" w:cs="Inter Tight"/>
                <w:b/>
                <w:bCs/>
                <w:color w:val="002060"/>
                <w:lang w:eastAsia="en-US"/>
              </w:rPr>
            </w:pPr>
          </w:p>
          <w:p w14:paraId="2FF71E60"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300,00</w:t>
            </w:r>
          </w:p>
        </w:tc>
        <w:tc>
          <w:tcPr>
            <w:tcW w:w="1560" w:type="dxa"/>
            <w:tcBorders>
              <w:top w:val="nil"/>
              <w:left w:val="single" w:sz="6" w:space="0" w:color="000080"/>
              <w:bottom w:val="nil"/>
              <w:right w:val="single" w:sz="6" w:space="0" w:color="000080"/>
            </w:tcBorders>
            <w:shd w:val="solid" w:color="C0C0C0" w:fill="FFFFFF"/>
          </w:tcPr>
          <w:p w14:paraId="36551467" w14:textId="77777777" w:rsidR="0006681C" w:rsidRPr="0006681C" w:rsidRDefault="0006681C" w:rsidP="0006681C">
            <w:pPr>
              <w:jc w:val="center"/>
              <w:rPr>
                <w:rFonts w:ascii="Inter Tight" w:hAnsi="Inter Tight" w:cs="Inter Tight"/>
                <w:b/>
                <w:bCs/>
                <w:color w:val="002060"/>
                <w:lang w:eastAsia="en-US"/>
              </w:rPr>
            </w:pPr>
          </w:p>
          <w:p w14:paraId="78FC90DA"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1.050,00</w:t>
            </w:r>
          </w:p>
        </w:tc>
        <w:tc>
          <w:tcPr>
            <w:tcW w:w="1417" w:type="dxa"/>
            <w:tcBorders>
              <w:top w:val="nil"/>
              <w:left w:val="single" w:sz="6" w:space="0" w:color="000080"/>
              <w:bottom w:val="nil"/>
              <w:right w:val="single" w:sz="6" w:space="0" w:color="000080"/>
            </w:tcBorders>
            <w:shd w:val="pct10" w:color="000000" w:fill="FFFFFF"/>
          </w:tcPr>
          <w:p w14:paraId="0C4DE872" w14:textId="77777777" w:rsidR="0006681C" w:rsidRPr="0006681C" w:rsidRDefault="0006681C" w:rsidP="0006681C">
            <w:pPr>
              <w:jc w:val="center"/>
              <w:rPr>
                <w:rFonts w:ascii="Inter Tight" w:hAnsi="Inter Tight" w:cs="Inter Tight"/>
                <w:b/>
                <w:bCs/>
                <w:color w:val="002060"/>
                <w:lang w:eastAsia="en-US"/>
              </w:rPr>
            </w:pPr>
          </w:p>
          <w:p w14:paraId="23DB0A99"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300,00</w:t>
            </w:r>
          </w:p>
        </w:tc>
        <w:tc>
          <w:tcPr>
            <w:tcW w:w="1418" w:type="dxa"/>
            <w:vMerge/>
            <w:tcBorders>
              <w:left w:val="single" w:sz="6" w:space="0" w:color="000080"/>
              <w:right w:val="single" w:sz="6" w:space="0" w:color="000080"/>
            </w:tcBorders>
            <w:shd w:val="solid" w:color="C0C0C0" w:fill="FFFFFF"/>
          </w:tcPr>
          <w:p w14:paraId="2532575E" w14:textId="77777777" w:rsidR="0006681C" w:rsidRPr="0006681C" w:rsidRDefault="0006681C" w:rsidP="0006681C">
            <w:pPr>
              <w:jc w:val="left"/>
              <w:rPr>
                <w:rFonts w:ascii="Inter Tight" w:hAnsi="Inter Tight" w:cs="Inter Tight"/>
                <w:b/>
                <w:bCs/>
                <w:color w:val="002060"/>
                <w:highlight w:val="yellow"/>
                <w:lang w:eastAsia="en-US"/>
              </w:rPr>
            </w:pPr>
          </w:p>
        </w:tc>
        <w:tc>
          <w:tcPr>
            <w:tcW w:w="1417" w:type="dxa"/>
            <w:vMerge/>
            <w:tcBorders>
              <w:left w:val="single" w:sz="6" w:space="0" w:color="000080"/>
              <w:right w:val="single" w:sz="6" w:space="0" w:color="000080"/>
            </w:tcBorders>
            <w:shd w:val="solid" w:color="C0C0C0" w:fill="FFFFFF"/>
          </w:tcPr>
          <w:p w14:paraId="174E6514" w14:textId="77777777" w:rsidR="0006681C" w:rsidRPr="0006681C" w:rsidRDefault="0006681C" w:rsidP="0006681C">
            <w:pPr>
              <w:jc w:val="left"/>
              <w:rPr>
                <w:rFonts w:ascii="Inter Tight" w:hAnsi="Inter Tight" w:cs="Inter Tight"/>
                <w:b/>
                <w:bCs/>
                <w:color w:val="002060"/>
                <w:lang w:eastAsia="en-US"/>
              </w:rPr>
            </w:pPr>
          </w:p>
        </w:tc>
      </w:tr>
      <w:tr w:rsidR="0006681C" w:rsidRPr="0006681C" w14:paraId="08F1B4D4" w14:textId="77777777" w:rsidTr="00CF11E1">
        <w:tc>
          <w:tcPr>
            <w:tcW w:w="3402" w:type="dxa"/>
            <w:tcBorders>
              <w:top w:val="nil"/>
              <w:left w:val="single" w:sz="6" w:space="0" w:color="000080"/>
              <w:bottom w:val="nil"/>
              <w:right w:val="single" w:sz="6" w:space="0" w:color="000080"/>
            </w:tcBorders>
            <w:shd w:val="solid" w:color="C0C0C0" w:fill="FFFFFF"/>
          </w:tcPr>
          <w:p w14:paraId="4BB229D8" w14:textId="77777777" w:rsidR="0006681C" w:rsidRPr="0006681C" w:rsidRDefault="0006681C" w:rsidP="0006681C">
            <w:pPr>
              <w:jc w:val="left"/>
              <w:rPr>
                <w:rFonts w:ascii="Inter Tight" w:hAnsi="Inter Tight" w:cs="Inter Tight"/>
                <w:color w:val="002060"/>
                <w:lang w:eastAsia="en-US"/>
              </w:rPr>
            </w:pPr>
          </w:p>
          <w:p w14:paraId="0CFC13F2"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3^ CATEGORIA</w:t>
            </w:r>
          </w:p>
        </w:tc>
        <w:tc>
          <w:tcPr>
            <w:tcW w:w="1134" w:type="dxa"/>
            <w:tcBorders>
              <w:top w:val="nil"/>
              <w:left w:val="single" w:sz="6" w:space="0" w:color="000080"/>
              <w:bottom w:val="nil"/>
              <w:right w:val="single" w:sz="6" w:space="0" w:color="000080"/>
            </w:tcBorders>
            <w:shd w:val="pct10" w:color="000000" w:fill="FFFFFF"/>
          </w:tcPr>
          <w:p w14:paraId="3D95E18A" w14:textId="77777777" w:rsidR="0006681C" w:rsidRPr="0006681C" w:rsidRDefault="0006681C" w:rsidP="0006681C">
            <w:pPr>
              <w:jc w:val="center"/>
              <w:rPr>
                <w:rFonts w:ascii="Inter Tight" w:hAnsi="Inter Tight" w:cs="Inter Tight"/>
                <w:b/>
                <w:bCs/>
                <w:color w:val="002060"/>
                <w:lang w:eastAsia="en-US"/>
              </w:rPr>
            </w:pPr>
          </w:p>
          <w:p w14:paraId="39FA2E92"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300,00</w:t>
            </w:r>
          </w:p>
        </w:tc>
        <w:tc>
          <w:tcPr>
            <w:tcW w:w="1560" w:type="dxa"/>
            <w:tcBorders>
              <w:top w:val="nil"/>
              <w:left w:val="single" w:sz="6" w:space="0" w:color="000080"/>
              <w:bottom w:val="nil"/>
              <w:right w:val="single" w:sz="6" w:space="0" w:color="000080"/>
            </w:tcBorders>
            <w:shd w:val="solid" w:color="C0C0C0" w:fill="FFFFFF"/>
          </w:tcPr>
          <w:p w14:paraId="4DD95CCC" w14:textId="77777777" w:rsidR="0006681C" w:rsidRPr="0006681C" w:rsidRDefault="0006681C" w:rsidP="0006681C">
            <w:pPr>
              <w:jc w:val="center"/>
              <w:rPr>
                <w:rFonts w:ascii="Inter Tight" w:hAnsi="Inter Tight" w:cs="Inter Tight"/>
                <w:b/>
                <w:bCs/>
                <w:color w:val="002060"/>
                <w:lang w:eastAsia="en-US"/>
              </w:rPr>
            </w:pPr>
          </w:p>
          <w:p w14:paraId="26C9DC12"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660,00</w:t>
            </w:r>
          </w:p>
        </w:tc>
        <w:tc>
          <w:tcPr>
            <w:tcW w:w="1417" w:type="dxa"/>
            <w:tcBorders>
              <w:top w:val="nil"/>
              <w:left w:val="single" w:sz="6" w:space="0" w:color="000080"/>
              <w:bottom w:val="nil"/>
              <w:right w:val="single" w:sz="6" w:space="0" w:color="000080"/>
            </w:tcBorders>
            <w:shd w:val="pct10" w:color="000000" w:fill="FFFFFF"/>
          </w:tcPr>
          <w:p w14:paraId="290C6FD7" w14:textId="77777777" w:rsidR="0006681C" w:rsidRPr="0006681C" w:rsidRDefault="0006681C" w:rsidP="0006681C">
            <w:pPr>
              <w:jc w:val="center"/>
              <w:rPr>
                <w:rFonts w:ascii="Inter Tight" w:hAnsi="Inter Tight" w:cs="Inter Tight"/>
                <w:b/>
                <w:bCs/>
                <w:color w:val="002060"/>
                <w:lang w:eastAsia="en-US"/>
              </w:rPr>
            </w:pPr>
          </w:p>
          <w:p w14:paraId="5D2B41A7"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200,00</w:t>
            </w:r>
          </w:p>
        </w:tc>
        <w:tc>
          <w:tcPr>
            <w:tcW w:w="1418" w:type="dxa"/>
            <w:vMerge/>
            <w:tcBorders>
              <w:left w:val="single" w:sz="6" w:space="0" w:color="000080"/>
              <w:right w:val="single" w:sz="6" w:space="0" w:color="000080"/>
            </w:tcBorders>
            <w:shd w:val="solid" w:color="C0C0C0" w:fill="FFFFFF"/>
          </w:tcPr>
          <w:p w14:paraId="5F82867F" w14:textId="77777777" w:rsidR="0006681C" w:rsidRPr="0006681C" w:rsidRDefault="0006681C" w:rsidP="0006681C">
            <w:pPr>
              <w:jc w:val="left"/>
              <w:rPr>
                <w:rFonts w:ascii="Inter Tight" w:hAnsi="Inter Tight" w:cs="Inter Tight"/>
                <w:b/>
                <w:bCs/>
                <w:color w:val="002060"/>
                <w:highlight w:val="yellow"/>
                <w:lang w:eastAsia="en-US"/>
              </w:rPr>
            </w:pPr>
          </w:p>
        </w:tc>
        <w:tc>
          <w:tcPr>
            <w:tcW w:w="1417" w:type="dxa"/>
            <w:vMerge/>
            <w:tcBorders>
              <w:left w:val="single" w:sz="6" w:space="0" w:color="000080"/>
              <w:right w:val="single" w:sz="6" w:space="0" w:color="000080"/>
            </w:tcBorders>
            <w:shd w:val="solid" w:color="C0C0C0" w:fill="FFFFFF"/>
          </w:tcPr>
          <w:p w14:paraId="2D6EA661" w14:textId="77777777" w:rsidR="0006681C" w:rsidRPr="0006681C" w:rsidRDefault="0006681C" w:rsidP="0006681C">
            <w:pPr>
              <w:jc w:val="left"/>
              <w:rPr>
                <w:rFonts w:ascii="Inter Tight" w:hAnsi="Inter Tight" w:cs="Inter Tight"/>
                <w:b/>
                <w:bCs/>
                <w:color w:val="002060"/>
                <w:lang w:eastAsia="en-US"/>
              </w:rPr>
            </w:pPr>
          </w:p>
        </w:tc>
      </w:tr>
      <w:tr w:rsidR="0006681C" w:rsidRPr="0006681C" w14:paraId="5AAB092E" w14:textId="77777777" w:rsidTr="00CF11E1">
        <w:tc>
          <w:tcPr>
            <w:tcW w:w="3402" w:type="dxa"/>
            <w:tcBorders>
              <w:top w:val="nil"/>
              <w:left w:val="single" w:sz="6" w:space="0" w:color="000080"/>
              <w:bottom w:val="nil"/>
              <w:right w:val="single" w:sz="6" w:space="0" w:color="000080"/>
            </w:tcBorders>
            <w:shd w:val="solid" w:color="C0C0C0" w:fill="FFFFFF"/>
          </w:tcPr>
          <w:p w14:paraId="3BB2D779" w14:textId="77777777" w:rsidR="0006681C" w:rsidRPr="0006681C" w:rsidRDefault="0006681C" w:rsidP="0006681C">
            <w:pPr>
              <w:jc w:val="left"/>
              <w:rPr>
                <w:rFonts w:ascii="Inter Tight" w:hAnsi="Inter Tight" w:cs="Inter Tight"/>
                <w:color w:val="002060"/>
                <w:lang w:eastAsia="en-US"/>
              </w:rPr>
            </w:pPr>
          </w:p>
          <w:p w14:paraId="5701081C"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ECCELLENZA FEMMINILE</w:t>
            </w:r>
          </w:p>
        </w:tc>
        <w:tc>
          <w:tcPr>
            <w:tcW w:w="1134" w:type="dxa"/>
            <w:tcBorders>
              <w:top w:val="nil"/>
              <w:left w:val="single" w:sz="6" w:space="0" w:color="000080"/>
              <w:bottom w:val="nil"/>
              <w:right w:val="single" w:sz="6" w:space="0" w:color="000080"/>
            </w:tcBorders>
            <w:shd w:val="pct10" w:color="000000" w:fill="FFFFFF"/>
          </w:tcPr>
          <w:p w14:paraId="5DA0FB21" w14:textId="77777777" w:rsidR="0006681C" w:rsidRPr="0006681C" w:rsidRDefault="0006681C" w:rsidP="0006681C">
            <w:pPr>
              <w:jc w:val="center"/>
              <w:rPr>
                <w:rFonts w:ascii="Inter Tight" w:hAnsi="Inter Tight" w:cs="Inter Tight"/>
                <w:b/>
                <w:bCs/>
                <w:color w:val="002060"/>
                <w:lang w:eastAsia="en-US"/>
              </w:rPr>
            </w:pPr>
          </w:p>
          <w:p w14:paraId="03CEFC7B"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300,00</w:t>
            </w:r>
          </w:p>
        </w:tc>
        <w:tc>
          <w:tcPr>
            <w:tcW w:w="1560" w:type="dxa"/>
            <w:tcBorders>
              <w:top w:val="nil"/>
              <w:left w:val="single" w:sz="6" w:space="0" w:color="000080"/>
              <w:bottom w:val="nil"/>
              <w:right w:val="single" w:sz="6" w:space="0" w:color="000080"/>
            </w:tcBorders>
            <w:shd w:val="solid" w:color="C0C0C0" w:fill="FFFFFF"/>
          </w:tcPr>
          <w:p w14:paraId="36B8A5D8" w14:textId="77777777" w:rsidR="0006681C" w:rsidRPr="0006681C" w:rsidRDefault="0006681C" w:rsidP="0006681C">
            <w:pPr>
              <w:jc w:val="center"/>
              <w:rPr>
                <w:rFonts w:ascii="Inter Tight" w:hAnsi="Inter Tight" w:cs="Inter Tight"/>
                <w:b/>
                <w:bCs/>
                <w:color w:val="002060"/>
                <w:lang w:eastAsia="en-US"/>
              </w:rPr>
            </w:pPr>
          </w:p>
          <w:p w14:paraId="64BF1AEB"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750,00</w:t>
            </w:r>
          </w:p>
        </w:tc>
        <w:tc>
          <w:tcPr>
            <w:tcW w:w="1417" w:type="dxa"/>
            <w:tcBorders>
              <w:top w:val="nil"/>
              <w:left w:val="single" w:sz="6" w:space="0" w:color="000080"/>
              <w:bottom w:val="nil"/>
              <w:right w:val="single" w:sz="6" w:space="0" w:color="000080"/>
            </w:tcBorders>
            <w:shd w:val="pct10" w:color="000000" w:fill="FFFFFF"/>
          </w:tcPr>
          <w:p w14:paraId="1278A634" w14:textId="77777777" w:rsidR="0006681C" w:rsidRPr="0006681C" w:rsidRDefault="0006681C" w:rsidP="0006681C">
            <w:pPr>
              <w:jc w:val="center"/>
              <w:rPr>
                <w:rFonts w:ascii="Inter Tight" w:hAnsi="Inter Tight" w:cs="Inter Tight"/>
                <w:b/>
                <w:bCs/>
                <w:color w:val="002060"/>
                <w:lang w:eastAsia="en-US"/>
              </w:rPr>
            </w:pPr>
          </w:p>
          <w:p w14:paraId="398CE3E5"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200,00</w:t>
            </w:r>
          </w:p>
        </w:tc>
        <w:tc>
          <w:tcPr>
            <w:tcW w:w="1418" w:type="dxa"/>
            <w:vMerge/>
            <w:tcBorders>
              <w:left w:val="single" w:sz="6" w:space="0" w:color="000080"/>
              <w:right w:val="single" w:sz="6" w:space="0" w:color="000080"/>
            </w:tcBorders>
            <w:shd w:val="solid" w:color="C0C0C0" w:fill="FFFFFF"/>
          </w:tcPr>
          <w:p w14:paraId="6D0F9B36" w14:textId="77777777" w:rsidR="0006681C" w:rsidRPr="0006681C" w:rsidRDefault="0006681C" w:rsidP="0006681C">
            <w:pPr>
              <w:jc w:val="left"/>
              <w:rPr>
                <w:rFonts w:ascii="Inter Tight" w:hAnsi="Inter Tight" w:cs="Inter Tight"/>
                <w:b/>
                <w:bCs/>
                <w:color w:val="002060"/>
                <w:highlight w:val="yellow"/>
                <w:lang w:eastAsia="en-US"/>
              </w:rPr>
            </w:pPr>
          </w:p>
        </w:tc>
        <w:tc>
          <w:tcPr>
            <w:tcW w:w="1417" w:type="dxa"/>
            <w:vMerge/>
            <w:tcBorders>
              <w:left w:val="single" w:sz="6" w:space="0" w:color="000080"/>
              <w:right w:val="single" w:sz="6" w:space="0" w:color="000080"/>
            </w:tcBorders>
            <w:shd w:val="solid" w:color="C0C0C0" w:fill="FFFFFF"/>
          </w:tcPr>
          <w:p w14:paraId="0AC24A5A" w14:textId="77777777" w:rsidR="0006681C" w:rsidRPr="0006681C" w:rsidRDefault="0006681C" w:rsidP="0006681C">
            <w:pPr>
              <w:jc w:val="left"/>
              <w:rPr>
                <w:rFonts w:ascii="Inter Tight" w:hAnsi="Inter Tight" w:cs="Inter Tight"/>
                <w:b/>
                <w:bCs/>
                <w:color w:val="002060"/>
                <w:lang w:eastAsia="en-US"/>
              </w:rPr>
            </w:pPr>
          </w:p>
        </w:tc>
      </w:tr>
      <w:tr w:rsidR="0006681C" w:rsidRPr="0006681C" w14:paraId="63C56E2C" w14:textId="77777777" w:rsidTr="00CF11E1">
        <w:tc>
          <w:tcPr>
            <w:tcW w:w="3402" w:type="dxa"/>
            <w:tcBorders>
              <w:top w:val="nil"/>
              <w:left w:val="single" w:sz="6" w:space="0" w:color="000080"/>
              <w:bottom w:val="nil"/>
              <w:right w:val="single" w:sz="6" w:space="0" w:color="000080"/>
            </w:tcBorders>
            <w:shd w:val="solid" w:color="C0C0C0" w:fill="FFFFFF"/>
          </w:tcPr>
          <w:p w14:paraId="6E8C032C" w14:textId="77777777" w:rsidR="0006681C" w:rsidRPr="0006681C" w:rsidRDefault="0006681C" w:rsidP="0006681C">
            <w:pPr>
              <w:jc w:val="left"/>
              <w:rPr>
                <w:rFonts w:ascii="Inter Tight" w:hAnsi="Inter Tight" w:cs="Inter Tight"/>
                <w:color w:val="002060"/>
                <w:lang w:eastAsia="en-US"/>
              </w:rPr>
            </w:pPr>
          </w:p>
          <w:p w14:paraId="0C62AA8B"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JUNIORES REGIONALE</w:t>
            </w:r>
          </w:p>
        </w:tc>
        <w:tc>
          <w:tcPr>
            <w:tcW w:w="1134" w:type="dxa"/>
            <w:tcBorders>
              <w:top w:val="nil"/>
              <w:left w:val="single" w:sz="6" w:space="0" w:color="000080"/>
              <w:bottom w:val="nil"/>
              <w:right w:val="single" w:sz="6" w:space="0" w:color="000080"/>
            </w:tcBorders>
            <w:shd w:val="pct10" w:color="000000" w:fill="FFFFFF"/>
          </w:tcPr>
          <w:p w14:paraId="40355E34" w14:textId="77777777" w:rsidR="0006681C" w:rsidRPr="0006681C" w:rsidRDefault="0006681C" w:rsidP="0006681C">
            <w:pPr>
              <w:jc w:val="center"/>
              <w:rPr>
                <w:rFonts w:ascii="Inter Tight" w:hAnsi="Inter Tight" w:cs="Inter Tight"/>
                <w:b/>
                <w:bCs/>
                <w:color w:val="002060"/>
                <w:lang w:eastAsia="en-US"/>
              </w:rPr>
            </w:pPr>
          </w:p>
          <w:p w14:paraId="5A6BC436"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w:t>
            </w:r>
          </w:p>
        </w:tc>
        <w:tc>
          <w:tcPr>
            <w:tcW w:w="1560" w:type="dxa"/>
            <w:tcBorders>
              <w:top w:val="nil"/>
              <w:left w:val="single" w:sz="6" w:space="0" w:color="000080"/>
              <w:bottom w:val="nil"/>
              <w:right w:val="single" w:sz="6" w:space="0" w:color="000080"/>
            </w:tcBorders>
            <w:shd w:val="solid" w:color="C0C0C0" w:fill="FFFFFF"/>
          </w:tcPr>
          <w:p w14:paraId="735324DB" w14:textId="77777777" w:rsidR="0006681C" w:rsidRPr="0006681C" w:rsidRDefault="0006681C" w:rsidP="0006681C">
            <w:pPr>
              <w:jc w:val="center"/>
              <w:rPr>
                <w:rFonts w:ascii="Inter Tight" w:hAnsi="Inter Tight" w:cs="Inter Tight"/>
                <w:b/>
                <w:bCs/>
                <w:color w:val="002060"/>
                <w:lang w:eastAsia="en-US"/>
              </w:rPr>
            </w:pPr>
          </w:p>
          <w:p w14:paraId="57B9CC36"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800,00</w:t>
            </w:r>
          </w:p>
        </w:tc>
        <w:tc>
          <w:tcPr>
            <w:tcW w:w="1417" w:type="dxa"/>
            <w:tcBorders>
              <w:top w:val="nil"/>
              <w:left w:val="single" w:sz="6" w:space="0" w:color="000080"/>
              <w:bottom w:val="nil"/>
              <w:right w:val="single" w:sz="6" w:space="0" w:color="000080"/>
            </w:tcBorders>
            <w:shd w:val="pct10" w:color="000000" w:fill="FFFFFF"/>
          </w:tcPr>
          <w:p w14:paraId="0DDC07C4" w14:textId="77777777" w:rsidR="0006681C" w:rsidRPr="0006681C" w:rsidRDefault="0006681C" w:rsidP="0006681C">
            <w:pPr>
              <w:jc w:val="center"/>
              <w:rPr>
                <w:rFonts w:ascii="Inter Tight" w:hAnsi="Inter Tight" w:cs="Inter Tight"/>
                <w:b/>
                <w:bCs/>
                <w:color w:val="002060"/>
                <w:lang w:eastAsia="en-US"/>
              </w:rPr>
            </w:pPr>
          </w:p>
          <w:p w14:paraId="4D229D01"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w:t>
            </w:r>
          </w:p>
        </w:tc>
        <w:tc>
          <w:tcPr>
            <w:tcW w:w="1418" w:type="dxa"/>
            <w:vMerge/>
            <w:tcBorders>
              <w:left w:val="single" w:sz="6" w:space="0" w:color="000080"/>
              <w:right w:val="single" w:sz="6" w:space="0" w:color="000080"/>
            </w:tcBorders>
            <w:shd w:val="solid" w:color="C0C0C0" w:fill="FFFFFF"/>
          </w:tcPr>
          <w:p w14:paraId="43EE0F0C" w14:textId="77777777" w:rsidR="0006681C" w:rsidRPr="0006681C" w:rsidRDefault="0006681C" w:rsidP="0006681C">
            <w:pPr>
              <w:jc w:val="left"/>
              <w:rPr>
                <w:rFonts w:ascii="Inter Tight" w:hAnsi="Inter Tight" w:cs="Inter Tight"/>
                <w:b/>
                <w:bCs/>
                <w:color w:val="002060"/>
                <w:lang w:eastAsia="en-US"/>
              </w:rPr>
            </w:pPr>
          </w:p>
        </w:tc>
        <w:tc>
          <w:tcPr>
            <w:tcW w:w="1417" w:type="dxa"/>
            <w:vMerge/>
            <w:tcBorders>
              <w:left w:val="single" w:sz="6" w:space="0" w:color="000080"/>
              <w:right w:val="single" w:sz="6" w:space="0" w:color="000080"/>
            </w:tcBorders>
            <w:shd w:val="solid" w:color="C0C0C0" w:fill="FFFFFF"/>
          </w:tcPr>
          <w:p w14:paraId="1EC4177A" w14:textId="77777777" w:rsidR="0006681C" w:rsidRPr="0006681C" w:rsidRDefault="0006681C" w:rsidP="0006681C">
            <w:pPr>
              <w:jc w:val="left"/>
              <w:rPr>
                <w:rFonts w:ascii="Inter Tight" w:hAnsi="Inter Tight" w:cs="Inter Tight"/>
                <w:b/>
                <w:bCs/>
                <w:color w:val="002060"/>
                <w:lang w:eastAsia="en-US"/>
              </w:rPr>
            </w:pPr>
          </w:p>
        </w:tc>
      </w:tr>
      <w:tr w:rsidR="0006681C" w:rsidRPr="0006681C" w14:paraId="4FC30092" w14:textId="77777777" w:rsidTr="00CF11E1">
        <w:tc>
          <w:tcPr>
            <w:tcW w:w="3402" w:type="dxa"/>
            <w:tcBorders>
              <w:top w:val="nil"/>
              <w:left w:val="single" w:sz="6" w:space="0" w:color="000080"/>
              <w:bottom w:val="nil"/>
              <w:right w:val="single" w:sz="6" w:space="0" w:color="000080"/>
            </w:tcBorders>
            <w:shd w:val="solid" w:color="C0C0C0" w:fill="FFFFFF"/>
          </w:tcPr>
          <w:p w14:paraId="2820796F" w14:textId="77777777" w:rsidR="0006681C" w:rsidRPr="0006681C" w:rsidRDefault="0006681C" w:rsidP="0006681C">
            <w:pPr>
              <w:jc w:val="left"/>
              <w:rPr>
                <w:rFonts w:ascii="Inter Tight" w:hAnsi="Inter Tight" w:cs="Inter Tight"/>
                <w:color w:val="002060"/>
                <w:lang w:eastAsia="en-US"/>
              </w:rPr>
            </w:pPr>
          </w:p>
          <w:p w14:paraId="00DF5CF0"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JUNIORES PROVINCIALE</w:t>
            </w:r>
          </w:p>
          <w:p w14:paraId="13FD0CDA" w14:textId="77777777" w:rsidR="0006681C" w:rsidRPr="0006681C" w:rsidRDefault="0006681C" w:rsidP="0006681C">
            <w:pPr>
              <w:jc w:val="left"/>
              <w:rPr>
                <w:rFonts w:ascii="Inter Tight" w:hAnsi="Inter Tight" w:cs="Inter Tight"/>
                <w:color w:val="002060"/>
                <w:lang w:eastAsia="en-US"/>
              </w:rPr>
            </w:pPr>
          </w:p>
          <w:p w14:paraId="6DE2BA5F"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lastRenderedPageBreak/>
              <w:t>ALLIEVI UNDER 17</w:t>
            </w:r>
          </w:p>
          <w:p w14:paraId="2E14B62D" w14:textId="77777777" w:rsidR="0006681C" w:rsidRPr="0006681C" w:rsidRDefault="0006681C" w:rsidP="0006681C">
            <w:pPr>
              <w:jc w:val="left"/>
              <w:rPr>
                <w:rFonts w:ascii="Inter Tight" w:hAnsi="Inter Tight" w:cs="Inter Tight"/>
                <w:color w:val="002060"/>
                <w:lang w:eastAsia="en-US"/>
              </w:rPr>
            </w:pPr>
          </w:p>
          <w:p w14:paraId="6B9DAE8B"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ALLIEVI UNDER 16</w:t>
            </w:r>
          </w:p>
          <w:p w14:paraId="1B3DEE4E" w14:textId="77777777" w:rsidR="0006681C" w:rsidRPr="0006681C" w:rsidRDefault="0006681C" w:rsidP="0006681C">
            <w:pPr>
              <w:jc w:val="left"/>
              <w:rPr>
                <w:rFonts w:ascii="Inter Tight" w:hAnsi="Inter Tight" w:cs="Inter Tight"/>
                <w:color w:val="002060"/>
                <w:lang w:eastAsia="en-US"/>
              </w:rPr>
            </w:pPr>
          </w:p>
          <w:p w14:paraId="31EBD7B7" w14:textId="77777777" w:rsidR="0006681C" w:rsidRPr="0006681C" w:rsidRDefault="0006681C" w:rsidP="0006681C">
            <w:pPr>
              <w:jc w:val="left"/>
              <w:rPr>
                <w:rFonts w:ascii="Inter Tight" w:hAnsi="Inter Tight" w:cs="Inter Tight"/>
                <w:color w:val="002060"/>
                <w:lang w:val="es-ES" w:eastAsia="en-US"/>
              </w:rPr>
            </w:pPr>
            <w:r w:rsidRPr="0006681C">
              <w:rPr>
                <w:rFonts w:ascii="Inter Tight" w:hAnsi="Inter Tight" w:cs="Inter Tight"/>
                <w:color w:val="002060"/>
                <w:lang w:val="es-ES" w:eastAsia="en-US"/>
              </w:rPr>
              <w:t>GIOVANISSIMI UNDER 15</w:t>
            </w:r>
          </w:p>
          <w:p w14:paraId="3FBF55DB" w14:textId="77777777" w:rsidR="0006681C" w:rsidRPr="0006681C" w:rsidRDefault="0006681C" w:rsidP="0006681C">
            <w:pPr>
              <w:jc w:val="left"/>
              <w:rPr>
                <w:rFonts w:ascii="Inter Tight" w:hAnsi="Inter Tight" w:cs="Inter Tight"/>
                <w:color w:val="002060"/>
                <w:lang w:val="es-ES" w:eastAsia="en-US"/>
              </w:rPr>
            </w:pPr>
          </w:p>
          <w:p w14:paraId="2A4D8C40" w14:textId="77777777" w:rsidR="0006681C" w:rsidRPr="0006681C" w:rsidRDefault="0006681C" w:rsidP="0006681C">
            <w:pPr>
              <w:jc w:val="left"/>
              <w:rPr>
                <w:rFonts w:ascii="Inter Tight" w:hAnsi="Inter Tight" w:cs="Inter Tight"/>
                <w:color w:val="002060"/>
                <w:lang w:val="es-ES" w:eastAsia="en-US"/>
              </w:rPr>
            </w:pPr>
            <w:r w:rsidRPr="0006681C">
              <w:rPr>
                <w:rFonts w:ascii="Inter Tight" w:hAnsi="Inter Tight" w:cs="Inter Tight"/>
                <w:color w:val="002060"/>
                <w:lang w:val="es-ES" w:eastAsia="en-US"/>
              </w:rPr>
              <w:t>GIOVANISSIMI UNDER 14</w:t>
            </w:r>
          </w:p>
        </w:tc>
        <w:tc>
          <w:tcPr>
            <w:tcW w:w="1134" w:type="dxa"/>
            <w:tcBorders>
              <w:top w:val="nil"/>
              <w:left w:val="single" w:sz="6" w:space="0" w:color="000080"/>
              <w:bottom w:val="nil"/>
              <w:right w:val="single" w:sz="6" w:space="0" w:color="000080"/>
            </w:tcBorders>
            <w:shd w:val="pct10" w:color="000000" w:fill="FFFFFF"/>
          </w:tcPr>
          <w:p w14:paraId="7C0A36FB" w14:textId="77777777" w:rsidR="0006681C" w:rsidRPr="0006681C" w:rsidRDefault="0006681C" w:rsidP="0006681C">
            <w:pPr>
              <w:jc w:val="center"/>
              <w:rPr>
                <w:rFonts w:ascii="Inter Tight" w:hAnsi="Inter Tight" w:cs="Inter Tight"/>
                <w:b/>
                <w:bCs/>
                <w:color w:val="002060"/>
                <w:lang w:val="es-ES" w:eastAsia="en-US"/>
              </w:rPr>
            </w:pPr>
          </w:p>
          <w:p w14:paraId="2EEC432E" w14:textId="77777777" w:rsidR="0006681C" w:rsidRPr="0006681C" w:rsidRDefault="0006681C" w:rsidP="0006681C">
            <w:pPr>
              <w:jc w:val="center"/>
              <w:rPr>
                <w:rFonts w:ascii="Inter Tight" w:hAnsi="Inter Tight" w:cs="Inter Tight"/>
                <w:b/>
                <w:bCs/>
                <w:color w:val="002060"/>
                <w:lang w:val="es-ES" w:eastAsia="en-US"/>
              </w:rPr>
            </w:pPr>
            <w:r w:rsidRPr="0006681C">
              <w:rPr>
                <w:rFonts w:ascii="Inter Tight" w:hAnsi="Inter Tight" w:cs="Inter Tight"/>
                <w:b/>
                <w:bCs/>
                <w:color w:val="002060"/>
                <w:lang w:val="es-ES" w:eastAsia="en-US"/>
              </w:rPr>
              <w:t>===</w:t>
            </w:r>
          </w:p>
          <w:p w14:paraId="38DA0943" w14:textId="77777777" w:rsidR="0006681C" w:rsidRPr="0006681C" w:rsidRDefault="0006681C" w:rsidP="0006681C">
            <w:pPr>
              <w:jc w:val="center"/>
              <w:rPr>
                <w:rFonts w:ascii="Inter Tight" w:hAnsi="Inter Tight" w:cs="Inter Tight"/>
                <w:b/>
                <w:bCs/>
                <w:color w:val="002060"/>
                <w:lang w:val="es-ES" w:eastAsia="en-US"/>
              </w:rPr>
            </w:pPr>
          </w:p>
          <w:p w14:paraId="1FA2291B" w14:textId="77777777" w:rsidR="0006681C" w:rsidRPr="0006681C" w:rsidRDefault="0006681C" w:rsidP="0006681C">
            <w:pPr>
              <w:jc w:val="center"/>
              <w:rPr>
                <w:rFonts w:ascii="Inter Tight" w:hAnsi="Inter Tight" w:cs="Inter Tight"/>
                <w:b/>
                <w:bCs/>
                <w:color w:val="002060"/>
                <w:lang w:val="es-ES" w:eastAsia="en-US"/>
              </w:rPr>
            </w:pPr>
            <w:r w:rsidRPr="0006681C">
              <w:rPr>
                <w:rFonts w:ascii="Inter Tight" w:hAnsi="Inter Tight" w:cs="Inter Tight"/>
                <w:b/>
                <w:bCs/>
                <w:color w:val="002060"/>
                <w:lang w:val="es-ES" w:eastAsia="en-US"/>
              </w:rPr>
              <w:lastRenderedPageBreak/>
              <w:t>===</w:t>
            </w:r>
          </w:p>
          <w:p w14:paraId="2B0FBB84" w14:textId="77777777" w:rsidR="0006681C" w:rsidRPr="0006681C" w:rsidRDefault="0006681C" w:rsidP="0006681C">
            <w:pPr>
              <w:jc w:val="center"/>
              <w:rPr>
                <w:rFonts w:ascii="Inter Tight" w:hAnsi="Inter Tight" w:cs="Inter Tight"/>
                <w:b/>
                <w:bCs/>
                <w:color w:val="002060"/>
                <w:lang w:val="es-ES" w:eastAsia="en-US"/>
              </w:rPr>
            </w:pPr>
          </w:p>
          <w:p w14:paraId="15996E1A" w14:textId="77777777" w:rsidR="0006681C" w:rsidRPr="0006681C" w:rsidRDefault="0006681C" w:rsidP="0006681C">
            <w:pPr>
              <w:jc w:val="center"/>
              <w:rPr>
                <w:rFonts w:ascii="Inter Tight" w:hAnsi="Inter Tight" w:cs="Inter Tight"/>
                <w:b/>
                <w:bCs/>
                <w:color w:val="002060"/>
                <w:lang w:val="es-ES" w:eastAsia="en-US"/>
              </w:rPr>
            </w:pPr>
            <w:r w:rsidRPr="0006681C">
              <w:rPr>
                <w:rFonts w:ascii="Inter Tight" w:hAnsi="Inter Tight" w:cs="Inter Tight"/>
                <w:b/>
                <w:bCs/>
                <w:color w:val="002060"/>
                <w:lang w:val="es-ES" w:eastAsia="en-US"/>
              </w:rPr>
              <w:t>===</w:t>
            </w:r>
          </w:p>
          <w:p w14:paraId="3A21A94C" w14:textId="77777777" w:rsidR="0006681C" w:rsidRPr="0006681C" w:rsidRDefault="0006681C" w:rsidP="0006681C">
            <w:pPr>
              <w:jc w:val="center"/>
              <w:rPr>
                <w:rFonts w:ascii="Inter Tight" w:hAnsi="Inter Tight" w:cs="Inter Tight"/>
                <w:b/>
                <w:bCs/>
                <w:color w:val="002060"/>
                <w:lang w:val="es-ES" w:eastAsia="en-US"/>
              </w:rPr>
            </w:pPr>
          </w:p>
          <w:p w14:paraId="386897E2" w14:textId="77777777" w:rsidR="0006681C" w:rsidRPr="0006681C" w:rsidRDefault="0006681C" w:rsidP="0006681C">
            <w:pPr>
              <w:jc w:val="center"/>
              <w:rPr>
                <w:rFonts w:ascii="Inter Tight" w:hAnsi="Inter Tight" w:cs="Inter Tight"/>
                <w:b/>
                <w:bCs/>
                <w:color w:val="002060"/>
                <w:lang w:val="es-ES" w:eastAsia="en-US"/>
              </w:rPr>
            </w:pPr>
            <w:r w:rsidRPr="0006681C">
              <w:rPr>
                <w:rFonts w:ascii="Inter Tight" w:hAnsi="Inter Tight" w:cs="Inter Tight"/>
                <w:b/>
                <w:bCs/>
                <w:color w:val="002060"/>
                <w:lang w:val="es-ES" w:eastAsia="en-US"/>
              </w:rPr>
              <w:t>===</w:t>
            </w:r>
          </w:p>
          <w:p w14:paraId="1F9799B0" w14:textId="77777777" w:rsidR="0006681C" w:rsidRPr="0006681C" w:rsidRDefault="0006681C" w:rsidP="0006681C">
            <w:pPr>
              <w:jc w:val="center"/>
              <w:rPr>
                <w:rFonts w:ascii="Inter Tight" w:hAnsi="Inter Tight" w:cs="Inter Tight"/>
                <w:b/>
                <w:bCs/>
                <w:color w:val="002060"/>
                <w:lang w:val="es-ES" w:eastAsia="en-US"/>
              </w:rPr>
            </w:pPr>
          </w:p>
          <w:p w14:paraId="15EFAD96" w14:textId="77777777" w:rsidR="0006681C" w:rsidRPr="0006681C" w:rsidRDefault="0006681C" w:rsidP="0006681C">
            <w:pPr>
              <w:jc w:val="center"/>
              <w:rPr>
                <w:rFonts w:ascii="Inter Tight" w:hAnsi="Inter Tight" w:cs="Inter Tight"/>
                <w:b/>
                <w:bCs/>
                <w:color w:val="002060"/>
                <w:lang w:val="es-ES" w:eastAsia="en-US"/>
              </w:rPr>
            </w:pPr>
            <w:r w:rsidRPr="0006681C">
              <w:rPr>
                <w:rFonts w:ascii="Inter Tight" w:hAnsi="Inter Tight" w:cs="Inter Tight"/>
                <w:b/>
                <w:bCs/>
                <w:color w:val="002060"/>
                <w:lang w:val="es-ES" w:eastAsia="en-US"/>
              </w:rPr>
              <w:t>===</w:t>
            </w:r>
          </w:p>
          <w:p w14:paraId="26E31342" w14:textId="77777777" w:rsidR="0006681C" w:rsidRPr="0006681C" w:rsidRDefault="0006681C" w:rsidP="0006681C">
            <w:pPr>
              <w:jc w:val="center"/>
              <w:rPr>
                <w:rFonts w:ascii="Inter Tight" w:hAnsi="Inter Tight" w:cs="Inter Tight"/>
                <w:b/>
                <w:bCs/>
                <w:color w:val="002060"/>
                <w:lang w:val="es-ES" w:eastAsia="en-US"/>
              </w:rPr>
            </w:pPr>
          </w:p>
        </w:tc>
        <w:tc>
          <w:tcPr>
            <w:tcW w:w="1560" w:type="dxa"/>
            <w:tcBorders>
              <w:top w:val="nil"/>
              <w:left w:val="single" w:sz="6" w:space="0" w:color="000080"/>
              <w:bottom w:val="nil"/>
              <w:right w:val="single" w:sz="6" w:space="0" w:color="000080"/>
            </w:tcBorders>
            <w:shd w:val="solid" w:color="C0C0C0" w:fill="FFFFFF"/>
          </w:tcPr>
          <w:p w14:paraId="7066948E" w14:textId="77777777" w:rsidR="0006681C" w:rsidRPr="0006681C" w:rsidRDefault="0006681C" w:rsidP="0006681C">
            <w:pPr>
              <w:jc w:val="center"/>
              <w:rPr>
                <w:rFonts w:ascii="Inter Tight" w:hAnsi="Inter Tight" w:cs="Inter Tight"/>
                <w:b/>
                <w:bCs/>
                <w:color w:val="002060"/>
                <w:lang w:eastAsia="en-US"/>
              </w:rPr>
            </w:pPr>
          </w:p>
          <w:p w14:paraId="2A5DF3AA"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610,00</w:t>
            </w:r>
          </w:p>
          <w:p w14:paraId="71597FC5" w14:textId="77777777" w:rsidR="0006681C" w:rsidRPr="0006681C" w:rsidRDefault="0006681C" w:rsidP="0006681C">
            <w:pPr>
              <w:jc w:val="center"/>
              <w:rPr>
                <w:rFonts w:ascii="Inter Tight" w:hAnsi="Inter Tight" w:cs="Inter Tight"/>
                <w:b/>
                <w:bCs/>
                <w:color w:val="002060"/>
                <w:lang w:eastAsia="en-US"/>
              </w:rPr>
            </w:pPr>
          </w:p>
          <w:p w14:paraId="11879F8E"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lastRenderedPageBreak/>
              <w:t>Da determinare in base agli oneri finanziari che saranno emessi dalla FIGC per la S.S. 2026/2027</w:t>
            </w:r>
          </w:p>
        </w:tc>
        <w:tc>
          <w:tcPr>
            <w:tcW w:w="1417" w:type="dxa"/>
            <w:tcBorders>
              <w:top w:val="nil"/>
              <w:left w:val="single" w:sz="6" w:space="0" w:color="000080"/>
              <w:bottom w:val="nil"/>
              <w:right w:val="single" w:sz="6" w:space="0" w:color="000080"/>
            </w:tcBorders>
            <w:shd w:val="pct10" w:color="000000" w:fill="FFFFFF"/>
          </w:tcPr>
          <w:p w14:paraId="1B00CF26" w14:textId="77777777" w:rsidR="0006681C" w:rsidRPr="0006681C" w:rsidRDefault="0006681C" w:rsidP="0006681C">
            <w:pPr>
              <w:jc w:val="center"/>
              <w:rPr>
                <w:rFonts w:ascii="Inter Tight" w:hAnsi="Inter Tight" w:cs="Inter Tight"/>
                <w:b/>
                <w:bCs/>
                <w:color w:val="002060"/>
                <w:lang w:eastAsia="en-US"/>
              </w:rPr>
            </w:pPr>
          </w:p>
          <w:p w14:paraId="0917A000" w14:textId="77777777" w:rsidR="0006681C" w:rsidRPr="0006681C" w:rsidRDefault="0006681C" w:rsidP="0006681C">
            <w:pPr>
              <w:jc w:val="center"/>
              <w:rPr>
                <w:rFonts w:ascii="Inter Tight" w:hAnsi="Inter Tight" w:cs="Inter Tight"/>
                <w:b/>
                <w:bCs/>
                <w:color w:val="002060"/>
                <w:lang w:eastAsia="en-US"/>
              </w:rPr>
            </w:pPr>
            <w:r w:rsidRPr="0006681C">
              <w:rPr>
                <w:rFonts w:ascii="Inter Tight" w:hAnsi="Inter Tight" w:cs="Inter Tight"/>
                <w:b/>
                <w:bCs/>
                <w:color w:val="002060"/>
                <w:lang w:eastAsia="en-US"/>
              </w:rPr>
              <w:t>200,00</w:t>
            </w:r>
          </w:p>
          <w:p w14:paraId="6A61E681" w14:textId="77777777" w:rsidR="0006681C" w:rsidRPr="0006681C" w:rsidRDefault="0006681C" w:rsidP="0006681C">
            <w:pPr>
              <w:jc w:val="center"/>
              <w:rPr>
                <w:rFonts w:ascii="Inter Tight" w:hAnsi="Inter Tight" w:cs="Inter Tight"/>
                <w:b/>
                <w:bCs/>
                <w:color w:val="002060"/>
                <w:lang w:eastAsia="en-US"/>
              </w:rPr>
            </w:pPr>
          </w:p>
          <w:p w14:paraId="48D4E025" w14:textId="77777777" w:rsidR="0006681C" w:rsidRPr="0006681C" w:rsidRDefault="0006681C" w:rsidP="0006681C">
            <w:pPr>
              <w:jc w:val="center"/>
              <w:rPr>
                <w:rFonts w:ascii="Inter Tight" w:hAnsi="Inter Tight" w:cs="Inter Tight"/>
                <w:b/>
                <w:bCs/>
                <w:color w:val="002060"/>
                <w:lang w:val="es-ES" w:eastAsia="en-US"/>
              </w:rPr>
            </w:pPr>
            <w:r w:rsidRPr="0006681C">
              <w:rPr>
                <w:rFonts w:ascii="Inter Tight" w:hAnsi="Inter Tight" w:cs="Inter Tight"/>
                <w:b/>
                <w:bCs/>
                <w:color w:val="002060"/>
                <w:lang w:val="es-ES" w:eastAsia="en-US"/>
              </w:rPr>
              <w:lastRenderedPageBreak/>
              <w:t>===</w:t>
            </w:r>
          </w:p>
          <w:p w14:paraId="29A7B9E5" w14:textId="77777777" w:rsidR="0006681C" w:rsidRPr="0006681C" w:rsidRDefault="0006681C" w:rsidP="0006681C">
            <w:pPr>
              <w:jc w:val="center"/>
              <w:rPr>
                <w:rFonts w:ascii="Inter Tight" w:hAnsi="Inter Tight" w:cs="Inter Tight"/>
                <w:b/>
                <w:bCs/>
                <w:color w:val="002060"/>
                <w:lang w:val="es-ES" w:eastAsia="en-US"/>
              </w:rPr>
            </w:pPr>
          </w:p>
          <w:p w14:paraId="2293407D" w14:textId="77777777" w:rsidR="0006681C" w:rsidRPr="0006681C" w:rsidRDefault="0006681C" w:rsidP="0006681C">
            <w:pPr>
              <w:jc w:val="center"/>
              <w:rPr>
                <w:rFonts w:ascii="Inter Tight" w:hAnsi="Inter Tight" w:cs="Inter Tight"/>
                <w:b/>
                <w:bCs/>
                <w:color w:val="002060"/>
                <w:lang w:val="es-ES" w:eastAsia="en-US"/>
              </w:rPr>
            </w:pPr>
            <w:r w:rsidRPr="0006681C">
              <w:rPr>
                <w:rFonts w:ascii="Inter Tight" w:hAnsi="Inter Tight" w:cs="Inter Tight"/>
                <w:b/>
                <w:bCs/>
                <w:color w:val="002060"/>
                <w:lang w:val="es-ES" w:eastAsia="en-US"/>
              </w:rPr>
              <w:t>===</w:t>
            </w:r>
          </w:p>
          <w:p w14:paraId="061DBB07" w14:textId="77777777" w:rsidR="0006681C" w:rsidRPr="0006681C" w:rsidRDefault="0006681C" w:rsidP="0006681C">
            <w:pPr>
              <w:jc w:val="center"/>
              <w:rPr>
                <w:rFonts w:ascii="Inter Tight" w:hAnsi="Inter Tight" w:cs="Inter Tight"/>
                <w:b/>
                <w:bCs/>
                <w:color w:val="002060"/>
                <w:lang w:val="es-ES" w:eastAsia="en-US"/>
              </w:rPr>
            </w:pPr>
          </w:p>
          <w:p w14:paraId="3D9CB730" w14:textId="77777777" w:rsidR="0006681C" w:rsidRPr="0006681C" w:rsidRDefault="0006681C" w:rsidP="0006681C">
            <w:pPr>
              <w:jc w:val="center"/>
              <w:rPr>
                <w:rFonts w:ascii="Inter Tight" w:hAnsi="Inter Tight" w:cs="Inter Tight"/>
                <w:b/>
                <w:bCs/>
                <w:color w:val="002060"/>
                <w:lang w:val="es-ES" w:eastAsia="en-US"/>
              </w:rPr>
            </w:pPr>
            <w:r w:rsidRPr="0006681C">
              <w:rPr>
                <w:rFonts w:ascii="Inter Tight" w:hAnsi="Inter Tight" w:cs="Inter Tight"/>
                <w:b/>
                <w:bCs/>
                <w:color w:val="002060"/>
                <w:lang w:val="es-ES" w:eastAsia="en-US"/>
              </w:rPr>
              <w:t>===</w:t>
            </w:r>
          </w:p>
          <w:p w14:paraId="402C7664" w14:textId="77777777" w:rsidR="0006681C" w:rsidRPr="0006681C" w:rsidRDefault="0006681C" w:rsidP="0006681C">
            <w:pPr>
              <w:jc w:val="center"/>
              <w:rPr>
                <w:rFonts w:ascii="Inter Tight" w:hAnsi="Inter Tight" w:cs="Inter Tight"/>
                <w:b/>
                <w:bCs/>
                <w:color w:val="002060"/>
                <w:lang w:val="es-ES" w:eastAsia="en-US"/>
              </w:rPr>
            </w:pPr>
          </w:p>
          <w:p w14:paraId="04C6BEE3" w14:textId="77777777" w:rsidR="0006681C" w:rsidRPr="0006681C" w:rsidRDefault="0006681C" w:rsidP="0006681C">
            <w:pPr>
              <w:jc w:val="center"/>
              <w:rPr>
                <w:rFonts w:ascii="Inter Tight" w:hAnsi="Inter Tight" w:cs="Inter Tight"/>
                <w:b/>
                <w:bCs/>
                <w:color w:val="002060"/>
                <w:lang w:val="es-ES" w:eastAsia="en-US"/>
              </w:rPr>
            </w:pPr>
            <w:r w:rsidRPr="0006681C">
              <w:rPr>
                <w:rFonts w:ascii="Inter Tight" w:hAnsi="Inter Tight" w:cs="Inter Tight"/>
                <w:b/>
                <w:bCs/>
                <w:color w:val="002060"/>
                <w:lang w:val="es-ES" w:eastAsia="en-US"/>
              </w:rPr>
              <w:t>===</w:t>
            </w:r>
          </w:p>
          <w:p w14:paraId="5795B4CC" w14:textId="77777777" w:rsidR="0006681C" w:rsidRPr="0006681C" w:rsidRDefault="0006681C" w:rsidP="0006681C">
            <w:pPr>
              <w:jc w:val="center"/>
              <w:rPr>
                <w:rFonts w:ascii="Inter Tight" w:hAnsi="Inter Tight" w:cs="Inter Tight"/>
                <w:b/>
                <w:bCs/>
                <w:color w:val="002060"/>
                <w:lang w:eastAsia="en-US"/>
              </w:rPr>
            </w:pPr>
          </w:p>
        </w:tc>
        <w:tc>
          <w:tcPr>
            <w:tcW w:w="1418" w:type="dxa"/>
            <w:vMerge/>
            <w:tcBorders>
              <w:left w:val="single" w:sz="6" w:space="0" w:color="000080"/>
              <w:bottom w:val="nil"/>
              <w:right w:val="single" w:sz="6" w:space="0" w:color="000080"/>
            </w:tcBorders>
            <w:shd w:val="solid" w:color="C0C0C0" w:fill="FFFFFF"/>
          </w:tcPr>
          <w:p w14:paraId="2545E801" w14:textId="77777777" w:rsidR="0006681C" w:rsidRPr="0006681C" w:rsidRDefault="0006681C" w:rsidP="0006681C">
            <w:pPr>
              <w:jc w:val="left"/>
              <w:rPr>
                <w:rFonts w:ascii="Inter Tight" w:hAnsi="Inter Tight" w:cs="Inter Tight"/>
                <w:b/>
                <w:bCs/>
                <w:color w:val="002060"/>
                <w:lang w:eastAsia="en-US"/>
              </w:rPr>
            </w:pPr>
          </w:p>
        </w:tc>
        <w:tc>
          <w:tcPr>
            <w:tcW w:w="1417" w:type="dxa"/>
            <w:vMerge/>
            <w:tcBorders>
              <w:left w:val="single" w:sz="6" w:space="0" w:color="000080"/>
              <w:bottom w:val="nil"/>
              <w:right w:val="single" w:sz="6" w:space="0" w:color="000080"/>
            </w:tcBorders>
            <w:shd w:val="solid" w:color="C0C0C0" w:fill="FFFFFF"/>
          </w:tcPr>
          <w:p w14:paraId="05E22570" w14:textId="77777777" w:rsidR="0006681C" w:rsidRPr="0006681C" w:rsidRDefault="0006681C" w:rsidP="0006681C">
            <w:pPr>
              <w:jc w:val="left"/>
              <w:rPr>
                <w:rFonts w:ascii="Inter Tight" w:hAnsi="Inter Tight" w:cs="Inter Tight"/>
                <w:b/>
                <w:bCs/>
                <w:color w:val="002060"/>
                <w:lang w:eastAsia="en-US"/>
              </w:rPr>
            </w:pPr>
          </w:p>
        </w:tc>
      </w:tr>
    </w:tbl>
    <w:p w14:paraId="06F9B470" w14:textId="77777777" w:rsidR="0006681C" w:rsidRPr="0006681C" w:rsidRDefault="0006681C" w:rsidP="0006681C">
      <w:pPr>
        <w:rPr>
          <w:rFonts w:ascii="Inter Tight" w:hAnsi="Inter Tight" w:cs="Inter Tight"/>
          <w:color w:val="002060"/>
          <w:sz w:val="22"/>
          <w:szCs w:val="22"/>
          <w:lang w:eastAsia="en-US"/>
        </w:rPr>
      </w:pPr>
    </w:p>
    <w:p w14:paraId="348BE688" w14:textId="77777777" w:rsidR="0006681C" w:rsidRPr="0006681C" w:rsidRDefault="0006681C" w:rsidP="0006681C">
      <w:pPr>
        <w:overflowPunct w:val="0"/>
        <w:autoSpaceDE w:val="0"/>
        <w:autoSpaceDN w:val="0"/>
        <w:adjustRightInd w:val="0"/>
        <w:jc w:val="left"/>
        <w:rPr>
          <w:rFonts w:ascii="Inter Tight" w:hAnsi="Inter Tight" w:cs="Inter Tight"/>
          <w:b/>
          <w:i/>
          <w:iCs/>
          <w:noProof/>
          <w:color w:val="002060"/>
          <w:sz w:val="22"/>
          <w:szCs w:val="22"/>
          <w:lang w:val="x-none" w:eastAsia="en-US"/>
        </w:rPr>
      </w:pPr>
      <w:r w:rsidRPr="0006681C">
        <w:rPr>
          <w:rFonts w:ascii="Inter Tight" w:hAnsi="Inter Tight" w:cs="Inter Tight"/>
          <w:b/>
          <w:i/>
          <w:iCs/>
          <w:noProof/>
          <w:color w:val="002060"/>
          <w:sz w:val="22"/>
          <w:szCs w:val="22"/>
          <w:lang w:val="x-none" w:eastAsia="en-US"/>
        </w:rPr>
        <w:t>I versamenti dovranno essere effettuati mediante bonifico in cui deve essere indicata la causale, l’esatta denominazione sociale e il numero di matricola alle seguenti coordinate bancarie</w:t>
      </w:r>
    </w:p>
    <w:p w14:paraId="7617D1EF" w14:textId="77777777" w:rsidR="0006681C" w:rsidRPr="0006681C" w:rsidRDefault="0006681C" w:rsidP="0006681C">
      <w:pPr>
        <w:rPr>
          <w:rFonts w:ascii="Inter Tight" w:hAnsi="Inter Tight" w:cs="Inter Tight"/>
          <w:b/>
          <w:color w:val="002060"/>
          <w:sz w:val="22"/>
          <w:szCs w:val="22"/>
          <w:u w:val="single"/>
          <w:lang w:eastAsia="en-US"/>
        </w:rPr>
      </w:pPr>
    </w:p>
    <w:p w14:paraId="0ADDB88F" w14:textId="77777777" w:rsidR="0006681C" w:rsidRPr="0006681C" w:rsidRDefault="0006681C" w:rsidP="0006681C">
      <w:pPr>
        <w:jc w:val="center"/>
        <w:rPr>
          <w:rFonts w:ascii="Inter Tight" w:hAnsi="Inter Tight" w:cs="Inter Tight"/>
          <w:b/>
          <w:color w:val="002060"/>
          <w:sz w:val="22"/>
          <w:szCs w:val="22"/>
          <w:u w:val="single"/>
          <w:lang w:eastAsia="en-US"/>
        </w:rPr>
      </w:pPr>
      <w:r w:rsidRPr="0006681C">
        <w:rPr>
          <w:rFonts w:ascii="Inter Tight" w:hAnsi="Inter Tight" w:cs="Inter Tight"/>
          <w:b/>
          <w:color w:val="002060"/>
          <w:sz w:val="22"/>
          <w:szCs w:val="22"/>
          <w:u w:val="single"/>
          <w:lang w:eastAsia="en-US"/>
        </w:rPr>
        <w:t>BONIFICO BANCARIO</w:t>
      </w:r>
    </w:p>
    <w:p w14:paraId="76FE0DCD" w14:textId="77777777" w:rsidR="0006681C" w:rsidRPr="0006681C" w:rsidRDefault="0006681C" w:rsidP="0006681C">
      <w:pPr>
        <w:jc w:val="center"/>
        <w:rPr>
          <w:rFonts w:ascii="Inter Tight" w:hAnsi="Inter Tight" w:cs="Inter Tight"/>
          <w:b/>
          <w:color w:val="002060"/>
          <w:sz w:val="22"/>
          <w:szCs w:val="22"/>
          <w:lang w:eastAsia="en-US"/>
        </w:rPr>
      </w:pPr>
    </w:p>
    <w:p w14:paraId="0B647919" w14:textId="77777777" w:rsidR="0006681C" w:rsidRPr="0006681C" w:rsidRDefault="0006681C" w:rsidP="0006681C">
      <w:pPr>
        <w:jc w:val="center"/>
        <w:rPr>
          <w:rFonts w:ascii="Inter Tight" w:hAnsi="Inter Tight" w:cs="Inter Tight"/>
          <w:b/>
          <w:color w:val="002060"/>
          <w:sz w:val="22"/>
          <w:szCs w:val="22"/>
          <w:lang w:eastAsia="en-US"/>
        </w:rPr>
      </w:pPr>
      <w:r w:rsidRPr="0006681C">
        <w:rPr>
          <w:rFonts w:ascii="Inter Tight" w:hAnsi="Inter Tight" w:cs="Inter Tight"/>
          <w:b/>
          <w:color w:val="002060"/>
          <w:sz w:val="22"/>
          <w:szCs w:val="22"/>
          <w:lang w:eastAsia="en-US"/>
        </w:rPr>
        <w:t>IBAN: IT81E0100502600000000008868</w:t>
      </w:r>
    </w:p>
    <w:p w14:paraId="28865EDE" w14:textId="77777777" w:rsidR="0006681C" w:rsidRPr="0006681C" w:rsidRDefault="0006681C" w:rsidP="0006681C">
      <w:pPr>
        <w:jc w:val="center"/>
        <w:rPr>
          <w:rFonts w:ascii="Inter Tight" w:hAnsi="Inter Tight" w:cs="Inter Tight"/>
          <w:b/>
          <w:color w:val="002060"/>
          <w:sz w:val="22"/>
          <w:szCs w:val="22"/>
          <w:lang w:eastAsia="en-US"/>
        </w:rPr>
      </w:pPr>
      <w:r w:rsidRPr="0006681C">
        <w:rPr>
          <w:rFonts w:ascii="Inter Tight" w:hAnsi="Inter Tight" w:cs="Inter Tight"/>
          <w:b/>
          <w:color w:val="002060"/>
          <w:sz w:val="22"/>
          <w:szCs w:val="22"/>
          <w:lang w:eastAsia="en-US"/>
        </w:rPr>
        <w:t>BNL ANCONA – CORSO STAMIRA</w:t>
      </w:r>
    </w:p>
    <w:p w14:paraId="45F2399F" w14:textId="77777777" w:rsidR="0006681C" w:rsidRPr="0006681C" w:rsidRDefault="0006681C" w:rsidP="0006681C">
      <w:pPr>
        <w:jc w:val="center"/>
        <w:rPr>
          <w:rFonts w:ascii="Inter Tight" w:hAnsi="Inter Tight" w:cs="Inter Tight"/>
          <w:b/>
          <w:color w:val="002060"/>
          <w:sz w:val="22"/>
          <w:szCs w:val="22"/>
          <w:lang w:eastAsia="en-US"/>
        </w:rPr>
      </w:pPr>
      <w:r w:rsidRPr="0006681C">
        <w:rPr>
          <w:rFonts w:ascii="Inter Tight" w:hAnsi="Inter Tight" w:cs="Inter Tight"/>
          <w:b/>
          <w:color w:val="002060"/>
          <w:sz w:val="22"/>
          <w:szCs w:val="22"/>
          <w:lang w:eastAsia="en-US"/>
        </w:rPr>
        <w:t>Beneficiario: F.I.G.C. – Lega Nazionale Dilettanti</w:t>
      </w:r>
    </w:p>
    <w:p w14:paraId="789973D5" w14:textId="77777777" w:rsidR="0006681C" w:rsidRPr="0006681C" w:rsidRDefault="0006681C" w:rsidP="0006681C">
      <w:pPr>
        <w:rPr>
          <w:rFonts w:ascii="Inter Tight" w:hAnsi="Inter Tight" w:cs="Inter Tight"/>
          <w:color w:val="002060"/>
          <w:sz w:val="22"/>
          <w:szCs w:val="22"/>
          <w:lang w:eastAsia="en-US"/>
        </w:rPr>
      </w:pPr>
    </w:p>
    <w:p w14:paraId="31FDA1E0" w14:textId="77777777" w:rsidR="0006681C" w:rsidRPr="0006681C" w:rsidRDefault="0006681C" w:rsidP="0006681C">
      <w:pPr>
        <w:rPr>
          <w:rFonts w:ascii="Inter Tight" w:hAnsi="Inter Tight" w:cs="Inter Tight"/>
          <w:color w:val="002060"/>
          <w:sz w:val="22"/>
          <w:szCs w:val="22"/>
        </w:rPr>
      </w:pPr>
    </w:p>
    <w:p w14:paraId="6A37CCA3" w14:textId="77777777" w:rsidR="0006681C" w:rsidRPr="0006681C" w:rsidRDefault="0006681C" w:rsidP="0006681C">
      <w:pPr>
        <w:jc w:val="left"/>
        <w:rPr>
          <w:rFonts w:ascii="Inter Tight" w:hAnsi="Inter Tight" w:cs="Inter Tight"/>
          <w:b/>
          <w:bCs/>
          <w:color w:val="002060"/>
          <w:sz w:val="28"/>
          <w:szCs w:val="28"/>
          <w:u w:val="single"/>
          <w:lang w:eastAsia="en-US"/>
        </w:rPr>
      </w:pPr>
      <w:r w:rsidRPr="0006681C">
        <w:rPr>
          <w:rFonts w:ascii="Inter Tight" w:hAnsi="Inter Tight" w:cs="Inter Tight"/>
          <w:b/>
          <w:bCs/>
          <w:color w:val="002060"/>
          <w:sz w:val="28"/>
          <w:szCs w:val="28"/>
          <w:u w:val="single"/>
          <w:lang w:eastAsia="en-US"/>
        </w:rPr>
        <w:t>DATE INIZIO CAMPIONATI E COPPE 2026/2027</w:t>
      </w:r>
    </w:p>
    <w:p w14:paraId="79B2873E" w14:textId="77777777" w:rsidR="0006681C" w:rsidRPr="0006681C" w:rsidRDefault="0006681C" w:rsidP="0006681C">
      <w:pPr>
        <w:rPr>
          <w:rFonts w:ascii="Inter Tight" w:hAnsi="Inter Tight" w:cs="Inter Tight"/>
          <w:color w:val="002060"/>
          <w:sz w:val="22"/>
          <w:szCs w:val="22"/>
        </w:rPr>
      </w:pPr>
    </w:p>
    <w:p w14:paraId="50FB434B"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Il Consiglio Direttivo del Comitato Regionale Marche, nella riunione del 30 giugno 2026, ha deciso le date di inizio dei seguenti campionati:</w:t>
      </w:r>
    </w:p>
    <w:p w14:paraId="52517221" w14:textId="77777777" w:rsidR="0006681C" w:rsidRPr="0006681C" w:rsidRDefault="0006681C" w:rsidP="0006681C">
      <w:pPr>
        <w:jc w:val="left"/>
        <w:rPr>
          <w:rFonts w:ascii="Inter Tight" w:hAnsi="Inter Tight" w:cs="Inter Tight"/>
          <w:bCs/>
          <w:color w:val="002060"/>
          <w:lang w:eastAsia="en-US"/>
        </w:rPr>
      </w:pPr>
    </w:p>
    <w:tbl>
      <w:tblPr>
        <w:tblW w:w="0" w:type="auto"/>
        <w:jc w:val="center"/>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CellMar>
          <w:left w:w="70" w:type="dxa"/>
          <w:right w:w="70" w:type="dxa"/>
        </w:tblCellMar>
        <w:tblLook w:val="00A0" w:firstRow="1" w:lastRow="0" w:firstColumn="1" w:lastColumn="0" w:noHBand="0" w:noVBand="0"/>
      </w:tblPr>
      <w:tblGrid>
        <w:gridCol w:w="1204"/>
        <w:gridCol w:w="1763"/>
        <w:gridCol w:w="6080"/>
      </w:tblGrid>
      <w:tr w:rsidR="0006681C" w:rsidRPr="0006681C" w14:paraId="3F92A5BD" w14:textId="77777777" w:rsidTr="00CF11E1">
        <w:trPr>
          <w:trHeight w:val="705"/>
          <w:jc w:val="center"/>
        </w:trPr>
        <w:tc>
          <w:tcPr>
            <w:tcW w:w="1204" w:type="dxa"/>
            <w:tcBorders>
              <w:top w:val="single" w:sz="4" w:space="0" w:color="auto"/>
              <w:left w:val="single" w:sz="4" w:space="0" w:color="auto"/>
              <w:bottom w:val="single" w:sz="4" w:space="0" w:color="auto"/>
              <w:right w:val="single" w:sz="6" w:space="0" w:color="000080"/>
            </w:tcBorders>
            <w:shd w:val="solid" w:color="C0C0C0" w:fill="FFFFFF"/>
            <w:vAlign w:val="center"/>
          </w:tcPr>
          <w:p w14:paraId="19944CAF" w14:textId="77777777" w:rsidR="0006681C" w:rsidRPr="0006681C" w:rsidRDefault="0006681C" w:rsidP="0006681C">
            <w:pPr>
              <w:jc w:val="left"/>
              <w:rPr>
                <w:rFonts w:ascii="Inter Tight" w:hAnsi="Inter Tight" w:cs="Inter Tight"/>
                <w:color w:val="002060"/>
                <w:lang w:eastAsia="en-US"/>
              </w:rPr>
            </w:pPr>
          </w:p>
          <w:p w14:paraId="694E903E"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Domenica</w:t>
            </w:r>
          </w:p>
          <w:p w14:paraId="06007CFC" w14:textId="77777777" w:rsidR="0006681C" w:rsidRPr="0006681C" w:rsidRDefault="0006681C" w:rsidP="0006681C">
            <w:pPr>
              <w:jc w:val="left"/>
              <w:rPr>
                <w:rFonts w:ascii="Inter Tight" w:hAnsi="Inter Tight" w:cs="Inter Tight"/>
                <w:color w:val="002060"/>
                <w:lang w:eastAsia="en-US"/>
              </w:rPr>
            </w:pPr>
          </w:p>
        </w:tc>
        <w:tc>
          <w:tcPr>
            <w:tcW w:w="1763" w:type="dxa"/>
            <w:tcBorders>
              <w:top w:val="single" w:sz="4" w:space="0" w:color="auto"/>
              <w:left w:val="single" w:sz="6" w:space="0" w:color="000080"/>
              <w:bottom w:val="single" w:sz="4" w:space="0" w:color="auto"/>
              <w:right w:val="single" w:sz="6" w:space="0" w:color="000080"/>
            </w:tcBorders>
            <w:shd w:val="pct10" w:color="000000" w:fill="FFFFFF"/>
            <w:vAlign w:val="center"/>
          </w:tcPr>
          <w:p w14:paraId="5BC77695" w14:textId="77777777" w:rsidR="0006681C" w:rsidRPr="0006681C" w:rsidRDefault="0006681C" w:rsidP="0006681C">
            <w:pPr>
              <w:jc w:val="left"/>
              <w:rPr>
                <w:rFonts w:ascii="Inter Tight" w:hAnsi="Inter Tight" w:cs="Inter Tight"/>
                <w:b/>
                <w:bCs/>
                <w:color w:val="002060"/>
                <w:lang w:eastAsia="en-US"/>
              </w:rPr>
            </w:pPr>
          </w:p>
          <w:p w14:paraId="0E1D2453"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30 AGOSTO</w:t>
            </w:r>
          </w:p>
          <w:p w14:paraId="0F0730BD"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2026</w:t>
            </w:r>
          </w:p>
          <w:p w14:paraId="21E5790F" w14:textId="77777777" w:rsidR="0006681C" w:rsidRPr="0006681C" w:rsidRDefault="0006681C" w:rsidP="0006681C">
            <w:pPr>
              <w:jc w:val="left"/>
              <w:rPr>
                <w:rFonts w:ascii="Inter Tight" w:hAnsi="Inter Tight" w:cs="Inter Tight"/>
                <w:b/>
                <w:bCs/>
                <w:color w:val="002060"/>
                <w:lang w:eastAsia="en-US"/>
              </w:rPr>
            </w:pPr>
          </w:p>
        </w:tc>
        <w:tc>
          <w:tcPr>
            <w:tcW w:w="6080" w:type="dxa"/>
            <w:tcBorders>
              <w:top w:val="single" w:sz="4" w:space="0" w:color="auto"/>
              <w:left w:val="single" w:sz="6" w:space="0" w:color="000080"/>
              <w:bottom w:val="single" w:sz="4" w:space="0" w:color="auto"/>
              <w:right w:val="single" w:sz="6" w:space="0" w:color="000080"/>
            </w:tcBorders>
            <w:shd w:val="solid" w:color="C0C0C0" w:fill="FFFFFF"/>
            <w:vAlign w:val="center"/>
          </w:tcPr>
          <w:p w14:paraId="7B620957" w14:textId="77777777" w:rsidR="0006681C" w:rsidRPr="0006681C" w:rsidRDefault="0006681C" w:rsidP="0006681C">
            <w:pPr>
              <w:jc w:val="left"/>
              <w:rPr>
                <w:rFonts w:ascii="Inter Tight" w:hAnsi="Inter Tight" w:cs="Inter Tight"/>
                <w:b/>
                <w:bCs/>
                <w:color w:val="002060"/>
                <w:lang w:eastAsia="en-US"/>
              </w:rPr>
            </w:pPr>
          </w:p>
          <w:p w14:paraId="7B0D4716"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COPPA ITALIA ECCELLENZA – COPPA MARCHE PROMOZIONE </w:t>
            </w:r>
          </w:p>
          <w:p w14:paraId="476D1A31" w14:textId="77777777" w:rsidR="0006681C" w:rsidRPr="0006681C" w:rsidRDefault="0006681C" w:rsidP="0006681C">
            <w:pPr>
              <w:jc w:val="left"/>
              <w:rPr>
                <w:rFonts w:ascii="Inter Tight" w:hAnsi="Inter Tight" w:cs="Inter Tight"/>
                <w:b/>
                <w:bCs/>
                <w:color w:val="002060"/>
                <w:lang w:eastAsia="en-US"/>
              </w:rPr>
            </w:pPr>
          </w:p>
        </w:tc>
      </w:tr>
      <w:tr w:rsidR="0006681C" w:rsidRPr="0006681C" w14:paraId="2EB83D72" w14:textId="77777777" w:rsidTr="00CF11E1">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77ED18A0" w14:textId="77777777" w:rsidR="0006681C" w:rsidRPr="0006681C" w:rsidRDefault="0006681C" w:rsidP="0006681C">
            <w:pPr>
              <w:jc w:val="left"/>
              <w:rPr>
                <w:rFonts w:ascii="Inter Tight" w:hAnsi="Inter Tight" w:cs="Inter Tight"/>
                <w:color w:val="002060"/>
                <w:lang w:eastAsia="en-US"/>
              </w:rPr>
            </w:pPr>
          </w:p>
          <w:p w14:paraId="5DD6B194"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Domenica</w:t>
            </w:r>
          </w:p>
          <w:p w14:paraId="1067538F"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 xml:space="preserve"> </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66FD51CA"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6 SETTEMBRE</w:t>
            </w:r>
          </w:p>
          <w:p w14:paraId="1F379F1B"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2026 </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33DF97CA" w14:textId="77777777" w:rsidR="0006681C" w:rsidRPr="0006681C" w:rsidRDefault="0006681C" w:rsidP="0006681C">
            <w:pPr>
              <w:jc w:val="left"/>
              <w:rPr>
                <w:rFonts w:ascii="Inter Tight" w:hAnsi="Inter Tight" w:cs="Inter Tight"/>
                <w:b/>
                <w:bCs/>
                <w:color w:val="002060"/>
                <w:lang w:eastAsia="en-US"/>
              </w:rPr>
            </w:pPr>
          </w:p>
          <w:p w14:paraId="23CEF714"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CAMPIONATO ECCELLENZA – PROMOZIONE </w:t>
            </w:r>
          </w:p>
          <w:p w14:paraId="55E973CF" w14:textId="77777777" w:rsidR="0006681C" w:rsidRPr="0006681C" w:rsidRDefault="0006681C" w:rsidP="0006681C">
            <w:pPr>
              <w:jc w:val="left"/>
              <w:rPr>
                <w:rFonts w:ascii="Inter Tight" w:hAnsi="Inter Tight" w:cs="Inter Tight"/>
                <w:b/>
                <w:bCs/>
                <w:color w:val="002060"/>
                <w:lang w:eastAsia="en-US"/>
              </w:rPr>
            </w:pPr>
          </w:p>
          <w:p w14:paraId="780CB937"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COPPA MARCHE PRIMA CATEGORIA </w:t>
            </w:r>
          </w:p>
          <w:p w14:paraId="1B2A7E33"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COPPA MARCHE SECONDA CATEGORIA </w:t>
            </w:r>
          </w:p>
          <w:p w14:paraId="483830E3" w14:textId="77777777" w:rsidR="0006681C" w:rsidRPr="0006681C" w:rsidRDefault="0006681C" w:rsidP="0006681C">
            <w:pPr>
              <w:jc w:val="left"/>
              <w:rPr>
                <w:rFonts w:ascii="Inter Tight" w:hAnsi="Inter Tight" w:cs="Inter Tight"/>
                <w:b/>
                <w:bCs/>
                <w:color w:val="002060"/>
                <w:lang w:eastAsia="en-US"/>
              </w:rPr>
            </w:pPr>
          </w:p>
        </w:tc>
      </w:tr>
      <w:tr w:rsidR="0006681C" w:rsidRPr="0006681C" w14:paraId="3B71B01B" w14:textId="77777777" w:rsidTr="00CF11E1">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6D1A151B"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Domenica</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1CA88CB8"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13 SETTEMBRE</w:t>
            </w:r>
          </w:p>
          <w:p w14:paraId="092B3581"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2026</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59B0545A" w14:textId="77777777" w:rsidR="0006681C" w:rsidRPr="0006681C" w:rsidRDefault="0006681C" w:rsidP="0006681C">
            <w:pPr>
              <w:jc w:val="left"/>
              <w:rPr>
                <w:rFonts w:ascii="Inter Tight" w:hAnsi="Inter Tight" w:cs="Inter Tight"/>
                <w:b/>
                <w:bCs/>
                <w:i/>
                <w:iCs/>
                <w:color w:val="002060"/>
                <w:lang w:eastAsia="en-US"/>
              </w:rPr>
            </w:pPr>
            <w:r w:rsidRPr="0006681C">
              <w:rPr>
                <w:rFonts w:ascii="Inter Tight" w:hAnsi="Inter Tight" w:cs="Inter Tight"/>
                <w:b/>
                <w:bCs/>
                <w:i/>
                <w:iCs/>
                <w:color w:val="002060"/>
                <w:lang w:eastAsia="en-US"/>
              </w:rPr>
              <w:t>2° GIORNATA DI:</w:t>
            </w:r>
          </w:p>
          <w:p w14:paraId="5CA0ED44" w14:textId="77777777" w:rsidR="0006681C" w:rsidRPr="0006681C" w:rsidRDefault="0006681C" w:rsidP="0006681C">
            <w:pPr>
              <w:jc w:val="left"/>
              <w:rPr>
                <w:rFonts w:ascii="Inter Tight" w:hAnsi="Inter Tight" w:cs="Inter Tight"/>
                <w:b/>
                <w:bCs/>
                <w:i/>
                <w:iCs/>
                <w:color w:val="002060"/>
                <w:lang w:eastAsia="en-US"/>
              </w:rPr>
            </w:pPr>
            <w:r w:rsidRPr="0006681C">
              <w:rPr>
                <w:rFonts w:ascii="Inter Tight" w:hAnsi="Inter Tight" w:cs="Inter Tight"/>
                <w:b/>
                <w:bCs/>
                <w:i/>
                <w:iCs/>
                <w:color w:val="002060"/>
                <w:lang w:eastAsia="en-US"/>
              </w:rPr>
              <w:t>COPPA MARCHE PRIMA CATEGORIA</w:t>
            </w:r>
          </w:p>
          <w:p w14:paraId="24BB2B1D"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i/>
                <w:iCs/>
                <w:color w:val="002060"/>
                <w:lang w:eastAsia="en-US"/>
              </w:rPr>
              <w:t>COPPA MARCHE SECONDA CATEGORIA</w:t>
            </w:r>
          </w:p>
        </w:tc>
      </w:tr>
      <w:tr w:rsidR="0006681C" w:rsidRPr="0006681C" w14:paraId="3C01EC7D" w14:textId="77777777" w:rsidTr="00CF11E1">
        <w:trPr>
          <w:trHeight w:val="690"/>
          <w:jc w:val="center"/>
        </w:trPr>
        <w:tc>
          <w:tcPr>
            <w:tcW w:w="1204" w:type="dxa"/>
            <w:tcBorders>
              <w:top w:val="single" w:sz="4" w:space="0" w:color="auto"/>
              <w:left w:val="single" w:sz="6" w:space="0" w:color="000080"/>
              <w:bottom w:val="single" w:sz="4" w:space="0" w:color="auto"/>
              <w:right w:val="single" w:sz="6" w:space="0" w:color="000080"/>
            </w:tcBorders>
            <w:shd w:val="solid" w:color="C0C0C0" w:fill="FFFFFF"/>
            <w:vAlign w:val="center"/>
          </w:tcPr>
          <w:p w14:paraId="137DDAF8" w14:textId="77777777" w:rsidR="0006681C" w:rsidRPr="0006681C" w:rsidRDefault="0006681C" w:rsidP="0006681C">
            <w:pPr>
              <w:jc w:val="left"/>
              <w:rPr>
                <w:rFonts w:ascii="Inter Tight" w:hAnsi="Inter Tight" w:cs="Inter Tight"/>
                <w:color w:val="002060"/>
                <w:lang w:eastAsia="en-US"/>
              </w:rPr>
            </w:pPr>
            <w:r w:rsidRPr="0006681C">
              <w:rPr>
                <w:rFonts w:ascii="Inter Tight" w:hAnsi="Inter Tight" w:cs="Inter Tight"/>
                <w:color w:val="002060"/>
                <w:lang w:eastAsia="en-US"/>
              </w:rPr>
              <w:t xml:space="preserve">Domenica     </w:t>
            </w:r>
          </w:p>
        </w:tc>
        <w:tc>
          <w:tcPr>
            <w:tcW w:w="1763" w:type="dxa"/>
            <w:tcBorders>
              <w:top w:val="single" w:sz="4" w:space="0" w:color="auto"/>
              <w:left w:val="single" w:sz="6" w:space="0" w:color="000080"/>
              <w:bottom w:val="single" w:sz="4" w:space="0" w:color="auto"/>
              <w:right w:val="single" w:sz="6" w:space="0" w:color="000080"/>
            </w:tcBorders>
            <w:shd w:val="pct10" w:color="000000" w:fill="FFFFFF"/>
            <w:vAlign w:val="center"/>
          </w:tcPr>
          <w:p w14:paraId="5E4629CB"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20 SETTEMBRE</w:t>
            </w:r>
          </w:p>
          <w:p w14:paraId="44BE3872"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2026 </w:t>
            </w:r>
          </w:p>
        </w:tc>
        <w:tc>
          <w:tcPr>
            <w:tcW w:w="6080" w:type="dxa"/>
            <w:tcBorders>
              <w:top w:val="single" w:sz="4" w:space="0" w:color="auto"/>
              <w:left w:val="single" w:sz="6" w:space="0" w:color="000080"/>
              <w:bottom w:val="single" w:sz="4" w:space="0" w:color="auto"/>
              <w:right w:val="single" w:sz="6" w:space="0" w:color="000080"/>
            </w:tcBorders>
            <w:shd w:val="solid" w:color="C0C0C0" w:fill="FFFFFF"/>
            <w:vAlign w:val="center"/>
          </w:tcPr>
          <w:p w14:paraId="5088563D" w14:textId="77777777" w:rsidR="0006681C" w:rsidRPr="0006681C" w:rsidRDefault="0006681C" w:rsidP="0006681C">
            <w:pPr>
              <w:jc w:val="left"/>
              <w:rPr>
                <w:rFonts w:ascii="Inter Tight" w:hAnsi="Inter Tight" w:cs="Inter Tight"/>
                <w:b/>
                <w:bCs/>
                <w:color w:val="002060"/>
                <w:lang w:eastAsia="en-US"/>
              </w:rPr>
            </w:pPr>
          </w:p>
          <w:p w14:paraId="1961406C"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 xml:space="preserve">CAMPIONATO PRIMA CATEGORIA </w:t>
            </w:r>
          </w:p>
          <w:p w14:paraId="42F1360B"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CAMPIONATO SECONDA CATEGORIA</w:t>
            </w:r>
          </w:p>
          <w:p w14:paraId="3AB3106C" w14:textId="77777777" w:rsidR="0006681C" w:rsidRPr="0006681C" w:rsidRDefault="0006681C" w:rsidP="0006681C">
            <w:pPr>
              <w:jc w:val="left"/>
              <w:rPr>
                <w:rFonts w:ascii="Inter Tight" w:hAnsi="Inter Tight" w:cs="Inter Tight"/>
                <w:b/>
                <w:bCs/>
                <w:color w:val="002060"/>
                <w:lang w:eastAsia="en-US"/>
              </w:rPr>
            </w:pPr>
          </w:p>
          <w:p w14:paraId="0289E391" w14:textId="77777777" w:rsidR="0006681C" w:rsidRPr="0006681C" w:rsidRDefault="0006681C" w:rsidP="0006681C">
            <w:pPr>
              <w:jc w:val="left"/>
              <w:rPr>
                <w:rFonts w:ascii="Inter Tight" w:hAnsi="Inter Tight" w:cs="Inter Tight"/>
                <w:b/>
                <w:bCs/>
                <w:color w:val="002060"/>
                <w:lang w:eastAsia="en-US"/>
              </w:rPr>
            </w:pPr>
            <w:r w:rsidRPr="0006681C">
              <w:rPr>
                <w:rFonts w:ascii="Inter Tight" w:hAnsi="Inter Tight" w:cs="Inter Tight"/>
                <w:b/>
                <w:bCs/>
                <w:color w:val="002060"/>
                <w:lang w:eastAsia="en-US"/>
              </w:rPr>
              <w:t>JUNIORES REGIONALE</w:t>
            </w:r>
          </w:p>
          <w:p w14:paraId="7EEBED77" w14:textId="77777777" w:rsidR="0006681C" w:rsidRPr="0006681C" w:rsidRDefault="0006681C" w:rsidP="0006681C">
            <w:pPr>
              <w:jc w:val="left"/>
              <w:rPr>
                <w:rFonts w:ascii="Inter Tight" w:hAnsi="Inter Tight" w:cs="Inter Tight"/>
                <w:b/>
                <w:bCs/>
                <w:color w:val="002060"/>
                <w:lang w:eastAsia="en-US"/>
              </w:rPr>
            </w:pPr>
          </w:p>
        </w:tc>
      </w:tr>
      <w:tr w:rsidR="0006681C" w:rsidRPr="0006681C" w14:paraId="2D30B07B" w14:textId="77777777" w:rsidTr="00CF11E1">
        <w:trPr>
          <w:trHeight w:val="255"/>
          <w:jc w:val="center"/>
        </w:trPr>
        <w:tc>
          <w:tcPr>
            <w:tcW w:w="1204"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30DA445D" w14:textId="77777777" w:rsidR="0006681C" w:rsidRPr="0006681C" w:rsidRDefault="0006681C" w:rsidP="0006681C">
            <w:pPr>
              <w:jc w:val="left"/>
              <w:rPr>
                <w:rFonts w:ascii="Inter Tight" w:hAnsi="Inter Tight" w:cs="Inter Tight"/>
                <w:color w:val="002060"/>
                <w:lang w:eastAsia="en-US"/>
              </w:rPr>
            </w:pPr>
          </w:p>
        </w:tc>
        <w:tc>
          <w:tcPr>
            <w:tcW w:w="1763" w:type="dxa"/>
            <w:tcBorders>
              <w:top w:val="single" w:sz="4" w:space="0" w:color="auto"/>
              <w:left w:val="single" w:sz="6" w:space="0" w:color="000080"/>
              <w:bottom w:val="single" w:sz="6" w:space="0" w:color="000080"/>
              <w:right w:val="single" w:sz="6" w:space="0" w:color="000080"/>
            </w:tcBorders>
            <w:shd w:val="pct10" w:color="000000" w:fill="FFFFFF"/>
            <w:vAlign w:val="center"/>
          </w:tcPr>
          <w:p w14:paraId="407D6C2B" w14:textId="77777777" w:rsidR="0006681C" w:rsidRPr="0006681C" w:rsidRDefault="0006681C" w:rsidP="0006681C">
            <w:pPr>
              <w:jc w:val="left"/>
              <w:rPr>
                <w:rFonts w:ascii="Inter Tight" w:hAnsi="Inter Tight" w:cs="Inter Tight"/>
                <w:b/>
                <w:bCs/>
                <w:color w:val="002060"/>
                <w:highlight w:val="yellow"/>
                <w:lang w:eastAsia="en-US"/>
              </w:rPr>
            </w:pPr>
            <w:r w:rsidRPr="0006681C">
              <w:rPr>
                <w:rFonts w:ascii="Inter Tight" w:hAnsi="Inter Tight" w:cs="Inter Tight"/>
                <w:b/>
                <w:bCs/>
                <w:color w:val="002060"/>
                <w:highlight w:val="yellow"/>
                <w:lang w:eastAsia="en-US"/>
              </w:rPr>
              <w:t>DA DEFINIRE</w:t>
            </w:r>
          </w:p>
        </w:tc>
        <w:tc>
          <w:tcPr>
            <w:tcW w:w="6080"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26AB72EE" w14:textId="77777777" w:rsidR="0006681C" w:rsidRPr="0006681C" w:rsidRDefault="0006681C" w:rsidP="0006681C">
            <w:pPr>
              <w:jc w:val="left"/>
              <w:rPr>
                <w:rFonts w:ascii="Inter Tight" w:hAnsi="Inter Tight" w:cs="Inter Tight"/>
                <w:b/>
                <w:bCs/>
                <w:color w:val="002060"/>
                <w:highlight w:val="yellow"/>
                <w:lang w:eastAsia="en-US"/>
              </w:rPr>
            </w:pPr>
            <w:r w:rsidRPr="0006681C">
              <w:rPr>
                <w:rFonts w:ascii="Inter Tight" w:hAnsi="Inter Tight" w:cs="Inter Tight"/>
                <w:b/>
                <w:bCs/>
                <w:color w:val="002060"/>
                <w:highlight w:val="yellow"/>
                <w:lang w:eastAsia="en-US"/>
              </w:rPr>
              <w:t>CAMPIONATI A CARATTERE PROVINCIALE</w:t>
            </w:r>
          </w:p>
          <w:p w14:paraId="1A64EEFA" w14:textId="77777777" w:rsidR="0006681C" w:rsidRPr="0006681C" w:rsidRDefault="0006681C" w:rsidP="0006681C">
            <w:pPr>
              <w:jc w:val="left"/>
              <w:rPr>
                <w:rFonts w:ascii="Inter Tight" w:hAnsi="Inter Tight" w:cs="Inter Tight"/>
                <w:b/>
                <w:bCs/>
                <w:color w:val="002060"/>
                <w:highlight w:val="yellow"/>
                <w:lang w:eastAsia="en-US"/>
              </w:rPr>
            </w:pPr>
            <w:r w:rsidRPr="0006681C">
              <w:rPr>
                <w:rFonts w:ascii="Inter Tight" w:hAnsi="Inter Tight" w:cs="Inter Tight"/>
                <w:b/>
                <w:bCs/>
                <w:color w:val="002060"/>
                <w:highlight w:val="yellow"/>
                <w:lang w:eastAsia="en-US"/>
              </w:rPr>
              <w:t>CAMPIONATO E COPPA ECCELLENZA FEMMINILE</w:t>
            </w:r>
          </w:p>
        </w:tc>
      </w:tr>
    </w:tbl>
    <w:p w14:paraId="3FEF3959" w14:textId="77777777" w:rsidR="0006681C" w:rsidRPr="0006681C" w:rsidRDefault="0006681C" w:rsidP="0006681C">
      <w:pPr>
        <w:rPr>
          <w:rFonts w:ascii="Inter Tight" w:hAnsi="Inter Tight" w:cs="Inter Tight"/>
          <w:color w:val="002060"/>
          <w:sz w:val="22"/>
          <w:szCs w:val="22"/>
        </w:rPr>
      </w:pPr>
    </w:p>
    <w:p w14:paraId="5777DCEE" w14:textId="77777777" w:rsidR="0006681C" w:rsidRPr="0006681C" w:rsidRDefault="0006681C" w:rsidP="0006681C">
      <w:pPr>
        <w:rPr>
          <w:rFonts w:ascii="Inter Tight" w:hAnsi="Inter Tight" w:cs="Inter Tight"/>
          <w:color w:val="002060"/>
          <w:sz w:val="22"/>
          <w:szCs w:val="22"/>
        </w:rPr>
      </w:pPr>
    </w:p>
    <w:p w14:paraId="2C6368E2" w14:textId="77777777" w:rsidR="0006681C" w:rsidRPr="0006681C" w:rsidRDefault="0006681C" w:rsidP="0006681C">
      <w:pPr>
        <w:rPr>
          <w:rFonts w:ascii="Inter Tight" w:hAnsi="Inter Tight" w:cs="Inter Tight"/>
          <w:b/>
          <w:color w:val="002060"/>
          <w:sz w:val="28"/>
          <w:szCs w:val="28"/>
          <w:u w:val="single"/>
          <w:lang w:eastAsia="en-US"/>
        </w:rPr>
      </w:pPr>
      <w:r w:rsidRPr="0006681C">
        <w:rPr>
          <w:rFonts w:ascii="Inter Tight" w:hAnsi="Inter Tight" w:cs="Inter Tight"/>
          <w:b/>
          <w:color w:val="002060"/>
          <w:sz w:val="28"/>
          <w:szCs w:val="28"/>
          <w:u w:val="single"/>
          <w:lang w:eastAsia="en-US"/>
        </w:rPr>
        <w:t>PORTAFOGLIO PAGAMENTO ATTIVITA’ REGIONALE E PROVINCIALE</w:t>
      </w:r>
    </w:p>
    <w:p w14:paraId="7CBB7872" w14:textId="77777777" w:rsidR="0006681C" w:rsidRPr="0006681C" w:rsidRDefault="0006681C" w:rsidP="0006681C">
      <w:pPr>
        <w:rPr>
          <w:rFonts w:ascii="Inter Tight" w:hAnsi="Inter Tight" w:cs="Inter Tight"/>
          <w:color w:val="002060"/>
          <w:sz w:val="22"/>
          <w:szCs w:val="22"/>
          <w:lang w:eastAsia="en-US"/>
        </w:rPr>
      </w:pPr>
    </w:p>
    <w:p w14:paraId="3F089F28"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Si comunica che all'interno dell'Area Società è attivo il </w:t>
      </w:r>
      <w:r w:rsidRPr="0006681C">
        <w:rPr>
          <w:rFonts w:ascii="Inter Tight" w:hAnsi="Inter Tight" w:cs="Inter Tight"/>
          <w:b/>
          <w:bCs/>
          <w:color w:val="002060"/>
          <w:sz w:val="22"/>
          <w:szCs w:val="22"/>
          <w:lang w:eastAsia="en-US"/>
        </w:rPr>
        <w:t>Portafoglio Pagamenti Attività Regionale e Provinciale</w:t>
      </w:r>
      <w:r w:rsidRPr="0006681C">
        <w:rPr>
          <w:rFonts w:ascii="Inter Tight" w:hAnsi="Inter Tight" w:cs="Inter Tight"/>
          <w:color w:val="002060"/>
          <w:sz w:val="22"/>
          <w:szCs w:val="22"/>
          <w:lang w:eastAsia="en-US"/>
        </w:rPr>
        <w:t xml:space="preserve"> attraverso il quale sarà possibile </w:t>
      </w:r>
      <w:r w:rsidRPr="0006681C">
        <w:rPr>
          <w:rFonts w:ascii="Inter Tight" w:hAnsi="Inter Tight" w:cs="Inter Tight"/>
          <w:b/>
          <w:bCs/>
          <w:color w:val="002060"/>
          <w:sz w:val="22"/>
          <w:szCs w:val="22"/>
          <w:lang w:eastAsia="en-US"/>
        </w:rPr>
        <w:t xml:space="preserve">saldare le richieste di iscrizione ai campionati e le richieste </w:t>
      </w:r>
      <w:r w:rsidRPr="0006681C">
        <w:rPr>
          <w:rFonts w:ascii="Inter Tight" w:hAnsi="Inter Tight" w:cs="Inter Tight"/>
          <w:b/>
          <w:bCs/>
          <w:color w:val="002060"/>
          <w:sz w:val="22"/>
          <w:szCs w:val="22"/>
          <w:lang w:eastAsia="en-US"/>
        </w:rPr>
        <w:lastRenderedPageBreak/>
        <w:t>di tesseramento calciatori</w:t>
      </w:r>
      <w:r w:rsidRPr="0006681C">
        <w:rPr>
          <w:rFonts w:ascii="Inter Tight" w:hAnsi="Inter Tight" w:cs="Inter Tight"/>
          <w:color w:val="002060"/>
          <w:sz w:val="22"/>
          <w:szCs w:val="22"/>
          <w:lang w:eastAsia="en-US"/>
        </w:rPr>
        <w:t xml:space="preserve"> – sia di Lega Nazionale Dilettanti che di Settore Giovanile e Scolastico – </w:t>
      </w:r>
      <w:r w:rsidRPr="0006681C">
        <w:rPr>
          <w:rFonts w:ascii="Inter Tight" w:hAnsi="Inter Tight" w:cs="Inter Tight"/>
          <w:b/>
          <w:bCs/>
          <w:color w:val="002060"/>
          <w:sz w:val="22"/>
          <w:szCs w:val="22"/>
          <w:lang w:eastAsia="en-US"/>
        </w:rPr>
        <w:t>dirigenti e di emissione tessere plastificate</w:t>
      </w:r>
      <w:r w:rsidRPr="0006681C">
        <w:rPr>
          <w:rFonts w:ascii="Inter Tight" w:hAnsi="Inter Tight" w:cs="Inter Tight"/>
          <w:color w:val="002060"/>
          <w:sz w:val="22"/>
          <w:szCs w:val="22"/>
          <w:lang w:eastAsia="en-US"/>
        </w:rPr>
        <w:t>.</w:t>
      </w:r>
    </w:p>
    <w:p w14:paraId="48CE912E" w14:textId="77777777" w:rsidR="0006681C" w:rsidRPr="0006681C" w:rsidRDefault="0006681C" w:rsidP="0006681C">
      <w:pPr>
        <w:rPr>
          <w:rFonts w:ascii="Inter Tight" w:hAnsi="Inter Tight" w:cs="Inter Tight"/>
          <w:color w:val="002060"/>
          <w:sz w:val="22"/>
          <w:szCs w:val="22"/>
          <w:lang w:eastAsia="en-US"/>
        </w:rPr>
      </w:pPr>
    </w:p>
    <w:p w14:paraId="37A46EC6" w14:textId="77777777" w:rsidR="0006681C" w:rsidRPr="0006681C" w:rsidRDefault="0006681C" w:rsidP="0006681C">
      <w:pPr>
        <w:rPr>
          <w:rFonts w:ascii="Inter Tight" w:hAnsi="Inter Tight" w:cs="Inter Tight"/>
          <w:b/>
          <w:bCs/>
          <w:color w:val="002060"/>
          <w:sz w:val="22"/>
          <w:szCs w:val="22"/>
          <w:u w:val="single"/>
          <w:lang w:eastAsia="en-US"/>
        </w:rPr>
      </w:pPr>
      <w:r w:rsidRPr="0006681C">
        <w:rPr>
          <w:rFonts w:ascii="Inter Tight" w:hAnsi="Inter Tight" w:cs="Inter Tight"/>
          <w:b/>
          <w:color w:val="002060"/>
          <w:sz w:val="22"/>
          <w:szCs w:val="22"/>
          <w:lang w:eastAsia="en-US"/>
        </w:rPr>
        <w:t xml:space="preserve">La presenza all'interno del portafoglio tesseramenti dei fondi necessari all'approvazione delle pratiche di tesseramento calciatori (sia di Lega Nazionale Dilettanti che di Settore Giovanile e Scolastico) </w:t>
      </w:r>
      <w:r w:rsidRPr="0006681C">
        <w:rPr>
          <w:rFonts w:ascii="Inter Tight" w:hAnsi="Inter Tight" w:cs="Inter Tight"/>
          <w:b/>
          <w:bCs/>
          <w:color w:val="002060"/>
          <w:sz w:val="22"/>
          <w:szCs w:val="22"/>
          <w:lang w:eastAsia="en-US"/>
        </w:rPr>
        <w:t xml:space="preserve">dirigenti e di emissione tessere plastificate è vincolante: </w:t>
      </w:r>
      <w:r w:rsidRPr="0006681C">
        <w:rPr>
          <w:rFonts w:ascii="Inter Tight" w:hAnsi="Inter Tight" w:cs="Inter Tight"/>
          <w:b/>
          <w:bCs/>
          <w:color w:val="002060"/>
          <w:sz w:val="22"/>
          <w:szCs w:val="22"/>
          <w:u w:val="single"/>
          <w:lang w:eastAsia="en-US"/>
        </w:rPr>
        <w:t>il sistema infatti, qualora nel portafoglio tesseramenti non siano presenti fondi sufficienti, non permette la stampa delle pratiche.</w:t>
      </w:r>
    </w:p>
    <w:p w14:paraId="3A3A6C56" w14:textId="77777777" w:rsidR="0006681C" w:rsidRPr="0006681C" w:rsidRDefault="0006681C" w:rsidP="0006681C">
      <w:pPr>
        <w:rPr>
          <w:rFonts w:ascii="Inter Tight" w:hAnsi="Inter Tight" w:cs="Inter Tight"/>
          <w:b/>
          <w:i/>
          <w:color w:val="002060"/>
          <w:sz w:val="22"/>
          <w:szCs w:val="22"/>
          <w:lang w:eastAsia="en-US"/>
        </w:rPr>
      </w:pPr>
      <w:r w:rsidRPr="0006681C">
        <w:rPr>
          <w:rFonts w:ascii="Inter Tight" w:hAnsi="Inter Tight" w:cs="Inter Tight"/>
          <w:b/>
          <w:i/>
          <w:color w:val="002060"/>
          <w:sz w:val="22"/>
          <w:szCs w:val="22"/>
          <w:lang w:eastAsia="en-US"/>
        </w:rPr>
        <w:t xml:space="preserve">Alla luce di quanto sopra esposto </w:t>
      </w:r>
      <w:r w:rsidRPr="0006681C">
        <w:rPr>
          <w:rFonts w:ascii="Inter Tight" w:hAnsi="Inter Tight" w:cs="Inter Tight"/>
          <w:b/>
          <w:i/>
          <w:color w:val="002060"/>
          <w:sz w:val="22"/>
          <w:szCs w:val="22"/>
          <w:u w:val="single"/>
          <w:lang w:eastAsia="en-US"/>
        </w:rPr>
        <w:t>si consigliano vivamente le Società</w:t>
      </w:r>
      <w:r w:rsidRPr="0006681C">
        <w:rPr>
          <w:rFonts w:ascii="Inter Tight" w:hAnsi="Inter Tight" w:cs="Inter Tight"/>
          <w:b/>
          <w:i/>
          <w:color w:val="002060"/>
          <w:sz w:val="22"/>
          <w:szCs w:val="22"/>
          <w:lang w:eastAsia="en-US"/>
        </w:rPr>
        <w:t xml:space="preserve">, soprattutto per quanto concerne i </w:t>
      </w:r>
      <w:r w:rsidRPr="0006681C">
        <w:rPr>
          <w:rFonts w:ascii="Inter Tight" w:hAnsi="Inter Tight" w:cs="Inter Tight"/>
          <w:b/>
          <w:i/>
          <w:color w:val="002060"/>
          <w:sz w:val="22"/>
          <w:szCs w:val="22"/>
          <w:u w:val="single"/>
          <w:lang w:eastAsia="en-US"/>
        </w:rPr>
        <w:t>tesseramenti</w:t>
      </w:r>
      <w:r w:rsidRPr="0006681C">
        <w:rPr>
          <w:rFonts w:ascii="Inter Tight" w:hAnsi="Inter Tight" w:cs="Inter Tight"/>
          <w:b/>
          <w:i/>
          <w:color w:val="002060"/>
          <w:sz w:val="22"/>
          <w:szCs w:val="22"/>
          <w:lang w:eastAsia="en-US"/>
        </w:rPr>
        <w:t xml:space="preserve">, </w:t>
      </w:r>
      <w:r w:rsidRPr="0006681C">
        <w:rPr>
          <w:rFonts w:ascii="Inter Tight" w:hAnsi="Inter Tight" w:cs="Inter Tight"/>
          <w:b/>
          <w:i/>
          <w:color w:val="002060"/>
          <w:sz w:val="22"/>
          <w:szCs w:val="22"/>
          <w:u w:val="single"/>
          <w:lang w:eastAsia="en-US"/>
        </w:rPr>
        <w:t>di creare un fondo cassa nel portafoglio tesseramenti</w:t>
      </w:r>
      <w:r w:rsidRPr="0006681C">
        <w:rPr>
          <w:rFonts w:ascii="Inter Tight" w:hAnsi="Inter Tight" w:cs="Inter Tight"/>
          <w:b/>
          <w:i/>
          <w:color w:val="002060"/>
          <w:sz w:val="22"/>
          <w:szCs w:val="22"/>
          <w:lang w:eastAsia="en-US"/>
        </w:rPr>
        <w:t xml:space="preserve"> al fine di permettere la tempestiva stampa delle richieste di tesseramento calciatori, dirigenti e di emissione tessere plastificate. </w:t>
      </w:r>
    </w:p>
    <w:p w14:paraId="6E5AE0E0" w14:textId="77777777" w:rsidR="0006681C" w:rsidRPr="0006681C" w:rsidRDefault="0006681C" w:rsidP="0006681C">
      <w:pPr>
        <w:rPr>
          <w:rFonts w:ascii="Inter Tight" w:hAnsi="Inter Tight" w:cs="Inter Tight"/>
          <w:color w:val="002060"/>
          <w:sz w:val="22"/>
          <w:szCs w:val="22"/>
          <w:lang w:eastAsia="en-US"/>
        </w:rPr>
      </w:pPr>
    </w:p>
    <w:p w14:paraId="2F71F613"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Si rammenta infine che gli importi delle iscrizioni sono visibili nel menu "Iscrizioni Regionali e Provinciali" alla voce "Riepilogo Costi" mentre quelli relativi ai tesseramenti e trasferimenti LND, tesseramenti SGS, tesseramento Dirigenti, richiesta emissione tessera plastificata calciatori sono consultabili sia all'atto dell'istruzione della pratica che alla voce "Pratiche aperte" dei rispettivi menu. </w:t>
      </w:r>
    </w:p>
    <w:p w14:paraId="41FA04C1"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Tale servizio è accessibile tramite l'omonima area funzionale all'interno dell'Area Società ed è utilizzabile secondo la seguente procedura. </w:t>
      </w:r>
    </w:p>
    <w:p w14:paraId="2F952F64" w14:textId="77777777" w:rsidR="0006681C" w:rsidRPr="0006681C" w:rsidRDefault="0006681C" w:rsidP="0006681C">
      <w:pPr>
        <w:rPr>
          <w:rFonts w:ascii="Inter Tight" w:hAnsi="Inter Tight" w:cs="Inter Tight"/>
          <w:color w:val="002060"/>
          <w:sz w:val="22"/>
          <w:szCs w:val="22"/>
          <w:lang w:eastAsia="en-US"/>
        </w:rPr>
      </w:pPr>
    </w:p>
    <w:p w14:paraId="0947C98D" w14:textId="77777777" w:rsidR="0006681C" w:rsidRPr="0006681C" w:rsidRDefault="0006681C" w:rsidP="0006681C">
      <w:pPr>
        <w:rPr>
          <w:rFonts w:ascii="Inter Tight" w:hAnsi="Inter Tight" w:cs="Inter Tight"/>
          <w:b/>
          <w:bCs/>
          <w:color w:val="002060"/>
          <w:sz w:val="22"/>
          <w:szCs w:val="22"/>
          <w:u w:val="single"/>
          <w:lang w:eastAsia="en-US"/>
        </w:rPr>
      </w:pPr>
      <w:r w:rsidRPr="0006681C">
        <w:rPr>
          <w:rFonts w:ascii="Inter Tight" w:hAnsi="Inter Tight" w:cs="Inter Tight"/>
          <w:b/>
          <w:bCs/>
          <w:color w:val="002060"/>
          <w:sz w:val="22"/>
          <w:szCs w:val="22"/>
          <w:u w:val="single"/>
          <w:lang w:eastAsia="en-US"/>
        </w:rPr>
        <w:t>MODALITA’ DI RICARICA PORTAFOGLIO</w:t>
      </w:r>
    </w:p>
    <w:p w14:paraId="220BDEDF"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Una volta effettuato il bonifico al Comitato Regionale Marche:</w:t>
      </w:r>
    </w:p>
    <w:p w14:paraId="3C71D0C7"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cliccare "Inserimento richiesta di ricarica Portafoglio" nel menu "Portafoglio Pag. attività Regionale e Provinciale";</w:t>
      </w:r>
    </w:p>
    <w:p w14:paraId="75632BDF"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selezionare "Ricarica" nel menu a tendina "Tipo Operazione";</w:t>
      </w:r>
    </w:p>
    <w:p w14:paraId="7896F216"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scegliere se ricaricare il "portafoglio ISCRIZIONI" o il "Portafoglio Tesser. e Altro" nel menu a tendina "Portafoglio Destinazione";</w:t>
      </w:r>
    </w:p>
    <w:p w14:paraId="51D21B5F"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selezionare una delle seguenti opzioni nel menu a tendina "Modalità di pagamento":</w:t>
      </w:r>
    </w:p>
    <w:p w14:paraId="0470DC37" w14:textId="77777777" w:rsidR="0006681C" w:rsidRPr="0006681C" w:rsidRDefault="0006681C" w:rsidP="0006681C">
      <w:pPr>
        <w:numPr>
          <w:ilvl w:val="1"/>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“Bonifico Bancario”</w:t>
      </w:r>
    </w:p>
    <w:p w14:paraId="78BCCF24" w14:textId="77777777" w:rsidR="0006681C" w:rsidRPr="0006681C" w:rsidRDefault="0006681C" w:rsidP="0006681C">
      <w:pPr>
        <w:numPr>
          <w:ilvl w:val="1"/>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“Carta di Credito, Mybank, ecc”</w:t>
      </w:r>
    </w:p>
    <w:p w14:paraId="7E639BE0" w14:textId="77777777" w:rsidR="0006681C" w:rsidRPr="0006681C" w:rsidRDefault="0006681C" w:rsidP="0006681C">
      <w:pPr>
        <w:numPr>
          <w:ilvl w:val="1"/>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“Mav light bancario”</w:t>
      </w:r>
    </w:p>
    <w:p w14:paraId="4E5FCDB2" w14:textId="77777777" w:rsidR="0006681C" w:rsidRPr="0006681C" w:rsidRDefault="0006681C" w:rsidP="0006681C">
      <w:pPr>
        <w:numPr>
          <w:ilvl w:val="1"/>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“Mav light SisalPay”</w:t>
      </w:r>
    </w:p>
    <w:p w14:paraId="4C63001A" w14:textId="77777777" w:rsidR="0006681C" w:rsidRPr="0006681C" w:rsidRDefault="0006681C" w:rsidP="0006681C">
      <w:pPr>
        <w:ind w:left="1440"/>
        <w:rPr>
          <w:rFonts w:ascii="Inter Tight" w:hAnsi="Inter Tight" w:cs="Inter Tight"/>
          <w:color w:val="002060"/>
          <w:sz w:val="22"/>
          <w:szCs w:val="22"/>
          <w:lang w:eastAsia="en-US"/>
        </w:rPr>
      </w:pPr>
    </w:p>
    <w:p w14:paraId="0D07C881" w14:textId="77777777" w:rsidR="0006681C" w:rsidRPr="0006681C" w:rsidRDefault="0006681C" w:rsidP="0006681C">
      <w:pPr>
        <w:rPr>
          <w:rFonts w:ascii="Inter Tight" w:hAnsi="Inter Tight" w:cs="Inter Tight"/>
          <w:b/>
          <w:color w:val="002060"/>
          <w:sz w:val="22"/>
          <w:szCs w:val="22"/>
          <w:u w:val="single"/>
          <w:lang w:eastAsia="en-US"/>
        </w:rPr>
      </w:pPr>
      <w:r w:rsidRPr="0006681C">
        <w:rPr>
          <w:rFonts w:ascii="Inter Tight" w:hAnsi="Inter Tight" w:cs="Inter Tight"/>
          <w:b/>
          <w:color w:val="002060"/>
          <w:sz w:val="22"/>
          <w:szCs w:val="22"/>
          <w:u w:val="single"/>
          <w:lang w:eastAsia="en-US"/>
        </w:rPr>
        <w:t>PROCEDURA DI RICARICA CON PAGAMENTO EFFETTUATO A MEZZO “BONIFICO BANCARIO”</w:t>
      </w:r>
    </w:p>
    <w:p w14:paraId="7EA3B548"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inserire il CRO del bonifico effettuato, oppure in caso di mancanza inserire “0”, l'ABI ed il CAB del proprio istituto di credito;</w:t>
      </w:r>
    </w:p>
    <w:p w14:paraId="696E82BD"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inserire l’importo del bonifico effettuato;</w:t>
      </w:r>
    </w:p>
    <w:p w14:paraId="4F9A88F7"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caricare la contabile dell'avvenuto bonifico cliccando il pulsante "Aggiungi documento allegato" (facoltativo);</w:t>
      </w:r>
    </w:p>
    <w:p w14:paraId="768552AE"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salvare definitivo.</w:t>
      </w:r>
    </w:p>
    <w:p w14:paraId="73C1CD13" w14:textId="77777777" w:rsidR="0006681C" w:rsidRPr="0006681C" w:rsidRDefault="0006681C" w:rsidP="0006681C">
      <w:pPr>
        <w:rPr>
          <w:rFonts w:ascii="Inter Tight" w:hAnsi="Inter Tight" w:cs="Inter Tight"/>
          <w:color w:val="002060"/>
          <w:sz w:val="22"/>
          <w:szCs w:val="22"/>
          <w:u w:val="single"/>
          <w:lang w:eastAsia="en-US"/>
        </w:rPr>
      </w:pPr>
      <w:r w:rsidRPr="0006681C">
        <w:rPr>
          <w:rFonts w:ascii="Inter Tight" w:hAnsi="Inter Tight" w:cs="Inter Tight"/>
          <w:color w:val="002060"/>
          <w:sz w:val="22"/>
          <w:szCs w:val="22"/>
          <w:u w:val="single"/>
          <w:lang w:eastAsia="en-US"/>
        </w:rPr>
        <w:t>Quando il bonifico sarà accreditato nel conto corrente del Comitato Regionale, questo provvederà all'approvazione della richiesta di ricarica.</w:t>
      </w:r>
    </w:p>
    <w:p w14:paraId="6CE55972"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L'approvazione o il rifiuto della richiesta di ricarica è consultabile alla voce "Elenco richieste di ricarica Portafoglio" all'interno del sottomenu "Gestione ricariche Portafoglio Pagamenti".</w:t>
      </w:r>
    </w:p>
    <w:p w14:paraId="35A55AE2" w14:textId="77777777" w:rsidR="0006681C" w:rsidRPr="0006681C" w:rsidRDefault="0006681C" w:rsidP="0006681C">
      <w:pPr>
        <w:rPr>
          <w:rFonts w:ascii="Inter Tight" w:hAnsi="Inter Tight" w:cs="Inter Tight"/>
          <w:color w:val="002060"/>
          <w:sz w:val="22"/>
          <w:szCs w:val="22"/>
          <w:lang w:eastAsia="en-US"/>
        </w:rPr>
      </w:pPr>
    </w:p>
    <w:p w14:paraId="239C5C4E" w14:textId="77777777" w:rsidR="0006681C" w:rsidRPr="0006681C" w:rsidRDefault="0006681C" w:rsidP="0006681C">
      <w:pPr>
        <w:rPr>
          <w:rFonts w:ascii="Inter Tight" w:hAnsi="Inter Tight" w:cs="Inter Tight"/>
          <w:b/>
          <w:bCs/>
          <w:color w:val="002060"/>
          <w:sz w:val="22"/>
          <w:szCs w:val="22"/>
          <w:u w:val="single"/>
          <w:lang w:eastAsia="en-US"/>
        </w:rPr>
      </w:pPr>
      <w:r w:rsidRPr="0006681C">
        <w:rPr>
          <w:rFonts w:ascii="Inter Tight" w:hAnsi="Inter Tight" w:cs="Inter Tight"/>
          <w:b/>
          <w:bCs/>
          <w:color w:val="002060"/>
          <w:sz w:val="22"/>
          <w:szCs w:val="22"/>
          <w:u w:val="single"/>
          <w:lang w:eastAsia="en-US"/>
        </w:rPr>
        <w:t>MODALITA’ EFFETTUAZIONE BONIFICO BANCARIO</w:t>
      </w:r>
    </w:p>
    <w:p w14:paraId="408DEBC3"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In fase di </w:t>
      </w:r>
      <w:r w:rsidRPr="0006681C">
        <w:rPr>
          <w:rFonts w:ascii="Inter Tight" w:hAnsi="Inter Tight" w:cs="Inter Tight"/>
          <w:b/>
          <w:color w:val="002060"/>
          <w:sz w:val="22"/>
          <w:szCs w:val="22"/>
          <w:lang w:eastAsia="en-US"/>
        </w:rPr>
        <w:t>esecuzione di un bonifico bancario</w:t>
      </w:r>
      <w:r w:rsidRPr="0006681C">
        <w:rPr>
          <w:rFonts w:ascii="Inter Tight" w:hAnsi="Inter Tight" w:cs="Inter Tight"/>
          <w:color w:val="002060"/>
          <w:sz w:val="22"/>
          <w:szCs w:val="22"/>
          <w:lang w:eastAsia="en-US"/>
        </w:rPr>
        <w:t xml:space="preserve"> nei confronti del Comitato Regionale Marche si raccomanda di </w:t>
      </w:r>
      <w:r w:rsidRPr="0006681C">
        <w:rPr>
          <w:rFonts w:ascii="Inter Tight" w:hAnsi="Inter Tight" w:cs="Inter Tight"/>
          <w:b/>
          <w:color w:val="002060"/>
          <w:sz w:val="22"/>
          <w:szCs w:val="22"/>
          <w:u w:val="single"/>
          <w:lang w:eastAsia="en-US"/>
        </w:rPr>
        <w:t>INSERIRE SEMPRE NELLA CAUSALE LA MATRICOLA E LA DENOMINAZIONE SOCIETARIA</w:t>
      </w:r>
      <w:r w:rsidRPr="0006681C">
        <w:rPr>
          <w:rFonts w:ascii="Inter Tight" w:hAnsi="Inter Tight" w:cs="Inter Tight"/>
          <w:color w:val="002060"/>
          <w:sz w:val="22"/>
          <w:szCs w:val="22"/>
          <w:lang w:eastAsia="en-US"/>
        </w:rPr>
        <w:t xml:space="preserve">. </w:t>
      </w:r>
    </w:p>
    <w:p w14:paraId="1F9A6000"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La mancata indicazione dei suddetti dati comporta infatti un elevato rallentamento nell’accredito dell’importo nel conto societario e, di conseguenza, preclude la possibilità di ricarica del portafoglio.</w:t>
      </w:r>
    </w:p>
    <w:p w14:paraId="00619068" w14:textId="77777777" w:rsidR="0006681C" w:rsidRPr="0006681C" w:rsidRDefault="0006681C" w:rsidP="0006681C">
      <w:pPr>
        <w:ind w:left="709"/>
        <w:rPr>
          <w:rFonts w:ascii="Inter Tight" w:hAnsi="Inter Tight" w:cs="Inter Tight"/>
          <w:color w:val="002060"/>
          <w:sz w:val="22"/>
          <w:szCs w:val="22"/>
          <w:lang w:eastAsia="en-US"/>
        </w:rPr>
      </w:pPr>
    </w:p>
    <w:p w14:paraId="39EDA64C"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b/>
          <w:color w:val="002060"/>
          <w:sz w:val="22"/>
          <w:szCs w:val="22"/>
          <w:u w:val="single"/>
          <w:lang w:eastAsia="en-US"/>
        </w:rPr>
        <w:t>Si raccomanda inoltre di effettuare la richiesta di ricarica del portafoglio lo stesso giorno in cui viene eseguito il bonifico bancario</w:t>
      </w:r>
      <w:r w:rsidRPr="0006681C">
        <w:rPr>
          <w:rFonts w:ascii="Inter Tight" w:hAnsi="Inter Tight" w:cs="Inter Tight"/>
          <w:color w:val="002060"/>
          <w:sz w:val="22"/>
          <w:szCs w:val="22"/>
          <w:lang w:eastAsia="en-US"/>
        </w:rPr>
        <w:t xml:space="preserve">. Infatti, </w:t>
      </w:r>
      <w:r w:rsidRPr="0006681C">
        <w:rPr>
          <w:rFonts w:ascii="Inter Tight" w:hAnsi="Inter Tight" w:cs="Inter Tight"/>
          <w:color w:val="002060"/>
          <w:sz w:val="22"/>
          <w:szCs w:val="22"/>
          <w:u w:val="single"/>
          <w:lang w:eastAsia="en-US"/>
        </w:rPr>
        <w:t xml:space="preserve">qualora la richiesta di ricarica venisse effettuata nei giorni precedenti </w:t>
      </w:r>
      <w:r w:rsidRPr="0006681C">
        <w:rPr>
          <w:rFonts w:ascii="Inter Tight" w:hAnsi="Inter Tight" w:cs="Inter Tight"/>
          <w:color w:val="002060"/>
          <w:sz w:val="22"/>
          <w:szCs w:val="22"/>
          <w:u w:val="single"/>
          <w:lang w:eastAsia="en-US"/>
        </w:rPr>
        <w:lastRenderedPageBreak/>
        <w:t>o successivi, la richiesta di ricarica non potrà essere accettata</w:t>
      </w:r>
      <w:r w:rsidRPr="0006681C">
        <w:rPr>
          <w:rFonts w:ascii="Inter Tight" w:hAnsi="Inter Tight" w:cs="Inter Tight"/>
          <w:color w:val="002060"/>
          <w:sz w:val="22"/>
          <w:szCs w:val="22"/>
          <w:lang w:eastAsia="en-US"/>
        </w:rPr>
        <w:t xml:space="preserve"> e l’importo bonificato sarà accreditato nel conto societario. In quest’ultimo caso, per procedere alla ricarica del portafoglio, occorrerà effettuare una richiesta di trasferimento dei fondi dal saldo attivo. L'approvazione di tale richiesta non è automatica, ma dipende dalla ratifica del Comitato Regionale.</w:t>
      </w:r>
    </w:p>
    <w:p w14:paraId="6D117425" w14:textId="77777777" w:rsidR="0006681C" w:rsidRPr="0006681C" w:rsidRDefault="0006681C" w:rsidP="0006681C">
      <w:pPr>
        <w:ind w:left="709"/>
        <w:rPr>
          <w:rFonts w:ascii="Inter Tight" w:hAnsi="Inter Tight" w:cs="Inter Tight"/>
          <w:color w:val="002060"/>
          <w:sz w:val="22"/>
          <w:szCs w:val="22"/>
          <w:lang w:eastAsia="en-US"/>
        </w:rPr>
      </w:pPr>
    </w:p>
    <w:p w14:paraId="51A1A30E" w14:textId="77777777" w:rsidR="0006681C" w:rsidRPr="0006681C" w:rsidRDefault="0006681C" w:rsidP="0006681C">
      <w:pPr>
        <w:rPr>
          <w:rFonts w:ascii="Inter Tight" w:hAnsi="Inter Tight" w:cs="Inter Tight"/>
          <w:b/>
          <w:i/>
          <w:color w:val="002060"/>
          <w:sz w:val="22"/>
          <w:szCs w:val="22"/>
          <w:lang w:eastAsia="en-US"/>
        </w:rPr>
      </w:pPr>
      <w:r w:rsidRPr="0006681C">
        <w:rPr>
          <w:rFonts w:ascii="Inter Tight" w:hAnsi="Inter Tight" w:cs="Inter Tight"/>
          <w:b/>
          <w:i/>
          <w:color w:val="002060"/>
          <w:sz w:val="22"/>
          <w:szCs w:val="22"/>
          <w:lang w:eastAsia="en-US"/>
        </w:rPr>
        <w:t>Onde evitare disguidi e rallentamenti in fase di accredito degli importi bonificati e in fase di approvazione delle richieste di ricarica, si consiglia vivamente alle Società di attenersi alle disposizioni sopra elencate.</w:t>
      </w:r>
    </w:p>
    <w:p w14:paraId="40F9346A" w14:textId="77777777" w:rsidR="0006681C" w:rsidRPr="0006681C" w:rsidRDefault="0006681C" w:rsidP="0006681C">
      <w:pPr>
        <w:rPr>
          <w:rFonts w:ascii="Inter Tight" w:hAnsi="Inter Tight" w:cs="Inter Tight"/>
          <w:color w:val="002060"/>
          <w:sz w:val="22"/>
          <w:szCs w:val="22"/>
          <w:lang w:eastAsia="en-US"/>
        </w:rPr>
      </w:pPr>
    </w:p>
    <w:p w14:paraId="335CA8AA" w14:textId="77777777" w:rsidR="0006681C" w:rsidRPr="0006681C" w:rsidRDefault="0006681C" w:rsidP="0006681C">
      <w:pPr>
        <w:rPr>
          <w:rFonts w:ascii="Inter Tight" w:hAnsi="Inter Tight" w:cs="Inter Tight"/>
          <w:b/>
          <w:color w:val="002060"/>
          <w:sz w:val="22"/>
          <w:szCs w:val="22"/>
          <w:u w:val="single"/>
          <w:lang w:eastAsia="en-US"/>
        </w:rPr>
      </w:pPr>
      <w:r w:rsidRPr="0006681C">
        <w:rPr>
          <w:rFonts w:ascii="Inter Tight" w:hAnsi="Inter Tight" w:cs="Inter Tight"/>
          <w:b/>
          <w:color w:val="002060"/>
          <w:sz w:val="22"/>
          <w:szCs w:val="22"/>
          <w:u w:val="single"/>
          <w:lang w:eastAsia="en-US"/>
        </w:rPr>
        <w:t>PROCEDURA DI RICARICA CON PAGAMENTO EFFETTUATO A MEZZO “CARTA DI CREDITO, MYBANK, ECC.”</w:t>
      </w:r>
    </w:p>
    <w:p w14:paraId="04BF59A7"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inserire l’indirizzo e-mail al quale sarà inviata la ricevuta della transazione POS;</w:t>
      </w:r>
    </w:p>
    <w:p w14:paraId="3BDF119E"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inserire l’importo che si vuole ricaricare;</w:t>
      </w:r>
    </w:p>
    <w:p w14:paraId="77B3ABD8"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cliccare “salva e paga”;</w:t>
      </w:r>
    </w:p>
    <w:p w14:paraId="42D46851"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l’utente sarà reindirizzato sul sito della BNL per l’effettuazione del pagamento (i dati della carta di credito non vengono salvati dal sistema) o al proprio home banking per l’effettuazione della transazione in caso di utilizzo del “MyBank”*;</w:t>
      </w:r>
    </w:p>
    <w:p w14:paraId="69B2C629"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effettuata la transazione, il sistema emetterà la ricevuta POS che sarà inviata all’indirizzo e-mail comunicato in precedenza. </w:t>
      </w:r>
    </w:p>
    <w:p w14:paraId="0A6911D4" w14:textId="77777777" w:rsidR="0006681C" w:rsidRPr="0006681C" w:rsidRDefault="0006681C" w:rsidP="0006681C">
      <w:pPr>
        <w:ind w:left="720"/>
        <w:rPr>
          <w:rFonts w:ascii="Inter Tight" w:hAnsi="Inter Tight" w:cs="Inter Tight"/>
          <w:color w:val="002060"/>
          <w:sz w:val="22"/>
          <w:szCs w:val="22"/>
          <w:lang w:eastAsia="en-US"/>
        </w:rPr>
      </w:pPr>
    </w:p>
    <w:p w14:paraId="7BDD99F3" w14:textId="77777777" w:rsidR="0006681C" w:rsidRPr="0006681C" w:rsidRDefault="0006681C" w:rsidP="0006681C">
      <w:pPr>
        <w:ind w:left="720"/>
        <w:rPr>
          <w:rFonts w:ascii="Inter Tight" w:hAnsi="Inter Tight" w:cs="Inter Tight"/>
          <w:i/>
          <w:color w:val="002060"/>
          <w:sz w:val="22"/>
          <w:szCs w:val="22"/>
          <w:lang w:eastAsia="en-US"/>
        </w:rPr>
      </w:pPr>
      <w:r w:rsidRPr="0006681C">
        <w:rPr>
          <w:rFonts w:ascii="Inter Tight" w:hAnsi="Inter Tight" w:cs="Inter Tight"/>
          <w:i/>
          <w:color w:val="002060"/>
          <w:sz w:val="22"/>
          <w:szCs w:val="22"/>
          <w:lang w:eastAsia="en-US"/>
        </w:rPr>
        <w:t xml:space="preserve">* il MyBank è una soluzione di autorizzazione elettronica che consente ai consumatori </w:t>
      </w:r>
      <w:r w:rsidRPr="0006681C">
        <w:rPr>
          <w:rFonts w:ascii="Inter Tight" w:hAnsi="Inter Tight" w:cs="Inter Tight"/>
          <w:i/>
          <w:color w:val="002060"/>
          <w:sz w:val="22"/>
          <w:szCs w:val="22"/>
          <w:lang w:eastAsia="en-US"/>
        </w:rPr>
        <w:br/>
        <w:t xml:space="preserve">di effettuare in modo sicuro pagamenti online e autenticazioni dell’identità </w:t>
      </w:r>
      <w:r w:rsidRPr="0006681C">
        <w:rPr>
          <w:rFonts w:ascii="Inter Tight" w:hAnsi="Inter Tight" w:cs="Inter Tight"/>
          <w:i/>
          <w:color w:val="002060"/>
          <w:sz w:val="22"/>
          <w:szCs w:val="22"/>
          <w:lang w:eastAsia="en-US"/>
        </w:rPr>
        <w:br/>
        <w:t xml:space="preserve">digitale usando il servizio di online banking della propria banca o un’app da </w:t>
      </w:r>
      <w:r w:rsidRPr="0006681C">
        <w:rPr>
          <w:rFonts w:ascii="Inter Tight" w:hAnsi="Inter Tight" w:cs="Inter Tight"/>
          <w:i/>
          <w:color w:val="002060"/>
          <w:sz w:val="22"/>
          <w:szCs w:val="22"/>
          <w:lang w:eastAsia="en-US"/>
        </w:rPr>
        <w:br/>
        <w:t>smartphone o tablet.</w:t>
      </w:r>
    </w:p>
    <w:p w14:paraId="7F67F85C" w14:textId="77777777" w:rsidR="0006681C" w:rsidRPr="0006681C" w:rsidRDefault="0006681C" w:rsidP="0006681C">
      <w:pPr>
        <w:ind w:left="720"/>
        <w:rPr>
          <w:rFonts w:ascii="Inter Tight" w:hAnsi="Inter Tight" w:cs="Inter Tight"/>
          <w:i/>
          <w:color w:val="002060"/>
          <w:sz w:val="22"/>
          <w:szCs w:val="22"/>
          <w:lang w:eastAsia="en-US"/>
        </w:rPr>
      </w:pPr>
      <w:r w:rsidRPr="0006681C">
        <w:rPr>
          <w:rFonts w:ascii="Inter Tight" w:hAnsi="Inter Tight" w:cs="Inter Tight"/>
          <w:i/>
          <w:color w:val="002060"/>
          <w:sz w:val="22"/>
          <w:szCs w:val="22"/>
          <w:lang w:eastAsia="en-US"/>
        </w:rPr>
        <w:t xml:space="preserve">Ad oggi più di 250 Banche e fornitori di servizi di pagamento hanno aderito al </w:t>
      </w:r>
      <w:r w:rsidRPr="0006681C">
        <w:rPr>
          <w:rFonts w:ascii="Inter Tight" w:hAnsi="Inter Tight" w:cs="Inter Tight"/>
          <w:i/>
          <w:color w:val="002060"/>
          <w:sz w:val="22"/>
          <w:szCs w:val="22"/>
          <w:lang w:eastAsia="en-US"/>
        </w:rPr>
        <w:br/>
        <w:t>circuito MyBank in tutta Europa.</w:t>
      </w:r>
    </w:p>
    <w:p w14:paraId="52AFCFA4" w14:textId="77777777" w:rsidR="0006681C" w:rsidRPr="0006681C" w:rsidRDefault="0006681C" w:rsidP="0006681C">
      <w:pPr>
        <w:ind w:left="720"/>
        <w:rPr>
          <w:rFonts w:ascii="Inter Tight" w:hAnsi="Inter Tight" w:cs="Inter Tight"/>
          <w:i/>
          <w:color w:val="002060"/>
          <w:sz w:val="22"/>
          <w:szCs w:val="22"/>
          <w:lang w:eastAsia="en-US"/>
        </w:rPr>
      </w:pPr>
      <w:r w:rsidRPr="0006681C">
        <w:rPr>
          <w:rFonts w:ascii="Inter Tight" w:hAnsi="Inter Tight" w:cs="Inter Tight"/>
          <w:i/>
          <w:color w:val="002060"/>
          <w:sz w:val="22"/>
          <w:szCs w:val="22"/>
          <w:lang w:eastAsia="en-US"/>
        </w:rPr>
        <w:t xml:space="preserve">La lista e' consultabile alla pagina web </w:t>
      </w:r>
      <w:hyperlink r:id="rId11" w:history="1">
        <w:r w:rsidRPr="0006681C">
          <w:rPr>
            <w:rFonts w:ascii="Inter Tight" w:hAnsi="Inter Tight" w:cs="Inter Tight"/>
            <w:i/>
            <w:color w:val="002060"/>
            <w:sz w:val="22"/>
            <w:szCs w:val="22"/>
            <w:u w:val="single"/>
            <w:lang w:eastAsia="en-US"/>
          </w:rPr>
          <w:t>https://www.mybank.eu/it/mybank/banche-e-psp-aderenti/</w:t>
        </w:r>
      </w:hyperlink>
    </w:p>
    <w:p w14:paraId="3DBDA7E9" w14:textId="77777777" w:rsidR="0006681C" w:rsidRPr="0006681C" w:rsidRDefault="0006681C" w:rsidP="0006681C">
      <w:pPr>
        <w:ind w:left="720"/>
        <w:rPr>
          <w:rFonts w:ascii="Inter Tight" w:hAnsi="Inter Tight" w:cs="Inter Tight"/>
          <w:color w:val="002060"/>
          <w:sz w:val="22"/>
          <w:szCs w:val="22"/>
          <w:lang w:eastAsia="en-US"/>
        </w:rPr>
      </w:pPr>
    </w:p>
    <w:p w14:paraId="2FDF6D9D" w14:textId="77777777" w:rsidR="0006681C" w:rsidRPr="0006681C" w:rsidRDefault="0006681C" w:rsidP="0006681C">
      <w:pPr>
        <w:rPr>
          <w:rFonts w:ascii="Inter Tight" w:hAnsi="Inter Tight" w:cs="Inter Tight"/>
          <w:b/>
          <w:i/>
          <w:color w:val="002060"/>
          <w:sz w:val="22"/>
          <w:szCs w:val="22"/>
          <w:lang w:eastAsia="en-US"/>
        </w:rPr>
      </w:pPr>
      <w:r w:rsidRPr="0006681C">
        <w:rPr>
          <w:rFonts w:ascii="Inter Tight" w:hAnsi="Inter Tight" w:cs="Inter Tight"/>
          <w:b/>
          <w:i/>
          <w:color w:val="002060"/>
          <w:sz w:val="22"/>
          <w:szCs w:val="22"/>
          <w:lang w:eastAsia="en-US"/>
        </w:rPr>
        <w:t>N.B.: questa modalità di pagamento permette l’</w:t>
      </w:r>
      <w:r w:rsidRPr="0006681C">
        <w:rPr>
          <w:rFonts w:ascii="Inter Tight" w:hAnsi="Inter Tight" w:cs="Inter Tight"/>
          <w:b/>
          <w:i/>
          <w:color w:val="002060"/>
          <w:sz w:val="22"/>
          <w:szCs w:val="22"/>
          <w:u w:val="single"/>
          <w:lang w:eastAsia="en-US"/>
        </w:rPr>
        <w:t xml:space="preserve">accredito immediato </w:t>
      </w:r>
      <w:r w:rsidRPr="0006681C">
        <w:rPr>
          <w:rFonts w:ascii="Inter Tight" w:hAnsi="Inter Tight" w:cs="Inter Tight"/>
          <w:b/>
          <w:i/>
          <w:color w:val="002060"/>
          <w:sz w:val="22"/>
          <w:szCs w:val="22"/>
          <w:lang w:eastAsia="en-US"/>
        </w:rPr>
        <w:t>nel portafoglio indicato in sede di ricarica dell’importo versato.</w:t>
      </w:r>
    </w:p>
    <w:p w14:paraId="297CDCF4" w14:textId="77777777" w:rsidR="0006681C" w:rsidRPr="0006681C" w:rsidRDefault="0006681C" w:rsidP="0006681C">
      <w:pPr>
        <w:rPr>
          <w:rFonts w:ascii="Inter Tight" w:hAnsi="Inter Tight" w:cs="Inter Tight"/>
          <w:color w:val="002060"/>
          <w:sz w:val="22"/>
          <w:szCs w:val="22"/>
          <w:lang w:eastAsia="en-US"/>
        </w:rPr>
      </w:pPr>
    </w:p>
    <w:p w14:paraId="363549F8" w14:textId="77777777" w:rsidR="0006681C" w:rsidRPr="0006681C" w:rsidRDefault="0006681C" w:rsidP="0006681C">
      <w:pPr>
        <w:rPr>
          <w:rFonts w:ascii="Inter Tight" w:hAnsi="Inter Tight" w:cs="Inter Tight"/>
          <w:b/>
          <w:color w:val="002060"/>
          <w:sz w:val="22"/>
          <w:szCs w:val="22"/>
          <w:u w:val="single"/>
          <w:lang w:eastAsia="en-US"/>
        </w:rPr>
      </w:pPr>
      <w:r w:rsidRPr="0006681C">
        <w:rPr>
          <w:rFonts w:ascii="Inter Tight" w:hAnsi="Inter Tight" w:cs="Inter Tight"/>
          <w:b/>
          <w:color w:val="002060"/>
          <w:sz w:val="22"/>
          <w:szCs w:val="22"/>
          <w:u w:val="single"/>
          <w:lang w:eastAsia="en-US"/>
        </w:rPr>
        <w:t>PROCEDURA DI RICARICA CON PAGAMENTO EFFETTUATO A MEZZO “MAV LIGHT BANCARIO”</w:t>
      </w:r>
    </w:p>
    <w:p w14:paraId="356373F4"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inserire l’importo che si vuole ricaricare;</w:t>
      </w:r>
    </w:p>
    <w:p w14:paraId="43642EB5"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cliccare “salva e stampa”;</w:t>
      </w:r>
    </w:p>
    <w:p w14:paraId="7560B223"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completando il salvataggio, il sistema emetterà un bollettino MAV da pagare successivamente in banca. </w:t>
      </w:r>
    </w:p>
    <w:p w14:paraId="199EE77F" w14:textId="77777777" w:rsidR="0006681C" w:rsidRPr="0006681C" w:rsidRDefault="0006681C" w:rsidP="0006681C">
      <w:pPr>
        <w:rPr>
          <w:rFonts w:ascii="Inter Tight" w:hAnsi="Inter Tight" w:cs="Inter Tight"/>
          <w:color w:val="002060"/>
          <w:sz w:val="22"/>
          <w:szCs w:val="22"/>
          <w:lang w:eastAsia="en-US"/>
        </w:rPr>
      </w:pPr>
    </w:p>
    <w:p w14:paraId="0023B381" w14:textId="77777777" w:rsidR="0006681C" w:rsidRPr="0006681C" w:rsidRDefault="0006681C" w:rsidP="0006681C">
      <w:pPr>
        <w:rPr>
          <w:rFonts w:ascii="Inter Tight" w:hAnsi="Inter Tight" w:cs="Inter Tight"/>
          <w:b/>
          <w:i/>
          <w:color w:val="002060"/>
          <w:sz w:val="22"/>
          <w:szCs w:val="22"/>
          <w:lang w:eastAsia="en-US"/>
        </w:rPr>
      </w:pPr>
      <w:r w:rsidRPr="0006681C">
        <w:rPr>
          <w:rFonts w:ascii="Inter Tight" w:hAnsi="Inter Tight" w:cs="Inter Tight"/>
          <w:b/>
          <w:i/>
          <w:color w:val="002060"/>
          <w:sz w:val="22"/>
          <w:szCs w:val="22"/>
          <w:lang w:eastAsia="en-US"/>
        </w:rPr>
        <w:t>N.B.: l’accredito dell’importo versato nel portafoglio indicato in sede di ricarica avviene entro 5 giorni lavorativi dal pagamento del MAV.</w:t>
      </w:r>
    </w:p>
    <w:p w14:paraId="74AA1076" w14:textId="77777777" w:rsidR="0006681C" w:rsidRPr="0006681C" w:rsidRDefault="0006681C" w:rsidP="0006681C">
      <w:pPr>
        <w:rPr>
          <w:rFonts w:ascii="Inter Tight" w:hAnsi="Inter Tight" w:cs="Inter Tight"/>
          <w:color w:val="002060"/>
          <w:sz w:val="22"/>
          <w:szCs w:val="22"/>
          <w:lang w:eastAsia="en-US"/>
        </w:rPr>
      </w:pPr>
    </w:p>
    <w:p w14:paraId="3B466C57" w14:textId="77777777" w:rsidR="0006681C" w:rsidRPr="0006681C" w:rsidRDefault="0006681C" w:rsidP="0006681C">
      <w:pPr>
        <w:rPr>
          <w:rFonts w:ascii="Inter Tight" w:hAnsi="Inter Tight" w:cs="Inter Tight"/>
          <w:b/>
          <w:color w:val="002060"/>
          <w:sz w:val="22"/>
          <w:szCs w:val="22"/>
          <w:u w:val="single"/>
          <w:lang w:eastAsia="en-US"/>
        </w:rPr>
      </w:pPr>
      <w:r w:rsidRPr="0006681C">
        <w:rPr>
          <w:rFonts w:ascii="Inter Tight" w:hAnsi="Inter Tight" w:cs="Inter Tight"/>
          <w:b/>
          <w:color w:val="002060"/>
          <w:sz w:val="22"/>
          <w:szCs w:val="22"/>
          <w:u w:val="single"/>
          <w:lang w:eastAsia="en-US"/>
        </w:rPr>
        <w:t>PROCEDURA DI RICARICA CON PAGAMENTO EFFETTUATO A MEZZO “MAV LIGHT SISAL PAY”</w:t>
      </w:r>
    </w:p>
    <w:p w14:paraId="17B71602"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inserire l’importo che si vuole ricaricare;</w:t>
      </w:r>
    </w:p>
    <w:p w14:paraId="65D3FA61"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cliccare “salva e stampa”;</w:t>
      </w:r>
    </w:p>
    <w:p w14:paraId="10394929"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completando il salvataggio, il sistema emetterà un bollettino MAV da pagare successivamente nei Punti Sisal Pay (ricevitorie, bar, tabacchi ed edicole). </w:t>
      </w:r>
    </w:p>
    <w:p w14:paraId="00B86F48" w14:textId="77777777" w:rsidR="0006681C" w:rsidRPr="0006681C" w:rsidRDefault="0006681C" w:rsidP="0006681C">
      <w:pPr>
        <w:rPr>
          <w:rFonts w:ascii="Inter Tight" w:hAnsi="Inter Tight" w:cs="Inter Tight"/>
          <w:color w:val="002060"/>
          <w:sz w:val="22"/>
          <w:szCs w:val="22"/>
          <w:lang w:eastAsia="en-US"/>
        </w:rPr>
      </w:pPr>
    </w:p>
    <w:p w14:paraId="3E91D846" w14:textId="77777777" w:rsidR="0006681C" w:rsidRPr="0006681C" w:rsidRDefault="0006681C" w:rsidP="0006681C">
      <w:pPr>
        <w:rPr>
          <w:rFonts w:ascii="Inter Tight" w:hAnsi="Inter Tight" w:cs="Inter Tight"/>
          <w:i/>
          <w:color w:val="002060"/>
          <w:sz w:val="22"/>
          <w:szCs w:val="22"/>
          <w:lang w:eastAsia="en-US"/>
        </w:rPr>
      </w:pPr>
      <w:r w:rsidRPr="0006681C">
        <w:rPr>
          <w:rFonts w:ascii="Inter Tight" w:hAnsi="Inter Tight" w:cs="Inter Tight"/>
          <w:i/>
          <w:color w:val="002060"/>
          <w:sz w:val="22"/>
          <w:szCs w:val="22"/>
          <w:lang w:eastAsia="en-US"/>
        </w:rPr>
        <w:t>Il servizio è disponibile per importi, commissione inclusa, fino a 999,99 euro per pagamento in contanti e fino a 1.499,99 euro per operazioni con carte di pagamento. Il pagamento può essere effettuato in contanti o con PagoBancomat, carte di credito e carte prepagate. Per conoscere le condizioni economiche e cercare il Punto SisalPay più vicino, consultare www.sisalpay.it.</w:t>
      </w:r>
    </w:p>
    <w:p w14:paraId="7C22DB54" w14:textId="77777777" w:rsidR="0006681C" w:rsidRPr="0006681C" w:rsidRDefault="0006681C" w:rsidP="0006681C">
      <w:pPr>
        <w:rPr>
          <w:rFonts w:ascii="Inter Tight" w:hAnsi="Inter Tight" w:cs="Inter Tight"/>
          <w:color w:val="002060"/>
          <w:sz w:val="22"/>
          <w:szCs w:val="22"/>
          <w:lang w:eastAsia="en-US"/>
        </w:rPr>
      </w:pPr>
    </w:p>
    <w:p w14:paraId="60453261" w14:textId="77777777" w:rsidR="0006681C" w:rsidRPr="0006681C" w:rsidRDefault="0006681C" w:rsidP="0006681C">
      <w:pPr>
        <w:rPr>
          <w:rFonts w:ascii="Inter Tight" w:hAnsi="Inter Tight" w:cs="Inter Tight"/>
          <w:b/>
          <w:i/>
          <w:color w:val="002060"/>
          <w:sz w:val="22"/>
          <w:szCs w:val="22"/>
          <w:lang w:eastAsia="en-US"/>
        </w:rPr>
      </w:pPr>
      <w:r w:rsidRPr="0006681C">
        <w:rPr>
          <w:rFonts w:ascii="Inter Tight" w:hAnsi="Inter Tight" w:cs="Inter Tight"/>
          <w:b/>
          <w:i/>
          <w:color w:val="002060"/>
          <w:sz w:val="22"/>
          <w:szCs w:val="22"/>
          <w:lang w:eastAsia="en-US"/>
        </w:rPr>
        <w:lastRenderedPageBreak/>
        <w:t>N.B.: l’accredito dell’importo versato nel portafoglio indicato in sede di ricarica avviene entro 5 giorni lavorativi dal pagamento del MAV.</w:t>
      </w:r>
    </w:p>
    <w:p w14:paraId="59AA9FA9" w14:textId="77777777" w:rsidR="0006681C" w:rsidRPr="0006681C" w:rsidRDefault="0006681C" w:rsidP="0006681C">
      <w:pPr>
        <w:rPr>
          <w:rFonts w:ascii="Inter Tight" w:hAnsi="Inter Tight" w:cs="Inter Tight"/>
          <w:color w:val="002060"/>
          <w:sz w:val="22"/>
          <w:szCs w:val="22"/>
          <w:lang w:eastAsia="en-US"/>
        </w:rPr>
      </w:pPr>
    </w:p>
    <w:p w14:paraId="01BBE9DE" w14:textId="77777777" w:rsidR="0006681C" w:rsidRPr="0006681C" w:rsidRDefault="0006681C" w:rsidP="0006681C">
      <w:pPr>
        <w:rPr>
          <w:rFonts w:ascii="Inter Tight" w:hAnsi="Inter Tight" w:cs="Inter Tight"/>
          <w:b/>
          <w:color w:val="002060"/>
          <w:sz w:val="22"/>
          <w:szCs w:val="22"/>
          <w:lang w:eastAsia="en-US"/>
        </w:rPr>
      </w:pPr>
      <w:r w:rsidRPr="0006681C">
        <w:rPr>
          <w:rFonts w:ascii="Inter Tight" w:hAnsi="Inter Tight" w:cs="Inter Tight"/>
          <w:b/>
          <w:color w:val="002060"/>
          <w:sz w:val="22"/>
          <w:szCs w:val="22"/>
          <w:lang w:eastAsia="en-US"/>
        </w:rPr>
        <w:t>Si consiglia di effettuare il pagamento a mezzo carta di credito MyBank ecc. o a mezzo MAV in quanto rendono più snella la procedura di approvazione identificando automaticamente in maniera univoca e certa la società che effettua la transazione.</w:t>
      </w:r>
    </w:p>
    <w:p w14:paraId="2107AA77" w14:textId="77777777" w:rsidR="0006681C" w:rsidRPr="0006681C" w:rsidRDefault="0006681C" w:rsidP="0006681C">
      <w:pPr>
        <w:rPr>
          <w:rFonts w:ascii="Inter Tight" w:hAnsi="Inter Tight" w:cs="Inter Tight"/>
          <w:color w:val="002060"/>
          <w:sz w:val="22"/>
          <w:szCs w:val="22"/>
          <w:lang w:eastAsia="en-US"/>
        </w:rPr>
      </w:pPr>
    </w:p>
    <w:p w14:paraId="3E234F48" w14:textId="77777777" w:rsidR="0006681C" w:rsidRPr="0006681C" w:rsidRDefault="0006681C" w:rsidP="0006681C">
      <w:pPr>
        <w:rPr>
          <w:rFonts w:ascii="Inter Tight" w:hAnsi="Inter Tight" w:cs="Inter Tight"/>
          <w:b/>
          <w:bCs/>
          <w:color w:val="002060"/>
          <w:sz w:val="22"/>
          <w:szCs w:val="22"/>
          <w:u w:val="single"/>
          <w:lang w:eastAsia="en-US"/>
        </w:rPr>
      </w:pPr>
      <w:r w:rsidRPr="0006681C">
        <w:rPr>
          <w:rFonts w:ascii="Inter Tight" w:hAnsi="Inter Tight" w:cs="Inter Tight"/>
          <w:b/>
          <w:bCs/>
          <w:color w:val="002060"/>
          <w:sz w:val="22"/>
          <w:szCs w:val="22"/>
          <w:u w:val="single"/>
          <w:lang w:eastAsia="en-US"/>
        </w:rPr>
        <w:t>SALDO PORTAFOGLI</w:t>
      </w:r>
    </w:p>
    <w:p w14:paraId="6BA5428A"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Il </w:t>
      </w:r>
      <w:r w:rsidRPr="0006681C">
        <w:rPr>
          <w:rFonts w:ascii="Inter Tight" w:hAnsi="Inter Tight" w:cs="Inter Tight"/>
          <w:b/>
          <w:bCs/>
          <w:color w:val="002060"/>
          <w:sz w:val="22"/>
          <w:szCs w:val="22"/>
          <w:lang w:eastAsia="en-US"/>
        </w:rPr>
        <w:t xml:space="preserve">saldo portafogli </w:t>
      </w:r>
      <w:r w:rsidRPr="0006681C">
        <w:rPr>
          <w:rFonts w:ascii="Inter Tight" w:hAnsi="Inter Tight" w:cs="Inter Tight"/>
          <w:color w:val="002060"/>
          <w:sz w:val="22"/>
          <w:szCs w:val="22"/>
          <w:lang w:eastAsia="en-US"/>
        </w:rPr>
        <w:t>è consultabile in tempo reale in ognuna delle voci contenute nel menu "Portafoglio Pag. attività Regionale e Provinciale".</w:t>
      </w:r>
    </w:p>
    <w:p w14:paraId="3DF6899D" w14:textId="77777777" w:rsidR="0006681C" w:rsidRPr="0006681C" w:rsidRDefault="0006681C" w:rsidP="0006681C">
      <w:pPr>
        <w:rPr>
          <w:rFonts w:ascii="Inter Tight" w:hAnsi="Inter Tight" w:cs="Inter Tight"/>
          <w:color w:val="002060"/>
          <w:sz w:val="22"/>
          <w:szCs w:val="22"/>
          <w:lang w:eastAsia="en-US"/>
        </w:rPr>
      </w:pPr>
    </w:p>
    <w:p w14:paraId="360A3203" w14:textId="77777777" w:rsidR="0006681C" w:rsidRPr="0006681C" w:rsidRDefault="0006681C" w:rsidP="0006681C">
      <w:pPr>
        <w:rPr>
          <w:rFonts w:ascii="Inter Tight" w:hAnsi="Inter Tight" w:cs="Inter Tight"/>
          <w:b/>
          <w:bCs/>
          <w:color w:val="002060"/>
          <w:sz w:val="22"/>
          <w:szCs w:val="22"/>
          <w:u w:val="single"/>
          <w:lang w:eastAsia="en-US"/>
        </w:rPr>
      </w:pPr>
      <w:r w:rsidRPr="0006681C">
        <w:rPr>
          <w:rFonts w:ascii="Inter Tight" w:hAnsi="Inter Tight" w:cs="Inter Tight"/>
          <w:b/>
          <w:bCs/>
          <w:color w:val="002060"/>
          <w:sz w:val="22"/>
          <w:szCs w:val="22"/>
          <w:u w:val="single"/>
          <w:lang w:eastAsia="en-US"/>
        </w:rPr>
        <w:t>PAGAMENTO ISCRIZIONI</w:t>
      </w:r>
    </w:p>
    <w:p w14:paraId="402D7F19"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Una volta effettuata l'iscrizione e approvata la richiesta di ricarica del portafoglio iscrizioni:</w:t>
      </w:r>
    </w:p>
    <w:p w14:paraId="2C71AC0A"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cliccare "Pagamento documenti iscrizioni da Portafoglio" nel sottomenu "Gestione Pagamenti Iscrizioni" in "Iscrizioni Regionali e Provinciali" del menu principale;</w:t>
      </w:r>
    </w:p>
    <w:p w14:paraId="1FE1B9D3"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selezionare il documento di iscrizione da pagare di cui viene fornito l'importo totale e cliccare "Paga selezionati;</w:t>
      </w:r>
    </w:p>
    <w:p w14:paraId="31A2A45A" w14:textId="77777777" w:rsidR="0006681C" w:rsidRPr="0006681C" w:rsidRDefault="0006681C" w:rsidP="0006681C">
      <w:pPr>
        <w:numPr>
          <w:ilvl w:val="0"/>
          <w:numId w:val="32"/>
        </w:num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inserire nel campo "Paga importo" l'ammontare dell'iscrizione da pagare e cliccare "Conferma pagamento";</w:t>
      </w:r>
    </w:p>
    <w:p w14:paraId="4787DC39"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il sistema genera automaticamente la ricevuta del pagamento la quale è consultabile alla voce "Elenco ricevute pagamento emesse" all'interno del sottomenu "Gestione Pagamenti Iscrizioni"</w:t>
      </w:r>
    </w:p>
    <w:p w14:paraId="42185425" w14:textId="77777777" w:rsidR="0006681C" w:rsidRPr="0006681C" w:rsidRDefault="0006681C" w:rsidP="0006681C">
      <w:pPr>
        <w:rPr>
          <w:rFonts w:ascii="Inter Tight" w:hAnsi="Inter Tight" w:cs="Inter Tight"/>
          <w:color w:val="002060"/>
        </w:rPr>
      </w:pPr>
    </w:p>
    <w:p w14:paraId="3A60D653" w14:textId="77777777" w:rsidR="0006681C" w:rsidRPr="0006681C" w:rsidRDefault="0006681C" w:rsidP="0006681C">
      <w:pPr>
        <w:rPr>
          <w:rFonts w:ascii="Inter Tight" w:hAnsi="Inter Tight" w:cs="Inter Tight"/>
          <w:color w:val="002060"/>
        </w:rPr>
      </w:pPr>
    </w:p>
    <w:p w14:paraId="300B018D" w14:textId="77777777" w:rsidR="0006681C" w:rsidRPr="0006681C" w:rsidRDefault="0006681C" w:rsidP="0006681C">
      <w:pPr>
        <w:jc w:val="left"/>
        <w:rPr>
          <w:rFonts w:ascii="Inter Tight" w:hAnsi="Inter Tight" w:cs="Inter Tight"/>
          <w:b/>
          <w:color w:val="002060"/>
          <w:sz w:val="28"/>
          <w:szCs w:val="28"/>
          <w:lang w:eastAsia="en-US"/>
        </w:rPr>
      </w:pPr>
      <w:r w:rsidRPr="0006681C">
        <w:rPr>
          <w:rFonts w:ascii="Inter Tight" w:hAnsi="Inter Tight" w:cs="Inter Tight"/>
          <w:b/>
          <w:color w:val="002060"/>
          <w:sz w:val="28"/>
          <w:szCs w:val="28"/>
          <w:u w:val="single"/>
          <w:lang w:eastAsia="en-US"/>
        </w:rPr>
        <w:t xml:space="preserve">IBAN COMITATO REGIONALE MARCHE </w:t>
      </w:r>
    </w:p>
    <w:p w14:paraId="31473812" w14:textId="77777777" w:rsidR="0006681C" w:rsidRPr="0006681C" w:rsidRDefault="0006681C" w:rsidP="0006681C">
      <w:pPr>
        <w:jc w:val="left"/>
        <w:rPr>
          <w:rFonts w:ascii="Inter Tight" w:hAnsi="Inter Tight" w:cs="Inter Tight"/>
          <w:b/>
          <w:color w:val="002060"/>
          <w:sz w:val="22"/>
          <w:szCs w:val="22"/>
          <w:lang w:eastAsia="en-US"/>
        </w:rPr>
      </w:pPr>
    </w:p>
    <w:p w14:paraId="143EC6B6" w14:textId="77777777" w:rsidR="0006681C" w:rsidRPr="0006681C" w:rsidRDefault="0006681C" w:rsidP="0006681C">
      <w:pPr>
        <w:jc w:val="left"/>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 xml:space="preserve">Si riporta di seguito IBAN del Comitato Regionale Marche per effettuare tutti i versamenti  </w:t>
      </w:r>
    </w:p>
    <w:p w14:paraId="4759E21F" w14:textId="77777777" w:rsidR="0006681C" w:rsidRPr="0006681C" w:rsidRDefault="0006681C" w:rsidP="0006681C">
      <w:pPr>
        <w:jc w:val="left"/>
        <w:rPr>
          <w:rFonts w:ascii="Inter Tight" w:hAnsi="Inter Tight" w:cs="Inter Tight"/>
          <w:b/>
          <w:color w:val="002060"/>
          <w:sz w:val="22"/>
          <w:szCs w:val="22"/>
          <w:lang w:eastAsia="en-US"/>
        </w:rPr>
      </w:pPr>
    </w:p>
    <w:p w14:paraId="5E44AD54" w14:textId="77777777" w:rsidR="0006681C" w:rsidRPr="0006681C" w:rsidRDefault="0006681C" w:rsidP="0006681C">
      <w:pPr>
        <w:jc w:val="left"/>
        <w:rPr>
          <w:rFonts w:ascii="Inter Tight" w:hAnsi="Inter Tight" w:cs="Inter Tight"/>
          <w:b/>
          <w:color w:val="002060"/>
          <w:sz w:val="24"/>
          <w:szCs w:val="24"/>
          <w:lang w:eastAsia="en-US"/>
        </w:rPr>
      </w:pPr>
      <w:r w:rsidRPr="0006681C">
        <w:rPr>
          <w:rFonts w:ascii="Inter Tight" w:hAnsi="Inter Tight" w:cs="Inter Tight"/>
          <w:b/>
          <w:color w:val="002060"/>
          <w:sz w:val="24"/>
          <w:szCs w:val="24"/>
          <w:lang w:eastAsia="en-US"/>
        </w:rPr>
        <w:t xml:space="preserve">IBAN: </w:t>
      </w:r>
      <w:r w:rsidRPr="0006681C">
        <w:rPr>
          <w:rFonts w:ascii="Inter Tight" w:hAnsi="Inter Tight" w:cs="Inter Tight"/>
          <w:b/>
          <w:color w:val="002060"/>
          <w:sz w:val="24"/>
          <w:szCs w:val="24"/>
          <w:lang w:eastAsia="en-US"/>
        </w:rPr>
        <w:tab/>
      </w:r>
      <w:r w:rsidRPr="0006681C">
        <w:rPr>
          <w:rFonts w:ascii="Inter Tight" w:hAnsi="Inter Tight" w:cs="Inter Tight"/>
          <w:b/>
          <w:color w:val="002060"/>
          <w:sz w:val="24"/>
          <w:szCs w:val="24"/>
          <w:lang w:eastAsia="en-US"/>
        </w:rPr>
        <w:tab/>
        <w:t>IT81E0100502600000000008868</w:t>
      </w:r>
    </w:p>
    <w:p w14:paraId="0BBA6934" w14:textId="77777777" w:rsidR="0006681C" w:rsidRPr="0006681C" w:rsidRDefault="0006681C" w:rsidP="0006681C">
      <w:pPr>
        <w:jc w:val="left"/>
        <w:rPr>
          <w:rFonts w:ascii="Inter Tight" w:hAnsi="Inter Tight" w:cs="Inter Tight"/>
          <w:b/>
          <w:color w:val="002060"/>
          <w:sz w:val="24"/>
          <w:szCs w:val="24"/>
          <w:lang w:eastAsia="en-US"/>
        </w:rPr>
      </w:pPr>
      <w:r w:rsidRPr="0006681C">
        <w:rPr>
          <w:rFonts w:ascii="Inter Tight" w:hAnsi="Inter Tight" w:cs="Inter Tight"/>
          <w:b/>
          <w:color w:val="002060"/>
          <w:sz w:val="24"/>
          <w:szCs w:val="24"/>
          <w:lang w:eastAsia="en-US"/>
        </w:rPr>
        <w:t>BNL ANCONA – CORSO STAMIRA</w:t>
      </w:r>
    </w:p>
    <w:p w14:paraId="0962A2C5" w14:textId="77777777" w:rsidR="0006681C" w:rsidRPr="0006681C" w:rsidRDefault="0006681C" w:rsidP="0006681C">
      <w:pPr>
        <w:jc w:val="left"/>
        <w:rPr>
          <w:rFonts w:ascii="Inter Tight" w:hAnsi="Inter Tight" w:cs="Inter Tight"/>
          <w:b/>
          <w:color w:val="002060"/>
          <w:sz w:val="24"/>
          <w:szCs w:val="24"/>
          <w:lang w:eastAsia="en-US"/>
        </w:rPr>
      </w:pPr>
      <w:r w:rsidRPr="0006681C">
        <w:rPr>
          <w:rFonts w:ascii="Inter Tight" w:hAnsi="Inter Tight" w:cs="Inter Tight"/>
          <w:b/>
          <w:color w:val="002060"/>
          <w:sz w:val="24"/>
          <w:szCs w:val="24"/>
          <w:lang w:eastAsia="en-US"/>
        </w:rPr>
        <w:t>Beneficiario: F.I.G.C. – Lega Nazionale Dilettanti</w:t>
      </w:r>
    </w:p>
    <w:p w14:paraId="280B1FDB" w14:textId="77777777" w:rsidR="0006681C" w:rsidRPr="0006681C" w:rsidRDefault="0006681C" w:rsidP="0006681C">
      <w:pPr>
        <w:jc w:val="left"/>
        <w:rPr>
          <w:rFonts w:ascii="Inter Tight" w:hAnsi="Inter Tight" w:cs="Inter Tight"/>
          <w:b/>
          <w:color w:val="002060"/>
          <w:sz w:val="24"/>
          <w:szCs w:val="24"/>
          <w:lang w:eastAsia="en-US"/>
        </w:rPr>
      </w:pPr>
    </w:p>
    <w:p w14:paraId="4DD1E88D" w14:textId="77777777" w:rsidR="0006681C" w:rsidRPr="0006681C" w:rsidRDefault="0006681C" w:rsidP="0006681C">
      <w:pPr>
        <w:rPr>
          <w:rFonts w:ascii="Inter Tight" w:hAnsi="Inter Tight" w:cs="Inter Tight"/>
          <w:color w:val="002060"/>
        </w:rPr>
      </w:pPr>
    </w:p>
    <w:p w14:paraId="08D35AD1" w14:textId="77777777" w:rsidR="0006681C" w:rsidRP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r w:rsidRPr="0006681C">
        <w:rPr>
          <w:rFonts w:ascii="Inter Tight" w:hAnsi="Inter Tight" w:cs="Inter Tight"/>
          <w:b/>
          <w:noProof/>
          <w:color w:val="002060"/>
          <w:sz w:val="28"/>
          <w:szCs w:val="28"/>
          <w:u w:val="single"/>
          <w:lang w:val="x-none" w:eastAsia="en-US"/>
        </w:rPr>
        <w:t>ORGANICI CAMPIONATI 2026/2027</w:t>
      </w:r>
    </w:p>
    <w:p w14:paraId="2F4FC57D"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225823C7"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r w:rsidRPr="0006681C">
        <w:rPr>
          <w:rFonts w:ascii="Inter Tight" w:hAnsi="Inter Tight" w:cs="Inter Tight"/>
          <w:b/>
          <w:noProof/>
          <w:color w:val="002060"/>
          <w:sz w:val="22"/>
          <w:u w:val="single"/>
          <w:lang w:val="x-none" w:eastAsia="en-US"/>
        </w:rPr>
        <w:t xml:space="preserve">Aventi diritto </w:t>
      </w:r>
    </w:p>
    <w:p w14:paraId="2A615B31"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Si comunica che, allo stato, il numero delle società aventi diritto all’iscrizione ai Campionati 2026/2027, suddivise per categoria, sono le seguenti:</w:t>
      </w:r>
    </w:p>
    <w:p w14:paraId="73F42EBB"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79B1A428"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b/>
          <w:noProof/>
          <w:color w:val="002060"/>
          <w:sz w:val="22"/>
          <w:lang w:val="x-none" w:eastAsia="en-US"/>
        </w:rPr>
        <w:t>16 squadre</w:t>
      </w:r>
      <w:r w:rsidRPr="0006681C">
        <w:rPr>
          <w:rFonts w:ascii="Inter Tight" w:hAnsi="Inter Tight" w:cs="Inter Tight"/>
          <w:noProof/>
          <w:color w:val="002060"/>
          <w:sz w:val="22"/>
          <w:lang w:val="x-none" w:eastAsia="en-US"/>
        </w:rPr>
        <w:t xml:space="preserve"> per ECCELLENZA:</w:t>
      </w:r>
      <w:r w:rsidRPr="0006681C">
        <w:rPr>
          <w:rFonts w:ascii="Inter Tight" w:hAnsi="Inter Tight" w:cs="Inter Tight"/>
          <w:noProof/>
          <w:color w:val="002060"/>
          <w:sz w:val="22"/>
          <w:lang w:val="x-none" w:eastAsia="en-US"/>
        </w:rPr>
        <w:tab/>
      </w:r>
    </w:p>
    <w:p w14:paraId="2EF385D9"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b/>
          <w:noProof/>
          <w:color w:val="002060"/>
          <w:sz w:val="22"/>
          <w:lang w:val="x-none" w:eastAsia="en-US"/>
        </w:rPr>
        <w:t>32 squadre</w:t>
      </w:r>
      <w:r w:rsidRPr="0006681C">
        <w:rPr>
          <w:rFonts w:ascii="Inter Tight" w:hAnsi="Inter Tight" w:cs="Inter Tight"/>
          <w:noProof/>
          <w:color w:val="002060"/>
          <w:sz w:val="22"/>
          <w:lang w:val="x-none" w:eastAsia="en-US"/>
        </w:rPr>
        <w:t xml:space="preserve"> per PROMOZIONE</w:t>
      </w:r>
    </w:p>
    <w:p w14:paraId="4F629E49"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b/>
          <w:noProof/>
          <w:color w:val="002060"/>
          <w:sz w:val="22"/>
          <w:lang w:val="x-none" w:eastAsia="en-US"/>
        </w:rPr>
        <w:t>64 squadre</w:t>
      </w:r>
      <w:r w:rsidRPr="0006681C">
        <w:rPr>
          <w:rFonts w:ascii="Inter Tight" w:hAnsi="Inter Tight" w:cs="Inter Tight"/>
          <w:noProof/>
          <w:color w:val="002060"/>
          <w:sz w:val="22"/>
          <w:lang w:val="x-none" w:eastAsia="en-US"/>
        </w:rPr>
        <w:t xml:space="preserve"> per PRIMA CATEGORIA</w:t>
      </w:r>
      <w:r w:rsidRPr="0006681C">
        <w:rPr>
          <w:rFonts w:ascii="Inter Tight" w:hAnsi="Inter Tight" w:cs="Inter Tight"/>
          <w:noProof/>
          <w:color w:val="002060"/>
          <w:sz w:val="22"/>
          <w:lang w:val="x-none" w:eastAsia="en-US"/>
        </w:rPr>
        <w:tab/>
      </w:r>
    </w:p>
    <w:p w14:paraId="155F492A"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b/>
          <w:noProof/>
          <w:color w:val="002060"/>
          <w:sz w:val="22"/>
          <w:lang w:val="x-none" w:eastAsia="en-US"/>
        </w:rPr>
        <w:t>126 squadre</w:t>
      </w:r>
      <w:r w:rsidRPr="0006681C">
        <w:rPr>
          <w:rFonts w:ascii="Inter Tight" w:hAnsi="Inter Tight" w:cs="Inter Tight"/>
          <w:noProof/>
          <w:color w:val="002060"/>
          <w:sz w:val="22"/>
          <w:lang w:val="x-none" w:eastAsia="en-US"/>
        </w:rPr>
        <w:t xml:space="preserve"> per SECONDA CATEGORIA </w:t>
      </w:r>
    </w:p>
    <w:p w14:paraId="0386804A"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59F45AEB" w14:textId="77777777" w:rsidR="0006681C" w:rsidRPr="0006681C" w:rsidRDefault="0006681C" w:rsidP="0006681C">
      <w:pPr>
        <w:overflowPunct w:val="0"/>
        <w:autoSpaceDE w:val="0"/>
        <w:autoSpaceDN w:val="0"/>
        <w:adjustRightInd w:val="0"/>
        <w:rPr>
          <w:rFonts w:ascii="Inter Tight" w:hAnsi="Inter Tight" w:cs="Inter Tight"/>
          <w:noProof/>
          <w:color w:val="002060"/>
          <w:sz w:val="22"/>
          <w:szCs w:val="22"/>
          <w:lang w:val="x-none" w:eastAsia="en-US"/>
        </w:rPr>
      </w:pPr>
      <w:r w:rsidRPr="0006681C">
        <w:rPr>
          <w:rFonts w:ascii="Inter Tight" w:hAnsi="Inter Tight" w:cs="Inter Tight"/>
          <w:noProof/>
          <w:color w:val="002060"/>
          <w:sz w:val="22"/>
          <w:szCs w:val="22"/>
          <w:lang w:val="x-none" w:eastAsia="en-US"/>
        </w:rPr>
        <w:t>Si riportano, di seguito i nominativi delle Società aventi diritto di iscrizione nei vari campionati di competenza, stagione sportiva 2026/2027:</w:t>
      </w:r>
    </w:p>
    <w:p w14:paraId="0E50C084" w14:textId="77777777" w:rsidR="0006681C" w:rsidRPr="0006681C" w:rsidRDefault="0006681C" w:rsidP="0006681C">
      <w:pPr>
        <w:overflowPunct w:val="0"/>
        <w:autoSpaceDE w:val="0"/>
        <w:autoSpaceDN w:val="0"/>
        <w:adjustRightInd w:val="0"/>
        <w:rPr>
          <w:rFonts w:ascii="Inter Tight" w:hAnsi="Inter Tight" w:cs="Inter Tight"/>
          <w:noProof/>
          <w:color w:val="002060"/>
          <w:sz w:val="22"/>
          <w:szCs w:val="22"/>
          <w:lang w:val="x-none" w:eastAsia="en-US"/>
        </w:rPr>
      </w:pPr>
    </w:p>
    <w:p w14:paraId="4AF644F2" w14:textId="77777777" w:rsidR="0006681C" w:rsidRPr="0006681C" w:rsidRDefault="0006681C" w:rsidP="0006681C">
      <w:pPr>
        <w:rPr>
          <w:rFonts w:ascii="Inter Tight" w:hAnsi="Inter Tight" w:cs="Inter Tight"/>
          <w:b/>
          <w:bCs/>
          <w:color w:val="002060"/>
          <w:sz w:val="24"/>
          <w:szCs w:val="24"/>
          <w:u w:val="single"/>
        </w:rPr>
      </w:pPr>
      <w:r w:rsidRPr="0006681C">
        <w:rPr>
          <w:rFonts w:ascii="Inter Tight" w:hAnsi="Inter Tight" w:cs="Inter Tight"/>
          <w:b/>
          <w:bCs/>
          <w:color w:val="002060"/>
          <w:sz w:val="24"/>
          <w:szCs w:val="24"/>
          <w:u w:val="single"/>
        </w:rPr>
        <w:t>ECCELLENZA</w:t>
      </w:r>
    </w:p>
    <w:p w14:paraId="64BFCC35"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700116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SSDARL</w:t>
      </w:r>
      <w:r w:rsidRPr="0006681C">
        <w:rPr>
          <w:rFonts w:ascii="Inter Tight" w:hAnsi="Inter Tight" w:cs="Inter Tight"/>
          <w:bCs/>
          <w:color w:val="002060"/>
          <w:sz w:val="22"/>
          <w:szCs w:val="22"/>
        </w:rPr>
        <w:t xml:space="preserve"> ALMA FANO CALCIO         </w:t>
      </w:r>
    </w:p>
    <w:p w14:paraId="2D09F45B"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700349 </w:t>
      </w:r>
      <w:r w:rsidRPr="0006681C">
        <w:rPr>
          <w:rFonts w:ascii="Inter Tight" w:hAnsi="Inter Tight" w:cs="Inter Tight"/>
          <w:bCs/>
          <w:color w:val="002060"/>
          <w:sz w:val="22"/>
          <w:szCs w:val="22"/>
        </w:rPr>
        <w:tab/>
        <w:t xml:space="preserve">A.P.   </w:t>
      </w:r>
      <w:r w:rsidRPr="0006681C">
        <w:rPr>
          <w:rFonts w:ascii="Inter Tight" w:hAnsi="Inter Tight" w:cs="Inter Tight"/>
          <w:bCs/>
          <w:color w:val="002060"/>
          <w:sz w:val="22"/>
          <w:szCs w:val="22"/>
        </w:rPr>
        <w:tab/>
        <w:t xml:space="preserve">AURORA TREIA             </w:t>
      </w:r>
    </w:p>
    <w:p w14:paraId="71F01E7F"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81864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G.S.D. </w:t>
      </w:r>
      <w:r w:rsidRPr="0006681C">
        <w:rPr>
          <w:rFonts w:ascii="Inter Tight" w:hAnsi="Inter Tight" w:cs="Inter Tight"/>
          <w:bCs/>
          <w:color w:val="002060"/>
          <w:sz w:val="22"/>
          <w:szCs w:val="22"/>
        </w:rPr>
        <w:tab/>
        <w:t>CASTELFIDARDO S.S.D. A RL</w:t>
      </w:r>
    </w:p>
    <w:p w14:paraId="23CEED5E"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26810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F.C.   </w:t>
      </w:r>
      <w:r w:rsidRPr="0006681C">
        <w:rPr>
          <w:rFonts w:ascii="Inter Tight" w:hAnsi="Inter Tight" w:cs="Inter Tight"/>
          <w:bCs/>
          <w:color w:val="002060"/>
          <w:sz w:val="22"/>
          <w:szCs w:val="22"/>
        </w:rPr>
        <w:tab/>
        <w:t xml:space="preserve">CHIESANUOVA A.S.D.       </w:t>
      </w:r>
    </w:p>
    <w:p w14:paraId="5474F31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lastRenderedPageBreak/>
        <w:t xml:space="preserve"> 32100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FERMANA F.C. SSD A R.L.  </w:t>
      </w:r>
    </w:p>
    <w:p w14:paraId="259F4959" w14:textId="77777777" w:rsidR="0006681C" w:rsidRPr="0006681C" w:rsidRDefault="0006681C" w:rsidP="0006681C">
      <w:pPr>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 xml:space="preserve">922637 </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19"/>
          <w:szCs w:val="19"/>
          <w:lang w:val="es-ES"/>
        </w:rPr>
        <w:t>ASD US</w:t>
      </w:r>
      <w:r w:rsidRPr="0006681C">
        <w:rPr>
          <w:rFonts w:ascii="Inter Tight" w:hAnsi="Inter Tight" w:cs="Inter Tight"/>
          <w:bCs/>
          <w:color w:val="002060"/>
          <w:sz w:val="22"/>
          <w:szCs w:val="22"/>
          <w:lang w:val="es-ES"/>
        </w:rPr>
        <w:t xml:space="preserve"> FERMIGNANESE 1923        </w:t>
      </w:r>
    </w:p>
    <w:p w14:paraId="6ACD9C71" w14:textId="77777777" w:rsidR="0006681C" w:rsidRPr="0006681C" w:rsidRDefault="0006681C" w:rsidP="0006681C">
      <w:pPr>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 xml:space="preserve">938107 </w:t>
      </w:r>
      <w:r w:rsidRPr="0006681C">
        <w:rPr>
          <w:rFonts w:ascii="Inter Tight" w:hAnsi="Inter Tight" w:cs="Inter Tight"/>
          <w:bCs/>
          <w:color w:val="002060"/>
          <w:sz w:val="22"/>
          <w:szCs w:val="22"/>
          <w:lang w:val="es-ES"/>
        </w:rPr>
        <w:tab/>
        <w:t xml:space="preserve">A.S.   </w:t>
      </w:r>
      <w:r w:rsidRPr="0006681C">
        <w:rPr>
          <w:rFonts w:ascii="Inter Tight" w:hAnsi="Inter Tight" w:cs="Inter Tight"/>
          <w:bCs/>
          <w:color w:val="002060"/>
          <w:sz w:val="22"/>
          <w:szCs w:val="22"/>
          <w:lang w:val="es-ES"/>
        </w:rPr>
        <w:tab/>
        <w:t xml:space="preserve">JESINA S.R.L.            </w:t>
      </w:r>
    </w:p>
    <w:p w14:paraId="6CF79555"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935627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LMV URBINO CALCIO        </w:t>
      </w:r>
    </w:p>
    <w:p w14:paraId="7128C880"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700622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M.C.C. MONTEGRANARO SSDRL</w:t>
      </w:r>
    </w:p>
    <w:p w14:paraId="44A0C29F"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700119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S.S.   </w:t>
      </w:r>
      <w:r w:rsidRPr="0006681C">
        <w:rPr>
          <w:rFonts w:ascii="Inter Tight" w:hAnsi="Inter Tight" w:cs="Inter Tight"/>
          <w:bCs/>
          <w:color w:val="002060"/>
          <w:sz w:val="22"/>
          <w:szCs w:val="22"/>
        </w:rPr>
        <w:tab/>
        <w:t xml:space="preserve">MATELICA CALCIO 1921 ASD </w:t>
      </w:r>
    </w:p>
    <w:p w14:paraId="66572BCB"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940728 </w:t>
      </w:r>
      <w:r w:rsidRPr="0006681C">
        <w:rPr>
          <w:rFonts w:ascii="Inter Tight" w:hAnsi="Inter Tight" w:cs="Inter Tight"/>
          <w:bCs/>
          <w:color w:val="002060"/>
          <w:sz w:val="22"/>
          <w:szCs w:val="22"/>
        </w:rPr>
        <w:tab/>
        <w:t xml:space="preserve">S.S.D. </w:t>
      </w:r>
      <w:r w:rsidRPr="0006681C">
        <w:rPr>
          <w:rFonts w:ascii="Inter Tight" w:hAnsi="Inter Tight" w:cs="Inter Tight"/>
          <w:bCs/>
          <w:color w:val="002060"/>
          <w:sz w:val="22"/>
          <w:szCs w:val="22"/>
        </w:rPr>
        <w:tab/>
        <w:t xml:space="preserve">MONTEFANO CALCIO A R.L.  </w:t>
      </w:r>
    </w:p>
    <w:p w14:paraId="39380960"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920713 </w:t>
      </w:r>
      <w:r w:rsidRPr="0006681C">
        <w:rPr>
          <w:rFonts w:ascii="Inter Tight" w:hAnsi="Inter Tight" w:cs="Inter Tight"/>
          <w:bCs/>
          <w:color w:val="002060"/>
          <w:sz w:val="22"/>
          <w:szCs w:val="22"/>
        </w:rPr>
        <w:tab/>
        <w:t xml:space="preserve">U.S.D. </w:t>
      </w:r>
      <w:r w:rsidRPr="0006681C">
        <w:rPr>
          <w:rFonts w:ascii="Inter Tight" w:hAnsi="Inter Tight" w:cs="Inter Tight"/>
          <w:bCs/>
          <w:color w:val="002060"/>
          <w:sz w:val="22"/>
          <w:szCs w:val="22"/>
        </w:rPr>
        <w:tab/>
        <w:t xml:space="preserve">OSIMANA                  </w:t>
      </w:r>
    </w:p>
    <w:p w14:paraId="35CC80AA"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59464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POLISPORTIVA LUNANO      </w:t>
      </w:r>
    </w:p>
    <w:p w14:paraId="0170DCF8"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947047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SANGIUSTESE VP           </w:t>
      </w:r>
    </w:p>
    <w:p w14:paraId="61D9B616"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937908 </w:t>
      </w:r>
      <w:r w:rsidRPr="0006681C">
        <w:rPr>
          <w:rFonts w:ascii="Inter Tight" w:hAnsi="Inter Tight" w:cs="Inter Tight"/>
          <w:bCs/>
          <w:color w:val="002060"/>
          <w:sz w:val="22"/>
          <w:szCs w:val="22"/>
        </w:rPr>
        <w:tab/>
        <w:t xml:space="preserve">U.S.   </w:t>
      </w:r>
      <w:r w:rsidRPr="0006681C">
        <w:rPr>
          <w:rFonts w:ascii="Inter Tight" w:hAnsi="Inter Tight" w:cs="Inter Tight"/>
          <w:bCs/>
          <w:color w:val="002060"/>
          <w:sz w:val="22"/>
          <w:szCs w:val="22"/>
        </w:rPr>
        <w:tab/>
        <w:t xml:space="preserve">TOLENTINO 1919 SSDARL    </w:t>
      </w:r>
    </w:p>
    <w:p w14:paraId="782B5955"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58343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TRODICA CALCIO ASD       </w:t>
      </w:r>
    </w:p>
    <w:p w14:paraId="320F1A66"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w:t>
      </w:r>
    </w:p>
    <w:p w14:paraId="08749319" w14:textId="77777777" w:rsidR="0006681C" w:rsidRPr="0006681C" w:rsidRDefault="0006681C" w:rsidP="0006681C">
      <w:pPr>
        <w:rPr>
          <w:rFonts w:ascii="Inter Tight" w:hAnsi="Inter Tight" w:cs="Inter Tight"/>
          <w:b/>
          <w:bCs/>
          <w:color w:val="002060"/>
          <w:sz w:val="24"/>
          <w:szCs w:val="24"/>
          <w:u w:val="single"/>
        </w:rPr>
      </w:pPr>
      <w:r w:rsidRPr="0006681C">
        <w:rPr>
          <w:rFonts w:ascii="Inter Tight" w:hAnsi="Inter Tight" w:cs="Inter Tight"/>
          <w:b/>
          <w:bCs/>
          <w:color w:val="002060"/>
          <w:sz w:val="24"/>
          <w:szCs w:val="24"/>
          <w:u w:val="single"/>
        </w:rPr>
        <w:t xml:space="preserve">PROMOZIONE  </w:t>
      </w:r>
    </w:p>
    <w:p w14:paraId="7B3BE9F7"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932775 </w:t>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SSDARL</w:t>
      </w:r>
      <w:r w:rsidRPr="0006681C">
        <w:rPr>
          <w:rFonts w:ascii="Inter Tight" w:hAnsi="Inter Tight" w:cs="Inter Tight"/>
          <w:bCs/>
          <w:color w:val="002060"/>
          <w:sz w:val="22"/>
          <w:szCs w:val="22"/>
        </w:rPr>
        <w:tab/>
        <w:t xml:space="preserve">AFC FERMO               </w:t>
      </w:r>
    </w:p>
    <w:p w14:paraId="448B984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943111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SSDARL</w:t>
      </w:r>
      <w:r w:rsidRPr="0006681C">
        <w:rPr>
          <w:rFonts w:ascii="Inter Tight" w:hAnsi="Inter Tight" w:cs="Inter Tight"/>
          <w:bCs/>
          <w:color w:val="002060"/>
          <w:sz w:val="22"/>
          <w:szCs w:val="22"/>
        </w:rPr>
        <w:tab/>
        <w:t>ATL. CALCIO P.S. ELPIDIO</w:t>
      </w:r>
    </w:p>
    <w:p w14:paraId="3A5E8748"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932338 </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 xml:space="preserve">ATLETICO AZZURRA COLLI  </w:t>
      </w:r>
    </w:p>
    <w:p w14:paraId="5778AFAB"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919482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ATLETICO MONDOLFO 1952  </w:t>
      </w:r>
    </w:p>
    <w:p w14:paraId="4BF81D25"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938422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AZZURRA MARINER         </w:t>
      </w:r>
    </w:p>
    <w:p w14:paraId="0882EF1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6430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BIAGIO NAZZARO SSD-ARL  </w:t>
      </w:r>
    </w:p>
    <w:p w14:paraId="221BB068"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914495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BORGO MOGLIANO MADAL FC </w:t>
      </w:r>
    </w:p>
    <w:p w14:paraId="1B4B5834"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700117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CALCIO CORRIDONIA       </w:t>
      </w:r>
    </w:p>
    <w:p w14:paraId="3483953D"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65018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CAMERINO CALCIO         </w:t>
      </w:r>
    </w:p>
    <w:p w14:paraId="3701108A"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32810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CASETTE VERDINI         </w:t>
      </w:r>
    </w:p>
    <w:p w14:paraId="3EE44DA2"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952819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CASTEL DI LAMA          </w:t>
      </w:r>
    </w:p>
    <w:p w14:paraId="57830EFA"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59058 </w:t>
      </w:r>
      <w:r w:rsidRPr="0006681C">
        <w:rPr>
          <w:rFonts w:ascii="Inter Tight" w:hAnsi="Inter Tight" w:cs="Inter Tight"/>
          <w:bCs/>
          <w:color w:val="002060"/>
          <w:sz w:val="22"/>
          <w:szCs w:val="22"/>
        </w:rPr>
        <w:tab/>
        <w:t xml:space="preserve">U.S.   </w:t>
      </w:r>
      <w:r w:rsidRPr="0006681C">
        <w:rPr>
          <w:rFonts w:ascii="Inter Tight" w:hAnsi="Inter Tight" w:cs="Inter Tight"/>
          <w:bCs/>
          <w:color w:val="002060"/>
          <w:sz w:val="22"/>
          <w:szCs w:val="22"/>
        </w:rPr>
        <w:tab/>
        <w:t xml:space="preserve">CASTELFRETTESE A.S.D.   </w:t>
      </w:r>
    </w:p>
    <w:p w14:paraId="59E25F77"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947459 </w:t>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SSDARL</w:t>
      </w:r>
      <w:r w:rsidRPr="0006681C">
        <w:rPr>
          <w:rFonts w:ascii="Inter Tight" w:hAnsi="Inter Tight" w:cs="Inter Tight"/>
          <w:bCs/>
          <w:color w:val="002060"/>
          <w:sz w:val="19"/>
          <w:szCs w:val="19"/>
        </w:rPr>
        <w:tab/>
      </w:r>
      <w:r w:rsidRPr="0006681C">
        <w:rPr>
          <w:rFonts w:ascii="Inter Tight" w:hAnsi="Inter Tight" w:cs="Inter Tight"/>
          <w:bCs/>
          <w:color w:val="002060"/>
          <w:sz w:val="22"/>
          <w:szCs w:val="22"/>
        </w:rPr>
        <w:t xml:space="preserve">CIVITANOVESE CALCIO     </w:t>
      </w:r>
    </w:p>
    <w:p w14:paraId="5C753F7B" w14:textId="77777777" w:rsidR="0006681C" w:rsidRPr="0006681C" w:rsidRDefault="0006681C" w:rsidP="0006681C">
      <w:pPr>
        <w:rPr>
          <w:rFonts w:ascii="Inter Tight" w:hAnsi="Inter Tight" w:cs="Inter Tight"/>
          <w:bCs/>
          <w:color w:val="002060"/>
          <w:sz w:val="22"/>
          <w:szCs w:val="22"/>
          <w:lang w:val="es-ES"/>
        </w:rPr>
      </w:pPr>
      <w:r w:rsidRPr="0006681C">
        <w:rPr>
          <w:rFonts w:ascii="Inter Tight" w:hAnsi="Inter Tight" w:cs="Inter Tight"/>
          <w:bCs/>
          <w:color w:val="002060"/>
          <w:sz w:val="22"/>
          <w:szCs w:val="22"/>
        </w:rPr>
        <w:t xml:space="preserve"> </w:t>
      </w:r>
      <w:r w:rsidRPr="0006681C">
        <w:rPr>
          <w:rFonts w:ascii="Inter Tight" w:hAnsi="Inter Tight" w:cs="Inter Tight"/>
          <w:bCs/>
          <w:color w:val="002060"/>
          <w:sz w:val="22"/>
          <w:szCs w:val="22"/>
          <w:lang w:val="es-ES"/>
        </w:rPr>
        <w:t xml:space="preserve">75400 </w:t>
      </w:r>
      <w:r w:rsidRPr="0006681C">
        <w:rPr>
          <w:rFonts w:ascii="Inter Tight" w:hAnsi="Inter Tight" w:cs="Inter Tight"/>
          <w:bCs/>
          <w:color w:val="002060"/>
          <w:sz w:val="22"/>
          <w:szCs w:val="22"/>
          <w:lang w:val="es-ES"/>
        </w:rPr>
        <w:tab/>
        <w:t xml:space="preserve">A.S.D. </w:t>
      </w:r>
      <w:r w:rsidRPr="0006681C">
        <w:rPr>
          <w:rFonts w:ascii="Inter Tight" w:hAnsi="Inter Tight" w:cs="Inter Tight"/>
          <w:bCs/>
          <w:color w:val="002060"/>
          <w:sz w:val="22"/>
          <w:szCs w:val="22"/>
          <w:lang w:val="es-ES"/>
        </w:rPr>
        <w:tab/>
        <w:t xml:space="preserve">CUPRENSE 1933           </w:t>
      </w:r>
    </w:p>
    <w:p w14:paraId="19113710" w14:textId="77777777" w:rsidR="0006681C" w:rsidRPr="0006681C" w:rsidRDefault="0006681C" w:rsidP="0006681C">
      <w:pPr>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 xml:space="preserve">917251 </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22"/>
          <w:szCs w:val="22"/>
          <w:lang w:val="es-ES"/>
        </w:rPr>
        <w:tab/>
      </w:r>
      <w:r w:rsidRPr="0006681C">
        <w:rPr>
          <w:rFonts w:ascii="Inter Tight" w:hAnsi="Inter Tight" w:cs="Inter Tight"/>
          <w:bCs/>
          <w:color w:val="002060"/>
          <w:sz w:val="19"/>
          <w:szCs w:val="19"/>
          <w:lang w:val="es-ES"/>
        </w:rPr>
        <w:t>SSDARL</w:t>
      </w:r>
      <w:r w:rsidRPr="0006681C">
        <w:rPr>
          <w:rFonts w:ascii="Inter Tight" w:hAnsi="Inter Tight" w:cs="Inter Tight"/>
          <w:bCs/>
          <w:color w:val="002060"/>
          <w:sz w:val="22"/>
          <w:szCs w:val="22"/>
          <w:lang w:val="es-ES"/>
        </w:rPr>
        <w:t xml:space="preserve"> ELPIDIENSE CASCINARE    </w:t>
      </w:r>
    </w:p>
    <w:p w14:paraId="447A316F"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lang w:val="es-ES"/>
        </w:rPr>
        <w:t xml:space="preserve"> </w:t>
      </w:r>
      <w:r w:rsidRPr="0006681C">
        <w:rPr>
          <w:rFonts w:ascii="Inter Tight" w:hAnsi="Inter Tight" w:cs="Inter Tight"/>
          <w:bCs/>
          <w:color w:val="002060"/>
          <w:sz w:val="22"/>
          <w:szCs w:val="22"/>
        </w:rPr>
        <w:t xml:space="preserve">12370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FABRIANO CERRETO        </w:t>
      </w:r>
    </w:p>
    <w:p w14:paraId="1EC75A40"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17550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U.S.D. </w:t>
      </w:r>
      <w:r w:rsidRPr="0006681C">
        <w:rPr>
          <w:rFonts w:ascii="Inter Tight" w:hAnsi="Inter Tight" w:cs="Inter Tight"/>
          <w:bCs/>
          <w:color w:val="002060"/>
          <w:sz w:val="22"/>
          <w:szCs w:val="22"/>
        </w:rPr>
        <w:tab/>
        <w:t xml:space="preserve">FALCO ACQUALAGNA        </w:t>
      </w:r>
    </w:p>
    <w:p w14:paraId="60DE0471" w14:textId="77777777" w:rsidR="0006681C" w:rsidRPr="0006681C" w:rsidRDefault="0006681C" w:rsidP="0006681C">
      <w:pPr>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 xml:space="preserve">934075 </w:t>
      </w:r>
      <w:r w:rsidRPr="0006681C">
        <w:rPr>
          <w:rFonts w:ascii="Inter Tight" w:hAnsi="Inter Tight" w:cs="Inter Tight"/>
          <w:bCs/>
          <w:color w:val="002060"/>
          <w:sz w:val="22"/>
          <w:szCs w:val="22"/>
          <w:lang w:val="es-ES"/>
        </w:rPr>
        <w:tab/>
        <w:t xml:space="preserve">A.S.D. </w:t>
      </w:r>
      <w:r w:rsidRPr="0006681C">
        <w:rPr>
          <w:rFonts w:ascii="Inter Tight" w:hAnsi="Inter Tight" w:cs="Inter Tight"/>
          <w:bCs/>
          <w:color w:val="002060"/>
          <w:sz w:val="22"/>
          <w:szCs w:val="22"/>
          <w:lang w:val="es-ES"/>
        </w:rPr>
        <w:tab/>
        <w:t>FOOTBALL CLUB OSIMO 2011</w:t>
      </w:r>
    </w:p>
    <w:p w14:paraId="405D4FE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915606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GABICCE - GRADARA       </w:t>
      </w:r>
    </w:p>
    <w:p w14:paraId="56CFE7A6"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58344 </w:t>
      </w:r>
      <w:r w:rsidRPr="0006681C">
        <w:rPr>
          <w:rFonts w:ascii="Inter Tight" w:hAnsi="Inter Tight" w:cs="Inter Tight"/>
          <w:bCs/>
          <w:color w:val="002060"/>
          <w:sz w:val="22"/>
          <w:szCs w:val="22"/>
        </w:rPr>
        <w:tab/>
        <w:t xml:space="preserve">US     </w:t>
      </w:r>
      <w:r w:rsidRPr="0006681C">
        <w:rPr>
          <w:rFonts w:ascii="Inter Tight" w:hAnsi="Inter Tight" w:cs="Inter Tight"/>
          <w:bCs/>
          <w:color w:val="002060"/>
          <w:sz w:val="22"/>
          <w:szCs w:val="22"/>
        </w:rPr>
        <w:tab/>
        <w:t xml:space="preserve">MONTEMARCIANESE SSDARL  </w:t>
      </w:r>
    </w:p>
    <w:p w14:paraId="00F6C01F"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914474 </w:t>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SSDRL</w:t>
      </w:r>
      <w:r w:rsidRPr="0006681C">
        <w:rPr>
          <w:rFonts w:ascii="Inter Tight" w:hAnsi="Inter Tight" w:cs="Inter Tight"/>
          <w:bCs/>
          <w:color w:val="002060"/>
          <w:sz w:val="22"/>
          <w:szCs w:val="22"/>
        </w:rPr>
        <w:t xml:space="preserve">  MONTURANO CALCIO         </w:t>
      </w:r>
    </w:p>
    <w:p w14:paraId="15351F8F"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937751 </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 xml:space="preserve">NUOVA REAL METAURO       </w:t>
      </w:r>
    </w:p>
    <w:p w14:paraId="32087091"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922779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OSTRA CALCIO ASD         </w:t>
      </w:r>
    </w:p>
    <w:p w14:paraId="08D331D3"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36160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G.S.   </w:t>
      </w:r>
      <w:r w:rsidRPr="0006681C">
        <w:rPr>
          <w:rFonts w:ascii="Inter Tight" w:hAnsi="Inter Tight" w:cs="Inter Tight"/>
          <w:bCs/>
          <w:color w:val="002060"/>
          <w:sz w:val="22"/>
          <w:szCs w:val="22"/>
        </w:rPr>
        <w:tab/>
        <w:t xml:space="preserve">PALMENSE-FERMANA SSDARL  </w:t>
      </w:r>
    </w:p>
    <w:p w14:paraId="292B1DE5"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932726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PORTUALI CALCIO ANCONA   </w:t>
      </w:r>
    </w:p>
    <w:p w14:paraId="762698CB"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962842 </w:t>
      </w:r>
      <w:r w:rsidRPr="0006681C">
        <w:rPr>
          <w:rFonts w:ascii="Inter Tight" w:hAnsi="Inter Tight" w:cs="Inter Tight"/>
          <w:bCs/>
          <w:color w:val="002060"/>
          <w:sz w:val="22"/>
          <w:szCs w:val="22"/>
        </w:rPr>
        <w:tab/>
        <w:t xml:space="preserve">S.S.   </w:t>
      </w:r>
      <w:r w:rsidRPr="0006681C">
        <w:rPr>
          <w:rFonts w:ascii="Inter Tight" w:hAnsi="Inter Tight" w:cs="Inter Tight"/>
          <w:bCs/>
          <w:color w:val="002060"/>
          <w:sz w:val="22"/>
          <w:szCs w:val="22"/>
        </w:rPr>
        <w:tab/>
        <w:t>POTENZA PICENA 1945 A.S.D</w:t>
      </w:r>
    </w:p>
    <w:p w14:paraId="41C08797"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46180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SAN COSTANZO MAROTTESE   </w:t>
      </w:r>
    </w:p>
    <w:p w14:paraId="121E7404"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945406 </w:t>
      </w:r>
      <w:r w:rsidRPr="0006681C">
        <w:rPr>
          <w:rFonts w:ascii="Inter Tight" w:hAnsi="Inter Tight" w:cs="Inter Tight"/>
          <w:bCs/>
          <w:color w:val="002060"/>
          <w:sz w:val="22"/>
          <w:szCs w:val="22"/>
        </w:rPr>
        <w:tab/>
        <w:t xml:space="preserve">S.S.   </w:t>
      </w:r>
      <w:r w:rsidRPr="0006681C">
        <w:rPr>
          <w:rFonts w:ascii="Inter Tight" w:hAnsi="Inter Tight" w:cs="Inter Tight"/>
          <w:bCs/>
          <w:color w:val="002060"/>
          <w:sz w:val="22"/>
          <w:szCs w:val="22"/>
        </w:rPr>
        <w:tab/>
        <w:t xml:space="preserve">SETTEMPEDA A.S.D.        </w:t>
      </w:r>
    </w:p>
    <w:p w14:paraId="35556DD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61506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TAVULLIA VALFOGLIA       </w:t>
      </w:r>
    </w:p>
    <w:p w14:paraId="29645170"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16390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URBANIA CALCIO SSD ARL   </w:t>
      </w:r>
    </w:p>
    <w:p w14:paraId="0894F83A" w14:textId="77777777" w:rsidR="0006681C" w:rsidRPr="0006681C" w:rsidRDefault="0006681C" w:rsidP="0006681C">
      <w:pPr>
        <w:rPr>
          <w:rFonts w:ascii="Inter Tight" w:hAnsi="Inter Tight" w:cs="Inter Tight"/>
          <w:bCs/>
          <w:color w:val="002060"/>
          <w:sz w:val="22"/>
          <w:szCs w:val="22"/>
          <w:lang w:val="es-ES"/>
        </w:rPr>
      </w:pPr>
      <w:r w:rsidRPr="0006681C">
        <w:rPr>
          <w:rFonts w:ascii="Inter Tight" w:hAnsi="Inter Tight" w:cs="Inter Tight"/>
          <w:bCs/>
          <w:color w:val="002060"/>
          <w:sz w:val="22"/>
          <w:szCs w:val="22"/>
        </w:rPr>
        <w:t xml:space="preserve"> </w:t>
      </w:r>
      <w:r w:rsidRPr="0006681C">
        <w:rPr>
          <w:rFonts w:ascii="Inter Tight" w:hAnsi="Inter Tight" w:cs="Inter Tight"/>
          <w:bCs/>
          <w:color w:val="002060"/>
          <w:sz w:val="22"/>
          <w:szCs w:val="22"/>
          <w:lang w:val="es-ES"/>
        </w:rPr>
        <w:t xml:space="preserve">58341 </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22"/>
          <w:szCs w:val="22"/>
          <w:lang w:val="es-ES"/>
        </w:rPr>
        <w:tab/>
        <w:t xml:space="preserve">A.S.D. </w:t>
      </w:r>
      <w:r w:rsidRPr="0006681C">
        <w:rPr>
          <w:rFonts w:ascii="Inter Tight" w:hAnsi="Inter Tight" w:cs="Inter Tight"/>
          <w:bCs/>
          <w:color w:val="002060"/>
          <w:sz w:val="22"/>
          <w:szCs w:val="22"/>
          <w:lang w:val="es-ES"/>
        </w:rPr>
        <w:tab/>
        <w:t xml:space="preserve">VILLA SAN MARTINO        </w:t>
      </w:r>
    </w:p>
    <w:p w14:paraId="560387EF" w14:textId="77777777" w:rsidR="0006681C" w:rsidRPr="0006681C" w:rsidRDefault="0006681C" w:rsidP="0006681C">
      <w:pPr>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 xml:space="preserve">920599 </w:t>
      </w:r>
      <w:r w:rsidRPr="0006681C">
        <w:rPr>
          <w:rFonts w:ascii="Inter Tight" w:hAnsi="Inter Tight" w:cs="Inter Tight"/>
          <w:bCs/>
          <w:color w:val="002060"/>
          <w:sz w:val="22"/>
          <w:szCs w:val="22"/>
          <w:lang w:val="es-ES"/>
        </w:rPr>
        <w:tab/>
        <w:t xml:space="preserve">POL.D. </w:t>
      </w:r>
      <w:r w:rsidRPr="0006681C">
        <w:rPr>
          <w:rFonts w:ascii="Inter Tight" w:hAnsi="Inter Tight" w:cs="Inter Tight"/>
          <w:bCs/>
          <w:color w:val="002060"/>
          <w:sz w:val="22"/>
          <w:szCs w:val="22"/>
          <w:lang w:val="es-ES"/>
        </w:rPr>
        <w:tab/>
        <w:t xml:space="preserve">VISMARA 2008             </w:t>
      </w:r>
    </w:p>
    <w:p w14:paraId="6082C4DF" w14:textId="77777777" w:rsidR="0006681C" w:rsidRPr="0006681C" w:rsidRDefault="0006681C" w:rsidP="0006681C">
      <w:pPr>
        <w:rPr>
          <w:rFonts w:ascii="Inter Tight" w:hAnsi="Inter Tight" w:cs="Inter Tight"/>
          <w:bCs/>
          <w:color w:val="002060"/>
          <w:sz w:val="22"/>
          <w:szCs w:val="22"/>
          <w:lang w:val="es-ES"/>
        </w:rPr>
      </w:pPr>
    </w:p>
    <w:p w14:paraId="13C7922E" w14:textId="77777777" w:rsidR="0006681C" w:rsidRPr="0006681C" w:rsidRDefault="0006681C" w:rsidP="0006681C">
      <w:pPr>
        <w:rPr>
          <w:rFonts w:ascii="Inter Tight" w:hAnsi="Inter Tight" w:cs="Inter Tight"/>
          <w:bCs/>
          <w:color w:val="002060"/>
          <w:sz w:val="22"/>
          <w:szCs w:val="22"/>
          <w:lang w:val="es-ES"/>
        </w:rPr>
      </w:pPr>
    </w:p>
    <w:p w14:paraId="6A3FA927" w14:textId="77777777" w:rsidR="0006681C" w:rsidRPr="0006681C" w:rsidRDefault="0006681C" w:rsidP="0006681C">
      <w:pPr>
        <w:rPr>
          <w:rFonts w:ascii="Inter Tight" w:hAnsi="Inter Tight" w:cs="Inter Tight"/>
          <w:b/>
          <w:bCs/>
          <w:color w:val="002060"/>
          <w:sz w:val="24"/>
          <w:szCs w:val="24"/>
          <w:u w:val="single"/>
        </w:rPr>
      </w:pPr>
      <w:r w:rsidRPr="0006681C">
        <w:rPr>
          <w:rFonts w:ascii="Inter Tight" w:hAnsi="Inter Tight" w:cs="Inter Tight"/>
          <w:b/>
          <w:bCs/>
          <w:color w:val="002060"/>
          <w:sz w:val="24"/>
          <w:szCs w:val="24"/>
          <w:u w:val="single"/>
        </w:rPr>
        <w:t>PRIMA CATEGORIA</w:t>
      </w:r>
    </w:p>
    <w:p w14:paraId="27493115"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943697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ACQUASANTACALCIO 1971    </w:t>
      </w:r>
    </w:p>
    <w:p w14:paraId="3DECCC65"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964050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ADRIATICA PORTORECANATI  </w:t>
      </w:r>
    </w:p>
    <w:p w14:paraId="406A0965"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700397 </w:t>
      </w:r>
      <w:r w:rsidRPr="0006681C">
        <w:rPr>
          <w:rFonts w:ascii="Inter Tight" w:hAnsi="Inter Tight" w:cs="Inter Tight"/>
          <w:bCs/>
          <w:color w:val="002060"/>
          <w:sz w:val="22"/>
          <w:szCs w:val="22"/>
        </w:rPr>
        <w:tab/>
        <w:t xml:space="preserve">U.S.D. </w:t>
      </w:r>
      <w:r w:rsidRPr="0006681C">
        <w:rPr>
          <w:rFonts w:ascii="Inter Tight" w:hAnsi="Inter Tight" w:cs="Inter Tight"/>
          <w:bCs/>
          <w:color w:val="002060"/>
          <w:sz w:val="22"/>
          <w:szCs w:val="22"/>
        </w:rPr>
        <w:tab/>
        <w:t xml:space="preserve">AGUGLIANO POLVERIGI      </w:t>
      </w:r>
    </w:p>
    <w:p w14:paraId="3EF74534"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lastRenderedPageBreak/>
        <w:t xml:space="preserve">700002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ANKON DORICA             </w:t>
      </w:r>
    </w:p>
    <w:p w14:paraId="2F26A9BE"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2450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U.S.   </w:t>
      </w:r>
      <w:r w:rsidRPr="0006681C">
        <w:rPr>
          <w:rFonts w:ascii="Inter Tight" w:hAnsi="Inter Tight" w:cs="Inter Tight"/>
          <w:bCs/>
          <w:color w:val="002060"/>
          <w:sz w:val="22"/>
          <w:szCs w:val="22"/>
        </w:rPr>
        <w:tab/>
        <w:t xml:space="preserve">APPIGNANESE              </w:t>
      </w:r>
    </w:p>
    <w:p w14:paraId="794AAD4B"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4100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AUDAX PIOBBICO CALCIO    </w:t>
      </w:r>
    </w:p>
    <w:p w14:paraId="40E71D31" w14:textId="77777777" w:rsidR="0006681C" w:rsidRPr="0006681C" w:rsidRDefault="0006681C" w:rsidP="0006681C">
      <w:pPr>
        <w:rPr>
          <w:rFonts w:ascii="Inter Tight" w:hAnsi="Inter Tight" w:cs="Inter Tight"/>
          <w:bCs/>
          <w:color w:val="002060"/>
          <w:sz w:val="22"/>
          <w:szCs w:val="22"/>
          <w:lang w:val="es-ES"/>
        </w:rPr>
      </w:pPr>
      <w:r w:rsidRPr="0006681C">
        <w:rPr>
          <w:rFonts w:ascii="Inter Tight" w:hAnsi="Inter Tight" w:cs="Inter Tight"/>
          <w:bCs/>
          <w:color w:val="002060"/>
          <w:sz w:val="22"/>
          <w:szCs w:val="22"/>
        </w:rPr>
        <w:t xml:space="preserve"> 66023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lang w:val="es-ES"/>
        </w:rPr>
        <w:t xml:space="preserve">AVIS MONTECALVO          </w:t>
      </w:r>
    </w:p>
    <w:p w14:paraId="7D57BFE2" w14:textId="77777777" w:rsidR="0006681C" w:rsidRPr="0006681C" w:rsidRDefault="0006681C" w:rsidP="0006681C">
      <w:pPr>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 xml:space="preserve"> 48030 </w:t>
      </w:r>
      <w:r w:rsidRPr="0006681C">
        <w:rPr>
          <w:rFonts w:ascii="Inter Tight" w:hAnsi="Inter Tight" w:cs="Inter Tight"/>
          <w:bCs/>
          <w:color w:val="002060"/>
          <w:sz w:val="22"/>
          <w:szCs w:val="22"/>
          <w:lang w:val="es-ES"/>
        </w:rPr>
        <w:tab/>
        <w:t xml:space="preserve">POL.   </w:t>
      </w:r>
      <w:r w:rsidRPr="0006681C">
        <w:rPr>
          <w:rFonts w:ascii="Inter Tight" w:hAnsi="Inter Tight" w:cs="Inter Tight"/>
          <w:bCs/>
          <w:color w:val="002060"/>
          <w:sz w:val="22"/>
          <w:szCs w:val="22"/>
          <w:lang w:val="es-ES"/>
        </w:rPr>
        <w:tab/>
        <w:t xml:space="preserve">AVIS SASSOCORVARO        </w:t>
      </w:r>
    </w:p>
    <w:p w14:paraId="2A692E33"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lang w:val="es-ES"/>
        </w:rPr>
        <w:t xml:space="preserve"> 60247 </w:t>
      </w:r>
      <w:r w:rsidRPr="0006681C">
        <w:rPr>
          <w:rFonts w:ascii="Inter Tight" w:hAnsi="Inter Tight" w:cs="Inter Tight"/>
          <w:bCs/>
          <w:color w:val="002060"/>
          <w:sz w:val="22"/>
          <w:szCs w:val="22"/>
          <w:lang w:val="es-ES"/>
        </w:rPr>
        <w:tab/>
        <w:t xml:space="preserve">A.S.D. </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22"/>
          <w:szCs w:val="22"/>
        </w:rPr>
        <w:t xml:space="preserve">BELFORTESE R. SALVATORI  </w:t>
      </w:r>
    </w:p>
    <w:p w14:paraId="201E1FFD"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60530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BORGHETTO                </w:t>
      </w:r>
    </w:p>
    <w:p w14:paraId="3EBDEEFF"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78799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BORGO MINONNA            </w:t>
      </w:r>
    </w:p>
    <w:p w14:paraId="17868E6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700113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CAPODARCO CALCIO         </w:t>
      </w:r>
    </w:p>
    <w:p w14:paraId="20127A49"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700111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CASETTE D ETE 1968 CALCIO</w:t>
      </w:r>
    </w:p>
    <w:p w14:paraId="7FEA0D12"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69884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CASTELBELLINO CALCIO     </w:t>
      </w:r>
    </w:p>
    <w:p w14:paraId="5104617A"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62239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CASTELLEONESE            </w:t>
      </w:r>
    </w:p>
    <w:p w14:paraId="301C5B90"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914465 </w:t>
      </w:r>
      <w:r w:rsidRPr="0006681C">
        <w:rPr>
          <w:rFonts w:ascii="Inter Tight" w:hAnsi="Inter Tight" w:cs="Inter Tight"/>
          <w:bCs/>
          <w:color w:val="002060"/>
          <w:sz w:val="22"/>
          <w:szCs w:val="22"/>
        </w:rPr>
        <w:tab/>
        <w:t xml:space="preserve">POL.   </w:t>
      </w:r>
      <w:r w:rsidRPr="0006681C">
        <w:rPr>
          <w:rFonts w:ascii="Inter Tight" w:hAnsi="Inter Tight" w:cs="Inter Tight"/>
          <w:bCs/>
          <w:color w:val="002060"/>
          <w:sz w:val="22"/>
          <w:szCs w:val="22"/>
        </w:rPr>
        <w:tab/>
        <w:t xml:space="preserve">CASTIGNANO A.S.D.        </w:t>
      </w:r>
    </w:p>
    <w:p w14:paraId="4AF17FC6"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951960 </w:t>
      </w:r>
      <w:r w:rsidRPr="0006681C">
        <w:rPr>
          <w:rFonts w:ascii="Inter Tight" w:hAnsi="Inter Tight" w:cs="Inter Tight"/>
          <w:bCs/>
          <w:color w:val="002060"/>
          <w:sz w:val="22"/>
          <w:szCs w:val="22"/>
        </w:rPr>
        <w:tab/>
        <w:t xml:space="preserve">A.P.D. </w:t>
      </w:r>
      <w:r w:rsidRPr="0006681C">
        <w:rPr>
          <w:rFonts w:ascii="Inter Tight" w:hAnsi="Inter Tight" w:cs="Inter Tight"/>
          <w:bCs/>
          <w:color w:val="002060"/>
          <w:sz w:val="22"/>
          <w:szCs w:val="22"/>
        </w:rPr>
        <w:tab/>
        <w:t xml:space="preserve">CASTORANESE              </w:t>
      </w:r>
    </w:p>
    <w:p w14:paraId="2DBFAE51"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949212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CENTOBUCHI 1972 MP       </w:t>
      </w:r>
    </w:p>
    <w:p w14:paraId="2D8F15AB"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60249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CLUENTINA CALCIO         </w:t>
      </w:r>
    </w:p>
    <w:p w14:paraId="653F1C75"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14920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CUPRAMONTANA G.IPPOLITI  </w:t>
      </w:r>
    </w:p>
    <w:p w14:paraId="41339E74"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930142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DELLA ROVERE CALCIO      </w:t>
      </w:r>
    </w:p>
    <w:p w14:paraId="74529BD5"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922710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ELITE TOLENTINO S.S.D.R.L</w:t>
      </w:r>
    </w:p>
    <w:p w14:paraId="20313676"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81861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U.S.   </w:t>
      </w:r>
      <w:r w:rsidRPr="0006681C">
        <w:rPr>
          <w:rFonts w:ascii="Inter Tight" w:hAnsi="Inter Tight" w:cs="Inter Tight"/>
          <w:bCs/>
          <w:color w:val="002060"/>
          <w:sz w:val="22"/>
          <w:szCs w:val="22"/>
        </w:rPr>
        <w:tab/>
        <w:t xml:space="preserve">FILOTTRANESE A.S.D.      </w:t>
      </w:r>
    </w:p>
    <w:p w14:paraId="1B031EEB"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700007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FOLGORE CASTELRAIMONDO   </w:t>
      </w:r>
    </w:p>
    <w:p w14:paraId="61C5CCE0"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68087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FOOTBALLCLUBREAL MONTALTO</w:t>
      </w:r>
    </w:p>
    <w:p w14:paraId="7C518D5B"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81859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SSDARL</w:t>
      </w:r>
      <w:r w:rsidRPr="0006681C">
        <w:rPr>
          <w:rFonts w:ascii="Inter Tight" w:hAnsi="Inter Tight" w:cs="Inter Tight"/>
          <w:bCs/>
          <w:color w:val="002060"/>
          <w:sz w:val="22"/>
          <w:szCs w:val="22"/>
        </w:rPr>
        <w:tab/>
        <w:t xml:space="preserve">GROTTAMMARE CALCIO 1899  </w:t>
      </w:r>
    </w:p>
    <w:p w14:paraId="5FA8D00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77738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LE TORRI CASTELPLANIO    </w:t>
      </w:r>
    </w:p>
    <w:p w14:paraId="6A423D17"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917164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C.S.   </w:t>
      </w:r>
      <w:r w:rsidRPr="0006681C">
        <w:rPr>
          <w:rFonts w:ascii="Inter Tight" w:hAnsi="Inter Tight" w:cs="Inter Tight"/>
          <w:bCs/>
          <w:color w:val="002060"/>
          <w:sz w:val="22"/>
          <w:szCs w:val="22"/>
        </w:rPr>
        <w:tab/>
        <w:t xml:space="preserve">LORETO A.S.D.            </w:t>
      </w:r>
    </w:p>
    <w:p w14:paraId="0A2E884E"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77740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MAIOR A.S.D.             </w:t>
      </w:r>
    </w:p>
    <w:p w14:paraId="362FCFD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919195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MALTIGNANO               </w:t>
      </w:r>
    </w:p>
    <w:p w14:paraId="6345F540"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962997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MAROTTA MONDOLFO         </w:t>
      </w:r>
    </w:p>
    <w:p w14:paraId="0DDE7949"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30360 </w:t>
      </w:r>
      <w:r w:rsidRPr="0006681C">
        <w:rPr>
          <w:rFonts w:ascii="Inter Tight" w:hAnsi="Inter Tight" w:cs="Inter Tight"/>
          <w:bCs/>
          <w:color w:val="002060"/>
          <w:sz w:val="22"/>
          <w:szCs w:val="22"/>
        </w:rPr>
        <w:tab/>
        <w:t xml:space="preserve">U.S.   </w:t>
      </w:r>
      <w:r w:rsidRPr="0006681C">
        <w:rPr>
          <w:rFonts w:ascii="Inter Tight" w:hAnsi="Inter Tight" w:cs="Inter Tight"/>
          <w:bCs/>
          <w:color w:val="002060"/>
          <w:sz w:val="22"/>
          <w:szCs w:val="22"/>
        </w:rPr>
        <w:tab/>
        <w:t xml:space="preserve">MERCATELLESE A.S.D.      </w:t>
      </w:r>
    </w:p>
    <w:p w14:paraId="2ADFA19D"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932339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MOIE VALLESINA A.S.D.    </w:t>
      </w:r>
    </w:p>
    <w:p w14:paraId="6047D16F"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80938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MONTECASSIANO CALCIO     </w:t>
      </w:r>
    </w:p>
    <w:p w14:paraId="3E3A8184"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32090 </w:t>
      </w:r>
      <w:r w:rsidRPr="0006681C">
        <w:rPr>
          <w:rFonts w:ascii="Inter Tight" w:hAnsi="Inter Tight" w:cs="Inter Tight"/>
          <w:bCs/>
          <w:color w:val="002060"/>
          <w:sz w:val="22"/>
          <w:szCs w:val="22"/>
        </w:rPr>
        <w:tab/>
        <w:t xml:space="preserve">S.S.D. </w:t>
      </w:r>
      <w:r w:rsidRPr="0006681C">
        <w:rPr>
          <w:rFonts w:ascii="Inter Tight" w:hAnsi="Inter Tight" w:cs="Inter Tight"/>
          <w:bCs/>
          <w:color w:val="002060"/>
          <w:sz w:val="22"/>
          <w:szCs w:val="22"/>
        </w:rPr>
        <w:tab/>
        <w:t>MONTEGIORGIO CALCIO A.R.L</w:t>
      </w:r>
    </w:p>
    <w:p w14:paraId="658777E6"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914016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MONTEMILONE POLLENZA     </w:t>
      </w:r>
    </w:p>
    <w:p w14:paraId="190F8F52"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72906 </w:t>
      </w:r>
      <w:r w:rsidRPr="0006681C">
        <w:rPr>
          <w:rFonts w:ascii="Inter Tight" w:hAnsi="Inter Tight" w:cs="Inter Tight"/>
          <w:bCs/>
          <w:color w:val="002060"/>
          <w:sz w:val="22"/>
          <w:szCs w:val="22"/>
        </w:rPr>
        <w:tab/>
        <w:t xml:space="preserve">S.S.D. </w:t>
      </w:r>
      <w:r w:rsidRPr="0006681C">
        <w:rPr>
          <w:rFonts w:ascii="Inter Tight" w:hAnsi="Inter Tight" w:cs="Inter Tight"/>
          <w:bCs/>
          <w:color w:val="002060"/>
          <w:sz w:val="22"/>
          <w:szCs w:val="22"/>
        </w:rPr>
        <w:tab/>
        <w:t xml:space="preserve">MONTICELLI CALCIO S.R.L. </w:t>
      </w:r>
    </w:p>
    <w:p w14:paraId="04F9EB53"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75969 </w:t>
      </w:r>
      <w:r w:rsidRPr="0006681C">
        <w:rPr>
          <w:rFonts w:ascii="Inter Tight" w:hAnsi="Inter Tight" w:cs="Inter Tight"/>
          <w:bCs/>
          <w:color w:val="002060"/>
          <w:sz w:val="22"/>
          <w:szCs w:val="22"/>
        </w:rPr>
        <w:tab/>
        <w:t xml:space="preserve">U.S.D. </w:t>
      </w:r>
      <w:r w:rsidRPr="0006681C">
        <w:rPr>
          <w:rFonts w:ascii="Inter Tight" w:hAnsi="Inter Tight" w:cs="Inter Tight"/>
          <w:bCs/>
          <w:color w:val="002060"/>
          <w:sz w:val="22"/>
          <w:szCs w:val="22"/>
        </w:rPr>
        <w:tab/>
        <w:t>MR.SANGIORGESE CALCIO1922</w:t>
      </w:r>
    </w:p>
    <w:p w14:paraId="02C57AEA"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34570 </w:t>
      </w:r>
      <w:r w:rsidRPr="0006681C">
        <w:rPr>
          <w:rFonts w:ascii="Inter Tight" w:hAnsi="Inter Tight" w:cs="Inter Tight"/>
          <w:bCs/>
          <w:color w:val="002060"/>
          <w:sz w:val="22"/>
          <w:szCs w:val="22"/>
        </w:rPr>
        <w:tab/>
        <w:t xml:space="preserve">U.S.   </w:t>
      </w:r>
      <w:r w:rsidRPr="0006681C">
        <w:rPr>
          <w:rFonts w:ascii="Inter Tight" w:hAnsi="Inter Tight" w:cs="Inter Tight"/>
          <w:bCs/>
          <w:color w:val="002060"/>
          <w:sz w:val="22"/>
          <w:szCs w:val="22"/>
        </w:rPr>
        <w:tab/>
        <w:t xml:space="preserve">OLIMPIA                  </w:t>
      </w:r>
    </w:p>
    <w:p w14:paraId="6D09197A"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34550 </w:t>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ASD SS</w:t>
      </w:r>
      <w:r w:rsidRPr="0006681C">
        <w:rPr>
          <w:rFonts w:ascii="Inter Tight" w:hAnsi="Inter Tight" w:cs="Inter Tight"/>
          <w:bCs/>
          <w:color w:val="002060"/>
          <w:sz w:val="22"/>
          <w:szCs w:val="22"/>
        </w:rPr>
        <w:t xml:space="preserve"> </w:t>
      </w:r>
      <w:r w:rsidRPr="0006681C">
        <w:rPr>
          <w:rFonts w:ascii="Inter Tight" w:hAnsi="Inter Tight" w:cs="Inter Tight"/>
          <w:bCs/>
          <w:color w:val="002060"/>
          <w:sz w:val="22"/>
          <w:szCs w:val="22"/>
        </w:rPr>
        <w:tab/>
        <w:t xml:space="preserve">OLYMPIA MACERATA FELTRIA   </w:t>
      </w:r>
    </w:p>
    <w:p w14:paraId="11235F8D"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934079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OSTERIA NUOVA           </w:t>
      </w:r>
    </w:p>
    <w:p w14:paraId="151562F1"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953809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PAGLIARE                </w:t>
      </w:r>
    </w:p>
    <w:p w14:paraId="70816C4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700543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PANTANO CALCIO          </w:t>
      </w:r>
    </w:p>
    <w:p w14:paraId="30249B04"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67925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PASSATEMPESE            </w:t>
      </w:r>
    </w:p>
    <w:p w14:paraId="075BC897"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943458 </w:t>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ASD US</w:t>
      </w:r>
      <w:r w:rsidRPr="0006681C">
        <w:rPr>
          <w:rFonts w:ascii="Inter Tight" w:hAnsi="Inter Tight" w:cs="Inter Tight"/>
          <w:bCs/>
          <w:color w:val="002060"/>
          <w:sz w:val="17"/>
          <w:szCs w:val="17"/>
        </w:rPr>
        <w:t xml:space="preserve"> </w:t>
      </w:r>
      <w:r w:rsidRPr="0006681C">
        <w:rPr>
          <w:rFonts w:ascii="Inter Tight" w:hAnsi="Inter Tight" w:cs="Inter Tight"/>
          <w:bCs/>
          <w:color w:val="002060"/>
          <w:sz w:val="17"/>
          <w:szCs w:val="17"/>
        </w:rPr>
        <w:tab/>
      </w:r>
      <w:r w:rsidRPr="0006681C">
        <w:rPr>
          <w:rFonts w:ascii="Inter Tight" w:hAnsi="Inter Tight" w:cs="Inter Tight"/>
          <w:bCs/>
          <w:color w:val="002060"/>
          <w:sz w:val="22"/>
          <w:szCs w:val="22"/>
        </w:rPr>
        <w:t xml:space="preserve">PEDASO CAMPOFILONE      </w:t>
      </w:r>
    </w:p>
    <w:p w14:paraId="672AFE0D"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934078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PIANE MG                </w:t>
      </w:r>
    </w:p>
    <w:p w14:paraId="77613793"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932720 </w:t>
      </w:r>
      <w:r w:rsidRPr="0006681C">
        <w:rPr>
          <w:rFonts w:ascii="Inter Tight" w:hAnsi="Inter Tight" w:cs="Inter Tight"/>
          <w:bCs/>
          <w:color w:val="002060"/>
          <w:sz w:val="22"/>
          <w:szCs w:val="22"/>
        </w:rPr>
        <w:tab/>
        <w:t xml:space="preserve">S.S.D. </w:t>
      </w:r>
      <w:r w:rsidRPr="0006681C">
        <w:rPr>
          <w:rFonts w:ascii="Inter Tight" w:hAnsi="Inter Tight" w:cs="Inter Tight"/>
          <w:bCs/>
          <w:color w:val="002060"/>
          <w:sz w:val="22"/>
          <w:szCs w:val="22"/>
        </w:rPr>
        <w:tab/>
        <w:t>PICENO UNITED MMX A R.L.</w:t>
      </w:r>
    </w:p>
    <w:p w14:paraId="679DF018"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700545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PIETRALACROCE 73        </w:t>
      </w:r>
    </w:p>
    <w:p w14:paraId="3110C5ED"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933915 </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 xml:space="preserve">REAL ALTOFOGLIA         </w:t>
      </w:r>
    </w:p>
    <w:p w14:paraId="6B85DC94"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919196</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F.C.D. </w:t>
      </w:r>
      <w:r w:rsidRPr="0006681C">
        <w:rPr>
          <w:rFonts w:ascii="Inter Tight" w:hAnsi="Inter Tight" w:cs="Inter Tight"/>
          <w:bCs/>
          <w:color w:val="002060"/>
          <w:sz w:val="22"/>
          <w:szCs w:val="22"/>
        </w:rPr>
        <w:tab/>
        <w:t xml:space="preserve">REAL CAMERANESE         </w:t>
      </w:r>
    </w:p>
    <w:p w14:paraId="096BFE8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963076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REAL MOMBAROCCIO A.S.D. </w:t>
      </w:r>
    </w:p>
    <w:p w14:paraId="0F11002D"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962090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SALVANO                 </w:t>
      </w:r>
    </w:p>
    <w:p w14:paraId="1A40847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63497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SAN CLAUDIO CALCIO      </w:t>
      </w:r>
    </w:p>
    <w:p w14:paraId="38273D1F"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700542 </w:t>
      </w:r>
      <w:r w:rsidRPr="0006681C">
        <w:rPr>
          <w:rFonts w:ascii="Inter Tight" w:hAnsi="Inter Tight" w:cs="Inter Tight"/>
          <w:bCs/>
          <w:color w:val="002060"/>
          <w:sz w:val="22"/>
          <w:szCs w:val="22"/>
        </w:rPr>
        <w:tab/>
        <w:t>A.D.P.</w:t>
      </w:r>
      <w:r w:rsidRPr="0006681C">
        <w:rPr>
          <w:rFonts w:ascii="Inter Tight" w:hAnsi="Inter Tight" w:cs="Inter Tight"/>
          <w:bCs/>
          <w:color w:val="002060"/>
          <w:sz w:val="22"/>
          <w:szCs w:val="22"/>
        </w:rPr>
        <w:tab/>
        <w:t xml:space="preserve">SANTA MARIA APPARENTE   </w:t>
      </w:r>
    </w:p>
    <w:p w14:paraId="5460B151"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945142 </w:t>
      </w:r>
      <w:r w:rsidRPr="0006681C">
        <w:rPr>
          <w:rFonts w:ascii="Inter Tight" w:hAnsi="Inter Tight" w:cs="Inter Tight"/>
          <w:bCs/>
          <w:color w:val="002060"/>
          <w:sz w:val="22"/>
          <w:szCs w:val="22"/>
        </w:rPr>
        <w:tab/>
        <w:t xml:space="preserve">U.S.D. </w:t>
      </w:r>
      <w:r w:rsidRPr="0006681C">
        <w:rPr>
          <w:rFonts w:ascii="Inter Tight" w:hAnsi="Inter Tight" w:cs="Inter Tight"/>
          <w:bCs/>
          <w:color w:val="002060"/>
          <w:sz w:val="22"/>
          <w:szCs w:val="22"/>
        </w:rPr>
        <w:tab/>
        <w:t xml:space="preserve">SS OLIMPIA OSTRA VETERE </w:t>
      </w:r>
    </w:p>
    <w:p w14:paraId="1C7F4F36"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lastRenderedPageBreak/>
        <w:t xml:space="preserve">700005 </w:t>
      </w:r>
      <w:r w:rsidRPr="0006681C">
        <w:rPr>
          <w:rFonts w:ascii="Inter Tight" w:hAnsi="Inter Tight" w:cs="Inter Tight"/>
          <w:bCs/>
          <w:color w:val="002060"/>
          <w:sz w:val="22"/>
          <w:szCs w:val="22"/>
        </w:rPr>
        <w:tab/>
        <w:t xml:space="preserve">S.S.D. </w:t>
      </w:r>
      <w:r w:rsidRPr="0006681C">
        <w:rPr>
          <w:rFonts w:ascii="Inter Tight" w:hAnsi="Inter Tight" w:cs="Inter Tight"/>
          <w:bCs/>
          <w:color w:val="002060"/>
          <w:sz w:val="22"/>
          <w:szCs w:val="22"/>
        </w:rPr>
        <w:tab/>
        <w:t xml:space="preserve">STAFFOLO                </w:t>
      </w:r>
    </w:p>
    <w:p w14:paraId="5B0E9BD7"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700444 </w:t>
      </w:r>
      <w:r w:rsidRPr="0006681C">
        <w:rPr>
          <w:rFonts w:ascii="Inter Tight" w:hAnsi="Inter Tight" w:cs="Inter Tight"/>
          <w:bCs/>
          <w:color w:val="002060"/>
          <w:sz w:val="22"/>
          <w:szCs w:val="22"/>
        </w:rPr>
        <w:tab/>
        <w:t xml:space="preserve">C.S.R. </w:t>
      </w:r>
      <w:r w:rsidRPr="0006681C">
        <w:rPr>
          <w:rFonts w:ascii="Inter Tight" w:hAnsi="Inter Tight" w:cs="Inter Tight"/>
          <w:bCs/>
          <w:color w:val="002060"/>
          <w:sz w:val="22"/>
          <w:szCs w:val="22"/>
        </w:rPr>
        <w:tab/>
        <w:t xml:space="preserve">TIRASSEGNO 95 A.S.D.    </w:t>
      </w:r>
    </w:p>
    <w:p w14:paraId="5A7D5D0C"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 80011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 xml:space="preserve">SSDARL </w:t>
      </w:r>
      <w:r w:rsidRPr="0006681C">
        <w:rPr>
          <w:rFonts w:ascii="Inter Tight" w:hAnsi="Inter Tight" w:cs="Inter Tight"/>
          <w:bCs/>
          <w:color w:val="002060"/>
          <w:sz w:val="22"/>
          <w:szCs w:val="22"/>
        </w:rPr>
        <w:t>TRECASTELLI POLISPORTIVA</w:t>
      </w:r>
    </w:p>
    <w:p w14:paraId="16677C50"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954915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UNIONE CALCIO PERGOLESE </w:t>
      </w:r>
    </w:p>
    <w:p w14:paraId="1B18D292"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700620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V.R. MACERATA           </w:t>
      </w:r>
    </w:p>
    <w:p w14:paraId="2252E5C9"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53940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VADESE CALCIO            </w:t>
      </w:r>
    </w:p>
    <w:p w14:paraId="61461314"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937750        </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 xml:space="preserve">VIGOR CASTELFIDARDO ASD  </w:t>
      </w:r>
    </w:p>
    <w:p w14:paraId="5856D5E8"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921225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 xml:space="preserve">VIGOR MONTECOSARO CALCIO </w:t>
      </w:r>
    </w:p>
    <w:p w14:paraId="165917D9" w14:textId="77777777" w:rsidR="0006681C" w:rsidRPr="0006681C" w:rsidRDefault="0006681C" w:rsidP="0006681C">
      <w:pPr>
        <w:rPr>
          <w:rFonts w:ascii="Inter Tight" w:hAnsi="Inter Tight" w:cs="Inter Tight"/>
          <w:bCs/>
          <w:color w:val="002060"/>
          <w:sz w:val="22"/>
          <w:szCs w:val="22"/>
        </w:rPr>
      </w:pPr>
      <w:r w:rsidRPr="0006681C">
        <w:rPr>
          <w:rFonts w:ascii="Inter Tight" w:hAnsi="Inter Tight" w:cs="Inter Tight"/>
          <w:bCs/>
          <w:color w:val="002060"/>
          <w:sz w:val="22"/>
          <w:szCs w:val="22"/>
        </w:rPr>
        <w:t xml:space="preserve">962405 </w:t>
      </w:r>
      <w:r w:rsidRPr="0006681C">
        <w:rPr>
          <w:rFonts w:ascii="Inter Tight" w:hAnsi="Inter Tight" w:cs="Inter Tight"/>
          <w:bCs/>
          <w:color w:val="002060"/>
          <w:sz w:val="22"/>
          <w:szCs w:val="22"/>
        </w:rPr>
        <w:tab/>
        <w:t xml:space="preserve">ASD    </w:t>
      </w:r>
      <w:r w:rsidRPr="0006681C">
        <w:rPr>
          <w:rFonts w:ascii="Inter Tight" w:hAnsi="Inter Tight" w:cs="Inter Tight"/>
          <w:bCs/>
          <w:color w:val="002060"/>
          <w:sz w:val="22"/>
          <w:szCs w:val="22"/>
        </w:rPr>
        <w:tab/>
        <w:t>VISSO-ALTONERA CALCIO1970</w:t>
      </w:r>
    </w:p>
    <w:p w14:paraId="72F4AF41" w14:textId="77777777" w:rsidR="0006681C" w:rsidRPr="0006681C" w:rsidRDefault="0006681C" w:rsidP="0006681C">
      <w:pPr>
        <w:rPr>
          <w:rFonts w:ascii="Inter Tight" w:hAnsi="Inter Tight" w:cs="Inter Tight"/>
          <w:bCs/>
          <w:color w:val="002060"/>
          <w:sz w:val="22"/>
          <w:szCs w:val="22"/>
        </w:rPr>
      </w:pPr>
    </w:p>
    <w:p w14:paraId="2FF43F22" w14:textId="77777777" w:rsidR="0006681C" w:rsidRPr="0006681C" w:rsidRDefault="0006681C" w:rsidP="0006681C">
      <w:pPr>
        <w:rPr>
          <w:rFonts w:ascii="Inter Tight" w:hAnsi="Inter Tight" w:cs="Inter Tight"/>
          <w:b/>
          <w:bCs/>
          <w:color w:val="002060"/>
          <w:sz w:val="24"/>
          <w:szCs w:val="24"/>
          <w:u w:val="single"/>
        </w:rPr>
      </w:pPr>
      <w:r w:rsidRPr="0006681C">
        <w:rPr>
          <w:rFonts w:ascii="Inter Tight" w:hAnsi="Inter Tight" w:cs="Inter Tight"/>
          <w:b/>
          <w:bCs/>
          <w:color w:val="002060"/>
          <w:sz w:val="24"/>
          <w:szCs w:val="24"/>
          <w:u w:val="single"/>
        </w:rPr>
        <w:t>SECONDA CATEGORIA</w:t>
      </w:r>
    </w:p>
    <w:p w14:paraId="4826D231"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700061</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S.S.</w:t>
      </w:r>
      <w:r w:rsidRPr="0006681C">
        <w:rPr>
          <w:rFonts w:ascii="Inter Tight" w:hAnsi="Inter Tight" w:cs="Inter Tight"/>
          <w:bCs/>
          <w:color w:val="002060"/>
          <w:sz w:val="22"/>
          <w:szCs w:val="22"/>
        </w:rPr>
        <w:tab/>
        <w:t>ARGIGNANO CALCIO</w:t>
      </w:r>
    </w:p>
    <w:p w14:paraId="145A8FA6"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914489</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ARIES TRODICA 04</w:t>
      </w:r>
    </w:p>
    <w:p w14:paraId="714591B8"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68085</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U.P.</w:t>
      </w:r>
      <w:r w:rsidRPr="0006681C">
        <w:rPr>
          <w:rFonts w:ascii="Inter Tight" w:hAnsi="Inter Tight" w:cs="Inter Tight"/>
          <w:bCs/>
          <w:color w:val="002060"/>
          <w:sz w:val="22"/>
          <w:szCs w:val="22"/>
        </w:rPr>
        <w:tab/>
        <w:t>ARZILLA</w:t>
      </w:r>
    </w:p>
    <w:p w14:paraId="14F42573"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700140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ATL.G.M.D. GROTTAMMARE 89</w:t>
      </w:r>
    </w:p>
    <w:p w14:paraId="754D6BF0"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938106</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ATLETICO M.U. CALCIO 84</w:t>
      </w:r>
    </w:p>
    <w:p w14:paraId="3632DB1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949433</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ATLETICO MACERATA</w:t>
      </w:r>
    </w:p>
    <w:p w14:paraId="580CA400"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934064</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ATLETICO PORCHIA</w:t>
      </w:r>
    </w:p>
    <w:p w14:paraId="77FC843D"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930140</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ATLETICO RIVER URBINELLI</w:t>
      </w:r>
    </w:p>
    <w:p w14:paraId="2D6A1C1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74536</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AURORA CALCIO JESI</w:t>
      </w:r>
    </w:p>
    <w:p w14:paraId="5AC53310" w14:textId="77777777" w:rsidR="0006681C" w:rsidRPr="0006681C" w:rsidRDefault="0006681C" w:rsidP="0006681C">
      <w:pPr>
        <w:jc w:val="left"/>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920602</w:t>
      </w:r>
      <w:r w:rsidRPr="0006681C">
        <w:rPr>
          <w:rFonts w:ascii="Inter Tight" w:hAnsi="Inter Tight" w:cs="Inter Tight"/>
          <w:bCs/>
          <w:color w:val="002060"/>
          <w:sz w:val="22"/>
          <w:szCs w:val="22"/>
          <w:lang w:val="es-ES"/>
        </w:rPr>
        <w:tab/>
        <w:t>A.S.D.</w:t>
      </w:r>
      <w:r w:rsidRPr="0006681C">
        <w:rPr>
          <w:rFonts w:ascii="Inter Tight" w:hAnsi="Inter Tight" w:cs="Inter Tight"/>
          <w:bCs/>
          <w:color w:val="002060"/>
          <w:sz w:val="22"/>
          <w:szCs w:val="22"/>
          <w:lang w:val="es-ES"/>
        </w:rPr>
        <w:tab/>
        <w:t>AVIS ARCEVIA 1964</w:t>
      </w:r>
    </w:p>
    <w:p w14:paraId="5A44E54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205335</w:t>
      </w:r>
      <w:r w:rsidRPr="0006681C">
        <w:rPr>
          <w:rFonts w:ascii="Inter Tight" w:hAnsi="Inter Tight" w:cs="Inter Tight"/>
          <w:bCs/>
          <w:color w:val="002060"/>
          <w:sz w:val="22"/>
          <w:szCs w:val="22"/>
        </w:rPr>
        <w:tab/>
        <w:t>POL.</w:t>
      </w:r>
      <w:r w:rsidRPr="0006681C">
        <w:rPr>
          <w:rFonts w:ascii="Inter Tight" w:hAnsi="Inter Tight" w:cs="Inter Tight"/>
          <w:bCs/>
          <w:color w:val="002060"/>
          <w:sz w:val="22"/>
          <w:szCs w:val="22"/>
        </w:rPr>
        <w:tab/>
        <w:t>BORGO SOLESTA SSD ARL</w:t>
      </w:r>
    </w:p>
    <w:p w14:paraId="201D7173"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61711</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C.S.I. RECANATI</w:t>
      </w:r>
    </w:p>
    <w:p w14:paraId="2495FE4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953065</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CA GALLO</w:t>
      </w:r>
    </w:p>
    <w:p w14:paraId="2948B7C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700464</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CALDAROLA G.N.C.</w:t>
      </w:r>
    </w:p>
    <w:p w14:paraId="65BFC3F4"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72900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CAMERANO CALCIO</w:t>
      </w:r>
    </w:p>
    <w:p w14:paraId="08CD6659"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69883</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CAMPIGLIONE CALCIO</w:t>
      </w:r>
    </w:p>
    <w:p w14:paraId="4ADC1DBA"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75960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ASD.P.</w:t>
      </w:r>
      <w:r w:rsidRPr="0006681C">
        <w:rPr>
          <w:rFonts w:ascii="Inter Tight" w:hAnsi="Inter Tight" w:cs="Inter Tight"/>
          <w:bCs/>
          <w:color w:val="002060"/>
          <w:sz w:val="22"/>
          <w:szCs w:val="22"/>
        </w:rPr>
        <w:tab/>
        <w:t>CANDIA BARACCOLA ASPIO</w:t>
      </w:r>
    </w:p>
    <w:p w14:paraId="796D47A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949756</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CANTIANO CALCIO</w:t>
      </w:r>
    </w:p>
    <w:p w14:paraId="7062BEC3"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917667</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CARPEGNA</w:t>
      </w:r>
    </w:p>
    <w:p w14:paraId="173D2AAA"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62238</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CASININA CALCIO</w:t>
      </w:r>
    </w:p>
    <w:p w14:paraId="209A7DE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700615</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S.S.D.</w:t>
      </w:r>
      <w:r w:rsidRPr="0006681C">
        <w:rPr>
          <w:rFonts w:ascii="Inter Tight" w:hAnsi="Inter Tight" w:cs="Inter Tight"/>
          <w:bCs/>
          <w:color w:val="002060"/>
          <w:sz w:val="22"/>
          <w:szCs w:val="22"/>
        </w:rPr>
        <w:tab/>
        <w:t>CHIARAVALLE</w:t>
      </w:r>
    </w:p>
    <w:p w14:paraId="61DD891E"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700056</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CINGOLANA SAN FRANCESCO</w:t>
      </w:r>
    </w:p>
    <w:p w14:paraId="0AE2418F"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700590</w:t>
      </w:r>
      <w:r w:rsidRPr="0006681C">
        <w:rPr>
          <w:rFonts w:ascii="Inter Tight" w:hAnsi="Inter Tight" w:cs="Inter Tight"/>
          <w:bCs/>
          <w:color w:val="002060"/>
          <w:sz w:val="22"/>
          <w:szCs w:val="22"/>
        </w:rPr>
        <w:tab/>
        <w:t>A.P.D.</w:t>
      </w:r>
      <w:r w:rsidRPr="0006681C">
        <w:rPr>
          <w:rFonts w:ascii="Inter Tight" w:hAnsi="Inter Tight" w:cs="Inter Tight"/>
          <w:bCs/>
          <w:color w:val="002060"/>
          <w:sz w:val="22"/>
          <w:szCs w:val="22"/>
        </w:rPr>
        <w:tab/>
        <w:t>COLLE 2006</w:t>
      </w:r>
    </w:p>
    <w:p w14:paraId="24F9AF84"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67124</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U.S.</w:t>
      </w:r>
      <w:r w:rsidRPr="0006681C">
        <w:rPr>
          <w:rFonts w:ascii="Inter Tight" w:hAnsi="Inter Tight" w:cs="Inter Tight"/>
          <w:bCs/>
          <w:color w:val="002060"/>
          <w:sz w:val="22"/>
          <w:szCs w:val="22"/>
        </w:rPr>
        <w:tab/>
        <w:t>COMUNANZA</w:t>
      </w:r>
    </w:p>
    <w:p w14:paraId="19CF2702"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59072</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CORINALDO CALCIO F.C. ASD</w:t>
      </w:r>
    </w:p>
    <w:p w14:paraId="3B18393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936136</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CROCE DI CASALE</w:t>
      </w:r>
    </w:p>
    <w:p w14:paraId="2B57C361"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67315</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CSI DELFINO FANO</w:t>
      </w:r>
    </w:p>
    <w:p w14:paraId="60EF3641"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914491</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CSKA CORRIDONIA</w:t>
      </w:r>
    </w:p>
    <w:p w14:paraId="54014988"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937882</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CUCCURANO</w:t>
      </w:r>
    </w:p>
    <w:p w14:paraId="506ED22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76321</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DURANTINA SANTA CECILIA</w:t>
      </w:r>
    </w:p>
    <w:p w14:paraId="468103A6"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17130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ESANATOGLIA</w:t>
      </w:r>
    </w:p>
    <w:p w14:paraId="5E75DD35"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936143</w:t>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ASD GS</w:t>
      </w:r>
      <w:r w:rsidRPr="0006681C">
        <w:rPr>
          <w:rFonts w:ascii="Inter Tight" w:hAnsi="Inter Tight" w:cs="Inter Tight"/>
          <w:bCs/>
          <w:color w:val="002060"/>
          <w:sz w:val="22"/>
          <w:szCs w:val="22"/>
        </w:rPr>
        <w:tab/>
        <w:t>FABIANI MATELICA</w:t>
      </w:r>
    </w:p>
    <w:p w14:paraId="6AB4154A"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945266</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FALCONARESE 1919</w:t>
      </w:r>
    </w:p>
    <w:p w14:paraId="19A1AC53"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963274</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FANO CALCIO S.S.D. A R.L.</w:t>
      </w:r>
    </w:p>
    <w:p w14:paraId="6A5CA9F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949719</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GLS DORICA AN.UR</w:t>
      </w:r>
    </w:p>
    <w:p w14:paraId="7FF1634F"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938431</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GRADARA CALCIO</w:t>
      </w:r>
    </w:p>
    <w:p w14:paraId="6A7BD431"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955031</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HELVIA RECINA 1975</w:t>
      </w:r>
    </w:p>
    <w:p w14:paraId="2B885DCE"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61479</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I.L. BARBARA MONSERRA</w:t>
      </w:r>
    </w:p>
    <w:p w14:paraId="298360EF"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962983</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INVICTUS RAPAGNANO GROTTA</w:t>
      </w:r>
    </w:p>
    <w:p w14:paraId="302A7409"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24220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S.S.D.</w:t>
      </w:r>
      <w:r w:rsidRPr="0006681C">
        <w:rPr>
          <w:rFonts w:ascii="Inter Tight" w:hAnsi="Inter Tight" w:cs="Inter Tight"/>
          <w:bCs/>
          <w:color w:val="002060"/>
          <w:sz w:val="22"/>
          <w:szCs w:val="22"/>
        </w:rPr>
        <w:tab/>
        <w:t>J.R.V.S. ASCOLI</w:t>
      </w:r>
    </w:p>
    <w:p w14:paraId="67B2547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922794</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JUNIOR OSIMANA</w:t>
      </w:r>
    </w:p>
    <w:p w14:paraId="3F60035F"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lastRenderedPageBreak/>
        <w:t>949722</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L.EUROPA LUCIANO BOCCHINI</w:t>
      </w:r>
    </w:p>
    <w:p w14:paraId="616E23AF"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955016</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LA ROBBIA</w:t>
      </w:r>
    </w:p>
    <w:p w14:paraId="595BD80D"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930114</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LABOR 1950</w:t>
      </w:r>
    </w:p>
    <w:p w14:paraId="337C3EA5"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949606</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LAPEDONESE</w:t>
      </w:r>
    </w:p>
    <w:p w14:paraId="407C0434"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62247</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U.S.D.</w:t>
      </w:r>
      <w:r w:rsidRPr="0006681C">
        <w:rPr>
          <w:rFonts w:ascii="Inter Tight" w:hAnsi="Inter Tight" w:cs="Inter Tight"/>
          <w:bCs/>
          <w:color w:val="002060"/>
          <w:sz w:val="22"/>
          <w:szCs w:val="22"/>
        </w:rPr>
        <w:tab/>
        <w:t>LAURENTINA 1974 A.S.D.</w:t>
      </w:r>
    </w:p>
    <w:p w14:paraId="70BA0492"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945143</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LEONESSA MONTORO CALCIO</w:t>
      </w:r>
    </w:p>
    <w:p w14:paraId="2B4E5265"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947613</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LORESE CALCIO</w:t>
      </w:r>
    </w:p>
    <w:p w14:paraId="76BBC22E"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937913</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MAGLIANO CALCIO 2013</w:t>
      </w:r>
    </w:p>
    <w:p w14:paraId="1C156895" w14:textId="77777777" w:rsidR="0006681C" w:rsidRPr="0006681C" w:rsidRDefault="0006681C" w:rsidP="0006681C">
      <w:pPr>
        <w:jc w:val="left"/>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949720</w:t>
      </w:r>
      <w:r w:rsidRPr="0006681C">
        <w:rPr>
          <w:rFonts w:ascii="Inter Tight" w:hAnsi="Inter Tight" w:cs="Inter Tight"/>
          <w:bCs/>
          <w:color w:val="002060"/>
          <w:sz w:val="22"/>
          <w:szCs w:val="22"/>
          <w:lang w:val="es-ES"/>
        </w:rPr>
        <w:tab/>
        <w:t>A.S.D.</w:t>
      </w:r>
      <w:r w:rsidRPr="0006681C">
        <w:rPr>
          <w:rFonts w:ascii="Inter Tight" w:hAnsi="Inter Tight" w:cs="Inter Tight"/>
          <w:bCs/>
          <w:color w:val="002060"/>
          <w:sz w:val="22"/>
          <w:szCs w:val="22"/>
          <w:lang w:val="es-ES"/>
        </w:rPr>
        <w:tab/>
        <w:t>MICIO UNITED</w:t>
      </w:r>
    </w:p>
    <w:p w14:paraId="7C59D7FE"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lang w:val="es-ES"/>
        </w:rPr>
        <w:t>69080</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22"/>
          <w:szCs w:val="22"/>
          <w:lang w:val="es-ES"/>
        </w:rPr>
        <w:tab/>
        <w:t>POL.</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22"/>
          <w:szCs w:val="22"/>
        </w:rPr>
        <w:t>MONSANO</w:t>
      </w:r>
    </w:p>
    <w:p w14:paraId="1DC03080"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934476</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MONTE PORZIO CALCIO</w:t>
      </w:r>
    </w:p>
    <w:p w14:paraId="71115079"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955184</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MONTE ROBERTO CALCIO</w:t>
      </w:r>
    </w:p>
    <w:p w14:paraId="40493814"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66176</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MONTE SAN MARTINO</w:t>
      </w:r>
    </w:p>
    <w:p w14:paraId="53F93680"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938405</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MONTE SAN PIETRANGELI</w:t>
      </w:r>
    </w:p>
    <w:p w14:paraId="1AACA12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80013</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MONTECOSARO</w:t>
      </w:r>
    </w:p>
    <w:p w14:paraId="6BAFD233"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80186</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 P.</w:t>
      </w:r>
      <w:r w:rsidRPr="0006681C">
        <w:rPr>
          <w:rFonts w:ascii="Inter Tight" w:hAnsi="Inter Tight" w:cs="Inter Tight"/>
          <w:bCs/>
          <w:color w:val="002060"/>
          <w:sz w:val="22"/>
          <w:szCs w:val="22"/>
        </w:rPr>
        <w:tab/>
        <w:t>MONTEFIORE</w:t>
      </w:r>
    </w:p>
    <w:p w14:paraId="531FD7BA"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941255</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MONTEPRANDONE</w:t>
      </w:r>
    </w:p>
    <w:p w14:paraId="07A3D550"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916298</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AC</w:t>
      </w:r>
      <w:r w:rsidRPr="0006681C">
        <w:rPr>
          <w:rFonts w:ascii="Inter Tight" w:hAnsi="Inter Tight" w:cs="Inter Tight"/>
          <w:bCs/>
          <w:color w:val="002060"/>
          <w:sz w:val="22"/>
          <w:szCs w:val="22"/>
        </w:rPr>
        <w:tab/>
        <w:t>MORROVALLE A.S.D.</w:t>
      </w:r>
    </w:p>
    <w:p w14:paraId="333B1044"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954033</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MOZZANO CITY</w:t>
      </w:r>
    </w:p>
    <w:p w14:paraId="7BEBCF00"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33040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G.S.</w:t>
      </w:r>
      <w:r w:rsidRPr="0006681C">
        <w:rPr>
          <w:rFonts w:ascii="Inter Tight" w:hAnsi="Inter Tight" w:cs="Inter Tight"/>
          <w:bCs/>
          <w:color w:val="002060"/>
          <w:sz w:val="22"/>
          <w:szCs w:val="22"/>
        </w:rPr>
        <w:tab/>
        <w:t>MURAGLIA S.S.D.</w:t>
      </w:r>
    </w:p>
    <w:p w14:paraId="20712C16"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700123</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NUOVA SIROLESE</w:t>
      </w:r>
    </w:p>
    <w:p w14:paraId="30B50FDA"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34400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S.P.</w:t>
      </w:r>
      <w:r w:rsidRPr="0006681C">
        <w:rPr>
          <w:rFonts w:ascii="Inter Tight" w:hAnsi="Inter Tight" w:cs="Inter Tight"/>
          <w:bCs/>
          <w:color w:val="002060"/>
          <w:sz w:val="22"/>
          <w:szCs w:val="22"/>
        </w:rPr>
        <w:tab/>
        <w:t>OFFIDA A.S.D.</w:t>
      </w:r>
    </w:p>
    <w:p w14:paraId="2D2DD91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68630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OLIMPIA SPINETOLI</w:t>
      </w:r>
    </w:p>
    <w:p w14:paraId="52EE185A"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922719</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OSIMO STAZIONE FIVE</w:t>
      </w:r>
    </w:p>
    <w:p w14:paraId="13291C19"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914493</w:t>
      </w:r>
      <w:r w:rsidRPr="0006681C">
        <w:rPr>
          <w:rFonts w:ascii="Inter Tight" w:hAnsi="Inter Tight" w:cs="Inter Tight"/>
          <w:bCs/>
          <w:color w:val="002060"/>
          <w:sz w:val="22"/>
          <w:szCs w:val="22"/>
        </w:rPr>
        <w:tab/>
        <w:t>U.S.</w:t>
      </w:r>
      <w:r w:rsidRPr="0006681C">
        <w:rPr>
          <w:rFonts w:ascii="Inter Tight" w:hAnsi="Inter Tight" w:cs="Inter Tight"/>
          <w:bCs/>
          <w:color w:val="002060"/>
          <w:sz w:val="22"/>
          <w:szCs w:val="22"/>
        </w:rPr>
        <w:tab/>
        <w:t>PALOMBESE</w:t>
      </w:r>
    </w:p>
    <w:p w14:paraId="2B27B809"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200884</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PALOMBINA VECCHIA</w:t>
      </w:r>
    </w:p>
    <w:p w14:paraId="2DCBF9A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66939</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U.S.</w:t>
      </w:r>
      <w:r w:rsidRPr="0006681C">
        <w:rPr>
          <w:rFonts w:ascii="Inter Tight" w:hAnsi="Inter Tight" w:cs="Inter Tight"/>
          <w:bCs/>
          <w:color w:val="002060"/>
          <w:sz w:val="22"/>
          <w:szCs w:val="22"/>
        </w:rPr>
        <w:tab/>
        <w:t>PEGLIO</w:t>
      </w:r>
    </w:p>
    <w:p w14:paraId="053540FB"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64118</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PETRITOLI 1960</w:t>
      </w:r>
    </w:p>
    <w:p w14:paraId="670A9155"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955253</w:t>
      </w:r>
      <w:r w:rsidRPr="0006681C">
        <w:rPr>
          <w:rFonts w:ascii="Inter Tight" w:hAnsi="Inter Tight" w:cs="Inter Tight"/>
          <w:bCs/>
          <w:color w:val="002060"/>
          <w:sz w:val="22"/>
          <w:szCs w:val="22"/>
        </w:rPr>
        <w:tab/>
        <w:t>ASD C.</w:t>
      </w:r>
      <w:r w:rsidRPr="0006681C">
        <w:rPr>
          <w:rFonts w:ascii="Inter Tight" w:hAnsi="Inter Tight" w:cs="Inter Tight"/>
          <w:bCs/>
          <w:color w:val="002060"/>
          <w:sz w:val="22"/>
          <w:szCs w:val="22"/>
        </w:rPr>
        <w:tab/>
        <w:t>PIANDIMELETO</w:t>
      </w:r>
    </w:p>
    <w:p w14:paraId="1B7653E8"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78082</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PIANDIROSE</w:t>
      </w:r>
    </w:p>
    <w:p w14:paraId="257D9F95"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952821</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S.S.</w:t>
      </w:r>
      <w:r w:rsidRPr="0006681C">
        <w:rPr>
          <w:rFonts w:ascii="Inter Tight" w:hAnsi="Inter Tight" w:cs="Inter Tight"/>
          <w:bCs/>
          <w:color w:val="002060"/>
          <w:sz w:val="22"/>
          <w:szCs w:val="22"/>
        </w:rPr>
        <w:tab/>
        <w:t>PIANO S. LAZZARO 1948 ASD</w:t>
      </w:r>
    </w:p>
    <w:p w14:paraId="5F5FE8B9"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955012</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PIEVE DI CAGNA</w:t>
      </w:r>
    </w:p>
    <w:p w14:paraId="7D6FF9FD"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935934</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PIEVEBOVIGLIANA 2012</w:t>
      </w:r>
    </w:p>
    <w:p w14:paraId="4BD6579F"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700403</w:t>
      </w:r>
      <w:r w:rsidRPr="0006681C">
        <w:rPr>
          <w:rFonts w:ascii="Inter Tight" w:hAnsi="Inter Tight" w:cs="Inter Tight"/>
          <w:bCs/>
          <w:color w:val="002060"/>
          <w:sz w:val="22"/>
          <w:szCs w:val="22"/>
        </w:rPr>
        <w:tab/>
        <w:t>U.S.</w:t>
      </w:r>
      <w:r w:rsidRPr="0006681C">
        <w:rPr>
          <w:rFonts w:ascii="Inter Tight" w:hAnsi="Inter Tight" w:cs="Inter Tight"/>
          <w:bCs/>
          <w:color w:val="002060"/>
          <w:sz w:val="22"/>
          <w:szCs w:val="22"/>
        </w:rPr>
        <w:tab/>
        <w:t>PINTURETTA FALCOR</w:t>
      </w:r>
    </w:p>
    <w:p w14:paraId="78EC3A36"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919710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POL.CAGLI SPORT ASSOCIATI</w:t>
      </w:r>
    </w:p>
    <w:p w14:paraId="19822673"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941375</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POLE CALCIO</w:t>
      </w:r>
    </w:p>
    <w:p w14:paraId="3109D4EF"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953931</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POLISPORTIVA BOTTEGA</w:t>
      </w:r>
    </w:p>
    <w:p w14:paraId="613A8F6B"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962067</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POLISPORTIVA FALERIO</w:t>
      </w:r>
    </w:p>
    <w:p w14:paraId="1E9CD75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68090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U.S.</w:t>
      </w:r>
      <w:r w:rsidRPr="0006681C">
        <w:rPr>
          <w:rFonts w:ascii="Inter Tight" w:hAnsi="Inter Tight" w:cs="Inter Tight"/>
          <w:bCs/>
          <w:color w:val="002060"/>
          <w:sz w:val="22"/>
          <w:szCs w:val="22"/>
        </w:rPr>
        <w:tab/>
        <w:t>PONTESASSO A.S.D.</w:t>
      </w:r>
    </w:p>
    <w:p w14:paraId="01FEB5F3"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80180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PONZANO GIBERTO CALCIO</w:t>
      </w:r>
    </w:p>
    <w:p w14:paraId="2396D05E"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910308</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PORTA ROMANA</w:t>
      </w:r>
    </w:p>
    <w:p w14:paraId="6BC47C9E"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935632</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PORTO POTENZA CALCIO</w:t>
      </w:r>
    </w:p>
    <w:p w14:paraId="6BED9B67" w14:textId="77777777" w:rsidR="0006681C" w:rsidRPr="0006681C" w:rsidRDefault="0006681C" w:rsidP="0006681C">
      <w:pPr>
        <w:jc w:val="left"/>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952822</w:t>
      </w:r>
      <w:r w:rsidRPr="0006681C">
        <w:rPr>
          <w:rFonts w:ascii="Inter Tight" w:hAnsi="Inter Tight" w:cs="Inter Tight"/>
          <w:bCs/>
          <w:color w:val="002060"/>
          <w:sz w:val="22"/>
          <w:szCs w:val="22"/>
          <w:lang w:val="es-ES"/>
        </w:rPr>
        <w:tab/>
        <w:t>A.S.D.</w:t>
      </w:r>
      <w:r w:rsidRPr="0006681C">
        <w:rPr>
          <w:rFonts w:ascii="Inter Tight" w:hAnsi="Inter Tight" w:cs="Inter Tight"/>
          <w:bCs/>
          <w:color w:val="002060"/>
          <w:sz w:val="22"/>
          <w:szCs w:val="22"/>
          <w:lang w:val="es-ES"/>
        </w:rPr>
        <w:tab/>
        <w:t>REAL ELPIDIENSE CALCIO</w:t>
      </w:r>
    </w:p>
    <w:p w14:paraId="156FAEBD" w14:textId="77777777" w:rsidR="0006681C" w:rsidRPr="0006681C" w:rsidRDefault="0006681C" w:rsidP="0006681C">
      <w:pPr>
        <w:jc w:val="left"/>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949432</w:t>
      </w:r>
      <w:r w:rsidRPr="0006681C">
        <w:rPr>
          <w:rFonts w:ascii="Inter Tight" w:hAnsi="Inter Tight" w:cs="Inter Tight"/>
          <w:bCs/>
          <w:color w:val="002060"/>
          <w:sz w:val="22"/>
          <w:szCs w:val="22"/>
          <w:lang w:val="es-ES"/>
        </w:rPr>
        <w:tab/>
        <w:t>A.S.D.</w:t>
      </w:r>
      <w:r w:rsidRPr="0006681C">
        <w:rPr>
          <w:rFonts w:ascii="Inter Tight" w:hAnsi="Inter Tight" w:cs="Inter Tight"/>
          <w:bCs/>
          <w:color w:val="002060"/>
          <w:sz w:val="22"/>
          <w:szCs w:val="22"/>
          <w:lang w:val="es-ES"/>
        </w:rPr>
        <w:tab/>
        <w:t>REAL METAURO 2018</w:t>
      </w:r>
    </w:p>
    <w:p w14:paraId="788F46EC" w14:textId="77777777" w:rsidR="0006681C" w:rsidRPr="0006681C" w:rsidRDefault="0006681C" w:rsidP="0006681C">
      <w:pPr>
        <w:jc w:val="left"/>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914496</w:t>
      </w:r>
      <w:r w:rsidRPr="0006681C">
        <w:rPr>
          <w:rFonts w:ascii="Inter Tight" w:hAnsi="Inter Tight" w:cs="Inter Tight"/>
          <w:bCs/>
          <w:color w:val="002060"/>
          <w:sz w:val="22"/>
          <w:szCs w:val="22"/>
          <w:lang w:val="es-ES"/>
        </w:rPr>
        <w:tab/>
        <w:t>A.S.D.</w:t>
      </w:r>
      <w:r w:rsidRPr="0006681C">
        <w:rPr>
          <w:rFonts w:ascii="Inter Tight" w:hAnsi="Inter Tight" w:cs="Inter Tight"/>
          <w:bCs/>
          <w:color w:val="002060"/>
          <w:sz w:val="22"/>
          <w:szCs w:val="22"/>
          <w:lang w:val="es-ES"/>
        </w:rPr>
        <w:tab/>
        <w:t>REAL PORTO</w:t>
      </w:r>
    </w:p>
    <w:p w14:paraId="2BA0C9C4" w14:textId="77777777" w:rsidR="0006681C" w:rsidRPr="0006681C" w:rsidRDefault="0006681C" w:rsidP="0006681C">
      <w:pPr>
        <w:jc w:val="left"/>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963319</w:t>
      </w:r>
      <w:r w:rsidRPr="0006681C">
        <w:rPr>
          <w:rFonts w:ascii="Inter Tight" w:hAnsi="Inter Tight" w:cs="Inter Tight"/>
          <w:bCs/>
          <w:color w:val="002060"/>
          <w:sz w:val="22"/>
          <w:szCs w:val="22"/>
          <w:lang w:val="es-ES"/>
        </w:rPr>
        <w:tab/>
        <w:t>A.S.D.</w:t>
      </w:r>
      <w:r w:rsidRPr="0006681C">
        <w:rPr>
          <w:rFonts w:ascii="Inter Tight" w:hAnsi="Inter Tight" w:cs="Inter Tight"/>
          <w:bCs/>
          <w:color w:val="002060"/>
          <w:sz w:val="22"/>
          <w:szCs w:val="22"/>
          <w:lang w:val="es-ES"/>
        </w:rPr>
        <w:tab/>
        <w:t>REAL PORTO SANTELPIDIO 24</w:t>
      </w:r>
    </w:p>
    <w:p w14:paraId="52692BC2" w14:textId="77777777" w:rsidR="0006681C" w:rsidRPr="0006681C" w:rsidRDefault="0006681C" w:rsidP="0006681C">
      <w:pPr>
        <w:jc w:val="left"/>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955014</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22"/>
          <w:szCs w:val="22"/>
          <w:lang w:val="es-ES"/>
        </w:rPr>
        <w:tab/>
        <w:t>A.S.D.</w:t>
      </w:r>
      <w:r w:rsidRPr="0006681C">
        <w:rPr>
          <w:rFonts w:ascii="Inter Tight" w:hAnsi="Inter Tight" w:cs="Inter Tight"/>
          <w:bCs/>
          <w:color w:val="002060"/>
          <w:sz w:val="22"/>
          <w:szCs w:val="22"/>
          <w:lang w:val="es-ES"/>
        </w:rPr>
        <w:tab/>
        <w:t>REAL PORTO SENIGALLIA</w:t>
      </w:r>
    </w:p>
    <w:p w14:paraId="27C09D3A" w14:textId="77777777" w:rsidR="0006681C" w:rsidRPr="0006681C" w:rsidRDefault="0006681C" w:rsidP="0006681C">
      <w:pPr>
        <w:jc w:val="left"/>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945264</w:t>
      </w:r>
      <w:r w:rsidRPr="0006681C">
        <w:rPr>
          <w:rFonts w:ascii="Inter Tight" w:hAnsi="Inter Tight" w:cs="Inter Tight"/>
          <w:bCs/>
          <w:color w:val="002060"/>
          <w:sz w:val="22"/>
          <w:szCs w:val="22"/>
          <w:lang w:val="es-ES"/>
        </w:rPr>
        <w:tab/>
        <w:t>A.S.D.</w:t>
      </w:r>
      <w:r w:rsidRPr="0006681C">
        <w:rPr>
          <w:rFonts w:ascii="Inter Tight" w:hAnsi="Inter Tight" w:cs="Inter Tight"/>
          <w:bCs/>
          <w:color w:val="002060"/>
          <w:sz w:val="22"/>
          <w:szCs w:val="22"/>
          <w:lang w:val="es-ES"/>
        </w:rPr>
        <w:tab/>
        <w:t>REAL SASSOFERRATO</w:t>
      </w:r>
    </w:p>
    <w:p w14:paraId="235C7531" w14:textId="77777777" w:rsidR="0006681C" w:rsidRPr="0006681C" w:rsidRDefault="0006681C" w:rsidP="0006681C">
      <w:pPr>
        <w:jc w:val="left"/>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954949</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22"/>
          <w:szCs w:val="22"/>
          <w:lang w:val="es-ES"/>
        </w:rPr>
        <w:tab/>
        <w:t>REAL TELUSIANO A.S.D.</w:t>
      </w:r>
    </w:p>
    <w:p w14:paraId="2D08985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lang w:val="es-ES"/>
        </w:rPr>
        <w:t>700210</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22"/>
          <w:szCs w:val="22"/>
          <w:lang w:val="es-ES"/>
        </w:rPr>
        <w:tab/>
        <w:t>POL.</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22"/>
          <w:szCs w:val="22"/>
        </w:rPr>
        <w:t>RIPE SAN GINESIO A.S.D.</w:t>
      </w:r>
    </w:p>
    <w:p w14:paraId="3DC91CA5"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920963</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ROSORA ANGELI</w:t>
      </w:r>
    </w:p>
    <w:p w14:paraId="675CB404"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28760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S.S.</w:t>
      </w:r>
      <w:r w:rsidRPr="0006681C">
        <w:rPr>
          <w:rFonts w:ascii="Inter Tight" w:hAnsi="Inter Tight" w:cs="Inter Tight"/>
          <w:bCs/>
          <w:color w:val="002060"/>
          <w:sz w:val="22"/>
          <w:szCs w:val="22"/>
        </w:rPr>
        <w:tab/>
        <w:t>RUGGERO MANCINI PIORACO</w:t>
      </w:r>
    </w:p>
    <w:p w14:paraId="6A72E1A1"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lastRenderedPageBreak/>
        <w:t>954810</w:t>
      </w:r>
      <w:r w:rsidRPr="0006681C">
        <w:rPr>
          <w:rFonts w:ascii="Inter Tight" w:hAnsi="Inter Tight" w:cs="Inter Tight"/>
          <w:bCs/>
          <w:color w:val="002060"/>
          <w:sz w:val="22"/>
          <w:szCs w:val="22"/>
        </w:rPr>
        <w:tab/>
      </w:r>
      <w:r w:rsidRPr="0006681C">
        <w:rPr>
          <w:rFonts w:ascii="Inter Tight" w:hAnsi="Inter Tight" w:cs="Inter Tight"/>
          <w:bCs/>
          <w:color w:val="002060"/>
          <w:sz w:val="19"/>
          <w:szCs w:val="19"/>
        </w:rPr>
        <w:t>SSDARL</w:t>
      </w:r>
      <w:r w:rsidRPr="0006681C">
        <w:rPr>
          <w:rFonts w:ascii="Inter Tight" w:hAnsi="Inter Tight" w:cs="Inter Tight"/>
          <w:bCs/>
          <w:color w:val="002060"/>
          <w:sz w:val="22"/>
          <w:szCs w:val="22"/>
        </w:rPr>
        <w:tab/>
        <w:t>SAMMARTINESE NEXT GEN</w:t>
      </w:r>
    </w:p>
    <w:p w14:paraId="5446D812"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700207</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SAMPAOLESE CALCIO</w:t>
      </w:r>
    </w:p>
    <w:p w14:paraId="3CDC0AA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66941</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SAN BIAGIO</w:t>
      </w:r>
    </w:p>
    <w:p w14:paraId="6092440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81555</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SAN SEVERINO MARCHE</w:t>
      </w:r>
    </w:p>
    <w:p w14:paraId="664958D9"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934827</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SANTA MARIA TRUENTINA CDL</w:t>
      </w:r>
    </w:p>
    <w:p w14:paraId="26E26A8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954947</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SARNANO</w:t>
      </w:r>
    </w:p>
    <w:p w14:paraId="571D93E2"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700073</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SENIGALLIA CALCIO</w:t>
      </w:r>
    </w:p>
    <w:p w14:paraId="24BF32F3"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932918</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SFORZACOSTA 2010</w:t>
      </w:r>
    </w:p>
    <w:p w14:paraId="561252B1"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955143</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STESE</w:t>
      </w:r>
    </w:p>
    <w:p w14:paraId="17FB35E8"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20600</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U.S.</w:t>
      </w:r>
      <w:r w:rsidRPr="0006681C">
        <w:rPr>
          <w:rFonts w:ascii="Inter Tight" w:hAnsi="Inter Tight" w:cs="Inter Tight"/>
          <w:bCs/>
          <w:color w:val="002060"/>
          <w:sz w:val="22"/>
          <w:szCs w:val="22"/>
        </w:rPr>
        <w:tab/>
        <w:t>TAVERNELLE</w:t>
      </w:r>
    </w:p>
    <w:p w14:paraId="1B4FC473"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951384</w:t>
      </w:r>
      <w:r w:rsidRPr="0006681C">
        <w:rPr>
          <w:rFonts w:ascii="Inter Tight" w:hAnsi="Inter Tight" w:cs="Inter Tight"/>
          <w:bCs/>
          <w:color w:val="002060"/>
          <w:sz w:val="22"/>
          <w:szCs w:val="22"/>
        </w:rPr>
        <w:tab/>
        <w:t>A.P.D.</w:t>
      </w:r>
      <w:r w:rsidRPr="0006681C">
        <w:rPr>
          <w:rFonts w:ascii="Inter Tight" w:hAnsi="Inter Tight" w:cs="Inter Tight"/>
          <w:bCs/>
          <w:color w:val="002060"/>
          <w:sz w:val="22"/>
          <w:szCs w:val="22"/>
        </w:rPr>
        <w:tab/>
        <w:t>TERRE DEL LACRIMA</w:t>
      </w:r>
    </w:p>
    <w:p w14:paraId="5E3027F9"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938205</w:t>
      </w:r>
      <w:r w:rsidRPr="0006681C">
        <w:rPr>
          <w:rFonts w:ascii="Inter Tight" w:hAnsi="Inter Tight" w:cs="Inter Tight"/>
          <w:bCs/>
          <w:color w:val="002060"/>
          <w:sz w:val="22"/>
          <w:szCs w:val="22"/>
        </w:rPr>
        <w:tab/>
        <w:t>U.S.D.</w:t>
      </w:r>
      <w:r w:rsidRPr="0006681C">
        <w:rPr>
          <w:rFonts w:ascii="Inter Tight" w:hAnsi="Inter Tight" w:cs="Inter Tight"/>
          <w:bCs/>
          <w:color w:val="002060"/>
          <w:sz w:val="22"/>
          <w:szCs w:val="22"/>
        </w:rPr>
        <w:tab/>
        <w:t>TREIESE</w:t>
      </w:r>
    </w:p>
    <w:p w14:paraId="787A5E22"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204353</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U.MANDOLESI</w:t>
      </w:r>
    </w:p>
    <w:p w14:paraId="097A4706"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922701</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U.S. FORTUNA FANO</w:t>
      </w:r>
    </w:p>
    <w:p w14:paraId="330370A5"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951553</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UNION PICENA</w:t>
      </w:r>
    </w:p>
    <w:p w14:paraId="26053E03"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650729</w:t>
      </w:r>
      <w:r w:rsidRPr="0006681C">
        <w:rPr>
          <w:rFonts w:ascii="Inter Tight" w:hAnsi="Inter Tight" w:cs="Inter Tight"/>
          <w:bCs/>
          <w:color w:val="002060"/>
          <w:sz w:val="22"/>
          <w:szCs w:val="22"/>
        </w:rPr>
        <w:tab/>
        <w:t>A.S.</w:t>
      </w:r>
      <w:r w:rsidRPr="0006681C">
        <w:rPr>
          <w:rFonts w:ascii="Inter Tight" w:hAnsi="Inter Tight" w:cs="Inter Tight"/>
          <w:bCs/>
          <w:color w:val="002060"/>
          <w:sz w:val="22"/>
          <w:szCs w:val="22"/>
        </w:rPr>
        <w:tab/>
        <w:t>UNIONE PIAZZA IMMACOLATA</w:t>
      </w:r>
    </w:p>
    <w:p w14:paraId="3228CB4A"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954913</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UNITED CIVITANOVA</w:t>
      </w:r>
    </w:p>
    <w:p w14:paraId="620B9352"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941032</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URBIS SALVIA A.S.D.</w:t>
      </w:r>
    </w:p>
    <w:p w14:paraId="711FAEE4"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953911</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USA FERMO 2021</w:t>
      </w:r>
    </w:p>
    <w:p w14:paraId="67855590"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700417</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USG GROTTAZZOLINA MSPM</w:t>
      </w:r>
    </w:p>
    <w:p w14:paraId="01307585"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650730</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VALFOGLIA TAVOLETO</w:t>
      </w:r>
    </w:p>
    <w:p w14:paraId="3B191AA0"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63495</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VALLE DEL GIANO</w:t>
      </w:r>
    </w:p>
    <w:p w14:paraId="4D1F4584"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75975</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POL.</w:t>
      </w:r>
      <w:r w:rsidRPr="0006681C">
        <w:rPr>
          <w:rFonts w:ascii="Inter Tight" w:hAnsi="Inter Tight" w:cs="Inter Tight"/>
          <w:bCs/>
          <w:color w:val="002060"/>
          <w:sz w:val="22"/>
          <w:szCs w:val="22"/>
        </w:rPr>
        <w:tab/>
        <w:t>VALTESINO A.S.D.</w:t>
      </w:r>
    </w:p>
    <w:p w14:paraId="43BAB2A4"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955144</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VENAROTTESE 2022</w:t>
      </w:r>
    </w:p>
    <w:p w14:paraId="6C6427AD"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941402</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VIGOR FOLIGNANO</w:t>
      </w:r>
    </w:p>
    <w:p w14:paraId="5952F97A" w14:textId="77777777" w:rsidR="0006681C" w:rsidRPr="0006681C" w:rsidRDefault="0006681C" w:rsidP="0006681C">
      <w:pPr>
        <w:jc w:val="left"/>
        <w:rPr>
          <w:rFonts w:ascii="Inter Tight" w:hAnsi="Inter Tight" w:cs="Inter Tight"/>
          <w:bCs/>
          <w:color w:val="002060"/>
          <w:sz w:val="22"/>
          <w:szCs w:val="22"/>
          <w:lang w:val="es-ES"/>
        </w:rPr>
      </w:pPr>
      <w:r w:rsidRPr="0006681C">
        <w:rPr>
          <w:rFonts w:ascii="Inter Tight" w:hAnsi="Inter Tight" w:cs="Inter Tight"/>
          <w:bCs/>
          <w:color w:val="002060"/>
          <w:sz w:val="22"/>
          <w:szCs w:val="22"/>
          <w:lang w:val="es-ES"/>
        </w:rPr>
        <w:t>962193</w:t>
      </w:r>
      <w:r w:rsidRPr="0006681C">
        <w:rPr>
          <w:rFonts w:ascii="Inter Tight" w:hAnsi="Inter Tight" w:cs="Inter Tight"/>
          <w:bCs/>
          <w:color w:val="002060"/>
          <w:sz w:val="22"/>
          <w:szCs w:val="22"/>
          <w:lang w:val="es-ES"/>
        </w:rPr>
        <w:tab/>
      </w:r>
      <w:r w:rsidRPr="0006681C">
        <w:rPr>
          <w:rFonts w:ascii="Inter Tight" w:hAnsi="Inter Tight" w:cs="Inter Tight"/>
          <w:bCs/>
          <w:color w:val="002060"/>
          <w:sz w:val="22"/>
          <w:szCs w:val="22"/>
          <w:lang w:val="es-ES"/>
        </w:rPr>
        <w:tab/>
        <w:t>A.S.D.</w:t>
      </w:r>
      <w:r w:rsidRPr="0006681C">
        <w:rPr>
          <w:rFonts w:ascii="Inter Tight" w:hAnsi="Inter Tight" w:cs="Inter Tight"/>
          <w:bCs/>
          <w:color w:val="002060"/>
          <w:sz w:val="22"/>
          <w:szCs w:val="22"/>
          <w:lang w:val="es-ES"/>
        </w:rPr>
        <w:tab/>
        <w:t>VIGOR SAN SISTO</w:t>
      </w:r>
    </w:p>
    <w:p w14:paraId="5F39B13C"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947493</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VILLA CECCOLINI CALCIO</w:t>
      </w:r>
    </w:p>
    <w:p w14:paraId="43512490"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70301</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VILLA MUSONE CALCIO</w:t>
      </w:r>
    </w:p>
    <w:p w14:paraId="1AF47305"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962156</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VILLA STRADA SSD</w:t>
      </w:r>
    </w:p>
    <w:p w14:paraId="2EED3DF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68202</w:t>
      </w:r>
      <w:r w:rsidRPr="0006681C">
        <w:rPr>
          <w:rFonts w:ascii="Inter Tight" w:hAnsi="Inter Tight" w:cs="Inter Tight"/>
          <w:bCs/>
          <w:color w:val="002060"/>
          <w:sz w:val="22"/>
          <w:szCs w:val="22"/>
        </w:rPr>
        <w:tab/>
      </w:r>
      <w:r w:rsidRPr="0006681C">
        <w:rPr>
          <w:rFonts w:ascii="Inter Tight" w:hAnsi="Inter Tight" w:cs="Inter Tight"/>
          <w:bCs/>
          <w:color w:val="002060"/>
          <w:sz w:val="22"/>
          <w:szCs w:val="22"/>
        </w:rPr>
        <w:tab/>
        <w:t>POL.</w:t>
      </w:r>
      <w:r w:rsidRPr="0006681C">
        <w:rPr>
          <w:rFonts w:ascii="Inter Tight" w:hAnsi="Inter Tight" w:cs="Inter Tight"/>
          <w:bCs/>
          <w:color w:val="002060"/>
          <w:sz w:val="22"/>
          <w:szCs w:val="22"/>
        </w:rPr>
        <w:tab/>
        <w:t>VIRIDISSIMA APECCHIO</w:t>
      </w:r>
    </w:p>
    <w:p w14:paraId="5E6EFA94"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920595</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VIS CANAVACCIO 2008</w:t>
      </w:r>
    </w:p>
    <w:p w14:paraId="628FF567"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700068</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VIS CIVITANOVA</w:t>
      </w:r>
    </w:p>
    <w:p w14:paraId="47C65100" w14:textId="77777777" w:rsidR="0006681C" w:rsidRPr="0006681C" w:rsidRDefault="0006681C" w:rsidP="0006681C">
      <w:pPr>
        <w:jc w:val="left"/>
        <w:rPr>
          <w:rFonts w:ascii="Inter Tight" w:hAnsi="Inter Tight" w:cs="Inter Tight"/>
          <w:bCs/>
          <w:color w:val="002060"/>
          <w:sz w:val="22"/>
          <w:szCs w:val="22"/>
        </w:rPr>
      </w:pPr>
      <w:r w:rsidRPr="0006681C">
        <w:rPr>
          <w:rFonts w:ascii="Inter Tight" w:hAnsi="Inter Tight" w:cs="Inter Tight"/>
          <w:bCs/>
          <w:color w:val="002060"/>
          <w:sz w:val="22"/>
          <w:szCs w:val="22"/>
        </w:rPr>
        <w:t>943567</w:t>
      </w:r>
      <w:r w:rsidRPr="0006681C">
        <w:rPr>
          <w:rFonts w:ascii="Inter Tight" w:hAnsi="Inter Tight" w:cs="Inter Tight"/>
          <w:bCs/>
          <w:color w:val="002060"/>
          <w:sz w:val="22"/>
          <w:szCs w:val="22"/>
        </w:rPr>
        <w:tab/>
        <w:t>A.S.D.</w:t>
      </w:r>
      <w:r w:rsidRPr="0006681C">
        <w:rPr>
          <w:rFonts w:ascii="Inter Tight" w:hAnsi="Inter Tight" w:cs="Inter Tight"/>
          <w:bCs/>
          <w:color w:val="002060"/>
          <w:sz w:val="22"/>
          <w:szCs w:val="22"/>
        </w:rPr>
        <w:tab/>
        <w:t>VIS STELLA MSP</w:t>
      </w:r>
    </w:p>
    <w:p w14:paraId="1E1E4C03" w14:textId="77777777" w:rsidR="0006681C" w:rsidRPr="0006681C" w:rsidRDefault="0006681C" w:rsidP="0006681C">
      <w:pPr>
        <w:rPr>
          <w:rFonts w:ascii="Inter Tight" w:hAnsi="Inter Tight" w:cs="Inter Tight"/>
          <w:bCs/>
          <w:color w:val="002060"/>
          <w:sz w:val="22"/>
          <w:szCs w:val="22"/>
          <w:highlight w:val="yellow"/>
        </w:rPr>
      </w:pPr>
    </w:p>
    <w:p w14:paraId="0B56CEDB" w14:textId="77777777" w:rsidR="0006681C" w:rsidRPr="0006681C" w:rsidRDefault="0006681C" w:rsidP="0006681C">
      <w:pPr>
        <w:rPr>
          <w:rFonts w:ascii="Inter Tight" w:hAnsi="Inter Tight" w:cs="Inter Tight"/>
          <w:b/>
          <w:bCs/>
          <w:color w:val="002060"/>
          <w:sz w:val="28"/>
          <w:szCs w:val="28"/>
          <w:u w:val="single"/>
        </w:rPr>
      </w:pPr>
      <w:r w:rsidRPr="0006681C">
        <w:rPr>
          <w:rFonts w:ascii="Inter Tight" w:hAnsi="Inter Tight" w:cs="Inter Tight"/>
          <w:b/>
          <w:bCs/>
          <w:color w:val="002060"/>
          <w:sz w:val="28"/>
          <w:szCs w:val="28"/>
          <w:u w:val="single"/>
        </w:rPr>
        <w:t>JUNIORES UNDER 19 REGIONALE</w:t>
      </w:r>
    </w:p>
    <w:p w14:paraId="1C4A7124" w14:textId="77777777" w:rsidR="0006681C" w:rsidRPr="0006681C" w:rsidRDefault="0006681C" w:rsidP="0006681C">
      <w:pPr>
        <w:rPr>
          <w:rFonts w:ascii="Inter Tight" w:hAnsi="Inter Tight" w:cs="Inter Tight"/>
          <w:bCs/>
          <w:color w:val="002060"/>
          <w:sz w:val="22"/>
          <w:szCs w:val="22"/>
        </w:rPr>
      </w:pPr>
    </w:p>
    <w:p w14:paraId="6EE333CA" w14:textId="77777777" w:rsidR="0006681C" w:rsidRPr="0006681C" w:rsidRDefault="0006681C" w:rsidP="0006681C">
      <w:pPr>
        <w:rPr>
          <w:rFonts w:ascii="Inter Tight" w:hAnsi="Inter Tight" w:cs="Inter Tight"/>
          <w:b/>
          <w:bCs/>
          <w:color w:val="002060"/>
          <w:sz w:val="22"/>
          <w:szCs w:val="22"/>
          <w:u w:val="single"/>
        </w:rPr>
      </w:pPr>
      <w:r w:rsidRPr="0006681C">
        <w:rPr>
          <w:rFonts w:ascii="Inter Tight" w:hAnsi="Inter Tight" w:cs="Inter Tight"/>
          <w:b/>
          <w:bCs/>
          <w:color w:val="002060"/>
          <w:sz w:val="22"/>
          <w:szCs w:val="22"/>
          <w:u w:val="single"/>
        </w:rPr>
        <w:t>Aventi diritto 2026/2027</w:t>
      </w:r>
    </w:p>
    <w:p w14:paraId="1D46B1B0"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bCs/>
          <w:color w:val="002060"/>
          <w:sz w:val="22"/>
          <w:szCs w:val="22"/>
        </w:rPr>
        <w:t xml:space="preserve">Le Società aventi diritto di iscrizione al Campionato in epigrafe sono “di diritto” quelle partecipanti ai Campionati di Eccellenza e Promozione, </w:t>
      </w:r>
      <w:r w:rsidRPr="0006681C">
        <w:rPr>
          <w:rFonts w:ascii="Inter Tight" w:hAnsi="Inter Tight" w:cs="Inter Tight"/>
          <w:color w:val="002060"/>
          <w:sz w:val="22"/>
          <w:szCs w:val="22"/>
        </w:rPr>
        <w:t>oltre a quelle che hanno vinto il titolo provinciale:</w:t>
      </w:r>
    </w:p>
    <w:p w14:paraId="3C1B7698" w14:textId="77777777" w:rsidR="0006681C" w:rsidRPr="0006681C" w:rsidRDefault="0006681C" w:rsidP="0006681C">
      <w:pPr>
        <w:rPr>
          <w:rFonts w:ascii="Inter Tight" w:hAnsi="Inter Tight" w:cs="Inter Tight"/>
          <w:color w:val="002060"/>
          <w:sz w:val="22"/>
          <w:szCs w:val="22"/>
        </w:rPr>
      </w:pPr>
    </w:p>
    <w:p w14:paraId="04A16DE7"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932775</w:t>
      </w:r>
      <w:r w:rsidRPr="0006681C">
        <w:rPr>
          <w:rFonts w:ascii="Inter Tight" w:hAnsi="Inter Tight" w:cs="Inter Tight"/>
          <w:color w:val="002060"/>
          <w:sz w:val="22"/>
          <w:szCs w:val="22"/>
        </w:rPr>
        <w:tab/>
      </w:r>
      <w:r w:rsidRPr="0006681C">
        <w:rPr>
          <w:rFonts w:ascii="Inter Tight" w:hAnsi="Inter Tight" w:cs="Inter Tight"/>
          <w:color w:val="002060"/>
          <w:sz w:val="19"/>
          <w:szCs w:val="19"/>
        </w:rPr>
        <w:t>SSDARL</w:t>
      </w:r>
      <w:r w:rsidRPr="0006681C">
        <w:rPr>
          <w:rFonts w:ascii="Inter Tight" w:hAnsi="Inter Tight" w:cs="Inter Tight"/>
          <w:color w:val="002060"/>
          <w:sz w:val="22"/>
          <w:szCs w:val="22"/>
        </w:rPr>
        <w:tab/>
        <w:t>AFC FERMO</w:t>
      </w:r>
    </w:p>
    <w:p w14:paraId="4001F1BD"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700116</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r>
      <w:r w:rsidRPr="0006681C">
        <w:rPr>
          <w:rFonts w:ascii="Inter Tight" w:hAnsi="Inter Tight" w:cs="Inter Tight"/>
          <w:color w:val="002060"/>
          <w:sz w:val="19"/>
          <w:szCs w:val="19"/>
        </w:rPr>
        <w:t>SSDARL</w:t>
      </w:r>
      <w:r w:rsidRPr="0006681C">
        <w:rPr>
          <w:rFonts w:ascii="Inter Tight" w:hAnsi="Inter Tight" w:cs="Inter Tight"/>
          <w:color w:val="002060"/>
          <w:sz w:val="22"/>
          <w:szCs w:val="22"/>
        </w:rPr>
        <w:tab/>
        <w:t>ALMA FANO CALCIO</w:t>
      </w:r>
    </w:p>
    <w:p w14:paraId="25A3A9B1"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943111</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r>
      <w:r w:rsidRPr="0006681C">
        <w:rPr>
          <w:rFonts w:ascii="Inter Tight" w:hAnsi="Inter Tight" w:cs="Inter Tight"/>
          <w:color w:val="002060"/>
          <w:sz w:val="19"/>
          <w:szCs w:val="19"/>
        </w:rPr>
        <w:t>SSDARL</w:t>
      </w:r>
      <w:r w:rsidRPr="0006681C">
        <w:rPr>
          <w:rFonts w:ascii="Inter Tight" w:hAnsi="Inter Tight" w:cs="Inter Tight"/>
          <w:color w:val="002060"/>
          <w:sz w:val="22"/>
          <w:szCs w:val="22"/>
        </w:rPr>
        <w:tab/>
        <w:t>ATL. CALCIO P.S. ELPIDIO</w:t>
      </w:r>
    </w:p>
    <w:p w14:paraId="12B1B076"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932338</w:t>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ATLETICO AZZURRA COLLI</w:t>
      </w:r>
    </w:p>
    <w:p w14:paraId="45CB6B72"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919482</w:t>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ATLETICO MONDOLFO 1952</w:t>
      </w:r>
    </w:p>
    <w:p w14:paraId="27E5C051"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700349</w:t>
      </w:r>
      <w:r w:rsidRPr="0006681C">
        <w:rPr>
          <w:rFonts w:ascii="Inter Tight" w:hAnsi="Inter Tight" w:cs="Inter Tight"/>
          <w:color w:val="002060"/>
          <w:sz w:val="22"/>
          <w:szCs w:val="22"/>
        </w:rPr>
        <w:tab/>
        <w:t>A.P.</w:t>
      </w:r>
      <w:r w:rsidRPr="0006681C">
        <w:rPr>
          <w:rFonts w:ascii="Inter Tight" w:hAnsi="Inter Tight" w:cs="Inter Tight"/>
          <w:color w:val="002060"/>
          <w:sz w:val="22"/>
          <w:szCs w:val="22"/>
        </w:rPr>
        <w:tab/>
        <w:t>AURORA TREIA</w:t>
      </w:r>
    </w:p>
    <w:p w14:paraId="340FBD57"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938422</w:t>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AZZURRA MARINER</w:t>
      </w:r>
    </w:p>
    <w:p w14:paraId="5ADF8B3F"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6430</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BIAGIO NAZZARO SSD-ARL</w:t>
      </w:r>
    </w:p>
    <w:p w14:paraId="4CEDC528"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914495</w:t>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BORGO MOGLIANO MADAL FC</w:t>
      </w:r>
    </w:p>
    <w:p w14:paraId="58B15E21"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700117</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CALCIO CORRIDONIA</w:t>
      </w:r>
    </w:p>
    <w:p w14:paraId="27750696"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65018</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CAMERINO CALCIO</w:t>
      </w:r>
    </w:p>
    <w:p w14:paraId="4F8A5FDD"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32810</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CASETTE VERDINI</w:t>
      </w:r>
    </w:p>
    <w:p w14:paraId="0A8C840B"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lastRenderedPageBreak/>
        <w:t>952819</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CASTEL DI LAMA</w:t>
      </w:r>
    </w:p>
    <w:p w14:paraId="4BB25CE8"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81864</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G.S.D.</w:t>
      </w:r>
      <w:r w:rsidRPr="0006681C">
        <w:rPr>
          <w:rFonts w:ascii="Inter Tight" w:hAnsi="Inter Tight" w:cs="Inter Tight"/>
          <w:color w:val="002060"/>
          <w:sz w:val="22"/>
          <w:szCs w:val="22"/>
        </w:rPr>
        <w:tab/>
        <w:t>CASTELFIDARDO S.S.D. A RL</w:t>
      </w:r>
    </w:p>
    <w:p w14:paraId="14A311FE"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59058</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U.S.</w:t>
      </w:r>
      <w:r w:rsidRPr="0006681C">
        <w:rPr>
          <w:rFonts w:ascii="Inter Tight" w:hAnsi="Inter Tight" w:cs="Inter Tight"/>
          <w:color w:val="002060"/>
          <w:sz w:val="22"/>
          <w:szCs w:val="22"/>
        </w:rPr>
        <w:tab/>
        <w:t>CASTELFRETTESE A.S.D.</w:t>
      </w:r>
    </w:p>
    <w:p w14:paraId="4EF5EB5B"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26810</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F.C.</w:t>
      </w:r>
      <w:r w:rsidRPr="0006681C">
        <w:rPr>
          <w:rFonts w:ascii="Inter Tight" w:hAnsi="Inter Tight" w:cs="Inter Tight"/>
          <w:color w:val="002060"/>
          <w:sz w:val="22"/>
          <w:szCs w:val="22"/>
        </w:rPr>
        <w:tab/>
        <w:t>CHIESANUOVA A.S.D.</w:t>
      </w:r>
    </w:p>
    <w:p w14:paraId="4B52D0BC"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700056</w:t>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CINGOLANA SAN FRANCESCO</w:t>
      </w:r>
    </w:p>
    <w:p w14:paraId="431E8B7F"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947459</w:t>
      </w:r>
      <w:r w:rsidRPr="0006681C">
        <w:rPr>
          <w:rFonts w:ascii="Inter Tight" w:hAnsi="Inter Tight" w:cs="Inter Tight"/>
          <w:color w:val="002060"/>
          <w:sz w:val="22"/>
          <w:szCs w:val="22"/>
        </w:rPr>
        <w:tab/>
      </w:r>
      <w:r w:rsidRPr="0006681C">
        <w:rPr>
          <w:rFonts w:ascii="Inter Tight" w:hAnsi="Inter Tight" w:cs="Inter Tight"/>
          <w:color w:val="002060"/>
          <w:sz w:val="19"/>
          <w:szCs w:val="19"/>
        </w:rPr>
        <w:t>SSDARL</w:t>
      </w:r>
      <w:r w:rsidRPr="0006681C">
        <w:rPr>
          <w:rFonts w:ascii="Inter Tight" w:hAnsi="Inter Tight" w:cs="Inter Tight"/>
          <w:color w:val="002060"/>
          <w:sz w:val="22"/>
          <w:szCs w:val="22"/>
        </w:rPr>
        <w:tab/>
        <w:t>CIVITANOVESE CALCIO</w:t>
      </w:r>
    </w:p>
    <w:p w14:paraId="05DA60C1"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67124</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U.S.</w:t>
      </w:r>
      <w:r w:rsidRPr="0006681C">
        <w:rPr>
          <w:rFonts w:ascii="Inter Tight" w:hAnsi="Inter Tight" w:cs="Inter Tight"/>
          <w:color w:val="002060"/>
          <w:sz w:val="22"/>
          <w:szCs w:val="22"/>
        </w:rPr>
        <w:tab/>
        <w:t>COMUNANZA</w:t>
      </w:r>
    </w:p>
    <w:p w14:paraId="25BE88E2" w14:textId="77777777" w:rsidR="0006681C" w:rsidRPr="0006681C" w:rsidRDefault="0006681C" w:rsidP="0006681C">
      <w:pPr>
        <w:rPr>
          <w:rFonts w:ascii="Inter Tight" w:hAnsi="Inter Tight" w:cs="Inter Tight"/>
          <w:color w:val="002060"/>
          <w:sz w:val="22"/>
          <w:szCs w:val="22"/>
          <w:lang w:val="es-ES"/>
        </w:rPr>
      </w:pPr>
      <w:r w:rsidRPr="0006681C">
        <w:rPr>
          <w:rFonts w:ascii="Inter Tight" w:hAnsi="Inter Tight" w:cs="Inter Tight"/>
          <w:color w:val="002060"/>
          <w:sz w:val="22"/>
          <w:szCs w:val="22"/>
          <w:lang w:val="es-ES"/>
        </w:rPr>
        <w:t>75400</w:t>
      </w:r>
      <w:r w:rsidRPr="0006681C">
        <w:rPr>
          <w:rFonts w:ascii="Inter Tight" w:hAnsi="Inter Tight" w:cs="Inter Tight"/>
          <w:color w:val="002060"/>
          <w:sz w:val="22"/>
          <w:szCs w:val="22"/>
          <w:lang w:val="es-ES"/>
        </w:rPr>
        <w:tab/>
      </w:r>
      <w:r w:rsidRPr="0006681C">
        <w:rPr>
          <w:rFonts w:ascii="Inter Tight" w:hAnsi="Inter Tight" w:cs="Inter Tight"/>
          <w:color w:val="002060"/>
          <w:sz w:val="22"/>
          <w:szCs w:val="22"/>
          <w:lang w:val="es-ES"/>
        </w:rPr>
        <w:tab/>
        <w:t>A.S.D.</w:t>
      </w:r>
      <w:r w:rsidRPr="0006681C">
        <w:rPr>
          <w:rFonts w:ascii="Inter Tight" w:hAnsi="Inter Tight" w:cs="Inter Tight"/>
          <w:color w:val="002060"/>
          <w:sz w:val="22"/>
          <w:szCs w:val="22"/>
          <w:lang w:val="es-ES"/>
        </w:rPr>
        <w:tab/>
        <w:t>CUPRENSE 1933</w:t>
      </w:r>
    </w:p>
    <w:p w14:paraId="1996057E" w14:textId="77777777" w:rsidR="0006681C" w:rsidRPr="0006681C" w:rsidRDefault="0006681C" w:rsidP="0006681C">
      <w:pPr>
        <w:rPr>
          <w:rFonts w:ascii="Inter Tight" w:hAnsi="Inter Tight" w:cs="Inter Tight"/>
          <w:color w:val="002060"/>
          <w:sz w:val="22"/>
          <w:szCs w:val="22"/>
          <w:lang w:val="es-ES"/>
        </w:rPr>
      </w:pPr>
      <w:r w:rsidRPr="0006681C">
        <w:rPr>
          <w:rFonts w:ascii="Inter Tight" w:hAnsi="Inter Tight" w:cs="Inter Tight"/>
          <w:color w:val="002060"/>
          <w:sz w:val="22"/>
          <w:szCs w:val="22"/>
          <w:lang w:val="es-ES"/>
        </w:rPr>
        <w:t>917251</w:t>
      </w:r>
      <w:r w:rsidRPr="0006681C">
        <w:rPr>
          <w:rFonts w:ascii="Inter Tight" w:hAnsi="Inter Tight" w:cs="Inter Tight"/>
          <w:color w:val="002060"/>
          <w:sz w:val="22"/>
          <w:szCs w:val="22"/>
          <w:lang w:val="es-ES"/>
        </w:rPr>
        <w:tab/>
      </w:r>
      <w:r w:rsidRPr="0006681C">
        <w:rPr>
          <w:rFonts w:ascii="Inter Tight" w:hAnsi="Inter Tight" w:cs="Inter Tight"/>
          <w:color w:val="002060"/>
          <w:sz w:val="22"/>
          <w:szCs w:val="22"/>
          <w:lang w:val="es-ES"/>
        </w:rPr>
        <w:tab/>
      </w:r>
      <w:r w:rsidRPr="0006681C">
        <w:rPr>
          <w:rFonts w:ascii="Inter Tight" w:hAnsi="Inter Tight" w:cs="Inter Tight"/>
          <w:color w:val="002060"/>
          <w:sz w:val="19"/>
          <w:szCs w:val="19"/>
          <w:lang w:val="es-ES"/>
        </w:rPr>
        <w:t>SSDARL</w:t>
      </w:r>
      <w:r w:rsidRPr="0006681C">
        <w:rPr>
          <w:rFonts w:ascii="Inter Tight" w:hAnsi="Inter Tight" w:cs="Inter Tight"/>
          <w:color w:val="002060"/>
          <w:sz w:val="22"/>
          <w:szCs w:val="22"/>
          <w:lang w:val="es-ES"/>
        </w:rPr>
        <w:tab/>
        <w:t>ELPIDIENSE CASCINARE</w:t>
      </w:r>
    </w:p>
    <w:p w14:paraId="2B5D7FE0"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12370</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FABRIANO CERRETO</w:t>
      </w:r>
    </w:p>
    <w:p w14:paraId="3CFF8AB1"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17550</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U.S.D.</w:t>
      </w:r>
      <w:r w:rsidRPr="0006681C">
        <w:rPr>
          <w:rFonts w:ascii="Inter Tight" w:hAnsi="Inter Tight" w:cs="Inter Tight"/>
          <w:color w:val="002060"/>
          <w:sz w:val="22"/>
          <w:szCs w:val="22"/>
        </w:rPr>
        <w:tab/>
        <w:t>FALCO ACQUALAGNA</w:t>
      </w:r>
    </w:p>
    <w:p w14:paraId="32788BBB"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32100</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FERMANA F.C. SSD A R.L.</w:t>
      </w:r>
    </w:p>
    <w:p w14:paraId="55956032" w14:textId="77777777" w:rsidR="0006681C" w:rsidRPr="0006681C" w:rsidRDefault="0006681C" w:rsidP="0006681C">
      <w:pPr>
        <w:rPr>
          <w:rFonts w:ascii="Inter Tight" w:hAnsi="Inter Tight" w:cs="Inter Tight"/>
          <w:color w:val="002060"/>
          <w:sz w:val="22"/>
          <w:szCs w:val="22"/>
          <w:lang w:val="es-ES"/>
        </w:rPr>
      </w:pPr>
      <w:r w:rsidRPr="0006681C">
        <w:rPr>
          <w:rFonts w:ascii="Inter Tight" w:hAnsi="Inter Tight" w:cs="Inter Tight"/>
          <w:color w:val="002060"/>
          <w:sz w:val="22"/>
          <w:szCs w:val="22"/>
          <w:lang w:val="es-ES"/>
        </w:rPr>
        <w:t>922637</w:t>
      </w:r>
      <w:r w:rsidRPr="0006681C">
        <w:rPr>
          <w:rFonts w:ascii="Inter Tight" w:hAnsi="Inter Tight" w:cs="Inter Tight"/>
          <w:color w:val="002060"/>
          <w:sz w:val="22"/>
          <w:szCs w:val="22"/>
          <w:lang w:val="es-ES"/>
        </w:rPr>
        <w:tab/>
      </w:r>
      <w:r w:rsidRPr="0006681C">
        <w:rPr>
          <w:rFonts w:ascii="Inter Tight" w:hAnsi="Inter Tight" w:cs="Inter Tight"/>
          <w:color w:val="002060"/>
          <w:sz w:val="19"/>
          <w:szCs w:val="19"/>
          <w:lang w:val="es-ES"/>
        </w:rPr>
        <w:t>ASD US</w:t>
      </w:r>
      <w:r w:rsidRPr="0006681C">
        <w:rPr>
          <w:rFonts w:ascii="Inter Tight" w:hAnsi="Inter Tight" w:cs="Inter Tight"/>
          <w:color w:val="002060"/>
          <w:sz w:val="22"/>
          <w:szCs w:val="22"/>
          <w:lang w:val="es-ES"/>
        </w:rPr>
        <w:tab/>
        <w:t>FERMIGNANESE 1923</w:t>
      </w:r>
    </w:p>
    <w:p w14:paraId="5E984125" w14:textId="77777777" w:rsidR="0006681C" w:rsidRPr="0006681C" w:rsidRDefault="0006681C" w:rsidP="0006681C">
      <w:pPr>
        <w:rPr>
          <w:rFonts w:ascii="Inter Tight" w:hAnsi="Inter Tight" w:cs="Inter Tight"/>
          <w:color w:val="002060"/>
          <w:sz w:val="22"/>
          <w:szCs w:val="22"/>
          <w:lang w:val="es-ES"/>
        </w:rPr>
      </w:pPr>
      <w:r w:rsidRPr="0006681C">
        <w:rPr>
          <w:rFonts w:ascii="Inter Tight" w:hAnsi="Inter Tight" w:cs="Inter Tight"/>
          <w:color w:val="002060"/>
          <w:sz w:val="22"/>
          <w:szCs w:val="22"/>
          <w:lang w:val="es-ES"/>
        </w:rPr>
        <w:t>934075</w:t>
      </w:r>
      <w:r w:rsidRPr="0006681C">
        <w:rPr>
          <w:rFonts w:ascii="Inter Tight" w:hAnsi="Inter Tight" w:cs="Inter Tight"/>
          <w:color w:val="002060"/>
          <w:sz w:val="22"/>
          <w:szCs w:val="22"/>
          <w:lang w:val="es-ES"/>
        </w:rPr>
        <w:tab/>
        <w:t>A.S.D.</w:t>
      </w:r>
      <w:r w:rsidRPr="0006681C">
        <w:rPr>
          <w:rFonts w:ascii="Inter Tight" w:hAnsi="Inter Tight" w:cs="Inter Tight"/>
          <w:color w:val="002060"/>
          <w:sz w:val="22"/>
          <w:szCs w:val="22"/>
          <w:lang w:val="es-ES"/>
        </w:rPr>
        <w:tab/>
        <w:t>FOOTBALL CLUB OSIMO 2011</w:t>
      </w:r>
    </w:p>
    <w:p w14:paraId="12080043" w14:textId="77777777" w:rsidR="0006681C" w:rsidRPr="0006681C" w:rsidRDefault="0006681C" w:rsidP="0006681C">
      <w:pPr>
        <w:rPr>
          <w:rFonts w:ascii="Inter Tight" w:hAnsi="Inter Tight" w:cs="Inter Tight"/>
          <w:color w:val="002060"/>
          <w:sz w:val="22"/>
          <w:szCs w:val="22"/>
          <w:lang w:val="es-ES"/>
        </w:rPr>
      </w:pPr>
      <w:r w:rsidRPr="0006681C">
        <w:rPr>
          <w:rFonts w:ascii="Inter Tight" w:hAnsi="Inter Tight" w:cs="Inter Tight"/>
          <w:color w:val="002060"/>
          <w:sz w:val="22"/>
          <w:szCs w:val="22"/>
          <w:lang w:val="es-ES"/>
        </w:rPr>
        <w:t>915606</w:t>
      </w:r>
      <w:r w:rsidRPr="0006681C">
        <w:rPr>
          <w:rFonts w:ascii="Inter Tight" w:hAnsi="Inter Tight" w:cs="Inter Tight"/>
          <w:color w:val="002060"/>
          <w:sz w:val="22"/>
          <w:szCs w:val="22"/>
          <w:lang w:val="es-ES"/>
        </w:rPr>
        <w:tab/>
      </w:r>
      <w:r w:rsidRPr="0006681C">
        <w:rPr>
          <w:rFonts w:ascii="Inter Tight" w:hAnsi="Inter Tight" w:cs="Inter Tight"/>
          <w:color w:val="002060"/>
          <w:sz w:val="22"/>
          <w:szCs w:val="22"/>
          <w:lang w:val="es-ES"/>
        </w:rPr>
        <w:tab/>
        <w:t>A.S.D.</w:t>
      </w:r>
      <w:r w:rsidRPr="0006681C">
        <w:rPr>
          <w:rFonts w:ascii="Inter Tight" w:hAnsi="Inter Tight" w:cs="Inter Tight"/>
          <w:color w:val="002060"/>
          <w:sz w:val="22"/>
          <w:szCs w:val="22"/>
          <w:lang w:val="es-ES"/>
        </w:rPr>
        <w:tab/>
        <w:t>GABICCE - GRADARA</w:t>
      </w:r>
    </w:p>
    <w:p w14:paraId="57FEB952" w14:textId="77777777" w:rsidR="0006681C" w:rsidRPr="0006681C" w:rsidRDefault="0006681C" w:rsidP="0006681C">
      <w:pPr>
        <w:rPr>
          <w:rFonts w:ascii="Inter Tight" w:hAnsi="Inter Tight" w:cs="Inter Tight"/>
          <w:color w:val="002060"/>
          <w:sz w:val="22"/>
          <w:szCs w:val="22"/>
          <w:lang w:val="es-ES"/>
        </w:rPr>
      </w:pPr>
      <w:r w:rsidRPr="0006681C">
        <w:rPr>
          <w:rFonts w:ascii="Inter Tight" w:hAnsi="Inter Tight" w:cs="Inter Tight"/>
          <w:color w:val="002060"/>
          <w:sz w:val="22"/>
          <w:szCs w:val="22"/>
          <w:lang w:val="es-ES"/>
        </w:rPr>
        <w:t>61479</w:t>
      </w:r>
      <w:r w:rsidRPr="0006681C">
        <w:rPr>
          <w:rFonts w:ascii="Inter Tight" w:hAnsi="Inter Tight" w:cs="Inter Tight"/>
          <w:color w:val="002060"/>
          <w:sz w:val="22"/>
          <w:szCs w:val="22"/>
          <w:lang w:val="es-ES"/>
        </w:rPr>
        <w:tab/>
      </w:r>
      <w:r w:rsidRPr="0006681C">
        <w:rPr>
          <w:rFonts w:ascii="Inter Tight" w:hAnsi="Inter Tight" w:cs="Inter Tight"/>
          <w:color w:val="002060"/>
          <w:sz w:val="22"/>
          <w:szCs w:val="22"/>
          <w:lang w:val="es-ES"/>
        </w:rPr>
        <w:tab/>
        <w:t>A.S.D.</w:t>
      </w:r>
      <w:r w:rsidRPr="0006681C">
        <w:rPr>
          <w:rFonts w:ascii="Inter Tight" w:hAnsi="Inter Tight" w:cs="Inter Tight"/>
          <w:color w:val="002060"/>
          <w:sz w:val="22"/>
          <w:szCs w:val="22"/>
          <w:lang w:val="es-ES"/>
        </w:rPr>
        <w:tab/>
        <w:t>I.L. BARBARA MONSERRA</w:t>
      </w:r>
    </w:p>
    <w:p w14:paraId="6218545B" w14:textId="77777777" w:rsidR="0006681C" w:rsidRPr="0006681C" w:rsidRDefault="0006681C" w:rsidP="0006681C">
      <w:pPr>
        <w:rPr>
          <w:rFonts w:ascii="Inter Tight" w:hAnsi="Inter Tight" w:cs="Inter Tight"/>
          <w:color w:val="002060"/>
          <w:sz w:val="22"/>
          <w:szCs w:val="22"/>
          <w:lang w:val="es-ES"/>
        </w:rPr>
      </w:pPr>
      <w:r w:rsidRPr="0006681C">
        <w:rPr>
          <w:rFonts w:ascii="Inter Tight" w:hAnsi="Inter Tight" w:cs="Inter Tight"/>
          <w:color w:val="002060"/>
          <w:sz w:val="22"/>
          <w:szCs w:val="22"/>
          <w:lang w:val="es-ES"/>
        </w:rPr>
        <w:t>938107</w:t>
      </w:r>
      <w:r w:rsidRPr="0006681C">
        <w:rPr>
          <w:rFonts w:ascii="Inter Tight" w:hAnsi="Inter Tight" w:cs="Inter Tight"/>
          <w:color w:val="002060"/>
          <w:sz w:val="22"/>
          <w:szCs w:val="22"/>
          <w:lang w:val="es-ES"/>
        </w:rPr>
        <w:tab/>
      </w:r>
      <w:r w:rsidRPr="0006681C">
        <w:rPr>
          <w:rFonts w:ascii="Inter Tight" w:hAnsi="Inter Tight" w:cs="Inter Tight"/>
          <w:color w:val="002060"/>
          <w:sz w:val="22"/>
          <w:szCs w:val="22"/>
          <w:lang w:val="es-ES"/>
        </w:rPr>
        <w:tab/>
        <w:t>A.S.</w:t>
      </w:r>
      <w:r w:rsidRPr="0006681C">
        <w:rPr>
          <w:rFonts w:ascii="Inter Tight" w:hAnsi="Inter Tight" w:cs="Inter Tight"/>
          <w:color w:val="002060"/>
          <w:sz w:val="22"/>
          <w:szCs w:val="22"/>
          <w:lang w:val="es-ES"/>
        </w:rPr>
        <w:tab/>
        <w:t>JESINA S.R.L.</w:t>
      </w:r>
    </w:p>
    <w:p w14:paraId="5A691188"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77738</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LE TORRI CASTELPLANIO</w:t>
      </w:r>
    </w:p>
    <w:p w14:paraId="0BD26C85"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935627</w:t>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LMV URBINO CALCIO</w:t>
      </w:r>
    </w:p>
    <w:p w14:paraId="2299E330"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700622</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M.C.C. MONTEGRANARO SSDRL</w:t>
      </w:r>
    </w:p>
    <w:p w14:paraId="04AD7D1C"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700119</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S.S.</w:t>
      </w:r>
      <w:r w:rsidRPr="0006681C">
        <w:rPr>
          <w:rFonts w:ascii="Inter Tight" w:hAnsi="Inter Tight" w:cs="Inter Tight"/>
          <w:color w:val="002060"/>
          <w:sz w:val="22"/>
          <w:szCs w:val="22"/>
        </w:rPr>
        <w:tab/>
        <w:t>MATELICA CALCIO 1921 ASD</w:t>
      </w:r>
    </w:p>
    <w:p w14:paraId="0EA55864"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940728</w:t>
      </w:r>
      <w:r w:rsidRPr="0006681C">
        <w:rPr>
          <w:rFonts w:ascii="Inter Tight" w:hAnsi="Inter Tight" w:cs="Inter Tight"/>
          <w:color w:val="002060"/>
          <w:sz w:val="22"/>
          <w:szCs w:val="22"/>
        </w:rPr>
        <w:tab/>
        <w:t>S.S.D.</w:t>
      </w:r>
      <w:r w:rsidRPr="0006681C">
        <w:rPr>
          <w:rFonts w:ascii="Inter Tight" w:hAnsi="Inter Tight" w:cs="Inter Tight"/>
          <w:color w:val="002060"/>
          <w:sz w:val="22"/>
          <w:szCs w:val="22"/>
        </w:rPr>
        <w:tab/>
        <w:t>MONTEFANO CALCIO A R.L.</w:t>
      </w:r>
    </w:p>
    <w:p w14:paraId="783CB729"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58344</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US</w:t>
      </w:r>
      <w:r w:rsidRPr="0006681C">
        <w:rPr>
          <w:rFonts w:ascii="Inter Tight" w:hAnsi="Inter Tight" w:cs="Inter Tight"/>
          <w:color w:val="002060"/>
          <w:sz w:val="22"/>
          <w:szCs w:val="22"/>
        </w:rPr>
        <w:tab/>
        <w:t>MONTEMARCIANESE SSDARL</w:t>
      </w:r>
    </w:p>
    <w:p w14:paraId="4C4BA0FF"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914474</w:t>
      </w:r>
      <w:r w:rsidRPr="0006681C">
        <w:rPr>
          <w:rFonts w:ascii="Inter Tight" w:hAnsi="Inter Tight" w:cs="Inter Tight"/>
          <w:color w:val="002060"/>
          <w:sz w:val="22"/>
          <w:szCs w:val="22"/>
        </w:rPr>
        <w:tab/>
        <w:t>SSDRL</w:t>
      </w:r>
      <w:r w:rsidRPr="0006681C">
        <w:rPr>
          <w:rFonts w:ascii="Inter Tight" w:hAnsi="Inter Tight" w:cs="Inter Tight"/>
          <w:color w:val="002060"/>
          <w:sz w:val="22"/>
          <w:szCs w:val="22"/>
        </w:rPr>
        <w:tab/>
        <w:t>MONTURANO CALCIO</w:t>
      </w:r>
    </w:p>
    <w:p w14:paraId="0C6C2F48"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937751</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NUOVA REAL METAURO</w:t>
      </w:r>
    </w:p>
    <w:p w14:paraId="2D5E8C10"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920713</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U.S.D.</w:t>
      </w:r>
      <w:r w:rsidRPr="0006681C">
        <w:rPr>
          <w:rFonts w:ascii="Inter Tight" w:hAnsi="Inter Tight" w:cs="Inter Tight"/>
          <w:color w:val="002060"/>
          <w:sz w:val="22"/>
          <w:szCs w:val="22"/>
        </w:rPr>
        <w:tab/>
        <w:t>OSIMANA</w:t>
      </w:r>
    </w:p>
    <w:p w14:paraId="1F30106A"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922779</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OSTRA CALCIO ASD</w:t>
      </w:r>
    </w:p>
    <w:p w14:paraId="11F27ABE"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36160</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G.S.</w:t>
      </w:r>
      <w:r w:rsidRPr="0006681C">
        <w:rPr>
          <w:rFonts w:ascii="Inter Tight" w:hAnsi="Inter Tight" w:cs="Inter Tight"/>
          <w:color w:val="002060"/>
          <w:sz w:val="22"/>
          <w:szCs w:val="22"/>
        </w:rPr>
        <w:tab/>
        <w:t>PALMENSE-FERMANA SSDARL</w:t>
      </w:r>
    </w:p>
    <w:p w14:paraId="1E5B8266"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59464</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POLISPORTIVA LUNANO</w:t>
      </w:r>
    </w:p>
    <w:p w14:paraId="37A63F73"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932726</w:t>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PORTUALI CALCIO ANCONA</w:t>
      </w:r>
    </w:p>
    <w:p w14:paraId="7FDCE1AF"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962842</w:t>
      </w:r>
      <w:r w:rsidRPr="0006681C">
        <w:rPr>
          <w:rFonts w:ascii="Inter Tight" w:hAnsi="Inter Tight" w:cs="Inter Tight"/>
          <w:color w:val="002060"/>
          <w:sz w:val="22"/>
          <w:szCs w:val="22"/>
        </w:rPr>
        <w:tab/>
        <w:t>S.S.</w:t>
      </w:r>
      <w:r w:rsidRPr="0006681C">
        <w:rPr>
          <w:rFonts w:ascii="Inter Tight" w:hAnsi="Inter Tight" w:cs="Inter Tight"/>
          <w:color w:val="002060"/>
          <w:sz w:val="22"/>
          <w:szCs w:val="22"/>
        </w:rPr>
        <w:tab/>
        <w:t>POTENZA PICENA 1945 A.S.D</w:t>
      </w:r>
    </w:p>
    <w:p w14:paraId="57CAFEA5"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46180</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SAN COSTANZO MAROTTESE</w:t>
      </w:r>
    </w:p>
    <w:p w14:paraId="2197D463"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947047</w:t>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SANGIUSTESE VP</w:t>
      </w:r>
    </w:p>
    <w:p w14:paraId="58BBA8A3"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945406</w:t>
      </w:r>
      <w:r w:rsidRPr="0006681C">
        <w:rPr>
          <w:rFonts w:ascii="Inter Tight" w:hAnsi="Inter Tight" w:cs="Inter Tight"/>
          <w:color w:val="002060"/>
          <w:sz w:val="22"/>
          <w:szCs w:val="22"/>
        </w:rPr>
        <w:tab/>
        <w:t>S.S.</w:t>
      </w:r>
      <w:r w:rsidRPr="0006681C">
        <w:rPr>
          <w:rFonts w:ascii="Inter Tight" w:hAnsi="Inter Tight" w:cs="Inter Tight"/>
          <w:color w:val="002060"/>
          <w:sz w:val="22"/>
          <w:szCs w:val="22"/>
        </w:rPr>
        <w:tab/>
        <w:t>SETTEMPEDA A.S.D.</w:t>
      </w:r>
    </w:p>
    <w:p w14:paraId="32416AC7"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61506</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A.S.D.</w:t>
      </w:r>
      <w:r w:rsidRPr="0006681C">
        <w:rPr>
          <w:rFonts w:ascii="Inter Tight" w:hAnsi="Inter Tight" w:cs="Inter Tight"/>
          <w:color w:val="002060"/>
          <w:sz w:val="22"/>
          <w:szCs w:val="22"/>
        </w:rPr>
        <w:tab/>
        <w:t>TAVULLIA VALFOGLIA</w:t>
      </w:r>
    </w:p>
    <w:p w14:paraId="12AA2DE9"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937908</w:t>
      </w:r>
      <w:r w:rsidRPr="0006681C">
        <w:rPr>
          <w:rFonts w:ascii="Inter Tight" w:hAnsi="Inter Tight" w:cs="Inter Tight"/>
          <w:color w:val="002060"/>
          <w:sz w:val="22"/>
          <w:szCs w:val="22"/>
        </w:rPr>
        <w:tab/>
        <w:t>U.S.</w:t>
      </w:r>
      <w:r w:rsidRPr="0006681C">
        <w:rPr>
          <w:rFonts w:ascii="Inter Tight" w:hAnsi="Inter Tight" w:cs="Inter Tight"/>
          <w:color w:val="002060"/>
          <w:sz w:val="22"/>
          <w:szCs w:val="22"/>
        </w:rPr>
        <w:tab/>
        <w:t>TOLENTINO 1919 SSDARL</w:t>
      </w:r>
    </w:p>
    <w:p w14:paraId="25B0006A"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58343</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TRODICA CALCIO ASD</w:t>
      </w:r>
    </w:p>
    <w:p w14:paraId="6C0CA1E5"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16390</w:t>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r>
      <w:r w:rsidRPr="0006681C">
        <w:rPr>
          <w:rFonts w:ascii="Inter Tight" w:hAnsi="Inter Tight" w:cs="Inter Tight"/>
          <w:color w:val="002060"/>
          <w:sz w:val="22"/>
          <w:szCs w:val="22"/>
        </w:rPr>
        <w:tab/>
        <w:t>URBANIA CALCIO SSD ARL</w:t>
      </w:r>
    </w:p>
    <w:p w14:paraId="3BABC1A8" w14:textId="77777777" w:rsidR="0006681C" w:rsidRPr="0006681C" w:rsidRDefault="0006681C" w:rsidP="0006681C">
      <w:pPr>
        <w:rPr>
          <w:rFonts w:ascii="Inter Tight" w:hAnsi="Inter Tight" w:cs="Inter Tight"/>
          <w:color w:val="002060"/>
          <w:sz w:val="22"/>
          <w:szCs w:val="22"/>
          <w:lang w:val="es-ES"/>
        </w:rPr>
      </w:pPr>
      <w:r w:rsidRPr="0006681C">
        <w:rPr>
          <w:rFonts w:ascii="Inter Tight" w:hAnsi="Inter Tight" w:cs="Inter Tight"/>
          <w:color w:val="002060"/>
          <w:sz w:val="22"/>
          <w:szCs w:val="22"/>
          <w:lang w:val="es-ES"/>
        </w:rPr>
        <w:t>58341</w:t>
      </w:r>
      <w:r w:rsidRPr="0006681C">
        <w:rPr>
          <w:rFonts w:ascii="Inter Tight" w:hAnsi="Inter Tight" w:cs="Inter Tight"/>
          <w:color w:val="002060"/>
          <w:sz w:val="22"/>
          <w:szCs w:val="22"/>
          <w:lang w:val="es-ES"/>
        </w:rPr>
        <w:tab/>
      </w:r>
      <w:r w:rsidRPr="0006681C">
        <w:rPr>
          <w:rFonts w:ascii="Inter Tight" w:hAnsi="Inter Tight" w:cs="Inter Tight"/>
          <w:color w:val="002060"/>
          <w:sz w:val="22"/>
          <w:szCs w:val="22"/>
          <w:lang w:val="es-ES"/>
        </w:rPr>
        <w:tab/>
        <w:t>A.S.D.</w:t>
      </w:r>
      <w:r w:rsidRPr="0006681C">
        <w:rPr>
          <w:rFonts w:ascii="Inter Tight" w:hAnsi="Inter Tight" w:cs="Inter Tight"/>
          <w:color w:val="002060"/>
          <w:sz w:val="22"/>
          <w:szCs w:val="22"/>
          <w:lang w:val="es-ES"/>
        </w:rPr>
        <w:tab/>
        <w:t>VILLA SAN MARTINO</w:t>
      </w:r>
    </w:p>
    <w:p w14:paraId="4731206C" w14:textId="77777777" w:rsidR="0006681C" w:rsidRPr="0006681C" w:rsidRDefault="0006681C" w:rsidP="0006681C">
      <w:pPr>
        <w:rPr>
          <w:rFonts w:ascii="Inter Tight" w:hAnsi="Inter Tight" w:cs="Inter Tight"/>
          <w:color w:val="002060"/>
          <w:sz w:val="22"/>
          <w:szCs w:val="22"/>
          <w:lang w:val="es-ES"/>
        </w:rPr>
      </w:pPr>
      <w:r w:rsidRPr="0006681C">
        <w:rPr>
          <w:rFonts w:ascii="Inter Tight" w:hAnsi="Inter Tight" w:cs="Inter Tight"/>
          <w:color w:val="002060"/>
          <w:sz w:val="22"/>
          <w:szCs w:val="22"/>
          <w:lang w:val="es-ES"/>
        </w:rPr>
        <w:t>920599</w:t>
      </w:r>
      <w:r w:rsidRPr="0006681C">
        <w:rPr>
          <w:rFonts w:ascii="Inter Tight" w:hAnsi="Inter Tight" w:cs="Inter Tight"/>
          <w:color w:val="002060"/>
          <w:sz w:val="22"/>
          <w:szCs w:val="22"/>
          <w:lang w:val="es-ES"/>
        </w:rPr>
        <w:tab/>
        <w:t>POL.D.</w:t>
      </w:r>
      <w:r w:rsidRPr="0006681C">
        <w:rPr>
          <w:rFonts w:ascii="Inter Tight" w:hAnsi="Inter Tight" w:cs="Inter Tight"/>
          <w:color w:val="002060"/>
          <w:sz w:val="22"/>
          <w:szCs w:val="22"/>
          <w:lang w:val="es-ES"/>
        </w:rPr>
        <w:tab/>
        <w:t>VISMARA 2008</w:t>
      </w:r>
    </w:p>
    <w:p w14:paraId="42B5B9A2" w14:textId="77777777" w:rsidR="0006681C" w:rsidRPr="0006681C" w:rsidRDefault="0006681C" w:rsidP="0006681C">
      <w:pPr>
        <w:overflowPunct w:val="0"/>
        <w:autoSpaceDE w:val="0"/>
        <w:autoSpaceDN w:val="0"/>
        <w:adjustRightInd w:val="0"/>
        <w:rPr>
          <w:rFonts w:ascii="Arial" w:hAnsi="Arial"/>
          <w:noProof/>
          <w:color w:val="002060"/>
          <w:sz w:val="22"/>
          <w:lang w:val="es-ES" w:eastAsia="en-US"/>
        </w:rPr>
      </w:pPr>
    </w:p>
    <w:p w14:paraId="509F52FE" w14:textId="77777777" w:rsidR="0006681C" w:rsidRPr="0006681C" w:rsidRDefault="0006681C" w:rsidP="0006681C">
      <w:pPr>
        <w:overflowPunct w:val="0"/>
        <w:autoSpaceDE w:val="0"/>
        <w:autoSpaceDN w:val="0"/>
        <w:adjustRightInd w:val="0"/>
        <w:rPr>
          <w:rFonts w:ascii="Arial" w:hAnsi="Arial"/>
          <w:noProof/>
          <w:color w:val="002060"/>
          <w:sz w:val="22"/>
          <w:lang w:val="es-ES" w:eastAsia="en-US"/>
        </w:rPr>
      </w:pPr>
    </w:p>
    <w:p w14:paraId="0FF97D59" w14:textId="77777777" w:rsid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p>
    <w:p w14:paraId="5239E8D1" w14:textId="77777777" w:rsid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p>
    <w:p w14:paraId="7062775B" w14:textId="77777777" w:rsid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p>
    <w:p w14:paraId="1D96DF51" w14:textId="77777777" w:rsid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p>
    <w:p w14:paraId="24A386FA" w14:textId="77777777" w:rsid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p>
    <w:p w14:paraId="691BB38B" w14:textId="77777777" w:rsid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p>
    <w:p w14:paraId="00942D70" w14:textId="77777777" w:rsid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p>
    <w:p w14:paraId="43DB05BF" w14:textId="77777777" w:rsid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p>
    <w:p w14:paraId="0B3FBDA2" w14:textId="4F9FE32D" w:rsidR="0006681C" w:rsidRPr="0006681C" w:rsidRDefault="0006681C" w:rsidP="0006681C">
      <w:pPr>
        <w:overflowPunct w:val="0"/>
        <w:autoSpaceDE w:val="0"/>
        <w:autoSpaceDN w:val="0"/>
        <w:adjustRightInd w:val="0"/>
        <w:rPr>
          <w:rFonts w:ascii="Inter Tight" w:hAnsi="Inter Tight" w:cs="Inter Tight"/>
          <w:b/>
          <w:noProof/>
          <w:color w:val="002060"/>
          <w:sz w:val="28"/>
          <w:szCs w:val="28"/>
          <w:u w:val="single"/>
          <w:lang w:val="x-none" w:eastAsia="en-US"/>
        </w:rPr>
      </w:pPr>
      <w:r w:rsidRPr="0006681C">
        <w:rPr>
          <w:rFonts w:ascii="Inter Tight" w:hAnsi="Inter Tight" w:cs="Inter Tight"/>
          <w:b/>
          <w:noProof/>
          <w:color w:val="002060"/>
          <w:sz w:val="28"/>
          <w:szCs w:val="28"/>
          <w:u w:val="single"/>
          <w:lang w:val="x-none" w:eastAsia="en-US"/>
        </w:rPr>
        <w:lastRenderedPageBreak/>
        <w:t>NOMINE COMPOSIZIONE DELEGAZIONI PROVINCIALI MARCHE</w:t>
      </w:r>
    </w:p>
    <w:p w14:paraId="275A9DC9"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p>
    <w:p w14:paraId="5A63E8C2"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r w:rsidRPr="0006681C">
        <w:rPr>
          <w:rFonts w:ascii="Inter Tight" w:hAnsi="Inter Tight" w:cs="Inter Tight"/>
          <w:b/>
          <w:noProof/>
          <w:color w:val="002060"/>
          <w:sz w:val="22"/>
          <w:u w:val="single"/>
          <w:lang w:val="x-none" w:eastAsia="en-US"/>
        </w:rPr>
        <w:t>Stralcio Comunicato Ufficiale n° 8 dell’01/07/2026 L.N.D.</w:t>
      </w:r>
    </w:p>
    <w:p w14:paraId="45E531EB"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04B8DD3D" w14:textId="77777777" w:rsidR="0006681C" w:rsidRPr="0006681C" w:rsidRDefault="0006681C" w:rsidP="0006681C">
      <w:pPr>
        <w:overflowPunct w:val="0"/>
        <w:autoSpaceDE w:val="0"/>
        <w:autoSpaceDN w:val="0"/>
        <w:adjustRightInd w:val="0"/>
        <w:jc w:val="center"/>
        <w:rPr>
          <w:rFonts w:ascii="Inter Tight" w:hAnsi="Inter Tight" w:cs="Inter Tight"/>
          <w:noProof/>
          <w:color w:val="002060"/>
          <w:sz w:val="22"/>
          <w:lang w:eastAsia="en-US"/>
        </w:rPr>
      </w:pPr>
      <w:r w:rsidRPr="0006681C">
        <w:rPr>
          <w:rFonts w:ascii="Inter Tight" w:hAnsi="Inter Tight" w:cs="Inter Tight"/>
          <w:b/>
          <w:noProof/>
          <w:color w:val="002060"/>
          <w:sz w:val="22"/>
          <w:lang w:eastAsia="en-US"/>
        </w:rPr>
        <w:t>COMITATO REGIONALE MARCHE</w:t>
      </w:r>
    </w:p>
    <w:p w14:paraId="430C30F8"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eastAsia="en-US"/>
        </w:rPr>
      </w:pPr>
      <w:r w:rsidRPr="0006681C">
        <w:rPr>
          <w:rFonts w:ascii="Inter Tight" w:hAnsi="Inter Tight" w:cs="Inter Tight"/>
          <w:b/>
          <w:noProof/>
          <w:color w:val="002060"/>
          <w:sz w:val="22"/>
          <w:lang w:eastAsia="en-US"/>
        </w:rPr>
        <w:t xml:space="preserve"> </w:t>
      </w:r>
    </w:p>
    <w:p w14:paraId="45BF82B2"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r w:rsidRPr="0006681C">
        <w:rPr>
          <w:rFonts w:ascii="Inter Tight" w:hAnsi="Inter Tight" w:cs="Inter Tight"/>
          <w:b/>
          <w:noProof/>
          <w:color w:val="002060"/>
          <w:sz w:val="22"/>
          <w:u w:val="single"/>
          <w:lang w:val="x-none" w:eastAsia="en-US"/>
        </w:rPr>
        <w:t>DELEGAZIONE PROVINCIALE DI ANCONA</w:t>
      </w:r>
    </w:p>
    <w:p w14:paraId="5F05B004"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lang w:val="x-none" w:eastAsia="en-US"/>
        </w:rPr>
      </w:pPr>
    </w:p>
    <w:p w14:paraId="783E82FC"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Delegato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ROCCHI ELVIO</w:t>
      </w:r>
    </w:p>
    <w:p w14:paraId="1133EF37"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106CD997"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Vice Delegato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DUCA ALDO</w:t>
      </w:r>
    </w:p>
    <w:p w14:paraId="3AE429B5"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5E20D2E7"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eastAsia="en-US"/>
        </w:rPr>
      </w:pPr>
      <w:r w:rsidRPr="0006681C">
        <w:rPr>
          <w:rFonts w:ascii="Inter Tight" w:hAnsi="Inter Tight" w:cs="Inter Tight"/>
          <w:noProof/>
          <w:color w:val="002060"/>
          <w:sz w:val="22"/>
          <w:lang w:val="x-none" w:eastAsia="en-US"/>
        </w:rPr>
        <w:t>Componenti</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CESARETTI LUIGI</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eastAsia="en-US"/>
        </w:rPr>
        <w:t>BAROCCI SERGIO</w:t>
      </w:r>
    </w:p>
    <w:p w14:paraId="2C47D311"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INZITARI FRANCO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eastAsia="en-US"/>
        </w:rPr>
        <w:t>COTOLONI ATTILIO</w:t>
      </w:r>
      <w:r w:rsidRPr="0006681C">
        <w:rPr>
          <w:rFonts w:ascii="Inter Tight" w:hAnsi="Inter Tight" w:cs="Inter Tight"/>
          <w:noProof/>
          <w:color w:val="002060"/>
          <w:sz w:val="22"/>
          <w:lang w:val="x-none" w:eastAsia="en-US"/>
        </w:rPr>
        <w:t xml:space="preserve"> </w:t>
      </w:r>
    </w:p>
    <w:p w14:paraId="5A790346"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LIBERTI LORENZO</w:t>
      </w:r>
    </w:p>
    <w:p w14:paraId="6F7F74EF"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p>
    <w:p w14:paraId="07B5F33B"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eastAsia="en-US"/>
        </w:rPr>
      </w:pPr>
      <w:r w:rsidRPr="0006681C">
        <w:rPr>
          <w:rFonts w:ascii="Inter Tight" w:hAnsi="Inter Tight" w:cs="Inter Tight"/>
          <w:noProof/>
          <w:color w:val="002060"/>
          <w:sz w:val="22"/>
          <w:lang w:val="x-none" w:eastAsia="en-US"/>
        </w:rPr>
        <w:t>Segretario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eastAsia="en-US"/>
        </w:rPr>
        <w:t>STAFFORTE CORRADO</w:t>
      </w:r>
    </w:p>
    <w:p w14:paraId="6A40E264"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lang w:val="x-none" w:eastAsia="en-US"/>
        </w:rPr>
      </w:pPr>
    </w:p>
    <w:p w14:paraId="563A0CDD"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lang w:val="x-none" w:eastAsia="en-US"/>
        </w:rPr>
      </w:pPr>
    </w:p>
    <w:p w14:paraId="0C0C61C4"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r w:rsidRPr="0006681C">
        <w:rPr>
          <w:rFonts w:ascii="Inter Tight" w:hAnsi="Inter Tight" w:cs="Inter Tight"/>
          <w:b/>
          <w:noProof/>
          <w:color w:val="002060"/>
          <w:sz w:val="22"/>
          <w:u w:val="single"/>
          <w:lang w:val="x-none" w:eastAsia="en-US"/>
        </w:rPr>
        <w:t>DELEGAZIONE PROVINCIALE DI ASCOLI PICENO</w:t>
      </w:r>
    </w:p>
    <w:p w14:paraId="520F49C2"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lang w:val="x-none" w:eastAsia="en-US"/>
        </w:rPr>
      </w:pPr>
    </w:p>
    <w:p w14:paraId="2F8D821A"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Delegato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PAOLETTI LUIGI</w:t>
      </w:r>
    </w:p>
    <w:p w14:paraId="62C4E520"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3696F9FB"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Vice Delegato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FONTANA MARIO</w:t>
      </w:r>
    </w:p>
    <w:p w14:paraId="5900E79A"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12C1DB7C"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eastAsia="en-US"/>
        </w:rPr>
      </w:pPr>
      <w:r w:rsidRPr="0006681C">
        <w:rPr>
          <w:rFonts w:ascii="Inter Tight" w:hAnsi="Inter Tight" w:cs="Inter Tight"/>
          <w:noProof/>
          <w:color w:val="002060"/>
          <w:sz w:val="22"/>
          <w:lang w:val="x-none" w:eastAsia="en-US"/>
        </w:rPr>
        <w:t>Componenti</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PAOLETTI MAURO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eastAsia="en-US"/>
        </w:rPr>
        <w:t>GIANTOMASSI UMBERTO</w:t>
      </w:r>
    </w:p>
    <w:p w14:paraId="320DE409" w14:textId="77777777" w:rsidR="0006681C" w:rsidRPr="0006681C" w:rsidRDefault="0006681C" w:rsidP="0006681C">
      <w:pPr>
        <w:overflowPunct w:val="0"/>
        <w:autoSpaceDE w:val="0"/>
        <w:autoSpaceDN w:val="0"/>
        <w:adjustRightInd w:val="0"/>
        <w:ind w:left="1416" w:firstLine="708"/>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PETRITOLA PIERO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TASSONI FRANCESCO</w:t>
      </w:r>
      <w:r w:rsidRPr="0006681C">
        <w:rPr>
          <w:rFonts w:ascii="Inter Tight" w:hAnsi="Inter Tight" w:cs="Inter Tight"/>
          <w:noProof/>
          <w:color w:val="002060"/>
          <w:sz w:val="22"/>
          <w:lang w:val="x-none" w:eastAsia="en-US"/>
        </w:rPr>
        <w:tab/>
      </w:r>
    </w:p>
    <w:p w14:paraId="59F20BC1"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p>
    <w:p w14:paraId="35B9C6D4"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Segretario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DI MARCO PASQUALE</w:t>
      </w:r>
    </w:p>
    <w:p w14:paraId="330D7315"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2604ABB8"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1C3C8970"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highlight w:val="yellow"/>
          <w:u w:val="single"/>
          <w:lang w:val="x-none" w:eastAsia="en-US"/>
        </w:rPr>
      </w:pPr>
      <w:r w:rsidRPr="0006681C">
        <w:rPr>
          <w:rFonts w:ascii="Inter Tight" w:hAnsi="Inter Tight" w:cs="Inter Tight"/>
          <w:b/>
          <w:noProof/>
          <w:color w:val="002060"/>
          <w:sz w:val="22"/>
          <w:highlight w:val="yellow"/>
          <w:u w:val="single"/>
          <w:lang w:val="x-none" w:eastAsia="en-US"/>
        </w:rPr>
        <w:t>DELEGAZIONE PROVINCIALE DI MACERATA</w:t>
      </w:r>
    </w:p>
    <w:p w14:paraId="59714E20"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highlight w:val="yellow"/>
          <w:lang w:val="x-none" w:eastAsia="en-US"/>
        </w:rPr>
      </w:pPr>
    </w:p>
    <w:p w14:paraId="6ACF038E" w14:textId="77777777" w:rsidR="0006681C" w:rsidRPr="0006681C" w:rsidRDefault="0006681C" w:rsidP="0006681C">
      <w:pPr>
        <w:overflowPunct w:val="0"/>
        <w:autoSpaceDE w:val="0"/>
        <w:autoSpaceDN w:val="0"/>
        <w:adjustRightInd w:val="0"/>
        <w:rPr>
          <w:rFonts w:ascii="Inter Tight" w:hAnsi="Inter Tight" w:cs="Inter Tight"/>
          <w:noProof/>
          <w:color w:val="002060"/>
          <w:sz w:val="22"/>
          <w:highlight w:val="yellow"/>
          <w:lang w:val="x-none" w:eastAsia="en-US"/>
        </w:rPr>
      </w:pPr>
      <w:r w:rsidRPr="0006681C">
        <w:rPr>
          <w:rFonts w:ascii="Inter Tight" w:hAnsi="Inter Tight" w:cs="Inter Tight"/>
          <w:noProof/>
          <w:color w:val="002060"/>
          <w:sz w:val="22"/>
          <w:highlight w:val="yellow"/>
          <w:lang w:val="x-none" w:eastAsia="en-US"/>
        </w:rPr>
        <w:t>Delegato</w:t>
      </w:r>
      <w:r w:rsidRPr="0006681C">
        <w:rPr>
          <w:rFonts w:ascii="Inter Tight" w:hAnsi="Inter Tight" w:cs="Inter Tight"/>
          <w:noProof/>
          <w:color w:val="002060"/>
          <w:sz w:val="22"/>
          <w:highlight w:val="yellow"/>
          <w:lang w:val="x-none" w:eastAsia="en-US"/>
        </w:rPr>
        <w:tab/>
      </w:r>
      <w:r w:rsidRPr="0006681C">
        <w:rPr>
          <w:rFonts w:ascii="Inter Tight" w:hAnsi="Inter Tight" w:cs="Inter Tight"/>
          <w:noProof/>
          <w:color w:val="002060"/>
          <w:sz w:val="22"/>
          <w:highlight w:val="yellow"/>
          <w:lang w:val="x-none" w:eastAsia="en-US"/>
        </w:rPr>
        <w:tab/>
        <w:t>GIOMBETTI STEFANO</w:t>
      </w:r>
    </w:p>
    <w:p w14:paraId="22C847F0" w14:textId="77777777" w:rsidR="0006681C" w:rsidRPr="0006681C" w:rsidRDefault="0006681C" w:rsidP="0006681C">
      <w:pPr>
        <w:overflowPunct w:val="0"/>
        <w:autoSpaceDE w:val="0"/>
        <w:autoSpaceDN w:val="0"/>
        <w:adjustRightInd w:val="0"/>
        <w:rPr>
          <w:rFonts w:ascii="Inter Tight" w:hAnsi="Inter Tight" w:cs="Inter Tight"/>
          <w:noProof/>
          <w:color w:val="002060"/>
          <w:sz w:val="22"/>
          <w:highlight w:val="yellow"/>
          <w:lang w:val="x-none" w:eastAsia="en-US"/>
        </w:rPr>
      </w:pPr>
    </w:p>
    <w:p w14:paraId="787C84A5" w14:textId="77777777" w:rsidR="0006681C" w:rsidRPr="0006681C" w:rsidRDefault="0006681C" w:rsidP="0006681C">
      <w:pPr>
        <w:overflowPunct w:val="0"/>
        <w:autoSpaceDE w:val="0"/>
        <w:autoSpaceDN w:val="0"/>
        <w:adjustRightInd w:val="0"/>
        <w:rPr>
          <w:rFonts w:ascii="Inter Tight" w:hAnsi="Inter Tight" w:cs="Inter Tight"/>
          <w:noProof/>
          <w:color w:val="002060"/>
          <w:sz w:val="22"/>
          <w:highlight w:val="yellow"/>
          <w:lang w:val="x-none" w:eastAsia="en-US"/>
        </w:rPr>
      </w:pPr>
      <w:r w:rsidRPr="0006681C">
        <w:rPr>
          <w:rFonts w:ascii="Inter Tight" w:hAnsi="Inter Tight" w:cs="Inter Tight"/>
          <w:noProof/>
          <w:color w:val="002060"/>
          <w:sz w:val="22"/>
          <w:highlight w:val="yellow"/>
          <w:lang w:val="x-none" w:eastAsia="en-US"/>
        </w:rPr>
        <w:t>Vice Delegato</w:t>
      </w:r>
      <w:r w:rsidRPr="0006681C">
        <w:rPr>
          <w:rFonts w:ascii="Inter Tight" w:hAnsi="Inter Tight" w:cs="Inter Tight"/>
          <w:noProof/>
          <w:color w:val="002060"/>
          <w:sz w:val="22"/>
          <w:highlight w:val="yellow"/>
          <w:lang w:val="x-none" w:eastAsia="en-US"/>
        </w:rPr>
        <w:tab/>
      </w:r>
      <w:r w:rsidRPr="0006681C">
        <w:rPr>
          <w:rFonts w:ascii="Inter Tight" w:hAnsi="Inter Tight" w:cs="Inter Tight"/>
          <w:noProof/>
          <w:color w:val="002060"/>
          <w:sz w:val="22"/>
          <w:highlight w:val="yellow"/>
          <w:lang w:val="x-none" w:eastAsia="en-US"/>
        </w:rPr>
        <w:tab/>
        <w:t>MENICHELLI LUCIANO</w:t>
      </w:r>
    </w:p>
    <w:p w14:paraId="5BF9B290" w14:textId="77777777" w:rsidR="0006681C" w:rsidRPr="0006681C" w:rsidRDefault="0006681C" w:rsidP="0006681C">
      <w:pPr>
        <w:overflowPunct w:val="0"/>
        <w:autoSpaceDE w:val="0"/>
        <w:autoSpaceDN w:val="0"/>
        <w:adjustRightInd w:val="0"/>
        <w:rPr>
          <w:rFonts w:ascii="Inter Tight" w:hAnsi="Inter Tight" w:cs="Inter Tight"/>
          <w:noProof/>
          <w:color w:val="002060"/>
          <w:sz w:val="22"/>
          <w:highlight w:val="yellow"/>
          <w:lang w:val="x-none" w:eastAsia="en-US"/>
        </w:rPr>
      </w:pPr>
    </w:p>
    <w:p w14:paraId="15442BA3" w14:textId="77777777" w:rsidR="0006681C" w:rsidRPr="0006681C" w:rsidRDefault="0006681C" w:rsidP="0006681C">
      <w:pPr>
        <w:overflowPunct w:val="0"/>
        <w:autoSpaceDE w:val="0"/>
        <w:autoSpaceDN w:val="0"/>
        <w:adjustRightInd w:val="0"/>
        <w:rPr>
          <w:rFonts w:ascii="Inter Tight" w:hAnsi="Inter Tight" w:cs="Inter Tight"/>
          <w:noProof/>
          <w:color w:val="002060"/>
          <w:sz w:val="22"/>
          <w:highlight w:val="yellow"/>
          <w:lang w:val="x-none" w:eastAsia="en-US"/>
        </w:rPr>
      </w:pPr>
      <w:r w:rsidRPr="0006681C">
        <w:rPr>
          <w:rFonts w:ascii="Inter Tight" w:hAnsi="Inter Tight" w:cs="Inter Tight"/>
          <w:noProof/>
          <w:color w:val="002060"/>
          <w:sz w:val="22"/>
          <w:highlight w:val="yellow"/>
          <w:lang w:val="x-none" w:eastAsia="en-US"/>
        </w:rPr>
        <w:t>Componenti</w:t>
      </w:r>
      <w:r w:rsidRPr="0006681C">
        <w:rPr>
          <w:rFonts w:ascii="Inter Tight" w:hAnsi="Inter Tight" w:cs="Inter Tight"/>
          <w:noProof/>
          <w:color w:val="002060"/>
          <w:sz w:val="22"/>
          <w:highlight w:val="yellow"/>
          <w:lang w:val="x-none" w:eastAsia="en-US"/>
        </w:rPr>
        <w:tab/>
      </w:r>
      <w:r w:rsidRPr="0006681C">
        <w:rPr>
          <w:rFonts w:ascii="Inter Tight" w:hAnsi="Inter Tight" w:cs="Inter Tight"/>
          <w:noProof/>
          <w:color w:val="002060"/>
          <w:sz w:val="22"/>
          <w:highlight w:val="yellow"/>
          <w:lang w:val="x-none" w:eastAsia="en-US"/>
        </w:rPr>
        <w:tab/>
        <w:t>CALAMITA RICCARDO</w:t>
      </w:r>
      <w:r w:rsidRPr="0006681C">
        <w:rPr>
          <w:rFonts w:ascii="Inter Tight" w:hAnsi="Inter Tight" w:cs="Inter Tight"/>
          <w:noProof/>
          <w:color w:val="002060"/>
          <w:sz w:val="22"/>
          <w:highlight w:val="yellow"/>
          <w:lang w:val="x-none" w:eastAsia="en-US"/>
        </w:rPr>
        <w:tab/>
        <w:t>CAPPONI SOFIA</w:t>
      </w:r>
    </w:p>
    <w:p w14:paraId="734AC036" w14:textId="77777777" w:rsidR="0006681C" w:rsidRPr="0006681C" w:rsidRDefault="0006681C" w:rsidP="0006681C">
      <w:pPr>
        <w:overflowPunct w:val="0"/>
        <w:autoSpaceDE w:val="0"/>
        <w:autoSpaceDN w:val="0"/>
        <w:adjustRightInd w:val="0"/>
        <w:rPr>
          <w:rFonts w:ascii="Inter Tight" w:hAnsi="Inter Tight" w:cs="Inter Tight"/>
          <w:noProof/>
          <w:color w:val="002060"/>
          <w:sz w:val="22"/>
          <w:highlight w:val="yellow"/>
          <w:lang w:val="x-none" w:eastAsia="en-US"/>
        </w:rPr>
      </w:pPr>
      <w:r w:rsidRPr="0006681C">
        <w:rPr>
          <w:rFonts w:ascii="Inter Tight" w:hAnsi="Inter Tight" w:cs="Inter Tight"/>
          <w:noProof/>
          <w:color w:val="002060"/>
          <w:sz w:val="22"/>
          <w:highlight w:val="yellow"/>
          <w:lang w:val="x-none" w:eastAsia="en-US"/>
        </w:rPr>
        <w:tab/>
      </w:r>
      <w:r w:rsidRPr="0006681C">
        <w:rPr>
          <w:rFonts w:ascii="Inter Tight" w:hAnsi="Inter Tight" w:cs="Inter Tight"/>
          <w:noProof/>
          <w:color w:val="002060"/>
          <w:sz w:val="22"/>
          <w:highlight w:val="yellow"/>
          <w:lang w:val="x-none" w:eastAsia="en-US"/>
        </w:rPr>
        <w:tab/>
      </w:r>
      <w:r w:rsidRPr="0006681C">
        <w:rPr>
          <w:rFonts w:ascii="Inter Tight" w:hAnsi="Inter Tight" w:cs="Inter Tight"/>
          <w:noProof/>
          <w:color w:val="002060"/>
          <w:sz w:val="22"/>
          <w:highlight w:val="yellow"/>
          <w:lang w:val="x-none" w:eastAsia="en-US"/>
        </w:rPr>
        <w:tab/>
        <w:t>FRANCUCCI MAURIZIO</w:t>
      </w:r>
      <w:r w:rsidRPr="0006681C">
        <w:rPr>
          <w:rFonts w:ascii="Inter Tight" w:hAnsi="Inter Tight" w:cs="Inter Tight"/>
          <w:noProof/>
          <w:color w:val="002060"/>
          <w:sz w:val="22"/>
          <w:highlight w:val="yellow"/>
          <w:lang w:val="x-none" w:eastAsia="en-US"/>
        </w:rPr>
        <w:tab/>
        <w:t>MONTIRONI MARIO</w:t>
      </w:r>
      <w:r w:rsidRPr="0006681C">
        <w:rPr>
          <w:rFonts w:ascii="Inter Tight" w:hAnsi="Inter Tight" w:cs="Inter Tight"/>
          <w:noProof/>
          <w:color w:val="002060"/>
          <w:sz w:val="22"/>
          <w:highlight w:val="yellow"/>
          <w:lang w:val="x-none" w:eastAsia="en-US"/>
        </w:rPr>
        <w:tab/>
      </w:r>
    </w:p>
    <w:p w14:paraId="15BCDA12" w14:textId="77777777" w:rsidR="0006681C" w:rsidRPr="0006681C" w:rsidRDefault="0006681C" w:rsidP="0006681C">
      <w:pPr>
        <w:overflowPunct w:val="0"/>
        <w:autoSpaceDE w:val="0"/>
        <w:autoSpaceDN w:val="0"/>
        <w:adjustRightInd w:val="0"/>
        <w:rPr>
          <w:rFonts w:ascii="Inter Tight" w:hAnsi="Inter Tight" w:cs="Inter Tight"/>
          <w:noProof/>
          <w:color w:val="002060"/>
          <w:sz w:val="22"/>
          <w:highlight w:val="yellow"/>
          <w:lang w:val="x-none" w:eastAsia="en-US"/>
        </w:rPr>
      </w:pPr>
    </w:p>
    <w:p w14:paraId="0906A129"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highlight w:val="yellow"/>
          <w:lang w:val="x-none" w:eastAsia="en-US"/>
        </w:rPr>
        <w:t>Segretario</w:t>
      </w:r>
      <w:r w:rsidRPr="0006681C">
        <w:rPr>
          <w:rFonts w:ascii="Inter Tight" w:hAnsi="Inter Tight" w:cs="Inter Tight"/>
          <w:noProof/>
          <w:color w:val="002060"/>
          <w:sz w:val="22"/>
          <w:highlight w:val="yellow"/>
          <w:lang w:val="x-none" w:eastAsia="en-US"/>
        </w:rPr>
        <w:tab/>
      </w:r>
      <w:r w:rsidRPr="0006681C">
        <w:rPr>
          <w:rFonts w:ascii="Inter Tight" w:hAnsi="Inter Tight" w:cs="Inter Tight"/>
          <w:noProof/>
          <w:color w:val="002060"/>
          <w:sz w:val="22"/>
          <w:highlight w:val="yellow"/>
          <w:lang w:val="x-none" w:eastAsia="en-US"/>
        </w:rPr>
        <w:tab/>
        <w:t>CONTIGIANI SILVANO</w:t>
      </w:r>
    </w:p>
    <w:p w14:paraId="5E615358"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56C752AD"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lang w:val="x-none" w:eastAsia="en-US"/>
        </w:rPr>
      </w:pPr>
    </w:p>
    <w:p w14:paraId="37BB8C6B"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r w:rsidRPr="0006681C">
        <w:rPr>
          <w:rFonts w:ascii="Inter Tight" w:hAnsi="Inter Tight" w:cs="Inter Tight"/>
          <w:b/>
          <w:noProof/>
          <w:color w:val="002060"/>
          <w:sz w:val="22"/>
          <w:u w:val="single"/>
          <w:lang w:val="x-none" w:eastAsia="en-US"/>
        </w:rPr>
        <w:t>DELEGAZIONE PROVINCIALE DI PESARO URBINO</w:t>
      </w:r>
    </w:p>
    <w:p w14:paraId="3106A8FB"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678D834B"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Delegato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VICHI MAURO</w:t>
      </w:r>
    </w:p>
    <w:p w14:paraId="3AF2B37B"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0BDC4A5B"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Vice Delegato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SAUDELLI SAURO</w:t>
      </w:r>
    </w:p>
    <w:p w14:paraId="1D1D4247"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068460A2"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Componenti</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BEDINOTTI LUIGI</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SCHIRO’ ANTONIO NOBILE</w:t>
      </w:r>
    </w:p>
    <w:p w14:paraId="1F7BDB3B"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VERARDO STEFANO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eastAsia="en-US"/>
        </w:rPr>
        <w:t>ACCARDI JACOPO</w:t>
      </w:r>
    </w:p>
    <w:p w14:paraId="6D9618A2"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323BF384"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lastRenderedPageBreak/>
        <w:t>Segretario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eastAsia="en-US"/>
        </w:rPr>
        <w:t>OLIVI PAOLO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p>
    <w:p w14:paraId="40F9E1C0"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4D565193"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0384518B"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u w:val="single"/>
          <w:lang w:val="x-none" w:eastAsia="en-US"/>
        </w:rPr>
      </w:pPr>
      <w:r w:rsidRPr="0006681C">
        <w:rPr>
          <w:rFonts w:ascii="Inter Tight" w:hAnsi="Inter Tight" w:cs="Inter Tight"/>
          <w:b/>
          <w:noProof/>
          <w:color w:val="002060"/>
          <w:sz w:val="22"/>
          <w:u w:val="single"/>
          <w:lang w:val="x-none" w:eastAsia="en-US"/>
        </w:rPr>
        <w:t>DELEGAZIONE PROVINCIALE DI FERMO</w:t>
      </w:r>
    </w:p>
    <w:p w14:paraId="0638EC82" w14:textId="77777777" w:rsidR="0006681C" w:rsidRPr="0006681C" w:rsidRDefault="0006681C" w:rsidP="0006681C">
      <w:pPr>
        <w:overflowPunct w:val="0"/>
        <w:autoSpaceDE w:val="0"/>
        <w:autoSpaceDN w:val="0"/>
        <w:adjustRightInd w:val="0"/>
        <w:rPr>
          <w:rFonts w:ascii="Inter Tight" w:hAnsi="Inter Tight" w:cs="Inter Tight"/>
          <w:b/>
          <w:noProof/>
          <w:color w:val="002060"/>
          <w:sz w:val="22"/>
          <w:lang w:val="x-none" w:eastAsia="en-US"/>
        </w:rPr>
      </w:pPr>
    </w:p>
    <w:p w14:paraId="50D5F4BE"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Delegato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MALASPINA GIUSEPPE</w:t>
      </w:r>
    </w:p>
    <w:p w14:paraId="3B1AFBBC"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1538258E"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Vice Delegato</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AMICI PATRIZIO</w:t>
      </w:r>
    </w:p>
    <w:p w14:paraId="26056C4A"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39181319"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Componenti</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t>MICUCCI GASTONE</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eastAsia="en-US"/>
        </w:rPr>
        <w:t>TOSONI JOELE</w:t>
      </w:r>
      <w:r w:rsidRPr="0006681C">
        <w:rPr>
          <w:rFonts w:ascii="Inter Tight" w:hAnsi="Inter Tight" w:cs="Inter Tight"/>
          <w:noProof/>
          <w:color w:val="002060"/>
          <w:sz w:val="22"/>
          <w:lang w:val="x-none" w:eastAsia="en-US"/>
        </w:rPr>
        <w:tab/>
      </w:r>
    </w:p>
    <w:p w14:paraId="6BA1731B" w14:textId="77777777" w:rsidR="0006681C" w:rsidRPr="0006681C" w:rsidRDefault="0006681C" w:rsidP="0006681C">
      <w:pPr>
        <w:overflowPunct w:val="0"/>
        <w:autoSpaceDE w:val="0"/>
        <w:autoSpaceDN w:val="0"/>
        <w:adjustRightInd w:val="0"/>
        <w:ind w:left="1416" w:firstLine="708"/>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STROVEGLI GIANNI</w:t>
      </w:r>
      <w:r w:rsidRPr="0006681C">
        <w:rPr>
          <w:rFonts w:ascii="Inter Tight" w:hAnsi="Inter Tight" w:cs="Inter Tight"/>
          <w:noProof/>
          <w:color w:val="002060"/>
          <w:sz w:val="22"/>
          <w:lang w:val="x-none" w:eastAsia="en-US"/>
        </w:rPr>
        <w:tab/>
      </w:r>
      <w:r w:rsidRPr="0006681C">
        <w:rPr>
          <w:rFonts w:ascii="Inter Tight" w:hAnsi="Inter Tight" w:cs="Inter Tight"/>
          <w:noProof/>
          <w:color w:val="002060"/>
          <w:sz w:val="22"/>
          <w:lang w:val="x-none" w:eastAsia="en-US"/>
        </w:rPr>
        <w:tab/>
      </w:r>
    </w:p>
    <w:p w14:paraId="2BC9C886" w14:textId="77777777" w:rsidR="0006681C" w:rsidRPr="0006681C" w:rsidRDefault="0006681C" w:rsidP="0006681C">
      <w:pPr>
        <w:overflowPunct w:val="0"/>
        <w:autoSpaceDE w:val="0"/>
        <w:autoSpaceDN w:val="0"/>
        <w:adjustRightInd w:val="0"/>
        <w:rPr>
          <w:rFonts w:ascii="Inter Tight" w:hAnsi="Inter Tight" w:cs="Inter Tight"/>
          <w:noProof/>
          <w:color w:val="002060"/>
          <w:sz w:val="22"/>
          <w:lang w:val="x-none" w:eastAsia="en-US"/>
        </w:rPr>
      </w:pPr>
    </w:p>
    <w:p w14:paraId="771E7DF0" w14:textId="77777777" w:rsidR="0006681C" w:rsidRPr="0006681C" w:rsidRDefault="0006681C" w:rsidP="0006681C">
      <w:pPr>
        <w:rPr>
          <w:rFonts w:ascii="Inter Tight" w:hAnsi="Inter Tight" w:cs="Inter Tight"/>
          <w:noProof/>
          <w:color w:val="002060"/>
          <w:sz w:val="22"/>
          <w:lang w:val="x-none" w:eastAsia="en-US"/>
        </w:rPr>
      </w:pPr>
      <w:r w:rsidRPr="0006681C">
        <w:rPr>
          <w:rFonts w:ascii="Inter Tight" w:hAnsi="Inter Tight" w:cs="Inter Tight"/>
          <w:noProof/>
          <w:color w:val="002060"/>
          <w:sz w:val="22"/>
          <w:lang w:val="x-none" w:eastAsia="en-US"/>
        </w:rPr>
        <w:t>Segretario</w:t>
      </w:r>
      <w:r w:rsidRPr="0006681C">
        <w:rPr>
          <w:rFonts w:ascii="Inter Tight" w:hAnsi="Inter Tight" w:cs="Inter Tight"/>
          <w:noProof/>
          <w:color w:val="002060"/>
          <w:sz w:val="22"/>
          <w:lang w:val="x-none" w:eastAsia="en-US"/>
        </w:rPr>
        <w:tab/>
      </w:r>
      <w:r w:rsidRPr="0006681C">
        <w:rPr>
          <w:rFonts w:ascii="Inter Tight" w:hAnsi="Inter Tight" w:cs="Inter Tight"/>
          <w:color w:val="002060"/>
        </w:rPr>
        <w:tab/>
      </w:r>
      <w:r w:rsidRPr="0006681C">
        <w:rPr>
          <w:rFonts w:ascii="Inter Tight" w:hAnsi="Inter Tight" w:cs="Inter Tight"/>
          <w:noProof/>
          <w:color w:val="002060"/>
          <w:sz w:val="22"/>
          <w:lang w:val="x-none" w:eastAsia="en-US"/>
        </w:rPr>
        <w:t>RICCI GIUSEPPE</w:t>
      </w:r>
    </w:p>
    <w:p w14:paraId="12BD802B" w14:textId="77777777" w:rsidR="0006681C" w:rsidRDefault="0006681C" w:rsidP="00862949">
      <w:pPr>
        <w:pStyle w:val="TITOLOCOMUNICATO"/>
        <w:rPr>
          <w:color w:val="002060"/>
        </w:rPr>
      </w:pPr>
    </w:p>
    <w:p w14:paraId="1E57D307" w14:textId="77777777" w:rsidR="0006681C" w:rsidRDefault="0006681C" w:rsidP="00862949">
      <w:pPr>
        <w:pStyle w:val="TITOLOCOMUNICATO"/>
        <w:rPr>
          <w:color w:val="002060"/>
        </w:rPr>
      </w:pPr>
    </w:p>
    <w:p w14:paraId="0DA1C8B5" w14:textId="77777777" w:rsidR="0006681C" w:rsidRPr="0006681C" w:rsidRDefault="0006681C" w:rsidP="0006681C">
      <w:pPr>
        <w:jc w:val="left"/>
        <w:rPr>
          <w:rFonts w:ascii="Inter Tight" w:hAnsi="Inter Tight" w:cs="Inter Tight"/>
          <w:b/>
          <w:color w:val="002060"/>
          <w:sz w:val="28"/>
          <w:szCs w:val="28"/>
          <w:lang w:eastAsia="en-US"/>
        </w:rPr>
      </w:pPr>
      <w:r w:rsidRPr="0006681C">
        <w:rPr>
          <w:rFonts w:ascii="Inter Tight" w:hAnsi="Inter Tight" w:cs="Inter Tight"/>
          <w:b/>
          <w:color w:val="002060"/>
          <w:sz w:val="28"/>
          <w:szCs w:val="28"/>
          <w:lang w:eastAsia="en-US"/>
        </w:rPr>
        <w:t>PORTALE SERVIZI FIGC</w:t>
      </w:r>
    </w:p>
    <w:p w14:paraId="129D7C48" w14:textId="77777777" w:rsidR="0006681C" w:rsidRPr="0006681C" w:rsidRDefault="0006681C" w:rsidP="0006681C">
      <w:pPr>
        <w:jc w:val="left"/>
        <w:rPr>
          <w:rFonts w:ascii="Inter Tight" w:hAnsi="Inter Tight" w:cs="Inter Tight"/>
          <w:color w:val="002060"/>
          <w:sz w:val="22"/>
          <w:szCs w:val="22"/>
          <w:lang w:eastAsia="en-US"/>
        </w:rPr>
      </w:pPr>
    </w:p>
    <w:p w14:paraId="3EB5964C" w14:textId="44CE0CE0" w:rsidR="0006681C" w:rsidRPr="0006681C" w:rsidRDefault="0006681C" w:rsidP="0006681C">
      <w:pPr>
        <w:rPr>
          <w:rFonts w:ascii="Inter Tight" w:hAnsi="Inter Tight" w:cs="Inter Tight"/>
          <w:b/>
          <w:color w:val="002060"/>
          <w:sz w:val="22"/>
          <w:szCs w:val="22"/>
          <w:lang w:eastAsia="en-US"/>
        </w:rPr>
      </w:pPr>
      <w:r w:rsidRPr="0006681C">
        <w:rPr>
          <w:rFonts w:ascii="Inter Tight" w:hAnsi="Inter Tight" w:cs="Inter Tight"/>
          <w:color w:val="002060"/>
          <w:sz w:val="22"/>
          <w:szCs w:val="22"/>
          <w:lang w:eastAsia="en-US"/>
        </w:rPr>
        <w:t xml:space="preserve">Si informa che sul </w:t>
      </w:r>
      <w:r w:rsidRPr="0006681C">
        <w:rPr>
          <w:rFonts w:ascii="Inter Tight" w:hAnsi="Inter Tight" w:cs="Inter Tight"/>
          <w:b/>
          <w:i/>
          <w:color w:val="002060"/>
          <w:sz w:val="22"/>
          <w:szCs w:val="22"/>
          <w:lang w:eastAsia="en-US"/>
        </w:rPr>
        <w:t xml:space="preserve">PORTALE SERVIZI FIGC </w:t>
      </w:r>
      <w:r w:rsidRPr="0006681C">
        <w:rPr>
          <w:rFonts w:ascii="Inter Tight" w:hAnsi="Inter Tight" w:cs="Inter Tight"/>
          <w:color w:val="002060"/>
          <w:sz w:val="22"/>
          <w:szCs w:val="22"/>
          <w:lang w:eastAsia="en-US"/>
        </w:rPr>
        <w:t xml:space="preserve">è attiva la </w:t>
      </w:r>
      <w:r w:rsidRPr="0006681C">
        <w:rPr>
          <w:rFonts w:ascii="Inter Tight" w:hAnsi="Inter Tight" w:cs="Inter Tight"/>
          <w:b/>
          <w:color w:val="002060"/>
          <w:sz w:val="22"/>
          <w:szCs w:val="22"/>
          <w:lang w:eastAsia="en-US"/>
        </w:rPr>
        <w:t xml:space="preserve">PIATTAFORMA TELEMATICA PREMI” </w:t>
      </w:r>
      <w:r w:rsidRPr="0006681C">
        <w:rPr>
          <w:rFonts w:ascii="Inter Tight" w:hAnsi="Inter Tight" w:cs="Inter Tight"/>
          <w:color w:val="002060"/>
          <w:sz w:val="22"/>
          <w:szCs w:val="22"/>
          <w:lang w:eastAsia="en-US"/>
        </w:rPr>
        <w:t>a supporto delle società per l’attestazione e la gestione dei premi di tesseramento (art. 96 NOIF) e di formazione tecnica (art. 99 NOIF) attraverso le utenze abilitate alle funzioni di tesseramento calciatori e calciatrici</w:t>
      </w:r>
      <w:r w:rsidRPr="0006681C">
        <w:rPr>
          <w:rFonts w:ascii="Inter Tight" w:hAnsi="Inter Tight" w:cs="Inter Tight"/>
          <w:b/>
          <w:color w:val="002060"/>
          <w:sz w:val="22"/>
          <w:szCs w:val="22"/>
          <w:lang w:eastAsia="en-US"/>
        </w:rPr>
        <w:t>.</w:t>
      </w:r>
    </w:p>
    <w:p w14:paraId="5753A7AB"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Al fine di garantire la migliore fruizione delle nuove funzionalità è stata predisposta una presentazione esplicativa corredata da video tutorial, disponibile al seguente link:</w:t>
      </w:r>
    </w:p>
    <w:p w14:paraId="3F541E97" w14:textId="77777777" w:rsidR="0006681C" w:rsidRPr="0006681C" w:rsidRDefault="0006681C" w:rsidP="0006681C">
      <w:pPr>
        <w:rPr>
          <w:rFonts w:ascii="Inter Tight" w:hAnsi="Inter Tight" w:cs="Inter Tight"/>
          <w:color w:val="002060"/>
          <w:sz w:val="22"/>
          <w:szCs w:val="22"/>
          <w:lang w:eastAsia="en-US"/>
        </w:rPr>
      </w:pPr>
      <w:r w:rsidRPr="0006681C">
        <w:rPr>
          <w:rFonts w:ascii="Inter Tight" w:hAnsi="Inter Tight" w:cs="Inter Tight"/>
          <w:color w:val="002060"/>
          <w:sz w:val="22"/>
          <w:szCs w:val="22"/>
          <w:lang w:eastAsia="en-US"/>
        </w:rPr>
        <w:t>PIATTAFORMA PREMI – TUTORIAL</w:t>
      </w:r>
    </w:p>
    <w:p w14:paraId="19266E09" w14:textId="77777777" w:rsidR="0006681C" w:rsidRPr="0006681C" w:rsidRDefault="0006681C" w:rsidP="0006681C">
      <w:pPr>
        <w:rPr>
          <w:rFonts w:ascii="Inter Tight" w:hAnsi="Inter Tight" w:cs="Inter Tight"/>
          <w:color w:val="002060"/>
          <w:sz w:val="22"/>
          <w:szCs w:val="22"/>
        </w:rPr>
      </w:pPr>
      <w:r w:rsidRPr="0006681C">
        <w:rPr>
          <w:rFonts w:ascii="Inter Tight" w:hAnsi="Inter Tight" w:cs="Inter Tight"/>
          <w:color w:val="002060"/>
          <w:sz w:val="22"/>
          <w:szCs w:val="22"/>
        </w:rPr>
        <w:t xml:space="preserve">Per ogni necessità di supporto tecnico è disponibile l’indirizzo </w:t>
      </w:r>
      <w:hyperlink r:id="rId12" w:history="1">
        <w:r w:rsidRPr="0006681C">
          <w:rPr>
            <w:rFonts w:ascii="Inter Tight" w:hAnsi="Inter Tight" w:cs="Inter Tight"/>
            <w:color w:val="002060"/>
            <w:sz w:val="22"/>
            <w:szCs w:val="22"/>
            <w:u w:val="single"/>
          </w:rPr>
          <w:t>supportotecnico@figc.it</w:t>
        </w:r>
      </w:hyperlink>
    </w:p>
    <w:p w14:paraId="37212554" w14:textId="77777777" w:rsidR="0006681C" w:rsidRDefault="0006681C" w:rsidP="00862949">
      <w:pPr>
        <w:pStyle w:val="TITOLOCOMUNICATO"/>
        <w:rPr>
          <w:color w:val="002060"/>
        </w:rPr>
      </w:pPr>
    </w:p>
    <w:p w14:paraId="224BF2AB" w14:textId="0C691A43" w:rsidR="006F108A" w:rsidRPr="00790205" w:rsidRDefault="006F108A" w:rsidP="00862949">
      <w:pPr>
        <w:pStyle w:val="TITOLOCOMUNICATO"/>
        <w:rPr>
          <w:color w:val="002060"/>
        </w:rPr>
      </w:pPr>
      <w:r w:rsidRPr="00790205">
        <w:rPr>
          <w:color w:val="002060"/>
        </w:rPr>
        <w:t>SPORTELLO DELLE SOCIETA’</w:t>
      </w:r>
    </w:p>
    <w:p w14:paraId="56A959D8" w14:textId="77777777" w:rsidR="006F108A" w:rsidRPr="00790205" w:rsidRDefault="006F108A" w:rsidP="006F108A">
      <w:pPr>
        <w:rPr>
          <w:rFonts w:ascii="Inter Tight" w:hAnsi="Inter Tight" w:cs="Inter Tight"/>
          <w:bCs/>
          <w:iCs/>
          <w:color w:val="002060"/>
          <w:sz w:val="22"/>
          <w:szCs w:val="22"/>
        </w:rPr>
      </w:pPr>
      <w:r w:rsidRPr="00790205">
        <w:rPr>
          <w:rFonts w:ascii="Inter Tight" w:hAnsi="Inter Tight" w:cs="Inter Tight"/>
          <w:bCs/>
          <w:iCs/>
          <w:color w:val="002060"/>
          <w:sz w:val="22"/>
          <w:szCs w:val="22"/>
        </w:rPr>
        <w:t xml:space="preserve"> </w:t>
      </w:r>
    </w:p>
    <w:p w14:paraId="39E89780" w14:textId="77777777" w:rsidR="006F108A" w:rsidRPr="00790205" w:rsidRDefault="006F108A" w:rsidP="00862949">
      <w:pPr>
        <w:pStyle w:val="TESTOCOMUNICATO"/>
        <w:rPr>
          <w:color w:val="002060"/>
        </w:rPr>
      </w:pPr>
      <w:r w:rsidRPr="00790205">
        <w:rPr>
          <w:color w:val="002060"/>
        </w:rPr>
        <w:t xml:space="preserve">Si ricorda alle Società che è attivo presso questo Comitato Regionale lo </w:t>
      </w:r>
      <w:r w:rsidRPr="00790205">
        <w:rPr>
          <w:b/>
          <w:color w:val="002060"/>
          <w:u w:val="single"/>
        </w:rPr>
        <w:t xml:space="preserve">SPORTELLO DELLE SOCIETA’ </w:t>
      </w:r>
      <w:r w:rsidRPr="00790205">
        <w:rPr>
          <w:color w:val="002060"/>
        </w:rPr>
        <w:t>che è operativo tutti i giorni.</w:t>
      </w:r>
    </w:p>
    <w:p w14:paraId="2B08CFC9" w14:textId="77777777" w:rsidR="006F108A" w:rsidRPr="00790205" w:rsidRDefault="006F108A" w:rsidP="00862949">
      <w:pPr>
        <w:pStyle w:val="TESTOCOMUNICATO"/>
        <w:rPr>
          <w:b/>
          <w:i/>
          <w:color w:val="002060"/>
        </w:rPr>
      </w:pPr>
      <w:r w:rsidRPr="00790205">
        <w:rPr>
          <w:color w:val="002060"/>
        </w:rPr>
        <w:t xml:space="preserve">Per accedervi è sufficiente inviare una mail con il proprio </w:t>
      </w:r>
      <w:r w:rsidRPr="00790205">
        <w:rPr>
          <w:b/>
          <w:color w:val="002060"/>
        </w:rPr>
        <w:t xml:space="preserve">quesito </w:t>
      </w:r>
      <w:r w:rsidRPr="00790205">
        <w:rPr>
          <w:color w:val="002060"/>
        </w:rPr>
        <w:t xml:space="preserve">o richiedere un </w:t>
      </w:r>
      <w:r w:rsidRPr="00790205">
        <w:rPr>
          <w:b/>
          <w:color w:val="002060"/>
        </w:rPr>
        <w:t xml:space="preserve">appuntamento </w:t>
      </w:r>
      <w:r w:rsidRPr="00790205">
        <w:rPr>
          <w:color w:val="002060"/>
        </w:rPr>
        <w:t xml:space="preserve">all’indirizzo mail </w:t>
      </w:r>
      <w:hyperlink r:id="rId13" w:history="1">
        <w:r w:rsidRPr="00790205">
          <w:rPr>
            <w:rStyle w:val="Collegamentoipertestuale"/>
            <w:b/>
            <w:i/>
            <w:color w:val="002060"/>
          </w:rPr>
          <w:t>sportellomarche@lnd.it</w:t>
        </w:r>
      </w:hyperlink>
    </w:p>
    <w:p w14:paraId="0C181409" w14:textId="77777777" w:rsidR="006F108A" w:rsidRPr="00790205" w:rsidRDefault="006F108A" w:rsidP="00862949">
      <w:pPr>
        <w:pStyle w:val="TESTOCOMUNICATO"/>
        <w:rPr>
          <w:color w:val="002060"/>
        </w:rPr>
      </w:pPr>
      <w:r w:rsidRPr="00790205">
        <w:rPr>
          <w:color w:val="002060"/>
        </w:rPr>
        <w:t>Il coordinatore e responsabile del servizio è l’Avvocato Giammario Schippa, Consigliere del Comitato.</w:t>
      </w:r>
    </w:p>
    <w:p w14:paraId="12C551B9" w14:textId="77777777" w:rsidR="006F108A" w:rsidRPr="00790205" w:rsidRDefault="006F108A" w:rsidP="006F108A">
      <w:pPr>
        <w:rPr>
          <w:rFonts w:ascii="Inter Tight" w:hAnsi="Inter Tight" w:cs="Inter Tight"/>
          <w:bCs/>
          <w:color w:val="002060"/>
          <w:sz w:val="22"/>
          <w:szCs w:val="22"/>
        </w:rPr>
      </w:pPr>
    </w:p>
    <w:p w14:paraId="6E138B86" w14:textId="77777777" w:rsidR="001412DB" w:rsidRDefault="001412DB" w:rsidP="006F108A">
      <w:pPr>
        <w:rPr>
          <w:rFonts w:ascii="Inter Tight" w:hAnsi="Inter Tight" w:cs="Inter Tight"/>
          <w:bCs/>
          <w:color w:val="002060"/>
          <w:sz w:val="22"/>
          <w:szCs w:val="22"/>
        </w:rPr>
      </w:pPr>
    </w:p>
    <w:p w14:paraId="10BFF3F1" w14:textId="77777777" w:rsidR="0006681C" w:rsidRPr="00790205" w:rsidRDefault="0006681C" w:rsidP="0006681C">
      <w:pPr>
        <w:pStyle w:val="TITOLOCOMUNICATO"/>
        <w:rPr>
          <w:color w:val="002060"/>
        </w:rPr>
      </w:pPr>
      <w:r w:rsidRPr="00790205">
        <w:rPr>
          <w:color w:val="002060"/>
        </w:rPr>
        <w:t>ORARIO UFFICI</w:t>
      </w:r>
    </w:p>
    <w:p w14:paraId="2EFE24FE" w14:textId="77777777" w:rsidR="0006681C" w:rsidRPr="00790205" w:rsidRDefault="0006681C" w:rsidP="0006681C">
      <w:pPr>
        <w:pStyle w:val="LndNormale1"/>
        <w:rPr>
          <w:rFonts w:ascii="Inter Tight" w:hAnsi="Inter Tight" w:cs="Inter Tight"/>
          <w:color w:val="002060"/>
        </w:rPr>
      </w:pPr>
    </w:p>
    <w:p w14:paraId="66DDDFD7" w14:textId="77777777"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lastRenderedPageBreak/>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4"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5"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6"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741D421" w14:textId="77777777" w:rsidR="0006681C" w:rsidRDefault="0006681C" w:rsidP="006F108A">
      <w:pPr>
        <w:rPr>
          <w:rFonts w:ascii="Inter Tight" w:hAnsi="Inter Tight" w:cs="Inter Tight"/>
          <w:bCs/>
          <w:color w:val="002060"/>
          <w:sz w:val="22"/>
          <w:szCs w:val="22"/>
        </w:rPr>
      </w:pPr>
    </w:p>
    <w:p w14:paraId="091BF62E" w14:textId="77777777" w:rsidR="0006681C" w:rsidRPr="00790205" w:rsidRDefault="0006681C" w:rsidP="006F108A">
      <w:pPr>
        <w:rPr>
          <w:rFonts w:ascii="Inter Tight" w:hAnsi="Inter Tight" w:cs="Inter Tight"/>
          <w:bCs/>
          <w:color w:val="002060"/>
          <w:sz w:val="22"/>
          <w:szCs w:val="22"/>
        </w:rPr>
      </w:pPr>
    </w:p>
    <w:p w14:paraId="6E925D50" w14:textId="77777777" w:rsidR="001412DB" w:rsidRPr="00790205" w:rsidRDefault="001412DB" w:rsidP="006F108A">
      <w:pPr>
        <w:rPr>
          <w:rFonts w:ascii="Inter Tight" w:hAnsi="Inter Tight" w:cs="Inter Tight"/>
          <w:bCs/>
          <w:color w:val="002060"/>
          <w:sz w:val="22"/>
          <w:szCs w:val="22"/>
        </w:rPr>
      </w:pPr>
    </w:p>
    <w:p w14:paraId="281F7E09" w14:textId="13F26164" w:rsidR="002004C1" w:rsidRPr="00790205" w:rsidRDefault="002004C1" w:rsidP="00AC3DDD">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0A7B685F" w14:textId="77777777" w:rsidR="002004C1" w:rsidRPr="00790205" w:rsidRDefault="002004C1" w:rsidP="002004C1">
      <w:pPr>
        <w:pStyle w:val="LndNormale1"/>
        <w:rPr>
          <w:rFonts w:ascii="Inter Tight" w:hAnsi="Inter Tight" w:cs="Inter Tight"/>
          <w:b/>
          <w:bCs/>
          <w:color w:val="002060"/>
          <w:sz w:val="28"/>
          <w:szCs w:val="28"/>
          <w:u w:val="single"/>
        </w:rPr>
      </w:pPr>
    </w:p>
    <w:p w14:paraId="536B23A1" w14:textId="77777777" w:rsidR="00F21DF1" w:rsidRDefault="00F21DF1" w:rsidP="006F108A">
      <w:pPr>
        <w:rPr>
          <w:rFonts w:ascii="Inter Tight" w:hAnsi="Inter Tight" w:cs="Inter Tight"/>
          <w:bCs/>
          <w:color w:val="002060"/>
          <w:sz w:val="22"/>
          <w:szCs w:val="22"/>
        </w:rPr>
      </w:pPr>
    </w:p>
    <w:p w14:paraId="60B90F86" w14:textId="77777777" w:rsidR="0006681C" w:rsidRPr="00790205" w:rsidRDefault="0006681C" w:rsidP="006F108A">
      <w:pPr>
        <w:rPr>
          <w:rFonts w:ascii="Inter Tight" w:hAnsi="Inter Tight" w:cs="Inter Tight"/>
          <w:bCs/>
          <w:color w:val="002060"/>
          <w:sz w:val="22"/>
          <w:szCs w:val="22"/>
        </w:rPr>
      </w:pPr>
    </w:p>
    <w:p w14:paraId="076A19F8" w14:textId="77777777" w:rsidR="006F108A" w:rsidRPr="00790205" w:rsidRDefault="006F108A" w:rsidP="00AC3DDD">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t>SETTORE GIOVANILE E SCOLASTICO</w:t>
      </w:r>
    </w:p>
    <w:p w14:paraId="0C73036F" w14:textId="77777777" w:rsidR="006F108A" w:rsidRPr="00790205" w:rsidRDefault="006F108A" w:rsidP="006F108A">
      <w:pPr>
        <w:widowControl w:val="0"/>
        <w:suppressAutoHyphens/>
        <w:rPr>
          <w:rFonts w:ascii="Inter Tight" w:eastAsia="Arial MT" w:hAnsi="Inter Tight" w:cs="Inter Tight"/>
          <w:b/>
          <w:color w:val="002060"/>
        </w:rPr>
      </w:pPr>
    </w:p>
    <w:p w14:paraId="7AC8A80F" w14:textId="77777777" w:rsidR="0006681C" w:rsidRDefault="0006681C" w:rsidP="00862949">
      <w:pPr>
        <w:pStyle w:val="TITOLOCOMUNICATO"/>
        <w:rPr>
          <w:color w:val="002060"/>
        </w:rPr>
      </w:pPr>
    </w:p>
    <w:p w14:paraId="762B92D6" w14:textId="77777777" w:rsidR="006F108A" w:rsidRPr="00C32A38" w:rsidRDefault="006F108A" w:rsidP="006F108A">
      <w:pPr>
        <w:pStyle w:val="LndNormale1"/>
        <w:rPr>
          <w:rFonts w:ascii="Inter Tight" w:hAnsi="Inter Tight" w:cs="Inter Tight"/>
          <w:color w:val="002060"/>
          <w:szCs w:val="22"/>
        </w:rPr>
      </w:pPr>
    </w:p>
    <w:p w14:paraId="38191781" w14:textId="77777777" w:rsidR="002651B7" w:rsidRPr="00C32A38" w:rsidRDefault="002651B7" w:rsidP="006F108A">
      <w:pPr>
        <w:pStyle w:val="LndNormale1"/>
        <w:rPr>
          <w:rFonts w:ascii="Inter Tight" w:hAnsi="Inter Tight" w:cs="Inter Tight"/>
          <w:color w:val="002060"/>
          <w:szCs w:val="22"/>
        </w:rPr>
      </w:pPr>
    </w:p>
    <w:p w14:paraId="0B18F00C" w14:textId="77777777" w:rsidR="006F108A" w:rsidRPr="00DA3A1D" w:rsidRDefault="006F108A" w:rsidP="00790205">
      <w:pPr>
        <w:pStyle w:val="Comunicato1"/>
        <w:rPr>
          <w:b/>
        </w:rPr>
      </w:pPr>
      <w:bookmarkStart w:id="9" w:name="_Toc216876440"/>
      <w:r w:rsidRPr="00DA3A1D">
        <w:t>COMUNICAZIONI DELLA DELEGAZIONE PROVINCIALE</w:t>
      </w:r>
      <w:bookmarkEnd w:id="9"/>
    </w:p>
    <w:p w14:paraId="56BDA160" w14:textId="77777777" w:rsidR="006F108A" w:rsidRPr="00C32A38" w:rsidRDefault="006F108A" w:rsidP="006F108A">
      <w:pPr>
        <w:overflowPunct w:val="0"/>
        <w:autoSpaceDE w:val="0"/>
        <w:textAlignment w:val="baseline"/>
        <w:outlineLvl w:val="0"/>
        <w:rPr>
          <w:rFonts w:ascii="Inter Tight" w:hAnsi="Inter Tight" w:cs="Inter Tight"/>
          <w:b/>
          <w:color w:val="002060"/>
          <w:sz w:val="28"/>
          <w:u w:val="single"/>
        </w:rPr>
      </w:pPr>
    </w:p>
    <w:p w14:paraId="4C1C7B38" w14:textId="77777777" w:rsidR="003D5E18" w:rsidRDefault="003D5E18" w:rsidP="001C0B7B">
      <w:pPr>
        <w:jc w:val="center"/>
        <w:rPr>
          <w:rFonts w:ascii="Inter Tight" w:hAnsi="Inter Tight" w:cs="Inter Tight"/>
          <w:b/>
          <w:bCs/>
          <w:color w:val="002060"/>
          <w:sz w:val="28"/>
          <w:szCs w:val="28"/>
        </w:rPr>
      </w:pPr>
    </w:p>
    <w:p w14:paraId="3DDD2737" w14:textId="079CF79E" w:rsidR="003D5E18" w:rsidRPr="003D5E18" w:rsidRDefault="003D5E18" w:rsidP="003D5E18">
      <w:pPr>
        <w:spacing w:after="160" w:line="278" w:lineRule="auto"/>
        <w:rPr>
          <w:rFonts w:ascii="Arial" w:eastAsia="Aptos" w:hAnsi="Arial" w:cs="Arial"/>
          <w:b/>
          <w:bCs/>
          <w:color w:val="17365D" w:themeColor="text2" w:themeShade="BF"/>
          <w:kern w:val="2"/>
          <w:sz w:val="24"/>
          <w:szCs w:val="24"/>
          <w:lang w:eastAsia="en-US"/>
          <w14:ligatures w14:val="standardContextual"/>
        </w:rPr>
      </w:pPr>
      <w:r w:rsidRPr="003D5E18">
        <w:rPr>
          <w:rFonts w:ascii="Arial" w:eastAsia="Aptos" w:hAnsi="Arial" w:cs="Arial"/>
          <w:b/>
          <w:bCs/>
          <w:color w:val="17365D" w:themeColor="text2" w:themeShade="BF"/>
          <w:kern w:val="2"/>
          <w:sz w:val="24"/>
          <w:szCs w:val="24"/>
          <w:lang w:eastAsia="en-US"/>
          <w14:ligatures w14:val="standardContextual"/>
        </w:rPr>
        <w:t xml:space="preserve">Al termine del </w:t>
      </w:r>
      <w:r w:rsidR="00595A55">
        <w:rPr>
          <w:rFonts w:ascii="Arial" w:eastAsia="Aptos" w:hAnsi="Arial" w:cs="Arial"/>
          <w:b/>
          <w:bCs/>
          <w:color w:val="17365D" w:themeColor="text2" w:themeShade="BF"/>
          <w:kern w:val="2"/>
          <w:sz w:val="24"/>
          <w:szCs w:val="24"/>
          <w:lang w:eastAsia="en-US"/>
          <w14:ligatures w14:val="standardContextual"/>
        </w:rPr>
        <w:t xml:space="preserve">mio </w:t>
      </w:r>
      <w:r w:rsidRPr="003D5E18">
        <w:rPr>
          <w:rFonts w:ascii="Arial" w:eastAsia="Aptos" w:hAnsi="Arial" w:cs="Arial"/>
          <w:b/>
          <w:bCs/>
          <w:color w:val="17365D" w:themeColor="text2" w:themeShade="BF"/>
          <w:kern w:val="2"/>
          <w:sz w:val="24"/>
          <w:szCs w:val="24"/>
          <w:lang w:eastAsia="en-US"/>
          <w14:ligatures w14:val="standardContextual"/>
        </w:rPr>
        <w:t>mandato invio gli auguri di buon lavoro alle società della delegazione, ai dirigenti-allenatori-educatori e buon divertimento ai calciatori tutti, così come buon lavoro agli arbitri di calcio.</w:t>
      </w:r>
    </w:p>
    <w:p w14:paraId="68363568" w14:textId="77777777" w:rsidR="003D5E18" w:rsidRPr="003D5E18" w:rsidRDefault="003D5E18" w:rsidP="003D5E18">
      <w:pPr>
        <w:spacing w:after="160" w:line="278" w:lineRule="auto"/>
        <w:jc w:val="left"/>
        <w:rPr>
          <w:rFonts w:ascii="Arial" w:eastAsia="Aptos" w:hAnsi="Arial" w:cs="Arial"/>
          <w:b/>
          <w:bCs/>
          <w:color w:val="17365D" w:themeColor="text2" w:themeShade="BF"/>
          <w:kern w:val="2"/>
          <w:sz w:val="24"/>
          <w:szCs w:val="24"/>
          <w:lang w:eastAsia="en-US"/>
          <w14:ligatures w14:val="standardContextual"/>
        </w:rPr>
      </w:pPr>
    </w:p>
    <w:p w14:paraId="02ABBB1D" w14:textId="77777777" w:rsidR="003D5E18" w:rsidRPr="003D5E18" w:rsidRDefault="003D5E18" w:rsidP="003D5E18">
      <w:pPr>
        <w:spacing w:after="160" w:line="278" w:lineRule="auto"/>
        <w:jc w:val="left"/>
        <w:rPr>
          <w:rFonts w:ascii="Arial" w:eastAsia="Aptos" w:hAnsi="Arial" w:cs="Arial"/>
          <w:b/>
          <w:bCs/>
          <w:color w:val="17365D" w:themeColor="text2" w:themeShade="BF"/>
          <w:kern w:val="2"/>
          <w:sz w:val="24"/>
          <w:szCs w:val="24"/>
          <w:lang w:eastAsia="en-US"/>
          <w14:ligatures w14:val="standardContextual"/>
        </w:rPr>
      </w:pPr>
      <w:r w:rsidRPr="003D5E18">
        <w:rPr>
          <w:rFonts w:ascii="Arial" w:eastAsia="Aptos" w:hAnsi="Arial" w:cs="Arial"/>
          <w:b/>
          <w:bCs/>
          <w:color w:val="17365D" w:themeColor="text2" w:themeShade="BF"/>
          <w:kern w:val="2"/>
          <w:sz w:val="24"/>
          <w:szCs w:val="24"/>
          <w:lang w:eastAsia="en-US"/>
          <w14:ligatures w14:val="standardContextual"/>
        </w:rPr>
        <w:t>Guido Andrenelli</w:t>
      </w:r>
    </w:p>
    <w:p w14:paraId="5AE2CDEC" w14:textId="77777777" w:rsidR="000C5395" w:rsidRPr="00790205" w:rsidRDefault="000C5395" w:rsidP="006F108A">
      <w:pPr>
        <w:overflowPunct w:val="0"/>
        <w:autoSpaceDE w:val="0"/>
        <w:textAlignment w:val="baseline"/>
        <w:rPr>
          <w:rFonts w:ascii="Inter Tight" w:hAnsi="Inter Tight" w:cs="Inter Tight"/>
          <w:b/>
          <w:color w:val="002060"/>
          <w:sz w:val="28"/>
          <w:u w:val="single"/>
        </w:rPr>
      </w:pPr>
    </w:p>
    <w:p w14:paraId="6AE875C0" w14:textId="77777777" w:rsidR="0006681C" w:rsidRDefault="0006681C" w:rsidP="0006681C">
      <w:pPr>
        <w:overflowPunct w:val="0"/>
        <w:autoSpaceDE w:val="0"/>
        <w:autoSpaceDN w:val="0"/>
        <w:adjustRightInd w:val="0"/>
        <w:jc w:val="center"/>
        <w:rPr>
          <w:rFonts w:ascii="Inter Tight" w:hAnsi="Inter Tight" w:cs="Inter Tight"/>
          <w:b/>
          <w:noProof/>
          <w:color w:val="17365D"/>
          <w:sz w:val="30"/>
          <w:szCs w:val="30"/>
          <w:highlight w:val="yellow"/>
          <w:u w:val="single"/>
          <w:lang w:val="x-none" w:eastAsia="en-US"/>
        </w:rPr>
      </w:pPr>
    </w:p>
    <w:p w14:paraId="5AEF8094" w14:textId="1DAF58A5" w:rsidR="0006681C" w:rsidRPr="0006681C" w:rsidRDefault="0006681C" w:rsidP="0006681C">
      <w:pPr>
        <w:overflowPunct w:val="0"/>
        <w:autoSpaceDE w:val="0"/>
        <w:autoSpaceDN w:val="0"/>
        <w:adjustRightInd w:val="0"/>
        <w:jc w:val="center"/>
        <w:rPr>
          <w:rFonts w:ascii="Inter Tight" w:hAnsi="Inter Tight" w:cs="Inter Tight"/>
          <w:b/>
          <w:noProof/>
          <w:color w:val="17365D"/>
          <w:sz w:val="30"/>
          <w:szCs w:val="30"/>
          <w:highlight w:val="yellow"/>
          <w:u w:val="single"/>
          <w:lang w:val="x-none" w:eastAsia="en-US"/>
        </w:rPr>
      </w:pPr>
      <w:r w:rsidRPr="0006681C">
        <w:rPr>
          <w:rFonts w:ascii="Inter Tight" w:hAnsi="Inter Tight" w:cs="Inter Tight"/>
          <w:b/>
          <w:noProof/>
          <w:color w:val="17365D"/>
          <w:sz w:val="30"/>
          <w:szCs w:val="30"/>
          <w:highlight w:val="yellow"/>
          <w:u w:val="single"/>
          <w:lang w:val="x-none" w:eastAsia="en-US"/>
        </w:rPr>
        <w:t>CAMPIONATI GIOVANILI 2026/2027</w:t>
      </w:r>
    </w:p>
    <w:p w14:paraId="31248F06" w14:textId="77777777" w:rsidR="0006681C" w:rsidRPr="0006681C" w:rsidRDefault="0006681C" w:rsidP="0006681C">
      <w:pPr>
        <w:overflowPunct w:val="0"/>
        <w:autoSpaceDE w:val="0"/>
        <w:autoSpaceDN w:val="0"/>
        <w:adjustRightInd w:val="0"/>
        <w:jc w:val="center"/>
        <w:rPr>
          <w:rFonts w:ascii="Inter Tight" w:hAnsi="Inter Tight" w:cs="Inter Tight"/>
          <w:b/>
          <w:noProof/>
          <w:color w:val="17365D"/>
          <w:sz w:val="22"/>
          <w:szCs w:val="22"/>
          <w:highlight w:val="yellow"/>
          <w:u w:val="single"/>
          <w:lang w:val="x-none" w:eastAsia="en-US"/>
        </w:rPr>
      </w:pPr>
    </w:p>
    <w:p w14:paraId="628FAA2D"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highlight w:val="yellow"/>
          <w:lang w:val="x-none" w:eastAsia="en-US"/>
        </w:rPr>
      </w:pPr>
      <w:r w:rsidRPr="0006681C">
        <w:rPr>
          <w:rFonts w:ascii="Inter Tight" w:hAnsi="Inter Tight" w:cs="Inter Tight"/>
          <w:noProof/>
          <w:color w:val="17365D"/>
          <w:sz w:val="22"/>
          <w:szCs w:val="22"/>
          <w:highlight w:val="yellow"/>
          <w:lang w:eastAsia="en-US"/>
        </w:rPr>
        <w:t>Con riferimento a quanto pubblicato in merito nel CU n. 245 del 10.6.2026, s</w:t>
      </w:r>
      <w:r w:rsidRPr="0006681C">
        <w:rPr>
          <w:rFonts w:ascii="Inter Tight" w:hAnsi="Inter Tight" w:cs="Inter Tight"/>
          <w:noProof/>
          <w:color w:val="17365D"/>
          <w:sz w:val="22"/>
          <w:szCs w:val="22"/>
          <w:highlight w:val="yellow"/>
          <w:lang w:val="x-none" w:eastAsia="en-US"/>
        </w:rPr>
        <w:t xml:space="preserve">i </w:t>
      </w:r>
      <w:r w:rsidRPr="0006681C">
        <w:rPr>
          <w:rFonts w:ascii="Inter Tight" w:hAnsi="Inter Tight" w:cs="Inter Tight"/>
          <w:noProof/>
          <w:color w:val="17365D"/>
          <w:sz w:val="22"/>
          <w:szCs w:val="22"/>
          <w:highlight w:val="yellow"/>
          <w:lang w:eastAsia="en-US"/>
        </w:rPr>
        <w:t>ribadisce che</w:t>
      </w:r>
      <w:r w:rsidRPr="0006681C">
        <w:rPr>
          <w:rFonts w:ascii="Inter Tight" w:hAnsi="Inter Tight" w:cs="Inter Tight"/>
          <w:noProof/>
          <w:color w:val="17365D"/>
          <w:sz w:val="22"/>
          <w:szCs w:val="22"/>
          <w:highlight w:val="yellow"/>
          <w:lang w:val="x-none" w:eastAsia="en-US"/>
        </w:rPr>
        <w:t>, in adeguamento a quanto fissato dal Settore per l’Attività Giovanile e Scolastica della FIGC ed in linea con il Comunicato n° 1 SGS, il Comitato Regionale Marche, dalla stagione sportiva 2026/2027, non organizzirà i campionati provinciali Under 17 Cadetti e Under 15 Cadetti; gli stessi saranno sostituiti dai campionati provinciali Under 14 e Under 16.</w:t>
      </w:r>
    </w:p>
    <w:p w14:paraId="3C8067C0" w14:textId="77777777" w:rsidR="0006681C" w:rsidRPr="0006681C" w:rsidRDefault="0006681C" w:rsidP="0006681C">
      <w:pPr>
        <w:overflowPunct w:val="0"/>
        <w:autoSpaceDE w:val="0"/>
        <w:autoSpaceDN w:val="0"/>
        <w:adjustRightInd w:val="0"/>
        <w:rPr>
          <w:rFonts w:ascii="Inter Tight" w:hAnsi="Inter Tight" w:cs="Inter Tight"/>
          <w:bCs/>
          <w:noProof/>
          <w:color w:val="17365D"/>
          <w:sz w:val="22"/>
          <w:szCs w:val="22"/>
          <w:lang w:val="x-none" w:eastAsia="en-US"/>
        </w:rPr>
      </w:pPr>
      <w:r w:rsidRPr="0006681C">
        <w:rPr>
          <w:rFonts w:ascii="Inter Tight" w:hAnsi="Inter Tight" w:cs="Inter Tight"/>
          <w:bCs/>
          <w:noProof/>
          <w:color w:val="17365D"/>
          <w:sz w:val="22"/>
          <w:szCs w:val="22"/>
          <w:highlight w:val="yellow"/>
          <w:lang w:val="x-none" w:eastAsia="en-US"/>
        </w:rPr>
        <w:t xml:space="preserve">Nel dettaglio l’attività agonistica giovanile sarà strutturata </w:t>
      </w:r>
      <w:r w:rsidRPr="0006681C">
        <w:rPr>
          <w:rFonts w:ascii="Inter Tight" w:hAnsi="Inter Tight" w:cs="Inter Tight"/>
          <w:bCs/>
          <w:noProof/>
          <w:color w:val="17365D"/>
          <w:sz w:val="22"/>
          <w:szCs w:val="22"/>
          <w:highlight w:val="yellow"/>
          <w:lang w:eastAsia="en-US"/>
        </w:rPr>
        <w:t>nella</w:t>
      </w:r>
      <w:r w:rsidRPr="0006681C">
        <w:rPr>
          <w:rFonts w:ascii="Inter Tight" w:hAnsi="Inter Tight" w:cs="Inter Tight"/>
          <w:bCs/>
          <w:noProof/>
          <w:color w:val="17365D"/>
          <w:sz w:val="22"/>
          <w:szCs w:val="22"/>
          <w:highlight w:val="yellow"/>
          <w:lang w:val="x-none" w:eastAsia="en-US"/>
        </w:rPr>
        <w:t xml:space="preserve"> maniera</w:t>
      </w:r>
      <w:r w:rsidRPr="0006681C">
        <w:rPr>
          <w:rFonts w:ascii="Inter Tight" w:hAnsi="Inter Tight" w:cs="Inter Tight"/>
          <w:bCs/>
          <w:noProof/>
          <w:color w:val="17365D"/>
          <w:sz w:val="22"/>
          <w:szCs w:val="22"/>
          <w:highlight w:val="yellow"/>
          <w:lang w:eastAsia="en-US"/>
        </w:rPr>
        <w:t xml:space="preserve"> seguente</w:t>
      </w:r>
      <w:r w:rsidRPr="0006681C">
        <w:rPr>
          <w:rFonts w:ascii="Inter Tight" w:hAnsi="Inter Tight" w:cs="Inter Tight"/>
          <w:bCs/>
          <w:noProof/>
          <w:color w:val="17365D"/>
          <w:sz w:val="22"/>
          <w:szCs w:val="22"/>
          <w:highlight w:val="yellow"/>
          <w:lang w:val="x-none" w:eastAsia="en-US"/>
        </w:rPr>
        <w:t>:</w:t>
      </w:r>
    </w:p>
    <w:p w14:paraId="2518FDB4" w14:textId="77777777" w:rsidR="0006681C" w:rsidRPr="0006681C" w:rsidRDefault="0006681C" w:rsidP="0006681C">
      <w:pPr>
        <w:overflowPunct w:val="0"/>
        <w:autoSpaceDE w:val="0"/>
        <w:autoSpaceDN w:val="0"/>
        <w:adjustRightInd w:val="0"/>
        <w:rPr>
          <w:rFonts w:ascii="Inter Tight" w:hAnsi="Inter Tight" w:cs="Inter Tight"/>
          <w:bCs/>
          <w:noProof/>
          <w:color w:val="17365D"/>
          <w:sz w:val="22"/>
          <w:szCs w:val="22"/>
          <w:lang w:val="x-none" w:eastAsia="en-US"/>
        </w:rPr>
      </w:pPr>
    </w:p>
    <w:p w14:paraId="4146D168" w14:textId="77777777" w:rsidR="0006681C" w:rsidRDefault="0006681C" w:rsidP="0006681C">
      <w:pPr>
        <w:overflowPunct w:val="0"/>
        <w:autoSpaceDE w:val="0"/>
        <w:autoSpaceDN w:val="0"/>
        <w:adjustRightInd w:val="0"/>
        <w:rPr>
          <w:rFonts w:ascii="Inter Tight" w:hAnsi="Inter Tight" w:cs="Inter Tight"/>
          <w:b/>
          <w:noProof/>
          <w:color w:val="17365D"/>
          <w:sz w:val="24"/>
          <w:szCs w:val="24"/>
          <w:u w:val="single"/>
          <w:lang w:val="x-none" w:eastAsia="en-US"/>
        </w:rPr>
      </w:pPr>
    </w:p>
    <w:p w14:paraId="4AC9AAC5" w14:textId="21C5EDF7" w:rsidR="0006681C" w:rsidRPr="0006681C" w:rsidRDefault="0006681C" w:rsidP="0006681C">
      <w:pPr>
        <w:overflowPunct w:val="0"/>
        <w:autoSpaceDE w:val="0"/>
        <w:autoSpaceDN w:val="0"/>
        <w:adjustRightInd w:val="0"/>
        <w:rPr>
          <w:rFonts w:ascii="Inter Tight" w:hAnsi="Inter Tight" w:cs="Inter Tight"/>
          <w:b/>
          <w:noProof/>
          <w:color w:val="17365D"/>
          <w:sz w:val="24"/>
          <w:szCs w:val="24"/>
          <w:u w:val="single"/>
          <w:lang w:val="x-none" w:eastAsia="en-US"/>
        </w:rPr>
      </w:pPr>
      <w:r w:rsidRPr="0006681C">
        <w:rPr>
          <w:rFonts w:ascii="Inter Tight" w:hAnsi="Inter Tight" w:cs="Inter Tight"/>
          <w:b/>
          <w:noProof/>
          <w:color w:val="17365D"/>
          <w:sz w:val="24"/>
          <w:szCs w:val="24"/>
          <w:u w:val="single"/>
          <w:lang w:val="x-none" w:eastAsia="en-US"/>
        </w:rPr>
        <w:t>CAMPIONATO UNDER 17 ALLIEVI</w:t>
      </w:r>
    </w:p>
    <w:p w14:paraId="35A9333D"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371F85AD" w14:textId="77777777" w:rsidR="0006681C" w:rsidRPr="0006681C" w:rsidRDefault="0006681C" w:rsidP="0006681C">
      <w:pPr>
        <w:overflowPunct w:val="0"/>
        <w:autoSpaceDE w:val="0"/>
        <w:autoSpaceDN w:val="0"/>
        <w:adjustRightInd w:val="0"/>
        <w:rPr>
          <w:rFonts w:ascii="Inter Tight" w:hAnsi="Inter Tight" w:cs="Inter Tight"/>
          <w:b/>
          <w:noProof/>
          <w:color w:val="17365D"/>
          <w:sz w:val="22"/>
          <w:szCs w:val="22"/>
          <w:lang w:val="x-none" w:eastAsia="en-US"/>
        </w:rPr>
      </w:pPr>
      <w:r w:rsidRPr="0006681C">
        <w:rPr>
          <w:rFonts w:ascii="Inter Tight" w:hAnsi="Inter Tight" w:cs="Inter Tight"/>
          <w:b/>
          <w:noProof/>
          <w:color w:val="17365D"/>
          <w:sz w:val="22"/>
          <w:szCs w:val="22"/>
          <w:lang w:val="x-none" w:eastAsia="en-US"/>
        </w:rPr>
        <w:t>Limite di partecipazione dei calciatori</w:t>
      </w:r>
    </w:p>
    <w:p w14:paraId="4F580182"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lastRenderedPageBreak/>
        <w:t xml:space="preserve">Il Campionato Regionale Under 17 è riservato </w:t>
      </w:r>
      <w:r w:rsidRPr="0006681C">
        <w:rPr>
          <w:rFonts w:ascii="Inter Tight" w:hAnsi="Inter Tight" w:cs="Inter Tight"/>
          <w:b/>
          <w:noProof/>
          <w:color w:val="17365D"/>
          <w:sz w:val="22"/>
          <w:szCs w:val="22"/>
          <w:lang w:val="x-none" w:eastAsia="en-US"/>
        </w:rPr>
        <w:t>ai calciatori nati dal 1° gennaio 2010 in poi</w:t>
      </w:r>
      <w:r w:rsidRPr="0006681C">
        <w:rPr>
          <w:rFonts w:ascii="Inter Tight" w:hAnsi="Inter Tight" w:cs="Inter Tight"/>
          <w:noProof/>
          <w:color w:val="17365D"/>
          <w:sz w:val="22"/>
          <w:szCs w:val="22"/>
          <w:lang w:val="x-none" w:eastAsia="en-US"/>
        </w:rPr>
        <w:t xml:space="preserve"> e che, comunque, abbiano compiuto il 14° anno di età.</w:t>
      </w:r>
    </w:p>
    <w:p w14:paraId="7E3EB2E3" w14:textId="77777777" w:rsidR="0006681C" w:rsidRPr="0006681C" w:rsidRDefault="0006681C" w:rsidP="0006681C">
      <w:pPr>
        <w:rPr>
          <w:rFonts w:ascii="Inter Tight" w:hAnsi="Inter Tight" w:cs="Inter Tight"/>
          <w:b/>
          <w:color w:val="17365D"/>
          <w:sz w:val="22"/>
          <w:szCs w:val="22"/>
          <w:lang w:eastAsia="en-US"/>
        </w:rPr>
      </w:pPr>
      <w:r w:rsidRPr="0006681C">
        <w:rPr>
          <w:rFonts w:ascii="Inter Tight" w:hAnsi="Inter Tight" w:cs="Inter Tight"/>
          <w:b/>
          <w:color w:val="17365D"/>
          <w:sz w:val="22"/>
          <w:szCs w:val="22"/>
          <w:lang w:eastAsia="en-US"/>
        </w:rPr>
        <w:t>Disposizioni per l’ammissione alla fase regionale</w:t>
      </w:r>
    </w:p>
    <w:p w14:paraId="4661A66D"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Il Campionato Regionale Under 17 Allievi organizzato dal Comitato Regionale Marche, come per le trascorse stagioni sportive, è articolato in due fasi, così distinte:</w:t>
      </w:r>
    </w:p>
    <w:p w14:paraId="2B3A7618" w14:textId="77777777" w:rsidR="0006681C" w:rsidRPr="0006681C" w:rsidRDefault="0006681C" w:rsidP="0006681C">
      <w:pPr>
        <w:rPr>
          <w:rFonts w:ascii="Inter Tight" w:hAnsi="Inter Tight" w:cs="Inter Tight"/>
          <w:b/>
          <w:color w:val="17365D"/>
          <w:sz w:val="22"/>
          <w:szCs w:val="22"/>
          <w:u w:val="single"/>
          <w:lang w:eastAsia="en-US"/>
        </w:rPr>
      </w:pPr>
    </w:p>
    <w:p w14:paraId="7CD15008" w14:textId="77777777"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1^ Fase (provinciale)</w:t>
      </w:r>
    </w:p>
    <w:p w14:paraId="04F83088"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Organizzata dalle Delegazioni Provinciali, comprende tutte le squadre che ne faranno richiesta, suddivise in gironi omogenei per ogni categoria con gare di andata e ritorno e punteggio di classifica. </w:t>
      </w:r>
    </w:p>
    <w:p w14:paraId="406A7AFE"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Al termine della fase provinciale le Delegazioni segnaleranno le società ammesse alla 2^ fase.  </w:t>
      </w:r>
    </w:p>
    <w:p w14:paraId="4FFD34D8"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Le squadre di Società professioniste che partecipano ai campionati nazionali Allievi prendono parte, qualora ne facciano richiesta, “fuori classifica”.</w:t>
      </w:r>
    </w:p>
    <w:p w14:paraId="3FE122C0" w14:textId="77777777" w:rsidR="0006681C" w:rsidRPr="0006681C" w:rsidRDefault="0006681C" w:rsidP="0006681C">
      <w:pPr>
        <w:jc w:val="left"/>
        <w:rPr>
          <w:rFonts w:ascii="Inter Tight" w:hAnsi="Inter Tight" w:cs="Inter Tight"/>
          <w:b/>
          <w:color w:val="17365D"/>
          <w:sz w:val="22"/>
          <w:szCs w:val="22"/>
          <w:u w:val="single"/>
          <w:lang w:eastAsia="en-US"/>
        </w:rPr>
      </w:pPr>
    </w:p>
    <w:p w14:paraId="3AFF0940" w14:textId="77777777" w:rsidR="0006681C" w:rsidRPr="0006681C" w:rsidRDefault="0006681C" w:rsidP="0006681C">
      <w:pPr>
        <w:jc w:val="left"/>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2^ fase (regionale)</w:t>
      </w:r>
    </w:p>
    <w:p w14:paraId="6512AC7F"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E’ organizzata dal Comitato Regionale Marche L.N.D. e vengono ammesse a partecipare un massimo di 30 squadre in ogni categoria così determinate:</w:t>
      </w:r>
    </w:p>
    <w:p w14:paraId="18707295" w14:textId="77777777" w:rsidR="0006681C" w:rsidRPr="0006681C" w:rsidRDefault="0006681C" w:rsidP="0006681C">
      <w:pPr>
        <w:numPr>
          <w:ilvl w:val="0"/>
          <w:numId w:val="29"/>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la prima classificata di ogni girone dei campionati Allievi al termine della 1^ fase oltre alle squadre di Società Professioniste che non prendono parte ai campionati nazionali Allievi (in sovrannumero e fuori classifica).</w:t>
      </w:r>
    </w:p>
    <w:p w14:paraId="2CE88DEE" w14:textId="77777777" w:rsidR="0006681C" w:rsidRPr="0006681C" w:rsidRDefault="0006681C" w:rsidP="0006681C">
      <w:pPr>
        <w:numPr>
          <w:ilvl w:val="0"/>
          <w:numId w:val="29"/>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le migliori seconde squadre classificate in ogni girone dei campionati Allievi al termine della 1^ fase fino al completamento degli organici di massimo </w:t>
      </w:r>
      <w:r w:rsidRPr="0006681C">
        <w:rPr>
          <w:rFonts w:ascii="Inter Tight" w:hAnsi="Inter Tight" w:cs="Inter Tight"/>
          <w:b/>
          <w:color w:val="17365D"/>
          <w:sz w:val="22"/>
          <w:szCs w:val="22"/>
          <w:lang w:eastAsia="en-US"/>
        </w:rPr>
        <w:t>30 squadre</w:t>
      </w:r>
      <w:r w:rsidRPr="0006681C">
        <w:rPr>
          <w:rFonts w:ascii="Inter Tight" w:hAnsi="Inter Tight" w:cs="Inter Tight"/>
          <w:color w:val="17365D"/>
          <w:sz w:val="22"/>
          <w:szCs w:val="22"/>
          <w:lang w:eastAsia="en-US"/>
        </w:rPr>
        <w:t xml:space="preserve">. </w:t>
      </w:r>
    </w:p>
    <w:p w14:paraId="7099A818"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Le squadre ammesse al Campionato Regionale verranno suddivise, con decisione inappellabile del Comitato Regionale Marche, come segue:</w:t>
      </w:r>
    </w:p>
    <w:p w14:paraId="51D2893E" w14:textId="77777777" w:rsidR="0006681C" w:rsidRPr="0006681C" w:rsidRDefault="0006681C" w:rsidP="0006681C">
      <w:pPr>
        <w:numPr>
          <w:ilvl w:val="0"/>
          <w:numId w:val="28"/>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3 gironi a cui verranno aggiunte le Società professionistiche che ne faranno richiesta.</w:t>
      </w:r>
    </w:p>
    <w:p w14:paraId="14E7F85A" w14:textId="77777777" w:rsidR="0006681C" w:rsidRPr="0006681C" w:rsidRDefault="0006681C" w:rsidP="0006681C">
      <w:pPr>
        <w:rPr>
          <w:rFonts w:ascii="Inter Tight" w:hAnsi="Inter Tight" w:cs="Inter Tight"/>
          <w:b/>
          <w:color w:val="17365D"/>
          <w:sz w:val="22"/>
          <w:szCs w:val="22"/>
          <w:u w:val="single"/>
          <w:lang w:eastAsia="en-US"/>
        </w:rPr>
      </w:pPr>
    </w:p>
    <w:p w14:paraId="222F4C98" w14:textId="77777777"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Società con più squadre</w:t>
      </w:r>
    </w:p>
    <w:p w14:paraId="0B9A2A08"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La Società che iscrive più squadre è tenuta ad indicare, prima dell’inizio della prima fase provinciale, la squadra a cui debba essere riconosciuto il pieno diritto di classifica, mentre le altre squadre di tale Società prenderanno parte all’attività senza diritto di classifica, fermo restando la piena applicazione dei provvedimenti disciplinari. </w:t>
      </w:r>
    </w:p>
    <w:p w14:paraId="344B1AF9" w14:textId="77777777" w:rsidR="0006681C" w:rsidRPr="0006681C" w:rsidRDefault="0006681C" w:rsidP="0006681C">
      <w:pPr>
        <w:rPr>
          <w:rFonts w:ascii="Inter Tight" w:hAnsi="Inter Tight" w:cs="Inter Tight"/>
          <w:b/>
          <w:bCs/>
          <w:color w:val="17365D"/>
          <w:sz w:val="22"/>
          <w:szCs w:val="22"/>
          <w:lang w:eastAsia="en-US"/>
        </w:rPr>
      </w:pPr>
      <w:r w:rsidRPr="0006681C">
        <w:rPr>
          <w:rFonts w:ascii="Inter Tight" w:hAnsi="Inter Tight" w:cs="Inter Tight"/>
          <w:b/>
          <w:bCs/>
          <w:color w:val="17365D"/>
          <w:sz w:val="22"/>
          <w:szCs w:val="22"/>
          <w:lang w:eastAsia="en-US"/>
        </w:rPr>
        <w:t xml:space="preserve">L’iscrizione della seconda squadra è condizionata all’iscrizione di una squadra al Campionato Under 16 Allievi. </w:t>
      </w:r>
    </w:p>
    <w:p w14:paraId="4056806C" w14:textId="77777777" w:rsidR="0006681C" w:rsidRPr="0006681C" w:rsidRDefault="0006681C" w:rsidP="0006681C">
      <w:pPr>
        <w:rPr>
          <w:rFonts w:ascii="Inter Tight" w:hAnsi="Inter Tight" w:cs="Inter Tight"/>
          <w:color w:val="17365D"/>
          <w:sz w:val="22"/>
          <w:szCs w:val="22"/>
        </w:rPr>
      </w:pPr>
    </w:p>
    <w:p w14:paraId="51899164" w14:textId="77777777" w:rsidR="0006681C" w:rsidRPr="0006681C" w:rsidRDefault="0006681C" w:rsidP="0006681C">
      <w:pPr>
        <w:rPr>
          <w:rFonts w:ascii="Inter Tight" w:hAnsi="Inter Tight" w:cs="Inter Tight"/>
          <w:color w:val="17365D"/>
          <w:sz w:val="22"/>
          <w:szCs w:val="22"/>
        </w:rPr>
      </w:pPr>
    </w:p>
    <w:p w14:paraId="259B8139" w14:textId="77777777" w:rsidR="0006681C" w:rsidRPr="0006681C" w:rsidRDefault="0006681C" w:rsidP="0006681C">
      <w:pPr>
        <w:overflowPunct w:val="0"/>
        <w:autoSpaceDE w:val="0"/>
        <w:autoSpaceDN w:val="0"/>
        <w:adjustRightInd w:val="0"/>
        <w:rPr>
          <w:rFonts w:ascii="Inter Tight" w:hAnsi="Inter Tight" w:cs="Inter Tight"/>
          <w:b/>
          <w:noProof/>
          <w:color w:val="17365D"/>
          <w:sz w:val="24"/>
          <w:szCs w:val="24"/>
          <w:u w:val="single"/>
          <w:lang w:val="x-none" w:eastAsia="en-US"/>
        </w:rPr>
      </w:pPr>
      <w:r w:rsidRPr="0006681C">
        <w:rPr>
          <w:rFonts w:ascii="Inter Tight" w:hAnsi="Inter Tight" w:cs="Inter Tight"/>
          <w:b/>
          <w:noProof/>
          <w:color w:val="17365D"/>
          <w:sz w:val="24"/>
          <w:szCs w:val="24"/>
          <w:u w:val="single"/>
          <w:lang w:val="x-none" w:eastAsia="en-US"/>
        </w:rPr>
        <w:t>CAMPIONATO UNDER 16 ALLIEVI</w:t>
      </w:r>
    </w:p>
    <w:p w14:paraId="59B91DA7"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2DB3877B" w14:textId="77777777" w:rsidR="0006681C" w:rsidRPr="0006681C" w:rsidRDefault="0006681C" w:rsidP="0006681C">
      <w:pPr>
        <w:overflowPunct w:val="0"/>
        <w:autoSpaceDE w:val="0"/>
        <w:autoSpaceDN w:val="0"/>
        <w:adjustRightInd w:val="0"/>
        <w:rPr>
          <w:rFonts w:ascii="Inter Tight" w:hAnsi="Inter Tight" w:cs="Inter Tight"/>
          <w:b/>
          <w:noProof/>
          <w:color w:val="17365D"/>
          <w:sz w:val="22"/>
          <w:szCs w:val="22"/>
          <w:lang w:val="x-none" w:eastAsia="en-US"/>
        </w:rPr>
      </w:pPr>
      <w:r w:rsidRPr="0006681C">
        <w:rPr>
          <w:rFonts w:ascii="Inter Tight" w:hAnsi="Inter Tight" w:cs="Inter Tight"/>
          <w:b/>
          <w:noProof/>
          <w:color w:val="17365D"/>
          <w:sz w:val="22"/>
          <w:szCs w:val="22"/>
          <w:lang w:val="x-none" w:eastAsia="en-US"/>
        </w:rPr>
        <w:t>Limite di partecipazione dei calciatori</w:t>
      </w:r>
    </w:p>
    <w:p w14:paraId="5B613E2B"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 xml:space="preserve">Il Campionato Regionale Under 16 è riservato </w:t>
      </w:r>
      <w:r w:rsidRPr="0006681C">
        <w:rPr>
          <w:rFonts w:ascii="Inter Tight" w:hAnsi="Inter Tight" w:cs="Inter Tight"/>
          <w:b/>
          <w:noProof/>
          <w:color w:val="17365D"/>
          <w:sz w:val="22"/>
          <w:szCs w:val="22"/>
          <w:lang w:val="x-none" w:eastAsia="en-US"/>
        </w:rPr>
        <w:t>ai calciatori nati dal 1° gennaio 2011 in poi</w:t>
      </w:r>
      <w:r w:rsidRPr="0006681C">
        <w:rPr>
          <w:rFonts w:ascii="Inter Tight" w:hAnsi="Inter Tight" w:cs="Inter Tight"/>
          <w:noProof/>
          <w:color w:val="17365D"/>
          <w:sz w:val="22"/>
          <w:szCs w:val="22"/>
          <w:lang w:val="x-none" w:eastAsia="en-US"/>
        </w:rPr>
        <w:t xml:space="preserve"> e che, comunque, abbiano compiuto il 14° anno di età.</w:t>
      </w:r>
    </w:p>
    <w:p w14:paraId="3C9AD236"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1A7F2C40" w14:textId="77777777" w:rsidR="0006681C" w:rsidRPr="0006681C" w:rsidRDefault="0006681C" w:rsidP="0006681C">
      <w:pPr>
        <w:overflowPunct w:val="0"/>
        <w:autoSpaceDE w:val="0"/>
        <w:autoSpaceDN w:val="0"/>
        <w:adjustRightInd w:val="0"/>
        <w:rPr>
          <w:rFonts w:ascii="Inter Tight" w:hAnsi="Inter Tight" w:cs="Inter Tight"/>
          <w:b/>
          <w:bCs/>
          <w:noProof/>
          <w:color w:val="17365D"/>
          <w:sz w:val="22"/>
          <w:szCs w:val="22"/>
          <w:lang w:val="x-none" w:eastAsia="en-US"/>
        </w:rPr>
      </w:pPr>
      <w:r w:rsidRPr="0006681C">
        <w:rPr>
          <w:rFonts w:ascii="Inter Tight" w:hAnsi="Inter Tight" w:cs="Inter Tight"/>
          <w:b/>
          <w:bCs/>
          <w:noProof/>
          <w:color w:val="17365D"/>
          <w:sz w:val="22"/>
          <w:szCs w:val="22"/>
          <w:lang w:val="x-none" w:eastAsia="en-US"/>
        </w:rPr>
        <w:t>Ordinamento del campionato</w:t>
      </w:r>
    </w:p>
    <w:p w14:paraId="1BD1436E"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L’attività della categoria è articolata in campionati provinciale con gironi all’italiana costituiti da un numero omogeneo di squadre. A fine campionato sarà assegnato il Titolo Regionale Allievi Under 16.</w:t>
      </w:r>
    </w:p>
    <w:p w14:paraId="4614A4EF" w14:textId="77777777" w:rsidR="0006681C" w:rsidRPr="0006681C" w:rsidRDefault="0006681C" w:rsidP="0006681C">
      <w:pPr>
        <w:rPr>
          <w:rFonts w:ascii="Inter Tight" w:hAnsi="Inter Tight" w:cs="Inter Tight"/>
          <w:color w:val="17365D"/>
          <w:sz w:val="22"/>
          <w:szCs w:val="22"/>
        </w:rPr>
      </w:pPr>
    </w:p>
    <w:p w14:paraId="210833BA" w14:textId="77777777"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Società con più squadre</w:t>
      </w:r>
    </w:p>
    <w:p w14:paraId="52B5244F"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La Società che iscrive più squadre è tenuta ad indicare, prima dell’inizio del campionato, la squadra a cui debba essere riconosciuto il pieno diritto di classifica, mentre le altre squadre di tale Società prenderanno parte all’attività senza diritto di classifica, fermo restando la piena applicazione dei provvedimenti disciplinari. </w:t>
      </w:r>
    </w:p>
    <w:p w14:paraId="0A3EDE51" w14:textId="77777777" w:rsidR="0006681C" w:rsidRPr="0006681C" w:rsidRDefault="0006681C" w:rsidP="0006681C">
      <w:pPr>
        <w:rPr>
          <w:rFonts w:ascii="Inter Tight" w:hAnsi="Inter Tight" w:cs="Inter Tight"/>
          <w:color w:val="17365D"/>
          <w:sz w:val="22"/>
          <w:szCs w:val="22"/>
        </w:rPr>
      </w:pPr>
    </w:p>
    <w:p w14:paraId="28E38751" w14:textId="77777777" w:rsidR="0006681C" w:rsidRPr="0006681C" w:rsidRDefault="0006681C" w:rsidP="0006681C">
      <w:pPr>
        <w:rPr>
          <w:rFonts w:ascii="Inter Tight" w:hAnsi="Inter Tight" w:cs="Inter Tight"/>
          <w:color w:val="17365D"/>
          <w:sz w:val="22"/>
          <w:szCs w:val="22"/>
        </w:rPr>
      </w:pPr>
    </w:p>
    <w:p w14:paraId="4546E607" w14:textId="77777777" w:rsidR="00902875" w:rsidRDefault="00902875" w:rsidP="0006681C">
      <w:pPr>
        <w:overflowPunct w:val="0"/>
        <w:autoSpaceDE w:val="0"/>
        <w:autoSpaceDN w:val="0"/>
        <w:adjustRightInd w:val="0"/>
        <w:rPr>
          <w:rFonts w:ascii="Inter Tight" w:hAnsi="Inter Tight" w:cs="Inter Tight"/>
          <w:b/>
          <w:noProof/>
          <w:color w:val="17365D"/>
          <w:sz w:val="24"/>
          <w:szCs w:val="24"/>
          <w:u w:val="single"/>
          <w:lang w:val="x-none" w:eastAsia="en-US"/>
        </w:rPr>
      </w:pPr>
    </w:p>
    <w:p w14:paraId="3BCB099D" w14:textId="08A5374B" w:rsidR="0006681C" w:rsidRPr="0006681C" w:rsidRDefault="0006681C" w:rsidP="0006681C">
      <w:pPr>
        <w:overflowPunct w:val="0"/>
        <w:autoSpaceDE w:val="0"/>
        <w:autoSpaceDN w:val="0"/>
        <w:adjustRightInd w:val="0"/>
        <w:rPr>
          <w:rFonts w:ascii="Inter Tight" w:hAnsi="Inter Tight" w:cs="Inter Tight"/>
          <w:b/>
          <w:noProof/>
          <w:color w:val="17365D"/>
          <w:sz w:val="24"/>
          <w:szCs w:val="24"/>
          <w:u w:val="single"/>
          <w:lang w:val="x-none" w:eastAsia="en-US"/>
        </w:rPr>
      </w:pPr>
      <w:r w:rsidRPr="0006681C">
        <w:rPr>
          <w:rFonts w:ascii="Inter Tight" w:hAnsi="Inter Tight" w:cs="Inter Tight"/>
          <w:b/>
          <w:noProof/>
          <w:color w:val="17365D"/>
          <w:sz w:val="24"/>
          <w:szCs w:val="24"/>
          <w:u w:val="single"/>
          <w:lang w:val="x-none" w:eastAsia="en-US"/>
        </w:rPr>
        <w:lastRenderedPageBreak/>
        <w:t>CAMPIONATO UNDER 15 GIOVANISSIMI</w:t>
      </w:r>
    </w:p>
    <w:p w14:paraId="773CA80B"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6D07B04B" w14:textId="77777777" w:rsidR="0006681C" w:rsidRPr="0006681C" w:rsidRDefault="0006681C" w:rsidP="0006681C">
      <w:pPr>
        <w:overflowPunct w:val="0"/>
        <w:autoSpaceDE w:val="0"/>
        <w:autoSpaceDN w:val="0"/>
        <w:adjustRightInd w:val="0"/>
        <w:rPr>
          <w:rFonts w:ascii="Inter Tight" w:hAnsi="Inter Tight" w:cs="Inter Tight"/>
          <w:b/>
          <w:noProof/>
          <w:color w:val="17365D"/>
          <w:sz w:val="22"/>
          <w:szCs w:val="22"/>
          <w:lang w:val="x-none" w:eastAsia="en-US"/>
        </w:rPr>
      </w:pPr>
      <w:r w:rsidRPr="0006681C">
        <w:rPr>
          <w:rFonts w:ascii="Inter Tight" w:hAnsi="Inter Tight" w:cs="Inter Tight"/>
          <w:b/>
          <w:noProof/>
          <w:color w:val="17365D"/>
          <w:sz w:val="22"/>
          <w:szCs w:val="22"/>
          <w:lang w:val="x-none" w:eastAsia="en-US"/>
        </w:rPr>
        <w:t>Limite di partecipazione dei calciatori</w:t>
      </w:r>
    </w:p>
    <w:p w14:paraId="5B0328A7"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 xml:space="preserve">Il Campionato Regionale Under 15 è riservato </w:t>
      </w:r>
      <w:r w:rsidRPr="0006681C">
        <w:rPr>
          <w:rFonts w:ascii="Inter Tight" w:hAnsi="Inter Tight" w:cs="Inter Tight"/>
          <w:b/>
          <w:noProof/>
          <w:color w:val="17365D"/>
          <w:sz w:val="22"/>
          <w:szCs w:val="22"/>
          <w:lang w:val="x-none" w:eastAsia="en-US"/>
        </w:rPr>
        <w:t>ai calciatori nati dal 1° gennaio 2012 in poi</w:t>
      </w:r>
      <w:r w:rsidRPr="0006681C">
        <w:rPr>
          <w:rFonts w:ascii="Inter Tight" w:hAnsi="Inter Tight" w:cs="Inter Tight"/>
          <w:noProof/>
          <w:color w:val="17365D"/>
          <w:sz w:val="22"/>
          <w:szCs w:val="22"/>
          <w:lang w:val="x-none" w:eastAsia="en-US"/>
        </w:rPr>
        <w:t xml:space="preserve"> e che, comunque, abbiano compiuto il 12° anno di età.</w:t>
      </w:r>
    </w:p>
    <w:p w14:paraId="233B6ECE" w14:textId="77777777" w:rsidR="0006681C" w:rsidRPr="0006681C" w:rsidRDefault="0006681C" w:rsidP="0006681C">
      <w:pPr>
        <w:overflowPunct w:val="0"/>
        <w:autoSpaceDE w:val="0"/>
        <w:autoSpaceDN w:val="0"/>
        <w:adjustRightInd w:val="0"/>
        <w:rPr>
          <w:rFonts w:ascii="Inter Tight" w:hAnsi="Inter Tight" w:cs="Inter Tight"/>
          <w:b/>
          <w:noProof/>
          <w:color w:val="17365D"/>
          <w:sz w:val="22"/>
          <w:szCs w:val="22"/>
          <w:u w:val="single"/>
          <w:lang w:val="x-none" w:eastAsia="en-US"/>
        </w:rPr>
      </w:pPr>
    </w:p>
    <w:p w14:paraId="3A168A09" w14:textId="77777777" w:rsidR="0006681C" w:rsidRPr="0006681C" w:rsidRDefault="0006681C" w:rsidP="0006681C">
      <w:pPr>
        <w:rPr>
          <w:rFonts w:ascii="Inter Tight" w:hAnsi="Inter Tight" w:cs="Inter Tight"/>
          <w:b/>
          <w:color w:val="17365D"/>
          <w:sz w:val="22"/>
          <w:szCs w:val="22"/>
          <w:lang w:eastAsia="en-US"/>
        </w:rPr>
      </w:pPr>
      <w:r w:rsidRPr="0006681C">
        <w:rPr>
          <w:rFonts w:ascii="Inter Tight" w:hAnsi="Inter Tight" w:cs="Inter Tight"/>
          <w:b/>
          <w:color w:val="17365D"/>
          <w:sz w:val="22"/>
          <w:szCs w:val="22"/>
          <w:lang w:eastAsia="en-US"/>
        </w:rPr>
        <w:t>Disposizioni per l’ammissione alla fase regionale</w:t>
      </w:r>
    </w:p>
    <w:p w14:paraId="0DBA53C3"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Il Campionato Regionale Under 15 Giovanissimi organizzato dal Comitato Regionale Marche, come per le trascorse stagioni sportive, è articolato in due fasi, così distinte:</w:t>
      </w:r>
    </w:p>
    <w:p w14:paraId="402C272C" w14:textId="77777777" w:rsidR="0006681C" w:rsidRPr="0006681C" w:rsidRDefault="0006681C" w:rsidP="0006681C">
      <w:pPr>
        <w:rPr>
          <w:rFonts w:ascii="Inter Tight" w:hAnsi="Inter Tight" w:cs="Inter Tight"/>
          <w:b/>
          <w:color w:val="17365D"/>
          <w:sz w:val="22"/>
          <w:szCs w:val="22"/>
          <w:u w:val="single"/>
          <w:lang w:eastAsia="en-US"/>
        </w:rPr>
      </w:pPr>
    </w:p>
    <w:p w14:paraId="78E799D3" w14:textId="77777777"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1^ Fase (provinciale)</w:t>
      </w:r>
    </w:p>
    <w:p w14:paraId="6805217F"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Organizzata dalle Delegazioni Provinciali, comprende tutte le squadre che ne faranno richiesta, suddivise in gironi omogenei per ogni categoria con gare di andata e ritorno e punteggio di classifica. </w:t>
      </w:r>
    </w:p>
    <w:p w14:paraId="27E2EA11"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Al termine della fase provinciale le Delegazioni segnaleranno le società ammesse alla 2^ fase.  </w:t>
      </w:r>
    </w:p>
    <w:p w14:paraId="473A5B5A"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Le squadre di Società professioniste che partecipano ai campionati nazionali Giovanissimi prendono parte, qualora ne facciano richiesta, “fuori classifica”.</w:t>
      </w:r>
    </w:p>
    <w:p w14:paraId="24CF68FC" w14:textId="77777777" w:rsidR="0006681C" w:rsidRPr="0006681C" w:rsidRDefault="0006681C" w:rsidP="0006681C">
      <w:pPr>
        <w:jc w:val="left"/>
        <w:rPr>
          <w:rFonts w:ascii="Inter Tight" w:hAnsi="Inter Tight" w:cs="Inter Tight"/>
          <w:b/>
          <w:color w:val="17365D"/>
          <w:sz w:val="22"/>
          <w:szCs w:val="22"/>
          <w:u w:val="single"/>
          <w:lang w:eastAsia="en-US"/>
        </w:rPr>
      </w:pPr>
    </w:p>
    <w:p w14:paraId="43FB447E" w14:textId="77777777" w:rsidR="0006681C" w:rsidRPr="0006681C" w:rsidRDefault="0006681C" w:rsidP="0006681C">
      <w:pPr>
        <w:jc w:val="left"/>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2^ fase (regionale)</w:t>
      </w:r>
    </w:p>
    <w:p w14:paraId="197F716A"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E’ organizzata dal Comitato Regionale Marche L.N.D. e vengono ammesse a partecipare un massimo di 30 squadre in ogni categoria così determinate:</w:t>
      </w:r>
    </w:p>
    <w:p w14:paraId="492EA89A" w14:textId="77777777" w:rsidR="0006681C" w:rsidRPr="0006681C" w:rsidRDefault="0006681C" w:rsidP="0006681C">
      <w:pPr>
        <w:numPr>
          <w:ilvl w:val="0"/>
          <w:numId w:val="29"/>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la prima classificata di ogni girone dei campionati Giovanissimi al termine della 1^ fase oltre alle squadre di Società Professioniste che non prendono parte ai campionati nazionali Giovanissimi (in sovrannumero e fuori classifica).</w:t>
      </w:r>
    </w:p>
    <w:p w14:paraId="1E070586" w14:textId="77777777" w:rsidR="0006681C" w:rsidRPr="0006681C" w:rsidRDefault="0006681C" w:rsidP="0006681C">
      <w:pPr>
        <w:numPr>
          <w:ilvl w:val="0"/>
          <w:numId w:val="29"/>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le migliori seconde squadre classificate in ogni girone dei campionati Giovanissimi al termine della 1^ fase fino al completamento degli organici di massimo </w:t>
      </w:r>
      <w:r w:rsidRPr="0006681C">
        <w:rPr>
          <w:rFonts w:ascii="Inter Tight" w:hAnsi="Inter Tight" w:cs="Inter Tight"/>
          <w:b/>
          <w:color w:val="17365D"/>
          <w:sz w:val="22"/>
          <w:szCs w:val="22"/>
          <w:lang w:eastAsia="en-US"/>
        </w:rPr>
        <w:t>30 squadre</w:t>
      </w:r>
      <w:r w:rsidRPr="0006681C">
        <w:rPr>
          <w:rFonts w:ascii="Inter Tight" w:hAnsi="Inter Tight" w:cs="Inter Tight"/>
          <w:color w:val="17365D"/>
          <w:sz w:val="22"/>
          <w:szCs w:val="22"/>
          <w:lang w:eastAsia="en-US"/>
        </w:rPr>
        <w:t xml:space="preserve">. </w:t>
      </w:r>
    </w:p>
    <w:p w14:paraId="0E6B9689" w14:textId="77777777" w:rsidR="0006681C" w:rsidRPr="0006681C" w:rsidRDefault="0006681C" w:rsidP="0006681C">
      <w:pPr>
        <w:ind w:left="720"/>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In caso di parità di punteggio in classifica fra due o più squadre nel girone si procederà alla compilazione della graduatoria (“classifica avulsa”) come in precedenza previsto per le prime classificate. </w:t>
      </w:r>
    </w:p>
    <w:p w14:paraId="507AC9BB"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Le squadre ammesse al Campionato Regionale verranno suddivise, con decisione inappellabile del Comitato Regionale Marche, come segue:</w:t>
      </w:r>
    </w:p>
    <w:p w14:paraId="1199DB1C" w14:textId="77777777" w:rsidR="0006681C" w:rsidRPr="0006681C" w:rsidRDefault="0006681C" w:rsidP="0006681C">
      <w:pPr>
        <w:numPr>
          <w:ilvl w:val="0"/>
          <w:numId w:val="28"/>
        </w:num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3 gironi a cui verranno aggiunte le Società professionistiche che ne faranno richiesta.</w:t>
      </w:r>
    </w:p>
    <w:p w14:paraId="56778249" w14:textId="77777777" w:rsidR="0006681C" w:rsidRPr="0006681C" w:rsidRDefault="0006681C" w:rsidP="0006681C">
      <w:pPr>
        <w:rPr>
          <w:rFonts w:ascii="Inter Tight" w:hAnsi="Inter Tight" w:cs="Inter Tight"/>
          <w:b/>
          <w:color w:val="17365D"/>
          <w:sz w:val="22"/>
          <w:szCs w:val="22"/>
          <w:u w:val="single"/>
        </w:rPr>
      </w:pPr>
    </w:p>
    <w:p w14:paraId="41CDFE70" w14:textId="77777777"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Società con più squadre</w:t>
      </w:r>
    </w:p>
    <w:p w14:paraId="16A6F950"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La Società che iscrive più squadre è tenuta ad indicare, prima dell’inizio della prima fase provinciale, la squadra a cui debba essere riconosciuto il pieno diritto di classifica, mentre le altre squadre di tale Società prenderanno parte all’attività senza diritto di classifica, fermo restando la piena applicazione dei provvedimenti disciplinari. </w:t>
      </w:r>
    </w:p>
    <w:p w14:paraId="1EB737C0" w14:textId="77777777" w:rsidR="0006681C" w:rsidRPr="0006681C" w:rsidRDefault="0006681C" w:rsidP="0006681C">
      <w:pPr>
        <w:rPr>
          <w:rFonts w:ascii="Inter Tight" w:hAnsi="Inter Tight" w:cs="Inter Tight"/>
          <w:b/>
          <w:bCs/>
          <w:color w:val="17365D"/>
          <w:sz w:val="22"/>
          <w:szCs w:val="22"/>
          <w:lang w:eastAsia="en-US"/>
        </w:rPr>
      </w:pPr>
      <w:r w:rsidRPr="0006681C">
        <w:rPr>
          <w:rFonts w:ascii="Inter Tight" w:hAnsi="Inter Tight" w:cs="Inter Tight"/>
          <w:b/>
          <w:bCs/>
          <w:color w:val="17365D"/>
          <w:sz w:val="22"/>
          <w:szCs w:val="22"/>
          <w:lang w:eastAsia="en-US"/>
        </w:rPr>
        <w:t xml:space="preserve">L’iscrizione della seconda squadra è condizionata all’iscrizione di una squadra al Campionato Under 14 Giovanissimi. </w:t>
      </w:r>
    </w:p>
    <w:p w14:paraId="75E27160" w14:textId="77777777" w:rsidR="0006681C" w:rsidRPr="0006681C" w:rsidRDefault="0006681C" w:rsidP="0006681C">
      <w:pPr>
        <w:rPr>
          <w:rFonts w:ascii="Inter Tight" w:hAnsi="Inter Tight" w:cs="Inter Tight"/>
          <w:color w:val="17365D"/>
          <w:sz w:val="22"/>
          <w:szCs w:val="22"/>
        </w:rPr>
      </w:pPr>
    </w:p>
    <w:p w14:paraId="0B246BA9" w14:textId="77777777" w:rsidR="0006681C" w:rsidRPr="0006681C" w:rsidRDefault="0006681C" w:rsidP="0006681C">
      <w:pPr>
        <w:rPr>
          <w:rFonts w:ascii="Inter Tight" w:hAnsi="Inter Tight" w:cs="Inter Tight"/>
          <w:color w:val="17365D"/>
          <w:sz w:val="22"/>
          <w:szCs w:val="22"/>
        </w:rPr>
      </w:pPr>
    </w:p>
    <w:p w14:paraId="0F42E892" w14:textId="77777777" w:rsidR="0006681C" w:rsidRPr="0006681C" w:rsidRDefault="0006681C" w:rsidP="0006681C">
      <w:pPr>
        <w:overflowPunct w:val="0"/>
        <w:autoSpaceDE w:val="0"/>
        <w:autoSpaceDN w:val="0"/>
        <w:adjustRightInd w:val="0"/>
        <w:rPr>
          <w:rFonts w:ascii="Inter Tight" w:hAnsi="Inter Tight" w:cs="Inter Tight"/>
          <w:b/>
          <w:noProof/>
          <w:color w:val="17365D"/>
          <w:sz w:val="24"/>
          <w:szCs w:val="24"/>
          <w:u w:val="single"/>
          <w:lang w:val="x-none" w:eastAsia="en-US"/>
        </w:rPr>
      </w:pPr>
      <w:r w:rsidRPr="0006681C">
        <w:rPr>
          <w:rFonts w:ascii="Inter Tight" w:hAnsi="Inter Tight" w:cs="Inter Tight"/>
          <w:b/>
          <w:noProof/>
          <w:color w:val="17365D"/>
          <w:sz w:val="24"/>
          <w:szCs w:val="24"/>
          <w:u w:val="single"/>
          <w:lang w:val="x-none" w:eastAsia="en-US"/>
        </w:rPr>
        <w:t>CAMPIONATO UNDER 14 GIOVANISSIMI</w:t>
      </w:r>
    </w:p>
    <w:p w14:paraId="14E0E908"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13589008" w14:textId="77777777" w:rsidR="0006681C" w:rsidRPr="0006681C" w:rsidRDefault="0006681C" w:rsidP="0006681C">
      <w:pPr>
        <w:overflowPunct w:val="0"/>
        <w:autoSpaceDE w:val="0"/>
        <w:autoSpaceDN w:val="0"/>
        <w:adjustRightInd w:val="0"/>
        <w:rPr>
          <w:rFonts w:ascii="Inter Tight" w:hAnsi="Inter Tight" w:cs="Inter Tight"/>
          <w:b/>
          <w:noProof/>
          <w:color w:val="17365D"/>
          <w:sz w:val="22"/>
          <w:szCs w:val="22"/>
          <w:lang w:val="x-none" w:eastAsia="en-US"/>
        </w:rPr>
      </w:pPr>
      <w:r w:rsidRPr="0006681C">
        <w:rPr>
          <w:rFonts w:ascii="Inter Tight" w:hAnsi="Inter Tight" w:cs="Inter Tight"/>
          <w:b/>
          <w:noProof/>
          <w:color w:val="17365D"/>
          <w:sz w:val="22"/>
          <w:szCs w:val="22"/>
          <w:lang w:val="x-none" w:eastAsia="en-US"/>
        </w:rPr>
        <w:t>Limite di partecipazione dei calciatori</w:t>
      </w:r>
    </w:p>
    <w:p w14:paraId="479A3841"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 xml:space="preserve">Il Campionato Regionale Under 14 è riservato </w:t>
      </w:r>
      <w:r w:rsidRPr="0006681C">
        <w:rPr>
          <w:rFonts w:ascii="Inter Tight" w:hAnsi="Inter Tight" w:cs="Inter Tight"/>
          <w:b/>
          <w:noProof/>
          <w:color w:val="17365D"/>
          <w:sz w:val="22"/>
          <w:szCs w:val="22"/>
          <w:lang w:val="x-none" w:eastAsia="en-US"/>
        </w:rPr>
        <w:t>ai calciatori nati dal 1° gennaio 2013 in poi</w:t>
      </w:r>
      <w:r w:rsidRPr="0006681C">
        <w:rPr>
          <w:rFonts w:ascii="Inter Tight" w:hAnsi="Inter Tight" w:cs="Inter Tight"/>
          <w:noProof/>
          <w:color w:val="17365D"/>
          <w:sz w:val="22"/>
          <w:szCs w:val="22"/>
          <w:lang w:val="x-none" w:eastAsia="en-US"/>
        </w:rPr>
        <w:t xml:space="preserve"> e che, comunque, abbiano compiuto il 12° anno di età.</w:t>
      </w:r>
    </w:p>
    <w:p w14:paraId="026CFC0B"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p>
    <w:p w14:paraId="2A0DF116" w14:textId="77777777" w:rsidR="0006681C" w:rsidRPr="0006681C" w:rsidRDefault="0006681C" w:rsidP="0006681C">
      <w:pPr>
        <w:overflowPunct w:val="0"/>
        <w:autoSpaceDE w:val="0"/>
        <w:autoSpaceDN w:val="0"/>
        <w:adjustRightInd w:val="0"/>
        <w:rPr>
          <w:rFonts w:ascii="Inter Tight" w:hAnsi="Inter Tight" w:cs="Inter Tight"/>
          <w:b/>
          <w:bCs/>
          <w:noProof/>
          <w:color w:val="17365D"/>
          <w:sz w:val="22"/>
          <w:szCs w:val="22"/>
          <w:lang w:val="x-none" w:eastAsia="en-US"/>
        </w:rPr>
      </w:pPr>
      <w:r w:rsidRPr="0006681C">
        <w:rPr>
          <w:rFonts w:ascii="Inter Tight" w:hAnsi="Inter Tight" w:cs="Inter Tight"/>
          <w:b/>
          <w:bCs/>
          <w:noProof/>
          <w:color w:val="17365D"/>
          <w:sz w:val="22"/>
          <w:szCs w:val="22"/>
          <w:lang w:val="x-none" w:eastAsia="en-US"/>
        </w:rPr>
        <w:t>Ordinamento del campionato</w:t>
      </w:r>
    </w:p>
    <w:p w14:paraId="73E6B095" w14:textId="77777777" w:rsidR="0006681C" w:rsidRPr="0006681C" w:rsidRDefault="0006681C" w:rsidP="0006681C">
      <w:pPr>
        <w:overflowPunct w:val="0"/>
        <w:autoSpaceDE w:val="0"/>
        <w:autoSpaceDN w:val="0"/>
        <w:adjustRightInd w:val="0"/>
        <w:rPr>
          <w:rFonts w:ascii="Inter Tight" w:hAnsi="Inter Tight" w:cs="Inter Tight"/>
          <w:noProof/>
          <w:color w:val="17365D"/>
          <w:sz w:val="22"/>
          <w:szCs w:val="22"/>
          <w:lang w:val="x-none" w:eastAsia="en-US"/>
        </w:rPr>
      </w:pPr>
      <w:r w:rsidRPr="0006681C">
        <w:rPr>
          <w:rFonts w:ascii="Inter Tight" w:hAnsi="Inter Tight" w:cs="Inter Tight"/>
          <w:noProof/>
          <w:color w:val="17365D"/>
          <w:sz w:val="22"/>
          <w:szCs w:val="22"/>
          <w:lang w:val="x-none" w:eastAsia="en-US"/>
        </w:rPr>
        <w:t>L’attività della categoria è articolata in campionati provinciale con gironi all’italiana costituiti da un numero omogeneo di squadre. A fine campionato sarà assegnato il Titolo Regionale Giovanissimi Under 14.</w:t>
      </w:r>
    </w:p>
    <w:p w14:paraId="741141EE" w14:textId="77777777" w:rsidR="0006681C" w:rsidRPr="0006681C" w:rsidRDefault="0006681C" w:rsidP="0006681C">
      <w:pPr>
        <w:rPr>
          <w:rFonts w:ascii="Inter Tight" w:hAnsi="Inter Tight" w:cs="Inter Tight"/>
          <w:color w:val="17365D"/>
          <w:sz w:val="22"/>
          <w:szCs w:val="22"/>
        </w:rPr>
      </w:pPr>
    </w:p>
    <w:p w14:paraId="419CF96D" w14:textId="77777777" w:rsidR="001218C2" w:rsidRDefault="001218C2" w:rsidP="0006681C">
      <w:pPr>
        <w:rPr>
          <w:rFonts w:ascii="Inter Tight" w:hAnsi="Inter Tight" w:cs="Inter Tight"/>
          <w:b/>
          <w:color w:val="17365D"/>
          <w:sz w:val="22"/>
          <w:szCs w:val="22"/>
          <w:u w:val="single"/>
          <w:lang w:eastAsia="en-US"/>
        </w:rPr>
      </w:pPr>
    </w:p>
    <w:p w14:paraId="77563EE9" w14:textId="77777777" w:rsidR="001218C2" w:rsidRDefault="001218C2" w:rsidP="0006681C">
      <w:pPr>
        <w:rPr>
          <w:rFonts w:ascii="Inter Tight" w:hAnsi="Inter Tight" w:cs="Inter Tight"/>
          <w:b/>
          <w:color w:val="17365D"/>
          <w:sz w:val="22"/>
          <w:szCs w:val="22"/>
          <w:u w:val="single"/>
          <w:lang w:eastAsia="en-US"/>
        </w:rPr>
      </w:pPr>
    </w:p>
    <w:p w14:paraId="551B46C3" w14:textId="3E199AD9" w:rsidR="0006681C" w:rsidRPr="0006681C" w:rsidRDefault="0006681C" w:rsidP="0006681C">
      <w:pPr>
        <w:rPr>
          <w:rFonts w:ascii="Inter Tight" w:hAnsi="Inter Tight" w:cs="Inter Tight"/>
          <w:b/>
          <w:color w:val="17365D"/>
          <w:sz w:val="22"/>
          <w:szCs w:val="22"/>
          <w:u w:val="single"/>
          <w:lang w:eastAsia="en-US"/>
        </w:rPr>
      </w:pPr>
      <w:r w:rsidRPr="0006681C">
        <w:rPr>
          <w:rFonts w:ascii="Inter Tight" w:hAnsi="Inter Tight" w:cs="Inter Tight"/>
          <w:b/>
          <w:color w:val="17365D"/>
          <w:sz w:val="22"/>
          <w:szCs w:val="22"/>
          <w:u w:val="single"/>
          <w:lang w:eastAsia="en-US"/>
        </w:rPr>
        <w:t>Società con più squadre</w:t>
      </w:r>
    </w:p>
    <w:p w14:paraId="1276980F" w14:textId="77777777" w:rsidR="0006681C" w:rsidRPr="0006681C" w:rsidRDefault="0006681C" w:rsidP="0006681C">
      <w:pPr>
        <w:rPr>
          <w:rFonts w:ascii="Inter Tight" w:hAnsi="Inter Tight" w:cs="Inter Tight"/>
          <w:color w:val="17365D"/>
          <w:sz w:val="22"/>
          <w:szCs w:val="22"/>
          <w:lang w:eastAsia="en-US"/>
        </w:rPr>
      </w:pPr>
      <w:r w:rsidRPr="0006681C">
        <w:rPr>
          <w:rFonts w:ascii="Inter Tight" w:hAnsi="Inter Tight" w:cs="Inter Tight"/>
          <w:color w:val="17365D"/>
          <w:sz w:val="22"/>
          <w:szCs w:val="22"/>
          <w:lang w:eastAsia="en-US"/>
        </w:rPr>
        <w:t xml:space="preserve">La Società che iscrive più squadre è tenuta ad indicare, prima dell’inizio del campionato, la squadra a cui debba essere riconosciuto il pieno diritto di classifica, mentre le altre squadre di tale Società prenderanno parte all’attività senza diritto di classifica, fermo restando la piena applicazione dei provvedimenti disciplinari. </w:t>
      </w:r>
    </w:p>
    <w:p w14:paraId="0FB112D9" w14:textId="77777777" w:rsidR="003D5E18" w:rsidRDefault="003D5E18" w:rsidP="001C3E41">
      <w:pPr>
        <w:pStyle w:val="TITOLOCOMUNICATO"/>
        <w:rPr>
          <w:color w:val="002060"/>
        </w:rPr>
      </w:pPr>
    </w:p>
    <w:p w14:paraId="2B43E114" w14:textId="77777777" w:rsidR="003D5E18" w:rsidRDefault="003D5E18" w:rsidP="001C3E41">
      <w:pPr>
        <w:pStyle w:val="TITOLOCOMUNICATO"/>
        <w:rPr>
          <w:color w:val="002060"/>
        </w:rPr>
      </w:pPr>
    </w:p>
    <w:p w14:paraId="0159E52F" w14:textId="172CC30F" w:rsidR="006F108A" w:rsidRPr="003D5E18" w:rsidRDefault="006F108A" w:rsidP="001C3E41">
      <w:pPr>
        <w:pStyle w:val="TITOLOCOMUNICATO"/>
        <w:rPr>
          <w:color w:val="002060"/>
        </w:rPr>
      </w:pPr>
      <w:r w:rsidRPr="003D5E18">
        <w:rPr>
          <w:color w:val="002060"/>
        </w:rPr>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0" w:name="_Toc396581753"/>
      <w:bookmarkStart w:id="11"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25791B13" w14:textId="77777777" w:rsidR="006F108A" w:rsidRPr="00C32A38" w:rsidRDefault="006F108A" w:rsidP="006F108A">
      <w:pPr>
        <w:overflowPunct w:val="0"/>
        <w:autoSpaceDE w:val="0"/>
        <w:textAlignment w:val="baseline"/>
        <w:rPr>
          <w:rFonts w:ascii="Inter Tight" w:hAnsi="Inter Tight" w:cs="Inter Tight"/>
          <w:b/>
          <w:color w:val="002060"/>
          <w:sz w:val="22"/>
        </w:rPr>
      </w:pPr>
    </w:p>
    <w:p w14:paraId="321061D3" w14:textId="77777777" w:rsidR="006F108A" w:rsidRDefault="006F108A" w:rsidP="006F108A">
      <w:pPr>
        <w:overflowPunct w:val="0"/>
        <w:autoSpaceDE w:val="0"/>
        <w:textAlignment w:val="baseline"/>
        <w:rPr>
          <w:rFonts w:ascii="Inter Tight" w:hAnsi="Inter Tight" w:cs="Inter Tight"/>
          <w:b/>
          <w:color w:val="002060"/>
          <w:sz w:val="22"/>
        </w:rPr>
      </w:pPr>
    </w:p>
    <w:p w14:paraId="6F6EFBE4" w14:textId="77777777" w:rsidR="0006681C" w:rsidRDefault="0006681C" w:rsidP="006F108A">
      <w:pPr>
        <w:overflowPunct w:val="0"/>
        <w:autoSpaceDE w:val="0"/>
        <w:textAlignment w:val="baseline"/>
        <w:rPr>
          <w:rFonts w:ascii="Inter Tight" w:hAnsi="Inter Tight" w:cs="Inter Tight"/>
          <w:b/>
          <w:color w:val="002060"/>
          <w:sz w:val="22"/>
        </w:rPr>
      </w:pPr>
    </w:p>
    <w:p w14:paraId="2B83B36B" w14:textId="77777777" w:rsidR="0006681C" w:rsidRPr="00C32A38" w:rsidRDefault="0006681C"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0"/>
      <w:bookmarkEnd w:id="11"/>
    </w:p>
    <w:p w14:paraId="56297BA1" w14:textId="77777777" w:rsidR="006F108A" w:rsidRPr="001C3E41" w:rsidRDefault="006F108A" w:rsidP="001C3E41">
      <w:pPr>
        <w:rPr>
          <w:rFonts w:ascii="Inter Tight" w:hAnsi="Inter Tight" w:cs="Inter Tight"/>
          <w:color w:val="002060"/>
          <w:sz w:val="24"/>
          <w:szCs w:val="24"/>
        </w:rPr>
      </w:pPr>
    </w:p>
    <w:p w14:paraId="60CB4763" w14:textId="77777777" w:rsidR="00BD13AB" w:rsidRPr="00790205" w:rsidRDefault="00BD13AB" w:rsidP="006F108A">
      <w:pPr>
        <w:pStyle w:val="Nessunaspaziatura"/>
        <w:jc w:val="both"/>
        <w:rPr>
          <w:rFonts w:ascii="Inter Tight" w:hAnsi="Inter Tight" w:cs="Inter Tight"/>
          <w:color w:val="002060"/>
          <w:lang w:eastAsia="it-IT"/>
        </w:rPr>
      </w:pPr>
    </w:p>
    <w:p w14:paraId="72CD5D25" w14:textId="77777777" w:rsidR="008B1AA1" w:rsidRPr="00921B20" w:rsidRDefault="008B1AA1"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t>TRIBUNALE FEDERALE TERRITORIALE</w:t>
      </w:r>
    </w:p>
    <w:p w14:paraId="42E62523" w14:textId="77777777" w:rsidR="00363E90" w:rsidRPr="00921B20" w:rsidRDefault="00363E90" w:rsidP="00363E90">
      <w:pPr>
        <w:pStyle w:val="Titolo"/>
        <w:jc w:val="both"/>
        <w:rPr>
          <w:rFonts w:ascii="Inter Tight" w:hAnsi="Inter Tight" w:cs="Inter Tight"/>
          <w:b w:val="0"/>
          <w:szCs w:val="22"/>
        </w:rPr>
      </w:pPr>
    </w:p>
    <w:p w14:paraId="16F23975" w14:textId="77777777" w:rsidR="00825E63" w:rsidRDefault="00825E63" w:rsidP="00ED334A">
      <w:pPr>
        <w:pStyle w:val="LndNormale1"/>
        <w:rPr>
          <w:rFonts w:ascii="Inter Tight" w:hAnsi="Inter Tight" w:cs="Inter Tight"/>
          <w:szCs w:val="22"/>
        </w:rPr>
      </w:pPr>
    </w:p>
    <w:p w14:paraId="0492C17A" w14:textId="77777777" w:rsidR="004E65B8" w:rsidRPr="00921B20" w:rsidRDefault="004E65B8"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22567BD7" w14:textId="77777777" w:rsidR="007B5DA4" w:rsidRPr="00921B20" w:rsidRDefault="007B5DA4" w:rsidP="007B5DA4">
      <w:pPr>
        <w:pStyle w:val="LndNormale1"/>
        <w:rPr>
          <w:rFonts w:ascii="Inter Tight" w:hAnsi="Inter Tight" w:cs="Inter Tight"/>
          <w:szCs w:val="22"/>
          <w:lang w:eastAsia="zh-CN"/>
        </w:rPr>
      </w:pPr>
    </w:p>
    <w:p w14:paraId="5D1C5761" w14:textId="77777777" w:rsidR="00EA4AEE" w:rsidRPr="00921B20"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3A3C955D" w14:textId="77777777" w:rsidR="00EA4AEE" w:rsidRPr="00921B20"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2" w:name="_Toc216876441"/>
      <w:bookmarkStart w:id="13" w:name="_Hlk197435255"/>
      <w:bookmarkEnd w:id="7"/>
      <w:bookmarkEnd w:id="8"/>
      <w:r w:rsidRPr="00921B20">
        <w:t>ERRATA CORRIGE</w:t>
      </w:r>
      <w:bookmarkEnd w:id="12"/>
    </w:p>
    <w:bookmarkEnd w:id="13"/>
    <w:p w14:paraId="335BD34D" w14:textId="77777777" w:rsidR="00EA4AEE" w:rsidRDefault="00EA4AEE" w:rsidP="0077686F">
      <w:pPr>
        <w:pStyle w:val="LndNormale1"/>
        <w:rPr>
          <w:rFonts w:ascii="Inter Tight" w:hAnsi="Inter Tight" w:cs="Inter Tight"/>
          <w:b/>
          <w:bCs/>
          <w:caps/>
          <w:color w:val="002060"/>
          <w:sz w:val="28"/>
          <w:szCs w:val="28"/>
          <w:u w:val="single"/>
        </w:rPr>
      </w:pPr>
    </w:p>
    <w:p w14:paraId="6B055A10" w14:textId="77777777" w:rsidR="001218C2" w:rsidRDefault="001218C2" w:rsidP="0077686F">
      <w:pPr>
        <w:pStyle w:val="LndNormale1"/>
        <w:rPr>
          <w:rFonts w:ascii="Inter Tight" w:hAnsi="Inter Tight" w:cs="Inter Tight"/>
          <w:b/>
          <w:bCs/>
          <w:caps/>
          <w:color w:val="002060"/>
          <w:sz w:val="28"/>
          <w:szCs w:val="28"/>
          <w:u w:val="single"/>
        </w:rPr>
      </w:pPr>
    </w:p>
    <w:p w14:paraId="561F2946" w14:textId="77777777" w:rsidR="001218C2" w:rsidRDefault="001218C2" w:rsidP="0077686F">
      <w:pPr>
        <w:pStyle w:val="LndNormale1"/>
        <w:rPr>
          <w:rFonts w:ascii="Inter Tight" w:hAnsi="Inter Tight" w:cs="Inter Tight"/>
          <w:b/>
          <w:bCs/>
          <w:caps/>
          <w:color w:val="002060"/>
          <w:sz w:val="28"/>
          <w:szCs w:val="28"/>
          <w:u w:val="single"/>
        </w:rPr>
      </w:pPr>
    </w:p>
    <w:p w14:paraId="241D67DD" w14:textId="77777777" w:rsidR="001218C2" w:rsidRDefault="001218C2" w:rsidP="0077686F">
      <w:pPr>
        <w:pStyle w:val="LndNormale1"/>
        <w:rPr>
          <w:rFonts w:ascii="Inter Tight" w:hAnsi="Inter Tight" w:cs="Inter Tight"/>
          <w:b/>
          <w:bCs/>
          <w:caps/>
          <w:color w:val="002060"/>
          <w:sz w:val="28"/>
          <w:szCs w:val="28"/>
          <w:u w:val="single"/>
        </w:rPr>
      </w:pPr>
    </w:p>
    <w:p w14:paraId="350F074F" w14:textId="77777777" w:rsidR="001218C2" w:rsidRDefault="001218C2" w:rsidP="0077686F">
      <w:pPr>
        <w:pStyle w:val="LndNormale1"/>
        <w:rPr>
          <w:rFonts w:ascii="Inter Tight" w:hAnsi="Inter Tight" w:cs="Inter Tight"/>
          <w:b/>
          <w:bCs/>
          <w:caps/>
          <w:color w:val="002060"/>
          <w:sz w:val="28"/>
          <w:szCs w:val="28"/>
          <w:u w:val="single"/>
        </w:rPr>
      </w:pPr>
    </w:p>
    <w:p w14:paraId="69B8CE61" w14:textId="77777777" w:rsidR="001218C2" w:rsidRPr="00921B20" w:rsidRDefault="001218C2" w:rsidP="0077686F">
      <w:pPr>
        <w:pStyle w:val="LndNormale1"/>
        <w:rPr>
          <w:rFonts w:ascii="Inter Tight" w:hAnsi="Inter Tight" w:cs="Inter Tight"/>
          <w:b/>
          <w:bCs/>
          <w:caps/>
          <w:color w:val="002060"/>
          <w:sz w:val="28"/>
          <w:szCs w:val="28"/>
          <w:u w:val="single"/>
        </w:rPr>
      </w:pPr>
    </w:p>
    <w:p w14:paraId="53B9252D" w14:textId="77777777" w:rsidR="008B1AA1" w:rsidRPr="00921B20" w:rsidRDefault="008B1AA1"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14" w:name="_Toc59010405"/>
      <w:bookmarkStart w:id="15" w:name="_Toc216876442"/>
      <w:r w:rsidRPr="00921B20">
        <w:t>ALLEGATI</w:t>
      </w:r>
      <w:bookmarkEnd w:id="14"/>
      <w:bookmarkEnd w:id="15"/>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2A383E00" w14:textId="7D095217" w:rsidR="00C13408" w:rsidRDefault="004E65B8" w:rsidP="00C13408">
      <w:pPr>
        <w:pStyle w:val="LndNormale1"/>
        <w:numPr>
          <w:ilvl w:val="0"/>
          <w:numId w:val="22"/>
        </w:numPr>
        <w:rPr>
          <w:rFonts w:ascii="Inter Tight SemiBold" w:hAnsi="Inter Tight SemiBold" w:cs="Inter Tight SemiBold"/>
          <w:bCs/>
          <w:color w:val="002060"/>
          <w:szCs w:val="22"/>
          <w:u w:val="single"/>
        </w:rPr>
      </w:pPr>
      <w:bookmarkStart w:id="16" w:name="_Hlk233991814"/>
      <w:r>
        <w:rPr>
          <w:rFonts w:ascii="Inter Tight SemiBold" w:hAnsi="Inter Tight SemiBold" w:cs="Inter Tight SemiBold"/>
          <w:bCs/>
          <w:color w:val="002060"/>
          <w:szCs w:val="22"/>
          <w:u w:val="single"/>
        </w:rPr>
        <w:t xml:space="preserve">C.U. n. 1 </w:t>
      </w:r>
      <w:r w:rsidR="001218C2">
        <w:rPr>
          <w:rFonts w:ascii="Inter Tight SemiBold" w:hAnsi="Inter Tight SemiBold" w:cs="Inter Tight SemiBold"/>
          <w:bCs/>
          <w:color w:val="002060"/>
          <w:szCs w:val="22"/>
          <w:u w:val="single"/>
        </w:rPr>
        <w:t xml:space="preserve"> </w:t>
      </w:r>
      <w:r>
        <w:rPr>
          <w:rFonts w:ascii="Inter Tight SemiBold" w:hAnsi="Inter Tight SemiBold" w:cs="Inter Tight SemiBold"/>
          <w:bCs/>
          <w:color w:val="002060"/>
          <w:szCs w:val="22"/>
          <w:u w:val="single"/>
        </w:rPr>
        <w:t>LND</w:t>
      </w:r>
      <w:bookmarkEnd w:id="16"/>
      <w:r>
        <w:rPr>
          <w:rFonts w:ascii="Inter Tight SemiBold" w:hAnsi="Inter Tight SemiBold" w:cs="Inter Tight SemiBold"/>
          <w:bCs/>
          <w:color w:val="002060"/>
          <w:szCs w:val="22"/>
          <w:u w:val="single"/>
        </w:rPr>
        <w:t>;</w:t>
      </w:r>
    </w:p>
    <w:p w14:paraId="2A9BFF43" w14:textId="2EACE356" w:rsidR="004E65B8" w:rsidRDefault="004E65B8" w:rsidP="00C13408">
      <w:pPr>
        <w:pStyle w:val="LndNormale1"/>
        <w:numPr>
          <w:ilvl w:val="0"/>
          <w:numId w:val="22"/>
        </w:numPr>
        <w:rPr>
          <w:rFonts w:ascii="Inter Tight SemiBold" w:hAnsi="Inter Tight SemiBold" w:cs="Inter Tight SemiBold"/>
          <w:bCs/>
          <w:color w:val="002060"/>
          <w:szCs w:val="22"/>
          <w:u w:val="single"/>
        </w:rPr>
      </w:pPr>
      <w:r>
        <w:rPr>
          <w:rFonts w:ascii="Inter Tight SemiBold" w:hAnsi="Inter Tight SemiBold" w:cs="Inter Tight SemiBold"/>
          <w:bCs/>
          <w:color w:val="002060"/>
          <w:szCs w:val="22"/>
          <w:u w:val="single"/>
        </w:rPr>
        <w:t xml:space="preserve">C.U. n. </w:t>
      </w:r>
      <w:r w:rsidR="001218C2">
        <w:rPr>
          <w:rFonts w:ascii="Inter Tight SemiBold" w:hAnsi="Inter Tight SemiBold" w:cs="Inter Tight SemiBold"/>
          <w:bCs/>
          <w:color w:val="002060"/>
          <w:szCs w:val="22"/>
          <w:u w:val="single"/>
        </w:rPr>
        <w:t>2</w:t>
      </w:r>
      <w:r>
        <w:rPr>
          <w:rFonts w:ascii="Inter Tight SemiBold" w:hAnsi="Inter Tight SemiBold" w:cs="Inter Tight SemiBold"/>
          <w:bCs/>
          <w:color w:val="002060"/>
          <w:szCs w:val="22"/>
          <w:u w:val="single"/>
        </w:rPr>
        <w:t xml:space="preserve"> LND;</w:t>
      </w:r>
    </w:p>
    <w:p w14:paraId="2BA489BA" w14:textId="69E43149" w:rsidR="004E65B8" w:rsidRDefault="004E65B8" w:rsidP="00C13408">
      <w:pPr>
        <w:pStyle w:val="LndNormale1"/>
        <w:numPr>
          <w:ilvl w:val="0"/>
          <w:numId w:val="22"/>
        </w:numPr>
        <w:rPr>
          <w:rFonts w:ascii="Inter Tight SemiBold" w:hAnsi="Inter Tight SemiBold" w:cs="Inter Tight SemiBold"/>
          <w:bCs/>
          <w:color w:val="002060"/>
          <w:szCs w:val="22"/>
          <w:u w:val="single"/>
        </w:rPr>
      </w:pPr>
      <w:r>
        <w:rPr>
          <w:rFonts w:ascii="Inter Tight SemiBold" w:hAnsi="Inter Tight SemiBold" w:cs="Inter Tight SemiBold"/>
          <w:bCs/>
          <w:color w:val="002060"/>
          <w:szCs w:val="22"/>
          <w:u w:val="single"/>
        </w:rPr>
        <w:t xml:space="preserve">C.U. n. </w:t>
      </w:r>
      <w:r w:rsidR="001218C2">
        <w:rPr>
          <w:rFonts w:ascii="Inter Tight SemiBold" w:hAnsi="Inter Tight SemiBold" w:cs="Inter Tight SemiBold"/>
          <w:bCs/>
          <w:color w:val="002060"/>
          <w:szCs w:val="22"/>
          <w:u w:val="single"/>
        </w:rPr>
        <w:t>3</w:t>
      </w:r>
      <w:r>
        <w:rPr>
          <w:rFonts w:ascii="Inter Tight SemiBold" w:hAnsi="Inter Tight SemiBold" w:cs="Inter Tight SemiBold"/>
          <w:bCs/>
          <w:color w:val="002060"/>
          <w:szCs w:val="22"/>
          <w:u w:val="single"/>
        </w:rPr>
        <w:t xml:space="preserve"> LND;</w:t>
      </w:r>
    </w:p>
    <w:p w14:paraId="679494CB" w14:textId="2782658B" w:rsidR="004E65B8" w:rsidRDefault="004E65B8" w:rsidP="00C13408">
      <w:pPr>
        <w:pStyle w:val="LndNormale1"/>
        <w:numPr>
          <w:ilvl w:val="0"/>
          <w:numId w:val="22"/>
        </w:numPr>
        <w:rPr>
          <w:rFonts w:ascii="Inter Tight SemiBold" w:hAnsi="Inter Tight SemiBold" w:cs="Inter Tight SemiBold"/>
          <w:bCs/>
          <w:color w:val="002060"/>
          <w:szCs w:val="22"/>
          <w:u w:val="single"/>
        </w:rPr>
      </w:pPr>
      <w:r>
        <w:rPr>
          <w:rFonts w:ascii="Inter Tight SemiBold" w:hAnsi="Inter Tight SemiBold" w:cs="Inter Tight SemiBold"/>
          <w:bCs/>
          <w:color w:val="002060"/>
          <w:szCs w:val="22"/>
          <w:u w:val="single"/>
        </w:rPr>
        <w:t xml:space="preserve">C.U. n. </w:t>
      </w:r>
      <w:r w:rsidR="001218C2">
        <w:rPr>
          <w:rFonts w:ascii="Inter Tight SemiBold" w:hAnsi="Inter Tight SemiBold" w:cs="Inter Tight SemiBold"/>
          <w:bCs/>
          <w:color w:val="002060"/>
          <w:szCs w:val="22"/>
          <w:u w:val="single"/>
        </w:rPr>
        <w:t>4</w:t>
      </w:r>
      <w:r>
        <w:rPr>
          <w:rFonts w:ascii="Inter Tight SemiBold" w:hAnsi="Inter Tight SemiBold" w:cs="Inter Tight SemiBold"/>
          <w:bCs/>
          <w:color w:val="002060"/>
          <w:szCs w:val="22"/>
          <w:u w:val="single"/>
        </w:rPr>
        <w:t xml:space="preserve"> LND;</w:t>
      </w:r>
    </w:p>
    <w:p w14:paraId="4CF01927" w14:textId="16C0EA18" w:rsidR="004E65B8" w:rsidRDefault="004E65B8" w:rsidP="00C13408">
      <w:pPr>
        <w:pStyle w:val="LndNormale1"/>
        <w:numPr>
          <w:ilvl w:val="0"/>
          <w:numId w:val="22"/>
        </w:numPr>
        <w:rPr>
          <w:rFonts w:ascii="Inter Tight SemiBold" w:hAnsi="Inter Tight SemiBold" w:cs="Inter Tight SemiBold"/>
          <w:bCs/>
          <w:color w:val="002060"/>
          <w:szCs w:val="22"/>
          <w:u w:val="single"/>
        </w:rPr>
      </w:pPr>
      <w:r>
        <w:rPr>
          <w:rFonts w:ascii="Inter Tight SemiBold" w:hAnsi="Inter Tight SemiBold" w:cs="Inter Tight SemiBold"/>
          <w:bCs/>
          <w:color w:val="002060"/>
          <w:szCs w:val="22"/>
          <w:u w:val="single"/>
        </w:rPr>
        <w:t xml:space="preserve">C.U. n. </w:t>
      </w:r>
      <w:r w:rsidR="001218C2">
        <w:rPr>
          <w:rFonts w:ascii="Inter Tight SemiBold" w:hAnsi="Inter Tight SemiBold" w:cs="Inter Tight SemiBold"/>
          <w:bCs/>
          <w:color w:val="002060"/>
          <w:szCs w:val="22"/>
          <w:u w:val="single"/>
        </w:rPr>
        <w:t>5</w:t>
      </w:r>
      <w:r>
        <w:rPr>
          <w:rFonts w:ascii="Inter Tight SemiBold" w:hAnsi="Inter Tight SemiBold" w:cs="Inter Tight SemiBold"/>
          <w:bCs/>
          <w:color w:val="002060"/>
          <w:szCs w:val="22"/>
          <w:u w:val="single"/>
        </w:rPr>
        <w:t xml:space="preserve"> LND;</w:t>
      </w:r>
    </w:p>
    <w:p w14:paraId="315A8C9D" w14:textId="3F58B99B" w:rsidR="004E65B8" w:rsidRDefault="004E65B8" w:rsidP="00C13408">
      <w:pPr>
        <w:pStyle w:val="LndNormale1"/>
        <w:numPr>
          <w:ilvl w:val="0"/>
          <w:numId w:val="22"/>
        </w:numPr>
        <w:rPr>
          <w:rFonts w:ascii="Inter Tight SemiBold" w:hAnsi="Inter Tight SemiBold" w:cs="Inter Tight SemiBold"/>
          <w:bCs/>
          <w:color w:val="002060"/>
          <w:szCs w:val="22"/>
          <w:u w:val="single"/>
        </w:rPr>
      </w:pPr>
      <w:r>
        <w:rPr>
          <w:rFonts w:ascii="Inter Tight SemiBold" w:hAnsi="Inter Tight SemiBold" w:cs="Inter Tight SemiBold"/>
          <w:bCs/>
          <w:color w:val="002060"/>
          <w:szCs w:val="22"/>
          <w:u w:val="single"/>
        </w:rPr>
        <w:t xml:space="preserve">C.U. n. </w:t>
      </w:r>
      <w:r w:rsidR="001218C2">
        <w:rPr>
          <w:rFonts w:ascii="Inter Tight SemiBold" w:hAnsi="Inter Tight SemiBold" w:cs="Inter Tight SemiBold"/>
          <w:bCs/>
          <w:color w:val="002060"/>
          <w:szCs w:val="22"/>
          <w:u w:val="single"/>
        </w:rPr>
        <w:t>6</w:t>
      </w:r>
      <w:r>
        <w:rPr>
          <w:rFonts w:ascii="Inter Tight SemiBold" w:hAnsi="Inter Tight SemiBold" w:cs="Inter Tight SemiBold"/>
          <w:bCs/>
          <w:color w:val="002060"/>
          <w:szCs w:val="22"/>
          <w:u w:val="single"/>
        </w:rPr>
        <w:t xml:space="preserve"> LND;</w:t>
      </w:r>
    </w:p>
    <w:p w14:paraId="64E25D56" w14:textId="17D40EEE" w:rsidR="004E65B8" w:rsidRDefault="004E65B8" w:rsidP="00C13408">
      <w:pPr>
        <w:pStyle w:val="LndNormale1"/>
        <w:numPr>
          <w:ilvl w:val="0"/>
          <w:numId w:val="22"/>
        </w:numPr>
        <w:rPr>
          <w:rFonts w:ascii="Inter Tight SemiBold" w:hAnsi="Inter Tight SemiBold" w:cs="Inter Tight SemiBold"/>
          <w:bCs/>
          <w:color w:val="002060"/>
          <w:szCs w:val="22"/>
          <w:u w:val="single"/>
        </w:rPr>
      </w:pPr>
      <w:r>
        <w:rPr>
          <w:rFonts w:ascii="Inter Tight SemiBold" w:hAnsi="Inter Tight SemiBold" w:cs="Inter Tight SemiBold"/>
          <w:bCs/>
          <w:color w:val="002060"/>
          <w:szCs w:val="22"/>
          <w:u w:val="single"/>
        </w:rPr>
        <w:t xml:space="preserve">C.U. n. </w:t>
      </w:r>
      <w:r w:rsidR="001218C2">
        <w:rPr>
          <w:rFonts w:ascii="Inter Tight SemiBold" w:hAnsi="Inter Tight SemiBold" w:cs="Inter Tight SemiBold"/>
          <w:bCs/>
          <w:color w:val="002060"/>
          <w:szCs w:val="22"/>
          <w:u w:val="single"/>
        </w:rPr>
        <w:t>7</w:t>
      </w:r>
      <w:r>
        <w:rPr>
          <w:rFonts w:ascii="Inter Tight SemiBold" w:hAnsi="Inter Tight SemiBold" w:cs="Inter Tight SemiBold"/>
          <w:bCs/>
          <w:color w:val="002060"/>
          <w:szCs w:val="22"/>
          <w:u w:val="single"/>
        </w:rPr>
        <w:t xml:space="preserve"> LND;</w:t>
      </w:r>
    </w:p>
    <w:p w14:paraId="49CDEF78" w14:textId="5F686FBA" w:rsidR="004E65B8" w:rsidRDefault="004E65B8" w:rsidP="00C13408">
      <w:pPr>
        <w:pStyle w:val="LndNormale1"/>
        <w:numPr>
          <w:ilvl w:val="0"/>
          <w:numId w:val="22"/>
        </w:numPr>
        <w:rPr>
          <w:rFonts w:ascii="Inter Tight SemiBold" w:hAnsi="Inter Tight SemiBold" w:cs="Inter Tight SemiBold"/>
          <w:bCs/>
          <w:color w:val="002060"/>
          <w:szCs w:val="22"/>
          <w:u w:val="single"/>
        </w:rPr>
      </w:pPr>
      <w:r>
        <w:rPr>
          <w:rFonts w:ascii="Inter Tight SemiBold" w:hAnsi="Inter Tight SemiBold" w:cs="Inter Tight SemiBold"/>
          <w:bCs/>
          <w:color w:val="002060"/>
          <w:szCs w:val="22"/>
          <w:u w:val="single"/>
        </w:rPr>
        <w:t xml:space="preserve">C.U. n. </w:t>
      </w:r>
      <w:r w:rsidR="001218C2">
        <w:rPr>
          <w:rFonts w:ascii="Inter Tight SemiBold" w:hAnsi="Inter Tight SemiBold" w:cs="Inter Tight SemiBold"/>
          <w:bCs/>
          <w:color w:val="002060"/>
          <w:szCs w:val="22"/>
          <w:u w:val="single"/>
        </w:rPr>
        <w:t>8</w:t>
      </w:r>
      <w:r>
        <w:rPr>
          <w:rFonts w:ascii="Inter Tight SemiBold" w:hAnsi="Inter Tight SemiBold" w:cs="Inter Tight SemiBold"/>
          <w:bCs/>
          <w:color w:val="002060"/>
          <w:szCs w:val="22"/>
          <w:u w:val="single"/>
        </w:rPr>
        <w:t xml:space="preserve"> LND;</w:t>
      </w:r>
    </w:p>
    <w:p w14:paraId="2483FCD3" w14:textId="5D604F7D" w:rsidR="004E65B8" w:rsidRPr="00790205" w:rsidRDefault="004E65B8" w:rsidP="00C13408">
      <w:pPr>
        <w:pStyle w:val="LndNormale1"/>
        <w:numPr>
          <w:ilvl w:val="0"/>
          <w:numId w:val="22"/>
        </w:numPr>
        <w:rPr>
          <w:rFonts w:ascii="Inter Tight SemiBold" w:hAnsi="Inter Tight SemiBold" w:cs="Inter Tight SemiBold"/>
          <w:bCs/>
          <w:color w:val="002060"/>
          <w:szCs w:val="22"/>
          <w:u w:val="single"/>
        </w:rPr>
      </w:pPr>
      <w:r>
        <w:rPr>
          <w:rFonts w:ascii="Inter Tight SemiBold" w:hAnsi="Inter Tight SemiBold" w:cs="Inter Tight SemiBold"/>
          <w:bCs/>
          <w:color w:val="002060"/>
          <w:szCs w:val="22"/>
          <w:u w:val="single"/>
        </w:rPr>
        <w:t xml:space="preserve">C.U. n. </w:t>
      </w:r>
      <w:r w:rsidR="001218C2">
        <w:rPr>
          <w:rFonts w:ascii="Inter Tight SemiBold" w:hAnsi="Inter Tight SemiBold" w:cs="Inter Tight SemiBold"/>
          <w:bCs/>
          <w:color w:val="002060"/>
          <w:szCs w:val="22"/>
          <w:u w:val="single"/>
        </w:rPr>
        <w:t>9</w:t>
      </w:r>
      <w:r>
        <w:rPr>
          <w:rFonts w:ascii="Inter Tight SemiBold" w:hAnsi="Inter Tight SemiBold" w:cs="Inter Tight SemiBold"/>
          <w:bCs/>
          <w:color w:val="002060"/>
          <w:szCs w:val="22"/>
          <w:u w:val="single"/>
        </w:rPr>
        <w:t xml:space="preserve"> LND;</w:t>
      </w:r>
    </w:p>
    <w:p w14:paraId="4AAF40AB" w14:textId="4C999CA6" w:rsidR="00C13408" w:rsidRDefault="00E1002C" w:rsidP="00C13408">
      <w:pPr>
        <w:pStyle w:val="LndNormale1"/>
        <w:numPr>
          <w:ilvl w:val="0"/>
          <w:numId w:val="22"/>
        </w:numPr>
        <w:rPr>
          <w:rFonts w:ascii="Inter Tight SemiBold" w:hAnsi="Inter Tight SemiBold" w:cs="Inter Tight SemiBold"/>
          <w:bCs/>
          <w:color w:val="002060"/>
          <w:szCs w:val="22"/>
          <w:u w:val="single"/>
        </w:rPr>
      </w:pPr>
      <w:r>
        <w:rPr>
          <w:rFonts w:ascii="Inter Tight SemiBold" w:hAnsi="Inter Tight SemiBold" w:cs="Inter Tight SemiBold"/>
          <w:bCs/>
          <w:color w:val="002060"/>
          <w:szCs w:val="22"/>
          <w:u w:val="single"/>
        </w:rPr>
        <w:t>C.U.</w:t>
      </w:r>
      <w:r w:rsidR="00C13408" w:rsidRPr="00790205">
        <w:rPr>
          <w:rFonts w:ascii="Inter Tight SemiBold" w:hAnsi="Inter Tight SemiBold" w:cs="Inter Tight SemiBold"/>
          <w:bCs/>
          <w:color w:val="002060"/>
          <w:szCs w:val="22"/>
          <w:u w:val="single"/>
        </w:rPr>
        <w:t xml:space="preserve"> </w:t>
      </w:r>
      <w:r>
        <w:rPr>
          <w:rFonts w:ascii="Inter Tight SemiBold" w:hAnsi="Inter Tight SemiBold" w:cs="Inter Tight SemiBold"/>
          <w:bCs/>
          <w:color w:val="002060"/>
          <w:szCs w:val="22"/>
          <w:u w:val="single"/>
        </w:rPr>
        <w:t>n</w:t>
      </w:r>
      <w:r w:rsidR="00C13408" w:rsidRPr="00790205">
        <w:rPr>
          <w:rFonts w:ascii="Inter Tight SemiBold" w:hAnsi="Inter Tight SemiBold" w:cs="Inter Tight SemiBold"/>
          <w:bCs/>
          <w:color w:val="002060"/>
          <w:szCs w:val="22"/>
          <w:u w:val="single"/>
        </w:rPr>
        <w:t xml:space="preserve">. </w:t>
      </w:r>
      <w:r w:rsidR="001218C2">
        <w:rPr>
          <w:rFonts w:ascii="Inter Tight SemiBold" w:hAnsi="Inter Tight SemiBold" w:cs="Inter Tight SemiBold"/>
          <w:bCs/>
          <w:color w:val="002060"/>
          <w:szCs w:val="22"/>
          <w:u w:val="single"/>
        </w:rPr>
        <w:t>464 LND</w:t>
      </w:r>
      <w:r w:rsidR="00C13408" w:rsidRPr="00790205">
        <w:rPr>
          <w:rFonts w:ascii="Inter Tight SemiBold" w:hAnsi="Inter Tight SemiBold" w:cs="Inter Tight SemiBold"/>
          <w:bCs/>
          <w:color w:val="002060"/>
          <w:szCs w:val="22"/>
          <w:u w:val="single"/>
        </w:rPr>
        <w:t xml:space="preserve"> </w:t>
      </w:r>
      <w:r w:rsidR="001218C2">
        <w:rPr>
          <w:rFonts w:ascii="Inter Tight SemiBold" w:hAnsi="Inter Tight SemiBold" w:cs="Inter Tight SemiBold"/>
          <w:bCs/>
          <w:color w:val="002060"/>
          <w:szCs w:val="22"/>
          <w:u w:val="single"/>
        </w:rPr>
        <w:t>S.S. 2025-2026;</w:t>
      </w:r>
    </w:p>
    <w:p w14:paraId="736CC261" w14:textId="5575C05A" w:rsidR="001218C2" w:rsidRPr="00790205" w:rsidRDefault="00E1002C" w:rsidP="00C13408">
      <w:pPr>
        <w:pStyle w:val="LndNormale1"/>
        <w:numPr>
          <w:ilvl w:val="0"/>
          <w:numId w:val="22"/>
        </w:numPr>
        <w:rPr>
          <w:rFonts w:ascii="Inter Tight SemiBold" w:hAnsi="Inter Tight SemiBold" w:cs="Inter Tight SemiBold"/>
          <w:bCs/>
          <w:color w:val="002060"/>
          <w:szCs w:val="22"/>
          <w:u w:val="single"/>
        </w:rPr>
      </w:pPr>
      <w:r>
        <w:rPr>
          <w:rFonts w:ascii="Inter Tight SemiBold" w:hAnsi="Inter Tight SemiBold" w:cs="Inter Tight SemiBold"/>
          <w:bCs/>
          <w:color w:val="002060"/>
          <w:szCs w:val="22"/>
          <w:u w:val="single"/>
        </w:rPr>
        <w:t>C.U. n</w:t>
      </w:r>
      <w:r w:rsidR="001218C2" w:rsidRPr="00790205">
        <w:rPr>
          <w:rFonts w:ascii="Inter Tight SemiBold" w:hAnsi="Inter Tight SemiBold" w:cs="Inter Tight SemiBold"/>
          <w:bCs/>
          <w:color w:val="002060"/>
          <w:szCs w:val="22"/>
          <w:u w:val="single"/>
        </w:rPr>
        <w:t xml:space="preserve">. </w:t>
      </w:r>
      <w:r w:rsidR="001218C2">
        <w:rPr>
          <w:rFonts w:ascii="Inter Tight SemiBold" w:hAnsi="Inter Tight SemiBold" w:cs="Inter Tight SemiBold"/>
          <w:bCs/>
          <w:color w:val="002060"/>
          <w:szCs w:val="22"/>
          <w:u w:val="single"/>
        </w:rPr>
        <w:t>508 LND</w:t>
      </w:r>
      <w:r w:rsidR="001218C2" w:rsidRPr="00790205">
        <w:rPr>
          <w:rFonts w:ascii="Inter Tight SemiBold" w:hAnsi="Inter Tight SemiBold" w:cs="Inter Tight SemiBold"/>
          <w:bCs/>
          <w:color w:val="002060"/>
          <w:szCs w:val="22"/>
          <w:u w:val="single"/>
        </w:rPr>
        <w:t xml:space="preserve"> </w:t>
      </w:r>
      <w:r w:rsidR="001218C2">
        <w:rPr>
          <w:rFonts w:ascii="Inter Tight SemiBold" w:hAnsi="Inter Tight SemiBold" w:cs="Inter Tight SemiBold"/>
          <w:bCs/>
          <w:color w:val="002060"/>
          <w:szCs w:val="22"/>
          <w:u w:val="single"/>
        </w:rPr>
        <w:t>S.S. 2025-2026;</w:t>
      </w:r>
    </w:p>
    <w:p w14:paraId="265D7651" w14:textId="699F361D" w:rsidR="001218C2" w:rsidRDefault="001218C2" w:rsidP="001218C2">
      <w:pPr>
        <w:pStyle w:val="LndNormale1"/>
        <w:numPr>
          <w:ilvl w:val="0"/>
          <w:numId w:val="22"/>
        </w:numPr>
        <w:rPr>
          <w:rFonts w:ascii="Inter Tight SemiBold" w:hAnsi="Inter Tight SemiBold" w:cs="Inter Tight SemiBold"/>
          <w:bCs/>
          <w:color w:val="002060"/>
          <w:szCs w:val="22"/>
          <w:u w:val="single"/>
        </w:rPr>
      </w:pPr>
      <w:bookmarkStart w:id="17" w:name="_Hlk233992770"/>
      <w:r w:rsidRPr="00790205">
        <w:rPr>
          <w:rFonts w:ascii="Inter Tight SemiBold" w:hAnsi="Inter Tight SemiBold" w:cs="Inter Tight SemiBold"/>
          <w:bCs/>
          <w:color w:val="002060"/>
          <w:szCs w:val="22"/>
          <w:u w:val="single"/>
        </w:rPr>
        <w:t xml:space="preserve">CIRCOLARE N. </w:t>
      </w:r>
      <w:r>
        <w:rPr>
          <w:rFonts w:ascii="Inter Tight SemiBold" w:hAnsi="Inter Tight SemiBold" w:cs="Inter Tight SemiBold"/>
          <w:bCs/>
          <w:color w:val="002060"/>
          <w:szCs w:val="22"/>
          <w:u w:val="single"/>
        </w:rPr>
        <w:t>1  LND;</w:t>
      </w:r>
    </w:p>
    <w:bookmarkEnd w:id="17"/>
    <w:p w14:paraId="429925D8" w14:textId="34761022" w:rsidR="001218C2" w:rsidRDefault="001218C2" w:rsidP="001218C2">
      <w:pPr>
        <w:pStyle w:val="LndNormale1"/>
        <w:numPr>
          <w:ilvl w:val="0"/>
          <w:numId w:val="22"/>
        </w:numPr>
        <w:rPr>
          <w:rFonts w:ascii="Inter Tight SemiBold" w:hAnsi="Inter Tight SemiBold" w:cs="Inter Tight SemiBold"/>
          <w:bCs/>
          <w:color w:val="002060"/>
          <w:szCs w:val="22"/>
          <w:u w:val="single"/>
        </w:rPr>
      </w:pPr>
      <w:r w:rsidRPr="00790205">
        <w:rPr>
          <w:rFonts w:ascii="Inter Tight SemiBold" w:hAnsi="Inter Tight SemiBold" w:cs="Inter Tight SemiBold"/>
          <w:bCs/>
          <w:color w:val="002060"/>
          <w:szCs w:val="22"/>
          <w:u w:val="single"/>
        </w:rPr>
        <w:t xml:space="preserve">CIRCOLARE N. </w:t>
      </w:r>
      <w:r>
        <w:rPr>
          <w:rFonts w:ascii="Inter Tight SemiBold" w:hAnsi="Inter Tight SemiBold" w:cs="Inter Tight SemiBold"/>
          <w:bCs/>
          <w:color w:val="002060"/>
          <w:szCs w:val="22"/>
          <w:u w:val="single"/>
        </w:rPr>
        <w:t>2 LND;</w:t>
      </w:r>
    </w:p>
    <w:p w14:paraId="084DA14B" w14:textId="637AF551" w:rsidR="001218C2" w:rsidRDefault="001218C2" w:rsidP="001218C2">
      <w:pPr>
        <w:pStyle w:val="LndNormale1"/>
        <w:numPr>
          <w:ilvl w:val="0"/>
          <w:numId w:val="22"/>
        </w:numPr>
        <w:rPr>
          <w:rFonts w:ascii="Inter Tight SemiBold" w:hAnsi="Inter Tight SemiBold" w:cs="Inter Tight SemiBold"/>
          <w:bCs/>
          <w:color w:val="002060"/>
          <w:szCs w:val="22"/>
          <w:u w:val="single"/>
        </w:rPr>
      </w:pPr>
      <w:r w:rsidRPr="00790205">
        <w:rPr>
          <w:rFonts w:ascii="Inter Tight SemiBold" w:hAnsi="Inter Tight SemiBold" w:cs="Inter Tight SemiBold"/>
          <w:bCs/>
          <w:color w:val="002060"/>
          <w:szCs w:val="22"/>
          <w:u w:val="single"/>
        </w:rPr>
        <w:t xml:space="preserve">CIRCOLARE N. </w:t>
      </w:r>
      <w:r>
        <w:rPr>
          <w:rFonts w:ascii="Inter Tight SemiBold" w:hAnsi="Inter Tight SemiBold" w:cs="Inter Tight SemiBold"/>
          <w:bCs/>
          <w:color w:val="002060"/>
          <w:szCs w:val="22"/>
          <w:u w:val="single"/>
        </w:rPr>
        <w:t>3 LND;</w:t>
      </w:r>
    </w:p>
    <w:p w14:paraId="25317B36" w14:textId="5AD01293" w:rsidR="001218C2" w:rsidRDefault="001218C2" w:rsidP="001218C2">
      <w:pPr>
        <w:pStyle w:val="LndNormale1"/>
        <w:numPr>
          <w:ilvl w:val="0"/>
          <w:numId w:val="22"/>
        </w:numPr>
        <w:rPr>
          <w:rFonts w:ascii="Inter Tight SemiBold" w:hAnsi="Inter Tight SemiBold" w:cs="Inter Tight SemiBold"/>
          <w:bCs/>
          <w:color w:val="002060"/>
          <w:szCs w:val="22"/>
          <w:u w:val="single"/>
        </w:rPr>
      </w:pPr>
      <w:r w:rsidRPr="00790205">
        <w:rPr>
          <w:rFonts w:ascii="Inter Tight SemiBold" w:hAnsi="Inter Tight SemiBold" w:cs="Inter Tight SemiBold"/>
          <w:bCs/>
          <w:color w:val="002060"/>
          <w:szCs w:val="22"/>
          <w:u w:val="single"/>
        </w:rPr>
        <w:t xml:space="preserve">CIRCOLARE N. </w:t>
      </w:r>
      <w:r>
        <w:rPr>
          <w:rFonts w:ascii="Inter Tight SemiBold" w:hAnsi="Inter Tight SemiBold" w:cs="Inter Tight SemiBold"/>
          <w:bCs/>
          <w:color w:val="002060"/>
          <w:szCs w:val="22"/>
          <w:u w:val="single"/>
        </w:rPr>
        <w:t>4 LND;</w:t>
      </w:r>
    </w:p>
    <w:p w14:paraId="1B004CCA" w14:textId="7E906704" w:rsidR="001218C2" w:rsidRDefault="001218C2" w:rsidP="001218C2">
      <w:pPr>
        <w:pStyle w:val="LndNormale1"/>
        <w:numPr>
          <w:ilvl w:val="0"/>
          <w:numId w:val="22"/>
        </w:numPr>
        <w:rPr>
          <w:rFonts w:ascii="Inter Tight SemiBold" w:hAnsi="Inter Tight SemiBold" w:cs="Inter Tight SemiBold"/>
          <w:bCs/>
          <w:color w:val="002060"/>
          <w:szCs w:val="22"/>
          <w:u w:val="single"/>
        </w:rPr>
      </w:pPr>
      <w:r w:rsidRPr="00790205">
        <w:rPr>
          <w:rFonts w:ascii="Inter Tight SemiBold" w:hAnsi="Inter Tight SemiBold" w:cs="Inter Tight SemiBold"/>
          <w:bCs/>
          <w:color w:val="002060"/>
          <w:szCs w:val="22"/>
          <w:u w:val="single"/>
        </w:rPr>
        <w:t xml:space="preserve">CIRCOLARE N. </w:t>
      </w:r>
      <w:r>
        <w:rPr>
          <w:rFonts w:ascii="Inter Tight SemiBold" w:hAnsi="Inter Tight SemiBold" w:cs="Inter Tight SemiBold"/>
          <w:bCs/>
          <w:color w:val="002060"/>
          <w:szCs w:val="22"/>
          <w:u w:val="single"/>
        </w:rPr>
        <w:t>5 LND;</w:t>
      </w:r>
    </w:p>
    <w:p w14:paraId="758EA005" w14:textId="49916342" w:rsidR="001218C2" w:rsidRDefault="001218C2" w:rsidP="001218C2">
      <w:pPr>
        <w:pStyle w:val="LndNormale1"/>
        <w:numPr>
          <w:ilvl w:val="0"/>
          <w:numId w:val="22"/>
        </w:numPr>
        <w:rPr>
          <w:rFonts w:ascii="Inter Tight SemiBold" w:hAnsi="Inter Tight SemiBold" w:cs="Inter Tight SemiBold"/>
          <w:bCs/>
          <w:color w:val="002060"/>
          <w:szCs w:val="22"/>
          <w:u w:val="single"/>
        </w:rPr>
      </w:pPr>
      <w:r w:rsidRPr="00790205">
        <w:rPr>
          <w:rFonts w:ascii="Inter Tight SemiBold" w:hAnsi="Inter Tight SemiBold" w:cs="Inter Tight SemiBold"/>
          <w:bCs/>
          <w:color w:val="002060"/>
          <w:szCs w:val="22"/>
          <w:u w:val="single"/>
        </w:rPr>
        <w:t xml:space="preserve">CIRCOLARE N. </w:t>
      </w:r>
      <w:r>
        <w:rPr>
          <w:rFonts w:ascii="Inter Tight SemiBold" w:hAnsi="Inter Tight SemiBold" w:cs="Inter Tight SemiBold"/>
          <w:bCs/>
          <w:color w:val="002060"/>
          <w:szCs w:val="22"/>
          <w:u w:val="single"/>
        </w:rPr>
        <w:t>6 LND;</w:t>
      </w:r>
    </w:p>
    <w:p w14:paraId="7B9DDA52" w14:textId="4A55951B" w:rsidR="001218C2" w:rsidRDefault="001218C2" w:rsidP="001218C2">
      <w:pPr>
        <w:pStyle w:val="LndNormale1"/>
        <w:numPr>
          <w:ilvl w:val="0"/>
          <w:numId w:val="22"/>
        </w:numPr>
        <w:rPr>
          <w:rFonts w:ascii="Inter Tight SemiBold" w:hAnsi="Inter Tight SemiBold" w:cs="Inter Tight SemiBold"/>
          <w:bCs/>
          <w:color w:val="002060"/>
          <w:szCs w:val="22"/>
          <w:u w:val="single"/>
        </w:rPr>
      </w:pPr>
      <w:r w:rsidRPr="00790205">
        <w:rPr>
          <w:rFonts w:ascii="Inter Tight SemiBold" w:hAnsi="Inter Tight SemiBold" w:cs="Inter Tight SemiBold"/>
          <w:bCs/>
          <w:color w:val="002060"/>
          <w:szCs w:val="22"/>
          <w:u w:val="single"/>
        </w:rPr>
        <w:t xml:space="preserve">CIRCOLARE N. </w:t>
      </w:r>
      <w:r>
        <w:rPr>
          <w:rFonts w:ascii="Inter Tight SemiBold" w:hAnsi="Inter Tight SemiBold" w:cs="Inter Tight SemiBold"/>
          <w:bCs/>
          <w:color w:val="002060"/>
          <w:szCs w:val="22"/>
          <w:u w:val="single"/>
        </w:rPr>
        <w:t>7 LND;</w:t>
      </w:r>
    </w:p>
    <w:p w14:paraId="71CD7B64" w14:textId="2754D8AE" w:rsidR="001218C2" w:rsidRDefault="001218C2" w:rsidP="001218C2">
      <w:pPr>
        <w:pStyle w:val="LndNormale1"/>
        <w:numPr>
          <w:ilvl w:val="0"/>
          <w:numId w:val="22"/>
        </w:numPr>
        <w:rPr>
          <w:rFonts w:ascii="Inter Tight SemiBold" w:hAnsi="Inter Tight SemiBold" w:cs="Inter Tight SemiBold"/>
          <w:bCs/>
          <w:color w:val="002060"/>
          <w:szCs w:val="22"/>
          <w:u w:val="single"/>
        </w:rPr>
      </w:pPr>
      <w:r w:rsidRPr="00790205">
        <w:rPr>
          <w:rFonts w:ascii="Inter Tight SemiBold" w:hAnsi="Inter Tight SemiBold" w:cs="Inter Tight SemiBold"/>
          <w:bCs/>
          <w:color w:val="002060"/>
          <w:szCs w:val="22"/>
          <w:u w:val="single"/>
        </w:rPr>
        <w:t xml:space="preserve">CIRCOLARE N. </w:t>
      </w:r>
      <w:r>
        <w:rPr>
          <w:rFonts w:ascii="Inter Tight SemiBold" w:hAnsi="Inter Tight SemiBold" w:cs="Inter Tight SemiBold"/>
          <w:bCs/>
          <w:color w:val="002060"/>
          <w:szCs w:val="22"/>
          <w:u w:val="single"/>
        </w:rPr>
        <w:t>8 LND;</w:t>
      </w:r>
    </w:p>
    <w:p w14:paraId="0B2EBC73" w14:textId="77777777" w:rsidR="001218C2" w:rsidRDefault="001218C2" w:rsidP="001218C2">
      <w:pPr>
        <w:pStyle w:val="LndNormale1"/>
        <w:ind w:left="720"/>
        <w:rPr>
          <w:rFonts w:ascii="Inter Tight SemiBold" w:hAnsi="Inter Tight SemiBold" w:cs="Inter Tight SemiBold"/>
          <w:bCs/>
          <w:color w:val="002060"/>
          <w:szCs w:val="22"/>
          <w:u w:val="single"/>
        </w:rPr>
      </w:pPr>
    </w:p>
    <w:p w14:paraId="63ECE985" w14:textId="77777777" w:rsidR="00DC2F37" w:rsidRPr="00790205" w:rsidRDefault="00DC2F37" w:rsidP="00DC2F37">
      <w:pPr>
        <w:pStyle w:val="LndNormale1"/>
        <w:outlineLvl w:val="0"/>
        <w:rPr>
          <w:rFonts w:ascii="Inter Tight" w:hAnsi="Inter Tight" w:cs="Inter Tight"/>
          <w:b/>
          <w:color w:val="002060"/>
          <w:u w:val="single"/>
        </w:rPr>
      </w:pPr>
    </w:p>
    <w:p w14:paraId="09DB5060" w14:textId="77777777" w:rsidR="00DC2F37" w:rsidRPr="00790205" w:rsidRDefault="00DC2F37" w:rsidP="00DC2F37">
      <w:pPr>
        <w:pStyle w:val="LndNormale1"/>
        <w:outlineLvl w:val="0"/>
        <w:rPr>
          <w:rFonts w:ascii="Inter Tight" w:hAnsi="Inter Tight" w:cs="Inter Tight"/>
          <w:b/>
          <w:color w:val="002060"/>
          <w:u w:val="single"/>
        </w:rPr>
      </w:pPr>
    </w:p>
    <w:p w14:paraId="653F50DE" w14:textId="6E7F1EB5"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595A55">
        <w:rPr>
          <w:rFonts w:ascii="Inter Tight" w:hAnsi="Inter Tight" w:cs="Inter Tight"/>
          <w:b/>
          <w:color w:val="002060"/>
          <w:u w:val="single"/>
        </w:rPr>
        <w:t>03</w:t>
      </w:r>
      <w:r w:rsidR="00205244" w:rsidRPr="00790205">
        <w:rPr>
          <w:rFonts w:ascii="Inter Tight" w:hAnsi="Inter Tight" w:cs="Inter Tight"/>
          <w:b/>
          <w:color w:val="002060"/>
          <w:u w:val="single"/>
        </w:rPr>
        <w:t>/0</w:t>
      </w:r>
      <w:r w:rsidR="00595A55">
        <w:rPr>
          <w:rFonts w:ascii="Inter Tight" w:hAnsi="Inter Tight" w:cs="Inter Tight"/>
          <w:b/>
          <w:color w:val="002060"/>
          <w:u w:val="single"/>
        </w:rPr>
        <w:t>7</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7"/>
      <w:footerReference w:type="even" r:id="rId18"/>
      <w:footerReference w:type="default" r:id="rId19"/>
      <w:footerReference w:type="first" r:id="rId20"/>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F373A" w14:textId="77777777" w:rsidR="000021B3" w:rsidRDefault="000021B3">
      <w:r>
        <w:separator/>
      </w:r>
    </w:p>
  </w:endnote>
  <w:endnote w:type="continuationSeparator" w:id="0">
    <w:p w14:paraId="689DCD3E" w14:textId="77777777" w:rsidR="000021B3" w:rsidRDefault="00002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nter Tight">
    <w:altName w:val="Calibri"/>
    <w:charset w:val="00"/>
    <w:family w:val="auto"/>
    <w:pitch w:val="variable"/>
    <w:sig w:usb0="E10002FF" w:usb1="1200E5FF" w:usb2="00000009" w:usb3="00000000" w:csb0="0000019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FIGC - Azzurri Light">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charset w:val="00"/>
    <w:family w:val="auto"/>
    <w:pitch w:val="variable"/>
  </w:font>
  <w:font w:name="Inter Tight Medium">
    <w:altName w:val="Calibri"/>
    <w:charset w:val="00"/>
    <w:family w:val="auto"/>
    <w:pitch w:val="variable"/>
    <w:sig w:usb0="E10002FF" w:usb1="1200E5FF" w:usb2="00000009" w:usb3="00000000" w:csb0="0000019F" w:csb1="00000000"/>
  </w:font>
  <w:font w:name="Arial MT">
    <w:altName w:val="Arial"/>
    <w:charset w:val="00"/>
    <w:family w:val="swiss"/>
    <w:pitch w:val="variable"/>
  </w:font>
  <w:font w:name=".AppleSystemUIFont">
    <w:altName w:val="Cambria"/>
    <w:charset w:val="00"/>
    <w:family w:val="roman"/>
    <w:pitch w:val="default"/>
  </w:font>
  <w:font w:name="UICTFontTextStyleBody">
    <w:altName w:val="Cambria"/>
    <w:charset w:val="00"/>
    <w:family w:val="roman"/>
    <w:pitch w:val="default"/>
  </w:font>
  <w:font w:name="Inter Tight SemiBold">
    <w:altName w:val="Calibri"/>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754BC" w14:textId="7062591A"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992B6C">
      <w:rPr>
        <w:rStyle w:val="Numeropagina"/>
        <w:rFonts w:ascii="Arial" w:hAnsi="Arial" w:cs="Arial"/>
        <w:color w:val="002060"/>
      </w:rPr>
      <w:t>01</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6A0AD" w14:textId="77777777" w:rsidR="000021B3" w:rsidRDefault="000021B3">
      <w:r>
        <w:separator/>
      </w:r>
    </w:p>
  </w:footnote>
  <w:footnote w:type="continuationSeparator" w:id="0">
    <w:p w14:paraId="48AEAABF" w14:textId="77777777" w:rsidR="000021B3" w:rsidRDefault="00002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D6DDA"/>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A75DDB"/>
    <w:multiLevelType w:val="hybridMultilevel"/>
    <w:tmpl w:val="01A8E8D0"/>
    <w:lvl w:ilvl="0" w:tplc="14B4A8F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8801B0"/>
    <w:multiLevelType w:val="hybridMultilevel"/>
    <w:tmpl w:val="DBEC8020"/>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AD1323D"/>
    <w:multiLevelType w:val="hybridMultilevel"/>
    <w:tmpl w:val="FE0CA8B6"/>
    <w:lvl w:ilvl="0" w:tplc="7A883D38">
      <w:numFmt w:val="bullet"/>
      <w:lvlText w:val="-"/>
      <w:lvlJc w:val="left"/>
      <w:pPr>
        <w:ind w:left="720" w:hanging="360"/>
      </w:pPr>
      <w:rPr>
        <w:rFonts w:ascii="Arial" w:eastAsia="Arial" w:hAnsi="Arial" w:cs="Arial"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DE35F69"/>
    <w:multiLevelType w:val="hybridMultilevel"/>
    <w:tmpl w:val="F828B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A849AE"/>
    <w:multiLevelType w:val="hybridMultilevel"/>
    <w:tmpl w:val="DC7AC9D4"/>
    <w:lvl w:ilvl="0" w:tplc="BCC0C98E">
      <w:start w:val="4"/>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8FD4B78"/>
    <w:multiLevelType w:val="hybridMultilevel"/>
    <w:tmpl w:val="F444577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D4C1AD0"/>
    <w:multiLevelType w:val="hybridMultilevel"/>
    <w:tmpl w:val="A7700EB6"/>
    <w:lvl w:ilvl="0" w:tplc="E302558E">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D60E0B"/>
    <w:multiLevelType w:val="hybridMultilevel"/>
    <w:tmpl w:val="DD4C3414"/>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A463A5"/>
    <w:multiLevelType w:val="multilevel"/>
    <w:tmpl w:val="1702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5" w15:restartNumberingAfterBreak="0">
    <w:nsid w:val="2C1441D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C851FB8"/>
    <w:multiLevelType w:val="multilevel"/>
    <w:tmpl w:val="1F78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776786"/>
    <w:multiLevelType w:val="hybridMultilevel"/>
    <w:tmpl w:val="9ACC015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F5937D6"/>
    <w:multiLevelType w:val="hybridMultilevel"/>
    <w:tmpl w:val="0428B6F6"/>
    <w:lvl w:ilvl="0" w:tplc="7FCEA1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13D2E63"/>
    <w:multiLevelType w:val="hybridMultilevel"/>
    <w:tmpl w:val="FEA6CC34"/>
    <w:lvl w:ilvl="0" w:tplc="86D08266">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1954F3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A783E8A"/>
    <w:multiLevelType w:val="hybridMultilevel"/>
    <w:tmpl w:val="E9BC9472"/>
    <w:lvl w:ilvl="0" w:tplc="E2A6C10E">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47985E9F"/>
    <w:multiLevelType w:val="hybridMultilevel"/>
    <w:tmpl w:val="33A0FBC6"/>
    <w:lvl w:ilvl="0" w:tplc="E2A6C1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4DD23717"/>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66065B0"/>
    <w:multiLevelType w:val="hybridMultilevel"/>
    <w:tmpl w:val="CBA07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B6A3E59"/>
    <w:multiLevelType w:val="hybridMultilevel"/>
    <w:tmpl w:val="1F207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ADC2BBD"/>
    <w:multiLevelType w:val="hybridMultilevel"/>
    <w:tmpl w:val="AB6CBA66"/>
    <w:lvl w:ilvl="0" w:tplc="9540272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657994">
    <w:abstractNumId w:val="0"/>
  </w:num>
  <w:num w:numId="2" w16cid:durableId="1099912800">
    <w:abstractNumId w:val="23"/>
  </w:num>
  <w:num w:numId="3" w16cid:durableId="1150747905">
    <w:abstractNumId w:val="18"/>
  </w:num>
  <w:num w:numId="4" w16cid:durableId="1143424291">
    <w:abstractNumId w:val="16"/>
  </w:num>
  <w:num w:numId="5" w16cid:durableId="1515802342">
    <w:abstractNumId w:val="13"/>
  </w:num>
  <w:num w:numId="6" w16cid:durableId="2051607174">
    <w:abstractNumId w:val="30"/>
  </w:num>
  <w:num w:numId="7" w16cid:durableId="775564808">
    <w:abstractNumId w:val="9"/>
  </w:num>
  <w:num w:numId="8" w16cid:durableId="1071465023">
    <w:abstractNumId w:val="33"/>
  </w:num>
  <w:num w:numId="9" w16cid:durableId="500583038">
    <w:abstractNumId w:val="1"/>
  </w:num>
  <w:num w:numId="10" w16cid:durableId="1278489570">
    <w:abstractNumId w:val="26"/>
  </w:num>
  <w:num w:numId="11" w16cid:durableId="1736199875">
    <w:abstractNumId w:val="15"/>
  </w:num>
  <w:num w:numId="12" w16cid:durableId="549541470">
    <w:abstractNumId w:val="7"/>
  </w:num>
  <w:num w:numId="13" w16cid:durableId="997265046">
    <w:abstractNumId w:val="6"/>
  </w:num>
  <w:num w:numId="14" w16cid:durableId="1215192833">
    <w:abstractNumId w:val="19"/>
  </w:num>
  <w:num w:numId="15" w16cid:durableId="1888301453">
    <w:abstractNumId w:val="27"/>
  </w:num>
  <w:num w:numId="16" w16cid:durableId="2121417102">
    <w:abstractNumId w:val="21"/>
  </w:num>
  <w:num w:numId="17" w16cid:durableId="293753074">
    <w:abstractNumId w:val="12"/>
  </w:num>
  <w:num w:numId="18" w16cid:durableId="1034312411">
    <w:abstractNumId w:val="20"/>
  </w:num>
  <w:num w:numId="19" w16cid:durableId="98113405">
    <w:abstractNumId w:val="22"/>
  </w:num>
  <w:num w:numId="20" w16cid:durableId="1059590265">
    <w:abstractNumId w:val="24"/>
  </w:num>
  <w:num w:numId="21" w16cid:durableId="1526137490">
    <w:abstractNumId w:val="29"/>
  </w:num>
  <w:num w:numId="22" w16cid:durableId="2102794605">
    <w:abstractNumId w:val="11"/>
  </w:num>
  <w:num w:numId="23" w16cid:durableId="2105414139">
    <w:abstractNumId w:val="2"/>
  </w:num>
  <w:num w:numId="24" w16cid:durableId="238835339">
    <w:abstractNumId w:val="34"/>
  </w:num>
  <w:num w:numId="25" w16cid:durableId="1507787525">
    <w:abstractNumId w:val="5"/>
  </w:num>
  <w:num w:numId="26" w16cid:durableId="322857542">
    <w:abstractNumId w:val="8"/>
  </w:num>
  <w:num w:numId="27" w16cid:durableId="569269712">
    <w:abstractNumId w:val="17"/>
  </w:num>
  <w:num w:numId="28" w16cid:durableId="1677002514">
    <w:abstractNumId w:val="4"/>
  </w:num>
  <w:num w:numId="29" w16cid:durableId="1895503220">
    <w:abstractNumId w:val="28"/>
  </w:num>
  <w:num w:numId="30" w16cid:durableId="1510873534">
    <w:abstractNumId w:val="31"/>
  </w:num>
  <w:num w:numId="31" w16cid:durableId="1680229215">
    <w:abstractNumId w:val="25"/>
  </w:num>
  <w:num w:numId="32" w16cid:durableId="935941319">
    <w:abstractNumId w:val="14"/>
  </w:num>
  <w:num w:numId="33" w16cid:durableId="1019507532">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1499899">
    <w:abstractNumId w:val="32"/>
  </w:num>
  <w:num w:numId="35" w16cid:durableId="345055694">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F00"/>
    <w:rsid w:val="00125070"/>
    <w:rsid w:val="001251F3"/>
    <w:rsid w:val="001252E6"/>
    <w:rsid w:val="0012532C"/>
    <w:rsid w:val="001253C5"/>
    <w:rsid w:val="00125ADC"/>
    <w:rsid w:val="00125CE7"/>
    <w:rsid w:val="00125DE9"/>
    <w:rsid w:val="0012665A"/>
    <w:rsid w:val="001268CE"/>
    <w:rsid w:val="0012694E"/>
    <w:rsid w:val="00126970"/>
    <w:rsid w:val="00127B9F"/>
    <w:rsid w:val="00127DCF"/>
    <w:rsid w:val="00127F9C"/>
    <w:rsid w:val="00130167"/>
    <w:rsid w:val="00131235"/>
    <w:rsid w:val="001318B2"/>
    <w:rsid w:val="00131A33"/>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FD"/>
    <w:rsid w:val="001B6733"/>
    <w:rsid w:val="001B67F2"/>
    <w:rsid w:val="001B6BFE"/>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25C"/>
    <w:rsid w:val="002065D6"/>
    <w:rsid w:val="002069C8"/>
    <w:rsid w:val="00206A9E"/>
    <w:rsid w:val="00206E77"/>
    <w:rsid w:val="00206F13"/>
    <w:rsid w:val="00206F65"/>
    <w:rsid w:val="0020745A"/>
    <w:rsid w:val="002077D4"/>
    <w:rsid w:val="00207EE3"/>
    <w:rsid w:val="00210134"/>
    <w:rsid w:val="0021053E"/>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56B"/>
    <w:rsid w:val="0021572D"/>
    <w:rsid w:val="00215820"/>
    <w:rsid w:val="00215BB8"/>
    <w:rsid w:val="00215CB7"/>
    <w:rsid w:val="00215E54"/>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F53"/>
    <w:rsid w:val="002871C2"/>
    <w:rsid w:val="0028786D"/>
    <w:rsid w:val="00287B33"/>
    <w:rsid w:val="00287B4B"/>
    <w:rsid w:val="00287ED8"/>
    <w:rsid w:val="00287F94"/>
    <w:rsid w:val="002901BF"/>
    <w:rsid w:val="00290F52"/>
    <w:rsid w:val="00290FB5"/>
    <w:rsid w:val="002911A9"/>
    <w:rsid w:val="002914A4"/>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453D"/>
    <w:rsid w:val="003045DC"/>
    <w:rsid w:val="003047C7"/>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BF2"/>
    <w:rsid w:val="00312F2B"/>
    <w:rsid w:val="00312F54"/>
    <w:rsid w:val="003134B9"/>
    <w:rsid w:val="00313D91"/>
    <w:rsid w:val="00314245"/>
    <w:rsid w:val="003147B4"/>
    <w:rsid w:val="00314D14"/>
    <w:rsid w:val="00314FF1"/>
    <w:rsid w:val="00315245"/>
    <w:rsid w:val="0031525E"/>
    <w:rsid w:val="003153AB"/>
    <w:rsid w:val="003157BE"/>
    <w:rsid w:val="00315BF7"/>
    <w:rsid w:val="00315CA5"/>
    <w:rsid w:val="00315EF2"/>
    <w:rsid w:val="00315F54"/>
    <w:rsid w:val="003161DF"/>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58"/>
    <w:rsid w:val="00321F46"/>
    <w:rsid w:val="00321FE6"/>
    <w:rsid w:val="0032232F"/>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6A6"/>
    <w:rsid w:val="003729DE"/>
    <w:rsid w:val="003729EE"/>
    <w:rsid w:val="00372AF3"/>
    <w:rsid w:val="0037312D"/>
    <w:rsid w:val="003731C2"/>
    <w:rsid w:val="003736DE"/>
    <w:rsid w:val="00373D28"/>
    <w:rsid w:val="00373F25"/>
    <w:rsid w:val="0037410A"/>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7A2"/>
    <w:rsid w:val="00384935"/>
    <w:rsid w:val="003852D4"/>
    <w:rsid w:val="00385329"/>
    <w:rsid w:val="00385641"/>
    <w:rsid w:val="00385658"/>
    <w:rsid w:val="00385F99"/>
    <w:rsid w:val="003860C9"/>
    <w:rsid w:val="00386307"/>
    <w:rsid w:val="003869E9"/>
    <w:rsid w:val="00386A67"/>
    <w:rsid w:val="00386AFE"/>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25D"/>
    <w:rsid w:val="003A23F6"/>
    <w:rsid w:val="003A289F"/>
    <w:rsid w:val="003A2E66"/>
    <w:rsid w:val="003A363C"/>
    <w:rsid w:val="003A38E6"/>
    <w:rsid w:val="003A3D2D"/>
    <w:rsid w:val="003A3EB5"/>
    <w:rsid w:val="003A417C"/>
    <w:rsid w:val="003A42E5"/>
    <w:rsid w:val="003A46C4"/>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967"/>
    <w:rsid w:val="00404A0A"/>
    <w:rsid w:val="00404D98"/>
    <w:rsid w:val="00404FAC"/>
    <w:rsid w:val="004050D8"/>
    <w:rsid w:val="004051A8"/>
    <w:rsid w:val="004051AB"/>
    <w:rsid w:val="00405350"/>
    <w:rsid w:val="0040541A"/>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B85"/>
    <w:rsid w:val="00440C6B"/>
    <w:rsid w:val="00440DAC"/>
    <w:rsid w:val="004412E4"/>
    <w:rsid w:val="004413BD"/>
    <w:rsid w:val="004419D8"/>
    <w:rsid w:val="00441E9B"/>
    <w:rsid w:val="004426D5"/>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F03"/>
    <w:rsid w:val="004D2501"/>
    <w:rsid w:val="004D2537"/>
    <w:rsid w:val="004D28C9"/>
    <w:rsid w:val="004D3223"/>
    <w:rsid w:val="004D3933"/>
    <w:rsid w:val="004D3F51"/>
    <w:rsid w:val="004D4569"/>
    <w:rsid w:val="004D470E"/>
    <w:rsid w:val="004D48ED"/>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32E0"/>
    <w:rsid w:val="004F3336"/>
    <w:rsid w:val="004F3859"/>
    <w:rsid w:val="004F3984"/>
    <w:rsid w:val="004F478E"/>
    <w:rsid w:val="004F4FDF"/>
    <w:rsid w:val="004F5115"/>
    <w:rsid w:val="004F542D"/>
    <w:rsid w:val="004F5430"/>
    <w:rsid w:val="004F5575"/>
    <w:rsid w:val="004F579C"/>
    <w:rsid w:val="004F580A"/>
    <w:rsid w:val="004F5D68"/>
    <w:rsid w:val="004F6175"/>
    <w:rsid w:val="004F6347"/>
    <w:rsid w:val="004F6542"/>
    <w:rsid w:val="004F65AC"/>
    <w:rsid w:val="004F67CA"/>
    <w:rsid w:val="004F6AB6"/>
    <w:rsid w:val="004F6AE1"/>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E53"/>
    <w:rsid w:val="0051130A"/>
    <w:rsid w:val="0051150E"/>
    <w:rsid w:val="005117F5"/>
    <w:rsid w:val="00511E7F"/>
    <w:rsid w:val="00511F9C"/>
    <w:rsid w:val="00511FC2"/>
    <w:rsid w:val="005122F2"/>
    <w:rsid w:val="00512395"/>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4020"/>
    <w:rsid w:val="005951DC"/>
    <w:rsid w:val="00595491"/>
    <w:rsid w:val="005955D1"/>
    <w:rsid w:val="005956B9"/>
    <w:rsid w:val="00595A55"/>
    <w:rsid w:val="00595BF1"/>
    <w:rsid w:val="0059606E"/>
    <w:rsid w:val="005962ED"/>
    <w:rsid w:val="00596C5C"/>
    <w:rsid w:val="00596D97"/>
    <w:rsid w:val="00596DC0"/>
    <w:rsid w:val="0059720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918"/>
    <w:rsid w:val="005C5A26"/>
    <w:rsid w:val="005C5BDD"/>
    <w:rsid w:val="005C5D0A"/>
    <w:rsid w:val="005C5F88"/>
    <w:rsid w:val="005C6388"/>
    <w:rsid w:val="005C6769"/>
    <w:rsid w:val="005C68AB"/>
    <w:rsid w:val="005C6CD6"/>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BE6"/>
    <w:rsid w:val="00631E64"/>
    <w:rsid w:val="006320C9"/>
    <w:rsid w:val="0063245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AB9"/>
    <w:rsid w:val="00685F19"/>
    <w:rsid w:val="00685FFB"/>
    <w:rsid w:val="006862D4"/>
    <w:rsid w:val="0068637A"/>
    <w:rsid w:val="006864DE"/>
    <w:rsid w:val="006867BD"/>
    <w:rsid w:val="00686994"/>
    <w:rsid w:val="00686AA4"/>
    <w:rsid w:val="00686D57"/>
    <w:rsid w:val="00686EF1"/>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64CF"/>
    <w:rsid w:val="006967E6"/>
    <w:rsid w:val="00696B9D"/>
    <w:rsid w:val="00696D00"/>
    <w:rsid w:val="006970AF"/>
    <w:rsid w:val="00697684"/>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51"/>
    <w:rsid w:val="00702C3B"/>
    <w:rsid w:val="00702CA2"/>
    <w:rsid w:val="00702E27"/>
    <w:rsid w:val="0070311A"/>
    <w:rsid w:val="007031E5"/>
    <w:rsid w:val="00703408"/>
    <w:rsid w:val="007034C3"/>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9BD"/>
    <w:rsid w:val="00764A49"/>
    <w:rsid w:val="00764CE1"/>
    <w:rsid w:val="0076520F"/>
    <w:rsid w:val="00765C04"/>
    <w:rsid w:val="007661CC"/>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106"/>
    <w:rsid w:val="007C288A"/>
    <w:rsid w:val="007C2E14"/>
    <w:rsid w:val="007C3475"/>
    <w:rsid w:val="007C350B"/>
    <w:rsid w:val="007C366C"/>
    <w:rsid w:val="007C38F5"/>
    <w:rsid w:val="007C39A9"/>
    <w:rsid w:val="007C3D5D"/>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CCD"/>
    <w:rsid w:val="00827CE2"/>
    <w:rsid w:val="00827F8C"/>
    <w:rsid w:val="008300A6"/>
    <w:rsid w:val="008303AB"/>
    <w:rsid w:val="00830B1B"/>
    <w:rsid w:val="00830EF6"/>
    <w:rsid w:val="0083109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AAB"/>
    <w:rsid w:val="008B2D26"/>
    <w:rsid w:val="008B371A"/>
    <w:rsid w:val="008B37B4"/>
    <w:rsid w:val="008B4768"/>
    <w:rsid w:val="008B4921"/>
    <w:rsid w:val="008B4964"/>
    <w:rsid w:val="008B498B"/>
    <w:rsid w:val="008B4B21"/>
    <w:rsid w:val="008B4E3E"/>
    <w:rsid w:val="008B5832"/>
    <w:rsid w:val="008B5EA7"/>
    <w:rsid w:val="008B5F02"/>
    <w:rsid w:val="008B6143"/>
    <w:rsid w:val="008B6467"/>
    <w:rsid w:val="008B6FEC"/>
    <w:rsid w:val="008B7974"/>
    <w:rsid w:val="008B79BE"/>
    <w:rsid w:val="008C0137"/>
    <w:rsid w:val="008C0147"/>
    <w:rsid w:val="008C123F"/>
    <w:rsid w:val="008C1419"/>
    <w:rsid w:val="008C1CB4"/>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D2"/>
    <w:rsid w:val="00945C4C"/>
    <w:rsid w:val="00945CA7"/>
    <w:rsid w:val="00946301"/>
    <w:rsid w:val="0094646B"/>
    <w:rsid w:val="0094686F"/>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75"/>
    <w:rsid w:val="00994A0C"/>
    <w:rsid w:val="00994A6E"/>
    <w:rsid w:val="00994CBA"/>
    <w:rsid w:val="00994D76"/>
    <w:rsid w:val="0099501E"/>
    <w:rsid w:val="00995047"/>
    <w:rsid w:val="009958AC"/>
    <w:rsid w:val="009959B6"/>
    <w:rsid w:val="0099602B"/>
    <w:rsid w:val="009961D8"/>
    <w:rsid w:val="00996AA3"/>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45A"/>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EE2"/>
    <w:rsid w:val="00A830FE"/>
    <w:rsid w:val="00A83C04"/>
    <w:rsid w:val="00A83D24"/>
    <w:rsid w:val="00A83E50"/>
    <w:rsid w:val="00A841EB"/>
    <w:rsid w:val="00A84339"/>
    <w:rsid w:val="00A84766"/>
    <w:rsid w:val="00A849AD"/>
    <w:rsid w:val="00A84C03"/>
    <w:rsid w:val="00A85D26"/>
    <w:rsid w:val="00A86067"/>
    <w:rsid w:val="00A86389"/>
    <w:rsid w:val="00A8671B"/>
    <w:rsid w:val="00A867EF"/>
    <w:rsid w:val="00A86878"/>
    <w:rsid w:val="00A868EE"/>
    <w:rsid w:val="00A872B9"/>
    <w:rsid w:val="00A87596"/>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639"/>
    <w:rsid w:val="00B27658"/>
    <w:rsid w:val="00B27C82"/>
    <w:rsid w:val="00B27FE2"/>
    <w:rsid w:val="00B301F1"/>
    <w:rsid w:val="00B30200"/>
    <w:rsid w:val="00B3024A"/>
    <w:rsid w:val="00B3062C"/>
    <w:rsid w:val="00B3094A"/>
    <w:rsid w:val="00B30BA1"/>
    <w:rsid w:val="00B310A7"/>
    <w:rsid w:val="00B31226"/>
    <w:rsid w:val="00B3195D"/>
    <w:rsid w:val="00B31E7B"/>
    <w:rsid w:val="00B321D0"/>
    <w:rsid w:val="00B3263F"/>
    <w:rsid w:val="00B33422"/>
    <w:rsid w:val="00B335D3"/>
    <w:rsid w:val="00B33E8D"/>
    <w:rsid w:val="00B3419A"/>
    <w:rsid w:val="00B347F3"/>
    <w:rsid w:val="00B34B53"/>
    <w:rsid w:val="00B34DD2"/>
    <w:rsid w:val="00B350A7"/>
    <w:rsid w:val="00B35265"/>
    <w:rsid w:val="00B35324"/>
    <w:rsid w:val="00B35ADD"/>
    <w:rsid w:val="00B35BA2"/>
    <w:rsid w:val="00B35C9A"/>
    <w:rsid w:val="00B35F97"/>
    <w:rsid w:val="00B368E9"/>
    <w:rsid w:val="00B36A18"/>
    <w:rsid w:val="00B37436"/>
    <w:rsid w:val="00B37A92"/>
    <w:rsid w:val="00B37D58"/>
    <w:rsid w:val="00B40C95"/>
    <w:rsid w:val="00B40E0D"/>
    <w:rsid w:val="00B40E13"/>
    <w:rsid w:val="00B40FCB"/>
    <w:rsid w:val="00B4102D"/>
    <w:rsid w:val="00B41340"/>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46E"/>
    <w:rsid w:val="00B735C5"/>
    <w:rsid w:val="00B74145"/>
    <w:rsid w:val="00B743C1"/>
    <w:rsid w:val="00B74402"/>
    <w:rsid w:val="00B74A73"/>
    <w:rsid w:val="00B74C61"/>
    <w:rsid w:val="00B74DD8"/>
    <w:rsid w:val="00B75416"/>
    <w:rsid w:val="00B7545D"/>
    <w:rsid w:val="00B75552"/>
    <w:rsid w:val="00B7566D"/>
    <w:rsid w:val="00B7569D"/>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91D"/>
    <w:rsid w:val="00BD3A9E"/>
    <w:rsid w:val="00BD3AB6"/>
    <w:rsid w:val="00BD3F84"/>
    <w:rsid w:val="00BD4A2C"/>
    <w:rsid w:val="00BD4B20"/>
    <w:rsid w:val="00BD4C27"/>
    <w:rsid w:val="00BD4C42"/>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780"/>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D7"/>
    <w:rsid w:val="00C36539"/>
    <w:rsid w:val="00C36699"/>
    <w:rsid w:val="00C36BF6"/>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E98"/>
    <w:rsid w:val="00CA0ED5"/>
    <w:rsid w:val="00CA0FCE"/>
    <w:rsid w:val="00CA104C"/>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E42"/>
    <w:rsid w:val="00CF5266"/>
    <w:rsid w:val="00CF5490"/>
    <w:rsid w:val="00CF57E3"/>
    <w:rsid w:val="00CF580D"/>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CF"/>
    <w:rsid w:val="00E85A1F"/>
    <w:rsid w:val="00E85BEB"/>
    <w:rsid w:val="00E85CBE"/>
    <w:rsid w:val="00E8620D"/>
    <w:rsid w:val="00E865A9"/>
    <w:rsid w:val="00E865D4"/>
    <w:rsid w:val="00E86BCB"/>
    <w:rsid w:val="00E871B0"/>
    <w:rsid w:val="00E87B71"/>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7222"/>
    <w:rsid w:val="00E9760E"/>
    <w:rsid w:val="00E97A1B"/>
    <w:rsid w:val="00E97F8F"/>
    <w:rsid w:val="00E97FBC"/>
    <w:rsid w:val="00EA056A"/>
    <w:rsid w:val="00EA0687"/>
    <w:rsid w:val="00EA07ED"/>
    <w:rsid w:val="00EA0EA7"/>
    <w:rsid w:val="00EA0EBC"/>
    <w:rsid w:val="00EA180D"/>
    <w:rsid w:val="00EA1E86"/>
    <w:rsid w:val="00EA2012"/>
    <w:rsid w:val="00EA257D"/>
    <w:rsid w:val="00EA258A"/>
    <w:rsid w:val="00EA280E"/>
    <w:rsid w:val="00EA3267"/>
    <w:rsid w:val="00EA347D"/>
    <w:rsid w:val="00EA39A5"/>
    <w:rsid w:val="00EA3DBF"/>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D28"/>
    <w:rsid w:val="00FC0260"/>
    <w:rsid w:val="00FC03D9"/>
    <w:rsid w:val="00FC053F"/>
    <w:rsid w:val="00FC070B"/>
    <w:rsid w:val="00FC1085"/>
    <w:rsid w:val="00FC10C6"/>
    <w:rsid w:val="00FC11E7"/>
    <w:rsid w:val="00FC12CF"/>
    <w:rsid w:val="00FC1797"/>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uiPriority w:val="99"/>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uiPriority w:val="99"/>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uiPriority w:val="99"/>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uiPriority w:val="34"/>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rsid w:val="00A01AD4"/>
    <w:pPr>
      <w:spacing w:after="120"/>
    </w:pPr>
  </w:style>
  <w:style w:type="character" w:customStyle="1" w:styleId="CorpotestoCarattere">
    <w:name w:val="Corpo testo Carattere"/>
    <w:basedOn w:val="Carpredefinitoparagrafo"/>
    <w:link w:val="Corpotesto"/>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uiPriority w:val="9"/>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uiPriority w:val="99"/>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34"/>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10"/>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portellomarche@lnd.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upportotecnico@figc.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fiduciariocampi.marche@lnd.i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ybank.eu/it/mybank/banche-e-psp-aderenti/" TargetMode="External"/><Relationship Id="rId5" Type="http://schemas.openxmlformats.org/officeDocument/2006/relationships/webSettings" Target="webSettings.xml"/><Relationship Id="rId15" Type="http://schemas.openxmlformats.org/officeDocument/2006/relationships/hyperlink" Target="mailto:sportellomarche@lnd.it" TargetMode="External"/><Relationship Id="rId10" Type="http://schemas.openxmlformats.org/officeDocument/2006/relationships/hyperlink" Target="http://www.lnd.it"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lnd.it" TargetMode="External"/><Relationship Id="rId14" Type="http://schemas.openxmlformats.org/officeDocument/2006/relationships/hyperlink" Target="mailto:rappresentative.marche@lnd.it"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23</Pages>
  <Words>6777</Words>
  <Characters>38629</Characters>
  <Application>Microsoft Office Word</Application>
  <DocSecurity>0</DocSecurity>
  <Lines>321</Lines>
  <Paragraphs>90</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45316</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Renato</cp:lastModifiedBy>
  <cp:revision>5</cp:revision>
  <cp:lastPrinted>2026-06-24T13:22:00Z</cp:lastPrinted>
  <dcterms:created xsi:type="dcterms:W3CDTF">2026-07-03T14:39:00Z</dcterms:created>
  <dcterms:modified xsi:type="dcterms:W3CDTF">2026-07-03T15:56:00Z</dcterms:modified>
</cp:coreProperties>
</file>