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left w:w="71" w:type="dxa"/>
          <w:right w:w="71" w:type="dxa"/>
        </w:tblCellMar>
        <w:tblLook w:val="04A0" w:firstRow="1" w:lastRow="0" w:firstColumn="1" w:lastColumn="0" w:noHBand="0" w:noVBand="1"/>
      </w:tblPr>
      <w:tblGrid>
        <w:gridCol w:w="9922"/>
      </w:tblGrid>
      <w:tr w:rsidR="00300AD1" w:rsidRPr="006474D6" w14:paraId="6074C8DF" w14:textId="77777777" w:rsidTr="00300AD1">
        <w:trPr>
          <w:trHeight w:val="2113"/>
        </w:trPr>
        <w:tc>
          <w:tcPr>
            <w:tcW w:w="5000" w:type="pct"/>
            <w:vAlign w:val="center"/>
          </w:tcPr>
          <w:p w14:paraId="2EF74DEA" w14:textId="350F38CE" w:rsidR="00300AD1" w:rsidRPr="006474D6" w:rsidRDefault="002F4D7D" w:rsidP="008257CA">
            <w:pPr>
              <w:pStyle w:val="Nessunaspaziatura"/>
              <w:rPr>
                <w:rFonts w:ascii="Arial" w:hAnsi="Arial"/>
                <w:color w:val="000000"/>
                <w:sz w:val="28"/>
              </w:rPr>
            </w:pPr>
            <w:bookmarkStart w:id="0" w:name="AA_INTESTA"/>
            <w:r>
              <w:rPr>
                <w:noProof/>
                <w:sz w:val="16"/>
              </w:rPr>
              <w:drawing>
                <wp:inline distT="0" distB="0" distL="0" distR="0" wp14:anchorId="076174AE" wp14:editId="0143010F">
                  <wp:extent cx="5128481" cy="1584000"/>
                  <wp:effectExtent l="0" t="0" r="0" b="0"/>
                  <wp:docPr id="1133286379"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8481" cy="1584000"/>
                          </a:xfrm>
                          <a:prstGeom prst="rect">
                            <a:avLst/>
                          </a:prstGeom>
                          <a:noFill/>
                          <a:ln>
                            <a:noFill/>
                          </a:ln>
                        </pic:spPr>
                      </pic:pic>
                    </a:graphicData>
                  </a:graphic>
                </wp:inline>
              </w:drawing>
            </w:r>
          </w:p>
        </w:tc>
      </w:tr>
      <w:tr w:rsidR="00FF3B3E" w:rsidRPr="00790205" w14:paraId="0053365B" w14:textId="77777777" w:rsidTr="00FF3B3E">
        <w:tc>
          <w:tcPr>
            <w:tcW w:w="5000" w:type="pct"/>
            <w:vAlign w:val="center"/>
          </w:tcPr>
          <w:p w14:paraId="3A0E8DAB" w14:textId="77777777" w:rsidR="00300AD1" w:rsidRPr="00790205" w:rsidRDefault="00300AD1" w:rsidP="008C229F">
            <w:pPr>
              <w:pStyle w:val="Nessunaspaziatura"/>
              <w:spacing w:before="60" w:after="60"/>
              <w:jc w:val="right"/>
              <w:rPr>
                <w:rFonts w:ascii="Inter Tight" w:hAnsi="Inter Tight" w:cs="Inter Tight"/>
                <w:color w:val="002060"/>
              </w:rPr>
            </w:pPr>
            <w:r w:rsidRPr="00790205">
              <w:rPr>
                <w:rFonts w:ascii="Inter Tight SemiBold" w:hAnsi="Inter Tight SemiBold" w:cs="Inter Tight SemiBold"/>
                <w:bCs/>
                <w:color w:val="002060"/>
              </w:rPr>
              <w:t>sito internet:</w:t>
            </w:r>
            <w:r w:rsidRPr="00790205">
              <w:rPr>
                <w:rFonts w:ascii="Inter Tight" w:hAnsi="Inter Tight" w:cs="Inter Tight"/>
                <w:color w:val="002060"/>
              </w:rPr>
              <w:t xml:space="preserve"> www.figcmarche.it</w:t>
            </w:r>
          </w:p>
          <w:p w14:paraId="5B5DA399" w14:textId="4CBD84AF" w:rsidR="00300AD1" w:rsidRPr="00790205" w:rsidRDefault="00300AD1" w:rsidP="008C229F">
            <w:pPr>
              <w:pStyle w:val="Nessunaspaziatura"/>
              <w:spacing w:before="60" w:after="60"/>
              <w:jc w:val="right"/>
              <w:rPr>
                <w:rFonts w:ascii="Inter Tight" w:hAnsi="Inter Tight" w:cs="Inter Tight"/>
                <w:color w:val="002060"/>
              </w:rPr>
            </w:pPr>
            <w:r w:rsidRPr="00790205">
              <w:rPr>
                <w:rFonts w:ascii="Inter Tight SemiBold" w:hAnsi="Inter Tight SemiBold" w:cs="Inter Tight SemiBold"/>
                <w:bCs/>
                <w:color w:val="002060"/>
              </w:rPr>
              <w:t>e-mail:</w:t>
            </w:r>
            <w:r w:rsidRPr="00790205">
              <w:rPr>
                <w:rFonts w:ascii="Inter Tight" w:hAnsi="Inter Tight" w:cs="Inter Tight"/>
                <w:color w:val="002060"/>
              </w:rPr>
              <w:t xml:space="preserve"> cp.</w:t>
            </w:r>
            <w:r w:rsidR="002F4D7D" w:rsidRPr="00790205">
              <w:rPr>
                <w:rFonts w:ascii="Inter Tight" w:hAnsi="Inter Tight" w:cs="Inter Tight"/>
                <w:color w:val="002060"/>
              </w:rPr>
              <w:t>macerata</w:t>
            </w:r>
            <w:r w:rsidRPr="00790205">
              <w:rPr>
                <w:rFonts w:ascii="Inter Tight" w:hAnsi="Inter Tight" w:cs="Inter Tight"/>
                <w:color w:val="002060"/>
              </w:rPr>
              <w:t>@lnd.it</w:t>
            </w:r>
          </w:p>
          <w:p w14:paraId="76504425" w14:textId="75AF67CF" w:rsidR="00FF3B3E" w:rsidRPr="00790205" w:rsidRDefault="00300AD1" w:rsidP="008C229F">
            <w:pPr>
              <w:pStyle w:val="Nessunaspaziatura"/>
              <w:spacing w:before="60" w:after="60"/>
              <w:jc w:val="right"/>
              <w:rPr>
                <w:noProof/>
                <w:color w:val="002060"/>
                <w:sz w:val="16"/>
              </w:rPr>
            </w:pPr>
            <w:proofErr w:type="spellStart"/>
            <w:r w:rsidRPr="00790205">
              <w:rPr>
                <w:rFonts w:ascii="Inter Tight SemiBold" w:hAnsi="Inter Tight SemiBold" w:cs="Inter Tight SemiBold"/>
                <w:bCs/>
                <w:color w:val="002060"/>
              </w:rPr>
              <w:t>pec</w:t>
            </w:r>
            <w:proofErr w:type="spellEnd"/>
            <w:r w:rsidRPr="00790205">
              <w:rPr>
                <w:rFonts w:ascii="Inter Tight SemiBold" w:hAnsi="Inter Tight SemiBold" w:cs="Inter Tight SemiBold"/>
                <w:bCs/>
                <w:color w:val="002060"/>
              </w:rPr>
              <w:t>:</w:t>
            </w:r>
            <w:r w:rsidRPr="00790205">
              <w:rPr>
                <w:rFonts w:ascii="Inter Tight" w:hAnsi="Inter Tight" w:cs="Inter Tight"/>
                <w:color w:val="002060"/>
              </w:rPr>
              <w:t xml:space="preserve"> </w:t>
            </w:r>
            <w:r w:rsidR="002F4D7D" w:rsidRPr="00790205">
              <w:rPr>
                <w:rFonts w:ascii="Inter Tight" w:hAnsi="Inter Tight" w:cs="Inter Tight"/>
                <w:color w:val="002060"/>
              </w:rPr>
              <w:t>macerata</w:t>
            </w:r>
            <w:r w:rsidRPr="00790205">
              <w:rPr>
                <w:rFonts w:ascii="Inter Tight" w:hAnsi="Inter Tight" w:cs="Inter Tight"/>
                <w:color w:val="002060"/>
              </w:rPr>
              <w:t>@pec.figcmarche.it</w:t>
            </w:r>
          </w:p>
        </w:tc>
      </w:tr>
      <w:bookmarkEnd w:id="0"/>
      <w:tr w:rsidR="006F108A" w:rsidRPr="00790205" w14:paraId="15DC9479" w14:textId="77777777" w:rsidTr="00D605BE">
        <w:tc>
          <w:tcPr>
            <w:tcW w:w="5000" w:type="pct"/>
          </w:tcPr>
          <w:p w14:paraId="6BF150EB" w14:textId="77777777" w:rsidR="005E7E4D" w:rsidRDefault="005E7E4D" w:rsidP="00D605BE">
            <w:pPr>
              <w:pStyle w:val="IntestazioneComunicato"/>
              <w:rPr>
                <w:rFonts w:ascii="Inter Tight" w:hAnsi="Inter Tight" w:cs="Inter Tight"/>
                <w:color w:val="002060"/>
                <w:sz w:val="32"/>
                <w:szCs w:val="32"/>
              </w:rPr>
            </w:pPr>
          </w:p>
          <w:p w14:paraId="06B4BE9E" w14:textId="07ADD95E" w:rsidR="006F108A" w:rsidRPr="00790205" w:rsidRDefault="006F108A" w:rsidP="00D605BE">
            <w:pPr>
              <w:pStyle w:val="IntestazioneComunicato"/>
              <w:rPr>
                <w:rFonts w:ascii="Inter Tight" w:hAnsi="Inter Tight" w:cs="Inter Tight"/>
                <w:color w:val="002060"/>
                <w:sz w:val="32"/>
                <w:szCs w:val="32"/>
              </w:rPr>
            </w:pPr>
            <w:r w:rsidRPr="00790205">
              <w:rPr>
                <w:rFonts w:ascii="Inter Tight" w:hAnsi="Inter Tight" w:cs="Inter Tight"/>
                <w:color w:val="002060"/>
                <w:sz w:val="32"/>
                <w:szCs w:val="32"/>
              </w:rPr>
              <w:t>Stagione Sportiva 202</w:t>
            </w:r>
            <w:r w:rsidR="005E7E4D">
              <w:rPr>
                <w:rFonts w:ascii="Inter Tight" w:hAnsi="Inter Tight" w:cs="Inter Tight"/>
                <w:color w:val="002060"/>
                <w:sz w:val="32"/>
                <w:szCs w:val="32"/>
              </w:rPr>
              <w:t>6</w:t>
            </w:r>
            <w:r w:rsidRPr="00790205">
              <w:rPr>
                <w:rFonts w:ascii="Inter Tight" w:hAnsi="Inter Tight" w:cs="Inter Tight"/>
                <w:color w:val="002060"/>
                <w:sz w:val="32"/>
                <w:szCs w:val="32"/>
              </w:rPr>
              <w:t>/202</w:t>
            </w:r>
            <w:r w:rsidR="005E7E4D">
              <w:rPr>
                <w:rFonts w:ascii="Inter Tight" w:hAnsi="Inter Tight" w:cs="Inter Tight"/>
                <w:color w:val="002060"/>
                <w:sz w:val="32"/>
                <w:szCs w:val="32"/>
              </w:rPr>
              <w:t>7</w:t>
            </w:r>
          </w:p>
          <w:p w14:paraId="5F016DEA" w14:textId="77777777" w:rsidR="006F108A" w:rsidRPr="00790205" w:rsidRDefault="006F108A" w:rsidP="00D605BE">
            <w:pPr>
              <w:pStyle w:val="Nessunaspaziatura"/>
              <w:jc w:val="center"/>
              <w:rPr>
                <w:rFonts w:ascii="Inter Tight" w:hAnsi="Inter Tight" w:cs="Inter Tight"/>
                <w:color w:val="002060"/>
              </w:rPr>
            </w:pPr>
          </w:p>
          <w:p w14:paraId="54E2A4E4" w14:textId="3AEF2EC8" w:rsidR="006F108A" w:rsidRPr="00790205" w:rsidRDefault="006F108A" w:rsidP="00D605BE">
            <w:pPr>
              <w:pStyle w:val="Nessunaspaziatura"/>
              <w:jc w:val="center"/>
              <w:rPr>
                <w:rFonts w:ascii="Arial" w:hAnsi="Arial" w:cs="Arial"/>
                <w:color w:val="002060"/>
                <w:sz w:val="40"/>
                <w:szCs w:val="40"/>
              </w:rPr>
            </w:pPr>
            <w:r w:rsidRPr="00790205">
              <w:rPr>
                <w:rFonts w:ascii="Inter Tight" w:hAnsi="Inter Tight" w:cs="Inter Tight"/>
                <w:color w:val="002060"/>
                <w:sz w:val="40"/>
                <w:szCs w:val="40"/>
              </w:rPr>
              <w:t xml:space="preserve">Comunicato Ufficiale N° </w:t>
            </w:r>
            <w:r w:rsidR="00B414BA">
              <w:rPr>
                <w:rFonts w:ascii="Inter Tight" w:hAnsi="Inter Tight" w:cs="Inter Tight"/>
                <w:color w:val="002060"/>
                <w:sz w:val="40"/>
                <w:szCs w:val="40"/>
              </w:rPr>
              <w:t>3</w:t>
            </w:r>
            <w:r w:rsidRPr="00790205">
              <w:rPr>
                <w:rFonts w:ascii="Inter Tight" w:hAnsi="Inter Tight" w:cs="Inter Tight"/>
                <w:color w:val="002060"/>
                <w:sz w:val="40"/>
                <w:szCs w:val="40"/>
              </w:rPr>
              <w:t xml:space="preserve"> del </w:t>
            </w:r>
            <w:r w:rsidR="00D72B24">
              <w:rPr>
                <w:rFonts w:ascii="Inter Tight" w:hAnsi="Inter Tight" w:cs="Inter Tight"/>
                <w:color w:val="002060"/>
                <w:sz w:val="40"/>
                <w:szCs w:val="40"/>
              </w:rPr>
              <w:t>2</w:t>
            </w:r>
            <w:r w:rsidR="00FC1A2F">
              <w:rPr>
                <w:rFonts w:ascii="Inter Tight" w:hAnsi="Inter Tight" w:cs="Inter Tight"/>
                <w:color w:val="002060"/>
                <w:sz w:val="40"/>
                <w:szCs w:val="40"/>
              </w:rPr>
              <w:t>3</w:t>
            </w:r>
            <w:r w:rsidR="00EE7F24" w:rsidRPr="00790205">
              <w:rPr>
                <w:rFonts w:ascii="Inter Tight" w:hAnsi="Inter Tight" w:cs="Inter Tight"/>
                <w:color w:val="002060"/>
                <w:sz w:val="40"/>
                <w:szCs w:val="40"/>
              </w:rPr>
              <w:t>/0</w:t>
            </w:r>
            <w:r w:rsidR="00255C3E">
              <w:rPr>
                <w:rFonts w:ascii="Inter Tight" w:hAnsi="Inter Tight" w:cs="Inter Tight"/>
                <w:color w:val="002060"/>
                <w:sz w:val="40"/>
                <w:szCs w:val="40"/>
              </w:rPr>
              <w:t>7</w:t>
            </w:r>
            <w:r w:rsidRPr="00790205">
              <w:rPr>
                <w:rFonts w:ascii="Inter Tight" w:hAnsi="Inter Tight" w:cs="Inter Tight"/>
                <w:color w:val="002060"/>
                <w:sz w:val="40"/>
                <w:szCs w:val="40"/>
              </w:rPr>
              <w:t>/2026</w:t>
            </w:r>
          </w:p>
        </w:tc>
      </w:tr>
    </w:tbl>
    <w:p w14:paraId="4A38B109" w14:textId="77777777" w:rsidR="006F108A" w:rsidRDefault="006F108A" w:rsidP="006F108A">
      <w:pPr>
        <w:spacing w:after="120"/>
      </w:pPr>
      <w:bookmarkStart w:id="1" w:name="CC_COMUCR"/>
      <w:bookmarkEnd w:id="1"/>
    </w:p>
    <w:p w14:paraId="1E718E30" w14:textId="77777777" w:rsidR="006F108A" w:rsidRPr="009C30DA" w:rsidRDefault="006F108A" w:rsidP="00790205">
      <w:pPr>
        <w:pStyle w:val="Comunicato1"/>
      </w:pPr>
      <w:bookmarkStart w:id="2" w:name="_Toc76049692"/>
      <w:bookmarkStart w:id="3" w:name="_Toc216876437"/>
      <w:r w:rsidRPr="009C30DA">
        <w:t>COMUNICAZIONI DELLA F.I.G.C.</w:t>
      </w:r>
      <w:bookmarkEnd w:id="2"/>
      <w:bookmarkEnd w:id="3"/>
    </w:p>
    <w:p w14:paraId="056897EA" w14:textId="77777777" w:rsidR="006F108A" w:rsidRPr="00C32A38" w:rsidRDefault="006F108A" w:rsidP="006F108A">
      <w:pPr>
        <w:pStyle w:val="LndNormale1"/>
        <w:rPr>
          <w:rFonts w:ascii="Inter Tight" w:hAnsi="Inter Tight" w:cs="Inter Tight"/>
        </w:rPr>
      </w:pPr>
    </w:p>
    <w:p w14:paraId="58A9B436" w14:textId="77777777" w:rsidR="001412DB" w:rsidRPr="00790205" w:rsidRDefault="001412DB" w:rsidP="006F108A">
      <w:pPr>
        <w:pStyle w:val="LndNormale1"/>
        <w:rPr>
          <w:rFonts w:ascii="Inter Tight" w:hAnsi="Inter Tight" w:cs="Inter Tight"/>
          <w:color w:val="002060"/>
        </w:rPr>
      </w:pPr>
    </w:p>
    <w:p w14:paraId="40885C57" w14:textId="77777777" w:rsidR="001412DB" w:rsidRDefault="001412DB" w:rsidP="006F108A">
      <w:pPr>
        <w:pStyle w:val="LndNormale1"/>
        <w:rPr>
          <w:rFonts w:ascii="Inter Tight" w:hAnsi="Inter Tight" w:cs="Inter Tight"/>
        </w:rPr>
      </w:pPr>
    </w:p>
    <w:p w14:paraId="27A472F4" w14:textId="77777777" w:rsidR="00470D9C" w:rsidRPr="00C32A38" w:rsidRDefault="00470D9C" w:rsidP="006F108A">
      <w:pPr>
        <w:pStyle w:val="LndNormale1"/>
        <w:rPr>
          <w:rFonts w:ascii="Inter Tight" w:hAnsi="Inter Tight" w:cs="Inter Tight"/>
        </w:rPr>
      </w:pPr>
    </w:p>
    <w:p w14:paraId="5479B0A4" w14:textId="77777777" w:rsidR="006F108A" w:rsidRPr="00DA3A1D" w:rsidRDefault="006F108A" w:rsidP="00790205">
      <w:pPr>
        <w:pStyle w:val="Comunicato1"/>
        <w:rPr>
          <w:b/>
        </w:rPr>
      </w:pPr>
      <w:bookmarkStart w:id="4" w:name="_Toc216876438"/>
      <w:r w:rsidRPr="00DA3A1D">
        <w:t>COMUNICAZIONI DELLA L.N.D.</w:t>
      </w:r>
      <w:bookmarkEnd w:id="4"/>
    </w:p>
    <w:p w14:paraId="7AD5A4DE" w14:textId="77777777" w:rsidR="006F108A" w:rsidRPr="00C32A38" w:rsidRDefault="006F108A" w:rsidP="006F108A">
      <w:pPr>
        <w:pStyle w:val="LndNormale1"/>
        <w:rPr>
          <w:rFonts w:ascii="Inter Tight" w:hAnsi="Inter Tight" w:cs="Inter Tight"/>
          <w:b/>
          <w:color w:val="002060"/>
          <w:sz w:val="28"/>
          <w:szCs w:val="28"/>
          <w:u w:val="single"/>
        </w:rPr>
      </w:pPr>
      <w:bookmarkStart w:id="5" w:name="_Toc62136969"/>
    </w:p>
    <w:p w14:paraId="0F6B1B66" w14:textId="77777777" w:rsidR="00971168" w:rsidRPr="00971168" w:rsidRDefault="00971168" w:rsidP="00971168">
      <w:pPr>
        <w:overflowPunct w:val="0"/>
        <w:autoSpaceDE w:val="0"/>
        <w:autoSpaceDN w:val="0"/>
        <w:adjustRightInd w:val="0"/>
        <w:rPr>
          <w:rFonts w:ascii="Inter Tight" w:hAnsi="Inter Tight" w:cs="Inter Tight"/>
          <w:b/>
          <w:noProof/>
          <w:color w:val="002060"/>
          <w:sz w:val="28"/>
          <w:szCs w:val="28"/>
          <w:u w:val="single"/>
          <w:lang w:val="x-none" w:eastAsia="en-US"/>
        </w:rPr>
      </w:pPr>
      <w:r w:rsidRPr="00971168">
        <w:rPr>
          <w:rFonts w:ascii="Inter Tight" w:hAnsi="Inter Tight" w:cs="Inter Tight"/>
          <w:b/>
          <w:noProof/>
          <w:color w:val="002060"/>
          <w:sz w:val="28"/>
          <w:szCs w:val="28"/>
          <w:u w:val="single"/>
          <w:lang w:val="x-none" w:eastAsia="en-US"/>
        </w:rPr>
        <w:t xml:space="preserve">CU n. </w:t>
      </w:r>
      <w:r w:rsidRPr="00971168">
        <w:rPr>
          <w:rFonts w:ascii="Inter Tight" w:hAnsi="Inter Tight" w:cs="Inter Tight"/>
          <w:b/>
          <w:noProof/>
          <w:color w:val="002060"/>
          <w:sz w:val="28"/>
          <w:szCs w:val="28"/>
          <w:u w:val="single"/>
          <w:lang w:eastAsia="en-US"/>
        </w:rPr>
        <w:t>40</w:t>
      </w:r>
      <w:r w:rsidRPr="00971168">
        <w:rPr>
          <w:rFonts w:ascii="Inter Tight" w:hAnsi="Inter Tight" w:cs="Inter Tight"/>
          <w:b/>
          <w:noProof/>
          <w:color w:val="002060"/>
          <w:sz w:val="28"/>
          <w:szCs w:val="28"/>
          <w:u w:val="single"/>
          <w:lang w:val="x-none" w:eastAsia="en-US"/>
        </w:rPr>
        <w:t xml:space="preserve"> del </w:t>
      </w:r>
      <w:r w:rsidRPr="00971168">
        <w:rPr>
          <w:rFonts w:ascii="Inter Tight" w:hAnsi="Inter Tight" w:cs="Inter Tight"/>
          <w:b/>
          <w:noProof/>
          <w:color w:val="002060"/>
          <w:sz w:val="28"/>
          <w:szCs w:val="28"/>
          <w:u w:val="single"/>
          <w:lang w:eastAsia="en-US"/>
        </w:rPr>
        <w:t>16</w:t>
      </w:r>
      <w:r w:rsidRPr="00971168">
        <w:rPr>
          <w:rFonts w:ascii="Inter Tight" w:hAnsi="Inter Tight" w:cs="Inter Tight"/>
          <w:b/>
          <w:noProof/>
          <w:color w:val="002060"/>
          <w:sz w:val="28"/>
          <w:szCs w:val="28"/>
          <w:u w:val="single"/>
          <w:lang w:val="x-none" w:eastAsia="en-US"/>
        </w:rPr>
        <w:t>.</w:t>
      </w:r>
      <w:r w:rsidRPr="00971168">
        <w:rPr>
          <w:rFonts w:ascii="Inter Tight" w:hAnsi="Inter Tight" w:cs="Inter Tight"/>
          <w:b/>
          <w:noProof/>
          <w:color w:val="002060"/>
          <w:sz w:val="28"/>
          <w:szCs w:val="28"/>
          <w:u w:val="single"/>
          <w:lang w:eastAsia="en-US"/>
        </w:rPr>
        <w:t>07</w:t>
      </w:r>
      <w:r w:rsidRPr="00971168">
        <w:rPr>
          <w:rFonts w:ascii="Inter Tight" w:hAnsi="Inter Tight" w:cs="Inter Tight"/>
          <w:b/>
          <w:noProof/>
          <w:color w:val="002060"/>
          <w:sz w:val="28"/>
          <w:szCs w:val="28"/>
          <w:u w:val="single"/>
          <w:lang w:val="x-none" w:eastAsia="en-US"/>
        </w:rPr>
        <w:t>.202</w:t>
      </w:r>
      <w:r w:rsidRPr="00971168">
        <w:rPr>
          <w:rFonts w:ascii="Inter Tight" w:hAnsi="Inter Tight" w:cs="Inter Tight"/>
          <w:b/>
          <w:noProof/>
          <w:color w:val="002060"/>
          <w:sz w:val="28"/>
          <w:szCs w:val="28"/>
          <w:u w:val="single"/>
          <w:lang w:eastAsia="en-US"/>
        </w:rPr>
        <w:t>6</w:t>
      </w:r>
      <w:r w:rsidRPr="00971168">
        <w:rPr>
          <w:rFonts w:ascii="Inter Tight" w:hAnsi="Inter Tight" w:cs="Inter Tight"/>
          <w:b/>
          <w:noProof/>
          <w:color w:val="002060"/>
          <w:sz w:val="28"/>
          <w:szCs w:val="28"/>
          <w:u w:val="single"/>
          <w:lang w:val="x-none" w:eastAsia="en-US"/>
        </w:rPr>
        <w:t xml:space="preserve"> LND</w:t>
      </w:r>
    </w:p>
    <w:p w14:paraId="1B06C7F0" w14:textId="77777777" w:rsidR="00971168" w:rsidRPr="00971168" w:rsidRDefault="00971168" w:rsidP="00971168">
      <w:pPr>
        <w:overflowPunct w:val="0"/>
        <w:autoSpaceDE w:val="0"/>
        <w:autoSpaceDN w:val="0"/>
        <w:adjustRightInd w:val="0"/>
        <w:rPr>
          <w:rFonts w:ascii="Inter Tight" w:hAnsi="Inter Tight" w:cs="Inter Tight"/>
          <w:noProof/>
          <w:color w:val="002060"/>
          <w:sz w:val="22"/>
          <w:lang w:eastAsia="en-US"/>
        </w:rPr>
      </w:pPr>
      <w:r w:rsidRPr="00971168">
        <w:rPr>
          <w:rFonts w:ascii="Inter Tight" w:hAnsi="Inter Tight" w:cs="Inter Tight"/>
          <w:noProof/>
          <w:color w:val="002060"/>
          <w:sz w:val="22"/>
          <w:lang w:val="x-none" w:eastAsia="en-US"/>
        </w:rPr>
        <w:t>Si trasmette, in allegato, i</w:t>
      </w:r>
      <w:r w:rsidRPr="00971168">
        <w:rPr>
          <w:rFonts w:ascii="Inter Tight" w:hAnsi="Inter Tight" w:cs="Inter Tight"/>
          <w:noProof/>
          <w:color w:val="002060"/>
          <w:sz w:val="22"/>
          <w:lang w:eastAsia="en-US"/>
        </w:rPr>
        <w:t>l CU n. 15/A della F.I.G.C., inerente la delibera del valore base per la determinazione del premio di formazione tecnica per la stagione sportica 2026/2027.</w:t>
      </w:r>
    </w:p>
    <w:p w14:paraId="6E30F849" w14:textId="77777777" w:rsidR="00971168" w:rsidRPr="00971168" w:rsidRDefault="00971168" w:rsidP="00971168">
      <w:pPr>
        <w:jc w:val="left"/>
        <w:rPr>
          <w:rFonts w:ascii="Times New Roman" w:hAnsi="Times New Roman"/>
          <w:color w:val="002060"/>
          <w:sz w:val="22"/>
          <w:szCs w:val="22"/>
          <w:lang w:eastAsia="en-US"/>
        </w:rPr>
      </w:pPr>
    </w:p>
    <w:p w14:paraId="67B1E7E7" w14:textId="77777777" w:rsidR="00971168" w:rsidRPr="00971168" w:rsidRDefault="00971168" w:rsidP="00971168">
      <w:pPr>
        <w:overflowPunct w:val="0"/>
        <w:autoSpaceDE w:val="0"/>
        <w:autoSpaceDN w:val="0"/>
        <w:adjustRightInd w:val="0"/>
        <w:rPr>
          <w:rFonts w:ascii="Inter Tight" w:hAnsi="Inter Tight" w:cs="Inter Tight"/>
          <w:b/>
          <w:noProof/>
          <w:color w:val="002060"/>
          <w:sz w:val="28"/>
          <w:szCs w:val="28"/>
          <w:u w:val="single"/>
          <w:lang w:val="x-none" w:eastAsia="en-US"/>
        </w:rPr>
      </w:pPr>
      <w:r w:rsidRPr="00971168">
        <w:rPr>
          <w:rFonts w:ascii="Inter Tight" w:hAnsi="Inter Tight" w:cs="Inter Tight"/>
          <w:b/>
          <w:noProof/>
          <w:color w:val="002060"/>
          <w:sz w:val="28"/>
          <w:szCs w:val="28"/>
          <w:u w:val="single"/>
          <w:lang w:val="x-none" w:eastAsia="en-US"/>
        </w:rPr>
        <w:t xml:space="preserve">CIRCOLARE  N. </w:t>
      </w:r>
      <w:r w:rsidRPr="00971168">
        <w:rPr>
          <w:rFonts w:ascii="Inter Tight" w:hAnsi="Inter Tight" w:cs="Inter Tight"/>
          <w:b/>
          <w:noProof/>
          <w:color w:val="002060"/>
          <w:sz w:val="28"/>
          <w:szCs w:val="28"/>
          <w:u w:val="single"/>
          <w:lang w:eastAsia="en-US"/>
        </w:rPr>
        <w:t>1 AIA 2026/2027</w:t>
      </w:r>
    </w:p>
    <w:p w14:paraId="2F1A6B9A" w14:textId="77777777" w:rsidR="00971168" w:rsidRPr="00971168" w:rsidRDefault="00971168" w:rsidP="00971168">
      <w:pPr>
        <w:overflowPunct w:val="0"/>
        <w:autoSpaceDE w:val="0"/>
        <w:autoSpaceDN w:val="0"/>
        <w:adjustRightInd w:val="0"/>
        <w:rPr>
          <w:rFonts w:ascii="Inter Tight" w:hAnsi="Inter Tight" w:cs="Inter Tight"/>
          <w:noProof/>
          <w:color w:val="002060"/>
          <w:sz w:val="22"/>
          <w:lang w:eastAsia="en-US"/>
        </w:rPr>
      </w:pPr>
      <w:r w:rsidRPr="00971168">
        <w:rPr>
          <w:rFonts w:ascii="Inter Tight" w:hAnsi="Inter Tight" w:cs="Inter Tight"/>
          <w:noProof/>
          <w:color w:val="002060"/>
          <w:sz w:val="22"/>
          <w:lang w:val="x-none" w:eastAsia="en-US"/>
        </w:rPr>
        <w:t xml:space="preserve">Si trasmette, per opportuna conoscenza, copia della circolare n° </w:t>
      </w:r>
      <w:r w:rsidRPr="00971168">
        <w:rPr>
          <w:rFonts w:ascii="Inter Tight" w:hAnsi="Inter Tight" w:cs="Inter Tight"/>
          <w:noProof/>
          <w:color w:val="002060"/>
          <w:sz w:val="22"/>
          <w:lang w:eastAsia="en-US"/>
        </w:rPr>
        <w:t>1 AIA contenente le modifiche alle Regole del Gioco del Calcio relative alla stagione sportiva 2026/2027.</w:t>
      </w:r>
    </w:p>
    <w:p w14:paraId="571A3B47" w14:textId="77777777" w:rsidR="001412DB" w:rsidRDefault="001412DB" w:rsidP="006F108A">
      <w:pPr>
        <w:pStyle w:val="LndNormale1"/>
        <w:rPr>
          <w:rFonts w:ascii="Inter Tight" w:hAnsi="Inter Tight" w:cs="Inter Tight"/>
          <w:b/>
          <w:color w:val="002060"/>
          <w:sz w:val="28"/>
          <w:szCs w:val="28"/>
          <w:u w:val="single"/>
        </w:rPr>
      </w:pPr>
    </w:p>
    <w:p w14:paraId="07D28F61" w14:textId="77777777" w:rsidR="00D72B24" w:rsidRPr="00790205" w:rsidRDefault="00D72B24" w:rsidP="006F108A">
      <w:pPr>
        <w:pStyle w:val="LndNormale1"/>
        <w:rPr>
          <w:rFonts w:ascii="Inter Tight" w:hAnsi="Inter Tight" w:cs="Inter Tight"/>
          <w:b/>
          <w:color w:val="002060"/>
          <w:sz w:val="28"/>
          <w:szCs w:val="28"/>
          <w:u w:val="single"/>
        </w:rPr>
      </w:pPr>
    </w:p>
    <w:p w14:paraId="7122E1D7" w14:textId="77777777" w:rsidR="006F108A" w:rsidRPr="00DA3A1D" w:rsidRDefault="006F108A" w:rsidP="00790205">
      <w:pPr>
        <w:pStyle w:val="Comunicato1"/>
        <w:rPr>
          <w:b/>
        </w:rPr>
      </w:pPr>
      <w:bookmarkStart w:id="6" w:name="_Toc216876439"/>
      <w:r w:rsidRPr="00DA3A1D">
        <w:t>COMUNICAZIONI DEL COMITATO REGIONALE</w:t>
      </w:r>
      <w:bookmarkEnd w:id="5"/>
      <w:bookmarkEnd w:id="6"/>
    </w:p>
    <w:p w14:paraId="22D0FA56" w14:textId="77777777" w:rsidR="00BD13AB" w:rsidRPr="00C32A38" w:rsidRDefault="00BD13AB" w:rsidP="003A2E66">
      <w:pPr>
        <w:pStyle w:val="LndNormale1"/>
        <w:rPr>
          <w:rFonts w:ascii="Inter Tight" w:hAnsi="Inter Tight" w:cs="Inter Tight"/>
          <w:b/>
          <w:color w:val="002060"/>
          <w:sz w:val="28"/>
          <w:szCs w:val="28"/>
          <w:u w:val="single"/>
        </w:rPr>
      </w:pPr>
      <w:bookmarkStart w:id="7" w:name="_Toc23942102"/>
      <w:bookmarkStart w:id="8" w:name="_Toc53072421"/>
    </w:p>
    <w:p w14:paraId="648FACF6" w14:textId="77777777" w:rsidR="00470D9C" w:rsidRDefault="00470D9C" w:rsidP="00470D9C">
      <w:pPr>
        <w:pStyle w:val="LndNormale1"/>
        <w:rPr>
          <w:rFonts w:ascii="Inter Tight" w:hAnsi="Inter Tight" w:cs="Inter Tight"/>
          <w:b/>
          <w:color w:val="002060"/>
          <w:sz w:val="28"/>
          <w:szCs w:val="28"/>
          <w:u w:val="single"/>
        </w:rPr>
      </w:pPr>
    </w:p>
    <w:p w14:paraId="491A10CD" w14:textId="6ADABCF3" w:rsidR="00470D9C" w:rsidRPr="001C1CD9" w:rsidRDefault="00470D9C" w:rsidP="00470D9C">
      <w:pPr>
        <w:pStyle w:val="LndNormale1"/>
        <w:rPr>
          <w:rFonts w:ascii="Inter Tight" w:hAnsi="Inter Tight" w:cs="Inter Tight"/>
          <w:b/>
          <w:color w:val="002060"/>
          <w:sz w:val="28"/>
          <w:szCs w:val="28"/>
          <w:u w:val="single"/>
        </w:rPr>
      </w:pPr>
      <w:r w:rsidRPr="001C1CD9">
        <w:rPr>
          <w:rFonts w:ascii="Inter Tight" w:hAnsi="Inter Tight" w:cs="Inter Tight"/>
          <w:b/>
          <w:color w:val="002060"/>
          <w:sz w:val="28"/>
          <w:szCs w:val="28"/>
          <w:u w:val="single"/>
        </w:rPr>
        <w:t>ISCRIZIONE AI CAMPIONATI REGIONALI 2026/2027</w:t>
      </w:r>
    </w:p>
    <w:p w14:paraId="08035846" w14:textId="77777777" w:rsidR="00470D9C" w:rsidRPr="001C1CD9" w:rsidRDefault="00470D9C" w:rsidP="00470D9C">
      <w:pPr>
        <w:pStyle w:val="LndNormale1"/>
        <w:rPr>
          <w:rFonts w:ascii="Inter Tight" w:hAnsi="Inter Tight" w:cs="Inter Tight"/>
          <w:b/>
          <w:color w:val="002060"/>
        </w:rPr>
      </w:pPr>
    </w:p>
    <w:p w14:paraId="035E3A11" w14:textId="77777777" w:rsidR="00470D9C" w:rsidRPr="001C1CD9" w:rsidRDefault="00470D9C" w:rsidP="00470D9C">
      <w:pPr>
        <w:pStyle w:val="Nessunaspaziatura"/>
        <w:jc w:val="both"/>
        <w:rPr>
          <w:rFonts w:ascii="Inter Tight" w:hAnsi="Inter Tight" w:cs="Inter Tight"/>
          <w:color w:val="002060"/>
        </w:rPr>
      </w:pPr>
      <w:r w:rsidRPr="001C1CD9">
        <w:rPr>
          <w:rFonts w:ascii="Inter Tight" w:hAnsi="Inter Tight" w:cs="Inter Tight"/>
          <w:color w:val="002060"/>
        </w:rPr>
        <w:t xml:space="preserve">Il Consiglio Direttivo del Comitato Regionale Marche, nella riunione del 30 giugno 2026, ha deciso le date entro cui saranno possibili le iscrizioni ai campionati che, come sopra riportato, dovranno essere eseguite con le consuete modalità “on line” attraverso la propria area riservata nel sito </w:t>
      </w:r>
      <w:hyperlink r:id="rId9" w:history="1">
        <w:r w:rsidRPr="001C1CD9">
          <w:rPr>
            <w:rStyle w:val="Collegamentoipertestuale"/>
            <w:rFonts w:ascii="Inter Tight" w:hAnsi="Inter Tight" w:cs="Inter Tight"/>
            <w:color w:val="002060"/>
          </w:rPr>
          <w:t>www.lnd.it</w:t>
        </w:r>
      </w:hyperlink>
    </w:p>
    <w:p w14:paraId="50E66056" w14:textId="77777777" w:rsidR="00470D9C" w:rsidRPr="001C1CD9" w:rsidRDefault="00470D9C" w:rsidP="00470D9C">
      <w:pPr>
        <w:pStyle w:val="LndNormale1"/>
        <w:rPr>
          <w:rFonts w:ascii="Inter Tight" w:hAnsi="Inter Tight" w:cs="Inter Tight"/>
          <w:color w:val="002060"/>
        </w:rPr>
      </w:pPr>
    </w:p>
    <w:tbl>
      <w:tblPr>
        <w:tblW w:w="10276" w:type="dxa"/>
        <w:tblBorders>
          <w:top w:val="single" w:sz="12" w:space="0" w:color="auto"/>
          <w:left w:val="single" w:sz="12" w:space="0" w:color="auto"/>
          <w:bottom w:val="single" w:sz="12" w:space="0" w:color="auto"/>
          <w:right w:val="single" w:sz="12" w:space="0" w:color="auto"/>
        </w:tblBorders>
        <w:shd w:val="pct25" w:color="FFFF00" w:fill="FFFFFF"/>
        <w:tblLayout w:type="fixed"/>
        <w:tblCellMar>
          <w:left w:w="70" w:type="dxa"/>
          <w:right w:w="70" w:type="dxa"/>
        </w:tblCellMar>
        <w:tblLook w:val="00A0" w:firstRow="1" w:lastRow="0" w:firstColumn="1" w:lastColumn="0" w:noHBand="0" w:noVBand="0"/>
      </w:tblPr>
      <w:tblGrid>
        <w:gridCol w:w="250"/>
        <w:gridCol w:w="1805"/>
        <w:gridCol w:w="8221"/>
      </w:tblGrid>
      <w:tr w:rsidR="00470D9C" w:rsidRPr="001C1CD9" w14:paraId="0DC30A17" w14:textId="77777777" w:rsidTr="00231F3D">
        <w:tc>
          <w:tcPr>
            <w:tcW w:w="250" w:type="dxa"/>
            <w:shd w:val="pct25" w:color="000000" w:fill="FFFFFF"/>
          </w:tcPr>
          <w:p w14:paraId="310AABFE" w14:textId="77777777" w:rsidR="00470D9C" w:rsidRPr="001C1CD9" w:rsidRDefault="00470D9C" w:rsidP="00231F3D">
            <w:pPr>
              <w:pStyle w:val="Nessunaspaziatura"/>
              <w:spacing w:before="40" w:after="40"/>
              <w:rPr>
                <w:rFonts w:ascii="Inter Tight" w:hAnsi="Inter Tight" w:cs="Inter Tight"/>
                <w:color w:val="002060"/>
                <w:sz w:val="20"/>
                <w:szCs w:val="20"/>
              </w:rPr>
            </w:pPr>
          </w:p>
        </w:tc>
        <w:tc>
          <w:tcPr>
            <w:tcW w:w="1805" w:type="dxa"/>
            <w:shd w:val="pct25" w:color="FFFF00" w:fill="FFFFFF"/>
            <w:vAlign w:val="center"/>
          </w:tcPr>
          <w:p w14:paraId="01750692" w14:textId="77777777" w:rsidR="00470D9C" w:rsidRPr="001C1CD9" w:rsidRDefault="00470D9C" w:rsidP="00231F3D">
            <w:pPr>
              <w:pStyle w:val="Nessunaspaziatura"/>
              <w:spacing w:before="40" w:after="40"/>
              <w:rPr>
                <w:rFonts w:ascii="Inter Tight" w:hAnsi="Inter Tight" w:cs="Inter Tight"/>
                <w:b/>
                <w:bCs/>
                <w:color w:val="002060"/>
                <w:sz w:val="20"/>
                <w:szCs w:val="20"/>
                <w:u w:val="single"/>
              </w:rPr>
            </w:pPr>
            <w:r w:rsidRPr="001C1CD9">
              <w:rPr>
                <w:rFonts w:ascii="Inter Tight" w:hAnsi="Inter Tight" w:cs="Inter Tight"/>
                <w:b/>
                <w:color w:val="002060"/>
                <w:sz w:val="20"/>
                <w:szCs w:val="20"/>
                <w:u w:val="single"/>
              </w:rPr>
              <w:t xml:space="preserve">Dal 8 </w:t>
            </w:r>
            <w:r w:rsidRPr="001C1CD9">
              <w:rPr>
                <w:rFonts w:ascii="Inter Tight" w:hAnsi="Inter Tight" w:cs="Inter Tight"/>
                <w:b/>
                <w:bCs/>
                <w:color w:val="002060"/>
                <w:sz w:val="20"/>
                <w:szCs w:val="20"/>
                <w:u w:val="single"/>
              </w:rPr>
              <w:t>Luglio al 31 Luglio 2026</w:t>
            </w:r>
          </w:p>
          <w:p w14:paraId="0189B39C" w14:textId="77777777" w:rsidR="00470D9C" w:rsidRPr="00100FD2"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(ore 19,00)</w:t>
            </w:r>
          </w:p>
        </w:tc>
        <w:tc>
          <w:tcPr>
            <w:tcW w:w="8221" w:type="dxa"/>
            <w:shd w:val="pct25" w:color="000000" w:fill="FFFFFF"/>
          </w:tcPr>
          <w:p w14:paraId="1ABC0D5D" w14:textId="77777777" w:rsidR="00470D9C" w:rsidRPr="001C1CD9" w:rsidRDefault="00470D9C" w:rsidP="00231F3D">
            <w:pPr>
              <w:pStyle w:val="Nessunaspaziatura"/>
              <w:spacing w:before="40" w:after="40"/>
              <w:rPr>
                <w:rFonts w:ascii="Inter Tight" w:hAnsi="Inter Tight" w:cs="Inter Tight"/>
                <w:b/>
                <w:bCs/>
                <w:color w:val="002060"/>
                <w:sz w:val="20"/>
                <w:szCs w:val="20"/>
                <w:u w:val="single"/>
              </w:rPr>
            </w:pPr>
            <w:r w:rsidRPr="001C1CD9">
              <w:rPr>
                <w:rFonts w:ascii="Inter Tight" w:hAnsi="Inter Tight" w:cs="Inter Tight"/>
                <w:b/>
                <w:bCs/>
                <w:color w:val="002060"/>
                <w:sz w:val="20"/>
                <w:szCs w:val="20"/>
                <w:u w:val="single"/>
              </w:rPr>
              <w:t>Termine presentazione domande di iscrizione ai Campionati:</w:t>
            </w:r>
          </w:p>
          <w:p w14:paraId="3B5975C6" w14:textId="77777777" w:rsidR="00470D9C" w:rsidRPr="001C1CD9" w:rsidRDefault="00470D9C" w:rsidP="00231F3D">
            <w:pPr>
              <w:pStyle w:val="Nessunaspaziatura"/>
              <w:spacing w:before="40" w:after="40"/>
              <w:rPr>
                <w:rFonts w:ascii="Inter Tight" w:hAnsi="Inter Tight" w:cs="Inter Tight"/>
                <w:b/>
                <w:bCs/>
                <w:color w:val="002060"/>
                <w:sz w:val="20"/>
                <w:szCs w:val="20"/>
              </w:rPr>
            </w:pPr>
          </w:p>
          <w:p w14:paraId="7207F4F8" w14:textId="77777777" w:rsidR="00470D9C"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ECCELLENZA FEMMINILE</w:t>
            </w:r>
          </w:p>
          <w:p w14:paraId="364DD3EB" w14:textId="77777777" w:rsidR="00470D9C"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PRIMA CATEGORIA</w:t>
            </w:r>
          </w:p>
          <w:p w14:paraId="62C7A1BB" w14:textId="77777777" w:rsidR="00470D9C" w:rsidRPr="001C1CD9"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SECONDA CATEGORIA</w:t>
            </w:r>
          </w:p>
          <w:p w14:paraId="1F946817" w14:textId="77777777" w:rsidR="00470D9C"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COPPA MARCHE PRIMA CATEGORIA</w:t>
            </w:r>
          </w:p>
          <w:p w14:paraId="1B69F613" w14:textId="77777777" w:rsidR="00470D9C" w:rsidRPr="001C1CD9"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COPPA MARCHE SECONDA CATEGORIA</w:t>
            </w:r>
          </w:p>
          <w:p w14:paraId="4B1207D3" w14:textId="77777777" w:rsidR="00470D9C" w:rsidRPr="001C1CD9" w:rsidRDefault="00470D9C" w:rsidP="00231F3D">
            <w:pPr>
              <w:pStyle w:val="Nessunaspaziatura"/>
              <w:spacing w:before="40" w:after="40"/>
              <w:rPr>
                <w:rFonts w:ascii="Inter Tight" w:hAnsi="Inter Tight" w:cs="Inter Tight"/>
                <w:color w:val="002060"/>
                <w:sz w:val="20"/>
                <w:szCs w:val="20"/>
              </w:rPr>
            </w:pPr>
            <w:r w:rsidRPr="001C1CD9">
              <w:rPr>
                <w:rFonts w:ascii="Inter Tight" w:hAnsi="Inter Tight" w:cs="Inter Tight"/>
                <w:b/>
                <w:color w:val="002060"/>
                <w:sz w:val="20"/>
                <w:szCs w:val="20"/>
              </w:rPr>
              <w:t>COPPA ITALIA ECCELLENZA FEMMINILE</w:t>
            </w:r>
          </w:p>
        </w:tc>
      </w:tr>
    </w:tbl>
    <w:p w14:paraId="610FB598" w14:textId="77777777" w:rsidR="00470D9C" w:rsidRDefault="00470D9C" w:rsidP="00971168">
      <w:pPr>
        <w:overflowPunct w:val="0"/>
        <w:autoSpaceDE w:val="0"/>
        <w:autoSpaceDN w:val="0"/>
        <w:adjustRightInd w:val="0"/>
        <w:rPr>
          <w:rFonts w:ascii="Inter Tight" w:hAnsi="Inter Tight" w:cs="Inter Tight"/>
          <w:b/>
          <w:noProof/>
          <w:color w:val="002060"/>
          <w:sz w:val="28"/>
          <w:szCs w:val="28"/>
          <w:u w:val="single"/>
          <w:lang w:eastAsia="en-US"/>
        </w:rPr>
      </w:pPr>
    </w:p>
    <w:p w14:paraId="1C357018" w14:textId="77777777" w:rsidR="00470D9C" w:rsidRDefault="00470D9C" w:rsidP="00971168">
      <w:pPr>
        <w:overflowPunct w:val="0"/>
        <w:autoSpaceDE w:val="0"/>
        <w:autoSpaceDN w:val="0"/>
        <w:adjustRightInd w:val="0"/>
        <w:rPr>
          <w:rFonts w:ascii="Inter Tight" w:hAnsi="Inter Tight" w:cs="Inter Tight"/>
          <w:b/>
          <w:noProof/>
          <w:color w:val="002060"/>
          <w:sz w:val="28"/>
          <w:szCs w:val="28"/>
          <w:u w:val="single"/>
          <w:lang w:eastAsia="en-US"/>
        </w:rPr>
      </w:pPr>
    </w:p>
    <w:p w14:paraId="1347D187" w14:textId="32B671B8" w:rsidR="00971168" w:rsidRPr="00971168" w:rsidRDefault="00971168" w:rsidP="00971168">
      <w:pPr>
        <w:overflowPunct w:val="0"/>
        <w:autoSpaceDE w:val="0"/>
        <w:autoSpaceDN w:val="0"/>
        <w:adjustRightInd w:val="0"/>
        <w:rPr>
          <w:rFonts w:ascii="Inter Tight" w:hAnsi="Inter Tight" w:cs="Inter Tight"/>
          <w:b/>
          <w:noProof/>
          <w:color w:val="002060"/>
          <w:sz w:val="28"/>
          <w:szCs w:val="28"/>
          <w:u w:val="single"/>
          <w:lang w:eastAsia="en-US"/>
        </w:rPr>
      </w:pPr>
      <w:r w:rsidRPr="00971168">
        <w:rPr>
          <w:rFonts w:ascii="Inter Tight" w:hAnsi="Inter Tight" w:cs="Inter Tight"/>
          <w:b/>
          <w:noProof/>
          <w:color w:val="002060"/>
          <w:sz w:val="28"/>
          <w:szCs w:val="28"/>
          <w:u w:val="single"/>
          <w:lang w:eastAsia="en-US"/>
        </w:rPr>
        <w:t>FUSIONI</w:t>
      </w:r>
    </w:p>
    <w:p w14:paraId="453DE45C" w14:textId="77777777" w:rsidR="00971168" w:rsidRPr="00971168" w:rsidRDefault="00971168" w:rsidP="00971168">
      <w:pPr>
        <w:overflowPunct w:val="0"/>
        <w:autoSpaceDE w:val="0"/>
        <w:autoSpaceDN w:val="0"/>
        <w:adjustRightInd w:val="0"/>
        <w:rPr>
          <w:rFonts w:ascii="Inter Tight" w:hAnsi="Inter Tight" w:cs="Inter Tight"/>
          <w:noProof/>
          <w:color w:val="002060"/>
          <w:sz w:val="22"/>
          <w:szCs w:val="22"/>
          <w:lang w:val="x-none" w:eastAsia="en-US"/>
        </w:rPr>
      </w:pPr>
    </w:p>
    <w:p w14:paraId="726E7FBA" w14:textId="77777777" w:rsidR="00971168" w:rsidRPr="00971168" w:rsidRDefault="00971168" w:rsidP="00971168">
      <w:pPr>
        <w:overflowPunct w:val="0"/>
        <w:autoSpaceDE w:val="0"/>
        <w:autoSpaceDN w:val="0"/>
        <w:adjustRightInd w:val="0"/>
        <w:rPr>
          <w:rFonts w:ascii="Inter Tight" w:hAnsi="Inter Tight" w:cs="Inter Tight"/>
          <w:noProof/>
          <w:color w:val="002060"/>
          <w:sz w:val="22"/>
          <w:szCs w:val="22"/>
          <w:lang w:val="x-none" w:eastAsia="en-US"/>
        </w:rPr>
      </w:pPr>
      <w:r w:rsidRPr="00971168">
        <w:rPr>
          <w:rFonts w:ascii="Inter Tight" w:hAnsi="Inter Tight" w:cs="Inter Tight"/>
          <w:noProof/>
          <w:color w:val="002060"/>
          <w:sz w:val="22"/>
          <w:szCs w:val="22"/>
          <w:lang w:val="x-none" w:eastAsia="en-US"/>
        </w:rPr>
        <w:t>La F.I.G.C. ha ratificato l</w:t>
      </w:r>
      <w:r w:rsidRPr="00971168">
        <w:rPr>
          <w:rFonts w:ascii="Inter Tight" w:hAnsi="Inter Tight" w:cs="Inter Tight"/>
          <w:noProof/>
          <w:color w:val="002060"/>
          <w:sz w:val="22"/>
          <w:szCs w:val="22"/>
          <w:lang w:eastAsia="en-US"/>
        </w:rPr>
        <w:t>e</w:t>
      </w:r>
      <w:r w:rsidRPr="00971168">
        <w:rPr>
          <w:rFonts w:ascii="Inter Tight" w:hAnsi="Inter Tight" w:cs="Inter Tight"/>
          <w:noProof/>
          <w:color w:val="002060"/>
          <w:sz w:val="22"/>
          <w:szCs w:val="22"/>
          <w:lang w:val="x-none" w:eastAsia="en-US"/>
        </w:rPr>
        <w:t xml:space="preserve"> seguent</w:t>
      </w:r>
      <w:r w:rsidRPr="00971168">
        <w:rPr>
          <w:rFonts w:ascii="Inter Tight" w:hAnsi="Inter Tight" w:cs="Inter Tight"/>
          <w:noProof/>
          <w:color w:val="002060"/>
          <w:sz w:val="22"/>
          <w:szCs w:val="22"/>
          <w:lang w:eastAsia="en-US"/>
        </w:rPr>
        <w:t>i</w:t>
      </w:r>
      <w:r w:rsidRPr="00971168">
        <w:rPr>
          <w:rFonts w:ascii="Inter Tight" w:hAnsi="Inter Tight" w:cs="Inter Tight"/>
          <w:noProof/>
          <w:color w:val="002060"/>
          <w:sz w:val="22"/>
          <w:szCs w:val="22"/>
          <w:lang w:val="x-none" w:eastAsia="en-US"/>
        </w:rPr>
        <w:t xml:space="preserve"> domand</w:t>
      </w:r>
      <w:r w:rsidRPr="00971168">
        <w:rPr>
          <w:rFonts w:ascii="Inter Tight" w:hAnsi="Inter Tight" w:cs="Inter Tight"/>
          <w:noProof/>
          <w:color w:val="002060"/>
          <w:sz w:val="22"/>
          <w:szCs w:val="22"/>
          <w:lang w:eastAsia="en-US"/>
        </w:rPr>
        <w:t>e</w:t>
      </w:r>
      <w:r w:rsidRPr="00971168">
        <w:rPr>
          <w:rFonts w:ascii="Inter Tight" w:hAnsi="Inter Tight" w:cs="Inter Tight"/>
          <w:noProof/>
          <w:color w:val="002060"/>
          <w:sz w:val="22"/>
          <w:szCs w:val="22"/>
          <w:lang w:val="x-none" w:eastAsia="en-US"/>
        </w:rPr>
        <w:t>:</w:t>
      </w:r>
    </w:p>
    <w:p w14:paraId="1426E867" w14:textId="77777777" w:rsidR="00971168" w:rsidRPr="00971168" w:rsidRDefault="00971168" w:rsidP="00971168">
      <w:pPr>
        <w:overflowPunct w:val="0"/>
        <w:autoSpaceDE w:val="0"/>
        <w:autoSpaceDN w:val="0"/>
        <w:adjustRightInd w:val="0"/>
        <w:rPr>
          <w:rFonts w:ascii="Inter Tight" w:hAnsi="Inter Tight" w:cs="Inter Tight"/>
          <w:noProof/>
          <w:color w:val="002060"/>
          <w:sz w:val="22"/>
          <w:szCs w:val="22"/>
          <w:lang w:val="x-none" w:eastAsia="en-US"/>
        </w:rPr>
      </w:pPr>
    </w:p>
    <w:p w14:paraId="33AE6533" w14:textId="77777777" w:rsidR="00971168" w:rsidRPr="00971168" w:rsidRDefault="00971168" w:rsidP="00971168">
      <w:pPr>
        <w:overflowPunct w:val="0"/>
        <w:autoSpaceDE w:val="0"/>
        <w:autoSpaceDN w:val="0"/>
        <w:adjustRightInd w:val="0"/>
        <w:rPr>
          <w:rFonts w:ascii="Inter Tight" w:hAnsi="Inter Tight" w:cs="Inter Tight"/>
          <w:noProof/>
          <w:color w:val="002060"/>
          <w:sz w:val="22"/>
          <w:szCs w:val="22"/>
          <w:lang w:eastAsia="en-US"/>
        </w:rPr>
      </w:pPr>
      <w:r w:rsidRPr="00971168">
        <w:rPr>
          <w:rFonts w:ascii="Inter Tight" w:hAnsi="Inter Tight" w:cs="Inter Tight"/>
          <w:b/>
          <w:noProof/>
          <w:color w:val="002060"/>
          <w:sz w:val="22"/>
          <w:szCs w:val="22"/>
          <w:lang w:eastAsia="en-US"/>
        </w:rPr>
        <w:t>965217 S.P. OFFIDA ASD</w:t>
      </w:r>
      <w:r w:rsidRPr="00971168">
        <w:rPr>
          <w:rFonts w:ascii="Inter Tight" w:hAnsi="Inter Tight" w:cs="Inter Tight"/>
          <w:noProof/>
          <w:color w:val="002060"/>
          <w:sz w:val="22"/>
          <w:szCs w:val="22"/>
          <w:lang w:eastAsia="en-US"/>
        </w:rPr>
        <w:t xml:space="preserve"> </w:t>
      </w:r>
      <w:r w:rsidRPr="00971168">
        <w:rPr>
          <w:rFonts w:ascii="Inter Tight" w:hAnsi="Inter Tight" w:cs="Inter Tight"/>
          <w:noProof/>
          <w:color w:val="002060"/>
          <w:sz w:val="22"/>
          <w:szCs w:val="22"/>
          <w:lang w:eastAsia="en-US"/>
        </w:rPr>
        <w:tab/>
      </w:r>
      <w:r w:rsidRPr="00971168">
        <w:rPr>
          <w:rFonts w:ascii="Inter Tight" w:hAnsi="Inter Tight" w:cs="Inter Tight"/>
          <w:noProof/>
          <w:color w:val="002060"/>
          <w:sz w:val="22"/>
          <w:szCs w:val="22"/>
          <w:lang w:eastAsia="en-US"/>
        </w:rPr>
        <w:tab/>
      </w:r>
      <w:r w:rsidRPr="00971168">
        <w:rPr>
          <w:rFonts w:ascii="Inter Tight" w:hAnsi="Inter Tight" w:cs="Inter Tight"/>
          <w:noProof/>
          <w:color w:val="002060"/>
          <w:sz w:val="22"/>
          <w:szCs w:val="22"/>
          <w:lang w:eastAsia="en-US"/>
        </w:rPr>
        <w:tab/>
      </w:r>
      <w:r w:rsidRPr="00971168">
        <w:rPr>
          <w:rFonts w:ascii="Inter Tight" w:hAnsi="Inter Tight" w:cs="Inter Tight"/>
          <w:noProof/>
          <w:color w:val="002060"/>
          <w:sz w:val="22"/>
          <w:szCs w:val="22"/>
          <w:lang w:eastAsia="en-US"/>
        </w:rPr>
        <w:tab/>
      </w:r>
      <w:r w:rsidRPr="00971168">
        <w:rPr>
          <w:rFonts w:ascii="Inter Tight" w:hAnsi="Inter Tight" w:cs="Inter Tight"/>
          <w:noProof/>
          <w:color w:val="002060"/>
          <w:sz w:val="22"/>
          <w:szCs w:val="22"/>
          <w:lang w:eastAsia="en-US"/>
        </w:rPr>
        <w:tab/>
        <w:t>da CASTORANESE e  OFFIDA</w:t>
      </w:r>
    </w:p>
    <w:p w14:paraId="446D2EB1" w14:textId="77777777" w:rsidR="00971168" w:rsidRPr="00971168" w:rsidRDefault="00971168" w:rsidP="00971168">
      <w:pPr>
        <w:overflowPunct w:val="0"/>
        <w:autoSpaceDE w:val="0"/>
        <w:autoSpaceDN w:val="0"/>
        <w:adjustRightInd w:val="0"/>
        <w:rPr>
          <w:rFonts w:ascii="Inter Tight" w:hAnsi="Inter Tight" w:cs="Inter Tight"/>
          <w:noProof/>
          <w:color w:val="002060"/>
          <w:sz w:val="22"/>
          <w:szCs w:val="22"/>
          <w:lang w:eastAsia="en-US"/>
        </w:rPr>
      </w:pPr>
    </w:p>
    <w:p w14:paraId="2BA51BFC" w14:textId="77777777" w:rsidR="00971168" w:rsidRPr="00971168" w:rsidRDefault="00971168" w:rsidP="00971168">
      <w:pPr>
        <w:overflowPunct w:val="0"/>
        <w:autoSpaceDE w:val="0"/>
        <w:autoSpaceDN w:val="0"/>
        <w:adjustRightInd w:val="0"/>
        <w:ind w:left="5664" w:hanging="5664"/>
        <w:rPr>
          <w:rFonts w:ascii="Inter Tight" w:hAnsi="Inter Tight" w:cs="Inter Tight"/>
          <w:noProof/>
          <w:color w:val="002060"/>
          <w:sz w:val="22"/>
          <w:szCs w:val="22"/>
          <w:lang w:eastAsia="en-US"/>
        </w:rPr>
      </w:pPr>
      <w:r w:rsidRPr="00971168">
        <w:rPr>
          <w:rFonts w:ascii="Inter Tight" w:hAnsi="Inter Tight" w:cs="Inter Tight"/>
          <w:b/>
          <w:noProof/>
          <w:color w:val="002060"/>
          <w:sz w:val="22"/>
          <w:szCs w:val="22"/>
          <w:lang w:eastAsia="en-US"/>
        </w:rPr>
        <w:t>965132 A.S.D. POLIPORTICA CAGLI SPORT ASSOCIATI</w:t>
      </w:r>
      <w:r w:rsidRPr="00971168">
        <w:rPr>
          <w:rFonts w:ascii="Inter Tight" w:hAnsi="Inter Tight" w:cs="Inter Tight"/>
          <w:noProof/>
          <w:color w:val="002060"/>
          <w:sz w:val="22"/>
          <w:szCs w:val="22"/>
          <w:lang w:eastAsia="en-US"/>
        </w:rPr>
        <w:tab/>
        <w:t>da NUOVA REAL METAURO e POL. CAGLI SPORT ASSOCIATI</w:t>
      </w:r>
    </w:p>
    <w:p w14:paraId="782F6AA9" w14:textId="77777777" w:rsidR="00971168" w:rsidRPr="00971168" w:rsidRDefault="00971168" w:rsidP="00971168">
      <w:pPr>
        <w:overflowPunct w:val="0"/>
        <w:autoSpaceDE w:val="0"/>
        <w:autoSpaceDN w:val="0"/>
        <w:adjustRightInd w:val="0"/>
        <w:rPr>
          <w:rFonts w:ascii="Inter Tight" w:hAnsi="Inter Tight" w:cs="Inter Tight"/>
          <w:noProof/>
          <w:color w:val="002060"/>
          <w:sz w:val="22"/>
          <w:szCs w:val="22"/>
          <w:lang w:eastAsia="en-US"/>
        </w:rPr>
      </w:pPr>
      <w:r w:rsidRPr="00971168">
        <w:rPr>
          <w:rFonts w:ascii="Inter Tight" w:hAnsi="Inter Tight" w:cs="Inter Tight"/>
          <w:noProof/>
          <w:color w:val="002060"/>
          <w:sz w:val="28"/>
          <w:szCs w:val="28"/>
          <w:lang w:val="x-none" w:eastAsia="en-US"/>
        </w:rPr>
        <w:tab/>
      </w:r>
      <w:r w:rsidRPr="00971168">
        <w:rPr>
          <w:rFonts w:ascii="Inter Tight" w:hAnsi="Inter Tight" w:cs="Inter Tight"/>
          <w:noProof/>
          <w:color w:val="002060"/>
          <w:sz w:val="28"/>
          <w:szCs w:val="28"/>
          <w:lang w:val="x-none" w:eastAsia="en-US"/>
        </w:rPr>
        <w:tab/>
      </w:r>
      <w:r w:rsidRPr="00971168">
        <w:rPr>
          <w:rFonts w:ascii="Inter Tight" w:hAnsi="Inter Tight" w:cs="Inter Tight"/>
          <w:noProof/>
          <w:color w:val="002060"/>
          <w:sz w:val="28"/>
          <w:szCs w:val="28"/>
          <w:lang w:val="x-none" w:eastAsia="en-US"/>
        </w:rPr>
        <w:tab/>
      </w:r>
      <w:r w:rsidRPr="00971168">
        <w:rPr>
          <w:rFonts w:ascii="Inter Tight" w:hAnsi="Inter Tight" w:cs="Inter Tight"/>
          <w:noProof/>
          <w:color w:val="002060"/>
          <w:sz w:val="28"/>
          <w:szCs w:val="28"/>
          <w:lang w:val="x-none" w:eastAsia="en-US"/>
        </w:rPr>
        <w:tab/>
      </w:r>
      <w:r w:rsidRPr="00971168">
        <w:rPr>
          <w:rFonts w:ascii="Inter Tight" w:hAnsi="Inter Tight" w:cs="Inter Tight"/>
          <w:noProof/>
          <w:color w:val="002060"/>
          <w:sz w:val="28"/>
          <w:szCs w:val="28"/>
          <w:lang w:val="x-none" w:eastAsia="en-US"/>
        </w:rPr>
        <w:tab/>
      </w:r>
      <w:r w:rsidRPr="00971168">
        <w:rPr>
          <w:rFonts w:ascii="Inter Tight" w:hAnsi="Inter Tight" w:cs="Inter Tight"/>
          <w:noProof/>
          <w:color w:val="002060"/>
          <w:sz w:val="28"/>
          <w:szCs w:val="28"/>
          <w:lang w:val="x-none" w:eastAsia="en-US"/>
        </w:rPr>
        <w:tab/>
      </w:r>
      <w:r w:rsidRPr="00971168">
        <w:rPr>
          <w:rFonts w:ascii="Inter Tight" w:hAnsi="Inter Tight" w:cs="Inter Tight"/>
          <w:noProof/>
          <w:color w:val="002060"/>
          <w:sz w:val="28"/>
          <w:szCs w:val="28"/>
          <w:lang w:val="x-none" w:eastAsia="en-US"/>
        </w:rPr>
        <w:tab/>
      </w:r>
      <w:r w:rsidRPr="00971168">
        <w:rPr>
          <w:rFonts w:ascii="Inter Tight" w:hAnsi="Inter Tight" w:cs="Inter Tight"/>
          <w:noProof/>
          <w:color w:val="002060"/>
          <w:sz w:val="28"/>
          <w:szCs w:val="28"/>
          <w:lang w:val="x-none" w:eastAsia="en-US"/>
        </w:rPr>
        <w:tab/>
      </w:r>
    </w:p>
    <w:p w14:paraId="4E1BC69C" w14:textId="77777777" w:rsidR="00971168" w:rsidRPr="00971168" w:rsidRDefault="00971168" w:rsidP="00971168">
      <w:pPr>
        <w:overflowPunct w:val="0"/>
        <w:autoSpaceDE w:val="0"/>
        <w:autoSpaceDN w:val="0"/>
        <w:adjustRightInd w:val="0"/>
        <w:rPr>
          <w:rFonts w:ascii="Inter Tight" w:hAnsi="Inter Tight" w:cs="Inter Tight"/>
          <w:noProof/>
          <w:color w:val="002060"/>
          <w:sz w:val="22"/>
          <w:lang w:eastAsia="en-US"/>
        </w:rPr>
      </w:pPr>
    </w:p>
    <w:p w14:paraId="1A9F3A32" w14:textId="77777777" w:rsidR="00971168" w:rsidRPr="00971168" w:rsidRDefault="00971168" w:rsidP="00971168">
      <w:pPr>
        <w:overflowPunct w:val="0"/>
        <w:autoSpaceDE w:val="0"/>
        <w:autoSpaceDN w:val="0"/>
        <w:adjustRightInd w:val="0"/>
        <w:rPr>
          <w:rFonts w:ascii="Inter Tight" w:hAnsi="Inter Tight" w:cs="Inter Tight"/>
          <w:b/>
          <w:noProof/>
          <w:color w:val="002060"/>
          <w:sz w:val="28"/>
          <w:szCs w:val="28"/>
          <w:u w:val="single"/>
          <w:lang w:eastAsia="en-US"/>
        </w:rPr>
      </w:pPr>
      <w:r w:rsidRPr="00971168">
        <w:rPr>
          <w:rFonts w:ascii="Inter Tight" w:hAnsi="Inter Tight" w:cs="Inter Tight"/>
          <w:b/>
          <w:noProof/>
          <w:color w:val="002060"/>
          <w:sz w:val="28"/>
          <w:szCs w:val="28"/>
          <w:u w:val="single"/>
          <w:lang w:eastAsia="en-US"/>
        </w:rPr>
        <w:t>SVINCOLI EX ART. 117 BIS NOIF</w:t>
      </w:r>
    </w:p>
    <w:p w14:paraId="69885CBD" w14:textId="77777777" w:rsidR="00971168" w:rsidRPr="00971168" w:rsidRDefault="00971168" w:rsidP="00971168">
      <w:pPr>
        <w:overflowPunct w:val="0"/>
        <w:autoSpaceDE w:val="0"/>
        <w:autoSpaceDN w:val="0"/>
        <w:adjustRightInd w:val="0"/>
        <w:rPr>
          <w:rFonts w:ascii="Inter Tight" w:hAnsi="Inter Tight" w:cs="Inter Tight"/>
          <w:noProof/>
          <w:color w:val="002060"/>
          <w:sz w:val="22"/>
          <w:lang w:eastAsia="en-US"/>
        </w:rPr>
      </w:pPr>
    </w:p>
    <w:p w14:paraId="2F5AB0ED" w14:textId="77777777" w:rsidR="00971168" w:rsidRPr="00971168" w:rsidRDefault="00971168" w:rsidP="00971168">
      <w:pPr>
        <w:overflowPunct w:val="0"/>
        <w:autoSpaceDE w:val="0"/>
        <w:autoSpaceDN w:val="0"/>
        <w:adjustRightInd w:val="0"/>
        <w:rPr>
          <w:rFonts w:ascii="Inter Tight" w:hAnsi="Inter Tight" w:cs="Inter Tight"/>
          <w:noProof/>
          <w:color w:val="002060"/>
          <w:sz w:val="22"/>
          <w:lang w:eastAsia="en-US"/>
        </w:rPr>
      </w:pPr>
      <w:r w:rsidRPr="00971168">
        <w:rPr>
          <w:rFonts w:ascii="Inter Tight" w:hAnsi="Inter Tight" w:cs="Inter Tight"/>
          <w:noProof/>
          <w:color w:val="002060"/>
          <w:sz w:val="22"/>
          <w:lang w:eastAsia="en-US"/>
        </w:rPr>
        <w:t>Secondo quanto previsto dall’art. 117 Bis delle NOIF per la risoluzione del rapporto contrattuale di lavoro sportivo o di apprendistato con calciatori/calciatrici non professionisti/e, “Giovani Dilettanti”, “giovani di Serie” e dei calciatori/calciatrici di calcio a 5, vista la documentazione trasmessa al Comitato Regionale Marche, si dichiarano svincolati i seguenti calciatori a decorrere dal 19.07.2026:</w:t>
      </w:r>
    </w:p>
    <w:tbl>
      <w:tblPr>
        <w:tblW w:w="0" w:type="auto"/>
        <w:tblLook w:val="04A0" w:firstRow="1" w:lastRow="0" w:firstColumn="1" w:lastColumn="0" w:noHBand="0" w:noVBand="1"/>
      </w:tblPr>
      <w:tblGrid>
        <w:gridCol w:w="1265"/>
        <w:gridCol w:w="2756"/>
        <w:gridCol w:w="1273"/>
        <w:gridCol w:w="1182"/>
        <w:gridCol w:w="3436"/>
      </w:tblGrid>
      <w:tr w:rsidR="00971168" w:rsidRPr="00971168" w14:paraId="5E837F0B" w14:textId="77777777" w:rsidTr="00EE4ADF">
        <w:tc>
          <w:tcPr>
            <w:tcW w:w="1265" w:type="dxa"/>
            <w:tcBorders>
              <w:top w:val="single" w:sz="4" w:space="0" w:color="auto"/>
              <w:left w:val="single" w:sz="4" w:space="0" w:color="auto"/>
              <w:bottom w:val="single" w:sz="4" w:space="0" w:color="auto"/>
              <w:right w:val="single" w:sz="4" w:space="0" w:color="auto"/>
            </w:tcBorders>
            <w:hideMark/>
          </w:tcPr>
          <w:p w14:paraId="45424E03" w14:textId="77777777" w:rsidR="00971168" w:rsidRPr="00971168" w:rsidRDefault="00971168" w:rsidP="00971168">
            <w:pPr>
              <w:overflowPunct w:val="0"/>
              <w:autoSpaceDE w:val="0"/>
              <w:autoSpaceDN w:val="0"/>
              <w:adjustRightInd w:val="0"/>
              <w:rPr>
                <w:rFonts w:ascii="Inter Tight" w:hAnsi="Inter Tight" w:cs="Inter Tight"/>
                <w:noProof/>
                <w:color w:val="002060"/>
                <w:sz w:val="22"/>
                <w:lang w:eastAsia="en-US"/>
              </w:rPr>
            </w:pPr>
            <w:r w:rsidRPr="00971168">
              <w:rPr>
                <w:rFonts w:ascii="Inter Tight" w:hAnsi="Inter Tight" w:cs="Inter Tight"/>
                <w:noProof/>
                <w:color w:val="002060"/>
                <w:sz w:val="22"/>
                <w:lang w:eastAsia="en-US"/>
              </w:rPr>
              <w:t>Matr.calc.</w:t>
            </w:r>
          </w:p>
        </w:tc>
        <w:tc>
          <w:tcPr>
            <w:tcW w:w="2756" w:type="dxa"/>
            <w:tcBorders>
              <w:top w:val="single" w:sz="4" w:space="0" w:color="auto"/>
              <w:left w:val="single" w:sz="4" w:space="0" w:color="auto"/>
              <w:bottom w:val="single" w:sz="4" w:space="0" w:color="auto"/>
              <w:right w:val="single" w:sz="4" w:space="0" w:color="auto"/>
            </w:tcBorders>
            <w:hideMark/>
          </w:tcPr>
          <w:p w14:paraId="1BB7A1BC" w14:textId="77777777" w:rsidR="00971168" w:rsidRPr="00971168" w:rsidRDefault="00971168" w:rsidP="00971168">
            <w:pPr>
              <w:overflowPunct w:val="0"/>
              <w:autoSpaceDE w:val="0"/>
              <w:autoSpaceDN w:val="0"/>
              <w:adjustRightInd w:val="0"/>
              <w:rPr>
                <w:rFonts w:ascii="Inter Tight" w:hAnsi="Inter Tight" w:cs="Inter Tight"/>
                <w:noProof/>
                <w:color w:val="002060"/>
                <w:sz w:val="22"/>
                <w:lang w:eastAsia="en-US"/>
              </w:rPr>
            </w:pPr>
            <w:r w:rsidRPr="00971168">
              <w:rPr>
                <w:rFonts w:ascii="Inter Tight" w:hAnsi="Inter Tight" w:cs="Inter Tight"/>
                <w:noProof/>
                <w:color w:val="002060"/>
                <w:sz w:val="22"/>
                <w:lang w:eastAsia="en-US"/>
              </w:rPr>
              <w:t>Calciatore</w:t>
            </w:r>
          </w:p>
        </w:tc>
        <w:tc>
          <w:tcPr>
            <w:tcW w:w="1273" w:type="dxa"/>
            <w:tcBorders>
              <w:top w:val="single" w:sz="4" w:space="0" w:color="auto"/>
              <w:left w:val="single" w:sz="4" w:space="0" w:color="auto"/>
              <w:bottom w:val="single" w:sz="4" w:space="0" w:color="auto"/>
              <w:right w:val="single" w:sz="4" w:space="0" w:color="auto"/>
            </w:tcBorders>
            <w:hideMark/>
          </w:tcPr>
          <w:p w14:paraId="6EC45833" w14:textId="77777777" w:rsidR="00971168" w:rsidRPr="00971168" w:rsidRDefault="00971168" w:rsidP="00971168">
            <w:pPr>
              <w:overflowPunct w:val="0"/>
              <w:autoSpaceDE w:val="0"/>
              <w:autoSpaceDN w:val="0"/>
              <w:adjustRightInd w:val="0"/>
              <w:rPr>
                <w:rFonts w:ascii="Inter Tight" w:hAnsi="Inter Tight" w:cs="Inter Tight"/>
                <w:noProof/>
                <w:color w:val="002060"/>
                <w:sz w:val="22"/>
                <w:lang w:eastAsia="en-US"/>
              </w:rPr>
            </w:pPr>
            <w:r w:rsidRPr="00971168">
              <w:rPr>
                <w:rFonts w:ascii="Inter Tight" w:hAnsi="Inter Tight" w:cs="Inter Tight"/>
                <w:noProof/>
                <w:color w:val="002060"/>
                <w:sz w:val="22"/>
                <w:lang w:eastAsia="en-US"/>
              </w:rPr>
              <w:t>Nascita</w:t>
            </w:r>
          </w:p>
        </w:tc>
        <w:tc>
          <w:tcPr>
            <w:tcW w:w="1182" w:type="dxa"/>
            <w:tcBorders>
              <w:top w:val="single" w:sz="4" w:space="0" w:color="auto"/>
              <w:left w:val="single" w:sz="4" w:space="0" w:color="auto"/>
              <w:bottom w:val="single" w:sz="4" w:space="0" w:color="auto"/>
              <w:right w:val="single" w:sz="4" w:space="0" w:color="auto"/>
            </w:tcBorders>
            <w:hideMark/>
          </w:tcPr>
          <w:p w14:paraId="7D78917D" w14:textId="77777777" w:rsidR="00971168" w:rsidRPr="00971168" w:rsidRDefault="00971168" w:rsidP="00971168">
            <w:pPr>
              <w:overflowPunct w:val="0"/>
              <w:autoSpaceDE w:val="0"/>
              <w:autoSpaceDN w:val="0"/>
              <w:adjustRightInd w:val="0"/>
              <w:rPr>
                <w:rFonts w:ascii="Inter Tight" w:hAnsi="Inter Tight" w:cs="Inter Tight"/>
                <w:noProof/>
                <w:color w:val="002060"/>
                <w:sz w:val="22"/>
                <w:lang w:eastAsia="en-US"/>
              </w:rPr>
            </w:pPr>
            <w:r w:rsidRPr="00971168">
              <w:rPr>
                <w:rFonts w:ascii="Inter Tight" w:hAnsi="Inter Tight" w:cs="Inter Tight"/>
                <w:noProof/>
                <w:color w:val="002060"/>
                <w:sz w:val="22"/>
                <w:lang w:eastAsia="en-US"/>
              </w:rPr>
              <w:t>Matr.soc.</w:t>
            </w:r>
          </w:p>
        </w:tc>
        <w:tc>
          <w:tcPr>
            <w:tcW w:w="3436" w:type="dxa"/>
            <w:tcBorders>
              <w:top w:val="single" w:sz="4" w:space="0" w:color="auto"/>
              <w:left w:val="single" w:sz="4" w:space="0" w:color="auto"/>
              <w:bottom w:val="single" w:sz="4" w:space="0" w:color="auto"/>
              <w:right w:val="single" w:sz="4" w:space="0" w:color="auto"/>
            </w:tcBorders>
            <w:hideMark/>
          </w:tcPr>
          <w:p w14:paraId="15725715" w14:textId="77777777" w:rsidR="00971168" w:rsidRPr="00971168" w:rsidRDefault="00971168" w:rsidP="00971168">
            <w:pPr>
              <w:overflowPunct w:val="0"/>
              <w:autoSpaceDE w:val="0"/>
              <w:autoSpaceDN w:val="0"/>
              <w:adjustRightInd w:val="0"/>
              <w:rPr>
                <w:rFonts w:ascii="Inter Tight" w:hAnsi="Inter Tight" w:cs="Inter Tight"/>
                <w:noProof/>
                <w:color w:val="002060"/>
                <w:sz w:val="22"/>
                <w:lang w:eastAsia="en-US"/>
              </w:rPr>
            </w:pPr>
            <w:r w:rsidRPr="00971168">
              <w:rPr>
                <w:rFonts w:ascii="Inter Tight" w:hAnsi="Inter Tight" w:cs="Inter Tight"/>
                <w:noProof/>
                <w:color w:val="002060"/>
                <w:sz w:val="22"/>
                <w:lang w:eastAsia="en-US"/>
              </w:rPr>
              <w:t>Società</w:t>
            </w:r>
          </w:p>
        </w:tc>
      </w:tr>
      <w:tr w:rsidR="00971168" w:rsidRPr="00971168" w14:paraId="402835A3" w14:textId="77777777" w:rsidTr="00EE4ADF">
        <w:tc>
          <w:tcPr>
            <w:tcW w:w="1265" w:type="dxa"/>
            <w:tcBorders>
              <w:top w:val="single" w:sz="4" w:space="0" w:color="auto"/>
              <w:left w:val="single" w:sz="4" w:space="0" w:color="auto"/>
              <w:bottom w:val="single" w:sz="4" w:space="0" w:color="auto"/>
              <w:right w:val="single" w:sz="4" w:space="0" w:color="auto"/>
            </w:tcBorders>
          </w:tcPr>
          <w:p w14:paraId="75ADAE99" w14:textId="77777777" w:rsidR="00971168" w:rsidRPr="00971168" w:rsidRDefault="00971168" w:rsidP="00971168">
            <w:pPr>
              <w:overflowPunct w:val="0"/>
              <w:autoSpaceDE w:val="0"/>
              <w:autoSpaceDN w:val="0"/>
              <w:adjustRightInd w:val="0"/>
              <w:rPr>
                <w:rFonts w:ascii="Inter Tight" w:hAnsi="Inter Tight" w:cs="Inter Tight"/>
                <w:noProof/>
                <w:color w:val="002060"/>
                <w:sz w:val="22"/>
                <w:lang w:eastAsia="en-US"/>
              </w:rPr>
            </w:pPr>
            <w:r w:rsidRPr="00971168">
              <w:rPr>
                <w:rFonts w:ascii="Inter Tight" w:hAnsi="Inter Tight" w:cs="Inter Tight"/>
                <w:noProof/>
                <w:color w:val="002060"/>
                <w:sz w:val="22"/>
                <w:lang w:eastAsia="en-US"/>
              </w:rPr>
              <w:t>2220679</w:t>
            </w:r>
          </w:p>
        </w:tc>
        <w:tc>
          <w:tcPr>
            <w:tcW w:w="2756" w:type="dxa"/>
            <w:tcBorders>
              <w:top w:val="single" w:sz="4" w:space="0" w:color="auto"/>
              <w:left w:val="single" w:sz="4" w:space="0" w:color="auto"/>
              <w:bottom w:val="single" w:sz="4" w:space="0" w:color="auto"/>
              <w:right w:val="single" w:sz="4" w:space="0" w:color="auto"/>
            </w:tcBorders>
          </w:tcPr>
          <w:p w14:paraId="2310091D" w14:textId="77777777" w:rsidR="00971168" w:rsidRPr="00971168" w:rsidRDefault="00971168" w:rsidP="00971168">
            <w:pPr>
              <w:overflowPunct w:val="0"/>
              <w:autoSpaceDE w:val="0"/>
              <w:autoSpaceDN w:val="0"/>
              <w:adjustRightInd w:val="0"/>
              <w:rPr>
                <w:rFonts w:ascii="Inter Tight" w:hAnsi="Inter Tight" w:cs="Inter Tight"/>
                <w:noProof/>
                <w:color w:val="002060"/>
                <w:sz w:val="22"/>
                <w:lang w:eastAsia="en-US"/>
              </w:rPr>
            </w:pPr>
            <w:r w:rsidRPr="00971168">
              <w:rPr>
                <w:rFonts w:ascii="Inter Tight" w:hAnsi="Inter Tight" w:cs="Inter Tight"/>
                <w:noProof/>
                <w:color w:val="002060"/>
                <w:sz w:val="22"/>
                <w:lang w:eastAsia="en-US"/>
              </w:rPr>
              <w:t>GIGLI DIEGO</w:t>
            </w:r>
          </w:p>
        </w:tc>
        <w:tc>
          <w:tcPr>
            <w:tcW w:w="1273" w:type="dxa"/>
            <w:tcBorders>
              <w:top w:val="single" w:sz="4" w:space="0" w:color="auto"/>
              <w:left w:val="single" w:sz="4" w:space="0" w:color="auto"/>
              <w:bottom w:val="single" w:sz="4" w:space="0" w:color="auto"/>
              <w:right w:val="single" w:sz="4" w:space="0" w:color="auto"/>
            </w:tcBorders>
          </w:tcPr>
          <w:p w14:paraId="393A55CF" w14:textId="77777777" w:rsidR="00971168" w:rsidRPr="00971168" w:rsidRDefault="00971168" w:rsidP="00971168">
            <w:pPr>
              <w:overflowPunct w:val="0"/>
              <w:autoSpaceDE w:val="0"/>
              <w:autoSpaceDN w:val="0"/>
              <w:adjustRightInd w:val="0"/>
              <w:rPr>
                <w:rFonts w:ascii="Inter Tight" w:hAnsi="Inter Tight" w:cs="Inter Tight"/>
                <w:noProof/>
                <w:color w:val="002060"/>
                <w:sz w:val="22"/>
                <w:lang w:eastAsia="en-US"/>
              </w:rPr>
            </w:pPr>
            <w:r w:rsidRPr="00971168">
              <w:rPr>
                <w:rFonts w:ascii="Inter Tight" w:hAnsi="Inter Tight" w:cs="Inter Tight"/>
                <w:noProof/>
                <w:color w:val="002060"/>
                <w:sz w:val="22"/>
                <w:lang w:eastAsia="en-US"/>
              </w:rPr>
              <w:t>19.07.2006</w:t>
            </w:r>
          </w:p>
        </w:tc>
        <w:tc>
          <w:tcPr>
            <w:tcW w:w="1182" w:type="dxa"/>
            <w:tcBorders>
              <w:top w:val="single" w:sz="4" w:space="0" w:color="auto"/>
              <w:left w:val="single" w:sz="4" w:space="0" w:color="auto"/>
              <w:bottom w:val="single" w:sz="4" w:space="0" w:color="auto"/>
              <w:right w:val="single" w:sz="4" w:space="0" w:color="auto"/>
            </w:tcBorders>
          </w:tcPr>
          <w:p w14:paraId="0DFAA97D" w14:textId="77777777" w:rsidR="00971168" w:rsidRPr="00971168" w:rsidRDefault="00971168" w:rsidP="00971168">
            <w:pPr>
              <w:overflowPunct w:val="0"/>
              <w:autoSpaceDE w:val="0"/>
              <w:autoSpaceDN w:val="0"/>
              <w:adjustRightInd w:val="0"/>
              <w:rPr>
                <w:rFonts w:ascii="Inter Tight" w:hAnsi="Inter Tight" w:cs="Inter Tight"/>
                <w:noProof/>
                <w:color w:val="002060"/>
                <w:sz w:val="22"/>
                <w:lang w:eastAsia="en-US"/>
              </w:rPr>
            </w:pPr>
            <w:r w:rsidRPr="00971168">
              <w:rPr>
                <w:rFonts w:ascii="Inter Tight" w:hAnsi="Inter Tight" w:cs="Inter Tight"/>
                <w:noProof/>
                <w:color w:val="002060"/>
                <w:sz w:val="22"/>
                <w:lang w:eastAsia="en-US"/>
              </w:rPr>
              <w:t>58343</w:t>
            </w:r>
          </w:p>
        </w:tc>
        <w:tc>
          <w:tcPr>
            <w:tcW w:w="3436" w:type="dxa"/>
            <w:tcBorders>
              <w:top w:val="single" w:sz="4" w:space="0" w:color="auto"/>
              <w:left w:val="single" w:sz="4" w:space="0" w:color="auto"/>
              <w:bottom w:val="single" w:sz="4" w:space="0" w:color="auto"/>
              <w:right w:val="single" w:sz="4" w:space="0" w:color="auto"/>
            </w:tcBorders>
          </w:tcPr>
          <w:p w14:paraId="6444D83B" w14:textId="77777777" w:rsidR="00971168" w:rsidRPr="00971168" w:rsidRDefault="00971168" w:rsidP="00971168">
            <w:pPr>
              <w:overflowPunct w:val="0"/>
              <w:autoSpaceDE w:val="0"/>
              <w:autoSpaceDN w:val="0"/>
              <w:adjustRightInd w:val="0"/>
              <w:rPr>
                <w:rFonts w:ascii="Inter Tight" w:hAnsi="Inter Tight" w:cs="Inter Tight"/>
                <w:noProof/>
                <w:color w:val="002060"/>
                <w:sz w:val="22"/>
                <w:lang w:eastAsia="en-US"/>
              </w:rPr>
            </w:pPr>
            <w:r w:rsidRPr="00971168">
              <w:rPr>
                <w:rFonts w:ascii="Inter Tight" w:hAnsi="Inter Tight" w:cs="Inter Tight"/>
                <w:noProof/>
                <w:color w:val="002060"/>
                <w:sz w:val="22"/>
                <w:lang w:eastAsia="en-US"/>
              </w:rPr>
              <w:t>TRODICA CALCIO ASD</w:t>
            </w:r>
          </w:p>
        </w:tc>
      </w:tr>
    </w:tbl>
    <w:p w14:paraId="619E7EC3" w14:textId="77777777" w:rsidR="00971168" w:rsidRPr="00971168" w:rsidRDefault="00971168" w:rsidP="00971168">
      <w:pPr>
        <w:overflowPunct w:val="0"/>
        <w:autoSpaceDE w:val="0"/>
        <w:autoSpaceDN w:val="0"/>
        <w:adjustRightInd w:val="0"/>
        <w:rPr>
          <w:rFonts w:ascii="Inter Tight" w:hAnsi="Inter Tight" w:cs="Inter Tight"/>
          <w:noProof/>
          <w:color w:val="002060"/>
          <w:sz w:val="22"/>
          <w:lang w:eastAsia="en-US"/>
        </w:rPr>
      </w:pPr>
    </w:p>
    <w:p w14:paraId="1871E2CC" w14:textId="77777777" w:rsidR="00971168" w:rsidRPr="00971168" w:rsidRDefault="00971168" w:rsidP="00971168">
      <w:pPr>
        <w:overflowPunct w:val="0"/>
        <w:autoSpaceDE w:val="0"/>
        <w:autoSpaceDN w:val="0"/>
        <w:adjustRightInd w:val="0"/>
        <w:rPr>
          <w:rFonts w:ascii="Inter Tight" w:hAnsi="Inter Tight" w:cs="Inter Tight"/>
          <w:noProof/>
          <w:color w:val="002060"/>
          <w:sz w:val="22"/>
          <w:lang w:eastAsia="en-US"/>
        </w:rPr>
      </w:pPr>
      <w:r w:rsidRPr="00971168">
        <w:rPr>
          <w:rFonts w:ascii="Inter Tight" w:hAnsi="Inter Tight" w:cs="Inter Tight"/>
          <w:noProof/>
          <w:color w:val="002060"/>
          <w:sz w:val="22"/>
          <w:lang w:eastAsia="en-US"/>
        </w:rPr>
        <w:t>Secondo quanto previsto dall’art. 117 Bis delle NOIF per la risoluzione del rapporto contrattuale di lavoro sportivo o di apprendistato con calciatori/calciatrici non professionisti/e, “Giovani Dilettanti”, “giovani di Serie” e dei calciatori/calciatrici di calcio a 5, vista la documentazione trasmessa al Comitato Regionale Marche, si dichiarano svincolati i seguenti calciatori a decorrere dal 21.07.2026:</w:t>
      </w:r>
    </w:p>
    <w:tbl>
      <w:tblPr>
        <w:tblW w:w="0" w:type="auto"/>
        <w:tblLook w:val="04A0" w:firstRow="1" w:lastRow="0" w:firstColumn="1" w:lastColumn="0" w:noHBand="0" w:noVBand="1"/>
      </w:tblPr>
      <w:tblGrid>
        <w:gridCol w:w="1264"/>
        <w:gridCol w:w="2754"/>
        <w:gridCol w:w="1280"/>
        <w:gridCol w:w="1182"/>
        <w:gridCol w:w="3432"/>
      </w:tblGrid>
      <w:tr w:rsidR="00971168" w:rsidRPr="00971168" w14:paraId="3155E617" w14:textId="77777777" w:rsidTr="00EE4ADF">
        <w:tc>
          <w:tcPr>
            <w:tcW w:w="1265" w:type="dxa"/>
            <w:tcBorders>
              <w:top w:val="single" w:sz="4" w:space="0" w:color="auto"/>
              <w:left w:val="single" w:sz="4" w:space="0" w:color="auto"/>
              <w:bottom w:val="single" w:sz="4" w:space="0" w:color="auto"/>
              <w:right w:val="single" w:sz="4" w:space="0" w:color="auto"/>
            </w:tcBorders>
            <w:hideMark/>
          </w:tcPr>
          <w:p w14:paraId="64166B6C" w14:textId="77777777" w:rsidR="00971168" w:rsidRPr="00971168" w:rsidRDefault="00971168" w:rsidP="00971168">
            <w:pPr>
              <w:overflowPunct w:val="0"/>
              <w:autoSpaceDE w:val="0"/>
              <w:autoSpaceDN w:val="0"/>
              <w:adjustRightInd w:val="0"/>
              <w:rPr>
                <w:rFonts w:ascii="Inter Tight" w:hAnsi="Inter Tight" w:cs="Inter Tight"/>
                <w:noProof/>
                <w:color w:val="002060"/>
                <w:sz w:val="22"/>
                <w:lang w:eastAsia="en-US"/>
              </w:rPr>
            </w:pPr>
            <w:r w:rsidRPr="00971168">
              <w:rPr>
                <w:rFonts w:ascii="Inter Tight" w:hAnsi="Inter Tight" w:cs="Inter Tight"/>
                <w:noProof/>
                <w:color w:val="002060"/>
                <w:sz w:val="22"/>
                <w:lang w:eastAsia="en-US"/>
              </w:rPr>
              <w:t>Matr.calc.</w:t>
            </w:r>
          </w:p>
        </w:tc>
        <w:tc>
          <w:tcPr>
            <w:tcW w:w="2756" w:type="dxa"/>
            <w:tcBorders>
              <w:top w:val="single" w:sz="4" w:space="0" w:color="auto"/>
              <w:left w:val="single" w:sz="4" w:space="0" w:color="auto"/>
              <w:bottom w:val="single" w:sz="4" w:space="0" w:color="auto"/>
              <w:right w:val="single" w:sz="4" w:space="0" w:color="auto"/>
            </w:tcBorders>
            <w:hideMark/>
          </w:tcPr>
          <w:p w14:paraId="4B23FABB" w14:textId="77777777" w:rsidR="00971168" w:rsidRPr="00971168" w:rsidRDefault="00971168" w:rsidP="00971168">
            <w:pPr>
              <w:overflowPunct w:val="0"/>
              <w:autoSpaceDE w:val="0"/>
              <w:autoSpaceDN w:val="0"/>
              <w:adjustRightInd w:val="0"/>
              <w:rPr>
                <w:rFonts w:ascii="Inter Tight" w:hAnsi="Inter Tight" w:cs="Inter Tight"/>
                <w:noProof/>
                <w:color w:val="002060"/>
                <w:sz w:val="22"/>
                <w:lang w:eastAsia="en-US"/>
              </w:rPr>
            </w:pPr>
            <w:r w:rsidRPr="00971168">
              <w:rPr>
                <w:rFonts w:ascii="Inter Tight" w:hAnsi="Inter Tight" w:cs="Inter Tight"/>
                <w:noProof/>
                <w:color w:val="002060"/>
                <w:sz w:val="22"/>
                <w:lang w:eastAsia="en-US"/>
              </w:rPr>
              <w:t>Calciatore</w:t>
            </w:r>
          </w:p>
        </w:tc>
        <w:tc>
          <w:tcPr>
            <w:tcW w:w="1273" w:type="dxa"/>
            <w:tcBorders>
              <w:top w:val="single" w:sz="4" w:space="0" w:color="auto"/>
              <w:left w:val="single" w:sz="4" w:space="0" w:color="auto"/>
              <w:bottom w:val="single" w:sz="4" w:space="0" w:color="auto"/>
              <w:right w:val="single" w:sz="4" w:space="0" w:color="auto"/>
            </w:tcBorders>
            <w:hideMark/>
          </w:tcPr>
          <w:p w14:paraId="3E56B25F" w14:textId="77777777" w:rsidR="00971168" w:rsidRPr="00971168" w:rsidRDefault="00971168" w:rsidP="00971168">
            <w:pPr>
              <w:overflowPunct w:val="0"/>
              <w:autoSpaceDE w:val="0"/>
              <w:autoSpaceDN w:val="0"/>
              <w:adjustRightInd w:val="0"/>
              <w:rPr>
                <w:rFonts w:ascii="Inter Tight" w:hAnsi="Inter Tight" w:cs="Inter Tight"/>
                <w:noProof/>
                <w:color w:val="002060"/>
                <w:sz w:val="22"/>
                <w:lang w:eastAsia="en-US"/>
              </w:rPr>
            </w:pPr>
            <w:r w:rsidRPr="00971168">
              <w:rPr>
                <w:rFonts w:ascii="Inter Tight" w:hAnsi="Inter Tight" w:cs="Inter Tight"/>
                <w:noProof/>
                <w:color w:val="002060"/>
                <w:sz w:val="22"/>
                <w:lang w:eastAsia="en-US"/>
              </w:rPr>
              <w:t>Nascita</w:t>
            </w:r>
          </w:p>
        </w:tc>
        <w:tc>
          <w:tcPr>
            <w:tcW w:w="1182" w:type="dxa"/>
            <w:tcBorders>
              <w:top w:val="single" w:sz="4" w:space="0" w:color="auto"/>
              <w:left w:val="single" w:sz="4" w:space="0" w:color="auto"/>
              <w:bottom w:val="single" w:sz="4" w:space="0" w:color="auto"/>
              <w:right w:val="single" w:sz="4" w:space="0" w:color="auto"/>
            </w:tcBorders>
            <w:hideMark/>
          </w:tcPr>
          <w:p w14:paraId="1F05C992" w14:textId="77777777" w:rsidR="00971168" w:rsidRPr="00971168" w:rsidRDefault="00971168" w:rsidP="00971168">
            <w:pPr>
              <w:overflowPunct w:val="0"/>
              <w:autoSpaceDE w:val="0"/>
              <w:autoSpaceDN w:val="0"/>
              <w:adjustRightInd w:val="0"/>
              <w:rPr>
                <w:rFonts w:ascii="Inter Tight" w:hAnsi="Inter Tight" w:cs="Inter Tight"/>
                <w:noProof/>
                <w:color w:val="002060"/>
                <w:sz w:val="22"/>
                <w:lang w:eastAsia="en-US"/>
              </w:rPr>
            </w:pPr>
            <w:r w:rsidRPr="00971168">
              <w:rPr>
                <w:rFonts w:ascii="Inter Tight" w:hAnsi="Inter Tight" w:cs="Inter Tight"/>
                <w:noProof/>
                <w:color w:val="002060"/>
                <w:sz w:val="22"/>
                <w:lang w:eastAsia="en-US"/>
              </w:rPr>
              <w:t>Matr.soc.</w:t>
            </w:r>
          </w:p>
        </w:tc>
        <w:tc>
          <w:tcPr>
            <w:tcW w:w="3436" w:type="dxa"/>
            <w:tcBorders>
              <w:top w:val="single" w:sz="4" w:space="0" w:color="auto"/>
              <w:left w:val="single" w:sz="4" w:space="0" w:color="auto"/>
              <w:bottom w:val="single" w:sz="4" w:space="0" w:color="auto"/>
              <w:right w:val="single" w:sz="4" w:space="0" w:color="auto"/>
            </w:tcBorders>
            <w:hideMark/>
          </w:tcPr>
          <w:p w14:paraId="3C129E76" w14:textId="77777777" w:rsidR="00971168" w:rsidRPr="00971168" w:rsidRDefault="00971168" w:rsidP="00971168">
            <w:pPr>
              <w:overflowPunct w:val="0"/>
              <w:autoSpaceDE w:val="0"/>
              <w:autoSpaceDN w:val="0"/>
              <w:adjustRightInd w:val="0"/>
              <w:rPr>
                <w:rFonts w:ascii="Inter Tight" w:hAnsi="Inter Tight" w:cs="Inter Tight"/>
                <w:noProof/>
                <w:color w:val="002060"/>
                <w:sz w:val="22"/>
                <w:lang w:eastAsia="en-US"/>
              </w:rPr>
            </w:pPr>
            <w:r w:rsidRPr="00971168">
              <w:rPr>
                <w:rFonts w:ascii="Inter Tight" w:hAnsi="Inter Tight" w:cs="Inter Tight"/>
                <w:noProof/>
                <w:color w:val="002060"/>
                <w:sz w:val="22"/>
                <w:lang w:eastAsia="en-US"/>
              </w:rPr>
              <w:t>Società</w:t>
            </w:r>
          </w:p>
        </w:tc>
      </w:tr>
      <w:tr w:rsidR="00971168" w:rsidRPr="00971168" w14:paraId="44E11629" w14:textId="77777777" w:rsidTr="00EE4ADF">
        <w:tc>
          <w:tcPr>
            <w:tcW w:w="1265" w:type="dxa"/>
            <w:tcBorders>
              <w:top w:val="single" w:sz="4" w:space="0" w:color="auto"/>
              <w:left w:val="single" w:sz="4" w:space="0" w:color="auto"/>
              <w:bottom w:val="single" w:sz="4" w:space="0" w:color="auto"/>
              <w:right w:val="single" w:sz="4" w:space="0" w:color="auto"/>
            </w:tcBorders>
          </w:tcPr>
          <w:p w14:paraId="4768D64C" w14:textId="77777777" w:rsidR="00971168" w:rsidRPr="00971168" w:rsidRDefault="00971168" w:rsidP="00971168">
            <w:pPr>
              <w:overflowPunct w:val="0"/>
              <w:autoSpaceDE w:val="0"/>
              <w:autoSpaceDN w:val="0"/>
              <w:adjustRightInd w:val="0"/>
              <w:rPr>
                <w:rFonts w:ascii="Inter Tight" w:hAnsi="Inter Tight" w:cs="Inter Tight"/>
                <w:noProof/>
                <w:color w:val="002060"/>
                <w:sz w:val="22"/>
                <w:lang w:eastAsia="en-US"/>
              </w:rPr>
            </w:pPr>
            <w:r w:rsidRPr="00971168">
              <w:rPr>
                <w:rFonts w:ascii="Inter Tight" w:hAnsi="Inter Tight" w:cs="Inter Tight"/>
                <w:noProof/>
                <w:color w:val="002060"/>
                <w:sz w:val="22"/>
                <w:lang w:eastAsia="en-US"/>
              </w:rPr>
              <w:t>2347492</w:t>
            </w:r>
          </w:p>
        </w:tc>
        <w:tc>
          <w:tcPr>
            <w:tcW w:w="2756" w:type="dxa"/>
            <w:tcBorders>
              <w:top w:val="single" w:sz="4" w:space="0" w:color="auto"/>
              <w:left w:val="single" w:sz="4" w:space="0" w:color="auto"/>
              <w:bottom w:val="single" w:sz="4" w:space="0" w:color="auto"/>
              <w:right w:val="single" w:sz="4" w:space="0" w:color="auto"/>
            </w:tcBorders>
          </w:tcPr>
          <w:p w14:paraId="1BF20890" w14:textId="77777777" w:rsidR="00971168" w:rsidRPr="00971168" w:rsidRDefault="00971168" w:rsidP="00971168">
            <w:pPr>
              <w:overflowPunct w:val="0"/>
              <w:autoSpaceDE w:val="0"/>
              <w:autoSpaceDN w:val="0"/>
              <w:adjustRightInd w:val="0"/>
              <w:rPr>
                <w:rFonts w:ascii="Inter Tight" w:hAnsi="Inter Tight" w:cs="Inter Tight"/>
                <w:noProof/>
                <w:color w:val="002060"/>
                <w:sz w:val="22"/>
                <w:lang w:eastAsia="en-US"/>
              </w:rPr>
            </w:pPr>
            <w:r w:rsidRPr="00971168">
              <w:rPr>
                <w:rFonts w:ascii="Inter Tight" w:hAnsi="Inter Tight" w:cs="Inter Tight"/>
                <w:noProof/>
                <w:color w:val="002060"/>
                <w:sz w:val="22"/>
                <w:lang w:eastAsia="en-US"/>
              </w:rPr>
              <w:t>MENSA ALESSANDRO</w:t>
            </w:r>
          </w:p>
        </w:tc>
        <w:tc>
          <w:tcPr>
            <w:tcW w:w="1273" w:type="dxa"/>
            <w:tcBorders>
              <w:top w:val="single" w:sz="4" w:space="0" w:color="auto"/>
              <w:left w:val="single" w:sz="4" w:space="0" w:color="auto"/>
              <w:bottom w:val="single" w:sz="4" w:space="0" w:color="auto"/>
              <w:right w:val="single" w:sz="4" w:space="0" w:color="auto"/>
            </w:tcBorders>
          </w:tcPr>
          <w:p w14:paraId="2F3F45D2" w14:textId="77777777" w:rsidR="00971168" w:rsidRPr="00971168" w:rsidRDefault="00971168" w:rsidP="00971168">
            <w:pPr>
              <w:overflowPunct w:val="0"/>
              <w:autoSpaceDE w:val="0"/>
              <w:autoSpaceDN w:val="0"/>
              <w:adjustRightInd w:val="0"/>
              <w:rPr>
                <w:rFonts w:ascii="Inter Tight" w:hAnsi="Inter Tight" w:cs="Inter Tight"/>
                <w:noProof/>
                <w:color w:val="002060"/>
                <w:sz w:val="22"/>
                <w:lang w:eastAsia="en-US"/>
              </w:rPr>
            </w:pPr>
            <w:r w:rsidRPr="00971168">
              <w:rPr>
                <w:rFonts w:ascii="Inter Tight" w:hAnsi="Inter Tight" w:cs="Inter Tight"/>
                <w:noProof/>
                <w:color w:val="002060"/>
                <w:sz w:val="22"/>
                <w:lang w:eastAsia="en-US"/>
              </w:rPr>
              <w:t>01.06.2008</w:t>
            </w:r>
          </w:p>
        </w:tc>
        <w:tc>
          <w:tcPr>
            <w:tcW w:w="1182" w:type="dxa"/>
            <w:tcBorders>
              <w:top w:val="single" w:sz="4" w:space="0" w:color="auto"/>
              <w:left w:val="single" w:sz="4" w:space="0" w:color="auto"/>
              <w:bottom w:val="single" w:sz="4" w:space="0" w:color="auto"/>
              <w:right w:val="single" w:sz="4" w:space="0" w:color="auto"/>
            </w:tcBorders>
          </w:tcPr>
          <w:p w14:paraId="29664409" w14:textId="77777777" w:rsidR="00971168" w:rsidRPr="00971168" w:rsidRDefault="00971168" w:rsidP="00971168">
            <w:pPr>
              <w:overflowPunct w:val="0"/>
              <w:autoSpaceDE w:val="0"/>
              <w:autoSpaceDN w:val="0"/>
              <w:adjustRightInd w:val="0"/>
              <w:rPr>
                <w:rFonts w:ascii="Inter Tight" w:hAnsi="Inter Tight" w:cs="Inter Tight"/>
                <w:noProof/>
                <w:color w:val="002060"/>
                <w:sz w:val="22"/>
                <w:lang w:eastAsia="en-US"/>
              </w:rPr>
            </w:pPr>
            <w:r w:rsidRPr="00971168">
              <w:rPr>
                <w:rFonts w:ascii="Inter Tight" w:hAnsi="Inter Tight" w:cs="Inter Tight"/>
                <w:noProof/>
                <w:color w:val="002060"/>
                <w:sz w:val="22"/>
                <w:lang w:eastAsia="en-US"/>
              </w:rPr>
              <w:t>16390</w:t>
            </w:r>
          </w:p>
        </w:tc>
        <w:tc>
          <w:tcPr>
            <w:tcW w:w="3436" w:type="dxa"/>
            <w:tcBorders>
              <w:top w:val="single" w:sz="4" w:space="0" w:color="auto"/>
              <w:left w:val="single" w:sz="4" w:space="0" w:color="auto"/>
              <w:bottom w:val="single" w:sz="4" w:space="0" w:color="auto"/>
              <w:right w:val="single" w:sz="4" w:space="0" w:color="auto"/>
            </w:tcBorders>
          </w:tcPr>
          <w:p w14:paraId="534CD054" w14:textId="77777777" w:rsidR="00971168" w:rsidRPr="00971168" w:rsidRDefault="00971168" w:rsidP="00971168">
            <w:pPr>
              <w:overflowPunct w:val="0"/>
              <w:autoSpaceDE w:val="0"/>
              <w:autoSpaceDN w:val="0"/>
              <w:adjustRightInd w:val="0"/>
              <w:rPr>
                <w:rFonts w:ascii="Inter Tight" w:hAnsi="Inter Tight" w:cs="Inter Tight"/>
                <w:noProof/>
                <w:color w:val="002060"/>
                <w:sz w:val="22"/>
                <w:lang w:eastAsia="en-US"/>
              </w:rPr>
            </w:pPr>
            <w:r w:rsidRPr="00971168">
              <w:rPr>
                <w:rFonts w:ascii="Inter Tight" w:hAnsi="Inter Tight" w:cs="Inter Tight"/>
                <w:noProof/>
                <w:color w:val="002060"/>
                <w:sz w:val="22"/>
                <w:lang w:eastAsia="en-US"/>
              </w:rPr>
              <w:t>URBANIA CALCIO SSD ARL</w:t>
            </w:r>
          </w:p>
        </w:tc>
      </w:tr>
    </w:tbl>
    <w:p w14:paraId="0A1BEF1A" w14:textId="77777777" w:rsidR="00971168" w:rsidRPr="00971168" w:rsidRDefault="00971168" w:rsidP="00971168">
      <w:pPr>
        <w:overflowPunct w:val="0"/>
        <w:autoSpaceDE w:val="0"/>
        <w:autoSpaceDN w:val="0"/>
        <w:adjustRightInd w:val="0"/>
        <w:rPr>
          <w:rFonts w:ascii="Inter Tight" w:hAnsi="Inter Tight" w:cs="Inter Tight"/>
          <w:noProof/>
          <w:color w:val="002060"/>
          <w:sz w:val="22"/>
          <w:lang w:eastAsia="en-US"/>
        </w:rPr>
      </w:pPr>
    </w:p>
    <w:p w14:paraId="6CB06181" w14:textId="77777777" w:rsidR="00971168" w:rsidRPr="00971168" w:rsidRDefault="00971168" w:rsidP="00971168">
      <w:pPr>
        <w:overflowPunct w:val="0"/>
        <w:autoSpaceDE w:val="0"/>
        <w:autoSpaceDN w:val="0"/>
        <w:adjustRightInd w:val="0"/>
        <w:rPr>
          <w:rFonts w:ascii="Inter Tight" w:hAnsi="Inter Tight" w:cs="Inter Tight"/>
          <w:noProof/>
          <w:color w:val="002060"/>
          <w:sz w:val="22"/>
          <w:lang w:eastAsia="en-US"/>
        </w:rPr>
      </w:pPr>
    </w:p>
    <w:p w14:paraId="45998062" w14:textId="77777777" w:rsidR="00971168" w:rsidRPr="00971168" w:rsidRDefault="00971168" w:rsidP="00971168">
      <w:pPr>
        <w:overflowPunct w:val="0"/>
        <w:autoSpaceDE w:val="0"/>
        <w:autoSpaceDN w:val="0"/>
        <w:adjustRightInd w:val="0"/>
        <w:rPr>
          <w:rFonts w:ascii="Inter Tight" w:hAnsi="Inter Tight" w:cs="Inter Tight"/>
          <w:b/>
          <w:bCs/>
          <w:noProof/>
          <w:color w:val="002060"/>
          <w:sz w:val="28"/>
          <w:szCs w:val="28"/>
          <w:u w:val="single"/>
          <w:lang w:val="x-none" w:eastAsia="en-US"/>
        </w:rPr>
      </w:pPr>
      <w:r w:rsidRPr="00971168">
        <w:rPr>
          <w:rFonts w:ascii="Inter Tight" w:hAnsi="Inter Tight" w:cs="Inter Tight"/>
          <w:b/>
          <w:bCs/>
          <w:noProof/>
          <w:color w:val="002060"/>
          <w:sz w:val="28"/>
          <w:szCs w:val="28"/>
          <w:u w:val="single"/>
          <w:lang w:val="x-none" w:eastAsia="en-US"/>
        </w:rPr>
        <w:t>NUOVA IDENTITÀ VISIVA LND</w:t>
      </w:r>
    </w:p>
    <w:p w14:paraId="2CDF0672" w14:textId="77777777" w:rsidR="00971168" w:rsidRPr="00971168" w:rsidRDefault="00971168" w:rsidP="00971168">
      <w:pPr>
        <w:overflowPunct w:val="0"/>
        <w:autoSpaceDE w:val="0"/>
        <w:autoSpaceDN w:val="0"/>
        <w:adjustRightInd w:val="0"/>
        <w:rPr>
          <w:rFonts w:ascii="Inter Tight" w:hAnsi="Inter Tight" w:cs="Inter Tight"/>
          <w:b/>
          <w:bCs/>
          <w:noProof/>
          <w:color w:val="002060"/>
          <w:sz w:val="22"/>
          <w:szCs w:val="22"/>
          <w:lang w:val="x-none" w:eastAsia="en-US"/>
        </w:rPr>
      </w:pPr>
    </w:p>
    <w:p w14:paraId="03070AE6" w14:textId="77777777" w:rsidR="00971168" w:rsidRPr="00971168" w:rsidRDefault="00971168" w:rsidP="00971168">
      <w:pPr>
        <w:rPr>
          <w:rFonts w:ascii="Inter Tight" w:hAnsi="Inter Tight" w:cs="Inter Tight"/>
          <w:color w:val="002060"/>
          <w:sz w:val="22"/>
          <w:szCs w:val="22"/>
        </w:rPr>
      </w:pPr>
      <w:r w:rsidRPr="00971168">
        <w:rPr>
          <w:rFonts w:ascii="Inter Tight" w:hAnsi="Inter Tight" w:cs="Inter Tight"/>
          <w:color w:val="002060"/>
          <w:sz w:val="22"/>
          <w:szCs w:val="22"/>
        </w:rPr>
        <w:t>Dal 1° Luglio il Comitato Regionale Marche ha adottato ufficialmente la nuova identità visiva della Lega Nazionale Dilettanti, un progetto di rinnovamento che coinvolge l’intero sistema LND e che accompagnerà la stagione sportiva 2026/2027.</w:t>
      </w:r>
    </w:p>
    <w:p w14:paraId="4039D7F8" w14:textId="77777777" w:rsidR="00971168" w:rsidRPr="00971168" w:rsidRDefault="00971168" w:rsidP="00971168">
      <w:pPr>
        <w:rPr>
          <w:rFonts w:ascii="Inter Tight" w:hAnsi="Inter Tight" w:cs="Inter Tight"/>
          <w:color w:val="002060"/>
          <w:sz w:val="22"/>
          <w:szCs w:val="22"/>
        </w:rPr>
      </w:pPr>
      <w:r w:rsidRPr="00971168">
        <w:rPr>
          <w:rFonts w:ascii="Inter Tight" w:hAnsi="Inter Tight" w:cs="Inter Tight"/>
          <w:color w:val="002060"/>
          <w:sz w:val="22"/>
          <w:szCs w:val="22"/>
        </w:rPr>
        <w:t>Il nuovo corso introduce un’immagine coordinata moderna, riconoscibile e uniforme, pensata per rafforzare il legame tra la Lega Nazionale Dilettanti, i Comitati Regionali, le Delegazioni e tutte le società affiliate. Non si tratta soltanto di un restyling grafico, ma di un’evoluzione dell’identità del movimento, capace di rappresentarne i valori di appartenenza, innovazione, trasparenza e vicinanza al territorio.</w:t>
      </w:r>
    </w:p>
    <w:p w14:paraId="061F2AB4" w14:textId="77777777" w:rsidR="00971168" w:rsidRPr="00971168" w:rsidRDefault="00971168" w:rsidP="00971168">
      <w:pPr>
        <w:rPr>
          <w:rFonts w:ascii="Inter Tight" w:hAnsi="Inter Tight" w:cs="Inter Tight"/>
          <w:color w:val="002060"/>
          <w:sz w:val="22"/>
          <w:szCs w:val="22"/>
        </w:rPr>
      </w:pPr>
      <w:r w:rsidRPr="00971168">
        <w:rPr>
          <w:rFonts w:ascii="Inter Tight" w:hAnsi="Inter Tight" w:cs="Inter Tight"/>
          <w:color w:val="002060"/>
          <w:sz w:val="22"/>
          <w:szCs w:val="22"/>
        </w:rPr>
        <w:t>La nuova architettura del brand prevede, oltre al nuovo marchio istituzionale della LND e del Comitato Regionale Marche, anche loghi dedicati a ciascun campionato e competizione, con l’obiettivo di valorizzare ogni manifestazione attraverso un’identità visiva immediatamente riconoscibile.</w:t>
      </w:r>
    </w:p>
    <w:p w14:paraId="74B5EB31" w14:textId="77777777" w:rsidR="00971168" w:rsidRPr="00971168" w:rsidRDefault="00971168" w:rsidP="00971168">
      <w:pPr>
        <w:rPr>
          <w:rFonts w:ascii="Inter Tight" w:hAnsi="Inter Tight" w:cs="Inter Tight"/>
          <w:color w:val="002060"/>
          <w:sz w:val="22"/>
          <w:szCs w:val="22"/>
        </w:rPr>
      </w:pPr>
      <w:r w:rsidRPr="00971168">
        <w:rPr>
          <w:rFonts w:ascii="Inter Tight" w:hAnsi="Inter Tight" w:cs="Inter Tight"/>
          <w:color w:val="002060"/>
          <w:sz w:val="22"/>
          <w:szCs w:val="22"/>
        </w:rPr>
        <w:lastRenderedPageBreak/>
        <w:t>Per le società affiliate sono state inoltre definite specifiche disposizioni sull’utilizzo dei marchi istituzionali, finalizzate a tutelarne il corretto impiego e a garantire un’immagine coordinata su tutto il territorio regionale.</w:t>
      </w:r>
    </w:p>
    <w:p w14:paraId="020CB2A9" w14:textId="77777777" w:rsidR="00971168" w:rsidRPr="00971168" w:rsidRDefault="00971168" w:rsidP="00971168">
      <w:pPr>
        <w:rPr>
          <w:rFonts w:ascii="Inter Tight" w:hAnsi="Inter Tight" w:cs="Inter Tight"/>
          <w:color w:val="002060"/>
          <w:sz w:val="22"/>
          <w:szCs w:val="22"/>
        </w:rPr>
      </w:pPr>
      <w:r w:rsidRPr="00971168">
        <w:rPr>
          <w:rFonts w:ascii="Inter Tight" w:hAnsi="Inter Tight" w:cs="Inter Tight"/>
          <w:color w:val="002060"/>
          <w:sz w:val="22"/>
          <w:szCs w:val="22"/>
        </w:rPr>
        <w:t>Il Comitato Regionale Marche ha inoltre predisposto per tutte le società affiliate e per i media interessati una cartella condivisa al cui interno sono presenti i loghi istituzionali e quelli di tutti i campionati di propria competenza, oltre ad una guida introduttiva all’utilizzo degli stessi.</w:t>
      </w:r>
    </w:p>
    <w:p w14:paraId="3C2EBA9D" w14:textId="77777777" w:rsidR="00971168" w:rsidRPr="00971168" w:rsidRDefault="00971168" w:rsidP="00971168">
      <w:pPr>
        <w:rPr>
          <w:rFonts w:ascii="Inter Tight" w:hAnsi="Inter Tight" w:cs="Inter Tight"/>
          <w:color w:val="002060"/>
          <w:sz w:val="22"/>
          <w:szCs w:val="22"/>
        </w:rPr>
      </w:pPr>
      <w:r w:rsidRPr="00971168">
        <w:rPr>
          <w:rFonts w:ascii="Inter Tight" w:hAnsi="Inter Tight" w:cs="Inter Tight"/>
          <w:color w:val="002060"/>
          <w:sz w:val="22"/>
          <w:szCs w:val="22"/>
        </w:rPr>
        <w:t>La cartella è consultabile attraverso i seguenti percorsi:</w:t>
      </w:r>
    </w:p>
    <w:p w14:paraId="67B9DBDF" w14:textId="77777777" w:rsidR="00971168" w:rsidRPr="00971168" w:rsidRDefault="00971168" w:rsidP="00971168">
      <w:pPr>
        <w:numPr>
          <w:ilvl w:val="0"/>
          <w:numId w:val="41"/>
        </w:numPr>
        <w:contextualSpacing/>
        <w:rPr>
          <w:rFonts w:ascii="Inter Tight" w:eastAsia="Calibri" w:hAnsi="Inter Tight" w:cs="Inter Tight"/>
          <w:color w:val="002060"/>
          <w:sz w:val="22"/>
          <w:szCs w:val="22"/>
          <w:lang w:eastAsia="en-US"/>
        </w:rPr>
      </w:pPr>
      <w:r w:rsidRPr="00971168">
        <w:rPr>
          <w:rFonts w:ascii="Inter Tight" w:eastAsia="Calibri" w:hAnsi="Inter Tight" w:cs="Inter Tight"/>
          <w:color w:val="002060"/>
          <w:sz w:val="22"/>
          <w:szCs w:val="22"/>
          <w:lang w:eastAsia="en-US"/>
        </w:rPr>
        <w:t xml:space="preserve">Link diretto: </w:t>
      </w:r>
      <w:hyperlink r:id="rId10" w:history="1">
        <w:r w:rsidRPr="00971168">
          <w:rPr>
            <w:rFonts w:ascii="Inter Tight" w:eastAsia="Calibri" w:hAnsi="Inter Tight" w:cs="Inter Tight"/>
            <w:color w:val="002060"/>
            <w:sz w:val="22"/>
            <w:szCs w:val="22"/>
            <w:u w:val="single"/>
            <w:lang w:eastAsia="en-US"/>
          </w:rPr>
          <w:t>https://short-url.cc/1u9AD</w:t>
        </w:r>
      </w:hyperlink>
    </w:p>
    <w:p w14:paraId="6034EBC0" w14:textId="77777777" w:rsidR="00971168" w:rsidRPr="00971168" w:rsidRDefault="00971168" w:rsidP="00971168">
      <w:pPr>
        <w:numPr>
          <w:ilvl w:val="0"/>
          <w:numId w:val="41"/>
        </w:numPr>
        <w:contextualSpacing/>
        <w:rPr>
          <w:rFonts w:ascii="Inter Tight" w:eastAsia="Calibri" w:hAnsi="Inter Tight" w:cs="Inter Tight"/>
          <w:color w:val="002060"/>
          <w:sz w:val="22"/>
          <w:szCs w:val="22"/>
          <w:lang w:eastAsia="en-US"/>
        </w:rPr>
      </w:pPr>
      <w:r w:rsidRPr="00971168">
        <w:rPr>
          <w:rFonts w:ascii="Inter Tight" w:eastAsia="Calibri" w:hAnsi="Inter Tight" w:cs="Inter Tight"/>
          <w:color w:val="002060"/>
          <w:sz w:val="22"/>
          <w:szCs w:val="22"/>
          <w:lang w:eastAsia="en-US"/>
        </w:rPr>
        <w:t xml:space="preserve">Banner </w:t>
      </w:r>
      <w:r w:rsidRPr="00971168">
        <w:rPr>
          <w:rFonts w:ascii="Inter Tight" w:eastAsia="Calibri" w:hAnsi="Inter Tight" w:cs="Inter Tight"/>
          <w:b/>
          <w:bCs/>
          <w:color w:val="002060"/>
          <w:sz w:val="22"/>
          <w:szCs w:val="22"/>
          <w:lang w:eastAsia="en-US"/>
        </w:rPr>
        <w:t xml:space="preserve">KIT MEDIA </w:t>
      </w:r>
      <w:r w:rsidRPr="00971168">
        <w:rPr>
          <w:rFonts w:ascii="Inter Tight" w:eastAsia="Calibri" w:hAnsi="Inter Tight" w:cs="Inter Tight"/>
          <w:color w:val="002060"/>
          <w:sz w:val="22"/>
          <w:szCs w:val="22"/>
          <w:lang w:eastAsia="en-US"/>
        </w:rPr>
        <w:t>nella Home Page del sito del CR Marche</w:t>
      </w:r>
    </w:p>
    <w:p w14:paraId="69451A9C" w14:textId="77777777" w:rsidR="00971168" w:rsidRPr="00971168" w:rsidRDefault="00971168" w:rsidP="00971168">
      <w:pPr>
        <w:rPr>
          <w:rFonts w:ascii="Inter Tight" w:hAnsi="Inter Tight" w:cs="Inter Tight"/>
          <w:color w:val="002060"/>
          <w:sz w:val="22"/>
          <w:szCs w:val="22"/>
        </w:rPr>
      </w:pPr>
    </w:p>
    <w:p w14:paraId="1B1AC829" w14:textId="77777777" w:rsidR="00971168" w:rsidRPr="00971168" w:rsidRDefault="00971168" w:rsidP="00971168">
      <w:pPr>
        <w:rPr>
          <w:rFonts w:ascii="Inter Tight" w:hAnsi="Inter Tight" w:cs="Inter Tight"/>
          <w:color w:val="002060"/>
          <w:sz w:val="22"/>
          <w:szCs w:val="22"/>
        </w:rPr>
      </w:pPr>
      <w:r w:rsidRPr="00971168">
        <w:rPr>
          <w:rFonts w:ascii="Inter Tight" w:hAnsi="Inter Tight" w:cs="Inter Tight"/>
          <w:color w:val="002060"/>
          <w:sz w:val="22"/>
          <w:szCs w:val="22"/>
        </w:rPr>
        <w:t>Il Comitato Regionale rimane a completa disposizione per eventuali chiarimenti sull’utilizzo dei loghi sopra descritti.</w:t>
      </w:r>
    </w:p>
    <w:p w14:paraId="7386EC07" w14:textId="77777777" w:rsidR="00FC1A2F" w:rsidRPr="0006681C" w:rsidRDefault="00FC1A2F" w:rsidP="00FC1A2F">
      <w:pPr>
        <w:rPr>
          <w:rFonts w:ascii="Inter Tight" w:hAnsi="Inter Tight" w:cs="Inter Tight"/>
          <w:color w:val="002060"/>
          <w:sz w:val="22"/>
          <w:szCs w:val="22"/>
        </w:rPr>
      </w:pPr>
    </w:p>
    <w:p w14:paraId="1A19AEAC" w14:textId="77777777" w:rsidR="00FC1A2F" w:rsidRPr="0006681C" w:rsidRDefault="00FC1A2F" w:rsidP="00FC1A2F">
      <w:pPr>
        <w:rPr>
          <w:rFonts w:ascii="Inter Tight" w:hAnsi="Inter Tight" w:cs="Inter Tight"/>
          <w:color w:val="002060"/>
          <w:sz w:val="22"/>
          <w:szCs w:val="22"/>
        </w:rPr>
      </w:pPr>
    </w:p>
    <w:p w14:paraId="7F37AC5D" w14:textId="77777777" w:rsidR="00FC1A2F" w:rsidRPr="00D72B24" w:rsidRDefault="00FC1A2F" w:rsidP="00FC1A2F">
      <w:pPr>
        <w:rPr>
          <w:rFonts w:ascii="Inter Tight" w:hAnsi="Inter Tight" w:cs="Inter Tight"/>
          <w:b/>
          <w:color w:val="002060"/>
          <w:sz w:val="28"/>
          <w:szCs w:val="28"/>
          <w:u w:val="single"/>
          <w:lang w:eastAsia="en-US"/>
        </w:rPr>
      </w:pPr>
      <w:r w:rsidRPr="00D72B24">
        <w:rPr>
          <w:rFonts w:ascii="Inter Tight" w:hAnsi="Inter Tight" w:cs="Inter Tight"/>
          <w:b/>
          <w:color w:val="002060"/>
          <w:sz w:val="28"/>
          <w:szCs w:val="28"/>
          <w:u w:val="single"/>
          <w:lang w:eastAsia="en-US"/>
        </w:rPr>
        <w:t>IBAN COMITATO REGIONALE MARCHE</w:t>
      </w:r>
    </w:p>
    <w:p w14:paraId="15DC6938" w14:textId="77777777" w:rsidR="00FC1A2F" w:rsidRPr="00D72B24" w:rsidRDefault="00FC1A2F" w:rsidP="00FC1A2F">
      <w:pPr>
        <w:rPr>
          <w:rFonts w:ascii="Inter Tight" w:hAnsi="Inter Tight" w:cs="Inter Tight"/>
          <w:b/>
          <w:color w:val="002060"/>
          <w:sz w:val="22"/>
          <w:szCs w:val="22"/>
          <w:lang w:eastAsia="en-US"/>
        </w:rPr>
      </w:pPr>
    </w:p>
    <w:p w14:paraId="43BD3F84" w14:textId="77777777" w:rsidR="00FC1A2F" w:rsidRPr="00D72B24" w:rsidRDefault="00FC1A2F" w:rsidP="00FC1A2F">
      <w:pPr>
        <w:rPr>
          <w:rFonts w:ascii="Inter Tight" w:hAnsi="Inter Tight" w:cs="Inter Tight"/>
          <w:bCs/>
          <w:color w:val="002060"/>
          <w:sz w:val="22"/>
          <w:szCs w:val="22"/>
          <w:lang w:eastAsia="en-US"/>
        </w:rPr>
      </w:pPr>
      <w:r w:rsidRPr="00D72B24">
        <w:rPr>
          <w:rFonts w:ascii="Inter Tight" w:hAnsi="Inter Tight" w:cs="Inter Tight"/>
          <w:bCs/>
          <w:color w:val="002060"/>
          <w:sz w:val="22"/>
          <w:szCs w:val="22"/>
          <w:lang w:eastAsia="en-US"/>
        </w:rPr>
        <w:t>IT81E0100502600000000008868</w:t>
      </w:r>
    </w:p>
    <w:p w14:paraId="4E3A914E" w14:textId="77777777" w:rsidR="00FC1A2F" w:rsidRPr="00D72B24" w:rsidRDefault="00FC1A2F" w:rsidP="00FC1A2F">
      <w:pPr>
        <w:rPr>
          <w:rFonts w:ascii="Inter Tight" w:hAnsi="Inter Tight" w:cs="Inter Tight"/>
          <w:bCs/>
          <w:color w:val="002060"/>
          <w:sz w:val="22"/>
          <w:szCs w:val="22"/>
          <w:lang w:eastAsia="en-US"/>
        </w:rPr>
      </w:pPr>
      <w:r w:rsidRPr="00D72B24">
        <w:rPr>
          <w:rFonts w:ascii="Inter Tight" w:hAnsi="Inter Tight" w:cs="Inter Tight"/>
          <w:bCs/>
          <w:color w:val="002060"/>
          <w:sz w:val="22"/>
          <w:szCs w:val="22"/>
          <w:lang w:eastAsia="en-US"/>
        </w:rPr>
        <w:t>BNL ANCONA – CORSO STAMIRA</w:t>
      </w:r>
    </w:p>
    <w:p w14:paraId="37E53BD2" w14:textId="77777777" w:rsidR="00FC1A2F" w:rsidRPr="00D72B24" w:rsidRDefault="00FC1A2F" w:rsidP="00FC1A2F">
      <w:pPr>
        <w:jc w:val="left"/>
        <w:rPr>
          <w:rFonts w:ascii="Inter Tight" w:hAnsi="Inter Tight" w:cs="Inter Tight"/>
          <w:color w:val="002060"/>
          <w:sz w:val="22"/>
          <w:szCs w:val="22"/>
          <w:lang w:eastAsia="en-US"/>
        </w:rPr>
      </w:pPr>
      <w:r w:rsidRPr="00D72B24">
        <w:rPr>
          <w:rFonts w:ascii="Inter Tight" w:hAnsi="Inter Tight" w:cs="Inter Tight"/>
          <w:bCs/>
          <w:color w:val="002060"/>
          <w:sz w:val="22"/>
          <w:szCs w:val="22"/>
          <w:lang w:eastAsia="en-US"/>
        </w:rPr>
        <w:t xml:space="preserve">Beneficiario: </w:t>
      </w:r>
      <w:r w:rsidRPr="00D72B24">
        <w:rPr>
          <w:rFonts w:ascii="Inter Tight" w:hAnsi="Inter Tight" w:cs="Inter Tight"/>
          <w:color w:val="002060"/>
          <w:sz w:val="22"/>
          <w:szCs w:val="22"/>
          <w:lang w:eastAsia="en-US"/>
        </w:rPr>
        <w:t>F.I.G.C. Lega Nazionale Dilettanti</w:t>
      </w:r>
    </w:p>
    <w:p w14:paraId="63D0EA45" w14:textId="77777777" w:rsidR="00FC1A2F" w:rsidRDefault="00FC1A2F" w:rsidP="00862949">
      <w:pPr>
        <w:pStyle w:val="TITOLOCOMUNICATO"/>
        <w:rPr>
          <w:color w:val="002060"/>
        </w:rPr>
      </w:pPr>
    </w:p>
    <w:p w14:paraId="3329BD6E" w14:textId="77777777" w:rsidR="00FC1A2F" w:rsidRDefault="00FC1A2F" w:rsidP="00862949">
      <w:pPr>
        <w:pStyle w:val="TITOLOCOMUNICATO"/>
        <w:rPr>
          <w:color w:val="002060"/>
        </w:rPr>
      </w:pPr>
    </w:p>
    <w:p w14:paraId="66CCCEC5" w14:textId="77777777" w:rsidR="00971168" w:rsidRPr="00971168" w:rsidRDefault="00971168" w:rsidP="00971168">
      <w:pPr>
        <w:rPr>
          <w:rFonts w:ascii="Inter Tight" w:hAnsi="Inter Tight" w:cs="Inter Tight"/>
          <w:b/>
          <w:color w:val="002060"/>
          <w:sz w:val="28"/>
          <w:szCs w:val="28"/>
          <w:u w:val="single"/>
        </w:rPr>
      </w:pPr>
      <w:r w:rsidRPr="00971168">
        <w:rPr>
          <w:rFonts w:ascii="Inter Tight" w:hAnsi="Inter Tight" w:cs="Inter Tight"/>
          <w:b/>
          <w:color w:val="002060"/>
          <w:sz w:val="28"/>
          <w:szCs w:val="28"/>
          <w:u w:val="single"/>
        </w:rPr>
        <w:t>SPORTELLO DELLE SOCIETA’</w:t>
      </w:r>
    </w:p>
    <w:p w14:paraId="5A253781" w14:textId="77777777" w:rsidR="00971168" w:rsidRPr="00971168" w:rsidRDefault="00971168" w:rsidP="00971168">
      <w:pPr>
        <w:rPr>
          <w:rFonts w:ascii="Inter Tight" w:hAnsi="Inter Tight" w:cs="Inter Tight"/>
          <w:bCs/>
          <w:iCs/>
          <w:color w:val="002060"/>
          <w:sz w:val="22"/>
          <w:szCs w:val="22"/>
        </w:rPr>
      </w:pPr>
      <w:r w:rsidRPr="00971168">
        <w:rPr>
          <w:rFonts w:ascii="Inter Tight" w:hAnsi="Inter Tight" w:cs="Inter Tight"/>
          <w:bCs/>
          <w:iCs/>
          <w:color w:val="002060"/>
          <w:sz w:val="22"/>
          <w:szCs w:val="22"/>
        </w:rPr>
        <w:t xml:space="preserve"> </w:t>
      </w:r>
    </w:p>
    <w:p w14:paraId="60CF24D5" w14:textId="77777777" w:rsidR="00971168" w:rsidRPr="00971168" w:rsidRDefault="00971168" w:rsidP="00971168">
      <w:pPr>
        <w:rPr>
          <w:rFonts w:ascii="Inter Tight" w:hAnsi="Inter Tight" w:cs="Inter Tight"/>
          <w:bCs/>
          <w:iCs/>
          <w:color w:val="002060"/>
          <w:sz w:val="22"/>
          <w:szCs w:val="22"/>
        </w:rPr>
      </w:pPr>
      <w:r w:rsidRPr="00971168">
        <w:rPr>
          <w:rFonts w:ascii="Inter Tight" w:hAnsi="Inter Tight" w:cs="Inter Tight"/>
          <w:bCs/>
          <w:iCs/>
          <w:color w:val="002060"/>
          <w:sz w:val="22"/>
          <w:szCs w:val="22"/>
        </w:rPr>
        <w:t xml:space="preserve">Si ricorda alle Società che è attivo presso questo Comitato Regionale lo </w:t>
      </w:r>
      <w:r w:rsidRPr="00971168">
        <w:rPr>
          <w:rFonts w:ascii="Inter Tight" w:hAnsi="Inter Tight" w:cs="Inter Tight"/>
          <w:b/>
          <w:bCs/>
          <w:iCs/>
          <w:color w:val="002060"/>
          <w:sz w:val="22"/>
          <w:szCs w:val="22"/>
          <w:u w:val="single"/>
        </w:rPr>
        <w:t xml:space="preserve">SPORTELLO DELLE SOCIETA’ </w:t>
      </w:r>
      <w:r w:rsidRPr="00971168">
        <w:rPr>
          <w:rFonts w:ascii="Inter Tight" w:hAnsi="Inter Tight" w:cs="Inter Tight"/>
          <w:bCs/>
          <w:iCs/>
          <w:color w:val="002060"/>
          <w:sz w:val="22"/>
          <w:szCs w:val="22"/>
        </w:rPr>
        <w:t>che è operativo tutti i giorni.</w:t>
      </w:r>
    </w:p>
    <w:p w14:paraId="05C4D879" w14:textId="77777777" w:rsidR="00971168" w:rsidRPr="00971168" w:rsidRDefault="00971168" w:rsidP="00971168">
      <w:pPr>
        <w:rPr>
          <w:rFonts w:ascii="Inter Tight" w:hAnsi="Inter Tight" w:cs="Inter Tight"/>
          <w:b/>
          <w:i/>
          <w:color w:val="002060"/>
          <w:sz w:val="22"/>
          <w:szCs w:val="22"/>
        </w:rPr>
      </w:pPr>
      <w:r w:rsidRPr="00971168">
        <w:rPr>
          <w:rFonts w:ascii="Inter Tight" w:hAnsi="Inter Tight" w:cs="Inter Tight"/>
          <w:bCs/>
          <w:color w:val="002060"/>
          <w:sz w:val="22"/>
          <w:szCs w:val="22"/>
        </w:rPr>
        <w:t xml:space="preserve">Per accedervi è sufficiente inviare </w:t>
      </w:r>
      <w:r w:rsidRPr="00971168">
        <w:rPr>
          <w:rFonts w:ascii="Inter Tight" w:hAnsi="Inter Tight" w:cs="Inter Tight"/>
          <w:color w:val="002060"/>
          <w:sz w:val="22"/>
          <w:szCs w:val="22"/>
        </w:rPr>
        <w:t xml:space="preserve">una mail con il proprio </w:t>
      </w:r>
      <w:r w:rsidRPr="00971168">
        <w:rPr>
          <w:rFonts w:ascii="Inter Tight" w:hAnsi="Inter Tight" w:cs="Inter Tight"/>
          <w:b/>
          <w:color w:val="002060"/>
          <w:sz w:val="22"/>
          <w:szCs w:val="22"/>
        </w:rPr>
        <w:t xml:space="preserve">quesito </w:t>
      </w:r>
      <w:r w:rsidRPr="00971168">
        <w:rPr>
          <w:rFonts w:ascii="Inter Tight" w:hAnsi="Inter Tight" w:cs="Inter Tight"/>
          <w:bCs/>
          <w:color w:val="002060"/>
          <w:sz w:val="22"/>
          <w:szCs w:val="22"/>
        </w:rPr>
        <w:t xml:space="preserve">o richiedere un </w:t>
      </w:r>
      <w:r w:rsidRPr="00971168">
        <w:rPr>
          <w:rFonts w:ascii="Inter Tight" w:hAnsi="Inter Tight" w:cs="Inter Tight"/>
          <w:b/>
          <w:bCs/>
          <w:color w:val="002060"/>
          <w:sz w:val="22"/>
          <w:szCs w:val="22"/>
        </w:rPr>
        <w:t xml:space="preserve">appuntamento </w:t>
      </w:r>
      <w:r w:rsidRPr="00971168">
        <w:rPr>
          <w:rFonts w:ascii="Inter Tight" w:hAnsi="Inter Tight" w:cs="Inter Tight"/>
          <w:color w:val="002060"/>
          <w:sz w:val="22"/>
          <w:szCs w:val="22"/>
        </w:rPr>
        <w:t xml:space="preserve">all’indirizzo mail </w:t>
      </w:r>
      <w:hyperlink r:id="rId11" w:history="1">
        <w:r w:rsidRPr="00971168">
          <w:rPr>
            <w:rFonts w:ascii="Inter Tight" w:hAnsi="Inter Tight" w:cs="Inter Tight"/>
            <w:b/>
            <w:i/>
            <w:color w:val="002060"/>
            <w:sz w:val="22"/>
            <w:szCs w:val="22"/>
            <w:u w:val="single"/>
          </w:rPr>
          <w:t>sportellomarche@lnd.it</w:t>
        </w:r>
      </w:hyperlink>
    </w:p>
    <w:p w14:paraId="6BB14C4E" w14:textId="77777777" w:rsidR="00971168" w:rsidRPr="00971168" w:rsidRDefault="00971168" w:rsidP="00971168">
      <w:pPr>
        <w:rPr>
          <w:rFonts w:ascii="Arial" w:hAnsi="Arial" w:cs="Arial"/>
          <w:bCs/>
          <w:color w:val="002060"/>
          <w:sz w:val="22"/>
          <w:szCs w:val="22"/>
        </w:rPr>
      </w:pPr>
      <w:r w:rsidRPr="00971168">
        <w:rPr>
          <w:rFonts w:ascii="Inter Tight" w:hAnsi="Inter Tight" w:cs="Inter Tight"/>
          <w:bCs/>
          <w:color w:val="002060"/>
          <w:sz w:val="22"/>
          <w:szCs w:val="22"/>
        </w:rPr>
        <w:t xml:space="preserve">Il coordinatore e responsabile del servizio è l’Avvocato Giammario </w:t>
      </w:r>
      <w:proofErr w:type="spellStart"/>
      <w:r w:rsidRPr="00971168">
        <w:rPr>
          <w:rFonts w:ascii="Inter Tight" w:hAnsi="Inter Tight" w:cs="Inter Tight"/>
          <w:bCs/>
          <w:color w:val="002060"/>
          <w:sz w:val="22"/>
          <w:szCs w:val="22"/>
        </w:rPr>
        <w:t>Schippa</w:t>
      </w:r>
      <w:proofErr w:type="spellEnd"/>
      <w:r w:rsidRPr="00971168">
        <w:rPr>
          <w:rFonts w:ascii="Inter Tight" w:hAnsi="Inter Tight" w:cs="Inter Tight"/>
          <w:bCs/>
          <w:color w:val="002060"/>
          <w:sz w:val="22"/>
          <w:szCs w:val="22"/>
        </w:rPr>
        <w:t>, Consigliere del Comitato Regionale Marche.</w:t>
      </w:r>
    </w:p>
    <w:p w14:paraId="12C551B9" w14:textId="77777777" w:rsidR="006F108A" w:rsidRPr="00790205" w:rsidRDefault="006F108A" w:rsidP="006F108A">
      <w:pPr>
        <w:rPr>
          <w:rFonts w:ascii="Inter Tight" w:hAnsi="Inter Tight" w:cs="Inter Tight"/>
          <w:bCs/>
          <w:color w:val="002060"/>
          <w:sz w:val="22"/>
          <w:szCs w:val="22"/>
        </w:rPr>
      </w:pPr>
    </w:p>
    <w:p w14:paraId="33C0BA80" w14:textId="77777777" w:rsidR="00C05CCD" w:rsidRDefault="00C05CCD" w:rsidP="00C05CCD">
      <w:pPr>
        <w:rPr>
          <w:rFonts w:ascii="Inter Tight" w:hAnsi="Inter Tight" w:cs="Inter Tight"/>
          <w:b/>
          <w:color w:val="002060"/>
          <w:sz w:val="28"/>
          <w:szCs w:val="28"/>
          <w:u w:val="single"/>
        </w:rPr>
      </w:pPr>
    </w:p>
    <w:p w14:paraId="387C1655" w14:textId="77777777" w:rsidR="005972EC" w:rsidRPr="005972EC" w:rsidRDefault="005972EC" w:rsidP="005972EC">
      <w:pPr>
        <w:shd w:val="clear" w:color="auto" w:fill="002060"/>
        <w:jc w:val="center"/>
        <w:rPr>
          <w:rFonts w:ascii="Inter Tight Medium" w:eastAsia="Arial" w:hAnsi="Inter Tight Medium" w:cs="Inter Tight Medium"/>
          <w:b/>
          <w:color w:val="FFFFFF"/>
          <w:sz w:val="36"/>
          <w:szCs w:val="36"/>
        </w:rPr>
      </w:pPr>
      <w:r w:rsidRPr="005972EC">
        <w:rPr>
          <w:rFonts w:ascii="Inter Tight Medium" w:eastAsia="Arial" w:hAnsi="Inter Tight Medium" w:cs="Inter Tight Medium"/>
          <w:b/>
          <w:color w:val="FFFFFF"/>
          <w:sz w:val="36"/>
          <w:szCs w:val="36"/>
        </w:rPr>
        <w:t>TRIBUNALE FEDERALE TERRITORIALE</w:t>
      </w:r>
    </w:p>
    <w:p w14:paraId="0B717B05" w14:textId="77777777" w:rsidR="005972EC" w:rsidRPr="005972EC" w:rsidRDefault="005972EC" w:rsidP="005972EC">
      <w:pPr>
        <w:overflowPunct w:val="0"/>
        <w:autoSpaceDE w:val="0"/>
        <w:autoSpaceDN w:val="0"/>
        <w:adjustRightInd w:val="0"/>
        <w:rPr>
          <w:rFonts w:ascii="Arial" w:hAnsi="Arial"/>
          <w:noProof/>
          <w:sz w:val="22"/>
          <w:lang w:eastAsia="en-US"/>
        </w:rPr>
      </w:pPr>
    </w:p>
    <w:p w14:paraId="1B8934E0" w14:textId="77777777" w:rsidR="005972EC" w:rsidRPr="005972EC" w:rsidRDefault="005972EC" w:rsidP="005972EC">
      <w:pPr>
        <w:rPr>
          <w:rFonts w:ascii="Inter Tight" w:hAnsi="Inter Tight" w:cs="Inter Tight"/>
          <w:b/>
          <w:color w:val="002060"/>
          <w:spacing w:val="-10"/>
          <w:kern w:val="28"/>
          <w:sz w:val="22"/>
          <w:szCs w:val="22"/>
        </w:rPr>
      </w:pPr>
      <w:r w:rsidRPr="005972EC">
        <w:rPr>
          <w:rFonts w:ascii="Inter Tight" w:hAnsi="Inter Tight" w:cs="Inter Tight"/>
          <w:color w:val="002060"/>
          <w:spacing w:val="-10"/>
          <w:kern w:val="28"/>
          <w:sz w:val="22"/>
          <w:szCs w:val="22"/>
        </w:rPr>
        <w:t>Il Tribunale Federale Territoriale presso il Comitato Regionale Marche, composto da</w:t>
      </w:r>
    </w:p>
    <w:p w14:paraId="79BE48D8" w14:textId="77777777" w:rsidR="005972EC" w:rsidRPr="005972EC" w:rsidRDefault="005972EC" w:rsidP="005972EC">
      <w:pPr>
        <w:overflowPunct w:val="0"/>
        <w:autoSpaceDE w:val="0"/>
        <w:autoSpaceDN w:val="0"/>
        <w:adjustRightInd w:val="0"/>
        <w:rPr>
          <w:rFonts w:ascii="Inter Tight" w:hAnsi="Inter Tight" w:cs="Inter Tight"/>
          <w:noProof/>
          <w:color w:val="002060"/>
          <w:sz w:val="22"/>
          <w:szCs w:val="22"/>
          <w:lang w:val="x-none" w:eastAsia="zh-CN"/>
        </w:rPr>
      </w:pPr>
    </w:p>
    <w:p w14:paraId="13FD6DA6" w14:textId="77777777" w:rsidR="005972EC" w:rsidRPr="005972EC" w:rsidRDefault="005972EC" w:rsidP="005972EC">
      <w:pPr>
        <w:overflowPunct w:val="0"/>
        <w:autoSpaceDE w:val="0"/>
        <w:autoSpaceDN w:val="0"/>
        <w:adjustRightInd w:val="0"/>
        <w:rPr>
          <w:rFonts w:ascii="Inter Tight" w:hAnsi="Inter Tight" w:cs="Inter Tight"/>
          <w:noProof/>
          <w:color w:val="002060"/>
          <w:sz w:val="22"/>
          <w:szCs w:val="22"/>
          <w:lang w:val="x-none" w:eastAsia="zh-CN"/>
        </w:rPr>
      </w:pPr>
      <w:r w:rsidRPr="005972EC">
        <w:rPr>
          <w:rFonts w:ascii="Inter Tight" w:hAnsi="Inter Tight" w:cs="Inter Tight"/>
          <w:noProof/>
          <w:color w:val="002060"/>
          <w:sz w:val="22"/>
          <w:szCs w:val="22"/>
          <w:lang w:val="x-none" w:eastAsia="zh-CN"/>
        </w:rPr>
        <w:t>Avv. Piero Paciaroni – Presidente</w:t>
      </w:r>
      <w:bookmarkStart w:id="9" w:name="_Hlk159494453"/>
    </w:p>
    <w:p w14:paraId="7C64316C" w14:textId="77777777" w:rsidR="005972EC" w:rsidRPr="005972EC" w:rsidRDefault="005972EC" w:rsidP="005972EC">
      <w:pPr>
        <w:overflowPunct w:val="0"/>
        <w:autoSpaceDE w:val="0"/>
        <w:autoSpaceDN w:val="0"/>
        <w:adjustRightInd w:val="0"/>
        <w:rPr>
          <w:rFonts w:ascii="Inter Tight" w:hAnsi="Inter Tight" w:cs="Inter Tight"/>
          <w:noProof/>
          <w:color w:val="002060"/>
          <w:sz w:val="22"/>
          <w:szCs w:val="22"/>
          <w:lang w:val="x-none" w:eastAsia="en-US"/>
        </w:rPr>
      </w:pPr>
      <w:r w:rsidRPr="005972EC">
        <w:rPr>
          <w:rFonts w:ascii="Inter Tight" w:hAnsi="Inter Tight" w:cs="Inter Tight"/>
          <w:noProof/>
          <w:color w:val="002060"/>
          <w:sz w:val="22"/>
          <w:szCs w:val="22"/>
          <w:lang w:val="x-none" w:eastAsia="zh-CN"/>
        </w:rPr>
        <w:t>Dott. Giovanni Spanti – Vicepresidente</w:t>
      </w:r>
    </w:p>
    <w:p w14:paraId="2AC8FE50" w14:textId="77777777" w:rsidR="005972EC" w:rsidRPr="005972EC" w:rsidRDefault="005972EC" w:rsidP="005972EC">
      <w:pPr>
        <w:overflowPunct w:val="0"/>
        <w:autoSpaceDE w:val="0"/>
        <w:autoSpaceDN w:val="0"/>
        <w:adjustRightInd w:val="0"/>
        <w:rPr>
          <w:rFonts w:ascii="Inter Tight" w:hAnsi="Inter Tight" w:cs="Inter Tight"/>
          <w:noProof/>
          <w:color w:val="002060"/>
          <w:sz w:val="22"/>
          <w:szCs w:val="22"/>
          <w:lang w:val="x-none" w:eastAsia="en-US"/>
        </w:rPr>
      </w:pPr>
      <w:r w:rsidRPr="005972EC">
        <w:rPr>
          <w:rFonts w:ascii="Inter Tight" w:hAnsi="Inter Tight" w:cs="Inter Tight"/>
          <w:noProof/>
          <w:color w:val="002060"/>
          <w:sz w:val="22"/>
          <w:szCs w:val="22"/>
          <w:lang w:val="x-none" w:eastAsia="zh-CN"/>
        </w:rPr>
        <w:t xml:space="preserve">Avv. Francesco Scaloni – Componente </w:t>
      </w:r>
    </w:p>
    <w:p w14:paraId="7BD1031F" w14:textId="77777777" w:rsidR="005972EC" w:rsidRPr="005972EC" w:rsidRDefault="005972EC" w:rsidP="005972EC">
      <w:pPr>
        <w:overflowPunct w:val="0"/>
        <w:autoSpaceDE w:val="0"/>
        <w:autoSpaceDN w:val="0"/>
        <w:adjustRightInd w:val="0"/>
        <w:rPr>
          <w:rFonts w:ascii="Inter Tight" w:hAnsi="Inter Tight" w:cs="Inter Tight"/>
          <w:noProof/>
          <w:color w:val="002060"/>
          <w:sz w:val="22"/>
          <w:szCs w:val="22"/>
          <w:lang w:val="x-none" w:eastAsia="zh-CN"/>
        </w:rPr>
      </w:pPr>
      <w:bookmarkStart w:id="10" w:name="_Hlk157415929"/>
      <w:bookmarkStart w:id="11" w:name="_Hlk187170581"/>
      <w:bookmarkEnd w:id="9"/>
      <w:r w:rsidRPr="005972EC">
        <w:rPr>
          <w:rFonts w:ascii="Inter Tight" w:hAnsi="Inter Tight" w:cs="Inter Tight"/>
          <w:noProof/>
          <w:color w:val="002060"/>
          <w:sz w:val="22"/>
          <w:szCs w:val="22"/>
          <w:lang w:val="x-none" w:eastAsia="zh-CN"/>
        </w:rPr>
        <w:t>Dott. Lorenzo Casagrande Albano – Componente</w:t>
      </w:r>
      <w:bookmarkStart w:id="12" w:name="_Hlk187139065"/>
      <w:bookmarkEnd w:id="10"/>
      <w:bookmarkEnd w:id="11"/>
    </w:p>
    <w:p w14:paraId="1C71C815" w14:textId="77777777" w:rsidR="005972EC" w:rsidRPr="005972EC" w:rsidRDefault="005972EC" w:rsidP="005972EC">
      <w:pPr>
        <w:overflowPunct w:val="0"/>
        <w:autoSpaceDE w:val="0"/>
        <w:autoSpaceDN w:val="0"/>
        <w:adjustRightInd w:val="0"/>
        <w:rPr>
          <w:rFonts w:ascii="Inter Tight" w:hAnsi="Inter Tight" w:cs="Inter Tight"/>
          <w:noProof/>
          <w:color w:val="002060"/>
          <w:sz w:val="22"/>
          <w:szCs w:val="22"/>
          <w:lang w:val="x-none" w:eastAsia="zh-CN"/>
        </w:rPr>
      </w:pPr>
      <w:r w:rsidRPr="005972EC">
        <w:rPr>
          <w:rFonts w:ascii="Inter Tight" w:hAnsi="Inter Tight" w:cs="Inter Tight"/>
          <w:noProof/>
          <w:color w:val="002060"/>
          <w:sz w:val="22"/>
          <w:szCs w:val="22"/>
          <w:lang w:val="x-none" w:eastAsia="zh-CN"/>
        </w:rPr>
        <w:t>Dott.ssa Donatella Bordi – Componente</w:t>
      </w:r>
    </w:p>
    <w:p w14:paraId="54157F01" w14:textId="77777777" w:rsidR="005972EC" w:rsidRPr="005972EC" w:rsidRDefault="005972EC" w:rsidP="005972EC">
      <w:pPr>
        <w:overflowPunct w:val="0"/>
        <w:autoSpaceDE w:val="0"/>
        <w:autoSpaceDN w:val="0"/>
        <w:adjustRightInd w:val="0"/>
        <w:rPr>
          <w:rFonts w:ascii="Inter Tight" w:hAnsi="Inter Tight" w:cs="Inter Tight"/>
          <w:noProof/>
          <w:color w:val="002060"/>
          <w:sz w:val="22"/>
          <w:szCs w:val="22"/>
          <w:lang w:val="x-none" w:eastAsia="zh-CN"/>
        </w:rPr>
      </w:pPr>
      <w:r w:rsidRPr="005972EC">
        <w:rPr>
          <w:rFonts w:ascii="Inter Tight" w:hAnsi="Inter Tight" w:cs="Inter Tight"/>
          <w:noProof/>
          <w:color w:val="002060"/>
          <w:sz w:val="22"/>
          <w:szCs w:val="22"/>
          <w:lang w:val="x-none" w:eastAsia="zh-CN"/>
        </w:rPr>
        <w:t xml:space="preserve">Avv. Francesco Paoletti – Componente </w:t>
      </w:r>
      <w:bookmarkEnd w:id="12"/>
    </w:p>
    <w:p w14:paraId="57B63E1A" w14:textId="77777777" w:rsidR="005972EC" w:rsidRPr="005972EC" w:rsidRDefault="005972EC" w:rsidP="005972EC">
      <w:pPr>
        <w:overflowPunct w:val="0"/>
        <w:autoSpaceDE w:val="0"/>
        <w:autoSpaceDN w:val="0"/>
        <w:adjustRightInd w:val="0"/>
        <w:rPr>
          <w:rFonts w:ascii="Inter Tight" w:hAnsi="Inter Tight" w:cs="Inter Tight"/>
          <w:noProof/>
          <w:color w:val="002060"/>
          <w:sz w:val="22"/>
          <w:szCs w:val="22"/>
          <w:lang w:val="x-none" w:eastAsia="en-US"/>
        </w:rPr>
      </w:pPr>
      <w:r w:rsidRPr="005972EC">
        <w:rPr>
          <w:rFonts w:ascii="Inter Tight" w:hAnsi="Inter Tight" w:cs="Inter Tight"/>
          <w:noProof/>
          <w:color w:val="002060"/>
          <w:sz w:val="22"/>
          <w:szCs w:val="22"/>
          <w:lang w:val="x-none" w:eastAsia="zh-CN"/>
        </w:rPr>
        <w:t>Sig. Marco Marconi – Componente</w:t>
      </w:r>
    </w:p>
    <w:p w14:paraId="05794523" w14:textId="77777777" w:rsidR="005972EC" w:rsidRPr="005972EC" w:rsidRDefault="005972EC" w:rsidP="005972EC">
      <w:pPr>
        <w:overflowPunct w:val="0"/>
        <w:autoSpaceDE w:val="0"/>
        <w:autoSpaceDN w:val="0"/>
        <w:adjustRightInd w:val="0"/>
        <w:rPr>
          <w:rFonts w:ascii="Inter Tight" w:hAnsi="Inter Tight" w:cs="Inter Tight"/>
          <w:noProof/>
          <w:color w:val="002060"/>
          <w:sz w:val="22"/>
          <w:szCs w:val="22"/>
          <w:lang w:val="x-none" w:eastAsia="en-US"/>
        </w:rPr>
      </w:pPr>
    </w:p>
    <w:p w14:paraId="185E1374" w14:textId="77777777" w:rsidR="005972EC" w:rsidRPr="005972EC" w:rsidRDefault="005972EC" w:rsidP="005972EC">
      <w:pPr>
        <w:overflowPunct w:val="0"/>
        <w:autoSpaceDE w:val="0"/>
        <w:autoSpaceDN w:val="0"/>
        <w:adjustRightInd w:val="0"/>
        <w:rPr>
          <w:rFonts w:ascii="Inter Tight" w:hAnsi="Inter Tight" w:cs="Inter Tight"/>
          <w:noProof/>
          <w:color w:val="002060"/>
          <w:sz w:val="22"/>
          <w:szCs w:val="22"/>
          <w:lang w:val="x-none" w:eastAsia="en-US"/>
        </w:rPr>
      </w:pPr>
      <w:r w:rsidRPr="005972EC">
        <w:rPr>
          <w:rFonts w:ascii="Inter Tight" w:hAnsi="Inter Tight" w:cs="Inter Tight"/>
          <w:noProof/>
          <w:color w:val="002060"/>
          <w:sz w:val="22"/>
          <w:szCs w:val="22"/>
          <w:lang w:val="x-none" w:eastAsia="zh-CN"/>
        </w:rPr>
        <w:t xml:space="preserve">nella riunione del </w:t>
      </w:r>
      <w:bookmarkStart w:id="13" w:name="_Hlk152259935"/>
      <w:r w:rsidRPr="005972EC">
        <w:rPr>
          <w:rFonts w:ascii="Inter Tight" w:hAnsi="Inter Tight" w:cs="Inter Tight"/>
          <w:noProof/>
          <w:color w:val="002060"/>
          <w:sz w:val="22"/>
          <w:szCs w:val="22"/>
          <w:lang w:val="x-none" w:eastAsia="zh-CN"/>
        </w:rPr>
        <w:t>20 luglio 2026,</w:t>
      </w:r>
      <w:r w:rsidRPr="005972EC">
        <w:rPr>
          <w:rFonts w:ascii="Inter Tight" w:hAnsi="Inter Tight" w:cs="Inter Tight"/>
          <w:noProof/>
          <w:color w:val="002060"/>
          <w:sz w:val="22"/>
          <w:szCs w:val="22"/>
          <w:lang w:val="x-none" w:eastAsia="en-US"/>
        </w:rPr>
        <w:t xml:space="preserve"> con l’assistenza del Segretario Alver Torresi,</w:t>
      </w:r>
      <w:r w:rsidRPr="005972EC">
        <w:rPr>
          <w:rFonts w:ascii="Inter Tight" w:hAnsi="Inter Tight" w:cs="Inter Tight"/>
          <w:noProof/>
          <w:color w:val="002060"/>
          <w:sz w:val="22"/>
          <w:szCs w:val="22"/>
          <w:lang w:val="x-none" w:eastAsia="zh-CN"/>
        </w:rPr>
        <w:t xml:space="preserve"> ha pronunciato il seguente provvedimento</w:t>
      </w:r>
    </w:p>
    <w:bookmarkEnd w:id="13"/>
    <w:p w14:paraId="6C1D0468" w14:textId="77777777" w:rsidR="005972EC" w:rsidRPr="005972EC" w:rsidRDefault="005972EC" w:rsidP="005972EC">
      <w:pPr>
        <w:overflowPunct w:val="0"/>
        <w:autoSpaceDE w:val="0"/>
        <w:autoSpaceDN w:val="0"/>
        <w:adjustRightInd w:val="0"/>
        <w:rPr>
          <w:rFonts w:ascii="Inter Tight" w:hAnsi="Inter Tight" w:cs="Inter Tight"/>
          <w:noProof/>
          <w:color w:val="002060"/>
          <w:sz w:val="22"/>
          <w:szCs w:val="22"/>
          <w:lang w:val="x-none" w:eastAsia="en-US"/>
        </w:rPr>
      </w:pPr>
    </w:p>
    <w:p w14:paraId="303EFD9F" w14:textId="77777777" w:rsidR="005972EC" w:rsidRPr="005972EC" w:rsidRDefault="005972EC" w:rsidP="005972EC">
      <w:pPr>
        <w:jc w:val="center"/>
        <w:rPr>
          <w:rFonts w:ascii="Inter Tight" w:hAnsi="Inter Tight" w:cs="Inter Tight"/>
          <w:b/>
          <w:bCs/>
          <w:color w:val="002060"/>
          <w:spacing w:val="-10"/>
          <w:kern w:val="28"/>
          <w:sz w:val="22"/>
          <w:szCs w:val="22"/>
        </w:rPr>
      </w:pPr>
      <w:r w:rsidRPr="005972EC">
        <w:rPr>
          <w:rFonts w:ascii="Inter Tight" w:hAnsi="Inter Tight" w:cs="Inter Tight"/>
          <w:b/>
          <w:bCs/>
          <w:color w:val="002060"/>
          <w:spacing w:val="-10"/>
          <w:kern w:val="28"/>
          <w:sz w:val="22"/>
          <w:szCs w:val="22"/>
        </w:rPr>
        <w:t>Procedimento n. 02/TFT 2026/2027</w:t>
      </w:r>
    </w:p>
    <w:p w14:paraId="7B948FB4" w14:textId="77777777" w:rsidR="005972EC" w:rsidRPr="005972EC" w:rsidRDefault="005972EC" w:rsidP="005972EC">
      <w:pPr>
        <w:jc w:val="center"/>
        <w:rPr>
          <w:rFonts w:ascii="Inter Tight" w:hAnsi="Inter Tight" w:cs="Inter Tight"/>
          <w:b/>
          <w:bCs/>
          <w:color w:val="002060"/>
          <w:spacing w:val="-10"/>
          <w:kern w:val="28"/>
          <w:sz w:val="22"/>
          <w:szCs w:val="22"/>
        </w:rPr>
      </w:pPr>
      <w:r w:rsidRPr="005972EC">
        <w:rPr>
          <w:rFonts w:ascii="Inter Tight" w:hAnsi="Inter Tight" w:cs="Inter Tight"/>
          <w:b/>
          <w:bCs/>
          <w:color w:val="002060"/>
          <w:spacing w:val="-10"/>
          <w:kern w:val="28"/>
          <w:sz w:val="22"/>
          <w:szCs w:val="22"/>
        </w:rPr>
        <w:t>Dispositivo n. 02/TFT 2026/2027</w:t>
      </w:r>
    </w:p>
    <w:p w14:paraId="0D59EF85" w14:textId="77777777" w:rsidR="005972EC" w:rsidRPr="005972EC" w:rsidRDefault="005972EC" w:rsidP="005972EC">
      <w:pPr>
        <w:rPr>
          <w:rFonts w:ascii="Inter Tight" w:hAnsi="Inter Tight" w:cs="Inter Tight"/>
          <w:color w:val="002060"/>
          <w:sz w:val="22"/>
          <w:szCs w:val="22"/>
        </w:rPr>
      </w:pPr>
    </w:p>
    <w:p w14:paraId="4E466FFF" w14:textId="77777777" w:rsidR="005972EC" w:rsidRPr="005972EC" w:rsidRDefault="005972EC" w:rsidP="005972EC">
      <w:pPr>
        <w:rPr>
          <w:rFonts w:ascii="Inter Tight" w:hAnsi="Inter Tight" w:cs="Inter Tight"/>
          <w:color w:val="002060"/>
          <w:spacing w:val="-10"/>
          <w:kern w:val="28"/>
          <w:sz w:val="22"/>
          <w:szCs w:val="22"/>
        </w:rPr>
      </w:pPr>
      <w:r w:rsidRPr="005972EC">
        <w:rPr>
          <w:rFonts w:ascii="Inter Tight" w:hAnsi="Inter Tight" w:cs="Inter Tight"/>
          <w:color w:val="002060"/>
          <w:spacing w:val="-10"/>
          <w:kern w:val="28"/>
          <w:sz w:val="22"/>
          <w:szCs w:val="22"/>
        </w:rPr>
        <w:t xml:space="preserve">a seguito del deferimento n. </w:t>
      </w:r>
      <w:r w:rsidRPr="005972EC">
        <w:rPr>
          <w:rFonts w:ascii="Inter Tight" w:hAnsi="Inter Tight" w:cs="Inter Tight"/>
          <w:bCs/>
          <w:noProof/>
          <w:color w:val="002060"/>
          <w:spacing w:val="-10"/>
          <w:kern w:val="28"/>
          <w:sz w:val="22"/>
          <w:szCs w:val="22"/>
        </w:rPr>
        <w:t>33695/869pfi 25-26PM/RM del 30 giugno 2026</w:t>
      </w:r>
      <w:r w:rsidRPr="005972EC">
        <w:rPr>
          <w:rFonts w:ascii="Inter Tight" w:hAnsi="Inter Tight" w:cs="Inter Tight"/>
          <w:noProof/>
          <w:color w:val="002060"/>
          <w:spacing w:val="-10"/>
          <w:kern w:val="28"/>
          <w:sz w:val="22"/>
          <w:szCs w:val="22"/>
        </w:rPr>
        <w:t xml:space="preserve"> </w:t>
      </w:r>
      <w:r w:rsidRPr="005972EC">
        <w:rPr>
          <w:rFonts w:ascii="Inter Tight" w:hAnsi="Inter Tight" w:cs="Inter Tight"/>
          <w:color w:val="002060"/>
          <w:spacing w:val="-10"/>
          <w:kern w:val="28"/>
          <w:sz w:val="22"/>
          <w:szCs w:val="22"/>
        </w:rPr>
        <w:t xml:space="preserve">a carico del Sig. NARDINOCCHI CRISTIANO e </w:t>
      </w:r>
      <w:r w:rsidRPr="005972EC">
        <w:rPr>
          <w:rFonts w:ascii="Inter Tight" w:hAnsi="Inter Tight" w:cs="Inter Tight"/>
          <w:bCs/>
          <w:iCs/>
          <w:color w:val="002060"/>
          <w:spacing w:val="-10"/>
          <w:kern w:val="28"/>
          <w:sz w:val="22"/>
          <w:szCs w:val="22"/>
        </w:rPr>
        <w:t>della Società A.S.D. SANTA MARIA TRUENTINA CDL</w:t>
      </w:r>
    </w:p>
    <w:p w14:paraId="7F4369B1" w14:textId="77777777" w:rsidR="005972EC" w:rsidRPr="005972EC" w:rsidRDefault="005972EC" w:rsidP="005972EC">
      <w:pPr>
        <w:rPr>
          <w:rFonts w:ascii="Inter Tight" w:hAnsi="Inter Tight" w:cs="Inter Tight"/>
          <w:b/>
          <w:color w:val="002060"/>
          <w:spacing w:val="-10"/>
          <w:kern w:val="28"/>
          <w:sz w:val="22"/>
          <w:szCs w:val="22"/>
        </w:rPr>
      </w:pPr>
      <w:r w:rsidRPr="005972EC">
        <w:rPr>
          <w:rFonts w:ascii="Inter Tight" w:hAnsi="Inter Tight" w:cs="Inter Tight"/>
          <w:color w:val="002060"/>
          <w:spacing w:val="-10"/>
          <w:kern w:val="28"/>
          <w:sz w:val="22"/>
          <w:szCs w:val="22"/>
        </w:rPr>
        <w:lastRenderedPageBreak/>
        <w:t>ha pronunciato il seguente</w:t>
      </w:r>
    </w:p>
    <w:p w14:paraId="583AA642" w14:textId="77777777" w:rsidR="005972EC" w:rsidRPr="005972EC" w:rsidRDefault="005972EC" w:rsidP="005972EC">
      <w:pPr>
        <w:overflowPunct w:val="0"/>
        <w:autoSpaceDE w:val="0"/>
        <w:autoSpaceDN w:val="0"/>
        <w:adjustRightInd w:val="0"/>
        <w:rPr>
          <w:rFonts w:ascii="Inter Tight" w:hAnsi="Inter Tight" w:cs="Inter Tight"/>
          <w:b/>
          <w:noProof/>
          <w:color w:val="002060"/>
          <w:sz w:val="22"/>
          <w:szCs w:val="22"/>
          <w:lang w:val="x-none" w:eastAsia="en-US"/>
        </w:rPr>
      </w:pPr>
    </w:p>
    <w:p w14:paraId="5D090EA9" w14:textId="77777777" w:rsidR="005972EC" w:rsidRPr="005972EC" w:rsidRDefault="005972EC" w:rsidP="005972EC">
      <w:pPr>
        <w:overflowPunct w:val="0"/>
        <w:autoSpaceDE w:val="0"/>
        <w:autoSpaceDN w:val="0"/>
        <w:adjustRightInd w:val="0"/>
        <w:jc w:val="center"/>
        <w:rPr>
          <w:rFonts w:ascii="Inter Tight" w:hAnsi="Inter Tight" w:cs="Inter Tight"/>
          <w:b/>
          <w:noProof/>
          <w:color w:val="002060"/>
          <w:sz w:val="22"/>
          <w:szCs w:val="22"/>
          <w:lang w:val="x-none" w:eastAsia="en-US"/>
        </w:rPr>
      </w:pPr>
      <w:r w:rsidRPr="005972EC">
        <w:rPr>
          <w:rFonts w:ascii="Inter Tight" w:hAnsi="Inter Tight" w:cs="Inter Tight"/>
          <w:b/>
          <w:noProof/>
          <w:color w:val="002060"/>
          <w:sz w:val="22"/>
          <w:szCs w:val="22"/>
          <w:lang w:val="x-none" w:eastAsia="en-US"/>
        </w:rPr>
        <w:t>DISPOSITIVO</w:t>
      </w:r>
    </w:p>
    <w:p w14:paraId="3F845DAF" w14:textId="77777777" w:rsidR="005972EC" w:rsidRPr="005972EC" w:rsidRDefault="005972EC" w:rsidP="005972EC">
      <w:pPr>
        <w:overflowPunct w:val="0"/>
        <w:autoSpaceDE w:val="0"/>
        <w:autoSpaceDN w:val="0"/>
        <w:adjustRightInd w:val="0"/>
        <w:jc w:val="center"/>
        <w:rPr>
          <w:rFonts w:ascii="Inter Tight" w:hAnsi="Inter Tight" w:cs="Inter Tight"/>
          <w:b/>
          <w:noProof/>
          <w:color w:val="002060"/>
          <w:sz w:val="22"/>
          <w:szCs w:val="22"/>
          <w:lang w:val="x-none" w:eastAsia="en-US"/>
        </w:rPr>
      </w:pPr>
    </w:p>
    <w:p w14:paraId="540AD8D1" w14:textId="77777777" w:rsidR="005972EC" w:rsidRPr="005972EC" w:rsidRDefault="005972EC" w:rsidP="005972EC">
      <w:pPr>
        <w:jc w:val="center"/>
        <w:rPr>
          <w:rFonts w:ascii="Inter Tight" w:hAnsi="Inter Tight" w:cs="Inter Tight"/>
          <w:color w:val="002060"/>
          <w:sz w:val="22"/>
          <w:szCs w:val="22"/>
        </w:rPr>
      </w:pPr>
      <w:r w:rsidRPr="005972EC">
        <w:rPr>
          <w:rFonts w:ascii="Inter Tight" w:hAnsi="Inter Tight" w:cs="Inter Tight"/>
          <w:color w:val="002060"/>
          <w:sz w:val="22"/>
          <w:szCs w:val="22"/>
        </w:rPr>
        <w:t>P.Q.M.</w:t>
      </w:r>
    </w:p>
    <w:p w14:paraId="3F2CA663" w14:textId="77777777" w:rsidR="005972EC" w:rsidRPr="005972EC" w:rsidRDefault="005972EC" w:rsidP="005972EC">
      <w:pPr>
        <w:rPr>
          <w:rFonts w:ascii="Inter Tight" w:hAnsi="Inter Tight" w:cs="Inter Tight"/>
          <w:color w:val="002060"/>
          <w:sz w:val="22"/>
          <w:szCs w:val="22"/>
        </w:rPr>
      </w:pPr>
      <w:r w:rsidRPr="005972EC">
        <w:rPr>
          <w:rFonts w:ascii="Inter Tight" w:hAnsi="Inter Tight" w:cs="Inter Tight"/>
          <w:color w:val="002060"/>
          <w:sz w:val="22"/>
          <w:szCs w:val="22"/>
        </w:rPr>
        <w:t>Il Tribunale Federale Territoriale, accogliendo parzialmente il deferimento, applica:</w:t>
      </w:r>
    </w:p>
    <w:p w14:paraId="2EF8035A" w14:textId="77777777" w:rsidR="005972EC" w:rsidRPr="005972EC" w:rsidRDefault="005972EC" w:rsidP="005972EC">
      <w:pPr>
        <w:numPr>
          <w:ilvl w:val="0"/>
          <w:numId w:val="8"/>
        </w:numPr>
        <w:overflowPunct w:val="0"/>
        <w:autoSpaceDE w:val="0"/>
        <w:autoSpaceDN w:val="0"/>
        <w:adjustRightInd w:val="0"/>
        <w:textAlignment w:val="baseline"/>
        <w:rPr>
          <w:rFonts w:ascii="Inter Tight" w:hAnsi="Inter Tight" w:cs="Inter Tight"/>
          <w:color w:val="002060"/>
          <w:sz w:val="22"/>
          <w:szCs w:val="22"/>
        </w:rPr>
      </w:pPr>
      <w:r w:rsidRPr="005972EC">
        <w:rPr>
          <w:rFonts w:ascii="Inter Tight" w:hAnsi="Inter Tight" w:cs="Inter Tight"/>
          <w:color w:val="002060"/>
          <w:sz w:val="22"/>
          <w:szCs w:val="22"/>
        </w:rPr>
        <w:t>al sig. NARDINOCCHI CRISTIANO la sanzione della squalifica per n° 4 (quattro) gare da scontare nel campionato di competenza;</w:t>
      </w:r>
    </w:p>
    <w:p w14:paraId="7BA54FEF" w14:textId="77777777" w:rsidR="005972EC" w:rsidRPr="005972EC" w:rsidRDefault="005972EC" w:rsidP="005972EC">
      <w:pPr>
        <w:numPr>
          <w:ilvl w:val="0"/>
          <w:numId w:val="8"/>
        </w:numPr>
        <w:overflowPunct w:val="0"/>
        <w:autoSpaceDE w:val="0"/>
        <w:autoSpaceDN w:val="0"/>
        <w:adjustRightInd w:val="0"/>
        <w:textAlignment w:val="baseline"/>
        <w:rPr>
          <w:rFonts w:ascii="Inter Tight" w:hAnsi="Inter Tight" w:cs="Inter Tight"/>
          <w:color w:val="002060"/>
          <w:sz w:val="22"/>
          <w:szCs w:val="22"/>
        </w:rPr>
      </w:pPr>
      <w:r w:rsidRPr="005972EC">
        <w:rPr>
          <w:rFonts w:ascii="Inter Tight" w:hAnsi="Inter Tight" w:cs="Inter Tight"/>
          <w:color w:val="002060"/>
          <w:sz w:val="22"/>
          <w:szCs w:val="22"/>
        </w:rPr>
        <w:t>proscioglie la Società A.S.D. SANTA MARIA TRUENTINA CDL.</w:t>
      </w:r>
    </w:p>
    <w:p w14:paraId="0FF88587" w14:textId="77777777" w:rsidR="005972EC" w:rsidRPr="005972EC" w:rsidRDefault="005972EC" w:rsidP="005972EC">
      <w:pPr>
        <w:overflowPunct w:val="0"/>
        <w:autoSpaceDE w:val="0"/>
        <w:autoSpaceDN w:val="0"/>
        <w:adjustRightInd w:val="0"/>
        <w:rPr>
          <w:rFonts w:ascii="Inter Tight" w:hAnsi="Inter Tight" w:cs="Inter Tight"/>
          <w:noProof/>
          <w:color w:val="002060"/>
          <w:sz w:val="22"/>
          <w:szCs w:val="22"/>
          <w:lang w:eastAsia="en-US"/>
        </w:rPr>
      </w:pPr>
    </w:p>
    <w:p w14:paraId="4C274FB4" w14:textId="77777777" w:rsidR="005972EC" w:rsidRPr="005972EC" w:rsidRDefault="005972EC" w:rsidP="005972EC">
      <w:pPr>
        <w:rPr>
          <w:rFonts w:ascii="Inter Tight" w:hAnsi="Inter Tight" w:cs="Inter Tight"/>
          <w:color w:val="002060"/>
          <w:sz w:val="22"/>
          <w:szCs w:val="22"/>
        </w:rPr>
      </w:pPr>
      <w:r w:rsidRPr="005972EC">
        <w:rPr>
          <w:rFonts w:ascii="Inter Tight" w:hAnsi="Inter Tight" w:cs="Inter Tight"/>
          <w:color w:val="002060"/>
          <w:sz w:val="22"/>
          <w:szCs w:val="22"/>
        </w:rPr>
        <w:t>Manda alla Segreteria del Comitato Regionale Marche per le comunicazioni e gli adempimenti conseguenti.</w:t>
      </w:r>
    </w:p>
    <w:p w14:paraId="1B29870E" w14:textId="77777777" w:rsidR="005972EC" w:rsidRPr="005972EC" w:rsidRDefault="005972EC" w:rsidP="005972EC">
      <w:pPr>
        <w:rPr>
          <w:rFonts w:ascii="Inter Tight" w:hAnsi="Inter Tight" w:cs="Inter Tight"/>
          <w:color w:val="002060"/>
          <w:sz w:val="22"/>
          <w:szCs w:val="22"/>
        </w:rPr>
      </w:pPr>
      <w:r w:rsidRPr="005972EC">
        <w:rPr>
          <w:rFonts w:ascii="Inter Tight" w:hAnsi="Inter Tight" w:cs="Inter Tight"/>
          <w:color w:val="002060"/>
          <w:sz w:val="22"/>
          <w:szCs w:val="22"/>
        </w:rPr>
        <w:t>Così deciso in Ancona, nella sede della FIGC – LND - Comitato Regionale Marche, in data 20 luglio 2026.</w:t>
      </w:r>
    </w:p>
    <w:p w14:paraId="232EF5AF" w14:textId="77777777" w:rsidR="005972EC" w:rsidRPr="005972EC" w:rsidRDefault="005972EC" w:rsidP="005972EC">
      <w:pPr>
        <w:overflowPunct w:val="0"/>
        <w:autoSpaceDE w:val="0"/>
        <w:autoSpaceDN w:val="0"/>
        <w:adjustRightInd w:val="0"/>
        <w:rPr>
          <w:rFonts w:ascii="Inter Tight" w:hAnsi="Inter Tight" w:cs="Inter Tight"/>
          <w:noProof/>
          <w:color w:val="002060"/>
          <w:sz w:val="22"/>
          <w:szCs w:val="22"/>
          <w:lang w:val="x-none" w:eastAsia="zh-CN"/>
        </w:rPr>
      </w:pPr>
      <w:r w:rsidRPr="005972EC">
        <w:rPr>
          <w:rFonts w:ascii="Inter Tight" w:hAnsi="Inter Tight" w:cs="Inter Tight"/>
          <w:noProof/>
          <w:color w:val="002060"/>
          <w:sz w:val="22"/>
          <w:szCs w:val="22"/>
          <w:lang w:val="x-none" w:eastAsia="zh-CN"/>
        </w:rPr>
        <w:t xml:space="preserve">                      </w:t>
      </w:r>
    </w:p>
    <w:tbl>
      <w:tblPr>
        <w:tblW w:w="5000" w:type="pct"/>
        <w:jc w:val="center"/>
        <w:tblCellMar>
          <w:left w:w="71" w:type="dxa"/>
          <w:right w:w="71" w:type="dxa"/>
        </w:tblCellMar>
        <w:tblLook w:val="04A0" w:firstRow="1" w:lastRow="0" w:firstColumn="1" w:lastColumn="0" w:noHBand="0" w:noVBand="1"/>
      </w:tblPr>
      <w:tblGrid>
        <w:gridCol w:w="4961"/>
        <w:gridCol w:w="4961"/>
      </w:tblGrid>
      <w:tr w:rsidR="005972EC" w:rsidRPr="005972EC" w14:paraId="67EAD74E" w14:textId="77777777" w:rsidTr="006E2199">
        <w:trPr>
          <w:jc w:val="center"/>
        </w:trPr>
        <w:tc>
          <w:tcPr>
            <w:tcW w:w="2500" w:type="pct"/>
          </w:tcPr>
          <w:p w14:paraId="5B940CFE" w14:textId="77777777" w:rsidR="005972EC" w:rsidRPr="005972EC" w:rsidRDefault="005972EC" w:rsidP="005972EC">
            <w:pPr>
              <w:overflowPunct w:val="0"/>
              <w:autoSpaceDE w:val="0"/>
              <w:autoSpaceDN w:val="0"/>
              <w:adjustRightInd w:val="0"/>
              <w:jc w:val="center"/>
              <w:rPr>
                <w:rFonts w:ascii="Inter Tight" w:hAnsi="Inter Tight" w:cs="Inter Tight"/>
                <w:bCs/>
                <w:noProof/>
                <w:color w:val="002060"/>
                <w:sz w:val="22"/>
                <w:szCs w:val="22"/>
                <w:lang w:val="x-none"/>
              </w:rPr>
            </w:pPr>
            <w:r w:rsidRPr="005972EC">
              <w:rPr>
                <w:rFonts w:ascii="Inter Tight" w:hAnsi="Inter Tight" w:cs="Inter Tight"/>
                <w:bCs/>
                <w:noProof/>
                <w:color w:val="002060"/>
                <w:sz w:val="22"/>
                <w:szCs w:val="22"/>
                <w:lang w:val="x-none"/>
              </w:rPr>
              <w:t>Il Relatore</w:t>
            </w:r>
          </w:p>
          <w:p w14:paraId="59C364FB" w14:textId="77777777" w:rsidR="005972EC" w:rsidRPr="005972EC" w:rsidRDefault="005972EC" w:rsidP="005972EC">
            <w:pPr>
              <w:overflowPunct w:val="0"/>
              <w:autoSpaceDE w:val="0"/>
              <w:autoSpaceDN w:val="0"/>
              <w:adjustRightInd w:val="0"/>
              <w:jc w:val="center"/>
              <w:rPr>
                <w:rFonts w:ascii="Inter Tight" w:hAnsi="Inter Tight" w:cs="Inter Tight"/>
                <w:bCs/>
                <w:noProof/>
                <w:color w:val="002060"/>
                <w:sz w:val="22"/>
                <w:szCs w:val="22"/>
                <w:lang w:val="x-none"/>
              </w:rPr>
            </w:pPr>
            <w:r w:rsidRPr="005972EC">
              <w:rPr>
                <w:rFonts w:ascii="Inter Tight" w:hAnsi="Inter Tight" w:cs="Inter Tight"/>
                <w:bCs/>
                <w:noProof/>
                <w:color w:val="002060"/>
                <w:sz w:val="22"/>
                <w:szCs w:val="22"/>
                <w:lang w:val="x-none"/>
              </w:rPr>
              <w:t>F.to in originale</w:t>
            </w:r>
          </w:p>
          <w:p w14:paraId="3805E2ED" w14:textId="77777777" w:rsidR="005972EC" w:rsidRPr="005972EC" w:rsidRDefault="005972EC" w:rsidP="005972EC">
            <w:pPr>
              <w:overflowPunct w:val="0"/>
              <w:autoSpaceDE w:val="0"/>
              <w:autoSpaceDN w:val="0"/>
              <w:adjustRightInd w:val="0"/>
              <w:jc w:val="center"/>
              <w:rPr>
                <w:rFonts w:ascii="Inter Tight" w:hAnsi="Inter Tight" w:cs="Inter Tight"/>
                <w:bCs/>
                <w:noProof/>
                <w:color w:val="002060"/>
                <w:sz w:val="22"/>
                <w:szCs w:val="22"/>
                <w:lang w:val="x-none"/>
              </w:rPr>
            </w:pPr>
            <w:r w:rsidRPr="005972EC">
              <w:rPr>
                <w:rFonts w:ascii="Inter Tight" w:hAnsi="Inter Tight" w:cs="Inter Tight"/>
                <w:bCs/>
                <w:noProof/>
                <w:color w:val="002060"/>
                <w:sz w:val="22"/>
                <w:szCs w:val="22"/>
                <w:lang w:val="x-none"/>
              </w:rPr>
              <w:t>(Giovanni Spanti)</w:t>
            </w:r>
          </w:p>
        </w:tc>
        <w:tc>
          <w:tcPr>
            <w:tcW w:w="2500" w:type="pct"/>
          </w:tcPr>
          <w:p w14:paraId="54DF6D98" w14:textId="77777777" w:rsidR="005972EC" w:rsidRPr="005972EC" w:rsidRDefault="005972EC" w:rsidP="005972EC">
            <w:pPr>
              <w:overflowPunct w:val="0"/>
              <w:autoSpaceDE w:val="0"/>
              <w:autoSpaceDN w:val="0"/>
              <w:adjustRightInd w:val="0"/>
              <w:jc w:val="center"/>
              <w:rPr>
                <w:rFonts w:ascii="Inter Tight" w:hAnsi="Inter Tight" w:cs="Inter Tight"/>
                <w:bCs/>
                <w:noProof/>
                <w:color w:val="002060"/>
                <w:sz w:val="22"/>
                <w:szCs w:val="22"/>
                <w:lang w:val="x-none"/>
              </w:rPr>
            </w:pPr>
            <w:r w:rsidRPr="005972EC">
              <w:rPr>
                <w:rFonts w:ascii="Inter Tight" w:hAnsi="Inter Tight" w:cs="Inter Tight"/>
                <w:bCs/>
                <w:noProof/>
                <w:color w:val="002060"/>
                <w:sz w:val="22"/>
                <w:szCs w:val="22"/>
                <w:lang w:val="x-none"/>
              </w:rPr>
              <w:t>Il Presidente e relatore</w:t>
            </w:r>
          </w:p>
          <w:p w14:paraId="1A7C55B5" w14:textId="77777777" w:rsidR="005972EC" w:rsidRPr="005972EC" w:rsidRDefault="005972EC" w:rsidP="005972EC">
            <w:pPr>
              <w:overflowPunct w:val="0"/>
              <w:autoSpaceDE w:val="0"/>
              <w:autoSpaceDN w:val="0"/>
              <w:adjustRightInd w:val="0"/>
              <w:jc w:val="center"/>
              <w:rPr>
                <w:rFonts w:ascii="Inter Tight" w:hAnsi="Inter Tight" w:cs="Inter Tight"/>
                <w:bCs/>
                <w:noProof/>
                <w:color w:val="002060"/>
                <w:sz w:val="22"/>
                <w:szCs w:val="22"/>
                <w:lang w:val="x-none"/>
              </w:rPr>
            </w:pPr>
            <w:r w:rsidRPr="005972EC">
              <w:rPr>
                <w:rFonts w:ascii="Inter Tight" w:hAnsi="Inter Tight" w:cs="Inter Tight"/>
                <w:bCs/>
                <w:noProof/>
                <w:color w:val="002060"/>
                <w:sz w:val="22"/>
                <w:szCs w:val="22"/>
                <w:lang w:val="x-none"/>
              </w:rPr>
              <w:t>F.to in originale</w:t>
            </w:r>
          </w:p>
          <w:p w14:paraId="2EF0D367" w14:textId="77777777" w:rsidR="005972EC" w:rsidRPr="005972EC" w:rsidRDefault="005972EC" w:rsidP="005972EC">
            <w:pPr>
              <w:overflowPunct w:val="0"/>
              <w:autoSpaceDE w:val="0"/>
              <w:autoSpaceDN w:val="0"/>
              <w:adjustRightInd w:val="0"/>
              <w:jc w:val="center"/>
              <w:rPr>
                <w:rFonts w:ascii="Inter Tight" w:hAnsi="Inter Tight" w:cs="Inter Tight"/>
                <w:bCs/>
                <w:noProof/>
                <w:color w:val="002060"/>
                <w:sz w:val="22"/>
                <w:szCs w:val="22"/>
                <w:lang w:val="x-none"/>
              </w:rPr>
            </w:pPr>
            <w:r w:rsidRPr="005972EC">
              <w:rPr>
                <w:rFonts w:ascii="Inter Tight" w:hAnsi="Inter Tight" w:cs="Inter Tight"/>
                <w:bCs/>
                <w:noProof/>
                <w:color w:val="002060"/>
                <w:sz w:val="22"/>
                <w:szCs w:val="22"/>
                <w:lang w:val="x-none"/>
              </w:rPr>
              <w:t>(Piero Paciaroni)</w:t>
            </w:r>
          </w:p>
        </w:tc>
      </w:tr>
    </w:tbl>
    <w:p w14:paraId="3752B0B7" w14:textId="77777777" w:rsidR="005972EC" w:rsidRPr="005972EC" w:rsidRDefault="005972EC" w:rsidP="005972EC">
      <w:pPr>
        <w:overflowPunct w:val="0"/>
        <w:autoSpaceDE w:val="0"/>
        <w:autoSpaceDN w:val="0"/>
        <w:adjustRightInd w:val="0"/>
        <w:jc w:val="left"/>
        <w:textAlignment w:val="baseline"/>
        <w:rPr>
          <w:rFonts w:ascii="Inter Tight" w:hAnsi="Inter Tight" w:cs="Inter Tight"/>
          <w:b/>
          <w:color w:val="002060"/>
          <w:sz w:val="22"/>
          <w:szCs w:val="22"/>
          <w:u w:val="single"/>
        </w:rPr>
      </w:pPr>
    </w:p>
    <w:p w14:paraId="7A522D1A" w14:textId="77777777" w:rsidR="005972EC" w:rsidRPr="005972EC" w:rsidRDefault="005972EC" w:rsidP="005972EC">
      <w:pPr>
        <w:overflowPunct w:val="0"/>
        <w:autoSpaceDE w:val="0"/>
        <w:autoSpaceDN w:val="0"/>
        <w:adjustRightInd w:val="0"/>
        <w:jc w:val="left"/>
        <w:textAlignment w:val="baseline"/>
        <w:rPr>
          <w:rFonts w:ascii="Inter Tight" w:hAnsi="Inter Tight" w:cs="Inter Tight"/>
          <w:color w:val="002060"/>
          <w:sz w:val="22"/>
          <w:szCs w:val="22"/>
        </w:rPr>
      </w:pPr>
      <w:r w:rsidRPr="005972EC">
        <w:rPr>
          <w:rFonts w:ascii="Inter Tight" w:hAnsi="Inter Tight" w:cs="Inter Tight"/>
          <w:b/>
          <w:color w:val="002060"/>
          <w:sz w:val="22"/>
          <w:szCs w:val="22"/>
          <w:u w:val="single"/>
        </w:rPr>
        <w:t>Depositato in Ancona in data 20 luglio 2026</w:t>
      </w:r>
    </w:p>
    <w:p w14:paraId="3D99295E" w14:textId="77777777" w:rsidR="005972EC" w:rsidRPr="005972EC" w:rsidRDefault="005972EC" w:rsidP="005972EC">
      <w:pPr>
        <w:overflowPunct w:val="0"/>
        <w:autoSpaceDE w:val="0"/>
        <w:autoSpaceDN w:val="0"/>
        <w:adjustRightInd w:val="0"/>
        <w:rPr>
          <w:rFonts w:ascii="Inter Tight" w:hAnsi="Inter Tight" w:cs="Inter Tight"/>
          <w:noProof/>
          <w:color w:val="002060"/>
          <w:sz w:val="22"/>
          <w:szCs w:val="22"/>
          <w:lang w:eastAsia="en-US"/>
        </w:rPr>
      </w:pPr>
    </w:p>
    <w:tbl>
      <w:tblPr>
        <w:tblW w:w="5000" w:type="pct"/>
        <w:jc w:val="center"/>
        <w:tblCellMar>
          <w:left w:w="71" w:type="dxa"/>
          <w:right w:w="71" w:type="dxa"/>
        </w:tblCellMar>
        <w:tblLook w:val="04A0" w:firstRow="1" w:lastRow="0" w:firstColumn="1" w:lastColumn="0" w:noHBand="0" w:noVBand="1"/>
      </w:tblPr>
      <w:tblGrid>
        <w:gridCol w:w="4961"/>
        <w:gridCol w:w="4961"/>
      </w:tblGrid>
      <w:tr w:rsidR="005972EC" w:rsidRPr="005972EC" w14:paraId="5E425A91" w14:textId="77777777" w:rsidTr="006E2199">
        <w:trPr>
          <w:jc w:val="center"/>
        </w:trPr>
        <w:tc>
          <w:tcPr>
            <w:tcW w:w="2500" w:type="pct"/>
          </w:tcPr>
          <w:p w14:paraId="37D4DCC8" w14:textId="77777777" w:rsidR="005972EC" w:rsidRPr="005972EC" w:rsidRDefault="005972EC" w:rsidP="005972EC">
            <w:pPr>
              <w:overflowPunct w:val="0"/>
              <w:autoSpaceDE w:val="0"/>
              <w:autoSpaceDN w:val="0"/>
              <w:adjustRightInd w:val="0"/>
              <w:jc w:val="center"/>
              <w:rPr>
                <w:rFonts w:ascii="Inter Tight" w:hAnsi="Inter Tight" w:cs="Inter Tight"/>
                <w:bCs/>
                <w:noProof/>
                <w:color w:val="002060"/>
                <w:sz w:val="22"/>
                <w:szCs w:val="22"/>
                <w:lang w:val="x-none"/>
              </w:rPr>
            </w:pPr>
            <w:r w:rsidRPr="005972EC">
              <w:rPr>
                <w:rFonts w:ascii="Inter Tight" w:hAnsi="Inter Tight" w:cs="Inter Tight"/>
                <w:bCs/>
                <w:noProof/>
                <w:color w:val="002060"/>
                <w:sz w:val="22"/>
                <w:szCs w:val="22"/>
                <w:lang w:val="x-none"/>
              </w:rPr>
              <w:t>Il Segretario</w:t>
            </w:r>
          </w:p>
          <w:p w14:paraId="7C26B221" w14:textId="77777777" w:rsidR="005972EC" w:rsidRPr="005972EC" w:rsidRDefault="005972EC" w:rsidP="005972EC">
            <w:pPr>
              <w:overflowPunct w:val="0"/>
              <w:autoSpaceDE w:val="0"/>
              <w:autoSpaceDN w:val="0"/>
              <w:adjustRightInd w:val="0"/>
              <w:jc w:val="center"/>
              <w:rPr>
                <w:rFonts w:ascii="Inter Tight" w:hAnsi="Inter Tight" w:cs="Inter Tight"/>
                <w:bCs/>
                <w:noProof/>
                <w:color w:val="002060"/>
                <w:sz w:val="22"/>
                <w:szCs w:val="22"/>
                <w:lang w:val="x-none"/>
              </w:rPr>
            </w:pPr>
            <w:r w:rsidRPr="005972EC">
              <w:rPr>
                <w:rFonts w:ascii="Inter Tight" w:hAnsi="Inter Tight" w:cs="Inter Tight"/>
                <w:bCs/>
                <w:noProof/>
                <w:color w:val="002060"/>
                <w:sz w:val="22"/>
                <w:szCs w:val="22"/>
                <w:lang w:val="x-none"/>
              </w:rPr>
              <w:t>F.to in originale</w:t>
            </w:r>
          </w:p>
          <w:p w14:paraId="738C9525" w14:textId="77777777" w:rsidR="005972EC" w:rsidRPr="005972EC" w:rsidRDefault="005972EC" w:rsidP="005972EC">
            <w:pPr>
              <w:overflowPunct w:val="0"/>
              <w:autoSpaceDE w:val="0"/>
              <w:autoSpaceDN w:val="0"/>
              <w:adjustRightInd w:val="0"/>
              <w:jc w:val="center"/>
              <w:rPr>
                <w:rFonts w:ascii="Inter Tight" w:hAnsi="Inter Tight" w:cs="Inter Tight"/>
                <w:bCs/>
                <w:noProof/>
                <w:color w:val="002060"/>
                <w:sz w:val="22"/>
                <w:szCs w:val="22"/>
                <w:lang w:val="x-none"/>
              </w:rPr>
            </w:pPr>
            <w:r w:rsidRPr="005972EC">
              <w:rPr>
                <w:rFonts w:ascii="Inter Tight" w:hAnsi="Inter Tight" w:cs="Inter Tight"/>
                <w:bCs/>
                <w:noProof/>
                <w:color w:val="002060"/>
                <w:sz w:val="22"/>
                <w:szCs w:val="22"/>
                <w:lang w:val="x-none" w:eastAsia="en-US"/>
              </w:rPr>
              <w:t>(Alver Torresi)</w:t>
            </w:r>
          </w:p>
        </w:tc>
        <w:tc>
          <w:tcPr>
            <w:tcW w:w="2500" w:type="pct"/>
          </w:tcPr>
          <w:p w14:paraId="7342A1B4" w14:textId="77777777" w:rsidR="005972EC" w:rsidRPr="005972EC" w:rsidRDefault="005972EC" w:rsidP="005972EC">
            <w:pPr>
              <w:overflowPunct w:val="0"/>
              <w:autoSpaceDE w:val="0"/>
              <w:autoSpaceDN w:val="0"/>
              <w:adjustRightInd w:val="0"/>
              <w:jc w:val="center"/>
              <w:rPr>
                <w:rFonts w:ascii="Inter Tight" w:hAnsi="Inter Tight" w:cs="Inter Tight"/>
                <w:bCs/>
                <w:noProof/>
                <w:color w:val="002060"/>
                <w:sz w:val="22"/>
                <w:szCs w:val="22"/>
                <w:lang w:val="x-none"/>
              </w:rPr>
            </w:pPr>
          </w:p>
        </w:tc>
      </w:tr>
    </w:tbl>
    <w:p w14:paraId="0BF5BDF9" w14:textId="77777777" w:rsidR="00D72B24" w:rsidRDefault="00D72B24" w:rsidP="006F108A">
      <w:pPr>
        <w:rPr>
          <w:rFonts w:ascii="Inter Tight" w:hAnsi="Inter Tight" w:cs="Inter Tight"/>
          <w:bCs/>
          <w:color w:val="002060"/>
          <w:sz w:val="22"/>
          <w:szCs w:val="22"/>
        </w:rPr>
      </w:pPr>
    </w:p>
    <w:p w14:paraId="4B3D4E56" w14:textId="77777777" w:rsidR="00FC1A2F" w:rsidRDefault="00FC1A2F" w:rsidP="0006681C">
      <w:pPr>
        <w:pStyle w:val="TITOLOCOMUNICATO"/>
        <w:rPr>
          <w:color w:val="002060"/>
        </w:rPr>
      </w:pPr>
    </w:p>
    <w:p w14:paraId="65D6C187" w14:textId="77777777" w:rsidR="00971168" w:rsidRPr="00971168" w:rsidRDefault="00971168" w:rsidP="00971168">
      <w:pPr>
        <w:shd w:val="clear" w:color="auto" w:fill="002060"/>
        <w:jc w:val="center"/>
        <w:rPr>
          <w:rFonts w:ascii="Inter Tight Medium" w:eastAsia="Arial" w:hAnsi="Inter Tight Medium" w:cs="Inter Tight Medium"/>
          <w:bCs/>
          <w:color w:val="FFFFFF"/>
          <w:sz w:val="36"/>
          <w:szCs w:val="36"/>
        </w:rPr>
      </w:pPr>
      <w:r w:rsidRPr="00971168">
        <w:rPr>
          <w:rFonts w:ascii="Inter Tight Medium" w:eastAsia="Arial" w:hAnsi="Inter Tight Medium" w:cs="Inter Tight Medium"/>
          <w:bCs/>
          <w:color w:val="FFFFFF"/>
          <w:sz w:val="36"/>
          <w:szCs w:val="36"/>
        </w:rPr>
        <w:t>DELIBERE DEL TRIBUNALE FEDERALE TERRITORIALE</w:t>
      </w:r>
    </w:p>
    <w:p w14:paraId="7ACB4AFB" w14:textId="77777777" w:rsidR="00971168" w:rsidRPr="00971168" w:rsidRDefault="00971168" w:rsidP="00971168">
      <w:pPr>
        <w:jc w:val="left"/>
        <w:rPr>
          <w:rFonts w:ascii="Inter Tight" w:hAnsi="Inter Tight" w:cs="Inter Tight"/>
          <w:color w:val="000000"/>
          <w:sz w:val="22"/>
          <w:szCs w:val="22"/>
        </w:rPr>
      </w:pPr>
    </w:p>
    <w:p w14:paraId="64087173" w14:textId="77777777" w:rsidR="00971168" w:rsidRPr="00971168" w:rsidRDefault="00971168" w:rsidP="00971168">
      <w:pPr>
        <w:overflowPunct w:val="0"/>
        <w:autoSpaceDN w:val="0"/>
        <w:jc w:val="center"/>
        <w:textAlignment w:val="baseline"/>
        <w:rPr>
          <w:rFonts w:ascii="Inter Tight" w:hAnsi="Inter Tight" w:cs="Inter Tight"/>
          <w:color w:val="002060"/>
          <w:sz w:val="22"/>
          <w:szCs w:val="22"/>
          <w:lang w:eastAsia="zh-CN"/>
        </w:rPr>
      </w:pPr>
      <w:r w:rsidRPr="00971168">
        <w:rPr>
          <w:rFonts w:ascii="Inter Tight" w:hAnsi="Inter Tight" w:cs="Inter Tight"/>
          <w:color w:val="002060"/>
          <w:sz w:val="22"/>
          <w:szCs w:val="22"/>
          <w:lang w:eastAsia="zh-CN"/>
        </w:rPr>
        <w:t>TESTO DELLE DECISIONI RELATIVE AL</w:t>
      </w:r>
    </w:p>
    <w:p w14:paraId="32F522C4" w14:textId="77777777" w:rsidR="00971168" w:rsidRPr="00971168" w:rsidRDefault="00971168" w:rsidP="00971168">
      <w:pPr>
        <w:overflowPunct w:val="0"/>
        <w:autoSpaceDN w:val="0"/>
        <w:jc w:val="center"/>
        <w:textAlignment w:val="baseline"/>
        <w:rPr>
          <w:rFonts w:ascii="Inter Tight" w:hAnsi="Inter Tight" w:cs="Inter Tight"/>
          <w:color w:val="002060"/>
          <w:sz w:val="22"/>
          <w:szCs w:val="22"/>
          <w:lang w:eastAsia="zh-CN"/>
        </w:rPr>
      </w:pPr>
      <w:r w:rsidRPr="00971168">
        <w:rPr>
          <w:rFonts w:ascii="Inter Tight" w:hAnsi="Inter Tight" w:cs="Inter Tight"/>
          <w:color w:val="002060"/>
          <w:sz w:val="22"/>
          <w:szCs w:val="22"/>
          <w:lang w:eastAsia="zh-CN"/>
        </w:rPr>
        <w:t xml:space="preserve">COM. UFF. N.  5 – RIUNIONE DEL 20 LUGLIO </w:t>
      </w:r>
      <w:r w:rsidRPr="00971168">
        <w:rPr>
          <w:rFonts w:ascii="Inter Tight" w:eastAsia="Arial" w:hAnsi="Inter Tight" w:cs="Inter Tight"/>
          <w:color w:val="002060"/>
          <w:sz w:val="22"/>
          <w:szCs w:val="22"/>
          <w:lang w:eastAsia="zh-CN"/>
        </w:rPr>
        <w:t>2026</w:t>
      </w:r>
    </w:p>
    <w:p w14:paraId="014398D1" w14:textId="77777777" w:rsidR="00971168" w:rsidRPr="00971168" w:rsidRDefault="00971168" w:rsidP="00971168">
      <w:pPr>
        <w:overflowPunct w:val="0"/>
        <w:autoSpaceDN w:val="0"/>
        <w:jc w:val="center"/>
        <w:textAlignment w:val="baseline"/>
        <w:rPr>
          <w:rFonts w:ascii="Inter Tight" w:hAnsi="Inter Tight" w:cs="Inter Tight"/>
          <w:color w:val="002060"/>
          <w:sz w:val="22"/>
          <w:szCs w:val="22"/>
          <w:lang w:eastAsia="zh-CN"/>
        </w:rPr>
      </w:pPr>
    </w:p>
    <w:p w14:paraId="194A34B6" w14:textId="77777777" w:rsidR="00971168" w:rsidRPr="00971168" w:rsidRDefault="00971168" w:rsidP="00971168">
      <w:pPr>
        <w:overflowPunct w:val="0"/>
        <w:autoSpaceDN w:val="0"/>
        <w:jc w:val="center"/>
        <w:textAlignment w:val="baseline"/>
        <w:rPr>
          <w:rFonts w:ascii="Inter Tight" w:hAnsi="Inter Tight" w:cs="Inter Tight"/>
          <w:color w:val="002060"/>
          <w:sz w:val="22"/>
          <w:szCs w:val="22"/>
          <w:lang w:eastAsia="zh-CN"/>
        </w:rPr>
      </w:pPr>
      <w:r w:rsidRPr="00971168">
        <w:rPr>
          <w:rFonts w:ascii="Inter Tight" w:hAnsi="Inter Tight" w:cs="Inter Tight"/>
          <w:color w:val="002060"/>
          <w:sz w:val="22"/>
          <w:szCs w:val="22"/>
          <w:lang w:eastAsia="zh-CN"/>
        </w:rPr>
        <w:t>Decisione n. 2/TFT 2026/2027</w:t>
      </w:r>
    </w:p>
    <w:p w14:paraId="4ED4F918" w14:textId="77777777" w:rsidR="00971168" w:rsidRPr="00971168" w:rsidRDefault="00971168" w:rsidP="00971168">
      <w:pPr>
        <w:overflowPunct w:val="0"/>
        <w:autoSpaceDN w:val="0"/>
        <w:jc w:val="center"/>
        <w:textAlignment w:val="baseline"/>
        <w:rPr>
          <w:rFonts w:ascii="Inter Tight" w:hAnsi="Inter Tight" w:cs="Inter Tight"/>
          <w:color w:val="002060"/>
          <w:sz w:val="22"/>
          <w:szCs w:val="22"/>
          <w:lang w:eastAsia="zh-CN"/>
        </w:rPr>
      </w:pPr>
      <w:r w:rsidRPr="00971168">
        <w:rPr>
          <w:rFonts w:ascii="Inter Tight" w:hAnsi="Inter Tight" w:cs="Inter Tight"/>
          <w:color w:val="002060"/>
          <w:sz w:val="22"/>
          <w:szCs w:val="22"/>
          <w:lang w:eastAsia="zh-CN"/>
        </w:rPr>
        <w:t xml:space="preserve">relativa al deferimento </w:t>
      </w:r>
      <w:r w:rsidRPr="00971168">
        <w:rPr>
          <w:rFonts w:ascii="Inter Tight" w:hAnsi="Inter Tight" w:cs="Inter Tight"/>
          <w:color w:val="002060"/>
          <w:sz w:val="22"/>
          <w:szCs w:val="22"/>
        </w:rPr>
        <w:t xml:space="preserve">Prot.  33695/869 </w:t>
      </w:r>
      <w:proofErr w:type="spellStart"/>
      <w:r w:rsidRPr="00971168">
        <w:rPr>
          <w:rFonts w:ascii="Inter Tight" w:hAnsi="Inter Tight" w:cs="Inter Tight"/>
          <w:color w:val="002060"/>
          <w:sz w:val="22"/>
          <w:szCs w:val="22"/>
        </w:rPr>
        <w:t>pfi</w:t>
      </w:r>
      <w:proofErr w:type="spellEnd"/>
      <w:r w:rsidRPr="00971168">
        <w:rPr>
          <w:rFonts w:ascii="Inter Tight" w:hAnsi="Inter Tight" w:cs="Inter Tight"/>
          <w:color w:val="002060"/>
          <w:sz w:val="22"/>
          <w:szCs w:val="22"/>
        </w:rPr>
        <w:t xml:space="preserve"> 25-26/PM/</w:t>
      </w:r>
      <w:proofErr w:type="spellStart"/>
      <w:r w:rsidRPr="00971168">
        <w:rPr>
          <w:rFonts w:ascii="Inter Tight" w:hAnsi="Inter Tight" w:cs="Inter Tight"/>
          <w:color w:val="002060"/>
          <w:sz w:val="22"/>
          <w:szCs w:val="22"/>
        </w:rPr>
        <w:t>rm</w:t>
      </w:r>
      <w:proofErr w:type="spellEnd"/>
      <w:r w:rsidRPr="00971168">
        <w:rPr>
          <w:rFonts w:ascii="Inter Tight" w:hAnsi="Inter Tight" w:cs="Inter Tight"/>
          <w:color w:val="002060"/>
          <w:sz w:val="22"/>
          <w:szCs w:val="22"/>
        </w:rPr>
        <w:t xml:space="preserve"> del 30 giugno 2026</w:t>
      </w:r>
    </w:p>
    <w:p w14:paraId="5B64DDEE" w14:textId="77777777" w:rsidR="00971168" w:rsidRPr="00971168" w:rsidRDefault="00971168" w:rsidP="00971168">
      <w:pPr>
        <w:overflowPunct w:val="0"/>
        <w:autoSpaceDN w:val="0"/>
        <w:jc w:val="center"/>
        <w:textAlignment w:val="baseline"/>
        <w:rPr>
          <w:rFonts w:ascii="Inter Tight" w:hAnsi="Inter Tight" w:cs="Inter Tight"/>
          <w:color w:val="002060"/>
          <w:sz w:val="22"/>
          <w:szCs w:val="22"/>
          <w:lang w:eastAsia="zh-CN"/>
        </w:rPr>
      </w:pPr>
    </w:p>
    <w:p w14:paraId="47A2CB47" w14:textId="77777777" w:rsidR="00971168" w:rsidRPr="00971168" w:rsidRDefault="00971168" w:rsidP="00971168">
      <w:pPr>
        <w:overflowPunct w:val="0"/>
        <w:autoSpaceDE w:val="0"/>
        <w:autoSpaceDN w:val="0"/>
        <w:adjustRightInd w:val="0"/>
        <w:rPr>
          <w:rFonts w:ascii="Inter Tight" w:hAnsi="Inter Tight" w:cs="Inter Tight"/>
          <w:noProof/>
          <w:color w:val="002060"/>
          <w:sz w:val="22"/>
          <w:szCs w:val="22"/>
          <w:lang w:val="x-none" w:eastAsia="en-US"/>
        </w:rPr>
      </w:pPr>
      <w:r w:rsidRPr="00971168">
        <w:rPr>
          <w:rFonts w:ascii="Inter Tight" w:hAnsi="Inter Tight" w:cs="Inter Tight"/>
          <w:noProof/>
          <w:color w:val="002060"/>
          <w:sz w:val="22"/>
          <w:szCs w:val="22"/>
          <w:lang w:val="x-none" w:eastAsia="en-US"/>
        </w:rPr>
        <w:t>Il Tribunale Federale Territoriale presso il Comitato Regionale Marche, composto da</w:t>
      </w:r>
    </w:p>
    <w:p w14:paraId="4B5D3823" w14:textId="77777777" w:rsidR="00971168" w:rsidRPr="00971168" w:rsidRDefault="00971168" w:rsidP="00971168">
      <w:pPr>
        <w:overflowPunct w:val="0"/>
        <w:autoSpaceDE w:val="0"/>
        <w:autoSpaceDN w:val="0"/>
        <w:adjustRightInd w:val="0"/>
        <w:rPr>
          <w:rFonts w:ascii="Inter Tight" w:hAnsi="Inter Tight" w:cs="Inter Tight"/>
          <w:noProof/>
          <w:color w:val="002060"/>
          <w:sz w:val="22"/>
          <w:szCs w:val="22"/>
          <w:lang w:val="x-none" w:eastAsia="en-US"/>
        </w:rPr>
      </w:pPr>
      <w:r w:rsidRPr="00971168">
        <w:rPr>
          <w:rFonts w:ascii="Inter Tight" w:hAnsi="Inter Tight" w:cs="Inter Tight"/>
          <w:noProof/>
          <w:color w:val="002060"/>
          <w:sz w:val="22"/>
          <w:szCs w:val="22"/>
          <w:lang w:val="x-none" w:eastAsia="en-US"/>
        </w:rPr>
        <w:t>Avv. Piero Paciaroni – Presidente</w:t>
      </w:r>
    </w:p>
    <w:p w14:paraId="523F6C48" w14:textId="77777777" w:rsidR="00971168" w:rsidRPr="00971168" w:rsidRDefault="00971168" w:rsidP="00971168">
      <w:pPr>
        <w:overflowPunct w:val="0"/>
        <w:autoSpaceDE w:val="0"/>
        <w:autoSpaceDN w:val="0"/>
        <w:adjustRightInd w:val="0"/>
        <w:rPr>
          <w:rFonts w:ascii="Inter Tight" w:hAnsi="Inter Tight" w:cs="Inter Tight"/>
          <w:noProof/>
          <w:color w:val="002060"/>
          <w:sz w:val="22"/>
          <w:szCs w:val="22"/>
          <w:lang w:val="x-none" w:eastAsia="en-US"/>
        </w:rPr>
      </w:pPr>
      <w:r w:rsidRPr="00971168">
        <w:rPr>
          <w:rFonts w:ascii="Inter Tight" w:hAnsi="Inter Tight" w:cs="Inter Tight"/>
          <w:noProof/>
          <w:color w:val="002060"/>
          <w:sz w:val="22"/>
          <w:szCs w:val="22"/>
          <w:lang w:val="x-none" w:eastAsia="en-US"/>
        </w:rPr>
        <w:t>Dott. Giovanni Spanti – Vice Presidente relatore</w:t>
      </w:r>
    </w:p>
    <w:p w14:paraId="6629F0A1" w14:textId="77777777" w:rsidR="00971168" w:rsidRPr="00971168" w:rsidRDefault="00971168" w:rsidP="00971168">
      <w:pPr>
        <w:overflowPunct w:val="0"/>
        <w:autoSpaceDE w:val="0"/>
        <w:autoSpaceDN w:val="0"/>
        <w:adjustRightInd w:val="0"/>
        <w:rPr>
          <w:rFonts w:ascii="Inter Tight" w:hAnsi="Inter Tight" w:cs="Inter Tight"/>
          <w:noProof/>
          <w:color w:val="002060"/>
          <w:sz w:val="22"/>
          <w:szCs w:val="22"/>
          <w:lang w:val="x-none" w:eastAsia="en-US"/>
        </w:rPr>
      </w:pPr>
      <w:r w:rsidRPr="00971168">
        <w:rPr>
          <w:rFonts w:ascii="Inter Tight" w:hAnsi="Inter Tight" w:cs="Inter Tight"/>
          <w:noProof/>
          <w:color w:val="002060"/>
          <w:sz w:val="22"/>
          <w:szCs w:val="22"/>
          <w:lang w:val="x-none" w:eastAsia="en-US"/>
        </w:rPr>
        <w:t xml:space="preserve">Avv. Francesco Scaloni – Componente  </w:t>
      </w:r>
    </w:p>
    <w:p w14:paraId="72012E98" w14:textId="77777777" w:rsidR="00971168" w:rsidRPr="00971168" w:rsidRDefault="00971168" w:rsidP="00971168">
      <w:pPr>
        <w:overflowPunct w:val="0"/>
        <w:autoSpaceDE w:val="0"/>
        <w:autoSpaceDN w:val="0"/>
        <w:adjustRightInd w:val="0"/>
        <w:rPr>
          <w:rFonts w:ascii="Inter Tight" w:hAnsi="Inter Tight" w:cs="Inter Tight"/>
          <w:noProof/>
          <w:color w:val="002060"/>
          <w:sz w:val="22"/>
          <w:szCs w:val="22"/>
          <w:lang w:val="x-none" w:eastAsia="en-US"/>
        </w:rPr>
      </w:pPr>
      <w:r w:rsidRPr="00971168">
        <w:rPr>
          <w:rFonts w:ascii="Inter Tight" w:hAnsi="Inter Tight" w:cs="Inter Tight"/>
          <w:noProof/>
          <w:color w:val="002060"/>
          <w:sz w:val="22"/>
          <w:szCs w:val="22"/>
          <w:lang w:val="x-none" w:eastAsia="en-US"/>
        </w:rPr>
        <w:t>Dott. Lorenzo Casagrande Albano – Componente</w:t>
      </w:r>
    </w:p>
    <w:p w14:paraId="326582D1" w14:textId="77777777" w:rsidR="00971168" w:rsidRPr="00971168" w:rsidRDefault="00971168" w:rsidP="00971168">
      <w:pPr>
        <w:overflowPunct w:val="0"/>
        <w:autoSpaceDE w:val="0"/>
        <w:autoSpaceDN w:val="0"/>
        <w:adjustRightInd w:val="0"/>
        <w:rPr>
          <w:rFonts w:ascii="Inter Tight" w:hAnsi="Inter Tight" w:cs="Inter Tight"/>
          <w:noProof/>
          <w:color w:val="002060"/>
          <w:sz w:val="22"/>
          <w:szCs w:val="22"/>
          <w:lang w:val="x-none" w:eastAsia="en-US"/>
        </w:rPr>
      </w:pPr>
      <w:r w:rsidRPr="00971168">
        <w:rPr>
          <w:rFonts w:ascii="Inter Tight" w:hAnsi="Inter Tight" w:cs="Inter Tight"/>
          <w:noProof/>
          <w:color w:val="002060"/>
          <w:sz w:val="22"/>
          <w:szCs w:val="22"/>
          <w:lang w:val="x-none" w:eastAsia="en-US"/>
        </w:rPr>
        <w:t>Dott.ssa Donatella Bordi – Componente</w:t>
      </w:r>
    </w:p>
    <w:p w14:paraId="7B5860AB" w14:textId="77777777" w:rsidR="00971168" w:rsidRPr="00971168" w:rsidRDefault="00971168" w:rsidP="00971168">
      <w:pPr>
        <w:overflowPunct w:val="0"/>
        <w:autoSpaceDE w:val="0"/>
        <w:autoSpaceDN w:val="0"/>
        <w:adjustRightInd w:val="0"/>
        <w:rPr>
          <w:rFonts w:ascii="Inter Tight" w:hAnsi="Inter Tight" w:cs="Inter Tight"/>
          <w:noProof/>
          <w:color w:val="002060"/>
          <w:sz w:val="22"/>
          <w:szCs w:val="22"/>
          <w:lang w:val="x-none" w:eastAsia="en-US"/>
        </w:rPr>
      </w:pPr>
      <w:r w:rsidRPr="00971168">
        <w:rPr>
          <w:rFonts w:ascii="Inter Tight" w:hAnsi="Inter Tight" w:cs="Inter Tight"/>
          <w:noProof/>
          <w:color w:val="002060"/>
          <w:sz w:val="22"/>
          <w:szCs w:val="22"/>
          <w:lang w:val="x-none" w:eastAsia="en-US"/>
        </w:rPr>
        <w:t xml:space="preserve">Avv. Francesco Paoletti – Componente   </w:t>
      </w:r>
    </w:p>
    <w:p w14:paraId="08816AAC" w14:textId="77777777" w:rsidR="00971168" w:rsidRPr="00971168" w:rsidRDefault="00971168" w:rsidP="00971168">
      <w:pPr>
        <w:overflowPunct w:val="0"/>
        <w:autoSpaceDE w:val="0"/>
        <w:autoSpaceDN w:val="0"/>
        <w:adjustRightInd w:val="0"/>
        <w:rPr>
          <w:rFonts w:ascii="Inter Tight" w:hAnsi="Inter Tight" w:cs="Inter Tight"/>
          <w:noProof/>
          <w:color w:val="002060"/>
          <w:sz w:val="22"/>
          <w:szCs w:val="22"/>
          <w:lang w:val="x-none" w:eastAsia="en-US"/>
        </w:rPr>
      </w:pPr>
      <w:r w:rsidRPr="00971168">
        <w:rPr>
          <w:rFonts w:ascii="Inter Tight" w:hAnsi="Inter Tight" w:cs="Inter Tight"/>
          <w:noProof/>
          <w:color w:val="002060"/>
          <w:sz w:val="22"/>
          <w:szCs w:val="22"/>
          <w:lang w:val="x-none" w:eastAsia="en-US"/>
        </w:rPr>
        <w:t>Sig. Marco Marconi - Componente</w:t>
      </w:r>
    </w:p>
    <w:p w14:paraId="67E60759" w14:textId="77777777" w:rsidR="00971168" w:rsidRPr="00971168" w:rsidRDefault="00971168" w:rsidP="00971168">
      <w:pPr>
        <w:overflowPunct w:val="0"/>
        <w:autoSpaceDE w:val="0"/>
        <w:autoSpaceDN w:val="0"/>
        <w:adjustRightInd w:val="0"/>
        <w:rPr>
          <w:rFonts w:ascii="Inter Tight" w:hAnsi="Inter Tight" w:cs="Inter Tight"/>
          <w:noProof/>
          <w:color w:val="002060"/>
          <w:sz w:val="22"/>
          <w:szCs w:val="22"/>
          <w:lang w:val="x-none" w:eastAsia="en-US"/>
        </w:rPr>
      </w:pPr>
      <w:r w:rsidRPr="00971168">
        <w:rPr>
          <w:rFonts w:ascii="Inter Tight" w:hAnsi="Inter Tight" w:cs="Inter Tight"/>
          <w:noProof/>
          <w:color w:val="002060"/>
          <w:sz w:val="22"/>
          <w:szCs w:val="22"/>
          <w:lang w:val="x-none" w:eastAsia="en-US"/>
        </w:rPr>
        <w:t>nella riunione del 20 luglio 2026 con l’assistenza del Segretario Alver Torresi, ha pronunciato il seguente provvedimento.</w:t>
      </w:r>
    </w:p>
    <w:p w14:paraId="7EB4CA61" w14:textId="77777777" w:rsidR="00971168" w:rsidRPr="00971168" w:rsidRDefault="00971168" w:rsidP="00971168">
      <w:pPr>
        <w:overflowPunct w:val="0"/>
        <w:autoSpaceDE w:val="0"/>
        <w:autoSpaceDN w:val="0"/>
        <w:adjustRightInd w:val="0"/>
        <w:jc w:val="center"/>
        <w:rPr>
          <w:rFonts w:ascii="Inter Tight" w:hAnsi="Inter Tight" w:cs="Inter Tight"/>
          <w:b/>
          <w:bCs/>
          <w:noProof/>
          <w:color w:val="002060"/>
          <w:sz w:val="22"/>
          <w:szCs w:val="22"/>
          <w:lang w:val="x-none" w:eastAsia="en-US"/>
        </w:rPr>
      </w:pPr>
      <w:r w:rsidRPr="00971168">
        <w:rPr>
          <w:rFonts w:ascii="Inter Tight" w:hAnsi="Inter Tight" w:cs="Inter Tight"/>
          <w:b/>
          <w:bCs/>
          <w:noProof/>
          <w:color w:val="002060"/>
          <w:sz w:val="22"/>
          <w:szCs w:val="22"/>
          <w:lang w:val="x-none" w:eastAsia="en-US"/>
        </w:rPr>
        <w:t>Il deferimento</w:t>
      </w:r>
    </w:p>
    <w:p w14:paraId="78C4DE66" w14:textId="77777777" w:rsidR="00971168" w:rsidRPr="00971168" w:rsidRDefault="00971168" w:rsidP="00971168">
      <w:pPr>
        <w:overflowPunct w:val="0"/>
        <w:autoSpaceDE w:val="0"/>
        <w:autoSpaceDN w:val="0"/>
        <w:adjustRightInd w:val="0"/>
        <w:rPr>
          <w:rFonts w:ascii="Inter Tight" w:hAnsi="Inter Tight" w:cs="Inter Tight"/>
          <w:noProof/>
          <w:color w:val="002060"/>
          <w:sz w:val="22"/>
          <w:szCs w:val="22"/>
          <w:lang w:val="x-none" w:eastAsia="en-US"/>
        </w:rPr>
      </w:pPr>
      <w:r w:rsidRPr="00971168">
        <w:rPr>
          <w:rFonts w:ascii="Inter Tight" w:hAnsi="Inter Tight" w:cs="Inter Tight"/>
          <w:noProof/>
          <w:color w:val="002060"/>
          <w:sz w:val="22"/>
          <w:szCs w:val="22"/>
          <w:lang w:val="x-none" w:eastAsia="en-US"/>
        </w:rPr>
        <w:tab/>
        <w:t>Con provvedimento del  30 giugno</w:t>
      </w:r>
      <w:r w:rsidRPr="00971168">
        <w:rPr>
          <w:rFonts w:ascii="Inter Tight" w:hAnsi="Inter Tight" w:cs="Inter Tight"/>
          <w:noProof/>
          <w:color w:val="002060"/>
          <w:sz w:val="22"/>
          <w:szCs w:val="22"/>
          <w:lang w:eastAsia="en-US"/>
        </w:rPr>
        <w:t xml:space="preserve"> 2026</w:t>
      </w:r>
      <w:r w:rsidRPr="00971168">
        <w:rPr>
          <w:rFonts w:ascii="Inter Tight" w:hAnsi="Inter Tight" w:cs="Inter Tight"/>
          <w:noProof/>
          <w:color w:val="002060"/>
          <w:sz w:val="22"/>
          <w:szCs w:val="22"/>
          <w:lang w:val="x-none" w:eastAsia="en-US"/>
        </w:rPr>
        <w:t xml:space="preserve"> la Procura federale della F.I.G.C. ha deferito:</w:t>
      </w:r>
    </w:p>
    <w:p w14:paraId="3394F64D" w14:textId="77777777" w:rsidR="00971168" w:rsidRPr="00971168" w:rsidRDefault="00971168" w:rsidP="00971168">
      <w:pPr>
        <w:suppressAutoHyphens/>
        <w:rPr>
          <w:rFonts w:ascii="Inter Tight" w:eastAsia="Calibri" w:hAnsi="Inter Tight" w:cs="Inter Tight"/>
          <w:color w:val="002060"/>
          <w:sz w:val="22"/>
          <w:szCs w:val="22"/>
          <w:lang w:eastAsia="en-US"/>
        </w:rPr>
      </w:pPr>
      <w:r w:rsidRPr="00971168">
        <w:rPr>
          <w:rFonts w:ascii="Inter Tight" w:eastAsia="Calibri" w:hAnsi="Inter Tight" w:cs="Inter Tight"/>
          <w:b/>
          <w:color w:val="002060"/>
          <w:sz w:val="22"/>
          <w:szCs w:val="22"/>
          <w:lang w:eastAsia="en-US"/>
        </w:rPr>
        <w:t xml:space="preserve">1. </w:t>
      </w:r>
      <w:r w:rsidRPr="00971168">
        <w:rPr>
          <w:rFonts w:ascii="Inter Tight" w:eastAsia="Calibri" w:hAnsi="Inter Tight" w:cs="Inter Tight"/>
          <w:color w:val="002060"/>
          <w:sz w:val="22"/>
          <w:szCs w:val="22"/>
          <w:lang w:eastAsia="en-US"/>
        </w:rPr>
        <w:t xml:space="preserve">il sig. </w:t>
      </w:r>
      <w:r w:rsidRPr="00971168">
        <w:rPr>
          <w:rFonts w:ascii="Inter Tight" w:eastAsia="Calibri" w:hAnsi="Inter Tight" w:cs="Inter Tight"/>
          <w:b/>
          <w:color w:val="002060"/>
          <w:sz w:val="22"/>
          <w:szCs w:val="22"/>
          <w:lang w:eastAsia="en-US"/>
        </w:rPr>
        <w:t>Cristiano Nardinocchi</w:t>
      </w:r>
      <w:r w:rsidRPr="00971168">
        <w:rPr>
          <w:rFonts w:ascii="Inter Tight" w:eastAsia="Calibri" w:hAnsi="Inter Tight" w:cs="Inter Tight"/>
          <w:color w:val="002060"/>
          <w:sz w:val="22"/>
          <w:szCs w:val="22"/>
          <w:lang w:eastAsia="en-US"/>
        </w:rPr>
        <w:t>, all’epoca dei fatti calciatore tesserato per la società A.S.D. Santa Maria Truentina CDL:</w:t>
      </w:r>
    </w:p>
    <w:p w14:paraId="74B9BC90" w14:textId="77777777" w:rsidR="00971168" w:rsidRPr="00971168" w:rsidRDefault="00971168" w:rsidP="00971168">
      <w:pPr>
        <w:suppressAutoHyphens/>
        <w:rPr>
          <w:rFonts w:ascii="Inter Tight" w:eastAsia="Calibri" w:hAnsi="Inter Tight" w:cs="Inter Tight"/>
          <w:color w:val="002060"/>
          <w:sz w:val="22"/>
          <w:szCs w:val="22"/>
          <w:lang w:eastAsia="en-US"/>
        </w:rPr>
      </w:pPr>
      <w:r w:rsidRPr="00971168">
        <w:rPr>
          <w:rFonts w:ascii="Inter Tight" w:eastAsia="Calibri" w:hAnsi="Inter Tight" w:cs="Inter Tight"/>
          <w:color w:val="002060"/>
          <w:sz w:val="22"/>
          <w:szCs w:val="22"/>
          <w:lang w:eastAsia="en-US"/>
        </w:rPr>
        <w:t xml:space="preserve">per rispondere della violazione dell’art. 4, comma 1, del Codice di Giustizia Sportiva per avere lo stesso, alle ore 07:50 del 5.2.2026, a seguito della disputa della gara Santa Maria Truentina CDL – Borgo </w:t>
      </w:r>
      <w:proofErr w:type="spellStart"/>
      <w:r w:rsidRPr="00971168">
        <w:rPr>
          <w:rFonts w:ascii="Inter Tight" w:eastAsia="Calibri" w:hAnsi="Inter Tight" w:cs="Inter Tight"/>
          <w:color w:val="002060"/>
          <w:sz w:val="22"/>
          <w:szCs w:val="22"/>
          <w:lang w:eastAsia="en-US"/>
        </w:rPr>
        <w:t>Solesta</w:t>
      </w:r>
      <w:proofErr w:type="spellEnd"/>
      <w:r w:rsidRPr="00971168">
        <w:rPr>
          <w:rFonts w:ascii="Inter Tight" w:eastAsia="Calibri" w:hAnsi="Inter Tight" w:cs="Inter Tight"/>
          <w:color w:val="002060"/>
          <w:sz w:val="22"/>
          <w:szCs w:val="22"/>
          <w:lang w:eastAsia="en-US"/>
        </w:rPr>
        <w:t xml:space="preserve"> SSD a r.l. del 31.1.2026 valevole per il campionato di Seconda Categoria, dopo la pubblicazione del Comunicato Ufficiale n. 69 del 4.2.2026 della Delegazione Provinciale di Ascoli Piceno contenente i provvedimenti del Giudice Sportivo Territoriale relativi a tale incontro, inviato un messaggio a mezzo del </w:t>
      </w:r>
      <w:r w:rsidRPr="00971168">
        <w:rPr>
          <w:rFonts w:ascii="Inter Tight" w:eastAsia="Calibri" w:hAnsi="Inter Tight" w:cs="Inter Tight"/>
          <w:i/>
          <w:color w:val="002060"/>
          <w:sz w:val="22"/>
          <w:szCs w:val="22"/>
          <w:lang w:eastAsia="en-US"/>
        </w:rPr>
        <w:t xml:space="preserve">social network </w:t>
      </w:r>
      <w:r w:rsidRPr="00971168">
        <w:rPr>
          <w:rFonts w:ascii="Inter Tight" w:eastAsia="Calibri" w:hAnsi="Inter Tight" w:cs="Inter Tight"/>
          <w:color w:val="002060"/>
          <w:sz w:val="22"/>
          <w:szCs w:val="22"/>
          <w:lang w:eastAsia="en-US"/>
        </w:rPr>
        <w:lastRenderedPageBreak/>
        <w:t>Instagram all’arbitro rivolgendogli le seguenti testuali espressioni: “</w:t>
      </w:r>
      <w:r w:rsidRPr="00971168">
        <w:rPr>
          <w:rFonts w:ascii="Inter Tight" w:eastAsia="Calibri" w:hAnsi="Inter Tight" w:cs="Inter Tight"/>
          <w:i/>
          <w:color w:val="002060"/>
          <w:sz w:val="22"/>
          <w:szCs w:val="22"/>
          <w:lang w:eastAsia="en-US"/>
        </w:rPr>
        <w:t xml:space="preserve">o nonostante in mezzo al campo fai i danni sei riuscito pure a farmi prende due giornate di squalifica perché ti sbagli a scrive i nomi sui referti, lascia perde il calcio e vai in politica a fa i danni che tanto </w:t>
      </w:r>
      <w:proofErr w:type="spellStart"/>
      <w:r w:rsidRPr="00971168">
        <w:rPr>
          <w:rFonts w:ascii="Inter Tight" w:eastAsia="Calibri" w:hAnsi="Inter Tight" w:cs="Inter Tight"/>
          <w:i/>
          <w:color w:val="002060"/>
          <w:sz w:val="22"/>
          <w:szCs w:val="22"/>
          <w:lang w:eastAsia="en-US"/>
        </w:rPr>
        <w:t>li</w:t>
      </w:r>
      <w:proofErr w:type="spellEnd"/>
      <w:r w:rsidRPr="00971168">
        <w:rPr>
          <w:rFonts w:ascii="Inter Tight" w:eastAsia="Calibri" w:hAnsi="Inter Tight" w:cs="Inter Tight"/>
          <w:i/>
          <w:color w:val="002060"/>
          <w:sz w:val="22"/>
          <w:szCs w:val="22"/>
          <w:lang w:eastAsia="en-US"/>
        </w:rPr>
        <w:t>…</w:t>
      </w:r>
      <w:r w:rsidRPr="00971168">
        <w:rPr>
          <w:rFonts w:ascii="Inter Tight" w:eastAsia="Calibri" w:hAnsi="Inter Tight" w:cs="Inter Tight"/>
          <w:color w:val="002060"/>
          <w:sz w:val="22"/>
          <w:szCs w:val="22"/>
          <w:lang w:eastAsia="en-US"/>
        </w:rPr>
        <w:t>”;</w:t>
      </w:r>
    </w:p>
    <w:p w14:paraId="1483E34A" w14:textId="77777777" w:rsidR="00971168" w:rsidRPr="00971168" w:rsidRDefault="00971168" w:rsidP="00971168">
      <w:pPr>
        <w:suppressAutoHyphens/>
        <w:rPr>
          <w:rFonts w:ascii="Inter Tight" w:eastAsia="Calibri" w:hAnsi="Inter Tight" w:cs="Inter Tight"/>
          <w:color w:val="002060"/>
          <w:sz w:val="22"/>
          <w:szCs w:val="22"/>
          <w:lang w:eastAsia="en-US"/>
        </w:rPr>
      </w:pPr>
      <w:r w:rsidRPr="00971168">
        <w:rPr>
          <w:rFonts w:ascii="Inter Tight" w:eastAsia="Calibri" w:hAnsi="Inter Tight" w:cs="Inter Tight"/>
          <w:b/>
          <w:color w:val="002060"/>
          <w:sz w:val="22"/>
          <w:szCs w:val="22"/>
          <w:lang w:eastAsia="en-US"/>
        </w:rPr>
        <w:t xml:space="preserve">2. </w:t>
      </w:r>
      <w:r w:rsidRPr="00971168">
        <w:rPr>
          <w:rFonts w:ascii="Inter Tight" w:eastAsia="Calibri" w:hAnsi="Inter Tight" w:cs="Inter Tight"/>
          <w:color w:val="002060"/>
          <w:sz w:val="22"/>
          <w:szCs w:val="22"/>
          <w:lang w:eastAsia="en-US"/>
        </w:rPr>
        <w:t xml:space="preserve">la società </w:t>
      </w:r>
      <w:r w:rsidRPr="00971168">
        <w:rPr>
          <w:rFonts w:ascii="Inter Tight" w:eastAsia="Calibri" w:hAnsi="Inter Tight" w:cs="Inter Tight"/>
          <w:b/>
          <w:color w:val="002060"/>
          <w:sz w:val="22"/>
          <w:szCs w:val="22"/>
          <w:lang w:eastAsia="en-US"/>
        </w:rPr>
        <w:t>A.S.D. Santa Maria Truentina CDL</w:t>
      </w:r>
    </w:p>
    <w:p w14:paraId="22B354D8" w14:textId="77777777" w:rsidR="00971168" w:rsidRPr="00971168" w:rsidRDefault="00971168" w:rsidP="00971168">
      <w:pPr>
        <w:suppressAutoHyphens/>
        <w:rPr>
          <w:rFonts w:ascii="Inter Tight" w:eastAsia="Calibri" w:hAnsi="Inter Tight" w:cs="Inter Tight"/>
          <w:color w:val="002060"/>
          <w:sz w:val="22"/>
          <w:szCs w:val="22"/>
          <w:lang w:eastAsia="en-US"/>
        </w:rPr>
      </w:pPr>
      <w:r w:rsidRPr="00971168">
        <w:rPr>
          <w:rFonts w:ascii="Inter Tight" w:eastAsia="Calibri" w:hAnsi="Inter Tight" w:cs="Inter Tight"/>
          <w:color w:val="002060"/>
          <w:sz w:val="22"/>
          <w:szCs w:val="22"/>
          <w:lang w:eastAsia="en-US"/>
        </w:rPr>
        <w:t>per rispondere</w:t>
      </w:r>
      <w:r w:rsidRPr="00971168">
        <w:rPr>
          <w:rFonts w:ascii="Inter Tight" w:eastAsia="Calibri" w:hAnsi="Inter Tight" w:cs="Inter Tight"/>
          <w:b/>
          <w:color w:val="002060"/>
          <w:sz w:val="22"/>
          <w:szCs w:val="22"/>
          <w:lang w:eastAsia="en-US"/>
        </w:rPr>
        <w:t xml:space="preserve"> </w:t>
      </w:r>
      <w:r w:rsidRPr="00971168">
        <w:rPr>
          <w:rFonts w:ascii="Inter Tight" w:eastAsia="Calibri" w:hAnsi="Inter Tight" w:cs="Inter Tight"/>
          <w:color w:val="002060"/>
          <w:sz w:val="22"/>
          <w:szCs w:val="22"/>
          <w:lang w:eastAsia="en-US"/>
        </w:rPr>
        <w:t>a titolo di responsabilità oggettiva ai sensi dell'art. 6, comma 2, del Codice di Giustizia Sportiva per gli atti ed i comportamenti posti in essere dal sig. Cristiano Nardinocchi, così come descritti nel precedente capo di incolpazione.</w:t>
      </w:r>
    </w:p>
    <w:p w14:paraId="54CA9678" w14:textId="77777777" w:rsidR="00971168" w:rsidRPr="00971168" w:rsidRDefault="00971168" w:rsidP="00971168">
      <w:pPr>
        <w:suppressAutoHyphens/>
        <w:rPr>
          <w:rFonts w:ascii="Inter Tight" w:eastAsia="Calibri" w:hAnsi="Inter Tight" w:cs="Inter Tight"/>
          <w:color w:val="002060"/>
          <w:sz w:val="22"/>
          <w:szCs w:val="22"/>
          <w:lang w:eastAsia="en-US"/>
        </w:rPr>
      </w:pPr>
      <w:r w:rsidRPr="00971168">
        <w:rPr>
          <w:rFonts w:ascii="Inter Tight" w:eastAsia="Calibri" w:hAnsi="Inter Tight" w:cs="Inter Tight"/>
          <w:color w:val="002060"/>
          <w:sz w:val="22"/>
          <w:szCs w:val="22"/>
          <w:lang w:eastAsia="en-US"/>
        </w:rPr>
        <w:tab/>
        <w:t>Con provvedimento del</w:t>
      </w:r>
      <w:r w:rsidRPr="00971168">
        <w:rPr>
          <w:rFonts w:ascii="Inter Tight" w:hAnsi="Inter Tight" w:cs="Inter Tight"/>
          <w:color w:val="002060"/>
          <w:sz w:val="22"/>
          <w:szCs w:val="22"/>
          <w:lang w:eastAsia="en-US"/>
        </w:rPr>
        <w:t xml:space="preserve"> 1° luglio 2026</w:t>
      </w:r>
      <w:r w:rsidRPr="00971168">
        <w:rPr>
          <w:rFonts w:ascii="Inter Tight" w:eastAsia="Calibri" w:hAnsi="Inter Tight" w:cs="Inter Tight"/>
          <w:color w:val="002060"/>
          <w:sz w:val="22"/>
          <w:szCs w:val="22"/>
          <w:lang w:eastAsia="en-US"/>
        </w:rPr>
        <w:t xml:space="preserve"> questo Tribunale federale territoriale ha disposto la notificazione dell’avviso di convocazione per la trattazione del giudizio, fissata per l’odierna riunione, con l’avvertimento che gli atti sarebbero rimasti depositati nei termini di legge potendo le parti, entro tali termini, prenderne visione, estrarre copia e presentare memorie, istanze, documenti e quant’altro ritenuto utile ai fini della difesa.</w:t>
      </w:r>
    </w:p>
    <w:p w14:paraId="7AFB55AD" w14:textId="77777777" w:rsidR="00971168" w:rsidRPr="00971168" w:rsidRDefault="00971168" w:rsidP="00971168">
      <w:pPr>
        <w:tabs>
          <w:tab w:val="left" w:pos="720"/>
        </w:tabs>
        <w:suppressAutoHyphens/>
        <w:overflowPunct w:val="0"/>
        <w:autoSpaceDN w:val="0"/>
        <w:jc w:val="center"/>
        <w:textAlignment w:val="baseline"/>
        <w:rPr>
          <w:rFonts w:ascii="Inter Tight" w:hAnsi="Inter Tight" w:cs="Inter Tight"/>
          <w:b/>
          <w:color w:val="002060"/>
          <w:sz w:val="22"/>
          <w:szCs w:val="22"/>
          <w:lang w:eastAsia="zh-CN"/>
        </w:rPr>
      </w:pPr>
      <w:r w:rsidRPr="00971168">
        <w:rPr>
          <w:rFonts w:ascii="Inter Tight" w:hAnsi="Inter Tight" w:cs="Inter Tight"/>
          <w:b/>
          <w:color w:val="002060"/>
          <w:sz w:val="22"/>
          <w:szCs w:val="22"/>
          <w:lang w:eastAsia="zh-CN"/>
        </w:rPr>
        <w:t>Il dibattimento</w:t>
      </w:r>
    </w:p>
    <w:p w14:paraId="1712D71E" w14:textId="77777777" w:rsidR="00971168" w:rsidRPr="00971168" w:rsidRDefault="00971168" w:rsidP="00971168">
      <w:pPr>
        <w:overflowPunct w:val="0"/>
        <w:autoSpaceDN w:val="0"/>
        <w:textAlignment w:val="baseline"/>
        <w:rPr>
          <w:rFonts w:ascii="Inter Tight" w:hAnsi="Inter Tight" w:cs="Inter Tight"/>
          <w:color w:val="002060"/>
          <w:sz w:val="22"/>
          <w:szCs w:val="22"/>
          <w:lang w:eastAsia="zh-CN"/>
        </w:rPr>
      </w:pPr>
      <w:r w:rsidRPr="00971168">
        <w:rPr>
          <w:rFonts w:ascii="Inter Tight" w:hAnsi="Inter Tight" w:cs="Inter Tight"/>
          <w:color w:val="002060"/>
          <w:sz w:val="22"/>
          <w:szCs w:val="22"/>
          <w:lang w:eastAsia="zh-CN"/>
        </w:rPr>
        <w:tab/>
        <w:t>Alla riunione di trattazione, come sopra fissata, era presente il rappresentante della Procura federale, avv. Massimiliano Bossio; nessuno per i deferiti.</w:t>
      </w:r>
    </w:p>
    <w:p w14:paraId="48D36ABF" w14:textId="77777777" w:rsidR="00971168" w:rsidRPr="00971168" w:rsidRDefault="00971168" w:rsidP="00971168">
      <w:pPr>
        <w:suppressAutoHyphens/>
        <w:autoSpaceDN w:val="0"/>
        <w:textAlignment w:val="baseline"/>
        <w:rPr>
          <w:rFonts w:ascii="Inter Tight" w:eastAsia="Arial" w:hAnsi="Inter Tight" w:cs="Inter Tight"/>
          <w:color w:val="002060"/>
          <w:sz w:val="22"/>
          <w:szCs w:val="22"/>
          <w:lang w:eastAsia="zh-CN"/>
        </w:rPr>
      </w:pPr>
      <w:r w:rsidRPr="00971168">
        <w:rPr>
          <w:rFonts w:ascii="Inter Tight" w:eastAsia="Arial" w:hAnsi="Inter Tight" w:cs="Inter Tight"/>
          <w:color w:val="002060"/>
          <w:sz w:val="22"/>
          <w:szCs w:val="22"/>
          <w:lang w:eastAsia="zh-CN"/>
        </w:rPr>
        <w:tab/>
        <w:t>Il rappresentante della procura ha illustrato i motivi del deferimento ed ha ribadito la validità, la fondatezza e la prova raggiunta degli addebiti contestati ed ha quindi richiesto l’applicazione delle sanzioni come verbalizzate in atti.</w:t>
      </w:r>
    </w:p>
    <w:p w14:paraId="71B2FAD9" w14:textId="77777777" w:rsidR="00971168" w:rsidRPr="00971168" w:rsidRDefault="00971168" w:rsidP="00971168">
      <w:pPr>
        <w:overflowPunct w:val="0"/>
        <w:autoSpaceDN w:val="0"/>
        <w:jc w:val="center"/>
        <w:textAlignment w:val="baseline"/>
        <w:rPr>
          <w:rFonts w:ascii="Inter Tight" w:hAnsi="Inter Tight" w:cs="Inter Tight"/>
          <w:b/>
          <w:bCs/>
          <w:color w:val="002060"/>
          <w:sz w:val="22"/>
          <w:szCs w:val="22"/>
          <w:lang w:eastAsia="zh-CN"/>
        </w:rPr>
      </w:pPr>
      <w:r w:rsidRPr="00971168">
        <w:rPr>
          <w:rFonts w:ascii="Inter Tight" w:hAnsi="Inter Tight" w:cs="Inter Tight"/>
          <w:b/>
          <w:bCs/>
          <w:color w:val="002060"/>
          <w:sz w:val="22"/>
          <w:szCs w:val="22"/>
          <w:lang w:eastAsia="zh-CN"/>
        </w:rPr>
        <w:t>La decisione</w:t>
      </w:r>
    </w:p>
    <w:p w14:paraId="7A4E5263" w14:textId="77777777" w:rsidR="00971168" w:rsidRPr="00971168" w:rsidRDefault="00971168" w:rsidP="00971168">
      <w:pPr>
        <w:autoSpaceDN w:val="0"/>
        <w:textAlignment w:val="baseline"/>
        <w:rPr>
          <w:rFonts w:ascii="Inter Tight" w:eastAsia="Arial" w:hAnsi="Inter Tight" w:cs="Inter Tight"/>
          <w:color w:val="002060"/>
          <w:sz w:val="22"/>
          <w:szCs w:val="22"/>
          <w:lang w:eastAsia="zh-CN"/>
        </w:rPr>
      </w:pPr>
      <w:r w:rsidRPr="00971168">
        <w:rPr>
          <w:rFonts w:ascii="Inter Tight" w:eastAsia="Arial" w:hAnsi="Inter Tight" w:cs="Inter Tight"/>
          <w:color w:val="002060"/>
          <w:sz w:val="22"/>
          <w:szCs w:val="22"/>
          <w:lang w:eastAsia="zh-CN"/>
        </w:rPr>
        <w:tab/>
        <w:t>Il Tribunale federale territoriale ritiene che il deferimento vada accolto per quanto riguarda il Nardinocchi e respinto per ciò che concerne la ASD SANTA MARIA TRUENTINA.</w:t>
      </w:r>
    </w:p>
    <w:p w14:paraId="29BB8E09" w14:textId="77777777" w:rsidR="00971168" w:rsidRPr="00971168" w:rsidRDefault="00971168" w:rsidP="00971168">
      <w:pPr>
        <w:autoSpaceDN w:val="0"/>
        <w:textAlignment w:val="baseline"/>
        <w:rPr>
          <w:rFonts w:ascii="Inter Tight" w:eastAsia="Arial" w:hAnsi="Inter Tight" w:cs="Inter Tight"/>
          <w:color w:val="002060"/>
          <w:sz w:val="22"/>
          <w:szCs w:val="22"/>
          <w:lang w:eastAsia="zh-CN"/>
        </w:rPr>
      </w:pPr>
      <w:r w:rsidRPr="00971168">
        <w:rPr>
          <w:rFonts w:ascii="Inter Tight" w:eastAsia="Arial" w:hAnsi="Inter Tight" w:cs="Inter Tight"/>
          <w:color w:val="002060"/>
          <w:sz w:val="22"/>
          <w:szCs w:val="22"/>
          <w:lang w:eastAsia="zh-CN"/>
        </w:rPr>
        <w:tab/>
        <w:t>Infatti dall’esame della documentazione depositata in atti dalla Procura emerge che il calciatore sig. NARDINOCCHI CRISTIANO ha commesso la violazione contestatagli, avendo inviato al signor ALESSIO POLI - arbitro della gara Santa Maria Truentina CDL – Borgo Solestà SSD a r.l. svoltasi il 31 gennaio 2026 ( alla quale egli aveva partecipato )-  a mezzo del social network</w:t>
      </w:r>
      <w:r w:rsidRPr="00971168">
        <w:rPr>
          <w:rFonts w:ascii="Inter Tight" w:eastAsia="Arial" w:hAnsi="Inter Tight" w:cs="Inter Tight"/>
          <w:i/>
          <w:color w:val="002060"/>
          <w:sz w:val="22"/>
          <w:szCs w:val="22"/>
          <w:lang w:eastAsia="zh-CN"/>
        </w:rPr>
        <w:t xml:space="preserve"> </w:t>
      </w:r>
      <w:r w:rsidRPr="00971168">
        <w:rPr>
          <w:rFonts w:ascii="Inter Tight" w:eastAsia="Arial" w:hAnsi="Inter Tight" w:cs="Inter Tight"/>
          <w:color w:val="002060"/>
          <w:sz w:val="22"/>
          <w:szCs w:val="22"/>
          <w:lang w:eastAsia="zh-CN"/>
        </w:rPr>
        <w:t>Instagram un messaggio privato rivolgendogli le seguenti testuali espressioni: “</w:t>
      </w:r>
      <w:r w:rsidRPr="00971168">
        <w:rPr>
          <w:rFonts w:ascii="Inter Tight" w:eastAsia="Arial" w:hAnsi="Inter Tight" w:cs="Inter Tight"/>
          <w:i/>
          <w:color w:val="002060"/>
          <w:sz w:val="22"/>
          <w:szCs w:val="22"/>
          <w:lang w:eastAsia="zh-CN"/>
        </w:rPr>
        <w:t xml:space="preserve">o nonostante in mezzo al campo fai i danni sei riuscito pure a farmi prende due giornate di squalifica perché ti sbagli a scrive i nomi sui referti, lascia perde il calcio e vai in politica a fa i danni che tanto </w:t>
      </w:r>
      <w:proofErr w:type="spellStart"/>
      <w:r w:rsidRPr="00971168">
        <w:rPr>
          <w:rFonts w:ascii="Inter Tight" w:eastAsia="Arial" w:hAnsi="Inter Tight" w:cs="Inter Tight"/>
          <w:i/>
          <w:color w:val="002060"/>
          <w:sz w:val="22"/>
          <w:szCs w:val="22"/>
          <w:lang w:eastAsia="zh-CN"/>
        </w:rPr>
        <w:t>li</w:t>
      </w:r>
      <w:proofErr w:type="spellEnd"/>
      <w:r w:rsidRPr="00971168">
        <w:rPr>
          <w:rFonts w:ascii="Inter Tight" w:eastAsia="Arial" w:hAnsi="Inter Tight" w:cs="Inter Tight"/>
          <w:i/>
          <w:color w:val="002060"/>
          <w:sz w:val="22"/>
          <w:szCs w:val="22"/>
          <w:lang w:eastAsia="zh-CN"/>
        </w:rPr>
        <w:t>…</w:t>
      </w:r>
      <w:r w:rsidRPr="00971168">
        <w:rPr>
          <w:rFonts w:ascii="Inter Tight" w:eastAsia="Arial" w:hAnsi="Inter Tight" w:cs="Inter Tight"/>
          <w:color w:val="002060"/>
          <w:sz w:val="22"/>
          <w:szCs w:val="22"/>
          <w:lang w:eastAsia="zh-CN"/>
        </w:rPr>
        <w:t>”.</w:t>
      </w:r>
    </w:p>
    <w:p w14:paraId="1B44C2AB" w14:textId="77777777" w:rsidR="00971168" w:rsidRPr="00971168" w:rsidRDefault="00971168" w:rsidP="00971168">
      <w:pPr>
        <w:autoSpaceDN w:val="0"/>
        <w:textAlignment w:val="baseline"/>
        <w:rPr>
          <w:rFonts w:ascii="Inter Tight" w:eastAsia="Arial" w:hAnsi="Inter Tight" w:cs="Inter Tight"/>
          <w:color w:val="002060"/>
          <w:sz w:val="22"/>
          <w:szCs w:val="22"/>
          <w:lang w:eastAsia="zh-CN"/>
        </w:rPr>
      </w:pPr>
      <w:r w:rsidRPr="00971168">
        <w:rPr>
          <w:rFonts w:ascii="Inter Tight" w:eastAsia="Arial" w:hAnsi="Inter Tight" w:cs="Inter Tight"/>
          <w:color w:val="002060"/>
          <w:sz w:val="22"/>
          <w:szCs w:val="22"/>
          <w:lang w:eastAsia="zh-CN"/>
        </w:rPr>
        <w:tab/>
        <w:t>Pertanto risulta evidente che il NARDINOCCHI abbia messo in atto la condotta irriguardosa di cui all’art. 36, comma 1, lettera a).</w:t>
      </w:r>
    </w:p>
    <w:p w14:paraId="37ECD3F7" w14:textId="77777777" w:rsidR="00971168" w:rsidRPr="00971168" w:rsidRDefault="00971168" w:rsidP="00971168">
      <w:pPr>
        <w:autoSpaceDN w:val="0"/>
        <w:textAlignment w:val="baseline"/>
        <w:rPr>
          <w:rFonts w:ascii="Inter Tight" w:eastAsia="Arial" w:hAnsi="Inter Tight" w:cs="Inter Tight"/>
          <w:color w:val="002060"/>
          <w:sz w:val="22"/>
          <w:szCs w:val="22"/>
          <w:lang w:eastAsia="zh-CN"/>
        </w:rPr>
      </w:pPr>
      <w:r w:rsidRPr="00971168">
        <w:rPr>
          <w:rFonts w:ascii="Inter Tight" w:eastAsia="Arial" w:hAnsi="Inter Tight" w:cs="Inter Tight"/>
          <w:color w:val="002060"/>
          <w:sz w:val="22"/>
          <w:szCs w:val="22"/>
          <w:lang w:eastAsia="zh-CN"/>
        </w:rPr>
        <w:tab/>
        <w:t>Per tale violazione il Tribunale ritiene giusto irrogare la sanzione minima prevista dalla predetta norma di 4 giornate di squalifica sia in quanto le frasi incriminate non sono gravi sia in quanto sono state rivolte all’arbitro con un messaggio privato che non ha avuto evidenza pubblica.</w:t>
      </w:r>
    </w:p>
    <w:p w14:paraId="138C8D44" w14:textId="77777777" w:rsidR="00971168" w:rsidRPr="00971168" w:rsidRDefault="00971168" w:rsidP="00971168">
      <w:pPr>
        <w:autoSpaceDN w:val="0"/>
        <w:textAlignment w:val="baseline"/>
        <w:rPr>
          <w:rFonts w:ascii="Inter Tight" w:eastAsia="Arial" w:hAnsi="Inter Tight" w:cs="Inter Tight"/>
          <w:color w:val="002060"/>
          <w:sz w:val="22"/>
          <w:szCs w:val="22"/>
          <w:lang w:eastAsia="zh-CN"/>
        </w:rPr>
      </w:pPr>
      <w:r w:rsidRPr="00971168">
        <w:rPr>
          <w:rFonts w:ascii="Inter Tight" w:eastAsia="Arial" w:hAnsi="Inter Tight" w:cs="Inter Tight"/>
          <w:color w:val="002060"/>
          <w:sz w:val="22"/>
          <w:szCs w:val="22"/>
          <w:lang w:eastAsia="zh-CN"/>
        </w:rPr>
        <w:tab/>
        <w:t>Il Tribunale ritiene invece che il deferimento vada respinto per ciò che concerne la ASD SANTA MARIA TRUENTINA CDL in base ai principi stabiliti dalla Corte Federale di Appello nella decisione n. 0053/CFA-2025-2026, essendo avvenuto il comportamento del tesserato in modo assolutamente casuale, a distanza di cinque giorni dalla disputa della gara e in ambito privato, del tutto sganciato dall’impianto sportivo o dalle sue pertinenze, e dunque non riferibile all’attività sportiva.</w:t>
      </w:r>
    </w:p>
    <w:p w14:paraId="121417B6" w14:textId="77777777" w:rsidR="00971168" w:rsidRPr="00971168" w:rsidRDefault="00971168" w:rsidP="00971168">
      <w:pPr>
        <w:autoSpaceDN w:val="0"/>
        <w:textAlignment w:val="baseline"/>
        <w:rPr>
          <w:rFonts w:ascii="Inter Tight" w:eastAsia="Arial" w:hAnsi="Inter Tight" w:cs="Inter Tight"/>
          <w:color w:val="002060"/>
          <w:sz w:val="22"/>
          <w:szCs w:val="22"/>
          <w:lang w:eastAsia="zh-CN"/>
        </w:rPr>
      </w:pPr>
      <w:r w:rsidRPr="00971168">
        <w:rPr>
          <w:rFonts w:ascii="Inter Tight" w:eastAsia="Arial" w:hAnsi="Inter Tight" w:cs="Inter Tight"/>
          <w:color w:val="002060"/>
          <w:sz w:val="22"/>
          <w:szCs w:val="22"/>
          <w:lang w:eastAsia="zh-CN"/>
        </w:rPr>
        <w:tab/>
      </w:r>
      <w:r w:rsidRPr="00971168">
        <w:rPr>
          <w:rFonts w:ascii="Inter Tight" w:eastAsia="Arial" w:hAnsi="Inter Tight" w:cs="Inter Tight"/>
          <w:i/>
          <w:iCs/>
          <w:color w:val="002060"/>
          <w:sz w:val="22"/>
          <w:szCs w:val="22"/>
          <w:lang w:eastAsia="zh-CN"/>
        </w:rPr>
        <w:t xml:space="preserve">“ La collocazione spazio-temporale di tale comportamento esclude il rapporto di occasionalità necessaria con l’organizzazione sportiva.  D’altro canto, la colpa organizzativa non può estendersi fino al punto di dover vigilare per l’intero arco della giornata sulla vita privata del tesserato: il che vale a riaffermare la inidoneità, comunque, dei modelli organizzativi là dove afferenti a condotte inesigibili. “ - </w:t>
      </w:r>
      <w:r w:rsidRPr="00971168">
        <w:rPr>
          <w:rFonts w:ascii="Inter Tight" w:eastAsia="Arial" w:hAnsi="Inter Tight" w:cs="Inter Tight"/>
          <w:color w:val="002060"/>
          <w:sz w:val="22"/>
          <w:szCs w:val="22"/>
          <w:lang w:eastAsia="zh-CN"/>
        </w:rPr>
        <w:t>CFA decisione n. 0053/CFA-2025-2026.</w:t>
      </w:r>
    </w:p>
    <w:p w14:paraId="27DE68D3" w14:textId="77777777" w:rsidR="00971168" w:rsidRPr="00971168" w:rsidRDefault="00971168" w:rsidP="00971168">
      <w:pPr>
        <w:overflowPunct w:val="0"/>
        <w:autoSpaceDN w:val="0"/>
        <w:textAlignment w:val="baseline"/>
        <w:rPr>
          <w:rFonts w:ascii="Inter Tight" w:hAnsi="Inter Tight" w:cs="Inter Tight"/>
          <w:color w:val="002060"/>
          <w:sz w:val="22"/>
          <w:szCs w:val="22"/>
          <w:lang w:eastAsia="zh-CN"/>
        </w:rPr>
      </w:pPr>
      <w:r w:rsidRPr="00971168">
        <w:rPr>
          <w:rFonts w:ascii="Inter Tight" w:hAnsi="Inter Tight" w:cs="Inter Tight"/>
          <w:color w:val="002060"/>
          <w:sz w:val="22"/>
          <w:szCs w:val="22"/>
          <w:lang w:eastAsia="zh-CN"/>
        </w:rPr>
        <w:tab/>
        <w:t>Sulla base di tali considerazioni, ferma restando la responsabilità del NARDINOCCHI, il Tribunale ritiene che la società incolpata debba essere prosciolta dall’addebito.</w:t>
      </w:r>
    </w:p>
    <w:p w14:paraId="1A6839FA" w14:textId="77777777" w:rsidR="00971168" w:rsidRPr="00971168" w:rsidRDefault="00971168" w:rsidP="00971168">
      <w:pPr>
        <w:overflowPunct w:val="0"/>
        <w:autoSpaceDN w:val="0"/>
        <w:jc w:val="center"/>
        <w:textAlignment w:val="baseline"/>
        <w:rPr>
          <w:rFonts w:ascii="Inter Tight" w:hAnsi="Inter Tight" w:cs="Inter Tight"/>
          <w:color w:val="002060"/>
          <w:sz w:val="22"/>
          <w:szCs w:val="22"/>
          <w:lang w:eastAsia="zh-CN"/>
        </w:rPr>
      </w:pPr>
      <w:r w:rsidRPr="00971168">
        <w:rPr>
          <w:rFonts w:ascii="Inter Tight" w:hAnsi="Inter Tight" w:cs="Inter Tight"/>
          <w:color w:val="002060"/>
          <w:sz w:val="22"/>
          <w:szCs w:val="22"/>
          <w:lang w:eastAsia="zh-CN"/>
        </w:rPr>
        <w:t>P.Q.M.</w:t>
      </w:r>
    </w:p>
    <w:p w14:paraId="2B84DEB3" w14:textId="77777777" w:rsidR="00971168" w:rsidRPr="00971168" w:rsidRDefault="00971168" w:rsidP="00971168">
      <w:pPr>
        <w:overflowPunct w:val="0"/>
        <w:autoSpaceDN w:val="0"/>
        <w:textAlignment w:val="baseline"/>
        <w:rPr>
          <w:rFonts w:ascii="Inter Tight" w:hAnsi="Inter Tight" w:cs="Inter Tight"/>
          <w:color w:val="002060"/>
          <w:sz w:val="22"/>
          <w:szCs w:val="22"/>
          <w:lang w:eastAsia="zh-CN"/>
        </w:rPr>
      </w:pPr>
      <w:r w:rsidRPr="00971168">
        <w:rPr>
          <w:rFonts w:ascii="Inter Tight" w:hAnsi="Inter Tight" w:cs="Inter Tight"/>
          <w:color w:val="002060"/>
          <w:sz w:val="22"/>
          <w:szCs w:val="22"/>
          <w:lang w:eastAsia="zh-CN"/>
        </w:rPr>
        <w:t xml:space="preserve"> Il Tribunale Federale Territoriale, accogliendo parzialmente il deferimento, applica al sig. NARDINOCCHI CRISTIANO la sanzione della squalifica per n° 4 (quattro) gare da scontare nel campionato di competenza;</w:t>
      </w:r>
    </w:p>
    <w:p w14:paraId="23603951" w14:textId="77777777" w:rsidR="00971168" w:rsidRPr="00971168" w:rsidRDefault="00971168" w:rsidP="00971168">
      <w:pPr>
        <w:overflowPunct w:val="0"/>
        <w:autoSpaceDN w:val="0"/>
        <w:textAlignment w:val="baseline"/>
        <w:rPr>
          <w:rFonts w:ascii="Inter Tight" w:hAnsi="Inter Tight" w:cs="Inter Tight"/>
          <w:color w:val="002060"/>
          <w:sz w:val="22"/>
          <w:szCs w:val="22"/>
          <w:lang w:eastAsia="zh-CN"/>
        </w:rPr>
      </w:pPr>
      <w:r w:rsidRPr="00971168">
        <w:rPr>
          <w:rFonts w:ascii="Inter Tight" w:hAnsi="Inter Tight" w:cs="Inter Tight"/>
          <w:color w:val="002060"/>
          <w:sz w:val="22"/>
          <w:szCs w:val="22"/>
          <w:lang w:eastAsia="zh-CN"/>
        </w:rPr>
        <w:t>- proscioglie la Società A.S.D. SANTA MARIA TRUENTINA CDL.</w:t>
      </w:r>
    </w:p>
    <w:p w14:paraId="3D83AC6C" w14:textId="77777777" w:rsidR="00971168" w:rsidRPr="00971168" w:rsidRDefault="00971168" w:rsidP="00971168">
      <w:pPr>
        <w:overflowPunct w:val="0"/>
        <w:autoSpaceDN w:val="0"/>
        <w:textAlignment w:val="baseline"/>
        <w:rPr>
          <w:rFonts w:ascii="Inter Tight" w:hAnsi="Inter Tight" w:cs="Inter Tight"/>
          <w:color w:val="002060"/>
          <w:sz w:val="22"/>
          <w:szCs w:val="22"/>
          <w:lang w:eastAsia="zh-CN"/>
        </w:rPr>
      </w:pPr>
      <w:r w:rsidRPr="00971168">
        <w:rPr>
          <w:rFonts w:ascii="Inter Tight" w:hAnsi="Inter Tight" w:cs="Inter Tight"/>
          <w:color w:val="002060"/>
          <w:sz w:val="22"/>
          <w:szCs w:val="22"/>
          <w:lang w:eastAsia="zh-CN"/>
        </w:rPr>
        <w:tab/>
        <w:t>Manda alla Segreteria del Comitato Regionale Marche per le comunicazioni e gli adempimenti conseguenti.</w:t>
      </w:r>
    </w:p>
    <w:p w14:paraId="7F7A7675" w14:textId="77777777" w:rsidR="00971168" w:rsidRPr="00971168" w:rsidRDefault="00971168" w:rsidP="00971168">
      <w:pPr>
        <w:overflowPunct w:val="0"/>
        <w:autoSpaceDN w:val="0"/>
        <w:textAlignment w:val="baseline"/>
        <w:rPr>
          <w:rFonts w:ascii="Inter Tight" w:hAnsi="Inter Tight" w:cs="Inter Tight"/>
          <w:color w:val="002060"/>
          <w:sz w:val="22"/>
          <w:szCs w:val="22"/>
          <w:lang w:eastAsia="zh-CN"/>
        </w:rPr>
      </w:pPr>
    </w:p>
    <w:p w14:paraId="181F74CC" w14:textId="77777777" w:rsidR="00971168" w:rsidRPr="00971168" w:rsidRDefault="00971168" w:rsidP="00971168">
      <w:pPr>
        <w:overflowPunct w:val="0"/>
        <w:autoSpaceDN w:val="0"/>
        <w:textAlignment w:val="baseline"/>
        <w:rPr>
          <w:rFonts w:ascii="Inter Tight" w:hAnsi="Inter Tight" w:cs="Inter Tight"/>
          <w:color w:val="002060"/>
          <w:sz w:val="22"/>
          <w:szCs w:val="22"/>
          <w:lang w:eastAsia="zh-CN"/>
        </w:rPr>
      </w:pPr>
      <w:r w:rsidRPr="00971168">
        <w:rPr>
          <w:rFonts w:ascii="Inter Tight" w:hAnsi="Inter Tight" w:cs="Inter Tight"/>
          <w:color w:val="002060"/>
          <w:sz w:val="22"/>
          <w:szCs w:val="22"/>
          <w:lang w:eastAsia="zh-CN"/>
        </w:rPr>
        <w:lastRenderedPageBreak/>
        <w:tab/>
        <w:t>Così deciso in Ancona il 20 luglio 2026</w:t>
      </w:r>
    </w:p>
    <w:p w14:paraId="09D06731" w14:textId="77777777" w:rsidR="00971168" w:rsidRPr="00971168" w:rsidRDefault="00971168" w:rsidP="00971168">
      <w:pPr>
        <w:overflowPunct w:val="0"/>
        <w:autoSpaceDN w:val="0"/>
        <w:textAlignment w:val="baseline"/>
        <w:rPr>
          <w:rFonts w:ascii="Inter Tight" w:hAnsi="Inter Tight" w:cs="Inter Tight"/>
          <w:color w:val="002060"/>
          <w:sz w:val="22"/>
          <w:szCs w:val="22"/>
          <w:lang w:eastAsia="zh-CN"/>
        </w:rPr>
      </w:pPr>
      <w:r w:rsidRPr="00971168">
        <w:rPr>
          <w:rFonts w:ascii="Inter Tight" w:hAnsi="Inter Tight" w:cs="Inter Tight"/>
          <w:color w:val="002060"/>
          <w:sz w:val="22"/>
          <w:szCs w:val="22"/>
          <w:lang w:eastAsia="zh-CN"/>
        </w:rPr>
        <w:tab/>
        <w:t>Il Relatore</w:t>
      </w:r>
      <w:r w:rsidRPr="00971168">
        <w:rPr>
          <w:rFonts w:ascii="Inter Tight" w:hAnsi="Inter Tight" w:cs="Inter Tight"/>
          <w:color w:val="002060"/>
          <w:sz w:val="22"/>
          <w:szCs w:val="22"/>
          <w:lang w:eastAsia="zh-CN"/>
        </w:rPr>
        <w:tab/>
      </w:r>
      <w:r w:rsidRPr="00971168">
        <w:rPr>
          <w:rFonts w:ascii="Inter Tight" w:hAnsi="Inter Tight" w:cs="Inter Tight"/>
          <w:color w:val="002060"/>
          <w:sz w:val="22"/>
          <w:szCs w:val="22"/>
          <w:lang w:eastAsia="zh-CN"/>
        </w:rPr>
        <w:tab/>
      </w:r>
      <w:r w:rsidRPr="00971168">
        <w:rPr>
          <w:rFonts w:ascii="Inter Tight" w:hAnsi="Inter Tight" w:cs="Inter Tight"/>
          <w:color w:val="002060"/>
          <w:sz w:val="22"/>
          <w:szCs w:val="22"/>
          <w:lang w:eastAsia="zh-CN"/>
        </w:rPr>
        <w:tab/>
      </w:r>
      <w:r w:rsidRPr="00971168">
        <w:rPr>
          <w:rFonts w:ascii="Inter Tight" w:hAnsi="Inter Tight" w:cs="Inter Tight"/>
          <w:color w:val="002060"/>
          <w:sz w:val="22"/>
          <w:szCs w:val="22"/>
          <w:lang w:eastAsia="zh-CN"/>
        </w:rPr>
        <w:tab/>
      </w:r>
      <w:r w:rsidRPr="00971168">
        <w:rPr>
          <w:rFonts w:ascii="Inter Tight" w:hAnsi="Inter Tight" w:cs="Inter Tight"/>
          <w:color w:val="002060"/>
          <w:sz w:val="22"/>
          <w:szCs w:val="22"/>
          <w:lang w:eastAsia="zh-CN"/>
        </w:rPr>
        <w:tab/>
      </w:r>
      <w:r w:rsidRPr="00971168">
        <w:rPr>
          <w:rFonts w:ascii="Inter Tight" w:hAnsi="Inter Tight" w:cs="Inter Tight"/>
          <w:color w:val="002060"/>
          <w:sz w:val="22"/>
          <w:szCs w:val="22"/>
          <w:lang w:eastAsia="zh-CN"/>
        </w:rPr>
        <w:tab/>
      </w:r>
      <w:r w:rsidRPr="00971168">
        <w:rPr>
          <w:rFonts w:ascii="Inter Tight" w:hAnsi="Inter Tight" w:cs="Inter Tight"/>
          <w:color w:val="002060"/>
          <w:sz w:val="22"/>
          <w:szCs w:val="22"/>
          <w:lang w:eastAsia="zh-CN"/>
        </w:rPr>
        <w:tab/>
        <w:t xml:space="preserve">              Il Presidente</w:t>
      </w:r>
      <w:r w:rsidRPr="00971168">
        <w:rPr>
          <w:rFonts w:ascii="Inter Tight" w:hAnsi="Inter Tight" w:cs="Inter Tight"/>
          <w:color w:val="002060"/>
          <w:sz w:val="22"/>
          <w:szCs w:val="22"/>
          <w:lang w:eastAsia="zh-CN"/>
        </w:rPr>
        <w:tab/>
      </w:r>
      <w:r w:rsidRPr="00971168">
        <w:rPr>
          <w:rFonts w:ascii="Inter Tight" w:hAnsi="Inter Tight" w:cs="Inter Tight"/>
          <w:color w:val="002060"/>
          <w:sz w:val="22"/>
          <w:szCs w:val="22"/>
          <w:lang w:eastAsia="zh-CN"/>
        </w:rPr>
        <w:tab/>
      </w:r>
    </w:p>
    <w:p w14:paraId="1B13754E" w14:textId="77777777" w:rsidR="00971168" w:rsidRPr="00971168" w:rsidRDefault="00971168" w:rsidP="00971168">
      <w:pPr>
        <w:overflowPunct w:val="0"/>
        <w:autoSpaceDN w:val="0"/>
        <w:textAlignment w:val="baseline"/>
        <w:rPr>
          <w:rFonts w:ascii="Inter Tight" w:hAnsi="Inter Tight" w:cs="Inter Tight"/>
          <w:color w:val="002060"/>
          <w:sz w:val="22"/>
          <w:szCs w:val="22"/>
          <w:lang w:eastAsia="zh-CN"/>
        </w:rPr>
      </w:pPr>
      <w:r w:rsidRPr="00971168">
        <w:rPr>
          <w:rFonts w:ascii="Inter Tight" w:hAnsi="Inter Tight" w:cs="Inter Tight"/>
          <w:color w:val="002060"/>
          <w:sz w:val="22"/>
          <w:szCs w:val="22"/>
          <w:lang w:eastAsia="zh-CN"/>
        </w:rPr>
        <w:t xml:space="preserve">         Giovanni Spanti </w:t>
      </w:r>
      <w:r w:rsidRPr="00971168">
        <w:rPr>
          <w:rFonts w:ascii="Inter Tight" w:hAnsi="Inter Tight" w:cs="Inter Tight"/>
          <w:color w:val="002060"/>
          <w:sz w:val="22"/>
          <w:szCs w:val="22"/>
          <w:lang w:eastAsia="zh-CN"/>
        </w:rPr>
        <w:tab/>
      </w:r>
      <w:r w:rsidRPr="00971168">
        <w:rPr>
          <w:rFonts w:ascii="Inter Tight" w:hAnsi="Inter Tight" w:cs="Inter Tight"/>
          <w:color w:val="002060"/>
          <w:sz w:val="22"/>
          <w:szCs w:val="22"/>
          <w:lang w:eastAsia="zh-CN"/>
        </w:rPr>
        <w:tab/>
      </w:r>
      <w:r w:rsidRPr="00971168">
        <w:rPr>
          <w:rFonts w:ascii="Inter Tight" w:hAnsi="Inter Tight" w:cs="Inter Tight"/>
          <w:color w:val="002060"/>
          <w:sz w:val="22"/>
          <w:szCs w:val="22"/>
          <w:lang w:eastAsia="zh-CN"/>
        </w:rPr>
        <w:tab/>
      </w:r>
      <w:r w:rsidRPr="00971168">
        <w:rPr>
          <w:rFonts w:ascii="Inter Tight" w:hAnsi="Inter Tight" w:cs="Inter Tight"/>
          <w:color w:val="002060"/>
          <w:sz w:val="22"/>
          <w:szCs w:val="22"/>
          <w:lang w:eastAsia="zh-CN"/>
        </w:rPr>
        <w:tab/>
      </w:r>
      <w:r w:rsidRPr="00971168">
        <w:rPr>
          <w:rFonts w:ascii="Inter Tight" w:hAnsi="Inter Tight" w:cs="Inter Tight"/>
          <w:color w:val="002060"/>
          <w:sz w:val="22"/>
          <w:szCs w:val="22"/>
          <w:lang w:eastAsia="zh-CN"/>
        </w:rPr>
        <w:tab/>
      </w:r>
      <w:r w:rsidRPr="00971168">
        <w:rPr>
          <w:rFonts w:ascii="Inter Tight" w:hAnsi="Inter Tight" w:cs="Inter Tight"/>
          <w:color w:val="002060"/>
          <w:sz w:val="22"/>
          <w:szCs w:val="22"/>
          <w:lang w:eastAsia="zh-CN"/>
        </w:rPr>
        <w:tab/>
      </w:r>
      <w:r w:rsidRPr="00971168">
        <w:rPr>
          <w:rFonts w:ascii="Inter Tight" w:hAnsi="Inter Tight" w:cs="Inter Tight"/>
          <w:color w:val="002060"/>
          <w:sz w:val="22"/>
          <w:szCs w:val="22"/>
          <w:lang w:eastAsia="zh-CN"/>
        </w:rPr>
        <w:tab/>
        <w:t xml:space="preserve">           Piero </w:t>
      </w:r>
      <w:proofErr w:type="spellStart"/>
      <w:r w:rsidRPr="00971168">
        <w:rPr>
          <w:rFonts w:ascii="Inter Tight" w:hAnsi="Inter Tight" w:cs="Inter Tight"/>
          <w:color w:val="002060"/>
          <w:sz w:val="22"/>
          <w:szCs w:val="22"/>
          <w:lang w:eastAsia="zh-CN"/>
        </w:rPr>
        <w:t>Paciaroni</w:t>
      </w:r>
      <w:proofErr w:type="spellEnd"/>
    </w:p>
    <w:p w14:paraId="5487F525" w14:textId="77777777" w:rsidR="00971168" w:rsidRPr="00971168" w:rsidRDefault="00971168" w:rsidP="00971168">
      <w:pPr>
        <w:overflowPunct w:val="0"/>
        <w:autoSpaceDN w:val="0"/>
        <w:textAlignment w:val="baseline"/>
        <w:rPr>
          <w:rFonts w:ascii="Inter Tight" w:hAnsi="Inter Tight" w:cs="Inter Tight"/>
          <w:color w:val="002060"/>
          <w:sz w:val="22"/>
          <w:szCs w:val="22"/>
          <w:lang w:eastAsia="zh-CN"/>
        </w:rPr>
      </w:pPr>
    </w:p>
    <w:p w14:paraId="7ED4750A" w14:textId="77777777" w:rsidR="00971168" w:rsidRPr="00971168" w:rsidRDefault="00971168" w:rsidP="00971168">
      <w:pPr>
        <w:overflowPunct w:val="0"/>
        <w:autoSpaceDN w:val="0"/>
        <w:textAlignment w:val="baseline"/>
        <w:rPr>
          <w:rFonts w:ascii="Inter Tight" w:hAnsi="Inter Tight" w:cs="Inter Tight"/>
          <w:color w:val="002060"/>
          <w:sz w:val="22"/>
          <w:szCs w:val="22"/>
          <w:lang w:eastAsia="zh-CN"/>
        </w:rPr>
      </w:pPr>
      <w:r w:rsidRPr="00971168">
        <w:rPr>
          <w:rFonts w:ascii="Inter Tight" w:hAnsi="Inter Tight" w:cs="Inter Tight"/>
          <w:color w:val="002060"/>
          <w:sz w:val="22"/>
          <w:szCs w:val="22"/>
          <w:lang w:eastAsia="zh-CN"/>
        </w:rPr>
        <w:t>Depositato in Ancona in data 21 luglio 2026</w:t>
      </w:r>
    </w:p>
    <w:p w14:paraId="379AF05A" w14:textId="77777777" w:rsidR="00971168" w:rsidRPr="00971168" w:rsidRDefault="00971168" w:rsidP="00971168">
      <w:pPr>
        <w:overflowPunct w:val="0"/>
        <w:autoSpaceDE w:val="0"/>
        <w:autoSpaceDN w:val="0"/>
        <w:adjustRightInd w:val="0"/>
        <w:rPr>
          <w:rFonts w:ascii="Inter Tight" w:hAnsi="Inter Tight" w:cs="Inter Tight"/>
          <w:noProof/>
          <w:color w:val="002060"/>
          <w:sz w:val="22"/>
          <w:szCs w:val="22"/>
          <w:lang w:val="x-none" w:eastAsia="en-US"/>
        </w:rPr>
      </w:pPr>
      <w:r w:rsidRPr="00971168">
        <w:rPr>
          <w:rFonts w:ascii="Inter Tight" w:hAnsi="Inter Tight" w:cs="Inter Tight"/>
          <w:noProof/>
          <w:color w:val="002060"/>
          <w:sz w:val="22"/>
          <w:szCs w:val="22"/>
          <w:lang w:val="x-none" w:eastAsia="en-US"/>
        </w:rPr>
        <w:tab/>
      </w:r>
      <w:r w:rsidRPr="00971168">
        <w:rPr>
          <w:rFonts w:ascii="Inter Tight" w:hAnsi="Inter Tight" w:cs="Inter Tight"/>
          <w:noProof/>
          <w:color w:val="002060"/>
          <w:sz w:val="22"/>
          <w:szCs w:val="22"/>
          <w:lang w:val="x-none" w:eastAsia="en-US"/>
        </w:rPr>
        <w:tab/>
        <w:t>Il Segretario</w:t>
      </w:r>
    </w:p>
    <w:p w14:paraId="4E037FF1" w14:textId="77777777" w:rsidR="00971168" w:rsidRPr="00971168" w:rsidRDefault="00971168" w:rsidP="00971168">
      <w:pPr>
        <w:overflowPunct w:val="0"/>
        <w:autoSpaceDE w:val="0"/>
        <w:autoSpaceDN w:val="0"/>
        <w:adjustRightInd w:val="0"/>
        <w:rPr>
          <w:rFonts w:ascii="Inter Tight" w:hAnsi="Inter Tight" w:cs="Inter Tight"/>
          <w:noProof/>
          <w:color w:val="002060"/>
          <w:sz w:val="22"/>
          <w:szCs w:val="22"/>
          <w:lang w:val="x-none" w:eastAsia="en-US"/>
        </w:rPr>
      </w:pPr>
      <w:r w:rsidRPr="00971168">
        <w:rPr>
          <w:rFonts w:ascii="Inter Tight" w:eastAsia="Arial" w:hAnsi="Inter Tight" w:cs="Inter Tight"/>
          <w:noProof/>
          <w:color w:val="002060"/>
          <w:sz w:val="22"/>
          <w:szCs w:val="22"/>
          <w:lang w:val="x-none" w:eastAsia="en-US"/>
        </w:rPr>
        <w:tab/>
      </w:r>
      <w:r w:rsidRPr="00971168">
        <w:rPr>
          <w:rFonts w:ascii="Inter Tight" w:eastAsia="Arial" w:hAnsi="Inter Tight" w:cs="Inter Tight"/>
          <w:noProof/>
          <w:color w:val="002060"/>
          <w:sz w:val="22"/>
          <w:szCs w:val="22"/>
          <w:lang w:val="x-none" w:eastAsia="en-US"/>
        </w:rPr>
        <w:tab/>
        <w:t>Alver Torresi</w:t>
      </w:r>
    </w:p>
    <w:p w14:paraId="775012D2" w14:textId="77777777" w:rsidR="00971168" w:rsidRPr="00971168" w:rsidRDefault="00971168" w:rsidP="00971168">
      <w:pPr>
        <w:overflowPunct w:val="0"/>
        <w:autoSpaceDN w:val="0"/>
        <w:jc w:val="center"/>
        <w:textAlignment w:val="baseline"/>
        <w:rPr>
          <w:rFonts w:ascii="Palatino Linotype" w:hAnsi="Palatino Linotype"/>
          <w:sz w:val="22"/>
          <w:szCs w:val="22"/>
          <w:lang w:eastAsia="zh-CN"/>
        </w:rPr>
      </w:pPr>
    </w:p>
    <w:p w14:paraId="4A095282" w14:textId="77777777" w:rsidR="00971168" w:rsidRPr="00971168" w:rsidRDefault="00971168" w:rsidP="00971168">
      <w:pPr>
        <w:overflowPunct w:val="0"/>
        <w:autoSpaceDE w:val="0"/>
        <w:autoSpaceDN w:val="0"/>
        <w:adjustRightInd w:val="0"/>
        <w:rPr>
          <w:rFonts w:ascii="Arial" w:hAnsi="Arial"/>
          <w:b/>
          <w:noProof/>
          <w:color w:val="002060"/>
          <w:sz w:val="22"/>
          <w:u w:val="single"/>
          <w:lang w:val="x-none" w:eastAsia="en-US"/>
        </w:rPr>
      </w:pPr>
      <w:r w:rsidRPr="00971168">
        <w:rPr>
          <w:rFonts w:ascii="Arial" w:hAnsi="Arial"/>
          <w:b/>
          <w:noProof/>
          <w:color w:val="002060"/>
          <w:sz w:val="22"/>
          <w:u w:val="single"/>
          <w:lang w:eastAsia="en-US"/>
        </w:rPr>
        <w:t xml:space="preserve">Le </w:t>
      </w:r>
      <w:r w:rsidRPr="00971168">
        <w:rPr>
          <w:rFonts w:ascii="Arial" w:hAnsi="Arial"/>
          <w:b/>
          <w:noProof/>
          <w:color w:val="002060"/>
          <w:sz w:val="22"/>
          <w:u w:val="single"/>
          <w:lang w:val="x-none" w:eastAsia="en-US"/>
        </w:rPr>
        <w:t xml:space="preserve">ammende irrogate con il presente comunicato dovranno pervenire a questo Comitato entro e non oltre il </w:t>
      </w:r>
      <w:r w:rsidRPr="00971168">
        <w:rPr>
          <w:rFonts w:ascii="Arial" w:hAnsi="Arial"/>
          <w:b/>
          <w:noProof/>
          <w:color w:val="002060"/>
          <w:sz w:val="22"/>
          <w:u w:val="single"/>
          <w:lang w:eastAsia="en-US"/>
        </w:rPr>
        <w:t>04/08</w:t>
      </w:r>
      <w:r w:rsidRPr="00971168">
        <w:rPr>
          <w:rFonts w:ascii="Arial" w:hAnsi="Arial"/>
          <w:b/>
          <w:noProof/>
          <w:color w:val="002060"/>
          <w:sz w:val="22"/>
          <w:u w:val="single"/>
          <w:lang w:val="x-none" w:eastAsia="en-US"/>
        </w:rPr>
        <w:t>/202</w:t>
      </w:r>
      <w:r w:rsidRPr="00971168">
        <w:rPr>
          <w:rFonts w:ascii="Arial" w:hAnsi="Arial"/>
          <w:b/>
          <w:noProof/>
          <w:color w:val="002060"/>
          <w:sz w:val="22"/>
          <w:u w:val="single"/>
          <w:lang w:eastAsia="en-US"/>
        </w:rPr>
        <w:t>6</w:t>
      </w:r>
      <w:r w:rsidRPr="00971168">
        <w:rPr>
          <w:rFonts w:ascii="Arial" w:hAnsi="Arial"/>
          <w:b/>
          <w:noProof/>
          <w:color w:val="002060"/>
          <w:sz w:val="22"/>
          <w:u w:val="single"/>
          <w:lang w:val="x-none" w:eastAsia="en-US"/>
        </w:rPr>
        <w:t>.</w:t>
      </w:r>
    </w:p>
    <w:p w14:paraId="0F6AE44A" w14:textId="77777777" w:rsidR="00971168" w:rsidRDefault="00971168" w:rsidP="0006681C">
      <w:pPr>
        <w:pStyle w:val="TITOLOCOMUNICATO"/>
        <w:rPr>
          <w:color w:val="002060"/>
        </w:rPr>
      </w:pPr>
    </w:p>
    <w:p w14:paraId="10BFF3F1" w14:textId="75B6C056" w:rsidR="0006681C" w:rsidRPr="00790205" w:rsidRDefault="0006681C" w:rsidP="0006681C">
      <w:pPr>
        <w:pStyle w:val="TITOLOCOMUNICATO"/>
        <w:rPr>
          <w:color w:val="002060"/>
        </w:rPr>
      </w:pPr>
      <w:r w:rsidRPr="00790205">
        <w:rPr>
          <w:color w:val="002060"/>
        </w:rPr>
        <w:t>ORARIO UFFICI</w:t>
      </w:r>
    </w:p>
    <w:p w14:paraId="4B13769D" w14:textId="77777777" w:rsidR="00FC1A2F" w:rsidRDefault="00FC1A2F" w:rsidP="0006681C">
      <w:pPr>
        <w:pStyle w:val="TESTOCOMUNICATO"/>
        <w:rPr>
          <w:color w:val="002060"/>
        </w:rPr>
      </w:pPr>
    </w:p>
    <w:p w14:paraId="66DDDFD7" w14:textId="09F30500" w:rsidR="0006681C" w:rsidRPr="00790205" w:rsidRDefault="0006681C" w:rsidP="0006681C">
      <w:pPr>
        <w:pStyle w:val="TESTOCOMUNICATO"/>
        <w:rPr>
          <w:color w:val="002060"/>
        </w:rPr>
      </w:pPr>
      <w:r w:rsidRPr="00790205">
        <w:rPr>
          <w:color w:val="002060"/>
        </w:rPr>
        <w:t>L’orario di apertura degli uffici del Comitato Regionale Marche è il seguente:</w:t>
      </w:r>
    </w:p>
    <w:p w14:paraId="68E12474" w14:textId="77777777" w:rsidR="0006681C" w:rsidRPr="00790205" w:rsidRDefault="0006681C" w:rsidP="0006681C">
      <w:pPr>
        <w:pStyle w:val="LndNormale1"/>
        <w:rPr>
          <w:rFonts w:ascii="Inter Tight" w:hAnsi="Inter Tight" w:cs="Inter Tight"/>
          <w:color w:val="002060"/>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1"/>
        <w:gridCol w:w="1431"/>
        <w:gridCol w:w="1569"/>
      </w:tblGrid>
      <w:tr w:rsidR="0006681C" w:rsidRPr="00790205" w14:paraId="72D1EBA6"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tcPr>
          <w:p w14:paraId="20405ED1"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smallCaps/>
                <w:color w:val="002060"/>
                <w:sz w:val="22"/>
                <w:szCs w:val="22"/>
                <w:lang w:eastAsia="ar-SA"/>
              </w:rPr>
            </w:pPr>
          </w:p>
        </w:tc>
        <w:tc>
          <w:tcPr>
            <w:tcW w:w="0" w:type="auto"/>
            <w:tcBorders>
              <w:top w:val="single" w:sz="4" w:space="0" w:color="auto"/>
              <w:left w:val="single" w:sz="4" w:space="0" w:color="auto"/>
              <w:bottom w:val="single" w:sz="4" w:space="0" w:color="auto"/>
              <w:right w:val="single" w:sz="4" w:space="0" w:color="auto"/>
            </w:tcBorders>
            <w:hideMark/>
          </w:tcPr>
          <w:p w14:paraId="6082483F"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MATTINO</w:t>
            </w:r>
          </w:p>
        </w:tc>
        <w:tc>
          <w:tcPr>
            <w:tcW w:w="0" w:type="auto"/>
            <w:tcBorders>
              <w:top w:val="single" w:sz="4" w:space="0" w:color="auto"/>
              <w:left w:val="single" w:sz="4" w:space="0" w:color="auto"/>
              <w:bottom w:val="single" w:sz="4" w:space="0" w:color="auto"/>
              <w:right w:val="single" w:sz="4" w:space="0" w:color="auto"/>
            </w:tcBorders>
            <w:hideMark/>
          </w:tcPr>
          <w:p w14:paraId="011A8E4E"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POMERIGGIO</w:t>
            </w:r>
          </w:p>
        </w:tc>
      </w:tr>
      <w:tr w:rsidR="0006681C" w:rsidRPr="00790205" w14:paraId="5B29EDB1"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7A4A2AAD"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LUNEDÌ</w:t>
            </w:r>
          </w:p>
        </w:tc>
        <w:tc>
          <w:tcPr>
            <w:tcW w:w="0" w:type="auto"/>
            <w:tcBorders>
              <w:top w:val="single" w:sz="4" w:space="0" w:color="auto"/>
              <w:left w:val="single" w:sz="4" w:space="0" w:color="auto"/>
              <w:bottom w:val="single" w:sz="4" w:space="0" w:color="auto"/>
              <w:right w:val="single" w:sz="4" w:space="0" w:color="auto"/>
            </w:tcBorders>
            <w:hideMark/>
          </w:tcPr>
          <w:p w14:paraId="0A541F78"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c>
          <w:tcPr>
            <w:tcW w:w="0" w:type="auto"/>
            <w:tcBorders>
              <w:top w:val="single" w:sz="4" w:space="0" w:color="auto"/>
              <w:left w:val="single" w:sz="4" w:space="0" w:color="auto"/>
              <w:bottom w:val="single" w:sz="4" w:space="0" w:color="auto"/>
              <w:right w:val="single" w:sz="4" w:space="0" w:color="auto"/>
            </w:tcBorders>
            <w:hideMark/>
          </w:tcPr>
          <w:p w14:paraId="5847F25E"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15:00 – 17:00</w:t>
            </w:r>
          </w:p>
        </w:tc>
      </w:tr>
      <w:tr w:rsidR="0006681C" w:rsidRPr="00790205" w14:paraId="2991534C"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72908E91"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MARTEDÌ</w:t>
            </w:r>
          </w:p>
        </w:tc>
        <w:tc>
          <w:tcPr>
            <w:tcW w:w="0" w:type="auto"/>
            <w:tcBorders>
              <w:top w:val="single" w:sz="4" w:space="0" w:color="auto"/>
              <w:left w:val="single" w:sz="4" w:space="0" w:color="auto"/>
              <w:bottom w:val="single" w:sz="4" w:space="0" w:color="auto"/>
              <w:right w:val="single" w:sz="4" w:space="0" w:color="auto"/>
            </w:tcBorders>
            <w:hideMark/>
          </w:tcPr>
          <w:p w14:paraId="2EBA46C4" w14:textId="77777777" w:rsidR="0006681C" w:rsidRPr="00790205" w:rsidRDefault="0006681C" w:rsidP="00CF11E1">
            <w:pPr>
              <w:spacing w:before="40" w:after="40"/>
              <w:jc w:val="center"/>
              <w:rPr>
                <w:rFonts w:ascii="Inter Tight" w:hAnsi="Inter Tight" w:cs="Inter Tight"/>
                <w:color w:val="002060"/>
                <w:sz w:val="22"/>
                <w:szCs w:val="22"/>
              </w:rPr>
            </w:pPr>
            <w:r w:rsidRPr="00790205">
              <w:rPr>
                <w:rFonts w:ascii="Inter Tight" w:eastAsia="Calibri" w:hAnsi="Inter Tight" w:cs="Inter Tight"/>
                <w:smallCaps/>
                <w:color w:val="002060"/>
                <w:sz w:val="22"/>
                <w:szCs w:val="22"/>
              </w:rPr>
              <w:t>10:00 – 12:00</w:t>
            </w:r>
          </w:p>
        </w:tc>
        <w:tc>
          <w:tcPr>
            <w:tcW w:w="0" w:type="auto"/>
            <w:tcBorders>
              <w:top w:val="single" w:sz="4" w:space="0" w:color="auto"/>
              <w:left w:val="single" w:sz="4" w:space="0" w:color="auto"/>
              <w:bottom w:val="single" w:sz="4" w:space="0" w:color="auto"/>
              <w:right w:val="single" w:sz="4" w:space="0" w:color="auto"/>
            </w:tcBorders>
            <w:hideMark/>
          </w:tcPr>
          <w:p w14:paraId="3B398ADF"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r w:rsidR="0006681C" w:rsidRPr="00790205" w14:paraId="06AF695F"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47354C9F"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MERCOLEDÌ</w:t>
            </w:r>
          </w:p>
        </w:tc>
        <w:tc>
          <w:tcPr>
            <w:tcW w:w="0" w:type="auto"/>
            <w:tcBorders>
              <w:top w:val="single" w:sz="4" w:space="0" w:color="auto"/>
              <w:left w:val="single" w:sz="4" w:space="0" w:color="auto"/>
              <w:bottom w:val="single" w:sz="4" w:space="0" w:color="auto"/>
              <w:right w:val="single" w:sz="4" w:space="0" w:color="auto"/>
            </w:tcBorders>
            <w:hideMark/>
          </w:tcPr>
          <w:p w14:paraId="62C94A93" w14:textId="77777777" w:rsidR="0006681C" w:rsidRPr="00790205" w:rsidRDefault="0006681C" w:rsidP="00CF11E1">
            <w:pPr>
              <w:spacing w:before="40" w:after="40"/>
              <w:jc w:val="center"/>
              <w:rPr>
                <w:rFonts w:ascii="Inter Tight" w:hAnsi="Inter Tight" w:cs="Inter Tight"/>
                <w:color w:val="002060"/>
                <w:sz w:val="22"/>
                <w:szCs w:val="22"/>
              </w:rPr>
            </w:pPr>
            <w:r w:rsidRPr="00790205">
              <w:rPr>
                <w:rFonts w:ascii="Inter Tight" w:eastAsia="Calibri" w:hAnsi="Inter Tight" w:cs="Inter Tight"/>
                <w:smallCaps/>
                <w:color w:val="002060"/>
                <w:sz w:val="22"/>
                <w:szCs w:val="22"/>
              </w:rPr>
              <w:t>CHIUSO</w:t>
            </w:r>
          </w:p>
        </w:tc>
        <w:tc>
          <w:tcPr>
            <w:tcW w:w="0" w:type="auto"/>
            <w:tcBorders>
              <w:top w:val="single" w:sz="4" w:space="0" w:color="auto"/>
              <w:left w:val="single" w:sz="4" w:space="0" w:color="auto"/>
              <w:bottom w:val="single" w:sz="4" w:space="0" w:color="auto"/>
              <w:right w:val="single" w:sz="4" w:space="0" w:color="auto"/>
            </w:tcBorders>
            <w:hideMark/>
          </w:tcPr>
          <w:p w14:paraId="5F3EC8EF"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r w:rsidR="0006681C" w:rsidRPr="00790205" w14:paraId="12581A4C"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126A0E3F"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GIOVEDÌ</w:t>
            </w:r>
          </w:p>
        </w:tc>
        <w:tc>
          <w:tcPr>
            <w:tcW w:w="0" w:type="auto"/>
            <w:tcBorders>
              <w:top w:val="single" w:sz="4" w:space="0" w:color="auto"/>
              <w:left w:val="single" w:sz="4" w:space="0" w:color="auto"/>
              <w:bottom w:val="single" w:sz="4" w:space="0" w:color="auto"/>
              <w:right w:val="single" w:sz="4" w:space="0" w:color="auto"/>
            </w:tcBorders>
            <w:hideMark/>
          </w:tcPr>
          <w:p w14:paraId="09B14B3A" w14:textId="77777777" w:rsidR="0006681C" w:rsidRPr="00790205" w:rsidRDefault="0006681C" w:rsidP="00CF11E1">
            <w:pPr>
              <w:spacing w:before="40" w:after="40"/>
              <w:jc w:val="center"/>
              <w:rPr>
                <w:rFonts w:ascii="Inter Tight" w:hAnsi="Inter Tight" w:cs="Inter Tight"/>
                <w:color w:val="002060"/>
                <w:sz w:val="22"/>
                <w:szCs w:val="22"/>
              </w:rPr>
            </w:pPr>
            <w:r w:rsidRPr="00790205">
              <w:rPr>
                <w:rFonts w:ascii="Inter Tight" w:eastAsia="Calibri" w:hAnsi="Inter Tight" w:cs="Inter Tight"/>
                <w:smallCaps/>
                <w:color w:val="002060"/>
                <w:sz w:val="22"/>
                <w:szCs w:val="22"/>
              </w:rPr>
              <w:t>10:00 – 12:00</w:t>
            </w:r>
          </w:p>
        </w:tc>
        <w:tc>
          <w:tcPr>
            <w:tcW w:w="0" w:type="auto"/>
            <w:tcBorders>
              <w:top w:val="single" w:sz="4" w:space="0" w:color="auto"/>
              <w:left w:val="single" w:sz="4" w:space="0" w:color="auto"/>
              <w:bottom w:val="single" w:sz="4" w:space="0" w:color="auto"/>
              <w:right w:val="single" w:sz="4" w:space="0" w:color="auto"/>
            </w:tcBorders>
            <w:hideMark/>
          </w:tcPr>
          <w:p w14:paraId="719F965B"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r w:rsidR="0006681C" w:rsidRPr="00790205" w14:paraId="3FB3CE7C"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58F58530"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VENERDÌ</w:t>
            </w:r>
          </w:p>
        </w:tc>
        <w:tc>
          <w:tcPr>
            <w:tcW w:w="0" w:type="auto"/>
            <w:tcBorders>
              <w:top w:val="single" w:sz="4" w:space="0" w:color="auto"/>
              <w:left w:val="single" w:sz="4" w:space="0" w:color="auto"/>
              <w:bottom w:val="single" w:sz="4" w:space="0" w:color="auto"/>
              <w:right w:val="single" w:sz="4" w:space="0" w:color="auto"/>
            </w:tcBorders>
            <w:hideMark/>
          </w:tcPr>
          <w:p w14:paraId="5E036963" w14:textId="77777777" w:rsidR="0006681C" w:rsidRPr="00790205" w:rsidRDefault="0006681C" w:rsidP="00CF11E1">
            <w:pPr>
              <w:spacing w:before="40" w:after="40"/>
              <w:jc w:val="center"/>
              <w:rPr>
                <w:rFonts w:ascii="Inter Tight" w:hAnsi="Inter Tight" w:cs="Inter Tight"/>
                <w:color w:val="002060"/>
                <w:sz w:val="22"/>
                <w:szCs w:val="22"/>
              </w:rPr>
            </w:pPr>
            <w:r w:rsidRPr="00790205">
              <w:rPr>
                <w:rFonts w:ascii="Inter Tight" w:eastAsia="Calibri" w:hAnsi="Inter Tight" w:cs="Inter Tight"/>
                <w:smallCaps/>
                <w:color w:val="002060"/>
                <w:sz w:val="22"/>
                <w:szCs w:val="22"/>
              </w:rPr>
              <w:t>CHIUSO</w:t>
            </w:r>
          </w:p>
        </w:tc>
        <w:tc>
          <w:tcPr>
            <w:tcW w:w="0" w:type="auto"/>
            <w:tcBorders>
              <w:top w:val="single" w:sz="4" w:space="0" w:color="auto"/>
              <w:left w:val="single" w:sz="4" w:space="0" w:color="auto"/>
              <w:bottom w:val="single" w:sz="4" w:space="0" w:color="auto"/>
              <w:right w:val="single" w:sz="4" w:space="0" w:color="auto"/>
            </w:tcBorders>
            <w:hideMark/>
          </w:tcPr>
          <w:p w14:paraId="43EEEAD5"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r w:rsidR="0006681C" w:rsidRPr="00790205" w14:paraId="3D38D5F3"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70055478"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SABATO</w:t>
            </w:r>
          </w:p>
        </w:tc>
        <w:tc>
          <w:tcPr>
            <w:tcW w:w="0" w:type="auto"/>
            <w:tcBorders>
              <w:top w:val="single" w:sz="4" w:space="0" w:color="auto"/>
              <w:left w:val="single" w:sz="4" w:space="0" w:color="auto"/>
              <w:bottom w:val="single" w:sz="4" w:space="0" w:color="auto"/>
              <w:right w:val="single" w:sz="4" w:space="0" w:color="auto"/>
            </w:tcBorders>
            <w:hideMark/>
          </w:tcPr>
          <w:p w14:paraId="17866F3D"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c>
          <w:tcPr>
            <w:tcW w:w="0" w:type="auto"/>
            <w:tcBorders>
              <w:top w:val="single" w:sz="4" w:space="0" w:color="auto"/>
              <w:left w:val="single" w:sz="4" w:space="0" w:color="auto"/>
              <w:bottom w:val="single" w:sz="4" w:space="0" w:color="auto"/>
              <w:right w:val="single" w:sz="4" w:space="0" w:color="auto"/>
            </w:tcBorders>
            <w:hideMark/>
          </w:tcPr>
          <w:p w14:paraId="1B664384"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bl>
    <w:p w14:paraId="4874B18E" w14:textId="77777777" w:rsidR="0006681C" w:rsidRPr="00790205" w:rsidRDefault="0006681C" w:rsidP="0006681C">
      <w:pPr>
        <w:pStyle w:val="LndNormale1"/>
        <w:rPr>
          <w:rFonts w:ascii="Inter Tight" w:hAnsi="Inter Tight" w:cs="Inter Tight"/>
          <w:color w:val="002060"/>
          <w:szCs w:val="22"/>
        </w:rPr>
      </w:pPr>
    </w:p>
    <w:p w14:paraId="3FCC6C1A" w14:textId="77777777" w:rsidR="0006681C" w:rsidRPr="00790205" w:rsidRDefault="0006681C" w:rsidP="0006681C">
      <w:pPr>
        <w:pStyle w:val="TESTOCOMUNICATO"/>
        <w:rPr>
          <w:b/>
          <w:bCs/>
          <w:color w:val="002060"/>
        </w:rPr>
      </w:pPr>
      <w:r w:rsidRPr="00790205">
        <w:rPr>
          <w:b/>
          <w:bCs/>
          <w:color w:val="002060"/>
        </w:rPr>
        <w:t xml:space="preserve">È  comunque attivo durante i suddetti orari, </w:t>
      </w:r>
      <w:r w:rsidRPr="00790205">
        <w:rPr>
          <w:b/>
          <w:bCs/>
          <w:color w:val="002060"/>
          <w:u w:val="single"/>
        </w:rPr>
        <w:t>salvo assenza degli addetti,</w:t>
      </w:r>
      <w:r w:rsidRPr="00790205">
        <w:rPr>
          <w:b/>
          <w:bCs/>
          <w:color w:val="002060"/>
        </w:rPr>
        <w:t xml:space="preserve"> anche il servizio telefonico ai seguenti numeri:</w:t>
      </w:r>
    </w:p>
    <w:p w14:paraId="205C0148" w14:textId="77777777" w:rsidR="0006681C" w:rsidRPr="00790205" w:rsidRDefault="0006681C" w:rsidP="0006681C">
      <w:pPr>
        <w:pStyle w:val="TESTOCOMUNICATO"/>
        <w:rPr>
          <w:color w:val="002060"/>
        </w:rPr>
      </w:pPr>
      <w:r w:rsidRPr="00790205">
        <w:rPr>
          <w:color w:val="002060"/>
        </w:rPr>
        <w:t>Ufficio Segreteria Generale</w:t>
      </w:r>
      <w:r w:rsidRPr="00790205">
        <w:rPr>
          <w:color w:val="002060"/>
        </w:rPr>
        <w:tab/>
      </w:r>
      <w:r w:rsidRPr="00790205">
        <w:rPr>
          <w:color w:val="002060"/>
        </w:rPr>
        <w:tab/>
        <w:t>071/28560404</w:t>
      </w:r>
      <w:r w:rsidRPr="00790205">
        <w:rPr>
          <w:color w:val="002060"/>
        </w:rPr>
        <w:tab/>
      </w:r>
      <w:r w:rsidRPr="00790205">
        <w:rPr>
          <w:color w:val="002060"/>
        </w:rPr>
        <w:tab/>
        <w:t>cr.marche01@lnd.it</w:t>
      </w:r>
    </w:p>
    <w:p w14:paraId="04A9E6D9" w14:textId="77777777" w:rsidR="0006681C" w:rsidRPr="00790205" w:rsidRDefault="0006681C" w:rsidP="0006681C">
      <w:pPr>
        <w:pStyle w:val="TESTOCOMUNICATO"/>
        <w:rPr>
          <w:color w:val="002060"/>
        </w:rPr>
      </w:pPr>
      <w:r w:rsidRPr="00790205">
        <w:rPr>
          <w:color w:val="002060"/>
        </w:rPr>
        <w:t>Ufficio Calcio a Cinque</w:t>
      </w:r>
      <w:r w:rsidRPr="00790205">
        <w:rPr>
          <w:color w:val="002060"/>
        </w:rPr>
        <w:tab/>
      </w:r>
      <w:r w:rsidRPr="00790205">
        <w:rPr>
          <w:color w:val="002060"/>
        </w:rPr>
        <w:tab/>
        <w:t>071/28560407</w:t>
      </w:r>
      <w:r w:rsidRPr="00790205">
        <w:rPr>
          <w:color w:val="002060"/>
        </w:rPr>
        <w:tab/>
      </w:r>
      <w:r w:rsidRPr="00790205">
        <w:rPr>
          <w:color w:val="002060"/>
        </w:rPr>
        <w:tab/>
        <w:t>c5marche@lnd.it</w:t>
      </w:r>
    </w:p>
    <w:p w14:paraId="0509D572" w14:textId="77777777" w:rsidR="0006681C" w:rsidRPr="00790205" w:rsidRDefault="0006681C" w:rsidP="0006681C">
      <w:pPr>
        <w:pStyle w:val="TESTOCOMUNICATO"/>
        <w:rPr>
          <w:color w:val="002060"/>
        </w:rPr>
      </w:pPr>
      <w:r w:rsidRPr="00790205">
        <w:rPr>
          <w:color w:val="002060"/>
        </w:rPr>
        <w:t>Ufficio Amministrazione</w:t>
      </w:r>
      <w:r w:rsidRPr="00790205">
        <w:rPr>
          <w:color w:val="002060"/>
        </w:rPr>
        <w:tab/>
      </w:r>
      <w:r w:rsidRPr="00790205">
        <w:rPr>
          <w:color w:val="002060"/>
        </w:rPr>
        <w:tab/>
        <w:t xml:space="preserve">071/28560322 </w:t>
      </w:r>
      <w:r w:rsidRPr="00790205">
        <w:rPr>
          <w:color w:val="002060"/>
        </w:rPr>
        <w:tab/>
        <w:t>cr.marche02@lnd.it</w:t>
      </w:r>
    </w:p>
    <w:p w14:paraId="654E3C3F" w14:textId="77777777" w:rsidR="0006681C" w:rsidRPr="00790205" w:rsidRDefault="0006681C" w:rsidP="0006681C">
      <w:pPr>
        <w:pStyle w:val="TESTOCOMUNICATO"/>
        <w:rPr>
          <w:color w:val="002060"/>
        </w:rPr>
      </w:pPr>
      <w:r w:rsidRPr="00790205">
        <w:rPr>
          <w:color w:val="002060"/>
        </w:rPr>
        <w:t xml:space="preserve">Ufficio Tesseramento </w:t>
      </w:r>
      <w:r w:rsidRPr="00790205">
        <w:rPr>
          <w:color w:val="002060"/>
        </w:rPr>
        <w:tab/>
      </w:r>
      <w:r w:rsidRPr="00790205">
        <w:rPr>
          <w:color w:val="002060"/>
        </w:rPr>
        <w:tab/>
      </w:r>
      <w:r w:rsidRPr="00790205">
        <w:rPr>
          <w:color w:val="002060"/>
        </w:rPr>
        <w:tab/>
        <w:t xml:space="preserve">071/28560408 </w:t>
      </w:r>
    </w:p>
    <w:p w14:paraId="056A21D2" w14:textId="77777777" w:rsidR="0006681C" w:rsidRPr="00790205" w:rsidRDefault="0006681C" w:rsidP="0006681C">
      <w:pPr>
        <w:pStyle w:val="TESTOCOMUNICATO"/>
        <w:rPr>
          <w:color w:val="002060"/>
        </w:rPr>
      </w:pPr>
      <w:r w:rsidRPr="00790205">
        <w:rPr>
          <w:color w:val="002060"/>
        </w:rPr>
        <w:t>Ufficio Emissione Tessere</w:t>
      </w:r>
      <w:r w:rsidRPr="00790205">
        <w:rPr>
          <w:color w:val="002060"/>
        </w:rPr>
        <w:tab/>
      </w:r>
      <w:r w:rsidRPr="00790205">
        <w:rPr>
          <w:color w:val="002060"/>
        </w:rPr>
        <w:tab/>
        <w:t>071/28560401</w:t>
      </w:r>
    </w:p>
    <w:p w14:paraId="53A01C1A" w14:textId="77777777" w:rsidR="0006681C" w:rsidRPr="00790205" w:rsidRDefault="0006681C" w:rsidP="0006681C">
      <w:pPr>
        <w:pStyle w:val="TESTOCOMUNICATO"/>
        <w:rPr>
          <w:color w:val="002060"/>
        </w:rPr>
      </w:pPr>
      <w:r w:rsidRPr="00790205">
        <w:rPr>
          <w:color w:val="002060"/>
        </w:rPr>
        <w:t>Ufficio Rappresentative</w:t>
      </w:r>
      <w:r w:rsidRPr="00790205">
        <w:rPr>
          <w:color w:val="002060"/>
        </w:rPr>
        <w:tab/>
      </w:r>
      <w:r w:rsidRPr="00790205">
        <w:rPr>
          <w:color w:val="002060"/>
        </w:rPr>
        <w:tab/>
        <w:t>071/28560407</w:t>
      </w:r>
      <w:r w:rsidRPr="00790205">
        <w:rPr>
          <w:color w:val="002060"/>
        </w:rPr>
        <w:tab/>
      </w:r>
      <w:r w:rsidRPr="00790205">
        <w:rPr>
          <w:color w:val="002060"/>
        </w:rPr>
        <w:tab/>
      </w:r>
      <w:hyperlink r:id="rId12" w:history="1">
        <w:r w:rsidRPr="00790205">
          <w:rPr>
            <w:rStyle w:val="Collegamentoipertestuale"/>
            <w:color w:val="002060"/>
            <w:u w:val="none"/>
          </w:rPr>
          <w:t>rappresentative.marche@lnd.it</w:t>
        </w:r>
      </w:hyperlink>
    </w:p>
    <w:p w14:paraId="4062EEBB" w14:textId="77777777" w:rsidR="0006681C" w:rsidRPr="00790205" w:rsidRDefault="0006681C" w:rsidP="0006681C">
      <w:pPr>
        <w:pStyle w:val="TESTOCOMUNICATO"/>
        <w:rPr>
          <w:color w:val="002060"/>
        </w:rPr>
      </w:pPr>
      <w:r w:rsidRPr="00790205">
        <w:rPr>
          <w:color w:val="002060"/>
        </w:rPr>
        <w:t>Sportello delle Società</w:t>
      </w:r>
      <w:r w:rsidRPr="00790205">
        <w:rPr>
          <w:color w:val="002060"/>
        </w:rPr>
        <w:tab/>
      </w:r>
      <w:r w:rsidRPr="00790205">
        <w:rPr>
          <w:color w:val="002060"/>
        </w:rPr>
        <w:tab/>
      </w:r>
      <w:r w:rsidRPr="00790205">
        <w:rPr>
          <w:color w:val="002060"/>
        </w:rPr>
        <w:tab/>
      </w:r>
      <w:r w:rsidRPr="00790205">
        <w:rPr>
          <w:color w:val="002060"/>
        </w:rPr>
        <w:tab/>
      </w:r>
      <w:r w:rsidRPr="00790205">
        <w:rPr>
          <w:color w:val="002060"/>
        </w:rPr>
        <w:tab/>
      </w:r>
      <w:r w:rsidRPr="00790205">
        <w:rPr>
          <w:color w:val="002060"/>
        </w:rPr>
        <w:tab/>
      </w:r>
      <w:hyperlink r:id="rId13" w:history="1">
        <w:r w:rsidRPr="00790205">
          <w:rPr>
            <w:rStyle w:val="Collegamentoipertestuale"/>
            <w:color w:val="002060"/>
            <w:u w:val="none"/>
          </w:rPr>
          <w:t>sportellomarche@lnd.it</w:t>
        </w:r>
      </w:hyperlink>
    </w:p>
    <w:p w14:paraId="2E6D5B3E" w14:textId="77777777" w:rsidR="0006681C" w:rsidRPr="00790205" w:rsidRDefault="0006681C" w:rsidP="0006681C">
      <w:pPr>
        <w:pStyle w:val="TESTOCOMUNICATO"/>
        <w:rPr>
          <w:color w:val="002060"/>
        </w:rPr>
      </w:pPr>
      <w:r w:rsidRPr="00790205">
        <w:rPr>
          <w:color w:val="002060"/>
        </w:rPr>
        <w:t>Fiduciario Impianti Sportivi</w:t>
      </w:r>
      <w:r w:rsidRPr="00790205">
        <w:rPr>
          <w:color w:val="002060"/>
        </w:rPr>
        <w:tab/>
      </w:r>
      <w:r w:rsidRPr="00790205">
        <w:rPr>
          <w:color w:val="002060"/>
        </w:rPr>
        <w:tab/>
      </w:r>
      <w:r w:rsidRPr="00790205">
        <w:rPr>
          <w:color w:val="002060"/>
        </w:rPr>
        <w:tab/>
      </w:r>
      <w:r w:rsidRPr="00790205">
        <w:rPr>
          <w:color w:val="002060"/>
        </w:rPr>
        <w:tab/>
      </w:r>
      <w:r w:rsidRPr="00790205">
        <w:rPr>
          <w:color w:val="002060"/>
        </w:rPr>
        <w:tab/>
      </w:r>
      <w:hyperlink r:id="rId14" w:history="1">
        <w:r w:rsidRPr="00790205">
          <w:rPr>
            <w:rStyle w:val="Collegamentoipertestuale"/>
            <w:color w:val="002060"/>
            <w:u w:val="none"/>
          </w:rPr>
          <w:t>fiduciariocampi.marche@lnd.it</w:t>
        </w:r>
      </w:hyperlink>
    </w:p>
    <w:p w14:paraId="34523529" w14:textId="77777777" w:rsidR="0006681C" w:rsidRPr="00790205" w:rsidRDefault="0006681C" w:rsidP="0006681C">
      <w:pPr>
        <w:pStyle w:val="TESTOCOMUNICATO"/>
        <w:rPr>
          <w:color w:val="002060"/>
        </w:rPr>
      </w:pPr>
      <w:r w:rsidRPr="00790205">
        <w:rPr>
          <w:color w:val="002060"/>
        </w:rPr>
        <w:t>Corte Sportiva d’Appello Territoriale</w:t>
      </w:r>
      <w:r w:rsidRPr="00790205">
        <w:rPr>
          <w:color w:val="002060"/>
        </w:rPr>
        <w:tab/>
      </w:r>
      <w:r w:rsidRPr="00790205">
        <w:rPr>
          <w:color w:val="002060"/>
        </w:rPr>
        <w:tab/>
      </w:r>
      <w:r w:rsidRPr="00790205">
        <w:rPr>
          <w:color w:val="002060"/>
        </w:rPr>
        <w:tab/>
      </w:r>
      <w:r w:rsidRPr="00790205">
        <w:rPr>
          <w:color w:val="002060"/>
        </w:rPr>
        <w:tab/>
        <w:t>csat-tft@pec.figcmarche.it</w:t>
      </w:r>
    </w:p>
    <w:p w14:paraId="091BF62E" w14:textId="77777777" w:rsidR="0006681C" w:rsidRPr="00790205" w:rsidRDefault="0006681C" w:rsidP="006F108A">
      <w:pPr>
        <w:rPr>
          <w:rFonts w:ascii="Inter Tight" w:hAnsi="Inter Tight" w:cs="Inter Tight"/>
          <w:bCs/>
          <w:color w:val="002060"/>
          <w:sz w:val="22"/>
          <w:szCs w:val="22"/>
        </w:rPr>
      </w:pPr>
    </w:p>
    <w:p w14:paraId="4E5A6208" w14:textId="77777777" w:rsidR="00D72B24" w:rsidRDefault="00D72B24" w:rsidP="006F108A">
      <w:pPr>
        <w:rPr>
          <w:rFonts w:ascii="Inter Tight" w:hAnsi="Inter Tight" w:cs="Inter Tight"/>
          <w:bCs/>
          <w:color w:val="002060"/>
          <w:sz w:val="22"/>
          <w:szCs w:val="22"/>
        </w:rPr>
      </w:pPr>
    </w:p>
    <w:p w14:paraId="281F7E09" w14:textId="13F26164" w:rsidR="002004C1" w:rsidRPr="00790205" w:rsidRDefault="002004C1" w:rsidP="00AC3DDD">
      <w:pPr>
        <w:pStyle w:val="TITOLOCAMPIONATO"/>
        <w:shd w:val="clear" w:color="auto" w:fill="CBCBCB"/>
        <w:spacing w:before="0" w:beforeAutospacing="0" w:after="0" w:afterAutospacing="0"/>
        <w:rPr>
          <w:rFonts w:ascii="Inter Tight" w:hAnsi="Inter Tight" w:cs="Inter Tight"/>
          <w:color w:val="002060"/>
        </w:rPr>
      </w:pPr>
      <w:r w:rsidRPr="00790205">
        <w:rPr>
          <w:rFonts w:ascii="Inter Tight" w:hAnsi="Inter Tight" w:cs="Inter Tight"/>
          <w:color w:val="002060"/>
        </w:rPr>
        <w:t>CALCIO A CINQUE REGIONALE</w:t>
      </w:r>
    </w:p>
    <w:p w14:paraId="0A7B685F" w14:textId="77777777" w:rsidR="002004C1" w:rsidRDefault="002004C1" w:rsidP="002004C1">
      <w:pPr>
        <w:pStyle w:val="LndNormale1"/>
        <w:rPr>
          <w:rFonts w:ascii="Inter Tight" w:hAnsi="Inter Tight" w:cs="Inter Tight"/>
          <w:b/>
          <w:bCs/>
          <w:color w:val="002060"/>
          <w:sz w:val="28"/>
          <w:szCs w:val="28"/>
          <w:u w:val="single"/>
        </w:rPr>
      </w:pPr>
    </w:p>
    <w:p w14:paraId="4EF150B4" w14:textId="77777777" w:rsidR="00C17118" w:rsidRPr="00790205" w:rsidRDefault="00C17118" w:rsidP="002004C1">
      <w:pPr>
        <w:pStyle w:val="LndNormale1"/>
        <w:rPr>
          <w:rFonts w:ascii="Inter Tight" w:hAnsi="Inter Tight" w:cs="Inter Tight"/>
          <w:b/>
          <w:bCs/>
          <w:color w:val="002060"/>
          <w:sz w:val="28"/>
          <w:szCs w:val="28"/>
          <w:u w:val="single"/>
        </w:rPr>
      </w:pPr>
    </w:p>
    <w:p w14:paraId="076A19F8" w14:textId="77777777" w:rsidR="006F108A" w:rsidRPr="00790205" w:rsidRDefault="006F108A" w:rsidP="00AC3DDD">
      <w:pPr>
        <w:pStyle w:val="TITOLOCAMPIONATO"/>
        <w:shd w:val="clear" w:color="auto" w:fill="CBCBCB"/>
        <w:spacing w:before="0" w:beforeAutospacing="0" w:after="0" w:afterAutospacing="0"/>
        <w:outlineLvl w:val="0"/>
        <w:rPr>
          <w:rFonts w:ascii="Inter Tight" w:hAnsi="Inter Tight" w:cs="Inter Tight"/>
          <w:color w:val="002060"/>
        </w:rPr>
      </w:pPr>
      <w:r w:rsidRPr="00790205">
        <w:rPr>
          <w:rFonts w:ascii="Inter Tight" w:hAnsi="Inter Tight" w:cs="Inter Tight"/>
          <w:color w:val="002060"/>
        </w:rPr>
        <w:t>SETTORE GIOVANILE E SCOLASTICO</w:t>
      </w:r>
    </w:p>
    <w:p w14:paraId="6F885BEB" w14:textId="77777777" w:rsidR="00FC1A2F" w:rsidRDefault="00FC1A2F" w:rsidP="00FC1A2F">
      <w:pPr>
        <w:rPr>
          <w:rFonts w:ascii="Inter Tight" w:hAnsi="Inter Tight" w:cs="Inter Tight"/>
          <w:b/>
          <w:color w:val="002060"/>
          <w:sz w:val="28"/>
          <w:szCs w:val="28"/>
          <w:u w:val="single"/>
        </w:rPr>
      </w:pPr>
    </w:p>
    <w:p w14:paraId="1FEAFBAF" w14:textId="67597FCA" w:rsidR="00FC1A2F" w:rsidRPr="00971168" w:rsidRDefault="00FC1A2F" w:rsidP="00FC1A2F">
      <w:pPr>
        <w:rPr>
          <w:rFonts w:ascii="Inter Tight" w:hAnsi="Inter Tight" w:cs="Inter Tight"/>
          <w:b/>
          <w:color w:val="002060"/>
          <w:sz w:val="28"/>
          <w:szCs w:val="28"/>
          <w:u w:val="single"/>
        </w:rPr>
      </w:pPr>
      <w:r w:rsidRPr="00971168">
        <w:rPr>
          <w:rFonts w:ascii="Inter Tight" w:hAnsi="Inter Tight" w:cs="Inter Tight"/>
          <w:b/>
          <w:color w:val="002060"/>
          <w:sz w:val="28"/>
          <w:szCs w:val="28"/>
          <w:u w:val="single"/>
        </w:rPr>
        <w:t>COMUNICAZIONI DEL COORDINAMENTO REGIONALE S.G.S.</w:t>
      </w:r>
    </w:p>
    <w:p w14:paraId="14C625B8" w14:textId="77777777" w:rsidR="00FC1A2F" w:rsidRPr="00971168" w:rsidRDefault="00FC1A2F" w:rsidP="00FC1A2F">
      <w:pPr>
        <w:rPr>
          <w:rFonts w:ascii="Inter Tight" w:hAnsi="Inter Tight" w:cs="Inter Tight"/>
          <w:b/>
          <w:color w:val="002060"/>
          <w:sz w:val="22"/>
          <w:szCs w:val="22"/>
          <w:u w:val="single"/>
        </w:rPr>
      </w:pPr>
    </w:p>
    <w:p w14:paraId="10A1BFB7" w14:textId="77777777" w:rsidR="00FC1A2F" w:rsidRPr="00971168" w:rsidRDefault="00FC1A2F" w:rsidP="00FC1A2F">
      <w:pPr>
        <w:ind w:right="-285"/>
        <w:rPr>
          <w:rFonts w:ascii="Inter Tight" w:hAnsi="Inter Tight" w:cs="Inter Tight"/>
          <w:b/>
          <w:color w:val="002060"/>
          <w:sz w:val="22"/>
          <w:szCs w:val="22"/>
          <w:u w:val="single"/>
        </w:rPr>
      </w:pPr>
      <w:r w:rsidRPr="00971168">
        <w:rPr>
          <w:rFonts w:ascii="Inter Tight" w:hAnsi="Inter Tight" w:cs="Inter Tight"/>
          <w:b/>
          <w:color w:val="002060"/>
          <w:sz w:val="22"/>
          <w:szCs w:val="22"/>
          <w:u w:val="single"/>
        </w:rPr>
        <w:t>COMUNICATO UFFICIALE NR. 2 STAGIONE SPORTIVA 2026/202</w:t>
      </w:r>
    </w:p>
    <w:p w14:paraId="284487FA" w14:textId="77777777" w:rsidR="00FC1A2F" w:rsidRPr="00971168" w:rsidRDefault="00FC1A2F" w:rsidP="00FC1A2F">
      <w:pPr>
        <w:ind w:right="-285"/>
        <w:rPr>
          <w:rFonts w:ascii="Inter Tight" w:hAnsi="Inter Tight" w:cs="Inter Tight"/>
          <w:b/>
          <w:bCs/>
          <w:color w:val="002060"/>
          <w:spacing w:val="-2"/>
          <w:sz w:val="22"/>
          <w:szCs w:val="22"/>
          <w:u w:val="single"/>
          <w:shd w:val="clear" w:color="auto" w:fill="FFFFFF"/>
        </w:rPr>
      </w:pPr>
    </w:p>
    <w:p w14:paraId="68215A02" w14:textId="77777777" w:rsidR="00FC1A2F" w:rsidRPr="00971168" w:rsidRDefault="00FC1A2F" w:rsidP="00FC1A2F">
      <w:pPr>
        <w:ind w:right="-285"/>
        <w:rPr>
          <w:rFonts w:ascii="Inter Tight" w:hAnsi="Inter Tight" w:cs="Inter Tight"/>
          <w:b/>
          <w:color w:val="002060"/>
          <w:sz w:val="22"/>
          <w:szCs w:val="22"/>
          <w:u w:val="single"/>
        </w:rPr>
      </w:pPr>
      <w:r w:rsidRPr="00971168">
        <w:rPr>
          <w:rFonts w:ascii="Inter Tight" w:hAnsi="Inter Tight" w:cs="Inter Tight"/>
          <w:b/>
          <w:bCs/>
          <w:color w:val="002060"/>
          <w:spacing w:val="-2"/>
          <w:sz w:val="22"/>
          <w:szCs w:val="22"/>
          <w:u w:val="single"/>
          <w:shd w:val="clear" w:color="auto" w:fill="FFFFFF"/>
        </w:rPr>
        <w:t>Regolamentazione Attività di Base 2026-2027</w:t>
      </w:r>
    </w:p>
    <w:p w14:paraId="6286F6E9" w14:textId="77777777" w:rsidR="00FC1A2F" w:rsidRPr="00971168" w:rsidRDefault="00FC1A2F" w:rsidP="00FC1A2F">
      <w:pPr>
        <w:ind w:right="-285"/>
        <w:rPr>
          <w:rFonts w:ascii="Inter Tight" w:hAnsi="Inter Tight" w:cs="Inter Tight"/>
          <w:bCs/>
          <w:color w:val="002060"/>
          <w:spacing w:val="-2"/>
          <w:sz w:val="22"/>
          <w:szCs w:val="22"/>
          <w:shd w:val="clear" w:color="auto" w:fill="FFFFFF"/>
        </w:rPr>
      </w:pPr>
      <w:r w:rsidRPr="00971168">
        <w:rPr>
          <w:rFonts w:ascii="Inter Tight" w:hAnsi="Inter Tight" w:cs="Inter Tight"/>
          <w:color w:val="002060"/>
          <w:sz w:val="22"/>
          <w:szCs w:val="22"/>
        </w:rPr>
        <w:lastRenderedPageBreak/>
        <w:t xml:space="preserve">Si comunica che il Settore Giovanile e Scolastico Nazionale ha pubblicato in data 17/07/2026 il C.U. nr. 2 inerente alla stagione sportiva 2026/2027 </w:t>
      </w:r>
      <w:r w:rsidRPr="00971168">
        <w:rPr>
          <w:rFonts w:ascii="Inter Tight" w:hAnsi="Inter Tight" w:cs="Inter Tight"/>
          <w:bCs/>
          <w:color w:val="002060"/>
          <w:sz w:val="22"/>
          <w:szCs w:val="22"/>
        </w:rPr>
        <w:t xml:space="preserve">relativo alla </w:t>
      </w:r>
      <w:r w:rsidRPr="00971168">
        <w:rPr>
          <w:rFonts w:ascii="Inter Tight" w:hAnsi="Inter Tight" w:cs="Inter Tight"/>
          <w:bCs/>
          <w:color w:val="002060"/>
          <w:spacing w:val="-2"/>
          <w:sz w:val="22"/>
          <w:szCs w:val="22"/>
          <w:shd w:val="clear" w:color="auto" w:fill="FFFFFF"/>
        </w:rPr>
        <w:t>Regolamentazione Attività di Base 2026-2027.</w:t>
      </w:r>
    </w:p>
    <w:p w14:paraId="6EBB2FF8" w14:textId="77777777" w:rsidR="00FC1A2F" w:rsidRPr="00971168" w:rsidRDefault="00FC1A2F" w:rsidP="00FC1A2F">
      <w:pPr>
        <w:ind w:right="-285"/>
        <w:rPr>
          <w:rFonts w:ascii="Inter Tight" w:hAnsi="Inter Tight" w:cs="Inter Tight"/>
          <w:color w:val="002060"/>
          <w:sz w:val="22"/>
          <w:szCs w:val="22"/>
        </w:rPr>
      </w:pPr>
      <w:r w:rsidRPr="00971168">
        <w:rPr>
          <w:rFonts w:ascii="Inter Tight" w:hAnsi="Inter Tight" w:cs="Inter Tight"/>
          <w:color w:val="002060"/>
          <w:sz w:val="22"/>
          <w:szCs w:val="22"/>
        </w:rPr>
        <w:t>Le società potranno effettuare il download del C.U. e degli allegati collegandosi al seguente link:</w:t>
      </w:r>
    </w:p>
    <w:p w14:paraId="1E2C2971" w14:textId="77777777" w:rsidR="00FC1A2F" w:rsidRPr="00971168" w:rsidRDefault="00000000" w:rsidP="00FC1A2F">
      <w:pPr>
        <w:rPr>
          <w:rFonts w:ascii="Inter Tight" w:hAnsi="Inter Tight" w:cs="Inter Tight"/>
          <w:b/>
          <w:bCs/>
          <w:color w:val="002060"/>
          <w:sz w:val="22"/>
          <w:szCs w:val="22"/>
        </w:rPr>
      </w:pPr>
      <w:hyperlink r:id="rId15" w:history="1"/>
      <w:hyperlink r:id="rId16" w:history="1"/>
      <w:hyperlink r:id="rId17" w:history="1">
        <w:r w:rsidR="00FC1A2F" w:rsidRPr="00971168">
          <w:rPr>
            <w:rFonts w:ascii="Inter Tight" w:hAnsi="Inter Tight" w:cs="Inter Tight"/>
            <w:b/>
            <w:bCs/>
            <w:color w:val="002060"/>
            <w:sz w:val="22"/>
            <w:szCs w:val="22"/>
            <w:u w:val="single"/>
          </w:rPr>
          <w:t>https://www.figc.it/it/giovani/norme/comunicati</w:t>
        </w:r>
      </w:hyperlink>
    </w:p>
    <w:p w14:paraId="1F3EA0B4" w14:textId="77777777" w:rsidR="00FC1A2F" w:rsidRPr="00971168" w:rsidRDefault="00FC1A2F" w:rsidP="00FC1A2F">
      <w:pPr>
        <w:rPr>
          <w:rFonts w:ascii="Inter Tight" w:hAnsi="Inter Tight" w:cs="Inter Tight"/>
          <w:color w:val="002060"/>
          <w:sz w:val="22"/>
          <w:szCs w:val="22"/>
        </w:rPr>
      </w:pPr>
      <w:r w:rsidRPr="00971168">
        <w:rPr>
          <w:rFonts w:ascii="Inter Tight" w:hAnsi="Inter Tight" w:cs="Inter Tight"/>
          <w:color w:val="002060"/>
          <w:sz w:val="22"/>
          <w:szCs w:val="22"/>
        </w:rPr>
        <w:t>Si raccomanda alle società una attenta lettura di quanto pubblicato.</w:t>
      </w:r>
    </w:p>
    <w:p w14:paraId="0A498C10" w14:textId="77777777" w:rsidR="00FC1A2F" w:rsidRPr="00C32A38" w:rsidRDefault="00FC1A2F" w:rsidP="006F108A">
      <w:pPr>
        <w:pStyle w:val="LndNormale1"/>
        <w:rPr>
          <w:rFonts w:ascii="Inter Tight" w:hAnsi="Inter Tight" w:cs="Inter Tight"/>
          <w:color w:val="002060"/>
          <w:szCs w:val="22"/>
        </w:rPr>
      </w:pPr>
    </w:p>
    <w:p w14:paraId="38191781" w14:textId="77777777" w:rsidR="002651B7" w:rsidRPr="00C32A38" w:rsidRDefault="002651B7" w:rsidP="006F108A">
      <w:pPr>
        <w:pStyle w:val="LndNormale1"/>
        <w:rPr>
          <w:rFonts w:ascii="Inter Tight" w:hAnsi="Inter Tight" w:cs="Inter Tight"/>
          <w:color w:val="002060"/>
          <w:szCs w:val="22"/>
        </w:rPr>
      </w:pPr>
    </w:p>
    <w:p w14:paraId="0B18F00C" w14:textId="77777777" w:rsidR="006F108A" w:rsidRPr="00DA3A1D" w:rsidRDefault="006F108A" w:rsidP="00790205">
      <w:pPr>
        <w:pStyle w:val="Comunicato1"/>
        <w:rPr>
          <w:b/>
        </w:rPr>
      </w:pPr>
      <w:bookmarkStart w:id="14" w:name="_Toc216876440"/>
      <w:r w:rsidRPr="00DA3A1D">
        <w:t>COMUNICAZIONI DELLA DELEGAZIONE PROVINCIALE</w:t>
      </w:r>
      <w:bookmarkEnd w:id="14"/>
    </w:p>
    <w:p w14:paraId="457F4471" w14:textId="77777777" w:rsidR="00D72B24" w:rsidRDefault="00D72B24" w:rsidP="001C3E41">
      <w:pPr>
        <w:pStyle w:val="TITOLOCOMUNICATO"/>
        <w:rPr>
          <w:color w:val="002060"/>
        </w:rPr>
      </w:pPr>
    </w:p>
    <w:p w14:paraId="4C5EB85D" w14:textId="77777777" w:rsidR="00470D9C" w:rsidRPr="001C1CD9" w:rsidRDefault="00470D9C" w:rsidP="00470D9C">
      <w:pPr>
        <w:pStyle w:val="LndNormale1"/>
        <w:rPr>
          <w:rFonts w:ascii="Inter Tight" w:hAnsi="Inter Tight" w:cs="Inter Tight"/>
          <w:b/>
          <w:color w:val="002060"/>
          <w:sz w:val="28"/>
          <w:szCs w:val="28"/>
          <w:u w:val="single"/>
        </w:rPr>
      </w:pPr>
      <w:r w:rsidRPr="001C1CD9">
        <w:rPr>
          <w:rFonts w:ascii="Inter Tight" w:hAnsi="Inter Tight" w:cs="Inter Tight"/>
          <w:b/>
          <w:color w:val="002060"/>
          <w:sz w:val="28"/>
          <w:szCs w:val="28"/>
          <w:u w:val="single"/>
        </w:rPr>
        <w:t>ISCRIZIONE CAMPIONATI PROVINCIALI 2026/2027</w:t>
      </w:r>
    </w:p>
    <w:p w14:paraId="68D3B687" w14:textId="77777777" w:rsidR="00470D9C" w:rsidRPr="001C1CD9" w:rsidRDefault="00470D9C" w:rsidP="00470D9C">
      <w:pPr>
        <w:pStyle w:val="LndNormale1"/>
        <w:rPr>
          <w:rFonts w:ascii="Inter Tight" w:hAnsi="Inter Tight" w:cs="Inter Tight"/>
          <w:color w:val="002060"/>
          <w:szCs w:val="22"/>
        </w:rPr>
      </w:pPr>
    </w:p>
    <w:p w14:paraId="1D0E44B8" w14:textId="77777777" w:rsidR="00470D9C" w:rsidRPr="001C1CD9" w:rsidRDefault="00470D9C" w:rsidP="00470D9C">
      <w:pPr>
        <w:pStyle w:val="Nessunaspaziatura"/>
        <w:jc w:val="both"/>
        <w:rPr>
          <w:rFonts w:ascii="Inter Tight" w:hAnsi="Inter Tight" w:cs="Inter Tight"/>
          <w:color w:val="002060"/>
        </w:rPr>
      </w:pPr>
      <w:r w:rsidRPr="001C1CD9">
        <w:rPr>
          <w:rFonts w:ascii="Inter Tight" w:hAnsi="Inter Tight" w:cs="Inter Tight"/>
          <w:color w:val="002060"/>
        </w:rPr>
        <w:t xml:space="preserve">Il Consiglio Direttivo del Comitato Regionale Marche, nella riunione del 30 giugno 2026, ha deciso le date entro cui saranno possibili le iscrizioni ai campionati che, come sopra riportato, dovranno essere eseguite con le consuete modalità “on line” attraverso la propria area riservata nel sito </w:t>
      </w:r>
      <w:hyperlink r:id="rId18" w:history="1">
        <w:r w:rsidRPr="001C1CD9">
          <w:rPr>
            <w:rStyle w:val="Collegamentoipertestuale"/>
            <w:rFonts w:ascii="Inter Tight" w:hAnsi="Inter Tight" w:cs="Inter Tight"/>
            <w:color w:val="002060"/>
          </w:rPr>
          <w:t>www.lnd.it</w:t>
        </w:r>
      </w:hyperlink>
    </w:p>
    <w:p w14:paraId="476EFAFE" w14:textId="77777777" w:rsidR="00470D9C" w:rsidRPr="001C1CD9" w:rsidRDefault="00470D9C" w:rsidP="00470D9C">
      <w:pPr>
        <w:pStyle w:val="LndNormale1"/>
        <w:rPr>
          <w:rFonts w:ascii="Inter Tight" w:hAnsi="Inter Tight" w:cs="Inter Tight"/>
          <w:color w:val="002060"/>
          <w:szCs w:val="22"/>
        </w:rPr>
      </w:pPr>
    </w:p>
    <w:tbl>
      <w:tblPr>
        <w:tblW w:w="10276" w:type="dxa"/>
        <w:tblBorders>
          <w:top w:val="single" w:sz="12" w:space="0" w:color="auto"/>
          <w:left w:val="single" w:sz="12" w:space="0" w:color="auto"/>
          <w:bottom w:val="single" w:sz="12" w:space="0" w:color="auto"/>
          <w:right w:val="single" w:sz="12" w:space="0" w:color="auto"/>
        </w:tblBorders>
        <w:shd w:val="pct25" w:color="FFFF00" w:fill="FFFFFF"/>
        <w:tblLayout w:type="fixed"/>
        <w:tblCellMar>
          <w:left w:w="70" w:type="dxa"/>
          <w:right w:w="70" w:type="dxa"/>
        </w:tblCellMar>
        <w:tblLook w:val="00A0" w:firstRow="1" w:lastRow="0" w:firstColumn="1" w:lastColumn="0" w:noHBand="0" w:noVBand="0"/>
      </w:tblPr>
      <w:tblGrid>
        <w:gridCol w:w="250"/>
        <w:gridCol w:w="1805"/>
        <w:gridCol w:w="8221"/>
      </w:tblGrid>
      <w:tr w:rsidR="00470D9C" w:rsidRPr="001C1CD9" w14:paraId="7D234A5A" w14:textId="77777777" w:rsidTr="00231F3D">
        <w:tc>
          <w:tcPr>
            <w:tcW w:w="250" w:type="dxa"/>
            <w:shd w:val="pct25" w:color="000000" w:fill="FFFFFF"/>
          </w:tcPr>
          <w:p w14:paraId="079FCC4D" w14:textId="77777777" w:rsidR="00470D9C" w:rsidRPr="001C1CD9" w:rsidRDefault="00470D9C" w:rsidP="00231F3D">
            <w:pPr>
              <w:pStyle w:val="Nessunaspaziatura"/>
              <w:spacing w:before="40" w:after="40"/>
              <w:rPr>
                <w:rFonts w:ascii="Inter Tight" w:hAnsi="Inter Tight" w:cs="Inter Tight"/>
                <w:color w:val="002060"/>
                <w:sz w:val="20"/>
                <w:szCs w:val="20"/>
              </w:rPr>
            </w:pPr>
          </w:p>
        </w:tc>
        <w:tc>
          <w:tcPr>
            <w:tcW w:w="1805" w:type="dxa"/>
            <w:shd w:val="pct25" w:color="FFFF00" w:fill="FFFFFF"/>
            <w:vAlign w:val="center"/>
          </w:tcPr>
          <w:p w14:paraId="186D5A46" w14:textId="77777777" w:rsidR="00470D9C" w:rsidRPr="001C1CD9" w:rsidRDefault="00470D9C" w:rsidP="00231F3D">
            <w:pPr>
              <w:pStyle w:val="Nessunaspaziatura"/>
              <w:spacing w:before="40" w:after="40"/>
              <w:rPr>
                <w:rFonts w:ascii="Inter Tight" w:hAnsi="Inter Tight" w:cs="Inter Tight"/>
                <w:b/>
                <w:bCs/>
                <w:color w:val="002060"/>
                <w:sz w:val="20"/>
                <w:szCs w:val="20"/>
                <w:u w:val="single"/>
              </w:rPr>
            </w:pPr>
            <w:r w:rsidRPr="001C1CD9">
              <w:rPr>
                <w:rFonts w:ascii="Inter Tight" w:hAnsi="Inter Tight" w:cs="Inter Tight"/>
                <w:b/>
                <w:color w:val="002060"/>
                <w:sz w:val="20"/>
                <w:szCs w:val="20"/>
                <w:u w:val="single"/>
              </w:rPr>
              <w:t xml:space="preserve">Dal 8 </w:t>
            </w:r>
            <w:r w:rsidRPr="001C1CD9">
              <w:rPr>
                <w:rFonts w:ascii="Inter Tight" w:hAnsi="Inter Tight" w:cs="Inter Tight"/>
                <w:b/>
                <w:bCs/>
                <w:color w:val="002060"/>
                <w:sz w:val="20"/>
                <w:szCs w:val="20"/>
                <w:u w:val="single"/>
              </w:rPr>
              <w:t>Luglio al 21 Agosto 2026</w:t>
            </w:r>
          </w:p>
          <w:p w14:paraId="362D0107" w14:textId="77777777" w:rsidR="00470D9C" w:rsidRPr="00100FD2"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(ore 19,00)</w:t>
            </w:r>
          </w:p>
        </w:tc>
        <w:tc>
          <w:tcPr>
            <w:tcW w:w="8221" w:type="dxa"/>
            <w:shd w:val="pct25" w:color="000000" w:fill="FFFFFF"/>
          </w:tcPr>
          <w:p w14:paraId="778D3BF6" w14:textId="77777777" w:rsidR="00470D9C" w:rsidRPr="001C1CD9" w:rsidRDefault="00470D9C" w:rsidP="00231F3D">
            <w:pPr>
              <w:pStyle w:val="Nessunaspaziatura"/>
              <w:spacing w:before="40" w:after="40"/>
              <w:rPr>
                <w:rFonts w:ascii="Inter Tight" w:hAnsi="Inter Tight" w:cs="Inter Tight"/>
                <w:b/>
                <w:bCs/>
                <w:color w:val="002060"/>
                <w:sz w:val="20"/>
                <w:szCs w:val="20"/>
                <w:u w:val="single"/>
              </w:rPr>
            </w:pPr>
            <w:r w:rsidRPr="001C1CD9">
              <w:rPr>
                <w:rFonts w:ascii="Inter Tight" w:hAnsi="Inter Tight" w:cs="Inter Tight"/>
                <w:b/>
                <w:bCs/>
                <w:color w:val="002060"/>
                <w:sz w:val="20"/>
                <w:szCs w:val="20"/>
                <w:u w:val="single"/>
              </w:rPr>
              <w:t>Termine presentazione domande di iscrizione ai Campionati:</w:t>
            </w:r>
          </w:p>
          <w:p w14:paraId="00424515" w14:textId="77777777" w:rsidR="00470D9C" w:rsidRPr="001C1CD9" w:rsidRDefault="00470D9C" w:rsidP="00231F3D">
            <w:pPr>
              <w:pStyle w:val="Nessunaspaziatura"/>
              <w:spacing w:before="40" w:after="40"/>
              <w:rPr>
                <w:rFonts w:ascii="Inter Tight" w:hAnsi="Inter Tight" w:cs="Inter Tight"/>
                <w:b/>
                <w:bCs/>
                <w:color w:val="002060"/>
                <w:sz w:val="20"/>
                <w:szCs w:val="20"/>
              </w:rPr>
            </w:pPr>
          </w:p>
          <w:p w14:paraId="0960DBB9" w14:textId="77777777" w:rsidR="00470D9C"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TERZA CATEGORIA</w:t>
            </w:r>
          </w:p>
          <w:p w14:paraId="63D9F850" w14:textId="77777777" w:rsidR="00470D9C" w:rsidRPr="001C1CD9"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JUNIORES PROVINCIALE</w:t>
            </w:r>
          </w:p>
          <w:p w14:paraId="3C17EE71" w14:textId="77777777" w:rsidR="00470D9C" w:rsidRPr="001C1CD9"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COPPA MARCHE TERZA CATEGORIA</w:t>
            </w:r>
          </w:p>
        </w:tc>
      </w:tr>
      <w:tr w:rsidR="00470D9C" w:rsidRPr="001C1CD9" w14:paraId="5AC46DDF" w14:textId="77777777" w:rsidTr="00231F3D">
        <w:tc>
          <w:tcPr>
            <w:tcW w:w="250" w:type="dxa"/>
            <w:shd w:val="pct25" w:color="000000" w:fill="FFFFFF"/>
          </w:tcPr>
          <w:p w14:paraId="4DE84EB6" w14:textId="77777777" w:rsidR="00470D9C" w:rsidRPr="001C1CD9" w:rsidRDefault="00470D9C" w:rsidP="00231F3D">
            <w:pPr>
              <w:pStyle w:val="Nessunaspaziatura"/>
              <w:spacing w:before="40" w:after="40"/>
              <w:rPr>
                <w:rFonts w:ascii="Inter Tight" w:hAnsi="Inter Tight" w:cs="Inter Tight"/>
                <w:color w:val="002060"/>
                <w:sz w:val="20"/>
                <w:szCs w:val="20"/>
              </w:rPr>
            </w:pPr>
          </w:p>
        </w:tc>
        <w:tc>
          <w:tcPr>
            <w:tcW w:w="1805" w:type="dxa"/>
            <w:shd w:val="pct25" w:color="FFFF00" w:fill="FFFFFF"/>
            <w:vAlign w:val="center"/>
          </w:tcPr>
          <w:p w14:paraId="64208B3C" w14:textId="77777777" w:rsidR="00470D9C" w:rsidRPr="001C1CD9" w:rsidRDefault="00470D9C" w:rsidP="00231F3D">
            <w:pPr>
              <w:pStyle w:val="Nessunaspaziatura"/>
              <w:spacing w:before="40" w:after="40"/>
              <w:rPr>
                <w:rFonts w:ascii="Inter Tight" w:hAnsi="Inter Tight" w:cs="Inter Tight"/>
                <w:b/>
                <w:bCs/>
                <w:color w:val="002060"/>
                <w:sz w:val="20"/>
                <w:szCs w:val="20"/>
                <w:u w:val="single"/>
              </w:rPr>
            </w:pPr>
            <w:r w:rsidRPr="001C1CD9">
              <w:rPr>
                <w:rFonts w:ascii="Inter Tight" w:hAnsi="Inter Tight" w:cs="Inter Tight"/>
                <w:b/>
                <w:color w:val="002060"/>
                <w:sz w:val="20"/>
                <w:szCs w:val="20"/>
                <w:u w:val="single"/>
              </w:rPr>
              <w:t xml:space="preserve">Dal 3 </w:t>
            </w:r>
            <w:r w:rsidRPr="001C1CD9">
              <w:rPr>
                <w:rFonts w:ascii="Inter Tight" w:hAnsi="Inter Tight" w:cs="Inter Tight"/>
                <w:b/>
                <w:bCs/>
                <w:color w:val="002060"/>
                <w:sz w:val="20"/>
                <w:szCs w:val="20"/>
                <w:u w:val="single"/>
              </w:rPr>
              <w:t>Agosto al 21 Agosto 2026</w:t>
            </w:r>
          </w:p>
          <w:p w14:paraId="4F8A64F2" w14:textId="77777777" w:rsidR="00470D9C" w:rsidRPr="00100FD2"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(ore 19,00)</w:t>
            </w:r>
          </w:p>
        </w:tc>
        <w:tc>
          <w:tcPr>
            <w:tcW w:w="8221" w:type="dxa"/>
            <w:shd w:val="pct25" w:color="000000" w:fill="FFFFFF"/>
          </w:tcPr>
          <w:p w14:paraId="0B4F8430" w14:textId="77777777" w:rsidR="00470D9C" w:rsidRPr="001C1CD9" w:rsidRDefault="00470D9C" w:rsidP="00231F3D">
            <w:pPr>
              <w:pStyle w:val="Nessunaspaziatura"/>
              <w:spacing w:before="40" w:after="40"/>
              <w:rPr>
                <w:rFonts w:ascii="Inter Tight" w:hAnsi="Inter Tight" w:cs="Inter Tight"/>
                <w:b/>
                <w:bCs/>
                <w:color w:val="002060"/>
                <w:sz w:val="20"/>
                <w:szCs w:val="20"/>
                <w:u w:val="single"/>
              </w:rPr>
            </w:pPr>
            <w:r w:rsidRPr="001C1CD9">
              <w:rPr>
                <w:rFonts w:ascii="Inter Tight" w:hAnsi="Inter Tight" w:cs="Inter Tight"/>
                <w:b/>
                <w:bCs/>
                <w:color w:val="002060"/>
                <w:sz w:val="20"/>
                <w:szCs w:val="20"/>
                <w:u w:val="single"/>
              </w:rPr>
              <w:t>Termine presentazione domande di iscrizione ai Campionati:</w:t>
            </w:r>
          </w:p>
          <w:p w14:paraId="048EEAFA" w14:textId="77777777" w:rsidR="00470D9C" w:rsidRPr="001C1CD9" w:rsidRDefault="00470D9C" w:rsidP="00231F3D">
            <w:pPr>
              <w:pStyle w:val="Nessunaspaziatura"/>
              <w:spacing w:before="40" w:after="40"/>
              <w:rPr>
                <w:rFonts w:ascii="Inter Tight" w:hAnsi="Inter Tight" w:cs="Inter Tight"/>
                <w:b/>
                <w:bCs/>
                <w:color w:val="002060"/>
                <w:sz w:val="20"/>
                <w:szCs w:val="20"/>
              </w:rPr>
            </w:pPr>
          </w:p>
          <w:p w14:paraId="79D91B82" w14:textId="77777777" w:rsidR="00470D9C" w:rsidRPr="001C1CD9"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UNDER 17 ALLIEVI (1^ FASE)</w:t>
            </w:r>
          </w:p>
          <w:p w14:paraId="19014E41" w14:textId="77777777" w:rsidR="00470D9C" w:rsidRPr="001C1CD9"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UNDER 16 ALLIEVI</w:t>
            </w:r>
          </w:p>
          <w:p w14:paraId="6223C92F" w14:textId="77777777" w:rsidR="00470D9C" w:rsidRPr="001C1CD9"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UNDER 15 GIOVANISSIMI (1^ FASE)</w:t>
            </w:r>
          </w:p>
          <w:p w14:paraId="11EA0B69" w14:textId="77777777" w:rsidR="00470D9C" w:rsidRPr="001C1CD9"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UNDER 14 GIOVANISSIMI</w:t>
            </w:r>
          </w:p>
        </w:tc>
      </w:tr>
    </w:tbl>
    <w:p w14:paraId="749BA7CE" w14:textId="77777777" w:rsidR="00470D9C" w:rsidRDefault="00470D9C" w:rsidP="00470D9C">
      <w:pPr>
        <w:pStyle w:val="Nessunaspaziatura"/>
        <w:rPr>
          <w:rFonts w:ascii="Inter Tight" w:hAnsi="Inter Tight" w:cs="Inter Tight"/>
          <w:b/>
          <w:color w:val="002060"/>
          <w:sz w:val="28"/>
          <w:szCs w:val="28"/>
          <w:u w:val="single"/>
        </w:rPr>
      </w:pPr>
    </w:p>
    <w:p w14:paraId="12817AAE" w14:textId="77777777" w:rsidR="00470D9C" w:rsidRPr="001C1CD9" w:rsidRDefault="00470D9C" w:rsidP="00470D9C">
      <w:pPr>
        <w:pStyle w:val="Nessunaspaziatura"/>
        <w:rPr>
          <w:rFonts w:ascii="Inter Tight" w:hAnsi="Inter Tight" w:cs="Inter Tight"/>
          <w:b/>
          <w:color w:val="002060"/>
          <w:sz w:val="28"/>
          <w:szCs w:val="28"/>
          <w:u w:val="single"/>
        </w:rPr>
      </w:pPr>
      <w:r w:rsidRPr="001C1CD9">
        <w:rPr>
          <w:rFonts w:ascii="Inter Tight" w:hAnsi="Inter Tight" w:cs="Inter Tight"/>
          <w:b/>
          <w:color w:val="002060"/>
          <w:sz w:val="28"/>
          <w:szCs w:val="28"/>
          <w:u w:val="single"/>
        </w:rPr>
        <w:t>TASSE ISCRIZIONE AI CAMPIONATI 2026/2027</w:t>
      </w:r>
    </w:p>
    <w:p w14:paraId="0C4C2DF8" w14:textId="77777777" w:rsidR="00470D9C" w:rsidRPr="001C1CD9" w:rsidRDefault="00470D9C" w:rsidP="00470D9C">
      <w:pPr>
        <w:pStyle w:val="Nessunaspaziatura"/>
        <w:rPr>
          <w:rFonts w:ascii="Inter Tight" w:hAnsi="Inter Tight" w:cs="Inter Tight"/>
          <w:color w:val="002060"/>
          <w:sz w:val="20"/>
          <w:szCs w:val="20"/>
        </w:rPr>
      </w:pPr>
    </w:p>
    <w:tbl>
      <w:tblPr>
        <w:tblW w:w="10348" w:type="dxa"/>
        <w:tblInd w:w="70" w:type="dxa"/>
        <w:tblBorders>
          <w:top w:val="single" w:sz="6" w:space="0" w:color="000080"/>
          <w:left w:val="single" w:sz="6" w:space="0" w:color="000080"/>
          <w:bottom w:val="single" w:sz="6" w:space="0" w:color="000080"/>
          <w:right w:val="single" w:sz="6" w:space="0" w:color="000080"/>
          <w:insideH w:val="nil"/>
          <w:insideV w:val="single" w:sz="6" w:space="0" w:color="000080"/>
        </w:tblBorders>
        <w:shd w:val="pct10" w:color="000000" w:fill="FFFFFF"/>
        <w:tblLayout w:type="fixed"/>
        <w:tblCellMar>
          <w:left w:w="70" w:type="dxa"/>
          <w:right w:w="70" w:type="dxa"/>
        </w:tblCellMar>
        <w:tblLook w:val="00A0" w:firstRow="1" w:lastRow="0" w:firstColumn="1" w:lastColumn="0" w:noHBand="0" w:noVBand="0"/>
      </w:tblPr>
      <w:tblGrid>
        <w:gridCol w:w="3402"/>
        <w:gridCol w:w="1134"/>
        <w:gridCol w:w="1560"/>
        <w:gridCol w:w="1417"/>
        <w:gridCol w:w="1418"/>
        <w:gridCol w:w="1417"/>
      </w:tblGrid>
      <w:tr w:rsidR="00470D9C" w:rsidRPr="001C1CD9" w14:paraId="432E774E" w14:textId="77777777" w:rsidTr="00231F3D">
        <w:tc>
          <w:tcPr>
            <w:tcW w:w="3402" w:type="dxa"/>
            <w:tcBorders>
              <w:top w:val="single" w:sz="12" w:space="0" w:color="auto"/>
              <w:left w:val="single" w:sz="12" w:space="0" w:color="auto"/>
              <w:bottom w:val="nil"/>
              <w:right w:val="single" w:sz="6" w:space="0" w:color="000080"/>
            </w:tcBorders>
            <w:shd w:val="clear" w:color="auto" w:fill="002060"/>
            <w:vAlign w:val="center"/>
          </w:tcPr>
          <w:p w14:paraId="618C44E1"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CAMPIONATI</w:t>
            </w:r>
          </w:p>
        </w:tc>
        <w:tc>
          <w:tcPr>
            <w:tcW w:w="1134" w:type="dxa"/>
            <w:tcBorders>
              <w:top w:val="single" w:sz="12" w:space="0" w:color="auto"/>
              <w:left w:val="single" w:sz="6" w:space="0" w:color="000080"/>
              <w:bottom w:val="nil"/>
              <w:right w:val="single" w:sz="6" w:space="0" w:color="000080"/>
            </w:tcBorders>
            <w:shd w:val="clear" w:color="auto" w:fill="002060"/>
            <w:vAlign w:val="center"/>
          </w:tcPr>
          <w:p w14:paraId="5D3B5802"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TASSA</w:t>
            </w:r>
          </w:p>
          <w:p w14:paraId="48AC30A0"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ASS. LND</w:t>
            </w:r>
          </w:p>
        </w:tc>
        <w:tc>
          <w:tcPr>
            <w:tcW w:w="1560" w:type="dxa"/>
            <w:tcBorders>
              <w:top w:val="single" w:sz="12" w:space="0" w:color="auto"/>
              <w:left w:val="single" w:sz="6" w:space="0" w:color="000080"/>
              <w:bottom w:val="nil"/>
              <w:right w:val="single" w:sz="6" w:space="0" w:color="000080"/>
            </w:tcBorders>
            <w:shd w:val="clear" w:color="auto" w:fill="002060"/>
            <w:vAlign w:val="center"/>
          </w:tcPr>
          <w:p w14:paraId="10D2332F"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TASSA</w:t>
            </w:r>
          </w:p>
          <w:p w14:paraId="6B02495E"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ISCRIZIONE</w:t>
            </w:r>
          </w:p>
        </w:tc>
        <w:tc>
          <w:tcPr>
            <w:tcW w:w="1417" w:type="dxa"/>
            <w:tcBorders>
              <w:top w:val="single" w:sz="12" w:space="0" w:color="auto"/>
              <w:left w:val="single" w:sz="6" w:space="0" w:color="000080"/>
              <w:bottom w:val="nil"/>
              <w:right w:val="single" w:sz="6" w:space="0" w:color="000080"/>
            </w:tcBorders>
            <w:shd w:val="clear" w:color="auto" w:fill="002060"/>
            <w:vAlign w:val="center"/>
          </w:tcPr>
          <w:p w14:paraId="51C59D4C"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ANTICIP.</w:t>
            </w:r>
          </w:p>
          <w:p w14:paraId="25305A15"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C/ SPESE</w:t>
            </w:r>
          </w:p>
          <w:p w14:paraId="4AFC9991"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ORGAN.</w:t>
            </w:r>
          </w:p>
        </w:tc>
        <w:tc>
          <w:tcPr>
            <w:tcW w:w="1418" w:type="dxa"/>
            <w:tcBorders>
              <w:top w:val="single" w:sz="12" w:space="0" w:color="auto"/>
              <w:left w:val="single" w:sz="6" w:space="0" w:color="000080"/>
              <w:bottom w:val="nil"/>
              <w:right w:val="single" w:sz="6" w:space="0" w:color="000080"/>
            </w:tcBorders>
            <w:shd w:val="clear" w:color="auto" w:fill="002060"/>
            <w:vAlign w:val="center"/>
          </w:tcPr>
          <w:p w14:paraId="579C2385"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ASSICUR.</w:t>
            </w:r>
          </w:p>
          <w:p w14:paraId="1C0B88F9"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FOREFETT.</w:t>
            </w:r>
          </w:p>
          <w:p w14:paraId="01928244"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DIRIGENTI</w:t>
            </w:r>
          </w:p>
        </w:tc>
        <w:tc>
          <w:tcPr>
            <w:tcW w:w="1417" w:type="dxa"/>
            <w:tcBorders>
              <w:top w:val="single" w:sz="12" w:space="0" w:color="auto"/>
              <w:left w:val="single" w:sz="6" w:space="0" w:color="000080"/>
              <w:bottom w:val="nil"/>
              <w:right w:val="single" w:sz="12" w:space="0" w:color="auto"/>
            </w:tcBorders>
            <w:shd w:val="clear" w:color="auto" w:fill="002060"/>
            <w:vAlign w:val="center"/>
          </w:tcPr>
          <w:p w14:paraId="6C9C1AF4"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ASSICURAZ.</w:t>
            </w:r>
          </w:p>
          <w:p w14:paraId="3BC301F2"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CALCIATORI</w:t>
            </w:r>
          </w:p>
        </w:tc>
      </w:tr>
      <w:tr w:rsidR="00470D9C" w:rsidRPr="001C1CD9" w14:paraId="796281C1" w14:textId="77777777" w:rsidTr="00231F3D">
        <w:tc>
          <w:tcPr>
            <w:tcW w:w="3402" w:type="dxa"/>
            <w:tcBorders>
              <w:top w:val="nil"/>
              <w:left w:val="single" w:sz="12" w:space="0" w:color="auto"/>
              <w:bottom w:val="nil"/>
              <w:right w:val="single" w:sz="6" w:space="0" w:color="000080"/>
            </w:tcBorders>
            <w:shd w:val="solid" w:color="C0C0C0" w:fill="FFFFFF"/>
            <w:vAlign w:val="center"/>
          </w:tcPr>
          <w:p w14:paraId="68A3D5BB" w14:textId="77777777" w:rsidR="00470D9C" w:rsidRPr="001C1CD9" w:rsidRDefault="00470D9C" w:rsidP="00231F3D">
            <w:pPr>
              <w:pStyle w:val="Nessunaspaziatura"/>
              <w:spacing w:before="120" w:after="120"/>
              <w:jc w:val="center"/>
              <w:rPr>
                <w:rFonts w:ascii="Inter Tight" w:hAnsi="Inter Tight" w:cs="Inter Tight"/>
                <w:color w:val="002060"/>
                <w:sz w:val="20"/>
                <w:szCs w:val="20"/>
              </w:rPr>
            </w:pPr>
            <w:r w:rsidRPr="001C1CD9">
              <w:rPr>
                <w:rFonts w:ascii="Inter Tight" w:hAnsi="Inter Tight" w:cs="Inter Tight"/>
                <w:color w:val="002060"/>
                <w:sz w:val="20"/>
                <w:szCs w:val="20"/>
              </w:rPr>
              <w:t>2^ CATEGORIA</w:t>
            </w:r>
          </w:p>
        </w:tc>
        <w:tc>
          <w:tcPr>
            <w:tcW w:w="1134" w:type="dxa"/>
            <w:tcBorders>
              <w:top w:val="nil"/>
              <w:left w:val="single" w:sz="6" w:space="0" w:color="000080"/>
              <w:bottom w:val="nil"/>
              <w:right w:val="single" w:sz="6" w:space="0" w:color="000080"/>
            </w:tcBorders>
            <w:shd w:val="pct10" w:color="000000" w:fill="FFFFFF"/>
            <w:vAlign w:val="center"/>
          </w:tcPr>
          <w:p w14:paraId="704B6470"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300,00</w:t>
            </w:r>
          </w:p>
        </w:tc>
        <w:tc>
          <w:tcPr>
            <w:tcW w:w="1560" w:type="dxa"/>
            <w:tcBorders>
              <w:top w:val="nil"/>
              <w:left w:val="single" w:sz="6" w:space="0" w:color="000080"/>
              <w:bottom w:val="nil"/>
              <w:right w:val="single" w:sz="6" w:space="0" w:color="000080"/>
            </w:tcBorders>
            <w:shd w:val="solid" w:color="C0C0C0" w:fill="FFFFFF"/>
            <w:vAlign w:val="center"/>
          </w:tcPr>
          <w:p w14:paraId="1759000C"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1.050,00</w:t>
            </w:r>
          </w:p>
        </w:tc>
        <w:tc>
          <w:tcPr>
            <w:tcW w:w="1417" w:type="dxa"/>
            <w:tcBorders>
              <w:top w:val="nil"/>
              <w:left w:val="single" w:sz="6" w:space="0" w:color="000080"/>
              <w:bottom w:val="nil"/>
              <w:right w:val="single" w:sz="6" w:space="0" w:color="000080"/>
            </w:tcBorders>
            <w:shd w:val="pct10" w:color="000000" w:fill="FFFFFF"/>
            <w:vAlign w:val="center"/>
          </w:tcPr>
          <w:p w14:paraId="4C637A71"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300,00</w:t>
            </w:r>
          </w:p>
        </w:tc>
        <w:tc>
          <w:tcPr>
            <w:tcW w:w="1418" w:type="dxa"/>
            <w:vMerge w:val="restart"/>
            <w:tcBorders>
              <w:left w:val="single" w:sz="6" w:space="0" w:color="000080"/>
              <w:right w:val="single" w:sz="6" w:space="0" w:color="000080"/>
            </w:tcBorders>
            <w:shd w:val="solid" w:color="C0C0C0" w:fill="FFFFFF"/>
            <w:vAlign w:val="center"/>
          </w:tcPr>
          <w:p w14:paraId="1F5D0FBA" w14:textId="77777777" w:rsidR="00470D9C" w:rsidRPr="00EC13F4" w:rsidRDefault="00470D9C" w:rsidP="00231F3D">
            <w:pPr>
              <w:pStyle w:val="Nessunaspaziatura"/>
              <w:spacing w:before="120" w:after="120"/>
              <w:jc w:val="center"/>
              <w:rPr>
                <w:rFonts w:ascii="Inter Tight" w:hAnsi="Inter Tight" w:cs="Inter Tight"/>
                <w:b/>
                <w:bCs/>
                <w:color w:val="002060"/>
                <w:sz w:val="20"/>
                <w:szCs w:val="20"/>
              </w:rPr>
            </w:pPr>
            <w:r w:rsidRPr="00EC13F4">
              <w:rPr>
                <w:rFonts w:ascii="Inter Tight" w:hAnsi="Inter Tight" w:cs="Inter Tight"/>
                <w:b/>
                <w:bCs/>
                <w:color w:val="002060"/>
                <w:sz w:val="20"/>
                <w:szCs w:val="20"/>
              </w:rPr>
              <w:t>Gli importi</w:t>
            </w:r>
          </w:p>
          <w:p w14:paraId="503121C5" w14:textId="77777777" w:rsidR="00470D9C" w:rsidRPr="00EC13F4" w:rsidRDefault="00470D9C" w:rsidP="00231F3D">
            <w:pPr>
              <w:pStyle w:val="Nessunaspaziatura"/>
              <w:spacing w:before="120" w:after="120"/>
              <w:jc w:val="center"/>
              <w:rPr>
                <w:rFonts w:ascii="Inter Tight" w:hAnsi="Inter Tight" w:cs="Inter Tight"/>
                <w:b/>
                <w:bCs/>
                <w:color w:val="002060"/>
                <w:sz w:val="20"/>
                <w:szCs w:val="20"/>
              </w:rPr>
            </w:pPr>
            <w:r w:rsidRPr="00EC13F4">
              <w:rPr>
                <w:rFonts w:ascii="Inter Tight" w:hAnsi="Inter Tight" w:cs="Inter Tight"/>
                <w:b/>
                <w:bCs/>
                <w:color w:val="002060"/>
                <w:sz w:val="20"/>
                <w:szCs w:val="20"/>
              </w:rPr>
              <w:t>saranno</w:t>
            </w:r>
          </w:p>
          <w:p w14:paraId="07E95C2F" w14:textId="77777777" w:rsidR="00470D9C" w:rsidRPr="00EC13F4" w:rsidRDefault="00470D9C" w:rsidP="00231F3D">
            <w:pPr>
              <w:pStyle w:val="Nessunaspaziatura"/>
              <w:spacing w:before="120" w:after="120"/>
              <w:jc w:val="center"/>
              <w:rPr>
                <w:rFonts w:ascii="Inter Tight" w:hAnsi="Inter Tight" w:cs="Inter Tight"/>
                <w:b/>
                <w:bCs/>
                <w:color w:val="002060"/>
                <w:sz w:val="20"/>
                <w:szCs w:val="20"/>
              </w:rPr>
            </w:pPr>
            <w:r w:rsidRPr="00EC13F4">
              <w:rPr>
                <w:rFonts w:ascii="Inter Tight" w:hAnsi="Inter Tight" w:cs="Inter Tight"/>
                <w:b/>
                <w:bCs/>
                <w:color w:val="002060"/>
                <w:sz w:val="20"/>
                <w:szCs w:val="20"/>
              </w:rPr>
              <w:t>determinati</w:t>
            </w:r>
          </w:p>
          <w:p w14:paraId="1E8233D8" w14:textId="77777777" w:rsidR="00470D9C" w:rsidRPr="00EC13F4" w:rsidRDefault="00470D9C" w:rsidP="00231F3D">
            <w:pPr>
              <w:pStyle w:val="Nessunaspaziatura"/>
              <w:spacing w:before="120" w:after="120"/>
              <w:jc w:val="center"/>
              <w:rPr>
                <w:rFonts w:ascii="Inter Tight" w:hAnsi="Inter Tight" w:cs="Inter Tight"/>
                <w:b/>
                <w:bCs/>
                <w:color w:val="002060"/>
                <w:sz w:val="20"/>
                <w:szCs w:val="20"/>
              </w:rPr>
            </w:pPr>
            <w:r w:rsidRPr="00EC13F4">
              <w:rPr>
                <w:rFonts w:ascii="Inter Tight" w:hAnsi="Inter Tight" w:cs="Inter Tight"/>
                <w:b/>
                <w:bCs/>
                <w:color w:val="002060"/>
                <w:sz w:val="20"/>
                <w:szCs w:val="20"/>
              </w:rPr>
              <w:t>in seguito</w:t>
            </w:r>
          </w:p>
          <w:p w14:paraId="040BA4DD" w14:textId="77777777" w:rsidR="00470D9C" w:rsidRPr="00EC13F4" w:rsidRDefault="00470D9C" w:rsidP="00231F3D">
            <w:pPr>
              <w:pStyle w:val="Nessunaspaziatura"/>
              <w:spacing w:before="120" w:after="120"/>
              <w:jc w:val="center"/>
              <w:rPr>
                <w:rFonts w:ascii="Inter Tight" w:hAnsi="Inter Tight" w:cs="Inter Tight"/>
                <w:b/>
                <w:bCs/>
                <w:color w:val="002060"/>
                <w:sz w:val="20"/>
                <w:szCs w:val="20"/>
              </w:rPr>
            </w:pPr>
            <w:r w:rsidRPr="00EC13F4">
              <w:rPr>
                <w:rFonts w:ascii="Inter Tight" w:hAnsi="Inter Tight" w:cs="Inter Tight"/>
                <w:b/>
                <w:bCs/>
                <w:color w:val="002060"/>
                <w:sz w:val="20"/>
                <w:szCs w:val="20"/>
              </w:rPr>
              <w:t>dalla Lega</w:t>
            </w:r>
          </w:p>
          <w:p w14:paraId="4DC05906" w14:textId="77777777" w:rsidR="00470D9C" w:rsidRPr="00EC13F4" w:rsidRDefault="00470D9C" w:rsidP="00231F3D">
            <w:pPr>
              <w:pStyle w:val="Nessunaspaziatura"/>
              <w:spacing w:before="120" w:after="120"/>
              <w:jc w:val="center"/>
              <w:rPr>
                <w:rFonts w:ascii="Inter Tight" w:hAnsi="Inter Tight" w:cs="Inter Tight"/>
                <w:b/>
                <w:bCs/>
                <w:color w:val="002060"/>
                <w:sz w:val="20"/>
                <w:szCs w:val="20"/>
              </w:rPr>
            </w:pPr>
            <w:r w:rsidRPr="00EC13F4">
              <w:rPr>
                <w:rFonts w:ascii="Inter Tight" w:hAnsi="Inter Tight" w:cs="Inter Tight"/>
                <w:b/>
                <w:bCs/>
                <w:color w:val="002060"/>
                <w:sz w:val="20"/>
                <w:szCs w:val="20"/>
              </w:rPr>
              <w:t>Nazionale</w:t>
            </w:r>
          </w:p>
          <w:p w14:paraId="6724117F"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highlight w:val="yellow"/>
              </w:rPr>
            </w:pPr>
            <w:r w:rsidRPr="00EC13F4">
              <w:rPr>
                <w:rFonts w:ascii="Inter Tight" w:hAnsi="Inter Tight" w:cs="Inter Tight"/>
                <w:b/>
                <w:bCs/>
                <w:color w:val="002060"/>
                <w:sz w:val="20"/>
                <w:szCs w:val="20"/>
              </w:rPr>
              <w:t>Dilettanti</w:t>
            </w:r>
          </w:p>
        </w:tc>
        <w:tc>
          <w:tcPr>
            <w:tcW w:w="1417" w:type="dxa"/>
            <w:vMerge w:val="restart"/>
            <w:tcBorders>
              <w:left w:val="single" w:sz="6" w:space="0" w:color="000080"/>
              <w:right w:val="single" w:sz="12" w:space="0" w:color="auto"/>
            </w:tcBorders>
            <w:shd w:val="solid" w:color="C0C0C0" w:fill="FFFFFF"/>
            <w:vAlign w:val="center"/>
          </w:tcPr>
          <w:p w14:paraId="6DC01890"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Cfr. prospetto</w:t>
            </w:r>
          </w:p>
          <w:p w14:paraId="7D7B4DEF"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riepilogo</w:t>
            </w:r>
          </w:p>
          <w:p w14:paraId="7E69D350"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costi</w:t>
            </w:r>
          </w:p>
          <w:p w14:paraId="3CDCB041"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area società</w:t>
            </w:r>
          </w:p>
        </w:tc>
      </w:tr>
      <w:tr w:rsidR="00470D9C" w:rsidRPr="001C1CD9" w14:paraId="538FE5FC" w14:textId="77777777" w:rsidTr="00231F3D">
        <w:tc>
          <w:tcPr>
            <w:tcW w:w="3402" w:type="dxa"/>
            <w:tcBorders>
              <w:top w:val="nil"/>
              <w:left w:val="single" w:sz="12" w:space="0" w:color="auto"/>
              <w:bottom w:val="nil"/>
              <w:right w:val="single" w:sz="6" w:space="0" w:color="000080"/>
            </w:tcBorders>
            <w:shd w:val="solid" w:color="C0C0C0" w:fill="FFFFFF"/>
            <w:vAlign w:val="center"/>
          </w:tcPr>
          <w:p w14:paraId="5318C8A4" w14:textId="77777777" w:rsidR="00470D9C" w:rsidRPr="001C1CD9" w:rsidRDefault="00470D9C" w:rsidP="00231F3D">
            <w:pPr>
              <w:pStyle w:val="Nessunaspaziatura"/>
              <w:spacing w:before="120" w:after="120"/>
              <w:jc w:val="center"/>
              <w:rPr>
                <w:rFonts w:ascii="Inter Tight" w:hAnsi="Inter Tight" w:cs="Inter Tight"/>
                <w:color w:val="002060"/>
                <w:sz w:val="20"/>
                <w:szCs w:val="20"/>
              </w:rPr>
            </w:pPr>
            <w:r w:rsidRPr="001C1CD9">
              <w:rPr>
                <w:rFonts w:ascii="Inter Tight" w:hAnsi="Inter Tight" w:cs="Inter Tight"/>
                <w:color w:val="002060"/>
                <w:sz w:val="20"/>
                <w:szCs w:val="20"/>
              </w:rPr>
              <w:t>3^ CATEGORIA</w:t>
            </w:r>
          </w:p>
        </w:tc>
        <w:tc>
          <w:tcPr>
            <w:tcW w:w="1134" w:type="dxa"/>
            <w:tcBorders>
              <w:top w:val="nil"/>
              <w:left w:val="single" w:sz="6" w:space="0" w:color="000080"/>
              <w:bottom w:val="nil"/>
              <w:right w:val="single" w:sz="6" w:space="0" w:color="000080"/>
            </w:tcBorders>
            <w:shd w:val="pct10" w:color="000000" w:fill="FFFFFF"/>
            <w:vAlign w:val="center"/>
          </w:tcPr>
          <w:p w14:paraId="78D61B69"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300,00</w:t>
            </w:r>
          </w:p>
        </w:tc>
        <w:tc>
          <w:tcPr>
            <w:tcW w:w="1560" w:type="dxa"/>
            <w:tcBorders>
              <w:top w:val="nil"/>
              <w:left w:val="single" w:sz="6" w:space="0" w:color="000080"/>
              <w:bottom w:val="nil"/>
              <w:right w:val="single" w:sz="6" w:space="0" w:color="000080"/>
            </w:tcBorders>
            <w:shd w:val="solid" w:color="C0C0C0" w:fill="FFFFFF"/>
            <w:vAlign w:val="center"/>
          </w:tcPr>
          <w:p w14:paraId="48E67132"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660,00</w:t>
            </w:r>
          </w:p>
        </w:tc>
        <w:tc>
          <w:tcPr>
            <w:tcW w:w="1417" w:type="dxa"/>
            <w:tcBorders>
              <w:top w:val="nil"/>
              <w:left w:val="single" w:sz="6" w:space="0" w:color="000080"/>
              <w:bottom w:val="nil"/>
              <w:right w:val="single" w:sz="6" w:space="0" w:color="000080"/>
            </w:tcBorders>
            <w:shd w:val="pct10" w:color="000000" w:fill="FFFFFF"/>
            <w:vAlign w:val="center"/>
          </w:tcPr>
          <w:p w14:paraId="4B91744A"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200,00</w:t>
            </w:r>
          </w:p>
        </w:tc>
        <w:tc>
          <w:tcPr>
            <w:tcW w:w="1418" w:type="dxa"/>
            <w:vMerge/>
            <w:tcBorders>
              <w:left w:val="single" w:sz="6" w:space="0" w:color="000080"/>
              <w:right w:val="single" w:sz="6" w:space="0" w:color="000080"/>
            </w:tcBorders>
            <w:shd w:val="solid" w:color="C0C0C0" w:fill="FFFFFF"/>
            <w:vAlign w:val="center"/>
          </w:tcPr>
          <w:p w14:paraId="26270EA8"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highlight w:val="yellow"/>
              </w:rPr>
            </w:pPr>
          </w:p>
        </w:tc>
        <w:tc>
          <w:tcPr>
            <w:tcW w:w="1417" w:type="dxa"/>
            <w:vMerge/>
            <w:tcBorders>
              <w:left w:val="single" w:sz="6" w:space="0" w:color="000080"/>
              <w:right w:val="single" w:sz="12" w:space="0" w:color="auto"/>
            </w:tcBorders>
            <w:shd w:val="solid" w:color="C0C0C0" w:fill="FFFFFF"/>
            <w:vAlign w:val="center"/>
          </w:tcPr>
          <w:p w14:paraId="4369F95B"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r>
      <w:tr w:rsidR="00470D9C" w:rsidRPr="001C1CD9" w14:paraId="4AA89880" w14:textId="77777777" w:rsidTr="00231F3D">
        <w:trPr>
          <w:trHeight w:val="626"/>
        </w:trPr>
        <w:tc>
          <w:tcPr>
            <w:tcW w:w="3402" w:type="dxa"/>
            <w:tcBorders>
              <w:top w:val="nil"/>
              <w:left w:val="single" w:sz="12" w:space="0" w:color="auto"/>
              <w:bottom w:val="nil"/>
              <w:right w:val="single" w:sz="6" w:space="0" w:color="000080"/>
            </w:tcBorders>
            <w:shd w:val="solid" w:color="C0C0C0" w:fill="FFFFFF"/>
            <w:vAlign w:val="center"/>
          </w:tcPr>
          <w:p w14:paraId="5276CACA" w14:textId="77777777" w:rsidR="00470D9C" w:rsidRPr="00100FD2" w:rsidRDefault="00470D9C" w:rsidP="00231F3D">
            <w:pPr>
              <w:pStyle w:val="Nessunaspaziatura"/>
              <w:spacing w:before="120" w:after="120"/>
              <w:jc w:val="center"/>
              <w:rPr>
                <w:rFonts w:ascii="Inter Tight" w:hAnsi="Inter Tight" w:cs="Inter Tight"/>
                <w:color w:val="002060"/>
                <w:sz w:val="20"/>
                <w:szCs w:val="20"/>
              </w:rPr>
            </w:pPr>
            <w:r w:rsidRPr="001C1CD9">
              <w:rPr>
                <w:rFonts w:ascii="Inter Tight" w:hAnsi="Inter Tight" w:cs="Inter Tight"/>
                <w:color w:val="002060"/>
                <w:sz w:val="20"/>
                <w:szCs w:val="20"/>
              </w:rPr>
              <w:t>JUNIORES PROVINCIALE</w:t>
            </w:r>
          </w:p>
        </w:tc>
        <w:tc>
          <w:tcPr>
            <w:tcW w:w="1134" w:type="dxa"/>
            <w:tcBorders>
              <w:top w:val="nil"/>
              <w:left w:val="single" w:sz="6" w:space="0" w:color="000080"/>
              <w:right w:val="single" w:sz="6" w:space="0" w:color="000080"/>
            </w:tcBorders>
            <w:shd w:val="pct10" w:color="000000" w:fill="FFFFFF"/>
            <w:vAlign w:val="center"/>
          </w:tcPr>
          <w:p w14:paraId="324E83D8"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560" w:type="dxa"/>
            <w:tcBorders>
              <w:top w:val="nil"/>
              <w:left w:val="single" w:sz="6" w:space="0" w:color="000080"/>
              <w:right w:val="single" w:sz="6" w:space="0" w:color="000080"/>
            </w:tcBorders>
            <w:shd w:val="solid" w:color="C0C0C0" w:fill="FFFFFF"/>
            <w:vAlign w:val="center"/>
          </w:tcPr>
          <w:p w14:paraId="0924D4DB"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610,00</w:t>
            </w:r>
          </w:p>
        </w:tc>
        <w:tc>
          <w:tcPr>
            <w:tcW w:w="1417" w:type="dxa"/>
            <w:tcBorders>
              <w:top w:val="nil"/>
              <w:left w:val="single" w:sz="6" w:space="0" w:color="000080"/>
              <w:right w:val="single" w:sz="6" w:space="0" w:color="000080"/>
            </w:tcBorders>
            <w:shd w:val="pct10" w:color="000000" w:fill="FFFFFF"/>
            <w:vAlign w:val="center"/>
          </w:tcPr>
          <w:p w14:paraId="650691CD"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200,00</w:t>
            </w:r>
          </w:p>
        </w:tc>
        <w:tc>
          <w:tcPr>
            <w:tcW w:w="1418" w:type="dxa"/>
            <w:vMerge/>
            <w:tcBorders>
              <w:left w:val="single" w:sz="6" w:space="0" w:color="000080"/>
              <w:right w:val="single" w:sz="6" w:space="0" w:color="000080"/>
            </w:tcBorders>
            <w:shd w:val="solid" w:color="C0C0C0" w:fill="FFFFFF"/>
            <w:vAlign w:val="center"/>
          </w:tcPr>
          <w:p w14:paraId="481440CF"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vMerge/>
            <w:tcBorders>
              <w:left w:val="single" w:sz="6" w:space="0" w:color="000080"/>
              <w:right w:val="single" w:sz="12" w:space="0" w:color="auto"/>
            </w:tcBorders>
            <w:shd w:val="solid" w:color="C0C0C0" w:fill="FFFFFF"/>
            <w:vAlign w:val="center"/>
          </w:tcPr>
          <w:p w14:paraId="4C072F26"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r>
      <w:tr w:rsidR="00470D9C" w:rsidRPr="001C1CD9" w14:paraId="257E0203" w14:textId="77777777" w:rsidTr="00231F3D">
        <w:trPr>
          <w:trHeight w:val="623"/>
        </w:trPr>
        <w:tc>
          <w:tcPr>
            <w:tcW w:w="3402" w:type="dxa"/>
            <w:tcBorders>
              <w:top w:val="nil"/>
              <w:left w:val="single" w:sz="12" w:space="0" w:color="auto"/>
              <w:bottom w:val="nil"/>
              <w:right w:val="single" w:sz="6" w:space="0" w:color="000080"/>
            </w:tcBorders>
            <w:shd w:val="solid" w:color="C0C0C0" w:fill="FFFFFF"/>
            <w:vAlign w:val="center"/>
          </w:tcPr>
          <w:p w14:paraId="40EF3C38" w14:textId="77777777" w:rsidR="00470D9C" w:rsidRPr="001C1CD9" w:rsidRDefault="00470D9C" w:rsidP="00231F3D">
            <w:pPr>
              <w:pStyle w:val="Nessunaspaziatura"/>
              <w:spacing w:before="120" w:after="120"/>
              <w:jc w:val="center"/>
              <w:rPr>
                <w:rFonts w:ascii="Inter Tight" w:hAnsi="Inter Tight" w:cs="Inter Tight"/>
                <w:color w:val="002060"/>
                <w:sz w:val="20"/>
                <w:szCs w:val="20"/>
              </w:rPr>
            </w:pPr>
            <w:r w:rsidRPr="001C1CD9">
              <w:rPr>
                <w:rFonts w:ascii="Inter Tight" w:hAnsi="Inter Tight" w:cs="Inter Tight"/>
                <w:color w:val="002060"/>
                <w:sz w:val="20"/>
                <w:szCs w:val="20"/>
              </w:rPr>
              <w:t>ALLIEVI UNDER 17</w:t>
            </w:r>
          </w:p>
        </w:tc>
        <w:tc>
          <w:tcPr>
            <w:tcW w:w="1134" w:type="dxa"/>
            <w:tcBorders>
              <w:left w:val="single" w:sz="6" w:space="0" w:color="000080"/>
              <w:right w:val="single" w:sz="6" w:space="0" w:color="000080"/>
            </w:tcBorders>
            <w:shd w:val="pct10" w:color="000000" w:fill="FFFFFF"/>
            <w:vAlign w:val="center"/>
          </w:tcPr>
          <w:p w14:paraId="34E60264"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560" w:type="dxa"/>
            <w:vMerge w:val="restart"/>
            <w:tcBorders>
              <w:left w:val="single" w:sz="6" w:space="0" w:color="000080"/>
              <w:right w:val="single" w:sz="6" w:space="0" w:color="000080"/>
            </w:tcBorders>
            <w:shd w:val="solid" w:color="C0C0C0" w:fill="FFFFFF"/>
            <w:vAlign w:val="center"/>
          </w:tcPr>
          <w:p w14:paraId="76F68C31"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Da determinare in base agli oneri finanziari che saranno emessi dalla FIGC per la S.S. 2026/2027</w:t>
            </w:r>
          </w:p>
        </w:tc>
        <w:tc>
          <w:tcPr>
            <w:tcW w:w="1417" w:type="dxa"/>
            <w:tcBorders>
              <w:left w:val="single" w:sz="6" w:space="0" w:color="000080"/>
              <w:right w:val="single" w:sz="6" w:space="0" w:color="000080"/>
            </w:tcBorders>
            <w:shd w:val="pct10" w:color="000000" w:fill="FFFFFF"/>
            <w:vAlign w:val="center"/>
          </w:tcPr>
          <w:p w14:paraId="6B6D3A25" w14:textId="77777777" w:rsidR="00470D9C" w:rsidRPr="00100FD2"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418" w:type="dxa"/>
            <w:vMerge/>
            <w:tcBorders>
              <w:left w:val="single" w:sz="6" w:space="0" w:color="000080"/>
              <w:right w:val="single" w:sz="6" w:space="0" w:color="000080"/>
            </w:tcBorders>
            <w:shd w:val="solid" w:color="C0C0C0" w:fill="FFFFFF"/>
            <w:vAlign w:val="center"/>
          </w:tcPr>
          <w:p w14:paraId="585C9181"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vMerge/>
            <w:tcBorders>
              <w:left w:val="single" w:sz="6" w:space="0" w:color="000080"/>
              <w:right w:val="single" w:sz="12" w:space="0" w:color="auto"/>
            </w:tcBorders>
            <w:shd w:val="solid" w:color="C0C0C0" w:fill="FFFFFF"/>
            <w:vAlign w:val="center"/>
          </w:tcPr>
          <w:p w14:paraId="7246E9A3"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r>
      <w:tr w:rsidR="00470D9C" w:rsidRPr="001C1CD9" w14:paraId="60DC498B" w14:textId="77777777" w:rsidTr="00231F3D">
        <w:trPr>
          <w:trHeight w:val="623"/>
        </w:trPr>
        <w:tc>
          <w:tcPr>
            <w:tcW w:w="3402" w:type="dxa"/>
            <w:tcBorders>
              <w:top w:val="nil"/>
              <w:left w:val="single" w:sz="12" w:space="0" w:color="auto"/>
              <w:bottom w:val="nil"/>
              <w:right w:val="single" w:sz="6" w:space="0" w:color="000080"/>
            </w:tcBorders>
            <w:shd w:val="solid" w:color="C0C0C0" w:fill="FFFFFF"/>
            <w:vAlign w:val="center"/>
          </w:tcPr>
          <w:p w14:paraId="6E1FE0DD" w14:textId="77777777" w:rsidR="00470D9C" w:rsidRPr="001C1CD9" w:rsidRDefault="00470D9C" w:rsidP="00231F3D">
            <w:pPr>
              <w:pStyle w:val="Nessunaspaziatura"/>
              <w:spacing w:before="120" w:after="120"/>
              <w:jc w:val="center"/>
              <w:rPr>
                <w:rFonts w:ascii="Inter Tight" w:hAnsi="Inter Tight" w:cs="Inter Tight"/>
                <w:color w:val="002060"/>
                <w:sz w:val="20"/>
                <w:szCs w:val="20"/>
              </w:rPr>
            </w:pPr>
            <w:r w:rsidRPr="001C1CD9">
              <w:rPr>
                <w:rFonts w:ascii="Inter Tight" w:hAnsi="Inter Tight" w:cs="Inter Tight"/>
                <w:color w:val="002060"/>
                <w:sz w:val="20"/>
                <w:szCs w:val="20"/>
              </w:rPr>
              <w:t>ALLIEVI UNDER 16</w:t>
            </w:r>
          </w:p>
        </w:tc>
        <w:tc>
          <w:tcPr>
            <w:tcW w:w="1134" w:type="dxa"/>
            <w:tcBorders>
              <w:left w:val="single" w:sz="6" w:space="0" w:color="000080"/>
              <w:right w:val="single" w:sz="6" w:space="0" w:color="000080"/>
            </w:tcBorders>
            <w:shd w:val="pct10" w:color="000000" w:fill="FFFFFF"/>
            <w:vAlign w:val="center"/>
          </w:tcPr>
          <w:p w14:paraId="58026BD4"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560" w:type="dxa"/>
            <w:vMerge/>
            <w:tcBorders>
              <w:left w:val="single" w:sz="6" w:space="0" w:color="000080"/>
              <w:right w:val="single" w:sz="6" w:space="0" w:color="000080"/>
            </w:tcBorders>
            <w:shd w:val="solid" w:color="C0C0C0" w:fill="FFFFFF"/>
            <w:vAlign w:val="center"/>
          </w:tcPr>
          <w:p w14:paraId="6FEF936E"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tcBorders>
              <w:left w:val="single" w:sz="6" w:space="0" w:color="000080"/>
              <w:right w:val="single" w:sz="6" w:space="0" w:color="000080"/>
            </w:tcBorders>
            <w:shd w:val="pct10" w:color="000000" w:fill="FFFFFF"/>
            <w:vAlign w:val="center"/>
          </w:tcPr>
          <w:p w14:paraId="54F7E6FC" w14:textId="77777777" w:rsidR="00470D9C" w:rsidRPr="00100FD2"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418" w:type="dxa"/>
            <w:vMerge/>
            <w:tcBorders>
              <w:left w:val="single" w:sz="6" w:space="0" w:color="000080"/>
              <w:right w:val="single" w:sz="6" w:space="0" w:color="000080"/>
            </w:tcBorders>
            <w:shd w:val="solid" w:color="C0C0C0" w:fill="FFFFFF"/>
            <w:vAlign w:val="center"/>
          </w:tcPr>
          <w:p w14:paraId="45652D7C"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vMerge/>
            <w:tcBorders>
              <w:left w:val="single" w:sz="6" w:space="0" w:color="000080"/>
              <w:right w:val="single" w:sz="12" w:space="0" w:color="auto"/>
            </w:tcBorders>
            <w:shd w:val="solid" w:color="C0C0C0" w:fill="FFFFFF"/>
            <w:vAlign w:val="center"/>
          </w:tcPr>
          <w:p w14:paraId="558EC304"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r>
      <w:tr w:rsidR="00470D9C" w:rsidRPr="001C1CD9" w14:paraId="640054A0" w14:textId="77777777" w:rsidTr="00231F3D">
        <w:trPr>
          <w:trHeight w:val="623"/>
        </w:trPr>
        <w:tc>
          <w:tcPr>
            <w:tcW w:w="3402" w:type="dxa"/>
            <w:tcBorders>
              <w:top w:val="nil"/>
              <w:left w:val="single" w:sz="12" w:space="0" w:color="auto"/>
              <w:bottom w:val="nil"/>
              <w:right w:val="single" w:sz="6" w:space="0" w:color="000080"/>
            </w:tcBorders>
            <w:shd w:val="solid" w:color="C0C0C0" w:fill="FFFFFF"/>
            <w:vAlign w:val="center"/>
          </w:tcPr>
          <w:p w14:paraId="7DFE3235" w14:textId="77777777" w:rsidR="00470D9C" w:rsidRPr="00100FD2" w:rsidRDefault="00470D9C" w:rsidP="00231F3D">
            <w:pPr>
              <w:pStyle w:val="Nessunaspaziatura"/>
              <w:spacing w:before="120" w:after="120"/>
              <w:jc w:val="center"/>
              <w:rPr>
                <w:rFonts w:ascii="Inter Tight" w:hAnsi="Inter Tight" w:cs="Inter Tight"/>
                <w:color w:val="002060"/>
                <w:sz w:val="20"/>
                <w:szCs w:val="20"/>
                <w:lang w:val="es-ES"/>
              </w:rPr>
            </w:pPr>
            <w:r w:rsidRPr="001C1CD9">
              <w:rPr>
                <w:rFonts w:ascii="Inter Tight" w:hAnsi="Inter Tight" w:cs="Inter Tight"/>
                <w:color w:val="002060"/>
                <w:sz w:val="20"/>
                <w:szCs w:val="20"/>
                <w:lang w:val="es-ES"/>
              </w:rPr>
              <w:t>GIOVANISSIMI UNDER 15</w:t>
            </w:r>
          </w:p>
        </w:tc>
        <w:tc>
          <w:tcPr>
            <w:tcW w:w="1134" w:type="dxa"/>
            <w:tcBorders>
              <w:left w:val="single" w:sz="6" w:space="0" w:color="000080"/>
              <w:right w:val="single" w:sz="6" w:space="0" w:color="000080"/>
            </w:tcBorders>
            <w:shd w:val="pct10" w:color="000000" w:fill="FFFFFF"/>
            <w:vAlign w:val="center"/>
          </w:tcPr>
          <w:p w14:paraId="1BD91DDB"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560" w:type="dxa"/>
            <w:vMerge/>
            <w:tcBorders>
              <w:left w:val="single" w:sz="6" w:space="0" w:color="000080"/>
              <w:right w:val="single" w:sz="6" w:space="0" w:color="000080"/>
            </w:tcBorders>
            <w:shd w:val="solid" w:color="C0C0C0" w:fill="FFFFFF"/>
            <w:vAlign w:val="center"/>
          </w:tcPr>
          <w:p w14:paraId="735B251C"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tcBorders>
              <w:left w:val="single" w:sz="6" w:space="0" w:color="000080"/>
              <w:right w:val="single" w:sz="6" w:space="0" w:color="000080"/>
            </w:tcBorders>
            <w:shd w:val="pct10" w:color="000000" w:fill="FFFFFF"/>
            <w:vAlign w:val="center"/>
          </w:tcPr>
          <w:p w14:paraId="0AAB991D" w14:textId="77777777" w:rsidR="00470D9C" w:rsidRPr="00100FD2"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418" w:type="dxa"/>
            <w:vMerge/>
            <w:tcBorders>
              <w:left w:val="single" w:sz="6" w:space="0" w:color="000080"/>
              <w:right w:val="single" w:sz="6" w:space="0" w:color="000080"/>
            </w:tcBorders>
            <w:shd w:val="solid" w:color="C0C0C0" w:fill="FFFFFF"/>
            <w:vAlign w:val="center"/>
          </w:tcPr>
          <w:p w14:paraId="741D9D69"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vMerge/>
            <w:tcBorders>
              <w:left w:val="single" w:sz="6" w:space="0" w:color="000080"/>
              <w:right w:val="single" w:sz="12" w:space="0" w:color="auto"/>
            </w:tcBorders>
            <w:shd w:val="solid" w:color="C0C0C0" w:fill="FFFFFF"/>
            <w:vAlign w:val="center"/>
          </w:tcPr>
          <w:p w14:paraId="2F2CC7F8"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r>
      <w:tr w:rsidR="00470D9C" w:rsidRPr="001C1CD9" w14:paraId="341A95B0" w14:textId="77777777" w:rsidTr="00231F3D">
        <w:trPr>
          <w:trHeight w:val="623"/>
        </w:trPr>
        <w:tc>
          <w:tcPr>
            <w:tcW w:w="3402" w:type="dxa"/>
            <w:tcBorders>
              <w:top w:val="nil"/>
              <w:left w:val="single" w:sz="12" w:space="0" w:color="auto"/>
              <w:bottom w:val="single" w:sz="12" w:space="0" w:color="auto"/>
              <w:right w:val="single" w:sz="6" w:space="0" w:color="000080"/>
            </w:tcBorders>
            <w:shd w:val="solid" w:color="C0C0C0" w:fill="FFFFFF"/>
            <w:vAlign w:val="center"/>
          </w:tcPr>
          <w:p w14:paraId="7BBB6EAA" w14:textId="77777777" w:rsidR="00470D9C" w:rsidRPr="001C1CD9" w:rsidRDefault="00470D9C" w:rsidP="00231F3D">
            <w:pPr>
              <w:pStyle w:val="Nessunaspaziatura"/>
              <w:spacing w:before="120" w:after="120"/>
              <w:jc w:val="center"/>
              <w:rPr>
                <w:rFonts w:ascii="Inter Tight" w:hAnsi="Inter Tight" w:cs="Inter Tight"/>
                <w:color w:val="002060"/>
                <w:sz w:val="20"/>
                <w:szCs w:val="20"/>
              </w:rPr>
            </w:pPr>
            <w:r w:rsidRPr="001C1CD9">
              <w:rPr>
                <w:rFonts w:ascii="Inter Tight" w:hAnsi="Inter Tight" w:cs="Inter Tight"/>
                <w:color w:val="002060"/>
                <w:sz w:val="20"/>
                <w:szCs w:val="20"/>
                <w:lang w:val="es-ES"/>
              </w:rPr>
              <w:t>GIOVANISSIMI UNDER 14</w:t>
            </w:r>
          </w:p>
        </w:tc>
        <w:tc>
          <w:tcPr>
            <w:tcW w:w="1134" w:type="dxa"/>
            <w:tcBorders>
              <w:left w:val="single" w:sz="6" w:space="0" w:color="000080"/>
              <w:bottom w:val="single" w:sz="12" w:space="0" w:color="auto"/>
              <w:right w:val="single" w:sz="6" w:space="0" w:color="000080"/>
            </w:tcBorders>
            <w:shd w:val="pct10" w:color="000000" w:fill="FFFFFF"/>
            <w:vAlign w:val="center"/>
          </w:tcPr>
          <w:p w14:paraId="60916937"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560" w:type="dxa"/>
            <w:vMerge/>
            <w:tcBorders>
              <w:left w:val="single" w:sz="6" w:space="0" w:color="000080"/>
              <w:bottom w:val="single" w:sz="12" w:space="0" w:color="auto"/>
              <w:right w:val="single" w:sz="6" w:space="0" w:color="000080"/>
            </w:tcBorders>
            <w:shd w:val="solid" w:color="C0C0C0" w:fill="FFFFFF"/>
            <w:vAlign w:val="center"/>
          </w:tcPr>
          <w:p w14:paraId="457E4DC1"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tcBorders>
              <w:left w:val="single" w:sz="6" w:space="0" w:color="000080"/>
              <w:bottom w:val="single" w:sz="12" w:space="0" w:color="auto"/>
              <w:right w:val="single" w:sz="6" w:space="0" w:color="000080"/>
            </w:tcBorders>
            <w:shd w:val="pct10" w:color="000000" w:fill="FFFFFF"/>
            <w:vAlign w:val="center"/>
          </w:tcPr>
          <w:p w14:paraId="1979B8BC" w14:textId="77777777" w:rsidR="00470D9C" w:rsidRPr="00100FD2"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418" w:type="dxa"/>
            <w:vMerge/>
            <w:tcBorders>
              <w:left w:val="single" w:sz="6" w:space="0" w:color="000080"/>
              <w:bottom w:val="single" w:sz="12" w:space="0" w:color="auto"/>
              <w:right w:val="single" w:sz="6" w:space="0" w:color="000080"/>
            </w:tcBorders>
            <w:shd w:val="solid" w:color="C0C0C0" w:fill="FFFFFF"/>
            <w:vAlign w:val="center"/>
          </w:tcPr>
          <w:p w14:paraId="6DB0D30B"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vMerge/>
            <w:tcBorders>
              <w:left w:val="single" w:sz="6" w:space="0" w:color="000080"/>
              <w:bottom w:val="single" w:sz="12" w:space="0" w:color="auto"/>
              <w:right w:val="single" w:sz="12" w:space="0" w:color="auto"/>
            </w:tcBorders>
            <w:shd w:val="solid" w:color="C0C0C0" w:fill="FFFFFF"/>
            <w:vAlign w:val="center"/>
          </w:tcPr>
          <w:p w14:paraId="339D4987"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r>
    </w:tbl>
    <w:p w14:paraId="7AED4C03" w14:textId="77777777" w:rsidR="00470D9C" w:rsidRPr="001C1CD9" w:rsidRDefault="00470D9C" w:rsidP="00470D9C">
      <w:pPr>
        <w:pStyle w:val="Nessunaspaziatura"/>
        <w:jc w:val="both"/>
        <w:rPr>
          <w:rFonts w:ascii="Inter Tight" w:hAnsi="Inter Tight" w:cs="Inter Tight"/>
          <w:color w:val="002060"/>
        </w:rPr>
      </w:pPr>
    </w:p>
    <w:p w14:paraId="7C8A0F70" w14:textId="77777777" w:rsidR="00470D9C" w:rsidRPr="001C1CD9" w:rsidRDefault="00470D9C" w:rsidP="00470D9C">
      <w:pPr>
        <w:pStyle w:val="LndNormale1"/>
        <w:jc w:val="left"/>
        <w:rPr>
          <w:rFonts w:ascii="Inter Tight" w:hAnsi="Inter Tight" w:cs="Inter Tight"/>
          <w:b/>
          <w:i/>
          <w:iCs/>
          <w:color w:val="002060"/>
          <w:szCs w:val="22"/>
        </w:rPr>
      </w:pPr>
      <w:r w:rsidRPr="001C1CD9">
        <w:rPr>
          <w:rFonts w:ascii="Inter Tight" w:hAnsi="Inter Tight" w:cs="Inter Tight"/>
          <w:b/>
          <w:i/>
          <w:iCs/>
          <w:color w:val="002060"/>
          <w:szCs w:val="22"/>
        </w:rPr>
        <w:t>I versamenti dovranno essere effettuati mediante bonifico in cui deve essere indicata la causale, l’esatta denominazione sociale e il numero di matricola alle seguenti coordinate bancarie</w:t>
      </w:r>
    </w:p>
    <w:p w14:paraId="577F41BC" w14:textId="77777777" w:rsidR="00470D9C" w:rsidRPr="001C1CD9" w:rsidRDefault="00470D9C" w:rsidP="00470D9C">
      <w:pPr>
        <w:pStyle w:val="Nessunaspaziatura"/>
        <w:jc w:val="both"/>
        <w:rPr>
          <w:rFonts w:ascii="Inter Tight" w:hAnsi="Inter Tight" w:cs="Inter Tight"/>
          <w:b/>
          <w:color w:val="002060"/>
          <w:u w:val="single"/>
        </w:rPr>
      </w:pPr>
    </w:p>
    <w:p w14:paraId="4809A17D" w14:textId="77777777" w:rsidR="00470D9C" w:rsidRPr="001C1CD9" w:rsidRDefault="00470D9C" w:rsidP="00470D9C">
      <w:pPr>
        <w:pStyle w:val="Nessunaspaziatura"/>
        <w:jc w:val="center"/>
        <w:rPr>
          <w:rFonts w:ascii="Inter Tight" w:hAnsi="Inter Tight" w:cs="Inter Tight"/>
          <w:b/>
          <w:color w:val="002060"/>
          <w:u w:val="single"/>
        </w:rPr>
      </w:pPr>
      <w:r w:rsidRPr="001C1CD9">
        <w:rPr>
          <w:rFonts w:ascii="Inter Tight" w:hAnsi="Inter Tight" w:cs="Inter Tight"/>
          <w:b/>
          <w:color w:val="002060"/>
          <w:u w:val="single"/>
        </w:rPr>
        <w:t>BONIFICO BANCARIO</w:t>
      </w:r>
    </w:p>
    <w:p w14:paraId="34850A3C" w14:textId="77777777" w:rsidR="00470D9C" w:rsidRPr="001C1CD9" w:rsidRDefault="00470D9C" w:rsidP="00470D9C">
      <w:pPr>
        <w:pStyle w:val="Nessunaspaziatura"/>
        <w:jc w:val="center"/>
        <w:rPr>
          <w:rFonts w:ascii="Inter Tight" w:hAnsi="Inter Tight" w:cs="Inter Tight"/>
          <w:b/>
          <w:color w:val="002060"/>
        </w:rPr>
      </w:pPr>
    </w:p>
    <w:p w14:paraId="6EE660C2" w14:textId="77777777" w:rsidR="00470D9C" w:rsidRPr="001C1CD9" w:rsidRDefault="00470D9C" w:rsidP="00470D9C">
      <w:pPr>
        <w:pStyle w:val="Nessunaspaziatura"/>
        <w:jc w:val="center"/>
        <w:rPr>
          <w:rFonts w:ascii="Inter Tight" w:hAnsi="Inter Tight" w:cs="Inter Tight"/>
          <w:b/>
          <w:color w:val="002060"/>
        </w:rPr>
      </w:pPr>
      <w:r w:rsidRPr="001C1CD9">
        <w:rPr>
          <w:rFonts w:ascii="Inter Tight" w:hAnsi="Inter Tight" w:cs="Inter Tight"/>
          <w:b/>
          <w:color w:val="002060"/>
        </w:rPr>
        <w:t>IBAN: IT81E0100502600000000008868</w:t>
      </w:r>
    </w:p>
    <w:p w14:paraId="171ADED3" w14:textId="77777777" w:rsidR="00470D9C" w:rsidRPr="001C1CD9" w:rsidRDefault="00470D9C" w:rsidP="00470D9C">
      <w:pPr>
        <w:pStyle w:val="Nessunaspaziatura"/>
        <w:jc w:val="center"/>
        <w:rPr>
          <w:rFonts w:ascii="Inter Tight" w:hAnsi="Inter Tight" w:cs="Inter Tight"/>
          <w:b/>
          <w:color w:val="002060"/>
        </w:rPr>
      </w:pPr>
      <w:r w:rsidRPr="001C1CD9">
        <w:rPr>
          <w:rFonts w:ascii="Inter Tight" w:hAnsi="Inter Tight" w:cs="Inter Tight"/>
          <w:b/>
          <w:color w:val="002060"/>
        </w:rPr>
        <w:t>BNL ANCONA – CORSO STAMIRA</w:t>
      </w:r>
    </w:p>
    <w:p w14:paraId="7CE3114D" w14:textId="77777777" w:rsidR="00470D9C" w:rsidRPr="001C1CD9" w:rsidRDefault="00470D9C" w:rsidP="00470D9C">
      <w:pPr>
        <w:pStyle w:val="Nessunaspaziatura"/>
        <w:jc w:val="center"/>
        <w:rPr>
          <w:rFonts w:ascii="Inter Tight" w:hAnsi="Inter Tight" w:cs="Inter Tight"/>
          <w:b/>
          <w:color w:val="002060"/>
        </w:rPr>
      </w:pPr>
      <w:r w:rsidRPr="001C1CD9">
        <w:rPr>
          <w:rFonts w:ascii="Inter Tight" w:hAnsi="Inter Tight" w:cs="Inter Tight"/>
          <w:b/>
          <w:color w:val="002060"/>
        </w:rPr>
        <w:t>Beneficiario: F.I.G.C. – Lega Nazionale Dilettanti</w:t>
      </w:r>
    </w:p>
    <w:p w14:paraId="2E1BB035" w14:textId="77777777" w:rsidR="00470D9C" w:rsidRPr="001C1CD9" w:rsidRDefault="00470D9C" w:rsidP="00470D9C">
      <w:pPr>
        <w:pStyle w:val="Nessunaspaziatura"/>
        <w:jc w:val="both"/>
        <w:rPr>
          <w:rFonts w:ascii="Inter Tight" w:hAnsi="Inter Tight" w:cs="Inter Tight"/>
          <w:color w:val="002060"/>
        </w:rPr>
      </w:pPr>
    </w:p>
    <w:p w14:paraId="7743B732" w14:textId="77777777" w:rsidR="00470D9C" w:rsidRPr="001C1CD9" w:rsidRDefault="00470D9C" w:rsidP="00470D9C">
      <w:pPr>
        <w:rPr>
          <w:rFonts w:ascii="Inter Tight" w:hAnsi="Inter Tight" w:cs="Inter Tight"/>
          <w:color w:val="002060"/>
          <w:sz w:val="22"/>
          <w:szCs w:val="22"/>
        </w:rPr>
      </w:pPr>
    </w:p>
    <w:p w14:paraId="7BD7E01D" w14:textId="77777777" w:rsidR="00470D9C" w:rsidRPr="001C1CD9" w:rsidRDefault="00470D9C" w:rsidP="00470D9C">
      <w:pPr>
        <w:pStyle w:val="Nessunaspaziatura"/>
        <w:rPr>
          <w:rFonts w:ascii="Inter Tight" w:hAnsi="Inter Tight" w:cs="Inter Tight"/>
          <w:b/>
          <w:bCs/>
          <w:color w:val="002060"/>
          <w:sz w:val="28"/>
          <w:szCs w:val="28"/>
          <w:u w:val="single"/>
        </w:rPr>
      </w:pPr>
      <w:r w:rsidRPr="001C1CD9">
        <w:rPr>
          <w:rFonts w:ascii="Inter Tight" w:hAnsi="Inter Tight" w:cs="Inter Tight"/>
          <w:b/>
          <w:bCs/>
          <w:color w:val="002060"/>
          <w:sz w:val="28"/>
          <w:szCs w:val="28"/>
          <w:u w:val="single"/>
        </w:rPr>
        <w:t>DATE INIZIO CAMPIONATI E COPPE 2026/2027</w:t>
      </w:r>
    </w:p>
    <w:p w14:paraId="23BDA88E" w14:textId="77777777" w:rsidR="00470D9C" w:rsidRPr="001C1CD9" w:rsidRDefault="00470D9C" w:rsidP="00470D9C">
      <w:pPr>
        <w:rPr>
          <w:rFonts w:ascii="Inter Tight" w:hAnsi="Inter Tight" w:cs="Inter Tight"/>
          <w:color w:val="002060"/>
          <w:sz w:val="22"/>
          <w:szCs w:val="22"/>
        </w:rPr>
      </w:pPr>
    </w:p>
    <w:p w14:paraId="3DF81857" w14:textId="77777777" w:rsidR="00470D9C" w:rsidRPr="001C1CD9" w:rsidRDefault="00470D9C" w:rsidP="00470D9C">
      <w:pPr>
        <w:rPr>
          <w:rFonts w:ascii="Inter Tight" w:hAnsi="Inter Tight" w:cs="Inter Tight"/>
          <w:color w:val="002060"/>
          <w:sz w:val="22"/>
          <w:szCs w:val="22"/>
        </w:rPr>
      </w:pPr>
      <w:r w:rsidRPr="001C1CD9">
        <w:rPr>
          <w:rFonts w:ascii="Inter Tight" w:hAnsi="Inter Tight" w:cs="Inter Tight"/>
          <w:color w:val="002060"/>
          <w:sz w:val="22"/>
          <w:szCs w:val="22"/>
        </w:rPr>
        <w:t>Il Consiglio Direttivo del Comitato Regionale Marche, nella riunione del 30 giugno 2026, ha deciso le date di inizio dei seguenti campionati:</w:t>
      </w:r>
    </w:p>
    <w:p w14:paraId="71CAA9C1" w14:textId="77777777" w:rsidR="00470D9C" w:rsidRPr="001C1CD9" w:rsidRDefault="00470D9C" w:rsidP="00470D9C">
      <w:pPr>
        <w:pStyle w:val="Nessunaspaziatura"/>
        <w:rPr>
          <w:rFonts w:ascii="Inter Tight" w:hAnsi="Inter Tight" w:cs="Inter Tight"/>
          <w:bCs/>
          <w:color w:val="002060"/>
          <w:sz w:val="20"/>
          <w:szCs w:val="20"/>
        </w:rPr>
      </w:pPr>
    </w:p>
    <w:tbl>
      <w:tblPr>
        <w:tblW w:w="0" w:type="auto"/>
        <w:jc w:val="center"/>
        <w:tblBorders>
          <w:top w:val="single" w:sz="6" w:space="0" w:color="000080"/>
          <w:left w:val="single" w:sz="6" w:space="0" w:color="000080"/>
          <w:bottom w:val="single" w:sz="6" w:space="0" w:color="000080"/>
          <w:right w:val="single" w:sz="6" w:space="0" w:color="000080"/>
          <w:insideH w:val="nil"/>
          <w:insideV w:val="single" w:sz="6" w:space="0" w:color="000080"/>
        </w:tblBorders>
        <w:shd w:val="pct10" w:color="000000" w:fill="FFFFFF"/>
        <w:tblCellMar>
          <w:left w:w="70" w:type="dxa"/>
          <w:right w:w="70" w:type="dxa"/>
        </w:tblCellMar>
        <w:tblLook w:val="00A0" w:firstRow="1" w:lastRow="0" w:firstColumn="1" w:lastColumn="0" w:noHBand="0" w:noVBand="0"/>
      </w:tblPr>
      <w:tblGrid>
        <w:gridCol w:w="1204"/>
        <w:gridCol w:w="1763"/>
        <w:gridCol w:w="6080"/>
      </w:tblGrid>
      <w:tr w:rsidR="00470D9C" w:rsidRPr="001C1CD9" w14:paraId="3BCB2724" w14:textId="77777777" w:rsidTr="00231F3D">
        <w:trPr>
          <w:trHeight w:val="1220"/>
          <w:jc w:val="center"/>
        </w:trPr>
        <w:tc>
          <w:tcPr>
            <w:tcW w:w="1204" w:type="dxa"/>
            <w:tcBorders>
              <w:top w:val="single" w:sz="4" w:space="0" w:color="auto"/>
              <w:left w:val="single" w:sz="6" w:space="0" w:color="000080"/>
              <w:bottom w:val="nil"/>
              <w:right w:val="single" w:sz="6" w:space="0" w:color="000080"/>
            </w:tcBorders>
            <w:shd w:val="solid" w:color="C0C0C0" w:fill="FFFFFF"/>
            <w:vAlign w:val="center"/>
          </w:tcPr>
          <w:p w14:paraId="06DF3D63" w14:textId="77777777" w:rsidR="00470D9C" w:rsidRPr="001C1CD9" w:rsidRDefault="00470D9C" w:rsidP="00231F3D">
            <w:pPr>
              <w:pStyle w:val="Nessunaspaziatura"/>
              <w:rPr>
                <w:rFonts w:ascii="Inter Tight" w:hAnsi="Inter Tight" w:cs="Inter Tight"/>
                <w:color w:val="002060"/>
                <w:sz w:val="20"/>
                <w:szCs w:val="20"/>
              </w:rPr>
            </w:pPr>
          </w:p>
          <w:p w14:paraId="3D42C493" w14:textId="77777777" w:rsidR="00470D9C" w:rsidRPr="001C1CD9" w:rsidRDefault="00470D9C" w:rsidP="00231F3D">
            <w:pPr>
              <w:pStyle w:val="Nessunaspaziatura"/>
              <w:rPr>
                <w:rFonts w:ascii="Inter Tight" w:hAnsi="Inter Tight" w:cs="Inter Tight"/>
                <w:color w:val="002060"/>
                <w:sz w:val="20"/>
                <w:szCs w:val="20"/>
              </w:rPr>
            </w:pPr>
            <w:r w:rsidRPr="001C1CD9">
              <w:rPr>
                <w:rFonts w:ascii="Inter Tight" w:hAnsi="Inter Tight" w:cs="Inter Tight"/>
                <w:color w:val="002060"/>
                <w:sz w:val="20"/>
                <w:szCs w:val="20"/>
              </w:rPr>
              <w:t>Domenica</w:t>
            </w:r>
          </w:p>
          <w:p w14:paraId="457C0B6D" w14:textId="77777777" w:rsidR="00470D9C" w:rsidRPr="001C1CD9" w:rsidRDefault="00470D9C" w:rsidP="00231F3D">
            <w:pPr>
              <w:pStyle w:val="Nessunaspaziatura"/>
              <w:rPr>
                <w:rFonts w:ascii="Inter Tight" w:hAnsi="Inter Tight" w:cs="Inter Tight"/>
                <w:color w:val="002060"/>
                <w:sz w:val="20"/>
                <w:szCs w:val="20"/>
              </w:rPr>
            </w:pPr>
            <w:r w:rsidRPr="001C1CD9">
              <w:rPr>
                <w:rFonts w:ascii="Inter Tight" w:hAnsi="Inter Tight" w:cs="Inter Tight"/>
                <w:color w:val="002060"/>
                <w:sz w:val="20"/>
                <w:szCs w:val="20"/>
              </w:rPr>
              <w:t xml:space="preserve"> </w:t>
            </w:r>
          </w:p>
        </w:tc>
        <w:tc>
          <w:tcPr>
            <w:tcW w:w="1763" w:type="dxa"/>
            <w:tcBorders>
              <w:top w:val="single" w:sz="4" w:space="0" w:color="auto"/>
              <w:left w:val="single" w:sz="6" w:space="0" w:color="000080"/>
              <w:bottom w:val="nil"/>
              <w:right w:val="single" w:sz="6" w:space="0" w:color="000080"/>
            </w:tcBorders>
            <w:shd w:val="pct10" w:color="000000" w:fill="FFFFFF"/>
            <w:vAlign w:val="center"/>
          </w:tcPr>
          <w:p w14:paraId="42CF2E23"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6 SETTEMBRE</w:t>
            </w:r>
          </w:p>
          <w:p w14:paraId="2129D0E1"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 xml:space="preserve">2026 </w:t>
            </w:r>
          </w:p>
        </w:tc>
        <w:tc>
          <w:tcPr>
            <w:tcW w:w="6080" w:type="dxa"/>
            <w:tcBorders>
              <w:top w:val="single" w:sz="4" w:space="0" w:color="auto"/>
              <w:left w:val="single" w:sz="6" w:space="0" w:color="000080"/>
              <w:bottom w:val="nil"/>
              <w:right w:val="single" w:sz="6" w:space="0" w:color="000080"/>
            </w:tcBorders>
            <w:shd w:val="solid" w:color="C0C0C0" w:fill="FFFFFF"/>
            <w:vAlign w:val="center"/>
          </w:tcPr>
          <w:p w14:paraId="5C3F0B3F" w14:textId="77777777" w:rsidR="00470D9C" w:rsidRPr="001C1CD9" w:rsidRDefault="00470D9C" w:rsidP="00231F3D">
            <w:pPr>
              <w:pStyle w:val="Nessunaspaziatura"/>
              <w:rPr>
                <w:rFonts w:ascii="Inter Tight" w:hAnsi="Inter Tight" w:cs="Inter Tight"/>
                <w:b/>
                <w:bCs/>
                <w:color w:val="002060"/>
                <w:sz w:val="20"/>
                <w:szCs w:val="20"/>
              </w:rPr>
            </w:pPr>
          </w:p>
          <w:p w14:paraId="799F62F9"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 xml:space="preserve">COPPA MARCHE SECONDA CATEGORIA </w:t>
            </w:r>
          </w:p>
          <w:p w14:paraId="72A4EAA8" w14:textId="77777777" w:rsidR="00470D9C" w:rsidRPr="001C1CD9" w:rsidRDefault="00470D9C" w:rsidP="00231F3D">
            <w:pPr>
              <w:pStyle w:val="Nessunaspaziatura"/>
              <w:rPr>
                <w:rFonts w:ascii="Inter Tight" w:hAnsi="Inter Tight" w:cs="Inter Tight"/>
                <w:b/>
                <w:bCs/>
                <w:color w:val="002060"/>
                <w:sz w:val="20"/>
                <w:szCs w:val="20"/>
              </w:rPr>
            </w:pPr>
          </w:p>
        </w:tc>
      </w:tr>
      <w:tr w:rsidR="00470D9C" w:rsidRPr="001C1CD9" w14:paraId="0CE80C87" w14:textId="77777777" w:rsidTr="00231F3D">
        <w:trPr>
          <w:trHeight w:val="1220"/>
          <w:jc w:val="center"/>
        </w:trPr>
        <w:tc>
          <w:tcPr>
            <w:tcW w:w="1204" w:type="dxa"/>
            <w:tcBorders>
              <w:top w:val="single" w:sz="4" w:space="0" w:color="auto"/>
              <w:left w:val="single" w:sz="6" w:space="0" w:color="000080"/>
              <w:bottom w:val="nil"/>
              <w:right w:val="single" w:sz="6" w:space="0" w:color="000080"/>
            </w:tcBorders>
            <w:shd w:val="solid" w:color="C0C0C0" w:fill="FFFFFF"/>
            <w:vAlign w:val="center"/>
          </w:tcPr>
          <w:p w14:paraId="7BA97082" w14:textId="77777777" w:rsidR="00470D9C" w:rsidRPr="001C1CD9" w:rsidRDefault="00470D9C" w:rsidP="00231F3D">
            <w:pPr>
              <w:pStyle w:val="Nessunaspaziatura"/>
              <w:rPr>
                <w:rFonts w:ascii="Inter Tight" w:hAnsi="Inter Tight" w:cs="Inter Tight"/>
                <w:color w:val="002060"/>
                <w:sz w:val="20"/>
                <w:szCs w:val="20"/>
              </w:rPr>
            </w:pPr>
            <w:r w:rsidRPr="001C1CD9">
              <w:rPr>
                <w:rFonts w:ascii="Inter Tight" w:hAnsi="Inter Tight" w:cs="Inter Tight"/>
                <w:color w:val="002060"/>
                <w:sz w:val="20"/>
                <w:szCs w:val="20"/>
              </w:rPr>
              <w:t>Domenica</w:t>
            </w:r>
          </w:p>
        </w:tc>
        <w:tc>
          <w:tcPr>
            <w:tcW w:w="1763" w:type="dxa"/>
            <w:tcBorders>
              <w:top w:val="single" w:sz="4" w:space="0" w:color="auto"/>
              <w:left w:val="single" w:sz="6" w:space="0" w:color="000080"/>
              <w:bottom w:val="nil"/>
              <w:right w:val="single" w:sz="6" w:space="0" w:color="000080"/>
            </w:tcBorders>
            <w:shd w:val="pct10" w:color="000000" w:fill="FFFFFF"/>
            <w:vAlign w:val="center"/>
          </w:tcPr>
          <w:p w14:paraId="2E4E22AA"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13 SETTEMBRE</w:t>
            </w:r>
          </w:p>
          <w:p w14:paraId="06949BEB"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2026</w:t>
            </w:r>
          </w:p>
        </w:tc>
        <w:tc>
          <w:tcPr>
            <w:tcW w:w="6080" w:type="dxa"/>
            <w:tcBorders>
              <w:top w:val="single" w:sz="4" w:space="0" w:color="auto"/>
              <w:left w:val="single" w:sz="6" w:space="0" w:color="000080"/>
              <w:bottom w:val="nil"/>
              <w:right w:val="single" w:sz="6" w:space="0" w:color="000080"/>
            </w:tcBorders>
            <w:shd w:val="solid" w:color="C0C0C0" w:fill="FFFFFF"/>
            <w:vAlign w:val="center"/>
          </w:tcPr>
          <w:p w14:paraId="0E2E36C7" w14:textId="77777777" w:rsidR="00470D9C" w:rsidRPr="001C1CD9" w:rsidRDefault="00470D9C" w:rsidP="00231F3D">
            <w:pPr>
              <w:pStyle w:val="Nessunaspaziatura"/>
              <w:rPr>
                <w:rFonts w:ascii="Inter Tight" w:hAnsi="Inter Tight" w:cs="Inter Tight"/>
                <w:b/>
                <w:bCs/>
                <w:i/>
                <w:iCs/>
                <w:color w:val="002060"/>
                <w:sz w:val="20"/>
                <w:szCs w:val="20"/>
              </w:rPr>
            </w:pPr>
            <w:r w:rsidRPr="001C1CD9">
              <w:rPr>
                <w:rFonts w:ascii="Inter Tight" w:hAnsi="Inter Tight" w:cs="Inter Tight"/>
                <w:b/>
                <w:bCs/>
                <w:i/>
                <w:iCs/>
                <w:color w:val="002060"/>
                <w:sz w:val="20"/>
                <w:szCs w:val="20"/>
              </w:rPr>
              <w:t>2° GIORNATA DI:</w:t>
            </w:r>
          </w:p>
          <w:p w14:paraId="1DF830CF" w14:textId="77777777" w:rsidR="00470D9C" w:rsidRPr="001C1CD9" w:rsidRDefault="00470D9C" w:rsidP="00231F3D">
            <w:pPr>
              <w:pStyle w:val="Nessunaspaziatura"/>
              <w:rPr>
                <w:rFonts w:ascii="Inter Tight" w:hAnsi="Inter Tight" w:cs="Inter Tight"/>
                <w:b/>
                <w:bCs/>
                <w:i/>
                <w:iCs/>
                <w:color w:val="002060"/>
                <w:sz w:val="20"/>
                <w:szCs w:val="20"/>
              </w:rPr>
            </w:pPr>
            <w:r w:rsidRPr="001C1CD9">
              <w:rPr>
                <w:rFonts w:ascii="Inter Tight" w:hAnsi="Inter Tight" w:cs="Inter Tight"/>
                <w:b/>
                <w:bCs/>
                <w:i/>
                <w:iCs/>
                <w:color w:val="002060"/>
                <w:sz w:val="20"/>
                <w:szCs w:val="20"/>
              </w:rPr>
              <w:t>COPPA MARCHE PRIMA CATEGORIA</w:t>
            </w:r>
          </w:p>
          <w:p w14:paraId="557537BC"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i/>
                <w:iCs/>
                <w:color w:val="002060"/>
                <w:sz w:val="20"/>
                <w:szCs w:val="20"/>
              </w:rPr>
              <w:t>COPPA MARCHE SECONDA CATEGORIA</w:t>
            </w:r>
          </w:p>
        </w:tc>
      </w:tr>
      <w:tr w:rsidR="00470D9C" w:rsidRPr="001C1CD9" w14:paraId="3F267E55" w14:textId="77777777" w:rsidTr="00231F3D">
        <w:trPr>
          <w:trHeight w:val="690"/>
          <w:jc w:val="center"/>
        </w:trPr>
        <w:tc>
          <w:tcPr>
            <w:tcW w:w="1204" w:type="dxa"/>
            <w:tcBorders>
              <w:top w:val="single" w:sz="4" w:space="0" w:color="auto"/>
              <w:left w:val="single" w:sz="6" w:space="0" w:color="000080"/>
              <w:bottom w:val="single" w:sz="4" w:space="0" w:color="auto"/>
              <w:right w:val="single" w:sz="6" w:space="0" w:color="000080"/>
            </w:tcBorders>
            <w:shd w:val="solid" w:color="C0C0C0" w:fill="FFFFFF"/>
            <w:vAlign w:val="center"/>
          </w:tcPr>
          <w:p w14:paraId="3D3559BB" w14:textId="77777777" w:rsidR="00470D9C" w:rsidRPr="001C1CD9" w:rsidRDefault="00470D9C" w:rsidP="00231F3D">
            <w:pPr>
              <w:pStyle w:val="Nessunaspaziatura"/>
              <w:rPr>
                <w:rFonts w:ascii="Inter Tight" w:hAnsi="Inter Tight" w:cs="Inter Tight"/>
                <w:color w:val="002060"/>
                <w:sz w:val="20"/>
                <w:szCs w:val="20"/>
              </w:rPr>
            </w:pPr>
            <w:r w:rsidRPr="001C1CD9">
              <w:rPr>
                <w:rFonts w:ascii="Inter Tight" w:hAnsi="Inter Tight" w:cs="Inter Tight"/>
                <w:color w:val="002060"/>
                <w:sz w:val="20"/>
                <w:szCs w:val="20"/>
              </w:rPr>
              <w:t xml:space="preserve">Domenica     </w:t>
            </w:r>
          </w:p>
        </w:tc>
        <w:tc>
          <w:tcPr>
            <w:tcW w:w="1763" w:type="dxa"/>
            <w:tcBorders>
              <w:top w:val="single" w:sz="4" w:space="0" w:color="auto"/>
              <w:left w:val="single" w:sz="6" w:space="0" w:color="000080"/>
              <w:bottom w:val="single" w:sz="4" w:space="0" w:color="auto"/>
              <w:right w:val="single" w:sz="6" w:space="0" w:color="000080"/>
            </w:tcBorders>
            <w:shd w:val="pct10" w:color="000000" w:fill="FFFFFF"/>
            <w:vAlign w:val="center"/>
          </w:tcPr>
          <w:p w14:paraId="42C027BC"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20 SETTEMBRE</w:t>
            </w:r>
          </w:p>
          <w:p w14:paraId="60C1381A"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 xml:space="preserve">2026 </w:t>
            </w:r>
          </w:p>
        </w:tc>
        <w:tc>
          <w:tcPr>
            <w:tcW w:w="6080" w:type="dxa"/>
            <w:tcBorders>
              <w:top w:val="single" w:sz="4" w:space="0" w:color="auto"/>
              <w:left w:val="single" w:sz="6" w:space="0" w:color="000080"/>
              <w:bottom w:val="single" w:sz="4" w:space="0" w:color="auto"/>
              <w:right w:val="single" w:sz="6" w:space="0" w:color="000080"/>
            </w:tcBorders>
            <w:shd w:val="solid" w:color="C0C0C0" w:fill="FFFFFF"/>
            <w:vAlign w:val="center"/>
          </w:tcPr>
          <w:p w14:paraId="6F92315B" w14:textId="77777777" w:rsidR="00470D9C" w:rsidRPr="001C1CD9" w:rsidRDefault="00470D9C" w:rsidP="00231F3D">
            <w:pPr>
              <w:pStyle w:val="Nessunaspaziatura"/>
              <w:rPr>
                <w:rFonts w:ascii="Inter Tight" w:hAnsi="Inter Tight" w:cs="Inter Tight"/>
                <w:b/>
                <w:bCs/>
                <w:color w:val="002060"/>
                <w:sz w:val="20"/>
                <w:szCs w:val="20"/>
              </w:rPr>
            </w:pPr>
          </w:p>
          <w:p w14:paraId="567C702F" w14:textId="77777777" w:rsidR="00470D9C"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CAMPIONATO SECONDA CATEGORIA</w:t>
            </w:r>
          </w:p>
          <w:p w14:paraId="7EE8AC4A" w14:textId="77777777" w:rsidR="00470D9C" w:rsidRPr="001C1CD9" w:rsidRDefault="00470D9C" w:rsidP="00231F3D">
            <w:pPr>
              <w:pStyle w:val="Nessunaspaziatura"/>
              <w:rPr>
                <w:rFonts w:ascii="Inter Tight" w:hAnsi="Inter Tight" w:cs="Inter Tight"/>
                <w:b/>
                <w:bCs/>
                <w:color w:val="002060"/>
                <w:sz w:val="20"/>
                <w:szCs w:val="20"/>
              </w:rPr>
            </w:pPr>
          </w:p>
        </w:tc>
      </w:tr>
      <w:tr w:rsidR="00470D9C" w:rsidRPr="001C1CD9" w14:paraId="3EB16CF8" w14:textId="77777777" w:rsidTr="00231F3D">
        <w:trPr>
          <w:trHeight w:val="255"/>
          <w:jc w:val="center"/>
        </w:trPr>
        <w:tc>
          <w:tcPr>
            <w:tcW w:w="1204" w:type="dxa"/>
            <w:tcBorders>
              <w:top w:val="single" w:sz="4" w:space="0" w:color="auto"/>
              <w:left w:val="single" w:sz="6" w:space="0" w:color="000080"/>
              <w:bottom w:val="single" w:sz="6" w:space="0" w:color="000080"/>
              <w:right w:val="single" w:sz="6" w:space="0" w:color="000080"/>
            </w:tcBorders>
            <w:shd w:val="solid" w:color="C0C0C0" w:fill="FFFFFF"/>
            <w:vAlign w:val="center"/>
          </w:tcPr>
          <w:p w14:paraId="42C948A3" w14:textId="77777777" w:rsidR="00470D9C" w:rsidRPr="001C1CD9" w:rsidRDefault="00470D9C" w:rsidP="00231F3D">
            <w:pPr>
              <w:pStyle w:val="Nessunaspaziatura"/>
              <w:rPr>
                <w:rFonts w:ascii="Inter Tight" w:hAnsi="Inter Tight" w:cs="Inter Tight"/>
                <w:color w:val="002060"/>
                <w:sz w:val="20"/>
                <w:szCs w:val="20"/>
              </w:rPr>
            </w:pPr>
          </w:p>
        </w:tc>
        <w:tc>
          <w:tcPr>
            <w:tcW w:w="1763" w:type="dxa"/>
            <w:tcBorders>
              <w:top w:val="single" w:sz="4" w:space="0" w:color="auto"/>
              <w:left w:val="single" w:sz="6" w:space="0" w:color="000080"/>
              <w:bottom w:val="single" w:sz="6" w:space="0" w:color="000080"/>
              <w:right w:val="single" w:sz="6" w:space="0" w:color="000080"/>
            </w:tcBorders>
            <w:shd w:val="pct10" w:color="000000" w:fill="FFFFFF"/>
            <w:vAlign w:val="center"/>
          </w:tcPr>
          <w:p w14:paraId="3EF4732D" w14:textId="77777777" w:rsidR="00470D9C" w:rsidRPr="001C1CD9" w:rsidRDefault="00470D9C" w:rsidP="00231F3D">
            <w:pPr>
              <w:pStyle w:val="Nessunaspaziatura"/>
              <w:rPr>
                <w:rFonts w:ascii="Inter Tight" w:hAnsi="Inter Tight" w:cs="Inter Tight"/>
                <w:b/>
                <w:bCs/>
                <w:color w:val="002060"/>
                <w:sz w:val="20"/>
                <w:szCs w:val="20"/>
                <w:highlight w:val="yellow"/>
              </w:rPr>
            </w:pPr>
            <w:r w:rsidRPr="001C1CD9">
              <w:rPr>
                <w:rFonts w:ascii="Inter Tight" w:hAnsi="Inter Tight" w:cs="Inter Tight"/>
                <w:b/>
                <w:bCs/>
                <w:color w:val="002060"/>
                <w:sz w:val="20"/>
                <w:szCs w:val="20"/>
                <w:highlight w:val="yellow"/>
              </w:rPr>
              <w:t>DA DEFINIRE</w:t>
            </w:r>
          </w:p>
        </w:tc>
        <w:tc>
          <w:tcPr>
            <w:tcW w:w="6080" w:type="dxa"/>
            <w:tcBorders>
              <w:top w:val="single" w:sz="4" w:space="0" w:color="auto"/>
              <w:left w:val="single" w:sz="6" w:space="0" w:color="000080"/>
              <w:bottom w:val="single" w:sz="6" w:space="0" w:color="000080"/>
              <w:right w:val="single" w:sz="6" w:space="0" w:color="000080"/>
            </w:tcBorders>
            <w:shd w:val="solid" w:color="C0C0C0" w:fill="FFFFFF"/>
            <w:vAlign w:val="center"/>
          </w:tcPr>
          <w:p w14:paraId="42F356A5" w14:textId="77777777" w:rsidR="00470D9C" w:rsidRDefault="00470D9C" w:rsidP="00231F3D">
            <w:pPr>
              <w:pStyle w:val="Nessunaspaziatura"/>
              <w:rPr>
                <w:rFonts w:ascii="Inter Tight" w:hAnsi="Inter Tight" w:cs="Inter Tight"/>
                <w:b/>
                <w:bCs/>
                <w:color w:val="002060"/>
                <w:sz w:val="20"/>
                <w:szCs w:val="20"/>
                <w:highlight w:val="yellow"/>
              </w:rPr>
            </w:pPr>
          </w:p>
          <w:p w14:paraId="0C4FD4DB" w14:textId="77777777" w:rsidR="00470D9C" w:rsidRPr="001C1CD9" w:rsidRDefault="00470D9C" w:rsidP="00231F3D">
            <w:pPr>
              <w:pStyle w:val="Nessunaspaziatura"/>
              <w:rPr>
                <w:rFonts w:ascii="Inter Tight" w:hAnsi="Inter Tight" w:cs="Inter Tight"/>
                <w:b/>
                <w:bCs/>
                <w:color w:val="002060"/>
                <w:sz w:val="20"/>
                <w:szCs w:val="20"/>
                <w:highlight w:val="yellow"/>
              </w:rPr>
            </w:pPr>
            <w:r w:rsidRPr="001C1CD9">
              <w:rPr>
                <w:rFonts w:ascii="Inter Tight" w:hAnsi="Inter Tight" w:cs="Inter Tight"/>
                <w:b/>
                <w:bCs/>
                <w:color w:val="002060"/>
                <w:sz w:val="20"/>
                <w:szCs w:val="20"/>
                <w:highlight w:val="yellow"/>
              </w:rPr>
              <w:t>CAMPIONATI A CARATTERE PROVINCIALE</w:t>
            </w:r>
          </w:p>
          <w:p w14:paraId="6DA59206" w14:textId="77777777" w:rsidR="00470D9C" w:rsidRDefault="00470D9C" w:rsidP="00231F3D">
            <w:pPr>
              <w:pStyle w:val="Nessunaspaziatura"/>
              <w:rPr>
                <w:rFonts w:ascii="Inter Tight" w:hAnsi="Inter Tight" w:cs="Inter Tight"/>
                <w:b/>
                <w:bCs/>
                <w:color w:val="002060"/>
                <w:sz w:val="20"/>
                <w:szCs w:val="20"/>
                <w:highlight w:val="yellow"/>
              </w:rPr>
            </w:pPr>
            <w:r w:rsidRPr="001C1CD9">
              <w:rPr>
                <w:rFonts w:ascii="Inter Tight" w:hAnsi="Inter Tight" w:cs="Inter Tight"/>
                <w:b/>
                <w:bCs/>
                <w:color w:val="002060"/>
                <w:sz w:val="20"/>
                <w:szCs w:val="20"/>
                <w:highlight w:val="yellow"/>
              </w:rPr>
              <w:t>CAMPIONATO E COPPA ECCELLENZA FEMMINILE</w:t>
            </w:r>
          </w:p>
          <w:p w14:paraId="03DFE06D" w14:textId="77777777" w:rsidR="00470D9C" w:rsidRPr="001C1CD9" w:rsidRDefault="00470D9C" w:rsidP="00231F3D">
            <w:pPr>
              <w:pStyle w:val="Nessunaspaziatura"/>
              <w:rPr>
                <w:rFonts w:ascii="Inter Tight" w:hAnsi="Inter Tight" w:cs="Inter Tight"/>
                <w:b/>
                <w:bCs/>
                <w:color w:val="002060"/>
                <w:sz w:val="20"/>
                <w:szCs w:val="20"/>
                <w:highlight w:val="yellow"/>
              </w:rPr>
            </w:pPr>
          </w:p>
        </w:tc>
      </w:tr>
    </w:tbl>
    <w:p w14:paraId="7FE868C3" w14:textId="77777777" w:rsidR="00470D9C" w:rsidRDefault="00470D9C" w:rsidP="001C3E41">
      <w:pPr>
        <w:pStyle w:val="TITOLOCOMUNICATO"/>
        <w:rPr>
          <w:color w:val="002060"/>
        </w:rPr>
      </w:pPr>
    </w:p>
    <w:p w14:paraId="576D7CB5" w14:textId="77777777" w:rsidR="00470D9C" w:rsidRDefault="00470D9C" w:rsidP="001C3E41">
      <w:pPr>
        <w:pStyle w:val="TITOLOCOMUNICATO"/>
        <w:rPr>
          <w:color w:val="002060"/>
        </w:rPr>
      </w:pPr>
    </w:p>
    <w:p w14:paraId="4BCB1EF8" w14:textId="77777777" w:rsidR="00C17118" w:rsidRPr="00C17118" w:rsidRDefault="00C17118" w:rsidP="00C17118">
      <w:pPr>
        <w:jc w:val="left"/>
        <w:rPr>
          <w:rFonts w:ascii="Inter Tight" w:eastAsia="Aptos" w:hAnsi="Inter Tight" w:cs="Inter Tight"/>
          <w:b/>
          <w:bCs/>
          <w:color w:val="17365D"/>
          <w:kern w:val="2"/>
          <w:sz w:val="28"/>
          <w:szCs w:val="28"/>
          <w:u w:val="single"/>
          <w:lang w:eastAsia="en-US"/>
          <w14:ligatures w14:val="standardContextual"/>
        </w:rPr>
      </w:pPr>
      <w:r w:rsidRPr="00C17118">
        <w:rPr>
          <w:rFonts w:ascii="Inter Tight" w:eastAsia="Aptos" w:hAnsi="Inter Tight" w:cs="Inter Tight"/>
          <w:b/>
          <w:bCs/>
          <w:color w:val="17365D"/>
          <w:kern w:val="2"/>
          <w:sz w:val="28"/>
          <w:szCs w:val="28"/>
          <w:u w:val="single"/>
          <w:lang w:eastAsia="en-US"/>
          <w14:ligatures w14:val="standardContextual"/>
        </w:rPr>
        <w:t>RIEPILOGO DESIDERATA CAMPIONATI PROVINCIALI</w:t>
      </w:r>
    </w:p>
    <w:p w14:paraId="4A6FDDF2" w14:textId="77777777" w:rsidR="00C17118" w:rsidRPr="00C17118" w:rsidRDefault="00C17118" w:rsidP="00C17118">
      <w:pPr>
        <w:jc w:val="left"/>
        <w:rPr>
          <w:rFonts w:ascii="Aptos" w:eastAsia="Aptos" w:hAnsi="Aptos"/>
          <w:color w:val="17365D"/>
          <w:kern w:val="2"/>
          <w:sz w:val="22"/>
          <w:szCs w:val="22"/>
          <w:lang w:eastAsia="en-US"/>
          <w14:ligatures w14:val="standardContextual"/>
        </w:rPr>
      </w:pPr>
    </w:p>
    <w:p w14:paraId="40A25C30" w14:textId="00CAA20B" w:rsidR="00C17118" w:rsidRPr="00C17118" w:rsidRDefault="00C17118" w:rsidP="00C17118">
      <w:pPr>
        <w:rPr>
          <w:rFonts w:ascii="Inter Tight" w:eastAsia="Aptos" w:hAnsi="Inter Tight" w:cs="Inter Tight"/>
          <w:color w:val="17365D"/>
          <w:kern w:val="2"/>
          <w:sz w:val="22"/>
          <w:szCs w:val="22"/>
          <w:lang w:eastAsia="en-US"/>
          <w14:ligatures w14:val="standardContextual"/>
        </w:rPr>
      </w:pPr>
      <w:r w:rsidRPr="00C17118">
        <w:rPr>
          <w:rFonts w:ascii="Inter Tight" w:eastAsia="Aptos" w:hAnsi="Inter Tight" w:cs="Inter Tight"/>
          <w:color w:val="17365D"/>
          <w:kern w:val="2"/>
          <w:sz w:val="22"/>
          <w:szCs w:val="22"/>
          <w:lang w:eastAsia="en-US"/>
          <w14:ligatures w14:val="standardContextual"/>
        </w:rPr>
        <w:t>Si ricorda che, dopo aver inviato l’iscrizione on-line al Comitato Regionale Marche, tutte le Società sono pregate di trasmettere a mezzo PEC (macerata@pec.figcmarche.it) o e-mail (cp.macerata@lnd.it) solo ed esclusivamente alla scrivente Delegazione Provinciale il riepilogo desiderata campionati provinciali, debitamente compilato per ogni Campionato per il quale è stata richiesta l'ammissione. Il termine ultimo per la trasmissione del riepilogo desiderata campionati provinciali è fissato per il 2</w:t>
      </w:r>
      <w:r>
        <w:rPr>
          <w:rFonts w:ascii="Inter Tight" w:eastAsia="Aptos" w:hAnsi="Inter Tight" w:cs="Inter Tight"/>
          <w:color w:val="17365D"/>
          <w:kern w:val="2"/>
          <w:sz w:val="22"/>
          <w:szCs w:val="22"/>
          <w:lang w:eastAsia="en-US"/>
          <w14:ligatures w14:val="standardContextual"/>
        </w:rPr>
        <w:t>1</w:t>
      </w:r>
      <w:r w:rsidRPr="00C17118">
        <w:rPr>
          <w:rFonts w:ascii="Inter Tight" w:eastAsia="Aptos" w:hAnsi="Inter Tight" w:cs="Inter Tight"/>
          <w:color w:val="17365D"/>
          <w:kern w:val="2"/>
          <w:sz w:val="22"/>
          <w:szCs w:val="22"/>
          <w:lang w:eastAsia="en-US"/>
          <w14:ligatures w14:val="standardContextual"/>
        </w:rPr>
        <w:t xml:space="preserve"> AGOSTO 202</w:t>
      </w:r>
      <w:r>
        <w:rPr>
          <w:rFonts w:ascii="Inter Tight" w:eastAsia="Aptos" w:hAnsi="Inter Tight" w:cs="Inter Tight"/>
          <w:color w:val="17365D"/>
          <w:kern w:val="2"/>
          <w:sz w:val="22"/>
          <w:szCs w:val="22"/>
          <w:lang w:eastAsia="en-US"/>
          <w14:ligatures w14:val="standardContextual"/>
        </w:rPr>
        <w:t>6</w:t>
      </w:r>
      <w:r w:rsidRPr="00C17118">
        <w:rPr>
          <w:rFonts w:ascii="Inter Tight" w:eastAsia="Aptos" w:hAnsi="Inter Tight" w:cs="Inter Tight"/>
          <w:color w:val="17365D"/>
          <w:kern w:val="2"/>
          <w:sz w:val="22"/>
          <w:szCs w:val="22"/>
          <w:lang w:eastAsia="en-US"/>
          <w14:ligatures w14:val="standardContextual"/>
        </w:rPr>
        <w:t xml:space="preserve">. Si allega al presente Comunicato Ufficiale il riepilogo desiderata campionati provinciali in formato </w:t>
      </w:r>
      <w:proofErr w:type="spellStart"/>
      <w:r w:rsidRPr="00C17118">
        <w:rPr>
          <w:rFonts w:ascii="Inter Tight" w:eastAsia="Aptos" w:hAnsi="Inter Tight" w:cs="Inter Tight"/>
          <w:color w:val="17365D"/>
          <w:kern w:val="2"/>
          <w:sz w:val="22"/>
          <w:szCs w:val="22"/>
          <w:lang w:eastAsia="en-US"/>
          <w14:ligatures w14:val="standardContextual"/>
        </w:rPr>
        <w:t>excel</w:t>
      </w:r>
      <w:proofErr w:type="spellEnd"/>
      <w:r w:rsidRPr="00C17118">
        <w:rPr>
          <w:rFonts w:ascii="Inter Tight" w:eastAsia="Aptos" w:hAnsi="Inter Tight" w:cs="Inter Tight"/>
          <w:color w:val="17365D"/>
          <w:kern w:val="2"/>
          <w:sz w:val="22"/>
          <w:szCs w:val="22"/>
          <w:lang w:eastAsia="en-US"/>
          <w14:ligatures w14:val="standardContextual"/>
        </w:rPr>
        <w:t xml:space="preserve"> (editabile) che dovrà essere compilato tassativamente a computer.</w:t>
      </w:r>
    </w:p>
    <w:p w14:paraId="5A6CA309" w14:textId="77777777" w:rsidR="00C17118" w:rsidRDefault="00C17118" w:rsidP="001C3E41">
      <w:pPr>
        <w:pStyle w:val="TITOLOCOMUNICATO"/>
        <w:rPr>
          <w:color w:val="002060"/>
        </w:rPr>
      </w:pPr>
    </w:p>
    <w:p w14:paraId="5B6BA5F9" w14:textId="77777777" w:rsidR="00C17118" w:rsidRDefault="00C17118" w:rsidP="001C3E41">
      <w:pPr>
        <w:pStyle w:val="TITOLOCOMUNICATO"/>
        <w:rPr>
          <w:color w:val="002060"/>
        </w:rPr>
      </w:pPr>
    </w:p>
    <w:p w14:paraId="2230E9C8" w14:textId="77777777" w:rsidR="00C17118" w:rsidRDefault="00C17118" w:rsidP="001C3E41">
      <w:pPr>
        <w:pStyle w:val="TITOLOCOMUNICATO"/>
        <w:rPr>
          <w:color w:val="002060"/>
        </w:rPr>
      </w:pPr>
    </w:p>
    <w:p w14:paraId="1EED2454" w14:textId="77777777" w:rsidR="00C17118" w:rsidRDefault="00C17118" w:rsidP="001C3E41">
      <w:pPr>
        <w:pStyle w:val="TITOLOCOMUNICATO"/>
        <w:rPr>
          <w:color w:val="002060"/>
        </w:rPr>
      </w:pPr>
    </w:p>
    <w:p w14:paraId="710B30BF" w14:textId="77777777" w:rsidR="00C17118" w:rsidRDefault="00C17118" w:rsidP="001C3E41">
      <w:pPr>
        <w:pStyle w:val="TITOLOCOMUNICATO"/>
        <w:rPr>
          <w:color w:val="002060"/>
        </w:rPr>
      </w:pPr>
    </w:p>
    <w:p w14:paraId="790F7CE1" w14:textId="77777777" w:rsidR="00C17118" w:rsidRDefault="00C17118" w:rsidP="001C3E41">
      <w:pPr>
        <w:pStyle w:val="TITOLOCOMUNICATO"/>
        <w:rPr>
          <w:color w:val="002060"/>
        </w:rPr>
      </w:pPr>
    </w:p>
    <w:p w14:paraId="0159E52F" w14:textId="555A021A" w:rsidR="006F108A" w:rsidRPr="003D5E18" w:rsidRDefault="006F108A" w:rsidP="001C3E41">
      <w:pPr>
        <w:pStyle w:val="TITOLOCOMUNICATO"/>
        <w:rPr>
          <w:color w:val="002060"/>
        </w:rPr>
      </w:pPr>
      <w:r w:rsidRPr="003D5E18">
        <w:rPr>
          <w:color w:val="002060"/>
        </w:rPr>
        <w:lastRenderedPageBreak/>
        <w:t>ORARIO DELEGAZIONE PROVINCIALE</w:t>
      </w:r>
    </w:p>
    <w:p w14:paraId="70B9E2BC" w14:textId="77777777" w:rsidR="006F108A" w:rsidRPr="003D5E18" w:rsidRDefault="006F108A" w:rsidP="001C3E41">
      <w:pPr>
        <w:pStyle w:val="TESTOCOMUNICATO"/>
        <w:rPr>
          <w:color w:val="002060"/>
        </w:rPr>
      </w:pPr>
      <w:r w:rsidRPr="003D5E18">
        <w:rPr>
          <w:color w:val="002060"/>
        </w:rPr>
        <w:t>Si comunicano di seguito gli orari degli Uffici della Delegazione Provinciale:</w:t>
      </w:r>
    </w:p>
    <w:p w14:paraId="263C3C03" w14:textId="77777777" w:rsidR="006F108A" w:rsidRPr="003D5E18" w:rsidRDefault="006F108A" w:rsidP="006F108A">
      <w:pPr>
        <w:overflowPunct w:val="0"/>
        <w:autoSpaceDE w:val="0"/>
        <w:textAlignment w:val="baseline"/>
        <w:rPr>
          <w:rFonts w:ascii="Inter Tight" w:hAnsi="Inter Tight" w:cs="Inter Tight"/>
          <w:color w:val="00206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1"/>
        <w:gridCol w:w="1480"/>
        <w:gridCol w:w="1569"/>
      </w:tblGrid>
      <w:tr w:rsidR="006F108A" w:rsidRPr="003D5E18" w14:paraId="072624F9"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tcPr>
          <w:p w14:paraId="6FD70BE4" w14:textId="77777777" w:rsidR="006F108A" w:rsidRPr="003D5E18" w:rsidRDefault="006F108A"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p>
        </w:tc>
        <w:tc>
          <w:tcPr>
            <w:tcW w:w="0" w:type="auto"/>
            <w:tcBorders>
              <w:top w:val="single" w:sz="4" w:space="0" w:color="auto"/>
              <w:left w:val="single" w:sz="4" w:space="0" w:color="auto"/>
              <w:bottom w:val="single" w:sz="4" w:space="0" w:color="auto"/>
              <w:right w:val="single" w:sz="4" w:space="0" w:color="auto"/>
            </w:tcBorders>
            <w:hideMark/>
          </w:tcPr>
          <w:p w14:paraId="27F00AA3" w14:textId="0998A12A"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MATTINO</w:t>
            </w:r>
          </w:p>
        </w:tc>
        <w:tc>
          <w:tcPr>
            <w:tcW w:w="0" w:type="auto"/>
            <w:tcBorders>
              <w:top w:val="single" w:sz="4" w:space="0" w:color="auto"/>
              <w:left w:val="single" w:sz="4" w:space="0" w:color="auto"/>
              <w:bottom w:val="single" w:sz="4" w:space="0" w:color="auto"/>
              <w:right w:val="single" w:sz="4" w:space="0" w:color="auto"/>
            </w:tcBorders>
            <w:hideMark/>
          </w:tcPr>
          <w:p w14:paraId="3ED4DCC4" w14:textId="1AEC5C29"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POMERIGGIO</w:t>
            </w:r>
          </w:p>
        </w:tc>
      </w:tr>
      <w:tr w:rsidR="006F108A" w:rsidRPr="003D5E18" w14:paraId="779F224E"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5D6508CC" w14:textId="04A640A3"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LUNEDÌ</w:t>
            </w:r>
          </w:p>
        </w:tc>
        <w:tc>
          <w:tcPr>
            <w:tcW w:w="0" w:type="auto"/>
            <w:tcBorders>
              <w:top w:val="single" w:sz="4" w:space="0" w:color="auto"/>
              <w:left w:val="single" w:sz="4" w:space="0" w:color="auto"/>
              <w:bottom w:val="single" w:sz="4" w:space="0" w:color="auto"/>
              <w:right w:val="single" w:sz="4" w:space="0" w:color="auto"/>
            </w:tcBorders>
            <w:hideMark/>
          </w:tcPr>
          <w:p w14:paraId="080F57A0" w14:textId="1C774BA2"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tcPr>
          <w:p w14:paraId="4FA13C9D" w14:textId="7D83D5DC"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w:t>
            </w:r>
            <w:r w:rsidR="003D5E18" w:rsidRPr="003D5E18">
              <w:rPr>
                <w:rFonts w:ascii="Inter Tight" w:eastAsia="Calibri" w:hAnsi="Inter Tight" w:cs="Inter Tight"/>
                <w:smallCaps/>
                <w:color w:val="002060"/>
                <w:sz w:val="22"/>
                <w:szCs w:val="22"/>
                <w:lang w:eastAsia="ar-SA"/>
              </w:rPr>
              <w:t>5</w:t>
            </w:r>
            <w:r w:rsidRPr="003D5E18">
              <w:rPr>
                <w:rFonts w:ascii="Inter Tight" w:eastAsia="Calibri" w:hAnsi="Inter Tight" w:cs="Inter Tight"/>
                <w:smallCaps/>
                <w:color w:val="002060"/>
                <w:sz w:val="22"/>
                <w:szCs w:val="22"/>
                <w:lang w:eastAsia="ar-SA"/>
              </w:rPr>
              <w:t>:00</w:t>
            </w:r>
          </w:p>
        </w:tc>
      </w:tr>
      <w:tr w:rsidR="006F108A" w:rsidRPr="003D5E18" w14:paraId="2805DC70"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2EF41148" w14:textId="3E285B7F"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MARTEDÌ</w:t>
            </w:r>
          </w:p>
        </w:tc>
        <w:tc>
          <w:tcPr>
            <w:tcW w:w="0" w:type="auto"/>
            <w:tcBorders>
              <w:top w:val="single" w:sz="4" w:space="0" w:color="auto"/>
              <w:left w:val="single" w:sz="4" w:space="0" w:color="auto"/>
              <w:bottom w:val="single" w:sz="4" w:space="0" w:color="auto"/>
              <w:right w:val="single" w:sz="4" w:space="0" w:color="auto"/>
            </w:tcBorders>
            <w:hideMark/>
          </w:tcPr>
          <w:p w14:paraId="6447D63D" w14:textId="2C9E946E" w:rsidR="006F108A" w:rsidRPr="003D5E18" w:rsidRDefault="009F0241" w:rsidP="009F0241">
            <w:pPr>
              <w:spacing w:before="40" w:after="40"/>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hideMark/>
          </w:tcPr>
          <w:p w14:paraId="32F2CF42" w14:textId="184F7E46"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w:t>
            </w:r>
            <w:r w:rsidR="003D5E18" w:rsidRPr="003D5E18">
              <w:rPr>
                <w:rFonts w:ascii="Inter Tight" w:eastAsia="Calibri" w:hAnsi="Inter Tight" w:cs="Inter Tight"/>
                <w:smallCaps/>
                <w:color w:val="002060"/>
                <w:sz w:val="22"/>
                <w:szCs w:val="22"/>
                <w:lang w:eastAsia="ar-SA"/>
              </w:rPr>
              <w:t>7</w:t>
            </w:r>
            <w:r w:rsidRPr="003D5E18">
              <w:rPr>
                <w:rFonts w:ascii="Inter Tight" w:eastAsia="Calibri" w:hAnsi="Inter Tight" w:cs="Inter Tight"/>
                <w:smallCaps/>
                <w:color w:val="002060"/>
                <w:sz w:val="22"/>
                <w:szCs w:val="22"/>
                <w:lang w:eastAsia="ar-SA"/>
              </w:rPr>
              <w:t>:00</w:t>
            </w:r>
          </w:p>
        </w:tc>
      </w:tr>
      <w:tr w:rsidR="006F108A" w:rsidRPr="003D5E18" w14:paraId="40CD2BF6"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03E676C7" w14:textId="025830AA"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MERCOLEDÌ</w:t>
            </w:r>
          </w:p>
        </w:tc>
        <w:tc>
          <w:tcPr>
            <w:tcW w:w="0" w:type="auto"/>
            <w:tcBorders>
              <w:top w:val="single" w:sz="4" w:space="0" w:color="auto"/>
              <w:left w:val="single" w:sz="4" w:space="0" w:color="auto"/>
              <w:bottom w:val="single" w:sz="4" w:space="0" w:color="auto"/>
              <w:right w:val="single" w:sz="4" w:space="0" w:color="auto"/>
            </w:tcBorders>
            <w:hideMark/>
          </w:tcPr>
          <w:p w14:paraId="3B676BB6" w14:textId="63393086" w:rsidR="006F108A" w:rsidRPr="003D5E18" w:rsidRDefault="009F0241" w:rsidP="009F0241">
            <w:pPr>
              <w:spacing w:before="40" w:after="40"/>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hideMark/>
          </w:tcPr>
          <w:p w14:paraId="099C0089" w14:textId="2C799076"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w:t>
            </w:r>
            <w:r w:rsidR="003D5E18" w:rsidRPr="003D5E18">
              <w:rPr>
                <w:rFonts w:ascii="Inter Tight" w:eastAsia="Calibri" w:hAnsi="Inter Tight" w:cs="Inter Tight"/>
                <w:smallCaps/>
                <w:color w:val="002060"/>
                <w:sz w:val="22"/>
                <w:szCs w:val="22"/>
                <w:lang w:eastAsia="ar-SA"/>
              </w:rPr>
              <w:t>5</w:t>
            </w:r>
            <w:r w:rsidRPr="003D5E18">
              <w:rPr>
                <w:rFonts w:ascii="Inter Tight" w:eastAsia="Calibri" w:hAnsi="Inter Tight" w:cs="Inter Tight"/>
                <w:smallCaps/>
                <w:color w:val="002060"/>
                <w:sz w:val="22"/>
                <w:szCs w:val="22"/>
                <w:lang w:eastAsia="ar-SA"/>
              </w:rPr>
              <w:t>:00</w:t>
            </w:r>
          </w:p>
        </w:tc>
      </w:tr>
      <w:tr w:rsidR="006F108A" w:rsidRPr="003D5E18" w14:paraId="41EC66DB"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1A1C4BF2" w14:textId="35C43578"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GIOVEDÌ</w:t>
            </w:r>
          </w:p>
        </w:tc>
        <w:tc>
          <w:tcPr>
            <w:tcW w:w="0" w:type="auto"/>
            <w:tcBorders>
              <w:top w:val="single" w:sz="4" w:space="0" w:color="auto"/>
              <w:left w:val="single" w:sz="4" w:space="0" w:color="auto"/>
              <w:bottom w:val="single" w:sz="4" w:space="0" w:color="auto"/>
              <w:right w:val="single" w:sz="4" w:space="0" w:color="auto"/>
            </w:tcBorders>
            <w:hideMark/>
          </w:tcPr>
          <w:p w14:paraId="4A9A32A5" w14:textId="25B5F6A7" w:rsidR="006F108A" w:rsidRPr="003D5E18" w:rsidRDefault="009F0241" w:rsidP="009F0241">
            <w:pPr>
              <w:spacing w:before="40" w:after="40"/>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hideMark/>
          </w:tcPr>
          <w:p w14:paraId="1895B278" w14:textId="12CA1C79"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15:00</w:t>
            </w:r>
          </w:p>
        </w:tc>
      </w:tr>
      <w:tr w:rsidR="006F108A" w:rsidRPr="003D5E18" w14:paraId="28FA104A"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2532C16B" w14:textId="63EED522"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VENERDÌ</w:t>
            </w:r>
          </w:p>
        </w:tc>
        <w:tc>
          <w:tcPr>
            <w:tcW w:w="0" w:type="auto"/>
            <w:tcBorders>
              <w:top w:val="single" w:sz="4" w:space="0" w:color="auto"/>
              <w:left w:val="single" w:sz="4" w:space="0" w:color="auto"/>
              <w:bottom w:val="single" w:sz="4" w:space="0" w:color="auto"/>
              <w:right w:val="single" w:sz="4" w:space="0" w:color="auto"/>
            </w:tcBorders>
            <w:hideMark/>
          </w:tcPr>
          <w:p w14:paraId="2732E1E4" w14:textId="51C3B405" w:rsidR="006F108A" w:rsidRPr="003D5E18" w:rsidRDefault="009F0241" w:rsidP="009F0241">
            <w:pPr>
              <w:spacing w:before="40" w:after="40"/>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tcPr>
          <w:p w14:paraId="6610AE42" w14:textId="18B2C39C"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w:t>
            </w:r>
            <w:r w:rsidR="003D5E18" w:rsidRPr="003D5E18">
              <w:rPr>
                <w:rFonts w:ascii="Inter Tight" w:eastAsia="Calibri" w:hAnsi="Inter Tight" w:cs="Inter Tight"/>
                <w:smallCaps/>
                <w:color w:val="002060"/>
                <w:sz w:val="22"/>
                <w:szCs w:val="22"/>
                <w:lang w:eastAsia="ar-SA"/>
              </w:rPr>
              <w:t>7</w:t>
            </w:r>
            <w:r w:rsidRPr="003D5E18">
              <w:rPr>
                <w:rFonts w:ascii="Inter Tight" w:eastAsia="Calibri" w:hAnsi="Inter Tight" w:cs="Inter Tight"/>
                <w:smallCaps/>
                <w:color w:val="002060"/>
                <w:sz w:val="22"/>
                <w:szCs w:val="22"/>
                <w:lang w:eastAsia="ar-SA"/>
              </w:rPr>
              <w:t>:00</w:t>
            </w:r>
          </w:p>
        </w:tc>
      </w:tr>
      <w:tr w:rsidR="006F108A" w:rsidRPr="003D5E18" w14:paraId="76DD238B"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1C4FB975" w14:textId="596774DC"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SABATO</w:t>
            </w:r>
          </w:p>
        </w:tc>
        <w:tc>
          <w:tcPr>
            <w:tcW w:w="0" w:type="auto"/>
            <w:tcBorders>
              <w:top w:val="single" w:sz="4" w:space="0" w:color="auto"/>
              <w:left w:val="single" w:sz="4" w:space="0" w:color="auto"/>
              <w:bottom w:val="single" w:sz="4" w:space="0" w:color="auto"/>
              <w:right w:val="single" w:sz="4" w:space="0" w:color="auto"/>
            </w:tcBorders>
            <w:hideMark/>
          </w:tcPr>
          <w:p w14:paraId="398A776D" w14:textId="67512466"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CHIUSO</w:t>
            </w:r>
          </w:p>
        </w:tc>
        <w:tc>
          <w:tcPr>
            <w:tcW w:w="0" w:type="auto"/>
            <w:tcBorders>
              <w:top w:val="single" w:sz="4" w:space="0" w:color="auto"/>
              <w:left w:val="single" w:sz="4" w:space="0" w:color="auto"/>
              <w:bottom w:val="single" w:sz="4" w:space="0" w:color="auto"/>
              <w:right w:val="single" w:sz="4" w:space="0" w:color="auto"/>
            </w:tcBorders>
            <w:hideMark/>
          </w:tcPr>
          <w:p w14:paraId="101453BD" w14:textId="04357B6F"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CHIUSO</w:t>
            </w:r>
          </w:p>
        </w:tc>
      </w:tr>
    </w:tbl>
    <w:p w14:paraId="1CA979F1" w14:textId="77777777" w:rsidR="006F108A" w:rsidRPr="003D5E18" w:rsidRDefault="006F108A" w:rsidP="006F108A">
      <w:pPr>
        <w:overflowPunct w:val="0"/>
        <w:autoSpaceDE w:val="0"/>
        <w:textAlignment w:val="baseline"/>
        <w:rPr>
          <w:rFonts w:ascii="Inter Tight" w:hAnsi="Inter Tight" w:cs="Inter Tight"/>
          <w:b/>
          <w:color w:val="002060"/>
          <w:sz w:val="22"/>
          <w:u w:val="single"/>
          <w:lang w:eastAsia="ar-SA"/>
        </w:rPr>
      </w:pPr>
    </w:p>
    <w:p w14:paraId="2CB7E280" w14:textId="77777777" w:rsidR="006F108A" w:rsidRPr="00790205" w:rsidRDefault="006F108A" w:rsidP="001C3E41">
      <w:pPr>
        <w:pStyle w:val="TESTOCOMUNICATO"/>
        <w:rPr>
          <w:b/>
          <w:bCs/>
          <w:color w:val="002060"/>
        </w:rPr>
      </w:pPr>
      <w:bookmarkStart w:id="15" w:name="_Toc396581753"/>
      <w:bookmarkStart w:id="16" w:name="_Toc18678742"/>
      <w:r w:rsidRPr="003D5E18">
        <w:rPr>
          <w:b/>
          <w:bCs/>
          <w:color w:val="002060"/>
        </w:rPr>
        <w:t>Per poter offrire a tutte le società un servizio migliore ed evitare tempi di attesa lunghi, si consiglia di contattare preventivamente gli Uffici della Delegazione Provinciale e concordare, compatibilmente con gli orari di apertura, un appuntamento.</w:t>
      </w:r>
    </w:p>
    <w:p w14:paraId="4C4B5A19" w14:textId="77777777" w:rsidR="00FC1A2F" w:rsidRDefault="00FC1A2F" w:rsidP="006F108A">
      <w:pPr>
        <w:overflowPunct w:val="0"/>
        <w:autoSpaceDE w:val="0"/>
        <w:textAlignment w:val="baseline"/>
        <w:rPr>
          <w:rFonts w:ascii="Inter Tight" w:hAnsi="Inter Tight" w:cs="Inter Tight"/>
          <w:b/>
          <w:color w:val="002060"/>
          <w:sz w:val="22"/>
        </w:rPr>
      </w:pPr>
    </w:p>
    <w:p w14:paraId="7C8C74D5" w14:textId="77777777" w:rsidR="00C17118" w:rsidRDefault="00C17118" w:rsidP="006F108A">
      <w:pPr>
        <w:overflowPunct w:val="0"/>
        <w:autoSpaceDE w:val="0"/>
        <w:textAlignment w:val="baseline"/>
        <w:rPr>
          <w:rFonts w:ascii="Inter Tight" w:hAnsi="Inter Tight" w:cs="Inter Tight"/>
          <w:b/>
          <w:color w:val="002060"/>
          <w:sz w:val="22"/>
        </w:rPr>
      </w:pPr>
    </w:p>
    <w:p w14:paraId="2AFCF300" w14:textId="77777777" w:rsidR="00C17118" w:rsidRPr="00C32A38" w:rsidRDefault="00C17118" w:rsidP="006F108A">
      <w:pPr>
        <w:overflowPunct w:val="0"/>
        <w:autoSpaceDE w:val="0"/>
        <w:textAlignment w:val="baseline"/>
        <w:rPr>
          <w:rFonts w:ascii="Inter Tight" w:hAnsi="Inter Tight" w:cs="Inter Tight"/>
          <w:b/>
          <w:color w:val="002060"/>
          <w:sz w:val="22"/>
        </w:rPr>
      </w:pPr>
    </w:p>
    <w:p w14:paraId="39859ECA" w14:textId="77777777" w:rsidR="006F108A" w:rsidRPr="00DA3A1D" w:rsidRDefault="006F108A" w:rsidP="00790205">
      <w:pPr>
        <w:pStyle w:val="Comunicato1"/>
        <w:rPr>
          <w:b/>
        </w:rPr>
      </w:pPr>
      <w:r w:rsidRPr="00DA3A1D">
        <w:t>NOTIZIE SU ATTIVITA’ AGONISTICA</w:t>
      </w:r>
      <w:bookmarkEnd w:id="15"/>
      <w:bookmarkEnd w:id="16"/>
    </w:p>
    <w:p w14:paraId="60CB4763" w14:textId="77777777" w:rsidR="00BD13AB" w:rsidRPr="00790205" w:rsidRDefault="00BD13AB" w:rsidP="006F108A">
      <w:pPr>
        <w:pStyle w:val="Nessunaspaziatura"/>
        <w:jc w:val="both"/>
        <w:rPr>
          <w:rFonts w:ascii="Inter Tight" w:hAnsi="Inter Tight" w:cs="Inter Tight"/>
          <w:color w:val="002060"/>
          <w:lang w:eastAsia="it-IT"/>
        </w:rPr>
      </w:pPr>
    </w:p>
    <w:p w14:paraId="72CD5D25" w14:textId="77777777" w:rsidR="008B1AA1" w:rsidRPr="00921B20" w:rsidRDefault="008B1AA1" w:rsidP="008B1AA1">
      <w:pPr>
        <w:pStyle w:val="Nessunaspaziatura"/>
        <w:jc w:val="both"/>
        <w:rPr>
          <w:rFonts w:ascii="Inter Tight" w:hAnsi="Inter Tight" w:cs="Inter Tight"/>
          <w:color w:val="002060"/>
          <w:sz w:val="24"/>
          <w:szCs w:val="24"/>
          <w:lang w:eastAsia="it-IT"/>
        </w:rPr>
      </w:pPr>
    </w:p>
    <w:p w14:paraId="12E3A964" w14:textId="77777777" w:rsidR="00363E90" w:rsidRPr="00D1222D" w:rsidRDefault="00363E90" w:rsidP="00790205">
      <w:pPr>
        <w:pStyle w:val="Comunicato1"/>
        <w:rPr>
          <w:b/>
        </w:rPr>
      </w:pPr>
      <w:r w:rsidRPr="00D1222D">
        <w:t>TRIBUNALE FEDERALE TERRITORIALE</w:t>
      </w:r>
    </w:p>
    <w:p w14:paraId="16F23975" w14:textId="77777777" w:rsidR="00825E63" w:rsidRDefault="00825E63" w:rsidP="00ED334A">
      <w:pPr>
        <w:pStyle w:val="LndNormale1"/>
        <w:rPr>
          <w:rFonts w:ascii="Inter Tight" w:hAnsi="Inter Tight" w:cs="Inter Tight"/>
          <w:szCs w:val="22"/>
        </w:rPr>
      </w:pPr>
    </w:p>
    <w:p w14:paraId="0492C17A" w14:textId="77777777" w:rsidR="004E65B8" w:rsidRPr="00921B20" w:rsidRDefault="004E65B8" w:rsidP="00ED334A">
      <w:pPr>
        <w:pStyle w:val="LndNormale1"/>
        <w:rPr>
          <w:rFonts w:ascii="Inter Tight" w:hAnsi="Inter Tight" w:cs="Inter Tight"/>
          <w:szCs w:val="22"/>
        </w:rPr>
      </w:pPr>
    </w:p>
    <w:p w14:paraId="011E287C" w14:textId="263F1AE0" w:rsidR="007B5DA4" w:rsidRPr="00D1222D" w:rsidRDefault="007B5DA4" w:rsidP="00790205">
      <w:pPr>
        <w:pStyle w:val="Comunicato1"/>
        <w:rPr>
          <w:b/>
        </w:rPr>
      </w:pPr>
      <w:r w:rsidRPr="00D1222D">
        <w:t>CORTE SPORTIVA D’APPELLO TERRITORIALE</w:t>
      </w:r>
    </w:p>
    <w:p w14:paraId="5D1C5761" w14:textId="77777777" w:rsidR="00EA4AEE" w:rsidRPr="00921B20" w:rsidRDefault="00EA4AEE" w:rsidP="006F108A">
      <w:pPr>
        <w:pStyle w:val="TITOLOPRINC"/>
        <w:spacing w:before="0" w:beforeAutospacing="0" w:after="0" w:afterAutospacing="0"/>
        <w:jc w:val="both"/>
        <w:rPr>
          <w:rFonts w:ascii="Inter Tight" w:hAnsi="Inter Tight" w:cs="Inter Tight"/>
          <w:color w:val="002060"/>
          <w:sz w:val="22"/>
          <w:szCs w:val="22"/>
          <w:highlight w:val="yellow"/>
        </w:rPr>
      </w:pPr>
    </w:p>
    <w:p w14:paraId="3A3C955D" w14:textId="77777777" w:rsidR="00EA4AEE" w:rsidRPr="00921B20" w:rsidRDefault="00EA4AEE" w:rsidP="006F108A">
      <w:pPr>
        <w:pStyle w:val="TITOLOPRINC"/>
        <w:spacing w:before="0" w:beforeAutospacing="0" w:after="0" w:afterAutospacing="0"/>
        <w:jc w:val="both"/>
        <w:rPr>
          <w:rFonts w:ascii="Inter Tight" w:hAnsi="Inter Tight" w:cs="Inter Tight"/>
          <w:color w:val="002060"/>
          <w:sz w:val="22"/>
          <w:szCs w:val="22"/>
          <w:highlight w:val="yellow"/>
        </w:rPr>
      </w:pPr>
    </w:p>
    <w:p w14:paraId="172B88F3" w14:textId="77777777" w:rsidR="006F108A" w:rsidRPr="00921B20" w:rsidRDefault="006F108A" w:rsidP="00790205">
      <w:pPr>
        <w:pStyle w:val="Comunicato1"/>
      </w:pPr>
      <w:bookmarkStart w:id="17" w:name="_Toc216876441"/>
      <w:bookmarkStart w:id="18" w:name="_Hlk197435255"/>
      <w:bookmarkEnd w:id="7"/>
      <w:bookmarkEnd w:id="8"/>
      <w:r w:rsidRPr="00921B20">
        <w:t>ERRATA CORRIGE</w:t>
      </w:r>
      <w:bookmarkEnd w:id="17"/>
    </w:p>
    <w:bookmarkEnd w:id="18"/>
    <w:p w14:paraId="69B8CE61" w14:textId="77777777" w:rsidR="001218C2" w:rsidRPr="00921B20" w:rsidRDefault="001218C2" w:rsidP="0077686F">
      <w:pPr>
        <w:pStyle w:val="LndNormale1"/>
        <w:rPr>
          <w:rFonts w:ascii="Inter Tight" w:hAnsi="Inter Tight" w:cs="Inter Tight"/>
          <w:b/>
          <w:bCs/>
          <w:caps/>
          <w:color w:val="002060"/>
          <w:sz w:val="28"/>
          <w:szCs w:val="28"/>
          <w:u w:val="single"/>
        </w:rPr>
      </w:pPr>
    </w:p>
    <w:p w14:paraId="53B9252D" w14:textId="77777777" w:rsidR="008B1AA1" w:rsidRPr="00921B20" w:rsidRDefault="008B1AA1" w:rsidP="006F108A">
      <w:pPr>
        <w:rPr>
          <w:rFonts w:ascii="Inter Tight" w:hAnsi="Inter Tight" w:cs="Inter Tight"/>
          <w:noProof/>
          <w:color w:val="002060"/>
          <w:sz w:val="22"/>
          <w:lang w:eastAsia="en-US"/>
        </w:rPr>
      </w:pPr>
    </w:p>
    <w:p w14:paraId="7D7F9E4B" w14:textId="77777777" w:rsidR="006F108A" w:rsidRPr="00921B20" w:rsidRDefault="006F108A" w:rsidP="00790205">
      <w:pPr>
        <w:pStyle w:val="Comunicato1"/>
      </w:pPr>
      <w:bookmarkStart w:id="19" w:name="_Toc59010405"/>
      <w:bookmarkStart w:id="20" w:name="_Toc216876442"/>
      <w:r w:rsidRPr="00921B20">
        <w:t>ALLEGATI</w:t>
      </w:r>
      <w:bookmarkEnd w:id="19"/>
      <w:bookmarkEnd w:id="20"/>
    </w:p>
    <w:p w14:paraId="23E891D8" w14:textId="77777777" w:rsidR="006F108A" w:rsidRPr="00790205" w:rsidRDefault="006F108A" w:rsidP="006F108A">
      <w:pPr>
        <w:pStyle w:val="LndNormale1"/>
        <w:jc w:val="center"/>
        <w:outlineLvl w:val="0"/>
        <w:rPr>
          <w:rFonts w:ascii="Inter Tight" w:hAnsi="Inter Tight" w:cs="Inter Tight"/>
          <w:b/>
          <w:color w:val="002060"/>
          <w:u w:val="single"/>
        </w:rPr>
      </w:pPr>
    </w:p>
    <w:p w14:paraId="2ADA0CDD" w14:textId="5EFBD0CC" w:rsidR="00971168" w:rsidRDefault="00971168" w:rsidP="001218C2">
      <w:pPr>
        <w:pStyle w:val="LndNormale1"/>
        <w:numPr>
          <w:ilvl w:val="0"/>
          <w:numId w:val="22"/>
        </w:numPr>
        <w:rPr>
          <w:rFonts w:ascii="Inter Tight SemiBold" w:hAnsi="Inter Tight SemiBold" w:cs="Inter Tight SemiBold"/>
          <w:bCs/>
          <w:color w:val="002060"/>
          <w:szCs w:val="22"/>
        </w:rPr>
      </w:pPr>
      <w:r>
        <w:rPr>
          <w:rFonts w:ascii="Inter Tight SemiBold" w:hAnsi="Inter Tight SemiBold" w:cs="Inter Tight SemiBold"/>
          <w:bCs/>
          <w:color w:val="002060"/>
          <w:szCs w:val="22"/>
        </w:rPr>
        <w:t>C.U. n. 40 LND;</w:t>
      </w:r>
    </w:p>
    <w:p w14:paraId="23DF6EFB" w14:textId="18D47D5D" w:rsidR="00971168" w:rsidRDefault="00971168" w:rsidP="001218C2">
      <w:pPr>
        <w:pStyle w:val="LndNormale1"/>
        <w:numPr>
          <w:ilvl w:val="0"/>
          <w:numId w:val="22"/>
        </w:numPr>
        <w:rPr>
          <w:rFonts w:ascii="Inter Tight SemiBold" w:hAnsi="Inter Tight SemiBold" w:cs="Inter Tight SemiBold"/>
          <w:bCs/>
          <w:color w:val="002060"/>
          <w:szCs w:val="22"/>
        </w:rPr>
      </w:pPr>
      <w:r>
        <w:rPr>
          <w:rFonts w:ascii="Inter Tight SemiBold" w:hAnsi="Inter Tight SemiBold" w:cs="Inter Tight SemiBold"/>
          <w:bCs/>
          <w:color w:val="002060"/>
          <w:szCs w:val="22"/>
        </w:rPr>
        <w:t>Circolare n. 1 AIA;</w:t>
      </w:r>
    </w:p>
    <w:p w14:paraId="71CD7B64" w14:textId="234186DC" w:rsidR="001218C2" w:rsidRDefault="003D5085" w:rsidP="001218C2">
      <w:pPr>
        <w:pStyle w:val="LndNormale1"/>
        <w:numPr>
          <w:ilvl w:val="0"/>
          <w:numId w:val="22"/>
        </w:numPr>
        <w:rPr>
          <w:rFonts w:ascii="Inter Tight SemiBold" w:hAnsi="Inter Tight SemiBold" w:cs="Inter Tight SemiBold"/>
          <w:bCs/>
          <w:color w:val="002060"/>
          <w:szCs w:val="22"/>
        </w:rPr>
      </w:pPr>
      <w:r>
        <w:rPr>
          <w:rFonts w:ascii="Inter Tight SemiBold" w:hAnsi="Inter Tight SemiBold" w:cs="Inter Tight SemiBold"/>
          <w:bCs/>
          <w:color w:val="002060"/>
          <w:szCs w:val="22"/>
        </w:rPr>
        <w:t>Riepilogo desiderata Campionati Provinciali</w:t>
      </w:r>
      <w:r w:rsidR="001218C2" w:rsidRPr="00D72B24">
        <w:rPr>
          <w:rFonts w:ascii="Inter Tight SemiBold" w:hAnsi="Inter Tight SemiBold" w:cs="Inter Tight SemiBold"/>
          <w:bCs/>
          <w:color w:val="002060"/>
          <w:szCs w:val="22"/>
        </w:rPr>
        <w:t>;</w:t>
      </w:r>
    </w:p>
    <w:p w14:paraId="63ECE985" w14:textId="77777777" w:rsidR="00DC2F37" w:rsidRPr="00790205" w:rsidRDefault="00DC2F37" w:rsidP="00DC2F37">
      <w:pPr>
        <w:pStyle w:val="LndNormale1"/>
        <w:outlineLvl w:val="0"/>
        <w:rPr>
          <w:rFonts w:ascii="Inter Tight" w:hAnsi="Inter Tight" w:cs="Inter Tight"/>
          <w:b/>
          <w:color w:val="002060"/>
          <w:u w:val="single"/>
        </w:rPr>
      </w:pPr>
    </w:p>
    <w:p w14:paraId="09DB5060" w14:textId="77777777" w:rsidR="00DC2F37" w:rsidRPr="00790205" w:rsidRDefault="00DC2F37" w:rsidP="00DC2F37">
      <w:pPr>
        <w:pStyle w:val="LndNormale1"/>
        <w:outlineLvl w:val="0"/>
        <w:rPr>
          <w:rFonts w:ascii="Inter Tight" w:hAnsi="Inter Tight" w:cs="Inter Tight"/>
          <w:b/>
          <w:color w:val="002060"/>
          <w:u w:val="single"/>
        </w:rPr>
      </w:pPr>
    </w:p>
    <w:p w14:paraId="653F50DE" w14:textId="2D97FDC5" w:rsidR="006F108A" w:rsidRPr="00790205" w:rsidRDefault="006F108A" w:rsidP="006F108A">
      <w:pPr>
        <w:pStyle w:val="LndNormale1"/>
        <w:jc w:val="center"/>
        <w:outlineLvl w:val="0"/>
        <w:rPr>
          <w:rFonts w:ascii="Inter Tight" w:hAnsi="Inter Tight" w:cs="Inter Tight"/>
          <w:b/>
          <w:color w:val="002060"/>
          <w:u w:val="single"/>
        </w:rPr>
      </w:pPr>
      <w:r w:rsidRPr="00790205">
        <w:rPr>
          <w:rFonts w:ascii="Inter Tight" w:hAnsi="Inter Tight" w:cs="Inter Tight"/>
          <w:b/>
          <w:color w:val="002060"/>
          <w:u w:val="single"/>
        </w:rPr>
        <w:t xml:space="preserve">Pubblicato in </w:t>
      </w:r>
      <w:r w:rsidR="00595A55">
        <w:rPr>
          <w:rFonts w:ascii="Inter Tight" w:hAnsi="Inter Tight" w:cs="Inter Tight"/>
          <w:b/>
          <w:color w:val="002060"/>
          <w:u w:val="single"/>
        </w:rPr>
        <w:t>Macerata</w:t>
      </w:r>
      <w:r w:rsidRPr="00790205">
        <w:rPr>
          <w:rFonts w:ascii="Inter Tight" w:hAnsi="Inter Tight" w:cs="Inter Tight"/>
          <w:b/>
          <w:color w:val="002060"/>
          <w:u w:val="single"/>
        </w:rPr>
        <w:t xml:space="preserve"> ed affisso all’albo della Delegazione Provinciale il </w:t>
      </w:r>
      <w:r w:rsidR="00D72B24">
        <w:rPr>
          <w:rFonts w:ascii="Inter Tight" w:hAnsi="Inter Tight" w:cs="Inter Tight"/>
          <w:b/>
          <w:color w:val="002060"/>
          <w:u w:val="single"/>
        </w:rPr>
        <w:t>2</w:t>
      </w:r>
      <w:r w:rsidR="00FC1A2F">
        <w:rPr>
          <w:rFonts w:ascii="Inter Tight" w:hAnsi="Inter Tight" w:cs="Inter Tight"/>
          <w:b/>
          <w:color w:val="002060"/>
          <w:u w:val="single"/>
        </w:rPr>
        <w:t>3</w:t>
      </w:r>
      <w:r w:rsidR="00205244" w:rsidRPr="00790205">
        <w:rPr>
          <w:rFonts w:ascii="Inter Tight" w:hAnsi="Inter Tight" w:cs="Inter Tight"/>
          <w:b/>
          <w:color w:val="002060"/>
          <w:u w:val="single"/>
        </w:rPr>
        <w:t>/0</w:t>
      </w:r>
      <w:r w:rsidR="00595A55">
        <w:rPr>
          <w:rFonts w:ascii="Inter Tight" w:hAnsi="Inter Tight" w:cs="Inter Tight"/>
          <w:b/>
          <w:color w:val="002060"/>
          <w:u w:val="single"/>
        </w:rPr>
        <w:t>7</w:t>
      </w:r>
      <w:r w:rsidRPr="00790205">
        <w:rPr>
          <w:rFonts w:ascii="Inter Tight" w:hAnsi="Inter Tight" w:cs="Inter Tight"/>
          <w:b/>
          <w:color w:val="002060"/>
          <w:u w:val="single"/>
        </w:rPr>
        <w:t>/2026</w:t>
      </w:r>
    </w:p>
    <w:p w14:paraId="490E4F75" w14:textId="77777777" w:rsidR="006F108A" w:rsidRPr="00790205" w:rsidRDefault="006F108A" w:rsidP="006F108A">
      <w:pPr>
        <w:pStyle w:val="LndNormale1"/>
        <w:jc w:val="center"/>
        <w:outlineLvl w:val="0"/>
        <w:rPr>
          <w:rFonts w:ascii="Inter Tight" w:hAnsi="Inter Tight" w:cs="Inter Tight"/>
          <w:b/>
          <w:color w:val="002060"/>
          <w:u w:val="single"/>
        </w:rPr>
      </w:pPr>
    </w:p>
    <w:tbl>
      <w:tblPr>
        <w:tblW w:w="5000" w:type="pct"/>
        <w:jc w:val="center"/>
        <w:tblCellMar>
          <w:left w:w="71" w:type="dxa"/>
          <w:right w:w="71" w:type="dxa"/>
        </w:tblCellMar>
        <w:tblLook w:val="04A0" w:firstRow="1" w:lastRow="0" w:firstColumn="1" w:lastColumn="0" w:noHBand="0" w:noVBand="1"/>
      </w:tblPr>
      <w:tblGrid>
        <w:gridCol w:w="4961"/>
        <w:gridCol w:w="4961"/>
      </w:tblGrid>
      <w:tr w:rsidR="006F108A" w:rsidRPr="00790205" w14:paraId="2F59C990" w14:textId="77777777" w:rsidTr="00D605BE">
        <w:trPr>
          <w:jc w:val="center"/>
        </w:trPr>
        <w:tc>
          <w:tcPr>
            <w:tcW w:w="2500" w:type="pct"/>
          </w:tcPr>
          <w:p w14:paraId="450B0A2E" w14:textId="77777777" w:rsidR="006F108A" w:rsidRPr="00790205" w:rsidRDefault="006F108A" w:rsidP="00D605BE">
            <w:pPr>
              <w:pStyle w:val="LndNormale1"/>
              <w:jc w:val="center"/>
              <w:rPr>
                <w:rFonts w:ascii="Inter Tight" w:hAnsi="Inter Tight" w:cs="Inter Tight"/>
                <w:bCs/>
                <w:color w:val="002060"/>
                <w:szCs w:val="22"/>
                <w:lang w:eastAsia="it-IT"/>
              </w:rPr>
            </w:pPr>
            <w:r w:rsidRPr="00790205">
              <w:rPr>
                <w:rFonts w:ascii="Inter Tight" w:hAnsi="Inter Tight" w:cs="Inter Tight"/>
                <w:bCs/>
                <w:color w:val="002060"/>
                <w:szCs w:val="22"/>
                <w:lang w:eastAsia="it-IT"/>
              </w:rPr>
              <w:t>Il Segretario</w:t>
            </w:r>
          </w:p>
          <w:p w14:paraId="539255E9" w14:textId="28B278F6" w:rsidR="006F108A" w:rsidRPr="00790205" w:rsidRDefault="006F108A" w:rsidP="00D605BE">
            <w:pPr>
              <w:pStyle w:val="LndNormale1"/>
              <w:jc w:val="center"/>
              <w:rPr>
                <w:rFonts w:ascii="Inter Tight SemiBold" w:hAnsi="Inter Tight SemiBold" w:cs="Inter Tight SemiBold"/>
                <w:bCs/>
                <w:color w:val="002060"/>
                <w:szCs w:val="22"/>
                <w:lang w:eastAsia="it-IT"/>
              </w:rPr>
            </w:pPr>
            <w:r w:rsidRPr="00790205">
              <w:rPr>
                <w:rFonts w:ascii="Inter Tight SemiBold" w:hAnsi="Inter Tight SemiBold" w:cs="Inter Tight SemiBold"/>
                <w:bCs/>
                <w:color w:val="002060"/>
                <w:szCs w:val="22"/>
                <w:lang w:eastAsia="it-IT"/>
              </w:rPr>
              <w:t>(</w:t>
            </w:r>
            <w:r w:rsidR="001A6B0F" w:rsidRPr="00790205">
              <w:rPr>
                <w:rFonts w:ascii="Inter Tight SemiBold" w:hAnsi="Inter Tight SemiBold" w:cs="Inter Tight SemiBold"/>
                <w:bCs/>
                <w:color w:val="002060"/>
                <w:szCs w:val="22"/>
                <w:lang w:eastAsia="it-IT"/>
              </w:rPr>
              <w:t>Silvano Contigiani</w:t>
            </w:r>
            <w:r w:rsidRPr="00790205">
              <w:rPr>
                <w:rFonts w:ascii="Inter Tight SemiBold" w:hAnsi="Inter Tight SemiBold" w:cs="Inter Tight SemiBold"/>
                <w:bCs/>
                <w:color w:val="002060"/>
                <w:szCs w:val="22"/>
                <w:lang w:eastAsia="it-IT"/>
              </w:rPr>
              <w:t xml:space="preserve">) </w:t>
            </w:r>
          </w:p>
        </w:tc>
        <w:tc>
          <w:tcPr>
            <w:tcW w:w="2500" w:type="pct"/>
          </w:tcPr>
          <w:p w14:paraId="2FF6A543" w14:textId="77777777" w:rsidR="006F108A" w:rsidRPr="00790205" w:rsidRDefault="006F108A" w:rsidP="00D605BE">
            <w:pPr>
              <w:pStyle w:val="LndNormale1"/>
              <w:jc w:val="center"/>
              <w:rPr>
                <w:rFonts w:ascii="Inter Tight" w:hAnsi="Inter Tight" w:cs="Inter Tight"/>
                <w:bCs/>
                <w:color w:val="002060"/>
                <w:szCs w:val="22"/>
                <w:lang w:eastAsia="it-IT"/>
              </w:rPr>
            </w:pPr>
            <w:r w:rsidRPr="00790205">
              <w:rPr>
                <w:rFonts w:ascii="Inter Tight" w:hAnsi="Inter Tight" w:cs="Inter Tight"/>
                <w:bCs/>
                <w:color w:val="002060"/>
                <w:szCs w:val="22"/>
                <w:lang w:eastAsia="it-IT"/>
              </w:rPr>
              <w:t>Il Deiegato Provinciale</w:t>
            </w:r>
          </w:p>
          <w:p w14:paraId="242EB81C" w14:textId="39F81778" w:rsidR="006F108A" w:rsidRPr="00790205" w:rsidRDefault="006F108A" w:rsidP="00D605BE">
            <w:pPr>
              <w:pStyle w:val="LndNormale1"/>
              <w:jc w:val="center"/>
              <w:rPr>
                <w:rFonts w:ascii="Inter Tight SemiBold" w:hAnsi="Inter Tight SemiBold" w:cs="Inter Tight SemiBold"/>
                <w:bCs/>
                <w:color w:val="002060"/>
                <w:szCs w:val="22"/>
                <w:lang w:eastAsia="it-IT"/>
              </w:rPr>
            </w:pPr>
            <w:r w:rsidRPr="00790205">
              <w:rPr>
                <w:rFonts w:ascii="Inter Tight SemiBold" w:hAnsi="Inter Tight SemiBold" w:cs="Inter Tight SemiBold"/>
                <w:bCs/>
                <w:color w:val="002060"/>
                <w:szCs w:val="22"/>
                <w:lang w:eastAsia="it-IT"/>
              </w:rPr>
              <w:t>(</w:t>
            </w:r>
            <w:r w:rsidR="001A6B0F" w:rsidRPr="00790205">
              <w:rPr>
                <w:rFonts w:ascii="Inter Tight SemiBold" w:hAnsi="Inter Tight SemiBold" w:cs="Inter Tight SemiBold"/>
                <w:bCs/>
                <w:color w:val="002060"/>
                <w:szCs w:val="22"/>
                <w:lang w:eastAsia="it-IT"/>
              </w:rPr>
              <w:t>Stefano Giombetti</w:t>
            </w:r>
            <w:r w:rsidRPr="00790205">
              <w:rPr>
                <w:rFonts w:ascii="Inter Tight SemiBold" w:hAnsi="Inter Tight SemiBold" w:cs="Inter Tight SemiBold"/>
                <w:bCs/>
                <w:color w:val="002060"/>
                <w:szCs w:val="22"/>
                <w:lang w:eastAsia="it-IT"/>
              </w:rPr>
              <w:t>)</w:t>
            </w:r>
          </w:p>
        </w:tc>
      </w:tr>
    </w:tbl>
    <w:p w14:paraId="2296666A" w14:textId="77777777" w:rsidR="006F108A" w:rsidRPr="00A040A3" w:rsidRDefault="006F108A" w:rsidP="006F108A">
      <w:pPr>
        <w:tabs>
          <w:tab w:val="left" w:pos="7150"/>
        </w:tabs>
        <w:rPr>
          <w:rFonts w:ascii="Arial" w:hAnsi="Arial" w:cs="Arial"/>
          <w:sz w:val="18"/>
          <w:szCs w:val="18"/>
        </w:rPr>
      </w:pPr>
      <w:r>
        <w:rPr>
          <w:rFonts w:ascii="Arial" w:hAnsi="Arial" w:cs="Arial"/>
          <w:sz w:val="18"/>
          <w:szCs w:val="18"/>
        </w:rPr>
        <w:tab/>
      </w:r>
    </w:p>
    <w:p w14:paraId="766B4D9F" w14:textId="535DAD1A" w:rsidR="003F141D" w:rsidRPr="006F108A" w:rsidRDefault="003F141D" w:rsidP="006F108A"/>
    <w:sectPr w:rsidR="003F141D" w:rsidRPr="006F108A" w:rsidSect="006F4A77">
      <w:headerReference w:type="default" r:id="rId19"/>
      <w:footerReference w:type="even" r:id="rId20"/>
      <w:footerReference w:type="default" r:id="rId21"/>
      <w:footerReference w:type="first" r:id="rId22"/>
      <w:type w:val="continuous"/>
      <w:pgSz w:w="11907" w:h="16840" w:code="9"/>
      <w:pgMar w:top="1418" w:right="992" w:bottom="1418" w:left="993" w:header="709" w:footer="567"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55785" w14:textId="77777777" w:rsidR="004138F1" w:rsidRDefault="004138F1">
      <w:r>
        <w:separator/>
      </w:r>
    </w:p>
  </w:endnote>
  <w:endnote w:type="continuationSeparator" w:id="0">
    <w:p w14:paraId="078E6F27" w14:textId="77777777" w:rsidR="004138F1" w:rsidRDefault="00413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Inter Tight">
    <w:panose1 w:val="00000000000000000000"/>
    <w:charset w:val="00"/>
    <w:family w:val="auto"/>
    <w:pitch w:val="variable"/>
    <w:sig w:usb0="E10002FF" w:usb1="1200E5FF" w:usb2="00000009" w:usb3="00000000" w:csb0="0000019F" w:csb1="00000000"/>
  </w:font>
  <w:font w:name="Helvetica">
    <w:panose1 w:val="020B0604020202020204"/>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FIGC - Azzurri Light">
    <w:altName w:val="Times New Roman"/>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imSun, 宋体">
    <w:charset w:val="00"/>
    <w:family w:val="auto"/>
    <w:pitch w:val="variable"/>
  </w:font>
  <w:font w:name="Inter Tight Medium">
    <w:panose1 w:val="00000000000000000000"/>
    <w:charset w:val="00"/>
    <w:family w:val="auto"/>
    <w:pitch w:val="variable"/>
    <w:sig w:usb0="E10002FF" w:usb1="1200E5FF" w:usb2="00000009" w:usb3="00000000" w:csb0="0000019F" w:csb1="00000000"/>
  </w:font>
  <w:font w:name="Arial MT">
    <w:altName w:val="Arial"/>
    <w:charset w:val="00"/>
    <w:family w:val="swiss"/>
    <w:pitch w:val="variable"/>
  </w:font>
  <w:font w:name=".AppleSystemUIFont">
    <w:altName w:val="Cambria"/>
    <w:charset w:val="00"/>
    <w:family w:val="roman"/>
    <w:pitch w:val="default"/>
  </w:font>
  <w:font w:name="UICTFontTextStyleBody">
    <w:altName w:val="Cambria"/>
    <w:charset w:val="00"/>
    <w:family w:val="roman"/>
    <w:pitch w:val="default"/>
  </w:font>
  <w:font w:name="Inter Tight SemiBold">
    <w:panose1 w:val="00000000000000000000"/>
    <w:charset w:val="00"/>
    <w:family w:val="auto"/>
    <w:pitch w:val="variable"/>
    <w:sig w:usb0="E10002FF" w:usb1="1200E5FF" w:usb2="00000009"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AFED0" w14:textId="77777777" w:rsidR="0052501A" w:rsidRDefault="00DC4CAE" w:rsidP="00102631">
    <w:pPr>
      <w:pStyle w:val="Pidipagina"/>
      <w:framePr w:wrap="around" w:vAnchor="text" w:hAnchor="margin" w:xAlign="center" w:y="1"/>
      <w:rPr>
        <w:rStyle w:val="Numeropagina"/>
      </w:rPr>
    </w:pPr>
    <w:r>
      <w:rPr>
        <w:rStyle w:val="Numeropagina"/>
      </w:rPr>
      <w:fldChar w:fldCharType="begin"/>
    </w:r>
    <w:r w:rsidR="0052501A">
      <w:rPr>
        <w:rStyle w:val="Numeropagina"/>
      </w:rPr>
      <w:instrText xml:space="preserve">PAGE  </w:instrText>
    </w:r>
    <w:r>
      <w:rPr>
        <w:rStyle w:val="Numeropagina"/>
      </w:rPr>
      <w:fldChar w:fldCharType="end"/>
    </w:r>
  </w:p>
  <w:p w14:paraId="61CE54D7" w14:textId="77777777" w:rsidR="0052501A" w:rsidRDefault="0052501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754BC" w14:textId="26FC2B5B" w:rsidR="008938B9" w:rsidRDefault="008938B9" w:rsidP="008938B9">
    <w:pPr>
      <w:pStyle w:val="Pidipagina"/>
      <w:framePr w:w="4302" w:wrap="around" w:vAnchor="text" w:hAnchor="page" w:x="3766" w:y="1"/>
      <w:jc w:val="center"/>
    </w:pPr>
    <w:r w:rsidRPr="00687C6B">
      <w:rPr>
        <w:rStyle w:val="Numeropagina"/>
        <w:rFonts w:ascii="Arial" w:hAnsi="Arial" w:cs="Arial"/>
        <w:color w:val="002060"/>
      </w:rPr>
      <w:fldChar w:fldCharType="begin"/>
    </w:r>
    <w:r w:rsidRPr="00687C6B">
      <w:rPr>
        <w:rStyle w:val="Numeropagina"/>
        <w:rFonts w:ascii="Arial" w:hAnsi="Arial" w:cs="Arial"/>
        <w:color w:val="002060"/>
      </w:rPr>
      <w:instrText xml:space="preserve">PAGE  </w:instrText>
    </w:r>
    <w:r w:rsidRPr="00687C6B">
      <w:rPr>
        <w:rStyle w:val="Numeropagina"/>
        <w:rFonts w:ascii="Arial" w:hAnsi="Arial" w:cs="Arial"/>
        <w:color w:val="002060"/>
      </w:rPr>
      <w:fldChar w:fldCharType="separate"/>
    </w:r>
    <w:r>
      <w:rPr>
        <w:rStyle w:val="Numeropagina"/>
        <w:rFonts w:ascii="Arial" w:hAnsi="Arial" w:cs="Arial"/>
        <w:color w:val="002060"/>
      </w:rPr>
      <w:t>1</w:t>
    </w:r>
    <w:r w:rsidRPr="00687C6B">
      <w:rPr>
        <w:rStyle w:val="Numeropagina"/>
        <w:rFonts w:ascii="Arial" w:hAnsi="Arial" w:cs="Arial"/>
        <w:color w:val="002060"/>
      </w:rPr>
      <w:fldChar w:fldCharType="end"/>
    </w:r>
    <w:r w:rsidRPr="00687C6B">
      <w:rPr>
        <w:rStyle w:val="Numeropagina"/>
        <w:rFonts w:ascii="Arial" w:hAnsi="Arial" w:cs="Arial"/>
        <w:color w:val="002060"/>
      </w:rPr>
      <w:t xml:space="preserve"> / </w:t>
    </w:r>
    <w:r>
      <w:rPr>
        <w:rStyle w:val="Numeropagina"/>
        <w:rFonts w:ascii="Arial" w:hAnsi="Arial" w:cs="Arial"/>
        <w:color w:val="002060"/>
      </w:rPr>
      <w:t xml:space="preserve">Comunicato Ufficiale n° </w:t>
    </w:r>
    <w:r w:rsidR="00992B6C">
      <w:rPr>
        <w:rStyle w:val="Numeropagina"/>
        <w:rFonts w:ascii="Arial" w:hAnsi="Arial" w:cs="Arial"/>
        <w:color w:val="002060"/>
      </w:rPr>
      <w:t>0</w:t>
    </w:r>
    <w:r w:rsidR="00B414BA">
      <w:rPr>
        <w:rStyle w:val="Numeropagina"/>
        <w:rFonts w:ascii="Arial" w:hAnsi="Arial" w:cs="Arial"/>
        <w:color w:val="002060"/>
      </w:rPr>
      <w:t>3</w:t>
    </w:r>
  </w:p>
  <w:p w14:paraId="0391A62A" w14:textId="7900C736" w:rsidR="0052501A" w:rsidRPr="008938B9" w:rsidRDefault="0052501A" w:rsidP="008938B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36BD4" w14:textId="166F04FC" w:rsidR="006F4A77" w:rsidRPr="006F4A77" w:rsidRDefault="006F4A77" w:rsidP="006F4A77">
    <w:pPr>
      <w:pStyle w:val="Nessunaspaziatura"/>
      <w:spacing w:before="60" w:after="60"/>
      <w:rPr>
        <w:rFonts w:ascii="Inter Tight" w:hAnsi="Inter Tight" w:cs="Inter Tight"/>
        <w:b/>
        <w:bCs/>
        <w:color w:val="002060"/>
        <w:sz w:val="18"/>
        <w:szCs w:val="18"/>
      </w:rPr>
    </w:pPr>
    <w:r w:rsidRPr="006F4A77">
      <w:rPr>
        <w:rFonts w:ascii="Inter Tight" w:hAnsi="Inter Tight" w:cs="Inter Tight"/>
        <w:b/>
        <w:bCs/>
        <w:color w:val="002060"/>
        <w:sz w:val="18"/>
        <w:szCs w:val="18"/>
      </w:rPr>
      <w:t xml:space="preserve">FIGC – LND – DELEGAZIONE PROVINCIALE DI </w:t>
    </w:r>
    <w:r w:rsidR="002F4D7D">
      <w:rPr>
        <w:rFonts w:ascii="Inter Tight" w:hAnsi="Inter Tight" w:cs="Inter Tight"/>
        <w:b/>
        <w:bCs/>
        <w:color w:val="002060"/>
        <w:sz w:val="18"/>
        <w:szCs w:val="18"/>
      </w:rPr>
      <w:t>MACERATA</w:t>
    </w:r>
  </w:p>
  <w:p w14:paraId="3F688F20" w14:textId="13FE9364" w:rsidR="006F4A77" w:rsidRPr="00300AD1" w:rsidRDefault="006F4A77" w:rsidP="006F4A77">
    <w:pPr>
      <w:pStyle w:val="Nessunaspaziatura"/>
      <w:spacing w:before="60" w:after="60"/>
      <w:rPr>
        <w:rFonts w:ascii="Inter Tight" w:hAnsi="Inter Tight" w:cs="Inter Tight"/>
        <w:color w:val="002060"/>
        <w:sz w:val="18"/>
        <w:szCs w:val="18"/>
      </w:rPr>
    </w:pPr>
    <w:r w:rsidRPr="00300AD1">
      <w:rPr>
        <w:rFonts w:ascii="Inter Tight" w:hAnsi="Inter Tight" w:cs="Inter Tight"/>
        <w:color w:val="002060"/>
        <w:sz w:val="18"/>
        <w:szCs w:val="18"/>
      </w:rPr>
      <w:t xml:space="preserve">Via </w:t>
    </w:r>
    <w:r w:rsidR="002F4D7D">
      <w:rPr>
        <w:rFonts w:ascii="Inter Tight" w:hAnsi="Inter Tight" w:cs="Inter Tight"/>
        <w:color w:val="002060"/>
        <w:sz w:val="18"/>
        <w:szCs w:val="18"/>
      </w:rPr>
      <w:t>dei Velini 50/A</w:t>
    </w:r>
    <w:r w:rsidRPr="00300AD1">
      <w:rPr>
        <w:rFonts w:ascii="Inter Tight" w:hAnsi="Inter Tight" w:cs="Inter Tight"/>
        <w:color w:val="002060"/>
        <w:sz w:val="18"/>
        <w:szCs w:val="18"/>
      </w:rPr>
      <w:t xml:space="preserve"> </w:t>
    </w:r>
    <w:r w:rsidR="002E0199">
      <w:rPr>
        <w:rFonts w:ascii="Inter Tight" w:hAnsi="Inter Tight" w:cs="Inter Tight"/>
        <w:color w:val="002060"/>
        <w:sz w:val="18"/>
        <w:szCs w:val="18"/>
      </w:rPr>
      <w:t>–</w:t>
    </w:r>
    <w:r w:rsidRPr="00300AD1">
      <w:rPr>
        <w:rFonts w:ascii="Inter Tight" w:hAnsi="Inter Tight" w:cs="Inter Tight"/>
        <w:color w:val="002060"/>
        <w:sz w:val="18"/>
        <w:szCs w:val="18"/>
      </w:rPr>
      <w:t xml:space="preserve"> </w:t>
    </w:r>
    <w:r w:rsidR="002F4D7D">
      <w:rPr>
        <w:rFonts w:ascii="Inter Tight" w:hAnsi="Inter Tight" w:cs="Inter Tight"/>
        <w:color w:val="002060"/>
        <w:sz w:val="18"/>
        <w:szCs w:val="18"/>
      </w:rPr>
      <w:t>62100 MACERATA</w:t>
    </w:r>
  </w:p>
  <w:p w14:paraId="29478B81" w14:textId="0F5E85A3" w:rsidR="006F4A77" w:rsidRPr="00300AD1" w:rsidRDefault="006F4A77" w:rsidP="006F4A77">
    <w:pPr>
      <w:pStyle w:val="Nessunaspaziatura"/>
      <w:spacing w:before="60" w:after="60"/>
      <w:rPr>
        <w:rFonts w:ascii="Inter Tight" w:hAnsi="Inter Tight" w:cs="Inter Tight"/>
        <w:color w:val="002060"/>
        <w:sz w:val="18"/>
        <w:szCs w:val="18"/>
      </w:rPr>
    </w:pPr>
    <w:r w:rsidRPr="00300AD1">
      <w:rPr>
        <w:rFonts w:ascii="Inter Tight" w:hAnsi="Inter Tight" w:cs="Inter Tight"/>
        <w:color w:val="002060"/>
        <w:sz w:val="18"/>
        <w:szCs w:val="18"/>
      </w:rPr>
      <w:t xml:space="preserve">CENTRALINO: </w:t>
    </w:r>
    <w:r w:rsidR="002F4D7D">
      <w:rPr>
        <w:rFonts w:ascii="Inter Tight" w:hAnsi="Inter Tight" w:cs="Inter Tight"/>
        <w:color w:val="002060"/>
        <w:sz w:val="18"/>
        <w:szCs w:val="18"/>
      </w:rPr>
      <w:t>0733 263978</w:t>
    </w:r>
  </w:p>
  <w:p w14:paraId="2CF1481F" w14:textId="77777777" w:rsidR="006F4A77" w:rsidRDefault="006F4A7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B7C11" w14:textId="77777777" w:rsidR="004138F1" w:rsidRDefault="004138F1">
      <w:r>
        <w:separator/>
      </w:r>
    </w:p>
  </w:footnote>
  <w:footnote w:type="continuationSeparator" w:id="0">
    <w:p w14:paraId="159D527C" w14:textId="77777777" w:rsidR="004138F1" w:rsidRDefault="004138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B6139" w14:textId="77777777" w:rsidR="0052501A" w:rsidRPr="00C828DB" w:rsidRDefault="0052501A" w:rsidP="00102631">
    <w:pPr>
      <w:pStyle w:val="Intestazione"/>
    </w:pPr>
    <w:r w:rsidRPr="00C828D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Titolo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4D6DDA"/>
    <w:multiLevelType w:val="hybridMultilevel"/>
    <w:tmpl w:val="0E66CB2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3A75DDB"/>
    <w:multiLevelType w:val="hybridMultilevel"/>
    <w:tmpl w:val="01A8E8D0"/>
    <w:lvl w:ilvl="0" w:tplc="14B4A8FC">
      <w:start w:val="1"/>
      <w:numFmt w:val="lowerLetter"/>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3E937A1"/>
    <w:multiLevelType w:val="hybridMultilevel"/>
    <w:tmpl w:val="46F482E6"/>
    <w:lvl w:ilvl="0" w:tplc="13829F3A">
      <w:start w:val="1"/>
      <w:numFmt w:val="lowerLetter"/>
      <w:lvlText w:val="%1)"/>
      <w:lvlJc w:val="left"/>
      <w:pPr>
        <w:tabs>
          <w:tab w:val="num" w:pos="720"/>
        </w:tabs>
        <w:ind w:left="720" w:hanging="360"/>
      </w:pPr>
      <w:rPr>
        <w:rFonts w:ascii="Arial" w:eastAsia="Times New Roman" w:hAnsi="Arial" w:cs="Aria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4" w15:restartNumberingAfterBreak="0">
    <w:nsid w:val="05F07F31"/>
    <w:multiLevelType w:val="hybridMultilevel"/>
    <w:tmpl w:val="B4DCD4F6"/>
    <w:lvl w:ilvl="0" w:tplc="098E0CDA">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8801B0"/>
    <w:multiLevelType w:val="hybridMultilevel"/>
    <w:tmpl w:val="DBEC8020"/>
    <w:lvl w:ilvl="0" w:tplc="7FCEA1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AD1323D"/>
    <w:multiLevelType w:val="hybridMultilevel"/>
    <w:tmpl w:val="FE0CA8B6"/>
    <w:lvl w:ilvl="0" w:tplc="7A883D38">
      <w:numFmt w:val="bullet"/>
      <w:lvlText w:val="-"/>
      <w:lvlJc w:val="left"/>
      <w:pPr>
        <w:ind w:left="720" w:hanging="360"/>
      </w:pPr>
      <w:rPr>
        <w:rFonts w:ascii="Arial" w:eastAsia="Arial" w:hAnsi="Arial" w:cs="Arial" w:hint="default"/>
        <w:u w:val="singl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D4A1110"/>
    <w:multiLevelType w:val="hybridMultilevel"/>
    <w:tmpl w:val="6E32E4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DE35F69"/>
    <w:multiLevelType w:val="hybridMultilevel"/>
    <w:tmpl w:val="F828B2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0FA849AE"/>
    <w:multiLevelType w:val="hybridMultilevel"/>
    <w:tmpl w:val="DC7AC9D4"/>
    <w:lvl w:ilvl="0" w:tplc="BCC0C98E">
      <w:start w:val="4"/>
      <w:numFmt w:val="bullet"/>
      <w:lvlText w:val="-"/>
      <w:lvlJc w:val="left"/>
      <w:pPr>
        <w:ind w:left="720" w:hanging="360"/>
      </w:pPr>
      <w:rPr>
        <w:rFonts w:ascii="Arial" w:eastAsia="Times New Roman" w:hAnsi="Arial" w:cs="Arial"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8FD4B78"/>
    <w:multiLevelType w:val="hybridMultilevel"/>
    <w:tmpl w:val="F444577C"/>
    <w:lvl w:ilvl="0" w:tplc="7FCEA1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A4F0F70"/>
    <w:multiLevelType w:val="multilevel"/>
    <w:tmpl w:val="E914265A"/>
    <w:styleLink w:val="WWNum201"/>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1D4C1AD0"/>
    <w:multiLevelType w:val="hybridMultilevel"/>
    <w:tmpl w:val="A7700EB6"/>
    <w:lvl w:ilvl="0" w:tplc="E302558E">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3" w15:restartNumberingAfterBreak="0">
    <w:nsid w:val="207563C5"/>
    <w:multiLevelType w:val="hybridMultilevel"/>
    <w:tmpl w:val="ADE26478"/>
    <w:lvl w:ilvl="0" w:tplc="070E13B6">
      <w:start w:val="3"/>
      <w:numFmt w:val="bullet"/>
      <w:lvlText w:val=""/>
      <w:lvlJc w:val="left"/>
      <w:pPr>
        <w:ind w:left="720" w:hanging="360"/>
      </w:pPr>
      <w:rPr>
        <w:rFonts w:ascii="Symbol" w:eastAsia="Times New Roman"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1AB6560"/>
    <w:multiLevelType w:val="hybridMultilevel"/>
    <w:tmpl w:val="E5384F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3D60E0B"/>
    <w:multiLevelType w:val="hybridMultilevel"/>
    <w:tmpl w:val="DD4C3414"/>
    <w:lvl w:ilvl="0" w:tplc="7FCEA1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4A463A5"/>
    <w:multiLevelType w:val="multilevel"/>
    <w:tmpl w:val="17020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5334655"/>
    <w:multiLevelType w:val="hybridMultilevel"/>
    <w:tmpl w:val="F156FF06"/>
    <w:lvl w:ilvl="0" w:tplc="BEA6939A">
      <w:numFmt w:val="bullet"/>
      <w:lvlText w:val="-"/>
      <w:lvlJc w:val="left"/>
      <w:pPr>
        <w:ind w:left="720" w:hanging="360"/>
      </w:pPr>
      <w:rPr>
        <w:rFonts w:ascii="Calibri" w:eastAsia="Times New Roman"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18" w15:restartNumberingAfterBreak="0">
    <w:nsid w:val="2C1441D2"/>
    <w:multiLevelType w:val="hybridMultilevel"/>
    <w:tmpl w:val="0E66CB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C851FB8"/>
    <w:multiLevelType w:val="multilevel"/>
    <w:tmpl w:val="1F789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D776786"/>
    <w:multiLevelType w:val="hybridMultilevel"/>
    <w:tmpl w:val="9ACC015C"/>
    <w:lvl w:ilvl="0" w:tplc="7FCEA1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F1745B0"/>
    <w:multiLevelType w:val="hybridMultilevel"/>
    <w:tmpl w:val="53BA7F5E"/>
    <w:lvl w:ilvl="0" w:tplc="7FCEA1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2F5937D6"/>
    <w:multiLevelType w:val="hybridMultilevel"/>
    <w:tmpl w:val="0428B6F6"/>
    <w:lvl w:ilvl="0" w:tplc="7FCEA1F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13D2E63"/>
    <w:multiLevelType w:val="hybridMultilevel"/>
    <w:tmpl w:val="FEA6CC34"/>
    <w:lvl w:ilvl="0" w:tplc="86D08266">
      <w:numFmt w:val="bullet"/>
      <w:lvlText w:val="-"/>
      <w:lvlJc w:val="left"/>
      <w:pPr>
        <w:ind w:left="720" w:hanging="360"/>
      </w:pPr>
      <w:rPr>
        <w:rFonts w:ascii="Arial" w:eastAsia="Aptos"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1954F32"/>
    <w:multiLevelType w:val="hybridMultilevel"/>
    <w:tmpl w:val="0E66CB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A27369A"/>
    <w:multiLevelType w:val="hybridMultilevel"/>
    <w:tmpl w:val="0B900EE6"/>
    <w:lvl w:ilvl="0" w:tplc="7480CA28">
      <w:start w:val="3"/>
      <w:numFmt w:val="bullet"/>
      <w:lvlText w:val=""/>
      <w:lvlJc w:val="left"/>
      <w:pPr>
        <w:ind w:left="720" w:hanging="360"/>
      </w:pPr>
      <w:rPr>
        <w:rFonts w:ascii="Symbol" w:eastAsia="Times New Roman"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3A783E8A"/>
    <w:multiLevelType w:val="hybridMultilevel"/>
    <w:tmpl w:val="E9BC9472"/>
    <w:lvl w:ilvl="0" w:tplc="E2A6C10E">
      <w:start w:val="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5F179DD"/>
    <w:multiLevelType w:val="multilevel"/>
    <w:tmpl w:val="DBAAA530"/>
    <w:styleLink w:val="WWNum1aaaaa"/>
    <w:lvl w:ilvl="0">
      <w:start w:val="1"/>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47985E9F"/>
    <w:multiLevelType w:val="hybridMultilevel"/>
    <w:tmpl w:val="33A0FBC6"/>
    <w:lvl w:ilvl="0" w:tplc="E2A6C10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481F0C29"/>
    <w:multiLevelType w:val="hybridMultilevel"/>
    <w:tmpl w:val="8A66D4C2"/>
    <w:lvl w:ilvl="0" w:tplc="C25E0C76">
      <w:start w:val="5"/>
      <w:numFmt w:val="decimal"/>
      <w:lvlText w:val="%1."/>
      <w:lvlJc w:val="left"/>
      <w:pPr>
        <w:tabs>
          <w:tab w:val="num" w:pos="720"/>
        </w:tabs>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4BF10E9C"/>
    <w:multiLevelType w:val="multilevel"/>
    <w:tmpl w:val="37BC7D8A"/>
    <w:styleLink w:val="WWNum20"/>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4DD23717"/>
    <w:multiLevelType w:val="hybridMultilevel"/>
    <w:tmpl w:val="0E66CB2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423156C"/>
    <w:multiLevelType w:val="hybridMultilevel"/>
    <w:tmpl w:val="158E55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66065B0"/>
    <w:multiLevelType w:val="hybridMultilevel"/>
    <w:tmpl w:val="CBA074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5B6A3E59"/>
    <w:multiLevelType w:val="hybridMultilevel"/>
    <w:tmpl w:val="1F2073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59A0C01"/>
    <w:multiLevelType w:val="hybridMultilevel"/>
    <w:tmpl w:val="83A4BDB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6" w15:restartNumberingAfterBreak="0">
    <w:nsid w:val="66FF0DC1"/>
    <w:multiLevelType w:val="hybridMultilevel"/>
    <w:tmpl w:val="019ABC2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68723DB1"/>
    <w:multiLevelType w:val="hybridMultilevel"/>
    <w:tmpl w:val="6BE0CA74"/>
    <w:lvl w:ilvl="0" w:tplc="67E05416">
      <w:start w:val="1"/>
      <w:numFmt w:val="lowerLetter"/>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8DC1153"/>
    <w:multiLevelType w:val="hybridMultilevel"/>
    <w:tmpl w:val="3E104BDA"/>
    <w:lvl w:ilvl="0" w:tplc="7B12E17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7AC11500"/>
    <w:multiLevelType w:val="hybridMultilevel"/>
    <w:tmpl w:val="4A38A81E"/>
    <w:lvl w:ilvl="0" w:tplc="207C934C">
      <w:start w:val="1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ADC2BBD"/>
    <w:multiLevelType w:val="hybridMultilevel"/>
    <w:tmpl w:val="AB6CBA66"/>
    <w:lvl w:ilvl="0" w:tplc="95402722">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02657994">
    <w:abstractNumId w:val="0"/>
  </w:num>
  <w:num w:numId="2" w16cid:durableId="1099912800">
    <w:abstractNumId w:val="27"/>
  </w:num>
  <w:num w:numId="3" w16cid:durableId="1150747905">
    <w:abstractNumId w:val="21"/>
  </w:num>
  <w:num w:numId="4" w16cid:durableId="1143424291">
    <w:abstractNumId w:val="19"/>
  </w:num>
  <w:num w:numId="5" w16cid:durableId="1515802342">
    <w:abstractNumId w:val="16"/>
  </w:num>
  <w:num w:numId="6" w16cid:durableId="2051607174">
    <w:abstractNumId w:val="34"/>
  </w:num>
  <w:num w:numId="7" w16cid:durableId="775564808">
    <w:abstractNumId w:val="10"/>
  </w:num>
  <w:num w:numId="8" w16cid:durableId="1071465023">
    <w:abstractNumId w:val="39"/>
  </w:num>
  <w:num w:numId="9" w16cid:durableId="500583038">
    <w:abstractNumId w:val="1"/>
  </w:num>
  <w:num w:numId="10" w16cid:durableId="1278489570">
    <w:abstractNumId w:val="30"/>
  </w:num>
  <w:num w:numId="11" w16cid:durableId="1736199875">
    <w:abstractNumId w:val="18"/>
  </w:num>
  <w:num w:numId="12" w16cid:durableId="549541470">
    <w:abstractNumId w:val="8"/>
  </w:num>
  <w:num w:numId="13" w16cid:durableId="997265046">
    <w:abstractNumId w:val="6"/>
  </w:num>
  <w:num w:numId="14" w16cid:durableId="1215192833">
    <w:abstractNumId w:val="22"/>
  </w:num>
  <w:num w:numId="15" w16cid:durableId="1888301453">
    <w:abstractNumId w:val="31"/>
  </w:num>
  <w:num w:numId="16" w16cid:durableId="2121417102">
    <w:abstractNumId w:val="24"/>
  </w:num>
  <w:num w:numId="17" w16cid:durableId="293753074">
    <w:abstractNumId w:val="15"/>
  </w:num>
  <w:num w:numId="18" w16cid:durableId="1034312411">
    <w:abstractNumId w:val="23"/>
  </w:num>
  <w:num w:numId="19" w16cid:durableId="98113405">
    <w:abstractNumId w:val="26"/>
  </w:num>
  <w:num w:numId="20" w16cid:durableId="1059590265">
    <w:abstractNumId w:val="28"/>
  </w:num>
  <w:num w:numId="21" w16cid:durableId="1526137490">
    <w:abstractNumId w:val="33"/>
  </w:num>
  <w:num w:numId="22" w16cid:durableId="2102794605">
    <w:abstractNumId w:val="14"/>
  </w:num>
  <w:num w:numId="23" w16cid:durableId="2105414139">
    <w:abstractNumId w:val="2"/>
  </w:num>
  <w:num w:numId="24" w16cid:durableId="238835339">
    <w:abstractNumId w:val="40"/>
  </w:num>
  <w:num w:numId="25" w16cid:durableId="1507787525">
    <w:abstractNumId w:val="5"/>
  </w:num>
  <w:num w:numId="26" w16cid:durableId="322857542">
    <w:abstractNumId w:val="9"/>
  </w:num>
  <w:num w:numId="27" w16cid:durableId="569269712">
    <w:abstractNumId w:val="20"/>
  </w:num>
  <w:num w:numId="28" w16cid:durableId="1677002514">
    <w:abstractNumId w:val="4"/>
  </w:num>
  <w:num w:numId="29" w16cid:durableId="1895503220">
    <w:abstractNumId w:val="32"/>
  </w:num>
  <w:num w:numId="30" w16cid:durableId="1510873534">
    <w:abstractNumId w:val="35"/>
  </w:num>
  <w:num w:numId="31" w16cid:durableId="1680229215">
    <w:abstractNumId w:val="29"/>
  </w:num>
  <w:num w:numId="32" w16cid:durableId="935941319">
    <w:abstractNumId w:val="17"/>
  </w:num>
  <w:num w:numId="33" w16cid:durableId="1019507532">
    <w:abstractNumId w:val="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91499899">
    <w:abstractNumId w:val="38"/>
  </w:num>
  <w:num w:numId="35" w16cid:durableId="345055694">
    <w:abstractNumId w:val="12"/>
  </w:num>
  <w:num w:numId="36" w16cid:durableId="1515340686">
    <w:abstractNumId w:val="37"/>
  </w:num>
  <w:num w:numId="37" w16cid:durableId="55008774">
    <w:abstractNumId w:val="36"/>
  </w:num>
  <w:num w:numId="38" w16cid:durableId="995451030">
    <w:abstractNumId w:val="13"/>
  </w:num>
  <w:num w:numId="39" w16cid:durableId="551386996">
    <w:abstractNumId w:val="25"/>
  </w:num>
  <w:num w:numId="40" w16cid:durableId="1036463517">
    <w:abstractNumId w:val="11"/>
  </w:num>
  <w:num w:numId="41" w16cid:durableId="764378413">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5EE"/>
    <w:rsid w:val="000002FD"/>
    <w:rsid w:val="0000080D"/>
    <w:rsid w:val="000008FD"/>
    <w:rsid w:val="00000A55"/>
    <w:rsid w:val="00000D66"/>
    <w:rsid w:val="00000D8C"/>
    <w:rsid w:val="00001583"/>
    <w:rsid w:val="00001B3B"/>
    <w:rsid w:val="00001F78"/>
    <w:rsid w:val="000020BD"/>
    <w:rsid w:val="000021B3"/>
    <w:rsid w:val="000022E4"/>
    <w:rsid w:val="00002AFE"/>
    <w:rsid w:val="00002EE6"/>
    <w:rsid w:val="00002F46"/>
    <w:rsid w:val="000031C6"/>
    <w:rsid w:val="00003738"/>
    <w:rsid w:val="000037F3"/>
    <w:rsid w:val="00003883"/>
    <w:rsid w:val="00003F91"/>
    <w:rsid w:val="00004198"/>
    <w:rsid w:val="000048A5"/>
    <w:rsid w:val="000049B3"/>
    <w:rsid w:val="00004A63"/>
    <w:rsid w:val="00004D21"/>
    <w:rsid w:val="0000512A"/>
    <w:rsid w:val="00005988"/>
    <w:rsid w:val="00005CDA"/>
    <w:rsid w:val="000064A4"/>
    <w:rsid w:val="00006F11"/>
    <w:rsid w:val="00007045"/>
    <w:rsid w:val="00007425"/>
    <w:rsid w:val="000074B6"/>
    <w:rsid w:val="000074BA"/>
    <w:rsid w:val="00007839"/>
    <w:rsid w:val="00007AC2"/>
    <w:rsid w:val="00007C6F"/>
    <w:rsid w:val="00007D90"/>
    <w:rsid w:val="00010166"/>
    <w:rsid w:val="000101EC"/>
    <w:rsid w:val="00010332"/>
    <w:rsid w:val="0001036C"/>
    <w:rsid w:val="0001038C"/>
    <w:rsid w:val="00010603"/>
    <w:rsid w:val="00010712"/>
    <w:rsid w:val="00010752"/>
    <w:rsid w:val="000108AB"/>
    <w:rsid w:val="00010EB1"/>
    <w:rsid w:val="00010F1F"/>
    <w:rsid w:val="000112DF"/>
    <w:rsid w:val="00011499"/>
    <w:rsid w:val="000118D0"/>
    <w:rsid w:val="000119F1"/>
    <w:rsid w:val="00011B1C"/>
    <w:rsid w:val="00011C0C"/>
    <w:rsid w:val="00011CED"/>
    <w:rsid w:val="00011E76"/>
    <w:rsid w:val="000124D2"/>
    <w:rsid w:val="0001299F"/>
    <w:rsid w:val="00012BE2"/>
    <w:rsid w:val="00012DBB"/>
    <w:rsid w:val="00012DC1"/>
    <w:rsid w:val="00013384"/>
    <w:rsid w:val="000133C2"/>
    <w:rsid w:val="00013D8D"/>
    <w:rsid w:val="00014033"/>
    <w:rsid w:val="00014087"/>
    <w:rsid w:val="0001409D"/>
    <w:rsid w:val="000142C2"/>
    <w:rsid w:val="000144DC"/>
    <w:rsid w:val="00014759"/>
    <w:rsid w:val="00014BCF"/>
    <w:rsid w:val="00014EBF"/>
    <w:rsid w:val="0001535E"/>
    <w:rsid w:val="000153F4"/>
    <w:rsid w:val="000154BA"/>
    <w:rsid w:val="000156EF"/>
    <w:rsid w:val="0001599F"/>
    <w:rsid w:val="00015B38"/>
    <w:rsid w:val="00016232"/>
    <w:rsid w:val="00016411"/>
    <w:rsid w:val="0001671D"/>
    <w:rsid w:val="00016831"/>
    <w:rsid w:val="00016EDC"/>
    <w:rsid w:val="00017148"/>
    <w:rsid w:val="000171A3"/>
    <w:rsid w:val="000174B6"/>
    <w:rsid w:val="00017B82"/>
    <w:rsid w:val="00017D69"/>
    <w:rsid w:val="0002077E"/>
    <w:rsid w:val="000207A1"/>
    <w:rsid w:val="00020B0B"/>
    <w:rsid w:val="00020D11"/>
    <w:rsid w:val="00021040"/>
    <w:rsid w:val="00021147"/>
    <w:rsid w:val="0002117F"/>
    <w:rsid w:val="0002167E"/>
    <w:rsid w:val="000218BE"/>
    <w:rsid w:val="00021993"/>
    <w:rsid w:val="0002297D"/>
    <w:rsid w:val="00022AC9"/>
    <w:rsid w:val="00022D92"/>
    <w:rsid w:val="00022E94"/>
    <w:rsid w:val="0002301D"/>
    <w:rsid w:val="00023306"/>
    <w:rsid w:val="000249A0"/>
    <w:rsid w:val="00025C79"/>
    <w:rsid w:val="000261ED"/>
    <w:rsid w:val="0002627D"/>
    <w:rsid w:val="00026467"/>
    <w:rsid w:val="00026485"/>
    <w:rsid w:val="000264E2"/>
    <w:rsid w:val="000267EB"/>
    <w:rsid w:val="00026862"/>
    <w:rsid w:val="00026891"/>
    <w:rsid w:val="00026A51"/>
    <w:rsid w:val="00026A6D"/>
    <w:rsid w:val="00026AF8"/>
    <w:rsid w:val="00026BF0"/>
    <w:rsid w:val="00027B09"/>
    <w:rsid w:val="00027B8B"/>
    <w:rsid w:val="00030081"/>
    <w:rsid w:val="00030196"/>
    <w:rsid w:val="000305DE"/>
    <w:rsid w:val="00030BBA"/>
    <w:rsid w:val="00030C9C"/>
    <w:rsid w:val="00031550"/>
    <w:rsid w:val="00031D0E"/>
    <w:rsid w:val="00032A3D"/>
    <w:rsid w:val="00032D90"/>
    <w:rsid w:val="00032ED1"/>
    <w:rsid w:val="0003303F"/>
    <w:rsid w:val="00033114"/>
    <w:rsid w:val="00033E77"/>
    <w:rsid w:val="00034367"/>
    <w:rsid w:val="0003443A"/>
    <w:rsid w:val="00034558"/>
    <w:rsid w:val="00034B2F"/>
    <w:rsid w:val="00034F8C"/>
    <w:rsid w:val="000355A8"/>
    <w:rsid w:val="00035CE6"/>
    <w:rsid w:val="00035D40"/>
    <w:rsid w:val="00035E53"/>
    <w:rsid w:val="00035E9B"/>
    <w:rsid w:val="00036C14"/>
    <w:rsid w:val="00036E56"/>
    <w:rsid w:val="00037199"/>
    <w:rsid w:val="00037EA9"/>
    <w:rsid w:val="00037ED3"/>
    <w:rsid w:val="00040062"/>
    <w:rsid w:val="0004054A"/>
    <w:rsid w:val="0004054E"/>
    <w:rsid w:val="00040564"/>
    <w:rsid w:val="00040853"/>
    <w:rsid w:val="00040EF2"/>
    <w:rsid w:val="00041298"/>
    <w:rsid w:val="0004147C"/>
    <w:rsid w:val="000416D2"/>
    <w:rsid w:val="000418C7"/>
    <w:rsid w:val="00041930"/>
    <w:rsid w:val="00041AFD"/>
    <w:rsid w:val="00042052"/>
    <w:rsid w:val="00042059"/>
    <w:rsid w:val="0004211B"/>
    <w:rsid w:val="00042143"/>
    <w:rsid w:val="000421BA"/>
    <w:rsid w:val="00042BB9"/>
    <w:rsid w:val="00042DA0"/>
    <w:rsid w:val="000432A1"/>
    <w:rsid w:val="000433CE"/>
    <w:rsid w:val="000442D8"/>
    <w:rsid w:val="000444D4"/>
    <w:rsid w:val="00044609"/>
    <w:rsid w:val="00044778"/>
    <w:rsid w:val="0004484A"/>
    <w:rsid w:val="00044F36"/>
    <w:rsid w:val="00044F5B"/>
    <w:rsid w:val="00045569"/>
    <w:rsid w:val="00045C7D"/>
    <w:rsid w:val="000461A2"/>
    <w:rsid w:val="00046340"/>
    <w:rsid w:val="00046549"/>
    <w:rsid w:val="000468AA"/>
    <w:rsid w:val="00047EB5"/>
    <w:rsid w:val="00047FFE"/>
    <w:rsid w:val="00050E14"/>
    <w:rsid w:val="00051306"/>
    <w:rsid w:val="0005146F"/>
    <w:rsid w:val="00051766"/>
    <w:rsid w:val="000517A9"/>
    <w:rsid w:val="00051EF1"/>
    <w:rsid w:val="0005225B"/>
    <w:rsid w:val="000522CE"/>
    <w:rsid w:val="00052311"/>
    <w:rsid w:val="000523AF"/>
    <w:rsid w:val="0005273D"/>
    <w:rsid w:val="000529DF"/>
    <w:rsid w:val="00052A09"/>
    <w:rsid w:val="00052FBA"/>
    <w:rsid w:val="000531FD"/>
    <w:rsid w:val="00053210"/>
    <w:rsid w:val="00053469"/>
    <w:rsid w:val="00053932"/>
    <w:rsid w:val="00053ACC"/>
    <w:rsid w:val="000542B4"/>
    <w:rsid w:val="00054710"/>
    <w:rsid w:val="000554B1"/>
    <w:rsid w:val="0005595E"/>
    <w:rsid w:val="00055DD6"/>
    <w:rsid w:val="00056330"/>
    <w:rsid w:val="0005695D"/>
    <w:rsid w:val="00056E0F"/>
    <w:rsid w:val="00056E7B"/>
    <w:rsid w:val="000570CB"/>
    <w:rsid w:val="000572EB"/>
    <w:rsid w:val="000577A1"/>
    <w:rsid w:val="0005791D"/>
    <w:rsid w:val="000579A8"/>
    <w:rsid w:val="000602FC"/>
    <w:rsid w:val="0006076B"/>
    <w:rsid w:val="000607F9"/>
    <w:rsid w:val="00060DC5"/>
    <w:rsid w:val="00060F73"/>
    <w:rsid w:val="000610ED"/>
    <w:rsid w:val="0006150E"/>
    <w:rsid w:val="00061B0E"/>
    <w:rsid w:val="00061D2A"/>
    <w:rsid w:val="000621BF"/>
    <w:rsid w:val="0006223B"/>
    <w:rsid w:val="00062356"/>
    <w:rsid w:val="000628F4"/>
    <w:rsid w:val="0006329B"/>
    <w:rsid w:val="000632F4"/>
    <w:rsid w:val="0006488B"/>
    <w:rsid w:val="00065625"/>
    <w:rsid w:val="00065B00"/>
    <w:rsid w:val="00065B63"/>
    <w:rsid w:val="00065EB5"/>
    <w:rsid w:val="00066280"/>
    <w:rsid w:val="000666CA"/>
    <w:rsid w:val="0006681C"/>
    <w:rsid w:val="00066B32"/>
    <w:rsid w:val="000670B0"/>
    <w:rsid w:val="000677C6"/>
    <w:rsid w:val="00067A1B"/>
    <w:rsid w:val="00070593"/>
    <w:rsid w:val="00070E37"/>
    <w:rsid w:val="00071222"/>
    <w:rsid w:val="000714AD"/>
    <w:rsid w:val="000715EA"/>
    <w:rsid w:val="00071906"/>
    <w:rsid w:val="00071A41"/>
    <w:rsid w:val="00071F0F"/>
    <w:rsid w:val="000721B6"/>
    <w:rsid w:val="00072D4C"/>
    <w:rsid w:val="00073084"/>
    <w:rsid w:val="000735FF"/>
    <w:rsid w:val="00073CAC"/>
    <w:rsid w:val="00073FAA"/>
    <w:rsid w:val="000741FD"/>
    <w:rsid w:val="00074234"/>
    <w:rsid w:val="00074290"/>
    <w:rsid w:val="000745F9"/>
    <w:rsid w:val="000747D3"/>
    <w:rsid w:val="00074D20"/>
    <w:rsid w:val="0007555C"/>
    <w:rsid w:val="000755EA"/>
    <w:rsid w:val="00075B1B"/>
    <w:rsid w:val="00076029"/>
    <w:rsid w:val="00076055"/>
    <w:rsid w:val="000761AB"/>
    <w:rsid w:val="00076259"/>
    <w:rsid w:val="0007669C"/>
    <w:rsid w:val="00076DF9"/>
    <w:rsid w:val="00076EE1"/>
    <w:rsid w:val="000771DF"/>
    <w:rsid w:val="0007758A"/>
    <w:rsid w:val="00077B0E"/>
    <w:rsid w:val="000803E6"/>
    <w:rsid w:val="0008072C"/>
    <w:rsid w:val="000808A7"/>
    <w:rsid w:val="00080956"/>
    <w:rsid w:val="00080B5E"/>
    <w:rsid w:val="00080DE0"/>
    <w:rsid w:val="00081488"/>
    <w:rsid w:val="000815B3"/>
    <w:rsid w:val="00081A16"/>
    <w:rsid w:val="00081BC9"/>
    <w:rsid w:val="00081C90"/>
    <w:rsid w:val="000822F3"/>
    <w:rsid w:val="0008236B"/>
    <w:rsid w:val="000825C6"/>
    <w:rsid w:val="00082F13"/>
    <w:rsid w:val="00082FDA"/>
    <w:rsid w:val="000830E1"/>
    <w:rsid w:val="00083307"/>
    <w:rsid w:val="00083659"/>
    <w:rsid w:val="00083977"/>
    <w:rsid w:val="00083DFE"/>
    <w:rsid w:val="00083F22"/>
    <w:rsid w:val="00084461"/>
    <w:rsid w:val="0008446C"/>
    <w:rsid w:val="000847FD"/>
    <w:rsid w:val="00084922"/>
    <w:rsid w:val="00084926"/>
    <w:rsid w:val="00084F25"/>
    <w:rsid w:val="00085282"/>
    <w:rsid w:val="000854A7"/>
    <w:rsid w:val="00085B42"/>
    <w:rsid w:val="00086630"/>
    <w:rsid w:val="00086780"/>
    <w:rsid w:val="000868C3"/>
    <w:rsid w:val="00086F6D"/>
    <w:rsid w:val="0008718A"/>
    <w:rsid w:val="0008745F"/>
    <w:rsid w:val="000875A1"/>
    <w:rsid w:val="00087A8C"/>
    <w:rsid w:val="00087F41"/>
    <w:rsid w:val="00090139"/>
    <w:rsid w:val="000903D8"/>
    <w:rsid w:val="00090BD8"/>
    <w:rsid w:val="00090E50"/>
    <w:rsid w:val="00091BAC"/>
    <w:rsid w:val="00091BBF"/>
    <w:rsid w:val="00091DBD"/>
    <w:rsid w:val="00091F42"/>
    <w:rsid w:val="00091FEE"/>
    <w:rsid w:val="000923E9"/>
    <w:rsid w:val="00092421"/>
    <w:rsid w:val="0009259A"/>
    <w:rsid w:val="000928F5"/>
    <w:rsid w:val="00092916"/>
    <w:rsid w:val="00092AB2"/>
    <w:rsid w:val="00092B38"/>
    <w:rsid w:val="00092E27"/>
    <w:rsid w:val="00092F80"/>
    <w:rsid w:val="0009339F"/>
    <w:rsid w:val="00093549"/>
    <w:rsid w:val="0009371D"/>
    <w:rsid w:val="00093883"/>
    <w:rsid w:val="00094268"/>
    <w:rsid w:val="00094365"/>
    <w:rsid w:val="00094611"/>
    <w:rsid w:val="0009496C"/>
    <w:rsid w:val="0009498D"/>
    <w:rsid w:val="00094C5F"/>
    <w:rsid w:val="00094EEA"/>
    <w:rsid w:val="00095235"/>
    <w:rsid w:val="000952F5"/>
    <w:rsid w:val="0009551B"/>
    <w:rsid w:val="000957FC"/>
    <w:rsid w:val="00095AB8"/>
    <w:rsid w:val="00095E89"/>
    <w:rsid w:val="00096512"/>
    <w:rsid w:val="00096D70"/>
    <w:rsid w:val="00096F39"/>
    <w:rsid w:val="000971DA"/>
    <w:rsid w:val="000973B3"/>
    <w:rsid w:val="0009743D"/>
    <w:rsid w:val="00097BE4"/>
    <w:rsid w:val="00097D6B"/>
    <w:rsid w:val="00097DE9"/>
    <w:rsid w:val="000A02A5"/>
    <w:rsid w:val="000A0322"/>
    <w:rsid w:val="000A099B"/>
    <w:rsid w:val="000A1100"/>
    <w:rsid w:val="000A1509"/>
    <w:rsid w:val="000A1567"/>
    <w:rsid w:val="000A206C"/>
    <w:rsid w:val="000A2313"/>
    <w:rsid w:val="000A2452"/>
    <w:rsid w:val="000A2710"/>
    <w:rsid w:val="000A27CF"/>
    <w:rsid w:val="000A282A"/>
    <w:rsid w:val="000A299E"/>
    <w:rsid w:val="000A2F0C"/>
    <w:rsid w:val="000A34AA"/>
    <w:rsid w:val="000A3EB3"/>
    <w:rsid w:val="000A400F"/>
    <w:rsid w:val="000A4032"/>
    <w:rsid w:val="000A4155"/>
    <w:rsid w:val="000A4DC3"/>
    <w:rsid w:val="000A4DFF"/>
    <w:rsid w:val="000A506F"/>
    <w:rsid w:val="000A5261"/>
    <w:rsid w:val="000A5A98"/>
    <w:rsid w:val="000A6051"/>
    <w:rsid w:val="000A61AA"/>
    <w:rsid w:val="000A64FD"/>
    <w:rsid w:val="000A682F"/>
    <w:rsid w:val="000A6D08"/>
    <w:rsid w:val="000A6E55"/>
    <w:rsid w:val="000A7058"/>
    <w:rsid w:val="000A7472"/>
    <w:rsid w:val="000A750B"/>
    <w:rsid w:val="000A751A"/>
    <w:rsid w:val="000A75B2"/>
    <w:rsid w:val="000A766E"/>
    <w:rsid w:val="000A77E6"/>
    <w:rsid w:val="000A7C03"/>
    <w:rsid w:val="000A7D8E"/>
    <w:rsid w:val="000A7F87"/>
    <w:rsid w:val="000B0065"/>
    <w:rsid w:val="000B0248"/>
    <w:rsid w:val="000B0504"/>
    <w:rsid w:val="000B09E9"/>
    <w:rsid w:val="000B0BB6"/>
    <w:rsid w:val="000B0F5B"/>
    <w:rsid w:val="000B151D"/>
    <w:rsid w:val="000B1794"/>
    <w:rsid w:val="000B18DC"/>
    <w:rsid w:val="000B1B40"/>
    <w:rsid w:val="000B1CF3"/>
    <w:rsid w:val="000B21F1"/>
    <w:rsid w:val="000B221C"/>
    <w:rsid w:val="000B2714"/>
    <w:rsid w:val="000B2AFA"/>
    <w:rsid w:val="000B3082"/>
    <w:rsid w:val="000B3601"/>
    <w:rsid w:val="000B387F"/>
    <w:rsid w:val="000B4186"/>
    <w:rsid w:val="000B46EE"/>
    <w:rsid w:val="000B484B"/>
    <w:rsid w:val="000B4C1D"/>
    <w:rsid w:val="000B4DFC"/>
    <w:rsid w:val="000B4F7D"/>
    <w:rsid w:val="000B5275"/>
    <w:rsid w:val="000B5AD2"/>
    <w:rsid w:val="000B5C08"/>
    <w:rsid w:val="000B5C8B"/>
    <w:rsid w:val="000B5DA2"/>
    <w:rsid w:val="000B6164"/>
    <w:rsid w:val="000B655F"/>
    <w:rsid w:val="000B6730"/>
    <w:rsid w:val="000B6B93"/>
    <w:rsid w:val="000B716C"/>
    <w:rsid w:val="000B7289"/>
    <w:rsid w:val="000B7633"/>
    <w:rsid w:val="000B7656"/>
    <w:rsid w:val="000B78A5"/>
    <w:rsid w:val="000C002F"/>
    <w:rsid w:val="000C0209"/>
    <w:rsid w:val="000C0DC6"/>
    <w:rsid w:val="000C0E50"/>
    <w:rsid w:val="000C14E0"/>
    <w:rsid w:val="000C160F"/>
    <w:rsid w:val="000C16A3"/>
    <w:rsid w:val="000C16D2"/>
    <w:rsid w:val="000C19AF"/>
    <w:rsid w:val="000C1A74"/>
    <w:rsid w:val="000C1A7C"/>
    <w:rsid w:val="000C1ABD"/>
    <w:rsid w:val="000C1BCA"/>
    <w:rsid w:val="000C1D7A"/>
    <w:rsid w:val="000C26BF"/>
    <w:rsid w:val="000C27CC"/>
    <w:rsid w:val="000C2DDD"/>
    <w:rsid w:val="000C3A29"/>
    <w:rsid w:val="000C3DE0"/>
    <w:rsid w:val="000C3ED0"/>
    <w:rsid w:val="000C3FA5"/>
    <w:rsid w:val="000C42BA"/>
    <w:rsid w:val="000C4662"/>
    <w:rsid w:val="000C4C54"/>
    <w:rsid w:val="000C4D55"/>
    <w:rsid w:val="000C5395"/>
    <w:rsid w:val="000C542A"/>
    <w:rsid w:val="000C5B3C"/>
    <w:rsid w:val="000C5DB7"/>
    <w:rsid w:val="000C68BF"/>
    <w:rsid w:val="000C6BFF"/>
    <w:rsid w:val="000C6E3F"/>
    <w:rsid w:val="000C703C"/>
    <w:rsid w:val="000C7526"/>
    <w:rsid w:val="000C773B"/>
    <w:rsid w:val="000C7B47"/>
    <w:rsid w:val="000C7CB2"/>
    <w:rsid w:val="000C7D35"/>
    <w:rsid w:val="000C7DE2"/>
    <w:rsid w:val="000D0233"/>
    <w:rsid w:val="000D04DF"/>
    <w:rsid w:val="000D0BF7"/>
    <w:rsid w:val="000D0CD6"/>
    <w:rsid w:val="000D0E0A"/>
    <w:rsid w:val="000D0E92"/>
    <w:rsid w:val="000D0FEB"/>
    <w:rsid w:val="000D16BA"/>
    <w:rsid w:val="000D1B87"/>
    <w:rsid w:val="000D1F39"/>
    <w:rsid w:val="000D1FDE"/>
    <w:rsid w:val="000D246B"/>
    <w:rsid w:val="000D2571"/>
    <w:rsid w:val="000D263C"/>
    <w:rsid w:val="000D2AD8"/>
    <w:rsid w:val="000D37FA"/>
    <w:rsid w:val="000D4204"/>
    <w:rsid w:val="000D476B"/>
    <w:rsid w:val="000D47BA"/>
    <w:rsid w:val="000D4C5B"/>
    <w:rsid w:val="000D512D"/>
    <w:rsid w:val="000D56E9"/>
    <w:rsid w:val="000D5744"/>
    <w:rsid w:val="000D5BD8"/>
    <w:rsid w:val="000D5E95"/>
    <w:rsid w:val="000D5F78"/>
    <w:rsid w:val="000D5F7F"/>
    <w:rsid w:val="000D611A"/>
    <w:rsid w:val="000D6714"/>
    <w:rsid w:val="000D6987"/>
    <w:rsid w:val="000D69CB"/>
    <w:rsid w:val="000D6FE2"/>
    <w:rsid w:val="000D7244"/>
    <w:rsid w:val="000D74CE"/>
    <w:rsid w:val="000D7693"/>
    <w:rsid w:val="000D7809"/>
    <w:rsid w:val="000D7A02"/>
    <w:rsid w:val="000D7A9A"/>
    <w:rsid w:val="000E03C6"/>
    <w:rsid w:val="000E09CB"/>
    <w:rsid w:val="000E0D64"/>
    <w:rsid w:val="000E0F0D"/>
    <w:rsid w:val="000E15AA"/>
    <w:rsid w:val="000E19C7"/>
    <w:rsid w:val="000E28FC"/>
    <w:rsid w:val="000E3026"/>
    <w:rsid w:val="000E30A5"/>
    <w:rsid w:val="000E33CB"/>
    <w:rsid w:val="000E372C"/>
    <w:rsid w:val="000E3B27"/>
    <w:rsid w:val="000E3DAF"/>
    <w:rsid w:val="000E3E6F"/>
    <w:rsid w:val="000E3F9F"/>
    <w:rsid w:val="000E412B"/>
    <w:rsid w:val="000E4469"/>
    <w:rsid w:val="000E4A63"/>
    <w:rsid w:val="000E59D5"/>
    <w:rsid w:val="000E5C3E"/>
    <w:rsid w:val="000E5D57"/>
    <w:rsid w:val="000E5EEF"/>
    <w:rsid w:val="000E60BA"/>
    <w:rsid w:val="000E61D0"/>
    <w:rsid w:val="000E6245"/>
    <w:rsid w:val="000E6994"/>
    <w:rsid w:val="000E6C7F"/>
    <w:rsid w:val="000E6DE6"/>
    <w:rsid w:val="000E6F87"/>
    <w:rsid w:val="000E6FF7"/>
    <w:rsid w:val="000E75D5"/>
    <w:rsid w:val="000F02F8"/>
    <w:rsid w:val="000F0719"/>
    <w:rsid w:val="000F0E05"/>
    <w:rsid w:val="000F1025"/>
    <w:rsid w:val="000F1180"/>
    <w:rsid w:val="000F1B5F"/>
    <w:rsid w:val="000F1E6D"/>
    <w:rsid w:val="000F2192"/>
    <w:rsid w:val="000F2674"/>
    <w:rsid w:val="000F2F7E"/>
    <w:rsid w:val="000F31FA"/>
    <w:rsid w:val="000F3992"/>
    <w:rsid w:val="000F3BA3"/>
    <w:rsid w:val="000F3F6F"/>
    <w:rsid w:val="000F4638"/>
    <w:rsid w:val="000F463A"/>
    <w:rsid w:val="000F4988"/>
    <w:rsid w:val="000F50F8"/>
    <w:rsid w:val="000F567E"/>
    <w:rsid w:val="000F5793"/>
    <w:rsid w:val="000F57AB"/>
    <w:rsid w:val="000F5ACD"/>
    <w:rsid w:val="000F5D34"/>
    <w:rsid w:val="000F5E38"/>
    <w:rsid w:val="000F6045"/>
    <w:rsid w:val="000F626A"/>
    <w:rsid w:val="000F6282"/>
    <w:rsid w:val="000F6886"/>
    <w:rsid w:val="000F6CD6"/>
    <w:rsid w:val="000F71C2"/>
    <w:rsid w:val="000F7498"/>
    <w:rsid w:val="000F7730"/>
    <w:rsid w:val="000F774E"/>
    <w:rsid w:val="000F7BDC"/>
    <w:rsid w:val="000F7C58"/>
    <w:rsid w:val="00100368"/>
    <w:rsid w:val="001004D0"/>
    <w:rsid w:val="00100E3C"/>
    <w:rsid w:val="00101500"/>
    <w:rsid w:val="0010192E"/>
    <w:rsid w:val="00101A50"/>
    <w:rsid w:val="00101BA3"/>
    <w:rsid w:val="00102489"/>
    <w:rsid w:val="0010253D"/>
    <w:rsid w:val="00102593"/>
    <w:rsid w:val="00102631"/>
    <w:rsid w:val="0010277B"/>
    <w:rsid w:val="00102D1B"/>
    <w:rsid w:val="00103580"/>
    <w:rsid w:val="00103772"/>
    <w:rsid w:val="00103CD3"/>
    <w:rsid w:val="001040A7"/>
    <w:rsid w:val="0010424D"/>
    <w:rsid w:val="00104669"/>
    <w:rsid w:val="00104A60"/>
    <w:rsid w:val="00104BD6"/>
    <w:rsid w:val="00104C26"/>
    <w:rsid w:val="00104C3B"/>
    <w:rsid w:val="0010506C"/>
    <w:rsid w:val="0010511E"/>
    <w:rsid w:val="001059D1"/>
    <w:rsid w:val="00105AD7"/>
    <w:rsid w:val="00106196"/>
    <w:rsid w:val="00107397"/>
    <w:rsid w:val="0010771B"/>
    <w:rsid w:val="00107E26"/>
    <w:rsid w:val="00107E99"/>
    <w:rsid w:val="00107EFB"/>
    <w:rsid w:val="00107FAF"/>
    <w:rsid w:val="001100C3"/>
    <w:rsid w:val="001101BA"/>
    <w:rsid w:val="00110A52"/>
    <w:rsid w:val="00110BEE"/>
    <w:rsid w:val="00110E1D"/>
    <w:rsid w:val="00110E5B"/>
    <w:rsid w:val="00110F9F"/>
    <w:rsid w:val="00110FAF"/>
    <w:rsid w:val="00111202"/>
    <w:rsid w:val="001114D8"/>
    <w:rsid w:val="00111813"/>
    <w:rsid w:val="0011184E"/>
    <w:rsid w:val="00111896"/>
    <w:rsid w:val="00111E80"/>
    <w:rsid w:val="00111FD2"/>
    <w:rsid w:val="00112360"/>
    <w:rsid w:val="0011264D"/>
    <w:rsid w:val="001131B8"/>
    <w:rsid w:val="001132CC"/>
    <w:rsid w:val="00113A39"/>
    <w:rsid w:val="001141BB"/>
    <w:rsid w:val="0011421B"/>
    <w:rsid w:val="001145C3"/>
    <w:rsid w:val="001147B4"/>
    <w:rsid w:val="0011496D"/>
    <w:rsid w:val="00114AEB"/>
    <w:rsid w:val="00114CF5"/>
    <w:rsid w:val="00115004"/>
    <w:rsid w:val="00115143"/>
    <w:rsid w:val="00115206"/>
    <w:rsid w:val="00115941"/>
    <w:rsid w:val="00115A1A"/>
    <w:rsid w:val="00115B43"/>
    <w:rsid w:val="00115CE9"/>
    <w:rsid w:val="00115D04"/>
    <w:rsid w:val="00115D3F"/>
    <w:rsid w:val="0011616A"/>
    <w:rsid w:val="001161CC"/>
    <w:rsid w:val="001166B1"/>
    <w:rsid w:val="00117790"/>
    <w:rsid w:val="00117B45"/>
    <w:rsid w:val="00117E5F"/>
    <w:rsid w:val="001201AE"/>
    <w:rsid w:val="0012041B"/>
    <w:rsid w:val="00120424"/>
    <w:rsid w:val="00120688"/>
    <w:rsid w:val="00120A43"/>
    <w:rsid w:val="00120BD0"/>
    <w:rsid w:val="00121804"/>
    <w:rsid w:val="001218C2"/>
    <w:rsid w:val="00122193"/>
    <w:rsid w:val="00122329"/>
    <w:rsid w:val="00122494"/>
    <w:rsid w:val="001226E0"/>
    <w:rsid w:val="00123157"/>
    <w:rsid w:val="00123211"/>
    <w:rsid w:val="0012326C"/>
    <w:rsid w:val="001237BF"/>
    <w:rsid w:val="00123B65"/>
    <w:rsid w:val="00123D0F"/>
    <w:rsid w:val="00124193"/>
    <w:rsid w:val="001242EF"/>
    <w:rsid w:val="00124783"/>
    <w:rsid w:val="00124E4A"/>
    <w:rsid w:val="00124F00"/>
    <w:rsid w:val="00125070"/>
    <w:rsid w:val="001251F3"/>
    <w:rsid w:val="001252E6"/>
    <w:rsid w:val="0012532C"/>
    <w:rsid w:val="001253C5"/>
    <w:rsid w:val="00125ADC"/>
    <w:rsid w:val="00125CE7"/>
    <w:rsid w:val="00125DE9"/>
    <w:rsid w:val="001264E8"/>
    <w:rsid w:val="0012665A"/>
    <w:rsid w:val="001268CE"/>
    <w:rsid w:val="0012694E"/>
    <w:rsid w:val="00126970"/>
    <w:rsid w:val="00127B9F"/>
    <w:rsid w:val="00127DCF"/>
    <w:rsid w:val="00127F9C"/>
    <w:rsid w:val="00130167"/>
    <w:rsid w:val="00131235"/>
    <w:rsid w:val="001318B2"/>
    <w:rsid w:val="00131A33"/>
    <w:rsid w:val="00131F86"/>
    <w:rsid w:val="001321D8"/>
    <w:rsid w:val="001323CA"/>
    <w:rsid w:val="00132409"/>
    <w:rsid w:val="001329D8"/>
    <w:rsid w:val="00132AF1"/>
    <w:rsid w:val="00132F83"/>
    <w:rsid w:val="00132FDD"/>
    <w:rsid w:val="00133222"/>
    <w:rsid w:val="0013377F"/>
    <w:rsid w:val="001337A0"/>
    <w:rsid w:val="001337FC"/>
    <w:rsid w:val="0013382D"/>
    <w:rsid w:val="001341DA"/>
    <w:rsid w:val="0013422D"/>
    <w:rsid w:val="0013483B"/>
    <w:rsid w:val="001348FE"/>
    <w:rsid w:val="0013492A"/>
    <w:rsid w:val="00134AA3"/>
    <w:rsid w:val="00135115"/>
    <w:rsid w:val="0013523D"/>
    <w:rsid w:val="001352F3"/>
    <w:rsid w:val="001355B3"/>
    <w:rsid w:val="001356DD"/>
    <w:rsid w:val="00136639"/>
    <w:rsid w:val="00136651"/>
    <w:rsid w:val="00136A37"/>
    <w:rsid w:val="0013739E"/>
    <w:rsid w:val="0013779C"/>
    <w:rsid w:val="0013782F"/>
    <w:rsid w:val="00137F71"/>
    <w:rsid w:val="001403FC"/>
    <w:rsid w:val="001407A4"/>
    <w:rsid w:val="001408C1"/>
    <w:rsid w:val="00140A90"/>
    <w:rsid w:val="00140DE4"/>
    <w:rsid w:val="00140F08"/>
    <w:rsid w:val="0014110F"/>
    <w:rsid w:val="00141158"/>
    <w:rsid w:val="001412DB"/>
    <w:rsid w:val="00141395"/>
    <w:rsid w:val="00141425"/>
    <w:rsid w:val="001416E4"/>
    <w:rsid w:val="00141801"/>
    <w:rsid w:val="0014186A"/>
    <w:rsid w:val="00141946"/>
    <w:rsid w:val="00141F0A"/>
    <w:rsid w:val="0014217C"/>
    <w:rsid w:val="0014238D"/>
    <w:rsid w:val="001424DA"/>
    <w:rsid w:val="00142A9E"/>
    <w:rsid w:val="00142DE0"/>
    <w:rsid w:val="00142F76"/>
    <w:rsid w:val="001437E6"/>
    <w:rsid w:val="00143A61"/>
    <w:rsid w:val="00143FB7"/>
    <w:rsid w:val="00144C56"/>
    <w:rsid w:val="00144D87"/>
    <w:rsid w:val="00145484"/>
    <w:rsid w:val="00145906"/>
    <w:rsid w:val="00145E9C"/>
    <w:rsid w:val="001465DC"/>
    <w:rsid w:val="001469F4"/>
    <w:rsid w:val="00146CF0"/>
    <w:rsid w:val="00146EFE"/>
    <w:rsid w:val="001470AF"/>
    <w:rsid w:val="00147187"/>
    <w:rsid w:val="0014786C"/>
    <w:rsid w:val="00147BE4"/>
    <w:rsid w:val="00150422"/>
    <w:rsid w:val="00150833"/>
    <w:rsid w:val="00150961"/>
    <w:rsid w:val="00150F4D"/>
    <w:rsid w:val="0015139A"/>
    <w:rsid w:val="001517F8"/>
    <w:rsid w:val="00152134"/>
    <w:rsid w:val="001521A3"/>
    <w:rsid w:val="00152731"/>
    <w:rsid w:val="00152A62"/>
    <w:rsid w:val="00152CDF"/>
    <w:rsid w:val="00152FAB"/>
    <w:rsid w:val="00153A40"/>
    <w:rsid w:val="00154007"/>
    <w:rsid w:val="001542CD"/>
    <w:rsid w:val="00154632"/>
    <w:rsid w:val="00154C5C"/>
    <w:rsid w:val="001550BC"/>
    <w:rsid w:val="001553E1"/>
    <w:rsid w:val="00155523"/>
    <w:rsid w:val="00155725"/>
    <w:rsid w:val="00155C4D"/>
    <w:rsid w:val="001566D5"/>
    <w:rsid w:val="00156DBE"/>
    <w:rsid w:val="00156E71"/>
    <w:rsid w:val="00157476"/>
    <w:rsid w:val="00157D42"/>
    <w:rsid w:val="00157EEC"/>
    <w:rsid w:val="0016096B"/>
    <w:rsid w:val="00160B73"/>
    <w:rsid w:val="00160E8E"/>
    <w:rsid w:val="001612A9"/>
    <w:rsid w:val="001614E4"/>
    <w:rsid w:val="0016156B"/>
    <w:rsid w:val="0016169B"/>
    <w:rsid w:val="00161ADE"/>
    <w:rsid w:val="00161F4A"/>
    <w:rsid w:val="0016236C"/>
    <w:rsid w:val="00162720"/>
    <w:rsid w:val="00162986"/>
    <w:rsid w:val="00162C90"/>
    <w:rsid w:val="00162DCF"/>
    <w:rsid w:val="001630E0"/>
    <w:rsid w:val="00163479"/>
    <w:rsid w:val="00163623"/>
    <w:rsid w:val="0016390E"/>
    <w:rsid w:val="00163BAA"/>
    <w:rsid w:val="001640A1"/>
    <w:rsid w:val="0016422F"/>
    <w:rsid w:val="00164322"/>
    <w:rsid w:val="00164565"/>
    <w:rsid w:val="001657D8"/>
    <w:rsid w:val="00165AF7"/>
    <w:rsid w:val="00165D14"/>
    <w:rsid w:val="00165EDC"/>
    <w:rsid w:val="00165FD4"/>
    <w:rsid w:val="00166092"/>
    <w:rsid w:val="001661A8"/>
    <w:rsid w:val="001665AA"/>
    <w:rsid w:val="00166A9A"/>
    <w:rsid w:val="00166D99"/>
    <w:rsid w:val="00166DA8"/>
    <w:rsid w:val="00166F9F"/>
    <w:rsid w:val="001671DF"/>
    <w:rsid w:val="0016755D"/>
    <w:rsid w:val="00167598"/>
    <w:rsid w:val="00167696"/>
    <w:rsid w:val="00167FFC"/>
    <w:rsid w:val="001700CE"/>
    <w:rsid w:val="00170574"/>
    <w:rsid w:val="00170813"/>
    <w:rsid w:val="0017099F"/>
    <w:rsid w:val="00170A99"/>
    <w:rsid w:val="00170CFD"/>
    <w:rsid w:val="001711BF"/>
    <w:rsid w:val="0017129D"/>
    <w:rsid w:val="00172003"/>
    <w:rsid w:val="0017219E"/>
    <w:rsid w:val="001725B0"/>
    <w:rsid w:val="00172C11"/>
    <w:rsid w:val="00172E26"/>
    <w:rsid w:val="0017335B"/>
    <w:rsid w:val="0017353C"/>
    <w:rsid w:val="001741F6"/>
    <w:rsid w:val="00174362"/>
    <w:rsid w:val="00174523"/>
    <w:rsid w:val="0017469F"/>
    <w:rsid w:val="001750AD"/>
    <w:rsid w:val="001755BA"/>
    <w:rsid w:val="0017572E"/>
    <w:rsid w:val="00175946"/>
    <w:rsid w:val="001759CF"/>
    <w:rsid w:val="001762FE"/>
    <w:rsid w:val="001765C0"/>
    <w:rsid w:val="00176932"/>
    <w:rsid w:val="00176AD5"/>
    <w:rsid w:val="00176EA6"/>
    <w:rsid w:val="00176EC6"/>
    <w:rsid w:val="00176F54"/>
    <w:rsid w:val="001774EB"/>
    <w:rsid w:val="0017797C"/>
    <w:rsid w:val="00177A51"/>
    <w:rsid w:val="00177CCD"/>
    <w:rsid w:val="001800DE"/>
    <w:rsid w:val="001801BA"/>
    <w:rsid w:val="00180741"/>
    <w:rsid w:val="001808BA"/>
    <w:rsid w:val="00180CAF"/>
    <w:rsid w:val="00180F69"/>
    <w:rsid w:val="001815B2"/>
    <w:rsid w:val="00181627"/>
    <w:rsid w:val="00181975"/>
    <w:rsid w:val="00181AF8"/>
    <w:rsid w:val="00181C4D"/>
    <w:rsid w:val="00181F44"/>
    <w:rsid w:val="00182090"/>
    <w:rsid w:val="00182286"/>
    <w:rsid w:val="00182558"/>
    <w:rsid w:val="00182F46"/>
    <w:rsid w:val="00183421"/>
    <w:rsid w:val="0018383A"/>
    <w:rsid w:val="001838F9"/>
    <w:rsid w:val="00183ADA"/>
    <w:rsid w:val="00183E4B"/>
    <w:rsid w:val="00184063"/>
    <w:rsid w:val="0018413E"/>
    <w:rsid w:val="0018414F"/>
    <w:rsid w:val="00184365"/>
    <w:rsid w:val="00184914"/>
    <w:rsid w:val="00184A49"/>
    <w:rsid w:val="00184D10"/>
    <w:rsid w:val="0018538A"/>
    <w:rsid w:val="001854D9"/>
    <w:rsid w:val="00185BBE"/>
    <w:rsid w:val="00185F37"/>
    <w:rsid w:val="0018612A"/>
    <w:rsid w:val="00186566"/>
    <w:rsid w:val="001868F8"/>
    <w:rsid w:val="001870DE"/>
    <w:rsid w:val="001874DD"/>
    <w:rsid w:val="00187608"/>
    <w:rsid w:val="0018785C"/>
    <w:rsid w:val="00187C52"/>
    <w:rsid w:val="00187ED2"/>
    <w:rsid w:val="0019019B"/>
    <w:rsid w:val="001901B7"/>
    <w:rsid w:val="0019055A"/>
    <w:rsid w:val="0019086C"/>
    <w:rsid w:val="0019116C"/>
    <w:rsid w:val="00191475"/>
    <w:rsid w:val="00191B80"/>
    <w:rsid w:val="001922C9"/>
    <w:rsid w:val="001925D5"/>
    <w:rsid w:val="00192C1C"/>
    <w:rsid w:val="00192E9C"/>
    <w:rsid w:val="00192F45"/>
    <w:rsid w:val="00193167"/>
    <w:rsid w:val="00193865"/>
    <w:rsid w:val="001939B3"/>
    <w:rsid w:val="00193D9B"/>
    <w:rsid w:val="001942B9"/>
    <w:rsid w:val="001946E0"/>
    <w:rsid w:val="001947BC"/>
    <w:rsid w:val="001947C6"/>
    <w:rsid w:val="00194DC3"/>
    <w:rsid w:val="00195523"/>
    <w:rsid w:val="0019571C"/>
    <w:rsid w:val="00195B09"/>
    <w:rsid w:val="00195D7C"/>
    <w:rsid w:val="00196066"/>
    <w:rsid w:val="001961AD"/>
    <w:rsid w:val="00196CB3"/>
    <w:rsid w:val="00196DAD"/>
    <w:rsid w:val="00196E14"/>
    <w:rsid w:val="00197004"/>
    <w:rsid w:val="0019717D"/>
    <w:rsid w:val="00197464"/>
    <w:rsid w:val="001976B7"/>
    <w:rsid w:val="00197CC4"/>
    <w:rsid w:val="001A0B0F"/>
    <w:rsid w:val="001A0B6A"/>
    <w:rsid w:val="001A190F"/>
    <w:rsid w:val="001A19F1"/>
    <w:rsid w:val="001A1BEB"/>
    <w:rsid w:val="001A228C"/>
    <w:rsid w:val="001A240E"/>
    <w:rsid w:val="001A25DA"/>
    <w:rsid w:val="001A26BF"/>
    <w:rsid w:val="001A29BF"/>
    <w:rsid w:val="001A2A41"/>
    <w:rsid w:val="001A361B"/>
    <w:rsid w:val="001A3635"/>
    <w:rsid w:val="001A37BA"/>
    <w:rsid w:val="001A3C89"/>
    <w:rsid w:val="001A3EE0"/>
    <w:rsid w:val="001A4789"/>
    <w:rsid w:val="001A47BA"/>
    <w:rsid w:val="001A49F2"/>
    <w:rsid w:val="001A4AD2"/>
    <w:rsid w:val="001A4F7A"/>
    <w:rsid w:val="001A53A7"/>
    <w:rsid w:val="001A574D"/>
    <w:rsid w:val="001A5928"/>
    <w:rsid w:val="001A5F77"/>
    <w:rsid w:val="001A6931"/>
    <w:rsid w:val="001A6AAB"/>
    <w:rsid w:val="001A6B0F"/>
    <w:rsid w:val="001A7041"/>
    <w:rsid w:val="001A7088"/>
    <w:rsid w:val="001A7282"/>
    <w:rsid w:val="001A7603"/>
    <w:rsid w:val="001A7DAB"/>
    <w:rsid w:val="001B005F"/>
    <w:rsid w:val="001B05E3"/>
    <w:rsid w:val="001B099D"/>
    <w:rsid w:val="001B0AEE"/>
    <w:rsid w:val="001B1344"/>
    <w:rsid w:val="001B15A3"/>
    <w:rsid w:val="001B197F"/>
    <w:rsid w:val="001B1B76"/>
    <w:rsid w:val="001B1BFA"/>
    <w:rsid w:val="001B1D0B"/>
    <w:rsid w:val="001B1E32"/>
    <w:rsid w:val="001B1E51"/>
    <w:rsid w:val="001B238C"/>
    <w:rsid w:val="001B2B6B"/>
    <w:rsid w:val="001B2FB9"/>
    <w:rsid w:val="001B3335"/>
    <w:rsid w:val="001B3670"/>
    <w:rsid w:val="001B3DCE"/>
    <w:rsid w:val="001B3F20"/>
    <w:rsid w:val="001B4021"/>
    <w:rsid w:val="001B428A"/>
    <w:rsid w:val="001B4754"/>
    <w:rsid w:val="001B4D79"/>
    <w:rsid w:val="001B501F"/>
    <w:rsid w:val="001B52AB"/>
    <w:rsid w:val="001B532B"/>
    <w:rsid w:val="001B57E4"/>
    <w:rsid w:val="001B5A50"/>
    <w:rsid w:val="001B5D6A"/>
    <w:rsid w:val="001B5DEA"/>
    <w:rsid w:val="001B60D2"/>
    <w:rsid w:val="001B6114"/>
    <w:rsid w:val="001B62FD"/>
    <w:rsid w:val="001B6733"/>
    <w:rsid w:val="001B67F2"/>
    <w:rsid w:val="001B6BFE"/>
    <w:rsid w:val="001B73AE"/>
    <w:rsid w:val="001B7633"/>
    <w:rsid w:val="001B7714"/>
    <w:rsid w:val="001B7EE1"/>
    <w:rsid w:val="001C0312"/>
    <w:rsid w:val="001C0408"/>
    <w:rsid w:val="001C06DD"/>
    <w:rsid w:val="001C0B7B"/>
    <w:rsid w:val="001C0EAB"/>
    <w:rsid w:val="001C14C4"/>
    <w:rsid w:val="001C1517"/>
    <w:rsid w:val="001C2162"/>
    <w:rsid w:val="001C249A"/>
    <w:rsid w:val="001C24F3"/>
    <w:rsid w:val="001C25CA"/>
    <w:rsid w:val="001C2AF2"/>
    <w:rsid w:val="001C2B8C"/>
    <w:rsid w:val="001C3774"/>
    <w:rsid w:val="001C39C9"/>
    <w:rsid w:val="001C3CC4"/>
    <w:rsid w:val="001C3DB8"/>
    <w:rsid w:val="001C3E41"/>
    <w:rsid w:val="001C413F"/>
    <w:rsid w:val="001C41B1"/>
    <w:rsid w:val="001C461E"/>
    <w:rsid w:val="001C4D3E"/>
    <w:rsid w:val="001C509E"/>
    <w:rsid w:val="001C5328"/>
    <w:rsid w:val="001C543E"/>
    <w:rsid w:val="001C5498"/>
    <w:rsid w:val="001C5519"/>
    <w:rsid w:val="001C5570"/>
    <w:rsid w:val="001C58DD"/>
    <w:rsid w:val="001C5B4C"/>
    <w:rsid w:val="001C5BA5"/>
    <w:rsid w:val="001C6155"/>
    <w:rsid w:val="001C66E6"/>
    <w:rsid w:val="001C6734"/>
    <w:rsid w:val="001C696C"/>
    <w:rsid w:val="001C71C4"/>
    <w:rsid w:val="001C7564"/>
    <w:rsid w:val="001C7A60"/>
    <w:rsid w:val="001C7B6D"/>
    <w:rsid w:val="001C7E05"/>
    <w:rsid w:val="001D01ED"/>
    <w:rsid w:val="001D01F3"/>
    <w:rsid w:val="001D08BA"/>
    <w:rsid w:val="001D092E"/>
    <w:rsid w:val="001D1077"/>
    <w:rsid w:val="001D11DD"/>
    <w:rsid w:val="001D131A"/>
    <w:rsid w:val="001D1481"/>
    <w:rsid w:val="001D162E"/>
    <w:rsid w:val="001D18F5"/>
    <w:rsid w:val="001D1BC1"/>
    <w:rsid w:val="001D1BFD"/>
    <w:rsid w:val="001D2142"/>
    <w:rsid w:val="001D2A0D"/>
    <w:rsid w:val="001D2B4A"/>
    <w:rsid w:val="001D2CCF"/>
    <w:rsid w:val="001D309B"/>
    <w:rsid w:val="001D35E6"/>
    <w:rsid w:val="001D36F4"/>
    <w:rsid w:val="001D3AFF"/>
    <w:rsid w:val="001D4B20"/>
    <w:rsid w:val="001D4FC2"/>
    <w:rsid w:val="001D4FDF"/>
    <w:rsid w:val="001D5030"/>
    <w:rsid w:val="001D5A04"/>
    <w:rsid w:val="001D5D09"/>
    <w:rsid w:val="001D5FC0"/>
    <w:rsid w:val="001D6707"/>
    <w:rsid w:val="001D6B41"/>
    <w:rsid w:val="001D6B52"/>
    <w:rsid w:val="001D6D40"/>
    <w:rsid w:val="001D6FE8"/>
    <w:rsid w:val="001D756D"/>
    <w:rsid w:val="001D77C6"/>
    <w:rsid w:val="001D7829"/>
    <w:rsid w:val="001D7985"/>
    <w:rsid w:val="001D7B54"/>
    <w:rsid w:val="001D7BDD"/>
    <w:rsid w:val="001E00DD"/>
    <w:rsid w:val="001E02AD"/>
    <w:rsid w:val="001E037E"/>
    <w:rsid w:val="001E06AB"/>
    <w:rsid w:val="001E0ACB"/>
    <w:rsid w:val="001E0B00"/>
    <w:rsid w:val="001E0F3F"/>
    <w:rsid w:val="001E1179"/>
    <w:rsid w:val="001E125B"/>
    <w:rsid w:val="001E1498"/>
    <w:rsid w:val="001E1995"/>
    <w:rsid w:val="001E1D8E"/>
    <w:rsid w:val="001E1E80"/>
    <w:rsid w:val="001E2414"/>
    <w:rsid w:val="001E2C0B"/>
    <w:rsid w:val="001E2DB1"/>
    <w:rsid w:val="001E31DF"/>
    <w:rsid w:val="001E3251"/>
    <w:rsid w:val="001E32F3"/>
    <w:rsid w:val="001E4B0C"/>
    <w:rsid w:val="001E5668"/>
    <w:rsid w:val="001E5A98"/>
    <w:rsid w:val="001E5D0C"/>
    <w:rsid w:val="001E5D5A"/>
    <w:rsid w:val="001E5D95"/>
    <w:rsid w:val="001E5EB6"/>
    <w:rsid w:val="001E623E"/>
    <w:rsid w:val="001E6527"/>
    <w:rsid w:val="001E690D"/>
    <w:rsid w:val="001E6A53"/>
    <w:rsid w:val="001E6A8E"/>
    <w:rsid w:val="001E6AA9"/>
    <w:rsid w:val="001E6DE7"/>
    <w:rsid w:val="001E7001"/>
    <w:rsid w:val="001E7207"/>
    <w:rsid w:val="001E78FD"/>
    <w:rsid w:val="001E79A3"/>
    <w:rsid w:val="001E7A20"/>
    <w:rsid w:val="001E7B6E"/>
    <w:rsid w:val="001E7FCA"/>
    <w:rsid w:val="001F0310"/>
    <w:rsid w:val="001F04C8"/>
    <w:rsid w:val="001F05BE"/>
    <w:rsid w:val="001F0AA9"/>
    <w:rsid w:val="001F0D73"/>
    <w:rsid w:val="001F10A7"/>
    <w:rsid w:val="001F1402"/>
    <w:rsid w:val="001F2E9B"/>
    <w:rsid w:val="001F2F47"/>
    <w:rsid w:val="001F3335"/>
    <w:rsid w:val="001F33B0"/>
    <w:rsid w:val="001F354C"/>
    <w:rsid w:val="001F3A83"/>
    <w:rsid w:val="001F3C85"/>
    <w:rsid w:val="001F44B3"/>
    <w:rsid w:val="001F4CEC"/>
    <w:rsid w:val="001F4F79"/>
    <w:rsid w:val="001F5609"/>
    <w:rsid w:val="001F5C11"/>
    <w:rsid w:val="001F5D58"/>
    <w:rsid w:val="001F6196"/>
    <w:rsid w:val="001F6D42"/>
    <w:rsid w:val="001F77C3"/>
    <w:rsid w:val="001F7840"/>
    <w:rsid w:val="001F7BE0"/>
    <w:rsid w:val="001F7F54"/>
    <w:rsid w:val="002004C1"/>
    <w:rsid w:val="002007BC"/>
    <w:rsid w:val="00200984"/>
    <w:rsid w:val="00200E62"/>
    <w:rsid w:val="00201F40"/>
    <w:rsid w:val="00202142"/>
    <w:rsid w:val="00202994"/>
    <w:rsid w:val="00203076"/>
    <w:rsid w:val="00203574"/>
    <w:rsid w:val="002037AF"/>
    <w:rsid w:val="00203897"/>
    <w:rsid w:val="00203B97"/>
    <w:rsid w:val="00203E78"/>
    <w:rsid w:val="0020409D"/>
    <w:rsid w:val="00204370"/>
    <w:rsid w:val="00204C37"/>
    <w:rsid w:val="00204F99"/>
    <w:rsid w:val="002051A5"/>
    <w:rsid w:val="00205244"/>
    <w:rsid w:val="0020529B"/>
    <w:rsid w:val="002052AC"/>
    <w:rsid w:val="002055EE"/>
    <w:rsid w:val="00205A60"/>
    <w:rsid w:val="00205C17"/>
    <w:rsid w:val="00205D6F"/>
    <w:rsid w:val="0020625C"/>
    <w:rsid w:val="002065D6"/>
    <w:rsid w:val="002069C8"/>
    <w:rsid w:val="00206A9E"/>
    <w:rsid w:val="00206E77"/>
    <w:rsid w:val="00206F13"/>
    <w:rsid w:val="00206F65"/>
    <w:rsid w:val="0020745A"/>
    <w:rsid w:val="002077D4"/>
    <w:rsid w:val="00207EE3"/>
    <w:rsid w:val="00210134"/>
    <w:rsid w:val="002102D9"/>
    <w:rsid w:val="0021053E"/>
    <w:rsid w:val="002109F7"/>
    <w:rsid w:val="00211B14"/>
    <w:rsid w:val="00211BD9"/>
    <w:rsid w:val="00212353"/>
    <w:rsid w:val="002127EF"/>
    <w:rsid w:val="0021363E"/>
    <w:rsid w:val="0021367A"/>
    <w:rsid w:val="00213C67"/>
    <w:rsid w:val="00213E4E"/>
    <w:rsid w:val="0021433F"/>
    <w:rsid w:val="002143D7"/>
    <w:rsid w:val="0021449E"/>
    <w:rsid w:val="0021455C"/>
    <w:rsid w:val="00214C93"/>
    <w:rsid w:val="00214FCF"/>
    <w:rsid w:val="00215091"/>
    <w:rsid w:val="0021556B"/>
    <w:rsid w:val="0021572D"/>
    <w:rsid w:val="00215820"/>
    <w:rsid w:val="00215BB8"/>
    <w:rsid w:val="00215CB7"/>
    <w:rsid w:val="00215E54"/>
    <w:rsid w:val="002177E0"/>
    <w:rsid w:val="00217866"/>
    <w:rsid w:val="00217873"/>
    <w:rsid w:val="00217A46"/>
    <w:rsid w:val="00220275"/>
    <w:rsid w:val="00220619"/>
    <w:rsid w:val="00220A41"/>
    <w:rsid w:val="00221332"/>
    <w:rsid w:val="00221BF3"/>
    <w:rsid w:val="002220A8"/>
    <w:rsid w:val="00222950"/>
    <w:rsid w:val="0022300C"/>
    <w:rsid w:val="002230E5"/>
    <w:rsid w:val="00223BF4"/>
    <w:rsid w:val="00223F43"/>
    <w:rsid w:val="00224157"/>
    <w:rsid w:val="002241B3"/>
    <w:rsid w:val="00224965"/>
    <w:rsid w:val="00225127"/>
    <w:rsid w:val="002255E5"/>
    <w:rsid w:val="00225811"/>
    <w:rsid w:val="00225FAA"/>
    <w:rsid w:val="002262BB"/>
    <w:rsid w:val="002263BD"/>
    <w:rsid w:val="00226950"/>
    <w:rsid w:val="00226B58"/>
    <w:rsid w:val="00226E6A"/>
    <w:rsid w:val="00226E71"/>
    <w:rsid w:val="00227B79"/>
    <w:rsid w:val="0023009D"/>
    <w:rsid w:val="00230170"/>
    <w:rsid w:val="00230431"/>
    <w:rsid w:val="0023092C"/>
    <w:rsid w:val="002309B5"/>
    <w:rsid w:val="00230B14"/>
    <w:rsid w:val="00231571"/>
    <w:rsid w:val="0023160B"/>
    <w:rsid w:val="00231738"/>
    <w:rsid w:val="00231C3E"/>
    <w:rsid w:val="00231C5D"/>
    <w:rsid w:val="00232004"/>
    <w:rsid w:val="00232460"/>
    <w:rsid w:val="002325FC"/>
    <w:rsid w:val="0023260B"/>
    <w:rsid w:val="00232A38"/>
    <w:rsid w:val="00233331"/>
    <w:rsid w:val="0023372C"/>
    <w:rsid w:val="00233AA9"/>
    <w:rsid w:val="00234B67"/>
    <w:rsid w:val="00235260"/>
    <w:rsid w:val="002354A6"/>
    <w:rsid w:val="002354F3"/>
    <w:rsid w:val="002355BA"/>
    <w:rsid w:val="00235695"/>
    <w:rsid w:val="00235AAE"/>
    <w:rsid w:val="00235BAB"/>
    <w:rsid w:val="00235CD4"/>
    <w:rsid w:val="002362F0"/>
    <w:rsid w:val="00236465"/>
    <w:rsid w:val="00236517"/>
    <w:rsid w:val="002365D4"/>
    <w:rsid w:val="002365E1"/>
    <w:rsid w:val="00236B1E"/>
    <w:rsid w:val="00236B1F"/>
    <w:rsid w:val="00236B34"/>
    <w:rsid w:val="00236C69"/>
    <w:rsid w:val="00237102"/>
    <w:rsid w:val="002372C1"/>
    <w:rsid w:val="002377BD"/>
    <w:rsid w:val="00240AB4"/>
    <w:rsid w:val="00240C23"/>
    <w:rsid w:val="00240D28"/>
    <w:rsid w:val="0024119C"/>
    <w:rsid w:val="002413DA"/>
    <w:rsid w:val="002419D1"/>
    <w:rsid w:val="00241BAF"/>
    <w:rsid w:val="00241C9E"/>
    <w:rsid w:val="002423F4"/>
    <w:rsid w:val="00242494"/>
    <w:rsid w:val="0024282B"/>
    <w:rsid w:val="002429B4"/>
    <w:rsid w:val="00242C79"/>
    <w:rsid w:val="00242D23"/>
    <w:rsid w:val="00243293"/>
    <w:rsid w:val="002432A5"/>
    <w:rsid w:val="002434B9"/>
    <w:rsid w:val="00243C6D"/>
    <w:rsid w:val="00243E24"/>
    <w:rsid w:val="002448F2"/>
    <w:rsid w:val="0024508E"/>
    <w:rsid w:val="002450D4"/>
    <w:rsid w:val="0024561D"/>
    <w:rsid w:val="002460F5"/>
    <w:rsid w:val="00246696"/>
    <w:rsid w:val="0024669A"/>
    <w:rsid w:val="00246A78"/>
    <w:rsid w:val="00246C68"/>
    <w:rsid w:val="002473DB"/>
    <w:rsid w:val="002476DA"/>
    <w:rsid w:val="0024772B"/>
    <w:rsid w:val="002477A8"/>
    <w:rsid w:val="00250915"/>
    <w:rsid w:val="00250C22"/>
    <w:rsid w:val="00250D62"/>
    <w:rsid w:val="00251885"/>
    <w:rsid w:val="00251C7F"/>
    <w:rsid w:val="002521D8"/>
    <w:rsid w:val="002522CE"/>
    <w:rsid w:val="002526DE"/>
    <w:rsid w:val="00252716"/>
    <w:rsid w:val="0025272C"/>
    <w:rsid w:val="00252746"/>
    <w:rsid w:val="00252B89"/>
    <w:rsid w:val="00252C03"/>
    <w:rsid w:val="00253159"/>
    <w:rsid w:val="0025334D"/>
    <w:rsid w:val="00253614"/>
    <w:rsid w:val="0025371B"/>
    <w:rsid w:val="002537BE"/>
    <w:rsid w:val="00253BA8"/>
    <w:rsid w:val="0025435F"/>
    <w:rsid w:val="00254435"/>
    <w:rsid w:val="0025490D"/>
    <w:rsid w:val="00254CBB"/>
    <w:rsid w:val="00254FF3"/>
    <w:rsid w:val="0025531B"/>
    <w:rsid w:val="00255BA8"/>
    <w:rsid w:val="00255C3E"/>
    <w:rsid w:val="00255E7A"/>
    <w:rsid w:val="00255F90"/>
    <w:rsid w:val="002568FF"/>
    <w:rsid w:val="00256C94"/>
    <w:rsid w:val="00256FC2"/>
    <w:rsid w:val="00257021"/>
    <w:rsid w:val="002575A3"/>
    <w:rsid w:val="002578D4"/>
    <w:rsid w:val="00257925"/>
    <w:rsid w:val="00257A22"/>
    <w:rsid w:val="00257E2F"/>
    <w:rsid w:val="002609B2"/>
    <w:rsid w:val="00261486"/>
    <w:rsid w:val="00261633"/>
    <w:rsid w:val="00261710"/>
    <w:rsid w:val="00261A9A"/>
    <w:rsid w:val="00261D0A"/>
    <w:rsid w:val="00261D7B"/>
    <w:rsid w:val="00261FB0"/>
    <w:rsid w:val="00262295"/>
    <w:rsid w:val="00262542"/>
    <w:rsid w:val="00262604"/>
    <w:rsid w:val="00262D35"/>
    <w:rsid w:val="00262D94"/>
    <w:rsid w:val="00262F75"/>
    <w:rsid w:val="00263342"/>
    <w:rsid w:val="00263AB3"/>
    <w:rsid w:val="00263C1B"/>
    <w:rsid w:val="0026402B"/>
    <w:rsid w:val="00264042"/>
    <w:rsid w:val="00264172"/>
    <w:rsid w:val="00264220"/>
    <w:rsid w:val="0026427C"/>
    <w:rsid w:val="002647BC"/>
    <w:rsid w:val="00264E33"/>
    <w:rsid w:val="002651B7"/>
    <w:rsid w:val="00265233"/>
    <w:rsid w:val="00265460"/>
    <w:rsid w:val="0026547E"/>
    <w:rsid w:val="00265617"/>
    <w:rsid w:val="0026568A"/>
    <w:rsid w:val="00265C56"/>
    <w:rsid w:val="00265FF3"/>
    <w:rsid w:val="002664A4"/>
    <w:rsid w:val="0026730A"/>
    <w:rsid w:val="00267457"/>
    <w:rsid w:val="00267CA4"/>
    <w:rsid w:val="00267DCF"/>
    <w:rsid w:val="00267E91"/>
    <w:rsid w:val="00267E97"/>
    <w:rsid w:val="002712AB"/>
    <w:rsid w:val="00271383"/>
    <w:rsid w:val="002713A7"/>
    <w:rsid w:val="00271635"/>
    <w:rsid w:val="00271664"/>
    <w:rsid w:val="00271672"/>
    <w:rsid w:val="002719F3"/>
    <w:rsid w:val="00271B61"/>
    <w:rsid w:val="00271CEC"/>
    <w:rsid w:val="0027271D"/>
    <w:rsid w:val="002728DF"/>
    <w:rsid w:val="00272FCE"/>
    <w:rsid w:val="0027352D"/>
    <w:rsid w:val="002738F1"/>
    <w:rsid w:val="00273B94"/>
    <w:rsid w:val="00274447"/>
    <w:rsid w:val="00274E0C"/>
    <w:rsid w:val="00275CC2"/>
    <w:rsid w:val="00276090"/>
    <w:rsid w:val="00276837"/>
    <w:rsid w:val="002769AE"/>
    <w:rsid w:val="00276C46"/>
    <w:rsid w:val="00276D85"/>
    <w:rsid w:val="0027702C"/>
    <w:rsid w:val="00277824"/>
    <w:rsid w:val="002804B0"/>
    <w:rsid w:val="00280821"/>
    <w:rsid w:val="00280852"/>
    <w:rsid w:val="002809EE"/>
    <w:rsid w:val="00280B22"/>
    <w:rsid w:val="0028102C"/>
    <w:rsid w:val="002812EB"/>
    <w:rsid w:val="002814BF"/>
    <w:rsid w:val="002820EC"/>
    <w:rsid w:val="0028226F"/>
    <w:rsid w:val="002823CD"/>
    <w:rsid w:val="002825C8"/>
    <w:rsid w:val="00282790"/>
    <w:rsid w:val="00282D8E"/>
    <w:rsid w:val="00283060"/>
    <w:rsid w:val="0028310F"/>
    <w:rsid w:val="00283274"/>
    <w:rsid w:val="00283438"/>
    <w:rsid w:val="002834D1"/>
    <w:rsid w:val="0028399D"/>
    <w:rsid w:val="00283E77"/>
    <w:rsid w:val="00283F3C"/>
    <w:rsid w:val="002848EE"/>
    <w:rsid w:val="00284A2C"/>
    <w:rsid w:val="002853FE"/>
    <w:rsid w:val="00285D2D"/>
    <w:rsid w:val="00286312"/>
    <w:rsid w:val="0028636E"/>
    <w:rsid w:val="002868C6"/>
    <w:rsid w:val="00286E8B"/>
    <w:rsid w:val="00286EA8"/>
    <w:rsid w:val="00286F53"/>
    <w:rsid w:val="002871C2"/>
    <w:rsid w:val="0028786D"/>
    <w:rsid w:val="00287B33"/>
    <w:rsid w:val="00287B4B"/>
    <w:rsid w:val="00287ED8"/>
    <w:rsid w:val="00287F94"/>
    <w:rsid w:val="002901BF"/>
    <w:rsid w:val="00290F52"/>
    <w:rsid w:val="00290FB5"/>
    <w:rsid w:val="002911A9"/>
    <w:rsid w:val="002914A4"/>
    <w:rsid w:val="0029169C"/>
    <w:rsid w:val="002917C6"/>
    <w:rsid w:val="00291D51"/>
    <w:rsid w:val="00291E8E"/>
    <w:rsid w:val="0029232C"/>
    <w:rsid w:val="002924AE"/>
    <w:rsid w:val="002924DE"/>
    <w:rsid w:val="00292B4D"/>
    <w:rsid w:val="00292CCB"/>
    <w:rsid w:val="00292FFE"/>
    <w:rsid w:val="00293000"/>
    <w:rsid w:val="0029307E"/>
    <w:rsid w:val="0029377A"/>
    <w:rsid w:val="0029377D"/>
    <w:rsid w:val="002938CB"/>
    <w:rsid w:val="0029434F"/>
    <w:rsid w:val="00294472"/>
    <w:rsid w:val="002945B0"/>
    <w:rsid w:val="0029467B"/>
    <w:rsid w:val="00294729"/>
    <w:rsid w:val="002947B2"/>
    <w:rsid w:val="0029481B"/>
    <w:rsid w:val="002950F9"/>
    <w:rsid w:val="0029574A"/>
    <w:rsid w:val="00295BEF"/>
    <w:rsid w:val="0029631F"/>
    <w:rsid w:val="00296D65"/>
    <w:rsid w:val="00296E6B"/>
    <w:rsid w:val="0029701D"/>
    <w:rsid w:val="0029724C"/>
    <w:rsid w:val="0029725F"/>
    <w:rsid w:val="0029789E"/>
    <w:rsid w:val="002978E5"/>
    <w:rsid w:val="00297A26"/>
    <w:rsid w:val="002A02BC"/>
    <w:rsid w:val="002A0AED"/>
    <w:rsid w:val="002A0BC8"/>
    <w:rsid w:val="002A0FBC"/>
    <w:rsid w:val="002A10A8"/>
    <w:rsid w:val="002A1DDB"/>
    <w:rsid w:val="002A1DE7"/>
    <w:rsid w:val="002A1E48"/>
    <w:rsid w:val="002A2108"/>
    <w:rsid w:val="002A233F"/>
    <w:rsid w:val="002A2668"/>
    <w:rsid w:val="002A30CA"/>
    <w:rsid w:val="002A30F6"/>
    <w:rsid w:val="002A3284"/>
    <w:rsid w:val="002A34C6"/>
    <w:rsid w:val="002A377A"/>
    <w:rsid w:val="002A3948"/>
    <w:rsid w:val="002A39EB"/>
    <w:rsid w:val="002A3C4C"/>
    <w:rsid w:val="002A3CFB"/>
    <w:rsid w:val="002A3DED"/>
    <w:rsid w:val="002A48BA"/>
    <w:rsid w:val="002A4B91"/>
    <w:rsid w:val="002A5125"/>
    <w:rsid w:val="002A5738"/>
    <w:rsid w:val="002A5C53"/>
    <w:rsid w:val="002A5FD6"/>
    <w:rsid w:val="002A60CE"/>
    <w:rsid w:val="002A63CC"/>
    <w:rsid w:val="002A63E1"/>
    <w:rsid w:val="002A6431"/>
    <w:rsid w:val="002A68BF"/>
    <w:rsid w:val="002A6C25"/>
    <w:rsid w:val="002A6DE2"/>
    <w:rsid w:val="002A6F0C"/>
    <w:rsid w:val="002A7367"/>
    <w:rsid w:val="002A7435"/>
    <w:rsid w:val="002B0259"/>
    <w:rsid w:val="002B0261"/>
    <w:rsid w:val="002B0296"/>
    <w:rsid w:val="002B02BF"/>
    <w:rsid w:val="002B032F"/>
    <w:rsid w:val="002B0641"/>
    <w:rsid w:val="002B0871"/>
    <w:rsid w:val="002B0B8B"/>
    <w:rsid w:val="002B0C37"/>
    <w:rsid w:val="002B1090"/>
    <w:rsid w:val="002B1318"/>
    <w:rsid w:val="002B1340"/>
    <w:rsid w:val="002B13DB"/>
    <w:rsid w:val="002B14FF"/>
    <w:rsid w:val="002B1500"/>
    <w:rsid w:val="002B162C"/>
    <w:rsid w:val="002B18C3"/>
    <w:rsid w:val="002B1AF1"/>
    <w:rsid w:val="002B1CBF"/>
    <w:rsid w:val="002B2290"/>
    <w:rsid w:val="002B2456"/>
    <w:rsid w:val="002B25B2"/>
    <w:rsid w:val="002B26CC"/>
    <w:rsid w:val="002B2A42"/>
    <w:rsid w:val="002B2A45"/>
    <w:rsid w:val="002B2ADD"/>
    <w:rsid w:val="002B2BF9"/>
    <w:rsid w:val="002B2EC5"/>
    <w:rsid w:val="002B2FF3"/>
    <w:rsid w:val="002B31B5"/>
    <w:rsid w:val="002B33C0"/>
    <w:rsid w:val="002B33E7"/>
    <w:rsid w:val="002B3C84"/>
    <w:rsid w:val="002B3E61"/>
    <w:rsid w:val="002B4026"/>
    <w:rsid w:val="002B437E"/>
    <w:rsid w:val="002B4A3B"/>
    <w:rsid w:val="002B4AB6"/>
    <w:rsid w:val="002B4E0A"/>
    <w:rsid w:val="002B542A"/>
    <w:rsid w:val="002B555A"/>
    <w:rsid w:val="002B5B71"/>
    <w:rsid w:val="002B5DC4"/>
    <w:rsid w:val="002B6DDC"/>
    <w:rsid w:val="002B71B3"/>
    <w:rsid w:val="002B7382"/>
    <w:rsid w:val="002B7CBC"/>
    <w:rsid w:val="002B7E0E"/>
    <w:rsid w:val="002B7EBD"/>
    <w:rsid w:val="002C0030"/>
    <w:rsid w:val="002C03F4"/>
    <w:rsid w:val="002C08E2"/>
    <w:rsid w:val="002C09CF"/>
    <w:rsid w:val="002C0B9C"/>
    <w:rsid w:val="002C10D3"/>
    <w:rsid w:val="002C1159"/>
    <w:rsid w:val="002C116B"/>
    <w:rsid w:val="002C1201"/>
    <w:rsid w:val="002C1673"/>
    <w:rsid w:val="002C174A"/>
    <w:rsid w:val="002C1F28"/>
    <w:rsid w:val="002C1F68"/>
    <w:rsid w:val="002C1F6C"/>
    <w:rsid w:val="002C2410"/>
    <w:rsid w:val="002C2626"/>
    <w:rsid w:val="002C2794"/>
    <w:rsid w:val="002C2BA8"/>
    <w:rsid w:val="002C2E0F"/>
    <w:rsid w:val="002C30AF"/>
    <w:rsid w:val="002C3136"/>
    <w:rsid w:val="002C3193"/>
    <w:rsid w:val="002C385B"/>
    <w:rsid w:val="002C38E4"/>
    <w:rsid w:val="002C3CBB"/>
    <w:rsid w:val="002C3DDF"/>
    <w:rsid w:val="002C3E46"/>
    <w:rsid w:val="002C43D7"/>
    <w:rsid w:val="002C440F"/>
    <w:rsid w:val="002C46C8"/>
    <w:rsid w:val="002C4898"/>
    <w:rsid w:val="002C4E76"/>
    <w:rsid w:val="002C551E"/>
    <w:rsid w:val="002C5BEF"/>
    <w:rsid w:val="002C60AB"/>
    <w:rsid w:val="002C60E3"/>
    <w:rsid w:val="002C62F9"/>
    <w:rsid w:val="002C684C"/>
    <w:rsid w:val="002C704A"/>
    <w:rsid w:val="002C70A0"/>
    <w:rsid w:val="002C7497"/>
    <w:rsid w:val="002C7613"/>
    <w:rsid w:val="002C7EA5"/>
    <w:rsid w:val="002D0681"/>
    <w:rsid w:val="002D0C45"/>
    <w:rsid w:val="002D0F74"/>
    <w:rsid w:val="002D144F"/>
    <w:rsid w:val="002D172F"/>
    <w:rsid w:val="002D188F"/>
    <w:rsid w:val="002D194C"/>
    <w:rsid w:val="002D1B3F"/>
    <w:rsid w:val="002D1CDD"/>
    <w:rsid w:val="002D1F0B"/>
    <w:rsid w:val="002D24EB"/>
    <w:rsid w:val="002D2F60"/>
    <w:rsid w:val="002D33E8"/>
    <w:rsid w:val="002D4034"/>
    <w:rsid w:val="002D41F9"/>
    <w:rsid w:val="002D424F"/>
    <w:rsid w:val="002D447F"/>
    <w:rsid w:val="002D471F"/>
    <w:rsid w:val="002D51D7"/>
    <w:rsid w:val="002D5292"/>
    <w:rsid w:val="002D52DA"/>
    <w:rsid w:val="002D55AB"/>
    <w:rsid w:val="002D5740"/>
    <w:rsid w:val="002D57B6"/>
    <w:rsid w:val="002D59CA"/>
    <w:rsid w:val="002D5B74"/>
    <w:rsid w:val="002D5CAC"/>
    <w:rsid w:val="002D5E0C"/>
    <w:rsid w:val="002D60F9"/>
    <w:rsid w:val="002D62C8"/>
    <w:rsid w:val="002D664E"/>
    <w:rsid w:val="002D682C"/>
    <w:rsid w:val="002D683E"/>
    <w:rsid w:val="002D6A5B"/>
    <w:rsid w:val="002D6C13"/>
    <w:rsid w:val="002D7627"/>
    <w:rsid w:val="002D7674"/>
    <w:rsid w:val="002D77DC"/>
    <w:rsid w:val="002D7811"/>
    <w:rsid w:val="002D7A5A"/>
    <w:rsid w:val="002E0199"/>
    <w:rsid w:val="002E0351"/>
    <w:rsid w:val="002E053E"/>
    <w:rsid w:val="002E063C"/>
    <w:rsid w:val="002E06EE"/>
    <w:rsid w:val="002E083D"/>
    <w:rsid w:val="002E0A47"/>
    <w:rsid w:val="002E103F"/>
    <w:rsid w:val="002E116E"/>
    <w:rsid w:val="002E1454"/>
    <w:rsid w:val="002E1558"/>
    <w:rsid w:val="002E1573"/>
    <w:rsid w:val="002E162A"/>
    <w:rsid w:val="002E1866"/>
    <w:rsid w:val="002E1C0A"/>
    <w:rsid w:val="002E1DC1"/>
    <w:rsid w:val="002E1F60"/>
    <w:rsid w:val="002E2375"/>
    <w:rsid w:val="002E26CC"/>
    <w:rsid w:val="002E28D5"/>
    <w:rsid w:val="002E28FF"/>
    <w:rsid w:val="002E2BF3"/>
    <w:rsid w:val="002E2D58"/>
    <w:rsid w:val="002E31A5"/>
    <w:rsid w:val="002E327F"/>
    <w:rsid w:val="002E3953"/>
    <w:rsid w:val="002E3A12"/>
    <w:rsid w:val="002E3A4D"/>
    <w:rsid w:val="002E4610"/>
    <w:rsid w:val="002E4A6C"/>
    <w:rsid w:val="002E4ECC"/>
    <w:rsid w:val="002E5223"/>
    <w:rsid w:val="002E5517"/>
    <w:rsid w:val="002E5B19"/>
    <w:rsid w:val="002E5CC0"/>
    <w:rsid w:val="002E5D17"/>
    <w:rsid w:val="002E5D42"/>
    <w:rsid w:val="002E6088"/>
    <w:rsid w:val="002E6736"/>
    <w:rsid w:val="002E69D5"/>
    <w:rsid w:val="002E6B02"/>
    <w:rsid w:val="002E7328"/>
    <w:rsid w:val="002E737C"/>
    <w:rsid w:val="002E7761"/>
    <w:rsid w:val="002E79DE"/>
    <w:rsid w:val="002E7DB8"/>
    <w:rsid w:val="002F06D6"/>
    <w:rsid w:val="002F0802"/>
    <w:rsid w:val="002F097F"/>
    <w:rsid w:val="002F0D31"/>
    <w:rsid w:val="002F1387"/>
    <w:rsid w:val="002F1416"/>
    <w:rsid w:val="002F1706"/>
    <w:rsid w:val="002F1CE7"/>
    <w:rsid w:val="002F1F4B"/>
    <w:rsid w:val="002F2054"/>
    <w:rsid w:val="002F2159"/>
    <w:rsid w:val="002F2554"/>
    <w:rsid w:val="002F275D"/>
    <w:rsid w:val="002F27FE"/>
    <w:rsid w:val="002F291C"/>
    <w:rsid w:val="002F2E28"/>
    <w:rsid w:val="002F2FA4"/>
    <w:rsid w:val="002F31E9"/>
    <w:rsid w:val="002F3219"/>
    <w:rsid w:val="002F3308"/>
    <w:rsid w:val="002F38AE"/>
    <w:rsid w:val="002F3F53"/>
    <w:rsid w:val="002F3F84"/>
    <w:rsid w:val="002F3F87"/>
    <w:rsid w:val="002F406B"/>
    <w:rsid w:val="002F40CB"/>
    <w:rsid w:val="002F40FD"/>
    <w:rsid w:val="002F44EB"/>
    <w:rsid w:val="002F4A86"/>
    <w:rsid w:val="002F4B0F"/>
    <w:rsid w:val="002F4D7D"/>
    <w:rsid w:val="002F51D7"/>
    <w:rsid w:val="002F5204"/>
    <w:rsid w:val="002F58E5"/>
    <w:rsid w:val="002F5C55"/>
    <w:rsid w:val="002F5CFB"/>
    <w:rsid w:val="002F61EA"/>
    <w:rsid w:val="002F6640"/>
    <w:rsid w:val="002F731E"/>
    <w:rsid w:val="002F7626"/>
    <w:rsid w:val="002F7B5F"/>
    <w:rsid w:val="002F7C78"/>
    <w:rsid w:val="0030049C"/>
    <w:rsid w:val="003005BD"/>
    <w:rsid w:val="00300AD1"/>
    <w:rsid w:val="003011AB"/>
    <w:rsid w:val="003012C1"/>
    <w:rsid w:val="003012C9"/>
    <w:rsid w:val="003016D3"/>
    <w:rsid w:val="00301A9F"/>
    <w:rsid w:val="00301FE1"/>
    <w:rsid w:val="00302AFB"/>
    <w:rsid w:val="00302C9F"/>
    <w:rsid w:val="00303143"/>
    <w:rsid w:val="00303232"/>
    <w:rsid w:val="00303450"/>
    <w:rsid w:val="00303BFB"/>
    <w:rsid w:val="00303C4F"/>
    <w:rsid w:val="00303CEB"/>
    <w:rsid w:val="00303D1A"/>
    <w:rsid w:val="0030453D"/>
    <w:rsid w:val="003045DC"/>
    <w:rsid w:val="003047C7"/>
    <w:rsid w:val="00305179"/>
    <w:rsid w:val="00305CD5"/>
    <w:rsid w:val="00305DBD"/>
    <w:rsid w:val="00305E83"/>
    <w:rsid w:val="00306361"/>
    <w:rsid w:val="00306565"/>
    <w:rsid w:val="00306840"/>
    <w:rsid w:val="00306852"/>
    <w:rsid w:val="003068B0"/>
    <w:rsid w:val="00306A0E"/>
    <w:rsid w:val="00306C86"/>
    <w:rsid w:val="00306E9C"/>
    <w:rsid w:val="00307194"/>
    <w:rsid w:val="00307867"/>
    <w:rsid w:val="00310037"/>
    <w:rsid w:val="00310188"/>
    <w:rsid w:val="003101FB"/>
    <w:rsid w:val="0031033C"/>
    <w:rsid w:val="00311576"/>
    <w:rsid w:val="003115D6"/>
    <w:rsid w:val="003119DF"/>
    <w:rsid w:val="00311CB4"/>
    <w:rsid w:val="00311D44"/>
    <w:rsid w:val="00312056"/>
    <w:rsid w:val="0031212C"/>
    <w:rsid w:val="00312148"/>
    <w:rsid w:val="00312BF2"/>
    <w:rsid w:val="00312F2B"/>
    <w:rsid w:val="00312F54"/>
    <w:rsid w:val="003134B9"/>
    <w:rsid w:val="00313D91"/>
    <w:rsid w:val="00314245"/>
    <w:rsid w:val="003147B4"/>
    <w:rsid w:val="00314D14"/>
    <w:rsid w:val="00314FF1"/>
    <w:rsid w:val="00315245"/>
    <w:rsid w:val="0031525E"/>
    <w:rsid w:val="003153AB"/>
    <w:rsid w:val="003157BE"/>
    <w:rsid w:val="00315BF7"/>
    <w:rsid w:val="00315CA5"/>
    <w:rsid w:val="00315EF2"/>
    <w:rsid w:val="00315F54"/>
    <w:rsid w:val="003161DF"/>
    <w:rsid w:val="00316A98"/>
    <w:rsid w:val="00316F24"/>
    <w:rsid w:val="00317467"/>
    <w:rsid w:val="003175EC"/>
    <w:rsid w:val="00317899"/>
    <w:rsid w:val="00317BA9"/>
    <w:rsid w:val="00320150"/>
    <w:rsid w:val="00320509"/>
    <w:rsid w:val="003205AD"/>
    <w:rsid w:val="00320858"/>
    <w:rsid w:val="003208C2"/>
    <w:rsid w:val="003212C6"/>
    <w:rsid w:val="003214FF"/>
    <w:rsid w:val="003216AF"/>
    <w:rsid w:val="003219E2"/>
    <w:rsid w:val="00321A5A"/>
    <w:rsid w:val="00321BA8"/>
    <w:rsid w:val="00321D58"/>
    <w:rsid w:val="00321F46"/>
    <w:rsid w:val="00321FE6"/>
    <w:rsid w:val="0032232F"/>
    <w:rsid w:val="00322C8F"/>
    <w:rsid w:val="00322F86"/>
    <w:rsid w:val="00322FE5"/>
    <w:rsid w:val="00323926"/>
    <w:rsid w:val="003239AA"/>
    <w:rsid w:val="00323AEF"/>
    <w:rsid w:val="003241DF"/>
    <w:rsid w:val="003242B7"/>
    <w:rsid w:val="0032485C"/>
    <w:rsid w:val="003248F7"/>
    <w:rsid w:val="003249A0"/>
    <w:rsid w:val="003249D5"/>
    <w:rsid w:val="00324AEB"/>
    <w:rsid w:val="0032516D"/>
    <w:rsid w:val="00325475"/>
    <w:rsid w:val="0032547C"/>
    <w:rsid w:val="0032592F"/>
    <w:rsid w:val="00325A83"/>
    <w:rsid w:val="00326283"/>
    <w:rsid w:val="00326675"/>
    <w:rsid w:val="00326A7E"/>
    <w:rsid w:val="00326C74"/>
    <w:rsid w:val="00327111"/>
    <w:rsid w:val="003273B2"/>
    <w:rsid w:val="00327A47"/>
    <w:rsid w:val="00327B96"/>
    <w:rsid w:val="00330B73"/>
    <w:rsid w:val="00330D00"/>
    <w:rsid w:val="00331025"/>
    <w:rsid w:val="0033143A"/>
    <w:rsid w:val="0033143C"/>
    <w:rsid w:val="0033155E"/>
    <w:rsid w:val="003316D7"/>
    <w:rsid w:val="003318C9"/>
    <w:rsid w:val="003319CD"/>
    <w:rsid w:val="00331BB3"/>
    <w:rsid w:val="0033204C"/>
    <w:rsid w:val="003322B8"/>
    <w:rsid w:val="00332476"/>
    <w:rsid w:val="003324E0"/>
    <w:rsid w:val="00332879"/>
    <w:rsid w:val="00332A1E"/>
    <w:rsid w:val="0033358B"/>
    <w:rsid w:val="003338C1"/>
    <w:rsid w:val="003339E5"/>
    <w:rsid w:val="00333EBB"/>
    <w:rsid w:val="0033411D"/>
    <w:rsid w:val="0033412B"/>
    <w:rsid w:val="003344E8"/>
    <w:rsid w:val="00334599"/>
    <w:rsid w:val="003347FD"/>
    <w:rsid w:val="00334D86"/>
    <w:rsid w:val="003350E8"/>
    <w:rsid w:val="003355DC"/>
    <w:rsid w:val="00335919"/>
    <w:rsid w:val="003359CB"/>
    <w:rsid w:val="00335DC8"/>
    <w:rsid w:val="00336149"/>
    <w:rsid w:val="00336174"/>
    <w:rsid w:val="00337488"/>
    <w:rsid w:val="0033762E"/>
    <w:rsid w:val="0034136A"/>
    <w:rsid w:val="00341594"/>
    <w:rsid w:val="00341B7E"/>
    <w:rsid w:val="00342B36"/>
    <w:rsid w:val="0034327D"/>
    <w:rsid w:val="003432C8"/>
    <w:rsid w:val="003438CD"/>
    <w:rsid w:val="00343A01"/>
    <w:rsid w:val="00343E6C"/>
    <w:rsid w:val="00344405"/>
    <w:rsid w:val="003448FC"/>
    <w:rsid w:val="00344A7A"/>
    <w:rsid w:val="00344DCF"/>
    <w:rsid w:val="00345305"/>
    <w:rsid w:val="0034546F"/>
    <w:rsid w:val="00345557"/>
    <w:rsid w:val="0034596E"/>
    <w:rsid w:val="00346A89"/>
    <w:rsid w:val="003471A7"/>
    <w:rsid w:val="003472CC"/>
    <w:rsid w:val="003475DA"/>
    <w:rsid w:val="00347745"/>
    <w:rsid w:val="003479F0"/>
    <w:rsid w:val="00347B86"/>
    <w:rsid w:val="00347C44"/>
    <w:rsid w:val="00347C5F"/>
    <w:rsid w:val="00347DFD"/>
    <w:rsid w:val="0035023E"/>
    <w:rsid w:val="0035076B"/>
    <w:rsid w:val="0035090E"/>
    <w:rsid w:val="00350B73"/>
    <w:rsid w:val="00350F41"/>
    <w:rsid w:val="00350F88"/>
    <w:rsid w:val="003510D8"/>
    <w:rsid w:val="00351345"/>
    <w:rsid w:val="0035141A"/>
    <w:rsid w:val="0035178D"/>
    <w:rsid w:val="0035224D"/>
    <w:rsid w:val="00352588"/>
    <w:rsid w:val="0035269A"/>
    <w:rsid w:val="0035288D"/>
    <w:rsid w:val="00352B48"/>
    <w:rsid w:val="00354840"/>
    <w:rsid w:val="00354D1F"/>
    <w:rsid w:val="0035542C"/>
    <w:rsid w:val="003554C9"/>
    <w:rsid w:val="00355625"/>
    <w:rsid w:val="00355BD0"/>
    <w:rsid w:val="00355C49"/>
    <w:rsid w:val="0035685B"/>
    <w:rsid w:val="0035687A"/>
    <w:rsid w:val="00356C02"/>
    <w:rsid w:val="00356FCB"/>
    <w:rsid w:val="00357174"/>
    <w:rsid w:val="0035718C"/>
    <w:rsid w:val="0035724E"/>
    <w:rsid w:val="00357659"/>
    <w:rsid w:val="003576EF"/>
    <w:rsid w:val="00357A0D"/>
    <w:rsid w:val="00357B76"/>
    <w:rsid w:val="00360264"/>
    <w:rsid w:val="00360406"/>
    <w:rsid w:val="00360B75"/>
    <w:rsid w:val="00360C51"/>
    <w:rsid w:val="00360D1C"/>
    <w:rsid w:val="0036185C"/>
    <w:rsid w:val="00361862"/>
    <w:rsid w:val="003619CF"/>
    <w:rsid w:val="00362495"/>
    <w:rsid w:val="0036253C"/>
    <w:rsid w:val="0036283E"/>
    <w:rsid w:val="00362ACD"/>
    <w:rsid w:val="0036336D"/>
    <w:rsid w:val="0036337B"/>
    <w:rsid w:val="003635C2"/>
    <w:rsid w:val="00363769"/>
    <w:rsid w:val="00363829"/>
    <w:rsid w:val="00363E90"/>
    <w:rsid w:val="003645BC"/>
    <w:rsid w:val="0036464A"/>
    <w:rsid w:val="00364BC9"/>
    <w:rsid w:val="00364BCD"/>
    <w:rsid w:val="00364D7D"/>
    <w:rsid w:val="00364EB6"/>
    <w:rsid w:val="00364F98"/>
    <w:rsid w:val="003655E6"/>
    <w:rsid w:val="00365917"/>
    <w:rsid w:val="0036599B"/>
    <w:rsid w:val="00366909"/>
    <w:rsid w:val="00366CF1"/>
    <w:rsid w:val="003676D7"/>
    <w:rsid w:val="003676DB"/>
    <w:rsid w:val="00367767"/>
    <w:rsid w:val="00367873"/>
    <w:rsid w:val="00367917"/>
    <w:rsid w:val="0036792F"/>
    <w:rsid w:val="00367EAC"/>
    <w:rsid w:val="003704C5"/>
    <w:rsid w:val="00370C70"/>
    <w:rsid w:val="00370E67"/>
    <w:rsid w:val="00371024"/>
    <w:rsid w:val="003711C2"/>
    <w:rsid w:val="00371983"/>
    <w:rsid w:val="00371FE8"/>
    <w:rsid w:val="003726A6"/>
    <w:rsid w:val="003729DE"/>
    <w:rsid w:val="003729EE"/>
    <w:rsid w:val="00372AF3"/>
    <w:rsid w:val="0037312D"/>
    <w:rsid w:val="003731C2"/>
    <w:rsid w:val="003736DE"/>
    <w:rsid w:val="00373D28"/>
    <w:rsid w:val="00373F25"/>
    <w:rsid w:val="0037410A"/>
    <w:rsid w:val="00374A47"/>
    <w:rsid w:val="00374F48"/>
    <w:rsid w:val="0037558A"/>
    <w:rsid w:val="003764FF"/>
    <w:rsid w:val="00376691"/>
    <w:rsid w:val="003768CA"/>
    <w:rsid w:val="0037690D"/>
    <w:rsid w:val="00376924"/>
    <w:rsid w:val="00376B77"/>
    <w:rsid w:val="00376EEB"/>
    <w:rsid w:val="003774EB"/>
    <w:rsid w:val="0037758B"/>
    <w:rsid w:val="00377741"/>
    <w:rsid w:val="00377ABD"/>
    <w:rsid w:val="00377D29"/>
    <w:rsid w:val="00377EE4"/>
    <w:rsid w:val="00380281"/>
    <w:rsid w:val="0038029E"/>
    <w:rsid w:val="003802E4"/>
    <w:rsid w:val="003806E8"/>
    <w:rsid w:val="003808CB"/>
    <w:rsid w:val="0038095E"/>
    <w:rsid w:val="00380EA4"/>
    <w:rsid w:val="00380FDC"/>
    <w:rsid w:val="003815EE"/>
    <w:rsid w:val="0038166E"/>
    <w:rsid w:val="00381705"/>
    <w:rsid w:val="003818D1"/>
    <w:rsid w:val="00381A96"/>
    <w:rsid w:val="00382C0B"/>
    <w:rsid w:val="00382E9A"/>
    <w:rsid w:val="00382F2B"/>
    <w:rsid w:val="003832A3"/>
    <w:rsid w:val="00383457"/>
    <w:rsid w:val="00383560"/>
    <w:rsid w:val="003847A2"/>
    <w:rsid w:val="00384935"/>
    <w:rsid w:val="00384FFD"/>
    <w:rsid w:val="003852D4"/>
    <w:rsid w:val="00385329"/>
    <w:rsid w:val="00385641"/>
    <w:rsid w:val="00385658"/>
    <w:rsid w:val="00385F99"/>
    <w:rsid w:val="003860C9"/>
    <w:rsid w:val="00386307"/>
    <w:rsid w:val="003869E9"/>
    <w:rsid w:val="00386A67"/>
    <w:rsid w:val="00386AFE"/>
    <w:rsid w:val="00387003"/>
    <w:rsid w:val="003871D5"/>
    <w:rsid w:val="00387264"/>
    <w:rsid w:val="00387696"/>
    <w:rsid w:val="00387D1B"/>
    <w:rsid w:val="0039005A"/>
    <w:rsid w:val="00390ABB"/>
    <w:rsid w:val="003913D6"/>
    <w:rsid w:val="003915AD"/>
    <w:rsid w:val="00391CE0"/>
    <w:rsid w:val="0039215F"/>
    <w:rsid w:val="0039232B"/>
    <w:rsid w:val="00392595"/>
    <w:rsid w:val="003933DD"/>
    <w:rsid w:val="00393B83"/>
    <w:rsid w:val="00393F58"/>
    <w:rsid w:val="00393F5B"/>
    <w:rsid w:val="0039402E"/>
    <w:rsid w:val="00394085"/>
    <w:rsid w:val="0039415C"/>
    <w:rsid w:val="00394766"/>
    <w:rsid w:val="003949C6"/>
    <w:rsid w:val="00394BEB"/>
    <w:rsid w:val="00394C78"/>
    <w:rsid w:val="00394DE3"/>
    <w:rsid w:val="00395139"/>
    <w:rsid w:val="003951EF"/>
    <w:rsid w:val="00395423"/>
    <w:rsid w:val="00395950"/>
    <w:rsid w:val="00395E81"/>
    <w:rsid w:val="003962E2"/>
    <w:rsid w:val="00396AC3"/>
    <w:rsid w:val="00396B7C"/>
    <w:rsid w:val="00396C48"/>
    <w:rsid w:val="003979CB"/>
    <w:rsid w:val="00397C83"/>
    <w:rsid w:val="00397EFC"/>
    <w:rsid w:val="003A0048"/>
    <w:rsid w:val="003A06D4"/>
    <w:rsid w:val="003A087B"/>
    <w:rsid w:val="003A0C84"/>
    <w:rsid w:val="003A0D72"/>
    <w:rsid w:val="003A0EAD"/>
    <w:rsid w:val="003A0F3F"/>
    <w:rsid w:val="003A0F88"/>
    <w:rsid w:val="003A165E"/>
    <w:rsid w:val="003A225D"/>
    <w:rsid w:val="003A23F6"/>
    <w:rsid w:val="003A289F"/>
    <w:rsid w:val="003A2E66"/>
    <w:rsid w:val="003A363C"/>
    <w:rsid w:val="003A38E6"/>
    <w:rsid w:val="003A3D2D"/>
    <w:rsid w:val="003A3EB5"/>
    <w:rsid w:val="003A417C"/>
    <w:rsid w:val="003A42E5"/>
    <w:rsid w:val="003A46C4"/>
    <w:rsid w:val="003A4E21"/>
    <w:rsid w:val="003A504B"/>
    <w:rsid w:val="003A5471"/>
    <w:rsid w:val="003A54F0"/>
    <w:rsid w:val="003A5520"/>
    <w:rsid w:val="003A569E"/>
    <w:rsid w:val="003A5753"/>
    <w:rsid w:val="003A57F7"/>
    <w:rsid w:val="003A59F1"/>
    <w:rsid w:val="003A5C3A"/>
    <w:rsid w:val="003A66BA"/>
    <w:rsid w:val="003A6741"/>
    <w:rsid w:val="003A67B9"/>
    <w:rsid w:val="003A6973"/>
    <w:rsid w:val="003A6B26"/>
    <w:rsid w:val="003A6ED2"/>
    <w:rsid w:val="003A76C4"/>
    <w:rsid w:val="003A7CE0"/>
    <w:rsid w:val="003B01AF"/>
    <w:rsid w:val="003B0617"/>
    <w:rsid w:val="003B0763"/>
    <w:rsid w:val="003B07E0"/>
    <w:rsid w:val="003B0E05"/>
    <w:rsid w:val="003B0F75"/>
    <w:rsid w:val="003B1D4D"/>
    <w:rsid w:val="003B1F4E"/>
    <w:rsid w:val="003B2542"/>
    <w:rsid w:val="003B2B2D"/>
    <w:rsid w:val="003B2C7F"/>
    <w:rsid w:val="003B3122"/>
    <w:rsid w:val="003B33EB"/>
    <w:rsid w:val="003B38B8"/>
    <w:rsid w:val="003B3A7E"/>
    <w:rsid w:val="003B3E0C"/>
    <w:rsid w:val="003B4162"/>
    <w:rsid w:val="003B4A72"/>
    <w:rsid w:val="003B4B8F"/>
    <w:rsid w:val="003B5462"/>
    <w:rsid w:val="003B5466"/>
    <w:rsid w:val="003B5513"/>
    <w:rsid w:val="003B5699"/>
    <w:rsid w:val="003B578B"/>
    <w:rsid w:val="003B5F5B"/>
    <w:rsid w:val="003B60EE"/>
    <w:rsid w:val="003B60FD"/>
    <w:rsid w:val="003B6ACB"/>
    <w:rsid w:val="003B6B3F"/>
    <w:rsid w:val="003B7523"/>
    <w:rsid w:val="003B777E"/>
    <w:rsid w:val="003B78AA"/>
    <w:rsid w:val="003B7CC2"/>
    <w:rsid w:val="003C00C3"/>
    <w:rsid w:val="003C1543"/>
    <w:rsid w:val="003C15CE"/>
    <w:rsid w:val="003C1F17"/>
    <w:rsid w:val="003C20FD"/>
    <w:rsid w:val="003C27A6"/>
    <w:rsid w:val="003C2894"/>
    <w:rsid w:val="003C3091"/>
    <w:rsid w:val="003C311E"/>
    <w:rsid w:val="003C314D"/>
    <w:rsid w:val="003C31F6"/>
    <w:rsid w:val="003C3316"/>
    <w:rsid w:val="003C3447"/>
    <w:rsid w:val="003C38C4"/>
    <w:rsid w:val="003C3E1C"/>
    <w:rsid w:val="003C4251"/>
    <w:rsid w:val="003C4405"/>
    <w:rsid w:val="003C48A0"/>
    <w:rsid w:val="003C4C57"/>
    <w:rsid w:val="003C4CD3"/>
    <w:rsid w:val="003C50BB"/>
    <w:rsid w:val="003C52B6"/>
    <w:rsid w:val="003C55F8"/>
    <w:rsid w:val="003C59E5"/>
    <w:rsid w:val="003C5DFD"/>
    <w:rsid w:val="003C6101"/>
    <w:rsid w:val="003C6393"/>
    <w:rsid w:val="003C671C"/>
    <w:rsid w:val="003C6C63"/>
    <w:rsid w:val="003C6C8E"/>
    <w:rsid w:val="003C6E89"/>
    <w:rsid w:val="003C7299"/>
    <w:rsid w:val="003C730F"/>
    <w:rsid w:val="003C7381"/>
    <w:rsid w:val="003C74F8"/>
    <w:rsid w:val="003C7A7E"/>
    <w:rsid w:val="003D0A8B"/>
    <w:rsid w:val="003D0C7E"/>
    <w:rsid w:val="003D1224"/>
    <w:rsid w:val="003D1691"/>
    <w:rsid w:val="003D1725"/>
    <w:rsid w:val="003D1C87"/>
    <w:rsid w:val="003D1D99"/>
    <w:rsid w:val="003D2261"/>
    <w:rsid w:val="003D2B29"/>
    <w:rsid w:val="003D2BFF"/>
    <w:rsid w:val="003D2C6C"/>
    <w:rsid w:val="003D327A"/>
    <w:rsid w:val="003D336B"/>
    <w:rsid w:val="003D38F0"/>
    <w:rsid w:val="003D39E8"/>
    <w:rsid w:val="003D3A18"/>
    <w:rsid w:val="003D4206"/>
    <w:rsid w:val="003D44C6"/>
    <w:rsid w:val="003D4B10"/>
    <w:rsid w:val="003D504D"/>
    <w:rsid w:val="003D5085"/>
    <w:rsid w:val="003D5C99"/>
    <w:rsid w:val="003D5E18"/>
    <w:rsid w:val="003D5E19"/>
    <w:rsid w:val="003D5E86"/>
    <w:rsid w:val="003D5F63"/>
    <w:rsid w:val="003D60D1"/>
    <w:rsid w:val="003D6100"/>
    <w:rsid w:val="003D63DA"/>
    <w:rsid w:val="003D6589"/>
    <w:rsid w:val="003D6892"/>
    <w:rsid w:val="003D68A3"/>
    <w:rsid w:val="003D6908"/>
    <w:rsid w:val="003D6ACA"/>
    <w:rsid w:val="003D76BB"/>
    <w:rsid w:val="003D76D1"/>
    <w:rsid w:val="003D77F2"/>
    <w:rsid w:val="003D78B9"/>
    <w:rsid w:val="003D78BD"/>
    <w:rsid w:val="003D7F26"/>
    <w:rsid w:val="003E02AC"/>
    <w:rsid w:val="003E05FF"/>
    <w:rsid w:val="003E081E"/>
    <w:rsid w:val="003E09B8"/>
    <w:rsid w:val="003E0D40"/>
    <w:rsid w:val="003E0D6C"/>
    <w:rsid w:val="003E0E24"/>
    <w:rsid w:val="003E1010"/>
    <w:rsid w:val="003E1091"/>
    <w:rsid w:val="003E1216"/>
    <w:rsid w:val="003E1CBA"/>
    <w:rsid w:val="003E1DEF"/>
    <w:rsid w:val="003E1FE6"/>
    <w:rsid w:val="003E204B"/>
    <w:rsid w:val="003E21E1"/>
    <w:rsid w:val="003E23F3"/>
    <w:rsid w:val="003E261B"/>
    <w:rsid w:val="003E2643"/>
    <w:rsid w:val="003E27B1"/>
    <w:rsid w:val="003E2B35"/>
    <w:rsid w:val="003E2CDD"/>
    <w:rsid w:val="003E2F5F"/>
    <w:rsid w:val="003E3053"/>
    <w:rsid w:val="003E3A0C"/>
    <w:rsid w:val="003E3C58"/>
    <w:rsid w:val="003E40C7"/>
    <w:rsid w:val="003E4197"/>
    <w:rsid w:val="003E41ED"/>
    <w:rsid w:val="003E4232"/>
    <w:rsid w:val="003E4440"/>
    <w:rsid w:val="003E4455"/>
    <w:rsid w:val="003E447B"/>
    <w:rsid w:val="003E4497"/>
    <w:rsid w:val="003E4E77"/>
    <w:rsid w:val="003E540B"/>
    <w:rsid w:val="003E545D"/>
    <w:rsid w:val="003E54F3"/>
    <w:rsid w:val="003E5818"/>
    <w:rsid w:val="003E5B0E"/>
    <w:rsid w:val="003E6546"/>
    <w:rsid w:val="003E6680"/>
    <w:rsid w:val="003E67AC"/>
    <w:rsid w:val="003E7039"/>
    <w:rsid w:val="003E72BC"/>
    <w:rsid w:val="003E7436"/>
    <w:rsid w:val="003E753C"/>
    <w:rsid w:val="003E7901"/>
    <w:rsid w:val="003E7DF7"/>
    <w:rsid w:val="003E7FFA"/>
    <w:rsid w:val="003E7FFC"/>
    <w:rsid w:val="003F03BC"/>
    <w:rsid w:val="003F046D"/>
    <w:rsid w:val="003F04A7"/>
    <w:rsid w:val="003F08B6"/>
    <w:rsid w:val="003F08D3"/>
    <w:rsid w:val="003F0B03"/>
    <w:rsid w:val="003F0BF6"/>
    <w:rsid w:val="003F10CC"/>
    <w:rsid w:val="003F1150"/>
    <w:rsid w:val="003F11EA"/>
    <w:rsid w:val="003F12B2"/>
    <w:rsid w:val="003F141D"/>
    <w:rsid w:val="003F16C3"/>
    <w:rsid w:val="003F1A7B"/>
    <w:rsid w:val="003F1CA2"/>
    <w:rsid w:val="003F20B2"/>
    <w:rsid w:val="003F2450"/>
    <w:rsid w:val="003F2A88"/>
    <w:rsid w:val="003F2B1B"/>
    <w:rsid w:val="003F2B88"/>
    <w:rsid w:val="003F2CB8"/>
    <w:rsid w:val="003F2DBC"/>
    <w:rsid w:val="003F3287"/>
    <w:rsid w:val="003F3719"/>
    <w:rsid w:val="003F3B20"/>
    <w:rsid w:val="003F3B5C"/>
    <w:rsid w:val="003F3BD6"/>
    <w:rsid w:val="003F44D7"/>
    <w:rsid w:val="003F44F8"/>
    <w:rsid w:val="003F4E29"/>
    <w:rsid w:val="003F5EE5"/>
    <w:rsid w:val="003F62F6"/>
    <w:rsid w:val="003F673C"/>
    <w:rsid w:val="003F6AF1"/>
    <w:rsid w:val="003F6B55"/>
    <w:rsid w:val="003F7188"/>
    <w:rsid w:val="003F74F3"/>
    <w:rsid w:val="003F7629"/>
    <w:rsid w:val="003F77D7"/>
    <w:rsid w:val="003F77E7"/>
    <w:rsid w:val="003F78BF"/>
    <w:rsid w:val="003F7C80"/>
    <w:rsid w:val="003F7E9F"/>
    <w:rsid w:val="004003D6"/>
    <w:rsid w:val="004006BD"/>
    <w:rsid w:val="004009E0"/>
    <w:rsid w:val="00400AC3"/>
    <w:rsid w:val="00400F41"/>
    <w:rsid w:val="0040113A"/>
    <w:rsid w:val="00401CBC"/>
    <w:rsid w:val="00401CCC"/>
    <w:rsid w:val="00401E47"/>
    <w:rsid w:val="00401F5D"/>
    <w:rsid w:val="0040214A"/>
    <w:rsid w:val="0040239D"/>
    <w:rsid w:val="004027D9"/>
    <w:rsid w:val="004031A3"/>
    <w:rsid w:val="0040351D"/>
    <w:rsid w:val="00403736"/>
    <w:rsid w:val="00403C08"/>
    <w:rsid w:val="00403D8B"/>
    <w:rsid w:val="00404565"/>
    <w:rsid w:val="00404646"/>
    <w:rsid w:val="00404967"/>
    <w:rsid w:val="00404A0A"/>
    <w:rsid w:val="00404D98"/>
    <w:rsid w:val="00404FAC"/>
    <w:rsid w:val="004050D8"/>
    <w:rsid w:val="004051A8"/>
    <w:rsid w:val="004051AB"/>
    <w:rsid w:val="00405350"/>
    <w:rsid w:val="0040541A"/>
    <w:rsid w:val="00405B17"/>
    <w:rsid w:val="00405DF0"/>
    <w:rsid w:val="00406293"/>
    <w:rsid w:val="00406385"/>
    <w:rsid w:val="00406454"/>
    <w:rsid w:val="00406740"/>
    <w:rsid w:val="00406AFF"/>
    <w:rsid w:val="00407106"/>
    <w:rsid w:val="0040728F"/>
    <w:rsid w:val="00407C34"/>
    <w:rsid w:val="00407E43"/>
    <w:rsid w:val="0041106D"/>
    <w:rsid w:val="004113C3"/>
    <w:rsid w:val="0041140D"/>
    <w:rsid w:val="00411544"/>
    <w:rsid w:val="0041160F"/>
    <w:rsid w:val="00411754"/>
    <w:rsid w:val="0041180B"/>
    <w:rsid w:val="00411B02"/>
    <w:rsid w:val="004124D6"/>
    <w:rsid w:val="00412C8D"/>
    <w:rsid w:val="00413021"/>
    <w:rsid w:val="0041311E"/>
    <w:rsid w:val="00413440"/>
    <w:rsid w:val="004138F1"/>
    <w:rsid w:val="00413A05"/>
    <w:rsid w:val="00414068"/>
    <w:rsid w:val="00414227"/>
    <w:rsid w:val="004156A8"/>
    <w:rsid w:val="00415742"/>
    <w:rsid w:val="00415743"/>
    <w:rsid w:val="00415996"/>
    <w:rsid w:val="0041658D"/>
    <w:rsid w:val="00416A88"/>
    <w:rsid w:val="00416BDA"/>
    <w:rsid w:val="004171D8"/>
    <w:rsid w:val="00417283"/>
    <w:rsid w:val="004174C2"/>
    <w:rsid w:val="00417997"/>
    <w:rsid w:val="004179C0"/>
    <w:rsid w:val="00417A51"/>
    <w:rsid w:val="00417D1C"/>
    <w:rsid w:val="00420285"/>
    <w:rsid w:val="00420989"/>
    <w:rsid w:val="00420B88"/>
    <w:rsid w:val="00420F79"/>
    <w:rsid w:val="00420F7C"/>
    <w:rsid w:val="00420FD0"/>
    <w:rsid w:val="0042138F"/>
    <w:rsid w:val="0042172A"/>
    <w:rsid w:val="00421864"/>
    <w:rsid w:val="00421A44"/>
    <w:rsid w:val="00422548"/>
    <w:rsid w:val="0042258B"/>
    <w:rsid w:val="00422674"/>
    <w:rsid w:val="004229C7"/>
    <w:rsid w:val="0042316F"/>
    <w:rsid w:val="00423795"/>
    <w:rsid w:val="004238E3"/>
    <w:rsid w:val="00423C97"/>
    <w:rsid w:val="004240C7"/>
    <w:rsid w:val="0042478D"/>
    <w:rsid w:val="0042482F"/>
    <w:rsid w:val="0042497D"/>
    <w:rsid w:val="00424FD5"/>
    <w:rsid w:val="004250D1"/>
    <w:rsid w:val="00425235"/>
    <w:rsid w:val="00425C87"/>
    <w:rsid w:val="004266A6"/>
    <w:rsid w:val="00426D2F"/>
    <w:rsid w:val="004271E8"/>
    <w:rsid w:val="00427228"/>
    <w:rsid w:val="004272A8"/>
    <w:rsid w:val="00427A40"/>
    <w:rsid w:val="00427C48"/>
    <w:rsid w:val="00430D97"/>
    <w:rsid w:val="00430EBE"/>
    <w:rsid w:val="00430FDF"/>
    <w:rsid w:val="0043118F"/>
    <w:rsid w:val="00431398"/>
    <w:rsid w:val="00431402"/>
    <w:rsid w:val="004318DE"/>
    <w:rsid w:val="00431A90"/>
    <w:rsid w:val="00431A93"/>
    <w:rsid w:val="00431D77"/>
    <w:rsid w:val="00432062"/>
    <w:rsid w:val="004320B5"/>
    <w:rsid w:val="0043247D"/>
    <w:rsid w:val="00432633"/>
    <w:rsid w:val="0043284E"/>
    <w:rsid w:val="00432A62"/>
    <w:rsid w:val="00432C19"/>
    <w:rsid w:val="00432C3C"/>
    <w:rsid w:val="0043328C"/>
    <w:rsid w:val="0043367B"/>
    <w:rsid w:val="004338F0"/>
    <w:rsid w:val="00433B72"/>
    <w:rsid w:val="004342DA"/>
    <w:rsid w:val="00434605"/>
    <w:rsid w:val="00434C78"/>
    <w:rsid w:val="00434E06"/>
    <w:rsid w:val="00434E0C"/>
    <w:rsid w:val="00434F3A"/>
    <w:rsid w:val="00434FAC"/>
    <w:rsid w:val="00434FC9"/>
    <w:rsid w:val="00435190"/>
    <w:rsid w:val="00435198"/>
    <w:rsid w:val="00435810"/>
    <w:rsid w:val="00435957"/>
    <w:rsid w:val="00435BF2"/>
    <w:rsid w:val="00436262"/>
    <w:rsid w:val="004365C9"/>
    <w:rsid w:val="00436F00"/>
    <w:rsid w:val="00436F75"/>
    <w:rsid w:val="004370A2"/>
    <w:rsid w:val="004374C8"/>
    <w:rsid w:val="004375F5"/>
    <w:rsid w:val="004375F6"/>
    <w:rsid w:val="00437A78"/>
    <w:rsid w:val="00440175"/>
    <w:rsid w:val="00440596"/>
    <w:rsid w:val="00440B85"/>
    <w:rsid w:val="00440C6B"/>
    <w:rsid w:val="00440DAC"/>
    <w:rsid w:val="004412E4"/>
    <w:rsid w:val="004413BD"/>
    <w:rsid w:val="004419D8"/>
    <w:rsid w:val="00441E9B"/>
    <w:rsid w:val="004426D5"/>
    <w:rsid w:val="00442C19"/>
    <w:rsid w:val="00442FB6"/>
    <w:rsid w:val="00443188"/>
    <w:rsid w:val="004434E2"/>
    <w:rsid w:val="004434E4"/>
    <w:rsid w:val="004435D3"/>
    <w:rsid w:val="00443A45"/>
    <w:rsid w:val="00443A8A"/>
    <w:rsid w:val="00443C51"/>
    <w:rsid w:val="00443C96"/>
    <w:rsid w:val="00444241"/>
    <w:rsid w:val="00444695"/>
    <w:rsid w:val="004449CA"/>
    <w:rsid w:val="00444B3E"/>
    <w:rsid w:val="00444BD2"/>
    <w:rsid w:val="0044523F"/>
    <w:rsid w:val="00445251"/>
    <w:rsid w:val="004457F6"/>
    <w:rsid w:val="004459B5"/>
    <w:rsid w:val="00445A01"/>
    <w:rsid w:val="00445C13"/>
    <w:rsid w:val="00445E25"/>
    <w:rsid w:val="004460B7"/>
    <w:rsid w:val="00446224"/>
    <w:rsid w:val="0044643A"/>
    <w:rsid w:val="0044643B"/>
    <w:rsid w:val="00446651"/>
    <w:rsid w:val="0044673F"/>
    <w:rsid w:val="00446784"/>
    <w:rsid w:val="004469A4"/>
    <w:rsid w:val="00446A6C"/>
    <w:rsid w:val="00446CCE"/>
    <w:rsid w:val="004470CD"/>
    <w:rsid w:val="0044714A"/>
    <w:rsid w:val="00447293"/>
    <w:rsid w:val="00447BE7"/>
    <w:rsid w:val="00447D7C"/>
    <w:rsid w:val="004501EF"/>
    <w:rsid w:val="0045025E"/>
    <w:rsid w:val="00450404"/>
    <w:rsid w:val="00450E85"/>
    <w:rsid w:val="00450F3C"/>
    <w:rsid w:val="00450F5F"/>
    <w:rsid w:val="00451003"/>
    <w:rsid w:val="00451304"/>
    <w:rsid w:val="00451308"/>
    <w:rsid w:val="00451F17"/>
    <w:rsid w:val="0045218A"/>
    <w:rsid w:val="00452366"/>
    <w:rsid w:val="004523B0"/>
    <w:rsid w:val="004525DF"/>
    <w:rsid w:val="0045270C"/>
    <w:rsid w:val="00452895"/>
    <w:rsid w:val="00453270"/>
    <w:rsid w:val="00453CB3"/>
    <w:rsid w:val="00453CD0"/>
    <w:rsid w:val="004550D7"/>
    <w:rsid w:val="004551B4"/>
    <w:rsid w:val="00455291"/>
    <w:rsid w:val="0045529E"/>
    <w:rsid w:val="00455B76"/>
    <w:rsid w:val="00455BB9"/>
    <w:rsid w:val="00456020"/>
    <w:rsid w:val="004562EA"/>
    <w:rsid w:val="0045638D"/>
    <w:rsid w:val="004566E5"/>
    <w:rsid w:val="004567F3"/>
    <w:rsid w:val="00456CF3"/>
    <w:rsid w:val="00456F10"/>
    <w:rsid w:val="00457094"/>
    <w:rsid w:val="0045734D"/>
    <w:rsid w:val="004575EE"/>
    <w:rsid w:val="004577C3"/>
    <w:rsid w:val="00457CA0"/>
    <w:rsid w:val="00457CD1"/>
    <w:rsid w:val="00460231"/>
    <w:rsid w:val="00460DC2"/>
    <w:rsid w:val="00461A56"/>
    <w:rsid w:val="004624C2"/>
    <w:rsid w:val="004627DE"/>
    <w:rsid w:val="00462BF5"/>
    <w:rsid w:val="00462E5E"/>
    <w:rsid w:val="004632CF"/>
    <w:rsid w:val="00463513"/>
    <w:rsid w:val="00463AE9"/>
    <w:rsid w:val="00463B7B"/>
    <w:rsid w:val="00463C20"/>
    <w:rsid w:val="00463CFA"/>
    <w:rsid w:val="00463EAE"/>
    <w:rsid w:val="004642B6"/>
    <w:rsid w:val="00464658"/>
    <w:rsid w:val="004653E5"/>
    <w:rsid w:val="0046557F"/>
    <w:rsid w:val="004656A6"/>
    <w:rsid w:val="00465775"/>
    <w:rsid w:val="0046597A"/>
    <w:rsid w:val="00465F4D"/>
    <w:rsid w:val="0046606E"/>
    <w:rsid w:val="0046653F"/>
    <w:rsid w:val="00466C3F"/>
    <w:rsid w:val="00467093"/>
    <w:rsid w:val="00467B9C"/>
    <w:rsid w:val="0047014F"/>
    <w:rsid w:val="004705C2"/>
    <w:rsid w:val="00470666"/>
    <w:rsid w:val="00470C87"/>
    <w:rsid w:val="00470D23"/>
    <w:rsid w:val="00470D9C"/>
    <w:rsid w:val="00470E14"/>
    <w:rsid w:val="004711C6"/>
    <w:rsid w:val="004715D6"/>
    <w:rsid w:val="004717AF"/>
    <w:rsid w:val="00471902"/>
    <w:rsid w:val="00471C65"/>
    <w:rsid w:val="0047282F"/>
    <w:rsid w:val="00472F1E"/>
    <w:rsid w:val="00473054"/>
    <w:rsid w:val="00473267"/>
    <w:rsid w:val="00473550"/>
    <w:rsid w:val="00473A9D"/>
    <w:rsid w:val="004741E7"/>
    <w:rsid w:val="004744D2"/>
    <w:rsid w:val="00474574"/>
    <w:rsid w:val="00474581"/>
    <w:rsid w:val="00474A3E"/>
    <w:rsid w:val="00474E5B"/>
    <w:rsid w:val="00475122"/>
    <w:rsid w:val="004752E9"/>
    <w:rsid w:val="00475337"/>
    <w:rsid w:val="00475600"/>
    <w:rsid w:val="00475A36"/>
    <w:rsid w:val="00475E37"/>
    <w:rsid w:val="00475E43"/>
    <w:rsid w:val="00476018"/>
    <w:rsid w:val="00476240"/>
    <w:rsid w:val="00476396"/>
    <w:rsid w:val="00476AD2"/>
    <w:rsid w:val="00476B73"/>
    <w:rsid w:val="00476C4F"/>
    <w:rsid w:val="00477312"/>
    <w:rsid w:val="0047737F"/>
    <w:rsid w:val="00477829"/>
    <w:rsid w:val="004778FF"/>
    <w:rsid w:val="00477B8D"/>
    <w:rsid w:val="00477C86"/>
    <w:rsid w:val="00480015"/>
    <w:rsid w:val="004801D8"/>
    <w:rsid w:val="00480998"/>
    <w:rsid w:val="00480A80"/>
    <w:rsid w:val="00480BE9"/>
    <w:rsid w:val="00480E6B"/>
    <w:rsid w:val="00480FB5"/>
    <w:rsid w:val="0048184C"/>
    <w:rsid w:val="004818A3"/>
    <w:rsid w:val="00482BB2"/>
    <w:rsid w:val="00483216"/>
    <w:rsid w:val="00483623"/>
    <w:rsid w:val="0048370D"/>
    <w:rsid w:val="004838D0"/>
    <w:rsid w:val="00483CE2"/>
    <w:rsid w:val="00483E6B"/>
    <w:rsid w:val="0048414D"/>
    <w:rsid w:val="00484698"/>
    <w:rsid w:val="00484765"/>
    <w:rsid w:val="004847DA"/>
    <w:rsid w:val="00484AC9"/>
    <w:rsid w:val="00484CF8"/>
    <w:rsid w:val="00484E11"/>
    <w:rsid w:val="004850E4"/>
    <w:rsid w:val="004855F9"/>
    <w:rsid w:val="00485636"/>
    <w:rsid w:val="00485861"/>
    <w:rsid w:val="00485A9A"/>
    <w:rsid w:val="00486240"/>
    <w:rsid w:val="00486341"/>
    <w:rsid w:val="0048640D"/>
    <w:rsid w:val="00486493"/>
    <w:rsid w:val="004864B7"/>
    <w:rsid w:val="004866A3"/>
    <w:rsid w:val="00486A10"/>
    <w:rsid w:val="00486A49"/>
    <w:rsid w:val="00486D97"/>
    <w:rsid w:val="00487336"/>
    <w:rsid w:val="0048736C"/>
    <w:rsid w:val="00487B14"/>
    <w:rsid w:val="00487B66"/>
    <w:rsid w:val="00487D32"/>
    <w:rsid w:val="00487D5A"/>
    <w:rsid w:val="004900B2"/>
    <w:rsid w:val="004909E8"/>
    <w:rsid w:val="00490AA2"/>
    <w:rsid w:val="00490DD5"/>
    <w:rsid w:val="00491126"/>
    <w:rsid w:val="00491463"/>
    <w:rsid w:val="0049182F"/>
    <w:rsid w:val="00491A8B"/>
    <w:rsid w:val="00492245"/>
    <w:rsid w:val="0049259F"/>
    <w:rsid w:val="00492D44"/>
    <w:rsid w:val="00493100"/>
    <w:rsid w:val="004934A9"/>
    <w:rsid w:val="004937BF"/>
    <w:rsid w:val="004938CA"/>
    <w:rsid w:val="00493906"/>
    <w:rsid w:val="00493D5D"/>
    <w:rsid w:val="0049408D"/>
    <w:rsid w:val="00494691"/>
    <w:rsid w:val="004947C5"/>
    <w:rsid w:val="00494837"/>
    <w:rsid w:val="00494C7C"/>
    <w:rsid w:val="00494D18"/>
    <w:rsid w:val="00495160"/>
    <w:rsid w:val="004951E3"/>
    <w:rsid w:val="0049544F"/>
    <w:rsid w:val="00495A16"/>
    <w:rsid w:val="00495DE9"/>
    <w:rsid w:val="0049625B"/>
    <w:rsid w:val="00496266"/>
    <w:rsid w:val="00496846"/>
    <w:rsid w:val="004968BE"/>
    <w:rsid w:val="00496987"/>
    <w:rsid w:val="00496A8F"/>
    <w:rsid w:val="00496C1C"/>
    <w:rsid w:val="00497169"/>
    <w:rsid w:val="00497573"/>
    <w:rsid w:val="00497BE0"/>
    <w:rsid w:val="004A00CC"/>
    <w:rsid w:val="004A014F"/>
    <w:rsid w:val="004A08C9"/>
    <w:rsid w:val="004A095F"/>
    <w:rsid w:val="004A0BAA"/>
    <w:rsid w:val="004A0E58"/>
    <w:rsid w:val="004A0EAB"/>
    <w:rsid w:val="004A1282"/>
    <w:rsid w:val="004A1EA9"/>
    <w:rsid w:val="004A1FAF"/>
    <w:rsid w:val="004A1FC3"/>
    <w:rsid w:val="004A23AC"/>
    <w:rsid w:val="004A30DD"/>
    <w:rsid w:val="004A3585"/>
    <w:rsid w:val="004A3779"/>
    <w:rsid w:val="004A3F69"/>
    <w:rsid w:val="004A3F79"/>
    <w:rsid w:val="004A400A"/>
    <w:rsid w:val="004A4222"/>
    <w:rsid w:val="004A475C"/>
    <w:rsid w:val="004A47CC"/>
    <w:rsid w:val="004A4AC0"/>
    <w:rsid w:val="004A4E38"/>
    <w:rsid w:val="004A533E"/>
    <w:rsid w:val="004A5688"/>
    <w:rsid w:val="004A5713"/>
    <w:rsid w:val="004A5768"/>
    <w:rsid w:val="004A5F52"/>
    <w:rsid w:val="004A6454"/>
    <w:rsid w:val="004A650B"/>
    <w:rsid w:val="004A67D2"/>
    <w:rsid w:val="004A6DAC"/>
    <w:rsid w:val="004A6DF6"/>
    <w:rsid w:val="004A6EA3"/>
    <w:rsid w:val="004A6ED1"/>
    <w:rsid w:val="004A70F3"/>
    <w:rsid w:val="004A711A"/>
    <w:rsid w:val="004A7136"/>
    <w:rsid w:val="004A71D4"/>
    <w:rsid w:val="004A726F"/>
    <w:rsid w:val="004A7970"/>
    <w:rsid w:val="004A7A0F"/>
    <w:rsid w:val="004A7BEA"/>
    <w:rsid w:val="004B015B"/>
    <w:rsid w:val="004B0169"/>
    <w:rsid w:val="004B049C"/>
    <w:rsid w:val="004B0800"/>
    <w:rsid w:val="004B0E9C"/>
    <w:rsid w:val="004B0F09"/>
    <w:rsid w:val="004B105D"/>
    <w:rsid w:val="004B13EE"/>
    <w:rsid w:val="004B1539"/>
    <w:rsid w:val="004B1CC3"/>
    <w:rsid w:val="004B213A"/>
    <w:rsid w:val="004B2695"/>
    <w:rsid w:val="004B26CF"/>
    <w:rsid w:val="004B27F8"/>
    <w:rsid w:val="004B2DEE"/>
    <w:rsid w:val="004B3034"/>
    <w:rsid w:val="004B3727"/>
    <w:rsid w:val="004B3AE3"/>
    <w:rsid w:val="004B3F88"/>
    <w:rsid w:val="004B408B"/>
    <w:rsid w:val="004B4568"/>
    <w:rsid w:val="004B45EE"/>
    <w:rsid w:val="004B4F58"/>
    <w:rsid w:val="004B4FBF"/>
    <w:rsid w:val="004B530B"/>
    <w:rsid w:val="004B5548"/>
    <w:rsid w:val="004B557E"/>
    <w:rsid w:val="004B5A4E"/>
    <w:rsid w:val="004B5AB4"/>
    <w:rsid w:val="004B5AD1"/>
    <w:rsid w:val="004B5B88"/>
    <w:rsid w:val="004B67BD"/>
    <w:rsid w:val="004B6A0F"/>
    <w:rsid w:val="004B6D7B"/>
    <w:rsid w:val="004B7BF8"/>
    <w:rsid w:val="004B7C12"/>
    <w:rsid w:val="004C048F"/>
    <w:rsid w:val="004C064A"/>
    <w:rsid w:val="004C0932"/>
    <w:rsid w:val="004C0FFE"/>
    <w:rsid w:val="004C1395"/>
    <w:rsid w:val="004C13A7"/>
    <w:rsid w:val="004C1A2C"/>
    <w:rsid w:val="004C1C5A"/>
    <w:rsid w:val="004C1D6B"/>
    <w:rsid w:val="004C253A"/>
    <w:rsid w:val="004C28FD"/>
    <w:rsid w:val="004C3300"/>
    <w:rsid w:val="004C3829"/>
    <w:rsid w:val="004C392B"/>
    <w:rsid w:val="004C3C23"/>
    <w:rsid w:val="004C43BB"/>
    <w:rsid w:val="004C468F"/>
    <w:rsid w:val="004C4935"/>
    <w:rsid w:val="004C4D3E"/>
    <w:rsid w:val="004C4FAD"/>
    <w:rsid w:val="004C5AE1"/>
    <w:rsid w:val="004C5B44"/>
    <w:rsid w:val="004C5C2E"/>
    <w:rsid w:val="004C5E7D"/>
    <w:rsid w:val="004C5F14"/>
    <w:rsid w:val="004C5FB1"/>
    <w:rsid w:val="004C64CD"/>
    <w:rsid w:val="004C6708"/>
    <w:rsid w:val="004C6A59"/>
    <w:rsid w:val="004C6B6C"/>
    <w:rsid w:val="004C6D51"/>
    <w:rsid w:val="004C76C0"/>
    <w:rsid w:val="004C77EE"/>
    <w:rsid w:val="004C793E"/>
    <w:rsid w:val="004D01E4"/>
    <w:rsid w:val="004D0CD8"/>
    <w:rsid w:val="004D0E8C"/>
    <w:rsid w:val="004D127F"/>
    <w:rsid w:val="004D1373"/>
    <w:rsid w:val="004D1F03"/>
    <w:rsid w:val="004D2501"/>
    <w:rsid w:val="004D2537"/>
    <w:rsid w:val="004D28C9"/>
    <w:rsid w:val="004D3223"/>
    <w:rsid w:val="004D3933"/>
    <w:rsid w:val="004D3F51"/>
    <w:rsid w:val="004D4569"/>
    <w:rsid w:val="004D470E"/>
    <w:rsid w:val="004D48ED"/>
    <w:rsid w:val="004D4EA5"/>
    <w:rsid w:val="004D4FA5"/>
    <w:rsid w:val="004D5004"/>
    <w:rsid w:val="004D5417"/>
    <w:rsid w:val="004D5558"/>
    <w:rsid w:val="004D574D"/>
    <w:rsid w:val="004D5C0B"/>
    <w:rsid w:val="004D5CAE"/>
    <w:rsid w:val="004D6186"/>
    <w:rsid w:val="004D6389"/>
    <w:rsid w:val="004D63A2"/>
    <w:rsid w:val="004D6925"/>
    <w:rsid w:val="004D7277"/>
    <w:rsid w:val="004D72CB"/>
    <w:rsid w:val="004E0CBE"/>
    <w:rsid w:val="004E111D"/>
    <w:rsid w:val="004E136E"/>
    <w:rsid w:val="004E15C0"/>
    <w:rsid w:val="004E2093"/>
    <w:rsid w:val="004E219E"/>
    <w:rsid w:val="004E240F"/>
    <w:rsid w:val="004E2576"/>
    <w:rsid w:val="004E3927"/>
    <w:rsid w:val="004E3E41"/>
    <w:rsid w:val="004E3FB9"/>
    <w:rsid w:val="004E3FD5"/>
    <w:rsid w:val="004E4349"/>
    <w:rsid w:val="004E4388"/>
    <w:rsid w:val="004E4F8F"/>
    <w:rsid w:val="004E4FED"/>
    <w:rsid w:val="004E57CB"/>
    <w:rsid w:val="004E57EA"/>
    <w:rsid w:val="004E5F13"/>
    <w:rsid w:val="004E64B5"/>
    <w:rsid w:val="004E65B8"/>
    <w:rsid w:val="004E662F"/>
    <w:rsid w:val="004E6A6E"/>
    <w:rsid w:val="004E6B53"/>
    <w:rsid w:val="004E6C79"/>
    <w:rsid w:val="004E726D"/>
    <w:rsid w:val="004E75E6"/>
    <w:rsid w:val="004E7633"/>
    <w:rsid w:val="004E7793"/>
    <w:rsid w:val="004E79AA"/>
    <w:rsid w:val="004E7B23"/>
    <w:rsid w:val="004E7DFC"/>
    <w:rsid w:val="004E7FBA"/>
    <w:rsid w:val="004F070E"/>
    <w:rsid w:val="004F0755"/>
    <w:rsid w:val="004F0C2C"/>
    <w:rsid w:val="004F0E31"/>
    <w:rsid w:val="004F13EE"/>
    <w:rsid w:val="004F14C9"/>
    <w:rsid w:val="004F1552"/>
    <w:rsid w:val="004F1A3E"/>
    <w:rsid w:val="004F1BBD"/>
    <w:rsid w:val="004F1DB3"/>
    <w:rsid w:val="004F1F38"/>
    <w:rsid w:val="004F32E0"/>
    <w:rsid w:val="004F3336"/>
    <w:rsid w:val="004F3859"/>
    <w:rsid w:val="004F3984"/>
    <w:rsid w:val="004F478E"/>
    <w:rsid w:val="004F4FDF"/>
    <w:rsid w:val="004F5115"/>
    <w:rsid w:val="004F542D"/>
    <w:rsid w:val="004F5430"/>
    <w:rsid w:val="004F5575"/>
    <w:rsid w:val="004F579C"/>
    <w:rsid w:val="004F580A"/>
    <w:rsid w:val="004F5D68"/>
    <w:rsid w:val="004F6175"/>
    <w:rsid w:val="004F6347"/>
    <w:rsid w:val="004F6542"/>
    <w:rsid w:val="004F65AC"/>
    <w:rsid w:val="004F67CA"/>
    <w:rsid w:val="004F6AB6"/>
    <w:rsid w:val="004F6AE1"/>
    <w:rsid w:val="004F7132"/>
    <w:rsid w:val="004F738E"/>
    <w:rsid w:val="004F73FD"/>
    <w:rsid w:val="005003C4"/>
    <w:rsid w:val="0050056A"/>
    <w:rsid w:val="00500D98"/>
    <w:rsid w:val="00500DDA"/>
    <w:rsid w:val="00501182"/>
    <w:rsid w:val="005012EE"/>
    <w:rsid w:val="005019EE"/>
    <w:rsid w:val="00501C21"/>
    <w:rsid w:val="00501C90"/>
    <w:rsid w:val="00501F77"/>
    <w:rsid w:val="0050217B"/>
    <w:rsid w:val="0050245F"/>
    <w:rsid w:val="00502B2F"/>
    <w:rsid w:val="00502B89"/>
    <w:rsid w:val="00503358"/>
    <w:rsid w:val="005034E6"/>
    <w:rsid w:val="00503A33"/>
    <w:rsid w:val="00503A9A"/>
    <w:rsid w:val="005045C3"/>
    <w:rsid w:val="0050474D"/>
    <w:rsid w:val="005048CD"/>
    <w:rsid w:val="00504B17"/>
    <w:rsid w:val="00504BBD"/>
    <w:rsid w:val="0050560F"/>
    <w:rsid w:val="00505A16"/>
    <w:rsid w:val="00505A5D"/>
    <w:rsid w:val="00505E59"/>
    <w:rsid w:val="0050658E"/>
    <w:rsid w:val="00506716"/>
    <w:rsid w:val="00506885"/>
    <w:rsid w:val="005068DF"/>
    <w:rsid w:val="00506D1E"/>
    <w:rsid w:val="00506ED0"/>
    <w:rsid w:val="00507376"/>
    <w:rsid w:val="0050772D"/>
    <w:rsid w:val="00507A52"/>
    <w:rsid w:val="00507EC9"/>
    <w:rsid w:val="005102F9"/>
    <w:rsid w:val="00510E53"/>
    <w:rsid w:val="0051130A"/>
    <w:rsid w:val="0051150E"/>
    <w:rsid w:val="005117F5"/>
    <w:rsid w:val="00511E7F"/>
    <w:rsid w:val="00511F9C"/>
    <w:rsid w:val="00511FC2"/>
    <w:rsid w:val="005122F2"/>
    <w:rsid w:val="00512395"/>
    <w:rsid w:val="00512843"/>
    <w:rsid w:val="0051297B"/>
    <w:rsid w:val="005129DA"/>
    <w:rsid w:val="00512D1F"/>
    <w:rsid w:val="00512E1E"/>
    <w:rsid w:val="00512E6D"/>
    <w:rsid w:val="00512EAF"/>
    <w:rsid w:val="005133F6"/>
    <w:rsid w:val="005137A1"/>
    <w:rsid w:val="00513986"/>
    <w:rsid w:val="005139B7"/>
    <w:rsid w:val="00513CA8"/>
    <w:rsid w:val="0051417D"/>
    <w:rsid w:val="0051458F"/>
    <w:rsid w:val="00514805"/>
    <w:rsid w:val="00514CF1"/>
    <w:rsid w:val="00514D7B"/>
    <w:rsid w:val="00514E71"/>
    <w:rsid w:val="00515164"/>
    <w:rsid w:val="005154C3"/>
    <w:rsid w:val="005154FB"/>
    <w:rsid w:val="00515B21"/>
    <w:rsid w:val="00516065"/>
    <w:rsid w:val="0051695E"/>
    <w:rsid w:val="00516993"/>
    <w:rsid w:val="0051718D"/>
    <w:rsid w:val="0051735A"/>
    <w:rsid w:val="005173BE"/>
    <w:rsid w:val="00517A1B"/>
    <w:rsid w:val="00517C3E"/>
    <w:rsid w:val="00517C60"/>
    <w:rsid w:val="00517F9A"/>
    <w:rsid w:val="00517FDB"/>
    <w:rsid w:val="00520149"/>
    <w:rsid w:val="0052035A"/>
    <w:rsid w:val="00520393"/>
    <w:rsid w:val="00520738"/>
    <w:rsid w:val="00520CCC"/>
    <w:rsid w:val="00520D69"/>
    <w:rsid w:val="00521289"/>
    <w:rsid w:val="0052184B"/>
    <w:rsid w:val="00521A39"/>
    <w:rsid w:val="00521FC8"/>
    <w:rsid w:val="005225D7"/>
    <w:rsid w:val="005228BA"/>
    <w:rsid w:val="00522920"/>
    <w:rsid w:val="00522973"/>
    <w:rsid w:val="00522CF7"/>
    <w:rsid w:val="00522DBE"/>
    <w:rsid w:val="00522F58"/>
    <w:rsid w:val="00522F97"/>
    <w:rsid w:val="00523737"/>
    <w:rsid w:val="0052388B"/>
    <w:rsid w:val="00523AFC"/>
    <w:rsid w:val="00523B59"/>
    <w:rsid w:val="0052495D"/>
    <w:rsid w:val="00524E7F"/>
    <w:rsid w:val="0052501A"/>
    <w:rsid w:val="0052505A"/>
    <w:rsid w:val="00525406"/>
    <w:rsid w:val="00525591"/>
    <w:rsid w:val="00525961"/>
    <w:rsid w:val="005259C4"/>
    <w:rsid w:val="00525AEF"/>
    <w:rsid w:val="00525FB5"/>
    <w:rsid w:val="00526DD3"/>
    <w:rsid w:val="00527BC1"/>
    <w:rsid w:val="00527CF7"/>
    <w:rsid w:val="00527E35"/>
    <w:rsid w:val="00530389"/>
    <w:rsid w:val="00530792"/>
    <w:rsid w:val="005308C6"/>
    <w:rsid w:val="005315F6"/>
    <w:rsid w:val="00531703"/>
    <w:rsid w:val="005321EC"/>
    <w:rsid w:val="00532CC7"/>
    <w:rsid w:val="005331E5"/>
    <w:rsid w:val="005334D9"/>
    <w:rsid w:val="005336F6"/>
    <w:rsid w:val="0053404B"/>
    <w:rsid w:val="005343A7"/>
    <w:rsid w:val="0053454E"/>
    <w:rsid w:val="00534DE9"/>
    <w:rsid w:val="00534E59"/>
    <w:rsid w:val="00535079"/>
    <w:rsid w:val="005351AD"/>
    <w:rsid w:val="005361BE"/>
    <w:rsid w:val="00536421"/>
    <w:rsid w:val="00536547"/>
    <w:rsid w:val="0053656C"/>
    <w:rsid w:val="00536882"/>
    <w:rsid w:val="0053696A"/>
    <w:rsid w:val="00537A3B"/>
    <w:rsid w:val="00537AC5"/>
    <w:rsid w:val="00540272"/>
    <w:rsid w:val="005406AD"/>
    <w:rsid w:val="005406ED"/>
    <w:rsid w:val="00540720"/>
    <w:rsid w:val="00540B8D"/>
    <w:rsid w:val="005410FE"/>
    <w:rsid w:val="0054114C"/>
    <w:rsid w:val="0054195C"/>
    <w:rsid w:val="0054221E"/>
    <w:rsid w:val="00542423"/>
    <w:rsid w:val="00542519"/>
    <w:rsid w:val="0054258E"/>
    <w:rsid w:val="0054299A"/>
    <w:rsid w:val="00542C19"/>
    <w:rsid w:val="00543A29"/>
    <w:rsid w:val="00543A76"/>
    <w:rsid w:val="00543AE3"/>
    <w:rsid w:val="0054436C"/>
    <w:rsid w:val="005445EA"/>
    <w:rsid w:val="00544833"/>
    <w:rsid w:val="00544957"/>
    <w:rsid w:val="00544C1C"/>
    <w:rsid w:val="00544C86"/>
    <w:rsid w:val="00544F9E"/>
    <w:rsid w:val="00545F30"/>
    <w:rsid w:val="00546009"/>
    <w:rsid w:val="005468AA"/>
    <w:rsid w:val="00546DB9"/>
    <w:rsid w:val="00546EE9"/>
    <w:rsid w:val="00547B7D"/>
    <w:rsid w:val="00547BBC"/>
    <w:rsid w:val="00547C77"/>
    <w:rsid w:val="00547D44"/>
    <w:rsid w:val="0055024E"/>
    <w:rsid w:val="005503F1"/>
    <w:rsid w:val="00550422"/>
    <w:rsid w:val="00550866"/>
    <w:rsid w:val="00550BAB"/>
    <w:rsid w:val="00551002"/>
    <w:rsid w:val="00551316"/>
    <w:rsid w:val="00551395"/>
    <w:rsid w:val="005514E7"/>
    <w:rsid w:val="0055171A"/>
    <w:rsid w:val="00551C23"/>
    <w:rsid w:val="00551DEB"/>
    <w:rsid w:val="005527D0"/>
    <w:rsid w:val="00552821"/>
    <w:rsid w:val="00552C08"/>
    <w:rsid w:val="005533B6"/>
    <w:rsid w:val="00553521"/>
    <w:rsid w:val="00553CEA"/>
    <w:rsid w:val="00553D89"/>
    <w:rsid w:val="00554805"/>
    <w:rsid w:val="005549BF"/>
    <w:rsid w:val="00554C4D"/>
    <w:rsid w:val="0055515E"/>
    <w:rsid w:val="0055527F"/>
    <w:rsid w:val="00555FFC"/>
    <w:rsid w:val="005562FD"/>
    <w:rsid w:val="005563E3"/>
    <w:rsid w:val="0055657E"/>
    <w:rsid w:val="005566D4"/>
    <w:rsid w:val="0055678E"/>
    <w:rsid w:val="00556950"/>
    <w:rsid w:val="00556D2B"/>
    <w:rsid w:val="00556DF5"/>
    <w:rsid w:val="00556FEA"/>
    <w:rsid w:val="005572D5"/>
    <w:rsid w:val="00557394"/>
    <w:rsid w:val="00557788"/>
    <w:rsid w:val="005577F2"/>
    <w:rsid w:val="00557B7F"/>
    <w:rsid w:val="00557C9A"/>
    <w:rsid w:val="00560516"/>
    <w:rsid w:val="005605D9"/>
    <w:rsid w:val="00560CB7"/>
    <w:rsid w:val="00560CB9"/>
    <w:rsid w:val="00560E3F"/>
    <w:rsid w:val="00560E9A"/>
    <w:rsid w:val="0056152A"/>
    <w:rsid w:val="0056186C"/>
    <w:rsid w:val="00561DC8"/>
    <w:rsid w:val="00562596"/>
    <w:rsid w:val="005626A8"/>
    <w:rsid w:val="005626CA"/>
    <w:rsid w:val="00563500"/>
    <w:rsid w:val="005639E0"/>
    <w:rsid w:val="00563F1D"/>
    <w:rsid w:val="00564319"/>
    <w:rsid w:val="00564A57"/>
    <w:rsid w:val="00564D6B"/>
    <w:rsid w:val="0056509C"/>
    <w:rsid w:val="005652B5"/>
    <w:rsid w:val="00565AA5"/>
    <w:rsid w:val="00565AD4"/>
    <w:rsid w:val="00565B77"/>
    <w:rsid w:val="00566169"/>
    <w:rsid w:val="005667FF"/>
    <w:rsid w:val="00567167"/>
    <w:rsid w:val="0056726B"/>
    <w:rsid w:val="005672AE"/>
    <w:rsid w:val="0056739B"/>
    <w:rsid w:val="00567535"/>
    <w:rsid w:val="0056786F"/>
    <w:rsid w:val="005708CF"/>
    <w:rsid w:val="005709D6"/>
    <w:rsid w:val="00570BD6"/>
    <w:rsid w:val="00570D7B"/>
    <w:rsid w:val="00570F1C"/>
    <w:rsid w:val="00570FAE"/>
    <w:rsid w:val="0057123C"/>
    <w:rsid w:val="0057131A"/>
    <w:rsid w:val="005713CC"/>
    <w:rsid w:val="00571C10"/>
    <w:rsid w:val="00571CB5"/>
    <w:rsid w:val="00571D4F"/>
    <w:rsid w:val="005720D1"/>
    <w:rsid w:val="00572150"/>
    <w:rsid w:val="005722A2"/>
    <w:rsid w:val="005723CB"/>
    <w:rsid w:val="00572BED"/>
    <w:rsid w:val="00572F4B"/>
    <w:rsid w:val="005732AB"/>
    <w:rsid w:val="00573861"/>
    <w:rsid w:val="00573D35"/>
    <w:rsid w:val="00573D70"/>
    <w:rsid w:val="00574039"/>
    <w:rsid w:val="00574187"/>
    <w:rsid w:val="00574287"/>
    <w:rsid w:val="0057443F"/>
    <w:rsid w:val="005746E2"/>
    <w:rsid w:val="00574E0C"/>
    <w:rsid w:val="00574E6A"/>
    <w:rsid w:val="00575455"/>
    <w:rsid w:val="00575484"/>
    <w:rsid w:val="005754B5"/>
    <w:rsid w:val="005759EC"/>
    <w:rsid w:val="00575B4F"/>
    <w:rsid w:val="00575C30"/>
    <w:rsid w:val="00575F3B"/>
    <w:rsid w:val="0057625C"/>
    <w:rsid w:val="00576A5F"/>
    <w:rsid w:val="00576AC1"/>
    <w:rsid w:val="00576B18"/>
    <w:rsid w:val="00576BCB"/>
    <w:rsid w:val="00576C99"/>
    <w:rsid w:val="005770F7"/>
    <w:rsid w:val="005771F7"/>
    <w:rsid w:val="0057764C"/>
    <w:rsid w:val="00577B8C"/>
    <w:rsid w:val="00577D01"/>
    <w:rsid w:val="005801B5"/>
    <w:rsid w:val="0058025B"/>
    <w:rsid w:val="0058026B"/>
    <w:rsid w:val="00580B2B"/>
    <w:rsid w:val="00580F91"/>
    <w:rsid w:val="005816E2"/>
    <w:rsid w:val="0058187A"/>
    <w:rsid w:val="00581D26"/>
    <w:rsid w:val="00581E4C"/>
    <w:rsid w:val="00582424"/>
    <w:rsid w:val="00582697"/>
    <w:rsid w:val="00582A24"/>
    <w:rsid w:val="00582A6E"/>
    <w:rsid w:val="00582CEC"/>
    <w:rsid w:val="00582F57"/>
    <w:rsid w:val="0058323F"/>
    <w:rsid w:val="00583441"/>
    <w:rsid w:val="0058344C"/>
    <w:rsid w:val="00583BE7"/>
    <w:rsid w:val="00584086"/>
    <w:rsid w:val="005842DC"/>
    <w:rsid w:val="00584423"/>
    <w:rsid w:val="00584773"/>
    <w:rsid w:val="00584AC0"/>
    <w:rsid w:val="00585279"/>
    <w:rsid w:val="005854D0"/>
    <w:rsid w:val="0058563A"/>
    <w:rsid w:val="0058604A"/>
    <w:rsid w:val="005868EC"/>
    <w:rsid w:val="0058783A"/>
    <w:rsid w:val="0059057B"/>
    <w:rsid w:val="005906B8"/>
    <w:rsid w:val="005910B1"/>
    <w:rsid w:val="00591492"/>
    <w:rsid w:val="005915C4"/>
    <w:rsid w:val="00591B03"/>
    <w:rsid w:val="00591CC4"/>
    <w:rsid w:val="00591CF6"/>
    <w:rsid w:val="00591E84"/>
    <w:rsid w:val="00592540"/>
    <w:rsid w:val="00592C65"/>
    <w:rsid w:val="00592C71"/>
    <w:rsid w:val="00593AD5"/>
    <w:rsid w:val="00593B27"/>
    <w:rsid w:val="00593C0C"/>
    <w:rsid w:val="00593C80"/>
    <w:rsid w:val="00594020"/>
    <w:rsid w:val="005951DC"/>
    <w:rsid w:val="00595491"/>
    <w:rsid w:val="005955D1"/>
    <w:rsid w:val="005956B9"/>
    <w:rsid w:val="00595A55"/>
    <w:rsid w:val="00595BF1"/>
    <w:rsid w:val="0059606E"/>
    <w:rsid w:val="005962ED"/>
    <w:rsid w:val="00596C47"/>
    <w:rsid w:val="00596C5C"/>
    <w:rsid w:val="00596D97"/>
    <w:rsid w:val="00596DC0"/>
    <w:rsid w:val="0059720C"/>
    <w:rsid w:val="005972EC"/>
    <w:rsid w:val="005973DA"/>
    <w:rsid w:val="005975F8"/>
    <w:rsid w:val="0059770D"/>
    <w:rsid w:val="0059774A"/>
    <w:rsid w:val="00597822"/>
    <w:rsid w:val="005A060C"/>
    <w:rsid w:val="005A0729"/>
    <w:rsid w:val="005A0E81"/>
    <w:rsid w:val="005A1066"/>
    <w:rsid w:val="005A11C7"/>
    <w:rsid w:val="005A124A"/>
    <w:rsid w:val="005A1624"/>
    <w:rsid w:val="005A182F"/>
    <w:rsid w:val="005A1BF7"/>
    <w:rsid w:val="005A241E"/>
    <w:rsid w:val="005A268B"/>
    <w:rsid w:val="005A26AA"/>
    <w:rsid w:val="005A284F"/>
    <w:rsid w:val="005A28C8"/>
    <w:rsid w:val="005A2CF5"/>
    <w:rsid w:val="005A2E93"/>
    <w:rsid w:val="005A303E"/>
    <w:rsid w:val="005A3565"/>
    <w:rsid w:val="005A3C13"/>
    <w:rsid w:val="005A3D3F"/>
    <w:rsid w:val="005A3D83"/>
    <w:rsid w:val="005A44A9"/>
    <w:rsid w:val="005A44B4"/>
    <w:rsid w:val="005A4817"/>
    <w:rsid w:val="005A4D8A"/>
    <w:rsid w:val="005A4DDF"/>
    <w:rsid w:val="005A5AF9"/>
    <w:rsid w:val="005A5E6B"/>
    <w:rsid w:val="005A6293"/>
    <w:rsid w:val="005A64DE"/>
    <w:rsid w:val="005A66A1"/>
    <w:rsid w:val="005A6743"/>
    <w:rsid w:val="005A6A7D"/>
    <w:rsid w:val="005A6EEF"/>
    <w:rsid w:val="005A756F"/>
    <w:rsid w:val="005A75F1"/>
    <w:rsid w:val="005A77DB"/>
    <w:rsid w:val="005A7FC4"/>
    <w:rsid w:val="005B0362"/>
    <w:rsid w:val="005B0676"/>
    <w:rsid w:val="005B0825"/>
    <w:rsid w:val="005B0890"/>
    <w:rsid w:val="005B09D9"/>
    <w:rsid w:val="005B09DA"/>
    <w:rsid w:val="005B0A02"/>
    <w:rsid w:val="005B1423"/>
    <w:rsid w:val="005B17F4"/>
    <w:rsid w:val="005B18E4"/>
    <w:rsid w:val="005B19A2"/>
    <w:rsid w:val="005B1E95"/>
    <w:rsid w:val="005B2295"/>
    <w:rsid w:val="005B2309"/>
    <w:rsid w:val="005B2B8C"/>
    <w:rsid w:val="005B2FEA"/>
    <w:rsid w:val="005B3109"/>
    <w:rsid w:val="005B3246"/>
    <w:rsid w:val="005B35BB"/>
    <w:rsid w:val="005B35BF"/>
    <w:rsid w:val="005B37D1"/>
    <w:rsid w:val="005B3DB9"/>
    <w:rsid w:val="005B3E9F"/>
    <w:rsid w:val="005B3EF7"/>
    <w:rsid w:val="005B4DC8"/>
    <w:rsid w:val="005B507A"/>
    <w:rsid w:val="005B55D2"/>
    <w:rsid w:val="005B5849"/>
    <w:rsid w:val="005B5F93"/>
    <w:rsid w:val="005B6599"/>
    <w:rsid w:val="005B6845"/>
    <w:rsid w:val="005B6948"/>
    <w:rsid w:val="005B6FDA"/>
    <w:rsid w:val="005B76F2"/>
    <w:rsid w:val="005B7CC7"/>
    <w:rsid w:val="005B7D8A"/>
    <w:rsid w:val="005C051E"/>
    <w:rsid w:val="005C05E7"/>
    <w:rsid w:val="005C0687"/>
    <w:rsid w:val="005C06D8"/>
    <w:rsid w:val="005C0B29"/>
    <w:rsid w:val="005C0B4E"/>
    <w:rsid w:val="005C1031"/>
    <w:rsid w:val="005C135B"/>
    <w:rsid w:val="005C14BD"/>
    <w:rsid w:val="005C1FB1"/>
    <w:rsid w:val="005C207B"/>
    <w:rsid w:val="005C25CD"/>
    <w:rsid w:val="005C2F6B"/>
    <w:rsid w:val="005C34B4"/>
    <w:rsid w:val="005C41CA"/>
    <w:rsid w:val="005C4BFC"/>
    <w:rsid w:val="005C4C37"/>
    <w:rsid w:val="005C5271"/>
    <w:rsid w:val="005C5918"/>
    <w:rsid w:val="005C5A26"/>
    <w:rsid w:val="005C5BDD"/>
    <w:rsid w:val="005C5D0A"/>
    <w:rsid w:val="005C5F88"/>
    <w:rsid w:val="005C6388"/>
    <w:rsid w:val="005C6769"/>
    <w:rsid w:val="005C68AB"/>
    <w:rsid w:val="005C6CD6"/>
    <w:rsid w:val="005C7101"/>
    <w:rsid w:val="005C7174"/>
    <w:rsid w:val="005C7282"/>
    <w:rsid w:val="005C7917"/>
    <w:rsid w:val="005C7CB0"/>
    <w:rsid w:val="005D0415"/>
    <w:rsid w:val="005D0450"/>
    <w:rsid w:val="005D0BD1"/>
    <w:rsid w:val="005D1427"/>
    <w:rsid w:val="005D1504"/>
    <w:rsid w:val="005D1FAE"/>
    <w:rsid w:val="005D234C"/>
    <w:rsid w:val="005D25EB"/>
    <w:rsid w:val="005D2797"/>
    <w:rsid w:val="005D28E8"/>
    <w:rsid w:val="005D2BB3"/>
    <w:rsid w:val="005D2BE4"/>
    <w:rsid w:val="005D2E6E"/>
    <w:rsid w:val="005D33BB"/>
    <w:rsid w:val="005D364E"/>
    <w:rsid w:val="005D373E"/>
    <w:rsid w:val="005D390D"/>
    <w:rsid w:val="005D39C8"/>
    <w:rsid w:val="005D3A9D"/>
    <w:rsid w:val="005D3F4A"/>
    <w:rsid w:val="005D4062"/>
    <w:rsid w:val="005D406D"/>
    <w:rsid w:val="005D433D"/>
    <w:rsid w:val="005D4479"/>
    <w:rsid w:val="005D4A8E"/>
    <w:rsid w:val="005D510B"/>
    <w:rsid w:val="005D519A"/>
    <w:rsid w:val="005D587B"/>
    <w:rsid w:val="005D597D"/>
    <w:rsid w:val="005D5F62"/>
    <w:rsid w:val="005D5FCA"/>
    <w:rsid w:val="005D6172"/>
    <w:rsid w:val="005D65EE"/>
    <w:rsid w:val="005D68AE"/>
    <w:rsid w:val="005D6B01"/>
    <w:rsid w:val="005D6E2C"/>
    <w:rsid w:val="005D6EE8"/>
    <w:rsid w:val="005D70AF"/>
    <w:rsid w:val="005D737B"/>
    <w:rsid w:val="005D7CF5"/>
    <w:rsid w:val="005D7DD1"/>
    <w:rsid w:val="005E0081"/>
    <w:rsid w:val="005E04D9"/>
    <w:rsid w:val="005E0598"/>
    <w:rsid w:val="005E06DF"/>
    <w:rsid w:val="005E0B2C"/>
    <w:rsid w:val="005E1250"/>
    <w:rsid w:val="005E1339"/>
    <w:rsid w:val="005E1381"/>
    <w:rsid w:val="005E179D"/>
    <w:rsid w:val="005E2000"/>
    <w:rsid w:val="005E21F9"/>
    <w:rsid w:val="005E23D5"/>
    <w:rsid w:val="005E271D"/>
    <w:rsid w:val="005E2BB2"/>
    <w:rsid w:val="005E3282"/>
    <w:rsid w:val="005E328C"/>
    <w:rsid w:val="005E3982"/>
    <w:rsid w:val="005E3A55"/>
    <w:rsid w:val="005E4057"/>
    <w:rsid w:val="005E4836"/>
    <w:rsid w:val="005E4CEA"/>
    <w:rsid w:val="005E4D3C"/>
    <w:rsid w:val="005E4D91"/>
    <w:rsid w:val="005E4F1E"/>
    <w:rsid w:val="005E4F4E"/>
    <w:rsid w:val="005E52F8"/>
    <w:rsid w:val="005E545A"/>
    <w:rsid w:val="005E5A9A"/>
    <w:rsid w:val="005E604E"/>
    <w:rsid w:val="005E611A"/>
    <w:rsid w:val="005E627B"/>
    <w:rsid w:val="005E6538"/>
    <w:rsid w:val="005E6553"/>
    <w:rsid w:val="005E67CB"/>
    <w:rsid w:val="005E6881"/>
    <w:rsid w:val="005E68EE"/>
    <w:rsid w:val="005E6DBD"/>
    <w:rsid w:val="005E74EE"/>
    <w:rsid w:val="005E75A5"/>
    <w:rsid w:val="005E7D2C"/>
    <w:rsid w:val="005E7DE9"/>
    <w:rsid w:val="005E7E4D"/>
    <w:rsid w:val="005E7F3A"/>
    <w:rsid w:val="005F0365"/>
    <w:rsid w:val="005F04EE"/>
    <w:rsid w:val="005F06AB"/>
    <w:rsid w:val="005F0AE1"/>
    <w:rsid w:val="005F1094"/>
    <w:rsid w:val="005F11D9"/>
    <w:rsid w:val="005F1221"/>
    <w:rsid w:val="005F1445"/>
    <w:rsid w:val="005F159B"/>
    <w:rsid w:val="005F1CDA"/>
    <w:rsid w:val="005F206F"/>
    <w:rsid w:val="005F25FE"/>
    <w:rsid w:val="005F268B"/>
    <w:rsid w:val="005F2785"/>
    <w:rsid w:val="005F279D"/>
    <w:rsid w:val="005F2A3D"/>
    <w:rsid w:val="005F3091"/>
    <w:rsid w:val="005F32B0"/>
    <w:rsid w:val="005F3AF5"/>
    <w:rsid w:val="005F3C46"/>
    <w:rsid w:val="005F3D70"/>
    <w:rsid w:val="005F3D77"/>
    <w:rsid w:val="005F410E"/>
    <w:rsid w:val="005F4214"/>
    <w:rsid w:val="005F43C0"/>
    <w:rsid w:val="005F4D2F"/>
    <w:rsid w:val="005F4DD3"/>
    <w:rsid w:val="005F549F"/>
    <w:rsid w:val="005F5728"/>
    <w:rsid w:val="005F5A8A"/>
    <w:rsid w:val="005F5BB5"/>
    <w:rsid w:val="005F6863"/>
    <w:rsid w:val="005F692F"/>
    <w:rsid w:val="005F6A42"/>
    <w:rsid w:val="005F700B"/>
    <w:rsid w:val="005F7377"/>
    <w:rsid w:val="005F73F5"/>
    <w:rsid w:val="005F7B95"/>
    <w:rsid w:val="005F7CD8"/>
    <w:rsid w:val="0060034F"/>
    <w:rsid w:val="00600BD9"/>
    <w:rsid w:val="00600C17"/>
    <w:rsid w:val="00600E9E"/>
    <w:rsid w:val="006010BB"/>
    <w:rsid w:val="006012A9"/>
    <w:rsid w:val="006013BB"/>
    <w:rsid w:val="006014E6"/>
    <w:rsid w:val="0060161D"/>
    <w:rsid w:val="006019DD"/>
    <w:rsid w:val="006019E7"/>
    <w:rsid w:val="006027C7"/>
    <w:rsid w:val="00602A41"/>
    <w:rsid w:val="00602F7C"/>
    <w:rsid w:val="006030EE"/>
    <w:rsid w:val="00603789"/>
    <w:rsid w:val="00603B7E"/>
    <w:rsid w:val="00603BDD"/>
    <w:rsid w:val="00603C50"/>
    <w:rsid w:val="00604255"/>
    <w:rsid w:val="00604294"/>
    <w:rsid w:val="00604746"/>
    <w:rsid w:val="00604910"/>
    <w:rsid w:val="00604F10"/>
    <w:rsid w:val="0060533E"/>
    <w:rsid w:val="00605566"/>
    <w:rsid w:val="00605D1D"/>
    <w:rsid w:val="0060616F"/>
    <w:rsid w:val="0060645F"/>
    <w:rsid w:val="0060656C"/>
    <w:rsid w:val="006067DD"/>
    <w:rsid w:val="00606B2D"/>
    <w:rsid w:val="006070F6"/>
    <w:rsid w:val="006070FD"/>
    <w:rsid w:val="00607484"/>
    <w:rsid w:val="00607CBB"/>
    <w:rsid w:val="00607FE3"/>
    <w:rsid w:val="00610A67"/>
    <w:rsid w:val="00610CEA"/>
    <w:rsid w:val="0061113C"/>
    <w:rsid w:val="006113F3"/>
    <w:rsid w:val="00611645"/>
    <w:rsid w:val="00611B5C"/>
    <w:rsid w:val="00611E20"/>
    <w:rsid w:val="0061242D"/>
    <w:rsid w:val="006124E4"/>
    <w:rsid w:val="006127EF"/>
    <w:rsid w:val="00612B97"/>
    <w:rsid w:val="00612BED"/>
    <w:rsid w:val="00612D9A"/>
    <w:rsid w:val="00613DF4"/>
    <w:rsid w:val="00613ECB"/>
    <w:rsid w:val="0061417A"/>
    <w:rsid w:val="00614C3E"/>
    <w:rsid w:val="0061568A"/>
    <w:rsid w:val="00615B57"/>
    <w:rsid w:val="00615EB7"/>
    <w:rsid w:val="0061687C"/>
    <w:rsid w:val="00616A97"/>
    <w:rsid w:val="00616AC8"/>
    <w:rsid w:val="00616DF5"/>
    <w:rsid w:val="0061700E"/>
    <w:rsid w:val="00617625"/>
    <w:rsid w:val="00617723"/>
    <w:rsid w:val="00617729"/>
    <w:rsid w:val="006178D0"/>
    <w:rsid w:val="00617ACF"/>
    <w:rsid w:val="00617D59"/>
    <w:rsid w:val="006203A7"/>
    <w:rsid w:val="0062095D"/>
    <w:rsid w:val="00620C9E"/>
    <w:rsid w:val="00620F18"/>
    <w:rsid w:val="00621295"/>
    <w:rsid w:val="006213CA"/>
    <w:rsid w:val="00621749"/>
    <w:rsid w:val="00621A1E"/>
    <w:rsid w:val="00621C29"/>
    <w:rsid w:val="00621DC6"/>
    <w:rsid w:val="00622356"/>
    <w:rsid w:val="00622425"/>
    <w:rsid w:val="0062280C"/>
    <w:rsid w:val="00622886"/>
    <w:rsid w:val="00622AC1"/>
    <w:rsid w:val="006233AF"/>
    <w:rsid w:val="006234D6"/>
    <w:rsid w:val="00623662"/>
    <w:rsid w:val="006236F7"/>
    <w:rsid w:val="0062425B"/>
    <w:rsid w:val="00624393"/>
    <w:rsid w:val="00624A6E"/>
    <w:rsid w:val="00624B5C"/>
    <w:rsid w:val="00624CB1"/>
    <w:rsid w:val="00625C24"/>
    <w:rsid w:val="006261BC"/>
    <w:rsid w:val="0062691D"/>
    <w:rsid w:val="00626982"/>
    <w:rsid w:val="00626EBB"/>
    <w:rsid w:val="006270BA"/>
    <w:rsid w:val="0062776B"/>
    <w:rsid w:val="00627DB0"/>
    <w:rsid w:val="00627F9F"/>
    <w:rsid w:val="006301CB"/>
    <w:rsid w:val="00630A7F"/>
    <w:rsid w:val="00630E07"/>
    <w:rsid w:val="0063102D"/>
    <w:rsid w:val="00631BE6"/>
    <w:rsid w:val="00631E64"/>
    <w:rsid w:val="006320C9"/>
    <w:rsid w:val="0063245A"/>
    <w:rsid w:val="00632A46"/>
    <w:rsid w:val="00632B63"/>
    <w:rsid w:val="006332DC"/>
    <w:rsid w:val="00633CBC"/>
    <w:rsid w:val="00633DFD"/>
    <w:rsid w:val="006341A0"/>
    <w:rsid w:val="00634330"/>
    <w:rsid w:val="00634345"/>
    <w:rsid w:val="006344D5"/>
    <w:rsid w:val="00634610"/>
    <w:rsid w:val="00634A37"/>
    <w:rsid w:val="0063557E"/>
    <w:rsid w:val="00635626"/>
    <w:rsid w:val="00635690"/>
    <w:rsid w:val="00635E67"/>
    <w:rsid w:val="00635F22"/>
    <w:rsid w:val="00635F63"/>
    <w:rsid w:val="0063639A"/>
    <w:rsid w:val="0063651F"/>
    <w:rsid w:val="0063677B"/>
    <w:rsid w:val="006368EC"/>
    <w:rsid w:val="00636EF7"/>
    <w:rsid w:val="00637085"/>
    <w:rsid w:val="00637303"/>
    <w:rsid w:val="006373BA"/>
    <w:rsid w:val="00637432"/>
    <w:rsid w:val="00637777"/>
    <w:rsid w:val="006377AE"/>
    <w:rsid w:val="00637919"/>
    <w:rsid w:val="00637F59"/>
    <w:rsid w:val="00637FF9"/>
    <w:rsid w:val="006402AB"/>
    <w:rsid w:val="006407D2"/>
    <w:rsid w:val="00640830"/>
    <w:rsid w:val="00640B9D"/>
    <w:rsid w:val="00640BCF"/>
    <w:rsid w:val="00640D1C"/>
    <w:rsid w:val="00641101"/>
    <w:rsid w:val="00641296"/>
    <w:rsid w:val="0064177F"/>
    <w:rsid w:val="0064182A"/>
    <w:rsid w:val="00641D07"/>
    <w:rsid w:val="0064291E"/>
    <w:rsid w:val="00642C3B"/>
    <w:rsid w:val="00642D1E"/>
    <w:rsid w:val="00642EC2"/>
    <w:rsid w:val="00642F04"/>
    <w:rsid w:val="00643409"/>
    <w:rsid w:val="0064362F"/>
    <w:rsid w:val="0064365B"/>
    <w:rsid w:val="0064372C"/>
    <w:rsid w:val="00643D43"/>
    <w:rsid w:val="00644177"/>
    <w:rsid w:val="006441B5"/>
    <w:rsid w:val="006447AE"/>
    <w:rsid w:val="00644863"/>
    <w:rsid w:val="00644AE4"/>
    <w:rsid w:val="006451EC"/>
    <w:rsid w:val="0064557A"/>
    <w:rsid w:val="00645879"/>
    <w:rsid w:val="006459FD"/>
    <w:rsid w:val="00645B33"/>
    <w:rsid w:val="00646048"/>
    <w:rsid w:val="0064610C"/>
    <w:rsid w:val="0064639C"/>
    <w:rsid w:val="006466D0"/>
    <w:rsid w:val="006466E2"/>
    <w:rsid w:val="00646C6A"/>
    <w:rsid w:val="00646D3E"/>
    <w:rsid w:val="00646F83"/>
    <w:rsid w:val="006470C3"/>
    <w:rsid w:val="006474D6"/>
    <w:rsid w:val="006474F5"/>
    <w:rsid w:val="0064760D"/>
    <w:rsid w:val="0064794B"/>
    <w:rsid w:val="006479B3"/>
    <w:rsid w:val="00647A04"/>
    <w:rsid w:val="00647EBA"/>
    <w:rsid w:val="0065030B"/>
    <w:rsid w:val="0065076D"/>
    <w:rsid w:val="006508F6"/>
    <w:rsid w:val="00650908"/>
    <w:rsid w:val="00650AB7"/>
    <w:rsid w:val="00650C9F"/>
    <w:rsid w:val="00651169"/>
    <w:rsid w:val="006511B9"/>
    <w:rsid w:val="00651A60"/>
    <w:rsid w:val="00651B0E"/>
    <w:rsid w:val="00651CB4"/>
    <w:rsid w:val="00651E51"/>
    <w:rsid w:val="00652495"/>
    <w:rsid w:val="006524C4"/>
    <w:rsid w:val="006528E0"/>
    <w:rsid w:val="006530D5"/>
    <w:rsid w:val="00653890"/>
    <w:rsid w:val="00653ABD"/>
    <w:rsid w:val="00653C75"/>
    <w:rsid w:val="00653DFE"/>
    <w:rsid w:val="00654159"/>
    <w:rsid w:val="00654B66"/>
    <w:rsid w:val="00654B6F"/>
    <w:rsid w:val="00655383"/>
    <w:rsid w:val="0065542D"/>
    <w:rsid w:val="00655472"/>
    <w:rsid w:val="0065552F"/>
    <w:rsid w:val="0065575F"/>
    <w:rsid w:val="006559A5"/>
    <w:rsid w:val="00655E33"/>
    <w:rsid w:val="00655F4A"/>
    <w:rsid w:val="006562F6"/>
    <w:rsid w:val="006564DC"/>
    <w:rsid w:val="00656BA6"/>
    <w:rsid w:val="00657368"/>
    <w:rsid w:val="00657491"/>
    <w:rsid w:val="00657C54"/>
    <w:rsid w:val="0066051D"/>
    <w:rsid w:val="006607E7"/>
    <w:rsid w:val="00660B8E"/>
    <w:rsid w:val="006610AF"/>
    <w:rsid w:val="006616D0"/>
    <w:rsid w:val="00661A88"/>
    <w:rsid w:val="00661CC1"/>
    <w:rsid w:val="00661D7F"/>
    <w:rsid w:val="00662467"/>
    <w:rsid w:val="006626C0"/>
    <w:rsid w:val="006626C7"/>
    <w:rsid w:val="006628EA"/>
    <w:rsid w:val="00662BCF"/>
    <w:rsid w:val="00662DAF"/>
    <w:rsid w:val="00662F48"/>
    <w:rsid w:val="00662FB2"/>
    <w:rsid w:val="00663265"/>
    <w:rsid w:val="00663E10"/>
    <w:rsid w:val="00663E5F"/>
    <w:rsid w:val="00663F7A"/>
    <w:rsid w:val="006640AD"/>
    <w:rsid w:val="0066443A"/>
    <w:rsid w:val="0066471E"/>
    <w:rsid w:val="00664844"/>
    <w:rsid w:val="006649FA"/>
    <w:rsid w:val="00664AB3"/>
    <w:rsid w:val="00665023"/>
    <w:rsid w:val="0066508F"/>
    <w:rsid w:val="00665138"/>
    <w:rsid w:val="00665393"/>
    <w:rsid w:val="0066595F"/>
    <w:rsid w:val="00665A69"/>
    <w:rsid w:val="00666CA8"/>
    <w:rsid w:val="00666EA9"/>
    <w:rsid w:val="00666FD0"/>
    <w:rsid w:val="0066710B"/>
    <w:rsid w:val="00667798"/>
    <w:rsid w:val="006678A6"/>
    <w:rsid w:val="00667C16"/>
    <w:rsid w:val="006701B0"/>
    <w:rsid w:val="006704D1"/>
    <w:rsid w:val="006705F3"/>
    <w:rsid w:val="0067067E"/>
    <w:rsid w:val="00670871"/>
    <w:rsid w:val="0067091C"/>
    <w:rsid w:val="00670DA4"/>
    <w:rsid w:val="00670FE5"/>
    <w:rsid w:val="0067112F"/>
    <w:rsid w:val="00671462"/>
    <w:rsid w:val="00671B5D"/>
    <w:rsid w:val="00672587"/>
    <w:rsid w:val="006725CF"/>
    <w:rsid w:val="00672725"/>
    <w:rsid w:val="006728E6"/>
    <w:rsid w:val="00672ACB"/>
    <w:rsid w:val="00673344"/>
    <w:rsid w:val="006737BD"/>
    <w:rsid w:val="0067380E"/>
    <w:rsid w:val="0067387E"/>
    <w:rsid w:val="006738EC"/>
    <w:rsid w:val="00673911"/>
    <w:rsid w:val="006739AC"/>
    <w:rsid w:val="00673BE6"/>
    <w:rsid w:val="00673D0E"/>
    <w:rsid w:val="0067444C"/>
    <w:rsid w:val="0067470C"/>
    <w:rsid w:val="00674774"/>
    <w:rsid w:val="00674877"/>
    <w:rsid w:val="0067490B"/>
    <w:rsid w:val="00674B26"/>
    <w:rsid w:val="00674B85"/>
    <w:rsid w:val="006758A3"/>
    <w:rsid w:val="006763BD"/>
    <w:rsid w:val="00676515"/>
    <w:rsid w:val="006766B2"/>
    <w:rsid w:val="00676CB8"/>
    <w:rsid w:val="00676DCE"/>
    <w:rsid w:val="006778A9"/>
    <w:rsid w:val="00677AA4"/>
    <w:rsid w:val="00680DD7"/>
    <w:rsid w:val="0068120C"/>
    <w:rsid w:val="006814C9"/>
    <w:rsid w:val="0068178F"/>
    <w:rsid w:val="006817AA"/>
    <w:rsid w:val="006817DB"/>
    <w:rsid w:val="00682100"/>
    <w:rsid w:val="006821DF"/>
    <w:rsid w:val="00682387"/>
    <w:rsid w:val="006829B3"/>
    <w:rsid w:val="00682B20"/>
    <w:rsid w:val="00682EC7"/>
    <w:rsid w:val="0068317F"/>
    <w:rsid w:val="006833E9"/>
    <w:rsid w:val="006836B3"/>
    <w:rsid w:val="00683A02"/>
    <w:rsid w:val="00683DCD"/>
    <w:rsid w:val="00683E40"/>
    <w:rsid w:val="00683ECE"/>
    <w:rsid w:val="00684189"/>
    <w:rsid w:val="00684241"/>
    <w:rsid w:val="006843FE"/>
    <w:rsid w:val="00684A05"/>
    <w:rsid w:val="00684B5C"/>
    <w:rsid w:val="0068532F"/>
    <w:rsid w:val="006854A5"/>
    <w:rsid w:val="00685576"/>
    <w:rsid w:val="00685AB9"/>
    <w:rsid w:val="00685F19"/>
    <w:rsid w:val="00685FFB"/>
    <w:rsid w:val="006862D4"/>
    <w:rsid w:val="0068637A"/>
    <w:rsid w:val="006864DE"/>
    <w:rsid w:val="006867BD"/>
    <w:rsid w:val="00686994"/>
    <w:rsid w:val="00686AA4"/>
    <w:rsid w:val="00686D57"/>
    <w:rsid w:val="00686EF1"/>
    <w:rsid w:val="00687590"/>
    <w:rsid w:val="00687890"/>
    <w:rsid w:val="00687B0A"/>
    <w:rsid w:val="00690163"/>
    <w:rsid w:val="006905E0"/>
    <w:rsid w:val="00690ADF"/>
    <w:rsid w:val="00690DAE"/>
    <w:rsid w:val="006913D8"/>
    <w:rsid w:val="00691626"/>
    <w:rsid w:val="006918BB"/>
    <w:rsid w:val="006918D2"/>
    <w:rsid w:val="00691F93"/>
    <w:rsid w:val="006924EC"/>
    <w:rsid w:val="00692621"/>
    <w:rsid w:val="00692A27"/>
    <w:rsid w:val="00692CCF"/>
    <w:rsid w:val="00692CD7"/>
    <w:rsid w:val="00692EB7"/>
    <w:rsid w:val="00692ED1"/>
    <w:rsid w:val="0069358E"/>
    <w:rsid w:val="00693739"/>
    <w:rsid w:val="006939D0"/>
    <w:rsid w:val="00693BB1"/>
    <w:rsid w:val="00693E11"/>
    <w:rsid w:val="00693E8E"/>
    <w:rsid w:val="00694078"/>
    <w:rsid w:val="0069419A"/>
    <w:rsid w:val="00694408"/>
    <w:rsid w:val="006945F2"/>
    <w:rsid w:val="0069479E"/>
    <w:rsid w:val="00694CC8"/>
    <w:rsid w:val="00694E9A"/>
    <w:rsid w:val="00694F5B"/>
    <w:rsid w:val="0069524E"/>
    <w:rsid w:val="006952DD"/>
    <w:rsid w:val="0069533B"/>
    <w:rsid w:val="006957E5"/>
    <w:rsid w:val="00695866"/>
    <w:rsid w:val="00695B52"/>
    <w:rsid w:val="00695BD4"/>
    <w:rsid w:val="00695EB7"/>
    <w:rsid w:val="00695F0D"/>
    <w:rsid w:val="006964CF"/>
    <w:rsid w:val="006967E6"/>
    <w:rsid w:val="00696B9D"/>
    <w:rsid w:val="00696D00"/>
    <w:rsid w:val="006970AF"/>
    <w:rsid w:val="00697684"/>
    <w:rsid w:val="00697CC8"/>
    <w:rsid w:val="006A0723"/>
    <w:rsid w:val="006A0A4A"/>
    <w:rsid w:val="006A0D42"/>
    <w:rsid w:val="006A0FAA"/>
    <w:rsid w:val="006A13F8"/>
    <w:rsid w:val="006A15CB"/>
    <w:rsid w:val="006A17F3"/>
    <w:rsid w:val="006A1D65"/>
    <w:rsid w:val="006A21C5"/>
    <w:rsid w:val="006A2311"/>
    <w:rsid w:val="006A2E70"/>
    <w:rsid w:val="006A2F09"/>
    <w:rsid w:val="006A3256"/>
    <w:rsid w:val="006A34A3"/>
    <w:rsid w:val="006A3A89"/>
    <w:rsid w:val="006A3CE7"/>
    <w:rsid w:val="006A3F47"/>
    <w:rsid w:val="006A3F49"/>
    <w:rsid w:val="006A4165"/>
    <w:rsid w:val="006A46DD"/>
    <w:rsid w:val="006A473D"/>
    <w:rsid w:val="006A4A89"/>
    <w:rsid w:val="006A4F7F"/>
    <w:rsid w:val="006A5361"/>
    <w:rsid w:val="006A56D4"/>
    <w:rsid w:val="006A5774"/>
    <w:rsid w:val="006A586B"/>
    <w:rsid w:val="006A5B93"/>
    <w:rsid w:val="006A5C16"/>
    <w:rsid w:val="006A5D51"/>
    <w:rsid w:val="006A64E9"/>
    <w:rsid w:val="006A65B7"/>
    <w:rsid w:val="006A6A98"/>
    <w:rsid w:val="006A6D63"/>
    <w:rsid w:val="006A6FCB"/>
    <w:rsid w:val="006A7165"/>
    <w:rsid w:val="006A74B0"/>
    <w:rsid w:val="006A7567"/>
    <w:rsid w:val="006A75CB"/>
    <w:rsid w:val="006A76C3"/>
    <w:rsid w:val="006A7861"/>
    <w:rsid w:val="006A78CB"/>
    <w:rsid w:val="006A7B91"/>
    <w:rsid w:val="006A7FE7"/>
    <w:rsid w:val="006B0171"/>
    <w:rsid w:val="006B018B"/>
    <w:rsid w:val="006B025B"/>
    <w:rsid w:val="006B0584"/>
    <w:rsid w:val="006B062E"/>
    <w:rsid w:val="006B1049"/>
    <w:rsid w:val="006B1A2D"/>
    <w:rsid w:val="006B1E5D"/>
    <w:rsid w:val="006B1F87"/>
    <w:rsid w:val="006B22DF"/>
    <w:rsid w:val="006B2393"/>
    <w:rsid w:val="006B2471"/>
    <w:rsid w:val="006B24AF"/>
    <w:rsid w:val="006B2C5E"/>
    <w:rsid w:val="006B302C"/>
    <w:rsid w:val="006B317B"/>
    <w:rsid w:val="006B3B1F"/>
    <w:rsid w:val="006B4CE9"/>
    <w:rsid w:val="006B50DF"/>
    <w:rsid w:val="006B53BB"/>
    <w:rsid w:val="006B546D"/>
    <w:rsid w:val="006B5632"/>
    <w:rsid w:val="006B5B68"/>
    <w:rsid w:val="006B5EC7"/>
    <w:rsid w:val="006B6036"/>
    <w:rsid w:val="006B6195"/>
    <w:rsid w:val="006B6224"/>
    <w:rsid w:val="006B6921"/>
    <w:rsid w:val="006B697F"/>
    <w:rsid w:val="006B6C0C"/>
    <w:rsid w:val="006B71BA"/>
    <w:rsid w:val="006B784E"/>
    <w:rsid w:val="006B7972"/>
    <w:rsid w:val="006B7B59"/>
    <w:rsid w:val="006B7E17"/>
    <w:rsid w:val="006C06F2"/>
    <w:rsid w:val="006C131A"/>
    <w:rsid w:val="006C170F"/>
    <w:rsid w:val="006C1BD3"/>
    <w:rsid w:val="006C1DEA"/>
    <w:rsid w:val="006C1FBE"/>
    <w:rsid w:val="006C2116"/>
    <w:rsid w:val="006C2424"/>
    <w:rsid w:val="006C245E"/>
    <w:rsid w:val="006C246D"/>
    <w:rsid w:val="006C246E"/>
    <w:rsid w:val="006C2580"/>
    <w:rsid w:val="006C2A1A"/>
    <w:rsid w:val="006C2A9A"/>
    <w:rsid w:val="006C2BD3"/>
    <w:rsid w:val="006C2D00"/>
    <w:rsid w:val="006C2F3E"/>
    <w:rsid w:val="006C342A"/>
    <w:rsid w:val="006C3678"/>
    <w:rsid w:val="006C3FF3"/>
    <w:rsid w:val="006C42C9"/>
    <w:rsid w:val="006C42CC"/>
    <w:rsid w:val="006C43BC"/>
    <w:rsid w:val="006C472D"/>
    <w:rsid w:val="006C4940"/>
    <w:rsid w:val="006C4C4B"/>
    <w:rsid w:val="006C559D"/>
    <w:rsid w:val="006C5B6F"/>
    <w:rsid w:val="006C5FCB"/>
    <w:rsid w:val="006C6017"/>
    <w:rsid w:val="006C60F8"/>
    <w:rsid w:val="006C61F0"/>
    <w:rsid w:val="006C61FB"/>
    <w:rsid w:val="006C628A"/>
    <w:rsid w:val="006C66E4"/>
    <w:rsid w:val="006C67A4"/>
    <w:rsid w:val="006C6C59"/>
    <w:rsid w:val="006C6EC0"/>
    <w:rsid w:val="006C7446"/>
    <w:rsid w:val="006C7550"/>
    <w:rsid w:val="006C7921"/>
    <w:rsid w:val="006C7BCC"/>
    <w:rsid w:val="006D0AB5"/>
    <w:rsid w:val="006D1DD9"/>
    <w:rsid w:val="006D1E10"/>
    <w:rsid w:val="006D232F"/>
    <w:rsid w:val="006D2447"/>
    <w:rsid w:val="006D2711"/>
    <w:rsid w:val="006D2873"/>
    <w:rsid w:val="006D37A1"/>
    <w:rsid w:val="006D3ABC"/>
    <w:rsid w:val="006D3BAF"/>
    <w:rsid w:val="006D3BB9"/>
    <w:rsid w:val="006D3D3D"/>
    <w:rsid w:val="006D4244"/>
    <w:rsid w:val="006D445F"/>
    <w:rsid w:val="006D4617"/>
    <w:rsid w:val="006D48D8"/>
    <w:rsid w:val="006D4930"/>
    <w:rsid w:val="006D4A03"/>
    <w:rsid w:val="006D4A0F"/>
    <w:rsid w:val="006D4D24"/>
    <w:rsid w:val="006D4E90"/>
    <w:rsid w:val="006D52FE"/>
    <w:rsid w:val="006D5338"/>
    <w:rsid w:val="006D5926"/>
    <w:rsid w:val="006D59F1"/>
    <w:rsid w:val="006D5C7C"/>
    <w:rsid w:val="006D5C95"/>
    <w:rsid w:val="006D65D3"/>
    <w:rsid w:val="006D6D22"/>
    <w:rsid w:val="006D7055"/>
    <w:rsid w:val="006D70DB"/>
    <w:rsid w:val="006D720B"/>
    <w:rsid w:val="006D7D45"/>
    <w:rsid w:val="006D7EA2"/>
    <w:rsid w:val="006E0772"/>
    <w:rsid w:val="006E0F0F"/>
    <w:rsid w:val="006E14CA"/>
    <w:rsid w:val="006E1663"/>
    <w:rsid w:val="006E191E"/>
    <w:rsid w:val="006E1AD7"/>
    <w:rsid w:val="006E2708"/>
    <w:rsid w:val="006E2820"/>
    <w:rsid w:val="006E29FF"/>
    <w:rsid w:val="006E2AC8"/>
    <w:rsid w:val="006E2DFD"/>
    <w:rsid w:val="006E2E5A"/>
    <w:rsid w:val="006E2FE3"/>
    <w:rsid w:val="006E3148"/>
    <w:rsid w:val="006E34AE"/>
    <w:rsid w:val="006E358D"/>
    <w:rsid w:val="006E395A"/>
    <w:rsid w:val="006E3A72"/>
    <w:rsid w:val="006E3C62"/>
    <w:rsid w:val="006E43B1"/>
    <w:rsid w:val="006E4506"/>
    <w:rsid w:val="006E46CC"/>
    <w:rsid w:val="006E4CEE"/>
    <w:rsid w:val="006E4D36"/>
    <w:rsid w:val="006E5489"/>
    <w:rsid w:val="006E5758"/>
    <w:rsid w:val="006E6C47"/>
    <w:rsid w:val="006E7863"/>
    <w:rsid w:val="006E7A1B"/>
    <w:rsid w:val="006E7A46"/>
    <w:rsid w:val="006F020A"/>
    <w:rsid w:val="006F0260"/>
    <w:rsid w:val="006F02BA"/>
    <w:rsid w:val="006F0602"/>
    <w:rsid w:val="006F0E46"/>
    <w:rsid w:val="006F1055"/>
    <w:rsid w:val="006F108A"/>
    <w:rsid w:val="006F10D2"/>
    <w:rsid w:val="006F1243"/>
    <w:rsid w:val="006F12BF"/>
    <w:rsid w:val="006F153F"/>
    <w:rsid w:val="006F174B"/>
    <w:rsid w:val="006F190B"/>
    <w:rsid w:val="006F23A9"/>
    <w:rsid w:val="006F2541"/>
    <w:rsid w:val="006F27F9"/>
    <w:rsid w:val="006F2C06"/>
    <w:rsid w:val="006F2C92"/>
    <w:rsid w:val="006F32D9"/>
    <w:rsid w:val="006F3538"/>
    <w:rsid w:val="006F3A73"/>
    <w:rsid w:val="006F3B77"/>
    <w:rsid w:val="006F3FF7"/>
    <w:rsid w:val="006F4128"/>
    <w:rsid w:val="006F475A"/>
    <w:rsid w:val="006F4A77"/>
    <w:rsid w:val="006F4A97"/>
    <w:rsid w:val="006F4F71"/>
    <w:rsid w:val="006F50F3"/>
    <w:rsid w:val="006F536D"/>
    <w:rsid w:val="006F55BC"/>
    <w:rsid w:val="006F560A"/>
    <w:rsid w:val="006F59A1"/>
    <w:rsid w:val="006F6355"/>
    <w:rsid w:val="006F67BC"/>
    <w:rsid w:val="006F696D"/>
    <w:rsid w:val="006F69C0"/>
    <w:rsid w:val="006F6A33"/>
    <w:rsid w:val="006F6A4B"/>
    <w:rsid w:val="006F6C07"/>
    <w:rsid w:val="006F6F68"/>
    <w:rsid w:val="006F6FF1"/>
    <w:rsid w:val="006F74B2"/>
    <w:rsid w:val="006F75C6"/>
    <w:rsid w:val="006F762E"/>
    <w:rsid w:val="006F7639"/>
    <w:rsid w:val="006F7A5A"/>
    <w:rsid w:val="006F7BB4"/>
    <w:rsid w:val="00700011"/>
    <w:rsid w:val="00700B04"/>
    <w:rsid w:val="00701113"/>
    <w:rsid w:val="00701124"/>
    <w:rsid w:val="00701219"/>
    <w:rsid w:val="00701369"/>
    <w:rsid w:val="00701408"/>
    <w:rsid w:val="007019E6"/>
    <w:rsid w:val="00701D7E"/>
    <w:rsid w:val="00702280"/>
    <w:rsid w:val="00702451"/>
    <w:rsid w:val="00702C3B"/>
    <w:rsid w:val="00702CA2"/>
    <w:rsid w:val="00702E27"/>
    <w:rsid w:val="0070311A"/>
    <w:rsid w:val="007031E5"/>
    <w:rsid w:val="00703408"/>
    <w:rsid w:val="007034C3"/>
    <w:rsid w:val="007038AF"/>
    <w:rsid w:val="00703C62"/>
    <w:rsid w:val="007042CE"/>
    <w:rsid w:val="00704445"/>
    <w:rsid w:val="00704D0D"/>
    <w:rsid w:val="00704E56"/>
    <w:rsid w:val="00704F19"/>
    <w:rsid w:val="007053BB"/>
    <w:rsid w:val="007054B6"/>
    <w:rsid w:val="00705705"/>
    <w:rsid w:val="00706A77"/>
    <w:rsid w:val="00706B0D"/>
    <w:rsid w:val="00706B70"/>
    <w:rsid w:val="00706C77"/>
    <w:rsid w:val="007073FE"/>
    <w:rsid w:val="00707498"/>
    <w:rsid w:val="007076A5"/>
    <w:rsid w:val="00707726"/>
    <w:rsid w:val="007078B6"/>
    <w:rsid w:val="00707AD6"/>
    <w:rsid w:val="00707DB9"/>
    <w:rsid w:val="00707DBB"/>
    <w:rsid w:val="00710688"/>
    <w:rsid w:val="00710CBD"/>
    <w:rsid w:val="00710D46"/>
    <w:rsid w:val="00711031"/>
    <w:rsid w:val="00711147"/>
    <w:rsid w:val="0071121B"/>
    <w:rsid w:val="007114CE"/>
    <w:rsid w:val="00711639"/>
    <w:rsid w:val="007116F2"/>
    <w:rsid w:val="0071193D"/>
    <w:rsid w:val="00711BB0"/>
    <w:rsid w:val="007122FB"/>
    <w:rsid w:val="0071235D"/>
    <w:rsid w:val="0071271C"/>
    <w:rsid w:val="0071279D"/>
    <w:rsid w:val="00712E3A"/>
    <w:rsid w:val="007131A1"/>
    <w:rsid w:val="00713650"/>
    <w:rsid w:val="00713766"/>
    <w:rsid w:val="00713DF8"/>
    <w:rsid w:val="00713F95"/>
    <w:rsid w:val="007140BF"/>
    <w:rsid w:val="00714465"/>
    <w:rsid w:val="00714518"/>
    <w:rsid w:val="00715170"/>
    <w:rsid w:val="007152B3"/>
    <w:rsid w:val="007156D5"/>
    <w:rsid w:val="00715A8C"/>
    <w:rsid w:val="00715B8D"/>
    <w:rsid w:val="00715CF1"/>
    <w:rsid w:val="00715D30"/>
    <w:rsid w:val="00715F62"/>
    <w:rsid w:val="00715FA7"/>
    <w:rsid w:val="0071618B"/>
    <w:rsid w:val="00716208"/>
    <w:rsid w:val="007162E8"/>
    <w:rsid w:val="0071658B"/>
    <w:rsid w:val="0071686B"/>
    <w:rsid w:val="00716938"/>
    <w:rsid w:val="0071708D"/>
    <w:rsid w:val="0071736F"/>
    <w:rsid w:val="007178CD"/>
    <w:rsid w:val="007202D0"/>
    <w:rsid w:val="0072088C"/>
    <w:rsid w:val="0072090F"/>
    <w:rsid w:val="00720CD0"/>
    <w:rsid w:val="00720DAB"/>
    <w:rsid w:val="0072132C"/>
    <w:rsid w:val="007213C3"/>
    <w:rsid w:val="007216F5"/>
    <w:rsid w:val="007217BB"/>
    <w:rsid w:val="00721852"/>
    <w:rsid w:val="007219E9"/>
    <w:rsid w:val="00721BFC"/>
    <w:rsid w:val="007220AD"/>
    <w:rsid w:val="00722480"/>
    <w:rsid w:val="00722485"/>
    <w:rsid w:val="0072276B"/>
    <w:rsid w:val="00722F0E"/>
    <w:rsid w:val="00722FB9"/>
    <w:rsid w:val="007232FA"/>
    <w:rsid w:val="00723896"/>
    <w:rsid w:val="00723B84"/>
    <w:rsid w:val="00723C62"/>
    <w:rsid w:val="00724033"/>
    <w:rsid w:val="007251DA"/>
    <w:rsid w:val="00725765"/>
    <w:rsid w:val="007257DF"/>
    <w:rsid w:val="00725AFD"/>
    <w:rsid w:val="00725E08"/>
    <w:rsid w:val="00725F89"/>
    <w:rsid w:val="00726156"/>
    <w:rsid w:val="007261C0"/>
    <w:rsid w:val="007263A4"/>
    <w:rsid w:val="00726432"/>
    <w:rsid w:val="00726438"/>
    <w:rsid w:val="007264ED"/>
    <w:rsid w:val="007265C6"/>
    <w:rsid w:val="00726A56"/>
    <w:rsid w:val="00727965"/>
    <w:rsid w:val="00727BB8"/>
    <w:rsid w:val="00727F46"/>
    <w:rsid w:val="00730010"/>
    <w:rsid w:val="007302AB"/>
    <w:rsid w:val="00730FEA"/>
    <w:rsid w:val="00731316"/>
    <w:rsid w:val="007313D1"/>
    <w:rsid w:val="00731490"/>
    <w:rsid w:val="007314D4"/>
    <w:rsid w:val="007317A8"/>
    <w:rsid w:val="00731BC4"/>
    <w:rsid w:val="007321F0"/>
    <w:rsid w:val="0073241B"/>
    <w:rsid w:val="00732679"/>
    <w:rsid w:val="007328E9"/>
    <w:rsid w:val="00733FA6"/>
    <w:rsid w:val="007342AD"/>
    <w:rsid w:val="007348A2"/>
    <w:rsid w:val="00734A79"/>
    <w:rsid w:val="00734F12"/>
    <w:rsid w:val="007350ED"/>
    <w:rsid w:val="00735B1D"/>
    <w:rsid w:val="00735D6F"/>
    <w:rsid w:val="00735D77"/>
    <w:rsid w:val="00735F20"/>
    <w:rsid w:val="0073648C"/>
    <w:rsid w:val="0073650A"/>
    <w:rsid w:val="00736564"/>
    <w:rsid w:val="007365CD"/>
    <w:rsid w:val="007368A6"/>
    <w:rsid w:val="00736C0A"/>
    <w:rsid w:val="00736C50"/>
    <w:rsid w:val="00736F03"/>
    <w:rsid w:val="0073704F"/>
    <w:rsid w:val="00737410"/>
    <w:rsid w:val="00737895"/>
    <w:rsid w:val="00737A59"/>
    <w:rsid w:val="00737EC7"/>
    <w:rsid w:val="00740124"/>
    <w:rsid w:val="007401B5"/>
    <w:rsid w:val="00740490"/>
    <w:rsid w:val="007406B6"/>
    <w:rsid w:val="007408FA"/>
    <w:rsid w:val="00740A81"/>
    <w:rsid w:val="00740B42"/>
    <w:rsid w:val="00740FB4"/>
    <w:rsid w:val="0074101D"/>
    <w:rsid w:val="00741211"/>
    <w:rsid w:val="007413B5"/>
    <w:rsid w:val="0074149F"/>
    <w:rsid w:val="00741CD6"/>
    <w:rsid w:val="00741F43"/>
    <w:rsid w:val="0074203E"/>
    <w:rsid w:val="00742AED"/>
    <w:rsid w:val="00742B66"/>
    <w:rsid w:val="00742BF8"/>
    <w:rsid w:val="00742F0D"/>
    <w:rsid w:val="007436B2"/>
    <w:rsid w:val="00743751"/>
    <w:rsid w:val="0074383D"/>
    <w:rsid w:val="00743968"/>
    <w:rsid w:val="007439F4"/>
    <w:rsid w:val="007442D7"/>
    <w:rsid w:val="0074465F"/>
    <w:rsid w:val="0074508B"/>
    <w:rsid w:val="00745168"/>
    <w:rsid w:val="0074524F"/>
    <w:rsid w:val="007454A2"/>
    <w:rsid w:val="00745C80"/>
    <w:rsid w:val="00746AC8"/>
    <w:rsid w:val="00747A8D"/>
    <w:rsid w:val="00747B2F"/>
    <w:rsid w:val="00747BA8"/>
    <w:rsid w:val="00747E07"/>
    <w:rsid w:val="00747ED7"/>
    <w:rsid w:val="0075007B"/>
    <w:rsid w:val="0075026B"/>
    <w:rsid w:val="007503FA"/>
    <w:rsid w:val="0075071E"/>
    <w:rsid w:val="00750846"/>
    <w:rsid w:val="00750D6E"/>
    <w:rsid w:val="00750E1F"/>
    <w:rsid w:val="0075113F"/>
    <w:rsid w:val="0075136C"/>
    <w:rsid w:val="00751A11"/>
    <w:rsid w:val="00751FF3"/>
    <w:rsid w:val="00752062"/>
    <w:rsid w:val="007520D6"/>
    <w:rsid w:val="00752B6E"/>
    <w:rsid w:val="00753139"/>
    <w:rsid w:val="0075329A"/>
    <w:rsid w:val="007535A8"/>
    <w:rsid w:val="00753745"/>
    <w:rsid w:val="00753C57"/>
    <w:rsid w:val="00754646"/>
    <w:rsid w:val="00754905"/>
    <w:rsid w:val="00754958"/>
    <w:rsid w:val="00754AC8"/>
    <w:rsid w:val="00754B63"/>
    <w:rsid w:val="00754CA3"/>
    <w:rsid w:val="00755035"/>
    <w:rsid w:val="00755098"/>
    <w:rsid w:val="0075537C"/>
    <w:rsid w:val="007553B7"/>
    <w:rsid w:val="007553C4"/>
    <w:rsid w:val="00755462"/>
    <w:rsid w:val="00755C58"/>
    <w:rsid w:val="00755E24"/>
    <w:rsid w:val="007560DD"/>
    <w:rsid w:val="00756201"/>
    <w:rsid w:val="00756487"/>
    <w:rsid w:val="007569C5"/>
    <w:rsid w:val="00757091"/>
    <w:rsid w:val="00757095"/>
    <w:rsid w:val="0075728C"/>
    <w:rsid w:val="00757697"/>
    <w:rsid w:val="007579D4"/>
    <w:rsid w:val="007579D7"/>
    <w:rsid w:val="00757BE2"/>
    <w:rsid w:val="00757F09"/>
    <w:rsid w:val="00757FD2"/>
    <w:rsid w:val="007601E9"/>
    <w:rsid w:val="00760249"/>
    <w:rsid w:val="00760268"/>
    <w:rsid w:val="00760304"/>
    <w:rsid w:val="00760A52"/>
    <w:rsid w:val="00761E35"/>
    <w:rsid w:val="00761F8B"/>
    <w:rsid w:val="007621CC"/>
    <w:rsid w:val="00762253"/>
    <w:rsid w:val="00762775"/>
    <w:rsid w:val="00762920"/>
    <w:rsid w:val="007629CF"/>
    <w:rsid w:val="007636C4"/>
    <w:rsid w:val="00763AE6"/>
    <w:rsid w:val="00763D4E"/>
    <w:rsid w:val="00763EAA"/>
    <w:rsid w:val="007644AC"/>
    <w:rsid w:val="0076454B"/>
    <w:rsid w:val="007646C1"/>
    <w:rsid w:val="007646D6"/>
    <w:rsid w:val="00764712"/>
    <w:rsid w:val="007649BD"/>
    <w:rsid w:val="00764A49"/>
    <w:rsid w:val="00764CE1"/>
    <w:rsid w:val="0076520F"/>
    <w:rsid w:val="00765C04"/>
    <w:rsid w:val="007661CC"/>
    <w:rsid w:val="007662B5"/>
    <w:rsid w:val="00766D04"/>
    <w:rsid w:val="00767165"/>
    <w:rsid w:val="007679B6"/>
    <w:rsid w:val="00767BA8"/>
    <w:rsid w:val="00770054"/>
    <w:rsid w:val="0077026F"/>
    <w:rsid w:val="00770292"/>
    <w:rsid w:val="007702C2"/>
    <w:rsid w:val="0077030E"/>
    <w:rsid w:val="00770682"/>
    <w:rsid w:val="00770C90"/>
    <w:rsid w:val="00770D4B"/>
    <w:rsid w:val="00770F4C"/>
    <w:rsid w:val="007712F7"/>
    <w:rsid w:val="00771B90"/>
    <w:rsid w:val="00772027"/>
    <w:rsid w:val="007720C6"/>
    <w:rsid w:val="0077225A"/>
    <w:rsid w:val="007722C0"/>
    <w:rsid w:val="0077239C"/>
    <w:rsid w:val="00773588"/>
    <w:rsid w:val="00773BEF"/>
    <w:rsid w:val="00773F72"/>
    <w:rsid w:val="007740CF"/>
    <w:rsid w:val="007740F1"/>
    <w:rsid w:val="007746A2"/>
    <w:rsid w:val="007751AF"/>
    <w:rsid w:val="00775271"/>
    <w:rsid w:val="00775721"/>
    <w:rsid w:val="00775A2C"/>
    <w:rsid w:val="00775B17"/>
    <w:rsid w:val="00775C5F"/>
    <w:rsid w:val="00775F2F"/>
    <w:rsid w:val="007763E0"/>
    <w:rsid w:val="00776648"/>
    <w:rsid w:val="0077686F"/>
    <w:rsid w:val="00776AFD"/>
    <w:rsid w:val="00776FCC"/>
    <w:rsid w:val="007774A2"/>
    <w:rsid w:val="007774A7"/>
    <w:rsid w:val="00780174"/>
    <w:rsid w:val="007805D4"/>
    <w:rsid w:val="0078081C"/>
    <w:rsid w:val="00780AAB"/>
    <w:rsid w:val="00780E0D"/>
    <w:rsid w:val="00780F11"/>
    <w:rsid w:val="00780FE7"/>
    <w:rsid w:val="00781358"/>
    <w:rsid w:val="0078151D"/>
    <w:rsid w:val="00781533"/>
    <w:rsid w:val="00781ADD"/>
    <w:rsid w:val="00781B57"/>
    <w:rsid w:val="00781DC9"/>
    <w:rsid w:val="00781F39"/>
    <w:rsid w:val="007824CA"/>
    <w:rsid w:val="00782770"/>
    <w:rsid w:val="00783297"/>
    <w:rsid w:val="007832A2"/>
    <w:rsid w:val="00783D47"/>
    <w:rsid w:val="00783EE4"/>
    <w:rsid w:val="007847FF"/>
    <w:rsid w:val="00784962"/>
    <w:rsid w:val="00784A64"/>
    <w:rsid w:val="00784B7C"/>
    <w:rsid w:val="00784BDE"/>
    <w:rsid w:val="00784CDE"/>
    <w:rsid w:val="0078509E"/>
    <w:rsid w:val="007852D4"/>
    <w:rsid w:val="007853ED"/>
    <w:rsid w:val="007853FB"/>
    <w:rsid w:val="0078546D"/>
    <w:rsid w:val="00785626"/>
    <w:rsid w:val="00785EEA"/>
    <w:rsid w:val="00785F14"/>
    <w:rsid w:val="0078606A"/>
    <w:rsid w:val="007861CA"/>
    <w:rsid w:val="0078678E"/>
    <w:rsid w:val="00786EED"/>
    <w:rsid w:val="00786F15"/>
    <w:rsid w:val="0078731D"/>
    <w:rsid w:val="00787988"/>
    <w:rsid w:val="00787B93"/>
    <w:rsid w:val="00787BA2"/>
    <w:rsid w:val="007900CA"/>
    <w:rsid w:val="00790205"/>
    <w:rsid w:val="007905CB"/>
    <w:rsid w:val="00790E1C"/>
    <w:rsid w:val="007915A5"/>
    <w:rsid w:val="00791B0E"/>
    <w:rsid w:val="00791E20"/>
    <w:rsid w:val="00792723"/>
    <w:rsid w:val="00792F73"/>
    <w:rsid w:val="007934C2"/>
    <w:rsid w:val="00793C81"/>
    <w:rsid w:val="00793D16"/>
    <w:rsid w:val="00793DBA"/>
    <w:rsid w:val="00794403"/>
    <w:rsid w:val="0079473B"/>
    <w:rsid w:val="00794CAC"/>
    <w:rsid w:val="00794D28"/>
    <w:rsid w:val="007953B7"/>
    <w:rsid w:val="007954F9"/>
    <w:rsid w:val="0079562F"/>
    <w:rsid w:val="00795911"/>
    <w:rsid w:val="00795AC8"/>
    <w:rsid w:val="00795B7B"/>
    <w:rsid w:val="007962DF"/>
    <w:rsid w:val="0079689A"/>
    <w:rsid w:val="00796DD2"/>
    <w:rsid w:val="00797274"/>
    <w:rsid w:val="007974E8"/>
    <w:rsid w:val="007977FD"/>
    <w:rsid w:val="007A0292"/>
    <w:rsid w:val="007A0A9F"/>
    <w:rsid w:val="007A0C89"/>
    <w:rsid w:val="007A0E23"/>
    <w:rsid w:val="007A1022"/>
    <w:rsid w:val="007A15E8"/>
    <w:rsid w:val="007A185A"/>
    <w:rsid w:val="007A1FCE"/>
    <w:rsid w:val="007A20DA"/>
    <w:rsid w:val="007A21FE"/>
    <w:rsid w:val="007A2240"/>
    <w:rsid w:val="007A24BD"/>
    <w:rsid w:val="007A2844"/>
    <w:rsid w:val="007A289F"/>
    <w:rsid w:val="007A2C4F"/>
    <w:rsid w:val="007A2D49"/>
    <w:rsid w:val="007A2EC8"/>
    <w:rsid w:val="007A301E"/>
    <w:rsid w:val="007A36D4"/>
    <w:rsid w:val="007A372C"/>
    <w:rsid w:val="007A37E4"/>
    <w:rsid w:val="007A3E1C"/>
    <w:rsid w:val="007A4432"/>
    <w:rsid w:val="007A468B"/>
    <w:rsid w:val="007A4DEC"/>
    <w:rsid w:val="007A51EC"/>
    <w:rsid w:val="007A5254"/>
    <w:rsid w:val="007A533C"/>
    <w:rsid w:val="007A5DFB"/>
    <w:rsid w:val="007A6D24"/>
    <w:rsid w:val="007A6E04"/>
    <w:rsid w:val="007A7090"/>
    <w:rsid w:val="007A70EF"/>
    <w:rsid w:val="007A7696"/>
    <w:rsid w:val="007A7BD3"/>
    <w:rsid w:val="007A7D2E"/>
    <w:rsid w:val="007A7E93"/>
    <w:rsid w:val="007B03AB"/>
    <w:rsid w:val="007B03B9"/>
    <w:rsid w:val="007B0936"/>
    <w:rsid w:val="007B14FD"/>
    <w:rsid w:val="007B15CC"/>
    <w:rsid w:val="007B1A0E"/>
    <w:rsid w:val="007B1A24"/>
    <w:rsid w:val="007B1FC6"/>
    <w:rsid w:val="007B23EF"/>
    <w:rsid w:val="007B2A78"/>
    <w:rsid w:val="007B2EFB"/>
    <w:rsid w:val="007B3419"/>
    <w:rsid w:val="007B3AD7"/>
    <w:rsid w:val="007B408F"/>
    <w:rsid w:val="007B41D0"/>
    <w:rsid w:val="007B4361"/>
    <w:rsid w:val="007B45AD"/>
    <w:rsid w:val="007B46F0"/>
    <w:rsid w:val="007B47EA"/>
    <w:rsid w:val="007B4900"/>
    <w:rsid w:val="007B4976"/>
    <w:rsid w:val="007B4C93"/>
    <w:rsid w:val="007B54B2"/>
    <w:rsid w:val="007B55C3"/>
    <w:rsid w:val="007B563E"/>
    <w:rsid w:val="007B592E"/>
    <w:rsid w:val="007B5BAC"/>
    <w:rsid w:val="007B5DA4"/>
    <w:rsid w:val="007B5E60"/>
    <w:rsid w:val="007B5FC8"/>
    <w:rsid w:val="007B6569"/>
    <w:rsid w:val="007B65CE"/>
    <w:rsid w:val="007B684C"/>
    <w:rsid w:val="007B6FCE"/>
    <w:rsid w:val="007B7239"/>
    <w:rsid w:val="007B72DD"/>
    <w:rsid w:val="007B7A35"/>
    <w:rsid w:val="007B7D23"/>
    <w:rsid w:val="007B7ED9"/>
    <w:rsid w:val="007C00F1"/>
    <w:rsid w:val="007C02C2"/>
    <w:rsid w:val="007C0458"/>
    <w:rsid w:val="007C050F"/>
    <w:rsid w:val="007C0634"/>
    <w:rsid w:val="007C0A10"/>
    <w:rsid w:val="007C0ABE"/>
    <w:rsid w:val="007C0C1F"/>
    <w:rsid w:val="007C0D09"/>
    <w:rsid w:val="007C0DB5"/>
    <w:rsid w:val="007C1778"/>
    <w:rsid w:val="007C18C9"/>
    <w:rsid w:val="007C19BB"/>
    <w:rsid w:val="007C2106"/>
    <w:rsid w:val="007C288A"/>
    <w:rsid w:val="007C2E14"/>
    <w:rsid w:val="007C3475"/>
    <w:rsid w:val="007C350B"/>
    <w:rsid w:val="007C366C"/>
    <w:rsid w:val="007C38F5"/>
    <w:rsid w:val="007C39A9"/>
    <w:rsid w:val="007C3D5D"/>
    <w:rsid w:val="007C41A0"/>
    <w:rsid w:val="007C428B"/>
    <w:rsid w:val="007C42B4"/>
    <w:rsid w:val="007C4359"/>
    <w:rsid w:val="007C4398"/>
    <w:rsid w:val="007C4736"/>
    <w:rsid w:val="007C486D"/>
    <w:rsid w:val="007C4AA3"/>
    <w:rsid w:val="007C4B47"/>
    <w:rsid w:val="007C4F0D"/>
    <w:rsid w:val="007C52A1"/>
    <w:rsid w:val="007C54D7"/>
    <w:rsid w:val="007C560C"/>
    <w:rsid w:val="007C5835"/>
    <w:rsid w:val="007C59B6"/>
    <w:rsid w:val="007C5F9F"/>
    <w:rsid w:val="007C60B8"/>
    <w:rsid w:val="007D0311"/>
    <w:rsid w:val="007D0415"/>
    <w:rsid w:val="007D0C05"/>
    <w:rsid w:val="007D0EF9"/>
    <w:rsid w:val="007D0F4B"/>
    <w:rsid w:val="007D1875"/>
    <w:rsid w:val="007D1AD4"/>
    <w:rsid w:val="007D26A7"/>
    <w:rsid w:val="007D28FF"/>
    <w:rsid w:val="007D2986"/>
    <w:rsid w:val="007D2CB0"/>
    <w:rsid w:val="007D2EAC"/>
    <w:rsid w:val="007D3572"/>
    <w:rsid w:val="007D35D9"/>
    <w:rsid w:val="007D37AE"/>
    <w:rsid w:val="007D382F"/>
    <w:rsid w:val="007D395E"/>
    <w:rsid w:val="007D3969"/>
    <w:rsid w:val="007D3AA0"/>
    <w:rsid w:val="007D3C9F"/>
    <w:rsid w:val="007D40F4"/>
    <w:rsid w:val="007D42A6"/>
    <w:rsid w:val="007D45CA"/>
    <w:rsid w:val="007D4A3E"/>
    <w:rsid w:val="007D50D7"/>
    <w:rsid w:val="007D527B"/>
    <w:rsid w:val="007D53DD"/>
    <w:rsid w:val="007D5547"/>
    <w:rsid w:val="007D565D"/>
    <w:rsid w:val="007D5751"/>
    <w:rsid w:val="007D5F9B"/>
    <w:rsid w:val="007D6805"/>
    <w:rsid w:val="007D76D4"/>
    <w:rsid w:val="007D77A9"/>
    <w:rsid w:val="007D7DDE"/>
    <w:rsid w:val="007E074A"/>
    <w:rsid w:val="007E074B"/>
    <w:rsid w:val="007E0853"/>
    <w:rsid w:val="007E14F6"/>
    <w:rsid w:val="007E158E"/>
    <w:rsid w:val="007E19F7"/>
    <w:rsid w:val="007E1AF0"/>
    <w:rsid w:val="007E1E2C"/>
    <w:rsid w:val="007E1EFD"/>
    <w:rsid w:val="007E1F92"/>
    <w:rsid w:val="007E1FD6"/>
    <w:rsid w:val="007E2125"/>
    <w:rsid w:val="007E23B7"/>
    <w:rsid w:val="007E2811"/>
    <w:rsid w:val="007E28AC"/>
    <w:rsid w:val="007E2999"/>
    <w:rsid w:val="007E2ADB"/>
    <w:rsid w:val="007E2DF8"/>
    <w:rsid w:val="007E2EA8"/>
    <w:rsid w:val="007E3030"/>
    <w:rsid w:val="007E306B"/>
    <w:rsid w:val="007E3137"/>
    <w:rsid w:val="007E3336"/>
    <w:rsid w:val="007E342C"/>
    <w:rsid w:val="007E3551"/>
    <w:rsid w:val="007E3558"/>
    <w:rsid w:val="007E3849"/>
    <w:rsid w:val="007E387A"/>
    <w:rsid w:val="007E3FD8"/>
    <w:rsid w:val="007E4035"/>
    <w:rsid w:val="007E4403"/>
    <w:rsid w:val="007E4504"/>
    <w:rsid w:val="007E4EEF"/>
    <w:rsid w:val="007E5362"/>
    <w:rsid w:val="007E5BE1"/>
    <w:rsid w:val="007E65C9"/>
    <w:rsid w:val="007E6741"/>
    <w:rsid w:val="007E69CF"/>
    <w:rsid w:val="007E6B07"/>
    <w:rsid w:val="007E6D93"/>
    <w:rsid w:val="007E6E0E"/>
    <w:rsid w:val="007E71AB"/>
    <w:rsid w:val="007E76CE"/>
    <w:rsid w:val="007E7936"/>
    <w:rsid w:val="007E7A2E"/>
    <w:rsid w:val="007E7BBD"/>
    <w:rsid w:val="007F055B"/>
    <w:rsid w:val="007F058A"/>
    <w:rsid w:val="007F1794"/>
    <w:rsid w:val="007F19E3"/>
    <w:rsid w:val="007F1F74"/>
    <w:rsid w:val="007F1FBF"/>
    <w:rsid w:val="007F233E"/>
    <w:rsid w:val="007F2697"/>
    <w:rsid w:val="007F2748"/>
    <w:rsid w:val="007F281D"/>
    <w:rsid w:val="007F2C7A"/>
    <w:rsid w:val="007F309C"/>
    <w:rsid w:val="007F30B7"/>
    <w:rsid w:val="007F30C1"/>
    <w:rsid w:val="007F3F82"/>
    <w:rsid w:val="007F44B3"/>
    <w:rsid w:val="007F4565"/>
    <w:rsid w:val="007F4568"/>
    <w:rsid w:val="007F480A"/>
    <w:rsid w:val="007F4CAB"/>
    <w:rsid w:val="007F4D75"/>
    <w:rsid w:val="007F5220"/>
    <w:rsid w:val="007F5900"/>
    <w:rsid w:val="007F5A36"/>
    <w:rsid w:val="007F66DF"/>
    <w:rsid w:val="007F69C6"/>
    <w:rsid w:val="007F7570"/>
    <w:rsid w:val="007F782A"/>
    <w:rsid w:val="007F7C49"/>
    <w:rsid w:val="007F7D4C"/>
    <w:rsid w:val="007F7F59"/>
    <w:rsid w:val="008001EB"/>
    <w:rsid w:val="008004AD"/>
    <w:rsid w:val="0080068D"/>
    <w:rsid w:val="008007BF"/>
    <w:rsid w:val="00800952"/>
    <w:rsid w:val="00800C59"/>
    <w:rsid w:val="00800D27"/>
    <w:rsid w:val="00801373"/>
    <w:rsid w:val="00801821"/>
    <w:rsid w:val="00801C5D"/>
    <w:rsid w:val="00802002"/>
    <w:rsid w:val="008021DE"/>
    <w:rsid w:val="008024DD"/>
    <w:rsid w:val="0080285A"/>
    <w:rsid w:val="008029A2"/>
    <w:rsid w:val="008029FA"/>
    <w:rsid w:val="00802BEB"/>
    <w:rsid w:val="00802D92"/>
    <w:rsid w:val="00802E3F"/>
    <w:rsid w:val="00802F39"/>
    <w:rsid w:val="008030D7"/>
    <w:rsid w:val="00803122"/>
    <w:rsid w:val="008039E4"/>
    <w:rsid w:val="00803A64"/>
    <w:rsid w:val="0080423B"/>
    <w:rsid w:val="008043A4"/>
    <w:rsid w:val="00804490"/>
    <w:rsid w:val="00804765"/>
    <w:rsid w:val="00804991"/>
    <w:rsid w:val="00804E4B"/>
    <w:rsid w:val="00804E56"/>
    <w:rsid w:val="008052F6"/>
    <w:rsid w:val="008053A3"/>
    <w:rsid w:val="008058D0"/>
    <w:rsid w:val="00805A78"/>
    <w:rsid w:val="00806051"/>
    <w:rsid w:val="00806071"/>
    <w:rsid w:val="0080615E"/>
    <w:rsid w:val="00806244"/>
    <w:rsid w:val="008062B0"/>
    <w:rsid w:val="008065DA"/>
    <w:rsid w:val="00806868"/>
    <w:rsid w:val="00806958"/>
    <w:rsid w:val="008073C9"/>
    <w:rsid w:val="008073E4"/>
    <w:rsid w:val="0080747E"/>
    <w:rsid w:val="00807500"/>
    <w:rsid w:val="00807898"/>
    <w:rsid w:val="00807BED"/>
    <w:rsid w:val="00810365"/>
    <w:rsid w:val="00810385"/>
    <w:rsid w:val="008106B7"/>
    <w:rsid w:val="00810B13"/>
    <w:rsid w:val="00810D0D"/>
    <w:rsid w:val="00810EEE"/>
    <w:rsid w:val="00811103"/>
    <w:rsid w:val="008116C2"/>
    <w:rsid w:val="008117B0"/>
    <w:rsid w:val="008117E8"/>
    <w:rsid w:val="00811CC4"/>
    <w:rsid w:val="00812198"/>
    <w:rsid w:val="0081267B"/>
    <w:rsid w:val="008127BA"/>
    <w:rsid w:val="00812D0A"/>
    <w:rsid w:val="008130B9"/>
    <w:rsid w:val="00813346"/>
    <w:rsid w:val="00813C8C"/>
    <w:rsid w:val="00813E88"/>
    <w:rsid w:val="008140CC"/>
    <w:rsid w:val="008141AF"/>
    <w:rsid w:val="008143B2"/>
    <w:rsid w:val="008149D2"/>
    <w:rsid w:val="00814FE2"/>
    <w:rsid w:val="00815586"/>
    <w:rsid w:val="00815686"/>
    <w:rsid w:val="0081575C"/>
    <w:rsid w:val="00815B3E"/>
    <w:rsid w:val="00815E82"/>
    <w:rsid w:val="00815FA3"/>
    <w:rsid w:val="0081625A"/>
    <w:rsid w:val="00816649"/>
    <w:rsid w:val="008171A6"/>
    <w:rsid w:val="00817509"/>
    <w:rsid w:val="00817854"/>
    <w:rsid w:val="00817A2F"/>
    <w:rsid w:val="00817AC8"/>
    <w:rsid w:val="00817C03"/>
    <w:rsid w:val="00820017"/>
    <w:rsid w:val="00820494"/>
    <w:rsid w:val="008207F1"/>
    <w:rsid w:val="0082091D"/>
    <w:rsid w:val="00820932"/>
    <w:rsid w:val="008209EF"/>
    <w:rsid w:val="00820BC9"/>
    <w:rsid w:val="0082110D"/>
    <w:rsid w:val="0082163F"/>
    <w:rsid w:val="00821654"/>
    <w:rsid w:val="00821964"/>
    <w:rsid w:val="00821AF5"/>
    <w:rsid w:val="00821B43"/>
    <w:rsid w:val="00821CDA"/>
    <w:rsid w:val="00821FA6"/>
    <w:rsid w:val="0082282E"/>
    <w:rsid w:val="00822966"/>
    <w:rsid w:val="00822CD8"/>
    <w:rsid w:val="00822D90"/>
    <w:rsid w:val="008231D9"/>
    <w:rsid w:val="00823461"/>
    <w:rsid w:val="00823708"/>
    <w:rsid w:val="0082438F"/>
    <w:rsid w:val="008245AB"/>
    <w:rsid w:val="008245EF"/>
    <w:rsid w:val="0082476E"/>
    <w:rsid w:val="00824900"/>
    <w:rsid w:val="00824CD5"/>
    <w:rsid w:val="00825212"/>
    <w:rsid w:val="0082523C"/>
    <w:rsid w:val="00825356"/>
    <w:rsid w:val="008257CA"/>
    <w:rsid w:val="00825915"/>
    <w:rsid w:val="00825B1B"/>
    <w:rsid w:val="00825D22"/>
    <w:rsid w:val="00825E63"/>
    <w:rsid w:val="00825F9B"/>
    <w:rsid w:val="0082608E"/>
    <w:rsid w:val="008264AB"/>
    <w:rsid w:val="008264F2"/>
    <w:rsid w:val="008266B5"/>
    <w:rsid w:val="008267E7"/>
    <w:rsid w:val="00826885"/>
    <w:rsid w:val="00826B3F"/>
    <w:rsid w:val="00827234"/>
    <w:rsid w:val="0082793A"/>
    <w:rsid w:val="00827964"/>
    <w:rsid w:val="00827987"/>
    <w:rsid w:val="00827CCD"/>
    <w:rsid w:val="00827CE2"/>
    <w:rsid w:val="00827F8C"/>
    <w:rsid w:val="008300A6"/>
    <w:rsid w:val="008303AB"/>
    <w:rsid w:val="00830B1B"/>
    <w:rsid w:val="00830EF6"/>
    <w:rsid w:val="00831098"/>
    <w:rsid w:val="00831159"/>
    <w:rsid w:val="008315DA"/>
    <w:rsid w:val="00832238"/>
    <w:rsid w:val="0083263E"/>
    <w:rsid w:val="00832F3F"/>
    <w:rsid w:val="00832FCC"/>
    <w:rsid w:val="008332A0"/>
    <w:rsid w:val="008339B4"/>
    <w:rsid w:val="0083402A"/>
    <w:rsid w:val="00834033"/>
    <w:rsid w:val="00834588"/>
    <w:rsid w:val="008346B3"/>
    <w:rsid w:val="00834CF9"/>
    <w:rsid w:val="00834D04"/>
    <w:rsid w:val="00834E0D"/>
    <w:rsid w:val="00835189"/>
    <w:rsid w:val="00835307"/>
    <w:rsid w:val="00835348"/>
    <w:rsid w:val="008354B8"/>
    <w:rsid w:val="008357B0"/>
    <w:rsid w:val="008359BD"/>
    <w:rsid w:val="00835A6C"/>
    <w:rsid w:val="00835D98"/>
    <w:rsid w:val="00835DC2"/>
    <w:rsid w:val="00835E7A"/>
    <w:rsid w:val="00835F69"/>
    <w:rsid w:val="00836400"/>
    <w:rsid w:val="008366C1"/>
    <w:rsid w:val="00836900"/>
    <w:rsid w:val="008372FF"/>
    <w:rsid w:val="0083737F"/>
    <w:rsid w:val="008376CA"/>
    <w:rsid w:val="00837A68"/>
    <w:rsid w:val="00840656"/>
    <w:rsid w:val="008407C1"/>
    <w:rsid w:val="00840845"/>
    <w:rsid w:val="008408AA"/>
    <w:rsid w:val="00840F54"/>
    <w:rsid w:val="00841F58"/>
    <w:rsid w:val="00842871"/>
    <w:rsid w:val="00842F49"/>
    <w:rsid w:val="00842FAA"/>
    <w:rsid w:val="00843015"/>
    <w:rsid w:val="008430F7"/>
    <w:rsid w:val="008431A9"/>
    <w:rsid w:val="008434B9"/>
    <w:rsid w:val="008436B3"/>
    <w:rsid w:val="00843936"/>
    <w:rsid w:val="00844067"/>
    <w:rsid w:val="008441F9"/>
    <w:rsid w:val="008444AC"/>
    <w:rsid w:val="00844D39"/>
    <w:rsid w:val="0084528A"/>
    <w:rsid w:val="008454D3"/>
    <w:rsid w:val="008456B1"/>
    <w:rsid w:val="008458AB"/>
    <w:rsid w:val="00845A63"/>
    <w:rsid w:val="00845AE0"/>
    <w:rsid w:val="00845B4D"/>
    <w:rsid w:val="00845B85"/>
    <w:rsid w:val="0084601A"/>
    <w:rsid w:val="008461DA"/>
    <w:rsid w:val="008466CA"/>
    <w:rsid w:val="0084685C"/>
    <w:rsid w:val="008469AA"/>
    <w:rsid w:val="00847D54"/>
    <w:rsid w:val="008500F5"/>
    <w:rsid w:val="008501F8"/>
    <w:rsid w:val="00850331"/>
    <w:rsid w:val="00850471"/>
    <w:rsid w:val="00850E1B"/>
    <w:rsid w:val="008512A0"/>
    <w:rsid w:val="00851517"/>
    <w:rsid w:val="008518FA"/>
    <w:rsid w:val="00852709"/>
    <w:rsid w:val="00852CC7"/>
    <w:rsid w:val="00852D59"/>
    <w:rsid w:val="00852FBF"/>
    <w:rsid w:val="008530DB"/>
    <w:rsid w:val="008533CD"/>
    <w:rsid w:val="00853681"/>
    <w:rsid w:val="008537DF"/>
    <w:rsid w:val="008537E2"/>
    <w:rsid w:val="00853E0D"/>
    <w:rsid w:val="008540FA"/>
    <w:rsid w:val="00854168"/>
    <w:rsid w:val="00854473"/>
    <w:rsid w:val="00854474"/>
    <w:rsid w:val="0085457D"/>
    <w:rsid w:val="0085458F"/>
    <w:rsid w:val="00854872"/>
    <w:rsid w:val="00854A7B"/>
    <w:rsid w:val="00854B14"/>
    <w:rsid w:val="0085504B"/>
    <w:rsid w:val="008558CC"/>
    <w:rsid w:val="00855ADB"/>
    <w:rsid w:val="00855E02"/>
    <w:rsid w:val="00855EE6"/>
    <w:rsid w:val="00856347"/>
    <w:rsid w:val="008567AE"/>
    <w:rsid w:val="008570B8"/>
    <w:rsid w:val="00857925"/>
    <w:rsid w:val="00857C39"/>
    <w:rsid w:val="00857F34"/>
    <w:rsid w:val="00857F64"/>
    <w:rsid w:val="00860186"/>
    <w:rsid w:val="008602F2"/>
    <w:rsid w:val="0086031A"/>
    <w:rsid w:val="00860332"/>
    <w:rsid w:val="00860546"/>
    <w:rsid w:val="00860611"/>
    <w:rsid w:val="00860917"/>
    <w:rsid w:val="00860928"/>
    <w:rsid w:val="00860BAD"/>
    <w:rsid w:val="008611B1"/>
    <w:rsid w:val="00861414"/>
    <w:rsid w:val="0086161C"/>
    <w:rsid w:val="00861767"/>
    <w:rsid w:val="008617BE"/>
    <w:rsid w:val="00861827"/>
    <w:rsid w:val="008618B7"/>
    <w:rsid w:val="0086203F"/>
    <w:rsid w:val="00862949"/>
    <w:rsid w:val="00862BCF"/>
    <w:rsid w:val="00862D5F"/>
    <w:rsid w:val="00862D8F"/>
    <w:rsid w:val="00862EC2"/>
    <w:rsid w:val="0086362B"/>
    <w:rsid w:val="00863890"/>
    <w:rsid w:val="00863D8B"/>
    <w:rsid w:val="00864153"/>
    <w:rsid w:val="00864DE4"/>
    <w:rsid w:val="00864E1A"/>
    <w:rsid w:val="008653A7"/>
    <w:rsid w:val="008654BA"/>
    <w:rsid w:val="00865796"/>
    <w:rsid w:val="008659DB"/>
    <w:rsid w:val="00865E28"/>
    <w:rsid w:val="00866232"/>
    <w:rsid w:val="00866383"/>
    <w:rsid w:val="008664B5"/>
    <w:rsid w:val="00866B7F"/>
    <w:rsid w:val="0086768D"/>
    <w:rsid w:val="00867DD8"/>
    <w:rsid w:val="00867DEC"/>
    <w:rsid w:val="00867F65"/>
    <w:rsid w:val="00867F74"/>
    <w:rsid w:val="00870A5D"/>
    <w:rsid w:val="00870BC1"/>
    <w:rsid w:val="00870C07"/>
    <w:rsid w:val="00870C23"/>
    <w:rsid w:val="00870C5D"/>
    <w:rsid w:val="00870DAD"/>
    <w:rsid w:val="00870FBA"/>
    <w:rsid w:val="008710D0"/>
    <w:rsid w:val="008711AB"/>
    <w:rsid w:val="008711FA"/>
    <w:rsid w:val="008718D5"/>
    <w:rsid w:val="008718EE"/>
    <w:rsid w:val="00871C24"/>
    <w:rsid w:val="00872921"/>
    <w:rsid w:val="00872A3D"/>
    <w:rsid w:val="00872A4D"/>
    <w:rsid w:val="00872BB5"/>
    <w:rsid w:val="00872F9F"/>
    <w:rsid w:val="00873102"/>
    <w:rsid w:val="00873367"/>
    <w:rsid w:val="008738AC"/>
    <w:rsid w:val="00873C4B"/>
    <w:rsid w:val="00873E04"/>
    <w:rsid w:val="00873EAD"/>
    <w:rsid w:val="0087478D"/>
    <w:rsid w:val="00874ACC"/>
    <w:rsid w:val="00874B1C"/>
    <w:rsid w:val="00874B2E"/>
    <w:rsid w:val="00874F9C"/>
    <w:rsid w:val="0087517A"/>
    <w:rsid w:val="0087562B"/>
    <w:rsid w:val="008759CB"/>
    <w:rsid w:val="00875B1C"/>
    <w:rsid w:val="00875F62"/>
    <w:rsid w:val="008767B8"/>
    <w:rsid w:val="00876873"/>
    <w:rsid w:val="008768EB"/>
    <w:rsid w:val="00876961"/>
    <w:rsid w:val="00876B92"/>
    <w:rsid w:val="00876F10"/>
    <w:rsid w:val="00877644"/>
    <w:rsid w:val="00877C59"/>
    <w:rsid w:val="0088077A"/>
    <w:rsid w:val="008807C4"/>
    <w:rsid w:val="00880D71"/>
    <w:rsid w:val="008811EE"/>
    <w:rsid w:val="00881324"/>
    <w:rsid w:val="00881350"/>
    <w:rsid w:val="008817F0"/>
    <w:rsid w:val="00881846"/>
    <w:rsid w:val="00881903"/>
    <w:rsid w:val="00881CCA"/>
    <w:rsid w:val="00881D43"/>
    <w:rsid w:val="0088207B"/>
    <w:rsid w:val="0088225C"/>
    <w:rsid w:val="008822AA"/>
    <w:rsid w:val="008822D2"/>
    <w:rsid w:val="00882400"/>
    <w:rsid w:val="008827E4"/>
    <w:rsid w:val="008827E6"/>
    <w:rsid w:val="008828EB"/>
    <w:rsid w:val="00883425"/>
    <w:rsid w:val="00883628"/>
    <w:rsid w:val="00883882"/>
    <w:rsid w:val="00883C6B"/>
    <w:rsid w:val="008840A4"/>
    <w:rsid w:val="008848E3"/>
    <w:rsid w:val="0088498F"/>
    <w:rsid w:val="0088527D"/>
    <w:rsid w:val="0088542B"/>
    <w:rsid w:val="0088548B"/>
    <w:rsid w:val="008857DB"/>
    <w:rsid w:val="008858DE"/>
    <w:rsid w:val="008859FE"/>
    <w:rsid w:val="008860A2"/>
    <w:rsid w:val="00886342"/>
    <w:rsid w:val="008863CF"/>
    <w:rsid w:val="00886484"/>
    <w:rsid w:val="00886A00"/>
    <w:rsid w:val="00886E9D"/>
    <w:rsid w:val="008872BA"/>
    <w:rsid w:val="008875EE"/>
    <w:rsid w:val="008877FA"/>
    <w:rsid w:val="00887818"/>
    <w:rsid w:val="00887FE6"/>
    <w:rsid w:val="008900FB"/>
    <w:rsid w:val="008900FF"/>
    <w:rsid w:val="00890A30"/>
    <w:rsid w:val="00890A4A"/>
    <w:rsid w:val="00890A64"/>
    <w:rsid w:val="008912DB"/>
    <w:rsid w:val="00891596"/>
    <w:rsid w:val="00891BAF"/>
    <w:rsid w:val="00891D96"/>
    <w:rsid w:val="00892277"/>
    <w:rsid w:val="008927FB"/>
    <w:rsid w:val="008928B6"/>
    <w:rsid w:val="0089295E"/>
    <w:rsid w:val="00892982"/>
    <w:rsid w:val="00892A2D"/>
    <w:rsid w:val="00892CCF"/>
    <w:rsid w:val="00892D7B"/>
    <w:rsid w:val="00892EC5"/>
    <w:rsid w:val="00892F4F"/>
    <w:rsid w:val="008938B9"/>
    <w:rsid w:val="00893C3B"/>
    <w:rsid w:val="00893FB6"/>
    <w:rsid w:val="0089432D"/>
    <w:rsid w:val="008943E5"/>
    <w:rsid w:val="00894E1A"/>
    <w:rsid w:val="00894E68"/>
    <w:rsid w:val="00894FB3"/>
    <w:rsid w:val="0089521A"/>
    <w:rsid w:val="008956BD"/>
    <w:rsid w:val="00895A6C"/>
    <w:rsid w:val="008967DA"/>
    <w:rsid w:val="00897114"/>
    <w:rsid w:val="00897715"/>
    <w:rsid w:val="00897AA9"/>
    <w:rsid w:val="00897B7E"/>
    <w:rsid w:val="00897C56"/>
    <w:rsid w:val="00897C8A"/>
    <w:rsid w:val="008A017F"/>
    <w:rsid w:val="008A0525"/>
    <w:rsid w:val="008A07A2"/>
    <w:rsid w:val="008A0C3C"/>
    <w:rsid w:val="008A0C47"/>
    <w:rsid w:val="008A0FDD"/>
    <w:rsid w:val="008A1034"/>
    <w:rsid w:val="008A120F"/>
    <w:rsid w:val="008A1414"/>
    <w:rsid w:val="008A146E"/>
    <w:rsid w:val="008A1711"/>
    <w:rsid w:val="008A1E04"/>
    <w:rsid w:val="008A2288"/>
    <w:rsid w:val="008A24EE"/>
    <w:rsid w:val="008A25B3"/>
    <w:rsid w:val="008A30BD"/>
    <w:rsid w:val="008A39F1"/>
    <w:rsid w:val="008A3EB6"/>
    <w:rsid w:val="008A412D"/>
    <w:rsid w:val="008A41AF"/>
    <w:rsid w:val="008A43FC"/>
    <w:rsid w:val="008A48F5"/>
    <w:rsid w:val="008A4C0C"/>
    <w:rsid w:val="008A4D92"/>
    <w:rsid w:val="008A50FB"/>
    <w:rsid w:val="008A5328"/>
    <w:rsid w:val="008A535C"/>
    <w:rsid w:val="008A5A1D"/>
    <w:rsid w:val="008A5DDF"/>
    <w:rsid w:val="008A606E"/>
    <w:rsid w:val="008A6316"/>
    <w:rsid w:val="008A6347"/>
    <w:rsid w:val="008A6A8E"/>
    <w:rsid w:val="008A6CDF"/>
    <w:rsid w:val="008A7530"/>
    <w:rsid w:val="008A7D32"/>
    <w:rsid w:val="008A7DAB"/>
    <w:rsid w:val="008B0188"/>
    <w:rsid w:val="008B0400"/>
    <w:rsid w:val="008B0A30"/>
    <w:rsid w:val="008B0A6D"/>
    <w:rsid w:val="008B0DC1"/>
    <w:rsid w:val="008B0E41"/>
    <w:rsid w:val="008B118A"/>
    <w:rsid w:val="008B12B5"/>
    <w:rsid w:val="008B1AA1"/>
    <w:rsid w:val="008B2486"/>
    <w:rsid w:val="008B282A"/>
    <w:rsid w:val="008B2AAB"/>
    <w:rsid w:val="008B2D26"/>
    <w:rsid w:val="008B371A"/>
    <w:rsid w:val="008B37B4"/>
    <w:rsid w:val="008B4768"/>
    <w:rsid w:val="008B4921"/>
    <w:rsid w:val="008B4964"/>
    <w:rsid w:val="008B498B"/>
    <w:rsid w:val="008B4B21"/>
    <w:rsid w:val="008B4E3E"/>
    <w:rsid w:val="008B5832"/>
    <w:rsid w:val="008B5EA7"/>
    <w:rsid w:val="008B5F02"/>
    <w:rsid w:val="008B6143"/>
    <w:rsid w:val="008B6467"/>
    <w:rsid w:val="008B6FEC"/>
    <w:rsid w:val="008B7974"/>
    <w:rsid w:val="008B79BE"/>
    <w:rsid w:val="008C0137"/>
    <w:rsid w:val="008C0147"/>
    <w:rsid w:val="008C123F"/>
    <w:rsid w:val="008C1419"/>
    <w:rsid w:val="008C1CB4"/>
    <w:rsid w:val="008C206E"/>
    <w:rsid w:val="008C229F"/>
    <w:rsid w:val="008C27F9"/>
    <w:rsid w:val="008C2BFE"/>
    <w:rsid w:val="008C2C95"/>
    <w:rsid w:val="008C3344"/>
    <w:rsid w:val="008C36C2"/>
    <w:rsid w:val="008C36F6"/>
    <w:rsid w:val="008C37B2"/>
    <w:rsid w:val="008C4427"/>
    <w:rsid w:val="008C48CF"/>
    <w:rsid w:val="008C4A2C"/>
    <w:rsid w:val="008C4A38"/>
    <w:rsid w:val="008C4DD1"/>
    <w:rsid w:val="008C52A3"/>
    <w:rsid w:val="008C61C2"/>
    <w:rsid w:val="008C61F5"/>
    <w:rsid w:val="008C6546"/>
    <w:rsid w:val="008C74EA"/>
    <w:rsid w:val="008C7661"/>
    <w:rsid w:val="008C780A"/>
    <w:rsid w:val="008C79A6"/>
    <w:rsid w:val="008C79BE"/>
    <w:rsid w:val="008C7AFA"/>
    <w:rsid w:val="008C7B4B"/>
    <w:rsid w:val="008D0032"/>
    <w:rsid w:val="008D0043"/>
    <w:rsid w:val="008D0AE0"/>
    <w:rsid w:val="008D0C91"/>
    <w:rsid w:val="008D0E8C"/>
    <w:rsid w:val="008D124E"/>
    <w:rsid w:val="008D155C"/>
    <w:rsid w:val="008D1663"/>
    <w:rsid w:val="008D1BC6"/>
    <w:rsid w:val="008D250D"/>
    <w:rsid w:val="008D2743"/>
    <w:rsid w:val="008D27DA"/>
    <w:rsid w:val="008D2829"/>
    <w:rsid w:val="008D2B09"/>
    <w:rsid w:val="008D2F88"/>
    <w:rsid w:val="008D3566"/>
    <w:rsid w:val="008D3794"/>
    <w:rsid w:val="008D3982"/>
    <w:rsid w:val="008D3D53"/>
    <w:rsid w:val="008D3E75"/>
    <w:rsid w:val="008D3FA7"/>
    <w:rsid w:val="008D42B2"/>
    <w:rsid w:val="008D42C1"/>
    <w:rsid w:val="008D45E9"/>
    <w:rsid w:val="008D460D"/>
    <w:rsid w:val="008D468D"/>
    <w:rsid w:val="008D4A6E"/>
    <w:rsid w:val="008D4AFC"/>
    <w:rsid w:val="008D4F0A"/>
    <w:rsid w:val="008D4FD7"/>
    <w:rsid w:val="008D5027"/>
    <w:rsid w:val="008D554D"/>
    <w:rsid w:val="008D55A8"/>
    <w:rsid w:val="008D5E70"/>
    <w:rsid w:val="008D5F31"/>
    <w:rsid w:val="008D6590"/>
    <w:rsid w:val="008D6AB2"/>
    <w:rsid w:val="008D6D2C"/>
    <w:rsid w:val="008D6F6F"/>
    <w:rsid w:val="008D72F8"/>
    <w:rsid w:val="008D7539"/>
    <w:rsid w:val="008D7A9F"/>
    <w:rsid w:val="008E059C"/>
    <w:rsid w:val="008E05AE"/>
    <w:rsid w:val="008E0798"/>
    <w:rsid w:val="008E0D4B"/>
    <w:rsid w:val="008E0F26"/>
    <w:rsid w:val="008E1310"/>
    <w:rsid w:val="008E1390"/>
    <w:rsid w:val="008E155E"/>
    <w:rsid w:val="008E16AF"/>
    <w:rsid w:val="008E1712"/>
    <w:rsid w:val="008E182F"/>
    <w:rsid w:val="008E18BD"/>
    <w:rsid w:val="008E1EA4"/>
    <w:rsid w:val="008E2450"/>
    <w:rsid w:val="008E24CF"/>
    <w:rsid w:val="008E2B20"/>
    <w:rsid w:val="008E2E5C"/>
    <w:rsid w:val="008E30A6"/>
    <w:rsid w:val="008E34A2"/>
    <w:rsid w:val="008E374D"/>
    <w:rsid w:val="008E386C"/>
    <w:rsid w:val="008E3B14"/>
    <w:rsid w:val="008E3C1E"/>
    <w:rsid w:val="008E3D02"/>
    <w:rsid w:val="008E3D74"/>
    <w:rsid w:val="008E43CA"/>
    <w:rsid w:val="008E45EF"/>
    <w:rsid w:val="008E4F2F"/>
    <w:rsid w:val="008E5169"/>
    <w:rsid w:val="008E51C0"/>
    <w:rsid w:val="008E5C22"/>
    <w:rsid w:val="008E5C89"/>
    <w:rsid w:val="008E5F31"/>
    <w:rsid w:val="008E62EC"/>
    <w:rsid w:val="008E67F4"/>
    <w:rsid w:val="008E6AAF"/>
    <w:rsid w:val="008E7276"/>
    <w:rsid w:val="008E75BA"/>
    <w:rsid w:val="008E7BDF"/>
    <w:rsid w:val="008E7CF1"/>
    <w:rsid w:val="008E7F89"/>
    <w:rsid w:val="008F0028"/>
    <w:rsid w:val="008F005B"/>
    <w:rsid w:val="008F01C1"/>
    <w:rsid w:val="008F07B1"/>
    <w:rsid w:val="008F0A37"/>
    <w:rsid w:val="008F0AD0"/>
    <w:rsid w:val="008F0FEE"/>
    <w:rsid w:val="008F1526"/>
    <w:rsid w:val="008F1618"/>
    <w:rsid w:val="008F1889"/>
    <w:rsid w:val="008F1908"/>
    <w:rsid w:val="008F1A72"/>
    <w:rsid w:val="008F1AB2"/>
    <w:rsid w:val="008F1B2D"/>
    <w:rsid w:val="008F1C91"/>
    <w:rsid w:val="008F217E"/>
    <w:rsid w:val="008F22D5"/>
    <w:rsid w:val="008F243E"/>
    <w:rsid w:val="008F296C"/>
    <w:rsid w:val="008F2F9F"/>
    <w:rsid w:val="008F314A"/>
    <w:rsid w:val="008F33E0"/>
    <w:rsid w:val="008F46CE"/>
    <w:rsid w:val="008F4829"/>
    <w:rsid w:val="008F4853"/>
    <w:rsid w:val="008F4891"/>
    <w:rsid w:val="008F4DE1"/>
    <w:rsid w:val="008F4E61"/>
    <w:rsid w:val="008F510C"/>
    <w:rsid w:val="008F51BE"/>
    <w:rsid w:val="008F520D"/>
    <w:rsid w:val="008F53DC"/>
    <w:rsid w:val="008F584E"/>
    <w:rsid w:val="008F5959"/>
    <w:rsid w:val="008F5E27"/>
    <w:rsid w:val="008F6126"/>
    <w:rsid w:val="008F630E"/>
    <w:rsid w:val="008F652A"/>
    <w:rsid w:val="008F68D2"/>
    <w:rsid w:val="008F6996"/>
    <w:rsid w:val="008F701B"/>
    <w:rsid w:val="008F71F2"/>
    <w:rsid w:val="008F7C2D"/>
    <w:rsid w:val="008F7D20"/>
    <w:rsid w:val="009000D2"/>
    <w:rsid w:val="00900A4E"/>
    <w:rsid w:val="00900C46"/>
    <w:rsid w:val="00901048"/>
    <w:rsid w:val="009011EA"/>
    <w:rsid w:val="009014E5"/>
    <w:rsid w:val="0090150D"/>
    <w:rsid w:val="00901631"/>
    <w:rsid w:val="00901726"/>
    <w:rsid w:val="0090178D"/>
    <w:rsid w:val="00901D6F"/>
    <w:rsid w:val="00902152"/>
    <w:rsid w:val="00902360"/>
    <w:rsid w:val="0090248E"/>
    <w:rsid w:val="00902577"/>
    <w:rsid w:val="00902875"/>
    <w:rsid w:val="00902F95"/>
    <w:rsid w:val="00903142"/>
    <w:rsid w:val="00903542"/>
    <w:rsid w:val="00903826"/>
    <w:rsid w:val="009038C0"/>
    <w:rsid w:val="00904234"/>
    <w:rsid w:val="0090456B"/>
    <w:rsid w:val="0090464B"/>
    <w:rsid w:val="0090509E"/>
    <w:rsid w:val="009051BC"/>
    <w:rsid w:val="009055C7"/>
    <w:rsid w:val="009055EB"/>
    <w:rsid w:val="009057C9"/>
    <w:rsid w:val="00905A18"/>
    <w:rsid w:val="00905B7A"/>
    <w:rsid w:val="009067DD"/>
    <w:rsid w:val="00906BD9"/>
    <w:rsid w:val="00906F86"/>
    <w:rsid w:val="0090740D"/>
    <w:rsid w:val="00907879"/>
    <w:rsid w:val="00907AAA"/>
    <w:rsid w:val="00907EDD"/>
    <w:rsid w:val="00907F1A"/>
    <w:rsid w:val="00907FAB"/>
    <w:rsid w:val="00910095"/>
    <w:rsid w:val="00910097"/>
    <w:rsid w:val="009102BE"/>
    <w:rsid w:val="00910BAD"/>
    <w:rsid w:val="00910F69"/>
    <w:rsid w:val="00911099"/>
    <w:rsid w:val="00911254"/>
    <w:rsid w:val="00911392"/>
    <w:rsid w:val="009117DB"/>
    <w:rsid w:val="00911AE5"/>
    <w:rsid w:val="00912055"/>
    <w:rsid w:val="00912092"/>
    <w:rsid w:val="00912193"/>
    <w:rsid w:val="0091243D"/>
    <w:rsid w:val="0091246B"/>
    <w:rsid w:val="00912485"/>
    <w:rsid w:val="00912F40"/>
    <w:rsid w:val="009138A3"/>
    <w:rsid w:val="00913970"/>
    <w:rsid w:val="00913CAE"/>
    <w:rsid w:val="00913CAF"/>
    <w:rsid w:val="00914538"/>
    <w:rsid w:val="00915006"/>
    <w:rsid w:val="009151BB"/>
    <w:rsid w:val="00915D6A"/>
    <w:rsid w:val="00915E5C"/>
    <w:rsid w:val="0091608D"/>
    <w:rsid w:val="00916497"/>
    <w:rsid w:val="00916624"/>
    <w:rsid w:val="009169D2"/>
    <w:rsid w:val="009171FA"/>
    <w:rsid w:val="00917386"/>
    <w:rsid w:val="0091764A"/>
    <w:rsid w:val="00917812"/>
    <w:rsid w:val="00917B45"/>
    <w:rsid w:val="00917E3B"/>
    <w:rsid w:val="0092008C"/>
    <w:rsid w:val="009206A6"/>
    <w:rsid w:val="00920855"/>
    <w:rsid w:val="00920A8F"/>
    <w:rsid w:val="00920A99"/>
    <w:rsid w:val="00920C21"/>
    <w:rsid w:val="00920EF6"/>
    <w:rsid w:val="00920F6E"/>
    <w:rsid w:val="0092118C"/>
    <w:rsid w:val="00921210"/>
    <w:rsid w:val="009214A4"/>
    <w:rsid w:val="00921A3C"/>
    <w:rsid w:val="00921B20"/>
    <w:rsid w:val="00921C47"/>
    <w:rsid w:val="00921D94"/>
    <w:rsid w:val="00921F96"/>
    <w:rsid w:val="00922072"/>
    <w:rsid w:val="00922194"/>
    <w:rsid w:val="0092233A"/>
    <w:rsid w:val="009223C2"/>
    <w:rsid w:val="0092290C"/>
    <w:rsid w:val="00923762"/>
    <w:rsid w:val="00923A28"/>
    <w:rsid w:val="00923BB6"/>
    <w:rsid w:val="00924128"/>
    <w:rsid w:val="00924351"/>
    <w:rsid w:val="00924729"/>
    <w:rsid w:val="00924C11"/>
    <w:rsid w:val="009257B8"/>
    <w:rsid w:val="00925806"/>
    <w:rsid w:val="00925A35"/>
    <w:rsid w:val="00925F20"/>
    <w:rsid w:val="00926530"/>
    <w:rsid w:val="0092664E"/>
    <w:rsid w:val="0092678F"/>
    <w:rsid w:val="00926D3C"/>
    <w:rsid w:val="00926FD8"/>
    <w:rsid w:val="009270FE"/>
    <w:rsid w:val="0092714B"/>
    <w:rsid w:val="009279FD"/>
    <w:rsid w:val="00927A73"/>
    <w:rsid w:val="00927CC6"/>
    <w:rsid w:val="0093045A"/>
    <w:rsid w:val="009309D4"/>
    <w:rsid w:val="00930B37"/>
    <w:rsid w:val="00930C64"/>
    <w:rsid w:val="00930C83"/>
    <w:rsid w:val="00930D0F"/>
    <w:rsid w:val="009314FE"/>
    <w:rsid w:val="009322F2"/>
    <w:rsid w:val="0093233D"/>
    <w:rsid w:val="00932540"/>
    <w:rsid w:val="0093278F"/>
    <w:rsid w:val="00932B6D"/>
    <w:rsid w:val="00933010"/>
    <w:rsid w:val="00933464"/>
    <w:rsid w:val="00933C53"/>
    <w:rsid w:val="00934060"/>
    <w:rsid w:val="009343E7"/>
    <w:rsid w:val="009348C3"/>
    <w:rsid w:val="009349AB"/>
    <w:rsid w:val="00934B91"/>
    <w:rsid w:val="00934D3B"/>
    <w:rsid w:val="00934E7C"/>
    <w:rsid w:val="009354C3"/>
    <w:rsid w:val="00935702"/>
    <w:rsid w:val="0093580D"/>
    <w:rsid w:val="00935AD4"/>
    <w:rsid w:val="00935D18"/>
    <w:rsid w:val="00936090"/>
    <w:rsid w:val="009366EE"/>
    <w:rsid w:val="00936B1D"/>
    <w:rsid w:val="00936CDE"/>
    <w:rsid w:val="00937016"/>
    <w:rsid w:val="009372D3"/>
    <w:rsid w:val="009378FB"/>
    <w:rsid w:val="00937A1B"/>
    <w:rsid w:val="00937C67"/>
    <w:rsid w:val="00937FDE"/>
    <w:rsid w:val="009400DD"/>
    <w:rsid w:val="00940441"/>
    <w:rsid w:val="00940A5A"/>
    <w:rsid w:val="00940F0E"/>
    <w:rsid w:val="009410C3"/>
    <w:rsid w:val="00941496"/>
    <w:rsid w:val="009414AC"/>
    <w:rsid w:val="00941741"/>
    <w:rsid w:val="00941A29"/>
    <w:rsid w:val="00941A46"/>
    <w:rsid w:val="009422DE"/>
    <w:rsid w:val="00942375"/>
    <w:rsid w:val="00942565"/>
    <w:rsid w:val="009425B1"/>
    <w:rsid w:val="00942935"/>
    <w:rsid w:val="00942D96"/>
    <w:rsid w:val="00943099"/>
    <w:rsid w:val="0094314F"/>
    <w:rsid w:val="00943192"/>
    <w:rsid w:val="0094354F"/>
    <w:rsid w:val="00943BC9"/>
    <w:rsid w:val="00943EAF"/>
    <w:rsid w:val="0094418F"/>
    <w:rsid w:val="00944511"/>
    <w:rsid w:val="00944B41"/>
    <w:rsid w:val="00944D82"/>
    <w:rsid w:val="00944EE5"/>
    <w:rsid w:val="00945308"/>
    <w:rsid w:val="0094548B"/>
    <w:rsid w:val="009456DB"/>
    <w:rsid w:val="00945AD2"/>
    <w:rsid w:val="00945C4C"/>
    <w:rsid w:val="00945CA7"/>
    <w:rsid w:val="00946301"/>
    <w:rsid w:val="0094646B"/>
    <w:rsid w:val="0094686F"/>
    <w:rsid w:val="0094712D"/>
    <w:rsid w:val="009471DC"/>
    <w:rsid w:val="0094762F"/>
    <w:rsid w:val="00947769"/>
    <w:rsid w:val="009477FB"/>
    <w:rsid w:val="00947A27"/>
    <w:rsid w:val="00947FFD"/>
    <w:rsid w:val="00950492"/>
    <w:rsid w:val="009509A9"/>
    <w:rsid w:val="00950DE0"/>
    <w:rsid w:val="00950EC2"/>
    <w:rsid w:val="00951158"/>
    <w:rsid w:val="00951474"/>
    <w:rsid w:val="00951921"/>
    <w:rsid w:val="00951933"/>
    <w:rsid w:val="00951F33"/>
    <w:rsid w:val="00951F55"/>
    <w:rsid w:val="00952303"/>
    <w:rsid w:val="00952702"/>
    <w:rsid w:val="00952EA6"/>
    <w:rsid w:val="009534EF"/>
    <w:rsid w:val="00953504"/>
    <w:rsid w:val="00953656"/>
    <w:rsid w:val="0095376A"/>
    <w:rsid w:val="0095382A"/>
    <w:rsid w:val="00953B4A"/>
    <w:rsid w:val="009543E9"/>
    <w:rsid w:val="009545CD"/>
    <w:rsid w:val="0095496D"/>
    <w:rsid w:val="00955338"/>
    <w:rsid w:val="0095567F"/>
    <w:rsid w:val="00955834"/>
    <w:rsid w:val="00955B86"/>
    <w:rsid w:val="00955B9A"/>
    <w:rsid w:val="00956A61"/>
    <w:rsid w:val="00956D23"/>
    <w:rsid w:val="00956FCC"/>
    <w:rsid w:val="0095727A"/>
    <w:rsid w:val="00957762"/>
    <w:rsid w:val="00957CAA"/>
    <w:rsid w:val="00957E46"/>
    <w:rsid w:val="00960162"/>
    <w:rsid w:val="009601C9"/>
    <w:rsid w:val="009605B1"/>
    <w:rsid w:val="00960706"/>
    <w:rsid w:val="00960995"/>
    <w:rsid w:val="00960E8C"/>
    <w:rsid w:val="00960F78"/>
    <w:rsid w:val="0096108A"/>
    <w:rsid w:val="00961707"/>
    <w:rsid w:val="00961953"/>
    <w:rsid w:val="00962097"/>
    <w:rsid w:val="00962251"/>
    <w:rsid w:val="00962536"/>
    <w:rsid w:val="00962F53"/>
    <w:rsid w:val="009631DC"/>
    <w:rsid w:val="00963BFC"/>
    <w:rsid w:val="00963CEF"/>
    <w:rsid w:val="0096417A"/>
    <w:rsid w:val="0096436C"/>
    <w:rsid w:val="00964673"/>
    <w:rsid w:val="0096480C"/>
    <w:rsid w:val="00964EA8"/>
    <w:rsid w:val="009651A4"/>
    <w:rsid w:val="009654C2"/>
    <w:rsid w:val="00965699"/>
    <w:rsid w:val="00965728"/>
    <w:rsid w:val="009657DB"/>
    <w:rsid w:val="009657EA"/>
    <w:rsid w:val="0096592C"/>
    <w:rsid w:val="009659F3"/>
    <w:rsid w:val="00965D69"/>
    <w:rsid w:val="00965F84"/>
    <w:rsid w:val="009660FD"/>
    <w:rsid w:val="009668A9"/>
    <w:rsid w:val="009668C8"/>
    <w:rsid w:val="00966DA7"/>
    <w:rsid w:val="0096713A"/>
    <w:rsid w:val="009671C1"/>
    <w:rsid w:val="009677D3"/>
    <w:rsid w:val="00967947"/>
    <w:rsid w:val="00970002"/>
    <w:rsid w:val="00970D69"/>
    <w:rsid w:val="00971060"/>
    <w:rsid w:val="009710A4"/>
    <w:rsid w:val="00971103"/>
    <w:rsid w:val="00971168"/>
    <w:rsid w:val="00971338"/>
    <w:rsid w:val="00971A8B"/>
    <w:rsid w:val="00971DED"/>
    <w:rsid w:val="00971E62"/>
    <w:rsid w:val="00972DC0"/>
    <w:rsid w:val="00972EF3"/>
    <w:rsid w:val="00972FCE"/>
    <w:rsid w:val="009733B8"/>
    <w:rsid w:val="009734B6"/>
    <w:rsid w:val="00973B1B"/>
    <w:rsid w:val="00973DCD"/>
    <w:rsid w:val="00973E02"/>
    <w:rsid w:val="00974212"/>
    <w:rsid w:val="009743EB"/>
    <w:rsid w:val="00974438"/>
    <w:rsid w:val="00974D71"/>
    <w:rsid w:val="00974F71"/>
    <w:rsid w:val="00975201"/>
    <w:rsid w:val="009753C8"/>
    <w:rsid w:val="00975741"/>
    <w:rsid w:val="009758E5"/>
    <w:rsid w:val="009760AD"/>
    <w:rsid w:val="00976591"/>
    <w:rsid w:val="009768E6"/>
    <w:rsid w:val="00976962"/>
    <w:rsid w:val="0097707E"/>
    <w:rsid w:val="00977213"/>
    <w:rsid w:val="009773BD"/>
    <w:rsid w:val="00977C01"/>
    <w:rsid w:val="00977D8E"/>
    <w:rsid w:val="00980432"/>
    <w:rsid w:val="00980445"/>
    <w:rsid w:val="009804E7"/>
    <w:rsid w:val="00980563"/>
    <w:rsid w:val="00980A3E"/>
    <w:rsid w:val="00980CCA"/>
    <w:rsid w:val="00980D11"/>
    <w:rsid w:val="00981D1F"/>
    <w:rsid w:val="00982047"/>
    <w:rsid w:val="0098233A"/>
    <w:rsid w:val="0098242A"/>
    <w:rsid w:val="009824F7"/>
    <w:rsid w:val="00982EC2"/>
    <w:rsid w:val="00983050"/>
    <w:rsid w:val="00983561"/>
    <w:rsid w:val="00983642"/>
    <w:rsid w:val="00983895"/>
    <w:rsid w:val="009838CE"/>
    <w:rsid w:val="00983A98"/>
    <w:rsid w:val="00984297"/>
    <w:rsid w:val="00984431"/>
    <w:rsid w:val="00984502"/>
    <w:rsid w:val="009846DC"/>
    <w:rsid w:val="00984DAA"/>
    <w:rsid w:val="00984F8C"/>
    <w:rsid w:val="00985478"/>
    <w:rsid w:val="009857B2"/>
    <w:rsid w:val="009857BA"/>
    <w:rsid w:val="0098586A"/>
    <w:rsid w:val="00985C69"/>
    <w:rsid w:val="00985F23"/>
    <w:rsid w:val="00985F47"/>
    <w:rsid w:val="00986031"/>
    <w:rsid w:val="00986091"/>
    <w:rsid w:val="0098620A"/>
    <w:rsid w:val="0098647A"/>
    <w:rsid w:val="00986527"/>
    <w:rsid w:val="0098755C"/>
    <w:rsid w:val="0098766D"/>
    <w:rsid w:val="00987AB4"/>
    <w:rsid w:val="009900F0"/>
    <w:rsid w:val="0099055D"/>
    <w:rsid w:val="00990E15"/>
    <w:rsid w:val="00990E3C"/>
    <w:rsid w:val="0099108E"/>
    <w:rsid w:val="00991133"/>
    <w:rsid w:val="0099194E"/>
    <w:rsid w:val="00991ED0"/>
    <w:rsid w:val="00992047"/>
    <w:rsid w:val="00992221"/>
    <w:rsid w:val="00992886"/>
    <w:rsid w:val="009929F2"/>
    <w:rsid w:val="00992B6C"/>
    <w:rsid w:val="00992F2C"/>
    <w:rsid w:val="0099346F"/>
    <w:rsid w:val="00993A43"/>
    <w:rsid w:val="00993D21"/>
    <w:rsid w:val="00994875"/>
    <w:rsid w:val="00994A0C"/>
    <w:rsid w:val="00994A6E"/>
    <w:rsid w:val="00994CBA"/>
    <w:rsid w:val="00994D76"/>
    <w:rsid w:val="0099501E"/>
    <w:rsid w:val="00995047"/>
    <w:rsid w:val="009958AC"/>
    <w:rsid w:val="009959B6"/>
    <w:rsid w:val="0099602B"/>
    <w:rsid w:val="009961D8"/>
    <w:rsid w:val="00996AA3"/>
    <w:rsid w:val="0099724A"/>
    <w:rsid w:val="009975BB"/>
    <w:rsid w:val="0099766F"/>
    <w:rsid w:val="00997AC7"/>
    <w:rsid w:val="00997EEA"/>
    <w:rsid w:val="00997F90"/>
    <w:rsid w:val="009A0E51"/>
    <w:rsid w:val="009A10B6"/>
    <w:rsid w:val="009A10E0"/>
    <w:rsid w:val="009A1714"/>
    <w:rsid w:val="009A17D1"/>
    <w:rsid w:val="009A1FF2"/>
    <w:rsid w:val="009A2101"/>
    <w:rsid w:val="009A25B5"/>
    <w:rsid w:val="009A2870"/>
    <w:rsid w:val="009A2BCB"/>
    <w:rsid w:val="009A2D69"/>
    <w:rsid w:val="009A336D"/>
    <w:rsid w:val="009A33DC"/>
    <w:rsid w:val="009A39EE"/>
    <w:rsid w:val="009A456D"/>
    <w:rsid w:val="009A481E"/>
    <w:rsid w:val="009A48AC"/>
    <w:rsid w:val="009A4C11"/>
    <w:rsid w:val="009A4C47"/>
    <w:rsid w:val="009A4CCD"/>
    <w:rsid w:val="009A4CFD"/>
    <w:rsid w:val="009A4DA9"/>
    <w:rsid w:val="009A4DFD"/>
    <w:rsid w:val="009A54A0"/>
    <w:rsid w:val="009A571C"/>
    <w:rsid w:val="009A6131"/>
    <w:rsid w:val="009A6271"/>
    <w:rsid w:val="009A6D08"/>
    <w:rsid w:val="009A7190"/>
    <w:rsid w:val="009A72B7"/>
    <w:rsid w:val="009B0D51"/>
    <w:rsid w:val="009B1499"/>
    <w:rsid w:val="009B1D23"/>
    <w:rsid w:val="009B2157"/>
    <w:rsid w:val="009B216B"/>
    <w:rsid w:val="009B261D"/>
    <w:rsid w:val="009B26A0"/>
    <w:rsid w:val="009B272E"/>
    <w:rsid w:val="009B2BD4"/>
    <w:rsid w:val="009B2E1E"/>
    <w:rsid w:val="009B3003"/>
    <w:rsid w:val="009B37DA"/>
    <w:rsid w:val="009B3BA8"/>
    <w:rsid w:val="009B3E07"/>
    <w:rsid w:val="009B3F8D"/>
    <w:rsid w:val="009B3FF2"/>
    <w:rsid w:val="009B43FD"/>
    <w:rsid w:val="009B59F4"/>
    <w:rsid w:val="009B5A96"/>
    <w:rsid w:val="009B5B05"/>
    <w:rsid w:val="009B643D"/>
    <w:rsid w:val="009B6467"/>
    <w:rsid w:val="009B6602"/>
    <w:rsid w:val="009B6686"/>
    <w:rsid w:val="009B675A"/>
    <w:rsid w:val="009B6926"/>
    <w:rsid w:val="009B69E8"/>
    <w:rsid w:val="009B6D08"/>
    <w:rsid w:val="009B6E9A"/>
    <w:rsid w:val="009B756D"/>
    <w:rsid w:val="009C03A7"/>
    <w:rsid w:val="009C05B2"/>
    <w:rsid w:val="009C0E40"/>
    <w:rsid w:val="009C1308"/>
    <w:rsid w:val="009C13A1"/>
    <w:rsid w:val="009C171C"/>
    <w:rsid w:val="009C1744"/>
    <w:rsid w:val="009C181D"/>
    <w:rsid w:val="009C1899"/>
    <w:rsid w:val="009C1BD3"/>
    <w:rsid w:val="009C1CC0"/>
    <w:rsid w:val="009C23F4"/>
    <w:rsid w:val="009C24EB"/>
    <w:rsid w:val="009C25B7"/>
    <w:rsid w:val="009C263F"/>
    <w:rsid w:val="009C2778"/>
    <w:rsid w:val="009C2A20"/>
    <w:rsid w:val="009C2F8E"/>
    <w:rsid w:val="009C302D"/>
    <w:rsid w:val="009C30DA"/>
    <w:rsid w:val="009C31C1"/>
    <w:rsid w:val="009C34B8"/>
    <w:rsid w:val="009C3565"/>
    <w:rsid w:val="009C3917"/>
    <w:rsid w:val="009C3946"/>
    <w:rsid w:val="009C3A50"/>
    <w:rsid w:val="009C3B7A"/>
    <w:rsid w:val="009C3D69"/>
    <w:rsid w:val="009C3E88"/>
    <w:rsid w:val="009C3E8D"/>
    <w:rsid w:val="009C4176"/>
    <w:rsid w:val="009C4B3F"/>
    <w:rsid w:val="009C4B98"/>
    <w:rsid w:val="009C5346"/>
    <w:rsid w:val="009C591F"/>
    <w:rsid w:val="009C5CEF"/>
    <w:rsid w:val="009C61A6"/>
    <w:rsid w:val="009C66DA"/>
    <w:rsid w:val="009C7008"/>
    <w:rsid w:val="009C7164"/>
    <w:rsid w:val="009C71AD"/>
    <w:rsid w:val="009C71F0"/>
    <w:rsid w:val="009C73A2"/>
    <w:rsid w:val="009C795B"/>
    <w:rsid w:val="009C7B37"/>
    <w:rsid w:val="009C7F81"/>
    <w:rsid w:val="009D0155"/>
    <w:rsid w:val="009D03FF"/>
    <w:rsid w:val="009D0412"/>
    <w:rsid w:val="009D0803"/>
    <w:rsid w:val="009D0D94"/>
    <w:rsid w:val="009D1208"/>
    <w:rsid w:val="009D176F"/>
    <w:rsid w:val="009D1C3D"/>
    <w:rsid w:val="009D1D4D"/>
    <w:rsid w:val="009D226E"/>
    <w:rsid w:val="009D270B"/>
    <w:rsid w:val="009D2A42"/>
    <w:rsid w:val="009D2F6A"/>
    <w:rsid w:val="009D30C0"/>
    <w:rsid w:val="009D345A"/>
    <w:rsid w:val="009D3837"/>
    <w:rsid w:val="009D3917"/>
    <w:rsid w:val="009D3997"/>
    <w:rsid w:val="009D531E"/>
    <w:rsid w:val="009D544D"/>
    <w:rsid w:val="009D5525"/>
    <w:rsid w:val="009D55E1"/>
    <w:rsid w:val="009D576B"/>
    <w:rsid w:val="009D5B55"/>
    <w:rsid w:val="009D5C18"/>
    <w:rsid w:val="009D5C42"/>
    <w:rsid w:val="009D6037"/>
    <w:rsid w:val="009D667C"/>
    <w:rsid w:val="009D66DD"/>
    <w:rsid w:val="009D7223"/>
    <w:rsid w:val="009D73C9"/>
    <w:rsid w:val="009D785A"/>
    <w:rsid w:val="009D78BC"/>
    <w:rsid w:val="009D7963"/>
    <w:rsid w:val="009D7D44"/>
    <w:rsid w:val="009D7D65"/>
    <w:rsid w:val="009D7DB8"/>
    <w:rsid w:val="009E0B28"/>
    <w:rsid w:val="009E0CE9"/>
    <w:rsid w:val="009E111A"/>
    <w:rsid w:val="009E118D"/>
    <w:rsid w:val="009E121D"/>
    <w:rsid w:val="009E138A"/>
    <w:rsid w:val="009E1392"/>
    <w:rsid w:val="009E1900"/>
    <w:rsid w:val="009E199C"/>
    <w:rsid w:val="009E199E"/>
    <w:rsid w:val="009E2377"/>
    <w:rsid w:val="009E2870"/>
    <w:rsid w:val="009E291F"/>
    <w:rsid w:val="009E2CAA"/>
    <w:rsid w:val="009E2D9C"/>
    <w:rsid w:val="009E37DF"/>
    <w:rsid w:val="009E396A"/>
    <w:rsid w:val="009E3C0C"/>
    <w:rsid w:val="009E3F01"/>
    <w:rsid w:val="009E4250"/>
    <w:rsid w:val="009E47CE"/>
    <w:rsid w:val="009E4881"/>
    <w:rsid w:val="009E49FC"/>
    <w:rsid w:val="009E4DAF"/>
    <w:rsid w:val="009E54BA"/>
    <w:rsid w:val="009E5593"/>
    <w:rsid w:val="009E5DCF"/>
    <w:rsid w:val="009E61A6"/>
    <w:rsid w:val="009E6470"/>
    <w:rsid w:val="009E66DE"/>
    <w:rsid w:val="009E6C18"/>
    <w:rsid w:val="009E6CAB"/>
    <w:rsid w:val="009E6CD4"/>
    <w:rsid w:val="009E6EFC"/>
    <w:rsid w:val="009E70D1"/>
    <w:rsid w:val="009E713D"/>
    <w:rsid w:val="009E7769"/>
    <w:rsid w:val="009E791B"/>
    <w:rsid w:val="009E7E5C"/>
    <w:rsid w:val="009E7F9D"/>
    <w:rsid w:val="009F0241"/>
    <w:rsid w:val="009F0538"/>
    <w:rsid w:val="009F0A18"/>
    <w:rsid w:val="009F0ACA"/>
    <w:rsid w:val="009F0BA0"/>
    <w:rsid w:val="009F1C0C"/>
    <w:rsid w:val="009F205F"/>
    <w:rsid w:val="009F239B"/>
    <w:rsid w:val="009F247F"/>
    <w:rsid w:val="009F24F8"/>
    <w:rsid w:val="009F2564"/>
    <w:rsid w:val="009F2745"/>
    <w:rsid w:val="009F3515"/>
    <w:rsid w:val="009F3613"/>
    <w:rsid w:val="009F3718"/>
    <w:rsid w:val="009F37CF"/>
    <w:rsid w:val="009F3E6E"/>
    <w:rsid w:val="009F3F55"/>
    <w:rsid w:val="009F42AD"/>
    <w:rsid w:val="009F4329"/>
    <w:rsid w:val="009F448D"/>
    <w:rsid w:val="009F47F3"/>
    <w:rsid w:val="009F4FAA"/>
    <w:rsid w:val="009F5012"/>
    <w:rsid w:val="009F5125"/>
    <w:rsid w:val="009F52CC"/>
    <w:rsid w:val="009F5313"/>
    <w:rsid w:val="009F5879"/>
    <w:rsid w:val="009F59CF"/>
    <w:rsid w:val="009F64E4"/>
    <w:rsid w:val="009F671C"/>
    <w:rsid w:val="009F69ED"/>
    <w:rsid w:val="009F6B6D"/>
    <w:rsid w:val="009F710C"/>
    <w:rsid w:val="009F7151"/>
    <w:rsid w:val="009F73C5"/>
    <w:rsid w:val="009F76F8"/>
    <w:rsid w:val="009F7EF6"/>
    <w:rsid w:val="00A002F1"/>
    <w:rsid w:val="00A00526"/>
    <w:rsid w:val="00A010F2"/>
    <w:rsid w:val="00A01202"/>
    <w:rsid w:val="00A01250"/>
    <w:rsid w:val="00A01799"/>
    <w:rsid w:val="00A01949"/>
    <w:rsid w:val="00A019D8"/>
    <w:rsid w:val="00A01AD4"/>
    <w:rsid w:val="00A01DBA"/>
    <w:rsid w:val="00A020F8"/>
    <w:rsid w:val="00A02B20"/>
    <w:rsid w:val="00A02BAB"/>
    <w:rsid w:val="00A02F35"/>
    <w:rsid w:val="00A03185"/>
    <w:rsid w:val="00A03575"/>
    <w:rsid w:val="00A03697"/>
    <w:rsid w:val="00A03926"/>
    <w:rsid w:val="00A03CEE"/>
    <w:rsid w:val="00A03E45"/>
    <w:rsid w:val="00A040A3"/>
    <w:rsid w:val="00A045EF"/>
    <w:rsid w:val="00A04858"/>
    <w:rsid w:val="00A04EB4"/>
    <w:rsid w:val="00A04F43"/>
    <w:rsid w:val="00A05395"/>
    <w:rsid w:val="00A054EA"/>
    <w:rsid w:val="00A056DF"/>
    <w:rsid w:val="00A056E9"/>
    <w:rsid w:val="00A05771"/>
    <w:rsid w:val="00A057C2"/>
    <w:rsid w:val="00A05D46"/>
    <w:rsid w:val="00A05D68"/>
    <w:rsid w:val="00A0614F"/>
    <w:rsid w:val="00A0643A"/>
    <w:rsid w:val="00A06614"/>
    <w:rsid w:val="00A0688D"/>
    <w:rsid w:val="00A06E2B"/>
    <w:rsid w:val="00A07266"/>
    <w:rsid w:val="00A073B4"/>
    <w:rsid w:val="00A07B93"/>
    <w:rsid w:val="00A07DCC"/>
    <w:rsid w:val="00A07DE2"/>
    <w:rsid w:val="00A07E85"/>
    <w:rsid w:val="00A106EA"/>
    <w:rsid w:val="00A1075A"/>
    <w:rsid w:val="00A10D58"/>
    <w:rsid w:val="00A11487"/>
    <w:rsid w:val="00A11768"/>
    <w:rsid w:val="00A11A8D"/>
    <w:rsid w:val="00A11AD8"/>
    <w:rsid w:val="00A11CE0"/>
    <w:rsid w:val="00A12113"/>
    <w:rsid w:val="00A1258D"/>
    <w:rsid w:val="00A12864"/>
    <w:rsid w:val="00A12C8F"/>
    <w:rsid w:val="00A12EBD"/>
    <w:rsid w:val="00A13251"/>
    <w:rsid w:val="00A1333A"/>
    <w:rsid w:val="00A13A1E"/>
    <w:rsid w:val="00A13C95"/>
    <w:rsid w:val="00A13DC9"/>
    <w:rsid w:val="00A13F51"/>
    <w:rsid w:val="00A13F8C"/>
    <w:rsid w:val="00A14175"/>
    <w:rsid w:val="00A1457B"/>
    <w:rsid w:val="00A14EAD"/>
    <w:rsid w:val="00A151E4"/>
    <w:rsid w:val="00A15756"/>
    <w:rsid w:val="00A15F5F"/>
    <w:rsid w:val="00A169C3"/>
    <w:rsid w:val="00A16B1D"/>
    <w:rsid w:val="00A16D42"/>
    <w:rsid w:val="00A17519"/>
    <w:rsid w:val="00A177E0"/>
    <w:rsid w:val="00A17FAB"/>
    <w:rsid w:val="00A2027C"/>
    <w:rsid w:val="00A20860"/>
    <w:rsid w:val="00A208BF"/>
    <w:rsid w:val="00A20BB9"/>
    <w:rsid w:val="00A210BA"/>
    <w:rsid w:val="00A2113C"/>
    <w:rsid w:val="00A212F3"/>
    <w:rsid w:val="00A213F1"/>
    <w:rsid w:val="00A2180F"/>
    <w:rsid w:val="00A218B3"/>
    <w:rsid w:val="00A218F8"/>
    <w:rsid w:val="00A218FD"/>
    <w:rsid w:val="00A21922"/>
    <w:rsid w:val="00A2198B"/>
    <w:rsid w:val="00A219A7"/>
    <w:rsid w:val="00A21C18"/>
    <w:rsid w:val="00A2202C"/>
    <w:rsid w:val="00A2213C"/>
    <w:rsid w:val="00A22901"/>
    <w:rsid w:val="00A22DD8"/>
    <w:rsid w:val="00A22ED1"/>
    <w:rsid w:val="00A232A7"/>
    <w:rsid w:val="00A234B1"/>
    <w:rsid w:val="00A2352D"/>
    <w:rsid w:val="00A23794"/>
    <w:rsid w:val="00A23AEF"/>
    <w:rsid w:val="00A23C21"/>
    <w:rsid w:val="00A23F40"/>
    <w:rsid w:val="00A24029"/>
    <w:rsid w:val="00A2418A"/>
    <w:rsid w:val="00A2433F"/>
    <w:rsid w:val="00A2443F"/>
    <w:rsid w:val="00A2499C"/>
    <w:rsid w:val="00A24A48"/>
    <w:rsid w:val="00A24CA7"/>
    <w:rsid w:val="00A252D3"/>
    <w:rsid w:val="00A25446"/>
    <w:rsid w:val="00A25D5F"/>
    <w:rsid w:val="00A25E32"/>
    <w:rsid w:val="00A263F0"/>
    <w:rsid w:val="00A26541"/>
    <w:rsid w:val="00A26679"/>
    <w:rsid w:val="00A26704"/>
    <w:rsid w:val="00A26946"/>
    <w:rsid w:val="00A26D9E"/>
    <w:rsid w:val="00A26DAD"/>
    <w:rsid w:val="00A26E79"/>
    <w:rsid w:val="00A26EB1"/>
    <w:rsid w:val="00A277DD"/>
    <w:rsid w:val="00A27B70"/>
    <w:rsid w:val="00A27BE8"/>
    <w:rsid w:val="00A27D74"/>
    <w:rsid w:val="00A27F58"/>
    <w:rsid w:val="00A30268"/>
    <w:rsid w:val="00A303F6"/>
    <w:rsid w:val="00A3067C"/>
    <w:rsid w:val="00A307D8"/>
    <w:rsid w:val="00A30A17"/>
    <w:rsid w:val="00A30DB5"/>
    <w:rsid w:val="00A30FDC"/>
    <w:rsid w:val="00A31252"/>
    <w:rsid w:val="00A31582"/>
    <w:rsid w:val="00A315AB"/>
    <w:rsid w:val="00A3188A"/>
    <w:rsid w:val="00A32B00"/>
    <w:rsid w:val="00A32BF5"/>
    <w:rsid w:val="00A32E28"/>
    <w:rsid w:val="00A331B6"/>
    <w:rsid w:val="00A3320B"/>
    <w:rsid w:val="00A3382B"/>
    <w:rsid w:val="00A3425E"/>
    <w:rsid w:val="00A34B29"/>
    <w:rsid w:val="00A35050"/>
    <w:rsid w:val="00A3508A"/>
    <w:rsid w:val="00A35383"/>
    <w:rsid w:val="00A353E5"/>
    <w:rsid w:val="00A35C5A"/>
    <w:rsid w:val="00A362C5"/>
    <w:rsid w:val="00A363B2"/>
    <w:rsid w:val="00A3649B"/>
    <w:rsid w:val="00A36655"/>
    <w:rsid w:val="00A366E9"/>
    <w:rsid w:val="00A367DE"/>
    <w:rsid w:val="00A36C41"/>
    <w:rsid w:val="00A36FB8"/>
    <w:rsid w:val="00A36FE3"/>
    <w:rsid w:val="00A374A9"/>
    <w:rsid w:val="00A377EF"/>
    <w:rsid w:val="00A37C34"/>
    <w:rsid w:val="00A37D51"/>
    <w:rsid w:val="00A402B9"/>
    <w:rsid w:val="00A40911"/>
    <w:rsid w:val="00A40A73"/>
    <w:rsid w:val="00A41001"/>
    <w:rsid w:val="00A41200"/>
    <w:rsid w:val="00A412FA"/>
    <w:rsid w:val="00A41A9A"/>
    <w:rsid w:val="00A41AFC"/>
    <w:rsid w:val="00A41D2D"/>
    <w:rsid w:val="00A42833"/>
    <w:rsid w:val="00A428DF"/>
    <w:rsid w:val="00A431C9"/>
    <w:rsid w:val="00A4325F"/>
    <w:rsid w:val="00A43268"/>
    <w:rsid w:val="00A43859"/>
    <w:rsid w:val="00A4394F"/>
    <w:rsid w:val="00A43DC1"/>
    <w:rsid w:val="00A43EAF"/>
    <w:rsid w:val="00A441CE"/>
    <w:rsid w:val="00A4421A"/>
    <w:rsid w:val="00A44DA1"/>
    <w:rsid w:val="00A45207"/>
    <w:rsid w:val="00A452B9"/>
    <w:rsid w:val="00A4557B"/>
    <w:rsid w:val="00A45712"/>
    <w:rsid w:val="00A45918"/>
    <w:rsid w:val="00A4593F"/>
    <w:rsid w:val="00A459F3"/>
    <w:rsid w:val="00A45BC8"/>
    <w:rsid w:val="00A45C4B"/>
    <w:rsid w:val="00A45CAE"/>
    <w:rsid w:val="00A45CBB"/>
    <w:rsid w:val="00A46062"/>
    <w:rsid w:val="00A4609B"/>
    <w:rsid w:val="00A46263"/>
    <w:rsid w:val="00A4631D"/>
    <w:rsid w:val="00A46862"/>
    <w:rsid w:val="00A4699F"/>
    <w:rsid w:val="00A46CEC"/>
    <w:rsid w:val="00A46D88"/>
    <w:rsid w:val="00A46E54"/>
    <w:rsid w:val="00A4738C"/>
    <w:rsid w:val="00A47644"/>
    <w:rsid w:val="00A4794B"/>
    <w:rsid w:val="00A47BE9"/>
    <w:rsid w:val="00A47D21"/>
    <w:rsid w:val="00A47DF2"/>
    <w:rsid w:val="00A50174"/>
    <w:rsid w:val="00A503A3"/>
    <w:rsid w:val="00A50CF2"/>
    <w:rsid w:val="00A50E98"/>
    <w:rsid w:val="00A51220"/>
    <w:rsid w:val="00A514DB"/>
    <w:rsid w:val="00A51852"/>
    <w:rsid w:val="00A51A41"/>
    <w:rsid w:val="00A51C89"/>
    <w:rsid w:val="00A51E70"/>
    <w:rsid w:val="00A5208C"/>
    <w:rsid w:val="00A525B0"/>
    <w:rsid w:val="00A526DE"/>
    <w:rsid w:val="00A529AE"/>
    <w:rsid w:val="00A538F1"/>
    <w:rsid w:val="00A539EC"/>
    <w:rsid w:val="00A540EF"/>
    <w:rsid w:val="00A542E8"/>
    <w:rsid w:val="00A5466F"/>
    <w:rsid w:val="00A546C3"/>
    <w:rsid w:val="00A54797"/>
    <w:rsid w:val="00A547E5"/>
    <w:rsid w:val="00A5487B"/>
    <w:rsid w:val="00A54960"/>
    <w:rsid w:val="00A5504F"/>
    <w:rsid w:val="00A55491"/>
    <w:rsid w:val="00A55E89"/>
    <w:rsid w:val="00A571DB"/>
    <w:rsid w:val="00A571F0"/>
    <w:rsid w:val="00A574AF"/>
    <w:rsid w:val="00A576C8"/>
    <w:rsid w:val="00A579CC"/>
    <w:rsid w:val="00A579E4"/>
    <w:rsid w:val="00A605CA"/>
    <w:rsid w:val="00A60A07"/>
    <w:rsid w:val="00A610CA"/>
    <w:rsid w:val="00A612D3"/>
    <w:rsid w:val="00A613CB"/>
    <w:rsid w:val="00A6191C"/>
    <w:rsid w:val="00A61A38"/>
    <w:rsid w:val="00A61BDF"/>
    <w:rsid w:val="00A61F12"/>
    <w:rsid w:val="00A620C3"/>
    <w:rsid w:val="00A62357"/>
    <w:rsid w:val="00A62884"/>
    <w:rsid w:val="00A62B3C"/>
    <w:rsid w:val="00A62DD3"/>
    <w:rsid w:val="00A62E32"/>
    <w:rsid w:val="00A62F77"/>
    <w:rsid w:val="00A63545"/>
    <w:rsid w:val="00A63B92"/>
    <w:rsid w:val="00A63F2F"/>
    <w:rsid w:val="00A6465B"/>
    <w:rsid w:val="00A64B28"/>
    <w:rsid w:val="00A6571C"/>
    <w:rsid w:val="00A657CC"/>
    <w:rsid w:val="00A66149"/>
    <w:rsid w:val="00A66965"/>
    <w:rsid w:val="00A673BB"/>
    <w:rsid w:val="00A6788D"/>
    <w:rsid w:val="00A70550"/>
    <w:rsid w:val="00A706ED"/>
    <w:rsid w:val="00A70809"/>
    <w:rsid w:val="00A70ADD"/>
    <w:rsid w:val="00A70EB4"/>
    <w:rsid w:val="00A711C9"/>
    <w:rsid w:val="00A71635"/>
    <w:rsid w:val="00A71845"/>
    <w:rsid w:val="00A71918"/>
    <w:rsid w:val="00A7192A"/>
    <w:rsid w:val="00A71A51"/>
    <w:rsid w:val="00A72098"/>
    <w:rsid w:val="00A723E7"/>
    <w:rsid w:val="00A72902"/>
    <w:rsid w:val="00A7293B"/>
    <w:rsid w:val="00A72993"/>
    <w:rsid w:val="00A72E3D"/>
    <w:rsid w:val="00A72E7B"/>
    <w:rsid w:val="00A72E84"/>
    <w:rsid w:val="00A7324B"/>
    <w:rsid w:val="00A7347D"/>
    <w:rsid w:val="00A734F4"/>
    <w:rsid w:val="00A735D2"/>
    <w:rsid w:val="00A737C3"/>
    <w:rsid w:val="00A73B9A"/>
    <w:rsid w:val="00A73C84"/>
    <w:rsid w:val="00A73CE9"/>
    <w:rsid w:val="00A741B1"/>
    <w:rsid w:val="00A7433E"/>
    <w:rsid w:val="00A7442D"/>
    <w:rsid w:val="00A74A44"/>
    <w:rsid w:val="00A74AB4"/>
    <w:rsid w:val="00A7509E"/>
    <w:rsid w:val="00A751A7"/>
    <w:rsid w:val="00A75881"/>
    <w:rsid w:val="00A75B91"/>
    <w:rsid w:val="00A75DC0"/>
    <w:rsid w:val="00A7601B"/>
    <w:rsid w:val="00A76586"/>
    <w:rsid w:val="00A76669"/>
    <w:rsid w:val="00A76A55"/>
    <w:rsid w:val="00A76BD0"/>
    <w:rsid w:val="00A76FCB"/>
    <w:rsid w:val="00A77166"/>
    <w:rsid w:val="00A7743D"/>
    <w:rsid w:val="00A775E3"/>
    <w:rsid w:val="00A77680"/>
    <w:rsid w:val="00A778B1"/>
    <w:rsid w:val="00A77957"/>
    <w:rsid w:val="00A77A50"/>
    <w:rsid w:val="00A77A92"/>
    <w:rsid w:val="00A77B03"/>
    <w:rsid w:val="00A77D3A"/>
    <w:rsid w:val="00A803BE"/>
    <w:rsid w:val="00A803EB"/>
    <w:rsid w:val="00A80624"/>
    <w:rsid w:val="00A808E2"/>
    <w:rsid w:val="00A81416"/>
    <w:rsid w:val="00A816FD"/>
    <w:rsid w:val="00A819C5"/>
    <w:rsid w:val="00A81BB2"/>
    <w:rsid w:val="00A81C5B"/>
    <w:rsid w:val="00A81FE0"/>
    <w:rsid w:val="00A82058"/>
    <w:rsid w:val="00A823C6"/>
    <w:rsid w:val="00A826D4"/>
    <w:rsid w:val="00A82EE2"/>
    <w:rsid w:val="00A830FE"/>
    <w:rsid w:val="00A83C04"/>
    <w:rsid w:val="00A83D24"/>
    <w:rsid w:val="00A83E50"/>
    <w:rsid w:val="00A841EB"/>
    <w:rsid w:val="00A84339"/>
    <w:rsid w:val="00A84766"/>
    <w:rsid w:val="00A849AD"/>
    <w:rsid w:val="00A84C03"/>
    <w:rsid w:val="00A85D26"/>
    <w:rsid w:val="00A86067"/>
    <w:rsid w:val="00A8629B"/>
    <w:rsid w:val="00A86389"/>
    <w:rsid w:val="00A8671B"/>
    <w:rsid w:val="00A867EF"/>
    <w:rsid w:val="00A86878"/>
    <w:rsid w:val="00A868EE"/>
    <w:rsid w:val="00A872B9"/>
    <w:rsid w:val="00A87596"/>
    <w:rsid w:val="00A87EA2"/>
    <w:rsid w:val="00A87F76"/>
    <w:rsid w:val="00A905F3"/>
    <w:rsid w:val="00A9067B"/>
    <w:rsid w:val="00A90765"/>
    <w:rsid w:val="00A907E6"/>
    <w:rsid w:val="00A90FFB"/>
    <w:rsid w:val="00A910CF"/>
    <w:rsid w:val="00A913A0"/>
    <w:rsid w:val="00A917B3"/>
    <w:rsid w:val="00A919C7"/>
    <w:rsid w:val="00A91FC1"/>
    <w:rsid w:val="00A92557"/>
    <w:rsid w:val="00A92FE3"/>
    <w:rsid w:val="00A939AD"/>
    <w:rsid w:val="00A93E70"/>
    <w:rsid w:val="00A93E81"/>
    <w:rsid w:val="00A94176"/>
    <w:rsid w:val="00A94901"/>
    <w:rsid w:val="00A94A85"/>
    <w:rsid w:val="00A94C10"/>
    <w:rsid w:val="00A95C3E"/>
    <w:rsid w:val="00A96200"/>
    <w:rsid w:val="00A964D8"/>
    <w:rsid w:val="00A96E7B"/>
    <w:rsid w:val="00A9786D"/>
    <w:rsid w:val="00A97879"/>
    <w:rsid w:val="00A97D10"/>
    <w:rsid w:val="00A97D55"/>
    <w:rsid w:val="00AA02AB"/>
    <w:rsid w:val="00AA0699"/>
    <w:rsid w:val="00AA0EA7"/>
    <w:rsid w:val="00AA0EDA"/>
    <w:rsid w:val="00AA110D"/>
    <w:rsid w:val="00AA13B6"/>
    <w:rsid w:val="00AA235E"/>
    <w:rsid w:val="00AA2370"/>
    <w:rsid w:val="00AA2927"/>
    <w:rsid w:val="00AA3090"/>
    <w:rsid w:val="00AA3D08"/>
    <w:rsid w:val="00AA3F87"/>
    <w:rsid w:val="00AA443E"/>
    <w:rsid w:val="00AA454C"/>
    <w:rsid w:val="00AA4719"/>
    <w:rsid w:val="00AA47E0"/>
    <w:rsid w:val="00AA4910"/>
    <w:rsid w:val="00AA4EF9"/>
    <w:rsid w:val="00AA572C"/>
    <w:rsid w:val="00AA5901"/>
    <w:rsid w:val="00AA5A22"/>
    <w:rsid w:val="00AA5AF4"/>
    <w:rsid w:val="00AA5BB7"/>
    <w:rsid w:val="00AA6099"/>
    <w:rsid w:val="00AA60DD"/>
    <w:rsid w:val="00AA6386"/>
    <w:rsid w:val="00AA63FA"/>
    <w:rsid w:val="00AA6507"/>
    <w:rsid w:val="00AA65A2"/>
    <w:rsid w:val="00AA6676"/>
    <w:rsid w:val="00AA72A0"/>
    <w:rsid w:val="00AA78AD"/>
    <w:rsid w:val="00AA79D6"/>
    <w:rsid w:val="00AA7C89"/>
    <w:rsid w:val="00AB010F"/>
    <w:rsid w:val="00AB051A"/>
    <w:rsid w:val="00AB063C"/>
    <w:rsid w:val="00AB06CC"/>
    <w:rsid w:val="00AB0867"/>
    <w:rsid w:val="00AB0AC6"/>
    <w:rsid w:val="00AB1867"/>
    <w:rsid w:val="00AB1E23"/>
    <w:rsid w:val="00AB2441"/>
    <w:rsid w:val="00AB2618"/>
    <w:rsid w:val="00AB28F2"/>
    <w:rsid w:val="00AB2AAC"/>
    <w:rsid w:val="00AB2CC6"/>
    <w:rsid w:val="00AB2EA9"/>
    <w:rsid w:val="00AB3545"/>
    <w:rsid w:val="00AB359A"/>
    <w:rsid w:val="00AB36B7"/>
    <w:rsid w:val="00AB3772"/>
    <w:rsid w:val="00AB393B"/>
    <w:rsid w:val="00AB3D75"/>
    <w:rsid w:val="00AB3EEE"/>
    <w:rsid w:val="00AB40AA"/>
    <w:rsid w:val="00AB44A7"/>
    <w:rsid w:val="00AB44D3"/>
    <w:rsid w:val="00AB4BBD"/>
    <w:rsid w:val="00AB4D06"/>
    <w:rsid w:val="00AB4D7D"/>
    <w:rsid w:val="00AB4E31"/>
    <w:rsid w:val="00AB4FDC"/>
    <w:rsid w:val="00AB568F"/>
    <w:rsid w:val="00AB5B2C"/>
    <w:rsid w:val="00AB5F82"/>
    <w:rsid w:val="00AB6400"/>
    <w:rsid w:val="00AB6837"/>
    <w:rsid w:val="00AB7056"/>
    <w:rsid w:val="00AB7120"/>
    <w:rsid w:val="00AB73A5"/>
    <w:rsid w:val="00AB75AB"/>
    <w:rsid w:val="00AB78E4"/>
    <w:rsid w:val="00AB791E"/>
    <w:rsid w:val="00AB79EF"/>
    <w:rsid w:val="00AB7BC2"/>
    <w:rsid w:val="00AB7FBE"/>
    <w:rsid w:val="00AC0049"/>
    <w:rsid w:val="00AC01DA"/>
    <w:rsid w:val="00AC03C2"/>
    <w:rsid w:val="00AC0417"/>
    <w:rsid w:val="00AC0820"/>
    <w:rsid w:val="00AC0B37"/>
    <w:rsid w:val="00AC0BFF"/>
    <w:rsid w:val="00AC0C3F"/>
    <w:rsid w:val="00AC0D48"/>
    <w:rsid w:val="00AC0F52"/>
    <w:rsid w:val="00AC10EC"/>
    <w:rsid w:val="00AC16B0"/>
    <w:rsid w:val="00AC1DD8"/>
    <w:rsid w:val="00AC23E4"/>
    <w:rsid w:val="00AC2611"/>
    <w:rsid w:val="00AC290A"/>
    <w:rsid w:val="00AC2D3B"/>
    <w:rsid w:val="00AC2E93"/>
    <w:rsid w:val="00AC2F7F"/>
    <w:rsid w:val="00AC2FFE"/>
    <w:rsid w:val="00AC3112"/>
    <w:rsid w:val="00AC3142"/>
    <w:rsid w:val="00AC33F4"/>
    <w:rsid w:val="00AC37F8"/>
    <w:rsid w:val="00AC39DC"/>
    <w:rsid w:val="00AC3A22"/>
    <w:rsid w:val="00AC3C8F"/>
    <w:rsid w:val="00AC3DDD"/>
    <w:rsid w:val="00AC4032"/>
    <w:rsid w:val="00AC4139"/>
    <w:rsid w:val="00AC4422"/>
    <w:rsid w:val="00AC45CC"/>
    <w:rsid w:val="00AC5611"/>
    <w:rsid w:val="00AC58D4"/>
    <w:rsid w:val="00AC5B7C"/>
    <w:rsid w:val="00AC620C"/>
    <w:rsid w:val="00AC6644"/>
    <w:rsid w:val="00AC6832"/>
    <w:rsid w:val="00AC698C"/>
    <w:rsid w:val="00AC6B36"/>
    <w:rsid w:val="00AC6C56"/>
    <w:rsid w:val="00AC6E4B"/>
    <w:rsid w:val="00AC7176"/>
    <w:rsid w:val="00AC7238"/>
    <w:rsid w:val="00AC74A8"/>
    <w:rsid w:val="00AC76B1"/>
    <w:rsid w:val="00AD043B"/>
    <w:rsid w:val="00AD0722"/>
    <w:rsid w:val="00AD1029"/>
    <w:rsid w:val="00AD1439"/>
    <w:rsid w:val="00AD1668"/>
    <w:rsid w:val="00AD1BE8"/>
    <w:rsid w:val="00AD1FA1"/>
    <w:rsid w:val="00AD2410"/>
    <w:rsid w:val="00AD2EEB"/>
    <w:rsid w:val="00AD3244"/>
    <w:rsid w:val="00AD3837"/>
    <w:rsid w:val="00AD3A96"/>
    <w:rsid w:val="00AD41A0"/>
    <w:rsid w:val="00AD440D"/>
    <w:rsid w:val="00AD4F5C"/>
    <w:rsid w:val="00AD52CF"/>
    <w:rsid w:val="00AD5385"/>
    <w:rsid w:val="00AD5688"/>
    <w:rsid w:val="00AD57E3"/>
    <w:rsid w:val="00AD5DE6"/>
    <w:rsid w:val="00AD5E16"/>
    <w:rsid w:val="00AD6CCA"/>
    <w:rsid w:val="00AD6E40"/>
    <w:rsid w:val="00AD6F9D"/>
    <w:rsid w:val="00AD703B"/>
    <w:rsid w:val="00AD70B9"/>
    <w:rsid w:val="00AD72ED"/>
    <w:rsid w:val="00AD744C"/>
    <w:rsid w:val="00AD7B97"/>
    <w:rsid w:val="00AD7D27"/>
    <w:rsid w:val="00AD7E48"/>
    <w:rsid w:val="00AE002C"/>
    <w:rsid w:val="00AE0121"/>
    <w:rsid w:val="00AE05CF"/>
    <w:rsid w:val="00AE0C62"/>
    <w:rsid w:val="00AE1397"/>
    <w:rsid w:val="00AE163B"/>
    <w:rsid w:val="00AE2011"/>
    <w:rsid w:val="00AE2225"/>
    <w:rsid w:val="00AE23F2"/>
    <w:rsid w:val="00AE2669"/>
    <w:rsid w:val="00AE2BF1"/>
    <w:rsid w:val="00AE2E37"/>
    <w:rsid w:val="00AE324A"/>
    <w:rsid w:val="00AE3398"/>
    <w:rsid w:val="00AE339E"/>
    <w:rsid w:val="00AE34CF"/>
    <w:rsid w:val="00AE3F50"/>
    <w:rsid w:val="00AE4123"/>
    <w:rsid w:val="00AE4842"/>
    <w:rsid w:val="00AE4A49"/>
    <w:rsid w:val="00AE4A63"/>
    <w:rsid w:val="00AE4E50"/>
    <w:rsid w:val="00AE513E"/>
    <w:rsid w:val="00AE5316"/>
    <w:rsid w:val="00AE541A"/>
    <w:rsid w:val="00AE57F8"/>
    <w:rsid w:val="00AE5EF3"/>
    <w:rsid w:val="00AE6007"/>
    <w:rsid w:val="00AE63C5"/>
    <w:rsid w:val="00AE695C"/>
    <w:rsid w:val="00AE6BD3"/>
    <w:rsid w:val="00AE6F9B"/>
    <w:rsid w:val="00AE7D53"/>
    <w:rsid w:val="00AF003C"/>
    <w:rsid w:val="00AF0597"/>
    <w:rsid w:val="00AF05A5"/>
    <w:rsid w:val="00AF08EB"/>
    <w:rsid w:val="00AF0C65"/>
    <w:rsid w:val="00AF0CF5"/>
    <w:rsid w:val="00AF0EB6"/>
    <w:rsid w:val="00AF0F25"/>
    <w:rsid w:val="00AF0FF9"/>
    <w:rsid w:val="00AF1245"/>
    <w:rsid w:val="00AF18C1"/>
    <w:rsid w:val="00AF1B39"/>
    <w:rsid w:val="00AF1BA9"/>
    <w:rsid w:val="00AF1BD2"/>
    <w:rsid w:val="00AF20CF"/>
    <w:rsid w:val="00AF22A1"/>
    <w:rsid w:val="00AF247C"/>
    <w:rsid w:val="00AF2D59"/>
    <w:rsid w:val="00AF2E0A"/>
    <w:rsid w:val="00AF2F69"/>
    <w:rsid w:val="00AF3267"/>
    <w:rsid w:val="00AF3914"/>
    <w:rsid w:val="00AF400E"/>
    <w:rsid w:val="00AF40C0"/>
    <w:rsid w:val="00AF463A"/>
    <w:rsid w:val="00AF47FF"/>
    <w:rsid w:val="00AF4889"/>
    <w:rsid w:val="00AF4E24"/>
    <w:rsid w:val="00AF4FFB"/>
    <w:rsid w:val="00AF542E"/>
    <w:rsid w:val="00AF54CE"/>
    <w:rsid w:val="00AF56CC"/>
    <w:rsid w:val="00AF626F"/>
    <w:rsid w:val="00AF6276"/>
    <w:rsid w:val="00AF63B4"/>
    <w:rsid w:val="00AF6E16"/>
    <w:rsid w:val="00AF6E96"/>
    <w:rsid w:val="00AF70EC"/>
    <w:rsid w:val="00AF742E"/>
    <w:rsid w:val="00AF77C4"/>
    <w:rsid w:val="00AF7890"/>
    <w:rsid w:val="00AF7911"/>
    <w:rsid w:val="00AF791D"/>
    <w:rsid w:val="00AF7B15"/>
    <w:rsid w:val="00B00E0E"/>
    <w:rsid w:val="00B01191"/>
    <w:rsid w:val="00B0126A"/>
    <w:rsid w:val="00B012FB"/>
    <w:rsid w:val="00B0132E"/>
    <w:rsid w:val="00B024AE"/>
    <w:rsid w:val="00B029B2"/>
    <w:rsid w:val="00B02AAC"/>
    <w:rsid w:val="00B02E81"/>
    <w:rsid w:val="00B03221"/>
    <w:rsid w:val="00B03350"/>
    <w:rsid w:val="00B0395E"/>
    <w:rsid w:val="00B042AC"/>
    <w:rsid w:val="00B0457B"/>
    <w:rsid w:val="00B0487D"/>
    <w:rsid w:val="00B04914"/>
    <w:rsid w:val="00B04B3E"/>
    <w:rsid w:val="00B05496"/>
    <w:rsid w:val="00B0561D"/>
    <w:rsid w:val="00B05817"/>
    <w:rsid w:val="00B05AB4"/>
    <w:rsid w:val="00B05B75"/>
    <w:rsid w:val="00B05D24"/>
    <w:rsid w:val="00B05D6B"/>
    <w:rsid w:val="00B05E86"/>
    <w:rsid w:val="00B060F0"/>
    <w:rsid w:val="00B06A11"/>
    <w:rsid w:val="00B06C31"/>
    <w:rsid w:val="00B06CDE"/>
    <w:rsid w:val="00B07003"/>
    <w:rsid w:val="00B0728B"/>
    <w:rsid w:val="00B07516"/>
    <w:rsid w:val="00B07766"/>
    <w:rsid w:val="00B079A5"/>
    <w:rsid w:val="00B07A0A"/>
    <w:rsid w:val="00B07ACE"/>
    <w:rsid w:val="00B07CAC"/>
    <w:rsid w:val="00B10195"/>
    <w:rsid w:val="00B1044F"/>
    <w:rsid w:val="00B10723"/>
    <w:rsid w:val="00B10F76"/>
    <w:rsid w:val="00B1111C"/>
    <w:rsid w:val="00B112C7"/>
    <w:rsid w:val="00B11333"/>
    <w:rsid w:val="00B11363"/>
    <w:rsid w:val="00B11418"/>
    <w:rsid w:val="00B11B32"/>
    <w:rsid w:val="00B121E4"/>
    <w:rsid w:val="00B12296"/>
    <w:rsid w:val="00B12403"/>
    <w:rsid w:val="00B13205"/>
    <w:rsid w:val="00B1353C"/>
    <w:rsid w:val="00B136E8"/>
    <w:rsid w:val="00B13918"/>
    <w:rsid w:val="00B13FAB"/>
    <w:rsid w:val="00B1447F"/>
    <w:rsid w:val="00B1557E"/>
    <w:rsid w:val="00B156FF"/>
    <w:rsid w:val="00B15CB2"/>
    <w:rsid w:val="00B15F41"/>
    <w:rsid w:val="00B15F9C"/>
    <w:rsid w:val="00B16057"/>
    <w:rsid w:val="00B16131"/>
    <w:rsid w:val="00B162D8"/>
    <w:rsid w:val="00B1678E"/>
    <w:rsid w:val="00B168B4"/>
    <w:rsid w:val="00B16AAB"/>
    <w:rsid w:val="00B16ADF"/>
    <w:rsid w:val="00B16D65"/>
    <w:rsid w:val="00B17B4B"/>
    <w:rsid w:val="00B17C64"/>
    <w:rsid w:val="00B200C6"/>
    <w:rsid w:val="00B20610"/>
    <w:rsid w:val="00B20735"/>
    <w:rsid w:val="00B20863"/>
    <w:rsid w:val="00B209D4"/>
    <w:rsid w:val="00B20A9E"/>
    <w:rsid w:val="00B20DC8"/>
    <w:rsid w:val="00B20F24"/>
    <w:rsid w:val="00B21189"/>
    <w:rsid w:val="00B2148C"/>
    <w:rsid w:val="00B2161C"/>
    <w:rsid w:val="00B2169D"/>
    <w:rsid w:val="00B21AEA"/>
    <w:rsid w:val="00B21B99"/>
    <w:rsid w:val="00B21F94"/>
    <w:rsid w:val="00B2207A"/>
    <w:rsid w:val="00B22E1D"/>
    <w:rsid w:val="00B238D6"/>
    <w:rsid w:val="00B23AC3"/>
    <w:rsid w:val="00B23F33"/>
    <w:rsid w:val="00B24353"/>
    <w:rsid w:val="00B24376"/>
    <w:rsid w:val="00B24475"/>
    <w:rsid w:val="00B246CB"/>
    <w:rsid w:val="00B2474E"/>
    <w:rsid w:val="00B25031"/>
    <w:rsid w:val="00B2533D"/>
    <w:rsid w:val="00B256EF"/>
    <w:rsid w:val="00B25736"/>
    <w:rsid w:val="00B25B38"/>
    <w:rsid w:val="00B2609A"/>
    <w:rsid w:val="00B261A4"/>
    <w:rsid w:val="00B26266"/>
    <w:rsid w:val="00B26279"/>
    <w:rsid w:val="00B2679A"/>
    <w:rsid w:val="00B26A8B"/>
    <w:rsid w:val="00B26DA2"/>
    <w:rsid w:val="00B26E51"/>
    <w:rsid w:val="00B26EAA"/>
    <w:rsid w:val="00B27099"/>
    <w:rsid w:val="00B271C3"/>
    <w:rsid w:val="00B27478"/>
    <w:rsid w:val="00B27639"/>
    <w:rsid w:val="00B27658"/>
    <w:rsid w:val="00B27C82"/>
    <w:rsid w:val="00B27FE2"/>
    <w:rsid w:val="00B301F1"/>
    <w:rsid w:val="00B30200"/>
    <w:rsid w:val="00B3024A"/>
    <w:rsid w:val="00B3062C"/>
    <w:rsid w:val="00B3075A"/>
    <w:rsid w:val="00B3094A"/>
    <w:rsid w:val="00B30BA1"/>
    <w:rsid w:val="00B310A7"/>
    <w:rsid w:val="00B31226"/>
    <w:rsid w:val="00B3195D"/>
    <w:rsid w:val="00B31E7B"/>
    <w:rsid w:val="00B321D0"/>
    <w:rsid w:val="00B3263F"/>
    <w:rsid w:val="00B33422"/>
    <w:rsid w:val="00B335D3"/>
    <w:rsid w:val="00B33E8D"/>
    <w:rsid w:val="00B3419A"/>
    <w:rsid w:val="00B347F3"/>
    <w:rsid w:val="00B34B53"/>
    <w:rsid w:val="00B34DD2"/>
    <w:rsid w:val="00B350A7"/>
    <w:rsid w:val="00B35265"/>
    <w:rsid w:val="00B35324"/>
    <w:rsid w:val="00B35ADD"/>
    <w:rsid w:val="00B35BA2"/>
    <w:rsid w:val="00B35C9A"/>
    <w:rsid w:val="00B35F97"/>
    <w:rsid w:val="00B368E9"/>
    <w:rsid w:val="00B36A18"/>
    <w:rsid w:val="00B37436"/>
    <w:rsid w:val="00B37A92"/>
    <w:rsid w:val="00B37D58"/>
    <w:rsid w:val="00B40C95"/>
    <w:rsid w:val="00B40E0D"/>
    <w:rsid w:val="00B40E13"/>
    <w:rsid w:val="00B40FCB"/>
    <w:rsid w:val="00B4102D"/>
    <w:rsid w:val="00B41340"/>
    <w:rsid w:val="00B414BA"/>
    <w:rsid w:val="00B41B24"/>
    <w:rsid w:val="00B41B85"/>
    <w:rsid w:val="00B41BF1"/>
    <w:rsid w:val="00B41C4E"/>
    <w:rsid w:val="00B41E6E"/>
    <w:rsid w:val="00B41F2F"/>
    <w:rsid w:val="00B42170"/>
    <w:rsid w:val="00B42FEA"/>
    <w:rsid w:val="00B430DC"/>
    <w:rsid w:val="00B4333F"/>
    <w:rsid w:val="00B435B5"/>
    <w:rsid w:val="00B43AD5"/>
    <w:rsid w:val="00B43D26"/>
    <w:rsid w:val="00B44061"/>
    <w:rsid w:val="00B440C6"/>
    <w:rsid w:val="00B444C8"/>
    <w:rsid w:val="00B44567"/>
    <w:rsid w:val="00B44A68"/>
    <w:rsid w:val="00B45343"/>
    <w:rsid w:val="00B45E5C"/>
    <w:rsid w:val="00B461CD"/>
    <w:rsid w:val="00B462E5"/>
    <w:rsid w:val="00B46FF9"/>
    <w:rsid w:val="00B471CE"/>
    <w:rsid w:val="00B47242"/>
    <w:rsid w:val="00B47AE1"/>
    <w:rsid w:val="00B47C0C"/>
    <w:rsid w:val="00B502D3"/>
    <w:rsid w:val="00B5037E"/>
    <w:rsid w:val="00B507F7"/>
    <w:rsid w:val="00B50849"/>
    <w:rsid w:val="00B5090D"/>
    <w:rsid w:val="00B51187"/>
    <w:rsid w:val="00B51684"/>
    <w:rsid w:val="00B516DD"/>
    <w:rsid w:val="00B527F1"/>
    <w:rsid w:val="00B52BB6"/>
    <w:rsid w:val="00B52ED6"/>
    <w:rsid w:val="00B52FE8"/>
    <w:rsid w:val="00B530E4"/>
    <w:rsid w:val="00B53282"/>
    <w:rsid w:val="00B53506"/>
    <w:rsid w:val="00B53B42"/>
    <w:rsid w:val="00B53C9A"/>
    <w:rsid w:val="00B53E59"/>
    <w:rsid w:val="00B53FD9"/>
    <w:rsid w:val="00B54292"/>
    <w:rsid w:val="00B542C4"/>
    <w:rsid w:val="00B54E01"/>
    <w:rsid w:val="00B55041"/>
    <w:rsid w:val="00B5592C"/>
    <w:rsid w:val="00B55A45"/>
    <w:rsid w:val="00B56032"/>
    <w:rsid w:val="00B560BD"/>
    <w:rsid w:val="00B56637"/>
    <w:rsid w:val="00B567A8"/>
    <w:rsid w:val="00B567B8"/>
    <w:rsid w:val="00B56A5E"/>
    <w:rsid w:val="00B56E8A"/>
    <w:rsid w:val="00B574C5"/>
    <w:rsid w:val="00B5756B"/>
    <w:rsid w:val="00B576F0"/>
    <w:rsid w:val="00B579A0"/>
    <w:rsid w:val="00B6036A"/>
    <w:rsid w:val="00B609F6"/>
    <w:rsid w:val="00B6123D"/>
    <w:rsid w:val="00B61307"/>
    <w:rsid w:val="00B6132E"/>
    <w:rsid w:val="00B61F64"/>
    <w:rsid w:val="00B62046"/>
    <w:rsid w:val="00B62127"/>
    <w:rsid w:val="00B6218E"/>
    <w:rsid w:val="00B623F7"/>
    <w:rsid w:val="00B6247A"/>
    <w:rsid w:val="00B63589"/>
    <w:rsid w:val="00B63998"/>
    <w:rsid w:val="00B63BE5"/>
    <w:rsid w:val="00B643F6"/>
    <w:rsid w:val="00B64CD1"/>
    <w:rsid w:val="00B64D7F"/>
    <w:rsid w:val="00B64EA2"/>
    <w:rsid w:val="00B653AA"/>
    <w:rsid w:val="00B65575"/>
    <w:rsid w:val="00B655AA"/>
    <w:rsid w:val="00B658AD"/>
    <w:rsid w:val="00B658DE"/>
    <w:rsid w:val="00B65D71"/>
    <w:rsid w:val="00B65E42"/>
    <w:rsid w:val="00B66752"/>
    <w:rsid w:val="00B668F1"/>
    <w:rsid w:val="00B66FA5"/>
    <w:rsid w:val="00B67126"/>
    <w:rsid w:val="00B67676"/>
    <w:rsid w:val="00B70627"/>
    <w:rsid w:val="00B70BB6"/>
    <w:rsid w:val="00B71105"/>
    <w:rsid w:val="00B7138D"/>
    <w:rsid w:val="00B71693"/>
    <w:rsid w:val="00B716FD"/>
    <w:rsid w:val="00B71B57"/>
    <w:rsid w:val="00B71C04"/>
    <w:rsid w:val="00B7216E"/>
    <w:rsid w:val="00B726FB"/>
    <w:rsid w:val="00B72811"/>
    <w:rsid w:val="00B73259"/>
    <w:rsid w:val="00B7346E"/>
    <w:rsid w:val="00B735C5"/>
    <w:rsid w:val="00B74145"/>
    <w:rsid w:val="00B743C1"/>
    <w:rsid w:val="00B74402"/>
    <w:rsid w:val="00B74A73"/>
    <w:rsid w:val="00B74C61"/>
    <w:rsid w:val="00B74DD8"/>
    <w:rsid w:val="00B75416"/>
    <w:rsid w:val="00B7545D"/>
    <w:rsid w:val="00B75552"/>
    <w:rsid w:val="00B7566D"/>
    <w:rsid w:val="00B7569D"/>
    <w:rsid w:val="00B75D42"/>
    <w:rsid w:val="00B75E3B"/>
    <w:rsid w:val="00B760EA"/>
    <w:rsid w:val="00B7692B"/>
    <w:rsid w:val="00B771FC"/>
    <w:rsid w:val="00B7740A"/>
    <w:rsid w:val="00B7769E"/>
    <w:rsid w:val="00B8027D"/>
    <w:rsid w:val="00B80D39"/>
    <w:rsid w:val="00B812D1"/>
    <w:rsid w:val="00B81621"/>
    <w:rsid w:val="00B81677"/>
    <w:rsid w:val="00B8167A"/>
    <w:rsid w:val="00B81696"/>
    <w:rsid w:val="00B81A19"/>
    <w:rsid w:val="00B81B09"/>
    <w:rsid w:val="00B81C3B"/>
    <w:rsid w:val="00B81D66"/>
    <w:rsid w:val="00B82B13"/>
    <w:rsid w:val="00B82F4F"/>
    <w:rsid w:val="00B83040"/>
    <w:rsid w:val="00B833DC"/>
    <w:rsid w:val="00B83506"/>
    <w:rsid w:val="00B83602"/>
    <w:rsid w:val="00B83709"/>
    <w:rsid w:val="00B838BA"/>
    <w:rsid w:val="00B83B93"/>
    <w:rsid w:val="00B83C22"/>
    <w:rsid w:val="00B83CEB"/>
    <w:rsid w:val="00B83FE7"/>
    <w:rsid w:val="00B85B4E"/>
    <w:rsid w:val="00B85D3C"/>
    <w:rsid w:val="00B85D9E"/>
    <w:rsid w:val="00B8602F"/>
    <w:rsid w:val="00B8603B"/>
    <w:rsid w:val="00B8615D"/>
    <w:rsid w:val="00B86648"/>
    <w:rsid w:val="00B86800"/>
    <w:rsid w:val="00B86CF5"/>
    <w:rsid w:val="00B86EB4"/>
    <w:rsid w:val="00B87029"/>
    <w:rsid w:val="00B87438"/>
    <w:rsid w:val="00B87672"/>
    <w:rsid w:val="00B877DC"/>
    <w:rsid w:val="00B87B9F"/>
    <w:rsid w:val="00B87C28"/>
    <w:rsid w:val="00B90319"/>
    <w:rsid w:val="00B90595"/>
    <w:rsid w:val="00B9073F"/>
    <w:rsid w:val="00B909A9"/>
    <w:rsid w:val="00B90B59"/>
    <w:rsid w:val="00B915A8"/>
    <w:rsid w:val="00B91835"/>
    <w:rsid w:val="00B91CEA"/>
    <w:rsid w:val="00B9218E"/>
    <w:rsid w:val="00B924F9"/>
    <w:rsid w:val="00B92958"/>
    <w:rsid w:val="00B92F08"/>
    <w:rsid w:val="00B930DC"/>
    <w:rsid w:val="00B932BE"/>
    <w:rsid w:val="00B934B1"/>
    <w:rsid w:val="00B934F3"/>
    <w:rsid w:val="00B93592"/>
    <w:rsid w:val="00B9385A"/>
    <w:rsid w:val="00B94477"/>
    <w:rsid w:val="00B94D5C"/>
    <w:rsid w:val="00B95100"/>
    <w:rsid w:val="00B95372"/>
    <w:rsid w:val="00B95AD0"/>
    <w:rsid w:val="00B95B3C"/>
    <w:rsid w:val="00B95FA5"/>
    <w:rsid w:val="00B96B5D"/>
    <w:rsid w:val="00B96DB5"/>
    <w:rsid w:val="00B9746A"/>
    <w:rsid w:val="00B97718"/>
    <w:rsid w:val="00B9792E"/>
    <w:rsid w:val="00B9793A"/>
    <w:rsid w:val="00B97BD7"/>
    <w:rsid w:val="00BA0001"/>
    <w:rsid w:val="00BA01E8"/>
    <w:rsid w:val="00BA0284"/>
    <w:rsid w:val="00BA045E"/>
    <w:rsid w:val="00BA0951"/>
    <w:rsid w:val="00BA0BA4"/>
    <w:rsid w:val="00BA0BB2"/>
    <w:rsid w:val="00BA0C25"/>
    <w:rsid w:val="00BA0D6D"/>
    <w:rsid w:val="00BA141B"/>
    <w:rsid w:val="00BA1434"/>
    <w:rsid w:val="00BA19F6"/>
    <w:rsid w:val="00BA1EB6"/>
    <w:rsid w:val="00BA20A8"/>
    <w:rsid w:val="00BA24D7"/>
    <w:rsid w:val="00BA28EF"/>
    <w:rsid w:val="00BA3690"/>
    <w:rsid w:val="00BA372E"/>
    <w:rsid w:val="00BA38BD"/>
    <w:rsid w:val="00BA3FBD"/>
    <w:rsid w:val="00BA43D1"/>
    <w:rsid w:val="00BA4764"/>
    <w:rsid w:val="00BA4928"/>
    <w:rsid w:val="00BA4A98"/>
    <w:rsid w:val="00BA50CD"/>
    <w:rsid w:val="00BA519B"/>
    <w:rsid w:val="00BA5219"/>
    <w:rsid w:val="00BA539A"/>
    <w:rsid w:val="00BA6A08"/>
    <w:rsid w:val="00BA7075"/>
    <w:rsid w:val="00BB013F"/>
    <w:rsid w:val="00BB0599"/>
    <w:rsid w:val="00BB06A0"/>
    <w:rsid w:val="00BB0DC9"/>
    <w:rsid w:val="00BB1B3B"/>
    <w:rsid w:val="00BB1E00"/>
    <w:rsid w:val="00BB1E17"/>
    <w:rsid w:val="00BB1FEB"/>
    <w:rsid w:val="00BB2053"/>
    <w:rsid w:val="00BB210D"/>
    <w:rsid w:val="00BB2216"/>
    <w:rsid w:val="00BB290E"/>
    <w:rsid w:val="00BB2E46"/>
    <w:rsid w:val="00BB3562"/>
    <w:rsid w:val="00BB36F5"/>
    <w:rsid w:val="00BB3B39"/>
    <w:rsid w:val="00BB3DB9"/>
    <w:rsid w:val="00BB3F97"/>
    <w:rsid w:val="00BB412E"/>
    <w:rsid w:val="00BB422B"/>
    <w:rsid w:val="00BB4258"/>
    <w:rsid w:val="00BB4677"/>
    <w:rsid w:val="00BB4972"/>
    <w:rsid w:val="00BB4A4C"/>
    <w:rsid w:val="00BB4F9C"/>
    <w:rsid w:val="00BB507E"/>
    <w:rsid w:val="00BB5158"/>
    <w:rsid w:val="00BB5335"/>
    <w:rsid w:val="00BB5829"/>
    <w:rsid w:val="00BB5969"/>
    <w:rsid w:val="00BB5F13"/>
    <w:rsid w:val="00BB6366"/>
    <w:rsid w:val="00BB6521"/>
    <w:rsid w:val="00BB686B"/>
    <w:rsid w:val="00BB6923"/>
    <w:rsid w:val="00BB745F"/>
    <w:rsid w:val="00BB7542"/>
    <w:rsid w:val="00BC0204"/>
    <w:rsid w:val="00BC058A"/>
    <w:rsid w:val="00BC09D0"/>
    <w:rsid w:val="00BC0B3E"/>
    <w:rsid w:val="00BC1AFE"/>
    <w:rsid w:val="00BC1DB5"/>
    <w:rsid w:val="00BC1F17"/>
    <w:rsid w:val="00BC20FB"/>
    <w:rsid w:val="00BC24D2"/>
    <w:rsid w:val="00BC2668"/>
    <w:rsid w:val="00BC2975"/>
    <w:rsid w:val="00BC2A32"/>
    <w:rsid w:val="00BC2AF7"/>
    <w:rsid w:val="00BC3253"/>
    <w:rsid w:val="00BC3BCA"/>
    <w:rsid w:val="00BC4447"/>
    <w:rsid w:val="00BC4A0F"/>
    <w:rsid w:val="00BC4D7E"/>
    <w:rsid w:val="00BC4EAE"/>
    <w:rsid w:val="00BC5165"/>
    <w:rsid w:val="00BC5333"/>
    <w:rsid w:val="00BC5484"/>
    <w:rsid w:val="00BC561C"/>
    <w:rsid w:val="00BC5750"/>
    <w:rsid w:val="00BC5753"/>
    <w:rsid w:val="00BC5A5C"/>
    <w:rsid w:val="00BC5B12"/>
    <w:rsid w:val="00BC5BA2"/>
    <w:rsid w:val="00BC5ECA"/>
    <w:rsid w:val="00BC662F"/>
    <w:rsid w:val="00BC7277"/>
    <w:rsid w:val="00BC7A72"/>
    <w:rsid w:val="00BC7C6B"/>
    <w:rsid w:val="00BC7FEE"/>
    <w:rsid w:val="00BD0094"/>
    <w:rsid w:val="00BD0669"/>
    <w:rsid w:val="00BD093B"/>
    <w:rsid w:val="00BD0A8E"/>
    <w:rsid w:val="00BD0C7F"/>
    <w:rsid w:val="00BD13AB"/>
    <w:rsid w:val="00BD15B9"/>
    <w:rsid w:val="00BD1674"/>
    <w:rsid w:val="00BD1A6B"/>
    <w:rsid w:val="00BD1AEB"/>
    <w:rsid w:val="00BD1C59"/>
    <w:rsid w:val="00BD22ED"/>
    <w:rsid w:val="00BD25CF"/>
    <w:rsid w:val="00BD2B3E"/>
    <w:rsid w:val="00BD3846"/>
    <w:rsid w:val="00BD391D"/>
    <w:rsid w:val="00BD3A9E"/>
    <w:rsid w:val="00BD3AB6"/>
    <w:rsid w:val="00BD3F84"/>
    <w:rsid w:val="00BD4A2C"/>
    <w:rsid w:val="00BD4B20"/>
    <w:rsid w:val="00BD4C27"/>
    <w:rsid w:val="00BD4C42"/>
    <w:rsid w:val="00BD530E"/>
    <w:rsid w:val="00BD5319"/>
    <w:rsid w:val="00BD5BA4"/>
    <w:rsid w:val="00BD651F"/>
    <w:rsid w:val="00BD6637"/>
    <w:rsid w:val="00BD6817"/>
    <w:rsid w:val="00BD6910"/>
    <w:rsid w:val="00BD6A9A"/>
    <w:rsid w:val="00BD6B79"/>
    <w:rsid w:val="00BD7476"/>
    <w:rsid w:val="00BD75E1"/>
    <w:rsid w:val="00BD7620"/>
    <w:rsid w:val="00BD7E1B"/>
    <w:rsid w:val="00BE0211"/>
    <w:rsid w:val="00BE0785"/>
    <w:rsid w:val="00BE0C61"/>
    <w:rsid w:val="00BE0CA3"/>
    <w:rsid w:val="00BE0DF1"/>
    <w:rsid w:val="00BE12AB"/>
    <w:rsid w:val="00BE13E0"/>
    <w:rsid w:val="00BE146B"/>
    <w:rsid w:val="00BE1EEC"/>
    <w:rsid w:val="00BE2508"/>
    <w:rsid w:val="00BE296B"/>
    <w:rsid w:val="00BE2BDD"/>
    <w:rsid w:val="00BE2CDB"/>
    <w:rsid w:val="00BE3A48"/>
    <w:rsid w:val="00BE41D9"/>
    <w:rsid w:val="00BE4247"/>
    <w:rsid w:val="00BE42F1"/>
    <w:rsid w:val="00BE441F"/>
    <w:rsid w:val="00BE458A"/>
    <w:rsid w:val="00BE4E55"/>
    <w:rsid w:val="00BE4E64"/>
    <w:rsid w:val="00BE4EF0"/>
    <w:rsid w:val="00BE5090"/>
    <w:rsid w:val="00BE50E1"/>
    <w:rsid w:val="00BE5144"/>
    <w:rsid w:val="00BE51C3"/>
    <w:rsid w:val="00BE544E"/>
    <w:rsid w:val="00BE57C6"/>
    <w:rsid w:val="00BE57E4"/>
    <w:rsid w:val="00BE586B"/>
    <w:rsid w:val="00BE5AC8"/>
    <w:rsid w:val="00BE5D7B"/>
    <w:rsid w:val="00BE65F5"/>
    <w:rsid w:val="00BE669A"/>
    <w:rsid w:val="00BE6755"/>
    <w:rsid w:val="00BE6D73"/>
    <w:rsid w:val="00BE6F8A"/>
    <w:rsid w:val="00BE74C0"/>
    <w:rsid w:val="00BE7740"/>
    <w:rsid w:val="00BE7E25"/>
    <w:rsid w:val="00BF0490"/>
    <w:rsid w:val="00BF09D7"/>
    <w:rsid w:val="00BF0B97"/>
    <w:rsid w:val="00BF0D03"/>
    <w:rsid w:val="00BF0E2E"/>
    <w:rsid w:val="00BF12C9"/>
    <w:rsid w:val="00BF131E"/>
    <w:rsid w:val="00BF14C9"/>
    <w:rsid w:val="00BF168D"/>
    <w:rsid w:val="00BF1943"/>
    <w:rsid w:val="00BF1D0B"/>
    <w:rsid w:val="00BF2218"/>
    <w:rsid w:val="00BF227C"/>
    <w:rsid w:val="00BF2442"/>
    <w:rsid w:val="00BF246D"/>
    <w:rsid w:val="00BF2B41"/>
    <w:rsid w:val="00BF3242"/>
    <w:rsid w:val="00BF3257"/>
    <w:rsid w:val="00BF33C7"/>
    <w:rsid w:val="00BF367C"/>
    <w:rsid w:val="00BF3870"/>
    <w:rsid w:val="00BF4055"/>
    <w:rsid w:val="00BF41A7"/>
    <w:rsid w:val="00BF44DC"/>
    <w:rsid w:val="00BF45B8"/>
    <w:rsid w:val="00BF4B37"/>
    <w:rsid w:val="00BF522F"/>
    <w:rsid w:val="00BF5506"/>
    <w:rsid w:val="00BF592C"/>
    <w:rsid w:val="00BF5A74"/>
    <w:rsid w:val="00BF5B1D"/>
    <w:rsid w:val="00BF5B48"/>
    <w:rsid w:val="00BF5B4E"/>
    <w:rsid w:val="00BF6327"/>
    <w:rsid w:val="00BF63F2"/>
    <w:rsid w:val="00BF641B"/>
    <w:rsid w:val="00BF6A1F"/>
    <w:rsid w:val="00BF6DA7"/>
    <w:rsid w:val="00BF7780"/>
    <w:rsid w:val="00BF7EB6"/>
    <w:rsid w:val="00C0046F"/>
    <w:rsid w:val="00C004D0"/>
    <w:rsid w:val="00C00681"/>
    <w:rsid w:val="00C0074E"/>
    <w:rsid w:val="00C00B2E"/>
    <w:rsid w:val="00C0113B"/>
    <w:rsid w:val="00C011CB"/>
    <w:rsid w:val="00C01215"/>
    <w:rsid w:val="00C0156D"/>
    <w:rsid w:val="00C0165C"/>
    <w:rsid w:val="00C017EA"/>
    <w:rsid w:val="00C01A64"/>
    <w:rsid w:val="00C01F5E"/>
    <w:rsid w:val="00C0202C"/>
    <w:rsid w:val="00C0209F"/>
    <w:rsid w:val="00C02A3D"/>
    <w:rsid w:val="00C02CCD"/>
    <w:rsid w:val="00C0334B"/>
    <w:rsid w:val="00C035DB"/>
    <w:rsid w:val="00C03969"/>
    <w:rsid w:val="00C0398A"/>
    <w:rsid w:val="00C03B8B"/>
    <w:rsid w:val="00C04A40"/>
    <w:rsid w:val="00C05BFF"/>
    <w:rsid w:val="00C05C17"/>
    <w:rsid w:val="00C05CCD"/>
    <w:rsid w:val="00C06088"/>
    <w:rsid w:val="00C065B7"/>
    <w:rsid w:val="00C0706B"/>
    <w:rsid w:val="00C07090"/>
    <w:rsid w:val="00C072D6"/>
    <w:rsid w:val="00C07490"/>
    <w:rsid w:val="00C076B5"/>
    <w:rsid w:val="00C07A57"/>
    <w:rsid w:val="00C07AFB"/>
    <w:rsid w:val="00C07C51"/>
    <w:rsid w:val="00C07CDF"/>
    <w:rsid w:val="00C07FA3"/>
    <w:rsid w:val="00C07FAD"/>
    <w:rsid w:val="00C07FDE"/>
    <w:rsid w:val="00C1077F"/>
    <w:rsid w:val="00C109DA"/>
    <w:rsid w:val="00C10B09"/>
    <w:rsid w:val="00C10D20"/>
    <w:rsid w:val="00C10EB0"/>
    <w:rsid w:val="00C10EE2"/>
    <w:rsid w:val="00C10EEF"/>
    <w:rsid w:val="00C110B4"/>
    <w:rsid w:val="00C11190"/>
    <w:rsid w:val="00C11507"/>
    <w:rsid w:val="00C117D4"/>
    <w:rsid w:val="00C117D8"/>
    <w:rsid w:val="00C11946"/>
    <w:rsid w:val="00C11FA4"/>
    <w:rsid w:val="00C12EE8"/>
    <w:rsid w:val="00C12EF4"/>
    <w:rsid w:val="00C13408"/>
    <w:rsid w:val="00C134F8"/>
    <w:rsid w:val="00C13571"/>
    <w:rsid w:val="00C1374F"/>
    <w:rsid w:val="00C13A23"/>
    <w:rsid w:val="00C14031"/>
    <w:rsid w:val="00C14337"/>
    <w:rsid w:val="00C14421"/>
    <w:rsid w:val="00C14497"/>
    <w:rsid w:val="00C14645"/>
    <w:rsid w:val="00C14AF4"/>
    <w:rsid w:val="00C14CE4"/>
    <w:rsid w:val="00C14F9A"/>
    <w:rsid w:val="00C15413"/>
    <w:rsid w:val="00C1548A"/>
    <w:rsid w:val="00C15522"/>
    <w:rsid w:val="00C15688"/>
    <w:rsid w:val="00C16207"/>
    <w:rsid w:val="00C1660E"/>
    <w:rsid w:val="00C16A26"/>
    <w:rsid w:val="00C16B15"/>
    <w:rsid w:val="00C16B5A"/>
    <w:rsid w:val="00C17118"/>
    <w:rsid w:val="00C171D6"/>
    <w:rsid w:val="00C17473"/>
    <w:rsid w:val="00C17C42"/>
    <w:rsid w:val="00C17EA8"/>
    <w:rsid w:val="00C17EA9"/>
    <w:rsid w:val="00C200B8"/>
    <w:rsid w:val="00C20379"/>
    <w:rsid w:val="00C206BB"/>
    <w:rsid w:val="00C209D7"/>
    <w:rsid w:val="00C20A40"/>
    <w:rsid w:val="00C20D76"/>
    <w:rsid w:val="00C2109F"/>
    <w:rsid w:val="00C2133C"/>
    <w:rsid w:val="00C2141E"/>
    <w:rsid w:val="00C215E1"/>
    <w:rsid w:val="00C21878"/>
    <w:rsid w:val="00C219D8"/>
    <w:rsid w:val="00C21B16"/>
    <w:rsid w:val="00C21D49"/>
    <w:rsid w:val="00C21FD9"/>
    <w:rsid w:val="00C2288C"/>
    <w:rsid w:val="00C22AEB"/>
    <w:rsid w:val="00C22C14"/>
    <w:rsid w:val="00C23185"/>
    <w:rsid w:val="00C23970"/>
    <w:rsid w:val="00C239F0"/>
    <w:rsid w:val="00C23AFA"/>
    <w:rsid w:val="00C24387"/>
    <w:rsid w:val="00C24409"/>
    <w:rsid w:val="00C244F1"/>
    <w:rsid w:val="00C24781"/>
    <w:rsid w:val="00C24AE9"/>
    <w:rsid w:val="00C24F69"/>
    <w:rsid w:val="00C256BB"/>
    <w:rsid w:val="00C257C2"/>
    <w:rsid w:val="00C25801"/>
    <w:rsid w:val="00C25817"/>
    <w:rsid w:val="00C25CFD"/>
    <w:rsid w:val="00C25E34"/>
    <w:rsid w:val="00C25F89"/>
    <w:rsid w:val="00C26965"/>
    <w:rsid w:val="00C26B86"/>
    <w:rsid w:val="00C26F35"/>
    <w:rsid w:val="00C2715C"/>
    <w:rsid w:val="00C27C5C"/>
    <w:rsid w:val="00C27DAC"/>
    <w:rsid w:val="00C30377"/>
    <w:rsid w:val="00C304CD"/>
    <w:rsid w:val="00C30D30"/>
    <w:rsid w:val="00C30E61"/>
    <w:rsid w:val="00C30E8B"/>
    <w:rsid w:val="00C30F2E"/>
    <w:rsid w:val="00C311E5"/>
    <w:rsid w:val="00C315E3"/>
    <w:rsid w:val="00C3187D"/>
    <w:rsid w:val="00C31CF9"/>
    <w:rsid w:val="00C31D28"/>
    <w:rsid w:val="00C320AE"/>
    <w:rsid w:val="00C32476"/>
    <w:rsid w:val="00C324D6"/>
    <w:rsid w:val="00C32732"/>
    <w:rsid w:val="00C32879"/>
    <w:rsid w:val="00C3287E"/>
    <w:rsid w:val="00C32A38"/>
    <w:rsid w:val="00C330EC"/>
    <w:rsid w:val="00C3352A"/>
    <w:rsid w:val="00C33699"/>
    <w:rsid w:val="00C336D1"/>
    <w:rsid w:val="00C33EA1"/>
    <w:rsid w:val="00C33EE1"/>
    <w:rsid w:val="00C342AA"/>
    <w:rsid w:val="00C343E9"/>
    <w:rsid w:val="00C348F7"/>
    <w:rsid w:val="00C34992"/>
    <w:rsid w:val="00C349E4"/>
    <w:rsid w:val="00C34F22"/>
    <w:rsid w:val="00C35060"/>
    <w:rsid w:val="00C35274"/>
    <w:rsid w:val="00C35A27"/>
    <w:rsid w:val="00C35AAF"/>
    <w:rsid w:val="00C35DD7"/>
    <w:rsid w:val="00C36539"/>
    <w:rsid w:val="00C36699"/>
    <w:rsid w:val="00C36BF6"/>
    <w:rsid w:val="00C36C29"/>
    <w:rsid w:val="00C375AD"/>
    <w:rsid w:val="00C37FF9"/>
    <w:rsid w:val="00C40015"/>
    <w:rsid w:val="00C400AD"/>
    <w:rsid w:val="00C408A1"/>
    <w:rsid w:val="00C40A96"/>
    <w:rsid w:val="00C40C91"/>
    <w:rsid w:val="00C40DC3"/>
    <w:rsid w:val="00C40F45"/>
    <w:rsid w:val="00C41E02"/>
    <w:rsid w:val="00C42036"/>
    <w:rsid w:val="00C42ADB"/>
    <w:rsid w:val="00C42BCF"/>
    <w:rsid w:val="00C42D06"/>
    <w:rsid w:val="00C43277"/>
    <w:rsid w:val="00C4331F"/>
    <w:rsid w:val="00C434A4"/>
    <w:rsid w:val="00C434E1"/>
    <w:rsid w:val="00C44177"/>
    <w:rsid w:val="00C44BA1"/>
    <w:rsid w:val="00C44C8C"/>
    <w:rsid w:val="00C44CF7"/>
    <w:rsid w:val="00C450E4"/>
    <w:rsid w:val="00C4553F"/>
    <w:rsid w:val="00C4555D"/>
    <w:rsid w:val="00C46456"/>
    <w:rsid w:val="00C4657A"/>
    <w:rsid w:val="00C468BB"/>
    <w:rsid w:val="00C46A76"/>
    <w:rsid w:val="00C46BC0"/>
    <w:rsid w:val="00C46FF1"/>
    <w:rsid w:val="00C47E29"/>
    <w:rsid w:val="00C47E9B"/>
    <w:rsid w:val="00C50025"/>
    <w:rsid w:val="00C505C1"/>
    <w:rsid w:val="00C50B41"/>
    <w:rsid w:val="00C5159F"/>
    <w:rsid w:val="00C5186B"/>
    <w:rsid w:val="00C51EC4"/>
    <w:rsid w:val="00C52358"/>
    <w:rsid w:val="00C526AD"/>
    <w:rsid w:val="00C5277F"/>
    <w:rsid w:val="00C52790"/>
    <w:rsid w:val="00C52A53"/>
    <w:rsid w:val="00C53261"/>
    <w:rsid w:val="00C535AE"/>
    <w:rsid w:val="00C53C80"/>
    <w:rsid w:val="00C53ECF"/>
    <w:rsid w:val="00C54089"/>
    <w:rsid w:val="00C5439D"/>
    <w:rsid w:val="00C549E7"/>
    <w:rsid w:val="00C54CE9"/>
    <w:rsid w:val="00C54D2E"/>
    <w:rsid w:val="00C55962"/>
    <w:rsid w:val="00C55A83"/>
    <w:rsid w:val="00C55DB7"/>
    <w:rsid w:val="00C56216"/>
    <w:rsid w:val="00C5638A"/>
    <w:rsid w:val="00C56733"/>
    <w:rsid w:val="00C568C9"/>
    <w:rsid w:val="00C56C9C"/>
    <w:rsid w:val="00C56D47"/>
    <w:rsid w:val="00C57264"/>
    <w:rsid w:val="00C5727A"/>
    <w:rsid w:val="00C575A2"/>
    <w:rsid w:val="00C575F5"/>
    <w:rsid w:val="00C5764B"/>
    <w:rsid w:val="00C577D5"/>
    <w:rsid w:val="00C6025E"/>
    <w:rsid w:val="00C6028F"/>
    <w:rsid w:val="00C60464"/>
    <w:rsid w:val="00C60D49"/>
    <w:rsid w:val="00C60D59"/>
    <w:rsid w:val="00C60E43"/>
    <w:rsid w:val="00C610CB"/>
    <w:rsid w:val="00C6132C"/>
    <w:rsid w:val="00C61624"/>
    <w:rsid w:val="00C61A67"/>
    <w:rsid w:val="00C61C5D"/>
    <w:rsid w:val="00C61DEA"/>
    <w:rsid w:val="00C6216F"/>
    <w:rsid w:val="00C627C4"/>
    <w:rsid w:val="00C63459"/>
    <w:rsid w:val="00C63684"/>
    <w:rsid w:val="00C63AA2"/>
    <w:rsid w:val="00C63B97"/>
    <w:rsid w:val="00C63D3B"/>
    <w:rsid w:val="00C63EE7"/>
    <w:rsid w:val="00C6512B"/>
    <w:rsid w:val="00C6520B"/>
    <w:rsid w:val="00C652B3"/>
    <w:rsid w:val="00C65583"/>
    <w:rsid w:val="00C655BC"/>
    <w:rsid w:val="00C65B52"/>
    <w:rsid w:val="00C66504"/>
    <w:rsid w:val="00C66627"/>
    <w:rsid w:val="00C66C84"/>
    <w:rsid w:val="00C66D0D"/>
    <w:rsid w:val="00C67290"/>
    <w:rsid w:val="00C67A32"/>
    <w:rsid w:val="00C7041B"/>
    <w:rsid w:val="00C70437"/>
    <w:rsid w:val="00C70823"/>
    <w:rsid w:val="00C7086B"/>
    <w:rsid w:val="00C7099D"/>
    <w:rsid w:val="00C70A69"/>
    <w:rsid w:val="00C713E7"/>
    <w:rsid w:val="00C71882"/>
    <w:rsid w:val="00C71C39"/>
    <w:rsid w:val="00C71F7C"/>
    <w:rsid w:val="00C72570"/>
    <w:rsid w:val="00C72AC1"/>
    <w:rsid w:val="00C73026"/>
    <w:rsid w:val="00C731A0"/>
    <w:rsid w:val="00C73205"/>
    <w:rsid w:val="00C73210"/>
    <w:rsid w:val="00C734D8"/>
    <w:rsid w:val="00C73589"/>
    <w:rsid w:val="00C736CB"/>
    <w:rsid w:val="00C7402D"/>
    <w:rsid w:val="00C74114"/>
    <w:rsid w:val="00C74256"/>
    <w:rsid w:val="00C744F9"/>
    <w:rsid w:val="00C745D5"/>
    <w:rsid w:val="00C745FD"/>
    <w:rsid w:val="00C7461F"/>
    <w:rsid w:val="00C747B4"/>
    <w:rsid w:val="00C74AD6"/>
    <w:rsid w:val="00C75080"/>
    <w:rsid w:val="00C750D1"/>
    <w:rsid w:val="00C7567E"/>
    <w:rsid w:val="00C762F1"/>
    <w:rsid w:val="00C7663A"/>
    <w:rsid w:val="00C76EB6"/>
    <w:rsid w:val="00C76F8D"/>
    <w:rsid w:val="00C76FB2"/>
    <w:rsid w:val="00C77362"/>
    <w:rsid w:val="00C774AF"/>
    <w:rsid w:val="00C778B3"/>
    <w:rsid w:val="00C77ABA"/>
    <w:rsid w:val="00C77F70"/>
    <w:rsid w:val="00C80266"/>
    <w:rsid w:val="00C80E74"/>
    <w:rsid w:val="00C8166A"/>
    <w:rsid w:val="00C8226A"/>
    <w:rsid w:val="00C8305C"/>
    <w:rsid w:val="00C83116"/>
    <w:rsid w:val="00C83220"/>
    <w:rsid w:val="00C833C8"/>
    <w:rsid w:val="00C834AC"/>
    <w:rsid w:val="00C83873"/>
    <w:rsid w:val="00C83FB5"/>
    <w:rsid w:val="00C846B7"/>
    <w:rsid w:val="00C847FE"/>
    <w:rsid w:val="00C84B62"/>
    <w:rsid w:val="00C84C94"/>
    <w:rsid w:val="00C85002"/>
    <w:rsid w:val="00C85349"/>
    <w:rsid w:val="00C85514"/>
    <w:rsid w:val="00C85727"/>
    <w:rsid w:val="00C858D8"/>
    <w:rsid w:val="00C85AF5"/>
    <w:rsid w:val="00C86566"/>
    <w:rsid w:val="00C8680C"/>
    <w:rsid w:val="00C8684C"/>
    <w:rsid w:val="00C86A37"/>
    <w:rsid w:val="00C86C91"/>
    <w:rsid w:val="00C86EA5"/>
    <w:rsid w:val="00C875BF"/>
    <w:rsid w:val="00C87800"/>
    <w:rsid w:val="00C8781E"/>
    <w:rsid w:val="00C879B2"/>
    <w:rsid w:val="00C879D8"/>
    <w:rsid w:val="00C87BC9"/>
    <w:rsid w:val="00C87C7D"/>
    <w:rsid w:val="00C87D20"/>
    <w:rsid w:val="00C87D79"/>
    <w:rsid w:val="00C87D9D"/>
    <w:rsid w:val="00C87EFA"/>
    <w:rsid w:val="00C87FCB"/>
    <w:rsid w:val="00C901C7"/>
    <w:rsid w:val="00C903F4"/>
    <w:rsid w:val="00C903FA"/>
    <w:rsid w:val="00C908A1"/>
    <w:rsid w:val="00C90A01"/>
    <w:rsid w:val="00C90BBE"/>
    <w:rsid w:val="00C910A1"/>
    <w:rsid w:val="00C911F3"/>
    <w:rsid w:val="00C91326"/>
    <w:rsid w:val="00C9138B"/>
    <w:rsid w:val="00C913AC"/>
    <w:rsid w:val="00C91908"/>
    <w:rsid w:val="00C91D45"/>
    <w:rsid w:val="00C91E9F"/>
    <w:rsid w:val="00C9204C"/>
    <w:rsid w:val="00C921A0"/>
    <w:rsid w:val="00C921F6"/>
    <w:rsid w:val="00C92709"/>
    <w:rsid w:val="00C92785"/>
    <w:rsid w:val="00C92B7C"/>
    <w:rsid w:val="00C92CAF"/>
    <w:rsid w:val="00C92D1A"/>
    <w:rsid w:val="00C92DAA"/>
    <w:rsid w:val="00C934F1"/>
    <w:rsid w:val="00C935F6"/>
    <w:rsid w:val="00C93643"/>
    <w:rsid w:val="00C938E1"/>
    <w:rsid w:val="00C939C0"/>
    <w:rsid w:val="00C93A7F"/>
    <w:rsid w:val="00C93CB3"/>
    <w:rsid w:val="00C94779"/>
    <w:rsid w:val="00C9520F"/>
    <w:rsid w:val="00C9579C"/>
    <w:rsid w:val="00C95B4C"/>
    <w:rsid w:val="00C967AF"/>
    <w:rsid w:val="00C96FAD"/>
    <w:rsid w:val="00C9734E"/>
    <w:rsid w:val="00C97910"/>
    <w:rsid w:val="00C979CF"/>
    <w:rsid w:val="00CA0088"/>
    <w:rsid w:val="00CA0763"/>
    <w:rsid w:val="00CA0853"/>
    <w:rsid w:val="00CA0E98"/>
    <w:rsid w:val="00CA0ED5"/>
    <w:rsid w:val="00CA0FCE"/>
    <w:rsid w:val="00CA104C"/>
    <w:rsid w:val="00CA134C"/>
    <w:rsid w:val="00CA15B6"/>
    <w:rsid w:val="00CA2200"/>
    <w:rsid w:val="00CA23A6"/>
    <w:rsid w:val="00CA2447"/>
    <w:rsid w:val="00CA2539"/>
    <w:rsid w:val="00CA276F"/>
    <w:rsid w:val="00CA2AAC"/>
    <w:rsid w:val="00CA3552"/>
    <w:rsid w:val="00CA3611"/>
    <w:rsid w:val="00CA36A1"/>
    <w:rsid w:val="00CA3C71"/>
    <w:rsid w:val="00CA40C7"/>
    <w:rsid w:val="00CA419C"/>
    <w:rsid w:val="00CA48C4"/>
    <w:rsid w:val="00CA4BDE"/>
    <w:rsid w:val="00CA4FB6"/>
    <w:rsid w:val="00CA5337"/>
    <w:rsid w:val="00CA5A4E"/>
    <w:rsid w:val="00CA5CD7"/>
    <w:rsid w:val="00CA6441"/>
    <w:rsid w:val="00CA6A98"/>
    <w:rsid w:val="00CA6B5A"/>
    <w:rsid w:val="00CA6F91"/>
    <w:rsid w:val="00CA7159"/>
    <w:rsid w:val="00CA79C2"/>
    <w:rsid w:val="00CA7B40"/>
    <w:rsid w:val="00CA7ED0"/>
    <w:rsid w:val="00CB0595"/>
    <w:rsid w:val="00CB077B"/>
    <w:rsid w:val="00CB0876"/>
    <w:rsid w:val="00CB0D3C"/>
    <w:rsid w:val="00CB0D5E"/>
    <w:rsid w:val="00CB0D8C"/>
    <w:rsid w:val="00CB101E"/>
    <w:rsid w:val="00CB14E8"/>
    <w:rsid w:val="00CB18D1"/>
    <w:rsid w:val="00CB1A56"/>
    <w:rsid w:val="00CB1B49"/>
    <w:rsid w:val="00CB1F78"/>
    <w:rsid w:val="00CB2054"/>
    <w:rsid w:val="00CB20DA"/>
    <w:rsid w:val="00CB22C1"/>
    <w:rsid w:val="00CB2A30"/>
    <w:rsid w:val="00CB2AF9"/>
    <w:rsid w:val="00CB2CD2"/>
    <w:rsid w:val="00CB2D5C"/>
    <w:rsid w:val="00CB3088"/>
    <w:rsid w:val="00CB344F"/>
    <w:rsid w:val="00CB3895"/>
    <w:rsid w:val="00CB3D1C"/>
    <w:rsid w:val="00CB3D30"/>
    <w:rsid w:val="00CB4018"/>
    <w:rsid w:val="00CB42E0"/>
    <w:rsid w:val="00CB4303"/>
    <w:rsid w:val="00CB43FB"/>
    <w:rsid w:val="00CB440D"/>
    <w:rsid w:val="00CB45A6"/>
    <w:rsid w:val="00CB4A39"/>
    <w:rsid w:val="00CB4F77"/>
    <w:rsid w:val="00CB535F"/>
    <w:rsid w:val="00CB5650"/>
    <w:rsid w:val="00CB56FE"/>
    <w:rsid w:val="00CB5A1A"/>
    <w:rsid w:val="00CB6022"/>
    <w:rsid w:val="00CB6192"/>
    <w:rsid w:val="00CB61DA"/>
    <w:rsid w:val="00CB6544"/>
    <w:rsid w:val="00CB6601"/>
    <w:rsid w:val="00CB6A63"/>
    <w:rsid w:val="00CB6E81"/>
    <w:rsid w:val="00CB6EED"/>
    <w:rsid w:val="00CB74DF"/>
    <w:rsid w:val="00CB7573"/>
    <w:rsid w:val="00CB7A2E"/>
    <w:rsid w:val="00CC004A"/>
    <w:rsid w:val="00CC0248"/>
    <w:rsid w:val="00CC0B91"/>
    <w:rsid w:val="00CC1494"/>
    <w:rsid w:val="00CC15DA"/>
    <w:rsid w:val="00CC15E5"/>
    <w:rsid w:val="00CC16EB"/>
    <w:rsid w:val="00CC1709"/>
    <w:rsid w:val="00CC1748"/>
    <w:rsid w:val="00CC185C"/>
    <w:rsid w:val="00CC1C96"/>
    <w:rsid w:val="00CC1FDA"/>
    <w:rsid w:val="00CC25EA"/>
    <w:rsid w:val="00CC2735"/>
    <w:rsid w:val="00CC2873"/>
    <w:rsid w:val="00CC295D"/>
    <w:rsid w:val="00CC2CAB"/>
    <w:rsid w:val="00CC2EDE"/>
    <w:rsid w:val="00CC371A"/>
    <w:rsid w:val="00CC37D1"/>
    <w:rsid w:val="00CC425D"/>
    <w:rsid w:val="00CC464B"/>
    <w:rsid w:val="00CC497A"/>
    <w:rsid w:val="00CC49DD"/>
    <w:rsid w:val="00CC4AB8"/>
    <w:rsid w:val="00CC4C0F"/>
    <w:rsid w:val="00CC4D4D"/>
    <w:rsid w:val="00CC5381"/>
    <w:rsid w:val="00CC567A"/>
    <w:rsid w:val="00CC5A2A"/>
    <w:rsid w:val="00CC5DB2"/>
    <w:rsid w:val="00CC6555"/>
    <w:rsid w:val="00CC69F6"/>
    <w:rsid w:val="00CC6A1C"/>
    <w:rsid w:val="00CC6A32"/>
    <w:rsid w:val="00CC6B33"/>
    <w:rsid w:val="00CC7006"/>
    <w:rsid w:val="00CC7447"/>
    <w:rsid w:val="00CC767B"/>
    <w:rsid w:val="00CD014B"/>
    <w:rsid w:val="00CD0B56"/>
    <w:rsid w:val="00CD1135"/>
    <w:rsid w:val="00CD12CE"/>
    <w:rsid w:val="00CD147B"/>
    <w:rsid w:val="00CD1776"/>
    <w:rsid w:val="00CD17E0"/>
    <w:rsid w:val="00CD17F2"/>
    <w:rsid w:val="00CD1AD9"/>
    <w:rsid w:val="00CD1F3E"/>
    <w:rsid w:val="00CD21BC"/>
    <w:rsid w:val="00CD2BF6"/>
    <w:rsid w:val="00CD2FC4"/>
    <w:rsid w:val="00CD311D"/>
    <w:rsid w:val="00CD3A8B"/>
    <w:rsid w:val="00CD3AE2"/>
    <w:rsid w:val="00CD3B4D"/>
    <w:rsid w:val="00CD43CB"/>
    <w:rsid w:val="00CD4784"/>
    <w:rsid w:val="00CD4C05"/>
    <w:rsid w:val="00CD4E64"/>
    <w:rsid w:val="00CD4FBD"/>
    <w:rsid w:val="00CD51E8"/>
    <w:rsid w:val="00CD5740"/>
    <w:rsid w:val="00CD5742"/>
    <w:rsid w:val="00CD5822"/>
    <w:rsid w:val="00CD5DBA"/>
    <w:rsid w:val="00CD5DC7"/>
    <w:rsid w:val="00CD6164"/>
    <w:rsid w:val="00CD6261"/>
    <w:rsid w:val="00CD6340"/>
    <w:rsid w:val="00CD65A6"/>
    <w:rsid w:val="00CD671B"/>
    <w:rsid w:val="00CD6B80"/>
    <w:rsid w:val="00CD6DA0"/>
    <w:rsid w:val="00CD6DFE"/>
    <w:rsid w:val="00CD6E1D"/>
    <w:rsid w:val="00CD71B7"/>
    <w:rsid w:val="00CD76BF"/>
    <w:rsid w:val="00CD7704"/>
    <w:rsid w:val="00CD7BAC"/>
    <w:rsid w:val="00CE0545"/>
    <w:rsid w:val="00CE07A5"/>
    <w:rsid w:val="00CE11FB"/>
    <w:rsid w:val="00CE16C3"/>
    <w:rsid w:val="00CE17FA"/>
    <w:rsid w:val="00CE195D"/>
    <w:rsid w:val="00CE1A87"/>
    <w:rsid w:val="00CE1AE6"/>
    <w:rsid w:val="00CE2091"/>
    <w:rsid w:val="00CE25B4"/>
    <w:rsid w:val="00CE28CD"/>
    <w:rsid w:val="00CE2EB9"/>
    <w:rsid w:val="00CE3355"/>
    <w:rsid w:val="00CE37F2"/>
    <w:rsid w:val="00CE39E7"/>
    <w:rsid w:val="00CE3AE4"/>
    <w:rsid w:val="00CE3CAF"/>
    <w:rsid w:val="00CE3CDF"/>
    <w:rsid w:val="00CE3DCD"/>
    <w:rsid w:val="00CE3F41"/>
    <w:rsid w:val="00CE41E2"/>
    <w:rsid w:val="00CE4F3C"/>
    <w:rsid w:val="00CE520C"/>
    <w:rsid w:val="00CE5352"/>
    <w:rsid w:val="00CE59E1"/>
    <w:rsid w:val="00CE5AE5"/>
    <w:rsid w:val="00CE5BD7"/>
    <w:rsid w:val="00CE5BEF"/>
    <w:rsid w:val="00CE5C2B"/>
    <w:rsid w:val="00CE5D10"/>
    <w:rsid w:val="00CE63C5"/>
    <w:rsid w:val="00CE6919"/>
    <w:rsid w:val="00CE691E"/>
    <w:rsid w:val="00CE6F77"/>
    <w:rsid w:val="00CE701D"/>
    <w:rsid w:val="00CE7317"/>
    <w:rsid w:val="00CE7664"/>
    <w:rsid w:val="00CE76F7"/>
    <w:rsid w:val="00CE77B7"/>
    <w:rsid w:val="00CE799E"/>
    <w:rsid w:val="00CE7A16"/>
    <w:rsid w:val="00CE7DFE"/>
    <w:rsid w:val="00CE7E53"/>
    <w:rsid w:val="00CF0EEB"/>
    <w:rsid w:val="00CF0F93"/>
    <w:rsid w:val="00CF10A8"/>
    <w:rsid w:val="00CF148F"/>
    <w:rsid w:val="00CF15FC"/>
    <w:rsid w:val="00CF18E2"/>
    <w:rsid w:val="00CF2064"/>
    <w:rsid w:val="00CF24AB"/>
    <w:rsid w:val="00CF2815"/>
    <w:rsid w:val="00CF2A02"/>
    <w:rsid w:val="00CF2F39"/>
    <w:rsid w:val="00CF32F2"/>
    <w:rsid w:val="00CF33BB"/>
    <w:rsid w:val="00CF380D"/>
    <w:rsid w:val="00CF4217"/>
    <w:rsid w:val="00CF428A"/>
    <w:rsid w:val="00CF4E42"/>
    <w:rsid w:val="00CF5266"/>
    <w:rsid w:val="00CF5490"/>
    <w:rsid w:val="00CF57E3"/>
    <w:rsid w:val="00CF580D"/>
    <w:rsid w:val="00CF6E61"/>
    <w:rsid w:val="00CF6F95"/>
    <w:rsid w:val="00CF784A"/>
    <w:rsid w:val="00CF79B8"/>
    <w:rsid w:val="00D011CC"/>
    <w:rsid w:val="00D01AA4"/>
    <w:rsid w:val="00D01CD2"/>
    <w:rsid w:val="00D01D88"/>
    <w:rsid w:val="00D01F91"/>
    <w:rsid w:val="00D025E9"/>
    <w:rsid w:val="00D0292E"/>
    <w:rsid w:val="00D0345A"/>
    <w:rsid w:val="00D03462"/>
    <w:rsid w:val="00D03549"/>
    <w:rsid w:val="00D03875"/>
    <w:rsid w:val="00D0399A"/>
    <w:rsid w:val="00D03B7C"/>
    <w:rsid w:val="00D041CA"/>
    <w:rsid w:val="00D0484F"/>
    <w:rsid w:val="00D04984"/>
    <w:rsid w:val="00D04D54"/>
    <w:rsid w:val="00D05087"/>
    <w:rsid w:val="00D05E9F"/>
    <w:rsid w:val="00D062C1"/>
    <w:rsid w:val="00D06AA7"/>
    <w:rsid w:val="00D06B3A"/>
    <w:rsid w:val="00D06BD3"/>
    <w:rsid w:val="00D06D20"/>
    <w:rsid w:val="00D07676"/>
    <w:rsid w:val="00D07962"/>
    <w:rsid w:val="00D07B9D"/>
    <w:rsid w:val="00D07E79"/>
    <w:rsid w:val="00D10225"/>
    <w:rsid w:val="00D102A9"/>
    <w:rsid w:val="00D102B0"/>
    <w:rsid w:val="00D10F43"/>
    <w:rsid w:val="00D10FCC"/>
    <w:rsid w:val="00D117B9"/>
    <w:rsid w:val="00D11DF8"/>
    <w:rsid w:val="00D11E04"/>
    <w:rsid w:val="00D1205B"/>
    <w:rsid w:val="00D121BD"/>
    <w:rsid w:val="00D1222D"/>
    <w:rsid w:val="00D12A50"/>
    <w:rsid w:val="00D12D09"/>
    <w:rsid w:val="00D1311C"/>
    <w:rsid w:val="00D133C2"/>
    <w:rsid w:val="00D133E5"/>
    <w:rsid w:val="00D134C8"/>
    <w:rsid w:val="00D13566"/>
    <w:rsid w:val="00D144F3"/>
    <w:rsid w:val="00D14537"/>
    <w:rsid w:val="00D14B99"/>
    <w:rsid w:val="00D14CA9"/>
    <w:rsid w:val="00D157AB"/>
    <w:rsid w:val="00D15891"/>
    <w:rsid w:val="00D15930"/>
    <w:rsid w:val="00D15C1B"/>
    <w:rsid w:val="00D15D0E"/>
    <w:rsid w:val="00D15DA8"/>
    <w:rsid w:val="00D15DBB"/>
    <w:rsid w:val="00D16119"/>
    <w:rsid w:val="00D161F2"/>
    <w:rsid w:val="00D16231"/>
    <w:rsid w:val="00D16568"/>
    <w:rsid w:val="00D1656B"/>
    <w:rsid w:val="00D16907"/>
    <w:rsid w:val="00D16AC2"/>
    <w:rsid w:val="00D16BF6"/>
    <w:rsid w:val="00D16C8F"/>
    <w:rsid w:val="00D16EB6"/>
    <w:rsid w:val="00D17167"/>
    <w:rsid w:val="00D171E6"/>
    <w:rsid w:val="00D1724A"/>
    <w:rsid w:val="00D17484"/>
    <w:rsid w:val="00D179F1"/>
    <w:rsid w:val="00D17B86"/>
    <w:rsid w:val="00D20079"/>
    <w:rsid w:val="00D201E8"/>
    <w:rsid w:val="00D20491"/>
    <w:rsid w:val="00D2080E"/>
    <w:rsid w:val="00D20A1E"/>
    <w:rsid w:val="00D20B05"/>
    <w:rsid w:val="00D215FF"/>
    <w:rsid w:val="00D21A9A"/>
    <w:rsid w:val="00D22845"/>
    <w:rsid w:val="00D22EDE"/>
    <w:rsid w:val="00D2304A"/>
    <w:rsid w:val="00D233A2"/>
    <w:rsid w:val="00D236C0"/>
    <w:rsid w:val="00D236D7"/>
    <w:rsid w:val="00D23D6C"/>
    <w:rsid w:val="00D245E1"/>
    <w:rsid w:val="00D24A45"/>
    <w:rsid w:val="00D24B63"/>
    <w:rsid w:val="00D256FE"/>
    <w:rsid w:val="00D258A1"/>
    <w:rsid w:val="00D25B35"/>
    <w:rsid w:val="00D25C76"/>
    <w:rsid w:val="00D25F0E"/>
    <w:rsid w:val="00D26091"/>
    <w:rsid w:val="00D260B7"/>
    <w:rsid w:val="00D260D5"/>
    <w:rsid w:val="00D261BB"/>
    <w:rsid w:val="00D262E6"/>
    <w:rsid w:val="00D265BB"/>
    <w:rsid w:val="00D26869"/>
    <w:rsid w:val="00D2766D"/>
    <w:rsid w:val="00D27B6B"/>
    <w:rsid w:val="00D27EC5"/>
    <w:rsid w:val="00D27F18"/>
    <w:rsid w:val="00D30484"/>
    <w:rsid w:val="00D312B8"/>
    <w:rsid w:val="00D31C18"/>
    <w:rsid w:val="00D3226A"/>
    <w:rsid w:val="00D324C7"/>
    <w:rsid w:val="00D327C8"/>
    <w:rsid w:val="00D32BE7"/>
    <w:rsid w:val="00D32C1F"/>
    <w:rsid w:val="00D32DDD"/>
    <w:rsid w:val="00D32FB6"/>
    <w:rsid w:val="00D33177"/>
    <w:rsid w:val="00D3335E"/>
    <w:rsid w:val="00D33485"/>
    <w:rsid w:val="00D3357D"/>
    <w:rsid w:val="00D33941"/>
    <w:rsid w:val="00D33DEE"/>
    <w:rsid w:val="00D340D5"/>
    <w:rsid w:val="00D342DE"/>
    <w:rsid w:val="00D34E11"/>
    <w:rsid w:val="00D350DF"/>
    <w:rsid w:val="00D35267"/>
    <w:rsid w:val="00D35522"/>
    <w:rsid w:val="00D35CA8"/>
    <w:rsid w:val="00D3643A"/>
    <w:rsid w:val="00D36699"/>
    <w:rsid w:val="00D368DB"/>
    <w:rsid w:val="00D36A66"/>
    <w:rsid w:val="00D36BE3"/>
    <w:rsid w:val="00D36C1F"/>
    <w:rsid w:val="00D36C27"/>
    <w:rsid w:val="00D36D7C"/>
    <w:rsid w:val="00D37129"/>
    <w:rsid w:val="00D372F5"/>
    <w:rsid w:val="00D37565"/>
    <w:rsid w:val="00D37C33"/>
    <w:rsid w:val="00D37E99"/>
    <w:rsid w:val="00D40EB3"/>
    <w:rsid w:val="00D410F0"/>
    <w:rsid w:val="00D41CF2"/>
    <w:rsid w:val="00D4231B"/>
    <w:rsid w:val="00D42757"/>
    <w:rsid w:val="00D42978"/>
    <w:rsid w:val="00D42D2E"/>
    <w:rsid w:val="00D42E3A"/>
    <w:rsid w:val="00D42F87"/>
    <w:rsid w:val="00D433C8"/>
    <w:rsid w:val="00D43490"/>
    <w:rsid w:val="00D43798"/>
    <w:rsid w:val="00D43967"/>
    <w:rsid w:val="00D43B0B"/>
    <w:rsid w:val="00D43B95"/>
    <w:rsid w:val="00D440E2"/>
    <w:rsid w:val="00D44114"/>
    <w:rsid w:val="00D4417A"/>
    <w:rsid w:val="00D441E0"/>
    <w:rsid w:val="00D443FD"/>
    <w:rsid w:val="00D44584"/>
    <w:rsid w:val="00D4459E"/>
    <w:rsid w:val="00D44931"/>
    <w:rsid w:val="00D44C25"/>
    <w:rsid w:val="00D44F41"/>
    <w:rsid w:val="00D4503C"/>
    <w:rsid w:val="00D45627"/>
    <w:rsid w:val="00D45D80"/>
    <w:rsid w:val="00D45D93"/>
    <w:rsid w:val="00D46315"/>
    <w:rsid w:val="00D46700"/>
    <w:rsid w:val="00D4677F"/>
    <w:rsid w:val="00D46A9A"/>
    <w:rsid w:val="00D46FE4"/>
    <w:rsid w:val="00D47124"/>
    <w:rsid w:val="00D47350"/>
    <w:rsid w:val="00D474D4"/>
    <w:rsid w:val="00D47F8D"/>
    <w:rsid w:val="00D50112"/>
    <w:rsid w:val="00D50368"/>
    <w:rsid w:val="00D505F5"/>
    <w:rsid w:val="00D50AF9"/>
    <w:rsid w:val="00D50F2F"/>
    <w:rsid w:val="00D5118C"/>
    <w:rsid w:val="00D5124B"/>
    <w:rsid w:val="00D51397"/>
    <w:rsid w:val="00D51706"/>
    <w:rsid w:val="00D518FC"/>
    <w:rsid w:val="00D51A3D"/>
    <w:rsid w:val="00D51BBA"/>
    <w:rsid w:val="00D51E85"/>
    <w:rsid w:val="00D51EED"/>
    <w:rsid w:val="00D52B94"/>
    <w:rsid w:val="00D52D3F"/>
    <w:rsid w:val="00D52E36"/>
    <w:rsid w:val="00D52E3E"/>
    <w:rsid w:val="00D539F6"/>
    <w:rsid w:val="00D53A0B"/>
    <w:rsid w:val="00D53C66"/>
    <w:rsid w:val="00D54904"/>
    <w:rsid w:val="00D54958"/>
    <w:rsid w:val="00D54F05"/>
    <w:rsid w:val="00D55D99"/>
    <w:rsid w:val="00D56A81"/>
    <w:rsid w:val="00D56D8C"/>
    <w:rsid w:val="00D56EBA"/>
    <w:rsid w:val="00D5747C"/>
    <w:rsid w:val="00D5765E"/>
    <w:rsid w:val="00D5780D"/>
    <w:rsid w:val="00D57B9A"/>
    <w:rsid w:val="00D57CF9"/>
    <w:rsid w:val="00D604DD"/>
    <w:rsid w:val="00D605A0"/>
    <w:rsid w:val="00D605BE"/>
    <w:rsid w:val="00D60BDD"/>
    <w:rsid w:val="00D60E9C"/>
    <w:rsid w:val="00D61AD2"/>
    <w:rsid w:val="00D61D85"/>
    <w:rsid w:val="00D62001"/>
    <w:rsid w:val="00D62122"/>
    <w:rsid w:val="00D62C42"/>
    <w:rsid w:val="00D62C5F"/>
    <w:rsid w:val="00D62D0D"/>
    <w:rsid w:val="00D637EA"/>
    <w:rsid w:val="00D63A96"/>
    <w:rsid w:val="00D63AC9"/>
    <w:rsid w:val="00D648AD"/>
    <w:rsid w:val="00D64CB4"/>
    <w:rsid w:val="00D64EF5"/>
    <w:rsid w:val="00D64F56"/>
    <w:rsid w:val="00D653D5"/>
    <w:rsid w:val="00D65503"/>
    <w:rsid w:val="00D65B21"/>
    <w:rsid w:val="00D66098"/>
    <w:rsid w:val="00D66189"/>
    <w:rsid w:val="00D66229"/>
    <w:rsid w:val="00D66696"/>
    <w:rsid w:val="00D6684C"/>
    <w:rsid w:val="00D67A29"/>
    <w:rsid w:val="00D700F0"/>
    <w:rsid w:val="00D703B0"/>
    <w:rsid w:val="00D70E81"/>
    <w:rsid w:val="00D71654"/>
    <w:rsid w:val="00D71B70"/>
    <w:rsid w:val="00D71DDC"/>
    <w:rsid w:val="00D71FA0"/>
    <w:rsid w:val="00D72B24"/>
    <w:rsid w:val="00D73002"/>
    <w:rsid w:val="00D73226"/>
    <w:rsid w:val="00D732E2"/>
    <w:rsid w:val="00D7345F"/>
    <w:rsid w:val="00D7361F"/>
    <w:rsid w:val="00D73856"/>
    <w:rsid w:val="00D73ADC"/>
    <w:rsid w:val="00D73D22"/>
    <w:rsid w:val="00D73D8E"/>
    <w:rsid w:val="00D74F20"/>
    <w:rsid w:val="00D75064"/>
    <w:rsid w:val="00D75574"/>
    <w:rsid w:val="00D7581D"/>
    <w:rsid w:val="00D758C1"/>
    <w:rsid w:val="00D759EA"/>
    <w:rsid w:val="00D75ED8"/>
    <w:rsid w:val="00D764C6"/>
    <w:rsid w:val="00D77315"/>
    <w:rsid w:val="00D7777E"/>
    <w:rsid w:val="00D77850"/>
    <w:rsid w:val="00D778F2"/>
    <w:rsid w:val="00D8004D"/>
    <w:rsid w:val="00D800F1"/>
    <w:rsid w:val="00D80250"/>
    <w:rsid w:val="00D802AB"/>
    <w:rsid w:val="00D8034B"/>
    <w:rsid w:val="00D813AF"/>
    <w:rsid w:val="00D813C8"/>
    <w:rsid w:val="00D814AD"/>
    <w:rsid w:val="00D81AEA"/>
    <w:rsid w:val="00D81BD8"/>
    <w:rsid w:val="00D81DF8"/>
    <w:rsid w:val="00D8212C"/>
    <w:rsid w:val="00D8229E"/>
    <w:rsid w:val="00D82392"/>
    <w:rsid w:val="00D82510"/>
    <w:rsid w:val="00D8266B"/>
    <w:rsid w:val="00D826AE"/>
    <w:rsid w:val="00D830A5"/>
    <w:rsid w:val="00D83C8D"/>
    <w:rsid w:val="00D83E13"/>
    <w:rsid w:val="00D8418E"/>
    <w:rsid w:val="00D849E6"/>
    <w:rsid w:val="00D84DA4"/>
    <w:rsid w:val="00D84F14"/>
    <w:rsid w:val="00D851A4"/>
    <w:rsid w:val="00D855CC"/>
    <w:rsid w:val="00D8572A"/>
    <w:rsid w:val="00D85938"/>
    <w:rsid w:val="00D85F1A"/>
    <w:rsid w:val="00D85F62"/>
    <w:rsid w:val="00D85F6A"/>
    <w:rsid w:val="00D867FE"/>
    <w:rsid w:val="00D86DEB"/>
    <w:rsid w:val="00D87934"/>
    <w:rsid w:val="00D879D4"/>
    <w:rsid w:val="00D87ADC"/>
    <w:rsid w:val="00D90523"/>
    <w:rsid w:val="00D905DD"/>
    <w:rsid w:val="00D90866"/>
    <w:rsid w:val="00D908DB"/>
    <w:rsid w:val="00D910AE"/>
    <w:rsid w:val="00D911F0"/>
    <w:rsid w:val="00D913BD"/>
    <w:rsid w:val="00D91723"/>
    <w:rsid w:val="00D91814"/>
    <w:rsid w:val="00D921B1"/>
    <w:rsid w:val="00D92293"/>
    <w:rsid w:val="00D92861"/>
    <w:rsid w:val="00D930D6"/>
    <w:rsid w:val="00D935D5"/>
    <w:rsid w:val="00D938F8"/>
    <w:rsid w:val="00D93A9F"/>
    <w:rsid w:val="00D93AED"/>
    <w:rsid w:val="00D93C56"/>
    <w:rsid w:val="00D93CC6"/>
    <w:rsid w:val="00D93E19"/>
    <w:rsid w:val="00D9422C"/>
    <w:rsid w:val="00D943A0"/>
    <w:rsid w:val="00D9480A"/>
    <w:rsid w:val="00D951FF"/>
    <w:rsid w:val="00D953BD"/>
    <w:rsid w:val="00D956BA"/>
    <w:rsid w:val="00D95D44"/>
    <w:rsid w:val="00D95E77"/>
    <w:rsid w:val="00D95EF7"/>
    <w:rsid w:val="00D96091"/>
    <w:rsid w:val="00D96EB2"/>
    <w:rsid w:val="00D978EE"/>
    <w:rsid w:val="00D97B49"/>
    <w:rsid w:val="00D97E6E"/>
    <w:rsid w:val="00DA0532"/>
    <w:rsid w:val="00DA1116"/>
    <w:rsid w:val="00DA11A7"/>
    <w:rsid w:val="00DA244E"/>
    <w:rsid w:val="00DA2A94"/>
    <w:rsid w:val="00DA3A1D"/>
    <w:rsid w:val="00DA3C28"/>
    <w:rsid w:val="00DA3C9B"/>
    <w:rsid w:val="00DA3E0C"/>
    <w:rsid w:val="00DA40B7"/>
    <w:rsid w:val="00DA419C"/>
    <w:rsid w:val="00DA41B4"/>
    <w:rsid w:val="00DA41E2"/>
    <w:rsid w:val="00DA42A4"/>
    <w:rsid w:val="00DA42CF"/>
    <w:rsid w:val="00DA4340"/>
    <w:rsid w:val="00DA4E7D"/>
    <w:rsid w:val="00DA5149"/>
    <w:rsid w:val="00DA5674"/>
    <w:rsid w:val="00DA573C"/>
    <w:rsid w:val="00DA575A"/>
    <w:rsid w:val="00DA5A6B"/>
    <w:rsid w:val="00DA5B89"/>
    <w:rsid w:val="00DA5C85"/>
    <w:rsid w:val="00DA5E70"/>
    <w:rsid w:val="00DA6220"/>
    <w:rsid w:val="00DA6523"/>
    <w:rsid w:val="00DA6E9D"/>
    <w:rsid w:val="00DA7071"/>
    <w:rsid w:val="00DA70FF"/>
    <w:rsid w:val="00DA7218"/>
    <w:rsid w:val="00DA752D"/>
    <w:rsid w:val="00DA76A2"/>
    <w:rsid w:val="00DA777A"/>
    <w:rsid w:val="00DA7A1D"/>
    <w:rsid w:val="00DA7E11"/>
    <w:rsid w:val="00DB08BF"/>
    <w:rsid w:val="00DB1379"/>
    <w:rsid w:val="00DB1450"/>
    <w:rsid w:val="00DB15C1"/>
    <w:rsid w:val="00DB1F81"/>
    <w:rsid w:val="00DB246B"/>
    <w:rsid w:val="00DB2610"/>
    <w:rsid w:val="00DB2EFF"/>
    <w:rsid w:val="00DB37BA"/>
    <w:rsid w:val="00DB3C5D"/>
    <w:rsid w:val="00DB3D45"/>
    <w:rsid w:val="00DB3E76"/>
    <w:rsid w:val="00DB3F40"/>
    <w:rsid w:val="00DB3FBF"/>
    <w:rsid w:val="00DB4842"/>
    <w:rsid w:val="00DB5038"/>
    <w:rsid w:val="00DB50F2"/>
    <w:rsid w:val="00DB575F"/>
    <w:rsid w:val="00DB5955"/>
    <w:rsid w:val="00DB60F8"/>
    <w:rsid w:val="00DB6302"/>
    <w:rsid w:val="00DB645F"/>
    <w:rsid w:val="00DB687E"/>
    <w:rsid w:val="00DB6D8C"/>
    <w:rsid w:val="00DB6E06"/>
    <w:rsid w:val="00DB7349"/>
    <w:rsid w:val="00DB779F"/>
    <w:rsid w:val="00DB7862"/>
    <w:rsid w:val="00DC033B"/>
    <w:rsid w:val="00DC0793"/>
    <w:rsid w:val="00DC0EED"/>
    <w:rsid w:val="00DC1401"/>
    <w:rsid w:val="00DC1A02"/>
    <w:rsid w:val="00DC1BB0"/>
    <w:rsid w:val="00DC1D57"/>
    <w:rsid w:val="00DC1EBE"/>
    <w:rsid w:val="00DC2394"/>
    <w:rsid w:val="00DC2687"/>
    <w:rsid w:val="00DC28DC"/>
    <w:rsid w:val="00DC2A97"/>
    <w:rsid w:val="00DC2F37"/>
    <w:rsid w:val="00DC337C"/>
    <w:rsid w:val="00DC36F0"/>
    <w:rsid w:val="00DC3977"/>
    <w:rsid w:val="00DC3D73"/>
    <w:rsid w:val="00DC41BA"/>
    <w:rsid w:val="00DC4CAE"/>
    <w:rsid w:val="00DC5092"/>
    <w:rsid w:val="00DC528D"/>
    <w:rsid w:val="00DC5385"/>
    <w:rsid w:val="00DC57DB"/>
    <w:rsid w:val="00DC594D"/>
    <w:rsid w:val="00DC5C4E"/>
    <w:rsid w:val="00DC5CCE"/>
    <w:rsid w:val="00DC5E33"/>
    <w:rsid w:val="00DC60A9"/>
    <w:rsid w:val="00DC6248"/>
    <w:rsid w:val="00DC63CB"/>
    <w:rsid w:val="00DC66C8"/>
    <w:rsid w:val="00DC6EA9"/>
    <w:rsid w:val="00DC7CE0"/>
    <w:rsid w:val="00DC7E92"/>
    <w:rsid w:val="00DC7EF8"/>
    <w:rsid w:val="00DD02D3"/>
    <w:rsid w:val="00DD118A"/>
    <w:rsid w:val="00DD140C"/>
    <w:rsid w:val="00DD18DF"/>
    <w:rsid w:val="00DD196C"/>
    <w:rsid w:val="00DD1B6F"/>
    <w:rsid w:val="00DD1F84"/>
    <w:rsid w:val="00DD1FF3"/>
    <w:rsid w:val="00DD25A4"/>
    <w:rsid w:val="00DD25D4"/>
    <w:rsid w:val="00DD27BE"/>
    <w:rsid w:val="00DD2DB5"/>
    <w:rsid w:val="00DD33C7"/>
    <w:rsid w:val="00DD34F6"/>
    <w:rsid w:val="00DD3621"/>
    <w:rsid w:val="00DD36EA"/>
    <w:rsid w:val="00DD3CF8"/>
    <w:rsid w:val="00DD3E93"/>
    <w:rsid w:val="00DD3FA0"/>
    <w:rsid w:val="00DD4217"/>
    <w:rsid w:val="00DD46A0"/>
    <w:rsid w:val="00DD471F"/>
    <w:rsid w:val="00DD4AA3"/>
    <w:rsid w:val="00DD4D39"/>
    <w:rsid w:val="00DD4D8B"/>
    <w:rsid w:val="00DD5398"/>
    <w:rsid w:val="00DD54BE"/>
    <w:rsid w:val="00DD56DE"/>
    <w:rsid w:val="00DD57DF"/>
    <w:rsid w:val="00DD5813"/>
    <w:rsid w:val="00DD6193"/>
    <w:rsid w:val="00DD61A0"/>
    <w:rsid w:val="00DD62ED"/>
    <w:rsid w:val="00DD6430"/>
    <w:rsid w:val="00DD6595"/>
    <w:rsid w:val="00DD6747"/>
    <w:rsid w:val="00DD6885"/>
    <w:rsid w:val="00DD69E1"/>
    <w:rsid w:val="00DD6AD3"/>
    <w:rsid w:val="00DD6D2C"/>
    <w:rsid w:val="00DD6D53"/>
    <w:rsid w:val="00DD7050"/>
    <w:rsid w:val="00DD70BC"/>
    <w:rsid w:val="00DE01AD"/>
    <w:rsid w:val="00DE04C2"/>
    <w:rsid w:val="00DE0AD9"/>
    <w:rsid w:val="00DE17C7"/>
    <w:rsid w:val="00DE25B4"/>
    <w:rsid w:val="00DE2711"/>
    <w:rsid w:val="00DE2768"/>
    <w:rsid w:val="00DE32BD"/>
    <w:rsid w:val="00DE3D4F"/>
    <w:rsid w:val="00DE3F9D"/>
    <w:rsid w:val="00DE405D"/>
    <w:rsid w:val="00DE49A6"/>
    <w:rsid w:val="00DE4A1C"/>
    <w:rsid w:val="00DE5186"/>
    <w:rsid w:val="00DE5304"/>
    <w:rsid w:val="00DE5754"/>
    <w:rsid w:val="00DE58A9"/>
    <w:rsid w:val="00DE59B3"/>
    <w:rsid w:val="00DE5DEB"/>
    <w:rsid w:val="00DE625A"/>
    <w:rsid w:val="00DE6648"/>
    <w:rsid w:val="00DE67B6"/>
    <w:rsid w:val="00DE6E2F"/>
    <w:rsid w:val="00DE6EB9"/>
    <w:rsid w:val="00DE6FA1"/>
    <w:rsid w:val="00DE6FC5"/>
    <w:rsid w:val="00DE74E2"/>
    <w:rsid w:val="00DE7545"/>
    <w:rsid w:val="00DE7964"/>
    <w:rsid w:val="00DF0032"/>
    <w:rsid w:val="00DF03A4"/>
    <w:rsid w:val="00DF0702"/>
    <w:rsid w:val="00DF0FB3"/>
    <w:rsid w:val="00DF0FB9"/>
    <w:rsid w:val="00DF1128"/>
    <w:rsid w:val="00DF1497"/>
    <w:rsid w:val="00DF1599"/>
    <w:rsid w:val="00DF160C"/>
    <w:rsid w:val="00DF1C91"/>
    <w:rsid w:val="00DF1FB4"/>
    <w:rsid w:val="00DF241F"/>
    <w:rsid w:val="00DF2901"/>
    <w:rsid w:val="00DF2CA2"/>
    <w:rsid w:val="00DF2D6B"/>
    <w:rsid w:val="00DF3BE1"/>
    <w:rsid w:val="00DF3F86"/>
    <w:rsid w:val="00DF41DD"/>
    <w:rsid w:val="00DF4757"/>
    <w:rsid w:val="00DF491F"/>
    <w:rsid w:val="00DF4CE5"/>
    <w:rsid w:val="00DF4D23"/>
    <w:rsid w:val="00DF5380"/>
    <w:rsid w:val="00DF56F9"/>
    <w:rsid w:val="00DF5804"/>
    <w:rsid w:val="00DF5C34"/>
    <w:rsid w:val="00DF62B9"/>
    <w:rsid w:val="00DF6448"/>
    <w:rsid w:val="00DF64D4"/>
    <w:rsid w:val="00DF674A"/>
    <w:rsid w:val="00DF6772"/>
    <w:rsid w:val="00DF6FE1"/>
    <w:rsid w:val="00DF74D5"/>
    <w:rsid w:val="00E00343"/>
    <w:rsid w:val="00E00406"/>
    <w:rsid w:val="00E004CC"/>
    <w:rsid w:val="00E006BB"/>
    <w:rsid w:val="00E0073A"/>
    <w:rsid w:val="00E00AD3"/>
    <w:rsid w:val="00E01409"/>
    <w:rsid w:val="00E0189D"/>
    <w:rsid w:val="00E02017"/>
    <w:rsid w:val="00E02057"/>
    <w:rsid w:val="00E02248"/>
    <w:rsid w:val="00E02D58"/>
    <w:rsid w:val="00E0340B"/>
    <w:rsid w:val="00E03619"/>
    <w:rsid w:val="00E03915"/>
    <w:rsid w:val="00E03BA5"/>
    <w:rsid w:val="00E03E4D"/>
    <w:rsid w:val="00E045F5"/>
    <w:rsid w:val="00E04A55"/>
    <w:rsid w:val="00E04BCF"/>
    <w:rsid w:val="00E04E80"/>
    <w:rsid w:val="00E05283"/>
    <w:rsid w:val="00E05BA3"/>
    <w:rsid w:val="00E0683A"/>
    <w:rsid w:val="00E0781D"/>
    <w:rsid w:val="00E07B71"/>
    <w:rsid w:val="00E07B7D"/>
    <w:rsid w:val="00E1002C"/>
    <w:rsid w:val="00E1009D"/>
    <w:rsid w:val="00E100DC"/>
    <w:rsid w:val="00E106D4"/>
    <w:rsid w:val="00E10F5B"/>
    <w:rsid w:val="00E1105C"/>
    <w:rsid w:val="00E117A2"/>
    <w:rsid w:val="00E1186E"/>
    <w:rsid w:val="00E1216F"/>
    <w:rsid w:val="00E12556"/>
    <w:rsid w:val="00E126AE"/>
    <w:rsid w:val="00E126C7"/>
    <w:rsid w:val="00E129E9"/>
    <w:rsid w:val="00E12BB4"/>
    <w:rsid w:val="00E12D44"/>
    <w:rsid w:val="00E1347D"/>
    <w:rsid w:val="00E1359F"/>
    <w:rsid w:val="00E135C6"/>
    <w:rsid w:val="00E13A0A"/>
    <w:rsid w:val="00E13AFB"/>
    <w:rsid w:val="00E14816"/>
    <w:rsid w:val="00E148AB"/>
    <w:rsid w:val="00E14B97"/>
    <w:rsid w:val="00E14D02"/>
    <w:rsid w:val="00E14D2E"/>
    <w:rsid w:val="00E14F50"/>
    <w:rsid w:val="00E14F55"/>
    <w:rsid w:val="00E157CE"/>
    <w:rsid w:val="00E15AFF"/>
    <w:rsid w:val="00E16A29"/>
    <w:rsid w:val="00E16BE5"/>
    <w:rsid w:val="00E16CC1"/>
    <w:rsid w:val="00E16CE1"/>
    <w:rsid w:val="00E16E0D"/>
    <w:rsid w:val="00E16E58"/>
    <w:rsid w:val="00E1702C"/>
    <w:rsid w:val="00E17784"/>
    <w:rsid w:val="00E177A5"/>
    <w:rsid w:val="00E206A5"/>
    <w:rsid w:val="00E2073D"/>
    <w:rsid w:val="00E20C1F"/>
    <w:rsid w:val="00E20FCB"/>
    <w:rsid w:val="00E21159"/>
    <w:rsid w:val="00E21433"/>
    <w:rsid w:val="00E21BA0"/>
    <w:rsid w:val="00E21BC2"/>
    <w:rsid w:val="00E21F51"/>
    <w:rsid w:val="00E2216A"/>
    <w:rsid w:val="00E22718"/>
    <w:rsid w:val="00E22B0E"/>
    <w:rsid w:val="00E22DE7"/>
    <w:rsid w:val="00E23D15"/>
    <w:rsid w:val="00E23DA9"/>
    <w:rsid w:val="00E24549"/>
    <w:rsid w:val="00E246BD"/>
    <w:rsid w:val="00E24A5E"/>
    <w:rsid w:val="00E24B5A"/>
    <w:rsid w:val="00E24CFB"/>
    <w:rsid w:val="00E24E41"/>
    <w:rsid w:val="00E24FB6"/>
    <w:rsid w:val="00E2515A"/>
    <w:rsid w:val="00E2578A"/>
    <w:rsid w:val="00E25D5E"/>
    <w:rsid w:val="00E25DA4"/>
    <w:rsid w:val="00E25FB2"/>
    <w:rsid w:val="00E267E1"/>
    <w:rsid w:val="00E26A35"/>
    <w:rsid w:val="00E26D90"/>
    <w:rsid w:val="00E26EB5"/>
    <w:rsid w:val="00E26F4D"/>
    <w:rsid w:val="00E273D6"/>
    <w:rsid w:val="00E27409"/>
    <w:rsid w:val="00E30A1C"/>
    <w:rsid w:val="00E31019"/>
    <w:rsid w:val="00E31262"/>
    <w:rsid w:val="00E3183E"/>
    <w:rsid w:val="00E31B71"/>
    <w:rsid w:val="00E31EA6"/>
    <w:rsid w:val="00E31EBC"/>
    <w:rsid w:val="00E32011"/>
    <w:rsid w:val="00E3234C"/>
    <w:rsid w:val="00E327E1"/>
    <w:rsid w:val="00E32BB5"/>
    <w:rsid w:val="00E32D99"/>
    <w:rsid w:val="00E32EDA"/>
    <w:rsid w:val="00E331E7"/>
    <w:rsid w:val="00E33610"/>
    <w:rsid w:val="00E33811"/>
    <w:rsid w:val="00E33B97"/>
    <w:rsid w:val="00E33D66"/>
    <w:rsid w:val="00E34457"/>
    <w:rsid w:val="00E34B11"/>
    <w:rsid w:val="00E34B41"/>
    <w:rsid w:val="00E34CA2"/>
    <w:rsid w:val="00E3524D"/>
    <w:rsid w:val="00E353E7"/>
    <w:rsid w:val="00E353FB"/>
    <w:rsid w:val="00E354EB"/>
    <w:rsid w:val="00E3556D"/>
    <w:rsid w:val="00E3562B"/>
    <w:rsid w:val="00E35746"/>
    <w:rsid w:val="00E35832"/>
    <w:rsid w:val="00E3584F"/>
    <w:rsid w:val="00E35C70"/>
    <w:rsid w:val="00E36249"/>
    <w:rsid w:val="00E363EC"/>
    <w:rsid w:val="00E366B0"/>
    <w:rsid w:val="00E367F0"/>
    <w:rsid w:val="00E36941"/>
    <w:rsid w:val="00E37132"/>
    <w:rsid w:val="00E375EB"/>
    <w:rsid w:val="00E3784F"/>
    <w:rsid w:val="00E37B35"/>
    <w:rsid w:val="00E37D83"/>
    <w:rsid w:val="00E40106"/>
    <w:rsid w:val="00E402C5"/>
    <w:rsid w:val="00E4067D"/>
    <w:rsid w:val="00E406F9"/>
    <w:rsid w:val="00E40994"/>
    <w:rsid w:val="00E42283"/>
    <w:rsid w:val="00E42392"/>
    <w:rsid w:val="00E4271A"/>
    <w:rsid w:val="00E429BB"/>
    <w:rsid w:val="00E4300D"/>
    <w:rsid w:val="00E4421E"/>
    <w:rsid w:val="00E44A7B"/>
    <w:rsid w:val="00E44AB8"/>
    <w:rsid w:val="00E45129"/>
    <w:rsid w:val="00E4519C"/>
    <w:rsid w:val="00E45829"/>
    <w:rsid w:val="00E459F4"/>
    <w:rsid w:val="00E45AD5"/>
    <w:rsid w:val="00E45D51"/>
    <w:rsid w:val="00E46271"/>
    <w:rsid w:val="00E46481"/>
    <w:rsid w:val="00E46B03"/>
    <w:rsid w:val="00E46B45"/>
    <w:rsid w:val="00E46E0E"/>
    <w:rsid w:val="00E4724B"/>
    <w:rsid w:val="00E47411"/>
    <w:rsid w:val="00E47631"/>
    <w:rsid w:val="00E476C0"/>
    <w:rsid w:val="00E47C45"/>
    <w:rsid w:val="00E47EA5"/>
    <w:rsid w:val="00E5004C"/>
    <w:rsid w:val="00E500C8"/>
    <w:rsid w:val="00E504C1"/>
    <w:rsid w:val="00E5051E"/>
    <w:rsid w:val="00E50B79"/>
    <w:rsid w:val="00E50D8A"/>
    <w:rsid w:val="00E51138"/>
    <w:rsid w:val="00E5116A"/>
    <w:rsid w:val="00E515BD"/>
    <w:rsid w:val="00E51822"/>
    <w:rsid w:val="00E518DC"/>
    <w:rsid w:val="00E518E8"/>
    <w:rsid w:val="00E51F12"/>
    <w:rsid w:val="00E51F79"/>
    <w:rsid w:val="00E52866"/>
    <w:rsid w:val="00E52C2E"/>
    <w:rsid w:val="00E52D7C"/>
    <w:rsid w:val="00E52EA4"/>
    <w:rsid w:val="00E53488"/>
    <w:rsid w:val="00E54309"/>
    <w:rsid w:val="00E54396"/>
    <w:rsid w:val="00E54780"/>
    <w:rsid w:val="00E54B3C"/>
    <w:rsid w:val="00E54EBE"/>
    <w:rsid w:val="00E5515B"/>
    <w:rsid w:val="00E55181"/>
    <w:rsid w:val="00E5525A"/>
    <w:rsid w:val="00E553C5"/>
    <w:rsid w:val="00E5572D"/>
    <w:rsid w:val="00E55895"/>
    <w:rsid w:val="00E5676D"/>
    <w:rsid w:val="00E56CCB"/>
    <w:rsid w:val="00E56E05"/>
    <w:rsid w:val="00E56E60"/>
    <w:rsid w:val="00E5737B"/>
    <w:rsid w:val="00E57666"/>
    <w:rsid w:val="00E57845"/>
    <w:rsid w:val="00E5793F"/>
    <w:rsid w:val="00E57E25"/>
    <w:rsid w:val="00E57E48"/>
    <w:rsid w:val="00E60370"/>
    <w:rsid w:val="00E6059E"/>
    <w:rsid w:val="00E60907"/>
    <w:rsid w:val="00E61326"/>
    <w:rsid w:val="00E615AC"/>
    <w:rsid w:val="00E61B87"/>
    <w:rsid w:val="00E61BE4"/>
    <w:rsid w:val="00E61C71"/>
    <w:rsid w:val="00E61F0F"/>
    <w:rsid w:val="00E6264A"/>
    <w:rsid w:val="00E626D4"/>
    <w:rsid w:val="00E62A7D"/>
    <w:rsid w:val="00E62D92"/>
    <w:rsid w:val="00E62F65"/>
    <w:rsid w:val="00E6308A"/>
    <w:rsid w:val="00E63218"/>
    <w:rsid w:val="00E63237"/>
    <w:rsid w:val="00E6375A"/>
    <w:rsid w:val="00E63C51"/>
    <w:rsid w:val="00E63DDF"/>
    <w:rsid w:val="00E64202"/>
    <w:rsid w:val="00E646D4"/>
    <w:rsid w:val="00E64EAE"/>
    <w:rsid w:val="00E652C7"/>
    <w:rsid w:val="00E65418"/>
    <w:rsid w:val="00E6555F"/>
    <w:rsid w:val="00E656DE"/>
    <w:rsid w:val="00E65CE6"/>
    <w:rsid w:val="00E6635F"/>
    <w:rsid w:val="00E669DB"/>
    <w:rsid w:val="00E66D97"/>
    <w:rsid w:val="00E67272"/>
    <w:rsid w:val="00E673E1"/>
    <w:rsid w:val="00E67416"/>
    <w:rsid w:val="00E679A7"/>
    <w:rsid w:val="00E67C59"/>
    <w:rsid w:val="00E67D80"/>
    <w:rsid w:val="00E67F4D"/>
    <w:rsid w:val="00E67FA4"/>
    <w:rsid w:val="00E70196"/>
    <w:rsid w:val="00E70947"/>
    <w:rsid w:val="00E70BB9"/>
    <w:rsid w:val="00E70BCE"/>
    <w:rsid w:val="00E71946"/>
    <w:rsid w:val="00E719C1"/>
    <w:rsid w:val="00E720FE"/>
    <w:rsid w:val="00E72379"/>
    <w:rsid w:val="00E7326E"/>
    <w:rsid w:val="00E7381B"/>
    <w:rsid w:val="00E73C9C"/>
    <w:rsid w:val="00E73CBA"/>
    <w:rsid w:val="00E73DCA"/>
    <w:rsid w:val="00E741D7"/>
    <w:rsid w:val="00E748CE"/>
    <w:rsid w:val="00E74978"/>
    <w:rsid w:val="00E74F17"/>
    <w:rsid w:val="00E7553C"/>
    <w:rsid w:val="00E75823"/>
    <w:rsid w:val="00E758E1"/>
    <w:rsid w:val="00E75EB6"/>
    <w:rsid w:val="00E75FA9"/>
    <w:rsid w:val="00E76A9B"/>
    <w:rsid w:val="00E77075"/>
    <w:rsid w:val="00E7707E"/>
    <w:rsid w:val="00E77225"/>
    <w:rsid w:val="00E772B9"/>
    <w:rsid w:val="00E7735C"/>
    <w:rsid w:val="00E777BE"/>
    <w:rsid w:val="00E7787C"/>
    <w:rsid w:val="00E77ACB"/>
    <w:rsid w:val="00E77CDD"/>
    <w:rsid w:val="00E77F46"/>
    <w:rsid w:val="00E803AB"/>
    <w:rsid w:val="00E803DE"/>
    <w:rsid w:val="00E8061B"/>
    <w:rsid w:val="00E80DD4"/>
    <w:rsid w:val="00E814B7"/>
    <w:rsid w:val="00E814F8"/>
    <w:rsid w:val="00E8163F"/>
    <w:rsid w:val="00E819A1"/>
    <w:rsid w:val="00E81FDD"/>
    <w:rsid w:val="00E820F4"/>
    <w:rsid w:val="00E82414"/>
    <w:rsid w:val="00E82647"/>
    <w:rsid w:val="00E82CD9"/>
    <w:rsid w:val="00E82ECD"/>
    <w:rsid w:val="00E8332F"/>
    <w:rsid w:val="00E839E6"/>
    <w:rsid w:val="00E83C45"/>
    <w:rsid w:val="00E83F02"/>
    <w:rsid w:val="00E84DDD"/>
    <w:rsid w:val="00E850A0"/>
    <w:rsid w:val="00E85541"/>
    <w:rsid w:val="00E855C4"/>
    <w:rsid w:val="00E85731"/>
    <w:rsid w:val="00E858CF"/>
    <w:rsid w:val="00E85A1F"/>
    <w:rsid w:val="00E85BEB"/>
    <w:rsid w:val="00E85CBE"/>
    <w:rsid w:val="00E8620D"/>
    <w:rsid w:val="00E865A9"/>
    <w:rsid w:val="00E865D4"/>
    <w:rsid w:val="00E86BCB"/>
    <w:rsid w:val="00E871B0"/>
    <w:rsid w:val="00E87B71"/>
    <w:rsid w:val="00E90083"/>
    <w:rsid w:val="00E900E8"/>
    <w:rsid w:val="00E90CE2"/>
    <w:rsid w:val="00E911CA"/>
    <w:rsid w:val="00E91D8F"/>
    <w:rsid w:val="00E91E2C"/>
    <w:rsid w:val="00E91ECD"/>
    <w:rsid w:val="00E9227F"/>
    <w:rsid w:val="00E92D88"/>
    <w:rsid w:val="00E92E54"/>
    <w:rsid w:val="00E93108"/>
    <w:rsid w:val="00E9316F"/>
    <w:rsid w:val="00E93711"/>
    <w:rsid w:val="00E93C83"/>
    <w:rsid w:val="00E94ACD"/>
    <w:rsid w:val="00E9517A"/>
    <w:rsid w:val="00E951F9"/>
    <w:rsid w:val="00E9538D"/>
    <w:rsid w:val="00E9552F"/>
    <w:rsid w:val="00E957DD"/>
    <w:rsid w:val="00E95804"/>
    <w:rsid w:val="00E95902"/>
    <w:rsid w:val="00E95B36"/>
    <w:rsid w:val="00E9602D"/>
    <w:rsid w:val="00E96198"/>
    <w:rsid w:val="00E96513"/>
    <w:rsid w:val="00E966DB"/>
    <w:rsid w:val="00E97222"/>
    <w:rsid w:val="00E9760E"/>
    <w:rsid w:val="00E97A1B"/>
    <w:rsid w:val="00E97F8F"/>
    <w:rsid w:val="00E97FBC"/>
    <w:rsid w:val="00EA056A"/>
    <w:rsid w:val="00EA0687"/>
    <w:rsid w:val="00EA07ED"/>
    <w:rsid w:val="00EA0EA7"/>
    <w:rsid w:val="00EA0EBC"/>
    <w:rsid w:val="00EA180D"/>
    <w:rsid w:val="00EA1CE4"/>
    <w:rsid w:val="00EA1E86"/>
    <w:rsid w:val="00EA2012"/>
    <w:rsid w:val="00EA257D"/>
    <w:rsid w:val="00EA258A"/>
    <w:rsid w:val="00EA26DD"/>
    <w:rsid w:val="00EA280E"/>
    <w:rsid w:val="00EA3267"/>
    <w:rsid w:val="00EA347D"/>
    <w:rsid w:val="00EA39A5"/>
    <w:rsid w:val="00EA3DBF"/>
    <w:rsid w:val="00EA4225"/>
    <w:rsid w:val="00EA42DC"/>
    <w:rsid w:val="00EA452D"/>
    <w:rsid w:val="00EA49CA"/>
    <w:rsid w:val="00EA4AEE"/>
    <w:rsid w:val="00EA4E46"/>
    <w:rsid w:val="00EA55F7"/>
    <w:rsid w:val="00EA5B0F"/>
    <w:rsid w:val="00EA5B1A"/>
    <w:rsid w:val="00EA5D9C"/>
    <w:rsid w:val="00EA5F20"/>
    <w:rsid w:val="00EA6AA4"/>
    <w:rsid w:val="00EA6B31"/>
    <w:rsid w:val="00EA719B"/>
    <w:rsid w:val="00EA722F"/>
    <w:rsid w:val="00EA7E2D"/>
    <w:rsid w:val="00EB0280"/>
    <w:rsid w:val="00EB054F"/>
    <w:rsid w:val="00EB0857"/>
    <w:rsid w:val="00EB10A5"/>
    <w:rsid w:val="00EB1807"/>
    <w:rsid w:val="00EB1C0E"/>
    <w:rsid w:val="00EB1C2E"/>
    <w:rsid w:val="00EB1DCD"/>
    <w:rsid w:val="00EB2120"/>
    <w:rsid w:val="00EB254A"/>
    <w:rsid w:val="00EB2873"/>
    <w:rsid w:val="00EB2D63"/>
    <w:rsid w:val="00EB2EF3"/>
    <w:rsid w:val="00EB3000"/>
    <w:rsid w:val="00EB3013"/>
    <w:rsid w:val="00EB377E"/>
    <w:rsid w:val="00EB382B"/>
    <w:rsid w:val="00EB3E8F"/>
    <w:rsid w:val="00EB481E"/>
    <w:rsid w:val="00EB4E02"/>
    <w:rsid w:val="00EB5597"/>
    <w:rsid w:val="00EB5728"/>
    <w:rsid w:val="00EB575B"/>
    <w:rsid w:val="00EB5795"/>
    <w:rsid w:val="00EB5B3E"/>
    <w:rsid w:val="00EB5BD3"/>
    <w:rsid w:val="00EB5D47"/>
    <w:rsid w:val="00EB5DA3"/>
    <w:rsid w:val="00EB5E74"/>
    <w:rsid w:val="00EB61A2"/>
    <w:rsid w:val="00EB6351"/>
    <w:rsid w:val="00EB6CBF"/>
    <w:rsid w:val="00EB6E51"/>
    <w:rsid w:val="00EB71F4"/>
    <w:rsid w:val="00EB75FE"/>
    <w:rsid w:val="00EB77A2"/>
    <w:rsid w:val="00EB7A3D"/>
    <w:rsid w:val="00EC023C"/>
    <w:rsid w:val="00EC044D"/>
    <w:rsid w:val="00EC07A8"/>
    <w:rsid w:val="00EC0B3A"/>
    <w:rsid w:val="00EC0BB6"/>
    <w:rsid w:val="00EC15A5"/>
    <w:rsid w:val="00EC1A41"/>
    <w:rsid w:val="00EC225F"/>
    <w:rsid w:val="00EC2522"/>
    <w:rsid w:val="00EC2541"/>
    <w:rsid w:val="00EC2A94"/>
    <w:rsid w:val="00EC2E68"/>
    <w:rsid w:val="00EC30FE"/>
    <w:rsid w:val="00EC3A0B"/>
    <w:rsid w:val="00EC3D81"/>
    <w:rsid w:val="00EC3FAB"/>
    <w:rsid w:val="00EC407B"/>
    <w:rsid w:val="00EC4ED6"/>
    <w:rsid w:val="00EC4F0F"/>
    <w:rsid w:val="00EC53C7"/>
    <w:rsid w:val="00EC5805"/>
    <w:rsid w:val="00EC5985"/>
    <w:rsid w:val="00EC5F50"/>
    <w:rsid w:val="00EC624B"/>
    <w:rsid w:val="00EC6830"/>
    <w:rsid w:val="00EC6A5B"/>
    <w:rsid w:val="00EC6CAC"/>
    <w:rsid w:val="00EC6D46"/>
    <w:rsid w:val="00EC6DAB"/>
    <w:rsid w:val="00EC7E2B"/>
    <w:rsid w:val="00ED0B0A"/>
    <w:rsid w:val="00ED0D4B"/>
    <w:rsid w:val="00ED0DAA"/>
    <w:rsid w:val="00ED12C4"/>
    <w:rsid w:val="00ED1A44"/>
    <w:rsid w:val="00ED1C17"/>
    <w:rsid w:val="00ED1ECE"/>
    <w:rsid w:val="00ED1F7D"/>
    <w:rsid w:val="00ED2193"/>
    <w:rsid w:val="00ED2891"/>
    <w:rsid w:val="00ED2EFB"/>
    <w:rsid w:val="00ED334A"/>
    <w:rsid w:val="00ED363C"/>
    <w:rsid w:val="00ED3752"/>
    <w:rsid w:val="00ED383F"/>
    <w:rsid w:val="00ED385D"/>
    <w:rsid w:val="00ED3962"/>
    <w:rsid w:val="00ED39BC"/>
    <w:rsid w:val="00ED3B05"/>
    <w:rsid w:val="00ED4326"/>
    <w:rsid w:val="00ED4786"/>
    <w:rsid w:val="00ED4DAB"/>
    <w:rsid w:val="00ED5B96"/>
    <w:rsid w:val="00ED5F9F"/>
    <w:rsid w:val="00ED6075"/>
    <w:rsid w:val="00ED60F1"/>
    <w:rsid w:val="00ED6162"/>
    <w:rsid w:val="00ED6262"/>
    <w:rsid w:val="00ED6AC9"/>
    <w:rsid w:val="00ED71C4"/>
    <w:rsid w:val="00ED733B"/>
    <w:rsid w:val="00ED75B1"/>
    <w:rsid w:val="00ED7727"/>
    <w:rsid w:val="00ED7D24"/>
    <w:rsid w:val="00ED7DCF"/>
    <w:rsid w:val="00ED7E93"/>
    <w:rsid w:val="00EE0B15"/>
    <w:rsid w:val="00EE10A6"/>
    <w:rsid w:val="00EE120D"/>
    <w:rsid w:val="00EE1221"/>
    <w:rsid w:val="00EE126B"/>
    <w:rsid w:val="00EE12C2"/>
    <w:rsid w:val="00EE136D"/>
    <w:rsid w:val="00EE14D9"/>
    <w:rsid w:val="00EE1953"/>
    <w:rsid w:val="00EE1AA0"/>
    <w:rsid w:val="00EE1C6A"/>
    <w:rsid w:val="00EE1DDD"/>
    <w:rsid w:val="00EE2170"/>
    <w:rsid w:val="00EE2228"/>
    <w:rsid w:val="00EE26BF"/>
    <w:rsid w:val="00EE2A1F"/>
    <w:rsid w:val="00EE300C"/>
    <w:rsid w:val="00EE30A7"/>
    <w:rsid w:val="00EE340F"/>
    <w:rsid w:val="00EE3432"/>
    <w:rsid w:val="00EE362E"/>
    <w:rsid w:val="00EE3694"/>
    <w:rsid w:val="00EE3753"/>
    <w:rsid w:val="00EE39BE"/>
    <w:rsid w:val="00EE3D9A"/>
    <w:rsid w:val="00EE3F83"/>
    <w:rsid w:val="00EE4B6E"/>
    <w:rsid w:val="00EE4FED"/>
    <w:rsid w:val="00EE523F"/>
    <w:rsid w:val="00EE5FE6"/>
    <w:rsid w:val="00EE6555"/>
    <w:rsid w:val="00EE67B9"/>
    <w:rsid w:val="00EE67CE"/>
    <w:rsid w:val="00EE69B1"/>
    <w:rsid w:val="00EE6B18"/>
    <w:rsid w:val="00EE70F5"/>
    <w:rsid w:val="00EE7533"/>
    <w:rsid w:val="00EE7876"/>
    <w:rsid w:val="00EE7AB4"/>
    <w:rsid w:val="00EE7B35"/>
    <w:rsid w:val="00EE7D28"/>
    <w:rsid w:val="00EE7D65"/>
    <w:rsid w:val="00EE7F24"/>
    <w:rsid w:val="00EF01FC"/>
    <w:rsid w:val="00EF041C"/>
    <w:rsid w:val="00EF0741"/>
    <w:rsid w:val="00EF0853"/>
    <w:rsid w:val="00EF0A39"/>
    <w:rsid w:val="00EF1083"/>
    <w:rsid w:val="00EF1199"/>
    <w:rsid w:val="00EF1302"/>
    <w:rsid w:val="00EF13E6"/>
    <w:rsid w:val="00EF16C5"/>
    <w:rsid w:val="00EF19A6"/>
    <w:rsid w:val="00EF1A12"/>
    <w:rsid w:val="00EF1BB4"/>
    <w:rsid w:val="00EF1E64"/>
    <w:rsid w:val="00EF22E0"/>
    <w:rsid w:val="00EF250A"/>
    <w:rsid w:val="00EF3531"/>
    <w:rsid w:val="00EF391E"/>
    <w:rsid w:val="00EF447D"/>
    <w:rsid w:val="00EF44D5"/>
    <w:rsid w:val="00EF458B"/>
    <w:rsid w:val="00EF471F"/>
    <w:rsid w:val="00EF4A9C"/>
    <w:rsid w:val="00EF4C27"/>
    <w:rsid w:val="00EF5394"/>
    <w:rsid w:val="00EF54FF"/>
    <w:rsid w:val="00EF55AA"/>
    <w:rsid w:val="00EF5AB3"/>
    <w:rsid w:val="00EF5F0C"/>
    <w:rsid w:val="00EF5F79"/>
    <w:rsid w:val="00EF6CDB"/>
    <w:rsid w:val="00EF7285"/>
    <w:rsid w:val="00EF7AF2"/>
    <w:rsid w:val="00EF7C38"/>
    <w:rsid w:val="00EF7EDF"/>
    <w:rsid w:val="00F0001E"/>
    <w:rsid w:val="00F00073"/>
    <w:rsid w:val="00F000E8"/>
    <w:rsid w:val="00F001FA"/>
    <w:rsid w:val="00F0056F"/>
    <w:rsid w:val="00F00CE8"/>
    <w:rsid w:val="00F00F9C"/>
    <w:rsid w:val="00F010ED"/>
    <w:rsid w:val="00F01449"/>
    <w:rsid w:val="00F0145C"/>
    <w:rsid w:val="00F016F1"/>
    <w:rsid w:val="00F01B6C"/>
    <w:rsid w:val="00F01C0D"/>
    <w:rsid w:val="00F02022"/>
    <w:rsid w:val="00F023D8"/>
    <w:rsid w:val="00F0276A"/>
    <w:rsid w:val="00F02C4D"/>
    <w:rsid w:val="00F02DB3"/>
    <w:rsid w:val="00F02EF6"/>
    <w:rsid w:val="00F03114"/>
    <w:rsid w:val="00F0345A"/>
    <w:rsid w:val="00F045B6"/>
    <w:rsid w:val="00F047B5"/>
    <w:rsid w:val="00F04BDC"/>
    <w:rsid w:val="00F05024"/>
    <w:rsid w:val="00F050EE"/>
    <w:rsid w:val="00F051B8"/>
    <w:rsid w:val="00F055C5"/>
    <w:rsid w:val="00F055DB"/>
    <w:rsid w:val="00F0599D"/>
    <w:rsid w:val="00F05BA8"/>
    <w:rsid w:val="00F05CF4"/>
    <w:rsid w:val="00F0634C"/>
    <w:rsid w:val="00F0649A"/>
    <w:rsid w:val="00F06C80"/>
    <w:rsid w:val="00F06CC3"/>
    <w:rsid w:val="00F06E0F"/>
    <w:rsid w:val="00F074C8"/>
    <w:rsid w:val="00F078A0"/>
    <w:rsid w:val="00F07FF2"/>
    <w:rsid w:val="00F10624"/>
    <w:rsid w:val="00F10789"/>
    <w:rsid w:val="00F109F5"/>
    <w:rsid w:val="00F10A06"/>
    <w:rsid w:val="00F10B02"/>
    <w:rsid w:val="00F10B92"/>
    <w:rsid w:val="00F110F5"/>
    <w:rsid w:val="00F111A5"/>
    <w:rsid w:val="00F11530"/>
    <w:rsid w:val="00F122BB"/>
    <w:rsid w:val="00F123A0"/>
    <w:rsid w:val="00F1256C"/>
    <w:rsid w:val="00F126F1"/>
    <w:rsid w:val="00F12F75"/>
    <w:rsid w:val="00F12FF3"/>
    <w:rsid w:val="00F1309C"/>
    <w:rsid w:val="00F13112"/>
    <w:rsid w:val="00F138DD"/>
    <w:rsid w:val="00F13CEB"/>
    <w:rsid w:val="00F13FB9"/>
    <w:rsid w:val="00F1470C"/>
    <w:rsid w:val="00F14757"/>
    <w:rsid w:val="00F1475C"/>
    <w:rsid w:val="00F15058"/>
    <w:rsid w:val="00F150BC"/>
    <w:rsid w:val="00F15664"/>
    <w:rsid w:val="00F15727"/>
    <w:rsid w:val="00F15E3C"/>
    <w:rsid w:val="00F15F0D"/>
    <w:rsid w:val="00F15F3B"/>
    <w:rsid w:val="00F15F83"/>
    <w:rsid w:val="00F16109"/>
    <w:rsid w:val="00F16124"/>
    <w:rsid w:val="00F161ED"/>
    <w:rsid w:val="00F172C0"/>
    <w:rsid w:val="00F17423"/>
    <w:rsid w:val="00F1793C"/>
    <w:rsid w:val="00F179D6"/>
    <w:rsid w:val="00F17D41"/>
    <w:rsid w:val="00F20022"/>
    <w:rsid w:val="00F20157"/>
    <w:rsid w:val="00F202EF"/>
    <w:rsid w:val="00F20314"/>
    <w:rsid w:val="00F20332"/>
    <w:rsid w:val="00F2038D"/>
    <w:rsid w:val="00F20643"/>
    <w:rsid w:val="00F207AE"/>
    <w:rsid w:val="00F20BB4"/>
    <w:rsid w:val="00F20FB1"/>
    <w:rsid w:val="00F2126D"/>
    <w:rsid w:val="00F21D5F"/>
    <w:rsid w:val="00F21DF1"/>
    <w:rsid w:val="00F221BC"/>
    <w:rsid w:val="00F224C8"/>
    <w:rsid w:val="00F22CC7"/>
    <w:rsid w:val="00F22D3B"/>
    <w:rsid w:val="00F2318F"/>
    <w:rsid w:val="00F23206"/>
    <w:rsid w:val="00F232DE"/>
    <w:rsid w:val="00F2346C"/>
    <w:rsid w:val="00F23BBE"/>
    <w:rsid w:val="00F23E0B"/>
    <w:rsid w:val="00F2441A"/>
    <w:rsid w:val="00F2454C"/>
    <w:rsid w:val="00F24A14"/>
    <w:rsid w:val="00F24FE2"/>
    <w:rsid w:val="00F2502B"/>
    <w:rsid w:val="00F250CE"/>
    <w:rsid w:val="00F2594A"/>
    <w:rsid w:val="00F25A8F"/>
    <w:rsid w:val="00F2681F"/>
    <w:rsid w:val="00F26DA3"/>
    <w:rsid w:val="00F26FC0"/>
    <w:rsid w:val="00F2701F"/>
    <w:rsid w:val="00F273D4"/>
    <w:rsid w:val="00F278BF"/>
    <w:rsid w:val="00F27955"/>
    <w:rsid w:val="00F27CD6"/>
    <w:rsid w:val="00F27F0C"/>
    <w:rsid w:val="00F300E6"/>
    <w:rsid w:val="00F305F8"/>
    <w:rsid w:val="00F306F6"/>
    <w:rsid w:val="00F30946"/>
    <w:rsid w:val="00F31119"/>
    <w:rsid w:val="00F31423"/>
    <w:rsid w:val="00F31AEA"/>
    <w:rsid w:val="00F31ED5"/>
    <w:rsid w:val="00F31F9F"/>
    <w:rsid w:val="00F32565"/>
    <w:rsid w:val="00F32837"/>
    <w:rsid w:val="00F32D3E"/>
    <w:rsid w:val="00F3375D"/>
    <w:rsid w:val="00F33B20"/>
    <w:rsid w:val="00F33D46"/>
    <w:rsid w:val="00F340E9"/>
    <w:rsid w:val="00F34590"/>
    <w:rsid w:val="00F34881"/>
    <w:rsid w:val="00F34B30"/>
    <w:rsid w:val="00F34D3C"/>
    <w:rsid w:val="00F34F74"/>
    <w:rsid w:val="00F35730"/>
    <w:rsid w:val="00F35874"/>
    <w:rsid w:val="00F35F70"/>
    <w:rsid w:val="00F36399"/>
    <w:rsid w:val="00F365C9"/>
    <w:rsid w:val="00F366EF"/>
    <w:rsid w:val="00F36746"/>
    <w:rsid w:val="00F36752"/>
    <w:rsid w:val="00F36A41"/>
    <w:rsid w:val="00F372B8"/>
    <w:rsid w:val="00F3750C"/>
    <w:rsid w:val="00F37640"/>
    <w:rsid w:val="00F37CE8"/>
    <w:rsid w:val="00F37CF6"/>
    <w:rsid w:val="00F403C4"/>
    <w:rsid w:val="00F40B67"/>
    <w:rsid w:val="00F40E95"/>
    <w:rsid w:val="00F41D54"/>
    <w:rsid w:val="00F4205A"/>
    <w:rsid w:val="00F42E1E"/>
    <w:rsid w:val="00F4372A"/>
    <w:rsid w:val="00F43A1F"/>
    <w:rsid w:val="00F44953"/>
    <w:rsid w:val="00F452C7"/>
    <w:rsid w:val="00F4549F"/>
    <w:rsid w:val="00F45DF5"/>
    <w:rsid w:val="00F461AE"/>
    <w:rsid w:val="00F462B1"/>
    <w:rsid w:val="00F46323"/>
    <w:rsid w:val="00F47400"/>
    <w:rsid w:val="00F4785C"/>
    <w:rsid w:val="00F4789C"/>
    <w:rsid w:val="00F47C93"/>
    <w:rsid w:val="00F47DB1"/>
    <w:rsid w:val="00F503EA"/>
    <w:rsid w:val="00F506B2"/>
    <w:rsid w:val="00F5077E"/>
    <w:rsid w:val="00F50E02"/>
    <w:rsid w:val="00F5122E"/>
    <w:rsid w:val="00F51262"/>
    <w:rsid w:val="00F519B4"/>
    <w:rsid w:val="00F51C19"/>
    <w:rsid w:val="00F51D81"/>
    <w:rsid w:val="00F51E9C"/>
    <w:rsid w:val="00F51FFE"/>
    <w:rsid w:val="00F52233"/>
    <w:rsid w:val="00F52C99"/>
    <w:rsid w:val="00F52CE1"/>
    <w:rsid w:val="00F53326"/>
    <w:rsid w:val="00F53864"/>
    <w:rsid w:val="00F53C3E"/>
    <w:rsid w:val="00F53F2B"/>
    <w:rsid w:val="00F5411F"/>
    <w:rsid w:val="00F54267"/>
    <w:rsid w:val="00F54781"/>
    <w:rsid w:val="00F54928"/>
    <w:rsid w:val="00F5517A"/>
    <w:rsid w:val="00F551EC"/>
    <w:rsid w:val="00F55319"/>
    <w:rsid w:val="00F5557D"/>
    <w:rsid w:val="00F562C2"/>
    <w:rsid w:val="00F56708"/>
    <w:rsid w:val="00F568F2"/>
    <w:rsid w:val="00F572D8"/>
    <w:rsid w:val="00F5730C"/>
    <w:rsid w:val="00F57A8D"/>
    <w:rsid w:val="00F57D98"/>
    <w:rsid w:val="00F57E8E"/>
    <w:rsid w:val="00F60062"/>
    <w:rsid w:val="00F602E2"/>
    <w:rsid w:val="00F605AA"/>
    <w:rsid w:val="00F60659"/>
    <w:rsid w:val="00F60769"/>
    <w:rsid w:val="00F608A5"/>
    <w:rsid w:val="00F60A90"/>
    <w:rsid w:val="00F60D8E"/>
    <w:rsid w:val="00F60F46"/>
    <w:rsid w:val="00F6176B"/>
    <w:rsid w:val="00F6199A"/>
    <w:rsid w:val="00F619D8"/>
    <w:rsid w:val="00F626BA"/>
    <w:rsid w:val="00F626EA"/>
    <w:rsid w:val="00F6281E"/>
    <w:rsid w:val="00F62BD4"/>
    <w:rsid w:val="00F62F26"/>
    <w:rsid w:val="00F6344B"/>
    <w:rsid w:val="00F636A3"/>
    <w:rsid w:val="00F637C6"/>
    <w:rsid w:val="00F63F70"/>
    <w:rsid w:val="00F640F7"/>
    <w:rsid w:val="00F6410C"/>
    <w:rsid w:val="00F64417"/>
    <w:rsid w:val="00F646B0"/>
    <w:rsid w:val="00F646BE"/>
    <w:rsid w:val="00F649BA"/>
    <w:rsid w:val="00F64F55"/>
    <w:rsid w:val="00F6514D"/>
    <w:rsid w:val="00F658A4"/>
    <w:rsid w:val="00F65FA0"/>
    <w:rsid w:val="00F6607B"/>
    <w:rsid w:val="00F66531"/>
    <w:rsid w:val="00F66972"/>
    <w:rsid w:val="00F66CEE"/>
    <w:rsid w:val="00F67011"/>
    <w:rsid w:val="00F67ED0"/>
    <w:rsid w:val="00F7043C"/>
    <w:rsid w:val="00F70B6C"/>
    <w:rsid w:val="00F70CF6"/>
    <w:rsid w:val="00F70F33"/>
    <w:rsid w:val="00F71782"/>
    <w:rsid w:val="00F71855"/>
    <w:rsid w:val="00F71C19"/>
    <w:rsid w:val="00F71CA7"/>
    <w:rsid w:val="00F71DBD"/>
    <w:rsid w:val="00F72070"/>
    <w:rsid w:val="00F7255B"/>
    <w:rsid w:val="00F7291C"/>
    <w:rsid w:val="00F731C0"/>
    <w:rsid w:val="00F73234"/>
    <w:rsid w:val="00F732F0"/>
    <w:rsid w:val="00F73492"/>
    <w:rsid w:val="00F7378F"/>
    <w:rsid w:val="00F74082"/>
    <w:rsid w:val="00F742EF"/>
    <w:rsid w:val="00F746D8"/>
    <w:rsid w:val="00F74891"/>
    <w:rsid w:val="00F74A9C"/>
    <w:rsid w:val="00F7508A"/>
    <w:rsid w:val="00F75317"/>
    <w:rsid w:val="00F7545B"/>
    <w:rsid w:val="00F756F2"/>
    <w:rsid w:val="00F7580E"/>
    <w:rsid w:val="00F75925"/>
    <w:rsid w:val="00F75A42"/>
    <w:rsid w:val="00F75A93"/>
    <w:rsid w:val="00F75E50"/>
    <w:rsid w:val="00F75E92"/>
    <w:rsid w:val="00F76383"/>
    <w:rsid w:val="00F76627"/>
    <w:rsid w:val="00F76718"/>
    <w:rsid w:val="00F778A7"/>
    <w:rsid w:val="00F77B22"/>
    <w:rsid w:val="00F77D40"/>
    <w:rsid w:val="00F804B9"/>
    <w:rsid w:val="00F80581"/>
    <w:rsid w:val="00F80796"/>
    <w:rsid w:val="00F80EEF"/>
    <w:rsid w:val="00F80F3A"/>
    <w:rsid w:val="00F815B5"/>
    <w:rsid w:val="00F818C2"/>
    <w:rsid w:val="00F8198C"/>
    <w:rsid w:val="00F819AB"/>
    <w:rsid w:val="00F81EBB"/>
    <w:rsid w:val="00F82ADF"/>
    <w:rsid w:val="00F82B5E"/>
    <w:rsid w:val="00F82F55"/>
    <w:rsid w:val="00F83074"/>
    <w:rsid w:val="00F8335F"/>
    <w:rsid w:val="00F833D5"/>
    <w:rsid w:val="00F83572"/>
    <w:rsid w:val="00F83DF5"/>
    <w:rsid w:val="00F840A3"/>
    <w:rsid w:val="00F8470E"/>
    <w:rsid w:val="00F8484F"/>
    <w:rsid w:val="00F84AC8"/>
    <w:rsid w:val="00F84AE8"/>
    <w:rsid w:val="00F84F8D"/>
    <w:rsid w:val="00F8511C"/>
    <w:rsid w:val="00F8519A"/>
    <w:rsid w:val="00F85261"/>
    <w:rsid w:val="00F853EE"/>
    <w:rsid w:val="00F85C68"/>
    <w:rsid w:val="00F85D45"/>
    <w:rsid w:val="00F860E3"/>
    <w:rsid w:val="00F8610E"/>
    <w:rsid w:val="00F86B33"/>
    <w:rsid w:val="00F86BF3"/>
    <w:rsid w:val="00F875CA"/>
    <w:rsid w:val="00F878AF"/>
    <w:rsid w:val="00F87953"/>
    <w:rsid w:val="00F87A66"/>
    <w:rsid w:val="00F87F3F"/>
    <w:rsid w:val="00F87FF1"/>
    <w:rsid w:val="00F90062"/>
    <w:rsid w:val="00F90134"/>
    <w:rsid w:val="00F90576"/>
    <w:rsid w:val="00F9064D"/>
    <w:rsid w:val="00F90B37"/>
    <w:rsid w:val="00F91505"/>
    <w:rsid w:val="00F917A4"/>
    <w:rsid w:val="00F91926"/>
    <w:rsid w:val="00F91A61"/>
    <w:rsid w:val="00F91C83"/>
    <w:rsid w:val="00F92005"/>
    <w:rsid w:val="00F921D9"/>
    <w:rsid w:val="00F9234E"/>
    <w:rsid w:val="00F928A0"/>
    <w:rsid w:val="00F93766"/>
    <w:rsid w:val="00F93BA5"/>
    <w:rsid w:val="00F94091"/>
    <w:rsid w:val="00F9451B"/>
    <w:rsid w:val="00F94CA4"/>
    <w:rsid w:val="00F94D5B"/>
    <w:rsid w:val="00F95166"/>
    <w:rsid w:val="00F95210"/>
    <w:rsid w:val="00F9524B"/>
    <w:rsid w:val="00F95CE0"/>
    <w:rsid w:val="00F95D7B"/>
    <w:rsid w:val="00F960F7"/>
    <w:rsid w:val="00F96254"/>
    <w:rsid w:val="00F96339"/>
    <w:rsid w:val="00F964B7"/>
    <w:rsid w:val="00F96661"/>
    <w:rsid w:val="00F9673E"/>
    <w:rsid w:val="00F9734E"/>
    <w:rsid w:val="00F973D7"/>
    <w:rsid w:val="00F9767E"/>
    <w:rsid w:val="00F979B2"/>
    <w:rsid w:val="00F97CF1"/>
    <w:rsid w:val="00F97EBB"/>
    <w:rsid w:val="00FA01E0"/>
    <w:rsid w:val="00FA0544"/>
    <w:rsid w:val="00FA0F70"/>
    <w:rsid w:val="00FA1329"/>
    <w:rsid w:val="00FA1897"/>
    <w:rsid w:val="00FA1920"/>
    <w:rsid w:val="00FA1A01"/>
    <w:rsid w:val="00FA1A89"/>
    <w:rsid w:val="00FA2398"/>
    <w:rsid w:val="00FA28A3"/>
    <w:rsid w:val="00FA2C99"/>
    <w:rsid w:val="00FA30E5"/>
    <w:rsid w:val="00FA3BC6"/>
    <w:rsid w:val="00FA3CA8"/>
    <w:rsid w:val="00FA3E17"/>
    <w:rsid w:val="00FA3F6E"/>
    <w:rsid w:val="00FA42F1"/>
    <w:rsid w:val="00FA4587"/>
    <w:rsid w:val="00FA46C5"/>
    <w:rsid w:val="00FA479A"/>
    <w:rsid w:val="00FA4CAB"/>
    <w:rsid w:val="00FA4D31"/>
    <w:rsid w:val="00FA5023"/>
    <w:rsid w:val="00FA5A20"/>
    <w:rsid w:val="00FA5E4C"/>
    <w:rsid w:val="00FA65D7"/>
    <w:rsid w:val="00FA699E"/>
    <w:rsid w:val="00FA69B7"/>
    <w:rsid w:val="00FA6B55"/>
    <w:rsid w:val="00FA6BD8"/>
    <w:rsid w:val="00FA7190"/>
    <w:rsid w:val="00FA748B"/>
    <w:rsid w:val="00FA76BF"/>
    <w:rsid w:val="00FA7B5D"/>
    <w:rsid w:val="00FA7B85"/>
    <w:rsid w:val="00FB00ED"/>
    <w:rsid w:val="00FB01FE"/>
    <w:rsid w:val="00FB06C5"/>
    <w:rsid w:val="00FB0966"/>
    <w:rsid w:val="00FB0A4E"/>
    <w:rsid w:val="00FB0B56"/>
    <w:rsid w:val="00FB0BEB"/>
    <w:rsid w:val="00FB1354"/>
    <w:rsid w:val="00FB1474"/>
    <w:rsid w:val="00FB1A60"/>
    <w:rsid w:val="00FB1DB2"/>
    <w:rsid w:val="00FB205E"/>
    <w:rsid w:val="00FB2179"/>
    <w:rsid w:val="00FB2742"/>
    <w:rsid w:val="00FB2D57"/>
    <w:rsid w:val="00FB2FCD"/>
    <w:rsid w:val="00FB31E4"/>
    <w:rsid w:val="00FB378B"/>
    <w:rsid w:val="00FB37A6"/>
    <w:rsid w:val="00FB37AC"/>
    <w:rsid w:val="00FB384E"/>
    <w:rsid w:val="00FB3B6E"/>
    <w:rsid w:val="00FB3D07"/>
    <w:rsid w:val="00FB49A3"/>
    <w:rsid w:val="00FB4DA5"/>
    <w:rsid w:val="00FB4FA1"/>
    <w:rsid w:val="00FB559C"/>
    <w:rsid w:val="00FB56F5"/>
    <w:rsid w:val="00FB5DBD"/>
    <w:rsid w:val="00FB64BC"/>
    <w:rsid w:val="00FB676D"/>
    <w:rsid w:val="00FB699F"/>
    <w:rsid w:val="00FB6A0F"/>
    <w:rsid w:val="00FB6A5C"/>
    <w:rsid w:val="00FB6C99"/>
    <w:rsid w:val="00FB6D50"/>
    <w:rsid w:val="00FB6FBA"/>
    <w:rsid w:val="00FB7109"/>
    <w:rsid w:val="00FB744C"/>
    <w:rsid w:val="00FB7D28"/>
    <w:rsid w:val="00FC0260"/>
    <w:rsid w:val="00FC03D9"/>
    <w:rsid w:val="00FC053F"/>
    <w:rsid w:val="00FC070B"/>
    <w:rsid w:val="00FC1085"/>
    <w:rsid w:val="00FC10C6"/>
    <w:rsid w:val="00FC11E7"/>
    <w:rsid w:val="00FC12CF"/>
    <w:rsid w:val="00FC1797"/>
    <w:rsid w:val="00FC1A2F"/>
    <w:rsid w:val="00FC1E9A"/>
    <w:rsid w:val="00FC1FAA"/>
    <w:rsid w:val="00FC1FDA"/>
    <w:rsid w:val="00FC1FF2"/>
    <w:rsid w:val="00FC2343"/>
    <w:rsid w:val="00FC295A"/>
    <w:rsid w:val="00FC297D"/>
    <w:rsid w:val="00FC2AF9"/>
    <w:rsid w:val="00FC307A"/>
    <w:rsid w:val="00FC30D3"/>
    <w:rsid w:val="00FC3574"/>
    <w:rsid w:val="00FC35FB"/>
    <w:rsid w:val="00FC3735"/>
    <w:rsid w:val="00FC3805"/>
    <w:rsid w:val="00FC3DDD"/>
    <w:rsid w:val="00FC4F65"/>
    <w:rsid w:val="00FC50FB"/>
    <w:rsid w:val="00FC55C2"/>
    <w:rsid w:val="00FC57DE"/>
    <w:rsid w:val="00FC5A85"/>
    <w:rsid w:val="00FC60FE"/>
    <w:rsid w:val="00FC6174"/>
    <w:rsid w:val="00FC62B5"/>
    <w:rsid w:val="00FC62F6"/>
    <w:rsid w:val="00FC639E"/>
    <w:rsid w:val="00FC67DB"/>
    <w:rsid w:val="00FC68BD"/>
    <w:rsid w:val="00FC6A7B"/>
    <w:rsid w:val="00FC6B33"/>
    <w:rsid w:val="00FC6D44"/>
    <w:rsid w:val="00FC6E8B"/>
    <w:rsid w:val="00FC6EDD"/>
    <w:rsid w:val="00FC7096"/>
    <w:rsid w:val="00FC709F"/>
    <w:rsid w:val="00FC70A9"/>
    <w:rsid w:val="00FC77D3"/>
    <w:rsid w:val="00FC7918"/>
    <w:rsid w:val="00FC7A32"/>
    <w:rsid w:val="00FC7C56"/>
    <w:rsid w:val="00FC7CF7"/>
    <w:rsid w:val="00FC7F35"/>
    <w:rsid w:val="00FC7F3D"/>
    <w:rsid w:val="00FD009A"/>
    <w:rsid w:val="00FD057D"/>
    <w:rsid w:val="00FD138C"/>
    <w:rsid w:val="00FD1D26"/>
    <w:rsid w:val="00FD341C"/>
    <w:rsid w:val="00FD3CCD"/>
    <w:rsid w:val="00FD4776"/>
    <w:rsid w:val="00FD4961"/>
    <w:rsid w:val="00FD4DE2"/>
    <w:rsid w:val="00FD4ECE"/>
    <w:rsid w:val="00FD5187"/>
    <w:rsid w:val="00FD5330"/>
    <w:rsid w:val="00FD539C"/>
    <w:rsid w:val="00FD5ABF"/>
    <w:rsid w:val="00FD5D9C"/>
    <w:rsid w:val="00FD5FEF"/>
    <w:rsid w:val="00FD62E8"/>
    <w:rsid w:val="00FD64FC"/>
    <w:rsid w:val="00FD6FD9"/>
    <w:rsid w:val="00FD77D0"/>
    <w:rsid w:val="00FD7C63"/>
    <w:rsid w:val="00FD7E0F"/>
    <w:rsid w:val="00FE09CF"/>
    <w:rsid w:val="00FE0B9C"/>
    <w:rsid w:val="00FE0D06"/>
    <w:rsid w:val="00FE13ED"/>
    <w:rsid w:val="00FE1636"/>
    <w:rsid w:val="00FE170D"/>
    <w:rsid w:val="00FE178E"/>
    <w:rsid w:val="00FE1FB6"/>
    <w:rsid w:val="00FE2191"/>
    <w:rsid w:val="00FE22A2"/>
    <w:rsid w:val="00FE2577"/>
    <w:rsid w:val="00FE29D1"/>
    <w:rsid w:val="00FE2B47"/>
    <w:rsid w:val="00FE3727"/>
    <w:rsid w:val="00FE3DBE"/>
    <w:rsid w:val="00FE449E"/>
    <w:rsid w:val="00FE472A"/>
    <w:rsid w:val="00FE498F"/>
    <w:rsid w:val="00FE4B51"/>
    <w:rsid w:val="00FE4D98"/>
    <w:rsid w:val="00FE57BD"/>
    <w:rsid w:val="00FE5C7A"/>
    <w:rsid w:val="00FE70E0"/>
    <w:rsid w:val="00FE7427"/>
    <w:rsid w:val="00FE7B56"/>
    <w:rsid w:val="00FF0310"/>
    <w:rsid w:val="00FF0468"/>
    <w:rsid w:val="00FF05F6"/>
    <w:rsid w:val="00FF06F2"/>
    <w:rsid w:val="00FF080E"/>
    <w:rsid w:val="00FF0C9C"/>
    <w:rsid w:val="00FF13BC"/>
    <w:rsid w:val="00FF1459"/>
    <w:rsid w:val="00FF1535"/>
    <w:rsid w:val="00FF17C6"/>
    <w:rsid w:val="00FF19CB"/>
    <w:rsid w:val="00FF1B59"/>
    <w:rsid w:val="00FF23F5"/>
    <w:rsid w:val="00FF23F8"/>
    <w:rsid w:val="00FF2CEE"/>
    <w:rsid w:val="00FF32D8"/>
    <w:rsid w:val="00FF3522"/>
    <w:rsid w:val="00FF35E2"/>
    <w:rsid w:val="00FF39DD"/>
    <w:rsid w:val="00FF39F3"/>
    <w:rsid w:val="00FF3B3E"/>
    <w:rsid w:val="00FF3D02"/>
    <w:rsid w:val="00FF3D74"/>
    <w:rsid w:val="00FF3E2C"/>
    <w:rsid w:val="00FF4512"/>
    <w:rsid w:val="00FF48C9"/>
    <w:rsid w:val="00FF494B"/>
    <w:rsid w:val="00FF4975"/>
    <w:rsid w:val="00FF4D4A"/>
    <w:rsid w:val="00FF5647"/>
    <w:rsid w:val="00FF5E55"/>
    <w:rsid w:val="00FF603B"/>
    <w:rsid w:val="00FF6326"/>
    <w:rsid w:val="00FF6D39"/>
    <w:rsid w:val="00FF77B1"/>
    <w:rsid w:val="00FF7AE2"/>
    <w:rsid w:val="00FF7BF3"/>
    <w:rsid w:val="00FF7D9E"/>
    <w:rsid w:val="00FF7EAD"/>
    <w:rsid w:val="00FF7F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67D2FC"/>
  <w15:docId w15:val="{1294E3CB-C6D6-4536-B93F-EF8199A5A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71121B"/>
    <w:pPr>
      <w:jc w:val="both"/>
    </w:pPr>
    <w:rPr>
      <w:rFonts w:ascii="Verdana" w:hAnsi="Verdana"/>
    </w:rPr>
  </w:style>
  <w:style w:type="paragraph" w:styleId="Titolo1">
    <w:name w:val="heading 1"/>
    <w:basedOn w:val="Normale"/>
    <w:next w:val="Normale"/>
    <w:link w:val="Titolo1Carattere"/>
    <w:qFormat/>
    <w:rsid w:val="00CB43FB"/>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qFormat/>
    <w:rsid w:val="003F141D"/>
    <w:pPr>
      <w:keepNext/>
      <w:spacing w:before="240" w:after="60"/>
      <w:outlineLvl w:val="1"/>
    </w:pPr>
    <w:rPr>
      <w:rFonts w:ascii="Arial" w:hAnsi="Arial" w:cs="Arial"/>
      <w:b/>
      <w:bCs/>
      <w:i/>
      <w:iCs/>
      <w:sz w:val="28"/>
      <w:szCs w:val="28"/>
    </w:rPr>
  </w:style>
  <w:style w:type="paragraph" w:styleId="Titolo3">
    <w:name w:val="heading 3"/>
    <w:basedOn w:val="LndStileBase"/>
    <w:next w:val="LndNormale1"/>
    <w:link w:val="Titolo3Carattere"/>
    <w:uiPriority w:val="9"/>
    <w:qFormat/>
    <w:rsid w:val="00B91CEA"/>
    <w:pPr>
      <w:keepNext/>
      <w:spacing w:before="240" w:after="120"/>
      <w:outlineLvl w:val="2"/>
    </w:pPr>
    <w:rPr>
      <w:b/>
      <w:smallCaps/>
      <w:sz w:val="32"/>
      <w:u w:val="single"/>
    </w:rPr>
  </w:style>
  <w:style w:type="paragraph" w:styleId="Titolo4">
    <w:name w:val="heading 4"/>
    <w:basedOn w:val="Normale"/>
    <w:next w:val="Normale"/>
    <w:link w:val="Titolo4Carattere"/>
    <w:uiPriority w:val="9"/>
    <w:qFormat/>
    <w:rsid w:val="00912485"/>
    <w:pPr>
      <w:keepNext/>
      <w:numPr>
        <w:ilvl w:val="3"/>
        <w:numId w:val="1"/>
      </w:numPr>
      <w:suppressAutoHyphens/>
      <w:jc w:val="left"/>
      <w:outlineLvl w:val="3"/>
    </w:pPr>
    <w:rPr>
      <w:rFonts w:ascii="Times New Roman" w:hAnsi="Times New Roman"/>
      <w:b/>
      <w:kern w:val="1"/>
      <w:lang w:val="de-DE" w:eastAsia="zh-CN"/>
    </w:rPr>
  </w:style>
  <w:style w:type="paragraph" w:styleId="Titolo5">
    <w:name w:val="heading 5"/>
    <w:basedOn w:val="Normale"/>
    <w:next w:val="Normale"/>
    <w:link w:val="Titolo5Carattere"/>
    <w:uiPriority w:val="9"/>
    <w:qFormat/>
    <w:rsid w:val="00B91CEA"/>
    <w:pPr>
      <w:overflowPunct w:val="0"/>
      <w:autoSpaceDE w:val="0"/>
      <w:autoSpaceDN w:val="0"/>
      <w:adjustRightInd w:val="0"/>
      <w:spacing w:before="240" w:after="60"/>
      <w:ind w:left="1416" w:hanging="708"/>
      <w:jc w:val="left"/>
      <w:textAlignment w:val="baseline"/>
      <w:outlineLvl w:val="4"/>
    </w:pPr>
    <w:rPr>
      <w:rFonts w:ascii="Arial" w:hAnsi="Arial"/>
      <w:sz w:val="22"/>
    </w:rPr>
  </w:style>
  <w:style w:type="paragraph" w:styleId="Titolo6">
    <w:name w:val="heading 6"/>
    <w:basedOn w:val="Normale"/>
    <w:next w:val="Normale"/>
    <w:link w:val="Titolo6Carattere"/>
    <w:uiPriority w:val="9"/>
    <w:qFormat/>
    <w:rsid w:val="00B91CEA"/>
    <w:pPr>
      <w:overflowPunct w:val="0"/>
      <w:autoSpaceDE w:val="0"/>
      <w:autoSpaceDN w:val="0"/>
      <w:adjustRightInd w:val="0"/>
      <w:spacing w:before="240" w:after="60"/>
      <w:ind w:left="2124" w:hanging="708"/>
      <w:jc w:val="left"/>
      <w:textAlignment w:val="baseline"/>
      <w:outlineLvl w:val="5"/>
    </w:pPr>
    <w:rPr>
      <w:rFonts w:ascii="Times New Roman" w:hAnsi="Times New Roman"/>
      <w:i/>
      <w:sz w:val="22"/>
    </w:rPr>
  </w:style>
  <w:style w:type="paragraph" w:styleId="Titolo7">
    <w:name w:val="heading 7"/>
    <w:basedOn w:val="Normale"/>
    <w:next w:val="Normale"/>
    <w:link w:val="Titolo7Carattere"/>
    <w:uiPriority w:val="9"/>
    <w:qFormat/>
    <w:rsid w:val="00B91CEA"/>
    <w:pPr>
      <w:overflowPunct w:val="0"/>
      <w:autoSpaceDE w:val="0"/>
      <w:autoSpaceDN w:val="0"/>
      <w:adjustRightInd w:val="0"/>
      <w:spacing w:before="240" w:after="60"/>
      <w:ind w:left="2832" w:hanging="708"/>
      <w:jc w:val="left"/>
      <w:textAlignment w:val="baseline"/>
      <w:outlineLvl w:val="6"/>
    </w:pPr>
    <w:rPr>
      <w:rFonts w:ascii="Arial" w:hAnsi="Arial"/>
    </w:rPr>
  </w:style>
  <w:style w:type="paragraph" w:styleId="Titolo8">
    <w:name w:val="heading 8"/>
    <w:basedOn w:val="Normale"/>
    <w:next w:val="Normale"/>
    <w:link w:val="Titolo8Carattere"/>
    <w:uiPriority w:val="9"/>
    <w:qFormat/>
    <w:rsid w:val="00B91CEA"/>
    <w:pPr>
      <w:overflowPunct w:val="0"/>
      <w:autoSpaceDE w:val="0"/>
      <w:autoSpaceDN w:val="0"/>
      <w:adjustRightInd w:val="0"/>
      <w:spacing w:before="240" w:after="60"/>
      <w:ind w:left="3540" w:hanging="708"/>
      <w:jc w:val="left"/>
      <w:textAlignment w:val="baseline"/>
      <w:outlineLvl w:val="7"/>
    </w:pPr>
    <w:rPr>
      <w:rFonts w:ascii="Arial" w:hAnsi="Arial"/>
      <w:i/>
    </w:rPr>
  </w:style>
  <w:style w:type="paragraph" w:styleId="Titolo9">
    <w:name w:val="heading 9"/>
    <w:basedOn w:val="Normale"/>
    <w:next w:val="Normale"/>
    <w:link w:val="Titolo9Carattere"/>
    <w:uiPriority w:val="9"/>
    <w:qFormat/>
    <w:rsid w:val="00B91CEA"/>
    <w:pPr>
      <w:overflowPunct w:val="0"/>
      <w:autoSpaceDE w:val="0"/>
      <w:autoSpaceDN w:val="0"/>
      <w:adjustRightInd w:val="0"/>
      <w:spacing w:before="240" w:after="60"/>
      <w:ind w:left="4248" w:hanging="708"/>
      <w:jc w:val="left"/>
      <w:textAlignment w:val="baseline"/>
      <w:outlineLvl w:val="8"/>
    </w:pPr>
    <w:rPr>
      <w:rFonts w:ascii="Arial" w:hAnsi="Arial"/>
      <w:b/>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link w:val="IntestazioneCarattere"/>
    <w:rsid w:val="00102631"/>
    <w:pPr>
      <w:tabs>
        <w:tab w:val="center" w:pos="4819"/>
        <w:tab w:val="right" w:pos="9638"/>
      </w:tabs>
      <w:jc w:val="center"/>
    </w:pPr>
    <w:rPr>
      <w:rFonts w:ascii="Trebuchet MS" w:hAnsi="Trebuchet MS"/>
      <w:color w:val="006699"/>
      <w:sz w:val="32"/>
    </w:rPr>
  </w:style>
  <w:style w:type="paragraph" w:styleId="Pidipagina">
    <w:name w:val="footer"/>
    <w:basedOn w:val="Normale"/>
    <w:link w:val="PidipaginaCarattere"/>
    <w:rsid w:val="00102631"/>
    <w:pPr>
      <w:tabs>
        <w:tab w:val="center" w:pos="4819"/>
        <w:tab w:val="right" w:pos="9638"/>
      </w:tabs>
    </w:pPr>
  </w:style>
  <w:style w:type="character" w:styleId="Numeropagina">
    <w:name w:val="page number"/>
    <w:basedOn w:val="Carpredefinitoparagrafo"/>
    <w:rsid w:val="00102631"/>
  </w:style>
  <w:style w:type="character" w:customStyle="1" w:styleId="IntestazioneCarattere">
    <w:name w:val="Intestazione Carattere"/>
    <w:link w:val="Intestazione"/>
    <w:rsid w:val="00102631"/>
    <w:rPr>
      <w:rFonts w:ascii="Trebuchet MS" w:hAnsi="Trebuchet MS"/>
      <w:color w:val="006699"/>
      <w:sz w:val="32"/>
      <w:lang w:val="it-IT" w:eastAsia="it-IT" w:bidi="ar-SA"/>
    </w:rPr>
  </w:style>
  <w:style w:type="paragraph" w:customStyle="1" w:styleId="IntestazioneLogoSinistra">
    <w:name w:val="Intestazione Logo Sinistra"/>
    <w:rsid w:val="00594020"/>
    <w:pPr>
      <w:jc w:val="center"/>
    </w:pPr>
    <w:rPr>
      <w:rFonts w:ascii="Trebuchet MS" w:hAnsi="Trebuchet MS"/>
      <w:color w:val="000000"/>
      <w:sz w:val="22"/>
    </w:rPr>
  </w:style>
  <w:style w:type="paragraph" w:customStyle="1" w:styleId="IntestazioneComitato">
    <w:name w:val="Intestazione Comitato"/>
    <w:basedOn w:val="Intestazione"/>
    <w:link w:val="IntestazioneComitatoCarattere"/>
    <w:rsid w:val="00594020"/>
    <w:rPr>
      <w:bCs/>
    </w:rPr>
  </w:style>
  <w:style w:type="paragraph" w:customStyle="1" w:styleId="IntestazioneComunicato">
    <w:name w:val="Intestazione Comunicato"/>
    <w:rsid w:val="00594020"/>
    <w:pPr>
      <w:jc w:val="center"/>
    </w:pPr>
    <w:rPr>
      <w:rFonts w:ascii="Trebuchet MS" w:hAnsi="Trebuchet MS"/>
      <w:bCs/>
      <w:sz w:val="40"/>
    </w:rPr>
  </w:style>
  <w:style w:type="character" w:customStyle="1" w:styleId="IntestazioneComitatoCarattere">
    <w:name w:val="Intestazione Comitato Carattere"/>
    <w:link w:val="IntestazioneComitato"/>
    <w:rsid w:val="00594020"/>
    <w:rPr>
      <w:rFonts w:ascii="Trebuchet MS" w:hAnsi="Trebuchet MS"/>
      <w:bCs/>
      <w:color w:val="006699"/>
      <w:sz w:val="32"/>
      <w:lang w:val="it-IT" w:eastAsia="it-IT" w:bidi="ar-SA"/>
    </w:rPr>
  </w:style>
  <w:style w:type="paragraph" w:customStyle="1" w:styleId="Carattere">
    <w:name w:val="Carattere"/>
    <w:basedOn w:val="Normale"/>
    <w:rsid w:val="00B20610"/>
    <w:pPr>
      <w:spacing w:after="160" w:line="240" w:lineRule="exact"/>
      <w:jc w:val="left"/>
    </w:pPr>
    <w:rPr>
      <w:rFonts w:cs="Verdana"/>
      <w:lang w:val="en-US" w:eastAsia="en-US"/>
    </w:rPr>
  </w:style>
  <w:style w:type="paragraph" w:styleId="Sommario1">
    <w:name w:val="toc 1"/>
    <w:basedOn w:val="Normale"/>
    <w:next w:val="Normale"/>
    <w:autoRedefine/>
    <w:uiPriority w:val="39"/>
    <w:qFormat/>
    <w:rsid w:val="00857925"/>
    <w:pPr>
      <w:tabs>
        <w:tab w:val="right" w:leader="dot" w:pos="9912"/>
      </w:tabs>
    </w:pPr>
    <w:rPr>
      <w:rFonts w:ascii="Inter Tight" w:hAnsi="Inter Tight" w:cs="Inter Tight"/>
      <w:noProof/>
      <w:color w:val="002060"/>
    </w:rPr>
  </w:style>
  <w:style w:type="paragraph" w:styleId="Sommario2">
    <w:name w:val="toc 2"/>
    <w:basedOn w:val="Normale"/>
    <w:next w:val="Normale"/>
    <w:autoRedefine/>
    <w:uiPriority w:val="39"/>
    <w:rsid w:val="00B20610"/>
    <w:pPr>
      <w:ind w:left="200"/>
    </w:pPr>
  </w:style>
  <w:style w:type="character" w:styleId="Collegamentoipertestuale">
    <w:name w:val="Hyperlink"/>
    <w:uiPriority w:val="99"/>
    <w:rsid w:val="00B20610"/>
    <w:rPr>
      <w:color w:val="0000FF"/>
      <w:u w:val="single"/>
    </w:rPr>
  </w:style>
  <w:style w:type="paragraph" w:customStyle="1" w:styleId="TITOLOCAMPIONATO">
    <w:name w:val="TITOLO_CAMPIONATO"/>
    <w:basedOn w:val="Normale"/>
    <w:link w:val="TITOLOCAMPIONATOCarattere"/>
    <w:qFormat/>
    <w:rsid w:val="00674877"/>
    <w:pPr>
      <w:spacing w:before="100" w:beforeAutospacing="1" w:after="100" w:afterAutospacing="1"/>
      <w:jc w:val="center"/>
    </w:pPr>
    <w:rPr>
      <w:rFonts w:ascii="Arial" w:eastAsia="Arial" w:hAnsi="Arial" w:cs="Arial"/>
      <w:b/>
      <w:color w:val="000000"/>
      <w:sz w:val="36"/>
      <w:szCs w:val="36"/>
    </w:rPr>
  </w:style>
  <w:style w:type="paragraph" w:customStyle="1" w:styleId="TITOLOPRINC">
    <w:name w:val="TITOLO_PRINC"/>
    <w:basedOn w:val="Normale"/>
    <w:rsid w:val="00674877"/>
    <w:pPr>
      <w:spacing w:before="100" w:beforeAutospacing="1" w:after="100" w:afterAutospacing="1"/>
      <w:jc w:val="center"/>
    </w:pPr>
    <w:rPr>
      <w:rFonts w:ascii="Arial" w:eastAsia="Arial" w:hAnsi="Arial" w:cs="Arial"/>
      <w:b/>
      <w:color w:val="000000"/>
      <w:sz w:val="36"/>
      <w:szCs w:val="36"/>
    </w:rPr>
  </w:style>
  <w:style w:type="paragraph" w:styleId="Testonormale">
    <w:name w:val="Plain Text"/>
    <w:basedOn w:val="Normale"/>
    <w:link w:val="TestonormaleCarattere"/>
    <w:rsid w:val="003F141D"/>
    <w:pPr>
      <w:jc w:val="left"/>
    </w:pPr>
    <w:rPr>
      <w:rFonts w:ascii="Courier New" w:hAnsi="Courier New" w:cs="Courier New"/>
    </w:rPr>
  </w:style>
  <w:style w:type="character" w:customStyle="1" w:styleId="TestonormaleCarattere">
    <w:name w:val="Testo normale Carattere"/>
    <w:link w:val="Testonormale"/>
    <w:rsid w:val="003F141D"/>
    <w:rPr>
      <w:rFonts w:ascii="Courier New" w:hAnsi="Courier New" w:cs="Courier New"/>
      <w:lang w:val="it-IT" w:eastAsia="it-IT" w:bidi="ar-SA"/>
    </w:rPr>
  </w:style>
  <w:style w:type="character" w:customStyle="1" w:styleId="Normale1">
    <w:name w:val="Normale1"/>
    <w:rsid w:val="003F141D"/>
    <w:rPr>
      <w:rFonts w:ascii="Helvetica" w:hAnsi="Helvetica"/>
      <w:sz w:val="24"/>
    </w:rPr>
  </w:style>
  <w:style w:type="character" w:customStyle="1" w:styleId="NessunaspaziaturaCarattere">
    <w:name w:val="Nessuna spaziatura Carattere"/>
    <w:aliases w:val="A118 Carattere,TITOLONE Carattere"/>
    <w:link w:val="Nessunaspaziatura"/>
    <w:uiPriority w:val="1"/>
    <w:qFormat/>
    <w:locked/>
    <w:rsid w:val="00937FDE"/>
    <w:rPr>
      <w:sz w:val="22"/>
      <w:szCs w:val="22"/>
      <w:lang w:val="it-IT" w:eastAsia="en-US" w:bidi="ar-SA"/>
    </w:rPr>
  </w:style>
  <w:style w:type="paragraph" w:styleId="Nessunaspaziatura">
    <w:name w:val="No Spacing"/>
    <w:aliases w:val="A118,TITOLONE"/>
    <w:link w:val="NessunaspaziaturaCarattere"/>
    <w:uiPriority w:val="1"/>
    <w:qFormat/>
    <w:rsid w:val="00937FDE"/>
    <w:rPr>
      <w:sz w:val="22"/>
      <w:szCs w:val="22"/>
      <w:lang w:eastAsia="en-US"/>
    </w:rPr>
  </w:style>
  <w:style w:type="paragraph" w:styleId="Mappadocumento">
    <w:name w:val="Document Map"/>
    <w:basedOn w:val="Normale"/>
    <w:link w:val="MappadocumentoCarattere"/>
    <w:rsid w:val="00937FDE"/>
    <w:rPr>
      <w:rFonts w:ascii="Tahoma" w:hAnsi="Tahoma" w:cs="Tahoma"/>
      <w:sz w:val="16"/>
      <w:szCs w:val="16"/>
    </w:rPr>
  </w:style>
  <w:style w:type="character" w:customStyle="1" w:styleId="MappadocumentoCarattere">
    <w:name w:val="Mappa documento Carattere"/>
    <w:basedOn w:val="Carpredefinitoparagrafo"/>
    <w:link w:val="Mappadocumento"/>
    <w:rsid w:val="00937FDE"/>
    <w:rPr>
      <w:rFonts w:ascii="Tahoma" w:hAnsi="Tahoma" w:cs="Tahoma"/>
      <w:sz w:val="16"/>
      <w:szCs w:val="16"/>
    </w:rPr>
  </w:style>
  <w:style w:type="character" w:customStyle="1" w:styleId="LndNormale1Carattere">
    <w:name w:val="LndNormale1 Carattere"/>
    <w:link w:val="LndNormale1"/>
    <w:locked/>
    <w:rsid w:val="00937FDE"/>
    <w:rPr>
      <w:rFonts w:ascii="Arial" w:hAnsi="Arial" w:cs="Arial"/>
      <w:noProof/>
      <w:sz w:val="22"/>
      <w:lang w:eastAsia="en-US"/>
    </w:rPr>
  </w:style>
  <w:style w:type="paragraph" w:customStyle="1" w:styleId="LndNormale1">
    <w:name w:val="LndNormale1"/>
    <w:basedOn w:val="Normale"/>
    <w:link w:val="LndNormale1Carattere"/>
    <w:qFormat/>
    <w:rsid w:val="00937FDE"/>
    <w:pPr>
      <w:overflowPunct w:val="0"/>
      <w:autoSpaceDE w:val="0"/>
      <w:autoSpaceDN w:val="0"/>
      <w:adjustRightInd w:val="0"/>
    </w:pPr>
    <w:rPr>
      <w:rFonts w:ascii="Arial" w:hAnsi="Arial"/>
      <w:noProof/>
      <w:sz w:val="22"/>
      <w:lang w:eastAsia="en-US"/>
    </w:rPr>
  </w:style>
  <w:style w:type="paragraph" w:styleId="Testofumetto">
    <w:name w:val="Balloon Text"/>
    <w:basedOn w:val="Normale"/>
    <w:link w:val="TestofumettoCarattere"/>
    <w:rsid w:val="00211B14"/>
    <w:rPr>
      <w:rFonts w:ascii="Tahoma" w:hAnsi="Tahoma" w:cs="Tahoma"/>
      <w:sz w:val="16"/>
      <w:szCs w:val="16"/>
    </w:rPr>
  </w:style>
  <w:style w:type="character" w:customStyle="1" w:styleId="TestofumettoCarattere">
    <w:name w:val="Testo fumetto Carattere"/>
    <w:basedOn w:val="Carpredefinitoparagrafo"/>
    <w:link w:val="Testofumetto"/>
    <w:rsid w:val="00211B14"/>
    <w:rPr>
      <w:rFonts w:ascii="Tahoma" w:hAnsi="Tahoma" w:cs="Tahoma"/>
      <w:sz w:val="16"/>
      <w:szCs w:val="16"/>
    </w:rPr>
  </w:style>
  <w:style w:type="paragraph" w:customStyle="1" w:styleId="SOTTOTITOLOCAMPIONATO1">
    <w:name w:val="SOTTOTITOLO_CAMPIONATO_1"/>
    <w:basedOn w:val="Normale"/>
    <w:rsid w:val="008F46CE"/>
    <w:pPr>
      <w:jc w:val="left"/>
    </w:pPr>
    <w:rPr>
      <w:rFonts w:ascii="Arial" w:eastAsia="Arial" w:hAnsi="Arial" w:cs="Arial"/>
      <w:b/>
      <w:color w:val="000000"/>
      <w:sz w:val="24"/>
      <w:szCs w:val="24"/>
    </w:rPr>
  </w:style>
  <w:style w:type="paragraph" w:customStyle="1" w:styleId="HEADERTABELLA">
    <w:name w:val="HEADER_TABELLA"/>
    <w:basedOn w:val="Normale"/>
    <w:rsid w:val="008F46CE"/>
    <w:pPr>
      <w:jc w:val="center"/>
    </w:pPr>
    <w:rPr>
      <w:rFonts w:ascii="Arial" w:eastAsia="Arial" w:hAnsi="Arial" w:cs="Arial"/>
      <w:b/>
      <w:color w:val="000000"/>
    </w:rPr>
  </w:style>
  <w:style w:type="paragraph" w:customStyle="1" w:styleId="ROWTABELLA">
    <w:name w:val="ROW_TABELLA"/>
    <w:basedOn w:val="Normale"/>
    <w:rsid w:val="008F46CE"/>
    <w:pPr>
      <w:jc w:val="left"/>
    </w:pPr>
    <w:rPr>
      <w:rFonts w:ascii="Arial" w:eastAsia="Arial" w:hAnsi="Arial" w:cs="Arial"/>
      <w:color w:val="000000"/>
      <w:sz w:val="12"/>
      <w:szCs w:val="12"/>
    </w:rPr>
  </w:style>
  <w:style w:type="paragraph" w:customStyle="1" w:styleId="breakline">
    <w:name w:val="breakline"/>
    <w:basedOn w:val="Normale"/>
    <w:qFormat/>
    <w:rsid w:val="008F46CE"/>
    <w:pPr>
      <w:jc w:val="left"/>
    </w:pPr>
    <w:rPr>
      <w:rFonts w:ascii="Times New Roman" w:hAnsi="Times New Roman"/>
      <w:color w:val="000000"/>
      <w:sz w:val="12"/>
      <w:szCs w:val="12"/>
    </w:rPr>
  </w:style>
  <w:style w:type="paragraph" w:customStyle="1" w:styleId="Default">
    <w:name w:val="Default"/>
    <w:qFormat/>
    <w:rsid w:val="00912485"/>
    <w:pPr>
      <w:autoSpaceDE w:val="0"/>
      <w:autoSpaceDN w:val="0"/>
      <w:adjustRightInd w:val="0"/>
    </w:pPr>
    <w:rPr>
      <w:rFonts w:ascii="Trebuchet MS" w:eastAsiaTheme="minorEastAsia" w:hAnsi="Trebuchet MS" w:cs="Trebuchet MS"/>
      <w:color w:val="000000"/>
      <w:sz w:val="24"/>
      <w:szCs w:val="24"/>
    </w:rPr>
  </w:style>
  <w:style w:type="character" w:customStyle="1" w:styleId="Titolo4Carattere">
    <w:name w:val="Titolo 4 Carattere"/>
    <w:basedOn w:val="Carpredefinitoparagrafo"/>
    <w:link w:val="Titolo4"/>
    <w:uiPriority w:val="9"/>
    <w:rsid w:val="00912485"/>
    <w:rPr>
      <w:b/>
      <w:kern w:val="1"/>
      <w:lang w:val="de-DE" w:eastAsia="zh-CN"/>
    </w:rPr>
  </w:style>
  <w:style w:type="paragraph" w:customStyle="1" w:styleId="Carattere1">
    <w:name w:val="Carattere1"/>
    <w:basedOn w:val="Normale"/>
    <w:rsid w:val="00044F36"/>
    <w:pPr>
      <w:spacing w:after="160" w:line="240" w:lineRule="exact"/>
      <w:jc w:val="left"/>
    </w:pPr>
    <w:rPr>
      <w:rFonts w:cs="Verdana"/>
      <w:lang w:val="en-US" w:eastAsia="en-US"/>
    </w:rPr>
  </w:style>
  <w:style w:type="paragraph" w:customStyle="1" w:styleId="sottotitolocampionato2">
    <w:name w:val="sottotitolo_campionato_2"/>
    <w:basedOn w:val="Normale"/>
    <w:rsid w:val="00044F36"/>
    <w:pPr>
      <w:spacing w:before="100" w:beforeAutospacing="1" w:after="100" w:afterAutospacing="1"/>
      <w:jc w:val="left"/>
    </w:pPr>
    <w:rPr>
      <w:rFonts w:ascii="Times New Roman" w:hAnsi="Times New Roman"/>
      <w:sz w:val="24"/>
      <w:szCs w:val="24"/>
    </w:rPr>
  </w:style>
  <w:style w:type="paragraph" w:customStyle="1" w:styleId="Arial">
    <w:name w:val="Arial"/>
    <w:basedOn w:val="Normale"/>
    <w:rsid w:val="00044F36"/>
    <w:pPr>
      <w:spacing w:before="100" w:beforeAutospacing="1" w:after="100" w:afterAutospacing="1"/>
      <w:jc w:val="left"/>
    </w:pPr>
    <w:rPr>
      <w:rFonts w:ascii="Times New Roman" w:hAnsi="Times New Roman"/>
      <w:sz w:val="24"/>
      <w:szCs w:val="24"/>
    </w:rPr>
  </w:style>
  <w:style w:type="paragraph" w:customStyle="1" w:styleId="SOTTOTITOLOCAMPIONATO20">
    <w:name w:val="SOTTOTITOLO_CAMPIONATO_2"/>
    <w:basedOn w:val="Arial"/>
    <w:rsid w:val="00044F36"/>
    <w:pPr>
      <w:spacing w:before="0" w:beforeAutospacing="0" w:after="0" w:afterAutospacing="0"/>
    </w:pPr>
    <w:rPr>
      <w:rFonts w:ascii="Arial" w:eastAsia="Arial" w:hAnsi="Arial" w:cs="Arial"/>
      <w:color w:val="000000"/>
      <w:sz w:val="20"/>
      <w:szCs w:val="20"/>
    </w:rPr>
  </w:style>
  <w:style w:type="paragraph" w:customStyle="1" w:styleId="diffida">
    <w:name w:val="diffida"/>
    <w:basedOn w:val="Normale"/>
    <w:rsid w:val="00044F36"/>
    <w:pPr>
      <w:spacing w:before="100" w:beforeAutospacing="1" w:after="100" w:afterAutospacing="1"/>
    </w:pPr>
    <w:rPr>
      <w:rFonts w:ascii="Arial" w:hAnsi="Arial" w:cs="Arial"/>
    </w:rPr>
  </w:style>
  <w:style w:type="paragraph" w:customStyle="1" w:styleId="titolo10">
    <w:name w:val="titolo1"/>
    <w:basedOn w:val="Normale"/>
    <w:rsid w:val="00044F36"/>
    <w:pPr>
      <w:spacing w:before="200" w:after="200"/>
      <w:jc w:val="center"/>
    </w:pPr>
    <w:rPr>
      <w:rFonts w:ascii="Arial" w:hAnsi="Arial" w:cs="Arial"/>
      <w:b/>
      <w:bCs/>
      <w:color w:val="000000"/>
      <w:sz w:val="24"/>
      <w:szCs w:val="24"/>
    </w:rPr>
  </w:style>
  <w:style w:type="paragraph" w:customStyle="1" w:styleId="titolo7a">
    <w:name w:val="titolo7a"/>
    <w:basedOn w:val="Normale"/>
    <w:rsid w:val="00044F36"/>
    <w:pPr>
      <w:spacing w:before="100" w:after="100"/>
      <w:jc w:val="left"/>
    </w:pPr>
    <w:rPr>
      <w:rFonts w:ascii="Arial" w:hAnsi="Arial" w:cs="Arial"/>
      <w:b/>
      <w:bCs/>
      <w:color w:val="000000"/>
    </w:rPr>
  </w:style>
  <w:style w:type="paragraph" w:customStyle="1" w:styleId="TITOLO7B">
    <w:name w:val="TITOLO7B"/>
    <w:basedOn w:val="Arial"/>
    <w:rsid w:val="00044F36"/>
    <w:pPr>
      <w:spacing w:before="0" w:beforeAutospacing="0" w:after="0" w:afterAutospacing="0"/>
    </w:pPr>
    <w:rPr>
      <w:rFonts w:ascii="Arial" w:eastAsia="Arial" w:hAnsi="Arial" w:cs="Arial"/>
      <w:color w:val="000000"/>
      <w:sz w:val="20"/>
      <w:szCs w:val="20"/>
    </w:rPr>
  </w:style>
  <w:style w:type="paragraph" w:customStyle="1" w:styleId="titolo30">
    <w:name w:val="titolo3"/>
    <w:basedOn w:val="Normale"/>
    <w:rsid w:val="00044F36"/>
    <w:pPr>
      <w:spacing w:before="200" w:after="200"/>
      <w:jc w:val="left"/>
    </w:pPr>
    <w:rPr>
      <w:rFonts w:ascii="Arial" w:hAnsi="Arial" w:cs="Arial"/>
      <w:b/>
      <w:bCs/>
      <w:caps/>
      <w:color w:val="000000"/>
      <w:u w:val="single"/>
    </w:rPr>
  </w:style>
  <w:style w:type="paragraph" w:customStyle="1" w:styleId="titolo20">
    <w:name w:val="titolo2"/>
    <w:basedOn w:val="Normale"/>
    <w:rsid w:val="00044F36"/>
    <w:pPr>
      <w:spacing w:before="200" w:after="200"/>
      <w:jc w:val="left"/>
    </w:pPr>
    <w:rPr>
      <w:rFonts w:ascii="Arial" w:hAnsi="Arial" w:cs="Arial"/>
      <w:b/>
      <w:bCs/>
      <w:caps/>
      <w:color w:val="000000"/>
      <w:u w:val="single"/>
    </w:rPr>
  </w:style>
  <w:style w:type="paragraph" w:customStyle="1" w:styleId="movimento">
    <w:name w:val="movimento"/>
    <w:basedOn w:val="Normale"/>
    <w:rsid w:val="00044F36"/>
    <w:pPr>
      <w:spacing w:before="100" w:beforeAutospacing="1" w:after="100" w:afterAutospacing="1"/>
      <w:jc w:val="left"/>
    </w:pPr>
    <w:rPr>
      <w:rFonts w:ascii="Arial" w:hAnsi="Arial" w:cs="Arial"/>
      <w:sz w:val="16"/>
      <w:szCs w:val="16"/>
    </w:rPr>
  </w:style>
  <w:style w:type="paragraph" w:customStyle="1" w:styleId="movimento2">
    <w:name w:val="movimento2"/>
    <w:basedOn w:val="Normale"/>
    <w:rsid w:val="00044F36"/>
    <w:pPr>
      <w:spacing w:before="100" w:beforeAutospacing="1" w:after="100" w:afterAutospacing="1"/>
      <w:jc w:val="left"/>
    </w:pPr>
    <w:rPr>
      <w:rFonts w:ascii="Arial" w:hAnsi="Arial" w:cs="Arial"/>
      <w:sz w:val="14"/>
      <w:szCs w:val="14"/>
    </w:rPr>
  </w:style>
  <w:style w:type="paragraph" w:customStyle="1" w:styleId="titolo60">
    <w:name w:val="titolo6"/>
    <w:basedOn w:val="Normale"/>
    <w:rsid w:val="00044F36"/>
    <w:pPr>
      <w:spacing w:before="200" w:after="200"/>
      <w:jc w:val="center"/>
    </w:pPr>
    <w:rPr>
      <w:rFonts w:ascii="Arial" w:hAnsi="Arial" w:cs="Arial"/>
      <w:b/>
      <w:bCs/>
      <w:color w:val="000000"/>
    </w:rPr>
  </w:style>
  <w:style w:type="paragraph" w:styleId="Paragrafoelenco">
    <w:name w:val="List Paragraph"/>
    <w:basedOn w:val="Normale"/>
    <w:link w:val="ParagrafoelencoCarattere"/>
    <w:qFormat/>
    <w:rsid w:val="00DA5B89"/>
    <w:pPr>
      <w:ind w:left="720"/>
      <w:contextualSpacing/>
    </w:pPr>
  </w:style>
  <w:style w:type="paragraph" w:styleId="Sommario3">
    <w:name w:val="toc 3"/>
    <w:basedOn w:val="Normale"/>
    <w:next w:val="Normale"/>
    <w:autoRedefine/>
    <w:uiPriority w:val="39"/>
    <w:rsid w:val="005C5BDD"/>
    <w:pPr>
      <w:spacing w:after="100"/>
      <w:ind w:left="400"/>
    </w:pPr>
  </w:style>
  <w:style w:type="paragraph" w:styleId="Titolo">
    <w:name w:val="Title"/>
    <w:basedOn w:val="Normale"/>
    <w:link w:val="TitoloCarattere"/>
    <w:uiPriority w:val="10"/>
    <w:qFormat/>
    <w:rsid w:val="00A01AD4"/>
    <w:pPr>
      <w:overflowPunct w:val="0"/>
      <w:autoSpaceDE w:val="0"/>
      <w:autoSpaceDN w:val="0"/>
      <w:adjustRightInd w:val="0"/>
      <w:jc w:val="center"/>
      <w:textAlignment w:val="baseline"/>
    </w:pPr>
    <w:rPr>
      <w:rFonts w:ascii="Arial" w:hAnsi="Arial"/>
      <w:b/>
      <w:sz w:val="22"/>
    </w:rPr>
  </w:style>
  <w:style w:type="character" w:customStyle="1" w:styleId="TitoloCarattere">
    <w:name w:val="Titolo Carattere"/>
    <w:basedOn w:val="Carpredefinitoparagrafo"/>
    <w:link w:val="Titolo"/>
    <w:uiPriority w:val="10"/>
    <w:rsid w:val="00A01AD4"/>
    <w:rPr>
      <w:rFonts w:ascii="Arial" w:hAnsi="Arial"/>
      <w:b/>
      <w:sz w:val="22"/>
    </w:rPr>
  </w:style>
  <w:style w:type="paragraph" w:customStyle="1" w:styleId="1">
    <w:name w:val="1"/>
    <w:basedOn w:val="Normale"/>
    <w:next w:val="Corpotesto"/>
    <w:link w:val="CorpodeltestoCarattere"/>
    <w:rsid w:val="00A01AD4"/>
    <w:pPr>
      <w:spacing w:line="480" w:lineRule="auto"/>
      <w:jc w:val="left"/>
    </w:pPr>
    <w:rPr>
      <w:rFonts w:ascii="Arial" w:hAnsi="Arial"/>
      <w:sz w:val="22"/>
    </w:rPr>
  </w:style>
  <w:style w:type="character" w:customStyle="1" w:styleId="CorpodeltestoCarattere">
    <w:name w:val="Corpo del testo Carattere"/>
    <w:basedOn w:val="Carpredefinitoparagrafo"/>
    <w:link w:val="1"/>
    <w:rsid w:val="00A01AD4"/>
    <w:rPr>
      <w:rFonts w:ascii="Arial" w:hAnsi="Arial"/>
      <w:sz w:val="22"/>
    </w:rPr>
  </w:style>
  <w:style w:type="paragraph" w:customStyle="1" w:styleId="Corpodeltesto21">
    <w:name w:val="Corpo del testo 21"/>
    <w:basedOn w:val="Normale"/>
    <w:rsid w:val="00A01AD4"/>
    <w:pPr>
      <w:overflowPunct w:val="0"/>
      <w:autoSpaceDE w:val="0"/>
      <w:autoSpaceDN w:val="0"/>
      <w:adjustRightInd w:val="0"/>
      <w:jc w:val="left"/>
      <w:textAlignment w:val="baseline"/>
    </w:pPr>
    <w:rPr>
      <w:rFonts w:ascii="Arial" w:hAnsi="Arial"/>
      <w:sz w:val="22"/>
    </w:rPr>
  </w:style>
  <w:style w:type="paragraph" w:styleId="Corpotesto">
    <w:name w:val="Body Text"/>
    <w:basedOn w:val="Normale"/>
    <w:link w:val="CorpotestoCarattere"/>
    <w:uiPriority w:val="1"/>
    <w:qFormat/>
    <w:rsid w:val="00A01AD4"/>
    <w:pPr>
      <w:spacing w:after="120"/>
    </w:pPr>
  </w:style>
  <w:style w:type="character" w:customStyle="1" w:styleId="CorpotestoCarattere">
    <w:name w:val="Corpo testo Carattere"/>
    <w:basedOn w:val="Carpredefinitoparagrafo"/>
    <w:link w:val="Corpotesto"/>
    <w:uiPriority w:val="1"/>
    <w:qFormat/>
    <w:rsid w:val="00A01AD4"/>
    <w:rPr>
      <w:rFonts w:ascii="Verdana" w:hAnsi="Verdana"/>
    </w:rPr>
  </w:style>
  <w:style w:type="paragraph" w:styleId="NormaleWeb">
    <w:name w:val="Normal (Web)"/>
    <w:basedOn w:val="Normale"/>
    <w:uiPriority w:val="99"/>
    <w:unhideWhenUsed/>
    <w:qFormat/>
    <w:rsid w:val="003E40C7"/>
    <w:pPr>
      <w:spacing w:before="100" w:beforeAutospacing="1" w:after="100" w:afterAutospacing="1"/>
      <w:jc w:val="left"/>
    </w:pPr>
    <w:rPr>
      <w:rFonts w:ascii="Times New Roman" w:hAnsi="Times New Roman"/>
      <w:sz w:val="24"/>
      <w:szCs w:val="24"/>
    </w:rPr>
  </w:style>
  <w:style w:type="paragraph" w:customStyle="1" w:styleId="LndTitolo1">
    <w:name w:val="LndTitolo1"/>
    <w:basedOn w:val="Normale"/>
    <w:next w:val="Normale"/>
    <w:rsid w:val="00670FE5"/>
    <w:pPr>
      <w:overflowPunct w:val="0"/>
      <w:autoSpaceDE w:val="0"/>
      <w:autoSpaceDN w:val="0"/>
      <w:adjustRightInd w:val="0"/>
      <w:spacing w:before="360" w:after="240"/>
      <w:ind w:left="284"/>
      <w:jc w:val="left"/>
      <w:textAlignment w:val="baseline"/>
    </w:pPr>
    <w:rPr>
      <w:rFonts w:ascii="Arial" w:hAnsi="Arial"/>
      <w:b/>
      <w:smallCaps/>
      <w:noProof/>
      <w:sz w:val="30"/>
      <w:u w:val="single"/>
    </w:rPr>
  </w:style>
  <w:style w:type="character" w:customStyle="1" w:styleId="Titolo3Carattere">
    <w:name w:val="Titolo 3 Carattere"/>
    <w:basedOn w:val="Carpredefinitoparagrafo"/>
    <w:link w:val="Titolo3"/>
    <w:uiPriority w:val="9"/>
    <w:rsid w:val="00B91CEA"/>
    <w:rPr>
      <w:rFonts w:ascii="Arial" w:hAnsi="Arial"/>
      <w:b/>
      <w:smallCaps/>
      <w:noProof/>
      <w:sz w:val="32"/>
      <w:u w:val="single"/>
    </w:rPr>
  </w:style>
  <w:style w:type="character" w:customStyle="1" w:styleId="Titolo5Carattere">
    <w:name w:val="Titolo 5 Carattere"/>
    <w:basedOn w:val="Carpredefinitoparagrafo"/>
    <w:link w:val="Titolo5"/>
    <w:uiPriority w:val="9"/>
    <w:rsid w:val="00B91CEA"/>
    <w:rPr>
      <w:rFonts w:ascii="Arial" w:hAnsi="Arial"/>
      <w:sz w:val="22"/>
    </w:rPr>
  </w:style>
  <w:style w:type="character" w:customStyle="1" w:styleId="Titolo6Carattere">
    <w:name w:val="Titolo 6 Carattere"/>
    <w:basedOn w:val="Carpredefinitoparagrafo"/>
    <w:link w:val="Titolo6"/>
    <w:uiPriority w:val="9"/>
    <w:rsid w:val="00B91CEA"/>
    <w:rPr>
      <w:i/>
      <w:sz w:val="22"/>
    </w:rPr>
  </w:style>
  <w:style w:type="character" w:customStyle="1" w:styleId="Titolo7Carattere">
    <w:name w:val="Titolo 7 Carattere"/>
    <w:basedOn w:val="Carpredefinitoparagrafo"/>
    <w:link w:val="Titolo7"/>
    <w:uiPriority w:val="9"/>
    <w:rsid w:val="00B91CEA"/>
    <w:rPr>
      <w:rFonts w:ascii="Arial" w:hAnsi="Arial"/>
    </w:rPr>
  </w:style>
  <w:style w:type="character" w:customStyle="1" w:styleId="Titolo8Carattere">
    <w:name w:val="Titolo 8 Carattere"/>
    <w:basedOn w:val="Carpredefinitoparagrafo"/>
    <w:link w:val="Titolo8"/>
    <w:uiPriority w:val="9"/>
    <w:rsid w:val="00B91CEA"/>
    <w:rPr>
      <w:rFonts w:ascii="Arial" w:hAnsi="Arial"/>
      <w:i/>
    </w:rPr>
  </w:style>
  <w:style w:type="character" w:customStyle="1" w:styleId="Titolo9Carattere">
    <w:name w:val="Titolo 9 Carattere"/>
    <w:basedOn w:val="Carpredefinitoparagrafo"/>
    <w:link w:val="Titolo9"/>
    <w:uiPriority w:val="9"/>
    <w:rsid w:val="00B91CEA"/>
    <w:rPr>
      <w:rFonts w:ascii="Arial" w:hAnsi="Arial"/>
      <w:b/>
      <w:i/>
      <w:sz w:val="18"/>
    </w:rPr>
  </w:style>
  <w:style w:type="character" w:customStyle="1" w:styleId="Titolo1Carattere">
    <w:name w:val="Titolo 1 Carattere"/>
    <w:basedOn w:val="Carpredefinitoparagrafo"/>
    <w:link w:val="Titolo1"/>
    <w:uiPriority w:val="9"/>
    <w:rsid w:val="00B91CEA"/>
    <w:rPr>
      <w:rFonts w:ascii="Arial" w:hAnsi="Arial" w:cs="Arial"/>
      <w:b/>
      <w:bCs/>
      <w:kern w:val="32"/>
      <w:sz w:val="32"/>
      <w:szCs w:val="32"/>
    </w:rPr>
  </w:style>
  <w:style w:type="character" w:customStyle="1" w:styleId="Titolo2Carattere">
    <w:name w:val="Titolo 2 Carattere"/>
    <w:basedOn w:val="Carpredefinitoparagrafo"/>
    <w:link w:val="Titolo2"/>
    <w:rsid w:val="00B91CEA"/>
    <w:rPr>
      <w:rFonts w:ascii="Arial" w:hAnsi="Arial" w:cs="Arial"/>
      <w:b/>
      <w:bCs/>
      <w:i/>
      <w:iCs/>
      <w:sz w:val="28"/>
      <w:szCs w:val="28"/>
    </w:rPr>
  </w:style>
  <w:style w:type="paragraph" w:customStyle="1" w:styleId="LndStileBase">
    <w:name w:val="LndStileBase"/>
    <w:link w:val="LndStileBaseCarattere"/>
    <w:rsid w:val="00B91CEA"/>
    <w:pPr>
      <w:overflowPunct w:val="0"/>
      <w:autoSpaceDE w:val="0"/>
      <w:autoSpaceDN w:val="0"/>
      <w:adjustRightInd w:val="0"/>
      <w:textAlignment w:val="baseline"/>
    </w:pPr>
    <w:rPr>
      <w:rFonts w:ascii="Arial" w:hAnsi="Arial"/>
      <w:noProof/>
      <w:sz w:val="22"/>
    </w:rPr>
  </w:style>
  <w:style w:type="paragraph" w:customStyle="1" w:styleId="LndNormale2">
    <w:name w:val="LndNormale2"/>
    <w:basedOn w:val="Normale"/>
    <w:rsid w:val="00B91CEA"/>
    <w:pPr>
      <w:overflowPunct w:val="0"/>
      <w:autoSpaceDE w:val="0"/>
      <w:autoSpaceDN w:val="0"/>
      <w:adjustRightInd w:val="0"/>
      <w:ind w:left="284"/>
      <w:textAlignment w:val="baseline"/>
    </w:pPr>
    <w:rPr>
      <w:rFonts w:ascii="Arial" w:hAnsi="Arial"/>
      <w:noProof/>
      <w:sz w:val="22"/>
    </w:rPr>
  </w:style>
  <w:style w:type="paragraph" w:customStyle="1" w:styleId="LndNormale3">
    <w:name w:val="LndNormale3"/>
    <w:basedOn w:val="Normale"/>
    <w:rsid w:val="00B91CEA"/>
    <w:pPr>
      <w:overflowPunct w:val="0"/>
      <w:autoSpaceDE w:val="0"/>
      <w:autoSpaceDN w:val="0"/>
      <w:adjustRightInd w:val="0"/>
      <w:ind w:left="567"/>
      <w:textAlignment w:val="baseline"/>
    </w:pPr>
    <w:rPr>
      <w:rFonts w:ascii="Arial" w:hAnsi="Arial"/>
      <w:noProof/>
      <w:sz w:val="22"/>
    </w:rPr>
  </w:style>
  <w:style w:type="paragraph" w:customStyle="1" w:styleId="LndTitolo5">
    <w:name w:val="LndTitolo5"/>
    <w:basedOn w:val="LndStileBase"/>
    <w:next w:val="LndAmmoniti"/>
    <w:rsid w:val="00B91CEA"/>
    <w:pPr>
      <w:spacing w:before="240" w:after="120"/>
      <w:ind w:left="567"/>
    </w:pPr>
    <w:rPr>
      <w:b/>
      <w:u w:val="single"/>
    </w:rPr>
  </w:style>
  <w:style w:type="paragraph" w:customStyle="1" w:styleId="LndAmmoniti">
    <w:name w:val="LndAmmoniti"/>
    <w:basedOn w:val="Normale"/>
    <w:rsid w:val="00B91CEA"/>
    <w:pPr>
      <w:overflowPunct w:val="0"/>
      <w:autoSpaceDE w:val="0"/>
      <w:autoSpaceDN w:val="0"/>
      <w:adjustRightInd w:val="0"/>
      <w:ind w:left="567"/>
      <w:jc w:val="left"/>
      <w:textAlignment w:val="baseline"/>
    </w:pPr>
    <w:rPr>
      <w:rFonts w:ascii="Arial" w:hAnsi="Arial"/>
      <w:noProof/>
      <w:sz w:val="18"/>
    </w:rPr>
  </w:style>
  <w:style w:type="character" w:customStyle="1" w:styleId="PidipaginaCarattere">
    <w:name w:val="Piè di pagina Carattere"/>
    <w:basedOn w:val="Carpredefinitoparagrafo"/>
    <w:link w:val="Pidipagina"/>
    <w:rsid w:val="00B91CEA"/>
    <w:rPr>
      <w:rFonts w:ascii="Verdana" w:hAnsi="Verdana"/>
    </w:rPr>
  </w:style>
  <w:style w:type="paragraph" w:customStyle="1" w:styleId="LndAmmendeSociet">
    <w:name w:val="LndAmmendeSocietà"/>
    <w:basedOn w:val="Normale"/>
    <w:rsid w:val="00B91CEA"/>
    <w:pPr>
      <w:overflowPunct w:val="0"/>
      <w:autoSpaceDE w:val="0"/>
      <w:autoSpaceDN w:val="0"/>
      <w:adjustRightInd w:val="0"/>
      <w:ind w:left="1814"/>
      <w:textAlignment w:val="baseline"/>
    </w:pPr>
    <w:rPr>
      <w:rFonts w:ascii="Arial" w:hAnsi="Arial"/>
      <w:noProof/>
      <w:sz w:val="22"/>
    </w:rPr>
  </w:style>
  <w:style w:type="character" w:styleId="Numeroriga">
    <w:name w:val="line number"/>
    <w:basedOn w:val="Carpredefinitoparagrafo"/>
    <w:rsid w:val="00B91CEA"/>
  </w:style>
  <w:style w:type="paragraph" w:customStyle="1" w:styleId="LndNomeSociet">
    <w:name w:val="LndNomeSocietà"/>
    <w:basedOn w:val="Normale"/>
    <w:next w:val="LndAmmendeSociet"/>
    <w:rsid w:val="00B91CEA"/>
    <w:pPr>
      <w:overflowPunct w:val="0"/>
      <w:autoSpaceDE w:val="0"/>
      <w:autoSpaceDN w:val="0"/>
      <w:adjustRightInd w:val="0"/>
      <w:jc w:val="left"/>
      <w:textAlignment w:val="baseline"/>
    </w:pPr>
    <w:rPr>
      <w:rFonts w:ascii="Arial" w:hAnsi="Arial"/>
      <w:caps/>
      <w:noProof/>
      <w:u w:val="single"/>
    </w:rPr>
  </w:style>
  <w:style w:type="paragraph" w:customStyle="1" w:styleId="LndTitoloAmmendeSociet">
    <w:name w:val="LndTitoloAmmendeSocietà"/>
    <w:basedOn w:val="LndStileBase"/>
    <w:next w:val="LndAmmendeSociet"/>
    <w:rsid w:val="00B91CEA"/>
    <w:pPr>
      <w:tabs>
        <w:tab w:val="left" w:pos="1814"/>
      </w:tabs>
      <w:ind w:left="567"/>
    </w:pPr>
    <w:rPr>
      <w:b/>
      <w:caps/>
      <w:sz w:val="20"/>
    </w:rPr>
  </w:style>
  <w:style w:type="paragraph" w:customStyle="1" w:styleId="LndSegue">
    <w:name w:val="LndSegue"/>
    <w:basedOn w:val="LndNormale2"/>
    <w:rsid w:val="00B91CEA"/>
    <w:pPr>
      <w:jc w:val="left"/>
    </w:pPr>
    <w:rPr>
      <w:b/>
      <w:sz w:val="20"/>
    </w:rPr>
  </w:style>
  <w:style w:type="paragraph" w:customStyle="1" w:styleId="LndNomeEspulsi">
    <w:name w:val="LndNomeEspulsi"/>
    <w:basedOn w:val="Normale"/>
    <w:rsid w:val="00B91CEA"/>
    <w:pPr>
      <w:tabs>
        <w:tab w:val="left" w:pos="4536"/>
      </w:tabs>
      <w:overflowPunct w:val="0"/>
      <w:autoSpaceDE w:val="0"/>
      <w:autoSpaceDN w:val="0"/>
      <w:adjustRightInd w:val="0"/>
      <w:ind w:left="567"/>
      <w:jc w:val="left"/>
      <w:textAlignment w:val="baseline"/>
    </w:pPr>
    <w:rPr>
      <w:rFonts w:ascii="Arial" w:hAnsi="Arial"/>
      <w:caps/>
      <w:noProof/>
      <w:sz w:val="18"/>
    </w:rPr>
  </w:style>
  <w:style w:type="paragraph" w:customStyle="1" w:styleId="LndMotivazioneEspulsione">
    <w:name w:val="LndMotivazioneEspulsione"/>
    <w:basedOn w:val="Normale"/>
    <w:rsid w:val="00B91CEA"/>
    <w:pPr>
      <w:tabs>
        <w:tab w:val="left" w:pos="4536"/>
      </w:tabs>
      <w:overflowPunct w:val="0"/>
      <w:autoSpaceDE w:val="0"/>
      <w:autoSpaceDN w:val="0"/>
      <w:adjustRightInd w:val="0"/>
      <w:ind w:left="567"/>
      <w:textAlignment w:val="baseline"/>
    </w:pPr>
    <w:rPr>
      <w:rFonts w:ascii="Arial" w:hAnsi="Arial"/>
      <w:noProof/>
      <w:sz w:val="22"/>
    </w:rPr>
  </w:style>
  <w:style w:type="paragraph" w:customStyle="1" w:styleId="LndTitolo4">
    <w:name w:val="LndTitolo4"/>
    <w:basedOn w:val="LndStileBase"/>
    <w:next w:val="LndNomeEspulsi"/>
    <w:rsid w:val="00B91CEA"/>
    <w:pPr>
      <w:spacing w:before="240" w:after="120"/>
      <w:ind w:left="567"/>
    </w:pPr>
    <w:rPr>
      <w:b/>
      <w:u w:val="single"/>
    </w:rPr>
  </w:style>
  <w:style w:type="paragraph" w:customStyle="1" w:styleId="LndJunioresNumero">
    <w:name w:val="LndJunioresNumero"/>
    <w:basedOn w:val="Normale"/>
    <w:next w:val="Normale"/>
    <w:rsid w:val="00B91CEA"/>
    <w:pPr>
      <w:overflowPunct w:val="0"/>
      <w:autoSpaceDE w:val="0"/>
      <w:autoSpaceDN w:val="0"/>
      <w:adjustRightInd w:val="0"/>
      <w:ind w:left="8222"/>
      <w:jc w:val="left"/>
      <w:textAlignment w:val="baseline"/>
    </w:pPr>
    <w:rPr>
      <w:rFonts w:ascii="Arial" w:hAnsi="Arial"/>
      <w:noProof/>
      <w:sz w:val="36"/>
    </w:rPr>
  </w:style>
  <w:style w:type="paragraph" w:customStyle="1" w:styleId="LndNumeroComunicato">
    <w:name w:val="LndNumeroComunicato"/>
    <w:basedOn w:val="Normale"/>
    <w:next w:val="LndNormale1"/>
    <w:rsid w:val="00B91CEA"/>
    <w:pPr>
      <w:overflowPunct w:val="0"/>
      <w:autoSpaceDE w:val="0"/>
      <w:autoSpaceDN w:val="0"/>
      <w:adjustRightInd w:val="0"/>
      <w:ind w:left="9412"/>
      <w:jc w:val="left"/>
      <w:textAlignment w:val="baseline"/>
    </w:pPr>
    <w:rPr>
      <w:rFonts w:ascii="Arial" w:hAnsi="Arial"/>
      <w:noProof/>
      <w:sz w:val="36"/>
    </w:rPr>
  </w:style>
  <w:style w:type="paragraph" w:customStyle="1" w:styleId="LndNormale4">
    <w:name w:val="LndNormale4"/>
    <w:basedOn w:val="Normale"/>
    <w:rsid w:val="00B91CEA"/>
    <w:pPr>
      <w:overflowPunct w:val="0"/>
      <w:autoSpaceDE w:val="0"/>
      <w:autoSpaceDN w:val="0"/>
      <w:adjustRightInd w:val="0"/>
      <w:ind w:left="851"/>
      <w:textAlignment w:val="baseline"/>
    </w:pPr>
    <w:rPr>
      <w:rFonts w:ascii="Arial" w:hAnsi="Arial"/>
      <w:noProof/>
      <w:sz w:val="22"/>
    </w:rPr>
  </w:style>
  <w:style w:type="paragraph" w:customStyle="1" w:styleId="LndNumeroComunicatoJuniores">
    <w:name w:val="LndNumeroComunicatoJuniores"/>
    <w:basedOn w:val="Normale"/>
    <w:rsid w:val="00B91CEA"/>
    <w:pPr>
      <w:overflowPunct w:val="0"/>
      <w:autoSpaceDE w:val="0"/>
      <w:autoSpaceDN w:val="0"/>
      <w:adjustRightInd w:val="0"/>
      <w:jc w:val="left"/>
      <w:textAlignment w:val="baseline"/>
    </w:pPr>
    <w:rPr>
      <w:rFonts w:ascii="Times New Roman" w:hAnsi="Times New Roman"/>
      <w:noProof/>
      <w:sz w:val="36"/>
    </w:rPr>
  </w:style>
  <w:style w:type="paragraph" w:customStyle="1" w:styleId="LndGareDel">
    <w:name w:val="LndGareDel"/>
    <w:basedOn w:val="Normale"/>
    <w:next w:val="Normale"/>
    <w:rsid w:val="00B91CEA"/>
    <w:pPr>
      <w:overflowPunct w:val="0"/>
      <w:autoSpaceDE w:val="0"/>
      <w:autoSpaceDN w:val="0"/>
      <w:adjustRightInd w:val="0"/>
      <w:jc w:val="left"/>
      <w:textAlignment w:val="baseline"/>
    </w:pPr>
    <w:rPr>
      <w:rFonts w:ascii="Arial" w:hAnsi="Arial"/>
      <w:b/>
      <w:caps/>
      <w:noProof/>
    </w:rPr>
  </w:style>
  <w:style w:type="paragraph" w:customStyle="1" w:styleId="LndTitolo2">
    <w:name w:val="LndTitolo2"/>
    <w:basedOn w:val="LndStileBase"/>
    <w:rsid w:val="00B91CEA"/>
    <w:pPr>
      <w:spacing w:before="240" w:after="120"/>
      <w:ind w:left="284"/>
    </w:pPr>
    <w:rPr>
      <w:b/>
      <w:smallCaps/>
      <w:sz w:val="26"/>
      <w:u w:val="single"/>
    </w:rPr>
  </w:style>
  <w:style w:type="paragraph" w:customStyle="1" w:styleId="LndTitolo3">
    <w:name w:val="LndTitolo3"/>
    <w:basedOn w:val="LndStileBase"/>
    <w:next w:val="LndNormale3"/>
    <w:rsid w:val="00B91CEA"/>
    <w:pPr>
      <w:spacing w:before="240" w:after="120"/>
      <w:ind w:left="567"/>
    </w:pPr>
    <w:rPr>
      <w:b/>
      <w:smallCaps/>
      <w:u w:val="single"/>
    </w:rPr>
  </w:style>
  <w:style w:type="paragraph" w:customStyle="1" w:styleId="LndRisultati">
    <w:name w:val="LndRisultati"/>
    <w:basedOn w:val="Normale"/>
    <w:rsid w:val="00B91CEA"/>
    <w:pPr>
      <w:overflowPunct w:val="0"/>
      <w:autoSpaceDE w:val="0"/>
      <w:autoSpaceDN w:val="0"/>
      <w:adjustRightInd w:val="0"/>
      <w:jc w:val="left"/>
      <w:textAlignment w:val="baseline"/>
    </w:pPr>
    <w:rPr>
      <w:rFonts w:ascii="Arial" w:hAnsi="Arial"/>
      <w:noProof/>
      <w:sz w:val="16"/>
    </w:rPr>
  </w:style>
  <w:style w:type="paragraph" w:customStyle="1" w:styleId="LndTitolo6">
    <w:name w:val="LndTitolo6"/>
    <w:basedOn w:val="LndNormale1"/>
    <w:next w:val="LndAmmoniti"/>
    <w:rsid w:val="00B91CEA"/>
    <w:pPr>
      <w:ind w:left="284"/>
      <w:textAlignment w:val="baseline"/>
    </w:pPr>
    <w:rPr>
      <w:b/>
      <w:sz w:val="18"/>
      <w:lang w:eastAsia="it-IT"/>
    </w:rPr>
  </w:style>
  <w:style w:type="paragraph" w:customStyle="1" w:styleId="LndTitoloSqualificaCampo">
    <w:name w:val="LndTitoloSqualificaCampo"/>
    <w:basedOn w:val="LndNormale2"/>
    <w:next w:val="LndAmmendeSociet"/>
    <w:rsid w:val="00B91CEA"/>
    <w:rPr>
      <w:b/>
    </w:rPr>
  </w:style>
  <w:style w:type="paragraph" w:customStyle="1" w:styleId="LndProvvedimenti">
    <w:name w:val="LndProvvedimenti"/>
    <w:basedOn w:val="LndMotivazioneEspulsione"/>
    <w:rsid w:val="00B91CEA"/>
    <w:pPr>
      <w:ind w:left="1304"/>
    </w:pPr>
  </w:style>
  <w:style w:type="paragraph" w:customStyle="1" w:styleId="LndTitoloCampionato">
    <w:name w:val="LndTitoloCampionato"/>
    <w:next w:val="LndNormale1"/>
    <w:rsid w:val="00B91CEA"/>
    <w:pPr>
      <w:overflowPunct w:val="0"/>
      <w:autoSpaceDE w:val="0"/>
      <w:autoSpaceDN w:val="0"/>
      <w:adjustRightInd w:val="0"/>
      <w:jc w:val="center"/>
      <w:textAlignment w:val="baseline"/>
    </w:pPr>
    <w:rPr>
      <w:b/>
      <w:i/>
      <w:noProof/>
      <w:sz w:val="30"/>
    </w:rPr>
  </w:style>
  <w:style w:type="paragraph" w:styleId="Intestazionemessaggio">
    <w:name w:val="Message Header"/>
    <w:basedOn w:val="Normale"/>
    <w:link w:val="IntestazionemessaggioCarattere"/>
    <w:rsid w:val="00B91CEA"/>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ind w:left="1134" w:hanging="1134"/>
      <w:jc w:val="left"/>
      <w:textAlignment w:val="baseline"/>
    </w:pPr>
    <w:rPr>
      <w:rFonts w:ascii="Arial" w:hAnsi="Arial"/>
      <w:sz w:val="24"/>
    </w:rPr>
  </w:style>
  <w:style w:type="character" w:customStyle="1" w:styleId="IntestazionemessaggioCarattere">
    <w:name w:val="Intestazione messaggio Carattere"/>
    <w:basedOn w:val="Carpredefinitoparagrafo"/>
    <w:link w:val="Intestazionemessaggio"/>
    <w:rsid w:val="00B91CEA"/>
    <w:rPr>
      <w:rFonts w:ascii="Arial" w:hAnsi="Arial"/>
      <w:sz w:val="24"/>
      <w:shd w:val="pct20" w:color="auto" w:fill="auto"/>
    </w:rPr>
  </w:style>
  <w:style w:type="paragraph" w:styleId="Rientrocorpodeltesto2">
    <w:name w:val="Body Text Indent 2"/>
    <w:basedOn w:val="Normale"/>
    <w:link w:val="Rientrocorpodeltesto2Carattere"/>
    <w:rsid w:val="00B91CEA"/>
    <w:pPr>
      <w:tabs>
        <w:tab w:val="left" w:pos="1134"/>
      </w:tabs>
      <w:spacing w:line="240" w:lineRule="atLeast"/>
      <w:ind w:left="426"/>
    </w:pPr>
    <w:rPr>
      <w:rFonts w:ascii="Times New Roman" w:hAnsi="Times New Roman"/>
    </w:rPr>
  </w:style>
  <w:style w:type="character" w:customStyle="1" w:styleId="Rientrocorpodeltesto2Carattere">
    <w:name w:val="Rientro corpo del testo 2 Carattere"/>
    <w:basedOn w:val="Carpredefinitoparagrafo"/>
    <w:link w:val="Rientrocorpodeltesto2"/>
    <w:rsid w:val="00B91CEA"/>
  </w:style>
  <w:style w:type="character" w:customStyle="1" w:styleId="object4">
    <w:name w:val="object4"/>
    <w:basedOn w:val="Carpredefinitoparagrafo"/>
    <w:rsid w:val="00B91CEA"/>
    <w:rPr>
      <w:rFonts w:cs="Times New Roman"/>
    </w:rPr>
  </w:style>
  <w:style w:type="character" w:customStyle="1" w:styleId="object6">
    <w:name w:val="object6"/>
    <w:basedOn w:val="Carpredefinitoparagrafo"/>
    <w:rsid w:val="00B91CEA"/>
    <w:rPr>
      <w:rFonts w:cs="Times New Roman"/>
    </w:rPr>
  </w:style>
  <w:style w:type="paragraph" w:customStyle="1" w:styleId="Titolo51">
    <w:name w:val="Titolo 51"/>
    <w:basedOn w:val="Normale"/>
    <w:uiPriority w:val="1"/>
    <w:qFormat/>
    <w:rsid w:val="00570BD6"/>
    <w:pPr>
      <w:widowControl w:val="0"/>
      <w:autoSpaceDE w:val="0"/>
      <w:autoSpaceDN w:val="0"/>
      <w:ind w:left="737"/>
      <w:jc w:val="left"/>
      <w:outlineLvl w:val="5"/>
    </w:pPr>
    <w:rPr>
      <w:rFonts w:ascii="Arial" w:eastAsia="Arial" w:hAnsi="Arial" w:cs="Arial"/>
      <w:b/>
      <w:bCs/>
      <w:sz w:val="22"/>
      <w:szCs w:val="22"/>
      <w:lang w:bidi="it-IT"/>
    </w:rPr>
  </w:style>
  <w:style w:type="paragraph" w:customStyle="1" w:styleId="AMMENDA">
    <w:name w:val="AMMENDA"/>
    <w:basedOn w:val="Arial"/>
    <w:rsid w:val="00746AC8"/>
    <w:pPr>
      <w:spacing w:before="0" w:beforeAutospacing="0" w:after="0" w:afterAutospacing="0"/>
    </w:pPr>
    <w:rPr>
      <w:rFonts w:ascii="Arial" w:eastAsia="Arial" w:hAnsi="Arial" w:cs="Arial"/>
      <w:color w:val="000000"/>
      <w:sz w:val="20"/>
      <w:szCs w:val="20"/>
    </w:rPr>
  </w:style>
  <w:style w:type="paragraph" w:styleId="Corpodeltesto2">
    <w:name w:val="Body Text 2"/>
    <w:basedOn w:val="Normale"/>
    <w:link w:val="Corpodeltesto2Carattere"/>
    <w:rsid w:val="00746AC8"/>
    <w:pPr>
      <w:overflowPunct w:val="0"/>
      <w:autoSpaceDE w:val="0"/>
      <w:autoSpaceDN w:val="0"/>
      <w:adjustRightInd w:val="0"/>
      <w:spacing w:after="120" w:line="480" w:lineRule="auto"/>
      <w:jc w:val="left"/>
      <w:textAlignment w:val="baseline"/>
    </w:pPr>
    <w:rPr>
      <w:rFonts w:ascii="Times New Roman" w:hAnsi="Times New Roman"/>
    </w:rPr>
  </w:style>
  <w:style w:type="character" w:customStyle="1" w:styleId="Corpodeltesto2Carattere">
    <w:name w:val="Corpo del testo 2 Carattere"/>
    <w:basedOn w:val="Carpredefinitoparagrafo"/>
    <w:link w:val="Corpodeltesto2"/>
    <w:rsid w:val="00746AC8"/>
  </w:style>
  <w:style w:type="paragraph" w:customStyle="1" w:styleId="lndnormale10">
    <w:name w:val="lndnormale1"/>
    <w:basedOn w:val="Normale"/>
    <w:rsid w:val="00746AC8"/>
    <w:pPr>
      <w:spacing w:before="100" w:beforeAutospacing="1" w:after="100" w:afterAutospacing="1"/>
      <w:jc w:val="left"/>
    </w:pPr>
    <w:rPr>
      <w:rFonts w:ascii="Times" w:hAnsi="Times"/>
    </w:rPr>
  </w:style>
  <w:style w:type="character" w:customStyle="1" w:styleId="LndNormale1Carattere1">
    <w:name w:val="LndNormale1 Carattere1"/>
    <w:rsid w:val="00746AC8"/>
    <w:rPr>
      <w:rFonts w:ascii="Arial" w:hAnsi="Arial"/>
      <w:noProof/>
      <w:sz w:val="22"/>
    </w:rPr>
  </w:style>
  <w:style w:type="paragraph" w:customStyle="1" w:styleId="A121">
    <w:name w:val="A121"/>
    <w:basedOn w:val="Normale"/>
    <w:link w:val="A121Carattere3"/>
    <w:qFormat/>
    <w:rsid w:val="00746AC8"/>
    <w:pPr>
      <w:ind w:left="1247"/>
    </w:pPr>
    <w:rPr>
      <w:rFonts w:ascii="Arial" w:hAnsi="Arial"/>
      <w:lang w:eastAsia="ar-SA"/>
    </w:rPr>
  </w:style>
  <w:style w:type="character" w:customStyle="1" w:styleId="A121Carattere3">
    <w:name w:val="A121 Carattere3"/>
    <w:link w:val="A121"/>
    <w:qFormat/>
    <w:rsid w:val="00746AC8"/>
    <w:rPr>
      <w:rFonts w:ascii="Arial" w:hAnsi="Arial"/>
      <w:lang w:eastAsia="ar-SA"/>
    </w:rPr>
  </w:style>
  <w:style w:type="character" w:customStyle="1" w:styleId="LndStileBaseCarattere">
    <w:name w:val="LndStileBase Carattere"/>
    <w:link w:val="LndStileBase"/>
    <w:rsid w:val="00746AC8"/>
    <w:rPr>
      <w:rFonts w:ascii="Arial" w:hAnsi="Arial"/>
      <w:noProof/>
      <w:sz w:val="22"/>
    </w:rPr>
  </w:style>
  <w:style w:type="character" w:styleId="Enfasigrassetto">
    <w:name w:val="Strong"/>
    <w:basedOn w:val="Carpredefinitoparagrafo"/>
    <w:uiPriority w:val="22"/>
    <w:qFormat/>
    <w:rsid w:val="00746AC8"/>
    <w:rPr>
      <w:b/>
      <w:bCs/>
    </w:rPr>
  </w:style>
  <w:style w:type="table" w:styleId="Grigliatabella">
    <w:name w:val="Table Grid"/>
    <w:basedOn w:val="Tabellanormale"/>
    <w:uiPriority w:val="39"/>
    <w:rsid w:val="00B05A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stoletteraFIGC">
    <w:name w:val="testo lettera FIGC"/>
    <w:basedOn w:val="Normale"/>
    <w:rsid w:val="00DB3C5D"/>
    <w:pPr>
      <w:pBdr>
        <w:top w:val="nil"/>
        <w:left w:val="nil"/>
        <w:bottom w:val="nil"/>
        <w:right w:val="nil"/>
        <w:between w:val="nil"/>
        <w:bar w:val="nil"/>
      </w:pBdr>
      <w:jc w:val="left"/>
    </w:pPr>
    <w:rPr>
      <w:rFonts w:ascii="FIGC - Azzurri Light" w:eastAsia="Arial Unicode MS" w:hAnsi="FIGC - Azzurri Light"/>
      <w:color w:val="063E90"/>
      <w:sz w:val="22"/>
      <w:szCs w:val="22"/>
      <w:u w:color="000000"/>
      <w:bdr w:val="nil"/>
      <w:lang w:val="en-US" w:eastAsia="en-US"/>
    </w:rPr>
  </w:style>
  <w:style w:type="paragraph" w:customStyle="1" w:styleId="Carattere3">
    <w:name w:val="Carattere3"/>
    <w:basedOn w:val="Normale"/>
    <w:rsid w:val="00942565"/>
    <w:pPr>
      <w:spacing w:after="160" w:line="240" w:lineRule="exact"/>
      <w:jc w:val="left"/>
    </w:pPr>
    <w:rPr>
      <w:rFonts w:cs="Verdana"/>
      <w:lang w:val="en-US" w:eastAsia="en-US"/>
    </w:rPr>
  </w:style>
  <w:style w:type="paragraph" w:customStyle="1" w:styleId="TITOLOMEDIO">
    <w:name w:val="TITOLO_MEDIO"/>
    <w:basedOn w:val="Arial"/>
    <w:rsid w:val="00942565"/>
    <w:pPr>
      <w:spacing w:before="0" w:beforeAutospacing="0" w:after="0" w:afterAutospacing="0"/>
      <w:jc w:val="center"/>
    </w:pPr>
    <w:rPr>
      <w:rFonts w:ascii="Arial" w:eastAsia="Arial" w:hAnsi="Arial" w:cs="Arial"/>
      <w:b/>
      <w:color w:val="000000"/>
      <w:sz w:val="32"/>
      <w:szCs w:val="32"/>
    </w:rPr>
  </w:style>
  <w:style w:type="paragraph" w:customStyle="1" w:styleId="Carattere2">
    <w:name w:val="Carattere2"/>
    <w:basedOn w:val="Normale"/>
    <w:rsid w:val="0094712D"/>
    <w:pPr>
      <w:spacing w:after="160" w:line="240" w:lineRule="exact"/>
      <w:jc w:val="left"/>
    </w:pPr>
    <w:rPr>
      <w:rFonts w:cs="Verdana"/>
      <w:lang w:val="en-US" w:eastAsia="en-US"/>
    </w:rPr>
  </w:style>
  <w:style w:type="paragraph" w:customStyle="1" w:styleId="Standard">
    <w:name w:val="Standard"/>
    <w:rsid w:val="00B16ADF"/>
    <w:pPr>
      <w:suppressAutoHyphens/>
      <w:autoSpaceDN w:val="0"/>
      <w:textAlignment w:val="baseline"/>
    </w:pPr>
    <w:rPr>
      <w:rFonts w:eastAsia="SimSun" w:cs="Arial"/>
      <w:kern w:val="3"/>
      <w:sz w:val="24"/>
      <w:szCs w:val="24"/>
      <w:lang w:eastAsia="zh-CN" w:bidi="hi-IN"/>
    </w:rPr>
  </w:style>
  <w:style w:type="paragraph" w:customStyle="1" w:styleId="TableContentsuser">
    <w:name w:val="Table Contents (user)"/>
    <w:basedOn w:val="Normale"/>
    <w:rsid w:val="00B16ADF"/>
    <w:pPr>
      <w:suppressLineNumbers/>
      <w:suppressAutoHyphens/>
      <w:autoSpaceDN w:val="0"/>
      <w:jc w:val="left"/>
      <w:textAlignment w:val="baseline"/>
    </w:pPr>
    <w:rPr>
      <w:rFonts w:ascii="Cambria" w:eastAsia="SimSun, 宋体" w:hAnsi="Cambria" w:cs="Tahoma"/>
      <w:kern w:val="3"/>
      <w:sz w:val="24"/>
      <w:szCs w:val="24"/>
      <w:lang w:eastAsia="zh-CN"/>
    </w:rPr>
  </w:style>
  <w:style w:type="paragraph" w:customStyle="1" w:styleId="Corpodeltesto22">
    <w:name w:val="Corpo del testo 22"/>
    <w:basedOn w:val="Normale"/>
    <w:rsid w:val="00DB2610"/>
    <w:pPr>
      <w:overflowPunct w:val="0"/>
      <w:autoSpaceDE w:val="0"/>
      <w:autoSpaceDN w:val="0"/>
      <w:adjustRightInd w:val="0"/>
      <w:jc w:val="left"/>
    </w:pPr>
    <w:rPr>
      <w:rFonts w:ascii="Arial" w:hAnsi="Arial"/>
      <w:sz w:val="22"/>
    </w:rPr>
  </w:style>
  <w:style w:type="paragraph" w:customStyle="1" w:styleId="Corpodeltesto23">
    <w:name w:val="Corpo del testo 23"/>
    <w:basedOn w:val="Normale"/>
    <w:rsid w:val="00364D7D"/>
    <w:pPr>
      <w:overflowPunct w:val="0"/>
      <w:autoSpaceDE w:val="0"/>
      <w:autoSpaceDN w:val="0"/>
      <w:adjustRightInd w:val="0"/>
      <w:jc w:val="left"/>
      <w:textAlignment w:val="baseline"/>
    </w:pPr>
    <w:rPr>
      <w:rFonts w:ascii="Arial" w:hAnsi="Arial"/>
      <w:sz w:val="22"/>
    </w:rPr>
  </w:style>
  <w:style w:type="character" w:customStyle="1" w:styleId="A121CarattereCarattere">
    <w:name w:val="A121 Carattere Carattere"/>
    <w:basedOn w:val="Carpredefinitoparagrafo"/>
    <w:rsid w:val="0086161C"/>
    <w:rPr>
      <w:rFonts w:ascii="Verdana" w:hAnsi="Verdana"/>
      <w:lang w:eastAsia="ar-SA"/>
    </w:rPr>
  </w:style>
  <w:style w:type="paragraph" w:styleId="Corpodeltesto3">
    <w:name w:val="Body Text 3"/>
    <w:basedOn w:val="Normale"/>
    <w:link w:val="Corpodeltesto3Carattere"/>
    <w:rsid w:val="0043328C"/>
    <w:pPr>
      <w:spacing w:after="120"/>
    </w:pPr>
    <w:rPr>
      <w:sz w:val="16"/>
      <w:szCs w:val="16"/>
    </w:rPr>
  </w:style>
  <w:style w:type="character" w:customStyle="1" w:styleId="Corpodeltesto3Carattere">
    <w:name w:val="Corpo del testo 3 Carattere"/>
    <w:basedOn w:val="Carpredefinitoparagrafo"/>
    <w:link w:val="Corpodeltesto3"/>
    <w:rsid w:val="0043328C"/>
    <w:rPr>
      <w:rFonts w:ascii="Verdana" w:hAnsi="Verdana"/>
      <w:sz w:val="16"/>
      <w:szCs w:val="16"/>
    </w:rPr>
  </w:style>
  <w:style w:type="paragraph" w:customStyle="1" w:styleId="CORPOTESTOCU">
    <w:name w:val="CORPO TESTO C.U."/>
    <w:basedOn w:val="Normale"/>
    <w:link w:val="CORPOTESTOCUCarattere"/>
    <w:uiPriority w:val="99"/>
    <w:rsid w:val="0043328C"/>
    <w:pPr>
      <w:tabs>
        <w:tab w:val="left" w:pos="426"/>
        <w:tab w:val="left" w:pos="4820"/>
        <w:tab w:val="left" w:pos="8789"/>
      </w:tabs>
    </w:pPr>
    <w:rPr>
      <w:rFonts w:ascii="Arial" w:hAnsi="Arial"/>
      <w:sz w:val="24"/>
    </w:rPr>
  </w:style>
  <w:style w:type="character" w:customStyle="1" w:styleId="CORPOTESTOCUCarattere">
    <w:name w:val="CORPO TESTO C.U. Carattere"/>
    <w:link w:val="CORPOTESTOCU"/>
    <w:uiPriority w:val="99"/>
    <w:locked/>
    <w:rsid w:val="0043328C"/>
    <w:rPr>
      <w:rFonts w:ascii="Arial" w:hAnsi="Arial"/>
      <w:sz w:val="24"/>
    </w:rPr>
  </w:style>
  <w:style w:type="paragraph" w:customStyle="1" w:styleId="Corpodeltesto24">
    <w:name w:val="Corpo del testo 24"/>
    <w:basedOn w:val="Normale"/>
    <w:rsid w:val="00C40A96"/>
    <w:pPr>
      <w:overflowPunct w:val="0"/>
      <w:autoSpaceDE w:val="0"/>
      <w:autoSpaceDN w:val="0"/>
      <w:adjustRightInd w:val="0"/>
      <w:jc w:val="left"/>
      <w:textAlignment w:val="baseline"/>
    </w:pPr>
    <w:rPr>
      <w:rFonts w:ascii="Arial" w:hAnsi="Arial"/>
      <w:sz w:val="22"/>
    </w:rPr>
  </w:style>
  <w:style w:type="character" w:styleId="Enfasicorsivo">
    <w:name w:val="Emphasis"/>
    <w:qFormat/>
    <w:rsid w:val="00D921B1"/>
    <w:rPr>
      <w:rFonts w:ascii="Calibri" w:hAnsi="Calibri" w:cs="Calibri"/>
      <w:b/>
      <w:i/>
      <w:iCs/>
    </w:rPr>
  </w:style>
  <w:style w:type="paragraph" w:customStyle="1" w:styleId="xmsonormal">
    <w:name w:val="x_msonormal"/>
    <w:basedOn w:val="Normale"/>
    <w:rsid w:val="00D921B1"/>
    <w:pPr>
      <w:spacing w:before="100" w:beforeAutospacing="1" w:after="100" w:afterAutospacing="1"/>
      <w:jc w:val="left"/>
    </w:pPr>
    <w:rPr>
      <w:rFonts w:ascii="Times New Roman" w:hAnsi="Times New Roman"/>
      <w:sz w:val="24"/>
      <w:szCs w:val="24"/>
    </w:rPr>
  </w:style>
  <w:style w:type="paragraph" w:customStyle="1" w:styleId="A119">
    <w:name w:val="A119"/>
    <w:link w:val="A119Carattere"/>
    <w:qFormat/>
    <w:rsid w:val="00D921B1"/>
    <w:pPr>
      <w:spacing w:line="300" w:lineRule="exact"/>
      <w:jc w:val="both"/>
    </w:pPr>
    <w:rPr>
      <w:rFonts w:ascii="Verdana" w:hAnsi="Verdana"/>
      <w:w w:val="80"/>
      <w:sz w:val="23"/>
      <w:lang w:eastAsia="ar-SA"/>
    </w:rPr>
  </w:style>
  <w:style w:type="character" w:customStyle="1" w:styleId="A119Carattere">
    <w:name w:val="A119 Carattere"/>
    <w:link w:val="A119"/>
    <w:qFormat/>
    <w:rsid w:val="00D921B1"/>
    <w:rPr>
      <w:rFonts w:ascii="Verdana" w:hAnsi="Verdana"/>
      <w:w w:val="80"/>
      <w:sz w:val="23"/>
      <w:lang w:eastAsia="ar-SA"/>
    </w:rPr>
  </w:style>
  <w:style w:type="character" w:customStyle="1" w:styleId="xa120">
    <w:name w:val="x_a120"/>
    <w:basedOn w:val="Carpredefinitoparagrafo"/>
    <w:rsid w:val="00D921B1"/>
  </w:style>
  <w:style w:type="paragraph" w:customStyle="1" w:styleId="Corpodeltesto25">
    <w:name w:val="Corpo del testo 25"/>
    <w:basedOn w:val="Normale"/>
    <w:rsid w:val="00BB5335"/>
    <w:pPr>
      <w:overflowPunct w:val="0"/>
      <w:autoSpaceDE w:val="0"/>
      <w:autoSpaceDN w:val="0"/>
      <w:adjustRightInd w:val="0"/>
      <w:textAlignment w:val="baseline"/>
    </w:pPr>
    <w:rPr>
      <w:rFonts w:ascii="Arial" w:hAnsi="Arial"/>
      <w:sz w:val="22"/>
    </w:rPr>
  </w:style>
  <w:style w:type="paragraph" w:customStyle="1" w:styleId="Standarduser">
    <w:name w:val="Standard (user)"/>
    <w:rsid w:val="00FF13BC"/>
    <w:pPr>
      <w:spacing w:line="1" w:lineRule="atLeast"/>
      <w:ind w:leftChars="-1" w:left="-1" w:hangingChars="1" w:hanging="1"/>
      <w:textDirection w:val="btLr"/>
      <w:textAlignment w:val="baseline"/>
      <w:outlineLvl w:val="0"/>
    </w:pPr>
    <w:rPr>
      <w:rFonts w:ascii="Cambria" w:eastAsia="SimSun" w:hAnsi="Cambria" w:cs="Tahoma"/>
      <w:kern w:val="1"/>
      <w:position w:val="-1"/>
      <w:sz w:val="24"/>
      <w:szCs w:val="24"/>
      <w:lang w:eastAsia="zh-CN"/>
    </w:rPr>
  </w:style>
  <w:style w:type="paragraph" w:customStyle="1" w:styleId="xmsonospacing">
    <w:name w:val="x_msonospacing"/>
    <w:basedOn w:val="Normale"/>
    <w:rsid w:val="004C6708"/>
    <w:pPr>
      <w:spacing w:before="100" w:beforeAutospacing="1" w:after="100" w:afterAutospacing="1"/>
      <w:jc w:val="left"/>
    </w:pPr>
    <w:rPr>
      <w:rFonts w:ascii="Times New Roman" w:hAnsi="Times New Roman"/>
      <w:sz w:val="24"/>
      <w:szCs w:val="24"/>
    </w:rPr>
  </w:style>
  <w:style w:type="paragraph" w:customStyle="1" w:styleId="xxmsonospacing">
    <w:name w:val="x_xmsonospacing"/>
    <w:basedOn w:val="Normale"/>
    <w:rsid w:val="004A6DF6"/>
    <w:pPr>
      <w:spacing w:before="100" w:beforeAutospacing="1" w:after="100" w:afterAutospacing="1"/>
      <w:jc w:val="left"/>
    </w:pPr>
    <w:rPr>
      <w:rFonts w:ascii="Times New Roman" w:hAnsi="Times New Roman"/>
      <w:sz w:val="24"/>
      <w:szCs w:val="24"/>
    </w:rPr>
  </w:style>
  <w:style w:type="paragraph" w:customStyle="1" w:styleId="Paragrafoelenco1">
    <w:name w:val="Paragrafo elenco1"/>
    <w:basedOn w:val="Normale"/>
    <w:rsid w:val="00610A67"/>
    <w:pPr>
      <w:ind w:left="720"/>
      <w:contextualSpacing/>
    </w:pPr>
  </w:style>
  <w:style w:type="paragraph" w:customStyle="1" w:styleId="Comunicato1">
    <w:name w:val="Comunicato 1"/>
    <w:basedOn w:val="TITOLOCAMPIONATO"/>
    <w:link w:val="Comunicato1Carattere"/>
    <w:autoRedefine/>
    <w:qFormat/>
    <w:rsid w:val="00790205"/>
    <w:pPr>
      <w:shd w:val="clear" w:color="auto" w:fill="002060"/>
      <w:spacing w:before="0" w:beforeAutospacing="0" w:after="0" w:afterAutospacing="0"/>
    </w:pPr>
    <w:rPr>
      <w:rFonts w:ascii="Inter Tight Medium" w:hAnsi="Inter Tight Medium"/>
      <w:b w:val="0"/>
      <w:color w:val="FFFFFF"/>
    </w:rPr>
  </w:style>
  <w:style w:type="character" w:customStyle="1" w:styleId="TITOLOCAMPIONATOCarattere">
    <w:name w:val="TITOLO_CAMPIONATO Carattere"/>
    <w:basedOn w:val="Carpredefinitoparagrafo"/>
    <w:link w:val="TITOLOCAMPIONATO"/>
    <w:rsid w:val="00E4724B"/>
    <w:rPr>
      <w:rFonts w:ascii="Arial" w:eastAsia="Arial" w:hAnsi="Arial" w:cs="Arial"/>
      <w:b/>
      <w:color w:val="000000"/>
      <w:sz w:val="36"/>
      <w:szCs w:val="36"/>
    </w:rPr>
  </w:style>
  <w:style w:type="character" w:customStyle="1" w:styleId="Comunicato1Carattere">
    <w:name w:val="Comunicato 1 Carattere"/>
    <w:basedOn w:val="TITOLOCAMPIONATOCarattere"/>
    <w:link w:val="Comunicato1"/>
    <w:rsid w:val="00790205"/>
    <w:rPr>
      <w:rFonts w:ascii="Inter Tight Medium" w:eastAsia="Arial" w:hAnsi="Inter Tight Medium" w:cs="Arial"/>
      <w:b w:val="0"/>
      <w:color w:val="FFFFFF"/>
      <w:sz w:val="36"/>
      <w:szCs w:val="36"/>
      <w:shd w:val="clear" w:color="auto" w:fill="002060"/>
    </w:rPr>
  </w:style>
  <w:style w:type="character" w:customStyle="1" w:styleId="Menzionenonrisolta1">
    <w:name w:val="Menzione non risolta1"/>
    <w:basedOn w:val="Carpredefinitoparagrafo"/>
    <w:uiPriority w:val="99"/>
    <w:semiHidden/>
    <w:unhideWhenUsed/>
    <w:rsid w:val="005F1094"/>
    <w:rPr>
      <w:color w:val="605E5C"/>
      <w:shd w:val="clear" w:color="auto" w:fill="E1DFDD"/>
    </w:rPr>
  </w:style>
  <w:style w:type="character" w:styleId="Collegamentovisitato">
    <w:name w:val="FollowedHyperlink"/>
    <w:basedOn w:val="Carpredefinitoparagrafo"/>
    <w:uiPriority w:val="99"/>
    <w:semiHidden/>
    <w:unhideWhenUsed/>
    <w:rsid w:val="006B5632"/>
    <w:rPr>
      <w:color w:val="800080" w:themeColor="followedHyperlink"/>
      <w:u w:val="single"/>
    </w:rPr>
  </w:style>
  <w:style w:type="character" w:customStyle="1" w:styleId="Menzionenonrisolta2">
    <w:name w:val="Menzione non risolta2"/>
    <w:basedOn w:val="Carpredefinitoparagrafo"/>
    <w:uiPriority w:val="99"/>
    <w:semiHidden/>
    <w:unhideWhenUsed/>
    <w:rsid w:val="005572D5"/>
    <w:rPr>
      <w:color w:val="605E5C"/>
      <w:shd w:val="clear" w:color="auto" w:fill="E1DFDD"/>
    </w:rPr>
  </w:style>
  <w:style w:type="character" w:customStyle="1" w:styleId="ParagrafoelencoCarattere">
    <w:name w:val="Paragrafo elenco Carattere"/>
    <w:link w:val="Paragrafoelenco"/>
    <w:uiPriority w:val="34"/>
    <w:qFormat/>
    <w:locked/>
    <w:rsid w:val="00936CDE"/>
    <w:rPr>
      <w:rFonts w:ascii="Verdana" w:hAnsi="Verdana"/>
    </w:rPr>
  </w:style>
  <w:style w:type="character" w:styleId="Rimandocommento">
    <w:name w:val="annotation reference"/>
    <w:basedOn w:val="Carpredefinitoparagrafo"/>
    <w:semiHidden/>
    <w:unhideWhenUsed/>
    <w:rsid w:val="00666FD0"/>
    <w:rPr>
      <w:sz w:val="16"/>
      <w:szCs w:val="16"/>
    </w:rPr>
  </w:style>
  <w:style w:type="paragraph" w:styleId="Testocommento">
    <w:name w:val="annotation text"/>
    <w:basedOn w:val="Normale"/>
    <w:link w:val="TestocommentoCarattere"/>
    <w:semiHidden/>
    <w:unhideWhenUsed/>
    <w:rsid w:val="00666FD0"/>
  </w:style>
  <w:style w:type="character" w:customStyle="1" w:styleId="TestocommentoCarattere">
    <w:name w:val="Testo commento Carattere"/>
    <w:basedOn w:val="Carpredefinitoparagrafo"/>
    <w:link w:val="Testocommento"/>
    <w:semiHidden/>
    <w:rsid w:val="00666FD0"/>
    <w:rPr>
      <w:rFonts w:ascii="Verdana" w:hAnsi="Verdana"/>
    </w:rPr>
  </w:style>
  <w:style w:type="paragraph" w:styleId="Soggettocommento">
    <w:name w:val="annotation subject"/>
    <w:basedOn w:val="Testocommento"/>
    <w:next w:val="Testocommento"/>
    <w:link w:val="SoggettocommentoCarattere"/>
    <w:semiHidden/>
    <w:unhideWhenUsed/>
    <w:rsid w:val="00666FD0"/>
    <w:rPr>
      <w:b/>
      <w:bCs/>
    </w:rPr>
  </w:style>
  <w:style w:type="character" w:customStyle="1" w:styleId="SoggettocommentoCarattere">
    <w:name w:val="Soggetto commento Carattere"/>
    <w:basedOn w:val="TestocommentoCarattere"/>
    <w:link w:val="Soggettocommento"/>
    <w:semiHidden/>
    <w:rsid w:val="00666FD0"/>
    <w:rPr>
      <w:rFonts w:ascii="Verdana" w:hAnsi="Verdana"/>
      <w:b/>
      <w:bCs/>
    </w:rPr>
  </w:style>
  <w:style w:type="table" w:customStyle="1" w:styleId="TableNormal">
    <w:name w:val="Table Normal"/>
    <w:uiPriority w:val="2"/>
    <w:semiHidden/>
    <w:unhideWhenUsed/>
    <w:qFormat/>
    <w:rsid w:val="0054072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540720"/>
    <w:pPr>
      <w:widowControl w:val="0"/>
      <w:autoSpaceDE w:val="0"/>
      <w:autoSpaceDN w:val="0"/>
      <w:jc w:val="center"/>
    </w:pPr>
    <w:rPr>
      <w:rFonts w:ascii="Arial MT" w:eastAsia="Arial MT" w:hAnsi="Arial MT" w:cs="Arial MT"/>
      <w:sz w:val="22"/>
      <w:szCs w:val="22"/>
      <w:lang w:eastAsia="en-US"/>
    </w:rPr>
  </w:style>
  <w:style w:type="character" w:customStyle="1" w:styleId="Menzionenonrisolta3">
    <w:name w:val="Menzione non risolta3"/>
    <w:basedOn w:val="Carpredefinitoparagrafo"/>
    <w:uiPriority w:val="99"/>
    <w:semiHidden/>
    <w:unhideWhenUsed/>
    <w:rsid w:val="00C92DAA"/>
    <w:rPr>
      <w:color w:val="605E5C"/>
      <w:shd w:val="clear" w:color="auto" w:fill="E1DFDD"/>
    </w:rPr>
  </w:style>
  <w:style w:type="character" w:customStyle="1" w:styleId="Menzionenonrisolta4">
    <w:name w:val="Menzione non risolta4"/>
    <w:basedOn w:val="Carpredefinitoparagrafo"/>
    <w:uiPriority w:val="99"/>
    <w:semiHidden/>
    <w:unhideWhenUsed/>
    <w:rsid w:val="009733B8"/>
    <w:rPr>
      <w:color w:val="605E5C"/>
      <w:shd w:val="clear" w:color="auto" w:fill="E1DFDD"/>
    </w:rPr>
  </w:style>
  <w:style w:type="character" w:customStyle="1" w:styleId="Menzionenonrisolta5">
    <w:name w:val="Menzione non risolta5"/>
    <w:basedOn w:val="Carpredefinitoparagrafo"/>
    <w:uiPriority w:val="99"/>
    <w:semiHidden/>
    <w:unhideWhenUsed/>
    <w:rsid w:val="0094762F"/>
    <w:rPr>
      <w:color w:val="605E5C"/>
      <w:shd w:val="clear" w:color="auto" w:fill="E1DFDD"/>
    </w:rPr>
  </w:style>
  <w:style w:type="paragraph" w:customStyle="1" w:styleId="sottotitolocampionato10">
    <w:name w:val="sottotitolo_campionato_1"/>
    <w:basedOn w:val="Normale"/>
    <w:rsid w:val="0028399D"/>
    <w:pPr>
      <w:jc w:val="left"/>
    </w:pPr>
    <w:rPr>
      <w:rFonts w:ascii="Arial" w:eastAsiaTheme="minorEastAsia" w:hAnsi="Arial" w:cs="Arial"/>
      <w:b/>
      <w:bCs/>
      <w:color w:val="000000"/>
      <w:sz w:val="24"/>
      <w:szCs w:val="24"/>
    </w:rPr>
  </w:style>
  <w:style w:type="paragraph" w:customStyle="1" w:styleId="headertabella0">
    <w:name w:val="header_tabella"/>
    <w:basedOn w:val="Normale"/>
    <w:rsid w:val="0028399D"/>
    <w:pPr>
      <w:jc w:val="center"/>
    </w:pPr>
    <w:rPr>
      <w:rFonts w:ascii="Arial" w:eastAsiaTheme="minorEastAsia" w:hAnsi="Arial" w:cs="Arial"/>
      <w:b/>
      <w:bCs/>
      <w:color w:val="000000"/>
    </w:rPr>
  </w:style>
  <w:style w:type="paragraph" w:customStyle="1" w:styleId="rowtabella0">
    <w:name w:val="row_tabella"/>
    <w:basedOn w:val="Normale"/>
    <w:rsid w:val="0028399D"/>
    <w:pPr>
      <w:jc w:val="left"/>
    </w:pPr>
    <w:rPr>
      <w:rFonts w:ascii="Arial" w:eastAsiaTheme="minorEastAsia" w:hAnsi="Arial" w:cs="Arial"/>
      <w:color w:val="000000"/>
      <w:sz w:val="12"/>
      <w:szCs w:val="12"/>
    </w:rPr>
  </w:style>
  <w:style w:type="paragraph" w:customStyle="1" w:styleId="titolo7b0">
    <w:name w:val="titolo7b"/>
    <w:basedOn w:val="Normale"/>
    <w:rsid w:val="00B85D9E"/>
    <w:pPr>
      <w:jc w:val="left"/>
    </w:pPr>
    <w:rPr>
      <w:rFonts w:ascii="Arial" w:eastAsiaTheme="minorEastAsia" w:hAnsi="Arial" w:cs="Arial"/>
      <w:color w:val="000000"/>
    </w:rPr>
  </w:style>
  <w:style w:type="paragraph" w:customStyle="1" w:styleId="titolocampionato0">
    <w:name w:val="titolo_campionato"/>
    <w:basedOn w:val="Normale"/>
    <w:rsid w:val="00165FD4"/>
    <w:pPr>
      <w:jc w:val="center"/>
    </w:pPr>
    <w:rPr>
      <w:rFonts w:ascii="Arial" w:eastAsiaTheme="minorEastAsia" w:hAnsi="Arial" w:cs="Arial"/>
      <w:b/>
      <w:bCs/>
      <w:color w:val="000000"/>
      <w:sz w:val="36"/>
      <w:szCs w:val="36"/>
    </w:rPr>
  </w:style>
  <w:style w:type="paragraph" w:customStyle="1" w:styleId="titoloprinc0">
    <w:name w:val="titolo_princ"/>
    <w:basedOn w:val="Normale"/>
    <w:rsid w:val="00BC5B12"/>
    <w:pPr>
      <w:jc w:val="center"/>
    </w:pPr>
    <w:rPr>
      <w:rFonts w:ascii="Arial" w:eastAsiaTheme="minorEastAsia" w:hAnsi="Arial" w:cs="Arial"/>
      <w:b/>
      <w:bCs/>
      <w:color w:val="000000"/>
      <w:sz w:val="36"/>
      <w:szCs w:val="36"/>
    </w:rPr>
  </w:style>
  <w:style w:type="paragraph" w:customStyle="1" w:styleId="msonormal0">
    <w:name w:val="msonormal"/>
    <w:basedOn w:val="Normale"/>
    <w:rsid w:val="006829B3"/>
    <w:pPr>
      <w:spacing w:before="100" w:beforeAutospacing="1" w:after="100" w:afterAutospacing="1"/>
      <w:jc w:val="left"/>
    </w:pPr>
    <w:rPr>
      <w:rFonts w:ascii="Times New Roman" w:hAnsi="Times New Roman"/>
      <w:sz w:val="24"/>
      <w:szCs w:val="24"/>
    </w:rPr>
  </w:style>
  <w:style w:type="paragraph" w:customStyle="1" w:styleId="tablecontainer">
    <w:name w:val="table_container"/>
    <w:basedOn w:val="Normale"/>
    <w:rsid w:val="006829B3"/>
    <w:pPr>
      <w:spacing w:before="100" w:beforeAutospacing="1" w:after="100" w:afterAutospacing="1"/>
      <w:jc w:val="left"/>
      <w:textAlignment w:val="top"/>
    </w:pPr>
    <w:rPr>
      <w:rFonts w:ascii="Times New Roman" w:hAnsi="Times New Roman"/>
      <w:sz w:val="24"/>
      <w:szCs w:val="24"/>
    </w:rPr>
  </w:style>
  <w:style w:type="paragraph" w:customStyle="1" w:styleId="titolo0">
    <w:name w:val="titolo_0"/>
    <w:basedOn w:val="Normale"/>
    <w:rsid w:val="006829B3"/>
    <w:pPr>
      <w:jc w:val="center"/>
    </w:pPr>
    <w:rPr>
      <w:rFonts w:ascii="Arial" w:hAnsi="Arial" w:cs="Arial"/>
      <w:b/>
      <w:bCs/>
      <w:color w:val="000000"/>
      <w:sz w:val="36"/>
      <w:szCs w:val="36"/>
    </w:rPr>
  </w:style>
  <w:style w:type="paragraph" w:customStyle="1" w:styleId="titolo00">
    <w:name w:val="titolo0"/>
    <w:basedOn w:val="Normale"/>
    <w:rsid w:val="006829B3"/>
    <w:pPr>
      <w:jc w:val="center"/>
    </w:pPr>
    <w:rPr>
      <w:rFonts w:ascii="Arial" w:hAnsi="Arial" w:cs="Arial"/>
      <w:b/>
      <w:bCs/>
      <w:color w:val="000000"/>
      <w:sz w:val="36"/>
      <w:szCs w:val="36"/>
    </w:rPr>
  </w:style>
  <w:style w:type="paragraph" w:customStyle="1" w:styleId="ammenda0">
    <w:name w:val="ammenda"/>
    <w:basedOn w:val="Normale"/>
    <w:rsid w:val="006829B3"/>
    <w:pPr>
      <w:jc w:val="left"/>
    </w:pPr>
    <w:rPr>
      <w:rFonts w:ascii="Arial" w:hAnsi="Arial" w:cs="Arial"/>
      <w:color w:val="000000"/>
    </w:rPr>
  </w:style>
  <w:style w:type="paragraph" w:customStyle="1" w:styleId="sconosciuto">
    <w:name w:val="sconosciuto"/>
    <w:basedOn w:val="Normale"/>
    <w:rsid w:val="006829B3"/>
    <w:pPr>
      <w:jc w:val="left"/>
    </w:pPr>
    <w:rPr>
      <w:rFonts w:ascii="Arial" w:hAnsi="Arial" w:cs="Arial"/>
      <w:b/>
      <w:bCs/>
      <w:color w:val="FF0000"/>
      <w:sz w:val="28"/>
      <w:szCs w:val="28"/>
    </w:rPr>
  </w:style>
  <w:style w:type="paragraph" w:customStyle="1" w:styleId="titolomedio0">
    <w:name w:val="titolo_medio"/>
    <w:basedOn w:val="Normale"/>
    <w:rsid w:val="006829B3"/>
    <w:pPr>
      <w:jc w:val="center"/>
    </w:pPr>
    <w:rPr>
      <w:rFonts w:ascii="Arial" w:hAnsi="Arial" w:cs="Arial"/>
      <w:b/>
      <w:bCs/>
      <w:color w:val="000000"/>
      <w:sz w:val="32"/>
      <w:szCs w:val="32"/>
    </w:rPr>
  </w:style>
  <w:style w:type="character" w:customStyle="1" w:styleId="Menzionenonrisolta6">
    <w:name w:val="Menzione non risolta6"/>
    <w:basedOn w:val="Carpredefinitoparagrafo"/>
    <w:uiPriority w:val="99"/>
    <w:semiHidden/>
    <w:unhideWhenUsed/>
    <w:rsid w:val="001E2414"/>
    <w:rPr>
      <w:color w:val="605E5C"/>
      <w:shd w:val="clear" w:color="auto" w:fill="E1DFDD"/>
    </w:rPr>
  </w:style>
  <w:style w:type="paragraph" w:styleId="Sottotitolo">
    <w:name w:val="Subtitle"/>
    <w:basedOn w:val="Normale"/>
    <w:next w:val="Normale"/>
    <w:link w:val="SottotitoloCarattere"/>
    <w:uiPriority w:val="11"/>
    <w:qFormat/>
    <w:rsid w:val="000B221C"/>
    <w:pPr>
      <w:suppressAutoHyphens/>
      <w:spacing w:after="60"/>
      <w:jc w:val="center"/>
    </w:pPr>
    <w:rPr>
      <w:rFonts w:ascii="Cambria" w:hAnsi="Cambria" w:cs="Cambria"/>
      <w:sz w:val="24"/>
      <w:szCs w:val="24"/>
      <w:lang w:eastAsia="ar-SA"/>
    </w:rPr>
  </w:style>
  <w:style w:type="character" w:customStyle="1" w:styleId="SottotitoloCarattere">
    <w:name w:val="Sottotitolo Carattere"/>
    <w:basedOn w:val="Carpredefinitoparagrafo"/>
    <w:link w:val="Sottotitolo"/>
    <w:uiPriority w:val="11"/>
    <w:rsid w:val="000B221C"/>
    <w:rPr>
      <w:rFonts w:ascii="Cambria" w:hAnsi="Cambria" w:cs="Cambria"/>
      <w:sz w:val="24"/>
      <w:szCs w:val="24"/>
      <w:lang w:eastAsia="ar-SA"/>
    </w:rPr>
  </w:style>
  <w:style w:type="paragraph" w:customStyle="1" w:styleId="p1">
    <w:name w:val="p1"/>
    <w:basedOn w:val="Normale"/>
    <w:rsid w:val="009E6CD4"/>
    <w:pPr>
      <w:jc w:val="left"/>
    </w:pPr>
    <w:rPr>
      <w:rFonts w:ascii=".AppleSystemUIFont" w:eastAsiaTheme="minorEastAsia" w:hAnsi=".AppleSystemUIFont"/>
      <w:sz w:val="28"/>
      <w:szCs w:val="28"/>
    </w:rPr>
  </w:style>
  <w:style w:type="paragraph" w:customStyle="1" w:styleId="p2">
    <w:name w:val="p2"/>
    <w:basedOn w:val="Normale"/>
    <w:rsid w:val="009E6CD4"/>
    <w:pPr>
      <w:jc w:val="left"/>
    </w:pPr>
    <w:rPr>
      <w:rFonts w:ascii=".AppleSystemUIFont" w:eastAsiaTheme="minorEastAsia" w:hAnsi=".AppleSystemUIFont"/>
      <w:sz w:val="28"/>
      <w:szCs w:val="28"/>
    </w:rPr>
  </w:style>
  <w:style w:type="character" w:customStyle="1" w:styleId="s1">
    <w:name w:val="s1"/>
    <w:basedOn w:val="Carpredefinitoparagrafo"/>
    <w:rsid w:val="009E6CD4"/>
    <w:rPr>
      <w:rFonts w:ascii="UICTFontTextStyleBody" w:hAnsi="UICTFontTextStyleBody" w:hint="default"/>
      <w:b w:val="0"/>
      <w:bCs w:val="0"/>
      <w:i w:val="0"/>
      <w:iCs w:val="0"/>
      <w:sz w:val="28"/>
      <w:szCs w:val="28"/>
    </w:rPr>
  </w:style>
  <w:style w:type="paragraph" w:customStyle="1" w:styleId="Heading">
    <w:name w:val="Heading"/>
    <w:basedOn w:val="Standard"/>
    <w:next w:val="Normale"/>
    <w:rsid w:val="00812198"/>
    <w:pPr>
      <w:suppressAutoHyphens w:val="0"/>
      <w:overflowPunct w:val="0"/>
      <w:autoSpaceDE w:val="0"/>
      <w:jc w:val="center"/>
    </w:pPr>
    <w:rPr>
      <w:rFonts w:ascii="Arial" w:eastAsia="Times New Roman" w:hAnsi="Arial"/>
      <w:b/>
      <w:sz w:val="22"/>
      <w:szCs w:val="20"/>
      <w:lang w:bidi="ar-SA"/>
    </w:rPr>
  </w:style>
  <w:style w:type="character" w:customStyle="1" w:styleId="Menzionenonrisolta7">
    <w:name w:val="Menzione non risolta7"/>
    <w:basedOn w:val="Carpredefinitoparagrafo"/>
    <w:uiPriority w:val="99"/>
    <w:semiHidden/>
    <w:unhideWhenUsed/>
    <w:rsid w:val="00650908"/>
    <w:rPr>
      <w:color w:val="605E5C"/>
      <w:shd w:val="clear" w:color="auto" w:fill="E1DFDD"/>
    </w:rPr>
  </w:style>
  <w:style w:type="character" w:customStyle="1" w:styleId="Menzionenonrisolta8">
    <w:name w:val="Menzione non risolta8"/>
    <w:basedOn w:val="Carpredefinitoparagrafo"/>
    <w:uiPriority w:val="99"/>
    <w:semiHidden/>
    <w:unhideWhenUsed/>
    <w:rsid w:val="002B0B8B"/>
    <w:rPr>
      <w:color w:val="605E5C"/>
      <w:shd w:val="clear" w:color="auto" w:fill="E1DFDD"/>
    </w:rPr>
  </w:style>
  <w:style w:type="character" w:customStyle="1" w:styleId="markedcontent">
    <w:name w:val="markedcontent"/>
    <w:basedOn w:val="Carpredefinitoparagrafo"/>
    <w:rsid w:val="00C42BCF"/>
  </w:style>
  <w:style w:type="numbering" w:customStyle="1" w:styleId="Nessunelenco1">
    <w:name w:val="Nessun elenco1"/>
    <w:next w:val="Nessunelenco"/>
    <w:uiPriority w:val="99"/>
    <w:semiHidden/>
    <w:unhideWhenUsed/>
    <w:rsid w:val="00C42BCF"/>
  </w:style>
  <w:style w:type="table" w:customStyle="1" w:styleId="TableNormal1">
    <w:name w:val="Table Normal1"/>
    <w:uiPriority w:val="2"/>
    <w:semiHidden/>
    <w:unhideWhenUsed/>
    <w:qFormat/>
    <w:rsid w:val="00C42BCF"/>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fusioni">
    <w:name w:val="fusioni"/>
    <w:basedOn w:val="LndNormale1"/>
    <w:link w:val="fusioniCarattere"/>
    <w:qFormat/>
    <w:rsid w:val="00C42BCF"/>
    <w:rPr>
      <w:rFonts w:eastAsia="Arial" w:cs="Arial"/>
      <w:b/>
      <w:bCs/>
      <w:caps/>
      <w:sz w:val="26"/>
      <w:szCs w:val="22"/>
      <w:u w:val="single"/>
    </w:rPr>
  </w:style>
  <w:style w:type="paragraph" w:customStyle="1" w:styleId="Comunicato">
    <w:name w:val="Comunicato"/>
    <w:basedOn w:val="Normale"/>
    <w:qFormat/>
    <w:rsid w:val="00C42BCF"/>
    <w:pPr>
      <w:widowControl w:val="0"/>
      <w:autoSpaceDE w:val="0"/>
      <w:autoSpaceDN w:val="0"/>
      <w:ind w:right="109"/>
      <w:outlineLvl w:val="0"/>
    </w:pPr>
    <w:rPr>
      <w:rFonts w:ascii="Arial" w:eastAsia="Arial" w:hAnsi="Arial" w:cs="Arial"/>
      <w:b/>
      <w:bCs/>
      <w:sz w:val="22"/>
      <w:szCs w:val="22"/>
      <w:lang w:eastAsia="en-US"/>
    </w:rPr>
  </w:style>
  <w:style w:type="character" w:customStyle="1" w:styleId="fusioniCarattere">
    <w:name w:val="fusioni Carattere"/>
    <w:basedOn w:val="LndNormale1Carattere"/>
    <w:link w:val="fusioni"/>
    <w:rsid w:val="00C42BCF"/>
    <w:rPr>
      <w:rFonts w:ascii="Arial" w:eastAsia="Arial" w:hAnsi="Arial" w:cs="Arial"/>
      <w:b/>
      <w:bCs/>
      <w:caps/>
      <w:noProof/>
      <w:sz w:val="26"/>
      <w:szCs w:val="22"/>
      <w:u w:val="single"/>
      <w:lang w:eastAsia="en-US"/>
    </w:rPr>
  </w:style>
  <w:style w:type="character" w:customStyle="1" w:styleId="Menzionenonrisolta9">
    <w:name w:val="Menzione non risolta9"/>
    <w:basedOn w:val="Carpredefinitoparagrafo"/>
    <w:uiPriority w:val="99"/>
    <w:semiHidden/>
    <w:unhideWhenUsed/>
    <w:rsid w:val="003C59E5"/>
    <w:rPr>
      <w:color w:val="605E5C"/>
      <w:shd w:val="clear" w:color="auto" w:fill="E1DFDD"/>
    </w:rPr>
  </w:style>
  <w:style w:type="paragraph" w:customStyle="1" w:styleId="Textbody">
    <w:name w:val="Text body"/>
    <w:basedOn w:val="Standard"/>
    <w:rsid w:val="00AE63C5"/>
    <w:pPr>
      <w:suppressAutoHyphens w:val="0"/>
      <w:jc w:val="both"/>
    </w:pPr>
    <w:rPr>
      <w:rFonts w:ascii="Arial" w:eastAsia="Arial" w:hAnsi="Arial"/>
      <w:kern w:val="0"/>
      <w:sz w:val="22"/>
      <w:szCs w:val="20"/>
      <w:lang w:bidi="ar-SA"/>
    </w:rPr>
  </w:style>
  <w:style w:type="character" w:styleId="Menzionenonrisolta">
    <w:name w:val="Unresolved Mention"/>
    <w:basedOn w:val="Carpredefinitoparagrafo"/>
    <w:uiPriority w:val="99"/>
    <w:semiHidden/>
    <w:unhideWhenUsed/>
    <w:rsid w:val="00E5572D"/>
    <w:rPr>
      <w:color w:val="605E5C"/>
      <w:shd w:val="clear" w:color="auto" w:fill="E1DFDD"/>
    </w:rPr>
  </w:style>
  <w:style w:type="numbering" w:customStyle="1" w:styleId="WWNum1aaaaa">
    <w:name w:val="WWNum1aaaaa"/>
    <w:basedOn w:val="Nessunelenco"/>
    <w:rsid w:val="00E5572D"/>
    <w:pPr>
      <w:numPr>
        <w:numId w:val="2"/>
      </w:numPr>
    </w:pPr>
  </w:style>
  <w:style w:type="table" w:customStyle="1" w:styleId="Grigliatabella1">
    <w:name w:val="Griglia tabella1"/>
    <w:basedOn w:val="Tabellanormale"/>
    <w:next w:val="Grigliatabella"/>
    <w:uiPriority w:val="39"/>
    <w:rsid w:val="00C7402D"/>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uiPriority w:val="59"/>
    <w:rsid w:val="002C1F28"/>
    <w:pPr>
      <w:widowControl w:val="0"/>
      <w:autoSpaceDN w:val="0"/>
    </w:pPr>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2">
    <w:name w:val="Griglia tabella12"/>
    <w:basedOn w:val="Tabellanormale"/>
    <w:next w:val="Grigliatabella"/>
    <w:uiPriority w:val="59"/>
    <w:rsid w:val="008718EE"/>
    <w:pPr>
      <w:widowControl w:val="0"/>
      <w:autoSpaceDN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6F108A"/>
    <w:rPr>
      <w:rFonts w:ascii="Verdana" w:hAnsi="Verdana"/>
    </w:rPr>
  </w:style>
  <w:style w:type="numbering" w:customStyle="1" w:styleId="WWNum20">
    <w:name w:val="WWNum20"/>
    <w:basedOn w:val="Nessunelenco"/>
    <w:rsid w:val="00ED334A"/>
    <w:pPr>
      <w:numPr>
        <w:numId w:val="10"/>
      </w:numPr>
    </w:pPr>
  </w:style>
  <w:style w:type="table" w:customStyle="1" w:styleId="TableNormal4">
    <w:name w:val="Table Normal4"/>
    <w:uiPriority w:val="2"/>
    <w:semiHidden/>
    <w:unhideWhenUsed/>
    <w:qFormat/>
    <w:rsid w:val="0074101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ITOLOCOMUNICATO">
    <w:name w:val="TITOLO_COMUNICATO"/>
    <w:basedOn w:val="LndNormale1"/>
    <w:link w:val="TITOLOCOMUNICATOCarattere"/>
    <w:qFormat/>
    <w:rsid w:val="00862949"/>
    <w:rPr>
      <w:rFonts w:ascii="Inter Tight" w:hAnsi="Inter Tight" w:cs="Inter Tight"/>
      <w:b/>
      <w:bCs/>
      <w:color w:val="001489"/>
      <w:sz w:val="28"/>
      <w:szCs w:val="28"/>
    </w:rPr>
  </w:style>
  <w:style w:type="character" w:customStyle="1" w:styleId="TITOLOCOMUNICATOCarattere">
    <w:name w:val="TITOLO_COMUNICATO Carattere"/>
    <w:basedOn w:val="LndNormale1Carattere"/>
    <w:link w:val="TITOLOCOMUNICATO"/>
    <w:rsid w:val="00862949"/>
    <w:rPr>
      <w:rFonts w:ascii="Inter Tight" w:hAnsi="Inter Tight" w:cs="Inter Tight"/>
      <w:b/>
      <w:bCs/>
      <w:noProof/>
      <w:color w:val="001489"/>
      <w:sz w:val="28"/>
      <w:szCs w:val="28"/>
      <w:lang w:eastAsia="en-US"/>
    </w:rPr>
  </w:style>
  <w:style w:type="paragraph" w:customStyle="1" w:styleId="TESTOCOMUNICATO">
    <w:name w:val="TESTO_COMUNICATO"/>
    <w:basedOn w:val="LndNormale1"/>
    <w:link w:val="TESTOCOMUNICATOCarattere"/>
    <w:qFormat/>
    <w:rsid w:val="00862949"/>
    <w:rPr>
      <w:rFonts w:ascii="Inter Tight" w:hAnsi="Inter Tight" w:cs="Inter Tight"/>
      <w:color w:val="001489"/>
      <w:szCs w:val="22"/>
    </w:rPr>
  </w:style>
  <w:style w:type="character" w:customStyle="1" w:styleId="TESTOCOMUNICATOCarattere">
    <w:name w:val="TESTO_COMUNICATO Carattere"/>
    <w:basedOn w:val="LndNormale1Carattere"/>
    <w:link w:val="TESTOCOMUNICATO"/>
    <w:rsid w:val="00862949"/>
    <w:rPr>
      <w:rFonts w:ascii="Inter Tight" w:hAnsi="Inter Tight" w:cs="Inter Tight"/>
      <w:noProof/>
      <w:color w:val="001489"/>
      <w:sz w:val="22"/>
      <w:szCs w:val="22"/>
      <w:lang w:eastAsia="en-US"/>
    </w:rPr>
  </w:style>
  <w:style w:type="character" w:customStyle="1" w:styleId="Alver">
    <w:name w:val="Alver"/>
    <w:basedOn w:val="Carpredefinitoparagrafo"/>
    <w:uiPriority w:val="1"/>
    <w:qFormat/>
    <w:rsid w:val="0006681C"/>
    <w:rPr>
      <w:rFonts w:ascii="Calibri" w:hAnsi="Calibri"/>
      <w:sz w:val="24"/>
    </w:rPr>
  </w:style>
  <w:style w:type="paragraph" w:customStyle="1" w:styleId="Citazione1">
    <w:name w:val="Citazione1"/>
    <w:basedOn w:val="Normale"/>
    <w:next w:val="Normale"/>
    <w:uiPriority w:val="29"/>
    <w:qFormat/>
    <w:rsid w:val="0006681C"/>
    <w:pPr>
      <w:spacing w:before="160" w:after="160"/>
      <w:jc w:val="center"/>
    </w:pPr>
    <w:rPr>
      <w:i/>
      <w:iCs/>
      <w:color w:val="404040"/>
    </w:rPr>
  </w:style>
  <w:style w:type="character" w:customStyle="1" w:styleId="CitazioneCarattere">
    <w:name w:val="Citazione Carattere"/>
    <w:basedOn w:val="Carpredefinitoparagrafo"/>
    <w:link w:val="Citazione"/>
    <w:uiPriority w:val="29"/>
    <w:rsid w:val="0006681C"/>
    <w:rPr>
      <w:rFonts w:ascii="Verdana" w:hAnsi="Verdana"/>
      <w:i/>
      <w:iCs/>
      <w:color w:val="404040"/>
    </w:rPr>
  </w:style>
  <w:style w:type="character" w:customStyle="1" w:styleId="Enfasiintensa1">
    <w:name w:val="Enfasi intensa1"/>
    <w:basedOn w:val="Carpredefinitoparagrafo"/>
    <w:uiPriority w:val="21"/>
    <w:qFormat/>
    <w:rsid w:val="0006681C"/>
    <w:rPr>
      <w:i/>
      <w:iCs/>
      <w:color w:val="365F91"/>
    </w:rPr>
  </w:style>
  <w:style w:type="paragraph" w:customStyle="1" w:styleId="Citazioneintensa1">
    <w:name w:val="Citazione intensa1"/>
    <w:basedOn w:val="Normale"/>
    <w:next w:val="Normale"/>
    <w:uiPriority w:val="30"/>
    <w:qFormat/>
    <w:rsid w:val="0006681C"/>
    <w:pPr>
      <w:pBdr>
        <w:top w:val="single" w:sz="4" w:space="10" w:color="365F91"/>
        <w:bottom w:val="single" w:sz="4" w:space="10" w:color="365F91"/>
      </w:pBdr>
      <w:spacing w:before="360" w:after="360"/>
      <w:ind w:left="864" w:right="864"/>
      <w:jc w:val="center"/>
    </w:pPr>
    <w:rPr>
      <w:i/>
      <w:iCs/>
      <w:color w:val="365F91"/>
    </w:rPr>
  </w:style>
  <w:style w:type="character" w:customStyle="1" w:styleId="CitazioneintensaCarattere">
    <w:name w:val="Citazione intensa Carattere"/>
    <w:basedOn w:val="Carpredefinitoparagrafo"/>
    <w:link w:val="Citazioneintensa"/>
    <w:uiPriority w:val="30"/>
    <w:rsid w:val="0006681C"/>
    <w:rPr>
      <w:rFonts w:ascii="Verdana" w:hAnsi="Verdana"/>
      <w:i/>
      <w:iCs/>
      <w:color w:val="365F91"/>
    </w:rPr>
  </w:style>
  <w:style w:type="character" w:customStyle="1" w:styleId="Riferimentointenso1">
    <w:name w:val="Riferimento intenso1"/>
    <w:basedOn w:val="Carpredefinitoparagrafo"/>
    <w:uiPriority w:val="32"/>
    <w:qFormat/>
    <w:rsid w:val="0006681C"/>
    <w:rPr>
      <w:b/>
      <w:bCs/>
      <w:smallCaps/>
      <w:color w:val="365F91"/>
      <w:spacing w:val="5"/>
    </w:rPr>
  </w:style>
  <w:style w:type="paragraph" w:styleId="Citazione">
    <w:name w:val="Quote"/>
    <w:basedOn w:val="Normale"/>
    <w:next w:val="Normale"/>
    <w:link w:val="CitazioneCarattere"/>
    <w:uiPriority w:val="29"/>
    <w:qFormat/>
    <w:rsid w:val="0006681C"/>
    <w:pPr>
      <w:spacing w:before="200" w:after="160"/>
      <w:ind w:left="864" w:right="864"/>
      <w:jc w:val="center"/>
    </w:pPr>
    <w:rPr>
      <w:i/>
      <w:iCs/>
      <w:color w:val="404040"/>
    </w:rPr>
  </w:style>
  <w:style w:type="character" w:customStyle="1" w:styleId="CitazioneCarattere1">
    <w:name w:val="Citazione Carattere1"/>
    <w:basedOn w:val="Carpredefinitoparagrafo"/>
    <w:uiPriority w:val="29"/>
    <w:rsid w:val="0006681C"/>
    <w:rPr>
      <w:rFonts w:ascii="Verdana" w:hAnsi="Verdana"/>
      <w:i/>
      <w:iCs/>
      <w:color w:val="404040" w:themeColor="text1" w:themeTint="BF"/>
    </w:rPr>
  </w:style>
  <w:style w:type="character" w:styleId="Enfasiintensa">
    <w:name w:val="Intense Emphasis"/>
    <w:basedOn w:val="Carpredefinitoparagrafo"/>
    <w:uiPriority w:val="21"/>
    <w:qFormat/>
    <w:rsid w:val="0006681C"/>
    <w:rPr>
      <w:i/>
      <w:iCs/>
      <w:color w:val="4F81BD" w:themeColor="accent1"/>
    </w:rPr>
  </w:style>
  <w:style w:type="paragraph" w:styleId="Citazioneintensa">
    <w:name w:val="Intense Quote"/>
    <w:basedOn w:val="Normale"/>
    <w:next w:val="Normale"/>
    <w:link w:val="CitazioneintensaCarattere"/>
    <w:uiPriority w:val="30"/>
    <w:qFormat/>
    <w:rsid w:val="0006681C"/>
    <w:pPr>
      <w:pBdr>
        <w:top w:val="single" w:sz="4" w:space="10" w:color="4F81BD" w:themeColor="accent1"/>
        <w:bottom w:val="single" w:sz="4" w:space="10" w:color="4F81BD" w:themeColor="accent1"/>
      </w:pBdr>
      <w:spacing w:before="360" w:after="360"/>
      <w:ind w:left="864" w:right="864"/>
      <w:jc w:val="center"/>
    </w:pPr>
    <w:rPr>
      <w:i/>
      <w:iCs/>
      <w:color w:val="365F91"/>
    </w:rPr>
  </w:style>
  <w:style w:type="character" w:customStyle="1" w:styleId="CitazioneintensaCarattere1">
    <w:name w:val="Citazione intensa Carattere1"/>
    <w:basedOn w:val="Carpredefinitoparagrafo"/>
    <w:uiPriority w:val="30"/>
    <w:rsid w:val="0006681C"/>
    <w:rPr>
      <w:rFonts w:ascii="Verdana" w:hAnsi="Verdana"/>
      <w:i/>
      <w:iCs/>
      <w:color w:val="4F81BD" w:themeColor="accent1"/>
    </w:rPr>
  </w:style>
  <w:style w:type="character" w:styleId="Riferimentointenso">
    <w:name w:val="Intense Reference"/>
    <w:basedOn w:val="Carpredefinitoparagrafo"/>
    <w:uiPriority w:val="32"/>
    <w:qFormat/>
    <w:rsid w:val="0006681C"/>
    <w:rPr>
      <w:b/>
      <w:bCs/>
      <w:smallCaps/>
      <w:color w:val="4F81BD" w:themeColor="accent1"/>
      <w:spacing w:val="5"/>
    </w:rPr>
  </w:style>
  <w:style w:type="numbering" w:customStyle="1" w:styleId="WWNum201">
    <w:name w:val="WWNum201"/>
    <w:basedOn w:val="Nessunelenco"/>
    <w:rsid w:val="00D72B24"/>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18551">
      <w:bodyDiv w:val="1"/>
      <w:marLeft w:val="0"/>
      <w:marRight w:val="0"/>
      <w:marTop w:val="0"/>
      <w:marBottom w:val="0"/>
      <w:divBdr>
        <w:top w:val="none" w:sz="0" w:space="0" w:color="auto"/>
        <w:left w:val="none" w:sz="0" w:space="0" w:color="auto"/>
        <w:bottom w:val="none" w:sz="0" w:space="0" w:color="auto"/>
        <w:right w:val="none" w:sz="0" w:space="0" w:color="auto"/>
      </w:divBdr>
    </w:div>
    <w:div w:id="80562989">
      <w:bodyDiv w:val="1"/>
      <w:marLeft w:val="0"/>
      <w:marRight w:val="0"/>
      <w:marTop w:val="0"/>
      <w:marBottom w:val="0"/>
      <w:divBdr>
        <w:top w:val="none" w:sz="0" w:space="0" w:color="auto"/>
        <w:left w:val="none" w:sz="0" w:space="0" w:color="auto"/>
        <w:bottom w:val="none" w:sz="0" w:space="0" w:color="auto"/>
        <w:right w:val="none" w:sz="0" w:space="0" w:color="auto"/>
      </w:divBdr>
    </w:div>
    <w:div w:id="85152601">
      <w:bodyDiv w:val="1"/>
      <w:marLeft w:val="0"/>
      <w:marRight w:val="0"/>
      <w:marTop w:val="0"/>
      <w:marBottom w:val="0"/>
      <w:divBdr>
        <w:top w:val="none" w:sz="0" w:space="0" w:color="auto"/>
        <w:left w:val="none" w:sz="0" w:space="0" w:color="auto"/>
        <w:bottom w:val="none" w:sz="0" w:space="0" w:color="auto"/>
        <w:right w:val="none" w:sz="0" w:space="0" w:color="auto"/>
      </w:divBdr>
    </w:div>
    <w:div w:id="97678793">
      <w:bodyDiv w:val="1"/>
      <w:marLeft w:val="0"/>
      <w:marRight w:val="0"/>
      <w:marTop w:val="0"/>
      <w:marBottom w:val="0"/>
      <w:divBdr>
        <w:top w:val="none" w:sz="0" w:space="0" w:color="auto"/>
        <w:left w:val="none" w:sz="0" w:space="0" w:color="auto"/>
        <w:bottom w:val="none" w:sz="0" w:space="0" w:color="auto"/>
        <w:right w:val="none" w:sz="0" w:space="0" w:color="auto"/>
      </w:divBdr>
    </w:div>
    <w:div w:id="110169644">
      <w:bodyDiv w:val="1"/>
      <w:marLeft w:val="0"/>
      <w:marRight w:val="0"/>
      <w:marTop w:val="0"/>
      <w:marBottom w:val="0"/>
      <w:divBdr>
        <w:top w:val="none" w:sz="0" w:space="0" w:color="auto"/>
        <w:left w:val="none" w:sz="0" w:space="0" w:color="auto"/>
        <w:bottom w:val="none" w:sz="0" w:space="0" w:color="auto"/>
        <w:right w:val="none" w:sz="0" w:space="0" w:color="auto"/>
      </w:divBdr>
    </w:div>
    <w:div w:id="133375577">
      <w:bodyDiv w:val="1"/>
      <w:marLeft w:val="0"/>
      <w:marRight w:val="0"/>
      <w:marTop w:val="0"/>
      <w:marBottom w:val="0"/>
      <w:divBdr>
        <w:top w:val="none" w:sz="0" w:space="0" w:color="auto"/>
        <w:left w:val="none" w:sz="0" w:space="0" w:color="auto"/>
        <w:bottom w:val="none" w:sz="0" w:space="0" w:color="auto"/>
        <w:right w:val="none" w:sz="0" w:space="0" w:color="auto"/>
      </w:divBdr>
    </w:div>
    <w:div w:id="138038141">
      <w:bodyDiv w:val="1"/>
      <w:marLeft w:val="0"/>
      <w:marRight w:val="0"/>
      <w:marTop w:val="0"/>
      <w:marBottom w:val="0"/>
      <w:divBdr>
        <w:top w:val="none" w:sz="0" w:space="0" w:color="auto"/>
        <w:left w:val="none" w:sz="0" w:space="0" w:color="auto"/>
        <w:bottom w:val="none" w:sz="0" w:space="0" w:color="auto"/>
        <w:right w:val="none" w:sz="0" w:space="0" w:color="auto"/>
      </w:divBdr>
    </w:div>
    <w:div w:id="161512690">
      <w:bodyDiv w:val="1"/>
      <w:marLeft w:val="0"/>
      <w:marRight w:val="0"/>
      <w:marTop w:val="0"/>
      <w:marBottom w:val="0"/>
      <w:divBdr>
        <w:top w:val="none" w:sz="0" w:space="0" w:color="auto"/>
        <w:left w:val="none" w:sz="0" w:space="0" w:color="auto"/>
        <w:bottom w:val="none" w:sz="0" w:space="0" w:color="auto"/>
        <w:right w:val="none" w:sz="0" w:space="0" w:color="auto"/>
      </w:divBdr>
    </w:div>
    <w:div w:id="175656138">
      <w:bodyDiv w:val="1"/>
      <w:marLeft w:val="0"/>
      <w:marRight w:val="0"/>
      <w:marTop w:val="0"/>
      <w:marBottom w:val="0"/>
      <w:divBdr>
        <w:top w:val="none" w:sz="0" w:space="0" w:color="auto"/>
        <w:left w:val="none" w:sz="0" w:space="0" w:color="auto"/>
        <w:bottom w:val="none" w:sz="0" w:space="0" w:color="auto"/>
        <w:right w:val="none" w:sz="0" w:space="0" w:color="auto"/>
      </w:divBdr>
    </w:div>
    <w:div w:id="193930732">
      <w:bodyDiv w:val="1"/>
      <w:marLeft w:val="0"/>
      <w:marRight w:val="0"/>
      <w:marTop w:val="0"/>
      <w:marBottom w:val="0"/>
      <w:divBdr>
        <w:top w:val="none" w:sz="0" w:space="0" w:color="auto"/>
        <w:left w:val="none" w:sz="0" w:space="0" w:color="auto"/>
        <w:bottom w:val="none" w:sz="0" w:space="0" w:color="auto"/>
        <w:right w:val="none" w:sz="0" w:space="0" w:color="auto"/>
      </w:divBdr>
    </w:div>
    <w:div w:id="195627089">
      <w:bodyDiv w:val="1"/>
      <w:marLeft w:val="0"/>
      <w:marRight w:val="0"/>
      <w:marTop w:val="0"/>
      <w:marBottom w:val="0"/>
      <w:divBdr>
        <w:top w:val="none" w:sz="0" w:space="0" w:color="auto"/>
        <w:left w:val="none" w:sz="0" w:space="0" w:color="auto"/>
        <w:bottom w:val="none" w:sz="0" w:space="0" w:color="auto"/>
        <w:right w:val="none" w:sz="0" w:space="0" w:color="auto"/>
      </w:divBdr>
    </w:div>
    <w:div w:id="208304503">
      <w:bodyDiv w:val="1"/>
      <w:marLeft w:val="0"/>
      <w:marRight w:val="0"/>
      <w:marTop w:val="0"/>
      <w:marBottom w:val="0"/>
      <w:divBdr>
        <w:top w:val="none" w:sz="0" w:space="0" w:color="auto"/>
        <w:left w:val="none" w:sz="0" w:space="0" w:color="auto"/>
        <w:bottom w:val="none" w:sz="0" w:space="0" w:color="auto"/>
        <w:right w:val="none" w:sz="0" w:space="0" w:color="auto"/>
      </w:divBdr>
    </w:div>
    <w:div w:id="228272003">
      <w:bodyDiv w:val="1"/>
      <w:marLeft w:val="0"/>
      <w:marRight w:val="0"/>
      <w:marTop w:val="0"/>
      <w:marBottom w:val="0"/>
      <w:divBdr>
        <w:top w:val="none" w:sz="0" w:space="0" w:color="auto"/>
        <w:left w:val="none" w:sz="0" w:space="0" w:color="auto"/>
        <w:bottom w:val="none" w:sz="0" w:space="0" w:color="auto"/>
        <w:right w:val="none" w:sz="0" w:space="0" w:color="auto"/>
      </w:divBdr>
    </w:div>
    <w:div w:id="284629540">
      <w:bodyDiv w:val="1"/>
      <w:marLeft w:val="0"/>
      <w:marRight w:val="0"/>
      <w:marTop w:val="0"/>
      <w:marBottom w:val="0"/>
      <w:divBdr>
        <w:top w:val="none" w:sz="0" w:space="0" w:color="auto"/>
        <w:left w:val="none" w:sz="0" w:space="0" w:color="auto"/>
        <w:bottom w:val="none" w:sz="0" w:space="0" w:color="auto"/>
        <w:right w:val="none" w:sz="0" w:space="0" w:color="auto"/>
      </w:divBdr>
    </w:div>
    <w:div w:id="291206860">
      <w:bodyDiv w:val="1"/>
      <w:marLeft w:val="0"/>
      <w:marRight w:val="0"/>
      <w:marTop w:val="0"/>
      <w:marBottom w:val="0"/>
      <w:divBdr>
        <w:top w:val="none" w:sz="0" w:space="0" w:color="auto"/>
        <w:left w:val="none" w:sz="0" w:space="0" w:color="auto"/>
        <w:bottom w:val="none" w:sz="0" w:space="0" w:color="auto"/>
        <w:right w:val="none" w:sz="0" w:space="0" w:color="auto"/>
      </w:divBdr>
    </w:div>
    <w:div w:id="299502937">
      <w:bodyDiv w:val="1"/>
      <w:marLeft w:val="0"/>
      <w:marRight w:val="0"/>
      <w:marTop w:val="0"/>
      <w:marBottom w:val="0"/>
      <w:divBdr>
        <w:top w:val="none" w:sz="0" w:space="0" w:color="auto"/>
        <w:left w:val="none" w:sz="0" w:space="0" w:color="auto"/>
        <w:bottom w:val="none" w:sz="0" w:space="0" w:color="auto"/>
        <w:right w:val="none" w:sz="0" w:space="0" w:color="auto"/>
      </w:divBdr>
    </w:div>
    <w:div w:id="323898831">
      <w:bodyDiv w:val="1"/>
      <w:marLeft w:val="0"/>
      <w:marRight w:val="0"/>
      <w:marTop w:val="0"/>
      <w:marBottom w:val="0"/>
      <w:divBdr>
        <w:top w:val="none" w:sz="0" w:space="0" w:color="auto"/>
        <w:left w:val="none" w:sz="0" w:space="0" w:color="auto"/>
        <w:bottom w:val="none" w:sz="0" w:space="0" w:color="auto"/>
        <w:right w:val="none" w:sz="0" w:space="0" w:color="auto"/>
      </w:divBdr>
    </w:div>
    <w:div w:id="330059882">
      <w:bodyDiv w:val="1"/>
      <w:marLeft w:val="0"/>
      <w:marRight w:val="0"/>
      <w:marTop w:val="0"/>
      <w:marBottom w:val="0"/>
      <w:divBdr>
        <w:top w:val="none" w:sz="0" w:space="0" w:color="auto"/>
        <w:left w:val="none" w:sz="0" w:space="0" w:color="auto"/>
        <w:bottom w:val="none" w:sz="0" w:space="0" w:color="auto"/>
        <w:right w:val="none" w:sz="0" w:space="0" w:color="auto"/>
      </w:divBdr>
    </w:div>
    <w:div w:id="336545958">
      <w:bodyDiv w:val="1"/>
      <w:marLeft w:val="0"/>
      <w:marRight w:val="0"/>
      <w:marTop w:val="0"/>
      <w:marBottom w:val="0"/>
      <w:divBdr>
        <w:top w:val="none" w:sz="0" w:space="0" w:color="auto"/>
        <w:left w:val="none" w:sz="0" w:space="0" w:color="auto"/>
        <w:bottom w:val="none" w:sz="0" w:space="0" w:color="auto"/>
        <w:right w:val="none" w:sz="0" w:space="0" w:color="auto"/>
      </w:divBdr>
    </w:div>
    <w:div w:id="346909164">
      <w:bodyDiv w:val="1"/>
      <w:marLeft w:val="0"/>
      <w:marRight w:val="0"/>
      <w:marTop w:val="0"/>
      <w:marBottom w:val="0"/>
      <w:divBdr>
        <w:top w:val="none" w:sz="0" w:space="0" w:color="auto"/>
        <w:left w:val="none" w:sz="0" w:space="0" w:color="auto"/>
        <w:bottom w:val="none" w:sz="0" w:space="0" w:color="auto"/>
        <w:right w:val="none" w:sz="0" w:space="0" w:color="auto"/>
      </w:divBdr>
    </w:div>
    <w:div w:id="358554055">
      <w:bodyDiv w:val="1"/>
      <w:marLeft w:val="0"/>
      <w:marRight w:val="0"/>
      <w:marTop w:val="0"/>
      <w:marBottom w:val="0"/>
      <w:divBdr>
        <w:top w:val="none" w:sz="0" w:space="0" w:color="auto"/>
        <w:left w:val="none" w:sz="0" w:space="0" w:color="auto"/>
        <w:bottom w:val="none" w:sz="0" w:space="0" w:color="auto"/>
        <w:right w:val="none" w:sz="0" w:space="0" w:color="auto"/>
      </w:divBdr>
    </w:div>
    <w:div w:id="392585402">
      <w:bodyDiv w:val="1"/>
      <w:marLeft w:val="0"/>
      <w:marRight w:val="0"/>
      <w:marTop w:val="0"/>
      <w:marBottom w:val="0"/>
      <w:divBdr>
        <w:top w:val="none" w:sz="0" w:space="0" w:color="auto"/>
        <w:left w:val="none" w:sz="0" w:space="0" w:color="auto"/>
        <w:bottom w:val="none" w:sz="0" w:space="0" w:color="auto"/>
        <w:right w:val="none" w:sz="0" w:space="0" w:color="auto"/>
      </w:divBdr>
    </w:div>
    <w:div w:id="430203434">
      <w:bodyDiv w:val="1"/>
      <w:marLeft w:val="0"/>
      <w:marRight w:val="0"/>
      <w:marTop w:val="0"/>
      <w:marBottom w:val="0"/>
      <w:divBdr>
        <w:top w:val="none" w:sz="0" w:space="0" w:color="auto"/>
        <w:left w:val="none" w:sz="0" w:space="0" w:color="auto"/>
        <w:bottom w:val="none" w:sz="0" w:space="0" w:color="auto"/>
        <w:right w:val="none" w:sz="0" w:space="0" w:color="auto"/>
      </w:divBdr>
    </w:div>
    <w:div w:id="469859663">
      <w:bodyDiv w:val="1"/>
      <w:marLeft w:val="0"/>
      <w:marRight w:val="0"/>
      <w:marTop w:val="0"/>
      <w:marBottom w:val="0"/>
      <w:divBdr>
        <w:top w:val="none" w:sz="0" w:space="0" w:color="auto"/>
        <w:left w:val="none" w:sz="0" w:space="0" w:color="auto"/>
        <w:bottom w:val="none" w:sz="0" w:space="0" w:color="auto"/>
        <w:right w:val="none" w:sz="0" w:space="0" w:color="auto"/>
      </w:divBdr>
    </w:div>
    <w:div w:id="492528032">
      <w:bodyDiv w:val="1"/>
      <w:marLeft w:val="0"/>
      <w:marRight w:val="0"/>
      <w:marTop w:val="0"/>
      <w:marBottom w:val="0"/>
      <w:divBdr>
        <w:top w:val="none" w:sz="0" w:space="0" w:color="auto"/>
        <w:left w:val="none" w:sz="0" w:space="0" w:color="auto"/>
        <w:bottom w:val="none" w:sz="0" w:space="0" w:color="auto"/>
        <w:right w:val="none" w:sz="0" w:space="0" w:color="auto"/>
      </w:divBdr>
    </w:div>
    <w:div w:id="520896280">
      <w:bodyDiv w:val="1"/>
      <w:marLeft w:val="0"/>
      <w:marRight w:val="0"/>
      <w:marTop w:val="0"/>
      <w:marBottom w:val="0"/>
      <w:divBdr>
        <w:top w:val="none" w:sz="0" w:space="0" w:color="auto"/>
        <w:left w:val="none" w:sz="0" w:space="0" w:color="auto"/>
        <w:bottom w:val="none" w:sz="0" w:space="0" w:color="auto"/>
        <w:right w:val="none" w:sz="0" w:space="0" w:color="auto"/>
      </w:divBdr>
    </w:div>
    <w:div w:id="521356804">
      <w:bodyDiv w:val="1"/>
      <w:marLeft w:val="0"/>
      <w:marRight w:val="0"/>
      <w:marTop w:val="0"/>
      <w:marBottom w:val="0"/>
      <w:divBdr>
        <w:top w:val="none" w:sz="0" w:space="0" w:color="auto"/>
        <w:left w:val="none" w:sz="0" w:space="0" w:color="auto"/>
        <w:bottom w:val="none" w:sz="0" w:space="0" w:color="auto"/>
        <w:right w:val="none" w:sz="0" w:space="0" w:color="auto"/>
      </w:divBdr>
    </w:div>
    <w:div w:id="525870667">
      <w:bodyDiv w:val="1"/>
      <w:marLeft w:val="0"/>
      <w:marRight w:val="0"/>
      <w:marTop w:val="0"/>
      <w:marBottom w:val="0"/>
      <w:divBdr>
        <w:top w:val="none" w:sz="0" w:space="0" w:color="auto"/>
        <w:left w:val="none" w:sz="0" w:space="0" w:color="auto"/>
        <w:bottom w:val="none" w:sz="0" w:space="0" w:color="auto"/>
        <w:right w:val="none" w:sz="0" w:space="0" w:color="auto"/>
      </w:divBdr>
    </w:div>
    <w:div w:id="538592510">
      <w:bodyDiv w:val="1"/>
      <w:marLeft w:val="0"/>
      <w:marRight w:val="0"/>
      <w:marTop w:val="0"/>
      <w:marBottom w:val="0"/>
      <w:divBdr>
        <w:top w:val="none" w:sz="0" w:space="0" w:color="auto"/>
        <w:left w:val="none" w:sz="0" w:space="0" w:color="auto"/>
        <w:bottom w:val="none" w:sz="0" w:space="0" w:color="auto"/>
        <w:right w:val="none" w:sz="0" w:space="0" w:color="auto"/>
      </w:divBdr>
    </w:div>
    <w:div w:id="567808143">
      <w:bodyDiv w:val="1"/>
      <w:marLeft w:val="0"/>
      <w:marRight w:val="0"/>
      <w:marTop w:val="0"/>
      <w:marBottom w:val="0"/>
      <w:divBdr>
        <w:top w:val="none" w:sz="0" w:space="0" w:color="auto"/>
        <w:left w:val="none" w:sz="0" w:space="0" w:color="auto"/>
        <w:bottom w:val="none" w:sz="0" w:space="0" w:color="auto"/>
        <w:right w:val="none" w:sz="0" w:space="0" w:color="auto"/>
      </w:divBdr>
    </w:div>
    <w:div w:id="575870420">
      <w:bodyDiv w:val="1"/>
      <w:marLeft w:val="0"/>
      <w:marRight w:val="0"/>
      <w:marTop w:val="0"/>
      <w:marBottom w:val="0"/>
      <w:divBdr>
        <w:top w:val="none" w:sz="0" w:space="0" w:color="auto"/>
        <w:left w:val="none" w:sz="0" w:space="0" w:color="auto"/>
        <w:bottom w:val="none" w:sz="0" w:space="0" w:color="auto"/>
        <w:right w:val="none" w:sz="0" w:space="0" w:color="auto"/>
      </w:divBdr>
    </w:div>
    <w:div w:id="588999692">
      <w:bodyDiv w:val="1"/>
      <w:marLeft w:val="0"/>
      <w:marRight w:val="0"/>
      <w:marTop w:val="0"/>
      <w:marBottom w:val="0"/>
      <w:divBdr>
        <w:top w:val="none" w:sz="0" w:space="0" w:color="auto"/>
        <w:left w:val="none" w:sz="0" w:space="0" w:color="auto"/>
        <w:bottom w:val="none" w:sz="0" w:space="0" w:color="auto"/>
        <w:right w:val="none" w:sz="0" w:space="0" w:color="auto"/>
      </w:divBdr>
    </w:div>
    <w:div w:id="598560515">
      <w:bodyDiv w:val="1"/>
      <w:marLeft w:val="0"/>
      <w:marRight w:val="0"/>
      <w:marTop w:val="0"/>
      <w:marBottom w:val="0"/>
      <w:divBdr>
        <w:top w:val="none" w:sz="0" w:space="0" w:color="auto"/>
        <w:left w:val="none" w:sz="0" w:space="0" w:color="auto"/>
        <w:bottom w:val="none" w:sz="0" w:space="0" w:color="auto"/>
        <w:right w:val="none" w:sz="0" w:space="0" w:color="auto"/>
      </w:divBdr>
      <w:divsChild>
        <w:div w:id="1790584685">
          <w:marLeft w:val="225"/>
          <w:marRight w:val="0"/>
          <w:marTop w:val="0"/>
          <w:marBottom w:val="0"/>
          <w:divBdr>
            <w:top w:val="none" w:sz="0" w:space="0" w:color="auto"/>
            <w:left w:val="none" w:sz="0" w:space="0" w:color="auto"/>
            <w:bottom w:val="none" w:sz="0" w:space="0" w:color="auto"/>
            <w:right w:val="none" w:sz="0" w:space="0" w:color="auto"/>
          </w:divBdr>
        </w:div>
      </w:divsChild>
    </w:div>
    <w:div w:id="599214649">
      <w:bodyDiv w:val="1"/>
      <w:marLeft w:val="0"/>
      <w:marRight w:val="0"/>
      <w:marTop w:val="0"/>
      <w:marBottom w:val="0"/>
      <w:divBdr>
        <w:top w:val="none" w:sz="0" w:space="0" w:color="auto"/>
        <w:left w:val="none" w:sz="0" w:space="0" w:color="auto"/>
        <w:bottom w:val="none" w:sz="0" w:space="0" w:color="auto"/>
        <w:right w:val="none" w:sz="0" w:space="0" w:color="auto"/>
      </w:divBdr>
    </w:div>
    <w:div w:id="660276925">
      <w:bodyDiv w:val="1"/>
      <w:marLeft w:val="0"/>
      <w:marRight w:val="0"/>
      <w:marTop w:val="0"/>
      <w:marBottom w:val="0"/>
      <w:divBdr>
        <w:top w:val="none" w:sz="0" w:space="0" w:color="auto"/>
        <w:left w:val="none" w:sz="0" w:space="0" w:color="auto"/>
        <w:bottom w:val="none" w:sz="0" w:space="0" w:color="auto"/>
        <w:right w:val="none" w:sz="0" w:space="0" w:color="auto"/>
      </w:divBdr>
    </w:div>
    <w:div w:id="663510275">
      <w:bodyDiv w:val="1"/>
      <w:marLeft w:val="0"/>
      <w:marRight w:val="0"/>
      <w:marTop w:val="0"/>
      <w:marBottom w:val="0"/>
      <w:divBdr>
        <w:top w:val="none" w:sz="0" w:space="0" w:color="auto"/>
        <w:left w:val="none" w:sz="0" w:space="0" w:color="auto"/>
        <w:bottom w:val="none" w:sz="0" w:space="0" w:color="auto"/>
        <w:right w:val="none" w:sz="0" w:space="0" w:color="auto"/>
      </w:divBdr>
    </w:div>
    <w:div w:id="677847017">
      <w:bodyDiv w:val="1"/>
      <w:marLeft w:val="0"/>
      <w:marRight w:val="0"/>
      <w:marTop w:val="0"/>
      <w:marBottom w:val="0"/>
      <w:divBdr>
        <w:top w:val="none" w:sz="0" w:space="0" w:color="auto"/>
        <w:left w:val="none" w:sz="0" w:space="0" w:color="auto"/>
        <w:bottom w:val="none" w:sz="0" w:space="0" w:color="auto"/>
        <w:right w:val="none" w:sz="0" w:space="0" w:color="auto"/>
      </w:divBdr>
    </w:div>
    <w:div w:id="686322610">
      <w:bodyDiv w:val="1"/>
      <w:marLeft w:val="0"/>
      <w:marRight w:val="0"/>
      <w:marTop w:val="0"/>
      <w:marBottom w:val="0"/>
      <w:divBdr>
        <w:top w:val="none" w:sz="0" w:space="0" w:color="auto"/>
        <w:left w:val="none" w:sz="0" w:space="0" w:color="auto"/>
        <w:bottom w:val="none" w:sz="0" w:space="0" w:color="auto"/>
        <w:right w:val="none" w:sz="0" w:space="0" w:color="auto"/>
      </w:divBdr>
    </w:div>
    <w:div w:id="696152013">
      <w:bodyDiv w:val="1"/>
      <w:marLeft w:val="0"/>
      <w:marRight w:val="0"/>
      <w:marTop w:val="0"/>
      <w:marBottom w:val="0"/>
      <w:divBdr>
        <w:top w:val="none" w:sz="0" w:space="0" w:color="auto"/>
        <w:left w:val="none" w:sz="0" w:space="0" w:color="auto"/>
        <w:bottom w:val="none" w:sz="0" w:space="0" w:color="auto"/>
        <w:right w:val="none" w:sz="0" w:space="0" w:color="auto"/>
      </w:divBdr>
    </w:div>
    <w:div w:id="698430674">
      <w:bodyDiv w:val="1"/>
      <w:marLeft w:val="0"/>
      <w:marRight w:val="0"/>
      <w:marTop w:val="0"/>
      <w:marBottom w:val="0"/>
      <w:divBdr>
        <w:top w:val="none" w:sz="0" w:space="0" w:color="auto"/>
        <w:left w:val="none" w:sz="0" w:space="0" w:color="auto"/>
        <w:bottom w:val="none" w:sz="0" w:space="0" w:color="auto"/>
        <w:right w:val="none" w:sz="0" w:space="0" w:color="auto"/>
      </w:divBdr>
    </w:div>
    <w:div w:id="701511945">
      <w:bodyDiv w:val="1"/>
      <w:marLeft w:val="0"/>
      <w:marRight w:val="0"/>
      <w:marTop w:val="0"/>
      <w:marBottom w:val="0"/>
      <w:divBdr>
        <w:top w:val="none" w:sz="0" w:space="0" w:color="auto"/>
        <w:left w:val="none" w:sz="0" w:space="0" w:color="auto"/>
        <w:bottom w:val="none" w:sz="0" w:space="0" w:color="auto"/>
        <w:right w:val="none" w:sz="0" w:space="0" w:color="auto"/>
      </w:divBdr>
    </w:div>
    <w:div w:id="720137595">
      <w:bodyDiv w:val="1"/>
      <w:marLeft w:val="0"/>
      <w:marRight w:val="0"/>
      <w:marTop w:val="0"/>
      <w:marBottom w:val="0"/>
      <w:divBdr>
        <w:top w:val="none" w:sz="0" w:space="0" w:color="auto"/>
        <w:left w:val="none" w:sz="0" w:space="0" w:color="auto"/>
        <w:bottom w:val="none" w:sz="0" w:space="0" w:color="auto"/>
        <w:right w:val="none" w:sz="0" w:space="0" w:color="auto"/>
      </w:divBdr>
    </w:div>
    <w:div w:id="731737748">
      <w:bodyDiv w:val="1"/>
      <w:marLeft w:val="0"/>
      <w:marRight w:val="0"/>
      <w:marTop w:val="0"/>
      <w:marBottom w:val="0"/>
      <w:divBdr>
        <w:top w:val="none" w:sz="0" w:space="0" w:color="auto"/>
        <w:left w:val="none" w:sz="0" w:space="0" w:color="auto"/>
        <w:bottom w:val="none" w:sz="0" w:space="0" w:color="auto"/>
        <w:right w:val="none" w:sz="0" w:space="0" w:color="auto"/>
      </w:divBdr>
    </w:div>
    <w:div w:id="787160139">
      <w:bodyDiv w:val="1"/>
      <w:marLeft w:val="0"/>
      <w:marRight w:val="0"/>
      <w:marTop w:val="0"/>
      <w:marBottom w:val="0"/>
      <w:divBdr>
        <w:top w:val="none" w:sz="0" w:space="0" w:color="auto"/>
        <w:left w:val="none" w:sz="0" w:space="0" w:color="auto"/>
        <w:bottom w:val="none" w:sz="0" w:space="0" w:color="auto"/>
        <w:right w:val="none" w:sz="0" w:space="0" w:color="auto"/>
      </w:divBdr>
    </w:div>
    <w:div w:id="810902858">
      <w:bodyDiv w:val="1"/>
      <w:marLeft w:val="0"/>
      <w:marRight w:val="0"/>
      <w:marTop w:val="0"/>
      <w:marBottom w:val="0"/>
      <w:divBdr>
        <w:top w:val="none" w:sz="0" w:space="0" w:color="auto"/>
        <w:left w:val="none" w:sz="0" w:space="0" w:color="auto"/>
        <w:bottom w:val="none" w:sz="0" w:space="0" w:color="auto"/>
        <w:right w:val="none" w:sz="0" w:space="0" w:color="auto"/>
      </w:divBdr>
    </w:div>
    <w:div w:id="813522507">
      <w:bodyDiv w:val="1"/>
      <w:marLeft w:val="0"/>
      <w:marRight w:val="0"/>
      <w:marTop w:val="0"/>
      <w:marBottom w:val="0"/>
      <w:divBdr>
        <w:top w:val="none" w:sz="0" w:space="0" w:color="auto"/>
        <w:left w:val="none" w:sz="0" w:space="0" w:color="auto"/>
        <w:bottom w:val="none" w:sz="0" w:space="0" w:color="auto"/>
        <w:right w:val="none" w:sz="0" w:space="0" w:color="auto"/>
      </w:divBdr>
    </w:div>
    <w:div w:id="826822994">
      <w:bodyDiv w:val="1"/>
      <w:marLeft w:val="0"/>
      <w:marRight w:val="0"/>
      <w:marTop w:val="0"/>
      <w:marBottom w:val="0"/>
      <w:divBdr>
        <w:top w:val="none" w:sz="0" w:space="0" w:color="auto"/>
        <w:left w:val="none" w:sz="0" w:space="0" w:color="auto"/>
        <w:bottom w:val="none" w:sz="0" w:space="0" w:color="auto"/>
        <w:right w:val="none" w:sz="0" w:space="0" w:color="auto"/>
      </w:divBdr>
    </w:div>
    <w:div w:id="839007394">
      <w:bodyDiv w:val="1"/>
      <w:marLeft w:val="0"/>
      <w:marRight w:val="0"/>
      <w:marTop w:val="0"/>
      <w:marBottom w:val="0"/>
      <w:divBdr>
        <w:top w:val="none" w:sz="0" w:space="0" w:color="auto"/>
        <w:left w:val="none" w:sz="0" w:space="0" w:color="auto"/>
        <w:bottom w:val="none" w:sz="0" w:space="0" w:color="auto"/>
        <w:right w:val="none" w:sz="0" w:space="0" w:color="auto"/>
      </w:divBdr>
    </w:div>
    <w:div w:id="844825949">
      <w:bodyDiv w:val="1"/>
      <w:marLeft w:val="0"/>
      <w:marRight w:val="0"/>
      <w:marTop w:val="0"/>
      <w:marBottom w:val="0"/>
      <w:divBdr>
        <w:top w:val="none" w:sz="0" w:space="0" w:color="auto"/>
        <w:left w:val="none" w:sz="0" w:space="0" w:color="auto"/>
        <w:bottom w:val="none" w:sz="0" w:space="0" w:color="auto"/>
        <w:right w:val="none" w:sz="0" w:space="0" w:color="auto"/>
      </w:divBdr>
    </w:div>
    <w:div w:id="847256151">
      <w:bodyDiv w:val="1"/>
      <w:marLeft w:val="0"/>
      <w:marRight w:val="0"/>
      <w:marTop w:val="0"/>
      <w:marBottom w:val="0"/>
      <w:divBdr>
        <w:top w:val="none" w:sz="0" w:space="0" w:color="auto"/>
        <w:left w:val="none" w:sz="0" w:space="0" w:color="auto"/>
        <w:bottom w:val="none" w:sz="0" w:space="0" w:color="auto"/>
        <w:right w:val="none" w:sz="0" w:space="0" w:color="auto"/>
      </w:divBdr>
    </w:div>
    <w:div w:id="849225058">
      <w:bodyDiv w:val="1"/>
      <w:marLeft w:val="0"/>
      <w:marRight w:val="0"/>
      <w:marTop w:val="0"/>
      <w:marBottom w:val="0"/>
      <w:divBdr>
        <w:top w:val="none" w:sz="0" w:space="0" w:color="auto"/>
        <w:left w:val="none" w:sz="0" w:space="0" w:color="auto"/>
        <w:bottom w:val="none" w:sz="0" w:space="0" w:color="auto"/>
        <w:right w:val="none" w:sz="0" w:space="0" w:color="auto"/>
      </w:divBdr>
    </w:div>
    <w:div w:id="855071156">
      <w:bodyDiv w:val="1"/>
      <w:marLeft w:val="0"/>
      <w:marRight w:val="0"/>
      <w:marTop w:val="0"/>
      <w:marBottom w:val="0"/>
      <w:divBdr>
        <w:top w:val="none" w:sz="0" w:space="0" w:color="auto"/>
        <w:left w:val="none" w:sz="0" w:space="0" w:color="auto"/>
        <w:bottom w:val="none" w:sz="0" w:space="0" w:color="auto"/>
        <w:right w:val="none" w:sz="0" w:space="0" w:color="auto"/>
      </w:divBdr>
    </w:div>
    <w:div w:id="867986838">
      <w:bodyDiv w:val="1"/>
      <w:marLeft w:val="0"/>
      <w:marRight w:val="0"/>
      <w:marTop w:val="0"/>
      <w:marBottom w:val="0"/>
      <w:divBdr>
        <w:top w:val="none" w:sz="0" w:space="0" w:color="auto"/>
        <w:left w:val="none" w:sz="0" w:space="0" w:color="auto"/>
        <w:bottom w:val="none" w:sz="0" w:space="0" w:color="auto"/>
        <w:right w:val="none" w:sz="0" w:space="0" w:color="auto"/>
      </w:divBdr>
    </w:div>
    <w:div w:id="902447440">
      <w:bodyDiv w:val="1"/>
      <w:marLeft w:val="0"/>
      <w:marRight w:val="0"/>
      <w:marTop w:val="0"/>
      <w:marBottom w:val="0"/>
      <w:divBdr>
        <w:top w:val="none" w:sz="0" w:space="0" w:color="auto"/>
        <w:left w:val="none" w:sz="0" w:space="0" w:color="auto"/>
        <w:bottom w:val="none" w:sz="0" w:space="0" w:color="auto"/>
        <w:right w:val="none" w:sz="0" w:space="0" w:color="auto"/>
      </w:divBdr>
    </w:div>
    <w:div w:id="913469537">
      <w:bodyDiv w:val="1"/>
      <w:marLeft w:val="0"/>
      <w:marRight w:val="0"/>
      <w:marTop w:val="0"/>
      <w:marBottom w:val="0"/>
      <w:divBdr>
        <w:top w:val="none" w:sz="0" w:space="0" w:color="auto"/>
        <w:left w:val="none" w:sz="0" w:space="0" w:color="auto"/>
        <w:bottom w:val="none" w:sz="0" w:space="0" w:color="auto"/>
        <w:right w:val="none" w:sz="0" w:space="0" w:color="auto"/>
      </w:divBdr>
    </w:div>
    <w:div w:id="914706319">
      <w:bodyDiv w:val="1"/>
      <w:marLeft w:val="0"/>
      <w:marRight w:val="0"/>
      <w:marTop w:val="0"/>
      <w:marBottom w:val="0"/>
      <w:divBdr>
        <w:top w:val="none" w:sz="0" w:space="0" w:color="auto"/>
        <w:left w:val="none" w:sz="0" w:space="0" w:color="auto"/>
        <w:bottom w:val="none" w:sz="0" w:space="0" w:color="auto"/>
        <w:right w:val="none" w:sz="0" w:space="0" w:color="auto"/>
      </w:divBdr>
    </w:div>
    <w:div w:id="920455480">
      <w:bodyDiv w:val="1"/>
      <w:marLeft w:val="0"/>
      <w:marRight w:val="0"/>
      <w:marTop w:val="0"/>
      <w:marBottom w:val="0"/>
      <w:divBdr>
        <w:top w:val="none" w:sz="0" w:space="0" w:color="auto"/>
        <w:left w:val="none" w:sz="0" w:space="0" w:color="auto"/>
        <w:bottom w:val="none" w:sz="0" w:space="0" w:color="auto"/>
        <w:right w:val="none" w:sz="0" w:space="0" w:color="auto"/>
      </w:divBdr>
    </w:div>
    <w:div w:id="922566053">
      <w:bodyDiv w:val="1"/>
      <w:marLeft w:val="0"/>
      <w:marRight w:val="0"/>
      <w:marTop w:val="0"/>
      <w:marBottom w:val="0"/>
      <w:divBdr>
        <w:top w:val="none" w:sz="0" w:space="0" w:color="auto"/>
        <w:left w:val="none" w:sz="0" w:space="0" w:color="auto"/>
        <w:bottom w:val="none" w:sz="0" w:space="0" w:color="auto"/>
        <w:right w:val="none" w:sz="0" w:space="0" w:color="auto"/>
      </w:divBdr>
    </w:div>
    <w:div w:id="927428460">
      <w:bodyDiv w:val="1"/>
      <w:marLeft w:val="0"/>
      <w:marRight w:val="0"/>
      <w:marTop w:val="0"/>
      <w:marBottom w:val="0"/>
      <w:divBdr>
        <w:top w:val="none" w:sz="0" w:space="0" w:color="auto"/>
        <w:left w:val="none" w:sz="0" w:space="0" w:color="auto"/>
        <w:bottom w:val="none" w:sz="0" w:space="0" w:color="auto"/>
        <w:right w:val="none" w:sz="0" w:space="0" w:color="auto"/>
      </w:divBdr>
    </w:div>
    <w:div w:id="938374191">
      <w:bodyDiv w:val="1"/>
      <w:marLeft w:val="0"/>
      <w:marRight w:val="0"/>
      <w:marTop w:val="0"/>
      <w:marBottom w:val="0"/>
      <w:divBdr>
        <w:top w:val="none" w:sz="0" w:space="0" w:color="auto"/>
        <w:left w:val="none" w:sz="0" w:space="0" w:color="auto"/>
        <w:bottom w:val="none" w:sz="0" w:space="0" w:color="auto"/>
        <w:right w:val="none" w:sz="0" w:space="0" w:color="auto"/>
      </w:divBdr>
    </w:div>
    <w:div w:id="956523216">
      <w:bodyDiv w:val="1"/>
      <w:marLeft w:val="0"/>
      <w:marRight w:val="0"/>
      <w:marTop w:val="0"/>
      <w:marBottom w:val="0"/>
      <w:divBdr>
        <w:top w:val="none" w:sz="0" w:space="0" w:color="auto"/>
        <w:left w:val="none" w:sz="0" w:space="0" w:color="auto"/>
        <w:bottom w:val="none" w:sz="0" w:space="0" w:color="auto"/>
        <w:right w:val="none" w:sz="0" w:space="0" w:color="auto"/>
      </w:divBdr>
    </w:div>
    <w:div w:id="985820516">
      <w:bodyDiv w:val="1"/>
      <w:marLeft w:val="0"/>
      <w:marRight w:val="0"/>
      <w:marTop w:val="0"/>
      <w:marBottom w:val="0"/>
      <w:divBdr>
        <w:top w:val="none" w:sz="0" w:space="0" w:color="auto"/>
        <w:left w:val="none" w:sz="0" w:space="0" w:color="auto"/>
        <w:bottom w:val="none" w:sz="0" w:space="0" w:color="auto"/>
        <w:right w:val="none" w:sz="0" w:space="0" w:color="auto"/>
      </w:divBdr>
    </w:div>
    <w:div w:id="988093197">
      <w:bodyDiv w:val="1"/>
      <w:marLeft w:val="0"/>
      <w:marRight w:val="0"/>
      <w:marTop w:val="0"/>
      <w:marBottom w:val="0"/>
      <w:divBdr>
        <w:top w:val="none" w:sz="0" w:space="0" w:color="auto"/>
        <w:left w:val="none" w:sz="0" w:space="0" w:color="auto"/>
        <w:bottom w:val="none" w:sz="0" w:space="0" w:color="auto"/>
        <w:right w:val="none" w:sz="0" w:space="0" w:color="auto"/>
      </w:divBdr>
    </w:div>
    <w:div w:id="990645602">
      <w:bodyDiv w:val="1"/>
      <w:marLeft w:val="0"/>
      <w:marRight w:val="0"/>
      <w:marTop w:val="0"/>
      <w:marBottom w:val="0"/>
      <w:divBdr>
        <w:top w:val="none" w:sz="0" w:space="0" w:color="auto"/>
        <w:left w:val="none" w:sz="0" w:space="0" w:color="auto"/>
        <w:bottom w:val="none" w:sz="0" w:space="0" w:color="auto"/>
        <w:right w:val="none" w:sz="0" w:space="0" w:color="auto"/>
      </w:divBdr>
    </w:div>
    <w:div w:id="991448792">
      <w:bodyDiv w:val="1"/>
      <w:marLeft w:val="0"/>
      <w:marRight w:val="0"/>
      <w:marTop w:val="0"/>
      <w:marBottom w:val="0"/>
      <w:divBdr>
        <w:top w:val="none" w:sz="0" w:space="0" w:color="auto"/>
        <w:left w:val="none" w:sz="0" w:space="0" w:color="auto"/>
        <w:bottom w:val="none" w:sz="0" w:space="0" w:color="auto"/>
        <w:right w:val="none" w:sz="0" w:space="0" w:color="auto"/>
      </w:divBdr>
    </w:div>
    <w:div w:id="998732581">
      <w:bodyDiv w:val="1"/>
      <w:marLeft w:val="0"/>
      <w:marRight w:val="0"/>
      <w:marTop w:val="0"/>
      <w:marBottom w:val="0"/>
      <w:divBdr>
        <w:top w:val="none" w:sz="0" w:space="0" w:color="auto"/>
        <w:left w:val="none" w:sz="0" w:space="0" w:color="auto"/>
        <w:bottom w:val="none" w:sz="0" w:space="0" w:color="auto"/>
        <w:right w:val="none" w:sz="0" w:space="0" w:color="auto"/>
      </w:divBdr>
    </w:div>
    <w:div w:id="1005788940">
      <w:bodyDiv w:val="1"/>
      <w:marLeft w:val="0"/>
      <w:marRight w:val="0"/>
      <w:marTop w:val="0"/>
      <w:marBottom w:val="0"/>
      <w:divBdr>
        <w:top w:val="none" w:sz="0" w:space="0" w:color="auto"/>
        <w:left w:val="none" w:sz="0" w:space="0" w:color="auto"/>
        <w:bottom w:val="none" w:sz="0" w:space="0" w:color="auto"/>
        <w:right w:val="none" w:sz="0" w:space="0" w:color="auto"/>
      </w:divBdr>
    </w:div>
    <w:div w:id="1007101595">
      <w:bodyDiv w:val="1"/>
      <w:marLeft w:val="0"/>
      <w:marRight w:val="0"/>
      <w:marTop w:val="0"/>
      <w:marBottom w:val="0"/>
      <w:divBdr>
        <w:top w:val="none" w:sz="0" w:space="0" w:color="auto"/>
        <w:left w:val="none" w:sz="0" w:space="0" w:color="auto"/>
        <w:bottom w:val="none" w:sz="0" w:space="0" w:color="auto"/>
        <w:right w:val="none" w:sz="0" w:space="0" w:color="auto"/>
      </w:divBdr>
    </w:div>
    <w:div w:id="1007832483">
      <w:bodyDiv w:val="1"/>
      <w:marLeft w:val="0"/>
      <w:marRight w:val="0"/>
      <w:marTop w:val="0"/>
      <w:marBottom w:val="0"/>
      <w:divBdr>
        <w:top w:val="none" w:sz="0" w:space="0" w:color="auto"/>
        <w:left w:val="none" w:sz="0" w:space="0" w:color="auto"/>
        <w:bottom w:val="none" w:sz="0" w:space="0" w:color="auto"/>
        <w:right w:val="none" w:sz="0" w:space="0" w:color="auto"/>
      </w:divBdr>
    </w:div>
    <w:div w:id="1012613299">
      <w:bodyDiv w:val="1"/>
      <w:marLeft w:val="0"/>
      <w:marRight w:val="0"/>
      <w:marTop w:val="0"/>
      <w:marBottom w:val="0"/>
      <w:divBdr>
        <w:top w:val="none" w:sz="0" w:space="0" w:color="auto"/>
        <w:left w:val="none" w:sz="0" w:space="0" w:color="auto"/>
        <w:bottom w:val="none" w:sz="0" w:space="0" w:color="auto"/>
        <w:right w:val="none" w:sz="0" w:space="0" w:color="auto"/>
      </w:divBdr>
    </w:div>
    <w:div w:id="1017971154">
      <w:bodyDiv w:val="1"/>
      <w:marLeft w:val="0"/>
      <w:marRight w:val="0"/>
      <w:marTop w:val="0"/>
      <w:marBottom w:val="0"/>
      <w:divBdr>
        <w:top w:val="none" w:sz="0" w:space="0" w:color="auto"/>
        <w:left w:val="none" w:sz="0" w:space="0" w:color="auto"/>
        <w:bottom w:val="none" w:sz="0" w:space="0" w:color="auto"/>
        <w:right w:val="none" w:sz="0" w:space="0" w:color="auto"/>
      </w:divBdr>
    </w:div>
    <w:div w:id="1027945709">
      <w:bodyDiv w:val="1"/>
      <w:marLeft w:val="0"/>
      <w:marRight w:val="0"/>
      <w:marTop w:val="0"/>
      <w:marBottom w:val="0"/>
      <w:divBdr>
        <w:top w:val="none" w:sz="0" w:space="0" w:color="auto"/>
        <w:left w:val="none" w:sz="0" w:space="0" w:color="auto"/>
        <w:bottom w:val="none" w:sz="0" w:space="0" w:color="auto"/>
        <w:right w:val="none" w:sz="0" w:space="0" w:color="auto"/>
      </w:divBdr>
    </w:div>
    <w:div w:id="1041172530">
      <w:bodyDiv w:val="1"/>
      <w:marLeft w:val="0"/>
      <w:marRight w:val="0"/>
      <w:marTop w:val="0"/>
      <w:marBottom w:val="0"/>
      <w:divBdr>
        <w:top w:val="none" w:sz="0" w:space="0" w:color="auto"/>
        <w:left w:val="none" w:sz="0" w:space="0" w:color="auto"/>
        <w:bottom w:val="none" w:sz="0" w:space="0" w:color="auto"/>
        <w:right w:val="none" w:sz="0" w:space="0" w:color="auto"/>
      </w:divBdr>
    </w:div>
    <w:div w:id="1044788997">
      <w:bodyDiv w:val="1"/>
      <w:marLeft w:val="0"/>
      <w:marRight w:val="0"/>
      <w:marTop w:val="0"/>
      <w:marBottom w:val="0"/>
      <w:divBdr>
        <w:top w:val="none" w:sz="0" w:space="0" w:color="auto"/>
        <w:left w:val="none" w:sz="0" w:space="0" w:color="auto"/>
        <w:bottom w:val="none" w:sz="0" w:space="0" w:color="auto"/>
        <w:right w:val="none" w:sz="0" w:space="0" w:color="auto"/>
      </w:divBdr>
    </w:div>
    <w:div w:id="1054429922">
      <w:bodyDiv w:val="1"/>
      <w:marLeft w:val="0"/>
      <w:marRight w:val="0"/>
      <w:marTop w:val="0"/>
      <w:marBottom w:val="0"/>
      <w:divBdr>
        <w:top w:val="none" w:sz="0" w:space="0" w:color="auto"/>
        <w:left w:val="none" w:sz="0" w:space="0" w:color="auto"/>
        <w:bottom w:val="none" w:sz="0" w:space="0" w:color="auto"/>
        <w:right w:val="none" w:sz="0" w:space="0" w:color="auto"/>
      </w:divBdr>
    </w:div>
    <w:div w:id="1077434632">
      <w:bodyDiv w:val="1"/>
      <w:marLeft w:val="0"/>
      <w:marRight w:val="0"/>
      <w:marTop w:val="0"/>
      <w:marBottom w:val="0"/>
      <w:divBdr>
        <w:top w:val="none" w:sz="0" w:space="0" w:color="auto"/>
        <w:left w:val="none" w:sz="0" w:space="0" w:color="auto"/>
        <w:bottom w:val="none" w:sz="0" w:space="0" w:color="auto"/>
        <w:right w:val="none" w:sz="0" w:space="0" w:color="auto"/>
      </w:divBdr>
    </w:div>
    <w:div w:id="1081759775">
      <w:bodyDiv w:val="1"/>
      <w:marLeft w:val="0"/>
      <w:marRight w:val="0"/>
      <w:marTop w:val="0"/>
      <w:marBottom w:val="0"/>
      <w:divBdr>
        <w:top w:val="none" w:sz="0" w:space="0" w:color="auto"/>
        <w:left w:val="none" w:sz="0" w:space="0" w:color="auto"/>
        <w:bottom w:val="none" w:sz="0" w:space="0" w:color="auto"/>
        <w:right w:val="none" w:sz="0" w:space="0" w:color="auto"/>
      </w:divBdr>
    </w:div>
    <w:div w:id="1094787222">
      <w:bodyDiv w:val="1"/>
      <w:marLeft w:val="0"/>
      <w:marRight w:val="0"/>
      <w:marTop w:val="0"/>
      <w:marBottom w:val="0"/>
      <w:divBdr>
        <w:top w:val="none" w:sz="0" w:space="0" w:color="auto"/>
        <w:left w:val="none" w:sz="0" w:space="0" w:color="auto"/>
        <w:bottom w:val="none" w:sz="0" w:space="0" w:color="auto"/>
        <w:right w:val="none" w:sz="0" w:space="0" w:color="auto"/>
      </w:divBdr>
    </w:div>
    <w:div w:id="1103960713">
      <w:bodyDiv w:val="1"/>
      <w:marLeft w:val="0"/>
      <w:marRight w:val="0"/>
      <w:marTop w:val="0"/>
      <w:marBottom w:val="0"/>
      <w:divBdr>
        <w:top w:val="none" w:sz="0" w:space="0" w:color="auto"/>
        <w:left w:val="none" w:sz="0" w:space="0" w:color="auto"/>
        <w:bottom w:val="none" w:sz="0" w:space="0" w:color="auto"/>
        <w:right w:val="none" w:sz="0" w:space="0" w:color="auto"/>
      </w:divBdr>
    </w:div>
    <w:div w:id="1114248911">
      <w:bodyDiv w:val="1"/>
      <w:marLeft w:val="0"/>
      <w:marRight w:val="0"/>
      <w:marTop w:val="0"/>
      <w:marBottom w:val="0"/>
      <w:divBdr>
        <w:top w:val="none" w:sz="0" w:space="0" w:color="auto"/>
        <w:left w:val="none" w:sz="0" w:space="0" w:color="auto"/>
        <w:bottom w:val="none" w:sz="0" w:space="0" w:color="auto"/>
        <w:right w:val="none" w:sz="0" w:space="0" w:color="auto"/>
      </w:divBdr>
    </w:div>
    <w:div w:id="1168326056">
      <w:bodyDiv w:val="1"/>
      <w:marLeft w:val="0"/>
      <w:marRight w:val="0"/>
      <w:marTop w:val="0"/>
      <w:marBottom w:val="0"/>
      <w:divBdr>
        <w:top w:val="none" w:sz="0" w:space="0" w:color="auto"/>
        <w:left w:val="none" w:sz="0" w:space="0" w:color="auto"/>
        <w:bottom w:val="none" w:sz="0" w:space="0" w:color="auto"/>
        <w:right w:val="none" w:sz="0" w:space="0" w:color="auto"/>
      </w:divBdr>
    </w:div>
    <w:div w:id="1201476357">
      <w:bodyDiv w:val="1"/>
      <w:marLeft w:val="0"/>
      <w:marRight w:val="0"/>
      <w:marTop w:val="0"/>
      <w:marBottom w:val="0"/>
      <w:divBdr>
        <w:top w:val="none" w:sz="0" w:space="0" w:color="auto"/>
        <w:left w:val="none" w:sz="0" w:space="0" w:color="auto"/>
        <w:bottom w:val="none" w:sz="0" w:space="0" w:color="auto"/>
        <w:right w:val="none" w:sz="0" w:space="0" w:color="auto"/>
      </w:divBdr>
    </w:div>
    <w:div w:id="1231425631">
      <w:bodyDiv w:val="1"/>
      <w:marLeft w:val="0"/>
      <w:marRight w:val="0"/>
      <w:marTop w:val="0"/>
      <w:marBottom w:val="0"/>
      <w:divBdr>
        <w:top w:val="none" w:sz="0" w:space="0" w:color="auto"/>
        <w:left w:val="none" w:sz="0" w:space="0" w:color="auto"/>
        <w:bottom w:val="none" w:sz="0" w:space="0" w:color="auto"/>
        <w:right w:val="none" w:sz="0" w:space="0" w:color="auto"/>
      </w:divBdr>
    </w:div>
    <w:div w:id="1236011389">
      <w:bodyDiv w:val="1"/>
      <w:marLeft w:val="0"/>
      <w:marRight w:val="0"/>
      <w:marTop w:val="0"/>
      <w:marBottom w:val="0"/>
      <w:divBdr>
        <w:top w:val="none" w:sz="0" w:space="0" w:color="auto"/>
        <w:left w:val="none" w:sz="0" w:space="0" w:color="auto"/>
        <w:bottom w:val="none" w:sz="0" w:space="0" w:color="auto"/>
        <w:right w:val="none" w:sz="0" w:space="0" w:color="auto"/>
      </w:divBdr>
    </w:div>
    <w:div w:id="1244683830">
      <w:bodyDiv w:val="1"/>
      <w:marLeft w:val="0"/>
      <w:marRight w:val="0"/>
      <w:marTop w:val="0"/>
      <w:marBottom w:val="0"/>
      <w:divBdr>
        <w:top w:val="none" w:sz="0" w:space="0" w:color="auto"/>
        <w:left w:val="none" w:sz="0" w:space="0" w:color="auto"/>
        <w:bottom w:val="none" w:sz="0" w:space="0" w:color="auto"/>
        <w:right w:val="none" w:sz="0" w:space="0" w:color="auto"/>
      </w:divBdr>
    </w:div>
    <w:div w:id="1322079473">
      <w:bodyDiv w:val="1"/>
      <w:marLeft w:val="0"/>
      <w:marRight w:val="0"/>
      <w:marTop w:val="0"/>
      <w:marBottom w:val="0"/>
      <w:divBdr>
        <w:top w:val="none" w:sz="0" w:space="0" w:color="auto"/>
        <w:left w:val="none" w:sz="0" w:space="0" w:color="auto"/>
        <w:bottom w:val="none" w:sz="0" w:space="0" w:color="auto"/>
        <w:right w:val="none" w:sz="0" w:space="0" w:color="auto"/>
      </w:divBdr>
    </w:div>
    <w:div w:id="1341808358">
      <w:bodyDiv w:val="1"/>
      <w:marLeft w:val="0"/>
      <w:marRight w:val="0"/>
      <w:marTop w:val="0"/>
      <w:marBottom w:val="0"/>
      <w:divBdr>
        <w:top w:val="none" w:sz="0" w:space="0" w:color="auto"/>
        <w:left w:val="none" w:sz="0" w:space="0" w:color="auto"/>
        <w:bottom w:val="none" w:sz="0" w:space="0" w:color="auto"/>
        <w:right w:val="none" w:sz="0" w:space="0" w:color="auto"/>
      </w:divBdr>
    </w:div>
    <w:div w:id="1343313923">
      <w:bodyDiv w:val="1"/>
      <w:marLeft w:val="0"/>
      <w:marRight w:val="0"/>
      <w:marTop w:val="0"/>
      <w:marBottom w:val="0"/>
      <w:divBdr>
        <w:top w:val="none" w:sz="0" w:space="0" w:color="auto"/>
        <w:left w:val="none" w:sz="0" w:space="0" w:color="auto"/>
        <w:bottom w:val="none" w:sz="0" w:space="0" w:color="auto"/>
        <w:right w:val="none" w:sz="0" w:space="0" w:color="auto"/>
      </w:divBdr>
    </w:div>
    <w:div w:id="1359812654">
      <w:bodyDiv w:val="1"/>
      <w:marLeft w:val="0"/>
      <w:marRight w:val="0"/>
      <w:marTop w:val="0"/>
      <w:marBottom w:val="0"/>
      <w:divBdr>
        <w:top w:val="none" w:sz="0" w:space="0" w:color="auto"/>
        <w:left w:val="none" w:sz="0" w:space="0" w:color="auto"/>
        <w:bottom w:val="none" w:sz="0" w:space="0" w:color="auto"/>
        <w:right w:val="none" w:sz="0" w:space="0" w:color="auto"/>
      </w:divBdr>
    </w:div>
    <w:div w:id="1436053984">
      <w:bodyDiv w:val="1"/>
      <w:marLeft w:val="0"/>
      <w:marRight w:val="0"/>
      <w:marTop w:val="0"/>
      <w:marBottom w:val="0"/>
      <w:divBdr>
        <w:top w:val="none" w:sz="0" w:space="0" w:color="auto"/>
        <w:left w:val="none" w:sz="0" w:space="0" w:color="auto"/>
        <w:bottom w:val="none" w:sz="0" w:space="0" w:color="auto"/>
        <w:right w:val="none" w:sz="0" w:space="0" w:color="auto"/>
      </w:divBdr>
    </w:div>
    <w:div w:id="1436943110">
      <w:bodyDiv w:val="1"/>
      <w:marLeft w:val="0"/>
      <w:marRight w:val="0"/>
      <w:marTop w:val="0"/>
      <w:marBottom w:val="0"/>
      <w:divBdr>
        <w:top w:val="none" w:sz="0" w:space="0" w:color="auto"/>
        <w:left w:val="none" w:sz="0" w:space="0" w:color="auto"/>
        <w:bottom w:val="none" w:sz="0" w:space="0" w:color="auto"/>
        <w:right w:val="none" w:sz="0" w:space="0" w:color="auto"/>
      </w:divBdr>
    </w:div>
    <w:div w:id="1450856067">
      <w:bodyDiv w:val="1"/>
      <w:marLeft w:val="0"/>
      <w:marRight w:val="0"/>
      <w:marTop w:val="0"/>
      <w:marBottom w:val="0"/>
      <w:divBdr>
        <w:top w:val="none" w:sz="0" w:space="0" w:color="auto"/>
        <w:left w:val="none" w:sz="0" w:space="0" w:color="auto"/>
        <w:bottom w:val="none" w:sz="0" w:space="0" w:color="auto"/>
        <w:right w:val="none" w:sz="0" w:space="0" w:color="auto"/>
      </w:divBdr>
    </w:div>
    <w:div w:id="1491869064">
      <w:bodyDiv w:val="1"/>
      <w:marLeft w:val="0"/>
      <w:marRight w:val="0"/>
      <w:marTop w:val="0"/>
      <w:marBottom w:val="0"/>
      <w:divBdr>
        <w:top w:val="none" w:sz="0" w:space="0" w:color="auto"/>
        <w:left w:val="none" w:sz="0" w:space="0" w:color="auto"/>
        <w:bottom w:val="none" w:sz="0" w:space="0" w:color="auto"/>
        <w:right w:val="none" w:sz="0" w:space="0" w:color="auto"/>
      </w:divBdr>
    </w:div>
    <w:div w:id="1495993811">
      <w:bodyDiv w:val="1"/>
      <w:marLeft w:val="0"/>
      <w:marRight w:val="0"/>
      <w:marTop w:val="0"/>
      <w:marBottom w:val="0"/>
      <w:divBdr>
        <w:top w:val="none" w:sz="0" w:space="0" w:color="auto"/>
        <w:left w:val="none" w:sz="0" w:space="0" w:color="auto"/>
        <w:bottom w:val="none" w:sz="0" w:space="0" w:color="auto"/>
        <w:right w:val="none" w:sz="0" w:space="0" w:color="auto"/>
      </w:divBdr>
    </w:div>
    <w:div w:id="1497725262">
      <w:bodyDiv w:val="1"/>
      <w:marLeft w:val="0"/>
      <w:marRight w:val="0"/>
      <w:marTop w:val="0"/>
      <w:marBottom w:val="0"/>
      <w:divBdr>
        <w:top w:val="none" w:sz="0" w:space="0" w:color="auto"/>
        <w:left w:val="none" w:sz="0" w:space="0" w:color="auto"/>
        <w:bottom w:val="none" w:sz="0" w:space="0" w:color="auto"/>
        <w:right w:val="none" w:sz="0" w:space="0" w:color="auto"/>
      </w:divBdr>
    </w:div>
    <w:div w:id="1502432135">
      <w:bodyDiv w:val="1"/>
      <w:marLeft w:val="0"/>
      <w:marRight w:val="0"/>
      <w:marTop w:val="0"/>
      <w:marBottom w:val="0"/>
      <w:divBdr>
        <w:top w:val="none" w:sz="0" w:space="0" w:color="auto"/>
        <w:left w:val="none" w:sz="0" w:space="0" w:color="auto"/>
        <w:bottom w:val="none" w:sz="0" w:space="0" w:color="auto"/>
        <w:right w:val="none" w:sz="0" w:space="0" w:color="auto"/>
      </w:divBdr>
    </w:div>
    <w:div w:id="1502698622">
      <w:bodyDiv w:val="1"/>
      <w:marLeft w:val="0"/>
      <w:marRight w:val="0"/>
      <w:marTop w:val="0"/>
      <w:marBottom w:val="0"/>
      <w:divBdr>
        <w:top w:val="none" w:sz="0" w:space="0" w:color="auto"/>
        <w:left w:val="none" w:sz="0" w:space="0" w:color="auto"/>
        <w:bottom w:val="none" w:sz="0" w:space="0" w:color="auto"/>
        <w:right w:val="none" w:sz="0" w:space="0" w:color="auto"/>
      </w:divBdr>
    </w:div>
    <w:div w:id="1519199864">
      <w:bodyDiv w:val="1"/>
      <w:marLeft w:val="0"/>
      <w:marRight w:val="0"/>
      <w:marTop w:val="0"/>
      <w:marBottom w:val="0"/>
      <w:divBdr>
        <w:top w:val="none" w:sz="0" w:space="0" w:color="auto"/>
        <w:left w:val="none" w:sz="0" w:space="0" w:color="auto"/>
        <w:bottom w:val="none" w:sz="0" w:space="0" w:color="auto"/>
        <w:right w:val="none" w:sz="0" w:space="0" w:color="auto"/>
      </w:divBdr>
    </w:div>
    <w:div w:id="1524319798">
      <w:bodyDiv w:val="1"/>
      <w:marLeft w:val="0"/>
      <w:marRight w:val="0"/>
      <w:marTop w:val="0"/>
      <w:marBottom w:val="0"/>
      <w:divBdr>
        <w:top w:val="none" w:sz="0" w:space="0" w:color="auto"/>
        <w:left w:val="none" w:sz="0" w:space="0" w:color="auto"/>
        <w:bottom w:val="none" w:sz="0" w:space="0" w:color="auto"/>
        <w:right w:val="none" w:sz="0" w:space="0" w:color="auto"/>
      </w:divBdr>
    </w:div>
    <w:div w:id="1545751094">
      <w:bodyDiv w:val="1"/>
      <w:marLeft w:val="0"/>
      <w:marRight w:val="0"/>
      <w:marTop w:val="0"/>
      <w:marBottom w:val="0"/>
      <w:divBdr>
        <w:top w:val="none" w:sz="0" w:space="0" w:color="auto"/>
        <w:left w:val="none" w:sz="0" w:space="0" w:color="auto"/>
        <w:bottom w:val="none" w:sz="0" w:space="0" w:color="auto"/>
        <w:right w:val="none" w:sz="0" w:space="0" w:color="auto"/>
      </w:divBdr>
    </w:div>
    <w:div w:id="1549412395">
      <w:bodyDiv w:val="1"/>
      <w:marLeft w:val="0"/>
      <w:marRight w:val="0"/>
      <w:marTop w:val="0"/>
      <w:marBottom w:val="0"/>
      <w:divBdr>
        <w:top w:val="none" w:sz="0" w:space="0" w:color="auto"/>
        <w:left w:val="none" w:sz="0" w:space="0" w:color="auto"/>
        <w:bottom w:val="none" w:sz="0" w:space="0" w:color="auto"/>
        <w:right w:val="none" w:sz="0" w:space="0" w:color="auto"/>
      </w:divBdr>
    </w:div>
    <w:div w:id="1574463729">
      <w:bodyDiv w:val="1"/>
      <w:marLeft w:val="0"/>
      <w:marRight w:val="0"/>
      <w:marTop w:val="0"/>
      <w:marBottom w:val="0"/>
      <w:divBdr>
        <w:top w:val="none" w:sz="0" w:space="0" w:color="auto"/>
        <w:left w:val="none" w:sz="0" w:space="0" w:color="auto"/>
        <w:bottom w:val="none" w:sz="0" w:space="0" w:color="auto"/>
        <w:right w:val="none" w:sz="0" w:space="0" w:color="auto"/>
      </w:divBdr>
    </w:div>
    <w:div w:id="1599829846">
      <w:bodyDiv w:val="1"/>
      <w:marLeft w:val="0"/>
      <w:marRight w:val="0"/>
      <w:marTop w:val="0"/>
      <w:marBottom w:val="0"/>
      <w:divBdr>
        <w:top w:val="none" w:sz="0" w:space="0" w:color="auto"/>
        <w:left w:val="none" w:sz="0" w:space="0" w:color="auto"/>
        <w:bottom w:val="none" w:sz="0" w:space="0" w:color="auto"/>
        <w:right w:val="none" w:sz="0" w:space="0" w:color="auto"/>
      </w:divBdr>
    </w:div>
    <w:div w:id="1607928613">
      <w:bodyDiv w:val="1"/>
      <w:marLeft w:val="0"/>
      <w:marRight w:val="0"/>
      <w:marTop w:val="0"/>
      <w:marBottom w:val="0"/>
      <w:divBdr>
        <w:top w:val="none" w:sz="0" w:space="0" w:color="auto"/>
        <w:left w:val="none" w:sz="0" w:space="0" w:color="auto"/>
        <w:bottom w:val="none" w:sz="0" w:space="0" w:color="auto"/>
        <w:right w:val="none" w:sz="0" w:space="0" w:color="auto"/>
      </w:divBdr>
    </w:div>
    <w:div w:id="1612086889">
      <w:bodyDiv w:val="1"/>
      <w:marLeft w:val="0"/>
      <w:marRight w:val="0"/>
      <w:marTop w:val="0"/>
      <w:marBottom w:val="0"/>
      <w:divBdr>
        <w:top w:val="none" w:sz="0" w:space="0" w:color="auto"/>
        <w:left w:val="none" w:sz="0" w:space="0" w:color="auto"/>
        <w:bottom w:val="none" w:sz="0" w:space="0" w:color="auto"/>
        <w:right w:val="none" w:sz="0" w:space="0" w:color="auto"/>
      </w:divBdr>
    </w:div>
    <w:div w:id="1617984335">
      <w:bodyDiv w:val="1"/>
      <w:marLeft w:val="0"/>
      <w:marRight w:val="0"/>
      <w:marTop w:val="0"/>
      <w:marBottom w:val="0"/>
      <w:divBdr>
        <w:top w:val="none" w:sz="0" w:space="0" w:color="auto"/>
        <w:left w:val="none" w:sz="0" w:space="0" w:color="auto"/>
        <w:bottom w:val="none" w:sz="0" w:space="0" w:color="auto"/>
        <w:right w:val="none" w:sz="0" w:space="0" w:color="auto"/>
      </w:divBdr>
    </w:div>
    <w:div w:id="1628121779">
      <w:bodyDiv w:val="1"/>
      <w:marLeft w:val="0"/>
      <w:marRight w:val="0"/>
      <w:marTop w:val="0"/>
      <w:marBottom w:val="0"/>
      <w:divBdr>
        <w:top w:val="none" w:sz="0" w:space="0" w:color="auto"/>
        <w:left w:val="none" w:sz="0" w:space="0" w:color="auto"/>
        <w:bottom w:val="none" w:sz="0" w:space="0" w:color="auto"/>
        <w:right w:val="none" w:sz="0" w:space="0" w:color="auto"/>
      </w:divBdr>
    </w:div>
    <w:div w:id="1636987286">
      <w:bodyDiv w:val="1"/>
      <w:marLeft w:val="0"/>
      <w:marRight w:val="0"/>
      <w:marTop w:val="0"/>
      <w:marBottom w:val="0"/>
      <w:divBdr>
        <w:top w:val="none" w:sz="0" w:space="0" w:color="auto"/>
        <w:left w:val="none" w:sz="0" w:space="0" w:color="auto"/>
        <w:bottom w:val="none" w:sz="0" w:space="0" w:color="auto"/>
        <w:right w:val="none" w:sz="0" w:space="0" w:color="auto"/>
      </w:divBdr>
    </w:div>
    <w:div w:id="1640186841">
      <w:bodyDiv w:val="1"/>
      <w:marLeft w:val="0"/>
      <w:marRight w:val="0"/>
      <w:marTop w:val="0"/>
      <w:marBottom w:val="0"/>
      <w:divBdr>
        <w:top w:val="none" w:sz="0" w:space="0" w:color="auto"/>
        <w:left w:val="none" w:sz="0" w:space="0" w:color="auto"/>
        <w:bottom w:val="none" w:sz="0" w:space="0" w:color="auto"/>
        <w:right w:val="none" w:sz="0" w:space="0" w:color="auto"/>
      </w:divBdr>
    </w:div>
    <w:div w:id="1667515484">
      <w:bodyDiv w:val="1"/>
      <w:marLeft w:val="0"/>
      <w:marRight w:val="0"/>
      <w:marTop w:val="0"/>
      <w:marBottom w:val="0"/>
      <w:divBdr>
        <w:top w:val="none" w:sz="0" w:space="0" w:color="auto"/>
        <w:left w:val="none" w:sz="0" w:space="0" w:color="auto"/>
        <w:bottom w:val="none" w:sz="0" w:space="0" w:color="auto"/>
        <w:right w:val="none" w:sz="0" w:space="0" w:color="auto"/>
      </w:divBdr>
    </w:div>
    <w:div w:id="1681740495">
      <w:bodyDiv w:val="1"/>
      <w:marLeft w:val="0"/>
      <w:marRight w:val="0"/>
      <w:marTop w:val="0"/>
      <w:marBottom w:val="0"/>
      <w:divBdr>
        <w:top w:val="none" w:sz="0" w:space="0" w:color="auto"/>
        <w:left w:val="none" w:sz="0" w:space="0" w:color="auto"/>
        <w:bottom w:val="none" w:sz="0" w:space="0" w:color="auto"/>
        <w:right w:val="none" w:sz="0" w:space="0" w:color="auto"/>
      </w:divBdr>
    </w:div>
    <w:div w:id="1690183466">
      <w:bodyDiv w:val="1"/>
      <w:marLeft w:val="0"/>
      <w:marRight w:val="0"/>
      <w:marTop w:val="0"/>
      <w:marBottom w:val="0"/>
      <w:divBdr>
        <w:top w:val="none" w:sz="0" w:space="0" w:color="auto"/>
        <w:left w:val="none" w:sz="0" w:space="0" w:color="auto"/>
        <w:bottom w:val="none" w:sz="0" w:space="0" w:color="auto"/>
        <w:right w:val="none" w:sz="0" w:space="0" w:color="auto"/>
      </w:divBdr>
    </w:div>
    <w:div w:id="1698501453">
      <w:bodyDiv w:val="1"/>
      <w:marLeft w:val="0"/>
      <w:marRight w:val="0"/>
      <w:marTop w:val="0"/>
      <w:marBottom w:val="0"/>
      <w:divBdr>
        <w:top w:val="none" w:sz="0" w:space="0" w:color="auto"/>
        <w:left w:val="none" w:sz="0" w:space="0" w:color="auto"/>
        <w:bottom w:val="none" w:sz="0" w:space="0" w:color="auto"/>
        <w:right w:val="none" w:sz="0" w:space="0" w:color="auto"/>
      </w:divBdr>
    </w:div>
    <w:div w:id="1716812448">
      <w:bodyDiv w:val="1"/>
      <w:marLeft w:val="0"/>
      <w:marRight w:val="0"/>
      <w:marTop w:val="0"/>
      <w:marBottom w:val="0"/>
      <w:divBdr>
        <w:top w:val="none" w:sz="0" w:space="0" w:color="auto"/>
        <w:left w:val="none" w:sz="0" w:space="0" w:color="auto"/>
        <w:bottom w:val="none" w:sz="0" w:space="0" w:color="auto"/>
        <w:right w:val="none" w:sz="0" w:space="0" w:color="auto"/>
      </w:divBdr>
    </w:div>
    <w:div w:id="1728916149">
      <w:bodyDiv w:val="1"/>
      <w:marLeft w:val="0"/>
      <w:marRight w:val="0"/>
      <w:marTop w:val="0"/>
      <w:marBottom w:val="0"/>
      <w:divBdr>
        <w:top w:val="none" w:sz="0" w:space="0" w:color="auto"/>
        <w:left w:val="none" w:sz="0" w:space="0" w:color="auto"/>
        <w:bottom w:val="none" w:sz="0" w:space="0" w:color="auto"/>
        <w:right w:val="none" w:sz="0" w:space="0" w:color="auto"/>
      </w:divBdr>
    </w:div>
    <w:div w:id="1734040657">
      <w:bodyDiv w:val="1"/>
      <w:marLeft w:val="0"/>
      <w:marRight w:val="0"/>
      <w:marTop w:val="0"/>
      <w:marBottom w:val="0"/>
      <w:divBdr>
        <w:top w:val="none" w:sz="0" w:space="0" w:color="auto"/>
        <w:left w:val="none" w:sz="0" w:space="0" w:color="auto"/>
        <w:bottom w:val="none" w:sz="0" w:space="0" w:color="auto"/>
        <w:right w:val="none" w:sz="0" w:space="0" w:color="auto"/>
      </w:divBdr>
    </w:div>
    <w:div w:id="1742370079">
      <w:bodyDiv w:val="1"/>
      <w:marLeft w:val="0"/>
      <w:marRight w:val="0"/>
      <w:marTop w:val="0"/>
      <w:marBottom w:val="0"/>
      <w:divBdr>
        <w:top w:val="none" w:sz="0" w:space="0" w:color="auto"/>
        <w:left w:val="none" w:sz="0" w:space="0" w:color="auto"/>
        <w:bottom w:val="none" w:sz="0" w:space="0" w:color="auto"/>
        <w:right w:val="none" w:sz="0" w:space="0" w:color="auto"/>
      </w:divBdr>
    </w:div>
    <w:div w:id="1761440893">
      <w:bodyDiv w:val="1"/>
      <w:marLeft w:val="0"/>
      <w:marRight w:val="0"/>
      <w:marTop w:val="0"/>
      <w:marBottom w:val="0"/>
      <w:divBdr>
        <w:top w:val="none" w:sz="0" w:space="0" w:color="auto"/>
        <w:left w:val="none" w:sz="0" w:space="0" w:color="auto"/>
        <w:bottom w:val="none" w:sz="0" w:space="0" w:color="auto"/>
        <w:right w:val="none" w:sz="0" w:space="0" w:color="auto"/>
      </w:divBdr>
    </w:div>
    <w:div w:id="1768576334">
      <w:bodyDiv w:val="1"/>
      <w:marLeft w:val="0"/>
      <w:marRight w:val="0"/>
      <w:marTop w:val="0"/>
      <w:marBottom w:val="0"/>
      <w:divBdr>
        <w:top w:val="none" w:sz="0" w:space="0" w:color="auto"/>
        <w:left w:val="none" w:sz="0" w:space="0" w:color="auto"/>
        <w:bottom w:val="none" w:sz="0" w:space="0" w:color="auto"/>
        <w:right w:val="none" w:sz="0" w:space="0" w:color="auto"/>
      </w:divBdr>
    </w:div>
    <w:div w:id="1800294349">
      <w:bodyDiv w:val="1"/>
      <w:marLeft w:val="0"/>
      <w:marRight w:val="0"/>
      <w:marTop w:val="0"/>
      <w:marBottom w:val="0"/>
      <w:divBdr>
        <w:top w:val="none" w:sz="0" w:space="0" w:color="auto"/>
        <w:left w:val="none" w:sz="0" w:space="0" w:color="auto"/>
        <w:bottom w:val="none" w:sz="0" w:space="0" w:color="auto"/>
        <w:right w:val="none" w:sz="0" w:space="0" w:color="auto"/>
      </w:divBdr>
    </w:div>
    <w:div w:id="1810320042">
      <w:bodyDiv w:val="1"/>
      <w:marLeft w:val="0"/>
      <w:marRight w:val="0"/>
      <w:marTop w:val="0"/>
      <w:marBottom w:val="0"/>
      <w:divBdr>
        <w:top w:val="none" w:sz="0" w:space="0" w:color="auto"/>
        <w:left w:val="none" w:sz="0" w:space="0" w:color="auto"/>
        <w:bottom w:val="none" w:sz="0" w:space="0" w:color="auto"/>
        <w:right w:val="none" w:sz="0" w:space="0" w:color="auto"/>
      </w:divBdr>
    </w:div>
    <w:div w:id="1811046653">
      <w:bodyDiv w:val="1"/>
      <w:marLeft w:val="0"/>
      <w:marRight w:val="0"/>
      <w:marTop w:val="0"/>
      <w:marBottom w:val="0"/>
      <w:divBdr>
        <w:top w:val="none" w:sz="0" w:space="0" w:color="auto"/>
        <w:left w:val="none" w:sz="0" w:space="0" w:color="auto"/>
        <w:bottom w:val="none" w:sz="0" w:space="0" w:color="auto"/>
        <w:right w:val="none" w:sz="0" w:space="0" w:color="auto"/>
      </w:divBdr>
    </w:div>
    <w:div w:id="1833594831">
      <w:bodyDiv w:val="1"/>
      <w:marLeft w:val="0"/>
      <w:marRight w:val="0"/>
      <w:marTop w:val="0"/>
      <w:marBottom w:val="0"/>
      <w:divBdr>
        <w:top w:val="none" w:sz="0" w:space="0" w:color="auto"/>
        <w:left w:val="none" w:sz="0" w:space="0" w:color="auto"/>
        <w:bottom w:val="none" w:sz="0" w:space="0" w:color="auto"/>
        <w:right w:val="none" w:sz="0" w:space="0" w:color="auto"/>
      </w:divBdr>
    </w:div>
    <w:div w:id="1835101958">
      <w:bodyDiv w:val="1"/>
      <w:marLeft w:val="0"/>
      <w:marRight w:val="0"/>
      <w:marTop w:val="0"/>
      <w:marBottom w:val="0"/>
      <w:divBdr>
        <w:top w:val="none" w:sz="0" w:space="0" w:color="auto"/>
        <w:left w:val="none" w:sz="0" w:space="0" w:color="auto"/>
        <w:bottom w:val="none" w:sz="0" w:space="0" w:color="auto"/>
        <w:right w:val="none" w:sz="0" w:space="0" w:color="auto"/>
      </w:divBdr>
    </w:div>
    <w:div w:id="1846361397">
      <w:bodyDiv w:val="1"/>
      <w:marLeft w:val="0"/>
      <w:marRight w:val="0"/>
      <w:marTop w:val="0"/>
      <w:marBottom w:val="0"/>
      <w:divBdr>
        <w:top w:val="none" w:sz="0" w:space="0" w:color="auto"/>
        <w:left w:val="none" w:sz="0" w:space="0" w:color="auto"/>
        <w:bottom w:val="none" w:sz="0" w:space="0" w:color="auto"/>
        <w:right w:val="none" w:sz="0" w:space="0" w:color="auto"/>
      </w:divBdr>
    </w:div>
    <w:div w:id="1853494953">
      <w:bodyDiv w:val="1"/>
      <w:marLeft w:val="0"/>
      <w:marRight w:val="0"/>
      <w:marTop w:val="0"/>
      <w:marBottom w:val="0"/>
      <w:divBdr>
        <w:top w:val="none" w:sz="0" w:space="0" w:color="auto"/>
        <w:left w:val="none" w:sz="0" w:space="0" w:color="auto"/>
        <w:bottom w:val="none" w:sz="0" w:space="0" w:color="auto"/>
        <w:right w:val="none" w:sz="0" w:space="0" w:color="auto"/>
      </w:divBdr>
    </w:div>
    <w:div w:id="1870949469">
      <w:bodyDiv w:val="1"/>
      <w:marLeft w:val="0"/>
      <w:marRight w:val="0"/>
      <w:marTop w:val="0"/>
      <w:marBottom w:val="0"/>
      <w:divBdr>
        <w:top w:val="none" w:sz="0" w:space="0" w:color="auto"/>
        <w:left w:val="none" w:sz="0" w:space="0" w:color="auto"/>
        <w:bottom w:val="none" w:sz="0" w:space="0" w:color="auto"/>
        <w:right w:val="none" w:sz="0" w:space="0" w:color="auto"/>
      </w:divBdr>
    </w:div>
    <w:div w:id="1884445229">
      <w:bodyDiv w:val="1"/>
      <w:marLeft w:val="0"/>
      <w:marRight w:val="0"/>
      <w:marTop w:val="0"/>
      <w:marBottom w:val="0"/>
      <w:divBdr>
        <w:top w:val="none" w:sz="0" w:space="0" w:color="auto"/>
        <w:left w:val="none" w:sz="0" w:space="0" w:color="auto"/>
        <w:bottom w:val="none" w:sz="0" w:space="0" w:color="auto"/>
        <w:right w:val="none" w:sz="0" w:space="0" w:color="auto"/>
      </w:divBdr>
    </w:div>
    <w:div w:id="1888712081">
      <w:bodyDiv w:val="1"/>
      <w:marLeft w:val="0"/>
      <w:marRight w:val="0"/>
      <w:marTop w:val="0"/>
      <w:marBottom w:val="0"/>
      <w:divBdr>
        <w:top w:val="none" w:sz="0" w:space="0" w:color="auto"/>
        <w:left w:val="none" w:sz="0" w:space="0" w:color="auto"/>
        <w:bottom w:val="none" w:sz="0" w:space="0" w:color="auto"/>
        <w:right w:val="none" w:sz="0" w:space="0" w:color="auto"/>
      </w:divBdr>
    </w:div>
    <w:div w:id="1929459744">
      <w:bodyDiv w:val="1"/>
      <w:marLeft w:val="0"/>
      <w:marRight w:val="0"/>
      <w:marTop w:val="0"/>
      <w:marBottom w:val="0"/>
      <w:divBdr>
        <w:top w:val="none" w:sz="0" w:space="0" w:color="auto"/>
        <w:left w:val="none" w:sz="0" w:space="0" w:color="auto"/>
        <w:bottom w:val="none" w:sz="0" w:space="0" w:color="auto"/>
        <w:right w:val="none" w:sz="0" w:space="0" w:color="auto"/>
      </w:divBdr>
    </w:div>
    <w:div w:id="1949390359">
      <w:bodyDiv w:val="1"/>
      <w:marLeft w:val="0"/>
      <w:marRight w:val="0"/>
      <w:marTop w:val="0"/>
      <w:marBottom w:val="0"/>
      <w:divBdr>
        <w:top w:val="none" w:sz="0" w:space="0" w:color="auto"/>
        <w:left w:val="none" w:sz="0" w:space="0" w:color="auto"/>
        <w:bottom w:val="none" w:sz="0" w:space="0" w:color="auto"/>
        <w:right w:val="none" w:sz="0" w:space="0" w:color="auto"/>
      </w:divBdr>
    </w:div>
    <w:div w:id="1970670576">
      <w:bodyDiv w:val="1"/>
      <w:marLeft w:val="0"/>
      <w:marRight w:val="0"/>
      <w:marTop w:val="0"/>
      <w:marBottom w:val="0"/>
      <w:divBdr>
        <w:top w:val="none" w:sz="0" w:space="0" w:color="auto"/>
        <w:left w:val="none" w:sz="0" w:space="0" w:color="auto"/>
        <w:bottom w:val="none" w:sz="0" w:space="0" w:color="auto"/>
        <w:right w:val="none" w:sz="0" w:space="0" w:color="auto"/>
      </w:divBdr>
    </w:div>
    <w:div w:id="1975209933">
      <w:bodyDiv w:val="1"/>
      <w:marLeft w:val="0"/>
      <w:marRight w:val="0"/>
      <w:marTop w:val="0"/>
      <w:marBottom w:val="0"/>
      <w:divBdr>
        <w:top w:val="none" w:sz="0" w:space="0" w:color="auto"/>
        <w:left w:val="none" w:sz="0" w:space="0" w:color="auto"/>
        <w:bottom w:val="none" w:sz="0" w:space="0" w:color="auto"/>
        <w:right w:val="none" w:sz="0" w:space="0" w:color="auto"/>
      </w:divBdr>
    </w:div>
    <w:div w:id="1992440125">
      <w:bodyDiv w:val="1"/>
      <w:marLeft w:val="0"/>
      <w:marRight w:val="0"/>
      <w:marTop w:val="0"/>
      <w:marBottom w:val="0"/>
      <w:divBdr>
        <w:top w:val="none" w:sz="0" w:space="0" w:color="auto"/>
        <w:left w:val="none" w:sz="0" w:space="0" w:color="auto"/>
        <w:bottom w:val="none" w:sz="0" w:space="0" w:color="auto"/>
        <w:right w:val="none" w:sz="0" w:space="0" w:color="auto"/>
      </w:divBdr>
    </w:div>
    <w:div w:id="2032298614">
      <w:bodyDiv w:val="1"/>
      <w:marLeft w:val="0"/>
      <w:marRight w:val="0"/>
      <w:marTop w:val="0"/>
      <w:marBottom w:val="0"/>
      <w:divBdr>
        <w:top w:val="none" w:sz="0" w:space="0" w:color="auto"/>
        <w:left w:val="none" w:sz="0" w:space="0" w:color="auto"/>
        <w:bottom w:val="none" w:sz="0" w:space="0" w:color="auto"/>
        <w:right w:val="none" w:sz="0" w:space="0" w:color="auto"/>
      </w:divBdr>
    </w:div>
    <w:div w:id="2044816679">
      <w:bodyDiv w:val="1"/>
      <w:marLeft w:val="0"/>
      <w:marRight w:val="0"/>
      <w:marTop w:val="0"/>
      <w:marBottom w:val="0"/>
      <w:divBdr>
        <w:top w:val="none" w:sz="0" w:space="0" w:color="auto"/>
        <w:left w:val="none" w:sz="0" w:space="0" w:color="auto"/>
        <w:bottom w:val="none" w:sz="0" w:space="0" w:color="auto"/>
        <w:right w:val="none" w:sz="0" w:space="0" w:color="auto"/>
      </w:divBdr>
    </w:div>
    <w:div w:id="2094626340">
      <w:bodyDiv w:val="1"/>
      <w:marLeft w:val="0"/>
      <w:marRight w:val="0"/>
      <w:marTop w:val="0"/>
      <w:marBottom w:val="0"/>
      <w:divBdr>
        <w:top w:val="none" w:sz="0" w:space="0" w:color="auto"/>
        <w:left w:val="none" w:sz="0" w:space="0" w:color="auto"/>
        <w:bottom w:val="none" w:sz="0" w:space="0" w:color="auto"/>
        <w:right w:val="none" w:sz="0" w:space="0" w:color="auto"/>
      </w:divBdr>
    </w:div>
    <w:div w:id="2104182163">
      <w:bodyDiv w:val="1"/>
      <w:marLeft w:val="0"/>
      <w:marRight w:val="0"/>
      <w:marTop w:val="0"/>
      <w:marBottom w:val="0"/>
      <w:divBdr>
        <w:top w:val="none" w:sz="0" w:space="0" w:color="auto"/>
        <w:left w:val="none" w:sz="0" w:space="0" w:color="auto"/>
        <w:bottom w:val="none" w:sz="0" w:space="0" w:color="auto"/>
        <w:right w:val="none" w:sz="0" w:space="0" w:color="auto"/>
      </w:divBdr>
    </w:div>
    <w:div w:id="2107458428">
      <w:bodyDiv w:val="1"/>
      <w:marLeft w:val="0"/>
      <w:marRight w:val="0"/>
      <w:marTop w:val="0"/>
      <w:marBottom w:val="0"/>
      <w:divBdr>
        <w:top w:val="none" w:sz="0" w:space="0" w:color="auto"/>
        <w:left w:val="none" w:sz="0" w:space="0" w:color="auto"/>
        <w:bottom w:val="none" w:sz="0" w:space="0" w:color="auto"/>
        <w:right w:val="none" w:sz="0" w:space="0" w:color="auto"/>
      </w:divBdr>
    </w:div>
    <w:div w:id="2111074994">
      <w:bodyDiv w:val="1"/>
      <w:marLeft w:val="0"/>
      <w:marRight w:val="0"/>
      <w:marTop w:val="0"/>
      <w:marBottom w:val="0"/>
      <w:divBdr>
        <w:top w:val="none" w:sz="0" w:space="0" w:color="auto"/>
        <w:left w:val="none" w:sz="0" w:space="0" w:color="auto"/>
        <w:bottom w:val="none" w:sz="0" w:space="0" w:color="auto"/>
        <w:right w:val="none" w:sz="0" w:space="0" w:color="auto"/>
      </w:divBdr>
    </w:div>
    <w:div w:id="2124106939">
      <w:bodyDiv w:val="1"/>
      <w:marLeft w:val="0"/>
      <w:marRight w:val="0"/>
      <w:marTop w:val="0"/>
      <w:marBottom w:val="0"/>
      <w:divBdr>
        <w:top w:val="none" w:sz="0" w:space="0" w:color="auto"/>
        <w:left w:val="none" w:sz="0" w:space="0" w:color="auto"/>
        <w:bottom w:val="none" w:sz="0" w:space="0" w:color="auto"/>
        <w:right w:val="none" w:sz="0" w:space="0" w:color="auto"/>
      </w:divBdr>
    </w:div>
    <w:div w:id="212850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portellomarche@lnd.it" TargetMode="External"/><Relationship Id="rId18" Type="http://schemas.openxmlformats.org/officeDocument/2006/relationships/hyperlink" Target="http://www.lnd.it"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rappresentative.marche@lnd.it" TargetMode="External"/><Relationship Id="rId17" Type="http://schemas.openxmlformats.org/officeDocument/2006/relationships/hyperlink" Target="https://www.figc.it/it/giovani/norme/comunicati" TargetMode="External"/><Relationship Id="rId2" Type="http://schemas.openxmlformats.org/officeDocument/2006/relationships/numbering" Target="numbering.xml"/><Relationship Id="rId16" Type="http://schemas.openxmlformats.org/officeDocument/2006/relationships/hyperlink" Target="https://www.figc.it/it/giovani/governance/comunicati-ufficiali/comunicato-ufficiale-n-1-figc-sgs-20252026/"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portellomarche@lnd.i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figc.it/it/giovani/governance/comunicati-ufficiali/comunicato-ufficiale-n-1-figc-sgs-20242025/" TargetMode="External"/><Relationship Id="rId23" Type="http://schemas.openxmlformats.org/officeDocument/2006/relationships/fontTable" Target="fontTable.xml"/><Relationship Id="rId10" Type="http://schemas.openxmlformats.org/officeDocument/2006/relationships/hyperlink" Target="https://short-url.cc/1u9AD"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nd.it" TargetMode="External"/><Relationship Id="rId14" Type="http://schemas.openxmlformats.org/officeDocument/2006/relationships/hyperlink" Target="mailto:fiduciariocampi.marche@lnd.it" TargetMode="External"/><Relationship Id="rId22"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CD3AF1-D990-464A-9012-E6589C2E8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9</Pages>
  <Words>2770</Words>
  <Characters>15794</Characters>
  <Application>Microsoft Office Word</Application>
  <DocSecurity>0</DocSecurity>
  <Lines>131</Lines>
  <Paragraphs>37</Paragraphs>
  <ScaleCrop>false</ScaleCrop>
  <HeadingPairs>
    <vt:vector size="2" baseType="variant">
      <vt:variant>
        <vt:lpstr>Titolo</vt:lpstr>
      </vt:variant>
      <vt:variant>
        <vt:i4>1</vt:i4>
      </vt:variant>
    </vt:vector>
  </HeadingPairs>
  <TitlesOfParts>
    <vt:vector size="1" baseType="lpstr">
      <vt:lpstr>COMUNICAZIONI_FIGC</vt:lpstr>
    </vt:vector>
  </TitlesOfParts>
  <Company>HP</Company>
  <LinksUpToDate>false</LinksUpToDate>
  <CharactersWithSpaces>18527</CharactersWithSpaces>
  <SharedDoc>false</SharedDoc>
  <HLinks>
    <vt:vector size="24" baseType="variant">
      <vt:variant>
        <vt:i4>1114161</vt:i4>
      </vt:variant>
      <vt:variant>
        <vt:i4>20</vt:i4>
      </vt:variant>
      <vt:variant>
        <vt:i4>0</vt:i4>
      </vt:variant>
      <vt:variant>
        <vt:i4>5</vt:i4>
      </vt:variant>
      <vt:variant>
        <vt:lpwstr/>
      </vt:variant>
      <vt:variant>
        <vt:lpwstr>_Toc499046890</vt:lpwstr>
      </vt:variant>
      <vt:variant>
        <vt:i4>1048625</vt:i4>
      </vt:variant>
      <vt:variant>
        <vt:i4>14</vt:i4>
      </vt:variant>
      <vt:variant>
        <vt:i4>0</vt:i4>
      </vt:variant>
      <vt:variant>
        <vt:i4>5</vt:i4>
      </vt:variant>
      <vt:variant>
        <vt:lpwstr/>
      </vt:variant>
      <vt:variant>
        <vt:lpwstr>_Toc499046889</vt:lpwstr>
      </vt:variant>
      <vt:variant>
        <vt:i4>1048625</vt:i4>
      </vt:variant>
      <vt:variant>
        <vt:i4>8</vt:i4>
      </vt:variant>
      <vt:variant>
        <vt:i4>0</vt:i4>
      </vt:variant>
      <vt:variant>
        <vt:i4>5</vt:i4>
      </vt:variant>
      <vt:variant>
        <vt:lpwstr/>
      </vt:variant>
      <vt:variant>
        <vt:lpwstr>_Toc499046888</vt:lpwstr>
      </vt:variant>
      <vt:variant>
        <vt:i4>1048625</vt:i4>
      </vt:variant>
      <vt:variant>
        <vt:i4>2</vt:i4>
      </vt:variant>
      <vt:variant>
        <vt:i4>0</vt:i4>
      </vt:variant>
      <vt:variant>
        <vt:i4>5</vt:i4>
      </vt:variant>
      <vt:variant>
        <vt:lpwstr/>
      </vt:variant>
      <vt:variant>
        <vt:lpwstr>_Toc499046887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COMUNICAZIONI_FIGC</dc:title>
  <dc:subject/>
  <dc:creator>LND AP</dc:creator>
  <cp:keywords/>
  <dc:description/>
  <cp:lastModifiedBy>Renato</cp:lastModifiedBy>
  <cp:revision>20</cp:revision>
  <cp:lastPrinted>2026-07-23T12:27:00Z</cp:lastPrinted>
  <dcterms:created xsi:type="dcterms:W3CDTF">2026-07-03T14:39:00Z</dcterms:created>
  <dcterms:modified xsi:type="dcterms:W3CDTF">2026-07-23T12:28:00Z</dcterms:modified>
</cp:coreProperties>
</file>