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65268A82"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53535D">
              <w:rPr>
                <w:rFonts w:ascii="Inter Tight" w:hAnsi="Inter Tight" w:cs="Inter Tight"/>
                <w:color w:val="002060"/>
                <w:sz w:val="40"/>
                <w:szCs w:val="40"/>
              </w:rPr>
              <w:t>10</w:t>
            </w:r>
            <w:r w:rsidRPr="00790205">
              <w:rPr>
                <w:rFonts w:ascii="Inter Tight" w:hAnsi="Inter Tight" w:cs="Inter Tight"/>
                <w:color w:val="002060"/>
                <w:sz w:val="40"/>
                <w:szCs w:val="40"/>
              </w:rPr>
              <w:t xml:space="preserve"> del </w:t>
            </w:r>
            <w:r w:rsidR="00FE5D54">
              <w:rPr>
                <w:rFonts w:ascii="Inter Tight" w:hAnsi="Inter Tight" w:cs="Inter Tight"/>
                <w:color w:val="002060"/>
                <w:sz w:val="40"/>
                <w:szCs w:val="40"/>
              </w:rPr>
              <w:t>28</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10DD5CCC" w14:textId="77777777" w:rsidR="00332AF6" w:rsidRDefault="00332AF6" w:rsidP="006F108A">
      <w:pPr>
        <w:pStyle w:val="LndNormale1"/>
        <w:rPr>
          <w:rFonts w:ascii="Inter Tight" w:hAnsi="Inter Tight" w:cs="Inter Tight"/>
          <w:b/>
          <w:color w:val="002060"/>
          <w:sz w:val="28"/>
          <w:szCs w:val="28"/>
          <w:u w:val="single"/>
        </w:rPr>
      </w:pPr>
      <w:bookmarkStart w:id="5" w:name="_Toc62136969"/>
    </w:p>
    <w:p w14:paraId="5C8EBE79" w14:textId="77777777" w:rsidR="00563393" w:rsidRPr="00790205" w:rsidRDefault="00563393"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11A465B9" w14:textId="77777777" w:rsidR="00FE5D54" w:rsidRPr="00FE5D54" w:rsidRDefault="00FE5D54" w:rsidP="00FE5D54">
      <w:pPr>
        <w:overflowPunct w:val="0"/>
        <w:autoSpaceDE w:val="0"/>
        <w:autoSpaceDN w:val="0"/>
        <w:adjustRightInd w:val="0"/>
        <w:rPr>
          <w:rFonts w:ascii="Inter Tight" w:hAnsi="Inter Tight" w:cs="Inter Tight"/>
          <w:b/>
          <w:noProof/>
          <w:color w:val="002060"/>
          <w:sz w:val="28"/>
          <w:szCs w:val="28"/>
          <w:u w:val="single"/>
          <w:lang w:eastAsia="en-US"/>
        </w:rPr>
      </w:pPr>
      <w:r w:rsidRPr="00FE5D54">
        <w:rPr>
          <w:rFonts w:ascii="Inter Tight" w:hAnsi="Inter Tight" w:cs="Inter Tight"/>
          <w:b/>
          <w:noProof/>
          <w:color w:val="002060"/>
          <w:sz w:val="28"/>
          <w:szCs w:val="28"/>
          <w:u w:val="single"/>
          <w:lang w:eastAsia="en-US"/>
        </w:rPr>
        <w:t>AFFILIAZIONI</w:t>
      </w:r>
    </w:p>
    <w:p w14:paraId="6ADF215A" w14:textId="77777777" w:rsidR="00FE5D54" w:rsidRPr="00FE5D54" w:rsidRDefault="00FE5D54" w:rsidP="00FE5D54">
      <w:pPr>
        <w:overflowPunct w:val="0"/>
        <w:autoSpaceDE w:val="0"/>
        <w:autoSpaceDN w:val="0"/>
        <w:adjustRightInd w:val="0"/>
        <w:rPr>
          <w:rFonts w:ascii="Inter Tight" w:hAnsi="Inter Tight" w:cs="Inter Tight"/>
          <w:noProof/>
          <w:color w:val="002060"/>
          <w:sz w:val="22"/>
          <w:szCs w:val="22"/>
          <w:lang w:val="x-none" w:eastAsia="en-US"/>
        </w:rPr>
      </w:pPr>
    </w:p>
    <w:p w14:paraId="0D0F6DEA" w14:textId="77777777" w:rsidR="00FE5D54" w:rsidRPr="00FE5D54" w:rsidRDefault="00FE5D54" w:rsidP="00FE5D54">
      <w:pPr>
        <w:overflowPunct w:val="0"/>
        <w:autoSpaceDE w:val="0"/>
        <w:autoSpaceDN w:val="0"/>
        <w:adjustRightInd w:val="0"/>
        <w:rPr>
          <w:rFonts w:ascii="Inter Tight" w:hAnsi="Inter Tight" w:cs="Inter Tight"/>
          <w:noProof/>
          <w:color w:val="002060"/>
          <w:sz w:val="22"/>
          <w:szCs w:val="22"/>
          <w:lang w:val="x-none" w:eastAsia="en-US"/>
        </w:rPr>
      </w:pPr>
      <w:r w:rsidRPr="00FE5D54">
        <w:rPr>
          <w:rFonts w:ascii="Inter Tight" w:hAnsi="Inter Tight" w:cs="Inter Tight"/>
          <w:noProof/>
          <w:color w:val="002060"/>
          <w:sz w:val="22"/>
          <w:szCs w:val="22"/>
          <w:lang w:val="x-none" w:eastAsia="en-US"/>
        </w:rPr>
        <w:t xml:space="preserve">La F.I.G.C. ha ratificato </w:t>
      </w:r>
      <w:r w:rsidRPr="00FE5D54">
        <w:rPr>
          <w:rFonts w:ascii="Inter Tight" w:hAnsi="Inter Tight" w:cs="Inter Tight"/>
          <w:noProof/>
          <w:color w:val="002060"/>
          <w:sz w:val="22"/>
          <w:szCs w:val="22"/>
          <w:lang w:eastAsia="en-US"/>
        </w:rPr>
        <w:t xml:space="preserve">le </w:t>
      </w:r>
      <w:r w:rsidRPr="00FE5D54">
        <w:rPr>
          <w:rFonts w:ascii="Inter Tight" w:hAnsi="Inter Tight" w:cs="Inter Tight"/>
          <w:noProof/>
          <w:color w:val="002060"/>
          <w:sz w:val="22"/>
          <w:szCs w:val="22"/>
          <w:lang w:val="x-none" w:eastAsia="en-US"/>
        </w:rPr>
        <w:t>seguent</w:t>
      </w:r>
      <w:r w:rsidRPr="00FE5D54">
        <w:rPr>
          <w:rFonts w:ascii="Inter Tight" w:hAnsi="Inter Tight" w:cs="Inter Tight"/>
          <w:noProof/>
          <w:color w:val="002060"/>
          <w:sz w:val="22"/>
          <w:szCs w:val="22"/>
          <w:lang w:eastAsia="en-US"/>
        </w:rPr>
        <w:t>i</w:t>
      </w:r>
      <w:r w:rsidRPr="00FE5D54">
        <w:rPr>
          <w:rFonts w:ascii="Inter Tight" w:hAnsi="Inter Tight" w:cs="Inter Tight"/>
          <w:noProof/>
          <w:color w:val="002060"/>
          <w:sz w:val="22"/>
          <w:szCs w:val="22"/>
          <w:lang w:val="x-none" w:eastAsia="en-US"/>
        </w:rPr>
        <w:t xml:space="preserve"> domand</w:t>
      </w:r>
      <w:r w:rsidRPr="00FE5D54">
        <w:rPr>
          <w:rFonts w:ascii="Inter Tight" w:hAnsi="Inter Tight" w:cs="Inter Tight"/>
          <w:noProof/>
          <w:color w:val="002060"/>
          <w:sz w:val="22"/>
          <w:szCs w:val="22"/>
          <w:lang w:eastAsia="en-US"/>
        </w:rPr>
        <w:t>e</w:t>
      </w:r>
      <w:r w:rsidRPr="00FE5D54">
        <w:rPr>
          <w:rFonts w:ascii="Inter Tight" w:hAnsi="Inter Tight" w:cs="Inter Tight"/>
          <w:noProof/>
          <w:color w:val="002060"/>
          <w:sz w:val="22"/>
          <w:szCs w:val="22"/>
          <w:lang w:val="x-none" w:eastAsia="en-US"/>
        </w:rPr>
        <w:t>:</w:t>
      </w:r>
    </w:p>
    <w:p w14:paraId="23F852FF"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r w:rsidRPr="00FE5D54">
        <w:rPr>
          <w:rFonts w:ascii="Inter Tight" w:hAnsi="Inter Tight" w:cs="Inter Tight"/>
          <w:b/>
          <w:noProof/>
          <w:color w:val="002060"/>
          <w:sz w:val="22"/>
          <w:szCs w:val="22"/>
          <w:lang w:eastAsia="en-US"/>
        </w:rPr>
        <w:t>matr. 965.602</w:t>
      </w:r>
      <w:r w:rsidRPr="00FE5D54">
        <w:rPr>
          <w:rFonts w:ascii="Inter Tight" w:hAnsi="Inter Tight" w:cs="Inter Tight"/>
          <w:b/>
          <w:noProof/>
          <w:color w:val="002060"/>
          <w:sz w:val="22"/>
          <w:szCs w:val="22"/>
          <w:lang w:eastAsia="en-US"/>
        </w:rPr>
        <w:tab/>
        <w:t>ASD CASCINARE 1969</w:t>
      </w:r>
      <w:r w:rsidRPr="00FE5D54">
        <w:rPr>
          <w:rFonts w:ascii="Inter Tight" w:hAnsi="Inter Tight" w:cs="Inter Tight"/>
          <w:b/>
          <w:noProof/>
          <w:color w:val="002060"/>
          <w:sz w:val="22"/>
          <w:szCs w:val="22"/>
          <w:lang w:eastAsia="en-US"/>
        </w:rPr>
        <w:tab/>
      </w:r>
      <w:r w:rsidRPr="00FE5D54">
        <w:rPr>
          <w:rFonts w:ascii="Inter Tight" w:hAnsi="Inter Tight" w:cs="Inter Tight"/>
          <w:b/>
          <w:noProof/>
          <w:color w:val="002060"/>
          <w:sz w:val="22"/>
          <w:szCs w:val="22"/>
          <w:lang w:eastAsia="en-US"/>
        </w:rPr>
        <w:tab/>
        <w:t>Sant’Elpidio a Mare (FM)</w:t>
      </w:r>
    </w:p>
    <w:p w14:paraId="0894C1D4"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4DDC968A"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228812A3" w14:textId="77777777" w:rsidR="00FE5D54" w:rsidRPr="00FE5D54" w:rsidRDefault="00FE5D54" w:rsidP="00FE5D54">
      <w:pPr>
        <w:overflowPunct w:val="0"/>
        <w:autoSpaceDE w:val="0"/>
        <w:autoSpaceDN w:val="0"/>
        <w:adjustRightInd w:val="0"/>
        <w:rPr>
          <w:rFonts w:ascii="Inter Tight" w:hAnsi="Inter Tight" w:cs="Inter Tight"/>
          <w:b/>
          <w:noProof/>
          <w:color w:val="002060"/>
          <w:sz w:val="28"/>
          <w:szCs w:val="28"/>
          <w:u w:val="single"/>
          <w:lang w:eastAsia="en-US"/>
        </w:rPr>
      </w:pPr>
      <w:r w:rsidRPr="00FE5D54">
        <w:rPr>
          <w:rFonts w:ascii="Inter Tight" w:hAnsi="Inter Tight" w:cs="Inter Tight"/>
          <w:b/>
          <w:noProof/>
          <w:color w:val="002060"/>
          <w:sz w:val="28"/>
          <w:szCs w:val="28"/>
          <w:u w:val="single"/>
          <w:lang w:eastAsia="en-US"/>
        </w:rPr>
        <w:t>SOCIETA’ INATTIVE</w:t>
      </w:r>
    </w:p>
    <w:p w14:paraId="593FBD46"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u w:val="single"/>
          <w:lang w:eastAsia="en-US"/>
        </w:rPr>
      </w:pPr>
    </w:p>
    <w:p w14:paraId="7D4CF9E5"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eastAsia="en-US"/>
        </w:rPr>
      </w:pPr>
      <w:r w:rsidRPr="00FE5D54">
        <w:rPr>
          <w:rFonts w:ascii="Inter Tight" w:hAnsi="Inter Tight" w:cs="Inter Tight"/>
          <w:noProof/>
          <w:color w:val="002060"/>
          <w:sz w:val="22"/>
          <w:lang w:eastAsia="en-US"/>
        </w:rPr>
        <w:t>Le sottonotate società hanno comunicato l’inattività a partire dalla stagione sportiva 2026/2027:</w:t>
      </w:r>
    </w:p>
    <w:p w14:paraId="0D1BD3BC"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Matr. 914.491</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A.S.D.</w:t>
      </w:r>
      <w:r w:rsidRPr="00FE5D54">
        <w:rPr>
          <w:rFonts w:ascii="Inter Tight" w:hAnsi="Inter Tight" w:cs="Inter Tight"/>
          <w:b/>
          <w:noProof/>
          <w:color w:val="002060"/>
          <w:sz w:val="22"/>
          <w:lang w:eastAsia="en-US"/>
        </w:rPr>
        <w:tab/>
        <w:t>CSKA CORRIDONIA</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Corridonia (MC)</w:t>
      </w:r>
    </w:p>
    <w:p w14:paraId="7F968B6A"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Matr. 700.489</w:t>
      </w:r>
      <w:r w:rsidRPr="00FE5D54">
        <w:rPr>
          <w:rFonts w:ascii="Inter Tight" w:hAnsi="Inter Tight" w:cs="Inter Tight"/>
          <w:b/>
          <w:noProof/>
          <w:color w:val="002060"/>
          <w:sz w:val="22"/>
          <w:lang w:eastAsia="en-US"/>
        </w:rPr>
        <w:tab/>
        <w:t>A.S.D. TRIBALCIO PICENA</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San Benedetto del Tronto (AP)</w:t>
      </w:r>
    </w:p>
    <w:p w14:paraId="4D6F6395"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eastAsia="en-US"/>
        </w:rPr>
      </w:pPr>
      <w:r w:rsidRPr="00FE5D54">
        <w:rPr>
          <w:rFonts w:ascii="Inter Tight" w:hAnsi="Inter Tight" w:cs="Inter Tight"/>
          <w:noProof/>
          <w:color w:val="002060"/>
          <w:sz w:val="22"/>
          <w:lang w:eastAsia="en-US"/>
        </w:rPr>
        <w:t>Visto l’art. 16 commi 1) e 2) N.O.I.F. si propone alla Presidenza Federale per la radiazione dai ruoli.</w:t>
      </w:r>
    </w:p>
    <w:p w14:paraId="454C318E"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eastAsia="en-US"/>
        </w:rPr>
      </w:pPr>
      <w:r w:rsidRPr="00FE5D54">
        <w:rPr>
          <w:rFonts w:ascii="Inter Tight" w:hAnsi="Inter Tight" w:cs="Inter Tight"/>
          <w:noProof/>
          <w:color w:val="002060"/>
          <w:sz w:val="22"/>
          <w:lang w:eastAsia="en-US"/>
        </w:rPr>
        <w:t>Ai sensi dell’art. 110 p.1) delle N.O.I.F. i calciatori tesserati per le suddette Società sono svincolati d’autorità dalla data del presente comunicato ufficiale.</w:t>
      </w:r>
    </w:p>
    <w:p w14:paraId="1715FA0B"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41262939"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604DBB75" w14:textId="77777777" w:rsidR="002008AA" w:rsidRDefault="002008AA" w:rsidP="00FE5D54">
      <w:pPr>
        <w:overflowPunct w:val="0"/>
        <w:autoSpaceDE w:val="0"/>
        <w:autoSpaceDN w:val="0"/>
        <w:adjustRightInd w:val="0"/>
        <w:rPr>
          <w:rFonts w:ascii="Inter Tight" w:hAnsi="Inter Tight" w:cs="Inter Tight"/>
          <w:b/>
          <w:noProof/>
          <w:color w:val="002060"/>
          <w:sz w:val="28"/>
          <w:szCs w:val="28"/>
          <w:u w:val="single"/>
          <w:lang w:val="x-none" w:eastAsia="en-US"/>
        </w:rPr>
      </w:pPr>
    </w:p>
    <w:p w14:paraId="7EF9D54A" w14:textId="77777777" w:rsidR="002008AA" w:rsidRDefault="002008AA" w:rsidP="00FE5D54">
      <w:pPr>
        <w:overflowPunct w:val="0"/>
        <w:autoSpaceDE w:val="0"/>
        <w:autoSpaceDN w:val="0"/>
        <w:adjustRightInd w:val="0"/>
        <w:rPr>
          <w:rFonts w:ascii="Inter Tight" w:hAnsi="Inter Tight" w:cs="Inter Tight"/>
          <w:b/>
          <w:noProof/>
          <w:color w:val="002060"/>
          <w:sz w:val="28"/>
          <w:szCs w:val="28"/>
          <w:u w:val="single"/>
          <w:lang w:val="x-none" w:eastAsia="en-US"/>
        </w:rPr>
      </w:pPr>
    </w:p>
    <w:p w14:paraId="1541FA24" w14:textId="77777777" w:rsidR="002008AA" w:rsidRDefault="002008AA" w:rsidP="00FE5D54">
      <w:pPr>
        <w:overflowPunct w:val="0"/>
        <w:autoSpaceDE w:val="0"/>
        <w:autoSpaceDN w:val="0"/>
        <w:adjustRightInd w:val="0"/>
        <w:rPr>
          <w:rFonts w:ascii="Inter Tight" w:hAnsi="Inter Tight" w:cs="Inter Tight"/>
          <w:b/>
          <w:noProof/>
          <w:color w:val="002060"/>
          <w:sz w:val="28"/>
          <w:szCs w:val="28"/>
          <w:u w:val="single"/>
          <w:lang w:val="x-none" w:eastAsia="en-US"/>
        </w:rPr>
      </w:pPr>
    </w:p>
    <w:p w14:paraId="70085682" w14:textId="51787589" w:rsidR="00FE5D54" w:rsidRPr="00FE5D54" w:rsidRDefault="00FE5D54" w:rsidP="00FE5D54">
      <w:pPr>
        <w:overflowPunct w:val="0"/>
        <w:autoSpaceDE w:val="0"/>
        <w:autoSpaceDN w:val="0"/>
        <w:adjustRightInd w:val="0"/>
        <w:rPr>
          <w:rFonts w:ascii="Inter Tight" w:hAnsi="Inter Tight" w:cs="Inter Tight"/>
          <w:b/>
          <w:noProof/>
          <w:color w:val="002060"/>
          <w:sz w:val="28"/>
          <w:szCs w:val="28"/>
          <w:u w:val="single"/>
          <w:lang w:val="x-none" w:eastAsia="en-US"/>
        </w:rPr>
      </w:pPr>
      <w:r w:rsidRPr="00FE5D54">
        <w:rPr>
          <w:rFonts w:ascii="Inter Tight" w:hAnsi="Inter Tight" w:cs="Inter Tight"/>
          <w:b/>
          <w:noProof/>
          <w:color w:val="002060"/>
          <w:sz w:val="28"/>
          <w:szCs w:val="28"/>
          <w:u w:val="single"/>
          <w:lang w:val="x-none" w:eastAsia="en-US"/>
        </w:rPr>
        <w:lastRenderedPageBreak/>
        <w:t>ANNULLAMENTO TESSERAMENTI ANNUALI</w:t>
      </w:r>
    </w:p>
    <w:p w14:paraId="0AEB9B29"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val="x-none" w:eastAsia="en-US"/>
        </w:rPr>
      </w:pPr>
    </w:p>
    <w:p w14:paraId="0BAC36F5"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val="x-none" w:eastAsia="en-US"/>
        </w:rPr>
      </w:pPr>
      <w:r w:rsidRPr="00FE5D54">
        <w:rPr>
          <w:rFonts w:ascii="Inter Tight" w:hAnsi="Inter Tight" w:cs="Inter Tight"/>
          <w:noProof/>
          <w:color w:val="002060"/>
          <w:sz w:val="22"/>
          <w:lang w:val="x-none" w:eastAsia="en-US"/>
        </w:rPr>
        <w:t>Vist</w:t>
      </w:r>
      <w:r w:rsidRPr="00FE5D54">
        <w:rPr>
          <w:rFonts w:ascii="Inter Tight" w:hAnsi="Inter Tight" w:cs="Inter Tight"/>
          <w:noProof/>
          <w:color w:val="002060"/>
          <w:sz w:val="22"/>
          <w:lang w:eastAsia="en-US"/>
        </w:rPr>
        <w:t>e</w:t>
      </w:r>
      <w:r w:rsidRPr="00FE5D54">
        <w:rPr>
          <w:rFonts w:ascii="Inter Tight" w:hAnsi="Inter Tight" w:cs="Inter Tight"/>
          <w:noProof/>
          <w:color w:val="002060"/>
          <w:sz w:val="22"/>
          <w:lang w:val="x-none" w:eastAsia="en-US"/>
        </w:rPr>
        <w:t xml:space="preserve"> l</w:t>
      </w:r>
      <w:r w:rsidRPr="00FE5D54">
        <w:rPr>
          <w:rFonts w:ascii="Inter Tight" w:hAnsi="Inter Tight" w:cs="Inter Tight"/>
          <w:noProof/>
          <w:color w:val="002060"/>
          <w:sz w:val="22"/>
          <w:lang w:eastAsia="en-US"/>
        </w:rPr>
        <w:t xml:space="preserve">e </w:t>
      </w:r>
      <w:r w:rsidRPr="00FE5D54">
        <w:rPr>
          <w:rFonts w:ascii="Inter Tight" w:hAnsi="Inter Tight" w:cs="Inter Tight"/>
          <w:noProof/>
          <w:color w:val="002060"/>
          <w:sz w:val="22"/>
          <w:lang w:val="x-none" w:eastAsia="en-US"/>
        </w:rPr>
        <w:t>richiest</w:t>
      </w:r>
      <w:r w:rsidRPr="00FE5D54">
        <w:rPr>
          <w:rFonts w:ascii="Inter Tight" w:hAnsi="Inter Tight" w:cs="Inter Tight"/>
          <w:noProof/>
          <w:color w:val="002060"/>
          <w:sz w:val="22"/>
          <w:lang w:eastAsia="en-US"/>
        </w:rPr>
        <w:t xml:space="preserve">e </w:t>
      </w:r>
      <w:r w:rsidRPr="00FE5D54">
        <w:rPr>
          <w:rFonts w:ascii="Inter Tight" w:hAnsi="Inter Tight" w:cs="Inter Tight"/>
          <w:noProof/>
          <w:color w:val="002060"/>
          <w:sz w:val="22"/>
          <w:lang w:val="x-none" w:eastAsia="en-US"/>
        </w:rPr>
        <w:t>di annullamento presentat</w:t>
      </w:r>
      <w:r w:rsidRPr="00FE5D54">
        <w:rPr>
          <w:rFonts w:ascii="Inter Tight" w:hAnsi="Inter Tight" w:cs="Inter Tight"/>
          <w:noProof/>
          <w:color w:val="002060"/>
          <w:sz w:val="22"/>
          <w:lang w:eastAsia="en-US"/>
        </w:rPr>
        <w:t>e</w:t>
      </w:r>
      <w:r w:rsidRPr="00FE5D54">
        <w:rPr>
          <w:rFonts w:ascii="Inter Tight" w:hAnsi="Inter Tight" w:cs="Inter Tight"/>
          <w:noProof/>
          <w:color w:val="002060"/>
          <w:sz w:val="22"/>
          <w:lang w:val="x-none" w:eastAsia="en-US"/>
        </w:rPr>
        <w:t xml:space="preserve"> dagli esercenti attività genitoriale ed il consenso della società di appartenenza, considerato che non è ancora iniziata l’attività riservata all</w:t>
      </w:r>
      <w:r w:rsidRPr="00FE5D54">
        <w:rPr>
          <w:rFonts w:ascii="Inter Tight" w:hAnsi="Inter Tight" w:cs="Inter Tight"/>
          <w:noProof/>
          <w:color w:val="002060"/>
          <w:sz w:val="22"/>
          <w:lang w:eastAsia="en-US"/>
        </w:rPr>
        <w:t>e</w:t>
      </w:r>
      <w:r w:rsidRPr="00FE5D54">
        <w:rPr>
          <w:rFonts w:ascii="Inter Tight" w:hAnsi="Inter Tight" w:cs="Inter Tight"/>
          <w:noProof/>
          <w:color w:val="002060"/>
          <w:sz w:val="22"/>
          <w:lang w:val="x-none" w:eastAsia="en-US"/>
        </w:rPr>
        <w:t xml:space="preserve"> categori</w:t>
      </w:r>
      <w:r w:rsidRPr="00FE5D54">
        <w:rPr>
          <w:rFonts w:ascii="Inter Tight" w:hAnsi="Inter Tight" w:cs="Inter Tight"/>
          <w:noProof/>
          <w:color w:val="002060"/>
          <w:sz w:val="22"/>
          <w:lang w:eastAsia="en-US"/>
        </w:rPr>
        <w:t>e</w:t>
      </w:r>
      <w:r w:rsidRPr="00FE5D54">
        <w:rPr>
          <w:rFonts w:ascii="Inter Tight" w:hAnsi="Inter Tight" w:cs="Inter Tight"/>
          <w:noProof/>
          <w:color w:val="002060"/>
          <w:sz w:val="22"/>
          <w:lang w:val="x-none" w:eastAsia="en-US"/>
        </w:rPr>
        <w:t xml:space="preserve"> di appartenenza, si procede all’annullamento de</w:t>
      </w:r>
      <w:r w:rsidRPr="00FE5D54">
        <w:rPr>
          <w:rFonts w:ascii="Inter Tight" w:hAnsi="Inter Tight" w:cs="Inter Tight"/>
          <w:noProof/>
          <w:color w:val="002060"/>
          <w:sz w:val="22"/>
          <w:lang w:eastAsia="en-US"/>
        </w:rPr>
        <w:t>i</w:t>
      </w:r>
      <w:r w:rsidRPr="00FE5D54">
        <w:rPr>
          <w:rFonts w:ascii="Inter Tight" w:hAnsi="Inter Tight" w:cs="Inter Tight"/>
          <w:noProof/>
          <w:color w:val="002060"/>
          <w:sz w:val="22"/>
          <w:lang w:val="x-none" w:eastAsia="en-US"/>
        </w:rPr>
        <w:t xml:space="preserve"> seguent</w:t>
      </w:r>
      <w:r w:rsidRPr="00FE5D54">
        <w:rPr>
          <w:rFonts w:ascii="Inter Tight" w:hAnsi="Inter Tight" w:cs="Inter Tight"/>
          <w:noProof/>
          <w:color w:val="002060"/>
          <w:sz w:val="22"/>
          <w:lang w:eastAsia="en-US"/>
        </w:rPr>
        <w:t>i</w:t>
      </w:r>
      <w:r w:rsidRPr="00FE5D54">
        <w:rPr>
          <w:rFonts w:ascii="Inter Tight" w:hAnsi="Inter Tight" w:cs="Inter Tight"/>
          <w:noProof/>
          <w:color w:val="002060"/>
          <w:sz w:val="22"/>
          <w:lang w:val="x-none" w:eastAsia="en-US"/>
        </w:rPr>
        <w:t xml:space="preserve"> tesserament</w:t>
      </w:r>
      <w:r w:rsidRPr="00FE5D54">
        <w:rPr>
          <w:rFonts w:ascii="Inter Tight" w:hAnsi="Inter Tight" w:cs="Inter Tight"/>
          <w:noProof/>
          <w:color w:val="002060"/>
          <w:sz w:val="22"/>
          <w:lang w:eastAsia="en-US"/>
        </w:rPr>
        <w:t>i</w:t>
      </w:r>
      <w:r w:rsidRPr="00FE5D54">
        <w:rPr>
          <w:rFonts w:ascii="Inter Tight" w:hAnsi="Inter Tight" w:cs="Inter Tight"/>
          <w:noProof/>
          <w:color w:val="002060"/>
          <w:sz w:val="22"/>
          <w:lang w:val="x-none" w:eastAsia="en-US"/>
        </w:rPr>
        <w:t xml:space="preserve"> annual</w:t>
      </w:r>
      <w:r w:rsidRPr="00FE5D54">
        <w:rPr>
          <w:rFonts w:ascii="Inter Tight" w:hAnsi="Inter Tight" w:cs="Inter Tight"/>
          <w:noProof/>
          <w:color w:val="002060"/>
          <w:sz w:val="22"/>
          <w:lang w:eastAsia="en-US"/>
        </w:rPr>
        <w:t>i</w:t>
      </w:r>
      <w:r w:rsidRPr="00FE5D54">
        <w:rPr>
          <w:rFonts w:ascii="Inter Tight" w:hAnsi="Inter Tight" w:cs="Inter Tight"/>
          <w:noProof/>
          <w:color w:val="002060"/>
          <w:sz w:val="22"/>
          <w:lang w:val="x-none" w:eastAsia="en-US"/>
        </w:rPr>
        <w:t xml:space="preserve"> ai sensi delle vigenti disposizioni federali:</w:t>
      </w:r>
    </w:p>
    <w:p w14:paraId="68C51E48"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BARTOLOMEI DIEGO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09.01.2016</w:t>
      </w:r>
      <w:r w:rsidRPr="00FE5D54">
        <w:rPr>
          <w:rFonts w:ascii="Inter Tight" w:hAnsi="Inter Tight" w:cs="Inter Tight"/>
          <w:b/>
          <w:noProof/>
          <w:color w:val="002060"/>
          <w:sz w:val="22"/>
          <w:lang w:eastAsia="en-US"/>
        </w:rPr>
        <w:tab/>
        <w:t>938.422 ASD    AZZURRA MARINER</w:t>
      </w:r>
    </w:p>
    <w:p w14:paraId="6D27A2B8"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FULGENZI RICCARDO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23.12.2011</w:t>
      </w:r>
      <w:r w:rsidRPr="00FE5D54">
        <w:rPr>
          <w:rFonts w:ascii="Inter Tight" w:hAnsi="Inter Tight" w:cs="Inter Tight"/>
          <w:b/>
          <w:noProof/>
          <w:color w:val="002060"/>
          <w:sz w:val="22"/>
          <w:lang w:eastAsia="en-US"/>
        </w:rPr>
        <w:tab/>
        <w:t>952.819 A.S.D. CASTEL DI LAMA</w:t>
      </w:r>
    </w:p>
    <w:p w14:paraId="249A62A2"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DELLA MARTERA NICOLO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26.11.2014</w:t>
      </w:r>
      <w:r w:rsidRPr="00FE5D54">
        <w:rPr>
          <w:rFonts w:ascii="Inter Tight" w:hAnsi="Inter Tight" w:cs="Inter Tight"/>
          <w:b/>
          <w:noProof/>
          <w:color w:val="002060"/>
          <w:sz w:val="22"/>
          <w:lang w:eastAsia="en-US"/>
        </w:rPr>
        <w:tab/>
        <w:t>700.116 SSDARL ALMA FANO CALCIO</w:t>
      </w:r>
    </w:p>
    <w:p w14:paraId="51C6A902"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AMAGLIANI ACHILLE</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05.10.2014</w:t>
      </w:r>
      <w:r w:rsidRPr="00FE5D54">
        <w:rPr>
          <w:rFonts w:ascii="Inter Tight" w:hAnsi="Inter Tight" w:cs="Inter Tight"/>
          <w:b/>
          <w:noProof/>
          <w:color w:val="002060"/>
          <w:sz w:val="22"/>
          <w:lang w:eastAsia="en-US"/>
        </w:rPr>
        <w:tab/>
        <w:t>700.116 SSDARL ALMA FANO CALCIO</w:t>
      </w:r>
    </w:p>
    <w:p w14:paraId="4D4E887E"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BONDI LORENZO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08.05.2014</w:t>
      </w:r>
      <w:r w:rsidRPr="00FE5D54">
        <w:rPr>
          <w:rFonts w:ascii="Inter Tight" w:hAnsi="Inter Tight" w:cs="Inter Tight"/>
          <w:b/>
          <w:noProof/>
          <w:color w:val="002060"/>
          <w:sz w:val="22"/>
          <w:lang w:eastAsia="en-US"/>
        </w:rPr>
        <w:tab/>
        <w:t xml:space="preserve">   61.487  VIS PESARO DAL 1898 SRL</w:t>
      </w:r>
    </w:p>
    <w:p w14:paraId="58D730A6" w14:textId="77777777" w:rsidR="00FE5D54" w:rsidRPr="00FE5D54" w:rsidRDefault="00FE5D54" w:rsidP="00FE5D54">
      <w:pPr>
        <w:overflowPunct w:val="0"/>
        <w:autoSpaceDE w:val="0"/>
        <w:autoSpaceDN w:val="0"/>
        <w:adjustRightInd w:val="0"/>
        <w:rPr>
          <w:rFonts w:ascii="Inter Tight" w:hAnsi="Inter Tight" w:cs="Inter Tight"/>
          <w:noProof/>
          <w:color w:val="002060"/>
          <w:sz w:val="22"/>
          <w:lang w:eastAsia="en-US"/>
        </w:rPr>
      </w:pPr>
    </w:p>
    <w:p w14:paraId="52723934"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val="x-none" w:eastAsia="en-US"/>
        </w:rPr>
      </w:pPr>
    </w:p>
    <w:p w14:paraId="0309651F" w14:textId="77777777" w:rsidR="00FE5D54" w:rsidRPr="00FE5D54" w:rsidRDefault="00FE5D54" w:rsidP="00FE5D54">
      <w:pPr>
        <w:overflowPunct w:val="0"/>
        <w:autoSpaceDE w:val="0"/>
        <w:autoSpaceDN w:val="0"/>
        <w:adjustRightInd w:val="0"/>
        <w:rPr>
          <w:rFonts w:ascii="Arial" w:hAnsi="Arial"/>
          <w:b/>
          <w:noProof/>
          <w:color w:val="002060"/>
          <w:sz w:val="28"/>
          <w:szCs w:val="28"/>
          <w:u w:val="single"/>
          <w:lang w:val="x-none" w:eastAsia="en-US"/>
        </w:rPr>
      </w:pPr>
      <w:r w:rsidRPr="00FE5D54">
        <w:rPr>
          <w:rFonts w:ascii="Arial" w:hAnsi="Arial"/>
          <w:b/>
          <w:noProof/>
          <w:color w:val="002060"/>
          <w:sz w:val="28"/>
          <w:szCs w:val="28"/>
          <w:u w:val="single"/>
          <w:lang w:val="x-none" w:eastAsia="en-US"/>
        </w:rPr>
        <w:t>AUTORIZZAZIONE TORNEI</w:t>
      </w:r>
    </w:p>
    <w:p w14:paraId="1A7918F3" w14:textId="77777777" w:rsidR="00FE5D54" w:rsidRPr="00FE5D54" w:rsidRDefault="00FE5D54" w:rsidP="00FE5D54">
      <w:pPr>
        <w:overflowPunct w:val="0"/>
        <w:autoSpaceDE w:val="0"/>
        <w:autoSpaceDN w:val="0"/>
        <w:adjustRightInd w:val="0"/>
        <w:rPr>
          <w:rFonts w:ascii="Arial" w:hAnsi="Arial"/>
          <w:noProof/>
          <w:color w:val="002060"/>
          <w:sz w:val="22"/>
          <w:szCs w:val="22"/>
          <w:lang w:val="x-none" w:eastAsia="en-US"/>
        </w:rPr>
      </w:pPr>
    </w:p>
    <w:p w14:paraId="32BEEF15" w14:textId="77777777" w:rsidR="00FE5D54" w:rsidRPr="00FE5D54" w:rsidRDefault="00FE5D54" w:rsidP="00FE5D54">
      <w:pPr>
        <w:overflowPunct w:val="0"/>
        <w:autoSpaceDE w:val="0"/>
        <w:autoSpaceDN w:val="0"/>
        <w:adjustRightInd w:val="0"/>
        <w:rPr>
          <w:rFonts w:ascii="Arial" w:hAnsi="Arial"/>
          <w:noProof/>
          <w:color w:val="002060"/>
          <w:sz w:val="22"/>
          <w:lang w:val="x-none" w:eastAsia="en-US"/>
        </w:rPr>
      </w:pPr>
      <w:r w:rsidRPr="00FE5D54">
        <w:rPr>
          <w:rFonts w:ascii="Arial" w:hAnsi="Arial"/>
          <w:noProof/>
          <w:color w:val="002060"/>
          <w:sz w:val="22"/>
          <w:lang w:val="x-none" w:eastAsia="en-US"/>
        </w:rPr>
        <w:t>Il Comitato Regionale Marche ha autorizzato l’effettuazione del sottonotato Torneio organizzato dalla Società sportiva, approvandone il regolamento:</w:t>
      </w:r>
    </w:p>
    <w:p w14:paraId="61E6CA13" w14:textId="77777777" w:rsidR="00FE5D54" w:rsidRPr="00FE5D54" w:rsidRDefault="00FE5D54" w:rsidP="00FE5D54">
      <w:pPr>
        <w:overflowPunct w:val="0"/>
        <w:autoSpaceDE w:val="0"/>
        <w:autoSpaceDN w:val="0"/>
        <w:adjustRightInd w:val="0"/>
        <w:ind w:left="2832" w:hanging="2832"/>
        <w:rPr>
          <w:rFonts w:ascii="Arial" w:hAnsi="Arial"/>
          <w:noProof/>
          <w:color w:val="002060"/>
          <w:sz w:val="22"/>
          <w:lang w:val="x-none" w:eastAsia="en-US"/>
        </w:rPr>
      </w:pPr>
    </w:p>
    <w:p w14:paraId="6DE325BF" w14:textId="77777777" w:rsidR="00FE5D54" w:rsidRPr="00FE5D54" w:rsidRDefault="00FE5D54" w:rsidP="00FE5D54">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FE5D54">
        <w:rPr>
          <w:rFonts w:ascii="Arial" w:hAnsi="Arial"/>
          <w:b/>
          <w:noProof/>
          <w:color w:val="002060"/>
          <w:sz w:val="22"/>
          <w:szCs w:val="22"/>
          <w:u w:val="single"/>
          <w:lang w:val="x-none" w:eastAsia="en-US"/>
        </w:rPr>
        <w:t>TORNEI S.G.S.</w:t>
      </w:r>
    </w:p>
    <w:p w14:paraId="3E2C1157" w14:textId="77777777" w:rsidR="00FE5D54" w:rsidRPr="00FE5D54" w:rsidRDefault="00FE5D54" w:rsidP="00FE5D54">
      <w:pPr>
        <w:overflowPunct w:val="0"/>
        <w:autoSpaceDE w:val="0"/>
        <w:autoSpaceDN w:val="0"/>
        <w:adjustRightInd w:val="0"/>
        <w:ind w:left="2832" w:hanging="2832"/>
        <w:rPr>
          <w:rFonts w:ascii="Arial" w:hAnsi="Arial"/>
          <w:b/>
          <w:noProof/>
          <w:color w:val="002060"/>
          <w:sz w:val="22"/>
          <w:lang w:eastAsia="en-US"/>
        </w:rPr>
      </w:pPr>
      <w:r w:rsidRPr="00FE5D54">
        <w:rPr>
          <w:rFonts w:ascii="Arial" w:hAnsi="Arial"/>
          <w:noProof/>
          <w:color w:val="002060"/>
          <w:sz w:val="22"/>
          <w:lang w:val="x-none" w:eastAsia="en-US"/>
        </w:rPr>
        <w:t xml:space="preserve">Denominazione Torneo: </w:t>
      </w:r>
      <w:r w:rsidRPr="00FE5D54">
        <w:rPr>
          <w:rFonts w:ascii="Arial" w:hAnsi="Arial"/>
          <w:noProof/>
          <w:color w:val="002060"/>
          <w:sz w:val="22"/>
          <w:lang w:val="x-none" w:eastAsia="en-US"/>
        </w:rPr>
        <w:tab/>
      </w:r>
      <w:r w:rsidRPr="00FE5D54">
        <w:rPr>
          <w:rFonts w:ascii="Arial" w:hAnsi="Arial"/>
          <w:b/>
          <w:noProof/>
          <w:color w:val="002060"/>
          <w:sz w:val="22"/>
          <w:lang w:eastAsia="en-US"/>
        </w:rPr>
        <w:t>IV TROFEO “LA MEGLIO GIIOVENTU’ – CARTOCETO CITTA’ DELL’OLIO”</w:t>
      </w:r>
    </w:p>
    <w:p w14:paraId="3BA2014F" w14:textId="77777777" w:rsidR="00FE5D54" w:rsidRPr="00FE5D54" w:rsidRDefault="00FE5D54" w:rsidP="00FE5D54">
      <w:pPr>
        <w:overflowPunct w:val="0"/>
        <w:autoSpaceDE w:val="0"/>
        <w:autoSpaceDN w:val="0"/>
        <w:adjustRightInd w:val="0"/>
        <w:ind w:left="2832" w:hanging="2832"/>
        <w:rPr>
          <w:rFonts w:ascii="Arial" w:hAnsi="Arial"/>
          <w:noProof/>
          <w:color w:val="002060"/>
          <w:sz w:val="22"/>
          <w:lang w:val="x-none" w:eastAsia="en-US"/>
        </w:rPr>
      </w:pPr>
      <w:r w:rsidRPr="00FE5D54">
        <w:rPr>
          <w:rFonts w:ascii="Arial" w:hAnsi="Arial"/>
          <w:noProof/>
          <w:color w:val="002060"/>
          <w:sz w:val="22"/>
          <w:lang w:val="x-none" w:eastAsia="en-US"/>
        </w:rPr>
        <w:t>Periodo di svolgimento:</w:t>
      </w:r>
      <w:r w:rsidRPr="00FE5D54">
        <w:rPr>
          <w:rFonts w:ascii="Arial" w:hAnsi="Arial"/>
          <w:noProof/>
          <w:color w:val="002060"/>
          <w:sz w:val="22"/>
          <w:lang w:val="x-none" w:eastAsia="en-US"/>
        </w:rPr>
        <w:tab/>
      </w:r>
      <w:r w:rsidRPr="00FE5D54">
        <w:rPr>
          <w:rFonts w:ascii="Arial" w:hAnsi="Arial"/>
          <w:noProof/>
          <w:color w:val="002060"/>
          <w:sz w:val="22"/>
          <w:lang w:eastAsia="en-US"/>
        </w:rPr>
        <w:t>13.09.</w:t>
      </w:r>
      <w:r w:rsidRPr="00FE5D54">
        <w:rPr>
          <w:rFonts w:ascii="Arial" w:hAnsi="Arial"/>
          <w:noProof/>
          <w:color w:val="002060"/>
          <w:sz w:val="22"/>
          <w:lang w:val="x-none" w:eastAsia="en-US"/>
        </w:rPr>
        <w:t>2026</w:t>
      </w:r>
    </w:p>
    <w:p w14:paraId="51191136" w14:textId="77777777" w:rsidR="00FE5D54" w:rsidRPr="00FE5D54" w:rsidRDefault="00FE5D54" w:rsidP="00FE5D54">
      <w:pPr>
        <w:overflowPunct w:val="0"/>
        <w:autoSpaceDE w:val="0"/>
        <w:autoSpaceDN w:val="0"/>
        <w:adjustRightInd w:val="0"/>
        <w:ind w:left="2832" w:hanging="2832"/>
        <w:rPr>
          <w:rFonts w:ascii="Arial" w:hAnsi="Arial"/>
          <w:noProof/>
          <w:color w:val="002060"/>
          <w:sz w:val="22"/>
          <w:lang w:val="x-none" w:eastAsia="en-US"/>
        </w:rPr>
      </w:pPr>
      <w:r w:rsidRPr="00FE5D54">
        <w:rPr>
          <w:rFonts w:ascii="Arial" w:hAnsi="Arial"/>
          <w:noProof/>
          <w:color w:val="002060"/>
          <w:sz w:val="22"/>
          <w:lang w:val="x-none" w:eastAsia="en-US"/>
        </w:rPr>
        <w:t>Categoria:</w:t>
      </w:r>
      <w:r w:rsidRPr="00FE5D54">
        <w:rPr>
          <w:rFonts w:ascii="Arial" w:hAnsi="Arial"/>
          <w:noProof/>
          <w:color w:val="002060"/>
          <w:sz w:val="22"/>
          <w:lang w:val="x-none" w:eastAsia="en-US"/>
        </w:rPr>
        <w:tab/>
      </w:r>
      <w:r w:rsidRPr="00FE5D54">
        <w:rPr>
          <w:rFonts w:ascii="Arial" w:hAnsi="Arial"/>
          <w:noProof/>
          <w:color w:val="002060"/>
          <w:sz w:val="22"/>
          <w:lang w:eastAsia="en-US"/>
        </w:rPr>
        <w:t xml:space="preserve">Esordienti 2° anno  </w:t>
      </w:r>
    </w:p>
    <w:p w14:paraId="49B61278" w14:textId="77777777" w:rsidR="00FE5D54" w:rsidRPr="00FE5D54" w:rsidRDefault="00FE5D54" w:rsidP="00FE5D54">
      <w:pPr>
        <w:overflowPunct w:val="0"/>
        <w:autoSpaceDE w:val="0"/>
        <w:autoSpaceDN w:val="0"/>
        <w:adjustRightInd w:val="0"/>
        <w:ind w:left="2832" w:hanging="2832"/>
        <w:rPr>
          <w:rFonts w:ascii="Arial" w:hAnsi="Arial"/>
          <w:noProof/>
          <w:color w:val="002060"/>
          <w:sz w:val="22"/>
          <w:lang w:eastAsia="en-US"/>
        </w:rPr>
      </w:pPr>
      <w:r w:rsidRPr="00FE5D54">
        <w:rPr>
          <w:rFonts w:ascii="Arial" w:hAnsi="Arial"/>
          <w:noProof/>
          <w:color w:val="002060"/>
          <w:sz w:val="22"/>
          <w:lang w:val="x-none" w:eastAsia="en-US"/>
        </w:rPr>
        <w:t xml:space="preserve">Carattere </w:t>
      </w:r>
      <w:r w:rsidRPr="00FE5D54">
        <w:rPr>
          <w:rFonts w:ascii="Arial" w:hAnsi="Arial"/>
          <w:noProof/>
          <w:color w:val="002060"/>
          <w:sz w:val="22"/>
          <w:lang w:val="x-none" w:eastAsia="en-US"/>
        </w:rPr>
        <w:tab/>
      </w:r>
      <w:r w:rsidRPr="00FE5D54">
        <w:rPr>
          <w:rFonts w:ascii="Arial" w:hAnsi="Arial"/>
          <w:noProof/>
          <w:color w:val="002060"/>
          <w:sz w:val="22"/>
          <w:lang w:eastAsia="en-US"/>
        </w:rPr>
        <w:t xml:space="preserve">Regionale </w:t>
      </w:r>
    </w:p>
    <w:p w14:paraId="68EF54DE" w14:textId="77777777" w:rsidR="00FE5D54" w:rsidRPr="00FE5D54" w:rsidRDefault="00FE5D54" w:rsidP="00FE5D54">
      <w:pPr>
        <w:overflowPunct w:val="0"/>
        <w:autoSpaceDE w:val="0"/>
        <w:autoSpaceDN w:val="0"/>
        <w:adjustRightInd w:val="0"/>
        <w:ind w:left="2832" w:hanging="2832"/>
        <w:rPr>
          <w:rFonts w:ascii="Inter Tight" w:hAnsi="Inter Tight" w:cs="Inter Tight"/>
          <w:b/>
          <w:noProof/>
          <w:color w:val="002060"/>
          <w:sz w:val="22"/>
          <w:szCs w:val="22"/>
          <w:lang w:eastAsia="en-US"/>
        </w:rPr>
      </w:pPr>
      <w:r w:rsidRPr="00FE5D54">
        <w:rPr>
          <w:rFonts w:ascii="Arial" w:hAnsi="Arial"/>
          <w:noProof/>
          <w:color w:val="002060"/>
          <w:sz w:val="22"/>
          <w:lang w:val="x-none" w:eastAsia="en-US"/>
        </w:rPr>
        <w:t>Organizzazione:</w:t>
      </w:r>
      <w:r w:rsidRPr="00FE5D54">
        <w:rPr>
          <w:rFonts w:ascii="Arial" w:hAnsi="Arial"/>
          <w:noProof/>
          <w:color w:val="002060"/>
          <w:sz w:val="22"/>
          <w:lang w:val="x-none" w:eastAsia="en-US"/>
        </w:rPr>
        <w:tab/>
      </w:r>
      <w:r w:rsidRPr="00FE5D54">
        <w:rPr>
          <w:rFonts w:ascii="Arial" w:hAnsi="Arial"/>
          <w:noProof/>
          <w:color w:val="002060"/>
          <w:sz w:val="22"/>
          <w:lang w:eastAsia="en-US"/>
        </w:rPr>
        <w:t>A.S.D. REAL METAURO 2018</w:t>
      </w:r>
    </w:p>
    <w:p w14:paraId="4097A93B"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15441B72"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szCs w:val="22"/>
          <w:lang w:eastAsia="en-US"/>
        </w:rPr>
      </w:pPr>
    </w:p>
    <w:p w14:paraId="70DDA42D" w14:textId="77777777" w:rsidR="00FE5D54" w:rsidRPr="00FE5D54" w:rsidRDefault="00FE5D54" w:rsidP="00FE5D54">
      <w:pPr>
        <w:overflowPunct w:val="0"/>
        <w:autoSpaceDE w:val="0"/>
        <w:autoSpaceDN w:val="0"/>
        <w:adjustRightInd w:val="0"/>
        <w:rPr>
          <w:rFonts w:ascii="Arial" w:hAnsi="Arial"/>
          <w:noProof/>
          <w:color w:val="002060"/>
          <w:sz w:val="28"/>
          <w:szCs w:val="28"/>
          <w:lang w:val="x-none" w:eastAsia="en-US"/>
        </w:rPr>
      </w:pPr>
      <w:r w:rsidRPr="00FE5D54">
        <w:rPr>
          <w:rFonts w:ascii="Arial" w:hAnsi="Arial"/>
          <w:b/>
          <w:noProof/>
          <w:color w:val="002060"/>
          <w:sz w:val="28"/>
          <w:szCs w:val="28"/>
          <w:u w:val="single"/>
          <w:lang w:val="x-none" w:eastAsia="en-US"/>
        </w:rPr>
        <w:t>AUTORIZZAZIONE EX ART. 34/3 N.O.I.F.</w:t>
      </w:r>
    </w:p>
    <w:p w14:paraId="01F0424B" w14:textId="77777777" w:rsidR="00FE5D54" w:rsidRPr="00FE5D54" w:rsidRDefault="00FE5D54" w:rsidP="00FE5D54">
      <w:pPr>
        <w:overflowPunct w:val="0"/>
        <w:autoSpaceDE w:val="0"/>
        <w:autoSpaceDN w:val="0"/>
        <w:adjustRightInd w:val="0"/>
        <w:rPr>
          <w:rFonts w:ascii="Arial" w:hAnsi="Arial"/>
          <w:noProof/>
          <w:color w:val="002060"/>
          <w:sz w:val="22"/>
          <w:lang w:val="x-none" w:eastAsia="en-US"/>
        </w:rPr>
      </w:pPr>
    </w:p>
    <w:p w14:paraId="792BF91B" w14:textId="77777777" w:rsidR="00FE5D54" w:rsidRPr="00FE5D54" w:rsidRDefault="00FE5D54" w:rsidP="00FE5D54">
      <w:pPr>
        <w:overflowPunct w:val="0"/>
        <w:autoSpaceDE w:val="0"/>
        <w:autoSpaceDN w:val="0"/>
        <w:adjustRightInd w:val="0"/>
        <w:rPr>
          <w:rFonts w:ascii="Arial" w:hAnsi="Arial"/>
          <w:noProof/>
          <w:color w:val="002060"/>
          <w:sz w:val="22"/>
          <w:lang w:val="x-none" w:eastAsia="en-US"/>
        </w:rPr>
      </w:pPr>
      <w:r w:rsidRPr="00FE5D54">
        <w:rPr>
          <w:rFonts w:ascii="Arial" w:hAnsi="Arial"/>
          <w:noProof/>
          <w:color w:val="002060"/>
          <w:sz w:val="22"/>
          <w:lang w:val="x-none" w:eastAsia="en-US"/>
        </w:rPr>
        <w:t>Vista la certificazione presentata in conformità all’art. 34/3 delle N.O.I.F. si concede l’autorizzazione, prevista al compimento del 14° anno di età per le calciatrici e al 15° anno di età per i calciatori, al seguente calciatore:</w:t>
      </w:r>
    </w:p>
    <w:p w14:paraId="2700740D"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MANOTTA MIICHAEL</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10.12.201</w:t>
      </w:r>
      <w:r w:rsidRPr="00FE5D54">
        <w:rPr>
          <w:rFonts w:ascii="Inter Tight" w:hAnsi="Inter Tight" w:cs="Inter Tight"/>
          <w:b/>
          <w:noProof/>
          <w:color w:val="002060"/>
          <w:sz w:val="22"/>
          <w:lang w:eastAsia="en-US"/>
        </w:rPr>
        <w:tab/>
        <w:t xml:space="preserve">937.882 A.S.D. CUCCURANO  </w:t>
      </w:r>
    </w:p>
    <w:p w14:paraId="5770EF36"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DONATI GIANLUCA</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26.10.2011</w:t>
      </w:r>
      <w:r w:rsidRPr="00FE5D54">
        <w:rPr>
          <w:rFonts w:ascii="Inter Tight" w:hAnsi="Inter Tight" w:cs="Inter Tight"/>
          <w:b/>
          <w:noProof/>
          <w:color w:val="002060"/>
          <w:sz w:val="22"/>
          <w:lang w:eastAsia="en-US"/>
        </w:rPr>
        <w:tab/>
        <w:t>943.510 A.S.D. ACSS MONDOLFO C5</w:t>
      </w:r>
    </w:p>
    <w:p w14:paraId="2295D850"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FABRIZI ELIA</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13.03.2011</w:t>
      </w:r>
      <w:r w:rsidRPr="00FE5D54">
        <w:rPr>
          <w:rFonts w:ascii="Inter Tight" w:hAnsi="Inter Tight" w:cs="Inter Tight"/>
          <w:b/>
          <w:noProof/>
          <w:color w:val="002060"/>
          <w:sz w:val="22"/>
          <w:lang w:eastAsia="en-US"/>
        </w:rPr>
        <w:tab/>
        <w:t>943.510 A.S.D. ACSS MONDOLFO C5</w:t>
      </w:r>
    </w:p>
    <w:p w14:paraId="69984BE7"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LUCCHETTI MARCO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05.01.2011</w:t>
      </w:r>
      <w:r w:rsidRPr="00FE5D54">
        <w:rPr>
          <w:rFonts w:ascii="Inter Tight" w:hAnsi="Inter Tight" w:cs="Inter Tight"/>
          <w:b/>
          <w:noProof/>
          <w:color w:val="002060"/>
          <w:sz w:val="22"/>
          <w:lang w:eastAsia="en-US"/>
        </w:rPr>
        <w:tab/>
        <w:t>943.510 A.S.D. ACSS MONDOLFO C5</w:t>
      </w:r>
    </w:p>
    <w:p w14:paraId="12A4CAC4"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PESARESI EMANUELE</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16.12.2011</w:t>
      </w:r>
      <w:r w:rsidRPr="00FE5D54">
        <w:rPr>
          <w:rFonts w:ascii="Inter Tight" w:hAnsi="Inter Tight" w:cs="Inter Tight"/>
          <w:b/>
          <w:noProof/>
          <w:color w:val="002060"/>
          <w:sz w:val="22"/>
          <w:lang w:eastAsia="en-US"/>
        </w:rPr>
        <w:tab/>
        <w:t>943.510 A.S.D. ACSS MONDOLFO C5</w:t>
      </w:r>
    </w:p>
    <w:p w14:paraId="57037F9E"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ROSSETTI VITTORIO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07.022011</w:t>
      </w:r>
      <w:r w:rsidRPr="00FE5D54">
        <w:rPr>
          <w:rFonts w:ascii="Inter Tight" w:hAnsi="Inter Tight" w:cs="Inter Tight"/>
          <w:b/>
          <w:noProof/>
          <w:color w:val="002060"/>
          <w:sz w:val="22"/>
          <w:lang w:eastAsia="en-US"/>
        </w:rPr>
        <w:tab/>
        <w:t>943.510 A.S.D. ACSS MONDOLFO C5</w:t>
      </w:r>
    </w:p>
    <w:p w14:paraId="3C43B600" w14:textId="77777777" w:rsidR="00FE5D54" w:rsidRPr="00FE5D54" w:rsidRDefault="00FE5D54" w:rsidP="00FE5D54">
      <w:pPr>
        <w:overflowPunct w:val="0"/>
        <w:autoSpaceDE w:val="0"/>
        <w:autoSpaceDN w:val="0"/>
        <w:adjustRightInd w:val="0"/>
        <w:rPr>
          <w:rFonts w:ascii="Inter Tight" w:hAnsi="Inter Tight" w:cs="Inter Tight"/>
          <w:b/>
          <w:noProof/>
          <w:color w:val="002060"/>
          <w:sz w:val="22"/>
          <w:lang w:eastAsia="en-US"/>
        </w:rPr>
      </w:pPr>
      <w:r w:rsidRPr="00FE5D54">
        <w:rPr>
          <w:rFonts w:ascii="Inter Tight" w:hAnsi="Inter Tight" w:cs="Inter Tight"/>
          <w:b/>
          <w:noProof/>
          <w:color w:val="002060"/>
          <w:sz w:val="22"/>
          <w:lang w:eastAsia="en-US"/>
        </w:rPr>
        <w:t>TARSI MARCO</w:t>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r>
      <w:r w:rsidRPr="00FE5D54">
        <w:rPr>
          <w:rFonts w:ascii="Inter Tight" w:hAnsi="Inter Tight" w:cs="Inter Tight"/>
          <w:b/>
          <w:noProof/>
          <w:color w:val="002060"/>
          <w:sz w:val="22"/>
          <w:lang w:eastAsia="en-US"/>
        </w:rPr>
        <w:tab/>
        <w:t>28.04.2011</w:t>
      </w:r>
      <w:r w:rsidRPr="00FE5D54">
        <w:rPr>
          <w:rFonts w:ascii="Inter Tight" w:hAnsi="Inter Tight" w:cs="Inter Tight"/>
          <w:b/>
          <w:noProof/>
          <w:color w:val="002060"/>
          <w:sz w:val="22"/>
          <w:lang w:eastAsia="en-US"/>
        </w:rPr>
        <w:tab/>
        <w:t>943.510 A.S.D. ACSS MONDOLFO C5</w:t>
      </w:r>
    </w:p>
    <w:p w14:paraId="1B05BD0D" w14:textId="77777777" w:rsidR="00827AC0" w:rsidRPr="00827AC0" w:rsidRDefault="00827AC0" w:rsidP="00827AC0">
      <w:pPr>
        <w:overflowPunct w:val="0"/>
        <w:autoSpaceDE w:val="0"/>
        <w:autoSpaceDN w:val="0"/>
        <w:adjustRightInd w:val="0"/>
        <w:rPr>
          <w:rFonts w:ascii="Inter Tight" w:hAnsi="Inter Tight" w:cs="Inter Tight"/>
          <w:noProof/>
          <w:color w:val="002060"/>
          <w:sz w:val="22"/>
          <w:lang w:val="x-none" w:eastAsia="en-US"/>
        </w:rPr>
      </w:pPr>
    </w:p>
    <w:p w14:paraId="5CC6148A" w14:textId="77777777" w:rsidR="00827AC0" w:rsidRDefault="00827AC0" w:rsidP="00FC1A2F">
      <w:pPr>
        <w:rPr>
          <w:rFonts w:ascii="Inter Tight" w:hAnsi="Inter Tight" w:cs="Inter Tight"/>
          <w:b/>
          <w:color w:val="002060"/>
          <w:sz w:val="28"/>
          <w:szCs w:val="28"/>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lastRenderedPageBreak/>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9"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0"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1"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2"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Default="0099481C" w:rsidP="006F108A">
      <w:pPr>
        <w:rPr>
          <w:rFonts w:ascii="Inter Tight" w:hAnsi="Inter Tight" w:cs="Inter Tight"/>
          <w:bCs/>
          <w:color w:val="002060"/>
          <w:sz w:val="22"/>
          <w:szCs w:val="22"/>
        </w:rPr>
      </w:pPr>
    </w:p>
    <w:p w14:paraId="31A58303" w14:textId="77777777" w:rsidR="002008AA" w:rsidRPr="00790205" w:rsidRDefault="002008AA" w:rsidP="006F108A">
      <w:pPr>
        <w:rPr>
          <w:rFonts w:ascii="Inter Tight" w:hAnsi="Inter Tight" w:cs="Inter Tight"/>
          <w:bCs/>
          <w:color w:val="002060"/>
          <w:sz w:val="22"/>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2B260DBE" w14:textId="77777777" w:rsidR="0099481C" w:rsidRDefault="0099481C" w:rsidP="0099481C">
      <w:pPr>
        <w:pStyle w:val="LndNormale1"/>
        <w:rPr>
          <w:rFonts w:ascii="Inter Tight" w:hAnsi="Inter Tight" w:cs="Inter Tight"/>
          <w:b/>
          <w:bCs/>
          <w:color w:val="002060"/>
          <w:sz w:val="28"/>
          <w:szCs w:val="28"/>
          <w:u w:val="single"/>
        </w:rPr>
      </w:pPr>
    </w:p>
    <w:p w14:paraId="6F562C4A" w14:textId="77777777" w:rsidR="00112A95" w:rsidRDefault="00112A95" w:rsidP="0099481C">
      <w:pPr>
        <w:pStyle w:val="LndNormale1"/>
        <w:rPr>
          <w:rFonts w:ascii="Inter Tight" w:hAnsi="Inter Tight" w:cs="Inter Tight"/>
          <w:b/>
          <w:bCs/>
          <w:color w:val="002060"/>
          <w:sz w:val="28"/>
          <w:szCs w:val="28"/>
          <w:u w:val="single"/>
        </w:rPr>
      </w:pPr>
    </w:p>
    <w:p w14:paraId="4E715BBE" w14:textId="77777777" w:rsidR="002008AA" w:rsidRDefault="002008AA" w:rsidP="0099481C">
      <w:pPr>
        <w:pStyle w:val="LndNormale1"/>
        <w:rPr>
          <w:rFonts w:ascii="Inter Tight" w:hAnsi="Inter Tight" w:cs="Inter Tight"/>
          <w:b/>
          <w:bCs/>
          <w:color w:val="002060"/>
          <w:sz w:val="28"/>
          <w:szCs w:val="28"/>
          <w:u w:val="single"/>
        </w:rPr>
      </w:pP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25707E02" w14:textId="77777777" w:rsidR="00AF1B08" w:rsidRDefault="00AF1B08" w:rsidP="0099481C">
      <w:pPr>
        <w:rPr>
          <w:rFonts w:ascii="Inter Tight" w:hAnsi="Inter Tight" w:cs="Inter Tight"/>
          <w:b/>
          <w:color w:val="002060"/>
          <w:sz w:val="28"/>
          <w:szCs w:val="28"/>
          <w:u w:val="single"/>
        </w:rPr>
      </w:pPr>
    </w:p>
    <w:p w14:paraId="299F1D70" w14:textId="77777777" w:rsidR="00BE6997" w:rsidRDefault="00BE6997" w:rsidP="0099481C">
      <w:pPr>
        <w:rPr>
          <w:rFonts w:ascii="Inter Tight" w:hAnsi="Inter Tight" w:cs="Inter Tight"/>
          <w:b/>
          <w:color w:val="002060"/>
          <w:sz w:val="28"/>
          <w:szCs w:val="28"/>
          <w:u w:val="single"/>
        </w:rPr>
      </w:pPr>
    </w:p>
    <w:p w14:paraId="749F8DAC" w14:textId="77777777" w:rsidR="00332AF6" w:rsidRDefault="00332AF6" w:rsidP="0099481C">
      <w:pPr>
        <w:rPr>
          <w:rFonts w:ascii="Inter Tight" w:hAnsi="Inter Tight" w:cs="Inter Tight"/>
          <w:b/>
          <w:color w:val="002060"/>
          <w:sz w:val="28"/>
          <w:szCs w:val="28"/>
          <w:u w:val="single"/>
        </w:rPr>
      </w:pPr>
    </w:p>
    <w:p w14:paraId="45EE3F94" w14:textId="77777777" w:rsidR="002008AA" w:rsidRDefault="002008AA" w:rsidP="0099481C">
      <w:pPr>
        <w:rPr>
          <w:rFonts w:ascii="Inter Tight" w:hAnsi="Inter Tight" w:cs="Inter Tight"/>
          <w:b/>
          <w:color w:val="002060"/>
          <w:sz w:val="28"/>
          <w:szCs w:val="28"/>
          <w:u w:val="single"/>
        </w:rPr>
      </w:pPr>
    </w:p>
    <w:p w14:paraId="0B18F00C" w14:textId="77777777" w:rsidR="006F108A" w:rsidRPr="00DA3A1D" w:rsidRDefault="006F108A" w:rsidP="00790205">
      <w:pPr>
        <w:pStyle w:val="Comunicato1"/>
        <w:rPr>
          <w:b/>
        </w:rPr>
      </w:pPr>
      <w:bookmarkStart w:id="9" w:name="_Toc216876440"/>
      <w:r w:rsidRPr="00DA3A1D">
        <w:lastRenderedPageBreak/>
        <w:t>COMUNICAZIONI DELLA DELEGAZIONE PROVINCIALE</w:t>
      </w:r>
      <w:bookmarkEnd w:id="9"/>
    </w:p>
    <w:p w14:paraId="61C6FE98" w14:textId="77777777" w:rsidR="0013079C" w:rsidRDefault="0013079C" w:rsidP="00470D9C">
      <w:pPr>
        <w:pStyle w:val="LndNormale1"/>
        <w:rPr>
          <w:rFonts w:ascii="Inter Tight" w:hAnsi="Inter Tight" w:cs="Inter Tight"/>
          <w:b/>
          <w:color w:val="002060"/>
          <w:sz w:val="28"/>
          <w:szCs w:val="28"/>
          <w:u w:val="single"/>
        </w:rPr>
      </w:pPr>
    </w:p>
    <w:p w14:paraId="63F6C6AD"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r w:rsidRPr="00AB0847">
        <w:rPr>
          <w:rFonts w:ascii="Inter Tight" w:eastAsia="Calibri" w:hAnsi="Inter Tight" w:cs="Inter Tight"/>
          <w:b/>
          <w:noProof/>
          <w:color w:val="002060"/>
          <w:kern w:val="2"/>
          <w:sz w:val="28"/>
          <w:szCs w:val="28"/>
          <w:u w:val="single"/>
          <w:lang w:eastAsia="en-US"/>
          <w14:ligatures w14:val="standardContextual"/>
        </w:rPr>
        <w:t>CHIUSURA DELEGAZIONE PROVINCIALE</w:t>
      </w:r>
    </w:p>
    <w:p w14:paraId="0D30BC1C" w14:textId="77777777" w:rsidR="00AB0847" w:rsidRPr="00AB0847" w:rsidRDefault="00AB0847" w:rsidP="00AB0847">
      <w:pPr>
        <w:overflowPunct w:val="0"/>
        <w:autoSpaceDE w:val="0"/>
        <w:autoSpaceDN w:val="0"/>
        <w:adjustRightInd w:val="0"/>
        <w:rPr>
          <w:rFonts w:ascii="Inter Tight" w:eastAsia="Calibri" w:hAnsi="Inter Tight" w:cs="Inter Tight"/>
          <w:b/>
          <w:noProof/>
          <w:color w:val="002060"/>
          <w:kern w:val="2"/>
          <w:sz w:val="28"/>
          <w:szCs w:val="28"/>
          <w:u w:val="single"/>
          <w:lang w:eastAsia="en-US"/>
          <w14:ligatures w14:val="standardContextual"/>
        </w:rPr>
      </w:pPr>
    </w:p>
    <w:p w14:paraId="21AD28CF" w14:textId="1CDE5472" w:rsidR="00AB0847" w:rsidRPr="00AB0847" w:rsidRDefault="00AB0847" w:rsidP="00AB0847">
      <w:pPr>
        <w:overflowPunct w:val="0"/>
        <w:autoSpaceDE w:val="0"/>
        <w:autoSpaceDN w:val="0"/>
        <w:adjustRightInd w:val="0"/>
        <w:rPr>
          <w:rFonts w:ascii="Inter Tight" w:eastAsia="Calibri" w:hAnsi="Inter Tight" w:cs="Inter Tight"/>
          <w:bCs/>
          <w:noProof/>
          <w:color w:val="002060"/>
          <w:kern w:val="2"/>
          <w:sz w:val="22"/>
          <w:szCs w:val="22"/>
          <w:lang w:eastAsia="en-US"/>
          <w14:ligatures w14:val="standardContextual"/>
        </w:rPr>
      </w:pPr>
      <w:r w:rsidRPr="00AB0847">
        <w:rPr>
          <w:rFonts w:ascii="Inter Tight" w:eastAsia="Calibri" w:hAnsi="Inter Tight" w:cs="Inter Tight"/>
          <w:bCs/>
          <w:noProof/>
          <w:color w:val="002060"/>
          <w:kern w:val="2"/>
          <w:sz w:val="22"/>
          <w:szCs w:val="22"/>
          <w:lang w:eastAsia="en-US"/>
          <w14:ligatures w14:val="standardContextual"/>
        </w:rPr>
        <w:t xml:space="preserve">Si comunica che la Delegazione Provinciale di Macerata resterà chiusa </w:t>
      </w:r>
      <w:r>
        <w:rPr>
          <w:rFonts w:ascii="Inter Tight" w:eastAsia="Calibri" w:hAnsi="Inter Tight" w:cs="Inter Tight"/>
          <w:bCs/>
          <w:noProof/>
          <w:color w:val="002060"/>
          <w:kern w:val="2"/>
          <w:sz w:val="22"/>
          <w:szCs w:val="22"/>
          <w:lang w:eastAsia="en-US"/>
          <w14:ligatures w14:val="standardContextual"/>
        </w:rPr>
        <w:t>il giorno 31</w:t>
      </w:r>
      <w:r w:rsidRPr="00AB0847">
        <w:rPr>
          <w:rFonts w:ascii="Inter Tight" w:eastAsia="Calibri" w:hAnsi="Inter Tight" w:cs="Inter Tight"/>
          <w:bCs/>
          <w:noProof/>
          <w:color w:val="002060"/>
          <w:kern w:val="2"/>
          <w:sz w:val="22"/>
          <w:szCs w:val="22"/>
          <w:lang w:eastAsia="en-US"/>
          <w14:ligatures w14:val="standardContextual"/>
        </w:rPr>
        <w:t xml:space="preserve"> agosto 2026</w:t>
      </w:r>
      <w:r>
        <w:rPr>
          <w:rFonts w:ascii="Inter Tight" w:eastAsia="Calibri" w:hAnsi="Inter Tight" w:cs="Inter Tight"/>
          <w:bCs/>
          <w:noProof/>
          <w:color w:val="002060"/>
          <w:kern w:val="2"/>
          <w:sz w:val="22"/>
          <w:szCs w:val="22"/>
          <w:lang w:eastAsia="en-US"/>
          <w14:ligatures w14:val="standardContextual"/>
        </w:rPr>
        <w:t xml:space="preserve"> per la Festa Patronale di San Giuliano Ospitaliere.</w:t>
      </w:r>
    </w:p>
    <w:p w14:paraId="2A13E945" w14:textId="77777777" w:rsidR="00AB0847" w:rsidRDefault="00AB0847" w:rsidP="0090626C">
      <w:pPr>
        <w:jc w:val="left"/>
        <w:rPr>
          <w:rFonts w:ascii="Inter Tight" w:hAnsi="Inter Tight" w:cs="Inter Tight"/>
          <w:b/>
          <w:color w:val="002060"/>
          <w:sz w:val="28"/>
          <w:szCs w:val="28"/>
          <w:u w:val="single"/>
          <w:lang w:eastAsia="en-US"/>
        </w:rPr>
      </w:pPr>
      <w:bookmarkStart w:id="10" w:name="_Hlk236382982"/>
    </w:p>
    <w:p w14:paraId="0AB5AAA0" w14:textId="1B68E394" w:rsidR="0090626C" w:rsidRPr="0090626C" w:rsidRDefault="0090626C" w:rsidP="0090626C">
      <w:pPr>
        <w:jc w:val="left"/>
        <w:rPr>
          <w:rFonts w:ascii="Inter Tight" w:hAnsi="Inter Tight" w:cs="Inter Tight"/>
          <w:b/>
          <w:color w:val="002060"/>
          <w:sz w:val="28"/>
          <w:szCs w:val="28"/>
          <w:u w:val="single"/>
          <w:lang w:eastAsia="en-US"/>
        </w:rPr>
      </w:pPr>
      <w:r w:rsidRPr="0090626C">
        <w:rPr>
          <w:rFonts w:ascii="Inter Tight" w:hAnsi="Inter Tight" w:cs="Inter Tight"/>
          <w:b/>
          <w:color w:val="002060"/>
          <w:sz w:val="28"/>
          <w:szCs w:val="28"/>
          <w:u w:val="single"/>
          <w:lang w:eastAsia="en-US"/>
        </w:rPr>
        <w:t xml:space="preserve">PROROGA ISCRIZIONE CAMPIONATI GIOVANILI </w:t>
      </w:r>
    </w:p>
    <w:p w14:paraId="765F6CD3" w14:textId="77777777"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p>
    <w:p w14:paraId="45DEDD67" w14:textId="5F9D0673" w:rsidR="0090626C" w:rsidRPr="0090626C" w:rsidRDefault="0090626C" w:rsidP="0090626C">
      <w:pPr>
        <w:overflowPunct w:val="0"/>
        <w:autoSpaceDE w:val="0"/>
        <w:autoSpaceDN w:val="0"/>
        <w:adjustRightInd w:val="0"/>
        <w:rPr>
          <w:rFonts w:ascii="Inter Tight" w:hAnsi="Inter Tight" w:cs="Inter Tight"/>
          <w:noProof/>
          <w:color w:val="002060"/>
          <w:sz w:val="22"/>
          <w:szCs w:val="22"/>
          <w:lang w:eastAsia="en-US"/>
        </w:rPr>
      </w:pPr>
      <w:r w:rsidRPr="0090626C">
        <w:rPr>
          <w:rFonts w:ascii="Inter Tight" w:hAnsi="Inter Tight" w:cs="Inter Tight"/>
          <w:noProof/>
          <w:color w:val="002060"/>
          <w:sz w:val="22"/>
          <w:szCs w:val="22"/>
          <w:lang w:eastAsia="en-US"/>
        </w:rPr>
        <w:t xml:space="preserve">Il Consiglio Direttivo del Comitato Regionale Marche, nella riunione del 06.08.2026, ha deciso di prorogare al </w:t>
      </w:r>
      <w:r w:rsidRPr="008B5687">
        <w:rPr>
          <w:rFonts w:ascii="Inter Tight" w:hAnsi="Inter Tight" w:cs="Inter Tight"/>
          <w:b/>
          <w:noProof/>
          <w:color w:val="002060"/>
          <w:sz w:val="22"/>
          <w:szCs w:val="22"/>
          <w:highlight w:val="green"/>
          <w:lang w:eastAsia="en-US"/>
        </w:rPr>
        <w:t>28.08.2026</w:t>
      </w:r>
      <w:r w:rsidRPr="0090626C">
        <w:rPr>
          <w:rFonts w:ascii="Inter Tight" w:hAnsi="Inter Tight" w:cs="Inter Tight"/>
          <w:noProof/>
          <w:color w:val="002060"/>
          <w:sz w:val="22"/>
          <w:szCs w:val="22"/>
          <w:lang w:eastAsia="en-US"/>
        </w:rPr>
        <w:t xml:space="preserve"> i terimini dell’icrzione ai Campionati Under 17, Under 16, Under 15 e Under 14</w:t>
      </w:r>
      <w:r w:rsidR="00AB0847">
        <w:rPr>
          <w:rFonts w:ascii="Inter Tight" w:hAnsi="Inter Tight" w:cs="Inter Tight"/>
          <w:noProof/>
          <w:color w:val="002060"/>
          <w:sz w:val="22"/>
          <w:szCs w:val="22"/>
          <w:lang w:eastAsia="en-US"/>
        </w:rPr>
        <w:t xml:space="preserve"> </w:t>
      </w:r>
      <w:r w:rsidRPr="0090626C">
        <w:rPr>
          <w:rFonts w:ascii="Inter Tight" w:hAnsi="Inter Tight" w:cs="Inter Tight"/>
          <w:noProof/>
          <w:color w:val="002060"/>
          <w:sz w:val="22"/>
          <w:szCs w:val="22"/>
          <w:lang w:eastAsia="en-US"/>
        </w:rPr>
        <w:t>fase provinciale.</w:t>
      </w:r>
    </w:p>
    <w:p w14:paraId="74AC5975" w14:textId="77777777" w:rsidR="0013079C" w:rsidRDefault="0013079C" w:rsidP="00470D9C">
      <w:pPr>
        <w:pStyle w:val="LndNormale1"/>
        <w:rPr>
          <w:rFonts w:ascii="Inter Tight" w:hAnsi="Inter Tight" w:cs="Inter Tight"/>
          <w:b/>
          <w:color w:val="002060"/>
          <w:sz w:val="28"/>
          <w:szCs w:val="28"/>
          <w:u w:val="single"/>
        </w:rPr>
      </w:pPr>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10"/>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3"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362D0107" w14:textId="09D5BA7D" w:rsidR="00470D9C" w:rsidRPr="00100FD2" w:rsidRDefault="00470D9C" w:rsidP="00231F3D">
            <w:pPr>
              <w:pStyle w:val="Nessunaspaziatura"/>
              <w:spacing w:before="40" w:after="40"/>
              <w:rPr>
                <w:rFonts w:ascii="Inter Tight" w:hAnsi="Inter Tight" w:cs="Inter Tight"/>
                <w:b/>
                <w:bCs/>
                <w:color w:val="002060"/>
                <w:sz w:val="20"/>
                <w:szCs w:val="20"/>
              </w:rPr>
            </w:pPr>
          </w:p>
        </w:tc>
        <w:tc>
          <w:tcPr>
            <w:tcW w:w="8221" w:type="dxa"/>
            <w:shd w:val="pct25" w:color="000000" w:fill="FFFFFF"/>
          </w:tcPr>
          <w:p w14:paraId="3C17EE71" w14:textId="5EC01440" w:rsidR="00470D9C" w:rsidRPr="001C1CD9" w:rsidRDefault="00470D9C" w:rsidP="00231F3D">
            <w:pPr>
              <w:pStyle w:val="Nessunaspaziatura"/>
              <w:spacing w:before="40" w:after="40"/>
              <w:rPr>
                <w:rFonts w:ascii="Inter Tight" w:hAnsi="Inter Tight" w:cs="Inter Tight"/>
                <w:b/>
                <w:bCs/>
                <w:color w:val="002060"/>
                <w:sz w:val="20"/>
                <w:szCs w:val="20"/>
              </w:rPr>
            </w:pP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BC8871B"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 xml:space="preserve">Agosto al </w:t>
            </w:r>
            <w:r w:rsidRPr="00C252CB">
              <w:rPr>
                <w:rFonts w:ascii="Inter Tight" w:hAnsi="Inter Tight" w:cs="Inter Tight"/>
                <w:b/>
                <w:bCs/>
                <w:color w:val="002060"/>
                <w:sz w:val="20"/>
                <w:szCs w:val="20"/>
                <w:highlight w:val="green"/>
                <w:u w:val="single"/>
              </w:rPr>
              <w:t>2</w:t>
            </w:r>
            <w:r w:rsidR="00277895" w:rsidRPr="00C252CB">
              <w:rPr>
                <w:rFonts w:ascii="Inter Tight" w:hAnsi="Inter Tight" w:cs="Inter Tight"/>
                <w:b/>
                <w:bCs/>
                <w:color w:val="002060"/>
                <w:sz w:val="20"/>
                <w:szCs w:val="20"/>
                <w:highlight w:val="green"/>
                <w:u w:val="single"/>
              </w:rPr>
              <w:t>8</w:t>
            </w:r>
            <w:r w:rsidRPr="00C252CB">
              <w:rPr>
                <w:rFonts w:ascii="Inter Tight" w:hAnsi="Inter Tight" w:cs="Inter Tight"/>
                <w:b/>
                <w:bCs/>
                <w:color w:val="002060"/>
                <w:sz w:val="20"/>
                <w:szCs w:val="20"/>
                <w:highlight w:val="green"/>
                <w:u w:val="single"/>
              </w:rPr>
              <w:t xml:space="preserve">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06EDB0A6"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Da determinare in base agli oneri finanziari che saranno emessi dalla </w:t>
            </w:r>
            <w:r w:rsidRPr="001C1CD9">
              <w:rPr>
                <w:rFonts w:ascii="Inter Tight" w:hAnsi="Inter Tight" w:cs="Inter Tight"/>
                <w:b/>
                <w:bCs/>
                <w:color w:val="002060"/>
                <w:sz w:val="20"/>
                <w:szCs w:val="20"/>
              </w:rPr>
              <w:lastRenderedPageBreak/>
              <w:t>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lastRenderedPageBreak/>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lastRenderedPageBreak/>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60330DB" w14:textId="77777777" w:rsidR="00332AF6" w:rsidRDefault="00332AF6" w:rsidP="00C17118">
      <w:pPr>
        <w:jc w:val="left"/>
        <w:rPr>
          <w:rFonts w:ascii="Inter Tight" w:eastAsia="Aptos" w:hAnsi="Inter Tight" w:cs="Inter Tight"/>
          <w:b/>
          <w:bCs/>
          <w:color w:val="17365D"/>
          <w:kern w:val="2"/>
          <w:sz w:val="28"/>
          <w:szCs w:val="28"/>
          <w:u w:val="single"/>
          <w:lang w:eastAsia="en-US"/>
          <w14:ligatures w14:val="standardContextual"/>
        </w:rPr>
      </w:pPr>
    </w:p>
    <w:p w14:paraId="4BCB1EF8" w14:textId="72A1D8B3"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19279431" w14:textId="77777777" w:rsidR="003D54D7" w:rsidRDefault="003D54D7" w:rsidP="001C3E41">
      <w:pPr>
        <w:pStyle w:val="TITOLOCOMUNICATO"/>
        <w:rPr>
          <w:color w:val="002060"/>
        </w:rPr>
      </w:pPr>
    </w:p>
    <w:p w14:paraId="7C56A462" w14:textId="77777777" w:rsidR="0070385E" w:rsidRDefault="0070385E" w:rsidP="001C3E41">
      <w:pPr>
        <w:pStyle w:val="TITOLOCOMUNICATO"/>
        <w:rPr>
          <w:color w:val="002060"/>
        </w:rPr>
      </w:pPr>
    </w:p>
    <w:p w14:paraId="0159E52F" w14:textId="6F4D1CCC"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50E88120" w14:textId="77777777" w:rsidR="00B415F6" w:rsidRDefault="00B415F6" w:rsidP="006F108A">
      <w:pPr>
        <w:overflowPunct w:val="0"/>
        <w:autoSpaceDE w:val="0"/>
        <w:textAlignment w:val="baseline"/>
        <w:rPr>
          <w:rFonts w:ascii="Inter Tight" w:hAnsi="Inter Tight" w:cs="Inter Tight"/>
          <w:b/>
          <w:color w:val="002060"/>
          <w:sz w:val="22"/>
        </w:rPr>
      </w:pPr>
    </w:p>
    <w:p w14:paraId="28392F06" w14:textId="77777777" w:rsidR="00277895" w:rsidRPr="00C32A38" w:rsidRDefault="00277895"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F875618" w14:textId="77777777" w:rsidR="00B415F6" w:rsidRDefault="00B415F6" w:rsidP="00277895">
      <w:pPr>
        <w:jc w:val="left"/>
        <w:rPr>
          <w:rFonts w:ascii="Inter Tight" w:hAnsi="Inter Tight" w:cs="Inter Tight"/>
          <w:b/>
          <w:bCs/>
          <w:color w:val="001E5E"/>
          <w:sz w:val="28"/>
          <w:szCs w:val="28"/>
          <w:u w:val="single"/>
        </w:rPr>
      </w:pPr>
    </w:p>
    <w:p w14:paraId="4A7E6B18" w14:textId="77602B24" w:rsidR="00277895" w:rsidRPr="00790205" w:rsidRDefault="00277895" w:rsidP="00277895">
      <w:pPr>
        <w:pStyle w:val="TITOLOCAMPIONATO"/>
        <w:shd w:val="clear" w:color="auto" w:fill="CBCBCB"/>
        <w:spacing w:before="0" w:beforeAutospacing="0" w:after="0" w:afterAutospacing="0"/>
        <w:outlineLvl w:val="0"/>
        <w:rPr>
          <w:rFonts w:ascii="Inter Tight" w:hAnsi="Inter Tight" w:cs="Inter Tight"/>
          <w:color w:val="002060"/>
        </w:rPr>
      </w:pPr>
      <w:r>
        <w:rPr>
          <w:rFonts w:ascii="Inter Tight" w:hAnsi="Inter Tight" w:cs="Inter Tight"/>
          <w:color w:val="002060"/>
        </w:rPr>
        <w:t>ATTIVITA’ DI BASE</w:t>
      </w:r>
    </w:p>
    <w:p w14:paraId="7747E4A8" w14:textId="77777777" w:rsidR="00277895" w:rsidRDefault="00277895" w:rsidP="00277895">
      <w:pPr>
        <w:jc w:val="left"/>
        <w:rPr>
          <w:rFonts w:ascii="Inter Tight" w:hAnsi="Inter Tight" w:cs="Inter Tight"/>
          <w:b/>
          <w:bCs/>
          <w:color w:val="001E5E"/>
          <w:sz w:val="28"/>
          <w:szCs w:val="28"/>
          <w:u w:val="single"/>
        </w:rPr>
      </w:pPr>
    </w:p>
    <w:p w14:paraId="76B64B94" w14:textId="77777777" w:rsidR="00277895" w:rsidRDefault="00277895" w:rsidP="00277895">
      <w:pPr>
        <w:jc w:val="left"/>
        <w:rPr>
          <w:rFonts w:ascii="Inter Tight" w:hAnsi="Inter Tight" w:cs="Inter Tight"/>
          <w:b/>
          <w:bCs/>
          <w:color w:val="001E5E"/>
          <w:sz w:val="28"/>
          <w:szCs w:val="28"/>
          <w:u w:val="single"/>
        </w:rPr>
      </w:pPr>
    </w:p>
    <w:p w14:paraId="3F91B8FF" w14:textId="166C94B7" w:rsidR="00277895" w:rsidRPr="003D54D7" w:rsidRDefault="00277895" w:rsidP="00277895">
      <w:pPr>
        <w:jc w:val="left"/>
        <w:rPr>
          <w:rFonts w:ascii="Inter Tight" w:hAnsi="Inter Tight" w:cs="Inter Tight"/>
          <w:b/>
          <w:bCs/>
          <w:color w:val="001E5E"/>
          <w:sz w:val="28"/>
          <w:szCs w:val="28"/>
          <w:u w:val="single"/>
        </w:rPr>
      </w:pPr>
      <w:r w:rsidRPr="003D54D7">
        <w:rPr>
          <w:rFonts w:ascii="Inter Tight" w:hAnsi="Inter Tight" w:cs="Inter Tight"/>
          <w:b/>
          <w:bCs/>
          <w:color w:val="001E5E"/>
          <w:sz w:val="28"/>
          <w:szCs w:val="28"/>
          <w:u w:val="single"/>
        </w:rPr>
        <w:t>ISCRIZIONI TORNEI AUTUNNALI ATTIVITA’ DI BASE  2026/2027</w:t>
      </w:r>
    </w:p>
    <w:p w14:paraId="5472D598" w14:textId="77777777" w:rsidR="00277895" w:rsidRDefault="00277895" w:rsidP="00277895">
      <w:pPr>
        <w:rPr>
          <w:rFonts w:ascii="Inter Tight" w:hAnsi="Inter Tight" w:cs="Inter Tight"/>
          <w:color w:val="001E5E"/>
          <w:sz w:val="22"/>
          <w:szCs w:val="22"/>
        </w:rPr>
      </w:pPr>
    </w:p>
    <w:p w14:paraId="54790295" w14:textId="77777777" w:rsidR="00277895"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Si comunica che le domande di iscrizione ai tornei in epigrafe, DA EFFETTUARSI ESCLUSIVAMENTE IN MODALITÀ ON LINE attraverso l’</w:t>
      </w:r>
      <w:r w:rsidRPr="003D54D7">
        <w:rPr>
          <w:rFonts w:ascii="Inter Tight" w:hAnsi="Inter Tight" w:cs="Inter Tight"/>
          <w:b/>
          <w:bCs/>
          <w:i/>
          <w:iCs/>
          <w:color w:val="001E5E"/>
          <w:sz w:val="22"/>
          <w:szCs w:val="22"/>
        </w:rPr>
        <w:t xml:space="preserve">”Area Società” </w:t>
      </w:r>
      <w:r w:rsidRPr="003D54D7">
        <w:rPr>
          <w:rFonts w:ascii="Inter Tight" w:hAnsi="Inter Tight" w:cs="Inter Tight"/>
          <w:color w:val="001E5E"/>
          <w:sz w:val="22"/>
          <w:szCs w:val="22"/>
        </w:rPr>
        <w:t xml:space="preserve">presente nel sito ufficiale della LND (www.lnd.it), dovranno essere trasmesse online a mezzo </w:t>
      </w:r>
      <w:r w:rsidRPr="003D54D7">
        <w:rPr>
          <w:rFonts w:ascii="Inter Tight" w:hAnsi="Inter Tight" w:cs="Inter Tight"/>
          <w:b/>
          <w:bCs/>
          <w:color w:val="001E5E"/>
          <w:sz w:val="22"/>
          <w:szCs w:val="22"/>
        </w:rPr>
        <w:t>firma elettronica</w:t>
      </w:r>
      <w:r w:rsidRPr="003D54D7">
        <w:rPr>
          <w:rFonts w:ascii="Inter Tight" w:hAnsi="Inter Tight" w:cs="Inter Tight"/>
          <w:color w:val="001E5E"/>
          <w:sz w:val="22"/>
          <w:szCs w:val="22"/>
        </w:rPr>
        <w:t xml:space="preserve">, entro e non oltre: </w:t>
      </w:r>
    </w:p>
    <w:p w14:paraId="4164EA37" w14:textId="77777777" w:rsidR="00277895" w:rsidRPr="003D54D7" w:rsidRDefault="00277895" w:rsidP="00277895">
      <w:pPr>
        <w:rPr>
          <w:rFonts w:ascii="Inter Tight" w:hAnsi="Inter Tight" w:cs="Inter Tight"/>
          <w:color w:val="001E5E"/>
          <w:sz w:val="22"/>
          <w:szCs w:val="22"/>
        </w:rPr>
      </w:pPr>
    </w:p>
    <w:p w14:paraId="577A22E2" w14:textId="77777777" w:rsidR="00277895" w:rsidRPr="003D54D7" w:rsidRDefault="00277895" w:rsidP="00277895">
      <w:pPr>
        <w:jc w:val="center"/>
        <w:rPr>
          <w:rFonts w:ascii="Inter Tight" w:hAnsi="Inter Tight" w:cs="Inter Tight"/>
          <w:b/>
          <w:bCs/>
          <w:color w:val="001E5E"/>
          <w:sz w:val="22"/>
          <w:szCs w:val="22"/>
        </w:rPr>
      </w:pPr>
      <w:r w:rsidRPr="003D54D7">
        <w:rPr>
          <w:rFonts w:ascii="Inter Tight" w:hAnsi="Inter Tight" w:cs="Inter Tight"/>
          <w:b/>
          <w:bCs/>
          <w:color w:val="001E5E"/>
          <w:sz w:val="22"/>
          <w:szCs w:val="22"/>
        </w:rPr>
        <w:t>LUNEDI’ 14 SETTEMBRE 2026, ORE 19:00</w:t>
      </w:r>
    </w:p>
    <w:p w14:paraId="03992F51" w14:textId="77777777" w:rsidR="00277895" w:rsidRDefault="00277895" w:rsidP="00277895">
      <w:pPr>
        <w:jc w:val="left"/>
        <w:rPr>
          <w:rFonts w:ascii="Inter Tight" w:hAnsi="Inter Tight" w:cs="Inter Tight"/>
          <w:i/>
          <w:iCs/>
          <w:color w:val="001E5E"/>
          <w:sz w:val="22"/>
          <w:szCs w:val="22"/>
        </w:rPr>
      </w:pPr>
    </w:p>
    <w:p w14:paraId="26B8E987"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 xml:space="preserve">Da Giovedì 20 Agosto 2026 sarà pertanto possibile iscriversi ai seguenti tornei: </w:t>
      </w:r>
    </w:p>
    <w:p w14:paraId="1EE3B53D" w14:textId="77777777" w:rsidR="00277895" w:rsidRPr="003D54D7" w:rsidRDefault="00277895" w:rsidP="00277895">
      <w:pPr>
        <w:jc w:val="left"/>
        <w:rPr>
          <w:rFonts w:ascii="Inter Tight" w:hAnsi="Inter Tight" w:cs="Inter Tight"/>
          <w:sz w:val="22"/>
          <w:szCs w:val="22"/>
        </w:rPr>
      </w:pPr>
    </w:p>
    <w:p w14:paraId="6D1800B6" w14:textId="77777777" w:rsidR="00B415F6" w:rsidRDefault="00B415F6" w:rsidP="00277895">
      <w:pPr>
        <w:jc w:val="left"/>
        <w:rPr>
          <w:rFonts w:ascii="Inter Tight" w:hAnsi="Inter Tight" w:cs="Inter Tight"/>
          <w:b/>
          <w:bCs/>
          <w:color w:val="001E5E"/>
          <w:sz w:val="22"/>
          <w:szCs w:val="22"/>
          <w:shd w:val="clear" w:color="auto" w:fill="FFFFFF"/>
        </w:rPr>
      </w:pPr>
    </w:p>
    <w:p w14:paraId="642B738E" w14:textId="77777777" w:rsidR="00332AF6" w:rsidRDefault="00332AF6" w:rsidP="00277895">
      <w:pPr>
        <w:jc w:val="left"/>
        <w:rPr>
          <w:rFonts w:ascii="Inter Tight" w:hAnsi="Inter Tight" w:cs="Inter Tight"/>
          <w:b/>
          <w:bCs/>
          <w:color w:val="001E5E"/>
          <w:sz w:val="22"/>
          <w:szCs w:val="22"/>
          <w:shd w:val="clear" w:color="auto" w:fill="FFFFFF"/>
        </w:rPr>
      </w:pPr>
    </w:p>
    <w:p w14:paraId="20ACACCB" w14:textId="037615B5" w:rsidR="00277895" w:rsidRPr="003D54D7" w:rsidRDefault="00277895" w:rsidP="00277895">
      <w:pPr>
        <w:jc w:val="left"/>
        <w:rPr>
          <w:rFonts w:ascii="Inter Tight" w:hAnsi="Inter Tight" w:cs="Inter Tight"/>
          <w:b/>
          <w:bCs/>
          <w:color w:val="001E5E"/>
          <w:sz w:val="22"/>
          <w:szCs w:val="22"/>
          <w:shd w:val="clear" w:color="auto" w:fill="FFFFFF"/>
        </w:rPr>
      </w:pPr>
      <w:r w:rsidRPr="003D54D7">
        <w:rPr>
          <w:rFonts w:ascii="Inter Tight" w:hAnsi="Inter Tight" w:cs="Inter Tight"/>
          <w:b/>
          <w:bCs/>
          <w:color w:val="001E5E"/>
          <w:sz w:val="22"/>
          <w:szCs w:val="22"/>
          <w:shd w:val="clear" w:color="auto" w:fill="FFFFFF"/>
        </w:rPr>
        <w:t xml:space="preserve">ESORDIENTI </w:t>
      </w:r>
    </w:p>
    <w:p w14:paraId="1B6DB41A"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FF0000"/>
          <w:sz w:val="22"/>
          <w:szCs w:val="22"/>
        </w:rPr>
        <w:t>/F</w:t>
      </w:r>
      <w:r>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12 anni 9vs9 AUTUNNO </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(2014 a 9) </w:t>
      </w:r>
    </w:p>
    <w:p w14:paraId="5AA30071"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/E</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ESORDIENTI 11 anni 9vs9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 xml:space="preserve">(2015 a 9) </w:t>
      </w:r>
    </w:p>
    <w:p w14:paraId="3A54D554"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/G</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ESORDIENTI 11-12 anni 9vs9 AUTUNNO   </w:t>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(Misti a 9)</w:t>
      </w:r>
    </w:p>
    <w:p w14:paraId="6388CF08" w14:textId="77777777" w:rsidR="00277895" w:rsidRPr="003D54D7" w:rsidRDefault="00277895" w:rsidP="00277895">
      <w:pPr>
        <w:jc w:val="left"/>
        <w:rPr>
          <w:rFonts w:ascii="Inter Tight" w:hAnsi="Inter Tight" w:cs="Inter Tight"/>
          <w:sz w:val="22"/>
          <w:szCs w:val="22"/>
        </w:rPr>
      </w:pPr>
    </w:p>
    <w:p w14:paraId="127B45B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PULCINI </w:t>
      </w:r>
    </w:p>
    <w:p w14:paraId="1E2F49B7"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/Z</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(2016 a 7)</w:t>
      </w:r>
    </w:p>
    <w:p w14:paraId="172BB418"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:C</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PULCINI 9 anni 7vs7 AUTUNNO </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(2017 a 7) </w:t>
      </w:r>
    </w:p>
    <w:p w14:paraId="02A8C28E" w14:textId="77777777" w:rsidR="00277895" w:rsidRPr="003D54D7" w:rsidRDefault="00277895" w:rsidP="00277895">
      <w:pPr>
        <w:jc w:val="left"/>
        <w:rPr>
          <w:rFonts w:ascii="Inter Tight" w:hAnsi="Inter Tight" w:cs="Inter Tight"/>
          <w:color w:val="001E5E"/>
          <w:sz w:val="22"/>
          <w:szCs w:val="22"/>
        </w:rPr>
      </w:pPr>
      <w:r w:rsidRPr="003D54D7">
        <w:rPr>
          <w:rFonts w:ascii="Inter Tight" w:hAnsi="Inter Tight" w:cs="Inter Tight"/>
          <w:b/>
          <w:bCs/>
          <w:color w:val="EE0000"/>
          <w:sz w:val="22"/>
          <w:szCs w:val="22"/>
        </w:rPr>
        <w:t>/D</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PULCINI 9-10 anni 7vs7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(Misti a 7)</w:t>
      </w:r>
    </w:p>
    <w:p w14:paraId="1F3C8027" w14:textId="77777777" w:rsidR="00277895" w:rsidRPr="003D54D7" w:rsidRDefault="00277895" w:rsidP="00277895">
      <w:pPr>
        <w:jc w:val="left"/>
        <w:rPr>
          <w:rFonts w:ascii="Inter Tight" w:hAnsi="Inter Tight" w:cs="Inter Tight"/>
          <w:sz w:val="22"/>
          <w:szCs w:val="22"/>
        </w:rPr>
      </w:pPr>
    </w:p>
    <w:p w14:paraId="6F0D255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001E5E"/>
          <w:sz w:val="22"/>
          <w:szCs w:val="22"/>
          <w:shd w:val="clear" w:color="auto" w:fill="FFFFFF"/>
        </w:rPr>
        <w:t xml:space="preserve">PRIMI CALCI </w:t>
      </w:r>
    </w:p>
    <w:p w14:paraId="665E9541" w14:textId="77777777" w:rsidR="00277895" w:rsidRPr="003D54D7" w:rsidRDefault="00277895" w:rsidP="00277895">
      <w:pPr>
        <w:jc w:val="left"/>
        <w:rPr>
          <w:rFonts w:ascii="Inter Tight" w:hAnsi="Inter Tight" w:cs="Inter Tight"/>
          <w:sz w:val="22"/>
          <w:szCs w:val="22"/>
        </w:rPr>
      </w:pPr>
      <w:proofErr w:type="gramStart"/>
      <w:r w:rsidRPr="003D54D7">
        <w:rPr>
          <w:rFonts w:ascii="Inter Tight" w:hAnsi="Inter Tight" w:cs="Inter Tight"/>
          <w:b/>
          <w:bCs/>
          <w:color w:val="EE0000"/>
          <w:sz w:val="22"/>
          <w:szCs w:val="22"/>
        </w:rPr>
        <w:t>:B</w:t>
      </w:r>
      <w:proofErr w:type="gramEnd"/>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8 anni 5vs5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(2018)</w:t>
      </w:r>
    </w:p>
    <w:p w14:paraId="5590DB38"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BW</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 anni 4vs4 AUTUNNO</w:t>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Pr>
          <w:rFonts w:ascii="Inter Tight" w:hAnsi="Inter Tight" w:cs="Inter Tight"/>
          <w:color w:val="001E5E"/>
          <w:sz w:val="22"/>
          <w:szCs w:val="22"/>
        </w:rPr>
        <w:tab/>
      </w:r>
      <w:r w:rsidRPr="003D54D7">
        <w:rPr>
          <w:rFonts w:ascii="Inter Tight" w:hAnsi="Inter Tight" w:cs="Inter Tight"/>
          <w:color w:val="001E5E"/>
          <w:sz w:val="22"/>
          <w:szCs w:val="22"/>
        </w:rPr>
        <w:t>(2019)</w:t>
      </w:r>
    </w:p>
    <w:p w14:paraId="3136CFCE" w14:textId="77777777" w:rsidR="00277895" w:rsidRPr="003D54D7" w:rsidRDefault="00277895" w:rsidP="00277895">
      <w:pPr>
        <w:jc w:val="left"/>
        <w:rPr>
          <w:rFonts w:ascii="Inter Tight" w:hAnsi="Inter Tight" w:cs="Inter Tight"/>
          <w:sz w:val="22"/>
          <w:szCs w:val="22"/>
        </w:rPr>
      </w:pPr>
      <w:r w:rsidRPr="003D54D7">
        <w:rPr>
          <w:rFonts w:ascii="Inter Tight" w:hAnsi="Inter Tight" w:cs="Inter Tight"/>
          <w:b/>
          <w:bCs/>
          <w:color w:val="EE0000"/>
          <w:sz w:val="22"/>
          <w:szCs w:val="22"/>
        </w:rPr>
        <w:t>: A</w:t>
      </w:r>
      <w:r w:rsidRPr="003D54D7">
        <w:rPr>
          <w:rFonts w:ascii="Inter Tight" w:hAnsi="Inter Tight" w:cs="Inter Tight"/>
          <w:color w:val="001E5E"/>
          <w:sz w:val="22"/>
          <w:szCs w:val="22"/>
        </w:rPr>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PRIMI CALCI 7-8 anni AUTUNNO</w:t>
      </w:r>
      <w:r w:rsidRPr="003D54D7">
        <w:rPr>
          <w:rFonts w:ascii="Inter Tight" w:hAnsi="Inter Tight" w:cs="Inter Tight"/>
          <w:color w:val="001E5E"/>
          <w:sz w:val="22"/>
          <w:szCs w:val="22"/>
        </w:rPr>
        <w:tab/>
      </w:r>
      <w:r w:rsidRPr="003D54D7">
        <w:rPr>
          <w:rFonts w:ascii="Inter Tight" w:hAnsi="Inter Tight" w:cs="Inter Tight"/>
          <w:color w:val="001E5E"/>
          <w:sz w:val="22"/>
          <w:szCs w:val="22"/>
        </w:rPr>
        <w:tab/>
        <w:t xml:space="preserve">            </w:t>
      </w:r>
      <w:r>
        <w:rPr>
          <w:rFonts w:ascii="Inter Tight" w:hAnsi="Inter Tight" w:cs="Inter Tight"/>
          <w:color w:val="001E5E"/>
          <w:sz w:val="22"/>
          <w:szCs w:val="22"/>
        </w:rPr>
        <w:tab/>
      </w:r>
      <w:r w:rsidRPr="003D54D7">
        <w:rPr>
          <w:rFonts w:ascii="Inter Tight" w:hAnsi="Inter Tight" w:cs="Inter Tight"/>
          <w:color w:val="001E5E"/>
          <w:sz w:val="22"/>
          <w:szCs w:val="22"/>
        </w:rPr>
        <w:t xml:space="preserve">(Misti) </w:t>
      </w:r>
    </w:p>
    <w:p w14:paraId="1ECEF139" w14:textId="77777777" w:rsidR="00277895" w:rsidRPr="003D54D7" w:rsidRDefault="00277895" w:rsidP="00277895">
      <w:pPr>
        <w:jc w:val="center"/>
        <w:rPr>
          <w:rFonts w:ascii="Inter Tight" w:hAnsi="Inter Tight" w:cs="Inter Tight"/>
          <w:sz w:val="22"/>
          <w:szCs w:val="22"/>
        </w:rPr>
      </w:pPr>
    </w:p>
    <w:p w14:paraId="0408D3F4" w14:textId="77777777" w:rsidR="00277895" w:rsidRPr="003D54D7" w:rsidRDefault="00277895" w:rsidP="00277895">
      <w:pPr>
        <w:rPr>
          <w:rFonts w:ascii="Inter Tight" w:hAnsi="Inter Tight" w:cs="Inter Tight"/>
          <w:color w:val="002060"/>
          <w:sz w:val="22"/>
          <w:szCs w:val="22"/>
        </w:rPr>
      </w:pPr>
    </w:p>
    <w:p w14:paraId="61B7EC9D" w14:textId="77777777" w:rsidR="00277895" w:rsidRPr="003D54D7" w:rsidRDefault="00277895" w:rsidP="00277895">
      <w:pPr>
        <w:jc w:val="left"/>
        <w:rPr>
          <w:rFonts w:ascii="Inter Tight" w:hAnsi="Inter Tight" w:cs="Inter Tight"/>
          <w:vanish/>
          <w:sz w:val="22"/>
          <w:szCs w:val="22"/>
          <w:u w:val="single"/>
        </w:rPr>
      </w:pPr>
    </w:p>
    <w:p w14:paraId="67FD2CFB" w14:textId="77777777" w:rsidR="00277895" w:rsidRPr="003D54D7" w:rsidRDefault="00277895" w:rsidP="00277895">
      <w:pPr>
        <w:jc w:val="left"/>
        <w:rPr>
          <w:rFonts w:ascii="Inter Tight" w:hAnsi="Inter Tight" w:cs="Inter Tight"/>
          <w:b/>
          <w:bCs/>
          <w:color w:val="001E5E"/>
          <w:sz w:val="22"/>
          <w:szCs w:val="22"/>
          <w:u w:val="single"/>
        </w:rPr>
      </w:pPr>
      <w:r w:rsidRPr="003D54D7">
        <w:rPr>
          <w:rFonts w:ascii="Inter Tight" w:hAnsi="Inter Tight" w:cs="Inter Tight"/>
          <w:b/>
          <w:bCs/>
          <w:color w:val="001E5E"/>
          <w:sz w:val="22"/>
          <w:szCs w:val="22"/>
          <w:u w:val="single"/>
        </w:rPr>
        <w:t>MODALITA’ OPERATIVE DI ISCRIZIONE</w:t>
      </w:r>
    </w:p>
    <w:p w14:paraId="76B3933D"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b/>
          <w:bCs/>
          <w:color w:val="001E5E"/>
          <w:sz w:val="22"/>
          <w:szCs w:val="22"/>
        </w:rPr>
        <w:t>È fatto OBBLIGO per</w:t>
      </w:r>
      <w:r w:rsidRPr="003D54D7">
        <w:rPr>
          <w:rFonts w:ascii="Inter Tight" w:hAnsi="Inter Tight" w:cs="Inter Tight"/>
          <w:color w:val="001E5E"/>
          <w:sz w:val="22"/>
          <w:szCs w:val="22"/>
        </w:rPr>
        <w:t xml:space="preserve"> le Società di seguire l’</w:t>
      </w:r>
      <w:r w:rsidRPr="003D54D7">
        <w:rPr>
          <w:rFonts w:ascii="Inter Tight" w:hAnsi="Inter Tight" w:cs="Inter Tight"/>
          <w:b/>
          <w:bCs/>
          <w:color w:val="001E5E"/>
          <w:sz w:val="22"/>
          <w:szCs w:val="22"/>
        </w:rPr>
        <w:t xml:space="preserve">“applicazione guidata richiesta iscrizioni” </w:t>
      </w:r>
      <w:r w:rsidRPr="003D54D7">
        <w:rPr>
          <w:rFonts w:ascii="Inter Tight" w:hAnsi="Inter Tight" w:cs="Inter Tight"/>
          <w:color w:val="001E5E"/>
          <w:sz w:val="22"/>
          <w:szCs w:val="22"/>
        </w:rPr>
        <w:t>all’interno del menù iscrizioni regionali e provinciali.</w:t>
      </w:r>
    </w:p>
    <w:p w14:paraId="6224873D" w14:textId="77777777" w:rsidR="00277895" w:rsidRPr="003D54D7" w:rsidRDefault="00277895" w:rsidP="00277895">
      <w:pPr>
        <w:rPr>
          <w:rFonts w:ascii="Inter Tight" w:hAnsi="Inter Tight" w:cs="Inter Tight"/>
          <w:b/>
          <w:bCs/>
          <w:color w:val="001E5E"/>
          <w:sz w:val="22"/>
          <w:szCs w:val="22"/>
        </w:rPr>
      </w:pPr>
      <w:r w:rsidRPr="003D54D7">
        <w:rPr>
          <w:rFonts w:ascii="Inter Tight" w:hAnsi="Inter Tight" w:cs="Inter Tight"/>
          <w:i/>
          <w:iCs/>
          <w:color w:val="001E5E"/>
          <w:sz w:val="22"/>
          <w:szCs w:val="22"/>
        </w:rPr>
        <w:t xml:space="preserve">Per iscrivere una </w:t>
      </w:r>
      <w:r w:rsidRPr="003D54D7">
        <w:rPr>
          <w:rFonts w:ascii="Inter Tight" w:hAnsi="Inter Tight" w:cs="Inter Tight"/>
          <w:b/>
          <w:bCs/>
          <w:i/>
          <w:iCs/>
          <w:color w:val="001E5E"/>
          <w:sz w:val="22"/>
          <w:szCs w:val="22"/>
        </w:rPr>
        <w:t xml:space="preserve">seconda squadra </w:t>
      </w:r>
      <w:r w:rsidRPr="003D54D7">
        <w:rPr>
          <w:rFonts w:ascii="Inter Tight" w:hAnsi="Inter Tight" w:cs="Inter Tight"/>
          <w:i/>
          <w:iCs/>
          <w:color w:val="001E5E"/>
          <w:sz w:val="22"/>
          <w:szCs w:val="22"/>
        </w:rPr>
        <w:t xml:space="preserve">ad un determinato torneo, è sufficiente cliccare sul pulsante </w:t>
      </w:r>
      <w:r w:rsidRPr="003D54D7">
        <w:rPr>
          <w:rFonts w:ascii="Inter Tight" w:hAnsi="Inter Tight" w:cs="Inter Tight"/>
          <w:b/>
          <w:bCs/>
          <w:color w:val="001E5E"/>
          <w:sz w:val="22"/>
          <w:szCs w:val="22"/>
        </w:rPr>
        <w:t xml:space="preserve">“+” dopo aver iscritto la squadra “A”. </w:t>
      </w:r>
    </w:p>
    <w:p w14:paraId="2E652792" w14:textId="77777777" w:rsidR="00277895" w:rsidRPr="003D54D7" w:rsidRDefault="00277895" w:rsidP="00277895">
      <w:pPr>
        <w:rPr>
          <w:rFonts w:ascii="Inter Tight" w:hAnsi="Inter Tight" w:cs="Inter Tight"/>
          <w:color w:val="001E5E"/>
          <w:sz w:val="22"/>
          <w:szCs w:val="22"/>
        </w:rPr>
      </w:pPr>
      <w:r w:rsidRPr="003D54D7">
        <w:rPr>
          <w:rFonts w:ascii="Inter Tight" w:hAnsi="Inter Tight" w:cs="Inter Tight"/>
          <w:color w:val="001E5E"/>
          <w:sz w:val="22"/>
          <w:szCs w:val="22"/>
        </w:rPr>
        <w:t xml:space="preserve">La </w:t>
      </w:r>
      <w:r w:rsidRPr="003D54D7">
        <w:rPr>
          <w:rFonts w:ascii="Inter Tight" w:hAnsi="Inter Tight" w:cs="Inter Tight"/>
          <w:b/>
          <w:bCs/>
          <w:color w:val="001E5E"/>
          <w:sz w:val="22"/>
          <w:szCs w:val="22"/>
        </w:rPr>
        <w:t xml:space="preserve">modulistica </w:t>
      </w:r>
      <w:r w:rsidRPr="003D54D7">
        <w:rPr>
          <w:rFonts w:ascii="Inter Tight" w:hAnsi="Inter Tight" w:cs="Inter Tight"/>
          <w:color w:val="001E5E"/>
          <w:sz w:val="22"/>
          <w:szCs w:val="22"/>
        </w:rPr>
        <w:t xml:space="preserve">debitamente compilata on-line, deve essere </w:t>
      </w:r>
      <w:r w:rsidRPr="003D54D7">
        <w:rPr>
          <w:rFonts w:ascii="Inter Tight" w:hAnsi="Inter Tight" w:cs="Inter Tight"/>
          <w:b/>
          <w:bCs/>
          <w:color w:val="001E5E"/>
          <w:sz w:val="22"/>
          <w:szCs w:val="22"/>
        </w:rPr>
        <w:t xml:space="preserve">obbligatoriamente inviata </w:t>
      </w:r>
      <w:r w:rsidRPr="003D54D7">
        <w:rPr>
          <w:rFonts w:ascii="Inter Tight" w:hAnsi="Inter Tight" w:cs="Inter Tight"/>
          <w:color w:val="001E5E"/>
          <w:sz w:val="22"/>
          <w:szCs w:val="22"/>
        </w:rPr>
        <w:t xml:space="preserve">(timbrata e firmata dal Presidente della Società) </w:t>
      </w:r>
      <w:r w:rsidRPr="003D54D7">
        <w:rPr>
          <w:rFonts w:ascii="Inter Tight" w:hAnsi="Inter Tight" w:cs="Inter Tight"/>
          <w:b/>
          <w:bCs/>
          <w:color w:val="001E5E"/>
          <w:sz w:val="22"/>
          <w:szCs w:val="22"/>
        </w:rPr>
        <w:t xml:space="preserve">a mezzo firma elettronica, allegandovi il bonifico attestante il versamento della quota di iscrizione </w:t>
      </w:r>
      <w:r w:rsidRPr="003D54D7">
        <w:rPr>
          <w:rFonts w:ascii="Inter Tight" w:hAnsi="Inter Tight" w:cs="Inter Tight"/>
          <w:color w:val="001E5E"/>
          <w:sz w:val="22"/>
          <w:szCs w:val="22"/>
        </w:rPr>
        <w:t xml:space="preserve">così come risulta dalla pagina di riepilogo dei costi. </w:t>
      </w:r>
    </w:p>
    <w:p w14:paraId="19438A1F" w14:textId="77777777" w:rsidR="00B415F6" w:rsidRDefault="00B415F6" w:rsidP="00277895">
      <w:pPr>
        <w:jc w:val="left"/>
        <w:rPr>
          <w:rFonts w:ascii="Inter Tight" w:hAnsi="Inter Tight" w:cs="Inter Tight"/>
          <w:b/>
          <w:color w:val="002060"/>
          <w:sz w:val="28"/>
          <w:szCs w:val="28"/>
          <w:u w:val="single"/>
        </w:rPr>
      </w:pPr>
    </w:p>
    <w:p w14:paraId="52066143" w14:textId="05FEC120" w:rsidR="00277895" w:rsidRPr="00462E88" w:rsidRDefault="00277895" w:rsidP="00277895">
      <w:pPr>
        <w:jc w:val="left"/>
        <w:rPr>
          <w:rFonts w:ascii="Inter Tight" w:hAnsi="Inter Tight" w:cs="Inter Tight"/>
          <w:b/>
          <w:color w:val="002060"/>
          <w:sz w:val="28"/>
          <w:szCs w:val="28"/>
          <w:u w:val="single"/>
        </w:rPr>
      </w:pPr>
      <w:r w:rsidRPr="00462E88">
        <w:rPr>
          <w:rFonts w:ascii="Inter Tight" w:hAnsi="Inter Tight" w:cs="Inter Tight"/>
          <w:b/>
          <w:color w:val="002060"/>
          <w:sz w:val="28"/>
          <w:szCs w:val="28"/>
          <w:u w:val="single"/>
        </w:rPr>
        <w:t>RIEPILOGO DESIDERATA TORNEI ATTIVITA' DI BASE</w:t>
      </w:r>
    </w:p>
    <w:p w14:paraId="59CE3B67" w14:textId="77777777" w:rsidR="00277895" w:rsidRPr="00462E88" w:rsidRDefault="00277895" w:rsidP="00277895">
      <w:pPr>
        <w:jc w:val="left"/>
        <w:rPr>
          <w:rFonts w:ascii="Inter Tight" w:hAnsi="Inter Tight" w:cs="Inter Tight"/>
          <w:color w:val="002060"/>
          <w:sz w:val="22"/>
          <w:szCs w:val="22"/>
        </w:rPr>
      </w:pPr>
    </w:p>
    <w:p w14:paraId="57C9C61E"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 xml:space="preserve">Si ricorda che, dopo aver trasmesso l’iscrizione on-line alla scrivente Delegazione Provinciale a mezzo firma elettronica, </w:t>
      </w:r>
      <w:r w:rsidRPr="00462E88">
        <w:rPr>
          <w:rFonts w:ascii="Inter Tight" w:hAnsi="Inter Tight" w:cs="Inter Tight"/>
          <w:b/>
          <w:color w:val="002060"/>
          <w:sz w:val="22"/>
          <w:szCs w:val="22"/>
        </w:rPr>
        <w:t>tutte le Società</w:t>
      </w:r>
      <w:r w:rsidRPr="00462E88">
        <w:rPr>
          <w:rFonts w:ascii="Inter Tight" w:hAnsi="Inter Tight" w:cs="Inter Tight"/>
          <w:color w:val="002060"/>
          <w:sz w:val="22"/>
          <w:szCs w:val="22"/>
        </w:rPr>
        <w:t xml:space="preserve"> sono pregate di trasmettere a mezzo PEC (macerata@pec.figcmarche.it) o e-mail (cp.macerata@lnd.it) il </w:t>
      </w:r>
      <w:r w:rsidRPr="00462E88">
        <w:rPr>
          <w:rFonts w:ascii="Inter Tight" w:hAnsi="Inter Tight" w:cs="Inter Tight"/>
          <w:b/>
          <w:color w:val="002060"/>
          <w:sz w:val="22"/>
          <w:szCs w:val="22"/>
        </w:rPr>
        <w:t>riepilogo desiderata tornei Attività di Base, debitamente compilato per ogni squadra per la quale è stata richiesta l'iscrizione</w:t>
      </w:r>
      <w:r w:rsidRPr="00462E88">
        <w:rPr>
          <w:rFonts w:ascii="Inter Tight" w:hAnsi="Inter Tight" w:cs="Inter Tight"/>
          <w:color w:val="002060"/>
          <w:sz w:val="22"/>
          <w:szCs w:val="22"/>
        </w:rPr>
        <w:t>.</w:t>
      </w:r>
    </w:p>
    <w:p w14:paraId="72C255B8" w14:textId="77777777" w:rsidR="00277895" w:rsidRPr="00462E88" w:rsidRDefault="00277895" w:rsidP="00277895">
      <w:pPr>
        <w:rPr>
          <w:rFonts w:ascii="Inter Tight" w:hAnsi="Inter Tight" w:cs="Inter Tight"/>
          <w:b/>
          <w:color w:val="002060"/>
          <w:sz w:val="22"/>
          <w:szCs w:val="22"/>
        </w:rPr>
      </w:pPr>
      <w:r w:rsidRPr="00462E88">
        <w:rPr>
          <w:rFonts w:ascii="Inter Tight" w:hAnsi="Inter Tight" w:cs="Inter Tight"/>
          <w:b/>
          <w:color w:val="002060"/>
          <w:sz w:val="22"/>
          <w:szCs w:val="22"/>
        </w:rPr>
        <w:t xml:space="preserve">Tale modulo dovrà essere trasmesso entro e non oltre </w:t>
      </w:r>
      <w:r w:rsidRPr="00462E88">
        <w:rPr>
          <w:rFonts w:ascii="Inter Tight" w:hAnsi="Inter Tight" w:cs="Inter Tight"/>
          <w:b/>
          <w:bCs/>
          <w:color w:val="002060"/>
          <w:sz w:val="22"/>
          <w:szCs w:val="22"/>
        </w:rPr>
        <w:t>LUNEDI’ 1</w:t>
      </w:r>
      <w:r>
        <w:rPr>
          <w:rFonts w:ascii="Inter Tight" w:hAnsi="Inter Tight" w:cs="Inter Tight"/>
          <w:b/>
          <w:bCs/>
          <w:color w:val="002060"/>
          <w:sz w:val="22"/>
          <w:szCs w:val="22"/>
        </w:rPr>
        <w:t>4</w:t>
      </w:r>
      <w:r w:rsidRPr="00462E88">
        <w:rPr>
          <w:rFonts w:ascii="Inter Tight" w:hAnsi="Inter Tight" w:cs="Inter Tight"/>
          <w:b/>
          <w:bCs/>
          <w:color w:val="002060"/>
          <w:sz w:val="22"/>
          <w:szCs w:val="22"/>
        </w:rPr>
        <w:t xml:space="preserve"> SETTEMBRE 202</w:t>
      </w:r>
      <w:r>
        <w:rPr>
          <w:rFonts w:ascii="Inter Tight" w:hAnsi="Inter Tight" w:cs="Inter Tight"/>
          <w:b/>
          <w:bCs/>
          <w:color w:val="002060"/>
          <w:sz w:val="22"/>
          <w:szCs w:val="22"/>
        </w:rPr>
        <w:t>6</w:t>
      </w:r>
      <w:r w:rsidRPr="00462E88">
        <w:rPr>
          <w:rFonts w:ascii="Inter Tight" w:hAnsi="Inter Tight" w:cs="Inter Tight"/>
          <w:b/>
          <w:color w:val="002060"/>
          <w:sz w:val="22"/>
          <w:szCs w:val="22"/>
        </w:rPr>
        <w:t>.</w:t>
      </w:r>
    </w:p>
    <w:p w14:paraId="245F7878" w14:textId="77777777" w:rsidR="00277895" w:rsidRPr="00462E88" w:rsidRDefault="00277895" w:rsidP="00277895">
      <w:pPr>
        <w:rPr>
          <w:rFonts w:ascii="Inter Tight" w:hAnsi="Inter Tight" w:cs="Inter Tight"/>
          <w:color w:val="002060"/>
          <w:sz w:val="22"/>
          <w:szCs w:val="22"/>
        </w:rPr>
      </w:pPr>
    </w:p>
    <w:p w14:paraId="7D9D5A8C" w14:textId="77777777" w:rsidR="00277895" w:rsidRPr="00462E88" w:rsidRDefault="00277895" w:rsidP="00277895">
      <w:pPr>
        <w:rPr>
          <w:rFonts w:ascii="Inter Tight" w:hAnsi="Inter Tight" w:cs="Inter Tight"/>
          <w:b/>
          <w:i/>
          <w:color w:val="002060"/>
          <w:sz w:val="22"/>
          <w:szCs w:val="22"/>
        </w:rPr>
      </w:pPr>
      <w:r w:rsidRPr="00462E88">
        <w:rPr>
          <w:rFonts w:ascii="Inter Tight" w:hAnsi="Inter Tight" w:cs="Inter Tight"/>
          <w:b/>
          <w:i/>
          <w:color w:val="002060"/>
          <w:sz w:val="22"/>
          <w:szCs w:val="22"/>
        </w:rPr>
        <w:t xml:space="preserve">Si allega al presente Comunicato Ufficiale il riepilogo desiderata Tornei Attività di Base in formato </w:t>
      </w:r>
      <w:proofErr w:type="spellStart"/>
      <w:r w:rsidRPr="00462E88">
        <w:rPr>
          <w:rFonts w:ascii="Inter Tight" w:hAnsi="Inter Tight" w:cs="Inter Tight"/>
          <w:b/>
          <w:i/>
          <w:color w:val="002060"/>
          <w:sz w:val="22"/>
          <w:szCs w:val="22"/>
        </w:rPr>
        <w:t>excel</w:t>
      </w:r>
      <w:proofErr w:type="spellEnd"/>
      <w:r w:rsidRPr="00462E88">
        <w:rPr>
          <w:rFonts w:ascii="Inter Tight" w:hAnsi="Inter Tight" w:cs="Inter Tight"/>
          <w:b/>
          <w:i/>
          <w:color w:val="002060"/>
          <w:sz w:val="22"/>
          <w:szCs w:val="22"/>
        </w:rPr>
        <w:t xml:space="preserve"> (editabile) che dovrà essere compilato tassativamente a computer.</w:t>
      </w:r>
    </w:p>
    <w:p w14:paraId="2D8C0988" w14:textId="77777777" w:rsidR="00B415F6" w:rsidRDefault="00B415F6" w:rsidP="00277895">
      <w:pPr>
        <w:rPr>
          <w:rFonts w:ascii="Inter Tight" w:hAnsi="Inter Tight" w:cs="Inter Tight"/>
          <w:b/>
          <w:bCs/>
          <w:color w:val="002060"/>
          <w:sz w:val="28"/>
          <w:szCs w:val="28"/>
          <w:u w:val="single"/>
        </w:rPr>
      </w:pPr>
    </w:p>
    <w:p w14:paraId="73BB2FBA" w14:textId="4F168228" w:rsidR="00277895" w:rsidRPr="00462E88" w:rsidRDefault="00277895" w:rsidP="00277895">
      <w:pPr>
        <w:rPr>
          <w:rFonts w:ascii="Inter Tight" w:hAnsi="Inter Tight" w:cs="Inter Tight"/>
          <w:b/>
          <w:bCs/>
          <w:color w:val="002060"/>
          <w:sz w:val="28"/>
          <w:szCs w:val="28"/>
          <w:u w:val="single"/>
        </w:rPr>
      </w:pPr>
      <w:r w:rsidRPr="00462E88">
        <w:rPr>
          <w:rFonts w:ascii="Inter Tight" w:hAnsi="Inter Tight" w:cs="Inter Tight"/>
          <w:b/>
          <w:bCs/>
          <w:color w:val="002060"/>
          <w:sz w:val="28"/>
          <w:szCs w:val="28"/>
          <w:u w:val="single"/>
        </w:rPr>
        <w:t xml:space="preserve">LISTE NOMINATIVA ATTIVITA’ DI BASE </w:t>
      </w:r>
    </w:p>
    <w:p w14:paraId="6F22E369" w14:textId="77777777" w:rsidR="00277895" w:rsidRPr="00462E88" w:rsidRDefault="00277895" w:rsidP="00277895">
      <w:pPr>
        <w:rPr>
          <w:rFonts w:ascii="Inter Tight" w:hAnsi="Inter Tight" w:cs="Inter Tight"/>
          <w:b/>
          <w:bCs/>
          <w:color w:val="002060"/>
          <w:sz w:val="28"/>
          <w:szCs w:val="28"/>
          <w:u w:val="single"/>
        </w:rPr>
      </w:pPr>
    </w:p>
    <w:p w14:paraId="287B2244" w14:textId="77777777" w:rsidR="00277895" w:rsidRPr="00462E88" w:rsidRDefault="00277895" w:rsidP="00277895">
      <w:pPr>
        <w:rPr>
          <w:rFonts w:ascii="Inter Tight" w:hAnsi="Inter Tight" w:cs="Inter Tight"/>
          <w:color w:val="002060"/>
          <w:sz w:val="22"/>
          <w:szCs w:val="22"/>
        </w:rPr>
      </w:pPr>
      <w:r w:rsidRPr="00462E88">
        <w:rPr>
          <w:rFonts w:ascii="Inter Tight" w:hAnsi="Inter Tight" w:cs="Inter Tight"/>
          <w:color w:val="002060"/>
          <w:sz w:val="22"/>
          <w:szCs w:val="22"/>
        </w:rPr>
        <w:t>Le liste nominative relative di ogni squadra iscritta ai Tornei Autunnali dell’Attività di Base debbono essere inviate alla scrivente Delegazione Provinciale tassativamente entro e non oltre VENERDI’ 1</w:t>
      </w:r>
      <w:r>
        <w:rPr>
          <w:rFonts w:ascii="Inter Tight" w:hAnsi="Inter Tight" w:cs="Inter Tight"/>
          <w:color w:val="002060"/>
          <w:sz w:val="22"/>
          <w:szCs w:val="22"/>
        </w:rPr>
        <w:t>8</w:t>
      </w:r>
      <w:r w:rsidRPr="00462E88">
        <w:rPr>
          <w:rFonts w:ascii="Inter Tight" w:hAnsi="Inter Tight" w:cs="Inter Tight"/>
          <w:color w:val="002060"/>
          <w:sz w:val="22"/>
          <w:szCs w:val="22"/>
        </w:rPr>
        <w:t xml:space="preserve"> SETTEMBRE 202</w:t>
      </w:r>
      <w:r>
        <w:rPr>
          <w:rFonts w:ascii="Inter Tight" w:hAnsi="Inter Tight" w:cs="Inter Tight"/>
          <w:color w:val="002060"/>
          <w:sz w:val="22"/>
          <w:szCs w:val="22"/>
        </w:rPr>
        <w:t>6</w:t>
      </w:r>
      <w:r w:rsidRPr="00462E88">
        <w:rPr>
          <w:rFonts w:ascii="Inter Tight" w:hAnsi="Inter Tight" w:cs="Inter Tight"/>
          <w:color w:val="002060"/>
          <w:sz w:val="22"/>
          <w:szCs w:val="22"/>
        </w:rPr>
        <w:t>.</w:t>
      </w:r>
    </w:p>
    <w:p w14:paraId="7484C180" w14:textId="77777777" w:rsidR="00B415F6" w:rsidRDefault="00B415F6" w:rsidP="0075199D">
      <w:pPr>
        <w:rPr>
          <w:rFonts w:ascii="Inter Tight" w:hAnsi="Inter Tight" w:cs="Inter Tight"/>
          <w:b/>
          <w:bCs/>
          <w:color w:val="002060"/>
          <w:sz w:val="28"/>
          <w:szCs w:val="28"/>
          <w:u w:val="single"/>
        </w:rPr>
      </w:pPr>
      <w:bookmarkStart w:id="13" w:name="_Hlk113435821"/>
      <w:bookmarkStart w:id="14" w:name="_Hlk206763167"/>
    </w:p>
    <w:p w14:paraId="4C99D6B3" w14:textId="103C4DE3" w:rsidR="0075199D" w:rsidRPr="0075199D" w:rsidRDefault="0075199D" w:rsidP="0075199D">
      <w:pPr>
        <w:rPr>
          <w:rFonts w:ascii="Inter Tight" w:hAnsi="Inter Tight" w:cs="Inter Tight"/>
          <w:b/>
          <w:color w:val="002060"/>
          <w:sz w:val="28"/>
          <w:szCs w:val="28"/>
          <w:u w:val="single"/>
        </w:rPr>
      </w:pPr>
      <w:r w:rsidRPr="0075199D">
        <w:rPr>
          <w:rFonts w:ascii="Inter Tight" w:hAnsi="Inter Tight" w:cs="Inter Tight"/>
          <w:b/>
          <w:bCs/>
          <w:color w:val="002060"/>
          <w:sz w:val="28"/>
          <w:szCs w:val="28"/>
          <w:u w:val="single"/>
        </w:rPr>
        <w:t>TORNEI AUTUNNALI ATTIVITA’ DI BASE CALCIO A CINQUE</w:t>
      </w:r>
    </w:p>
    <w:p w14:paraId="44CE5EA7" w14:textId="77777777" w:rsidR="0075199D" w:rsidRPr="0075199D" w:rsidRDefault="0075199D" w:rsidP="0075199D">
      <w:pPr>
        <w:rPr>
          <w:rFonts w:ascii="Inter Tight" w:hAnsi="Inter Tight" w:cs="Inter Tight"/>
          <w:color w:val="002060"/>
          <w:sz w:val="22"/>
          <w:szCs w:val="22"/>
        </w:rPr>
      </w:pPr>
    </w:p>
    <w:p w14:paraId="3C120D67"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Si comunica che sono </w:t>
      </w:r>
      <w:r w:rsidRPr="0075199D">
        <w:rPr>
          <w:rFonts w:ascii="Inter Tight" w:hAnsi="Inter Tight" w:cs="Inter Tight"/>
          <w:b/>
          <w:color w:val="002060"/>
          <w:sz w:val="22"/>
          <w:szCs w:val="22"/>
        </w:rPr>
        <w:t xml:space="preserve">aperte </w:t>
      </w:r>
      <w:r w:rsidRPr="0075199D">
        <w:rPr>
          <w:rFonts w:ascii="Inter Tight" w:hAnsi="Inter Tight" w:cs="Inter Tight"/>
          <w:color w:val="002060"/>
          <w:sz w:val="22"/>
          <w:szCs w:val="22"/>
        </w:rPr>
        <w:t xml:space="preserve">le domande di iscrizione ai tornei in epigrafe, </w:t>
      </w:r>
      <w:r w:rsidRPr="0075199D">
        <w:rPr>
          <w:rFonts w:ascii="Inter Tight" w:hAnsi="Inter Tight" w:cs="Inter Tight"/>
          <w:color w:val="002060"/>
          <w:sz w:val="22"/>
          <w:szCs w:val="22"/>
          <w:u w:val="single"/>
        </w:rPr>
        <w:t xml:space="preserve">DA EFFETTUARSI ESCLUSIVAMENTE CON MODALITÀ ON LINE </w:t>
      </w:r>
      <w:r w:rsidRPr="0075199D">
        <w:rPr>
          <w:rFonts w:ascii="Inter Tight" w:hAnsi="Inter Tight" w:cs="Inter Tight"/>
          <w:color w:val="002060"/>
          <w:sz w:val="22"/>
          <w:szCs w:val="22"/>
        </w:rPr>
        <w:t>attraverso l’</w:t>
      </w:r>
      <w:r w:rsidRPr="0075199D">
        <w:rPr>
          <w:rFonts w:ascii="Inter Tight" w:hAnsi="Inter Tight" w:cs="Inter Tight"/>
          <w:b/>
          <w:i/>
          <w:color w:val="002060"/>
          <w:sz w:val="22"/>
          <w:szCs w:val="22"/>
        </w:rPr>
        <w:t>”Area Società”</w:t>
      </w:r>
      <w:r w:rsidRPr="0075199D">
        <w:rPr>
          <w:rFonts w:ascii="Inter Tight" w:hAnsi="Inter Tight" w:cs="Inter Tight"/>
          <w:color w:val="002060"/>
          <w:sz w:val="22"/>
          <w:szCs w:val="22"/>
        </w:rPr>
        <w:t xml:space="preserve"> presente nel sito ufficiale della LND (</w:t>
      </w:r>
      <w:hyperlink r:id="rId14" w:history="1">
        <w:r w:rsidRPr="0075199D">
          <w:rPr>
            <w:rFonts w:ascii="Inter Tight" w:hAnsi="Inter Tight" w:cs="Inter Tight"/>
            <w:color w:val="0000FF"/>
            <w:sz w:val="22"/>
            <w:szCs w:val="22"/>
            <w:u w:val="single"/>
          </w:rPr>
          <w:t>www.lnd.it</w:t>
        </w:r>
      </w:hyperlink>
      <w:r w:rsidRPr="0075199D">
        <w:rPr>
          <w:rFonts w:ascii="Inter Tight" w:hAnsi="Inter Tight" w:cs="Inter Tight"/>
          <w:color w:val="002060"/>
          <w:sz w:val="22"/>
          <w:szCs w:val="22"/>
        </w:rPr>
        <w:t xml:space="preserve">), dovranno essere trasmesse online a mezzo </w:t>
      </w:r>
      <w:r w:rsidRPr="0075199D">
        <w:rPr>
          <w:rFonts w:ascii="Inter Tight" w:hAnsi="Inter Tight" w:cs="Inter Tight"/>
          <w:b/>
          <w:color w:val="002060"/>
          <w:sz w:val="22"/>
          <w:szCs w:val="22"/>
          <w:u w:val="single"/>
        </w:rPr>
        <w:t>firma elettronica</w:t>
      </w:r>
      <w:r w:rsidRPr="0075199D">
        <w:rPr>
          <w:rFonts w:ascii="Inter Tight" w:hAnsi="Inter Tight" w:cs="Inter Tight"/>
          <w:color w:val="002060"/>
          <w:sz w:val="22"/>
          <w:szCs w:val="22"/>
        </w:rPr>
        <w:t>, entro e non oltre il giorno:</w:t>
      </w:r>
    </w:p>
    <w:p w14:paraId="1B98EF01" w14:textId="77777777" w:rsidR="0075199D" w:rsidRPr="0075199D" w:rsidRDefault="0075199D" w:rsidP="0075199D">
      <w:pPr>
        <w:rPr>
          <w:rFonts w:ascii="Inter Tight" w:hAnsi="Inter Tight" w:cs="Inter Tight"/>
          <w:color w:val="002060"/>
          <w:sz w:val="22"/>
          <w:szCs w:val="22"/>
        </w:rPr>
      </w:pPr>
    </w:p>
    <w:p w14:paraId="5515B0E2" w14:textId="77777777" w:rsidR="0075199D" w:rsidRPr="0075199D" w:rsidRDefault="0075199D" w:rsidP="0075199D">
      <w:pPr>
        <w:jc w:val="center"/>
        <w:rPr>
          <w:rFonts w:ascii="Inter Tight" w:hAnsi="Inter Tight" w:cs="Inter Tight"/>
          <w:b/>
          <w:color w:val="002060"/>
          <w:sz w:val="22"/>
          <w:szCs w:val="22"/>
        </w:rPr>
      </w:pPr>
      <w:r w:rsidRPr="0075199D">
        <w:rPr>
          <w:rFonts w:ascii="Inter Tight" w:hAnsi="Inter Tight" w:cs="Inter Tight"/>
          <w:b/>
          <w:color w:val="002060"/>
          <w:sz w:val="22"/>
          <w:szCs w:val="22"/>
        </w:rPr>
        <w:t>MERCOLEDI’ 25 SETTEMBRE 2026, ORE 19:00</w:t>
      </w:r>
    </w:p>
    <w:p w14:paraId="3C2FBECB" w14:textId="77777777" w:rsidR="0075199D" w:rsidRPr="0075199D" w:rsidRDefault="0075199D" w:rsidP="0075199D">
      <w:pPr>
        <w:rPr>
          <w:rFonts w:ascii="Inter Tight" w:hAnsi="Inter Tight" w:cs="Inter Tight"/>
          <w:color w:val="002060"/>
          <w:sz w:val="22"/>
          <w:szCs w:val="22"/>
        </w:rPr>
      </w:pPr>
    </w:p>
    <w:p w14:paraId="0EB752C8"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ESORDIENTI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29EF7EC0"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b/>
          <w:color w:val="FF0000"/>
          <w:sz w:val="22"/>
          <w:szCs w:val="22"/>
        </w:rPr>
        <w:t>-5</w:t>
      </w:r>
      <w:r w:rsidRPr="0075199D">
        <w:rPr>
          <w:rFonts w:ascii="Inter Tight" w:hAnsi="Inter Tight" w:cs="Inter Tight"/>
          <w:color w:val="002060"/>
          <w:sz w:val="22"/>
          <w:szCs w:val="22"/>
        </w:rPr>
        <w:tab/>
        <w:t>PULCINI CALCIO A 5</w:t>
      </w:r>
      <w:r w:rsidRPr="0075199D">
        <w:rPr>
          <w:rFonts w:ascii="Inter Tight" w:hAnsi="Inter Tight" w:cs="Inter Tight"/>
          <w:color w:val="002060"/>
          <w:sz w:val="22"/>
          <w:szCs w:val="22"/>
        </w:rPr>
        <w:tab/>
      </w:r>
      <w:r w:rsidRPr="0075199D">
        <w:rPr>
          <w:rFonts w:ascii="Inter Tight" w:hAnsi="Inter Tight" w:cs="Inter Tight"/>
          <w:color w:val="002060"/>
          <w:sz w:val="22"/>
          <w:szCs w:val="22"/>
        </w:rPr>
        <w:tab/>
      </w:r>
    </w:p>
    <w:p w14:paraId="63DE5926" w14:textId="77777777" w:rsidR="0075199D" w:rsidRPr="0075199D" w:rsidRDefault="0075199D" w:rsidP="0075199D">
      <w:pPr>
        <w:rPr>
          <w:rFonts w:ascii="Inter Tight" w:hAnsi="Inter Tight" w:cs="Inter Tight"/>
          <w:color w:val="002060"/>
          <w:sz w:val="22"/>
          <w:szCs w:val="22"/>
        </w:rPr>
      </w:pPr>
    </w:p>
    <w:p w14:paraId="640EF8FE" w14:textId="77777777" w:rsidR="0075199D" w:rsidRPr="0075199D" w:rsidRDefault="0075199D" w:rsidP="0075199D">
      <w:pPr>
        <w:rPr>
          <w:rFonts w:ascii="Inter Tight" w:hAnsi="Inter Tight" w:cs="Inter Tight"/>
          <w:b/>
          <w:color w:val="002060"/>
          <w:sz w:val="22"/>
          <w:szCs w:val="22"/>
        </w:rPr>
      </w:pPr>
      <w:r w:rsidRPr="0075199D">
        <w:rPr>
          <w:rFonts w:ascii="Inter Tight" w:hAnsi="Inter Tight" w:cs="Inter Tight"/>
          <w:b/>
          <w:color w:val="002060"/>
          <w:sz w:val="22"/>
          <w:szCs w:val="22"/>
        </w:rPr>
        <w:t>MODALITA’ OPERATIVE DI ISCRIZIONE</w:t>
      </w:r>
    </w:p>
    <w:p w14:paraId="2D732195" w14:textId="77777777" w:rsidR="0075199D" w:rsidRPr="0075199D" w:rsidRDefault="0075199D" w:rsidP="0075199D">
      <w:pPr>
        <w:rPr>
          <w:rFonts w:ascii="Inter Tight" w:hAnsi="Inter Tight" w:cs="Inter Tight"/>
          <w:color w:val="002060"/>
          <w:sz w:val="22"/>
          <w:szCs w:val="22"/>
        </w:rPr>
      </w:pPr>
      <w:r w:rsidRPr="0075199D">
        <w:rPr>
          <w:rFonts w:ascii="Inter Tight" w:hAnsi="Inter Tight" w:cs="Inter Tight"/>
          <w:color w:val="002060"/>
          <w:sz w:val="22"/>
          <w:szCs w:val="22"/>
        </w:rPr>
        <w:t xml:space="preserve">La </w:t>
      </w:r>
      <w:r w:rsidRPr="0075199D">
        <w:rPr>
          <w:rFonts w:ascii="Inter Tight" w:hAnsi="Inter Tight" w:cs="Inter Tight"/>
          <w:b/>
          <w:color w:val="002060"/>
          <w:sz w:val="22"/>
          <w:szCs w:val="22"/>
        </w:rPr>
        <w:t>modulistica</w:t>
      </w:r>
      <w:r w:rsidRPr="0075199D">
        <w:rPr>
          <w:rFonts w:ascii="Inter Tight" w:hAnsi="Inter Tight" w:cs="Inter Tight"/>
          <w:color w:val="002060"/>
          <w:sz w:val="22"/>
          <w:szCs w:val="22"/>
        </w:rPr>
        <w:t xml:space="preserve"> debitamente compilata on-line, deve essere </w:t>
      </w:r>
      <w:r w:rsidRPr="0075199D">
        <w:rPr>
          <w:rFonts w:ascii="Inter Tight" w:hAnsi="Inter Tight" w:cs="Inter Tight"/>
          <w:b/>
          <w:color w:val="002060"/>
          <w:sz w:val="22"/>
          <w:szCs w:val="22"/>
        </w:rPr>
        <w:t>obbligatoriamente trasmessa</w:t>
      </w:r>
      <w:r w:rsidRPr="0075199D">
        <w:rPr>
          <w:rFonts w:ascii="Inter Tight" w:hAnsi="Inter Tight" w:cs="Inter Tight"/>
          <w:color w:val="002060"/>
          <w:sz w:val="22"/>
          <w:szCs w:val="22"/>
        </w:rPr>
        <w:t xml:space="preserve"> (timbrata e firmata dal Presidente della Società) </w:t>
      </w:r>
      <w:r w:rsidRPr="0075199D">
        <w:rPr>
          <w:rFonts w:ascii="Inter Tight" w:hAnsi="Inter Tight" w:cs="Inter Tight"/>
          <w:b/>
          <w:color w:val="002060"/>
          <w:sz w:val="22"/>
          <w:szCs w:val="22"/>
          <w:u w:val="single"/>
        </w:rPr>
        <w:t>a mezzo firma elettronica allegandovi il bonifico attestante il versamento della quota di iscrizione</w:t>
      </w:r>
      <w:r w:rsidRPr="0075199D">
        <w:rPr>
          <w:rFonts w:ascii="Inter Tight" w:hAnsi="Inter Tight" w:cs="Inter Tight"/>
          <w:color w:val="002060"/>
          <w:sz w:val="22"/>
          <w:szCs w:val="22"/>
        </w:rPr>
        <w:t xml:space="preserve"> così come risulta dalla pagina di riepilogo dei costi.</w:t>
      </w:r>
      <w:bookmarkEnd w:id="13"/>
    </w:p>
    <w:bookmarkEnd w:id="14"/>
    <w:p w14:paraId="48BB1823" w14:textId="77777777" w:rsidR="0075199D" w:rsidRDefault="0075199D" w:rsidP="008B1AA1">
      <w:pPr>
        <w:pStyle w:val="Nessunaspaziatura"/>
        <w:jc w:val="both"/>
        <w:rPr>
          <w:rFonts w:ascii="Inter Tight" w:hAnsi="Inter Tight" w:cs="Inter Tight"/>
          <w:color w:val="002060"/>
          <w:sz w:val="24"/>
          <w:szCs w:val="24"/>
          <w:lang w:eastAsia="it-IT"/>
        </w:rPr>
      </w:pPr>
    </w:p>
    <w:p w14:paraId="02F8CB77" w14:textId="77777777" w:rsidR="0070385E" w:rsidRDefault="0070385E" w:rsidP="008B1AA1">
      <w:pPr>
        <w:pStyle w:val="Nessunaspaziatura"/>
        <w:jc w:val="both"/>
        <w:rPr>
          <w:rFonts w:ascii="Inter Tight" w:hAnsi="Inter Tight" w:cs="Inter Tight"/>
          <w:color w:val="002060"/>
          <w:sz w:val="24"/>
          <w:szCs w:val="24"/>
          <w:lang w:eastAsia="it-IT"/>
        </w:rPr>
      </w:pPr>
    </w:p>
    <w:p w14:paraId="77E7826E" w14:textId="77777777" w:rsidR="0070385E" w:rsidRDefault="0070385E" w:rsidP="008B1AA1">
      <w:pPr>
        <w:pStyle w:val="Nessunaspaziatura"/>
        <w:jc w:val="both"/>
        <w:rPr>
          <w:rFonts w:ascii="Inter Tight" w:hAnsi="Inter Tight" w:cs="Inter Tight"/>
          <w:color w:val="002060"/>
          <w:sz w:val="24"/>
          <w:szCs w:val="24"/>
          <w:lang w:eastAsia="it-IT"/>
        </w:rPr>
      </w:pPr>
    </w:p>
    <w:p w14:paraId="62EA7B43" w14:textId="77777777" w:rsidR="0070385E" w:rsidRDefault="0070385E" w:rsidP="008B1AA1">
      <w:pPr>
        <w:pStyle w:val="Nessunaspaziatura"/>
        <w:jc w:val="both"/>
        <w:rPr>
          <w:rFonts w:ascii="Inter Tight" w:hAnsi="Inter Tight" w:cs="Inter Tight"/>
          <w:color w:val="002060"/>
          <w:sz w:val="24"/>
          <w:szCs w:val="24"/>
          <w:lang w:eastAsia="it-IT"/>
        </w:rPr>
      </w:pPr>
    </w:p>
    <w:p w14:paraId="665C63E7" w14:textId="77777777" w:rsidR="0070385E" w:rsidRDefault="0070385E" w:rsidP="008B1AA1">
      <w:pPr>
        <w:pStyle w:val="Nessunaspaziatura"/>
        <w:jc w:val="both"/>
        <w:rPr>
          <w:rFonts w:ascii="Inter Tight" w:hAnsi="Inter Tight" w:cs="Inter Tight"/>
          <w:color w:val="002060"/>
          <w:sz w:val="24"/>
          <w:szCs w:val="24"/>
          <w:lang w:eastAsia="it-IT"/>
        </w:rPr>
      </w:pPr>
    </w:p>
    <w:p w14:paraId="7C72C371" w14:textId="77777777" w:rsidR="0070385E" w:rsidRDefault="0070385E" w:rsidP="008B1AA1">
      <w:pPr>
        <w:pStyle w:val="Nessunaspaziatura"/>
        <w:jc w:val="both"/>
        <w:rPr>
          <w:rFonts w:ascii="Inter Tight" w:hAnsi="Inter Tight" w:cs="Inter Tight"/>
          <w:color w:val="002060"/>
          <w:sz w:val="24"/>
          <w:szCs w:val="24"/>
          <w:lang w:eastAsia="it-IT"/>
        </w:rPr>
      </w:pPr>
    </w:p>
    <w:p w14:paraId="7A5F92DA" w14:textId="77777777" w:rsidR="00277895" w:rsidRPr="00921B20" w:rsidRDefault="00277895"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lastRenderedPageBreak/>
        <w:t>TRIBUNALE FEDERALE TERRITORIALE</w:t>
      </w:r>
    </w:p>
    <w:p w14:paraId="16F23975" w14:textId="77777777" w:rsidR="00825E63" w:rsidRDefault="00825E63" w:rsidP="00ED334A">
      <w:pPr>
        <w:pStyle w:val="LndNormale1"/>
        <w:rPr>
          <w:rFonts w:ascii="Inter Tight" w:hAnsi="Inter Tight" w:cs="Inter Tight"/>
          <w:szCs w:val="22"/>
        </w:rPr>
      </w:pPr>
    </w:p>
    <w:p w14:paraId="649CFADF" w14:textId="77777777" w:rsidR="00FB2462" w:rsidRDefault="00FB2462" w:rsidP="00ED334A">
      <w:pPr>
        <w:pStyle w:val="LndNormale1"/>
        <w:rPr>
          <w:rFonts w:ascii="Inter Tight" w:hAnsi="Inter Tight" w:cs="Inter Tight"/>
          <w:szCs w:val="22"/>
        </w:rPr>
      </w:pPr>
    </w:p>
    <w:p w14:paraId="4464C9AB" w14:textId="77777777" w:rsidR="00FB2462" w:rsidRPr="00921B20" w:rsidRDefault="00FB2462"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00980CC5" w14:textId="77777777" w:rsidR="00332AF6" w:rsidRDefault="00332AF6"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5" w:name="_Toc216876441"/>
      <w:bookmarkStart w:id="16" w:name="_Hlk197435255"/>
      <w:bookmarkEnd w:id="7"/>
      <w:bookmarkEnd w:id="8"/>
      <w:r w:rsidRPr="00921B20">
        <w:t>ERRATA CORRIGE</w:t>
      </w:r>
      <w:bookmarkEnd w:id="15"/>
    </w:p>
    <w:bookmarkEnd w:id="16"/>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63C8F6C0" w14:textId="77777777" w:rsidR="00B4064C" w:rsidRDefault="00B4064C" w:rsidP="006F108A">
      <w:pPr>
        <w:rPr>
          <w:rFonts w:ascii="Inter Tight" w:hAnsi="Inter Tight" w:cs="Inter Tight"/>
          <w:noProof/>
          <w:color w:val="002060"/>
          <w:sz w:val="22"/>
          <w:lang w:eastAsia="en-US"/>
        </w:rPr>
      </w:pPr>
    </w:p>
    <w:p w14:paraId="0F4DA52F" w14:textId="77777777" w:rsidR="00332AF6" w:rsidRPr="00921B20" w:rsidRDefault="00332AF6"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7" w:name="_Toc59010405"/>
      <w:bookmarkStart w:id="18" w:name="_Toc216876442"/>
      <w:r w:rsidRPr="00921B20">
        <w:t>ALLEGATI</w:t>
      </w:r>
      <w:bookmarkEnd w:id="17"/>
      <w:bookmarkEnd w:id="18"/>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3B615CC2" w14:textId="25FC9B3E" w:rsidR="00462E88" w:rsidRDefault="00462E88">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p>
    <w:p w14:paraId="41139CDD" w14:textId="77777777" w:rsidR="00462E88" w:rsidRDefault="003D5085">
      <w:pPr>
        <w:pStyle w:val="LndNormale1"/>
        <w:numPr>
          <w:ilvl w:val="0"/>
          <w:numId w:val="4"/>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 xml:space="preserve">Riepilogo desiderata </w:t>
      </w:r>
      <w:r w:rsidR="00462E88">
        <w:rPr>
          <w:rFonts w:ascii="Inter Tight SemiBold" w:hAnsi="Inter Tight SemiBold" w:cs="Inter Tight SemiBold"/>
          <w:bCs/>
          <w:color w:val="002060"/>
          <w:szCs w:val="22"/>
        </w:rPr>
        <w:t>Attività di Base Autunnale;</w:t>
      </w:r>
    </w:p>
    <w:p w14:paraId="71CD7B64" w14:textId="5E98F116" w:rsidR="001218C2" w:rsidRPr="00462E88" w:rsidRDefault="00462E88">
      <w:pPr>
        <w:pStyle w:val="LndNormale1"/>
        <w:numPr>
          <w:ilvl w:val="0"/>
          <w:numId w:val="4"/>
        </w:numPr>
        <w:rPr>
          <w:rFonts w:ascii="Inter Tight" w:hAnsi="Inter Tight" w:cs="Inter Tight"/>
          <w:b/>
          <w:color w:val="002060"/>
          <w:szCs w:val="22"/>
        </w:rPr>
      </w:pPr>
      <w:r w:rsidRPr="00462E88">
        <w:rPr>
          <w:rFonts w:ascii="Inter Tight" w:hAnsi="Inter Tight" w:cs="Inter Tight"/>
          <w:b/>
          <w:color w:val="002060"/>
        </w:rPr>
        <w:t>Lista nominativa Attività di Base fase autunnale</w:t>
      </w:r>
      <w:r w:rsidR="00CC7585" w:rsidRPr="00462E88">
        <w:rPr>
          <w:rFonts w:ascii="Inter Tight" w:hAnsi="Inter Tight" w:cs="Inter Tight"/>
          <w:b/>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1A7BF73A"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FE5D54">
        <w:rPr>
          <w:rFonts w:ascii="Inter Tight" w:hAnsi="Inter Tight" w:cs="Inter Tight"/>
          <w:b/>
          <w:color w:val="002060"/>
          <w:u w:val="single"/>
        </w:rPr>
        <w:t>28</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5"/>
      <w:footerReference w:type="even" r:id="rId16"/>
      <w:footerReference w:type="default" r:id="rId17"/>
      <w:footerReference w:type="first" r:id="rId18"/>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1647" w14:textId="77777777" w:rsidR="007B0BBC" w:rsidRDefault="007B0BBC">
      <w:r>
        <w:separator/>
      </w:r>
    </w:p>
  </w:endnote>
  <w:endnote w:type="continuationSeparator" w:id="0">
    <w:p w14:paraId="6FC43030" w14:textId="77777777" w:rsidR="007B0BBC" w:rsidRDefault="007B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Calibri">
    <w:panose1 w:val="020F0502020204030204"/>
    <w:charset w:val="00"/>
    <w:family w:val="swiss"/>
    <w:pitch w:val="variable"/>
    <w:sig w:usb0="E4002EFF" w:usb1="C200247B" w:usb2="00000009" w:usb3="00000000" w:csb0="000001FF" w:csb1="00000000"/>
  </w:font>
  <w:font w:name="Inter Tight Medium">
    <w:panose1 w:val="00000000000000000000"/>
    <w:charset w:val="00"/>
    <w:family w:val="auto"/>
    <w:pitch w:val="variable"/>
    <w:sig w:usb0="E10002FF" w:usb1="1200E5FF" w:usb2="00000009" w:usb3="00000000" w:csb0="0000019F" w:csb1="00000000"/>
  </w:font>
  <w:font w:name="Arial MT">
    <w:altName w:val="Arial"/>
    <w:charset w:val="01"/>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51ABBF45"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53535D">
      <w:rPr>
        <w:rStyle w:val="Numeropagina"/>
        <w:rFonts w:ascii="Arial" w:hAnsi="Arial" w:cs="Arial"/>
        <w:color w:val="002060"/>
      </w:rPr>
      <w:t>10</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CB09" w14:textId="77777777" w:rsidR="007B0BBC" w:rsidRDefault="007B0BBC">
      <w:r>
        <w:separator/>
      </w:r>
    </w:p>
  </w:footnote>
  <w:footnote w:type="continuationSeparator" w:id="0">
    <w:p w14:paraId="68C78653" w14:textId="77777777" w:rsidR="007B0BBC" w:rsidRDefault="007B0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3CD44D7"/>
    <w:multiLevelType w:val="hybridMultilevel"/>
    <w:tmpl w:val="ADB2FA8E"/>
    <w:lvl w:ilvl="0" w:tplc="847CEB90">
      <w:numFmt w:val="bullet"/>
      <w:lvlText w:val="-"/>
      <w:lvlJc w:val="left"/>
      <w:pPr>
        <w:ind w:left="720" w:hanging="360"/>
      </w:pPr>
      <w:rPr>
        <w:rFonts w:ascii="Inter Tight" w:eastAsiaTheme="majorEastAsia" w:hAnsi="Inter Tight" w:cs="Inter T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2657994">
    <w:abstractNumId w:val="0"/>
  </w:num>
  <w:num w:numId="2" w16cid:durableId="1099912800">
    <w:abstractNumId w:val="4"/>
  </w:num>
  <w:num w:numId="3" w16cid:durableId="1278489570">
    <w:abstractNumId w:val="5"/>
  </w:num>
  <w:num w:numId="4" w16cid:durableId="2102794605">
    <w:abstractNumId w:val="2"/>
  </w:num>
  <w:num w:numId="5" w16cid:durableId="1036463517">
    <w:abstractNumId w:val="1"/>
  </w:num>
  <w:num w:numId="6" w16cid:durableId="145791466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104"/>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EC8"/>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85C"/>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6FC2"/>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6D5F"/>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3B2"/>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8AA"/>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016"/>
    <w:rsid w:val="0020625C"/>
    <w:rsid w:val="002065D6"/>
    <w:rsid w:val="002069C8"/>
    <w:rsid w:val="00206A9E"/>
    <w:rsid w:val="00206E77"/>
    <w:rsid w:val="00206F13"/>
    <w:rsid w:val="00206F65"/>
    <w:rsid w:val="002073FD"/>
    <w:rsid w:val="0020745A"/>
    <w:rsid w:val="002077D4"/>
    <w:rsid w:val="00207EE3"/>
    <w:rsid w:val="00210134"/>
    <w:rsid w:val="002102D9"/>
    <w:rsid w:val="0021053E"/>
    <w:rsid w:val="0021072E"/>
    <w:rsid w:val="002107ED"/>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20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77895"/>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ECB"/>
    <w:rsid w:val="00286F53"/>
    <w:rsid w:val="002871C2"/>
    <w:rsid w:val="0028786D"/>
    <w:rsid w:val="00287B33"/>
    <w:rsid w:val="00287B4B"/>
    <w:rsid w:val="00287ED8"/>
    <w:rsid w:val="00287F94"/>
    <w:rsid w:val="002901BF"/>
    <w:rsid w:val="00290F52"/>
    <w:rsid w:val="00290FB5"/>
    <w:rsid w:val="002911A9"/>
    <w:rsid w:val="002914A4"/>
    <w:rsid w:val="00291501"/>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6C28"/>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19B"/>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91C"/>
    <w:rsid w:val="00312BF2"/>
    <w:rsid w:val="00312F2B"/>
    <w:rsid w:val="00312F54"/>
    <w:rsid w:val="003134B9"/>
    <w:rsid w:val="00313D91"/>
    <w:rsid w:val="00314002"/>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892"/>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2AF6"/>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69"/>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4E9"/>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1F0"/>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791"/>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4D7"/>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3D"/>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08"/>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2E88"/>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8AE"/>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8B6"/>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26CB"/>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6D93"/>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CB6"/>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535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393"/>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E0F"/>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148"/>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5F3E"/>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5E"/>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99D"/>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0BBC"/>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046"/>
    <w:rsid w:val="007C2106"/>
    <w:rsid w:val="007C288A"/>
    <w:rsid w:val="007C2E14"/>
    <w:rsid w:val="007C3475"/>
    <w:rsid w:val="007C350B"/>
    <w:rsid w:val="007C366C"/>
    <w:rsid w:val="007C38F5"/>
    <w:rsid w:val="007C39A9"/>
    <w:rsid w:val="007C3D5D"/>
    <w:rsid w:val="007C3E03"/>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2A6"/>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B6C"/>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3FA8"/>
    <w:rsid w:val="008B4768"/>
    <w:rsid w:val="008B4921"/>
    <w:rsid w:val="008B4964"/>
    <w:rsid w:val="008B498B"/>
    <w:rsid w:val="008B4B21"/>
    <w:rsid w:val="008B4E3E"/>
    <w:rsid w:val="008B5687"/>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59"/>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26C"/>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33C"/>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7C"/>
    <w:rsid w:val="00945AD2"/>
    <w:rsid w:val="00945C4C"/>
    <w:rsid w:val="00945CA7"/>
    <w:rsid w:val="00946301"/>
    <w:rsid w:val="0094646B"/>
    <w:rsid w:val="0094686F"/>
    <w:rsid w:val="00946F43"/>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5D3E"/>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771"/>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4A9"/>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47"/>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08"/>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3EBD"/>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526"/>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B88"/>
    <w:rsid w:val="00B34DD2"/>
    <w:rsid w:val="00B350A7"/>
    <w:rsid w:val="00B35265"/>
    <w:rsid w:val="00B35324"/>
    <w:rsid w:val="00B35ADD"/>
    <w:rsid w:val="00B35BA2"/>
    <w:rsid w:val="00B35C9A"/>
    <w:rsid w:val="00B35F97"/>
    <w:rsid w:val="00B368E9"/>
    <w:rsid w:val="00B36A18"/>
    <w:rsid w:val="00B37436"/>
    <w:rsid w:val="00B37A92"/>
    <w:rsid w:val="00B37D58"/>
    <w:rsid w:val="00B4064C"/>
    <w:rsid w:val="00B40C95"/>
    <w:rsid w:val="00B40E0D"/>
    <w:rsid w:val="00B40E13"/>
    <w:rsid w:val="00B40FCB"/>
    <w:rsid w:val="00B4102D"/>
    <w:rsid w:val="00B41340"/>
    <w:rsid w:val="00B414BA"/>
    <w:rsid w:val="00B415F6"/>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3A5"/>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53D1"/>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8F8"/>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2CB"/>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03"/>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24E"/>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B1B"/>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90"/>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17A7"/>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275"/>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549"/>
    <w:rsid w:val="00CF4E42"/>
    <w:rsid w:val="00CF5266"/>
    <w:rsid w:val="00CF5490"/>
    <w:rsid w:val="00CF57E3"/>
    <w:rsid w:val="00CF580D"/>
    <w:rsid w:val="00CF6C1C"/>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3E9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0F31"/>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5D"/>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679A"/>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3E66"/>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1B"/>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9B4"/>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1"/>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1FA"/>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5F3"/>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3F64"/>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733"/>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2DE"/>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462"/>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5D54"/>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3"/>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5"/>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10016445">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10143760">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3757561">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79733831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098281242">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nd.i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duciariocampi.marche@lnd.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appresentative.marche@lnd.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yperlink" Target="http://www.ln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1802</Words>
  <Characters>10276</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12054</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15</cp:revision>
  <cp:lastPrinted>2026-08-28T14:53:00Z</cp:lastPrinted>
  <dcterms:created xsi:type="dcterms:W3CDTF">2026-08-21T15:07:00Z</dcterms:created>
  <dcterms:modified xsi:type="dcterms:W3CDTF">2026-08-28T14:54:00Z</dcterms:modified>
</cp:coreProperties>
</file>