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71" w:type="dxa"/>
          <w:right w:w="71" w:type="dxa"/>
        </w:tblCellMar>
        <w:tblLook w:val="04A0" w:firstRow="1" w:lastRow="0" w:firstColumn="1" w:lastColumn="0" w:noHBand="0" w:noVBand="1"/>
      </w:tblPr>
      <w:tblGrid>
        <w:gridCol w:w="9922"/>
      </w:tblGrid>
      <w:tr w:rsidR="00300AD1" w:rsidRPr="006474D6" w14:paraId="6074C8DF" w14:textId="77777777" w:rsidTr="00300AD1">
        <w:trPr>
          <w:trHeight w:val="2113"/>
        </w:trPr>
        <w:tc>
          <w:tcPr>
            <w:tcW w:w="5000" w:type="pct"/>
            <w:vAlign w:val="center"/>
          </w:tcPr>
          <w:p w14:paraId="2EF74DEA" w14:textId="350F38CE" w:rsidR="00300AD1" w:rsidRPr="006474D6" w:rsidRDefault="002F4D7D" w:rsidP="008257CA">
            <w:pPr>
              <w:pStyle w:val="Nessunaspaziatura"/>
              <w:rPr>
                <w:rFonts w:ascii="Arial" w:hAnsi="Arial"/>
                <w:color w:val="000000"/>
                <w:sz w:val="28"/>
              </w:rPr>
            </w:pPr>
            <w:bookmarkStart w:id="0" w:name="AA_INTESTA"/>
            <w:r>
              <w:rPr>
                <w:noProof/>
                <w:sz w:val="16"/>
              </w:rPr>
              <w:drawing>
                <wp:inline distT="0" distB="0" distL="0" distR="0" wp14:anchorId="076174AE" wp14:editId="0143010F">
                  <wp:extent cx="5128481" cy="1584000"/>
                  <wp:effectExtent l="0" t="0" r="0" b="0"/>
                  <wp:docPr id="1133286379"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28481" cy="1584000"/>
                          </a:xfrm>
                          <a:prstGeom prst="rect">
                            <a:avLst/>
                          </a:prstGeom>
                          <a:noFill/>
                          <a:ln>
                            <a:noFill/>
                          </a:ln>
                        </pic:spPr>
                      </pic:pic>
                    </a:graphicData>
                  </a:graphic>
                </wp:inline>
              </w:drawing>
            </w:r>
          </w:p>
        </w:tc>
      </w:tr>
      <w:tr w:rsidR="00FF3B3E" w:rsidRPr="00790205" w14:paraId="0053365B" w14:textId="77777777" w:rsidTr="00FF3B3E">
        <w:tc>
          <w:tcPr>
            <w:tcW w:w="5000" w:type="pct"/>
            <w:vAlign w:val="center"/>
          </w:tcPr>
          <w:p w14:paraId="3A0E8DAB" w14:textId="77777777"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sito internet:</w:t>
            </w:r>
            <w:r w:rsidRPr="00790205">
              <w:rPr>
                <w:rFonts w:ascii="Inter Tight" w:hAnsi="Inter Tight" w:cs="Inter Tight"/>
                <w:color w:val="002060"/>
              </w:rPr>
              <w:t xml:space="preserve"> www.figcmarche.it</w:t>
            </w:r>
          </w:p>
          <w:p w14:paraId="5B5DA399" w14:textId="4CBD84AF" w:rsidR="00300AD1" w:rsidRPr="00790205" w:rsidRDefault="00300AD1" w:rsidP="008C229F">
            <w:pPr>
              <w:pStyle w:val="Nessunaspaziatura"/>
              <w:spacing w:before="60" w:after="60"/>
              <w:jc w:val="right"/>
              <w:rPr>
                <w:rFonts w:ascii="Inter Tight" w:hAnsi="Inter Tight" w:cs="Inter Tight"/>
                <w:color w:val="002060"/>
              </w:rPr>
            </w:pPr>
            <w:r w:rsidRPr="00790205">
              <w:rPr>
                <w:rFonts w:ascii="Inter Tight SemiBold" w:hAnsi="Inter Tight SemiBold" w:cs="Inter Tight SemiBold"/>
                <w:bCs/>
                <w:color w:val="002060"/>
              </w:rPr>
              <w:t>e-mail:</w:t>
            </w:r>
            <w:r w:rsidRPr="00790205">
              <w:rPr>
                <w:rFonts w:ascii="Inter Tight" w:hAnsi="Inter Tight" w:cs="Inter Tight"/>
                <w:color w:val="002060"/>
              </w:rPr>
              <w:t xml:space="preserve"> cp.</w:t>
            </w:r>
            <w:r w:rsidR="002F4D7D" w:rsidRPr="00790205">
              <w:rPr>
                <w:rFonts w:ascii="Inter Tight" w:hAnsi="Inter Tight" w:cs="Inter Tight"/>
                <w:color w:val="002060"/>
              </w:rPr>
              <w:t>macerata</w:t>
            </w:r>
            <w:r w:rsidRPr="00790205">
              <w:rPr>
                <w:rFonts w:ascii="Inter Tight" w:hAnsi="Inter Tight" w:cs="Inter Tight"/>
                <w:color w:val="002060"/>
              </w:rPr>
              <w:t>@lnd.it</w:t>
            </w:r>
          </w:p>
          <w:p w14:paraId="76504425" w14:textId="75AF67CF" w:rsidR="00FF3B3E" w:rsidRPr="00790205" w:rsidRDefault="00300AD1" w:rsidP="008C229F">
            <w:pPr>
              <w:pStyle w:val="Nessunaspaziatura"/>
              <w:spacing w:before="60" w:after="60"/>
              <w:jc w:val="right"/>
              <w:rPr>
                <w:noProof/>
                <w:color w:val="002060"/>
                <w:sz w:val="16"/>
              </w:rPr>
            </w:pPr>
            <w:proofErr w:type="spellStart"/>
            <w:r w:rsidRPr="00790205">
              <w:rPr>
                <w:rFonts w:ascii="Inter Tight SemiBold" w:hAnsi="Inter Tight SemiBold" w:cs="Inter Tight SemiBold"/>
                <w:bCs/>
                <w:color w:val="002060"/>
              </w:rPr>
              <w:t>pec</w:t>
            </w:r>
            <w:proofErr w:type="spellEnd"/>
            <w:r w:rsidRPr="00790205">
              <w:rPr>
                <w:rFonts w:ascii="Inter Tight SemiBold" w:hAnsi="Inter Tight SemiBold" w:cs="Inter Tight SemiBold"/>
                <w:bCs/>
                <w:color w:val="002060"/>
              </w:rPr>
              <w:t>:</w:t>
            </w:r>
            <w:r w:rsidRPr="00790205">
              <w:rPr>
                <w:rFonts w:ascii="Inter Tight" w:hAnsi="Inter Tight" w:cs="Inter Tight"/>
                <w:color w:val="002060"/>
              </w:rPr>
              <w:t xml:space="preserve"> </w:t>
            </w:r>
            <w:r w:rsidR="002F4D7D" w:rsidRPr="00790205">
              <w:rPr>
                <w:rFonts w:ascii="Inter Tight" w:hAnsi="Inter Tight" w:cs="Inter Tight"/>
                <w:color w:val="002060"/>
              </w:rPr>
              <w:t>macerata</w:t>
            </w:r>
            <w:r w:rsidRPr="00790205">
              <w:rPr>
                <w:rFonts w:ascii="Inter Tight" w:hAnsi="Inter Tight" w:cs="Inter Tight"/>
                <w:color w:val="002060"/>
              </w:rPr>
              <w:t>@pec.figcmarche.it</w:t>
            </w:r>
          </w:p>
        </w:tc>
      </w:tr>
      <w:bookmarkEnd w:id="0"/>
      <w:tr w:rsidR="006F108A" w:rsidRPr="00790205" w14:paraId="15DC9479" w14:textId="77777777" w:rsidTr="00D605BE">
        <w:tc>
          <w:tcPr>
            <w:tcW w:w="5000" w:type="pct"/>
          </w:tcPr>
          <w:p w14:paraId="6BF150EB" w14:textId="77777777" w:rsidR="005E7E4D" w:rsidRDefault="005E7E4D" w:rsidP="00D605BE">
            <w:pPr>
              <w:pStyle w:val="IntestazioneComunicato"/>
              <w:rPr>
                <w:rFonts w:ascii="Inter Tight" w:hAnsi="Inter Tight" w:cs="Inter Tight"/>
                <w:color w:val="002060"/>
                <w:sz w:val="32"/>
                <w:szCs w:val="32"/>
              </w:rPr>
            </w:pPr>
          </w:p>
          <w:p w14:paraId="06B4BE9E" w14:textId="07ADD95E" w:rsidR="006F108A" w:rsidRPr="00790205" w:rsidRDefault="006F108A" w:rsidP="00D605BE">
            <w:pPr>
              <w:pStyle w:val="IntestazioneComunicato"/>
              <w:rPr>
                <w:rFonts w:ascii="Inter Tight" w:hAnsi="Inter Tight" w:cs="Inter Tight"/>
                <w:color w:val="002060"/>
                <w:sz w:val="32"/>
                <w:szCs w:val="32"/>
              </w:rPr>
            </w:pPr>
            <w:r w:rsidRPr="00790205">
              <w:rPr>
                <w:rFonts w:ascii="Inter Tight" w:hAnsi="Inter Tight" w:cs="Inter Tight"/>
                <w:color w:val="002060"/>
                <w:sz w:val="32"/>
                <w:szCs w:val="32"/>
              </w:rPr>
              <w:t>Stagione Sportiva 202</w:t>
            </w:r>
            <w:r w:rsidR="005E7E4D">
              <w:rPr>
                <w:rFonts w:ascii="Inter Tight" w:hAnsi="Inter Tight" w:cs="Inter Tight"/>
                <w:color w:val="002060"/>
                <w:sz w:val="32"/>
                <w:szCs w:val="32"/>
              </w:rPr>
              <w:t>6</w:t>
            </w:r>
            <w:r w:rsidRPr="00790205">
              <w:rPr>
                <w:rFonts w:ascii="Inter Tight" w:hAnsi="Inter Tight" w:cs="Inter Tight"/>
                <w:color w:val="002060"/>
                <w:sz w:val="32"/>
                <w:szCs w:val="32"/>
              </w:rPr>
              <w:t>/202</w:t>
            </w:r>
            <w:r w:rsidR="005E7E4D">
              <w:rPr>
                <w:rFonts w:ascii="Inter Tight" w:hAnsi="Inter Tight" w:cs="Inter Tight"/>
                <w:color w:val="002060"/>
                <w:sz w:val="32"/>
                <w:szCs w:val="32"/>
              </w:rPr>
              <w:t>7</w:t>
            </w:r>
          </w:p>
          <w:p w14:paraId="5F016DEA" w14:textId="77777777" w:rsidR="006F108A" w:rsidRPr="00790205" w:rsidRDefault="006F108A" w:rsidP="00D605BE">
            <w:pPr>
              <w:pStyle w:val="Nessunaspaziatura"/>
              <w:jc w:val="center"/>
              <w:rPr>
                <w:rFonts w:ascii="Inter Tight" w:hAnsi="Inter Tight" w:cs="Inter Tight"/>
                <w:color w:val="002060"/>
              </w:rPr>
            </w:pPr>
          </w:p>
          <w:p w14:paraId="54E2A4E4" w14:textId="57A734EE" w:rsidR="006F108A" w:rsidRPr="00790205" w:rsidRDefault="006F108A" w:rsidP="00D605BE">
            <w:pPr>
              <w:pStyle w:val="Nessunaspaziatura"/>
              <w:jc w:val="center"/>
              <w:rPr>
                <w:rFonts w:ascii="Arial" w:hAnsi="Arial" w:cs="Arial"/>
                <w:color w:val="002060"/>
                <w:sz w:val="40"/>
                <w:szCs w:val="40"/>
              </w:rPr>
            </w:pPr>
            <w:r w:rsidRPr="00790205">
              <w:rPr>
                <w:rFonts w:ascii="Inter Tight" w:hAnsi="Inter Tight" w:cs="Inter Tight"/>
                <w:color w:val="002060"/>
                <w:sz w:val="40"/>
                <w:szCs w:val="40"/>
              </w:rPr>
              <w:t xml:space="preserve">Comunicato Ufficiale N° </w:t>
            </w:r>
            <w:r w:rsidR="0051258B">
              <w:rPr>
                <w:rFonts w:ascii="Inter Tight" w:hAnsi="Inter Tight" w:cs="Inter Tight"/>
                <w:color w:val="002060"/>
                <w:sz w:val="40"/>
                <w:szCs w:val="40"/>
              </w:rPr>
              <w:t>7</w:t>
            </w:r>
            <w:r w:rsidRPr="00790205">
              <w:rPr>
                <w:rFonts w:ascii="Inter Tight" w:hAnsi="Inter Tight" w:cs="Inter Tight"/>
                <w:color w:val="002060"/>
                <w:sz w:val="40"/>
                <w:szCs w:val="40"/>
              </w:rPr>
              <w:t xml:space="preserve"> del </w:t>
            </w:r>
            <w:r w:rsidR="0051258B">
              <w:rPr>
                <w:rFonts w:ascii="Inter Tight" w:hAnsi="Inter Tight" w:cs="Inter Tight"/>
                <w:color w:val="002060"/>
                <w:sz w:val="40"/>
                <w:szCs w:val="40"/>
              </w:rPr>
              <w:t>1</w:t>
            </w:r>
            <w:r w:rsidR="003168CB">
              <w:rPr>
                <w:rFonts w:ascii="Inter Tight" w:hAnsi="Inter Tight" w:cs="Inter Tight"/>
                <w:color w:val="002060"/>
                <w:sz w:val="40"/>
                <w:szCs w:val="40"/>
              </w:rPr>
              <w:t>3</w:t>
            </w:r>
            <w:r w:rsidR="00EE7F24" w:rsidRPr="00790205">
              <w:rPr>
                <w:rFonts w:ascii="Inter Tight" w:hAnsi="Inter Tight" w:cs="Inter Tight"/>
                <w:color w:val="002060"/>
                <w:sz w:val="40"/>
                <w:szCs w:val="40"/>
              </w:rPr>
              <w:t>/0</w:t>
            </w:r>
            <w:r w:rsidR="007C6A4B">
              <w:rPr>
                <w:rFonts w:ascii="Inter Tight" w:hAnsi="Inter Tight" w:cs="Inter Tight"/>
                <w:color w:val="002060"/>
                <w:sz w:val="40"/>
                <w:szCs w:val="40"/>
              </w:rPr>
              <w:t>8</w:t>
            </w:r>
            <w:r w:rsidRPr="00790205">
              <w:rPr>
                <w:rFonts w:ascii="Inter Tight" w:hAnsi="Inter Tight" w:cs="Inter Tight"/>
                <w:color w:val="002060"/>
                <w:sz w:val="40"/>
                <w:szCs w:val="40"/>
              </w:rPr>
              <w:t>/2026</w:t>
            </w:r>
          </w:p>
        </w:tc>
      </w:tr>
    </w:tbl>
    <w:p w14:paraId="4A38B109" w14:textId="77777777" w:rsidR="006F108A" w:rsidRDefault="006F108A" w:rsidP="006F108A">
      <w:pPr>
        <w:spacing w:after="120"/>
      </w:pPr>
      <w:bookmarkStart w:id="1" w:name="CC_COMUCR"/>
      <w:bookmarkEnd w:id="1"/>
    </w:p>
    <w:p w14:paraId="1E718E30" w14:textId="77777777" w:rsidR="006F108A" w:rsidRPr="009C30DA" w:rsidRDefault="006F108A" w:rsidP="00790205">
      <w:pPr>
        <w:pStyle w:val="Comunicato1"/>
      </w:pPr>
      <w:bookmarkStart w:id="2" w:name="_Toc76049692"/>
      <w:bookmarkStart w:id="3" w:name="_Toc216876437"/>
      <w:r w:rsidRPr="009C30DA">
        <w:t>COMUNICAZIONI DELLA F.I.G.C.</w:t>
      </w:r>
      <w:bookmarkEnd w:id="2"/>
      <w:bookmarkEnd w:id="3"/>
    </w:p>
    <w:p w14:paraId="27A472F4" w14:textId="77777777" w:rsidR="00470D9C" w:rsidRDefault="00470D9C" w:rsidP="006F108A">
      <w:pPr>
        <w:pStyle w:val="LndNormale1"/>
        <w:rPr>
          <w:rFonts w:ascii="Inter Tight" w:hAnsi="Inter Tight" w:cs="Inter Tight"/>
        </w:rPr>
      </w:pPr>
    </w:p>
    <w:p w14:paraId="5CF79E0C" w14:textId="77777777" w:rsidR="000710DB" w:rsidRPr="005D17C1" w:rsidRDefault="000710DB" w:rsidP="000710DB">
      <w:pPr>
        <w:pStyle w:val="LndNormale1"/>
        <w:rPr>
          <w:rFonts w:ascii="Inter Tight" w:hAnsi="Inter Tight" w:cs="Inter Tight"/>
          <w:b/>
          <w:color w:val="002060"/>
          <w:sz w:val="28"/>
          <w:szCs w:val="28"/>
          <w:u w:val="single"/>
        </w:rPr>
      </w:pPr>
      <w:r w:rsidRPr="005D17C1">
        <w:rPr>
          <w:rFonts w:ascii="Inter Tight" w:hAnsi="Inter Tight" w:cs="Inter Tight"/>
          <w:b/>
          <w:color w:val="002060"/>
          <w:sz w:val="28"/>
          <w:szCs w:val="28"/>
          <w:u w:val="single"/>
        </w:rPr>
        <w:t>MINUTO DI RACCOGLIMENTO</w:t>
      </w:r>
    </w:p>
    <w:p w14:paraId="6CE86B15" w14:textId="77777777" w:rsidR="000710DB" w:rsidRDefault="000710DB" w:rsidP="000710DB">
      <w:pPr>
        <w:autoSpaceDE w:val="0"/>
        <w:autoSpaceDN w:val="0"/>
        <w:adjustRightInd w:val="0"/>
        <w:rPr>
          <w:rFonts w:ascii="Inter Tight" w:hAnsi="Inter Tight" w:cs="Inter Tight"/>
          <w:color w:val="002060"/>
          <w:sz w:val="22"/>
          <w:szCs w:val="22"/>
        </w:rPr>
      </w:pPr>
    </w:p>
    <w:p w14:paraId="227707DB" w14:textId="765D1B2C" w:rsidR="000710DB" w:rsidRPr="005D17C1" w:rsidRDefault="000710DB" w:rsidP="000710DB">
      <w:pPr>
        <w:autoSpaceDE w:val="0"/>
        <w:autoSpaceDN w:val="0"/>
        <w:adjustRightInd w:val="0"/>
        <w:rPr>
          <w:rFonts w:ascii="Inter Tight" w:hAnsi="Inter Tight" w:cs="Inter Tight"/>
          <w:color w:val="002060"/>
          <w:szCs w:val="22"/>
        </w:rPr>
      </w:pPr>
      <w:r w:rsidRPr="005D17C1">
        <w:rPr>
          <w:rFonts w:ascii="Inter Tight" w:hAnsi="Inter Tight" w:cs="Inter Tight"/>
          <w:color w:val="002060"/>
          <w:sz w:val="22"/>
          <w:szCs w:val="22"/>
        </w:rPr>
        <w:t xml:space="preserve">Il Presidente Federale, raccogliendo l’invito del Presidente del CONI, dispone un minuto di raccoglimento prima dell’inizio delle gare di tutte le Competizioni in programma da venerdì 14 agosto a </w:t>
      </w:r>
      <w:proofErr w:type="gramStart"/>
      <w:r w:rsidRPr="005D17C1">
        <w:rPr>
          <w:rFonts w:ascii="Inter Tight" w:hAnsi="Inter Tight" w:cs="Inter Tight"/>
          <w:color w:val="002060"/>
          <w:sz w:val="22"/>
          <w:szCs w:val="22"/>
        </w:rPr>
        <w:t>Lunedì</w:t>
      </w:r>
      <w:proofErr w:type="gramEnd"/>
      <w:r w:rsidRPr="005D17C1">
        <w:rPr>
          <w:rFonts w:ascii="Inter Tight" w:hAnsi="Inter Tight" w:cs="Inter Tight"/>
          <w:color w:val="002060"/>
          <w:sz w:val="22"/>
          <w:szCs w:val="22"/>
        </w:rPr>
        <w:t xml:space="preserve"> 17 agosto 2026, per onorare la memoria di Livio Berruti, indiscutibile icona del</w:t>
      </w:r>
      <w:r>
        <w:rPr>
          <w:rFonts w:ascii="Inter Tight" w:hAnsi="Inter Tight" w:cs="Inter Tight"/>
          <w:color w:val="002060"/>
          <w:sz w:val="22"/>
          <w:szCs w:val="22"/>
        </w:rPr>
        <w:t xml:space="preserve"> </w:t>
      </w:r>
      <w:r w:rsidRPr="005D17C1">
        <w:rPr>
          <w:rFonts w:ascii="Inter Tight" w:hAnsi="Inter Tight" w:cs="Inter Tight"/>
          <w:color w:val="002060"/>
          <w:sz w:val="22"/>
          <w:szCs w:val="22"/>
        </w:rPr>
        <w:t>movimento sportivo e olimpico.</w:t>
      </w:r>
    </w:p>
    <w:p w14:paraId="63FF8754" w14:textId="77777777" w:rsidR="000710DB" w:rsidRDefault="000710DB" w:rsidP="006F108A">
      <w:pPr>
        <w:pStyle w:val="LndNormale1"/>
        <w:rPr>
          <w:rFonts w:ascii="Inter Tight" w:hAnsi="Inter Tight" w:cs="Inter Tight"/>
        </w:rPr>
      </w:pPr>
    </w:p>
    <w:p w14:paraId="182C4B9A" w14:textId="77777777" w:rsidR="000710DB" w:rsidRPr="00C32A38" w:rsidRDefault="000710DB" w:rsidP="006F108A">
      <w:pPr>
        <w:pStyle w:val="LndNormale1"/>
        <w:rPr>
          <w:rFonts w:ascii="Inter Tight" w:hAnsi="Inter Tight" w:cs="Inter Tight"/>
        </w:rPr>
      </w:pPr>
    </w:p>
    <w:p w14:paraId="5479B0A4" w14:textId="77777777" w:rsidR="006F108A" w:rsidRPr="00DA3A1D" w:rsidRDefault="006F108A" w:rsidP="00790205">
      <w:pPr>
        <w:pStyle w:val="Comunicato1"/>
        <w:rPr>
          <w:b/>
        </w:rPr>
      </w:pPr>
      <w:bookmarkStart w:id="4" w:name="_Toc216876438"/>
      <w:r w:rsidRPr="00DA3A1D">
        <w:t>COMUNICAZIONI DELLA L.N.D.</w:t>
      </w:r>
      <w:bookmarkEnd w:id="4"/>
    </w:p>
    <w:p w14:paraId="323306A4" w14:textId="77777777" w:rsidR="0099481C" w:rsidRDefault="0099481C" w:rsidP="006F108A">
      <w:pPr>
        <w:pStyle w:val="LndNormale1"/>
        <w:rPr>
          <w:rFonts w:ascii="Inter Tight" w:hAnsi="Inter Tight" w:cs="Inter Tight"/>
          <w:b/>
          <w:color w:val="002060"/>
          <w:sz w:val="28"/>
          <w:szCs w:val="28"/>
          <w:u w:val="single"/>
        </w:rPr>
      </w:pPr>
      <w:bookmarkStart w:id="5" w:name="_Toc62136969"/>
    </w:p>
    <w:p w14:paraId="6EDEBD29" w14:textId="77777777" w:rsidR="000710DB" w:rsidRPr="004D4C89" w:rsidRDefault="000710DB" w:rsidP="000710DB">
      <w:pPr>
        <w:rPr>
          <w:rFonts w:ascii="Inter Tight" w:hAnsi="Inter Tight" w:cs="Inter Tight"/>
          <w:b/>
          <w:bCs/>
          <w:color w:val="002060"/>
          <w:sz w:val="28"/>
          <w:szCs w:val="28"/>
          <w:u w:val="single"/>
        </w:rPr>
      </w:pPr>
      <w:r w:rsidRPr="004D4C89">
        <w:rPr>
          <w:rFonts w:ascii="Inter Tight" w:hAnsi="Inter Tight" w:cs="Inter Tight"/>
          <w:b/>
          <w:bCs/>
          <w:color w:val="002060"/>
          <w:sz w:val="28"/>
          <w:szCs w:val="28"/>
          <w:u w:val="single"/>
        </w:rPr>
        <w:t xml:space="preserve">SALUTO 2026 </w:t>
      </w:r>
    </w:p>
    <w:p w14:paraId="374DE10A" w14:textId="77777777" w:rsidR="00321D0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w:t>
      </w:r>
    </w:p>
    <w:p w14:paraId="720BCE78" w14:textId="07A746A5" w:rsidR="000710DB" w:rsidRPr="004D4C89" w:rsidRDefault="000710DB" w:rsidP="000710DB">
      <w:pPr>
        <w:rPr>
          <w:rFonts w:ascii="Inter Tight" w:hAnsi="Inter Tight" w:cs="Inter Tight"/>
          <w:b/>
          <w:bCs/>
          <w:strike/>
          <w:color w:val="002060"/>
          <w:sz w:val="22"/>
          <w:szCs w:val="22"/>
        </w:rPr>
      </w:pPr>
      <w:r w:rsidRPr="004D4C89">
        <w:rPr>
          <w:rFonts w:ascii="Inter Tight" w:hAnsi="Inter Tight" w:cs="Inter Tight"/>
          <w:color w:val="002060"/>
          <w:sz w:val="22"/>
          <w:szCs w:val="22"/>
        </w:rPr>
        <w:t>Con l’imminente inizio dell’attività ufficiale in poco più di due settimane, desidero rivolgere a tutti i migliori auguri per questa nuova stagione sportiva che ci apprestiamo a vivere con il consueto entusiasmo, ma anche con la piena consapevolezza delle responsabilità che caratterizzano il nostro movimento. È una realtà che vive grazie all’opera quotidiana di Dirigenti, volontari e tesserati che, con passione e spirito di servizio, portano avanti l’attività calcistica in ogni territorio del Paese. Si tratta di un patrimonio che la Lega Nazionale Dilettanti intende continuare a sostenere e valorizzare, consapevole del ruolo sociale, educativo e aggregativo che viene svolto all’interno delle comunità.</w:t>
      </w:r>
      <w:r w:rsidRPr="004D4C89">
        <w:rPr>
          <w:rFonts w:ascii="Inter Tight" w:hAnsi="Inter Tight" w:cs="Inter Tight"/>
          <w:b/>
          <w:bCs/>
          <w:color w:val="002060"/>
          <w:sz w:val="22"/>
          <w:szCs w:val="22"/>
        </w:rPr>
        <w:t xml:space="preserve"> </w:t>
      </w:r>
    </w:p>
    <w:p w14:paraId="49FCC61B" w14:textId="77777777" w:rsidR="000710DB" w:rsidRPr="004D4C89" w:rsidRDefault="000710DB" w:rsidP="000710DB">
      <w:pPr>
        <w:rPr>
          <w:rFonts w:ascii="Inter Tight" w:hAnsi="Inter Tight" w:cs="Inter Tight"/>
          <w:b/>
          <w:bCs/>
          <w:color w:val="002060"/>
          <w:sz w:val="22"/>
          <w:szCs w:val="22"/>
          <w:highlight w:val="yellow"/>
        </w:rPr>
      </w:pPr>
    </w:p>
    <w:p w14:paraId="0148E509"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 xml:space="preserve">La stagione che ci attende si inserisce in una fase di cambiamento che richiede capacità di confronto. Restano aperti temi di particolare rilevanza per il futuro delle nostre Società: dall’auspicata revisione della disciplina sul vincolo sportivo alla rivisitazione del sistema delle premialità, fino alla necessità di assicurare risorse adeguate all’attività dilettantistica di base, che costituisce il pilastro per la crescita dell’intero movimento. Su questi temi, la Lega Nazionale Dilettanti continuerà a confrontarsi con la Federazione e con le Istituzioni, nella convinzione che il dialogo e l’azione sinergica possano consentire di fare massa critica per i futuri percorsi da intraprendere. </w:t>
      </w:r>
    </w:p>
    <w:p w14:paraId="64873AF9" w14:textId="77777777" w:rsidR="000710DB" w:rsidRPr="004D4C89" w:rsidRDefault="000710DB" w:rsidP="000710DB">
      <w:pPr>
        <w:rPr>
          <w:rFonts w:ascii="Inter Tight" w:hAnsi="Inter Tight" w:cs="Inter Tight"/>
          <w:b/>
          <w:bCs/>
          <w:color w:val="002060"/>
          <w:sz w:val="22"/>
          <w:szCs w:val="22"/>
        </w:rPr>
      </w:pPr>
    </w:p>
    <w:p w14:paraId="32EE3ED9"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lastRenderedPageBreak/>
        <w:t>A tal proposito, considero particolarmente significativo l’incontro avuto con il nuovo Presidente federale, Giovanni Malagò, in occasione di una delle ultime riunioni del Consiglio Direttivo di Lega. La sua presenza ha testimoniato attenzione verso le esigenze del nostro mondo, con l’intento di tracciare insieme le linee guida di un percorso condiviso per le sfide che ci attendono, non in ultimo la formazione degli atleti e la qualificazione dei tecnici quali fattore chiave per restituire competitività a tutto il sistema calcistico.</w:t>
      </w:r>
    </w:p>
    <w:p w14:paraId="78EDC858" w14:textId="77777777" w:rsidR="000710DB" w:rsidRPr="004D4C89" w:rsidRDefault="000710DB" w:rsidP="000710DB">
      <w:pPr>
        <w:rPr>
          <w:rFonts w:ascii="Inter Tight" w:hAnsi="Inter Tight" w:cs="Inter Tight"/>
          <w:color w:val="002060"/>
          <w:sz w:val="22"/>
          <w:szCs w:val="22"/>
        </w:rPr>
      </w:pPr>
    </w:p>
    <w:p w14:paraId="552BDD0A"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​​In questa prospettiva, la LND continuerà a impegnarsi perché i giovani trovino sempre più spazio per crescere all’interno dei propri campionati e attraverso l’attività delle Rappresentative Regionali e Nazionali. I numeri, del resto, non sono casuali e confermano il valore di questo lavoro: la Serie D, per fare un esempio, si conferma un'autentica palestra formativa collocandosi per un soffio – appena lo 0,2% – al secondo posto tra i campionati con la media età più bassa subito dietro la C, pur rappresentando ben il 61% dei tesserati totali dalla Serie A alla D. ​</w:t>
      </w:r>
    </w:p>
    <w:p w14:paraId="0ECBB941" w14:textId="77777777" w:rsidR="000710DB" w:rsidRPr="004D4C89" w:rsidRDefault="000710DB" w:rsidP="000710DB">
      <w:pPr>
        <w:rPr>
          <w:rFonts w:ascii="Inter Tight" w:hAnsi="Inter Tight" w:cs="Inter Tight"/>
          <w:color w:val="002060"/>
          <w:sz w:val="22"/>
          <w:szCs w:val="22"/>
        </w:rPr>
      </w:pPr>
    </w:p>
    <w:p w14:paraId="388EA651"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Nella primavera 2027 tornerà, inoltre, il consueto e atteso appuntamento con il Torneo delle Regioni: la manifestazione per il calcio a 11 si svolgerà in Sardegna, mentre quella dedicata al futsal avrà luogo nelle Marche. Un momento di festa che coinvolgerà migliaia di giovani atleti, tecnici e dirigenti, esprimendo al meglio i valori del confronto e della crescita umana, prima ancora che sportiva, che caratterizzano la vocazione della nostra rete associativa.</w:t>
      </w:r>
    </w:p>
    <w:p w14:paraId="538F31A3" w14:textId="77777777" w:rsidR="000710DB" w:rsidRPr="004D4C89" w:rsidRDefault="000710DB" w:rsidP="000710DB">
      <w:pPr>
        <w:rPr>
          <w:rFonts w:ascii="Inter Tight" w:hAnsi="Inter Tight" w:cs="Inter Tight"/>
          <w:color w:val="002060"/>
          <w:sz w:val="22"/>
          <w:szCs w:val="22"/>
        </w:rPr>
      </w:pPr>
    </w:p>
    <w:p w14:paraId="37702D9B"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 xml:space="preserve">Proseguirà, al tempo stesso, l’attività della Lega nello sviluppo delle tante progettualità, orientate – tra le altre - all’area sociale, all’interazione e al consolidamento di quanto da tempo avviato, nonché alla qualità dei servizi in favore delle Società e al costante supporto già assicurato dai Comitati, dalla Divisione Calcio a Cinque, dai Dipartimenti, la cui presenza costituisce un elemento sostanziale per il funzionamento dell’intera struttura a livello nazionale e territoriale. </w:t>
      </w:r>
    </w:p>
    <w:p w14:paraId="659262A8" w14:textId="77777777" w:rsidR="000710DB" w:rsidRPr="004D4C89" w:rsidRDefault="000710DB" w:rsidP="000710DB">
      <w:pPr>
        <w:rPr>
          <w:rFonts w:ascii="Inter Tight" w:hAnsi="Inter Tight" w:cs="Inter Tight"/>
          <w:color w:val="002060"/>
          <w:sz w:val="22"/>
          <w:szCs w:val="22"/>
        </w:rPr>
      </w:pPr>
    </w:p>
    <w:p w14:paraId="3BDFAE95"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Accanto agli aspetti agonistici e organizzativi, richiamo l’attenzione e l’impegno di tutti sul tema del rispetto delle regole e della dimensione sportiva, che deve rappresentare un principio irrinunciabile anche nello svolgimento dei Campionati e nell’adozione di comportamenti idonei nei confronti di chi – come la classe arbitrale – svolge un servizio essenziale nell’ambito delle competizioni e merita sostegno e rispetto da parte di tutti: dirigenti, atleti, tecnici e famiglie.</w:t>
      </w:r>
    </w:p>
    <w:p w14:paraId="0F396505" w14:textId="77777777" w:rsidR="000710DB" w:rsidRPr="004D4C89" w:rsidRDefault="000710DB" w:rsidP="000710DB">
      <w:pPr>
        <w:rPr>
          <w:rFonts w:ascii="Inter Tight" w:hAnsi="Inter Tight" w:cs="Inter Tight"/>
          <w:b/>
          <w:bCs/>
          <w:color w:val="002060"/>
          <w:sz w:val="22"/>
          <w:szCs w:val="22"/>
        </w:rPr>
      </w:pPr>
      <w:r w:rsidRPr="004D4C89">
        <w:rPr>
          <w:rFonts w:ascii="Inter Tight" w:hAnsi="Inter Tight" w:cs="Inter Tight"/>
          <w:b/>
          <w:bCs/>
          <w:color w:val="002060"/>
          <w:sz w:val="22"/>
          <w:szCs w:val="22"/>
        </w:rPr>
        <w:t xml:space="preserve"> </w:t>
      </w:r>
    </w:p>
    <w:p w14:paraId="27E530F5" w14:textId="77777777" w:rsidR="000710DB" w:rsidRPr="004D4C89" w:rsidRDefault="000710DB" w:rsidP="000710DB">
      <w:pPr>
        <w:rPr>
          <w:rFonts w:ascii="Inter Tight" w:hAnsi="Inter Tight" w:cs="Inter Tight"/>
          <w:color w:val="002060"/>
          <w:sz w:val="22"/>
          <w:szCs w:val="22"/>
        </w:rPr>
      </w:pPr>
      <w:r w:rsidRPr="004D4C89">
        <w:rPr>
          <w:rFonts w:ascii="Inter Tight" w:hAnsi="Inter Tight" w:cs="Inter Tight"/>
          <w:color w:val="002060"/>
          <w:sz w:val="22"/>
          <w:szCs w:val="22"/>
        </w:rPr>
        <w:t>​​A tutti voi – oltre all'augurio per una stagione intensa e ricca di soddisfazioni – va il mio ringraziamento per il lavoro che svolgete ogni giorno.</w:t>
      </w:r>
    </w:p>
    <w:p w14:paraId="1E93ED10" w14:textId="77777777" w:rsidR="000710DB" w:rsidRPr="004D4C89" w:rsidRDefault="000710DB" w:rsidP="000710DB">
      <w:pPr>
        <w:rPr>
          <w:rFonts w:ascii="Inter Tight" w:hAnsi="Inter Tight" w:cs="Inter Tight"/>
          <w:b/>
          <w:bCs/>
          <w:color w:val="002060"/>
          <w:sz w:val="22"/>
          <w:szCs w:val="22"/>
        </w:rPr>
      </w:pPr>
    </w:p>
    <w:p w14:paraId="2BFA5249" w14:textId="6555332C" w:rsidR="000710DB" w:rsidRPr="004D4C89" w:rsidRDefault="000710DB" w:rsidP="000710DB">
      <w:pPr>
        <w:ind w:left="5672" w:firstLine="709"/>
        <w:jc w:val="left"/>
        <w:rPr>
          <w:rFonts w:ascii="Inter Tight" w:hAnsi="Inter Tight" w:cs="Inter Tight"/>
          <w:b/>
          <w:bCs/>
          <w:color w:val="002060"/>
          <w:sz w:val="22"/>
          <w:szCs w:val="22"/>
        </w:rPr>
      </w:pPr>
      <w:r>
        <w:rPr>
          <w:rFonts w:ascii="Inter Tight" w:hAnsi="Inter Tight" w:cs="Inter Tight"/>
          <w:b/>
          <w:bCs/>
          <w:color w:val="002060"/>
          <w:sz w:val="22"/>
          <w:szCs w:val="22"/>
        </w:rPr>
        <w:t xml:space="preserve">  </w:t>
      </w:r>
      <w:r w:rsidRPr="004D4C89">
        <w:rPr>
          <w:rFonts w:ascii="Inter Tight" w:hAnsi="Inter Tight" w:cs="Inter Tight"/>
          <w:b/>
          <w:bCs/>
          <w:color w:val="002060"/>
          <w:sz w:val="22"/>
          <w:szCs w:val="22"/>
        </w:rPr>
        <w:t>Giancarlo Abete</w:t>
      </w:r>
    </w:p>
    <w:p w14:paraId="3D337B55" w14:textId="77777777" w:rsidR="000710DB" w:rsidRPr="004D4C89" w:rsidRDefault="000710DB" w:rsidP="000710DB">
      <w:pPr>
        <w:ind w:left="5672"/>
        <w:jc w:val="left"/>
        <w:rPr>
          <w:rFonts w:ascii="Inter Tight" w:hAnsi="Inter Tight" w:cs="Inter Tight"/>
          <w:color w:val="002060"/>
          <w:sz w:val="22"/>
          <w:szCs w:val="22"/>
        </w:rPr>
      </w:pPr>
      <w:r w:rsidRPr="004D4C89">
        <w:rPr>
          <w:rFonts w:ascii="Inter Tight" w:hAnsi="Inter Tight" w:cs="Inter Tight"/>
          <w:color w:val="002060"/>
          <w:sz w:val="22"/>
          <w:szCs w:val="22"/>
        </w:rPr>
        <w:t>Presidente Lega Nazionale Dilettanti</w:t>
      </w:r>
    </w:p>
    <w:p w14:paraId="46BD7FDB" w14:textId="77777777" w:rsidR="000710DB" w:rsidRDefault="000710DB" w:rsidP="006F108A">
      <w:pPr>
        <w:pStyle w:val="LndNormale1"/>
        <w:rPr>
          <w:rFonts w:ascii="Inter Tight" w:hAnsi="Inter Tight" w:cs="Inter Tight"/>
          <w:b/>
          <w:color w:val="002060"/>
          <w:szCs w:val="22"/>
          <w:u w:val="single"/>
        </w:rPr>
      </w:pPr>
    </w:p>
    <w:p w14:paraId="5A4BE8C4" w14:textId="77777777" w:rsidR="000710DB" w:rsidRPr="000710DB" w:rsidRDefault="000710DB" w:rsidP="006F108A">
      <w:pPr>
        <w:pStyle w:val="LndNormale1"/>
        <w:rPr>
          <w:rFonts w:ascii="Inter Tight" w:hAnsi="Inter Tight" w:cs="Inter Tight"/>
          <w:b/>
          <w:color w:val="002060"/>
          <w:szCs w:val="22"/>
          <w:u w:val="single"/>
        </w:rPr>
      </w:pPr>
    </w:p>
    <w:p w14:paraId="05343973" w14:textId="77777777" w:rsidR="00CA7CE5" w:rsidRPr="00807124" w:rsidRDefault="00CA7CE5" w:rsidP="00CA7CE5">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CIRCOLARE  N. </w:t>
      </w:r>
      <w:r>
        <w:rPr>
          <w:rFonts w:ascii="Inter Tight" w:hAnsi="Inter Tight" w:cs="Inter Tight"/>
          <w:b/>
          <w:color w:val="002060"/>
          <w:sz w:val="28"/>
          <w:szCs w:val="28"/>
          <w:u w:val="single"/>
        </w:rPr>
        <w:t>11</w:t>
      </w:r>
      <w:r w:rsidRPr="00807124">
        <w:rPr>
          <w:rFonts w:ascii="Inter Tight" w:hAnsi="Inter Tight" w:cs="Inter Tight"/>
          <w:b/>
          <w:color w:val="002060"/>
          <w:sz w:val="28"/>
          <w:szCs w:val="28"/>
          <w:u w:val="single"/>
        </w:rPr>
        <w:t xml:space="preserve"> del </w:t>
      </w:r>
      <w:r>
        <w:rPr>
          <w:rFonts w:ascii="Inter Tight" w:hAnsi="Inter Tight" w:cs="Inter Tight"/>
          <w:b/>
          <w:color w:val="002060"/>
          <w:sz w:val="28"/>
          <w:szCs w:val="28"/>
          <w:u w:val="single"/>
        </w:rPr>
        <w:t>07.</w:t>
      </w:r>
      <w:r w:rsidRPr="00807124">
        <w:rPr>
          <w:rFonts w:ascii="Inter Tight" w:hAnsi="Inter Tight" w:cs="Inter Tight"/>
          <w:b/>
          <w:color w:val="002060"/>
          <w:sz w:val="28"/>
          <w:szCs w:val="28"/>
          <w:u w:val="single"/>
        </w:rPr>
        <w:t>0</w:t>
      </w:r>
      <w:r>
        <w:rPr>
          <w:rFonts w:ascii="Inter Tight" w:hAnsi="Inter Tight" w:cs="Inter Tight"/>
          <w:b/>
          <w:color w:val="002060"/>
          <w:sz w:val="28"/>
          <w:szCs w:val="28"/>
          <w:u w:val="single"/>
        </w:rPr>
        <w:t>8.</w:t>
      </w:r>
      <w:r w:rsidRPr="00807124">
        <w:rPr>
          <w:rFonts w:ascii="Inter Tight" w:hAnsi="Inter Tight" w:cs="Inter Tight"/>
          <w:b/>
          <w:color w:val="002060"/>
          <w:sz w:val="28"/>
          <w:szCs w:val="28"/>
          <w:u w:val="single"/>
        </w:rPr>
        <w:t>2026 L.N.D.</w:t>
      </w:r>
    </w:p>
    <w:p w14:paraId="3F8CACCC" w14:textId="77777777" w:rsidR="00CA7CE5" w:rsidRPr="00BC70B8" w:rsidRDefault="00CA7CE5" w:rsidP="00CA7CE5">
      <w:pPr>
        <w:pStyle w:val="LndNormale1"/>
        <w:rPr>
          <w:rFonts w:ascii="Inter Tight" w:hAnsi="Inter Tight" w:cs="Inter Tight"/>
          <w:color w:val="002060"/>
        </w:rPr>
      </w:pPr>
      <w:r w:rsidRPr="00BC70B8">
        <w:rPr>
          <w:rFonts w:ascii="Inter Tight" w:hAnsi="Inter Tight" w:cs="Inter Tight"/>
          <w:color w:val="002060"/>
        </w:rPr>
        <w:t>Si trasmette, per opportuna conoscenza, copia della circolare</w:t>
      </w:r>
      <w:r>
        <w:rPr>
          <w:rFonts w:ascii="Inter Tight" w:hAnsi="Inter Tight" w:cs="Inter Tight"/>
          <w:color w:val="002060"/>
        </w:rPr>
        <w:t xml:space="preserve"> in epigrafe</w:t>
      </w:r>
      <w:r w:rsidRPr="00BC70B8">
        <w:rPr>
          <w:rFonts w:ascii="Inter Tight" w:hAnsi="Inter Tight" w:cs="Inter Tight"/>
          <w:color w:val="002060"/>
        </w:rPr>
        <w:t>. avente per oggetto:</w:t>
      </w:r>
    </w:p>
    <w:p w14:paraId="12CDD48C" w14:textId="77777777" w:rsidR="00CA7CE5" w:rsidRPr="00BC70B8" w:rsidRDefault="00CA7CE5" w:rsidP="00CA7CE5">
      <w:pPr>
        <w:pStyle w:val="LndNormale1"/>
        <w:rPr>
          <w:rFonts w:ascii="Inter Tight" w:hAnsi="Inter Tight" w:cs="Inter Tight"/>
          <w:color w:val="002060"/>
        </w:rPr>
      </w:pPr>
      <w:r w:rsidRPr="00BC70B8">
        <w:rPr>
          <w:rFonts w:ascii="Inter Tight" w:hAnsi="Inter Tight" w:cs="Inter Tight"/>
          <w:b/>
          <w:i/>
          <w:color w:val="002060"/>
        </w:rPr>
        <w:t>“</w:t>
      </w:r>
      <w:r>
        <w:rPr>
          <w:rFonts w:ascii="Inter Tight" w:hAnsi="Inter Tight" w:cs="Inter Tight"/>
          <w:b/>
          <w:i/>
          <w:color w:val="002060"/>
        </w:rPr>
        <w:t>A Coverciano con il Museo del Calcio</w:t>
      </w:r>
      <w:r w:rsidRPr="00BC70B8">
        <w:rPr>
          <w:rFonts w:ascii="Inter Tight" w:hAnsi="Inter Tight" w:cs="Inter Tight"/>
          <w:b/>
          <w:i/>
          <w:color w:val="002060"/>
        </w:rPr>
        <w:t>”</w:t>
      </w:r>
    </w:p>
    <w:p w14:paraId="7D5FA871" w14:textId="77777777" w:rsidR="00CA7CE5" w:rsidRDefault="00CA7CE5" w:rsidP="00CA7CE5">
      <w:pPr>
        <w:pStyle w:val="LndNormale1"/>
        <w:rPr>
          <w:color w:val="002060"/>
        </w:rPr>
      </w:pPr>
    </w:p>
    <w:p w14:paraId="74066247" w14:textId="77777777" w:rsidR="00FB7A91" w:rsidRDefault="00FB7A91" w:rsidP="00CA7CE5">
      <w:pPr>
        <w:pStyle w:val="LndNormale1"/>
        <w:rPr>
          <w:color w:val="002060"/>
        </w:rPr>
      </w:pPr>
    </w:p>
    <w:p w14:paraId="59CDEFFC" w14:textId="77777777" w:rsidR="00CA7CE5" w:rsidRPr="00807124" w:rsidRDefault="00CA7CE5" w:rsidP="00CA7CE5">
      <w:pPr>
        <w:pStyle w:val="LndNormale1"/>
        <w:rPr>
          <w:rFonts w:ascii="Inter Tight" w:hAnsi="Inter Tight" w:cs="Inter Tight"/>
          <w:b/>
          <w:color w:val="002060"/>
          <w:sz w:val="28"/>
          <w:szCs w:val="28"/>
          <w:u w:val="single"/>
        </w:rPr>
      </w:pPr>
      <w:r w:rsidRPr="00807124">
        <w:rPr>
          <w:rFonts w:ascii="Inter Tight" w:hAnsi="Inter Tight" w:cs="Inter Tight"/>
          <w:b/>
          <w:color w:val="002060"/>
          <w:sz w:val="28"/>
          <w:szCs w:val="28"/>
          <w:u w:val="single"/>
        </w:rPr>
        <w:t xml:space="preserve">CIRCOLARE  N. </w:t>
      </w:r>
      <w:r>
        <w:rPr>
          <w:rFonts w:ascii="Inter Tight" w:hAnsi="Inter Tight" w:cs="Inter Tight"/>
          <w:b/>
          <w:color w:val="002060"/>
          <w:sz w:val="28"/>
          <w:szCs w:val="28"/>
          <w:u w:val="single"/>
        </w:rPr>
        <w:t>1</w:t>
      </w:r>
      <w:r w:rsidRPr="00807124">
        <w:rPr>
          <w:rFonts w:ascii="Inter Tight" w:hAnsi="Inter Tight" w:cs="Inter Tight"/>
          <w:b/>
          <w:color w:val="002060"/>
          <w:sz w:val="28"/>
          <w:szCs w:val="28"/>
          <w:u w:val="single"/>
        </w:rPr>
        <w:t xml:space="preserve">0 del </w:t>
      </w:r>
      <w:r>
        <w:rPr>
          <w:rFonts w:ascii="Inter Tight" w:hAnsi="Inter Tight" w:cs="Inter Tight"/>
          <w:b/>
          <w:color w:val="002060"/>
          <w:sz w:val="28"/>
          <w:szCs w:val="28"/>
          <w:u w:val="single"/>
        </w:rPr>
        <w:t>15.</w:t>
      </w:r>
      <w:r w:rsidRPr="00807124">
        <w:rPr>
          <w:rFonts w:ascii="Inter Tight" w:hAnsi="Inter Tight" w:cs="Inter Tight"/>
          <w:b/>
          <w:color w:val="002060"/>
          <w:sz w:val="28"/>
          <w:szCs w:val="28"/>
          <w:u w:val="single"/>
        </w:rPr>
        <w:t>07</w:t>
      </w:r>
      <w:r>
        <w:rPr>
          <w:rFonts w:ascii="Inter Tight" w:hAnsi="Inter Tight" w:cs="Inter Tight"/>
          <w:b/>
          <w:color w:val="002060"/>
          <w:sz w:val="28"/>
          <w:szCs w:val="28"/>
          <w:u w:val="single"/>
        </w:rPr>
        <w:t>.</w:t>
      </w:r>
      <w:r w:rsidRPr="00807124">
        <w:rPr>
          <w:rFonts w:ascii="Inter Tight" w:hAnsi="Inter Tight" w:cs="Inter Tight"/>
          <w:b/>
          <w:color w:val="002060"/>
          <w:sz w:val="28"/>
          <w:szCs w:val="28"/>
          <w:u w:val="single"/>
        </w:rPr>
        <w:t>2026 L.N.D.</w:t>
      </w:r>
    </w:p>
    <w:p w14:paraId="4C7C76D4" w14:textId="77777777" w:rsidR="00CA7CE5" w:rsidRPr="00BC70B8" w:rsidRDefault="00CA7CE5" w:rsidP="00CA7CE5">
      <w:pPr>
        <w:pStyle w:val="LndNormale1"/>
        <w:rPr>
          <w:rFonts w:ascii="Inter Tight" w:hAnsi="Inter Tight" w:cs="Inter Tight"/>
          <w:color w:val="002060"/>
        </w:rPr>
      </w:pPr>
      <w:r w:rsidRPr="00BC70B8">
        <w:rPr>
          <w:rFonts w:ascii="Inter Tight" w:hAnsi="Inter Tight" w:cs="Inter Tight"/>
          <w:color w:val="002060"/>
        </w:rPr>
        <w:t xml:space="preserve">Si trasmette, per opportuna conoscenza, copia della circolare n° </w:t>
      </w:r>
      <w:r>
        <w:rPr>
          <w:rFonts w:ascii="Inter Tight" w:hAnsi="Inter Tight" w:cs="Inter Tight"/>
          <w:color w:val="002060"/>
        </w:rPr>
        <w:t>12</w:t>
      </w:r>
      <w:r w:rsidRPr="00BC70B8">
        <w:rPr>
          <w:rFonts w:ascii="Inter Tight" w:hAnsi="Inter Tight" w:cs="Inter Tight"/>
          <w:color w:val="002060"/>
        </w:rPr>
        <w:t>-2026 elaborata dal Centro Studi Tributari della L.N.D. avente per oggetto:</w:t>
      </w:r>
    </w:p>
    <w:p w14:paraId="5DE78C83" w14:textId="77777777" w:rsidR="00CA7CE5" w:rsidRPr="00BC70B8" w:rsidRDefault="00CA7CE5" w:rsidP="00CA7CE5">
      <w:pPr>
        <w:pStyle w:val="LndNormale1"/>
        <w:rPr>
          <w:rFonts w:ascii="Inter Tight" w:hAnsi="Inter Tight" w:cs="Inter Tight"/>
          <w:color w:val="002060"/>
        </w:rPr>
      </w:pPr>
      <w:r w:rsidRPr="00BC70B8">
        <w:rPr>
          <w:rFonts w:ascii="Inter Tight" w:hAnsi="Inter Tight" w:cs="Inter Tight"/>
          <w:b/>
          <w:i/>
          <w:color w:val="002060"/>
        </w:rPr>
        <w:t>“</w:t>
      </w:r>
      <w:r>
        <w:rPr>
          <w:rFonts w:ascii="Inter Tight" w:hAnsi="Inter Tight" w:cs="Inter Tight"/>
          <w:b/>
          <w:i/>
          <w:color w:val="002060"/>
        </w:rPr>
        <w:t>Legge 4 agosto 2026, n. 142, di conversione del D.L. n. 108 del 26 giugno 2026 recante disposizioni urgenti in materia di sport</w:t>
      </w:r>
      <w:r w:rsidRPr="00BC70B8">
        <w:rPr>
          <w:rFonts w:ascii="Inter Tight" w:hAnsi="Inter Tight" w:cs="Inter Tight"/>
          <w:b/>
          <w:i/>
          <w:color w:val="002060"/>
        </w:rPr>
        <w:t>”</w:t>
      </w:r>
    </w:p>
    <w:p w14:paraId="7EFB2E82" w14:textId="77777777" w:rsidR="00CA7CE5" w:rsidRPr="00C32A38" w:rsidRDefault="00CA7CE5" w:rsidP="006F108A">
      <w:pPr>
        <w:pStyle w:val="LndNormale1"/>
        <w:rPr>
          <w:rFonts w:ascii="Inter Tight" w:hAnsi="Inter Tight" w:cs="Inter Tight"/>
          <w:b/>
          <w:color w:val="002060"/>
          <w:sz w:val="28"/>
          <w:szCs w:val="28"/>
          <w:u w:val="single"/>
        </w:rPr>
      </w:pPr>
    </w:p>
    <w:p w14:paraId="2433C382" w14:textId="77777777" w:rsidR="00CC7585" w:rsidRPr="00790205" w:rsidRDefault="00CC7585" w:rsidP="006F108A">
      <w:pPr>
        <w:pStyle w:val="LndNormale1"/>
        <w:rPr>
          <w:rFonts w:ascii="Inter Tight" w:hAnsi="Inter Tight" w:cs="Inter Tight"/>
          <w:b/>
          <w:color w:val="002060"/>
          <w:sz w:val="28"/>
          <w:szCs w:val="28"/>
          <w:u w:val="single"/>
        </w:rPr>
      </w:pPr>
    </w:p>
    <w:p w14:paraId="7122E1D7" w14:textId="77777777" w:rsidR="006F108A" w:rsidRPr="00DA3A1D" w:rsidRDefault="006F108A" w:rsidP="00790205">
      <w:pPr>
        <w:pStyle w:val="Comunicato1"/>
        <w:rPr>
          <w:b/>
        </w:rPr>
      </w:pPr>
      <w:bookmarkStart w:id="6" w:name="_Toc216876439"/>
      <w:r w:rsidRPr="00DA3A1D">
        <w:lastRenderedPageBreak/>
        <w:t>COMUNICAZIONI DEL COMITATO REGIONALE</w:t>
      </w:r>
      <w:bookmarkEnd w:id="5"/>
      <w:bookmarkEnd w:id="6"/>
    </w:p>
    <w:p w14:paraId="1B05BD0D" w14:textId="77777777" w:rsidR="00827AC0" w:rsidRPr="00CA7CE5" w:rsidRDefault="00827AC0" w:rsidP="00827AC0">
      <w:pPr>
        <w:overflowPunct w:val="0"/>
        <w:autoSpaceDE w:val="0"/>
        <w:autoSpaceDN w:val="0"/>
        <w:adjustRightInd w:val="0"/>
        <w:rPr>
          <w:rFonts w:ascii="Inter Tight" w:hAnsi="Inter Tight" w:cs="Inter Tight"/>
          <w:noProof/>
          <w:color w:val="002060"/>
          <w:sz w:val="22"/>
          <w:lang w:val="x-none" w:eastAsia="en-US"/>
        </w:rPr>
      </w:pPr>
      <w:bookmarkStart w:id="7" w:name="_Toc23942102"/>
      <w:bookmarkStart w:id="8" w:name="_Toc53072421"/>
    </w:p>
    <w:p w14:paraId="49C7C341" w14:textId="77777777" w:rsidR="00827AC0" w:rsidRPr="00CA7CE5" w:rsidRDefault="00827AC0" w:rsidP="00827AC0">
      <w:pPr>
        <w:overflowPunct w:val="0"/>
        <w:autoSpaceDE w:val="0"/>
        <w:autoSpaceDN w:val="0"/>
        <w:adjustRightInd w:val="0"/>
        <w:rPr>
          <w:rFonts w:ascii="Arial" w:hAnsi="Arial"/>
          <w:b/>
          <w:noProof/>
          <w:color w:val="002060"/>
          <w:sz w:val="28"/>
          <w:szCs w:val="28"/>
          <w:u w:val="single"/>
          <w:lang w:eastAsia="en-US"/>
        </w:rPr>
      </w:pPr>
      <w:r w:rsidRPr="00CA7CE5">
        <w:rPr>
          <w:rFonts w:ascii="Arial" w:hAnsi="Arial"/>
          <w:b/>
          <w:noProof/>
          <w:color w:val="002060"/>
          <w:sz w:val="28"/>
          <w:szCs w:val="28"/>
          <w:u w:val="single"/>
          <w:lang w:eastAsia="en-US"/>
        </w:rPr>
        <w:t>CHIUSURA UFFICI COMITATO REGIONALE MARCHE</w:t>
      </w:r>
    </w:p>
    <w:p w14:paraId="0F9A7E57" w14:textId="77777777" w:rsidR="00827AC0" w:rsidRPr="00CA7CE5" w:rsidRDefault="00827AC0" w:rsidP="00827AC0">
      <w:pPr>
        <w:overflowPunct w:val="0"/>
        <w:autoSpaceDE w:val="0"/>
        <w:autoSpaceDN w:val="0"/>
        <w:adjustRightInd w:val="0"/>
        <w:rPr>
          <w:rFonts w:ascii="Arial" w:hAnsi="Arial"/>
          <w:b/>
          <w:noProof/>
          <w:color w:val="002060"/>
          <w:sz w:val="22"/>
          <w:szCs w:val="22"/>
          <w:u w:val="single"/>
          <w:lang w:eastAsia="en-US"/>
        </w:rPr>
      </w:pPr>
    </w:p>
    <w:p w14:paraId="34ED8E65" w14:textId="77777777" w:rsidR="00827AC0" w:rsidRPr="00CA7CE5" w:rsidRDefault="00827AC0" w:rsidP="00827AC0">
      <w:pPr>
        <w:overflowPunct w:val="0"/>
        <w:autoSpaceDE w:val="0"/>
        <w:autoSpaceDN w:val="0"/>
        <w:adjustRightInd w:val="0"/>
        <w:rPr>
          <w:rFonts w:ascii="Arial" w:hAnsi="Arial"/>
          <w:noProof/>
          <w:color w:val="002060"/>
          <w:sz w:val="22"/>
          <w:szCs w:val="22"/>
          <w:lang w:eastAsia="en-US"/>
        </w:rPr>
      </w:pPr>
      <w:r w:rsidRPr="00CA7CE5">
        <w:rPr>
          <w:rFonts w:ascii="Arial" w:hAnsi="Arial"/>
          <w:noProof/>
          <w:color w:val="002060"/>
          <w:sz w:val="22"/>
          <w:szCs w:val="22"/>
          <w:lang w:eastAsia="en-US"/>
        </w:rPr>
        <w:t>Si comunica che gli uffici del Comitato Regionale Marche saranno chiusi nel seguente periodo:</w:t>
      </w:r>
    </w:p>
    <w:p w14:paraId="187C9AC6" w14:textId="77777777" w:rsidR="00827AC0" w:rsidRPr="00CA7CE5" w:rsidRDefault="00827AC0" w:rsidP="00827AC0">
      <w:pPr>
        <w:overflowPunct w:val="0"/>
        <w:autoSpaceDE w:val="0"/>
        <w:autoSpaceDN w:val="0"/>
        <w:adjustRightInd w:val="0"/>
        <w:jc w:val="center"/>
        <w:rPr>
          <w:rFonts w:ascii="Arial" w:hAnsi="Arial"/>
          <w:b/>
          <w:noProof/>
          <w:color w:val="002060"/>
          <w:sz w:val="28"/>
          <w:szCs w:val="28"/>
          <w:lang w:eastAsia="en-US"/>
        </w:rPr>
      </w:pPr>
      <w:r w:rsidRPr="00CA7CE5">
        <w:rPr>
          <w:rFonts w:ascii="Arial" w:hAnsi="Arial"/>
          <w:b/>
          <w:noProof/>
          <w:color w:val="002060"/>
          <w:sz w:val="28"/>
          <w:szCs w:val="28"/>
          <w:lang w:eastAsia="en-US"/>
        </w:rPr>
        <w:t>dal 14 al 17 agosto 2026</w:t>
      </w:r>
    </w:p>
    <w:p w14:paraId="7F4A6ED9" w14:textId="77777777" w:rsidR="00827AC0" w:rsidRDefault="00827AC0" w:rsidP="00827AC0">
      <w:pPr>
        <w:rPr>
          <w:rFonts w:ascii="Inter Tight" w:hAnsi="Inter Tight" w:cs="Inter Tight"/>
          <w:color w:val="002060"/>
          <w:sz w:val="22"/>
          <w:szCs w:val="22"/>
        </w:rPr>
      </w:pPr>
    </w:p>
    <w:p w14:paraId="751A66C2" w14:textId="77777777" w:rsidR="00CA7CE5" w:rsidRPr="00CA7CE5" w:rsidRDefault="00CA7CE5" w:rsidP="00827AC0">
      <w:pPr>
        <w:rPr>
          <w:rFonts w:ascii="Inter Tight" w:hAnsi="Inter Tight" w:cs="Inter Tight"/>
          <w:color w:val="002060"/>
          <w:sz w:val="22"/>
          <w:szCs w:val="22"/>
        </w:rPr>
      </w:pPr>
    </w:p>
    <w:p w14:paraId="1BC2B76E" w14:textId="77777777" w:rsidR="00CA7CE5" w:rsidRPr="00CA7CE5" w:rsidRDefault="00CA7CE5" w:rsidP="00CA7CE5">
      <w:pPr>
        <w:widowControl w:val="0"/>
        <w:rPr>
          <w:rFonts w:ascii="Inter Tight" w:hAnsi="Inter Tight" w:cs="Inter Tight"/>
          <w:b/>
          <w:color w:val="002060"/>
          <w:sz w:val="28"/>
          <w:szCs w:val="28"/>
          <w:u w:val="single"/>
        </w:rPr>
      </w:pPr>
      <w:r w:rsidRPr="00CA7CE5">
        <w:rPr>
          <w:rFonts w:ascii="Inter Tight" w:hAnsi="Inter Tight" w:cs="Inter Tight"/>
          <w:b/>
          <w:color w:val="002060"/>
          <w:sz w:val="28"/>
          <w:szCs w:val="28"/>
          <w:u w:val="single"/>
        </w:rPr>
        <w:t>COMPLETAMENTO ORGANICI 2026/2027</w:t>
      </w:r>
    </w:p>
    <w:p w14:paraId="1803B694" w14:textId="77777777" w:rsidR="00CA7CE5" w:rsidRPr="00CA7CE5" w:rsidRDefault="00CA7CE5" w:rsidP="00CA7CE5">
      <w:pPr>
        <w:rPr>
          <w:rFonts w:ascii="Inter Tight" w:hAnsi="Inter Tight" w:cs="Inter Tight"/>
          <w:bCs/>
          <w:color w:val="002060"/>
          <w:sz w:val="22"/>
          <w:szCs w:val="22"/>
        </w:rPr>
      </w:pPr>
    </w:p>
    <w:p w14:paraId="61800768" w14:textId="77777777" w:rsidR="00CA7CE5" w:rsidRPr="00CA7CE5" w:rsidRDefault="00CA7CE5" w:rsidP="00CA7CE5">
      <w:pPr>
        <w:pStyle w:val="LndNormale1"/>
        <w:rPr>
          <w:rFonts w:ascii="Inter Tight" w:hAnsi="Inter Tight" w:cs="Inter Tight"/>
          <w:b/>
          <w:color w:val="002060"/>
          <w:szCs w:val="22"/>
          <w:u w:val="single"/>
        </w:rPr>
      </w:pPr>
      <w:r w:rsidRPr="00CA7CE5">
        <w:rPr>
          <w:rFonts w:ascii="Inter Tight" w:hAnsi="Inter Tight" w:cs="Inter Tight"/>
          <w:b/>
          <w:color w:val="002060"/>
          <w:szCs w:val="22"/>
          <w:u w:val="single"/>
        </w:rPr>
        <w:t>CAMPIONATO REGIONALE SECONDA CATEGORIA</w:t>
      </w:r>
    </w:p>
    <w:p w14:paraId="07A9111A" w14:textId="77777777" w:rsidR="00CA7CE5" w:rsidRPr="00CA7CE5" w:rsidRDefault="00CA7CE5" w:rsidP="00CA7CE5">
      <w:pPr>
        <w:pStyle w:val="LndNormale1"/>
        <w:rPr>
          <w:rFonts w:ascii="Inter Tight" w:hAnsi="Inter Tight" w:cs="Inter Tight"/>
          <w:color w:val="002060"/>
          <w:szCs w:val="22"/>
        </w:rPr>
      </w:pPr>
    </w:p>
    <w:p w14:paraId="7C01D0A2" w14:textId="77777777" w:rsidR="00CA7CE5" w:rsidRPr="00CA7CE5" w:rsidRDefault="00CA7CE5" w:rsidP="00CA7CE5">
      <w:pPr>
        <w:ind w:right="576"/>
        <w:rPr>
          <w:rFonts w:ascii="Inter Tight" w:hAnsi="Inter Tight" w:cs="Inter Tight"/>
          <w:color w:val="002060"/>
          <w:sz w:val="22"/>
          <w:szCs w:val="22"/>
        </w:rPr>
      </w:pPr>
      <w:r w:rsidRPr="00CA7CE5">
        <w:rPr>
          <w:rFonts w:ascii="Inter Tight" w:hAnsi="Inter Tight" w:cs="Inter Tight"/>
          <w:color w:val="002060"/>
          <w:sz w:val="22"/>
          <w:szCs w:val="22"/>
        </w:rPr>
        <w:t xml:space="preserve">Il Consiglio Direttivo del Comitato Regionale Marche, nella riunione del 06.08.2026 </w:t>
      </w:r>
    </w:p>
    <w:p w14:paraId="6CADCDE9" w14:textId="77777777" w:rsidR="00CA7CE5" w:rsidRPr="00CA7CE5" w:rsidRDefault="00CA7CE5" w:rsidP="00CA7CE5">
      <w:pPr>
        <w:pStyle w:val="Paragrafoelenco"/>
        <w:widowControl w:val="0"/>
        <w:numPr>
          <w:ilvl w:val="0"/>
          <w:numId w:val="49"/>
        </w:numPr>
        <w:autoSpaceDE w:val="0"/>
        <w:autoSpaceDN w:val="0"/>
        <w:contextualSpacing w:val="0"/>
        <w:rPr>
          <w:rFonts w:ascii="Inter Tight" w:hAnsi="Inter Tight" w:cs="Inter Tight"/>
          <w:color w:val="002060"/>
          <w:sz w:val="22"/>
          <w:szCs w:val="22"/>
        </w:rPr>
      </w:pPr>
      <w:r w:rsidRPr="00CA7CE5">
        <w:rPr>
          <w:rFonts w:ascii="Inter Tight" w:hAnsi="Inter Tight" w:cs="Inter Tight"/>
          <w:color w:val="002060"/>
          <w:sz w:val="22"/>
          <w:szCs w:val="22"/>
        </w:rPr>
        <w:t>vista la mancata iscrizione al campionato delle società A.S.D. Camerano Calcio, A.S.D. CSKA Corridonia e A.S.D. Stese</w:t>
      </w:r>
    </w:p>
    <w:p w14:paraId="62C1559C" w14:textId="77777777" w:rsidR="00CA7CE5" w:rsidRPr="00CA7CE5" w:rsidRDefault="00CA7CE5" w:rsidP="00CA7CE5">
      <w:pPr>
        <w:pStyle w:val="Paragrafoelenco"/>
        <w:widowControl w:val="0"/>
        <w:numPr>
          <w:ilvl w:val="0"/>
          <w:numId w:val="49"/>
        </w:numPr>
        <w:autoSpaceDE w:val="0"/>
        <w:autoSpaceDN w:val="0"/>
        <w:contextualSpacing w:val="0"/>
        <w:rPr>
          <w:rFonts w:ascii="Inter Tight" w:hAnsi="Inter Tight" w:cs="Inter Tight"/>
          <w:color w:val="002060"/>
          <w:sz w:val="22"/>
          <w:szCs w:val="22"/>
        </w:rPr>
      </w:pPr>
      <w:r w:rsidRPr="00CA7CE5">
        <w:rPr>
          <w:rFonts w:ascii="Inter Tight" w:hAnsi="Inter Tight" w:cs="Inter Tight"/>
          <w:color w:val="002060"/>
          <w:sz w:val="22"/>
          <w:szCs w:val="22"/>
        </w:rPr>
        <w:t>visto che le Società S.P. Offida ASD e A.S.D. Pol. Cagli Sport Associati sono state oggetto di fusione;</w:t>
      </w:r>
    </w:p>
    <w:p w14:paraId="2DFE2627" w14:textId="77777777" w:rsidR="00CA7CE5" w:rsidRPr="00CA7CE5" w:rsidRDefault="00CA7CE5" w:rsidP="00CA7CE5">
      <w:pPr>
        <w:pStyle w:val="Paragrafoelenco"/>
        <w:widowControl w:val="0"/>
        <w:numPr>
          <w:ilvl w:val="0"/>
          <w:numId w:val="49"/>
        </w:numPr>
        <w:autoSpaceDE w:val="0"/>
        <w:autoSpaceDN w:val="0"/>
        <w:contextualSpacing w:val="0"/>
        <w:rPr>
          <w:rFonts w:ascii="Inter Tight" w:hAnsi="Inter Tight" w:cs="Inter Tight"/>
          <w:color w:val="002060"/>
          <w:sz w:val="22"/>
          <w:szCs w:val="22"/>
        </w:rPr>
      </w:pPr>
      <w:r w:rsidRPr="00CA7CE5">
        <w:rPr>
          <w:rFonts w:ascii="Inter Tight" w:hAnsi="Inter Tight" w:cs="Inter Tight"/>
          <w:color w:val="002060"/>
          <w:sz w:val="22"/>
          <w:szCs w:val="22"/>
        </w:rPr>
        <w:t>considerato che l’organico delle aventi diritto era inizialmente composto da 126 squadre, anziché da 128;</w:t>
      </w:r>
    </w:p>
    <w:p w14:paraId="0A0A6FE7" w14:textId="77777777" w:rsidR="00CA7CE5" w:rsidRPr="00CA7CE5" w:rsidRDefault="00CA7CE5" w:rsidP="00CA7CE5">
      <w:pPr>
        <w:ind w:right="576"/>
        <w:jc w:val="center"/>
        <w:rPr>
          <w:rFonts w:ascii="Inter Tight" w:hAnsi="Inter Tight" w:cs="Inter Tight"/>
          <w:color w:val="002060"/>
          <w:sz w:val="22"/>
          <w:szCs w:val="22"/>
        </w:rPr>
      </w:pPr>
      <w:r w:rsidRPr="00CA7CE5">
        <w:rPr>
          <w:rFonts w:ascii="Inter Tight" w:hAnsi="Inter Tight" w:cs="Inter Tight"/>
          <w:color w:val="002060"/>
          <w:sz w:val="22"/>
          <w:szCs w:val="22"/>
        </w:rPr>
        <w:t>decide</w:t>
      </w:r>
    </w:p>
    <w:p w14:paraId="4D739A34" w14:textId="77777777" w:rsidR="00CA7CE5" w:rsidRPr="00CA7CE5" w:rsidRDefault="00CA7CE5" w:rsidP="00CA7CE5">
      <w:pPr>
        <w:rPr>
          <w:rFonts w:ascii="Inter Tight" w:hAnsi="Inter Tight" w:cs="Inter Tight"/>
          <w:color w:val="002060"/>
          <w:sz w:val="22"/>
          <w:szCs w:val="22"/>
        </w:rPr>
      </w:pPr>
      <w:r w:rsidRPr="00CA7CE5">
        <w:rPr>
          <w:rFonts w:ascii="Inter Tight" w:hAnsi="Inter Tight" w:cs="Inter Tight"/>
          <w:color w:val="002060"/>
          <w:sz w:val="22"/>
          <w:szCs w:val="22"/>
        </w:rPr>
        <w:t>di integrare l’organico del Campionato Regionale di Seconda Categoria 2026/2027, come da graduatoria definitiva pubblicata nel CU n. 8 del 29.07.2026, con l’immissione delle seguenti Società:</w:t>
      </w:r>
    </w:p>
    <w:p w14:paraId="66EF99F3"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 xml:space="preserve">A.S.D. CAMERINO-CASTELRAIMONDO </w:t>
      </w:r>
    </w:p>
    <w:p w14:paraId="10F1F00C"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ASD MONTOTTONE</w:t>
      </w:r>
    </w:p>
    <w:p w14:paraId="2C92BE00"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 xml:space="preserve">A.S.D. VEREGRENSE CALCIO  </w:t>
      </w:r>
    </w:p>
    <w:p w14:paraId="148FBDF9"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A.S.D. VIRI FORTES ADRIATICO</w:t>
      </w:r>
    </w:p>
    <w:p w14:paraId="6977C73B"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A.S.D. ATLETICO CONERO</w:t>
      </w:r>
    </w:p>
    <w:p w14:paraId="3323111B"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POL. ISOLA DI FANO</w:t>
      </w:r>
    </w:p>
    <w:p w14:paraId="6353F726" w14:textId="77777777" w:rsidR="00CA7CE5" w:rsidRPr="00CA7CE5" w:rsidRDefault="00CA7CE5" w:rsidP="00CA7CE5">
      <w:pPr>
        <w:pStyle w:val="LndNormale1"/>
        <w:textAlignment w:val="baseline"/>
        <w:rPr>
          <w:rFonts w:ascii="Inter Tight" w:hAnsi="Inter Tight" w:cs="Inter Tight"/>
          <w:b/>
          <w:color w:val="002060"/>
          <w:szCs w:val="22"/>
        </w:rPr>
      </w:pPr>
      <w:r w:rsidRPr="00CA7CE5">
        <w:rPr>
          <w:rFonts w:ascii="Inter Tight" w:hAnsi="Inter Tight" w:cs="Inter Tight"/>
          <w:b/>
          <w:color w:val="002060"/>
          <w:szCs w:val="22"/>
        </w:rPr>
        <w:t>A.S.D. MAIOLATI UNITED</w:t>
      </w:r>
    </w:p>
    <w:p w14:paraId="273D4B71" w14:textId="77777777" w:rsidR="00CA7CE5" w:rsidRPr="00CA7CE5" w:rsidRDefault="00CA7CE5" w:rsidP="00CA7CE5">
      <w:pPr>
        <w:pStyle w:val="LndNormale1"/>
        <w:rPr>
          <w:rFonts w:ascii="Inter Tight" w:hAnsi="Inter Tight" w:cs="Inter Tight"/>
          <w:color w:val="002060"/>
          <w:szCs w:val="22"/>
        </w:rPr>
      </w:pPr>
      <w:r w:rsidRPr="00CA7CE5">
        <w:rPr>
          <w:rFonts w:ascii="Inter Tight" w:hAnsi="Inter Tight" w:cs="Inter Tight"/>
          <w:color w:val="002060"/>
          <w:szCs w:val="22"/>
        </w:rPr>
        <w:t xml:space="preserve">Le sueddette Società, tranne la </w:t>
      </w:r>
      <w:r w:rsidRPr="00CA7CE5">
        <w:rPr>
          <w:rFonts w:ascii="Inter Tight" w:hAnsi="Inter Tight" w:cs="Inter Tight"/>
          <w:b/>
          <w:color w:val="002060"/>
          <w:szCs w:val="22"/>
        </w:rPr>
        <w:t>Pol. Isola di Fano</w:t>
      </w:r>
      <w:r w:rsidRPr="00CA7CE5">
        <w:rPr>
          <w:rFonts w:ascii="Inter Tight" w:hAnsi="Inter Tight" w:cs="Inter Tight"/>
          <w:color w:val="002060"/>
          <w:szCs w:val="22"/>
        </w:rPr>
        <w:t>, essendosi iscritte alla Coppa Marche di Terza Categoria, vengono inserite fra le partecipanti alla Coppa Marche di Seconda Categoria.</w:t>
      </w:r>
    </w:p>
    <w:p w14:paraId="7583F155" w14:textId="77777777" w:rsidR="00CA7CE5" w:rsidRDefault="00CA7CE5" w:rsidP="00CA7CE5">
      <w:pPr>
        <w:overflowPunct w:val="0"/>
        <w:autoSpaceDE w:val="0"/>
        <w:autoSpaceDN w:val="0"/>
        <w:adjustRightInd w:val="0"/>
        <w:jc w:val="left"/>
        <w:textAlignment w:val="baseline"/>
        <w:rPr>
          <w:rFonts w:ascii="Inter Tight" w:hAnsi="Inter Tight" w:cs="Inter Tight"/>
          <w:color w:val="002060"/>
          <w:sz w:val="22"/>
          <w:szCs w:val="22"/>
          <w:lang w:val="x-none"/>
        </w:rPr>
      </w:pPr>
    </w:p>
    <w:p w14:paraId="24B517AC" w14:textId="77777777" w:rsidR="006027DA" w:rsidRDefault="006027DA" w:rsidP="00CA7CE5">
      <w:pPr>
        <w:overflowPunct w:val="0"/>
        <w:autoSpaceDE w:val="0"/>
        <w:autoSpaceDN w:val="0"/>
        <w:adjustRightInd w:val="0"/>
        <w:jc w:val="left"/>
        <w:textAlignment w:val="baseline"/>
        <w:rPr>
          <w:rFonts w:ascii="Inter Tight" w:hAnsi="Inter Tight" w:cs="Inter Tight"/>
          <w:color w:val="002060"/>
          <w:sz w:val="22"/>
          <w:szCs w:val="22"/>
          <w:lang w:val="x-none"/>
        </w:rPr>
      </w:pPr>
    </w:p>
    <w:p w14:paraId="4C964660" w14:textId="77777777" w:rsidR="006027DA" w:rsidRPr="006E35EE" w:rsidRDefault="006027DA" w:rsidP="006027DA">
      <w:pPr>
        <w:pStyle w:val="LndNormale1"/>
        <w:rPr>
          <w:b/>
          <w:color w:val="002060"/>
          <w:sz w:val="28"/>
          <w:szCs w:val="28"/>
          <w:u w:val="single"/>
        </w:rPr>
      </w:pPr>
      <w:r w:rsidRPr="006E35EE">
        <w:rPr>
          <w:b/>
          <w:color w:val="002060"/>
          <w:sz w:val="28"/>
          <w:szCs w:val="28"/>
          <w:u w:val="single"/>
        </w:rPr>
        <w:t>COMPOSIZIONE GIRONI</w:t>
      </w:r>
    </w:p>
    <w:p w14:paraId="3C169C8E" w14:textId="77777777" w:rsidR="006027DA" w:rsidRDefault="006027DA" w:rsidP="006027DA">
      <w:pPr>
        <w:pStyle w:val="LndNormale1"/>
        <w:rPr>
          <w:rFonts w:ascii="Inter Tight" w:hAnsi="Inter Tight" w:cs="Inter Tight"/>
          <w:color w:val="002060"/>
        </w:rPr>
      </w:pPr>
    </w:p>
    <w:p w14:paraId="4A80B898" w14:textId="77777777" w:rsidR="006027DA" w:rsidRPr="00B73A8E" w:rsidRDefault="006027DA" w:rsidP="006027DA">
      <w:pPr>
        <w:jc w:val="center"/>
        <w:rPr>
          <w:rFonts w:ascii="Inter Tight" w:hAnsi="Inter Tight" w:cs="Inter Tight"/>
          <w:b/>
          <w:color w:val="002060"/>
          <w:sz w:val="24"/>
          <w:szCs w:val="24"/>
          <w:u w:val="single"/>
        </w:rPr>
      </w:pPr>
      <w:r w:rsidRPr="00B73A8E">
        <w:rPr>
          <w:rFonts w:ascii="Inter Tight" w:hAnsi="Inter Tight" w:cs="Inter Tight"/>
          <w:b/>
          <w:color w:val="002060"/>
          <w:sz w:val="24"/>
          <w:szCs w:val="24"/>
          <w:u w:val="single"/>
        </w:rPr>
        <w:t>SECONDA CATEGORIA</w:t>
      </w:r>
    </w:p>
    <w:p w14:paraId="47368439" w14:textId="77777777" w:rsidR="006027DA" w:rsidRPr="00B73A8E" w:rsidRDefault="006027DA" w:rsidP="006027DA">
      <w:pPr>
        <w:rPr>
          <w:rFonts w:ascii="Inter Tight" w:hAnsi="Inter Tight" w:cs="Inter Tight"/>
          <w:b/>
          <w:color w:val="002060"/>
          <w:sz w:val="28"/>
          <w:szCs w:val="28"/>
          <w:u w:val="single"/>
        </w:rPr>
      </w:pPr>
    </w:p>
    <w:p w14:paraId="117B52DB"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DELEGAZIONE PROVINCIALE PESARO URBINO</w:t>
      </w:r>
    </w:p>
    <w:p w14:paraId="43264E5C" w14:textId="77777777" w:rsidR="006027DA" w:rsidRPr="00B73A8E" w:rsidRDefault="006027DA" w:rsidP="006027DA">
      <w:pPr>
        <w:rPr>
          <w:rFonts w:ascii="Inter Tight" w:hAnsi="Inter Tight" w:cs="Inter Tight"/>
          <w:b/>
          <w:color w:val="002060"/>
          <w:sz w:val="22"/>
          <w:szCs w:val="22"/>
          <w:u w:val="single"/>
        </w:rPr>
      </w:pPr>
    </w:p>
    <w:p w14:paraId="2F98FF1B"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A</w:t>
      </w:r>
    </w:p>
    <w:p w14:paraId="1B7F86ED"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A.S.D. ATLETICO RIVER URBINELLI</w:t>
      </w:r>
    </w:p>
    <w:p w14:paraId="0667FCF4"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 GALLO                </w:t>
      </w:r>
    </w:p>
    <w:p w14:paraId="5E5FE1B9"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CALCIO PIANDIMELETO     </w:t>
      </w:r>
    </w:p>
    <w:p w14:paraId="1F63622E"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CARPEGNA                </w:t>
      </w:r>
    </w:p>
    <w:p w14:paraId="42BA4EBC" w14:textId="77777777" w:rsidR="006027DA" w:rsidRPr="00B73A8E" w:rsidRDefault="006027DA" w:rsidP="006027DA">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A.S.D. CASININA CALCIO         </w:t>
      </w:r>
    </w:p>
    <w:p w14:paraId="006B5BD7" w14:textId="77777777" w:rsidR="006027DA" w:rsidRPr="00B73A8E" w:rsidRDefault="006027DA" w:rsidP="006027DA">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A.S.D. DURANTINA SANTA CECILIA </w:t>
      </w:r>
    </w:p>
    <w:p w14:paraId="31AEFCE8" w14:textId="77777777" w:rsidR="006027DA" w:rsidRPr="00B73A8E" w:rsidRDefault="006027DA" w:rsidP="006027DA">
      <w:pPr>
        <w:ind w:right="526"/>
        <w:rPr>
          <w:rFonts w:ascii="Courier New" w:hAnsi="Courier New" w:cs="Courier New"/>
          <w:color w:val="002060"/>
          <w:sz w:val="22"/>
          <w:szCs w:val="22"/>
        </w:rPr>
      </w:pPr>
      <w:r w:rsidRPr="00B73A8E">
        <w:rPr>
          <w:rFonts w:ascii="Courier New" w:hAnsi="Courier New" w:cs="Courier New"/>
          <w:color w:val="002060"/>
          <w:sz w:val="22"/>
          <w:szCs w:val="22"/>
        </w:rPr>
        <w:t xml:space="preserve">A.S.D. GRADARA CALCIO          </w:t>
      </w:r>
    </w:p>
    <w:p w14:paraId="212913CC" w14:textId="77777777" w:rsidR="006027DA" w:rsidRPr="00B73A8E" w:rsidRDefault="006027DA" w:rsidP="006027DA">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G.S.   MURAGLIA S.S.D.         </w:t>
      </w:r>
    </w:p>
    <w:p w14:paraId="3FE92AF9"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U.S.   PEGLIO                  </w:t>
      </w:r>
    </w:p>
    <w:p w14:paraId="6F227AF1"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PIEVE DI CAGNA          </w:t>
      </w:r>
    </w:p>
    <w:p w14:paraId="18D3680A"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POLISPORTIVA BOTTEGA    </w:t>
      </w:r>
    </w:p>
    <w:p w14:paraId="014AFE1C"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VALFOGLIA TAVOLETO      </w:t>
      </w:r>
    </w:p>
    <w:p w14:paraId="35032DAC"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lastRenderedPageBreak/>
        <w:t xml:space="preserve">A.S.D. VIGOR SAN SISTO         </w:t>
      </w:r>
    </w:p>
    <w:p w14:paraId="55FBED7C"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VILLA CECCOLINI CALCIO  </w:t>
      </w:r>
    </w:p>
    <w:p w14:paraId="3CD296C2" w14:textId="77777777" w:rsidR="006027DA" w:rsidRPr="00B73A8E" w:rsidRDefault="006027DA" w:rsidP="006027DA">
      <w:pPr>
        <w:ind w:left="-566" w:right="526" w:firstLine="566"/>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VIRI FORTES ADRIATICO </w:t>
      </w:r>
    </w:p>
    <w:p w14:paraId="75EE7780" w14:textId="77777777" w:rsidR="006027DA" w:rsidRPr="00B73A8E" w:rsidRDefault="006027DA" w:rsidP="006027DA">
      <w:pPr>
        <w:ind w:left="-566" w:right="526"/>
        <w:rPr>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POL.   VIRIDISSIMA APECCHIO    </w:t>
      </w:r>
    </w:p>
    <w:p w14:paraId="586B6056" w14:textId="77777777" w:rsidR="006027DA" w:rsidRPr="00B73A8E" w:rsidRDefault="006027DA" w:rsidP="006027DA">
      <w:pPr>
        <w:ind w:left="-566" w:right="526"/>
        <w:rPr>
          <w:color w:val="002060"/>
        </w:rPr>
      </w:pPr>
    </w:p>
    <w:p w14:paraId="2A5BA03B" w14:textId="77777777" w:rsidR="006027DA" w:rsidRPr="00B73A8E" w:rsidRDefault="006027DA" w:rsidP="006027DA">
      <w:pPr>
        <w:overflowPunct w:val="0"/>
        <w:autoSpaceDE w:val="0"/>
        <w:autoSpaceDN w:val="0"/>
        <w:adjustRightInd w:val="0"/>
        <w:ind w:left="-567" w:firstLine="567"/>
        <w:textAlignment w:val="baseline"/>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B</w:t>
      </w:r>
    </w:p>
    <w:p w14:paraId="181EBADF"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U.P.   ARZILLA                  </w:t>
      </w:r>
    </w:p>
    <w:p w14:paraId="6DF3C2C4"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CANTIANO CALCIO          </w:t>
      </w:r>
    </w:p>
    <w:p w14:paraId="3B83DD87"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CSI DELFINO FANO         </w:t>
      </w:r>
    </w:p>
    <w:p w14:paraId="4CD65557"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CUCCURANO                </w:t>
      </w:r>
    </w:p>
    <w:p w14:paraId="5594C784"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       FANO CALCIO S.S.D. A R.L.</w:t>
      </w:r>
    </w:p>
    <w:p w14:paraId="47B6F5C9" w14:textId="77777777" w:rsidR="006027DA" w:rsidRPr="00B73A8E" w:rsidRDefault="006027DA" w:rsidP="006027DA">
      <w:pPr>
        <w:ind w:right="526"/>
        <w:rPr>
          <w:rFonts w:ascii="Courier New" w:hAnsi="Courier New" w:cs="Courier New"/>
          <w:bCs/>
          <w:color w:val="002060"/>
          <w:sz w:val="22"/>
          <w:szCs w:val="22"/>
        </w:rPr>
      </w:pPr>
      <w:r w:rsidRPr="00B73A8E">
        <w:rPr>
          <w:rFonts w:ascii="Courier New" w:hAnsi="Courier New" w:cs="Courier New"/>
          <w:bCs/>
          <w:color w:val="002060"/>
          <w:sz w:val="22"/>
          <w:szCs w:val="22"/>
        </w:rPr>
        <w:t xml:space="preserve">POL.   ISOLA DI FANO </w:t>
      </w:r>
    </w:p>
    <w:p w14:paraId="50FFE9E6"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U.S.D. LAURENTINA 1974 A.S.D.   </w:t>
      </w:r>
    </w:p>
    <w:p w14:paraId="04BCFA25"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MONTE PORZIO CALCIO      </w:t>
      </w:r>
    </w:p>
    <w:p w14:paraId="60D50BE5" w14:textId="77777777" w:rsidR="006027DA" w:rsidRPr="00B73A8E" w:rsidRDefault="006027DA" w:rsidP="006027DA">
      <w:pPr>
        <w:ind w:left="-566" w:right="526"/>
        <w:rPr>
          <w:rFonts w:ascii="Courier New" w:hAnsi="Courier New" w:cs="Courier New"/>
          <w:color w:val="002060"/>
          <w:sz w:val="22"/>
          <w:szCs w:val="22"/>
        </w:rPr>
      </w:pPr>
      <w:r w:rsidRPr="00B73A8E">
        <w:rPr>
          <w:rFonts w:ascii="Courier New" w:hAnsi="Courier New" w:cs="Courier New"/>
          <w:color w:val="002060"/>
          <w:sz w:val="22"/>
          <w:szCs w:val="22"/>
        </w:rPr>
        <w:t xml:space="preserve"> </w:t>
      </w:r>
      <w:r w:rsidRPr="00B73A8E">
        <w:rPr>
          <w:rFonts w:ascii="Courier New" w:hAnsi="Courier New" w:cs="Courier New"/>
          <w:color w:val="002060"/>
          <w:sz w:val="22"/>
          <w:szCs w:val="22"/>
        </w:rPr>
        <w:tab/>
        <w:t xml:space="preserve">A.S.D. PIANDIROSE               </w:t>
      </w:r>
    </w:p>
    <w:p w14:paraId="683641B5" w14:textId="77777777" w:rsidR="006027DA" w:rsidRPr="00B73A8E" w:rsidRDefault="006027DA" w:rsidP="006027DA">
      <w:pPr>
        <w:ind w:right="526"/>
        <w:rPr>
          <w:rFonts w:ascii="Courier New" w:hAnsi="Courier New" w:cs="Courier New"/>
          <w:color w:val="002060"/>
          <w:sz w:val="22"/>
          <w:szCs w:val="22"/>
        </w:rPr>
      </w:pPr>
      <w:r w:rsidRPr="00B73A8E">
        <w:rPr>
          <w:rFonts w:ascii="Courier New" w:hAnsi="Courier New" w:cs="Courier New"/>
          <w:color w:val="002060"/>
          <w:sz w:val="22"/>
          <w:szCs w:val="22"/>
        </w:rPr>
        <w:t xml:space="preserve">A.S.D. POLE CALCIO              </w:t>
      </w:r>
    </w:p>
    <w:p w14:paraId="04839DB7" w14:textId="77777777" w:rsidR="006027DA" w:rsidRPr="00B73A8E" w:rsidRDefault="006027DA" w:rsidP="006027DA">
      <w:pPr>
        <w:ind w:right="526"/>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U.S.   PONTESASSO A.S.D.        </w:t>
      </w:r>
    </w:p>
    <w:p w14:paraId="48462A9B" w14:textId="77777777" w:rsidR="006027DA" w:rsidRPr="00B73A8E" w:rsidRDefault="006027DA" w:rsidP="006027DA">
      <w:pPr>
        <w:ind w:left="-566" w:right="526" w:firstLine="566"/>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REAL METAURO 2018        </w:t>
      </w:r>
    </w:p>
    <w:p w14:paraId="46DD4DD5" w14:textId="77777777" w:rsidR="006027DA" w:rsidRPr="00B73A8E" w:rsidRDefault="006027DA" w:rsidP="006027DA">
      <w:pPr>
        <w:ind w:left="-566" w:right="526" w:firstLine="566"/>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SSDARL SAMMARTINESE NEXT GEN    </w:t>
      </w:r>
    </w:p>
    <w:p w14:paraId="32FFAFD5"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lang w:val="en-US"/>
        </w:rPr>
        <w:t xml:space="preserve">U.S.   </w:t>
      </w:r>
      <w:r w:rsidRPr="00B73A8E">
        <w:rPr>
          <w:rFonts w:ascii="Courier New" w:hAnsi="Courier New" w:cs="Courier New"/>
          <w:color w:val="002060"/>
          <w:sz w:val="22"/>
          <w:szCs w:val="22"/>
        </w:rPr>
        <w:t xml:space="preserve">TAVERNELLE               </w:t>
      </w:r>
    </w:p>
    <w:p w14:paraId="160954D9"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 xml:space="preserve">A.S.D. U.S. FORTUNA FANO        </w:t>
      </w:r>
    </w:p>
    <w:p w14:paraId="7F08D3D5" w14:textId="77777777" w:rsidR="006027DA" w:rsidRPr="00B73A8E" w:rsidRDefault="006027DA" w:rsidP="006027DA">
      <w:pPr>
        <w:ind w:left="-566" w:right="526" w:firstLine="566"/>
        <w:rPr>
          <w:rFonts w:ascii="Courier New" w:hAnsi="Courier New" w:cs="Courier New"/>
          <w:color w:val="002060"/>
          <w:sz w:val="22"/>
          <w:szCs w:val="22"/>
        </w:rPr>
      </w:pPr>
      <w:r w:rsidRPr="00B73A8E">
        <w:rPr>
          <w:rFonts w:ascii="Courier New" w:hAnsi="Courier New" w:cs="Courier New"/>
          <w:color w:val="002060"/>
          <w:sz w:val="22"/>
          <w:szCs w:val="22"/>
        </w:rPr>
        <w:t>A.S.D. VIS CANAVACCIO 2008</w:t>
      </w:r>
    </w:p>
    <w:p w14:paraId="10B38BC4" w14:textId="77777777" w:rsidR="006027DA" w:rsidRPr="00B73A8E" w:rsidRDefault="006027DA" w:rsidP="006027DA">
      <w:pPr>
        <w:ind w:left="-566" w:right="526" w:firstLine="566"/>
        <w:rPr>
          <w:rFonts w:ascii="Courier New" w:hAnsi="Courier New" w:cs="Courier New"/>
          <w:color w:val="002060"/>
        </w:rPr>
      </w:pPr>
    </w:p>
    <w:p w14:paraId="53059B92"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DELEGAZIONE PROVINCIALE ANCONA</w:t>
      </w:r>
    </w:p>
    <w:p w14:paraId="192E00D1" w14:textId="77777777" w:rsidR="006027DA" w:rsidRPr="00B73A8E" w:rsidRDefault="006027DA" w:rsidP="006027DA">
      <w:pPr>
        <w:rPr>
          <w:rFonts w:ascii="Inter Tight" w:hAnsi="Inter Tight" w:cs="Inter Tight"/>
          <w:b/>
          <w:color w:val="002060"/>
          <w:sz w:val="22"/>
          <w:szCs w:val="22"/>
          <w:u w:val="single"/>
        </w:rPr>
      </w:pPr>
    </w:p>
    <w:p w14:paraId="14E1FE10"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C</w:t>
      </w:r>
    </w:p>
    <w:p w14:paraId="3CDC5EC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   ARGIGNANO CALCIO         </w:t>
      </w:r>
    </w:p>
    <w:p w14:paraId="6D2C4C7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AURORA CALCIO JESI       </w:t>
      </w:r>
    </w:p>
    <w:p w14:paraId="577E1ABD" w14:textId="77777777" w:rsidR="006027DA" w:rsidRPr="00B73A8E" w:rsidRDefault="006027DA" w:rsidP="006027DA">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AVIS ARCEVIA 1964        </w:t>
      </w:r>
    </w:p>
    <w:p w14:paraId="1BD4B6A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lang w:val="en-US"/>
        </w:rPr>
        <w:t xml:space="preserve">       </w:t>
      </w:r>
      <w:r w:rsidRPr="00B73A8E">
        <w:rPr>
          <w:rFonts w:ascii="Courier New" w:hAnsi="Courier New" w:cs="Courier New"/>
          <w:color w:val="002060"/>
          <w:sz w:val="22"/>
          <w:szCs w:val="22"/>
        </w:rPr>
        <w:t>CORINALDO CALCIO F.C. ASD</w:t>
      </w:r>
    </w:p>
    <w:p w14:paraId="4A6EFC8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I.L. BARBARA MONSERRA    </w:t>
      </w:r>
    </w:p>
    <w:p w14:paraId="1EDAB02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w:t>
      </w:r>
      <w:proofErr w:type="gramStart"/>
      <w:r w:rsidRPr="00B73A8E">
        <w:rPr>
          <w:rFonts w:ascii="Courier New" w:hAnsi="Courier New" w:cs="Courier New"/>
          <w:color w:val="002060"/>
          <w:sz w:val="22"/>
          <w:szCs w:val="22"/>
        </w:rPr>
        <w:t>L.EUROPA</w:t>
      </w:r>
      <w:proofErr w:type="gramEnd"/>
      <w:r w:rsidRPr="00B73A8E">
        <w:rPr>
          <w:rFonts w:ascii="Courier New" w:hAnsi="Courier New" w:cs="Courier New"/>
          <w:color w:val="002060"/>
          <w:sz w:val="22"/>
          <w:szCs w:val="22"/>
        </w:rPr>
        <w:t xml:space="preserve"> LUCIANO BOCCHINI</w:t>
      </w:r>
    </w:p>
    <w:p w14:paraId="46A53564" w14:textId="77777777" w:rsidR="006027DA" w:rsidRPr="00B73A8E" w:rsidRDefault="006027DA" w:rsidP="006027DA">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LABOR 1950               </w:t>
      </w:r>
    </w:p>
    <w:p w14:paraId="4AFE1A04" w14:textId="77777777" w:rsidR="006027DA" w:rsidRPr="00B73A8E" w:rsidRDefault="006027DA" w:rsidP="006027DA">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 xml:space="preserve">A.S.D. MAIOLATI UNITED          </w:t>
      </w:r>
    </w:p>
    <w:p w14:paraId="1138D96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POL.   MONSANO                  </w:t>
      </w:r>
    </w:p>
    <w:p w14:paraId="4CF8347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 ROBERTO CALCIO     </w:t>
      </w:r>
    </w:p>
    <w:p w14:paraId="69022F2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SASSOFERRATO        </w:t>
      </w:r>
    </w:p>
    <w:p w14:paraId="13D77DD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ROSORA ANGELI            </w:t>
      </w:r>
    </w:p>
    <w:p w14:paraId="4D02EA4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SAMPAOLESE CALCIO        </w:t>
      </w:r>
    </w:p>
    <w:p w14:paraId="03E1C15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A.P.D. TERRE DEL LACRIMA        </w:t>
      </w:r>
    </w:p>
    <w:p w14:paraId="06C2040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A.S.D. VALLE DEL GIANO</w:t>
      </w:r>
    </w:p>
    <w:p w14:paraId="5C20BAC9" w14:textId="77777777" w:rsidR="006027DA" w:rsidRPr="00B73A8E" w:rsidRDefault="006027DA" w:rsidP="006027DA">
      <w:pPr>
        <w:rPr>
          <w:rFonts w:ascii="Courier New" w:hAnsi="Courier New" w:cs="Courier New"/>
          <w:b/>
          <w:bCs/>
          <w:color w:val="002060"/>
          <w:sz w:val="22"/>
          <w:szCs w:val="22"/>
        </w:rPr>
      </w:pPr>
      <w:r w:rsidRPr="00B73A8E">
        <w:rPr>
          <w:rFonts w:ascii="Courier New" w:hAnsi="Courier New" w:cs="Courier New"/>
          <w:color w:val="002060"/>
          <w:sz w:val="22"/>
          <w:szCs w:val="22"/>
        </w:rPr>
        <w:t xml:space="preserve">       VILLA STRADA SSD</w:t>
      </w:r>
      <w:r w:rsidRPr="00B73A8E">
        <w:rPr>
          <w:rFonts w:ascii="Courier New" w:hAnsi="Courier New" w:cs="Courier New"/>
          <w:b/>
          <w:bCs/>
          <w:color w:val="002060"/>
          <w:sz w:val="22"/>
          <w:szCs w:val="22"/>
        </w:rPr>
        <w:t xml:space="preserve">  </w:t>
      </w:r>
    </w:p>
    <w:p w14:paraId="6EAA86BC" w14:textId="77777777" w:rsidR="006027DA" w:rsidRPr="00B73A8E" w:rsidRDefault="006027DA" w:rsidP="006027DA">
      <w:pPr>
        <w:rPr>
          <w:rFonts w:ascii="Courier New" w:hAnsi="Courier New" w:cs="Courier New"/>
          <w:b/>
          <w:bCs/>
          <w:color w:val="002060"/>
          <w:sz w:val="22"/>
          <w:szCs w:val="22"/>
        </w:rPr>
      </w:pPr>
    </w:p>
    <w:p w14:paraId="1EFFD2B6" w14:textId="77777777" w:rsidR="006027DA" w:rsidRPr="00B73A8E" w:rsidRDefault="006027DA" w:rsidP="006027DA">
      <w:pPr>
        <w:rPr>
          <w:rFonts w:ascii="Inter Tight" w:hAnsi="Inter Tight" w:cs="Inter Tight"/>
          <w:b/>
          <w:bCs/>
          <w:color w:val="002060"/>
          <w:sz w:val="22"/>
          <w:szCs w:val="22"/>
        </w:rPr>
      </w:pPr>
      <w:r w:rsidRPr="00B73A8E">
        <w:rPr>
          <w:rFonts w:ascii="Inter Tight" w:hAnsi="Inter Tight" w:cs="Inter Tight"/>
          <w:b/>
          <w:bCs/>
          <w:color w:val="002060"/>
          <w:sz w:val="22"/>
          <w:szCs w:val="22"/>
          <w:u w:val="single"/>
        </w:rPr>
        <w:t>Girone D</w:t>
      </w:r>
      <w:r w:rsidRPr="00B73A8E">
        <w:rPr>
          <w:rFonts w:ascii="Inter Tight" w:hAnsi="Inter Tight" w:cs="Inter Tight"/>
          <w:b/>
          <w:bCs/>
          <w:color w:val="002060"/>
          <w:sz w:val="22"/>
          <w:szCs w:val="22"/>
        </w:rPr>
        <w:t xml:space="preserve">  </w:t>
      </w:r>
    </w:p>
    <w:p w14:paraId="57433FB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CONERO          </w:t>
      </w:r>
    </w:p>
    <w:p w14:paraId="49EF769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ASD.P. CANDIA BARACCOLA ASPIO   </w:t>
      </w:r>
    </w:p>
    <w:p w14:paraId="02A654E8"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S.S.D. CHIARAVALLE              </w:t>
      </w:r>
    </w:p>
    <w:p w14:paraId="42140306"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A.P.D. COLLE 2006               </w:t>
      </w:r>
    </w:p>
    <w:p w14:paraId="14C4E69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FALCONARESE 1919         </w:t>
      </w:r>
    </w:p>
    <w:p w14:paraId="60CFA89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GLS DORICA AN.UR         </w:t>
      </w:r>
    </w:p>
    <w:p w14:paraId="1983925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JUNIOR OSIMANA           </w:t>
      </w:r>
    </w:p>
    <w:p w14:paraId="67927D4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LEONESSA MONTORO CALCIO  </w:t>
      </w:r>
    </w:p>
    <w:p w14:paraId="79DE07C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NUOVA SIROLESE           </w:t>
      </w:r>
    </w:p>
    <w:p w14:paraId="55DD537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OSIMO STAZIONE FIVE      </w:t>
      </w:r>
    </w:p>
    <w:p w14:paraId="26D7743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PALOMBINA VECCHIA        </w:t>
      </w:r>
    </w:p>
    <w:p w14:paraId="32922B1D"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lastRenderedPageBreak/>
        <w:t>S.S.   PIANO S. LAZZARO 1948 ASD</w:t>
      </w:r>
    </w:p>
    <w:p w14:paraId="2C8CB5CD"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PORTO SENIGALLIA    </w:t>
      </w:r>
    </w:p>
    <w:p w14:paraId="2D27512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SAN BIAGIO               </w:t>
      </w:r>
    </w:p>
    <w:p w14:paraId="5860997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SENIGALLIA CALCIO        </w:t>
      </w:r>
    </w:p>
    <w:p w14:paraId="0CED07D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VILLA MUSONE CALCIO                      </w:t>
      </w:r>
    </w:p>
    <w:p w14:paraId="7C534647" w14:textId="77777777" w:rsidR="006027DA" w:rsidRPr="00B73A8E" w:rsidRDefault="006027DA" w:rsidP="006027DA">
      <w:pPr>
        <w:rPr>
          <w:rFonts w:ascii="Inter Tight" w:hAnsi="Inter Tight" w:cs="Inter Tight"/>
          <w:b/>
          <w:color w:val="002060"/>
          <w:sz w:val="22"/>
          <w:szCs w:val="22"/>
          <w:u w:val="single"/>
        </w:rPr>
      </w:pPr>
    </w:p>
    <w:p w14:paraId="21BC1D50"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DELEGAZIONE PROVINCIALE MACERATA</w:t>
      </w:r>
    </w:p>
    <w:p w14:paraId="48BD41C8" w14:textId="77777777" w:rsidR="006027DA" w:rsidRPr="00B73A8E" w:rsidRDefault="006027DA" w:rsidP="006027DA">
      <w:pPr>
        <w:rPr>
          <w:rFonts w:ascii="Inter Tight" w:hAnsi="Inter Tight" w:cs="Inter Tight"/>
          <w:b/>
          <w:color w:val="002060"/>
          <w:sz w:val="22"/>
          <w:szCs w:val="22"/>
          <w:u w:val="single"/>
        </w:rPr>
      </w:pPr>
    </w:p>
    <w:p w14:paraId="1F916695"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E</w:t>
      </w:r>
    </w:p>
    <w:p w14:paraId="28191C3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ARIES TRODICA 04 </w:t>
      </w:r>
    </w:p>
    <w:p w14:paraId="665BA19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M.U. CALCIO 84       </w:t>
      </w:r>
    </w:p>
    <w:p w14:paraId="645358F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MACERATA      </w:t>
      </w:r>
    </w:p>
    <w:p w14:paraId="6C885178"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C.S.I. RECANATI        </w:t>
      </w:r>
    </w:p>
    <w:p w14:paraId="44AA57B6"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MONTECOSARO            </w:t>
      </w:r>
    </w:p>
    <w:p w14:paraId="55F3C95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AC     MORROVALLE A.S.D.   </w:t>
      </w:r>
    </w:p>
    <w:p w14:paraId="048001D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U.S.   PINTURETTA FALCOR    </w:t>
      </w:r>
    </w:p>
    <w:p w14:paraId="3DD3A33F"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PORTO POTENZA CALCIO   </w:t>
      </w:r>
    </w:p>
    <w:p w14:paraId="7B2A7150" w14:textId="77777777" w:rsidR="006027DA" w:rsidRPr="00B73A8E" w:rsidRDefault="006027DA" w:rsidP="006027DA">
      <w:pPr>
        <w:rPr>
          <w:rFonts w:ascii="Courier New" w:hAnsi="Courier New" w:cs="Courier New"/>
          <w:color w:val="002060"/>
          <w:sz w:val="22"/>
          <w:szCs w:val="22"/>
          <w:lang w:val="en-US"/>
        </w:rPr>
      </w:pPr>
      <w:r w:rsidRPr="00B73A8E">
        <w:rPr>
          <w:rFonts w:ascii="Courier New" w:hAnsi="Courier New" w:cs="Courier New"/>
          <w:color w:val="002060"/>
          <w:sz w:val="22"/>
          <w:szCs w:val="22"/>
          <w:lang w:val="en-US"/>
        </w:rPr>
        <w:t>A.S.D. REAL ELPIDIENSE CALCIO</w:t>
      </w:r>
    </w:p>
    <w:p w14:paraId="264A0A9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PORTO    </w:t>
      </w:r>
    </w:p>
    <w:p w14:paraId="018423F0"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REAL PORTO SANTELPIDIO 24         </w:t>
      </w:r>
    </w:p>
    <w:p w14:paraId="456357B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TELUSIANO STESE ASD</w:t>
      </w:r>
    </w:p>
    <w:p w14:paraId="0F2839A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UNION PICENA       </w:t>
      </w:r>
    </w:p>
    <w:p w14:paraId="1537C55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UNITED CIVITANOVA  </w:t>
      </w:r>
    </w:p>
    <w:p w14:paraId="179B152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A.S.D. VEREGRENSE CALCIO</w:t>
      </w:r>
    </w:p>
    <w:p w14:paraId="3387D5AF"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VIS CIVITANOVA     </w:t>
      </w:r>
    </w:p>
    <w:p w14:paraId="7D1D63DA" w14:textId="77777777" w:rsidR="006027DA" w:rsidRPr="00B73A8E" w:rsidRDefault="006027DA" w:rsidP="006027DA">
      <w:pPr>
        <w:rPr>
          <w:rFonts w:ascii="Courier New" w:hAnsi="Courier New" w:cs="Courier New"/>
          <w:color w:val="002060"/>
          <w:sz w:val="22"/>
          <w:szCs w:val="22"/>
        </w:rPr>
      </w:pPr>
    </w:p>
    <w:p w14:paraId="6B8C94C2" w14:textId="77777777" w:rsidR="006027DA" w:rsidRPr="00B73A8E" w:rsidRDefault="006027DA" w:rsidP="006027DA">
      <w:pPr>
        <w:rPr>
          <w:rFonts w:ascii="Arial" w:hAnsi="Arial" w:cs="Arial"/>
          <w:b/>
          <w:bCs/>
          <w:color w:val="002060"/>
          <w:sz w:val="22"/>
          <w:szCs w:val="22"/>
          <w:u w:val="single"/>
        </w:rPr>
      </w:pPr>
      <w:r w:rsidRPr="00B73A8E">
        <w:rPr>
          <w:rFonts w:ascii="Arial" w:hAnsi="Arial" w:cs="Arial"/>
          <w:b/>
          <w:bCs/>
          <w:color w:val="002060"/>
          <w:sz w:val="22"/>
          <w:szCs w:val="22"/>
          <w:u w:val="single"/>
        </w:rPr>
        <w:t>Girone F</w:t>
      </w:r>
    </w:p>
    <w:p w14:paraId="0B33CC58"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CALDAROLA G.N.C.        </w:t>
      </w:r>
    </w:p>
    <w:p w14:paraId="5D32F4CE"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CAMERINO-CASTELRAIMONDO </w:t>
      </w:r>
    </w:p>
    <w:p w14:paraId="06E65C74"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CINGOLANA SAN FRANCESCO </w:t>
      </w:r>
    </w:p>
    <w:p w14:paraId="4E758AE8"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ESANATOGLIA             </w:t>
      </w:r>
    </w:p>
    <w:p w14:paraId="0E5ECC0A"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GS FABIANI MATELICA        </w:t>
      </w:r>
    </w:p>
    <w:p w14:paraId="65C6425E"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HELVIA RECINA 1975      </w:t>
      </w:r>
    </w:p>
    <w:p w14:paraId="01ED0CD5"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LORESE CALCIO           </w:t>
      </w:r>
    </w:p>
    <w:p w14:paraId="7E120471"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U.S.   PALOMBESE               </w:t>
      </w:r>
    </w:p>
    <w:p w14:paraId="144164AF"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PIEVEBOVIGLIANA 2012    </w:t>
      </w:r>
    </w:p>
    <w:p w14:paraId="2BC03AC2"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POL.   RIPE SAN GINESIO A.S.D. </w:t>
      </w:r>
    </w:p>
    <w:p w14:paraId="089AEC43"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S.S.   RUGGERO MANCINI PIORACO </w:t>
      </w:r>
    </w:p>
    <w:p w14:paraId="3A667A44"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SAN SEVERINO MARCHE     </w:t>
      </w:r>
    </w:p>
    <w:p w14:paraId="086D57D3"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SARNANO             </w:t>
      </w:r>
    </w:p>
    <w:p w14:paraId="65CEFA50"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A.S.D. SFORZACOSTA 2010    </w:t>
      </w:r>
    </w:p>
    <w:p w14:paraId="5065C5E6"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U.S.D. TREIESE             </w:t>
      </w:r>
    </w:p>
    <w:p w14:paraId="6B65E58A" w14:textId="77777777" w:rsidR="006027DA" w:rsidRPr="00B73A8E" w:rsidRDefault="006027DA" w:rsidP="006027DA">
      <w:pPr>
        <w:rPr>
          <w:rFonts w:ascii="Courier New" w:hAnsi="Courier New" w:cs="Courier New"/>
          <w:bCs/>
          <w:color w:val="002060"/>
          <w:sz w:val="22"/>
          <w:szCs w:val="22"/>
        </w:rPr>
      </w:pPr>
      <w:r w:rsidRPr="00B73A8E">
        <w:rPr>
          <w:rFonts w:ascii="Courier New" w:hAnsi="Courier New" w:cs="Courier New"/>
          <w:bCs/>
          <w:color w:val="002060"/>
          <w:sz w:val="22"/>
          <w:szCs w:val="22"/>
        </w:rPr>
        <w:t xml:space="preserve">       URBIS SALVIA A.S.D. </w:t>
      </w:r>
    </w:p>
    <w:p w14:paraId="3F23C8EF" w14:textId="77777777" w:rsidR="006027DA" w:rsidRPr="00B73A8E" w:rsidRDefault="006027DA" w:rsidP="006027DA">
      <w:pPr>
        <w:spacing w:line="256" w:lineRule="auto"/>
        <w:ind w:left="360"/>
        <w:rPr>
          <w:rFonts w:cs="Arial"/>
          <w:color w:val="002060"/>
        </w:rPr>
      </w:pPr>
    </w:p>
    <w:p w14:paraId="5AE03E95" w14:textId="77777777" w:rsidR="006027DA" w:rsidRPr="00B73A8E" w:rsidRDefault="006027DA" w:rsidP="006027DA">
      <w:pPr>
        <w:rPr>
          <w:rFonts w:ascii="Inter Tight" w:hAnsi="Inter Tight" w:cs="Inter Tight"/>
          <w:b/>
          <w:bCs/>
          <w:color w:val="002060"/>
          <w:sz w:val="22"/>
          <w:szCs w:val="22"/>
          <w:u w:val="single"/>
        </w:rPr>
      </w:pPr>
      <w:r w:rsidRPr="00B73A8E">
        <w:rPr>
          <w:rFonts w:ascii="Inter Tight" w:hAnsi="Inter Tight" w:cs="Inter Tight"/>
          <w:b/>
          <w:bCs/>
          <w:color w:val="002060"/>
          <w:sz w:val="22"/>
          <w:szCs w:val="22"/>
          <w:u w:val="single"/>
        </w:rPr>
        <w:t>DELEGAZIONE PROVINCIALE FERMO</w:t>
      </w:r>
    </w:p>
    <w:p w14:paraId="67CDB816" w14:textId="77777777" w:rsidR="006027DA" w:rsidRPr="00B73A8E" w:rsidRDefault="006027DA" w:rsidP="006027DA">
      <w:pPr>
        <w:rPr>
          <w:rFonts w:ascii="Inter Tight" w:hAnsi="Inter Tight" w:cs="Inter Tight"/>
          <w:b/>
          <w:bCs/>
          <w:color w:val="002060"/>
          <w:sz w:val="22"/>
          <w:szCs w:val="22"/>
          <w:u w:val="single"/>
        </w:rPr>
      </w:pPr>
    </w:p>
    <w:p w14:paraId="5A1C1BA7" w14:textId="77777777" w:rsidR="006027DA" w:rsidRPr="00B73A8E" w:rsidRDefault="006027DA" w:rsidP="006027DA">
      <w:pPr>
        <w:rPr>
          <w:rFonts w:ascii="Inter Tight" w:hAnsi="Inter Tight" w:cs="Inter Tight"/>
          <w:b/>
          <w:bCs/>
          <w:color w:val="002060"/>
          <w:sz w:val="22"/>
          <w:szCs w:val="22"/>
          <w:u w:val="single"/>
        </w:rPr>
      </w:pPr>
      <w:r w:rsidRPr="00B73A8E">
        <w:rPr>
          <w:rFonts w:ascii="Inter Tight" w:hAnsi="Inter Tight" w:cs="Inter Tight"/>
          <w:b/>
          <w:bCs/>
          <w:color w:val="002060"/>
          <w:sz w:val="22"/>
          <w:szCs w:val="22"/>
          <w:u w:val="single"/>
        </w:rPr>
        <w:t xml:space="preserve">Girone G                                                                                   </w:t>
      </w:r>
    </w:p>
    <w:p w14:paraId="035DB29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CAMPIGLIONE CALCIO          </w:t>
      </w:r>
    </w:p>
    <w:p w14:paraId="3C98BA9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INVICTUS RAPAGNANO GROTTA   </w:t>
      </w:r>
    </w:p>
    <w:p w14:paraId="4A3B4976"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LA ROBBIA                   </w:t>
      </w:r>
    </w:p>
    <w:p w14:paraId="5F7E117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LAPEDONESE                  </w:t>
      </w:r>
    </w:p>
    <w:p w14:paraId="027063F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MAGLIANO CALCIO 2013    </w:t>
      </w:r>
    </w:p>
    <w:p w14:paraId="2CB79F86"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A.S.D. MONTE SAN MARTINO</w:t>
      </w:r>
    </w:p>
    <w:p w14:paraId="1B6F924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 SAN PIETRANGELI  </w:t>
      </w:r>
    </w:p>
    <w:p w14:paraId="224B79E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ASD.P. MONTEFIORE  </w:t>
      </w:r>
    </w:p>
    <w:p w14:paraId="44911B3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lastRenderedPageBreak/>
        <w:t xml:space="preserve">ASD    MONTOTTONE                  </w:t>
      </w:r>
    </w:p>
    <w:p w14:paraId="0DCCF31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PETRITOLI 1960              </w:t>
      </w:r>
    </w:p>
    <w:p w14:paraId="0A961CA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POLISPORTIVA FALERIO        </w:t>
      </w:r>
    </w:p>
    <w:p w14:paraId="3BD6436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PONZANO GIBERTO CALCIO      </w:t>
      </w:r>
    </w:p>
    <w:p w14:paraId="25E5AA1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w:t>
      </w:r>
      <w:proofErr w:type="gramStart"/>
      <w:r w:rsidRPr="00B73A8E">
        <w:rPr>
          <w:rFonts w:ascii="Courier New" w:hAnsi="Courier New" w:cs="Courier New"/>
          <w:color w:val="002060"/>
          <w:sz w:val="22"/>
          <w:szCs w:val="22"/>
        </w:rPr>
        <w:t>U.MANDOLESI</w:t>
      </w:r>
      <w:proofErr w:type="gramEnd"/>
      <w:r w:rsidRPr="00B73A8E">
        <w:rPr>
          <w:rFonts w:ascii="Courier New" w:hAnsi="Courier New" w:cs="Courier New"/>
          <w:color w:val="002060"/>
          <w:sz w:val="22"/>
          <w:szCs w:val="22"/>
        </w:rPr>
        <w:t xml:space="preserve">                 </w:t>
      </w:r>
    </w:p>
    <w:p w14:paraId="76BB8AC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USA FERMO 2021              </w:t>
      </w:r>
    </w:p>
    <w:p w14:paraId="13C8AEC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USG GROTTAZZOLINA MSPM  </w:t>
      </w:r>
    </w:p>
    <w:p w14:paraId="14E57C6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POL.   VALTESINO A.S.D.</w:t>
      </w:r>
    </w:p>
    <w:p w14:paraId="42E173A6" w14:textId="77777777" w:rsidR="006027DA" w:rsidRPr="00B73A8E" w:rsidRDefault="006027DA" w:rsidP="006027DA">
      <w:pPr>
        <w:rPr>
          <w:rFonts w:ascii="Courier New" w:hAnsi="Courier New" w:cs="Courier New"/>
          <w:b/>
          <w:bCs/>
          <w:color w:val="002060"/>
          <w:sz w:val="22"/>
          <w:szCs w:val="22"/>
          <w:u w:val="single"/>
        </w:rPr>
      </w:pPr>
    </w:p>
    <w:p w14:paraId="5E1E7C0C" w14:textId="77777777" w:rsidR="006027DA" w:rsidRPr="00B73A8E" w:rsidRDefault="006027DA" w:rsidP="006027DA">
      <w:pPr>
        <w:rPr>
          <w:rFonts w:ascii="Inter Tight" w:hAnsi="Inter Tight" w:cs="Inter Tight"/>
          <w:b/>
          <w:bCs/>
          <w:color w:val="002060"/>
          <w:sz w:val="22"/>
          <w:szCs w:val="22"/>
          <w:u w:val="single"/>
        </w:rPr>
      </w:pPr>
      <w:r w:rsidRPr="00B73A8E">
        <w:rPr>
          <w:rFonts w:ascii="Inter Tight" w:hAnsi="Inter Tight" w:cs="Inter Tight"/>
          <w:b/>
          <w:bCs/>
          <w:color w:val="002060"/>
          <w:sz w:val="22"/>
          <w:szCs w:val="22"/>
          <w:u w:val="single"/>
        </w:rPr>
        <w:t xml:space="preserve">DELEGAZIONE PROVINCIALE ASCOLI PICENO                      </w:t>
      </w:r>
    </w:p>
    <w:p w14:paraId="5289C2E8" w14:textId="77777777" w:rsidR="006027DA" w:rsidRPr="00B73A8E" w:rsidRDefault="006027DA" w:rsidP="006027DA">
      <w:pPr>
        <w:rPr>
          <w:rFonts w:ascii="Inter Tight" w:hAnsi="Inter Tight" w:cs="Inter Tight"/>
          <w:b/>
          <w:bCs/>
          <w:color w:val="002060"/>
          <w:sz w:val="22"/>
          <w:szCs w:val="22"/>
          <w:u w:val="single"/>
        </w:rPr>
      </w:pPr>
    </w:p>
    <w:p w14:paraId="0A07235D" w14:textId="77777777" w:rsidR="006027DA" w:rsidRPr="00B73A8E" w:rsidRDefault="006027DA" w:rsidP="006027DA">
      <w:pPr>
        <w:rPr>
          <w:rFonts w:ascii="Inter Tight" w:hAnsi="Inter Tight" w:cs="Inter Tight"/>
          <w:b/>
          <w:bCs/>
          <w:color w:val="002060"/>
          <w:sz w:val="22"/>
          <w:szCs w:val="22"/>
          <w:u w:val="single"/>
        </w:rPr>
      </w:pPr>
      <w:proofErr w:type="gramStart"/>
      <w:r w:rsidRPr="00B73A8E">
        <w:rPr>
          <w:rFonts w:ascii="Inter Tight" w:hAnsi="Inter Tight" w:cs="Inter Tight"/>
          <w:b/>
          <w:bCs/>
          <w:color w:val="002060"/>
          <w:sz w:val="22"/>
          <w:szCs w:val="22"/>
          <w:u w:val="single"/>
        </w:rPr>
        <w:t>Girone  H</w:t>
      </w:r>
      <w:proofErr w:type="gramEnd"/>
    </w:p>
    <w:p w14:paraId="4EE45B8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ATL.G.M.D. GROTTAMMARE  </w:t>
      </w:r>
    </w:p>
    <w:p w14:paraId="29986BD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ATLETICO PORCHIA           </w:t>
      </w:r>
    </w:p>
    <w:p w14:paraId="576CEA9F"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POL.   BORGO SOLESTA SSD ARL       </w:t>
      </w:r>
    </w:p>
    <w:p w14:paraId="0871AA5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U.S.   COMUNANZA                  </w:t>
      </w:r>
    </w:p>
    <w:p w14:paraId="0BA141AC"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CROCE DI CASALE    </w:t>
      </w:r>
    </w:p>
    <w:p w14:paraId="44612A7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S.S.D. J.R.V.S. ASCOLI            </w:t>
      </w:r>
    </w:p>
    <w:p w14:paraId="5EA60B6A"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MICIO UNITED           </w:t>
      </w:r>
    </w:p>
    <w:p w14:paraId="2310BD9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MONTEPRANDONE     </w:t>
      </w:r>
    </w:p>
    <w:p w14:paraId="54465320"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MOZZANO CITY             </w:t>
      </w:r>
    </w:p>
    <w:p w14:paraId="28EFC37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OLIMPIA SPINETOLI      </w:t>
      </w:r>
    </w:p>
    <w:p w14:paraId="112AD26D"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PORTA ROMANA           </w:t>
      </w:r>
    </w:p>
    <w:p w14:paraId="32D74E6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SANTA MARIA TRUENTINA CDL  </w:t>
      </w:r>
    </w:p>
    <w:p w14:paraId="08E8999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   UNIONE PIAZZA IMMACOLATA   </w:t>
      </w:r>
    </w:p>
    <w:p w14:paraId="5E59289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VENAROTTESE 2022           </w:t>
      </w:r>
    </w:p>
    <w:p w14:paraId="1D76466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VIGOR FOLIGNANO            </w:t>
      </w:r>
    </w:p>
    <w:p w14:paraId="5D779D5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VIS STELLA MSP            </w:t>
      </w:r>
    </w:p>
    <w:p w14:paraId="50DB9D65" w14:textId="77777777" w:rsidR="006027DA" w:rsidRDefault="006027DA" w:rsidP="006027DA">
      <w:pPr>
        <w:rPr>
          <w:rFonts w:ascii="Consolas" w:hAnsi="Consolas"/>
          <w:color w:val="002060"/>
        </w:rPr>
      </w:pPr>
    </w:p>
    <w:p w14:paraId="14320B87" w14:textId="77777777" w:rsidR="006027DA" w:rsidRPr="00B73A8E" w:rsidRDefault="006027DA" w:rsidP="006027DA">
      <w:pPr>
        <w:rPr>
          <w:rFonts w:ascii="Consolas" w:hAnsi="Consolas"/>
          <w:color w:val="002060"/>
        </w:rPr>
      </w:pPr>
    </w:p>
    <w:p w14:paraId="5EF0F9BB" w14:textId="77777777" w:rsidR="006027DA" w:rsidRPr="00B73A8E" w:rsidRDefault="006027DA" w:rsidP="006027DA">
      <w:pPr>
        <w:jc w:val="center"/>
        <w:rPr>
          <w:rFonts w:ascii="Inter Tight" w:hAnsi="Inter Tight" w:cs="Inter Tight"/>
          <w:b/>
          <w:color w:val="002060"/>
          <w:sz w:val="24"/>
          <w:szCs w:val="24"/>
          <w:u w:val="single"/>
        </w:rPr>
      </w:pPr>
      <w:r w:rsidRPr="00B73A8E">
        <w:rPr>
          <w:rFonts w:ascii="Inter Tight" w:hAnsi="Inter Tight" w:cs="Inter Tight"/>
          <w:b/>
          <w:color w:val="002060"/>
          <w:sz w:val="24"/>
          <w:szCs w:val="24"/>
          <w:u w:val="single"/>
        </w:rPr>
        <w:t>JUNIORES UNDER 19 REGIONALE</w:t>
      </w:r>
    </w:p>
    <w:p w14:paraId="5DA963E8" w14:textId="77777777" w:rsidR="006027DA" w:rsidRPr="00B73A8E" w:rsidRDefault="006027DA" w:rsidP="006027DA">
      <w:pPr>
        <w:rPr>
          <w:rFonts w:ascii="Inter Tight" w:hAnsi="Inter Tight" w:cs="Inter Tight"/>
          <w:b/>
          <w:color w:val="002060"/>
          <w:sz w:val="22"/>
          <w:szCs w:val="22"/>
        </w:rPr>
      </w:pPr>
    </w:p>
    <w:p w14:paraId="466AA77A"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A</w:t>
      </w:r>
    </w:p>
    <w:p w14:paraId="04A7D84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SSDARL ALMA FANO CALCIO        </w:t>
      </w:r>
    </w:p>
    <w:p w14:paraId="361FDC6D"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U.S.D. FALCO ACQUALAGNA   </w:t>
      </w:r>
    </w:p>
    <w:p w14:paraId="7F581EE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US FERMIGNANESE 1923        </w:t>
      </w:r>
    </w:p>
    <w:p w14:paraId="72A5A368"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GABICCE - GRADARA        </w:t>
      </w:r>
    </w:p>
    <w:p w14:paraId="577ACEC8"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LMV URBINO CALCIO        </w:t>
      </w:r>
    </w:p>
    <w:p w14:paraId="1D5BAE3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A.S.D. POL.CAGLI SPORT ASSOCIATI</w:t>
      </w:r>
    </w:p>
    <w:p w14:paraId="613657FA"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POLISPORTIVA LUNANO      </w:t>
      </w:r>
    </w:p>
    <w:p w14:paraId="7CDA0B4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SAN COSTANZO MAROTTESE </w:t>
      </w:r>
    </w:p>
    <w:p w14:paraId="53EF8D7D"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TAVULLIA VALFOGLIA    </w:t>
      </w:r>
    </w:p>
    <w:p w14:paraId="2813E76D"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URBANIA CALCIO SSD ARL</w:t>
      </w:r>
    </w:p>
    <w:p w14:paraId="1EA2137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VILLA SAN MARTINO     </w:t>
      </w:r>
    </w:p>
    <w:p w14:paraId="4AD1B86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POL.D. VISMARA 2008  </w:t>
      </w:r>
    </w:p>
    <w:p w14:paraId="6A9B86FA" w14:textId="77777777" w:rsidR="006027DA" w:rsidRPr="00B73A8E" w:rsidRDefault="006027DA" w:rsidP="006027DA">
      <w:pPr>
        <w:rPr>
          <w:rFonts w:ascii="Courier New" w:hAnsi="Courier New" w:cs="Courier New"/>
          <w:color w:val="002060"/>
          <w:sz w:val="22"/>
          <w:szCs w:val="22"/>
        </w:rPr>
      </w:pPr>
    </w:p>
    <w:p w14:paraId="6B961CEE"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B</w:t>
      </w:r>
    </w:p>
    <w:p w14:paraId="78E0B6D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BIAGIO NAZZARO SSD-ARL   </w:t>
      </w:r>
    </w:p>
    <w:p w14:paraId="5FD2606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G.S.D. CASTELFIDARDO S.S.D. A RL</w:t>
      </w:r>
    </w:p>
    <w:p w14:paraId="24C8CEE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U.S.   CASTELFRETTESE A.S.D.    </w:t>
      </w:r>
    </w:p>
    <w:p w14:paraId="46B5F69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FABRIANO CERRETO </w:t>
      </w:r>
    </w:p>
    <w:p w14:paraId="4DC2D38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I.L. BARBARA MONSERRA    </w:t>
      </w:r>
    </w:p>
    <w:p w14:paraId="463AC55A"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   JESINA S.R.L.            </w:t>
      </w:r>
    </w:p>
    <w:p w14:paraId="57B1F492"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LE TORRI CASTELPLANIO    </w:t>
      </w:r>
    </w:p>
    <w:p w14:paraId="61006DF0"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MOIE VALLESINA A.S.D.    </w:t>
      </w:r>
    </w:p>
    <w:p w14:paraId="6886756A"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lastRenderedPageBreak/>
        <w:t xml:space="preserve">US     MONTEMARCIANESE SSDARL   </w:t>
      </w:r>
    </w:p>
    <w:p w14:paraId="09534C90"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U.S.D. OSIMANA                  </w:t>
      </w:r>
    </w:p>
    <w:p w14:paraId="5BACD6C0"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OSTRA CALCIO ASD         </w:t>
      </w:r>
    </w:p>
    <w:p w14:paraId="10B76490"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PORTUALI CALCIO ANCONA  </w:t>
      </w:r>
    </w:p>
    <w:p w14:paraId="66998F7F" w14:textId="77777777" w:rsidR="006027DA" w:rsidRPr="00B73A8E" w:rsidRDefault="006027DA" w:rsidP="006027DA">
      <w:pPr>
        <w:rPr>
          <w:rFonts w:ascii="Courier New" w:hAnsi="Courier New" w:cs="Courier New"/>
          <w:color w:val="002060"/>
          <w:sz w:val="22"/>
          <w:szCs w:val="22"/>
        </w:rPr>
      </w:pPr>
    </w:p>
    <w:p w14:paraId="2C22FB44"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C</w:t>
      </w:r>
    </w:p>
    <w:p w14:paraId="550E2A68"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A.P.   AURORA TREIA             </w:t>
      </w:r>
    </w:p>
    <w:p w14:paraId="1B7DB54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CALCIO CORRIDONIA        </w:t>
      </w:r>
    </w:p>
    <w:p w14:paraId="40A0CC1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CAMERINO CALCIO          </w:t>
      </w:r>
    </w:p>
    <w:p w14:paraId="73C2AA5A"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CASETTE VERDINI          </w:t>
      </w:r>
    </w:p>
    <w:p w14:paraId="0E0E45A5"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F.C.   CHIESANUOVA A.S.D.   </w:t>
      </w:r>
    </w:p>
    <w:p w14:paraId="549283A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   MATELICA CALCIO 1921 ASD  </w:t>
      </w:r>
    </w:p>
    <w:p w14:paraId="13D1D77E"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S.S.D. MONTEFANO CALCIO A R.L.   </w:t>
      </w:r>
    </w:p>
    <w:p w14:paraId="7444C23B"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   POTENZA PICENA 1945 A.S.D         </w:t>
      </w:r>
    </w:p>
    <w:p w14:paraId="0CDC39E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A.S.D. SANGIUSTESE VP       </w:t>
      </w:r>
    </w:p>
    <w:p w14:paraId="77A574E1"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S.S.   SETTEMPEDA A.S.D.    </w:t>
      </w:r>
    </w:p>
    <w:p w14:paraId="2181DD84"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U.S.   TOLENTINO 1919 SSDARL</w:t>
      </w:r>
    </w:p>
    <w:p w14:paraId="0E1BDB8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TRODICA CALCIO ASD </w:t>
      </w:r>
    </w:p>
    <w:p w14:paraId="5DC0D9CD" w14:textId="77777777" w:rsidR="006027DA" w:rsidRPr="00B73A8E" w:rsidRDefault="006027DA" w:rsidP="006027DA">
      <w:pPr>
        <w:rPr>
          <w:rFonts w:ascii="Courier New" w:hAnsi="Courier New" w:cs="Courier New"/>
          <w:color w:val="002060"/>
          <w:sz w:val="22"/>
          <w:szCs w:val="22"/>
        </w:rPr>
      </w:pPr>
    </w:p>
    <w:p w14:paraId="4A706391" w14:textId="77777777" w:rsidR="006027DA" w:rsidRPr="00B73A8E" w:rsidRDefault="006027DA" w:rsidP="006027DA">
      <w:pPr>
        <w:rPr>
          <w:rFonts w:ascii="Inter Tight" w:hAnsi="Inter Tight" w:cs="Inter Tight"/>
          <w:b/>
          <w:color w:val="002060"/>
          <w:sz w:val="22"/>
          <w:szCs w:val="22"/>
          <w:u w:val="single"/>
        </w:rPr>
      </w:pPr>
      <w:r w:rsidRPr="00B73A8E">
        <w:rPr>
          <w:rFonts w:ascii="Inter Tight" w:hAnsi="Inter Tight" w:cs="Inter Tight"/>
          <w:b/>
          <w:color w:val="002060"/>
          <w:sz w:val="22"/>
          <w:szCs w:val="22"/>
          <w:u w:val="single"/>
        </w:rPr>
        <w:t>Girone D</w:t>
      </w:r>
    </w:p>
    <w:p w14:paraId="54A88033"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932775 SSDARL AFC FERMO                </w:t>
      </w:r>
    </w:p>
    <w:p w14:paraId="5F4B0C27"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943111 SSDARL ATL. CALCIO P.S. ELPIDIO </w:t>
      </w:r>
    </w:p>
    <w:p w14:paraId="5D1E1606"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932338 A.S.D. ATLETICO AZZURRA COLLI   </w:t>
      </w:r>
    </w:p>
    <w:p w14:paraId="663FC68F"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938422 ASD    AZZURRA MARINER          </w:t>
      </w:r>
    </w:p>
    <w:p w14:paraId="37B148BF"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952819 A.S.D. CASTEL DI LAMA           </w:t>
      </w:r>
    </w:p>
    <w:p w14:paraId="27409756"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947459 SSDARL CIVITANOVESE CALCIO      </w:t>
      </w:r>
    </w:p>
    <w:p w14:paraId="73FA90CF"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 75400 A.S.D. CUPRENSE 1933            </w:t>
      </w:r>
    </w:p>
    <w:p w14:paraId="6E925BD8"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917251 SSDARL ELPIDIENSE 1930          </w:t>
      </w:r>
    </w:p>
    <w:p w14:paraId="7FDA570A"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 xml:space="preserve">32100         FERMANA F.C. SSD A R.L. </w:t>
      </w:r>
    </w:p>
    <w:p w14:paraId="764A1849" w14:textId="77777777" w:rsidR="006027DA" w:rsidRPr="00B73A8E" w:rsidRDefault="006027DA" w:rsidP="006027DA">
      <w:pPr>
        <w:rPr>
          <w:rFonts w:ascii="Courier New" w:hAnsi="Courier New" w:cs="Courier New"/>
          <w:color w:val="002060"/>
          <w:sz w:val="22"/>
          <w:szCs w:val="22"/>
        </w:rPr>
      </w:pPr>
      <w:r w:rsidRPr="00B73A8E">
        <w:rPr>
          <w:rFonts w:ascii="Courier New" w:hAnsi="Courier New" w:cs="Courier New"/>
          <w:color w:val="002060"/>
          <w:sz w:val="22"/>
          <w:szCs w:val="22"/>
        </w:rPr>
        <w:t>S.S.D. MONTICELLI CALCIO S.R.L.</w:t>
      </w:r>
    </w:p>
    <w:p w14:paraId="139299E4" w14:textId="77777777" w:rsidR="006027DA" w:rsidRPr="00B73A8E" w:rsidRDefault="006027DA" w:rsidP="006027DA">
      <w:pPr>
        <w:rPr>
          <w:rFonts w:ascii="Courier New" w:hAnsi="Courier New" w:cs="Courier New"/>
          <w:color w:val="002060"/>
          <w:sz w:val="22"/>
          <w:szCs w:val="22"/>
        </w:rPr>
      </w:pPr>
      <w:proofErr w:type="gramStart"/>
      <w:r w:rsidRPr="00B73A8E">
        <w:rPr>
          <w:rFonts w:ascii="Courier New" w:hAnsi="Courier New" w:cs="Courier New"/>
          <w:color w:val="002060"/>
          <w:sz w:val="22"/>
          <w:szCs w:val="22"/>
        </w:rPr>
        <w:t>SSDRL  MONTURANO</w:t>
      </w:r>
      <w:proofErr w:type="gramEnd"/>
      <w:r w:rsidRPr="00B73A8E">
        <w:rPr>
          <w:rFonts w:ascii="Courier New" w:hAnsi="Courier New" w:cs="Courier New"/>
          <w:color w:val="002060"/>
          <w:sz w:val="22"/>
          <w:szCs w:val="22"/>
        </w:rPr>
        <w:t xml:space="preserve"> CALCIO        </w:t>
      </w:r>
    </w:p>
    <w:p w14:paraId="5D84D96E" w14:textId="7A266C8F" w:rsidR="006027DA" w:rsidRPr="00CA7CE5" w:rsidRDefault="006027DA" w:rsidP="006027DA">
      <w:pPr>
        <w:overflowPunct w:val="0"/>
        <w:autoSpaceDE w:val="0"/>
        <w:autoSpaceDN w:val="0"/>
        <w:adjustRightInd w:val="0"/>
        <w:jc w:val="left"/>
        <w:textAlignment w:val="baseline"/>
        <w:rPr>
          <w:rFonts w:ascii="Inter Tight" w:hAnsi="Inter Tight" w:cs="Inter Tight"/>
          <w:color w:val="002060"/>
          <w:sz w:val="22"/>
          <w:szCs w:val="22"/>
          <w:lang w:val="x-none"/>
        </w:rPr>
      </w:pPr>
      <w:r w:rsidRPr="00B73A8E">
        <w:rPr>
          <w:rFonts w:ascii="Courier New" w:hAnsi="Courier New" w:cs="Courier New"/>
          <w:color w:val="002060"/>
          <w:sz w:val="22"/>
          <w:szCs w:val="22"/>
        </w:rPr>
        <w:t xml:space="preserve">G.S.   PALMENSE-FERMANA SSDARL                        </w:t>
      </w:r>
    </w:p>
    <w:p w14:paraId="61CE4E6D" w14:textId="77777777" w:rsidR="00CA7CE5" w:rsidRPr="00CA7CE5" w:rsidRDefault="00CA7CE5" w:rsidP="00CA7CE5">
      <w:pPr>
        <w:overflowPunct w:val="0"/>
        <w:autoSpaceDE w:val="0"/>
        <w:autoSpaceDN w:val="0"/>
        <w:adjustRightInd w:val="0"/>
        <w:jc w:val="left"/>
        <w:textAlignment w:val="baseline"/>
        <w:rPr>
          <w:rFonts w:ascii="Inter Tight" w:hAnsi="Inter Tight" w:cs="Inter Tight"/>
          <w:color w:val="002060"/>
          <w:sz w:val="22"/>
          <w:szCs w:val="22"/>
        </w:rPr>
      </w:pPr>
    </w:p>
    <w:p w14:paraId="42A391E0" w14:textId="77777777" w:rsidR="00CA7CE5" w:rsidRPr="00CA7CE5" w:rsidRDefault="00CA7CE5" w:rsidP="00CA7CE5">
      <w:pPr>
        <w:pStyle w:val="Nessunaspaziatura"/>
        <w:rPr>
          <w:rFonts w:ascii="Inter Tight" w:hAnsi="Inter Tight" w:cs="Inter Tight"/>
          <w:b/>
          <w:color w:val="002060"/>
          <w:sz w:val="28"/>
          <w:szCs w:val="28"/>
          <w:u w:val="single"/>
        </w:rPr>
      </w:pPr>
      <w:r w:rsidRPr="00CA7CE5">
        <w:rPr>
          <w:rFonts w:ascii="Inter Tight" w:hAnsi="Inter Tight" w:cs="Inter Tight"/>
          <w:b/>
          <w:color w:val="002060"/>
          <w:sz w:val="28"/>
          <w:szCs w:val="28"/>
          <w:u w:val="single"/>
        </w:rPr>
        <w:t xml:space="preserve">PROROGA ISCRIZIONE CAMPIONATI GIOVANILI </w:t>
      </w:r>
    </w:p>
    <w:p w14:paraId="182015E5" w14:textId="77777777" w:rsidR="00CA7CE5" w:rsidRPr="00CA7CE5" w:rsidRDefault="00CA7CE5" w:rsidP="00CA7CE5">
      <w:pPr>
        <w:pStyle w:val="LndNormale1"/>
        <w:rPr>
          <w:rFonts w:ascii="Inter Tight" w:hAnsi="Inter Tight" w:cs="Inter Tight"/>
          <w:color w:val="002060"/>
          <w:szCs w:val="22"/>
        </w:rPr>
      </w:pPr>
    </w:p>
    <w:p w14:paraId="21F4ABAA" w14:textId="77777777" w:rsidR="00CA7CE5" w:rsidRPr="00CA7CE5" w:rsidRDefault="00CA7CE5" w:rsidP="00CA7CE5">
      <w:pPr>
        <w:pStyle w:val="LndNormale1"/>
        <w:rPr>
          <w:rFonts w:ascii="Inter Tight" w:hAnsi="Inter Tight" w:cs="Inter Tight"/>
          <w:color w:val="002060"/>
          <w:szCs w:val="22"/>
        </w:rPr>
      </w:pPr>
      <w:r w:rsidRPr="00CA7CE5">
        <w:rPr>
          <w:rFonts w:ascii="Inter Tight" w:hAnsi="Inter Tight" w:cs="Inter Tight"/>
          <w:color w:val="002060"/>
          <w:szCs w:val="22"/>
        </w:rPr>
        <w:t xml:space="preserve">Il Consiglio Direttivo del Comitato Regionale Marche, nella riunione del 06.08.2026, ha deciso di prorogare al </w:t>
      </w:r>
      <w:r w:rsidRPr="00CA7CE5">
        <w:rPr>
          <w:rFonts w:ascii="Inter Tight" w:hAnsi="Inter Tight" w:cs="Inter Tight"/>
          <w:b/>
          <w:color w:val="002060"/>
          <w:szCs w:val="22"/>
        </w:rPr>
        <w:t>28.08.2026</w:t>
      </w:r>
      <w:r w:rsidRPr="00CA7CE5">
        <w:rPr>
          <w:rFonts w:ascii="Inter Tight" w:hAnsi="Inter Tight" w:cs="Inter Tight"/>
          <w:color w:val="002060"/>
          <w:szCs w:val="22"/>
        </w:rPr>
        <w:t xml:space="preserve"> i terimini dell’icrzione ai Campionati Under 17, Under 16, Under 15 e Under 14.fase provinciale.</w:t>
      </w:r>
    </w:p>
    <w:p w14:paraId="426A5872" w14:textId="77777777" w:rsidR="00CA7CE5" w:rsidRDefault="00CA7CE5" w:rsidP="00CA7CE5">
      <w:pPr>
        <w:overflowPunct w:val="0"/>
        <w:autoSpaceDE w:val="0"/>
        <w:autoSpaceDN w:val="0"/>
        <w:adjustRightInd w:val="0"/>
        <w:jc w:val="left"/>
        <w:textAlignment w:val="baseline"/>
        <w:rPr>
          <w:rFonts w:ascii="Inter Tight" w:hAnsi="Inter Tight" w:cs="Inter Tight"/>
          <w:color w:val="002060"/>
          <w:sz w:val="22"/>
          <w:szCs w:val="22"/>
        </w:rPr>
      </w:pPr>
    </w:p>
    <w:p w14:paraId="314D19FB" w14:textId="77777777" w:rsidR="000710DB" w:rsidRDefault="000710DB" w:rsidP="00CA7CE5">
      <w:pPr>
        <w:overflowPunct w:val="0"/>
        <w:autoSpaceDE w:val="0"/>
        <w:autoSpaceDN w:val="0"/>
        <w:adjustRightInd w:val="0"/>
        <w:jc w:val="left"/>
        <w:textAlignment w:val="baseline"/>
        <w:rPr>
          <w:rFonts w:ascii="Inter Tight" w:hAnsi="Inter Tight" w:cs="Inter Tight"/>
          <w:color w:val="002060"/>
          <w:sz w:val="22"/>
          <w:szCs w:val="22"/>
        </w:rPr>
      </w:pPr>
    </w:p>
    <w:p w14:paraId="5623E246" w14:textId="77777777" w:rsidR="000710DB" w:rsidRPr="00196790" w:rsidRDefault="000710DB" w:rsidP="000710DB">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AFFILIAZIONI</w:t>
      </w:r>
    </w:p>
    <w:p w14:paraId="39AC6A27" w14:textId="77777777" w:rsidR="000710DB" w:rsidRDefault="000710DB" w:rsidP="000710DB">
      <w:pPr>
        <w:pStyle w:val="LndNormale1"/>
        <w:rPr>
          <w:rFonts w:ascii="Inter Tight" w:hAnsi="Inter Tight" w:cs="Inter Tight"/>
          <w:color w:val="002060"/>
          <w:szCs w:val="22"/>
        </w:rPr>
      </w:pPr>
    </w:p>
    <w:p w14:paraId="26712207" w14:textId="77777777" w:rsidR="000710DB" w:rsidRPr="00196790" w:rsidRDefault="000710DB" w:rsidP="000710DB">
      <w:pPr>
        <w:pStyle w:val="LndNormale1"/>
        <w:rPr>
          <w:rFonts w:ascii="Inter Tight" w:hAnsi="Inter Tight" w:cs="Inter Tight"/>
          <w:color w:val="002060"/>
          <w:szCs w:val="22"/>
        </w:rPr>
      </w:pPr>
      <w:r w:rsidRPr="00196790">
        <w:rPr>
          <w:rFonts w:ascii="Inter Tight" w:hAnsi="Inter Tight" w:cs="Inter Tight"/>
          <w:color w:val="002060"/>
          <w:szCs w:val="22"/>
        </w:rPr>
        <w:t xml:space="preserve">La F.I.G.C. ha ratificato </w:t>
      </w:r>
      <w:r>
        <w:rPr>
          <w:rFonts w:ascii="Inter Tight" w:hAnsi="Inter Tight" w:cs="Inter Tight"/>
          <w:color w:val="002060"/>
          <w:szCs w:val="22"/>
        </w:rPr>
        <w:t>la</w:t>
      </w:r>
      <w:r w:rsidRPr="00196790">
        <w:rPr>
          <w:rFonts w:ascii="Inter Tight" w:hAnsi="Inter Tight" w:cs="Inter Tight"/>
          <w:color w:val="002060"/>
          <w:szCs w:val="22"/>
        </w:rPr>
        <w:t xml:space="preserve"> seguent</w:t>
      </w:r>
      <w:r>
        <w:rPr>
          <w:rFonts w:ascii="Inter Tight" w:hAnsi="Inter Tight" w:cs="Inter Tight"/>
          <w:color w:val="002060"/>
          <w:szCs w:val="22"/>
        </w:rPr>
        <w:t>e</w:t>
      </w:r>
      <w:r w:rsidRPr="00196790">
        <w:rPr>
          <w:rFonts w:ascii="Inter Tight" w:hAnsi="Inter Tight" w:cs="Inter Tight"/>
          <w:color w:val="002060"/>
          <w:szCs w:val="22"/>
        </w:rPr>
        <w:t xml:space="preserve"> domand</w:t>
      </w:r>
      <w:r>
        <w:rPr>
          <w:rFonts w:ascii="Inter Tight" w:hAnsi="Inter Tight" w:cs="Inter Tight"/>
          <w:color w:val="002060"/>
          <w:szCs w:val="22"/>
        </w:rPr>
        <w:t>a</w:t>
      </w:r>
      <w:r w:rsidRPr="00196790">
        <w:rPr>
          <w:rFonts w:ascii="Inter Tight" w:hAnsi="Inter Tight" w:cs="Inter Tight"/>
          <w:color w:val="002060"/>
          <w:szCs w:val="22"/>
        </w:rPr>
        <w:t>:</w:t>
      </w:r>
    </w:p>
    <w:p w14:paraId="5D33216F" w14:textId="77777777" w:rsidR="000710DB" w:rsidRDefault="000710DB" w:rsidP="000710DB">
      <w:pPr>
        <w:pStyle w:val="LndNormale1"/>
        <w:rPr>
          <w:rFonts w:ascii="Inter Tight" w:hAnsi="Inter Tight" w:cs="Inter Tight"/>
          <w:b/>
          <w:color w:val="002060"/>
          <w:szCs w:val="22"/>
        </w:rPr>
      </w:pPr>
      <w:r w:rsidRPr="004F2C84">
        <w:rPr>
          <w:rFonts w:ascii="Inter Tight" w:hAnsi="Inter Tight" w:cs="Inter Tight"/>
          <w:b/>
          <w:color w:val="002060"/>
          <w:szCs w:val="22"/>
        </w:rPr>
        <w:t>965</w:t>
      </w:r>
      <w:r>
        <w:rPr>
          <w:rFonts w:ascii="Inter Tight" w:hAnsi="Inter Tight" w:cs="Inter Tight"/>
          <w:b/>
          <w:color w:val="002060"/>
          <w:szCs w:val="22"/>
        </w:rPr>
        <w:t>.</w:t>
      </w:r>
      <w:r w:rsidRPr="004F2C84">
        <w:rPr>
          <w:rFonts w:ascii="Inter Tight" w:hAnsi="Inter Tight" w:cs="Inter Tight"/>
          <w:b/>
          <w:color w:val="002060"/>
          <w:szCs w:val="22"/>
        </w:rPr>
        <w:t>3</w:t>
      </w:r>
      <w:r>
        <w:rPr>
          <w:rFonts w:ascii="Inter Tight" w:hAnsi="Inter Tight" w:cs="Inter Tight"/>
          <w:b/>
          <w:color w:val="002060"/>
          <w:szCs w:val="22"/>
        </w:rPr>
        <w:t>88</w:t>
      </w:r>
      <w:r w:rsidRPr="004F2C84">
        <w:rPr>
          <w:rFonts w:ascii="Inter Tight" w:hAnsi="Inter Tight" w:cs="Inter Tight"/>
          <w:b/>
          <w:color w:val="002060"/>
          <w:szCs w:val="22"/>
        </w:rPr>
        <w:t xml:space="preserve">  </w:t>
      </w:r>
      <w:r>
        <w:rPr>
          <w:rFonts w:ascii="Inter Tight" w:hAnsi="Inter Tight" w:cs="Inter Tight"/>
          <w:b/>
          <w:color w:val="002060"/>
          <w:szCs w:val="22"/>
        </w:rPr>
        <w:tab/>
        <w:t>ASD AC MONTE CERIGNONE-VALCONCA</w:t>
      </w:r>
      <w:r w:rsidRPr="004F2C84">
        <w:rPr>
          <w:rFonts w:ascii="Inter Tight" w:hAnsi="Inter Tight" w:cs="Inter Tight"/>
          <w:b/>
          <w:color w:val="002060"/>
          <w:szCs w:val="22"/>
        </w:rPr>
        <w:tab/>
      </w:r>
      <w:r w:rsidRPr="004F2C84">
        <w:rPr>
          <w:rFonts w:ascii="Inter Tight" w:hAnsi="Inter Tight" w:cs="Inter Tight"/>
          <w:b/>
          <w:color w:val="002060"/>
          <w:szCs w:val="22"/>
        </w:rPr>
        <w:tab/>
      </w:r>
      <w:r>
        <w:rPr>
          <w:rFonts w:ascii="Inter Tight" w:hAnsi="Inter Tight" w:cs="Inter Tight"/>
          <w:b/>
          <w:color w:val="002060"/>
          <w:szCs w:val="22"/>
        </w:rPr>
        <w:t xml:space="preserve">Monte Cerignone </w:t>
      </w:r>
      <w:r w:rsidRPr="004F2C84">
        <w:rPr>
          <w:rFonts w:ascii="Inter Tight" w:hAnsi="Inter Tight" w:cs="Inter Tight"/>
          <w:b/>
          <w:color w:val="002060"/>
          <w:szCs w:val="22"/>
        </w:rPr>
        <w:t>(</w:t>
      </w:r>
      <w:r>
        <w:rPr>
          <w:rFonts w:ascii="Inter Tight" w:hAnsi="Inter Tight" w:cs="Inter Tight"/>
          <w:b/>
          <w:color w:val="002060"/>
          <w:szCs w:val="22"/>
        </w:rPr>
        <w:t>PU</w:t>
      </w:r>
      <w:r w:rsidRPr="004F2C84">
        <w:rPr>
          <w:rFonts w:ascii="Inter Tight" w:hAnsi="Inter Tight" w:cs="Inter Tight"/>
          <w:b/>
          <w:color w:val="002060"/>
          <w:szCs w:val="22"/>
        </w:rPr>
        <w:t>)</w:t>
      </w:r>
    </w:p>
    <w:p w14:paraId="0D9696B0" w14:textId="77777777" w:rsidR="000710DB" w:rsidRDefault="000710DB" w:rsidP="000710DB">
      <w:pPr>
        <w:pStyle w:val="LndNormale1"/>
        <w:rPr>
          <w:rFonts w:ascii="Inter Tight" w:hAnsi="Inter Tight" w:cs="Inter Tight"/>
          <w:b/>
          <w:color w:val="002060"/>
          <w:szCs w:val="22"/>
        </w:rPr>
      </w:pPr>
    </w:p>
    <w:p w14:paraId="651F9EF9" w14:textId="77777777" w:rsidR="000710DB" w:rsidRDefault="000710DB" w:rsidP="000710DB">
      <w:pPr>
        <w:pStyle w:val="LndNormale1"/>
        <w:rPr>
          <w:rFonts w:ascii="Inter Tight" w:hAnsi="Inter Tight" w:cs="Inter Tight"/>
          <w:b/>
          <w:color w:val="002060"/>
          <w:szCs w:val="22"/>
        </w:rPr>
      </w:pPr>
    </w:p>
    <w:p w14:paraId="0922A9C6" w14:textId="77777777" w:rsidR="000710DB" w:rsidRPr="00BB2FC8" w:rsidRDefault="000710DB" w:rsidP="000710DB">
      <w:pPr>
        <w:pStyle w:val="LndNormale1"/>
        <w:rPr>
          <w:rFonts w:ascii="Inter Tight" w:hAnsi="Inter Tight" w:cs="Inter Tight"/>
          <w:b/>
          <w:color w:val="002060"/>
          <w:sz w:val="28"/>
          <w:szCs w:val="28"/>
          <w:u w:val="single"/>
        </w:rPr>
      </w:pPr>
      <w:r w:rsidRPr="00BB2FC8">
        <w:rPr>
          <w:rFonts w:ascii="Inter Tight" w:hAnsi="Inter Tight" w:cs="Inter Tight"/>
          <w:b/>
          <w:color w:val="002060"/>
          <w:sz w:val="28"/>
          <w:szCs w:val="28"/>
          <w:u w:val="single"/>
        </w:rPr>
        <w:t>SVINCOLI LUGLIO 2026</w:t>
      </w:r>
    </w:p>
    <w:p w14:paraId="11D7D950" w14:textId="77777777" w:rsidR="000710DB" w:rsidRPr="00BB2FC8" w:rsidRDefault="000710DB" w:rsidP="000710DB">
      <w:pPr>
        <w:pStyle w:val="LndNormale1"/>
        <w:rPr>
          <w:rFonts w:ascii="Inter Tight" w:hAnsi="Inter Tight" w:cs="Inter Tight"/>
          <w:color w:val="002060"/>
          <w:szCs w:val="22"/>
        </w:rPr>
      </w:pPr>
    </w:p>
    <w:p w14:paraId="20B89760" w14:textId="77777777" w:rsidR="000710DB" w:rsidRDefault="000710DB" w:rsidP="000710DB">
      <w:pPr>
        <w:pStyle w:val="LndNormale1"/>
        <w:rPr>
          <w:rFonts w:ascii="Inter Tight" w:hAnsi="Inter Tight" w:cs="Inter Tight"/>
          <w:color w:val="002060"/>
          <w:szCs w:val="22"/>
        </w:rPr>
      </w:pPr>
      <w:r w:rsidRPr="00BB2FC8">
        <w:rPr>
          <w:rFonts w:ascii="Inter Tight" w:hAnsi="Inter Tight" w:cs="Inter Tight"/>
          <w:color w:val="002060"/>
          <w:szCs w:val="22"/>
        </w:rPr>
        <w:t>Si pubblica in allegato l’elenco dei calciatori svincolati dalle Società di appartenenza.</w:t>
      </w:r>
    </w:p>
    <w:p w14:paraId="6493F206" w14:textId="77777777" w:rsidR="000710DB" w:rsidRDefault="000710DB" w:rsidP="000710DB">
      <w:pPr>
        <w:pStyle w:val="LndNormale1"/>
        <w:rPr>
          <w:rFonts w:ascii="Inter Tight" w:hAnsi="Inter Tight" w:cs="Inter Tight"/>
          <w:color w:val="002060"/>
          <w:szCs w:val="22"/>
        </w:rPr>
      </w:pPr>
    </w:p>
    <w:p w14:paraId="1AB8BA35" w14:textId="77777777" w:rsidR="000710DB" w:rsidRDefault="000710DB" w:rsidP="000710DB">
      <w:pPr>
        <w:pStyle w:val="LndNormale1"/>
        <w:rPr>
          <w:rFonts w:ascii="Inter Tight" w:hAnsi="Inter Tight" w:cs="Inter Tight"/>
          <w:color w:val="002060"/>
          <w:szCs w:val="22"/>
        </w:rPr>
      </w:pPr>
    </w:p>
    <w:p w14:paraId="3BCC378E" w14:textId="77777777" w:rsidR="000710DB" w:rsidRPr="005E7058" w:rsidRDefault="000710DB" w:rsidP="000710DB">
      <w:pPr>
        <w:pStyle w:val="LndNormale1"/>
        <w:rPr>
          <w:rFonts w:ascii="Inter Tight" w:hAnsi="Inter Tight" w:cs="Inter Tight"/>
          <w:b/>
          <w:color w:val="002060"/>
          <w:sz w:val="28"/>
          <w:szCs w:val="28"/>
          <w:u w:val="single"/>
        </w:rPr>
      </w:pPr>
      <w:r w:rsidRPr="005E7058">
        <w:rPr>
          <w:rFonts w:ascii="Inter Tight" w:hAnsi="Inter Tight" w:cs="Inter Tight"/>
          <w:b/>
          <w:color w:val="002060"/>
          <w:sz w:val="28"/>
          <w:szCs w:val="28"/>
          <w:u w:val="single"/>
        </w:rPr>
        <w:t>SVINCOLI EX ART. 117 BIS NOIF</w:t>
      </w:r>
    </w:p>
    <w:p w14:paraId="247C142F" w14:textId="77777777" w:rsidR="000710DB" w:rsidRPr="00B17818" w:rsidRDefault="000710DB" w:rsidP="000710DB">
      <w:pPr>
        <w:pStyle w:val="LndNormale1"/>
        <w:rPr>
          <w:rFonts w:ascii="Inter Tight" w:hAnsi="Inter Tight" w:cs="Inter Tight"/>
          <w:color w:val="002060"/>
        </w:rPr>
      </w:pPr>
    </w:p>
    <w:p w14:paraId="471F217F" w14:textId="77777777" w:rsidR="000710DB" w:rsidRPr="00B17818" w:rsidRDefault="000710DB" w:rsidP="000710DB">
      <w:pPr>
        <w:pStyle w:val="LndNormale1"/>
        <w:rPr>
          <w:rFonts w:ascii="Inter Tight" w:hAnsi="Inter Tight" w:cs="Inter Tight"/>
          <w:color w:val="002060"/>
        </w:rPr>
      </w:pPr>
      <w:r w:rsidRPr="00B17818">
        <w:rPr>
          <w:rFonts w:ascii="Inter Tight" w:hAnsi="Inter Tight" w:cs="Inter Tight"/>
          <w:color w:val="002060"/>
        </w:rPr>
        <w:lastRenderedPageBreak/>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FE011C">
        <w:rPr>
          <w:rFonts w:ascii="Inter Tight" w:hAnsi="Inter Tight" w:cs="Inter Tight"/>
          <w:b/>
          <w:color w:val="002060"/>
        </w:rPr>
        <w:t>0</w:t>
      </w:r>
      <w:r>
        <w:rPr>
          <w:rFonts w:ascii="Inter Tight" w:hAnsi="Inter Tight" w:cs="Inter Tight"/>
          <w:b/>
          <w:color w:val="002060"/>
        </w:rPr>
        <w:t>6</w:t>
      </w:r>
      <w:r w:rsidRPr="00FE011C">
        <w:rPr>
          <w:rFonts w:ascii="Inter Tight" w:hAnsi="Inter Tight" w:cs="Inter Tight"/>
          <w:b/>
          <w:color w:val="002060"/>
        </w:rPr>
        <w:t>.08.2026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0710DB" w:rsidRPr="00B17818" w14:paraId="0FA7D7CF" w14:textId="77777777" w:rsidTr="006C50C8">
        <w:tc>
          <w:tcPr>
            <w:tcW w:w="1263" w:type="dxa"/>
            <w:tcBorders>
              <w:top w:val="single" w:sz="4" w:space="0" w:color="auto"/>
              <w:left w:val="single" w:sz="4" w:space="0" w:color="auto"/>
              <w:bottom w:val="single" w:sz="4" w:space="0" w:color="auto"/>
              <w:right w:val="single" w:sz="4" w:space="0" w:color="auto"/>
            </w:tcBorders>
            <w:hideMark/>
          </w:tcPr>
          <w:p w14:paraId="1054D77C"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21DB7B6D"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7C1AD418"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2C479235"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50C0CDE6"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Società</w:t>
            </w:r>
          </w:p>
        </w:tc>
      </w:tr>
      <w:tr w:rsidR="000710DB" w:rsidRPr="00783B23" w14:paraId="39A337C2" w14:textId="77777777" w:rsidTr="006C50C8">
        <w:tc>
          <w:tcPr>
            <w:tcW w:w="1263" w:type="dxa"/>
            <w:tcBorders>
              <w:top w:val="single" w:sz="4" w:space="0" w:color="auto"/>
              <w:left w:val="single" w:sz="4" w:space="0" w:color="auto"/>
              <w:bottom w:val="single" w:sz="4" w:space="0" w:color="auto"/>
              <w:right w:val="single" w:sz="4" w:space="0" w:color="auto"/>
            </w:tcBorders>
          </w:tcPr>
          <w:p w14:paraId="350EDF37"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5443475</w:t>
            </w:r>
          </w:p>
        </w:tc>
        <w:tc>
          <w:tcPr>
            <w:tcW w:w="2736" w:type="dxa"/>
            <w:tcBorders>
              <w:top w:val="single" w:sz="4" w:space="0" w:color="auto"/>
              <w:left w:val="single" w:sz="4" w:space="0" w:color="auto"/>
              <w:bottom w:val="single" w:sz="4" w:space="0" w:color="auto"/>
              <w:right w:val="single" w:sz="4" w:space="0" w:color="auto"/>
            </w:tcBorders>
          </w:tcPr>
          <w:p w14:paraId="1696119B"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SILMI HAMZA</w:t>
            </w:r>
          </w:p>
        </w:tc>
        <w:tc>
          <w:tcPr>
            <w:tcW w:w="1331" w:type="dxa"/>
            <w:tcBorders>
              <w:top w:val="single" w:sz="4" w:space="0" w:color="auto"/>
              <w:left w:val="single" w:sz="4" w:space="0" w:color="auto"/>
              <w:bottom w:val="single" w:sz="4" w:space="0" w:color="auto"/>
              <w:right w:val="single" w:sz="4" w:space="0" w:color="auto"/>
            </w:tcBorders>
          </w:tcPr>
          <w:p w14:paraId="162E2BDF"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13.03.2002</w:t>
            </w:r>
          </w:p>
        </w:tc>
        <w:tc>
          <w:tcPr>
            <w:tcW w:w="1181" w:type="dxa"/>
            <w:tcBorders>
              <w:top w:val="single" w:sz="4" w:space="0" w:color="auto"/>
              <w:left w:val="single" w:sz="4" w:space="0" w:color="auto"/>
              <w:bottom w:val="single" w:sz="4" w:space="0" w:color="auto"/>
              <w:right w:val="single" w:sz="4" w:space="0" w:color="auto"/>
            </w:tcBorders>
          </w:tcPr>
          <w:p w14:paraId="0455C536"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949466</w:t>
            </w:r>
          </w:p>
        </w:tc>
        <w:tc>
          <w:tcPr>
            <w:tcW w:w="3401" w:type="dxa"/>
            <w:tcBorders>
              <w:top w:val="single" w:sz="4" w:space="0" w:color="auto"/>
              <w:left w:val="single" w:sz="4" w:space="0" w:color="auto"/>
              <w:bottom w:val="single" w:sz="4" w:space="0" w:color="auto"/>
              <w:right w:val="single" w:sz="4" w:space="0" w:color="auto"/>
            </w:tcBorders>
          </w:tcPr>
          <w:p w14:paraId="697B48C2" w14:textId="77777777" w:rsidR="000710DB" w:rsidRPr="000435B6" w:rsidRDefault="000710DB" w:rsidP="006C50C8">
            <w:pPr>
              <w:pStyle w:val="LndNormale1"/>
              <w:rPr>
                <w:rFonts w:ascii="Inter Tight" w:hAnsi="Inter Tight" w:cs="Inter Tight"/>
                <w:color w:val="002060"/>
                <w:lang w:val="en-US"/>
              </w:rPr>
            </w:pPr>
            <w:r w:rsidRPr="000435B6">
              <w:rPr>
                <w:rFonts w:ascii="Inter Tight" w:hAnsi="Inter Tight" w:cs="Inter Tight"/>
                <w:color w:val="002060"/>
                <w:lang w:val="en-US"/>
              </w:rPr>
              <w:t>A.S.D. BAYER CA</w:t>
            </w:r>
            <w:r>
              <w:rPr>
                <w:rFonts w:ascii="Inter Tight" w:hAnsi="Inter Tight" w:cs="Inter Tight"/>
                <w:color w:val="002060"/>
                <w:lang w:val="en-US"/>
              </w:rPr>
              <w:t>PPUCCINI</w:t>
            </w:r>
          </w:p>
        </w:tc>
      </w:tr>
    </w:tbl>
    <w:p w14:paraId="459EDBED" w14:textId="77777777" w:rsidR="000710DB" w:rsidRPr="00BB2FC8" w:rsidRDefault="000710DB" w:rsidP="000710DB">
      <w:pPr>
        <w:pStyle w:val="LndNormale1"/>
        <w:rPr>
          <w:rFonts w:ascii="Inter Tight" w:hAnsi="Inter Tight" w:cs="Inter Tight"/>
          <w:color w:val="002060"/>
          <w:szCs w:val="22"/>
        </w:rPr>
      </w:pPr>
    </w:p>
    <w:p w14:paraId="7A67F3C0" w14:textId="77777777" w:rsidR="000710DB" w:rsidRPr="00B17818" w:rsidRDefault="000710DB" w:rsidP="000710DB">
      <w:pPr>
        <w:pStyle w:val="LndNormale1"/>
        <w:rPr>
          <w:rFonts w:ascii="Inter Tight" w:hAnsi="Inter Tight" w:cs="Inter Tight"/>
          <w:color w:val="002060"/>
        </w:rPr>
      </w:pPr>
      <w:r w:rsidRPr="00B17818">
        <w:rPr>
          <w:rFonts w:ascii="Inter Tight" w:hAnsi="Inter Tight" w:cs="Inter Tight"/>
          <w:color w:val="002060"/>
        </w:rPr>
        <w:t xml:space="preserve">Secondo quanto previsto dall’art. 117 Bis delle NOIF per la risoluzione del rapporto contrattuale di lavoro sportivo o di apprendistato con calciatori/calciatrici non professionisti/e, “Giovani Dilettanti”, “giovani di Serie” e dei calciatori/calciatrici di calcio a 5, vista la documentazione trasmessa al Comitato Regionale Marche, si dichiarano svincolati i seguenti calciatori a decorrere dal </w:t>
      </w:r>
      <w:r w:rsidRPr="00FE011C">
        <w:rPr>
          <w:rFonts w:ascii="Inter Tight" w:hAnsi="Inter Tight" w:cs="Inter Tight"/>
          <w:b/>
          <w:color w:val="002060"/>
        </w:rPr>
        <w:t>0</w:t>
      </w:r>
      <w:r>
        <w:rPr>
          <w:rFonts w:ascii="Inter Tight" w:hAnsi="Inter Tight" w:cs="Inter Tight"/>
          <w:b/>
          <w:color w:val="002060"/>
        </w:rPr>
        <w:t>7</w:t>
      </w:r>
      <w:r w:rsidRPr="00FE011C">
        <w:rPr>
          <w:rFonts w:ascii="Inter Tight" w:hAnsi="Inter Tight" w:cs="Inter Tight"/>
          <w:b/>
          <w:color w:val="002060"/>
        </w:rPr>
        <w:t>.08.2026</w:t>
      </w:r>
      <w:r w:rsidRPr="00B17818">
        <w:rPr>
          <w:rFonts w:ascii="Inter Tight" w:hAnsi="Inter Tight" w:cs="Inter Tight"/>
          <w:color w:val="002060"/>
        </w:rPr>
        <w:t>:</w:t>
      </w:r>
    </w:p>
    <w:tbl>
      <w:tblPr>
        <w:tblW w:w="0" w:type="auto"/>
        <w:tblLook w:val="04A0" w:firstRow="1" w:lastRow="0" w:firstColumn="1" w:lastColumn="0" w:noHBand="0" w:noVBand="1"/>
      </w:tblPr>
      <w:tblGrid>
        <w:gridCol w:w="1263"/>
        <w:gridCol w:w="2736"/>
        <w:gridCol w:w="1331"/>
        <w:gridCol w:w="1181"/>
        <w:gridCol w:w="3401"/>
      </w:tblGrid>
      <w:tr w:rsidR="000710DB" w:rsidRPr="00B17818" w14:paraId="18429A62" w14:textId="77777777" w:rsidTr="006C50C8">
        <w:tc>
          <w:tcPr>
            <w:tcW w:w="1263" w:type="dxa"/>
            <w:tcBorders>
              <w:top w:val="single" w:sz="4" w:space="0" w:color="auto"/>
              <w:left w:val="single" w:sz="4" w:space="0" w:color="auto"/>
              <w:bottom w:val="single" w:sz="4" w:space="0" w:color="auto"/>
              <w:right w:val="single" w:sz="4" w:space="0" w:color="auto"/>
            </w:tcBorders>
            <w:hideMark/>
          </w:tcPr>
          <w:p w14:paraId="00FF1918"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Matr.calc.</w:t>
            </w:r>
          </w:p>
        </w:tc>
        <w:tc>
          <w:tcPr>
            <w:tcW w:w="2736" w:type="dxa"/>
            <w:tcBorders>
              <w:top w:val="single" w:sz="4" w:space="0" w:color="auto"/>
              <w:left w:val="single" w:sz="4" w:space="0" w:color="auto"/>
              <w:bottom w:val="single" w:sz="4" w:space="0" w:color="auto"/>
              <w:right w:val="single" w:sz="4" w:space="0" w:color="auto"/>
            </w:tcBorders>
            <w:hideMark/>
          </w:tcPr>
          <w:p w14:paraId="55726970"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Calciatore</w:t>
            </w:r>
          </w:p>
        </w:tc>
        <w:tc>
          <w:tcPr>
            <w:tcW w:w="1331" w:type="dxa"/>
            <w:tcBorders>
              <w:top w:val="single" w:sz="4" w:space="0" w:color="auto"/>
              <w:left w:val="single" w:sz="4" w:space="0" w:color="auto"/>
              <w:bottom w:val="single" w:sz="4" w:space="0" w:color="auto"/>
              <w:right w:val="single" w:sz="4" w:space="0" w:color="auto"/>
            </w:tcBorders>
            <w:hideMark/>
          </w:tcPr>
          <w:p w14:paraId="2143BE9D"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Nascita</w:t>
            </w:r>
          </w:p>
        </w:tc>
        <w:tc>
          <w:tcPr>
            <w:tcW w:w="1181" w:type="dxa"/>
            <w:tcBorders>
              <w:top w:val="single" w:sz="4" w:space="0" w:color="auto"/>
              <w:left w:val="single" w:sz="4" w:space="0" w:color="auto"/>
              <w:bottom w:val="single" w:sz="4" w:space="0" w:color="auto"/>
              <w:right w:val="single" w:sz="4" w:space="0" w:color="auto"/>
            </w:tcBorders>
            <w:hideMark/>
          </w:tcPr>
          <w:p w14:paraId="3EF45292"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Matr.soc.</w:t>
            </w:r>
          </w:p>
        </w:tc>
        <w:tc>
          <w:tcPr>
            <w:tcW w:w="3401" w:type="dxa"/>
            <w:tcBorders>
              <w:top w:val="single" w:sz="4" w:space="0" w:color="auto"/>
              <w:left w:val="single" w:sz="4" w:space="0" w:color="auto"/>
              <w:bottom w:val="single" w:sz="4" w:space="0" w:color="auto"/>
              <w:right w:val="single" w:sz="4" w:space="0" w:color="auto"/>
            </w:tcBorders>
            <w:hideMark/>
          </w:tcPr>
          <w:p w14:paraId="3E107418" w14:textId="77777777" w:rsidR="000710DB" w:rsidRPr="00B17818" w:rsidRDefault="000710DB" w:rsidP="006C50C8">
            <w:pPr>
              <w:pStyle w:val="LndNormale1"/>
              <w:rPr>
                <w:rFonts w:ascii="Inter Tight" w:hAnsi="Inter Tight" w:cs="Inter Tight"/>
                <w:color w:val="002060"/>
              </w:rPr>
            </w:pPr>
            <w:r w:rsidRPr="00B17818">
              <w:rPr>
                <w:rFonts w:ascii="Inter Tight" w:hAnsi="Inter Tight" w:cs="Inter Tight"/>
                <w:color w:val="002060"/>
              </w:rPr>
              <w:t>Società</w:t>
            </w:r>
          </w:p>
        </w:tc>
      </w:tr>
      <w:tr w:rsidR="000710DB" w:rsidRPr="00B17818" w14:paraId="56153416" w14:textId="77777777" w:rsidTr="006C50C8">
        <w:tc>
          <w:tcPr>
            <w:tcW w:w="1263" w:type="dxa"/>
            <w:tcBorders>
              <w:top w:val="single" w:sz="4" w:space="0" w:color="auto"/>
              <w:left w:val="single" w:sz="4" w:space="0" w:color="auto"/>
              <w:bottom w:val="single" w:sz="4" w:space="0" w:color="auto"/>
              <w:right w:val="single" w:sz="4" w:space="0" w:color="auto"/>
            </w:tcBorders>
          </w:tcPr>
          <w:p w14:paraId="4E295706"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7014814</w:t>
            </w:r>
          </w:p>
        </w:tc>
        <w:tc>
          <w:tcPr>
            <w:tcW w:w="2736" w:type="dxa"/>
            <w:tcBorders>
              <w:top w:val="single" w:sz="4" w:space="0" w:color="auto"/>
              <w:left w:val="single" w:sz="4" w:space="0" w:color="auto"/>
              <w:bottom w:val="single" w:sz="4" w:space="0" w:color="auto"/>
              <w:right w:val="single" w:sz="4" w:space="0" w:color="auto"/>
            </w:tcBorders>
          </w:tcPr>
          <w:p w14:paraId="22FC6E94"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CASTURA GIACOMO</w:t>
            </w:r>
          </w:p>
        </w:tc>
        <w:tc>
          <w:tcPr>
            <w:tcW w:w="1331" w:type="dxa"/>
            <w:tcBorders>
              <w:top w:val="single" w:sz="4" w:space="0" w:color="auto"/>
              <w:left w:val="single" w:sz="4" w:space="0" w:color="auto"/>
              <w:bottom w:val="single" w:sz="4" w:space="0" w:color="auto"/>
              <w:right w:val="single" w:sz="4" w:space="0" w:color="auto"/>
            </w:tcBorders>
          </w:tcPr>
          <w:p w14:paraId="492ADEBC"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14.09.2004</w:t>
            </w:r>
          </w:p>
        </w:tc>
        <w:tc>
          <w:tcPr>
            <w:tcW w:w="1181" w:type="dxa"/>
            <w:tcBorders>
              <w:top w:val="single" w:sz="4" w:space="0" w:color="auto"/>
              <w:left w:val="single" w:sz="4" w:space="0" w:color="auto"/>
              <w:bottom w:val="single" w:sz="4" w:space="0" w:color="auto"/>
              <w:right w:val="single" w:sz="4" w:space="0" w:color="auto"/>
            </w:tcBorders>
          </w:tcPr>
          <w:p w14:paraId="0CAFAA44"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700444</w:t>
            </w:r>
          </w:p>
        </w:tc>
        <w:tc>
          <w:tcPr>
            <w:tcW w:w="3401" w:type="dxa"/>
            <w:tcBorders>
              <w:top w:val="single" w:sz="4" w:space="0" w:color="auto"/>
              <w:left w:val="single" w:sz="4" w:space="0" w:color="auto"/>
              <w:bottom w:val="single" w:sz="4" w:space="0" w:color="auto"/>
              <w:right w:val="single" w:sz="4" w:space="0" w:color="auto"/>
            </w:tcBorders>
          </w:tcPr>
          <w:p w14:paraId="4A23AF9F" w14:textId="77777777" w:rsidR="000710DB" w:rsidRPr="00B17818" w:rsidRDefault="000710DB" w:rsidP="006C50C8">
            <w:pPr>
              <w:pStyle w:val="LndNormale1"/>
              <w:rPr>
                <w:rFonts w:ascii="Inter Tight" w:hAnsi="Inter Tight" w:cs="Inter Tight"/>
                <w:color w:val="002060"/>
              </w:rPr>
            </w:pPr>
            <w:r>
              <w:rPr>
                <w:rFonts w:ascii="Inter Tight" w:hAnsi="Inter Tight" w:cs="Inter Tight"/>
                <w:color w:val="002060"/>
              </w:rPr>
              <w:t>C.S.R. TIRASSEGNO 95 A.S.D.</w:t>
            </w:r>
          </w:p>
        </w:tc>
      </w:tr>
      <w:tr w:rsidR="000710DB" w:rsidRPr="00B17818" w14:paraId="55DC1D90" w14:textId="77777777" w:rsidTr="006C50C8">
        <w:tc>
          <w:tcPr>
            <w:tcW w:w="1263" w:type="dxa"/>
            <w:tcBorders>
              <w:top w:val="single" w:sz="4" w:space="0" w:color="auto"/>
              <w:left w:val="single" w:sz="4" w:space="0" w:color="auto"/>
              <w:bottom w:val="single" w:sz="4" w:space="0" w:color="auto"/>
              <w:right w:val="single" w:sz="4" w:space="0" w:color="auto"/>
            </w:tcBorders>
          </w:tcPr>
          <w:p w14:paraId="067C1B38" w14:textId="77777777" w:rsidR="000710DB" w:rsidRDefault="000710DB" w:rsidP="006C50C8">
            <w:pPr>
              <w:pStyle w:val="LndNormale1"/>
              <w:rPr>
                <w:rFonts w:ascii="Inter Tight" w:hAnsi="Inter Tight" w:cs="Inter Tight"/>
                <w:color w:val="002060"/>
              </w:rPr>
            </w:pPr>
            <w:r>
              <w:rPr>
                <w:rFonts w:ascii="Inter Tight" w:hAnsi="Inter Tight" w:cs="Inter Tight"/>
                <w:color w:val="002060"/>
              </w:rPr>
              <w:t>2683916</w:t>
            </w:r>
          </w:p>
        </w:tc>
        <w:tc>
          <w:tcPr>
            <w:tcW w:w="2736" w:type="dxa"/>
            <w:tcBorders>
              <w:top w:val="single" w:sz="4" w:space="0" w:color="auto"/>
              <w:left w:val="single" w:sz="4" w:space="0" w:color="auto"/>
              <w:bottom w:val="single" w:sz="4" w:space="0" w:color="auto"/>
              <w:right w:val="single" w:sz="4" w:space="0" w:color="auto"/>
            </w:tcBorders>
          </w:tcPr>
          <w:p w14:paraId="622CE40C" w14:textId="77777777" w:rsidR="000710DB" w:rsidRDefault="000710DB" w:rsidP="006C50C8">
            <w:pPr>
              <w:pStyle w:val="LndNormale1"/>
              <w:rPr>
                <w:rFonts w:ascii="Inter Tight" w:hAnsi="Inter Tight" w:cs="Inter Tight"/>
                <w:color w:val="002060"/>
              </w:rPr>
            </w:pPr>
            <w:r>
              <w:rPr>
                <w:rFonts w:ascii="Inter Tight" w:hAnsi="Inter Tight" w:cs="Inter Tight"/>
                <w:color w:val="002060"/>
              </w:rPr>
              <w:t>PAOLONI FILIPPO</w:t>
            </w:r>
          </w:p>
        </w:tc>
        <w:tc>
          <w:tcPr>
            <w:tcW w:w="1331" w:type="dxa"/>
            <w:tcBorders>
              <w:top w:val="single" w:sz="4" w:space="0" w:color="auto"/>
              <w:left w:val="single" w:sz="4" w:space="0" w:color="auto"/>
              <w:bottom w:val="single" w:sz="4" w:space="0" w:color="auto"/>
              <w:right w:val="single" w:sz="4" w:space="0" w:color="auto"/>
            </w:tcBorders>
          </w:tcPr>
          <w:p w14:paraId="6F357CBE" w14:textId="77777777" w:rsidR="000710DB" w:rsidRDefault="000710DB" w:rsidP="006C50C8">
            <w:pPr>
              <w:pStyle w:val="LndNormale1"/>
              <w:rPr>
                <w:rFonts w:ascii="Inter Tight" w:hAnsi="Inter Tight" w:cs="Inter Tight"/>
                <w:color w:val="002060"/>
              </w:rPr>
            </w:pPr>
            <w:r>
              <w:rPr>
                <w:rFonts w:ascii="Inter Tight" w:hAnsi="Inter Tight" w:cs="Inter Tight"/>
                <w:color w:val="002060"/>
              </w:rPr>
              <w:t>24.02.2008</w:t>
            </w:r>
          </w:p>
        </w:tc>
        <w:tc>
          <w:tcPr>
            <w:tcW w:w="1181" w:type="dxa"/>
            <w:tcBorders>
              <w:top w:val="single" w:sz="4" w:space="0" w:color="auto"/>
              <w:left w:val="single" w:sz="4" w:space="0" w:color="auto"/>
              <w:bottom w:val="single" w:sz="4" w:space="0" w:color="auto"/>
              <w:right w:val="single" w:sz="4" w:space="0" w:color="auto"/>
            </w:tcBorders>
          </w:tcPr>
          <w:p w14:paraId="71FF83CD" w14:textId="77777777" w:rsidR="000710DB" w:rsidRDefault="000710DB" w:rsidP="006C50C8">
            <w:pPr>
              <w:pStyle w:val="LndNormale1"/>
              <w:rPr>
                <w:rFonts w:ascii="Inter Tight" w:hAnsi="Inter Tight" w:cs="Inter Tight"/>
                <w:color w:val="002060"/>
              </w:rPr>
            </w:pPr>
            <w:r>
              <w:rPr>
                <w:rFonts w:ascii="Inter Tight" w:hAnsi="Inter Tight" w:cs="Inter Tight"/>
                <w:color w:val="002060"/>
              </w:rPr>
              <w:t>81864</w:t>
            </w:r>
          </w:p>
        </w:tc>
        <w:tc>
          <w:tcPr>
            <w:tcW w:w="3401" w:type="dxa"/>
            <w:tcBorders>
              <w:top w:val="single" w:sz="4" w:space="0" w:color="auto"/>
              <w:left w:val="single" w:sz="4" w:space="0" w:color="auto"/>
              <w:bottom w:val="single" w:sz="4" w:space="0" w:color="auto"/>
              <w:right w:val="single" w:sz="4" w:space="0" w:color="auto"/>
            </w:tcBorders>
          </w:tcPr>
          <w:p w14:paraId="72703632" w14:textId="77777777" w:rsidR="000710DB" w:rsidRDefault="000710DB" w:rsidP="006C50C8">
            <w:pPr>
              <w:pStyle w:val="LndNormale1"/>
              <w:rPr>
                <w:rFonts w:ascii="Inter Tight" w:hAnsi="Inter Tight" w:cs="Inter Tight"/>
                <w:color w:val="002060"/>
              </w:rPr>
            </w:pPr>
            <w:r>
              <w:rPr>
                <w:rFonts w:ascii="Inter Tight" w:hAnsi="Inter Tight" w:cs="Inter Tight"/>
                <w:color w:val="002060"/>
              </w:rPr>
              <w:t>G.S.D. CASTELFIDARDO S.S.D. A</w:t>
            </w:r>
          </w:p>
        </w:tc>
      </w:tr>
    </w:tbl>
    <w:p w14:paraId="786711D3" w14:textId="77777777" w:rsidR="000710DB" w:rsidRPr="00BB2FC8" w:rsidRDefault="000710DB" w:rsidP="000710DB">
      <w:pPr>
        <w:pStyle w:val="LndNormale1"/>
        <w:rPr>
          <w:rFonts w:ascii="Inter Tight" w:hAnsi="Inter Tight" w:cs="Inter Tight"/>
          <w:b/>
          <w:color w:val="002060"/>
          <w:szCs w:val="22"/>
        </w:rPr>
      </w:pPr>
    </w:p>
    <w:p w14:paraId="2523B6CD" w14:textId="77777777" w:rsidR="000710DB" w:rsidRDefault="000710DB" w:rsidP="000710DB">
      <w:pPr>
        <w:pStyle w:val="LndNormale1"/>
        <w:rPr>
          <w:rFonts w:ascii="Inter Tight" w:hAnsi="Inter Tight" w:cs="Inter Tight"/>
          <w:color w:val="002060"/>
        </w:rPr>
      </w:pPr>
    </w:p>
    <w:p w14:paraId="6628A692" w14:textId="77777777" w:rsidR="000710DB" w:rsidRPr="006027DA" w:rsidRDefault="000710DB" w:rsidP="000710DB">
      <w:pPr>
        <w:pStyle w:val="LndNormale1"/>
        <w:rPr>
          <w:rFonts w:ascii="Inter Tight" w:hAnsi="Inter Tight" w:cs="Inter Tight"/>
          <w:color w:val="002060"/>
          <w:sz w:val="28"/>
          <w:szCs w:val="28"/>
        </w:rPr>
      </w:pPr>
      <w:r w:rsidRPr="006027DA">
        <w:rPr>
          <w:rFonts w:ascii="Inter Tight" w:hAnsi="Inter Tight" w:cs="Inter Tight"/>
          <w:b/>
          <w:color w:val="002060"/>
          <w:sz w:val="28"/>
          <w:szCs w:val="28"/>
          <w:u w:val="single"/>
        </w:rPr>
        <w:t>AUTORIZZAZIONE EX ART. 34/3 N.O.I.F.</w:t>
      </w:r>
    </w:p>
    <w:p w14:paraId="408B0F8C" w14:textId="77777777" w:rsidR="000710DB" w:rsidRPr="006027DA" w:rsidRDefault="000710DB" w:rsidP="000710DB">
      <w:pPr>
        <w:pStyle w:val="LndNormale1"/>
        <w:rPr>
          <w:rFonts w:ascii="Inter Tight" w:hAnsi="Inter Tight" w:cs="Inter Tight"/>
          <w:color w:val="002060"/>
        </w:rPr>
      </w:pPr>
    </w:p>
    <w:p w14:paraId="31E045E7" w14:textId="77777777" w:rsidR="000710DB" w:rsidRPr="006027DA" w:rsidRDefault="000710DB" w:rsidP="000710DB">
      <w:pPr>
        <w:pStyle w:val="LndNormale1"/>
        <w:rPr>
          <w:rFonts w:ascii="Inter Tight" w:hAnsi="Inter Tight" w:cs="Inter Tight"/>
          <w:color w:val="002060"/>
        </w:rPr>
      </w:pPr>
      <w:r w:rsidRPr="006027DA">
        <w:rPr>
          <w:rFonts w:ascii="Inter Tight" w:hAnsi="Inter Tight" w:cs="Inter Tight"/>
          <w:color w:val="002060"/>
        </w:rPr>
        <w:t>Vista la certificazione presentata in conformità all’art. 34/3 delle N.O.I.F. si concede l’autorizzazione, prevista al compimento del 14° anno di età per le calciatrici e al 15° anno di età per i calciatori, al seguente calciatore:</w:t>
      </w:r>
    </w:p>
    <w:p w14:paraId="03E672CF" w14:textId="77777777" w:rsidR="000710DB" w:rsidRPr="006027DA" w:rsidRDefault="000710DB" w:rsidP="000710DB">
      <w:pPr>
        <w:pStyle w:val="LndNormale1"/>
        <w:rPr>
          <w:rFonts w:ascii="Inter Tight" w:hAnsi="Inter Tight" w:cs="Inter Tight"/>
          <w:b/>
          <w:color w:val="002060"/>
        </w:rPr>
      </w:pPr>
      <w:r w:rsidRPr="006027DA">
        <w:rPr>
          <w:rFonts w:ascii="Inter Tight" w:hAnsi="Inter Tight" w:cs="Inter Tight"/>
          <w:b/>
          <w:color w:val="002060"/>
        </w:rPr>
        <w:t>PERACCHIA RAFFEAELE         nato 01 06 2011</w:t>
      </w:r>
      <w:r w:rsidRPr="006027DA">
        <w:rPr>
          <w:rFonts w:ascii="Inter Tight" w:hAnsi="Inter Tight" w:cs="Inter Tight"/>
          <w:b/>
          <w:color w:val="002060"/>
        </w:rPr>
        <w:tab/>
        <w:t>16.390  URBANIA CALCIO SSD ARL</w:t>
      </w:r>
    </w:p>
    <w:p w14:paraId="422D124D" w14:textId="77777777" w:rsidR="000710DB" w:rsidRPr="006027DA" w:rsidRDefault="000710DB" w:rsidP="00CA7CE5">
      <w:pPr>
        <w:overflowPunct w:val="0"/>
        <w:autoSpaceDE w:val="0"/>
        <w:autoSpaceDN w:val="0"/>
        <w:adjustRightInd w:val="0"/>
        <w:jc w:val="left"/>
        <w:textAlignment w:val="baseline"/>
        <w:rPr>
          <w:rFonts w:ascii="Inter Tight" w:hAnsi="Inter Tight" w:cs="Inter Tight"/>
          <w:color w:val="002060"/>
          <w:sz w:val="22"/>
          <w:szCs w:val="22"/>
        </w:rPr>
      </w:pPr>
    </w:p>
    <w:p w14:paraId="04CFF664" w14:textId="77777777" w:rsidR="00CA7CE5" w:rsidRPr="006027DA" w:rsidRDefault="00CA7CE5" w:rsidP="00CA7CE5">
      <w:pPr>
        <w:overflowPunct w:val="0"/>
        <w:autoSpaceDE w:val="0"/>
        <w:autoSpaceDN w:val="0"/>
        <w:adjustRightInd w:val="0"/>
        <w:jc w:val="left"/>
        <w:textAlignment w:val="baseline"/>
        <w:rPr>
          <w:rFonts w:ascii="Inter Tight" w:hAnsi="Inter Tight" w:cs="Inter Tight"/>
          <w:color w:val="002060"/>
          <w:sz w:val="22"/>
          <w:szCs w:val="22"/>
        </w:rPr>
      </w:pPr>
    </w:p>
    <w:p w14:paraId="392C2029" w14:textId="77777777" w:rsidR="00CA7CE5" w:rsidRPr="00CA7CE5" w:rsidRDefault="00CA7CE5" w:rsidP="00CA7CE5">
      <w:pPr>
        <w:pStyle w:val="LndNormale1"/>
        <w:rPr>
          <w:rFonts w:ascii="Inter Tight" w:hAnsi="Inter Tight" w:cs="Inter Tight"/>
          <w:b/>
          <w:color w:val="002060"/>
          <w:sz w:val="28"/>
          <w:szCs w:val="28"/>
          <w:u w:val="single"/>
        </w:rPr>
      </w:pPr>
      <w:r w:rsidRPr="00CA7CE5">
        <w:rPr>
          <w:rFonts w:ascii="Inter Tight" w:hAnsi="Inter Tight" w:cs="Inter Tight"/>
          <w:b/>
          <w:color w:val="002060"/>
          <w:sz w:val="28"/>
          <w:szCs w:val="28"/>
          <w:u w:val="single"/>
        </w:rPr>
        <w:t>AUTORIZZAZIONE TORNEI</w:t>
      </w:r>
    </w:p>
    <w:p w14:paraId="6CDAA9D2" w14:textId="77777777" w:rsidR="00CA7CE5" w:rsidRPr="00CA7CE5" w:rsidRDefault="00CA7CE5" w:rsidP="00CA7CE5">
      <w:pPr>
        <w:pStyle w:val="LndNormale1"/>
        <w:rPr>
          <w:rFonts w:ascii="Inter Tight" w:hAnsi="Inter Tight" w:cs="Inter Tight"/>
          <w:color w:val="002060"/>
          <w:szCs w:val="22"/>
        </w:rPr>
      </w:pPr>
    </w:p>
    <w:p w14:paraId="1BB1D0D5" w14:textId="77777777" w:rsidR="00CA7CE5" w:rsidRPr="00CA7CE5" w:rsidRDefault="00CA7CE5" w:rsidP="00CA7CE5">
      <w:pPr>
        <w:pStyle w:val="LndNormale1"/>
        <w:rPr>
          <w:rFonts w:ascii="Inter Tight" w:hAnsi="Inter Tight" w:cs="Inter Tight"/>
          <w:color w:val="002060"/>
        </w:rPr>
      </w:pPr>
      <w:r w:rsidRPr="00CA7CE5">
        <w:rPr>
          <w:rFonts w:ascii="Inter Tight" w:hAnsi="Inter Tight" w:cs="Inter Tight"/>
          <w:color w:val="002060"/>
        </w:rPr>
        <w:t>Il Comitato Regionale Marche ha autorizzato l’effettuazione del sottonotato Torneio organizzato dalla Società sportiva, approvandone il regolamento:</w:t>
      </w:r>
    </w:p>
    <w:p w14:paraId="0FA5324E" w14:textId="77777777" w:rsidR="00CA7CE5" w:rsidRPr="00CA7CE5" w:rsidRDefault="00CA7CE5" w:rsidP="00CA7CE5">
      <w:pPr>
        <w:pStyle w:val="LndNormale1"/>
        <w:ind w:left="2832" w:hanging="2832"/>
        <w:rPr>
          <w:rFonts w:ascii="Inter Tight" w:hAnsi="Inter Tight" w:cs="Inter Tight"/>
          <w:color w:val="002060"/>
        </w:rPr>
      </w:pPr>
    </w:p>
    <w:p w14:paraId="4F879348" w14:textId="77777777" w:rsidR="00CA7CE5" w:rsidRPr="00CA7CE5" w:rsidRDefault="00CA7CE5" w:rsidP="00CA7CE5">
      <w:pPr>
        <w:pStyle w:val="LndNormale1"/>
        <w:tabs>
          <w:tab w:val="left" w:pos="2895"/>
        </w:tabs>
        <w:rPr>
          <w:rFonts w:ascii="Inter Tight" w:hAnsi="Inter Tight" w:cs="Inter Tight"/>
          <w:b/>
          <w:color w:val="002060"/>
          <w:szCs w:val="22"/>
          <w:u w:val="single"/>
        </w:rPr>
      </w:pPr>
      <w:r w:rsidRPr="00CA7CE5">
        <w:rPr>
          <w:rFonts w:ascii="Inter Tight" w:hAnsi="Inter Tight" w:cs="Inter Tight"/>
          <w:b/>
          <w:color w:val="002060"/>
          <w:szCs w:val="22"/>
          <w:u w:val="single"/>
        </w:rPr>
        <w:t>TORNEI L.N.D.</w:t>
      </w:r>
    </w:p>
    <w:p w14:paraId="1F2A0CCC" w14:textId="77777777" w:rsidR="00CA7CE5" w:rsidRPr="00CA7CE5" w:rsidRDefault="00CA7CE5" w:rsidP="00CA7CE5">
      <w:pPr>
        <w:pStyle w:val="LndNormale1"/>
        <w:ind w:left="2832" w:hanging="2832"/>
        <w:rPr>
          <w:rFonts w:ascii="Inter Tight" w:hAnsi="Inter Tight" w:cs="Inter Tight"/>
          <w:b/>
          <w:color w:val="002060"/>
        </w:rPr>
      </w:pPr>
      <w:r w:rsidRPr="00CA7CE5">
        <w:rPr>
          <w:rFonts w:ascii="Inter Tight" w:hAnsi="Inter Tight" w:cs="Inter Tight"/>
          <w:color w:val="002060"/>
        </w:rPr>
        <w:t xml:space="preserve">Denominazione Torneo: </w:t>
      </w:r>
      <w:r w:rsidRPr="00CA7CE5">
        <w:rPr>
          <w:rFonts w:ascii="Inter Tight" w:hAnsi="Inter Tight" w:cs="Inter Tight"/>
          <w:color w:val="002060"/>
        </w:rPr>
        <w:tab/>
      </w:r>
      <w:r w:rsidRPr="00CA7CE5">
        <w:rPr>
          <w:rFonts w:ascii="Inter Tight" w:hAnsi="Inter Tight" w:cs="Inter Tight"/>
          <w:b/>
          <w:color w:val="002060"/>
        </w:rPr>
        <w:t>TORNEO CITTA’ DI SENIGALLIA</w:t>
      </w:r>
    </w:p>
    <w:p w14:paraId="2B39A735"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Periodo di svolgimento:</w:t>
      </w:r>
      <w:r w:rsidRPr="00CA7CE5">
        <w:rPr>
          <w:rFonts w:ascii="Inter Tight" w:hAnsi="Inter Tight" w:cs="Inter Tight"/>
          <w:color w:val="002060"/>
        </w:rPr>
        <w:tab/>
        <w:t>19.08 - 30.08.2026</w:t>
      </w:r>
    </w:p>
    <w:p w14:paraId="5DD05F77"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 xml:space="preserve">Carattere </w:t>
      </w:r>
      <w:r w:rsidRPr="00CA7CE5">
        <w:rPr>
          <w:rFonts w:ascii="Inter Tight" w:hAnsi="Inter Tight" w:cs="Inter Tight"/>
          <w:color w:val="002060"/>
        </w:rPr>
        <w:tab/>
        <w:t xml:space="preserve">Nazionale </w:t>
      </w:r>
    </w:p>
    <w:p w14:paraId="1DEB2F73"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Organizzazione:</w:t>
      </w:r>
      <w:r w:rsidRPr="00CA7CE5">
        <w:rPr>
          <w:rFonts w:ascii="Inter Tight" w:hAnsi="Inter Tight" w:cs="Inter Tight"/>
          <w:color w:val="002060"/>
        </w:rPr>
        <w:tab/>
        <w:t>F.C. VIGOR SENIGALLIA SSD A RL</w:t>
      </w:r>
    </w:p>
    <w:p w14:paraId="628812BC" w14:textId="77777777" w:rsidR="00CA7CE5" w:rsidRPr="00CA7CE5" w:rsidRDefault="00CA7CE5" w:rsidP="00CA7CE5">
      <w:pPr>
        <w:pStyle w:val="LndNormale1"/>
        <w:ind w:left="2832" w:hanging="2832"/>
        <w:rPr>
          <w:rFonts w:ascii="Inter Tight" w:hAnsi="Inter Tight" w:cs="Inter Tight"/>
          <w:color w:val="002060"/>
        </w:rPr>
      </w:pPr>
    </w:p>
    <w:p w14:paraId="1943ACD6" w14:textId="77777777" w:rsidR="00CA7CE5" w:rsidRPr="00CA7CE5" w:rsidRDefault="00CA7CE5" w:rsidP="00CA7CE5">
      <w:pPr>
        <w:pStyle w:val="LndNormale1"/>
        <w:tabs>
          <w:tab w:val="left" w:pos="2895"/>
        </w:tabs>
        <w:rPr>
          <w:rFonts w:ascii="Inter Tight" w:hAnsi="Inter Tight" w:cs="Inter Tight"/>
          <w:b/>
          <w:color w:val="002060"/>
          <w:szCs w:val="22"/>
          <w:u w:val="single"/>
        </w:rPr>
      </w:pPr>
      <w:r w:rsidRPr="00CA7CE5">
        <w:rPr>
          <w:rFonts w:ascii="Inter Tight" w:hAnsi="Inter Tight" w:cs="Inter Tight"/>
          <w:b/>
          <w:color w:val="002060"/>
          <w:szCs w:val="22"/>
          <w:u w:val="single"/>
        </w:rPr>
        <w:t>TORNEI S.G.S.</w:t>
      </w:r>
    </w:p>
    <w:p w14:paraId="544A4EDB" w14:textId="77777777" w:rsidR="00CA7CE5" w:rsidRPr="00CA7CE5" w:rsidRDefault="00CA7CE5" w:rsidP="00CA7CE5">
      <w:pPr>
        <w:pStyle w:val="LndNormale1"/>
        <w:ind w:left="2832" w:hanging="2832"/>
        <w:rPr>
          <w:rFonts w:ascii="Inter Tight" w:hAnsi="Inter Tight" w:cs="Inter Tight"/>
          <w:b/>
          <w:color w:val="002060"/>
        </w:rPr>
      </w:pPr>
      <w:r w:rsidRPr="00CA7CE5">
        <w:rPr>
          <w:rFonts w:ascii="Inter Tight" w:hAnsi="Inter Tight" w:cs="Inter Tight"/>
          <w:color w:val="002060"/>
        </w:rPr>
        <w:t xml:space="preserve">Denominazione Torneo: </w:t>
      </w:r>
      <w:r w:rsidRPr="00CA7CE5">
        <w:rPr>
          <w:rFonts w:ascii="Inter Tight" w:hAnsi="Inter Tight" w:cs="Inter Tight"/>
          <w:color w:val="002060"/>
        </w:rPr>
        <w:tab/>
      </w:r>
      <w:r w:rsidRPr="00CA7CE5">
        <w:rPr>
          <w:rFonts w:ascii="Inter Tight" w:hAnsi="Inter Tight" w:cs="Inter Tight"/>
          <w:b/>
          <w:color w:val="002060"/>
        </w:rPr>
        <w:t>MEMORIAL GRAZIANO COLOTTI</w:t>
      </w:r>
    </w:p>
    <w:p w14:paraId="41BFFB7A"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Periodo di svolgimento:</w:t>
      </w:r>
      <w:r w:rsidRPr="00CA7CE5">
        <w:rPr>
          <w:rFonts w:ascii="Inter Tight" w:hAnsi="Inter Tight" w:cs="Inter Tight"/>
          <w:color w:val="002060"/>
        </w:rPr>
        <w:tab/>
        <w:t>05.09 – 06.09.2026</w:t>
      </w:r>
    </w:p>
    <w:p w14:paraId="7D1F61F1"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Categoria:</w:t>
      </w:r>
      <w:r w:rsidRPr="00CA7CE5">
        <w:rPr>
          <w:rFonts w:ascii="Inter Tight" w:hAnsi="Inter Tight" w:cs="Inter Tight"/>
          <w:color w:val="002060"/>
        </w:rPr>
        <w:tab/>
        <w:t>Under 17</w:t>
      </w:r>
    </w:p>
    <w:p w14:paraId="37FD4699"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 xml:space="preserve">Carattere </w:t>
      </w:r>
      <w:r w:rsidRPr="00CA7CE5">
        <w:rPr>
          <w:rFonts w:ascii="Inter Tight" w:hAnsi="Inter Tight" w:cs="Inter Tight"/>
          <w:color w:val="002060"/>
        </w:rPr>
        <w:tab/>
        <w:t xml:space="preserve">Regionale </w:t>
      </w:r>
    </w:p>
    <w:p w14:paraId="0A8A3294" w14:textId="77777777" w:rsidR="00CA7CE5" w:rsidRPr="00CA7CE5" w:rsidRDefault="00CA7CE5" w:rsidP="00CA7CE5">
      <w:pPr>
        <w:pStyle w:val="LndNormale1"/>
        <w:ind w:left="2832" w:hanging="2832"/>
        <w:rPr>
          <w:rFonts w:ascii="Inter Tight" w:hAnsi="Inter Tight" w:cs="Inter Tight"/>
          <w:color w:val="002060"/>
        </w:rPr>
      </w:pPr>
      <w:r w:rsidRPr="00CA7CE5">
        <w:rPr>
          <w:rFonts w:ascii="Inter Tight" w:hAnsi="Inter Tight" w:cs="Inter Tight"/>
          <w:color w:val="002060"/>
        </w:rPr>
        <w:t>Organizzazione:</w:t>
      </w:r>
      <w:r w:rsidRPr="00CA7CE5">
        <w:rPr>
          <w:rFonts w:ascii="Inter Tight" w:hAnsi="Inter Tight" w:cs="Inter Tight"/>
          <w:color w:val="002060"/>
        </w:rPr>
        <w:tab/>
        <w:t>U.S. TOLENTINO 1919 SSDARL</w:t>
      </w:r>
    </w:p>
    <w:p w14:paraId="72C306D1" w14:textId="77777777" w:rsidR="00CA7CE5" w:rsidRPr="00CA7CE5" w:rsidRDefault="00CA7CE5" w:rsidP="00CA7CE5">
      <w:pPr>
        <w:overflowPunct w:val="0"/>
        <w:autoSpaceDE w:val="0"/>
        <w:autoSpaceDN w:val="0"/>
        <w:adjustRightInd w:val="0"/>
        <w:jc w:val="left"/>
        <w:textAlignment w:val="baseline"/>
        <w:rPr>
          <w:rFonts w:ascii="Inter Tight" w:hAnsi="Inter Tight" w:cs="Inter Tight"/>
          <w:color w:val="002060"/>
          <w:sz w:val="22"/>
          <w:szCs w:val="22"/>
          <w:lang w:val="x-none"/>
        </w:rPr>
      </w:pPr>
    </w:p>
    <w:p w14:paraId="3EE982D3" w14:textId="77777777" w:rsidR="00CA7CE5" w:rsidRPr="00CA7CE5" w:rsidRDefault="00CA7CE5" w:rsidP="00CA7CE5">
      <w:pPr>
        <w:overflowPunct w:val="0"/>
        <w:autoSpaceDE w:val="0"/>
        <w:autoSpaceDN w:val="0"/>
        <w:adjustRightInd w:val="0"/>
        <w:jc w:val="left"/>
        <w:textAlignment w:val="baseline"/>
        <w:rPr>
          <w:rFonts w:ascii="Inter Tight" w:hAnsi="Inter Tight" w:cs="Inter Tight"/>
          <w:color w:val="002060"/>
          <w:sz w:val="22"/>
          <w:szCs w:val="22"/>
        </w:rPr>
      </w:pPr>
    </w:p>
    <w:p w14:paraId="1F4CBF15" w14:textId="77777777" w:rsidR="00CA7CE5" w:rsidRPr="00167BB0" w:rsidRDefault="00CA7CE5" w:rsidP="00CA7CE5">
      <w:pPr>
        <w:overflowPunct w:val="0"/>
        <w:autoSpaceDE w:val="0"/>
        <w:autoSpaceDN w:val="0"/>
        <w:adjustRightInd w:val="0"/>
        <w:textAlignment w:val="baseline"/>
        <w:rPr>
          <w:rFonts w:ascii="Inter Tight" w:hAnsi="Inter Tight" w:cs="Inter Tight"/>
          <w:b/>
          <w:color w:val="002060"/>
          <w:sz w:val="28"/>
          <w:szCs w:val="28"/>
          <w:u w:val="single"/>
        </w:rPr>
      </w:pPr>
      <w:r w:rsidRPr="00167BB0">
        <w:rPr>
          <w:rFonts w:ascii="Inter Tight" w:hAnsi="Inter Tight" w:cs="Inter Tight"/>
          <w:b/>
          <w:color w:val="002060"/>
          <w:sz w:val="28"/>
          <w:szCs w:val="28"/>
          <w:u w:val="single"/>
        </w:rPr>
        <w:t>RIUNIONE SOCIETA’ CALCIO FEMMINILE</w:t>
      </w:r>
    </w:p>
    <w:p w14:paraId="5E4B47B8" w14:textId="77777777" w:rsidR="00CA7CE5" w:rsidRPr="00167BB0" w:rsidRDefault="00CA7CE5" w:rsidP="00CA7CE5">
      <w:pPr>
        <w:pStyle w:val="breakline"/>
        <w:jc w:val="both"/>
        <w:rPr>
          <w:rFonts w:ascii="Inter Tight" w:hAnsi="Inter Tight" w:cs="Inter Tight"/>
          <w:color w:val="002060"/>
          <w:sz w:val="22"/>
          <w:szCs w:val="22"/>
        </w:rPr>
      </w:pPr>
    </w:p>
    <w:p w14:paraId="090B3570" w14:textId="77777777" w:rsidR="00CA7CE5" w:rsidRPr="00167BB0" w:rsidRDefault="00CA7CE5" w:rsidP="00CA7CE5">
      <w:pPr>
        <w:pStyle w:val="breakline"/>
        <w:jc w:val="both"/>
        <w:rPr>
          <w:rFonts w:ascii="Inter Tight" w:hAnsi="Inter Tight" w:cs="Inter Tight"/>
          <w:color w:val="002060"/>
          <w:sz w:val="22"/>
          <w:szCs w:val="22"/>
        </w:rPr>
      </w:pPr>
      <w:r w:rsidRPr="00167BB0">
        <w:rPr>
          <w:rFonts w:ascii="Inter Tight" w:hAnsi="Inter Tight" w:cs="Inter Tight"/>
          <w:color w:val="002060"/>
          <w:sz w:val="22"/>
          <w:szCs w:val="22"/>
        </w:rPr>
        <w:t xml:space="preserve">Si comunica che mercoledì 19 agosto 2026 alle ore 17,00, è programmata la riunione delle società di Calcio Femminile iscritte al Campionato Eccellenza Femminile 2026/2027 per pianificare l’attività </w:t>
      </w:r>
      <w:r>
        <w:rPr>
          <w:rFonts w:ascii="Inter Tight" w:hAnsi="Inter Tight" w:cs="Inter Tight"/>
          <w:color w:val="002060"/>
          <w:sz w:val="22"/>
          <w:szCs w:val="22"/>
        </w:rPr>
        <w:t>d</w:t>
      </w:r>
      <w:r w:rsidRPr="00167BB0">
        <w:rPr>
          <w:rFonts w:ascii="Inter Tight" w:hAnsi="Inter Tight" w:cs="Inter Tight"/>
          <w:color w:val="002060"/>
          <w:sz w:val="22"/>
          <w:szCs w:val="22"/>
        </w:rPr>
        <w:t>ella stagione sportiva</w:t>
      </w:r>
      <w:r>
        <w:rPr>
          <w:rFonts w:ascii="Inter Tight" w:hAnsi="Inter Tight" w:cs="Inter Tight"/>
          <w:color w:val="002060"/>
          <w:sz w:val="22"/>
          <w:szCs w:val="22"/>
        </w:rPr>
        <w:t>.</w:t>
      </w:r>
    </w:p>
    <w:p w14:paraId="4A939B89" w14:textId="77777777" w:rsidR="00CA7CE5" w:rsidRPr="0006681C" w:rsidRDefault="00CA7CE5" w:rsidP="00827AC0">
      <w:pPr>
        <w:rPr>
          <w:rFonts w:ascii="Inter Tight" w:hAnsi="Inter Tight" w:cs="Inter Tight"/>
          <w:color w:val="002060"/>
          <w:sz w:val="22"/>
          <w:szCs w:val="22"/>
        </w:rPr>
      </w:pPr>
    </w:p>
    <w:p w14:paraId="658B81A0" w14:textId="77777777" w:rsidR="00827AC0" w:rsidRDefault="00827AC0" w:rsidP="00827AC0">
      <w:pPr>
        <w:rPr>
          <w:rFonts w:ascii="Inter Tight" w:hAnsi="Inter Tight" w:cs="Inter Tight"/>
          <w:b/>
          <w:color w:val="002060"/>
          <w:sz w:val="28"/>
          <w:szCs w:val="28"/>
          <w:u w:val="single"/>
          <w:lang w:eastAsia="en-US"/>
        </w:rPr>
      </w:pPr>
    </w:p>
    <w:p w14:paraId="04D283E3" w14:textId="77777777" w:rsidR="00827AC0" w:rsidRDefault="00827AC0" w:rsidP="00FC1A2F">
      <w:pPr>
        <w:rPr>
          <w:rFonts w:ascii="Inter Tight" w:hAnsi="Inter Tight" w:cs="Inter Tight"/>
          <w:b/>
          <w:color w:val="002060"/>
          <w:sz w:val="28"/>
          <w:szCs w:val="28"/>
          <w:u w:val="single"/>
          <w:lang w:eastAsia="en-US"/>
        </w:rPr>
      </w:pPr>
    </w:p>
    <w:p w14:paraId="5CC6148A" w14:textId="77777777" w:rsidR="00827AC0" w:rsidRDefault="00827AC0" w:rsidP="00FC1A2F">
      <w:pPr>
        <w:rPr>
          <w:rFonts w:ascii="Inter Tight" w:hAnsi="Inter Tight" w:cs="Inter Tight"/>
          <w:b/>
          <w:color w:val="002060"/>
          <w:sz w:val="28"/>
          <w:szCs w:val="28"/>
          <w:u w:val="single"/>
          <w:lang w:eastAsia="en-US"/>
        </w:rPr>
      </w:pPr>
    </w:p>
    <w:p w14:paraId="7F37AC5D" w14:textId="1B1A589C" w:rsidR="00FC1A2F" w:rsidRPr="00D72B24" w:rsidRDefault="00FC1A2F" w:rsidP="00FC1A2F">
      <w:pPr>
        <w:rPr>
          <w:rFonts w:ascii="Inter Tight" w:hAnsi="Inter Tight" w:cs="Inter Tight"/>
          <w:b/>
          <w:color w:val="002060"/>
          <w:sz w:val="28"/>
          <w:szCs w:val="28"/>
          <w:u w:val="single"/>
          <w:lang w:eastAsia="en-US"/>
        </w:rPr>
      </w:pPr>
      <w:r w:rsidRPr="00D72B24">
        <w:rPr>
          <w:rFonts w:ascii="Inter Tight" w:hAnsi="Inter Tight" w:cs="Inter Tight"/>
          <w:b/>
          <w:color w:val="002060"/>
          <w:sz w:val="28"/>
          <w:szCs w:val="28"/>
          <w:u w:val="single"/>
          <w:lang w:eastAsia="en-US"/>
        </w:rPr>
        <w:t>IBAN COMITATO REGIONALE MARCHE</w:t>
      </w:r>
    </w:p>
    <w:p w14:paraId="15DC6938" w14:textId="77777777" w:rsidR="00FC1A2F" w:rsidRPr="00D72B24" w:rsidRDefault="00FC1A2F" w:rsidP="00FC1A2F">
      <w:pPr>
        <w:rPr>
          <w:rFonts w:ascii="Inter Tight" w:hAnsi="Inter Tight" w:cs="Inter Tight"/>
          <w:b/>
          <w:color w:val="002060"/>
          <w:sz w:val="22"/>
          <w:szCs w:val="22"/>
          <w:lang w:eastAsia="en-US"/>
        </w:rPr>
      </w:pPr>
    </w:p>
    <w:p w14:paraId="43BD3F84"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IT81E0100502600000000008868</w:t>
      </w:r>
    </w:p>
    <w:p w14:paraId="4E3A914E" w14:textId="77777777" w:rsidR="00FC1A2F" w:rsidRPr="00D72B24" w:rsidRDefault="00FC1A2F" w:rsidP="00FC1A2F">
      <w:pPr>
        <w:rPr>
          <w:rFonts w:ascii="Inter Tight" w:hAnsi="Inter Tight" w:cs="Inter Tight"/>
          <w:bCs/>
          <w:color w:val="002060"/>
          <w:sz w:val="22"/>
          <w:szCs w:val="22"/>
          <w:lang w:eastAsia="en-US"/>
        </w:rPr>
      </w:pPr>
      <w:r w:rsidRPr="00D72B24">
        <w:rPr>
          <w:rFonts w:ascii="Inter Tight" w:hAnsi="Inter Tight" w:cs="Inter Tight"/>
          <w:bCs/>
          <w:color w:val="002060"/>
          <w:sz w:val="22"/>
          <w:szCs w:val="22"/>
          <w:lang w:eastAsia="en-US"/>
        </w:rPr>
        <w:t>BNL ANCONA – CORSO STAMIRA</w:t>
      </w:r>
    </w:p>
    <w:p w14:paraId="37E53BD2" w14:textId="77777777" w:rsidR="00FC1A2F" w:rsidRPr="00D72B24" w:rsidRDefault="00FC1A2F" w:rsidP="00FC1A2F">
      <w:pPr>
        <w:jc w:val="left"/>
        <w:rPr>
          <w:rFonts w:ascii="Inter Tight" w:hAnsi="Inter Tight" w:cs="Inter Tight"/>
          <w:color w:val="002060"/>
          <w:sz w:val="22"/>
          <w:szCs w:val="22"/>
          <w:lang w:eastAsia="en-US"/>
        </w:rPr>
      </w:pPr>
      <w:r w:rsidRPr="00D72B24">
        <w:rPr>
          <w:rFonts w:ascii="Inter Tight" w:hAnsi="Inter Tight" w:cs="Inter Tight"/>
          <w:bCs/>
          <w:color w:val="002060"/>
          <w:sz w:val="22"/>
          <w:szCs w:val="22"/>
          <w:lang w:eastAsia="en-US"/>
        </w:rPr>
        <w:t xml:space="preserve">Beneficiario: </w:t>
      </w:r>
      <w:r w:rsidRPr="00D72B24">
        <w:rPr>
          <w:rFonts w:ascii="Inter Tight" w:hAnsi="Inter Tight" w:cs="Inter Tight"/>
          <w:color w:val="002060"/>
          <w:sz w:val="22"/>
          <w:szCs w:val="22"/>
          <w:lang w:eastAsia="en-US"/>
        </w:rPr>
        <w:t>F.I.G.C. Lega Nazionale Dilettanti</w:t>
      </w:r>
    </w:p>
    <w:p w14:paraId="4E733C3D" w14:textId="77777777" w:rsidR="0099481C" w:rsidRDefault="0099481C" w:rsidP="00971168">
      <w:pPr>
        <w:rPr>
          <w:rFonts w:ascii="Inter Tight" w:hAnsi="Inter Tight" w:cs="Inter Tight"/>
          <w:b/>
          <w:color w:val="002060"/>
          <w:sz w:val="28"/>
          <w:szCs w:val="28"/>
          <w:u w:val="single"/>
        </w:rPr>
      </w:pPr>
    </w:p>
    <w:p w14:paraId="276FBD8F" w14:textId="77777777" w:rsidR="0099481C" w:rsidRDefault="0099481C" w:rsidP="00971168">
      <w:pPr>
        <w:rPr>
          <w:rFonts w:ascii="Inter Tight" w:hAnsi="Inter Tight" w:cs="Inter Tight"/>
          <w:b/>
          <w:color w:val="002060"/>
          <w:sz w:val="28"/>
          <w:szCs w:val="28"/>
          <w:u w:val="single"/>
        </w:rPr>
      </w:pPr>
    </w:p>
    <w:p w14:paraId="66CCCEC5" w14:textId="35DAD6D0" w:rsidR="00971168" w:rsidRPr="00971168" w:rsidRDefault="00971168" w:rsidP="00971168">
      <w:pPr>
        <w:rPr>
          <w:rFonts w:ascii="Inter Tight" w:hAnsi="Inter Tight" w:cs="Inter Tight"/>
          <w:b/>
          <w:color w:val="002060"/>
          <w:sz w:val="28"/>
          <w:szCs w:val="28"/>
          <w:u w:val="single"/>
        </w:rPr>
      </w:pPr>
      <w:r w:rsidRPr="00971168">
        <w:rPr>
          <w:rFonts w:ascii="Inter Tight" w:hAnsi="Inter Tight" w:cs="Inter Tight"/>
          <w:b/>
          <w:color w:val="002060"/>
          <w:sz w:val="28"/>
          <w:szCs w:val="28"/>
          <w:u w:val="single"/>
        </w:rPr>
        <w:t>SPORTELLO DELLE SOCIETA’</w:t>
      </w:r>
    </w:p>
    <w:p w14:paraId="5A253781"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 </w:t>
      </w:r>
    </w:p>
    <w:p w14:paraId="60CF24D5" w14:textId="77777777" w:rsidR="00971168" w:rsidRPr="00971168" w:rsidRDefault="00971168" w:rsidP="00971168">
      <w:pPr>
        <w:rPr>
          <w:rFonts w:ascii="Inter Tight" w:hAnsi="Inter Tight" w:cs="Inter Tight"/>
          <w:bCs/>
          <w:iCs/>
          <w:color w:val="002060"/>
          <w:sz w:val="22"/>
          <w:szCs w:val="22"/>
        </w:rPr>
      </w:pPr>
      <w:r w:rsidRPr="00971168">
        <w:rPr>
          <w:rFonts w:ascii="Inter Tight" w:hAnsi="Inter Tight" w:cs="Inter Tight"/>
          <w:bCs/>
          <w:iCs/>
          <w:color w:val="002060"/>
          <w:sz w:val="22"/>
          <w:szCs w:val="22"/>
        </w:rPr>
        <w:t xml:space="preserve">Si ricorda alle Società che è attivo presso questo Comitato Regionale lo </w:t>
      </w:r>
      <w:r w:rsidRPr="00971168">
        <w:rPr>
          <w:rFonts w:ascii="Inter Tight" w:hAnsi="Inter Tight" w:cs="Inter Tight"/>
          <w:b/>
          <w:bCs/>
          <w:iCs/>
          <w:color w:val="002060"/>
          <w:sz w:val="22"/>
          <w:szCs w:val="22"/>
          <w:u w:val="single"/>
        </w:rPr>
        <w:t xml:space="preserve">SPORTELLO DELLE SOCIETA’ </w:t>
      </w:r>
      <w:r w:rsidRPr="00971168">
        <w:rPr>
          <w:rFonts w:ascii="Inter Tight" w:hAnsi="Inter Tight" w:cs="Inter Tight"/>
          <w:bCs/>
          <w:iCs/>
          <w:color w:val="002060"/>
          <w:sz w:val="22"/>
          <w:szCs w:val="22"/>
        </w:rPr>
        <w:t>che è operativo tutti i giorni.</w:t>
      </w:r>
    </w:p>
    <w:p w14:paraId="05C4D879" w14:textId="77777777" w:rsidR="00971168" w:rsidRPr="00971168" w:rsidRDefault="00971168" w:rsidP="00971168">
      <w:pPr>
        <w:rPr>
          <w:rFonts w:ascii="Inter Tight" w:hAnsi="Inter Tight" w:cs="Inter Tight"/>
          <w:b/>
          <w:i/>
          <w:color w:val="002060"/>
          <w:sz w:val="22"/>
          <w:szCs w:val="22"/>
        </w:rPr>
      </w:pPr>
      <w:r w:rsidRPr="00971168">
        <w:rPr>
          <w:rFonts w:ascii="Inter Tight" w:hAnsi="Inter Tight" w:cs="Inter Tight"/>
          <w:bCs/>
          <w:color w:val="002060"/>
          <w:sz w:val="22"/>
          <w:szCs w:val="22"/>
        </w:rPr>
        <w:t xml:space="preserve">Per accedervi è sufficiente inviare </w:t>
      </w:r>
      <w:r w:rsidRPr="00971168">
        <w:rPr>
          <w:rFonts w:ascii="Inter Tight" w:hAnsi="Inter Tight" w:cs="Inter Tight"/>
          <w:color w:val="002060"/>
          <w:sz w:val="22"/>
          <w:szCs w:val="22"/>
        </w:rPr>
        <w:t xml:space="preserve">una mail con il proprio </w:t>
      </w:r>
      <w:r w:rsidRPr="00971168">
        <w:rPr>
          <w:rFonts w:ascii="Inter Tight" w:hAnsi="Inter Tight" w:cs="Inter Tight"/>
          <w:b/>
          <w:color w:val="002060"/>
          <w:sz w:val="22"/>
          <w:szCs w:val="22"/>
        </w:rPr>
        <w:t xml:space="preserve">quesito </w:t>
      </w:r>
      <w:r w:rsidRPr="00971168">
        <w:rPr>
          <w:rFonts w:ascii="Inter Tight" w:hAnsi="Inter Tight" w:cs="Inter Tight"/>
          <w:bCs/>
          <w:color w:val="002060"/>
          <w:sz w:val="22"/>
          <w:szCs w:val="22"/>
        </w:rPr>
        <w:t xml:space="preserve">o richiedere un </w:t>
      </w:r>
      <w:r w:rsidRPr="00971168">
        <w:rPr>
          <w:rFonts w:ascii="Inter Tight" w:hAnsi="Inter Tight" w:cs="Inter Tight"/>
          <w:b/>
          <w:bCs/>
          <w:color w:val="002060"/>
          <w:sz w:val="22"/>
          <w:szCs w:val="22"/>
        </w:rPr>
        <w:t xml:space="preserve">appuntamento </w:t>
      </w:r>
      <w:r w:rsidRPr="00971168">
        <w:rPr>
          <w:rFonts w:ascii="Inter Tight" w:hAnsi="Inter Tight" w:cs="Inter Tight"/>
          <w:color w:val="002060"/>
          <w:sz w:val="22"/>
          <w:szCs w:val="22"/>
        </w:rPr>
        <w:t xml:space="preserve">all’indirizzo mail </w:t>
      </w:r>
      <w:hyperlink r:id="rId9" w:history="1">
        <w:r w:rsidRPr="00971168">
          <w:rPr>
            <w:rFonts w:ascii="Inter Tight" w:hAnsi="Inter Tight" w:cs="Inter Tight"/>
            <w:b/>
            <w:i/>
            <w:color w:val="002060"/>
            <w:sz w:val="22"/>
            <w:szCs w:val="22"/>
            <w:u w:val="single"/>
          </w:rPr>
          <w:t>sportellomarche@lnd.it</w:t>
        </w:r>
      </w:hyperlink>
    </w:p>
    <w:p w14:paraId="6BB14C4E" w14:textId="77777777" w:rsidR="00971168" w:rsidRPr="00971168" w:rsidRDefault="00971168" w:rsidP="00971168">
      <w:pPr>
        <w:rPr>
          <w:rFonts w:ascii="Arial" w:hAnsi="Arial" w:cs="Arial"/>
          <w:bCs/>
          <w:color w:val="002060"/>
          <w:sz w:val="22"/>
          <w:szCs w:val="22"/>
        </w:rPr>
      </w:pPr>
      <w:r w:rsidRPr="00971168">
        <w:rPr>
          <w:rFonts w:ascii="Inter Tight" w:hAnsi="Inter Tight" w:cs="Inter Tight"/>
          <w:bCs/>
          <w:color w:val="002060"/>
          <w:sz w:val="22"/>
          <w:szCs w:val="22"/>
        </w:rPr>
        <w:t>Il coordinatore e responsabile del servizio è l’Avvocato Giammario Schippa, Consigliere del Comitato Regionale Marche.</w:t>
      </w:r>
    </w:p>
    <w:p w14:paraId="12C551B9" w14:textId="77777777" w:rsidR="006F108A" w:rsidRPr="00790205" w:rsidRDefault="006F108A" w:rsidP="006F108A">
      <w:pPr>
        <w:rPr>
          <w:rFonts w:ascii="Inter Tight" w:hAnsi="Inter Tight" w:cs="Inter Tight"/>
          <w:bCs/>
          <w:color w:val="002060"/>
          <w:sz w:val="22"/>
          <w:szCs w:val="22"/>
        </w:rPr>
      </w:pPr>
    </w:p>
    <w:p w14:paraId="19369D40" w14:textId="77777777" w:rsidR="00B32A71" w:rsidRDefault="00B32A71" w:rsidP="0006681C">
      <w:pPr>
        <w:pStyle w:val="TITOLOCOMUNICATO"/>
        <w:rPr>
          <w:color w:val="002060"/>
        </w:rPr>
      </w:pPr>
    </w:p>
    <w:p w14:paraId="10BFF3F1" w14:textId="5A231608" w:rsidR="0006681C" w:rsidRPr="00790205" w:rsidRDefault="0006681C" w:rsidP="0006681C">
      <w:pPr>
        <w:pStyle w:val="TITOLOCOMUNICATO"/>
        <w:rPr>
          <w:color w:val="002060"/>
        </w:rPr>
      </w:pPr>
      <w:r w:rsidRPr="00790205">
        <w:rPr>
          <w:color w:val="002060"/>
        </w:rPr>
        <w:t>ORARIO UFFICI</w:t>
      </w:r>
    </w:p>
    <w:p w14:paraId="4B13769D" w14:textId="77777777" w:rsidR="00FC1A2F" w:rsidRDefault="00FC1A2F" w:rsidP="0006681C">
      <w:pPr>
        <w:pStyle w:val="TESTOCOMUNICATO"/>
        <w:rPr>
          <w:color w:val="002060"/>
        </w:rPr>
      </w:pPr>
    </w:p>
    <w:p w14:paraId="66DDDFD7" w14:textId="09F30500" w:rsidR="0006681C" w:rsidRPr="00790205" w:rsidRDefault="0006681C" w:rsidP="0006681C">
      <w:pPr>
        <w:pStyle w:val="TESTOCOMUNICATO"/>
        <w:rPr>
          <w:color w:val="002060"/>
        </w:rPr>
      </w:pPr>
      <w:r w:rsidRPr="00790205">
        <w:rPr>
          <w:color w:val="002060"/>
        </w:rPr>
        <w:t>L’orario di apertura degli uffici del Comitato Regionale Marche è il seguente:</w:t>
      </w:r>
    </w:p>
    <w:p w14:paraId="68E12474" w14:textId="77777777" w:rsidR="0006681C" w:rsidRPr="00790205" w:rsidRDefault="0006681C" w:rsidP="0006681C">
      <w:pPr>
        <w:pStyle w:val="LndNormale1"/>
        <w:rPr>
          <w:rFonts w:ascii="Inter Tight" w:hAnsi="Inter Tight" w:cs="Inter Tight"/>
          <w:color w:val="002060"/>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31"/>
        <w:gridCol w:w="1569"/>
      </w:tblGrid>
      <w:tr w:rsidR="0006681C" w:rsidRPr="00790205" w14:paraId="72D1EBA6"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tcPr>
          <w:p w14:paraId="20405ED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608248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MATTINO</w:t>
            </w:r>
          </w:p>
        </w:tc>
        <w:tc>
          <w:tcPr>
            <w:tcW w:w="0" w:type="auto"/>
            <w:tcBorders>
              <w:top w:val="single" w:sz="4" w:space="0" w:color="auto"/>
              <w:left w:val="single" w:sz="4" w:space="0" w:color="auto"/>
              <w:bottom w:val="single" w:sz="4" w:space="0" w:color="auto"/>
              <w:right w:val="single" w:sz="4" w:space="0" w:color="auto"/>
            </w:tcBorders>
            <w:hideMark/>
          </w:tcPr>
          <w:p w14:paraId="011A8E4E"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POMERIGGIO</w:t>
            </w:r>
          </w:p>
        </w:tc>
      </w:tr>
      <w:tr w:rsidR="0006681C" w:rsidRPr="00790205" w14:paraId="5B29EDB1"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A4A2AAD"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LUNEDÌ</w:t>
            </w:r>
          </w:p>
        </w:tc>
        <w:tc>
          <w:tcPr>
            <w:tcW w:w="0" w:type="auto"/>
            <w:tcBorders>
              <w:top w:val="single" w:sz="4" w:space="0" w:color="auto"/>
              <w:left w:val="single" w:sz="4" w:space="0" w:color="auto"/>
              <w:bottom w:val="single" w:sz="4" w:space="0" w:color="auto"/>
              <w:right w:val="single" w:sz="4" w:space="0" w:color="auto"/>
            </w:tcBorders>
            <w:hideMark/>
          </w:tcPr>
          <w:p w14:paraId="0A541F78"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847F25E"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15:00 – 17:00</w:t>
            </w:r>
          </w:p>
        </w:tc>
      </w:tr>
      <w:tr w:rsidR="0006681C" w:rsidRPr="00790205" w14:paraId="299153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2908E91"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MARTEDÌ</w:t>
            </w:r>
          </w:p>
        </w:tc>
        <w:tc>
          <w:tcPr>
            <w:tcW w:w="0" w:type="auto"/>
            <w:tcBorders>
              <w:top w:val="single" w:sz="4" w:space="0" w:color="auto"/>
              <w:left w:val="single" w:sz="4" w:space="0" w:color="auto"/>
              <w:bottom w:val="single" w:sz="4" w:space="0" w:color="auto"/>
              <w:right w:val="single" w:sz="4" w:space="0" w:color="auto"/>
            </w:tcBorders>
            <w:hideMark/>
          </w:tcPr>
          <w:p w14:paraId="2EBA46C4"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3B398AD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06AF695F"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47354C9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MERCOLEDÌ</w:t>
            </w:r>
          </w:p>
        </w:tc>
        <w:tc>
          <w:tcPr>
            <w:tcW w:w="0" w:type="auto"/>
            <w:tcBorders>
              <w:top w:val="single" w:sz="4" w:space="0" w:color="auto"/>
              <w:left w:val="single" w:sz="4" w:space="0" w:color="auto"/>
              <w:bottom w:val="single" w:sz="4" w:space="0" w:color="auto"/>
              <w:right w:val="single" w:sz="4" w:space="0" w:color="auto"/>
            </w:tcBorders>
            <w:hideMark/>
          </w:tcPr>
          <w:p w14:paraId="62C94A9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5F3EC8EF"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12581A4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126A0E3F"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GIOVEDÌ</w:t>
            </w:r>
          </w:p>
        </w:tc>
        <w:tc>
          <w:tcPr>
            <w:tcW w:w="0" w:type="auto"/>
            <w:tcBorders>
              <w:top w:val="single" w:sz="4" w:space="0" w:color="auto"/>
              <w:left w:val="single" w:sz="4" w:space="0" w:color="auto"/>
              <w:bottom w:val="single" w:sz="4" w:space="0" w:color="auto"/>
              <w:right w:val="single" w:sz="4" w:space="0" w:color="auto"/>
            </w:tcBorders>
            <w:hideMark/>
          </w:tcPr>
          <w:p w14:paraId="09B14B3A"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10:00 – 12:00</w:t>
            </w:r>
          </w:p>
        </w:tc>
        <w:tc>
          <w:tcPr>
            <w:tcW w:w="0" w:type="auto"/>
            <w:tcBorders>
              <w:top w:val="single" w:sz="4" w:space="0" w:color="auto"/>
              <w:left w:val="single" w:sz="4" w:space="0" w:color="auto"/>
              <w:bottom w:val="single" w:sz="4" w:space="0" w:color="auto"/>
              <w:right w:val="single" w:sz="4" w:space="0" w:color="auto"/>
            </w:tcBorders>
            <w:hideMark/>
          </w:tcPr>
          <w:p w14:paraId="719F965B"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FB3CE7C"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58F58530"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VENERDÌ</w:t>
            </w:r>
          </w:p>
        </w:tc>
        <w:tc>
          <w:tcPr>
            <w:tcW w:w="0" w:type="auto"/>
            <w:tcBorders>
              <w:top w:val="single" w:sz="4" w:space="0" w:color="auto"/>
              <w:left w:val="single" w:sz="4" w:space="0" w:color="auto"/>
              <w:bottom w:val="single" w:sz="4" w:space="0" w:color="auto"/>
              <w:right w:val="single" w:sz="4" w:space="0" w:color="auto"/>
            </w:tcBorders>
            <w:hideMark/>
          </w:tcPr>
          <w:p w14:paraId="5E036963" w14:textId="77777777" w:rsidR="0006681C" w:rsidRPr="00790205" w:rsidRDefault="0006681C" w:rsidP="00CF11E1">
            <w:pPr>
              <w:spacing w:before="40" w:after="40"/>
              <w:jc w:val="center"/>
              <w:rPr>
                <w:rFonts w:ascii="Inter Tight" w:hAnsi="Inter Tight" w:cs="Inter Tight"/>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43EEEAD5"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r w:rsidR="0006681C" w:rsidRPr="00790205" w14:paraId="3D38D5F3" w14:textId="77777777" w:rsidTr="00CF11E1">
        <w:trPr>
          <w:jc w:val="center"/>
        </w:trPr>
        <w:tc>
          <w:tcPr>
            <w:tcW w:w="0" w:type="auto"/>
            <w:tcBorders>
              <w:top w:val="single" w:sz="4" w:space="0" w:color="auto"/>
              <w:left w:val="single" w:sz="4" w:space="0" w:color="auto"/>
              <w:bottom w:val="single" w:sz="4" w:space="0" w:color="auto"/>
              <w:right w:val="single" w:sz="4" w:space="0" w:color="auto"/>
            </w:tcBorders>
            <w:hideMark/>
          </w:tcPr>
          <w:p w14:paraId="70055478" w14:textId="77777777" w:rsidR="0006681C" w:rsidRPr="00790205" w:rsidRDefault="0006681C" w:rsidP="00CF11E1">
            <w:pPr>
              <w:suppressAutoHyphens/>
              <w:overflowPunct w:val="0"/>
              <w:autoSpaceDE w:val="0"/>
              <w:spacing w:before="40" w:after="40"/>
              <w:jc w:val="center"/>
              <w:textAlignment w:val="baseline"/>
              <w:rPr>
                <w:rFonts w:ascii="Inter Tight" w:eastAsia="Calibri" w:hAnsi="Inter Tight" w:cs="Inter Tight"/>
                <w:b/>
                <w:smallCaps/>
                <w:color w:val="002060"/>
                <w:sz w:val="22"/>
                <w:szCs w:val="22"/>
                <w:lang w:eastAsia="ar-SA"/>
              </w:rPr>
            </w:pPr>
            <w:r w:rsidRPr="00790205">
              <w:rPr>
                <w:rFonts w:ascii="Inter Tight" w:eastAsia="Calibri" w:hAnsi="Inter Tight" w:cs="Inter Tight"/>
                <w:b/>
                <w:smallCaps/>
                <w:color w:val="002060"/>
                <w:sz w:val="22"/>
                <w:szCs w:val="22"/>
              </w:rPr>
              <w:t>SABATO</w:t>
            </w:r>
          </w:p>
        </w:tc>
        <w:tc>
          <w:tcPr>
            <w:tcW w:w="0" w:type="auto"/>
            <w:tcBorders>
              <w:top w:val="single" w:sz="4" w:space="0" w:color="auto"/>
              <w:left w:val="single" w:sz="4" w:space="0" w:color="auto"/>
              <w:bottom w:val="single" w:sz="4" w:space="0" w:color="auto"/>
              <w:right w:val="single" w:sz="4" w:space="0" w:color="auto"/>
            </w:tcBorders>
            <w:hideMark/>
          </w:tcPr>
          <w:p w14:paraId="17866F3D"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c>
          <w:tcPr>
            <w:tcW w:w="0" w:type="auto"/>
            <w:tcBorders>
              <w:top w:val="single" w:sz="4" w:space="0" w:color="auto"/>
              <w:left w:val="single" w:sz="4" w:space="0" w:color="auto"/>
              <w:bottom w:val="single" w:sz="4" w:space="0" w:color="auto"/>
              <w:right w:val="single" w:sz="4" w:space="0" w:color="auto"/>
            </w:tcBorders>
            <w:hideMark/>
          </w:tcPr>
          <w:p w14:paraId="1B664384" w14:textId="77777777" w:rsidR="0006681C" w:rsidRPr="00790205" w:rsidRDefault="0006681C" w:rsidP="00CF11E1">
            <w:pPr>
              <w:overflowPunct w:val="0"/>
              <w:autoSpaceDE w:val="0"/>
              <w:spacing w:before="40" w:after="40"/>
              <w:jc w:val="center"/>
              <w:textAlignment w:val="baseline"/>
              <w:rPr>
                <w:rFonts w:ascii="Inter Tight" w:eastAsia="Calibri" w:hAnsi="Inter Tight" w:cs="Inter Tight"/>
                <w:smallCaps/>
                <w:color w:val="002060"/>
                <w:sz w:val="22"/>
                <w:szCs w:val="22"/>
              </w:rPr>
            </w:pPr>
            <w:r w:rsidRPr="00790205">
              <w:rPr>
                <w:rFonts w:ascii="Inter Tight" w:eastAsia="Calibri" w:hAnsi="Inter Tight" w:cs="Inter Tight"/>
                <w:smallCaps/>
                <w:color w:val="002060"/>
                <w:sz w:val="22"/>
                <w:szCs w:val="22"/>
              </w:rPr>
              <w:t>CHIUSO</w:t>
            </w:r>
          </w:p>
        </w:tc>
      </w:tr>
    </w:tbl>
    <w:p w14:paraId="4874B18E" w14:textId="77777777" w:rsidR="0006681C" w:rsidRPr="00790205" w:rsidRDefault="0006681C" w:rsidP="0006681C">
      <w:pPr>
        <w:pStyle w:val="LndNormale1"/>
        <w:rPr>
          <w:rFonts w:ascii="Inter Tight" w:hAnsi="Inter Tight" w:cs="Inter Tight"/>
          <w:color w:val="002060"/>
          <w:szCs w:val="22"/>
        </w:rPr>
      </w:pPr>
    </w:p>
    <w:p w14:paraId="3FCC6C1A" w14:textId="77777777" w:rsidR="0006681C" w:rsidRPr="00790205" w:rsidRDefault="0006681C" w:rsidP="0006681C">
      <w:pPr>
        <w:pStyle w:val="TESTOCOMUNICATO"/>
        <w:rPr>
          <w:b/>
          <w:bCs/>
          <w:color w:val="002060"/>
        </w:rPr>
      </w:pPr>
      <w:r w:rsidRPr="00790205">
        <w:rPr>
          <w:b/>
          <w:bCs/>
          <w:color w:val="002060"/>
        </w:rPr>
        <w:t xml:space="preserve">È  comunque attivo durante i suddetti orari, </w:t>
      </w:r>
      <w:r w:rsidRPr="00790205">
        <w:rPr>
          <w:b/>
          <w:bCs/>
          <w:color w:val="002060"/>
          <w:u w:val="single"/>
        </w:rPr>
        <w:t>salvo assenza degli addetti,</w:t>
      </w:r>
      <w:r w:rsidRPr="00790205">
        <w:rPr>
          <w:b/>
          <w:bCs/>
          <w:color w:val="002060"/>
        </w:rPr>
        <w:t xml:space="preserve"> anche il servizio telefonico ai seguenti numeri:</w:t>
      </w:r>
    </w:p>
    <w:p w14:paraId="205C0148" w14:textId="77777777" w:rsidR="0006681C" w:rsidRPr="00790205" w:rsidRDefault="0006681C" w:rsidP="0006681C">
      <w:pPr>
        <w:pStyle w:val="TESTOCOMUNICATO"/>
        <w:rPr>
          <w:color w:val="002060"/>
        </w:rPr>
      </w:pPr>
      <w:r w:rsidRPr="00790205">
        <w:rPr>
          <w:color w:val="002060"/>
        </w:rPr>
        <w:t>Ufficio Segreteria Generale</w:t>
      </w:r>
      <w:r w:rsidRPr="00790205">
        <w:rPr>
          <w:color w:val="002060"/>
        </w:rPr>
        <w:tab/>
      </w:r>
      <w:r w:rsidRPr="00790205">
        <w:rPr>
          <w:color w:val="002060"/>
        </w:rPr>
        <w:tab/>
        <w:t>071/28560404</w:t>
      </w:r>
      <w:r w:rsidRPr="00790205">
        <w:rPr>
          <w:color w:val="002060"/>
        </w:rPr>
        <w:tab/>
      </w:r>
      <w:r w:rsidRPr="00790205">
        <w:rPr>
          <w:color w:val="002060"/>
        </w:rPr>
        <w:tab/>
        <w:t>cr.marche01@lnd.it</w:t>
      </w:r>
    </w:p>
    <w:p w14:paraId="04A9E6D9" w14:textId="77777777" w:rsidR="0006681C" w:rsidRPr="00790205" w:rsidRDefault="0006681C" w:rsidP="0006681C">
      <w:pPr>
        <w:pStyle w:val="TESTOCOMUNICATO"/>
        <w:rPr>
          <w:color w:val="002060"/>
        </w:rPr>
      </w:pPr>
      <w:r w:rsidRPr="00790205">
        <w:rPr>
          <w:color w:val="002060"/>
        </w:rPr>
        <w:t>Ufficio Calcio a Cinque</w:t>
      </w:r>
      <w:r w:rsidRPr="00790205">
        <w:rPr>
          <w:color w:val="002060"/>
        </w:rPr>
        <w:tab/>
      </w:r>
      <w:r w:rsidRPr="00790205">
        <w:rPr>
          <w:color w:val="002060"/>
        </w:rPr>
        <w:tab/>
        <w:t>071/28560407</w:t>
      </w:r>
      <w:r w:rsidRPr="00790205">
        <w:rPr>
          <w:color w:val="002060"/>
        </w:rPr>
        <w:tab/>
      </w:r>
      <w:r w:rsidRPr="00790205">
        <w:rPr>
          <w:color w:val="002060"/>
        </w:rPr>
        <w:tab/>
        <w:t>c5marche@lnd.it</w:t>
      </w:r>
    </w:p>
    <w:p w14:paraId="0509D572" w14:textId="77777777" w:rsidR="0006681C" w:rsidRPr="00790205" w:rsidRDefault="0006681C" w:rsidP="0006681C">
      <w:pPr>
        <w:pStyle w:val="TESTOCOMUNICATO"/>
        <w:rPr>
          <w:color w:val="002060"/>
        </w:rPr>
      </w:pPr>
      <w:r w:rsidRPr="00790205">
        <w:rPr>
          <w:color w:val="002060"/>
        </w:rPr>
        <w:t>Ufficio Amministrazione</w:t>
      </w:r>
      <w:r w:rsidRPr="00790205">
        <w:rPr>
          <w:color w:val="002060"/>
        </w:rPr>
        <w:tab/>
      </w:r>
      <w:r w:rsidRPr="00790205">
        <w:rPr>
          <w:color w:val="002060"/>
        </w:rPr>
        <w:tab/>
        <w:t xml:space="preserve">071/28560322 </w:t>
      </w:r>
      <w:r w:rsidRPr="00790205">
        <w:rPr>
          <w:color w:val="002060"/>
        </w:rPr>
        <w:tab/>
        <w:t>cr.marche02@lnd.it</w:t>
      </w:r>
    </w:p>
    <w:p w14:paraId="654E3C3F" w14:textId="77777777" w:rsidR="0006681C" w:rsidRPr="00790205" w:rsidRDefault="0006681C" w:rsidP="0006681C">
      <w:pPr>
        <w:pStyle w:val="TESTOCOMUNICATO"/>
        <w:rPr>
          <w:color w:val="002060"/>
        </w:rPr>
      </w:pPr>
      <w:r w:rsidRPr="00790205">
        <w:rPr>
          <w:color w:val="002060"/>
        </w:rPr>
        <w:t xml:space="preserve">Ufficio Tesseramento </w:t>
      </w:r>
      <w:r w:rsidRPr="00790205">
        <w:rPr>
          <w:color w:val="002060"/>
        </w:rPr>
        <w:tab/>
      </w:r>
      <w:r w:rsidRPr="00790205">
        <w:rPr>
          <w:color w:val="002060"/>
        </w:rPr>
        <w:tab/>
      </w:r>
      <w:r w:rsidRPr="00790205">
        <w:rPr>
          <w:color w:val="002060"/>
        </w:rPr>
        <w:tab/>
        <w:t xml:space="preserve">071/28560408 </w:t>
      </w:r>
    </w:p>
    <w:p w14:paraId="056A21D2" w14:textId="77777777" w:rsidR="0006681C" w:rsidRPr="00790205" w:rsidRDefault="0006681C" w:rsidP="0006681C">
      <w:pPr>
        <w:pStyle w:val="TESTOCOMUNICATO"/>
        <w:rPr>
          <w:color w:val="002060"/>
        </w:rPr>
      </w:pPr>
      <w:r w:rsidRPr="00790205">
        <w:rPr>
          <w:color w:val="002060"/>
        </w:rPr>
        <w:t>Ufficio Emissione Tessere</w:t>
      </w:r>
      <w:r w:rsidRPr="00790205">
        <w:rPr>
          <w:color w:val="002060"/>
        </w:rPr>
        <w:tab/>
      </w:r>
      <w:r w:rsidRPr="00790205">
        <w:rPr>
          <w:color w:val="002060"/>
        </w:rPr>
        <w:tab/>
        <w:t>071/28560401</w:t>
      </w:r>
    </w:p>
    <w:p w14:paraId="53A01C1A" w14:textId="77777777" w:rsidR="0006681C" w:rsidRPr="00790205" w:rsidRDefault="0006681C" w:rsidP="0006681C">
      <w:pPr>
        <w:pStyle w:val="TESTOCOMUNICATO"/>
        <w:rPr>
          <w:color w:val="002060"/>
        </w:rPr>
      </w:pPr>
      <w:r w:rsidRPr="00790205">
        <w:rPr>
          <w:color w:val="002060"/>
        </w:rPr>
        <w:t>Ufficio Rappresentative</w:t>
      </w:r>
      <w:r w:rsidRPr="00790205">
        <w:rPr>
          <w:color w:val="002060"/>
        </w:rPr>
        <w:tab/>
      </w:r>
      <w:r w:rsidRPr="00790205">
        <w:rPr>
          <w:color w:val="002060"/>
        </w:rPr>
        <w:tab/>
        <w:t>071/28560407</w:t>
      </w:r>
      <w:r w:rsidRPr="00790205">
        <w:rPr>
          <w:color w:val="002060"/>
        </w:rPr>
        <w:tab/>
      </w:r>
      <w:r w:rsidRPr="00790205">
        <w:rPr>
          <w:color w:val="002060"/>
        </w:rPr>
        <w:tab/>
      </w:r>
      <w:hyperlink r:id="rId10" w:history="1">
        <w:r w:rsidRPr="00790205">
          <w:rPr>
            <w:rStyle w:val="Collegamentoipertestuale"/>
            <w:color w:val="002060"/>
            <w:u w:val="none"/>
          </w:rPr>
          <w:t>rappresentative.marche@lnd.it</w:t>
        </w:r>
      </w:hyperlink>
    </w:p>
    <w:p w14:paraId="4062EEBB" w14:textId="77777777" w:rsidR="0006681C" w:rsidRPr="00790205" w:rsidRDefault="0006681C" w:rsidP="0006681C">
      <w:pPr>
        <w:pStyle w:val="TESTOCOMUNICATO"/>
        <w:rPr>
          <w:color w:val="002060"/>
        </w:rPr>
      </w:pPr>
      <w:r w:rsidRPr="00790205">
        <w:rPr>
          <w:color w:val="002060"/>
        </w:rPr>
        <w:t>Sportello delle Società</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1" w:history="1">
        <w:r w:rsidRPr="00790205">
          <w:rPr>
            <w:rStyle w:val="Collegamentoipertestuale"/>
            <w:color w:val="002060"/>
            <w:u w:val="none"/>
          </w:rPr>
          <w:t>sportellomarche@lnd.it</w:t>
        </w:r>
      </w:hyperlink>
    </w:p>
    <w:p w14:paraId="2E6D5B3E" w14:textId="77777777" w:rsidR="0006681C" w:rsidRPr="00790205" w:rsidRDefault="0006681C" w:rsidP="0006681C">
      <w:pPr>
        <w:pStyle w:val="TESTOCOMUNICATO"/>
        <w:rPr>
          <w:color w:val="002060"/>
        </w:rPr>
      </w:pPr>
      <w:r w:rsidRPr="00790205">
        <w:rPr>
          <w:color w:val="002060"/>
        </w:rPr>
        <w:t>Fiduciario Impianti Sportivi</w:t>
      </w:r>
      <w:r w:rsidRPr="00790205">
        <w:rPr>
          <w:color w:val="002060"/>
        </w:rPr>
        <w:tab/>
      </w:r>
      <w:r w:rsidRPr="00790205">
        <w:rPr>
          <w:color w:val="002060"/>
        </w:rPr>
        <w:tab/>
      </w:r>
      <w:r w:rsidRPr="00790205">
        <w:rPr>
          <w:color w:val="002060"/>
        </w:rPr>
        <w:tab/>
      </w:r>
      <w:r w:rsidRPr="00790205">
        <w:rPr>
          <w:color w:val="002060"/>
        </w:rPr>
        <w:tab/>
      </w:r>
      <w:r w:rsidRPr="00790205">
        <w:rPr>
          <w:color w:val="002060"/>
        </w:rPr>
        <w:tab/>
      </w:r>
      <w:hyperlink r:id="rId12" w:history="1">
        <w:r w:rsidRPr="00790205">
          <w:rPr>
            <w:rStyle w:val="Collegamentoipertestuale"/>
            <w:color w:val="002060"/>
            <w:u w:val="none"/>
          </w:rPr>
          <w:t>fiduciariocampi.marche@lnd.it</w:t>
        </w:r>
      </w:hyperlink>
    </w:p>
    <w:p w14:paraId="34523529" w14:textId="77777777" w:rsidR="0006681C" w:rsidRPr="00790205" w:rsidRDefault="0006681C" w:rsidP="0006681C">
      <w:pPr>
        <w:pStyle w:val="TESTOCOMUNICATO"/>
        <w:rPr>
          <w:color w:val="002060"/>
        </w:rPr>
      </w:pPr>
      <w:r w:rsidRPr="00790205">
        <w:rPr>
          <w:color w:val="002060"/>
        </w:rPr>
        <w:t>Corte Sportiva d’Appello Territoriale</w:t>
      </w:r>
      <w:r w:rsidRPr="00790205">
        <w:rPr>
          <w:color w:val="002060"/>
        </w:rPr>
        <w:tab/>
      </w:r>
      <w:r w:rsidRPr="00790205">
        <w:rPr>
          <w:color w:val="002060"/>
        </w:rPr>
        <w:tab/>
      </w:r>
      <w:r w:rsidRPr="00790205">
        <w:rPr>
          <w:color w:val="002060"/>
        </w:rPr>
        <w:tab/>
      </w:r>
      <w:r w:rsidRPr="00790205">
        <w:rPr>
          <w:color w:val="002060"/>
        </w:rPr>
        <w:tab/>
        <w:t>csat-tft@pec.figcmarche.it</w:t>
      </w:r>
    </w:p>
    <w:p w14:paraId="0C56C565" w14:textId="77777777" w:rsidR="0099481C" w:rsidRDefault="0099481C" w:rsidP="0099481C">
      <w:pPr>
        <w:rPr>
          <w:rFonts w:ascii="Inter Tight" w:hAnsi="Inter Tight" w:cs="Inter Tight"/>
          <w:bCs/>
          <w:color w:val="002060"/>
          <w:sz w:val="22"/>
          <w:szCs w:val="22"/>
        </w:rPr>
      </w:pPr>
    </w:p>
    <w:p w14:paraId="195CC94F" w14:textId="77777777" w:rsidR="006027DA" w:rsidRDefault="006027DA" w:rsidP="0099481C">
      <w:pPr>
        <w:rPr>
          <w:rFonts w:ascii="Inter Tight" w:hAnsi="Inter Tight" w:cs="Inter Tight"/>
          <w:bCs/>
          <w:color w:val="002060"/>
          <w:sz w:val="22"/>
          <w:szCs w:val="22"/>
        </w:rPr>
      </w:pPr>
    </w:p>
    <w:p w14:paraId="77DF7999" w14:textId="77777777" w:rsidR="0099481C" w:rsidRPr="00790205" w:rsidRDefault="0099481C" w:rsidP="0099481C">
      <w:pPr>
        <w:pStyle w:val="TITOLOCAMPIONATO"/>
        <w:shd w:val="clear" w:color="auto" w:fill="CBCBCB"/>
        <w:spacing w:before="0" w:beforeAutospacing="0" w:after="0" w:afterAutospacing="0"/>
        <w:rPr>
          <w:rFonts w:ascii="Inter Tight" w:hAnsi="Inter Tight" w:cs="Inter Tight"/>
          <w:color w:val="002060"/>
        </w:rPr>
      </w:pPr>
      <w:r w:rsidRPr="00790205">
        <w:rPr>
          <w:rFonts w:ascii="Inter Tight" w:hAnsi="Inter Tight" w:cs="Inter Tight"/>
          <w:color w:val="002060"/>
        </w:rPr>
        <w:t>CALCIO A CINQUE REGIONALE</w:t>
      </w:r>
    </w:p>
    <w:p w14:paraId="3EEB96E4" w14:textId="77777777" w:rsidR="00BE6997" w:rsidRPr="00790205" w:rsidRDefault="00BE6997" w:rsidP="0099481C">
      <w:pPr>
        <w:pStyle w:val="LndNormale1"/>
        <w:rPr>
          <w:rFonts w:ascii="Inter Tight" w:hAnsi="Inter Tight" w:cs="Inter Tight"/>
          <w:b/>
          <w:bCs/>
          <w:color w:val="002060"/>
          <w:sz w:val="28"/>
          <w:szCs w:val="28"/>
          <w:u w:val="single"/>
        </w:rPr>
      </w:pPr>
    </w:p>
    <w:p w14:paraId="6DE9E951" w14:textId="77777777" w:rsidR="0099481C" w:rsidRPr="00790205" w:rsidRDefault="0099481C" w:rsidP="0099481C">
      <w:pPr>
        <w:pStyle w:val="TITOLOCAMPIONATO"/>
        <w:shd w:val="clear" w:color="auto" w:fill="CBCBCB"/>
        <w:spacing w:before="0" w:beforeAutospacing="0" w:after="0" w:afterAutospacing="0"/>
        <w:outlineLvl w:val="0"/>
        <w:rPr>
          <w:rFonts w:ascii="Inter Tight" w:hAnsi="Inter Tight" w:cs="Inter Tight"/>
          <w:color w:val="002060"/>
        </w:rPr>
      </w:pPr>
      <w:r w:rsidRPr="00790205">
        <w:rPr>
          <w:rFonts w:ascii="Inter Tight" w:hAnsi="Inter Tight" w:cs="Inter Tight"/>
          <w:color w:val="002060"/>
        </w:rPr>
        <w:lastRenderedPageBreak/>
        <w:t>SETTORE GIOVANILE E SCOLASTICO</w:t>
      </w:r>
    </w:p>
    <w:p w14:paraId="50B63B5E" w14:textId="77777777" w:rsidR="00CC7585" w:rsidRPr="00C32A38" w:rsidRDefault="00CC7585" w:rsidP="006F108A">
      <w:pPr>
        <w:pStyle w:val="LndNormale1"/>
        <w:rPr>
          <w:rFonts w:ascii="Inter Tight" w:hAnsi="Inter Tight" w:cs="Inter Tight"/>
          <w:color w:val="002060"/>
          <w:szCs w:val="22"/>
        </w:rPr>
      </w:pPr>
    </w:p>
    <w:p w14:paraId="61C6FE98" w14:textId="46054550" w:rsidR="0013079C" w:rsidRPr="006027DA" w:rsidRDefault="006F108A" w:rsidP="006027DA">
      <w:pPr>
        <w:pStyle w:val="Comunicato1"/>
        <w:rPr>
          <w:b/>
        </w:rPr>
      </w:pPr>
      <w:bookmarkStart w:id="9" w:name="_Toc216876440"/>
      <w:r w:rsidRPr="00DA3A1D">
        <w:t>COMUNICAZIONI DELLA DELEGAZIONE PROVINCIALE</w:t>
      </w:r>
      <w:bookmarkEnd w:id="9"/>
    </w:p>
    <w:p w14:paraId="7D27C2F6" w14:textId="77777777" w:rsidR="006027DA" w:rsidRPr="006027DA" w:rsidRDefault="006027DA" w:rsidP="00470D9C">
      <w:pPr>
        <w:pStyle w:val="LndNormale1"/>
        <w:rPr>
          <w:rFonts w:ascii="Inter Tight" w:hAnsi="Inter Tight" w:cs="Inter Tight"/>
          <w:bCs/>
          <w:color w:val="002060"/>
          <w:szCs w:val="22"/>
        </w:rPr>
      </w:pPr>
    </w:p>
    <w:p w14:paraId="72B58D30" w14:textId="3E592686" w:rsidR="009F44C4" w:rsidRDefault="009F44C4" w:rsidP="00470D9C">
      <w:pPr>
        <w:pStyle w:val="LndNormale1"/>
        <w:rPr>
          <w:rFonts w:ascii="Inter Tight" w:hAnsi="Inter Tight" w:cs="Inter Tight"/>
          <w:b/>
          <w:color w:val="002060"/>
          <w:sz w:val="28"/>
          <w:szCs w:val="28"/>
          <w:u w:val="single"/>
        </w:rPr>
      </w:pPr>
      <w:r>
        <w:rPr>
          <w:rFonts w:ascii="Inter Tight" w:hAnsi="Inter Tight" w:cs="Inter Tight"/>
          <w:b/>
          <w:color w:val="002060"/>
          <w:sz w:val="28"/>
          <w:szCs w:val="28"/>
          <w:u w:val="single"/>
        </w:rPr>
        <w:t>CHIUSURA DELEGAZIONE PROVINCIALE</w:t>
      </w:r>
    </w:p>
    <w:p w14:paraId="3DFFAAEC" w14:textId="77777777" w:rsidR="009F44C4" w:rsidRDefault="009F44C4" w:rsidP="00470D9C">
      <w:pPr>
        <w:pStyle w:val="LndNormale1"/>
        <w:rPr>
          <w:rFonts w:ascii="Inter Tight" w:hAnsi="Inter Tight" w:cs="Inter Tight"/>
          <w:b/>
          <w:color w:val="002060"/>
          <w:sz w:val="28"/>
          <w:szCs w:val="28"/>
          <w:u w:val="single"/>
        </w:rPr>
      </w:pPr>
    </w:p>
    <w:p w14:paraId="66F59ABF" w14:textId="3F1E9591" w:rsidR="009F44C4" w:rsidRPr="009F44C4" w:rsidRDefault="009F44C4" w:rsidP="00470D9C">
      <w:pPr>
        <w:pStyle w:val="LndNormale1"/>
        <w:rPr>
          <w:rFonts w:ascii="Inter Tight" w:hAnsi="Inter Tight" w:cs="Inter Tight"/>
          <w:bCs/>
          <w:color w:val="002060"/>
          <w:szCs w:val="22"/>
        </w:rPr>
      </w:pPr>
      <w:r>
        <w:rPr>
          <w:rFonts w:ascii="Inter Tight" w:hAnsi="Inter Tight" w:cs="Inter Tight"/>
          <w:bCs/>
          <w:color w:val="002060"/>
          <w:szCs w:val="22"/>
        </w:rPr>
        <w:t>Si comunica che la Delegazione Provinciale di Macerata resterà chiusa dal 10 agosto al 16 agosto 2026.</w:t>
      </w:r>
    </w:p>
    <w:p w14:paraId="74AC5975" w14:textId="77777777" w:rsidR="0013079C" w:rsidRDefault="0013079C" w:rsidP="00470D9C">
      <w:pPr>
        <w:pStyle w:val="LndNormale1"/>
        <w:rPr>
          <w:rFonts w:ascii="Inter Tight" w:hAnsi="Inter Tight" w:cs="Inter Tight"/>
          <w:b/>
          <w:color w:val="002060"/>
          <w:sz w:val="28"/>
          <w:szCs w:val="28"/>
          <w:u w:val="single"/>
        </w:rPr>
      </w:pPr>
      <w:bookmarkStart w:id="10" w:name="_Hlk236382982"/>
    </w:p>
    <w:p w14:paraId="4C5EB85D" w14:textId="2A21FB24" w:rsidR="00470D9C" w:rsidRPr="001C1CD9" w:rsidRDefault="00470D9C" w:rsidP="00470D9C">
      <w:pPr>
        <w:pStyle w:val="LndNormale1"/>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ISCRIZIO</w:t>
      </w:r>
      <w:bookmarkEnd w:id="10"/>
      <w:r w:rsidRPr="001C1CD9">
        <w:rPr>
          <w:rFonts w:ascii="Inter Tight" w:hAnsi="Inter Tight" w:cs="Inter Tight"/>
          <w:b/>
          <w:color w:val="002060"/>
          <w:sz w:val="28"/>
          <w:szCs w:val="28"/>
          <w:u w:val="single"/>
        </w:rPr>
        <w:t>NE CAMPIONATI PROVINCIALI 2026/2027</w:t>
      </w:r>
    </w:p>
    <w:p w14:paraId="68D3B687" w14:textId="77777777" w:rsidR="00470D9C" w:rsidRPr="001C1CD9" w:rsidRDefault="00470D9C" w:rsidP="00470D9C">
      <w:pPr>
        <w:pStyle w:val="LndNormale1"/>
        <w:rPr>
          <w:rFonts w:ascii="Inter Tight" w:hAnsi="Inter Tight" w:cs="Inter Tight"/>
          <w:color w:val="002060"/>
          <w:szCs w:val="22"/>
        </w:rPr>
      </w:pPr>
    </w:p>
    <w:p w14:paraId="1D0E44B8" w14:textId="77777777" w:rsidR="00470D9C" w:rsidRPr="001C1CD9" w:rsidRDefault="00470D9C" w:rsidP="00470D9C">
      <w:pPr>
        <w:pStyle w:val="Nessunaspaziatura"/>
        <w:jc w:val="both"/>
        <w:rPr>
          <w:rFonts w:ascii="Inter Tight" w:hAnsi="Inter Tight" w:cs="Inter Tight"/>
          <w:color w:val="002060"/>
        </w:rPr>
      </w:pPr>
      <w:r w:rsidRPr="001C1CD9">
        <w:rPr>
          <w:rFonts w:ascii="Inter Tight" w:hAnsi="Inter Tight" w:cs="Inter Tight"/>
          <w:color w:val="002060"/>
        </w:rPr>
        <w:t xml:space="preserve">Il Consiglio Direttivo del Comitato Regionale Marche, nella riunione del 30 giugno 2026, ha deciso le date entro cui saranno possibili le iscrizioni ai campionati che, come sopra riportato, dovranno essere eseguite con le consuete modalità “on line” attraverso la propria area riservata nel sito </w:t>
      </w:r>
      <w:hyperlink r:id="rId13" w:history="1">
        <w:r w:rsidRPr="001C1CD9">
          <w:rPr>
            <w:rStyle w:val="Collegamentoipertestuale"/>
            <w:rFonts w:ascii="Inter Tight" w:hAnsi="Inter Tight" w:cs="Inter Tight"/>
            <w:color w:val="002060"/>
          </w:rPr>
          <w:t>www.lnd.it</w:t>
        </w:r>
      </w:hyperlink>
    </w:p>
    <w:p w14:paraId="476EFAFE" w14:textId="77777777" w:rsidR="00470D9C" w:rsidRPr="001C1CD9" w:rsidRDefault="00470D9C" w:rsidP="00470D9C">
      <w:pPr>
        <w:pStyle w:val="LndNormale1"/>
        <w:rPr>
          <w:rFonts w:ascii="Inter Tight" w:hAnsi="Inter Tight" w:cs="Inter Tight"/>
          <w:color w:val="002060"/>
          <w:szCs w:val="22"/>
        </w:rPr>
      </w:pPr>
    </w:p>
    <w:tbl>
      <w:tblPr>
        <w:tblW w:w="10276" w:type="dxa"/>
        <w:tblBorders>
          <w:top w:val="single" w:sz="12" w:space="0" w:color="auto"/>
          <w:left w:val="single" w:sz="12" w:space="0" w:color="auto"/>
          <w:bottom w:val="single" w:sz="12" w:space="0" w:color="auto"/>
          <w:right w:val="single" w:sz="12" w:space="0" w:color="auto"/>
        </w:tblBorders>
        <w:shd w:val="pct25" w:color="FFFF00" w:fill="FFFFFF"/>
        <w:tblLayout w:type="fixed"/>
        <w:tblCellMar>
          <w:left w:w="70" w:type="dxa"/>
          <w:right w:w="70" w:type="dxa"/>
        </w:tblCellMar>
        <w:tblLook w:val="00A0" w:firstRow="1" w:lastRow="0" w:firstColumn="1" w:lastColumn="0" w:noHBand="0" w:noVBand="0"/>
      </w:tblPr>
      <w:tblGrid>
        <w:gridCol w:w="250"/>
        <w:gridCol w:w="1805"/>
        <w:gridCol w:w="8221"/>
      </w:tblGrid>
      <w:tr w:rsidR="00470D9C" w:rsidRPr="001C1CD9" w14:paraId="7D234A5A" w14:textId="77777777" w:rsidTr="00231F3D">
        <w:tc>
          <w:tcPr>
            <w:tcW w:w="250" w:type="dxa"/>
            <w:shd w:val="pct25" w:color="000000" w:fill="FFFFFF"/>
          </w:tcPr>
          <w:p w14:paraId="079FCC4D"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186D5A4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8 </w:t>
            </w:r>
            <w:r w:rsidRPr="001C1CD9">
              <w:rPr>
                <w:rFonts w:ascii="Inter Tight" w:hAnsi="Inter Tight" w:cs="Inter Tight"/>
                <w:b/>
                <w:bCs/>
                <w:color w:val="002060"/>
                <w:sz w:val="20"/>
                <w:szCs w:val="20"/>
                <w:u w:val="single"/>
              </w:rPr>
              <w:t>Luglio al 21 Agosto 2026</w:t>
            </w:r>
          </w:p>
          <w:p w14:paraId="362D0107"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778D3BF6"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0424515"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0960DBB9" w14:textId="77777777" w:rsidR="00470D9C"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TERZA CATEGORIA</w:t>
            </w:r>
          </w:p>
          <w:p w14:paraId="63D9F850"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JUNIORES PROVINCIALE</w:t>
            </w:r>
          </w:p>
          <w:p w14:paraId="3C17EE7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COPPA MARCHE TERZA CATEGORIA</w:t>
            </w:r>
          </w:p>
        </w:tc>
      </w:tr>
      <w:tr w:rsidR="00470D9C" w:rsidRPr="001C1CD9" w14:paraId="5AC46DDF" w14:textId="77777777" w:rsidTr="00231F3D">
        <w:tc>
          <w:tcPr>
            <w:tcW w:w="250" w:type="dxa"/>
            <w:shd w:val="pct25" w:color="000000" w:fill="FFFFFF"/>
          </w:tcPr>
          <w:p w14:paraId="4DE84EB6" w14:textId="77777777" w:rsidR="00470D9C" w:rsidRPr="001C1CD9" w:rsidRDefault="00470D9C" w:rsidP="00231F3D">
            <w:pPr>
              <w:pStyle w:val="Nessunaspaziatura"/>
              <w:spacing w:before="40" w:after="40"/>
              <w:rPr>
                <w:rFonts w:ascii="Inter Tight" w:hAnsi="Inter Tight" w:cs="Inter Tight"/>
                <w:color w:val="002060"/>
                <w:sz w:val="20"/>
                <w:szCs w:val="20"/>
              </w:rPr>
            </w:pPr>
          </w:p>
        </w:tc>
        <w:tc>
          <w:tcPr>
            <w:tcW w:w="1805" w:type="dxa"/>
            <w:shd w:val="pct25" w:color="FFFF00" w:fill="FFFFFF"/>
            <w:vAlign w:val="center"/>
          </w:tcPr>
          <w:p w14:paraId="64208B3C"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color w:val="002060"/>
                <w:sz w:val="20"/>
                <w:szCs w:val="20"/>
                <w:u w:val="single"/>
              </w:rPr>
              <w:t xml:space="preserve">Dal 3 </w:t>
            </w:r>
            <w:r w:rsidRPr="001C1CD9">
              <w:rPr>
                <w:rFonts w:ascii="Inter Tight" w:hAnsi="Inter Tight" w:cs="Inter Tight"/>
                <w:b/>
                <w:bCs/>
                <w:color w:val="002060"/>
                <w:sz w:val="20"/>
                <w:szCs w:val="20"/>
                <w:u w:val="single"/>
              </w:rPr>
              <w:t>Agosto al 21 Agosto 2026</w:t>
            </w:r>
          </w:p>
          <w:p w14:paraId="4F8A64F2" w14:textId="77777777" w:rsidR="00470D9C" w:rsidRPr="00100FD2"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(ore 19,00)</w:t>
            </w:r>
          </w:p>
        </w:tc>
        <w:tc>
          <w:tcPr>
            <w:tcW w:w="8221" w:type="dxa"/>
            <w:shd w:val="pct25" w:color="000000" w:fill="FFFFFF"/>
          </w:tcPr>
          <w:p w14:paraId="0B4F8430" w14:textId="77777777" w:rsidR="00470D9C" w:rsidRPr="001C1CD9" w:rsidRDefault="00470D9C" w:rsidP="00231F3D">
            <w:pPr>
              <w:pStyle w:val="Nessunaspaziatura"/>
              <w:spacing w:before="40" w:after="40"/>
              <w:rPr>
                <w:rFonts w:ascii="Inter Tight" w:hAnsi="Inter Tight" w:cs="Inter Tight"/>
                <w:b/>
                <w:bCs/>
                <w:color w:val="002060"/>
                <w:sz w:val="20"/>
                <w:szCs w:val="20"/>
                <w:u w:val="single"/>
              </w:rPr>
            </w:pPr>
            <w:r w:rsidRPr="001C1CD9">
              <w:rPr>
                <w:rFonts w:ascii="Inter Tight" w:hAnsi="Inter Tight" w:cs="Inter Tight"/>
                <w:b/>
                <w:bCs/>
                <w:color w:val="002060"/>
                <w:sz w:val="20"/>
                <w:szCs w:val="20"/>
                <w:u w:val="single"/>
              </w:rPr>
              <w:t>Termine presentazione domande di iscrizione ai Campionati:</w:t>
            </w:r>
          </w:p>
          <w:p w14:paraId="048EEAFA" w14:textId="77777777" w:rsidR="00470D9C" w:rsidRPr="001C1CD9" w:rsidRDefault="00470D9C" w:rsidP="00231F3D">
            <w:pPr>
              <w:pStyle w:val="Nessunaspaziatura"/>
              <w:spacing w:before="40" w:after="40"/>
              <w:rPr>
                <w:rFonts w:ascii="Inter Tight" w:hAnsi="Inter Tight" w:cs="Inter Tight"/>
                <w:b/>
                <w:bCs/>
                <w:color w:val="002060"/>
                <w:sz w:val="20"/>
                <w:szCs w:val="20"/>
              </w:rPr>
            </w:pPr>
          </w:p>
          <w:p w14:paraId="79D91B82"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17 ALLIEVI (1^ FASE)</w:t>
            </w:r>
          </w:p>
          <w:p w14:paraId="19014E41"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16 ALLIEVI</w:t>
            </w:r>
          </w:p>
          <w:p w14:paraId="6223C92F"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15 GIOVANISSIMI (1^ FASE)</w:t>
            </w:r>
          </w:p>
          <w:p w14:paraId="11EA0B69" w14:textId="77777777" w:rsidR="00470D9C" w:rsidRPr="001C1CD9" w:rsidRDefault="00470D9C" w:rsidP="00231F3D">
            <w:pPr>
              <w:pStyle w:val="Nessunaspaziatura"/>
              <w:spacing w:before="40" w:after="40"/>
              <w:rPr>
                <w:rFonts w:ascii="Inter Tight" w:hAnsi="Inter Tight" w:cs="Inter Tight"/>
                <w:b/>
                <w:bCs/>
                <w:color w:val="002060"/>
                <w:sz w:val="20"/>
                <w:szCs w:val="20"/>
              </w:rPr>
            </w:pPr>
            <w:r w:rsidRPr="001C1CD9">
              <w:rPr>
                <w:rFonts w:ascii="Inter Tight" w:hAnsi="Inter Tight" w:cs="Inter Tight"/>
                <w:b/>
                <w:bCs/>
                <w:color w:val="002060"/>
                <w:sz w:val="20"/>
                <w:szCs w:val="20"/>
              </w:rPr>
              <w:t>UNDER 14 GIOVANISSIMI</w:t>
            </w:r>
          </w:p>
        </w:tc>
      </w:tr>
    </w:tbl>
    <w:p w14:paraId="749BA7CE" w14:textId="77777777" w:rsidR="00470D9C" w:rsidRDefault="00470D9C" w:rsidP="00470D9C">
      <w:pPr>
        <w:pStyle w:val="Nessunaspaziatura"/>
        <w:rPr>
          <w:rFonts w:ascii="Inter Tight" w:hAnsi="Inter Tight" w:cs="Inter Tight"/>
          <w:b/>
          <w:color w:val="002060"/>
          <w:sz w:val="28"/>
          <w:szCs w:val="28"/>
          <w:u w:val="single"/>
        </w:rPr>
      </w:pPr>
    </w:p>
    <w:p w14:paraId="12817AAE" w14:textId="77777777" w:rsidR="00470D9C" w:rsidRPr="001C1CD9" w:rsidRDefault="00470D9C" w:rsidP="00470D9C">
      <w:pPr>
        <w:pStyle w:val="Nessunaspaziatura"/>
        <w:rPr>
          <w:rFonts w:ascii="Inter Tight" w:hAnsi="Inter Tight" w:cs="Inter Tight"/>
          <w:b/>
          <w:color w:val="002060"/>
          <w:sz w:val="28"/>
          <w:szCs w:val="28"/>
          <w:u w:val="single"/>
        </w:rPr>
      </w:pPr>
      <w:r w:rsidRPr="001C1CD9">
        <w:rPr>
          <w:rFonts w:ascii="Inter Tight" w:hAnsi="Inter Tight" w:cs="Inter Tight"/>
          <w:b/>
          <w:color w:val="002060"/>
          <w:sz w:val="28"/>
          <w:szCs w:val="28"/>
          <w:u w:val="single"/>
        </w:rPr>
        <w:t>TASSE ISCRIZIONE AI CAMPIONATI 2026/2027</w:t>
      </w:r>
    </w:p>
    <w:p w14:paraId="0C4C2DF8" w14:textId="77777777" w:rsidR="00470D9C" w:rsidRPr="001C1CD9" w:rsidRDefault="00470D9C" w:rsidP="00470D9C">
      <w:pPr>
        <w:pStyle w:val="Nessunaspaziatura"/>
        <w:rPr>
          <w:rFonts w:ascii="Inter Tight" w:hAnsi="Inter Tight" w:cs="Inter Tight"/>
          <w:color w:val="002060"/>
          <w:sz w:val="20"/>
          <w:szCs w:val="20"/>
        </w:rPr>
      </w:pPr>
    </w:p>
    <w:tbl>
      <w:tblPr>
        <w:tblW w:w="10348" w:type="dxa"/>
        <w:tblInd w:w="70" w:type="dxa"/>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Layout w:type="fixed"/>
        <w:tblCellMar>
          <w:left w:w="70" w:type="dxa"/>
          <w:right w:w="70" w:type="dxa"/>
        </w:tblCellMar>
        <w:tblLook w:val="00A0" w:firstRow="1" w:lastRow="0" w:firstColumn="1" w:lastColumn="0" w:noHBand="0" w:noVBand="0"/>
      </w:tblPr>
      <w:tblGrid>
        <w:gridCol w:w="3402"/>
        <w:gridCol w:w="1134"/>
        <w:gridCol w:w="1560"/>
        <w:gridCol w:w="1417"/>
        <w:gridCol w:w="1418"/>
        <w:gridCol w:w="1417"/>
      </w:tblGrid>
      <w:tr w:rsidR="00470D9C" w:rsidRPr="001C1CD9" w14:paraId="432E774E" w14:textId="77777777" w:rsidTr="00231F3D">
        <w:tc>
          <w:tcPr>
            <w:tcW w:w="3402" w:type="dxa"/>
            <w:tcBorders>
              <w:top w:val="single" w:sz="12" w:space="0" w:color="auto"/>
              <w:left w:val="single" w:sz="12" w:space="0" w:color="auto"/>
              <w:bottom w:val="nil"/>
              <w:right w:val="single" w:sz="6" w:space="0" w:color="000080"/>
            </w:tcBorders>
            <w:shd w:val="clear" w:color="auto" w:fill="002060"/>
            <w:vAlign w:val="center"/>
          </w:tcPr>
          <w:p w14:paraId="618C44E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CAMPIONATI</w:t>
            </w:r>
          </w:p>
        </w:tc>
        <w:tc>
          <w:tcPr>
            <w:tcW w:w="1134" w:type="dxa"/>
            <w:tcBorders>
              <w:top w:val="single" w:sz="12" w:space="0" w:color="auto"/>
              <w:left w:val="single" w:sz="6" w:space="0" w:color="000080"/>
              <w:bottom w:val="nil"/>
              <w:right w:val="single" w:sz="6" w:space="0" w:color="000080"/>
            </w:tcBorders>
            <w:shd w:val="clear" w:color="auto" w:fill="002060"/>
            <w:vAlign w:val="center"/>
          </w:tcPr>
          <w:p w14:paraId="5D3B580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48AC30A0"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 LND</w:t>
            </w:r>
          </w:p>
        </w:tc>
        <w:tc>
          <w:tcPr>
            <w:tcW w:w="1560" w:type="dxa"/>
            <w:tcBorders>
              <w:top w:val="single" w:sz="12" w:space="0" w:color="auto"/>
              <w:left w:val="single" w:sz="6" w:space="0" w:color="000080"/>
              <w:bottom w:val="nil"/>
              <w:right w:val="single" w:sz="6" w:space="0" w:color="000080"/>
            </w:tcBorders>
            <w:shd w:val="clear" w:color="auto" w:fill="002060"/>
            <w:vAlign w:val="center"/>
          </w:tcPr>
          <w:p w14:paraId="10D2332F"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TASSA</w:t>
            </w:r>
          </w:p>
          <w:p w14:paraId="6B02495E"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ISCRIZIONE</w:t>
            </w:r>
          </w:p>
        </w:tc>
        <w:tc>
          <w:tcPr>
            <w:tcW w:w="1417" w:type="dxa"/>
            <w:tcBorders>
              <w:top w:val="single" w:sz="12" w:space="0" w:color="auto"/>
              <w:left w:val="single" w:sz="6" w:space="0" w:color="000080"/>
              <w:bottom w:val="nil"/>
              <w:right w:val="single" w:sz="6" w:space="0" w:color="000080"/>
            </w:tcBorders>
            <w:shd w:val="clear" w:color="auto" w:fill="002060"/>
            <w:vAlign w:val="center"/>
          </w:tcPr>
          <w:p w14:paraId="51C59D4C"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ANTICIP.</w:t>
            </w:r>
          </w:p>
          <w:p w14:paraId="25305A1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 SPESE</w:t>
            </w:r>
          </w:p>
          <w:p w14:paraId="4AFC9991"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ORGAN.</w:t>
            </w:r>
          </w:p>
        </w:tc>
        <w:tc>
          <w:tcPr>
            <w:tcW w:w="1418" w:type="dxa"/>
            <w:tcBorders>
              <w:top w:val="single" w:sz="12" w:space="0" w:color="auto"/>
              <w:left w:val="single" w:sz="6" w:space="0" w:color="000080"/>
              <w:bottom w:val="nil"/>
              <w:right w:val="single" w:sz="6" w:space="0" w:color="000080"/>
            </w:tcBorders>
            <w:shd w:val="clear" w:color="auto" w:fill="002060"/>
            <w:vAlign w:val="center"/>
          </w:tcPr>
          <w:p w14:paraId="579C2385"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w:t>
            </w:r>
          </w:p>
          <w:p w14:paraId="1C0B88F9"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FOREFETT.</w:t>
            </w:r>
          </w:p>
          <w:p w14:paraId="0192824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DIRIGENTI</w:t>
            </w:r>
          </w:p>
        </w:tc>
        <w:tc>
          <w:tcPr>
            <w:tcW w:w="1417" w:type="dxa"/>
            <w:tcBorders>
              <w:top w:val="single" w:sz="12" w:space="0" w:color="auto"/>
              <w:left w:val="single" w:sz="6" w:space="0" w:color="000080"/>
              <w:bottom w:val="nil"/>
              <w:right w:val="single" w:sz="12" w:space="0" w:color="auto"/>
            </w:tcBorders>
            <w:shd w:val="clear" w:color="auto" w:fill="002060"/>
            <w:vAlign w:val="center"/>
          </w:tcPr>
          <w:p w14:paraId="6C9C1AF4"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ASSICURAZ.</w:t>
            </w:r>
          </w:p>
          <w:p w14:paraId="3BC301F2" w14:textId="77777777" w:rsidR="00470D9C" w:rsidRPr="00100FD2" w:rsidRDefault="00470D9C" w:rsidP="00231F3D">
            <w:pPr>
              <w:pStyle w:val="Nessunaspaziatura"/>
              <w:spacing w:before="120" w:after="120"/>
              <w:jc w:val="center"/>
              <w:rPr>
                <w:rFonts w:ascii="Inter Tight Medium" w:hAnsi="Inter Tight Medium" w:cs="Inter Tight Medium"/>
                <w:b/>
                <w:bCs/>
                <w:color w:val="FFFFFF" w:themeColor="background1"/>
                <w:sz w:val="20"/>
                <w:szCs w:val="20"/>
              </w:rPr>
            </w:pPr>
            <w:r w:rsidRPr="00100FD2">
              <w:rPr>
                <w:rFonts w:ascii="Inter Tight Medium" w:hAnsi="Inter Tight Medium" w:cs="Inter Tight Medium"/>
                <w:b/>
                <w:bCs/>
                <w:color w:val="FFFFFF" w:themeColor="background1"/>
                <w:sz w:val="20"/>
                <w:szCs w:val="20"/>
              </w:rPr>
              <w:t>CALCIATORI</w:t>
            </w:r>
          </w:p>
        </w:tc>
      </w:tr>
      <w:tr w:rsidR="00470D9C" w:rsidRPr="001C1CD9" w14:paraId="796281C1"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68A3D5BB"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2^ CATEGORIA</w:t>
            </w:r>
          </w:p>
        </w:tc>
        <w:tc>
          <w:tcPr>
            <w:tcW w:w="1134" w:type="dxa"/>
            <w:tcBorders>
              <w:top w:val="nil"/>
              <w:left w:val="single" w:sz="6" w:space="0" w:color="000080"/>
              <w:bottom w:val="nil"/>
              <w:right w:val="single" w:sz="6" w:space="0" w:color="000080"/>
            </w:tcBorders>
            <w:shd w:val="pct10" w:color="000000" w:fill="FFFFFF"/>
            <w:vAlign w:val="center"/>
          </w:tcPr>
          <w:p w14:paraId="704B647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1759000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1.050,00</w:t>
            </w:r>
          </w:p>
        </w:tc>
        <w:tc>
          <w:tcPr>
            <w:tcW w:w="1417" w:type="dxa"/>
            <w:tcBorders>
              <w:top w:val="nil"/>
              <w:left w:val="single" w:sz="6" w:space="0" w:color="000080"/>
              <w:bottom w:val="nil"/>
              <w:right w:val="single" w:sz="6" w:space="0" w:color="000080"/>
            </w:tcBorders>
            <w:shd w:val="pct10" w:color="000000" w:fill="FFFFFF"/>
            <w:vAlign w:val="center"/>
          </w:tcPr>
          <w:p w14:paraId="4C637A7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418" w:type="dxa"/>
            <w:vMerge w:val="restart"/>
            <w:tcBorders>
              <w:left w:val="single" w:sz="6" w:space="0" w:color="000080"/>
              <w:right w:val="single" w:sz="6" w:space="0" w:color="000080"/>
            </w:tcBorders>
            <w:shd w:val="solid" w:color="C0C0C0" w:fill="FFFFFF"/>
            <w:vAlign w:val="center"/>
          </w:tcPr>
          <w:p w14:paraId="1F5D0FBA"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Gli importi</w:t>
            </w:r>
          </w:p>
          <w:p w14:paraId="503121C5"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saranno</w:t>
            </w:r>
          </w:p>
          <w:p w14:paraId="07E95C2F"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determinati</w:t>
            </w:r>
          </w:p>
          <w:p w14:paraId="1E8233D8"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in seguito</w:t>
            </w:r>
          </w:p>
          <w:p w14:paraId="040BA4DD"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dalla Lega</w:t>
            </w:r>
          </w:p>
          <w:p w14:paraId="4DC05906" w14:textId="77777777" w:rsidR="00470D9C" w:rsidRPr="00EC13F4" w:rsidRDefault="00470D9C" w:rsidP="00231F3D">
            <w:pPr>
              <w:pStyle w:val="Nessunaspaziatura"/>
              <w:spacing w:before="120" w:after="120"/>
              <w:jc w:val="center"/>
              <w:rPr>
                <w:rFonts w:ascii="Inter Tight" w:hAnsi="Inter Tight" w:cs="Inter Tight"/>
                <w:b/>
                <w:bCs/>
                <w:color w:val="002060"/>
                <w:sz w:val="20"/>
                <w:szCs w:val="20"/>
              </w:rPr>
            </w:pPr>
            <w:r w:rsidRPr="00EC13F4">
              <w:rPr>
                <w:rFonts w:ascii="Inter Tight" w:hAnsi="Inter Tight" w:cs="Inter Tight"/>
                <w:b/>
                <w:bCs/>
                <w:color w:val="002060"/>
                <w:sz w:val="20"/>
                <w:szCs w:val="20"/>
              </w:rPr>
              <w:t>Nazionale</w:t>
            </w:r>
          </w:p>
          <w:p w14:paraId="6724117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r w:rsidRPr="00EC13F4">
              <w:rPr>
                <w:rFonts w:ascii="Inter Tight" w:hAnsi="Inter Tight" w:cs="Inter Tight"/>
                <w:b/>
                <w:bCs/>
                <w:color w:val="002060"/>
                <w:sz w:val="20"/>
                <w:szCs w:val="20"/>
              </w:rPr>
              <w:t>Dilettanti</w:t>
            </w:r>
          </w:p>
        </w:tc>
        <w:tc>
          <w:tcPr>
            <w:tcW w:w="1417" w:type="dxa"/>
            <w:vMerge w:val="restart"/>
            <w:tcBorders>
              <w:left w:val="single" w:sz="6" w:space="0" w:color="000080"/>
              <w:right w:val="single" w:sz="12" w:space="0" w:color="auto"/>
            </w:tcBorders>
            <w:shd w:val="solid" w:color="C0C0C0" w:fill="FFFFFF"/>
            <w:vAlign w:val="center"/>
          </w:tcPr>
          <w:p w14:paraId="6DC0189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Cfr. prospetto</w:t>
            </w:r>
          </w:p>
          <w:p w14:paraId="7D7B4DE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riepilogo</w:t>
            </w:r>
          </w:p>
          <w:p w14:paraId="7E69D350"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costi</w:t>
            </w:r>
          </w:p>
          <w:p w14:paraId="3CDCB04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area società</w:t>
            </w:r>
          </w:p>
        </w:tc>
      </w:tr>
      <w:tr w:rsidR="00470D9C" w:rsidRPr="001C1CD9" w14:paraId="538FE5FC" w14:textId="77777777" w:rsidTr="00231F3D">
        <w:tc>
          <w:tcPr>
            <w:tcW w:w="3402" w:type="dxa"/>
            <w:tcBorders>
              <w:top w:val="nil"/>
              <w:left w:val="single" w:sz="12" w:space="0" w:color="auto"/>
              <w:bottom w:val="nil"/>
              <w:right w:val="single" w:sz="6" w:space="0" w:color="000080"/>
            </w:tcBorders>
            <w:shd w:val="solid" w:color="C0C0C0" w:fill="FFFFFF"/>
            <w:vAlign w:val="center"/>
          </w:tcPr>
          <w:p w14:paraId="5318C8A4"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3^ CATEGORIA</w:t>
            </w:r>
          </w:p>
        </w:tc>
        <w:tc>
          <w:tcPr>
            <w:tcW w:w="1134" w:type="dxa"/>
            <w:tcBorders>
              <w:top w:val="nil"/>
              <w:left w:val="single" w:sz="6" w:space="0" w:color="000080"/>
              <w:bottom w:val="nil"/>
              <w:right w:val="single" w:sz="6" w:space="0" w:color="000080"/>
            </w:tcBorders>
            <w:shd w:val="pct10" w:color="000000" w:fill="FFFFFF"/>
            <w:vAlign w:val="center"/>
          </w:tcPr>
          <w:p w14:paraId="78D61B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300,00</w:t>
            </w:r>
          </w:p>
        </w:tc>
        <w:tc>
          <w:tcPr>
            <w:tcW w:w="1560" w:type="dxa"/>
            <w:tcBorders>
              <w:top w:val="nil"/>
              <w:left w:val="single" w:sz="6" w:space="0" w:color="000080"/>
              <w:bottom w:val="nil"/>
              <w:right w:val="single" w:sz="6" w:space="0" w:color="000080"/>
            </w:tcBorders>
            <w:shd w:val="solid" w:color="C0C0C0" w:fill="FFFFFF"/>
            <w:vAlign w:val="center"/>
          </w:tcPr>
          <w:p w14:paraId="48E67132"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660,00</w:t>
            </w:r>
          </w:p>
        </w:tc>
        <w:tc>
          <w:tcPr>
            <w:tcW w:w="1417" w:type="dxa"/>
            <w:tcBorders>
              <w:top w:val="nil"/>
              <w:left w:val="single" w:sz="6" w:space="0" w:color="000080"/>
              <w:bottom w:val="nil"/>
              <w:right w:val="single" w:sz="6" w:space="0" w:color="000080"/>
            </w:tcBorders>
            <w:shd w:val="pct10" w:color="000000" w:fill="FFFFFF"/>
            <w:vAlign w:val="center"/>
          </w:tcPr>
          <w:p w14:paraId="4B91744A"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26270EA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highlight w:val="yellow"/>
              </w:rPr>
            </w:pPr>
          </w:p>
        </w:tc>
        <w:tc>
          <w:tcPr>
            <w:tcW w:w="1417" w:type="dxa"/>
            <w:vMerge/>
            <w:tcBorders>
              <w:left w:val="single" w:sz="6" w:space="0" w:color="000080"/>
              <w:right w:val="single" w:sz="12" w:space="0" w:color="auto"/>
            </w:tcBorders>
            <w:shd w:val="solid" w:color="C0C0C0" w:fill="FFFFFF"/>
            <w:vAlign w:val="center"/>
          </w:tcPr>
          <w:p w14:paraId="4369F95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4AA89880" w14:textId="77777777" w:rsidTr="00231F3D">
        <w:trPr>
          <w:trHeight w:val="626"/>
        </w:trPr>
        <w:tc>
          <w:tcPr>
            <w:tcW w:w="3402" w:type="dxa"/>
            <w:tcBorders>
              <w:top w:val="nil"/>
              <w:left w:val="single" w:sz="12" w:space="0" w:color="auto"/>
              <w:bottom w:val="nil"/>
              <w:right w:val="single" w:sz="6" w:space="0" w:color="000080"/>
            </w:tcBorders>
            <w:shd w:val="solid" w:color="C0C0C0" w:fill="FFFFFF"/>
            <w:vAlign w:val="center"/>
          </w:tcPr>
          <w:p w14:paraId="5276CACA" w14:textId="77777777" w:rsidR="00470D9C" w:rsidRPr="00100FD2"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JUNIORES PROVINCIALE</w:t>
            </w:r>
          </w:p>
        </w:tc>
        <w:tc>
          <w:tcPr>
            <w:tcW w:w="1134" w:type="dxa"/>
            <w:tcBorders>
              <w:top w:val="nil"/>
              <w:left w:val="single" w:sz="6" w:space="0" w:color="000080"/>
              <w:right w:val="single" w:sz="6" w:space="0" w:color="000080"/>
            </w:tcBorders>
            <w:shd w:val="pct10" w:color="000000" w:fill="FFFFFF"/>
            <w:vAlign w:val="center"/>
          </w:tcPr>
          <w:p w14:paraId="324E83D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tcBorders>
              <w:top w:val="nil"/>
              <w:left w:val="single" w:sz="6" w:space="0" w:color="000080"/>
              <w:right w:val="single" w:sz="6" w:space="0" w:color="000080"/>
            </w:tcBorders>
            <w:shd w:val="solid" w:color="C0C0C0" w:fill="FFFFFF"/>
            <w:vAlign w:val="center"/>
          </w:tcPr>
          <w:p w14:paraId="0924D4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610,00</w:t>
            </w:r>
          </w:p>
        </w:tc>
        <w:tc>
          <w:tcPr>
            <w:tcW w:w="1417" w:type="dxa"/>
            <w:tcBorders>
              <w:top w:val="nil"/>
              <w:left w:val="single" w:sz="6" w:space="0" w:color="000080"/>
              <w:right w:val="single" w:sz="6" w:space="0" w:color="000080"/>
            </w:tcBorders>
            <w:shd w:val="pct10" w:color="000000" w:fill="FFFFFF"/>
            <w:vAlign w:val="center"/>
          </w:tcPr>
          <w:p w14:paraId="650691CD"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200,00</w:t>
            </w:r>
          </w:p>
        </w:tc>
        <w:tc>
          <w:tcPr>
            <w:tcW w:w="1418" w:type="dxa"/>
            <w:vMerge/>
            <w:tcBorders>
              <w:left w:val="single" w:sz="6" w:space="0" w:color="000080"/>
              <w:right w:val="single" w:sz="6" w:space="0" w:color="000080"/>
            </w:tcBorders>
            <w:shd w:val="solid" w:color="C0C0C0" w:fill="FFFFFF"/>
            <w:vAlign w:val="center"/>
          </w:tcPr>
          <w:p w14:paraId="481440CF"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4C072F26"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257E0203"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40EF3C38"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17</w:t>
            </w:r>
          </w:p>
        </w:tc>
        <w:tc>
          <w:tcPr>
            <w:tcW w:w="1134" w:type="dxa"/>
            <w:tcBorders>
              <w:left w:val="single" w:sz="6" w:space="0" w:color="000080"/>
              <w:right w:val="single" w:sz="6" w:space="0" w:color="000080"/>
            </w:tcBorders>
            <w:shd w:val="pct10" w:color="000000" w:fill="FFFFFF"/>
            <w:vAlign w:val="center"/>
          </w:tcPr>
          <w:p w14:paraId="34E6026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val="restart"/>
            <w:tcBorders>
              <w:left w:val="single" w:sz="6" w:space="0" w:color="000080"/>
              <w:right w:val="single" w:sz="6" w:space="0" w:color="000080"/>
            </w:tcBorders>
            <w:shd w:val="solid" w:color="C0C0C0" w:fill="FFFFFF"/>
            <w:vAlign w:val="center"/>
          </w:tcPr>
          <w:p w14:paraId="76F68C3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r w:rsidRPr="001C1CD9">
              <w:rPr>
                <w:rFonts w:ascii="Inter Tight" w:hAnsi="Inter Tight" w:cs="Inter Tight"/>
                <w:b/>
                <w:bCs/>
                <w:color w:val="002060"/>
                <w:sz w:val="20"/>
                <w:szCs w:val="20"/>
              </w:rPr>
              <w:t>Da determinare in base agli oneri finanziari che saranno emessi dalla FIGC per la S.S. 2026/2027</w:t>
            </w:r>
          </w:p>
        </w:tc>
        <w:tc>
          <w:tcPr>
            <w:tcW w:w="1417" w:type="dxa"/>
            <w:tcBorders>
              <w:left w:val="single" w:sz="6" w:space="0" w:color="000080"/>
              <w:right w:val="single" w:sz="6" w:space="0" w:color="000080"/>
            </w:tcBorders>
            <w:shd w:val="pct10" w:color="000000" w:fill="FFFFFF"/>
            <w:vAlign w:val="center"/>
          </w:tcPr>
          <w:p w14:paraId="6B6D3A25"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585C918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7246E9A3"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0DC498B"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6E1FE0DD"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rPr>
              <w:t>ALLIEVI UNDER 16</w:t>
            </w:r>
          </w:p>
        </w:tc>
        <w:tc>
          <w:tcPr>
            <w:tcW w:w="1134" w:type="dxa"/>
            <w:tcBorders>
              <w:left w:val="single" w:sz="6" w:space="0" w:color="000080"/>
              <w:right w:val="single" w:sz="6" w:space="0" w:color="000080"/>
            </w:tcBorders>
            <w:shd w:val="pct10" w:color="000000" w:fill="FFFFFF"/>
            <w:vAlign w:val="center"/>
          </w:tcPr>
          <w:p w14:paraId="58026BD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6FEF936E"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54F7E6F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45652D7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558EC304"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640054A0" w14:textId="77777777" w:rsidTr="00231F3D">
        <w:trPr>
          <w:trHeight w:val="623"/>
        </w:trPr>
        <w:tc>
          <w:tcPr>
            <w:tcW w:w="3402" w:type="dxa"/>
            <w:tcBorders>
              <w:top w:val="nil"/>
              <w:left w:val="single" w:sz="12" w:space="0" w:color="auto"/>
              <w:bottom w:val="nil"/>
              <w:right w:val="single" w:sz="6" w:space="0" w:color="000080"/>
            </w:tcBorders>
            <w:shd w:val="solid" w:color="C0C0C0" w:fill="FFFFFF"/>
            <w:vAlign w:val="center"/>
          </w:tcPr>
          <w:p w14:paraId="7DFE3235" w14:textId="77777777" w:rsidR="00470D9C" w:rsidRPr="00100FD2" w:rsidRDefault="00470D9C" w:rsidP="00231F3D">
            <w:pPr>
              <w:pStyle w:val="Nessunaspaziatura"/>
              <w:spacing w:before="120" w:after="120"/>
              <w:jc w:val="center"/>
              <w:rPr>
                <w:rFonts w:ascii="Inter Tight" w:hAnsi="Inter Tight" w:cs="Inter Tight"/>
                <w:color w:val="002060"/>
                <w:sz w:val="20"/>
                <w:szCs w:val="20"/>
                <w:lang w:val="es-ES"/>
              </w:rPr>
            </w:pPr>
            <w:r w:rsidRPr="001C1CD9">
              <w:rPr>
                <w:rFonts w:ascii="Inter Tight" w:hAnsi="Inter Tight" w:cs="Inter Tight"/>
                <w:color w:val="002060"/>
                <w:sz w:val="20"/>
                <w:szCs w:val="20"/>
                <w:lang w:val="es-ES"/>
              </w:rPr>
              <w:t>GIOVANISSIMI UNDER 15</w:t>
            </w:r>
          </w:p>
        </w:tc>
        <w:tc>
          <w:tcPr>
            <w:tcW w:w="1134" w:type="dxa"/>
            <w:tcBorders>
              <w:left w:val="single" w:sz="6" w:space="0" w:color="000080"/>
              <w:right w:val="single" w:sz="6" w:space="0" w:color="000080"/>
            </w:tcBorders>
            <w:shd w:val="pct10" w:color="000000" w:fill="FFFFFF"/>
            <w:vAlign w:val="center"/>
          </w:tcPr>
          <w:p w14:paraId="1BD91DD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right w:val="single" w:sz="6" w:space="0" w:color="000080"/>
            </w:tcBorders>
            <w:shd w:val="solid" w:color="C0C0C0" w:fill="FFFFFF"/>
            <w:vAlign w:val="center"/>
          </w:tcPr>
          <w:p w14:paraId="735B251C"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right w:val="single" w:sz="6" w:space="0" w:color="000080"/>
            </w:tcBorders>
            <w:shd w:val="pct10" w:color="000000" w:fill="FFFFFF"/>
            <w:vAlign w:val="center"/>
          </w:tcPr>
          <w:p w14:paraId="0AAB991D"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right w:val="single" w:sz="6" w:space="0" w:color="000080"/>
            </w:tcBorders>
            <w:shd w:val="solid" w:color="C0C0C0" w:fill="FFFFFF"/>
            <w:vAlign w:val="center"/>
          </w:tcPr>
          <w:p w14:paraId="741D9D69"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right w:val="single" w:sz="12" w:space="0" w:color="auto"/>
            </w:tcBorders>
            <w:shd w:val="solid" w:color="C0C0C0" w:fill="FFFFFF"/>
            <w:vAlign w:val="center"/>
          </w:tcPr>
          <w:p w14:paraId="2F2CC7F8"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r w:rsidR="00470D9C" w:rsidRPr="001C1CD9" w14:paraId="341A95B0" w14:textId="77777777" w:rsidTr="00231F3D">
        <w:trPr>
          <w:trHeight w:val="623"/>
        </w:trPr>
        <w:tc>
          <w:tcPr>
            <w:tcW w:w="3402" w:type="dxa"/>
            <w:tcBorders>
              <w:top w:val="nil"/>
              <w:left w:val="single" w:sz="12" w:space="0" w:color="auto"/>
              <w:bottom w:val="single" w:sz="12" w:space="0" w:color="auto"/>
              <w:right w:val="single" w:sz="6" w:space="0" w:color="000080"/>
            </w:tcBorders>
            <w:shd w:val="solid" w:color="C0C0C0" w:fill="FFFFFF"/>
            <w:vAlign w:val="center"/>
          </w:tcPr>
          <w:p w14:paraId="7BBB6EAA" w14:textId="77777777" w:rsidR="00470D9C" w:rsidRPr="001C1CD9" w:rsidRDefault="00470D9C" w:rsidP="00231F3D">
            <w:pPr>
              <w:pStyle w:val="Nessunaspaziatura"/>
              <w:spacing w:before="120" w:after="120"/>
              <w:jc w:val="center"/>
              <w:rPr>
                <w:rFonts w:ascii="Inter Tight" w:hAnsi="Inter Tight" w:cs="Inter Tight"/>
                <w:color w:val="002060"/>
                <w:sz w:val="20"/>
                <w:szCs w:val="20"/>
              </w:rPr>
            </w:pPr>
            <w:r w:rsidRPr="001C1CD9">
              <w:rPr>
                <w:rFonts w:ascii="Inter Tight" w:hAnsi="Inter Tight" w:cs="Inter Tight"/>
                <w:color w:val="002060"/>
                <w:sz w:val="20"/>
                <w:szCs w:val="20"/>
                <w:lang w:val="es-ES"/>
              </w:rPr>
              <w:t>GIOVANISSIMI UNDER 14</w:t>
            </w:r>
          </w:p>
        </w:tc>
        <w:tc>
          <w:tcPr>
            <w:tcW w:w="1134" w:type="dxa"/>
            <w:tcBorders>
              <w:left w:val="single" w:sz="6" w:space="0" w:color="000080"/>
              <w:bottom w:val="single" w:sz="12" w:space="0" w:color="auto"/>
              <w:right w:val="single" w:sz="6" w:space="0" w:color="000080"/>
            </w:tcBorders>
            <w:shd w:val="pct10" w:color="000000" w:fill="FFFFFF"/>
            <w:vAlign w:val="center"/>
          </w:tcPr>
          <w:p w14:paraId="6091693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560" w:type="dxa"/>
            <w:vMerge/>
            <w:tcBorders>
              <w:left w:val="single" w:sz="6" w:space="0" w:color="000080"/>
              <w:bottom w:val="single" w:sz="12" w:space="0" w:color="auto"/>
              <w:right w:val="single" w:sz="6" w:space="0" w:color="000080"/>
            </w:tcBorders>
            <w:shd w:val="solid" w:color="C0C0C0" w:fill="FFFFFF"/>
            <w:vAlign w:val="center"/>
          </w:tcPr>
          <w:p w14:paraId="457E4DC1"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tcBorders>
              <w:left w:val="single" w:sz="6" w:space="0" w:color="000080"/>
              <w:bottom w:val="single" w:sz="12" w:space="0" w:color="auto"/>
              <w:right w:val="single" w:sz="6" w:space="0" w:color="000080"/>
            </w:tcBorders>
            <w:shd w:val="pct10" w:color="000000" w:fill="FFFFFF"/>
            <w:vAlign w:val="center"/>
          </w:tcPr>
          <w:p w14:paraId="1979B8BC" w14:textId="77777777" w:rsidR="00470D9C" w:rsidRPr="00100FD2" w:rsidRDefault="00470D9C" w:rsidP="00231F3D">
            <w:pPr>
              <w:pStyle w:val="Nessunaspaziatura"/>
              <w:spacing w:before="120" w:after="120"/>
              <w:jc w:val="center"/>
              <w:rPr>
                <w:rFonts w:ascii="Inter Tight" w:hAnsi="Inter Tight" w:cs="Inter Tight"/>
                <w:b/>
                <w:bCs/>
                <w:color w:val="002060"/>
                <w:sz w:val="20"/>
                <w:szCs w:val="20"/>
                <w:lang w:val="es-ES"/>
              </w:rPr>
            </w:pPr>
            <w:r w:rsidRPr="001C1CD9">
              <w:rPr>
                <w:rFonts w:ascii="Inter Tight" w:hAnsi="Inter Tight" w:cs="Inter Tight"/>
                <w:b/>
                <w:bCs/>
                <w:color w:val="002060"/>
                <w:sz w:val="20"/>
                <w:szCs w:val="20"/>
                <w:lang w:val="es-ES"/>
              </w:rPr>
              <w:t>===</w:t>
            </w:r>
          </w:p>
        </w:tc>
        <w:tc>
          <w:tcPr>
            <w:tcW w:w="1418" w:type="dxa"/>
            <w:vMerge/>
            <w:tcBorders>
              <w:left w:val="single" w:sz="6" w:space="0" w:color="000080"/>
              <w:bottom w:val="single" w:sz="12" w:space="0" w:color="auto"/>
              <w:right w:val="single" w:sz="6" w:space="0" w:color="000080"/>
            </w:tcBorders>
            <w:shd w:val="solid" w:color="C0C0C0" w:fill="FFFFFF"/>
            <w:vAlign w:val="center"/>
          </w:tcPr>
          <w:p w14:paraId="6DB0D30B"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c>
          <w:tcPr>
            <w:tcW w:w="1417" w:type="dxa"/>
            <w:vMerge/>
            <w:tcBorders>
              <w:left w:val="single" w:sz="6" w:space="0" w:color="000080"/>
              <w:bottom w:val="single" w:sz="12" w:space="0" w:color="auto"/>
              <w:right w:val="single" w:sz="12" w:space="0" w:color="auto"/>
            </w:tcBorders>
            <w:shd w:val="solid" w:color="C0C0C0" w:fill="FFFFFF"/>
            <w:vAlign w:val="center"/>
          </w:tcPr>
          <w:p w14:paraId="339D4987" w14:textId="77777777" w:rsidR="00470D9C" w:rsidRPr="001C1CD9" w:rsidRDefault="00470D9C" w:rsidP="00231F3D">
            <w:pPr>
              <w:pStyle w:val="Nessunaspaziatura"/>
              <w:spacing w:before="120" w:after="120"/>
              <w:jc w:val="center"/>
              <w:rPr>
                <w:rFonts w:ascii="Inter Tight" w:hAnsi="Inter Tight" w:cs="Inter Tight"/>
                <w:b/>
                <w:bCs/>
                <w:color w:val="002060"/>
                <w:sz w:val="20"/>
                <w:szCs w:val="20"/>
              </w:rPr>
            </w:pPr>
          </w:p>
        </w:tc>
      </w:tr>
    </w:tbl>
    <w:p w14:paraId="7AED4C03" w14:textId="77777777" w:rsidR="00470D9C" w:rsidRPr="001C1CD9" w:rsidRDefault="00470D9C" w:rsidP="00470D9C">
      <w:pPr>
        <w:pStyle w:val="Nessunaspaziatura"/>
        <w:jc w:val="both"/>
        <w:rPr>
          <w:rFonts w:ascii="Inter Tight" w:hAnsi="Inter Tight" w:cs="Inter Tight"/>
          <w:color w:val="002060"/>
        </w:rPr>
      </w:pPr>
    </w:p>
    <w:p w14:paraId="7C8A0F70" w14:textId="77777777" w:rsidR="00470D9C" w:rsidRPr="001C1CD9" w:rsidRDefault="00470D9C" w:rsidP="00470D9C">
      <w:pPr>
        <w:pStyle w:val="LndNormale1"/>
        <w:jc w:val="left"/>
        <w:rPr>
          <w:rFonts w:ascii="Inter Tight" w:hAnsi="Inter Tight" w:cs="Inter Tight"/>
          <w:b/>
          <w:i/>
          <w:iCs/>
          <w:color w:val="002060"/>
          <w:szCs w:val="22"/>
        </w:rPr>
      </w:pPr>
      <w:r w:rsidRPr="001C1CD9">
        <w:rPr>
          <w:rFonts w:ascii="Inter Tight" w:hAnsi="Inter Tight" w:cs="Inter Tight"/>
          <w:b/>
          <w:i/>
          <w:iCs/>
          <w:color w:val="002060"/>
          <w:szCs w:val="22"/>
        </w:rPr>
        <w:t>I versamenti dovranno essere effettuati mediante bonifico in cui deve essere indicata la causale, l’esatta denominazione sociale e il numero di matricola alle seguenti coordinate bancarie</w:t>
      </w:r>
    </w:p>
    <w:p w14:paraId="6339B3B7" w14:textId="77777777" w:rsidR="00CC7585" w:rsidRDefault="00CC7585" w:rsidP="00470D9C">
      <w:pPr>
        <w:pStyle w:val="Nessunaspaziatura"/>
        <w:jc w:val="center"/>
        <w:rPr>
          <w:rFonts w:ascii="Inter Tight" w:hAnsi="Inter Tight" w:cs="Inter Tight"/>
          <w:b/>
          <w:color w:val="002060"/>
          <w:u w:val="single"/>
        </w:rPr>
      </w:pPr>
    </w:p>
    <w:p w14:paraId="4809A17D" w14:textId="499B3B2B" w:rsidR="00470D9C" w:rsidRPr="001C1CD9" w:rsidRDefault="00470D9C" w:rsidP="00470D9C">
      <w:pPr>
        <w:pStyle w:val="Nessunaspaziatura"/>
        <w:jc w:val="center"/>
        <w:rPr>
          <w:rFonts w:ascii="Inter Tight" w:hAnsi="Inter Tight" w:cs="Inter Tight"/>
          <w:b/>
          <w:color w:val="002060"/>
          <w:u w:val="single"/>
        </w:rPr>
      </w:pPr>
      <w:r w:rsidRPr="001C1CD9">
        <w:rPr>
          <w:rFonts w:ascii="Inter Tight" w:hAnsi="Inter Tight" w:cs="Inter Tight"/>
          <w:b/>
          <w:color w:val="002060"/>
          <w:u w:val="single"/>
        </w:rPr>
        <w:t>BONIFICO BANCARIO</w:t>
      </w:r>
    </w:p>
    <w:p w14:paraId="34850A3C" w14:textId="77777777" w:rsidR="00470D9C" w:rsidRPr="001C1CD9" w:rsidRDefault="00470D9C" w:rsidP="00470D9C">
      <w:pPr>
        <w:pStyle w:val="Nessunaspaziatura"/>
        <w:jc w:val="center"/>
        <w:rPr>
          <w:rFonts w:ascii="Inter Tight" w:hAnsi="Inter Tight" w:cs="Inter Tight"/>
          <w:b/>
          <w:color w:val="002060"/>
        </w:rPr>
      </w:pPr>
    </w:p>
    <w:p w14:paraId="6EE660C2"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IBAN: IT81E0100502600000000008868</w:t>
      </w:r>
    </w:p>
    <w:p w14:paraId="171ADED3"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BNL ANCONA – CORSO STAMIRA</w:t>
      </w:r>
    </w:p>
    <w:p w14:paraId="7CE3114D" w14:textId="77777777" w:rsidR="00470D9C" w:rsidRPr="001C1CD9" w:rsidRDefault="00470D9C" w:rsidP="00470D9C">
      <w:pPr>
        <w:pStyle w:val="Nessunaspaziatura"/>
        <w:jc w:val="center"/>
        <w:rPr>
          <w:rFonts w:ascii="Inter Tight" w:hAnsi="Inter Tight" w:cs="Inter Tight"/>
          <w:b/>
          <w:color w:val="002060"/>
        </w:rPr>
      </w:pPr>
      <w:r w:rsidRPr="001C1CD9">
        <w:rPr>
          <w:rFonts w:ascii="Inter Tight" w:hAnsi="Inter Tight" w:cs="Inter Tight"/>
          <w:b/>
          <w:color w:val="002060"/>
        </w:rPr>
        <w:t>Beneficiario: F.I.G.C. – Lega Nazionale Dilettanti</w:t>
      </w:r>
    </w:p>
    <w:p w14:paraId="2E1BB035" w14:textId="77777777" w:rsidR="00470D9C" w:rsidRPr="001C1CD9" w:rsidRDefault="00470D9C" w:rsidP="00470D9C">
      <w:pPr>
        <w:pStyle w:val="Nessunaspaziatura"/>
        <w:jc w:val="both"/>
        <w:rPr>
          <w:rFonts w:ascii="Inter Tight" w:hAnsi="Inter Tight" w:cs="Inter Tight"/>
          <w:color w:val="002060"/>
        </w:rPr>
      </w:pPr>
    </w:p>
    <w:p w14:paraId="7743B732" w14:textId="77777777" w:rsidR="00470D9C" w:rsidRPr="001C1CD9" w:rsidRDefault="00470D9C" w:rsidP="00470D9C">
      <w:pPr>
        <w:rPr>
          <w:rFonts w:ascii="Inter Tight" w:hAnsi="Inter Tight" w:cs="Inter Tight"/>
          <w:color w:val="002060"/>
          <w:sz w:val="22"/>
          <w:szCs w:val="22"/>
        </w:rPr>
      </w:pPr>
    </w:p>
    <w:p w14:paraId="7BD7E01D" w14:textId="77777777" w:rsidR="00470D9C" w:rsidRPr="001C1CD9" w:rsidRDefault="00470D9C" w:rsidP="00470D9C">
      <w:pPr>
        <w:pStyle w:val="Nessunaspaziatura"/>
        <w:rPr>
          <w:rFonts w:ascii="Inter Tight" w:hAnsi="Inter Tight" w:cs="Inter Tight"/>
          <w:b/>
          <w:bCs/>
          <w:color w:val="002060"/>
          <w:sz w:val="28"/>
          <w:szCs w:val="28"/>
          <w:u w:val="single"/>
        </w:rPr>
      </w:pPr>
      <w:r w:rsidRPr="001C1CD9">
        <w:rPr>
          <w:rFonts w:ascii="Inter Tight" w:hAnsi="Inter Tight" w:cs="Inter Tight"/>
          <w:b/>
          <w:bCs/>
          <w:color w:val="002060"/>
          <w:sz w:val="28"/>
          <w:szCs w:val="28"/>
          <w:u w:val="single"/>
        </w:rPr>
        <w:t>DATE INIZIO CAMPIONATI E COPPE 2026/2027</w:t>
      </w:r>
    </w:p>
    <w:p w14:paraId="23BDA88E" w14:textId="77777777" w:rsidR="00470D9C" w:rsidRPr="001C1CD9" w:rsidRDefault="00470D9C" w:rsidP="00470D9C">
      <w:pPr>
        <w:rPr>
          <w:rFonts w:ascii="Inter Tight" w:hAnsi="Inter Tight" w:cs="Inter Tight"/>
          <w:color w:val="002060"/>
          <w:sz w:val="22"/>
          <w:szCs w:val="22"/>
        </w:rPr>
      </w:pPr>
    </w:p>
    <w:p w14:paraId="3DF81857" w14:textId="77777777" w:rsidR="00470D9C" w:rsidRPr="001C1CD9" w:rsidRDefault="00470D9C" w:rsidP="00470D9C">
      <w:pPr>
        <w:rPr>
          <w:rFonts w:ascii="Inter Tight" w:hAnsi="Inter Tight" w:cs="Inter Tight"/>
          <w:color w:val="002060"/>
          <w:sz w:val="22"/>
          <w:szCs w:val="22"/>
        </w:rPr>
      </w:pPr>
      <w:r w:rsidRPr="001C1CD9">
        <w:rPr>
          <w:rFonts w:ascii="Inter Tight" w:hAnsi="Inter Tight" w:cs="Inter Tight"/>
          <w:color w:val="002060"/>
          <w:sz w:val="22"/>
          <w:szCs w:val="22"/>
        </w:rPr>
        <w:t>Il Consiglio Direttivo del Comitato Regionale Marche, nella riunione del 30 giugno 2026, ha deciso le date di inizio dei seguenti campionati:</w:t>
      </w:r>
    </w:p>
    <w:p w14:paraId="71CAA9C1" w14:textId="77777777" w:rsidR="00470D9C" w:rsidRPr="001C1CD9" w:rsidRDefault="00470D9C" w:rsidP="00470D9C">
      <w:pPr>
        <w:pStyle w:val="Nessunaspaziatura"/>
        <w:rPr>
          <w:rFonts w:ascii="Inter Tight" w:hAnsi="Inter Tight" w:cs="Inter Tight"/>
          <w:bCs/>
          <w:color w:val="002060"/>
          <w:sz w:val="20"/>
          <w:szCs w:val="20"/>
        </w:rPr>
      </w:pPr>
    </w:p>
    <w:tbl>
      <w:tblPr>
        <w:tblW w:w="0" w:type="auto"/>
        <w:jc w:val="center"/>
        <w:tblBorders>
          <w:top w:val="single" w:sz="6" w:space="0" w:color="000080"/>
          <w:left w:val="single" w:sz="6" w:space="0" w:color="000080"/>
          <w:bottom w:val="single" w:sz="6" w:space="0" w:color="000080"/>
          <w:right w:val="single" w:sz="6" w:space="0" w:color="000080"/>
          <w:insideH w:val="nil"/>
          <w:insideV w:val="single" w:sz="6" w:space="0" w:color="000080"/>
        </w:tblBorders>
        <w:shd w:val="pct10" w:color="000000" w:fill="FFFFFF"/>
        <w:tblCellMar>
          <w:left w:w="70" w:type="dxa"/>
          <w:right w:w="70" w:type="dxa"/>
        </w:tblCellMar>
        <w:tblLook w:val="00A0" w:firstRow="1" w:lastRow="0" w:firstColumn="1" w:lastColumn="0" w:noHBand="0" w:noVBand="0"/>
      </w:tblPr>
      <w:tblGrid>
        <w:gridCol w:w="1204"/>
        <w:gridCol w:w="1763"/>
        <w:gridCol w:w="6080"/>
      </w:tblGrid>
      <w:tr w:rsidR="00470D9C" w:rsidRPr="001C1CD9" w14:paraId="3BCB2724"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06DF3D63" w14:textId="77777777" w:rsidR="00470D9C" w:rsidRPr="001C1CD9" w:rsidRDefault="00470D9C" w:rsidP="00231F3D">
            <w:pPr>
              <w:pStyle w:val="Nessunaspaziatura"/>
              <w:rPr>
                <w:rFonts w:ascii="Inter Tight" w:hAnsi="Inter Tight" w:cs="Inter Tight"/>
                <w:color w:val="002060"/>
                <w:sz w:val="20"/>
                <w:szCs w:val="20"/>
              </w:rPr>
            </w:pPr>
          </w:p>
          <w:p w14:paraId="3D42C493"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p w14:paraId="457C0B6D"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 </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42CF2E23"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6 SETTEMBRE</w:t>
            </w:r>
          </w:p>
          <w:p w14:paraId="2129D0E1"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5C3F0B3F" w14:textId="77777777" w:rsidR="00470D9C" w:rsidRPr="001C1CD9" w:rsidRDefault="00470D9C" w:rsidP="00231F3D">
            <w:pPr>
              <w:pStyle w:val="Nessunaspaziatura"/>
              <w:rPr>
                <w:rFonts w:ascii="Inter Tight" w:hAnsi="Inter Tight" w:cs="Inter Tight"/>
                <w:b/>
                <w:bCs/>
                <w:color w:val="002060"/>
                <w:sz w:val="20"/>
                <w:szCs w:val="20"/>
              </w:rPr>
            </w:pPr>
          </w:p>
          <w:p w14:paraId="799F62F9"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COPPA MARCHE SECONDA CATEGORIA </w:t>
            </w:r>
          </w:p>
          <w:p w14:paraId="72A4EAA8"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0CE80C87" w14:textId="77777777" w:rsidTr="00231F3D">
        <w:trPr>
          <w:trHeight w:val="1220"/>
          <w:jc w:val="center"/>
        </w:trPr>
        <w:tc>
          <w:tcPr>
            <w:tcW w:w="1204" w:type="dxa"/>
            <w:tcBorders>
              <w:top w:val="single" w:sz="4" w:space="0" w:color="auto"/>
              <w:left w:val="single" w:sz="6" w:space="0" w:color="000080"/>
              <w:bottom w:val="nil"/>
              <w:right w:val="single" w:sz="6" w:space="0" w:color="000080"/>
            </w:tcBorders>
            <w:shd w:val="solid" w:color="C0C0C0" w:fill="FFFFFF"/>
            <w:vAlign w:val="center"/>
          </w:tcPr>
          <w:p w14:paraId="7BA97082"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Domenica</w:t>
            </w:r>
          </w:p>
        </w:tc>
        <w:tc>
          <w:tcPr>
            <w:tcW w:w="1763" w:type="dxa"/>
            <w:tcBorders>
              <w:top w:val="single" w:sz="4" w:space="0" w:color="auto"/>
              <w:left w:val="single" w:sz="6" w:space="0" w:color="000080"/>
              <w:bottom w:val="nil"/>
              <w:right w:val="single" w:sz="6" w:space="0" w:color="000080"/>
            </w:tcBorders>
            <w:shd w:val="pct10" w:color="000000" w:fill="FFFFFF"/>
            <w:vAlign w:val="center"/>
          </w:tcPr>
          <w:p w14:paraId="2E4E22A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13 SETTEMBRE</w:t>
            </w:r>
          </w:p>
          <w:p w14:paraId="06949BEB"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2026</w:t>
            </w:r>
          </w:p>
        </w:tc>
        <w:tc>
          <w:tcPr>
            <w:tcW w:w="6080" w:type="dxa"/>
            <w:tcBorders>
              <w:top w:val="single" w:sz="4" w:space="0" w:color="auto"/>
              <w:left w:val="single" w:sz="6" w:space="0" w:color="000080"/>
              <w:bottom w:val="nil"/>
              <w:right w:val="single" w:sz="6" w:space="0" w:color="000080"/>
            </w:tcBorders>
            <w:shd w:val="solid" w:color="C0C0C0" w:fill="FFFFFF"/>
            <w:vAlign w:val="center"/>
          </w:tcPr>
          <w:p w14:paraId="0E2E36C7"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2° GIORNATA DI:</w:t>
            </w:r>
          </w:p>
          <w:p w14:paraId="1DF830CF" w14:textId="77777777" w:rsidR="00470D9C" w:rsidRPr="001C1CD9" w:rsidRDefault="00470D9C" w:rsidP="00231F3D">
            <w:pPr>
              <w:pStyle w:val="Nessunaspaziatura"/>
              <w:rPr>
                <w:rFonts w:ascii="Inter Tight" w:hAnsi="Inter Tight" w:cs="Inter Tight"/>
                <w:b/>
                <w:bCs/>
                <w:i/>
                <w:iCs/>
                <w:color w:val="002060"/>
                <w:sz w:val="20"/>
                <w:szCs w:val="20"/>
              </w:rPr>
            </w:pPr>
            <w:r w:rsidRPr="001C1CD9">
              <w:rPr>
                <w:rFonts w:ascii="Inter Tight" w:hAnsi="Inter Tight" w:cs="Inter Tight"/>
                <w:b/>
                <w:bCs/>
                <w:i/>
                <w:iCs/>
                <w:color w:val="002060"/>
                <w:sz w:val="20"/>
                <w:szCs w:val="20"/>
              </w:rPr>
              <w:t>COPPA MARCHE PRIMA CATEGORIA</w:t>
            </w:r>
          </w:p>
          <w:p w14:paraId="55753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i/>
                <w:iCs/>
                <w:color w:val="002060"/>
                <w:sz w:val="20"/>
                <w:szCs w:val="20"/>
              </w:rPr>
              <w:t>COPPA MARCHE SECONDA CATEGORIA</w:t>
            </w:r>
          </w:p>
        </w:tc>
      </w:tr>
      <w:tr w:rsidR="00470D9C" w:rsidRPr="001C1CD9" w14:paraId="3F267E55" w14:textId="77777777" w:rsidTr="00231F3D">
        <w:trPr>
          <w:trHeight w:val="690"/>
          <w:jc w:val="center"/>
        </w:trPr>
        <w:tc>
          <w:tcPr>
            <w:tcW w:w="1204" w:type="dxa"/>
            <w:tcBorders>
              <w:top w:val="single" w:sz="4" w:space="0" w:color="auto"/>
              <w:left w:val="single" w:sz="6" w:space="0" w:color="000080"/>
              <w:bottom w:val="single" w:sz="4" w:space="0" w:color="auto"/>
              <w:right w:val="single" w:sz="6" w:space="0" w:color="000080"/>
            </w:tcBorders>
            <w:shd w:val="solid" w:color="C0C0C0" w:fill="FFFFFF"/>
            <w:vAlign w:val="center"/>
          </w:tcPr>
          <w:p w14:paraId="3D3559BB" w14:textId="77777777" w:rsidR="00470D9C" w:rsidRPr="001C1CD9" w:rsidRDefault="00470D9C" w:rsidP="00231F3D">
            <w:pPr>
              <w:pStyle w:val="Nessunaspaziatura"/>
              <w:rPr>
                <w:rFonts w:ascii="Inter Tight" w:hAnsi="Inter Tight" w:cs="Inter Tight"/>
                <w:color w:val="002060"/>
                <w:sz w:val="20"/>
                <w:szCs w:val="20"/>
              </w:rPr>
            </w:pPr>
            <w:r w:rsidRPr="001C1CD9">
              <w:rPr>
                <w:rFonts w:ascii="Inter Tight" w:hAnsi="Inter Tight" w:cs="Inter Tight"/>
                <w:color w:val="002060"/>
                <w:sz w:val="20"/>
                <w:szCs w:val="20"/>
              </w:rPr>
              <w:t xml:space="preserve">Domenica     </w:t>
            </w:r>
          </w:p>
        </w:tc>
        <w:tc>
          <w:tcPr>
            <w:tcW w:w="1763" w:type="dxa"/>
            <w:tcBorders>
              <w:top w:val="single" w:sz="4" w:space="0" w:color="auto"/>
              <w:left w:val="single" w:sz="6" w:space="0" w:color="000080"/>
              <w:bottom w:val="single" w:sz="4" w:space="0" w:color="auto"/>
              <w:right w:val="single" w:sz="6" w:space="0" w:color="000080"/>
            </w:tcBorders>
            <w:shd w:val="pct10" w:color="000000" w:fill="FFFFFF"/>
            <w:vAlign w:val="center"/>
          </w:tcPr>
          <w:p w14:paraId="42C027BC"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20 SETTEMBRE</w:t>
            </w:r>
          </w:p>
          <w:p w14:paraId="60C1381A" w14:textId="77777777" w:rsidR="00470D9C" w:rsidRPr="001C1CD9"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 xml:space="preserve">2026 </w:t>
            </w:r>
          </w:p>
        </w:tc>
        <w:tc>
          <w:tcPr>
            <w:tcW w:w="6080" w:type="dxa"/>
            <w:tcBorders>
              <w:top w:val="single" w:sz="4" w:space="0" w:color="auto"/>
              <w:left w:val="single" w:sz="6" w:space="0" w:color="000080"/>
              <w:bottom w:val="single" w:sz="4" w:space="0" w:color="auto"/>
              <w:right w:val="single" w:sz="6" w:space="0" w:color="000080"/>
            </w:tcBorders>
            <w:shd w:val="solid" w:color="C0C0C0" w:fill="FFFFFF"/>
            <w:vAlign w:val="center"/>
          </w:tcPr>
          <w:p w14:paraId="6F92315B" w14:textId="77777777" w:rsidR="00470D9C" w:rsidRPr="001C1CD9" w:rsidRDefault="00470D9C" w:rsidP="00231F3D">
            <w:pPr>
              <w:pStyle w:val="Nessunaspaziatura"/>
              <w:rPr>
                <w:rFonts w:ascii="Inter Tight" w:hAnsi="Inter Tight" w:cs="Inter Tight"/>
                <w:b/>
                <w:bCs/>
                <w:color w:val="002060"/>
                <w:sz w:val="20"/>
                <w:szCs w:val="20"/>
              </w:rPr>
            </w:pPr>
          </w:p>
          <w:p w14:paraId="567C702F" w14:textId="77777777" w:rsidR="00470D9C" w:rsidRDefault="00470D9C" w:rsidP="00231F3D">
            <w:pPr>
              <w:pStyle w:val="Nessunaspaziatura"/>
              <w:rPr>
                <w:rFonts w:ascii="Inter Tight" w:hAnsi="Inter Tight" w:cs="Inter Tight"/>
                <w:b/>
                <w:bCs/>
                <w:color w:val="002060"/>
                <w:sz w:val="20"/>
                <w:szCs w:val="20"/>
              </w:rPr>
            </w:pPr>
            <w:r w:rsidRPr="001C1CD9">
              <w:rPr>
                <w:rFonts w:ascii="Inter Tight" w:hAnsi="Inter Tight" w:cs="Inter Tight"/>
                <w:b/>
                <w:bCs/>
                <w:color w:val="002060"/>
                <w:sz w:val="20"/>
                <w:szCs w:val="20"/>
              </w:rPr>
              <w:t>CAMPIONATO SECONDA CATEGORIA</w:t>
            </w:r>
          </w:p>
          <w:p w14:paraId="7EE8AC4A" w14:textId="77777777" w:rsidR="00470D9C" w:rsidRPr="001C1CD9" w:rsidRDefault="00470D9C" w:rsidP="00231F3D">
            <w:pPr>
              <w:pStyle w:val="Nessunaspaziatura"/>
              <w:rPr>
                <w:rFonts w:ascii="Inter Tight" w:hAnsi="Inter Tight" w:cs="Inter Tight"/>
                <w:b/>
                <w:bCs/>
                <w:color w:val="002060"/>
                <w:sz w:val="20"/>
                <w:szCs w:val="20"/>
              </w:rPr>
            </w:pPr>
          </w:p>
        </w:tc>
      </w:tr>
      <w:tr w:rsidR="00470D9C" w:rsidRPr="001C1CD9" w14:paraId="3EB16CF8" w14:textId="77777777" w:rsidTr="00231F3D">
        <w:trPr>
          <w:trHeight w:val="255"/>
          <w:jc w:val="center"/>
        </w:trPr>
        <w:tc>
          <w:tcPr>
            <w:tcW w:w="1204"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C948A3" w14:textId="77777777" w:rsidR="00470D9C" w:rsidRPr="001C1CD9" w:rsidRDefault="00470D9C" w:rsidP="00231F3D">
            <w:pPr>
              <w:pStyle w:val="Nessunaspaziatura"/>
              <w:rPr>
                <w:rFonts w:ascii="Inter Tight" w:hAnsi="Inter Tight" w:cs="Inter Tight"/>
                <w:color w:val="002060"/>
                <w:sz w:val="20"/>
                <w:szCs w:val="20"/>
              </w:rPr>
            </w:pPr>
          </w:p>
        </w:tc>
        <w:tc>
          <w:tcPr>
            <w:tcW w:w="1763" w:type="dxa"/>
            <w:tcBorders>
              <w:top w:val="single" w:sz="4" w:space="0" w:color="auto"/>
              <w:left w:val="single" w:sz="6" w:space="0" w:color="000080"/>
              <w:bottom w:val="single" w:sz="6" w:space="0" w:color="000080"/>
              <w:right w:val="single" w:sz="6" w:space="0" w:color="000080"/>
            </w:tcBorders>
            <w:shd w:val="pct10" w:color="000000" w:fill="FFFFFF"/>
            <w:vAlign w:val="center"/>
          </w:tcPr>
          <w:p w14:paraId="3EF4732D"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DA DEFINIRE</w:t>
            </w:r>
          </w:p>
        </w:tc>
        <w:tc>
          <w:tcPr>
            <w:tcW w:w="6080" w:type="dxa"/>
            <w:tcBorders>
              <w:top w:val="single" w:sz="4" w:space="0" w:color="auto"/>
              <w:left w:val="single" w:sz="6" w:space="0" w:color="000080"/>
              <w:bottom w:val="single" w:sz="6" w:space="0" w:color="000080"/>
              <w:right w:val="single" w:sz="6" w:space="0" w:color="000080"/>
            </w:tcBorders>
            <w:shd w:val="solid" w:color="C0C0C0" w:fill="FFFFFF"/>
            <w:vAlign w:val="center"/>
          </w:tcPr>
          <w:p w14:paraId="42F356A5" w14:textId="77777777" w:rsidR="00470D9C" w:rsidRDefault="00470D9C" w:rsidP="00231F3D">
            <w:pPr>
              <w:pStyle w:val="Nessunaspaziatura"/>
              <w:rPr>
                <w:rFonts w:ascii="Inter Tight" w:hAnsi="Inter Tight" w:cs="Inter Tight"/>
                <w:b/>
                <w:bCs/>
                <w:color w:val="002060"/>
                <w:sz w:val="20"/>
                <w:szCs w:val="20"/>
                <w:highlight w:val="yellow"/>
              </w:rPr>
            </w:pPr>
          </w:p>
          <w:p w14:paraId="0C4FD4DB" w14:textId="77777777" w:rsidR="00470D9C" w:rsidRPr="001C1CD9"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CAMPIONATI A CARATTERE PROVINCIALE</w:t>
            </w:r>
          </w:p>
          <w:p w14:paraId="6DA59206" w14:textId="77777777" w:rsidR="00470D9C" w:rsidRDefault="00470D9C" w:rsidP="00231F3D">
            <w:pPr>
              <w:pStyle w:val="Nessunaspaziatura"/>
              <w:rPr>
                <w:rFonts w:ascii="Inter Tight" w:hAnsi="Inter Tight" w:cs="Inter Tight"/>
                <w:b/>
                <w:bCs/>
                <w:color w:val="002060"/>
                <w:sz w:val="20"/>
                <w:szCs w:val="20"/>
                <w:highlight w:val="yellow"/>
              </w:rPr>
            </w:pPr>
            <w:r w:rsidRPr="001C1CD9">
              <w:rPr>
                <w:rFonts w:ascii="Inter Tight" w:hAnsi="Inter Tight" w:cs="Inter Tight"/>
                <w:b/>
                <w:bCs/>
                <w:color w:val="002060"/>
                <w:sz w:val="20"/>
                <w:szCs w:val="20"/>
                <w:highlight w:val="yellow"/>
              </w:rPr>
              <w:t>CAMPIONATO E COPPA ECCELLENZA FEMMINILE</w:t>
            </w:r>
          </w:p>
          <w:p w14:paraId="03DFE06D" w14:textId="77777777" w:rsidR="00470D9C" w:rsidRPr="001C1CD9" w:rsidRDefault="00470D9C" w:rsidP="00231F3D">
            <w:pPr>
              <w:pStyle w:val="Nessunaspaziatura"/>
              <w:rPr>
                <w:rFonts w:ascii="Inter Tight" w:hAnsi="Inter Tight" w:cs="Inter Tight"/>
                <w:b/>
                <w:bCs/>
                <w:color w:val="002060"/>
                <w:sz w:val="20"/>
                <w:szCs w:val="20"/>
                <w:highlight w:val="yellow"/>
              </w:rPr>
            </w:pPr>
          </w:p>
        </w:tc>
      </w:tr>
    </w:tbl>
    <w:p w14:paraId="7FE868C3" w14:textId="77777777" w:rsidR="00470D9C" w:rsidRDefault="00470D9C" w:rsidP="001C3E41">
      <w:pPr>
        <w:pStyle w:val="TITOLOCOMUNICATO"/>
        <w:rPr>
          <w:color w:val="002060"/>
        </w:rPr>
      </w:pPr>
    </w:p>
    <w:p w14:paraId="4BCB1EF8" w14:textId="77777777" w:rsidR="00C17118" w:rsidRPr="00C17118" w:rsidRDefault="00C17118" w:rsidP="00C17118">
      <w:pPr>
        <w:jc w:val="left"/>
        <w:rPr>
          <w:rFonts w:ascii="Inter Tight" w:eastAsia="Aptos" w:hAnsi="Inter Tight" w:cs="Inter Tight"/>
          <w:b/>
          <w:bCs/>
          <w:color w:val="17365D"/>
          <w:kern w:val="2"/>
          <w:sz w:val="28"/>
          <w:szCs w:val="28"/>
          <w:u w:val="single"/>
          <w:lang w:eastAsia="en-US"/>
          <w14:ligatures w14:val="standardContextual"/>
        </w:rPr>
      </w:pPr>
      <w:r w:rsidRPr="00C17118">
        <w:rPr>
          <w:rFonts w:ascii="Inter Tight" w:eastAsia="Aptos" w:hAnsi="Inter Tight" w:cs="Inter Tight"/>
          <w:b/>
          <w:bCs/>
          <w:color w:val="17365D"/>
          <w:kern w:val="2"/>
          <w:sz w:val="28"/>
          <w:szCs w:val="28"/>
          <w:u w:val="single"/>
          <w:lang w:eastAsia="en-US"/>
          <w14:ligatures w14:val="standardContextual"/>
        </w:rPr>
        <w:t>RIEPILOGO DESIDERATA CAMPIONATI PROVINCIALI</w:t>
      </w:r>
    </w:p>
    <w:p w14:paraId="4A6FDDF2" w14:textId="77777777" w:rsidR="00C17118" w:rsidRPr="00C17118" w:rsidRDefault="00C17118" w:rsidP="00C17118">
      <w:pPr>
        <w:jc w:val="left"/>
        <w:rPr>
          <w:rFonts w:ascii="Aptos" w:eastAsia="Aptos" w:hAnsi="Aptos"/>
          <w:color w:val="17365D"/>
          <w:kern w:val="2"/>
          <w:sz w:val="22"/>
          <w:szCs w:val="22"/>
          <w:lang w:eastAsia="en-US"/>
          <w14:ligatures w14:val="standardContextual"/>
        </w:rPr>
      </w:pPr>
    </w:p>
    <w:p w14:paraId="40A25C30" w14:textId="00CAA20B" w:rsidR="00C17118" w:rsidRPr="00C17118" w:rsidRDefault="00C17118" w:rsidP="00C17118">
      <w:pPr>
        <w:rPr>
          <w:rFonts w:ascii="Inter Tight" w:eastAsia="Aptos" w:hAnsi="Inter Tight" w:cs="Inter Tight"/>
          <w:color w:val="17365D"/>
          <w:kern w:val="2"/>
          <w:sz w:val="22"/>
          <w:szCs w:val="22"/>
          <w:lang w:eastAsia="en-US"/>
          <w14:ligatures w14:val="standardContextual"/>
        </w:rPr>
      </w:pPr>
      <w:r w:rsidRPr="00C17118">
        <w:rPr>
          <w:rFonts w:ascii="Inter Tight" w:eastAsia="Aptos" w:hAnsi="Inter Tight" w:cs="Inter Tight"/>
          <w:color w:val="17365D"/>
          <w:kern w:val="2"/>
          <w:sz w:val="22"/>
          <w:szCs w:val="22"/>
          <w:lang w:eastAsia="en-US"/>
          <w14:ligatures w14:val="standardContextual"/>
        </w:rPr>
        <w:t>Si ricorda che, dopo aver inviato l’iscrizione on-line al Comitato Regionale Marche, tutte le Società sono pregate di trasmettere a mezzo PEC (macerata@pec.figcmarche.it) o e-mail (cp.macerata@lnd.it) solo ed esclusivamente alla scrivente Delegazione Provinciale il riepilogo desiderata campionati provinciali, debitamente compilato per ogni Campionato per il quale è stata richiesta l'ammissione. Il termine ultimo per la trasmissione del riepilogo desiderata campionati provinciali è fissato per il 2</w:t>
      </w:r>
      <w:r>
        <w:rPr>
          <w:rFonts w:ascii="Inter Tight" w:eastAsia="Aptos" w:hAnsi="Inter Tight" w:cs="Inter Tight"/>
          <w:color w:val="17365D"/>
          <w:kern w:val="2"/>
          <w:sz w:val="22"/>
          <w:szCs w:val="22"/>
          <w:lang w:eastAsia="en-US"/>
          <w14:ligatures w14:val="standardContextual"/>
        </w:rPr>
        <w:t>1</w:t>
      </w:r>
      <w:r w:rsidRPr="00C17118">
        <w:rPr>
          <w:rFonts w:ascii="Inter Tight" w:eastAsia="Aptos" w:hAnsi="Inter Tight" w:cs="Inter Tight"/>
          <w:color w:val="17365D"/>
          <w:kern w:val="2"/>
          <w:sz w:val="22"/>
          <w:szCs w:val="22"/>
          <w:lang w:eastAsia="en-US"/>
          <w14:ligatures w14:val="standardContextual"/>
        </w:rPr>
        <w:t xml:space="preserve"> AGOSTO 202</w:t>
      </w:r>
      <w:r>
        <w:rPr>
          <w:rFonts w:ascii="Inter Tight" w:eastAsia="Aptos" w:hAnsi="Inter Tight" w:cs="Inter Tight"/>
          <w:color w:val="17365D"/>
          <w:kern w:val="2"/>
          <w:sz w:val="22"/>
          <w:szCs w:val="22"/>
          <w:lang w:eastAsia="en-US"/>
          <w14:ligatures w14:val="standardContextual"/>
        </w:rPr>
        <w:t>6</w:t>
      </w:r>
      <w:r w:rsidRPr="00C17118">
        <w:rPr>
          <w:rFonts w:ascii="Inter Tight" w:eastAsia="Aptos" w:hAnsi="Inter Tight" w:cs="Inter Tight"/>
          <w:color w:val="17365D"/>
          <w:kern w:val="2"/>
          <w:sz w:val="22"/>
          <w:szCs w:val="22"/>
          <w:lang w:eastAsia="en-US"/>
          <w14:ligatures w14:val="standardContextual"/>
        </w:rPr>
        <w:t xml:space="preserve">. Si allega al presente Comunicato Ufficiale il riepilogo desiderata campionati provinciali in formato </w:t>
      </w:r>
      <w:proofErr w:type="spellStart"/>
      <w:r w:rsidRPr="00C17118">
        <w:rPr>
          <w:rFonts w:ascii="Inter Tight" w:eastAsia="Aptos" w:hAnsi="Inter Tight" w:cs="Inter Tight"/>
          <w:color w:val="17365D"/>
          <w:kern w:val="2"/>
          <w:sz w:val="22"/>
          <w:szCs w:val="22"/>
          <w:lang w:eastAsia="en-US"/>
          <w14:ligatures w14:val="standardContextual"/>
        </w:rPr>
        <w:t>excel</w:t>
      </w:r>
      <w:proofErr w:type="spellEnd"/>
      <w:r w:rsidRPr="00C17118">
        <w:rPr>
          <w:rFonts w:ascii="Inter Tight" w:eastAsia="Aptos" w:hAnsi="Inter Tight" w:cs="Inter Tight"/>
          <w:color w:val="17365D"/>
          <w:kern w:val="2"/>
          <w:sz w:val="22"/>
          <w:szCs w:val="22"/>
          <w:lang w:eastAsia="en-US"/>
          <w14:ligatures w14:val="standardContextual"/>
        </w:rPr>
        <w:t xml:space="preserve"> (editabile) che dovrà essere compilato tassativamente a computer.</w:t>
      </w:r>
    </w:p>
    <w:p w14:paraId="790F7CE1" w14:textId="77777777" w:rsidR="00C17118" w:rsidRDefault="00C17118" w:rsidP="001C3E41">
      <w:pPr>
        <w:pStyle w:val="TITOLOCOMUNICATO"/>
        <w:rPr>
          <w:color w:val="002060"/>
        </w:rPr>
      </w:pPr>
    </w:p>
    <w:p w14:paraId="0159E52F" w14:textId="555A021A" w:rsidR="006F108A" w:rsidRPr="003D5E18" w:rsidRDefault="006F108A" w:rsidP="001C3E41">
      <w:pPr>
        <w:pStyle w:val="TITOLOCOMUNICATO"/>
        <w:rPr>
          <w:color w:val="002060"/>
        </w:rPr>
      </w:pPr>
      <w:r w:rsidRPr="003D5E18">
        <w:rPr>
          <w:color w:val="002060"/>
        </w:rPr>
        <w:t>ORARIO DELEGAZIONE PROVINCIALE</w:t>
      </w:r>
    </w:p>
    <w:p w14:paraId="70B9E2BC" w14:textId="77777777" w:rsidR="006F108A" w:rsidRPr="003D5E18" w:rsidRDefault="006F108A" w:rsidP="001C3E41">
      <w:pPr>
        <w:pStyle w:val="TESTOCOMUNICATO"/>
        <w:rPr>
          <w:color w:val="002060"/>
        </w:rPr>
      </w:pPr>
      <w:r w:rsidRPr="003D5E18">
        <w:rPr>
          <w:color w:val="002060"/>
        </w:rPr>
        <w:t>Si comunicano di seguito gli orari degli Uffici della Delegazione Provinciale:</w:t>
      </w:r>
    </w:p>
    <w:p w14:paraId="263C3C03" w14:textId="77777777" w:rsidR="006F108A" w:rsidRPr="003D5E18" w:rsidRDefault="006F108A" w:rsidP="006F108A">
      <w:pPr>
        <w:overflowPunct w:val="0"/>
        <w:autoSpaceDE w:val="0"/>
        <w:textAlignment w:val="baseline"/>
        <w:rPr>
          <w:rFonts w:ascii="Inter Tight" w:hAnsi="Inter Tight" w:cs="Inter Tight"/>
          <w:color w:val="00206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1"/>
        <w:gridCol w:w="1480"/>
        <w:gridCol w:w="1569"/>
      </w:tblGrid>
      <w:tr w:rsidR="006F108A" w:rsidRPr="003D5E18" w14:paraId="072624F9"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tcPr>
          <w:p w14:paraId="6FD70BE4" w14:textId="77777777" w:rsidR="006F108A" w:rsidRPr="003D5E18" w:rsidRDefault="006F108A"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p>
        </w:tc>
        <w:tc>
          <w:tcPr>
            <w:tcW w:w="0" w:type="auto"/>
            <w:tcBorders>
              <w:top w:val="single" w:sz="4" w:space="0" w:color="auto"/>
              <w:left w:val="single" w:sz="4" w:space="0" w:color="auto"/>
              <w:bottom w:val="single" w:sz="4" w:space="0" w:color="auto"/>
              <w:right w:val="single" w:sz="4" w:space="0" w:color="auto"/>
            </w:tcBorders>
            <w:hideMark/>
          </w:tcPr>
          <w:p w14:paraId="27F00AA3" w14:textId="0998A12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MATTINO</w:t>
            </w:r>
          </w:p>
        </w:tc>
        <w:tc>
          <w:tcPr>
            <w:tcW w:w="0" w:type="auto"/>
            <w:tcBorders>
              <w:top w:val="single" w:sz="4" w:space="0" w:color="auto"/>
              <w:left w:val="single" w:sz="4" w:space="0" w:color="auto"/>
              <w:bottom w:val="single" w:sz="4" w:space="0" w:color="auto"/>
              <w:right w:val="single" w:sz="4" w:space="0" w:color="auto"/>
            </w:tcBorders>
            <w:hideMark/>
          </w:tcPr>
          <w:p w14:paraId="3ED4DCC4" w14:textId="1AEC5C29"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POMERIGGIO</w:t>
            </w:r>
          </w:p>
        </w:tc>
      </w:tr>
      <w:tr w:rsidR="006F108A" w:rsidRPr="003D5E18" w14:paraId="779F224E"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5D6508CC" w14:textId="04A640A3"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LUNEDÌ</w:t>
            </w:r>
          </w:p>
        </w:tc>
        <w:tc>
          <w:tcPr>
            <w:tcW w:w="0" w:type="auto"/>
            <w:tcBorders>
              <w:top w:val="single" w:sz="4" w:space="0" w:color="auto"/>
              <w:left w:val="single" w:sz="4" w:space="0" w:color="auto"/>
              <w:bottom w:val="single" w:sz="4" w:space="0" w:color="auto"/>
              <w:right w:val="single" w:sz="4" w:space="0" w:color="auto"/>
            </w:tcBorders>
            <w:hideMark/>
          </w:tcPr>
          <w:p w14:paraId="080F57A0" w14:textId="1C774BA2"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4FA13C9D" w14:textId="7D83D5D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2805DC70"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EF41148" w14:textId="3E285B7F"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MARTEDÌ</w:t>
            </w:r>
          </w:p>
        </w:tc>
        <w:tc>
          <w:tcPr>
            <w:tcW w:w="0" w:type="auto"/>
            <w:tcBorders>
              <w:top w:val="single" w:sz="4" w:space="0" w:color="auto"/>
              <w:left w:val="single" w:sz="4" w:space="0" w:color="auto"/>
              <w:bottom w:val="single" w:sz="4" w:space="0" w:color="auto"/>
              <w:right w:val="single" w:sz="4" w:space="0" w:color="auto"/>
            </w:tcBorders>
            <w:hideMark/>
          </w:tcPr>
          <w:p w14:paraId="6447D63D" w14:textId="2C9E946E"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32F2CF42" w14:textId="184F7E4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40CD2BF6"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03E676C7" w14:textId="025830AA"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MERCOLEDÌ</w:t>
            </w:r>
          </w:p>
        </w:tc>
        <w:tc>
          <w:tcPr>
            <w:tcW w:w="0" w:type="auto"/>
            <w:tcBorders>
              <w:top w:val="single" w:sz="4" w:space="0" w:color="auto"/>
              <w:left w:val="single" w:sz="4" w:space="0" w:color="auto"/>
              <w:bottom w:val="single" w:sz="4" w:space="0" w:color="auto"/>
              <w:right w:val="single" w:sz="4" w:space="0" w:color="auto"/>
            </w:tcBorders>
            <w:hideMark/>
          </w:tcPr>
          <w:p w14:paraId="3B676BB6" w14:textId="63393086"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099C0089" w14:textId="2C79907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5</w:t>
            </w:r>
            <w:r w:rsidRPr="003D5E18">
              <w:rPr>
                <w:rFonts w:ascii="Inter Tight" w:eastAsia="Calibri" w:hAnsi="Inter Tight" w:cs="Inter Tight"/>
                <w:smallCaps/>
                <w:color w:val="002060"/>
                <w:sz w:val="22"/>
                <w:szCs w:val="22"/>
                <w:lang w:eastAsia="ar-SA"/>
              </w:rPr>
              <w:t>:00</w:t>
            </w:r>
          </w:p>
        </w:tc>
      </w:tr>
      <w:tr w:rsidR="006F108A" w:rsidRPr="003D5E18" w14:paraId="41EC66D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A1C4BF2" w14:textId="35C43578"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lastRenderedPageBreak/>
              <w:t>GIOVEDÌ</w:t>
            </w:r>
          </w:p>
        </w:tc>
        <w:tc>
          <w:tcPr>
            <w:tcW w:w="0" w:type="auto"/>
            <w:tcBorders>
              <w:top w:val="single" w:sz="4" w:space="0" w:color="auto"/>
              <w:left w:val="single" w:sz="4" w:space="0" w:color="auto"/>
              <w:bottom w:val="single" w:sz="4" w:space="0" w:color="auto"/>
              <w:right w:val="single" w:sz="4" w:space="0" w:color="auto"/>
            </w:tcBorders>
            <w:hideMark/>
          </w:tcPr>
          <w:p w14:paraId="4A9A32A5" w14:textId="25B5F6A7"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hideMark/>
          </w:tcPr>
          <w:p w14:paraId="1895B278" w14:textId="12CA1C79"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15:00</w:t>
            </w:r>
          </w:p>
        </w:tc>
      </w:tr>
      <w:tr w:rsidR="006F108A" w:rsidRPr="003D5E18" w14:paraId="28FA104A"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2532C16B" w14:textId="63EED522"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VENERDÌ</w:t>
            </w:r>
          </w:p>
        </w:tc>
        <w:tc>
          <w:tcPr>
            <w:tcW w:w="0" w:type="auto"/>
            <w:tcBorders>
              <w:top w:val="single" w:sz="4" w:space="0" w:color="auto"/>
              <w:left w:val="single" w:sz="4" w:space="0" w:color="auto"/>
              <w:bottom w:val="single" w:sz="4" w:space="0" w:color="auto"/>
              <w:right w:val="single" w:sz="4" w:space="0" w:color="auto"/>
            </w:tcBorders>
            <w:hideMark/>
          </w:tcPr>
          <w:p w14:paraId="2732E1E4" w14:textId="51C3B405" w:rsidR="006F108A" w:rsidRPr="003D5E18" w:rsidRDefault="009F0241" w:rsidP="009F0241">
            <w:pPr>
              <w:spacing w:before="40" w:after="40"/>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09.00 – 12:30</w:t>
            </w:r>
          </w:p>
        </w:tc>
        <w:tc>
          <w:tcPr>
            <w:tcW w:w="0" w:type="auto"/>
            <w:tcBorders>
              <w:top w:val="single" w:sz="4" w:space="0" w:color="auto"/>
              <w:left w:val="single" w:sz="4" w:space="0" w:color="auto"/>
              <w:bottom w:val="single" w:sz="4" w:space="0" w:color="auto"/>
              <w:right w:val="single" w:sz="4" w:space="0" w:color="auto"/>
            </w:tcBorders>
          </w:tcPr>
          <w:p w14:paraId="6610AE42" w14:textId="18B2C39C"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13:30 – 1</w:t>
            </w:r>
            <w:r w:rsidR="003D5E18" w:rsidRPr="003D5E18">
              <w:rPr>
                <w:rFonts w:ascii="Inter Tight" w:eastAsia="Calibri" w:hAnsi="Inter Tight" w:cs="Inter Tight"/>
                <w:smallCaps/>
                <w:color w:val="002060"/>
                <w:sz w:val="22"/>
                <w:szCs w:val="22"/>
                <w:lang w:eastAsia="ar-SA"/>
              </w:rPr>
              <w:t>7</w:t>
            </w:r>
            <w:r w:rsidRPr="003D5E18">
              <w:rPr>
                <w:rFonts w:ascii="Inter Tight" w:eastAsia="Calibri" w:hAnsi="Inter Tight" w:cs="Inter Tight"/>
                <w:smallCaps/>
                <w:color w:val="002060"/>
                <w:sz w:val="22"/>
                <w:szCs w:val="22"/>
                <w:lang w:eastAsia="ar-SA"/>
              </w:rPr>
              <w:t>:00</w:t>
            </w:r>
          </w:p>
        </w:tc>
      </w:tr>
      <w:tr w:rsidR="006F108A" w:rsidRPr="003D5E18" w14:paraId="76DD238B" w14:textId="77777777" w:rsidTr="00D605BE">
        <w:trPr>
          <w:jc w:val="center"/>
        </w:trPr>
        <w:tc>
          <w:tcPr>
            <w:tcW w:w="0" w:type="auto"/>
            <w:tcBorders>
              <w:top w:val="single" w:sz="4" w:space="0" w:color="auto"/>
              <w:left w:val="single" w:sz="4" w:space="0" w:color="auto"/>
              <w:bottom w:val="single" w:sz="4" w:space="0" w:color="auto"/>
              <w:right w:val="single" w:sz="4" w:space="0" w:color="auto"/>
            </w:tcBorders>
            <w:hideMark/>
          </w:tcPr>
          <w:p w14:paraId="1C4FB975" w14:textId="596774DC" w:rsidR="006F108A" w:rsidRPr="003D5E18" w:rsidRDefault="009F0241" w:rsidP="009F0241">
            <w:pPr>
              <w:suppressAutoHyphens/>
              <w:overflowPunct w:val="0"/>
              <w:autoSpaceDE w:val="0"/>
              <w:spacing w:before="40" w:after="40"/>
              <w:jc w:val="center"/>
              <w:textAlignment w:val="baseline"/>
              <w:rPr>
                <w:rFonts w:ascii="Inter Tight" w:eastAsia="Calibri" w:hAnsi="Inter Tight" w:cs="Inter Tight"/>
                <w:b/>
                <w:bCs/>
                <w:smallCaps/>
                <w:color w:val="002060"/>
                <w:sz w:val="22"/>
                <w:szCs w:val="22"/>
                <w:lang w:eastAsia="ar-SA"/>
              </w:rPr>
            </w:pPr>
            <w:r w:rsidRPr="003D5E18">
              <w:rPr>
                <w:rFonts w:ascii="Inter Tight" w:eastAsia="Calibri" w:hAnsi="Inter Tight" w:cs="Inter Tight"/>
                <w:b/>
                <w:bCs/>
                <w:smallCaps/>
                <w:color w:val="002060"/>
                <w:sz w:val="22"/>
                <w:szCs w:val="22"/>
                <w:lang w:eastAsia="ar-SA"/>
              </w:rPr>
              <w:t>SABATO</w:t>
            </w:r>
          </w:p>
        </w:tc>
        <w:tc>
          <w:tcPr>
            <w:tcW w:w="0" w:type="auto"/>
            <w:tcBorders>
              <w:top w:val="single" w:sz="4" w:space="0" w:color="auto"/>
              <w:left w:val="single" w:sz="4" w:space="0" w:color="auto"/>
              <w:bottom w:val="single" w:sz="4" w:space="0" w:color="auto"/>
              <w:right w:val="single" w:sz="4" w:space="0" w:color="auto"/>
            </w:tcBorders>
            <w:hideMark/>
          </w:tcPr>
          <w:p w14:paraId="398A776D" w14:textId="67512466"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c>
          <w:tcPr>
            <w:tcW w:w="0" w:type="auto"/>
            <w:tcBorders>
              <w:top w:val="single" w:sz="4" w:space="0" w:color="auto"/>
              <w:left w:val="single" w:sz="4" w:space="0" w:color="auto"/>
              <w:bottom w:val="single" w:sz="4" w:space="0" w:color="auto"/>
              <w:right w:val="single" w:sz="4" w:space="0" w:color="auto"/>
            </w:tcBorders>
            <w:hideMark/>
          </w:tcPr>
          <w:p w14:paraId="101453BD" w14:textId="04357B6F" w:rsidR="006F108A" w:rsidRPr="003D5E18" w:rsidRDefault="009F0241" w:rsidP="009F0241">
            <w:pPr>
              <w:overflowPunct w:val="0"/>
              <w:autoSpaceDE w:val="0"/>
              <w:spacing w:before="40" w:after="40"/>
              <w:jc w:val="center"/>
              <w:textAlignment w:val="baseline"/>
              <w:rPr>
                <w:rFonts w:ascii="Inter Tight" w:eastAsia="Calibri" w:hAnsi="Inter Tight" w:cs="Inter Tight"/>
                <w:smallCaps/>
                <w:color w:val="002060"/>
                <w:sz w:val="22"/>
                <w:szCs w:val="22"/>
                <w:lang w:eastAsia="ar-SA"/>
              </w:rPr>
            </w:pPr>
            <w:r w:rsidRPr="003D5E18">
              <w:rPr>
                <w:rFonts w:ascii="Inter Tight" w:eastAsia="Calibri" w:hAnsi="Inter Tight" w:cs="Inter Tight"/>
                <w:smallCaps/>
                <w:color w:val="002060"/>
                <w:sz w:val="22"/>
                <w:szCs w:val="22"/>
                <w:lang w:eastAsia="ar-SA"/>
              </w:rPr>
              <w:t>CHIUSO</w:t>
            </w:r>
          </w:p>
        </w:tc>
      </w:tr>
    </w:tbl>
    <w:p w14:paraId="1CA979F1" w14:textId="77777777" w:rsidR="006F108A" w:rsidRPr="003D5E18" w:rsidRDefault="006F108A" w:rsidP="006F108A">
      <w:pPr>
        <w:overflowPunct w:val="0"/>
        <w:autoSpaceDE w:val="0"/>
        <w:textAlignment w:val="baseline"/>
        <w:rPr>
          <w:rFonts w:ascii="Inter Tight" w:hAnsi="Inter Tight" w:cs="Inter Tight"/>
          <w:b/>
          <w:color w:val="002060"/>
          <w:sz w:val="22"/>
          <w:u w:val="single"/>
          <w:lang w:eastAsia="ar-SA"/>
        </w:rPr>
      </w:pPr>
    </w:p>
    <w:p w14:paraId="2CB7E280" w14:textId="77777777" w:rsidR="006F108A" w:rsidRPr="00790205" w:rsidRDefault="006F108A" w:rsidP="001C3E41">
      <w:pPr>
        <w:pStyle w:val="TESTOCOMUNICATO"/>
        <w:rPr>
          <w:b/>
          <w:bCs/>
          <w:color w:val="002060"/>
        </w:rPr>
      </w:pPr>
      <w:bookmarkStart w:id="11" w:name="_Toc396581753"/>
      <w:bookmarkStart w:id="12" w:name="_Toc18678742"/>
      <w:r w:rsidRPr="003D5E18">
        <w:rPr>
          <w:b/>
          <w:bCs/>
          <w:color w:val="002060"/>
        </w:rPr>
        <w:t>Per poter offrire a tutte le società un servizio migliore ed evitare tempi di attesa lunghi, si consiglia di contattare preventivamente gli Uffici della Delegazione Provinciale e concordare, compatibilmente con gli orari di apertura, un appuntamento.</w:t>
      </w:r>
    </w:p>
    <w:p w14:paraId="7C8C74D5" w14:textId="77777777" w:rsidR="00C17118" w:rsidRDefault="00C17118" w:rsidP="006F108A">
      <w:pPr>
        <w:overflowPunct w:val="0"/>
        <w:autoSpaceDE w:val="0"/>
        <w:textAlignment w:val="baseline"/>
        <w:rPr>
          <w:rFonts w:ascii="Inter Tight" w:hAnsi="Inter Tight" w:cs="Inter Tight"/>
          <w:b/>
          <w:color w:val="002060"/>
          <w:sz w:val="22"/>
        </w:rPr>
      </w:pPr>
    </w:p>
    <w:p w14:paraId="2AFCF300" w14:textId="77777777" w:rsidR="00C17118" w:rsidRPr="00C32A38" w:rsidRDefault="00C17118" w:rsidP="006F108A">
      <w:pPr>
        <w:overflowPunct w:val="0"/>
        <w:autoSpaceDE w:val="0"/>
        <w:textAlignment w:val="baseline"/>
        <w:rPr>
          <w:rFonts w:ascii="Inter Tight" w:hAnsi="Inter Tight" w:cs="Inter Tight"/>
          <w:b/>
          <w:color w:val="002060"/>
          <w:sz w:val="22"/>
        </w:rPr>
      </w:pPr>
    </w:p>
    <w:p w14:paraId="39859ECA" w14:textId="77777777" w:rsidR="006F108A" w:rsidRPr="00DA3A1D" w:rsidRDefault="006F108A" w:rsidP="00790205">
      <w:pPr>
        <w:pStyle w:val="Comunicato1"/>
        <w:rPr>
          <w:b/>
        </w:rPr>
      </w:pPr>
      <w:r w:rsidRPr="00DA3A1D">
        <w:t>NOTIZIE SU ATTIVITA’ AGONISTICA</w:t>
      </w:r>
      <w:bookmarkEnd w:id="11"/>
      <w:bookmarkEnd w:id="12"/>
    </w:p>
    <w:p w14:paraId="66C57DAB" w14:textId="77777777" w:rsidR="007C6A4B" w:rsidRPr="00790205" w:rsidRDefault="007C6A4B" w:rsidP="006F108A">
      <w:pPr>
        <w:pStyle w:val="Nessunaspaziatura"/>
        <w:jc w:val="both"/>
        <w:rPr>
          <w:rFonts w:ascii="Inter Tight" w:hAnsi="Inter Tight" w:cs="Inter Tight"/>
          <w:color w:val="002060"/>
          <w:lang w:eastAsia="it-IT"/>
        </w:rPr>
      </w:pPr>
    </w:p>
    <w:p w14:paraId="72CD5D25" w14:textId="77777777" w:rsidR="008B1AA1" w:rsidRPr="00921B20" w:rsidRDefault="008B1AA1" w:rsidP="008B1AA1">
      <w:pPr>
        <w:pStyle w:val="Nessunaspaziatura"/>
        <w:jc w:val="both"/>
        <w:rPr>
          <w:rFonts w:ascii="Inter Tight" w:hAnsi="Inter Tight" w:cs="Inter Tight"/>
          <w:color w:val="002060"/>
          <w:sz w:val="24"/>
          <w:szCs w:val="24"/>
          <w:lang w:eastAsia="it-IT"/>
        </w:rPr>
      </w:pPr>
    </w:p>
    <w:p w14:paraId="12E3A964" w14:textId="77777777" w:rsidR="00363E90" w:rsidRPr="00D1222D" w:rsidRDefault="00363E90" w:rsidP="00790205">
      <w:pPr>
        <w:pStyle w:val="Comunicato1"/>
        <w:rPr>
          <w:b/>
        </w:rPr>
      </w:pPr>
      <w:r w:rsidRPr="00D1222D">
        <w:t>TRIBUNALE FEDERALE TERRITORIALE</w:t>
      </w:r>
    </w:p>
    <w:p w14:paraId="16F23975" w14:textId="77777777" w:rsidR="00825E63" w:rsidRDefault="00825E63" w:rsidP="00ED334A">
      <w:pPr>
        <w:pStyle w:val="LndNormale1"/>
        <w:rPr>
          <w:rFonts w:ascii="Inter Tight" w:hAnsi="Inter Tight" w:cs="Inter Tight"/>
          <w:szCs w:val="22"/>
        </w:rPr>
      </w:pPr>
    </w:p>
    <w:p w14:paraId="0A63EEC9" w14:textId="77777777" w:rsidR="007C6A4B" w:rsidRPr="00921B20" w:rsidRDefault="007C6A4B" w:rsidP="00ED334A">
      <w:pPr>
        <w:pStyle w:val="LndNormale1"/>
        <w:rPr>
          <w:rFonts w:ascii="Inter Tight" w:hAnsi="Inter Tight" w:cs="Inter Tight"/>
          <w:szCs w:val="22"/>
        </w:rPr>
      </w:pPr>
    </w:p>
    <w:p w14:paraId="011E287C" w14:textId="263F1AE0" w:rsidR="007B5DA4" w:rsidRPr="00D1222D" w:rsidRDefault="007B5DA4" w:rsidP="00790205">
      <w:pPr>
        <w:pStyle w:val="Comunicato1"/>
        <w:rPr>
          <w:b/>
        </w:rPr>
      </w:pPr>
      <w:r w:rsidRPr="00D1222D">
        <w:t>CORTE SPORTIVA D’APPELLO TERRITORIALE</w:t>
      </w:r>
    </w:p>
    <w:p w14:paraId="3A3C955D" w14:textId="77777777" w:rsidR="00EA4AEE" w:rsidRDefault="00EA4AEE" w:rsidP="006F108A">
      <w:pPr>
        <w:pStyle w:val="TITOLOPRINC"/>
        <w:spacing w:before="0" w:beforeAutospacing="0" w:after="0" w:afterAutospacing="0"/>
        <w:jc w:val="both"/>
        <w:rPr>
          <w:rFonts w:ascii="Inter Tight" w:hAnsi="Inter Tight" w:cs="Inter Tight"/>
          <w:color w:val="002060"/>
          <w:sz w:val="22"/>
          <w:szCs w:val="22"/>
          <w:highlight w:val="yellow"/>
        </w:rPr>
      </w:pPr>
    </w:p>
    <w:p w14:paraId="727EFF3F" w14:textId="77777777" w:rsidR="006027DA" w:rsidRPr="005C3FB5" w:rsidRDefault="006027DA" w:rsidP="006027DA">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TESTO DELLE DECISIONI RELATIVE AL</w:t>
      </w:r>
    </w:p>
    <w:p w14:paraId="0D131418" w14:textId="77777777" w:rsidR="006027DA" w:rsidRPr="005C3FB5" w:rsidRDefault="006027DA" w:rsidP="006027DA">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 xml:space="preserve">COM. UFF. N.  15 – RIUNIONE DEL 10 AGOSTO </w:t>
      </w:r>
      <w:r w:rsidRPr="005C3FB5">
        <w:rPr>
          <w:rFonts w:ascii="Inter Tight" w:eastAsia="Arial" w:hAnsi="Inter Tight" w:cs="Inter Tight"/>
          <w:color w:val="002060"/>
          <w:sz w:val="22"/>
          <w:szCs w:val="22"/>
        </w:rPr>
        <w:t>2026</w:t>
      </w:r>
    </w:p>
    <w:p w14:paraId="2FF6881B" w14:textId="77777777" w:rsidR="006027DA" w:rsidRPr="005C3FB5" w:rsidRDefault="006027DA" w:rsidP="006027DA">
      <w:pPr>
        <w:pStyle w:val="Standard"/>
        <w:jc w:val="center"/>
        <w:rPr>
          <w:rFonts w:ascii="Inter Tight" w:hAnsi="Inter Tight" w:cs="Inter Tight"/>
          <w:color w:val="002060"/>
          <w:sz w:val="22"/>
          <w:szCs w:val="22"/>
        </w:rPr>
      </w:pPr>
    </w:p>
    <w:p w14:paraId="1FD02DCE" w14:textId="77777777" w:rsidR="006027DA" w:rsidRPr="005C3FB5" w:rsidRDefault="006027DA" w:rsidP="006027DA">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Decisione n.  5 /TFT 2026/2027 relativa al</w:t>
      </w:r>
    </w:p>
    <w:p w14:paraId="107A01F1" w14:textId="77777777" w:rsidR="006027DA" w:rsidRPr="005C3FB5" w:rsidRDefault="006027DA" w:rsidP="006027DA">
      <w:pPr>
        <w:pStyle w:val="LndNormale1"/>
        <w:jc w:val="center"/>
        <w:rPr>
          <w:rFonts w:ascii="Inter Tight" w:hAnsi="Inter Tight" w:cs="Inter Tight"/>
          <w:color w:val="002060"/>
          <w:szCs w:val="22"/>
        </w:rPr>
      </w:pPr>
      <w:r w:rsidRPr="005C3FB5">
        <w:rPr>
          <w:rFonts w:ascii="Inter Tight" w:hAnsi="Inter Tight" w:cs="Inter Tight"/>
          <w:color w:val="002060"/>
          <w:szCs w:val="22"/>
        </w:rPr>
        <w:t>deferimento Prot. 30146/660 pfi 25-26/ PM / rm del 18 maggio 2026</w:t>
      </w:r>
    </w:p>
    <w:p w14:paraId="33A946AE" w14:textId="77777777" w:rsidR="006027DA" w:rsidRPr="005C3FB5" w:rsidRDefault="006027DA" w:rsidP="006027DA">
      <w:pPr>
        <w:pStyle w:val="Standard"/>
        <w:jc w:val="center"/>
        <w:rPr>
          <w:rFonts w:ascii="Inter Tight" w:hAnsi="Inter Tight" w:cs="Inter Tight"/>
          <w:color w:val="002060"/>
          <w:sz w:val="22"/>
          <w:szCs w:val="22"/>
        </w:rPr>
      </w:pPr>
    </w:p>
    <w:p w14:paraId="000949AC"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Il Tribunale Federale Territoriale presso il Comitato Regionale Marche, composto da</w:t>
      </w:r>
    </w:p>
    <w:p w14:paraId="7F5BF165"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Avv. Piero Paciaroni – Presidente</w:t>
      </w:r>
    </w:p>
    <w:p w14:paraId="0548AC74"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Dott. Giovanni Spanti – Vice Presidente  </w:t>
      </w:r>
    </w:p>
    <w:p w14:paraId="500C8986"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Dott. Lorenzo Casagrande Albano – Componente</w:t>
      </w:r>
    </w:p>
    <w:p w14:paraId="0C04BA0A"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Dott.ssa Donatella Bordi – Componente relatore</w:t>
      </w:r>
    </w:p>
    <w:p w14:paraId="2C61DBBD"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Avv. Francesco Paoletti – Componente   </w:t>
      </w:r>
    </w:p>
    <w:p w14:paraId="4137ADCA"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Sig. Marco Marconi - Componente</w:t>
      </w:r>
    </w:p>
    <w:p w14:paraId="1012E6D7"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nella riunione del 10 agosto 2026 tenutasi in modalità telematica, con l’assistenza del Segretario Alver Torresi, ha pronunciato il seguente provvedimento.</w:t>
      </w:r>
    </w:p>
    <w:p w14:paraId="402E9262" w14:textId="77777777" w:rsidR="006027DA" w:rsidRPr="005C3FB5" w:rsidRDefault="006027DA" w:rsidP="006027DA">
      <w:pPr>
        <w:pStyle w:val="LndNormale1"/>
        <w:jc w:val="center"/>
        <w:rPr>
          <w:rFonts w:ascii="Inter Tight" w:hAnsi="Inter Tight" w:cs="Inter Tight"/>
          <w:b/>
          <w:bCs/>
          <w:color w:val="002060"/>
          <w:szCs w:val="22"/>
        </w:rPr>
      </w:pPr>
      <w:r w:rsidRPr="005C3FB5">
        <w:rPr>
          <w:rFonts w:ascii="Inter Tight" w:hAnsi="Inter Tight" w:cs="Inter Tight"/>
          <w:b/>
          <w:bCs/>
          <w:color w:val="002060"/>
          <w:szCs w:val="22"/>
        </w:rPr>
        <w:t>Il deferimento</w:t>
      </w:r>
    </w:p>
    <w:p w14:paraId="55B28FFE"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Con provvedimento del  18 maggio 2026 la Procura federale della F.I.G.C. ha deferito:</w:t>
      </w:r>
    </w:p>
    <w:p w14:paraId="3E4AEDAC" w14:textId="2897A5EF"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b/>
          <w:color w:val="002060"/>
          <w:sz w:val="22"/>
          <w:szCs w:val="22"/>
        </w:rPr>
        <w:tab/>
        <w:t xml:space="preserve">1.- </w:t>
      </w:r>
      <w:r w:rsidRPr="005C3FB5">
        <w:rPr>
          <w:rFonts w:ascii="Inter Tight" w:hAnsi="Inter Tight" w:cs="Inter Tight"/>
          <w:color w:val="002060"/>
          <w:sz w:val="22"/>
          <w:szCs w:val="22"/>
        </w:rPr>
        <w:t xml:space="preserve">il sig. </w:t>
      </w:r>
      <w:r w:rsidRPr="005C3FB5">
        <w:rPr>
          <w:rFonts w:ascii="Inter Tight" w:hAnsi="Inter Tight" w:cs="Inter Tight"/>
          <w:b/>
          <w:color w:val="002060"/>
          <w:sz w:val="22"/>
          <w:szCs w:val="22"/>
        </w:rPr>
        <w:t>Roberto Settembri</w:t>
      </w:r>
      <w:r w:rsidRPr="005C3FB5">
        <w:rPr>
          <w:rFonts w:ascii="Inter Tight" w:hAnsi="Inter Tight" w:cs="Inter Tight"/>
          <w:color w:val="002060"/>
          <w:sz w:val="22"/>
          <w:szCs w:val="22"/>
        </w:rPr>
        <w:t>, all’epoca dei fatti presidente dotato di poteri di rappresen</w:t>
      </w:r>
      <w:r>
        <w:rPr>
          <w:rFonts w:ascii="Inter Tight" w:hAnsi="Inter Tight" w:cs="Inter Tight"/>
          <w:color w:val="002060"/>
          <w:sz w:val="22"/>
          <w:szCs w:val="22"/>
        </w:rPr>
        <w:t>t</w:t>
      </w:r>
      <w:r w:rsidRPr="005C3FB5">
        <w:rPr>
          <w:rFonts w:ascii="Inter Tight" w:hAnsi="Inter Tight" w:cs="Inter Tight"/>
          <w:color w:val="002060"/>
          <w:sz w:val="22"/>
          <w:szCs w:val="22"/>
        </w:rPr>
        <w:t>anza della società APD Sant’Antonio</w:t>
      </w:r>
      <w:r w:rsidRPr="005C3FB5">
        <w:rPr>
          <w:rFonts w:ascii="Inter Tight" w:hAnsi="Inter Tight" w:cs="Inter Tight"/>
          <w:b/>
          <w:color w:val="002060"/>
          <w:sz w:val="22"/>
          <w:szCs w:val="22"/>
        </w:rPr>
        <w:t xml:space="preserve">, </w:t>
      </w:r>
      <w:r w:rsidRPr="005C3FB5">
        <w:rPr>
          <w:rFonts w:ascii="Inter Tight" w:hAnsi="Inter Tight" w:cs="Inter Tight"/>
          <w:color w:val="002060"/>
          <w:sz w:val="22"/>
          <w:szCs w:val="22"/>
        </w:rPr>
        <w:t>incolpandolo:</w:t>
      </w:r>
    </w:p>
    <w:p w14:paraId="5B8CB6A0" w14:textId="435EDAC4"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xml:space="preserve">“ a. della violazione degli artt. 4, comma 1, e 32, comma 2, del Codice di Giustizia Sportiva in relazione a quanto previsto dagli art. 39, comma 1,e 43, commi 1 e 6, delle N.O.I.F.,  nonché dall’art. 7, comma 1, dello Statuto Federale per avere lo stesso, quale presidente dotato di poteri di rappresentanza della società APD Sant’Antonio, omesso di provvedere  al regolare tesseramento dei </w:t>
      </w:r>
      <w:proofErr w:type="spellStart"/>
      <w:r w:rsidRPr="005C3FB5">
        <w:rPr>
          <w:rFonts w:ascii="Inter Tight" w:hAnsi="Inter Tight" w:cs="Inter Tight"/>
          <w:i/>
          <w:iCs/>
          <w:color w:val="002060"/>
          <w:sz w:val="22"/>
          <w:szCs w:val="22"/>
        </w:rPr>
        <w:t>sigg.ri</w:t>
      </w:r>
      <w:proofErr w:type="spellEnd"/>
      <w:r w:rsidRPr="005C3FB5">
        <w:rPr>
          <w:rFonts w:ascii="Inter Tight" w:hAnsi="Inter Tight" w:cs="Inter Tight"/>
          <w:i/>
          <w:iCs/>
          <w:color w:val="002060"/>
          <w:sz w:val="22"/>
          <w:szCs w:val="22"/>
        </w:rPr>
        <w:t xml:space="preserve"> Hoxha Manuel, Allushi Lionel e Hoxha Kasem nonché  per avere consentito, e comunque non impedito, che gli stessi prendessero parte nelle fila  delle squadre schierate dalla Sant’Antonio alle gare Atletico Azzurra Colli - Sant' Antonio  dell’8.11.2025, Sant' Antonio - Porta Romana del 28.9.2025, Castignano A.S.D. - Sant’An- </w:t>
      </w:r>
      <w:proofErr w:type="spellStart"/>
      <w:r w:rsidRPr="005C3FB5">
        <w:rPr>
          <w:rFonts w:ascii="Inter Tight" w:hAnsi="Inter Tight" w:cs="Inter Tight"/>
          <w:i/>
          <w:iCs/>
          <w:color w:val="002060"/>
          <w:sz w:val="22"/>
          <w:szCs w:val="22"/>
        </w:rPr>
        <w:t>tonio</w:t>
      </w:r>
      <w:proofErr w:type="spellEnd"/>
      <w:r w:rsidRPr="005C3FB5">
        <w:rPr>
          <w:rFonts w:ascii="Inter Tight" w:hAnsi="Inter Tight" w:cs="Inter Tight"/>
          <w:i/>
          <w:iCs/>
          <w:color w:val="002060"/>
          <w:sz w:val="22"/>
          <w:szCs w:val="22"/>
        </w:rPr>
        <w:t xml:space="preserve"> del 21.9.2025, Porta Romana - Sant’Antonio del 2.11.2025, Calcio Atletico Ascoli -  Sant’Antonio del 5.10.2025, Sant’Antonio - Calcio Atletico Ascoli del 5.11.2025 e Sant’Antonio - Atletico Azzurra Colli del 12.10.2025, tutte valevoli per il girone 22 del campionato  Under 15 Provinciali, nonché alla gara Sant' Antonio - Centobuchi 1972 MP del 29.9.2025  valevole per il Girone 20 del Campionato Under 17 Provinciali; nonché ancora per avere  consentito e comunque non impedito ai calciatori appena citati di svolgere attività sportiva privi della certificazione attestante l’idoneità alla stessa;</w:t>
      </w:r>
    </w:p>
    <w:p w14:paraId="4046FB7B" w14:textId="77777777" w:rsidR="006027DA" w:rsidRPr="005C3FB5" w:rsidRDefault="006027DA" w:rsidP="006027DA">
      <w:pPr>
        <w:pStyle w:val="Standard"/>
        <w:jc w:val="both"/>
        <w:rPr>
          <w:rFonts w:ascii="Inter Tight" w:hAnsi="Inter Tight" w:cs="Inter Tight"/>
          <w:i/>
          <w:iCs/>
          <w:color w:val="002060"/>
          <w:sz w:val="22"/>
          <w:szCs w:val="22"/>
        </w:rPr>
      </w:pPr>
      <w:r w:rsidRPr="005C3FB5">
        <w:rPr>
          <w:rFonts w:ascii="Inter Tight" w:hAnsi="Inter Tight" w:cs="Inter Tight"/>
          <w:i/>
          <w:iCs/>
          <w:color w:val="002060"/>
          <w:sz w:val="22"/>
          <w:szCs w:val="22"/>
        </w:rPr>
        <w:lastRenderedPageBreak/>
        <w:tab/>
        <w:t>b. della violazione dell’art. 4, comma 1, del Codice di Giustizia Sportiva anche in relazione a quanto disposto dall’art. 61, commi 1 e 5, delle N.O.I.F. per avere lo stesso, in occasione della gara Sant’Antonio - Calcio Atletico Ascoli del 5.11.2025 valevole per il Girone 22 del Campionato Under 15 Provinciali, sottoscritto la distinta di gara consegnata all’arbitro della squadra schierata dalla società APD Sant’Antonio nella quale è indicato il nominativo del calciatore sig. Hoxha Manuel, attestando in tal modo in maniera non veridica il tesseramento dello stesso; “</w:t>
      </w:r>
    </w:p>
    <w:p w14:paraId="7E2A71F9"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b/>
          <w:color w:val="002060"/>
          <w:sz w:val="22"/>
          <w:szCs w:val="22"/>
        </w:rPr>
        <w:tab/>
        <w:t xml:space="preserve">2.- </w:t>
      </w:r>
      <w:r w:rsidRPr="005C3FB5">
        <w:rPr>
          <w:rFonts w:ascii="Inter Tight" w:hAnsi="Inter Tight" w:cs="Inter Tight"/>
          <w:color w:val="002060"/>
          <w:sz w:val="22"/>
          <w:szCs w:val="22"/>
        </w:rPr>
        <w:t xml:space="preserve">il sig. </w:t>
      </w:r>
      <w:r w:rsidRPr="005C3FB5">
        <w:rPr>
          <w:rFonts w:ascii="Inter Tight" w:hAnsi="Inter Tight" w:cs="Inter Tight"/>
          <w:b/>
          <w:color w:val="002060"/>
          <w:sz w:val="22"/>
          <w:szCs w:val="22"/>
        </w:rPr>
        <w:t>Andrea Vannicola</w:t>
      </w:r>
      <w:r w:rsidRPr="005C3FB5">
        <w:rPr>
          <w:rFonts w:ascii="Inter Tight" w:hAnsi="Inter Tight" w:cs="Inter Tight"/>
          <w:color w:val="002060"/>
          <w:sz w:val="22"/>
          <w:szCs w:val="22"/>
        </w:rPr>
        <w:t>, all’epoca dei fatti dirigente accompagnatore tesserato per la società APD Sant’Antonio, incolpandolo:</w:t>
      </w:r>
    </w:p>
    <w:p w14:paraId="3D636AEC"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xml:space="preserve">“ della violazione dell’art. 4, comma 1, del Codice di Giustizia Sportiva anche in relazione a quanto disposto dall’art. 61, commi 1 e 5, delle N.O.I.F. per avere lo stesso, in occasione delle gare Castignano A.S.D.- Sant’Antonio del 21.9.2025, Porta Romana - Sant’Antonio del 2.11.2025, Calcio Atletico Ascoli - Sant’Antonio del 5.10.2025 e Sant’Antonio - Atletico Azzurra Colli del 12.10.2025, tutte valevoli per il girone 22 del campionato Under 15 Provinciali, sottoscritto le distinte di gara consegnate all’arbitro delle squadre schierate dalla società APD Sant’Antonio nelle quali è indicato il nominativo dei calciatori </w:t>
      </w:r>
      <w:proofErr w:type="spellStart"/>
      <w:r w:rsidRPr="005C3FB5">
        <w:rPr>
          <w:rFonts w:ascii="Inter Tight" w:hAnsi="Inter Tight" w:cs="Inter Tight"/>
          <w:i/>
          <w:iCs/>
          <w:color w:val="002060"/>
          <w:sz w:val="22"/>
          <w:szCs w:val="22"/>
        </w:rPr>
        <w:t>sigg.ri</w:t>
      </w:r>
      <w:proofErr w:type="spellEnd"/>
      <w:r w:rsidRPr="005C3FB5">
        <w:rPr>
          <w:rFonts w:ascii="Inter Tight" w:hAnsi="Inter Tight" w:cs="Inter Tight"/>
          <w:i/>
          <w:iCs/>
          <w:color w:val="002060"/>
          <w:sz w:val="22"/>
          <w:szCs w:val="22"/>
        </w:rPr>
        <w:t xml:space="preserve"> Hoxha Manuel e Allushi Lionel, attestando in tal modo in maniera non veridica il regolare tesseramento degli stessi. “</w:t>
      </w:r>
    </w:p>
    <w:p w14:paraId="2A09B72D"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3</w:t>
      </w:r>
      <w:r w:rsidRPr="005C3FB5">
        <w:rPr>
          <w:rFonts w:ascii="Inter Tight" w:hAnsi="Inter Tight" w:cs="Inter Tight"/>
          <w:b/>
          <w:color w:val="002060"/>
          <w:sz w:val="22"/>
          <w:szCs w:val="22"/>
        </w:rPr>
        <w:t xml:space="preserve">. – </w:t>
      </w:r>
      <w:r w:rsidRPr="005C3FB5">
        <w:rPr>
          <w:rFonts w:ascii="Inter Tight" w:hAnsi="Inter Tight" w:cs="Inter Tight"/>
          <w:color w:val="002060"/>
          <w:sz w:val="22"/>
          <w:szCs w:val="22"/>
        </w:rPr>
        <w:t xml:space="preserve">il sig. </w:t>
      </w:r>
      <w:r w:rsidRPr="005C3FB5">
        <w:rPr>
          <w:rFonts w:ascii="Inter Tight" w:hAnsi="Inter Tight" w:cs="Inter Tight"/>
          <w:b/>
          <w:color w:val="002060"/>
          <w:sz w:val="22"/>
          <w:szCs w:val="22"/>
        </w:rPr>
        <w:t>Manuel Hoxha</w:t>
      </w:r>
      <w:r w:rsidRPr="005C3FB5">
        <w:rPr>
          <w:rFonts w:ascii="Inter Tight" w:hAnsi="Inter Tight" w:cs="Inter Tight"/>
          <w:color w:val="002060"/>
          <w:sz w:val="22"/>
          <w:szCs w:val="22"/>
        </w:rPr>
        <w:t>, all’epoca dei fatti calciatore non tesserato che svolgeva attività rilevante per l’ordinamento federale ai sensi dell’art. 2, comma 2, del Codice di Giustizia Sportiva all’interno e nell’interesse della società APD Sant’Antonio, incolpandolo</w:t>
      </w:r>
    </w:p>
    <w:p w14:paraId="51C51236" w14:textId="6D2AE6C5"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della violazione degli artt. 4, comma 1, e 32, comma 2, del Codice di Giustizia Sportiva anche in relazione a quanto disposto dall’art. 39, comma 1, e dall’art 43, comma 1, delle N.O.I.F. per avere lo stesso preso parte, nelle fila delle squadre schierate dalla società APD Sant’Antonio, alle gare Castignano A.S.D. - Sant’Antonio del 21.9.2025, Porta Romana - Sant’Antonio del 2.11.2025, Calcio Atletico Ascoli - Sant’Antonio del 5.10.2025, Sant’An</w:t>
      </w:r>
      <w:r>
        <w:rPr>
          <w:rFonts w:ascii="Inter Tight" w:hAnsi="Inter Tight" w:cs="Inter Tight"/>
          <w:i/>
          <w:iCs/>
          <w:color w:val="002060"/>
          <w:sz w:val="22"/>
          <w:szCs w:val="22"/>
        </w:rPr>
        <w:t>t</w:t>
      </w:r>
      <w:r w:rsidRPr="005C3FB5">
        <w:rPr>
          <w:rFonts w:ascii="Inter Tight" w:hAnsi="Inter Tight" w:cs="Inter Tight"/>
          <w:i/>
          <w:iCs/>
          <w:color w:val="002060"/>
          <w:sz w:val="22"/>
          <w:szCs w:val="22"/>
        </w:rPr>
        <w:t>onio - Calcio Atletico Ascoli del 5.11.2025 e Sant’Antonio - Atletico Azzurra Colli del 12.10.2025, tutte valevoli per il girone 22 del campionato Under 15 Provinciali, senza averne titolo perché non tesserato e senza essersi sottoposto agli accertamenti medici ai fini della idoneità allo svolgimento dell’attività sportiva; “</w:t>
      </w:r>
    </w:p>
    <w:p w14:paraId="10588BCB"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4.- il sig. </w:t>
      </w:r>
      <w:r w:rsidRPr="005C3FB5">
        <w:rPr>
          <w:rFonts w:ascii="Inter Tight" w:hAnsi="Inter Tight" w:cs="Inter Tight"/>
          <w:b/>
          <w:color w:val="002060"/>
          <w:sz w:val="22"/>
          <w:szCs w:val="22"/>
        </w:rPr>
        <w:t>Lionel Allushi</w:t>
      </w:r>
      <w:r w:rsidRPr="005C3FB5">
        <w:rPr>
          <w:rFonts w:ascii="Inter Tight" w:hAnsi="Inter Tight" w:cs="Inter Tight"/>
          <w:color w:val="002060"/>
          <w:sz w:val="22"/>
          <w:szCs w:val="22"/>
        </w:rPr>
        <w:t>, all’epoca dei fatti calciatore non tesserato che svolgeva attività rilevante per l’ordinamento federale ai sensi dell’art. 2, comma 2, del vigente Codice di Giustizia Sportiva all’interno e nell’interesse della società APD Sant’Antonio, incolpandolo:</w:t>
      </w:r>
    </w:p>
    <w:p w14:paraId="2FF7ACFC"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r>
      <w:r w:rsidRPr="005C3FB5">
        <w:rPr>
          <w:rFonts w:ascii="Inter Tight" w:hAnsi="Inter Tight" w:cs="Inter Tight"/>
          <w:i/>
          <w:iCs/>
          <w:color w:val="002060"/>
          <w:sz w:val="22"/>
          <w:szCs w:val="22"/>
        </w:rPr>
        <w:t>“ della violazione degli artt. 4, comma 1, e 32, comma 2, del Codice di Giustizia Sportiva anche in relazione a quanto disposto dall’art. 39, comma 1, e dall’art 43, comma 1, delle N.O.I.F. per avere lo stesso preso parte, nelle fila della squadra schierata dalla società APD Sant’Antonio, alla gara Castignano A.S.D. - Sant’Antonio del 21.9.2025 valevole per il girone 22 del campionato Under 15 Provinciali, senza averne titolo perché non tesserato e senza essersi sottoposto agli accertamenti medici ai fini della idoneità allo svolgimento dell’attività sportiva; “</w:t>
      </w:r>
    </w:p>
    <w:p w14:paraId="4BB408E7"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5.- la società </w:t>
      </w:r>
      <w:r w:rsidRPr="005C3FB5">
        <w:rPr>
          <w:rFonts w:ascii="Inter Tight" w:hAnsi="Inter Tight" w:cs="Inter Tight"/>
          <w:b/>
          <w:color w:val="002060"/>
          <w:sz w:val="22"/>
          <w:szCs w:val="22"/>
        </w:rPr>
        <w:t xml:space="preserve">APD Sant’Antonio </w:t>
      </w:r>
      <w:r w:rsidRPr="005C3FB5">
        <w:rPr>
          <w:rFonts w:ascii="Inter Tight" w:hAnsi="Inter Tight" w:cs="Inter Tight"/>
          <w:color w:val="002060"/>
          <w:sz w:val="22"/>
          <w:szCs w:val="22"/>
        </w:rPr>
        <w:t xml:space="preserve">a titolo di responsabilità diretta ed oggettiva ai sensi dell’art. 6, commi 1 e 2, del Codice di Giustizia Sportiva per gli atti ed i comportamenti posti in essere dai </w:t>
      </w:r>
      <w:proofErr w:type="spellStart"/>
      <w:r w:rsidRPr="005C3FB5">
        <w:rPr>
          <w:rFonts w:ascii="Inter Tight" w:hAnsi="Inter Tight" w:cs="Inter Tight"/>
          <w:color w:val="002060"/>
          <w:sz w:val="22"/>
          <w:szCs w:val="22"/>
        </w:rPr>
        <w:t>sigg.ri</w:t>
      </w:r>
      <w:proofErr w:type="spellEnd"/>
      <w:r w:rsidRPr="005C3FB5">
        <w:rPr>
          <w:rFonts w:ascii="Inter Tight" w:hAnsi="Inter Tight" w:cs="Inter Tight"/>
          <w:color w:val="002060"/>
          <w:sz w:val="22"/>
          <w:szCs w:val="22"/>
        </w:rPr>
        <w:t xml:space="preserve"> Roberto Settembri, Andrea Vannicola, Manuel Hoxha e Lionel Allushi, così come descritti nei precedenti capi di incolpazione.</w:t>
      </w:r>
    </w:p>
    <w:p w14:paraId="54C65916"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i/>
          <w:iCs/>
          <w:color w:val="002060"/>
          <w:sz w:val="22"/>
          <w:szCs w:val="22"/>
        </w:rPr>
        <w:tab/>
        <w:t>C</w:t>
      </w:r>
      <w:r w:rsidRPr="005C3FB5">
        <w:rPr>
          <w:rFonts w:ascii="Inter Tight" w:hAnsi="Inter Tight" w:cs="Inter Tight"/>
          <w:color w:val="002060"/>
          <w:sz w:val="22"/>
          <w:szCs w:val="22"/>
        </w:rPr>
        <w:t>on provvedimento del  21 luglio 2026 il Tribunale federale territoriale, una volta ricevuti gli avvisi di ricevimento delle notifica del deferimento ai due calciatori tramite servizio postale, ha disposto la notificazione ai soggetti deferiti dell’avviso di convocazione per la trattazione del procedimento con discussione fissata per il giorno 10 agosto 2026, con l’avvertimento che gli atti sarebbero rimasti depositati nei termini di legge potendo le parti, entro tali termini, prenderne visione, estrarre copia e presentare memorie, istanze, documenti e quant’altro ritenuto utile ai fini della difesa.</w:t>
      </w:r>
    </w:p>
    <w:p w14:paraId="585492A8"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In data 10 agosto 2026 la Procura Federale ha fatto pervenire via </w:t>
      </w:r>
      <w:proofErr w:type="spellStart"/>
      <w:r w:rsidRPr="005C3FB5">
        <w:rPr>
          <w:rFonts w:ascii="Inter Tight" w:hAnsi="Inter Tight" w:cs="Inter Tight"/>
          <w:color w:val="002060"/>
          <w:sz w:val="22"/>
          <w:szCs w:val="22"/>
        </w:rPr>
        <w:t>pec</w:t>
      </w:r>
      <w:proofErr w:type="spellEnd"/>
      <w:r w:rsidRPr="005C3FB5">
        <w:rPr>
          <w:rFonts w:ascii="Inter Tight" w:hAnsi="Inter Tight" w:cs="Inter Tight"/>
          <w:color w:val="002060"/>
          <w:sz w:val="22"/>
          <w:szCs w:val="22"/>
        </w:rPr>
        <w:t xml:space="preserve"> al Tribunale gli accordi raggiunti ai sensi dell’part. 127 CGS con tutti i deferiti e dagli stessi sottoscritti.</w:t>
      </w:r>
    </w:p>
    <w:p w14:paraId="3F8B25ED"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Alla udienza risultavano presenti tramite collegamento telematico l’avv. Daniele Labianca, in rappresentanza della Procura federale, e il signor Daniele Mazzoni per i deferiti.</w:t>
      </w:r>
    </w:p>
    <w:p w14:paraId="583AC858" w14:textId="77777777" w:rsidR="006027DA" w:rsidRPr="005C3FB5" w:rsidRDefault="006027DA" w:rsidP="006027DA">
      <w:pPr>
        <w:pStyle w:val="Standard"/>
        <w:tabs>
          <w:tab w:val="left" w:pos="720"/>
        </w:tabs>
        <w:jc w:val="center"/>
        <w:rPr>
          <w:rFonts w:ascii="Inter Tight" w:hAnsi="Inter Tight" w:cs="Inter Tight"/>
          <w:b/>
          <w:bCs/>
          <w:color w:val="002060"/>
          <w:sz w:val="22"/>
          <w:szCs w:val="22"/>
        </w:rPr>
      </w:pPr>
      <w:r w:rsidRPr="005C3FB5">
        <w:rPr>
          <w:rFonts w:ascii="Inter Tight" w:hAnsi="Inter Tight" w:cs="Inter Tight"/>
          <w:b/>
          <w:bCs/>
          <w:color w:val="002060"/>
          <w:sz w:val="22"/>
          <w:szCs w:val="22"/>
        </w:rPr>
        <w:t>Il patteggiamento</w:t>
      </w:r>
    </w:p>
    <w:p w14:paraId="6224AA3D"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lastRenderedPageBreak/>
        <w:t xml:space="preserve"> </w:t>
      </w:r>
      <w:r w:rsidRPr="005C3FB5">
        <w:rPr>
          <w:rFonts w:ascii="Inter Tight" w:hAnsi="Inter Tight" w:cs="Inter Tight"/>
          <w:color w:val="002060"/>
          <w:sz w:val="22"/>
          <w:szCs w:val="22"/>
        </w:rPr>
        <w:tab/>
        <w:t xml:space="preserve">Prima dello svolgimento dell’odierna udienza, così come previsto dall’art. 127, comma 1, del Codice di giustizia sportiva, il rappresentante della Procura ha confermato al Tribunale che era stato raggiunto con tutti i soggetti deferiti un accordo per la definizione del procedimento ai sensi dell’art. 127 C.G.S. con proposta di </w:t>
      </w:r>
      <w:proofErr w:type="gramStart"/>
      <w:r w:rsidRPr="005C3FB5">
        <w:rPr>
          <w:rFonts w:ascii="Inter Tight" w:hAnsi="Inter Tight" w:cs="Inter Tight"/>
          <w:color w:val="002060"/>
          <w:sz w:val="22"/>
          <w:szCs w:val="22"/>
        </w:rPr>
        <w:t>applicazione  delle</w:t>
      </w:r>
      <w:proofErr w:type="gramEnd"/>
      <w:r w:rsidRPr="005C3FB5">
        <w:rPr>
          <w:rFonts w:ascii="Inter Tight" w:hAnsi="Inter Tight" w:cs="Inter Tight"/>
          <w:color w:val="002060"/>
          <w:sz w:val="22"/>
          <w:szCs w:val="22"/>
        </w:rPr>
        <w:t xml:space="preserve"> seguenti sanzioni:</w:t>
      </w:r>
    </w:p>
    <w:p w14:paraId="33A3D0EF"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SETTEMBRI ROBERTO sanzione base inibizione per n. 10 (dieci) mesi di inibizione, diminuita ai sensi dell’art. 127 C.G.S. nella misura di 1/3, sanzione finale 6 (sei) mesi e 20 (venti) giorni di inibizione;</w:t>
      </w:r>
    </w:p>
    <w:p w14:paraId="2E933472"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VANNICOLA ANDREA sanzione base inibizione per n. 6 (sei) mesi di inibizione, diminuita ai sensi dell’art. 127 C.G.S. nella misura di 1/3, sanzione finale 4 ( quattro) mesi di inibizione;</w:t>
      </w:r>
    </w:p>
    <w:p w14:paraId="604FC829"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HOXHA MANUEL sanzione base squalifica per 7 gare diminuita ai sensi dell’art. 127 C.G.S. nella misura di 1/3,  sanzione finale squalifica per 5 giornate da scontare in gare ufficiali;</w:t>
      </w:r>
    </w:p>
    <w:p w14:paraId="6FBEC96C"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 sig. ALLUSHI LIONEL sanzione base squalifica per 3 gare diminuita ai sensi dell’art. 127 C.G.S. nella misura di 1/3,  sanzione finale squalifica per 2 giornate da scontare in gare ufficiali;</w:t>
      </w:r>
    </w:p>
    <w:p w14:paraId="05423018"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 alla società A.P.D. SANT’ANTONIO sanzione base € 650,00 (seicentocinquanta/00) di , ridotta di 1/3, sanzione finale € 434,00 ( quattrocentotrentaquattro/00 ) di ammenda e n° 8 punti di penalizzazione da scontare nel campionato di competenza per la S.S. 2026/2027.</w:t>
      </w:r>
    </w:p>
    <w:p w14:paraId="573BC5EF"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ab/>
        <w:t>Il Tribunale ha trattenuto il procedimento per la decisione in camera di consiglio in relazione all’accordo di patteggiamento raggiunto dalle parti: al termine della discussione ha letto alle parti il relativo dispositivo.</w:t>
      </w:r>
    </w:p>
    <w:p w14:paraId="2B254B06" w14:textId="77777777" w:rsidR="006027DA" w:rsidRPr="005C3FB5" w:rsidRDefault="006027DA" w:rsidP="006027DA">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Il Tribunale Federale Territoriale</w:t>
      </w:r>
    </w:p>
    <w:p w14:paraId="50BBFFEB"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visto l’art. 127, comma 3 cit., secondo il quale “</w:t>
      </w:r>
      <w:r w:rsidRPr="005C3FB5">
        <w:rPr>
          <w:rFonts w:ascii="Inter Tight" w:hAnsi="Inter Tight" w:cs="Inter Tight"/>
          <w:i/>
          <w:iCs/>
          <w:color w:val="002060"/>
          <w:sz w:val="22"/>
          <w:szCs w:val="22"/>
        </w:rPr>
        <w:t>nel caso in cui l’organo giudicante reputi corretta la qualificazione dei fatti operata dalle parti e congrue le sanzioni o gli impegni indicati, ne dichiara l’efficacia con apposita decisione</w:t>
      </w:r>
      <w:r w:rsidRPr="005C3FB5">
        <w:rPr>
          <w:rFonts w:ascii="Inter Tight" w:hAnsi="Inter Tight" w:cs="Inter Tight"/>
          <w:color w:val="002060"/>
          <w:sz w:val="22"/>
          <w:szCs w:val="22"/>
        </w:rPr>
        <w:t>”;</w:t>
      </w:r>
    </w:p>
    <w:p w14:paraId="5755B2EF"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rilevato conclusivamente che, nel caso di specie, la qualificazione dei fatti come formulata dalle parti risulta corretta e le sanzioni indicate appaiono congrue;</w:t>
      </w:r>
    </w:p>
    <w:p w14:paraId="0DBE6F7E"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accoglie</w:t>
      </w:r>
    </w:p>
    <w:p w14:paraId="5DC7E121" w14:textId="77777777" w:rsidR="006027DA" w:rsidRPr="005C3FB5" w:rsidRDefault="006027DA" w:rsidP="006027DA">
      <w:pPr>
        <w:pStyle w:val="Standard"/>
        <w:jc w:val="both"/>
        <w:rPr>
          <w:rFonts w:ascii="Inter Tight" w:hAnsi="Inter Tight" w:cs="Inter Tight"/>
          <w:color w:val="002060"/>
          <w:sz w:val="22"/>
          <w:szCs w:val="22"/>
        </w:rPr>
      </w:pPr>
      <w:r w:rsidRPr="005C3FB5">
        <w:rPr>
          <w:rFonts w:ascii="Inter Tight" w:hAnsi="Inter Tight" w:cs="Inter Tight"/>
          <w:color w:val="002060"/>
          <w:sz w:val="22"/>
          <w:szCs w:val="22"/>
        </w:rPr>
        <w:t xml:space="preserve"> la richiesta di applicazione delle sanzioni formulata ex art. 127 C.G.S. e dispone l’applicazione delle seguenti sanzioni:</w:t>
      </w:r>
    </w:p>
    <w:p w14:paraId="58149D35"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al sig. SETTEMBRI ROBERTO l’inibizione per n° 6 (sei) mesi e 20 (venti) giorni;</w:t>
      </w:r>
    </w:p>
    <w:p w14:paraId="29DFDB83"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al sig. VANNICOLA ANDREA l’inibizione per n° 4 (quattro) mesi;</w:t>
      </w:r>
    </w:p>
    <w:p w14:paraId="0BF50197"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al sig. HOXHA MANUEL la squalifica per n° 5 giornate da scontarsi nel campionato di competenza;  </w:t>
      </w:r>
    </w:p>
    <w:p w14:paraId="514ABEE4"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al sig. ALLUSHI LIONEL la squalifica per n° 2 giornate da scontarsi nel campionato di competenza;</w:t>
      </w:r>
    </w:p>
    <w:p w14:paraId="3B8A2425"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alla società A.P.D. SANT’ANTONIO l’ammenda di € 434,00 (quattrocentotrentaquattro/00) e n° 8 punti di penalizzazione da scontare nel campionato di competenza per la S.S. 2026/2027.</w:t>
      </w:r>
    </w:p>
    <w:p w14:paraId="3D9967D3"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Dichiara la chiusura del procedimento.   </w:t>
      </w:r>
    </w:p>
    <w:p w14:paraId="4130CEF6"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Manda alla Segreteria del Comitato Regionale Marche per le comunicazioni e gli adempimenti conseguenti.</w:t>
      </w:r>
    </w:p>
    <w:p w14:paraId="08808DE2"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Così deciso in Ancona, nella sede della FIGC – LND - Comitato Regionale Marche, in data 10 agosto 2026.                    </w:t>
      </w:r>
    </w:p>
    <w:p w14:paraId="46CFDAC3"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Il Relatore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Il Presidente</w:t>
      </w:r>
    </w:p>
    <w:p w14:paraId="2F084581" w14:textId="77777777" w:rsidR="006027DA" w:rsidRPr="005C3FB5" w:rsidRDefault="006027DA" w:rsidP="006027DA">
      <w:pPr>
        <w:pStyle w:val="LndNormale1"/>
        <w:rPr>
          <w:rFonts w:ascii="Inter Tight" w:hAnsi="Inter Tight" w:cs="Inter Tight"/>
          <w:color w:val="002060"/>
          <w:szCs w:val="22"/>
        </w:rPr>
      </w:pPr>
      <w:r>
        <w:rPr>
          <w:rFonts w:ascii="Inter Tight" w:hAnsi="Inter Tight" w:cs="Inter Tight"/>
          <w:color w:val="002060"/>
          <w:szCs w:val="22"/>
        </w:rPr>
        <w:t xml:space="preserve">             </w:t>
      </w:r>
      <w:r w:rsidRPr="005C3FB5">
        <w:rPr>
          <w:rFonts w:ascii="Inter Tight" w:hAnsi="Inter Tight" w:cs="Inter Tight"/>
          <w:color w:val="002060"/>
          <w:szCs w:val="22"/>
        </w:rPr>
        <w:t xml:space="preserve">Donatella Bordi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 xml:space="preserve">           Piero Paciaroni</w:t>
      </w:r>
    </w:p>
    <w:p w14:paraId="6B5F3775" w14:textId="77777777" w:rsidR="006027DA" w:rsidRPr="005C3FB5" w:rsidRDefault="006027DA" w:rsidP="006027DA">
      <w:pPr>
        <w:pStyle w:val="LndNormale1"/>
        <w:rPr>
          <w:rFonts w:ascii="Inter Tight" w:hAnsi="Inter Tight" w:cs="Inter Tight"/>
          <w:color w:val="002060"/>
          <w:szCs w:val="22"/>
        </w:rPr>
      </w:pPr>
    </w:p>
    <w:p w14:paraId="3EDF7C4A"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  </w:t>
      </w:r>
      <w:r w:rsidRPr="005C3FB5">
        <w:rPr>
          <w:rFonts w:ascii="Inter Tight" w:hAnsi="Inter Tight" w:cs="Inter Tight"/>
          <w:color w:val="002060"/>
          <w:szCs w:val="22"/>
        </w:rPr>
        <w:tab/>
        <w:t>Depositato in Ancona in data 12 agosto 2026</w:t>
      </w:r>
    </w:p>
    <w:p w14:paraId="1EAFF53B"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 xml:space="preserve"> Il Segretario</w:t>
      </w:r>
    </w:p>
    <w:p w14:paraId="5F5FA3CF"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Alver Torresi</w:t>
      </w:r>
    </w:p>
    <w:p w14:paraId="731C320F" w14:textId="77777777" w:rsidR="006027DA" w:rsidRPr="005C3FB5" w:rsidRDefault="006027DA" w:rsidP="006027DA">
      <w:pPr>
        <w:pStyle w:val="LndNormale1"/>
        <w:rPr>
          <w:rFonts w:ascii="Inter Tight" w:hAnsi="Inter Tight" w:cs="Inter Tight"/>
          <w:color w:val="002060"/>
          <w:szCs w:val="22"/>
        </w:rPr>
      </w:pPr>
    </w:p>
    <w:p w14:paraId="1BB95EF0" w14:textId="77777777" w:rsidR="006027DA" w:rsidRPr="005C3FB5" w:rsidRDefault="006027DA" w:rsidP="006027DA">
      <w:pPr>
        <w:pStyle w:val="LndNormale1"/>
        <w:rPr>
          <w:rFonts w:ascii="Inter Tight" w:hAnsi="Inter Tight" w:cs="Inter Tight"/>
          <w:color w:val="002060"/>
          <w:szCs w:val="22"/>
        </w:rPr>
      </w:pPr>
    </w:p>
    <w:p w14:paraId="317BEFD6" w14:textId="77777777" w:rsidR="006027DA" w:rsidRPr="005C3FB5" w:rsidRDefault="006027DA" w:rsidP="006027DA">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Decisione n. 6 /TFT 2026/2027 relativa al</w:t>
      </w:r>
    </w:p>
    <w:p w14:paraId="7AACA5A0" w14:textId="77777777" w:rsidR="006027DA" w:rsidRPr="005C3FB5" w:rsidRDefault="006027DA" w:rsidP="006027DA">
      <w:pPr>
        <w:pStyle w:val="LndNormale1"/>
        <w:jc w:val="center"/>
        <w:rPr>
          <w:rFonts w:ascii="Inter Tight" w:hAnsi="Inter Tight" w:cs="Inter Tight"/>
          <w:color w:val="002060"/>
          <w:szCs w:val="22"/>
        </w:rPr>
      </w:pPr>
      <w:r w:rsidRPr="005C3FB5">
        <w:rPr>
          <w:rFonts w:ascii="Inter Tight" w:hAnsi="Inter Tight" w:cs="Inter Tight"/>
          <w:color w:val="002060"/>
          <w:szCs w:val="22"/>
        </w:rPr>
        <w:t>deferimento Prot. 1736/971 pfi 25-26/PM/fl del 21 luglio 2026</w:t>
      </w:r>
    </w:p>
    <w:p w14:paraId="4C5AF6DE" w14:textId="77777777" w:rsidR="006027DA" w:rsidRPr="005C3FB5" w:rsidRDefault="006027DA" w:rsidP="006027DA">
      <w:pPr>
        <w:pStyle w:val="LndNormale1"/>
        <w:jc w:val="center"/>
        <w:rPr>
          <w:rFonts w:ascii="Inter Tight" w:hAnsi="Inter Tight" w:cs="Inter Tight"/>
          <w:color w:val="002060"/>
          <w:szCs w:val="22"/>
        </w:rPr>
      </w:pPr>
    </w:p>
    <w:p w14:paraId="58BD7358"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Il Tribunale Federale Territoriale presso il Comitato Regionale Marche, composto da</w:t>
      </w:r>
    </w:p>
    <w:p w14:paraId="76FEE8DB"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Avv. Piero Paciaroni – Presidente</w:t>
      </w:r>
    </w:p>
    <w:p w14:paraId="2C381D5C"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Dott. Giovanni Spanti – Vice Presidente</w:t>
      </w:r>
    </w:p>
    <w:p w14:paraId="7FCB1960"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lastRenderedPageBreak/>
        <w:t>Dott. Lorenzo Casagrande Albano – Componente</w:t>
      </w:r>
    </w:p>
    <w:p w14:paraId="2D99789A"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Dott.ssa Donatella Bordi – Componente relatore</w:t>
      </w:r>
    </w:p>
    <w:p w14:paraId="73B48808"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 xml:space="preserve">Avv. Francesco Paoletti – Componente   </w:t>
      </w:r>
    </w:p>
    <w:p w14:paraId="6FD37DCF"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Sig. Marco Marconi - Componente</w:t>
      </w:r>
    </w:p>
    <w:p w14:paraId="1F8E656A"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nella riunione del 10 agosto 2026 tenutasi in modalità telematica, con l’assistenza del Segretario Alver Torresi, ha pronunciato il seguente provvedimento.</w:t>
      </w:r>
    </w:p>
    <w:p w14:paraId="34D546AF" w14:textId="77777777" w:rsidR="006027DA" w:rsidRPr="005C3FB5" w:rsidRDefault="006027DA" w:rsidP="006027DA">
      <w:pPr>
        <w:pStyle w:val="LndNormale1"/>
        <w:jc w:val="center"/>
        <w:rPr>
          <w:rFonts w:ascii="Inter Tight" w:hAnsi="Inter Tight" w:cs="Inter Tight"/>
          <w:b/>
          <w:bCs/>
          <w:color w:val="002060"/>
          <w:szCs w:val="22"/>
        </w:rPr>
      </w:pPr>
      <w:r w:rsidRPr="005C3FB5">
        <w:rPr>
          <w:rFonts w:ascii="Inter Tight" w:hAnsi="Inter Tight" w:cs="Inter Tight"/>
          <w:b/>
          <w:bCs/>
          <w:color w:val="002060"/>
          <w:szCs w:val="22"/>
        </w:rPr>
        <w:t>Il deferimento</w:t>
      </w:r>
    </w:p>
    <w:p w14:paraId="750583BC"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Con provvedimento del  21 luglio 2026 la Procura federale della F.I.G.C. ha deferito:</w:t>
      </w:r>
    </w:p>
    <w:p w14:paraId="6F9BAD2B"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 xml:space="preserve">1 - il sig. </w:t>
      </w:r>
      <w:r w:rsidRPr="005C3FB5">
        <w:rPr>
          <w:rFonts w:ascii="Inter Tight" w:hAnsi="Inter Tight" w:cs="Inter Tight"/>
          <w:b/>
          <w:color w:val="002060"/>
          <w:sz w:val="22"/>
          <w:szCs w:val="22"/>
        </w:rPr>
        <w:t>Massimo De Iulis</w:t>
      </w:r>
      <w:r w:rsidRPr="005C3FB5">
        <w:rPr>
          <w:rFonts w:ascii="Inter Tight" w:hAnsi="Inter Tight" w:cs="Inter Tight"/>
          <w:color w:val="002060"/>
          <w:sz w:val="22"/>
          <w:szCs w:val="22"/>
        </w:rPr>
        <w:t>, all'epoca dei fatti calciatore tesserato per la A.S.D. Polisportiva Villa Pigna incolpandolo:</w:t>
      </w:r>
    </w:p>
    <w:p w14:paraId="424F3DC9"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i/>
          <w:iCs/>
          <w:color w:val="002060"/>
          <w:sz w:val="22"/>
          <w:szCs w:val="22"/>
        </w:rPr>
        <w:t xml:space="preserve">“ della violazione dell’art. 4, comma 1, e 28 del Codice di Giustizia Sportiva per avere lo stesso, in data 3.3.2026 dopo la disputa della gara Sant’Antonio – Villa Pigna del 2.3.2026 valevole per il campionato Under 15 Provinciali, all’interno dell'istituto scolastico dallo stesso frequentato, colpito con pugni e calci, oltre che con una ginocchiata al basso ventre, l’arbitro effettivo sig. M.P. che ha diretto la gara appena citata e che frequenta lo stesso istituto scolastico; nonché per avere rivolto allo stesso arbitro, negli stessi frangenti, le seguenti testuali espressioni: "non era giallo, non è giusto" e "vai al </w:t>
      </w:r>
      <w:proofErr w:type="spellStart"/>
      <w:r w:rsidRPr="005C3FB5">
        <w:rPr>
          <w:rFonts w:ascii="Inter Tight" w:hAnsi="Inter Tight" w:cs="Inter Tight"/>
          <w:i/>
          <w:iCs/>
          <w:color w:val="002060"/>
          <w:sz w:val="22"/>
          <w:szCs w:val="22"/>
        </w:rPr>
        <w:t>Mcdonald</w:t>
      </w:r>
      <w:proofErr w:type="spellEnd"/>
      <w:r w:rsidRPr="005C3FB5">
        <w:rPr>
          <w:rFonts w:ascii="Inter Tight" w:hAnsi="Inter Tight" w:cs="Inter Tight"/>
          <w:i/>
          <w:iCs/>
          <w:color w:val="002060"/>
          <w:sz w:val="22"/>
          <w:szCs w:val="22"/>
        </w:rPr>
        <w:t xml:space="preserve"> brutto ciccione”.</w:t>
      </w:r>
    </w:p>
    <w:p w14:paraId="750228E6"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i/>
          <w:iCs/>
          <w:color w:val="002060"/>
          <w:sz w:val="22"/>
          <w:szCs w:val="22"/>
        </w:rPr>
        <w:t xml:space="preserve">2 – </w:t>
      </w:r>
      <w:r w:rsidRPr="005C3FB5">
        <w:rPr>
          <w:rFonts w:ascii="Inter Tight" w:hAnsi="Inter Tight" w:cs="Inter Tight"/>
          <w:color w:val="002060"/>
          <w:sz w:val="22"/>
          <w:szCs w:val="22"/>
        </w:rPr>
        <w:t xml:space="preserve">la </w:t>
      </w:r>
      <w:r w:rsidRPr="005C3FB5">
        <w:rPr>
          <w:rFonts w:ascii="Inter Tight" w:hAnsi="Inter Tight" w:cs="Inter Tight"/>
          <w:b/>
          <w:bCs/>
          <w:color w:val="002060"/>
          <w:sz w:val="22"/>
          <w:szCs w:val="22"/>
        </w:rPr>
        <w:t xml:space="preserve">ASD Polisportiva Villa Pigna </w:t>
      </w:r>
      <w:r w:rsidRPr="005C3FB5">
        <w:rPr>
          <w:rFonts w:ascii="Inter Tight" w:hAnsi="Inter Tight" w:cs="Inter Tight"/>
          <w:color w:val="002060"/>
          <w:sz w:val="22"/>
          <w:szCs w:val="22"/>
        </w:rPr>
        <w:t>senza indicare alcuna imputazione.</w:t>
      </w:r>
    </w:p>
    <w:p w14:paraId="6EE7FA6F"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i/>
          <w:iCs/>
          <w:color w:val="002060"/>
          <w:sz w:val="22"/>
          <w:szCs w:val="22"/>
        </w:rPr>
        <w:tab/>
        <w:t>C</w:t>
      </w:r>
      <w:r w:rsidRPr="005C3FB5">
        <w:rPr>
          <w:rFonts w:ascii="Inter Tight" w:hAnsi="Inter Tight" w:cs="Inter Tight"/>
          <w:color w:val="002060"/>
          <w:sz w:val="22"/>
          <w:szCs w:val="22"/>
        </w:rPr>
        <w:t>on provvedimento del 21 luglio 2026 il Tribunale federale territoriale ha disposto la notificazione ai soggetti deferiti dell’avviso di convocazione per la trattazione del procedimento con discussione fissata per il giorno 10 agosto 2026, con l’avvertimento che gli atti sarebbero rimasti depositati nei termini di legge potendo le parti, entro tali termini, prenderne visione, estrarre copia e presentare memorie, istanze, documenti e quant’altro ritenuto utile ai fini della difesa.</w:t>
      </w:r>
    </w:p>
    <w:p w14:paraId="547F7054"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Alla udienza risultavano presenti in collegamento telematico: l’avv. Daniele </w:t>
      </w:r>
      <w:proofErr w:type="gramStart"/>
      <w:r w:rsidRPr="005C3FB5">
        <w:rPr>
          <w:rFonts w:ascii="Inter Tight" w:hAnsi="Inter Tight" w:cs="Inter Tight"/>
          <w:color w:val="002060"/>
          <w:sz w:val="22"/>
          <w:szCs w:val="22"/>
        </w:rPr>
        <w:t>Labianca ,</w:t>
      </w:r>
      <w:proofErr w:type="gramEnd"/>
      <w:r w:rsidRPr="005C3FB5">
        <w:rPr>
          <w:rFonts w:ascii="Inter Tight" w:hAnsi="Inter Tight" w:cs="Inter Tight"/>
          <w:color w:val="002060"/>
          <w:sz w:val="22"/>
          <w:szCs w:val="22"/>
        </w:rPr>
        <w:t xml:space="preserve"> in rappresentanza della Procura federale, la signora Enrica Angelini e il signor Giammario Italiano, rispettivamente Presidente e Responsabile Settore Giovanile </w:t>
      </w:r>
      <w:proofErr w:type="spellStart"/>
      <w:r w:rsidRPr="005C3FB5">
        <w:rPr>
          <w:rFonts w:ascii="Inter Tight" w:hAnsi="Inter Tight" w:cs="Inter Tight"/>
          <w:color w:val="002060"/>
          <w:sz w:val="22"/>
          <w:szCs w:val="22"/>
        </w:rPr>
        <w:t>dela</w:t>
      </w:r>
      <w:proofErr w:type="spellEnd"/>
      <w:r w:rsidRPr="005C3FB5">
        <w:rPr>
          <w:rFonts w:ascii="Inter Tight" w:hAnsi="Inter Tight" w:cs="Inter Tight"/>
          <w:color w:val="002060"/>
          <w:sz w:val="22"/>
          <w:szCs w:val="22"/>
        </w:rPr>
        <w:t xml:space="preserve"> ASD Polisportiva Villa Pigna, mentre è risultato assente il calciatore deferito.</w:t>
      </w:r>
    </w:p>
    <w:p w14:paraId="38053808"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Il rappresentante della procura ha illustrato i motivi del deferimento ed ha ribadito la validità, la fondatezza e la prova raggiunta degli addebiti contestati al De Iulis ed ha quindi richiesto l’applicazione delle sanzioni come verbalizzate in atti nei confronti del calciatore, mentre nessuna richiesta ha fatto nei confronti della società.</w:t>
      </w:r>
    </w:p>
    <w:p w14:paraId="3B436BDD" w14:textId="77777777" w:rsidR="006027DA" w:rsidRPr="005C3FB5" w:rsidRDefault="006027DA" w:rsidP="006027DA">
      <w:pPr>
        <w:pStyle w:val="Default"/>
        <w:jc w:val="both"/>
        <w:rPr>
          <w:rFonts w:ascii="Inter Tight" w:hAnsi="Inter Tight" w:cs="Inter Tight"/>
          <w:color w:val="002060"/>
          <w:sz w:val="22"/>
          <w:szCs w:val="22"/>
        </w:rPr>
      </w:pPr>
      <w:r w:rsidRPr="005C3FB5">
        <w:rPr>
          <w:rFonts w:ascii="Inter Tight" w:hAnsi="Inter Tight" w:cs="Inter Tight"/>
          <w:color w:val="002060"/>
          <w:sz w:val="22"/>
          <w:szCs w:val="22"/>
        </w:rPr>
        <w:tab/>
        <w:t xml:space="preserve">La Presidente della ASD Polisportiva Villa Pigna ha ribadito l’estraneità della società ai fatti contestati al calciatore ed ha chiesto il proscioglimento della ASD Polisportiva Villa </w:t>
      </w:r>
      <w:proofErr w:type="gramStart"/>
      <w:r w:rsidRPr="005C3FB5">
        <w:rPr>
          <w:rFonts w:ascii="Inter Tight" w:hAnsi="Inter Tight" w:cs="Inter Tight"/>
          <w:color w:val="002060"/>
          <w:sz w:val="22"/>
          <w:szCs w:val="22"/>
        </w:rPr>
        <w:t>Pigna .</w:t>
      </w:r>
      <w:proofErr w:type="gramEnd"/>
    </w:p>
    <w:p w14:paraId="248DD8C6" w14:textId="77777777" w:rsidR="006027DA" w:rsidRPr="005C3FB5" w:rsidRDefault="006027DA" w:rsidP="006027DA">
      <w:pPr>
        <w:pStyle w:val="Standard"/>
        <w:jc w:val="center"/>
        <w:rPr>
          <w:rFonts w:ascii="Inter Tight" w:hAnsi="Inter Tight" w:cs="Inter Tight"/>
          <w:b/>
          <w:bCs/>
          <w:color w:val="002060"/>
          <w:sz w:val="22"/>
          <w:szCs w:val="22"/>
        </w:rPr>
      </w:pPr>
      <w:r w:rsidRPr="005C3FB5">
        <w:rPr>
          <w:rFonts w:ascii="Inter Tight" w:hAnsi="Inter Tight" w:cs="Inter Tight"/>
          <w:b/>
          <w:bCs/>
          <w:color w:val="002060"/>
          <w:sz w:val="22"/>
          <w:szCs w:val="22"/>
        </w:rPr>
        <w:t>La decisione</w:t>
      </w:r>
    </w:p>
    <w:p w14:paraId="70C1F573" w14:textId="77777777" w:rsidR="006027DA" w:rsidRPr="005C3FB5" w:rsidRDefault="006027DA" w:rsidP="006027DA">
      <w:pPr>
        <w:pStyle w:val="Textbody"/>
        <w:rPr>
          <w:rFonts w:ascii="Inter Tight" w:hAnsi="Inter Tight" w:cs="Inter Tight"/>
          <w:color w:val="002060"/>
          <w:szCs w:val="22"/>
        </w:rPr>
      </w:pPr>
      <w:r w:rsidRPr="005C3FB5">
        <w:rPr>
          <w:rFonts w:ascii="Inter Tight" w:hAnsi="Inter Tight" w:cs="Inter Tight"/>
          <w:color w:val="002060"/>
          <w:szCs w:val="22"/>
        </w:rPr>
        <w:tab/>
        <w:t xml:space="preserve">Il Tribunale federale territoriale ritiene che il deferimento vada accolto nei confronti del calciatore De Iulis Massimo in quanto egli stesso ha ammesso sia di aver colpito con una ginocchiata al basso ventre Mattia Palmisano, arbitro della gara Sant’Antonio - Villa Pigna, a scuola il giorno dopo la partita, sia di averlo apostrofato in tale occasione con le parole </w:t>
      </w:r>
      <w:proofErr w:type="gramStart"/>
      <w:r w:rsidRPr="005C3FB5">
        <w:rPr>
          <w:rFonts w:ascii="Inter Tight" w:hAnsi="Inter Tight" w:cs="Inter Tight"/>
          <w:color w:val="002060"/>
          <w:szCs w:val="22"/>
        </w:rPr>
        <w:t xml:space="preserve">“ </w:t>
      </w:r>
      <w:r w:rsidRPr="005C3FB5">
        <w:rPr>
          <w:rFonts w:ascii="Inter Tight" w:hAnsi="Inter Tight" w:cs="Inter Tight"/>
          <w:i/>
          <w:iCs/>
          <w:color w:val="002060"/>
          <w:szCs w:val="22"/>
        </w:rPr>
        <w:t>brutto</w:t>
      </w:r>
      <w:proofErr w:type="gramEnd"/>
      <w:r w:rsidRPr="005C3FB5">
        <w:rPr>
          <w:rFonts w:ascii="Inter Tight" w:hAnsi="Inter Tight" w:cs="Inter Tight"/>
          <w:i/>
          <w:iCs/>
          <w:color w:val="002060"/>
          <w:szCs w:val="22"/>
        </w:rPr>
        <w:t xml:space="preserve"> ciccione, vai al Mc Donald “.</w:t>
      </w:r>
    </w:p>
    <w:p w14:paraId="5BF22E98" w14:textId="77777777" w:rsidR="006027DA" w:rsidRPr="005C3FB5" w:rsidRDefault="006027DA" w:rsidP="006027DA">
      <w:pPr>
        <w:pStyle w:val="Textbody"/>
        <w:rPr>
          <w:rFonts w:ascii="Inter Tight" w:hAnsi="Inter Tight" w:cs="Inter Tight"/>
          <w:color w:val="002060"/>
          <w:szCs w:val="22"/>
        </w:rPr>
      </w:pPr>
      <w:r w:rsidRPr="005C3FB5">
        <w:rPr>
          <w:rFonts w:ascii="Inter Tight" w:hAnsi="Inter Tight" w:cs="Inter Tight"/>
          <w:color w:val="002060"/>
          <w:szCs w:val="22"/>
        </w:rPr>
        <w:tab/>
        <w:t>Tali gravi comportamenti, ammessi dal De Iulis, vanno sanzionati ed il Tribunale ritiene congrua l’applicazione della squalifica di 1 anno richiesta dalla Procura federale.</w:t>
      </w:r>
    </w:p>
    <w:p w14:paraId="74F253C2" w14:textId="77777777" w:rsidR="006027DA" w:rsidRPr="005C3FB5" w:rsidRDefault="006027DA" w:rsidP="006027DA">
      <w:pPr>
        <w:pStyle w:val="Textbody"/>
        <w:rPr>
          <w:rFonts w:ascii="Inter Tight" w:hAnsi="Inter Tight" w:cs="Inter Tight"/>
          <w:color w:val="002060"/>
          <w:szCs w:val="22"/>
        </w:rPr>
      </w:pPr>
      <w:r w:rsidRPr="005C3FB5">
        <w:rPr>
          <w:rFonts w:ascii="Inter Tight" w:hAnsi="Inter Tight" w:cs="Inter Tight"/>
          <w:color w:val="002060"/>
          <w:szCs w:val="22"/>
        </w:rPr>
        <w:tab/>
        <w:t>Il deferimento va dichiarato nullo nei confronti della società in quanto nessuna incolpazione è stata formulata nei suoi confronti, così come nessuna sanzione è stata richiesta: di fatto la notifica del deferimento alla società risulta essere un mero errore materiale, essendo stato scritto nello stesso deferimento che la procura ha ritenuto non sussistere nell’accaduto la responsabilità oggettiva della ASD Polisportiva Villa Pigna.</w:t>
      </w:r>
    </w:p>
    <w:p w14:paraId="0F8431D1" w14:textId="77777777" w:rsidR="006027DA" w:rsidRPr="005C3FB5" w:rsidRDefault="006027DA" w:rsidP="006027DA">
      <w:pPr>
        <w:pStyle w:val="Standard"/>
        <w:jc w:val="center"/>
        <w:rPr>
          <w:rFonts w:ascii="Inter Tight" w:hAnsi="Inter Tight" w:cs="Inter Tight"/>
          <w:color w:val="002060"/>
          <w:sz w:val="22"/>
          <w:szCs w:val="22"/>
        </w:rPr>
      </w:pPr>
      <w:r w:rsidRPr="005C3FB5">
        <w:rPr>
          <w:rFonts w:ascii="Inter Tight" w:hAnsi="Inter Tight" w:cs="Inter Tight"/>
          <w:color w:val="002060"/>
          <w:sz w:val="22"/>
          <w:szCs w:val="22"/>
        </w:rPr>
        <w:t>P.Q.M.</w:t>
      </w:r>
    </w:p>
    <w:p w14:paraId="5D77C776"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Il Tribunale Federale Territoriale, accogliendo parzialmente il deferimento, applica al sig. DE IULIS MASSIMO la sanzione della squalifica per n° 1 (uno) anno; dichiara nullo il deferimento a carico della Società A.S.D. POLISPORTIVA VILLA PIGNA .  </w:t>
      </w:r>
    </w:p>
    <w:p w14:paraId="572BDDF8"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Manda alla Segreteria del Comitato Regionale Marche per le comunicazioni e gli adempimenti conseguenti.</w:t>
      </w:r>
    </w:p>
    <w:p w14:paraId="48EF66B5"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Così deciso in Ancona, nella sede della FIGC – LND - Comitato Regionale Marche, in data 10 agosto 2026.                    </w:t>
      </w:r>
    </w:p>
    <w:p w14:paraId="23441203"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lastRenderedPageBreak/>
        <w:tab/>
        <w:t xml:space="preserve">    Il Relatore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Il Presidente</w:t>
      </w:r>
    </w:p>
    <w:p w14:paraId="0573B1EB"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Francesco Paoletti   </w:t>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r>
      <w:r w:rsidRPr="005C3FB5">
        <w:rPr>
          <w:rFonts w:ascii="Inter Tight" w:hAnsi="Inter Tight" w:cs="Inter Tight"/>
          <w:color w:val="002060"/>
          <w:szCs w:val="22"/>
        </w:rPr>
        <w:tab/>
        <w:t>Piero Paciaroni</w:t>
      </w:r>
    </w:p>
    <w:p w14:paraId="427D3A05" w14:textId="77777777" w:rsidR="006027DA" w:rsidRPr="005C3FB5" w:rsidRDefault="006027DA" w:rsidP="006027DA">
      <w:pPr>
        <w:pStyle w:val="LndNormale1"/>
        <w:rPr>
          <w:rFonts w:ascii="Inter Tight" w:hAnsi="Inter Tight" w:cs="Inter Tight"/>
          <w:color w:val="002060"/>
          <w:szCs w:val="22"/>
        </w:rPr>
      </w:pPr>
    </w:p>
    <w:p w14:paraId="5927ADC1" w14:textId="77777777" w:rsidR="006027DA" w:rsidRPr="005C3FB5" w:rsidRDefault="006027DA" w:rsidP="006027DA">
      <w:pPr>
        <w:pStyle w:val="LndNormale1"/>
        <w:rPr>
          <w:rFonts w:ascii="Inter Tight" w:hAnsi="Inter Tight" w:cs="Inter Tight"/>
          <w:color w:val="002060"/>
          <w:szCs w:val="22"/>
        </w:rPr>
      </w:pPr>
    </w:p>
    <w:p w14:paraId="62419A15"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t xml:space="preserve"> Depositato in Ancona in data 12 agosto 2026</w:t>
      </w:r>
    </w:p>
    <w:p w14:paraId="09C0F0B9"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t xml:space="preserve"> Il Segretario</w:t>
      </w:r>
    </w:p>
    <w:p w14:paraId="49DF9B8F" w14:textId="77777777" w:rsidR="006027DA" w:rsidRPr="005C3FB5" w:rsidRDefault="006027DA" w:rsidP="006027DA">
      <w:pPr>
        <w:pStyle w:val="LndNormale1"/>
        <w:rPr>
          <w:rFonts w:ascii="Inter Tight" w:hAnsi="Inter Tight" w:cs="Inter Tight"/>
          <w:color w:val="002060"/>
          <w:szCs w:val="22"/>
        </w:rPr>
      </w:pPr>
      <w:r w:rsidRPr="005C3FB5">
        <w:rPr>
          <w:rFonts w:ascii="Inter Tight" w:hAnsi="Inter Tight" w:cs="Inter Tight"/>
          <w:color w:val="002060"/>
          <w:szCs w:val="22"/>
        </w:rPr>
        <w:tab/>
      </w:r>
      <w:r w:rsidRPr="005C3FB5">
        <w:rPr>
          <w:rFonts w:ascii="Inter Tight" w:hAnsi="Inter Tight" w:cs="Inter Tight"/>
          <w:color w:val="002060"/>
          <w:szCs w:val="22"/>
        </w:rPr>
        <w:tab/>
        <w:t>Alver Torresi</w:t>
      </w:r>
    </w:p>
    <w:p w14:paraId="7C84174E" w14:textId="77777777" w:rsidR="006027DA" w:rsidRDefault="006027DA" w:rsidP="006F108A">
      <w:pPr>
        <w:pStyle w:val="TITOLOPRINC"/>
        <w:spacing w:before="0" w:beforeAutospacing="0" w:after="0" w:afterAutospacing="0"/>
        <w:jc w:val="both"/>
        <w:rPr>
          <w:rFonts w:ascii="Inter Tight" w:hAnsi="Inter Tight" w:cs="Inter Tight"/>
          <w:color w:val="002060"/>
          <w:sz w:val="22"/>
          <w:szCs w:val="22"/>
          <w:highlight w:val="yellow"/>
        </w:rPr>
      </w:pPr>
    </w:p>
    <w:p w14:paraId="2C3AE61F" w14:textId="77777777" w:rsidR="007C6A4B" w:rsidRPr="00921B20" w:rsidRDefault="007C6A4B" w:rsidP="006F108A">
      <w:pPr>
        <w:pStyle w:val="TITOLOPRINC"/>
        <w:spacing w:before="0" w:beforeAutospacing="0" w:after="0" w:afterAutospacing="0"/>
        <w:jc w:val="both"/>
        <w:rPr>
          <w:rFonts w:ascii="Inter Tight" w:hAnsi="Inter Tight" w:cs="Inter Tight"/>
          <w:color w:val="002060"/>
          <w:sz w:val="22"/>
          <w:szCs w:val="22"/>
          <w:highlight w:val="yellow"/>
        </w:rPr>
      </w:pPr>
    </w:p>
    <w:p w14:paraId="172B88F3" w14:textId="77777777" w:rsidR="006F108A" w:rsidRPr="00921B20" w:rsidRDefault="006F108A" w:rsidP="00790205">
      <w:pPr>
        <w:pStyle w:val="Comunicato1"/>
      </w:pPr>
      <w:bookmarkStart w:id="13" w:name="_Toc216876441"/>
      <w:bookmarkStart w:id="14" w:name="_Hlk197435255"/>
      <w:bookmarkEnd w:id="7"/>
      <w:bookmarkEnd w:id="8"/>
      <w:r w:rsidRPr="00921B20">
        <w:t>ERRATA CORRIGE</w:t>
      </w:r>
      <w:bookmarkEnd w:id="13"/>
    </w:p>
    <w:bookmarkEnd w:id="14"/>
    <w:p w14:paraId="69B8CE61" w14:textId="77777777" w:rsidR="001218C2" w:rsidRDefault="001218C2" w:rsidP="0077686F">
      <w:pPr>
        <w:pStyle w:val="LndNormale1"/>
        <w:rPr>
          <w:rFonts w:ascii="Inter Tight" w:hAnsi="Inter Tight" w:cs="Inter Tight"/>
          <w:b/>
          <w:bCs/>
          <w:caps/>
          <w:color w:val="002060"/>
          <w:sz w:val="28"/>
          <w:szCs w:val="28"/>
          <w:u w:val="single"/>
        </w:rPr>
      </w:pPr>
    </w:p>
    <w:p w14:paraId="3E9B6D4F" w14:textId="77777777" w:rsidR="0013079C" w:rsidRPr="00921B20" w:rsidRDefault="0013079C" w:rsidP="006F108A">
      <w:pPr>
        <w:rPr>
          <w:rFonts w:ascii="Inter Tight" w:hAnsi="Inter Tight" w:cs="Inter Tight"/>
          <w:noProof/>
          <w:color w:val="002060"/>
          <w:sz w:val="22"/>
          <w:lang w:eastAsia="en-US"/>
        </w:rPr>
      </w:pPr>
    </w:p>
    <w:p w14:paraId="7D7F9E4B" w14:textId="77777777" w:rsidR="006F108A" w:rsidRPr="00921B20" w:rsidRDefault="006F108A" w:rsidP="00790205">
      <w:pPr>
        <w:pStyle w:val="Comunicato1"/>
      </w:pPr>
      <w:bookmarkStart w:id="15" w:name="_Toc59010405"/>
      <w:bookmarkStart w:id="16" w:name="_Toc216876442"/>
      <w:r w:rsidRPr="00921B20">
        <w:t>ALLEGATI</w:t>
      </w:r>
      <w:bookmarkEnd w:id="15"/>
      <w:bookmarkEnd w:id="16"/>
    </w:p>
    <w:p w14:paraId="23E891D8" w14:textId="77777777" w:rsidR="006F108A" w:rsidRPr="00790205" w:rsidRDefault="006F108A" w:rsidP="006F108A">
      <w:pPr>
        <w:pStyle w:val="LndNormale1"/>
        <w:jc w:val="center"/>
        <w:outlineLvl w:val="0"/>
        <w:rPr>
          <w:rFonts w:ascii="Inter Tight" w:hAnsi="Inter Tight" w:cs="Inter Tight"/>
          <w:b/>
          <w:color w:val="002060"/>
          <w:u w:val="single"/>
        </w:rPr>
      </w:pPr>
    </w:p>
    <w:p w14:paraId="28E9A996" w14:textId="0A8FC342" w:rsidR="006027DA" w:rsidRDefault="006027DA"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11 L.N.D.;</w:t>
      </w:r>
    </w:p>
    <w:p w14:paraId="358BE139" w14:textId="47166BA6" w:rsidR="006027DA" w:rsidRDefault="006027DA"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Circolare n° 12 L.N.D.;</w:t>
      </w:r>
    </w:p>
    <w:p w14:paraId="44B3E9D6" w14:textId="42DB869C" w:rsidR="006027DA" w:rsidRDefault="006027DA"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Elenco calciatori svincolati da Società Luglio 2026;</w:t>
      </w:r>
    </w:p>
    <w:p w14:paraId="71CD7B64" w14:textId="41A9C4A4" w:rsidR="001218C2" w:rsidRDefault="003D5085" w:rsidP="001218C2">
      <w:pPr>
        <w:pStyle w:val="LndNormale1"/>
        <w:numPr>
          <w:ilvl w:val="0"/>
          <w:numId w:val="22"/>
        </w:numPr>
        <w:rPr>
          <w:rFonts w:ascii="Inter Tight SemiBold" w:hAnsi="Inter Tight SemiBold" w:cs="Inter Tight SemiBold"/>
          <w:bCs/>
          <w:color w:val="002060"/>
          <w:szCs w:val="22"/>
        </w:rPr>
      </w:pPr>
      <w:r>
        <w:rPr>
          <w:rFonts w:ascii="Inter Tight SemiBold" w:hAnsi="Inter Tight SemiBold" w:cs="Inter Tight SemiBold"/>
          <w:bCs/>
          <w:color w:val="002060"/>
          <w:szCs w:val="22"/>
        </w:rPr>
        <w:t>Riepilogo desiderata Campionati Provinciali</w:t>
      </w:r>
      <w:r w:rsidR="00CC7585">
        <w:rPr>
          <w:rFonts w:ascii="Inter Tight SemiBold" w:hAnsi="Inter Tight SemiBold" w:cs="Inter Tight SemiBold"/>
          <w:bCs/>
          <w:color w:val="002060"/>
          <w:szCs w:val="22"/>
        </w:rPr>
        <w:t>.</w:t>
      </w:r>
    </w:p>
    <w:p w14:paraId="09DB5060" w14:textId="77777777" w:rsidR="00DC2F37" w:rsidRDefault="00DC2F37" w:rsidP="00DC2F37">
      <w:pPr>
        <w:pStyle w:val="LndNormale1"/>
        <w:outlineLvl w:val="0"/>
        <w:rPr>
          <w:rFonts w:ascii="Inter Tight" w:hAnsi="Inter Tight" w:cs="Inter Tight"/>
          <w:b/>
          <w:color w:val="002060"/>
          <w:u w:val="single"/>
        </w:rPr>
      </w:pPr>
    </w:p>
    <w:p w14:paraId="61AB8135" w14:textId="77777777" w:rsidR="006027DA" w:rsidRPr="00790205" w:rsidRDefault="006027DA" w:rsidP="00DC2F37">
      <w:pPr>
        <w:pStyle w:val="LndNormale1"/>
        <w:outlineLvl w:val="0"/>
        <w:rPr>
          <w:rFonts w:ascii="Inter Tight" w:hAnsi="Inter Tight" w:cs="Inter Tight"/>
          <w:b/>
          <w:color w:val="002060"/>
          <w:u w:val="single"/>
        </w:rPr>
      </w:pPr>
    </w:p>
    <w:p w14:paraId="653F50DE" w14:textId="19FDB4D6" w:rsidR="006F108A" w:rsidRPr="00790205" w:rsidRDefault="006F108A" w:rsidP="006F108A">
      <w:pPr>
        <w:pStyle w:val="LndNormale1"/>
        <w:jc w:val="center"/>
        <w:outlineLvl w:val="0"/>
        <w:rPr>
          <w:rFonts w:ascii="Inter Tight" w:hAnsi="Inter Tight" w:cs="Inter Tight"/>
          <w:b/>
          <w:color w:val="002060"/>
          <w:u w:val="single"/>
        </w:rPr>
      </w:pPr>
      <w:r w:rsidRPr="00790205">
        <w:rPr>
          <w:rFonts w:ascii="Inter Tight" w:hAnsi="Inter Tight" w:cs="Inter Tight"/>
          <w:b/>
          <w:color w:val="002060"/>
          <w:u w:val="single"/>
        </w:rPr>
        <w:t xml:space="preserve">Pubblicato in </w:t>
      </w:r>
      <w:r w:rsidR="00595A55">
        <w:rPr>
          <w:rFonts w:ascii="Inter Tight" w:hAnsi="Inter Tight" w:cs="Inter Tight"/>
          <w:b/>
          <w:color w:val="002060"/>
          <w:u w:val="single"/>
        </w:rPr>
        <w:t>Macerata</w:t>
      </w:r>
      <w:r w:rsidRPr="00790205">
        <w:rPr>
          <w:rFonts w:ascii="Inter Tight" w:hAnsi="Inter Tight" w:cs="Inter Tight"/>
          <w:b/>
          <w:color w:val="002060"/>
          <w:u w:val="single"/>
        </w:rPr>
        <w:t xml:space="preserve"> ed affisso all’albo della Delegazione Provinciale il </w:t>
      </w:r>
      <w:r w:rsidR="0051258B">
        <w:rPr>
          <w:rFonts w:ascii="Inter Tight" w:hAnsi="Inter Tight" w:cs="Inter Tight"/>
          <w:b/>
          <w:color w:val="002060"/>
          <w:u w:val="single"/>
        </w:rPr>
        <w:t>1</w:t>
      </w:r>
      <w:r w:rsidR="006027DA">
        <w:rPr>
          <w:rFonts w:ascii="Inter Tight" w:hAnsi="Inter Tight" w:cs="Inter Tight"/>
          <w:b/>
          <w:color w:val="002060"/>
          <w:u w:val="single"/>
        </w:rPr>
        <w:t>3</w:t>
      </w:r>
      <w:r w:rsidR="00205244" w:rsidRPr="00790205">
        <w:rPr>
          <w:rFonts w:ascii="Inter Tight" w:hAnsi="Inter Tight" w:cs="Inter Tight"/>
          <w:b/>
          <w:color w:val="002060"/>
          <w:u w:val="single"/>
        </w:rPr>
        <w:t>/0</w:t>
      </w:r>
      <w:r w:rsidR="007C6A4B">
        <w:rPr>
          <w:rFonts w:ascii="Inter Tight" w:hAnsi="Inter Tight" w:cs="Inter Tight"/>
          <w:b/>
          <w:color w:val="002060"/>
          <w:u w:val="single"/>
        </w:rPr>
        <w:t>8</w:t>
      </w:r>
      <w:r w:rsidRPr="00790205">
        <w:rPr>
          <w:rFonts w:ascii="Inter Tight" w:hAnsi="Inter Tight" w:cs="Inter Tight"/>
          <w:b/>
          <w:color w:val="002060"/>
          <w:u w:val="single"/>
        </w:rPr>
        <w:t>/2026</w:t>
      </w:r>
    </w:p>
    <w:p w14:paraId="490E4F75" w14:textId="77777777" w:rsidR="006F108A" w:rsidRPr="00790205" w:rsidRDefault="006F108A" w:rsidP="006F108A">
      <w:pPr>
        <w:pStyle w:val="LndNormale1"/>
        <w:jc w:val="center"/>
        <w:outlineLvl w:val="0"/>
        <w:rPr>
          <w:rFonts w:ascii="Inter Tight" w:hAnsi="Inter Tight" w:cs="Inter Tight"/>
          <w:b/>
          <w:color w:val="002060"/>
          <w:u w:val="single"/>
        </w:rPr>
      </w:pPr>
    </w:p>
    <w:tbl>
      <w:tblPr>
        <w:tblW w:w="5000" w:type="pct"/>
        <w:jc w:val="center"/>
        <w:tblCellMar>
          <w:left w:w="71" w:type="dxa"/>
          <w:right w:w="71" w:type="dxa"/>
        </w:tblCellMar>
        <w:tblLook w:val="04A0" w:firstRow="1" w:lastRow="0" w:firstColumn="1" w:lastColumn="0" w:noHBand="0" w:noVBand="1"/>
      </w:tblPr>
      <w:tblGrid>
        <w:gridCol w:w="4961"/>
        <w:gridCol w:w="4961"/>
      </w:tblGrid>
      <w:tr w:rsidR="006F108A" w:rsidRPr="00790205" w14:paraId="2F59C990" w14:textId="77777777" w:rsidTr="00D605BE">
        <w:trPr>
          <w:jc w:val="center"/>
        </w:trPr>
        <w:tc>
          <w:tcPr>
            <w:tcW w:w="2500" w:type="pct"/>
          </w:tcPr>
          <w:p w14:paraId="450B0A2E"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Segretario</w:t>
            </w:r>
          </w:p>
          <w:p w14:paraId="539255E9" w14:textId="28B278F6"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Silvano Contigiani</w:t>
            </w:r>
            <w:r w:rsidRPr="00790205">
              <w:rPr>
                <w:rFonts w:ascii="Inter Tight SemiBold" w:hAnsi="Inter Tight SemiBold" w:cs="Inter Tight SemiBold"/>
                <w:bCs/>
                <w:color w:val="002060"/>
                <w:szCs w:val="22"/>
                <w:lang w:eastAsia="it-IT"/>
              </w:rPr>
              <w:t xml:space="preserve">) </w:t>
            </w:r>
          </w:p>
        </w:tc>
        <w:tc>
          <w:tcPr>
            <w:tcW w:w="2500" w:type="pct"/>
          </w:tcPr>
          <w:p w14:paraId="2FF6A543" w14:textId="77777777" w:rsidR="006F108A" w:rsidRPr="00790205" w:rsidRDefault="006F108A" w:rsidP="00D605BE">
            <w:pPr>
              <w:pStyle w:val="LndNormale1"/>
              <w:jc w:val="center"/>
              <w:rPr>
                <w:rFonts w:ascii="Inter Tight" w:hAnsi="Inter Tight" w:cs="Inter Tight"/>
                <w:bCs/>
                <w:color w:val="002060"/>
                <w:szCs w:val="22"/>
                <w:lang w:eastAsia="it-IT"/>
              </w:rPr>
            </w:pPr>
            <w:r w:rsidRPr="00790205">
              <w:rPr>
                <w:rFonts w:ascii="Inter Tight" w:hAnsi="Inter Tight" w:cs="Inter Tight"/>
                <w:bCs/>
                <w:color w:val="002060"/>
                <w:szCs w:val="22"/>
                <w:lang w:eastAsia="it-IT"/>
              </w:rPr>
              <w:t>Il Deiegato Provinciale</w:t>
            </w:r>
          </w:p>
          <w:p w14:paraId="242EB81C" w14:textId="39F81778" w:rsidR="006F108A" w:rsidRPr="00790205" w:rsidRDefault="006F108A" w:rsidP="00D605BE">
            <w:pPr>
              <w:pStyle w:val="LndNormale1"/>
              <w:jc w:val="center"/>
              <w:rPr>
                <w:rFonts w:ascii="Inter Tight SemiBold" w:hAnsi="Inter Tight SemiBold" w:cs="Inter Tight SemiBold"/>
                <w:bCs/>
                <w:color w:val="002060"/>
                <w:szCs w:val="22"/>
                <w:lang w:eastAsia="it-IT"/>
              </w:rPr>
            </w:pPr>
            <w:r w:rsidRPr="00790205">
              <w:rPr>
                <w:rFonts w:ascii="Inter Tight SemiBold" w:hAnsi="Inter Tight SemiBold" w:cs="Inter Tight SemiBold"/>
                <w:bCs/>
                <w:color w:val="002060"/>
                <w:szCs w:val="22"/>
                <w:lang w:eastAsia="it-IT"/>
              </w:rPr>
              <w:t>(</w:t>
            </w:r>
            <w:r w:rsidR="001A6B0F" w:rsidRPr="00790205">
              <w:rPr>
                <w:rFonts w:ascii="Inter Tight SemiBold" w:hAnsi="Inter Tight SemiBold" w:cs="Inter Tight SemiBold"/>
                <w:bCs/>
                <w:color w:val="002060"/>
                <w:szCs w:val="22"/>
                <w:lang w:eastAsia="it-IT"/>
              </w:rPr>
              <w:t>Stefano Giombetti</w:t>
            </w:r>
            <w:r w:rsidRPr="00790205">
              <w:rPr>
                <w:rFonts w:ascii="Inter Tight SemiBold" w:hAnsi="Inter Tight SemiBold" w:cs="Inter Tight SemiBold"/>
                <w:bCs/>
                <w:color w:val="002060"/>
                <w:szCs w:val="22"/>
                <w:lang w:eastAsia="it-IT"/>
              </w:rPr>
              <w:t>)</w:t>
            </w:r>
          </w:p>
        </w:tc>
      </w:tr>
    </w:tbl>
    <w:p w14:paraId="2296666A" w14:textId="77777777" w:rsidR="006F108A" w:rsidRPr="00A040A3" w:rsidRDefault="006F108A" w:rsidP="006F108A">
      <w:pPr>
        <w:tabs>
          <w:tab w:val="left" w:pos="7150"/>
        </w:tabs>
        <w:rPr>
          <w:rFonts w:ascii="Arial" w:hAnsi="Arial" w:cs="Arial"/>
          <w:sz w:val="18"/>
          <w:szCs w:val="18"/>
        </w:rPr>
      </w:pPr>
      <w:r>
        <w:rPr>
          <w:rFonts w:ascii="Arial" w:hAnsi="Arial" w:cs="Arial"/>
          <w:sz w:val="18"/>
          <w:szCs w:val="18"/>
        </w:rPr>
        <w:tab/>
      </w:r>
    </w:p>
    <w:p w14:paraId="766B4D9F" w14:textId="535DAD1A" w:rsidR="003F141D" w:rsidRPr="006F108A" w:rsidRDefault="003F141D" w:rsidP="006F108A"/>
    <w:sectPr w:rsidR="003F141D" w:rsidRPr="006F108A" w:rsidSect="006F4A77">
      <w:headerReference w:type="default" r:id="rId14"/>
      <w:footerReference w:type="even" r:id="rId15"/>
      <w:footerReference w:type="default" r:id="rId16"/>
      <w:footerReference w:type="first" r:id="rId17"/>
      <w:type w:val="continuous"/>
      <w:pgSz w:w="11907" w:h="16840" w:code="9"/>
      <w:pgMar w:top="1418" w:right="992" w:bottom="1418" w:left="993" w:header="709" w:footer="56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3D050" w14:textId="77777777" w:rsidR="00394A24" w:rsidRDefault="00394A24">
      <w:r>
        <w:separator/>
      </w:r>
    </w:p>
  </w:endnote>
  <w:endnote w:type="continuationSeparator" w:id="0">
    <w:p w14:paraId="7D22B074" w14:textId="77777777" w:rsidR="00394A24" w:rsidRDefault="00394A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Inter Tight">
    <w:panose1 w:val="00000000000000000000"/>
    <w:charset w:val="00"/>
    <w:family w:val="auto"/>
    <w:pitch w:val="variable"/>
    <w:sig w:usb0="E10002FF" w:usb1="1200E5FF" w:usb2="00000009" w:usb3="00000000" w:csb0="0000019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0000500000000020000"/>
    <w:charset w:val="00"/>
    <w:family w:val="roman"/>
    <w:pitch w:val="variable"/>
    <w:sig w:usb0="E0002EFF" w:usb1="C000785B" w:usb2="00000009" w:usb3="00000000" w:csb0="000001FF" w:csb1="00000000"/>
  </w:font>
  <w:font w:name="FIGC - Azzurri Light">
    <w:altName w:val="Calibri"/>
    <w:panose1 w:val="020B0604020202020204"/>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imSun, 宋体">
    <w:panose1 w:val="020B0604020202020204"/>
    <w:charset w:val="00"/>
    <w:family w:val="auto"/>
    <w:pitch w:val="variable"/>
  </w:font>
  <w:font w:name="Inter Tight Medium">
    <w:panose1 w:val="00000000000000000000"/>
    <w:charset w:val="00"/>
    <w:family w:val="auto"/>
    <w:pitch w:val="variable"/>
    <w:sig w:usb0="E10002FF" w:usb1="1200E5FF" w:usb2="00000009" w:usb3="00000000" w:csb0="0000019F" w:csb1="00000000"/>
  </w:font>
  <w:font w:name="Arial MT">
    <w:altName w:val="Arial"/>
    <w:panose1 w:val="020B0604020202020204"/>
    <w:charset w:val="00"/>
    <w:family w:val="swiss"/>
    <w:pitch w:val="variable"/>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Inter Tight SemiBold">
    <w:panose1 w:val="00000000000000000000"/>
    <w:charset w:val="00"/>
    <w:family w:val="auto"/>
    <w:pitch w:val="variable"/>
    <w:sig w:usb0="E10002FF" w:usb1="1200E5FF" w:usb2="00000009"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AFED0" w14:textId="77777777" w:rsidR="0052501A" w:rsidRDefault="00DC4CAE" w:rsidP="00102631">
    <w:pPr>
      <w:pStyle w:val="Pidipagina"/>
      <w:framePr w:wrap="around" w:vAnchor="text" w:hAnchor="margin" w:xAlign="center" w:y="1"/>
      <w:rPr>
        <w:rStyle w:val="Numeropagina"/>
      </w:rPr>
    </w:pPr>
    <w:r>
      <w:rPr>
        <w:rStyle w:val="Numeropagina"/>
      </w:rPr>
      <w:fldChar w:fldCharType="begin"/>
    </w:r>
    <w:r w:rsidR="0052501A">
      <w:rPr>
        <w:rStyle w:val="Numeropagina"/>
      </w:rPr>
      <w:instrText xml:space="preserve">PAGE  </w:instrText>
    </w:r>
    <w:r>
      <w:rPr>
        <w:rStyle w:val="Numeropagina"/>
      </w:rPr>
      <w:fldChar w:fldCharType="end"/>
    </w:r>
  </w:p>
  <w:p w14:paraId="61CE54D7" w14:textId="77777777" w:rsidR="0052501A" w:rsidRDefault="0052501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754BC" w14:textId="19909EE1" w:rsidR="008938B9" w:rsidRDefault="008938B9" w:rsidP="008938B9">
    <w:pPr>
      <w:pStyle w:val="Pidipagina"/>
      <w:framePr w:w="4302" w:wrap="around" w:vAnchor="text" w:hAnchor="page" w:x="3766" w:y="1"/>
      <w:jc w:val="center"/>
    </w:pPr>
    <w:r w:rsidRPr="00687C6B">
      <w:rPr>
        <w:rStyle w:val="Numeropagina"/>
        <w:rFonts w:ascii="Arial" w:hAnsi="Arial" w:cs="Arial"/>
        <w:color w:val="002060"/>
      </w:rPr>
      <w:fldChar w:fldCharType="begin"/>
    </w:r>
    <w:r w:rsidRPr="00687C6B">
      <w:rPr>
        <w:rStyle w:val="Numeropagina"/>
        <w:rFonts w:ascii="Arial" w:hAnsi="Arial" w:cs="Arial"/>
        <w:color w:val="002060"/>
      </w:rPr>
      <w:instrText xml:space="preserve">PAGE  </w:instrText>
    </w:r>
    <w:r w:rsidRPr="00687C6B">
      <w:rPr>
        <w:rStyle w:val="Numeropagina"/>
        <w:rFonts w:ascii="Arial" w:hAnsi="Arial" w:cs="Arial"/>
        <w:color w:val="002060"/>
      </w:rPr>
      <w:fldChar w:fldCharType="separate"/>
    </w:r>
    <w:r>
      <w:rPr>
        <w:rStyle w:val="Numeropagina"/>
        <w:rFonts w:ascii="Arial" w:hAnsi="Arial" w:cs="Arial"/>
        <w:color w:val="002060"/>
      </w:rPr>
      <w:t>1</w:t>
    </w:r>
    <w:r w:rsidRPr="00687C6B">
      <w:rPr>
        <w:rStyle w:val="Numeropagina"/>
        <w:rFonts w:ascii="Arial" w:hAnsi="Arial" w:cs="Arial"/>
        <w:color w:val="002060"/>
      </w:rPr>
      <w:fldChar w:fldCharType="end"/>
    </w:r>
    <w:r w:rsidRPr="00687C6B">
      <w:rPr>
        <w:rStyle w:val="Numeropagina"/>
        <w:rFonts w:ascii="Arial" w:hAnsi="Arial" w:cs="Arial"/>
        <w:color w:val="002060"/>
      </w:rPr>
      <w:t xml:space="preserve"> / </w:t>
    </w:r>
    <w:r>
      <w:rPr>
        <w:rStyle w:val="Numeropagina"/>
        <w:rFonts w:ascii="Arial" w:hAnsi="Arial" w:cs="Arial"/>
        <w:color w:val="002060"/>
      </w:rPr>
      <w:t xml:space="preserve">Comunicato Ufficiale n° </w:t>
    </w:r>
    <w:r w:rsidR="00992B6C">
      <w:rPr>
        <w:rStyle w:val="Numeropagina"/>
        <w:rFonts w:ascii="Arial" w:hAnsi="Arial" w:cs="Arial"/>
        <w:color w:val="002060"/>
      </w:rPr>
      <w:t>0</w:t>
    </w:r>
    <w:r w:rsidR="0051258B">
      <w:rPr>
        <w:rStyle w:val="Numeropagina"/>
        <w:rFonts w:ascii="Arial" w:hAnsi="Arial" w:cs="Arial"/>
        <w:color w:val="002060"/>
      </w:rPr>
      <w:t>7</w:t>
    </w:r>
  </w:p>
  <w:p w14:paraId="0391A62A" w14:textId="7900C736" w:rsidR="0052501A" w:rsidRPr="008938B9" w:rsidRDefault="0052501A" w:rsidP="008938B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6BD4" w14:textId="166F04FC" w:rsidR="006F4A77" w:rsidRPr="006F4A77" w:rsidRDefault="006F4A77" w:rsidP="006F4A77">
    <w:pPr>
      <w:pStyle w:val="Nessunaspaziatura"/>
      <w:spacing w:before="60" w:after="60"/>
      <w:rPr>
        <w:rFonts w:ascii="Inter Tight" w:hAnsi="Inter Tight" w:cs="Inter Tight"/>
        <w:b/>
        <w:bCs/>
        <w:color w:val="002060"/>
        <w:sz w:val="18"/>
        <w:szCs w:val="18"/>
      </w:rPr>
    </w:pPr>
    <w:r w:rsidRPr="006F4A77">
      <w:rPr>
        <w:rFonts w:ascii="Inter Tight" w:hAnsi="Inter Tight" w:cs="Inter Tight"/>
        <w:b/>
        <w:bCs/>
        <w:color w:val="002060"/>
        <w:sz w:val="18"/>
        <w:szCs w:val="18"/>
      </w:rPr>
      <w:t xml:space="preserve">FIGC – LND – DELEGAZIONE PROVINCIALE DI </w:t>
    </w:r>
    <w:r w:rsidR="002F4D7D">
      <w:rPr>
        <w:rFonts w:ascii="Inter Tight" w:hAnsi="Inter Tight" w:cs="Inter Tight"/>
        <w:b/>
        <w:bCs/>
        <w:color w:val="002060"/>
        <w:sz w:val="18"/>
        <w:szCs w:val="18"/>
      </w:rPr>
      <w:t>MACERATA</w:t>
    </w:r>
  </w:p>
  <w:p w14:paraId="3F688F20" w14:textId="13FE9364"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Via </w:t>
    </w:r>
    <w:r w:rsidR="002F4D7D">
      <w:rPr>
        <w:rFonts w:ascii="Inter Tight" w:hAnsi="Inter Tight" w:cs="Inter Tight"/>
        <w:color w:val="002060"/>
        <w:sz w:val="18"/>
        <w:szCs w:val="18"/>
      </w:rPr>
      <w:t>dei Velini 50/A</w:t>
    </w:r>
    <w:r w:rsidRPr="00300AD1">
      <w:rPr>
        <w:rFonts w:ascii="Inter Tight" w:hAnsi="Inter Tight" w:cs="Inter Tight"/>
        <w:color w:val="002060"/>
        <w:sz w:val="18"/>
        <w:szCs w:val="18"/>
      </w:rPr>
      <w:t xml:space="preserve"> </w:t>
    </w:r>
    <w:r w:rsidR="002E0199">
      <w:rPr>
        <w:rFonts w:ascii="Inter Tight" w:hAnsi="Inter Tight" w:cs="Inter Tight"/>
        <w:color w:val="002060"/>
        <w:sz w:val="18"/>
        <w:szCs w:val="18"/>
      </w:rPr>
      <w:t>–</w:t>
    </w:r>
    <w:r w:rsidRPr="00300AD1">
      <w:rPr>
        <w:rFonts w:ascii="Inter Tight" w:hAnsi="Inter Tight" w:cs="Inter Tight"/>
        <w:color w:val="002060"/>
        <w:sz w:val="18"/>
        <w:szCs w:val="18"/>
      </w:rPr>
      <w:t xml:space="preserve"> </w:t>
    </w:r>
    <w:r w:rsidR="002F4D7D">
      <w:rPr>
        <w:rFonts w:ascii="Inter Tight" w:hAnsi="Inter Tight" w:cs="Inter Tight"/>
        <w:color w:val="002060"/>
        <w:sz w:val="18"/>
        <w:szCs w:val="18"/>
      </w:rPr>
      <w:t>62100 MACERATA</w:t>
    </w:r>
  </w:p>
  <w:p w14:paraId="29478B81" w14:textId="0F5E85A3" w:rsidR="006F4A77" w:rsidRPr="00300AD1" w:rsidRDefault="006F4A77" w:rsidP="006F4A77">
    <w:pPr>
      <w:pStyle w:val="Nessunaspaziatura"/>
      <w:spacing w:before="60" w:after="60"/>
      <w:rPr>
        <w:rFonts w:ascii="Inter Tight" w:hAnsi="Inter Tight" w:cs="Inter Tight"/>
        <w:color w:val="002060"/>
        <w:sz w:val="18"/>
        <w:szCs w:val="18"/>
      </w:rPr>
    </w:pPr>
    <w:r w:rsidRPr="00300AD1">
      <w:rPr>
        <w:rFonts w:ascii="Inter Tight" w:hAnsi="Inter Tight" w:cs="Inter Tight"/>
        <w:color w:val="002060"/>
        <w:sz w:val="18"/>
        <w:szCs w:val="18"/>
      </w:rPr>
      <w:t xml:space="preserve">CENTRALINO: </w:t>
    </w:r>
    <w:r w:rsidR="002F4D7D">
      <w:rPr>
        <w:rFonts w:ascii="Inter Tight" w:hAnsi="Inter Tight" w:cs="Inter Tight"/>
        <w:color w:val="002060"/>
        <w:sz w:val="18"/>
        <w:szCs w:val="18"/>
      </w:rPr>
      <w:t>0733 263978</w:t>
    </w:r>
  </w:p>
  <w:p w14:paraId="2CF1481F" w14:textId="77777777" w:rsidR="006F4A77" w:rsidRDefault="006F4A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E4A6D" w14:textId="77777777" w:rsidR="00394A24" w:rsidRDefault="00394A24">
      <w:r>
        <w:separator/>
      </w:r>
    </w:p>
  </w:footnote>
  <w:footnote w:type="continuationSeparator" w:id="0">
    <w:p w14:paraId="6F7FA1E3" w14:textId="77777777" w:rsidR="00394A24" w:rsidRDefault="00394A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9B6139" w14:textId="77777777" w:rsidR="0052501A" w:rsidRPr="00C828DB" w:rsidRDefault="0052501A" w:rsidP="00102631">
    <w:pPr>
      <w:pStyle w:val="Intestazione"/>
    </w:pPr>
    <w:r w:rsidRPr="00C828D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4D6DDA"/>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A75DDB"/>
    <w:multiLevelType w:val="hybridMultilevel"/>
    <w:tmpl w:val="01A8E8D0"/>
    <w:lvl w:ilvl="0" w:tplc="14B4A8FC">
      <w:start w:val="1"/>
      <w:numFmt w:val="lowerLetter"/>
      <w:lvlText w:val="%1)"/>
      <w:lvlJc w:val="left"/>
      <w:pPr>
        <w:ind w:left="720" w:hanging="360"/>
      </w:pPr>
      <w:rPr>
        <w:b/>
        <w:bCs/>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3E937A1"/>
    <w:multiLevelType w:val="hybridMultilevel"/>
    <w:tmpl w:val="46F482E6"/>
    <w:lvl w:ilvl="0" w:tplc="13829F3A">
      <w:start w:val="1"/>
      <w:numFmt w:val="lowerLetter"/>
      <w:lvlText w:val="%1)"/>
      <w:lvlJc w:val="left"/>
      <w:pPr>
        <w:tabs>
          <w:tab w:val="num" w:pos="720"/>
        </w:tabs>
        <w:ind w:left="720" w:hanging="360"/>
      </w:pPr>
      <w:rPr>
        <w:rFonts w:ascii="Arial" w:eastAsia="Times New Roman" w:hAnsi="Arial" w:cs="Aria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4" w15:restartNumberingAfterBreak="0">
    <w:nsid w:val="05F07F31"/>
    <w:multiLevelType w:val="hybridMultilevel"/>
    <w:tmpl w:val="B4DCD4F6"/>
    <w:lvl w:ilvl="0" w:tplc="098E0CDA">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7D766CA"/>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088801B0"/>
    <w:multiLevelType w:val="hybridMultilevel"/>
    <w:tmpl w:val="DBEC8020"/>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AD1323D"/>
    <w:multiLevelType w:val="hybridMultilevel"/>
    <w:tmpl w:val="FE0CA8B6"/>
    <w:lvl w:ilvl="0" w:tplc="7A883D38">
      <w:numFmt w:val="bullet"/>
      <w:lvlText w:val="-"/>
      <w:lvlJc w:val="left"/>
      <w:pPr>
        <w:ind w:left="720" w:hanging="360"/>
      </w:pPr>
      <w:rPr>
        <w:rFonts w:ascii="Arial" w:eastAsia="Arial" w:hAnsi="Arial" w:cs="Arial" w:hint="default"/>
        <w:u w:val="singl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D4A1110"/>
    <w:multiLevelType w:val="hybridMultilevel"/>
    <w:tmpl w:val="6E32E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0DE35F69"/>
    <w:multiLevelType w:val="hybridMultilevel"/>
    <w:tmpl w:val="F828B2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FA849AE"/>
    <w:multiLevelType w:val="hybridMultilevel"/>
    <w:tmpl w:val="DC7AC9D4"/>
    <w:lvl w:ilvl="0" w:tplc="BCC0C98E">
      <w:start w:val="4"/>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8FD4B78"/>
    <w:multiLevelType w:val="hybridMultilevel"/>
    <w:tmpl w:val="F444577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A4F0F70"/>
    <w:multiLevelType w:val="multilevel"/>
    <w:tmpl w:val="E914265A"/>
    <w:styleLink w:val="WWNum201"/>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66619F"/>
    <w:multiLevelType w:val="hybridMultilevel"/>
    <w:tmpl w:val="4A16810C"/>
    <w:lvl w:ilvl="0" w:tplc="FFFFFFFF">
      <w:numFmt w:val="bullet"/>
      <w:lvlText w:val="-"/>
      <w:lvlJc w:val="left"/>
      <w:pPr>
        <w:ind w:left="720" w:hanging="360"/>
      </w:pPr>
      <w:rPr>
        <w:rFonts w:ascii="Aptos" w:eastAsiaTheme="minorHAnsi" w:hAnsi="Aptos" w:cstheme="minorBidi" w:hint="default"/>
      </w:rPr>
    </w:lvl>
    <w:lvl w:ilvl="1" w:tplc="FFFFFFFF">
      <w:numFmt w:val="bullet"/>
      <w:lvlText w:val="-"/>
      <w:lvlJc w:val="left"/>
      <w:pPr>
        <w:ind w:left="720" w:hanging="360"/>
      </w:pPr>
      <w:rPr>
        <w:rFonts w:ascii="Aptos" w:eastAsiaTheme="minorHAnsi" w:hAnsi="Aptos" w:cstheme="minorBidi" w:hint="default"/>
      </w:rPr>
    </w:lvl>
    <w:lvl w:ilvl="2" w:tplc="B0820BC0">
      <w:numFmt w:val="bullet"/>
      <w:lvlText w:val="-"/>
      <w:lvlJc w:val="left"/>
      <w:pPr>
        <w:ind w:left="720" w:hanging="360"/>
      </w:pPr>
      <w:rPr>
        <w:rFonts w:ascii="Aptos" w:eastAsiaTheme="minorHAnsi" w:hAnsi="Aptos" w:cstheme="minorBidi"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4C1AD0"/>
    <w:multiLevelType w:val="hybridMultilevel"/>
    <w:tmpl w:val="A7700EB6"/>
    <w:lvl w:ilvl="0" w:tplc="E302558E">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1F7C7DD5"/>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207563C5"/>
    <w:multiLevelType w:val="hybridMultilevel"/>
    <w:tmpl w:val="ADE26478"/>
    <w:lvl w:ilvl="0" w:tplc="070E13B6">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1AB6560"/>
    <w:multiLevelType w:val="hybridMultilevel"/>
    <w:tmpl w:val="E5384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220580A"/>
    <w:multiLevelType w:val="hybridMultilevel"/>
    <w:tmpl w:val="C8FC28E0"/>
    <w:lvl w:ilvl="0" w:tplc="AAEA66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3CA239E"/>
    <w:multiLevelType w:val="hybridMultilevel"/>
    <w:tmpl w:val="814A9B08"/>
    <w:lvl w:ilvl="0" w:tplc="CD7EE80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3D60E0B"/>
    <w:multiLevelType w:val="hybridMultilevel"/>
    <w:tmpl w:val="DD4C3414"/>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4A463A5"/>
    <w:multiLevelType w:val="multilevel"/>
    <w:tmpl w:val="17020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5334655"/>
    <w:multiLevelType w:val="hybridMultilevel"/>
    <w:tmpl w:val="F156FF06"/>
    <w:lvl w:ilvl="0" w:tplc="BEA6939A">
      <w:numFmt w:val="bullet"/>
      <w:lvlText w:val="-"/>
      <w:lvlJc w:val="left"/>
      <w:pPr>
        <w:ind w:left="720" w:hanging="360"/>
      </w:pPr>
      <w:rPr>
        <w:rFonts w:ascii="Calibri" w:eastAsia="Times New Roman"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cs="Wingdings" w:hint="default"/>
      </w:rPr>
    </w:lvl>
    <w:lvl w:ilvl="3" w:tplc="04100001">
      <w:start w:val="1"/>
      <w:numFmt w:val="bullet"/>
      <w:lvlText w:val=""/>
      <w:lvlJc w:val="left"/>
      <w:pPr>
        <w:ind w:left="2880" w:hanging="360"/>
      </w:pPr>
      <w:rPr>
        <w:rFonts w:ascii="Symbol" w:hAnsi="Symbol" w:cs="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cs="Wingdings" w:hint="default"/>
      </w:rPr>
    </w:lvl>
    <w:lvl w:ilvl="6" w:tplc="04100001">
      <w:start w:val="1"/>
      <w:numFmt w:val="bullet"/>
      <w:lvlText w:val=""/>
      <w:lvlJc w:val="left"/>
      <w:pPr>
        <w:ind w:left="5040" w:hanging="360"/>
      </w:pPr>
      <w:rPr>
        <w:rFonts w:ascii="Symbol" w:hAnsi="Symbol" w:cs="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cs="Wingdings" w:hint="default"/>
      </w:rPr>
    </w:lvl>
  </w:abstractNum>
  <w:abstractNum w:abstractNumId="23" w15:restartNumberingAfterBreak="0">
    <w:nsid w:val="2C1441D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C851FB8"/>
    <w:multiLevelType w:val="multilevel"/>
    <w:tmpl w:val="1F789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D776786"/>
    <w:multiLevelType w:val="hybridMultilevel"/>
    <w:tmpl w:val="9ACC015C"/>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2F1745B0"/>
    <w:multiLevelType w:val="hybridMultilevel"/>
    <w:tmpl w:val="53BA7F5E"/>
    <w:lvl w:ilvl="0" w:tplc="7FCEA1F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F5937D6"/>
    <w:multiLevelType w:val="hybridMultilevel"/>
    <w:tmpl w:val="0428B6F6"/>
    <w:lvl w:ilvl="0" w:tplc="7FCEA1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313D2E63"/>
    <w:multiLevelType w:val="hybridMultilevel"/>
    <w:tmpl w:val="FEA6CC34"/>
    <w:lvl w:ilvl="0" w:tplc="86D08266">
      <w:numFmt w:val="bullet"/>
      <w:lvlText w:val="-"/>
      <w:lvlJc w:val="left"/>
      <w:pPr>
        <w:ind w:left="720" w:hanging="360"/>
      </w:pPr>
      <w:rPr>
        <w:rFonts w:ascii="Arial" w:eastAsia="Apto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31954F32"/>
    <w:multiLevelType w:val="hybridMultilevel"/>
    <w:tmpl w:val="0E66CB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A27369A"/>
    <w:multiLevelType w:val="hybridMultilevel"/>
    <w:tmpl w:val="0B900EE6"/>
    <w:lvl w:ilvl="0" w:tplc="7480CA28">
      <w:start w:val="3"/>
      <w:numFmt w:val="bullet"/>
      <w:lvlText w:val=""/>
      <w:lvlJc w:val="left"/>
      <w:pPr>
        <w:ind w:left="720" w:hanging="360"/>
      </w:pPr>
      <w:rPr>
        <w:rFonts w:ascii="Symbol" w:eastAsia="Times New Roman" w:hAnsi="Symbo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A783E8A"/>
    <w:multiLevelType w:val="hybridMultilevel"/>
    <w:tmpl w:val="E9BC9472"/>
    <w:lvl w:ilvl="0" w:tplc="E2A6C10E">
      <w:start w:val="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3DC61409"/>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3" w15:restartNumberingAfterBreak="0">
    <w:nsid w:val="43B07434"/>
    <w:multiLevelType w:val="hybridMultilevel"/>
    <w:tmpl w:val="DECE07A8"/>
    <w:lvl w:ilvl="0" w:tplc="B0820BC0">
      <w:numFmt w:val="bullet"/>
      <w:lvlText w:val="-"/>
      <w:lvlJc w:val="left"/>
      <w:pPr>
        <w:ind w:left="720" w:hanging="360"/>
      </w:pPr>
      <w:rPr>
        <w:rFonts w:ascii="Aptos" w:eastAsiaTheme="minorHAnsi" w:hAnsi="Aptos" w:cstheme="minorBidi"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45F179DD"/>
    <w:multiLevelType w:val="multilevel"/>
    <w:tmpl w:val="DBAAA530"/>
    <w:styleLink w:val="WWNum1aaaaa"/>
    <w:lvl w:ilvl="0">
      <w:start w:val="1"/>
      <w:numFmt w:val="decimal"/>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15:restartNumberingAfterBreak="0">
    <w:nsid w:val="47985E9F"/>
    <w:multiLevelType w:val="hybridMultilevel"/>
    <w:tmpl w:val="33A0FBC6"/>
    <w:lvl w:ilvl="0" w:tplc="E2A6C10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481F0C29"/>
    <w:multiLevelType w:val="hybridMultilevel"/>
    <w:tmpl w:val="8A66D4C2"/>
    <w:lvl w:ilvl="0" w:tplc="C25E0C76">
      <w:start w:val="5"/>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4BF10E9C"/>
    <w:multiLevelType w:val="multilevel"/>
    <w:tmpl w:val="37BC7D8A"/>
    <w:styleLink w:val="WWNum20"/>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4DD23717"/>
    <w:multiLevelType w:val="hybridMultilevel"/>
    <w:tmpl w:val="0E66C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5423156C"/>
    <w:multiLevelType w:val="hybridMultilevel"/>
    <w:tmpl w:val="158E55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566065B0"/>
    <w:multiLevelType w:val="hybridMultilevel"/>
    <w:tmpl w:val="CBA07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5B6A3E59"/>
    <w:multiLevelType w:val="hybridMultilevel"/>
    <w:tmpl w:val="1F207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59A0C01"/>
    <w:multiLevelType w:val="hybridMultilevel"/>
    <w:tmpl w:val="83A4BDB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 w15:restartNumberingAfterBreak="0">
    <w:nsid w:val="66FF0DC1"/>
    <w:multiLevelType w:val="hybridMultilevel"/>
    <w:tmpl w:val="019ABC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68723DB1"/>
    <w:multiLevelType w:val="hybridMultilevel"/>
    <w:tmpl w:val="6BE0CA74"/>
    <w:lvl w:ilvl="0" w:tplc="67E05416">
      <w:start w:val="1"/>
      <w:numFmt w:val="lowerLetter"/>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68DC1153"/>
    <w:multiLevelType w:val="hybridMultilevel"/>
    <w:tmpl w:val="3E104BDA"/>
    <w:lvl w:ilvl="0" w:tplc="7B12E17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AC11500"/>
    <w:multiLevelType w:val="hybridMultilevel"/>
    <w:tmpl w:val="4A38A81E"/>
    <w:lvl w:ilvl="0" w:tplc="207C934C">
      <w:start w:val="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ADC2BBD"/>
    <w:multiLevelType w:val="hybridMultilevel"/>
    <w:tmpl w:val="AB6CBA66"/>
    <w:lvl w:ilvl="0" w:tplc="9540272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7D31209B"/>
    <w:multiLevelType w:val="hybridMultilevel"/>
    <w:tmpl w:val="1952DC88"/>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102657994">
    <w:abstractNumId w:val="0"/>
  </w:num>
  <w:num w:numId="2" w16cid:durableId="1099912800">
    <w:abstractNumId w:val="34"/>
  </w:num>
  <w:num w:numId="3" w16cid:durableId="1150747905">
    <w:abstractNumId w:val="26"/>
  </w:num>
  <w:num w:numId="4" w16cid:durableId="1143424291">
    <w:abstractNumId w:val="24"/>
  </w:num>
  <w:num w:numId="5" w16cid:durableId="1515802342">
    <w:abstractNumId w:val="21"/>
  </w:num>
  <w:num w:numId="6" w16cid:durableId="2051607174">
    <w:abstractNumId w:val="41"/>
  </w:num>
  <w:num w:numId="7" w16cid:durableId="775564808">
    <w:abstractNumId w:val="11"/>
  </w:num>
  <w:num w:numId="8" w16cid:durableId="1071465023">
    <w:abstractNumId w:val="46"/>
  </w:num>
  <w:num w:numId="9" w16cid:durableId="500583038">
    <w:abstractNumId w:val="1"/>
  </w:num>
  <w:num w:numId="10" w16cid:durableId="1278489570">
    <w:abstractNumId w:val="37"/>
  </w:num>
  <w:num w:numId="11" w16cid:durableId="1736199875">
    <w:abstractNumId w:val="23"/>
  </w:num>
  <w:num w:numId="12" w16cid:durableId="549541470">
    <w:abstractNumId w:val="9"/>
  </w:num>
  <w:num w:numId="13" w16cid:durableId="997265046">
    <w:abstractNumId w:val="7"/>
  </w:num>
  <w:num w:numId="14" w16cid:durableId="1215192833">
    <w:abstractNumId w:val="27"/>
  </w:num>
  <w:num w:numId="15" w16cid:durableId="1888301453">
    <w:abstractNumId w:val="38"/>
  </w:num>
  <w:num w:numId="16" w16cid:durableId="2121417102">
    <w:abstractNumId w:val="29"/>
  </w:num>
  <w:num w:numId="17" w16cid:durableId="293753074">
    <w:abstractNumId w:val="20"/>
  </w:num>
  <w:num w:numId="18" w16cid:durableId="1034312411">
    <w:abstractNumId w:val="28"/>
  </w:num>
  <w:num w:numId="19" w16cid:durableId="98113405">
    <w:abstractNumId w:val="31"/>
  </w:num>
  <w:num w:numId="20" w16cid:durableId="1059590265">
    <w:abstractNumId w:val="35"/>
  </w:num>
  <w:num w:numId="21" w16cid:durableId="1526137490">
    <w:abstractNumId w:val="40"/>
  </w:num>
  <w:num w:numId="22" w16cid:durableId="2102794605">
    <w:abstractNumId w:val="17"/>
  </w:num>
  <w:num w:numId="23" w16cid:durableId="2105414139">
    <w:abstractNumId w:val="2"/>
  </w:num>
  <w:num w:numId="24" w16cid:durableId="238835339">
    <w:abstractNumId w:val="47"/>
  </w:num>
  <w:num w:numId="25" w16cid:durableId="1507787525">
    <w:abstractNumId w:val="6"/>
  </w:num>
  <w:num w:numId="26" w16cid:durableId="322857542">
    <w:abstractNumId w:val="10"/>
  </w:num>
  <w:num w:numId="27" w16cid:durableId="569269712">
    <w:abstractNumId w:val="25"/>
  </w:num>
  <w:num w:numId="28" w16cid:durableId="1677002514">
    <w:abstractNumId w:val="4"/>
  </w:num>
  <w:num w:numId="29" w16cid:durableId="1895503220">
    <w:abstractNumId w:val="39"/>
  </w:num>
  <w:num w:numId="30" w16cid:durableId="1510873534">
    <w:abstractNumId w:val="42"/>
  </w:num>
  <w:num w:numId="31" w16cid:durableId="1680229215">
    <w:abstractNumId w:val="36"/>
  </w:num>
  <w:num w:numId="32" w16cid:durableId="935941319">
    <w:abstractNumId w:val="22"/>
  </w:num>
  <w:num w:numId="33" w16cid:durableId="1019507532">
    <w:abstractNumId w:val="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591499899">
    <w:abstractNumId w:val="45"/>
  </w:num>
  <w:num w:numId="35" w16cid:durableId="345055694">
    <w:abstractNumId w:val="14"/>
  </w:num>
  <w:num w:numId="36" w16cid:durableId="1515340686">
    <w:abstractNumId w:val="44"/>
  </w:num>
  <w:num w:numId="37" w16cid:durableId="55008774">
    <w:abstractNumId w:val="43"/>
  </w:num>
  <w:num w:numId="38" w16cid:durableId="995451030">
    <w:abstractNumId w:val="16"/>
  </w:num>
  <w:num w:numId="39" w16cid:durableId="551386996">
    <w:abstractNumId w:val="30"/>
  </w:num>
  <w:num w:numId="40" w16cid:durableId="1036463517">
    <w:abstractNumId w:val="12"/>
  </w:num>
  <w:num w:numId="41" w16cid:durableId="764378413">
    <w:abstractNumId w:val="8"/>
  </w:num>
  <w:num w:numId="42" w16cid:durableId="405952718">
    <w:abstractNumId w:val="33"/>
  </w:num>
  <w:num w:numId="43" w16cid:durableId="474301095">
    <w:abstractNumId w:val="13"/>
  </w:num>
  <w:num w:numId="44" w16cid:durableId="1766725246">
    <w:abstractNumId w:val="48"/>
  </w:num>
  <w:num w:numId="45" w16cid:durableId="1339769598">
    <w:abstractNumId w:val="32"/>
  </w:num>
  <w:num w:numId="46" w16cid:durableId="1871994767">
    <w:abstractNumId w:val="5"/>
  </w:num>
  <w:num w:numId="47" w16cid:durableId="1890721502">
    <w:abstractNumId w:val="15"/>
  </w:num>
  <w:num w:numId="48" w16cid:durableId="894001601">
    <w:abstractNumId w:val="18"/>
  </w:num>
  <w:num w:numId="49" w16cid:durableId="125582948">
    <w:abstractNumId w:val="1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5EE"/>
    <w:rsid w:val="000002FD"/>
    <w:rsid w:val="0000080D"/>
    <w:rsid w:val="000008FD"/>
    <w:rsid w:val="00000A55"/>
    <w:rsid w:val="00000D66"/>
    <w:rsid w:val="00000D8C"/>
    <w:rsid w:val="00001583"/>
    <w:rsid w:val="00001B3B"/>
    <w:rsid w:val="00001F78"/>
    <w:rsid w:val="000020BD"/>
    <w:rsid w:val="000021B3"/>
    <w:rsid w:val="000022E4"/>
    <w:rsid w:val="00002AFE"/>
    <w:rsid w:val="00002EE6"/>
    <w:rsid w:val="00002F46"/>
    <w:rsid w:val="000031C6"/>
    <w:rsid w:val="00003738"/>
    <w:rsid w:val="000037F3"/>
    <w:rsid w:val="00003883"/>
    <w:rsid w:val="00003F91"/>
    <w:rsid w:val="00004198"/>
    <w:rsid w:val="000048A5"/>
    <w:rsid w:val="000049B3"/>
    <w:rsid w:val="00004A63"/>
    <w:rsid w:val="00004D21"/>
    <w:rsid w:val="0000512A"/>
    <w:rsid w:val="00005988"/>
    <w:rsid w:val="00005CDA"/>
    <w:rsid w:val="000064A4"/>
    <w:rsid w:val="00006F11"/>
    <w:rsid w:val="00007045"/>
    <w:rsid w:val="00007425"/>
    <w:rsid w:val="000074B6"/>
    <w:rsid w:val="000074BA"/>
    <w:rsid w:val="00007839"/>
    <w:rsid w:val="00007AC2"/>
    <w:rsid w:val="00007C6F"/>
    <w:rsid w:val="00007D90"/>
    <w:rsid w:val="00010166"/>
    <w:rsid w:val="000101EC"/>
    <w:rsid w:val="00010332"/>
    <w:rsid w:val="0001036C"/>
    <w:rsid w:val="0001038C"/>
    <w:rsid w:val="00010603"/>
    <w:rsid w:val="00010712"/>
    <w:rsid w:val="00010752"/>
    <w:rsid w:val="000108AB"/>
    <w:rsid w:val="00010EB1"/>
    <w:rsid w:val="00010F1F"/>
    <w:rsid w:val="000112DF"/>
    <w:rsid w:val="00011499"/>
    <w:rsid w:val="000118D0"/>
    <w:rsid w:val="000119F1"/>
    <w:rsid w:val="00011B1C"/>
    <w:rsid w:val="00011C0C"/>
    <w:rsid w:val="00011CED"/>
    <w:rsid w:val="00011E76"/>
    <w:rsid w:val="000124D2"/>
    <w:rsid w:val="0001299F"/>
    <w:rsid w:val="00012BE2"/>
    <w:rsid w:val="00012DBB"/>
    <w:rsid w:val="00012DC1"/>
    <w:rsid w:val="00013384"/>
    <w:rsid w:val="000133C2"/>
    <w:rsid w:val="00013D8D"/>
    <w:rsid w:val="00014033"/>
    <w:rsid w:val="00014087"/>
    <w:rsid w:val="0001409D"/>
    <w:rsid w:val="000142C2"/>
    <w:rsid w:val="000144DC"/>
    <w:rsid w:val="00014759"/>
    <w:rsid w:val="00014BCF"/>
    <w:rsid w:val="00014EBF"/>
    <w:rsid w:val="0001535E"/>
    <w:rsid w:val="000153F4"/>
    <w:rsid w:val="000154BA"/>
    <w:rsid w:val="000156EF"/>
    <w:rsid w:val="0001599F"/>
    <w:rsid w:val="00015B38"/>
    <w:rsid w:val="00016232"/>
    <w:rsid w:val="00016411"/>
    <w:rsid w:val="0001671D"/>
    <w:rsid w:val="00016831"/>
    <w:rsid w:val="00016EDC"/>
    <w:rsid w:val="00017148"/>
    <w:rsid w:val="000171A3"/>
    <w:rsid w:val="000174B6"/>
    <w:rsid w:val="00017B82"/>
    <w:rsid w:val="00017D69"/>
    <w:rsid w:val="0002077E"/>
    <w:rsid w:val="000207A1"/>
    <w:rsid w:val="00020B0B"/>
    <w:rsid w:val="00020D11"/>
    <w:rsid w:val="00021040"/>
    <w:rsid w:val="00021147"/>
    <w:rsid w:val="0002117F"/>
    <w:rsid w:val="0002167E"/>
    <w:rsid w:val="000218BE"/>
    <w:rsid w:val="00021993"/>
    <w:rsid w:val="0002297D"/>
    <w:rsid w:val="00022AC9"/>
    <w:rsid w:val="00022D92"/>
    <w:rsid w:val="00022E94"/>
    <w:rsid w:val="0002301D"/>
    <w:rsid w:val="00023306"/>
    <w:rsid w:val="000249A0"/>
    <w:rsid w:val="00025C79"/>
    <w:rsid w:val="000261ED"/>
    <w:rsid w:val="0002627D"/>
    <w:rsid w:val="00026467"/>
    <w:rsid w:val="00026485"/>
    <w:rsid w:val="000264E2"/>
    <w:rsid w:val="000267EB"/>
    <w:rsid w:val="00026862"/>
    <w:rsid w:val="00026891"/>
    <w:rsid w:val="00026A51"/>
    <w:rsid w:val="00026A6D"/>
    <w:rsid w:val="00026AF8"/>
    <w:rsid w:val="00026BF0"/>
    <w:rsid w:val="00027B09"/>
    <w:rsid w:val="00027B8B"/>
    <w:rsid w:val="00030081"/>
    <w:rsid w:val="00030196"/>
    <w:rsid w:val="000305DE"/>
    <w:rsid w:val="00030BBA"/>
    <w:rsid w:val="00030C9C"/>
    <w:rsid w:val="00031550"/>
    <w:rsid w:val="00031D0E"/>
    <w:rsid w:val="00032A3D"/>
    <w:rsid w:val="00032D90"/>
    <w:rsid w:val="00032ED1"/>
    <w:rsid w:val="0003303F"/>
    <w:rsid w:val="00033114"/>
    <w:rsid w:val="00033E77"/>
    <w:rsid w:val="00034367"/>
    <w:rsid w:val="0003443A"/>
    <w:rsid w:val="00034558"/>
    <w:rsid w:val="00034B2F"/>
    <w:rsid w:val="00034F8C"/>
    <w:rsid w:val="00035343"/>
    <w:rsid w:val="000355A8"/>
    <w:rsid w:val="00035CE6"/>
    <w:rsid w:val="00035D40"/>
    <w:rsid w:val="00035E53"/>
    <w:rsid w:val="00035E9B"/>
    <w:rsid w:val="00036C14"/>
    <w:rsid w:val="00036E56"/>
    <w:rsid w:val="00037199"/>
    <w:rsid w:val="00037EA9"/>
    <w:rsid w:val="00037ED3"/>
    <w:rsid w:val="00040062"/>
    <w:rsid w:val="0004054A"/>
    <w:rsid w:val="0004054E"/>
    <w:rsid w:val="00040564"/>
    <w:rsid w:val="00040853"/>
    <w:rsid w:val="00040EF2"/>
    <w:rsid w:val="00041298"/>
    <w:rsid w:val="0004147C"/>
    <w:rsid w:val="000416D2"/>
    <w:rsid w:val="000418C7"/>
    <w:rsid w:val="00041930"/>
    <w:rsid w:val="00041AFD"/>
    <w:rsid w:val="00042052"/>
    <w:rsid w:val="00042059"/>
    <w:rsid w:val="0004211B"/>
    <w:rsid w:val="00042143"/>
    <w:rsid w:val="000421BA"/>
    <w:rsid w:val="00042BB9"/>
    <w:rsid w:val="00042DA0"/>
    <w:rsid w:val="000432A1"/>
    <w:rsid w:val="000433CE"/>
    <w:rsid w:val="000442D8"/>
    <w:rsid w:val="000444D4"/>
    <w:rsid w:val="00044609"/>
    <w:rsid w:val="00044778"/>
    <w:rsid w:val="0004484A"/>
    <w:rsid w:val="00044F36"/>
    <w:rsid w:val="00044F5B"/>
    <w:rsid w:val="00045569"/>
    <w:rsid w:val="00045C7D"/>
    <w:rsid w:val="000461A2"/>
    <w:rsid w:val="00046340"/>
    <w:rsid w:val="00046549"/>
    <w:rsid w:val="000468AA"/>
    <w:rsid w:val="00047EB5"/>
    <w:rsid w:val="00047FFE"/>
    <w:rsid w:val="000503F8"/>
    <w:rsid w:val="00050E14"/>
    <w:rsid w:val="00051306"/>
    <w:rsid w:val="0005146F"/>
    <w:rsid w:val="00051766"/>
    <w:rsid w:val="000517A9"/>
    <w:rsid w:val="00051EF1"/>
    <w:rsid w:val="0005225B"/>
    <w:rsid w:val="000522CE"/>
    <w:rsid w:val="00052311"/>
    <w:rsid w:val="000523AF"/>
    <w:rsid w:val="0005273D"/>
    <w:rsid w:val="000529DF"/>
    <w:rsid w:val="00052A09"/>
    <w:rsid w:val="00052FBA"/>
    <w:rsid w:val="000531FD"/>
    <w:rsid w:val="00053210"/>
    <w:rsid w:val="00053469"/>
    <w:rsid w:val="00053932"/>
    <w:rsid w:val="00053ACC"/>
    <w:rsid w:val="000542B4"/>
    <w:rsid w:val="00054710"/>
    <w:rsid w:val="000554B1"/>
    <w:rsid w:val="0005595E"/>
    <w:rsid w:val="00055DD6"/>
    <w:rsid w:val="00056330"/>
    <w:rsid w:val="0005695D"/>
    <w:rsid w:val="00056E0F"/>
    <w:rsid w:val="00056E7B"/>
    <w:rsid w:val="000570CB"/>
    <w:rsid w:val="000572EB"/>
    <w:rsid w:val="000577A1"/>
    <w:rsid w:val="0005791D"/>
    <w:rsid w:val="000579A8"/>
    <w:rsid w:val="000602FC"/>
    <w:rsid w:val="0006076B"/>
    <w:rsid w:val="000607F9"/>
    <w:rsid w:val="00060DC5"/>
    <w:rsid w:val="00060F73"/>
    <w:rsid w:val="000610ED"/>
    <w:rsid w:val="0006150E"/>
    <w:rsid w:val="00061B0E"/>
    <w:rsid w:val="00061D2A"/>
    <w:rsid w:val="000621BF"/>
    <w:rsid w:val="0006223B"/>
    <w:rsid w:val="00062356"/>
    <w:rsid w:val="000628F4"/>
    <w:rsid w:val="0006329B"/>
    <w:rsid w:val="000632F4"/>
    <w:rsid w:val="0006488B"/>
    <w:rsid w:val="00065625"/>
    <w:rsid w:val="00065B00"/>
    <w:rsid w:val="00065B63"/>
    <w:rsid w:val="00065EB5"/>
    <w:rsid w:val="00066280"/>
    <w:rsid w:val="000666CA"/>
    <w:rsid w:val="0006681C"/>
    <w:rsid w:val="00066B32"/>
    <w:rsid w:val="000670B0"/>
    <w:rsid w:val="000677C6"/>
    <w:rsid w:val="00067A1B"/>
    <w:rsid w:val="00070593"/>
    <w:rsid w:val="00070E37"/>
    <w:rsid w:val="000710DB"/>
    <w:rsid w:val="00071222"/>
    <w:rsid w:val="000714AD"/>
    <w:rsid w:val="000715EA"/>
    <w:rsid w:val="00071906"/>
    <w:rsid w:val="00071A41"/>
    <w:rsid w:val="00071F0F"/>
    <w:rsid w:val="000721B6"/>
    <w:rsid w:val="00072D4C"/>
    <w:rsid w:val="00073084"/>
    <w:rsid w:val="000735FF"/>
    <w:rsid w:val="00073CAC"/>
    <w:rsid w:val="00073FAA"/>
    <w:rsid w:val="000741FD"/>
    <w:rsid w:val="00074234"/>
    <w:rsid w:val="00074290"/>
    <w:rsid w:val="000745F9"/>
    <w:rsid w:val="000747D3"/>
    <w:rsid w:val="00074D20"/>
    <w:rsid w:val="0007555C"/>
    <w:rsid w:val="000755EA"/>
    <w:rsid w:val="00075B1B"/>
    <w:rsid w:val="00076029"/>
    <w:rsid w:val="00076055"/>
    <w:rsid w:val="000761AB"/>
    <w:rsid w:val="00076259"/>
    <w:rsid w:val="000764E3"/>
    <w:rsid w:val="0007669C"/>
    <w:rsid w:val="00076DF9"/>
    <w:rsid w:val="00076EE1"/>
    <w:rsid w:val="000771DF"/>
    <w:rsid w:val="0007758A"/>
    <w:rsid w:val="00077B0E"/>
    <w:rsid w:val="000803E6"/>
    <w:rsid w:val="0008072C"/>
    <w:rsid w:val="000808A7"/>
    <w:rsid w:val="00080956"/>
    <w:rsid w:val="00080B5E"/>
    <w:rsid w:val="00080DE0"/>
    <w:rsid w:val="00081488"/>
    <w:rsid w:val="000815B3"/>
    <w:rsid w:val="00081A16"/>
    <w:rsid w:val="00081BC9"/>
    <w:rsid w:val="00081C90"/>
    <w:rsid w:val="000822F3"/>
    <w:rsid w:val="0008236B"/>
    <w:rsid w:val="000825C6"/>
    <w:rsid w:val="00082F13"/>
    <w:rsid w:val="00082FDA"/>
    <w:rsid w:val="000830E1"/>
    <w:rsid w:val="00083307"/>
    <w:rsid w:val="00083659"/>
    <w:rsid w:val="00083977"/>
    <w:rsid w:val="00083DFE"/>
    <w:rsid w:val="00083F22"/>
    <w:rsid w:val="00084461"/>
    <w:rsid w:val="0008446C"/>
    <w:rsid w:val="000847FD"/>
    <w:rsid w:val="00084922"/>
    <w:rsid w:val="00084926"/>
    <w:rsid w:val="00084F25"/>
    <w:rsid w:val="00085282"/>
    <w:rsid w:val="000854A7"/>
    <w:rsid w:val="00085B42"/>
    <w:rsid w:val="00086630"/>
    <w:rsid w:val="00086780"/>
    <w:rsid w:val="000868C3"/>
    <w:rsid w:val="00086F6D"/>
    <w:rsid w:val="0008718A"/>
    <w:rsid w:val="0008745F"/>
    <w:rsid w:val="000875A1"/>
    <w:rsid w:val="00087A8C"/>
    <w:rsid w:val="00087F41"/>
    <w:rsid w:val="00090139"/>
    <w:rsid w:val="000903D8"/>
    <w:rsid w:val="00090BD8"/>
    <w:rsid w:val="00090E50"/>
    <w:rsid w:val="00091BAC"/>
    <w:rsid w:val="00091BBF"/>
    <w:rsid w:val="00091DBD"/>
    <w:rsid w:val="00091F42"/>
    <w:rsid w:val="00091FEE"/>
    <w:rsid w:val="000923E9"/>
    <w:rsid w:val="00092421"/>
    <w:rsid w:val="0009259A"/>
    <w:rsid w:val="000928F5"/>
    <w:rsid w:val="00092916"/>
    <w:rsid w:val="00092AB2"/>
    <w:rsid w:val="00092B38"/>
    <w:rsid w:val="00092E27"/>
    <w:rsid w:val="00092F80"/>
    <w:rsid w:val="0009339F"/>
    <w:rsid w:val="00093549"/>
    <w:rsid w:val="0009371D"/>
    <w:rsid w:val="00093883"/>
    <w:rsid w:val="00094268"/>
    <w:rsid w:val="00094365"/>
    <w:rsid w:val="00094611"/>
    <w:rsid w:val="0009496C"/>
    <w:rsid w:val="0009498D"/>
    <w:rsid w:val="00094C5F"/>
    <w:rsid w:val="00094EEA"/>
    <w:rsid w:val="00095235"/>
    <w:rsid w:val="000952F5"/>
    <w:rsid w:val="0009551B"/>
    <w:rsid w:val="000957FC"/>
    <w:rsid w:val="00095AB8"/>
    <w:rsid w:val="00095E89"/>
    <w:rsid w:val="00096512"/>
    <w:rsid w:val="00096D70"/>
    <w:rsid w:val="00096F39"/>
    <w:rsid w:val="000971DA"/>
    <w:rsid w:val="000973B3"/>
    <w:rsid w:val="0009743D"/>
    <w:rsid w:val="00097BE4"/>
    <w:rsid w:val="00097D6B"/>
    <w:rsid w:val="00097DE9"/>
    <w:rsid w:val="000A02A5"/>
    <w:rsid w:val="000A0322"/>
    <w:rsid w:val="000A099B"/>
    <w:rsid w:val="000A1100"/>
    <w:rsid w:val="000A1509"/>
    <w:rsid w:val="000A1567"/>
    <w:rsid w:val="000A206C"/>
    <w:rsid w:val="000A2313"/>
    <w:rsid w:val="000A2452"/>
    <w:rsid w:val="000A2710"/>
    <w:rsid w:val="000A27CF"/>
    <w:rsid w:val="000A282A"/>
    <w:rsid w:val="000A299E"/>
    <w:rsid w:val="000A2F0C"/>
    <w:rsid w:val="000A34AA"/>
    <w:rsid w:val="000A3EB3"/>
    <w:rsid w:val="000A400F"/>
    <w:rsid w:val="000A4032"/>
    <w:rsid w:val="000A4155"/>
    <w:rsid w:val="000A4DC3"/>
    <w:rsid w:val="000A4DFF"/>
    <w:rsid w:val="000A506F"/>
    <w:rsid w:val="000A5261"/>
    <w:rsid w:val="000A5A98"/>
    <w:rsid w:val="000A6051"/>
    <w:rsid w:val="000A61AA"/>
    <w:rsid w:val="000A64FD"/>
    <w:rsid w:val="000A682F"/>
    <w:rsid w:val="000A6D08"/>
    <w:rsid w:val="000A6E55"/>
    <w:rsid w:val="000A7058"/>
    <w:rsid w:val="000A7472"/>
    <w:rsid w:val="000A750B"/>
    <w:rsid w:val="000A751A"/>
    <w:rsid w:val="000A75B2"/>
    <w:rsid w:val="000A766E"/>
    <w:rsid w:val="000A77E6"/>
    <w:rsid w:val="000A7C03"/>
    <w:rsid w:val="000A7D8E"/>
    <w:rsid w:val="000A7F87"/>
    <w:rsid w:val="000B0065"/>
    <w:rsid w:val="000B0248"/>
    <w:rsid w:val="000B0504"/>
    <w:rsid w:val="000B09E9"/>
    <w:rsid w:val="000B0BB6"/>
    <w:rsid w:val="000B0F5B"/>
    <w:rsid w:val="000B151D"/>
    <w:rsid w:val="000B1794"/>
    <w:rsid w:val="000B18DC"/>
    <w:rsid w:val="000B1B40"/>
    <w:rsid w:val="000B1CF3"/>
    <w:rsid w:val="000B21F1"/>
    <w:rsid w:val="000B221C"/>
    <w:rsid w:val="000B2714"/>
    <w:rsid w:val="000B2AFA"/>
    <w:rsid w:val="000B3082"/>
    <w:rsid w:val="000B3601"/>
    <w:rsid w:val="000B387F"/>
    <w:rsid w:val="000B4186"/>
    <w:rsid w:val="000B46EE"/>
    <w:rsid w:val="000B484B"/>
    <w:rsid w:val="000B4C1D"/>
    <w:rsid w:val="000B4DFC"/>
    <w:rsid w:val="000B4F7D"/>
    <w:rsid w:val="000B5275"/>
    <w:rsid w:val="000B5AD2"/>
    <w:rsid w:val="000B5C08"/>
    <w:rsid w:val="000B5C8B"/>
    <w:rsid w:val="000B5DA2"/>
    <w:rsid w:val="000B6164"/>
    <w:rsid w:val="000B655F"/>
    <w:rsid w:val="000B6730"/>
    <w:rsid w:val="000B6B93"/>
    <w:rsid w:val="000B716C"/>
    <w:rsid w:val="000B7289"/>
    <w:rsid w:val="000B7633"/>
    <w:rsid w:val="000B7656"/>
    <w:rsid w:val="000B78A5"/>
    <w:rsid w:val="000C002F"/>
    <w:rsid w:val="000C0209"/>
    <w:rsid w:val="000C0DC6"/>
    <w:rsid w:val="000C0E50"/>
    <w:rsid w:val="000C14E0"/>
    <w:rsid w:val="000C160F"/>
    <w:rsid w:val="000C16A3"/>
    <w:rsid w:val="000C16D2"/>
    <w:rsid w:val="000C19AF"/>
    <w:rsid w:val="000C1A74"/>
    <w:rsid w:val="000C1A7C"/>
    <w:rsid w:val="000C1ABD"/>
    <w:rsid w:val="000C1BCA"/>
    <w:rsid w:val="000C1D7A"/>
    <w:rsid w:val="000C26BF"/>
    <w:rsid w:val="000C27CC"/>
    <w:rsid w:val="000C2DDD"/>
    <w:rsid w:val="000C3A29"/>
    <w:rsid w:val="000C3DE0"/>
    <w:rsid w:val="000C3ED0"/>
    <w:rsid w:val="000C3FA5"/>
    <w:rsid w:val="000C42BA"/>
    <w:rsid w:val="000C4662"/>
    <w:rsid w:val="000C4C54"/>
    <w:rsid w:val="000C4D55"/>
    <w:rsid w:val="000C5395"/>
    <w:rsid w:val="000C542A"/>
    <w:rsid w:val="000C5B3C"/>
    <w:rsid w:val="000C5DB7"/>
    <w:rsid w:val="000C68BF"/>
    <w:rsid w:val="000C6BFF"/>
    <w:rsid w:val="000C6E3F"/>
    <w:rsid w:val="000C703C"/>
    <w:rsid w:val="000C7526"/>
    <w:rsid w:val="000C773B"/>
    <w:rsid w:val="000C7B47"/>
    <w:rsid w:val="000C7CB2"/>
    <w:rsid w:val="000C7D35"/>
    <w:rsid w:val="000C7DE2"/>
    <w:rsid w:val="000D0233"/>
    <w:rsid w:val="000D04DF"/>
    <w:rsid w:val="000D0BF7"/>
    <w:rsid w:val="000D0CD6"/>
    <w:rsid w:val="000D0E0A"/>
    <w:rsid w:val="000D0E92"/>
    <w:rsid w:val="000D0FEB"/>
    <w:rsid w:val="000D16BA"/>
    <w:rsid w:val="000D1B87"/>
    <w:rsid w:val="000D1F39"/>
    <w:rsid w:val="000D1FDE"/>
    <w:rsid w:val="000D246B"/>
    <w:rsid w:val="000D2571"/>
    <w:rsid w:val="000D263C"/>
    <w:rsid w:val="000D2AD8"/>
    <w:rsid w:val="000D37FA"/>
    <w:rsid w:val="000D4204"/>
    <w:rsid w:val="000D476B"/>
    <w:rsid w:val="000D47BA"/>
    <w:rsid w:val="000D4C5B"/>
    <w:rsid w:val="000D512D"/>
    <w:rsid w:val="000D56E9"/>
    <w:rsid w:val="000D5744"/>
    <w:rsid w:val="000D5BD8"/>
    <w:rsid w:val="000D5E95"/>
    <w:rsid w:val="000D5F78"/>
    <w:rsid w:val="000D5F7F"/>
    <w:rsid w:val="000D611A"/>
    <w:rsid w:val="000D6714"/>
    <w:rsid w:val="000D6987"/>
    <w:rsid w:val="000D69CB"/>
    <w:rsid w:val="000D6FE2"/>
    <w:rsid w:val="000D7244"/>
    <w:rsid w:val="000D74BA"/>
    <w:rsid w:val="000D74CE"/>
    <w:rsid w:val="000D7693"/>
    <w:rsid w:val="000D7809"/>
    <w:rsid w:val="000D7A02"/>
    <w:rsid w:val="000D7A9A"/>
    <w:rsid w:val="000E03C6"/>
    <w:rsid w:val="000E09CB"/>
    <w:rsid w:val="000E0D64"/>
    <w:rsid w:val="000E0F0D"/>
    <w:rsid w:val="000E15AA"/>
    <w:rsid w:val="000E19C7"/>
    <w:rsid w:val="000E28FC"/>
    <w:rsid w:val="000E3026"/>
    <w:rsid w:val="000E30A5"/>
    <w:rsid w:val="000E33CB"/>
    <w:rsid w:val="000E372C"/>
    <w:rsid w:val="000E3B27"/>
    <w:rsid w:val="000E3DAF"/>
    <w:rsid w:val="000E3E6F"/>
    <w:rsid w:val="000E3F9F"/>
    <w:rsid w:val="000E412B"/>
    <w:rsid w:val="000E4469"/>
    <w:rsid w:val="000E4A63"/>
    <w:rsid w:val="000E59D5"/>
    <w:rsid w:val="000E5C3E"/>
    <w:rsid w:val="000E5D57"/>
    <w:rsid w:val="000E5EEF"/>
    <w:rsid w:val="000E60BA"/>
    <w:rsid w:val="000E61D0"/>
    <w:rsid w:val="000E6245"/>
    <w:rsid w:val="000E6994"/>
    <w:rsid w:val="000E6C7F"/>
    <w:rsid w:val="000E6DE6"/>
    <w:rsid w:val="000E6F87"/>
    <w:rsid w:val="000E6FF7"/>
    <w:rsid w:val="000E75D5"/>
    <w:rsid w:val="000F02F8"/>
    <w:rsid w:val="000F0719"/>
    <w:rsid w:val="000F0E05"/>
    <w:rsid w:val="000F1025"/>
    <w:rsid w:val="000F1180"/>
    <w:rsid w:val="000F1B5F"/>
    <w:rsid w:val="000F1E6D"/>
    <w:rsid w:val="000F2192"/>
    <w:rsid w:val="000F2674"/>
    <w:rsid w:val="000F2F7E"/>
    <w:rsid w:val="000F31FA"/>
    <w:rsid w:val="000F3992"/>
    <w:rsid w:val="000F3BA3"/>
    <w:rsid w:val="000F3F6F"/>
    <w:rsid w:val="000F4638"/>
    <w:rsid w:val="000F463A"/>
    <w:rsid w:val="000F4988"/>
    <w:rsid w:val="000F50F8"/>
    <w:rsid w:val="000F567E"/>
    <w:rsid w:val="000F5793"/>
    <w:rsid w:val="000F57AB"/>
    <w:rsid w:val="000F5ACD"/>
    <w:rsid w:val="000F5D34"/>
    <w:rsid w:val="000F5E38"/>
    <w:rsid w:val="000F6045"/>
    <w:rsid w:val="000F626A"/>
    <w:rsid w:val="000F6282"/>
    <w:rsid w:val="000F6886"/>
    <w:rsid w:val="000F6CD6"/>
    <w:rsid w:val="000F71C2"/>
    <w:rsid w:val="000F7498"/>
    <w:rsid w:val="000F7724"/>
    <w:rsid w:val="000F7730"/>
    <w:rsid w:val="000F774E"/>
    <w:rsid w:val="000F7BDC"/>
    <w:rsid w:val="000F7C58"/>
    <w:rsid w:val="00100368"/>
    <w:rsid w:val="001004D0"/>
    <w:rsid w:val="00100E3C"/>
    <w:rsid w:val="00101500"/>
    <w:rsid w:val="0010192E"/>
    <w:rsid w:val="00101A50"/>
    <w:rsid w:val="00101BA3"/>
    <w:rsid w:val="00102489"/>
    <w:rsid w:val="0010253D"/>
    <w:rsid w:val="00102593"/>
    <w:rsid w:val="00102631"/>
    <w:rsid w:val="0010277B"/>
    <w:rsid w:val="00102D1B"/>
    <w:rsid w:val="00103580"/>
    <w:rsid w:val="00103772"/>
    <w:rsid w:val="00103CD3"/>
    <w:rsid w:val="001040A7"/>
    <w:rsid w:val="0010424D"/>
    <w:rsid w:val="00104669"/>
    <w:rsid w:val="00104A60"/>
    <w:rsid w:val="00104BD6"/>
    <w:rsid w:val="00104C26"/>
    <w:rsid w:val="00104C3B"/>
    <w:rsid w:val="0010506C"/>
    <w:rsid w:val="0010511E"/>
    <w:rsid w:val="001059D1"/>
    <w:rsid w:val="00105AD7"/>
    <w:rsid w:val="00106196"/>
    <w:rsid w:val="00107397"/>
    <w:rsid w:val="0010771B"/>
    <w:rsid w:val="00107E26"/>
    <w:rsid w:val="00107E99"/>
    <w:rsid w:val="00107EFB"/>
    <w:rsid w:val="00107FAF"/>
    <w:rsid w:val="001100C3"/>
    <w:rsid w:val="001101BA"/>
    <w:rsid w:val="00110A52"/>
    <w:rsid w:val="00110BEE"/>
    <w:rsid w:val="00110E1D"/>
    <w:rsid w:val="00110E5B"/>
    <w:rsid w:val="00110F9F"/>
    <w:rsid w:val="00110FAF"/>
    <w:rsid w:val="00111202"/>
    <w:rsid w:val="001114D8"/>
    <w:rsid w:val="00111813"/>
    <w:rsid w:val="0011184E"/>
    <w:rsid w:val="00111896"/>
    <w:rsid w:val="00111E80"/>
    <w:rsid w:val="00111FD2"/>
    <w:rsid w:val="00112360"/>
    <w:rsid w:val="0011264D"/>
    <w:rsid w:val="00112A95"/>
    <w:rsid w:val="001131B8"/>
    <w:rsid w:val="001132CC"/>
    <w:rsid w:val="00113A39"/>
    <w:rsid w:val="001141BB"/>
    <w:rsid w:val="0011421B"/>
    <w:rsid w:val="001145C3"/>
    <w:rsid w:val="001147B4"/>
    <w:rsid w:val="0011496D"/>
    <w:rsid w:val="00114AEB"/>
    <w:rsid w:val="00114CF5"/>
    <w:rsid w:val="00115004"/>
    <w:rsid w:val="00115143"/>
    <w:rsid w:val="00115206"/>
    <w:rsid w:val="00115941"/>
    <w:rsid w:val="00115A1A"/>
    <w:rsid w:val="00115B43"/>
    <w:rsid w:val="00115CE9"/>
    <w:rsid w:val="00115D04"/>
    <w:rsid w:val="00115D3F"/>
    <w:rsid w:val="0011616A"/>
    <w:rsid w:val="001161CC"/>
    <w:rsid w:val="001166B1"/>
    <w:rsid w:val="00117790"/>
    <w:rsid w:val="00117B45"/>
    <w:rsid w:val="00117E5F"/>
    <w:rsid w:val="001201AE"/>
    <w:rsid w:val="0012041B"/>
    <w:rsid w:val="00120424"/>
    <w:rsid w:val="00120688"/>
    <w:rsid w:val="00120A43"/>
    <w:rsid w:val="00120BD0"/>
    <w:rsid w:val="00121804"/>
    <w:rsid w:val="001218C2"/>
    <w:rsid w:val="00122193"/>
    <w:rsid w:val="00122329"/>
    <w:rsid w:val="00122494"/>
    <w:rsid w:val="001226E0"/>
    <w:rsid w:val="00123157"/>
    <w:rsid w:val="00123211"/>
    <w:rsid w:val="0012326C"/>
    <w:rsid w:val="001237BF"/>
    <w:rsid w:val="00123B65"/>
    <w:rsid w:val="00123D0F"/>
    <w:rsid w:val="00124193"/>
    <w:rsid w:val="001242EF"/>
    <w:rsid w:val="00124783"/>
    <w:rsid w:val="00124E4A"/>
    <w:rsid w:val="00124F00"/>
    <w:rsid w:val="00125070"/>
    <w:rsid w:val="001251F3"/>
    <w:rsid w:val="001252E6"/>
    <w:rsid w:val="0012532C"/>
    <w:rsid w:val="001253C5"/>
    <w:rsid w:val="00125ADC"/>
    <w:rsid w:val="00125CE7"/>
    <w:rsid w:val="00125DE9"/>
    <w:rsid w:val="001264E8"/>
    <w:rsid w:val="0012665A"/>
    <w:rsid w:val="001268CE"/>
    <w:rsid w:val="0012694E"/>
    <w:rsid w:val="00126970"/>
    <w:rsid w:val="00127B9F"/>
    <w:rsid w:val="00127DCF"/>
    <w:rsid w:val="00127F9C"/>
    <w:rsid w:val="00130167"/>
    <w:rsid w:val="0013079C"/>
    <w:rsid w:val="00131235"/>
    <w:rsid w:val="001318B2"/>
    <w:rsid w:val="00131A33"/>
    <w:rsid w:val="00131B49"/>
    <w:rsid w:val="00131F86"/>
    <w:rsid w:val="001321D8"/>
    <w:rsid w:val="001323CA"/>
    <w:rsid w:val="00132409"/>
    <w:rsid w:val="001329D8"/>
    <w:rsid w:val="00132AF1"/>
    <w:rsid w:val="00132F83"/>
    <w:rsid w:val="00132FDD"/>
    <w:rsid w:val="00133222"/>
    <w:rsid w:val="0013377F"/>
    <w:rsid w:val="001337A0"/>
    <w:rsid w:val="001337FC"/>
    <w:rsid w:val="0013382D"/>
    <w:rsid w:val="001341DA"/>
    <w:rsid w:val="0013422D"/>
    <w:rsid w:val="0013483B"/>
    <w:rsid w:val="001348FE"/>
    <w:rsid w:val="0013492A"/>
    <w:rsid w:val="00134AA3"/>
    <w:rsid w:val="00135115"/>
    <w:rsid w:val="0013523D"/>
    <w:rsid w:val="001352F3"/>
    <w:rsid w:val="001355B3"/>
    <w:rsid w:val="001356DD"/>
    <w:rsid w:val="00136639"/>
    <w:rsid w:val="00136651"/>
    <w:rsid w:val="00136A37"/>
    <w:rsid w:val="0013739E"/>
    <w:rsid w:val="0013779C"/>
    <w:rsid w:val="0013782F"/>
    <w:rsid w:val="00137F71"/>
    <w:rsid w:val="001403FC"/>
    <w:rsid w:val="001407A4"/>
    <w:rsid w:val="001408C1"/>
    <w:rsid w:val="00140A90"/>
    <w:rsid w:val="00140DE4"/>
    <w:rsid w:val="00140F08"/>
    <w:rsid w:val="0014110F"/>
    <w:rsid w:val="00141158"/>
    <w:rsid w:val="001412DB"/>
    <w:rsid w:val="00141395"/>
    <w:rsid w:val="00141425"/>
    <w:rsid w:val="001416E4"/>
    <w:rsid w:val="00141801"/>
    <w:rsid w:val="0014186A"/>
    <w:rsid w:val="00141946"/>
    <w:rsid w:val="00141F0A"/>
    <w:rsid w:val="0014217C"/>
    <w:rsid w:val="0014238D"/>
    <w:rsid w:val="001424DA"/>
    <w:rsid w:val="00142A9E"/>
    <w:rsid w:val="00142DE0"/>
    <w:rsid w:val="00142F76"/>
    <w:rsid w:val="001437E6"/>
    <w:rsid w:val="00143A61"/>
    <w:rsid w:val="00143FB7"/>
    <w:rsid w:val="00144C56"/>
    <w:rsid w:val="00144D87"/>
    <w:rsid w:val="00145484"/>
    <w:rsid w:val="00145906"/>
    <w:rsid w:val="00145E9C"/>
    <w:rsid w:val="001465DC"/>
    <w:rsid w:val="001469F4"/>
    <w:rsid w:val="00146CF0"/>
    <w:rsid w:val="00146EFE"/>
    <w:rsid w:val="001470AF"/>
    <w:rsid w:val="00147187"/>
    <w:rsid w:val="0014786C"/>
    <w:rsid w:val="00147BE4"/>
    <w:rsid w:val="00150422"/>
    <w:rsid w:val="00150833"/>
    <w:rsid w:val="00150961"/>
    <w:rsid w:val="00150F4D"/>
    <w:rsid w:val="0015139A"/>
    <w:rsid w:val="001517F8"/>
    <w:rsid w:val="00152134"/>
    <w:rsid w:val="001521A3"/>
    <w:rsid w:val="00152731"/>
    <w:rsid w:val="00152A62"/>
    <w:rsid w:val="00152CDF"/>
    <w:rsid w:val="00152FAB"/>
    <w:rsid w:val="00153A40"/>
    <w:rsid w:val="00154007"/>
    <w:rsid w:val="001542CD"/>
    <w:rsid w:val="00154632"/>
    <w:rsid w:val="00154C5C"/>
    <w:rsid w:val="001550BC"/>
    <w:rsid w:val="001553E1"/>
    <w:rsid w:val="00155523"/>
    <w:rsid w:val="00155725"/>
    <w:rsid w:val="00155C4D"/>
    <w:rsid w:val="001566D5"/>
    <w:rsid w:val="00156DBE"/>
    <w:rsid w:val="00156E71"/>
    <w:rsid w:val="00157476"/>
    <w:rsid w:val="00157D42"/>
    <w:rsid w:val="00157EEC"/>
    <w:rsid w:val="0016096B"/>
    <w:rsid w:val="00160B73"/>
    <w:rsid w:val="00160E8E"/>
    <w:rsid w:val="001612A9"/>
    <w:rsid w:val="001614E4"/>
    <w:rsid w:val="0016156B"/>
    <w:rsid w:val="0016169B"/>
    <w:rsid w:val="00161ADE"/>
    <w:rsid w:val="00161F4A"/>
    <w:rsid w:val="0016236C"/>
    <w:rsid w:val="00162720"/>
    <w:rsid w:val="00162986"/>
    <w:rsid w:val="00162C90"/>
    <w:rsid w:val="00162DCF"/>
    <w:rsid w:val="001630E0"/>
    <w:rsid w:val="00163479"/>
    <w:rsid w:val="00163623"/>
    <w:rsid w:val="0016390E"/>
    <w:rsid w:val="00163BAA"/>
    <w:rsid w:val="001640A1"/>
    <w:rsid w:val="0016422F"/>
    <w:rsid w:val="00164322"/>
    <w:rsid w:val="00164565"/>
    <w:rsid w:val="001657D8"/>
    <w:rsid w:val="00165AF7"/>
    <w:rsid w:val="00165D14"/>
    <w:rsid w:val="00165EDC"/>
    <w:rsid w:val="00165FD4"/>
    <w:rsid w:val="00166092"/>
    <w:rsid w:val="001661A8"/>
    <w:rsid w:val="001665AA"/>
    <w:rsid w:val="00166A9A"/>
    <w:rsid w:val="00166D99"/>
    <w:rsid w:val="00166DA8"/>
    <w:rsid w:val="00166F9F"/>
    <w:rsid w:val="001671DF"/>
    <w:rsid w:val="0016755D"/>
    <w:rsid w:val="00167598"/>
    <w:rsid w:val="00167696"/>
    <w:rsid w:val="00167FFC"/>
    <w:rsid w:val="001700CE"/>
    <w:rsid w:val="00170574"/>
    <w:rsid w:val="00170813"/>
    <w:rsid w:val="0017099F"/>
    <w:rsid w:val="00170A99"/>
    <w:rsid w:val="00170CFD"/>
    <w:rsid w:val="001711BF"/>
    <w:rsid w:val="0017129D"/>
    <w:rsid w:val="00172003"/>
    <w:rsid w:val="0017219E"/>
    <w:rsid w:val="001725B0"/>
    <w:rsid w:val="00172C11"/>
    <w:rsid w:val="00172E26"/>
    <w:rsid w:val="0017335B"/>
    <w:rsid w:val="0017353C"/>
    <w:rsid w:val="001741F6"/>
    <w:rsid w:val="00174362"/>
    <w:rsid w:val="00174523"/>
    <w:rsid w:val="0017469F"/>
    <w:rsid w:val="001750AD"/>
    <w:rsid w:val="001755BA"/>
    <w:rsid w:val="0017572E"/>
    <w:rsid w:val="00175946"/>
    <w:rsid w:val="001759CF"/>
    <w:rsid w:val="001762FE"/>
    <w:rsid w:val="001765C0"/>
    <w:rsid w:val="00176932"/>
    <w:rsid w:val="00176AD5"/>
    <w:rsid w:val="00176EA6"/>
    <w:rsid w:val="00176EC6"/>
    <w:rsid w:val="00176F54"/>
    <w:rsid w:val="001774EB"/>
    <w:rsid w:val="0017797C"/>
    <w:rsid w:val="00177A51"/>
    <w:rsid w:val="00177CCD"/>
    <w:rsid w:val="001800DE"/>
    <w:rsid w:val="001801BA"/>
    <w:rsid w:val="00180741"/>
    <w:rsid w:val="001808BA"/>
    <w:rsid w:val="00180CAF"/>
    <w:rsid w:val="00180F69"/>
    <w:rsid w:val="001815B2"/>
    <w:rsid w:val="00181627"/>
    <w:rsid w:val="00181975"/>
    <w:rsid w:val="00181AF8"/>
    <w:rsid w:val="00181C4D"/>
    <w:rsid w:val="00181F44"/>
    <w:rsid w:val="00182090"/>
    <w:rsid w:val="00182286"/>
    <w:rsid w:val="00182558"/>
    <w:rsid w:val="00182F46"/>
    <w:rsid w:val="00183421"/>
    <w:rsid w:val="0018383A"/>
    <w:rsid w:val="001838F9"/>
    <w:rsid w:val="00183ADA"/>
    <w:rsid w:val="00183E4B"/>
    <w:rsid w:val="00184063"/>
    <w:rsid w:val="0018413E"/>
    <w:rsid w:val="0018414F"/>
    <w:rsid w:val="00184365"/>
    <w:rsid w:val="00184914"/>
    <w:rsid w:val="00184A49"/>
    <w:rsid w:val="00184D10"/>
    <w:rsid w:val="0018538A"/>
    <w:rsid w:val="001854D9"/>
    <w:rsid w:val="00185BBE"/>
    <w:rsid w:val="00185F37"/>
    <w:rsid w:val="0018612A"/>
    <w:rsid w:val="00186566"/>
    <w:rsid w:val="001868F8"/>
    <w:rsid w:val="001870DE"/>
    <w:rsid w:val="001874DD"/>
    <w:rsid w:val="00187608"/>
    <w:rsid w:val="0018785C"/>
    <w:rsid w:val="00187C52"/>
    <w:rsid w:val="00187ED2"/>
    <w:rsid w:val="0019019B"/>
    <w:rsid w:val="001901B7"/>
    <w:rsid w:val="0019055A"/>
    <w:rsid w:val="0019086C"/>
    <w:rsid w:val="0019116C"/>
    <w:rsid w:val="00191475"/>
    <w:rsid w:val="00191B80"/>
    <w:rsid w:val="001922C9"/>
    <w:rsid w:val="001925D5"/>
    <w:rsid w:val="00192C1C"/>
    <w:rsid w:val="00192E9C"/>
    <w:rsid w:val="00192F45"/>
    <w:rsid w:val="00193167"/>
    <w:rsid w:val="00193865"/>
    <w:rsid w:val="001939B3"/>
    <w:rsid w:val="00193D9B"/>
    <w:rsid w:val="001942B9"/>
    <w:rsid w:val="001946E0"/>
    <w:rsid w:val="001947BC"/>
    <w:rsid w:val="001947C6"/>
    <w:rsid w:val="00194DC3"/>
    <w:rsid w:val="00195523"/>
    <w:rsid w:val="0019571C"/>
    <w:rsid w:val="00195B09"/>
    <w:rsid w:val="00195D7C"/>
    <w:rsid w:val="00196066"/>
    <w:rsid w:val="001961AD"/>
    <w:rsid w:val="00196CB3"/>
    <w:rsid w:val="00196DAD"/>
    <w:rsid w:val="00196E14"/>
    <w:rsid w:val="00197004"/>
    <w:rsid w:val="0019717D"/>
    <w:rsid w:val="00197464"/>
    <w:rsid w:val="001976B7"/>
    <w:rsid w:val="00197CC4"/>
    <w:rsid w:val="001A0B0F"/>
    <w:rsid w:val="001A0B6A"/>
    <w:rsid w:val="001A190F"/>
    <w:rsid w:val="001A19F1"/>
    <w:rsid w:val="001A1BEB"/>
    <w:rsid w:val="001A228C"/>
    <w:rsid w:val="001A240E"/>
    <w:rsid w:val="001A25DA"/>
    <w:rsid w:val="001A26BF"/>
    <w:rsid w:val="001A29BF"/>
    <w:rsid w:val="001A2A41"/>
    <w:rsid w:val="001A361B"/>
    <w:rsid w:val="001A3635"/>
    <w:rsid w:val="001A37BA"/>
    <w:rsid w:val="001A3C89"/>
    <w:rsid w:val="001A3EE0"/>
    <w:rsid w:val="001A4789"/>
    <w:rsid w:val="001A47BA"/>
    <w:rsid w:val="001A49F2"/>
    <w:rsid w:val="001A4AD2"/>
    <w:rsid w:val="001A4F7A"/>
    <w:rsid w:val="001A53A7"/>
    <w:rsid w:val="001A574D"/>
    <w:rsid w:val="001A5928"/>
    <w:rsid w:val="001A5F77"/>
    <w:rsid w:val="001A6931"/>
    <w:rsid w:val="001A6AAB"/>
    <w:rsid w:val="001A6B0F"/>
    <w:rsid w:val="001A7041"/>
    <w:rsid w:val="001A7088"/>
    <w:rsid w:val="001A7282"/>
    <w:rsid w:val="001A7603"/>
    <w:rsid w:val="001A7DAB"/>
    <w:rsid w:val="001B005F"/>
    <w:rsid w:val="001B05E3"/>
    <w:rsid w:val="001B099D"/>
    <w:rsid w:val="001B0AEE"/>
    <w:rsid w:val="001B1344"/>
    <w:rsid w:val="001B15A3"/>
    <w:rsid w:val="001B197F"/>
    <w:rsid w:val="001B1B76"/>
    <w:rsid w:val="001B1BFA"/>
    <w:rsid w:val="001B1D0B"/>
    <w:rsid w:val="001B1E32"/>
    <w:rsid w:val="001B1E51"/>
    <w:rsid w:val="001B238C"/>
    <w:rsid w:val="001B2B6B"/>
    <w:rsid w:val="001B2FB9"/>
    <w:rsid w:val="001B3335"/>
    <w:rsid w:val="001B3670"/>
    <w:rsid w:val="001B3DCE"/>
    <w:rsid w:val="001B3F20"/>
    <w:rsid w:val="001B4021"/>
    <w:rsid w:val="001B428A"/>
    <w:rsid w:val="001B4754"/>
    <w:rsid w:val="001B4D79"/>
    <w:rsid w:val="001B501F"/>
    <w:rsid w:val="001B52AB"/>
    <w:rsid w:val="001B532B"/>
    <w:rsid w:val="001B57E4"/>
    <w:rsid w:val="001B5A50"/>
    <w:rsid w:val="001B5D6A"/>
    <w:rsid w:val="001B5DEA"/>
    <w:rsid w:val="001B60D2"/>
    <w:rsid w:val="001B6114"/>
    <w:rsid w:val="001B62FD"/>
    <w:rsid w:val="001B6676"/>
    <w:rsid w:val="001B6733"/>
    <w:rsid w:val="001B67F2"/>
    <w:rsid w:val="001B6BFE"/>
    <w:rsid w:val="001B73AE"/>
    <w:rsid w:val="001B7633"/>
    <w:rsid w:val="001B7714"/>
    <w:rsid w:val="001B7EE1"/>
    <w:rsid w:val="001C0312"/>
    <w:rsid w:val="001C0408"/>
    <w:rsid w:val="001C06DD"/>
    <w:rsid w:val="001C0B7B"/>
    <w:rsid w:val="001C0EAB"/>
    <w:rsid w:val="001C14C4"/>
    <w:rsid w:val="001C1517"/>
    <w:rsid w:val="001C2162"/>
    <w:rsid w:val="001C249A"/>
    <w:rsid w:val="001C24F3"/>
    <w:rsid w:val="001C25CA"/>
    <w:rsid w:val="001C2AF2"/>
    <w:rsid w:val="001C2B8C"/>
    <w:rsid w:val="001C3774"/>
    <w:rsid w:val="001C39C9"/>
    <w:rsid w:val="001C3CC4"/>
    <w:rsid w:val="001C3DB8"/>
    <w:rsid w:val="001C3E41"/>
    <w:rsid w:val="001C413F"/>
    <w:rsid w:val="001C41B1"/>
    <w:rsid w:val="001C461E"/>
    <w:rsid w:val="001C4D3E"/>
    <w:rsid w:val="001C509E"/>
    <w:rsid w:val="001C5328"/>
    <w:rsid w:val="001C543E"/>
    <w:rsid w:val="001C5498"/>
    <w:rsid w:val="001C5519"/>
    <w:rsid w:val="001C5570"/>
    <w:rsid w:val="001C58DD"/>
    <w:rsid w:val="001C5B4C"/>
    <w:rsid w:val="001C5BA5"/>
    <w:rsid w:val="001C6155"/>
    <w:rsid w:val="001C66E6"/>
    <w:rsid w:val="001C6734"/>
    <w:rsid w:val="001C696C"/>
    <w:rsid w:val="001C71C4"/>
    <w:rsid w:val="001C7564"/>
    <w:rsid w:val="001C7A60"/>
    <w:rsid w:val="001C7B6D"/>
    <w:rsid w:val="001C7E05"/>
    <w:rsid w:val="001D01ED"/>
    <w:rsid w:val="001D01F3"/>
    <w:rsid w:val="001D08BA"/>
    <w:rsid w:val="001D092E"/>
    <w:rsid w:val="001D1077"/>
    <w:rsid w:val="001D11DD"/>
    <w:rsid w:val="001D131A"/>
    <w:rsid w:val="001D1481"/>
    <w:rsid w:val="001D162E"/>
    <w:rsid w:val="001D18F5"/>
    <w:rsid w:val="001D1BC1"/>
    <w:rsid w:val="001D1BFD"/>
    <w:rsid w:val="001D2142"/>
    <w:rsid w:val="001D2A0D"/>
    <w:rsid w:val="001D2B4A"/>
    <w:rsid w:val="001D2CCF"/>
    <w:rsid w:val="001D309B"/>
    <w:rsid w:val="001D35E6"/>
    <w:rsid w:val="001D36F4"/>
    <w:rsid w:val="001D3AFF"/>
    <w:rsid w:val="001D4B20"/>
    <w:rsid w:val="001D4FC2"/>
    <w:rsid w:val="001D4FDF"/>
    <w:rsid w:val="001D5030"/>
    <w:rsid w:val="001D5A04"/>
    <w:rsid w:val="001D5D09"/>
    <w:rsid w:val="001D5FC0"/>
    <w:rsid w:val="001D6707"/>
    <w:rsid w:val="001D6B41"/>
    <w:rsid w:val="001D6B52"/>
    <w:rsid w:val="001D6D40"/>
    <w:rsid w:val="001D6FE8"/>
    <w:rsid w:val="001D756D"/>
    <w:rsid w:val="001D77C6"/>
    <w:rsid w:val="001D7829"/>
    <w:rsid w:val="001D7985"/>
    <w:rsid w:val="001D7B54"/>
    <w:rsid w:val="001D7BDD"/>
    <w:rsid w:val="001E00DD"/>
    <w:rsid w:val="001E02AD"/>
    <w:rsid w:val="001E037E"/>
    <w:rsid w:val="001E06AB"/>
    <w:rsid w:val="001E0ACB"/>
    <w:rsid w:val="001E0B00"/>
    <w:rsid w:val="001E0F3F"/>
    <w:rsid w:val="001E1179"/>
    <w:rsid w:val="001E125B"/>
    <w:rsid w:val="001E1498"/>
    <w:rsid w:val="001E1995"/>
    <w:rsid w:val="001E1D8E"/>
    <w:rsid w:val="001E1E80"/>
    <w:rsid w:val="001E2414"/>
    <w:rsid w:val="001E2C0B"/>
    <w:rsid w:val="001E2DB1"/>
    <w:rsid w:val="001E31DF"/>
    <w:rsid w:val="001E3251"/>
    <w:rsid w:val="001E32F3"/>
    <w:rsid w:val="001E4B0C"/>
    <w:rsid w:val="001E5668"/>
    <w:rsid w:val="001E5A98"/>
    <w:rsid w:val="001E5D0C"/>
    <w:rsid w:val="001E5D5A"/>
    <w:rsid w:val="001E5D95"/>
    <w:rsid w:val="001E5EB6"/>
    <w:rsid w:val="001E623E"/>
    <w:rsid w:val="001E6527"/>
    <w:rsid w:val="001E690D"/>
    <w:rsid w:val="001E6A53"/>
    <w:rsid w:val="001E6A8E"/>
    <w:rsid w:val="001E6AA9"/>
    <w:rsid w:val="001E6DE7"/>
    <w:rsid w:val="001E7001"/>
    <w:rsid w:val="001E7207"/>
    <w:rsid w:val="001E78FD"/>
    <w:rsid w:val="001E79A3"/>
    <w:rsid w:val="001E7A20"/>
    <w:rsid w:val="001E7B6E"/>
    <w:rsid w:val="001E7FCA"/>
    <w:rsid w:val="001F0310"/>
    <w:rsid w:val="001F04C8"/>
    <w:rsid w:val="001F05BE"/>
    <w:rsid w:val="001F0AA9"/>
    <w:rsid w:val="001F0D73"/>
    <w:rsid w:val="001F10A7"/>
    <w:rsid w:val="001F1402"/>
    <w:rsid w:val="001F2E9B"/>
    <w:rsid w:val="001F2F47"/>
    <w:rsid w:val="001F3335"/>
    <w:rsid w:val="001F33B0"/>
    <w:rsid w:val="001F354C"/>
    <w:rsid w:val="001F3A83"/>
    <w:rsid w:val="001F3C85"/>
    <w:rsid w:val="001F44B3"/>
    <w:rsid w:val="001F4CEC"/>
    <w:rsid w:val="001F4F79"/>
    <w:rsid w:val="001F5609"/>
    <w:rsid w:val="001F5C11"/>
    <w:rsid w:val="001F5D58"/>
    <w:rsid w:val="001F6196"/>
    <w:rsid w:val="001F6D42"/>
    <w:rsid w:val="001F77C3"/>
    <w:rsid w:val="001F7840"/>
    <w:rsid w:val="001F7BE0"/>
    <w:rsid w:val="001F7F54"/>
    <w:rsid w:val="002004C1"/>
    <w:rsid w:val="002007BC"/>
    <w:rsid w:val="00200984"/>
    <w:rsid w:val="00200E62"/>
    <w:rsid w:val="00201F40"/>
    <w:rsid w:val="00202142"/>
    <w:rsid w:val="00202994"/>
    <w:rsid w:val="00203076"/>
    <w:rsid w:val="00203574"/>
    <w:rsid w:val="002037AF"/>
    <w:rsid w:val="00203897"/>
    <w:rsid w:val="00203B97"/>
    <w:rsid w:val="00203E78"/>
    <w:rsid w:val="0020409D"/>
    <w:rsid w:val="00204370"/>
    <w:rsid w:val="00204C37"/>
    <w:rsid w:val="00204F99"/>
    <w:rsid w:val="002051A5"/>
    <w:rsid w:val="00205244"/>
    <w:rsid w:val="0020529B"/>
    <w:rsid w:val="002052AC"/>
    <w:rsid w:val="002055EE"/>
    <w:rsid w:val="00205A60"/>
    <w:rsid w:val="00205C17"/>
    <w:rsid w:val="00205D6F"/>
    <w:rsid w:val="0020625C"/>
    <w:rsid w:val="002065D6"/>
    <w:rsid w:val="002069C8"/>
    <w:rsid w:val="00206A9E"/>
    <w:rsid w:val="00206E77"/>
    <w:rsid w:val="00206F13"/>
    <w:rsid w:val="00206F65"/>
    <w:rsid w:val="0020745A"/>
    <w:rsid w:val="002077D4"/>
    <w:rsid w:val="00207EE3"/>
    <w:rsid w:val="00210134"/>
    <w:rsid w:val="002102D9"/>
    <w:rsid w:val="0021053E"/>
    <w:rsid w:val="002109F7"/>
    <w:rsid w:val="00211B14"/>
    <w:rsid w:val="00211BD9"/>
    <w:rsid w:val="00212353"/>
    <w:rsid w:val="002127EF"/>
    <w:rsid w:val="0021363E"/>
    <w:rsid w:val="0021367A"/>
    <w:rsid w:val="00213C67"/>
    <w:rsid w:val="00213E4E"/>
    <w:rsid w:val="0021433F"/>
    <w:rsid w:val="002143D7"/>
    <w:rsid w:val="0021449E"/>
    <w:rsid w:val="0021455C"/>
    <w:rsid w:val="00214C93"/>
    <w:rsid w:val="00214FCF"/>
    <w:rsid w:val="00215091"/>
    <w:rsid w:val="0021556B"/>
    <w:rsid w:val="0021572D"/>
    <w:rsid w:val="00215820"/>
    <w:rsid w:val="00215BB8"/>
    <w:rsid w:val="00215CB7"/>
    <w:rsid w:val="00215E54"/>
    <w:rsid w:val="00217337"/>
    <w:rsid w:val="002177E0"/>
    <w:rsid w:val="00217866"/>
    <w:rsid w:val="00217873"/>
    <w:rsid w:val="00217A46"/>
    <w:rsid w:val="00220275"/>
    <w:rsid w:val="00220619"/>
    <w:rsid w:val="00220A41"/>
    <w:rsid w:val="00221332"/>
    <w:rsid w:val="00221BF3"/>
    <w:rsid w:val="002220A8"/>
    <w:rsid w:val="00222950"/>
    <w:rsid w:val="0022300C"/>
    <w:rsid w:val="002230E5"/>
    <w:rsid w:val="00223BF4"/>
    <w:rsid w:val="00223F43"/>
    <w:rsid w:val="00224157"/>
    <w:rsid w:val="002241B3"/>
    <w:rsid w:val="00224965"/>
    <w:rsid w:val="00225127"/>
    <w:rsid w:val="002255E5"/>
    <w:rsid w:val="00225811"/>
    <w:rsid w:val="00225FAA"/>
    <w:rsid w:val="002262BB"/>
    <w:rsid w:val="002263BD"/>
    <w:rsid w:val="00226950"/>
    <w:rsid w:val="00226B58"/>
    <w:rsid w:val="00226E6A"/>
    <w:rsid w:val="00226E71"/>
    <w:rsid w:val="00227B79"/>
    <w:rsid w:val="0023009D"/>
    <w:rsid w:val="00230170"/>
    <w:rsid w:val="00230431"/>
    <w:rsid w:val="0023092C"/>
    <w:rsid w:val="002309B5"/>
    <w:rsid w:val="00230B14"/>
    <w:rsid w:val="00231571"/>
    <w:rsid w:val="0023160B"/>
    <w:rsid w:val="00231738"/>
    <w:rsid w:val="00231C3E"/>
    <w:rsid w:val="00231C5D"/>
    <w:rsid w:val="00232004"/>
    <w:rsid w:val="00232460"/>
    <w:rsid w:val="002325FC"/>
    <w:rsid w:val="0023260B"/>
    <w:rsid w:val="00232A38"/>
    <w:rsid w:val="00233331"/>
    <w:rsid w:val="0023372C"/>
    <w:rsid w:val="00233AA9"/>
    <w:rsid w:val="00234B67"/>
    <w:rsid w:val="00235260"/>
    <w:rsid w:val="002354A6"/>
    <w:rsid w:val="002354F3"/>
    <w:rsid w:val="002355BA"/>
    <w:rsid w:val="00235695"/>
    <w:rsid w:val="00235AAE"/>
    <w:rsid w:val="00235BAB"/>
    <w:rsid w:val="00235CD4"/>
    <w:rsid w:val="002362F0"/>
    <w:rsid w:val="00236465"/>
    <w:rsid w:val="00236517"/>
    <w:rsid w:val="002365D4"/>
    <w:rsid w:val="002365E1"/>
    <w:rsid w:val="00236B1E"/>
    <w:rsid w:val="00236B1F"/>
    <w:rsid w:val="00236B34"/>
    <w:rsid w:val="00236C69"/>
    <w:rsid w:val="00237102"/>
    <w:rsid w:val="002372C1"/>
    <w:rsid w:val="002377BD"/>
    <w:rsid w:val="00240AB4"/>
    <w:rsid w:val="00240C23"/>
    <w:rsid w:val="00240D28"/>
    <w:rsid w:val="0024119C"/>
    <w:rsid w:val="002413DA"/>
    <w:rsid w:val="002419D1"/>
    <w:rsid w:val="00241BAF"/>
    <w:rsid w:val="00241C9E"/>
    <w:rsid w:val="002423F4"/>
    <w:rsid w:val="00242494"/>
    <w:rsid w:val="0024282B"/>
    <w:rsid w:val="002429B4"/>
    <w:rsid w:val="00242C79"/>
    <w:rsid w:val="00242D23"/>
    <w:rsid w:val="00243293"/>
    <w:rsid w:val="002432A5"/>
    <w:rsid w:val="002434B9"/>
    <w:rsid w:val="00243C6D"/>
    <w:rsid w:val="00243E24"/>
    <w:rsid w:val="002448F2"/>
    <w:rsid w:val="0024508E"/>
    <w:rsid w:val="002450D4"/>
    <w:rsid w:val="0024561D"/>
    <w:rsid w:val="002460F5"/>
    <w:rsid w:val="00246696"/>
    <w:rsid w:val="0024669A"/>
    <w:rsid w:val="00246A78"/>
    <w:rsid w:val="00246C68"/>
    <w:rsid w:val="002473DB"/>
    <w:rsid w:val="002476DA"/>
    <w:rsid w:val="0024772B"/>
    <w:rsid w:val="002477A8"/>
    <w:rsid w:val="00250915"/>
    <w:rsid w:val="00250C22"/>
    <w:rsid w:val="00250D62"/>
    <w:rsid w:val="00251885"/>
    <w:rsid w:val="00251C7F"/>
    <w:rsid w:val="002521D8"/>
    <w:rsid w:val="002522CE"/>
    <w:rsid w:val="002526DE"/>
    <w:rsid w:val="00252716"/>
    <w:rsid w:val="0025272C"/>
    <w:rsid w:val="00252746"/>
    <w:rsid w:val="00252B89"/>
    <w:rsid w:val="00252C03"/>
    <w:rsid w:val="00253159"/>
    <w:rsid w:val="0025334D"/>
    <w:rsid w:val="00253614"/>
    <w:rsid w:val="0025371B"/>
    <w:rsid w:val="002537BE"/>
    <w:rsid w:val="00253BA8"/>
    <w:rsid w:val="0025435F"/>
    <w:rsid w:val="00254435"/>
    <w:rsid w:val="0025490D"/>
    <w:rsid w:val="00254CBB"/>
    <w:rsid w:val="00254FF3"/>
    <w:rsid w:val="0025531B"/>
    <w:rsid w:val="00255BA8"/>
    <w:rsid w:val="00255C3E"/>
    <w:rsid w:val="00255E7A"/>
    <w:rsid w:val="00255F90"/>
    <w:rsid w:val="002568FF"/>
    <w:rsid w:val="00256C94"/>
    <w:rsid w:val="00256FC2"/>
    <w:rsid w:val="00257021"/>
    <w:rsid w:val="002575A3"/>
    <w:rsid w:val="002578D4"/>
    <w:rsid w:val="00257925"/>
    <w:rsid w:val="00257A22"/>
    <w:rsid w:val="00257E2F"/>
    <w:rsid w:val="002609B2"/>
    <w:rsid w:val="00261486"/>
    <w:rsid w:val="00261633"/>
    <w:rsid w:val="00261710"/>
    <w:rsid w:val="00261A9A"/>
    <w:rsid w:val="00261D0A"/>
    <w:rsid w:val="00261D7B"/>
    <w:rsid w:val="00261FB0"/>
    <w:rsid w:val="002621CE"/>
    <w:rsid w:val="00262295"/>
    <w:rsid w:val="00262542"/>
    <w:rsid w:val="00262604"/>
    <w:rsid w:val="00262D35"/>
    <w:rsid w:val="00262D94"/>
    <w:rsid w:val="00262F75"/>
    <w:rsid w:val="00263342"/>
    <w:rsid w:val="00263AB3"/>
    <w:rsid w:val="00263C1B"/>
    <w:rsid w:val="0026402B"/>
    <w:rsid w:val="00264042"/>
    <w:rsid w:val="00264172"/>
    <w:rsid w:val="00264220"/>
    <w:rsid w:val="0026427C"/>
    <w:rsid w:val="002647BC"/>
    <w:rsid w:val="00264E33"/>
    <w:rsid w:val="002651B7"/>
    <w:rsid w:val="00265233"/>
    <w:rsid w:val="00265460"/>
    <w:rsid w:val="0026547E"/>
    <w:rsid w:val="00265617"/>
    <w:rsid w:val="0026568A"/>
    <w:rsid w:val="00265C56"/>
    <w:rsid w:val="00265FF3"/>
    <w:rsid w:val="002664A4"/>
    <w:rsid w:val="00266DAE"/>
    <w:rsid w:val="0026730A"/>
    <w:rsid w:val="00267457"/>
    <w:rsid w:val="00267CA4"/>
    <w:rsid w:val="00267DCF"/>
    <w:rsid w:val="00267E91"/>
    <w:rsid w:val="00267E97"/>
    <w:rsid w:val="002712AB"/>
    <w:rsid w:val="00271383"/>
    <w:rsid w:val="002713A7"/>
    <w:rsid w:val="00271635"/>
    <w:rsid w:val="00271664"/>
    <w:rsid w:val="00271672"/>
    <w:rsid w:val="002719F3"/>
    <w:rsid w:val="00271B61"/>
    <w:rsid w:val="00271CEC"/>
    <w:rsid w:val="0027271D"/>
    <w:rsid w:val="002728DF"/>
    <w:rsid w:val="00272FCE"/>
    <w:rsid w:val="0027352D"/>
    <w:rsid w:val="002738F1"/>
    <w:rsid w:val="00273B94"/>
    <w:rsid w:val="00274447"/>
    <w:rsid w:val="00274E0C"/>
    <w:rsid w:val="00275CC2"/>
    <w:rsid w:val="00276090"/>
    <w:rsid w:val="00276837"/>
    <w:rsid w:val="002769AE"/>
    <w:rsid w:val="00276C46"/>
    <w:rsid w:val="00276D85"/>
    <w:rsid w:val="0027702C"/>
    <w:rsid w:val="00277824"/>
    <w:rsid w:val="002804B0"/>
    <w:rsid w:val="00280821"/>
    <w:rsid w:val="00280852"/>
    <w:rsid w:val="002809EE"/>
    <w:rsid w:val="00280B22"/>
    <w:rsid w:val="0028102C"/>
    <w:rsid w:val="002812EB"/>
    <w:rsid w:val="002814BF"/>
    <w:rsid w:val="002820EC"/>
    <w:rsid w:val="0028226F"/>
    <w:rsid w:val="002823CD"/>
    <w:rsid w:val="002825C8"/>
    <w:rsid w:val="00282790"/>
    <w:rsid w:val="00282D8E"/>
    <w:rsid w:val="00283060"/>
    <w:rsid w:val="0028310F"/>
    <w:rsid w:val="00283274"/>
    <w:rsid w:val="00283438"/>
    <w:rsid w:val="002834D1"/>
    <w:rsid w:val="0028399D"/>
    <w:rsid w:val="00283E77"/>
    <w:rsid w:val="00283F3C"/>
    <w:rsid w:val="002848EE"/>
    <w:rsid w:val="00284A2C"/>
    <w:rsid w:val="002853FE"/>
    <w:rsid w:val="00285D2D"/>
    <w:rsid w:val="00286312"/>
    <w:rsid w:val="0028636E"/>
    <w:rsid w:val="002868C6"/>
    <w:rsid w:val="00286E8B"/>
    <w:rsid w:val="00286EA8"/>
    <w:rsid w:val="00286F53"/>
    <w:rsid w:val="002871C2"/>
    <w:rsid w:val="0028786D"/>
    <w:rsid w:val="00287B33"/>
    <w:rsid w:val="00287B4B"/>
    <w:rsid w:val="00287ED8"/>
    <w:rsid w:val="00287F94"/>
    <w:rsid w:val="002901BF"/>
    <w:rsid w:val="00290F52"/>
    <w:rsid w:val="00290FB5"/>
    <w:rsid w:val="002911A9"/>
    <w:rsid w:val="002914A4"/>
    <w:rsid w:val="0029169C"/>
    <w:rsid w:val="002917C6"/>
    <w:rsid w:val="00291D51"/>
    <w:rsid w:val="00291E8E"/>
    <w:rsid w:val="0029232C"/>
    <w:rsid w:val="002924AE"/>
    <w:rsid w:val="002924DE"/>
    <w:rsid w:val="00292B4D"/>
    <w:rsid w:val="00292CCB"/>
    <w:rsid w:val="00292FFE"/>
    <w:rsid w:val="00293000"/>
    <w:rsid w:val="0029307E"/>
    <w:rsid w:val="0029377A"/>
    <w:rsid w:val="0029377D"/>
    <w:rsid w:val="002938CB"/>
    <w:rsid w:val="0029434F"/>
    <w:rsid w:val="00294472"/>
    <w:rsid w:val="002945B0"/>
    <w:rsid w:val="0029467B"/>
    <w:rsid w:val="00294729"/>
    <w:rsid w:val="002947B2"/>
    <w:rsid w:val="0029481B"/>
    <w:rsid w:val="002950F9"/>
    <w:rsid w:val="0029574A"/>
    <w:rsid w:val="00295BEF"/>
    <w:rsid w:val="0029631F"/>
    <w:rsid w:val="00296D65"/>
    <w:rsid w:val="00296E6B"/>
    <w:rsid w:val="0029701D"/>
    <w:rsid w:val="0029724C"/>
    <w:rsid w:val="0029725F"/>
    <w:rsid w:val="0029789E"/>
    <w:rsid w:val="002978E5"/>
    <w:rsid w:val="00297A26"/>
    <w:rsid w:val="002A02BC"/>
    <w:rsid w:val="002A0AED"/>
    <w:rsid w:val="002A0BC8"/>
    <w:rsid w:val="002A0FBC"/>
    <w:rsid w:val="002A10A8"/>
    <w:rsid w:val="002A1DDB"/>
    <w:rsid w:val="002A1DE7"/>
    <w:rsid w:val="002A1E48"/>
    <w:rsid w:val="002A2108"/>
    <w:rsid w:val="002A233F"/>
    <w:rsid w:val="002A2668"/>
    <w:rsid w:val="002A30CA"/>
    <w:rsid w:val="002A30F6"/>
    <w:rsid w:val="002A3284"/>
    <w:rsid w:val="002A34C6"/>
    <w:rsid w:val="002A377A"/>
    <w:rsid w:val="002A3948"/>
    <w:rsid w:val="002A39EB"/>
    <w:rsid w:val="002A3C4C"/>
    <w:rsid w:val="002A3CFB"/>
    <w:rsid w:val="002A3DED"/>
    <w:rsid w:val="002A48BA"/>
    <w:rsid w:val="002A4B91"/>
    <w:rsid w:val="002A5125"/>
    <w:rsid w:val="002A5738"/>
    <w:rsid w:val="002A5C53"/>
    <w:rsid w:val="002A5FD6"/>
    <w:rsid w:val="002A60CE"/>
    <w:rsid w:val="002A63CC"/>
    <w:rsid w:val="002A63E1"/>
    <w:rsid w:val="002A6431"/>
    <w:rsid w:val="002A68BF"/>
    <w:rsid w:val="002A6C25"/>
    <w:rsid w:val="002A6DE2"/>
    <w:rsid w:val="002A6F0C"/>
    <w:rsid w:val="002A7367"/>
    <w:rsid w:val="002A7435"/>
    <w:rsid w:val="002B0259"/>
    <w:rsid w:val="002B0261"/>
    <w:rsid w:val="002B0296"/>
    <w:rsid w:val="002B02BF"/>
    <w:rsid w:val="002B032F"/>
    <w:rsid w:val="002B0641"/>
    <w:rsid w:val="002B0871"/>
    <w:rsid w:val="002B0B8B"/>
    <w:rsid w:val="002B0C37"/>
    <w:rsid w:val="002B1090"/>
    <w:rsid w:val="002B1318"/>
    <w:rsid w:val="002B1340"/>
    <w:rsid w:val="002B13DB"/>
    <w:rsid w:val="002B14FF"/>
    <w:rsid w:val="002B1500"/>
    <w:rsid w:val="002B162C"/>
    <w:rsid w:val="002B18C3"/>
    <w:rsid w:val="002B1AF1"/>
    <w:rsid w:val="002B1CBF"/>
    <w:rsid w:val="002B2290"/>
    <w:rsid w:val="002B2456"/>
    <w:rsid w:val="002B25B2"/>
    <w:rsid w:val="002B26CC"/>
    <w:rsid w:val="002B2A42"/>
    <w:rsid w:val="002B2A45"/>
    <w:rsid w:val="002B2ADD"/>
    <w:rsid w:val="002B2BF9"/>
    <w:rsid w:val="002B2EC5"/>
    <w:rsid w:val="002B2FF3"/>
    <w:rsid w:val="002B31B5"/>
    <w:rsid w:val="002B33C0"/>
    <w:rsid w:val="002B33E7"/>
    <w:rsid w:val="002B3C84"/>
    <w:rsid w:val="002B3E61"/>
    <w:rsid w:val="002B4026"/>
    <w:rsid w:val="002B437E"/>
    <w:rsid w:val="002B4A3B"/>
    <w:rsid w:val="002B4AB6"/>
    <w:rsid w:val="002B4E0A"/>
    <w:rsid w:val="002B542A"/>
    <w:rsid w:val="002B555A"/>
    <w:rsid w:val="002B5B71"/>
    <w:rsid w:val="002B5DC4"/>
    <w:rsid w:val="002B6DDC"/>
    <w:rsid w:val="002B71B3"/>
    <w:rsid w:val="002B7382"/>
    <w:rsid w:val="002B7CBC"/>
    <w:rsid w:val="002B7E0E"/>
    <w:rsid w:val="002B7EBD"/>
    <w:rsid w:val="002C0030"/>
    <w:rsid w:val="002C03F4"/>
    <w:rsid w:val="002C08E2"/>
    <w:rsid w:val="002C09CF"/>
    <w:rsid w:val="002C0B9C"/>
    <w:rsid w:val="002C10D3"/>
    <w:rsid w:val="002C1159"/>
    <w:rsid w:val="002C116B"/>
    <w:rsid w:val="002C1201"/>
    <w:rsid w:val="002C1673"/>
    <w:rsid w:val="002C174A"/>
    <w:rsid w:val="002C1F28"/>
    <w:rsid w:val="002C1F68"/>
    <w:rsid w:val="002C1F6C"/>
    <w:rsid w:val="002C2410"/>
    <w:rsid w:val="002C2626"/>
    <w:rsid w:val="002C2794"/>
    <w:rsid w:val="002C2BA8"/>
    <w:rsid w:val="002C2E0F"/>
    <w:rsid w:val="002C30AF"/>
    <w:rsid w:val="002C3136"/>
    <w:rsid w:val="002C3193"/>
    <w:rsid w:val="002C385B"/>
    <w:rsid w:val="002C38E4"/>
    <w:rsid w:val="002C3CBB"/>
    <w:rsid w:val="002C3DDF"/>
    <w:rsid w:val="002C3E46"/>
    <w:rsid w:val="002C43D7"/>
    <w:rsid w:val="002C440F"/>
    <w:rsid w:val="002C46C8"/>
    <w:rsid w:val="002C4898"/>
    <w:rsid w:val="002C4E76"/>
    <w:rsid w:val="002C551E"/>
    <w:rsid w:val="002C5BEF"/>
    <w:rsid w:val="002C60AB"/>
    <w:rsid w:val="002C60E3"/>
    <w:rsid w:val="002C62F9"/>
    <w:rsid w:val="002C684C"/>
    <w:rsid w:val="002C704A"/>
    <w:rsid w:val="002C70A0"/>
    <w:rsid w:val="002C7497"/>
    <w:rsid w:val="002C7613"/>
    <w:rsid w:val="002C7EA5"/>
    <w:rsid w:val="002D0681"/>
    <w:rsid w:val="002D0C45"/>
    <w:rsid w:val="002D0F74"/>
    <w:rsid w:val="002D144F"/>
    <w:rsid w:val="002D172F"/>
    <w:rsid w:val="002D188F"/>
    <w:rsid w:val="002D194C"/>
    <w:rsid w:val="002D1B3F"/>
    <w:rsid w:val="002D1CDD"/>
    <w:rsid w:val="002D1F0B"/>
    <w:rsid w:val="002D24EB"/>
    <w:rsid w:val="002D2F60"/>
    <w:rsid w:val="002D33E8"/>
    <w:rsid w:val="002D4034"/>
    <w:rsid w:val="002D41F9"/>
    <w:rsid w:val="002D424F"/>
    <w:rsid w:val="002D447F"/>
    <w:rsid w:val="002D471F"/>
    <w:rsid w:val="002D51D7"/>
    <w:rsid w:val="002D5292"/>
    <w:rsid w:val="002D52DA"/>
    <w:rsid w:val="002D55AB"/>
    <w:rsid w:val="002D5740"/>
    <w:rsid w:val="002D57B6"/>
    <w:rsid w:val="002D59CA"/>
    <w:rsid w:val="002D5B74"/>
    <w:rsid w:val="002D5CAC"/>
    <w:rsid w:val="002D5E0C"/>
    <w:rsid w:val="002D60F9"/>
    <w:rsid w:val="002D62C8"/>
    <w:rsid w:val="002D664E"/>
    <w:rsid w:val="002D682C"/>
    <w:rsid w:val="002D683E"/>
    <w:rsid w:val="002D6A5B"/>
    <w:rsid w:val="002D6C13"/>
    <w:rsid w:val="002D7627"/>
    <w:rsid w:val="002D7674"/>
    <w:rsid w:val="002D77DC"/>
    <w:rsid w:val="002D7811"/>
    <w:rsid w:val="002D7A5A"/>
    <w:rsid w:val="002E0199"/>
    <w:rsid w:val="002E0351"/>
    <w:rsid w:val="002E053E"/>
    <w:rsid w:val="002E063C"/>
    <w:rsid w:val="002E06EE"/>
    <w:rsid w:val="002E083D"/>
    <w:rsid w:val="002E0A47"/>
    <w:rsid w:val="002E103F"/>
    <w:rsid w:val="002E116E"/>
    <w:rsid w:val="002E1454"/>
    <w:rsid w:val="002E1558"/>
    <w:rsid w:val="002E1573"/>
    <w:rsid w:val="002E162A"/>
    <w:rsid w:val="002E1866"/>
    <w:rsid w:val="002E1C0A"/>
    <w:rsid w:val="002E1DC1"/>
    <w:rsid w:val="002E1F60"/>
    <w:rsid w:val="002E2375"/>
    <w:rsid w:val="002E26CC"/>
    <w:rsid w:val="002E28D5"/>
    <w:rsid w:val="002E28FF"/>
    <w:rsid w:val="002E2BF3"/>
    <w:rsid w:val="002E2D58"/>
    <w:rsid w:val="002E31A5"/>
    <w:rsid w:val="002E327F"/>
    <w:rsid w:val="002E3953"/>
    <w:rsid w:val="002E3A12"/>
    <w:rsid w:val="002E3A4D"/>
    <w:rsid w:val="002E4610"/>
    <w:rsid w:val="002E4A6C"/>
    <w:rsid w:val="002E4ECC"/>
    <w:rsid w:val="002E5223"/>
    <w:rsid w:val="002E5517"/>
    <w:rsid w:val="002E5B19"/>
    <w:rsid w:val="002E5CC0"/>
    <w:rsid w:val="002E5D17"/>
    <w:rsid w:val="002E5D42"/>
    <w:rsid w:val="002E6088"/>
    <w:rsid w:val="002E6736"/>
    <w:rsid w:val="002E69D5"/>
    <w:rsid w:val="002E6B02"/>
    <w:rsid w:val="002E7328"/>
    <w:rsid w:val="002E737C"/>
    <w:rsid w:val="002E7761"/>
    <w:rsid w:val="002E79DE"/>
    <w:rsid w:val="002E7DB8"/>
    <w:rsid w:val="002F06D6"/>
    <w:rsid w:val="002F0802"/>
    <w:rsid w:val="002F097F"/>
    <w:rsid w:val="002F0D31"/>
    <w:rsid w:val="002F1387"/>
    <w:rsid w:val="002F1416"/>
    <w:rsid w:val="002F1706"/>
    <w:rsid w:val="002F1CE7"/>
    <w:rsid w:val="002F1F4B"/>
    <w:rsid w:val="002F2054"/>
    <w:rsid w:val="002F2159"/>
    <w:rsid w:val="002F2554"/>
    <w:rsid w:val="002F275D"/>
    <w:rsid w:val="002F27FE"/>
    <w:rsid w:val="002F291C"/>
    <w:rsid w:val="002F2E28"/>
    <w:rsid w:val="002F2FA4"/>
    <w:rsid w:val="002F31E9"/>
    <w:rsid w:val="002F3219"/>
    <w:rsid w:val="002F3308"/>
    <w:rsid w:val="002F38AE"/>
    <w:rsid w:val="002F3F53"/>
    <w:rsid w:val="002F3F84"/>
    <w:rsid w:val="002F3F87"/>
    <w:rsid w:val="002F406B"/>
    <w:rsid w:val="002F40CB"/>
    <w:rsid w:val="002F40FD"/>
    <w:rsid w:val="002F44EB"/>
    <w:rsid w:val="002F4A86"/>
    <w:rsid w:val="002F4B0F"/>
    <w:rsid w:val="002F4D7D"/>
    <w:rsid w:val="002F4EE3"/>
    <w:rsid w:val="002F51D7"/>
    <w:rsid w:val="002F5204"/>
    <w:rsid w:val="002F58E5"/>
    <w:rsid w:val="002F5C55"/>
    <w:rsid w:val="002F5CFB"/>
    <w:rsid w:val="002F61EA"/>
    <w:rsid w:val="002F6640"/>
    <w:rsid w:val="002F731E"/>
    <w:rsid w:val="002F7626"/>
    <w:rsid w:val="002F7B5F"/>
    <w:rsid w:val="002F7C78"/>
    <w:rsid w:val="0030049C"/>
    <w:rsid w:val="003005BD"/>
    <w:rsid w:val="00300AD1"/>
    <w:rsid w:val="003011AB"/>
    <w:rsid w:val="003012C1"/>
    <w:rsid w:val="003012C9"/>
    <w:rsid w:val="003016D3"/>
    <w:rsid w:val="00301A9F"/>
    <w:rsid w:val="00301FE1"/>
    <w:rsid w:val="00302AFB"/>
    <w:rsid w:val="00302C9F"/>
    <w:rsid w:val="00303143"/>
    <w:rsid w:val="00303232"/>
    <w:rsid w:val="00303450"/>
    <w:rsid w:val="00303BFB"/>
    <w:rsid w:val="00303C4F"/>
    <w:rsid w:val="00303CEB"/>
    <w:rsid w:val="00303D1A"/>
    <w:rsid w:val="0030453D"/>
    <w:rsid w:val="003045DC"/>
    <w:rsid w:val="003047C7"/>
    <w:rsid w:val="003049DA"/>
    <w:rsid w:val="00305179"/>
    <w:rsid w:val="00305CD5"/>
    <w:rsid w:val="00305DBD"/>
    <w:rsid w:val="00305E83"/>
    <w:rsid w:val="00306361"/>
    <w:rsid w:val="00306565"/>
    <w:rsid w:val="00306840"/>
    <w:rsid w:val="00306852"/>
    <w:rsid w:val="003068B0"/>
    <w:rsid w:val="00306A0E"/>
    <w:rsid w:val="00306C86"/>
    <w:rsid w:val="00306E9C"/>
    <w:rsid w:val="00307194"/>
    <w:rsid w:val="00307867"/>
    <w:rsid w:val="00310037"/>
    <w:rsid w:val="00310188"/>
    <w:rsid w:val="003101FB"/>
    <w:rsid w:val="0031033C"/>
    <w:rsid w:val="00311576"/>
    <w:rsid w:val="003115D6"/>
    <w:rsid w:val="003119DF"/>
    <w:rsid w:val="00311CB4"/>
    <w:rsid w:val="00311D44"/>
    <w:rsid w:val="00312056"/>
    <w:rsid w:val="0031212C"/>
    <w:rsid w:val="00312148"/>
    <w:rsid w:val="00312BF2"/>
    <w:rsid w:val="00312F2B"/>
    <w:rsid w:val="00312F54"/>
    <w:rsid w:val="003134B9"/>
    <w:rsid w:val="00313D91"/>
    <w:rsid w:val="00314245"/>
    <w:rsid w:val="003147B4"/>
    <w:rsid w:val="00314D14"/>
    <w:rsid w:val="00314FF1"/>
    <w:rsid w:val="00315245"/>
    <w:rsid w:val="0031525E"/>
    <w:rsid w:val="003153AB"/>
    <w:rsid w:val="003157BE"/>
    <w:rsid w:val="00315BF7"/>
    <w:rsid w:val="00315CA5"/>
    <w:rsid w:val="00315EF2"/>
    <w:rsid w:val="00315F54"/>
    <w:rsid w:val="003161DF"/>
    <w:rsid w:val="003168CB"/>
    <w:rsid w:val="00316A98"/>
    <w:rsid w:val="00316F24"/>
    <w:rsid w:val="00317467"/>
    <w:rsid w:val="003175EC"/>
    <w:rsid w:val="00317899"/>
    <w:rsid w:val="00317BA9"/>
    <w:rsid w:val="00320150"/>
    <w:rsid w:val="00320509"/>
    <w:rsid w:val="003205AD"/>
    <w:rsid w:val="00320858"/>
    <w:rsid w:val="003208C2"/>
    <w:rsid w:val="003212C6"/>
    <w:rsid w:val="003214FF"/>
    <w:rsid w:val="003216AF"/>
    <w:rsid w:val="003219E2"/>
    <w:rsid w:val="00321A5A"/>
    <w:rsid w:val="00321BA8"/>
    <w:rsid w:val="00321D09"/>
    <w:rsid w:val="00321D58"/>
    <w:rsid w:val="00321F46"/>
    <w:rsid w:val="00321FE6"/>
    <w:rsid w:val="0032232F"/>
    <w:rsid w:val="00322C8F"/>
    <w:rsid w:val="00322F86"/>
    <w:rsid w:val="00322FE5"/>
    <w:rsid w:val="00323926"/>
    <w:rsid w:val="003239AA"/>
    <w:rsid w:val="00323AEF"/>
    <w:rsid w:val="003241DF"/>
    <w:rsid w:val="003242B7"/>
    <w:rsid w:val="0032485C"/>
    <w:rsid w:val="003248F7"/>
    <w:rsid w:val="003249A0"/>
    <w:rsid w:val="003249D5"/>
    <w:rsid w:val="00324AEB"/>
    <w:rsid w:val="0032516D"/>
    <w:rsid w:val="00325475"/>
    <w:rsid w:val="0032547C"/>
    <w:rsid w:val="0032592F"/>
    <w:rsid w:val="00325A83"/>
    <w:rsid w:val="00326283"/>
    <w:rsid w:val="00326675"/>
    <w:rsid w:val="00326A7E"/>
    <w:rsid w:val="00326C74"/>
    <w:rsid w:val="00327111"/>
    <w:rsid w:val="003273B2"/>
    <w:rsid w:val="00327A47"/>
    <w:rsid w:val="00327B96"/>
    <w:rsid w:val="00330B73"/>
    <w:rsid w:val="00330D00"/>
    <w:rsid w:val="00331025"/>
    <w:rsid w:val="0033143A"/>
    <w:rsid w:val="0033143C"/>
    <w:rsid w:val="0033155E"/>
    <w:rsid w:val="003316D7"/>
    <w:rsid w:val="003318C9"/>
    <w:rsid w:val="003319CD"/>
    <w:rsid w:val="00331BB3"/>
    <w:rsid w:val="0033204C"/>
    <w:rsid w:val="003322B8"/>
    <w:rsid w:val="00332476"/>
    <w:rsid w:val="003324E0"/>
    <w:rsid w:val="00332879"/>
    <w:rsid w:val="00332A1E"/>
    <w:rsid w:val="0033358B"/>
    <w:rsid w:val="003338C1"/>
    <w:rsid w:val="003339E5"/>
    <w:rsid w:val="00333EBB"/>
    <w:rsid w:val="0033411D"/>
    <w:rsid w:val="0033412B"/>
    <w:rsid w:val="003344E8"/>
    <w:rsid w:val="00334599"/>
    <w:rsid w:val="003347FD"/>
    <w:rsid w:val="00334D86"/>
    <w:rsid w:val="003350E8"/>
    <w:rsid w:val="003355DC"/>
    <w:rsid w:val="00335919"/>
    <w:rsid w:val="003359CB"/>
    <w:rsid w:val="00335DC8"/>
    <w:rsid w:val="00336149"/>
    <w:rsid w:val="00336174"/>
    <w:rsid w:val="00337488"/>
    <w:rsid w:val="0033762E"/>
    <w:rsid w:val="0034136A"/>
    <w:rsid w:val="00341594"/>
    <w:rsid w:val="00341B7E"/>
    <w:rsid w:val="00342B36"/>
    <w:rsid w:val="0034327D"/>
    <w:rsid w:val="003432C8"/>
    <w:rsid w:val="003438CD"/>
    <w:rsid w:val="00343A01"/>
    <w:rsid w:val="00343E6C"/>
    <w:rsid w:val="00344405"/>
    <w:rsid w:val="003448FC"/>
    <w:rsid w:val="00344A7A"/>
    <w:rsid w:val="00344DCF"/>
    <w:rsid w:val="00345305"/>
    <w:rsid w:val="0034546F"/>
    <w:rsid w:val="00345557"/>
    <w:rsid w:val="0034596E"/>
    <w:rsid w:val="00346A89"/>
    <w:rsid w:val="003471A7"/>
    <w:rsid w:val="003472CC"/>
    <w:rsid w:val="003475DA"/>
    <w:rsid w:val="00347745"/>
    <w:rsid w:val="003479F0"/>
    <w:rsid w:val="00347B86"/>
    <w:rsid w:val="00347C44"/>
    <w:rsid w:val="00347C5F"/>
    <w:rsid w:val="00347DFD"/>
    <w:rsid w:val="0035023E"/>
    <w:rsid w:val="0035076B"/>
    <w:rsid w:val="0035090E"/>
    <w:rsid w:val="00350B73"/>
    <w:rsid w:val="00350F41"/>
    <w:rsid w:val="00350F88"/>
    <w:rsid w:val="003510D8"/>
    <w:rsid w:val="00351345"/>
    <w:rsid w:val="0035141A"/>
    <w:rsid w:val="0035178D"/>
    <w:rsid w:val="0035224D"/>
    <w:rsid w:val="00352588"/>
    <w:rsid w:val="0035269A"/>
    <w:rsid w:val="0035288D"/>
    <w:rsid w:val="00352B48"/>
    <w:rsid w:val="00354840"/>
    <w:rsid w:val="00354D1F"/>
    <w:rsid w:val="0035542C"/>
    <w:rsid w:val="003554C9"/>
    <w:rsid w:val="00355625"/>
    <w:rsid w:val="00355BD0"/>
    <w:rsid w:val="00355C49"/>
    <w:rsid w:val="0035685B"/>
    <w:rsid w:val="0035687A"/>
    <w:rsid w:val="00356C02"/>
    <w:rsid w:val="00356FCB"/>
    <w:rsid w:val="00357174"/>
    <w:rsid w:val="0035718C"/>
    <w:rsid w:val="0035724E"/>
    <w:rsid w:val="00357659"/>
    <w:rsid w:val="003576EF"/>
    <w:rsid w:val="00357A0D"/>
    <w:rsid w:val="00357B76"/>
    <w:rsid w:val="00360264"/>
    <w:rsid w:val="00360406"/>
    <w:rsid w:val="00360B75"/>
    <w:rsid w:val="00360C51"/>
    <w:rsid w:val="00360D1C"/>
    <w:rsid w:val="0036185C"/>
    <w:rsid w:val="00361862"/>
    <w:rsid w:val="003619CF"/>
    <w:rsid w:val="00362495"/>
    <w:rsid w:val="0036253C"/>
    <w:rsid w:val="0036283E"/>
    <w:rsid w:val="00362ACD"/>
    <w:rsid w:val="0036336D"/>
    <w:rsid w:val="0036337B"/>
    <w:rsid w:val="003635C2"/>
    <w:rsid w:val="00363769"/>
    <w:rsid w:val="00363829"/>
    <w:rsid w:val="00363E90"/>
    <w:rsid w:val="003645BC"/>
    <w:rsid w:val="0036464A"/>
    <w:rsid w:val="00364BC9"/>
    <w:rsid w:val="00364BCD"/>
    <w:rsid w:val="00364D7D"/>
    <w:rsid w:val="00364EB6"/>
    <w:rsid w:val="00364F98"/>
    <w:rsid w:val="003655E6"/>
    <w:rsid w:val="00365917"/>
    <w:rsid w:val="0036599B"/>
    <w:rsid w:val="00366909"/>
    <w:rsid w:val="00366CF1"/>
    <w:rsid w:val="003676D7"/>
    <w:rsid w:val="003676DB"/>
    <w:rsid w:val="00367767"/>
    <w:rsid w:val="00367873"/>
    <w:rsid w:val="00367917"/>
    <w:rsid w:val="0036792F"/>
    <w:rsid w:val="00367EAC"/>
    <w:rsid w:val="003704C5"/>
    <w:rsid w:val="00370C70"/>
    <w:rsid w:val="00370E67"/>
    <w:rsid w:val="00371024"/>
    <w:rsid w:val="003711C2"/>
    <w:rsid w:val="00371983"/>
    <w:rsid w:val="00371FE8"/>
    <w:rsid w:val="003726A6"/>
    <w:rsid w:val="003729DE"/>
    <w:rsid w:val="003729EE"/>
    <w:rsid w:val="00372AF3"/>
    <w:rsid w:val="0037312D"/>
    <w:rsid w:val="003731C2"/>
    <w:rsid w:val="003736DE"/>
    <w:rsid w:val="00373D28"/>
    <w:rsid w:val="00373F25"/>
    <w:rsid w:val="0037410A"/>
    <w:rsid w:val="00374172"/>
    <w:rsid w:val="00374A47"/>
    <w:rsid w:val="00374F48"/>
    <w:rsid w:val="0037558A"/>
    <w:rsid w:val="003764FF"/>
    <w:rsid w:val="00376691"/>
    <w:rsid w:val="003768CA"/>
    <w:rsid w:val="0037690D"/>
    <w:rsid w:val="00376924"/>
    <w:rsid w:val="00376B77"/>
    <w:rsid w:val="00376EEB"/>
    <w:rsid w:val="003774EB"/>
    <w:rsid w:val="0037758B"/>
    <w:rsid w:val="00377741"/>
    <w:rsid w:val="00377ABD"/>
    <w:rsid w:val="00377D29"/>
    <w:rsid w:val="00377EE4"/>
    <w:rsid w:val="00380281"/>
    <w:rsid w:val="0038029E"/>
    <w:rsid w:val="003802E4"/>
    <w:rsid w:val="003806E8"/>
    <w:rsid w:val="003808CB"/>
    <w:rsid w:val="0038095E"/>
    <w:rsid w:val="00380EA4"/>
    <w:rsid w:val="00380FDC"/>
    <w:rsid w:val="003815EE"/>
    <w:rsid w:val="0038166E"/>
    <w:rsid w:val="00381705"/>
    <w:rsid w:val="003818D1"/>
    <w:rsid w:val="00381A96"/>
    <w:rsid w:val="00382C0B"/>
    <w:rsid w:val="00382E9A"/>
    <w:rsid w:val="00382F2B"/>
    <w:rsid w:val="003832A3"/>
    <w:rsid w:val="00383457"/>
    <w:rsid w:val="00383560"/>
    <w:rsid w:val="003847A2"/>
    <w:rsid w:val="00384935"/>
    <w:rsid w:val="00384FFD"/>
    <w:rsid w:val="003852D4"/>
    <w:rsid w:val="00385329"/>
    <w:rsid w:val="00385641"/>
    <w:rsid w:val="00385658"/>
    <w:rsid w:val="00385F99"/>
    <w:rsid w:val="003860C9"/>
    <w:rsid w:val="00386307"/>
    <w:rsid w:val="003869E9"/>
    <w:rsid w:val="00386A67"/>
    <w:rsid w:val="00386AFE"/>
    <w:rsid w:val="00386FEB"/>
    <w:rsid w:val="00387003"/>
    <w:rsid w:val="003871D5"/>
    <w:rsid w:val="00387264"/>
    <w:rsid w:val="00387696"/>
    <w:rsid w:val="00387D1B"/>
    <w:rsid w:val="0039005A"/>
    <w:rsid w:val="00390ABB"/>
    <w:rsid w:val="003913D6"/>
    <w:rsid w:val="003915AD"/>
    <w:rsid w:val="00391CE0"/>
    <w:rsid w:val="0039215F"/>
    <w:rsid w:val="0039232B"/>
    <w:rsid w:val="00392595"/>
    <w:rsid w:val="003933DD"/>
    <w:rsid w:val="00393B83"/>
    <w:rsid w:val="00393F58"/>
    <w:rsid w:val="00393F5B"/>
    <w:rsid w:val="0039402E"/>
    <w:rsid w:val="00394085"/>
    <w:rsid w:val="0039415C"/>
    <w:rsid w:val="00394766"/>
    <w:rsid w:val="003949C6"/>
    <w:rsid w:val="00394A24"/>
    <w:rsid w:val="00394BEB"/>
    <w:rsid w:val="00394C78"/>
    <w:rsid w:val="00394DE3"/>
    <w:rsid w:val="00395139"/>
    <w:rsid w:val="003951EF"/>
    <w:rsid w:val="00395423"/>
    <w:rsid w:val="00395950"/>
    <w:rsid w:val="00395E81"/>
    <w:rsid w:val="003962E2"/>
    <w:rsid w:val="00396AC3"/>
    <w:rsid w:val="00396B7C"/>
    <w:rsid w:val="00396C48"/>
    <w:rsid w:val="003979CB"/>
    <w:rsid w:val="00397C83"/>
    <w:rsid w:val="00397EFC"/>
    <w:rsid w:val="003A0048"/>
    <w:rsid w:val="003A06D4"/>
    <w:rsid w:val="003A087B"/>
    <w:rsid w:val="003A0C84"/>
    <w:rsid w:val="003A0D72"/>
    <w:rsid w:val="003A0EAD"/>
    <w:rsid w:val="003A0F3F"/>
    <w:rsid w:val="003A0F88"/>
    <w:rsid w:val="003A165E"/>
    <w:rsid w:val="003A225D"/>
    <w:rsid w:val="003A23F6"/>
    <w:rsid w:val="003A289F"/>
    <w:rsid w:val="003A2E66"/>
    <w:rsid w:val="003A363C"/>
    <w:rsid w:val="003A38E6"/>
    <w:rsid w:val="003A3D2D"/>
    <w:rsid w:val="003A3EB5"/>
    <w:rsid w:val="003A417C"/>
    <w:rsid w:val="003A42E5"/>
    <w:rsid w:val="003A46C4"/>
    <w:rsid w:val="003A4D29"/>
    <w:rsid w:val="003A4E21"/>
    <w:rsid w:val="003A504B"/>
    <w:rsid w:val="003A5471"/>
    <w:rsid w:val="003A54F0"/>
    <w:rsid w:val="003A5520"/>
    <w:rsid w:val="003A569E"/>
    <w:rsid w:val="003A5753"/>
    <w:rsid w:val="003A57F7"/>
    <w:rsid w:val="003A59F1"/>
    <w:rsid w:val="003A5C3A"/>
    <w:rsid w:val="003A66BA"/>
    <w:rsid w:val="003A6741"/>
    <w:rsid w:val="003A67B9"/>
    <w:rsid w:val="003A6973"/>
    <w:rsid w:val="003A6B26"/>
    <w:rsid w:val="003A6ED2"/>
    <w:rsid w:val="003A76C4"/>
    <w:rsid w:val="003A7CE0"/>
    <w:rsid w:val="003B01AF"/>
    <w:rsid w:val="003B0617"/>
    <w:rsid w:val="003B0763"/>
    <w:rsid w:val="003B07E0"/>
    <w:rsid w:val="003B0E05"/>
    <w:rsid w:val="003B0F75"/>
    <w:rsid w:val="003B1D4D"/>
    <w:rsid w:val="003B1F4E"/>
    <w:rsid w:val="003B2542"/>
    <w:rsid w:val="003B2B2D"/>
    <w:rsid w:val="003B2C7F"/>
    <w:rsid w:val="003B3122"/>
    <w:rsid w:val="003B33EB"/>
    <w:rsid w:val="003B38B8"/>
    <w:rsid w:val="003B3A7E"/>
    <w:rsid w:val="003B3E0C"/>
    <w:rsid w:val="003B4162"/>
    <w:rsid w:val="003B4A72"/>
    <w:rsid w:val="003B4B8F"/>
    <w:rsid w:val="003B5462"/>
    <w:rsid w:val="003B5466"/>
    <w:rsid w:val="003B5513"/>
    <w:rsid w:val="003B5699"/>
    <w:rsid w:val="003B578B"/>
    <w:rsid w:val="003B5F5B"/>
    <w:rsid w:val="003B60EE"/>
    <w:rsid w:val="003B60FD"/>
    <w:rsid w:val="003B6ACB"/>
    <w:rsid w:val="003B6B3F"/>
    <w:rsid w:val="003B7523"/>
    <w:rsid w:val="003B777E"/>
    <w:rsid w:val="003B78AA"/>
    <w:rsid w:val="003B7CC2"/>
    <w:rsid w:val="003C00C3"/>
    <w:rsid w:val="003C1543"/>
    <w:rsid w:val="003C15CE"/>
    <w:rsid w:val="003C1F17"/>
    <w:rsid w:val="003C20FD"/>
    <w:rsid w:val="003C27A6"/>
    <w:rsid w:val="003C2894"/>
    <w:rsid w:val="003C3091"/>
    <w:rsid w:val="003C311E"/>
    <w:rsid w:val="003C314D"/>
    <w:rsid w:val="003C31F6"/>
    <w:rsid w:val="003C3316"/>
    <w:rsid w:val="003C3447"/>
    <w:rsid w:val="003C38C4"/>
    <w:rsid w:val="003C3E1C"/>
    <w:rsid w:val="003C4251"/>
    <w:rsid w:val="003C4405"/>
    <w:rsid w:val="003C48A0"/>
    <w:rsid w:val="003C4C57"/>
    <w:rsid w:val="003C4CD3"/>
    <w:rsid w:val="003C50BB"/>
    <w:rsid w:val="003C52B6"/>
    <w:rsid w:val="003C55F8"/>
    <w:rsid w:val="003C59E5"/>
    <w:rsid w:val="003C5DFD"/>
    <w:rsid w:val="003C6101"/>
    <w:rsid w:val="003C6393"/>
    <w:rsid w:val="003C671C"/>
    <w:rsid w:val="003C6C63"/>
    <w:rsid w:val="003C6C8E"/>
    <w:rsid w:val="003C6E89"/>
    <w:rsid w:val="003C7299"/>
    <w:rsid w:val="003C730F"/>
    <w:rsid w:val="003C7381"/>
    <w:rsid w:val="003C74F8"/>
    <w:rsid w:val="003C7A7E"/>
    <w:rsid w:val="003D0A8B"/>
    <w:rsid w:val="003D0C7E"/>
    <w:rsid w:val="003D1224"/>
    <w:rsid w:val="003D1691"/>
    <w:rsid w:val="003D1725"/>
    <w:rsid w:val="003D1C87"/>
    <w:rsid w:val="003D1D99"/>
    <w:rsid w:val="003D2261"/>
    <w:rsid w:val="003D2B29"/>
    <w:rsid w:val="003D2BFF"/>
    <w:rsid w:val="003D2C6C"/>
    <w:rsid w:val="003D327A"/>
    <w:rsid w:val="003D336B"/>
    <w:rsid w:val="003D38F0"/>
    <w:rsid w:val="003D39E8"/>
    <w:rsid w:val="003D3A18"/>
    <w:rsid w:val="003D4206"/>
    <w:rsid w:val="003D44C6"/>
    <w:rsid w:val="003D4B10"/>
    <w:rsid w:val="003D504D"/>
    <w:rsid w:val="003D5085"/>
    <w:rsid w:val="003D5C99"/>
    <w:rsid w:val="003D5E18"/>
    <w:rsid w:val="003D5E19"/>
    <w:rsid w:val="003D5E86"/>
    <w:rsid w:val="003D5F63"/>
    <w:rsid w:val="003D60D1"/>
    <w:rsid w:val="003D6100"/>
    <w:rsid w:val="003D63DA"/>
    <w:rsid w:val="003D6589"/>
    <w:rsid w:val="003D6892"/>
    <w:rsid w:val="003D68A3"/>
    <w:rsid w:val="003D6908"/>
    <w:rsid w:val="003D6ACA"/>
    <w:rsid w:val="003D76BB"/>
    <w:rsid w:val="003D76D1"/>
    <w:rsid w:val="003D77F2"/>
    <w:rsid w:val="003D78B9"/>
    <w:rsid w:val="003D78BD"/>
    <w:rsid w:val="003D7F26"/>
    <w:rsid w:val="003E02AC"/>
    <w:rsid w:val="003E05FF"/>
    <w:rsid w:val="003E081E"/>
    <w:rsid w:val="003E09B8"/>
    <w:rsid w:val="003E0D40"/>
    <w:rsid w:val="003E0D6C"/>
    <w:rsid w:val="003E0E24"/>
    <w:rsid w:val="003E1010"/>
    <w:rsid w:val="003E1091"/>
    <w:rsid w:val="003E1216"/>
    <w:rsid w:val="003E1CBA"/>
    <w:rsid w:val="003E1DEF"/>
    <w:rsid w:val="003E1FE6"/>
    <w:rsid w:val="003E204B"/>
    <w:rsid w:val="003E21E1"/>
    <w:rsid w:val="003E23F3"/>
    <w:rsid w:val="003E261B"/>
    <w:rsid w:val="003E2643"/>
    <w:rsid w:val="003E27B1"/>
    <w:rsid w:val="003E2B35"/>
    <w:rsid w:val="003E2CDD"/>
    <w:rsid w:val="003E2F5F"/>
    <w:rsid w:val="003E3053"/>
    <w:rsid w:val="003E3A0C"/>
    <w:rsid w:val="003E3C58"/>
    <w:rsid w:val="003E40C7"/>
    <w:rsid w:val="003E4197"/>
    <w:rsid w:val="003E41ED"/>
    <w:rsid w:val="003E4232"/>
    <w:rsid w:val="003E4440"/>
    <w:rsid w:val="003E4455"/>
    <w:rsid w:val="003E447B"/>
    <w:rsid w:val="003E4497"/>
    <w:rsid w:val="003E4E77"/>
    <w:rsid w:val="003E540B"/>
    <w:rsid w:val="003E545D"/>
    <w:rsid w:val="003E54F3"/>
    <w:rsid w:val="003E5818"/>
    <w:rsid w:val="003E5B0E"/>
    <w:rsid w:val="003E6546"/>
    <w:rsid w:val="003E6680"/>
    <w:rsid w:val="003E67AC"/>
    <w:rsid w:val="003E7039"/>
    <w:rsid w:val="003E72BC"/>
    <w:rsid w:val="003E7436"/>
    <w:rsid w:val="003E753C"/>
    <w:rsid w:val="003E7901"/>
    <w:rsid w:val="003E7DF7"/>
    <w:rsid w:val="003E7FFA"/>
    <w:rsid w:val="003E7FFC"/>
    <w:rsid w:val="003F03BC"/>
    <w:rsid w:val="003F046D"/>
    <w:rsid w:val="003F04A7"/>
    <w:rsid w:val="003F08B6"/>
    <w:rsid w:val="003F08D3"/>
    <w:rsid w:val="003F0B03"/>
    <w:rsid w:val="003F0BF6"/>
    <w:rsid w:val="003F10CC"/>
    <w:rsid w:val="003F1150"/>
    <w:rsid w:val="003F11EA"/>
    <w:rsid w:val="003F12B2"/>
    <w:rsid w:val="003F141D"/>
    <w:rsid w:val="003F16C3"/>
    <w:rsid w:val="003F1A7B"/>
    <w:rsid w:val="003F1CA2"/>
    <w:rsid w:val="003F20B2"/>
    <w:rsid w:val="003F2450"/>
    <w:rsid w:val="003F2A88"/>
    <w:rsid w:val="003F2B1B"/>
    <w:rsid w:val="003F2B88"/>
    <w:rsid w:val="003F2CB8"/>
    <w:rsid w:val="003F2DBC"/>
    <w:rsid w:val="003F3287"/>
    <w:rsid w:val="003F3719"/>
    <w:rsid w:val="003F3B20"/>
    <w:rsid w:val="003F3B5C"/>
    <w:rsid w:val="003F3BD6"/>
    <w:rsid w:val="003F44D7"/>
    <w:rsid w:val="003F44F8"/>
    <w:rsid w:val="003F4E29"/>
    <w:rsid w:val="003F5EE5"/>
    <w:rsid w:val="003F62F6"/>
    <w:rsid w:val="003F673C"/>
    <w:rsid w:val="003F6AF1"/>
    <w:rsid w:val="003F6B55"/>
    <w:rsid w:val="003F7188"/>
    <w:rsid w:val="003F74F3"/>
    <w:rsid w:val="003F7629"/>
    <w:rsid w:val="003F77D7"/>
    <w:rsid w:val="003F77E7"/>
    <w:rsid w:val="003F78BF"/>
    <w:rsid w:val="003F7C80"/>
    <w:rsid w:val="003F7E9F"/>
    <w:rsid w:val="004003D6"/>
    <w:rsid w:val="004006BD"/>
    <w:rsid w:val="004009E0"/>
    <w:rsid w:val="00400AC3"/>
    <w:rsid w:val="00400F41"/>
    <w:rsid w:val="0040113A"/>
    <w:rsid w:val="00401CBC"/>
    <w:rsid w:val="00401CCC"/>
    <w:rsid w:val="00401E47"/>
    <w:rsid w:val="00401F5D"/>
    <w:rsid w:val="0040214A"/>
    <w:rsid w:val="0040239D"/>
    <w:rsid w:val="004027D9"/>
    <w:rsid w:val="004031A3"/>
    <w:rsid w:val="0040351D"/>
    <w:rsid w:val="00403736"/>
    <w:rsid w:val="00403C08"/>
    <w:rsid w:val="00403D8B"/>
    <w:rsid w:val="00404565"/>
    <w:rsid w:val="00404646"/>
    <w:rsid w:val="00404967"/>
    <w:rsid w:val="00404A0A"/>
    <w:rsid w:val="00404D98"/>
    <w:rsid w:val="00404FAC"/>
    <w:rsid w:val="004050D8"/>
    <w:rsid w:val="004051A8"/>
    <w:rsid w:val="004051AB"/>
    <w:rsid w:val="00405350"/>
    <w:rsid w:val="0040541A"/>
    <w:rsid w:val="00405657"/>
    <w:rsid w:val="00405B17"/>
    <w:rsid w:val="00405DF0"/>
    <w:rsid w:val="00406293"/>
    <w:rsid w:val="00406385"/>
    <w:rsid w:val="00406454"/>
    <w:rsid w:val="00406740"/>
    <w:rsid w:val="00406AFF"/>
    <w:rsid w:val="00407106"/>
    <w:rsid w:val="0040728F"/>
    <w:rsid w:val="00407C34"/>
    <w:rsid w:val="00407E43"/>
    <w:rsid w:val="0041106D"/>
    <w:rsid w:val="004113C3"/>
    <w:rsid w:val="0041140D"/>
    <w:rsid w:val="00411544"/>
    <w:rsid w:val="0041160F"/>
    <w:rsid w:val="00411754"/>
    <w:rsid w:val="0041180B"/>
    <w:rsid w:val="00411B02"/>
    <w:rsid w:val="004124D6"/>
    <w:rsid w:val="00412C8D"/>
    <w:rsid w:val="00413021"/>
    <w:rsid w:val="0041311E"/>
    <w:rsid w:val="00413440"/>
    <w:rsid w:val="004138F1"/>
    <w:rsid w:val="00413A05"/>
    <w:rsid w:val="00414068"/>
    <w:rsid w:val="00414227"/>
    <w:rsid w:val="004156A8"/>
    <w:rsid w:val="00415742"/>
    <w:rsid w:val="00415743"/>
    <w:rsid w:val="00415996"/>
    <w:rsid w:val="0041658D"/>
    <w:rsid w:val="00416A88"/>
    <w:rsid w:val="00416BDA"/>
    <w:rsid w:val="004171D8"/>
    <w:rsid w:val="00417283"/>
    <w:rsid w:val="004174C2"/>
    <w:rsid w:val="00417997"/>
    <w:rsid w:val="004179C0"/>
    <w:rsid w:val="00417A51"/>
    <w:rsid w:val="00417D1C"/>
    <w:rsid w:val="00420285"/>
    <w:rsid w:val="00420989"/>
    <w:rsid w:val="00420B88"/>
    <w:rsid w:val="00420F79"/>
    <w:rsid w:val="00420F7C"/>
    <w:rsid w:val="00420FD0"/>
    <w:rsid w:val="0042138F"/>
    <w:rsid w:val="0042172A"/>
    <w:rsid w:val="00421864"/>
    <w:rsid w:val="00421A44"/>
    <w:rsid w:val="00422548"/>
    <w:rsid w:val="0042258B"/>
    <w:rsid w:val="00422674"/>
    <w:rsid w:val="004229C7"/>
    <w:rsid w:val="0042316F"/>
    <w:rsid w:val="00423795"/>
    <w:rsid w:val="004238E3"/>
    <w:rsid w:val="00423C97"/>
    <w:rsid w:val="004240C7"/>
    <w:rsid w:val="0042478D"/>
    <w:rsid w:val="0042482F"/>
    <w:rsid w:val="0042497D"/>
    <w:rsid w:val="00424FD5"/>
    <w:rsid w:val="004250D1"/>
    <w:rsid w:val="00425235"/>
    <w:rsid w:val="00425C87"/>
    <w:rsid w:val="004266A6"/>
    <w:rsid w:val="00426D2F"/>
    <w:rsid w:val="004271E8"/>
    <w:rsid w:val="00427228"/>
    <w:rsid w:val="004272A8"/>
    <w:rsid w:val="00427A40"/>
    <w:rsid w:val="00427C48"/>
    <w:rsid w:val="00430D97"/>
    <w:rsid w:val="00430EBE"/>
    <w:rsid w:val="00430FDF"/>
    <w:rsid w:val="0043118F"/>
    <w:rsid w:val="00431398"/>
    <w:rsid w:val="00431402"/>
    <w:rsid w:val="004318DE"/>
    <w:rsid w:val="00431A90"/>
    <w:rsid w:val="00431A93"/>
    <w:rsid w:val="00431D77"/>
    <w:rsid w:val="00432062"/>
    <w:rsid w:val="004320B5"/>
    <w:rsid w:val="0043247D"/>
    <w:rsid w:val="00432633"/>
    <w:rsid w:val="0043284E"/>
    <w:rsid w:val="00432A62"/>
    <w:rsid w:val="00432C19"/>
    <w:rsid w:val="00432C3C"/>
    <w:rsid w:val="0043328C"/>
    <w:rsid w:val="00433344"/>
    <w:rsid w:val="0043367B"/>
    <w:rsid w:val="004338F0"/>
    <w:rsid w:val="00433B72"/>
    <w:rsid w:val="004342DA"/>
    <w:rsid w:val="00434605"/>
    <w:rsid w:val="00434C78"/>
    <w:rsid w:val="00434E06"/>
    <w:rsid w:val="00434E0C"/>
    <w:rsid w:val="00434F3A"/>
    <w:rsid w:val="00434FAC"/>
    <w:rsid w:val="00434FC9"/>
    <w:rsid w:val="00435190"/>
    <w:rsid w:val="00435198"/>
    <w:rsid w:val="00435810"/>
    <w:rsid w:val="00435957"/>
    <w:rsid w:val="00435BF2"/>
    <w:rsid w:val="00436262"/>
    <w:rsid w:val="004365C9"/>
    <w:rsid w:val="00436F00"/>
    <w:rsid w:val="00436F75"/>
    <w:rsid w:val="004370A2"/>
    <w:rsid w:val="004374C8"/>
    <w:rsid w:val="004375F5"/>
    <w:rsid w:val="004375F6"/>
    <w:rsid w:val="00437A78"/>
    <w:rsid w:val="00440175"/>
    <w:rsid w:val="00440596"/>
    <w:rsid w:val="004408CC"/>
    <w:rsid w:val="00440B85"/>
    <w:rsid w:val="00440C6B"/>
    <w:rsid w:val="00440DAC"/>
    <w:rsid w:val="004412E4"/>
    <w:rsid w:val="004413BD"/>
    <w:rsid w:val="004419D8"/>
    <w:rsid w:val="00441E9B"/>
    <w:rsid w:val="004426D5"/>
    <w:rsid w:val="004427D7"/>
    <w:rsid w:val="00442C19"/>
    <w:rsid w:val="00442FB6"/>
    <w:rsid w:val="00443188"/>
    <w:rsid w:val="004434E2"/>
    <w:rsid w:val="004434E4"/>
    <w:rsid w:val="004435D3"/>
    <w:rsid w:val="00443A45"/>
    <w:rsid w:val="00443A8A"/>
    <w:rsid w:val="00443C51"/>
    <w:rsid w:val="00443C96"/>
    <w:rsid w:val="00444241"/>
    <w:rsid w:val="00444695"/>
    <w:rsid w:val="004449CA"/>
    <w:rsid w:val="00444B3E"/>
    <w:rsid w:val="00444BD2"/>
    <w:rsid w:val="0044523F"/>
    <w:rsid w:val="00445251"/>
    <w:rsid w:val="004457F6"/>
    <w:rsid w:val="004459B5"/>
    <w:rsid w:val="00445A01"/>
    <w:rsid w:val="00445C13"/>
    <w:rsid w:val="00445E25"/>
    <w:rsid w:val="004460B7"/>
    <w:rsid w:val="00446224"/>
    <w:rsid w:val="0044643A"/>
    <w:rsid w:val="0044643B"/>
    <w:rsid w:val="00446651"/>
    <w:rsid w:val="0044673F"/>
    <w:rsid w:val="00446740"/>
    <w:rsid w:val="00446784"/>
    <w:rsid w:val="004469A4"/>
    <w:rsid w:val="00446A6C"/>
    <w:rsid w:val="00446CCE"/>
    <w:rsid w:val="004470CD"/>
    <w:rsid w:val="0044714A"/>
    <w:rsid w:val="00447293"/>
    <w:rsid w:val="00447BE7"/>
    <w:rsid w:val="00447D7C"/>
    <w:rsid w:val="004501EF"/>
    <w:rsid w:val="0045025E"/>
    <w:rsid w:val="00450404"/>
    <w:rsid w:val="00450E85"/>
    <w:rsid w:val="00450F3C"/>
    <w:rsid w:val="00450F5F"/>
    <w:rsid w:val="00451003"/>
    <w:rsid w:val="00451304"/>
    <w:rsid w:val="00451308"/>
    <w:rsid w:val="00451F17"/>
    <w:rsid w:val="0045218A"/>
    <w:rsid w:val="00452366"/>
    <w:rsid w:val="004523B0"/>
    <w:rsid w:val="004525DF"/>
    <w:rsid w:val="0045270C"/>
    <w:rsid w:val="00452895"/>
    <w:rsid w:val="00453270"/>
    <w:rsid w:val="00453CB3"/>
    <w:rsid w:val="00453CD0"/>
    <w:rsid w:val="004550D7"/>
    <w:rsid w:val="004551B4"/>
    <w:rsid w:val="00455291"/>
    <w:rsid w:val="0045529E"/>
    <w:rsid w:val="00455B76"/>
    <w:rsid w:val="00455BB9"/>
    <w:rsid w:val="00456020"/>
    <w:rsid w:val="004562EA"/>
    <w:rsid w:val="0045638D"/>
    <w:rsid w:val="004566E5"/>
    <w:rsid w:val="004567F3"/>
    <w:rsid w:val="00456CF3"/>
    <w:rsid w:val="00456F10"/>
    <w:rsid w:val="00457094"/>
    <w:rsid w:val="0045734D"/>
    <w:rsid w:val="004575EE"/>
    <w:rsid w:val="004577C3"/>
    <w:rsid w:val="00457CA0"/>
    <w:rsid w:val="00457CD1"/>
    <w:rsid w:val="00460231"/>
    <w:rsid w:val="00460DC2"/>
    <w:rsid w:val="00461A56"/>
    <w:rsid w:val="004624C2"/>
    <w:rsid w:val="004627DE"/>
    <w:rsid w:val="00462BF5"/>
    <w:rsid w:val="00462E5E"/>
    <w:rsid w:val="004632CF"/>
    <w:rsid w:val="00463513"/>
    <w:rsid w:val="00463AE9"/>
    <w:rsid w:val="00463B7B"/>
    <w:rsid w:val="00463C20"/>
    <w:rsid w:val="00463CFA"/>
    <w:rsid w:val="00463EAE"/>
    <w:rsid w:val="004642B6"/>
    <w:rsid w:val="00464658"/>
    <w:rsid w:val="004653E5"/>
    <w:rsid w:val="0046557F"/>
    <w:rsid w:val="004656A6"/>
    <w:rsid w:val="00465775"/>
    <w:rsid w:val="0046597A"/>
    <w:rsid w:val="00465F4D"/>
    <w:rsid w:val="0046606E"/>
    <w:rsid w:val="0046653F"/>
    <w:rsid w:val="00466C3F"/>
    <w:rsid w:val="00467093"/>
    <w:rsid w:val="00467B9C"/>
    <w:rsid w:val="0047014F"/>
    <w:rsid w:val="004705C2"/>
    <w:rsid w:val="00470666"/>
    <w:rsid w:val="00470C87"/>
    <w:rsid w:val="00470D23"/>
    <w:rsid w:val="00470D9C"/>
    <w:rsid w:val="00470E14"/>
    <w:rsid w:val="004711C6"/>
    <w:rsid w:val="004715D6"/>
    <w:rsid w:val="004717AF"/>
    <w:rsid w:val="00471902"/>
    <w:rsid w:val="00471C65"/>
    <w:rsid w:val="0047282F"/>
    <w:rsid w:val="00472F1E"/>
    <w:rsid w:val="00473054"/>
    <w:rsid w:val="00473267"/>
    <w:rsid w:val="00473550"/>
    <w:rsid w:val="00473A9D"/>
    <w:rsid w:val="004741E7"/>
    <w:rsid w:val="004744D2"/>
    <w:rsid w:val="00474574"/>
    <w:rsid w:val="00474581"/>
    <w:rsid w:val="00474A3E"/>
    <w:rsid w:val="00474E5B"/>
    <w:rsid w:val="00475122"/>
    <w:rsid w:val="004752E9"/>
    <w:rsid w:val="00475337"/>
    <w:rsid w:val="00475600"/>
    <w:rsid w:val="00475A36"/>
    <w:rsid w:val="00475E37"/>
    <w:rsid w:val="00475E43"/>
    <w:rsid w:val="00476018"/>
    <w:rsid w:val="00476240"/>
    <w:rsid w:val="00476396"/>
    <w:rsid w:val="00476AD2"/>
    <w:rsid w:val="00476B73"/>
    <w:rsid w:val="00476C4F"/>
    <w:rsid w:val="00477312"/>
    <w:rsid w:val="0047737F"/>
    <w:rsid w:val="00477829"/>
    <w:rsid w:val="004778FF"/>
    <w:rsid w:val="00477B8D"/>
    <w:rsid w:val="00477C86"/>
    <w:rsid w:val="00480015"/>
    <w:rsid w:val="004801D8"/>
    <w:rsid w:val="00480998"/>
    <w:rsid w:val="00480A80"/>
    <w:rsid w:val="00480BE9"/>
    <w:rsid w:val="00480E6B"/>
    <w:rsid w:val="00480FB5"/>
    <w:rsid w:val="0048184C"/>
    <w:rsid w:val="004818A3"/>
    <w:rsid w:val="00482BB2"/>
    <w:rsid w:val="00483216"/>
    <w:rsid w:val="00483623"/>
    <w:rsid w:val="0048370D"/>
    <w:rsid w:val="004838D0"/>
    <w:rsid w:val="00483CE2"/>
    <w:rsid w:val="00483E6B"/>
    <w:rsid w:val="0048414D"/>
    <w:rsid w:val="00484698"/>
    <w:rsid w:val="00484765"/>
    <w:rsid w:val="004847DA"/>
    <w:rsid w:val="00484AC9"/>
    <w:rsid w:val="00484CF8"/>
    <w:rsid w:val="00484E11"/>
    <w:rsid w:val="004850E4"/>
    <w:rsid w:val="004855F9"/>
    <w:rsid w:val="00485636"/>
    <w:rsid w:val="00485861"/>
    <w:rsid w:val="00485A9A"/>
    <w:rsid w:val="00486240"/>
    <w:rsid w:val="00486341"/>
    <w:rsid w:val="0048640D"/>
    <w:rsid w:val="00486493"/>
    <w:rsid w:val="004864B7"/>
    <w:rsid w:val="004866A3"/>
    <w:rsid w:val="00486A10"/>
    <w:rsid w:val="00486A49"/>
    <w:rsid w:val="00486D97"/>
    <w:rsid w:val="00487336"/>
    <w:rsid w:val="0048736C"/>
    <w:rsid w:val="00487B14"/>
    <w:rsid w:val="00487B66"/>
    <w:rsid w:val="00487D32"/>
    <w:rsid w:val="00487D5A"/>
    <w:rsid w:val="004900B2"/>
    <w:rsid w:val="004909E8"/>
    <w:rsid w:val="00490AA2"/>
    <w:rsid w:val="00490DD5"/>
    <w:rsid w:val="00491126"/>
    <w:rsid w:val="00491463"/>
    <w:rsid w:val="0049182F"/>
    <w:rsid w:val="00491A8B"/>
    <w:rsid w:val="00492245"/>
    <w:rsid w:val="0049259F"/>
    <w:rsid w:val="00492D44"/>
    <w:rsid w:val="00493100"/>
    <w:rsid w:val="004934A9"/>
    <w:rsid w:val="004937BF"/>
    <w:rsid w:val="004938CA"/>
    <w:rsid w:val="00493906"/>
    <w:rsid w:val="00493D5D"/>
    <w:rsid w:val="0049408D"/>
    <w:rsid w:val="00494691"/>
    <w:rsid w:val="004947C5"/>
    <w:rsid w:val="00494837"/>
    <w:rsid w:val="00494C7C"/>
    <w:rsid w:val="00494D18"/>
    <w:rsid w:val="00495160"/>
    <w:rsid w:val="004951E3"/>
    <w:rsid w:val="0049544F"/>
    <w:rsid w:val="00495A16"/>
    <w:rsid w:val="00495DE9"/>
    <w:rsid w:val="0049625B"/>
    <w:rsid w:val="00496266"/>
    <w:rsid w:val="00496846"/>
    <w:rsid w:val="004968BE"/>
    <w:rsid w:val="00496987"/>
    <w:rsid w:val="00496A8F"/>
    <w:rsid w:val="00496C1C"/>
    <w:rsid w:val="00497169"/>
    <w:rsid w:val="00497573"/>
    <w:rsid w:val="00497BE0"/>
    <w:rsid w:val="004A00CC"/>
    <w:rsid w:val="004A014F"/>
    <w:rsid w:val="004A08C9"/>
    <w:rsid w:val="004A095F"/>
    <w:rsid w:val="004A0BAA"/>
    <w:rsid w:val="004A0E58"/>
    <w:rsid w:val="004A0EAB"/>
    <w:rsid w:val="004A1282"/>
    <w:rsid w:val="004A1EA9"/>
    <w:rsid w:val="004A1FAF"/>
    <w:rsid w:val="004A1FC3"/>
    <w:rsid w:val="004A23AC"/>
    <w:rsid w:val="004A30DD"/>
    <w:rsid w:val="004A3585"/>
    <w:rsid w:val="004A3779"/>
    <w:rsid w:val="004A3F69"/>
    <w:rsid w:val="004A3F79"/>
    <w:rsid w:val="004A400A"/>
    <w:rsid w:val="004A4222"/>
    <w:rsid w:val="004A475C"/>
    <w:rsid w:val="004A47CC"/>
    <w:rsid w:val="004A4AC0"/>
    <w:rsid w:val="004A4E38"/>
    <w:rsid w:val="004A533E"/>
    <w:rsid w:val="004A5688"/>
    <w:rsid w:val="004A5713"/>
    <w:rsid w:val="004A5768"/>
    <w:rsid w:val="004A5F52"/>
    <w:rsid w:val="004A6454"/>
    <w:rsid w:val="004A650B"/>
    <w:rsid w:val="004A67D2"/>
    <w:rsid w:val="004A6DAC"/>
    <w:rsid w:val="004A6DF6"/>
    <w:rsid w:val="004A6EA3"/>
    <w:rsid w:val="004A6ED1"/>
    <w:rsid w:val="004A70F3"/>
    <w:rsid w:val="004A711A"/>
    <w:rsid w:val="004A7136"/>
    <w:rsid w:val="004A71D4"/>
    <w:rsid w:val="004A726F"/>
    <w:rsid w:val="004A7970"/>
    <w:rsid w:val="004A7A0F"/>
    <w:rsid w:val="004A7BEA"/>
    <w:rsid w:val="004B015B"/>
    <w:rsid w:val="004B0169"/>
    <w:rsid w:val="004B049C"/>
    <w:rsid w:val="004B0800"/>
    <w:rsid w:val="004B0E9C"/>
    <w:rsid w:val="004B0F09"/>
    <w:rsid w:val="004B105D"/>
    <w:rsid w:val="004B13EE"/>
    <w:rsid w:val="004B1539"/>
    <w:rsid w:val="004B1CC3"/>
    <w:rsid w:val="004B213A"/>
    <w:rsid w:val="004B2695"/>
    <w:rsid w:val="004B26CF"/>
    <w:rsid w:val="004B27F8"/>
    <w:rsid w:val="004B2DEE"/>
    <w:rsid w:val="004B3034"/>
    <w:rsid w:val="004B3727"/>
    <w:rsid w:val="004B3AE3"/>
    <w:rsid w:val="004B3F88"/>
    <w:rsid w:val="004B408B"/>
    <w:rsid w:val="004B4568"/>
    <w:rsid w:val="004B45EE"/>
    <w:rsid w:val="004B4F58"/>
    <w:rsid w:val="004B4FBF"/>
    <w:rsid w:val="004B530B"/>
    <w:rsid w:val="004B5548"/>
    <w:rsid w:val="004B557E"/>
    <w:rsid w:val="004B5A4E"/>
    <w:rsid w:val="004B5AB4"/>
    <w:rsid w:val="004B5AD1"/>
    <w:rsid w:val="004B5B88"/>
    <w:rsid w:val="004B67BD"/>
    <w:rsid w:val="004B6A0F"/>
    <w:rsid w:val="004B6D7B"/>
    <w:rsid w:val="004B7BF8"/>
    <w:rsid w:val="004B7C12"/>
    <w:rsid w:val="004C048F"/>
    <w:rsid w:val="004C064A"/>
    <w:rsid w:val="004C0932"/>
    <w:rsid w:val="004C0FFE"/>
    <w:rsid w:val="004C1395"/>
    <w:rsid w:val="004C13A7"/>
    <w:rsid w:val="004C1A2C"/>
    <w:rsid w:val="004C1C5A"/>
    <w:rsid w:val="004C1D6B"/>
    <w:rsid w:val="004C253A"/>
    <w:rsid w:val="004C28FD"/>
    <w:rsid w:val="004C3300"/>
    <w:rsid w:val="004C3829"/>
    <w:rsid w:val="004C392B"/>
    <w:rsid w:val="004C3C23"/>
    <w:rsid w:val="004C43BB"/>
    <w:rsid w:val="004C468F"/>
    <w:rsid w:val="004C4935"/>
    <w:rsid w:val="004C4D3E"/>
    <w:rsid w:val="004C4FAD"/>
    <w:rsid w:val="004C5AE1"/>
    <w:rsid w:val="004C5B44"/>
    <w:rsid w:val="004C5C2E"/>
    <w:rsid w:val="004C5E7D"/>
    <w:rsid w:val="004C5F14"/>
    <w:rsid w:val="004C5FB1"/>
    <w:rsid w:val="004C64CD"/>
    <w:rsid w:val="004C6708"/>
    <w:rsid w:val="004C6A59"/>
    <w:rsid w:val="004C6B6C"/>
    <w:rsid w:val="004C6D51"/>
    <w:rsid w:val="004C76C0"/>
    <w:rsid w:val="004C77EE"/>
    <w:rsid w:val="004C793E"/>
    <w:rsid w:val="004D01E4"/>
    <w:rsid w:val="004D0CD8"/>
    <w:rsid w:val="004D0E8C"/>
    <w:rsid w:val="004D127F"/>
    <w:rsid w:val="004D1373"/>
    <w:rsid w:val="004D1F03"/>
    <w:rsid w:val="004D2501"/>
    <w:rsid w:val="004D2537"/>
    <w:rsid w:val="004D28C9"/>
    <w:rsid w:val="004D3223"/>
    <w:rsid w:val="004D3933"/>
    <w:rsid w:val="004D3F51"/>
    <w:rsid w:val="004D4569"/>
    <w:rsid w:val="004D470E"/>
    <w:rsid w:val="004D48ED"/>
    <w:rsid w:val="004D4AD6"/>
    <w:rsid w:val="004D4EA5"/>
    <w:rsid w:val="004D4FA5"/>
    <w:rsid w:val="004D5004"/>
    <w:rsid w:val="004D5417"/>
    <w:rsid w:val="004D5558"/>
    <w:rsid w:val="004D574D"/>
    <w:rsid w:val="004D5C0B"/>
    <w:rsid w:val="004D5CAE"/>
    <w:rsid w:val="004D6186"/>
    <w:rsid w:val="004D6389"/>
    <w:rsid w:val="004D63A2"/>
    <w:rsid w:val="004D6925"/>
    <w:rsid w:val="004D7277"/>
    <w:rsid w:val="004D72CB"/>
    <w:rsid w:val="004E0CBE"/>
    <w:rsid w:val="004E111D"/>
    <w:rsid w:val="004E136E"/>
    <w:rsid w:val="004E15C0"/>
    <w:rsid w:val="004E2093"/>
    <w:rsid w:val="004E219E"/>
    <w:rsid w:val="004E240F"/>
    <w:rsid w:val="004E2576"/>
    <w:rsid w:val="004E3927"/>
    <w:rsid w:val="004E3E41"/>
    <w:rsid w:val="004E3FB9"/>
    <w:rsid w:val="004E3FD5"/>
    <w:rsid w:val="004E4349"/>
    <w:rsid w:val="004E4388"/>
    <w:rsid w:val="004E4F8F"/>
    <w:rsid w:val="004E4FED"/>
    <w:rsid w:val="004E57CB"/>
    <w:rsid w:val="004E57EA"/>
    <w:rsid w:val="004E5F13"/>
    <w:rsid w:val="004E64B5"/>
    <w:rsid w:val="004E65B8"/>
    <w:rsid w:val="004E662F"/>
    <w:rsid w:val="004E6A6E"/>
    <w:rsid w:val="004E6B53"/>
    <w:rsid w:val="004E6C79"/>
    <w:rsid w:val="004E726D"/>
    <w:rsid w:val="004E75E6"/>
    <w:rsid w:val="004E7633"/>
    <w:rsid w:val="004E7793"/>
    <w:rsid w:val="004E79AA"/>
    <w:rsid w:val="004E7B23"/>
    <w:rsid w:val="004E7DFC"/>
    <w:rsid w:val="004E7FBA"/>
    <w:rsid w:val="004F070E"/>
    <w:rsid w:val="004F0755"/>
    <w:rsid w:val="004F0C2C"/>
    <w:rsid w:val="004F0E31"/>
    <w:rsid w:val="004F13EE"/>
    <w:rsid w:val="004F14C9"/>
    <w:rsid w:val="004F1552"/>
    <w:rsid w:val="004F1A3E"/>
    <w:rsid w:val="004F1BBD"/>
    <w:rsid w:val="004F1DB3"/>
    <w:rsid w:val="004F1F38"/>
    <w:rsid w:val="004F32E0"/>
    <w:rsid w:val="004F3336"/>
    <w:rsid w:val="004F3859"/>
    <w:rsid w:val="004F3984"/>
    <w:rsid w:val="004F478E"/>
    <w:rsid w:val="004F4FDF"/>
    <w:rsid w:val="004F5115"/>
    <w:rsid w:val="004F542D"/>
    <w:rsid w:val="004F5430"/>
    <w:rsid w:val="004F5575"/>
    <w:rsid w:val="004F579C"/>
    <w:rsid w:val="004F580A"/>
    <w:rsid w:val="004F5D68"/>
    <w:rsid w:val="004F6175"/>
    <w:rsid w:val="004F6347"/>
    <w:rsid w:val="004F6542"/>
    <w:rsid w:val="004F65AC"/>
    <w:rsid w:val="004F67CA"/>
    <w:rsid w:val="004F6AB6"/>
    <w:rsid w:val="004F6AE1"/>
    <w:rsid w:val="004F7132"/>
    <w:rsid w:val="004F738E"/>
    <w:rsid w:val="004F73FD"/>
    <w:rsid w:val="005003C4"/>
    <w:rsid w:val="0050056A"/>
    <w:rsid w:val="00500D98"/>
    <w:rsid w:val="00500DDA"/>
    <w:rsid w:val="00501182"/>
    <w:rsid w:val="005012EE"/>
    <w:rsid w:val="005019EE"/>
    <w:rsid w:val="00501C21"/>
    <w:rsid w:val="00501C90"/>
    <w:rsid w:val="00501F77"/>
    <w:rsid w:val="0050217B"/>
    <w:rsid w:val="0050245F"/>
    <w:rsid w:val="00502B2F"/>
    <w:rsid w:val="00502B89"/>
    <w:rsid w:val="00503358"/>
    <w:rsid w:val="005034E6"/>
    <w:rsid w:val="00503A33"/>
    <w:rsid w:val="00503A9A"/>
    <w:rsid w:val="005045C3"/>
    <w:rsid w:val="0050474D"/>
    <w:rsid w:val="005048CD"/>
    <w:rsid w:val="00504B17"/>
    <w:rsid w:val="00504BBD"/>
    <w:rsid w:val="0050560F"/>
    <w:rsid w:val="00505A16"/>
    <w:rsid w:val="00505A5D"/>
    <w:rsid w:val="00505E59"/>
    <w:rsid w:val="0050658E"/>
    <w:rsid w:val="00506716"/>
    <w:rsid w:val="00506885"/>
    <w:rsid w:val="005068DF"/>
    <w:rsid w:val="00506D1E"/>
    <w:rsid w:val="00506ED0"/>
    <w:rsid w:val="00507376"/>
    <w:rsid w:val="0050772D"/>
    <w:rsid w:val="00507A52"/>
    <w:rsid w:val="00507EC9"/>
    <w:rsid w:val="005102F9"/>
    <w:rsid w:val="00510E53"/>
    <w:rsid w:val="0051130A"/>
    <w:rsid w:val="0051150E"/>
    <w:rsid w:val="005117F5"/>
    <w:rsid w:val="00511E7F"/>
    <w:rsid w:val="00511F9C"/>
    <w:rsid w:val="00511FC2"/>
    <w:rsid w:val="005122F2"/>
    <w:rsid w:val="00512395"/>
    <w:rsid w:val="0051258B"/>
    <w:rsid w:val="00512843"/>
    <w:rsid w:val="0051297B"/>
    <w:rsid w:val="005129DA"/>
    <w:rsid w:val="00512D1F"/>
    <w:rsid w:val="00512E1E"/>
    <w:rsid w:val="00512E6D"/>
    <w:rsid w:val="00512EAF"/>
    <w:rsid w:val="005133F6"/>
    <w:rsid w:val="005137A1"/>
    <w:rsid w:val="00513986"/>
    <w:rsid w:val="005139B7"/>
    <w:rsid w:val="00513CA8"/>
    <w:rsid w:val="0051417D"/>
    <w:rsid w:val="0051458F"/>
    <w:rsid w:val="00514805"/>
    <w:rsid w:val="00514CF1"/>
    <w:rsid w:val="00514D7B"/>
    <w:rsid w:val="00514E71"/>
    <w:rsid w:val="00515164"/>
    <w:rsid w:val="005154C3"/>
    <w:rsid w:val="005154FB"/>
    <w:rsid w:val="00515B21"/>
    <w:rsid w:val="00516065"/>
    <w:rsid w:val="0051695E"/>
    <w:rsid w:val="00516993"/>
    <w:rsid w:val="0051718D"/>
    <w:rsid w:val="0051735A"/>
    <w:rsid w:val="005173BE"/>
    <w:rsid w:val="00517A1B"/>
    <w:rsid w:val="00517C3E"/>
    <w:rsid w:val="00517C60"/>
    <w:rsid w:val="00517F9A"/>
    <w:rsid w:val="00517FDB"/>
    <w:rsid w:val="00520149"/>
    <w:rsid w:val="0052035A"/>
    <w:rsid w:val="00520393"/>
    <w:rsid w:val="00520738"/>
    <w:rsid w:val="00520CCC"/>
    <w:rsid w:val="00520D69"/>
    <w:rsid w:val="00521289"/>
    <w:rsid w:val="0052184B"/>
    <w:rsid w:val="00521A39"/>
    <w:rsid w:val="00521FC8"/>
    <w:rsid w:val="005220BA"/>
    <w:rsid w:val="005225D7"/>
    <w:rsid w:val="005228BA"/>
    <w:rsid w:val="00522920"/>
    <w:rsid w:val="00522973"/>
    <w:rsid w:val="00522CF7"/>
    <w:rsid w:val="00522DBE"/>
    <w:rsid w:val="00522F58"/>
    <w:rsid w:val="00522F97"/>
    <w:rsid w:val="00523737"/>
    <w:rsid w:val="0052388B"/>
    <w:rsid w:val="00523AFC"/>
    <w:rsid w:val="00523B59"/>
    <w:rsid w:val="0052495D"/>
    <w:rsid w:val="00524E7F"/>
    <w:rsid w:val="0052501A"/>
    <w:rsid w:val="0052505A"/>
    <w:rsid w:val="00525406"/>
    <w:rsid w:val="00525591"/>
    <w:rsid w:val="00525961"/>
    <w:rsid w:val="005259C4"/>
    <w:rsid w:val="00525AEF"/>
    <w:rsid w:val="00525FB5"/>
    <w:rsid w:val="00526DD3"/>
    <w:rsid w:val="00527BC1"/>
    <w:rsid w:val="00527CF7"/>
    <w:rsid w:val="00527E35"/>
    <w:rsid w:val="00530389"/>
    <w:rsid w:val="00530792"/>
    <w:rsid w:val="005308C6"/>
    <w:rsid w:val="005315F6"/>
    <w:rsid w:val="00531703"/>
    <w:rsid w:val="005321EC"/>
    <w:rsid w:val="00532CC7"/>
    <w:rsid w:val="005331E5"/>
    <w:rsid w:val="005334D9"/>
    <w:rsid w:val="005336F6"/>
    <w:rsid w:val="0053404B"/>
    <w:rsid w:val="005343A7"/>
    <w:rsid w:val="0053454E"/>
    <w:rsid w:val="00534DE9"/>
    <w:rsid w:val="00534E59"/>
    <w:rsid w:val="00535079"/>
    <w:rsid w:val="005351AD"/>
    <w:rsid w:val="005361BE"/>
    <w:rsid w:val="00536421"/>
    <w:rsid w:val="00536547"/>
    <w:rsid w:val="0053656C"/>
    <w:rsid w:val="00536882"/>
    <w:rsid w:val="0053696A"/>
    <w:rsid w:val="00537A3B"/>
    <w:rsid w:val="00537AC5"/>
    <w:rsid w:val="00540272"/>
    <w:rsid w:val="005406AD"/>
    <w:rsid w:val="005406ED"/>
    <w:rsid w:val="00540720"/>
    <w:rsid w:val="00540B8D"/>
    <w:rsid w:val="005410FE"/>
    <w:rsid w:val="0054114C"/>
    <w:rsid w:val="0054195C"/>
    <w:rsid w:val="0054221E"/>
    <w:rsid w:val="00542423"/>
    <w:rsid w:val="00542519"/>
    <w:rsid w:val="0054258E"/>
    <w:rsid w:val="0054299A"/>
    <w:rsid w:val="00542C19"/>
    <w:rsid w:val="00543A29"/>
    <w:rsid w:val="00543A76"/>
    <w:rsid w:val="00543AE3"/>
    <w:rsid w:val="0054436C"/>
    <w:rsid w:val="005445EA"/>
    <w:rsid w:val="00544833"/>
    <w:rsid w:val="00544957"/>
    <w:rsid w:val="00544C1C"/>
    <w:rsid w:val="00544C86"/>
    <w:rsid w:val="00544F9E"/>
    <w:rsid w:val="00545F30"/>
    <w:rsid w:val="00546009"/>
    <w:rsid w:val="005468AA"/>
    <w:rsid w:val="00546DB9"/>
    <w:rsid w:val="00546EE9"/>
    <w:rsid w:val="00547B7D"/>
    <w:rsid w:val="00547BBC"/>
    <w:rsid w:val="00547C77"/>
    <w:rsid w:val="00547D44"/>
    <w:rsid w:val="0055024E"/>
    <w:rsid w:val="005503F1"/>
    <w:rsid w:val="00550422"/>
    <w:rsid w:val="00550866"/>
    <w:rsid w:val="00550BAB"/>
    <w:rsid w:val="00551002"/>
    <w:rsid w:val="00551316"/>
    <w:rsid w:val="00551395"/>
    <w:rsid w:val="005514E7"/>
    <w:rsid w:val="0055171A"/>
    <w:rsid w:val="00551C23"/>
    <w:rsid w:val="00551DEB"/>
    <w:rsid w:val="005527D0"/>
    <w:rsid w:val="00552821"/>
    <w:rsid w:val="00552C08"/>
    <w:rsid w:val="005533B6"/>
    <w:rsid w:val="00553521"/>
    <w:rsid w:val="00553CEA"/>
    <w:rsid w:val="00553D89"/>
    <w:rsid w:val="00554805"/>
    <w:rsid w:val="005549BF"/>
    <w:rsid w:val="00554C4D"/>
    <w:rsid w:val="0055515E"/>
    <w:rsid w:val="0055527F"/>
    <w:rsid w:val="00555FFC"/>
    <w:rsid w:val="005562FD"/>
    <w:rsid w:val="005563E3"/>
    <w:rsid w:val="0055657E"/>
    <w:rsid w:val="005566D4"/>
    <w:rsid w:val="0055678E"/>
    <w:rsid w:val="00556950"/>
    <w:rsid w:val="00556D2B"/>
    <w:rsid w:val="00556DF5"/>
    <w:rsid w:val="00556FEA"/>
    <w:rsid w:val="005572D5"/>
    <w:rsid w:val="00557394"/>
    <w:rsid w:val="00557788"/>
    <w:rsid w:val="005577F2"/>
    <w:rsid w:val="00557B7F"/>
    <w:rsid w:val="00557C9A"/>
    <w:rsid w:val="00560516"/>
    <w:rsid w:val="005605D9"/>
    <w:rsid w:val="00560CB7"/>
    <w:rsid w:val="00560CB9"/>
    <w:rsid w:val="00560E3F"/>
    <w:rsid w:val="00560E9A"/>
    <w:rsid w:val="0056152A"/>
    <w:rsid w:val="0056186C"/>
    <w:rsid w:val="00561DC8"/>
    <w:rsid w:val="00562596"/>
    <w:rsid w:val="005626A8"/>
    <w:rsid w:val="005626CA"/>
    <w:rsid w:val="00563500"/>
    <w:rsid w:val="005639E0"/>
    <w:rsid w:val="00563F1D"/>
    <w:rsid w:val="00564319"/>
    <w:rsid w:val="00564A57"/>
    <w:rsid w:val="00564D6B"/>
    <w:rsid w:val="0056509C"/>
    <w:rsid w:val="005652B5"/>
    <w:rsid w:val="00565AA5"/>
    <w:rsid w:val="00565AD4"/>
    <w:rsid w:val="00565B77"/>
    <w:rsid w:val="00566169"/>
    <w:rsid w:val="005667FF"/>
    <w:rsid w:val="00567167"/>
    <w:rsid w:val="0056726B"/>
    <w:rsid w:val="005672AE"/>
    <w:rsid w:val="0056739B"/>
    <w:rsid w:val="00567535"/>
    <w:rsid w:val="0056786F"/>
    <w:rsid w:val="005708CF"/>
    <w:rsid w:val="005709D6"/>
    <w:rsid w:val="00570BD6"/>
    <w:rsid w:val="00570D7B"/>
    <w:rsid w:val="00570F1C"/>
    <w:rsid w:val="00570FAE"/>
    <w:rsid w:val="0057123C"/>
    <w:rsid w:val="0057131A"/>
    <w:rsid w:val="005713CC"/>
    <w:rsid w:val="00571C10"/>
    <w:rsid w:val="00571CB5"/>
    <w:rsid w:val="00571D4F"/>
    <w:rsid w:val="005720D1"/>
    <w:rsid w:val="00572150"/>
    <w:rsid w:val="005722A2"/>
    <w:rsid w:val="005723CB"/>
    <w:rsid w:val="00572BED"/>
    <w:rsid w:val="00572F4B"/>
    <w:rsid w:val="005732AB"/>
    <w:rsid w:val="00573861"/>
    <w:rsid w:val="00573D35"/>
    <w:rsid w:val="00573D70"/>
    <w:rsid w:val="00574039"/>
    <w:rsid w:val="00574187"/>
    <w:rsid w:val="00574287"/>
    <w:rsid w:val="0057443F"/>
    <w:rsid w:val="005746E2"/>
    <w:rsid w:val="00574E0C"/>
    <w:rsid w:val="00574E6A"/>
    <w:rsid w:val="00575455"/>
    <w:rsid w:val="00575484"/>
    <w:rsid w:val="005754B5"/>
    <w:rsid w:val="005759EC"/>
    <w:rsid w:val="00575B4F"/>
    <w:rsid w:val="00575C30"/>
    <w:rsid w:val="00575F3B"/>
    <w:rsid w:val="0057625C"/>
    <w:rsid w:val="00576A5F"/>
    <w:rsid w:val="00576AC1"/>
    <w:rsid w:val="00576B18"/>
    <w:rsid w:val="00576BCB"/>
    <w:rsid w:val="00576C99"/>
    <w:rsid w:val="005770F7"/>
    <w:rsid w:val="005771F7"/>
    <w:rsid w:val="0057764C"/>
    <w:rsid w:val="00577B8C"/>
    <w:rsid w:val="00577D01"/>
    <w:rsid w:val="005801B5"/>
    <w:rsid w:val="0058025B"/>
    <w:rsid w:val="0058026B"/>
    <w:rsid w:val="00580B2B"/>
    <w:rsid w:val="00580F91"/>
    <w:rsid w:val="005816E2"/>
    <w:rsid w:val="0058187A"/>
    <w:rsid w:val="00581D26"/>
    <w:rsid w:val="00581E4C"/>
    <w:rsid w:val="00582424"/>
    <w:rsid w:val="00582697"/>
    <w:rsid w:val="00582A24"/>
    <w:rsid w:val="00582A6E"/>
    <w:rsid w:val="00582CEC"/>
    <w:rsid w:val="00582F57"/>
    <w:rsid w:val="0058323F"/>
    <w:rsid w:val="00583441"/>
    <w:rsid w:val="0058344C"/>
    <w:rsid w:val="00583BE7"/>
    <w:rsid w:val="00584086"/>
    <w:rsid w:val="005842DC"/>
    <w:rsid w:val="00584423"/>
    <w:rsid w:val="00584773"/>
    <w:rsid w:val="00584AC0"/>
    <w:rsid w:val="00585279"/>
    <w:rsid w:val="005854D0"/>
    <w:rsid w:val="0058563A"/>
    <w:rsid w:val="0058604A"/>
    <w:rsid w:val="005868EC"/>
    <w:rsid w:val="0058783A"/>
    <w:rsid w:val="0059057B"/>
    <w:rsid w:val="005906B8"/>
    <w:rsid w:val="005910B1"/>
    <w:rsid w:val="00591492"/>
    <w:rsid w:val="005915C4"/>
    <w:rsid w:val="00591B03"/>
    <w:rsid w:val="00591CC4"/>
    <w:rsid w:val="00591CF6"/>
    <w:rsid w:val="00591E84"/>
    <w:rsid w:val="00592540"/>
    <w:rsid w:val="00592C65"/>
    <w:rsid w:val="00592C71"/>
    <w:rsid w:val="00593AD5"/>
    <w:rsid w:val="00593B27"/>
    <w:rsid w:val="00593C0C"/>
    <w:rsid w:val="00593C80"/>
    <w:rsid w:val="00593D78"/>
    <w:rsid w:val="00594020"/>
    <w:rsid w:val="005951DC"/>
    <w:rsid w:val="00595491"/>
    <w:rsid w:val="005955D1"/>
    <w:rsid w:val="005956B9"/>
    <w:rsid w:val="00595A55"/>
    <w:rsid w:val="00595BF1"/>
    <w:rsid w:val="0059606E"/>
    <w:rsid w:val="005962ED"/>
    <w:rsid w:val="00596C47"/>
    <w:rsid w:val="00596C5C"/>
    <w:rsid w:val="00596D97"/>
    <w:rsid w:val="00596DC0"/>
    <w:rsid w:val="0059720C"/>
    <w:rsid w:val="005972EC"/>
    <w:rsid w:val="005973DA"/>
    <w:rsid w:val="005975F8"/>
    <w:rsid w:val="0059770D"/>
    <w:rsid w:val="0059774A"/>
    <w:rsid w:val="00597822"/>
    <w:rsid w:val="005A060C"/>
    <w:rsid w:val="005A0729"/>
    <w:rsid w:val="005A0E81"/>
    <w:rsid w:val="005A1066"/>
    <w:rsid w:val="005A11C7"/>
    <w:rsid w:val="005A124A"/>
    <w:rsid w:val="005A1624"/>
    <w:rsid w:val="005A182F"/>
    <w:rsid w:val="005A1BF7"/>
    <w:rsid w:val="005A241E"/>
    <w:rsid w:val="005A268B"/>
    <w:rsid w:val="005A26AA"/>
    <w:rsid w:val="005A284F"/>
    <w:rsid w:val="005A28C8"/>
    <w:rsid w:val="005A2CF5"/>
    <w:rsid w:val="005A2E93"/>
    <w:rsid w:val="005A303E"/>
    <w:rsid w:val="005A3565"/>
    <w:rsid w:val="005A3C13"/>
    <w:rsid w:val="005A3D3F"/>
    <w:rsid w:val="005A3D83"/>
    <w:rsid w:val="005A44A9"/>
    <w:rsid w:val="005A44B4"/>
    <w:rsid w:val="005A4817"/>
    <w:rsid w:val="005A4D8A"/>
    <w:rsid w:val="005A4DDF"/>
    <w:rsid w:val="005A5AF9"/>
    <w:rsid w:val="005A5E6B"/>
    <w:rsid w:val="005A6293"/>
    <w:rsid w:val="005A64DE"/>
    <w:rsid w:val="005A66A1"/>
    <w:rsid w:val="005A6743"/>
    <w:rsid w:val="005A6A7D"/>
    <w:rsid w:val="005A6EEF"/>
    <w:rsid w:val="005A756F"/>
    <w:rsid w:val="005A75F1"/>
    <w:rsid w:val="005A77DB"/>
    <w:rsid w:val="005A7FC4"/>
    <w:rsid w:val="005B0362"/>
    <w:rsid w:val="005B0676"/>
    <w:rsid w:val="005B0825"/>
    <w:rsid w:val="005B0890"/>
    <w:rsid w:val="005B09D9"/>
    <w:rsid w:val="005B09DA"/>
    <w:rsid w:val="005B0A02"/>
    <w:rsid w:val="005B1423"/>
    <w:rsid w:val="005B17F4"/>
    <w:rsid w:val="005B18E4"/>
    <w:rsid w:val="005B19A2"/>
    <w:rsid w:val="005B1E95"/>
    <w:rsid w:val="005B2295"/>
    <w:rsid w:val="005B2309"/>
    <w:rsid w:val="005B2B8C"/>
    <w:rsid w:val="005B2FEA"/>
    <w:rsid w:val="005B3109"/>
    <w:rsid w:val="005B3246"/>
    <w:rsid w:val="005B35BB"/>
    <w:rsid w:val="005B35BF"/>
    <w:rsid w:val="005B37D1"/>
    <w:rsid w:val="005B3DB9"/>
    <w:rsid w:val="005B3E9F"/>
    <w:rsid w:val="005B3EF7"/>
    <w:rsid w:val="005B4DC8"/>
    <w:rsid w:val="005B507A"/>
    <w:rsid w:val="005B55D2"/>
    <w:rsid w:val="005B5849"/>
    <w:rsid w:val="005B5F93"/>
    <w:rsid w:val="005B6599"/>
    <w:rsid w:val="005B6845"/>
    <w:rsid w:val="005B6948"/>
    <w:rsid w:val="005B6FDA"/>
    <w:rsid w:val="005B76F2"/>
    <w:rsid w:val="005B7CC7"/>
    <w:rsid w:val="005B7D8A"/>
    <w:rsid w:val="005C051E"/>
    <w:rsid w:val="005C05E7"/>
    <w:rsid w:val="005C0687"/>
    <w:rsid w:val="005C06D8"/>
    <w:rsid w:val="005C0B29"/>
    <w:rsid w:val="005C0B4E"/>
    <w:rsid w:val="005C1031"/>
    <w:rsid w:val="005C135B"/>
    <w:rsid w:val="005C14BD"/>
    <w:rsid w:val="005C1FB1"/>
    <w:rsid w:val="005C207B"/>
    <w:rsid w:val="005C25CD"/>
    <w:rsid w:val="005C2F6B"/>
    <w:rsid w:val="005C34B4"/>
    <w:rsid w:val="005C41CA"/>
    <w:rsid w:val="005C4BFC"/>
    <w:rsid w:val="005C4C37"/>
    <w:rsid w:val="005C5271"/>
    <w:rsid w:val="005C5629"/>
    <w:rsid w:val="005C5918"/>
    <w:rsid w:val="005C5A26"/>
    <w:rsid w:val="005C5BDD"/>
    <w:rsid w:val="005C5D0A"/>
    <w:rsid w:val="005C5F88"/>
    <w:rsid w:val="005C6388"/>
    <w:rsid w:val="005C6769"/>
    <w:rsid w:val="005C68AB"/>
    <w:rsid w:val="005C6CD6"/>
    <w:rsid w:val="005C6D93"/>
    <w:rsid w:val="005C7101"/>
    <w:rsid w:val="005C7174"/>
    <w:rsid w:val="005C7282"/>
    <w:rsid w:val="005C7917"/>
    <w:rsid w:val="005C7CB0"/>
    <w:rsid w:val="005D0415"/>
    <w:rsid w:val="005D0450"/>
    <w:rsid w:val="005D0BD1"/>
    <w:rsid w:val="005D1427"/>
    <w:rsid w:val="005D1504"/>
    <w:rsid w:val="005D1FAE"/>
    <w:rsid w:val="005D234C"/>
    <w:rsid w:val="005D25EB"/>
    <w:rsid w:val="005D2797"/>
    <w:rsid w:val="005D28E8"/>
    <w:rsid w:val="005D2BB3"/>
    <w:rsid w:val="005D2BE4"/>
    <w:rsid w:val="005D2E6E"/>
    <w:rsid w:val="005D33BB"/>
    <w:rsid w:val="005D364E"/>
    <w:rsid w:val="005D373E"/>
    <w:rsid w:val="005D390D"/>
    <w:rsid w:val="005D39C8"/>
    <w:rsid w:val="005D3A9D"/>
    <w:rsid w:val="005D3F4A"/>
    <w:rsid w:val="005D4062"/>
    <w:rsid w:val="005D406D"/>
    <w:rsid w:val="005D433D"/>
    <w:rsid w:val="005D4479"/>
    <w:rsid w:val="005D4A8E"/>
    <w:rsid w:val="005D510B"/>
    <w:rsid w:val="005D519A"/>
    <w:rsid w:val="005D587B"/>
    <w:rsid w:val="005D597D"/>
    <w:rsid w:val="005D5F62"/>
    <w:rsid w:val="005D5FCA"/>
    <w:rsid w:val="005D6172"/>
    <w:rsid w:val="005D65EE"/>
    <w:rsid w:val="005D68AE"/>
    <w:rsid w:val="005D6B01"/>
    <w:rsid w:val="005D6E2C"/>
    <w:rsid w:val="005D6EE8"/>
    <w:rsid w:val="005D70AF"/>
    <w:rsid w:val="005D737B"/>
    <w:rsid w:val="005D7CF5"/>
    <w:rsid w:val="005D7DD1"/>
    <w:rsid w:val="005E0081"/>
    <w:rsid w:val="005E04D9"/>
    <w:rsid w:val="005E0598"/>
    <w:rsid w:val="005E06DF"/>
    <w:rsid w:val="005E0B2C"/>
    <w:rsid w:val="005E1250"/>
    <w:rsid w:val="005E1339"/>
    <w:rsid w:val="005E1381"/>
    <w:rsid w:val="005E179D"/>
    <w:rsid w:val="005E2000"/>
    <w:rsid w:val="005E21F9"/>
    <w:rsid w:val="005E23D5"/>
    <w:rsid w:val="005E271D"/>
    <w:rsid w:val="005E2BB2"/>
    <w:rsid w:val="005E3282"/>
    <w:rsid w:val="005E328C"/>
    <w:rsid w:val="005E3982"/>
    <w:rsid w:val="005E3A55"/>
    <w:rsid w:val="005E4057"/>
    <w:rsid w:val="005E4836"/>
    <w:rsid w:val="005E4CEA"/>
    <w:rsid w:val="005E4D3C"/>
    <w:rsid w:val="005E4D91"/>
    <w:rsid w:val="005E4F1E"/>
    <w:rsid w:val="005E4F4E"/>
    <w:rsid w:val="005E52F8"/>
    <w:rsid w:val="005E545A"/>
    <w:rsid w:val="005E5A9A"/>
    <w:rsid w:val="005E604E"/>
    <w:rsid w:val="005E611A"/>
    <w:rsid w:val="005E627B"/>
    <w:rsid w:val="005E6538"/>
    <w:rsid w:val="005E6553"/>
    <w:rsid w:val="005E67CB"/>
    <w:rsid w:val="005E6881"/>
    <w:rsid w:val="005E68EE"/>
    <w:rsid w:val="005E6DBD"/>
    <w:rsid w:val="005E74EE"/>
    <w:rsid w:val="005E75A5"/>
    <w:rsid w:val="005E7D2C"/>
    <w:rsid w:val="005E7DE9"/>
    <w:rsid w:val="005E7E4D"/>
    <w:rsid w:val="005E7F3A"/>
    <w:rsid w:val="005F0365"/>
    <w:rsid w:val="005F04EE"/>
    <w:rsid w:val="005F06AB"/>
    <w:rsid w:val="005F0AE1"/>
    <w:rsid w:val="005F1094"/>
    <w:rsid w:val="005F11D9"/>
    <w:rsid w:val="005F1221"/>
    <w:rsid w:val="005F1445"/>
    <w:rsid w:val="005F159B"/>
    <w:rsid w:val="005F1CDA"/>
    <w:rsid w:val="005F206F"/>
    <w:rsid w:val="005F25FE"/>
    <w:rsid w:val="005F268B"/>
    <w:rsid w:val="005F2785"/>
    <w:rsid w:val="005F279D"/>
    <w:rsid w:val="005F2A3D"/>
    <w:rsid w:val="005F3091"/>
    <w:rsid w:val="005F32B0"/>
    <w:rsid w:val="005F3AF5"/>
    <w:rsid w:val="005F3C46"/>
    <w:rsid w:val="005F3D70"/>
    <w:rsid w:val="005F3D77"/>
    <w:rsid w:val="005F410E"/>
    <w:rsid w:val="005F4214"/>
    <w:rsid w:val="005F43C0"/>
    <w:rsid w:val="005F4D2F"/>
    <w:rsid w:val="005F4DD3"/>
    <w:rsid w:val="005F549F"/>
    <w:rsid w:val="005F5728"/>
    <w:rsid w:val="005F5A8A"/>
    <w:rsid w:val="005F5BB5"/>
    <w:rsid w:val="005F6863"/>
    <w:rsid w:val="005F692F"/>
    <w:rsid w:val="005F6A42"/>
    <w:rsid w:val="005F700B"/>
    <w:rsid w:val="005F7377"/>
    <w:rsid w:val="005F73F5"/>
    <w:rsid w:val="005F7B95"/>
    <w:rsid w:val="005F7CD8"/>
    <w:rsid w:val="0060034F"/>
    <w:rsid w:val="00600BD9"/>
    <w:rsid w:val="00600C17"/>
    <w:rsid w:val="00600E9E"/>
    <w:rsid w:val="006010BB"/>
    <w:rsid w:val="006012A9"/>
    <w:rsid w:val="006013BB"/>
    <w:rsid w:val="006014E6"/>
    <w:rsid w:val="0060161D"/>
    <w:rsid w:val="006019DD"/>
    <w:rsid w:val="006019E7"/>
    <w:rsid w:val="006027C7"/>
    <w:rsid w:val="006027DA"/>
    <w:rsid w:val="00602A41"/>
    <w:rsid w:val="00602F7C"/>
    <w:rsid w:val="006030EE"/>
    <w:rsid w:val="00603789"/>
    <w:rsid w:val="00603B7E"/>
    <w:rsid w:val="00603BDD"/>
    <w:rsid w:val="00603C50"/>
    <w:rsid w:val="00604255"/>
    <w:rsid w:val="00604294"/>
    <w:rsid w:val="00604746"/>
    <w:rsid w:val="00604910"/>
    <w:rsid w:val="00604F10"/>
    <w:rsid w:val="0060533E"/>
    <w:rsid w:val="00605566"/>
    <w:rsid w:val="00605D1D"/>
    <w:rsid w:val="0060616F"/>
    <w:rsid w:val="0060645F"/>
    <w:rsid w:val="0060656C"/>
    <w:rsid w:val="006067DD"/>
    <w:rsid w:val="00606B2D"/>
    <w:rsid w:val="006070F6"/>
    <w:rsid w:val="006070FD"/>
    <w:rsid w:val="00607484"/>
    <w:rsid w:val="00607CBB"/>
    <w:rsid w:val="00607FE3"/>
    <w:rsid w:val="00610A67"/>
    <w:rsid w:val="00610CEA"/>
    <w:rsid w:val="0061113C"/>
    <w:rsid w:val="006113F3"/>
    <w:rsid w:val="00611645"/>
    <w:rsid w:val="00611B5C"/>
    <w:rsid w:val="00611E20"/>
    <w:rsid w:val="0061242D"/>
    <w:rsid w:val="006124E4"/>
    <w:rsid w:val="006127EF"/>
    <w:rsid w:val="00612B97"/>
    <w:rsid w:val="00612BED"/>
    <w:rsid w:val="00612D9A"/>
    <w:rsid w:val="00613DF4"/>
    <w:rsid w:val="00613ECB"/>
    <w:rsid w:val="0061417A"/>
    <w:rsid w:val="00614C3E"/>
    <w:rsid w:val="0061568A"/>
    <w:rsid w:val="00615B57"/>
    <w:rsid w:val="00615EB7"/>
    <w:rsid w:val="0061687C"/>
    <w:rsid w:val="00616A97"/>
    <w:rsid w:val="00616AC8"/>
    <w:rsid w:val="00616DF5"/>
    <w:rsid w:val="0061700E"/>
    <w:rsid w:val="00617625"/>
    <w:rsid w:val="00617723"/>
    <w:rsid w:val="00617729"/>
    <w:rsid w:val="006178D0"/>
    <w:rsid w:val="00617ACF"/>
    <w:rsid w:val="00617D59"/>
    <w:rsid w:val="006203A7"/>
    <w:rsid w:val="0062095D"/>
    <w:rsid w:val="00620C9E"/>
    <w:rsid w:val="00620F18"/>
    <w:rsid w:val="00621295"/>
    <w:rsid w:val="006213CA"/>
    <w:rsid w:val="00621749"/>
    <w:rsid w:val="00621A1E"/>
    <w:rsid w:val="00621C29"/>
    <w:rsid w:val="00621DC6"/>
    <w:rsid w:val="00622356"/>
    <w:rsid w:val="00622425"/>
    <w:rsid w:val="0062280C"/>
    <w:rsid w:val="00622886"/>
    <w:rsid w:val="00622AC1"/>
    <w:rsid w:val="006233AF"/>
    <w:rsid w:val="006234D6"/>
    <w:rsid w:val="00623662"/>
    <w:rsid w:val="006236F7"/>
    <w:rsid w:val="0062425B"/>
    <w:rsid w:val="00624393"/>
    <w:rsid w:val="00624A6E"/>
    <w:rsid w:val="00624B5C"/>
    <w:rsid w:val="00624CB1"/>
    <w:rsid w:val="00625C24"/>
    <w:rsid w:val="006261BC"/>
    <w:rsid w:val="0062691D"/>
    <w:rsid w:val="00626982"/>
    <w:rsid w:val="00626EBB"/>
    <w:rsid w:val="006270BA"/>
    <w:rsid w:val="0062776B"/>
    <w:rsid w:val="00627DB0"/>
    <w:rsid w:val="00627F9F"/>
    <w:rsid w:val="006301CB"/>
    <w:rsid w:val="00630A7F"/>
    <w:rsid w:val="00630E07"/>
    <w:rsid w:val="0063102D"/>
    <w:rsid w:val="00631614"/>
    <w:rsid w:val="00631BE6"/>
    <w:rsid w:val="00631E64"/>
    <w:rsid w:val="006320C9"/>
    <w:rsid w:val="0063245A"/>
    <w:rsid w:val="0063267A"/>
    <w:rsid w:val="00632A46"/>
    <w:rsid w:val="00632B63"/>
    <w:rsid w:val="006332DC"/>
    <w:rsid w:val="00633CBC"/>
    <w:rsid w:val="00633DFD"/>
    <w:rsid w:val="006341A0"/>
    <w:rsid w:val="00634330"/>
    <w:rsid w:val="00634345"/>
    <w:rsid w:val="006344D5"/>
    <w:rsid w:val="00634610"/>
    <w:rsid w:val="00634A37"/>
    <w:rsid w:val="0063557E"/>
    <w:rsid w:val="00635626"/>
    <w:rsid w:val="00635690"/>
    <w:rsid w:val="00635E67"/>
    <w:rsid w:val="00635F22"/>
    <w:rsid w:val="00635F63"/>
    <w:rsid w:val="0063639A"/>
    <w:rsid w:val="0063651F"/>
    <w:rsid w:val="0063677B"/>
    <w:rsid w:val="006368EC"/>
    <w:rsid w:val="00636EF7"/>
    <w:rsid w:val="00637085"/>
    <w:rsid w:val="00637303"/>
    <w:rsid w:val="006373BA"/>
    <w:rsid w:val="00637432"/>
    <w:rsid w:val="00637777"/>
    <w:rsid w:val="006377AE"/>
    <w:rsid w:val="00637919"/>
    <w:rsid w:val="00637F59"/>
    <w:rsid w:val="00637FF9"/>
    <w:rsid w:val="006402AB"/>
    <w:rsid w:val="006407D2"/>
    <w:rsid w:val="00640830"/>
    <w:rsid w:val="00640B9D"/>
    <w:rsid w:val="00640BCF"/>
    <w:rsid w:val="00640D1C"/>
    <w:rsid w:val="00641101"/>
    <w:rsid w:val="00641296"/>
    <w:rsid w:val="0064177F"/>
    <w:rsid w:val="0064182A"/>
    <w:rsid w:val="00641D07"/>
    <w:rsid w:val="0064291E"/>
    <w:rsid w:val="00642C3B"/>
    <w:rsid w:val="00642D1E"/>
    <w:rsid w:val="00642EC2"/>
    <w:rsid w:val="00642F04"/>
    <w:rsid w:val="00643409"/>
    <w:rsid w:val="0064362F"/>
    <w:rsid w:val="0064365B"/>
    <w:rsid w:val="0064372C"/>
    <w:rsid w:val="00643D43"/>
    <w:rsid w:val="00644177"/>
    <w:rsid w:val="006441B5"/>
    <w:rsid w:val="006447AE"/>
    <w:rsid w:val="00644863"/>
    <w:rsid w:val="00644AE4"/>
    <w:rsid w:val="006451EC"/>
    <w:rsid w:val="0064557A"/>
    <w:rsid w:val="00645879"/>
    <w:rsid w:val="006459FD"/>
    <w:rsid w:val="00645B33"/>
    <w:rsid w:val="00646048"/>
    <w:rsid w:val="0064610C"/>
    <w:rsid w:val="0064639C"/>
    <w:rsid w:val="006466D0"/>
    <w:rsid w:val="006466E2"/>
    <w:rsid w:val="00646C6A"/>
    <w:rsid w:val="00646D3E"/>
    <w:rsid w:val="00646F83"/>
    <w:rsid w:val="006470C3"/>
    <w:rsid w:val="006474D6"/>
    <w:rsid w:val="006474F5"/>
    <w:rsid w:val="0064760D"/>
    <w:rsid w:val="0064794B"/>
    <w:rsid w:val="006479B3"/>
    <w:rsid w:val="00647A04"/>
    <w:rsid w:val="00647EBA"/>
    <w:rsid w:val="0065030B"/>
    <w:rsid w:val="0065076D"/>
    <w:rsid w:val="006508F6"/>
    <w:rsid w:val="00650908"/>
    <w:rsid w:val="00650AB7"/>
    <w:rsid w:val="00650C9F"/>
    <w:rsid w:val="00651169"/>
    <w:rsid w:val="006511B9"/>
    <w:rsid w:val="00651A60"/>
    <w:rsid w:val="00651B0E"/>
    <w:rsid w:val="00651CB4"/>
    <w:rsid w:val="00651E51"/>
    <w:rsid w:val="00652495"/>
    <w:rsid w:val="006524C4"/>
    <w:rsid w:val="006528E0"/>
    <w:rsid w:val="006530D5"/>
    <w:rsid w:val="00653890"/>
    <w:rsid w:val="00653ABD"/>
    <w:rsid w:val="00653C75"/>
    <w:rsid w:val="00653DFE"/>
    <w:rsid w:val="00654159"/>
    <w:rsid w:val="00654B66"/>
    <w:rsid w:val="00654B6F"/>
    <w:rsid w:val="00655383"/>
    <w:rsid w:val="0065542D"/>
    <w:rsid w:val="00655472"/>
    <w:rsid w:val="0065552F"/>
    <w:rsid w:val="0065575F"/>
    <w:rsid w:val="006559A5"/>
    <w:rsid w:val="00655E33"/>
    <w:rsid w:val="00655F4A"/>
    <w:rsid w:val="006562F6"/>
    <w:rsid w:val="006564DC"/>
    <w:rsid w:val="00656BA6"/>
    <w:rsid w:val="00657368"/>
    <w:rsid w:val="00657491"/>
    <w:rsid w:val="00657C54"/>
    <w:rsid w:val="0066051D"/>
    <w:rsid w:val="006607E7"/>
    <w:rsid w:val="00660B8E"/>
    <w:rsid w:val="006610AF"/>
    <w:rsid w:val="006616D0"/>
    <w:rsid w:val="00661A88"/>
    <w:rsid w:val="00661CC1"/>
    <w:rsid w:val="00661D7F"/>
    <w:rsid w:val="00662467"/>
    <w:rsid w:val="006626C0"/>
    <w:rsid w:val="006626C7"/>
    <w:rsid w:val="006628EA"/>
    <w:rsid w:val="00662BCF"/>
    <w:rsid w:val="00662DAF"/>
    <w:rsid w:val="00662F48"/>
    <w:rsid w:val="00662FB2"/>
    <w:rsid w:val="00663265"/>
    <w:rsid w:val="00663E10"/>
    <w:rsid w:val="00663E5F"/>
    <w:rsid w:val="00663F7A"/>
    <w:rsid w:val="006640AD"/>
    <w:rsid w:val="0066443A"/>
    <w:rsid w:val="0066471E"/>
    <w:rsid w:val="00664844"/>
    <w:rsid w:val="006649FA"/>
    <w:rsid w:val="00664AB3"/>
    <w:rsid w:val="00665023"/>
    <w:rsid w:val="0066508F"/>
    <w:rsid w:val="00665138"/>
    <w:rsid w:val="00665393"/>
    <w:rsid w:val="0066595F"/>
    <w:rsid w:val="00665A69"/>
    <w:rsid w:val="00666CA8"/>
    <w:rsid w:val="00666EA9"/>
    <w:rsid w:val="00666FD0"/>
    <w:rsid w:val="0066710B"/>
    <w:rsid w:val="00667798"/>
    <w:rsid w:val="006678A6"/>
    <w:rsid w:val="00667C16"/>
    <w:rsid w:val="006701B0"/>
    <w:rsid w:val="006704D1"/>
    <w:rsid w:val="006705F3"/>
    <w:rsid w:val="0067067E"/>
    <w:rsid w:val="00670871"/>
    <w:rsid w:val="0067091C"/>
    <w:rsid w:val="00670DA4"/>
    <w:rsid w:val="00670FE5"/>
    <w:rsid w:val="0067112F"/>
    <w:rsid w:val="00671462"/>
    <w:rsid w:val="00671B5D"/>
    <w:rsid w:val="00672587"/>
    <w:rsid w:val="006725CF"/>
    <w:rsid w:val="00672725"/>
    <w:rsid w:val="006728E6"/>
    <w:rsid w:val="00672ACB"/>
    <w:rsid w:val="00673344"/>
    <w:rsid w:val="006737BD"/>
    <w:rsid w:val="0067380E"/>
    <w:rsid w:val="0067387E"/>
    <w:rsid w:val="006738EC"/>
    <w:rsid w:val="00673911"/>
    <w:rsid w:val="006739AC"/>
    <w:rsid w:val="00673BE6"/>
    <w:rsid w:val="00673D0E"/>
    <w:rsid w:val="0067444C"/>
    <w:rsid w:val="0067470C"/>
    <w:rsid w:val="00674774"/>
    <w:rsid w:val="00674877"/>
    <w:rsid w:val="0067490B"/>
    <w:rsid w:val="00674B26"/>
    <w:rsid w:val="00674B85"/>
    <w:rsid w:val="006758A3"/>
    <w:rsid w:val="006763BD"/>
    <w:rsid w:val="00676515"/>
    <w:rsid w:val="006766B2"/>
    <w:rsid w:val="00676CB8"/>
    <w:rsid w:val="00676DCE"/>
    <w:rsid w:val="006778A9"/>
    <w:rsid w:val="00677AA4"/>
    <w:rsid w:val="00680DD7"/>
    <w:rsid w:val="0068120C"/>
    <w:rsid w:val="006814C9"/>
    <w:rsid w:val="0068178F"/>
    <w:rsid w:val="006817AA"/>
    <w:rsid w:val="006817DB"/>
    <w:rsid w:val="00682100"/>
    <w:rsid w:val="006821DF"/>
    <w:rsid w:val="00682387"/>
    <w:rsid w:val="006829B3"/>
    <w:rsid w:val="00682B20"/>
    <w:rsid w:val="00682EC7"/>
    <w:rsid w:val="0068317F"/>
    <w:rsid w:val="006833E9"/>
    <w:rsid w:val="006836B3"/>
    <w:rsid w:val="00683A02"/>
    <w:rsid w:val="00683DCD"/>
    <w:rsid w:val="00683E40"/>
    <w:rsid w:val="00683ECE"/>
    <w:rsid w:val="00684189"/>
    <w:rsid w:val="00684241"/>
    <w:rsid w:val="006843FE"/>
    <w:rsid w:val="00684A05"/>
    <w:rsid w:val="00684B5C"/>
    <w:rsid w:val="0068532F"/>
    <w:rsid w:val="006854A5"/>
    <w:rsid w:val="00685576"/>
    <w:rsid w:val="00685AB9"/>
    <w:rsid w:val="00685F19"/>
    <w:rsid w:val="00685FFB"/>
    <w:rsid w:val="006862D4"/>
    <w:rsid w:val="0068637A"/>
    <w:rsid w:val="006864DE"/>
    <w:rsid w:val="006867BD"/>
    <w:rsid w:val="00686994"/>
    <w:rsid w:val="00686AA4"/>
    <w:rsid w:val="00686D57"/>
    <w:rsid w:val="00686EF1"/>
    <w:rsid w:val="00687590"/>
    <w:rsid w:val="00687890"/>
    <w:rsid w:val="00687B0A"/>
    <w:rsid w:val="00690163"/>
    <w:rsid w:val="006905E0"/>
    <w:rsid w:val="00690ADF"/>
    <w:rsid w:val="00690DAE"/>
    <w:rsid w:val="006913D8"/>
    <w:rsid w:val="00691626"/>
    <w:rsid w:val="006918BB"/>
    <w:rsid w:val="006918D2"/>
    <w:rsid w:val="00691F93"/>
    <w:rsid w:val="006924EC"/>
    <w:rsid w:val="00692621"/>
    <w:rsid w:val="00692A27"/>
    <w:rsid w:val="00692CCF"/>
    <w:rsid w:val="00692CD7"/>
    <w:rsid w:val="00692EB7"/>
    <w:rsid w:val="00692ED1"/>
    <w:rsid w:val="0069358E"/>
    <w:rsid w:val="00693739"/>
    <w:rsid w:val="006939D0"/>
    <w:rsid w:val="00693BB1"/>
    <w:rsid w:val="00693E11"/>
    <w:rsid w:val="00693E8E"/>
    <w:rsid w:val="00694078"/>
    <w:rsid w:val="0069419A"/>
    <w:rsid w:val="00694408"/>
    <w:rsid w:val="006945F2"/>
    <w:rsid w:val="0069479E"/>
    <w:rsid w:val="00694CC8"/>
    <w:rsid w:val="00694E9A"/>
    <w:rsid w:val="00694F5B"/>
    <w:rsid w:val="0069524E"/>
    <w:rsid w:val="006952DD"/>
    <w:rsid w:val="0069533B"/>
    <w:rsid w:val="006957E5"/>
    <w:rsid w:val="00695866"/>
    <w:rsid w:val="00695B52"/>
    <w:rsid w:val="00695BD4"/>
    <w:rsid w:val="00695EB7"/>
    <w:rsid w:val="00695F0D"/>
    <w:rsid w:val="006964CF"/>
    <w:rsid w:val="006967E6"/>
    <w:rsid w:val="00696B9D"/>
    <w:rsid w:val="00696D00"/>
    <w:rsid w:val="006970AF"/>
    <w:rsid w:val="00697684"/>
    <w:rsid w:val="00697BBB"/>
    <w:rsid w:val="00697CC8"/>
    <w:rsid w:val="006A0723"/>
    <w:rsid w:val="006A0A4A"/>
    <w:rsid w:val="006A0D42"/>
    <w:rsid w:val="006A0FAA"/>
    <w:rsid w:val="006A13F8"/>
    <w:rsid w:val="006A15CB"/>
    <w:rsid w:val="006A17F3"/>
    <w:rsid w:val="006A1D65"/>
    <w:rsid w:val="006A21C5"/>
    <w:rsid w:val="006A2311"/>
    <w:rsid w:val="006A2E70"/>
    <w:rsid w:val="006A2F09"/>
    <w:rsid w:val="006A3256"/>
    <w:rsid w:val="006A34A3"/>
    <w:rsid w:val="006A3A89"/>
    <w:rsid w:val="006A3CE7"/>
    <w:rsid w:val="006A3F47"/>
    <w:rsid w:val="006A3F49"/>
    <w:rsid w:val="006A4165"/>
    <w:rsid w:val="006A46DD"/>
    <w:rsid w:val="006A473D"/>
    <w:rsid w:val="006A4A89"/>
    <w:rsid w:val="006A4F7F"/>
    <w:rsid w:val="006A5361"/>
    <w:rsid w:val="006A56D4"/>
    <w:rsid w:val="006A5774"/>
    <w:rsid w:val="006A586B"/>
    <w:rsid w:val="006A5B93"/>
    <w:rsid w:val="006A5C16"/>
    <w:rsid w:val="006A5D51"/>
    <w:rsid w:val="006A64E9"/>
    <w:rsid w:val="006A65B7"/>
    <w:rsid w:val="006A6A98"/>
    <w:rsid w:val="006A6D63"/>
    <w:rsid w:val="006A6FCB"/>
    <w:rsid w:val="006A7165"/>
    <w:rsid w:val="006A74B0"/>
    <w:rsid w:val="006A7567"/>
    <w:rsid w:val="006A75CB"/>
    <w:rsid w:val="006A76C3"/>
    <w:rsid w:val="006A7861"/>
    <w:rsid w:val="006A78CB"/>
    <w:rsid w:val="006A7B91"/>
    <w:rsid w:val="006A7FE7"/>
    <w:rsid w:val="006B0171"/>
    <w:rsid w:val="006B018B"/>
    <w:rsid w:val="006B025B"/>
    <w:rsid w:val="006B0584"/>
    <w:rsid w:val="006B062E"/>
    <w:rsid w:val="006B1049"/>
    <w:rsid w:val="006B1A2D"/>
    <w:rsid w:val="006B1E5D"/>
    <w:rsid w:val="006B1F87"/>
    <w:rsid w:val="006B22DF"/>
    <w:rsid w:val="006B2393"/>
    <w:rsid w:val="006B2471"/>
    <w:rsid w:val="006B24AF"/>
    <w:rsid w:val="006B2C5E"/>
    <w:rsid w:val="006B302C"/>
    <w:rsid w:val="006B317B"/>
    <w:rsid w:val="006B3B1F"/>
    <w:rsid w:val="006B4CE9"/>
    <w:rsid w:val="006B50DF"/>
    <w:rsid w:val="006B53BB"/>
    <w:rsid w:val="006B546D"/>
    <w:rsid w:val="006B5632"/>
    <w:rsid w:val="006B5B68"/>
    <w:rsid w:val="006B5EC7"/>
    <w:rsid w:val="006B6036"/>
    <w:rsid w:val="006B6195"/>
    <w:rsid w:val="006B6224"/>
    <w:rsid w:val="006B6921"/>
    <w:rsid w:val="006B697F"/>
    <w:rsid w:val="006B6C0C"/>
    <w:rsid w:val="006B71BA"/>
    <w:rsid w:val="006B784E"/>
    <w:rsid w:val="006B7972"/>
    <w:rsid w:val="006B7B59"/>
    <w:rsid w:val="006B7E17"/>
    <w:rsid w:val="006C06F2"/>
    <w:rsid w:val="006C131A"/>
    <w:rsid w:val="006C170F"/>
    <w:rsid w:val="006C1BD3"/>
    <w:rsid w:val="006C1DEA"/>
    <w:rsid w:val="006C1FBE"/>
    <w:rsid w:val="006C2116"/>
    <w:rsid w:val="006C2424"/>
    <w:rsid w:val="006C245E"/>
    <w:rsid w:val="006C246D"/>
    <w:rsid w:val="006C246E"/>
    <w:rsid w:val="006C2580"/>
    <w:rsid w:val="006C2A1A"/>
    <w:rsid w:val="006C2A9A"/>
    <w:rsid w:val="006C2BD3"/>
    <w:rsid w:val="006C2D00"/>
    <w:rsid w:val="006C2F3E"/>
    <w:rsid w:val="006C342A"/>
    <w:rsid w:val="006C3678"/>
    <w:rsid w:val="006C3FF3"/>
    <w:rsid w:val="006C42C9"/>
    <w:rsid w:val="006C42CC"/>
    <w:rsid w:val="006C43BC"/>
    <w:rsid w:val="006C472D"/>
    <w:rsid w:val="006C4940"/>
    <w:rsid w:val="006C4C4B"/>
    <w:rsid w:val="006C559D"/>
    <w:rsid w:val="006C5B6F"/>
    <w:rsid w:val="006C5FCB"/>
    <w:rsid w:val="006C6017"/>
    <w:rsid w:val="006C60F8"/>
    <w:rsid w:val="006C61F0"/>
    <w:rsid w:val="006C61FB"/>
    <w:rsid w:val="006C628A"/>
    <w:rsid w:val="006C66E4"/>
    <w:rsid w:val="006C67A4"/>
    <w:rsid w:val="006C6C59"/>
    <w:rsid w:val="006C6EC0"/>
    <w:rsid w:val="006C7446"/>
    <w:rsid w:val="006C7550"/>
    <w:rsid w:val="006C7921"/>
    <w:rsid w:val="006C7BCC"/>
    <w:rsid w:val="006D0AB5"/>
    <w:rsid w:val="006D1DD9"/>
    <w:rsid w:val="006D1E10"/>
    <w:rsid w:val="006D232F"/>
    <w:rsid w:val="006D2447"/>
    <w:rsid w:val="006D2711"/>
    <w:rsid w:val="006D2873"/>
    <w:rsid w:val="006D37A1"/>
    <w:rsid w:val="006D3ABC"/>
    <w:rsid w:val="006D3BAF"/>
    <w:rsid w:val="006D3BB9"/>
    <w:rsid w:val="006D3D3D"/>
    <w:rsid w:val="006D4244"/>
    <w:rsid w:val="006D445F"/>
    <w:rsid w:val="006D4617"/>
    <w:rsid w:val="006D48D8"/>
    <w:rsid w:val="006D4930"/>
    <w:rsid w:val="006D4A03"/>
    <w:rsid w:val="006D4A0F"/>
    <w:rsid w:val="006D4D24"/>
    <w:rsid w:val="006D4E90"/>
    <w:rsid w:val="006D52FE"/>
    <w:rsid w:val="006D5338"/>
    <w:rsid w:val="006D5926"/>
    <w:rsid w:val="006D59F1"/>
    <w:rsid w:val="006D5C7C"/>
    <w:rsid w:val="006D5C95"/>
    <w:rsid w:val="006D65D3"/>
    <w:rsid w:val="006D6D22"/>
    <w:rsid w:val="006D7055"/>
    <w:rsid w:val="006D70DB"/>
    <w:rsid w:val="006D720B"/>
    <w:rsid w:val="006D7D45"/>
    <w:rsid w:val="006D7EA2"/>
    <w:rsid w:val="006E0772"/>
    <w:rsid w:val="006E0F0F"/>
    <w:rsid w:val="006E14CA"/>
    <w:rsid w:val="006E1663"/>
    <w:rsid w:val="006E191E"/>
    <w:rsid w:val="006E1AD7"/>
    <w:rsid w:val="006E2708"/>
    <w:rsid w:val="006E2820"/>
    <w:rsid w:val="006E29FF"/>
    <w:rsid w:val="006E2AC8"/>
    <w:rsid w:val="006E2DFD"/>
    <w:rsid w:val="006E2E5A"/>
    <w:rsid w:val="006E2FE3"/>
    <w:rsid w:val="006E3148"/>
    <w:rsid w:val="006E34AE"/>
    <w:rsid w:val="006E358D"/>
    <w:rsid w:val="006E395A"/>
    <w:rsid w:val="006E3A72"/>
    <w:rsid w:val="006E3C62"/>
    <w:rsid w:val="006E43B1"/>
    <w:rsid w:val="006E4506"/>
    <w:rsid w:val="006E46CC"/>
    <w:rsid w:val="006E4CEE"/>
    <w:rsid w:val="006E4D36"/>
    <w:rsid w:val="006E5489"/>
    <w:rsid w:val="006E5758"/>
    <w:rsid w:val="006E6C47"/>
    <w:rsid w:val="006E7863"/>
    <w:rsid w:val="006E7A1B"/>
    <w:rsid w:val="006E7A46"/>
    <w:rsid w:val="006F020A"/>
    <w:rsid w:val="006F0260"/>
    <w:rsid w:val="006F02BA"/>
    <w:rsid w:val="006F0602"/>
    <w:rsid w:val="006F0E46"/>
    <w:rsid w:val="006F1055"/>
    <w:rsid w:val="006F108A"/>
    <w:rsid w:val="006F10D2"/>
    <w:rsid w:val="006F1243"/>
    <w:rsid w:val="006F12BF"/>
    <w:rsid w:val="006F153F"/>
    <w:rsid w:val="006F174B"/>
    <w:rsid w:val="006F190B"/>
    <w:rsid w:val="006F23A9"/>
    <w:rsid w:val="006F2541"/>
    <w:rsid w:val="006F27F9"/>
    <w:rsid w:val="006F2C06"/>
    <w:rsid w:val="006F2C92"/>
    <w:rsid w:val="006F32D9"/>
    <w:rsid w:val="006F3538"/>
    <w:rsid w:val="006F3A73"/>
    <w:rsid w:val="006F3B77"/>
    <w:rsid w:val="006F3FF7"/>
    <w:rsid w:val="006F4128"/>
    <w:rsid w:val="006F475A"/>
    <w:rsid w:val="006F4A77"/>
    <w:rsid w:val="006F4A97"/>
    <w:rsid w:val="006F4F71"/>
    <w:rsid w:val="006F50F3"/>
    <w:rsid w:val="006F536D"/>
    <w:rsid w:val="006F55BC"/>
    <w:rsid w:val="006F560A"/>
    <w:rsid w:val="006F59A1"/>
    <w:rsid w:val="006F6355"/>
    <w:rsid w:val="006F67BC"/>
    <w:rsid w:val="006F696D"/>
    <w:rsid w:val="006F69C0"/>
    <w:rsid w:val="006F6A33"/>
    <w:rsid w:val="006F6A4B"/>
    <w:rsid w:val="006F6C07"/>
    <w:rsid w:val="006F6F68"/>
    <w:rsid w:val="006F6FF1"/>
    <w:rsid w:val="006F74B2"/>
    <w:rsid w:val="006F75C6"/>
    <w:rsid w:val="006F762E"/>
    <w:rsid w:val="006F7639"/>
    <w:rsid w:val="006F7A5A"/>
    <w:rsid w:val="006F7BB4"/>
    <w:rsid w:val="00700011"/>
    <w:rsid w:val="00700B04"/>
    <w:rsid w:val="00701113"/>
    <w:rsid w:val="00701124"/>
    <w:rsid w:val="00701219"/>
    <w:rsid w:val="00701369"/>
    <w:rsid w:val="00701408"/>
    <w:rsid w:val="007019E6"/>
    <w:rsid w:val="00701D7E"/>
    <w:rsid w:val="00702280"/>
    <w:rsid w:val="0070242A"/>
    <w:rsid w:val="00702451"/>
    <w:rsid w:val="00702C3B"/>
    <w:rsid w:val="00702CA2"/>
    <w:rsid w:val="00702E27"/>
    <w:rsid w:val="0070311A"/>
    <w:rsid w:val="007031E5"/>
    <w:rsid w:val="00703408"/>
    <w:rsid w:val="007034C3"/>
    <w:rsid w:val="007038AF"/>
    <w:rsid w:val="00703C62"/>
    <w:rsid w:val="007042CE"/>
    <w:rsid w:val="00704445"/>
    <w:rsid w:val="00704D0D"/>
    <w:rsid w:val="00704E56"/>
    <w:rsid w:val="00704F19"/>
    <w:rsid w:val="007053BB"/>
    <w:rsid w:val="007054B6"/>
    <w:rsid w:val="00705705"/>
    <w:rsid w:val="00706A77"/>
    <w:rsid w:val="00706B0D"/>
    <w:rsid w:val="00706B70"/>
    <w:rsid w:val="00706C77"/>
    <w:rsid w:val="007073FE"/>
    <w:rsid w:val="00707498"/>
    <w:rsid w:val="007076A5"/>
    <w:rsid w:val="00707726"/>
    <w:rsid w:val="007078B6"/>
    <w:rsid w:val="00707AD6"/>
    <w:rsid w:val="00707DB9"/>
    <w:rsid w:val="00707DBB"/>
    <w:rsid w:val="00710688"/>
    <w:rsid w:val="00710CBD"/>
    <w:rsid w:val="00710D46"/>
    <w:rsid w:val="00711031"/>
    <w:rsid w:val="00711147"/>
    <w:rsid w:val="0071121B"/>
    <w:rsid w:val="007114CE"/>
    <w:rsid w:val="00711639"/>
    <w:rsid w:val="007116F2"/>
    <w:rsid w:val="0071193D"/>
    <w:rsid w:val="00711A35"/>
    <w:rsid w:val="00711BB0"/>
    <w:rsid w:val="007122FB"/>
    <w:rsid w:val="0071235D"/>
    <w:rsid w:val="0071271C"/>
    <w:rsid w:val="0071279D"/>
    <w:rsid w:val="00712E3A"/>
    <w:rsid w:val="007131A1"/>
    <w:rsid w:val="00713650"/>
    <w:rsid w:val="00713766"/>
    <w:rsid w:val="00713DF8"/>
    <w:rsid w:val="00713F95"/>
    <w:rsid w:val="007140BF"/>
    <w:rsid w:val="00714465"/>
    <w:rsid w:val="00714518"/>
    <w:rsid w:val="00715170"/>
    <w:rsid w:val="007152B3"/>
    <w:rsid w:val="007156D5"/>
    <w:rsid w:val="00715A8C"/>
    <w:rsid w:val="00715B8D"/>
    <w:rsid w:val="00715CF1"/>
    <w:rsid w:val="00715D30"/>
    <w:rsid w:val="00715F62"/>
    <w:rsid w:val="00715FA7"/>
    <w:rsid w:val="0071618B"/>
    <w:rsid w:val="00716208"/>
    <w:rsid w:val="007162E8"/>
    <w:rsid w:val="0071658B"/>
    <w:rsid w:val="0071686B"/>
    <w:rsid w:val="00716938"/>
    <w:rsid w:val="0071708D"/>
    <w:rsid w:val="0071736F"/>
    <w:rsid w:val="007178CD"/>
    <w:rsid w:val="007202D0"/>
    <w:rsid w:val="0072088C"/>
    <w:rsid w:val="0072090F"/>
    <w:rsid w:val="00720CD0"/>
    <w:rsid w:val="00720DAB"/>
    <w:rsid w:val="0072132C"/>
    <w:rsid w:val="007213C3"/>
    <w:rsid w:val="007216F5"/>
    <w:rsid w:val="007217BB"/>
    <w:rsid w:val="00721852"/>
    <w:rsid w:val="007219E9"/>
    <w:rsid w:val="00721BFC"/>
    <w:rsid w:val="007220AD"/>
    <w:rsid w:val="00722480"/>
    <w:rsid w:val="00722485"/>
    <w:rsid w:val="0072276B"/>
    <w:rsid w:val="00722F0E"/>
    <w:rsid w:val="00722FB9"/>
    <w:rsid w:val="007232FA"/>
    <w:rsid w:val="00723896"/>
    <w:rsid w:val="00723B84"/>
    <w:rsid w:val="00723C62"/>
    <w:rsid w:val="00724033"/>
    <w:rsid w:val="007251DA"/>
    <w:rsid w:val="00725765"/>
    <w:rsid w:val="007257DF"/>
    <w:rsid w:val="00725AFD"/>
    <w:rsid w:val="00725E08"/>
    <w:rsid w:val="00725F89"/>
    <w:rsid w:val="00726156"/>
    <w:rsid w:val="007261C0"/>
    <w:rsid w:val="007263A4"/>
    <w:rsid w:val="00726432"/>
    <w:rsid w:val="00726438"/>
    <w:rsid w:val="007264ED"/>
    <w:rsid w:val="007265C6"/>
    <w:rsid w:val="00726A56"/>
    <w:rsid w:val="00727965"/>
    <w:rsid w:val="00727BB8"/>
    <w:rsid w:val="00727F46"/>
    <w:rsid w:val="00730010"/>
    <w:rsid w:val="007302AB"/>
    <w:rsid w:val="00730FEA"/>
    <w:rsid w:val="00731316"/>
    <w:rsid w:val="007313D1"/>
    <w:rsid w:val="00731490"/>
    <w:rsid w:val="007314D4"/>
    <w:rsid w:val="007317A8"/>
    <w:rsid w:val="00731BC4"/>
    <w:rsid w:val="007321F0"/>
    <w:rsid w:val="0073241B"/>
    <w:rsid w:val="00732679"/>
    <w:rsid w:val="007328E9"/>
    <w:rsid w:val="00733FA6"/>
    <w:rsid w:val="007342AD"/>
    <w:rsid w:val="007348A2"/>
    <w:rsid w:val="00734A79"/>
    <w:rsid w:val="00734F12"/>
    <w:rsid w:val="007350ED"/>
    <w:rsid w:val="00735B1D"/>
    <w:rsid w:val="00735D6F"/>
    <w:rsid w:val="00735D77"/>
    <w:rsid w:val="00735F20"/>
    <w:rsid w:val="0073648C"/>
    <w:rsid w:val="0073650A"/>
    <w:rsid w:val="00736564"/>
    <w:rsid w:val="007365CD"/>
    <w:rsid w:val="007368A6"/>
    <w:rsid w:val="00736C0A"/>
    <w:rsid w:val="00736C50"/>
    <w:rsid w:val="00736F03"/>
    <w:rsid w:val="0073704F"/>
    <w:rsid w:val="00737410"/>
    <w:rsid w:val="00737895"/>
    <w:rsid w:val="00737A59"/>
    <w:rsid w:val="00737EC7"/>
    <w:rsid w:val="00740124"/>
    <w:rsid w:val="007401B5"/>
    <w:rsid w:val="00740490"/>
    <w:rsid w:val="007406B6"/>
    <w:rsid w:val="007408FA"/>
    <w:rsid w:val="00740A81"/>
    <w:rsid w:val="00740B42"/>
    <w:rsid w:val="00740FB4"/>
    <w:rsid w:val="0074101D"/>
    <w:rsid w:val="00741211"/>
    <w:rsid w:val="007413B5"/>
    <w:rsid w:val="0074149F"/>
    <w:rsid w:val="00741CD6"/>
    <w:rsid w:val="00741F43"/>
    <w:rsid w:val="0074203E"/>
    <w:rsid w:val="00742AED"/>
    <w:rsid w:val="00742B66"/>
    <w:rsid w:val="00742BF8"/>
    <w:rsid w:val="00742F0D"/>
    <w:rsid w:val="007436B2"/>
    <w:rsid w:val="00743751"/>
    <w:rsid w:val="0074383D"/>
    <w:rsid w:val="00743968"/>
    <w:rsid w:val="007439F4"/>
    <w:rsid w:val="007442D7"/>
    <w:rsid w:val="0074465F"/>
    <w:rsid w:val="0074508B"/>
    <w:rsid w:val="00745168"/>
    <w:rsid w:val="0074524F"/>
    <w:rsid w:val="007454A2"/>
    <w:rsid w:val="00745C80"/>
    <w:rsid w:val="00746AC8"/>
    <w:rsid w:val="00747A8D"/>
    <w:rsid w:val="00747B2F"/>
    <w:rsid w:val="00747BA8"/>
    <w:rsid w:val="00747E07"/>
    <w:rsid w:val="00747ED7"/>
    <w:rsid w:val="0075007B"/>
    <w:rsid w:val="0075026B"/>
    <w:rsid w:val="007503FA"/>
    <w:rsid w:val="0075071E"/>
    <w:rsid w:val="00750846"/>
    <w:rsid w:val="00750D6E"/>
    <w:rsid w:val="00750E1F"/>
    <w:rsid w:val="0075113F"/>
    <w:rsid w:val="0075136C"/>
    <w:rsid w:val="00751A11"/>
    <w:rsid w:val="00751FF3"/>
    <w:rsid w:val="00752062"/>
    <w:rsid w:val="007520D6"/>
    <w:rsid w:val="00752B6E"/>
    <w:rsid w:val="00753139"/>
    <w:rsid w:val="0075329A"/>
    <w:rsid w:val="007535A8"/>
    <w:rsid w:val="00753745"/>
    <w:rsid w:val="00753C57"/>
    <w:rsid w:val="00754646"/>
    <w:rsid w:val="00754905"/>
    <w:rsid w:val="00754958"/>
    <w:rsid w:val="00754AC8"/>
    <w:rsid w:val="00754B63"/>
    <w:rsid w:val="00754CA3"/>
    <w:rsid w:val="00755035"/>
    <w:rsid w:val="00755098"/>
    <w:rsid w:val="0075537C"/>
    <w:rsid w:val="007553B7"/>
    <w:rsid w:val="007553C4"/>
    <w:rsid w:val="00755462"/>
    <w:rsid w:val="00755C58"/>
    <w:rsid w:val="00755E24"/>
    <w:rsid w:val="007560DD"/>
    <w:rsid w:val="00756201"/>
    <w:rsid w:val="00756487"/>
    <w:rsid w:val="007569C5"/>
    <w:rsid w:val="00757091"/>
    <w:rsid w:val="00757095"/>
    <w:rsid w:val="0075728C"/>
    <w:rsid w:val="00757697"/>
    <w:rsid w:val="007579D4"/>
    <w:rsid w:val="007579D7"/>
    <w:rsid w:val="00757BE2"/>
    <w:rsid w:val="00757F09"/>
    <w:rsid w:val="00757FD2"/>
    <w:rsid w:val="007601E9"/>
    <w:rsid w:val="00760249"/>
    <w:rsid w:val="00760268"/>
    <w:rsid w:val="00760304"/>
    <w:rsid w:val="00760A52"/>
    <w:rsid w:val="00761E35"/>
    <w:rsid w:val="00761F8B"/>
    <w:rsid w:val="007621CC"/>
    <w:rsid w:val="00762253"/>
    <w:rsid w:val="00762775"/>
    <w:rsid w:val="00762920"/>
    <w:rsid w:val="007629CF"/>
    <w:rsid w:val="007636C4"/>
    <w:rsid w:val="00763AE6"/>
    <w:rsid w:val="00763D4E"/>
    <w:rsid w:val="00763EAA"/>
    <w:rsid w:val="007644AC"/>
    <w:rsid w:val="0076454B"/>
    <w:rsid w:val="007646C1"/>
    <w:rsid w:val="007646D6"/>
    <w:rsid w:val="00764712"/>
    <w:rsid w:val="007649BD"/>
    <w:rsid w:val="00764A49"/>
    <w:rsid w:val="00764CE1"/>
    <w:rsid w:val="0076520F"/>
    <w:rsid w:val="00765C04"/>
    <w:rsid w:val="007661CC"/>
    <w:rsid w:val="00766228"/>
    <w:rsid w:val="007662B5"/>
    <w:rsid w:val="00766D04"/>
    <w:rsid w:val="00767165"/>
    <w:rsid w:val="007679B6"/>
    <w:rsid w:val="00767BA8"/>
    <w:rsid w:val="00770054"/>
    <w:rsid w:val="0077026F"/>
    <w:rsid w:val="00770292"/>
    <w:rsid w:val="007702C2"/>
    <w:rsid w:val="0077030E"/>
    <w:rsid w:val="00770682"/>
    <w:rsid w:val="00770C90"/>
    <w:rsid w:val="00770D4B"/>
    <w:rsid w:val="00770F4C"/>
    <w:rsid w:val="007712F7"/>
    <w:rsid w:val="00771B90"/>
    <w:rsid w:val="00772027"/>
    <w:rsid w:val="007720C6"/>
    <w:rsid w:val="0077225A"/>
    <w:rsid w:val="007722C0"/>
    <w:rsid w:val="0077239C"/>
    <w:rsid w:val="00773588"/>
    <w:rsid w:val="007736A4"/>
    <w:rsid w:val="00773BEF"/>
    <w:rsid w:val="00773F72"/>
    <w:rsid w:val="007740CF"/>
    <w:rsid w:val="007740F1"/>
    <w:rsid w:val="007746A2"/>
    <w:rsid w:val="007751AF"/>
    <w:rsid w:val="00775271"/>
    <w:rsid w:val="00775721"/>
    <w:rsid w:val="00775A2C"/>
    <w:rsid w:val="00775B17"/>
    <w:rsid w:val="00775C5F"/>
    <w:rsid w:val="00775F2F"/>
    <w:rsid w:val="007763E0"/>
    <w:rsid w:val="00776648"/>
    <w:rsid w:val="0077686F"/>
    <w:rsid w:val="00776AFD"/>
    <w:rsid w:val="00776FCC"/>
    <w:rsid w:val="007774A2"/>
    <w:rsid w:val="007774A7"/>
    <w:rsid w:val="00780174"/>
    <w:rsid w:val="007805D4"/>
    <w:rsid w:val="0078081C"/>
    <w:rsid w:val="00780AAB"/>
    <w:rsid w:val="00780E0D"/>
    <w:rsid w:val="00780F11"/>
    <w:rsid w:val="00780FE7"/>
    <w:rsid w:val="00781358"/>
    <w:rsid w:val="0078151D"/>
    <w:rsid w:val="00781533"/>
    <w:rsid w:val="00781ADD"/>
    <w:rsid w:val="00781B57"/>
    <w:rsid w:val="00781DC9"/>
    <w:rsid w:val="00781F39"/>
    <w:rsid w:val="007824CA"/>
    <w:rsid w:val="00782770"/>
    <w:rsid w:val="00783297"/>
    <w:rsid w:val="007832A2"/>
    <w:rsid w:val="00783D47"/>
    <w:rsid w:val="00783EE4"/>
    <w:rsid w:val="007847FF"/>
    <w:rsid w:val="00784962"/>
    <w:rsid w:val="00784A64"/>
    <w:rsid w:val="00784B7C"/>
    <w:rsid w:val="00784BDE"/>
    <w:rsid w:val="00784CDE"/>
    <w:rsid w:val="0078509E"/>
    <w:rsid w:val="007852D4"/>
    <w:rsid w:val="007853ED"/>
    <w:rsid w:val="007853FB"/>
    <w:rsid w:val="0078546D"/>
    <w:rsid w:val="00785626"/>
    <w:rsid w:val="00785EEA"/>
    <w:rsid w:val="00785F14"/>
    <w:rsid w:val="0078606A"/>
    <w:rsid w:val="007861CA"/>
    <w:rsid w:val="0078678E"/>
    <w:rsid w:val="00786EED"/>
    <w:rsid w:val="00786F15"/>
    <w:rsid w:val="0078731D"/>
    <w:rsid w:val="00787988"/>
    <w:rsid w:val="00787B93"/>
    <w:rsid w:val="00787BA2"/>
    <w:rsid w:val="007900CA"/>
    <w:rsid w:val="00790205"/>
    <w:rsid w:val="007905CB"/>
    <w:rsid w:val="00790E1C"/>
    <w:rsid w:val="007915A5"/>
    <w:rsid w:val="00791B0E"/>
    <w:rsid w:val="00791E20"/>
    <w:rsid w:val="00792723"/>
    <w:rsid w:val="00792F73"/>
    <w:rsid w:val="007934C2"/>
    <w:rsid w:val="00793C81"/>
    <w:rsid w:val="00793D16"/>
    <w:rsid w:val="00793DBA"/>
    <w:rsid w:val="00794403"/>
    <w:rsid w:val="0079473B"/>
    <w:rsid w:val="00794CAC"/>
    <w:rsid w:val="00794D28"/>
    <w:rsid w:val="007953B7"/>
    <w:rsid w:val="007954F9"/>
    <w:rsid w:val="0079562F"/>
    <w:rsid w:val="00795911"/>
    <w:rsid w:val="00795AC8"/>
    <w:rsid w:val="00795B7B"/>
    <w:rsid w:val="007962DF"/>
    <w:rsid w:val="0079689A"/>
    <w:rsid w:val="00796DD2"/>
    <w:rsid w:val="00797274"/>
    <w:rsid w:val="007974E8"/>
    <w:rsid w:val="007977FD"/>
    <w:rsid w:val="007A0292"/>
    <w:rsid w:val="007A0A9F"/>
    <w:rsid w:val="007A0C89"/>
    <w:rsid w:val="007A0E23"/>
    <w:rsid w:val="007A1022"/>
    <w:rsid w:val="007A15E8"/>
    <w:rsid w:val="007A185A"/>
    <w:rsid w:val="007A1FCE"/>
    <w:rsid w:val="007A20DA"/>
    <w:rsid w:val="007A21FE"/>
    <w:rsid w:val="007A2240"/>
    <w:rsid w:val="007A24BD"/>
    <w:rsid w:val="007A2844"/>
    <w:rsid w:val="007A289F"/>
    <w:rsid w:val="007A2C4F"/>
    <w:rsid w:val="007A2D49"/>
    <w:rsid w:val="007A2EC8"/>
    <w:rsid w:val="007A301E"/>
    <w:rsid w:val="007A36D4"/>
    <w:rsid w:val="007A372C"/>
    <w:rsid w:val="007A37E4"/>
    <w:rsid w:val="007A3E1C"/>
    <w:rsid w:val="007A4432"/>
    <w:rsid w:val="007A468B"/>
    <w:rsid w:val="007A4DEC"/>
    <w:rsid w:val="007A51EC"/>
    <w:rsid w:val="007A5254"/>
    <w:rsid w:val="007A533C"/>
    <w:rsid w:val="007A5DFB"/>
    <w:rsid w:val="007A6D24"/>
    <w:rsid w:val="007A6E04"/>
    <w:rsid w:val="007A7090"/>
    <w:rsid w:val="007A70EF"/>
    <w:rsid w:val="007A7696"/>
    <w:rsid w:val="007A7BD3"/>
    <w:rsid w:val="007A7D2E"/>
    <w:rsid w:val="007A7E93"/>
    <w:rsid w:val="007B03AB"/>
    <w:rsid w:val="007B03B9"/>
    <w:rsid w:val="007B0936"/>
    <w:rsid w:val="007B14FD"/>
    <w:rsid w:val="007B15CC"/>
    <w:rsid w:val="007B1A0E"/>
    <w:rsid w:val="007B1A24"/>
    <w:rsid w:val="007B1FC6"/>
    <w:rsid w:val="007B23EF"/>
    <w:rsid w:val="007B2A78"/>
    <w:rsid w:val="007B2EFB"/>
    <w:rsid w:val="007B3419"/>
    <w:rsid w:val="007B3AD7"/>
    <w:rsid w:val="007B408F"/>
    <w:rsid w:val="007B41D0"/>
    <w:rsid w:val="007B4361"/>
    <w:rsid w:val="007B45AD"/>
    <w:rsid w:val="007B46F0"/>
    <w:rsid w:val="007B47EA"/>
    <w:rsid w:val="007B4900"/>
    <w:rsid w:val="007B4976"/>
    <w:rsid w:val="007B4C93"/>
    <w:rsid w:val="007B503A"/>
    <w:rsid w:val="007B54B2"/>
    <w:rsid w:val="007B55C3"/>
    <w:rsid w:val="007B563E"/>
    <w:rsid w:val="007B592E"/>
    <w:rsid w:val="007B5BAC"/>
    <w:rsid w:val="007B5DA4"/>
    <w:rsid w:val="007B5E60"/>
    <w:rsid w:val="007B5FC8"/>
    <w:rsid w:val="007B6569"/>
    <w:rsid w:val="007B65CE"/>
    <w:rsid w:val="007B684C"/>
    <w:rsid w:val="007B6FCE"/>
    <w:rsid w:val="007B7239"/>
    <w:rsid w:val="007B72DD"/>
    <w:rsid w:val="007B7A35"/>
    <w:rsid w:val="007B7D23"/>
    <w:rsid w:val="007B7ED9"/>
    <w:rsid w:val="007C00F1"/>
    <w:rsid w:val="007C02C2"/>
    <w:rsid w:val="007C0458"/>
    <w:rsid w:val="007C050F"/>
    <w:rsid w:val="007C0634"/>
    <w:rsid w:val="007C0A10"/>
    <w:rsid w:val="007C0ABE"/>
    <w:rsid w:val="007C0C1F"/>
    <w:rsid w:val="007C0D09"/>
    <w:rsid w:val="007C0DB5"/>
    <w:rsid w:val="007C1778"/>
    <w:rsid w:val="007C18C9"/>
    <w:rsid w:val="007C19BB"/>
    <w:rsid w:val="007C2106"/>
    <w:rsid w:val="007C288A"/>
    <w:rsid w:val="007C2E14"/>
    <w:rsid w:val="007C3475"/>
    <w:rsid w:val="007C350B"/>
    <w:rsid w:val="007C366C"/>
    <w:rsid w:val="007C38F5"/>
    <w:rsid w:val="007C39A9"/>
    <w:rsid w:val="007C3D5D"/>
    <w:rsid w:val="007C41A0"/>
    <w:rsid w:val="007C428B"/>
    <w:rsid w:val="007C42B4"/>
    <w:rsid w:val="007C4359"/>
    <w:rsid w:val="007C4398"/>
    <w:rsid w:val="007C4736"/>
    <w:rsid w:val="007C486D"/>
    <w:rsid w:val="007C4AA3"/>
    <w:rsid w:val="007C4B47"/>
    <w:rsid w:val="007C4F0D"/>
    <w:rsid w:val="007C52A1"/>
    <w:rsid w:val="007C54D7"/>
    <w:rsid w:val="007C560C"/>
    <w:rsid w:val="007C5835"/>
    <w:rsid w:val="007C59B6"/>
    <w:rsid w:val="007C5F9F"/>
    <w:rsid w:val="007C60B8"/>
    <w:rsid w:val="007C6A4B"/>
    <w:rsid w:val="007D0311"/>
    <w:rsid w:val="007D0415"/>
    <w:rsid w:val="007D0C05"/>
    <w:rsid w:val="007D0EF9"/>
    <w:rsid w:val="007D0F4B"/>
    <w:rsid w:val="007D1875"/>
    <w:rsid w:val="007D1AD4"/>
    <w:rsid w:val="007D26A7"/>
    <w:rsid w:val="007D28FF"/>
    <w:rsid w:val="007D2986"/>
    <w:rsid w:val="007D2CB0"/>
    <w:rsid w:val="007D2EAC"/>
    <w:rsid w:val="007D3572"/>
    <w:rsid w:val="007D35D9"/>
    <w:rsid w:val="007D37AE"/>
    <w:rsid w:val="007D382F"/>
    <w:rsid w:val="007D395E"/>
    <w:rsid w:val="007D3969"/>
    <w:rsid w:val="007D3AA0"/>
    <w:rsid w:val="007D3C9F"/>
    <w:rsid w:val="007D40F4"/>
    <w:rsid w:val="007D42A6"/>
    <w:rsid w:val="007D45CA"/>
    <w:rsid w:val="007D4A3E"/>
    <w:rsid w:val="007D50D7"/>
    <w:rsid w:val="007D527B"/>
    <w:rsid w:val="007D53DD"/>
    <w:rsid w:val="007D5547"/>
    <w:rsid w:val="007D565D"/>
    <w:rsid w:val="007D5751"/>
    <w:rsid w:val="007D5F9B"/>
    <w:rsid w:val="007D6805"/>
    <w:rsid w:val="007D76D4"/>
    <w:rsid w:val="007D77A9"/>
    <w:rsid w:val="007D7DDE"/>
    <w:rsid w:val="007E074A"/>
    <w:rsid w:val="007E074B"/>
    <w:rsid w:val="007E0853"/>
    <w:rsid w:val="007E14F6"/>
    <w:rsid w:val="007E158E"/>
    <w:rsid w:val="007E19F7"/>
    <w:rsid w:val="007E1AF0"/>
    <w:rsid w:val="007E1E2C"/>
    <w:rsid w:val="007E1EFD"/>
    <w:rsid w:val="007E1F92"/>
    <w:rsid w:val="007E1FD6"/>
    <w:rsid w:val="007E2125"/>
    <w:rsid w:val="007E23B7"/>
    <w:rsid w:val="007E2811"/>
    <w:rsid w:val="007E28AC"/>
    <w:rsid w:val="007E2999"/>
    <w:rsid w:val="007E2ADB"/>
    <w:rsid w:val="007E2DF8"/>
    <w:rsid w:val="007E2EA8"/>
    <w:rsid w:val="007E3030"/>
    <w:rsid w:val="007E306B"/>
    <w:rsid w:val="007E3137"/>
    <w:rsid w:val="007E3336"/>
    <w:rsid w:val="007E342C"/>
    <w:rsid w:val="007E3551"/>
    <w:rsid w:val="007E3558"/>
    <w:rsid w:val="007E3849"/>
    <w:rsid w:val="007E387A"/>
    <w:rsid w:val="007E3FD8"/>
    <w:rsid w:val="007E4035"/>
    <w:rsid w:val="007E4403"/>
    <w:rsid w:val="007E4504"/>
    <w:rsid w:val="007E4EEF"/>
    <w:rsid w:val="007E5362"/>
    <w:rsid w:val="007E5BE1"/>
    <w:rsid w:val="007E65C9"/>
    <w:rsid w:val="007E6741"/>
    <w:rsid w:val="007E69CF"/>
    <w:rsid w:val="007E6B07"/>
    <w:rsid w:val="007E6D93"/>
    <w:rsid w:val="007E6E0E"/>
    <w:rsid w:val="007E71AB"/>
    <w:rsid w:val="007E76CE"/>
    <w:rsid w:val="007E7936"/>
    <w:rsid w:val="007E7A2E"/>
    <w:rsid w:val="007E7BBD"/>
    <w:rsid w:val="007F055B"/>
    <w:rsid w:val="007F058A"/>
    <w:rsid w:val="007F1794"/>
    <w:rsid w:val="007F19E3"/>
    <w:rsid w:val="007F1F74"/>
    <w:rsid w:val="007F1FBF"/>
    <w:rsid w:val="007F233E"/>
    <w:rsid w:val="007F2697"/>
    <w:rsid w:val="007F2748"/>
    <w:rsid w:val="007F281D"/>
    <w:rsid w:val="007F2C7A"/>
    <w:rsid w:val="007F309C"/>
    <w:rsid w:val="007F30B7"/>
    <w:rsid w:val="007F30C1"/>
    <w:rsid w:val="007F3F82"/>
    <w:rsid w:val="007F44B3"/>
    <w:rsid w:val="007F4565"/>
    <w:rsid w:val="007F4568"/>
    <w:rsid w:val="007F480A"/>
    <w:rsid w:val="007F4CAB"/>
    <w:rsid w:val="007F4D75"/>
    <w:rsid w:val="007F5220"/>
    <w:rsid w:val="007F5900"/>
    <w:rsid w:val="007F5A36"/>
    <w:rsid w:val="007F66DF"/>
    <w:rsid w:val="007F69C6"/>
    <w:rsid w:val="007F7570"/>
    <w:rsid w:val="007F782A"/>
    <w:rsid w:val="007F7C49"/>
    <w:rsid w:val="007F7D4C"/>
    <w:rsid w:val="007F7F59"/>
    <w:rsid w:val="008001EB"/>
    <w:rsid w:val="008004AD"/>
    <w:rsid w:val="0080068D"/>
    <w:rsid w:val="008007BF"/>
    <w:rsid w:val="00800952"/>
    <w:rsid w:val="00800C59"/>
    <w:rsid w:val="00800D27"/>
    <w:rsid w:val="00801373"/>
    <w:rsid w:val="00801821"/>
    <w:rsid w:val="00801C5D"/>
    <w:rsid w:val="00802002"/>
    <w:rsid w:val="008021DE"/>
    <w:rsid w:val="008024DD"/>
    <w:rsid w:val="0080285A"/>
    <w:rsid w:val="008029A2"/>
    <w:rsid w:val="008029FA"/>
    <w:rsid w:val="00802BEB"/>
    <w:rsid w:val="00802D92"/>
    <w:rsid w:val="00802E3F"/>
    <w:rsid w:val="00802F39"/>
    <w:rsid w:val="008030D7"/>
    <w:rsid w:val="00803122"/>
    <w:rsid w:val="008039E4"/>
    <w:rsid w:val="00803A64"/>
    <w:rsid w:val="0080423B"/>
    <w:rsid w:val="008043A4"/>
    <w:rsid w:val="00804490"/>
    <w:rsid w:val="00804765"/>
    <w:rsid w:val="00804991"/>
    <w:rsid w:val="00804E4B"/>
    <w:rsid w:val="00804E56"/>
    <w:rsid w:val="008052F6"/>
    <w:rsid w:val="008053A3"/>
    <w:rsid w:val="008058D0"/>
    <w:rsid w:val="00805A78"/>
    <w:rsid w:val="00806051"/>
    <w:rsid w:val="00806071"/>
    <w:rsid w:val="0080615E"/>
    <w:rsid w:val="00806244"/>
    <w:rsid w:val="008062B0"/>
    <w:rsid w:val="008065DA"/>
    <w:rsid w:val="00806868"/>
    <w:rsid w:val="00806958"/>
    <w:rsid w:val="008073C9"/>
    <w:rsid w:val="008073E4"/>
    <w:rsid w:val="0080747E"/>
    <w:rsid w:val="00807500"/>
    <w:rsid w:val="00807898"/>
    <w:rsid w:val="00807BED"/>
    <w:rsid w:val="00810365"/>
    <w:rsid w:val="00810385"/>
    <w:rsid w:val="008106B7"/>
    <w:rsid w:val="00810B13"/>
    <w:rsid w:val="00810D0D"/>
    <w:rsid w:val="00810EEE"/>
    <w:rsid w:val="00811103"/>
    <w:rsid w:val="00811351"/>
    <w:rsid w:val="008116C2"/>
    <w:rsid w:val="008117B0"/>
    <w:rsid w:val="008117E8"/>
    <w:rsid w:val="00811CC4"/>
    <w:rsid w:val="00812198"/>
    <w:rsid w:val="0081267B"/>
    <w:rsid w:val="008127BA"/>
    <w:rsid w:val="00812D0A"/>
    <w:rsid w:val="008130B9"/>
    <w:rsid w:val="00813346"/>
    <w:rsid w:val="00813C8C"/>
    <w:rsid w:val="00813E88"/>
    <w:rsid w:val="008140CC"/>
    <w:rsid w:val="008141AF"/>
    <w:rsid w:val="008143B2"/>
    <w:rsid w:val="008149D2"/>
    <w:rsid w:val="00814FE2"/>
    <w:rsid w:val="00815586"/>
    <w:rsid w:val="00815686"/>
    <w:rsid w:val="0081575C"/>
    <w:rsid w:val="00815B3E"/>
    <w:rsid w:val="00815E82"/>
    <w:rsid w:val="00815FA3"/>
    <w:rsid w:val="0081625A"/>
    <w:rsid w:val="00816649"/>
    <w:rsid w:val="008171A6"/>
    <w:rsid w:val="00817509"/>
    <w:rsid w:val="00817854"/>
    <w:rsid w:val="00817A2F"/>
    <w:rsid w:val="00817AC8"/>
    <w:rsid w:val="00817C03"/>
    <w:rsid w:val="00820017"/>
    <w:rsid w:val="00820494"/>
    <w:rsid w:val="008207F1"/>
    <w:rsid w:val="0082091D"/>
    <w:rsid w:val="00820932"/>
    <w:rsid w:val="008209EF"/>
    <w:rsid w:val="00820BC9"/>
    <w:rsid w:val="0082110D"/>
    <w:rsid w:val="0082163F"/>
    <w:rsid w:val="00821654"/>
    <w:rsid w:val="00821964"/>
    <w:rsid w:val="00821AF5"/>
    <w:rsid w:val="00821B43"/>
    <w:rsid w:val="00821CDA"/>
    <w:rsid w:val="00821FA6"/>
    <w:rsid w:val="0082282E"/>
    <w:rsid w:val="00822966"/>
    <w:rsid w:val="00822CD8"/>
    <w:rsid w:val="00822D90"/>
    <w:rsid w:val="008231D9"/>
    <w:rsid w:val="00823461"/>
    <w:rsid w:val="00823708"/>
    <w:rsid w:val="0082438F"/>
    <w:rsid w:val="008245AB"/>
    <w:rsid w:val="008245EF"/>
    <w:rsid w:val="0082476E"/>
    <w:rsid w:val="00824900"/>
    <w:rsid w:val="00824CD5"/>
    <w:rsid w:val="00825212"/>
    <w:rsid w:val="0082523C"/>
    <w:rsid w:val="00825356"/>
    <w:rsid w:val="008257CA"/>
    <w:rsid w:val="00825915"/>
    <w:rsid w:val="00825B1B"/>
    <w:rsid w:val="00825D22"/>
    <w:rsid w:val="00825E63"/>
    <w:rsid w:val="00825F9B"/>
    <w:rsid w:val="0082608E"/>
    <w:rsid w:val="008264AB"/>
    <w:rsid w:val="008264F2"/>
    <w:rsid w:val="008266B5"/>
    <w:rsid w:val="008267E7"/>
    <w:rsid w:val="00826885"/>
    <w:rsid w:val="00826B3F"/>
    <w:rsid w:val="00827234"/>
    <w:rsid w:val="0082793A"/>
    <w:rsid w:val="00827964"/>
    <w:rsid w:val="00827987"/>
    <w:rsid w:val="00827AC0"/>
    <w:rsid w:val="00827CCD"/>
    <w:rsid w:val="00827CE2"/>
    <w:rsid w:val="00827F8C"/>
    <w:rsid w:val="008300A6"/>
    <w:rsid w:val="008303AB"/>
    <w:rsid w:val="00830B1B"/>
    <w:rsid w:val="00830EF6"/>
    <w:rsid w:val="00831098"/>
    <w:rsid w:val="00831159"/>
    <w:rsid w:val="008315DA"/>
    <w:rsid w:val="00832238"/>
    <w:rsid w:val="0083263E"/>
    <w:rsid w:val="00832F3F"/>
    <w:rsid w:val="00832FCC"/>
    <w:rsid w:val="008332A0"/>
    <w:rsid w:val="008339B4"/>
    <w:rsid w:val="0083402A"/>
    <w:rsid w:val="00834033"/>
    <w:rsid w:val="00834588"/>
    <w:rsid w:val="008346B3"/>
    <w:rsid w:val="00834CF9"/>
    <w:rsid w:val="00834D04"/>
    <w:rsid w:val="00834E0D"/>
    <w:rsid w:val="00835189"/>
    <w:rsid w:val="00835307"/>
    <w:rsid w:val="00835348"/>
    <w:rsid w:val="008354B8"/>
    <w:rsid w:val="008357B0"/>
    <w:rsid w:val="008359BD"/>
    <w:rsid w:val="00835A6C"/>
    <w:rsid w:val="00835D98"/>
    <w:rsid w:val="00835DC2"/>
    <w:rsid w:val="00835E7A"/>
    <w:rsid w:val="00835F69"/>
    <w:rsid w:val="00836400"/>
    <w:rsid w:val="008366C1"/>
    <w:rsid w:val="00836900"/>
    <w:rsid w:val="008372FF"/>
    <w:rsid w:val="0083737F"/>
    <w:rsid w:val="008376CA"/>
    <w:rsid w:val="00837A68"/>
    <w:rsid w:val="00840656"/>
    <w:rsid w:val="008407C1"/>
    <w:rsid w:val="00840845"/>
    <w:rsid w:val="008408AA"/>
    <w:rsid w:val="00840F54"/>
    <w:rsid w:val="00841F58"/>
    <w:rsid w:val="00842871"/>
    <w:rsid w:val="00842F49"/>
    <w:rsid w:val="00842FAA"/>
    <w:rsid w:val="00843015"/>
    <w:rsid w:val="008430F7"/>
    <w:rsid w:val="008431A9"/>
    <w:rsid w:val="008434B9"/>
    <w:rsid w:val="008436B3"/>
    <w:rsid w:val="00843936"/>
    <w:rsid w:val="00844067"/>
    <w:rsid w:val="008441F9"/>
    <w:rsid w:val="008444AC"/>
    <w:rsid w:val="00844D39"/>
    <w:rsid w:val="0084528A"/>
    <w:rsid w:val="008454D3"/>
    <w:rsid w:val="008456B1"/>
    <w:rsid w:val="008458AB"/>
    <w:rsid w:val="00845A63"/>
    <w:rsid w:val="00845AE0"/>
    <w:rsid w:val="00845B4D"/>
    <w:rsid w:val="00845B85"/>
    <w:rsid w:val="0084601A"/>
    <w:rsid w:val="008461DA"/>
    <w:rsid w:val="008466CA"/>
    <w:rsid w:val="0084685C"/>
    <w:rsid w:val="008469AA"/>
    <w:rsid w:val="00847D54"/>
    <w:rsid w:val="008500F5"/>
    <w:rsid w:val="008501F8"/>
    <w:rsid w:val="00850331"/>
    <w:rsid w:val="00850471"/>
    <w:rsid w:val="00850E1B"/>
    <w:rsid w:val="008512A0"/>
    <w:rsid w:val="00851517"/>
    <w:rsid w:val="008518FA"/>
    <w:rsid w:val="00852709"/>
    <w:rsid w:val="00852CC7"/>
    <w:rsid w:val="00852D59"/>
    <w:rsid w:val="00852FBF"/>
    <w:rsid w:val="008530DB"/>
    <w:rsid w:val="008533CD"/>
    <w:rsid w:val="00853681"/>
    <w:rsid w:val="008537DF"/>
    <w:rsid w:val="008537E2"/>
    <w:rsid w:val="00853E0D"/>
    <w:rsid w:val="008540FA"/>
    <w:rsid w:val="00854168"/>
    <w:rsid w:val="00854473"/>
    <w:rsid w:val="00854474"/>
    <w:rsid w:val="0085457D"/>
    <w:rsid w:val="0085458F"/>
    <w:rsid w:val="00854872"/>
    <w:rsid w:val="00854A7B"/>
    <w:rsid w:val="00854B14"/>
    <w:rsid w:val="0085504B"/>
    <w:rsid w:val="008558CC"/>
    <w:rsid w:val="00855ADB"/>
    <w:rsid w:val="00855E02"/>
    <w:rsid w:val="00855EE6"/>
    <w:rsid w:val="00856347"/>
    <w:rsid w:val="008567AE"/>
    <w:rsid w:val="008570B8"/>
    <w:rsid w:val="00857925"/>
    <w:rsid w:val="00857C39"/>
    <w:rsid w:val="00857F34"/>
    <w:rsid w:val="00857F64"/>
    <w:rsid w:val="00860186"/>
    <w:rsid w:val="008602F2"/>
    <w:rsid w:val="0086031A"/>
    <w:rsid w:val="00860332"/>
    <w:rsid w:val="00860546"/>
    <w:rsid w:val="00860611"/>
    <w:rsid w:val="00860917"/>
    <w:rsid w:val="00860928"/>
    <w:rsid w:val="00860BAD"/>
    <w:rsid w:val="008611B1"/>
    <w:rsid w:val="00861414"/>
    <w:rsid w:val="0086161C"/>
    <w:rsid w:val="00861767"/>
    <w:rsid w:val="008617BE"/>
    <w:rsid w:val="00861827"/>
    <w:rsid w:val="008618B7"/>
    <w:rsid w:val="0086203F"/>
    <w:rsid w:val="00862949"/>
    <w:rsid w:val="00862BCF"/>
    <w:rsid w:val="00862D5F"/>
    <w:rsid w:val="00862D8F"/>
    <w:rsid w:val="00862EC2"/>
    <w:rsid w:val="0086362B"/>
    <w:rsid w:val="00863890"/>
    <w:rsid w:val="00863D8B"/>
    <w:rsid w:val="00864153"/>
    <w:rsid w:val="00864DE4"/>
    <w:rsid w:val="00864E1A"/>
    <w:rsid w:val="008653A7"/>
    <w:rsid w:val="008654BA"/>
    <w:rsid w:val="00865796"/>
    <w:rsid w:val="008659DB"/>
    <w:rsid w:val="00865E28"/>
    <w:rsid w:val="00866232"/>
    <w:rsid w:val="00866383"/>
    <w:rsid w:val="008664B5"/>
    <w:rsid w:val="00866B7F"/>
    <w:rsid w:val="0086768D"/>
    <w:rsid w:val="00867DD8"/>
    <w:rsid w:val="00867DEC"/>
    <w:rsid w:val="00867F65"/>
    <w:rsid w:val="00867F74"/>
    <w:rsid w:val="00870A5D"/>
    <w:rsid w:val="00870BC1"/>
    <w:rsid w:val="00870C07"/>
    <w:rsid w:val="00870C23"/>
    <w:rsid w:val="00870C5D"/>
    <w:rsid w:val="00870DAD"/>
    <w:rsid w:val="00870FBA"/>
    <w:rsid w:val="008710D0"/>
    <w:rsid w:val="008711AB"/>
    <w:rsid w:val="008711FA"/>
    <w:rsid w:val="008718D5"/>
    <w:rsid w:val="008718EE"/>
    <w:rsid w:val="00871C24"/>
    <w:rsid w:val="00872921"/>
    <w:rsid w:val="00872A3D"/>
    <w:rsid w:val="00872A4D"/>
    <w:rsid w:val="00872BB5"/>
    <w:rsid w:val="00872F9F"/>
    <w:rsid w:val="00873102"/>
    <w:rsid w:val="00873367"/>
    <w:rsid w:val="008738AC"/>
    <w:rsid w:val="00873C4B"/>
    <w:rsid w:val="00873E04"/>
    <w:rsid w:val="00873EAD"/>
    <w:rsid w:val="0087478D"/>
    <w:rsid w:val="00874ACC"/>
    <w:rsid w:val="00874B1C"/>
    <w:rsid w:val="00874B2E"/>
    <w:rsid w:val="00874F9C"/>
    <w:rsid w:val="0087517A"/>
    <w:rsid w:val="0087562B"/>
    <w:rsid w:val="008759CB"/>
    <w:rsid w:val="00875B1C"/>
    <w:rsid w:val="00875F62"/>
    <w:rsid w:val="008767B8"/>
    <w:rsid w:val="00876873"/>
    <w:rsid w:val="008768EB"/>
    <w:rsid w:val="00876961"/>
    <w:rsid w:val="00876B92"/>
    <w:rsid w:val="00876F10"/>
    <w:rsid w:val="00877644"/>
    <w:rsid w:val="00877C59"/>
    <w:rsid w:val="0088077A"/>
    <w:rsid w:val="008807C4"/>
    <w:rsid w:val="00880D71"/>
    <w:rsid w:val="008811EE"/>
    <w:rsid w:val="00881324"/>
    <w:rsid w:val="00881350"/>
    <w:rsid w:val="008817F0"/>
    <w:rsid w:val="00881846"/>
    <w:rsid w:val="00881903"/>
    <w:rsid w:val="00881CCA"/>
    <w:rsid w:val="00881D43"/>
    <w:rsid w:val="0088207B"/>
    <w:rsid w:val="0088225C"/>
    <w:rsid w:val="008822AA"/>
    <w:rsid w:val="008822D2"/>
    <w:rsid w:val="00882400"/>
    <w:rsid w:val="008827E4"/>
    <w:rsid w:val="008827E6"/>
    <w:rsid w:val="008828EB"/>
    <w:rsid w:val="00883425"/>
    <w:rsid w:val="00883628"/>
    <w:rsid w:val="00883882"/>
    <w:rsid w:val="00883C6B"/>
    <w:rsid w:val="008840A4"/>
    <w:rsid w:val="008848E3"/>
    <w:rsid w:val="0088498F"/>
    <w:rsid w:val="0088527D"/>
    <w:rsid w:val="0088542B"/>
    <w:rsid w:val="0088548B"/>
    <w:rsid w:val="008857DB"/>
    <w:rsid w:val="008858DE"/>
    <w:rsid w:val="008859FE"/>
    <w:rsid w:val="008860A2"/>
    <w:rsid w:val="00886342"/>
    <w:rsid w:val="008863CF"/>
    <w:rsid w:val="00886484"/>
    <w:rsid w:val="00886A00"/>
    <w:rsid w:val="00886E9D"/>
    <w:rsid w:val="008872BA"/>
    <w:rsid w:val="008875EE"/>
    <w:rsid w:val="008877FA"/>
    <w:rsid w:val="00887818"/>
    <w:rsid w:val="00887FE6"/>
    <w:rsid w:val="008900FB"/>
    <w:rsid w:val="008900FF"/>
    <w:rsid w:val="00890A30"/>
    <w:rsid w:val="00890A4A"/>
    <w:rsid w:val="00890A64"/>
    <w:rsid w:val="008912DB"/>
    <w:rsid w:val="00891596"/>
    <w:rsid w:val="00891BAF"/>
    <w:rsid w:val="00891D96"/>
    <w:rsid w:val="00892277"/>
    <w:rsid w:val="008927FB"/>
    <w:rsid w:val="008928B6"/>
    <w:rsid w:val="0089295E"/>
    <w:rsid w:val="00892982"/>
    <w:rsid w:val="00892A2D"/>
    <w:rsid w:val="00892CCF"/>
    <w:rsid w:val="00892D7B"/>
    <w:rsid w:val="00892EC5"/>
    <w:rsid w:val="00892F4F"/>
    <w:rsid w:val="008938B9"/>
    <w:rsid w:val="00893C3B"/>
    <w:rsid w:val="00893FB6"/>
    <w:rsid w:val="0089432D"/>
    <w:rsid w:val="008943E5"/>
    <w:rsid w:val="00894E1A"/>
    <w:rsid w:val="00894E68"/>
    <w:rsid w:val="00894FB3"/>
    <w:rsid w:val="0089521A"/>
    <w:rsid w:val="008956BD"/>
    <w:rsid w:val="00895A6C"/>
    <w:rsid w:val="008967DA"/>
    <w:rsid w:val="00897114"/>
    <w:rsid w:val="00897715"/>
    <w:rsid w:val="00897AA9"/>
    <w:rsid w:val="00897B7E"/>
    <w:rsid w:val="00897C56"/>
    <w:rsid w:val="00897C8A"/>
    <w:rsid w:val="008A017F"/>
    <w:rsid w:val="008A0525"/>
    <w:rsid w:val="008A07A2"/>
    <w:rsid w:val="008A0C3C"/>
    <w:rsid w:val="008A0C47"/>
    <w:rsid w:val="008A0FDD"/>
    <w:rsid w:val="008A1034"/>
    <w:rsid w:val="008A120F"/>
    <w:rsid w:val="008A1414"/>
    <w:rsid w:val="008A146E"/>
    <w:rsid w:val="008A1711"/>
    <w:rsid w:val="008A1E04"/>
    <w:rsid w:val="008A2288"/>
    <w:rsid w:val="008A24EE"/>
    <w:rsid w:val="008A25B3"/>
    <w:rsid w:val="008A30BD"/>
    <w:rsid w:val="008A39F1"/>
    <w:rsid w:val="008A3EB6"/>
    <w:rsid w:val="008A412D"/>
    <w:rsid w:val="008A41AF"/>
    <w:rsid w:val="008A43FC"/>
    <w:rsid w:val="008A48F5"/>
    <w:rsid w:val="008A4C0C"/>
    <w:rsid w:val="008A4D92"/>
    <w:rsid w:val="008A50FB"/>
    <w:rsid w:val="008A5328"/>
    <w:rsid w:val="008A535C"/>
    <w:rsid w:val="008A5A1D"/>
    <w:rsid w:val="008A5DDF"/>
    <w:rsid w:val="008A606E"/>
    <w:rsid w:val="008A6316"/>
    <w:rsid w:val="008A6347"/>
    <w:rsid w:val="008A6A8E"/>
    <w:rsid w:val="008A6CDF"/>
    <w:rsid w:val="008A7530"/>
    <w:rsid w:val="008A7D32"/>
    <w:rsid w:val="008A7DAB"/>
    <w:rsid w:val="008B0188"/>
    <w:rsid w:val="008B0400"/>
    <w:rsid w:val="008B0A30"/>
    <w:rsid w:val="008B0A6D"/>
    <w:rsid w:val="008B0DC1"/>
    <w:rsid w:val="008B0E41"/>
    <w:rsid w:val="008B118A"/>
    <w:rsid w:val="008B12B5"/>
    <w:rsid w:val="008B1AA1"/>
    <w:rsid w:val="008B2486"/>
    <w:rsid w:val="008B282A"/>
    <w:rsid w:val="008B2AAB"/>
    <w:rsid w:val="008B2D26"/>
    <w:rsid w:val="008B371A"/>
    <w:rsid w:val="008B37B4"/>
    <w:rsid w:val="008B4768"/>
    <w:rsid w:val="008B4921"/>
    <w:rsid w:val="008B4964"/>
    <w:rsid w:val="008B498B"/>
    <w:rsid w:val="008B4B21"/>
    <w:rsid w:val="008B4E3E"/>
    <w:rsid w:val="008B5832"/>
    <w:rsid w:val="008B5EA7"/>
    <w:rsid w:val="008B5F02"/>
    <w:rsid w:val="008B6143"/>
    <w:rsid w:val="008B6467"/>
    <w:rsid w:val="008B6FEC"/>
    <w:rsid w:val="008B7974"/>
    <w:rsid w:val="008B79BE"/>
    <w:rsid w:val="008C0137"/>
    <w:rsid w:val="008C0147"/>
    <w:rsid w:val="008C123F"/>
    <w:rsid w:val="008C1419"/>
    <w:rsid w:val="008C1CB4"/>
    <w:rsid w:val="008C1E69"/>
    <w:rsid w:val="008C206E"/>
    <w:rsid w:val="008C229F"/>
    <w:rsid w:val="008C27F9"/>
    <w:rsid w:val="008C2BFE"/>
    <w:rsid w:val="008C2C95"/>
    <w:rsid w:val="008C3344"/>
    <w:rsid w:val="008C36C2"/>
    <w:rsid w:val="008C36F6"/>
    <w:rsid w:val="008C37B2"/>
    <w:rsid w:val="008C4427"/>
    <w:rsid w:val="008C48CF"/>
    <w:rsid w:val="008C4A2C"/>
    <w:rsid w:val="008C4A38"/>
    <w:rsid w:val="008C4DD1"/>
    <w:rsid w:val="008C5128"/>
    <w:rsid w:val="008C52A3"/>
    <w:rsid w:val="008C61C2"/>
    <w:rsid w:val="008C61F5"/>
    <w:rsid w:val="008C6546"/>
    <w:rsid w:val="008C74EA"/>
    <w:rsid w:val="008C7661"/>
    <w:rsid w:val="008C780A"/>
    <w:rsid w:val="008C79A6"/>
    <w:rsid w:val="008C79BE"/>
    <w:rsid w:val="008C7AFA"/>
    <w:rsid w:val="008C7B4B"/>
    <w:rsid w:val="008D0032"/>
    <w:rsid w:val="008D0043"/>
    <w:rsid w:val="008D0AE0"/>
    <w:rsid w:val="008D0C91"/>
    <w:rsid w:val="008D0E8C"/>
    <w:rsid w:val="008D124E"/>
    <w:rsid w:val="008D155C"/>
    <w:rsid w:val="008D1663"/>
    <w:rsid w:val="008D1BC6"/>
    <w:rsid w:val="008D250D"/>
    <w:rsid w:val="008D2743"/>
    <w:rsid w:val="008D27DA"/>
    <w:rsid w:val="008D2829"/>
    <w:rsid w:val="008D2B09"/>
    <w:rsid w:val="008D2F88"/>
    <w:rsid w:val="008D3566"/>
    <w:rsid w:val="008D3794"/>
    <w:rsid w:val="008D3982"/>
    <w:rsid w:val="008D3D53"/>
    <w:rsid w:val="008D3E75"/>
    <w:rsid w:val="008D3FA7"/>
    <w:rsid w:val="008D42B2"/>
    <w:rsid w:val="008D42C1"/>
    <w:rsid w:val="008D45E9"/>
    <w:rsid w:val="008D460D"/>
    <w:rsid w:val="008D468D"/>
    <w:rsid w:val="008D4A6E"/>
    <w:rsid w:val="008D4AFC"/>
    <w:rsid w:val="008D4F0A"/>
    <w:rsid w:val="008D4FD7"/>
    <w:rsid w:val="008D5027"/>
    <w:rsid w:val="008D554D"/>
    <w:rsid w:val="008D55A8"/>
    <w:rsid w:val="008D5E70"/>
    <w:rsid w:val="008D5F31"/>
    <w:rsid w:val="008D6590"/>
    <w:rsid w:val="008D6AB2"/>
    <w:rsid w:val="008D6D2C"/>
    <w:rsid w:val="008D6F6F"/>
    <w:rsid w:val="008D72F8"/>
    <w:rsid w:val="008D7539"/>
    <w:rsid w:val="008D7A9F"/>
    <w:rsid w:val="008E059C"/>
    <w:rsid w:val="008E05AE"/>
    <w:rsid w:val="008E0798"/>
    <w:rsid w:val="008E0D4B"/>
    <w:rsid w:val="008E0F26"/>
    <w:rsid w:val="008E1310"/>
    <w:rsid w:val="008E1390"/>
    <w:rsid w:val="008E155E"/>
    <w:rsid w:val="008E16AF"/>
    <w:rsid w:val="008E1712"/>
    <w:rsid w:val="008E182F"/>
    <w:rsid w:val="008E18BD"/>
    <w:rsid w:val="008E1EA4"/>
    <w:rsid w:val="008E2450"/>
    <w:rsid w:val="008E24CF"/>
    <w:rsid w:val="008E2B20"/>
    <w:rsid w:val="008E2E5C"/>
    <w:rsid w:val="008E30A6"/>
    <w:rsid w:val="008E34A2"/>
    <w:rsid w:val="008E374D"/>
    <w:rsid w:val="008E386C"/>
    <w:rsid w:val="008E3B14"/>
    <w:rsid w:val="008E3C1E"/>
    <w:rsid w:val="008E3D02"/>
    <w:rsid w:val="008E3D74"/>
    <w:rsid w:val="008E43CA"/>
    <w:rsid w:val="008E45EF"/>
    <w:rsid w:val="008E4F2F"/>
    <w:rsid w:val="008E5169"/>
    <w:rsid w:val="008E51C0"/>
    <w:rsid w:val="008E5C22"/>
    <w:rsid w:val="008E5C89"/>
    <w:rsid w:val="008E5F31"/>
    <w:rsid w:val="008E62EC"/>
    <w:rsid w:val="008E67F4"/>
    <w:rsid w:val="008E6AAF"/>
    <w:rsid w:val="008E7276"/>
    <w:rsid w:val="008E75BA"/>
    <w:rsid w:val="008E7BDF"/>
    <w:rsid w:val="008E7CF1"/>
    <w:rsid w:val="008E7F89"/>
    <w:rsid w:val="008F0028"/>
    <w:rsid w:val="008F005B"/>
    <w:rsid w:val="008F01C1"/>
    <w:rsid w:val="008F07B1"/>
    <w:rsid w:val="008F0A37"/>
    <w:rsid w:val="008F0AD0"/>
    <w:rsid w:val="008F0FEE"/>
    <w:rsid w:val="008F1526"/>
    <w:rsid w:val="008F1618"/>
    <w:rsid w:val="008F1889"/>
    <w:rsid w:val="008F1908"/>
    <w:rsid w:val="008F1A72"/>
    <w:rsid w:val="008F1AB2"/>
    <w:rsid w:val="008F1B2D"/>
    <w:rsid w:val="008F1C91"/>
    <w:rsid w:val="008F217E"/>
    <w:rsid w:val="008F22D5"/>
    <w:rsid w:val="008F243E"/>
    <w:rsid w:val="008F296C"/>
    <w:rsid w:val="008F2F9F"/>
    <w:rsid w:val="008F314A"/>
    <w:rsid w:val="008F33E0"/>
    <w:rsid w:val="008F46CE"/>
    <w:rsid w:val="008F4829"/>
    <w:rsid w:val="008F4853"/>
    <w:rsid w:val="008F4891"/>
    <w:rsid w:val="008F4DE1"/>
    <w:rsid w:val="008F4E61"/>
    <w:rsid w:val="008F510C"/>
    <w:rsid w:val="008F51BE"/>
    <w:rsid w:val="008F520D"/>
    <w:rsid w:val="008F53DC"/>
    <w:rsid w:val="008F584E"/>
    <w:rsid w:val="008F5959"/>
    <w:rsid w:val="008F5E27"/>
    <w:rsid w:val="008F6126"/>
    <w:rsid w:val="008F630E"/>
    <w:rsid w:val="008F652A"/>
    <w:rsid w:val="008F68D2"/>
    <w:rsid w:val="008F6996"/>
    <w:rsid w:val="008F701B"/>
    <w:rsid w:val="008F71F2"/>
    <w:rsid w:val="008F7C2D"/>
    <w:rsid w:val="008F7D20"/>
    <w:rsid w:val="009000D2"/>
    <w:rsid w:val="00900A4E"/>
    <w:rsid w:val="00900C46"/>
    <w:rsid w:val="00901048"/>
    <w:rsid w:val="009011EA"/>
    <w:rsid w:val="009014E5"/>
    <w:rsid w:val="0090150D"/>
    <w:rsid w:val="00901631"/>
    <w:rsid w:val="00901726"/>
    <w:rsid w:val="0090178D"/>
    <w:rsid w:val="00901D6F"/>
    <w:rsid w:val="00902152"/>
    <w:rsid w:val="00902360"/>
    <w:rsid w:val="0090248E"/>
    <w:rsid w:val="00902577"/>
    <w:rsid w:val="00902875"/>
    <w:rsid w:val="00902F95"/>
    <w:rsid w:val="00903142"/>
    <w:rsid w:val="00903542"/>
    <w:rsid w:val="00903826"/>
    <w:rsid w:val="009038C0"/>
    <w:rsid w:val="00904234"/>
    <w:rsid w:val="0090456B"/>
    <w:rsid w:val="0090464B"/>
    <w:rsid w:val="0090509E"/>
    <w:rsid w:val="009051BC"/>
    <w:rsid w:val="009055C7"/>
    <w:rsid w:val="009055EB"/>
    <w:rsid w:val="009057C9"/>
    <w:rsid w:val="00905A18"/>
    <w:rsid w:val="00905B7A"/>
    <w:rsid w:val="009067DD"/>
    <w:rsid w:val="00906BD9"/>
    <w:rsid w:val="00906F86"/>
    <w:rsid w:val="0090740D"/>
    <w:rsid w:val="00907879"/>
    <w:rsid w:val="00907AAA"/>
    <w:rsid w:val="00907EDD"/>
    <w:rsid w:val="00907F1A"/>
    <w:rsid w:val="00907FAB"/>
    <w:rsid w:val="00910095"/>
    <w:rsid w:val="00910097"/>
    <w:rsid w:val="009102BE"/>
    <w:rsid w:val="00910BAD"/>
    <w:rsid w:val="00910F69"/>
    <w:rsid w:val="00911099"/>
    <w:rsid w:val="00911254"/>
    <w:rsid w:val="00911392"/>
    <w:rsid w:val="009117DB"/>
    <w:rsid w:val="00911AE5"/>
    <w:rsid w:val="00912055"/>
    <w:rsid w:val="00912092"/>
    <w:rsid w:val="00912193"/>
    <w:rsid w:val="0091243D"/>
    <w:rsid w:val="0091246B"/>
    <w:rsid w:val="00912485"/>
    <w:rsid w:val="00912F40"/>
    <w:rsid w:val="009138A3"/>
    <w:rsid w:val="00913970"/>
    <w:rsid w:val="00913CAE"/>
    <w:rsid w:val="00913CAF"/>
    <w:rsid w:val="00914538"/>
    <w:rsid w:val="00915006"/>
    <w:rsid w:val="009151BB"/>
    <w:rsid w:val="00915D6A"/>
    <w:rsid w:val="00915E5C"/>
    <w:rsid w:val="0091608D"/>
    <w:rsid w:val="00916497"/>
    <w:rsid w:val="00916624"/>
    <w:rsid w:val="009169D2"/>
    <w:rsid w:val="009171FA"/>
    <w:rsid w:val="00917386"/>
    <w:rsid w:val="0091764A"/>
    <w:rsid w:val="00917812"/>
    <w:rsid w:val="00917B45"/>
    <w:rsid w:val="00917E3B"/>
    <w:rsid w:val="0092008C"/>
    <w:rsid w:val="009206A6"/>
    <w:rsid w:val="00920855"/>
    <w:rsid w:val="00920A8F"/>
    <w:rsid w:val="00920A99"/>
    <w:rsid w:val="00920C21"/>
    <w:rsid w:val="00920EF6"/>
    <w:rsid w:val="00920F6E"/>
    <w:rsid w:val="0092118C"/>
    <w:rsid w:val="00921210"/>
    <w:rsid w:val="009214A4"/>
    <w:rsid w:val="00921A3C"/>
    <w:rsid w:val="00921B20"/>
    <w:rsid w:val="00921C47"/>
    <w:rsid w:val="00921D94"/>
    <w:rsid w:val="00921F96"/>
    <w:rsid w:val="00922072"/>
    <w:rsid w:val="00922194"/>
    <w:rsid w:val="0092233A"/>
    <w:rsid w:val="009223C2"/>
    <w:rsid w:val="0092290C"/>
    <w:rsid w:val="00923762"/>
    <w:rsid w:val="00923A28"/>
    <w:rsid w:val="00923BB6"/>
    <w:rsid w:val="00924128"/>
    <w:rsid w:val="00924351"/>
    <w:rsid w:val="00924729"/>
    <w:rsid w:val="00924C11"/>
    <w:rsid w:val="009257B8"/>
    <w:rsid w:val="00925806"/>
    <w:rsid w:val="00925A35"/>
    <w:rsid w:val="00925F20"/>
    <w:rsid w:val="00926530"/>
    <w:rsid w:val="0092664E"/>
    <w:rsid w:val="0092678F"/>
    <w:rsid w:val="00926D3C"/>
    <w:rsid w:val="00926FD8"/>
    <w:rsid w:val="009270FE"/>
    <w:rsid w:val="0092714B"/>
    <w:rsid w:val="009279FD"/>
    <w:rsid w:val="00927A73"/>
    <w:rsid w:val="00927CC6"/>
    <w:rsid w:val="0093045A"/>
    <w:rsid w:val="009309D4"/>
    <w:rsid w:val="00930B37"/>
    <w:rsid w:val="00930C64"/>
    <w:rsid w:val="00930C83"/>
    <w:rsid w:val="00930D0F"/>
    <w:rsid w:val="009314FE"/>
    <w:rsid w:val="009322F2"/>
    <w:rsid w:val="0093233D"/>
    <w:rsid w:val="00932540"/>
    <w:rsid w:val="0093278F"/>
    <w:rsid w:val="00932B6D"/>
    <w:rsid w:val="00933010"/>
    <w:rsid w:val="00933464"/>
    <w:rsid w:val="00933C53"/>
    <w:rsid w:val="00934060"/>
    <w:rsid w:val="009343E7"/>
    <w:rsid w:val="009348C3"/>
    <w:rsid w:val="009349AB"/>
    <w:rsid w:val="00934B91"/>
    <w:rsid w:val="00934D3B"/>
    <w:rsid w:val="00934E7C"/>
    <w:rsid w:val="009354C3"/>
    <w:rsid w:val="00935702"/>
    <w:rsid w:val="0093580D"/>
    <w:rsid w:val="00935AD4"/>
    <w:rsid w:val="00935D18"/>
    <w:rsid w:val="00936090"/>
    <w:rsid w:val="009366EE"/>
    <w:rsid w:val="00936B1D"/>
    <w:rsid w:val="00936CDE"/>
    <w:rsid w:val="00937016"/>
    <w:rsid w:val="009372D3"/>
    <w:rsid w:val="009378FB"/>
    <w:rsid w:val="00937A1B"/>
    <w:rsid w:val="00937C67"/>
    <w:rsid w:val="00937FDE"/>
    <w:rsid w:val="009400DD"/>
    <w:rsid w:val="00940441"/>
    <w:rsid w:val="00940A5A"/>
    <w:rsid w:val="00940F0E"/>
    <w:rsid w:val="009410C3"/>
    <w:rsid w:val="00941496"/>
    <w:rsid w:val="009414AC"/>
    <w:rsid w:val="00941741"/>
    <w:rsid w:val="00941A29"/>
    <w:rsid w:val="00941A46"/>
    <w:rsid w:val="009422DE"/>
    <w:rsid w:val="00942375"/>
    <w:rsid w:val="00942565"/>
    <w:rsid w:val="009425B1"/>
    <w:rsid w:val="00942935"/>
    <w:rsid w:val="00942D96"/>
    <w:rsid w:val="00943099"/>
    <w:rsid w:val="0094314F"/>
    <w:rsid w:val="00943192"/>
    <w:rsid w:val="0094354F"/>
    <w:rsid w:val="00943BC9"/>
    <w:rsid w:val="00943EAF"/>
    <w:rsid w:val="0094418F"/>
    <w:rsid w:val="00944511"/>
    <w:rsid w:val="00944B41"/>
    <w:rsid w:val="00944D82"/>
    <w:rsid w:val="00944EE5"/>
    <w:rsid w:val="00945308"/>
    <w:rsid w:val="0094548B"/>
    <w:rsid w:val="009456DB"/>
    <w:rsid w:val="00945AD2"/>
    <w:rsid w:val="00945C4C"/>
    <w:rsid w:val="00945CA7"/>
    <w:rsid w:val="00946301"/>
    <w:rsid w:val="0094646B"/>
    <w:rsid w:val="0094686F"/>
    <w:rsid w:val="0094712D"/>
    <w:rsid w:val="009471DC"/>
    <w:rsid w:val="0094762F"/>
    <w:rsid w:val="00947769"/>
    <w:rsid w:val="009477FB"/>
    <w:rsid w:val="00947A27"/>
    <w:rsid w:val="00947FFD"/>
    <w:rsid w:val="00950492"/>
    <w:rsid w:val="009509A9"/>
    <w:rsid w:val="00950DE0"/>
    <w:rsid w:val="00950EC2"/>
    <w:rsid w:val="00951158"/>
    <w:rsid w:val="00951474"/>
    <w:rsid w:val="00951921"/>
    <w:rsid w:val="00951933"/>
    <w:rsid w:val="00951F33"/>
    <w:rsid w:val="00951F55"/>
    <w:rsid w:val="00952303"/>
    <w:rsid w:val="00952702"/>
    <w:rsid w:val="00952EA6"/>
    <w:rsid w:val="009534EF"/>
    <w:rsid w:val="00953504"/>
    <w:rsid w:val="00953656"/>
    <w:rsid w:val="0095376A"/>
    <w:rsid w:val="0095382A"/>
    <w:rsid w:val="00953B4A"/>
    <w:rsid w:val="009543E9"/>
    <w:rsid w:val="009545CD"/>
    <w:rsid w:val="0095496D"/>
    <w:rsid w:val="00955338"/>
    <w:rsid w:val="0095567F"/>
    <w:rsid w:val="00955834"/>
    <w:rsid w:val="00955B86"/>
    <w:rsid w:val="00955B9A"/>
    <w:rsid w:val="00956A61"/>
    <w:rsid w:val="00956D23"/>
    <w:rsid w:val="00956FCC"/>
    <w:rsid w:val="0095727A"/>
    <w:rsid w:val="00957762"/>
    <w:rsid w:val="00957CAA"/>
    <w:rsid w:val="00957E46"/>
    <w:rsid w:val="00960162"/>
    <w:rsid w:val="009601C9"/>
    <w:rsid w:val="009605B1"/>
    <w:rsid w:val="00960706"/>
    <w:rsid w:val="00960995"/>
    <w:rsid w:val="00960E8C"/>
    <w:rsid w:val="00960F78"/>
    <w:rsid w:val="0096108A"/>
    <w:rsid w:val="00961707"/>
    <w:rsid w:val="00961953"/>
    <w:rsid w:val="00962097"/>
    <w:rsid w:val="00962251"/>
    <w:rsid w:val="00962536"/>
    <w:rsid w:val="00962F53"/>
    <w:rsid w:val="009631DC"/>
    <w:rsid w:val="00963BFC"/>
    <w:rsid w:val="00963CEF"/>
    <w:rsid w:val="0096417A"/>
    <w:rsid w:val="0096436C"/>
    <w:rsid w:val="00964673"/>
    <w:rsid w:val="0096480C"/>
    <w:rsid w:val="00964EA8"/>
    <w:rsid w:val="009651A4"/>
    <w:rsid w:val="009652EF"/>
    <w:rsid w:val="009654C2"/>
    <w:rsid w:val="00965699"/>
    <w:rsid w:val="00965728"/>
    <w:rsid w:val="009657DB"/>
    <w:rsid w:val="009657EA"/>
    <w:rsid w:val="0096592C"/>
    <w:rsid w:val="009659F3"/>
    <w:rsid w:val="00965D69"/>
    <w:rsid w:val="00965F84"/>
    <w:rsid w:val="009660FD"/>
    <w:rsid w:val="009668A9"/>
    <w:rsid w:val="009668C8"/>
    <w:rsid w:val="00966DA7"/>
    <w:rsid w:val="0096713A"/>
    <w:rsid w:val="009671C1"/>
    <w:rsid w:val="009677D3"/>
    <w:rsid w:val="00967947"/>
    <w:rsid w:val="00970002"/>
    <w:rsid w:val="00970D69"/>
    <w:rsid w:val="00971060"/>
    <w:rsid w:val="009710A4"/>
    <w:rsid w:val="00971103"/>
    <w:rsid w:val="00971168"/>
    <w:rsid w:val="00971338"/>
    <w:rsid w:val="00971A8B"/>
    <w:rsid w:val="00971DED"/>
    <w:rsid w:val="00971E62"/>
    <w:rsid w:val="00972DC0"/>
    <w:rsid w:val="00972EF3"/>
    <w:rsid w:val="00972FCE"/>
    <w:rsid w:val="009733B8"/>
    <w:rsid w:val="009734B6"/>
    <w:rsid w:val="00973B1B"/>
    <w:rsid w:val="00973DCD"/>
    <w:rsid w:val="00973E02"/>
    <w:rsid w:val="00974212"/>
    <w:rsid w:val="009743EB"/>
    <w:rsid w:val="00974438"/>
    <w:rsid w:val="00974D71"/>
    <w:rsid w:val="00974F71"/>
    <w:rsid w:val="00975201"/>
    <w:rsid w:val="009753C8"/>
    <w:rsid w:val="00975741"/>
    <w:rsid w:val="009758E5"/>
    <w:rsid w:val="009760AD"/>
    <w:rsid w:val="00976591"/>
    <w:rsid w:val="009768E6"/>
    <w:rsid w:val="00976962"/>
    <w:rsid w:val="0097707E"/>
    <w:rsid w:val="00977213"/>
    <w:rsid w:val="009773BD"/>
    <w:rsid w:val="00977C01"/>
    <w:rsid w:val="00977D8E"/>
    <w:rsid w:val="00980432"/>
    <w:rsid w:val="00980445"/>
    <w:rsid w:val="009804E7"/>
    <w:rsid w:val="00980563"/>
    <w:rsid w:val="00980A3E"/>
    <w:rsid w:val="00980CCA"/>
    <w:rsid w:val="00980D11"/>
    <w:rsid w:val="00981D1F"/>
    <w:rsid w:val="00982047"/>
    <w:rsid w:val="0098233A"/>
    <w:rsid w:val="0098242A"/>
    <w:rsid w:val="009824F7"/>
    <w:rsid w:val="00982EC2"/>
    <w:rsid w:val="00983050"/>
    <w:rsid w:val="00983561"/>
    <w:rsid w:val="00983642"/>
    <w:rsid w:val="00983895"/>
    <w:rsid w:val="009838CE"/>
    <w:rsid w:val="00983A98"/>
    <w:rsid w:val="00984297"/>
    <w:rsid w:val="00984431"/>
    <w:rsid w:val="00984502"/>
    <w:rsid w:val="009846DC"/>
    <w:rsid w:val="00984DAA"/>
    <w:rsid w:val="00984F8C"/>
    <w:rsid w:val="00985478"/>
    <w:rsid w:val="009857B2"/>
    <w:rsid w:val="009857BA"/>
    <w:rsid w:val="0098586A"/>
    <w:rsid w:val="00985C69"/>
    <w:rsid w:val="00985F23"/>
    <w:rsid w:val="00985F47"/>
    <w:rsid w:val="00986031"/>
    <w:rsid w:val="00986091"/>
    <w:rsid w:val="0098620A"/>
    <w:rsid w:val="0098647A"/>
    <w:rsid w:val="00986527"/>
    <w:rsid w:val="0098755C"/>
    <w:rsid w:val="0098766D"/>
    <w:rsid w:val="00987AB4"/>
    <w:rsid w:val="009900F0"/>
    <w:rsid w:val="0099055D"/>
    <w:rsid w:val="00990E15"/>
    <w:rsid w:val="00990E3C"/>
    <w:rsid w:val="0099108E"/>
    <w:rsid w:val="00991133"/>
    <w:rsid w:val="0099194E"/>
    <w:rsid w:val="00991ED0"/>
    <w:rsid w:val="00992047"/>
    <w:rsid w:val="00992221"/>
    <w:rsid w:val="00992886"/>
    <w:rsid w:val="009929F2"/>
    <w:rsid w:val="00992B6C"/>
    <w:rsid w:val="00992F2C"/>
    <w:rsid w:val="0099346F"/>
    <w:rsid w:val="00993A43"/>
    <w:rsid w:val="00993D21"/>
    <w:rsid w:val="0099481C"/>
    <w:rsid w:val="00994875"/>
    <w:rsid w:val="00994A0C"/>
    <w:rsid w:val="00994A6E"/>
    <w:rsid w:val="00994CBA"/>
    <w:rsid w:val="00994D76"/>
    <w:rsid w:val="0099501E"/>
    <w:rsid w:val="00995047"/>
    <w:rsid w:val="009958AC"/>
    <w:rsid w:val="009959B6"/>
    <w:rsid w:val="0099602B"/>
    <w:rsid w:val="009961D8"/>
    <w:rsid w:val="00996AA3"/>
    <w:rsid w:val="00996ABB"/>
    <w:rsid w:val="0099724A"/>
    <w:rsid w:val="009975BB"/>
    <w:rsid w:val="0099766F"/>
    <w:rsid w:val="00997AC7"/>
    <w:rsid w:val="00997EEA"/>
    <w:rsid w:val="00997F90"/>
    <w:rsid w:val="009A0E51"/>
    <w:rsid w:val="009A10B6"/>
    <w:rsid w:val="009A10E0"/>
    <w:rsid w:val="009A1714"/>
    <w:rsid w:val="009A17D1"/>
    <w:rsid w:val="009A1FF2"/>
    <w:rsid w:val="009A2101"/>
    <w:rsid w:val="009A25B5"/>
    <w:rsid w:val="009A2870"/>
    <w:rsid w:val="009A2BCB"/>
    <w:rsid w:val="009A2D69"/>
    <w:rsid w:val="009A336D"/>
    <w:rsid w:val="009A33DC"/>
    <w:rsid w:val="009A39EE"/>
    <w:rsid w:val="009A456D"/>
    <w:rsid w:val="009A481E"/>
    <w:rsid w:val="009A48AC"/>
    <w:rsid w:val="009A4C11"/>
    <w:rsid w:val="009A4C47"/>
    <w:rsid w:val="009A4CCD"/>
    <w:rsid w:val="009A4CFD"/>
    <w:rsid w:val="009A4DA9"/>
    <w:rsid w:val="009A4DFD"/>
    <w:rsid w:val="009A54A0"/>
    <w:rsid w:val="009A571C"/>
    <w:rsid w:val="009A6131"/>
    <w:rsid w:val="009A6271"/>
    <w:rsid w:val="009A6D08"/>
    <w:rsid w:val="009A7190"/>
    <w:rsid w:val="009A72B7"/>
    <w:rsid w:val="009B0D51"/>
    <w:rsid w:val="009B1499"/>
    <w:rsid w:val="009B1D23"/>
    <w:rsid w:val="009B2157"/>
    <w:rsid w:val="009B216B"/>
    <w:rsid w:val="009B261D"/>
    <w:rsid w:val="009B26A0"/>
    <w:rsid w:val="009B272E"/>
    <w:rsid w:val="009B2BD4"/>
    <w:rsid w:val="009B2E1E"/>
    <w:rsid w:val="009B3003"/>
    <w:rsid w:val="009B37DA"/>
    <w:rsid w:val="009B3BA8"/>
    <w:rsid w:val="009B3E07"/>
    <w:rsid w:val="009B3F8D"/>
    <w:rsid w:val="009B3FF2"/>
    <w:rsid w:val="009B43FD"/>
    <w:rsid w:val="009B59F4"/>
    <w:rsid w:val="009B5A96"/>
    <w:rsid w:val="009B5B05"/>
    <w:rsid w:val="009B643D"/>
    <w:rsid w:val="009B6467"/>
    <w:rsid w:val="009B6602"/>
    <w:rsid w:val="009B6686"/>
    <w:rsid w:val="009B675A"/>
    <w:rsid w:val="009B6926"/>
    <w:rsid w:val="009B69E8"/>
    <w:rsid w:val="009B6D08"/>
    <w:rsid w:val="009B6E9A"/>
    <w:rsid w:val="009B756D"/>
    <w:rsid w:val="009C03A7"/>
    <w:rsid w:val="009C05B2"/>
    <w:rsid w:val="009C0E40"/>
    <w:rsid w:val="009C1308"/>
    <w:rsid w:val="009C13A1"/>
    <w:rsid w:val="009C171C"/>
    <w:rsid w:val="009C1744"/>
    <w:rsid w:val="009C181D"/>
    <w:rsid w:val="009C1899"/>
    <w:rsid w:val="009C1BD3"/>
    <w:rsid w:val="009C1CC0"/>
    <w:rsid w:val="009C23F4"/>
    <w:rsid w:val="009C24EB"/>
    <w:rsid w:val="009C25B7"/>
    <w:rsid w:val="009C263F"/>
    <w:rsid w:val="009C2778"/>
    <w:rsid w:val="009C2A20"/>
    <w:rsid w:val="009C2F8E"/>
    <w:rsid w:val="009C302D"/>
    <w:rsid w:val="009C30DA"/>
    <w:rsid w:val="009C31C1"/>
    <w:rsid w:val="009C34B8"/>
    <w:rsid w:val="009C3565"/>
    <w:rsid w:val="009C3917"/>
    <w:rsid w:val="009C3946"/>
    <w:rsid w:val="009C3A50"/>
    <w:rsid w:val="009C3B7A"/>
    <w:rsid w:val="009C3D69"/>
    <w:rsid w:val="009C3E88"/>
    <w:rsid w:val="009C3E8D"/>
    <w:rsid w:val="009C4176"/>
    <w:rsid w:val="009C4B3F"/>
    <w:rsid w:val="009C4B98"/>
    <w:rsid w:val="009C5346"/>
    <w:rsid w:val="009C591F"/>
    <w:rsid w:val="009C5CEF"/>
    <w:rsid w:val="009C61A6"/>
    <w:rsid w:val="009C66DA"/>
    <w:rsid w:val="009C7008"/>
    <w:rsid w:val="009C7164"/>
    <w:rsid w:val="009C71AD"/>
    <w:rsid w:val="009C71F0"/>
    <w:rsid w:val="009C73A2"/>
    <w:rsid w:val="009C795B"/>
    <w:rsid w:val="009C7B37"/>
    <w:rsid w:val="009C7F81"/>
    <w:rsid w:val="009D0155"/>
    <w:rsid w:val="009D03FF"/>
    <w:rsid w:val="009D0412"/>
    <w:rsid w:val="009D0803"/>
    <w:rsid w:val="009D0D94"/>
    <w:rsid w:val="009D1208"/>
    <w:rsid w:val="009D176F"/>
    <w:rsid w:val="009D1C3D"/>
    <w:rsid w:val="009D1D4D"/>
    <w:rsid w:val="009D226E"/>
    <w:rsid w:val="009D270B"/>
    <w:rsid w:val="009D2A42"/>
    <w:rsid w:val="009D2F6A"/>
    <w:rsid w:val="009D30C0"/>
    <w:rsid w:val="009D345A"/>
    <w:rsid w:val="009D3837"/>
    <w:rsid w:val="009D3917"/>
    <w:rsid w:val="009D3997"/>
    <w:rsid w:val="009D531E"/>
    <w:rsid w:val="009D544D"/>
    <w:rsid w:val="009D5525"/>
    <w:rsid w:val="009D55E1"/>
    <w:rsid w:val="009D576B"/>
    <w:rsid w:val="009D5B55"/>
    <w:rsid w:val="009D5C18"/>
    <w:rsid w:val="009D5C42"/>
    <w:rsid w:val="009D6037"/>
    <w:rsid w:val="009D667C"/>
    <w:rsid w:val="009D66DD"/>
    <w:rsid w:val="009D7223"/>
    <w:rsid w:val="009D73C9"/>
    <w:rsid w:val="009D785A"/>
    <w:rsid w:val="009D78BC"/>
    <w:rsid w:val="009D7963"/>
    <w:rsid w:val="009D7D44"/>
    <w:rsid w:val="009D7D65"/>
    <w:rsid w:val="009D7DB8"/>
    <w:rsid w:val="009E0B28"/>
    <w:rsid w:val="009E0CE9"/>
    <w:rsid w:val="009E111A"/>
    <w:rsid w:val="009E118D"/>
    <w:rsid w:val="009E121D"/>
    <w:rsid w:val="009E138A"/>
    <w:rsid w:val="009E1392"/>
    <w:rsid w:val="009E1900"/>
    <w:rsid w:val="009E199C"/>
    <w:rsid w:val="009E199E"/>
    <w:rsid w:val="009E2377"/>
    <w:rsid w:val="009E2870"/>
    <w:rsid w:val="009E291F"/>
    <w:rsid w:val="009E2CAA"/>
    <w:rsid w:val="009E2D9C"/>
    <w:rsid w:val="009E37DF"/>
    <w:rsid w:val="009E396A"/>
    <w:rsid w:val="009E3C0C"/>
    <w:rsid w:val="009E3F01"/>
    <w:rsid w:val="009E4250"/>
    <w:rsid w:val="009E47CE"/>
    <w:rsid w:val="009E4881"/>
    <w:rsid w:val="009E49FC"/>
    <w:rsid w:val="009E4DAF"/>
    <w:rsid w:val="009E54BA"/>
    <w:rsid w:val="009E5593"/>
    <w:rsid w:val="009E5DCF"/>
    <w:rsid w:val="009E61A6"/>
    <w:rsid w:val="009E6470"/>
    <w:rsid w:val="009E66DE"/>
    <w:rsid w:val="009E6C18"/>
    <w:rsid w:val="009E6CAB"/>
    <w:rsid w:val="009E6CD4"/>
    <w:rsid w:val="009E6EFC"/>
    <w:rsid w:val="009E70D1"/>
    <w:rsid w:val="009E713D"/>
    <w:rsid w:val="009E7769"/>
    <w:rsid w:val="009E791B"/>
    <w:rsid w:val="009E7E5C"/>
    <w:rsid w:val="009E7F9D"/>
    <w:rsid w:val="009F0241"/>
    <w:rsid w:val="009F0538"/>
    <w:rsid w:val="009F0A18"/>
    <w:rsid w:val="009F0ACA"/>
    <w:rsid w:val="009F0BA0"/>
    <w:rsid w:val="009F1C0C"/>
    <w:rsid w:val="009F205F"/>
    <w:rsid w:val="009F239B"/>
    <w:rsid w:val="009F247F"/>
    <w:rsid w:val="009F24F8"/>
    <w:rsid w:val="009F2564"/>
    <w:rsid w:val="009F2745"/>
    <w:rsid w:val="009F3515"/>
    <w:rsid w:val="009F3613"/>
    <w:rsid w:val="009F3718"/>
    <w:rsid w:val="009F37CF"/>
    <w:rsid w:val="009F3E6E"/>
    <w:rsid w:val="009F3F55"/>
    <w:rsid w:val="009F42AD"/>
    <w:rsid w:val="009F4329"/>
    <w:rsid w:val="009F448D"/>
    <w:rsid w:val="009F44C4"/>
    <w:rsid w:val="009F47F3"/>
    <w:rsid w:val="009F4FAA"/>
    <w:rsid w:val="009F5012"/>
    <w:rsid w:val="009F5125"/>
    <w:rsid w:val="009F52CC"/>
    <w:rsid w:val="009F5313"/>
    <w:rsid w:val="009F5879"/>
    <w:rsid w:val="009F59CF"/>
    <w:rsid w:val="009F64E4"/>
    <w:rsid w:val="009F671C"/>
    <w:rsid w:val="009F69ED"/>
    <w:rsid w:val="009F6B6D"/>
    <w:rsid w:val="009F710C"/>
    <w:rsid w:val="009F7151"/>
    <w:rsid w:val="009F73C5"/>
    <w:rsid w:val="009F76F8"/>
    <w:rsid w:val="009F7EF6"/>
    <w:rsid w:val="00A002F1"/>
    <w:rsid w:val="00A00526"/>
    <w:rsid w:val="00A010F2"/>
    <w:rsid w:val="00A01202"/>
    <w:rsid w:val="00A01250"/>
    <w:rsid w:val="00A01799"/>
    <w:rsid w:val="00A01949"/>
    <w:rsid w:val="00A019D8"/>
    <w:rsid w:val="00A01AD4"/>
    <w:rsid w:val="00A01DBA"/>
    <w:rsid w:val="00A020F8"/>
    <w:rsid w:val="00A02B20"/>
    <w:rsid w:val="00A02BAB"/>
    <w:rsid w:val="00A02F35"/>
    <w:rsid w:val="00A03185"/>
    <w:rsid w:val="00A03575"/>
    <w:rsid w:val="00A03697"/>
    <w:rsid w:val="00A03926"/>
    <w:rsid w:val="00A03CEE"/>
    <w:rsid w:val="00A03E45"/>
    <w:rsid w:val="00A040A3"/>
    <w:rsid w:val="00A045EF"/>
    <w:rsid w:val="00A04858"/>
    <w:rsid w:val="00A04EB4"/>
    <w:rsid w:val="00A04F43"/>
    <w:rsid w:val="00A05395"/>
    <w:rsid w:val="00A054EA"/>
    <w:rsid w:val="00A056DF"/>
    <w:rsid w:val="00A056E9"/>
    <w:rsid w:val="00A05771"/>
    <w:rsid w:val="00A057C2"/>
    <w:rsid w:val="00A05D46"/>
    <w:rsid w:val="00A05D68"/>
    <w:rsid w:val="00A0614F"/>
    <w:rsid w:val="00A0643A"/>
    <w:rsid w:val="00A06614"/>
    <w:rsid w:val="00A0688D"/>
    <w:rsid w:val="00A06E2B"/>
    <w:rsid w:val="00A07266"/>
    <w:rsid w:val="00A073B4"/>
    <w:rsid w:val="00A07B93"/>
    <w:rsid w:val="00A07DCC"/>
    <w:rsid w:val="00A07DE2"/>
    <w:rsid w:val="00A07E85"/>
    <w:rsid w:val="00A106EA"/>
    <w:rsid w:val="00A1075A"/>
    <w:rsid w:val="00A10D58"/>
    <w:rsid w:val="00A11487"/>
    <w:rsid w:val="00A11768"/>
    <w:rsid w:val="00A11A8D"/>
    <w:rsid w:val="00A11AD8"/>
    <w:rsid w:val="00A11CE0"/>
    <w:rsid w:val="00A12113"/>
    <w:rsid w:val="00A1258D"/>
    <w:rsid w:val="00A12864"/>
    <w:rsid w:val="00A12C8F"/>
    <w:rsid w:val="00A12EBD"/>
    <w:rsid w:val="00A13251"/>
    <w:rsid w:val="00A1333A"/>
    <w:rsid w:val="00A13A1E"/>
    <w:rsid w:val="00A13C95"/>
    <w:rsid w:val="00A13DC9"/>
    <w:rsid w:val="00A13F51"/>
    <w:rsid w:val="00A13F8C"/>
    <w:rsid w:val="00A14175"/>
    <w:rsid w:val="00A1457B"/>
    <w:rsid w:val="00A14EAD"/>
    <w:rsid w:val="00A151E4"/>
    <w:rsid w:val="00A15756"/>
    <w:rsid w:val="00A15F5F"/>
    <w:rsid w:val="00A169C3"/>
    <w:rsid w:val="00A16B1D"/>
    <w:rsid w:val="00A16D42"/>
    <w:rsid w:val="00A17519"/>
    <w:rsid w:val="00A177E0"/>
    <w:rsid w:val="00A17FAB"/>
    <w:rsid w:val="00A2027C"/>
    <w:rsid w:val="00A20860"/>
    <w:rsid w:val="00A208BF"/>
    <w:rsid w:val="00A20BB9"/>
    <w:rsid w:val="00A210BA"/>
    <w:rsid w:val="00A2113C"/>
    <w:rsid w:val="00A212F3"/>
    <w:rsid w:val="00A213F1"/>
    <w:rsid w:val="00A2180F"/>
    <w:rsid w:val="00A218B3"/>
    <w:rsid w:val="00A218F8"/>
    <w:rsid w:val="00A218FD"/>
    <w:rsid w:val="00A21922"/>
    <w:rsid w:val="00A2198B"/>
    <w:rsid w:val="00A219A7"/>
    <w:rsid w:val="00A21C18"/>
    <w:rsid w:val="00A2202C"/>
    <w:rsid w:val="00A2213C"/>
    <w:rsid w:val="00A22901"/>
    <w:rsid w:val="00A22DD8"/>
    <w:rsid w:val="00A22ED1"/>
    <w:rsid w:val="00A232A7"/>
    <w:rsid w:val="00A234B1"/>
    <w:rsid w:val="00A2352D"/>
    <w:rsid w:val="00A23794"/>
    <w:rsid w:val="00A23AEF"/>
    <w:rsid w:val="00A23C21"/>
    <w:rsid w:val="00A23F40"/>
    <w:rsid w:val="00A24029"/>
    <w:rsid w:val="00A2418A"/>
    <w:rsid w:val="00A2433F"/>
    <w:rsid w:val="00A2443F"/>
    <w:rsid w:val="00A2499C"/>
    <w:rsid w:val="00A24A48"/>
    <w:rsid w:val="00A24CA7"/>
    <w:rsid w:val="00A252D3"/>
    <w:rsid w:val="00A25446"/>
    <w:rsid w:val="00A25D5F"/>
    <w:rsid w:val="00A25E32"/>
    <w:rsid w:val="00A263F0"/>
    <w:rsid w:val="00A26541"/>
    <w:rsid w:val="00A26679"/>
    <w:rsid w:val="00A26704"/>
    <w:rsid w:val="00A26946"/>
    <w:rsid w:val="00A26D9E"/>
    <w:rsid w:val="00A26DAD"/>
    <w:rsid w:val="00A26E79"/>
    <w:rsid w:val="00A26EB1"/>
    <w:rsid w:val="00A277DD"/>
    <w:rsid w:val="00A27B70"/>
    <w:rsid w:val="00A27BE8"/>
    <w:rsid w:val="00A27D74"/>
    <w:rsid w:val="00A27F58"/>
    <w:rsid w:val="00A30268"/>
    <w:rsid w:val="00A303F6"/>
    <w:rsid w:val="00A3067C"/>
    <w:rsid w:val="00A307D8"/>
    <w:rsid w:val="00A30A17"/>
    <w:rsid w:val="00A30DB5"/>
    <w:rsid w:val="00A30FDC"/>
    <w:rsid w:val="00A31252"/>
    <w:rsid w:val="00A31582"/>
    <w:rsid w:val="00A315AB"/>
    <w:rsid w:val="00A3188A"/>
    <w:rsid w:val="00A32B00"/>
    <w:rsid w:val="00A32BF5"/>
    <w:rsid w:val="00A32E28"/>
    <w:rsid w:val="00A331B6"/>
    <w:rsid w:val="00A3320B"/>
    <w:rsid w:val="00A3382B"/>
    <w:rsid w:val="00A3425E"/>
    <w:rsid w:val="00A34B29"/>
    <w:rsid w:val="00A35050"/>
    <w:rsid w:val="00A3508A"/>
    <w:rsid w:val="00A35383"/>
    <w:rsid w:val="00A353E5"/>
    <w:rsid w:val="00A35C5A"/>
    <w:rsid w:val="00A362C5"/>
    <w:rsid w:val="00A363B2"/>
    <w:rsid w:val="00A3649B"/>
    <w:rsid w:val="00A36655"/>
    <w:rsid w:val="00A366E9"/>
    <w:rsid w:val="00A367DE"/>
    <w:rsid w:val="00A36C41"/>
    <w:rsid w:val="00A36FB8"/>
    <w:rsid w:val="00A36FE3"/>
    <w:rsid w:val="00A374A9"/>
    <w:rsid w:val="00A377EF"/>
    <w:rsid w:val="00A37C34"/>
    <w:rsid w:val="00A37D51"/>
    <w:rsid w:val="00A402B9"/>
    <w:rsid w:val="00A40911"/>
    <w:rsid w:val="00A40A73"/>
    <w:rsid w:val="00A41001"/>
    <w:rsid w:val="00A41200"/>
    <w:rsid w:val="00A412FA"/>
    <w:rsid w:val="00A41A9A"/>
    <w:rsid w:val="00A41AFC"/>
    <w:rsid w:val="00A41D2D"/>
    <w:rsid w:val="00A42833"/>
    <w:rsid w:val="00A428DF"/>
    <w:rsid w:val="00A431C9"/>
    <w:rsid w:val="00A4325F"/>
    <w:rsid w:val="00A43268"/>
    <w:rsid w:val="00A43859"/>
    <w:rsid w:val="00A4394F"/>
    <w:rsid w:val="00A43DC1"/>
    <w:rsid w:val="00A43EAF"/>
    <w:rsid w:val="00A441CE"/>
    <w:rsid w:val="00A4421A"/>
    <w:rsid w:val="00A44DA1"/>
    <w:rsid w:val="00A45207"/>
    <w:rsid w:val="00A452B9"/>
    <w:rsid w:val="00A4557B"/>
    <w:rsid w:val="00A45712"/>
    <w:rsid w:val="00A45918"/>
    <w:rsid w:val="00A4593F"/>
    <w:rsid w:val="00A459F3"/>
    <w:rsid w:val="00A45BC8"/>
    <w:rsid w:val="00A45C4B"/>
    <w:rsid w:val="00A45CAE"/>
    <w:rsid w:val="00A45CBB"/>
    <w:rsid w:val="00A46062"/>
    <w:rsid w:val="00A4609B"/>
    <w:rsid w:val="00A46263"/>
    <w:rsid w:val="00A4631D"/>
    <w:rsid w:val="00A46862"/>
    <w:rsid w:val="00A4699F"/>
    <w:rsid w:val="00A46CEC"/>
    <w:rsid w:val="00A46D88"/>
    <w:rsid w:val="00A46E54"/>
    <w:rsid w:val="00A4738C"/>
    <w:rsid w:val="00A47644"/>
    <w:rsid w:val="00A4794B"/>
    <w:rsid w:val="00A47BE9"/>
    <w:rsid w:val="00A47D21"/>
    <w:rsid w:val="00A47DF2"/>
    <w:rsid w:val="00A50174"/>
    <w:rsid w:val="00A503A3"/>
    <w:rsid w:val="00A50CF2"/>
    <w:rsid w:val="00A50E98"/>
    <w:rsid w:val="00A51220"/>
    <w:rsid w:val="00A514DB"/>
    <w:rsid w:val="00A51852"/>
    <w:rsid w:val="00A51A41"/>
    <w:rsid w:val="00A51C89"/>
    <w:rsid w:val="00A51E70"/>
    <w:rsid w:val="00A5208C"/>
    <w:rsid w:val="00A525B0"/>
    <w:rsid w:val="00A526DE"/>
    <w:rsid w:val="00A529AE"/>
    <w:rsid w:val="00A538F1"/>
    <w:rsid w:val="00A539EC"/>
    <w:rsid w:val="00A540EF"/>
    <w:rsid w:val="00A542E8"/>
    <w:rsid w:val="00A5466F"/>
    <w:rsid w:val="00A546C3"/>
    <w:rsid w:val="00A54797"/>
    <w:rsid w:val="00A547E5"/>
    <w:rsid w:val="00A5487B"/>
    <w:rsid w:val="00A54960"/>
    <w:rsid w:val="00A5504F"/>
    <w:rsid w:val="00A55491"/>
    <w:rsid w:val="00A55E89"/>
    <w:rsid w:val="00A571DB"/>
    <w:rsid w:val="00A571F0"/>
    <w:rsid w:val="00A574AF"/>
    <w:rsid w:val="00A576C8"/>
    <w:rsid w:val="00A579CC"/>
    <w:rsid w:val="00A579E4"/>
    <w:rsid w:val="00A605CA"/>
    <w:rsid w:val="00A60A07"/>
    <w:rsid w:val="00A610CA"/>
    <w:rsid w:val="00A612D3"/>
    <w:rsid w:val="00A613CB"/>
    <w:rsid w:val="00A6191C"/>
    <w:rsid w:val="00A61A38"/>
    <w:rsid w:val="00A61BDF"/>
    <w:rsid w:val="00A61F12"/>
    <w:rsid w:val="00A620C3"/>
    <w:rsid w:val="00A62357"/>
    <w:rsid w:val="00A62884"/>
    <w:rsid w:val="00A62B3C"/>
    <w:rsid w:val="00A62DD3"/>
    <w:rsid w:val="00A62E32"/>
    <w:rsid w:val="00A62F77"/>
    <w:rsid w:val="00A63545"/>
    <w:rsid w:val="00A63B92"/>
    <w:rsid w:val="00A63F2F"/>
    <w:rsid w:val="00A6465B"/>
    <w:rsid w:val="00A64B28"/>
    <w:rsid w:val="00A6571C"/>
    <w:rsid w:val="00A657CC"/>
    <w:rsid w:val="00A66149"/>
    <w:rsid w:val="00A66965"/>
    <w:rsid w:val="00A673BB"/>
    <w:rsid w:val="00A6788D"/>
    <w:rsid w:val="00A70550"/>
    <w:rsid w:val="00A706ED"/>
    <w:rsid w:val="00A70809"/>
    <w:rsid w:val="00A70ADD"/>
    <w:rsid w:val="00A70EB4"/>
    <w:rsid w:val="00A711C9"/>
    <w:rsid w:val="00A71635"/>
    <w:rsid w:val="00A71845"/>
    <w:rsid w:val="00A71918"/>
    <w:rsid w:val="00A7192A"/>
    <w:rsid w:val="00A71A51"/>
    <w:rsid w:val="00A72098"/>
    <w:rsid w:val="00A723E7"/>
    <w:rsid w:val="00A72902"/>
    <w:rsid w:val="00A7293B"/>
    <w:rsid w:val="00A72993"/>
    <w:rsid w:val="00A72E3D"/>
    <w:rsid w:val="00A72E7B"/>
    <w:rsid w:val="00A72E84"/>
    <w:rsid w:val="00A7324B"/>
    <w:rsid w:val="00A7347D"/>
    <w:rsid w:val="00A734F4"/>
    <w:rsid w:val="00A735D2"/>
    <w:rsid w:val="00A737C3"/>
    <w:rsid w:val="00A73B9A"/>
    <w:rsid w:val="00A73C84"/>
    <w:rsid w:val="00A73CE9"/>
    <w:rsid w:val="00A741B1"/>
    <w:rsid w:val="00A7433E"/>
    <w:rsid w:val="00A7442D"/>
    <w:rsid w:val="00A74A44"/>
    <w:rsid w:val="00A74AB4"/>
    <w:rsid w:val="00A7509E"/>
    <w:rsid w:val="00A751A7"/>
    <w:rsid w:val="00A75881"/>
    <w:rsid w:val="00A75B91"/>
    <w:rsid w:val="00A75DC0"/>
    <w:rsid w:val="00A7601B"/>
    <w:rsid w:val="00A76586"/>
    <w:rsid w:val="00A76669"/>
    <w:rsid w:val="00A76A55"/>
    <w:rsid w:val="00A76BD0"/>
    <w:rsid w:val="00A76FCB"/>
    <w:rsid w:val="00A77166"/>
    <w:rsid w:val="00A7743D"/>
    <w:rsid w:val="00A775E3"/>
    <w:rsid w:val="00A77680"/>
    <w:rsid w:val="00A778B1"/>
    <w:rsid w:val="00A77957"/>
    <w:rsid w:val="00A77A50"/>
    <w:rsid w:val="00A77A92"/>
    <w:rsid w:val="00A77B03"/>
    <w:rsid w:val="00A77D3A"/>
    <w:rsid w:val="00A803BE"/>
    <w:rsid w:val="00A803EB"/>
    <w:rsid w:val="00A80624"/>
    <w:rsid w:val="00A808E2"/>
    <w:rsid w:val="00A81416"/>
    <w:rsid w:val="00A816FD"/>
    <w:rsid w:val="00A819C5"/>
    <w:rsid w:val="00A81BB2"/>
    <w:rsid w:val="00A81C5B"/>
    <w:rsid w:val="00A81FE0"/>
    <w:rsid w:val="00A82058"/>
    <w:rsid w:val="00A823C6"/>
    <w:rsid w:val="00A826D4"/>
    <w:rsid w:val="00A8291A"/>
    <w:rsid w:val="00A82EE2"/>
    <w:rsid w:val="00A830FE"/>
    <w:rsid w:val="00A83C04"/>
    <w:rsid w:val="00A83D24"/>
    <w:rsid w:val="00A83E50"/>
    <w:rsid w:val="00A841EB"/>
    <w:rsid w:val="00A84339"/>
    <w:rsid w:val="00A84766"/>
    <w:rsid w:val="00A849AD"/>
    <w:rsid w:val="00A84C03"/>
    <w:rsid w:val="00A85D26"/>
    <w:rsid w:val="00A86067"/>
    <w:rsid w:val="00A8629B"/>
    <w:rsid w:val="00A86389"/>
    <w:rsid w:val="00A8671B"/>
    <w:rsid w:val="00A867EF"/>
    <w:rsid w:val="00A86878"/>
    <w:rsid w:val="00A868EE"/>
    <w:rsid w:val="00A872B9"/>
    <w:rsid w:val="00A87596"/>
    <w:rsid w:val="00A87C54"/>
    <w:rsid w:val="00A87EA2"/>
    <w:rsid w:val="00A87F76"/>
    <w:rsid w:val="00A905F3"/>
    <w:rsid w:val="00A9067B"/>
    <w:rsid w:val="00A90765"/>
    <w:rsid w:val="00A907E6"/>
    <w:rsid w:val="00A90FFB"/>
    <w:rsid w:val="00A910CF"/>
    <w:rsid w:val="00A913A0"/>
    <w:rsid w:val="00A917B3"/>
    <w:rsid w:val="00A919C7"/>
    <w:rsid w:val="00A91FC1"/>
    <w:rsid w:val="00A92557"/>
    <w:rsid w:val="00A92FE3"/>
    <w:rsid w:val="00A939AD"/>
    <w:rsid w:val="00A93E70"/>
    <w:rsid w:val="00A93E81"/>
    <w:rsid w:val="00A94176"/>
    <w:rsid w:val="00A94901"/>
    <w:rsid w:val="00A94A85"/>
    <w:rsid w:val="00A94C10"/>
    <w:rsid w:val="00A95C3E"/>
    <w:rsid w:val="00A96200"/>
    <w:rsid w:val="00A964D8"/>
    <w:rsid w:val="00A96E7B"/>
    <w:rsid w:val="00A9786D"/>
    <w:rsid w:val="00A97879"/>
    <w:rsid w:val="00A97D10"/>
    <w:rsid w:val="00A97D55"/>
    <w:rsid w:val="00AA02AB"/>
    <w:rsid w:val="00AA0699"/>
    <w:rsid w:val="00AA0EA7"/>
    <w:rsid w:val="00AA0EDA"/>
    <w:rsid w:val="00AA110D"/>
    <w:rsid w:val="00AA13B6"/>
    <w:rsid w:val="00AA235E"/>
    <w:rsid w:val="00AA2370"/>
    <w:rsid w:val="00AA2927"/>
    <w:rsid w:val="00AA3090"/>
    <w:rsid w:val="00AA3D08"/>
    <w:rsid w:val="00AA3F87"/>
    <w:rsid w:val="00AA443E"/>
    <w:rsid w:val="00AA454C"/>
    <w:rsid w:val="00AA4719"/>
    <w:rsid w:val="00AA47E0"/>
    <w:rsid w:val="00AA4910"/>
    <w:rsid w:val="00AA4EF9"/>
    <w:rsid w:val="00AA572C"/>
    <w:rsid w:val="00AA5901"/>
    <w:rsid w:val="00AA5A22"/>
    <w:rsid w:val="00AA5AF4"/>
    <w:rsid w:val="00AA5BB7"/>
    <w:rsid w:val="00AA6099"/>
    <w:rsid w:val="00AA60DD"/>
    <w:rsid w:val="00AA6386"/>
    <w:rsid w:val="00AA63FA"/>
    <w:rsid w:val="00AA6507"/>
    <w:rsid w:val="00AA65A2"/>
    <w:rsid w:val="00AA6676"/>
    <w:rsid w:val="00AA72A0"/>
    <w:rsid w:val="00AA78AD"/>
    <w:rsid w:val="00AA79D6"/>
    <w:rsid w:val="00AA7C89"/>
    <w:rsid w:val="00AB010F"/>
    <w:rsid w:val="00AB051A"/>
    <w:rsid w:val="00AB063C"/>
    <w:rsid w:val="00AB06CC"/>
    <w:rsid w:val="00AB0867"/>
    <w:rsid w:val="00AB0AC6"/>
    <w:rsid w:val="00AB1867"/>
    <w:rsid w:val="00AB1E23"/>
    <w:rsid w:val="00AB2441"/>
    <w:rsid w:val="00AB2618"/>
    <w:rsid w:val="00AB28F2"/>
    <w:rsid w:val="00AB2AAC"/>
    <w:rsid w:val="00AB2CC6"/>
    <w:rsid w:val="00AB2EA9"/>
    <w:rsid w:val="00AB3545"/>
    <w:rsid w:val="00AB359A"/>
    <w:rsid w:val="00AB36B7"/>
    <w:rsid w:val="00AB3772"/>
    <w:rsid w:val="00AB393B"/>
    <w:rsid w:val="00AB3D75"/>
    <w:rsid w:val="00AB3EEE"/>
    <w:rsid w:val="00AB40AA"/>
    <w:rsid w:val="00AB44A7"/>
    <w:rsid w:val="00AB44D3"/>
    <w:rsid w:val="00AB4BBD"/>
    <w:rsid w:val="00AB4D06"/>
    <w:rsid w:val="00AB4D7D"/>
    <w:rsid w:val="00AB4E31"/>
    <w:rsid w:val="00AB4FDC"/>
    <w:rsid w:val="00AB568F"/>
    <w:rsid w:val="00AB5B2C"/>
    <w:rsid w:val="00AB5F82"/>
    <w:rsid w:val="00AB6400"/>
    <w:rsid w:val="00AB6837"/>
    <w:rsid w:val="00AB7056"/>
    <w:rsid w:val="00AB7120"/>
    <w:rsid w:val="00AB73A5"/>
    <w:rsid w:val="00AB75AB"/>
    <w:rsid w:val="00AB78E4"/>
    <w:rsid w:val="00AB791E"/>
    <w:rsid w:val="00AB79EF"/>
    <w:rsid w:val="00AB7BC2"/>
    <w:rsid w:val="00AB7FBE"/>
    <w:rsid w:val="00AC0049"/>
    <w:rsid w:val="00AC01DA"/>
    <w:rsid w:val="00AC03C2"/>
    <w:rsid w:val="00AC0417"/>
    <w:rsid w:val="00AC0820"/>
    <w:rsid w:val="00AC0B37"/>
    <w:rsid w:val="00AC0BFF"/>
    <w:rsid w:val="00AC0C3F"/>
    <w:rsid w:val="00AC0D48"/>
    <w:rsid w:val="00AC0F52"/>
    <w:rsid w:val="00AC10EC"/>
    <w:rsid w:val="00AC16B0"/>
    <w:rsid w:val="00AC1DD8"/>
    <w:rsid w:val="00AC23E4"/>
    <w:rsid w:val="00AC2611"/>
    <w:rsid w:val="00AC290A"/>
    <w:rsid w:val="00AC2D3B"/>
    <w:rsid w:val="00AC2E93"/>
    <w:rsid w:val="00AC2F7F"/>
    <w:rsid w:val="00AC2FFE"/>
    <w:rsid w:val="00AC3112"/>
    <w:rsid w:val="00AC3142"/>
    <w:rsid w:val="00AC33F4"/>
    <w:rsid w:val="00AC37F8"/>
    <w:rsid w:val="00AC39DC"/>
    <w:rsid w:val="00AC3A22"/>
    <w:rsid w:val="00AC3C8F"/>
    <w:rsid w:val="00AC3DDD"/>
    <w:rsid w:val="00AC4032"/>
    <w:rsid w:val="00AC4139"/>
    <w:rsid w:val="00AC4422"/>
    <w:rsid w:val="00AC45CC"/>
    <w:rsid w:val="00AC5611"/>
    <w:rsid w:val="00AC58D4"/>
    <w:rsid w:val="00AC5B7C"/>
    <w:rsid w:val="00AC620C"/>
    <w:rsid w:val="00AC6644"/>
    <w:rsid w:val="00AC6832"/>
    <w:rsid w:val="00AC698C"/>
    <w:rsid w:val="00AC6B36"/>
    <w:rsid w:val="00AC6C56"/>
    <w:rsid w:val="00AC6E4B"/>
    <w:rsid w:val="00AC7176"/>
    <w:rsid w:val="00AC7238"/>
    <w:rsid w:val="00AC74A8"/>
    <w:rsid w:val="00AC76B1"/>
    <w:rsid w:val="00AD043B"/>
    <w:rsid w:val="00AD0722"/>
    <w:rsid w:val="00AD1029"/>
    <w:rsid w:val="00AD1439"/>
    <w:rsid w:val="00AD1668"/>
    <w:rsid w:val="00AD1BE8"/>
    <w:rsid w:val="00AD1FA1"/>
    <w:rsid w:val="00AD2410"/>
    <w:rsid w:val="00AD2EEB"/>
    <w:rsid w:val="00AD3244"/>
    <w:rsid w:val="00AD3837"/>
    <w:rsid w:val="00AD3A96"/>
    <w:rsid w:val="00AD41A0"/>
    <w:rsid w:val="00AD440D"/>
    <w:rsid w:val="00AD4F5C"/>
    <w:rsid w:val="00AD52CF"/>
    <w:rsid w:val="00AD5385"/>
    <w:rsid w:val="00AD5688"/>
    <w:rsid w:val="00AD57E3"/>
    <w:rsid w:val="00AD5DE6"/>
    <w:rsid w:val="00AD5E16"/>
    <w:rsid w:val="00AD6CCA"/>
    <w:rsid w:val="00AD6E40"/>
    <w:rsid w:val="00AD6F9D"/>
    <w:rsid w:val="00AD703B"/>
    <w:rsid w:val="00AD70B9"/>
    <w:rsid w:val="00AD72ED"/>
    <w:rsid w:val="00AD744C"/>
    <w:rsid w:val="00AD7B97"/>
    <w:rsid w:val="00AD7D27"/>
    <w:rsid w:val="00AD7E48"/>
    <w:rsid w:val="00AE002C"/>
    <w:rsid w:val="00AE0121"/>
    <w:rsid w:val="00AE05CF"/>
    <w:rsid w:val="00AE0C62"/>
    <w:rsid w:val="00AE1397"/>
    <w:rsid w:val="00AE163B"/>
    <w:rsid w:val="00AE2011"/>
    <w:rsid w:val="00AE2225"/>
    <w:rsid w:val="00AE23F2"/>
    <w:rsid w:val="00AE2669"/>
    <w:rsid w:val="00AE2BF1"/>
    <w:rsid w:val="00AE2E37"/>
    <w:rsid w:val="00AE324A"/>
    <w:rsid w:val="00AE3398"/>
    <w:rsid w:val="00AE339E"/>
    <w:rsid w:val="00AE34CF"/>
    <w:rsid w:val="00AE3F50"/>
    <w:rsid w:val="00AE4123"/>
    <w:rsid w:val="00AE4842"/>
    <w:rsid w:val="00AE4A49"/>
    <w:rsid w:val="00AE4A63"/>
    <w:rsid w:val="00AE4E50"/>
    <w:rsid w:val="00AE513E"/>
    <w:rsid w:val="00AE5316"/>
    <w:rsid w:val="00AE541A"/>
    <w:rsid w:val="00AE57F8"/>
    <w:rsid w:val="00AE5EF3"/>
    <w:rsid w:val="00AE6007"/>
    <w:rsid w:val="00AE63C5"/>
    <w:rsid w:val="00AE695C"/>
    <w:rsid w:val="00AE6BD3"/>
    <w:rsid w:val="00AE6F9B"/>
    <w:rsid w:val="00AE7D53"/>
    <w:rsid w:val="00AF003C"/>
    <w:rsid w:val="00AF0597"/>
    <w:rsid w:val="00AF05A5"/>
    <w:rsid w:val="00AF08EB"/>
    <w:rsid w:val="00AF0C65"/>
    <w:rsid w:val="00AF0CF5"/>
    <w:rsid w:val="00AF0EB6"/>
    <w:rsid w:val="00AF0F25"/>
    <w:rsid w:val="00AF0FF9"/>
    <w:rsid w:val="00AF1245"/>
    <w:rsid w:val="00AF18C1"/>
    <w:rsid w:val="00AF1B39"/>
    <w:rsid w:val="00AF1BA9"/>
    <w:rsid w:val="00AF1BD2"/>
    <w:rsid w:val="00AF20CF"/>
    <w:rsid w:val="00AF22A1"/>
    <w:rsid w:val="00AF247C"/>
    <w:rsid w:val="00AF2D59"/>
    <w:rsid w:val="00AF2E0A"/>
    <w:rsid w:val="00AF2F69"/>
    <w:rsid w:val="00AF3267"/>
    <w:rsid w:val="00AF3914"/>
    <w:rsid w:val="00AF400E"/>
    <w:rsid w:val="00AF40C0"/>
    <w:rsid w:val="00AF463A"/>
    <w:rsid w:val="00AF47FF"/>
    <w:rsid w:val="00AF4889"/>
    <w:rsid w:val="00AF4E24"/>
    <w:rsid w:val="00AF4FFB"/>
    <w:rsid w:val="00AF542E"/>
    <w:rsid w:val="00AF54CE"/>
    <w:rsid w:val="00AF56CC"/>
    <w:rsid w:val="00AF626F"/>
    <w:rsid w:val="00AF6276"/>
    <w:rsid w:val="00AF63B4"/>
    <w:rsid w:val="00AF6E16"/>
    <w:rsid w:val="00AF6E96"/>
    <w:rsid w:val="00AF70EC"/>
    <w:rsid w:val="00AF742E"/>
    <w:rsid w:val="00AF77C4"/>
    <w:rsid w:val="00AF7890"/>
    <w:rsid w:val="00AF7911"/>
    <w:rsid w:val="00AF791D"/>
    <w:rsid w:val="00AF7B15"/>
    <w:rsid w:val="00B00E0E"/>
    <w:rsid w:val="00B01191"/>
    <w:rsid w:val="00B0126A"/>
    <w:rsid w:val="00B012FB"/>
    <w:rsid w:val="00B0132E"/>
    <w:rsid w:val="00B024AE"/>
    <w:rsid w:val="00B029B2"/>
    <w:rsid w:val="00B02AAC"/>
    <w:rsid w:val="00B02E81"/>
    <w:rsid w:val="00B03221"/>
    <w:rsid w:val="00B03350"/>
    <w:rsid w:val="00B0395E"/>
    <w:rsid w:val="00B042AC"/>
    <w:rsid w:val="00B0457B"/>
    <w:rsid w:val="00B0487D"/>
    <w:rsid w:val="00B04914"/>
    <w:rsid w:val="00B04B3E"/>
    <w:rsid w:val="00B05496"/>
    <w:rsid w:val="00B0561D"/>
    <w:rsid w:val="00B05817"/>
    <w:rsid w:val="00B05AB4"/>
    <w:rsid w:val="00B05B75"/>
    <w:rsid w:val="00B05D24"/>
    <w:rsid w:val="00B05D6B"/>
    <w:rsid w:val="00B05E86"/>
    <w:rsid w:val="00B060F0"/>
    <w:rsid w:val="00B06A11"/>
    <w:rsid w:val="00B06C31"/>
    <w:rsid w:val="00B06CDE"/>
    <w:rsid w:val="00B07003"/>
    <w:rsid w:val="00B0728B"/>
    <w:rsid w:val="00B07516"/>
    <w:rsid w:val="00B07766"/>
    <w:rsid w:val="00B079A5"/>
    <w:rsid w:val="00B07A0A"/>
    <w:rsid w:val="00B07ACE"/>
    <w:rsid w:val="00B07CAC"/>
    <w:rsid w:val="00B10195"/>
    <w:rsid w:val="00B1044F"/>
    <w:rsid w:val="00B10723"/>
    <w:rsid w:val="00B10F76"/>
    <w:rsid w:val="00B1111C"/>
    <w:rsid w:val="00B112C7"/>
    <w:rsid w:val="00B11333"/>
    <w:rsid w:val="00B11363"/>
    <w:rsid w:val="00B11418"/>
    <w:rsid w:val="00B11B32"/>
    <w:rsid w:val="00B121E4"/>
    <w:rsid w:val="00B12296"/>
    <w:rsid w:val="00B12403"/>
    <w:rsid w:val="00B13205"/>
    <w:rsid w:val="00B1353C"/>
    <w:rsid w:val="00B136E8"/>
    <w:rsid w:val="00B13918"/>
    <w:rsid w:val="00B13FAB"/>
    <w:rsid w:val="00B1447F"/>
    <w:rsid w:val="00B1557E"/>
    <w:rsid w:val="00B156FF"/>
    <w:rsid w:val="00B15CB2"/>
    <w:rsid w:val="00B15F41"/>
    <w:rsid w:val="00B15F9C"/>
    <w:rsid w:val="00B16057"/>
    <w:rsid w:val="00B16131"/>
    <w:rsid w:val="00B162D8"/>
    <w:rsid w:val="00B1678E"/>
    <w:rsid w:val="00B168B4"/>
    <w:rsid w:val="00B16AAB"/>
    <w:rsid w:val="00B16ADF"/>
    <w:rsid w:val="00B16D65"/>
    <w:rsid w:val="00B17B4B"/>
    <w:rsid w:val="00B17C64"/>
    <w:rsid w:val="00B200C6"/>
    <w:rsid w:val="00B20610"/>
    <w:rsid w:val="00B20735"/>
    <w:rsid w:val="00B20863"/>
    <w:rsid w:val="00B209D4"/>
    <w:rsid w:val="00B20A9E"/>
    <w:rsid w:val="00B20DC8"/>
    <w:rsid w:val="00B20F24"/>
    <w:rsid w:val="00B21189"/>
    <w:rsid w:val="00B2148C"/>
    <w:rsid w:val="00B2161C"/>
    <w:rsid w:val="00B2169D"/>
    <w:rsid w:val="00B21AEA"/>
    <w:rsid w:val="00B21B99"/>
    <w:rsid w:val="00B21F94"/>
    <w:rsid w:val="00B2207A"/>
    <w:rsid w:val="00B22E1D"/>
    <w:rsid w:val="00B238D6"/>
    <w:rsid w:val="00B23AC3"/>
    <w:rsid w:val="00B23F33"/>
    <w:rsid w:val="00B24353"/>
    <w:rsid w:val="00B24376"/>
    <w:rsid w:val="00B24475"/>
    <w:rsid w:val="00B246CB"/>
    <w:rsid w:val="00B2474E"/>
    <w:rsid w:val="00B25031"/>
    <w:rsid w:val="00B2533D"/>
    <w:rsid w:val="00B256EF"/>
    <w:rsid w:val="00B25736"/>
    <w:rsid w:val="00B25B38"/>
    <w:rsid w:val="00B2609A"/>
    <w:rsid w:val="00B261A4"/>
    <w:rsid w:val="00B26266"/>
    <w:rsid w:val="00B26279"/>
    <w:rsid w:val="00B2679A"/>
    <w:rsid w:val="00B26A8B"/>
    <w:rsid w:val="00B26DA2"/>
    <w:rsid w:val="00B26E51"/>
    <w:rsid w:val="00B26EAA"/>
    <w:rsid w:val="00B27099"/>
    <w:rsid w:val="00B271C3"/>
    <w:rsid w:val="00B27478"/>
    <w:rsid w:val="00B27639"/>
    <w:rsid w:val="00B27658"/>
    <w:rsid w:val="00B27C82"/>
    <w:rsid w:val="00B27FE2"/>
    <w:rsid w:val="00B301F1"/>
    <w:rsid w:val="00B30200"/>
    <w:rsid w:val="00B3024A"/>
    <w:rsid w:val="00B3062C"/>
    <w:rsid w:val="00B3075A"/>
    <w:rsid w:val="00B3094A"/>
    <w:rsid w:val="00B30BA1"/>
    <w:rsid w:val="00B310A7"/>
    <w:rsid w:val="00B31226"/>
    <w:rsid w:val="00B3195D"/>
    <w:rsid w:val="00B31E7B"/>
    <w:rsid w:val="00B321D0"/>
    <w:rsid w:val="00B323EC"/>
    <w:rsid w:val="00B3263F"/>
    <w:rsid w:val="00B32A71"/>
    <w:rsid w:val="00B33422"/>
    <w:rsid w:val="00B335D3"/>
    <w:rsid w:val="00B33E8D"/>
    <w:rsid w:val="00B3419A"/>
    <w:rsid w:val="00B347F3"/>
    <w:rsid w:val="00B34B53"/>
    <w:rsid w:val="00B34DD2"/>
    <w:rsid w:val="00B350A7"/>
    <w:rsid w:val="00B35265"/>
    <w:rsid w:val="00B35324"/>
    <w:rsid w:val="00B35ADD"/>
    <w:rsid w:val="00B35BA2"/>
    <w:rsid w:val="00B35C9A"/>
    <w:rsid w:val="00B35F97"/>
    <w:rsid w:val="00B368E9"/>
    <w:rsid w:val="00B36A18"/>
    <w:rsid w:val="00B37436"/>
    <w:rsid w:val="00B37A92"/>
    <w:rsid w:val="00B37D58"/>
    <w:rsid w:val="00B40C95"/>
    <w:rsid w:val="00B40E0D"/>
    <w:rsid w:val="00B40E13"/>
    <w:rsid w:val="00B40FCB"/>
    <w:rsid w:val="00B4102D"/>
    <w:rsid w:val="00B41340"/>
    <w:rsid w:val="00B414BA"/>
    <w:rsid w:val="00B41B24"/>
    <w:rsid w:val="00B41B85"/>
    <w:rsid w:val="00B41BF1"/>
    <w:rsid w:val="00B41C4E"/>
    <w:rsid w:val="00B41E6E"/>
    <w:rsid w:val="00B41F2F"/>
    <w:rsid w:val="00B42170"/>
    <w:rsid w:val="00B42FEA"/>
    <w:rsid w:val="00B430DC"/>
    <w:rsid w:val="00B4333F"/>
    <w:rsid w:val="00B435B5"/>
    <w:rsid w:val="00B43AD5"/>
    <w:rsid w:val="00B43D26"/>
    <w:rsid w:val="00B44061"/>
    <w:rsid w:val="00B440C6"/>
    <w:rsid w:val="00B444C8"/>
    <w:rsid w:val="00B44567"/>
    <w:rsid w:val="00B44A68"/>
    <w:rsid w:val="00B45343"/>
    <w:rsid w:val="00B45E5C"/>
    <w:rsid w:val="00B461CD"/>
    <w:rsid w:val="00B462E5"/>
    <w:rsid w:val="00B46FF9"/>
    <w:rsid w:val="00B471CE"/>
    <w:rsid w:val="00B47242"/>
    <w:rsid w:val="00B47AE1"/>
    <w:rsid w:val="00B47C0C"/>
    <w:rsid w:val="00B502D3"/>
    <w:rsid w:val="00B5037E"/>
    <w:rsid w:val="00B507F7"/>
    <w:rsid w:val="00B50849"/>
    <w:rsid w:val="00B5090D"/>
    <w:rsid w:val="00B51187"/>
    <w:rsid w:val="00B51684"/>
    <w:rsid w:val="00B516DD"/>
    <w:rsid w:val="00B527F1"/>
    <w:rsid w:val="00B52BB6"/>
    <w:rsid w:val="00B52ED6"/>
    <w:rsid w:val="00B52FE8"/>
    <w:rsid w:val="00B530E4"/>
    <w:rsid w:val="00B53282"/>
    <w:rsid w:val="00B53506"/>
    <w:rsid w:val="00B53B42"/>
    <w:rsid w:val="00B53C9A"/>
    <w:rsid w:val="00B53E59"/>
    <w:rsid w:val="00B53FD9"/>
    <w:rsid w:val="00B54292"/>
    <w:rsid w:val="00B542C4"/>
    <w:rsid w:val="00B54E01"/>
    <w:rsid w:val="00B55041"/>
    <w:rsid w:val="00B5592C"/>
    <w:rsid w:val="00B55A45"/>
    <w:rsid w:val="00B56032"/>
    <w:rsid w:val="00B560BD"/>
    <w:rsid w:val="00B56637"/>
    <w:rsid w:val="00B567A8"/>
    <w:rsid w:val="00B567B8"/>
    <w:rsid w:val="00B56A5E"/>
    <w:rsid w:val="00B56E8A"/>
    <w:rsid w:val="00B574C5"/>
    <w:rsid w:val="00B5756B"/>
    <w:rsid w:val="00B576F0"/>
    <w:rsid w:val="00B579A0"/>
    <w:rsid w:val="00B6036A"/>
    <w:rsid w:val="00B609F6"/>
    <w:rsid w:val="00B6123D"/>
    <w:rsid w:val="00B61307"/>
    <w:rsid w:val="00B6132E"/>
    <w:rsid w:val="00B61F64"/>
    <w:rsid w:val="00B62046"/>
    <w:rsid w:val="00B62127"/>
    <w:rsid w:val="00B6218E"/>
    <w:rsid w:val="00B623F7"/>
    <w:rsid w:val="00B6247A"/>
    <w:rsid w:val="00B63589"/>
    <w:rsid w:val="00B63998"/>
    <w:rsid w:val="00B63BE5"/>
    <w:rsid w:val="00B643F6"/>
    <w:rsid w:val="00B64CD1"/>
    <w:rsid w:val="00B64D7F"/>
    <w:rsid w:val="00B64EA2"/>
    <w:rsid w:val="00B653AA"/>
    <w:rsid w:val="00B65575"/>
    <w:rsid w:val="00B655AA"/>
    <w:rsid w:val="00B658AD"/>
    <w:rsid w:val="00B658DE"/>
    <w:rsid w:val="00B65D71"/>
    <w:rsid w:val="00B65E42"/>
    <w:rsid w:val="00B66752"/>
    <w:rsid w:val="00B668F1"/>
    <w:rsid w:val="00B66FA5"/>
    <w:rsid w:val="00B67126"/>
    <w:rsid w:val="00B67676"/>
    <w:rsid w:val="00B70627"/>
    <w:rsid w:val="00B70BB6"/>
    <w:rsid w:val="00B71105"/>
    <w:rsid w:val="00B7138D"/>
    <w:rsid w:val="00B71693"/>
    <w:rsid w:val="00B716FD"/>
    <w:rsid w:val="00B71B57"/>
    <w:rsid w:val="00B71C04"/>
    <w:rsid w:val="00B7216E"/>
    <w:rsid w:val="00B726FB"/>
    <w:rsid w:val="00B72811"/>
    <w:rsid w:val="00B73259"/>
    <w:rsid w:val="00B7346E"/>
    <w:rsid w:val="00B735C5"/>
    <w:rsid w:val="00B74145"/>
    <w:rsid w:val="00B743C1"/>
    <w:rsid w:val="00B74402"/>
    <w:rsid w:val="00B74A73"/>
    <w:rsid w:val="00B74C61"/>
    <w:rsid w:val="00B74DD8"/>
    <w:rsid w:val="00B75416"/>
    <w:rsid w:val="00B7545D"/>
    <w:rsid w:val="00B75552"/>
    <w:rsid w:val="00B7566D"/>
    <w:rsid w:val="00B7569D"/>
    <w:rsid w:val="00B75737"/>
    <w:rsid w:val="00B75D42"/>
    <w:rsid w:val="00B75E3B"/>
    <w:rsid w:val="00B760EA"/>
    <w:rsid w:val="00B7692B"/>
    <w:rsid w:val="00B771FC"/>
    <w:rsid w:val="00B7740A"/>
    <w:rsid w:val="00B7769E"/>
    <w:rsid w:val="00B8027D"/>
    <w:rsid w:val="00B80D39"/>
    <w:rsid w:val="00B812D1"/>
    <w:rsid w:val="00B81621"/>
    <w:rsid w:val="00B81677"/>
    <w:rsid w:val="00B8167A"/>
    <w:rsid w:val="00B81696"/>
    <w:rsid w:val="00B81A19"/>
    <w:rsid w:val="00B81B09"/>
    <w:rsid w:val="00B81C3B"/>
    <w:rsid w:val="00B81D66"/>
    <w:rsid w:val="00B82B13"/>
    <w:rsid w:val="00B82F4F"/>
    <w:rsid w:val="00B83040"/>
    <w:rsid w:val="00B833DC"/>
    <w:rsid w:val="00B83506"/>
    <w:rsid w:val="00B83602"/>
    <w:rsid w:val="00B83709"/>
    <w:rsid w:val="00B838BA"/>
    <w:rsid w:val="00B83B93"/>
    <w:rsid w:val="00B83C22"/>
    <w:rsid w:val="00B83CEB"/>
    <w:rsid w:val="00B83FE7"/>
    <w:rsid w:val="00B85B4E"/>
    <w:rsid w:val="00B85D3C"/>
    <w:rsid w:val="00B85D9E"/>
    <w:rsid w:val="00B8602F"/>
    <w:rsid w:val="00B8603B"/>
    <w:rsid w:val="00B8615D"/>
    <w:rsid w:val="00B86648"/>
    <w:rsid w:val="00B86800"/>
    <w:rsid w:val="00B86CF5"/>
    <w:rsid w:val="00B86EB4"/>
    <w:rsid w:val="00B87029"/>
    <w:rsid w:val="00B87438"/>
    <w:rsid w:val="00B87672"/>
    <w:rsid w:val="00B877DC"/>
    <w:rsid w:val="00B87B9F"/>
    <w:rsid w:val="00B87C28"/>
    <w:rsid w:val="00B90319"/>
    <w:rsid w:val="00B90595"/>
    <w:rsid w:val="00B9073F"/>
    <w:rsid w:val="00B909A9"/>
    <w:rsid w:val="00B90B59"/>
    <w:rsid w:val="00B915A8"/>
    <w:rsid w:val="00B91835"/>
    <w:rsid w:val="00B91CEA"/>
    <w:rsid w:val="00B9218E"/>
    <w:rsid w:val="00B924F9"/>
    <w:rsid w:val="00B92958"/>
    <w:rsid w:val="00B92F08"/>
    <w:rsid w:val="00B930DC"/>
    <w:rsid w:val="00B932BE"/>
    <w:rsid w:val="00B934B1"/>
    <w:rsid w:val="00B934F3"/>
    <w:rsid w:val="00B93592"/>
    <w:rsid w:val="00B9385A"/>
    <w:rsid w:val="00B94477"/>
    <w:rsid w:val="00B94D5C"/>
    <w:rsid w:val="00B95100"/>
    <w:rsid w:val="00B95372"/>
    <w:rsid w:val="00B95AD0"/>
    <w:rsid w:val="00B95B3C"/>
    <w:rsid w:val="00B95FA5"/>
    <w:rsid w:val="00B96B5D"/>
    <w:rsid w:val="00B96DB5"/>
    <w:rsid w:val="00B9746A"/>
    <w:rsid w:val="00B97718"/>
    <w:rsid w:val="00B9792E"/>
    <w:rsid w:val="00B9793A"/>
    <w:rsid w:val="00B97BD7"/>
    <w:rsid w:val="00BA0001"/>
    <w:rsid w:val="00BA01E8"/>
    <w:rsid w:val="00BA0284"/>
    <w:rsid w:val="00BA045E"/>
    <w:rsid w:val="00BA0951"/>
    <w:rsid w:val="00BA0BA4"/>
    <w:rsid w:val="00BA0BB2"/>
    <w:rsid w:val="00BA0C25"/>
    <w:rsid w:val="00BA0D6D"/>
    <w:rsid w:val="00BA141B"/>
    <w:rsid w:val="00BA1434"/>
    <w:rsid w:val="00BA19F6"/>
    <w:rsid w:val="00BA1EB6"/>
    <w:rsid w:val="00BA20A8"/>
    <w:rsid w:val="00BA24D7"/>
    <w:rsid w:val="00BA28EF"/>
    <w:rsid w:val="00BA3690"/>
    <w:rsid w:val="00BA372E"/>
    <w:rsid w:val="00BA38BD"/>
    <w:rsid w:val="00BA3FBD"/>
    <w:rsid w:val="00BA43D1"/>
    <w:rsid w:val="00BA4764"/>
    <w:rsid w:val="00BA4928"/>
    <w:rsid w:val="00BA4A98"/>
    <w:rsid w:val="00BA50CD"/>
    <w:rsid w:val="00BA519B"/>
    <w:rsid w:val="00BA5219"/>
    <w:rsid w:val="00BA539A"/>
    <w:rsid w:val="00BA6A08"/>
    <w:rsid w:val="00BA7075"/>
    <w:rsid w:val="00BB013F"/>
    <w:rsid w:val="00BB0599"/>
    <w:rsid w:val="00BB06A0"/>
    <w:rsid w:val="00BB0DC9"/>
    <w:rsid w:val="00BB1B3B"/>
    <w:rsid w:val="00BB1E00"/>
    <w:rsid w:val="00BB1E17"/>
    <w:rsid w:val="00BB1FEB"/>
    <w:rsid w:val="00BB2053"/>
    <w:rsid w:val="00BB210D"/>
    <w:rsid w:val="00BB2216"/>
    <w:rsid w:val="00BB290E"/>
    <w:rsid w:val="00BB2E46"/>
    <w:rsid w:val="00BB3562"/>
    <w:rsid w:val="00BB36F5"/>
    <w:rsid w:val="00BB3B39"/>
    <w:rsid w:val="00BB3DB9"/>
    <w:rsid w:val="00BB3F97"/>
    <w:rsid w:val="00BB412E"/>
    <w:rsid w:val="00BB422B"/>
    <w:rsid w:val="00BB4258"/>
    <w:rsid w:val="00BB4677"/>
    <w:rsid w:val="00BB4972"/>
    <w:rsid w:val="00BB4A4C"/>
    <w:rsid w:val="00BB4F9C"/>
    <w:rsid w:val="00BB507E"/>
    <w:rsid w:val="00BB5158"/>
    <w:rsid w:val="00BB5335"/>
    <w:rsid w:val="00BB5829"/>
    <w:rsid w:val="00BB5969"/>
    <w:rsid w:val="00BB5F13"/>
    <w:rsid w:val="00BB6366"/>
    <w:rsid w:val="00BB6521"/>
    <w:rsid w:val="00BB686B"/>
    <w:rsid w:val="00BB6923"/>
    <w:rsid w:val="00BB745F"/>
    <w:rsid w:val="00BB7542"/>
    <w:rsid w:val="00BC0204"/>
    <w:rsid w:val="00BC058A"/>
    <w:rsid w:val="00BC09D0"/>
    <w:rsid w:val="00BC0B3E"/>
    <w:rsid w:val="00BC1AFE"/>
    <w:rsid w:val="00BC1DB5"/>
    <w:rsid w:val="00BC1F17"/>
    <w:rsid w:val="00BC20FB"/>
    <w:rsid w:val="00BC24D2"/>
    <w:rsid w:val="00BC2668"/>
    <w:rsid w:val="00BC2975"/>
    <w:rsid w:val="00BC2A32"/>
    <w:rsid w:val="00BC2AF7"/>
    <w:rsid w:val="00BC3253"/>
    <w:rsid w:val="00BC3BCA"/>
    <w:rsid w:val="00BC4447"/>
    <w:rsid w:val="00BC4A0F"/>
    <w:rsid w:val="00BC4D7E"/>
    <w:rsid w:val="00BC4EAE"/>
    <w:rsid w:val="00BC5165"/>
    <w:rsid w:val="00BC5333"/>
    <w:rsid w:val="00BC5484"/>
    <w:rsid w:val="00BC561C"/>
    <w:rsid w:val="00BC5750"/>
    <w:rsid w:val="00BC5753"/>
    <w:rsid w:val="00BC5A5C"/>
    <w:rsid w:val="00BC5B12"/>
    <w:rsid w:val="00BC5BA2"/>
    <w:rsid w:val="00BC5ECA"/>
    <w:rsid w:val="00BC662F"/>
    <w:rsid w:val="00BC7277"/>
    <w:rsid w:val="00BC7A72"/>
    <w:rsid w:val="00BC7C6B"/>
    <w:rsid w:val="00BC7FEE"/>
    <w:rsid w:val="00BD0094"/>
    <w:rsid w:val="00BD0669"/>
    <w:rsid w:val="00BD093B"/>
    <w:rsid w:val="00BD0A8E"/>
    <w:rsid w:val="00BD0C7F"/>
    <w:rsid w:val="00BD13AB"/>
    <w:rsid w:val="00BD15B9"/>
    <w:rsid w:val="00BD1674"/>
    <w:rsid w:val="00BD1A6B"/>
    <w:rsid w:val="00BD1AEB"/>
    <w:rsid w:val="00BD1C59"/>
    <w:rsid w:val="00BD22ED"/>
    <w:rsid w:val="00BD25CF"/>
    <w:rsid w:val="00BD2B3E"/>
    <w:rsid w:val="00BD3846"/>
    <w:rsid w:val="00BD391D"/>
    <w:rsid w:val="00BD3A9E"/>
    <w:rsid w:val="00BD3AB6"/>
    <w:rsid w:val="00BD3F84"/>
    <w:rsid w:val="00BD4A2C"/>
    <w:rsid w:val="00BD4B20"/>
    <w:rsid w:val="00BD4C27"/>
    <w:rsid w:val="00BD4C42"/>
    <w:rsid w:val="00BD504D"/>
    <w:rsid w:val="00BD530E"/>
    <w:rsid w:val="00BD5319"/>
    <w:rsid w:val="00BD5BA4"/>
    <w:rsid w:val="00BD651F"/>
    <w:rsid w:val="00BD6637"/>
    <w:rsid w:val="00BD6817"/>
    <w:rsid w:val="00BD6910"/>
    <w:rsid w:val="00BD6A9A"/>
    <w:rsid w:val="00BD6B79"/>
    <w:rsid w:val="00BD7476"/>
    <w:rsid w:val="00BD75E1"/>
    <w:rsid w:val="00BD7620"/>
    <w:rsid w:val="00BD7E1B"/>
    <w:rsid w:val="00BE0211"/>
    <w:rsid w:val="00BE0785"/>
    <w:rsid w:val="00BE0C61"/>
    <w:rsid w:val="00BE0CA3"/>
    <w:rsid w:val="00BE0DF1"/>
    <w:rsid w:val="00BE12AB"/>
    <w:rsid w:val="00BE13E0"/>
    <w:rsid w:val="00BE146B"/>
    <w:rsid w:val="00BE1EEC"/>
    <w:rsid w:val="00BE2508"/>
    <w:rsid w:val="00BE296B"/>
    <w:rsid w:val="00BE2BDD"/>
    <w:rsid w:val="00BE2CDB"/>
    <w:rsid w:val="00BE3A48"/>
    <w:rsid w:val="00BE41D9"/>
    <w:rsid w:val="00BE4247"/>
    <w:rsid w:val="00BE42F1"/>
    <w:rsid w:val="00BE441F"/>
    <w:rsid w:val="00BE458A"/>
    <w:rsid w:val="00BE4E55"/>
    <w:rsid w:val="00BE4E64"/>
    <w:rsid w:val="00BE4EF0"/>
    <w:rsid w:val="00BE5090"/>
    <w:rsid w:val="00BE50E1"/>
    <w:rsid w:val="00BE5144"/>
    <w:rsid w:val="00BE51C3"/>
    <w:rsid w:val="00BE544E"/>
    <w:rsid w:val="00BE57C6"/>
    <w:rsid w:val="00BE57E4"/>
    <w:rsid w:val="00BE586B"/>
    <w:rsid w:val="00BE5AC8"/>
    <w:rsid w:val="00BE5D7B"/>
    <w:rsid w:val="00BE65F5"/>
    <w:rsid w:val="00BE669A"/>
    <w:rsid w:val="00BE6755"/>
    <w:rsid w:val="00BE6997"/>
    <w:rsid w:val="00BE6D73"/>
    <w:rsid w:val="00BE6F8A"/>
    <w:rsid w:val="00BE74C0"/>
    <w:rsid w:val="00BE7740"/>
    <w:rsid w:val="00BE7E25"/>
    <w:rsid w:val="00BF0490"/>
    <w:rsid w:val="00BF09D7"/>
    <w:rsid w:val="00BF0B97"/>
    <w:rsid w:val="00BF0D03"/>
    <w:rsid w:val="00BF0E2E"/>
    <w:rsid w:val="00BF12C9"/>
    <w:rsid w:val="00BF131E"/>
    <w:rsid w:val="00BF14C9"/>
    <w:rsid w:val="00BF168D"/>
    <w:rsid w:val="00BF1943"/>
    <w:rsid w:val="00BF1D0B"/>
    <w:rsid w:val="00BF2218"/>
    <w:rsid w:val="00BF227C"/>
    <w:rsid w:val="00BF2442"/>
    <w:rsid w:val="00BF246D"/>
    <w:rsid w:val="00BF2B41"/>
    <w:rsid w:val="00BF3242"/>
    <w:rsid w:val="00BF3257"/>
    <w:rsid w:val="00BF33C7"/>
    <w:rsid w:val="00BF367C"/>
    <w:rsid w:val="00BF3870"/>
    <w:rsid w:val="00BF4055"/>
    <w:rsid w:val="00BF41A7"/>
    <w:rsid w:val="00BF44DC"/>
    <w:rsid w:val="00BF45B8"/>
    <w:rsid w:val="00BF4B37"/>
    <w:rsid w:val="00BF522F"/>
    <w:rsid w:val="00BF5506"/>
    <w:rsid w:val="00BF592C"/>
    <w:rsid w:val="00BF5A74"/>
    <w:rsid w:val="00BF5B1D"/>
    <w:rsid w:val="00BF5B48"/>
    <w:rsid w:val="00BF5B4E"/>
    <w:rsid w:val="00BF6327"/>
    <w:rsid w:val="00BF63F2"/>
    <w:rsid w:val="00BF641B"/>
    <w:rsid w:val="00BF6A1F"/>
    <w:rsid w:val="00BF6DA7"/>
    <w:rsid w:val="00BF7071"/>
    <w:rsid w:val="00BF7780"/>
    <w:rsid w:val="00BF7EB6"/>
    <w:rsid w:val="00C0046F"/>
    <w:rsid w:val="00C004D0"/>
    <w:rsid w:val="00C00681"/>
    <w:rsid w:val="00C0074E"/>
    <w:rsid w:val="00C00B2E"/>
    <w:rsid w:val="00C0113B"/>
    <w:rsid w:val="00C011CB"/>
    <w:rsid w:val="00C01215"/>
    <w:rsid w:val="00C0156D"/>
    <w:rsid w:val="00C0165C"/>
    <w:rsid w:val="00C017EA"/>
    <w:rsid w:val="00C01A64"/>
    <w:rsid w:val="00C01F5E"/>
    <w:rsid w:val="00C0202C"/>
    <w:rsid w:val="00C0209F"/>
    <w:rsid w:val="00C02A3D"/>
    <w:rsid w:val="00C02CCD"/>
    <w:rsid w:val="00C0334B"/>
    <w:rsid w:val="00C035DB"/>
    <w:rsid w:val="00C03969"/>
    <w:rsid w:val="00C0398A"/>
    <w:rsid w:val="00C03B8B"/>
    <w:rsid w:val="00C04A40"/>
    <w:rsid w:val="00C05BFF"/>
    <w:rsid w:val="00C05C17"/>
    <w:rsid w:val="00C05CCD"/>
    <w:rsid w:val="00C06088"/>
    <w:rsid w:val="00C065B7"/>
    <w:rsid w:val="00C0706B"/>
    <w:rsid w:val="00C07090"/>
    <w:rsid w:val="00C072D6"/>
    <w:rsid w:val="00C07490"/>
    <w:rsid w:val="00C076B5"/>
    <w:rsid w:val="00C07A57"/>
    <w:rsid w:val="00C07AFB"/>
    <w:rsid w:val="00C07C51"/>
    <w:rsid w:val="00C07CDF"/>
    <w:rsid w:val="00C07FA3"/>
    <w:rsid w:val="00C07FAD"/>
    <w:rsid w:val="00C07FDE"/>
    <w:rsid w:val="00C1077F"/>
    <w:rsid w:val="00C109DA"/>
    <w:rsid w:val="00C10B09"/>
    <w:rsid w:val="00C10D20"/>
    <w:rsid w:val="00C10EB0"/>
    <w:rsid w:val="00C10EE2"/>
    <w:rsid w:val="00C10EEF"/>
    <w:rsid w:val="00C110B4"/>
    <w:rsid w:val="00C11190"/>
    <w:rsid w:val="00C11507"/>
    <w:rsid w:val="00C117D4"/>
    <w:rsid w:val="00C117D8"/>
    <w:rsid w:val="00C11946"/>
    <w:rsid w:val="00C11FA4"/>
    <w:rsid w:val="00C12EE8"/>
    <w:rsid w:val="00C12EF4"/>
    <w:rsid w:val="00C13408"/>
    <w:rsid w:val="00C134F8"/>
    <w:rsid w:val="00C13571"/>
    <w:rsid w:val="00C1374F"/>
    <w:rsid w:val="00C13A23"/>
    <w:rsid w:val="00C14031"/>
    <w:rsid w:val="00C14337"/>
    <w:rsid w:val="00C14421"/>
    <w:rsid w:val="00C14497"/>
    <w:rsid w:val="00C14645"/>
    <w:rsid w:val="00C14AF4"/>
    <w:rsid w:val="00C14CE4"/>
    <w:rsid w:val="00C14F9A"/>
    <w:rsid w:val="00C15413"/>
    <w:rsid w:val="00C1548A"/>
    <w:rsid w:val="00C15522"/>
    <w:rsid w:val="00C15688"/>
    <w:rsid w:val="00C16207"/>
    <w:rsid w:val="00C1660E"/>
    <w:rsid w:val="00C16A26"/>
    <w:rsid w:val="00C16B15"/>
    <w:rsid w:val="00C16B5A"/>
    <w:rsid w:val="00C17118"/>
    <w:rsid w:val="00C171D6"/>
    <w:rsid w:val="00C17473"/>
    <w:rsid w:val="00C17C42"/>
    <w:rsid w:val="00C17EA8"/>
    <w:rsid w:val="00C17EA9"/>
    <w:rsid w:val="00C200B8"/>
    <w:rsid w:val="00C20379"/>
    <w:rsid w:val="00C206BB"/>
    <w:rsid w:val="00C209D7"/>
    <w:rsid w:val="00C20A40"/>
    <w:rsid w:val="00C20D76"/>
    <w:rsid w:val="00C2109F"/>
    <w:rsid w:val="00C2133C"/>
    <w:rsid w:val="00C2141E"/>
    <w:rsid w:val="00C215E1"/>
    <w:rsid w:val="00C21878"/>
    <w:rsid w:val="00C219D8"/>
    <w:rsid w:val="00C21B16"/>
    <w:rsid w:val="00C21D49"/>
    <w:rsid w:val="00C21FD9"/>
    <w:rsid w:val="00C2288C"/>
    <w:rsid w:val="00C22AEB"/>
    <w:rsid w:val="00C22C14"/>
    <w:rsid w:val="00C23185"/>
    <w:rsid w:val="00C23970"/>
    <w:rsid w:val="00C239F0"/>
    <w:rsid w:val="00C23AFA"/>
    <w:rsid w:val="00C24387"/>
    <w:rsid w:val="00C24409"/>
    <w:rsid w:val="00C244F1"/>
    <w:rsid w:val="00C24781"/>
    <w:rsid w:val="00C24AE9"/>
    <w:rsid w:val="00C24F69"/>
    <w:rsid w:val="00C256BB"/>
    <w:rsid w:val="00C257C2"/>
    <w:rsid w:val="00C25801"/>
    <w:rsid w:val="00C25817"/>
    <w:rsid w:val="00C25CFD"/>
    <w:rsid w:val="00C25E34"/>
    <w:rsid w:val="00C25F89"/>
    <w:rsid w:val="00C26965"/>
    <w:rsid w:val="00C26B86"/>
    <w:rsid w:val="00C26F35"/>
    <w:rsid w:val="00C2715C"/>
    <w:rsid w:val="00C27C5C"/>
    <w:rsid w:val="00C27DAC"/>
    <w:rsid w:val="00C30377"/>
    <w:rsid w:val="00C304CD"/>
    <w:rsid w:val="00C30D30"/>
    <w:rsid w:val="00C30E61"/>
    <w:rsid w:val="00C30E8B"/>
    <w:rsid w:val="00C30F2E"/>
    <w:rsid w:val="00C311E5"/>
    <w:rsid w:val="00C315E3"/>
    <w:rsid w:val="00C3187D"/>
    <w:rsid w:val="00C31CF9"/>
    <w:rsid w:val="00C31D28"/>
    <w:rsid w:val="00C320AE"/>
    <w:rsid w:val="00C32476"/>
    <w:rsid w:val="00C324D6"/>
    <w:rsid w:val="00C32732"/>
    <w:rsid w:val="00C32879"/>
    <w:rsid w:val="00C3287E"/>
    <w:rsid w:val="00C32A38"/>
    <w:rsid w:val="00C330EC"/>
    <w:rsid w:val="00C3352A"/>
    <w:rsid w:val="00C33699"/>
    <w:rsid w:val="00C336D1"/>
    <w:rsid w:val="00C33EA1"/>
    <w:rsid w:val="00C33EE1"/>
    <w:rsid w:val="00C342AA"/>
    <w:rsid w:val="00C343E9"/>
    <w:rsid w:val="00C348F7"/>
    <w:rsid w:val="00C34992"/>
    <w:rsid w:val="00C349E4"/>
    <w:rsid w:val="00C34F22"/>
    <w:rsid w:val="00C35060"/>
    <w:rsid w:val="00C35274"/>
    <w:rsid w:val="00C35A27"/>
    <w:rsid w:val="00C35AAF"/>
    <w:rsid w:val="00C35DD7"/>
    <w:rsid w:val="00C36539"/>
    <w:rsid w:val="00C36699"/>
    <w:rsid w:val="00C36BF6"/>
    <w:rsid w:val="00C36C29"/>
    <w:rsid w:val="00C375AD"/>
    <w:rsid w:val="00C37FF9"/>
    <w:rsid w:val="00C40015"/>
    <w:rsid w:val="00C400AD"/>
    <w:rsid w:val="00C408A1"/>
    <w:rsid w:val="00C40A96"/>
    <w:rsid w:val="00C40C91"/>
    <w:rsid w:val="00C40DC3"/>
    <w:rsid w:val="00C40F45"/>
    <w:rsid w:val="00C41E02"/>
    <w:rsid w:val="00C42036"/>
    <w:rsid w:val="00C42ADB"/>
    <w:rsid w:val="00C42BCF"/>
    <w:rsid w:val="00C42D06"/>
    <w:rsid w:val="00C43277"/>
    <w:rsid w:val="00C4331F"/>
    <w:rsid w:val="00C434A4"/>
    <w:rsid w:val="00C434E1"/>
    <w:rsid w:val="00C44177"/>
    <w:rsid w:val="00C44BA1"/>
    <w:rsid w:val="00C44C8C"/>
    <w:rsid w:val="00C44CF7"/>
    <w:rsid w:val="00C450E4"/>
    <w:rsid w:val="00C4553F"/>
    <w:rsid w:val="00C4555D"/>
    <w:rsid w:val="00C46456"/>
    <w:rsid w:val="00C4657A"/>
    <w:rsid w:val="00C468BB"/>
    <w:rsid w:val="00C46A76"/>
    <w:rsid w:val="00C46BC0"/>
    <w:rsid w:val="00C46FF1"/>
    <w:rsid w:val="00C47E29"/>
    <w:rsid w:val="00C47E9B"/>
    <w:rsid w:val="00C50025"/>
    <w:rsid w:val="00C505C1"/>
    <w:rsid w:val="00C50B41"/>
    <w:rsid w:val="00C5159F"/>
    <w:rsid w:val="00C5186B"/>
    <w:rsid w:val="00C51EC4"/>
    <w:rsid w:val="00C52358"/>
    <w:rsid w:val="00C526AD"/>
    <w:rsid w:val="00C5277F"/>
    <w:rsid w:val="00C52790"/>
    <w:rsid w:val="00C52A53"/>
    <w:rsid w:val="00C53261"/>
    <w:rsid w:val="00C535AE"/>
    <w:rsid w:val="00C53C80"/>
    <w:rsid w:val="00C53ECF"/>
    <w:rsid w:val="00C54089"/>
    <w:rsid w:val="00C5439D"/>
    <w:rsid w:val="00C549E7"/>
    <w:rsid w:val="00C54CE9"/>
    <w:rsid w:val="00C54D2E"/>
    <w:rsid w:val="00C55962"/>
    <w:rsid w:val="00C55A83"/>
    <w:rsid w:val="00C55DB7"/>
    <w:rsid w:val="00C56216"/>
    <w:rsid w:val="00C5638A"/>
    <w:rsid w:val="00C56733"/>
    <w:rsid w:val="00C568C9"/>
    <w:rsid w:val="00C56C9C"/>
    <w:rsid w:val="00C56D47"/>
    <w:rsid w:val="00C57264"/>
    <w:rsid w:val="00C5727A"/>
    <w:rsid w:val="00C575A2"/>
    <w:rsid w:val="00C575F5"/>
    <w:rsid w:val="00C5764B"/>
    <w:rsid w:val="00C577D5"/>
    <w:rsid w:val="00C6025E"/>
    <w:rsid w:val="00C6028F"/>
    <w:rsid w:val="00C60464"/>
    <w:rsid w:val="00C60D49"/>
    <w:rsid w:val="00C60D59"/>
    <w:rsid w:val="00C60E43"/>
    <w:rsid w:val="00C610CB"/>
    <w:rsid w:val="00C6132C"/>
    <w:rsid w:val="00C61624"/>
    <w:rsid w:val="00C61A67"/>
    <w:rsid w:val="00C61C5D"/>
    <w:rsid w:val="00C61DEA"/>
    <w:rsid w:val="00C6216F"/>
    <w:rsid w:val="00C627C4"/>
    <w:rsid w:val="00C63459"/>
    <w:rsid w:val="00C63684"/>
    <w:rsid w:val="00C63AA2"/>
    <w:rsid w:val="00C63B97"/>
    <w:rsid w:val="00C63D3B"/>
    <w:rsid w:val="00C63EE7"/>
    <w:rsid w:val="00C6512B"/>
    <w:rsid w:val="00C6520B"/>
    <w:rsid w:val="00C652B3"/>
    <w:rsid w:val="00C65583"/>
    <w:rsid w:val="00C655BC"/>
    <w:rsid w:val="00C65B52"/>
    <w:rsid w:val="00C66504"/>
    <w:rsid w:val="00C66627"/>
    <w:rsid w:val="00C66C84"/>
    <w:rsid w:val="00C66D0D"/>
    <w:rsid w:val="00C67290"/>
    <w:rsid w:val="00C67A32"/>
    <w:rsid w:val="00C7041B"/>
    <w:rsid w:val="00C7042E"/>
    <w:rsid w:val="00C70437"/>
    <w:rsid w:val="00C70823"/>
    <w:rsid w:val="00C7086B"/>
    <w:rsid w:val="00C7099D"/>
    <w:rsid w:val="00C70A69"/>
    <w:rsid w:val="00C713E7"/>
    <w:rsid w:val="00C71882"/>
    <w:rsid w:val="00C71C39"/>
    <w:rsid w:val="00C71F7C"/>
    <w:rsid w:val="00C72570"/>
    <w:rsid w:val="00C72AC1"/>
    <w:rsid w:val="00C73026"/>
    <w:rsid w:val="00C731A0"/>
    <w:rsid w:val="00C73205"/>
    <w:rsid w:val="00C73210"/>
    <w:rsid w:val="00C734D8"/>
    <w:rsid w:val="00C73589"/>
    <w:rsid w:val="00C736CB"/>
    <w:rsid w:val="00C7402D"/>
    <w:rsid w:val="00C74114"/>
    <w:rsid w:val="00C74256"/>
    <w:rsid w:val="00C744F9"/>
    <w:rsid w:val="00C745D5"/>
    <w:rsid w:val="00C745FD"/>
    <w:rsid w:val="00C7461F"/>
    <w:rsid w:val="00C747B4"/>
    <w:rsid w:val="00C74AD6"/>
    <w:rsid w:val="00C75080"/>
    <w:rsid w:val="00C750D1"/>
    <w:rsid w:val="00C7567E"/>
    <w:rsid w:val="00C762F1"/>
    <w:rsid w:val="00C7663A"/>
    <w:rsid w:val="00C76EB6"/>
    <w:rsid w:val="00C76F8D"/>
    <w:rsid w:val="00C76FB2"/>
    <w:rsid w:val="00C77362"/>
    <w:rsid w:val="00C774AF"/>
    <w:rsid w:val="00C778B3"/>
    <w:rsid w:val="00C77ABA"/>
    <w:rsid w:val="00C77F70"/>
    <w:rsid w:val="00C80266"/>
    <w:rsid w:val="00C80E74"/>
    <w:rsid w:val="00C8166A"/>
    <w:rsid w:val="00C8226A"/>
    <w:rsid w:val="00C8305C"/>
    <w:rsid w:val="00C83116"/>
    <w:rsid w:val="00C83220"/>
    <w:rsid w:val="00C833C8"/>
    <w:rsid w:val="00C834AC"/>
    <w:rsid w:val="00C83873"/>
    <w:rsid w:val="00C83FB5"/>
    <w:rsid w:val="00C846B7"/>
    <w:rsid w:val="00C847FE"/>
    <w:rsid w:val="00C84B62"/>
    <w:rsid w:val="00C84C94"/>
    <w:rsid w:val="00C85002"/>
    <w:rsid w:val="00C85349"/>
    <w:rsid w:val="00C85514"/>
    <w:rsid w:val="00C85727"/>
    <w:rsid w:val="00C858D8"/>
    <w:rsid w:val="00C85AF5"/>
    <w:rsid w:val="00C86566"/>
    <w:rsid w:val="00C8680C"/>
    <w:rsid w:val="00C8684C"/>
    <w:rsid w:val="00C86A37"/>
    <w:rsid w:val="00C86C91"/>
    <w:rsid w:val="00C86EA5"/>
    <w:rsid w:val="00C875BF"/>
    <w:rsid w:val="00C87800"/>
    <w:rsid w:val="00C8781E"/>
    <w:rsid w:val="00C879B2"/>
    <w:rsid w:val="00C879D8"/>
    <w:rsid w:val="00C87BC9"/>
    <w:rsid w:val="00C87C7D"/>
    <w:rsid w:val="00C87D20"/>
    <w:rsid w:val="00C87D79"/>
    <w:rsid w:val="00C87D9D"/>
    <w:rsid w:val="00C87EFA"/>
    <w:rsid w:val="00C87FCB"/>
    <w:rsid w:val="00C901C7"/>
    <w:rsid w:val="00C903F4"/>
    <w:rsid w:val="00C903FA"/>
    <w:rsid w:val="00C908A1"/>
    <w:rsid w:val="00C90A01"/>
    <w:rsid w:val="00C90BBE"/>
    <w:rsid w:val="00C910A1"/>
    <w:rsid w:val="00C911F3"/>
    <w:rsid w:val="00C91326"/>
    <w:rsid w:val="00C9138B"/>
    <w:rsid w:val="00C913AC"/>
    <w:rsid w:val="00C91908"/>
    <w:rsid w:val="00C91D45"/>
    <w:rsid w:val="00C91E9F"/>
    <w:rsid w:val="00C9204C"/>
    <w:rsid w:val="00C921A0"/>
    <w:rsid w:val="00C921F6"/>
    <w:rsid w:val="00C92709"/>
    <w:rsid w:val="00C92785"/>
    <w:rsid w:val="00C92B7C"/>
    <w:rsid w:val="00C92CAF"/>
    <w:rsid w:val="00C92D1A"/>
    <w:rsid w:val="00C92DAA"/>
    <w:rsid w:val="00C934F1"/>
    <w:rsid w:val="00C935F6"/>
    <w:rsid w:val="00C93643"/>
    <w:rsid w:val="00C938E1"/>
    <w:rsid w:val="00C939C0"/>
    <w:rsid w:val="00C93A7F"/>
    <w:rsid w:val="00C93CB3"/>
    <w:rsid w:val="00C94779"/>
    <w:rsid w:val="00C9520F"/>
    <w:rsid w:val="00C9579C"/>
    <w:rsid w:val="00C95B4C"/>
    <w:rsid w:val="00C967AF"/>
    <w:rsid w:val="00C96FAD"/>
    <w:rsid w:val="00C9734E"/>
    <w:rsid w:val="00C97910"/>
    <w:rsid w:val="00C979CF"/>
    <w:rsid w:val="00CA0088"/>
    <w:rsid w:val="00CA0763"/>
    <w:rsid w:val="00CA0853"/>
    <w:rsid w:val="00CA0B9A"/>
    <w:rsid w:val="00CA0E98"/>
    <w:rsid w:val="00CA0ED5"/>
    <w:rsid w:val="00CA0FCE"/>
    <w:rsid w:val="00CA104C"/>
    <w:rsid w:val="00CA134C"/>
    <w:rsid w:val="00CA15B6"/>
    <w:rsid w:val="00CA2200"/>
    <w:rsid w:val="00CA23A6"/>
    <w:rsid w:val="00CA2447"/>
    <w:rsid w:val="00CA2539"/>
    <w:rsid w:val="00CA276F"/>
    <w:rsid w:val="00CA2AAC"/>
    <w:rsid w:val="00CA3552"/>
    <w:rsid w:val="00CA3611"/>
    <w:rsid w:val="00CA36A1"/>
    <w:rsid w:val="00CA3C71"/>
    <w:rsid w:val="00CA40C7"/>
    <w:rsid w:val="00CA419C"/>
    <w:rsid w:val="00CA48C4"/>
    <w:rsid w:val="00CA4BDE"/>
    <w:rsid w:val="00CA4FB6"/>
    <w:rsid w:val="00CA5337"/>
    <w:rsid w:val="00CA5A4E"/>
    <w:rsid w:val="00CA5CD7"/>
    <w:rsid w:val="00CA6441"/>
    <w:rsid w:val="00CA6A98"/>
    <w:rsid w:val="00CA6B5A"/>
    <w:rsid w:val="00CA6F91"/>
    <w:rsid w:val="00CA7159"/>
    <w:rsid w:val="00CA79C2"/>
    <w:rsid w:val="00CA7B40"/>
    <w:rsid w:val="00CA7CE5"/>
    <w:rsid w:val="00CA7ED0"/>
    <w:rsid w:val="00CB0595"/>
    <w:rsid w:val="00CB077B"/>
    <w:rsid w:val="00CB0876"/>
    <w:rsid w:val="00CB0D3C"/>
    <w:rsid w:val="00CB0D5E"/>
    <w:rsid w:val="00CB0D8C"/>
    <w:rsid w:val="00CB101E"/>
    <w:rsid w:val="00CB14E8"/>
    <w:rsid w:val="00CB18D1"/>
    <w:rsid w:val="00CB1A56"/>
    <w:rsid w:val="00CB1B49"/>
    <w:rsid w:val="00CB1F78"/>
    <w:rsid w:val="00CB2054"/>
    <w:rsid w:val="00CB20DA"/>
    <w:rsid w:val="00CB22C1"/>
    <w:rsid w:val="00CB2A30"/>
    <w:rsid w:val="00CB2AF9"/>
    <w:rsid w:val="00CB2CD2"/>
    <w:rsid w:val="00CB2D5C"/>
    <w:rsid w:val="00CB3088"/>
    <w:rsid w:val="00CB344F"/>
    <w:rsid w:val="00CB3895"/>
    <w:rsid w:val="00CB3D1C"/>
    <w:rsid w:val="00CB3D30"/>
    <w:rsid w:val="00CB4018"/>
    <w:rsid w:val="00CB42E0"/>
    <w:rsid w:val="00CB4303"/>
    <w:rsid w:val="00CB43FB"/>
    <w:rsid w:val="00CB440D"/>
    <w:rsid w:val="00CB45A6"/>
    <w:rsid w:val="00CB4A39"/>
    <w:rsid w:val="00CB4F77"/>
    <w:rsid w:val="00CB535F"/>
    <w:rsid w:val="00CB5650"/>
    <w:rsid w:val="00CB56FE"/>
    <w:rsid w:val="00CB5A1A"/>
    <w:rsid w:val="00CB6022"/>
    <w:rsid w:val="00CB6192"/>
    <w:rsid w:val="00CB61DA"/>
    <w:rsid w:val="00CB6544"/>
    <w:rsid w:val="00CB6601"/>
    <w:rsid w:val="00CB6A63"/>
    <w:rsid w:val="00CB6E81"/>
    <w:rsid w:val="00CB6EED"/>
    <w:rsid w:val="00CB74DF"/>
    <w:rsid w:val="00CB7573"/>
    <w:rsid w:val="00CB7A2E"/>
    <w:rsid w:val="00CC004A"/>
    <w:rsid w:val="00CC0248"/>
    <w:rsid w:val="00CC0B91"/>
    <w:rsid w:val="00CC1494"/>
    <w:rsid w:val="00CC15DA"/>
    <w:rsid w:val="00CC15E5"/>
    <w:rsid w:val="00CC16EB"/>
    <w:rsid w:val="00CC1709"/>
    <w:rsid w:val="00CC1748"/>
    <w:rsid w:val="00CC185C"/>
    <w:rsid w:val="00CC18F5"/>
    <w:rsid w:val="00CC1C96"/>
    <w:rsid w:val="00CC1FDA"/>
    <w:rsid w:val="00CC25EA"/>
    <w:rsid w:val="00CC2735"/>
    <w:rsid w:val="00CC2873"/>
    <w:rsid w:val="00CC295D"/>
    <w:rsid w:val="00CC2CAB"/>
    <w:rsid w:val="00CC2EDE"/>
    <w:rsid w:val="00CC371A"/>
    <w:rsid w:val="00CC37D1"/>
    <w:rsid w:val="00CC425D"/>
    <w:rsid w:val="00CC464B"/>
    <w:rsid w:val="00CC497A"/>
    <w:rsid w:val="00CC49DD"/>
    <w:rsid w:val="00CC4AB8"/>
    <w:rsid w:val="00CC4C0F"/>
    <w:rsid w:val="00CC4D4D"/>
    <w:rsid w:val="00CC5381"/>
    <w:rsid w:val="00CC567A"/>
    <w:rsid w:val="00CC5A2A"/>
    <w:rsid w:val="00CC5DB2"/>
    <w:rsid w:val="00CC6555"/>
    <w:rsid w:val="00CC69F6"/>
    <w:rsid w:val="00CC6A1C"/>
    <w:rsid w:val="00CC6A32"/>
    <w:rsid w:val="00CC6B33"/>
    <w:rsid w:val="00CC7006"/>
    <w:rsid w:val="00CC7447"/>
    <w:rsid w:val="00CC7585"/>
    <w:rsid w:val="00CC767B"/>
    <w:rsid w:val="00CD014B"/>
    <w:rsid w:val="00CD0B56"/>
    <w:rsid w:val="00CD1135"/>
    <w:rsid w:val="00CD12CE"/>
    <w:rsid w:val="00CD147B"/>
    <w:rsid w:val="00CD1776"/>
    <w:rsid w:val="00CD17E0"/>
    <w:rsid w:val="00CD17F2"/>
    <w:rsid w:val="00CD1AD9"/>
    <w:rsid w:val="00CD1F3E"/>
    <w:rsid w:val="00CD21BC"/>
    <w:rsid w:val="00CD2BF6"/>
    <w:rsid w:val="00CD2FC4"/>
    <w:rsid w:val="00CD311D"/>
    <w:rsid w:val="00CD3A8B"/>
    <w:rsid w:val="00CD3AE2"/>
    <w:rsid w:val="00CD3B4D"/>
    <w:rsid w:val="00CD43CB"/>
    <w:rsid w:val="00CD4784"/>
    <w:rsid w:val="00CD4C05"/>
    <w:rsid w:val="00CD4E64"/>
    <w:rsid w:val="00CD4FBD"/>
    <w:rsid w:val="00CD51E8"/>
    <w:rsid w:val="00CD5740"/>
    <w:rsid w:val="00CD5742"/>
    <w:rsid w:val="00CD5822"/>
    <w:rsid w:val="00CD5DBA"/>
    <w:rsid w:val="00CD5DC7"/>
    <w:rsid w:val="00CD6164"/>
    <w:rsid w:val="00CD6261"/>
    <w:rsid w:val="00CD6340"/>
    <w:rsid w:val="00CD65A6"/>
    <w:rsid w:val="00CD671B"/>
    <w:rsid w:val="00CD6B80"/>
    <w:rsid w:val="00CD6DA0"/>
    <w:rsid w:val="00CD6DFE"/>
    <w:rsid w:val="00CD6E1D"/>
    <w:rsid w:val="00CD71B7"/>
    <w:rsid w:val="00CD76BF"/>
    <w:rsid w:val="00CD7704"/>
    <w:rsid w:val="00CD7BAC"/>
    <w:rsid w:val="00CE0545"/>
    <w:rsid w:val="00CE07A5"/>
    <w:rsid w:val="00CE11FB"/>
    <w:rsid w:val="00CE16C3"/>
    <w:rsid w:val="00CE17FA"/>
    <w:rsid w:val="00CE195D"/>
    <w:rsid w:val="00CE1A87"/>
    <w:rsid w:val="00CE1AE6"/>
    <w:rsid w:val="00CE2091"/>
    <w:rsid w:val="00CE25B4"/>
    <w:rsid w:val="00CE28CD"/>
    <w:rsid w:val="00CE2EB9"/>
    <w:rsid w:val="00CE3355"/>
    <w:rsid w:val="00CE37F2"/>
    <w:rsid w:val="00CE39E7"/>
    <w:rsid w:val="00CE3AE4"/>
    <w:rsid w:val="00CE3CAF"/>
    <w:rsid w:val="00CE3CDF"/>
    <w:rsid w:val="00CE3DCD"/>
    <w:rsid w:val="00CE3F41"/>
    <w:rsid w:val="00CE41E2"/>
    <w:rsid w:val="00CE4F3C"/>
    <w:rsid w:val="00CE520C"/>
    <w:rsid w:val="00CE5352"/>
    <w:rsid w:val="00CE59E1"/>
    <w:rsid w:val="00CE5AE5"/>
    <w:rsid w:val="00CE5BD7"/>
    <w:rsid w:val="00CE5BEF"/>
    <w:rsid w:val="00CE5C2B"/>
    <w:rsid w:val="00CE5D10"/>
    <w:rsid w:val="00CE63C5"/>
    <w:rsid w:val="00CE6919"/>
    <w:rsid w:val="00CE691E"/>
    <w:rsid w:val="00CE6F77"/>
    <w:rsid w:val="00CE701D"/>
    <w:rsid w:val="00CE7317"/>
    <w:rsid w:val="00CE7664"/>
    <w:rsid w:val="00CE76F7"/>
    <w:rsid w:val="00CE77B7"/>
    <w:rsid w:val="00CE799E"/>
    <w:rsid w:val="00CE7A16"/>
    <w:rsid w:val="00CE7DFE"/>
    <w:rsid w:val="00CE7E53"/>
    <w:rsid w:val="00CF0EEB"/>
    <w:rsid w:val="00CF0F93"/>
    <w:rsid w:val="00CF10A8"/>
    <w:rsid w:val="00CF148F"/>
    <w:rsid w:val="00CF15FC"/>
    <w:rsid w:val="00CF18E2"/>
    <w:rsid w:val="00CF2064"/>
    <w:rsid w:val="00CF24AB"/>
    <w:rsid w:val="00CF2815"/>
    <w:rsid w:val="00CF2A02"/>
    <w:rsid w:val="00CF2F39"/>
    <w:rsid w:val="00CF32F2"/>
    <w:rsid w:val="00CF33BB"/>
    <w:rsid w:val="00CF380D"/>
    <w:rsid w:val="00CF4217"/>
    <w:rsid w:val="00CF428A"/>
    <w:rsid w:val="00CF4E42"/>
    <w:rsid w:val="00CF5266"/>
    <w:rsid w:val="00CF5490"/>
    <w:rsid w:val="00CF57E3"/>
    <w:rsid w:val="00CF580D"/>
    <w:rsid w:val="00CF6E61"/>
    <w:rsid w:val="00CF6F95"/>
    <w:rsid w:val="00CF784A"/>
    <w:rsid w:val="00CF79B8"/>
    <w:rsid w:val="00D011CC"/>
    <w:rsid w:val="00D01AA4"/>
    <w:rsid w:val="00D01CD2"/>
    <w:rsid w:val="00D01D88"/>
    <w:rsid w:val="00D01F91"/>
    <w:rsid w:val="00D025E9"/>
    <w:rsid w:val="00D0292E"/>
    <w:rsid w:val="00D0345A"/>
    <w:rsid w:val="00D03462"/>
    <w:rsid w:val="00D03549"/>
    <w:rsid w:val="00D03875"/>
    <w:rsid w:val="00D0399A"/>
    <w:rsid w:val="00D03B7C"/>
    <w:rsid w:val="00D041CA"/>
    <w:rsid w:val="00D0484F"/>
    <w:rsid w:val="00D04984"/>
    <w:rsid w:val="00D04D54"/>
    <w:rsid w:val="00D05087"/>
    <w:rsid w:val="00D05E9F"/>
    <w:rsid w:val="00D062C1"/>
    <w:rsid w:val="00D06AA7"/>
    <w:rsid w:val="00D06B3A"/>
    <w:rsid w:val="00D06BD3"/>
    <w:rsid w:val="00D06D20"/>
    <w:rsid w:val="00D07676"/>
    <w:rsid w:val="00D07962"/>
    <w:rsid w:val="00D07B9D"/>
    <w:rsid w:val="00D07E79"/>
    <w:rsid w:val="00D10225"/>
    <w:rsid w:val="00D102A9"/>
    <w:rsid w:val="00D102B0"/>
    <w:rsid w:val="00D10F43"/>
    <w:rsid w:val="00D10FCC"/>
    <w:rsid w:val="00D117B9"/>
    <w:rsid w:val="00D11DF8"/>
    <w:rsid w:val="00D11E04"/>
    <w:rsid w:val="00D1205B"/>
    <w:rsid w:val="00D121BD"/>
    <w:rsid w:val="00D1222D"/>
    <w:rsid w:val="00D12A50"/>
    <w:rsid w:val="00D12D09"/>
    <w:rsid w:val="00D1311C"/>
    <w:rsid w:val="00D133C2"/>
    <w:rsid w:val="00D133E5"/>
    <w:rsid w:val="00D134C8"/>
    <w:rsid w:val="00D13566"/>
    <w:rsid w:val="00D144F3"/>
    <w:rsid w:val="00D14537"/>
    <w:rsid w:val="00D14B99"/>
    <w:rsid w:val="00D14CA9"/>
    <w:rsid w:val="00D157AB"/>
    <w:rsid w:val="00D15891"/>
    <w:rsid w:val="00D15930"/>
    <w:rsid w:val="00D15C1B"/>
    <w:rsid w:val="00D15D0E"/>
    <w:rsid w:val="00D15DA8"/>
    <w:rsid w:val="00D15DBB"/>
    <w:rsid w:val="00D16119"/>
    <w:rsid w:val="00D161F2"/>
    <w:rsid w:val="00D16231"/>
    <w:rsid w:val="00D16568"/>
    <w:rsid w:val="00D1656B"/>
    <w:rsid w:val="00D16907"/>
    <w:rsid w:val="00D16AC2"/>
    <w:rsid w:val="00D16BF6"/>
    <w:rsid w:val="00D16C8F"/>
    <w:rsid w:val="00D16EB6"/>
    <w:rsid w:val="00D17167"/>
    <w:rsid w:val="00D171E6"/>
    <w:rsid w:val="00D1724A"/>
    <w:rsid w:val="00D17484"/>
    <w:rsid w:val="00D179F1"/>
    <w:rsid w:val="00D17B86"/>
    <w:rsid w:val="00D20079"/>
    <w:rsid w:val="00D201E8"/>
    <w:rsid w:val="00D20491"/>
    <w:rsid w:val="00D2080E"/>
    <w:rsid w:val="00D20A1E"/>
    <w:rsid w:val="00D20B05"/>
    <w:rsid w:val="00D215FF"/>
    <w:rsid w:val="00D21A9A"/>
    <w:rsid w:val="00D22845"/>
    <w:rsid w:val="00D22EDE"/>
    <w:rsid w:val="00D2304A"/>
    <w:rsid w:val="00D233A2"/>
    <w:rsid w:val="00D236C0"/>
    <w:rsid w:val="00D236D7"/>
    <w:rsid w:val="00D23D6C"/>
    <w:rsid w:val="00D245E1"/>
    <w:rsid w:val="00D24A45"/>
    <w:rsid w:val="00D24B63"/>
    <w:rsid w:val="00D256FE"/>
    <w:rsid w:val="00D258A1"/>
    <w:rsid w:val="00D25B35"/>
    <w:rsid w:val="00D25C76"/>
    <w:rsid w:val="00D25F0E"/>
    <w:rsid w:val="00D26091"/>
    <w:rsid w:val="00D260B7"/>
    <w:rsid w:val="00D260D5"/>
    <w:rsid w:val="00D261BB"/>
    <w:rsid w:val="00D262E6"/>
    <w:rsid w:val="00D265BB"/>
    <w:rsid w:val="00D26869"/>
    <w:rsid w:val="00D2766D"/>
    <w:rsid w:val="00D27B6B"/>
    <w:rsid w:val="00D27EC5"/>
    <w:rsid w:val="00D27F18"/>
    <w:rsid w:val="00D30484"/>
    <w:rsid w:val="00D312B8"/>
    <w:rsid w:val="00D31C18"/>
    <w:rsid w:val="00D3226A"/>
    <w:rsid w:val="00D324C7"/>
    <w:rsid w:val="00D327C8"/>
    <w:rsid w:val="00D32BE7"/>
    <w:rsid w:val="00D32C1F"/>
    <w:rsid w:val="00D32DDD"/>
    <w:rsid w:val="00D32FB6"/>
    <w:rsid w:val="00D33177"/>
    <w:rsid w:val="00D3335E"/>
    <w:rsid w:val="00D33485"/>
    <w:rsid w:val="00D3357D"/>
    <w:rsid w:val="00D33941"/>
    <w:rsid w:val="00D33DEE"/>
    <w:rsid w:val="00D340D5"/>
    <w:rsid w:val="00D342DE"/>
    <w:rsid w:val="00D34E11"/>
    <w:rsid w:val="00D350DF"/>
    <w:rsid w:val="00D35267"/>
    <w:rsid w:val="00D35522"/>
    <w:rsid w:val="00D35CA8"/>
    <w:rsid w:val="00D3643A"/>
    <w:rsid w:val="00D36699"/>
    <w:rsid w:val="00D368DB"/>
    <w:rsid w:val="00D36A66"/>
    <w:rsid w:val="00D36BE3"/>
    <w:rsid w:val="00D36C1F"/>
    <w:rsid w:val="00D36C27"/>
    <w:rsid w:val="00D36D7C"/>
    <w:rsid w:val="00D37129"/>
    <w:rsid w:val="00D372F5"/>
    <w:rsid w:val="00D37565"/>
    <w:rsid w:val="00D37C33"/>
    <w:rsid w:val="00D37E99"/>
    <w:rsid w:val="00D40EB3"/>
    <w:rsid w:val="00D410F0"/>
    <w:rsid w:val="00D41CF2"/>
    <w:rsid w:val="00D4231B"/>
    <w:rsid w:val="00D42757"/>
    <w:rsid w:val="00D42978"/>
    <w:rsid w:val="00D42D2E"/>
    <w:rsid w:val="00D42E3A"/>
    <w:rsid w:val="00D42F87"/>
    <w:rsid w:val="00D433C8"/>
    <w:rsid w:val="00D43490"/>
    <w:rsid w:val="00D43798"/>
    <w:rsid w:val="00D43967"/>
    <w:rsid w:val="00D43B0B"/>
    <w:rsid w:val="00D43B95"/>
    <w:rsid w:val="00D440E2"/>
    <w:rsid w:val="00D44114"/>
    <w:rsid w:val="00D4417A"/>
    <w:rsid w:val="00D441E0"/>
    <w:rsid w:val="00D443FD"/>
    <w:rsid w:val="00D44584"/>
    <w:rsid w:val="00D4459E"/>
    <w:rsid w:val="00D44931"/>
    <w:rsid w:val="00D44C25"/>
    <w:rsid w:val="00D44F41"/>
    <w:rsid w:val="00D4503C"/>
    <w:rsid w:val="00D45627"/>
    <w:rsid w:val="00D45D80"/>
    <w:rsid w:val="00D45D93"/>
    <w:rsid w:val="00D46315"/>
    <w:rsid w:val="00D46700"/>
    <w:rsid w:val="00D4677F"/>
    <w:rsid w:val="00D46A9A"/>
    <w:rsid w:val="00D46FE4"/>
    <w:rsid w:val="00D47124"/>
    <w:rsid w:val="00D47350"/>
    <w:rsid w:val="00D474D4"/>
    <w:rsid w:val="00D47F8D"/>
    <w:rsid w:val="00D50112"/>
    <w:rsid w:val="00D50368"/>
    <w:rsid w:val="00D505F5"/>
    <w:rsid w:val="00D50AF9"/>
    <w:rsid w:val="00D50F2F"/>
    <w:rsid w:val="00D5118C"/>
    <w:rsid w:val="00D5124B"/>
    <w:rsid w:val="00D51397"/>
    <w:rsid w:val="00D51706"/>
    <w:rsid w:val="00D518FC"/>
    <w:rsid w:val="00D51A3D"/>
    <w:rsid w:val="00D51BBA"/>
    <w:rsid w:val="00D51E85"/>
    <w:rsid w:val="00D51EED"/>
    <w:rsid w:val="00D52B94"/>
    <w:rsid w:val="00D52D3F"/>
    <w:rsid w:val="00D52E36"/>
    <w:rsid w:val="00D52E3E"/>
    <w:rsid w:val="00D539F6"/>
    <w:rsid w:val="00D53A0B"/>
    <w:rsid w:val="00D53C66"/>
    <w:rsid w:val="00D54904"/>
    <w:rsid w:val="00D54958"/>
    <w:rsid w:val="00D54F05"/>
    <w:rsid w:val="00D55D99"/>
    <w:rsid w:val="00D56A81"/>
    <w:rsid w:val="00D56D8C"/>
    <w:rsid w:val="00D56EBA"/>
    <w:rsid w:val="00D5747C"/>
    <w:rsid w:val="00D5765E"/>
    <w:rsid w:val="00D5780D"/>
    <w:rsid w:val="00D57B9A"/>
    <w:rsid w:val="00D57CF9"/>
    <w:rsid w:val="00D604DD"/>
    <w:rsid w:val="00D605A0"/>
    <w:rsid w:val="00D605BE"/>
    <w:rsid w:val="00D60BDD"/>
    <w:rsid w:val="00D60E9C"/>
    <w:rsid w:val="00D61AD2"/>
    <w:rsid w:val="00D61D85"/>
    <w:rsid w:val="00D62001"/>
    <w:rsid w:val="00D62122"/>
    <w:rsid w:val="00D62C42"/>
    <w:rsid w:val="00D62C5F"/>
    <w:rsid w:val="00D62D0D"/>
    <w:rsid w:val="00D637EA"/>
    <w:rsid w:val="00D63A96"/>
    <w:rsid w:val="00D63AC9"/>
    <w:rsid w:val="00D648AD"/>
    <w:rsid w:val="00D64CB4"/>
    <w:rsid w:val="00D64EF5"/>
    <w:rsid w:val="00D64F56"/>
    <w:rsid w:val="00D653D5"/>
    <w:rsid w:val="00D65503"/>
    <w:rsid w:val="00D65B21"/>
    <w:rsid w:val="00D66098"/>
    <w:rsid w:val="00D66189"/>
    <w:rsid w:val="00D66229"/>
    <w:rsid w:val="00D66696"/>
    <w:rsid w:val="00D6684C"/>
    <w:rsid w:val="00D67A29"/>
    <w:rsid w:val="00D700F0"/>
    <w:rsid w:val="00D703B0"/>
    <w:rsid w:val="00D70E81"/>
    <w:rsid w:val="00D71654"/>
    <w:rsid w:val="00D71B70"/>
    <w:rsid w:val="00D71DDC"/>
    <w:rsid w:val="00D71FA0"/>
    <w:rsid w:val="00D72B24"/>
    <w:rsid w:val="00D73002"/>
    <w:rsid w:val="00D73226"/>
    <w:rsid w:val="00D732E2"/>
    <w:rsid w:val="00D7345F"/>
    <w:rsid w:val="00D7361F"/>
    <w:rsid w:val="00D73856"/>
    <w:rsid w:val="00D73ADC"/>
    <w:rsid w:val="00D73D22"/>
    <w:rsid w:val="00D73D8E"/>
    <w:rsid w:val="00D74F20"/>
    <w:rsid w:val="00D75064"/>
    <w:rsid w:val="00D75574"/>
    <w:rsid w:val="00D7581D"/>
    <w:rsid w:val="00D758C1"/>
    <w:rsid w:val="00D759EA"/>
    <w:rsid w:val="00D75ED8"/>
    <w:rsid w:val="00D764C6"/>
    <w:rsid w:val="00D77315"/>
    <w:rsid w:val="00D7777E"/>
    <w:rsid w:val="00D77850"/>
    <w:rsid w:val="00D778F2"/>
    <w:rsid w:val="00D8004D"/>
    <w:rsid w:val="00D800F1"/>
    <w:rsid w:val="00D80250"/>
    <w:rsid w:val="00D802AB"/>
    <w:rsid w:val="00D8034B"/>
    <w:rsid w:val="00D813AF"/>
    <w:rsid w:val="00D813C8"/>
    <w:rsid w:val="00D814AD"/>
    <w:rsid w:val="00D81AEA"/>
    <w:rsid w:val="00D81BD8"/>
    <w:rsid w:val="00D81DF8"/>
    <w:rsid w:val="00D8212C"/>
    <w:rsid w:val="00D8229E"/>
    <w:rsid w:val="00D82392"/>
    <w:rsid w:val="00D82510"/>
    <w:rsid w:val="00D8266B"/>
    <w:rsid w:val="00D826AE"/>
    <w:rsid w:val="00D830A5"/>
    <w:rsid w:val="00D83C8D"/>
    <w:rsid w:val="00D83E13"/>
    <w:rsid w:val="00D8418E"/>
    <w:rsid w:val="00D849E6"/>
    <w:rsid w:val="00D84DA4"/>
    <w:rsid w:val="00D84F14"/>
    <w:rsid w:val="00D851A4"/>
    <w:rsid w:val="00D855CC"/>
    <w:rsid w:val="00D8572A"/>
    <w:rsid w:val="00D85938"/>
    <w:rsid w:val="00D85F1A"/>
    <w:rsid w:val="00D85F62"/>
    <w:rsid w:val="00D85F6A"/>
    <w:rsid w:val="00D867FE"/>
    <w:rsid w:val="00D86DEB"/>
    <w:rsid w:val="00D87934"/>
    <w:rsid w:val="00D879D4"/>
    <w:rsid w:val="00D87ADC"/>
    <w:rsid w:val="00D90523"/>
    <w:rsid w:val="00D905DD"/>
    <w:rsid w:val="00D90866"/>
    <w:rsid w:val="00D908DB"/>
    <w:rsid w:val="00D910AE"/>
    <w:rsid w:val="00D911F0"/>
    <w:rsid w:val="00D913BD"/>
    <w:rsid w:val="00D91723"/>
    <w:rsid w:val="00D91814"/>
    <w:rsid w:val="00D921B1"/>
    <w:rsid w:val="00D92293"/>
    <w:rsid w:val="00D92861"/>
    <w:rsid w:val="00D930D6"/>
    <w:rsid w:val="00D935D5"/>
    <w:rsid w:val="00D938F8"/>
    <w:rsid w:val="00D93A9F"/>
    <w:rsid w:val="00D93AED"/>
    <w:rsid w:val="00D93C56"/>
    <w:rsid w:val="00D93CC6"/>
    <w:rsid w:val="00D93E19"/>
    <w:rsid w:val="00D9422C"/>
    <w:rsid w:val="00D943A0"/>
    <w:rsid w:val="00D9480A"/>
    <w:rsid w:val="00D951FF"/>
    <w:rsid w:val="00D953BD"/>
    <w:rsid w:val="00D956BA"/>
    <w:rsid w:val="00D95D44"/>
    <w:rsid w:val="00D95E77"/>
    <w:rsid w:val="00D95EF7"/>
    <w:rsid w:val="00D96091"/>
    <w:rsid w:val="00D96EB2"/>
    <w:rsid w:val="00D978EE"/>
    <w:rsid w:val="00D97B49"/>
    <w:rsid w:val="00D97E6E"/>
    <w:rsid w:val="00DA0532"/>
    <w:rsid w:val="00DA1116"/>
    <w:rsid w:val="00DA11A7"/>
    <w:rsid w:val="00DA244E"/>
    <w:rsid w:val="00DA2A94"/>
    <w:rsid w:val="00DA3A1D"/>
    <w:rsid w:val="00DA3C28"/>
    <w:rsid w:val="00DA3C9B"/>
    <w:rsid w:val="00DA3E0C"/>
    <w:rsid w:val="00DA40B7"/>
    <w:rsid w:val="00DA419C"/>
    <w:rsid w:val="00DA41B4"/>
    <w:rsid w:val="00DA41E2"/>
    <w:rsid w:val="00DA42A4"/>
    <w:rsid w:val="00DA42CF"/>
    <w:rsid w:val="00DA4340"/>
    <w:rsid w:val="00DA4E7D"/>
    <w:rsid w:val="00DA5149"/>
    <w:rsid w:val="00DA5674"/>
    <w:rsid w:val="00DA573C"/>
    <w:rsid w:val="00DA575A"/>
    <w:rsid w:val="00DA5A6B"/>
    <w:rsid w:val="00DA5B89"/>
    <w:rsid w:val="00DA5C85"/>
    <w:rsid w:val="00DA5E70"/>
    <w:rsid w:val="00DA6220"/>
    <w:rsid w:val="00DA6523"/>
    <w:rsid w:val="00DA6E9D"/>
    <w:rsid w:val="00DA7071"/>
    <w:rsid w:val="00DA70FF"/>
    <w:rsid w:val="00DA7218"/>
    <w:rsid w:val="00DA752D"/>
    <w:rsid w:val="00DA76A2"/>
    <w:rsid w:val="00DA777A"/>
    <w:rsid w:val="00DA7A1D"/>
    <w:rsid w:val="00DA7E11"/>
    <w:rsid w:val="00DB08BF"/>
    <w:rsid w:val="00DB1379"/>
    <w:rsid w:val="00DB1450"/>
    <w:rsid w:val="00DB15C1"/>
    <w:rsid w:val="00DB1F81"/>
    <w:rsid w:val="00DB246B"/>
    <w:rsid w:val="00DB2610"/>
    <w:rsid w:val="00DB2EFF"/>
    <w:rsid w:val="00DB37BA"/>
    <w:rsid w:val="00DB3C5D"/>
    <w:rsid w:val="00DB3D45"/>
    <w:rsid w:val="00DB3E76"/>
    <w:rsid w:val="00DB3F40"/>
    <w:rsid w:val="00DB3FBF"/>
    <w:rsid w:val="00DB4842"/>
    <w:rsid w:val="00DB5038"/>
    <w:rsid w:val="00DB50F2"/>
    <w:rsid w:val="00DB575F"/>
    <w:rsid w:val="00DB5955"/>
    <w:rsid w:val="00DB60F8"/>
    <w:rsid w:val="00DB6302"/>
    <w:rsid w:val="00DB645F"/>
    <w:rsid w:val="00DB687E"/>
    <w:rsid w:val="00DB6D8C"/>
    <w:rsid w:val="00DB6E06"/>
    <w:rsid w:val="00DB7349"/>
    <w:rsid w:val="00DB779F"/>
    <w:rsid w:val="00DB7862"/>
    <w:rsid w:val="00DC033B"/>
    <w:rsid w:val="00DC0793"/>
    <w:rsid w:val="00DC0EED"/>
    <w:rsid w:val="00DC1401"/>
    <w:rsid w:val="00DC1A02"/>
    <w:rsid w:val="00DC1BB0"/>
    <w:rsid w:val="00DC1D57"/>
    <w:rsid w:val="00DC1EBE"/>
    <w:rsid w:val="00DC2394"/>
    <w:rsid w:val="00DC2687"/>
    <w:rsid w:val="00DC28DC"/>
    <w:rsid w:val="00DC2A97"/>
    <w:rsid w:val="00DC2F37"/>
    <w:rsid w:val="00DC337C"/>
    <w:rsid w:val="00DC36F0"/>
    <w:rsid w:val="00DC3977"/>
    <w:rsid w:val="00DC3D73"/>
    <w:rsid w:val="00DC41BA"/>
    <w:rsid w:val="00DC4CAE"/>
    <w:rsid w:val="00DC5092"/>
    <w:rsid w:val="00DC528D"/>
    <w:rsid w:val="00DC5385"/>
    <w:rsid w:val="00DC57DB"/>
    <w:rsid w:val="00DC594D"/>
    <w:rsid w:val="00DC5C4E"/>
    <w:rsid w:val="00DC5CCE"/>
    <w:rsid w:val="00DC5E33"/>
    <w:rsid w:val="00DC60A9"/>
    <w:rsid w:val="00DC6248"/>
    <w:rsid w:val="00DC63CB"/>
    <w:rsid w:val="00DC66C8"/>
    <w:rsid w:val="00DC6EA9"/>
    <w:rsid w:val="00DC7CE0"/>
    <w:rsid w:val="00DC7E92"/>
    <w:rsid w:val="00DC7EF8"/>
    <w:rsid w:val="00DD02D3"/>
    <w:rsid w:val="00DD118A"/>
    <w:rsid w:val="00DD140C"/>
    <w:rsid w:val="00DD18DF"/>
    <w:rsid w:val="00DD196C"/>
    <w:rsid w:val="00DD1B6F"/>
    <w:rsid w:val="00DD1F84"/>
    <w:rsid w:val="00DD1FF3"/>
    <w:rsid w:val="00DD25A4"/>
    <w:rsid w:val="00DD25D4"/>
    <w:rsid w:val="00DD27BE"/>
    <w:rsid w:val="00DD2DB5"/>
    <w:rsid w:val="00DD33C7"/>
    <w:rsid w:val="00DD34F6"/>
    <w:rsid w:val="00DD3621"/>
    <w:rsid w:val="00DD36EA"/>
    <w:rsid w:val="00DD3CF8"/>
    <w:rsid w:val="00DD3E93"/>
    <w:rsid w:val="00DD3FA0"/>
    <w:rsid w:val="00DD4217"/>
    <w:rsid w:val="00DD46A0"/>
    <w:rsid w:val="00DD471F"/>
    <w:rsid w:val="00DD4AA3"/>
    <w:rsid w:val="00DD4D39"/>
    <w:rsid w:val="00DD4D8B"/>
    <w:rsid w:val="00DD5398"/>
    <w:rsid w:val="00DD54BE"/>
    <w:rsid w:val="00DD56DE"/>
    <w:rsid w:val="00DD57DF"/>
    <w:rsid w:val="00DD5813"/>
    <w:rsid w:val="00DD6193"/>
    <w:rsid w:val="00DD61A0"/>
    <w:rsid w:val="00DD62ED"/>
    <w:rsid w:val="00DD6430"/>
    <w:rsid w:val="00DD6595"/>
    <w:rsid w:val="00DD6747"/>
    <w:rsid w:val="00DD6885"/>
    <w:rsid w:val="00DD69E1"/>
    <w:rsid w:val="00DD6AD3"/>
    <w:rsid w:val="00DD6D2C"/>
    <w:rsid w:val="00DD6D53"/>
    <w:rsid w:val="00DD7050"/>
    <w:rsid w:val="00DD70BC"/>
    <w:rsid w:val="00DE01AD"/>
    <w:rsid w:val="00DE04C2"/>
    <w:rsid w:val="00DE0AD9"/>
    <w:rsid w:val="00DE17C7"/>
    <w:rsid w:val="00DE25B4"/>
    <w:rsid w:val="00DE2711"/>
    <w:rsid w:val="00DE2768"/>
    <w:rsid w:val="00DE32BD"/>
    <w:rsid w:val="00DE3D4F"/>
    <w:rsid w:val="00DE3F9D"/>
    <w:rsid w:val="00DE405D"/>
    <w:rsid w:val="00DE49A6"/>
    <w:rsid w:val="00DE4A1C"/>
    <w:rsid w:val="00DE5186"/>
    <w:rsid w:val="00DE5304"/>
    <w:rsid w:val="00DE5754"/>
    <w:rsid w:val="00DE58A9"/>
    <w:rsid w:val="00DE59B3"/>
    <w:rsid w:val="00DE5DEB"/>
    <w:rsid w:val="00DE625A"/>
    <w:rsid w:val="00DE6648"/>
    <w:rsid w:val="00DE67B6"/>
    <w:rsid w:val="00DE6E2F"/>
    <w:rsid w:val="00DE6EB9"/>
    <w:rsid w:val="00DE6FA1"/>
    <w:rsid w:val="00DE6FC5"/>
    <w:rsid w:val="00DE74E2"/>
    <w:rsid w:val="00DE7545"/>
    <w:rsid w:val="00DE7964"/>
    <w:rsid w:val="00DF0032"/>
    <w:rsid w:val="00DF03A4"/>
    <w:rsid w:val="00DF0702"/>
    <w:rsid w:val="00DF0FB3"/>
    <w:rsid w:val="00DF0FB9"/>
    <w:rsid w:val="00DF1128"/>
    <w:rsid w:val="00DF1497"/>
    <w:rsid w:val="00DF1599"/>
    <w:rsid w:val="00DF160C"/>
    <w:rsid w:val="00DF1C91"/>
    <w:rsid w:val="00DF1FB4"/>
    <w:rsid w:val="00DF241F"/>
    <w:rsid w:val="00DF2901"/>
    <w:rsid w:val="00DF2CA2"/>
    <w:rsid w:val="00DF2D6B"/>
    <w:rsid w:val="00DF3BE1"/>
    <w:rsid w:val="00DF3F86"/>
    <w:rsid w:val="00DF41DD"/>
    <w:rsid w:val="00DF4757"/>
    <w:rsid w:val="00DF491F"/>
    <w:rsid w:val="00DF4CE5"/>
    <w:rsid w:val="00DF4D23"/>
    <w:rsid w:val="00DF5380"/>
    <w:rsid w:val="00DF56F9"/>
    <w:rsid w:val="00DF5804"/>
    <w:rsid w:val="00DF5C34"/>
    <w:rsid w:val="00DF62B9"/>
    <w:rsid w:val="00DF6448"/>
    <w:rsid w:val="00DF64D4"/>
    <w:rsid w:val="00DF674A"/>
    <w:rsid w:val="00DF6772"/>
    <w:rsid w:val="00DF6FE1"/>
    <w:rsid w:val="00DF74D5"/>
    <w:rsid w:val="00E00343"/>
    <w:rsid w:val="00E00406"/>
    <w:rsid w:val="00E004CC"/>
    <w:rsid w:val="00E006BB"/>
    <w:rsid w:val="00E0073A"/>
    <w:rsid w:val="00E00AD3"/>
    <w:rsid w:val="00E01409"/>
    <w:rsid w:val="00E0189D"/>
    <w:rsid w:val="00E02017"/>
    <w:rsid w:val="00E02057"/>
    <w:rsid w:val="00E02248"/>
    <w:rsid w:val="00E02D58"/>
    <w:rsid w:val="00E0340B"/>
    <w:rsid w:val="00E03619"/>
    <w:rsid w:val="00E03915"/>
    <w:rsid w:val="00E03BA5"/>
    <w:rsid w:val="00E03E4D"/>
    <w:rsid w:val="00E045F5"/>
    <w:rsid w:val="00E04A55"/>
    <w:rsid w:val="00E04BCF"/>
    <w:rsid w:val="00E04E80"/>
    <w:rsid w:val="00E05283"/>
    <w:rsid w:val="00E05BA3"/>
    <w:rsid w:val="00E0683A"/>
    <w:rsid w:val="00E0781D"/>
    <w:rsid w:val="00E07B71"/>
    <w:rsid w:val="00E07B7D"/>
    <w:rsid w:val="00E1002C"/>
    <w:rsid w:val="00E1009D"/>
    <w:rsid w:val="00E100DC"/>
    <w:rsid w:val="00E106D4"/>
    <w:rsid w:val="00E10F5B"/>
    <w:rsid w:val="00E1105C"/>
    <w:rsid w:val="00E117A2"/>
    <w:rsid w:val="00E1186E"/>
    <w:rsid w:val="00E1216F"/>
    <w:rsid w:val="00E12556"/>
    <w:rsid w:val="00E126AE"/>
    <w:rsid w:val="00E126C7"/>
    <w:rsid w:val="00E129E9"/>
    <w:rsid w:val="00E12BB4"/>
    <w:rsid w:val="00E12D44"/>
    <w:rsid w:val="00E1347D"/>
    <w:rsid w:val="00E1359F"/>
    <w:rsid w:val="00E135C6"/>
    <w:rsid w:val="00E13A0A"/>
    <w:rsid w:val="00E13AFB"/>
    <w:rsid w:val="00E14816"/>
    <w:rsid w:val="00E148AB"/>
    <w:rsid w:val="00E14B97"/>
    <w:rsid w:val="00E14D02"/>
    <w:rsid w:val="00E14D2E"/>
    <w:rsid w:val="00E14F50"/>
    <w:rsid w:val="00E14F55"/>
    <w:rsid w:val="00E157CE"/>
    <w:rsid w:val="00E15AFF"/>
    <w:rsid w:val="00E16A29"/>
    <w:rsid w:val="00E16BE5"/>
    <w:rsid w:val="00E16CC1"/>
    <w:rsid w:val="00E16CE1"/>
    <w:rsid w:val="00E16E0D"/>
    <w:rsid w:val="00E16E58"/>
    <w:rsid w:val="00E1702C"/>
    <w:rsid w:val="00E17784"/>
    <w:rsid w:val="00E177A5"/>
    <w:rsid w:val="00E206A5"/>
    <w:rsid w:val="00E2073D"/>
    <w:rsid w:val="00E20C1F"/>
    <w:rsid w:val="00E20FCB"/>
    <w:rsid w:val="00E21159"/>
    <w:rsid w:val="00E21433"/>
    <w:rsid w:val="00E21BA0"/>
    <w:rsid w:val="00E21BC2"/>
    <w:rsid w:val="00E21F51"/>
    <w:rsid w:val="00E2216A"/>
    <w:rsid w:val="00E22718"/>
    <w:rsid w:val="00E22B0E"/>
    <w:rsid w:val="00E22DE7"/>
    <w:rsid w:val="00E23D15"/>
    <w:rsid w:val="00E23DA9"/>
    <w:rsid w:val="00E24549"/>
    <w:rsid w:val="00E246BD"/>
    <w:rsid w:val="00E24A5E"/>
    <w:rsid w:val="00E24B5A"/>
    <w:rsid w:val="00E24CFB"/>
    <w:rsid w:val="00E24E41"/>
    <w:rsid w:val="00E24FB6"/>
    <w:rsid w:val="00E2515A"/>
    <w:rsid w:val="00E2578A"/>
    <w:rsid w:val="00E25D5E"/>
    <w:rsid w:val="00E25DA4"/>
    <w:rsid w:val="00E25FB2"/>
    <w:rsid w:val="00E267E1"/>
    <w:rsid w:val="00E26A35"/>
    <w:rsid w:val="00E26D90"/>
    <w:rsid w:val="00E26EB5"/>
    <w:rsid w:val="00E26F4D"/>
    <w:rsid w:val="00E273D6"/>
    <w:rsid w:val="00E27409"/>
    <w:rsid w:val="00E30A1C"/>
    <w:rsid w:val="00E31019"/>
    <w:rsid w:val="00E31262"/>
    <w:rsid w:val="00E3183E"/>
    <w:rsid w:val="00E31B71"/>
    <w:rsid w:val="00E31EA6"/>
    <w:rsid w:val="00E31EBC"/>
    <w:rsid w:val="00E32011"/>
    <w:rsid w:val="00E3234C"/>
    <w:rsid w:val="00E327E1"/>
    <w:rsid w:val="00E32BB5"/>
    <w:rsid w:val="00E32D99"/>
    <w:rsid w:val="00E32EDA"/>
    <w:rsid w:val="00E331E7"/>
    <w:rsid w:val="00E33610"/>
    <w:rsid w:val="00E33811"/>
    <w:rsid w:val="00E33B97"/>
    <w:rsid w:val="00E33D66"/>
    <w:rsid w:val="00E34457"/>
    <w:rsid w:val="00E34B11"/>
    <w:rsid w:val="00E34B41"/>
    <w:rsid w:val="00E34CA2"/>
    <w:rsid w:val="00E3524D"/>
    <w:rsid w:val="00E353E7"/>
    <w:rsid w:val="00E353FB"/>
    <w:rsid w:val="00E354EB"/>
    <w:rsid w:val="00E3556D"/>
    <w:rsid w:val="00E3562B"/>
    <w:rsid w:val="00E35746"/>
    <w:rsid w:val="00E35832"/>
    <w:rsid w:val="00E3584F"/>
    <w:rsid w:val="00E35C70"/>
    <w:rsid w:val="00E36249"/>
    <w:rsid w:val="00E363EC"/>
    <w:rsid w:val="00E366B0"/>
    <w:rsid w:val="00E367F0"/>
    <w:rsid w:val="00E36941"/>
    <w:rsid w:val="00E37132"/>
    <w:rsid w:val="00E375EB"/>
    <w:rsid w:val="00E3784F"/>
    <w:rsid w:val="00E37B35"/>
    <w:rsid w:val="00E37D83"/>
    <w:rsid w:val="00E40106"/>
    <w:rsid w:val="00E402C5"/>
    <w:rsid w:val="00E4067D"/>
    <w:rsid w:val="00E406F9"/>
    <w:rsid w:val="00E40994"/>
    <w:rsid w:val="00E42283"/>
    <w:rsid w:val="00E42392"/>
    <w:rsid w:val="00E4271A"/>
    <w:rsid w:val="00E429BB"/>
    <w:rsid w:val="00E4300D"/>
    <w:rsid w:val="00E4421E"/>
    <w:rsid w:val="00E44A7B"/>
    <w:rsid w:val="00E44AB8"/>
    <w:rsid w:val="00E45129"/>
    <w:rsid w:val="00E4519C"/>
    <w:rsid w:val="00E45829"/>
    <w:rsid w:val="00E459F4"/>
    <w:rsid w:val="00E45AD5"/>
    <w:rsid w:val="00E45D51"/>
    <w:rsid w:val="00E46271"/>
    <w:rsid w:val="00E46481"/>
    <w:rsid w:val="00E46B03"/>
    <w:rsid w:val="00E46B45"/>
    <w:rsid w:val="00E46E0E"/>
    <w:rsid w:val="00E4724B"/>
    <w:rsid w:val="00E47411"/>
    <w:rsid w:val="00E47631"/>
    <w:rsid w:val="00E476C0"/>
    <w:rsid w:val="00E47C45"/>
    <w:rsid w:val="00E47EA5"/>
    <w:rsid w:val="00E5004C"/>
    <w:rsid w:val="00E500C8"/>
    <w:rsid w:val="00E504C1"/>
    <w:rsid w:val="00E5051E"/>
    <w:rsid w:val="00E50B79"/>
    <w:rsid w:val="00E50D8A"/>
    <w:rsid w:val="00E51138"/>
    <w:rsid w:val="00E5116A"/>
    <w:rsid w:val="00E515BD"/>
    <w:rsid w:val="00E51822"/>
    <w:rsid w:val="00E518DC"/>
    <w:rsid w:val="00E518E8"/>
    <w:rsid w:val="00E51F12"/>
    <w:rsid w:val="00E51F79"/>
    <w:rsid w:val="00E52866"/>
    <w:rsid w:val="00E52C2E"/>
    <w:rsid w:val="00E52D7C"/>
    <w:rsid w:val="00E52EA4"/>
    <w:rsid w:val="00E53488"/>
    <w:rsid w:val="00E54309"/>
    <w:rsid w:val="00E54396"/>
    <w:rsid w:val="00E54780"/>
    <w:rsid w:val="00E54B3C"/>
    <w:rsid w:val="00E54EBE"/>
    <w:rsid w:val="00E5515B"/>
    <w:rsid w:val="00E55181"/>
    <w:rsid w:val="00E5525A"/>
    <w:rsid w:val="00E553C5"/>
    <w:rsid w:val="00E5572D"/>
    <w:rsid w:val="00E55895"/>
    <w:rsid w:val="00E5676D"/>
    <w:rsid w:val="00E56CCB"/>
    <w:rsid w:val="00E56E05"/>
    <w:rsid w:val="00E56E60"/>
    <w:rsid w:val="00E5737B"/>
    <w:rsid w:val="00E57666"/>
    <w:rsid w:val="00E57845"/>
    <w:rsid w:val="00E5793F"/>
    <w:rsid w:val="00E57E25"/>
    <w:rsid w:val="00E57E48"/>
    <w:rsid w:val="00E60370"/>
    <w:rsid w:val="00E6059E"/>
    <w:rsid w:val="00E60907"/>
    <w:rsid w:val="00E61326"/>
    <w:rsid w:val="00E615AC"/>
    <w:rsid w:val="00E61B87"/>
    <w:rsid w:val="00E61BE4"/>
    <w:rsid w:val="00E61C71"/>
    <w:rsid w:val="00E61F0F"/>
    <w:rsid w:val="00E6264A"/>
    <w:rsid w:val="00E626D4"/>
    <w:rsid w:val="00E62A7D"/>
    <w:rsid w:val="00E62D92"/>
    <w:rsid w:val="00E62F65"/>
    <w:rsid w:val="00E6308A"/>
    <w:rsid w:val="00E63218"/>
    <w:rsid w:val="00E63237"/>
    <w:rsid w:val="00E6375A"/>
    <w:rsid w:val="00E63C51"/>
    <w:rsid w:val="00E63DDF"/>
    <w:rsid w:val="00E64202"/>
    <w:rsid w:val="00E646D4"/>
    <w:rsid w:val="00E64EAE"/>
    <w:rsid w:val="00E652C7"/>
    <w:rsid w:val="00E65418"/>
    <w:rsid w:val="00E6555F"/>
    <w:rsid w:val="00E656DE"/>
    <w:rsid w:val="00E65CE6"/>
    <w:rsid w:val="00E6635F"/>
    <w:rsid w:val="00E669DB"/>
    <w:rsid w:val="00E66D97"/>
    <w:rsid w:val="00E67272"/>
    <w:rsid w:val="00E673E1"/>
    <w:rsid w:val="00E67416"/>
    <w:rsid w:val="00E679A7"/>
    <w:rsid w:val="00E67C59"/>
    <w:rsid w:val="00E67D80"/>
    <w:rsid w:val="00E67F4D"/>
    <w:rsid w:val="00E67FA4"/>
    <w:rsid w:val="00E70196"/>
    <w:rsid w:val="00E70947"/>
    <w:rsid w:val="00E70BB9"/>
    <w:rsid w:val="00E70BCE"/>
    <w:rsid w:val="00E71946"/>
    <w:rsid w:val="00E719C1"/>
    <w:rsid w:val="00E720FE"/>
    <w:rsid w:val="00E72379"/>
    <w:rsid w:val="00E7326E"/>
    <w:rsid w:val="00E7381B"/>
    <w:rsid w:val="00E73C9C"/>
    <w:rsid w:val="00E73CBA"/>
    <w:rsid w:val="00E73DCA"/>
    <w:rsid w:val="00E741D7"/>
    <w:rsid w:val="00E748CE"/>
    <w:rsid w:val="00E74978"/>
    <w:rsid w:val="00E74F17"/>
    <w:rsid w:val="00E7553C"/>
    <w:rsid w:val="00E75823"/>
    <w:rsid w:val="00E758E1"/>
    <w:rsid w:val="00E75EB6"/>
    <w:rsid w:val="00E75FA9"/>
    <w:rsid w:val="00E76A9B"/>
    <w:rsid w:val="00E77075"/>
    <w:rsid w:val="00E7707E"/>
    <w:rsid w:val="00E77225"/>
    <w:rsid w:val="00E772B9"/>
    <w:rsid w:val="00E7735C"/>
    <w:rsid w:val="00E777BE"/>
    <w:rsid w:val="00E7787C"/>
    <w:rsid w:val="00E77ACB"/>
    <w:rsid w:val="00E77CDD"/>
    <w:rsid w:val="00E77F46"/>
    <w:rsid w:val="00E803AB"/>
    <w:rsid w:val="00E803DE"/>
    <w:rsid w:val="00E8061B"/>
    <w:rsid w:val="00E80DD4"/>
    <w:rsid w:val="00E814B7"/>
    <w:rsid w:val="00E814F8"/>
    <w:rsid w:val="00E8163F"/>
    <w:rsid w:val="00E819A1"/>
    <w:rsid w:val="00E81FDD"/>
    <w:rsid w:val="00E820F4"/>
    <w:rsid w:val="00E82414"/>
    <w:rsid w:val="00E82647"/>
    <w:rsid w:val="00E82CD9"/>
    <w:rsid w:val="00E82ECD"/>
    <w:rsid w:val="00E8332F"/>
    <w:rsid w:val="00E839E6"/>
    <w:rsid w:val="00E83C45"/>
    <w:rsid w:val="00E83F02"/>
    <w:rsid w:val="00E84DDD"/>
    <w:rsid w:val="00E850A0"/>
    <w:rsid w:val="00E85541"/>
    <w:rsid w:val="00E855C4"/>
    <w:rsid w:val="00E85731"/>
    <w:rsid w:val="00E858CF"/>
    <w:rsid w:val="00E85A1F"/>
    <w:rsid w:val="00E85BEB"/>
    <w:rsid w:val="00E85CBE"/>
    <w:rsid w:val="00E8620D"/>
    <w:rsid w:val="00E865A9"/>
    <w:rsid w:val="00E865D4"/>
    <w:rsid w:val="00E86BCB"/>
    <w:rsid w:val="00E871B0"/>
    <w:rsid w:val="00E87B71"/>
    <w:rsid w:val="00E87CEA"/>
    <w:rsid w:val="00E90083"/>
    <w:rsid w:val="00E900E8"/>
    <w:rsid w:val="00E90CE2"/>
    <w:rsid w:val="00E911CA"/>
    <w:rsid w:val="00E91D8F"/>
    <w:rsid w:val="00E91E2C"/>
    <w:rsid w:val="00E91ECD"/>
    <w:rsid w:val="00E9227F"/>
    <w:rsid w:val="00E92D88"/>
    <w:rsid w:val="00E92E54"/>
    <w:rsid w:val="00E93108"/>
    <w:rsid w:val="00E9316F"/>
    <w:rsid w:val="00E93711"/>
    <w:rsid w:val="00E93C83"/>
    <w:rsid w:val="00E94ACD"/>
    <w:rsid w:val="00E9517A"/>
    <w:rsid w:val="00E951F9"/>
    <w:rsid w:val="00E9538D"/>
    <w:rsid w:val="00E9552F"/>
    <w:rsid w:val="00E957DD"/>
    <w:rsid w:val="00E95804"/>
    <w:rsid w:val="00E95902"/>
    <w:rsid w:val="00E95B36"/>
    <w:rsid w:val="00E9602D"/>
    <w:rsid w:val="00E96198"/>
    <w:rsid w:val="00E96513"/>
    <w:rsid w:val="00E966DB"/>
    <w:rsid w:val="00E97222"/>
    <w:rsid w:val="00E9760E"/>
    <w:rsid w:val="00E97A1B"/>
    <w:rsid w:val="00E97F8F"/>
    <w:rsid w:val="00E97FBC"/>
    <w:rsid w:val="00EA056A"/>
    <w:rsid w:val="00EA0687"/>
    <w:rsid w:val="00EA07ED"/>
    <w:rsid w:val="00EA0EA7"/>
    <w:rsid w:val="00EA0EBC"/>
    <w:rsid w:val="00EA180D"/>
    <w:rsid w:val="00EA1CE4"/>
    <w:rsid w:val="00EA1E86"/>
    <w:rsid w:val="00EA2012"/>
    <w:rsid w:val="00EA257D"/>
    <w:rsid w:val="00EA258A"/>
    <w:rsid w:val="00EA26DD"/>
    <w:rsid w:val="00EA280E"/>
    <w:rsid w:val="00EA3267"/>
    <w:rsid w:val="00EA347D"/>
    <w:rsid w:val="00EA39A5"/>
    <w:rsid w:val="00EA3DBF"/>
    <w:rsid w:val="00EA4225"/>
    <w:rsid w:val="00EA42DC"/>
    <w:rsid w:val="00EA452D"/>
    <w:rsid w:val="00EA49CA"/>
    <w:rsid w:val="00EA4AEE"/>
    <w:rsid w:val="00EA4E46"/>
    <w:rsid w:val="00EA55F7"/>
    <w:rsid w:val="00EA5B0F"/>
    <w:rsid w:val="00EA5B1A"/>
    <w:rsid w:val="00EA5D9C"/>
    <w:rsid w:val="00EA5F20"/>
    <w:rsid w:val="00EA6AA4"/>
    <w:rsid w:val="00EA6B31"/>
    <w:rsid w:val="00EA719B"/>
    <w:rsid w:val="00EA722F"/>
    <w:rsid w:val="00EA7E2D"/>
    <w:rsid w:val="00EB0280"/>
    <w:rsid w:val="00EB054F"/>
    <w:rsid w:val="00EB0857"/>
    <w:rsid w:val="00EB10A5"/>
    <w:rsid w:val="00EB1807"/>
    <w:rsid w:val="00EB1C0E"/>
    <w:rsid w:val="00EB1C2E"/>
    <w:rsid w:val="00EB1DCD"/>
    <w:rsid w:val="00EB2120"/>
    <w:rsid w:val="00EB254A"/>
    <w:rsid w:val="00EB2873"/>
    <w:rsid w:val="00EB2D63"/>
    <w:rsid w:val="00EB2EF3"/>
    <w:rsid w:val="00EB3000"/>
    <w:rsid w:val="00EB3013"/>
    <w:rsid w:val="00EB377E"/>
    <w:rsid w:val="00EB382B"/>
    <w:rsid w:val="00EB3E8F"/>
    <w:rsid w:val="00EB481E"/>
    <w:rsid w:val="00EB4E02"/>
    <w:rsid w:val="00EB5597"/>
    <w:rsid w:val="00EB5728"/>
    <w:rsid w:val="00EB575B"/>
    <w:rsid w:val="00EB5795"/>
    <w:rsid w:val="00EB5B3E"/>
    <w:rsid w:val="00EB5BD3"/>
    <w:rsid w:val="00EB5D47"/>
    <w:rsid w:val="00EB5DA3"/>
    <w:rsid w:val="00EB5E74"/>
    <w:rsid w:val="00EB61A2"/>
    <w:rsid w:val="00EB6351"/>
    <w:rsid w:val="00EB6CBF"/>
    <w:rsid w:val="00EB6E51"/>
    <w:rsid w:val="00EB71F4"/>
    <w:rsid w:val="00EB75FE"/>
    <w:rsid w:val="00EB77A2"/>
    <w:rsid w:val="00EB7A3D"/>
    <w:rsid w:val="00EC023C"/>
    <w:rsid w:val="00EC044D"/>
    <w:rsid w:val="00EC07A8"/>
    <w:rsid w:val="00EC0B3A"/>
    <w:rsid w:val="00EC0BB6"/>
    <w:rsid w:val="00EC15A5"/>
    <w:rsid w:val="00EC1A41"/>
    <w:rsid w:val="00EC225F"/>
    <w:rsid w:val="00EC2522"/>
    <w:rsid w:val="00EC2541"/>
    <w:rsid w:val="00EC2A94"/>
    <w:rsid w:val="00EC2E68"/>
    <w:rsid w:val="00EC30FE"/>
    <w:rsid w:val="00EC3A0B"/>
    <w:rsid w:val="00EC3D81"/>
    <w:rsid w:val="00EC3FAB"/>
    <w:rsid w:val="00EC407B"/>
    <w:rsid w:val="00EC4ED6"/>
    <w:rsid w:val="00EC4F0F"/>
    <w:rsid w:val="00EC53C7"/>
    <w:rsid w:val="00EC5805"/>
    <w:rsid w:val="00EC5985"/>
    <w:rsid w:val="00EC5F50"/>
    <w:rsid w:val="00EC624B"/>
    <w:rsid w:val="00EC6830"/>
    <w:rsid w:val="00EC6A5B"/>
    <w:rsid w:val="00EC6CAC"/>
    <w:rsid w:val="00EC6D46"/>
    <w:rsid w:val="00EC6DAB"/>
    <w:rsid w:val="00EC7E2B"/>
    <w:rsid w:val="00ED0B0A"/>
    <w:rsid w:val="00ED0D4B"/>
    <w:rsid w:val="00ED0DAA"/>
    <w:rsid w:val="00ED12C4"/>
    <w:rsid w:val="00ED1A44"/>
    <w:rsid w:val="00ED1C17"/>
    <w:rsid w:val="00ED1ECE"/>
    <w:rsid w:val="00ED1F7D"/>
    <w:rsid w:val="00ED2193"/>
    <w:rsid w:val="00ED2891"/>
    <w:rsid w:val="00ED2EFB"/>
    <w:rsid w:val="00ED334A"/>
    <w:rsid w:val="00ED363C"/>
    <w:rsid w:val="00ED3752"/>
    <w:rsid w:val="00ED383F"/>
    <w:rsid w:val="00ED385D"/>
    <w:rsid w:val="00ED3962"/>
    <w:rsid w:val="00ED39BC"/>
    <w:rsid w:val="00ED3B05"/>
    <w:rsid w:val="00ED4326"/>
    <w:rsid w:val="00ED4786"/>
    <w:rsid w:val="00ED4DAB"/>
    <w:rsid w:val="00ED592F"/>
    <w:rsid w:val="00ED5B96"/>
    <w:rsid w:val="00ED5F9F"/>
    <w:rsid w:val="00ED6075"/>
    <w:rsid w:val="00ED60F1"/>
    <w:rsid w:val="00ED6162"/>
    <w:rsid w:val="00ED6262"/>
    <w:rsid w:val="00ED6AC9"/>
    <w:rsid w:val="00ED71C4"/>
    <w:rsid w:val="00ED733B"/>
    <w:rsid w:val="00ED75B1"/>
    <w:rsid w:val="00ED7727"/>
    <w:rsid w:val="00ED7D24"/>
    <w:rsid w:val="00ED7DCF"/>
    <w:rsid w:val="00ED7E93"/>
    <w:rsid w:val="00EE0B15"/>
    <w:rsid w:val="00EE10A6"/>
    <w:rsid w:val="00EE120D"/>
    <w:rsid w:val="00EE1221"/>
    <w:rsid w:val="00EE126B"/>
    <w:rsid w:val="00EE12C2"/>
    <w:rsid w:val="00EE136D"/>
    <w:rsid w:val="00EE14D9"/>
    <w:rsid w:val="00EE1953"/>
    <w:rsid w:val="00EE1AA0"/>
    <w:rsid w:val="00EE1C6A"/>
    <w:rsid w:val="00EE1DDD"/>
    <w:rsid w:val="00EE2170"/>
    <w:rsid w:val="00EE2228"/>
    <w:rsid w:val="00EE26BF"/>
    <w:rsid w:val="00EE2A1F"/>
    <w:rsid w:val="00EE300C"/>
    <w:rsid w:val="00EE30A7"/>
    <w:rsid w:val="00EE340F"/>
    <w:rsid w:val="00EE3432"/>
    <w:rsid w:val="00EE362E"/>
    <w:rsid w:val="00EE3694"/>
    <w:rsid w:val="00EE3753"/>
    <w:rsid w:val="00EE39BE"/>
    <w:rsid w:val="00EE3D9A"/>
    <w:rsid w:val="00EE3F83"/>
    <w:rsid w:val="00EE4B6E"/>
    <w:rsid w:val="00EE4FED"/>
    <w:rsid w:val="00EE523F"/>
    <w:rsid w:val="00EE5FE6"/>
    <w:rsid w:val="00EE6555"/>
    <w:rsid w:val="00EE67B9"/>
    <w:rsid w:val="00EE67CE"/>
    <w:rsid w:val="00EE69B1"/>
    <w:rsid w:val="00EE6B18"/>
    <w:rsid w:val="00EE70F5"/>
    <w:rsid w:val="00EE7533"/>
    <w:rsid w:val="00EE7876"/>
    <w:rsid w:val="00EE7AB4"/>
    <w:rsid w:val="00EE7B35"/>
    <w:rsid w:val="00EE7D28"/>
    <w:rsid w:val="00EE7D65"/>
    <w:rsid w:val="00EE7F24"/>
    <w:rsid w:val="00EF01FC"/>
    <w:rsid w:val="00EF041C"/>
    <w:rsid w:val="00EF0741"/>
    <w:rsid w:val="00EF0853"/>
    <w:rsid w:val="00EF0A39"/>
    <w:rsid w:val="00EF1083"/>
    <w:rsid w:val="00EF1199"/>
    <w:rsid w:val="00EF1302"/>
    <w:rsid w:val="00EF13E6"/>
    <w:rsid w:val="00EF16C5"/>
    <w:rsid w:val="00EF19A6"/>
    <w:rsid w:val="00EF1A12"/>
    <w:rsid w:val="00EF1BB4"/>
    <w:rsid w:val="00EF1E64"/>
    <w:rsid w:val="00EF22E0"/>
    <w:rsid w:val="00EF250A"/>
    <w:rsid w:val="00EF3531"/>
    <w:rsid w:val="00EF391E"/>
    <w:rsid w:val="00EF447D"/>
    <w:rsid w:val="00EF44D5"/>
    <w:rsid w:val="00EF458B"/>
    <w:rsid w:val="00EF471F"/>
    <w:rsid w:val="00EF4A9C"/>
    <w:rsid w:val="00EF4C27"/>
    <w:rsid w:val="00EF5394"/>
    <w:rsid w:val="00EF54FF"/>
    <w:rsid w:val="00EF55AA"/>
    <w:rsid w:val="00EF5AB3"/>
    <w:rsid w:val="00EF5F0C"/>
    <w:rsid w:val="00EF5F79"/>
    <w:rsid w:val="00EF6CDB"/>
    <w:rsid w:val="00EF7285"/>
    <w:rsid w:val="00EF7AF2"/>
    <w:rsid w:val="00EF7C38"/>
    <w:rsid w:val="00EF7EDF"/>
    <w:rsid w:val="00F0001E"/>
    <w:rsid w:val="00F00073"/>
    <w:rsid w:val="00F000E8"/>
    <w:rsid w:val="00F001FA"/>
    <w:rsid w:val="00F0056F"/>
    <w:rsid w:val="00F00CE8"/>
    <w:rsid w:val="00F00F9C"/>
    <w:rsid w:val="00F010ED"/>
    <w:rsid w:val="00F01449"/>
    <w:rsid w:val="00F0145C"/>
    <w:rsid w:val="00F016F1"/>
    <w:rsid w:val="00F01B6C"/>
    <w:rsid w:val="00F01C0D"/>
    <w:rsid w:val="00F02022"/>
    <w:rsid w:val="00F023D8"/>
    <w:rsid w:val="00F0276A"/>
    <w:rsid w:val="00F02C4D"/>
    <w:rsid w:val="00F02DB3"/>
    <w:rsid w:val="00F02EF6"/>
    <w:rsid w:val="00F03114"/>
    <w:rsid w:val="00F0345A"/>
    <w:rsid w:val="00F045B6"/>
    <w:rsid w:val="00F047B5"/>
    <w:rsid w:val="00F04BDC"/>
    <w:rsid w:val="00F05024"/>
    <w:rsid w:val="00F050EE"/>
    <w:rsid w:val="00F051B8"/>
    <w:rsid w:val="00F055C5"/>
    <w:rsid w:val="00F055DB"/>
    <w:rsid w:val="00F0599D"/>
    <w:rsid w:val="00F05BA8"/>
    <w:rsid w:val="00F05CF4"/>
    <w:rsid w:val="00F0634C"/>
    <w:rsid w:val="00F0649A"/>
    <w:rsid w:val="00F06C80"/>
    <w:rsid w:val="00F06CC3"/>
    <w:rsid w:val="00F06E0F"/>
    <w:rsid w:val="00F074C8"/>
    <w:rsid w:val="00F078A0"/>
    <w:rsid w:val="00F07FF2"/>
    <w:rsid w:val="00F10624"/>
    <w:rsid w:val="00F10789"/>
    <w:rsid w:val="00F109F5"/>
    <w:rsid w:val="00F10A06"/>
    <w:rsid w:val="00F10B02"/>
    <w:rsid w:val="00F10B92"/>
    <w:rsid w:val="00F110F5"/>
    <w:rsid w:val="00F111A5"/>
    <w:rsid w:val="00F11530"/>
    <w:rsid w:val="00F122BB"/>
    <w:rsid w:val="00F123A0"/>
    <w:rsid w:val="00F1256C"/>
    <w:rsid w:val="00F126F1"/>
    <w:rsid w:val="00F12F75"/>
    <w:rsid w:val="00F12FF3"/>
    <w:rsid w:val="00F1309C"/>
    <w:rsid w:val="00F13112"/>
    <w:rsid w:val="00F138DD"/>
    <w:rsid w:val="00F13CEB"/>
    <w:rsid w:val="00F13FB9"/>
    <w:rsid w:val="00F1470C"/>
    <w:rsid w:val="00F14757"/>
    <w:rsid w:val="00F1475C"/>
    <w:rsid w:val="00F15058"/>
    <w:rsid w:val="00F150BC"/>
    <w:rsid w:val="00F15664"/>
    <w:rsid w:val="00F15727"/>
    <w:rsid w:val="00F15E3C"/>
    <w:rsid w:val="00F15F0D"/>
    <w:rsid w:val="00F15F3B"/>
    <w:rsid w:val="00F15F83"/>
    <w:rsid w:val="00F16109"/>
    <w:rsid w:val="00F16124"/>
    <w:rsid w:val="00F161ED"/>
    <w:rsid w:val="00F172C0"/>
    <w:rsid w:val="00F17423"/>
    <w:rsid w:val="00F1793C"/>
    <w:rsid w:val="00F179D6"/>
    <w:rsid w:val="00F17D41"/>
    <w:rsid w:val="00F20022"/>
    <w:rsid w:val="00F20157"/>
    <w:rsid w:val="00F202EF"/>
    <w:rsid w:val="00F20314"/>
    <w:rsid w:val="00F20332"/>
    <w:rsid w:val="00F2038D"/>
    <w:rsid w:val="00F20643"/>
    <w:rsid w:val="00F207AE"/>
    <w:rsid w:val="00F20BB4"/>
    <w:rsid w:val="00F20FB1"/>
    <w:rsid w:val="00F2126D"/>
    <w:rsid w:val="00F21D5F"/>
    <w:rsid w:val="00F21DF1"/>
    <w:rsid w:val="00F220A4"/>
    <w:rsid w:val="00F221BC"/>
    <w:rsid w:val="00F224C8"/>
    <w:rsid w:val="00F22CC7"/>
    <w:rsid w:val="00F22D3B"/>
    <w:rsid w:val="00F2318F"/>
    <w:rsid w:val="00F23206"/>
    <w:rsid w:val="00F232DE"/>
    <w:rsid w:val="00F2346C"/>
    <w:rsid w:val="00F23BBE"/>
    <w:rsid w:val="00F23E0B"/>
    <w:rsid w:val="00F2441A"/>
    <w:rsid w:val="00F2454C"/>
    <w:rsid w:val="00F24A14"/>
    <w:rsid w:val="00F24FE2"/>
    <w:rsid w:val="00F2502B"/>
    <w:rsid w:val="00F250CE"/>
    <w:rsid w:val="00F2594A"/>
    <w:rsid w:val="00F25A8F"/>
    <w:rsid w:val="00F2681F"/>
    <w:rsid w:val="00F26DA3"/>
    <w:rsid w:val="00F26FC0"/>
    <w:rsid w:val="00F2701F"/>
    <w:rsid w:val="00F273D4"/>
    <w:rsid w:val="00F278BF"/>
    <w:rsid w:val="00F27955"/>
    <w:rsid w:val="00F27CD6"/>
    <w:rsid w:val="00F27F0C"/>
    <w:rsid w:val="00F300E6"/>
    <w:rsid w:val="00F305F8"/>
    <w:rsid w:val="00F306F6"/>
    <w:rsid w:val="00F30946"/>
    <w:rsid w:val="00F31119"/>
    <w:rsid w:val="00F31423"/>
    <w:rsid w:val="00F31AEA"/>
    <w:rsid w:val="00F31ED5"/>
    <w:rsid w:val="00F31F9F"/>
    <w:rsid w:val="00F32565"/>
    <w:rsid w:val="00F32837"/>
    <w:rsid w:val="00F32D3E"/>
    <w:rsid w:val="00F3375D"/>
    <w:rsid w:val="00F33B20"/>
    <w:rsid w:val="00F33D46"/>
    <w:rsid w:val="00F340E9"/>
    <w:rsid w:val="00F34590"/>
    <w:rsid w:val="00F34881"/>
    <w:rsid w:val="00F34B30"/>
    <w:rsid w:val="00F34D3C"/>
    <w:rsid w:val="00F34F74"/>
    <w:rsid w:val="00F35730"/>
    <w:rsid w:val="00F35874"/>
    <w:rsid w:val="00F35F70"/>
    <w:rsid w:val="00F36399"/>
    <w:rsid w:val="00F365C9"/>
    <w:rsid w:val="00F366EF"/>
    <w:rsid w:val="00F36746"/>
    <w:rsid w:val="00F36752"/>
    <w:rsid w:val="00F36A41"/>
    <w:rsid w:val="00F372B8"/>
    <w:rsid w:val="00F3750C"/>
    <w:rsid w:val="00F37640"/>
    <w:rsid w:val="00F37CE8"/>
    <w:rsid w:val="00F37CF6"/>
    <w:rsid w:val="00F403C4"/>
    <w:rsid w:val="00F40B67"/>
    <w:rsid w:val="00F40E95"/>
    <w:rsid w:val="00F41D54"/>
    <w:rsid w:val="00F4205A"/>
    <w:rsid w:val="00F42E1E"/>
    <w:rsid w:val="00F4372A"/>
    <w:rsid w:val="00F43A1F"/>
    <w:rsid w:val="00F44953"/>
    <w:rsid w:val="00F452C7"/>
    <w:rsid w:val="00F4549F"/>
    <w:rsid w:val="00F45DF5"/>
    <w:rsid w:val="00F461AE"/>
    <w:rsid w:val="00F462B1"/>
    <w:rsid w:val="00F46323"/>
    <w:rsid w:val="00F47400"/>
    <w:rsid w:val="00F4785C"/>
    <w:rsid w:val="00F4789C"/>
    <w:rsid w:val="00F47C93"/>
    <w:rsid w:val="00F47DB1"/>
    <w:rsid w:val="00F503EA"/>
    <w:rsid w:val="00F506B2"/>
    <w:rsid w:val="00F5077E"/>
    <w:rsid w:val="00F50E02"/>
    <w:rsid w:val="00F5122E"/>
    <w:rsid w:val="00F51262"/>
    <w:rsid w:val="00F519B4"/>
    <w:rsid w:val="00F51C19"/>
    <w:rsid w:val="00F51D81"/>
    <w:rsid w:val="00F51E9C"/>
    <w:rsid w:val="00F51FFE"/>
    <w:rsid w:val="00F52233"/>
    <w:rsid w:val="00F52C99"/>
    <w:rsid w:val="00F52CE1"/>
    <w:rsid w:val="00F53326"/>
    <w:rsid w:val="00F53864"/>
    <w:rsid w:val="00F53C3E"/>
    <w:rsid w:val="00F53F2B"/>
    <w:rsid w:val="00F5411F"/>
    <w:rsid w:val="00F54267"/>
    <w:rsid w:val="00F54781"/>
    <w:rsid w:val="00F54928"/>
    <w:rsid w:val="00F5517A"/>
    <w:rsid w:val="00F551EC"/>
    <w:rsid w:val="00F55319"/>
    <w:rsid w:val="00F5557D"/>
    <w:rsid w:val="00F562C2"/>
    <w:rsid w:val="00F56708"/>
    <w:rsid w:val="00F568F2"/>
    <w:rsid w:val="00F572D8"/>
    <w:rsid w:val="00F5730C"/>
    <w:rsid w:val="00F57A8D"/>
    <w:rsid w:val="00F57D98"/>
    <w:rsid w:val="00F57E8E"/>
    <w:rsid w:val="00F60062"/>
    <w:rsid w:val="00F602E2"/>
    <w:rsid w:val="00F605AA"/>
    <w:rsid w:val="00F60659"/>
    <w:rsid w:val="00F60769"/>
    <w:rsid w:val="00F608A5"/>
    <w:rsid w:val="00F60A90"/>
    <w:rsid w:val="00F60D8E"/>
    <w:rsid w:val="00F60F46"/>
    <w:rsid w:val="00F6176B"/>
    <w:rsid w:val="00F6199A"/>
    <w:rsid w:val="00F619D8"/>
    <w:rsid w:val="00F626BA"/>
    <w:rsid w:val="00F626EA"/>
    <w:rsid w:val="00F6281E"/>
    <w:rsid w:val="00F62BD4"/>
    <w:rsid w:val="00F62F26"/>
    <w:rsid w:val="00F6344B"/>
    <w:rsid w:val="00F636A3"/>
    <w:rsid w:val="00F637C6"/>
    <w:rsid w:val="00F63F70"/>
    <w:rsid w:val="00F640F7"/>
    <w:rsid w:val="00F6410C"/>
    <w:rsid w:val="00F64417"/>
    <w:rsid w:val="00F646B0"/>
    <w:rsid w:val="00F646BE"/>
    <w:rsid w:val="00F649BA"/>
    <w:rsid w:val="00F64F55"/>
    <w:rsid w:val="00F6514D"/>
    <w:rsid w:val="00F658A4"/>
    <w:rsid w:val="00F65FA0"/>
    <w:rsid w:val="00F6607B"/>
    <w:rsid w:val="00F66531"/>
    <w:rsid w:val="00F66972"/>
    <w:rsid w:val="00F66CEE"/>
    <w:rsid w:val="00F67011"/>
    <w:rsid w:val="00F67ED0"/>
    <w:rsid w:val="00F7043C"/>
    <w:rsid w:val="00F70B6C"/>
    <w:rsid w:val="00F70CF6"/>
    <w:rsid w:val="00F70F33"/>
    <w:rsid w:val="00F71782"/>
    <w:rsid w:val="00F71855"/>
    <w:rsid w:val="00F71C19"/>
    <w:rsid w:val="00F71CA7"/>
    <w:rsid w:val="00F71DBD"/>
    <w:rsid w:val="00F72070"/>
    <w:rsid w:val="00F7255B"/>
    <w:rsid w:val="00F7291C"/>
    <w:rsid w:val="00F731C0"/>
    <w:rsid w:val="00F73234"/>
    <w:rsid w:val="00F732F0"/>
    <w:rsid w:val="00F73492"/>
    <w:rsid w:val="00F7378F"/>
    <w:rsid w:val="00F74082"/>
    <w:rsid w:val="00F742EF"/>
    <w:rsid w:val="00F746D8"/>
    <w:rsid w:val="00F74891"/>
    <w:rsid w:val="00F74A9C"/>
    <w:rsid w:val="00F7508A"/>
    <w:rsid w:val="00F75317"/>
    <w:rsid w:val="00F7545B"/>
    <w:rsid w:val="00F756F2"/>
    <w:rsid w:val="00F7580E"/>
    <w:rsid w:val="00F75925"/>
    <w:rsid w:val="00F75A42"/>
    <w:rsid w:val="00F75A93"/>
    <w:rsid w:val="00F75E50"/>
    <w:rsid w:val="00F75E92"/>
    <w:rsid w:val="00F76383"/>
    <w:rsid w:val="00F76627"/>
    <w:rsid w:val="00F76718"/>
    <w:rsid w:val="00F778A7"/>
    <w:rsid w:val="00F77B22"/>
    <w:rsid w:val="00F77D40"/>
    <w:rsid w:val="00F804B9"/>
    <w:rsid w:val="00F80581"/>
    <w:rsid w:val="00F80796"/>
    <w:rsid w:val="00F80EEF"/>
    <w:rsid w:val="00F80F3A"/>
    <w:rsid w:val="00F815B5"/>
    <w:rsid w:val="00F818C2"/>
    <w:rsid w:val="00F8198C"/>
    <w:rsid w:val="00F819AB"/>
    <w:rsid w:val="00F81EBB"/>
    <w:rsid w:val="00F82ADF"/>
    <w:rsid w:val="00F82B5E"/>
    <w:rsid w:val="00F82F55"/>
    <w:rsid w:val="00F83074"/>
    <w:rsid w:val="00F8335F"/>
    <w:rsid w:val="00F833D5"/>
    <w:rsid w:val="00F83572"/>
    <w:rsid w:val="00F83DF5"/>
    <w:rsid w:val="00F840A3"/>
    <w:rsid w:val="00F8470E"/>
    <w:rsid w:val="00F8484F"/>
    <w:rsid w:val="00F84AC8"/>
    <w:rsid w:val="00F84AE8"/>
    <w:rsid w:val="00F84F8D"/>
    <w:rsid w:val="00F8511C"/>
    <w:rsid w:val="00F8519A"/>
    <w:rsid w:val="00F85261"/>
    <w:rsid w:val="00F853EE"/>
    <w:rsid w:val="00F85C68"/>
    <w:rsid w:val="00F85D45"/>
    <w:rsid w:val="00F860E3"/>
    <w:rsid w:val="00F8610E"/>
    <w:rsid w:val="00F86B33"/>
    <w:rsid w:val="00F86BF3"/>
    <w:rsid w:val="00F875CA"/>
    <w:rsid w:val="00F878AF"/>
    <w:rsid w:val="00F87953"/>
    <w:rsid w:val="00F87A66"/>
    <w:rsid w:val="00F87F3F"/>
    <w:rsid w:val="00F87FF1"/>
    <w:rsid w:val="00F90062"/>
    <w:rsid w:val="00F90134"/>
    <w:rsid w:val="00F90576"/>
    <w:rsid w:val="00F9064D"/>
    <w:rsid w:val="00F90B37"/>
    <w:rsid w:val="00F91505"/>
    <w:rsid w:val="00F917A4"/>
    <w:rsid w:val="00F91926"/>
    <w:rsid w:val="00F91A61"/>
    <w:rsid w:val="00F91C83"/>
    <w:rsid w:val="00F92005"/>
    <w:rsid w:val="00F921D9"/>
    <w:rsid w:val="00F9234E"/>
    <w:rsid w:val="00F928A0"/>
    <w:rsid w:val="00F93766"/>
    <w:rsid w:val="00F93BA5"/>
    <w:rsid w:val="00F94091"/>
    <w:rsid w:val="00F9451B"/>
    <w:rsid w:val="00F94CA4"/>
    <w:rsid w:val="00F94D5B"/>
    <w:rsid w:val="00F95166"/>
    <w:rsid w:val="00F95210"/>
    <w:rsid w:val="00F9524B"/>
    <w:rsid w:val="00F95CE0"/>
    <w:rsid w:val="00F95D7B"/>
    <w:rsid w:val="00F960F7"/>
    <w:rsid w:val="00F96254"/>
    <w:rsid w:val="00F96339"/>
    <w:rsid w:val="00F964B7"/>
    <w:rsid w:val="00F96661"/>
    <w:rsid w:val="00F9673E"/>
    <w:rsid w:val="00F9734E"/>
    <w:rsid w:val="00F973D7"/>
    <w:rsid w:val="00F9767E"/>
    <w:rsid w:val="00F979B2"/>
    <w:rsid w:val="00F97CF1"/>
    <w:rsid w:val="00F97EBB"/>
    <w:rsid w:val="00FA01E0"/>
    <w:rsid w:val="00FA0544"/>
    <w:rsid w:val="00FA0F70"/>
    <w:rsid w:val="00FA1329"/>
    <w:rsid w:val="00FA1897"/>
    <w:rsid w:val="00FA1920"/>
    <w:rsid w:val="00FA1A01"/>
    <w:rsid w:val="00FA1A89"/>
    <w:rsid w:val="00FA2398"/>
    <w:rsid w:val="00FA28A3"/>
    <w:rsid w:val="00FA2C99"/>
    <w:rsid w:val="00FA30E5"/>
    <w:rsid w:val="00FA3BC6"/>
    <w:rsid w:val="00FA3CA8"/>
    <w:rsid w:val="00FA3E17"/>
    <w:rsid w:val="00FA3F6E"/>
    <w:rsid w:val="00FA42F1"/>
    <w:rsid w:val="00FA4587"/>
    <w:rsid w:val="00FA46C5"/>
    <w:rsid w:val="00FA479A"/>
    <w:rsid w:val="00FA4CAB"/>
    <w:rsid w:val="00FA4D31"/>
    <w:rsid w:val="00FA5023"/>
    <w:rsid w:val="00FA5A20"/>
    <w:rsid w:val="00FA5E4C"/>
    <w:rsid w:val="00FA65D7"/>
    <w:rsid w:val="00FA699E"/>
    <w:rsid w:val="00FA69B7"/>
    <w:rsid w:val="00FA6B55"/>
    <w:rsid w:val="00FA6BD8"/>
    <w:rsid w:val="00FA7190"/>
    <w:rsid w:val="00FA748B"/>
    <w:rsid w:val="00FA76BF"/>
    <w:rsid w:val="00FA7B5D"/>
    <w:rsid w:val="00FA7B85"/>
    <w:rsid w:val="00FB00ED"/>
    <w:rsid w:val="00FB01FE"/>
    <w:rsid w:val="00FB06C5"/>
    <w:rsid w:val="00FB0966"/>
    <w:rsid w:val="00FB0A4E"/>
    <w:rsid w:val="00FB0B56"/>
    <w:rsid w:val="00FB0BEB"/>
    <w:rsid w:val="00FB1354"/>
    <w:rsid w:val="00FB1474"/>
    <w:rsid w:val="00FB1A60"/>
    <w:rsid w:val="00FB1DB2"/>
    <w:rsid w:val="00FB205E"/>
    <w:rsid w:val="00FB2179"/>
    <w:rsid w:val="00FB2742"/>
    <w:rsid w:val="00FB2D57"/>
    <w:rsid w:val="00FB2FCD"/>
    <w:rsid w:val="00FB31E4"/>
    <w:rsid w:val="00FB378B"/>
    <w:rsid w:val="00FB37A6"/>
    <w:rsid w:val="00FB37AC"/>
    <w:rsid w:val="00FB384E"/>
    <w:rsid w:val="00FB3B6E"/>
    <w:rsid w:val="00FB3D07"/>
    <w:rsid w:val="00FB49A3"/>
    <w:rsid w:val="00FB4DA5"/>
    <w:rsid w:val="00FB4FA1"/>
    <w:rsid w:val="00FB559C"/>
    <w:rsid w:val="00FB56F5"/>
    <w:rsid w:val="00FB5DBD"/>
    <w:rsid w:val="00FB64BC"/>
    <w:rsid w:val="00FB676D"/>
    <w:rsid w:val="00FB699F"/>
    <w:rsid w:val="00FB6A0F"/>
    <w:rsid w:val="00FB6A5C"/>
    <w:rsid w:val="00FB6C99"/>
    <w:rsid w:val="00FB6D50"/>
    <w:rsid w:val="00FB6FBA"/>
    <w:rsid w:val="00FB7109"/>
    <w:rsid w:val="00FB744C"/>
    <w:rsid w:val="00FB7A91"/>
    <w:rsid w:val="00FB7D28"/>
    <w:rsid w:val="00FC0260"/>
    <w:rsid w:val="00FC03D9"/>
    <w:rsid w:val="00FC053F"/>
    <w:rsid w:val="00FC070B"/>
    <w:rsid w:val="00FC1085"/>
    <w:rsid w:val="00FC10C6"/>
    <w:rsid w:val="00FC11E7"/>
    <w:rsid w:val="00FC12CF"/>
    <w:rsid w:val="00FC1797"/>
    <w:rsid w:val="00FC1A2F"/>
    <w:rsid w:val="00FC1E9A"/>
    <w:rsid w:val="00FC1FAA"/>
    <w:rsid w:val="00FC1FDA"/>
    <w:rsid w:val="00FC1FF2"/>
    <w:rsid w:val="00FC2343"/>
    <w:rsid w:val="00FC295A"/>
    <w:rsid w:val="00FC297D"/>
    <w:rsid w:val="00FC2AF9"/>
    <w:rsid w:val="00FC307A"/>
    <w:rsid w:val="00FC30D3"/>
    <w:rsid w:val="00FC3574"/>
    <w:rsid w:val="00FC35FB"/>
    <w:rsid w:val="00FC3735"/>
    <w:rsid w:val="00FC3805"/>
    <w:rsid w:val="00FC3DDD"/>
    <w:rsid w:val="00FC4F65"/>
    <w:rsid w:val="00FC50FB"/>
    <w:rsid w:val="00FC55C2"/>
    <w:rsid w:val="00FC57DE"/>
    <w:rsid w:val="00FC5A85"/>
    <w:rsid w:val="00FC60FE"/>
    <w:rsid w:val="00FC6174"/>
    <w:rsid w:val="00FC62B5"/>
    <w:rsid w:val="00FC62F6"/>
    <w:rsid w:val="00FC639E"/>
    <w:rsid w:val="00FC67DB"/>
    <w:rsid w:val="00FC68BD"/>
    <w:rsid w:val="00FC6A7B"/>
    <w:rsid w:val="00FC6B33"/>
    <w:rsid w:val="00FC6D44"/>
    <w:rsid w:val="00FC6E8B"/>
    <w:rsid w:val="00FC6EDD"/>
    <w:rsid w:val="00FC7096"/>
    <w:rsid w:val="00FC709F"/>
    <w:rsid w:val="00FC70A9"/>
    <w:rsid w:val="00FC77D3"/>
    <w:rsid w:val="00FC7918"/>
    <w:rsid w:val="00FC7A32"/>
    <w:rsid w:val="00FC7C56"/>
    <w:rsid w:val="00FC7CF7"/>
    <w:rsid w:val="00FC7F35"/>
    <w:rsid w:val="00FC7F3D"/>
    <w:rsid w:val="00FD009A"/>
    <w:rsid w:val="00FD057D"/>
    <w:rsid w:val="00FD0721"/>
    <w:rsid w:val="00FD138C"/>
    <w:rsid w:val="00FD1D26"/>
    <w:rsid w:val="00FD341C"/>
    <w:rsid w:val="00FD3CCD"/>
    <w:rsid w:val="00FD4776"/>
    <w:rsid w:val="00FD4961"/>
    <w:rsid w:val="00FD4DE2"/>
    <w:rsid w:val="00FD4ECE"/>
    <w:rsid w:val="00FD5187"/>
    <w:rsid w:val="00FD5330"/>
    <w:rsid w:val="00FD539C"/>
    <w:rsid w:val="00FD5ABF"/>
    <w:rsid w:val="00FD5D9C"/>
    <w:rsid w:val="00FD5FEF"/>
    <w:rsid w:val="00FD62E8"/>
    <w:rsid w:val="00FD64FC"/>
    <w:rsid w:val="00FD6FD9"/>
    <w:rsid w:val="00FD77D0"/>
    <w:rsid w:val="00FD7C63"/>
    <w:rsid w:val="00FD7E0F"/>
    <w:rsid w:val="00FE09CF"/>
    <w:rsid w:val="00FE0B9C"/>
    <w:rsid w:val="00FE0D06"/>
    <w:rsid w:val="00FE13ED"/>
    <w:rsid w:val="00FE1636"/>
    <w:rsid w:val="00FE170D"/>
    <w:rsid w:val="00FE178E"/>
    <w:rsid w:val="00FE1FB6"/>
    <w:rsid w:val="00FE2191"/>
    <w:rsid w:val="00FE22A2"/>
    <w:rsid w:val="00FE2577"/>
    <w:rsid w:val="00FE29D1"/>
    <w:rsid w:val="00FE2B47"/>
    <w:rsid w:val="00FE3727"/>
    <w:rsid w:val="00FE3DBE"/>
    <w:rsid w:val="00FE449E"/>
    <w:rsid w:val="00FE472A"/>
    <w:rsid w:val="00FE498F"/>
    <w:rsid w:val="00FE4B51"/>
    <w:rsid w:val="00FE4D98"/>
    <w:rsid w:val="00FE57BD"/>
    <w:rsid w:val="00FE5C7A"/>
    <w:rsid w:val="00FE70E0"/>
    <w:rsid w:val="00FE7427"/>
    <w:rsid w:val="00FE7B56"/>
    <w:rsid w:val="00FF0310"/>
    <w:rsid w:val="00FF0468"/>
    <w:rsid w:val="00FF05F6"/>
    <w:rsid w:val="00FF06F2"/>
    <w:rsid w:val="00FF080E"/>
    <w:rsid w:val="00FF0C9C"/>
    <w:rsid w:val="00FF13BC"/>
    <w:rsid w:val="00FF1459"/>
    <w:rsid w:val="00FF1535"/>
    <w:rsid w:val="00FF17C6"/>
    <w:rsid w:val="00FF19CB"/>
    <w:rsid w:val="00FF1B59"/>
    <w:rsid w:val="00FF23F5"/>
    <w:rsid w:val="00FF23F8"/>
    <w:rsid w:val="00FF2CEE"/>
    <w:rsid w:val="00FF32D8"/>
    <w:rsid w:val="00FF3522"/>
    <w:rsid w:val="00FF35E2"/>
    <w:rsid w:val="00FF39DD"/>
    <w:rsid w:val="00FF39F3"/>
    <w:rsid w:val="00FF3B3E"/>
    <w:rsid w:val="00FF3D02"/>
    <w:rsid w:val="00FF3D74"/>
    <w:rsid w:val="00FF3E2C"/>
    <w:rsid w:val="00FF4512"/>
    <w:rsid w:val="00FF48C9"/>
    <w:rsid w:val="00FF494B"/>
    <w:rsid w:val="00FF4975"/>
    <w:rsid w:val="00FF4D4A"/>
    <w:rsid w:val="00FF5647"/>
    <w:rsid w:val="00FF5E55"/>
    <w:rsid w:val="00FF603B"/>
    <w:rsid w:val="00FF6326"/>
    <w:rsid w:val="00FF6D39"/>
    <w:rsid w:val="00FF77B1"/>
    <w:rsid w:val="00FF7AE2"/>
    <w:rsid w:val="00FF7BF3"/>
    <w:rsid w:val="00FF7D9E"/>
    <w:rsid w:val="00FF7EAD"/>
    <w:rsid w:val="00FF7FE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7D2FC"/>
  <w15:docId w15:val="{1294E3CB-C6D6-4536-B93F-EF8199A5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71121B"/>
    <w:pPr>
      <w:jc w:val="both"/>
    </w:pPr>
    <w:rPr>
      <w:rFonts w:ascii="Verdana" w:hAnsi="Verdana"/>
    </w:rPr>
  </w:style>
  <w:style w:type="paragraph" w:styleId="Titolo1">
    <w:name w:val="heading 1"/>
    <w:basedOn w:val="Normale"/>
    <w:next w:val="Normale"/>
    <w:link w:val="Titolo1Carattere"/>
    <w:qFormat/>
    <w:rsid w:val="00CB43FB"/>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3F141D"/>
    <w:pPr>
      <w:keepNext/>
      <w:spacing w:before="240" w:after="60"/>
      <w:outlineLvl w:val="1"/>
    </w:pPr>
    <w:rPr>
      <w:rFonts w:ascii="Arial" w:hAnsi="Arial" w:cs="Arial"/>
      <w:b/>
      <w:bCs/>
      <w:i/>
      <w:iCs/>
      <w:sz w:val="28"/>
      <w:szCs w:val="28"/>
    </w:rPr>
  </w:style>
  <w:style w:type="paragraph" w:styleId="Titolo3">
    <w:name w:val="heading 3"/>
    <w:basedOn w:val="LndStileBase"/>
    <w:next w:val="LndNormale1"/>
    <w:link w:val="Titolo3Carattere"/>
    <w:uiPriority w:val="9"/>
    <w:qFormat/>
    <w:rsid w:val="00B91CEA"/>
    <w:pPr>
      <w:keepNext/>
      <w:spacing w:before="240" w:after="120"/>
      <w:outlineLvl w:val="2"/>
    </w:pPr>
    <w:rPr>
      <w:b/>
      <w:smallCaps/>
      <w:sz w:val="32"/>
      <w:u w:val="single"/>
    </w:rPr>
  </w:style>
  <w:style w:type="paragraph" w:styleId="Titolo4">
    <w:name w:val="heading 4"/>
    <w:basedOn w:val="Normale"/>
    <w:next w:val="Normale"/>
    <w:link w:val="Titolo4Carattere"/>
    <w:uiPriority w:val="9"/>
    <w:qFormat/>
    <w:rsid w:val="00912485"/>
    <w:pPr>
      <w:keepNext/>
      <w:numPr>
        <w:ilvl w:val="3"/>
        <w:numId w:val="1"/>
      </w:numPr>
      <w:suppressAutoHyphens/>
      <w:jc w:val="left"/>
      <w:outlineLvl w:val="3"/>
    </w:pPr>
    <w:rPr>
      <w:rFonts w:ascii="Times New Roman" w:hAnsi="Times New Roman"/>
      <w:b/>
      <w:kern w:val="1"/>
      <w:lang w:val="de-DE" w:eastAsia="zh-CN"/>
    </w:rPr>
  </w:style>
  <w:style w:type="paragraph" w:styleId="Titolo5">
    <w:name w:val="heading 5"/>
    <w:basedOn w:val="Normale"/>
    <w:next w:val="Normale"/>
    <w:link w:val="Titolo5Carattere"/>
    <w:uiPriority w:val="9"/>
    <w:qFormat/>
    <w:rsid w:val="00B91CEA"/>
    <w:pPr>
      <w:overflowPunct w:val="0"/>
      <w:autoSpaceDE w:val="0"/>
      <w:autoSpaceDN w:val="0"/>
      <w:adjustRightInd w:val="0"/>
      <w:spacing w:before="240" w:after="60"/>
      <w:ind w:left="1416" w:hanging="708"/>
      <w:jc w:val="left"/>
      <w:textAlignment w:val="baseline"/>
      <w:outlineLvl w:val="4"/>
    </w:pPr>
    <w:rPr>
      <w:rFonts w:ascii="Arial" w:hAnsi="Arial"/>
      <w:sz w:val="22"/>
    </w:rPr>
  </w:style>
  <w:style w:type="paragraph" w:styleId="Titolo6">
    <w:name w:val="heading 6"/>
    <w:basedOn w:val="Normale"/>
    <w:next w:val="Normale"/>
    <w:link w:val="Titolo6Carattere"/>
    <w:uiPriority w:val="9"/>
    <w:qFormat/>
    <w:rsid w:val="00B91CEA"/>
    <w:pPr>
      <w:overflowPunct w:val="0"/>
      <w:autoSpaceDE w:val="0"/>
      <w:autoSpaceDN w:val="0"/>
      <w:adjustRightInd w:val="0"/>
      <w:spacing w:before="240" w:after="60"/>
      <w:ind w:left="2124" w:hanging="708"/>
      <w:jc w:val="left"/>
      <w:textAlignment w:val="baseline"/>
      <w:outlineLvl w:val="5"/>
    </w:pPr>
    <w:rPr>
      <w:rFonts w:ascii="Times New Roman" w:hAnsi="Times New Roman"/>
      <w:i/>
      <w:sz w:val="22"/>
    </w:rPr>
  </w:style>
  <w:style w:type="paragraph" w:styleId="Titolo7">
    <w:name w:val="heading 7"/>
    <w:basedOn w:val="Normale"/>
    <w:next w:val="Normale"/>
    <w:link w:val="Titolo7Carattere"/>
    <w:uiPriority w:val="9"/>
    <w:qFormat/>
    <w:rsid w:val="00B91CEA"/>
    <w:pPr>
      <w:overflowPunct w:val="0"/>
      <w:autoSpaceDE w:val="0"/>
      <w:autoSpaceDN w:val="0"/>
      <w:adjustRightInd w:val="0"/>
      <w:spacing w:before="240" w:after="60"/>
      <w:ind w:left="2832" w:hanging="708"/>
      <w:jc w:val="left"/>
      <w:textAlignment w:val="baseline"/>
      <w:outlineLvl w:val="6"/>
    </w:pPr>
    <w:rPr>
      <w:rFonts w:ascii="Arial" w:hAnsi="Arial"/>
    </w:rPr>
  </w:style>
  <w:style w:type="paragraph" w:styleId="Titolo8">
    <w:name w:val="heading 8"/>
    <w:basedOn w:val="Normale"/>
    <w:next w:val="Normale"/>
    <w:link w:val="Titolo8Carattere"/>
    <w:uiPriority w:val="9"/>
    <w:qFormat/>
    <w:rsid w:val="00B91CEA"/>
    <w:pPr>
      <w:overflowPunct w:val="0"/>
      <w:autoSpaceDE w:val="0"/>
      <w:autoSpaceDN w:val="0"/>
      <w:adjustRightInd w:val="0"/>
      <w:spacing w:before="240" w:after="60"/>
      <w:ind w:left="3540" w:hanging="708"/>
      <w:jc w:val="left"/>
      <w:textAlignment w:val="baseline"/>
      <w:outlineLvl w:val="7"/>
    </w:pPr>
    <w:rPr>
      <w:rFonts w:ascii="Arial" w:hAnsi="Arial"/>
      <w:i/>
    </w:rPr>
  </w:style>
  <w:style w:type="paragraph" w:styleId="Titolo9">
    <w:name w:val="heading 9"/>
    <w:basedOn w:val="Normale"/>
    <w:next w:val="Normale"/>
    <w:link w:val="Titolo9Carattere"/>
    <w:uiPriority w:val="9"/>
    <w:qFormat/>
    <w:rsid w:val="00B91CEA"/>
    <w:pPr>
      <w:overflowPunct w:val="0"/>
      <w:autoSpaceDE w:val="0"/>
      <w:autoSpaceDN w:val="0"/>
      <w:adjustRightInd w:val="0"/>
      <w:spacing w:before="240" w:after="60"/>
      <w:ind w:left="4248" w:hanging="708"/>
      <w:jc w:val="left"/>
      <w:textAlignment w:val="baseline"/>
      <w:outlineLvl w:val="8"/>
    </w:pPr>
    <w:rPr>
      <w:rFonts w:ascii="Arial" w:hAnsi="Arial"/>
      <w:b/>
      <w:i/>
      <w:sz w:val="1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102631"/>
    <w:pPr>
      <w:tabs>
        <w:tab w:val="center" w:pos="4819"/>
        <w:tab w:val="right" w:pos="9638"/>
      </w:tabs>
      <w:jc w:val="center"/>
    </w:pPr>
    <w:rPr>
      <w:rFonts w:ascii="Trebuchet MS" w:hAnsi="Trebuchet MS"/>
      <w:color w:val="006699"/>
      <w:sz w:val="32"/>
    </w:rPr>
  </w:style>
  <w:style w:type="paragraph" w:styleId="Pidipagina">
    <w:name w:val="footer"/>
    <w:basedOn w:val="Normale"/>
    <w:link w:val="PidipaginaCarattere"/>
    <w:rsid w:val="00102631"/>
    <w:pPr>
      <w:tabs>
        <w:tab w:val="center" w:pos="4819"/>
        <w:tab w:val="right" w:pos="9638"/>
      </w:tabs>
    </w:pPr>
  </w:style>
  <w:style w:type="character" w:styleId="Numeropagina">
    <w:name w:val="page number"/>
    <w:basedOn w:val="Carpredefinitoparagrafo"/>
    <w:rsid w:val="00102631"/>
  </w:style>
  <w:style w:type="character" w:customStyle="1" w:styleId="IntestazioneCarattere">
    <w:name w:val="Intestazione Carattere"/>
    <w:link w:val="Intestazione"/>
    <w:rsid w:val="00102631"/>
    <w:rPr>
      <w:rFonts w:ascii="Trebuchet MS" w:hAnsi="Trebuchet MS"/>
      <w:color w:val="006699"/>
      <w:sz w:val="32"/>
      <w:lang w:val="it-IT" w:eastAsia="it-IT" w:bidi="ar-SA"/>
    </w:rPr>
  </w:style>
  <w:style w:type="paragraph" w:customStyle="1" w:styleId="IntestazioneLogoSinistra">
    <w:name w:val="Intestazione Logo Sinistra"/>
    <w:rsid w:val="00594020"/>
    <w:pPr>
      <w:jc w:val="center"/>
    </w:pPr>
    <w:rPr>
      <w:rFonts w:ascii="Trebuchet MS" w:hAnsi="Trebuchet MS"/>
      <w:color w:val="000000"/>
      <w:sz w:val="22"/>
    </w:rPr>
  </w:style>
  <w:style w:type="paragraph" w:customStyle="1" w:styleId="IntestazioneComitato">
    <w:name w:val="Intestazione Comitato"/>
    <w:basedOn w:val="Intestazione"/>
    <w:link w:val="IntestazioneComitatoCarattere"/>
    <w:rsid w:val="00594020"/>
    <w:rPr>
      <w:bCs/>
    </w:rPr>
  </w:style>
  <w:style w:type="paragraph" w:customStyle="1" w:styleId="IntestazioneComunicato">
    <w:name w:val="Intestazione Comunicato"/>
    <w:rsid w:val="00594020"/>
    <w:pPr>
      <w:jc w:val="center"/>
    </w:pPr>
    <w:rPr>
      <w:rFonts w:ascii="Trebuchet MS" w:hAnsi="Trebuchet MS"/>
      <w:bCs/>
      <w:sz w:val="40"/>
    </w:rPr>
  </w:style>
  <w:style w:type="character" w:customStyle="1" w:styleId="IntestazioneComitatoCarattere">
    <w:name w:val="Intestazione Comitato Carattere"/>
    <w:link w:val="IntestazioneComitato"/>
    <w:rsid w:val="00594020"/>
    <w:rPr>
      <w:rFonts w:ascii="Trebuchet MS" w:hAnsi="Trebuchet MS"/>
      <w:bCs/>
      <w:color w:val="006699"/>
      <w:sz w:val="32"/>
      <w:lang w:val="it-IT" w:eastAsia="it-IT" w:bidi="ar-SA"/>
    </w:rPr>
  </w:style>
  <w:style w:type="paragraph" w:customStyle="1" w:styleId="Carattere">
    <w:name w:val="Carattere"/>
    <w:basedOn w:val="Normale"/>
    <w:rsid w:val="00B20610"/>
    <w:pPr>
      <w:spacing w:after="160" w:line="240" w:lineRule="exact"/>
      <w:jc w:val="left"/>
    </w:pPr>
    <w:rPr>
      <w:rFonts w:cs="Verdana"/>
      <w:lang w:val="en-US" w:eastAsia="en-US"/>
    </w:rPr>
  </w:style>
  <w:style w:type="paragraph" w:styleId="Sommario1">
    <w:name w:val="toc 1"/>
    <w:basedOn w:val="Normale"/>
    <w:next w:val="Normale"/>
    <w:autoRedefine/>
    <w:uiPriority w:val="39"/>
    <w:qFormat/>
    <w:rsid w:val="00857925"/>
    <w:pPr>
      <w:tabs>
        <w:tab w:val="right" w:leader="dot" w:pos="9912"/>
      </w:tabs>
    </w:pPr>
    <w:rPr>
      <w:rFonts w:ascii="Inter Tight" w:hAnsi="Inter Tight" w:cs="Inter Tight"/>
      <w:noProof/>
      <w:color w:val="002060"/>
    </w:rPr>
  </w:style>
  <w:style w:type="paragraph" w:styleId="Sommario2">
    <w:name w:val="toc 2"/>
    <w:basedOn w:val="Normale"/>
    <w:next w:val="Normale"/>
    <w:autoRedefine/>
    <w:uiPriority w:val="39"/>
    <w:rsid w:val="00B20610"/>
    <w:pPr>
      <w:ind w:left="200"/>
    </w:pPr>
  </w:style>
  <w:style w:type="character" w:styleId="Collegamentoipertestuale">
    <w:name w:val="Hyperlink"/>
    <w:uiPriority w:val="99"/>
    <w:rsid w:val="00B20610"/>
    <w:rPr>
      <w:color w:val="0000FF"/>
      <w:u w:val="single"/>
    </w:rPr>
  </w:style>
  <w:style w:type="paragraph" w:customStyle="1" w:styleId="TITOLOCAMPIONATO">
    <w:name w:val="TITOLO_CAMPIONATO"/>
    <w:basedOn w:val="Normale"/>
    <w:link w:val="TITOLOCAMPIONATOCarattere"/>
    <w:qFormat/>
    <w:rsid w:val="00674877"/>
    <w:pPr>
      <w:spacing w:before="100" w:beforeAutospacing="1" w:after="100" w:afterAutospacing="1"/>
      <w:jc w:val="center"/>
    </w:pPr>
    <w:rPr>
      <w:rFonts w:ascii="Arial" w:eastAsia="Arial" w:hAnsi="Arial" w:cs="Arial"/>
      <w:b/>
      <w:color w:val="000000"/>
      <w:sz w:val="36"/>
      <w:szCs w:val="36"/>
    </w:rPr>
  </w:style>
  <w:style w:type="paragraph" w:customStyle="1" w:styleId="TITOLOPRINC">
    <w:name w:val="TITOLO_PRINC"/>
    <w:basedOn w:val="Normale"/>
    <w:rsid w:val="00674877"/>
    <w:pPr>
      <w:spacing w:before="100" w:beforeAutospacing="1" w:after="100" w:afterAutospacing="1"/>
      <w:jc w:val="center"/>
    </w:pPr>
    <w:rPr>
      <w:rFonts w:ascii="Arial" w:eastAsia="Arial" w:hAnsi="Arial" w:cs="Arial"/>
      <w:b/>
      <w:color w:val="000000"/>
      <w:sz w:val="36"/>
      <w:szCs w:val="36"/>
    </w:rPr>
  </w:style>
  <w:style w:type="paragraph" w:styleId="Testonormale">
    <w:name w:val="Plain Text"/>
    <w:basedOn w:val="Normale"/>
    <w:link w:val="TestonormaleCarattere"/>
    <w:rsid w:val="003F141D"/>
    <w:pPr>
      <w:jc w:val="left"/>
    </w:pPr>
    <w:rPr>
      <w:rFonts w:ascii="Courier New" w:hAnsi="Courier New" w:cs="Courier New"/>
    </w:rPr>
  </w:style>
  <w:style w:type="character" w:customStyle="1" w:styleId="TestonormaleCarattere">
    <w:name w:val="Testo normale Carattere"/>
    <w:link w:val="Testonormale"/>
    <w:rsid w:val="003F141D"/>
    <w:rPr>
      <w:rFonts w:ascii="Courier New" w:hAnsi="Courier New" w:cs="Courier New"/>
      <w:lang w:val="it-IT" w:eastAsia="it-IT" w:bidi="ar-SA"/>
    </w:rPr>
  </w:style>
  <w:style w:type="character" w:customStyle="1" w:styleId="Normale1">
    <w:name w:val="Normale1"/>
    <w:rsid w:val="003F141D"/>
    <w:rPr>
      <w:rFonts w:ascii="Helvetica" w:hAnsi="Helvetica"/>
      <w:sz w:val="24"/>
    </w:rPr>
  </w:style>
  <w:style w:type="character" w:customStyle="1" w:styleId="NessunaspaziaturaCarattere">
    <w:name w:val="Nessuna spaziatura Carattere"/>
    <w:aliases w:val="A118 Carattere,TITOLONE Carattere"/>
    <w:link w:val="Nessunaspaziatura"/>
    <w:uiPriority w:val="1"/>
    <w:qFormat/>
    <w:locked/>
    <w:rsid w:val="00937FDE"/>
    <w:rPr>
      <w:sz w:val="22"/>
      <w:szCs w:val="22"/>
      <w:lang w:val="it-IT" w:eastAsia="en-US" w:bidi="ar-SA"/>
    </w:rPr>
  </w:style>
  <w:style w:type="paragraph" w:styleId="Nessunaspaziatura">
    <w:name w:val="No Spacing"/>
    <w:aliases w:val="A118,TITOLONE"/>
    <w:link w:val="NessunaspaziaturaCarattere"/>
    <w:uiPriority w:val="1"/>
    <w:qFormat/>
    <w:rsid w:val="00937FDE"/>
    <w:rPr>
      <w:sz w:val="22"/>
      <w:szCs w:val="22"/>
      <w:lang w:eastAsia="en-US"/>
    </w:rPr>
  </w:style>
  <w:style w:type="paragraph" w:styleId="Mappadocumento">
    <w:name w:val="Document Map"/>
    <w:basedOn w:val="Normale"/>
    <w:link w:val="MappadocumentoCarattere"/>
    <w:rsid w:val="00937FDE"/>
    <w:rPr>
      <w:rFonts w:ascii="Tahoma" w:hAnsi="Tahoma" w:cs="Tahoma"/>
      <w:sz w:val="16"/>
      <w:szCs w:val="16"/>
    </w:rPr>
  </w:style>
  <w:style w:type="character" w:customStyle="1" w:styleId="MappadocumentoCarattere">
    <w:name w:val="Mappa documento Carattere"/>
    <w:basedOn w:val="Carpredefinitoparagrafo"/>
    <w:link w:val="Mappadocumento"/>
    <w:rsid w:val="00937FDE"/>
    <w:rPr>
      <w:rFonts w:ascii="Tahoma" w:hAnsi="Tahoma" w:cs="Tahoma"/>
      <w:sz w:val="16"/>
      <w:szCs w:val="16"/>
    </w:rPr>
  </w:style>
  <w:style w:type="character" w:customStyle="1" w:styleId="LndNormale1Carattere">
    <w:name w:val="LndNormale1 Carattere"/>
    <w:link w:val="LndNormale1"/>
    <w:locked/>
    <w:rsid w:val="00937FDE"/>
    <w:rPr>
      <w:rFonts w:ascii="Arial" w:hAnsi="Arial" w:cs="Arial"/>
      <w:noProof/>
      <w:sz w:val="22"/>
      <w:lang w:eastAsia="en-US"/>
    </w:rPr>
  </w:style>
  <w:style w:type="paragraph" w:customStyle="1" w:styleId="LndNormale1">
    <w:name w:val="LndNormale1"/>
    <w:basedOn w:val="Normale"/>
    <w:link w:val="LndNormale1Carattere"/>
    <w:qFormat/>
    <w:rsid w:val="00937FDE"/>
    <w:pPr>
      <w:overflowPunct w:val="0"/>
      <w:autoSpaceDE w:val="0"/>
      <w:autoSpaceDN w:val="0"/>
      <w:adjustRightInd w:val="0"/>
    </w:pPr>
    <w:rPr>
      <w:rFonts w:ascii="Arial" w:hAnsi="Arial"/>
      <w:noProof/>
      <w:sz w:val="22"/>
      <w:lang w:eastAsia="en-US"/>
    </w:rPr>
  </w:style>
  <w:style w:type="paragraph" w:styleId="Testofumetto">
    <w:name w:val="Balloon Text"/>
    <w:basedOn w:val="Normale"/>
    <w:link w:val="TestofumettoCarattere"/>
    <w:rsid w:val="00211B14"/>
    <w:rPr>
      <w:rFonts w:ascii="Tahoma" w:hAnsi="Tahoma" w:cs="Tahoma"/>
      <w:sz w:val="16"/>
      <w:szCs w:val="16"/>
    </w:rPr>
  </w:style>
  <w:style w:type="character" w:customStyle="1" w:styleId="TestofumettoCarattere">
    <w:name w:val="Testo fumetto Carattere"/>
    <w:basedOn w:val="Carpredefinitoparagrafo"/>
    <w:link w:val="Testofumetto"/>
    <w:rsid w:val="00211B14"/>
    <w:rPr>
      <w:rFonts w:ascii="Tahoma" w:hAnsi="Tahoma" w:cs="Tahoma"/>
      <w:sz w:val="16"/>
      <w:szCs w:val="16"/>
    </w:rPr>
  </w:style>
  <w:style w:type="paragraph" w:customStyle="1" w:styleId="SOTTOTITOLOCAMPIONATO1">
    <w:name w:val="SOTTOTITOLO_CAMPIONATO_1"/>
    <w:basedOn w:val="Normale"/>
    <w:rsid w:val="008F46CE"/>
    <w:pPr>
      <w:jc w:val="left"/>
    </w:pPr>
    <w:rPr>
      <w:rFonts w:ascii="Arial" w:eastAsia="Arial" w:hAnsi="Arial" w:cs="Arial"/>
      <w:b/>
      <w:color w:val="000000"/>
      <w:sz w:val="24"/>
      <w:szCs w:val="24"/>
    </w:rPr>
  </w:style>
  <w:style w:type="paragraph" w:customStyle="1" w:styleId="HEADERTABELLA">
    <w:name w:val="HEADER_TABELLA"/>
    <w:basedOn w:val="Normale"/>
    <w:rsid w:val="008F46CE"/>
    <w:pPr>
      <w:jc w:val="center"/>
    </w:pPr>
    <w:rPr>
      <w:rFonts w:ascii="Arial" w:eastAsia="Arial" w:hAnsi="Arial" w:cs="Arial"/>
      <w:b/>
      <w:color w:val="000000"/>
    </w:rPr>
  </w:style>
  <w:style w:type="paragraph" w:customStyle="1" w:styleId="ROWTABELLA">
    <w:name w:val="ROW_TABELLA"/>
    <w:basedOn w:val="Normale"/>
    <w:rsid w:val="008F46CE"/>
    <w:pPr>
      <w:jc w:val="left"/>
    </w:pPr>
    <w:rPr>
      <w:rFonts w:ascii="Arial" w:eastAsia="Arial" w:hAnsi="Arial" w:cs="Arial"/>
      <w:color w:val="000000"/>
      <w:sz w:val="12"/>
      <w:szCs w:val="12"/>
    </w:rPr>
  </w:style>
  <w:style w:type="paragraph" w:customStyle="1" w:styleId="breakline">
    <w:name w:val="breakline"/>
    <w:basedOn w:val="Normale"/>
    <w:qFormat/>
    <w:rsid w:val="008F46CE"/>
    <w:pPr>
      <w:jc w:val="left"/>
    </w:pPr>
    <w:rPr>
      <w:rFonts w:ascii="Times New Roman" w:hAnsi="Times New Roman"/>
      <w:color w:val="000000"/>
      <w:sz w:val="12"/>
      <w:szCs w:val="12"/>
    </w:rPr>
  </w:style>
  <w:style w:type="paragraph" w:customStyle="1" w:styleId="Default">
    <w:name w:val="Default"/>
    <w:qFormat/>
    <w:rsid w:val="00912485"/>
    <w:pPr>
      <w:autoSpaceDE w:val="0"/>
      <w:autoSpaceDN w:val="0"/>
      <w:adjustRightInd w:val="0"/>
    </w:pPr>
    <w:rPr>
      <w:rFonts w:ascii="Trebuchet MS" w:eastAsiaTheme="minorEastAsia" w:hAnsi="Trebuchet MS" w:cs="Trebuchet MS"/>
      <w:color w:val="000000"/>
      <w:sz w:val="24"/>
      <w:szCs w:val="24"/>
    </w:rPr>
  </w:style>
  <w:style w:type="character" w:customStyle="1" w:styleId="Titolo4Carattere">
    <w:name w:val="Titolo 4 Carattere"/>
    <w:basedOn w:val="Carpredefinitoparagrafo"/>
    <w:link w:val="Titolo4"/>
    <w:uiPriority w:val="9"/>
    <w:rsid w:val="00912485"/>
    <w:rPr>
      <w:b/>
      <w:kern w:val="1"/>
      <w:lang w:val="de-DE" w:eastAsia="zh-CN"/>
    </w:rPr>
  </w:style>
  <w:style w:type="paragraph" w:customStyle="1" w:styleId="Carattere1">
    <w:name w:val="Carattere1"/>
    <w:basedOn w:val="Normale"/>
    <w:rsid w:val="00044F36"/>
    <w:pPr>
      <w:spacing w:after="160" w:line="240" w:lineRule="exact"/>
      <w:jc w:val="left"/>
    </w:pPr>
    <w:rPr>
      <w:rFonts w:cs="Verdana"/>
      <w:lang w:val="en-US" w:eastAsia="en-US"/>
    </w:rPr>
  </w:style>
  <w:style w:type="paragraph" w:customStyle="1" w:styleId="sottotitolocampionato2">
    <w:name w:val="sottotitolo_campionato_2"/>
    <w:basedOn w:val="Normale"/>
    <w:rsid w:val="00044F36"/>
    <w:pPr>
      <w:spacing w:before="100" w:beforeAutospacing="1" w:after="100" w:afterAutospacing="1"/>
      <w:jc w:val="left"/>
    </w:pPr>
    <w:rPr>
      <w:rFonts w:ascii="Times New Roman" w:hAnsi="Times New Roman"/>
      <w:sz w:val="24"/>
      <w:szCs w:val="24"/>
    </w:rPr>
  </w:style>
  <w:style w:type="paragraph" w:customStyle="1" w:styleId="Arial">
    <w:name w:val="Arial"/>
    <w:basedOn w:val="Normale"/>
    <w:rsid w:val="00044F36"/>
    <w:pPr>
      <w:spacing w:before="100" w:beforeAutospacing="1" w:after="100" w:afterAutospacing="1"/>
      <w:jc w:val="left"/>
    </w:pPr>
    <w:rPr>
      <w:rFonts w:ascii="Times New Roman" w:hAnsi="Times New Roman"/>
      <w:sz w:val="24"/>
      <w:szCs w:val="24"/>
    </w:rPr>
  </w:style>
  <w:style w:type="paragraph" w:customStyle="1" w:styleId="SOTTOTITOLOCAMPIONATO20">
    <w:name w:val="SOTTOTITOLO_CAMPIONATO_2"/>
    <w:basedOn w:val="Arial"/>
    <w:rsid w:val="00044F36"/>
    <w:pPr>
      <w:spacing w:before="0" w:beforeAutospacing="0" w:after="0" w:afterAutospacing="0"/>
    </w:pPr>
    <w:rPr>
      <w:rFonts w:ascii="Arial" w:eastAsia="Arial" w:hAnsi="Arial" w:cs="Arial"/>
      <w:color w:val="000000"/>
      <w:sz w:val="20"/>
      <w:szCs w:val="20"/>
    </w:rPr>
  </w:style>
  <w:style w:type="paragraph" w:customStyle="1" w:styleId="diffida">
    <w:name w:val="diffida"/>
    <w:basedOn w:val="Normale"/>
    <w:rsid w:val="00044F36"/>
    <w:pPr>
      <w:spacing w:before="100" w:beforeAutospacing="1" w:after="100" w:afterAutospacing="1"/>
    </w:pPr>
    <w:rPr>
      <w:rFonts w:ascii="Arial" w:hAnsi="Arial" w:cs="Arial"/>
    </w:rPr>
  </w:style>
  <w:style w:type="paragraph" w:customStyle="1" w:styleId="titolo10">
    <w:name w:val="titolo1"/>
    <w:basedOn w:val="Normale"/>
    <w:rsid w:val="00044F36"/>
    <w:pPr>
      <w:spacing w:before="200" w:after="200"/>
      <w:jc w:val="center"/>
    </w:pPr>
    <w:rPr>
      <w:rFonts w:ascii="Arial" w:hAnsi="Arial" w:cs="Arial"/>
      <w:b/>
      <w:bCs/>
      <w:color w:val="000000"/>
      <w:sz w:val="24"/>
      <w:szCs w:val="24"/>
    </w:rPr>
  </w:style>
  <w:style w:type="paragraph" w:customStyle="1" w:styleId="titolo7a">
    <w:name w:val="titolo7a"/>
    <w:basedOn w:val="Normale"/>
    <w:rsid w:val="00044F36"/>
    <w:pPr>
      <w:spacing w:before="100" w:after="100"/>
      <w:jc w:val="left"/>
    </w:pPr>
    <w:rPr>
      <w:rFonts w:ascii="Arial" w:hAnsi="Arial" w:cs="Arial"/>
      <w:b/>
      <w:bCs/>
      <w:color w:val="000000"/>
    </w:rPr>
  </w:style>
  <w:style w:type="paragraph" w:customStyle="1" w:styleId="TITOLO7B">
    <w:name w:val="TITOLO7B"/>
    <w:basedOn w:val="Arial"/>
    <w:rsid w:val="00044F36"/>
    <w:pPr>
      <w:spacing w:before="0" w:beforeAutospacing="0" w:after="0" w:afterAutospacing="0"/>
    </w:pPr>
    <w:rPr>
      <w:rFonts w:ascii="Arial" w:eastAsia="Arial" w:hAnsi="Arial" w:cs="Arial"/>
      <w:color w:val="000000"/>
      <w:sz w:val="20"/>
      <w:szCs w:val="20"/>
    </w:rPr>
  </w:style>
  <w:style w:type="paragraph" w:customStyle="1" w:styleId="titolo30">
    <w:name w:val="titolo3"/>
    <w:basedOn w:val="Normale"/>
    <w:rsid w:val="00044F36"/>
    <w:pPr>
      <w:spacing w:before="200" w:after="200"/>
      <w:jc w:val="left"/>
    </w:pPr>
    <w:rPr>
      <w:rFonts w:ascii="Arial" w:hAnsi="Arial" w:cs="Arial"/>
      <w:b/>
      <w:bCs/>
      <w:caps/>
      <w:color w:val="000000"/>
      <w:u w:val="single"/>
    </w:rPr>
  </w:style>
  <w:style w:type="paragraph" w:customStyle="1" w:styleId="titolo20">
    <w:name w:val="titolo2"/>
    <w:basedOn w:val="Normale"/>
    <w:rsid w:val="00044F36"/>
    <w:pPr>
      <w:spacing w:before="200" w:after="200"/>
      <w:jc w:val="left"/>
    </w:pPr>
    <w:rPr>
      <w:rFonts w:ascii="Arial" w:hAnsi="Arial" w:cs="Arial"/>
      <w:b/>
      <w:bCs/>
      <w:caps/>
      <w:color w:val="000000"/>
      <w:u w:val="single"/>
    </w:rPr>
  </w:style>
  <w:style w:type="paragraph" w:customStyle="1" w:styleId="movimento">
    <w:name w:val="movimento"/>
    <w:basedOn w:val="Normale"/>
    <w:rsid w:val="00044F36"/>
    <w:pPr>
      <w:spacing w:before="100" w:beforeAutospacing="1" w:after="100" w:afterAutospacing="1"/>
      <w:jc w:val="left"/>
    </w:pPr>
    <w:rPr>
      <w:rFonts w:ascii="Arial" w:hAnsi="Arial" w:cs="Arial"/>
      <w:sz w:val="16"/>
      <w:szCs w:val="16"/>
    </w:rPr>
  </w:style>
  <w:style w:type="paragraph" w:customStyle="1" w:styleId="movimento2">
    <w:name w:val="movimento2"/>
    <w:basedOn w:val="Normale"/>
    <w:rsid w:val="00044F36"/>
    <w:pPr>
      <w:spacing w:before="100" w:beforeAutospacing="1" w:after="100" w:afterAutospacing="1"/>
      <w:jc w:val="left"/>
    </w:pPr>
    <w:rPr>
      <w:rFonts w:ascii="Arial" w:hAnsi="Arial" w:cs="Arial"/>
      <w:sz w:val="14"/>
      <w:szCs w:val="14"/>
    </w:rPr>
  </w:style>
  <w:style w:type="paragraph" w:customStyle="1" w:styleId="titolo60">
    <w:name w:val="titolo6"/>
    <w:basedOn w:val="Normale"/>
    <w:rsid w:val="00044F36"/>
    <w:pPr>
      <w:spacing w:before="200" w:after="200"/>
      <w:jc w:val="center"/>
    </w:pPr>
    <w:rPr>
      <w:rFonts w:ascii="Arial" w:hAnsi="Arial" w:cs="Arial"/>
      <w:b/>
      <w:bCs/>
      <w:color w:val="000000"/>
    </w:rPr>
  </w:style>
  <w:style w:type="paragraph" w:styleId="Paragrafoelenco">
    <w:name w:val="List Paragraph"/>
    <w:basedOn w:val="Normale"/>
    <w:link w:val="ParagrafoelencoCarattere"/>
    <w:uiPriority w:val="34"/>
    <w:qFormat/>
    <w:rsid w:val="00DA5B89"/>
    <w:pPr>
      <w:ind w:left="720"/>
      <w:contextualSpacing/>
    </w:pPr>
  </w:style>
  <w:style w:type="paragraph" w:styleId="Sommario3">
    <w:name w:val="toc 3"/>
    <w:basedOn w:val="Normale"/>
    <w:next w:val="Normale"/>
    <w:autoRedefine/>
    <w:uiPriority w:val="39"/>
    <w:rsid w:val="005C5BDD"/>
    <w:pPr>
      <w:spacing w:after="100"/>
      <w:ind w:left="400"/>
    </w:pPr>
  </w:style>
  <w:style w:type="paragraph" w:styleId="Titolo">
    <w:name w:val="Title"/>
    <w:basedOn w:val="Normale"/>
    <w:link w:val="TitoloCarattere"/>
    <w:uiPriority w:val="10"/>
    <w:qFormat/>
    <w:rsid w:val="00A01AD4"/>
    <w:pPr>
      <w:overflowPunct w:val="0"/>
      <w:autoSpaceDE w:val="0"/>
      <w:autoSpaceDN w:val="0"/>
      <w:adjustRightInd w:val="0"/>
      <w:jc w:val="center"/>
      <w:textAlignment w:val="baseline"/>
    </w:pPr>
    <w:rPr>
      <w:rFonts w:ascii="Arial" w:hAnsi="Arial"/>
      <w:b/>
      <w:sz w:val="22"/>
    </w:rPr>
  </w:style>
  <w:style w:type="character" w:customStyle="1" w:styleId="TitoloCarattere">
    <w:name w:val="Titolo Carattere"/>
    <w:basedOn w:val="Carpredefinitoparagrafo"/>
    <w:link w:val="Titolo"/>
    <w:uiPriority w:val="10"/>
    <w:rsid w:val="00A01AD4"/>
    <w:rPr>
      <w:rFonts w:ascii="Arial" w:hAnsi="Arial"/>
      <w:b/>
      <w:sz w:val="22"/>
    </w:rPr>
  </w:style>
  <w:style w:type="paragraph" w:customStyle="1" w:styleId="1">
    <w:name w:val="1"/>
    <w:basedOn w:val="Normale"/>
    <w:next w:val="Corpotesto"/>
    <w:link w:val="CorpodeltestoCarattere"/>
    <w:rsid w:val="00A01AD4"/>
    <w:pPr>
      <w:spacing w:line="480" w:lineRule="auto"/>
      <w:jc w:val="left"/>
    </w:pPr>
    <w:rPr>
      <w:rFonts w:ascii="Arial" w:hAnsi="Arial"/>
      <w:sz w:val="22"/>
    </w:rPr>
  </w:style>
  <w:style w:type="character" w:customStyle="1" w:styleId="CorpodeltestoCarattere">
    <w:name w:val="Corpo del testo Carattere"/>
    <w:basedOn w:val="Carpredefinitoparagrafo"/>
    <w:link w:val="1"/>
    <w:rsid w:val="00A01AD4"/>
    <w:rPr>
      <w:rFonts w:ascii="Arial" w:hAnsi="Arial"/>
      <w:sz w:val="22"/>
    </w:rPr>
  </w:style>
  <w:style w:type="paragraph" w:customStyle="1" w:styleId="Corpodeltesto21">
    <w:name w:val="Corpo del testo 21"/>
    <w:basedOn w:val="Normale"/>
    <w:rsid w:val="00A01AD4"/>
    <w:pPr>
      <w:overflowPunct w:val="0"/>
      <w:autoSpaceDE w:val="0"/>
      <w:autoSpaceDN w:val="0"/>
      <w:adjustRightInd w:val="0"/>
      <w:jc w:val="left"/>
      <w:textAlignment w:val="baseline"/>
    </w:pPr>
    <w:rPr>
      <w:rFonts w:ascii="Arial" w:hAnsi="Arial"/>
      <w:sz w:val="22"/>
    </w:rPr>
  </w:style>
  <w:style w:type="paragraph" w:styleId="Corpotesto">
    <w:name w:val="Body Text"/>
    <w:basedOn w:val="Normale"/>
    <w:link w:val="CorpotestoCarattere"/>
    <w:uiPriority w:val="1"/>
    <w:qFormat/>
    <w:rsid w:val="00A01AD4"/>
    <w:pPr>
      <w:spacing w:after="120"/>
    </w:pPr>
  </w:style>
  <w:style w:type="character" w:customStyle="1" w:styleId="CorpotestoCarattere">
    <w:name w:val="Corpo testo Carattere"/>
    <w:basedOn w:val="Carpredefinitoparagrafo"/>
    <w:link w:val="Corpotesto"/>
    <w:uiPriority w:val="1"/>
    <w:qFormat/>
    <w:rsid w:val="00A01AD4"/>
    <w:rPr>
      <w:rFonts w:ascii="Verdana" w:hAnsi="Verdana"/>
    </w:rPr>
  </w:style>
  <w:style w:type="paragraph" w:styleId="NormaleWeb">
    <w:name w:val="Normal (Web)"/>
    <w:basedOn w:val="Normale"/>
    <w:uiPriority w:val="99"/>
    <w:unhideWhenUsed/>
    <w:qFormat/>
    <w:rsid w:val="003E40C7"/>
    <w:pPr>
      <w:spacing w:before="100" w:beforeAutospacing="1" w:after="100" w:afterAutospacing="1"/>
      <w:jc w:val="left"/>
    </w:pPr>
    <w:rPr>
      <w:rFonts w:ascii="Times New Roman" w:hAnsi="Times New Roman"/>
      <w:sz w:val="24"/>
      <w:szCs w:val="24"/>
    </w:rPr>
  </w:style>
  <w:style w:type="paragraph" w:customStyle="1" w:styleId="LndTitolo1">
    <w:name w:val="LndTitolo1"/>
    <w:basedOn w:val="Normale"/>
    <w:next w:val="Normale"/>
    <w:rsid w:val="00670FE5"/>
    <w:pPr>
      <w:overflowPunct w:val="0"/>
      <w:autoSpaceDE w:val="0"/>
      <w:autoSpaceDN w:val="0"/>
      <w:adjustRightInd w:val="0"/>
      <w:spacing w:before="360" w:after="240"/>
      <w:ind w:left="284"/>
      <w:jc w:val="left"/>
      <w:textAlignment w:val="baseline"/>
    </w:pPr>
    <w:rPr>
      <w:rFonts w:ascii="Arial" w:hAnsi="Arial"/>
      <w:b/>
      <w:smallCaps/>
      <w:noProof/>
      <w:sz w:val="30"/>
      <w:u w:val="single"/>
    </w:rPr>
  </w:style>
  <w:style w:type="character" w:customStyle="1" w:styleId="Titolo3Carattere">
    <w:name w:val="Titolo 3 Carattere"/>
    <w:basedOn w:val="Carpredefinitoparagrafo"/>
    <w:link w:val="Titolo3"/>
    <w:uiPriority w:val="9"/>
    <w:rsid w:val="00B91CEA"/>
    <w:rPr>
      <w:rFonts w:ascii="Arial" w:hAnsi="Arial"/>
      <w:b/>
      <w:smallCaps/>
      <w:noProof/>
      <w:sz w:val="32"/>
      <w:u w:val="single"/>
    </w:rPr>
  </w:style>
  <w:style w:type="character" w:customStyle="1" w:styleId="Titolo5Carattere">
    <w:name w:val="Titolo 5 Carattere"/>
    <w:basedOn w:val="Carpredefinitoparagrafo"/>
    <w:link w:val="Titolo5"/>
    <w:uiPriority w:val="9"/>
    <w:rsid w:val="00B91CEA"/>
    <w:rPr>
      <w:rFonts w:ascii="Arial" w:hAnsi="Arial"/>
      <w:sz w:val="22"/>
    </w:rPr>
  </w:style>
  <w:style w:type="character" w:customStyle="1" w:styleId="Titolo6Carattere">
    <w:name w:val="Titolo 6 Carattere"/>
    <w:basedOn w:val="Carpredefinitoparagrafo"/>
    <w:link w:val="Titolo6"/>
    <w:uiPriority w:val="9"/>
    <w:rsid w:val="00B91CEA"/>
    <w:rPr>
      <w:i/>
      <w:sz w:val="22"/>
    </w:rPr>
  </w:style>
  <w:style w:type="character" w:customStyle="1" w:styleId="Titolo7Carattere">
    <w:name w:val="Titolo 7 Carattere"/>
    <w:basedOn w:val="Carpredefinitoparagrafo"/>
    <w:link w:val="Titolo7"/>
    <w:uiPriority w:val="9"/>
    <w:rsid w:val="00B91CEA"/>
    <w:rPr>
      <w:rFonts w:ascii="Arial" w:hAnsi="Arial"/>
    </w:rPr>
  </w:style>
  <w:style w:type="character" w:customStyle="1" w:styleId="Titolo8Carattere">
    <w:name w:val="Titolo 8 Carattere"/>
    <w:basedOn w:val="Carpredefinitoparagrafo"/>
    <w:link w:val="Titolo8"/>
    <w:uiPriority w:val="9"/>
    <w:rsid w:val="00B91CEA"/>
    <w:rPr>
      <w:rFonts w:ascii="Arial" w:hAnsi="Arial"/>
      <w:i/>
    </w:rPr>
  </w:style>
  <w:style w:type="character" w:customStyle="1" w:styleId="Titolo9Carattere">
    <w:name w:val="Titolo 9 Carattere"/>
    <w:basedOn w:val="Carpredefinitoparagrafo"/>
    <w:link w:val="Titolo9"/>
    <w:uiPriority w:val="9"/>
    <w:rsid w:val="00B91CEA"/>
    <w:rPr>
      <w:rFonts w:ascii="Arial" w:hAnsi="Arial"/>
      <w:b/>
      <w:i/>
      <w:sz w:val="18"/>
    </w:rPr>
  </w:style>
  <w:style w:type="character" w:customStyle="1" w:styleId="Titolo1Carattere">
    <w:name w:val="Titolo 1 Carattere"/>
    <w:basedOn w:val="Carpredefinitoparagrafo"/>
    <w:link w:val="Titolo1"/>
    <w:uiPriority w:val="9"/>
    <w:rsid w:val="00B91CEA"/>
    <w:rPr>
      <w:rFonts w:ascii="Arial" w:hAnsi="Arial" w:cs="Arial"/>
      <w:b/>
      <w:bCs/>
      <w:kern w:val="32"/>
      <w:sz w:val="32"/>
      <w:szCs w:val="32"/>
    </w:rPr>
  </w:style>
  <w:style w:type="character" w:customStyle="1" w:styleId="Titolo2Carattere">
    <w:name w:val="Titolo 2 Carattere"/>
    <w:basedOn w:val="Carpredefinitoparagrafo"/>
    <w:link w:val="Titolo2"/>
    <w:rsid w:val="00B91CEA"/>
    <w:rPr>
      <w:rFonts w:ascii="Arial" w:hAnsi="Arial" w:cs="Arial"/>
      <w:b/>
      <w:bCs/>
      <w:i/>
      <w:iCs/>
      <w:sz w:val="28"/>
      <w:szCs w:val="28"/>
    </w:rPr>
  </w:style>
  <w:style w:type="paragraph" w:customStyle="1" w:styleId="LndStileBase">
    <w:name w:val="LndStileBase"/>
    <w:link w:val="LndStileBaseCarattere"/>
    <w:rsid w:val="00B91CEA"/>
    <w:pPr>
      <w:overflowPunct w:val="0"/>
      <w:autoSpaceDE w:val="0"/>
      <w:autoSpaceDN w:val="0"/>
      <w:adjustRightInd w:val="0"/>
      <w:textAlignment w:val="baseline"/>
    </w:pPr>
    <w:rPr>
      <w:rFonts w:ascii="Arial" w:hAnsi="Arial"/>
      <w:noProof/>
      <w:sz w:val="22"/>
    </w:rPr>
  </w:style>
  <w:style w:type="paragraph" w:customStyle="1" w:styleId="LndNormale2">
    <w:name w:val="LndNormale2"/>
    <w:basedOn w:val="Normale"/>
    <w:rsid w:val="00B91CEA"/>
    <w:pPr>
      <w:overflowPunct w:val="0"/>
      <w:autoSpaceDE w:val="0"/>
      <w:autoSpaceDN w:val="0"/>
      <w:adjustRightInd w:val="0"/>
      <w:ind w:left="284"/>
      <w:textAlignment w:val="baseline"/>
    </w:pPr>
    <w:rPr>
      <w:rFonts w:ascii="Arial" w:hAnsi="Arial"/>
      <w:noProof/>
      <w:sz w:val="22"/>
    </w:rPr>
  </w:style>
  <w:style w:type="paragraph" w:customStyle="1" w:styleId="LndNormale3">
    <w:name w:val="LndNormale3"/>
    <w:basedOn w:val="Normale"/>
    <w:rsid w:val="00B91CEA"/>
    <w:pPr>
      <w:overflowPunct w:val="0"/>
      <w:autoSpaceDE w:val="0"/>
      <w:autoSpaceDN w:val="0"/>
      <w:adjustRightInd w:val="0"/>
      <w:ind w:left="567"/>
      <w:textAlignment w:val="baseline"/>
    </w:pPr>
    <w:rPr>
      <w:rFonts w:ascii="Arial" w:hAnsi="Arial"/>
      <w:noProof/>
      <w:sz w:val="22"/>
    </w:rPr>
  </w:style>
  <w:style w:type="paragraph" w:customStyle="1" w:styleId="LndTitolo5">
    <w:name w:val="LndTitolo5"/>
    <w:basedOn w:val="LndStileBase"/>
    <w:next w:val="LndAmmoniti"/>
    <w:rsid w:val="00B91CEA"/>
    <w:pPr>
      <w:spacing w:before="240" w:after="120"/>
      <w:ind w:left="567"/>
    </w:pPr>
    <w:rPr>
      <w:b/>
      <w:u w:val="single"/>
    </w:rPr>
  </w:style>
  <w:style w:type="paragraph" w:customStyle="1" w:styleId="LndAmmoniti">
    <w:name w:val="LndAmmoniti"/>
    <w:basedOn w:val="Normale"/>
    <w:rsid w:val="00B91CEA"/>
    <w:pPr>
      <w:overflowPunct w:val="0"/>
      <w:autoSpaceDE w:val="0"/>
      <w:autoSpaceDN w:val="0"/>
      <w:adjustRightInd w:val="0"/>
      <w:ind w:left="567"/>
      <w:jc w:val="left"/>
      <w:textAlignment w:val="baseline"/>
    </w:pPr>
    <w:rPr>
      <w:rFonts w:ascii="Arial" w:hAnsi="Arial"/>
      <w:noProof/>
      <w:sz w:val="18"/>
    </w:rPr>
  </w:style>
  <w:style w:type="character" w:customStyle="1" w:styleId="PidipaginaCarattere">
    <w:name w:val="Piè di pagina Carattere"/>
    <w:basedOn w:val="Carpredefinitoparagrafo"/>
    <w:link w:val="Pidipagina"/>
    <w:rsid w:val="00B91CEA"/>
    <w:rPr>
      <w:rFonts w:ascii="Verdana" w:hAnsi="Verdana"/>
    </w:rPr>
  </w:style>
  <w:style w:type="paragraph" w:customStyle="1" w:styleId="LndAmmendeSociet">
    <w:name w:val="LndAmmendeSocietà"/>
    <w:basedOn w:val="Normale"/>
    <w:rsid w:val="00B91CEA"/>
    <w:pPr>
      <w:overflowPunct w:val="0"/>
      <w:autoSpaceDE w:val="0"/>
      <w:autoSpaceDN w:val="0"/>
      <w:adjustRightInd w:val="0"/>
      <w:ind w:left="1814"/>
      <w:textAlignment w:val="baseline"/>
    </w:pPr>
    <w:rPr>
      <w:rFonts w:ascii="Arial" w:hAnsi="Arial"/>
      <w:noProof/>
      <w:sz w:val="22"/>
    </w:rPr>
  </w:style>
  <w:style w:type="character" w:styleId="Numeroriga">
    <w:name w:val="line number"/>
    <w:basedOn w:val="Carpredefinitoparagrafo"/>
    <w:rsid w:val="00B91CEA"/>
  </w:style>
  <w:style w:type="paragraph" w:customStyle="1" w:styleId="LndNomeSociet">
    <w:name w:val="LndNomeSocietà"/>
    <w:basedOn w:val="Normale"/>
    <w:next w:val="LndAmmendeSociet"/>
    <w:rsid w:val="00B91CEA"/>
    <w:pPr>
      <w:overflowPunct w:val="0"/>
      <w:autoSpaceDE w:val="0"/>
      <w:autoSpaceDN w:val="0"/>
      <w:adjustRightInd w:val="0"/>
      <w:jc w:val="left"/>
      <w:textAlignment w:val="baseline"/>
    </w:pPr>
    <w:rPr>
      <w:rFonts w:ascii="Arial" w:hAnsi="Arial"/>
      <w:caps/>
      <w:noProof/>
      <w:u w:val="single"/>
    </w:rPr>
  </w:style>
  <w:style w:type="paragraph" w:customStyle="1" w:styleId="LndTitoloAmmendeSociet">
    <w:name w:val="LndTitoloAmmendeSocietà"/>
    <w:basedOn w:val="LndStileBase"/>
    <w:next w:val="LndAmmendeSociet"/>
    <w:rsid w:val="00B91CEA"/>
    <w:pPr>
      <w:tabs>
        <w:tab w:val="left" w:pos="1814"/>
      </w:tabs>
      <w:ind w:left="567"/>
    </w:pPr>
    <w:rPr>
      <w:b/>
      <w:caps/>
      <w:sz w:val="20"/>
    </w:rPr>
  </w:style>
  <w:style w:type="paragraph" w:customStyle="1" w:styleId="LndSegue">
    <w:name w:val="LndSegue"/>
    <w:basedOn w:val="LndNormale2"/>
    <w:rsid w:val="00B91CEA"/>
    <w:pPr>
      <w:jc w:val="left"/>
    </w:pPr>
    <w:rPr>
      <w:b/>
      <w:sz w:val="20"/>
    </w:rPr>
  </w:style>
  <w:style w:type="paragraph" w:customStyle="1" w:styleId="LndNomeEspulsi">
    <w:name w:val="LndNomeEspulsi"/>
    <w:basedOn w:val="Normale"/>
    <w:rsid w:val="00B91CEA"/>
    <w:pPr>
      <w:tabs>
        <w:tab w:val="left" w:pos="4536"/>
      </w:tabs>
      <w:overflowPunct w:val="0"/>
      <w:autoSpaceDE w:val="0"/>
      <w:autoSpaceDN w:val="0"/>
      <w:adjustRightInd w:val="0"/>
      <w:ind w:left="567"/>
      <w:jc w:val="left"/>
      <w:textAlignment w:val="baseline"/>
    </w:pPr>
    <w:rPr>
      <w:rFonts w:ascii="Arial" w:hAnsi="Arial"/>
      <w:caps/>
      <w:noProof/>
      <w:sz w:val="18"/>
    </w:rPr>
  </w:style>
  <w:style w:type="paragraph" w:customStyle="1" w:styleId="LndMotivazioneEspulsione">
    <w:name w:val="LndMotivazioneEspulsione"/>
    <w:basedOn w:val="Normale"/>
    <w:rsid w:val="00B91CEA"/>
    <w:pPr>
      <w:tabs>
        <w:tab w:val="left" w:pos="4536"/>
      </w:tabs>
      <w:overflowPunct w:val="0"/>
      <w:autoSpaceDE w:val="0"/>
      <w:autoSpaceDN w:val="0"/>
      <w:adjustRightInd w:val="0"/>
      <w:ind w:left="567"/>
      <w:textAlignment w:val="baseline"/>
    </w:pPr>
    <w:rPr>
      <w:rFonts w:ascii="Arial" w:hAnsi="Arial"/>
      <w:noProof/>
      <w:sz w:val="22"/>
    </w:rPr>
  </w:style>
  <w:style w:type="paragraph" w:customStyle="1" w:styleId="LndTitolo4">
    <w:name w:val="LndTitolo4"/>
    <w:basedOn w:val="LndStileBase"/>
    <w:next w:val="LndNomeEspulsi"/>
    <w:rsid w:val="00B91CEA"/>
    <w:pPr>
      <w:spacing w:before="240" w:after="120"/>
      <w:ind w:left="567"/>
    </w:pPr>
    <w:rPr>
      <w:b/>
      <w:u w:val="single"/>
    </w:rPr>
  </w:style>
  <w:style w:type="paragraph" w:customStyle="1" w:styleId="LndJunioresNumero">
    <w:name w:val="LndJunioresNumero"/>
    <w:basedOn w:val="Normale"/>
    <w:next w:val="Normale"/>
    <w:rsid w:val="00B91CEA"/>
    <w:pPr>
      <w:overflowPunct w:val="0"/>
      <w:autoSpaceDE w:val="0"/>
      <w:autoSpaceDN w:val="0"/>
      <w:adjustRightInd w:val="0"/>
      <w:ind w:left="8222"/>
      <w:jc w:val="left"/>
      <w:textAlignment w:val="baseline"/>
    </w:pPr>
    <w:rPr>
      <w:rFonts w:ascii="Arial" w:hAnsi="Arial"/>
      <w:noProof/>
      <w:sz w:val="36"/>
    </w:rPr>
  </w:style>
  <w:style w:type="paragraph" w:customStyle="1" w:styleId="LndNumeroComunicato">
    <w:name w:val="LndNumeroComunicato"/>
    <w:basedOn w:val="Normale"/>
    <w:next w:val="LndNormale1"/>
    <w:rsid w:val="00B91CEA"/>
    <w:pPr>
      <w:overflowPunct w:val="0"/>
      <w:autoSpaceDE w:val="0"/>
      <w:autoSpaceDN w:val="0"/>
      <w:adjustRightInd w:val="0"/>
      <w:ind w:left="9412"/>
      <w:jc w:val="left"/>
      <w:textAlignment w:val="baseline"/>
    </w:pPr>
    <w:rPr>
      <w:rFonts w:ascii="Arial" w:hAnsi="Arial"/>
      <w:noProof/>
      <w:sz w:val="36"/>
    </w:rPr>
  </w:style>
  <w:style w:type="paragraph" w:customStyle="1" w:styleId="LndNormale4">
    <w:name w:val="LndNormale4"/>
    <w:basedOn w:val="Normale"/>
    <w:rsid w:val="00B91CEA"/>
    <w:pPr>
      <w:overflowPunct w:val="0"/>
      <w:autoSpaceDE w:val="0"/>
      <w:autoSpaceDN w:val="0"/>
      <w:adjustRightInd w:val="0"/>
      <w:ind w:left="851"/>
      <w:textAlignment w:val="baseline"/>
    </w:pPr>
    <w:rPr>
      <w:rFonts w:ascii="Arial" w:hAnsi="Arial"/>
      <w:noProof/>
      <w:sz w:val="22"/>
    </w:rPr>
  </w:style>
  <w:style w:type="paragraph" w:customStyle="1" w:styleId="LndNumeroComunicatoJuniores">
    <w:name w:val="LndNumeroComunicatoJuniores"/>
    <w:basedOn w:val="Normale"/>
    <w:rsid w:val="00B91CEA"/>
    <w:pPr>
      <w:overflowPunct w:val="0"/>
      <w:autoSpaceDE w:val="0"/>
      <w:autoSpaceDN w:val="0"/>
      <w:adjustRightInd w:val="0"/>
      <w:jc w:val="left"/>
      <w:textAlignment w:val="baseline"/>
    </w:pPr>
    <w:rPr>
      <w:rFonts w:ascii="Times New Roman" w:hAnsi="Times New Roman"/>
      <w:noProof/>
      <w:sz w:val="36"/>
    </w:rPr>
  </w:style>
  <w:style w:type="paragraph" w:customStyle="1" w:styleId="LndGareDel">
    <w:name w:val="LndGareDel"/>
    <w:basedOn w:val="Normale"/>
    <w:next w:val="Normale"/>
    <w:rsid w:val="00B91CEA"/>
    <w:pPr>
      <w:overflowPunct w:val="0"/>
      <w:autoSpaceDE w:val="0"/>
      <w:autoSpaceDN w:val="0"/>
      <w:adjustRightInd w:val="0"/>
      <w:jc w:val="left"/>
      <w:textAlignment w:val="baseline"/>
    </w:pPr>
    <w:rPr>
      <w:rFonts w:ascii="Arial" w:hAnsi="Arial"/>
      <w:b/>
      <w:caps/>
      <w:noProof/>
    </w:rPr>
  </w:style>
  <w:style w:type="paragraph" w:customStyle="1" w:styleId="LndTitolo2">
    <w:name w:val="LndTitolo2"/>
    <w:basedOn w:val="LndStileBase"/>
    <w:rsid w:val="00B91CEA"/>
    <w:pPr>
      <w:spacing w:before="240" w:after="120"/>
      <w:ind w:left="284"/>
    </w:pPr>
    <w:rPr>
      <w:b/>
      <w:smallCaps/>
      <w:sz w:val="26"/>
      <w:u w:val="single"/>
    </w:rPr>
  </w:style>
  <w:style w:type="paragraph" w:customStyle="1" w:styleId="LndTitolo3">
    <w:name w:val="LndTitolo3"/>
    <w:basedOn w:val="LndStileBase"/>
    <w:next w:val="LndNormale3"/>
    <w:rsid w:val="00B91CEA"/>
    <w:pPr>
      <w:spacing w:before="240" w:after="120"/>
      <w:ind w:left="567"/>
    </w:pPr>
    <w:rPr>
      <w:b/>
      <w:smallCaps/>
      <w:u w:val="single"/>
    </w:rPr>
  </w:style>
  <w:style w:type="paragraph" w:customStyle="1" w:styleId="LndRisultati">
    <w:name w:val="LndRisultati"/>
    <w:basedOn w:val="Normale"/>
    <w:rsid w:val="00B91CEA"/>
    <w:pPr>
      <w:overflowPunct w:val="0"/>
      <w:autoSpaceDE w:val="0"/>
      <w:autoSpaceDN w:val="0"/>
      <w:adjustRightInd w:val="0"/>
      <w:jc w:val="left"/>
      <w:textAlignment w:val="baseline"/>
    </w:pPr>
    <w:rPr>
      <w:rFonts w:ascii="Arial" w:hAnsi="Arial"/>
      <w:noProof/>
      <w:sz w:val="16"/>
    </w:rPr>
  </w:style>
  <w:style w:type="paragraph" w:customStyle="1" w:styleId="LndTitolo6">
    <w:name w:val="LndTitolo6"/>
    <w:basedOn w:val="LndNormale1"/>
    <w:next w:val="LndAmmoniti"/>
    <w:rsid w:val="00B91CEA"/>
    <w:pPr>
      <w:ind w:left="284"/>
      <w:textAlignment w:val="baseline"/>
    </w:pPr>
    <w:rPr>
      <w:b/>
      <w:sz w:val="18"/>
      <w:lang w:eastAsia="it-IT"/>
    </w:rPr>
  </w:style>
  <w:style w:type="paragraph" w:customStyle="1" w:styleId="LndTitoloSqualificaCampo">
    <w:name w:val="LndTitoloSqualificaCampo"/>
    <w:basedOn w:val="LndNormale2"/>
    <w:next w:val="LndAmmendeSociet"/>
    <w:rsid w:val="00B91CEA"/>
    <w:rPr>
      <w:b/>
    </w:rPr>
  </w:style>
  <w:style w:type="paragraph" w:customStyle="1" w:styleId="LndProvvedimenti">
    <w:name w:val="LndProvvedimenti"/>
    <w:basedOn w:val="LndMotivazioneEspulsione"/>
    <w:rsid w:val="00B91CEA"/>
    <w:pPr>
      <w:ind w:left="1304"/>
    </w:pPr>
  </w:style>
  <w:style w:type="paragraph" w:customStyle="1" w:styleId="LndTitoloCampionato">
    <w:name w:val="LndTitoloCampionato"/>
    <w:next w:val="LndNormale1"/>
    <w:rsid w:val="00B91CEA"/>
    <w:pPr>
      <w:overflowPunct w:val="0"/>
      <w:autoSpaceDE w:val="0"/>
      <w:autoSpaceDN w:val="0"/>
      <w:adjustRightInd w:val="0"/>
      <w:jc w:val="center"/>
      <w:textAlignment w:val="baseline"/>
    </w:pPr>
    <w:rPr>
      <w:b/>
      <w:i/>
      <w:noProof/>
      <w:sz w:val="30"/>
    </w:rPr>
  </w:style>
  <w:style w:type="paragraph" w:styleId="Intestazionemessaggio">
    <w:name w:val="Message Header"/>
    <w:basedOn w:val="Normale"/>
    <w:link w:val="IntestazionemessaggioCarattere"/>
    <w:rsid w:val="00B91CEA"/>
    <w:pPr>
      <w:pBdr>
        <w:top w:val="single" w:sz="6" w:space="1" w:color="auto"/>
        <w:left w:val="single" w:sz="6" w:space="1" w:color="auto"/>
        <w:bottom w:val="single" w:sz="6" w:space="1" w:color="auto"/>
        <w:right w:val="single" w:sz="6" w:space="1" w:color="auto"/>
      </w:pBdr>
      <w:shd w:val="pct20" w:color="auto" w:fill="auto"/>
      <w:overflowPunct w:val="0"/>
      <w:autoSpaceDE w:val="0"/>
      <w:autoSpaceDN w:val="0"/>
      <w:adjustRightInd w:val="0"/>
      <w:ind w:left="1134" w:hanging="1134"/>
      <w:jc w:val="left"/>
      <w:textAlignment w:val="baseline"/>
    </w:pPr>
    <w:rPr>
      <w:rFonts w:ascii="Arial" w:hAnsi="Arial"/>
      <w:sz w:val="24"/>
    </w:rPr>
  </w:style>
  <w:style w:type="character" w:customStyle="1" w:styleId="IntestazionemessaggioCarattere">
    <w:name w:val="Intestazione messaggio Carattere"/>
    <w:basedOn w:val="Carpredefinitoparagrafo"/>
    <w:link w:val="Intestazionemessaggio"/>
    <w:rsid w:val="00B91CEA"/>
    <w:rPr>
      <w:rFonts w:ascii="Arial" w:hAnsi="Arial"/>
      <w:sz w:val="24"/>
      <w:shd w:val="pct20" w:color="auto" w:fill="auto"/>
    </w:rPr>
  </w:style>
  <w:style w:type="paragraph" w:styleId="Rientrocorpodeltesto2">
    <w:name w:val="Body Text Indent 2"/>
    <w:basedOn w:val="Normale"/>
    <w:link w:val="Rientrocorpodeltesto2Carattere"/>
    <w:rsid w:val="00B91CEA"/>
    <w:pPr>
      <w:tabs>
        <w:tab w:val="left" w:pos="1134"/>
      </w:tabs>
      <w:spacing w:line="240" w:lineRule="atLeast"/>
      <w:ind w:left="426"/>
    </w:pPr>
    <w:rPr>
      <w:rFonts w:ascii="Times New Roman" w:hAnsi="Times New Roman"/>
    </w:rPr>
  </w:style>
  <w:style w:type="character" w:customStyle="1" w:styleId="Rientrocorpodeltesto2Carattere">
    <w:name w:val="Rientro corpo del testo 2 Carattere"/>
    <w:basedOn w:val="Carpredefinitoparagrafo"/>
    <w:link w:val="Rientrocorpodeltesto2"/>
    <w:rsid w:val="00B91CEA"/>
  </w:style>
  <w:style w:type="character" w:customStyle="1" w:styleId="object4">
    <w:name w:val="object4"/>
    <w:basedOn w:val="Carpredefinitoparagrafo"/>
    <w:rsid w:val="00B91CEA"/>
    <w:rPr>
      <w:rFonts w:cs="Times New Roman"/>
    </w:rPr>
  </w:style>
  <w:style w:type="character" w:customStyle="1" w:styleId="object6">
    <w:name w:val="object6"/>
    <w:basedOn w:val="Carpredefinitoparagrafo"/>
    <w:rsid w:val="00B91CEA"/>
    <w:rPr>
      <w:rFonts w:cs="Times New Roman"/>
    </w:rPr>
  </w:style>
  <w:style w:type="paragraph" w:customStyle="1" w:styleId="Titolo51">
    <w:name w:val="Titolo 51"/>
    <w:basedOn w:val="Normale"/>
    <w:uiPriority w:val="1"/>
    <w:qFormat/>
    <w:rsid w:val="00570BD6"/>
    <w:pPr>
      <w:widowControl w:val="0"/>
      <w:autoSpaceDE w:val="0"/>
      <w:autoSpaceDN w:val="0"/>
      <w:ind w:left="737"/>
      <w:jc w:val="left"/>
      <w:outlineLvl w:val="5"/>
    </w:pPr>
    <w:rPr>
      <w:rFonts w:ascii="Arial" w:eastAsia="Arial" w:hAnsi="Arial" w:cs="Arial"/>
      <w:b/>
      <w:bCs/>
      <w:sz w:val="22"/>
      <w:szCs w:val="22"/>
      <w:lang w:bidi="it-IT"/>
    </w:rPr>
  </w:style>
  <w:style w:type="paragraph" w:customStyle="1" w:styleId="AMMENDA">
    <w:name w:val="AMMENDA"/>
    <w:basedOn w:val="Arial"/>
    <w:rsid w:val="00746AC8"/>
    <w:pPr>
      <w:spacing w:before="0" w:beforeAutospacing="0" w:after="0" w:afterAutospacing="0"/>
    </w:pPr>
    <w:rPr>
      <w:rFonts w:ascii="Arial" w:eastAsia="Arial" w:hAnsi="Arial" w:cs="Arial"/>
      <w:color w:val="000000"/>
      <w:sz w:val="20"/>
      <w:szCs w:val="20"/>
    </w:rPr>
  </w:style>
  <w:style w:type="paragraph" w:styleId="Corpodeltesto2">
    <w:name w:val="Body Text 2"/>
    <w:basedOn w:val="Normale"/>
    <w:link w:val="Corpodeltesto2Carattere"/>
    <w:rsid w:val="00746AC8"/>
    <w:pPr>
      <w:overflowPunct w:val="0"/>
      <w:autoSpaceDE w:val="0"/>
      <w:autoSpaceDN w:val="0"/>
      <w:adjustRightInd w:val="0"/>
      <w:spacing w:after="120" w:line="480" w:lineRule="auto"/>
      <w:jc w:val="left"/>
      <w:textAlignment w:val="baseline"/>
    </w:pPr>
    <w:rPr>
      <w:rFonts w:ascii="Times New Roman" w:hAnsi="Times New Roman"/>
    </w:rPr>
  </w:style>
  <w:style w:type="character" w:customStyle="1" w:styleId="Corpodeltesto2Carattere">
    <w:name w:val="Corpo del testo 2 Carattere"/>
    <w:basedOn w:val="Carpredefinitoparagrafo"/>
    <w:link w:val="Corpodeltesto2"/>
    <w:rsid w:val="00746AC8"/>
  </w:style>
  <w:style w:type="paragraph" w:customStyle="1" w:styleId="lndnormale10">
    <w:name w:val="lndnormale1"/>
    <w:basedOn w:val="Normale"/>
    <w:rsid w:val="00746AC8"/>
    <w:pPr>
      <w:spacing w:before="100" w:beforeAutospacing="1" w:after="100" w:afterAutospacing="1"/>
      <w:jc w:val="left"/>
    </w:pPr>
    <w:rPr>
      <w:rFonts w:ascii="Times" w:hAnsi="Times"/>
    </w:rPr>
  </w:style>
  <w:style w:type="character" w:customStyle="1" w:styleId="LndNormale1Carattere1">
    <w:name w:val="LndNormale1 Carattere1"/>
    <w:rsid w:val="00746AC8"/>
    <w:rPr>
      <w:rFonts w:ascii="Arial" w:hAnsi="Arial"/>
      <w:noProof/>
      <w:sz w:val="22"/>
    </w:rPr>
  </w:style>
  <w:style w:type="paragraph" w:customStyle="1" w:styleId="A121">
    <w:name w:val="A121"/>
    <w:basedOn w:val="Normale"/>
    <w:link w:val="A121Carattere3"/>
    <w:qFormat/>
    <w:rsid w:val="00746AC8"/>
    <w:pPr>
      <w:ind w:left="1247"/>
    </w:pPr>
    <w:rPr>
      <w:rFonts w:ascii="Arial" w:hAnsi="Arial"/>
      <w:lang w:eastAsia="ar-SA"/>
    </w:rPr>
  </w:style>
  <w:style w:type="character" w:customStyle="1" w:styleId="A121Carattere3">
    <w:name w:val="A121 Carattere3"/>
    <w:link w:val="A121"/>
    <w:qFormat/>
    <w:rsid w:val="00746AC8"/>
    <w:rPr>
      <w:rFonts w:ascii="Arial" w:hAnsi="Arial"/>
      <w:lang w:eastAsia="ar-SA"/>
    </w:rPr>
  </w:style>
  <w:style w:type="character" w:customStyle="1" w:styleId="LndStileBaseCarattere">
    <w:name w:val="LndStileBase Carattere"/>
    <w:link w:val="LndStileBase"/>
    <w:rsid w:val="00746AC8"/>
    <w:rPr>
      <w:rFonts w:ascii="Arial" w:hAnsi="Arial"/>
      <w:noProof/>
      <w:sz w:val="22"/>
    </w:rPr>
  </w:style>
  <w:style w:type="character" w:styleId="Enfasigrassetto">
    <w:name w:val="Strong"/>
    <w:basedOn w:val="Carpredefinitoparagrafo"/>
    <w:uiPriority w:val="22"/>
    <w:qFormat/>
    <w:rsid w:val="00746AC8"/>
    <w:rPr>
      <w:b/>
      <w:bCs/>
    </w:rPr>
  </w:style>
  <w:style w:type="table" w:styleId="Grigliatabella">
    <w:name w:val="Table Grid"/>
    <w:basedOn w:val="Tabellanormale"/>
    <w:uiPriority w:val="39"/>
    <w:rsid w:val="00B05A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stoletteraFIGC">
    <w:name w:val="testo lettera FIGC"/>
    <w:basedOn w:val="Normale"/>
    <w:rsid w:val="00DB3C5D"/>
    <w:pPr>
      <w:pBdr>
        <w:top w:val="nil"/>
        <w:left w:val="nil"/>
        <w:bottom w:val="nil"/>
        <w:right w:val="nil"/>
        <w:between w:val="nil"/>
        <w:bar w:val="nil"/>
      </w:pBdr>
      <w:jc w:val="left"/>
    </w:pPr>
    <w:rPr>
      <w:rFonts w:ascii="FIGC - Azzurri Light" w:eastAsia="Arial Unicode MS" w:hAnsi="FIGC - Azzurri Light"/>
      <w:color w:val="063E90"/>
      <w:sz w:val="22"/>
      <w:szCs w:val="22"/>
      <w:u w:color="000000"/>
      <w:bdr w:val="nil"/>
      <w:lang w:val="en-US" w:eastAsia="en-US"/>
    </w:rPr>
  </w:style>
  <w:style w:type="paragraph" w:customStyle="1" w:styleId="Carattere3">
    <w:name w:val="Carattere3"/>
    <w:basedOn w:val="Normale"/>
    <w:rsid w:val="00942565"/>
    <w:pPr>
      <w:spacing w:after="160" w:line="240" w:lineRule="exact"/>
      <w:jc w:val="left"/>
    </w:pPr>
    <w:rPr>
      <w:rFonts w:cs="Verdana"/>
      <w:lang w:val="en-US" w:eastAsia="en-US"/>
    </w:rPr>
  </w:style>
  <w:style w:type="paragraph" w:customStyle="1" w:styleId="TITOLOMEDIO">
    <w:name w:val="TITOLO_MEDIO"/>
    <w:basedOn w:val="Arial"/>
    <w:rsid w:val="00942565"/>
    <w:pPr>
      <w:spacing w:before="0" w:beforeAutospacing="0" w:after="0" w:afterAutospacing="0"/>
      <w:jc w:val="center"/>
    </w:pPr>
    <w:rPr>
      <w:rFonts w:ascii="Arial" w:eastAsia="Arial" w:hAnsi="Arial" w:cs="Arial"/>
      <w:b/>
      <w:color w:val="000000"/>
      <w:sz w:val="32"/>
      <w:szCs w:val="32"/>
    </w:rPr>
  </w:style>
  <w:style w:type="paragraph" w:customStyle="1" w:styleId="Carattere2">
    <w:name w:val="Carattere2"/>
    <w:basedOn w:val="Normale"/>
    <w:rsid w:val="0094712D"/>
    <w:pPr>
      <w:spacing w:after="160" w:line="240" w:lineRule="exact"/>
      <w:jc w:val="left"/>
    </w:pPr>
    <w:rPr>
      <w:rFonts w:cs="Verdana"/>
      <w:lang w:val="en-US" w:eastAsia="en-US"/>
    </w:rPr>
  </w:style>
  <w:style w:type="paragraph" w:customStyle="1" w:styleId="Standard">
    <w:name w:val="Standard"/>
    <w:rsid w:val="00B16ADF"/>
    <w:pPr>
      <w:suppressAutoHyphens/>
      <w:autoSpaceDN w:val="0"/>
      <w:textAlignment w:val="baseline"/>
    </w:pPr>
    <w:rPr>
      <w:rFonts w:eastAsia="SimSun" w:cs="Arial"/>
      <w:kern w:val="3"/>
      <w:sz w:val="24"/>
      <w:szCs w:val="24"/>
      <w:lang w:eastAsia="zh-CN" w:bidi="hi-IN"/>
    </w:rPr>
  </w:style>
  <w:style w:type="paragraph" w:customStyle="1" w:styleId="TableContentsuser">
    <w:name w:val="Table Contents (user)"/>
    <w:basedOn w:val="Normale"/>
    <w:rsid w:val="00B16ADF"/>
    <w:pPr>
      <w:suppressLineNumbers/>
      <w:suppressAutoHyphens/>
      <w:autoSpaceDN w:val="0"/>
      <w:jc w:val="left"/>
      <w:textAlignment w:val="baseline"/>
    </w:pPr>
    <w:rPr>
      <w:rFonts w:ascii="Cambria" w:eastAsia="SimSun, 宋体" w:hAnsi="Cambria" w:cs="Tahoma"/>
      <w:kern w:val="3"/>
      <w:sz w:val="24"/>
      <w:szCs w:val="24"/>
      <w:lang w:eastAsia="zh-CN"/>
    </w:rPr>
  </w:style>
  <w:style w:type="paragraph" w:customStyle="1" w:styleId="Corpodeltesto22">
    <w:name w:val="Corpo del testo 22"/>
    <w:basedOn w:val="Normale"/>
    <w:rsid w:val="00DB2610"/>
    <w:pPr>
      <w:overflowPunct w:val="0"/>
      <w:autoSpaceDE w:val="0"/>
      <w:autoSpaceDN w:val="0"/>
      <w:adjustRightInd w:val="0"/>
      <w:jc w:val="left"/>
    </w:pPr>
    <w:rPr>
      <w:rFonts w:ascii="Arial" w:hAnsi="Arial"/>
      <w:sz w:val="22"/>
    </w:rPr>
  </w:style>
  <w:style w:type="paragraph" w:customStyle="1" w:styleId="Corpodeltesto23">
    <w:name w:val="Corpo del testo 23"/>
    <w:basedOn w:val="Normale"/>
    <w:rsid w:val="00364D7D"/>
    <w:pPr>
      <w:overflowPunct w:val="0"/>
      <w:autoSpaceDE w:val="0"/>
      <w:autoSpaceDN w:val="0"/>
      <w:adjustRightInd w:val="0"/>
      <w:jc w:val="left"/>
      <w:textAlignment w:val="baseline"/>
    </w:pPr>
    <w:rPr>
      <w:rFonts w:ascii="Arial" w:hAnsi="Arial"/>
      <w:sz w:val="22"/>
    </w:rPr>
  </w:style>
  <w:style w:type="character" w:customStyle="1" w:styleId="A121CarattereCarattere">
    <w:name w:val="A121 Carattere Carattere"/>
    <w:basedOn w:val="Carpredefinitoparagrafo"/>
    <w:rsid w:val="0086161C"/>
    <w:rPr>
      <w:rFonts w:ascii="Verdana" w:hAnsi="Verdana"/>
      <w:lang w:eastAsia="ar-SA"/>
    </w:rPr>
  </w:style>
  <w:style w:type="paragraph" w:styleId="Corpodeltesto3">
    <w:name w:val="Body Text 3"/>
    <w:basedOn w:val="Normale"/>
    <w:link w:val="Corpodeltesto3Carattere"/>
    <w:rsid w:val="0043328C"/>
    <w:pPr>
      <w:spacing w:after="120"/>
    </w:pPr>
    <w:rPr>
      <w:sz w:val="16"/>
      <w:szCs w:val="16"/>
    </w:rPr>
  </w:style>
  <w:style w:type="character" w:customStyle="1" w:styleId="Corpodeltesto3Carattere">
    <w:name w:val="Corpo del testo 3 Carattere"/>
    <w:basedOn w:val="Carpredefinitoparagrafo"/>
    <w:link w:val="Corpodeltesto3"/>
    <w:rsid w:val="0043328C"/>
    <w:rPr>
      <w:rFonts w:ascii="Verdana" w:hAnsi="Verdana"/>
      <w:sz w:val="16"/>
      <w:szCs w:val="16"/>
    </w:rPr>
  </w:style>
  <w:style w:type="paragraph" w:customStyle="1" w:styleId="CORPOTESTOCU">
    <w:name w:val="CORPO TESTO C.U."/>
    <w:basedOn w:val="Normale"/>
    <w:link w:val="CORPOTESTOCUCarattere"/>
    <w:uiPriority w:val="99"/>
    <w:rsid w:val="0043328C"/>
    <w:pPr>
      <w:tabs>
        <w:tab w:val="left" w:pos="426"/>
        <w:tab w:val="left" w:pos="4820"/>
        <w:tab w:val="left" w:pos="8789"/>
      </w:tabs>
    </w:pPr>
    <w:rPr>
      <w:rFonts w:ascii="Arial" w:hAnsi="Arial"/>
      <w:sz w:val="24"/>
    </w:rPr>
  </w:style>
  <w:style w:type="character" w:customStyle="1" w:styleId="CORPOTESTOCUCarattere">
    <w:name w:val="CORPO TESTO C.U. Carattere"/>
    <w:link w:val="CORPOTESTOCU"/>
    <w:uiPriority w:val="99"/>
    <w:locked/>
    <w:rsid w:val="0043328C"/>
    <w:rPr>
      <w:rFonts w:ascii="Arial" w:hAnsi="Arial"/>
      <w:sz w:val="24"/>
    </w:rPr>
  </w:style>
  <w:style w:type="paragraph" w:customStyle="1" w:styleId="Corpodeltesto24">
    <w:name w:val="Corpo del testo 24"/>
    <w:basedOn w:val="Normale"/>
    <w:rsid w:val="00C40A96"/>
    <w:pPr>
      <w:overflowPunct w:val="0"/>
      <w:autoSpaceDE w:val="0"/>
      <w:autoSpaceDN w:val="0"/>
      <w:adjustRightInd w:val="0"/>
      <w:jc w:val="left"/>
      <w:textAlignment w:val="baseline"/>
    </w:pPr>
    <w:rPr>
      <w:rFonts w:ascii="Arial" w:hAnsi="Arial"/>
      <w:sz w:val="22"/>
    </w:rPr>
  </w:style>
  <w:style w:type="character" w:styleId="Enfasicorsivo">
    <w:name w:val="Emphasis"/>
    <w:qFormat/>
    <w:rsid w:val="00D921B1"/>
    <w:rPr>
      <w:rFonts w:ascii="Calibri" w:hAnsi="Calibri" w:cs="Calibri"/>
      <w:b/>
      <w:i/>
      <w:iCs/>
    </w:rPr>
  </w:style>
  <w:style w:type="paragraph" w:customStyle="1" w:styleId="xmsonormal">
    <w:name w:val="x_msonormal"/>
    <w:basedOn w:val="Normale"/>
    <w:rsid w:val="00D921B1"/>
    <w:pPr>
      <w:spacing w:before="100" w:beforeAutospacing="1" w:after="100" w:afterAutospacing="1"/>
      <w:jc w:val="left"/>
    </w:pPr>
    <w:rPr>
      <w:rFonts w:ascii="Times New Roman" w:hAnsi="Times New Roman"/>
      <w:sz w:val="24"/>
      <w:szCs w:val="24"/>
    </w:rPr>
  </w:style>
  <w:style w:type="paragraph" w:customStyle="1" w:styleId="A119">
    <w:name w:val="A119"/>
    <w:link w:val="A119Carattere"/>
    <w:qFormat/>
    <w:rsid w:val="00D921B1"/>
    <w:pPr>
      <w:spacing w:line="300" w:lineRule="exact"/>
      <w:jc w:val="both"/>
    </w:pPr>
    <w:rPr>
      <w:rFonts w:ascii="Verdana" w:hAnsi="Verdana"/>
      <w:w w:val="80"/>
      <w:sz w:val="23"/>
      <w:lang w:eastAsia="ar-SA"/>
    </w:rPr>
  </w:style>
  <w:style w:type="character" w:customStyle="1" w:styleId="A119Carattere">
    <w:name w:val="A119 Carattere"/>
    <w:link w:val="A119"/>
    <w:qFormat/>
    <w:rsid w:val="00D921B1"/>
    <w:rPr>
      <w:rFonts w:ascii="Verdana" w:hAnsi="Verdana"/>
      <w:w w:val="80"/>
      <w:sz w:val="23"/>
      <w:lang w:eastAsia="ar-SA"/>
    </w:rPr>
  </w:style>
  <w:style w:type="character" w:customStyle="1" w:styleId="xa120">
    <w:name w:val="x_a120"/>
    <w:basedOn w:val="Carpredefinitoparagrafo"/>
    <w:rsid w:val="00D921B1"/>
  </w:style>
  <w:style w:type="paragraph" w:customStyle="1" w:styleId="Corpodeltesto25">
    <w:name w:val="Corpo del testo 25"/>
    <w:basedOn w:val="Normale"/>
    <w:rsid w:val="00BB5335"/>
    <w:pPr>
      <w:overflowPunct w:val="0"/>
      <w:autoSpaceDE w:val="0"/>
      <w:autoSpaceDN w:val="0"/>
      <w:adjustRightInd w:val="0"/>
      <w:textAlignment w:val="baseline"/>
    </w:pPr>
    <w:rPr>
      <w:rFonts w:ascii="Arial" w:hAnsi="Arial"/>
      <w:sz w:val="22"/>
    </w:rPr>
  </w:style>
  <w:style w:type="paragraph" w:customStyle="1" w:styleId="Standarduser">
    <w:name w:val="Standard (user)"/>
    <w:rsid w:val="00FF13BC"/>
    <w:pPr>
      <w:spacing w:line="1" w:lineRule="atLeast"/>
      <w:ind w:leftChars="-1" w:left="-1" w:hangingChars="1" w:hanging="1"/>
      <w:textDirection w:val="btLr"/>
      <w:textAlignment w:val="baseline"/>
      <w:outlineLvl w:val="0"/>
    </w:pPr>
    <w:rPr>
      <w:rFonts w:ascii="Cambria" w:eastAsia="SimSun" w:hAnsi="Cambria" w:cs="Tahoma"/>
      <w:kern w:val="1"/>
      <w:position w:val="-1"/>
      <w:sz w:val="24"/>
      <w:szCs w:val="24"/>
      <w:lang w:eastAsia="zh-CN"/>
    </w:rPr>
  </w:style>
  <w:style w:type="paragraph" w:customStyle="1" w:styleId="xmsonospacing">
    <w:name w:val="x_msonospacing"/>
    <w:basedOn w:val="Normale"/>
    <w:rsid w:val="004C6708"/>
    <w:pPr>
      <w:spacing w:before="100" w:beforeAutospacing="1" w:after="100" w:afterAutospacing="1"/>
      <w:jc w:val="left"/>
    </w:pPr>
    <w:rPr>
      <w:rFonts w:ascii="Times New Roman" w:hAnsi="Times New Roman"/>
      <w:sz w:val="24"/>
      <w:szCs w:val="24"/>
    </w:rPr>
  </w:style>
  <w:style w:type="paragraph" w:customStyle="1" w:styleId="xxmsonospacing">
    <w:name w:val="x_xmsonospacing"/>
    <w:basedOn w:val="Normale"/>
    <w:rsid w:val="004A6DF6"/>
    <w:pPr>
      <w:spacing w:before="100" w:beforeAutospacing="1" w:after="100" w:afterAutospacing="1"/>
      <w:jc w:val="left"/>
    </w:pPr>
    <w:rPr>
      <w:rFonts w:ascii="Times New Roman" w:hAnsi="Times New Roman"/>
      <w:sz w:val="24"/>
      <w:szCs w:val="24"/>
    </w:rPr>
  </w:style>
  <w:style w:type="paragraph" w:customStyle="1" w:styleId="Paragrafoelenco1">
    <w:name w:val="Paragrafo elenco1"/>
    <w:basedOn w:val="Normale"/>
    <w:rsid w:val="00610A67"/>
    <w:pPr>
      <w:ind w:left="720"/>
      <w:contextualSpacing/>
    </w:pPr>
  </w:style>
  <w:style w:type="paragraph" w:customStyle="1" w:styleId="Comunicato1">
    <w:name w:val="Comunicato 1"/>
    <w:basedOn w:val="TITOLOCAMPIONATO"/>
    <w:link w:val="Comunicato1Carattere"/>
    <w:autoRedefine/>
    <w:qFormat/>
    <w:rsid w:val="00790205"/>
    <w:pPr>
      <w:shd w:val="clear" w:color="auto" w:fill="002060"/>
      <w:spacing w:before="0" w:beforeAutospacing="0" w:after="0" w:afterAutospacing="0"/>
    </w:pPr>
    <w:rPr>
      <w:rFonts w:ascii="Inter Tight Medium" w:hAnsi="Inter Tight Medium"/>
      <w:b w:val="0"/>
      <w:color w:val="FFFFFF"/>
    </w:rPr>
  </w:style>
  <w:style w:type="character" w:customStyle="1" w:styleId="TITOLOCAMPIONATOCarattere">
    <w:name w:val="TITOLO_CAMPIONATO Carattere"/>
    <w:basedOn w:val="Carpredefinitoparagrafo"/>
    <w:link w:val="TITOLOCAMPIONATO"/>
    <w:rsid w:val="00E4724B"/>
    <w:rPr>
      <w:rFonts w:ascii="Arial" w:eastAsia="Arial" w:hAnsi="Arial" w:cs="Arial"/>
      <w:b/>
      <w:color w:val="000000"/>
      <w:sz w:val="36"/>
      <w:szCs w:val="36"/>
    </w:rPr>
  </w:style>
  <w:style w:type="character" w:customStyle="1" w:styleId="Comunicato1Carattere">
    <w:name w:val="Comunicato 1 Carattere"/>
    <w:basedOn w:val="TITOLOCAMPIONATOCarattere"/>
    <w:link w:val="Comunicato1"/>
    <w:rsid w:val="00790205"/>
    <w:rPr>
      <w:rFonts w:ascii="Inter Tight Medium" w:eastAsia="Arial" w:hAnsi="Inter Tight Medium" w:cs="Arial"/>
      <w:b w:val="0"/>
      <w:color w:val="FFFFFF"/>
      <w:sz w:val="36"/>
      <w:szCs w:val="36"/>
      <w:shd w:val="clear" w:color="auto" w:fill="002060"/>
    </w:rPr>
  </w:style>
  <w:style w:type="character" w:customStyle="1" w:styleId="Menzionenonrisolta1">
    <w:name w:val="Menzione non risolta1"/>
    <w:basedOn w:val="Carpredefinitoparagrafo"/>
    <w:uiPriority w:val="99"/>
    <w:semiHidden/>
    <w:unhideWhenUsed/>
    <w:rsid w:val="005F1094"/>
    <w:rPr>
      <w:color w:val="605E5C"/>
      <w:shd w:val="clear" w:color="auto" w:fill="E1DFDD"/>
    </w:rPr>
  </w:style>
  <w:style w:type="character" w:styleId="Collegamentovisitato">
    <w:name w:val="FollowedHyperlink"/>
    <w:basedOn w:val="Carpredefinitoparagrafo"/>
    <w:uiPriority w:val="99"/>
    <w:semiHidden/>
    <w:unhideWhenUsed/>
    <w:rsid w:val="006B5632"/>
    <w:rPr>
      <w:color w:val="800080" w:themeColor="followedHyperlink"/>
      <w:u w:val="single"/>
    </w:rPr>
  </w:style>
  <w:style w:type="character" w:customStyle="1" w:styleId="Menzionenonrisolta2">
    <w:name w:val="Menzione non risolta2"/>
    <w:basedOn w:val="Carpredefinitoparagrafo"/>
    <w:uiPriority w:val="99"/>
    <w:semiHidden/>
    <w:unhideWhenUsed/>
    <w:rsid w:val="005572D5"/>
    <w:rPr>
      <w:color w:val="605E5C"/>
      <w:shd w:val="clear" w:color="auto" w:fill="E1DFDD"/>
    </w:rPr>
  </w:style>
  <w:style w:type="character" w:customStyle="1" w:styleId="ParagrafoelencoCarattere">
    <w:name w:val="Paragrafo elenco Carattere"/>
    <w:link w:val="Paragrafoelenco"/>
    <w:uiPriority w:val="34"/>
    <w:qFormat/>
    <w:locked/>
    <w:rsid w:val="00936CDE"/>
    <w:rPr>
      <w:rFonts w:ascii="Verdana" w:hAnsi="Verdana"/>
    </w:rPr>
  </w:style>
  <w:style w:type="character" w:styleId="Rimandocommento">
    <w:name w:val="annotation reference"/>
    <w:basedOn w:val="Carpredefinitoparagrafo"/>
    <w:semiHidden/>
    <w:unhideWhenUsed/>
    <w:rsid w:val="00666FD0"/>
    <w:rPr>
      <w:sz w:val="16"/>
      <w:szCs w:val="16"/>
    </w:rPr>
  </w:style>
  <w:style w:type="paragraph" w:styleId="Testocommento">
    <w:name w:val="annotation text"/>
    <w:basedOn w:val="Normale"/>
    <w:link w:val="TestocommentoCarattere"/>
    <w:semiHidden/>
    <w:unhideWhenUsed/>
    <w:rsid w:val="00666FD0"/>
  </w:style>
  <w:style w:type="character" w:customStyle="1" w:styleId="TestocommentoCarattere">
    <w:name w:val="Testo commento Carattere"/>
    <w:basedOn w:val="Carpredefinitoparagrafo"/>
    <w:link w:val="Testocommento"/>
    <w:semiHidden/>
    <w:rsid w:val="00666FD0"/>
    <w:rPr>
      <w:rFonts w:ascii="Verdana" w:hAnsi="Verdana"/>
    </w:rPr>
  </w:style>
  <w:style w:type="paragraph" w:styleId="Soggettocommento">
    <w:name w:val="annotation subject"/>
    <w:basedOn w:val="Testocommento"/>
    <w:next w:val="Testocommento"/>
    <w:link w:val="SoggettocommentoCarattere"/>
    <w:semiHidden/>
    <w:unhideWhenUsed/>
    <w:rsid w:val="00666FD0"/>
    <w:rPr>
      <w:b/>
      <w:bCs/>
    </w:rPr>
  </w:style>
  <w:style w:type="character" w:customStyle="1" w:styleId="SoggettocommentoCarattere">
    <w:name w:val="Soggetto commento Carattere"/>
    <w:basedOn w:val="TestocommentoCarattere"/>
    <w:link w:val="Soggettocommento"/>
    <w:semiHidden/>
    <w:rsid w:val="00666FD0"/>
    <w:rPr>
      <w:rFonts w:ascii="Verdana" w:hAnsi="Verdana"/>
      <w:b/>
      <w:bCs/>
    </w:rPr>
  </w:style>
  <w:style w:type="table" w:customStyle="1" w:styleId="TableNormal">
    <w:name w:val="Table Normal"/>
    <w:uiPriority w:val="2"/>
    <w:semiHidden/>
    <w:unhideWhenUsed/>
    <w:qFormat/>
    <w:rsid w:val="0054072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540720"/>
    <w:pPr>
      <w:widowControl w:val="0"/>
      <w:autoSpaceDE w:val="0"/>
      <w:autoSpaceDN w:val="0"/>
      <w:jc w:val="center"/>
    </w:pPr>
    <w:rPr>
      <w:rFonts w:ascii="Arial MT" w:eastAsia="Arial MT" w:hAnsi="Arial MT" w:cs="Arial MT"/>
      <w:sz w:val="22"/>
      <w:szCs w:val="22"/>
      <w:lang w:eastAsia="en-US"/>
    </w:rPr>
  </w:style>
  <w:style w:type="character" w:customStyle="1" w:styleId="Menzionenonrisolta3">
    <w:name w:val="Menzione non risolta3"/>
    <w:basedOn w:val="Carpredefinitoparagrafo"/>
    <w:uiPriority w:val="99"/>
    <w:semiHidden/>
    <w:unhideWhenUsed/>
    <w:rsid w:val="00C92DAA"/>
    <w:rPr>
      <w:color w:val="605E5C"/>
      <w:shd w:val="clear" w:color="auto" w:fill="E1DFDD"/>
    </w:rPr>
  </w:style>
  <w:style w:type="character" w:customStyle="1" w:styleId="Menzionenonrisolta4">
    <w:name w:val="Menzione non risolta4"/>
    <w:basedOn w:val="Carpredefinitoparagrafo"/>
    <w:uiPriority w:val="99"/>
    <w:semiHidden/>
    <w:unhideWhenUsed/>
    <w:rsid w:val="009733B8"/>
    <w:rPr>
      <w:color w:val="605E5C"/>
      <w:shd w:val="clear" w:color="auto" w:fill="E1DFDD"/>
    </w:rPr>
  </w:style>
  <w:style w:type="character" w:customStyle="1" w:styleId="Menzionenonrisolta5">
    <w:name w:val="Menzione non risolta5"/>
    <w:basedOn w:val="Carpredefinitoparagrafo"/>
    <w:uiPriority w:val="99"/>
    <w:semiHidden/>
    <w:unhideWhenUsed/>
    <w:rsid w:val="0094762F"/>
    <w:rPr>
      <w:color w:val="605E5C"/>
      <w:shd w:val="clear" w:color="auto" w:fill="E1DFDD"/>
    </w:rPr>
  </w:style>
  <w:style w:type="paragraph" w:customStyle="1" w:styleId="sottotitolocampionato10">
    <w:name w:val="sottotitolo_campionato_1"/>
    <w:basedOn w:val="Normale"/>
    <w:rsid w:val="0028399D"/>
    <w:pPr>
      <w:jc w:val="left"/>
    </w:pPr>
    <w:rPr>
      <w:rFonts w:ascii="Arial" w:eastAsiaTheme="minorEastAsia" w:hAnsi="Arial" w:cs="Arial"/>
      <w:b/>
      <w:bCs/>
      <w:color w:val="000000"/>
      <w:sz w:val="24"/>
      <w:szCs w:val="24"/>
    </w:rPr>
  </w:style>
  <w:style w:type="paragraph" w:customStyle="1" w:styleId="headertabella0">
    <w:name w:val="header_tabella"/>
    <w:basedOn w:val="Normale"/>
    <w:rsid w:val="0028399D"/>
    <w:pPr>
      <w:jc w:val="center"/>
    </w:pPr>
    <w:rPr>
      <w:rFonts w:ascii="Arial" w:eastAsiaTheme="minorEastAsia" w:hAnsi="Arial" w:cs="Arial"/>
      <w:b/>
      <w:bCs/>
      <w:color w:val="000000"/>
    </w:rPr>
  </w:style>
  <w:style w:type="paragraph" w:customStyle="1" w:styleId="rowtabella0">
    <w:name w:val="row_tabella"/>
    <w:basedOn w:val="Normale"/>
    <w:rsid w:val="0028399D"/>
    <w:pPr>
      <w:jc w:val="left"/>
    </w:pPr>
    <w:rPr>
      <w:rFonts w:ascii="Arial" w:eastAsiaTheme="minorEastAsia" w:hAnsi="Arial" w:cs="Arial"/>
      <w:color w:val="000000"/>
      <w:sz w:val="12"/>
      <w:szCs w:val="12"/>
    </w:rPr>
  </w:style>
  <w:style w:type="paragraph" w:customStyle="1" w:styleId="titolo7b0">
    <w:name w:val="titolo7b"/>
    <w:basedOn w:val="Normale"/>
    <w:rsid w:val="00B85D9E"/>
    <w:pPr>
      <w:jc w:val="left"/>
    </w:pPr>
    <w:rPr>
      <w:rFonts w:ascii="Arial" w:eastAsiaTheme="minorEastAsia" w:hAnsi="Arial" w:cs="Arial"/>
      <w:color w:val="000000"/>
    </w:rPr>
  </w:style>
  <w:style w:type="paragraph" w:customStyle="1" w:styleId="titolocampionato0">
    <w:name w:val="titolo_campionato"/>
    <w:basedOn w:val="Normale"/>
    <w:rsid w:val="00165FD4"/>
    <w:pPr>
      <w:jc w:val="center"/>
    </w:pPr>
    <w:rPr>
      <w:rFonts w:ascii="Arial" w:eastAsiaTheme="minorEastAsia" w:hAnsi="Arial" w:cs="Arial"/>
      <w:b/>
      <w:bCs/>
      <w:color w:val="000000"/>
      <w:sz w:val="36"/>
      <w:szCs w:val="36"/>
    </w:rPr>
  </w:style>
  <w:style w:type="paragraph" w:customStyle="1" w:styleId="titoloprinc0">
    <w:name w:val="titolo_princ"/>
    <w:basedOn w:val="Normale"/>
    <w:rsid w:val="00BC5B12"/>
    <w:pPr>
      <w:jc w:val="center"/>
    </w:pPr>
    <w:rPr>
      <w:rFonts w:ascii="Arial" w:eastAsiaTheme="minorEastAsia" w:hAnsi="Arial" w:cs="Arial"/>
      <w:b/>
      <w:bCs/>
      <w:color w:val="000000"/>
      <w:sz w:val="36"/>
      <w:szCs w:val="36"/>
    </w:rPr>
  </w:style>
  <w:style w:type="paragraph" w:customStyle="1" w:styleId="msonormal0">
    <w:name w:val="msonormal"/>
    <w:basedOn w:val="Normale"/>
    <w:rsid w:val="006829B3"/>
    <w:pPr>
      <w:spacing w:before="100" w:beforeAutospacing="1" w:after="100" w:afterAutospacing="1"/>
      <w:jc w:val="left"/>
    </w:pPr>
    <w:rPr>
      <w:rFonts w:ascii="Times New Roman" w:hAnsi="Times New Roman"/>
      <w:sz w:val="24"/>
      <w:szCs w:val="24"/>
    </w:rPr>
  </w:style>
  <w:style w:type="paragraph" w:customStyle="1" w:styleId="tablecontainer">
    <w:name w:val="table_container"/>
    <w:basedOn w:val="Normale"/>
    <w:rsid w:val="006829B3"/>
    <w:pPr>
      <w:spacing w:before="100" w:beforeAutospacing="1" w:after="100" w:afterAutospacing="1"/>
      <w:jc w:val="left"/>
      <w:textAlignment w:val="top"/>
    </w:pPr>
    <w:rPr>
      <w:rFonts w:ascii="Times New Roman" w:hAnsi="Times New Roman"/>
      <w:sz w:val="24"/>
      <w:szCs w:val="24"/>
    </w:rPr>
  </w:style>
  <w:style w:type="paragraph" w:customStyle="1" w:styleId="titolo0">
    <w:name w:val="titolo_0"/>
    <w:basedOn w:val="Normale"/>
    <w:rsid w:val="006829B3"/>
    <w:pPr>
      <w:jc w:val="center"/>
    </w:pPr>
    <w:rPr>
      <w:rFonts w:ascii="Arial" w:hAnsi="Arial" w:cs="Arial"/>
      <w:b/>
      <w:bCs/>
      <w:color w:val="000000"/>
      <w:sz w:val="36"/>
      <w:szCs w:val="36"/>
    </w:rPr>
  </w:style>
  <w:style w:type="paragraph" w:customStyle="1" w:styleId="titolo00">
    <w:name w:val="titolo0"/>
    <w:basedOn w:val="Normale"/>
    <w:rsid w:val="006829B3"/>
    <w:pPr>
      <w:jc w:val="center"/>
    </w:pPr>
    <w:rPr>
      <w:rFonts w:ascii="Arial" w:hAnsi="Arial" w:cs="Arial"/>
      <w:b/>
      <w:bCs/>
      <w:color w:val="000000"/>
      <w:sz w:val="36"/>
      <w:szCs w:val="36"/>
    </w:rPr>
  </w:style>
  <w:style w:type="paragraph" w:customStyle="1" w:styleId="ammenda0">
    <w:name w:val="ammenda"/>
    <w:basedOn w:val="Normale"/>
    <w:rsid w:val="006829B3"/>
    <w:pPr>
      <w:jc w:val="left"/>
    </w:pPr>
    <w:rPr>
      <w:rFonts w:ascii="Arial" w:hAnsi="Arial" w:cs="Arial"/>
      <w:color w:val="000000"/>
    </w:rPr>
  </w:style>
  <w:style w:type="paragraph" w:customStyle="1" w:styleId="sconosciuto">
    <w:name w:val="sconosciuto"/>
    <w:basedOn w:val="Normale"/>
    <w:rsid w:val="006829B3"/>
    <w:pPr>
      <w:jc w:val="left"/>
    </w:pPr>
    <w:rPr>
      <w:rFonts w:ascii="Arial" w:hAnsi="Arial" w:cs="Arial"/>
      <w:b/>
      <w:bCs/>
      <w:color w:val="FF0000"/>
      <w:sz w:val="28"/>
      <w:szCs w:val="28"/>
    </w:rPr>
  </w:style>
  <w:style w:type="paragraph" w:customStyle="1" w:styleId="titolomedio0">
    <w:name w:val="titolo_medio"/>
    <w:basedOn w:val="Normale"/>
    <w:rsid w:val="006829B3"/>
    <w:pPr>
      <w:jc w:val="center"/>
    </w:pPr>
    <w:rPr>
      <w:rFonts w:ascii="Arial" w:hAnsi="Arial" w:cs="Arial"/>
      <w:b/>
      <w:bCs/>
      <w:color w:val="000000"/>
      <w:sz w:val="32"/>
      <w:szCs w:val="32"/>
    </w:rPr>
  </w:style>
  <w:style w:type="character" w:customStyle="1" w:styleId="Menzionenonrisolta6">
    <w:name w:val="Menzione non risolta6"/>
    <w:basedOn w:val="Carpredefinitoparagrafo"/>
    <w:uiPriority w:val="99"/>
    <w:semiHidden/>
    <w:unhideWhenUsed/>
    <w:rsid w:val="001E2414"/>
    <w:rPr>
      <w:color w:val="605E5C"/>
      <w:shd w:val="clear" w:color="auto" w:fill="E1DFDD"/>
    </w:rPr>
  </w:style>
  <w:style w:type="paragraph" w:styleId="Sottotitolo">
    <w:name w:val="Subtitle"/>
    <w:basedOn w:val="Normale"/>
    <w:next w:val="Normale"/>
    <w:link w:val="SottotitoloCarattere"/>
    <w:uiPriority w:val="11"/>
    <w:qFormat/>
    <w:rsid w:val="000B221C"/>
    <w:pPr>
      <w:suppressAutoHyphens/>
      <w:spacing w:after="60"/>
      <w:jc w:val="center"/>
    </w:pPr>
    <w:rPr>
      <w:rFonts w:ascii="Cambria" w:hAnsi="Cambria" w:cs="Cambria"/>
      <w:sz w:val="24"/>
      <w:szCs w:val="24"/>
      <w:lang w:eastAsia="ar-SA"/>
    </w:rPr>
  </w:style>
  <w:style w:type="character" w:customStyle="1" w:styleId="SottotitoloCarattere">
    <w:name w:val="Sottotitolo Carattere"/>
    <w:basedOn w:val="Carpredefinitoparagrafo"/>
    <w:link w:val="Sottotitolo"/>
    <w:uiPriority w:val="11"/>
    <w:rsid w:val="000B221C"/>
    <w:rPr>
      <w:rFonts w:ascii="Cambria" w:hAnsi="Cambria" w:cs="Cambria"/>
      <w:sz w:val="24"/>
      <w:szCs w:val="24"/>
      <w:lang w:eastAsia="ar-SA"/>
    </w:rPr>
  </w:style>
  <w:style w:type="paragraph" w:customStyle="1" w:styleId="p1">
    <w:name w:val="p1"/>
    <w:basedOn w:val="Normale"/>
    <w:rsid w:val="009E6CD4"/>
    <w:pPr>
      <w:jc w:val="left"/>
    </w:pPr>
    <w:rPr>
      <w:rFonts w:ascii=".AppleSystemUIFont" w:eastAsiaTheme="minorEastAsia" w:hAnsi=".AppleSystemUIFont"/>
      <w:sz w:val="28"/>
      <w:szCs w:val="28"/>
    </w:rPr>
  </w:style>
  <w:style w:type="paragraph" w:customStyle="1" w:styleId="p2">
    <w:name w:val="p2"/>
    <w:basedOn w:val="Normale"/>
    <w:rsid w:val="009E6CD4"/>
    <w:pPr>
      <w:jc w:val="left"/>
    </w:pPr>
    <w:rPr>
      <w:rFonts w:ascii=".AppleSystemUIFont" w:eastAsiaTheme="minorEastAsia" w:hAnsi=".AppleSystemUIFont"/>
      <w:sz w:val="28"/>
      <w:szCs w:val="28"/>
    </w:rPr>
  </w:style>
  <w:style w:type="character" w:customStyle="1" w:styleId="s1">
    <w:name w:val="s1"/>
    <w:basedOn w:val="Carpredefinitoparagrafo"/>
    <w:rsid w:val="009E6CD4"/>
    <w:rPr>
      <w:rFonts w:ascii="UICTFontTextStyleBody" w:hAnsi="UICTFontTextStyleBody" w:hint="default"/>
      <w:b w:val="0"/>
      <w:bCs w:val="0"/>
      <w:i w:val="0"/>
      <w:iCs w:val="0"/>
      <w:sz w:val="28"/>
      <w:szCs w:val="28"/>
    </w:rPr>
  </w:style>
  <w:style w:type="paragraph" w:customStyle="1" w:styleId="Heading">
    <w:name w:val="Heading"/>
    <w:basedOn w:val="Standard"/>
    <w:next w:val="Normale"/>
    <w:rsid w:val="00812198"/>
    <w:pPr>
      <w:suppressAutoHyphens w:val="0"/>
      <w:overflowPunct w:val="0"/>
      <w:autoSpaceDE w:val="0"/>
      <w:jc w:val="center"/>
    </w:pPr>
    <w:rPr>
      <w:rFonts w:ascii="Arial" w:eastAsia="Times New Roman" w:hAnsi="Arial"/>
      <w:b/>
      <w:sz w:val="22"/>
      <w:szCs w:val="20"/>
      <w:lang w:bidi="ar-SA"/>
    </w:rPr>
  </w:style>
  <w:style w:type="character" w:customStyle="1" w:styleId="Menzionenonrisolta7">
    <w:name w:val="Menzione non risolta7"/>
    <w:basedOn w:val="Carpredefinitoparagrafo"/>
    <w:uiPriority w:val="99"/>
    <w:semiHidden/>
    <w:unhideWhenUsed/>
    <w:rsid w:val="00650908"/>
    <w:rPr>
      <w:color w:val="605E5C"/>
      <w:shd w:val="clear" w:color="auto" w:fill="E1DFDD"/>
    </w:rPr>
  </w:style>
  <w:style w:type="character" w:customStyle="1" w:styleId="Menzionenonrisolta8">
    <w:name w:val="Menzione non risolta8"/>
    <w:basedOn w:val="Carpredefinitoparagrafo"/>
    <w:uiPriority w:val="99"/>
    <w:semiHidden/>
    <w:unhideWhenUsed/>
    <w:rsid w:val="002B0B8B"/>
    <w:rPr>
      <w:color w:val="605E5C"/>
      <w:shd w:val="clear" w:color="auto" w:fill="E1DFDD"/>
    </w:rPr>
  </w:style>
  <w:style w:type="character" w:customStyle="1" w:styleId="markedcontent">
    <w:name w:val="markedcontent"/>
    <w:basedOn w:val="Carpredefinitoparagrafo"/>
    <w:rsid w:val="00C42BCF"/>
  </w:style>
  <w:style w:type="numbering" w:customStyle="1" w:styleId="Nessunelenco1">
    <w:name w:val="Nessun elenco1"/>
    <w:next w:val="Nessunelenco"/>
    <w:uiPriority w:val="99"/>
    <w:semiHidden/>
    <w:unhideWhenUsed/>
    <w:rsid w:val="00C42BCF"/>
  </w:style>
  <w:style w:type="table" w:customStyle="1" w:styleId="TableNormal1">
    <w:name w:val="Table Normal1"/>
    <w:uiPriority w:val="2"/>
    <w:semiHidden/>
    <w:unhideWhenUsed/>
    <w:qFormat/>
    <w:rsid w:val="00C42BC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fusioni">
    <w:name w:val="fusioni"/>
    <w:basedOn w:val="LndNormale1"/>
    <w:link w:val="fusioniCarattere"/>
    <w:qFormat/>
    <w:rsid w:val="00C42BCF"/>
    <w:rPr>
      <w:rFonts w:eastAsia="Arial" w:cs="Arial"/>
      <w:b/>
      <w:bCs/>
      <w:caps/>
      <w:sz w:val="26"/>
      <w:szCs w:val="22"/>
      <w:u w:val="single"/>
    </w:rPr>
  </w:style>
  <w:style w:type="paragraph" w:customStyle="1" w:styleId="Comunicato">
    <w:name w:val="Comunicato"/>
    <w:basedOn w:val="Normale"/>
    <w:qFormat/>
    <w:rsid w:val="00C42BCF"/>
    <w:pPr>
      <w:widowControl w:val="0"/>
      <w:autoSpaceDE w:val="0"/>
      <w:autoSpaceDN w:val="0"/>
      <w:ind w:right="109"/>
      <w:outlineLvl w:val="0"/>
    </w:pPr>
    <w:rPr>
      <w:rFonts w:ascii="Arial" w:eastAsia="Arial" w:hAnsi="Arial" w:cs="Arial"/>
      <w:b/>
      <w:bCs/>
      <w:sz w:val="22"/>
      <w:szCs w:val="22"/>
      <w:lang w:eastAsia="en-US"/>
    </w:rPr>
  </w:style>
  <w:style w:type="character" w:customStyle="1" w:styleId="fusioniCarattere">
    <w:name w:val="fusioni Carattere"/>
    <w:basedOn w:val="LndNormale1Carattere"/>
    <w:link w:val="fusioni"/>
    <w:rsid w:val="00C42BCF"/>
    <w:rPr>
      <w:rFonts w:ascii="Arial" w:eastAsia="Arial" w:hAnsi="Arial" w:cs="Arial"/>
      <w:b/>
      <w:bCs/>
      <w:caps/>
      <w:noProof/>
      <w:sz w:val="26"/>
      <w:szCs w:val="22"/>
      <w:u w:val="single"/>
      <w:lang w:eastAsia="en-US"/>
    </w:rPr>
  </w:style>
  <w:style w:type="character" w:customStyle="1" w:styleId="Menzionenonrisolta9">
    <w:name w:val="Menzione non risolta9"/>
    <w:basedOn w:val="Carpredefinitoparagrafo"/>
    <w:uiPriority w:val="99"/>
    <w:semiHidden/>
    <w:unhideWhenUsed/>
    <w:rsid w:val="003C59E5"/>
    <w:rPr>
      <w:color w:val="605E5C"/>
      <w:shd w:val="clear" w:color="auto" w:fill="E1DFDD"/>
    </w:rPr>
  </w:style>
  <w:style w:type="paragraph" w:customStyle="1" w:styleId="Textbody">
    <w:name w:val="Text body"/>
    <w:basedOn w:val="Standard"/>
    <w:rsid w:val="00AE63C5"/>
    <w:pPr>
      <w:suppressAutoHyphens w:val="0"/>
      <w:jc w:val="both"/>
    </w:pPr>
    <w:rPr>
      <w:rFonts w:ascii="Arial" w:eastAsia="Arial" w:hAnsi="Arial"/>
      <w:kern w:val="0"/>
      <w:sz w:val="22"/>
      <w:szCs w:val="20"/>
      <w:lang w:bidi="ar-SA"/>
    </w:rPr>
  </w:style>
  <w:style w:type="character" w:styleId="Menzionenonrisolta">
    <w:name w:val="Unresolved Mention"/>
    <w:basedOn w:val="Carpredefinitoparagrafo"/>
    <w:uiPriority w:val="99"/>
    <w:semiHidden/>
    <w:unhideWhenUsed/>
    <w:rsid w:val="00E5572D"/>
    <w:rPr>
      <w:color w:val="605E5C"/>
      <w:shd w:val="clear" w:color="auto" w:fill="E1DFDD"/>
    </w:rPr>
  </w:style>
  <w:style w:type="numbering" w:customStyle="1" w:styleId="WWNum1aaaaa">
    <w:name w:val="WWNum1aaaaa"/>
    <w:basedOn w:val="Nessunelenco"/>
    <w:rsid w:val="00E5572D"/>
    <w:pPr>
      <w:numPr>
        <w:numId w:val="2"/>
      </w:numPr>
    </w:pPr>
  </w:style>
  <w:style w:type="table" w:customStyle="1" w:styleId="Grigliatabella1">
    <w:name w:val="Griglia tabella1"/>
    <w:basedOn w:val="Tabellanormale"/>
    <w:next w:val="Grigliatabella"/>
    <w:uiPriority w:val="39"/>
    <w:rsid w:val="00C7402D"/>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uiPriority w:val="59"/>
    <w:rsid w:val="002C1F28"/>
    <w:pPr>
      <w:widowControl w:val="0"/>
      <w:autoSpaceDN w:val="0"/>
    </w:pPr>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2">
    <w:name w:val="Griglia tabella12"/>
    <w:basedOn w:val="Tabellanormale"/>
    <w:next w:val="Grigliatabella"/>
    <w:uiPriority w:val="59"/>
    <w:rsid w:val="008718EE"/>
    <w:pPr>
      <w:widowControl w:val="0"/>
      <w:autoSpaceDN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6F108A"/>
    <w:rPr>
      <w:rFonts w:ascii="Verdana" w:hAnsi="Verdana"/>
    </w:rPr>
  </w:style>
  <w:style w:type="numbering" w:customStyle="1" w:styleId="WWNum20">
    <w:name w:val="WWNum20"/>
    <w:basedOn w:val="Nessunelenco"/>
    <w:rsid w:val="00ED334A"/>
    <w:pPr>
      <w:numPr>
        <w:numId w:val="10"/>
      </w:numPr>
    </w:pPr>
  </w:style>
  <w:style w:type="table" w:customStyle="1" w:styleId="TableNormal4">
    <w:name w:val="Table Normal4"/>
    <w:uiPriority w:val="2"/>
    <w:semiHidden/>
    <w:unhideWhenUsed/>
    <w:qFormat/>
    <w:rsid w:val="0074101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ITOLOCOMUNICATO">
    <w:name w:val="TITOLO_COMUNICATO"/>
    <w:basedOn w:val="LndNormale1"/>
    <w:link w:val="TITOLOCOMUNICATOCarattere"/>
    <w:qFormat/>
    <w:rsid w:val="00862949"/>
    <w:rPr>
      <w:rFonts w:ascii="Inter Tight" w:hAnsi="Inter Tight" w:cs="Inter Tight"/>
      <w:b/>
      <w:bCs/>
      <w:color w:val="001489"/>
      <w:sz w:val="28"/>
      <w:szCs w:val="28"/>
    </w:rPr>
  </w:style>
  <w:style w:type="character" w:customStyle="1" w:styleId="TITOLOCOMUNICATOCarattere">
    <w:name w:val="TITOLO_COMUNICATO Carattere"/>
    <w:basedOn w:val="LndNormale1Carattere"/>
    <w:link w:val="TITOLOCOMUNICATO"/>
    <w:rsid w:val="00862949"/>
    <w:rPr>
      <w:rFonts w:ascii="Inter Tight" w:hAnsi="Inter Tight" w:cs="Inter Tight"/>
      <w:b/>
      <w:bCs/>
      <w:noProof/>
      <w:color w:val="001489"/>
      <w:sz w:val="28"/>
      <w:szCs w:val="28"/>
      <w:lang w:eastAsia="en-US"/>
    </w:rPr>
  </w:style>
  <w:style w:type="paragraph" w:customStyle="1" w:styleId="TESTOCOMUNICATO">
    <w:name w:val="TESTO_COMUNICATO"/>
    <w:basedOn w:val="LndNormale1"/>
    <w:link w:val="TESTOCOMUNICATOCarattere"/>
    <w:qFormat/>
    <w:rsid w:val="00862949"/>
    <w:rPr>
      <w:rFonts w:ascii="Inter Tight" w:hAnsi="Inter Tight" w:cs="Inter Tight"/>
      <w:color w:val="001489"/>
      <w:szCs w:val="22"/>
    </w:rPr>
  </w:style>
  <w:style w:type="character" w:customStyle="1" w:styleId="TESTOCOMUNICATOCarattere">
    <w:name w:val="TESTO_COMUNICATO Carattere"/>
    <w:basedOn w:val="LndNormale1Carattere"/>
    <w:link w:val="TESTOCOMUNICATO"/>
    <w:rsid w:val="00862949"/>
    <w:rPr>
      <w:rFonts w:ascii="Inter Tight" w:hAnsi="Inter Tight" w:cs="Inter Tight"/>
      <w:noProof/>
      <w:color w:val="001489"/>
      <w:sz w:val="22"/>
      <w:szCs w:val="22"/>
      <w:lang w:eastAsia="en-US"/>
    </w:rPr>
  </w:style>
  <w:style w:type="character" w:customStyle="1" w:styleId="Alver">
    <w:name w:val="Alver"/>
    <w:basedOn w:val="Carpredefinitoparagrafo"/>
    <w:uiPriority w:val="1"/>
    <w:qFormat/>
    <w:rsid w:val="0006681C"/>
    <w:rPr>
      <w:rFonts w:ascii="Calibri" w:hAnsi="Calibri"/>
      <w:sz w:val="24"/>
    </w:rPr>
  </w:style>
  <w:style w:type="paragraph" w:customStyle="1" w:styleId="Citazione1">
    <w:name w:val="Citazione1"/>
    <w:basedOn w:val="Normale"/>
    <w:next w:val="Normale"/>
    <w:uiPriority w:val="29"/>
    <w:qFormat/>
    <w:rsid w:val="0006681C"/>
    <w:pPr>
      <w:spacing w:before="160" w:after="160"/>
      <w:jc w:val="center"/>
    </w:pPr>
    <w:rPr>
      <w:i/>
      <w:iCs/>
      <w:color w:val="404040"/>
    </w:rPr>
  </w:style>
  <w:style w:type="character" w:customStyle="1" w:styleId="CitazioneCarattere">
    <w:name w:val="Citazione Carattere"/>
    <w:basedOn w:val="Carpredefinitoparagrafo"/>
    <w:link w:val="Citazione"/>
    <w:uiPriority w:val="29"/>
    <w:rsid w:val="0006681C"/>
    <w:rPr>
      <w:rFonts w:ascii="Verdana" w:hAnsi="Verdana"/>
      <w:i/>
      <w:iCs/>
      <w:color w:val="404040"/>
    </w:rPr>
  </w:style>
  <w:style w:type="character" w:customStyle="1" w:styleId="Enfasiintensa1">
    <w:name w:val="Enfasi intensa1"/>
    <w:basedOn w:val="Carpredefinitoparagrafo"/>
    <w:uiPriority w:val="21"/>
    <w:qFormat/>
    <w:rsid w:val="0006681C"/>
    <w:rPr>
      <w:i/>
      <w:iCs/>
      <w:color w:val="365F91"/>
    </w:rPr>
  </w:style>
  <w:style w:type="paragraph" w:customStyle="1" w:styleId="Citazioneintensa1">
    <w:name w:val="Citazione intensa1"/>
    <w:basedOn w:val="Normale"/>
    <w:next w:val="Normale"/>
    <w:uiPriority w:val="30"/>
    <w:qFormat/>
    <w:rsid w:val="0006681C"/>
    <w:pPr>
      <w:pBdr>
        <w:top w:val="single" w:sz="4" w:space="10" w:color="365F91"/>
        <w:bottom w:val="single" w:sz="4" w:space="10" w:color="365F91"/>
      </w:pBdr>
      <w:spacing w:before="360" w:after="360"/>
      <w:ind w:left="864" w:right="864"/>
      <w:jc w:val="center"/>
    </w:pPr>
    <w:rPr>
      <w:i/>
      <w:iCs/>
      <w:color w:val="365F91"/>
    </w:rPr>
  </w:style>
  <w:style w:type="character" w:customStyle="1" w:styleId="CitazioneintensaCarattere">
    <w:name w:val="Citazione intensa Carattere"/>
    <w:basedOn w:val="Carpredefinitoparagrafo"/>
    <w:link w:val="Citazioneintensa"/>
    <w:uiPriority w:val="30"/>
    <w:rsid w:val="0006681C"/>
    <w:rPr>
      <w:rFonts w:ascii="Verdana" w:hAnsi="Verdana"/>
      <w:i/>
      <w:iCs/>
      <w:color w:val="365F91"/>
    </w:rPr>
  </w:style>
  <w:style w:type="character" w:customStyle="1" w:styleId="Riferimentointenso1">
    <w:name w:val="Riferimento intenso1"/>
    <w:basedOn w:val="Carpredefinitoparagrafo"/>
    <w:uiPriority w:val="32"/>
    <w:qFormat/>
    <w:rsid w:val="0006681C"/>
    <w:rPr>
      <w:b/>
      <w:bCs/>
      <w:smallCaps/>
      <w:color w:val="365F91"/>
      <w:spacing w:val="5"/>
    </w:rPr>
  </w:style>
  <w:style w:type="paragraph" w:styleId="Citazione">
    <w:name w:val="Quote"/>
    <w:basedOn w:val="Normale"/>
    <w:next w:val="Normale"/>
    <w:link w:val="CitazioneCarattere"/>
    <w:uiPriority w:val="29"/>
    <w:qFormat/>
    <w:rsid w:val="0006681C"/>
    <w:pPr>
      <w:spacing w:before="200" w:after="160"/>
      <w:ind w:left="864" w:right="864"/>
      <w:jc w:val="center"/>
    </w:pPr>
    <w:rPr>
      <w:i/>
      <w:iCs/>
      <w:color w:val="404040"/>
    </w:rPr>
  </w:style>
  <w:style w:type="character" w:customStyle="1" w:styleId="CitazioneCarattere1">
    <w:name w:val="Citazione Carattere1"/>
    <w:basedOn w:val="Carpredefinitoparagrafo"/>
    <w:uiPriority w:val="29"/>
    <w:rsid w:val="0006681C"/>
    <w:rPr>
      <w:rFonts w:ascii="Verdana" w:hAnsi="Verdana"/>
      <w:i/>
      <w:iCs/>
      <w:color w:val="404040" w:themeColor="text1" w:themeTint="BF"/>
    </w:rPr>
  </w:style>
  <w:style w:type="character" w:styleId="Enfasiintensa">
    <w:name w:val="Intense Emphasis"/>
    <w:basedOn w:val="Carpredefinitoparagrafo"/>
    <w:uiPriority w:val="21"/>
    <w:qFormat/>
    <w:rsid w:val="0006681C"/>
    <w:rPr>
      <w:i/>
      <w:iCs/>
      <w:color w:val="4F81BD" w:themeColor="accent1"/>
    </w:rPr>
  </w:style>
  <w:style w:type="paragraph" w:styleId="Citazioneintensa">
    <w:name w:val="Intense Quote"/>
    <w:basedOn w:val="Normale"/>
    <w:next w:val="Normale"/>
    <w:link w:val="CitazioneintensaCarattere"/>
    <w:uiPriority w:val="30"/>
    <w:qFormat/>
    <w:rsid w:val="0006681C"/>
    <w:pPr>
      <w:pBdr>
        <w:top w:val="single" w:sz="4" w:space="10" w:color="4F81BD" w:themeColor="accent1"/>
        <w:bottom w:val="single" w:sz="4" w:space="10" w:color="4F81BD" w:themeColor="accent1"/>
      </w:pBdr>
      <w:spacing w:before="360" w:after="360"/>
      <w:ind w:left="864" w:right="864"/>
      <w:jc w:val="center"/>
    </w:pPr>
    <w:rPr>
      <w:i/>
      <w:iCs/>
      <w:color w:val="365F91"/>
    </w:rPr>
  </w:style>
  <w:style w:type="character" w:customStyle="1" w:styleId="CitazioneintensaCarattere1">
    <w:name w:val="Citazione intensa Carattere1"/>
    <w:basedOn w:val="Carpredefinitoparagrafo"/>
    <w:uiPriority w:val="30"/>
    <w:rsid w:val="0006681C"/>
    <w:rPr>
      <w:rFonts w:ascii="Verdana" w:hAnsi="Verdana"/>
      <w:i/>
      <w:iCs/>
      <w:color w:val="4F81BD" w:themeColor="accent1"/>
    </w:rPr>
  </w:style>
  <w:style w:type="character" w:styleId="Riferimentointenso">
    <w:name w:val="Intense Reference"/>
    <w:basedOn w:val="Carpredefinitoparagrafo"/>
    <w:uiPriority w:val="32"/>
    <w:qFormat/>
    <w:rsid w:val="0006681C"/>
    <w:rPr>
      <w:b/>
      <w:bCs/>
      <w:smallCaps/>
      <w:color w:val="4F81BD" w:themeColor="accent1"/>
      <w:spacing w:val="5"/>
    </w:rPr>
  </w:style>
  <w:style w:type="numbering" w:customStyle="1" w:styleId="WWNum201">
    <w:name w:val="WWNum201"/>
    <w:basedOn w:val="Nessunelenco"/>
    <w:rsid w:val="00D72B24"/>
    <w:pPr>
      <w:numPr>
        <w:numId w:val="40"/>
      </w:numPr>
    </w:pPr>
  </w:style>
  <w:style w:type="numbering" w:customStyle="1" w:styleId="WWNum202">
    <w:name w:val="WWNum202"/>
    <w:basedOn w:val="Nessunelenco"/>
    <w:rsid w:val="00CC7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18551">
      <w:bodyDiv w:val="1"/>
      <w:marLeft w:val="0"/>
      <w:marRight w:val="0"/>
      <w:marTop w:val="0"/>
      <w:marBottom w:val="0"/>
      <w:divBdr>
        <w:top w:val="none" w:sz="0" w:space="0" w:color="auto"/>
        <w:left w:val="none" w:sz="0" w:space="0" w:color="auto"/>
        <w:bottom w:val="none" w:sz="0" w:space="0" w:color="auto"/>
        <w:right w:val="none" w:sz="0" w:space="0" w:color="auto"/>
      </w:divBdr>
    </w:div>
    <w:div w:id="80562989">
      <w:bodyDiv w:val="1"/>
      <w:marLeft w:val="0"/>
      <w:marRight w:val="0"/>
      <w:marTop w:val="0"/>
      <w:marBottom w:val="0"/>
      <w:divBdr>
        <w:top w:val="none" w:sz="0" w:space="0" w:color="auto"/>
        <w:left w:val="none" w:sz="0" w:space="0" w:color="auto"/>
        <w:bottom w:val="none" w:sz="0" w:space="0" w:color="auto"/>
        <w:right w:val="none" w:sz="0" w:space="0" w:color="auto"/>
      </w:divBdr>
    </w:div>
    <w:div w:id="85152601">
      <w:bodyDiv w:val="1"/>
      <w:marLeft w:val="0"/>
      <w:marRight w:val="0"/>
      <w:marTop w:val="0"/>
      <w:marBottom w:val="0"/>
      <w:divBdr>
        <w:top w:val="none" w:sz="0" w:space="0" w:color="auto"/>
        <w:left w:val="none" w:sz="0" w:space="0" w:color="auto"/>
        <w:bottom w:val="none" w:sz="0" w:space="0" w:color="auto"/>
        <w:right w:val="none" w:sz="0" w:space="0" w:color="auto"/>
      </w:divBdr>
    </w:div>
    <w:div w:id="97678793">
      <w:bodyDiv w:val="1"/>
      <w:marLeft w:val="0"/>
      <w:marRight w:val="0"/>
      <w:marTop w:val="0"/>
      <w:marBottom w:val="0"/>
      <w:divBdr>
        <w:top w:val="none" w:sz="0" w:space="0" w:color="auto"/>
        <w:left w:val="none" w:sz="0" w:space="0" w:color="auto"/>
        <w:bottom w:val="none" w:sz="0" w:space="0" w:color="auto"/>
        <w:right w:val="none" w:sz="0" w:space="0" w:color="auto"/>
      </w:divBdr>
    </w:div>
    <w:div w:id="110169644">
      <w:bodyDiv w:val="1"/>
      <w:marLeft w:val="0"/>
      <w:marRight w:val="0"/>
      <w:marTop w:val="0"/>
      <w:marBottom w:val="0"/>
      <w:divBdr>
        <w:top w:val="none" w:sz="0" w:space="0" w:color="auto"/>
        <w:left w:val="none" w:sz="0" w:space="0" w:color="auto"/>
        <w:bottom w:val="none" w:sz="0" w:space="0" w:color="auto"/>
        <w:right w:val="none" w:sz="0" w:space="0" w:color="auto"/>
      </w:divBdr>
    </w:div>
    <w:div w:id="133375577">
      <w:bodyDiv w:val="1"/>
      <w:marLeft w:val="0"/>
      <w:marRight w:val="0"/>
      <w:marTop w:val="0"/>
      <w:marBottom w:val="0"/>
      <w:divBdr>
        <w:top w:val="none" w:sz="0" w:space="0" w:color="auto"/>
        <w:left w:val="none" w:sz="0" w:space="0" w:color="auto"/>
        <w:bottom w:val="none" w:sz="0" w:space="0" w:color="auto"/>
        <w:right w:val="none" w:sz="0" w:space="0" w:color="auto"/>
      </w:divBdr>
    </w:div>
    <w:div w:id="138038141">
      <w:bodyDiv w:val="1"/>
      <w:marLeft w:val="0"/>
      <w:marRight w:val="0"/>
      <w:marTop w:val="0"/>
      <w:marBottom w:val="0"/>
      <w:divBdr>
        <w:top w:val="none" w:sz="0" w:space="0" w:color="auto"/>
        <w:left w:val="none" w:sz="0" w:space="0" w:color="auto"/>
        <w:bottom w:val="none" w:sz="0" w:space="0" w:color="auto"/>
        <w:right w:val="none" w:sz="0" w:space="0" w:color="auto"/>
      </w:divBdr>
    </w:div>
    <w:div w:id="161512690">
      <w:bodyDiv w:val="1"/>
      <w:marLeft w:val="0"/>
      <w:marRight w:val="0"/>
      <w:marTop w:val="0"/>
      <w:marBottom w:val="0"/>
      <w:divBdr>
        <w:top w:val="none" w:sz="0" w:space="0" w:color="auto"/>
        <w:left w:val="none" w:sz="0" w:space="0" w:color="auto"/>
        <w:bottom w:val="none" w:sz="0" w:space="0" w:color="auto"/>
        <w:right w:val="none" w:sz="0" w:space="0" w:color="auto"/>
      </w:divBdr>
    </w:div>
    <w:div w:id="175656138">
      <w:bodyDiv w:val="1"/>
      <w:marLeft w:val="0"/>
      <w:marRight w:val="0"/>
      <w:marTop w:val="0"/>
      <w:marBottom w:val="0"/>
      <w:divBdr>
        <w:top w:val="none" w:sz="0" w:space="0" w:color="auto"/>
        <w:left w:val="none" w:sz="0" w:space="0" w:color="auto"/>
        <w:bottom w:val="none" w:sz="0" w:space="0" w:color="auto"/>
        <w:right w:val="none" w:sz="0" w:space="0" w:color="auto"/>
      </w:divBdr>
    </w:div>
    <w:div w:id="193930732">
      <w:bodyDiv w:val="1"/>
      <w:marLeft w:val="0"/>
      <w:marRight w:val="0"/>
      <w:marTop w:val="0"/>
      <w:marBottom w:val="0"/>
      <w:divBdr>
        <w:top w:val="none" w:sz="0" w:space="0" w:color="auto"/>
        <w:left w:val="none" w:sz="0" w:space="0" w:color="auto"/>
        <w:bottom w:val="none" w:sz="0" w:space="0" w:color="auto"/>
        <w:right w:val="none" w:sz="0" w:space="0" w:color="auto"/>
      </w:divBdr>
    </w:div>
    <w:div w:id="195627089">
      <w:bodyDiv w:val="1"/>
      <w:marLeft w:val="0"/>
      <w:marRight w:val="0"/>
      <w:marTop w:val="0"/>
      <w:marBottom w:val="0"/>
      <w:divBdr>
        <w:top w:val="none" w:sz="0" w:space="0" w:color="auto"/>
        <w:left w:val="none" w:sz="0" w:space="0" w:color="auto"/>
        <w:bottom w:val="none" w:sz="0" w:space="0" w:color="auto"/>
        <w:right w:val="none" w:sz="0" w:space="0" w:color="auto"/>
      </w:divBdr>
    </w:div>
    <w:div w:id="208304503">
      <w:bodyDiv w:val="1"/>
      <w:marLeft w:val="0"/>
      <w:marRight w:val="0"/>
      <w:marTop w:val="0"/>
      <w:marBottom w:val="0"/>
      <w:divBdr>
        <w:top w:val="none" w:sz="0" w:space="0" w:color="auto"/>
        <w:left w:val="none" w:sz="0" w:space="0" w:color="auto"/>
        <w:bottom w:val="none" w:sz="0" w:space="0" w:color="auto"/>
        <w:right w:val="none" w:sz="0" w:space="0" w:color="auto"/>
      </w:divBdr>
    </w:div>
    <w:div w:id="228272003">
      <w:bodyDiv w:val="1"/>
      <w:marLeft w:val="0"/>
      <w:marRight w:val="0"/>
      <w:marTop w:val="0"/>
      <w:marBottom w:val="0"/>
      <w:divBdr>
        <w:top w:val="none" w:sz="0" w:space="0" w:color="auto"/>
        <w:left w:val="none" w:sz="0" w:space="0" w:color="auto"/>
        <w:bottom w:val="none" w:sz="0" w:space="0" w:color="auto"/>
        <w:right w:val="none" w:sz="0" w:space="0" w:color="auto"/>
      </w:divBdr>
    </w:div>
    <w:div w:id="284629540">
      <w:bodyDiv w:val="1"/>
      <w:marLeft w:val="0"/>
      <w:marRight w:val="0"/>
      <w:marTop w:val="0"/>
      <w:marBottom w:val="0"/>
      <w:divBdr>
        <w:top w:val="none" w:sz="0" w:space="0" w:color="auto"/>
        <w:left w:val="none" w:sz="0" w:space="0" w:color="auto"/>
        <w:bottom w:val="none" w:sz="0" w:space="0" w:color="auto"/>
        <w:right w:val="none" w:sz="0" w:space="0" w:color="auto"/>
      </w:divBdr>
    </w:div>
    <w:div w:id="291206860">
      <w:bodyDiv w:val="1"/>
      <w:marLeft w:val="0"/>
      <w:marRight w:val="0"/>
      <w:marTop w:val="0"/>
      <w:marBottom w:val="0"/>
      <w:divBdr>
        <w:top w:val="none" w:sz="0" w:space="0" w:color="auto"/>
        <w:left w:val="none" w:sz="0" w:space="0" w:color="auto"/>
        <w:bottom w:val="none" w:sz="0" w:space="0" w:color="auto"/>
        <w:right w:val="none" w:sz="0" w:space="0" w:color="auto"/>
      </w:divBdr>
    </w:div>
    <w:div w:id="299502937">
      <w:bodyDiv w:val="1"/>
      <w:marLeft w:val="0"/>
      <w:marRight w:val="0"/>
      <w:marTop w:val="0"/>
      <w:marBottom w:val="0"/>
      <w:divBdr>
        <w:top w:val="none" w:sz="0" w:space="0" w:color="auto"/>
        <w:left w:val="none" w:sz="0" w:space="0" w:color="auto"/>
        <w:bottom w:val="none" w:sz="0" w:space="0" w:color="auto"/>
        <w:right w:val="none" w:sz="0" w:space="0" w:color="auto"/>
      </w:divBdr>
    </w:div>
    <w:div w:id="323898831">
      <w:bodyDiv w:val="1"/>
      <w:marLeft w:val="0"/>
      <w:marRight w:val="0"/>
      <w:marTop w:val="0"/>
      <w:marBottom w:val="0"/>
      <w:divBdr>
        <w:top w:val="none" w:sz="0" w:space="0" w:color="auto"/>
        <w:left w:val="none" w:sz="0" w:space="0" w:color="auto"/>
        <w:bottom w:val="none" w:sz="0" w:space="0" w:color="auto"/>
        <w:right w:val="none" w:sz="0" w:space="0" w:color="auto"/>
      </w:divBdr>
    </w:div>
    <w:div w:id="330059882">
      <w:bodyDiv w:val="1"/>
      <w:marLeft w:val="0"/>
      <w:marRight w:val="0"/>
      <w:marTop w:val="0"/>
      <w:marBottom w:val="0"/>
      <w:divBdr>
        <w:top w:val="none" w:sz="0" w:space="0" w:color="auto"/>
        <w:left w:val="none" w:sz="0" w:space="0" w:color="auto"/>
        <w:bottom w:val="none" w:sz="0" w:space="0" w:color="auto"/>
        <w:right w:val="none" w:sz="0" w:space="0" w:color="auto"/>
      </w:divBdr>
    </w:div>
    <w:div w:id="336545958">
      <w:bodyDiv w:val="1"/>
      <w:marLeft w:val="0"/>
      <w:marRight w:val="0"/>
      <w:marTop w:val="0"/>
      <w:marBottom w:val="0"/>
      <w:divBdr>
        <w:top w:val="none" w:sz="0" w:space="0" w:color="auto"/>
        <w:left w:val="none" w:sz="0" w:space="0" w:color="auto"/>
        <w:bottom w:val="none" w:sz="0" w:space="0" w:color="auto"/>
        <w:right w:val="none" w:sz="0" w:space="0" w:color="auto"/>
      </w:divBdr>
    </w:div>
    <w:div w:id="346909164">
      <w:bodyDiv w:val="1"/>
      <w:marLeft w:val="0"/>
      <w:marRight w:val="0"/>
      <w:marTop w:val="0"/>
      <w:marBottom w:val="0"/>
      <w:divBdr>
        <w:top w:val="none" w:sz="0" w:space="0" w:color="auto"/>
        <w:left w:val="none" w:sz="0" w:space="0" w:color="auto"/>
        <w:bottom w:val="none" w:sz="0" w:space="0" w:color="auto"/>
        <w:right w:val="none" w:sz="0" w:space="0" w:color="auto"/>
      </w:divBdr>
    </w:div>
    <w:div w:id="358554055">
      <w:bodyDiv w:val="1"/>
      <w:marLeft w:val="0"/>
      <w:marRight w:val="0"/>
      <w:marTop w:val="0"/>
      <w:marBottom w:val="0"/>
      <w:divBdr>
        <w:top w:val="none" w:sz="0" w:space="0" w:color="auto"/>
        <w:left w:val="none" w:sz="0" w:space="0" w:color="auto"/>
        <w:bottom w:val="none" w:sz="0" w:space="0" w:color="auto"/>
        <w:right w:val="none" w:sz="0" w:space="0" w:color="auto"/>
      </w:divBdr>
    </w:div>
    <w:div w:id="392585402">
      <w:bodyDiv w:val="1"/>
      <w:marLeft w:val="0"/>
      <w:marRight w:val="0"/>
      <w:marTop w:val="0"/>
      <w:marBottom w:val="0"/>
      <w:divBdr>
        <w:top w:val="none" w:sz="0" w:space="0" w:color="auto"/>
        <w:left w:val="none" w:sz="0" w:space="0" w:color="auto"/>
        <w:bottom w:val="none" w:sz="0" w:space="0" w:color="auto"/>
        <w:right w:val="none" w:sz="0" w:space="0" w:color="auto"/>
      </w:divBdr>
    </w:div>
    <w:div w:id="430203434">
      <w:bodyDiv w:val="1"/>
      <w:marLeft w:val="0"/>
      <w:marRight w:val="0"/>
      <w:marTop w:val="0"/>
      <w:marBottom w:val="0"/>
      <w:divBdr>
        <w:top w:val="none" w:sz="0" w:space="0" w:color="auto"/>
        <w:left w:val="none" w:sz="0" w:space="0" w:color="auto"/>
        <w:bottom w:val="none" w:sz="0" w:space="0" w:color="auto"/>
        <w:right w:val="none" w:sz="0" w:space="0" w:color="auto"/>
      </w:divBdr>
    </w:div>
    <w:div w:id="469859663">
      <w:bodyDiv w:val="1"/>
      <w:marLeft w:val="0"/>
      <w:marRight w:val="0"/>
      <w:marTop w:val="0"/>
      <w:marBottom w:val="0"/>
      <w:divBdr>
        <w:top w:val="none" w:sz="0" w:space="0" w:color="auto"/>
        <w:left w:val="none" w:sz="0" w:space="0" w:color="auto"/>
        <w:bottom w:val="none" w:sz="0" w:space="0" w:color="auto"/>
        <w:right w:val="none" w:sz="0" w:space="0" w:color="auto"/>
      </w:divBdr>
    </w:div>
    <w:div w:id="492528032">
      <w:bodyDiv w:val="1"/>
      <w:marLeft w:val="0"/>
      <w:marRight w:val="0"/>
      <w:marTop w:val="0"/>
      <w:marBottom w:val="0"/>
      <w:divBdr>
        <w:top w:val="none" w:sz="0" w:space="0" w:color="auto"/>
        <w:left w:val="none" w:sz="0" w:space="0" w:color="auto"/>
        <w:bottom w:val="none" w:sz="0" w:space="0" w:color="auto"/>
        <w:right w:val="none" w:sz="0" w:space="0" w:color="auto"/>
      </w:divBdr>
    </w:div>
    <w:div w:id="520896280">
      <w:bodyDiv w:val="1"/>
      <w:marLeft w:val="0"/>
      <w:marRight w:val="0"/>
      <w:marTop w:val="0"/>
      <w:marBottom w:val="0"/>
      <w:divBdr>
        <w:top w:val="none" w:sz="0" w:space="0" w:color="auto"/>
        <w:left w:val="none" w:sz="0" w:space="0" w:color="auto"/>
        <w:bottom w:val="none" w:sz="0" w:space="0" w:color="auto"/>
        <w:right w:val="none" w:sz="0" w:space="0" w:color="auto"/>
      </w:divBdr>
    </w:div>
    <w:div w:id="521356804">
      <w:bodyDiv w:val="1"/>
      <w:marLeft w:val="0"/>
      <w:marRight w:val="0"/>
      <w:marTop w:val="0"/>
      <w:marBottom w:val="0"/>
      <w:divBdr>
        <w:top w:val="none" w:sz="0" w:space="0" w:color="auto"/>
        <w:left w:val="none" w:sz="0" w:space="0" w:color="auto"/>
        <w:bottom w:val="none" w:sz="0" w:space="0" w:color="auto"/>
        <w:right w:val="none" w:sz="0" w:space="0" w:color="auto"/>
      </w:divBdr>
    </w:div>
    <w:div w:id="525870667">
      <w:bodyDiv w:val="1"/>
      <w:marLeft w:val="0"/>
      <w:marRight w:val="0"/>
      <w:marTop w:val="0"/>
      <w:marBottom w:val="0"/>
      <w:divBdr>
        <w:top w:val="none" w:sz="0" w:space="0" w:color="auto"/>
        <w:left w:val="none" w:sz="0" w:space="0" w:color="auto"/>
        <w:bottom w:val="none" w:sz="0" w:space="0" w:color="auto"/>
        <w:right w:val="none" w:sz="0" w:space="0" w:color="auto"/>
      </w:divBdr>
    </w:div>
    <w:div w:id="538592510">
      <w:bodyDiv w:val="1"/>
      <w:marLeft w:val="0"/>
      <w:marRight w:val="0"/>
      <w:marTop w:val="0"/>
      <w:marBottom w:val="0"/>
      <w:divBdr>
        <w:top w:val="none" w:sz="0" w:space="0" w:color="auto"/>
        <w:left w:val="none" w:sz="0" w:space="0" w:color="auto"/>
        <w:bottom w:val="none" w:sz="0" w:space="0" w:color="auto"/>
        <w:right w:val="none" w:sz="0" w:space="0" w:color="auto"/>
      </w:divBdr>
    </w:div>
    <w:div w:id="567808143">
      <w:bodyDiv w:val="1"/>
      <w:marLeft w:val="0"/>
      <w:marRight w:val="0"/>
      <w:marTop w:val="0"/>
      <w:marBottom w:val="0"/>
      <w:divBdr>
        <w:top w:val="none" w:sz="0" w:space="0" w:color="auto"/>
        <w:left w:val="none" w:sz="0" w:space="0" w:color="auto"/>
        <w:bottom w:val="none" w:sz="0" w:space="0" w:color="auto"/>
        <w:right w:val="none" w:sz="0" w:space="0" w:color="auto"/>
      </w:divBdr>
    </w:div>
    <w:div w:id="575870420">
      <w:bodyDiv w:val="1"/>
      <w:marLeft w:val="0"/>
      <w:marRight w:val="0"/>
      <w:marTop w:val="0"/>
      <w:marBottom w:val="0"/>
      <w:divBdr>
        <w:top w:val="none" w:sz="0" w:space="0" w:color="auto"/>
        <w:left w:val="none" w:sz="0" w:space="0" w:color="auto"/>
        <w:bottom w:val="none" w:sz="0" w:space="0" w:color="auto"/>
        <w:right w:val="none" w:sz="0" w:space="0" w:color="auto"/>
      </w:divBdr>
    </w:div>
    <w:div w:id="588999692">
      <w:bodyDiv w:val="1"/>
      <w:marLeft w:val="0"/>
      <w:marRight w:val="0"/>
      <w:marTop w:val="0"/>
      <w:marBottom w:val="0"/>
      <w:divBdr>
        <w:top w:val="none" w:sz="0" w:space="0" w:color="auto"/>
        <w:left w:val="none" w:sz="0" w:space="0" w:color="auto"/>
        <w:bottom w:val="none" w:sz="0" w:space="0" w:color="auto"/>
        <w:right w:val="none" w:sz="0" w:space="0" w:color="auto"/>
      </w:divBdr>
    </w:div>
    <w:div w:id="598560515">
      <w:bodyDiv w:val="1"/>
      <w:marLeft w:val="0"/>
      <w:marRight w:val="0"/>
      <w:marTop w:val="0"/>
      <w:marBottom w:val="0"/>
      <w:divBdr>
        <w:top w:val="none" w:sz="0" w:space="0" w:color="auto"/>
        <w:left w:val="none" w:sz="0" w:space="0" w:color="auto"/>
        <w:bottom w:val="none" w:sz="0" w:space="0" w:color="auto"/>
        <w:right w:val="none" w:sz="0" w:space="0" w:color="auto"/>
      </w:divBdr>
      <w:divsChild>
        <w:div w:id="1790584685">
          <w:marLeft w:val="225"/>
          <w:marRight w:val="0"/>
          <w:marTop w:val="0"/>
          <w:marBottom w:val="0"/>
          <w:divBdr>
            <w:top w:val="none" w:sz="0" w:space="0" w:color="auto"/>
            <w:left w:val="none" w:sz="0" w:space="0" w:color="auto"/>
            <w:bottom w:val="none" w:sz="0" w:space="0" w:color="auto"/>
            <w:right w:val="none" w:sz="0" w:space="0" w:color="auto"/>
          </w:divBdr>
        </w:div>
      </w:divsChild>
    </w:div>
    <w:div w:id="599214649">
      <w:bodyDiv w:val="1"/>
      <w:marLeft w:val="0"/>
      <w:marRight w:val="0"/>
      <w:marTop w:val="0"/>
      <w:marBottom w:val="0"/>
      <w:divBdr>
        <w:top w:val="none" w:sz="0" w:space="0" w:color="auto"/>
        <w:left w:val="none" w:sz="0" w:space="0" w:color="auto"/>
        <w:bottom w:val="none" w:sz="0" w:space="0" w:color="auto"/>
        <w:right w:val="none" w:sz="0" w:space="0" w:color="auto"/>
      </w:divBdr>
    </w:div>
    <w:div w:id="614361465">
      <w:bodyDiv w:val="1"/>
      <w:marLeft w:val="0"/>
      <w:marRight w:val="0"/>
      <w:marTop w:val="0"/>
      <w:marBottom w:val="0"/>
      <w:divBdr>
        <w:top w:val="none" w:sz="0" w:space="0" w:color="auto"/>
        <w:left w:val="none" w:sz="0" w:space="0" w:color="auto"/>
        <w:bottom w:val="none" w:sz="0" w:space="0" w:color="auto"/>
        <w:right w:val="none" w:sz="0" w:space="0" w:color="auto"/>
      </w:divBdr>
    </w:div>
    <w:div w:id="660276925">
      <w:bodyDiv w:val="1"/>
      <w:marLeft w:val="0"/>
      <w:marRight w:val="0"/>
      <w:marTop w:val="0"/>
      <w:marBottom w:val="0"/>
      <w:divBdr>
        <w:top w:val="none" w:sz="0" w:space="0" w:color="auto"/>
        <w:left w:val="none" w:sz="0" w:space="0" w:color="auto"/>
        <w:bottom w:val="none" w:sz="0" w:space="0" w:color="auto"/>
        <w:right w:val="none" w:sz="0" w:space="0" w:color="auto"/>
      </w:divBdr>
    </w:div>
    <w:div w:id="663510275">
      <w:bodyDiv w:val="1"/>
      <w:marLeft w:val="0"/>
      <w:marRight w:val="0"/>
      <w:marTop w:val="0"/>
      <w:marBottom w:val="0"/>
      <w:divBdr>
        <w:top w:val="none" w:sz="0" w:space="0" w:color="auto"/>
        <w:left w:val="none" w:sz="0" w:space="0" w:color="auto"/>
        <w:bottom w:val="none" w:sz="0" w:space="0" w:color="auto"/>
        <w:right w:val="none" w:sz="0" w:space="0" w:color="auto"/>
      </w:divBdr>
    </w:div>
    <w:div w:id="677847017">
      <w:bodyDiv w:val="1"/>
      <w:marLeft w:val="0"/>
      <w:marRight w:val="0"/>
      <w:marTop w:val="0"/>
      <w:marBottom w:val="0"/>
      <w:divBdr>
        <w:top w:val="none" w:sz="0" w:space="0" w:color="auto"/>
        <w:left w:val="none" w:sz="0" w:space="0" w:color="auto"/>
        <w:bottom w:val="none" w:sz="0" w:space="0" w:color="auto"/>
        <w:right w:val="none" w:sz="0" w:space="0" w:color="auto"/>
      </w:divBdr>
    </w:div>
    <w:div w:id="686322610">
      <w:bodyDiv w:val="1"/>
      <w:marLeft w:val="0"/>
      <w:marRight w:val="0"/>
      <w:marTop w:val="0"/>
      <w:marBottom w:val="0"/>
      <w:divBdr>
        <w:top w:val="none" w:sz="0" w:space="0" w:color="auto"/>
        <w:left w:val="none" w:sz="0" w:space="0" w:color="auto"/>
        <w:bottom w:val="none" w:sz="0" w:space="0" w:color="auto"/>
        <w:right w:val="none" w:sz="0" w:space="0" w:color="auto"/>
      </w:divBdr>
    </w:div>
    <w:div w:id="696152013">
      <w:bodyDiv w:val="1"/>
      <w:marLeft w:val="0"/>
      <w:marRight w:val="0"/>
      <w:marTop w:val="0"/>
      <w:marBottom w:val="0"/>
      <w:divBdr>
        <w:top w:val="none" w:sz="0" w:space="0" w:color="auto"/>
        <w:left w:val="none" w:sz="0" w:space="0" w:color="auto"/>
        <w:bottom w:val="none" w:sz="0" w:space="0" w:color="auto"/>
        <w:right w:val="none" w:sz="0" w:space="0" w:color="auto"/>
      </w:divBdr>
    </w:div>
    <w:div w:id="698430674">
      <w:bodyDiv w:val="1"/>
      <w:marLeft w:val="0"/>
      <w:marRight w:val="0"/>
      <w:marTop w:val="0"/>
      <w:marBottom w:val="0"/>
      <w:divBdr>
        <w:top w:val="none" w:sz="0" w:space="0" w:color="auto"/>
        <w:left w:val="none" w:sz="0" w:space="0" w:color="auto"/>
        <w:bottom w:val="none" w:sz="0" w:space="0" w:color="auto"/>
        <w:right w:val="none" w:sz="0" w:space="0" w:color="auto"/>
      </w:divBdr>
    </w:div>
    <w:div w:id="701511945">
      <w:bodyDiv w:val="1"/>
      <w:marLeft w:val="0"/>
      <w:marRight w:val="0"/>
      <w:marTop w:val="0"/>
      <w:marBottom w:val="0"/>
      <w:divBdr>
        <w:top w:val="none" w:sz="0" w:space="0" w:color="auto"/>
        <w:left w:val="none" w:sz="0" w:space="0" w:color="auto"/>
        <w:bottom w:val="none" w:sz="0" w:space="0" w:color="auto"/>
        <w:right w:val="none" w:sz="0" w:space="0" w:color="auto"/>
      </w:divBdr>
    </w:div>
    <w:div w:id="720137595">
      <w:bodyDiv w:val="1"/>
      <w:marLeft w:val="0"/>
      <w:marRight w:val="0"/>
      <w:marTop w:val="0"/>
      <w:marBottom w:val="0"/>
      <w:divBdr>
        <w:top w:val="none" w:sz="0" w:space="0" w:color="auto"/>
        <w:left w:val="none" w:sz="0" w:space="0" w:color="auto"/>
        <w:bottom w:val="none" w:sz="0" w:space="0" w:color="auto"/>
        <w:right w:val="none" w:sz="0" w:space="0" w:color="auto"/>
      </w:divBdr>
    </w:div>
    <w:div w:id="731737748">
      <w:bodyDiv w:val="1"/>
      <w:marLeft w:val="0"/>
      <w:marRight w:val="0"/>
      <w:marTop w:val="0"/>
      <w:marBottom w:val="0"/>
      <w:divBdr>
        <w:top w:val="none" w:sz="0" w:space="0" w:color="auto"/>
        <w:left w:val="none" w:sz="0" w:space="0" w:color="auto"/>
        <w:bottom w:val="none" w:sz="0" w:space="0" w:color="auto"/>
        <w:right w:val="none" w:sz="0" w:space="0" w:color="auto"/>
      </w:divBdr>
    </w:div>
    <w:div w:id="787160139">
      <w:bodyDiv w:val="1"/>
      <w:marLeft w:val="0"/>
      <w:marRight w:val="0"/>
      <w:marTop w:val="0"/>
      <w:marBottom w:val="0"/>
      <w:divBdr>
        <w:top w:val="none" w:sz="0" w:space="0" w:color="auto"/>
        <w:left w:val="none" w:sz="0" w:space="0" w:color="auto"/>
        <w:bottom w:val="none" w:sz="0" w:space="0" w:color="auto"/>
        <w:right w:val="none" w:sz="0" w:space="0" w:color="auto"/>
      </w:divBdr>
    </w:div>
    <w:div w:id="810902858">
      <w:bodyDiv w:val="1"/>
      <w:marLeft w:val="0"/>
      <w:marRight w:val="0"/>
      <w:marTop w:val="0"/>
      <w:marBottom w:val="0"/>
      <w:divBdr>
        <w:top w:val="none" w:sz="0" w:space="0" w:color="auto"/>
        <w:left w:val="none" w:sz="0" w:space="0" w:color="auto"/>
        <w:bottom w:val="none" w:sz="0" w:space="0" w:color="auto"/>
        <w:right w:val="none" w:sz="0" w:space="0" w:color="auto"/>
      </w:divBdr>
    </w:div>
    <w:div w:id="813522507">
      <w:bodyDiv w:val="1"/>
      <w:marLeft w:val="0"/>
      <w:marRight w:val="0"/>
      <w:marTop w:val="0"/>
      <w:marBottom w:val="0"/>
      <w:divBdr>
        <w:top w:val="none" w:sz="0" w:space="0" w:color="auto"/>
        <w:left w:val="none" w:sz="0" w:space="0" w:color="auto"/>
        <w:bottom w:val="none" w:sz="0" w:space="0" w:color="auto"/>
        <w:right w:val="none" w:sz="0" w:space="0" w:color="auto"/>
      </w:divBdr>
    </w:div>
    <w:div w:id="826822994">
      <w:bodyDiv w:val="1"/>
      <w:marLeft w:val="0"/>
      <w:marRight w:val="0"/>
      <w:marTop w:val="0"/>
      <w:marBottom w:val="0"/>
      <w:divBdr>
        <w:top w:val="none" w:sz="0" w:space="0" w:color="auto"/>
        <w:left w:val="none" w:sz="0" w:space="0" w:color="auto"/>
        <w:bottom w:val="none" w:sz="0" w:space="0" w:color="auto"/>
        <w:right w:val="none" w:sz="0" w:space="0" w:color="auto"/>
      </w:divBdr>
    </w:div>
    <w:div w:id="839007394">
      <w:bodyDiv w:val="1"/>
      <w:marLeft w:val="0"/>
      <w:marRight w:val="0"/>
      <w:marTop w:val="0"/>
      <w:marBottom w:val="0"/>
      <w:divBdr>
        <w:top w:val="none" w:sz="0" w:space="0" w:color="auto"/>
        <w:left w:val="none" w:sz="0" w:space="0" w:color="auto"/>
        <w:bottom w:val="none" w:sz="0" w:space="0" w:color="auto"/>
        <w:right w:val="none" w:sz="0" w:space="0" w:color="auto"/>
      </w:divBdr>
    </w:div>
    <w:div w:id="844825949">
      <w:bodyDiv w:val="1"/>
      <w:marLeft w:val="0"/>
      <w:marRight w:val="0"/>
      <w:marTop w:val="0"/>
      <w:marBottom w:val="0"/>
      <w:divBdr>
        <w:top w:val="none" w:sz="0" w:space="0" w:color="auto"/>
        <w:left w:val="none" w:sz="0" w:space="0" w:color="auto"/>
        <w:bottom w:val="none" w:sz="0" w:space="0" w:color="auto"/>
        <w:right w:val="none" w:sz="0" w:space="0" w:color="auto"/>
      </w:divBdr>
    </w:div>
    <w:div w:id="847256151">
      <w:bodyDiv w:val="1"/>
      <w:marLeft w:val="0"/>
      <w:marRight w:val="0"/>
      <w:marTop w:val="0"/>
      <w:marBottom w:val="0"/>
      <w:divBdr>
        <w:top w:val="none" w:sz="0" w:space="0" w:color="auto"/>
        <w:left w:val="none" w:sz="0" w:space="0" w:color="auto"/>
        <w:bottom w:val="none" w:sz="0" w:space="0" w:color="auto"/>
        <w:right w:val="none" w:sz="0" w:space="0" w:color="auto"/>
      </w:divBdr>
    </w:div>
    <w:div w:id="849225058">
      <w:bodyDiv w:val="1"/>
      <w:marLeft w:val="0"/>
      <w:marRight w:val="0"/>
      <w:marTop w:val="0"/>
      <w:marBottom w:val="0"/>
      <w:divBdr>
        <w:top w:val="none" w:sz="0" w:space="0" w:color="auto"/>
        <w:left w:val="none" w:sz="0" w:space="0" w:color="auto"/>
        <w:bottom w:val="none" w:sz="0" w:space="0" w:color="auto"/>
        <w:right w:val="none" w:sz="0" w:space="0" w:color="auto"/>
      </w:divBdr>
    </w:div>
    <w:div w:id="855071156">
      <w:bodyDiv w:val="1"/>
      <w:marLeft w:val="0"/>
      <w:marRight w:val="0"/>
      <w:marTop w:val="0"/>
      <w:marBottom w:val="0"/>
      <w:divBdr>
        <w:top w:val="none" w:sz="0" w:space="0" w:color="auto"/>
        <w:left w:val="none" w:sz="0" w:space="0" w:color="auto"/>
        <w:bottom w:val="none" w:sz="0" w:space="0" w:color="auto"/>
        <w:right w:val="none" w:sz="0" w:space="0" w:color="auto"/>
      </w:divBdr>
    </w:div>
    <w:div w:id="867986838">
      <w:bodyDiv w:val="1"/>
      <w:marLeft w:val="0"/>
      <w:marRight w:val="0"/>
      <w:marTop w:val="0"/>
      <w:marBottom w:val="0"/>
      <w:divBdr>
        <w:top w:val="none" w:sz="0" w:space="0" w:color="auto"/>
        <w:left w:val="none" w:sz="0" w:space="0" w:color="auto"/>
        <w:bottom w:val="none" w:sz="0" w:space="0" w:color="auto"/>
        <w:right w:val="none" w:sz="0" w:space="0" w:color="auto"/>
      </w:divBdr>
    </w:div>
    <w:div w:id="902447440">
      <w:bodyDiv w:val="1"/>
      <w:marLeft w:val="0"/>
      <w:marRight w:val="0"/>
      <w:marTop w:val="0"/>
      <w:marBottom w:val="0"/>
      <w:divBdr>
        <w:top w:val="none" w:sz="0" w:space="0" w:color="auto"/>
        <w:left w:val="none" w:sz="0" w:space="0" w:color="auto"/>
        <w:bottom w:val="none" w:sz="0" w:space="0" w:color="auto"/>
        <w:right w:val="none" w:sz="0" w:space="0" w:color="auto"/>
      </w:divBdr>
    </w:div>
    <w:div w:id="913469537">
      <w:bodyDiv w:val="1"/>
      <w:marLeft w:val="0"/>
      <w:marRight w:val="0"/>
      <w:marTop w:val="0"/>
      <w:marBottom w:val="0"/>
      <w:divBdr>
        <w:top w:val="none" w:sz="0" w:space="0" w:color="auto"/>
        <w:left w:val="none" w:sz="0" w:space="0" w:color="auto"/>
        <w:bottom w:val="none" w:sz="0" w:space="0" w:color="auto"/>
        <w:right w:val="none" w:sz="0" w:space="0" w:color="auto"/>
      </w:divBdr>
    </w:div>
    <w:div w:id="914706319">
      <w:bodyDiv w:val="1"/>
      <w:marLeft w:val="0"/>
      <w:marRight w:val="0"/>
      <w:marTop w:val="0"/>
      <w:marBottom w:val="0"/>
      <w:divBdr>
        <w:top w:val="none" w:sz="0" w:space="0" w:color="auto"/>
        <w:left w:val="none" w:sz="0" w:space="0" w:color="auto"/>
        <w:bottom w:val="none" w:sz="0" w:space="0" w:color="auto"/>
        <w:right w:val="none" w:sz="0" w:space="0" w:color="auto"/>
      </w:divBdr>
    </w:div>
    <w:div w:id="920455480">
      <w:bodyDiv w:val="1"/>
      <w:marLeft w:val="0"/>
      <w:marRight w:val="0"/>
      <w:marTop w:val="0"/>
      <w:marBottom w:val="0"/>
      <w:divBdr>
        <w:top w:val="none" w:sz="0" w:space="0" w:color="auto"/>
        <w:left w:val="none" w:sz="0" w:space="0" w:color="auto"/>
        <w:bottom w:val="none" w:sz="0" w:space="0" w:color="auto"/>
        <w:right w:val="none" w:sz="0" w:space="0" w:color="auto"/>
      </w:divBdr>
    </w:div>
    <w:div w:id="922566053">
      <w:bodyDiv w:val="1"/>
      <w:marLeft w:val="0"/>
      <w:marRight w:val="0"/>
      <w:marTop w:val="0"/>
      <w:marBottom w:val="0"/>
      <w:divBdr>
        <w:top w:val="none" w:sz="0" w:space="0" w:color="auto"/>
        <w:left w:val="none" w:sz="0" w:space="0" w:color="auto"/>
        <w:bottom w:val="none" w:sz="0" w:space="0" w:color="auto"/>
        <w:right w:val="none" w:sz="0" w:space="0" w:color="auto"/>
      </w:divBdr>
    </w:div>
    <w:div w:id="927428460">
      <w:bodyDiv w:val="1"/>
      <w:marLeft w:val="0"/>
      <w:marRight w:val="0"/>
      <w:marTop w:val="0"/>
      <w:marBottom w:val="0"/>
      <w:divBdr>
        <w:top w:val="none" w:sz="0" w:space="0" w:color="auto"/>
        <w:left w:val="none" w:sz="0" w:space="0" w:color="auto"/>
        <w:bottom w:val="none" w:sz="0" w:space="0" w:color="auto"/>
        <w:right w:val="none" w:sz="0" w:space="0" w:color="auto"/>
      </w:divBdr>
    </w:div>
    <w:div w:id="938374191">
      <w:bodyDiv w:val="1"/>
      <w:marLeft w:val="0"/>
      <w:marRight w:val="0"/>
      <w:marTop w:val="0"/>
      <w:marBottom w:val="0"/>
      <w:divBdr>
        <w:top w:val="none" w:sz="0" w:space="0" w:color="auto"/>
        <w:left w:val="none" w:sz="0" w:space="0" w:color="auto"/>
        <w:bottom w:val="none" w:sz="0" w:space="0" w:color="auto"/>
        <w:right w:val="none" w:sz="0" w:space="0" w:color="auto"/>
      </w:divBdr>
    </w:div>
    <w:div w:id="956523216">
      <w:bodyDiv w:val="1"/>
      <w:marLeft w:val="0"/>
      <w:marRight w:val="0"/>
      <w:marTop w:val="0"/>
      <w:marBottom w:val="0"/>
      <w:divBdr>
        <w:top w:val="none" w:sz="0" w:space="0" w:color="auto"/>
        <w:left w:val="none" w:sz="0" w:space="0" w:color="auto"/>
        <w:bottom w:val="none" w:sz="0" w:space="0" w:color="auto"/>
        <w:right w:val="none" w:sz="0" w:space="0" w:color="auto"/>
      </w:divBdr>
    </w:div>
    <w:div w:id="985820516">
      <w:bodyDiv w:val="1"/>
      <w:marLeft w:val="0"/>
      <w:marRight w:val="0"/>
      <w:marTop w:val="0"/>
      <w:marBottom w:val="0"/>
      <w:divBdr>
        <w:top w:val="none" w:sz="0" w:space="0" w:color="auto"/>
        <w:left w:val="none" w:sz="0" w:space="0" w:color="auto"/>
        <w:bottom w:val="none" w:sz="0" w:space="0" w:color="auto"/>
        <w:right w:val="none" w:sz="0" w:space="0" w:color="auto"/>
      </w:divBdr>
    </w:div>
    <w:div w:id="988093197">
      <w:bodyDiv w:val="1"/>
      <w:marLeft w:val="0"/>
      <w:marRight w:val="0"/>
      <w:marTop w:val="0"/>
      <w:marBottom w:val="0"/>
      <w:divBdr>
        <w:top w:val="none" w:sz="0" w:space="0" w:color="auto"/>
        <w:left w:val="none" w:sz="0" w:space="0" w:color="auto"/>
        <w:bottom w:val="none" w:sz="0" w:space="0" w:color="auto"/>
        <w:right w:val="none" w:sz="0" w:space="0" w:color="auto"/>
      </w:divBdr>
    </w:div>
    <w:div w:id="990645602">
      <w:bodyDiv w:val="1"/>
      <w:marLeft w:val="0"/>
      <w:marRight w:val="0"/>
      <w:marTop w:val="0"/>
      <w:marBottom w:val="0"/>
      <w:divBdr>
        <w:top w:val="none" w:sz="0" w:space="0" w:color="auto"/>
        <w:left w:val="none" w:sz="0" w:space="0" w:color="auto"/>
        <w:bottom w:val="none" w:sz="0" w:space="0" w:color="auto"/>
        <w:right w:val="none" w:sz="0" w:space="0" w:color="auto"/>
      </w:divBdr>
    </w:div>
    <w:div w:id="991448792">
      <w:bodyDiv w:val="1"/>
      <w:marLeft w:val="0"/>
      <w:marRight w:val="0"/>
      <w:marTop w:val="0"/>
      <w:marBottom w:val="0"/>
      <w:divBdr>
        <w:top w:val="none" w:sz="0" w:space="0" w:color="auto"/>
        <w:left w:val="none" w:sz="0" w:space="0" w:color="auto"/>
        <w:bottom w:val="none" w:sz="0" w:space="0" w:color="auto"/>
        <w:right w:val="none" w:sz="0" w:space="0" w:color="auto"/>
      </w:divBdr>
    </w:div>
    <w:div w:id="998732581">
      <w:bodyDiv w:val="1"/>
      <w:marLeft w:val="0"/>
      <w:marRight w:val="0"/>
      <w:marTop w:val="0"/>
      <w:marBottom w:val="0"/>
      <w:divBdr>
        <w:top w:val="none" w:sz="0" w:space="0" w:color="auto"/>
        <w:left w:val="none" w:sz="0" w:space="0" w:color="auto"/>
        <w:bottom w:val="none" w:sz="0" w:space="0" w:color="auto"/>
        <w:right w:val="none" w:sz="0" w:space="0" w:color="auto"/>
      </w:divBdr>
    </w:div>
    <w:div w:id="1005788940">
      <w:bodyDiv w:val="1"/>
      <w:marLeft w:val="0"/>
      <w:marRight w:val="0"/>
      <w:marTop w:val="0"/>
      <w:marBottom w:val="0"/>
      <w:divBdr>
        <w:top w:val="none" w:sz="0" w:space="0" w:color="auto"/>
        <w:left w:val="none" w:sz="0" w:space="0" w:color="auto"/>
        <w:bottom w:val="none" w:sz="0" w:space="0" w:color="auto"/>
        <w:right w:val="none" w:sz="0" w:space="0" w:color="auto"/>
      </w:divBdr>
    </w:div>
    <w:div w:id="1007101595">
      <w:bodyDiv w:val="1"/>
      <w:marLeft w:val="0"/>
      <w:marRight w:val="0"/>
      <w:marTop w:val="0"/>
      <w:marBottom w:val="0"/>
      <w:divBdr>
        <w:top w:val="none" w:sz="0" w:space="0" w:color="auto"/>
        <w:left w:val="none" w:sz="0" w:space="0" w:color="auto"/>
        <w:bottom w:val="none" w:sz="0" w:space="0" w:color="auto"/>
        <w:right w:val="none" w:sz="0" w:space="0" w:color="auto"/>
      </w:divBdr>
    </w:div>
    <w:div w:id="1007832483">
      <w:bodyDiv w:val="1"/>
      <w:marLeft w:val="0"/>
      <w:marRight w:val="0"/>
      <w:marTop w:val="0"/>
      <w:marBottom w:val="0"/>
      <w:divBdr>
        <w:top w:val="none" w:sz="0" w:space="0" w:color="auto"/>
        <w:left w:val="none" w:sz="0" w:space="0" w:color="auto"/>
        <w:bottom w:val="none" w:sz="0" w:space="0" w:color="auto"/>
        <w:right w:val="none" w:sz="0" w:space="0" w:color="auto"/>
      </w:divBdr>
    </w:div>
    <w:div w:id="1012613299">
      <w:bodyDiv w:val="1"/>
      <w:marLeft w:val="0"/>
      <w:marRight w:val="0"/>
      <w:marTop w:val="0"/>
      <w:marBottom w:val="0"/>
      <w:divBdr>
        <w:top w:val="none" w:sz="0" w:space="0" w:color="auto"/>
        <w:left w:val="none" w:sz="0" w:space="0" w:color="auto"/>
        <w:bottom w:val="none" w:sz="0" w:space="0" w:color="auto"/>
        <w:right w:val="none" w:sz="0" w:space="0" w:color="auto"/>
      </w:divBdr>
    </w:div>
    <w:div w:id="1017971154">
      <w:bodyDiv w:val="1"/>
      <w:marLeft w:val="0"/>
      <w:marRight w:val="0"/>
      <w:marTop w:val="0"/>
      <w:marBottom w:val="0"/>
      <w:divBdr>
        <w:top w:val="none" w:sz="0" w:space="0" w:color="auto"/>
        <w:left w:val="none" w:sz="0" w:space="0" w:color="auto"/>
        <w:bottom w:val="none" w:sz="0" w:space="0" w:color="auto"/>
        <w:right w:val="none" w:sz="0" w:space="0" w:color="auto"/>
      </w:divBdr>
    </w:div>
    <w:div w:id="1027945709">
      <w:bodyDiv w:val="1"/>
      <w:marLeft w:val="0"/>
      <w:marRight w:val="0"/>
      <w:marTop w:val="0"/>
      <w:marBottom w:val="0"/>
      <w:divBdr>
        <w:top w:val="none" w:sz="0" w:space="0" w:color="auto"/>
        <w:left w:val="none" w:sz="0" w:space="0" w:color="auto"/>
        <w:bottom w:val="none" w:sz="0" w:space="0" w:color="auto"/>
        <w:right w:val="none" w:sz="0" w:space="0" w:color="auto"/>
      </w:divBdr>
    </w:div>
    <w:div w:id="1041172530">
      <w:bodyDiv w:val="1"/>
      <w:marLeft w:val="0"/>
      <w:marRight w:val="0"/>
      <w:marTop w:val="0"/>
      <w:marBottom w:val="0"/>
      <w:divBdr>
        <w:top w:val="none" w:sz="0" w:space="0" w:color="auto"/>
        <w:left w:val="none" w:sz="0" w:space="0" w:color="auto"/>
        <w:bottom w:val="none" w:sz="0" w:space="0" w:color="auto"/>
        <w:right w:val="none" w:sz="0" w:space="0" w:color="auto"/>
      </w:divBdr>
    </w:div>
    <w:div w:id="1044788997">
      <w:bodyDiv w:val="1"/>
      <w:marLeft w:val="0"/>
      <w:marRight w:val="0"/>
      <w:marTop w:val="0"/>
      <w:marBottom w:val="0"/>
      <w:divBdr>
        <w:top w:val="none" w:sz="0" w:space="0" w:color="auto"/>
        <w:left w:val="none" w:sz="0" w:space="0" w:color="auto"/>
        <w:bottom w:val="none" w:sz="0" w:space="0" w:color="auto"/>
        <w:right w:val="none" w:sz="0" w:space="0" w:color="auto"/>
      </w:divBdr>
    </w:div>
    <w:div w:id="1054429922">
      <w:bodyDiv w:val="1"/>
      <w:marLeft w:val="0"/>
      <w:marRight w:val="0"/>
      <w:marTop w:val="0"/>
      <w:marBottom w:val="0"/>
      <w:divBdr>
        <w:top w:val="none" w:sz="0" w:space="0" w:color="auto"/>
        <w:left w:val="none" w:sz="0" w:space="0" w:color="auto"/>
        <w:bottom w:val="none" w:sz="0" w:space="0" w:color="auto"/>
        <w:right w:val="none" w:sz="0" w:space="0" w:color="auto"/>
      </w:divBdr>
    </w:div>
    <w:div w:id="1077434632">
      <w:bodyDiv w:val="1"/>
      <w:marLeft w:val="0"/>
      <w:marRight w:val="0"/>
      <w:marTop w:val="0"/>
      <w:marBottom w:val="0"/>
      <w:divBdr>
        <w:top w:val="none" w:sz="0" w:space="0" w:color="auto"/>
        <w:left w:val="none" w:sz="0" w:space="0" w:color="auto"/>
        <w:bottom w:val="none" w:sz="0" w:space="0" w:color="auto"/>
        <w:right w:val="none" w:sz="0" w:space="0" w:color="auto"/>
      </w:divBdr>
    </w:div>
    <w:div w:id="1081759775">
      <w:bodyDiv w:val="1"/>
      <w:marLeft w:val="0"/>
      <w:marRight w:val="0"/>
      <w:marTop w:val="0"/>
      <w:marBottom w:val="0"/>
      <w:divBdr>
        <w:top w:val="none" w:sz="0" w:space="0" w:color="auto"/>
        <w:left w:val="none" w:sz="0" w:space="0" w:color="auto"/>
        <w:bottom w:val="none" w:sz="0" w:space="0" w:color="auto"/>
        <w:right w:val="none" w:sz="0" w:space="0" w:color="auto"/>
      </w:divBdr>
    </w:div>
    <w:div w:id="1094787222">
      <w:bodyDiv w:val="1"/>
      <w:marLeft w:val="0"/>
      <w:marRight w:val="0"/>
      <w:marTop w:val="0"/>
      <w:marBottom w:val="0"/>
      <w:divBdr>
        <w:top w:val="none" w:sz="0" w:space="0" w:color="auto"/>
        <w:left w:val="none" w:sz="0" w:space="0" w:color="auto"/>
        <w:bottom w:val="none" w:sz="0" w:space="0" w:color="auto"/>
        <w:right w:val="none" w:sz="0" w:space="0" w:color="auto"/>
      </w:divBdr>
    </w:div>
    <w:div w:id="1103960713">
      <w:bodyDiv w:val="1"/>
      <w:marLeft w:val="0"/>
      <w:marRight w:val="0"/>
      <w:marTop w:val="0"/>
      <w:marBottom w:val="0"/>
      <w:divBdr>
        <w:top w:val="none" w:sz="0" w:space="0" w:color="auto"/>
        <w:left w:val="none" w:sz="0" w:space="0" w:color="auto"/>
        <w:bottom w:val="none" w:sz="0" w:space="0" w:color="auto"/>
        <w:right w:val="none" w:sz="0" w:space="0" w:color="auto"/>
      </w:divBdr>
    </w:div>
    <w:div w:id="1114248911">
      <w:bodyDiv w:val="1"/>
      <w:marLeft w:val="0"/>
      <w:marRight w:val="0"/>
      <w:marTop w:val="0"/>
      <w:marBottom w:val="0"/>
      <w:divBdr>
        <w:top w:val="none" w:sz="0" w:space="0" w:color="auto"/>
        <w:left w:val="none" w:sz="0" w:space="0" w:color="auto"/>
        <w:bottom w:val="none" w:sz="0" w:space="0" w:color="auto"/>
        <w:right w:val="none" w:sz="0" w:space="0" w:color="auto"/>
      </w:divBdr>
    </w:div>
    <w:div w:id="1168326056">
      <w:bodyDiv w:val="1"/>
      <w:marLeft w:val="0"/>
      <w:marRight w:val="0"/>
      <w:marTop w:val="0"/>
      <w:marBottom w:val="0"/>
      <w:divBdr>
        <w:top w:val="none" w:sz="0" w:space="0" w:color="auto"/>
        <w:left w:val="none" w:sz="0" w:space="0" w:color="auto"/>
        <w:bottom w:val="none" w:sz="0" w:space="0" w:color="auto"/>
        <w:right w:val="none" w:sz="0" w:space="0" w:color="auto"/>
      </w:divBdr>
    </w:div>
    <w:div w:id="1201476357">
      <w:bodyDiv w:val="1"/>
      <w:marLeft w:val="0"/>
      <w:marRight w:val="0"/>
      <w:marTop w:val="0"/>
      <w:marBottom w:val="0"/>
      <w:divBdr>
        <w:top w:val="none" w:sz="0" w:space="0" w:color="auto"/>
        <w:left w:val="none" w:sz="0" w:space="0" w:color="auto"/>
        <w:bottom w:val="none" w:sz="0" w:space="0" w:color="auto"/>
        <w:right w:val="none" w:sz="0" w:space="0" w:color="auto"/>
      </w:divBdr>
    </w:div>
    <w:div w:id="1231425631">
      <w:bodyDiv w:val="1"/>
      <w:marLeft w:val="0"/>
      <w:marRight w:val="0"/>
      <w:marTop w:val="0"/>
      <w:marBottom w:val="0"/>
      <w:divBdr>
        <w:top w:val="none" w:sz="0" w:space="0" w:color="auto"/>
        <w:left w:val="none" w:sz="0" w:space="0" w:color="auto"/>
        <w:bottom w:val="none" w:sz="0" w:space="0" w:color="auto"/>
        <w:right w:val="none" w:sz="0" w:space="0" w:color="auto"/>
      </w:divBdr>
    </w:div>
    <w:div w:id="1236011389">
      <w:bodyDiv w:val="1"/>
      <w:marLeft w:val="0"/>
      <w:marRight w:val="0"/>
      <w:marTop w:val="0"/>
      <w:marBottom w:val="0"/>
      <w:divBdr>
        <w:top w:val="none" w:sz="0" w:space="0" w:color="auto"/>
        <w:left w:val="none" w:sz="0" w:space="0" w:color="auto"/>
        <w:bottom w:val="none" w:sz="0" w:space="0" w:color="auto"/>
        <w:right w:val="none" w:sz="0" w:space="0" w:color="auto"/>
      </w:divBdr>
    </w:div>
    <w:div w:id="1244683830">
      <w:bodyDiv w:val="1"/>
      <w:marLeft w:val="0"/>
      <w:marRight w:val="0"/>
      <w:marTop w:val="0"/>
      <w:marBottom w:val="0"/>
      <w:divBdr>
        <w:top w:val="none" w:sz="0" w:space="0" w:color="auto"/>
        <w:left w:val="none" w:sz="0" w:space="0" w:color="auto"/>
        <w:bottom w:val="none" w:sz="0" w:space="0" w:color="auto"/>
        <w:right w:val="none" w:sz="0" w:space="0" w:color="auto"/>
      </w:divBdr>
    </w:div>
    <w:div w:id="1322079473">
      <w:bodyDiv w:val="1"/>
      <w:marLeft w:val="0"/>
      <w:marRight w:val="0"/>
      <w:marTop w:val="0"/>
      <w:marBottom w:val="0"/>
      <w:divBdr>
        <w:top w:val="none" w:sz="0" w:space="0" w:color="auto"/>
        <w:left w:val="none" w:sz="0" w:space="0" w:color="auto"/>
        <w:bottom w:val="none" w:sz="0" w:space="0" w:color="auto"/>
        <w:right w:val="none" w:sz="0" w:space="0" w:color="auto"/>
      </w:divBdr>
    </w:div>
    <w:div w:id="1341808358">
      <w:bodyDiv w:val="1"/>
      <w:marLeft w:val="0"/>
      <w:marRight w:val="0"/>
      <w:marTop w:val="0"/>
      <w:marBottom w:val="0"/>
      <w:divBdr>
        <w:top w:val="none" w:sz="0" w:space="0" w:color="auto"/>
        <w:left w:val="none" w:sz="0" w:space="0" w:color="auto"/>
        <w:bottom w:val="none" w:sz="0" w:space="0" w:color="auto"/>
        <w:right w:val="none" w:sz="0" w:space="0" w:color="auto"/>
      </w:divBdr>
    </w:div>
    <w:div w:id="1343313923">
      <w:bodyDiv w:val="1"/>
      <w:marLeft w:val="0"/>
      <w:marRight w:val="0"/>
      <w:marTop w:val="0"/>
      <w:marBottom w:val="0"/>
      <w:divBdr>
        <w:top w:val="none" w:sz="0" w:space="0" w:color="auto"/>
        <w:left w:val="none" w:sz="0" w:space="0" w:color="auto"/>
        <w:bottom w:val="none" w:sz="0" w:space="0" w:color="auto"/>
        <w:right w:val="none" w:sz="0" w:space="0" w:color="auto"/>
      </w:divBdr>
    </w:div>
    <w:div w:id="1359812654">
      <w:bodyDiv w:val="1"/>
      <w:marLeft w:val="0"/>
      <w:marRight w:val="0"/>
      <w:marTop w:val="0"/>
      <w:marBottom w:val="0"/>
      <w:divBdr>
        <w:top w:val="none" w:sz="0" w:space="0" w:color="auto"/>
        <w:left w:val="none" w:sz="0" w:space="0" w:color="auto"/>
        <w:bottom w:val="none" w:sz="0" w:space="0" w:color="auto"/>
        <w:right w:val="none" w:sz="0" w:space="0" w:color="auto"/>
      </w:divBdr>
    </w:div>
    <w:div w:id="1436053984">
      <w:bodyDiv w:val="1"/>
      <w:marLeft w:val="0"/>
      <w:marRight w:val="0"/>
      <w:marTop w:val="0"/>
      <w:marBottom w:val="0"/>
      <w:divBdr>
        <w:top w:val="none" w:sz="0" w:space="0" w:color="auto"/>
        <w:left w:val="none" w:sz="0" w:space="0" w:color="auto"/>
        <w:bottom w:val="none" w:sz="0" w:space="0" w:color="auto"/>
        <w:right w:val="none" w:sz="0" w:space="0" w:color="auto"/>
      </w:divBdr>
    </w:div>
    <w:div w:id="1436943110">
      <w:bodyDiv w:val="1"/>
      <w:marLeft w:val="0"/>
      <w:marRight w:val="0"/>
      <w:marTop w:val="0"/>
      <w:marBottom w:val="0"/>
      <w:divBdr>
        <w:top w:val="none" w:sz="0" w:space="0" w:color="auto"/>
        <w:left w:val="none" w:sz="0" w:space="0" w:color="auto"/>
        <w:bottom w:val="none" w:sz="0" w:space="0" w:color="auto"/>
        <w:right w:val="none" w:sz="0" w:space="0" w:color="auto"/>
      </w:divBdr>
    </w:div>
    <w:div w:id="1450856067">
      <w:bodyDiv w:val="1"/>
      <w:marLeft w:val="0"/>
      <w:marRight w:val="0"/>
      <w:marTop w:val="0"/>
      <w:marBottom w:val="0"/>
      <w:divBdr>
        <w:top w:val="none" w:sz="0" w:space="0" w:color="auto"/>
        <w:left w:val="none" w:sz="0" w:space="0" w:color="auto"/>
        <w:bottom w:val="none" w:sz="0" w:space="0" w:color="auto"/>
        <w:right w:val="none" w:sz="0" w:space="0" w:color="auto"/>
      </w:divBdr>
    </w:div>
    <w:div w:id="1491869064">
      <w:bodyDiv w:val="1"/>
      <w:marLeft w:val="0"/>
      <w:marRight w:val="0"/>
      <w:marTop w:val="0"/>
      <w:marBottom w:val="0"/>
      <w:divBdr>
        <w:top w:val="none" w:sz="0" w:space="0" w:color="auto"/>
        <w:left w:val="none" w:sz="0" w:space="0" w:color="auto"/>
        <w:bottom w:val="none" w:sz="0" w:space="0" w:color="auto"/>
        <w:right w:val="none" w:sz="0" w:space="0" w:color="auto"/>
      </w:divBdr>
    </w:div>
    <w:div w:id="1495993811">
      <w:bodyDiv w:val="1"/>
      <w:marLeft w:val="0"/>
      <w:marRight w:val="0"/>
      <w:marTop w:val="0"/>
      <w:marBottom w:val="0"/>
      <w:divBdr>
        <w:top w:val="none" w:sz="0" w:space="0" w:color="auto"/>
        <w:left w:val="none" w:sz="0" w:space="0" w:color="auto"/>
        <w:bottom w:val="none" w:sz="0" w:space="0" w:color="auto"/>
        <w:right w:val="none" w:sz="0" w:space="0" w:color="auto"/>
      </w:divBdr>
    </w:div>
    <w:div w:id="1497725262">
      <w:bodyDiv w:val="1"/>
      <w:marLeft w:val="0"/>
      <w:marRight w:val="0"/>
      <w:marTop w:val="0"/>
      <w:marBottom w:val="0"/>
      <w:divBdr>
        <w:top w:val="none" w:sz="0" w:space="0" w:color="auto"/>
        <w:left w:val="none" w:sz="0" w:space="0" w:color="auto"/>
        <w:bottom w:val="none" w:sz="0" w:space="0" w:color="auto"/>
        <w:right w:val="none" w:sz="0" w:space="0" w:color="auto"/>
      </w:divBdr>
    </w:div>
    <w:div w:id="1502432135">
      <w:bodyDiv w:val="1"/>
      <w:marLeft w:val="0"/>
      <w:marRight w:val="0"/>
      <w:marTop w:val="0"/>
      <w:marBottom w:val="0"/>
      <w:divBdr>
        <w:top w:val="none" w:sz="0" w:space="0" w:color="auto"/>
        <w:left w:val="none" w:sz="0" w:space="0" w:color="auto"/>
        <w:bottom w:val="none" w:sz="0" w:space="0" w:color="auto"/>
        <w:right w:val="none" w:sz="0" w:space="0" w:color="auto"/>
      </w:divBdr>
    </w:div>
    <w:div w:id="1502698622">
      <w:bodyDiv w:val="1"/>
      <w:marLeft w:val="0"/>
      <w:marRight w:val="0"/>
      <w:marTop w:val="0"/>
      <w:marBottom w:val="0"/>
      <w:divBdr>
        <w:top w:val="none" w:sz="0" w:space="0" w:color="auto"/>
        <w:left w:val="none" w:sz="0" w:space="0" w:color="auto"/>
        <w:bottom w:val="none" w:sz="0" w:space="0" w:color="auto"/>
        <w:right w:val="none" w:sz="0" w:space="0" w:color="auto"/>
      </w:divBdr>
    </w:div>
    <w:div w:id="1519199864">
      <w:bodyDiv w:val="1"/>
      <w:marLeft w:val="0"/>
      <w:marRight w:val="0"/>
      <w:marTop w:val="0"/>
      <w:marBottom w:val="0"/>
      <w:divBdr>
        <w:top w:val="none" w:sz="0" w:space="0" w:color="auto"/>
        <w:left w:val="none" w:sz="0" w:space="0" w:color="auto"/>
        <w:bottom w:val="none" w:sz="0" w:space="0" w:color="auto"/>
        <w:right w:val="none" w:sz="0" w:space="0" w:color="auto"/>
      </w:divBdr>
    </w:div>
    <w:div w:id="1524319798">
      <w:bodyDiv w:val="1"/>
      <w:marLeft w:val="0"/>
      <w:marRight w:val="0"/>
      <w:marTop w:val="0"/>
      <w:marBottom w:val="0"/>
      <w:divBdr>
        <w:top w:val="none" w:sz="0" w:space="0" w:color="auto"/>
        <w:left w:val="none" w:sz="0" w:space="0" w:color="auto"/>
        <w:bottom w:val="none" w:sz="0" w:space="0" w:color="auto"/>
        <w:right w:val="none" w:sz="0" w:space="0" w:color="auto"/>
      </w:divBdr>
    </w:div>
    <w:div w:id="1545751094">
      <w:bodyDiv w:val="1"/>
      <w:marLeft w:val="0"/>
      <w:marRight w:val="0"/>
      <w:marTop w:val="0"/>
      <w:marBottom w:val="0"/>
      <w:divBdr>
        <w:top w:val="none" w:sz="0" w:space="0" w:color="auto"/>
        <w:left w:val="none" w:sz="0" w:space="0" w:color="auto"/>
        <w:bottom w:val="none" w:sz="0" w:space="0" w:color="auto"/>
        <w:right w:val="none" w:sz="0" w:space="0" w:color="auto"/>
      </w:divBdr>
    </w:div>
    <w:div w:id="1549412395">
      <w:bodyDiv w:val="1"/>
      <w:marLeft w:val="0"/>
      <w:marRight w:val="0"/>
      <w:marTop w:val="0"/>
      <w:marBottom w:val="0"/>
      <w:divBdr>
        <w:top w:val="none" w:sz="0" w:space="0" w:color="auto"/>
        <w:left w:val="none" w:sz="0" w:space="0" w:color="auto"/>
        <w:bottom w:val="none" w:sz="0" w:space="0" w:color="auto"/>
        <w:right w:val="none" w:sz="0" w:space="0" w:color="auto"/>
      </w:divBdr>
    </w:div>
    <w:div w:id="1574463729">
      <w:bodyDiv w:val="1"/>
      <w:marLeft w:val="0"/>
      <w:marRight w:val="0"/>
      <w:marTop w:val="0"/>
      <w:marBottom w:val="0"/>
      <w:divBdr>
        <w:top w:val="none" w:sz="0" w:space="0" w:color="auto"/>
        <w:left w:val="none" w:sz="0" w:space="0" w:color="auto"/>
        <w:bottom w:val="none" w:sz="0" w:space="0" w:color="auto"/>
        <w:right w:val="none" w:sz="0" w:space="0" w:color="auto"/>
      </w:divBdr>
    </w:div>
    <w:div w:id="1599829846">
      <w:bodyDiv w:val="1"/>
      <w:marLeft w:val="0"/>
      <w:marRight w:val="0"/>
      <w:marTop w:val="0"/>
      <w:marBottom w:val="0"/>
      <w:divBdr>
        <w:top w:val="none" w:sz="0" w:space="0" w:color="auto"/>
        <w:left w:val="none" w:sz="0" w:space="0" w:color="auto"/>
        <w:bottom w:val="none" w:sz="0" w:space="0" w:color="auto"/>
        <w:right w:val="none" w:sz="0" w:space="0" w:color="auto"/>
      </w:divBdr>
    </w:div>
    <w:div w:id="1607928613">
      <w:bodyDiv w:val="1"/>
      <w:marLeft w:val="0"/>
      <w:marRight w:val="0"/>
      <w:marTop w:val="0"/>
      <w:marBottom w:val="0"/>
      <w:divBdr>
        <w:top w:val="none" w:sz="0" w:space="0" w:color="auto"/>
        <w:left w:val="none" w:sz="0" w:space="0" w:color="auto"/>
        <w:bottom w:val="none" w:sz="0" w:space="0" w:color="auto"/>
        <w:right w:val="none" w:sz="0" w:space="0" w:color="auto"/>
      </w:divBdr>
    </w:div>
    <w:div w:id="1612086889">
      <w:bodyDiv w:val="1"/>
      <w:marLeft w:val="0"/>
      <w:marRight w:val="0"/>
      <w:marTop w:val="0"/>
      <w:marBottom w:val="0"/>
      <w:divBdr>
        <w:top w:val="none" w:sz="0" w:space="0" w:color="auto"/>
        <w:left w:val="none" w:sz="0" w:space="0" w:color="auto"/>
        <w:bottom w:val="none" w:sz="0" w:space="0" w:color="auto"/>
        <w:right w:val="none" w:sz="0" w:space="0" w:color="auto"/>
      </w:divBdr>
    </w:div>
    <w:div w:id="1617984335">
      <w:bodyDiv w:val="1"/>
      <w:marLeft w:val="0"/>
      <w:marRight w:val="0"/>
      <w:marTop w:val="0"/>
      <w:marBottom w:val="0"/>
      <w:divBdr>
        <w:top w:val="none" w:sz="0" w:space="0" w:color="auto"/>
        <w:left w:val="none" w:sz="0" w:space="0" w:color="auto"/>
        <w:bottom w:val="none" w:sz="0" w:space="0" w:color="auto"/>
        <w:right w:val="none" w:sz="0" w:space="0" w:color="auto"/>
      </w:divBdr>
    </w:div>
    <w:div w:id="1628121779">
      <w:bodyDiv w:val="1"/>
      <w:marLeft w:val="0"/>
      <w:marRight w:val="0"/>
      <w:marTop w:val="0"/>
      <w:marBottom w:val="0"/>
      <w:divBdr>
        <w:top w:val="none" w:sz="0" w:space="0" w:color="auto"/>
        <w:left w:val="none" w:sz="0" w:space="0" w:color="auto"/>
        <w:bottom w:val="none" w:sz="0" w:space="0" w:color="auto"/>
        <w:right w:val="none" w:sz="0" w:space="0" w:color="auto"/>
      </w:divBdr>
    </w:div>
    <w:div w:id="1636987286">
      <w:bodyDiv w:val="1"/>
      <w:marLeft w:val="0"/>
      <w:marRight w:val="0"/>
      <w:marTop w:val="0"/>
      <w:marBottom w:val="0"/>
      <w:divBdr>
        <w:top w:val="none" w:sz="0" w:space="0" w:color="auto"/>
        <w:left w:val="none" w:sz="0" w:space="0" w:color="auto"/>
        <w:bottom w:val="none" w:sz="0" w:space="0" w:color="auto"/>
        <w:right w:val="none" w:sz="0" w:space="0" w:color="auto"/>
      </w:divBdr>
    </w:div>
    <w:div w:id="1640186841">
      <w:bodyDiv w:val="1"/>
      <w:marLeft w:val="0"/>
      <w:marRight w:val="0"/>
      <w:marTop w:val="0"/>
      <w:marBottom w:val="0"/>
      <w:divBdr>
        <w:top w:val="none" w:sz="0" w:space="0" w:color="auto"/>
        <w:left w:val="none" w:sz="0" w:space="0" w:color="auto"/>
        <w:bottom w:val="none" w:sz="0" w:space="0" w:color="auto"/>
        <w:right w:val="none" w:sz="0" w:space="0" w:color="auto"/>
      </w:divBdr>
    </w:div>
    <w:div w:id="1667515484">
      <w:bodyDiv w:val="1"/>
      <w:marLeft w:val="0"/>
      <w:marRight w:val="0"/>
      <w:marTop w:val="0"/>
      <w:marBottom w:val="0"/>
      <w:divBdr>
        <w:top w:val="none" w:sz="0" w:space="0" w:color="auto"/>
        <w:left w:val="none" w:sz="0" w:space="0" w:color="auto"/>
        <w:bottom w:val="none" w:sz="0" w:space="0" w:color="auto"/>
        <w:right w:val="none" w:sz="0" w:space="0" w:color="auto"/>
      </w:divBdr>
    </w:div>
    <w:div w:id="1681740495">
      <w:bodyDiv w:val="1"/>
      <w:marLeft w:val="0"/>
      <w:marRight w:val="0"/>
      <w:marTop w:val="0"/>
      <w:marBottom w:val="0"/>
      <w:divBdr>
        <w:top w:val="none" w:sz="0" w:space="0" w:color="auto"/>
        <w:left w:val="none" w:sz="0" w:space="0" w:color="auto"/>
        <w:bottom w:val="none" w:sz="0" w:space="0" w:color="auto"/>
        <w:right w:val="none" w:sz="0" w:space="0" w:color="auto"/>
      </w:divBdr>
    </w:div>
    <w:div w:id="1690183466">
      <w:bodyDiv w:val="1"/>
      <w:marLeft w:val="0"/>
      <w:marRight w:val="0"/>
      <w:marTop w:val="0"/>
      <w:marBottom w:val="0"/>
      <w:divBdr>
        <w:top w:val="none" w:sz="0" w:space="0" w:color="auto"/>
        <w:left w:val="none" w:sz="0" w:space="0" w:color="auto"/>
        <w:bottom w:val="none" w:sz="0" w:space="0" w:color="auto"/>
        <w:right w:val="none" w:sz="0" w:space="0" w:color="auto"/>
      </w:divBdr>
    </w:div>
    <w:div w:id="1698501453">
      <w:bodyDiv w:val="1"/>
      <w:marLeft w:val="0"/>
      <w:marRight w:val="0"/>
      <w:marTop w:val="0"/>
      <w:marBottom w:val="0"/>
      <w:divBdr>
        <w:top w:val="none" w:sz="0" w:space="0" w:color="auto"/>
        <w:left w:val="none" w:sz="0" w:space="0" w:color="auto"/>
        <w:bottom w:val="none" w:sz="0" w:space="0" w:color="auto"/>
        <w:right w:val="none" w:sz="0" w:space="0" w:color="auto"/>
      </w:divBdr>
    </w:div>
    <w:div w:id="1716812448">
      <w:bodyDiv w:val="1"/>
      <w:marLeft w:val="0"/>
      <w:marRight w:val="0"/>
      <w:marTop w:val="0"/>
      <w:marBottom w:val="0"/>
      <w:divBdr>
        <w:top w:val="none" w:sz="0" w:space="0" w:color="auto"/>
        <w:left w:val="none" w:sz="0" w:space="0" w:color="auto"/>
        <w:bottom w:val="none" w:sz="0" w:space="0" w:color="auto"/>
        <w:right w:val="none" w:sz="0" w:space="0" w:color="auto"/>
      </w:divBdr>
    </w:div>
    <w:div w:id="1728916149">
      <w:bodyDiv w:val="1"/>
      <w:marLeft w:val="0"/>
      <w:marRight w:val="0"/>
      <w:marTop w:val="0"/>
      <w:marBottom w:val="0"/>
      <w:divBdr>
        <w:top w:val="none" w:sz="0" w:space="0" w:color="auto"/>
        <w:left w:val="none" w:sz="0" w:space="0" w:color="auto"/>
        <w:bottom w:val="none" w:sz="0" w:space="0" w:color="auto"/>
        <w:right w:val="none" w:sz="0" w:space="0" w:color="auto"/>
      </w:divBdr>
    </w:div>
    <w:div w:id="1734040657">
      <w:bodyDiv w:val="1"/>
      <w:marLeft w:val="0"/>
      <w:marRight w:val="0"/>
      <w:marTop w:val="0"/>
      <w:marBottom w:val="0"/>
      <w:divBdr>
        <w:top w:val="none" w:sz="0" w:space="0" w:color="auto"/>
        <w:left w:val="none" w:sz="0" w:space="0" w:color="auto"/>
        <w:bottom w:val="none" w:sz="0" w:space="0" w:color="auto"/>
        <w:right w:val="none" w:sz="0" w:space="0" w:color="auto"/>
      </w:divBdr>
    </w:div>
    <w:div w:id="1742370079">
      <w:bodyDiv w:val="1"/>
      <w:marLeft w:val="0"/>
      <w:marRight w:val="0"/>
      <w:marTop w:val="0"/>
      <w:marBottom w:val="0"/>
      <w:divBdr>
        <w:top w:val="none" w:sz="0" w:space="0" w:color="auto"/>
        <w:left w:val="none" w:sz="0" w:space="0" w:color="auto"/>
        <w:bottom w:val="none" w:sz="0" w:space="0" w:color="auto"/>
        <w:right w:val="none" w:sz="0" w:space="0" w:color="auto"/>
      </w:divBdr>
    </w:div>
    <w:div w:id="1761440893">
      <w:bodyDiv w:val="1"/>
      <w:marLeft w:val="0"/>
      <w:marRight w:val="0"/>
      <w:marTop w:val="0"/>
      <w:marBottom w:val="0"/>
      <w:divBdr>
        <w:top w:val="none" w:sz="0" w:space="0" w:color="auto"/>
        <w:left w:val="none" w:sz="0" w:space="0" w:color="auto"/>
        <w:bottom w:val="none" w:sz="0" w:space="0" w:color="auto"/>
        <w:right w:val="none" w:sz="0" w:space="0" w:color="auto"/>
      </w:divBdr>
    </w:div>
    <w:div w:id="1768576334">
      <w:bodyDiv w:val="1"/>
      <w:marLeft w:val="0"/>
      <w:marRight w:val="0"/>
      <w:marTop w:val="0"/>
      <w:marBottom w:val="0"/>
      <w:divBdr>
        <w:top w:val="none" w:sz="0" w:space="0" w:color="auto"/>
        <w:left w:val="none" w:sz="0" w:space="0" w:color="auto"/>
        <w:bottom w:val="none" w:sz="0" w:space="0" w:color="auto"/>
        <w:right w:val="none" w:sz="0" w:space="0" w:color="auto"/>
      </w:divBdr>
    </w:div>
    <w:div w:id="1800294349">
      <w:bodyDiv w:val="1"/>
      <w:marLeft w:val="0"/>
      <w:marRight w:val="0"/>
      <w:marTop w:val="0"/>
      <w:marBottom w:val="0"/>
      <w:divBdr>
        <w:top w:val="none" w:sz="0" w:space="0" w:color="auto"/>
        <w:left w:val="none" w:sz="0" w:space="0" w:color="auto"/>
        <w:bottom w:val="none" w:sz="0" w:space="0" w:color="auto"/>
        <w:right w:val="none" w:sz="0" w:space="0" w:color="auto"/>
      </w:divBdr>
    </w:div>
    <w:div w:id="1810320042">
      <w:bodyDiv w:val="1"/>
      <w:marLeft w:val="0"/>
      <w:marRight w:val="0"/>
      <w:marTop w:val="0"/>
      <w:marBottom w:val="0"/>
      <w:divBdr>
        <w:top w:val="none" w:sz="0" w:space="0" w:color="auto"/>
        <w:left w:val="none" w:sz="0" w:space="0" w:color="auto"/>
        <w:bottom w:val="none" w:sz="0" w:space="0" w:color="auto"/>
        <w:right w:val="none" w:sz="0" w:space="0" w:color="auto"/>
      </w:divBdr>
    </w:div>
    <w:div w:id="1811046653">
      <w:bodyDiv w:val="1"/>
      <w:marLeft w:val="0"/>
      <w:marRight w:val="0"/>
      <w:marTop w:val="0"/>
      <w:marBottom w:val="0"/>
      <w:divBdr>
        <w:top w:val="none" w:sz="0" w:space="0" w:color="auto"/>
        <w:left w:val="none" w:sz="0" w:space="0" w:color="auto"/>
        <w:bottom w:val="none" w:sz="0" w:space="0" w:color="auto"/>
        <w:right w:val="none" w:sz="0" w:space="0" w:color="auto"/>
      </w:divBdr>
    </w:div>
    <w:div w:id="1833594831">
      <w:bodyDiv w:val="1"/>
      <w:marLeft w:val="0"/>
      <w:marRight w:val="0"/>
      <w:marTop w:val="0"/>
      <w:marBottom w:val="0"/>
      <w:divBdr>
        <w:top w:val="none" w:sz="0" w:space="0" w:color="auto"/>
        <w:left w:val="none" w:sz="0" w:space="0" w:color="auto"/>
        <w:bottom w:val="none" w:sz="0" w:space="0" w:color="auto"/>
        <w:right w:val="none" w:sz="0" w:space="0" w:color="auto"/>
      </w:divBdr>
    </w:div>
    <w:div w:id="1835101958">
      <w:bodyDiv w:val="1"/>
      <w:marLeft w:val="0"/>
      <w:marRight w:val="0"/>
      <w:marTop w:val="0"/>
      <w:marBottom w:val="0"/>
      <w:divBdr>
        <w:top w:val="none" w:sz="0" w:space="0" w:color="auto"/>
        <w:left w:val="none" w:sz="0" w:space="0" w:color="auto"/>
        <w:bottom w:val="none" w:sz="0" w:space="0" w:color="auto"/>
        <w:right w:val="none" w:sz="0" w:space="0" w:color="auto"/>
      </w:divBdr>
    </w:div>
    <w:div w:id="1846361397">
      <w:bodyDiv w:val="1"/>
      <w:marLeft w:val="0"/>
      <w:marRight w:val="0"/>
      <w:marTop w:val="0"/>
      <w:marBottom w:val="0"/>
      <w:divBdr>
        <w:top w:val="none" w:sz="0" w:space="0" w:color="auto"/>
        <w:left w:val="none" w:sz="0" w:space="0" w:color="auto"/>
        <w:bottom w:val="none" w:sz="0" w:space="0" w:color="auto"/>
        <w:right w:val="none" w:sz="0" w:space="0" w:color="auto"/>
      </w:divBdr>
    </w:div>
    <w:div w:id="1853494953">
      <w:bodyDiv w:val="1"/>
      <w:marLeft w:val="0"/>
      <w:marRight w:val="0"/>
      <w:marTop w:val="0"/>
      <w:marBottom w:val="0"/>
      <w:divBdr>
        <w:top w:val="none" w:sz="0" w:space="0" w:color="auto"/>
        <w:left w:val="none" w:sz="0" w:space="0" w:color="auto"/>
        <w:bottom w:val="none" w:sz="0" w:space="0" w:color="auto"/>
        <w:right w:val="none" w:sz="0" w:space="0" w:color="auto"/>
      </w:divBdr>
    </w:div>
    <w:div w:id="1870949469">
      <w:bodyDiv w:val="1"/>
      <w:marLeft w:val="0"/>
      <w:marRight w:val="0"/>
      <w:marTop w:val="0"/>
      <w:marBottom w:val="0"/>
      <w:divBdr>
        <w:top w:val="none" w:sz="0" w:space="0" w:color="auto"/>
        <w:left w:val="none" w:sz="0" w:space="0" w:color="auto"/>
        <w:bottom w:val="none" w:sz="0" w:space="0" w:color="auto"/>
        <w:right w:val="none" w:sz="0" w:space="0" w:color="auto"/>
      </w:divBdr>
    </w:div>
    <w:div w:id="1884445229">
      <w:bodyDiv w:val="1"/>
      <w:marLeft w:val="0"/>
      <w:marRight w:val="0"/>
      <w:marTop w:val="0"/>
      <w:marBottom w:val="0"/>
      <w:divBdr>
        <w:top w:val="none" w:sz="0" w:space="0" w:color="auto"/>
        <w:left w:val="none" w:sz="0" w:space="0" w:color="auto"/>
        <w:bottom w:val="none" w:sz="0" w:space="0" w:color="auto"/>
        <w:right w:val="none" w:sz="0" w:space="0" w:color="auto"/>
      </w:divBdr>
    </w:div>
    <w:div w:id="1888712081">
      <w:bodyDiv w:val="1"/>
      <w:marLeft w:val="0"/>
      <w:marRight w:val="0"/>
      <w:marTop w:val="0"/>
      <w:marBottom w:val="0"/>
      <w:divBdr>
        <w:top w:val="none" w:sz="0" w:space="0" w:color="auto"/>
        <w:left w:val="none" w:sz="0" w:space="0" w:color="auto"/>
        <w:bottom w:val="none" w:sz="0" w:space="0" w:color="auto"/>
        <w:right w:val="none" w:sz="0" w:space="0" w:color="auto"/>
      </w:divBdr>
    </w:div>
    <w:div w:id="1929459744">
      <w:bodyDiv w:val="1"/>
      <w:marLeft w:val="0"/>
      <w:marRight w:val="0"/>
      <w:marTop w:val="0"/>
      <w:marBottom w:val="0"/>
      <w:divBdr>
        <w:top w:val="none" w:sz="0" w:space="0" w:color="auto"/>
        <w:left w:val="none" w:sz="0" w:space="0" w:color="auto"/>
        <w:bottom w:val="none" w:sz="0" w:space="0" w:color="auto"/>
        <w:right w:val="none" w:sz="0" w:space="0" w:color="auto"/>
      </w:divBdr>
    </w:div>
    <w:div w:id="1949390359">
      <w:bodyDiv w:val="1"/>
      <w:marLeft w:val="0"/>
      <w:marRight w:val="0"/>
      <w:marTop w:val="0"/>
      <w:marBottom w:val="0"/>
      <w:divBdr>
        <w:top w:val="none" w:sz="0" w:space="0" w:color="auto"/>
        <w:left w:val="none" w:sz="0" w:space="0" w:color="auto"/>
        <w:bottom w:val="none" w:sz="0" w:space="0" w:color="auto"/>
        <w:right w:val="none" w:sz="0" w:space="0" w:color="auto"/>
      </w:divBdr>
    </w:div>
    <w:div w:id="1970670576">
      <w:bodyDiv w:val="1"/>
      <w:marLeft w:val="0"/>
      <w:marRight w:val="0"/>
      <w:marTop w:val="0"/>
      <w:marBottom w:val="0"/>
      <w:divBdr>
        <w:top w:val="none" w:sz="0" w:space="0" w:color="auto"/>
        <w:left w:val="none" w:sz="0" w:space="0" w:color="auto"/>
        <w:bottom w:val="none" w:sz="0" w:space="0" w:color="auto"/>
        <w:right w:val="none" w:sz="0" w:space="0" w:color="auto"/>
      </w:divBdr>
    </w:div>
    <w:div w:id="1975209933">
      <w:bodyDiv w:val="1"/>
      <w:marLeft w:val="0"/>
      <w:marRight w:val="0"/>
      <w:marTop w:val="0"/>
      <w:marBottom w:val="0"/>
      <w:divBdr>
        <w:top w:val="none" w:sz="0" w:space="0" w:color="auto"/>
        <w:left w:val="none" w:sz="0" w:space="0" w:color="auto"/>
        <w:bottom w:val="none" w:sz="0" w:space="0" w:color="auto"/>
        <w:right w:val="none" w:sz="0" w:space="0" w:color="auto"/>
      </w:divBdr>
    </w:div>
    <w:div w:id="1992440125">
      <w:bodyDiv w:val="1"/>
      <w:marLeft w:val="0"/>
      <w:marRight w:val="0"/>
      <w:marTop w:val="0"/>
      <w:marBottom w:val="0"/>
      <w:divBdr>
        <w:top w:val="none" w:sz="0" w:space="0" w:color="auto"/>
        <w:left w:val="none" w:sz="0" w:space="0" w:color="auto"/>
        <w:bottom w:val="none" w:sz="0" w:space="0" w:color="auto"/>
        <w:right w:val="none" w:sz="0" w:space="0" w:color="auto"/>
      </w:divBdr>
    </w:div>
    <w:div w:id="2032298614">
      <w:bodyDiv w:val="1"/>
      <w:marLeft w:val="0"/>
      <w:marRight w:val="0"/>
      <w:marTop w:val="0"/>
      <w:marBottom w:val="0"/>
      <w:divBdr>
        <w:top w:val="none" w:sz="0" w:space="0" w:color="auto"/>
        <w:left w:val="none" w:sz="0" w:space="0" w:color="auto"/>
        <w:bottom w:val="none" w:sz="0" w:space="0" w:color="auto"/>
        <w:right w:val="none" w:sz="0" w:space="0" w:color="auto"/>
      </w:divBdr>
    </w:div>
    <w:div w:id="2044816679">
      <w:bodyDiv w:val="1"/>
      <w:marLeft w:val="0"/>
      <w:marRight w:val="0"/>
      <w:marTop w:val="0"/>
      <w:marBottom w:val="0"/>
      <w:divBdr>
        <w:top w:val="none" w:sz="0" w:space="0" w:color="auto"/>
        <w:left w:val="none" w:sz="0" w:space="0" w:color="auto"/>
        <w:bottom w:val="none" w:sz="0" w:space="0" w:color="auto"/>
        <w:right w:val="none" w:sz="0" w:space="0" w:color="auto"/>
      </w:divBdr>
    </w:div>
    <w:div w:id="2094626340">
      <w:bodyDiv w:val="1"/>
      <w:marLeft w:val="0"/>
      <w:marRight w:val="0"/>
      <w:marTop w:val="0"/>
      <w:marBottom w:val="0"/>
      <w:divBdr>
        <w:top w:val="none" w:sz="0" w:space="0" w:color="auto"/>
        <w:left w:val="none" w:sz="0" w:space="0" w:color="auto"/>
        <w:bottom w:val="none" w:sz="0" w:space="0" w:color="auto"/>
        <w:right w:val="none" w:sz="0" w:space="0" w:color="auto"/>
      </w:divBdr>
    </w:div>
    <w:div w:id="2104182163">
      <w:bodyDiv w:val="1"/>
      <w:marLeft w:val="0"/>
      <w:marRight w:val="0"/>
      <w:marTop w:val="0"/>
      <w:marBottom w:val="0"/>
      <w:divBdr>
        <w:top w:val="none" w:sz="0" w:space="0" w:color="auto"/>
        <w:left w:val="none" w:sz="0" w:space="0" w:color="auto"/>
        <w:bottom w:val="none" w:sz="0" w:space="0" w:color="auto"/>
        <w:right w:val="none" w:sz="0" w:space="0" w:color="auto"/>
      </w:divBdr>
    </w:div>
    <w:div w:id="2107458428">
      <w:bodyDiv w:val="1"/>
      <w:marLeft w:val="0"/>
      <w:marRight w:val="0"/>
      <w:marTop w:val="0"/>
      <w:marBottom w:val="0"/>
      <w:divBdr>
        <w:top w:val="none" w:sz="0" w:space="0" w:color="auto"/>
        <w:left w:val="none" w:sz="0" w:space="0" w:color="auto"/>
        <w:bottom w:val="none" w:sz="0" w:space="0" w:color="auto"/>
        <w:right w:val="none" w:sz="0" w:space="0" w:color="auto"/>
      </w:divBdr>
    </w:div>
    <w:div w:id="2111074994">
      <w:bodyDiv w:val="1"/>
      <w:marLeft w:val="0"/>
      <w:marRight w:val="0"/>
      <w:marTop w:val="0"/>
      <w:marBottom w:val="0"/>
      <w:divBdr>
        <w:top w:val="none" w:sz="0" w:space="0" w:color="auto"/>
        <w:left w:val="none" w:sz="0" w:space="0" w:color="auto"/>
        <w:bottom w:val="none" w:sz="0" w:space="0" w:color="auto"/>
        <w:right w:val="none" w:sz="0" w:space="0" w:color="auto"/>
      </w:divBdr>
    </w:div>
    <w:div w:id="2124106939">
      <w:bodyDiv w:val="1"/>
      <w:marLeft w:val="0"/>
      <w:marRight w:val="0"/>
      <w:marTop w:val="0"/>
      <w:marBottom w:val="0"/>
      <w:divBdr>
        <w:top w:val="none" w:sz="0" w:space="0" w:color="auto"/>
        <w:left w:val="none" w:sz="0" w:space="0" w:color="auto"/>
        <w:bottom w:val="none" w:sz="0" w:space="0" w:color="auto"/>
        <w:right w:val="none" w:sz="0" w:space="0" w:color="auto"/>
      </w:divBdr>
    </w:div>
    <w:div w:id="2128506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nd.i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iduciariocampi.marche@lnd.it"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portellomarche@lnd.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appresentative.marche@lnd.i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portellomarche@lnd.it" TargetMode="External"/><Relationship Id="rId14"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4CD3AF1-D990-464A-9012-E6589C2E8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5397</Words>
  <Characters>30769</Characters>
  <Application>Microsoft Office Word</Application>
  <DocSecurity>0</DocSecurity>
  <Lines>256</Lines>
  <Paragraphs>72</Paragraphs>
  <ScaleCrop>false</ScaleCrop>
  <HeadingPairs>
    <vt:vector size="2" baseType="variant">
      <vt:variant>
        <vt:lpstr>Titolo</vt:lpstr>
      </vt:variant>
      <vt:variant>
        <vt:i4>1</vt:i4>
      </vt:variant>
    </vt:vector>
  </HeadingPairs>
  <TitlesOfParts>
    <vt:vector size="1" baseType="lpstr">
      <vt:lpstr>COMUNICAZIONI_FIGC</vt:lpstr>
    </vt:vector>
  </TitlesOfParts>
  <Company>HP</Company>
  <LinksUpToDate>false</LinksUpToDate>
  <CharactersWithSpaces>36094</CharactersWithSpaces>
  <SharedDoc>false</SharedDoc>
  <HLinks>
    <vt:vector size="24" baseType="variant">
      <vt:variant>
        <vt:i4>1114161</vt:i4>
      </vt:variant>
      <vt:variant>
        <vt:i4>20</vt:i4>
      </vt:variant>
      <vt:variant>
        <vt:i4>0</vt:i4>
      </vt:variant>
      <vt:variant>
        <vt:i4>5</vt:i4>
      </vt:variant>
      <vt:variant>
        <vt:lpwstr/>
      </vt:variant>
      <vt:variant>
        <vt:lpwstr>_Toc499046890</vt:lpwstr>
      </vt:variant>
      <vt:variant>
        <vt:i4>1048625</vt:i4>
      </vt:variant>
      <vt:variant>
        <vt:i4>14</vt:i4>
      </vt:variant>
      <vt:variant>
        <vt:i4>0</vt:i4>
      </vt:variant>
      <vt:variant>
        <vt:i4>5</vt:i4>
      </vt:variant>
      <vt:variant>
        <vt:lpwstr/>
      </vt:variant>
      <vt:variant>
        <vt:lpwstr>_Toc499046889</vt:lpwstr>
      </vt:variant>
      <vt:variant>
        <vt:i4>1048625</vt:i4>
      </vt:variant>
      <vt:variant>
        <vt:i4>8</vt:i4>
      </vt:variant>
      <vt:variant>
        <vt:i4>0</vt:i4>
      </vt:variant>
      <vt:variant>
        <vt:i4>5</vt:i4>
      </vt:variant>
      <vt:variant>
        <vt:lpwstr/>
      </vt:variant>
      <vt:variant>
        <vt:lpwstr>_Toc499046888</vt:lpwstr>
      </vt:variant>
      <vt:variant>
        <vt:i4>1048625</vt:i4>
      </vt:variant>
      <vt:variant>
        <vt:i4>2</vt:i4>
      </vt:variant>
      <vt:variant>
        <vt:i4>0</vt:i4>
      </vt:variant>
      <vt:variant>
        <vt:i4>5</vt:i4>
      </vt:variant>
      <vt:variant>
        <vt:lpwstr/>
      </vt:variant>
      <vt:variant>
        <vt:lpwstr>_Toc499046887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COMUNICAZIONI_FIGC</dc:title>
  <dc:subject/>
  <dc:creator>LND AP</dc:creator>
  <cp:keywords/>
  <dc:description/>
  <cp:lastModifiedBy>Alver Torresi</cp:lastModifiedBy>
  <cp:revision>4</cp:revision>
  <cp:lastPrinted>2026-08-13T13:10:00Z</cp:lastPrinted>
  <dcterms:created xsi:type="dcterms:W3CDTF">2026-08-13T13:10:00Z</dcterms:created>
  <dcterms:modified xsi:type="dcterms:W3CDTF">2026-08-13T13:10:00Z</dcterms:modified>
</cp:coreProperties>
</file>